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E53CF9" w14:textId="73FB1889" w:rsidR="00152881" w:rsidRPr="003B3AB1" w:rsidRDefault="00614EAF" w:rsidP="00152881">
      <w:r>
        <w:rPr>
          <w:noProof/>
          <w:lang w:val="en-US"/>
        </w:rPr>
        <w:drawing>
          <wp:anchor distT="0" distB="0" distL="114300" distR="114300" simplePos="0" relativeHeight="251659264" behindDoc="0" locked="0" layoutInCell="1" allowOverlap="1" wp14:anchorId="4112AFA0" wp14:editId="390D8F9C">
            <wp:simplePos x="0" y="0"/>
            <wp:positionH relativeFrom="margin">
              <wp:posOffset>-114300</wp:posOffset>
            </wp:positionH>
            <wp:positionV relativeFrom="paragraph">
              <wp:posOffset>0</wp:posOffset>
            </wp:positionV>
            <wp:extent cx="3078480" cy="1089660"/>
            <wp:effectExtent l="0" t="0" r="0" b="2540"/>
            <wp:wrapNone/>
            <wp:docPr id="2"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103B8F" w:rsidRPr="004C138F">
        <w:rPr>
          <w:rFonts w:ascii="Arial" w:hAnsi="Arial" w:cs="Arial"/>
          <w:sz w:val="24"/>
          <w:szCs w:val="24"/>
          <w:shd w:val="clear" w:color="auto" w:fill="FFFFFF"/>
        </w:rPr>
        <w:t>)</w:t>
      </w:r>
      <w:sdt>
        <w:sdtPr>
          <w:id w:val="-1038661356"/>
          <w:citation/>
        </w:sdtPr>
        <w:sdtEndPr/>
        <w:sdtContent>
          <w:r w:rsidR="00152881">
            <w:fldChar w:fldCharType="begin"/>
          </w:r>
          <w:r w:rsidR="00152881">
            <w:instrText xml:space="preserve">CITATION JSR07 \l 3082 </w:instrText>
          </w:r>
          <w:r w:rsidR="00152881">
            <w:fldChar w:fldCharType="separate"/>
          </w:r>
          <w:r w:rsidR="00AC2991">
            <w:rPr>
              <w:noProof/>
            </w:rPr>
            <w:t xml:space="preserve"> </w:t>
          </w:r>
          <w:r w:rsidR="00AC2991" w:rsidRPr="00AC2991">
            <w:rPr>
              <w:noProof/>
            </w:rPr>
            <w:t>(Robinson &amp; Garton, 2007)</w:t>
          </w:r>
          <w:r w:rsidR="00152881">
            <w:fldChar w:fldCharType="end"/>
          </w:r>
        </w:sdtContent>
      </w:sdt>
      <w:r w:rsidR="00152881" w:rsidRPr="003B3AB1">
        <w:t xml:space="preserve">                                                                                                                                                                                                                                                                                                                                                                                                                                                                       </w:t>
      </w:r>
    </w:p>
    <w:p w14:paraId="62610EA5" w14:textId="77777777" w:rsidR="00152881" w:rsidRPr="003B3AB1" w:rsidRDefault="00152881" w:rsidP="00152881"/>
    <w:p w14:paraId="407BC940" w14:textId="77777777" w:rsidR="00152881" w:rsidRPr="003B3AB1" w:rsidRDefault="00152881" w:rsidP="00152881"/>
    <w:p w14:paraId="67E47902" w14:textId="77777777" w:rsidR="00152881" w:rsidRDefault="00152881" w:rsidP="00152881"/>
    <w:p w14:paraId="43033CFC" w14:textId="77777777" w:rsidR="00152881" w:rsidRDefault="00152881" w:rsidP="00152881"/>
    <w:p w14:paraId="6E4761AA" w14:textId="77777777" w:rsidR="00152881" w:rsidRDefault="00152881" w:rsidP="00152881"/>
    <w:p w14:paraId="437AB9F5" w14:textId="77777777" w:rsidR="00152881" w:rsidRDefault="00152881" w:rsidP="00152881">
      <w:pPr>
        <w:jc w:val="right"/>
      </w:pPr>
    </w:p>
    <w:p w14:paraId="563CC7F1" w14:textId="77777777" w:rsidR="00152881" w:rsidRDefault="00152881" w:rsidP="00152881">
      <w:pPr>
        <w:jc w:val="right"/>
        <w:rPr>
          <w:rFonts w:ascii="Arial" w:hAnsi="Arial" w:cs="Arial"/>
          <w:b/>
          <w:bCs/>
          <w:sz w:val="72"/>
          <w:szCs w:val="72"/>
        </w:rPr>
      </w:pPr>
    </w:p>
    <w:p w14:paraId="74CF3D84" w14:textId="3F5FF6F7" w:rsidR="00152881" w:rsidRPr="007A6A12" w:rsidRDefault="00557CA5" w:rsidP="00152881">
      <w:pPr>
        <w:jc w:val="right"/>
        <w:rPr>
          <w:rFonts w:ascii="Arial Black" w:hAnsi="Arial Black" w:cs="Arial"/>
          <w:b/>
          <w:bCs/>
          <w:sz w:val="72"/>
          <w:szCs w:val="72"/>
        </w:rPr>
      </w:pPr>
      <w:r>
        <w:rPr>
          <w:rFonts w:ascii="Arial Black" w:hAnsi="Arial Black" w:cs="Arial"/>
          <w:b/>
          <w:bCs/>
          <w:sz w:val="72"/>
          <w:szCs w:val="72"/>
        </w:rPr>
        <w:t>EFFECTIVE TEAM WORKING AND COMMUNICATION.</w:t>
      </w:r>
    </w:p>
    <w:p w14:paraId="4D77F068" w14:textId="77777777" w:rsidR="00152881" w:rsidRDefault="00152881" w:rsidP="00152881">
      <w:pPr>
        <w:jc w:val="right"/>
      </w:pPr>
    </w:p>
    <w:p w14:paraId="0D4E9E93" w14:textId="77777777" w:rsidR="00152881" w:rsidRDefault="00152881" w:rsidP="00152881">
      <w:pPr>
        <w:jc w:val="right"/>
        <w:rPr>
          <w:rFonts w:ascii="Times New Roman" w:hAnsi="Times New Roman" w:cs="Times New Roman"/>
          <w:b/>
          <w:bCs/>
          <w:color w:val="000000" w:themeColor="text1"/>
          <w:sz w:val="56"/>
          <w:szCs w:val="56"/>
          <w:u w:val="single"/>
        </w:rPr>
      </w:pPr>
    </w:p>
    <w:p w14:paraId="1C262A3F" w14:textId="77777777" w:rsidR="00152881" w:rsidRDefault="00152881" w:rsidP="00152881">
      <w:pPr>
        <w:jc w:val="right"/>
        <w:rPr>
          <w:rFonts w:ascii="Times New Roman" w:hAnsi="Times New Roman" w:cs="Times New Roman"/>
          <w:b/>
          <w:bCs/>
          <w:color w:val="000000" w:themeColor="text1"/>
          <w:sz w:val="56"/>
          <w:szCs w:val="56"/>
          <w:u w:val="single"/>
        </w:rPr>
      </w:pPr>
    </w:p>
    <w:p w14:paraId="7F2F793E" w14:textId="77777777" w:rsidR="00152881" w:rsidRDefault="00152881" w:rsidP="00152881">
      <w:pPr>
        <w:jc w:val="right"/>
      </w:pPr>
    </w:p>
    <w:p w14:paraId="5B4B2EDE" w14:textId="77777777" w:rsidR="00152881" w:rsidRDefault="00152881" w:rsidP="00152881">
      <w:pPr>
        <w:rPr>
          <w:color w:val="FF0000"/>
        </w:rPr>
      </w:pPr>
    </w:p>
    <w:p w14:paraId="6E51D17D" w14:textId="77777777" w:rsidR="00152881" w:rsidRDefault="00152881" w:rsidP="00152881">
      <w:pPr>
        <w:rPr>
          <w:color w:val="FF0000"/>
        </w:rPr>
      </w:pPr>
    </w:p>
    <w:p w14:paraId="53DE9641" w14:textId="77777777" w:rsidR="00152881" w:rsidRPr="00195281" w:rsidRDefault="00152881" w:rsidP="00152881"/>
    <w:p w14:paraId="1D37208B" w14:textId="5F92399F" w:rsidR="00152881" w:rsidRPr="00195281" w:rsidRDefault="00152881" w:rsidP="00152881">
      <w:pPr>
        <w:rPr>
          <w:sz w:val="32"/>
          <w:szCs w:val="32"/>
        </w:rPr>
      </w:pPr>
      <w:r w:rsidRPr="00684214">
        <w:rPr>
          <w:b/>
          <w:bCs/>
          <w:sz w:val="32"/>
          <w:szCs w:val="32"/>
        </w:rPr>
        <w:t>MODULE LECTURER´S NAME:</w:t>
      </w:r>
      <w:r w:rsidRPr="00195281">
        <w:rPr>
          <w:sz w:val="32"/>
          <w:szCs w:val="32"/>
        </w:rPr>
        <w:t xml:space="preserve">  </w:t>
      </w:r>
      <w:r w:rsidR="00557CA5">
        <w:rPr>
          <w:sz w:val="32"/>
          <w:szCs w:val="32"/>
        </w:rPr>
        <w:t>AFZAL MUNNA</w:t>
      </w:r>
    </w:p>
    <w:p w14:paraId="66E841AC" w14:textId="0E28502F" w:rsidR="00152881" w:rsidRPr="00684214" w:rsidRDefault="00152881" w:rsidP="00152881">
      <w:pPr>
        <w:rPr>
          <w:sz w:val="32"/>
          <w:szCs w:val="32"/>
        </w:rPr>
      </w:pPr>
      <w:r w:rsidRPr="00684214">
        <w:rPr>
          <w:b/>
          <w:bCs/>
          <w:sz w:val="32"/>
          <w:szCs w:val="32"/>
        </w:rPr>
        <w:t>STUDENT NAME:</w:t>
      </w:r>
      <w:r w:rsidR="00557CA5">
        <w:rPr>
          <w:sz w:val="32"/>
          <w:szCs w:val="32"/>
        </w:rPr>
        <w:t xml:space="preserve">  ALEJANDRA ISABEL JARIT BONILLO</w:t>
      </w:r>
    </w:p>
    <w:p w14:paraId="78CCC944" w14:textId="22F6804B" w:rsidR="00557CA5" w:rsidRDefault="00152881" w:rsidP="00152881">
      <w:pPr>
        <w:rPr>
          <w:sz w:val="32"/>
          <w:szCs w:val="32"/>
        </w:rPr>
      </w:pPr>
      <w:r w:rsidRPr="00506EF0">
        <w:rPr>
          <w:b/>
          <w:bCs/>
          <w:sz w:val="32"/>
          <w:szCs w:val="32"/>
        </w:rPr>
        <w:t>STUDENT IDENTITY NUMBER:</w:t>
      </w:r>
      <w:r w:rsidRPr="002C4525">
        <w:rPr>
          <w:sz w:val="32"/>
          <w:szCs w:val="32"/>
        </w:rPr>
        <w:t xml:space="preserve"> </w:t>
      </w:r>
      <w:r w:rsidR="00557CA5">
        <w:rPr>
          <w:sz w:val="32"/>
          <w:szCs w:val="32"/>
        </w:rPr>
        <w:t>1915305</w:t>
      </w:r>
    </w:p>
    <w:p w14:paraId="3F6FBC0C" w14:textId="77777777" w:rsidR="00152881" w:rsidRDefault="00152881" w:rsidP="00411B29">
      <w:pPr>
        <w:rPr>
          <w:rFonts w:ascii="Arial" w:hAnsi="Arial" w:cs="Arial"/>
          <w:sz w:val="24"/>
          <w:szCs w:val="24"/>
          <w:u w:val="single"/>
        </w:rPr>
      </w:pPr>
    </w:p>
    <w:sdt>
      <w:sdtPr>
        <w:rPr>
          <w:rFonts w:ascii="Arial" w:hAnsi="Arial" w:cs="Arial"/>
          <w:color w:val="000000" w:themeColor="text1"/>
        </w:rPr>
        <w:id w:val="1419907740"/>
        <w:docPartObj>
          <w:docPartGallery w:val="Table of Contents"/>
          <w:docPartUnique/>
        </w:docPartObj>
      </w:sdtPr>
      <w:sdtEndPr>
        <w:rPr>
          <w:rFonts w:eastAsiaTheme="minorHAnsi"/>
          <w:b/>
          <w:bCs/>
          <w:noProof/>
          <w:sz w:val="22"/>
          <w:szCs w:val="22"/>
          <w:lang w:val="en-GB"/>
        </w:rPr>
      </w:sdtEndPr>
      <w:sdtContent>
        <w:p w14:paraId="18E823CE" w14:textId="5A989321" w:rsidR="00543BF7" w:rsidRPr="00543BF7" w:rsidRDefault="00543BF7">
          <w:pPr>
            <w:pStyle w:val="TOCHeading"/>
            <w:rPr>
              <w:rFonts w:ascii="Arial" w:hAnsi="Arial" w:cs="Arial"/>
              <w:color w:val="000000" w:themeColor="text1"/>
            </w:rPr>
          </w:pPr>
          <w:r w:rsidRPr="00543BF7">
            <w:rPr>
              <w:rFonts w:ascii="Arial" w:hAnsi="Arial" w:cs="Arial"/>
              <w:color w:val="000000" w:themeColor="text1"/>
            </w:rPr>
            <w:t>Table of Contents</w:t>
          </w:r>
        </w:p>
        <w:p w14:paraId="55284ED3" w14:textId="7FA1D871" w:rsidR="00543BF7" w:rsidRDefault="00543BF7">
          <w:pPr>
            <w:pStyle w:val="TOC1"/>
            <w:tabs>
              <w:tab w:val="left" w:pos="440"/>
              <w:tab w:val="right" w:leader="dot" w:pos="9016"/>
            </w:tabs>
            <w:rPr>
              <w:rFonts w:eastAsiaTheme="minorEastAsia"/>
              <w:noProof/>
              <w:lang w:eastAsia="en-GB"/>
            </w:rPr>
          </w:pPr>
          <w:r w:rsidRPr="00543BF7">
            <w:rPr>
              <w:rFonts w:ascii="Arial" w:hAnsi="Arial" w:cs="Arial"/>
              <w:color w:val="000000" w:themeColor="text1"/>
            </w:rPr>
            <w:fldChar w:fldCharType="begin"/>
          </w:r>
          <w:r w:rsidRPr="00543BF7">
            <w:rPr>
              <w:rFonts w:ascii="Arial" w:hAnsi="Arial" w:cs="Arial"/>
              <w:color w:val="000000" w:themeColor="text1"/>
            </w:rPr>
            <w:instrText xml:space="preserve"> TOC \o "1-3" \h \z \u </w:instrText>
          </w:r>
          <w:r w:rsidRPr="00543BF7">
            <w:rPr>
              <w:rFonts w:ascii="Arial" w:hAnsi="Arial" w:cs="Arial"/>
              <w:color w:val="000000" w:themeColor="text1"/>
            </w:rPr>
            <w:fldChar w:fldCharType="separate"/>
          </w:r>
          <w:hyperlink w:anchor="_Toc39520364" w:history="1">
            <w:r w:rsidRPr="005D0B1E">
              <w:rPr>
                <w:rStyle w:val="Hyperlink"/>
                <w:rFonts w:ascii="Arial" w:hAnsi="Arial" w:cs="Arial"/>
                <w:noProof/>
                <w:lang w:bidi="en-US"/>
              </w:rPr>
              <w:t>1.</w:t>
            </w:r>
            <w:r>
              <w:rPr>
                <w:rFonts w:eastAsiaTheme="minorEastAsia"/>
                <w:noProof/>
                <w:lang w:eastAsia="en-GB"/>
              </w:rPr>
              <w:tab/>
            </w:r>
            <w:r w:rsidRPr="005D0B1E">
              <w:rPr>
                <w:rStyle w:val="Hyperlink"/>
                <w:rFonts w:ascii="Arial" w:hAnsi="Arial" w:cs="Arial"/>
                <w:noProof/>
                <w:lang w:bidi="en-US"/>
              </w:rPr>
              <w:t>Introduction</w:t>
            </w:r>
            <w:r>
              <w:rPr>
                <w:noProof/>
                <w:webHidden/>
              </w:rPr>
              <w:tab/>
            </w:r>
            <w:r>
              <w:rPr>
                <w:noProof/>
                <w:webHidden/>
              </w:rPr>
              <w:fldChar w:fldCharType="begin"/>
            </w:r>
            <w:r>
              <w:rPr>
                <w:noProof/>
                <w:webHidden/>
              </w:rPr>
              <w:instrText xml:space="preserve"> PAGEREF _Toc39520364 \h </w:instrText>
            </w:r>
            <w:r>
              <w:rPr>
                <w:noProof/>
                <w:webHidden/>
              </w:rPr>
            </w:r>
            <w:r>
              <w:rPr>
                <w:noProof/>
                <w:webHidden/>
              </w:rPr>
              <w:fldChar w:fldCharType="separate"/>
            </w:r>
            <w:r w:rsidR="009C478C">
              <w:rPr>
                <w:noProof/>
                <w:webHidden/>
              </w:rPr>
              <w:t>3</w:t>
            </w:r>
            <w:r>
              <w:rPr>
                <w:noProof/>
                <w:webHidden/>
              </w:rPr>
              <w:fldChar w:fldCharType="end"/>
            </w:r>
          </w:hyperlink>
        </w:p>
        <w:p w14:paraId="0664E559" w14:textId="3F1DCFD4" w:rsidR="00543BF7" w:rsidRDefault="00543BF7">
          <w:pPr>
            <w:pStyle w:val="TOC1"/>
            <w:tabs>
              <w:tab w:val="left" w:pos="440"/>
              <w:tab w:val="right" w:leader="dot" w:pos="9016"/>
            </w:tabs>
            <w:rPr>
              <w:rFonts w:eastAsiaTheme="minorEastAsia"/>
              <w:noProof/>
              <w:lang w:eastAsia="en-GB"/>
            </w:rPr>
          </w:pPr>
          <w:hyperlink w:anchor="_Toc39520365" w:history="1">
            <w:r w:rsidRPr="005D0B1E">
              <w:rPr>
                <w:rStyle w:val="Hyperlink"/>
                <w:rFonts w:ascii="Arial" w:hAnsi="Arial" w:cs="Arial"/>
                <w:noProof/>
                <w:lang w:bidi="en-US"/>
              </w:rPr>
              <w:t>2.</w:t>
            </w:r>
            <w:r>
              <w:rPr>
                <w:rFonts w:eastAsiaTheme="minorEastAsia"/>
                <w:noProof/>
                <w:lang w:eastAsia="en-GB"/>
              </w:rPr>
              <w:tab/>
            </w:r>
            <w:r w:rsidRPr="005D0B1E">
              <w:rPr>
                <w:rStyle w:val="Hyperlink"/>
                <w:rFonts w:ascii="Arial" w:hAnsi="Arial" w:cs="Arial"/>
                <w:noProof/>
                <w:lang w:bidi="en-US"/>
              </w:rPr>
              <w:t>Definition of communication</w:t>
            </w:r>
            <w:r>
              <w:rPr>
                <w:noProof/>
                <w:webHidden/>
              </w:rPr>
              <w:tab/>
            </w:r>
            <w:r>
              <w:rPr>
                <w:noProof/>
                <w:webHidden/>
              </w:rPr>
              <w:fldChar w:fldCharType="begin"/>
            </w:r>
            <w:r>
              <w:rPr>
                <w:noProof/>
                <w:webHidden/>
              </w:rPr>
              <w:instrText xml:space="preserve"> PAGEREF _Toc39520365 \h </w:instrText>
            </w:r>
            <w:r>
              <w:rPr>
                <w:noProof/>
                <w:webHidden/>
              </w:rPr>
            </w:r>
            <w:r>
              <w:rPr>
                <w:noProof/>
                <w:webHidden/>
              </w:rPr>
              <w:fldChar w:fldCharType="separate"/>
            </w:r>
            <w:r w:rsidR="009C478C">
              <w:rPr>
                <w:noProof/>
                <w:webHidden/>
              </w:rPr>
              <w:t>3</w:t>
            </w:r>
            <w:r>
              <w:rPr>
                <w:noProof/>
                <w:webHidden/>
              </w:rPr>
              <w:fldChar w:fldCharType="end"/>
            </w:r>
          </w:hyperlink>
        </w:p>
        <w:p w14:paraId="67BF4200" w14:textId="1B174FF9" w:rsidR="00543BF7" w:rsidRDefault="00543BF7">
          <w:pPr>
            <w:pStyle w:val="TOC1"/>
            <w:tabs>
              <w:tab w:val="left" w:pos="440"/>
              <w:tab w:val="right" w:leader="dot" w:pos="9016"/>
            </w:tabs>
            <w:rPr>
              <w:rFonts w:eastAsiaTheme="minorEastAsia"/>
              <w:noProof/>
              <w:lang w:eastAsia="en-GB"/>
            </w:rPr>
          </w:pPr>
          <w:hyperlink w:anchor="_Toc39520366" w:history="1">
            <w:r w:rsidRPr="005D0B1E">
              <w:rPr>
                <w:rStyle w:val="Hyperlink"/>
                <w:rFonts w:ascii="Arial" w:hAnsi="Arial" w:cs="Arial"/>
                <w:noProof/>
                <w:lang w:bidi="en-US"/>
              </w:rPr>
              <w:t>3.</w:t>
            </w:r>
            <w:r>
              <w:rPr>
                <w:rFonts w:eastAsiaTheme="minorEastAsia"/>
                <w:noProof/>
                <w:lang w:eastAsia="en-GB"/>
              </w:rPr>
              <w:tab/>
            </w:r>
            <w:r w:rsidRPr="005D0B1E">
              <w:rPr>
                <w:rStyle w:val="Hyperlink"/>
                <w:rFonts w:ascii="Arial" w:hAnsi="Arial" w:cs="Arial"/>
                <w:noProof/>
                <w:shd w:val="clear" w:color="auto" w:fill="FFFFFF"/>
                <w:lang w:bidi="en-US"/>
              </w:rPr>
              <w:t>Importance of communication</w:t>
            </w:r>
            <w:r>
              <w:rPr>
                <w:noProof/>
                <w:webHidden/>
              </w:rPr>
              <w:tab/>
            </w:r>
            <w:r>
              <w:rPr>
                <w:noProof/>
                <w:webHidden/>
              </w:rPr>
              <w:fldChar w:fldCharType="begin"/>
            </w:r>
            <w:r>
              <w:rPr>
                <w:noProof/>
                <w:webHidden/>
              </w:rPr>
              <w:instrText xml:space="preserve"> PAGEREF _Toc39520366 \h </w:instrText>
            </w:r>
            <w:r>
              <w:rPr>
                <w:noProof/>
                <w:webHidden/>
              </w:rPr>
            </w:r>
            <w:r>
              <w:rPr>
                <w:noProof/>
                <w:webHidden/>
              </w:rPr>
              <w:fldChar w:fldCharType="separate"/>
            </w:r>
            <w:r w:rsidR="009C478C">
              <w:rPr>
                <w:noProof/>
                <w:webHidden/>
              </w:rPr>
              <w:t>3</w:t>
            </w:r>
            <w:r>
              <w:rPr>
                <w:noProof/>
                <w:webHidden/>
              </w:rPr>
              <w:fldChar w:fldCharType="end"/>
            </w:r>
          </w:hyperlink>
        </w:p>
        <w:p w14:paraId="2F53DC75" w14:textId="58E00D48" w:rsidR="00543BF7" w:rsidRDefault="00543BF7">
          <w:pPr>
            <w:pStyle w:val="TOC1"/>
            <w:tabs>
              <w:tab w:val="left" w:pos="440"/>
              <w:tab w:val="right" w:leader="dot" w:pos="9016"/>
            </w:tabs>
            <w:rPr>
              <w:rFonts w:eastAsiaTheme="minorEastAsia"/>
              <w:noProof/>
              <w:lang w:eastAsia="en-GB"/>
            </w:rPr>
          </w:pPr>
          <w:hyperlink w:anchor="_Toc39520367" w:history="1">
            <w:r w:rsidRPr="005D0B1E">
              <w:rPr>
                <w:rStyle w:val="Hyperlink"/>
                <w:rFonts w:ascii="Arial" w:hAnsi="Arial" w:cs="Arial"/>
                <w:noProof/>
                <w:lang w:bidi="en-US"/>
              </w:rPr>
              <w:t>4.</w:t>
            </w:r>
            <w:r>
              <w:rPr>
                <w:rFonts w:eastAsiaTheme="minorEastAsia"/>
                <w:noProof/>
                <w:lang w:eastAsia="en-GB"/>
              </w:rPr>
              <w:tab/>
            </w:r>
            <w:r w:rsidRPr="005D0B1E">
              <w:rPr>
                <w:rStyle w:val="Hyperlink"/>
                <w:rFonts w:ascii="Arial" w:hAnsi="Arial" w:cs="Arial"/>
                <w:noProof/>
                <w:lang w:bidi="en-US"/>
              </w:rPr>
              <w:t>Importance of effective communication</w:t>
            </w:r>
            <w:r>
              <w:rPr>
                <w:noProof/>
                <w:webHidden/>
              </w:rPr>
              <w:tab/>
            </w:r>
            <w:r>
              <w:rPr>
                <w:noProof/>
                <w:webHidden/>
              </w:rPr>
              <w:fldChar w:fldCharType="begin"/>
            </w:r>
            <w:r>
              <w:rPr>
                <w:noProof/>
                <w:webHidden/>
              </w:rPr>
              <w:instrText xml:space="preserve"> PAGEREF _Toc39520367 \h </w:instrText>
            </w:r>
            <w:r>
              <w:rPr>
                <w:noProof/>
                <w:webHidden/>
              </w:rPr>
            </w:r>
            <w:r>
              <w:rPr>
                <w:noProof/>
                <w:webHidden/>
              </w:rPr>
              <w:fldChar w:fldCharType="separate"/>
            </w:r>
            <w:r w:rsidR="009C478C">
              <w:rPr>
                <w:noProof/>
                <w:webHidden/>
              </w:rPr>
              <w:t>4</w:t>
            </w:r>
            <w:r>
              <w:rPr>
                <w:noProof/>
                <w:webHidden/>
              </w:rPr>
              <w:fldChar w:fldCharType="end"/>
            </w:r>
          </w:hyperlink>
        </w:p>
        <w:p w14:paraId="3F3D41E8" w14:textId="5C139690" w:rsidR="00543BF7" w:rsidRDefault="00543BF7">
          <w:pPr>
            <w:pStyle w:val="TOC1"/>
            <w:tabs>
              <w:tab w:val="left" w:pos="440"/>
              <w:tab w:val="right" w:leader="dot" w:pos="9016"/>
            </w:tabs>
            <w:rPr>
              <w:rFonts w:eastAsiaTheme="minorEastAsia"/>
              <w:noProof/>
              <w:lang w:eastAsia="en-GB"/>
            </w:rPr>
          </w:pPr>
          <w:hyperlink w:anchor="_Toc39520368" w:history="1">
            <w:r w:rsidRPr="005D0B1E">
              <w:rPr>
                <w:rStyle w:val="Hyperlink"/>
                <w:rFonts w:ascii="Arial" w:hAnsi="Arial" w:cs="Arial"/>
                <w:noProof/>
                <w:lang w:bidi="en-US"/>
              </w:rPr>
              <w:t>5.</w:t>
            </w:r>
            <w:r>
              <w:rPr>
                <w:rFonts w:eastAsiaTheme="minorEastAsia"/>
                <w:noProof/>
                <w:lang w:eastAsia="en-GB"/>
              </w:rPr>
              <w:tab/>
            </w:r>
            <w:r w:rsidRPr="005D0B1E">
              <w:rPr>
                <w:rStyle w:val="Hyperlink"/>
                <w:rFonts w:ascii="Arial" w:hAnsi="Arial" w:cs="Arial"/>
                <w:noProof/>
                <w:lang w:bidi="en-US"/>
              </w:rPr>
              <w:t>Methods of communication</w:t>
            </w:r>
            <w:r>
              <w:rPr>
                <w:noProof/>
                <w:webHidden/>
              </w:rPr>
              <w:tab/>
            </w:r>
            <w:r>
              <w:rPr>
                <w:noProof/>
                <w:webHidden/>
              </w:rPr>
              <w:fldChar w:fldCharType="begin"/>
            </w:r>
            <w:r>
              <w:rPr>
                <w:noProof/>
                <w:webHidden/>
              </w:rPr>
              <w:instrText xml:space="preserve"> PAGEREF _Toc39520368 \h </w:instrText>
            </w:r>
            <w:r>
              <w:rPr>
                <w:noProof/>
                <w:webHidden/>
              </w:rPr>
            </w:r>
            <w:r>
              <w:rPr>
                <w:noProof/>
                <w:webHidden/>
              </w:rPr>
              <w:fldChar w:fldCharType="separate"/>
            </w:r>
            <w:r w:rsidR="009C478C">
              <w:rPr>
                <w:noProof/>
                <w:webHidden/>
              </w:rPr>
              <w:t>4</w:t>
            </w:r>
            <w:r>
              <w:rPr>
                <w:noProof/>
                <w:webHidden/>
              </w:rPr>
              <w:fldChar w:fldCharType="end"/>
            </w:r>
          </w:hyperlink>
        </w:p>
        <w:p w14:paraId="2C162D1C" w14:textId="3FA55338" w:rsidR="00543BF7" w:rsidRDefault="00543BF7">
          <w:pPr>
            <w:pStyle w:val="TOC1"/>
            <w:tabs>
              <w:tab w:val="left" w:pos="440"/>
              <w:tab w:val="right" w:leader="dot" w:pos="9016"/>
            </w:tabs>
            <w:rPr>
              <w:rFonts w:eastAsiaTheme="minorEastAsia"/>
              <w:noProof/>
              <w:lang w:eastAsia="en-GB"/>
            </w:rPr>
          </w:pPr>
          <w:hyperlink w:anchor="_Toc39520369" w:history="1">
            <w:r w:rsidRPr="005D0B1E">
              <w:rPr>
                <w:rStyle w:val="Hyperlink"/>
                <w:rFonts w:ascii="Arial" w:hAnsi="Arial" w:cs="Arial"/>
                <w:noProof/>
                <w:lang w:bidi="en-US"/>
              </w:rPr>
              <w:t>6.</w:t>
            </w:r>
            <w:r>
              <w:rPr>
                <w:rFonts w:eastAsiaTheme="minorEastAsia"/>
                <w:noProof/>
                <w:lang w:eastAsia="en-GB"/>
              </w:rPr>
              <w:tab/>
            </w:r>
            <w:r w:rsidRPr="005D0B1E">
              <w:rPr>
                <w:rStyle w:val="Hyperlink"/>
                <w:rFonts w:ascii="Arial" w:hAnsi="Arial" w:cs="Arial"/>
                <w:noProof/>
                <w:lang w:bidi="en-US"/>
              </w:rPr>
              <w:t>Theories of communication</w:t>
            </w:r>
            <w:r>
              <w:rPr>
                <w:noProof/>
                <w:webHidden/>
              </w:rPr>
              <w:tab/>
            </w:r>
            <w:r>
              <w:rPr>
                <w:noProof/>
                <w:webHidden/>
              </w:rPr>
              <w:fldChar w:fldCharType="begin"/>
            </w:r>
            <w:r>
              <w:rPr>
                <w:noProof/>
                <w:webHidden/>
              </w:rPr>
              <w:instrText xml:space="preserve"> PAGEREF _Toc39520369 \h </w:instrText>
            </w:r>
            <w:r>
              <w:rPr>
                <w:noProof/>
                <w:webHidden/>
              </w:rPr>
            </w:r>
            <w:r>
              <w:rPr>
                <w:noProof/>
                <w:webHidden/>
              </w:rPr>
              <w:fldChar w:fldCharType="separate"/>
            </w:r>
            <w:r w:rsidR="009C478C">
              <w:rPr>
                <w:noProof/>
                <w:webHidden/>
              </w:rPr>
              <w:t>5</w:t>
            </w:r>
            <w:r>
              <w:rPr>
                <w:noProof/>
                <w:webHidden/>
              </w:rPr>
              <w:fldChar w:fldCharType="end"/>
            </w:r>
          </w:hyperlink>
        </w:p>
        <w:p w14:paraId="69CD5E1E" w14:textId="0A572D4E" w:rsidR="00543BF7" w:rsidRDefault="00543BF7">
          <w:pPr>
            <w:pStyle w:val="TOC1"/>
            <w:tabs>
              <w:tab w:val="left" w:pos="440"/>
              <w:tab w:val="right" w:leader="dot" w:pos="9016"/>
            </w:tabs>
            <w:rPr>
              <w:rFonts w:eastAsiaTheme="minorEastAsia"/>
              <w:noProof/>
              <w:lang w:eastAsia="en-GB"/>
            </w:rPr>
          </w:pPr>
          <w:hyperlink w:anchor="_Toc39520370" w:history="1">
            <w:r w:rsidRPr="005D0B1E">
              <w:rPr>
                <w:rStyle w:val="Hyperlink"/>
                <w:rFonts w:ascii="Arial" w:hAnsi="Arial" w:cs="Arial"/>
                <w:noProof/>
                <w:lang w:bidi="en-US"/>
              </w:rPr>
              <w:t>7.</w:t>
            </w:r>
            <w:r>
              <w:rPr>
                <w:rFonts w:eastAsiaTheme="minorEastAsia"/>
                <w:noProof/>
                <w:lang w:eastAsia="en-GB"/>
              </w:rPr>
              <w:tab/>
            </w:r>
            <w:r w:rsidRPr="005D0B1E">
              <w:rPr>
                <w:rStyle w:val="Hyperlink"/>
                <w:rFonts w:ascii="Arial" w:hAnsi="Arial" w:cs="Arial"/>
                <w:noProof/>
                <w:lang w:bidi="en-US"/>
              </w:rPr>
              <w:t>Communication at your workplace</w:t>
            </w:r>
            <w:r>
              <w:rPr>
                <w:noProof/>
                <w:webHidden/>
              </w:rPr>
              <w:tab/>
            </w:r>
            <w:r>
              <w:rPr>
                <w:noProof/>
                <w:webHidden/>
              </w:rPr>
              <w:fldChar w:fldCharType="begin"/>
            </w:r>
            <w:r>
              <w:rPr>
                <w:noProof/>
                <w:webHidden/>
              </w:rPr>
              <w:instrText xml:space="preserve"> PAGEREF _Toc39520370 \h </w:instrText>
            </w:r>
            <w:r>
              <w:rPr>
                <w:noProof/>
                <w:webHidden/>
              </w:rPr>
            </w:r>
            <w:r>
              <w:rPr>
                <w:noProof/>
                <w:webHidden/>
              </w:rPr>
              <w:fldChar w:fldCharType="separate"/>
            </w:r>
            <w:r w:rsidR="009C478C">
              <w:rPr>
                <w:noProof/>
                <w:webHidden/>
              </w:rPr>
              <w:t>7</w:t>
            </w:r>
            <w:r>
              <w:rPr>
                <w:noProof/>
                <w:webHidden/>
              </w:rPr>
              <w:fldChar w:fldCharType="end"/>
            </w:r>
          </w:hyperlink>
        </w:p>
        <w:p w14:paraId="06A081AA" w14:textId="208A7C0C" w:rsidR="00543BF7" w:rsidRDefault="00543BF7">
          <w:pPr>
            <w:pStyle w:val="TOC1"/>
            <w:tabs>
              <w:tab w:val="left" w:pos="440"/>
              <w:tab w:val="right" w:leader="dot" w:pos="9016"/>
            </w:tabs>
            <w:rPr>
              <w:rFonts w:eastAsiaTheme="minorEastAsia"/>
              <w:noProof/>
              <w:lang w:eastAsia="en-GB"/>
            </w:rPr>
          </w:pPr>
          <w:hyperlink w:anchor="_Toc39520371" w:history="1">
            <w:r w:rsidRPr="005D0B1E">
              <w:rPr>
                <w:rStyle w:val="Hyperlink"/>
                <w:rFonts w:ascii="Arial" w:hAnsi="Arial" w:cs="Arial"/>
                <w:noProof/>
                <w:lang w:bidi="en-US"/>
              </w:rPr>
              <w:t>8.</w:t>
            </w:r>
            <w:r>
              <w:rPr>
                <w:rFonts w:eastAsiaTheme="minorEastAsia"/>
                <w:noProof/>
                <w:lang w:eastAsia="en-GB"/>
              </w:rPr>
              <w:tab/>
            </w:r>
            <w:r w:rsidRPr="005D0B1E">
              <w:rPr>
                <w:rStyle w:val="Hyperlink"/>
                <w:rFonts w:ascii="Arial" w:hAnsi="Arial" w:cs="Arial"/>
                <w:noProof/>
                <w:lang w:bidi="en-US"/>
              </w:rPr>
              <w:t>Conclusion</w:t>
            </w:r>
            <w:r>
              <w:rPr>
                <w:noProof/>
                <w:webHidden/>
              </w:rPr>
              <w:tab/>
            </w:r>
            <w:r>
              <w:rPr>
                <w:noProof/>
                <w:webHidden/>
              </w:rPr>
              <w:fldChar w:fldCharType="begin"/>
            </w:r>
            <w:r>
              <w:rPr>
                <w:noProof/>
                <w:webHidden/>
              </w:rPr>
              <w:instrText xml:space="preserve"> PAGEREF _Toc39520371 \h </w:instrText>
            </w:r>
            <w:r>
              <w:rPr>
                <w:noProof/>
                <w:webHidden/>
              </w:rPr>
            </w:r>
            <w:r>
              <w:rPr>
                <w:noProof/>
                <w:webHidden/>
              </w:rPr>
              <w:fldChar w:fldCharType="separate"/>
            </w:r>
            <w:r w:rsidR="009C478C">
              <w:rPr>
                <w:noProof/>
                <w:webHidden/>
              </w:rPr>
              <w:t>8</w:t>
            </w:r>
            <w:r>
              <w:rPr>
                <w:noProof/>
                <w:webHidden/>
              </w:rPr>
              <w:fldChar w:fldCharType="end"/>
            </w:r>
          </w:hyperlink>
        </w:p>
        <w:p w14:paraId="1CB244D2" w14:textId="569B054A" w:rsidR="00543BF7" w:rsidRPr="00543BF7" w:rsidRDefault="00543BF7">
          <w:pPr>
            <w:rPr>
              <w:rFonts w:ascii="Arial" w:hAnsi="Arial" w:cs="Arial"/>
              <w:color w:val="000000" w:themeColor="text1"/>
            </w:rPr>
          </w:pPr>
          <w:r w:rsidRPr="00543BF7">
            <w:rPr>
              <w:rFonts w:ascii="Arial" w:hAnsi="Arial" w:cs="Arial"/>
              <w:b/>
              <w:bCs/>
              <w:noProof/>
              <w:color w:val="000000" w:themeColor="text1"/>
            </w:rPr>
            <w:fldChar w:fldCharType="end"/>
          </w:r>
        </w:p>
      </w:sdtContent>
    </w:sdt>
    <w:p w14:paraId="6339F342" w14:textId="67286775" w:rsidR="00031D2E" w:rsidRDefault="00031D2E" w:rsidP="00543BF7">
      <w:pPr>
        <w:spacing w:line="240" w:lineRule="auto"/>
        <w:jc w:val="both"/>
        <w:rPr>
          <w:rFonts w:ascii="Arial" w:hAnsi="Arial" w:cs="Arial"/>
          <w:b/>
          <w:bCs/>
          <w:spacing w:val="-2"/>
          <w:sz w:val="24"/>
          <w:szCs w:val="24"/>
        </w:rPr>
      </w:pPr>
    </w:p>
    <w:p w14:paraId="1415CE65" w14:textId="239BB8D5" w:rsidR="00543BF7" w:rsidRDefault="00543BF7" w:rsidP="00543BF7">
      <w:pPr>
        <w:spacing w:line="240" w:lineRule="auto"/>
        <w:jc w:val="both"/>
        <w:rPr>
          <w:rFonts w:ascii="Arial" w:hAnsi="Arial" w:cs="Arial"/>
          <w:b/>
          <w:bCs/>
          <w:spacing w:val="-2"/>
          <w:sz w:val="24"/>
          <w:szCs w:val="24"/>
        </w:rPr>
      </w:pPr>
    </w:p>
    <w:p w14:paraId="280E8970" w14:textId="50BB6128" w:rsidR="00543BF7" w:rsidRDefault="00543BF7" w:rsidP="00543BF7">
      <w:pPr>
        <w:spacing w:line="240" w:lineRule="auto"/>
        <w:jc w:val="both"/>
        <w:rPr>
          <w:rFonts w:ascii="Arial" w:hAnsi="Arial" w:cs="Arial"/>
          <w:b/>
          <w:bCs/>
          <w:spacing w:val="-2"/>
          <w:sz w:val="24"/>
          <w:szCs w:val="24"/>
        </w:rPr>
      </w:pPr>
    </w:p>
    <w:p w14:paraId="3F8B22B5" w14:textId="57BF582A" w:rsidR="00543BF7" w:rsidRDefault="00543BF7" w:rsidP="00543BF7">
      <w:pPr>
        <w:spacing w:line="240" w:lineRule="auto"/>
        <w:jc w:val="both"/>
        <w:rPr>
          <w:rFonts w:ascii="Arial" w:hAnsi="Arial" w:cs="Arial"/>
          <w:b/>
          <w:bCs/>
          <w:spacing w:val="-2"/>
          <w:sz w:val="24"/>
          <w:szCs w:val="24"/>
        </w:rPr>
      </w:pPr>
    </w:p>
    <w:p w14:paraId="62A61800" w14:textId="18F3A28D" w:rsidR="00543BF7" w:rsidRDefault="00543BF7" w:rsidP="00543BF7">
      <w:pPr>
        <w:spacing w:line="240" w:lineRule="auto"/>
        <w:jc w:val="both"/>
        <w:rPr>
          <w:rFonts w:ascii="Arial" w:hAnsi="Arial" w:cs="Arial"/>
          <w:b/>
          <w:bCs/>
          <w:spacing w:val="-2"/>
          <w:sz w:val="24"/>
          <w:szCs w:val="24"/>
        </w:rPr>
      </w:pPr>
    </w:p>
    <w:p w14:paraId="55AFB9F0" w14:textId="517D074D" w:rsidR="00543BF7" w:rsidRDefault="00543BF7" w:rsidP="00543BF7">
      <w:pPr>
        <w:spacing w:line="240" w:lineRule="auto"/>
        <w:jc w:val="both"/>
        <w:rPr>
          <w:rFonts w:ascii="Arial" w:hAnsi="Arial" w:cs="Arial"/>
          <w:b/>
          <w:bCs/>
          <w:spacing w:val="-2"/>
          <w:sz w:val="24"/>
          <w:szCs w:val="24"/>
        </w:rPr>
      </w:pPr>
    </w:p>
    <w:p w14:paraId="448DEA04" w14:textId="13577B84" w:rsidR="00543BF7" w:rsidRDefault="00543BF7" w:rsidP="00543BF7">
      <w:pPr>
        <w:spacing w:line="240" w:lineRule="auto"/>
        <w:jc w:val="both"/>
        <w:rPr>
          <w:rFonts w:ascii="Arial" w:hAnsi="Arial" w:cs="Arial"/>
          <w:b/>
          <w:bCs/>
          <w:spacing w:val="-2"/>
          <w:sz w:val="24"/>
          <w:szCs w:val="24"/>
        </w:rPr>
      </w:pPr>
    </w:p>
    <w:p w14:paraId="1E2A2530" w14:textId="51E158AF" w:rsidR="00543BF7" w:rsidRDefault="00543BF7" w:rsidP="00543BF7">
      <w:pPr>
        <w:spacing w:line="240" w:lineRule="auto"/>
        <w:jc w:val="both"/>
        <w:rPr>
          <w:rFonts w:ascii="Arial" w:hAnsi="Arial" w:cs="Arial"/>
          <w:b/>
          <w:bCs/>
          <w:spacing w:val="-2"/>
          <w:sz w:val="24"/>
          <w:szCs w:val="24"/>
        </w:rPr>
      </w:pPr>
    </w:p>
    <w:p w14:paraId="4D141EE5" w14:textId="17F2118F" w:rsidR="00543BF7" w:rsidRDefault="00543BF7" w:rsidP="00543BF7">
      <w:pPr>
        <w:spacing w:line="240" w:lineRule="auto"/>
        <w:jc w:val="both"/>
        <w:rPr>
          <w:rFonts w:ascii="Arial" w:hAnsi="Arial" w:cs="Arial"/>
          <w:b/>
          <w:bCs/>
          <w:spacing w:val="-2"/>
          <w:sz w:val="24"/>
          <w:szCs w:val="24"/>
        </w:rPr>
      </w:pPr>
    </w:p>
    <w:p w14:paraId="3C9850AC" w14:textId="3A5BB964" w:rsidR="00543BF7" w:rsidRDefault="00543BF7" w:rsidP="00543BF7">
      <w:pPr>
        <w:spacing w:line="240" w:lineRule="auto"/>
        <w:jc w:val="both"/>
        <w:rPr>
          <w:rFonts w:ascii="Arial" w:hAnsi="Arial" w:cs="Arial"/>
          <w:b/>
          <w:bCs/>
          <w:spacing w:val="-2"/>
          <w:sz w:val="24"/>
          <w:szCs w:val="24"/>
        </w:rPr>
      </w:pPr>
    </w:p>
    <w:p w14:paraId="6BE4022C" w14:textId="253451D0" w:rsidR="00543BF7" w:rsidRDefault="00543BF7" w:rsidP="00543BF7">
      <w:pPr>
        <w:spacing w:line="240" w:lineRule="auto"/>
        <w:jc w:val="both"/>
        <w:rPr>
          <w:rFonts w:ascii="Arial" w:hAnsi="Arial" w:cs="Arial"/>
          <w:b/>
          <w:bCs/>
          <w:spacing w:val="-2"/>
          <w:sz w:val="24"/>
          <w:szCs w:val="24"/>
        </w:rPr>
      </w:pPr>
    </w:p>
    <w:p w14:paraId="63336DE7" w14:textId="470C32D9" w:rsidR="00543BF7" w:rsidRDefault="00543BF7" w:rsidP="00543BF7">
      <w:pPr>
        <w:spacing w:line="240" w:lineRule="auto"/>
        <w:jc w:val="both"/>
        <w:rPr>
          <w:rFonts w:ascii="Arial" w:hAnsi="Arial" w:cs="Arial"/>
          <w:b/>
          <w:bCs/>
          <w:spacing w:val="-2"/>
          <w:sz w:val="24"/>
          <w:szCs w:val="24"/>
        </w:rPr>
      </w:pPr>
    </w:p>
    <w:p w14:paraId="3A07994E" w14:textId="50912372" w:rsidR="00543BF7" w:rsidRDefault="00543BF7" w:rsidP="00543BF7">
      <w:pPr>
        <w:spacing w:line="240" w:lineRule="auto"/>
        <w:jc w:val="both"/>
        <w:rPr>
          <w:rFonts w:ascii="Arial" w:hAnsi="Arial" w:cs="Arial"/>
          <w:b/>
          <w:bCs/>
          <w:spacing w:val="-2"/>
          <w:sz w:val="24"/>
          <w:szCs w:val="24"/>
        </w:rPr>
      </w:pPr>
    </w:p>
    <w:p w14:paraId="6B09ABA5" w14:textId="6D0AD3F9" w:rsidR="00543BF7" w:rsidRDefault="00543BF7" w:rsidP="00543BF7">
      <w:pPr>
        <w:spacing w:line="240" w:lineRule="auto"/>
        <w:jc w:val="both"/>
        <w:rPr>
          <w:rFonts w:ascii="Arial" w:hAnsi="Arial" w:cs="Arial"/>
          <w:b/>
          <w:bCs/>
          <w:spacing w:val="-2"/>
          <w:sz w:val="24"/>
          <w:szCs w:val="24"/>
        </w:rPr>
      </w:pPr>
    </w:p>
    <w:p w14:paraId="5372DB30" w14:textId="784F9148" w:rsidR="00543BF7" w:rsidRDefault="00543BF7" w:rsidP="00543BF7">
      <w:pPr>
        <w:spacing w:line="240" w:lineRule="auto"/>
        <w:jc w:val="both"/>
        <w:rPr>
          <w:rFonts w:ascii="Arial" w:hAnsi="Arial" w:cs="Arial"/>
          <w:b/>
          <w:bCs/>
          <w:spacing w:val="-2"/>
          <w:sz w:val="24"/>
          <w:szCs w:val="24"/>
        </w:rPr>
      </w:pPr>
    </w:p>
    <w:p w14:paraId="1F8576FC" w14:textId="5E3276E4" w:rsidR="00543BF7" w:rsidRDefault="00543BF7" w:rsidP="00543BF7">
      <w:pPr>
        <w:spacing w:line="240" w:lineRule="auto"/>
        <w:jc w:val="both"/>
        <w:rPr>
          <w:rFonts w:ascii="Arial" w:hAnsi="Arial" w:cs="Arial"/>
          <w:b/>
          <w:bCs/>
          <w:spacing w:val="-2"/>
          <w:sz w:val="24"/>
          <w:szCs w:val="24"/>
        </w:rPr>
      </w:pPr>
    </w:p>
    <w:p w14:paraId="5107DE65" w14:textId="35EBB32A" w:rsidR="00543BF7" w:rsidRDefault="00543BF7" w:rsidP="00543BF7">
      <w:pPr>
        <w:spacing w:line="240" w:lineRule="auto"/>
        <w:jc w:val="both"/>
        <w:rPr>
          <w:rFonts w:ascii="Arial" w:hAnsi="Arial" w:cs="Arial"/>
          <w:b/>
          <w:bCs/>
          <w:spacing w:val="-2"/>
          <w:sz w:val="24"/>
          <w:szCs w:val="24"/>
        </w:rPr>
      </w:pPr>
    </w:p>
    <w:p w14:paraId="2E45305F" w14:textId="2F5D6562" w:rsidR="00543BF7" w:rsidRDefault="00543BF7" w:rsidP="00543BF7">
      <w:pPr>
        <w:spacing w:line="240" w:lineRule="auto"/>
        <w:jc w:val="both"/>
        <w:rPr>
          <w:rFonts w:ascii="Arial" w:hAnsi="Arial" w:cs="Arial"/>
          <w:b/>
          <w:bCs/>
          <w:spacing w:val="-2"/>
          <w:sz w:val="24"/>
          <w:szCs w:val="24"/>
        </w:rPr>
      </w:pPr>
    </w:p>
    <w:p w14:paraId="2D073546" w14:textId="08937BA6" w:rsidR="00543BF7" w:rsidRDefault="00543BF7" w:rsidP="00543BF7">
      <w:pPr>
        <w:spacing w:line="240" w:lineRule="auto"/>
        <w:jc w:val="both"/>
        <w:rPr>
          <w:rFonts w:ascii="Arial" w:hAnsi="Arial" w:cs="Arial"/>
          <w:b/>
          <w:bCs/>
          <w:spacing w:val="-2"/>
          <w:sz w:val="24"/>
          <w:szCs w:val="24"/>
        </w:rPr>
      </w:pPr>
    </w:p>
    <w:p w14:paraId="0DFE6537" w14:textId="5DB3190B" w:rsidR="00543BF7" w:rsidRDefault="00543BF7" w:rsidP="00543BF7">
      <w:pPr>
        <w:spacing w:line="240" w:lineRule="auto"/>
        <w:jc w:val="both"/>
        <w:rPr>
          <w:rFonts w:ascii="Arial" w:hAnsi="Arial" w:cs="Arial"/>
          <w:b/>
          <w:bCs/>
          <w:spacing w:val="-2"/>
          <w:sz w:val="24"/>
          <w:szCs w:val="24"/>
        </w:rPr>
      </w:pPr>
    </w:p>
    <w:p w14:paraId="3AD4A9BE" w14:textId="77777777" w:rsidR="00543BF7" w:rsidRPr="00543BF7" w:rsidRDefault="00543BF7" w:rsidP="00543BF7">
      <w:pPr>
        <w:spacing w:line="240" w:lineRule="auto"/>
        <w:jc w:val="both"/>
        <w:rPr>
          <w:rFonts w:ascii="Arial" w:hAnsi="Arial" w:cs="Arial"/>
          <w:b/>
          <w:bCs/>
          <w:spacing w:val="-2"/>
          <w:sz w:val="24"/>
          <w:szCs w:val="24"/>
        </w:rPr>
      </w:pPr>
    </w:p>
    <w:p w14:paraId="2464E28E" w14:textId="5B9551A8" w:rsidR="00A93D7E" w:rsidRDefault="00543BF7" w:rsidP="00A93D7E">
      <w:pPr>
        <w:pStyle w:val="Heading1"/>
        <w:numPr>
          <w:ilvl w:val="0"/>
          <w:numId w:val="27"/>
        </w:numPr>
        <w:rPr>
          <w:rFonts w:ascii="Arial" w:hAnsi="Arial" w:cs="Arial"/>
          <w:color w:val="000000" w:themeColor="text1"/>
          <w:sz w:val="24"/>
          <w:szCs w:val="24"/>
        </w:rPr>
      </w:pPr>
      <w:bookmarkStart w:id="0" w:name="_Toc39520364"/>
      <w:r w:rsidRPr="00543BF7">
        <w:rPr>
          <w:rFonts w:ascii="Arial" w:hAnsi="Arial" w:cs="Arial"/>
          <w:color w:val="000000" w:themeColor="text1"/>
          <w:sz w:val="24"/>
          <w:szCs w:val="24"/>
        </w:rPr>
        <w:lastRenderedPageBreak/>
        <w:t>Intr</w:t>
      </w:r>
      <w:r w:rsidRPr="00543BF7">
        <w:rPr>
          <w:rFonts w:ascii="Arial" w:hAnsi="Arial" w:cs="Arial"/>
          <w:color w:val="000000" w:themeColor="text1"/>
          <w:sz w:val="24"/>
          <w:szCs w:val="24"/>
        </w:rPr>
        <w:t>o</w:t>
      </w:r>
      <w:r w:rsidRPr="00543BF7">
        <w:rPr>
          <w:rFonts w:ascii="Arial" w:hAnsi="Arial" w:cs="Arial"/>
          <w:color w:val="000000" w:themeColor="text1"/>
          <w:sz w:val="24"/>
          <w:szCs w:val="24"/>
        </w:rPr>
        <w:t>duction</w:t>
      </w:r>
      <w:bookmarkEnd w:id="0"/>
    </w:p>
    <w:p w14:paraId="0A6A72D3" w14:textId="77777777" w:rsidR="00A93D7E" w:rsidRPr="00A93D7E" w:rsidRDefault="00A93D7E" w:rsidP="00A93D7E">
      <w:pPr>
        <w:rPr>
          <w:lang w:val="en-US" w:bidi="en-US"/>
        </w:rPr>
      </w:pPr>
    </w:p>
    <w:p w14:paraId="364A7BC2" w14:textId="0B80BA57" w:rsidR="00576C37" w:rsidRPr="00543BF7" w:rsidRDefault="00031D2E" w:rsidP="00543BF7">
      <w:pPr>
        <w:spacing w:line="240" w:lineRule="auto"/>
        <w:jc w:val="both"/>
        <w:rPr>
          <w:rFonts w:ascii="Arial" w:hAnsi="Arial" w:cs="Arial"/>
          <w:spacing w:val="-2"/>
          <w:sz w:val="24"/>
          <w:szCs w:val="24"/>
        </w:rPr>
      </w:pPr>
      <w:r w:rsidRPr="00670E30">
        <w:rPr>
          <w:rFonts w:ascii="Arial" w:hAnsi="Arial" w:cs="Arial"/>
          <w:spacing w:val="-2"/>
          <w:sz w:val="24"/>
          <w:szCs w:val="24"/>
        </w:rPr>
        <w:t>In this assignment I will</w:t>
      </w:r>
      <w:r w:rsidR="00D13546" w:rsidRPr="00670E30">
        <w:rPr>
          <w:rFonts w:ascii="Arial" w:hAnsi="Arial" w:cs="Arial"/>
          <w:spacing w:val="-2"/>
          <w:sz w:val="24"/>
          <w:szCs w:val="24"/>
        </w:rPr>
        <w:t xml:space="preserve"> present and</w:t>
      </w:r>
      <w:r w:rsidRPr="00670E30">
        <w:rPr>
          <w:rFonts w:ascii="Arial" w:hAnsi="Arial" w:cs="Arial"/>
          <w:spacing w:val="-2"/>
          <w:sz w:val="24"/>
          <w:szCs w:val="24"/>
        </w:rPr>
        <w:t xml:space="preserve"> analyse</w:t>
      </w:r>
      <w:r w:rsidR="004A78B3" w:rsidRPr="00670E30">
        <w:rPr>
          <w:rFonts w:ascii="Arial" w:hAnsi="Arial" w:cs="Arial"/>
          <w:spacing w:val="-2"/>
          <w:sz w:val="24"/>
          <w:szCs w:val="24"/>
        </w:rPr>
        <w:t xml:space="preserve"> </w:t>
      </w:r>
      <w:r w:rsidR="00C211B7" w:rsidRPr="00670E30">
        <w:rPr>
          <w:rFonts w:ascii="Arial" w:hAnsi="Arial" w:cs="Arial"/>
          <w:spacing w:val="-2"/>
          <w:sz w:val="24"/>
          <w:szCs w:val="24"/>
        </w:rPr>
        <w:t>the subject of</w:t>
      </w:r>
      <w:r w:rsidRPr="00670E30">
        <w:rPr>
          <w:rFonts w:ascii="Arial" w:hAnsi="Arial" w:cs="Arial"/>
          <w:spacing w:val="-2"/>
          <w:sz w:val="24"/>
          <w:szCs w:val="24"/>
        </w:rPr>
        <w:t xml:space="preserve"> communication and </w:t>
      </w:r>
      <w:r w:rsidR="0047715A">
        <w:rPr>
          <w:rFonts w:ascii="Arial" w:hAnsi="Arial" w:cs="Arial"/>
          <w:spacing w:val="-2"/>
          <w:sz w:val="24"/>
          <w:szCs w:val="24"/>
        </w:rPr>
        <w:t xml:space="preserve">the </w:t>
      </w:r>
      <w:r w:rsidRPr="00670E30">
        <w:rPr>
          <w:rFonts w:ascii="Arial" w:hAnsi="Arial" w:cs="Arial"/>
          <w:spacing w:val="-2"/>
          <w:sz w:val="24"/>
          <w:szCs w:val="24"/>
        </w:rPr>
        <w:t>different studies related to it. This will include defining communication from different viewpoints, assessing the importance of communication and an exploration of the different types, models and applications of communication.</w:t>
      </w:r>
    </w:p>
    <w:p w14:paraId="272CE4D4" w14:textId="6C58B1CE" w:rsidR="007F6BC9" w:rsidRPr="00543BF7" w:rsidRDefault="00031D2E" w:rsidP="00543BF7">
      <w:pPr>
        <w:pStyle w:val="Heading1"/>
        <w:numPr>
          <w:ilvl w:val="0"/>
          <w:numId w:val="27"/>
        </w:numPr>
        <w:rPr>
          <w:rFonts w:ascii="Arial" w:hAnsi="Arial" w:cs="Arial"/>
          <w:color w:val="000000" w:themeColor="text1"/>
          <w:sz w:val="24"/>
          <w:szCs w:val="24"/>
        </w:rPr>
      </w:pPr>
      <w:bookmarkStart w:id="1" w:name="_Toc39520365"/>
      <w:r w:rsidRPr="00543BF7">
        <w:rPr>
          <w:rFonts w:ascii="Arial" w:hAnsi="Arial" w:cs="Arial"/>
          <w:color w:val="000000" w:themeColor="text1"/>
          <w:sz w:val="24"/>
          <w:szCs w:val="24"/>
        </w:rPr>
        <w:t>Definition of c</w:t>
      </w:r>
      <w:r w:rsidR="00411B29" w:rsidRPr="00543BF7">
        <w:rPr>
          <w:rFonts w:ascii="Arial" w:hAnsi="Arial" w:cs="Arial"/>
          <w:color w:val="000000" w:themeColor="text1"/>
          <w:sz w:val="24"/>
          <w:szCs w:val="24"/>
        </w:rPr>
        <w:t>ommunication</w:t>
      </w:r>
      <w:bookmarkEnd w:id="1"/>
    </w:p>
    <w:p w14:paraId="62C5871B" w14:textId="75544D68" w:rsidR="003A6934" w:rsidRPr="00670E30" w:rsidRDefault="003A6934" w:rsidP="0016690C">
      <w:pPr>
        <w:pStyle w:val="ListParagraph"/>
        <w:spacing w:line="240" w:lineRule="auto"/>
        <w:jc w:val="both"/>
        <w:rPr>
          <w:rFonts w:ascii="Arial" w:hAnsi="Arial" w:cs="Arial"/>
          <w:spacing w:val="-2"/>
          <w:sz w:val="24"/>
          <w:szCs w:val="24"/>
        </w:rPr>
      </w:pPr>
    </w:p>
    <w:p w14:paraId="779F0449" w14:textId="77777777" w:rsidR="00D13546" w:rsidRPr="00670E30" w:rsidRDefault="00031D2E" w:rsidP="0016690C">
      <w:pPr>
        <w:pStyle w:val="ListParagraph"/>
        <w:spacing w:line="240" w:lineRule="auto"/>
        <w:ind w:left="0"/>
        <w:jc w:val="both"/>
        <w:rPr>
          <w:rFonts w:ascii="Arial" w:hAnsi="Arial" w:cs="Arial"/>
          <w:spacing w:val="-2"/>
          <w:sz w:val="24"/>
          <w:szCs w:val="24"/>
        </w:rPr>
      </w:pPr>
      <w:r w:rsidRPr="00670E30">
        <w:rPr>
          <w:rFonts w:ascii="Arial" w:hAnsi="Arial" w:cs="Arial"/>
          <w:spacing w:val="-2"/>
          <w:sz w:val="24"/>
          <w:szCs w:val="24"/>
        </w:rPr>
        <w:t xml:space="preserve">Communication has been defined by academics and </w:t>
      </w:r>
      <w:r w:rsidR="00CE7A80" w:rsidRPr="00670E30">
        <w:rPr>
          <w:rFonts w:ascii="Arial" w:hAnsi="Arial" w:cs="Arial"/>
          <w:spacing w:val="-2"/>
          <w:sz w:val="24"/>
          <w:szCs w:val="24"/>
        </w:rPr>
        <w:t>theorists</w:t>
      </w:r>
      <w:r w:rsidR="00D13546" w:rsidRPr="00670E30">
        <w:rPr>
          <w:rFonts w:ascii="Arial" w:hAnsi="Arial" w:cs="Arial"/>
          <w:spacing w:val="-2"/>
          <w:sz w:val="24"/>
          <w:szCs w:val="24"/>
        </w:rPr>
        <w:t xml:space="preserve"> in</w:t>
      </w:r>
      <w:r w:rsidRPr="00670E30">
        <w:rPr>
          <w:rFonts w:ascii="Arial" w:hAnsi="Arial" w:cs="Arial"/>
          <w:spacing w:val="-2"/>
          <w:sz w:val="24"/>
          <w:szCs w:val="24"/>
        </w:rPr>
        <w:t xml:space="preserve"> </w:t>
      </w:r>
      <w:r w:rsidR="00D13546" w:rsidRPr="00670E30">
        <w:rPr>
          <w:rFonts w:ascii="Arial" w:hAnsi="Arial" w:cs="Arial"/>
          <w:spacing w:val="-2"/>
          <w:sz w:val="24"/>
          <w:szCs w:val="24"/>
        </w:rPr>
        <w:t>a variety of</w:t>
      </w:r>
      <w:r w:rsidR="007E3D38" w:rsidRPr="00670E30">
        <w:rPr>
          <w:rFonts w:ascii="Arial" w:hAnsi="Arial" w:cs="Arial"/>
          <w:spacing w:val="-2"/>
          <w:sz w:val="24"/>
          <w:szCs w:val="24"/>
        </w:rPr>
        <w:t xml:space="preserve"> ways</w:t>
      </w:r>
      <w:r w:rsidRPr="00670E30">
        <w:rPr>
          <w:rFonts w:ascii="Arial" w:hAnsi="Arial" w:cs="Arial"/>
          <w:spacing w:val="-2"/>
          <w:sz w:val="24"/>
          <w:szCs w:val="24"/>
        </w:rPr>
        <w:t>.</w:t>
      </w:r>
    </w:p>
    <w:p w14:paraId="3130A0CA" w14:textId="77777777" w:rsidR="00D13546" w:rsidRPr="00670E30" w:rsidRDefault="00D13546" w:rsidP="0016690C">
      <w:pPr>
        <w:pStyle w:val="ListParagraph"/>
        <w:spacing w:line="240" w:lineRule="auto"/>
        <w:ind w:left="0"/>
        <w:jc w:val="both"/>
        <w:rPr>
          <w:rFonts w:ascii="Arial" w:hAnsi="Arial" w:cs="Arial"/>
          <w:spacing w:val="-2"/>
          <w:sz w:val="24"/>
          <w:szCs w:val="24"/>
        </w:rPr>
      </w:pPr>
    </w:p>
    <w:p w14:paraId="73A60944" w14:textId="03ADC96E" w:rsidR="00923716" w:rsidRPr="00670E30" w:rsidRDefault="00923716" w:rsidP="0016690C">
      <w:pPr>
        <w:pStyle w:val="ListParagraph"/>
        <w:spacing w:line="240" w:lineRule="auto"/>
        <w:ind w:left="0"/>
        <w:jc w:val="both"/>
        <w:rPr>
          <w:rFonts w:ascii="Arial" w:hAnsi="Arial" w:cs="Arial"/>
          <w:color w:val="000000" w:themeColor="text1"/>
          <w:spacing w:val="-2"/>
          <w:sz w:val="24"/>
          <w:szCs w:val="24"/>
          <w:shd w:val="clear" w:color="auto" w:fill="FFFFFF"/>
          <w:vertAlign w:val="superscript"/>
        </w:rPr>
      </w:pPr>
      <w:r w:rsidRPr="00670E30">
        <w:rPr>
          <w:rFonts w:ascii="Arial" w:hAnsi="Arial" w:cs="Arial"/>
          <w:color w:val="000000" w:themeColor="text1"/>
          <w:spacing w:val="-2"/>
          <w:sz w:val="24"/>
          <w:szCs w:val="24"/>
          <w:shd w:val="clear" w:color="auto" w:fill="FFFFFF"/>
        </w:rPr>
        <w:t xml:space="preserve">According to Leland Brown, “communication is the transmission and interchange of facts, ideas, feelings or course of action”. </w:t>
      </w:r>
      <w:r w:rsidR="00576C37" w:rsidRPr="009B0AE2">
        <w:rPr>
          <w:rFonts w:ascii="Arial" w:hAnsi="Arial" w:cs="Arial"/>
          <w:color w:val="000000" w:themeColor="text1"/>
          <w:spacing w:val="-2"/>
          <w:sz w:val="24"/>
          <w:szCs w:val="24"/>
          <w:shd w:val="clear" w:color="auto" w:fill="FFFFFF"/>
        </w:rPr>
        <w:t>(Brown, 1982)</w:t>
      </w:r>
    </w:p>
    <w:p w14:paraId="22D91100" w14:textId="466EAA4B" w:rsidR="00923716" w:rsidRPr="00670E30" w:rsidRDefault="00923716" w:rsidP="0016690C">
      <w:pPr>
        <w:spacing w:line="240" w:lineRule="auto"/>
        <w:jc w:val="both"/>
        <w:rPr>
          <w:rFonts w:ascii="Arial" w:hAnsi="Arial" w:cs="Arial"/>
          <w:color w:val="000000" w:themeColor="text1"/>
          <w:spacing w:val="-2"/>
          <w:sz w:val="24"/>
          <w:szCs w:val="24"/>
          <w:shd w:val="clear" w:color="auto" w:fill="FFFFFF"/>
        </w:rPr>
      </w:pPr>
      <w:r w:rsidRPr="00670E30">
        <w:rPr>
          <w:rFonts w:ascii="Arial" w:hAnsi="Arial" w:cs="Arial"/>
          <w:color w:val="000000" w:themeColor="text1"/>
          <w:spacing w:val="-2"/>
          <w:sz w:val="24"/>
          <w:szCs w:val="24"/>
          <w:shd w:val="clear" w:color="auto" w:fill="FFFFFF"/>
        </w:rPr>
        <w:t>We express information</w:t>
      </w:r>
      <w:r w:rsidR="0016690C" w:rsidRPr="00670E30">
        <w:rPr>
          <w:rFonts w:ascii="Arial" w:hAnsi="Arial" w:cs="Arial"/>
          <w:color w:val="000000" w:themeColor="text1"/>
          <w:spacing w:val="-2"/>
          <w:sz w:val="24"/>
          <w:szCs w:val="24"/>
          <w:shd w:val="clear" w:color="auto" w:fill="FFFFFF"/>
        </w:rPr>
        <w:t>, feelings</w:t>
      </w:r>
      <w:r w:rsidRPr="00670E30">
        <w:rPr>
          <w:rFonts w:ascii="Arial" w:hAnsi="Arial" w:cs="Arial"/>
          <w:color w:val="000000" w:themeColor="text1"/>
          <w:spacing w:val="-2"/>
          <w:sz w:val="24"/>
          <w:szCs w:val="24"/>
          <w:shd w:val="clear" w:color="auto" w:fill="FFFFFF"/>
        </w:rPr>
        <w:t xml:space="preserve"> </w:t>
      </w:r>
      <w:r w:rsidR="0016690C" w:rsidRPr="00670E30">
        <w:rPr>
          <w:rFonts w:ascii="Arial" w:hAnsi="Arial" w:cs="Arial"/>
          <w:color w:val="000000" w:themeColor="text1"/>
          <w:spacing w:val="-2"/>
          <w:sz w:val="24"/>
          <w:szCs w:val="24"/>
          <w:shd w:val="clear" w:color="auto" w:fill="FFFFFF"/>
        </w:rPr>
        <w:t>or</w:t>
      </w:r>
      <w:r w:rsidRPr="00670E30">
        <w:rPr>
          <w:rFonts w:ascii="Arial" w:hAnsi="Arial" w:cs="Arial"/>
          <w:color w:val="000000" w:themeColor="text1"/>
          <w:spacing w:val="-2"/>
          <w:sz w:val="24"/>
          <w:szCs w:val="24"/>
          <w:shd w:val="clear" w:color="auto" w:fill="FFFFFF"/>
        </w:rPr>
        <w:t xml:space="preserve"> our understanding about a topic through speech</w:t>
      </w:r>
      <w:r w:rsidR="0016690C" w:rsidRPr="00670E30">
        <w:rPr>
          <w:rFonts w:ascii="Arial" w:hAnsi="Arial" w:cs="Arial"/>
          <w:color w:val="000000" w:themeColor="text1"/>
          <w:spacing w:val="-2"/>
          <w:sz w:val="24"/>
          <w:szCs w:val="24"/>
          <w:shd w:val="clear" w:color="auto" w:fill="FFFFFF"/>
        </w:rPr>
        <w:t xml:space="preserve"> or emotions</w:t>
      </w:r>
      <w:r w:rsidRPr="00670E30">
        <w:rPr>
          <w:rFonts w:ascii="Arial" w:hAnsi="Arial" w:cs="Arial"/>
          <w:color w:val="000000" w:themeColor="text1"/>
          <w:spacing w:val="-2"/>
          <w:sz w:val="24"/>
          <w:szCs w:val="24"/>
          <w:shd w:val="clear" w:color="auto" w:fill="FFFFFF"/>
        </w:rPr>
        <w:t xml:space="preserve"> to people with an expectation to obtain a response </w:t>
      </w:r>
      <w:r w:rsidR="007E245C" w:rsidRPr="00670E30">
        <w:rPr>
          <w:rFonts w:ascii="Arial" w:hAnsi="Arial" w:cs="Arial"/>
          <w:color w:val="000000" w:themeColor="text1"/>
          <w:spacing w:val="-2"/>
          <w:sz w:val="24"/>
          <w:szCs w:val="24"/>
          <w:shd w:val="clear" w:color="auto" w:fill="FFFFFF"/>
        </w:rPr>
        <w:t>or feedback from the other p</w:t>
      </w:r>
      <w:r w:rsidR="0047715A">
        <w:rPr>
          <w:rFonts w:ascii="Arial" w:hAnsi="Arial" w:cs="Arial"/>
          <w:color w:val="000000" w:themeColor="text1"/>
          <w:spacing w:val="-2"/>
          <w:sz w:val="24"/>
          <w:szCs w:val="24"/>
          <w:shd w:val="clear" w:color="auto" w:fill="FFFFFF"/>
        </w:rPr>
        <w:t>erson</w:t>
      </w:r>
      <w:r w:rsidRPr="00670E30">
        <w:rPr>
          <w:rFonts w:ascii="Arial" w:hAnsi="Arial" w:cs="Arial"/>
          <w:color w:val="000000" w:themeColor="text1"/>
          <w:spacing w:val="-2"/>
          <w:sz w:val="24"/>
          <w:szCs w:val="24"/>
          <w:shd w:val="clear" w:color="auto" w:fill="FFFFFF"/>
        </w:rPr>
        <w:t>. This has been the general definition of communication of many theorists and authors including Leland Brown.</w:t>
      </w:r>
    </w:p>
    <w:p w14:paraId="67AF3A01" w14:textId="77777777" w:rsidR="00923716" w:rsidRPr="00670E30" w:rsidRDefault="00923716" w:rsidP="0016690C">
      <w:pPr>
        <w:pStyle w:val="ListParagraph"/>
        <w:spacing w:line="240" w:lineRule="auto"/>
        <w:ind w:left="0"/>
        <w:jc w:val="both"/>
        <w:rPr>
          <w:rFonts w:ascii="Arial" w:hAnsi="Arial" w:cs="Arial"/>
          <w:spacing w:val="-2"/>
          <w:sz w:val="24"/>
          <w:szCs w:val="24"/>
        </w:rPr>
      </w:pPr>
    </w:p>
    <w:p w14:paraId="5D2259BD" w14:textId="2A552124" w:rsidR="00AC584F" w:rsidRPr="00576C37" w:rsidRDefault="00031D2E" w:rsidP="0016690C">
      <w:pPr>
        <w:pStyle w:val="ListParagraph"/>
        <w:spacing w:line="240" w:lineRule="auto"/>
        <w:ind w:left="0"/>
        <w:jc w:val="both"/>
        <w:rPr>
          <w:rFonts w:ascii="Arial" w:hAnsi="Arial" w:cs="Arial"/>
          <w:spacing w:val="-2"/>
          <w:sz w:val="24"/>
          <w:szCs w:val="24"/>
          <w:shd w:val="clear" w:color="auto" w:fill="FFFFFF"/>
        </w:rPr>
      </w:pPr>
      <w:r w:rsidRPr="00670E30">
        <w:rPr>
          <w:rFonts w:ascii="Arial" w:hAnsi="Arial" w:cs="Arial"/>
          <w:spacing w:val="-2"/>
          <w:sz w:val="24"/>
          <w:szCs w:val="24"/>
        </w:rPr>
        <w:t xml:space="preserve">The theorist </w:t>
      </w:r>
      <w:r w:rsidR="00411B29" w:rsidRPr="00670E30">
        <w:rPr>
          <w:rFonts w:ascii="Arial" w:hAnsi="Arial" w:cs="Arial"/>
          <w:spacing w:val="-2"/>
          <w:sz w:val="24"/>
          <w:szCs w:val="24"/>
          <w:shd w:val="clear" w:color="auto" w:fill="FFFFFF"/>
        </w:rPr>
        <w:t xml:space="preserve">James Carey defined communication as </w:t>
      </w:r>
      <w:r w:rsidR="0047715A">
        <w:rPr>
          <w:rFonts w:ascii="Arial" w:hAnsi="Arial" w:cs="Arial"/>
          <w:spacing w:val="-2"/>
          <w:sz w:val="24"/>
          <w:szCs w:val="24"/>
          <w:shd w:val="clear" w:color="auto" w:fill="FFFFFF"/>
        </w:rPr>
        <w:t>“</w:t>
      </w:r>
      <w:r w:rsidR="00411B29" w:rsidRPr="00670E30">
        <w:rPr>
          <w:rFonts w:ascii="Arial" w:hAnsi="Arial" w:cs="Arial"/>
          <w:spacing w:val="-2"/>
          <w:sz w:val="24"/>
          <w:szCs w:val="24"/>
          <w:shd w:val="clear" w:color="auto" w:fill="FFFFFF"/>
        </w:rPr>
        <w:t>a symbolic process whereby reality is produced, maintained, repaired and transform</w:t>
      </w:r>
      <w:r w:rsidR="00411B29" w:rsidRPr="009B0AE2">
        <w:rPr>
          <w:rFonts w:ascii="Arial" w:hAnsi="Arial" w:cs="Arial"/>
          <w:spacing w:val="-2"/>
          <w:sz w:val="24"/>
          <w:szCs w:val="24"/>
          <w:shd w:val="clear" w:color="auto" w:fill="FFFFFF"/>
        </w:rPr>
        <w:t>ed</w:t>
      </w:r>
      <w:r w:rsidR="007E3D38" w:rsidRPr="009B0AE2">
        <w:rPr>
          <w:rFonts w:ascii="Arial" w:hAnsi="Arial" w:cs="Arial"/>
          <w:spacing w:val="-2"/>
          <w:sz w:val="24"/>
          <w:szCs w:val="24"/>
          <w:shd w:val="clear" w:color="auto" w:fill="FFFFFF"/>
        </w:rPr>
        <w:t>”.</w:t>
      </w:r>
      <w:r w:rsidR="00670E30" w:rsidRPr="009B0AE2">
        <w:rPr>
          <w:rFonts w:ascii="Arial" w:hAnsi="Arial" w:cs="Arial"/>
          <w:spacing w:val="-2"/>
          <w:sz w:val="24"/>
          <w:szCs w:val="24"/>
          <w:shd w:val="clear" w:color="auto" w:fill="FFFFFF"/>
        </w:rPr>
        <w:t xml:space="preserve"> </w:t>
      </w:r>
      <w:r w:rsidR="00576C37" w:rsidRPr="009B0AE2">
        <w:rPr>
          <w:rFonts w:ascii="Arial" w:hAnsi="Arial" w:cs="Arial"/>
          <w:spacing w:val="-2"/>
          <w:sz w:val="24"/>
          <w:szCs w:val="24"/>
          <w:shd w:val="clear" w:color="auto" w:fill="FFFFFF"/>
        </w:rPr>
        <w:t>(Carey, 1989)</w:t>
      </w:r>
    </w:p>
    <w:p w14:paraId="202D00E1" w14:textId="79877FE4" w:rsidR="00CE7A80" w:rsidRPr="00670E30" w:rsidRDefault="00CE7A80" w:rsidP="0016690C">
      <w:pPr>
        <w:pStyle w:val="ListParagraph"/>
        <w:spacing w:line="240" w:lineRule="auto"/>
        <w:ind w:left="0"/>
        <w:jc w:val="both"/>
        <w:rPr>
          <w:rFonts w:ascii="Arial" w:hAnsi="Arial" w:cs="Arial"/>
          <w:spacing w:val="-2"/>
          <w:sz w:val="24"/>
          <w:szCs w:val="24"/>
          <w:shd w:val="clear" w:color="auto" w:fill="FFFFFF"/>
        </w:rPr>
      </w:pPr>
    </w:p>
    <w:p w14:paraId="1C7084EE" w14:textId="32C6F498" w:rsidR="006F3E7A" w:rsidRPr="00543BF7" w:rsidRDefault="00CE7A80" w:rsidP="00543BF7">
      <w:pPr>
        <w:pStyle w:val="ListParagraph"/>
        <w:spacing w:line="240" w:lineRule="auto"/>
        <w:ind w:left="0"/>
        <w:jc w:val="both"/>
        <w:rPr>
          <w:rFonts w:ascii="Arial" w:hAnsi="Arial" w:cs="Arial"/>
          <w:spacing w:val="-2"/>
          <w:sz w:val="24"/>
          <w:szCs w:val="24"/>
          <w:shd w:val="clear" w:color="auto" w:fill="FFFFFF"/>
        </w:rPr>
      </w:pPr>
      <w:r w:rsidRPr="00670E30">
        <w:rPr>
          <w:rFonts w:ascii="Arial" w:hAnsi="Arial" w:cs="Arial"/>
          <w:spacing w:val="-2"/>
          <w:sz w:val="24"/>
          <w:szCs w:val="24"/>
          <w:shd w:val="clear" w:color="auto" w:fill="FFFFFF"/>
        </w:rPr>
        <w:t xml:space="preserve">Carey also discussed the transmission and ritual views of communication, where the transmission view explains communication as sharing information between people </w:t>
      </w:r>
      <w:r w:rsidR="007E3D38" w:rsidRPr="00670E30">
        <w:rPr>
          <w:rFonts w:ascii="Arial" w:hAnsi="Arial" w:cs="Arial"/>
          <w:spacing w:val="-2"/>
          <w:sz w:val="24"/>
          <w:szCs w:val="24"/>
          <w:shd w:val="clear" w:color="auto" w:fill="FFFFFF"/>
        </w:rPr>
        <w:t xml:space="preserve">in different or the same places, whereas the ritual view explains communication as a reflection of beliefs within a culture or social group. </w:t>
      </w:r>
      <w:r w:rsidR="00576C37" w:rsidRPr="009B0AE2">
        <w:rPr>
          <w:rFonts w:ascii="Arial" w:hAnsi="Arial" w:cs="Arial"/>
          <w:spacing w:val="-2"/>
          <w:sz w:val="24"/>
          <w:szCs w:val="24"/>
          <w:shd w:val="clear" w:color="auto" w:fill="FFFFFF"/>
        </w:rPr>
        <w:t xml:space="preserve">(Carey, </w:t>
      </w:r>
      <w:r w:rsidR="00A93D7E">
        <w:rPr>
          <w:rFonts w:ascii="Arial" w:hAnsi="Arial" w:cs="Arial"/>
          <w:spacing w:val="-2"/>
          <w:sz w:val="24"/>
          <w:szCs w:val="24"/>
          <w:shd w:val="clear" w:color="auto" w:fill="FFFFFF"/>
        </w:rPr>
        <w:t>2009</w:t>
      </w:r>
      <w:r w:rsidR="00576C37" w:rsidRPr="009B0AE2">
        <w:rPr>
          <w:rFonts w:ascii="Arial" w:hAnsi="Arial" w:cs="Arial"/>
          <w:spacing w:val="-2"/>
          <w:sz w:val="24"/>
          <w:szCs w:val="24"/>
          <w:shd w:val="clear" w:color="auto" w:fill="FFFFFF"/>
        </w:rPr>
        <w:t>)</w:t>
      </w:r>
    </w:p>
    <w:p w14:paraId="47AE9361" w14:textId="04C1C027" w:rsidR="00917E52" w:rsidRDefault="00284382" w:rsidP="00543BF7">
      <w:pPr>
        <w:pStyle w:val="Heading1"/>
        <w:numPr>
          <w:ilvl w:val="0"/>
          <w:numId w:val="27"/>
        </w:numPr>
        <w:rPr>
          <w:rFonts w:ascii="Arial" w:hAnsi="Arial" w:cs="Arial"/>
          <w:color w:val="000000" w:themeColor="text1"/>
          <w:sz w:val="24"/>
          <w:szCs w:val="24"/>
          <w:shd w:val="clear" w:color="auto" w:fill="FFFFFF"/>
        </w:rPr>
      </w:pPr>
      <w:bookmarkStart w:id="2" w:name="_Toc39520366"/>
      <w:r w:rsidRPr="00543BF7">
        <w:rPr>
          <w:rFonts w:ascii="Arial" w:hAnsi="Arial" w:cs="Arial"/>
          <w:color w:val="000000" w:themeColor="text1"/>
          <w:sz w:val="24"/>
          <w:szCs w:val="24"/>
          <w:shd w:val="clear" w:color="auto" w:fill="FFFFFF"/>
        </w:rPr>
        <w:t>Importance of communication</w:t>
      </w:r>
      <w:bookmarkEnd w:id="2"/>
    </w:p>
    <w:p w14:paraId="17F53D7C" w14:textId="77777777" w:rsidR="00543BF7" w:rsidRPr="00543BF7" w:rsidRDefault="00543BF7" w:rsidP="00543BF7">
      <w:pPr>
        <w:rPr>
          <w:lang w:val="en-US" w:bidi="en-US"/>
        </w:rPr>
      </w:pPr>
    </w:p>
    <w:p w14:paraId="5955049B" w14:textId="52155918" w:rsidR="00917E52" w:rsidRPr="00670E30" w:rsidRDefault="00917E52" w:rsidP="00670E30">
      <w:pPr>
        <w:widowControl w:val="0"/>
        <w:autoSpaceDE w:val="0"/>
        <w:autoSpaceDN w:val="0"/>
        <w:adjustRightInd w:val="0"/>
        <w:spacing w:line="240" w:lineRule="auto"/>
        <w:jc w:val="both"/>
        <w:rPr>
          <w:rFonts w:ascii="Arial" w:hAnsi="Arial" w:cs="Arial"/>
          <w:color w:val="1A1A1A"/>
          <w:spacing w:val="-2"/>
          <w:sz w:val="24"/>
          <w:szCs w:val="24"/>
        </w:rPr>
      </w:pPr>
      <w:r w:rsidRPr="00670E30">
        <w:rPr>
          <w:rFonts w:ascii="Arial" w:eastAsiaTheme="minorEastAsia" w:hAnsi="Arial" w:cs="Arial"/>
          <w:spacing w:val="-2"/>
          <w:sz w:val="24"/>
          <w:szCs w:val="24"/>
          <w:lang w:val="en-US" w:eastAsia="ja-JP"/>
        </w:rPr>
        <w:t xml:space="preserve">In my opinion communication is a </w:t>
      </w:r>
      <w:r w:rsidR="0047715A">
        <w:rPr>
          <w:rFonts w:ascii="Arial" w:eastAsiaTheme="minorEastAsia" w:hAnsi="Arial" w:cs="Arial"/>
          <w:spacing w:val="-2"/>
          <w:sz w:val="24"/>
          <w:szCs w:val="24"/>
          <w:lang w:val="en-US" w:eastAsia="ja-JP"/>
        </w:rPr>
        <w:t>vital</w:t>
      </w:r>
      <w:r w:rsidRPr="00670E30">
        <w:rPr>
          <w:rFonts w:ascii="Arial" w:eastAsiaTheme="minorEastAsia" w:hAnsi="Arial" w:cs="Arial"/>
          <w:spacing w:val="-2"/>
          <w:sz w:val="24"/>
          <w:szCs w:val="24"/>
          <w:lang w:val="en-US" w:eastAsia="ja-JP"/>
        </w:rPr>
        <w:t xml:space="preserve"> requirement in life. </w:t>
      </w:r>
      <w:r w:rsidRPr="00670E30">
        <w:rPr>
          <w:rFonts w:ascii="Arial" w:hAnsi="Arial" w:cs="Arial"/>
          <w:color w:val="1A1A1A"/>
          <w:spacing w:val="-2"/>
          <w:sz w:val="24"/>
          <w:szCs w:val="24"/>
        </w:rPr>
        <w:t>It is a</w:t>
      </w:r>
      <w:r w:rsidR="00670E30" w:rsidRPr="00670E30">
        <w:rPr>
          <w:rFonts w:ascii="Arial" w:hAnsi="Arial" w:cs="Arial"/>
          <w:color w:val="1A1A1A"/>
          <w:spacing w:val="-2"/>
          <w:sz w:val="24"/>
          <w:szCs w:val="24"/>
        </w:rPr>
        <w:t xml:space="preserve"> </w:t>
      </w:r>
      <w:r w:rsidRPr="00670E30">
        <w:rPr>
          <w:rFonts w:ascii="Arial" w:hAnsi="Arial" w:cs="Arial"/>
          <w:color w:val="1A1A1A"/>
          <w:spacing w:val="-2"/>
          <w:sz w:val="24"/>
          <w:szCs w:val="24"/>
        </w:rPr>
        <w:t xml:space="preserve">skill that is developed over time as we grow. We may need this skill for personal life or in professional life. </w:t>
      </w:r>
    </w:p>
    <w:p w14:paraId="62C66C18" w14:textId="759F4D6D" w:rsidR="00BF5F04" w:rsidRPr="00670E30" w:rsidRDefault="00917E52" w:rsidP="0016690C">
      <w:pPr>
        <w:widowControl w:val="0"/>
        <w:autoSpaceDE w:val="0"/>
        <w:autoSpaceDN w:val="0"/>
        <w:adjustRightInd w:val="0"/>
        <w:spacing w:line="240" w:lineRule="auto"/>
        <w:jc w:val="both"/>
        <w:rPr>
          <w:rFonts w:ascii="Arial" w:hAnsi="Arial" w:cs="Arial"/>
          <w:color w:val="282828"/>
          <w:spacing w:val="-2"/>
          <w:sz w:val="24"/>
          <w:szCs w:val="24"/>
          <w:shd w:val="clear" w:color="auto" w:fill="FFFFFF"/>
        </w:rPr>
      </w:pPr>
      <w:r w:rsidRPr="00670E30">
        <w:rPr>
          <w:rFonts w:ascii="Arial" w:hAnsi="Arial" w:cs="Arial"/>
          <w:color w:val="282828"/>
          <w:spacing w:val="-2"/>
          <w:sz w:val="24"/>
          <w:szCs w:val="24"/>
          <w:shd w:val="clear" w:color="auto" w:fill="FFFFFF"/>
        </w:rPr>
        <w:t>Professionally, communication is the key to</w:t>
      </w:r>
      <w:r w:rsidR="00670E30" w:rsidRPr="00670E30">
        <w:rPr>
          <w:rFonts w:ascii="Arial" w:hAnsi="Arial" w:cs="Arial"/>
          <w:color w:val="282828"/>
          <w:spacing w:val="-2"/>
          <w:sz w:val="24"/>
          <w:szCs w:val="24"/>
          <w:shd w:val="clear" w:color="auto" w:fill="FFFFFF"/>
        </w:rPr>
        <w:t xml:space="preserve"> </w:t>
      </w:r>
      <w:r w:rsidRPr="00670E30">
        <w:rPr>
          <w:rFonts w:ascii="Arial" w:hAnsi="Arial" w:cs="Arial"/>
          <w:color w:val="282828"/>
          <w:spacing w:val="-2"/>
          <w:sz w:val="24"/>
          <w:szCs w:val="24"/>
          <w:shd w:val="clear" w:color="auto" w:fill="FFFFFF"/>
        </w:rPr>
        <w:t>good performance within an organisation.</w:t>
      </w:r>
      <w:r w:rsidR="00BF5F04" w:rsidRPr="00670E30">
        <w:rPr>
          <w:rFonts w:ascii="Arial" w:hAnsi="Arial" w:cs="Arial"/>
          <w:color w:val="282828"/>
          <w:spacing w:val="-2"/>
          <w:sz w:val="24"/>
          <w:szCs w:val="24"/>
          <w:shd w:val="clear" w:color="auto" w:fill="FFFFFF"/>
        </w:rPr>
        <w:t xml:space="preserve"> </w:t>
      </w:r>
      <w:proofErr w:type="spellStart"/>
      <w:r w:rsidR="00BF5F04" w:rsidRPr="00670E30">
        <w:rPr>
          <w:rFonts w:ascii="Arial" w:hAnsi="Arial" w:cs="Arial"/>
          <w:color w:val="282828"/>
          <w:spacing w:val="-2"/>
          <w:sz w:val="24"/>
          <w:szCs w:val="24"/>
          <w:shd w:val="clear" w:color="auto" w:fill="FFFFFF"/>
        </w:rPr>
        <w:t>Gizir</w:t>
      </w:r>
      <w:proofErr w:type="spellEnd"/>
      <w:r w:rsidR="00BF5F04" w:rsidRPr="00670E30">
        <w:rPr>
          <w:rFonts w:ascii="Arial" w:hAnsi="Arial" w:cs="Arial"/>
          <w:color w:val="282828"/>
          <w:spacing w:val="-2"/>
          <w:sz w:val="24"/>
          <w:szCs w:val="24"/>
          <w:shd w:val="clear" w:color="auto" w:fill="FFFFFF"/>
        </w:rPr>
        <w:t xml:space="preserve"> and </w:t>
      </w:r>
      <w:proofErr w:type="spellStart"/>
      <w:r w:rsidR="00BF5F04" w:rsidRPr="00670E30">
        <w:rPr>
          <w:rFonts w:ascii="Arial" w:hAnsi="Arial" w:cs="Arial"/>
          <w:color w:val="282828"/>
          <w:spacing w:val="-2"/>
          <w:sz w:val="24"/>
          <w:szCs w:val="24"/>
          <w:shd w:val="clear" w:color="auto" w:fill="FFFFFF"/>
        </w:rPr>
        <w:t>Simsek</w:t>
      </w:r>
      <w:proofErr w:type="spellEnd"/>
      <w:r w:rsidR="00BF5F04" w:rsidRPr="00670E30">
        <w:rPr>
          <w:rFonts w:ascii="Arial" w:hAnsi="Arial" w:cs="Arial"/>
          <w:color w:val="282828"/>
          <w:spacing w:val="-2"/>
          <w:sz w:val="24"/>
          <w:szCs w:val="24"/>
          <w:shd w:val="clear" w:color="auto" w:fill="FFFFFF"/>
        </w:rPr>
        <w:t xml:space="preserve"> mention that</w:t>
      </w:r>
      <w:r w:rsidR="00670E30">
        <w:rPr>
          <w:rFonts w:ascii="Arial" w:hAnsi="Arial" w:cs="Arial"/>
          <w:color w:val="282828"/>
          <w:spacing w:val="-2"/>
          <w:sz w:val="24"/>
          <w:szCs w:val="24"/>
          <w:shd w:val="clear" w:color="auto" w:fill="FFFFFF"/>
        </w:rPr>
        <w:t>,</w:t>
      </w:r>
      <w:r w:rsidR="00BF5F04" w:rsidRPr="00670E30">
        <w:rPr>
          <w:rFonts w:ascii="Arial" w:hAnsi="Arial" w:cs="Arial"/>
          <w:color w:val="282828"/>
          <w:spacing w:val="-2"/>
          <w:sz w:val="24"/>
          <w:szCs w:val="24"/>
          <w:shd w:val="clear" w:color="auto" w:fill="FFFFFF"/>
        </w:rPr>
        <w:t xml:space="preserve"> </w:t>
      </w:r>
    </w:p>
    <w:p w14:paraId="00A6E47D" w14:textId="247E5AA1" w:rsidR="00BF5F04" w:rsidRPr="00670E30" w:rsidRDefault="00BF5F04" w:rsidP="0016690C">
      <w:pPr>
        <w:widowControl w:val="0"/>
        <w:autoSpaceDE w:val="0"/>
        <w:autoSpaceDN w:val="0"/>
        <w:adjustRightInd w:val="0"/>
        <w:spacing w:line="240" w:lineRule="auto"/>
        <w:jc w:val="both"/>
        <w:rPr>
          <w:rFonts w:ascii="Arial" w:hAnsi="Arial" w:cs="Arial"/>
          <w:color w:val="282828"/>
          <w:spacing w:val="-2"/>
          <w:sz w:val="24"/>
          <w:szCs w:val="24"/>
          <w:shd w:val="clear" w:color="auto" w:fill="FFFFFF"/>
        </w:rPr>
      </w:pPr>
      <w:r w:rsidRPr="00670E30">
        <w:rPr>
          <w:rFonts w:ascii="Arial" w:hAnsi="Arial" w:cs="Arial"/>
          <w:color w:val="282828"/>
          <w:spacing w:val="-2"/>
          <w:sz w:val="24"/>
          <w:szCs w:val="24"/>
          <w:shd w:val="clear" w:color="auto" w:fill="FFFFFF"/>
        </w:rPr>
        <w:t>“Communication has an important role in organisational processes by increasing agreement on organisational ideas, norms, values, behaviours, and goals”</w:t>
      </w:r>
      <w:r w:rsidR="0047715A" w:rsidRPr="009B0AE2">
        <w:rPr>
          <w:rFonts w:ascii="Arial" w:hAnsi="Arial" w:cs="Arial"/>
          <w:color w:val="282828"/>
          <w:spacing w:val="-2"/>
          <w:sz w:val="24"/>
          <w:szCs w:val="24"/>
          <w:shd w:val="clear" w:color="auto" w:fill="FFFFFF"/>
        </w:rPr>
        <w:t>.</w:t>
      </w:r>
      <w:r w:rsidRPr="009B0AE2">
        <w:rPr>
          <w:rFonts w:ascii="Arial" w:hAnsi="Arial" w:cs="Arial"/>
          <w:color w:val="282828"/>
          <w:spacing w:val="-2"/>
          <w:sz w:val="24"/>
          <w:szCs w:val="24"/>
          <w:shd w:val="clear" w:color="auto" w:fill="FFFFFF"/>
        </w:rPr>
        <w:t xml:space="preserve"> </w:t>
      </w:r>
      <w:r w:rsidR="00576C37" w:rsidRPr="009B0AE2">
        <w:rPr>
          <w:rFonts w:ascii="Arial" w:hAnsi="Arial" w:cs="Arial"/>
          <w:color w:val="282828"/>
          <w:spacing w:val="-2"/>
          <w:sz w:val="24"/>
          <w:szCs w:val="24"/>
          <w:shd w:val="clear" w:color="auto" w:fill="FFFFFF"/>
        </w:rPr>
        <w:t>(</w:t>
      </w:r>
      <w:proofErr w:type="spellStart"/>
      <w:r w:rsidR="00576C37" w:rsidRPr="009B0AE2">
        <w:rPr>
          <w:rFonts w:ascii="Arial" w:hAnsi="Arial" w:cs="Arial"/>
          <w:color w:val="282828"/>
          <w:spacing w:val="-2"/>
          <w:sz w:val="24"/>
          <w:szCs w:val="24"/>
          <w:shd w:val="clear" w:color="auto" w:fill="FFFFFF"/>
        </w:rPr>
        <w:t>Gizir</w:t>
      </w:r>
      <w:proofErr w:type="spellEnd"/>
      <w:r w:rsidR="00576C37" w:rsidRPr="009B0AE2">
        <w:rPr>
          <w:rFonts w:ascii="Arial" w:hAnsi="Arial" w:cs="Arial"/>
          <w:color w:val="282828"/>
          <w:spacing w:val="-2"/>
          <w:sz w:val="24"/>
          <w:szCs w:val="24"/>
          <w:shd w:val="clear" w:color="auto" w:fill="FFFFFF"/>
        </w:rPr>
        <w:t xml:space="preserve"> &amp; </w:t>
      </w:r>
      <w:proofErr w:type="spellStart"/>
      <w:r w:rsidR="00576C37" w:rsidRPr="009B0AE2">
        <w:rPr>
          <w:rFonts w:ascii="Arial" w:hAnsi="Arial" w:cs="Arial"/>
          <w:color w:val="282828"/>
          <w:spacing w:val="-2"/>
          <w:sz w:val="24"/>
          <w:szCs w:val="24"/>
          <w:shd w:val="clear" w:color="auto" w:fill="FFFFFF"/>
        </w:rPr>
        <w:t>Simsek</w:t>
      </w:r>
      <w:proofErr w:type="spellEnd"/>
      <w:r w:rsidR="00576C37" w:rsidRPr="009B0AE2">
        <w:rPr>
          <w:rFonts w:ascii="Arial" w:hAnsi="Arial" w:cs="Arial"/>
          <w:color w:val="282828"/>
          <w:spacing w:val="-2"/>
          <w:sz w:val="24"/>
          <w:szCs w:val="24"/>
          <w:shd w:val="clear" w:color="auto" w:fill="FFFFFF"/>
        </w:rPr>
        <w:t>, 2005)</w:t>
      </w:r>
    </w:p>
    <w:p w14:paraId="5A23E00A" w14:textId="23B87D04" w:rsidR="0016690C" w:rsidRPr="00670E30" w:rsidRDefault="00917E52" w:rsidP="0016690C">
      <w:pPr>
        <w:widowControl w:val="0"/>
        <w:autoSpaceDE w:val="0"/>
        <w:autoSpaceDN w:val="0"/>
        <w:adjustRightInd w:val="0"/>
        <w:spacing w:line="240" w:lineRule="auto"/>
        <w:jc w:val="both"/>
        <w:rPr>
          <w:rFonts w:ascii="Arial" w:hAnsi="Arial" w:cs="Arial"/>
          <w:color w:val="282828"/>
          <w:spacing w:val="-2"/>
          <w:sz w:val="24"/>
          <w:szCs w:val="24"/>
          <w:shd w:val="clear" w:color="auto" w:fill="FFFFFF"/>
        </w:rPr>
      </w:pPr>
      <w:r w:rsidRPr="00670E30">
        <w:rPr>
          <w:rFonts w:ascii="Arial" w:hAnsi="Arial" w:cs="Arial"/>
          <w:color w:val="282828"/>
          <w:spacing w:val="-2"/>
          <w:sz w:val="24"/>
          <w:szCs w:val="24"/>
          <w:shd w:val="clear" w:color="auto" w:fill="FFFFFF"/>
        </w:rPr>
        <w:t xml:space="preserve">It also helps build and maintain strong relationships at all levels of an organization. </w:t>
      </w:r>
      <w:r w:rsidR="00E54F9A" w:rsidRPr="00670E30">
        <w:rPr>
          <w:rFonts w:ascii="Arial" w:hAnsi="Arial" w:cs="Arial"/>
          <w:color w:val="282828"/>
          <w:spacing w:val="-2"/>
          <w:sz w:val="24"/>
          <w:szCs w:val="24"/>
          <w:shd w:val="clear" w:color="auto" w:fill="FFFFFF"/>
        </w:rPr>
        <w:t>Companies that usually achieve strong employer-employee relationships encourage communication</w:t>
      </w:r>
      <w:r w:rsidR="00E935F1" w:rsidRPr="00670E30">
        <w:rPr>
          <w:rFonts w:ascii="Arial" w:hAnsi="Arial" w:cs="Arial"/>
          <w:color w:val="282828"/>
          <w:spacing w:val="-2"/>
          <w:sz w:val="24"/>
          <w:szCs w:val="24"/>
          <w:shd w:val="clear" w:color="auto" w:fill="FFFFFF"/>
        </w:rPr>
        <w:t xml:space="preserve"> through regular meetings, email exchange and discussions of tasks</w:t>
      </w:r>
      <w:r w:rsidR="00E54F9A" w:rsidRPr="00670E30">
        <w:rPr>
          <w:rFonts w:ascii="Arial" w:hAnsi="Arial" w:cs="Arial"/>
          <w:color w:val="282828"/>
          <w:spacing w:val="-2"/>
          <w:sz w:val="24"/>
          <w:szCs w:val="24"/>
          <w:shd w:val="clear" w:color="auto" w:fill="FFFFFF"/>
        </w:rPr>
        <w:t xml:space="preserve">. This </w:t>
      </w:r>
      <w:r w:rsidR="00670E30">
        <w:rPr>
          <w:rFonts w:ascii="Arial" w:hAnsi="Arial" w:cs="Arial"/>
          <w:color w:val="282828"/>
          <w:spacing w:val="-2"/>
          <w:sz w:val="24"/>
          <w:szCs w:val="24"/>
          <w:shd w:val="clear" w:color="auto" w:fill="FFFFFF"/>
        </w:rPr>
        <w:t>enables</w:t>
      </w:r>
      <w:r w:rsidR="00E54F9A" w:rsidRPr="00670E30">
        <w:rPr>
          <w:rFonts w:ascii="Arial" w:hAnsi="Arial" w:cs="Arial"/>
          <w:color w:val="282828"/>
          <w:spacing w:val="-2"/>
          <w:sz w:val="24"/>
          <w:szCs w:val="24"/>
          <w:shd w:val="clear" w:color="auto" w:fill="FFFFFF"/>
        </w:rPr>
        <w:t xml:space="preserve"> </w:t>
      </w:r>
      <w:r w:rsidR="0016690C" w:rsidRPr="00670E30">
        <w:rPr>
          <w:rFonts w:ascii="Arial" w:hAnsi="Arial" w:cs="Arial"/>
          <w:color w:val="282828"/>
          <w:spacing w:val="-2"/>
          <w:sz w:val="24"/>
          <w:szCs w:val="24"/>
          <w:shd w:val="clear" w:color="auto" w:fill="FFFFFF"/>
        </w:rPr>
        <w:t>greater</w:t>
      </w:r>
      <w:r w:rsidR="00E54F9A" w:rsidRPr="00670E30">
        <w:rPr>
          <w:rFonts w:ascii="Arial" w:hAnsi="Arial" w:cs="Arial"/>
          <w:color w:val="282828"/>
          <w:spacing w:val="-2"/>
          <w:sz w:val="24"/>
          <w:szCs w:val="24"/>
          <w:shd w:val="clear" w:color="auto" w:fill="FFFFFF"/>
        </w:rPr>
        <w:t xml:space="preserve"> productivity</w:t>
      </w:r>
      <w:r w:rsidR="00E935F1" w:rsidRPr="00670E30">
        <w:rPr>
          <w:rFonts w:ascii="Arial" w:hAnsi="Arial" w:cs="Arial"/>
          <w:color w:val="282828"/>
          <w:spacing w:val="-2"/>
          <w:sz w:val="24"/>
          <w:szCs w:val="24"/>
          <w:shd w:val="clear" w:color="auto" w:fill="FFFFFF"/>
        </w:rPr>
        <w:t xml:space="preserve"> by improving organisations decision making abilities, improving</w:t>
      </w:r>
      <w:r w:rsidR="0016690C" w:rsidRPr="00670E30">
        <w:rPr>
          <w:rFonts w:ascii="Arial" w:hAnsi="Arial" w:cs="Arial"/>
          <w:color w:val="282828"/>
          <w:spacing w:val="-2"/>
          <w:sz w:val="24"/>
          <w:szCs w:val="24"/>
          <w:shd w:val="clear" w:color="auto" w:fill="FFFFFF"/>
        </w:rPr>
        <w:t xml:space="preserve"> employee confidence</w:t>
      </w:r>
      <w:r w:rsidR="00E54F9A" w:rsidRPr="00670E30">
        <w:rPr>
          <w:rFonts w:ascii="Arial" w:hAnsi="Arial" w:cs="Arial"/>
          <w:color w:val="282828"/>
          <w:spacing w:val="-2"/>
          <w:sz w:val="24"/>
          <w:szCs w:val="24"/>
          <w:shd w:val="clear" w:color="auto" w:fill="FFFFFF"/>
        </w:rPr>
        <w:t xml:space="preserve"> and </w:t>
      </w:r>
      <w:r w:rsidR="00E935F1" w:rsidRPr="00670E30">
        <w:rPr>
          <w:rFonts w:ascii="Arial" w:hAnsi="Arial" w:cs="Arial"/>
          <w:color w:val="282828"/>
          <w:spacing w:val="-2"/>
          <w:sz w:val="24"/>
          <w:szCs w:val="24"/>
          <w:shd w:val="clear" w:color="auto" w:fill="FFFFFF"/>
        </w:rPr>
        <w:t>encouraging</w:t>
      </w:r>
      <w:r w:rsidR="00E54F9A" w:rsidRPr="00670E30">
        <w:rPr>
          <w:rFonts w:ascii="Arial" w:hAnsi="Arial" w:cs="Arial"/>
          <w:color w:val="282828"/>
          <w:spacing w:val="-2"/>
          <w:sz w:val="24"/>
          <w:szCs w:val="24"/>
          <w:shd w:val="clear" w:color="auto" w:fill="FFFFFF"/>
        </w:rPr>
        <w:t xml:space="preserve"> employees to gain greater trust in their employers and</w:t>
      </w:r>
      <w:r w:rsidR="00614EAF" w:rsidRPr="00670E30">
        <w:rPr>
          <w:rFonts w:ascii="Arial" w:hAnsi="Arial" w:cs="Arial"/>
          <w:color w:val="282828"/>
          <w:spacing w:val="-2"/>
          <w:sz w:val="24"/>
          <w:szCs w:val="24"/>
          <w:shd w:val="clear" w:color="auto" w:fill="FFFFFF"/>
        </w:rPr>
        <w:t xml:space="preserve"> vice versa, as </w:t>
      </w:r>
      <w:r w:rsidR="00670E30">
        <w:rPr>
          <w:rFonts w:ascii="Arial" w:hAnsi="Arial" w:cs="Arial"/>
          <w:color w:val="282828"/>
          <w:spacing w:val="-2"/>
          <w:sz w:val="24"/>
          <w:szCs w:val="24"/>
          <w:shd w:val="clear" w:color="auto" w:fill="FFFFFF"/>
        </w:rPr>
        <w:t>explained</w:t>
      </w:r>
      <w:r w:rsidR="0016690C" w:rsidRPr="00670E30">
        <w:rPr>
          <w:rFonts w:ascii="Arial" w:hAnsi="Arial" w:cs="Arial"/>
          <w:color w:val="282828"/>
          <w:spacing w:val="-2"/>
          <w:sz w:val="24"/>
          <w:szCs w:val="24"/>
          <w:shd w:val="clear" w:color="auto" w:fill="FFFFFF"/>
        </w:rPr>
        <w:t xml:space="preserve"> by Michael P</w:t>
      </w:r>
      <w:r w:rsidR="0016690C" w:rsidRPr="009B0AE2">
        <w:rPr>
          <w:rFonts w:ascii="Arial" w:hAnsi="Arial" w:cs="Arial"/>
          <w:color w:val="282828"/>
          <w:spacing w:val="-2"/>
          <w:sz w:val="24"/>
          <w:szCs w:val="24"/>
          <w:shd w:val="clear" w:color="auto" w:fill="FFFFFF"/>
        </w:rPr>
        <w:t>age</w:t>
      </w:r>
      <w:r w:rsidR="00BF5F04" w:rsidRPr="009B0AE2">
        <w:rPr>
          <w:rFonts w:ascii="Arial" w:hAnsi="Arial" w:cs="Arial"/>
          <w:color w:val="282828"/>
          <w:spacing w:val="-2"/>
          <w:sz w:val="24"/>
          <w:szCs w:val="24"/>
          <w:shd w:val="clear" w:color="auto" w:fill="FFFFFF"/>
        </w:rPr>
        <w:t>.</w:t>
      </w:r>
      <w:r w:rsidR="0016690C" w:rsidRPr="009B0AE2">
        <w:rPr>
          <w:rFonts w:ascii="Arial" w:hAnsi="Arial" w:cs="Arial"/>
          <w:color w:val="282828"/>
          <w:spacing w:val="-2"/>
          <w:sz w:val="24"/>
          <w:szCs w:val="24"/>
          <w:shd w:val="clear" w:color="auto" w:fill="FFFFFF"/>
        </w:rPr>
        <w:t xml:space="preserve"> </w:t>
      </w:r>
      <w:r w:rsidR="000826EC" w:rsidRPr="009B0AE2">
        <w:rPr>
          <w:rFonts w:ascii="Arial" w:hAnsi="Arial" w:cs="Arial"/>
          <w:noProof/>
          <w:color w:val="282828"/>
          <w:spacing w:val="-2"/>
          <w:sz w:val="24"/>
          <w:szCs w:val="24"/>
          <w:shd w:val="clear" w:color="auto" w:fill="FFFFFF"/>
        </w:rPr>
        <w:t>(Page, n.d.)</w:t>
      </w:r>
    </w:p>
    <w:p w14:paraId="5D4A590B" w14:textId="4084C45E" w:rsidR="00E54F9A" w:rsidRPr="00670E30" w:rsidRDefault="00E54F9A" w:rsidP="0016690C">
      <w:pPr>
        <w:widowControl w:val="0"/>
        <w:tabs>
          <w:tab w:val="left" w:pos="2694"/>
        </w:tabs>
        <w:autoSpaceDE w:val="0"/>
        <w:autoSpaceDN w:val="0"/>
        <w:adjustRightInd w:val="0"/>
        <w:spacing w:line="240" w:lineRule="auto"/>
        <w:jc w:val="both"/>
        <w:rPr>
          <w:rFonts w:ascii="Arial" w:hAnsi="Arial" w:cs="Arial"/>
          <w:color w:val="1A1A1A"/>
          <w:spacing w:val="-2"/>
          <w:sz w:val="24"/>
          <w:szCs w:val="24"/>
        </w:rPr>
      </w:pPr>
      <w:r w:rsidRPr="00670E30">
        <w:rPr>
          <w:rFonts w:ascii="Arial" w:hAnsi="Arial" w:cs="Arial"/>
          <w:color w:val="1A1A1A"/>
          <w:spacing w:val="-2"/>
          <w:sz w:val="24"/>
          <w:szCs w:val="24"/>
        </w:rPr>
        <w:t>Communication is also useful in private and social life. At home, school or with friends, communication can help a person understand other people</w:t>
      </w:r>
      <w:r w:rsidR="00A66A15" w:rsidRPr="00670E30">
        <w:rPr>
          <w:rFonts w:ascii="Arial" w:hAnsi="Arial" w:cs="Arial"/>
          <w:color w:val="1A1A1A"/>
          <w:spacing w:val="-2"/>
          <w:sz w:val="24"/>
          <w:szCs w:val="24"/>
        </w:rPr>
        <w:t xml:space="preserve"> or a topic</w:t>
      </w:r>
      <w:r w:rsidRPr="00670E30">
        <w:rPr>
          <w:rFonts w:ascii="Arial" w:hAnsi="Arial" w:cs="Arial"/>
          <w:color w:val="1A1A1A"/>
          <w:spacing w:val="-2"/>
          <w:sz w:val="24"/>
          <w:szCs w:val="24"/>
        </w:rPr>
        <w:t xml:space="preserve">, react to situations </w:t>
      </w:r>
      <w:r w:rsidRPr="00670E30">
        <w:rPr>
          <w:rFonts w:ascii="Arial" w:hAnsi="Arial" w:cs="Arial"/>
          <w:color w:val="1A1A1A"/>
          <w:spacing w:val="-2"/>
          <w:sz w:val="24"/>
          <w:szCs w:val="24"/>
        </w:rPr>
        <w:lastRenderedPageBreak/>
        <w:t xml:space="preserve">and build relationships. </w:t>
      </w:r>
    </w:p>
    <w:p w14:paraId="74482E6E" w14:textId="4B40184D" w:rsidR="009A1FCF" w:rsidRPr="00670E30" w:rsidRDefault="00A66A15" w:rsidP="00543BF7">
      <w:pPr>
        <w:widowControl w:val="0"/>
        <w:tabs>
          <w:tab w:val="left" w:pos="2694"/>
        </w:tabs>
        <w:autoSpaceDE w:val="0"/>
        <w:autoSpaceDN w:val="0"/>
        <w:adjustRightInd w:val="0"/>
        <w:spacing w:line="240" w:lineRule="auto"/>
        <w:jc w:val="both"/>
        <w:rPr>
          <w:rFonts w:ascii="Arial" w:hAnsi="Arial" w:cs="Arial"/>
          <w:color w:val="1A1A1A"/>
          <w:spacing w:val="-2"/>
          <w:sz w:val="24"/>
          <w:szCs w:val="24"/>
        </w:rPr>
      </w:pPr>
      <w:r w:rsidRPr="00670E30">
        <w:rPr>
          <w:rFonts w:ascii="Arial" w:hAnsi="Arial" w:cs="Arial"/>
          <w:color w:val="1A1A1A"/>
          <w:spacing w:val="-2"/>
          <w:sz w:val="24"/>
          <w:szCs w:val="24"/>
        </w:rPr>
        <w:t>Communication can also reflect our personality, through our views, actions, emotions and perspectives on different topics in everyday life</w:t>
      </w:r>
      <w:r w:rsidR="00543BF7">
        <w:rPr>
          <w:rFonts w:ascii="Arial" w:hAnsi="Arial" w:cs="Arial"/>
          <w:color w:val="1A1A1A"/>
          <w:spacing w:val="-2"/>
          <w:sz w:val="24"/>
          <w:szCs w:val="24"/>
        </w:rPr>
        <w:t>.</w:t>
      </w:r>
    </w:p>
    <w:p w14:paraId="037052F3" w14:textId="3644830F" w:rsidR="00AA37C5" w:rsidRDefault="00CA6901" w:rsidP="00543BF7">
      <w:pPr>
        <w:pStyle w:val="Heading1"/>
        <w:numPr>
          <w:ilvl w:val="0"/>
          <w:numId w:val="27"/>
        </w:numPr>
        <w:rPr>
          <w:rFonts w:ascii="Arial" w:hAnsi="Arial" w:cs="Arial"/>
          <w:color w:val="000000" w:themeColor="text1"/>
          <w:sz w:val="24"/>
          <w:szCs w:val="24"/>
        </w:rPr>
      </w:pPr>
      <w:bookmarkStart w:id="3" w:name="_Toc39520367"/>
      <w:r w:rsidRPr="00543BF7">
        <w:rPr>
          <w:rFonts w:ascii="Arial" w:hAnsi="Arial" w:cs="Arial"/>
          <w:color w:val="000000" w:themeColor="text1"/>
          <w:sz w:val="24"/>
          <w:szCs w:val="24"/>
        </w:rPr>
        <w:t>Importance of effective communication</w:t>
      </w:r>
      <w:bookmarkEnd w:id="3"/>
    </w:p>
    <w:p w14:paraId="7D649516" w14:textId="77777777" w:rsidR="00543BF7" w:rsidRPr="00543BF7" w:rsidRDefault="00543BF7" w:rsidP="00543BF7">
      <w:pPr>
        <w:rPr>
          <w:lang w:val="en-US" w:bidi="en-US"/>
        </w:rPr>
      </w:pPr>
    </w:p>
    <w:p w14:paraId="0F032505" w14:textId="30072B17" w:rsidR="00B2629C" w:rsidRPr="00670E30" w:rsidRDefault="00BF5F04" w:rsidP="00BF5F04">
      <w:pPr>
        <w:widowControl w:val="0"/>
        <w:autoSpaceDE w:val="0"/>
        <w:autoSpaceDN w:val="0"/>
        <w:adjustRightInd w:val="0"/>
        <w:spacing w:line="240" w:lineRule="auto"/>
        <w:jc w:val="both"/>
        <w:rPr>
          <w:rFonts w:ascii="Arial" w:hAnsi="Arial" w:cs="Arial"/>
          <w:color w:val="1A1A1A"/>
          <w:spacing w:val="-2"/>
          <w:sz w:val="24"/>
          <w:szCs w:val="24"/>
        </w:rPr>
      </w:pPr>
      <w:r w:rsidRPr="00670E30">
        <w:rPr>
          <w:rFonts w:ascii="Arial" w:hAnsi="Arial" w:cs="Arial"/>
          <w:color w:val="1A1A1A"/>
          <w:spacing w:val="-2"/>
          <w:sz w:val="24"/>
          <w:szCs w:val="24"/>
        </w:rPr>
        <w:t xml:space="preserve">In professional life, how effectively </w:t>
      </w:r>
      <w:r w:rsidR="0047715A">
        <w:rPr>
          <w:rFonts w:ascii="Arial" w:hAnsi="Arial" w:cs="Arial"/>
          <w:color w:val="1A1A1A"/>
          <w:spacing w:val="-2"/>
          <w:sz w:val="24"/>
          <w:szCs w:val="24"/>
        </w:rPr>
        <w:t>we</w:t>
      </w:r>
      <w:r w:rsidRPr="00670E30">
        <w:rPr>
          <w:rFonts w:ascii="Arial" w:hAnsi="Arial" w:cs="Arial"/>
          <w:color w:val="1A1A1A"/>
          <w:spacing w:val="-2"/>
          <w:sz w:val="24"/>
          <w:szCs w:val="24"/>
        </w:rPr>
        <w:t xml:space="preserve"> communicate can impact whether </w:t>
      </w:r>
      <w:r w:rsidR="0047715A">
        <w:rPr>
          <w:rFonts w:ascii="Arial" w:hAnsi="Arial" w:cs="Arial"/>
          <w:color w:val="1A1A1A"/>
          <w:spacing w:val="-2"/>
          <w:sz w:val="24"/>
          <w:szCs w:val="24"/>
        </w:rPr>
        <w:t>we</w:t>
      </w:r>
      <w:r w:rsidRPr="00670E30">
        <w:rPr>
          <w:rFonts w:ascii="Arial" w:hAnsi="Arial" w:cs="Arial"/>
          <w:color w:val="1A1A1A"/>
          <w:spacing w:val="-2"/>
          <w:sz w:val="24"/>
          <w:szCs w:val="24"/>
        </w:rPr>
        <w:t xml:space="preserve"> </w:t>
      </w:r>
      <w:r w:rsidR="00B2629C" w:rsidRPr="00670E30">
        <w:rPr>
          <w:rFonts w:ascii="Arial" w:hAnsi="Arial" w:cs="Arial"/>
          <w:color w:val="1A1A1A"/>
          <w:spacing w:val="-2"/>
          <w:sz w:val="24"/>
          <w:szCs w:val="24"/>
        </w:rPr>
        <w:t xml:space="preserve">are successful within an organisation with </w:t>
      </w:r>
      <w:r w:rsidR="0047715A">
        <w:rPr>
          <w:rFonts w:ascii="Arial" w:hAnsi="Arial" w:cs="Arial"/>
          <w:color w:val="1A1A1A"/>
          <w:spacing w:val="-2"/>
          <w:sz w:val="24"/>
          <w:szCs w:val="24"/>
        </w:rPr>
        <w:t>our</w:t>
      </w:r>
      <w:r w:rsidR="00B2629C" w:rsidRPr="00670E30">
        <w:rPr>
          <w:rFonts w:ascii="Arial" w:hAnsi="Arial" w:cs="Arial"/>
          <w:color w:val="1A1A1A"/>
          <w:spacing w:val="-2"/>
          <w:sz w:val="24"/>
          <w:szCs w:val="24"/>
        </w:rPr>
        <w:t xml:space="preserve"> colleagues </w:t>
      </w:r>
      <w:r w:rsidR="001356A1" w:rsidRPr="00670E30">
        <w:rPr>
          <w:rFonts w:ascii="Arial" w:hAnsi="Arial" w:cs="Arial"/>
          <w:color w:val="1A1A1A"/>
          <w:spacing w:val="-2"/>
          <w:sz w:val="24"/>
          <w:szCs w:val="24"/>
        </w:rPr>
        <w:t>and</w:t>
      </w:r>
      <w:r w:rsidR="00B2629C" w:rsidRPr="00670E30">
        <w:rPr>
          <w:rFonts w:ascii="Arial" w:hAnsi="Arial" w:cs="Arial"/>
          <w:color w:val="1A1A1A"/>
          <w:spacing w:val="-2"/>
          <w:sz w:val="24"/>
          <w:szCs w:val="24"/>
        </w:rPr>
        <w:t xml:space="preserve"> with customers who are outside </w:t>
      </w:r>
      <w:r w:rsidR="00E04054">
        <w:rPr>
          <w:rFonts w:ascii="Arial" w:hAnsi="Arial" w:cs="Arial"/>
          <w:color w:val="1A1A1A"/>
          <w:spacing w:val="-2"/>
          <w:sz w:val="24"/>
          <w:szCs w:val="24"/>
        </w:rPr>
        <w:t>our</w:t>
      </w:r>
      <w:r w:rsidR="00B2629C" w:rsidRPr="00670E30">
        <w:rPr>
          <w:rFonts w:ascii="Arial" w:hAnsi="Arial" w:cs="Arial"/>
          <w:color w:val="1A1A1A"/>
          <w:spacing w:val="-2"/>
          <w:sz w:val="24"/>
          <w:szCs w:val="24"/>
        </w:rPr>
        <w:t xml:space="preserve"> organisation.</w:t>
      </w:r>
    </w:p>
    <w:p w14:paraId="476A68F1" w14:textId="2E20208B" w:rsidR="001356A1" w:rsidRPr="00670E30" w:rsidRDefault="00B2629C" w:rsidP="00BF5F04">
      <w:pPr>
        <w:widowControl w:val="0"/>
        <w:autoSpaceDE w:val="0"/>
        <w:autoSpaceDN w:val="0"/>
        <w:adjustRightInd w:val="0"/>
        <w:spacing w:line="240" w:lineRule="auto"/>
        <w:jc w:val="both"/>
        <w:rPr>
          <w:rFonts w:ascii="Arial" w:hAnsi="Arial" w:cs="Arial"/>
          <w:color w:val="1A1A1A"/>
          <w:spacing w:val="-2"/>
          <w:sz w:val="24"/>
          <w:szCs w:val="24"/>
        </w:rPr>
      </w:pPr>
      <w:r w:rsidRPr="00670E30">
        <w:rPr>
          <w:rFonts w:ascii="Arial" w:hAnsi="Arial" w:cs="Arial"/>
          <w:color w:val="1A1A1A"/>
          <w:spacing w:val="-2"/>
          <w:sz w:val="24"/>
          <w:szCs w:val="24"/>
        </w:rPr>
        <w:t xml:space="preserve">For </w:t>
      </w:r>
      <w:r w:rsidR="001356A1" w:rsidRPr="00670E30">
        <w:rPr>
          <w:rFonts w:ascii="Arial" w:hAnsi="Arial" w:cs="Arial"/>
          <w:color w:val="1A1A1A"/>
          <w:spacing w:val="-2"/>
          <w:sz w:val="24"/>
          <w:szCs w:val="24"/>
        </w:rPr>
        <w:t>example,</w:t>
      </w:r>
      <w:r w:rsidRPr="00670E30">
        <w:rPr>
          <w:rFonts w:ascii="Arial" w:hAnsi="Arial" w:cs="Arial"/>
          <w:color w:val="1A1A1A"/>
          <w:spacing w:val="-2"/>
          <w:sz w:val="24"/>
          <w:szCs w:val="24"/>
        </w:rPr>
        <w:t xml:space="preserve"> if you are a sales assistant, how well you communicate to sell a product can have a large impact on the success of the sale. Effective communication is therefore important to make a clear and convincing argument or discussion about a </w:t>
      </w:r>
      <w:r w:rsidR="001356A1" w:rsidRPr="00670E30">
        <w:rPr>
          <w:rFonts w:ascii="Arial" w:hAnsi="Arial" w:cs="Arial"/>
          <w:color w:val="1A1A1A"/>
          <w:spacing w:val="-2"/>
          <w:sz w:val="24"/>
          <w:szCs w:val="24"/>
        </w:rPr>
        <w:t>topic</w:t>
      </w:r>
      <w:r w:rsidRPr="00670E30">
        <w:rPr>
          <w:rFonts w:ascii="Arial" w:hAnsi="Arial" w:cs="Arial"/>
          <w:color w:val="1A1A1A"/>
          <w:spacing w:val="-2"/>
          <w:sz w:val="24"/>
          <w:szCs w:val="24"/>
        </w:rPr>
        <w:t xml:space="preserve"> to a target audience and be</w:t>
      </w:r>
      <w:r w:rsidR="00E130AB">
        <w:rPr>
          <w:rFonts w:ascii="Arial" w:hAnsi="Arial" w:cs="Arial"/>
          <w:color w:val="1A1A1A"/>
          <w:spacing w:val="-2"/>
          <w:sz w:val="24"/>
          <w:szCs w:val="24"/>
        </w:rPr>
        <w:t xml:space="preserve"> </w:t>
      </w:r>
      <w:r w:rsidRPr="00670E30">
        <w:rPr>
          <w:rFonts w:ascii="Arial" w:hAnsi="Arial" w:cs="Arial"/>
          <w:color w:val="1A1A1A"/>
          <w:spacing w:val="-2"/>
          <w:sz w:val="24"/>
          <w:szCs w:val="24"/>
        </w:rPr>
        <w:t>able to clearly answer any questions from customers.</w:t>
      </w:r>
    </w:p>
    <w:p w14:paraId="7CE2AE77" w14:textId="3D3011FA" w:rsidR="001356A1" w:rsidRPr="00670E30" w:rsidRDefault="001356A1" w:rsidP="00BF5F04">
      <w:pPr>
        <w:widowControl w:val="0"/>
        <w:autoSpaceDE w:val="0"/>
        <w:autoSpaceDN w:val="0"/>
        <w:adjustRightInd w:val="0"/>
        <w:spacing w:line="240" w:lineRule="auto"/>
        <w:jc w:val="both"/>
        <w:rPr>
          <w:rFonts w:ascii="Arial" w:hAnsi="Arial" w:cs="Arial"/>
          <w:color w:val="1A1A1A"/>
          <w:spacing w:val="-2"/>
          <w:sz w:val="24"/>
          <w:szCs w:val="24"/>
        </w:rPr>
      </w:pPr>
      <w:r w:rsidRPr="00670E30">
        <w:rPr>
          <w:rFonts w:ascii="Arial" w:hAnsi="Arial" w:cs="Arial"/>
          <w:color w:val="1A1A1A"/>
          <w:spacing w:val="-2"/>
          <w:sz w:val="24"/>
          <w:szCs w:val="24"/>
        </w:rPr>
        <w:t>Effective communication</w:t>
      </w:r>
      <w:r w:rsidR="002F5419" w:rsidRPr="00670E30">
        <w:rPr>
          <w:rFonts w:ascii="Arial" w:hAnsi="Arial" w:cs="Arial"/>
          <w:color w:val="1A1A1A"/>
          <w:spacing w:val="-2"/>
          <w:sz w:val="24"/>
          <w:szCs w:val="24"/>
        </w:rPr>
        <w:t xml:space="preserve"> is also important at all levels of an organisation. It</w:t>
      </w:r>
      <w:r w:rsidRPr="00670E30">
        <w:rPr>
          <w:rFonts w:ascii="Arial" w:hAnsi="Arial" w:cs="Arial"/>
          <w:color w:val="1A1A1A"/>
          <w:spacing w:val="-2"/>
          <w:sz w:val="24"/>
          <w:szCs w:val="24"/>
        </w:rPr>
        <w:t xml:space="preserve"> can lead to stronger employee-manager relationships</w:t>
      </w:r>
      <w:r w:rsidR="002F5419" w:rsidRPr="00670E30">
        <w:rPr>
          <w:rFonts w:ascii="Arial" w:hAnsi="Arial" w:cs="Arial"/>
          <w:color w:val="1A1A1A"/>
          <w:spacing w:val="-2"/>
          <w:sz w:val="24"/>
          <w:szCs w:val="24"/>
        </w:rPr>
        <w:t>, increased management trust by employees</w:t>
      </w:r>
      <w:r w:rsidRPr="00670E30">
        <w:rPr>
          <w:rFonts w:ascii="Arial" w:hAnsi="Arial" w:cs="Arial"/>
          <w:color w:val="1A1A1A"/>
          <w:spacing w:val="-2"/>
          <w:sz w:val="24"/>
          <w:szCs w:val="24"/>
        </w:rPr>
        <w:t xml:space="preserve"> and increased employee productivity.</w:t>
      </w:r>
    </w:p>
    <w:p w14:paraId="766EFAD8" w14:textId="125ED0C8" w:rsidR="001356A1" w:rsidRPr="000826EC" w:rsidRDefault="001356A1" w:rsidP="00BF5F04">
      <w:pPr>
        <w:widowControl w:val="0"/>
        <w:autoSpaceDE w:val="0"/>
        <w:autoSpaceDN w:val="0"/>
        <w:adjustRightInd w:val="0"/>
        <w:spacing w:line="240" w:lineRule="auto"/>
        <w:jc w:val="both"/>
        <w:rPr>
          <w:rFonts w:ascii="Arial" w:hAnsi="Arial" w:cs="Arial"/>
          <w:color w:val="1A1A1A"/>
          <w:spacing w:val="-2"/>
          <w:sz w:val="24"/>
          <w:szCs w:val="24"/>
        </w:rPr>
      </w:pPr>
      <w:r w:rsidRPr="00670E30">
        <w:rPr>
          <w:rFonts w:ascii="Arial" w:hAnsi="Arial" w:cs="Arial"/>
          <w:color w:val="1A1A1A"/>
          <w:spacing w:val="-2"/>
          <w:sz w:val="24"/>
          <w:szCs w:val="24"/>
        </w:rPr>
        <w:t>“When managers are effective communicators, they are more able to inform staff adequately of their responsibilities and what is expected from them</w:t>
      </w:r>
      <w:r w:rsidRPr="009B0AE2">
        <w:rPr>
          <w:rFonts w:ascii="Arial" w:hAnsi="Arial" w:cs="Arial"/>
          <w:color w:val="1A1A1A"/>
          <w:spacing w:val="-2"/>
          <w:sz w:val="24"/>
          <w:szCs w:val="24"/>
        </w:rPr>
        <w:t xml:space="preserve">.” </w:t>
      </w:r>
      <w:r w:rsidR="000826EC" w:rsidRPr="009B0AE2">
        <w:rPr>
          <w:rFonts w:ascii="Arial" w:hAnsi="Arial" w:cs="Arial"/>
          <w:color w:val="1A1A1A"/>
          <w:spacing w:val="-2"/>
          <w:sz w:val="24"/>
          <w:szCs w:val="24"/>
        </w:rPr>
        <w:t>(Hutton, 2014)</w:t>
      </w:r>
    </w:p>
    <w:p w14:paraId="22969A30" w14:textId="7C1515F8" w:rsidR="002F5419" w:rsidRPr="000826EC" w:rsidRDefault="002F5419" w:rsidP="00BF5F04">
      <w:pPr>
        <w:widowControl w:val="0"/>
        <w:autoSpaceDE w:val="0"/>
        <w:autoSpaceDN w:val="0"/>
        <w:adjustRightInd w:val="0"/>
        <w:spacing w:line="240" w:lineRule="auto"/>
        <w:jc w:val="both"/>
        <w:rPr>
          <w:rFonts w:ascii="Arial" w:hAnsi="Arial" w:cs="Arial"/>
          <w:color w:val="1A1A1A"/>
          <w:spacing w:val="-2"/>
          <w:sz w:val="24"/>
          <w:szCs w:val="24"/>
        </w:rPr>
      </w:pPr>
      <w:r w:rsidRPr="00670E30">
        <w:rPr>
          <w:rFonts w:ascii="Arial" w:hAnsi="Arial" w:cs="Arial"/>
          <w:color w:val="1A1A1A"/>
          <w:spacing w:val="-2"/>
          <w:sz w:val="24"/>
          <w:szCs w:val="24"/>
        </w:rPr>
        <w:t xml:space="preserve">Effective communication can help avoid confusion and </w:t>
      </w:r>
      <w:r w:rsidR="003A5B5F" w:rsidRPr="00670E30">
        <w:rPr>
          <w:rFonts w:ascii="Arial" w:hAnsi="Arial" w:cs="Arial"/>
          <w:color w:val="1A1A1A"/>
          <w:spacing w:val="-2"/>
          <w:sz w:val="24"/>
          <w:szCs w:val="24"/>
        </w:rPr>
        <w:t>misunderstanding</w:t>
      </w:r>
      <w:r w:rsidR="00014271" w:rsidRPr="00670E30">
        <w:rPr>
          <w:rFonts w:ascii="Arial" w:hAnsi="Arial" w:cs="Arial"/>
          <w:color w:val="1A1A1A"/>
          <w:spacing w:val="-2"/>
          <w:sz w:val="24"/>
          <w:szCs w:val="24"/>
        </w:rPr>
        <w:t xml:space="preserve"> not only in professional life but also in social and personal life.</w:t>
      </w:r>
      <w:r w:rsidR="003A5B5F" w:rsidRPr="00670E30">
        <w:rPr>
          <w:rFonts w:ascii="Arial" w:hAnsi="Arial" w:cs="Arial"/>
          <w:color w:val="1A1A1A"/>
          <w:spacing w:val="-2"/>
          <w:sz w:val="24"/>
          <w:szCs w:val="24"/>
        </w:rPr>
        <w:t xml:space="preserve"> </w:t>
      </w:r>
      <w:r w:rsidR="00E04054">
        <w:rPr>
          <w:rFonts w:ascii="Arial" w:hAnsi="Arial" w:cs="Arial"/>
          <w:color w:val="1A1A1A"/>
          <w:spacing w:val="-2"/>
          <w:sz w:val="24"/>
          <w:szCs w:val="24"/>
        </w:rPr>
        <w:t>We</w:t>
      </w:r>
      <w:r w:rsidRPr="00670E30">
        <w:rPr>
          <w:rFonts w:ascii="Arial" w:hAnsi="Arial" w:cs="Arial"/>
          <w:color w:val="1A1A1A"/>
          <w:spacing w:val="-2"/>
          <w:sz w:val="24"/>
          <w:szCs w:val="24"/>
        </w:rPr>
        <w:t xml:space="preserve"> can change the way </w:t>
      </w:r>
      <w:r w:rsidR="00E04054">
        <w:rPr>
          <w:rFonts w:ascii="Arial" w:hAnsi="Arial" w:cs="Arial"/>
          <w:color w:val="1A1A1A"/>
          <w:spacing w:val="-2"/>
          <w:sz w:val="24"/>
          <w:szCs w:val="24"/>
        </w:rPr>
        <w:t>we</w:t>
      </w:r>
      <w:r w:rsidRPr="00670E30">
        <w:rPr>
          <w:rFonts w:ascii="Arial" w:hAnsi="Arial" w:cs="Arial"/>
          <w:color w:val="1A1A1A"/>
          <w:spacing w:val="-2"/>
          <w:sz w:val="24"/>
          <w:szCs w:val="24"/>
        </w:rPr>
        <w:t xml:space="preserve"> communicate based on </w:t>
      </w:r>
      <w:r w:rsidR="00E04054">
        <w:rPr>
          <w:rFonts w:ascii="Arial" w:hAnsi="Arial" w:cs="Arial"/>
          <w:color w:val="1A1A1A"/>
          <w:spacing w:val="-2"/>
          <w:sz w:val="24"/>
          <w:szCs w:val="24"/>
        </w:rPr>
        <w:t>our</w:t>
      </w:r>
      <w:r w:rsidRPr="00670E30">
        <w:rPr>
          <w:rFonts w:ascii="Arial" w:hAnsi="Arial" w:cs="Arial"/>
          <w:color w:val="1A1A1A"/>
          <w:spacing w:val="-2"/>
          <w:sz w:val="24"/>
          <w:szCs w:val="24"/>
        </w:rPr>
        <w:t xml:space="preserve"> choice of words and tone keeping in mind </w:t>
      </w:r>
      <w:r w:rsidR="00E04054">
        <w:rPr>
          <w:rFonts w:ascii="Arial" w:hAnsi="Arial" w:cs="Arial"/>
          <w:color w:val="1A1A1A"/>
          <w:spacing w:val="-2"/>
          <w:sz w:val="24"/>
          <w:szCs w:val="24"/>
        </w:rPr>
        <w:t>our</w:t>
      </w:r>
      <w:r w:rsidRPr="00670E30">
        <w:rPr>
          <w:rFonts w:ascii="Arial" w:hAnsi="Arial" w:cs="Arial"/>
          <w:color w:val="1A1A1A"/>
          <w:spacing w:val="-2"/>
          <w:sz w:val="24"/>
          <w:szCs w:val="24"/>
        </w:rPr>
        <w:t xml:space="preserve"> target audience to avoid confusion and to get the message across. Using complicated words</w:t>
      </w:r>
      <w:r w:rsidR="00014271" w:rsidRPr="00670E30">
        <w:rPr>
          <w:rFonts w:ascii="Arial" w:hAnsi="Arial" w:cs="Arial"/>
          <w:color w:val="1A1A1A"/>
          <w:spacing w:val="-2"/>
          <w:sz w:val="24"/>
          <w:szCs w:val="24"/>
        </w:rPr>
        <w:t xml:space="preserve"> as a teacher</w:t>
      </w:r>
      <w:r w:rsidRPr="00670E30">
        <w:rPr>
          <w:rFonts w:ascii="Arial" w:hAnsi="Arial" w:cs="Arial"/>
          <w:color w:val="1A1A1A"/>
          <w:spacing w:val="-2"/>
          <w:sz w:val="24"/>
          <w:szCs w:val="24"/>
        </w:rPr>
        <w:t xml:space="preserve"> </w:t>
      </w:r>
      <w:r w:rsidR="004A09AC" w:rsidRPr="00670E30">
        <w:rPr>
          <w:rFonts w:ascii="Arial" w:hAnsi="Arial" w:cs="Arial"/>
          <w:color w:val="1A1A1A"/>
          <w:spacing w:val="-2"/>
          <w:sz w:val="24"/>
          <w:szCs w:val="24"/>
        </w:rPr>
        <w:t>and not clarifying doubts</w:t>
      </w:r>
      <w:r w:rsidR="00014271" w:rsidRPr="00670E30">
        <w:rPr>
          <w:rFonts w:ascii="Arial" w:hAnsi="Arial" w:cs="Arial"/>
          <w:color w:val="1A1A1A"/>
          <w:spacing w:val="-2"/>
          <w:sz w:val="24"/>
          <w:szCs w:val="24"/>
        </w:rPr>
        <w:t xml:space="preserve"> to a student</w:t>
      </w:r>
      <w:r w:rsidRPr="00670E30">
        <w:rPr>
          <w:rFonts w:ascii="Arial" w:hAnsi="Arial" w:cs="Arial"/>
          <w:color w:val="1A1A1A"/>
          <w:spacing w:val="-2"/>
          <w:sz w:val="24"/>
          <w:szCs w:val="24"/>
        </w:rPr>
        <w:t xml:space="preserve"> who has </w:t>
      </w:r>
      <w:r w:rsidR="00014271" w:rsidRPr="00670E30">
        <w:rPr>
          <w:rFonts w:ascii="Arial" w:hAnsi="Arial" w:cs="Arial"/>
          <w:color w:val="1A1A1A"/>
          <w:spacing w:val="-2"/>
          <w:sz w:val="24"/>
          <w:szCs w:val="24"/>
        </w:rPr>
        <w:t>started an advanced course</w:t>
      </w:r>
      <w:r w:rsidR="00E04054">
        <w:rPr>
          <w:rFonts w:ascii="Arial" w:hAnsi="Arial" w:cs="Arial"/>
          <w:color w:val="1A1A1A"/>
          <w:spacing w:val="-2"/>
          <w:sz w:val="24"/>
          <w:szCs w:val="24"/>
        </w:rPr>
        <w:t>,</w:t>
      </w:r>
      <w:r w:rsidRPr="00670E30">
        <w:rPr>
          <w:rFonts w:ascii="Arial" w:hAnsi="Arial" w:cs="Arial"/>
          <w:color w:val="1A1A1A"/>
          <w:spacing w:val="-2"/>
          <w:sz w:val="24"/>
          <w:szCs w:val="24"/>
        </w:rPr>
        <w:t xml:space="preserve"> for exampl</w:t>
      </w:r>
      <w:r w:rsidR="00E04054">
        <w:rPr>
          <w:rFonts w:ascii="Arial" w:hAnsi="Arial" w:cs="Arial"/>
          <w:color w:val="1A1A1A"/>
          <w:spacing w:val="-2"/>
          <w:sz w:val="24"/>
          <w:szCs w:val="24"/>
        </w:rPr>
        <w:t>e,</w:t>
      </w:r>
      <w:r w:rsidRPr="00670E30">
        <w:rPr>
          <w:rFonts w:ascii="Arial" w:hAnsi="Arial" w:cs="Arial"/>
          <w:color w:val="1A1A1A"/>
          <w:spacing w:val="-2"/>
          <w:sz w:val="24"/>
          <w:szCs w:val="24"/>
        </w:rPr>
        <w:t xml:space="preserve"> would only create confusion and misunderstanding a</w:t>
      </w:r>
      <w:r w:rsidR="004A09AC" w:rsidRPr="00670E30">
        <w:rPr>
          <w:rFonts w:ascii="Arial" w:hAnsi="Arial" w:cs="Arial"/>
          <w:color w:val="1A1A1A"/>
          <w:spacing w:val="-2"/>
          <w:sz w:val="24"/>
          <w:szCs w:val="24"/>
        </w:rPr>
        <w:t>nd</w:t>
      </w:r>
      <w:r w:rsidRPr="00670E30">
        <w:rPr>
          <w:rFonts w:ascii="Arial" w:hAnsi="Arial" w:cs="Arial"/>
          <w:color w:val="1A1A1A"/>
          <w:spacing w:val="-2"/>
          <w:sz w:val="24"/>
          <w:szCs w:val="24"/>
        </w:rPr>
        <w:t xml:space="preserve"> is not effective communication.</w:t>
      </w:r>
      <w:r w:rsidR="004A09AC" w:rsidRPr="00670E30">
        <w:rPr>
          <w:rFonts w:ascii="Arial" w:hAnsi="Arial" w:cs="Arial"/>
          <w:color w:val="1A1A1A"/>
          <w:spacing w:val="-2"/>
          <w:sz w:val="24"/>
          <w:szCs w:val="24"/>
        </w:rPr>
        <w:t xml:space="preserve"> </w:t>
      </w:r>
      <w:r w:rsidR="000826EC" w:rsidRPr="009B0AE2">
        <w:rPr>
          <w:rFonts w:ascii="Arial" w:hAnsi="Arial" w:cs="Arial"/>
          <w:color w:val="1A1A1A"/>
          <w:spacing w:val="-2"/>
          <w:sz w:val="24"/>
          <w:szCs w:val="24"/>
        </w:rPr>
        <w:t>(</w:t>
      </w:r>
      <w:proofErr w:type="spellStart"/>
      <w:r w:rsidR="000826EC" w:rsidRPr="009B0AE2">
        <w:rPr>
          <w:rFonts w:ascii="Arial" w:hAnsi="Arial" w:cs="Arial"/>
          <w:color w:val="1A1A1A"/>
          <w:spacing w:val="-2"/>
          <w:sz w:val="24"/>
          <w:szCs w:val="24"/>
        </w:rPr>
        <w:t>Juneja</w:t>
      </w:r>
      <w:proofErr w:type="spellEnd"/>
      <w:r w:rsidR="000826EC" w:rsidRPr="009B0AE2">
        <w:rPr>
          <w:rFonts w:ascii="Arial" w:hAnsi="Arial" w:cs="Arial"/>
          <w:color w:val="1A1A1A"/>
          <w:spacing w:val="-2"/>
          <w:sz w:val="24"/>
          <w:szCs w:val="24"/>
        </w:rPr>
        <w:t>, n.d.)</w:t>
      </w:r>
    </w:p>
    <w:p w14:paraId="7D6EC1E0" w14:textId="46EEFBA5" w:rsidR="00F77F3C" w:rsidRPr="00543BF7" w:rsidRDefault="00F77F3C" w:rsidP="0016690C">
      <w:pPr>
        <w:spacing w:line="240" w:lineRule="auto"/>
        <w:jc w:val="both"/>
        <w:rPr>
          <w:rFonts w:ascii="Arial" w:hAnsi="Arial" w:cs="Arial"/>
          <w:b/>
          <w:bCs/>
          <w:color w:val="000000" w:themeColor="text1"/>
          <w:spacing w:val="-2"/>
          <w:sz w:val="24"/>
          <w:szCs w:val="24"/>
        </w:rPr>
      </w:pPr>
    </w:p>
    <w:p w14:paraId="4D3F3805" w14:textId="6EA173FB" w:rsidR="00284382" w:rsidRPr="00543BF7" w:rsidRDefault="009E6155" w:rsidP="00543BF7">
      <w:pPr>
        <w:pStyle w:val="Heading1"/>
        <w:numPr>
          <w:ilvl w:val="0"/>
          <w:numId w:val="27"/>
        </w:numPr>
        <w:rPr>
          <w:rFonts w:ascii="Arial" w:hAnsi="Arial" w:cs="Arial"/>
          <w:color w:val="000000" w:themeColor="text1"/>
          <w:sz w:val="24"/>
          <w:szCs w:val="24"/>
        </w:rPr>
      </w:pPr>
      <w:bookmarkStart w:id="4" w:name="_Toc39520368"/>
      <w:r w:rsidRPr="00543BF7">
        <w:rPr>
          <w:rFonts w:ascii="Arial" w:hAnsi="Arial" w:cs="Arial"/>
          <w:color w:val="000000" w:themeColor="text1"/>
          <w:sz w:val="24"/>
          <w:szCs w:val="24"/>
        </w:rPr>
        <w:t>Methods of communication</w:t>
      </w:r>
      <w:bookmarkEnd w:id="4"/>
    </w:p>
    <w:p w14:paraId="73E0B908" w14:textId="77777777" w:rsidR="00F827C3" w:rsidRPr="00670E30" w:rsidRDefault="00F827C3" w:rsidP="0016690C">
      <w:pPr>
        <w:pStyle w:val="ListParagraph"/>
        <w:widowControl w:val="0"/>
        <w:tabs>
          <w:tab w:val="left" w:pos="220"/>
          <w:tab w:val="left" w:pos="720"/>
        </w:tabs>
        <w:autoSpaceDE w:val="0"/>
        <w:autoSpaceDN w:val="0"/>
        <w:adjustRightInd w:val="0"/>
        <w:spacing w:after="0" w:line="240" w:lineRule="auto"/>
        <w:jc w:val="both"/>
        <w:rPr>
          <w:rFonts w:ascii="Arial" w:eastAsiaTheme="minorEastAsia" w:hAnsi="Arial" w:cs="Arial"/>
          <w:color w:val="1A1718"/>
          <w:spacing w:val="-2"/>
          <w:sz w:val="24"/>
          <w:szCs w:val="24"/>
          <w:lang w:val="en-US" w:eastAsia="ja-JP"/>
        </w:rPr>
      </w:pPr>
    </w:p>
    <w:p w14:paraId="533F58D7" w14:textId="75143FCE" w:rsidR="00284382" w:rsidRPr="00654E50" w:rsidRDefault="00F827C3" w:rsidP="00654E50">
      <w:pPr>
        <w:widowControl w:val="0"/>
        <w:autoSpaceDE w:val="0"/>
        <w:autoSpaceDN w:val="0"/>
        <w:adjustRightInd w:val="0"/>
        <w:spacing w:line="240" w:lineRule="auto"/>
        <w:jc w:val="both"/>
        <w:rPr>
          <w:rFonts w:ascii="Arial" w:hAnsi="Arial" w:cs="Arial"/>
          <w:spacing w:val="-2"/>
          <w:sz w:val="24"/>
          <w:szCs w:val="24"/>
          <w:shd w:val="clear" w:color="auto" w:fill="FFFFFF"/>
        </w:rPr>
      </w:pPr>
      <w:r w:rsidRPr="00E130AB">
        <w:rPr>
          <w:rFonts w:ascii="Arial" w:hAnsi="Arial" w:cs="Arial"/>
          <w:b/>
          <w:bCs/>
          <w:spacing w:val="-2"/>
          <w:sz w:val="24"/>
          <w:szCs w:val="24"/>
          <w:shd w:val="clear" w:color="auto" w:fill="FFFFFF"/>
        </w:rPr>
        <w:t>Verbal communication</w:t>
      </w:r>
      <w:r w:rsidR="00E130AB" w:rsidRPr="00E130AB">
        <w:rPr>
          <w:rFonts w:ascii="Arial" w:hAnsi="Arial" w:cs="Arial"/>
          <w:b/>
          <w:bCs/>
          <w:spacing w:val="-2"/>
          <w:sz w:val="24"/>
          <w:szCs w:val="24"/>
          <w:shd w:val="clear" w:color="auto" w:fill="FFFFFF"/>
        </w:rPr>
        <w:t>:</w:t>
      </w:r>
      <w:r w:rsidR="008615A8" w:rsidRPr="00670E30">
        <w:rPr>
          <w:rFonts w:ascii="Arial" w:hAnsi="Arial" w:cs="Arial"/>
          <w:spacing w:val="-2"/>
          <w:sz w:val="24"/>
          <w:szCs w:val="24"/>
          <w:shd w:val="clear" w:color="auto" w:fill="FFFFFF"/>
        </w:rPr>
        <w:t xml:space="preserve"> </w:t>
      </w:r>
      <w:r w:rsidR="00126E78" w:rsidRPr="00670E30">
        <w:rPr>
          <w:rFonts w:ascii="Arial" w:hAnsi="Arial" w:cs="Arial"/>
          <w:spacing w:val="-2"/>
          <w:sz w:val="24"/>
          <w:szCs w:val="24"/>
          <w:shd w:val="clear" w:color="auto" w:fill="FFFFFF"/>
        </w:rPr>
        <w:t>This</w:t>
      </w:r>
      <w:r w:rsidR="007705B9" w:rsidRPr="00670E30">
        <w:rPr>
          <w:rFonts w:ascii="Arial" w:hAnsi="Arial" w:cs="Arial"/>
          <w:spacing w:val="-2"/>
          <w:sz w:val="24"/>
          <w:szCs w:val="24"/>
          <w:shd w:val="clear" w:color="auto" w:fill="FFFFFF"/>
        </w:rPr>
        <w:t xml:space="preserve"> can be oral communication and takes place when people speak to each other in conversations with or without visual contact of the other person. This can be speaking face to face or a telephone conversation for example.</w:t>
      </w:r>
    </w:p>
    <w:p w14:paraId="117AD35D" w14:textId="483AA2BF" w:rsidR="00B403D6" w:rsidRPr="00670E30" w:rsidRDefault="004115C3" w:rsidP="0016690C">
      <w:pPr>
        <w:spacing w:line="240" w:lineRule="auto"/>
        <w:jc w:val="both"/>
        <w:rPr>
          <w:rFonts w:ascii="Arial" w:hAnsi="Arial" w:cs="Arial"/>
          <w:color w:val="282828"/>
          <w:spacing w:val="-2"/>
          <w:sz w:val="24"/>
          <w:szCs w:val="24"/>
          <w:shd w:val="clear" w:color="auto" w:fill="FFFFFF"/>
        </w:rPr>
      </w:pPr>
      <w:r w:rsidRPr="00654E50">
        <w:rPr>
          <w:rFonts w:ascii="Arial" w:hAnsi="Arial" w:cs="Arial"/>
          <w:b/>
          <w:bCs/>
          <w:color w:val="282828"/>
          <w:spacing w:val="-2"/>
          <w:sz w:val="24"/>
          <w:szCs w:val="24"/>
          <w:shd w:val="clear" w:color="auto" w:fill="FFFFFF"/>
        </w:rPr>
        <w:t>Non-</w:t>
      </w:r>
      <w:r w:rsidR="00654E50" w:rsidRPr="00654E50">
        <w:rPr>
          <w:rFonts w:ascii="Arial" w:hAnsi="Arial" w:cs="Arial"/>
          <w:b/>
          <w:bCs/>
          <w:color w:val="282828"/>
          <w:spacing w:val="-2"/>
          <w:sz w:val="24"/>
          <w:szCs w:val="24"/>
          <w:shd w:val="clear" w:color="auto" w:fill="FFFFFF"/>
        </w:rPr>
        <w:t>v</w:t>
      </w:r>
      <w:r w:rsidR="00690790" w:rsidRPr="00654E50">
        <w:rPr>
          <w:rFonts w:ascii="Arial" w:hAnsi="Arial" w:cs="Arial"/>
          <w:b/>
          <w:bCs/>
          <w:color w:val="282828"/>
          <w:spacing w:val="-2"/>
          <w:sz w:val="24"/>
          <w:szCs w:val="24"/>
          <w:shd w:val="clear" w:color="auto" w:fill="FFFFFF"/>
        </w:rPr>
        <w:t>erbal communication</w:t>
      </w:r>
      <w:r w:rsidR="00B403D6" w:rsidRPr="00654E50">
        <w:rPr>
          <w:rFonts w:ascii="Arial" w:hAnsi="Arial" w:cs="Arial"/>
          <w:b/>
          <w:bCs/>
          <w:color w:val="282828"/>
          <w:spacing w:val="-2"/>
          <w:sz w:val="24"/>
          <w:szCs w:val="24"/>
          <w:shd w:val="clear" w:color="auto" w:fill="FFFFFF"/>
        </w:rPr>
        <w:t>:</w:t>
      </w:r>
      <w:r w:rsidR="00B403D6" w:rsidRPr="00670E30">
        <w:rPr>
          <w:rFonts w:ascii="Arial" w:hAnsi="Arial" w:cs="Arial"/>
          <w:color w:val="282828"/>
          <w:spacing w:val="-2"/>
          <w:sz w:val="24"/>
          <w:szCs w:val="24"/>
          <w:shd w:val="clear" w:color="auto" w:fill="FFFFFF"/>
        </w:rPr>
        <w:t xml:space="preserve"> This is communication that is not based on speaking between people. It is communication through </w:t>
      </w:r>
      <w:r w:rsidR="00717078">
        <w:rPr>
          <w:rFonts w:ascii="Arial" w:hAnsi="Arial" w:cs="Arial"/>
          <w:color w:val="282828"/>
          <w:spacing w:val="-2"/>
          <w:sz w:val="24"/>
          <w:szCs w:val="24"/>
          <w:shd w:val="clear" w:color="auto" w:fill="FFFFFF"/>
        </w:rPr>
        <w:t>our</w:t>
      </w:r>
      <w:r w:rsidR="00B403D6" w:rsidRPr="00670E30">
        <w:rPr>
          <w:rFonts w:ascii="Arial" w:hAnsi="Arial" w:cs="Arial"/>
          <w:color w:val="282828"/>
          <w:spacing w:val="-2"/>
          <w:sz w:val="24"/>
          <w:szCs w:val="24"/>
          <w:shd w:val="clear" w:color="auto" w:fill="FFFFFF"/>
        </w:rPr>
        <w:t xml:space="preserve"> facial expressions or hand movements. </w:t>
      </w:r>
      <w:r w:rsidR="00717078">
        <w:rPr>
          <w:rFonts w:ascii="Arial" w:hAnsi="Arial" w:cs="Arial"/>
          <w:color w:val="282828"/>
          <w:spacing w:val="-2"/>
          <w:sz w:val="24"/>
          <w:szCs w:val="24"/>
          <w:shd w:val="clear" w:color="auto" w:fill="FFFFFF"/>
        </w:rPr>
        <w:t>We</w:t>
      </w:r>
      <w:r w:rsidR="00B403D6" w:rsidRPr="00670E30">
        <w:rPr>
          <w:rFonts w:ascii="Arial" w:hAnsi="Arial" w:cs="Arial"/>
          <w:color w:val="282828"/>
          <w:spacing w:val="-2"/>
          <w:sz w:val="24"/>
          <w:szCs w:val="24"/>
          <w:shd w:val="clear" w:color="auto" w:fill="FFFFFF"/>
        </w:rPr>
        <w:t xml:space="preserve"> can understand that a person is happy if they are smiling and have a friendly, welcoming facial expression.</w:t>
      </w:r>
    </w:p>
    <w:p w14:paraId="2399907B" w14:textId="5C15E603" w:rsidR="004A78B3" w:rsidRPr="00670E30" w:rsidRDefault="004A78B3" w:rsidP="004A78B3">
      <w:pPr>
        <w:widowControl w:val="0"/>
        <w:tabs>
          <w:tab w:val="left" w:pos="220"/>
          <w:tab w:val="left" w:pos="720"/>
        </w:tabs>
        <w:autoSpaceDE w:val="0"/>
        <w:autoSpaceDN w:val="0"/>
        <w:adjustRightInd w:val="0"/>
        <w:spacing w:after="0" w:line="240" w:lineRule="auto"/>
        <w:jc w:val="both"/>
        <w:rPr>
          <w:rFonts w:ascii="Arial" w:hAnsi="Arial" w:cs="Arial"/>
          <w:color w:val="1A1A1A"/>
          <w:spacing w:val="-2"/>
          <w:sz w:val="24"/>
          <w:szCs w:val="24"/>
        </w:rPr>
      </w:pPr>
      <w:r w:rsidRPr="00654E50">
        <w:rPr>
          <w:rFonts w:ascii="Arial" w:eastAsiaTheme="minorEastAsia" w:hAnsi="Arial" w:cs="Arial"/>
          <w:b/>
          <w:bCs/>
          <w:color w:val="1A1718"/>
          <w:spacing w:val="-2"/>
          <w:sz w:val="24"/>
          <w:szCs w:val="24"/>
          <w:lang w:val="en-US" w:eastAsia="ja-JP"/>
        </w:rPr>
        <w:t xml:space="preserve">Visual or written </w:t>
      </w:r>
      <w:r w:rsidR="00654E50" w:rsidRPr="00654E50">
        <w:rPr>
          <w:rFonts w:ascii="Arial" w:eastAsiaTheme="minorEastAsia" w:hAnsi="Arial" w:cs="Arial"/>
          <w:b/>
          <w:bCs/>
          <w:color w:val="1A1718"/>
          <w:spacing w:val="-2"/>
          <w:sz w:val="24"/>
          <w:szCs w:val="24"/>
          <w:lang w:val="en-US" w:eastAsia="ja-JP"/>
        </w:rPr>
        <w:t>communication</w:t>
      </w:r>
      <w:r w:rsidR="00654E50">
        <w:rPr>
          <w:rFonts w:ascii="Arial" w:eastAsiaTheme="minorEastAsia" w:hAnsi="Arial" w:cs="Arial"/>
          <w:b/>
          <w:bCs/>
          <w:color w:val="1A1718"/>
          <w:spacing w:val="-2"/>
          <w:sz w:val="24"/>
          <w:szCs w:val="24"/>
          <w:lang w:val="en-US" w:eastAsia="ja-JP"/>
        </w:rPr>
        <w:t>:</w:t>
      </w:r>
      <w:r w:rsidRPr="00670E30">
        <w:rPr>
          <w:rFonts w:ascii="Arial" w:eastAsiaTheme="minorEastAsia" w:hAnsi="Arial" w:cs="Arial"/>
          <w:color w:val="1A1718"/>
          <w:spacing w:val="-2"/>
          <w:sz w:val="24"/>
          <w:szCs w:val="24"/>
          <w:lang w:val="en-US" w:eastAsia="ja-JP"/>
        </w:rPr>
        <w:t xml:space="preserve"> </w:t>
      </w:r>
      <w:r w:rsidRPr="00670E30">
        <w:rPr>
          <w:rFonts w:ascii="Arial" w:hAnsi="Arial" w:cs="Arial"/>
          <w:color w:val="1A1A1A"/>
          <w:spacing w:val="-2"/>
          <w:sz w:val="24"/>
          <w:szCs w:val="24"/>
        </w:rPr>
        <w:t>is communication in the form of written documents, emails, letters</w:t>
      </w:r>
      <w:r w:rsidR="00654E50">
        <w:rPr>
          <w:rFonts w:ascii="Arial" w:hAnsi="Arial" w:cs="Arial"/>
          <w:color w:val="1A1A1A"/>
          <w:spacing w:val="-2"/>
          <w:sz w:val="24"/>
          <w:szCs w:val="24"/>
        </w:rPr>
        <w:t xml:space="preserve"> and</w:t>
      </w:r>
      <w:r w:rsidRPr="00670E30">
        <w:rPr>
          <w:rFonts w:ascii="Arial" w:hAnsi="Arial" w:cs="Arial"/>
          <w:color w:val="1A1A1A"/>
          <w:spacing w:val="-2"/>
          <w:sz w:val="24"/>
          <w:szCs w:val="24"/>
        </w:rPr>
        <w:t xml:space="preserve"> instant messages for example. </w:t>
      </w:r>
    </w:p>
    <w:p w14:paraId="55488F28" w14:textId="77777777" w:rsidR="004A78B3" w:rsidRPr="00670E30" w:rsidRDefault="004A78B3" w:rsidP="004A78B3">
      <w:pPr>
        <w:widowControl w:val="0"/>
        <w:tabs>
          <w:tab w:val="left" w:pos="220"/>
          <w:tab w:val="left" w:pos="720"/>
        </w:tabs>
        <w:autoSpaceDE w:val="0"/>
        <w:autoSpaceDN w:val="0"/>
        <w:adjustRightInd w:val="0"/>
        <w:spacing w:after="0" w:line="240" w:lineRule="auto"/>
        <w:jc w:val="both"/>
        <w:rPr>
          <w:rFonts w:ascii="Arial" w:hAnsi="Arial" w:cs="Arial"/>
          <w:color w:val="1A1A1A"/>
          <w:spacing w:val="-2"/>
          <w:sz w:val="24"/>
          <w:szCs w:val="24"/>
        </w:rPr>
      </w:pPr>
    </w:p>
    <w:p w14:paraId="5BA8CE84" w14:textId="7CA852F9" w:rsidR="004A78B3" w:rsidRPr="00670E30" w:rsidRDefault="004A78B3" w:rsidP="004A78B3">
      <w:pPr>
        <w:widowControl w:val="0"/>
        <w:tabs>
          <w:tab w:val="left" w:pos="220"/>
          <w:tab w:val="left" w:pos="720"/>
        </w:tabs>
        <w:autoSpaceDE w:val="0"/>
        <w:autoSpaceDN w:val="0"/>
        <w:adjustRightInd w:val="0"/>
        <w:spacing w:after="0" w:line="240" w:lineRule="auto"/>
        <w:jc w:val="both"/>
        <w:rPr>
          <w:rFonts w:ascii="Arial" w:hAnsi="Arial" w:cs="Arial"/>
          <w:color w:val="1A1A1A"/>
          <w:spacing w:val="-2"/>
          <w:sz w:val="24"/>
          <w:szCs w:val="24"/>
        </w:rPr>
      </w:pPr>
      <w:r w:rsidRPr="00670E30">
        <w:rPr>
          <w:rFonts w:ascii="Arial" w:hAnsi="Arial" w:cs="Arial"/>
          <w:color w:val="1A1A1A"/>
          <w:spacing w:val="-2"/>
          <w:sz w:val="24"/>
          <w:szCs w:val="24"/>
        </w:rPr>
        <w:t>In this case we do not receive information through speech from another person but through a medium or through objects</w:t>
      </w:r>
      <w:r w:rsidR="00654E50">
        <w:rPr>
          <w:rFonts w:ascii="Arial" w:hAnsi="Arial" w:cs="Arial"/>
          <w:color w:val="1A1A1A"/>
          <w:spacing w:val="-2"/>
          <w:sz w:val="24"/>
          <w:szCs w:val="24"/>
        </w:rPr>
        <w:t>.</w:t>
      </w:r>
      <w:r w:rsidRPr="00670E30">
        <w:rPr>
          <w:rFonts w:ascii="Arial" w:hAnsi="Arial" w:cs="Arial"/>
          <w:color w:val="1A1A1A"/>
          <w:spacing w:val="-2"/>
          <w:sz w:val="24"/>
          <w:szCs w:val="24"/>
        </w:rPr>
        <w:t xml:space="preserve"> </w:t>
      </w:r>
    </w:p>
    <w:p w14:paraId="13BE888A" w14:textId="0F88D0CE" w:rsidR="00A43524" w:rsidRPr="009C478C" w:rsidRDefault="00A43524" w:rsidP="009C478C">
      <w:pPr>
        <w:spacing w:line="240" w:lineRule="auto"/>
        <w:jc w:val="both"/>
        <w:rPr>
          <w:rFonts w:ascii="Arial" w:hAnsi="Arial" w:cs="Arial"/>
          <w:spacing w:val="-2"/>
          <w:sz w:val="24"/>
          <w:szCs w:val="24"/>
          <w:shd w:val="clear" w:color="auto" w:fill="FFFFFF"/>
        </w:rPr>
      </w:pPr>
    </w:p>
    <w:p w14:paraId="73EC29A5" w14:textId="16B86781" w:rsidR="00964DB8" w:rsidRDefault="00543BF7" w:rsidP="00543BF7">
      <w:pPr>
        <w:pStyle w:val="Heading1"/>
        <w:numPr>
          <w:ilvl w:val="0"/>
          <w:numId w:val="27"/>
        </w:numPr>
        <w:rPr>
          <w:rFonts w:ascii="Arial" w:hAnsi="Arial" w:cs="Arial"/>
          <w:color w:val="000000" w:themeColor="text1"/>
          <w:sz w:val="24"/>
          <w:szCs w:val="24"/>
        </w:rPr>
      </w:pPr>
      <w:bookmarkStart w:id="5" w:name="_Toc39520369"/>
      <w:r>
        <w:rPr>
          <w:rFonts w:ascii="Arial" w:hAnsi="Arial" w:cs="Arial"/>
          <w:color w:val="000000" w:themeColor="text1"/>
          <w:sz w:val="24"/>
          <w:szCs w:val="24"/>
        </w:rPr>
        <w:lastRenderedPageBreak/>
        <w:t>Theories of communication</w:t>
      </w:r>
      <w:bookmarkEnd w:id="5"/>
    </w:p>
    <w:p w14:paraId="3B6772BD" w14:textId="77777777" w:rsidR="00543BF7" w:rsidRPr="00543BF7" w:rsidRDefault="00543BF7" w:rsidP="00543BF7">
      <w:pPr>
        <w:rPr>
          <w:lang w:val="en-US" w:bidi="en-US"/>
        </w:rPr>
      </w:pPr>
    </w:p>
    <w:p w14:paraId="2739E1F0" w14:textId="44FDA27D" w:rsidR="003550FD" w:rsidRPr="00670E30" w:rsidRDefault="00BF7937" w:rsidP="0016690C">
      <w:pPr>
        <w:spacing w:line="240" w:lineRule="auto"/>
        <w:jc w:val="both"/>
        <w:rPr>
          <w:rFonts w:ascii="Arial" w:hAnsi="Arial" w:cs="Arial"/>
          <w:b/>
          <w:bCs/>
          <w:spacing w:val="-2"/>
          <w:sz w:val="24"/>
          <w:szCs w:val="24"/>
        </w:rPr>
      </w:pPr>
      <w:r w:rsidRPr="00670E30">
        <w:rPr>
          <w:rFonts w:ascii="Arial" w:hAnsi="Arial" w:cs="Arial"/>
          <w:b/>
          <w:bCs/>
          <w:spacing w:val="-2"/>
          <w:sz w:val="24"/>
          <w:szCs w:val="24"/>
        </w:rPr>
        <w:t>6</w:t>
      </w:r>
      <w:r w:rsidR="00964DB8" w:rsidRPr="00670E30">
        <w:rPr>
          <w:rFonts w:ascii="Arial" w:hAnsi="Arial" w:cs="Arial"/>
          <w:b/>
          <w:bCs/>
          <w:spacing w:val="-2"/>
          <w:sz w:val="24"/>
          <w:szCs w:val="24"/>
        </w:rPr>
        <w:t>.1 Shanno</w:t>
      </w:r>
      <w:r w:rsidR="0001336C">
        <w:rPr>
          <w:rFonts w:ascii="Arial" w:hAnsi="Arial" w:cs="Arial"/>
          <w:b/>
          <w:bCs/>
          <w:spacing w:val="-2"/>
          <w:sz w:val="24"/>
          <w:szCs w:val="24"/>
        </w:rPr>
        <w:t>n-</w:t>
      </w:r>
      <w:r w:rsidR="00156AE8">
        <w:rPr>
          <w:rFonts w:ascii="Arial" w:hAnsi="Arial" w:cs="Arial"/>
          <w:b/>
          <w:bCs/>
          <w:spacing w:val="-2"/>
          <w:sz w:val="24"/>
          <w:szCs w:val="24"/>
        </w:rPr>
        <w:t>W</w:t>
      </w:r>
      <w:r w:rsidR="00964DB8" w:rsidRPr="00670E30">
        <w:rPr>
          <w:rFonts w:ascii="Arial" w:hAnsi="Arial" w:cs="Arial"/>
          <w:b/>
          <w:bCs/>
          <w:spacing w:val="-2"/>
          <w:sz w:val="24"/>
          <w:szCs w:val="24"/>
        </w:rPr>
        <w:t>eaver model of communication</w:t>
      </w:r>
    </w:p>
    <w:p w14:paraId="54D52443" w14:textId="3712D487" w:rsidR="00DB3D26" w:rsidRPr="00670E30" w:rsidRDefault="00DB3D26" w:rsidP="0016690C">
      <w:pPr>
        <w:spacing w:line="240" w:lineRule="auto"/>
        <w:jc w:val="both"/>
        <w:rPr>
          <w:rFonts w:ascii="Arial" w:hAnsi="Arial" w:cs="Arial"/>
          <w:spacing w:val="-2"/>
          <w:sz w:val="24"/>
          <w:szCs w:val="24"/>
        </w:rPr>
      </w:pPr>
      <w:r w:rsidRPr="00670E30">
        <w:rPr>
          <w:rFonts w:ascii="Arial" w:hAnsi="Arial" w:cs="Arial"/>
          <w:spacing w:val="-2"/>
          <w:sz w:val="24"/>
          <w:szCs w:val="24"/>
        </w:rPr>
        <w:t>This model</w:t>
      </w:r>
      <w:r w:rsidR="00654E50">
        <w:rPr>
          <w:rFonts w:ascii="Arial" w:hAnsi="Arial" w:cs="Arial"/>
          <w:spacing w:val="-2"/>
          <w:sz w:val="24"/>
          <w:szCs w:val="24"/>
        </w:rPr>
        <w:t xml:space="preserve"> </w:t>
      </w:r>
      <w:r w:rsidRPr="00670E30">
        <w:rPr>
          <w:rFonts w:ascii="Arial" w:hAnsi="Arial" w:cs="Arial"/>
          <w:spacing w:val="-2"/>
          <w:sz w:val="24"/>
          <w:szCs w:val="24"/>
        </w:rPr>
        <w:t xml:space="preserve">explains methods of sending and receiving </w:t>
      </w:r>
      <w:r w:rsidR="00FA0348" w:rsidRPr="00670E30">
        <w:rPr>
          <w:rFonts w:ascii="Arial" w:hAnsi="Arial" w:cs="Arial"/>
          <w:spacing w:val="-2"/>
          <w:sz w:val="24"/>
          <w:szCs w:val="24"/>
        </w:rPr>
        <w:t>messages in a linear way. It</w:t>
      </w:r>
      <w:r w:rsidRPr="00670E30">
        <w:rPr>
          <w:rFonts w:ascii="Arial" w:hAnsi="Arial" w:cs="Arial"/>
          <w:spacing w:val="-2"/>
          <w:sz w:val="24"/>
          <w:szCs w:val="24"/>
        </w:rPr>
        <w:t xml:space="preserve"> also covers the step wise path between sending a message and receiving it and how a message can be misunderstood or misinterpreted during the process of communication.</w:t>
      </w:r>
      <w:r w:rsidR="00A508CE" w:rsidRPr="00670E30">
        <w:rPr>
          <w:rFonts w:ascii="Arial" w:hAnsi="Arial" w:cs="Arial"/>
          <w:spacing w:val="-2"/>
          <w:sz w:val="24"/>
          <w:szCs w:val="24"/>
        </w:rPr>
        <w:t xml:space="preserve"> </w:t>
      </w:r>
    </w:p>
    <w:p w14:paraId="7F78812E" w14:textId="114244DC" w:rsidR="00DB3D26" w:rsidRPr="00670E30" w:rsidRDefault="00DB3D26" w:rsidP="0016690C">
      <w:pPr>
        <w:spacing w:line="240" w:lineRule="auto"/>
        <w:jc w:val="both"/>
        <w:rPr>
          <w:rFonts w:ascii="Arial" w:hAnsi="Arial" w:cs="Arial"/>
          <w:spacing w:val="-2"/>
          <w:sz w:val="24"/>
          <w:szCs w:val="24"/>
        </w:rPr>
      </w:pPr>
      <w:r w:rsidRPr="00670E30">
        <w:rPr>
          <w:rFonts w:ascii="Arial" w:hAnsi="Arial" w:cs="Arial"/>
          <w:spacing w:val="-2"/>
          <w:sz w:val="24"/>
          <w:szCs w:val="24"/>
        </w:rPr>
        <w:t xml:space="preserve">As Shannon explains in his article, </w:t>
      </w:r>
    </w:p>
    <w:p w14:paraId="3658670B" w14:textId="7ECC03F8" w:rsidR="00DB3D26" w:rsidRPr="000826EC" w:rsidRDefault="00DB3D26" w:rsidP="0016690C">
      <w:pPr>
        <w:spacing w:line="240" w:lineRule="auto"/>
        <w:jc w:val="both"/>
        <w:rPr>
          <w:rFonts w:ascii="Arial" w:hAnsi="Arial" w:cs="Arial"/>
          <w:spacing w:val="-2"/>
          <w:sz w:val="24"/>
          <w:szCs w:val="24"/>
        </w:rPr>
      </w:pPr>
      <w:r w:rsidRPr="00670E30">
        <w:rPr>
          <w:rFonts w:ascii="Arial" w:hAnsi="Arial" w:cs="Arial"/>
          <w:spacing w:val="-2"/>
          <w:sz w:val="24"/>
          <w:szCs w:val="24"/>
        </w:rPr>
        <w:t>“The fundamental problem of communication is that of reproducing a message sent from one point, either exactly or approximately, to another point.</w:t>
      </w:r>
      <w:r w:rsidRPr="009B0AE2">
        <w:rPr>
          <w:rFonts w:ascii="Arial" w:hAnsi="Arial" w:cs="Arial"/>
          <w:spacing w:val="-2"/>
          <w:sz w:val="24"/>
          <w:szCs w:val="24"/>
        </w:rPr>
        <w:t xml:space="preserve">” </w:t>
      </w:r>
      <w:r w:rsidR="000826EC" w:rsidRPr="009B0AE2">
        <w:rPr>
          <w:rFonts w:ascii="Arial" w:hAnsi="Arial" w:cs="Arial"/>
          <w:spacing w:val="-2"/>
          <w:sz w:val="24"/>
          <w:szCs w:val="24"/>
        </w:rPr>
        <w:t>(Shannon, 1948)</w:t>
      </w:r>
    </w:p>
    <w:p w14:paraId="4B444A47" w14:textId="166EAC39" w:rsidR="00A508CE" w:rsidRPr="00670E30" w:rsidRDefault="00A508CE" w:rsidP="0016690C">
      <w:pPr>
        <w:spacing w:line="240" w:lineRule="auto"/>
        <w:jc w:val="both"/>
        <w:rPr>
          <w:rFonts w:ascii="Arial" w:hAnsi="Arial" w:cs="Arial"/>
          <w:spacing w:val="-2"/>
          <w:sz w:val="24"/>
          <w:szCs w:val="24"/>
        </w:rPr>
      </w:pPr>
      <w:r w:rsidRPr="00670E30">
        <w:rPr>
          <w:rFonts w:ascii="Arial" w:hAnsi="Arial" w:cs="Arial"/>
          <w:spacing w:val="-2"/>
          <w:sz w:val="24"/>
          <w:szCs w:val="24"/>
        </w:rPr>
        <w:t>Shannon and Weaver attempted to understand how communication becomes misinterpreted or unclear using this model</w:t>
      </w:r>
      <w:r w:rsidR="00FA0348" w:rsidRPr="00670E30">
        <w:rPr>
          <w:rFonts w:ascii="Arial" w:hAnsi="Arial" w:cs="Arial"/>
          <w:spacing w:val="-2"/>
          <w:sz w:val="24"/>
          <w:szCs w:val="24"/>
        </w:rPr>
        <w:t>.</w:t>
      </w:r>
    </w:p>
    <w:p w14:paraId="2ED1CF9D" w14:textId="2A397FA5" w:rsidR="00FA0348" w:rsidRPr="00670E30" w:rsidRDefault="00FA0348" w:rsidP="0016690C">
      <w:pPr>
        <w:spacing w:line="240" w:lineRule="auto"/>
        <w:jc w:val="both"/>
        <w:rPr>
          <w:rFonts w:ascii="Arial" w:hAnsi="Arial" w:cs="Arial"/>
          <w:spacing w:val="-2"/>
          <w:sz w:val="24"/>
          <w:szCs w:val="24"/>
        </w:rPr>
      </w:pPr>
      <w:r w:rsidRPr="00670E30">
        <w:rPr>
          <w:rFonts w:ascii="Arial" w:hAnsi="Arial" w:cs="Arial"/>
          <w:spacing w:val="-2"/>
          <w:sz w:val="24"/>
          <w:szCs w:val="24"/>
        </w:rPr>
        <w:t>The communication process according to this model begins with the sender. The sender can be a person or even an object and has the information. The sender begins the process by deciding to send a message, who to send the message to and through what method to send the message. If the sender is a person then the message can be sent by speaking</w:t>
      </w:r>
      <w:r w:rsidR="00654E50">
        <w:rPr>
          <w:rFonts w:ascii="Arial" w:hAnsi="Arial" w:cs="Arial"/>
          <w:spacing w:val="-2"/>
          <w:sz w:val="24"/>
          <w:szCs w:val="24"/>
        </w:rPr>
        <w:t xml:space="preserve"> or by</w:t>
      </w:r>
      <w:r w:rsidRPr="00670E30">
        <w:rPr>
          <w:rFonts w:ascii="Arial" w:hAnsi="Arial" w:cs="Arial"/>
          <w:spacing w:val="-2"/>
          <w:sz w:val="24"/>
          <w:szCs w:val="24"/>
        </w:rPr>
        <w:t xml:space="preserve"> writ</w:t>
      </w:r>
      <w:r w:rsidR="00654E50">
        <w:rPr>
          <w:rFonts w:ascii="Arial" w:hAnsi="Arial" w:cs="Arial"/>
          <w:spacing w:val="-2"/>
          <w:sz w:val="24"/>
          <w:szCs w:val="24"/>
        </w:rPr>
        <w:t>ing</w:t>
      </w:r>
      <w:r w:rsidRPr="00670E30">
        <w:rPr>
          <w:rFonts w:ascii="Arial" w:hAnsi="Arial" w:cs="Arial"/>
          <w:spacing w:val="-2"/>
          <w:sz w:val="24"/>
          <w:szCs w:val="24"/>
        </w:rPr>
        <w:t xml:space="preserve"> the message in an email</w:t>
      </w:r>
      <w:r w:rsidR="00654E50">
        <w:rPr>
          <w:rFonts w:ascii="Arial" w:hAnsi="Arial" w:cs="Arial"/>
          <w:spacing w:val="-2"/>
          <w:sz w:val="24"/>
          <w:szCs w:val="24"/>
        </w:rPr>
        <w:t>.</w:t>
      </w:r>
    </w:p>
    <w:p w14:paraId="3351127D" w14:textId="1D967635" w:rsidR="00FA0348" w:rsidRPr="00670E30" w:rsidRDefault="00FA0348" w:rsidP="0016690C">
      <w:pPr>
        <w:spacing w:line="240" w:lineRule="auto"/>
        <w:jc w:val="both"/>
        <w:rPr>
          <w:rFonts w:ascii="Arial" w:hAnsi="Arial" w:cs="Arial"/>
          <w:spacing w:val="-2"/>
          <w:sz w:val="24"/>
          <w:szCs w:val="24"/>
        </w:rPr>
      </w:pPr>
      <w:r w:rsidRPr="00670E30">
        <w:rPr>
          <w:rFonts w:ascii="Arial" w:hAnsi="Arial" w:cs="Arial"/>
          <w:spacing w:val="-2"/>
          <w:sz w:val="24"/>
          <w:szCs w:val="24"/>
        </w:rPr>
        <w:t>The encoder or transmitter comes next. This is someone or something that changes the information in the message into a signal so</w:t>
      </w:r>
      <w:r w:rsidR="00717078">
        <w:rPr>
          <w:rFonts w:ascii="Arial" w:hAnsi="Arial" w:cs="Arial"/>
          <w:spacing w:val="-2"/>
          <w:sz w:val="24"/>
          <w:szCs w:val="24"/>
        </w:rPr>
        <w:t xml:space="preserve"> that</w:t>
      </w:r>
      <w:r w:rsidRPr="00670E30">
        <w:rPr>
          <w:rFonts w:ascii="Arial" w:hAnsi="Arial" w:cs="Arial"/>
          <w:spacing w:val="-2"/>
          <w:sz w:val="24"/>
          <w:szCs w:val="24"/>
        </w:rPr>
        <w:t xml:space="preserve"> it can be transferred from the sender to a receiver.</w:t>
      </w:r>
    </w:p>
    <w:p w14:paraId="62EE1E14" w14:textId="48F6FF95" w:rsidR="00DC7946" w:rsidRPr="00670E30" w:rsidRDefault="00AC3325" w:rsidP="0016690C">
      <w:pPr>
        <w:spacing w:line="240" w:lineRule="auto"/>
        <w:jc w:val="both"/>
        <w:rPr>
          <w:rFonts w:ascii="Arial" w:hAnsi="Arial" w:cs="Arial"/>
          <w:spacing w:val="-2"/>
          <w:sz w:val="24"/>
          <w:szCs w:val="24"/>
        </w:rPr>
      </w:pPr>
      <w:r>
        <w:rPr>
          <w:rFonts w:ascii="Arial" w:hAnsi="Arial" w:cs="Arial"/>
          <w:spacing w:val="-2"/>
          <w:sz w:val="24"/>
          <w:szCs w:val="24"/>
        </w:rPr>
        <w:t>A</w:t>
      </w:r>
      <w:r w:rsidR="00DC7946" w:rsidRPr="00670E30">
        <w:rPr>
          <w:rFonts w:ascii="Arial" w:hAnsi="Arial" w:cs="Arial"/>
          <w:spacing w:val="-2"/>
          <w:sz w:val="24"/>
          <w:szCs w:val="24"/>
        </w:rPr>
        <w:t xml:space="preserve">n encoder could be a person or an object. Objects such as telephones and computers can convert a message into signals using radio waves or binary digits for example. </w:t>
      </w:r>
    </w:p>
    <w:p w14:paraId="32C85340" w14:textId="4A007987" w:rsidR="00DC7946" w:rsidRPr="00670E30" w:rsidRDefault="00DC7946" w:rsidP="0016690C">
      <w:pPr>
        <w:spacing w:line="240" w:lineRule="auto"/>
        <w:jc w:val="both"/>
        <w:rPr>
          <w:rFonts w:ascii="Arial" w:hAnsi="Arial" w:cs="Arial"/>
          <w:spacing w:val="-2"/>
          <w:sz w:val="24"/>
          <w:szCs w:val="24"/>
        </w:rPr>
      </w:pPr>
      <w:r w:rsidRPr="00670E30">
        <w:rPr>
          <w:rFonts w:ascii="Arial" w:hAnsi="Arial" w:cs="Arial"/>
          <w:spacing w:val="-2"/>
          <w:sz w:val="24"/>
          <w:szCs w:val="24"/>
        </w:rPr>
        <w:t>A telephone can convert the message in someone’s voice to binary numbers (1 and 0) so it can be sent through the telephone line to a receiver.</w:t>
      </w:r>
    </w:p>
    <w:p w14:paraId="0F42FCEC" w14:textId="57D67AFD" w:rsidR="00DC7946" w:rsidRPr="00670E30" w:rsidRDefault="00DC7946" w:rsidP="0016690C">
      <w:pPr>
        <w:spacing w:line="240" w:lineRule="auto"/>
        <w:jc w:val="both"/>
        <w:rPr>
          <w:rFonts w:ascii="Arial" w:hAnsi="Arial" w:cs="Arial"/>
          <w:spacing w:val="-2"/>
          <w:sz w:val="24"/>
          <w:szCs w:val="24"/>
        </w:rPr>
      </w:pPr>
      <w:r w:rsidRPr="00670E30">
        <w:rPr>
          <w:rFonts w:ascii="Arial" w:hAnsi="Arial" w:cs="Arial"/>
          <w:spacing w:val="-2"/>
          <w:sz w:val="24"/>
          <w:szCs w:val="24"/>
        </w:rPr>
        <w:t>A person can encode information by converting an idea into words through speaking. A sender encodes the ideas in his mind by speaking to someone.</w:t>
      </w:r>
    </w:p>
    <w:p w14:paraId="48B24AA4" w14:textId="0C70C7A7" w:rsidR="00DC7946" w:rsidRPr="00670E30" w:rsidRDefault="00DC7946" w:rsidP="0016690C">
      <w:pPr>
        <w:spacing w:line="240" w:lineRule="auto"/>
        <w:jc w:val="both"/>
        <w:rPr>
          <w:rFonts w:ascii="Arial" w:hAnsi="Arial" w:cs="Arial"/>
          <w:spacing w:val="-2"/>
          <w:sz w:val="24"/>
          <w:szCs w:val="24"/>
        </w:rPr>
      </w:pPr>
      <w:r w:rsidRPr="00670E30">
        <w:rPr>
          <w:rFonts w:ascii="Arial" w:hAnsi="Arial" w:cs="Arial"/>
          <w:spacing w:val="-2"/>
          <w:sz w:val="24"/>
          <w:szCs w:val="24"/>
        </w:rPr>
        <w:t>The next component in Shannon and Weavers model is the channel. The channel is the system or method by which the information in the message moves from the sender and transmitter to a receiver.</w:t>
      </w:r>
    </w:p>
    <w:p w14:paraId="5DA808E3" w14:textId="7E10535E" w:rsidR="00DC7946" w:rsidRPr="00670E30" w:rsidRDefault="00DC7946" w:rsidP="0016690C">
      <w:pPr>
        <w:spacing w:line="240" w:lineRule="auto"/>
        <w:jc w:val="both"/>
        <w:rPr>
          <w:rFonts w:ascii="Arial" w:hAnsi="Arial" w:cs="Arial"/>
          <w:spacing w:val="-2"/>
          <w:sz w:val="24"/>
          <w:szCs w:val="24"/>
        </w:rPr>
      </w:pPr>
      <w:r w:rsidRPr="00670E30">
        <w:rPr>
          <w:rFonts w:ascii="Arial" w:hAnsi="Arial" w:cs="Arial"/>
          <w:spacing w:val="-2"/>
          <w:sz w:val="24"/>
          <w:szCs w:val="24"/>
        </w:rPr>
        <w:t>If a sender communicates information using email</w:t>
      </w:r>
      <w:r w:rsidR="00A93D7E">
        <w:rPr>
          <w:rFonts w:ascii="Arial" w:hAnsi="Arial" w:cs="Arial"/>
          <w:spacing w:val="-2"/>
          <w:sz w:val="24"/>
          <w:szCs w:val="24"/>
        </w:rPr>
        <w:t>,</w:t>
      </w:r>
      <w:r w:rsidRPr="00670E30">
        <w:rPr>
          <w:rFonts w:ascii="Arial" w:hAnsi="Arial" w:cs="Arial"/>
          <w:spacing w:val="-2"/>
          <w:sz w:val="24"/>
          <w:szCs w:val="24"/>
        </w:rPr>
        <w:t xml:space="preserve"> </w:t>
      </w:r>
      <w:r w:rsidR="00A93D7E">
        <w:rPr>
          <w:rFonts w:ascii="Arial" w:hAnsi="Arial" w:cs="Arial"/>
          <w:spacing w:val="-2"/>
          <w:sz w:val="24"/>
          <w:szCs w:val="24"/>
        </w:rPr>
        <w:t>a</w:t>
      </w:r>
      <w:r w:rsidRPr="00670E30">
        <w:rPr>
          <w:rFonts w:ascii="Arial" w:hAnsi="Arial" w:cs="Arial"/>
          <w:spacing w:val="-2"/>
          <w:sz w:val="24"/>
          <w:szCs w:val="24"/>
        </w:rPr>
        <w:t xml:space="preserve"> computer is the encoder and the channel for the email message will be the internet.</w:t>
      </w:r>
    </w:p>
    <w:p w14:paraId="70192C52" w14:textId="192154A1" w:rsidR="002D456F" w:rsidRPr="00670E30" w:rsidRDefault="002D456F" w:rsidP="0016690C">
      <w:pPr>
        <w:spacing w:line="240" w:lineRule="auto"/>
        <w:jc w:val="both"/>
        <w:rPr>
          <w:rFonts w:ascii="Arial" w:hAnsi="Arial" w:cs="Arial"/>
          <w:spacing w:val="-2"/>
          <w:sz w:val="24"/>
          <w:szCs w:val="24"/>
        </w:rPr>
      </w:pPr>
      <w:r w:rsidRPr="00670E30">
        <w:rPr>
          <w:rFonts w:ascii="Arial" w:hAnsi="Arial" w:cs="Arial"/>
          <w:spacing w:val="-2"/>
          <w:sz w:val="24"/>
          <w:szCs w:val="24"/>
        </w:rPr>
        <w:t xml:space="preserve">Decoding can be the opposite of encoding. For </w:t>
      </w:r>
      <w:r w:rsidR="00F20CF1" w:rsidRPr="00670E30">
        <w:rPr>
          <w:rFonts w:ascii="Arial" w:hAnsi="Arial" w:cs="Arial"/>
          <w:spacing w:val="-2"/>
          <w:sz w:val="24"/>
          <w:szCs w:val="24"/>
        </w:rPr>
        <w:t>example,</w:t>
      </w:r>
      <w:r w:rsidRPr="00670E30">
        <w:rPr>
          <w:rFonts w:ascii="Arial" w:hAnsi="Arial" w:cs="Arial"/>
          <w:spacing w:val="-2"/>
          <w:sz w:val="24"/>
          <w:szCs w:val="24"/>
        </w:rPr>
        <w:t xml:space="preserve"> if a telephone converts </w:t>
      </w:r>
      <w:r w:rsidR="00F20CF1">
        <w:rPr>
          <w:rFonts w:ascii="Arial" w:hAnsi="Arial" w:cs="Arial"/>
          <w:spacing w:val="-2"/>
          <w:sz w:val="24"/>
          <w:szCs w:val="24"/>
        </w:rPr>
        <w:t>our</w:t>
      </w:r>
      <w:r w:rsidRPr="00670E30">
        <w:rPr>
          <w:rFonts w:ascii="Arial" w:hAnsi="Arial" w:cs="Arial"/>
          <w:spacing w:val="-2"/>
          <w:sz w:val="24"/>
          <w:szCs w:val="24"/>
        </w:rPr>
        <w:t xml:space="preserve"> voice to binary numbers then the decoder converts the binary numbers back to voice or sound so that it can be understood by the receiver.</w:t>
      </w:r>
    </w:p>
    <w:p w14:paraId="511235E3" w14:textId="6BB739E2" w:rsidR="002D456F" w:rsidRPr="00670E30" w:rsidRDefault="002D456F" w:rsidP="0016690C">
      <w:pPr>
        <w:spacing w:line="240" w:lineRule="auto"/>
        <w:jc w:val="both"/>
        <w:rPr>
          <w:rFonts w:ascii="Arial" w:hAnsi="Arial" w:cs="Arial"/>
          <w:spacing w:val="-2"/>
          <w:sz w:val="24"/>
          <w:szCs w:val="24"/>
        </w:rPr>
      </w:pPr>
      <w:r w:rsidRPr="00670E30">
        <w:rPr>
          <w:rFonts w:ascii="Arial" w:hAnsi="Arial" w:cs="Arial"/>
          <w:spacing w:val="-2"/>
          <w:sz w:val="24"/>
          <w:szCs w:val="24"/>
        </w:rPr>
        <w:t xml:space="preserve">The receiver is the final step in Shannon and Weavers model. The receiver is the person that listens and understands the decoded message. The receiver could be the person who </w:t>
      </w:r>
      <w:r w:rsidR="00F20CF1">
        <w:rPr>
          <w:rFonts w:ascii="Arial" w:hAnsi="Arial" w:cs="Arial"/>
          <w:spacing w:val="-2"/>
          <w:sz w:val="24"/>
          <w:szCs w:val="24"/>
        </w:rPr>
        <w:t>we</w:t>
      </w:r>
      <w:r w:rsidRPr="00670E30">
        <w:rPr>
          <w:rFonts w:ascii="Arial" w:hAnsi="Arial" w:cs="Arial"/>
          <w:spacing w:val="-2"/>
          <w:sz w:val="24"/>
          <w:szCs w:val="24"/>
        </w:rPr>
        <w:t xml:space="preserve"> are talking to on the telephone.</w:t>
      </w:r>
    </w:p>
    <w:p w14:paraId="3E949779" w14:textId="58E4DDAE" w:rsidR="00447432" w:rsidRPr="000826EC" w:rsidRDefault="00447432" w:rsidP="0016690C">
      <w:pPr>
        <w:spacing w:line="240" w:lineRule="auto"/>
        <w:jc w:val="both"/>
        <w:rPr>
          <w:rFonts w:ascii="Arial" w:hAnsi="Arial" w:cs="Arial"/>
          <w:spacing w:val="-2"/>
          <w:sz w:val="24"/>
          <w:szCs w:val="24"/>
        </w:rPr>
      </w:pPr>
      <w:r w:rsidRPr="00670E30">
        <w:rPr>
          <w:rFonts w:ascii="Arial" w:hAnsi="Arial" w:cs="Arial"/>
          <w:spacing w:val="-2"/>
          <w:sz w:val="24"/>
          <w:szCs w:val="24"/>
        </w:rPr>
        <w:t xml:space="preserve">Weaver added the feedback step to this model, in the feedback step the receiver will receive the transmitted message and try to understand it. Then they will respond to the message. This response could be informing the sender that they received the message, or that the message was not clear and needs to be </w:t>
      </w:r>
      <w:r w:rsidR="00F20CF1" w:rsidRPr="00670E30">
        <w:rPr>
          <w:rFonts w:ascii="Arial" w:hAnsi="Arial" w:cs="Arial"/>
          <w:spacing w:val="-2"/>
          <w:sz w:val="24"/>
          <w:szCs w:val="24"/>
        </w:rPr>
        <w:t>repeate</w:t>
      </w:r>
      <w:r w:rsidR="00F20CF1" w:rsidRPr="009B0AE2">
        <w:rPr>
          <w:rFonts w:ascii="Arial" w:hAnsi="Arial" w:cs="Arial"/>
          <w:spacing w:val="-2"/>
          <w:sz w:val="24"/>
          <w:szCs w:val="24"/>
        </w:rPr>
        <w:t>d.</w:t>
      </w:r>
      <w:r w:rsidR="00F20CF1" w:rsidRPr="009B0AE2">
        <w:rPr>
          <w:rFonts w:ascii="Arial" w:hAnsi="Arial" w:cs="Arial"/>
          <w:spacing w:val="-2"/>
          <w:sz w:val="24"/>
          <w:szCs w:val="24"/>
          <w:vertAlign w:val="superscript"/>
        </w:rPr>
        <w:t xml:space="preserve"> </w:t>
      </w:r>
      <w:r w:rsidR="000826EC" w:rsidRPr="009B0AE2">
        <w:rPr>
          <w:rFonts w:ascii="Arial" w:hAnsi="Arial" w:cs="Arial"/>
          <w:spacing w:val="-2"/>
          <w:sz w:val="24"/>
          <w:szCs w:val="24"/>
        </w:rPr>
        <w:t>(Shannon &amp; Weaver, 1963)</w:t>
      </w:r>
    </w:p>
    <w:p w14:paraId="2019BE81" w14:textId="1DBA3AC7" w:rsidR="00447432" w:rsidRPr="00670E30" w:rsidRDefault="00447432" w:rsidP="0016690C">
      <w:pPr>
        <w:spacing w:line="240" w:lineRule="auto"/>
        <w:jc w:val="both"/>
        <w:rPr>
          <w:rFonts w:ascii="Arial" w:hAnsi="Arial" w:cs="Arial"/>
          <w:spacing w:val="-2"/>
          <w:sz w:val="24"/>
          <w:szCs w:val="24"/>
        </w:rPr>
      </w:pPr>
      <w:r w:rsidRPr="00670E30">
        <w:rPr>
          <w:rFonts w:ascii="Arial" w:hAnsi="Arial" w:cs="Arial"/>
          <w:spacing w:val="-2"/>
          <w:sz w:val="24"/>
          <w:szCs w:val="24"/>
        </w:rPr>
        <w:lastRenderedPageBreak/>
        <w:t>Shannon and Weaver also discussed obstacles to the process of their model through noise. Noise could make a message unclear and make it difficult for the receiver to understand the message. Noise can be internal or external noise. Internal noise takes place during encoding or decoding a message. If you accidentally use wrong spellings when writing an email this is noise during encoding of a message. If the receiver of the email has a different interpretation of a sentence to what the sender wanted to communicate then this is noise at the decoding point of the communication process.</w:t>
      </w:r>
      <w:r w:rsidR="00883D81">
        <w:rPr>
          <w:rFonts w:ascii="Arial" w:hAnsi="Arial" w:cs="Arial"/>
          <w:spacing w:val="-2"/>
          <w:sz w:val="24"/>
          <w:szCs w:val="24"/>
        </w:rPr>
        <w:t xml:space="preserve"> </w:t>
      </w:r>
      <w:r w:rsidR="000826EC" w:rsidRPr="009B0AE2">
        <w:rPr>
          <w:rFonts w:ascii="Arial" w:hAnsi="Arial" w:cs="Arial"/>
          <w:spacing w:val="-2"/>
          <w:sz w:val="24"/>
          <w:szCs w:val="24"/>
        </w:rPr>
        <w:t>(Shannon &amp; Weaver, 1963)</w:t>
      </w:r>
    </w:p>
    <w:p w14:paraId="7C1390D8" w14:textId="77777777" w:rsidR="002D456F" w:rsidRPr="00670E30" w:rsidRDefault="002D456F" w:rsidP="0016690C">
      <w:pPr>
        <w:spacing w:line="240" w:lineRule="auto"/>
        <w:jc w:val="both"/>
        <w:rPr>
          <w:rFonts w:ascii="Arial" w:hAnsi="Arial" w:cs="Arial"/>
          <w:spacing w:val="-2"/>
          <w:sz w:val="24"/>
          <w:szCs w:val="24"/>
        </w:rPr>
      </w:pPr>
    </w:p>
    <w:p w14:paraId="115B278A" w14:textId="061FCD1A" w:rsidR="00DC7946" w:rsidRPr="00670E30" w:rsidRDefault="00447432" w:rsidP="0016690C">
      <w:pPr>
        <w:spacing w:line="240" w:lineRule="auto"/>
        <w:jc w:val="both"/>
        <w:rPr>
          <w:rFonts w:ascii="Arial" w:hAnsi="Arial" w:cs="Arial"/>
          <w:spacing w:val="-2"/>
          <w:sz w:val="24"/>
          <w:szCs w:val="24"/>
        </w:rPr>
      </w:pPr>
      <w:r w:rsidRPr="00670E30">
        <w:rPr>
          <w:rFonts w:ascii="Arial" w:hAnsi="Arial" w:cs="Arial"/>
          <w:spacing w:val="-2"/>
          <w:sz w:val="24"/>
          <w:szCs w:val="24"/>
        </w:rPr>
        <w:t>Noise that is not related to the communication process but is outside of the process and not related to the sending, encoding, decoding and receiving is called external noise. This could be background noise inside a busy shopping mall</w:t>
      </w:r>
      <w:r w:rsidR="00BF7937" w:rsidRPr="00670E30">
        <w:rPr>
          <w:rFonts w:ascii="Arial" w:hAnsi="Arial" w:cs="Arial"/>
          <w:spacing w:val="-2"/>
          <w:sz w:val="24"/>
          <w:szCs w:val="24"/>
        </w:rPr>
        <w:t xml:space="preserve"> when </w:t>
      </w:r>
      <w:r w:rsidR="007454D7">
        <w:rPr>
          <w:rFonts w:ascii="Arial" w:hAnsi="Arial" w:cs="Arial"/>
          <w:spacing w:val="-2"/>
          <w:sz w:val="24"/>
          <w:szCs w:val="24"/>
        </w:rPr>
        <w:t>we</w:t>
      </w:r>
      <w:r w:rsidR="00BF7937" w:rsidRPr="00670E30">
        <w:rPr>
          <w:rFonts w:ascii="Arial" w:hAnsi="Arial" w:cs="Arial"/>
          <w:spacing w:val="-2"/>
          <w:sz w:val="24"/>
          <w:szCs w:val="24"/>
        </w:rPr>
        <w:t xml:space="preserve"> are taking a telephone call and therefore the receive</w:t>
      </w:r>
      <w:r w:rsidR="002803E7">
        <w:rPr>
          <w:rFonts w:ascii="Arial" w:hAnsi="Arial" w:cs="Arial"/>
          <w:spacing w:val="-2"/>
          <w:sz w:val="24"/>
          <w:szCs w:val="24"/>
        </w:rPr>
        <w:t>r</w:t>
      </w:r>
      <w:r w:rsidR="00BF7937" w:rsidRPr="00670E30">
        <w:rPr>
          <w:rFonts w:ascii="Arial" w:hAnsi="Arial" w:cs="Arial"/>
          <w:spacing w:val="-2"/>
          <w:sz w:val="24"/>
          <w:szCs w:val="24"/>
        </w:rPr>
        <w:t xml:space="preserve"> finds it difficult to here the sender.</w:t>
      </w:r>
    </w:p>
    <w:p w14:paraId="71C64CDC" w14:textId="4039B62D" w:rsidR="00964DB8" w:rsidRPr="00670E30" w:rsidRDefault="003550FD" w:rsidP="0016690C">
      <w:pPr>
        <w:spacing w:line="240" w:lineRule="auto"/>
        <w:jc w:val="both"/>
        <w:rPr>
          <w:rFonts w:ascii="Arial" w:hAnsi="Arial" w:cs="Arial"/>
          <w:spacing w:val="-2"/>
          <w:sz w:val="24"/>
          <w:szCs w:val="24"/>
        </w:rPr>
      </w:pPr>
      <w:r w:rsidRPr="00670E30">
        <w:rPr>
          <w:rFonts w:ascii="Arial" w:hAnsi="Arial" w:cs="Arial"/>
          <w:spacing w:val="-2"/>
          <w:sz w:val="24"/>
          <w:szCs w:val="24"/>
        </w:rPr>
        <w:t xml:space="preserve"> </w:t>
      </w:r>
    </w:p>
    <w:p w14:paraId="39951301" w14:textId="69ADC074" w:rsidR="003550FD" w:rsidRPr="00670E30" w:rsidRDefault="00BF7937" w:rsidP="0016690C">
      <w:pPr>
        <w:spacing w:line="240" w:lineRule="auto"/>
        <w:jc w:val="both"/>
        <w:rPr>
          <w:rFonts w:ascii="Arial" w:hAnsi="Arial" w:cs="Arial"/>
          <w:b/>
          <w:bCs/>
          <w:spacing w:val="-2"/>
          <w:sz w:val="24"/>
          <w:szCs w:val="24"/>
        </w:rPr>
      </w:pPr>
      <w:r w:rsidRPr="00670E30">
        <w:rPr>
          <w:rFonts w:ascii="Arial" w:hAnsi="Arial" w:cs="Arial"/>
          <w:b/>
          <w:bCs/>
          <w:spacing w:val="-2"/>
          <w:sz w:val="24"/>
          <w:szCs w:val="24"/>
        </w:rPr>
        <w:t>6</w:t>
      </w:r>
      <w:r w:rsidR="00DD2A09" w:rsidRPr="00670E30">
        <w:rPr>
          <w:rFonts w:ascii="Arial" w:hAnsi="Arial" w:cs="Arial"/>
          <w:b/>
          <w:bCs/>
          <w:spacing w:val="-2"/>
          <w:sz w:val="24"/>
          <w:szCs w:val="24"/>
        </w:rPr>
        <w:t xml:space="preserve">.2 </w:t>
      </w:r>
      <w:r w:rsidRPr="00670E30">
        <w:rPr>
          <w:rFonts w:ascii="Arial" w:hAnsi="Arial" w:cs="Arial"/>
          <w:b/>
          <w:bCs/>
          <w:spacing w:val="-2"/>
          <w:sz w:val="24"/>
          <w:szCs w:val="24"/>
        </w:rPr>
        <w:t>Osgood-</w:t>
      </w:r>
      <w:r w:rsidR="00DD2A09" w:rsidRPr="00670E30">
        <w:rPr>
          <w:rFonts w:ascii="Arial" w:hAnsi="Arial" w:cs="Arial"/>
          <w:b/>
          <w:bCs/>
          <w:spacing w:val="-2"/>
          <w:sz w:val="24"/>
          <w:szCs w:val="24"/>
        </w:rPr>
        <w:t>Schramm Model of communication</w:t>
      </w:r>
    </w:p>
    <w:p w14:paraId="3E0E6FC3" w14:textId="743CB7F2" w:rsidR="005C526E" w:rsidRPr="00670E30" w:rsidRDefault="005805FB" w:rsidP="0016690C">
      <w:pPr>
        <w:spacing w:line="240" w:lineRule="auto"/>
        <w:jc w:val="both"/>
        <w:rPr>
          <w:rFonts w:ascii="Arial" w:hAnsi="Arial" w:cs="Arial"/>
          <w:spacing w:val="-2"/>
          <w:sz w:val="24"/>
          <w:szCs w:val="24"/>
        </w:rPr>
      </w:pPr>
      <w:r>
        <w:rPr>
          <w:rFonts w:ascii="Arial" w:hAnsi="Arial" w:cs="Arial"/>
          <w:spacing w:val="-2"/>
          <w:sz w:val="24"/>
          <w:szCs w:val="24"/>
        </w:rPr>
        <w:t xml:space="preserve">Osgood and </w:t>
      </w:r>
      <w:r w:rsidR="00BF7937" w:rsidRPr="00670E30">
        <w:rPr>
          <w:rFonts w:ascii="Arial" w:hAnsi="Arial" w:cs="Arial"/>
          <w:spacing w:val="-2"/>
          <w:sz w:val="24"/>
          <w:szCs w:val="24"/>
        </w:rPr>
        <w:t xml:space="preserve">Schramm </w:t>
      </w:r>
      <w:proofErr w:type="gramStart"/>
      <w:r w:rsidR="007454D7">
        <w:rPr>
          <w:rFonts w:ascii="Arial" w:hAnsi="Arial" w:cs="Arial"/>
          <w:spacing w:val="-2"/>
          <w:sz w:val="24"/>
          <w:szCs w:val="24"/>
        </w:rPr>
        <w:t>explain</w:t>
      </w:r>
      <w:r>
        <w:rPr>
          <w:rFonts w:ascii="Arial" w:hAnsi="Arial" w:cs="Arial"/>
          <w:spacing w:val="-2"/>
          <w:sz w:val="24"/>
          <w:szCs w:val="24"/>
        </w:rPr>
        <w:t>s</w:t>
      </w:r>
      <w:proofErr w:type="gramEnd"/>
      <w:r w:rsidR="00BF7937" w:rsidRPr="00670E30">
        <w:rPr>
          <w:rFonts w:ascii="Arial" w:hAnsi="Arial" w:cs="Arial"/>
          <w:spacing w:val="-2"/>
          <w:sz w:val="24"/>
          <w:szCs w:val="24"/>
        </w:rPr>
        <w:t xml:space="preserve"> communication slightly differently</w:t>
      </w:r>
      <w:r>
        <w:rPr>
          <w:rFonts w:ascii="Arial" w:hAnsi="Arial" w:cs="Arial"/>
          <w:spacing w:val="-2"/>
          <w:sz w:val="24"/>
          <w:szCs w:val="24"/>
        </w:rPr>
        <w:t xml:space="preserve"> compared </w:t>
      </w:r>
      <w:r w:rsidR="00BF7937" w:rsidRPr="00670E30">
        <w:rPr>
          <w:rFonts w:ascii="Arial" w:hAnsi="Arial" w:cs="Arial"/>
          <w:spacing w:val="-2"/>
          <w:sz w:val="24"/>
          <w:szCs w:val="24"/>
        </w:rPr>
        <w:t>to Sha</w:t>
      </w:r>
      <w:r w:rsidR="002803E7">
        <w:rPr>
          <w:rFonts w:ascii="Arial" w:hAnsi="Arial" w:cs="Arial"/>
          <w:spacing w:val="-2"/>
          <w:sz w:val="24"/>
          <w:szCs w:val="24"/>
        </w:rPr>
        <w:t>nn</w:t>
      </w:r>
      <w:r w:rsidR="00BF7937" w:rsidRPr="00670E30">
        <w:rPr>
          <w:rFonts w:ascii="Arial" w:hAnsi="Arial" w:cs="Arial"/>
          <w:spacing w:val="-2"/>
          <w:sz w:val="24"/>
          <w:szCs w:val="24"/>
        </w:rPr>
        <w:t xml:space="preserve">on and Weaver. They </w:t>
      </w:r>
      <w:r w:rsidR="007454D7">
        <w:rPr>
          <w:rFonts w:ascii="Arial" w:hAnsi="Arial" w:cs="Arial"/>
          <w:spacing w:val="-2"/>
          <w:sz w:val="24"/>
          <w:szCs w:val="24"/>
        </w:rPr>
        <w:t>mention</w:t>
      </w:r>
      <w:r w:rsidR="00BF7937" w:rsidRPr="00670E30">
        <w:rPr>
          <w:rFonts w:ascii="Arial" w:hAnsi="Arial" w:cs="Arial"/>
          <w:spacing w:val="-2"/>
          <w:sz w:val="24"/>
          <w:szCs w:val="24"/>
        </w:rPr>
        <w:t xml:space="preserve"> that communication does not happen in one direction (linear) but is circular and includes a response to the senders message.</w:t>
      </w:r>
      <w:r w:rsidR="005C526E" w:rsidRPr="00670E30">
        <w:rPr>
          <w:rFonts w:ascii="Arial" w:hAnsi="Arial" w:cs="Arial"/>
          <w:spacing w:val="-2"/>
          <w:sz w:val="24"/>
          <w:szCs w:val="24"/>
        </w:rPr>
        <w:t xml:space="preserve"> Schramm disagreed with Sha</w:t>
      </w:r>
      <w:r w:rsidR="00AC3325">
        <w:rPr>
          <w:rFonts w:ascii="Arial" w:hAnsi="Arial" w:cs="Arial"/>
          <w:spacing w:val="-2"/>
          <w:sz w:val="24"/>
          <w:szCs w:val="24"/>
        </w:rPr>
        <w:t>nn</w:t>
      </w:r>
      <w:r w:rsidR="005C526E" w:rsidRPr="00670E30">
        <w:rPr>
          <w:rFonts w:ascii="Arial" w:hAnsi="Arial" w:cs="Arial"/>
          <w:spacing w:val="-2"/>
          <w:sz w:val="24"/>
          <w:szCs w:val="24"/>
        </w:rPr>
        <w:t>on and Weavers model by stating that the communication process does not have a</w:t>
      </w:r>
      <w:r w:rsidR="002F137F" w:rsidRPr="00670E30">
        <w:rPr>
          <w:rFonts w:ascii="Arial" w:hAnsi="Arial" w:cs="Arial"/>
          <w:spacing w:val="-2"/>
          <w:sz w:val="24"/>
          <w:szCs w:val="24"/>
        </w:rPr>
        <w:t>n</w:t>
      </w:r>
      <w:r w:rsidR="005C526E" w:rsidRPr="00670E30">
        <w:rPr>
          <w:rFonts w:ascii="Arial" w:hAnsi="Arial" w:cs="Arial"/>
          <w:spacing w:val="-2"/>
          <w:sz w:val="24"/>
          <w:szCs w:val="24"/>
        </w:rPr>
        <w:t xml:space="preserve"> end but is circular. </w:t>
      </w:r>
      <w:r w:rsidR="002F137F" w:rsidRPr="00670E30">
        <w:rPr>
          <w:rFonts w:ascii="Arial" w:hAnsi="Arial" w:cs="Arial"/>
          <w:spacing w:val="-2"/>
          <w:sz w:val="24"/>
          <w:szCs w:val="24"/>
        </w:rPr>
        <w:t>This means that</w:t>
      </w:r>
      <w:r w:rsidR="005C526E" w:rsidRPr="00670E30">
        <w:rPr>
          <w:rFonts w:ascii="Arial" w:hAnsi="Arial" w:cs="Arial"/>
          <w:spacing w:val="-2"/>
          <w:sz w:val="24"/>
          <w:szCs w:val="24"/>
        </w:rPr>
        <w:t xml:space="preserve"> if there are two people communicating with each other then both people act as senders and receivers.</w:t>
      </w:r>
      <w:r w:rsidR="007454D7">
        <w:rPr>
          <w:rFonts w:ascii="Arial" w:hAnsi="Arial" w:cs="Arial"/>
          <w:spacing w:val="-2"/>
          <w:sz w:val="24"/>
          <w:szCs w:val="24"/>
        </w:rPr>
        <w:t xml:space="preserve"> </w:t>
      </w:r>
      <w:r w:rsidR="000826EC" w:rsidRPr="009B0AE2">
        <w:rPr>
          <w:rFonts w:ascii="Arial" w:hAnsi="Arial" w:cs="Arial"/>
          <w:spacing w:val="-2"/>
          <w:sz w:val="24"/>
          <w:szCs w:val="24"/>
        </w:rPr>
        <w:t>(Schramm, 1955)</w:t>
      </w:r>
    </w:p>
    <w:p w14:paraId="26FC0CED" w14:textId="2A3C2C96" w:rsidR="002F137F" w:rsidRPr="00670E30" w:rsidRDefault="002F137F" w:rsidP="0016690C">
      <w:pPr>
        <w:spacing w:line="240" w:lineRule="auto"/>
        <w:jc w:val="both"/>
        <w:rPr>
          <w:rFonts w:ascii="Arial" w:hAnsi="Arial" w:cs="Arial"/>
          <w:spacing w:val="-2"/>
          <w:sz w:val="24"/>
          <w:szCs w:val="24"/>
        </w:rPr>
      </w:pPr>
      <w:r w:rsidRPr="00670E30">
        <w:rPr>
          <w:rFonts w:ascii="Arial" w:hAnsi="Arial" w:cs="Arial"/>
          <w:spacing w:val="-2"/>
          <w:sz w:val="24"/>
          <w:szCs w:val="24"/>
        </w:rPr>
        <w:t>Another principle in Schramms model was about</w:t>
      </w:r>
      <w:r w:rsidR="007454D7">
        <w:rPr>
          <w:rFonts w:ascii="Arial" w:hAnsi="Arial" w:cs="Arial"/>
          <w:spacing w:val="-2"/>
          <w:sz w:val="24"/>
          <w:szCs w:val="24"/>
        </w:rPr>
        <w:t xml:space="preserve"> the</w:t>
      </w:r>
      <w:r w:rsidRPr="00670E30">
        <w:rPr>
          <w:rFonts w:ascii="Arial" w:hAnsi="Arial" w:cs="Arial"/>
          <w:spacing w:val="-2"/>
          <w:sz w:val="24"/>
          <w:szCs w:val="24"/>
        </w:rPr>
        <w:t xml:space="preserve"> understanding of a message </w:t>
      </w:r>
      <w:r w:rsidR="007454D7" w:rsidRPr="00670E30">
        <w:rPr>
          <w:rFonts w:ascii="Arial" w:hAnsi="Arial" w:cs="Arial"/>
          <w:spacing w:val="-2"/>
          <w:sz w:val="24"/>
          <w:szCs w:val="24"/>
        </w:rPr>
        <w:t>that</w:t>
      </w:r>
      <w:r w:rsidR="007454D7">
        <w:rPr>
          <w:rFonts w:ascii="Arial" w:hAnsi="Arial" w:cs="Arial"/>
          <w:spacing w:val="-2"/>
          <w:sz w:val="24"/>
          <w:szCs w:val="24"/>
        </w:rPr>
        <w:t xml:space="preserve"> is</w:t>
      </w:r>
      <w:r w:rsidRPr="00670E30">
        <w:rPr>
          <w:rFonts w:ascii="Arial" w:hAnsi="Arial" w:cs="Arial"/>
          <w:spacing w:val="-2"/>
          <w:sz w:val="24"/>
          <w:szCs w:val="24"/>
        </w:rPr>
        <w:t xml:space="preserve"> been communicated. </w:t>
      </w:r>
      <w:r w:rsidR="00AC3325">
        <w:rPr>
          <w:rFonts w:ascii="Arial" w:hAnsi="Arial" w:cs="Arial"/>
          <w:spacing w:val="-2"/>
          <w:sz w:val="24"/>
          <w:szCs w:val="24"/>
        </w:rPr>
        <w:t>Schramm</w:t>
      </w:r>
      <w:r w:rsidRPr="00670E30">
        <w:rPr>
          <w:rFonts w:ascii="Arial" w:hAnsi="Arial" w:cs="Arial"/>
          <w:spacing w:val="-2"/>
          <w:sz w:val="24"/>
          <w:szCs w:val="24"/>
        </w:rPr>
        <w:t xml:space="preserve"> mentioned that communication was not only about sending and receiving messages but also about interpretation of these messages. Interpretation is required to understand a message that is received. If information in a message is misinterpreted then the receiver may not understand the message fully.</w:t>
      </w:r>
    </w:p>
    <w:p w14:paraId="104BBD01" w14:textId="618751E7" w:rsidR="002F137F" w:rsidRPr="00670E30" w:rsidRDefault="002F137F" w:rsidP="0016690C">
      <w:pPr>
        <w:spacing w:line="240" w:lineRule="auto"/>
        <w:jc w:val="both"/>
        <w:rPr>
          <w:rFonts w:ascii="Arial" w:hAnsi="Arial" w:cs="Arial"/>
          <w:spacing w:val="-2"/>
          <w:sz w:val="24"/>
          <w:szCs w:val="24"/>
        </w:rPr>
      </w:pPr>
      <w:r w:rsidRPr="00670E30">
        <w:rPr>
          <w:rFonts w:ascii="Arial" w:hAnsi="Arial" w:cs="Arial"/>
          <w:spacing w:val="-2"/>
          <w:sz w:val="24"/>
          <w:szCs w:val="24"/>
        </w:rPr>
        <w:t xml:space="preserve">Schramm also mentioned that two people involved in a communication process act as </w:t>
      </w:r>
      <w:r w:rsidR="00C27A36" w:rsidRPr="00670E30">
        <w:rPr>
          <w:rFonts w:ascii="Arial" w:hAnsi="Arial" w:cs="Arial"/>
          <w:spacing w:val="-2"/>
          <w:sz w:val="24"/>
          <w:szCs w:val="24"/>
        </w:rPr>
        <w:t>encoders, decoders</w:t>
      </w:r>
      <w:r w:rsidRPr="00670E30">
        <w:rPr>
          <w:rFonts w:ascii="Arial" w:hAnsi="Arial" w:cs="Arial"/>
          <w:spacing w:val="-2"/>
          <w:sz w:val="24"/>
          <w:szCs w:val="24"/>
        </w:rPr>
        <w:t xml:space="preserve"> and interpreters.</w:t>
      </w:r>
    </w:p>
    <w:p w14:paraId="3F0FAD26" w14:textId="27F29B29" w:rsidR="002F137F" w:rsidRPr="00670E30" w:rsidRDefault="00726644" w:rsidP="0016690C">
      <w:pPr>
        <w:spacing w:line="240" w:lineRule="auto"/>
        <w:jc w:val="both"/>
        <w:rPr>
          <w:rFonts w:ascii="Arial" w:hAnsi="Arial" w:cs="Arial"/>
          <w:spacing w:val="-2"/>
          <w:sz w:val="24"/>
          <w:szCs w:val="24"/>
        </w:rPr>
      </w:pPr>
      <w:r w:rsidRPr="00670E30">
        <w:rPr>
          <w:rFonts w:ascii="Arial" w:hAnsi="Arial" w:cs="Arial"/>
          <w:spacing w:val="-2"/>
          <w:sz w:val="24"/>
          <w:szCs w:val="24"/>
        </w:rPr>
        <w:t xml:space="preserve">Encoding is </w:t>
      </w:r>
      <w:r w:rsidR="007454D7">
        <w:rPr>
          <w:rFonts w:ascii="Arial" w:hAnsi="Arial" w:cs="Arial"/>
          <w:spacing w:val="-2"/>
          <w:sz w:val="24"/>
          <w:szCs w:val="24"/>
        </w:rPr>
        <w:t>attempting</w:t>
      </w:r>
      <w:r w:rsidRPr="00670E30">
        <w:rPr>
          <w:rFonts w:ascii="Arial" w:hAnsi="Arial" w:cs="Arial"/>
          <w:spacing w:val="-2"/>
          <w:sz w:val="24"/>
          <w:szCs w:val="24"/>
        </w:rPr>
        <w:t xml:space="preserve"> to communicate a message clearly using the appropriate words and order, thinking about the target audience.</w:t>
      </w:r>
    </w:p>
    <w:p w14:paraId="2989A783" w14:textId="01D31164" w:rsidR="00726644" w:rsidRPr="00670E30" w:rsidRDefault="00726644" w:rsidP="0016690C">
      <w:pPr>
        <w:spacing w:line="240" w:lineRule="auto"/>
        <w:jc w:val="both"/>
        <w:rPr>
          <w:rFonts w:ascii="Arial" w:hAnsi="Arial" w:cs="Arial"/>
          <w:spacing w:val="-2"/>
          <w:sz w:val="24"/>
          <w:szCs w:val="24"/>
        </w:rPr>
      </w:pPr>
      <w:r w:rsidRPr="00670E30">
        <w:rPr>
          <w:rFonts w:ascii="Arial" w:hAnsi="Arial" w:cs="Arial"/>
          <w:spacing w:val="-2"/>
          <w:sz w:val="24"/>
          <w:szCs w:val="24"/>
        </w:rPr>
        <w:t xml:space="preserve">Decoding is trying to </w:t>
      </w:r>
      <w:r w:rsidR="00E30432" w:rsidRPr="00670E30">
        <w:rPr>
          <w:rFonts w:ascii="Arial" w:hAnsi="Arial" w:cs="Arial"/>
          <w:spacing w:val="-2"/>
          <w:sz w:val="24"/>
          <w:szCs w:val="24"/>
        </w:rPr>
        <w:t>make sense of a message that is</w:t>
      </w:r>
      <w:r w:rsidRPr="00670E30">
        <w:rPr>
          <w:rFonts w:ascii="Arial" w:hAnsi="Arial" w:cs="Arial"/>
          <w:spacing w:val="-2"/>
          <w:sz w:val="24"/>
          <w:szCs w:val="24"/>
        </w:rPr>
        <w:t xml:space="preserve"> received. For </w:t>
      </w:r>
      <w:r w:rsidR="00E30432" w:rsidRPr="00670E30">
        <w:rPr>
          <w:rFonts w:ascii="Arial" w:hAnsi="Arial" w:cs="Arial"/>
          <w:spacing w:val="-2"/>
          <w:sz w:val="24"/>
          <w:szCs w:val="24"/>
        </w:rPr>
        <w:t>example,</w:t>
      </w:r>
      <w:r w:rsidRPr="00670E30">
        <w:rPr>
          <w:rFonts w:ascii="Arial" w:hAnsi="Arial" w:cs="Arial"/>
          <w:spacing w:val="-2"/>
          <w:sz w:val="24"/>
          <w:szCs w:val="24"/>
        </w:rPr>
        <w:t xml:space="preserve"> when we read an email we are decoding what is written in the email.</w:t>
      </w:r>
      <w:r w:rsidR="00E30432" w:rsidRPr="00670E30">
        <w:rPr>
          <w:rFonts w:ascii="Arial" w:hAnsi="Arial" w:cs="Arial"/>
          <w:spacing w:val="-2"/>
          <w:sz w:val="24"/>
          <w:szCs w:val="24"/>
        </w:rPr>
        <w:t xml:space="preserve"> Or if someone speaks to us, we use our listening skills to makes sense of what they </w:t>
      </w:r>
      <w:r w:rsidR="007454D7" w:rsidRPr="00670E30">
        <w:rPr>
          <w:rFonts w:ascii="Arial" w:hAnsi="Arial" w:cs="Arial"/>
          <w:spacing w:val="-2"/>
          <w:sz w:val="24"/>
          <w:szCs w:val="24"/>
        </w:rPr>
        <w:t>say</w:t>
      </w:r>
      <w:r w:rsidR="007454D7">
        <w:rPr>
          <w:rFonts w:ascii="Arial" w:hAnsi="Arial" w:cs="Arial"/>
          <w:spacing w:val="-2"/>
          <w:sz w:val="24"/>
          <w:szCs w:val="24"/>
        </w:rPr>
        <w:t xml:space="preserve"> </w:t>
      </w:r>
      <w:r w:rsidR="00E30432" w:rsidRPr="00670E30">
        <w:rPr>
          <w:rFonts w:ascii="Arial" w:hAnsi="Arial" w:cs="Arial"/>
          <w:spacing w:val="-2"/>
          <w:sz w:val="24"/>
          <w:szCs w:val="24"/>
        </w:rPr>
        <w:t>and this is also decoding.</w:t>
      </w:r>
    </w:p>
    <w:p w14:paraId="08433672" w14:textId="0069551F" w:rsidR="003E5974" w:rsidRDefault="00E30432" w:rsidP="0016690C">
      <w:pPr>
        <w:spacing w:line="240" w:lineRule="auto"/>
        <w:jc w:val="both"/>
        <w:rPr>
          <w:rFonts w:ascii="Arial" w:hAnsi="Arial" w:cs="Arial"/>
          <w:spacing w:val="-2"/>
          <w:sz w:val="24"/>
          <w:szCs w:val="24"/>
        </w:rPr>
      </w:pPr>
      <w:r w:rsidRPr="00670E30">
        <w:rPr>
          <w:rFonts w:ascii="Arial" w:hAnsi="Arial" w:cs="Arial"/>
          <w:spacing w:val="-2"/>
          <w:sz w:val="24"/>
          <w:szCs w:val="24"/>
        </w:rPr>
        <w:t xml:space="preserve">Interpreting is understanding the decoded message. Once the receiver has decoded and interpreted the message, they will then encode a message to respond to the sender. Therefore one person in the conversation takes the role of both sender and receiver. </w:t>
      </w:r>
      <w:r w:rsidR="007454D7">
        <w:rPr>
          <w:rFonts w:ascii="Arial" w:hAnsi="Arial" w:cs="Arial"/>
          <w:spacing w:val="-2"/>
          <w:sz w:val="24"/>
          <w:szCs w:val="24"/>
        </w:rPr>
        <w:t>An e</w:t>
      </w:r>
      <w:r w:rsidRPr="00670E30">
        <w:rPr>
          <w:rFonts w:ascii="Arial" w:hAnsi="Arial" w:cs="Arial"/>
          <w:spacing w:val="-2"/>
          <w:sz w:val="24"/>
          <w:szCs w:val="24"/>
        </w:rPr>
        <w:t xml:space="preserve">xample of this type of communication </w:t>
      </w:r>
      <w:r w:rsidR="007454D7">
        <w:rPr>
          <w:rFonts w:ascii="Arial" w:hAnsi="Arial" w:cs="Arial"/>
          <w:spacing w:val="-2"/>
          <w:sz w:val="24"/>
          <w:szCs w:val="24"/>
        </w:rPr>
        <w:t>is a</w:t>
      </w:r>
      <w:r w:rsidRPr="00670E30">
        <w:rPr>
          <w:rFonts w:ascii="Arial" w:hAnsi="Arial" w:cs="Arial"/>
          <w:spacing w:val="-2"/>
          <w:sz w:val="24"/>
          <w:szCs w:val="24"/>
        </w:rPr>
        <w:t xml:space="preserve"> face to face conversation.</w:t>
      </w:r>
    </w:p>
    <w:p w14:paraId="4ACE50D3" w14:textId="5A192187" w:rsidR="00C27A36" w:rsidRDefault="00C27A36" w:rsidP="0016690C">
      <w:pPr>
        <w:spacing w:line="240" w:lineRule="auto"/>
        <w:jc w:val="both"/>
        <w:rPr>
          <w:rFonts w:ascii="Arial" w:hAnsi="Arial" w:cs="Arial"/>
          <w:spacing w:val="-2"/>
          <w:sz w:val="24"/>
          <w:szCs w:val="24"/>
        </w:rPr>
      </w:pPr>
    </w:p>
    <w:p w14:paraId="1128201F" w14:textId="4B650433" w:rsidR="009C478C" w:rsidRDefault="009C478C" w:rsidP="0016690C">
      <w:pPr>
        <w:spacing w:line="240" w:lineRule="auto"/>
        <w:jc w:val="both"/>
        <w:rPr>
          <w:rFonts w:ascii="Arial" w:hAnsi="Arial" w:cs="Arial"/>
          <w:spacing w:val="-2"/>
          <w:sz w:val="24"/>
          <w:szCs w:val="24"/>
        </w:rPr>
      </w:pPr>
    </w:p>
    <w:p w14:paraId="7D5F088B" w14:textId="77777777" w:rsidR="009C478C" w:rsidRDefault="009C478C" w:rsidP="0016690C">
      <w:pPr>
        <w:spacing w:line="240" w:lineRule="auto"/>
        <w:jc w:val="both"/>
        <w:rPr>
          <w:rFonts w:ascii="Arial" w:hAnsi="Arial" w:cs="Arial"/>
          <w:spacing w:val="-2"/>
          <w:sz w:val="24"/>
          <w:szCs w:val="24"/>
        </w:rPr>
      </w:pPr>
    </w:p>
    <w:p w14:paraId="28EB080F" w14:textId="77777777" w:rsidR="00543BF7" w:rsidRPr="00670E30" w:rsidRDefault="00543BF7" w:rsidP="0016690C">
      <w:pPr>
        <w:spacing w:line="240" w:lineRule="auto"/>
        <w:jc w:val="both"/>
        <w:rPr>
          <w:rFonts w:ascii="Arial" w:hAnsi="Arial" w:cs="Arial"/>
          <w:spacing w:val="-2"/>
          <w:sz w:val="24"/>
          <w:szCs w:val="24"/>
        </w:rPr>
      </w:pPr>
    </w:p>
    <w:p w14:paraId="599968CD" w14:textId="681B2AE8" w:rsidR="003E5974" w:rsidRPr="00C27A36" w:rsidRDefault="00E30432" w:rsidP="0016690C">
      <w:pPr>
        <w:spacing w:line="240" w:lineRule="auto"/>
        <w:jc w:val="both"/>
        <w:rPr>
          <w:rFonts w:ascii="Arial" w:hAnsi="Arial" w:cs="Arial"/>
          <w:b/>
          <w:bCs/>
          <w:spacing w:val="-2"/>
          <w:sz w:val="24"/>
          <w:szCs w:val="24"/>
        </w:rPr>
      </w:pPr>
      <w:r w:rsidRPr="00C27A36">
        <w:rPr>
          <w:rFonts w:ascii="Arial" w:hAnsi="Arial" w:cs="Arial"/>
          <w:b/>
          <w:bCs/>
          <w:spacing w:val="-2"/>
          <w:sz w:val="24"/>
          <w:szCs w:val="24"/>
        </w:rPr>
        <w:lastRenderedPageBreak/>
        <w:t>6</w:t>
      </w:r>
      <w:r w:rsidR="00DD2A09" w:rsidRPr="00C27A36">
        <w:rPr>
          <w:rFonts w:ascii="Arial" w:hAnsi="Arial" w:cs="Arial"/>
          <w:b/>
          <w:bCs/>
          <w:spacing w:val="-2"/>
          <w:sz w:val="24"/>
          <w:szCs w:val="24"/>
        </w:rPr>
        <w:t>.3 Berlo’s Model of communication</w:t>
      </w:r>
    </w:p>
    <w:p w14:paraId="7549F4DF" w14:textId="67179AC0" w:rsidR="00DE62DC" w:rsidRPr="00670E30" w:rsidRDefault="00DE62DC" w:rsidP="0016690C">
      <w:pPr>
        <w:spacing w:line="240" w:lineRule="auto"/>
        <w:jc w:val="both"/>
        <w:rPr>
          <w:rFonts w:ascii="Arial" w:hAnsi="Arial" w:cs="Arial"/>
          <w:spacing w:val="-2"/>
          <w:sz w:val="24"/>
          <w:szCs w:val="24"/>
        </w:rPr>
      </w:pPr>
      <w:r w:rsidRPr="00670E30">
        <w:rPr>
          <w:rFonts w:ascii="Arial" w:hAnsi="Arial" w:cs="Arial"/>
          <w:spacing w:val="-2"/>
          <w:sz w:val="24"/>
          <w:szCs w:val="24"/>
        </w:rPr>
        <w:t>Similar to Shannon and Weavers model, Berlo’s model of communication is linear.</w:t>
      </w:r>
    </w:p>
    <w:p w14:paraId="2BA94DC7" w14:textId="14BBD3D5" w:rsidR="00DE62DC" w:rsidRPr="00670E30" w:rsidRDefault="00DE62DC" w:rsidP="0016690C">
      <w:pPr>
        <w:spacing w:line="240" w:lineRule="auto"/>
        <w:jc w:val="both"/>
        <w:rPr>
          <w:rFonts w:ascii="Arial" w:hAnsi="Arial" w:cs="Arial"/>
          <w:spacing w:val="-2"/>
          <w:sz w:val="24"/>
          <w:szCs w:val="24"/>
        </w:rPr>
      </w:pPr>
      <w:r w:rsidRPr="00670E30">
        <w:rPr>
          <w:rFonts w:ascii="Arial" w:hAnsi="Arial" w:cs="Arial"/>
          <w:spacing w:val="-2"/>
          <w:sz w:val="24"/>
          <w:szCs w:val="24"/>
        </w:rPr>
        <w:t>It</w:t>
      </w:r>
      <w:r w:rsidR="003A7AAD" w:rsidRPr="00670E30">
        <w:rPr>
          <w:rFonts w:ascii="Arial" w:hAnsi="Arial" w:cs="Arial"/>
          <w:spacing w:val="-2"/>
          <w:sz w:val="24"/>
          <w:szCs w:val="24"/>
        </w:rPr>
        <w:t xml:space="preserve"> consists of four parts and</w:t>
      </w:r>
      <w:r w:rsidRPr="00670E30">
        <w:rPr>
          <w:rFonts w:ascii="Arial" w:hAnsi="Arial" w:cs="Arial"/>
          <w:spacing w:val="-2"/>
          <w:sz w:val="24"/>
          <w:szCs w:val="24"/>
        </w:rPr>
        <w:t xml:space="preserve"> includes a source that encodes a message which goes through a channel to the receiver. The receiver then decodes the message.</w:t>
      </w:r>
    </w:p>
    <w:p w14:paraId="3A4C1E50" w14:textId="551478E0" w:rsidR="00DE62DC" w:rsidRPr="00670E30" w:rsidRDefault="00DE62DC" w:rsidP="0016690C">
      <w:pPr>
        <w:spacing w:line="240" w:lineRule="auto"/>
        <w:jc w:val="both"/>
        <w:rPr>
          <w:rFonts w:ascii="Arial" w:hAnsi="Arial" w:cs="Arial"/>
          <w:spacing w:val="-2"/>
          <w:sz w:val="24"/>
          <w:szCs w:val="24"/>
        </w:rPr>
      </w:pPr>
      <w:r w:rsidRPr="00670E30">
        <w:rPr>
          <w:rFonts w:ascii="Arial" w:hAnsi="Arial" w:cs="Arial"/>
          <w:spacing w:val="-2"/>
          <w:sz w:val="24"/>
          <w:szCs w:val="24"/>
        </w:rPr>
        <w:t>Berlo’s model includes several factors to describe the source, message, channel and receiver.</w:t>
      </w:r>
    </w:p>
    <w:p w14:paraId="0D6DFB20" w14:textId="3302A3AC" w:rsidR="000D72A8" w:rsidRDefault="000D72A8" w:rsidP="0016690C">
      <w:pPr>
        <w:spacing w:line="240" w:lineRule="auto"/>
        <w:jc w:val="both"/>
        <w:rPr>
          <w:rFonts w:ascii="Arial" w:hAnsi="Arial" w:cs="Arial"/>
          <w:spacing w:val="-2"/>
          <w:sz w:val="24"/>
          <w:szCs w:val="24"/>
        </w:rPr>
      </w:pPr>
      <w:r w:rsidRPr="00670E30">
        <w:rPr>
          <w:rFonts w:ascii="Arial" w:hAnsi="Arial" w:cs="Arial"/>
          <w:spacing w:val="-2"/>
          <w:sz w:val="24"/>
          <w:szCs w:val="24"/>
        </w:rPr>
        <w:t xml:space="preserve">The sender creates the message and is the beginning of the communication process. The sender also encodes the message. </w:t>
      </w:r>
      <w:proofErr w:type="spellStart"/>
      <w:r w:rsidRPr="00670E30">
        <w:rPr>
          <w:rFonts w:ascii="Arial" w:hAnsi="Arial" w:cs="Arial"/>
          <w:spacing w:val="-2"/>
          <w:sz w:val="24"/>
          <w:szCs w:val="24"/>
        </w:rPr>
        <w:t>Berlo</w:t>
      </w:r>
      <w:proofErr w:type="spellEnd"/>
      <w:r w:rsidRPr="00670E30">
        <w:rPr>
          <w:rFonts w:ascii="Arial" w:hAnsi="Arial" w:cs="Arial"/>
          <w:spacing w:val="-2"/>
          <w:sz w:val="24"/>
          <w:szCs w:val="24"/>
        </w:rPr>
        <w:t xml:space="preserve"> mentions that the sender and receiver have similar characteristics that impact them in the communication process. These are communication skills, attitude, knowledge, social systems and culture.</w:t>
      </w:r>
    </w:p>
    <w:p w14:paraId="074DC2DF" w14:textId="3EC40DC7" w:rsidR="00C27A36" w:rsidRPr="00670E30" w:rsidRDefault="00C27A36" w:rsidP="0016690C">
      <w:pPr>
        <w:spacing w:line="240" w:lineRule="auto"/>
        <w:jc w:val="both"/>
        <w:rPr>
          <w:rFonts w:ascii="Arial" w:hAnsi="Arial" w:cs="Arial"/>
          <w:spacing w:val="-2"/>
          <w:sz w:val="24"/>
          <w:szCs w:val="24"/>
        </w:rPr>
      </w:pPr>
      <w:r>
        <w:rPr>
          <w:rFonts w:ascii="Arial" w:hAnsi="Arial" w:cs="Arial"/>
          <w:spacing w:val="-2"/>
          <w:sz w:val="24"/>
          <w:szCs w:val="24"/>
        </w:rPr>
        <w:t xml:space="preserve">The message has characteristics such as content, elements, treatment and structure. The channel has characteristic such as hearing, seeing, touching, smelling and </w:t>
      </w:r>
      <w:r w:rsidR="00576C37">
        <w:rPr>
          <w:rFonts w:ascii="Arial" w:hAnsi="Arial" w:cs="Arial"/>
          <w:spacing w:val="-2"/>
          <w:sz w:val="24"/>
          <w:szCs w:val="24"/>
        </w:rPr>
        <w:t>tasting.</w:t>
      </w:r>
      <w:r w:rsidR="00576C37" w:rsidRPr="00576C37">
        <w:rPr>
          <w:rFonts w:ascii="Arial" w:hAnsi="Arial" w:cs="Arial"/>
          <w:spacing w:val="-2"/>
          <w:sz w:val="24"/>
          <w:szCs w:val="24"/>
          <w:vertAlign w:val="superscript"/>
        </w:rPr>
        <w:t xml:space="preserve"> </w:t>
      </w:r>
      <w:r w:rsidR="000826EC" w:rsidRPr="007728F2">
        <w:rPr>
          <w:rFonts w:ascii="Arial" w:hAnsi="Arial" w:cs="Arial"/>
          <w:spacing w:val="-2"/>
          <w:sz w:val="24"/>
          <w:szCs w:val="24"/>
        </w:rPr>
        <w:t>(</w:t>
      </w:r>
      <w:proofErr w:type="spellStart"/>
      <w:r w:rsidR="000826EC" w:rsidRPr="007728F2">
        <w:rPr>
          <w:rFonts w:ascii="Arial" w:hAnsi="Arial" w:cs="Arial"/>
          <w:spacing w:val="-2"/>
          <w:sz w:val="24"/>
          <w:szCs w:val="24"/>
        </w:rPr>
        <w:t>Berlo</w:t>
      </w:r>
      <w:proofErr w:type="spellEnd"/>
      <w:r w:rsidR="000826EC" w:rsidRPr="007728F2">
        <w:rPr>
          <w:rFonts w:ascii="Arial" w:hAnsi="Arial" w:cs="Arial"/>
          <w:spacing w:val="-2"/>
          <w:sz w:val="24"/>
          <w:szCs w:val="24"/>
        </w:rPr>
        <w:t>, 1960)</w:t>
      </w:r>
    </w:p>
    <w:p w14:paraId="103F90B3" w14:textId="544381D4" w:rsidR="00DD2A09" w:rsidRPr="00C27A36" w:rsidRDefault="00DD2A09" w:rsidP="0016690C">
      <w:pPr>
        <w:spacing w:line="240" w:lineRule="auto"/>
        <w:jc w:val="both"/>
        <w:rPr>
          <w:rFonts w:ascii="Arial" w:hAnsi="Arial" w:cs="Arial"/>
          <w:b/>
          <w:bCs/>
          <w:spacing w:val="-2"/>
          <w:sz w:val="24"/>
          <w:szCs w:val="24"/>
        </w:rPr>
      </w:pPr>
    </w:p>
    <w:p w14:paraId="680A5156" w14:textId="3894C0E9" w:rsidR="00DD2A09" w:rsidRPr="00C27A36" w:rsidRDefault="00C27A36" w:rsidP="00E30432">
      <w:pPr>
        <w:pStyle w:val="ListParagraph"/>
        <w:numPr>
          <w:ilvl w:val="1"/>
          <w:numId w:val="22"/>
        </w:numPr>
        <w:spacing w:line="240" w:lineRule="auto"/>
        <w:jc w:val="both"/>
        <w:rPr>
          <w:rFonts w:ascii="Arial" w:hAnsi="Arial" w:cs="Arial"/>
          <w:b/>
          <w:bCs/>
          <w:spacing w:val="-2"/>
          <w:sz w:val="24"/>
          <w:szCs w:val="24"/>
        </w:rPr>
      </w:pPr>
      <w:r w:rsidRPr="00C27A36">
        <w:rPr>
          <w:rFonts w:ascii="Arial" w:hAnsi="Arial" w:cs="Arial"/>
          <w:b/>
          <w:bCs/>
          <w:spacing w:val="-2"/>
          <w:sz w:val="24"/>
          <w:szCs w:val="24"/>
        </w:rPr>
        <w:t xml:space="preserve"> </w:t>
      </w:r>
      <w:r w:rsidR="00DD2A09" w:rsidRPr="00C27A36">
        <w:rPr>
          <w:rFonts w:ascii="Arial" w:hAnsi="Arial" w:cs="Arial"/>
          <w:b/>
          <w:bCs/>
          <w:spacing w:val="-2"/>
          <w:sz w:val="24"/>
          <w:szCs w:val="24"/>
        </w:rPr>
        <w:t>Your own justification about all the models discussed above</w:t>
      </w:r>
    </w:p>
    <w:p w14:paraId="3E6906C7" w14:textId="79877B7E" w:rsidR="00C47976" w:rsidRDefault="00AC3325" w:rsidP="0016690C">
      <w:pPr>
        <w:spacing w:line="240" w:lineRule="auto"/>
        <w:jc w:val="both"/>
        <w:rPr>
          <w:rFonts w:ascii="Arial" w:hAnsi="Arial" w:cs="Arial"/>
          <w:spacing w:val="-2"/>
          <w:sz w:val="24"/>
          <w:szCs w:val="24"/>
        </w:rPr>
      </w:pPr>
      <w:r>
        <w:rPr>
          <w:rFonts w:ascii="Arial" w:hAnsi="Arial" w:cs="Arial"/>
          <w:spacing w:val="-2"/>
          <w:sz w:val="24"/>
          <w:szCs w:val="24"/>
        </w:rPr>
        <w:t>The Shannon and Weaver model is important as it showed that noise could interrupt effective communication</w:t>
      </w:r>
      <w:r w:rsidR="00156AE8">
        <w:rPr>
          <w:rFonts w:ascii="Arial" w:hAnsi="Arial" w:cs="Arial"/>
          <w:spacing w:val="-2"/>
          <w:sz w:val="24"/>
          <w:szCs w:val="24"/>
        </w:rPr>
        <w:t xml:space="preserve">, </w:t>
      </w:r>
      <w:r w:rsidR="00450708">
        <w:rPr>
          <w:rFonts w:ascii="Arial" w:hAnsi="Arial" w:cs="Arial"/>
          <w:spacing w:val="-2"/>
          <w:sz w:val="24"/>
          <w:szCs w:val="24"/>
        </w:rPr>
        <w:t xml:space="preserve">it shows a simple and clear process of how communication works and can explain communication for example in a telephone conversation. </w:t>
      </w:r>
      <w:r w:rsidR="00C27A36">
        <w:rPr>
          <w:rFonts w:ascii="Arial" w:hAnsi="Arial" w:cs="Arial"/>
          <w:spacing w:val="-2"/>
          <w:sz w:val="24"/>
          <w:szCs w:val="24"/>
        </w:rPr>
        <w:t>However,</w:t>
      </w:r>
      <w:r w:rsidR="00450708">
        <w:rPr>
          <w:rFonts w:ascii="Arial" w:hAnsi="Arial" w:cs="Arial"/>
          <w:spacing w:val="-2"/>
          <w:sz w:val="24"/>
          <w:szCs w:val="24"/>
        </w:rPr>
        <w:t xml:space="preserve"> the model is linear but in real life communication can be circular. It also only talks about communication when two people are involved but communication can also be one person speaking to a larger audience.</w:t>
      </w:r>
    </w:p>
    <w:p w14:paraId="4257CAE0" w14:textId="4CD19A57" w:rsidR="00450708" w:rsidRDefault="00156AE8" w:rsidP="0016690C">
      <w:pPr>
        <w:spacing w:line="240" w:lineRule="auto"/>
        <w:jc w:val="both"/>
        <w:rPr>
          <w:rFonts w:ascii="Arial" w:hAnsi="Arial" w:cs="Arial"/>
          <w:spacing w:val="-2"/>
          <w:sz w:val="24"/>
          <w:szCs w:val="24"/>
        </w:rPr>
      </w:pPr>
      <w:r>
        <w:rPr>
          <w:rFonts w:ascii="Arial" w:hAnsi="Arial" w:cs="Arial"/>
          <w:spacing w:val="-2"/>
          <w:sz w:val="24"/>
          <w:szCs w:val="24"/>
        </w:rPr>
        <w:t xml:space="preserve">The Osgood-Schramm model </w:t>
      </w:r>
      <w:r w:rsidR="00450708">
        <w:rPr>
          <w:rFonts w:ascii="Arial" w:hAnsi="Arial" w:cs="Arial"/>
          <w:spacing w:val="-2"/>
          <w:sz w:val="24"/>
          <w:szCs w:val="24"/>
        </w:rPr>
        <w:t xml:space="preserve">explained feedback in greater detail, which is </w:t>
      </w:r>
      <w:r>
        <w:rPr>
          <w:rFonts w:ascii="Arial" w:hAnsi="Arial" w:cs="Arial"/>
          <w:spacing w:val="-2"/>
          <w:sz w:val="24"/>
          <w:szCs w:val="24"/>
        </w:rPr>
        <w:t>vital</w:t>
      </w:r>
      <w:r w:rsidR="00450708">
        <w:rPr>
          <w:rFonts w:ascii="Arial" w:hAnsi="Arial" w:cs="Arial"/>
          <w:spacing w:val="-2"/>
          <w:sz w:val="24"/>
          <w:szCs w:val="24"/>
        </w:rPr>
        <w:t xml:space="preserve"> in a complete communication process. It also shows that communication can be more complicated than Shannon and Weavers simple model, by saying that people can misunderstand information during the process of communication. </w:t>
      </w:r>
      <w:r w:rsidR="00C27A36">
        <w:rPr>
          <w:rFonts w:ascii="Arial" w:hAnsi="Arial" w:cs="Arial"/>
          <w:spacing w:val="-2"/>
          <w:sz w:val="24"/>
          <w:szCs w:val="24"/>
        </w:rPr>
        <w:t>However,</w:t>
      </w:r>
      <w:r w:rsidR="00450708">
        <w:rPr>
          <w:rFonts w:ascii="Arial" w:hAnsi="Arial" w:cs="Arial"/>
          <w:spacing w:val="-2"/>
          <w:sz w:val="24"/>
          <w:szCs w:val="24"/>
        </w:rPr>
        <w:t xml:space="preserve"> the Osgood-Schramm model</w:t>
      </w:r>
      <w:r w:rsidR="00C27A36">
        <w:rPr>
          <w:rFonts w:ascii="Arial" w:hAnsi="Arial" w:cs="Arial"/>
          <w:spacing w:val="-2"/>
          <w:sz w:val="24"/>
          <w:szCs w:val="24"/>
        </w:rPr>
        <w:t xml:space="preserve"> mentions that the sender and receiver are equal and this might not work when one person is talking to many people who are listening. For example, a politician giving a speech to a large audience on stage.</w:t>
      </w:r>
    </w:p>
    <w:p w14:paraId="40D66BDA" w14:textId="72C387C1" w:rsidR="00F4117D" w:rsidRPr="00670E30" w:rsidRDefault="008E261A" w:rsidP="0016690C">
      <w:pPr>
        <w:spacing w:line="240" w:lineRule="auto"/>
        <w:jc w:val="both"/>
        <w:rPr>
          <w:rFonts w:ascii="Arial" w:hAnsi="Arial" w:cs="Arial"/>
          <w:spacing w:val="-2"/>
          <w:sz w:val="24"/>
          <w:szCs w:val="24"/>
        </w:rPr>
      </w:pPr>
      <w:proofErr w:type="spellStart"/>
      <w:r>
        <w:rPr>
          <w:rFonts w:ascii="Arial" w:hAnsi="Arial" w:cs="Arial"/>
          <w:spacing w:val="-2"/>
          <w:sz w:val="24"/>
          <w:szCs w:val="24"/>
        </w:rPr>
        <w:t>Berlos</w:t>
      </w:r>
      <w:proofErr w:type="spellEnd"/>
      <w:r>
        <w:rPr>
          <w:rFonts w:ascii="Arial" w:hAnsi="Arial" w:cs="Arial"/>
          <w:spacing w:val="-2"/>
          <w:sz w:val="24"/>
          <w:szCs w:val="24"/>
        </w:rPr>
        <w:t xml:space="preserve"> model is linear and does not cover noise like the Shannon and Weaver model. It also does not cover the point of feedback.</w:t>
      </w:r>
    </w:p>
    <w:p w14:paraId="18122C28" w14:textId="5BA0F2AD" w:rsidR="003E5974" w:rsidRDefault="00240AA1" w:rsidP="00543BF7">
      <w:pPr>
        <w:pStyle w:val="Heading1"/>
        <w:numPr>
          <w:ilvl w:val="0"/>
          <w:numId w:val="28"/>
        </w:numPr>
        <w:rPr>
          <w:rFonts w:ascii="Arial" w:hAnsi="Arial" w:cs="Arial"/>
          <w:color w:val="000000" w:themeColor="text1"/>
          <w:sz w:val="24"/>
          <w:szCs w:val="24"/>
        </w:rPr>
      </w:pPr>
      <w:bookmarkStart w:id="6" w:name="_Toc39520370"/>
      <w:r w:rsidRPr="00543BF7">
        <w:rPr>
          <w:rFonts w:ascii="Arial" w:hAnsi="Arial" w:cs="Arial"/>
          <w:color w:val="000000" w:themeColor="text1"/>
          <w:sz w:val="24"/>
          <w:szCs w:val="24"/>
        </w:rPr>
        <w:t>Communication at your workplace</w:t>
      </w:r>
      <w:bookmarkEnd w:id="6"/>
    </w:p>
    <w:p w14:paraId="488ABEC6" w14:textId="77777777" w:rsidR="00543BF7" w:rsidRPr="00543BF7" w:rsidRDefault="00543BF7" w:rsidP="00543BF7">
      <w:pPr>
        <w:rPr>
          <w:lang w:val="en-US" w:bidi="en-US"/>
        </w:rPr>
      </w:pPr>
    </w:p>
    <w:p w14:paraId="749844D7" w14:textId="1A91F0FD" w:rsidR="00E30432" w:rsidRPr="00670E30" w:rsidRDefault="003D0537" w:rsidP="0016690C">
      <w:pPr>
        <w:spacing w:line="240" w:lineRule="auto"/>
        <w:jc w:val="both"/>
        <w:rPr>
          <w:rFonts w:ascii="Arial" w:hAnsi="Arial" w:cs="Arial"/>
          <w:spacing w:val="-2"/>
          <w:sz w:val="24"/>
          <w:szCs w:val="24"/>
        </w:rPr>
      </w:pPr>
      <w:r w:rsidRPr="00670E30">
        <w:rPr>
          <w:rFonts w:ascii="Arial" w:hAnsi="Arial" w:cs="Arial"/>
          <w:spacing w:val="-2"/>
          <w:sz w:val="24"/>
          <w:szCs w:val="24"/>
        </w:rPr>
        <w:t>Effective c</w:t>
      </w:r>
      <w:r w:rsidR="00240AA1" w:rsidRPr="00670E30">
        <w:rPr>
          <w:rFonts w:ascii="Arial" w:hAnsi="Arial" w:cs="Arial"/>
          <w:spacing w:val="-2"/>
          <w:sz w:val="24"/>
          <w:szCs w:val="24"/>
        </w:rPr>
        <w:t xml:space="preserve">ommunication in </w:t>
      </w:r>
      <w:r w:rsidR="00B00B32" w:rsidRPr="00670E30">
        <w:rPr>
          <w:rFonts w:ascii="Arial" w:hAnsi="Arial" w:cs="Arial"/>
          <w:spacing w:val="-2"/>
          <w:sz w:val="24"/>
          <w:szCs w:val="24"/>
        </w:rPr>
        <w:t>my workplace is very importan</w:t>
      </w:r>
      <w:r w:rsidRPr="00670E30">
        <w:rPr>
          <w:rFonts w:ascii="Arial" w:hAnsi="Arial" w:cs="Arial"/>
          <w:spacing w:val="-2"/>
          <w:sz w:val="24"/>
          <w:szCs w:val="24"/>
        </w:rPr>
        <w:t xml:space="preserve">t as I work in a customer facing role and </w:t>
      </w:r>
      <w:r w:rsidR="00743B23" w:rsidRPr="00670E30">
        <w:rPr>
          <w:rFonts w:ascii="Arial" w:hAnsi="Arial" w:cs="Arial"/>
          <w:spacing w:val="-2"/>
          <w:sz w:val="24"/>
          <w:szCs w:val="24"/>
        </w:rPr>
        <w:t>must</w:t>
      </w:r>
      <w:r w:rsidRPr="00670E30">
        <w:rPr>
          <w:rFonts w:ascii="Arial" w:hAnsi="Arial" w:cs="Arial"/>
          <w:spacing w:val="-2"/>
          <w:sz w:val="24"/>
          <w:szCs w:val="24"/>
        </w:rPr>
        <w:t xml:space="preserve"> engage with customers on a frequent basis.</w:t>
      </w:r>
    </w:p>
    <w:p w14:paraId="7D78C606" w14:textId="033DACC8" w:rsidR="00E30432" w:rsidRPr="00670E30" w:rsidRDefault="00240AA1" w:rsidP="0016690C">
      <w:pPr>
        <w:spacing w:line="240" w:lineRule="auto"/>
        <w:jc w:val="both"/>
        <w:rPr>
          <w:rFonts w:ascii="Arial" w:hAnsi="Arial" w:cs="Arial"/>
          <w:spacing w:val="-2"/>
          <w:sz w:val="24"/>
          <w:szCs w:val="24"/>
        </w:rPr>
      </w:pPr>
      <w:r w:rsidRPr="00670E30">
        <w:rPr>
          <w:rFonts w:ascii="Arial" w:hAnsi="Arial" w:cs="Arial"/>
          <w:spacing w:val="-2"/>
          <w:sz w:val="24"/>
          <w:szCs w:val="24"/>
        </w:rPr>
        <w:t xml:space="preserve">I work </w:t>
      </w:r>
      <w:r w:rsidR="00E30432" w:rsidRPr="00670E30">
        <w:rPr>
          <w:rFonts w:ascii="Arial" w:hAnsi="Arial" w:cs="Arial"/>
          <w:spacing w:val="-2"/>
          <w:sz w:val="24"/>
          <w:szCs w:val="24"/>
        </w:rPr>
        <w:t>for a global chain of</w:t>
      </w:r>
      <w:r w:rsidRPr="00670E30">
        <w:rPr>
          <w:rFonts w:ascii="Arial" w:hAnsi="Arial" w:cs="Arial"/>
          <w:spacing w:val="-2"/>
          <w:sz w:val="24"/>
          <w:szCs w:val="24"/>
        </w:rPr>
        <w:t xml:space="preserve"> coffee shop</w:t>
      </w:r>
      <w:r w:rsidR="00E30432" w:rsidRPr="00670E30">
        <w:rPr>
          <w:rFonts w:ascii="Arial" w:hAnsi="Arial" w:cs="Arial"/>
          <w:spacing w:val="-2"/>
          <w:sz w:val="24"/>
          <w:szCs w:val="24"/>
        </w:rPr>
        <w:t>s</w:t>
      </w:r>
      <w:r w:rsidRPr="00670E30">
        <w:rPr>
          <w:rFonts w:ascii="Arial" w:hAnsi="Arial" w:cs="Arial"/>
          <w:spacing w:val="-2"/>
          <w:sz w:val="24"/>
          <w:szCs w:val="24"/>
        </w:rPr>
        <w:t xml:space="preserve"> and </w:t>
      </w:r>
      <w:r w:rsidR="006F3A75" w:rsidRPr="00670E30">
        <w:rPr>
          <w:rFonts w:ascii="Arial" w:hAnsi="Arial" w:cs="Arial"/>
          <w:spacing w:val="-2"/>
          <w:sz w:val="24"/>
          <w:szCs w:val="24"/>
        </w:rPr>
        <w:t xml:space="preserve">for </w:t>
      </w:r>
      <w:r w:rsidR="00E30432" w:rsidRPr="00670E30">
        <w:rPr>
          <w:rFonts w:ascii="Arial" w:hAnsi="Arial" w:cs="Arial"/>
          <w:spacing w:val="-2"/>
          <w:sz w:val="24"/>
          <w:szCs w:val="24"/>
        </w:rPr>
        <w:t xml:space="preserve">me speaking clearly and proactively with customers is essential. I use effective communication to understand customer orders clearly, so that mistakes on orders are not made. This can be very important especially during busy periods where there </w:t>
      </w:r>
      <w:r w:rsidR="00743B23">
        <w:rPr>
          <w:rFonts w:ascii="Arial" w:hAnsi="Arial" w:cs="Arial"/>
          <w:spacing w:val="-2"/>
          <w:sz w:val="24"/>
          <w:szCs w:val="24"/>
        </w:rPr>
        <w:t xml:space="preserve">are </w:t>
      </w:r>
      <w:r w:rsidR="00743B23" w:rsidRPr="00670E30">
        <w:rPr>
          <w:rFonts w:ascii="Arial" w:hAnsi="Arial" w:cs="Arial"/>
          <w:spacing w:val="-2"/>
          <w:sz w:val="24"/>
          <w:szCs w:val="24"/>
        </w:rPr>
        <w:t>many</w:t>
      </w:r>
      <w:r w:rsidR="00E30432" w:rsidRPr="00670E30">
        <w:rPr>
          <w:rFonts w:ascii="Arial" w:hAnsi="Arial" w:cs="Arial"/>
          <w:spacing w:val="-2"/>
          <w:sz w:val="24"/>
          <w:szCs w:val="24"/>
        </w:rPr>
        <w:t xml:space="preserve"> customers and listening and responding clearly to customers is important.</w:t>
      </w:r>
      <w:r w:rsidR="00743B23">
        <w:rPr>
          <w:rFonts w:ascii="Arial" w:hAnsi="Arial" w:cs="Arial"/>
          <w:spacing w:val="-2"/>
          <w:sz w:val="24"/>
          <w:szCs w:val="24"/>
        </w:rPr>
        <w:t xml:space="preserve"> Once I provide the customer with their order, I also ask for feedback on the coffee so that I can maintain a good relationship with customers, help improve their experience and make sure they come again.</w:t>
      </w:r>
    </w:p>
    <w:p w14:paraId="5B7B68D9" w14:textId="15BA40C8" w:rsidR="00E30432" w:rsidRPr="00670E30" w:rsidRDefault="00E30432" w:rsidP="0016690C">
      <w:pPr>
        <w:spacing w:line="240" w:lineRule="auto"/>
        <w:jc w:val="both"/>
        <w:rPr>
          <w:rFonts w:ascii="Arial" w:hAnsi="Arial" w:cs="Arial"/>
          <w:spacing w:val="-2"/>
          <w:sz w:val="24"/>
          <w:szCs w:val="24"/>
        </w:rPr>
      </w:pPr>
      <w:r w:rsidRPr="00670E30">
        <w:rPr>
          <w:rFonts w:ascii="Arial" w:hAnsi="Arial" w:cs="Arial"/>
          <w:spacing w:val="-2"/>
          <w:sz w:val="24"/>
          <w:szCs w:val="24"/>
        </w:rPr>
        <w:lastRenderedPageBreak/>
        <w:t>I also use</w:t>
      </w:r>
      <w:r w:rsidR="00743B23">
        <w:rPr>
          <w:rFonts w:ascii="Arial" w:hAnsi="Arial" w:cs="Arial"/>
          <w:spacing w:val="-2"/>
          <w:sz w:val="24"/>
          <w:szCs w:val="24"/>
        </w:rPr>
        <w:t xml:space="preserve"> effective</w:t>
      </w:r>
      <w:r w:rsidRPr="00670E30">
        <w:rPr>
          <w:rFonts w:ascii="Arial" w:hAnsi="Arial" w:cs="Arial"/>
          <w:spacing w:val="-2"/>
          <w:sz w:val="24"/>
          <w:szCs w:val="24"/>
        </w:rPr>
        <w:t xml:space="preserve"> communication to respond to complaint</w:t>
      </w:r>
      <w:r w:rsidR="00743B23">
        <w:rPr>
          <w:rFonts w:ascii="Arial" w:hAnsi="Arial" w:cs="Arial"/>
          <w:spacing w:val="-2"/>
          <w:sz w:val="24"/>
          <w:szCs w:val="24"/>
        </w:rPr>
        <w:t>s and to provide a solution to the customer with a calm and positive tone and making sure</w:t>
      </w:r>
      <w:r w:rsidRPr="00670E30">
        <w:rPr>
          <w:rFonts w:ascii="Arial" w:hAnsi="Arial" w:cs="Arial"/>
          <w:spacing w:val="-2"/>
          <w:sz w:val="24"/>
          <w:szCs w:val="24"/>
        </w:rPr>
        <w:t xml:space="preserve"> I always try to listen attentively to what the customer has to say before </w:t>
      </w:r>
      <w:r w:rsidR="00B83A9F">
        <w:rPr>
          <w:rFonts w:ascii="Arial" w:hAnsi="Arial" w:cs="Arial"/>
          <w:spacing w:val="-2"/>
          <w:sz w:val="24"/>
          <w:szCs w:val="24"/>
        </w:rPr>
        <w:t>providing</w:t>
      </w:r>
      <w:r w:rsidRPr="00670E30">
        <w:rPr>
          <w:rFonts w:ascii="Arial" w:hAnsi="Arial" w:cs="Arial"/>
          <w:spacing w:val="-2"/>
          <w:sz w:val="24"/>
          <w:szCs w:val="24"/>
        </w:rPr>
        <w:t xml:space="preserve"> my response. </w:t>
      </w:r>
    </w:p>
    <w:p w14:paraId="1961BED7" w14:textId="68071528" w:rsidR="00DE62DC" w:rsidRPr="00670E30" w:rsidRDefault="00654E50" w:rsidP="0016690C">
      <w:pPr>
        <w:spacing w:line="240" w:lineRule="auto"/>
        <w:jc w:val="both"/>
        <w:rPr>
          <w:rFonts w:ascii="Arial" w:hAnsi="Arial" w:cs="Arial"/>
          <w:spacing w:val="-2"/>
          <w:sz w:val="24"/>
          <w:szCs w:val="24"/>
        </w:rPr>
      </w:pPr>
      <w:r>
        <w:rPr>
          <w:rFonts w:ascii="Arial" w:hAnsi="Arial" w:cs="Arial"/>
          <w:spacing w:val="-2"/>
          <w:sz w:val="24"/>
          <w:szCs w:val="24"/>
        </w:rPr>
        <w:t>W</w:t>
      </w:r>
      <w:r w:rsidR="00B00B32" w:rsidRPr="00670E30">
        <w:rPr>
          <w:rFonts w:ascii="Arial" w:hAnsi="Arial" w:cs="Arial"/>
          <w:spacing w:val="-2"/>
          <w:sz w:val="24"/>
          <w:szCs w:val="24"/>
        </w:rPr>
        <w:t xml:space="preserve">e also coordinate and </w:t>
      </w:r>
      <w:r w:rsidR="00B83A9F">
        <w:rPr>
          <w:rFonts w:ascii="Arial" w:hAnsi="Arial" w:cs="Arial"/>
          <w:spacing w:val="-2"/>
          <w:sz w:val="24"/>
          <w:szCs w:val="24"/>
        </w:rPr>
        <w:t>perform</w:t>
      </w:r>
      <w:r w:rsidR="00B00B32" w:rsidRPr="00670E30">
        <w:rPr>
          <w:rFonts w:ascii="Arial" w:hAnsi="Arial" w:cs="Arial"/>
          <w:spacing w:val="-2"/>
          <w:sz w:val="24"/>
          <w:szCs w:val="24"/>
        </w:rPr>
        <w:t xml:space="preserve"> teamwork</w:t>
      </w:r>
      <w:r w:rsidR="00B83A9F">
        <w:rPr>
          <w:rFonts w:ascii="Arial" w:hAnsi="Arial" w:cs="Arial"/>
          <w:spacing w:val="-2"/>
          <w:sz w:val="24"/>
          <w:szCs w:val="24"/>
        </w:rPr>
        <w:t xml:space="preserve"> tasks</w:t>
      </w:r>
      <w:r w:rsidR="00743B23">
        <w:rPr>
          <w:rFonts w:ascii="Arial" w:hAnsi="Arial" w:cs="Arial"/>
          <w:spacing w:val="-2"/>
          <w:sz w:val="24"/>
          <w:szCs w:val="24"/>
        </w:rPr>
        <w:t xml:space="preserve"> throughout the workday</w:t>
      </w:r>
      <w:r w:rsidR="00B00B32" w:rsidRPr="00670E30">
        <w:rPr>
          <w:rFonts w:ascii="Arial" w:hAnsi="Arial" w:cs="Arial"/>
          <w:spacing w:val="-2"/>
          <w:sz w:val="24"/>
          <w:szCs w:val="24"/>
        </w:rPr>
        <w:t xml:space="preserve"> </w:t>
      </w:r>
      <w:r w:rsidR="00743B23">
        <w:rPr>
          <w:rFonts w:ascii="Arial" w:hAnsi="Arial" w:cs="Arial"/>
          <w:spacing w:val="-2"/>
          <w:sz w:val="24"/>
          <w:szCs w:val="24"/>
        </w:rPr>
        <w:t xml:space="preserve">and effective communication always helps with </w:t>
      </w:r>
      <w:r w:rsidR="00B83A9F">
        <w:rPr>
          <w:rFonts w:ascii="Arial" w:hAnsi="Arial" w:cs="Arial"/>
          <w:spacing w:val="-2"/>
          <w:sz w:val="24"/>
          <w:szCs w:val="24"/>
        </w:rPr>
        <w:t>efficient</w:t>
      </w:r>
      <w:r w:rsidR="00743B23">
        <w:rPr>
          <w:rFonts w:ascii="Arial" w:hAnsi="Arial" w:cs="Arial"/>
          <w:spacing w:val="-2"/>
          <w:sz w:val="24"/>
          <w:szCs w:val="24"/>
        </w:rPr>
        <w:t xml:space="preserve"> </w:t>
      </w:r>
      <w:r w:rsidR="00C27A36">
        <w:rPr>
          <w:rFonts w:ascii="Arial" w:hAnsi="Arial" w:cs="Arial"/>
          <w:spacing w:val="-2"/>
          <w:sz w:val="24"/>
          <w:szCs w:val="24"/>
        </w:rPr>
        <w:t>teamwork</w:t>
      </w:r>
      <w:r w:rsidR="00B83A9F">
        <w:rPr>
          <w:rFonts w:ascii="Arial" w:hAnsi="Arial" w:cs="Arial"/>
          <w:spacing w:val="-2"/>
          <w:sz w:val="24"/>
          <w:szCs w:val="24"/>
        </w:rPr>
        <w:t>ing</w:t>
      </w:r>
      <w:r w:rsidR="00743B23">
        <w:rPr>
          <w:rFonts w:ascii="Arial" w:hAnsi="Arial" w:cs="Arial"/>
          <w:spacing w:val="-2"/>
          <w:sz w:val="24"/>
          <w:szCs w:val="24"/>
        </w:rPr>
        <w:t xml:space="preserve"> and improved productivity.</w:t>
      </w:r>
      <w:r w:rsidR="000C280D" w:rsidRPr="00670E30">
        <w:rPr>
          <w:rFonts w:ascii="Arial" w:hAnsi="Arial" w:cs="Arial"/>
          <w:spacing w:val="-2"/>
          <w:sz w:val="24"/>
          <w:szCs w:val="24"/>
        </w:rPr>
        <w:t xml:space="preserve"> </w:t>
      </w:r>
    </w:p>
    <w:p w14:paraId="4B677877" w14:textId="0DC5894D" w:rsidR="00543BF7" w:rsidRDefault="00543BF7" w:rsidP="00543BF7">
      <w:pPr>
        <w:pStyle w:val="Heading1"/>
        <w:numPr>
          <w:ilvl w:val="0"/>
          <w:numId w:val="28"/>
        </w:numPr>
        <w:rPr>
          <w:rFonts w:ascii="Arial" w:hAnsi="Arial" w:cs="Arial"/>
          <w:color w:val="000000" w:themeColor="text1"/>
          <w:sz w:val="24"/>
          <w:szCs w:val="24"/>
        </w:rPr>
      </w:pPr>
      <w:bookmarkStart w:id="7" w:name="_Toc39520371"/>
      <w:r>
        <w:rPr>
          <w:rFonts w:ascii="Arial" w:hAnsi="Arial" w:cs="Arial"/>
          <w:color w:val="000000" w:themeColor="text1"/>
          <w:sz w:val="24"/>
          <w:szCs w:val="24"/>
        </w:rPr>
        <w:t>Conclusion</w:t>
      </w:r>
      <w:bookmarkEnd w:id="7"/>
    </w:p>
    <w:p w14:paraId="6E30FA81" w14:textId="77777777" w:rsidR="00543BF7" w:rsidRPr="00543BF7" w:rsidRDefault="00543BF7" w:rsidP="00543BF7">
      <w:pPr>
        <w:rPr>
          <w:lang w:val="en-US" w:bidi="en-US"/>
        </w:rPr>
      </w:pPr>
    </w:p>
    <w:p w14:paraId="1DF4C4AA" w14:textId="156722A2" w:rsidR="004A09AC" w:rsidRPr="00670E30" w:rsidRDefault="004A09AC" w:rsidP="0016690C">
      <w:pPr>
        <w:spacing w:line="240" w:lineRule="auto"/>
        <w:jc w:val="both"/>
        <w:rPr>
          <w:rFonts w:ascii="Arial" w:hAnsi="Arial" w:cs="Arial"/>
          <w:color w:val="282828"/>
          <w:spacing w:val="-2"/>
          <w:sz w:val="24"/>
          <w:szCs w:val="24"/>
          <w:shd w:val="clear" w:color="auto" w:fill="FFFFFF"/>
        </w:rPr>
      </w:pPr>
      <w:r w:rsidRPr="00670E30">
        <w:rPr>
          <w:rFonts w:ascii="Arial" w:hAnsi="Arial" w:cs="Arial"/>
          <w:color w:val="282828"/>
          <w:spacing w:val="-2"/>
          <w:sz w:val="24"/>
          <w:szCs w:val="24"/>
          <w:shd w:val="clear" w:color="auto" w:fill="FFFFFF"/>
        </w:rPr>
        <w:t xml:space="preserve">In conclusion, I have </w:t>
      </w:r>
      <w:r w:rsidR="008E261A">
        <w:rPr>
          <w:rFonts w:ascii="Arial" w:hAnsi="Arial" w:cs="Arial"/>
          <w:color w:val="282828"/>
          <w:spacing w:val="-2"/>
          <w:sz w:val="24"/>
          <w:szCs w:val="24"/>
          <w:shd w:val="clear" w:color="auto" w:fill="FFFFFF"/>
        </w:rPr>
        <w:t>explained</w:t>
      </w:r>
      <w:r w:rsidRPr="00670E30">
        <w:rPr>
          <w:rFonts w:ascii="Arial" w:hAnsi="Arial" w:cs="Arial"/>
          <w:color w:val="282828"/>
          <w:spacing w:val="-2"/>
          <w:sz w:val="24"/>
          <w:szCs w:val="24"/>
          <w:shd w:val="clear" w:color="auto" w:fill="FFFFFF"/>
        </w:rPr>
        <w:t xml:space="preserve"> how effective communication </w:t>
      </w:r>
      <w:r w:rsidR="008E261A">
        <w:rPr>
          <w:rFonts w:ascii="Arial" w:hAnsi="Arial" w:cs="Arial"/>
          <w:color w:val="282828"/>
          <w:spacing w:val="-2"/>
          <w:sz w:val="24"/>
          <w:szCs w:val="24"/>
          <w:shd w:val="clear" w:color="auto" w:fill="FFFFFF"/>
        </w:rPr>
        <w:t>can be</w:t>
      </w:r>
      <w:r w:rsidRPr="00670E30">
        <w:rPr>
          <w:rFonts w:ascii="Arial" w:hAnsi="Arial" w:cs="Arial"/>
          <w:color w:val="282828"/>
          <w:spacing w:val="-2"/>
          <w:sz w:val="24"/>
          <w:szCs w:val="24"/>
          <w:shd w:val="clear" w:color="auto" w:fill="FFFFFF"/>
        </w:rPr>
        <w:t xml:space="preserve"> important in professional and social life</w:t>
      </w:r>
      <w:r w:rsidR="00743B23">
        <w:rPr>
          <w:rFonts w:ascii="Arial" w:hAnsi="Arial" w:cs="Arial"/>
          <w:color w:val="282828"/>
          <w:spacing w:val="-2"/>
          <w:sz w:val="24"/>
          <w:szCs w:val="24"/>
          <w:shd w:val="clear" w:color="auto" w:fill="FFFFFF"/>
        </w:rPr>
        <w:t xml:space="preserve"> and </w:t>
      </w:r>
      <w:r w:rsidR="00B83A9F">
        <w:rPr>
          <w:rFonts w:ascii="Arial" w:hAnsi="Arial" w:cs="Arial"/>
          <w:color w:val="282828"/>
          <w:spacing w:val="-2"/>
          <w:sz w:val="24"/>
          <w:szCs w:val="24"/>
          <w:shd w:val="clear" w:color="auto" w:fill="FFFFFF"/>
        </w:rPr>
        <w:t>outlined</w:t>
      </w:r>
      <w:r w:rsidR="00743B23">
        <w:rPr>
          <w:rFonts w:ascii="Arial" w:hAnsi="Arial" w:cs="Arial"/>
          <w:color w:val="282828"/>
          <w:spacing w:val="-2"/>
          <w:sz w:val="24"/>
          <w:szCs w:val="24"/>
          <w:shd w:val="clear" w:color="auto" w:fill="FFFFFF"/>
        </w:rPr>
        <w:t xml:space="preserve"> several models relating to communication.</w:t>
      </w:r>
    </w:p>
    <w:p w14:paraId="30A4B1AE" w14:textId="514F7C23" w:rsidR="00357E75" w:rsidRDefault="00357E75" w:rsidP="0016690C">
      <w:pPr>
        <w:spacing w:line="240" w:lineRule="auto"/>
        <w:jc w:val="both"/>
        <w:rPr>
          <w:rFonts w:ascii="Arial" w:hAnsi="Arial" w:cs="Arial"/>
          <w:color w:val="282828"/>
          <w:spacing w:val="-2"/>
          <w:sz w:val="24"/>
          <w:szCs w:val="24"/>
          <w:shd w:val="clear" w:color="auto" w:fill="FFFFFF"/>
        </w:rPr>
      </w:pPr>
      <w:r w:rsidRPr="00670E30">
        <w:rPr>
          <w:rFonts w:ascii="Arial" w:hAnsi="Arial" w:cs="Arial"/>
          <w:color w:val="282828"/>
          <w:spacing w:val="-2"/>
          <w:sz w:val="24"/>
          <w:szCs w:val="24"/>
          <w:shd w:val="clear" w:color="auto" w:fill="FFFFFF"/>
        </w:rPr>
        <w:t>Th</w:t>
      </w:r>
      <w:r w:rsidR="00743B23">
        <w:rPr>
          <w:rFonts w:ascii="Arial" w:hAnsi="Arial" w:cs="Arial"/>
          <w:color w:val="282828"/>
          <w:spacing w:val="-2"/>
          <w:sz w:val="24"/>
          <w:szCs w:val="24"/>
          <w:shd w:val="clear" w:color="auto" w:fill="FFFFFF"/>
        </w:rPr>
        <w:t>e models I</w:t>
      </w:r>
      <w:r w:rsidRPr="00670E30">
        <w:rPr>
          <w:rFonts w:ascii="Arial" w:hAnsi="Arial" w:cs="Arial"/>
          <w:color w:val="282828"/>
          <w:spacing w:val="-2"/>
          <w:sz w:val="24"/>
          <w:szCs w:val="24"/>
          <w:shd w:val="clear" w:color="auto" w:fill="FFFFFF"/>
        </w:rPr>
        <w:t xml:space="preserve"> have covered</w:t>
      </w:r>
      <w:r w:rsidR="00743B23">
        <w:rPr>
          <w:rFonts w:ascii="Arial" w:hAnsi="Arial" w:cs="Arial"/>
          <w:color w:val="282828"/>
          <w:spacing w:val="-2"/>
          <w:sz w:val="24"/>
          <w:szCs w:val="24"/>
          <w:shd w:val="clear" w:color="auto" w:fill="FFFFFF"/>
        </w:rPr>
        <w:t xml:space="preserve"> </w:t>
      </w:r>
      <w:r w:rsidRPr="00670E30">
        <w:rPr>
          <w:rFonts w:ascii="Arial" w:hAnsi="Arial" w:cs="Arial"/>
          <w:color w:val="282828"/>
          <w:spacing w:val="-2"/>
          <w:sz w:val="24"/>
          <w:szCs w:val="24"/>
          <w:shd w:val="clear" w:color="auto" w:fill="FFFFFF"/>
        </w:rPr>
        <w:t xml:space="preserve">explain communication in different </w:t>
      </w:r>
      <w:r w:rsidR="00743B23">
        <w:rPr>
          <w:rFonts w:ascii="Arial" w:hAnsi="Arial" w:cs="Arial"/>
          <w:color w:val="282828"/>
          <w:spacing w:val="-2"/>
          <w:sz w:val="24"/>
          <w:szCs w:val="24"/>
          <w:shd w:val="clear" w:color="auto" w:fill="FFFFFF"/>
        </w:rPr>
        <w:t>ways</w:t>
      </w:r>
      <w:r w:rsidRPr="00670E30">
        <w:rPr>
          <w:rFonts w:ascii="Arial" w:hAnsi="Arial" w:cs="Arial"/>
          <w:color w:val="282828"/>
          <w:spacing w:val="-2"/>
          <w:sz w:val="24"/>
          <w:szCs w:val="24"/>
          <w:shd w:val="clear" w:color="auto" w:fill="FFFFFF"/>
        </w:rPr>
        <w:t xml:space="preserve">, Shannon and Weaver </w:t>
      </w:r>
      <w:r w:rsidR="00B83A9F">
        <w:rPr>
          <w:rFonts w:ascii="Arial" w:hAnsi="Arial" w:cs="Arial"/>
          <w:color w:val="282828"/>
          <w:spacing w:val="-2"/>
          <w:sz w:val="24"/>
          <w:szCs w:val="24"/>
          <w:shd w:val="clear" w:color="auto" w:fill="FFFFFF"/>
        </w:rPr>
        <w:t>mentioned that</w:t>
      </w:r>
      <w:r w:rsidRPr="00670E30">
        <w:rPr>
          <w:rFonts w:ascii="Arial" w:hAnsi="Arial" w:cs="Arial"/>
          <w:color w:val="282828"/>
          <w:spacing w:val="-2"/>
          <w:sz w:val="24"/>
          <w:szCs w:val="24"/>
          <w:shd w:val="clear" w:color="auto" w:fill="FFFFFF"/>
        </w:rPr>
        <w:t xml:space="preserve"> communication was linear while </w:t>
      </w:r>
      <w:r w:rsidR="00B83A9F">
        <w:rPr>
          <w:rFonts w:ascii="Arial" w:hAnsi="Arial" w:cs="Arial"/>
          <w:color w:val="282828"/>
          <w:spacing w:val="-2"/>
          <w:sz w:val="24"/>
          <w:szCs w:val="24"/>
          <w:shd w:val="clear" w:color="auto" w:fill="FFFFFF"/>
        </w:rPr>
        <w:t xml:space="preserve">Osgood and </w:t>
      </w:r>
      <w:r w:rsidRPr="00670E30">
        <w:rPr>
          <w:rFonts w:ascii="Arial" w:hAnsi="Arial" w:cs="Arial"/>
          <w:color w:val="282828"/>
          <w:spacing w:val="-2"/>
          <w:sz w:val="24"/>
          <w:szCs w:val="24"/>
          <w:shd w:val="clear" w:color="auto" w:fill="FFFFFF"/>
        </w:rPr>
        <w:t>Schramm looked at communication as been circular</w:t>
      </w:r>
      <w:r w:rsidR="00C27A36">
        <w:rPr>
          <w:rFonts w:ascii="Arial" w:hAnsi="Arial" w:cs="Arial"/>
          <w:color w:val="282828"/>
          <w:spacing w:val="-2"/>
          <w:sz w:val="24"/>
          <w:szCs w:val="24"/>
          <w:shd w:val="clear" w:color="auto" w:fill="FFFFFF"/>
        </w:rPr>
        <w:t xml:space="preserve"> however these models have their advantages and disadvantages but help with explaining different processes of communication such as a telephone call or face to face conversations. </w:t>
      </w:r>
    </w:p>
    <w:p w14:paraId="7C079627" w14:textId="77777777" w:rsidR="000C280D" w:rsidRPr="00670E30" w:rsidRDefault="000C280D" w:rsidP="0016690C">
      <w:pPr>
        <w:spacing w:line="240" w:lineRule="auto"/>
        <w:jc w:val="both"/>
        <w:rPr>
          <w:rFonts w:ascii="Arial" w:hAnsi="Arial" w:cs="Arial"/>
          <w:color w:val="282828"/>
          <w:spacing w:val="-2"/>
          <w:sz w:val="24"/>
          <w:szCs w:val="24"/>
          <w:shd w:val="clear" w:color="auto" w:fill="FFFFFF"/>
        </w:rPr>
      </w:pPr>
    </w:p>
    <w:p w14:paraId="216836D5" w14:textId="360C4F23" w:rsidR="00E82EF1" w:rsidRPr="00670E30" w:rsidRDefault="00E82EF1" w:rsidP="0016690C">
      <w:pPr>
        <w:spacing w:line="240" w:lineRule="auto"/>
        <w:jc w:val="both"/>
        <w:rPr>
          <w:rFonts w:ascii="Arial" w:hAnsi="Arial" w:cs="Arial"/>
          <w:color w:val="282828"/>
          <w:spacing w:val="-2"/>
          <w:sz w:val="24"/>
          <w:szCs w:val="24"/>
          <w:shd w:val="clear" w:color="auto" w:fill="FFFFFF"/>
        </w:rPr>
      </w:pPr>
    </w:p>
    <w:p w14:paraId="1144CFAE" w14:textId="17DFF126" w:rsidR="00E82EF1" w:rsidRPr="00670E30" w:rsidRDefault="00E82EF1" w:rsidP="0016690C">
      <w:pPr>
        <w:spacing w:line="240" w:lineRule="auto"/>
        <w:jc w:val="both"/>
        <w:rPr>
          <w:rFonts w:ascii="Arial" w:hAnsi="Arial" w:cs="Arial"/>
          <w:color w:val="282828"/>
          <w:spacing w:val="-2"/>
          <w:sz w:val="24"/>
          <w:szCs w:val="24"/>
          <w:shd w:val="clear" w:color="auto" w:fill="FFFFFF"/>
        </w:rPr>
      </w:pPr>
    </w:p>
    <w:p w14:paraId="7CF2B3B5" w14:textId="523BEA5A" w:rsidR="00F4117D" w:rsidRDefault="00F4117D" w:rsidP="0016690C">
      <w:pPr>
        <w:spacing w:line="240" w:lineRule="auto"/>
        <w:jc w:val="both"/>
        <w:rPr>
          <w:rFonts w:ascii="Arial" w:hAnsi="Arial" w:cs="Arial"/>
          <w:color w:val="282828"/>
          <w:spacing w:val="-2"/>
          <w:sz w:val="24"/>
          <w:szCs w:val="24"/>
          <w:shd w:val="clear" w:color="auto" w:fill="FFFFFF"/>
        </w:rPr>
      </w:pPr>
    </w:p>
    <w:p w14:paraId="5F9A669F" w14:textId="415FB921" w:rsidR="00543BF7" w:rsidRDefault="00543BF7" w:rsidP="0016690C">
      <w:pPr>
        <w:spacing w:line="240" w:lineRule="auto"/>
        <w:jc w:val="both"/>
        <w:rPr>
          <w:rFonts w:ascii="Arial" w:hAnsi="Arial" w:cs="Arial"/>
          <w:color w:val="282828"/>
          <w:spacing w:val="-2"/>
          <w:sz w:val="24"/>
          <w:szCs w:val="24"/>
          <w:shd w:val="clear" w:color="auto" w:fill="FFFFFF"/>
        </w:rPr>
      </w:pPr>
    </w:p>
    <w:p w14:paraId="104DF8E3" w14:textId="1A51E466" w:rsidR="00543BF7" w:rsidRDefault="00543BF7" w:rsidP="0016690C">
      <w:pPr>
        <w:spacing w:line="240" w:lineRule="auto"/>
        <w:jc w:val="both"/>
        <w:rPr>
          <w:rFonts w:ascii="Arial" w:hAnsi="Arial" w:cs="Arial"/>
          <w:color w:val="282828"/>
          <w:spacing w:val="-2"/>
          <w:sz w:val="24"/>
          <w:szCs w:val="24"/>
          <w:shd w:val="clear" w:color="auto" w:fill="FFFFFF"/>
        </w:rPr>
      </w:pPr>
    </w:p>
    <w:p w14:paraId="52B3DEEA" w14:textId="597BAA3F" w:rsidR="00543BF7" w:rsidRDefault="00543BF7" w:rsidP="0016690C">
      <w:pPr>
        <w:spacing w:line="240" w:lineRule="auto"/>
        <w:jc w:val="both"/>
        <w:rPr>
          <w:rFonts w:ascii="Arial" w:hAnsi="Arial" w:cs="Arial"/>
          <w:color w:val="282828"/>
          <w:spacing w:val="-2"/>
          <w:sz w:val="24"/>
          <w:szCs w:val="24"/>
          <w:shd w:val="clear" w:color="auto" w:fill="FFFFFF"/>
        </w:rPr>
      </w:pPr>
    </w:p>
    <w:p w14:paraId="783F1AA9" w14:textId="27EEB530" w:rsidR="00543BF7" w:rsidRDefault="00543BF7" w:rsidP="0016690C">
      <w:pPr>
        <w:spacing w:line="240" w:lineRule="auto"/>
        <w:jc w:val="both"/>
        <w:rPr>
          <w:rFonts w:ascii="Arial" w:hAnsi="Arial" w:cs="Arial"/>
          <w:color w:val="282828"/>
          <w:spacing w:val="-2"/>
          <w:sz w:val="24"/>
          <w:szCs w:val="24"/>
          <w:shd w:val="clear" w:color="auto" w:fill="FFFFFF"/>
        </w:rPr>
      </w:pPr>
    </w:p>
    <w:p w14:paraId="0BA9CC94" w14:textId="0C1A10F3" w:rsidR="00543BF7" w:rsidRDefault="00543BF7" w:rsidP="0016690C">
      <w:pPr>
        <w:spacing w:line="240" w:lineRule="auto"/>
        <w:jc w:val="both"/>
        <w:rPr>
          <w:rFonts w:ascii="Arial" w:hAnsi="Arial" w:cs="Arial"/>
          <w:color w:val="282828"/>
          <w:spacing w:val="-2"/>
          <w:sz w:val="24"/>
          <w:szCs w:val="24"/>
          <w:shd w:val="clear" w:color="auto" w:fill="FFFFFF"/>
        </w:rPr>
      </w:pPr>
    </w:p>
    <w:p w14:paraId="5F09032E" w14:textId="77CBF1CB" w:rsidR="00543BF7" w:rsidRDefault="00543BF7" w:rsidP="0016690C">
      <w:pPr>
        <w:spacing w:line="240" w:lineRule="auto"/>
        <w:jc w:val="both"/>
        <w:rPr>
          <w:rFonts w:ascii="Arial" w:hAnsi="Arial" w:cs="Arial"/>
          <w:color w:val="282828"/>
          <w:spacing w:val="-2"/>
          <w:sz w:val="24"/>
          <w:szCs w:val="24"/>
          <w:shd w:val="clear" w:color="auto" w:fill="FFFFFF"/>
        </w:rPr>
      </w:pPr>
    </w:p>
    <w:p w14:paraId="66080323" w14:textId="5C6D426F" w:rsidR="00543BF7" w:rsidRDefault="00543BF7" w:rsidP="0016690C">
      <w:pPr>
        <w:spacing w:line="240" w:lineRule="auto"/>
        <w:jc w:val="both"/>
        <w:rPr>
          <w:rFonts w:ascii="Arial" w:hAnsi="Arial" w:cs="Arial"/>
          <w:color w:val="282828"/>
          <w:spacing w:val="-2"/>
          <w:sz w:val="24"/>
          <w:szCs w:val="24"/>
          <w:shd w:val="clear" w:color="auto" w:fill="FFFFFF"/>
        </w:rPr>
      </w:pPr>
    </w:p>
    <w:p w14:paraId="669A8BAA" w14:textId="51ECF5D0" w:rsidR="00543BF7" w:rsidRDefault="00543BF7" w:rsidP="0016690C">
      <w:pPr>
        <w:spacing w:line="240" w:lineRule="auto"/>
        <w:jc w:val="both"/>
        <w:rPr>
          <w:rFonts w:ascii="Arial" w:hAnsi="Arial" w:cs="Arial"/>
          <w:color w:val="282828"/>
          <w:spacing w:val="-2"/>
          <w:sz w:val="24"/>
          <w:szCs w:val="24"/>
          <w:shd w:val="clear" w:color="auto" w:fill="FFFFFF"/>
        </w:rPr>
      </w:pPr>
    </w:p>
    <w:p w14:paraId="0A9F0C79" w14:textId="12AE449E" w:rsidR="00543BF7" w:rsidRDefault="00543BF7" w:rsidP="0016690C">
      <w:pPr>
        <w:spacing w:line="240" w:lineRule="auto"/>
        <w:jc w:val="both"/>
        <w:rPr>
          <w:rFonts w:ascii="Arial" w:hAnsi="Arial" w:cs="Arial"/>
          <w:color w:val="282828"/>
          <w:spacing w:val="-2"/>
          <w:sz w:val="24"/>
          <w:szCs w:val="24"/>
          <w:shd w:val="clear" w:color="auto" w:fill="FFFFFF"/>
        </w:rPr>
      </w:pPr>
    </w:p>
    <w:p w14:paraId="428B1FE4" w14:textId="6E533409" w:rsidR="00543BF7" w:rsidRDefault="00543BF7" w:rsidP="0016690C">
      <w:pPr>
        <w:spacing w:line="240" w:lineRule="auto"/>
        <w:jc w:val="both"/>
        <w:rPr>
          <w:rFonts w:ascii="Arial" w:hAnsi="Arial" w:cs="Arial"/>
          <w:color w:val="282828"/>
          <w:spacing w:val="-2"/>
          <w:sz w:val="24"/>
          <w:szCs w:val="24"/>
          <w:shd w:val="clear" w:color="auto" w:fill="FFFFFF"/>
        </w:rPr>
      </w:pPr>
    </w:p>
    <w:p w14:paraId="09001EAE" w14:textId="64A5B1C8" w:rsidR="00543BF7" w:rsidRDefault="00543BF7" w:rsidP="0016690C">
      <w:pPr>
        <w:spacing w:line="240" w:lineRule="auto"/>
        <w:jc w:val="both"/>
        <w:rPr>
          <w:rFonts w:ascii="Arial" w:hAnsi="Arial" w:cs="Arial"/>
          <w:color w:val="282828"/>
          <w:spacing w:val="-2"/>
          <w:sz w:val="24"/>
          <w:szCs w:val="24"/>
          <w:shd w:val="clear" w:color="auto" w:fill="FFFFFF"/>
        </w:rPr>
      </w:pPr>
    </w:p>
    <w:p w14:paraId="43A224D1" w14:textId="3E6B33A0" w:rsidR="00543BF7" w:rsidRDefault="00543BF7" w:rsidP="0016690C">
      <w:pPr>
        <w:spacing w:line="240" w:lineRule="auto"/>
        <w:jc w:val="both"/>
        <w:rPr>
          <w:rFonts w:ascii="Arial" w:hAnsi="Arial" w:cs="Arial"/>
          <w:color w:val="282828"/>
          <w:spacing w:val="-2"/>
          <w:sz w:val="24"/>
          <w:szCs w:val="24"/>
          <w:shd w:val="clear" w:color="auto" w:fill="FFFFFF"/>
        </w:rPr>
      </w:pPr>
    </w:p>
    <w:p w14:paraId="31A868D4" w14:textId="24CA4F7B" w:rsidR="00543BF7" w:rsidRDefault="00543BF7" w:rsidP="0016690C">
      <w:pPr>
        <w:spacing w:line="240" w:lineRule="auto"/>
        <w:jc w:val="both"/>
        <w:rPr>
          <w:rFonts w:ascii="Arial" w:hAnsi="Arial" w:cs="Arial"/>
          <w:color w:val="282828"/>
          <w:spacing w:val="-2"/>
          <w:sz w:val="24"/>
          <w:szCs w:val="24"/>
          <w:shd w:val="clear" w:color="auto" w:fill="FFFFFF"/>
        </w:rPr>
      </w:pPr>
    </w:p>
    <w:p w14:paraId="0057D996" w14:textId="41D7AB8A" w:rsidR="00543BF7" w:rsidRDefault="00543BF7" w:rsidP="0016690C">
      <w:pPr>
        <w:spacing w:line="240" w:lineRule="auto"/>
        <w:jc w:val="both"/>
        <w:rPr>
          <w:rFonts w:ascii="Arial" w:hAnsi="Arial" w:cs="Arial"/>
          <w:color w:val="282828"/>
          <w:spacing w:val="-2"/>
          <w:sz w:val="24"/>
          <w:szCs w:val="24"/>
          <w:shd w:val="clear" w:color="auto" w:fill="FFFFFF"/>
        </w:rPr>
      </w:pPr>
    </w:p>
    <w:p w14:paraId="09DCAE78" w14:textId="77777777" w:rsidR="009C478C" w:rsidRDefault="009C478C" w:rsidP="0016690C">
      <w:pPr>
        <w:spacing w:line="240" w:lineRule="auto"/>
        <w:jc w:val="both"/>
        <w:rPr>
          <w:rFonts w:ascii="Arial" w:hAnsi="Arial" w:cs="Arial"/>
          <w:color w:val="282828"/>
          <w:spacing w:val="-2"/>
          <w:sz w:val="24"/>
          <w:szCs w:val="24"/>
          <w:shd w:val="clear" w:color="auto" w:fill="FFFFFF"/>
        </w:rPr>
      </w:pPr>
    </w:p>
    <w:p w14:paraId="59A65E1C" w14:textId="77777777" w:rsidR="00543BF7" w:rsidRDefault="00543BF7" w:rsidP="0016690C">
      <w:pPr>
        <w:spacing w:line="240" w:lineRule="auto"/>
        <w:jc w:val="both"/>
        <w:rPr>
          <w:rFonts w:ascii="Arial" w:hAnsi="Arial" w:cs="Arial"/>
          <w:color w:val="282828"/>
          <w:spacing w:val="-2"/>
          <w:sz w:val="24"/>
          <w:szCs w:val="24"/>
          <w:shd w:val="clear" w:color="auto" w:fill="FFFFFF"/>
        </w:rPr>
      </w:pPr>
    </w:p>
    <w:p w14:paraId="097528A2" w14:textId="1B550B38" w:rsidR="0044749C" w:rsidRPr="0044749C" w:rsidRDefault="007E3D38" w:rsidP="0044749C">
      <w:pPr>
        <w:spacing w:line="240" w:lineRule="auto"/>
        <w:jc w:val="both"/>
        <w:rPr>
          <w:rFonts w:ascii="Arial" w:hAnsi="Arial" w:cs="Arial"/>
          <w:b/>
          <w:bCs/>
          <w:color w:val="282828"/>
          <w:spacing w:val="-2"/>
          <w:sz w:val="24"/>
          <w:szCs w:val="24"/>
          <w:u w:val="single"/>
          <w:shd w:val="clear" w:color="auto" w:fill="FFFFFF"/>
        </w:rPr>
      </w:pPr>
      <w:r w:rsidRPr="00F4117D">
        <w:rPr>
          <w:rFonts w:ascii="Arial" w:hAnsi="Arial" w:cs="Arial"/>
          <w:b/>
          <w:bCs/>
          <w:color w:val="282828"/>
          <w:spacing w:val="-2"/>
          <w:sz w:val="24"/>
          <w:szCs w:val="24"/>
          <w:u w:val="single"/>
          <w:shd w:val="clear" w:color="auto" w:fill="FFFFFF"/>
        </w:rPr>
        <w:lastRenderedPageBreak/>
        <w:t>Bibliography</w:t>
      </w:r>
      <w:r w:rsidR="000826EC">
        <w:rPr>
          <w:rFonts w:ascii="Arial" w:hAnsi="Arial" w:cs="Arial"/>
          <w:b/>
          <w:bCs/>
          <w:noProof/>
          <w:color w:val="282828"/>
          <w:spacing w:val="-2"/>
          <w:sz w:val="24"/>
          <w:szCs w:val="24"/>
          <w:u w:val="single"/>
          <w:shd w:val="clear" w:color="auto" w:fill="FFFFFF"/>
        </w:rPr>
        <w:t xml:space="preserve"> </w:t>
      </w:r>
    </w:p>
    <w:p w14:paraId="1C00034C" w14:textId="77777777" w:rsidR="0044749C" w:rsidRPr="0044749C" w:rsidRDefault="0044749C" w:rsidP="007728F2">
      <w:pPr>
        <w:spacing w:line="240" w:lineRule="auto"/>
        <w:rPr>
          <w:rFonts w:ascii="Arial" w:hAnsi="Arial" w:cs="Arial"/>
          <w:spacing w:val="-2"/>
          <w:sz w:val="24"/>
          <w:szCs w:val="24"/>
        </w:rPr>
      </w:pPr>
      <w:proofErr w:type="spellStart"/>
      <w:r w:rsidRPr="0044749C">
        <w:rPr>
          <w:rFonts w:ascii="Arial" w:hAnsi="Arial" w:cs="Arial"/>
          <w:spacing w:val="-2"/>
          <w:sz w:val="24"/>
          <w:szCs w:val="24"/>
        </w:rPr>
        <w:t>Berlo</w:t>
      </w:r>
      <w:proofErr w:type="spellEnd"/>
      <w:r w:rsidRPr="0044749C">
        <w:rPr>
          <w:rFonts w:ascii="Arial" w:hAnsi="Arial" w:cs="Arial"/>
          <w:spacing w:val="-2"/>
          <w:sz w:val="24"/>
          <w:szCs w:val="24"/>
        </w:rPr>
        <w:t xml:space="preserve">, D., 1960. </w:t>
      </w:r>
      <w:r w:rsidRPr="00911719">
        <w:rPr>
          <w:rFonts w:ascii="Arial" w:hAnsi="Arial" w:cs="Arial"/>
          <w:i/>
          <w:iCs/>
          <w:spacing w:val="-2"/>
          <w:sz w:val="24"/>
          <w:szCs w:val="24"/>
        </w:rPr>
        <w:t>The Process of Communication: An Introduction to Theory and Practice</w:t>
      </w:r>
      <w:r w:rsidRPr="0044749C">
        <w:rPr>
          <w:rFonts w:ascii="Arial" w:hAnsi="Arial" w:cs="Arial"/>
          <w:spacing w:val="-2"/>
          <w:sz w:val="24"/>
          <w:szCs w:val="24"/>
        </w:rPr>
        <w:t>. New York: Holt, Rinehart and Winston.</w:t>
      </w:r>
    </w:p>
    <w:p w14:paraId="478B441D" w14:textId="77777777" w:rsidR="0044749C" w:rsidRPr="0044749C" w:rsidRDefault="0044749C" w:rsidP="007728F2">
      <w:pPr>
        <w:spacing w:line="240" w:lineRule="auto"/>
        <w:rPr>
          <w:rFonts w:ascii="Arial" w:hAnsi="Arial" w:cs="Arial"/>
          <w:spacing w:val="-2"/>
          <w:sz w:val="24"/>
          <w:szCs w:val="24"/>
        </w:rPr>
      </w:pPr>
      <w:r w:rsidRPr="0044749C">
        <w:rPr>
          <w:rFonts w:ascii="Arial" w:hAnsi="Arial" w:cs="Arial"/>
          <w:spacing w:val="-2"/>
          <w:sz w:val="24"/>
          <w:szCs w:val="24"/>
        </w:rPr>
        <w:t xml:space="preserve">Brown, L., 1982. </w:t>
      </w:r>
      <w:r w:rsidRPr="00911719">
        <w:rPr>
          <w:rFonts w:ascii="Arial" w:hAnsi="Arial" w:cs="Arial"/>
          <w:i/>
          <w:iCs/>
          <w:spacing w:val="-2"/>
          <w:sz w:val="24"/>
          <w:szCs w:val="24"/>
        </w:rPr>
        <w:t>Communicating facts and ideas in business</w:t>
      </w:r>
      <w:r w:rsidRPr="0044749C">
        <w:rPr>
          <w:rFonts w:ascii="Arial" w:hAnsi="Arial" w:cs="Arial"/>
          <w:spacing w:val="-2"/>
          <w:sz w:val="24"/>
          <w:szCs w:val="24"/>
        </w:rPr>
        <w:t>. Englewood Cliffs, New Jersey: Prentice-Hall.</w:t>
      </w:r>
    </w:p>
    <w:p w14:paraId="44C0EDA4" w14:textId="77777777" w:rsidR="0044749C" w:rsidRPr="0044749C" w:rsidRDefault="0044749C" w:rsidP="007728F2">
      <w:pPr>
        <w:spacing w:line="240" w:lineRule="auto"/>
        <w:rPr>
          <w:rFonts w:ascii="Arial" w:hAnsi="Arial" w:cs="Arial"/>
          <w:spacing w:val="-2"/>
          <w:sz w:val="24"/>
          <w:szCs w:val="24"/>
        </w:rPr>
      </w:pPr>
      <w:r w:rsidRPr="0044749C">
        <w:rPr>
          <w:rFonts w:ascii="Arial" w:hAnsi="Arial" w:cs="Arial"/>
          <w:spacing w:val="-2"/>
          <w:sz w:val="24"/>
          <w:szCs w:val="24"/>
        </w:rPr>
        <w:t xml:space="preserve">Carey, J., 1989. </w:t>
      </w:r>
      <w:r w:rsidRPr="00911719">
        <w:rPr>
          <w:rFonts w:ascii="Arial" w:hAnsi="Arial" w:cs="Arial"/>
          <w:i/>
          <w:iCs/>
          <w:spacing w:val="-2"/>
          <w:sz w:val="24"/>
          <w:szCs w:val="24"/>
        </w:rPr>
        <w:t>A cultural approach to communication</w:t>
      </w:r>
      <w:r w:rsidRPr="0044749C">
        <w:rPr>
          <w:rFonts w:ascii="Arial" w:hAnsi="Arial" w:cs="Arial"/>
          <w:spacing w:val="-2"/>
          <w:sz w:val="24"/>
          <w:szCs w:val="24"/>
        </w:rPr>
        <w:t>. New York: Routledge.</w:t>
      </w:r>
    </w:p>
    <w:p w14:paraId="38699601" w14:textId="77777777" w:rsidR="0044749C" w:rsidRPr="0044749C" w:rsidRDefault="0044749C" w:rsidP="007728F2">
      <w:pPr>
        <w:spacing w:line="240" w:lineRule="auto"/>
        <w:rPr>
          <w:rFonts w:ascii="Arial" w:hAnsi="Arial" w:cs="Arial"/>
          <w:spacing w:val="-2"/>
          <w:sz w:val="24"/>
          <w:szCs w:val="24"/>
        </w:rPr>
      </w:pPr>
      <w:r w:rsidRPr="0044749C">
        <w:rPr>
          <w:rFonts w:ascii="Arial" w:hAnsi="Arial" w:cs="Arial"/>
          <w:spacing w:val="-2"/>
          <w:sz w:val="24"/>
          <w:szCs w:val="24"/>
        </w:rPr>
        <w:t xml:space="preserve">Carey, J., 2009. </w:t>
      </w:r>
      <w:r w:rsidRPr="00911719">
        <w:rPr>
          <w:rFonts w:ascii="Arial" w:hAnsi="Arial" w:cs="Arial"/>
          <w:i/>
          <w:iCs/>
          <w:spacing w:val="-2"/>
          <w:sz w:val="24"/>
          <w:szCs w:val="24"/>
        </w:rPr>
        <w:t>Communication as culture: Essays on Media and Society</w:t>
      </w:r>
      <w:r w:rsidRPr="0044749C">
        <w:rPr>
          <w:rFonts w:ascii="Arial" w:hAnsi="Arial" w:cs="Arial"/>
          <w:spacing w:val="-2"/>
          <w:sz w:val="24"/>
          <w:szCs w:val="24"/>
        </w:rPr>
        <w:t>. New York: Routledge.</w:t>
      </w:r>
    </w:p>
    <w:p w14:paraId="45AC6DA5" w14:textId="77777777" w:rsidR="0044749C" w:rsidRPr="0044749C" w:rsidRDefault="0044749C" w:rsidP="007728F2">
      <w:pPr>
        <w:spacing w:line="240" w:lineRule="auto"/>
        <w:rPr>
          <w:rFonts w:ascii="Arial" w:hAnsi="Arial" w:cs="Arial"/>
          <w:spacing w:val="-2"/>
          <w:sz w:val="24"/>
          <w:szCs w:val="24"/>
        </w:rPr>
      </w:pPr>
      <w:proofErr w:type="spellStart"/>
      <w:r w:rsidRPr="0044749C">
        <w:rPr>
          <w:rFonts w:ascii="Arial" w:hAnsi="Arial" w:cs="Arial"/>
          <w:spacing w:val="-2"/>
          <w:sz w:val="24"/>
          <w:szCs w:val="24"/>
        </w:rPr>
        <w:t>Gizir</w:t>
      </w:r>
      <w:proofErr w:type="spellEnd"/>
      <w:r w:rsidRPr="0044749C">
        <w:rPr>
          <w:rFonts w:ascii="Arial" w:hAnsi="Arial" w:cs="Arial"/>
          <w:spacing w:val="-2"/>
          <w:sz w:val="24"/>
          <w:szCs w:val="24"/>
        </w:rPr>
        <w:t xml:space="preserve">, S. &amp; </w:t>
      </w:r>
      <w:proofErr w:type="spellStart"/>
      <w:r w:rsidRPr="0044749C">
        <w:rPr>
          <w:rFonts w:ascii="Arial" w:hAnsi="Arial" w:cs="Arial"/>
          <w:spacing w:val="-2"/>
          <w:sz w:val="24"/>
          <w:szCs w:val="24"/>
        </w:rPr>
        <w:t>Simsek</w:t>
      </w:r>
      <w:proofErr w:type="spellEnd"/>
      <w:r w:rsidRPr="0044749C">
        <w:rPr>
          <w:rFonts w:ascii="Arial" w:hAnsi="Arial" w:cs="Arial"/>
          <w:spacing w:val="-2"/>
          <w:sz w:val="24"/>
          <w:szCs w:val="24"/>
        </w:rPr>
        <w:t xml:space="preserve">, H., 2005. </w:t>
      </w:r>
      <w:r w:rsidRPr="00911719">
        <w:rPr>
          <w:rFonts w:ascii="Arial" w:hAnsi="Arial" w:cs="Arial"/>
          <w:i/>
          <w:iCs/>
          <w:spacing w:val="-2"/>
          <w:sz w:val="24"/>
          <w:szCs w:val="24"/>
        </w:rPr>
        <w:t>Communication in an Academic Context</w:t>
      </w:r>
      <w:r w:rsidRPr="0044749C">
        <w:rPr>
          <w:rFonts w:ascii="Arial" w:hAnsi="Arial" w:cs="Arial"/>
          <w:spacing w:val="-2"/>
          <w:sz w:val="24"/>
          <w:szCs w:val="24"/>
        </w:rPr>
        <w:t>. Higher Education, 50(2), pp. 197-221.</w:t>
      </w:r>
    </w:p>
    <w:p w14:paraId="1AC12546" w14:textId="77777777" w:rsidR="009B0AE2" w:rsidRPr="0044749C" w:rsidRDefault="009B0AE2" w:rsidP="007728F2">
      <w:pPr>
        <w:spacing w:line="240" w:lineRule="auto"/>
        <w:rPr>
          <w:rFonts w:ascii="Arial" w:hAnsi="Arial" w:cs="Arial"/>
          <w:spacing w:val="-2"/>
          <w:sz w:val="24"/>
          <w:szCs w:val="24"/>
        </w:rPr>
      </w:pPr>
      <w:r>
        <w:rPr>
          <w:rFonts w:ascii="Arial" w:hAnsi="Arial" w:cs="Arial"/>
          <w:spacing w:val="-2"/>
          <w:sz w:val="24"/>
          <w:szCs w:val="24"/>
        </w:rPr>
        <w:t>Hutton, L.</w:t>
      </w:r>
      <w:r w:rsidRPr="0044749C">
        <w:rPr>
          <w:rFonts w:ascii="Arial" w:hAnsi="Arial" w:cs="Arial"/>
          <w:spacing w:val="-2"/>
          <w:sz w:val="24"/>
          <w:szCs w:val="24"/>
        </w:rPr>
        <w:t xml:space="preserve">, 2014. </w:t>
      </w:r>
      <w:r w:rsidRPr="00911719">
        <w:rPr>
          <w:rFonts w:ascii="Arial" w:hAnsi="Arial" w:cs="Arial"/>
          <w:i/>
          <w:iCs/>
          <w:spacing w:val="-2"/>
          <w:sz w:val="24"/>
          <w:szCs w:val="24"/>
        </w:rPr>
        <w:t>6 Reasons why Effective Communication Should Be a Focus in Your Business</w:t>
      </w:r>
      <w:r w:rsidRPr="0044749C">
        <w:rPr>
          <w:rFonts w:ascii="Arial" w:hAnsi="Arial" w:cs="Arial"/>
          <w:spacing w:val="-2"/>
          <w:sz w:val="24"/>
          <w:szCs w:val="24"/>
        </w:rPr>
        <w:t xml:space="preserve">. [Online] </w:t>
      </w:r>
    </w:p>
    <w:p w14:paraId="7EBFABDE" w14:textId="1951C85E" w:rsidR="009B0AE2" w:rsidRPr="0044749C" w:rsidRDefault="009B0AE2" w:rsidP="007728F2">
      <w:pPr>
        <w:spacing w:line="240" w:lineRule="auto"/>
        <w:rPr>
          <w:rFonts w:ascii="Arial" w:hAnsi="Arial" w:cs="Arial"/>
          <w:spacing w:val="-2"/>
          <w:sz w:val="24"/>
          <w:szCs w:val="24"/>
        </w:rPr>
      </w:pPr>
      <w:r w:rsidRPr="0044749C">
        <w:rPr>
          <w:rFonts w:ascii="Arial" w:hAnsi="Arial" w:cs="Arial"/>
          <w:spacing w:val="-2"/>
          <w:sz w:val="24"/>
          <w:szCs w:val="24"/>
        </w:rPr>
        <w:t>Available</w:t>
      </w:r>
      <w:r w:rsidR="007728F2">
        <w:rPr>
          <w:rFonts w:ascii="Arial" w:hAnsi="Arial" w:cs="Arial"/>
          <w:spacing w:val="-2"/>
          <w:sz w:val="24"/>
          <w:szCs w:val="24"/>
        </w:rPr>
        <w:t xml:space="preserve"> </w:t>
      </w:r>
      <w:r w:rsidRPr="0044749C">
        <w:rPr>
          <w:rFonts w:ascii="Arial" w:hAnsi="Arial" w:cs="Arial"/>
          <w:spacing w:val="-2"/>
          <w:sz w:val="24"/>
          <w:szCs w:val="24"/>
        </w:rPr>
        <w:t>at: https://www.aib.edu.au/blog/communication/6-reasons-effective-communication-focus-business/</w:t>
      </w:r>
    </w:p>
    <w:p w14:paraId="1A3161C1" w14:textId="77777777" w:rsidR="009B0AE2" w:rsidRPr="0044749C" w:rsidRDefault="009B0AE2" w:rsidP="007728F2">
      <w:pPr>
        <w:spacing w:line="240" w:lineRule="auto"/>
        <w:rPr>
          <w:rFonts w:ascii="Arial" w:hAnsi="Arial" w:cs="Arial"/>
          <w:spacing w:val="-2"/>
          <w:sz w:val="24"/>
          <w:szCs w:val="24"/>
        </w:rPr>
      </w:pPr>
      <w:r w:rsidRPr="0044749C">
        <w:rPr>
          <w:rFonts w:ascii="Arial" w:hAnsi="Arial" w:cs="Arial"/>
          <w:spacing w:val="-2"/>
          <w:sz w:val="24"/>
          <w:szCs w:val="24"/>
        </w:rPr>
        <w:t>[Accessed May 2020].</w:t>
      </w:r>
    </w:p>
    <w:p w14:paraId="02F71F26" w14:textId="7A6857D1" w:rsidR="0044749C" w:rsidRPr="0044749C" w:rsidRDefault="0044749C" w:rsidP="007728F2">
      <w:pPr>
        <w:spacing w:line="240" w:lineRule="auto"/>
        <w:rPr>
          <w:rFonts w:ascii="Arial" w:hAnsi="Arial" w:cs="Arial"/>
          <w:spacing w:val="-2"/>
          <w:sz w:val="24"/>
          <w:szCs w:val="24"/>
        </w:rPr>
      </w:pPr>
      <w:proofErr w:type="spellStart"/>
      <w:r w:rsidRPr="0044749C">
        <w:rPr>
          <w:rFonts w:ascii="Arial" w:hAnsi="Arial" w:cs="Arial"/>
          <w:spacing w:val="-2"/>
          <w:sz w:val="24"/>
          <w:szCs w:val="24"/>
        </w:rPr>
        <w:t>Juneja</w:t>
      </w:r>
      <w:proofErr w:type="spellEnd"/>
      <w:r w:rsidRPr="0044749C">
        <w:rPr>
          <w:rFonts w:ascii="Arial" w:hAnsi="Arial" w:cs="Arial"/>
          <w:spacing w:val="-2"/>
          <w:sz w:val="24"/>
          <w:szCs w:val="24"/>
        </w:rPr>
        <w:t xml:space="preserve">, P., n.d. </w:t>
      </w:r>
      <w:r w:rsidRPr="00911719">
        <w:rPr>
          <w:rFonts w:ascii="Arial" w:hAnsi="Arial" w:cs="Arial"/>
          <w:i/>
          <w:iCs/>
          <w:spacing w:val="-2"/>
          <w:sz w:val="24"/>
          <w:szCs w:val="24"/>
        </w:rPr>
        <w:t>Difference between Communication and Effective Communication</w:t>
      </w:r>
      <w:r w:rsidRPr="0044749C">
        <w:rPr>
          <w:rFonts w:ascii="Arial" w:hAnsi="Arial" w:cs="Arial"/>
          <w:spacing w:val="-2"/>
          <w:sz w:val="24"/>
          <w:szCs w:val="24"/>
        </w:rPr>
        <w:t xml:space="preserve">. [Online] </w:t>
      </w:r>
    </w:p>
    <w:p w14:paraId="5D729DDD" w14:textId="77777777" w:rsidR="0044749C" w:rsidRPr="0044749C" w:rsidRDefault="0044749C" w:rsidP="007728F2">
      <w:pPr>
        <w:spacing w:line="240" w:lineRule="auto"/>
        <w:rPr>
          <w:rFonts w:ascii="Arial" w:hAnsi="Arial" w:cs="Arial"/>
          <w:spacing w:val="-2"/>
          <w:sz w:val="24"/>
          <w:szCs w:val="24"/>
        </w:rPr>
      </w:pPr>
      <w:r w:rsidRPr="0044749C">
        <w:rPr>
          <w:rFonts w:ascii="Arial" w:hAnsi="Arial" w:cs="Arial"/>
          <w:spacing w:val="-2"/>
          <w:sz w:val="24"/>
          <w:szCs w:val="24"/>
        </w:rPr>
        <w:t>Available at: https://www.managementstudyguide.com/difference-communication-and-effective-communication.htm</w:t>
      </w:r>
    </w:p>
    <w:p w14:paraId="111F15CF" w14:textId="77777777" w:rsidR="0044749C" w:rsidRPr="0044749C" w:rsidRDefault="0044749C" w:rsidP="007728F2">
      <w:pPr>
        <w:spacing w:line="240" w:lineRule="auto"/>
        <w:rPr>
          <w:rFonts w:ascii="Arial" w:hAnsi="Arial" w:cs="Arial"/>
          <w:spacing w:val="-2"/>
          <w:sz w:val="24"/>
          <w:szCs w:val="24"/>
        </w:rPr>
      </w:pPr>
      <w:r w:rsidRPr="0044749C">
        <w:rPr>
          <w:rFonts w:ascii="Arial" w:hAnsi="Arial" w:cs="Arial"/>
          <w:spacing w:val="-2"/>
          <w:sz w:val="24"/>
          <w:szCs w:val="24"/>
        </w:rPr>
        <w:t>[Accessed May 2020].</w:t>
      </w:r>
    </w:p>
    <w:p w14:paraId="70946D9A" w14:textId="77777777" w:rsidR="0044749C" w:rsidRPr="0044749C" w:rsidRDefault="0044749C" w:rsidP="007728F2">
      <w:pPr>
        <w:spacing w:line="240" w:lineRule="auto"/>
        <w:rPr>
          <w:rFonts w:ascii="Arial" w:hAnsi="Arial" w:cs="Arial"/>
          <w:spacing w:val="-2"/>
          <w:sz w:val="24"/>
          <w:szCs w:val="24"/>
        </w:rPr>
      </w:pPr>
      <w:r w:rsidRPr="0044749C">
        <w:rPr>
          <w:rFonts w:ascii="Arial" w:hAnsi="Arial" w:cs="Arial"/>
          <w:spacing w:val="-2"/>
          <w:sz w:val="24"/>
          <w:szCs w:val="24"/>
        </w:rPr>
        <w:t xml:space="preserve">Page, M., n.d. </w:t>
      </w:r>
      <w:r w:rsidRPr="00911719">
        <w:rPr>
          <w:rFonts w:ascii="Arial" w:hAnsi="Arial" w:cs="Arial"/>
          <w:i/>
          <w:iCs/>
          <w:spacing w:val="-2"/>
          <w:sz w:val="24"/>
          <w:szCs w:val="24"/>
        </w:rPr>
        <w:t>The Importance of Good Communication</w:t>
      </w:r>
      <w:r w:rsidRPr="0044749C">
        <w:rPr>
          <w:rFonts w:ascii="Arial" w:hAnsi="Arial" w:cs="Arial"/>
          <w:spacing w:val="-2"/>
          <w:sz w:val="24"/>
          <w:szCs w:val="24"/>
        </w:rPr>
        <w:t xml:space="preserve">. [Online] </w:t>
      </w:r>
    </w:p>
    <w:p w14:paraId="093DB11F" w14:textId="77777777" w:rsidR="0044749C" w:rsidRPr="0044749C" w:rsidRDefault="0044749C" w:rsidP="007728F2">
      <w:pPr>
        <w:spacing w:line="240" w:lineRule="auto"/>
        <w:rPr>
          <w:rFonts w:ascii="Arial" w:hAnsi="Arial" w:cs="Arial"/>
          <w:spacing w:val="-2"/>
          <w:sz w:val="24"/>
          <w:szCs w:val="24"/>
        </w:rPr>
      </w:pPr>
      <w:r w:rsidRPr="0044749C">
        <w:rPr>
          <w:rFonts w:ascii="Arial" w:hAnsi="Arial" w:cs="Arial"/>
          <w:spacing w:val="-2"/>
          <w:sz w:val="24"/>
          <w:szCs w:val="24"/>
        </w:rPr>
        <w:t>Available at: https://www.michaelpage.co.uk/advice/management-advice/development-and-retention/importance-good-communication</w:t>
      </w:r>
    </w:p>
    <w:p w14:paraId="1EC0B5A0" w14:textId="77777777" w:rsidR="0044749C" w:rsidRPr="0044749C" w:rsidRDefault="0044749C" w:rsidP="007728F2">
      <w:pPr>
        <w:spacing w:line="240" w:lineRule="auto"/>
        <w:rPr>
          <w:rFonts w:ascii="Arial" w:hAnsi="Arial" w:cs="Arial"/>
          <w:spacing w:val="-2"/>
          <w:sz w:val="24"/>
          <w:szCs w:val="24"/>
        </w:rPr>
      </w:pPr>
      <w:r w:rsidRPr="0044749C">
        <w:rPr>
          <w:rFonts w:ascii="Arial" w:hAnsi="Arial" w:cs="Arial"/>
          <w:spacing w:val="-2"/>
          <w:sz w:val="24"/>
          <w:szCs w:val="24"/>
        </w:rPr>
        <w:t>[Accessed May 2020].</w:t>
      </w:r>
    </w:p>
    <w:p w14:paraId="620479EA" w14:textId="77777777" w:rsidR="0044749C" w:rsidRPr="0044749C" w:rsidRDefault="0044749C" w:rsidP="007728F2">
      <w:pPr>
        <w:spacing w:line="240" w:lineRule="auto"/>
        <w:rPr>
          <w:rFonts w:ascii="Arial" w:hAnsi="Arial" w:cs="Arial"/>
          <w:spacing w:val="-2"/>
          <w:sz w:val="24"/>
          <w:szCs w:val="24"/>
        </w:rPr>
      </w:pPr>
      <w:r w:rsidRPr="0044749C">
        <w:rPr>
          <w:rFonts w:ascii="Arial" w:hAnsi="Arial" w:cs="Arial"/>
          <w:spacing w:val="-2"/>
          <w:sz w:val="24"/>
          <w:szCs w:val="24"/>
        </w:rPr>
        <w:t xml:space="preserve">Schramm, W., 1955. </w:t>
      </w:r>
      <w:r w:rsidRPr="00911719">
        <w:rPr>
          <w:rFonts w:ascii="Arial" w:hAnsi="Arial" w:cs="Arial"/>
          <w:i/>
          <w:iCs/>
          <w:spacing w:val="-2"/>
          <w:sz w:val="24"/>
          <w:szCs w:val="24"/>
        </w:rPr>
        <w:t>The Process and Effects of Mass Communication</w:t>
      </w:r>
      <w:r w:rsidRPr="0044749C">
        <w:rPr>
          <w:rFonts w:ascii="Arial" w:hAnsi="Arial" w:cs="Arial"/>
          <w:spacing w:val="-2"/>
          <w:sz w:val="24"/>
          <w:szCs w:val="24"/>
        </w:rPr>
        <w:t>. Illinois: University of Illinois Press.</w:t>
      </w:r>
    </w:p>
    <w:p w14:paraId="60C5E816" w14:textId="77777777" w:rsidR="0044749C" w:rsidRPr="0044749C" w:rsidRDefault="0044749C" w:rsidP="007728F2">
      <w:pPr>
        <w:spacing w:line="240" w:lineRule="auto"/>
        <w:rPr>
          <w:rFonts w:ascii="Arial" w:hAnsi="Arial" w:cs="Arial"/>
          <w:spacing w:val="-2"/>
          <w:sz w:val="24"/>
          <w:szCs w:val="24"/>
        </w:rPr>
      </w:pPr>
      <w:r w:rsidRPr="0044749C">
        <w:rPr>
          <w:rFonts w:ascii="Arial" w:hAnsi="Arial" w:cs="Arial"/>
          <w:spacing w:val="-2"/>
          <w:sz w:val="24"/>
          <w:szCs w:val="24"/>
        </w:rPr>
        <w:t xml:space="preserve">Shannon, C., 1948. </w:t>
      </w:r>
      <w:r w:rsidRPr="00911719">
        <w:rPr>
          <w:rFonts w:ascii="Arial" w:hAnsi="Arial" w:cs="Arial"/>
          <w:i/>
          <w:iCs/>
          <w:spacing w:val="-2"/>
          <w:sz w:val="24"/>
          <w:szCs w:val="24"/>
        </w:rPr>
        <w:t>A Mathematical Theory of Communication</w:t>
      </w:r>
      <w:r w:rsidRPr="0044749C">
        <w:rPr>
          <w:rFonts w:ascii="Arial" w:hAnsi="Arial" w:cs="Arial"/>
          <w:spacing w:val="-2"/>
          <w:sz w:val="24"/>
          <w:szCs w:val="24"/>
        </w:rPr>
        <w:t>. The Bell System Technical Journal, 27(1), pp. 379-423.</w:t>
      </w:r>
    </w:p>
    <w:p w14:paraId="372D5F17" w14:textId="23658B48" w:rsidR="004C138F" w:rsidRPr="00670E30" w:rsidRDefault="0044749C" w:rsidP="007728F2">
      <w:pPr>
        <w:spacing w:line="240" w:lineRule="auto"/>
        <w:rPr>
          <w:rFonts w:ascii="Arial" w:hAnsi="Arial" w:cs="Arial"/>
          <w:spacing w:val="-2"/>
          <w:sz w:val="24"/>
          <w:szCs w:val="24"/>
        </w:rPr>
      </w:pPr>
      <w:r w:rsidRPr="0044749C">
        <w:rPr>
          <w:rFonts w:ascii="Arial" w:hAnsi="Arial" w:cs="Arial"/>
          <w:spacing w:val="-2"/>
          <w:sz w:val="24"/>
          <w:szCs w:val="24"/>
        </w:rPr>
        <w:t xml:space="preserve">Shannon, C. &amp; Weaver, W., 1963. </w:t>
      </w:r>
      <w:r w:rsidRPr="00911719">
        <w:rPr>
          <w:rFonts w:ascii="Arial" w:hAnsi="Arial" w:cs="Arial"/>
          <w:i/>
          <w:iCs/>
          <w:spacing w:val="-2"/>
          <w:sz w:val="24"/>
          <w:szCs w:val="24"/>
        </w:rPr>
        <w:t>The Mathematical Theory of Communication</w:t>
      </w:r>
      <w:r w:rsidRPr="0044749C">
        <w:rPr>
          <w:rFonts w:ascii="Arial" w:hAnsi="Arial" w:cs="Arial"/>
          <w:spacing w:val="-2"/>
          <w:sz w:val="24"/>
          <w:szCs w:val="24"/>
        </w:rPr>
        <w:t>. Illinois: University of Illinois Press.</w:t>
      </w:r>
    </w:p>
    <w:sectPr w:rsidR="004C138F" w:rsidRPr="00670E3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B17395" w14:textId="77777777" w:rsidR="0038745F" w:rsidRDefault="0038745F" w:rsidP="00284382">
      <w:pPr>
        <w:spacing w:after="0" w:line="240" w:lineRule="auto"/>
      </w:pPr>
      <w:r>
        <w:separator/>
      </w:r>
    </w:p>
  </w:endnote>
  <w:endnote w:type="continuationSeparator" w:id="0">
    <w:p w14:paraId="35380766" w14:textId="77777777" w:rsidR="0038745F" w:rsidRDefault="0038745F" w:rsidP="002843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23D6B0" w14:textId="7E522F0C" w:rsidR="00BE3417" w:rsidRDefault="00BE3417">
    <w:pPr>
      <w:pStyle w:val="Footer"/>
    </w:pPr>
    <w:r w:rsidRPr="00152881">
      <w:rPr>
        <w:noProof/>
        <w:lang w:val="en-US"/>
      </w:rPr>
      <w:drawing>
        <wp:anchor distT="0" distB="0" distL="114300" distR="114300" simplePos="0" relativeHeight="251659264" behindDoc="0" locked="0" layoutInCell="1" allowOverlap="1" wp14:anchorId="31E3D4D9" wp14:editId="72AE5D17">
          <wp:simplePos x="0" y="0"/>
          <wp:positionH relativeFrom="margin">
            <wp:posOffset>5422334</wp:posOffset>
          </wp:positionH>
          <wp:positionV relativeFrom="paragraph">
            <wp:posOffset>74027</wp:posOffset>
          </wp:positionV>
          <wp:extent cx="1092038" cy="481953"/>
          <wp:effectExtent l="0" t="0" r="0" b="0"/>
          <wp:wrapNone/>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20076" cy="494327"/>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77415B" w14:textId="77777777" w:rsidR="0038745F" w:rsidRDefault="0038745F" w:rsidP="00284382">
      <w:pPr>
        <w:spacing w:after="0" w:line="240" w:lineRule="auto"/>
      </w:pPr>
      <w:r>
        <w:separator/>
      </w:r>
    </w:p>
  </w:footnote>
  <w:footnote w:type="continuationSeparator" w:id="0">
    <w:p w14:paraId="76A502F4" w14:textId="77777777" w:rsidR="0038745F" w:rsidRDefault="0038745F" w:rsidP="002843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30419C"/>
    <w:multiLevelType w:val="hybridMultilevel"/>
    <w:tmpl w:val="03A41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6C6289"/>
    <w:multiLevelType w:val="hybridMultilevel"/>
    <w:tmpl w:val="BEDA4A8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775538B"/>
    <w:multiLevelType w:val="multilevel"/>
    <w:tmpl w:val="9FBEB316"/>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090D5796"/>
    <w:multiLevelType w:val="hybridMultilevel"/>
    <w:tmpl w:val="1DD26E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0ADF3EAB"/>
    <w:multiLevelType w:val="hybridMultilevel"/>
    <w:tmpl w:val="7D64D46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0D2A4047"/>
    <w:multiLevelType w:val="hybridMultilevel"/>
    <w:tmpl w:val="464E6DA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11355913"/>
    <w:multiLevelType w:val="hybridMultilevel"/>
    <w:tmpl w:val="DB5AB9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1D71CEB"/>
    <w:multiLevelType w:val="hybridMultilevel"/>
    <w:tmpl w:val="CFBE2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7E96F3D"/>
    <w:multiLevelType w:val="hybridMultilevel"/>
    <w:tmpl w:val="90BAB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D84ABB"/>
    <w:multiLevelType w:val="hybridMultilevel"/>
    <w:tmpl w:val="210AD8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8BF6282"/>
    <w:multiLevelType w:val="multilevel"/>
    <w:tmpl w:val="A588CCC0"/>
    <w:lvl w:ilvl="0">
      <w:start w:val="6"/>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B4B27F9"/>
    <w:multiLevelType w:val="hybridMultilevel"/>
    <w:tmpl w:val="4ECE9B82"/>
    <w:lvl w:ilvl="0" w:tplc="F0F23DA4">
      <w:start w:val="11"/>
      <w:numFmt w:val="decimal"/>
      <w:lvlText w:val="(%1)"/>
      <w:lvlJc w:val="left"/>
      <w:pPr>
        <w:ind w:left="420" w:hanging="4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BE87F0C"/>
    <w:multiLevelType w:val="hybridMultilevel"/>
    <w:tmpl w:val="335A6F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453124"/>
    <w:multiLevelType w:val="hybridMultilevel"/>
    <w:tmpl w:val="EE3E73BE"/>
    <w:lvl w:ilvl="0" w:tplc="36B88E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3C18EB"/>
    <w:multiLevelType w:val="hybridMultilevel"/>
    <w:tmpl w:val="4E3A903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46003B58"/>
    <w:multiLevelType w:val="hybridMultilevel"/>
    <w:tmpl w:val="8AF2D582"/>
    <w:lvl w:ilvl="0" w:tplc="DAC2C914">
      <w:start w:val="10"/>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A99103C"/>
    <w:multiLevelType w:val="hybridMultilevel"/>
    <w:tmpl w:val="E482EA66"/>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AA024EC"/>
    <w:multiLevelType w:val="hybridMultilevel"/>
    <w:tmpl w:val="41B2B5C6"/>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9" w15:restartNumberingAfterBreak="0">
    <w:nsid w:val="4D1D04C8"/>
    <w:multiLevelType w:val="hybridMultilevel"/>
    <w:tmpl w:val="738C412C"/>
    <w:lvl w:ilvl="0" w:tplc="1D6868C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A4F3F49"/>
    <w:multiLevelType w:val="hybridMultilevel"/>
    <w:tmpl w:val="0674EDF0"/>
    <w:lvl w:ilvl="0" w:tplc="12A0EA6C">
      <w:start w:val="1"/>
      <w:numFmt w:val="decimal"/>
      <w:lvlText w:val="4%1."/>
      <w:lvlJc w:val="center"/>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A512C48"/>
    <w:multiLevelType w:val="hybridMultilevel"/>
    <w:tmpl w:val="57969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CC7F24"/>
    <w:multiLevelType w:val="hybridMultilevel"/>
    <w:tmpl w:val="A64C1DDC"/>
    <w:lvl w:ilvl="0" w:tplc="12A0EA6C">
      <w:start w:val="1"/>
      <w:numFmt w:val="decimal"/>
      <w:lvlText w:val="4%1."/>
      <w:lvlJc w:val="center"/>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9715D80"/>
    <w:multiLevelType w:val="hybridMultilevel"/>
    <w:tmpl w:val="DDC8FCA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6FB54EA5"/>
    <w:multiLevelType w:val="hybridMultilevel"/>
    <w:tmpl w:val="3F9A68AC"/>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9A0543B"/>
    <w:multiLevelType w:val="hybridMultilevel"/>
    <w:tmpl w:val="5AF03C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B5F4809"/>
    <w:multiLevelType w:val="hybridMultilevel"/>
    <w:tmpl w:val="9648E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FBC2A36"/>
    <w:multiLevelType w:val="hybridMultilevel"/>
    <w:tmpl w:val="487E86D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21"/>
  </w:num>
  <w:num w:numId="2">
    <w:abstractNumId w:val="9"/>
  </w:num>
  <w:num w:numId="3">
    <w:abstractNumId w:val="0"/>
  </w:num>
  <w:num w:numId="4">
    <w:abstractNumId w:val="27"/>
  </w:num>
  <w:num w:numId="5">
    <w:abstractNumId w:val="4"/>
  </w:num>
  <w:num w:numId="6">
    <w:abstractNumId w:val="1"/>
  </w:num>
  <w:num w:numId="7">
    <w:abstractNumId w:val="25"/>
  </w:num>
  <w:num w:numId="8">
    <w:abstractNumId w:val="18"/>
  </w:num>
  <w:num w:numId="9">
    <w:abstractNumId w:val="22"/>
  </w:num>
  <w:num w:numId="10">
    <w:abstractNumId w:val="20"/>
  </w:num>
  <w:num w:numId="11">
    <w:abstractNumId w:val="7"/>
  </w:num>
  <w:num w:numId="12">
    <w:abstractNumId w:val="6"/>
  </w:num>
  <w:num w:numId="13">
    <w:abstractNumId w:val="15"/>
  </w:num>
  <w:num w:numId="14">
    <w:abstractNumId w:val="3"/>
  </w:num>
  <w:num w:numId="15">
    <w:abstractNumId w:val="23"/>
  </w:num>
  <w:num w:numId="16">
    <w:abstractNumId w:val="8"/>
  </w:num>
  <w:num w:numId="17">
    <w:abstractNumId w:val="26"/>
  </w:num>
  <w:num w:numId="18">
    <w:abstractNumId w:val="13"/>
  </w:num>
  <w:num w:numId="19">
    <w:abstractNumId w:val="10"/>
  </w:num>
  <w:num w:numId="20">
    <w:abstractNumId w:val="2"/>
  </w:num>
  <w:num w:numId="21">
    <w:abstractNumId w:val="19"/>
  </w:num>
  <w:num w:numId="22">
    <w:abstractNumId w:val="11"/>
  </w:num>
  <w:num w:numId="23">
    <w:abstractNumId w:val="17"/>
  </w:num>
  <w:num w:numId="24">
    <w:abstractNumId w:val="16"/>
  </w:num>
  <w:num w:numId="25">
    <w:abstractNumId w:val="14"/>
  </w:num>
  <w:num w:numId="26">
    <w:abstractNumId w:val="12"/>
  </w:num>
  <w:num w:numId="27">
    <w:abstractNumId w:val="5"/>
  </w:num>
  <w:num w:numId="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activeWritingStyle w:appName="MSWord" w:lang="en-GB" w:vendorID="64" w:dllVersion="0" w:nlCheck="1" w:checkStyle="0"/>
  <w:activeWritingStyle w:appName="MSWord" w:lang="en-US" w:vendorID="64" w:dllVersion="0" w:nlCheck="1" w:checkStyle="0"/>
  <w:activeWritingStyle w:appName="MSWord" w:lang="en-GB" w:vendorID="64" w:dllVersion="6" w:nlCheck="1" w:checkStyle="1"/>
  <w:activeWritingStyle w:appName="MSWord" w:lang="en-US" w:vendorID="64" w:dllVersion="6"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B29"/>
    <w:rsid w:val="00000437"/>
    <w:rsid w:val="00004E19"/>
    <w:rsid w:val="0001336C"/>
    <w:rsid w:val="00014271"/>
    <w:rsid w:val="00031D2E"/>
    <w:rsid w:val="00041C75"/>
    <w:rsid w:val="000826EC"/>
    <w:rsid w:val="000B2756"/>
    <w:rsid w:val="000C280D"/>
    <w:rsid w:val="000C60AD"/>
    <w:rsid w:val="000D5834"/>
    <w:rsid w:val="000D621E"/>
    <w:rsid w:val="000D72A8"/>
    <w:rsid w:val="00103B8F"/>
    <w:rsid w:val="00116CE2"/>
    <w:rsid w:val="00126E78"/>
    <w:rsid w:val="00133DD2"/>
    <w:rsid w:val="001356A1"/>
    <w:rsid w:val="00152881"/>
    <w:rsid w:val="001529D8"/>
    <w:rsid w:val="00156963"/>
    <w:rsid w:val="00156AE8"/>
    <w:rsid w:val="0016690C"/>
    <w:rsid w:val="00176AA4"/>
    <w:rsid w:val="00182C19"/>
    <w:rsid w:val="00192706"/>
    <w:rsid w:val="001A1853"/>
    <w:rsid w:val="001A2883"/>
    <w:rsid w:val="001A3AF9"/>
    <w:rsid w:val="001A777C"/>
    <w:rsid w:val="001E320F"/>
    <w:rsid w:val="00201AFC"/>
    <w:rsid w:val="00205F98"/>
    <w:rsid w:val="002071D1"/>
    <w:rsid w:val="00236535"/>
    <w:rsid w:val="00240AA1"/>
    <w:rsid w:val="002803E7"/>
    <w:rsid w:val="00284382"/>
    <w:rsid w:val="002A133D"/>
    <w:rsid w:val="002B2345"/>
    <w:rsid w:val="002D456F"/>
    <w:rsid w:val="002F137F"/>
    <w:rsid w:val="002F5419"/>
    <w:rsid w:val="003550FD"/>
    <w:rsid w:val="00357E75"/>
    <w:rsid w:val="00366604"/>
    <w:rsid w:val="00367EC1"/>
    <w:rsid w:val="0038745F"/>
    <w:rsid w:val="00396D15"/>
    <w:rsid w:val="00397BA0"/>
    <w:rsid w:val="003A2A91"/>
    <w:rsid w:val="003A4958"/>
    <w:rsid w:val="003A5B5F"/>
    <w:rsid w:val="003A6934"/>
    <w:rsid w:val="003A7AAD"/>
    <w:rsid w:val="003D0527"/>
    <w:rsid w:val="003D0537"/>
    <w:rsid w:val="003E16EF"/>
    <w:rsid w:val="003E5974"/>
    <w:rsid w:val="004035E7"/>
    <w:rsid w:val="004115C3"/>
    <w:rsid w:val="00411B29"/>
    <w:rsid w:val="00415735"/>
    <w:rsid w:val="00435EA1"/>
    <w:rsid w:val="00447432"/>
    <w:rsid w:val="0044749C"/>
    <w:rsid w:val="00450708"/>
    <w:rsid w:val="0047715A"/>
    <w:rsid w:val="00492B3D"/>
    <w:rsid w:val="004A09AC"/>
    <w:rsid w:val="004A418E"/>
    <w:rsid w:val="004A78B3"/>
    <w:rsid w:val="004B54D2"/>
    <w:rsid w:val="004C138F"/>
    <w:rsid w:val="004F7D22"/>
    <w:rsid w:val="00520378"/>
    <w:rsid w:val="00522AB9"/>
    <w:rsid w:val="00543BF7"/>
    <w:rsid w:val="005473C5"/>
    <w:rsid w:val="00557CA5"/>
    <w:rsid w:val="00572DBA"/>
    <w:rsid w:val="005733D1"/>
    <w:rsid w:val="00576C37"/>
    <w:rsid w:val="005805FB"/>
    <w:rsid w:val="005C526E"/>
    <w:rsid w:val="00602389"/>
    <w:rsid w:val="00604012"/>
    <w:rsid w:val="00614EAF"/>
    <w:rsid w:val="00620F7E"/>
    <w:rsid w:val="0065149F"/>
    <w:rsid w:val="00654E50"/>
    <w:rsid w:val="006559A0"/>
    <w:rsid w:val="00657130"/>
    <w:rsid w:val="00670E30"/>
    <w:rsid w:val="00690790"/>
    <w:rsid w:val="006B4E51"/>
    <w:rsid w:val="006C66CE"/>
    <w:rsid w:val="006D0D99"/>
    <w:rsid w:val="006E2464"/>
    <w:rsid w:val="006F3A75"/>
    <w:rsid w:val="006F3E7A"/>
    <w:rsid w:val="00717078"/>
    <w:rsid w:val="00721597"/>
    <w:rsid w:val="0072494C"/>
    <w:rsid w:val="00726644"/>
    <w:rsid w:val="00731299"/>
    <w:rsid w:val="00743B23"/>
    <w:rsid w:val="007454D7"/>
    <w:rsid w:val="007705B9"/>
    <w:rsid w:val="007728F2"/>
    <w:rsid w:val="007B3AE4"/>
    <w:rsid w:val="007C29F9"/>
    <w:rsid w:val="007E245C"/>
    <w:rsid w:val="007E2A32"/>
    <w:rsid w:val="007E3D38"/>
    <w:rsid w:val="007F6BC9"/>
    <w:rsid w:val="008043D4"/>
    <w:rsid w:val="0084481B"/>
    <w:rsid w:val="00851C10"/>
    <w:rsid w:val="00854BFF"/>
    <w:rsid w:val="00856284"/>
    <w:rsid w:val="008615A8"/>
    <w:rsid w:val="00883D81"/>
    <w:rsid w:val="008A4354"/>
    <w:rsid w:val="008A5FD9"/>
    <w:rsid w:val="008E261A"/>
    <w:rsid w:val="00911719"/>
    <w:rsid w:val="00917E52"/>
    <w:rsid w:val="00922139"/>
    <w:rsid w:val="00923716"/>
    <w:rsid w:val="00964DB8"/>
    <w:rsid w:val="009A1FCF"/>
    <w:rsid w:val="009B0AE2"/>
    <w:rsid w:val="009C1CAD"/>
    <w:rsid w:val="009C478C"/>
    <w:rsid w:val="009E6155"/>
    <w:rsid w:val="009F1C61"/>
    <w:rsid w:val="00A37FF2"/>
    <w:rsid w:val="00A43524"/>
    <w:rsid w:val="00A508CE"/>
    <w:rsid w:val="00A573FD"/>
    <w:rsid w:val="00A65C88"/>
    <w:rsid w:val="00A66A15"/>
    <w:rsid w:val="00A724FF"/>
    <w:rsid w:val="00A84EF7"/>
    <w:rsid w:val="00A93D7E"/>
    <w:rsid w:val="00AA375C"/>
    <w:rsid w:val="00AA37C5"/>
    <w:rsid w:val="00AC1270"/>
    <w:rsid w:val="00AC2991"/>
    <w:rsid w:val="00AC3325"/>
    <w:rsid w:val="00AC584F"/>
    <w:rsid w:val="00AD1F84"/>
    <w:rsid w:val="00AE43C8"/>
    <w:rsid w:val="00AE6FF0"/>
    <w:rsid w:val="00B00B32"/>
    <w:rsid w:val="00B1065F"/>
    <w:rsid w:val="00B2259B"/>
    <w:rsid w:val="00B2473E"/>
    <w:rsid w:val="00B261C4"/>
    <w:rsid w:val="00B2629C"/>
    <w:rsid w:val="00B403D6"/>
    <w:rsid w:val="00B61DBA"/>
    <w:rsid w:val="00B76798"/>
    <w:rsid w:val="00B83A9F"/>
    <w:rsid w:val="00B904B4"/>
    <w:rsid w:val="00BA5138"/>
    <w:rsid w:val="00BB16D5"/>
    <w:rsid w:val="00BB3DD9"/>
    <w:rsid w:val="00BE3417"/>
    <w:rsid w:val="00BF46E6"/>
    <w:rsid w:val="00BF5F04"/>
    <w:rsid w:val="00BF7937"/>
    <w:rsid w:val="00C12DDD"/>
    <w:rsid w:val="00C211B7"/>
    <w:rsid w:val="00C27A36"/>
    <w:rsid w:val="00C32B75"/>
    <w:rsid w:val="00C47976"/>
    <w:rsid w:val="00C47B1C"/>
    <w:rsid w:val="00C6394E"/>
    <w:rsid w:val="00CA6901"/>
    <w:rsid w:val="00CA78D6"/>
    <w:rsid w:val="00CB6F34"/>
    <w:rsid w:val="00CD2E2E"/>
    <w:rsid w:val="00CE7A80"/>
    <w:rsid w:val="00D00854"/>
    <w:rsid w:val="00D13546"/>
    <w:rsid w:val="00D42A06"/>
    <w:rsid w:val="00D4659D"/>
    <w:rsid w:val="00D55711"/>
    <w:rsid w:val="00D76FBE"/>
    <w:rsid w:val="00D81853"/>
    <w:rsid w:val="00DA60AE"/>
    <w:rsid w:val="00DB3D26"/>
    <w:rsid w:val="00DC32ED"/>
    <w:rsid w:val="00DC4B17"/>
    <w:rsid w:val="00DC7946"/>
    <w:rsid w:val="00DD2A09"/>
    <w:rsid w:val="00DE62DC"/>
    <w:rsid w:val="00DF3219"/>
    <w:rsid w:val="00DF6432"/>
    <w:rsid w:val="00E04054"/>
    <w:rsid w:val="00E06D4B"/>
    <w:rsid w:val="00E130AB"/>
    <w:rsid w:val="00E23980"/>
    <w:rsid w:val="00E30432"/>
    <w:rsid w:val="00E46755"/>
    <w:rsid w:val="00E54F9A"/>
    <w:rsid w:val="00E82EF1"/>
    <w:rsid w:val="00E935F1"/>
    <w:rsid w:val="00ED448D"/>
    <w:rsid w:val="00EE7D6D"/>
    <w:rsid w:val="00F00D0D"/>
    <w:rsid w:val="00F20CF1"/>
    <w:rsid w:val="00F4117D"/>
    <w:rsid w:val="00F54B95"/>
    <w:rsid w:val="00F63054"/>
    <w:rsid w:val="00F77F3C"/>
    <w:rsid w:val="00F827C3"/>
    <w:rsid w:val="00F927C3"/>
    <w:rsid w:val="00FA0348"/>
    <w:rsid w:val="00FD27F6"/>
    <w:rsid w:val="00FE4C6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03B1286"/>
  <w15:docId w15:val="{F0E2F879-6F3E-4420-80EF-0FCFE0F03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417"/>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1B29"/>
    <w:pPr>
      <w:ind w:left="720"/>
      <w:contextualSpacing/>
    </w:pPr>
  </w:style>
  <w:style w:type="paragraph" w:styleId="Header">
    <w:name w:val="header"/>
    <w:basedOn w:val="Normal"/>
    <w:link w:val="HeaderChar"/>
    <w:uiPriority w:val="99"/>
    <w:unhideWhenUsed/>
    <w:rsid w:val="002843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382"/>
  </w:style>
  <w:style w:type="paragraph" w:styleId="Footer">
    <w:name w:val="footer"/>
    <w:basedOn w:val="Normal"/>
    <w:link w:val="FooterChar"/>
    <w:uiPriority w:val="99"/>
    <w:unhideWhenUsed/>
    <w:rsid w:val="002843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382"/>
  </w:style>
  <w:style w:type="character" w:styleId="Hyperlink">
    <w:name w:val="Hyperlink"/>
    <w:basedOn w:val="DefaultParagraphFont"/>
    <w:uiPriority w:val="99"/>
    <w:unhideWhenUsed/>
    <w:rsid w:val="00284382"/>
    <w:rPr>
      <w:color w:val="0563C1" w:themeColor="hyperlink"/>
      <w:u w:val="single"/>
    </w:rPr>
  </w:style>
  <w:style w:type="character" w:customStyle="1" w:styleId="UnresolvedMention1">
    <w:name w:val="Unresolved Mention1"/>
    <w:basedOn w:val="DefaultParagraphFont"/>
    <w:uiPriority w:val="99"/>
    <w:semiHidden/>
    <w:unhideWhenUsed/>
    <w:rsid w:val="00284382"/>
    <w:rPr>
      <w:color w:val="605E5C"/>
      <w:shd w:val="clear" w:color="auto" w:fill="E1DFDD"/>
    </w:rPr>
  </w:style>
  <w:style w:type="paragraph" w:styleId="BalloonText">
    <w:name w:val="Balloon Text"/>
    <w:basedOn w:val="Normal"/>
    <w:link w:val="BalloonTextChar"/>
    <w:uiPriority w:val="99"/>
    <w:semiHidden/>
    <w:unhideWhenUsed/>
    <w:rsid w:val="00FE4C66"/>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E4C66"/>
    <w:rPr>
      <w:rFonts w:ascii="Lucida Grande" w:hAnsi="Lucida Grande" w:cs="Lucida Grande"/>
      <w:sz w:val="18"/>
      <w:szCs w:val="18"/>
    </w:rPr>
  </w:style>
  <w:style w:type="character" w:styleId="FollowedHyperlink">
    <w:name w:val="FollowedHyperlink"/>
    <w:basedOn w:val="DefaultParagraphFont"/>
    <w:uiPriority w:val="99"/>
    <w:semiHidden/>
    <w:unhideWhenUsed/>
    <w:rsid w:val="002A133D"/>
    <w:rPr>
      <w:color w:val="954F72" w:themeColor="followedHyperlink"/>
      <w:u w:val="single"/>
    </w:rPr>
  </w:style>
  <w:style w:type="character" w:customStyle="1" w:styleId="UnresolvedMention2">
    <w:name w:val="Unresolved Mention2"/>
    <w:basedOn w:val="DefaultParagraphFont"/>
    <w:uiPriority w:val="99"/>
    <w:semiHidden/>
    <w:unhideWhenUsed/>
    <w:rsid w:val="007E3D38"/>
    <w:rPr>
      <w:color w:val="605E5C"/>
      <w:shd w:val="clear" w:color="auto" w:fill="E1DFDD"/>
    </w:rPr>
  </w:style>
  <w:style w:type="character" w:customStyle="1" w:styleId="UnresolvedMention3">
    <w:name w:val="Unresolved Mention3"/>
    <w:basedOn w:val="DefaultParagraphFont"/>
    <w:uiPriority w:val="99"/>
    <w:semiHidden/>
    <w:unhideWhenUsed/>
    <w:rsid w:val="0016690C"/>
    <w:rPr>
      <w:color w:val="605E5C"/>
      <w:shd w:val="clear" w:color="auto" w:fill="E1DFDD"/>
    </w:rPr>
  </w:style>
  <w:style w:type="character" w:customStyle="1" w:styleId="UnresolvedMention4">
    <w:name w:val="Unresolved Mention4"/>
    <w:basedOn w:val="DefaultParagraphFont"/>
    <w:uiPriority w:val="99"/>
    <w:semiHidden/>
    <w:unhideWhenUsed/>
    <w:rsid w:val="004F7D22"/>
    <w:rPr>
      <w:color w:val="605E5C"/>
      <w:shd w:val="clear" w:color="auto" w:fill="E1DFDD"/>
    </w:rPr>
  </w:style>
  <w:style w:type="character" w:customStyle="1" w:styleId="Heading1Char">
    <w:name w:val="Heading 1 Char"/>
    <w:basedOn w:val="DefaultParagraphFont"/>
    <w:link w:val="Heading1"/>
    <w:uiPriority w:val="9"/>
    <w:rsid w:val="00BE341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E3417"/>
  </w:style>
  <w:style w:type="paragraph" w:styleId="TOCHeading">
    <w:name w:val="TOC Heading"/>
    <w:basedOn w:val="Heading1"/>
    <w:next w:val="Normal"/>
    <w:uiPriority w:val="39"/>
    <w:unhideWhenUsed/>
    <w:qFormat/>
    <w:rsid w:val="00543BF7"/>
    <w:pPr>
      <w:spacing w:before="240" w:line="259" w:lineRule="auto"/>
      <w:outlineLvl w:val="9"/>
    </w:pPr>
    <w:rPr>
      <w:b w:val="0"/>
      <w:bCs w:val="0"/>
      <w:sz w:val="32"/>
      <w:szCs w:val="32"/>
      <w:lang w:bidi="ar-SA"/>
    </w:rPr>
  </w:style>
  <w:style w:type="paragraph" w:styleId="TOC1">
    <w:name w:val="toc 1"/>
    <w:basedOn w:val="Normal"/>
    <w:next w:val="Normal"/>
    <w:autoRedefine/>
    <w:uiPriority w:val="39"/>
    <w:unhideWhenUsed/>
    <w:rsid w:val="00543BF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737825">
      <w:bodyDiv w:val="1"/>
      <w:marLeft w:val="0"/>
      <w:marRight w:val="0"/>
      <w:marTop w:val="0"/>
      <w:marBottom w:val="0"/>
      <w:divBdr>
        <w:top w:val="none" w:sz="0" w:space="0" w:color="auto"/>
        <w:left w:val="none" w:sz="0" w:space="0" w:color="auto"/>
        <w:bottom w:val="none" w:sz="0" w:space="0" w:color="auto"/>
        <w:right w:val="none" w:sz="0" w:space="0" w:color="auto"/>
      </w:divBdr>
    </w:div>
    <w:div w:id="127360115">
      <w:bodyDiv w:val="1"/>
      <w:marLeft w:val="0"/>
      <w:marRight w:val="0"/>
      <w:marTop w:val="0"/>
      <w:marBottom w:val="0"/>
      <w:divBdr>
        <w:top w:val="none" w:sz="0" w:space="0" w:color="auto"/>
        <w:left w:val="none" w:sz="0" w:space="0" w:color="auto"/>
        <w:bottom w:val="none" w:sz="0" w:space="0" w:color="auto"/>
        <w:right w:val="none" w:sz="0" w:space="0" w:color="auto"/>
      </w:divBdr>
    </w:div>
    <w:div w:id="147526793">
      <w:bodyDiv w:val="1"/>
      <w:marLeft w:val="0"/>
      <w:marRight w:val="0"/>
      <w:marTop w:val="0"/>
      <w:marBottom w:val="0"/>
      <w:divBdr>
        <w:top w:val="none" w:sz="0" w:space="0" w:color="auto"/>
        <w:left w:val="none" w:sz="0" w:space="0" w:color="auto"/>
        <w:bottom w:val="none" w:sz="0" w:space="0" w:color="auto"/>
        <w:right w:val="none" w:sz="0" w:space="0" w:color="auto"/>
      </w:divBdr>
    </w:div>
    <w:div w:id="278149488">
      <w:bodyDiv w:val="1"/>
      <w:marLeft w:val="0"/>
      <w:marRight w:val="0"/>
      <w:marTop w:val="0"/>
      <w:marBottom w:val="0"/>
      <w:divBdr>
        <w:top w:val="none" w:sz="0" w:space="0" w:color="auto"/>
        <w:left w:val="none" w:sz="0" w:space="0" w:color="auto"/>
        <w:bottom w:val="none" w:sz="0" w:space="0" w:color="auto"/>
        <w:right w:val="none" w:sz="0" w:space="0" w:color="auto"/>
      </w:divBdr>
    </w:div>
    <w:div w:id="321393823">
      <w:bodyDiv w:val="1"/>
      <w:marLeft w:val="0"/>
      <w:marRight w:val="0"/>
      <w:marTop w:val="0"/>
      <w:marBottom w:val="0"/>
      <w:divBdr>
        <w:top w:val="none" w:sz="0" w:space="0" w:color="auto"/>
        <w:left w:val="none" w:sz="0" w:space="0" w:color="auto"/>
        <w:bottom w:val="none" w:sz="0" w:space="0" w:color="auto"/>
        <w:right w:val="none" w:sz="0" w:space="0" w:color="auto"/>
      </w:divBdr>
    </w:div>
    <w:div w:id="348990833">
      <w:bodyDiv w:val="1"/>
      <w:marLeft w:val="0"/>
      <w:marRight w:val="0"/>
      <w:marTop w:val="0"/>
      <w:marBottom w:val="0"/>
      <w:divBdr>
        <w:top w:val="none" w:sz="0" w:space="0" w:color="auto"/>
        <w:left w:val="none" w:sz="0" w:space="0" w:color="auto"/>
        <w:bottom w:val="none" w:sz="0" w:space="0" w:color="auto"/>
        <w:right w:val="none" w:sz="0" w:space="0" w:color="auto"/>
      </w:divBdr>
    </w:div>
    <w:div w:id="437720649">
      <w:bodyDiv w:val="1"/>
      <w:marLeft w:val="0"/>
      <w:marRight w:val="0"/>
      <w:marTop w:val="0"/>
      <w:marBottom w:val="0"/>
      <w:divBdr>
        <w:top w:val="none" w:sz="0" w:space="0" w:color="auto"/>
        <w:left w:val="none" w:sz="0" w:space="0" w:color="auto"/>
        <w:bottom w:val="none" w:sz="0" w:space="0" w:color="auto"/>
        <w:right w:val="none" w:sz="0" w:space="0" w:color="auto"/>
      </w:divBdr>
    </w:div>
    <w:div w:id="574166222">
      <w:bodyDiv w:val="1"/>
      <w:marLeft w:val="0"/>
      <w:marRight w:val="0"/>
      <w:marTop w:val="0"/>
      <w:marBottom w:val="0"/>
      <w:divBdr>
        <w:top w:val="none" w:sz="0" w:space="0" w:color="auto"/>
        <w:left w:val="none" w:sz="0" w:space="0" w:color="auto"/>
        <w:bottom w:val="none" w:sz="0" w:space="0" w:color="auto"/>
        <w:right w:val="none" w:sz="0" w:space="0" w:color="auto"/>
      </w:divBdr>
    </w:div>
    <w:div w:id="665399497">
      <w:bodyDiv w:val="1"/>
      <w:marLeft w:val="0"/>
      <w:marRight w:val="0"/>
      <w:marTop w:val="0"/>
      <w:marBottom w:val="0"/>
      <w:divBdr>
        <w:top w:val="none" w:sz="0" w:space="0" w:color="auto"/>
        <w:left w:val="none" w:sz="0" w:space="0" w:color="auto"/>
        <w:bottom w:val="none" w:sz="0" w:space="0" w:color="auto"/>
        <w:right w:val="none" w:sz="0" w:space="0" w:color="auto"/>
      </w:divBdr>
    </w:div>
    <w:div w:id="713384058">
      <w:bodyDiv w:val="1"/>
      <w:marLeft w:val="0"/>
      <w:marRight w:val="0"/>
      <w:marTop w:val="0"/>
      <w:marBottom w:val="0"/>
      <w:divBdr>
        <w:top w:val="none" w:sz="0" w:space="0" w:color="auto"/>
        <w:left w:val="none" w:sz="0" w:space="0" w:color="auto"/>
        <w:bottom w:val="none" w:sz="0" w:space="0" w:color="auto"/>
        <w:right w:val="none" w:sz="0" w:space="0" w:color="auto"/>
      </w:divBdr>
    </w:div>
    <w:div w:id="720326495">
      <w:bodyDiv w:val="1"/>
      <w:marLeft w:val="0"/>
      <w:marRight w:val="0"/>
      <w:marTop w:val="0"/>
      <w:marBottom w:val="0"/>
      <w:divBdr>
        <w:top w:val="none" w:sz="0" w:space="0" w:color="auto"/>
        <w:left w:val="none" w:sz="0" w:space="0" w:color="auto"/>
        <w:bottom w:val="none" w:sz="0" w:space="0" w:color="auto"/>
        <w:right w:val="none" w:sz="0" w:space="0" w:color="auto"/>
      </w:divBdr>
    </w:div>
    <w:div w:id="745569011">
      <w:bodyDiv w:val="1"/>
      <w:marLeft w:val="0"/>
      <w:marRight w:val="0"/>
      <w:marTop w:val="0"/>
      <w:marBottom w:val="0"/>
      <w:divBdr>
        <w:top w:val="none" w:sz="0" w:space="0" w:color="auto"/>
        <w:left w:val="none" w:sz="0" w:space="0" w:color="auto"/>
        <w:bottom w:val="none" w:sz="0" w:space="0" w:color="auto"/>
        <w:right w:val="none" w:sz="0" w:space="0" w:color="auto"/>
      </w:divBdr>
    </w:div>
    <w:div w:id="862934314">
      <w:bodyDiv w:val="1"/>
      <w:marLeft w:val="0"/>
      <w:marRight w:val="0"/>
      <w:marTop w:val="0"/>
      <w:marBottom w:val="0"/>
      <w:divBdr>
        <w:top w:val="none" w:sz="0" w:space="0" w:color="auto"/>
        <w:left w:val="none" w:sz="0" w:space="0" w:color="auto"/>
        <w:bottom w:val="none" w:sz="0" w:space="0" w:color="auto"/>
        <w:right w:val="none" w:sz="0" w:space="0" w:color="auto"/>
      </w:divBdr>
    </w:div>
    <w:div w:id="956523730">
      <w:bodyDiv w:val="1"/>
      <w:marLeft w:val="0"/>
      <w:marRight w:val="0"/>
      <w:marTop w:val="0"/>
      <w:marBottom w:val="0"/>
      <w:divBdr>
        <w:top w:val="none" w:sz="0" w:space="0" w:color="auto"/>
        <w:left w:val="none" w:sz="0" w:space="0" w:color="auto"/>
        <w:bottom w:val="none" w:sz="0" w:space="0" w:color="auto"/>
        <w:right w:val="none" w:sz="0" w:space="0" w:color="auto"/>
      </w:divBdr>
    </w:div>
    <w:div w:id="961689748">
      <w:bodyDiv w:val="1"/>
      <w:marLeft w:val="0"/>
      <w:marRight w:val="0"/>
      <w:marTop w:val="0"/>
      <w:marBottom w:val="0"/>
      <w:divBdr>
        <w:top w:val="none" w:sz="0" w:space="0" w:color="auto"/>
        <w:left w:val="none" w:sz="0" w:space="0" w:color="auto"/>
        <w:bottom w:val="none" w:sz="0" w:space="0" w:color="auto"/>
        <w:right w:val="none" w:sz="0" w:space="0" w:color="auto"/>
      </w:divBdr>
    </w:div>
    <w:div w:id="965623254">
      <w:bodyDiv w:val="1"/>
      <w:marLeft w:val="0"/>
      <w:marRight w:val="0"/>
      <w:marTop w:val="0"/>
      <w:marBottom w:val="0"/>
      <w:divBdr>
        <w:top w:val="none" w:sz="0" w:space="0" w:color="auto"/>
        <w:left w:val="none" w:sz="0" w:space="0" w:color="auto"/>
        <w:bottom w:val="none" w:sz="0" w:space="0" w:color="auto"/>
        <w:right w:val="none" w:sz="0" w:space="0" w:color="auto"/>
      </w:divBdr>
    </w:div>
    <w:div w:id="973675955">
      <w:bodyDiv w:val="1"/>
      <w:marLeft w:val="0"/>
      <w:marRight w:val="0"/>
      <w:marTop w:val="0"/>
      <w:marBottom w:val="0"/>
      <w:divBdr>
        <w:top w:val="none" w:sz="0" w:space="0" w:color="auto"/>
        <w:left w:val="none" w:sz="0" w:space="0" w:color="auto"/>
        <w:bottom w:val="none" w:sz="0" w:space="0" w:color="auto"/>
        <w:right w:val="none" w:sz="0" w:space="0" w:color="auto"/>
      </w:divBdr>
    </w:div>
    <w:div w:id="1073896938">
      <w:bodyDiv w:val="1"/>
      <w:marLeft w:val="0"/>
      <w:marRight w:val="0"/>
      <w:marTop w:val="0"/>
      <w:marBottom w:val="0"/>
      <w:divBdr>
        <w:top w:val="none" w:sz="0" w:space="0" w:color="auto"/>
        <w:left w:val="none" w:sz="0" w:space="0" w:color="auto"/>
        <w:bottom w:val="none" w:sz="0" w:space="0" w:color="auto"/>
        <w:right w:val="none" w:sz="0" w:space="0" w:color="auto"/>
      </w:divBdr>
    </w:div>
    <w:div w:id="1095394255">
      <w:bodyDiv w:val="1"/>
      <w:marLeft w:val="0"/>
      <w:marRight w:val="0"/>
      <w:marTop w:val="0"/>
      <w:marBottom w:val="0"/>
      <w:divBdr>
        <w:top w:val="none" w:sz="0" w:space="0" w:color="auto"/>
        <w:left w:val="none" w:sz="0" w:space="0" w:color="auto"/>
        <w:bottom w:val="none" w:sz="0" w:space="0" w:color="auto"/>
        <w:right w:val="none" w:sz="0" w:space="0" w:color="auto"/>
      </w:divBdr>
    </w:div>
    <w:div w:id="1101487577">
      <w:bodyDiv w:val="1"/>
      <w:marLeft w:val="0"/>
      <w:marRight w:val="0"/>
      <w:marTop w:val="0"/>
      <w:marBottom w:val="0"/>
      <w:divBdr>
        <w:top w:val="none" w:sz="0" w:space="0" w:color="auto"/>
        <w:left w:val="none" w:sz="0" w:space="0" w:color="auto"/>
        <w:bottom w:val="none" w:sz="0" w:space="0" w:color="auto"/>
        <w:right w:val="none" w:sz="0" w:space="0" w:color="auto"/>
      </w:divBdr>
    </w:div>
    <w:div w:id="1129666723">
      <w:bodyDiv w:val="1"/>
      <w:marLeft w:val="0"/>
      <w:marRight w:val="0"/>
      <w:marTop w:val="0"/>
      <w:marBottom w:val="0"/>
      <w:divBdr>
        <w:top w:val="none" w:sz="0" w:space="0" w:color="auto"/>
        <w:left w:val="none" w:sz="0" w:space="0" w:color="auto"/>
        <w:bottom w:val="none" w:sz="0" w:space="0" w:color="auto"/>
        <w:right w:val="none" w:sz="0" w:space="0" w:color="auto"/>
      </w:divBdr>
    </w:div>
    <w:div w:id="1152718491">
      <w:bodyDiv w:val="1"/>
      <w:marLeft w:val="0"/>
      <w:marRight w:val="0"/>
      <w:marTop w:val="0"/>
      <w:marBottom w:val="0"/>
      <w:divBdr>
        <w:top w:val="none" w:sz="0" w:space="0" w:color="auto"/>
        <w:left w:val="none" w:sz="0" w:space="0" w:color="auto"/>
        <w:bottom w:val="none" w:sz="0" w:space="0" w:color="auto"/>
        <w:right w:val="none" w:sz="0" w:space="0" w:color="auto"/>
      </w:divBdr>
    </w:div>
    <w:div w:id="1168054152">
      <w:bodyDiv w:val="1"/>
      <w:marLeft w:val="0"/>
      <w:marRight w:val="0"/>
      <w:marTop w:val="0"/>
      <w:marBottom w:val="0"/>
      <w:divBdr>
        <w:top w:val="none" w:sz="0" w:space="0" w:color="auto"/>
        <w:left w:val="none" w:sz="0" w:space="0" w:color="auto"/>
        <w:bottom w:val="none" w:sz="0" w:space="0" w:color="auto"/>
        <w:right w:val="none" w:sz="0" w:space="0" w:color="auto"/>
      </w:divBdr>
    </w:div>
    <w:div w:id="1171070017">
      <w:bodyDiv w:val="1"/>
      <w:marLeft w:val="0"/>
      <w:marRight w:val="0"/>
      <w:marTop w:val="0"/>
      <w:marBottom w:val="0"/>
      <w:divBdr>
        <w:top w:val="none" w:sz="0" w:space="0" w:color="auto"/>
        <w:left w:val="none" w:sz="0" w:space="0" w:color="auto"/>
        <w:bottom w:val="none" w:sz="0" w:space="0" w:color="auto"/>
        <w:right w:val="none" w:sz="0" w:space="0" w:color="auto"/>
      </w:divBdr>
    </w:div>
    <w:div w:id="1240871991">
      <w:bodyDiv w:val="1"/>
      <w:marLeft w:val="0"/>
      <w:marRight w:val="0"/>
      <w:marTop w:val="0"/>
      <w:marBottom w:val="0"/>
      <w:divBdr>
        <w:top w:val="none" w:sz="0" w:space="0" w:color="auto"/>
        <w:left w:val="none" w:sz="0" w:space="0" w:color="auto"/>
        <w:bottom w:val="none" w:sz="0" w:space="0" w:color="auto"/>
        <w:right w:val="none" w:sz="0" w:space="0" w:color="auto"/>
      </w:divBdr>
    </w:div>
    <w:div w:id="1418476821">
      <w:bodyDiv w:val="1"/>
      <w:marLeft w:val="0"/>
      <w:marRight w:val="0"/>
      <w:marTop w:val="0"/>
      <w:marBottom w:val="0"/>
      <w:divBdr>
        <w:top w:val="none" w:sz="0" w:space="0" w:color="auto"/>
        <w:left w:val="none" w:sz="0" w:space="0" w:color="auto"/>
        <w:bottom w:val="none" w:sz="0" w:space="0" w:color="auto"/>
        <w:right w:val="none" w:sz="0" w:space="0" w:color="auto"/>
      </w:divBdr>
    </w:div>
    <w:div w:id="1485928799">
      <w:bodyDiv w:val="1"/>
      <w:marLeft w:val="0"/>
      <w:marRight w:val="0"/>
      <w:marTop w:val="0"/>
      <w:marBottom w:val="0"/>
      <w:divBdr>
        <w:top w:val="none" w:sz="0" w:space="0" w:color="auto"/>
        <w:left w:val="none" w:sz="0" w:space="0" w:color="auto"/>
        <w:bottom w:val="none" w:sz="0" w:space="0" w:color="auto"/>
        <w:right w:val="none" w:sz="0" w:space="0" w:color="auto"/>
      </w:divBdr>
    </w:div>
    <w:div w:id="1525168202">
      <w:bodyDiv w:val="1"/>
      <w:marLeft w:val="0"/>
      <w:marRight w:val="0"/>
      <w:marTop w:val="0"/>
      <w:marBottom w:val="0"/>
      <w:divBdr>
        <w:top w:val="none" w:sz="0" w:space="0" w:color="auto"/>
        <w:left w:val="none" w:sz="0" w:space="0" w:color="auto"/>
        <w:bottom w:val="none" w:sz="0" w:space="0" w:color="auto"/>
        <w:right w:val="none" w:sz="0" w:space="0" w:color="auto"/>
      </w:divBdr>
    </w:div>
    <w:div w:id="1550607092">
      <w:bodyDiv w:val="1"/>
      <w:marLeft w:val="0"/>
      <w:marRight w:val="0"/>
      <w:marTop w:val="0"/>
      <w:marBottom w:val="0"/>
      <w:divBdr>
        <w:top w:val="none" w:sz="0" w:space="0" w:color="auto"/>
        <w:left w:val="none" w:sz="0" w:space="0" w:color="auto"/>
        <w:bottom w:val="none" w:sz="0" w:space="0" w:color="auto"/>
        <w:right w:val="none" w:sz="0" w:space="0" w:color="auto"/>
      </w:divBdr>
    </w:div>
    <w:div w:id="1602028690">
      <w:bodyDiv w:val="1"/>
      <w:marLeft w:val="0"/>
      <w:marRight w:val="0"/>
      <w:marTop w:val="0"/>
      <w:marBottom w:val="0"/>
      <w:divBdr>
        <w:top w:val="none" w:sz="0" w:space="0" w:color="auto"/>
        <w:left w:val="none" w:sz="0" w:space="0" w:color="auto"/>
        <w:bottom w:val="none" w:sz="0" w:space="0" w:color="auto"/>
        <w:right w:val="none" w:sz="0" w:space="0" w:color="auto"/>
      </w:divBdr>
    </w:div>
    <w:div w:id="1674602489">
      <w:bodyDiv w:val="1"/>
      <w:marLeft w:val="0"/>
      <w:marRight w:val="0"/>
      <w:marTop w:val="0"/>
      <w:marBottom w:val="0"/>
      <w:divBdr>
        <w:top w:val="none" w:sz="0" w:space="0" w:color="auto"/>
        <w:left w:val="none" w:sz="0" w:space="0" w:color="auto"/>
        <w:bottom w:val="none" w:sz="0" w:space="0" w:color="auto"/>
        <w:right w:val="none" w:sz="0" w:space="0" w:color="auto"/>
      </w:divBdr>
    </w:div>
    <w:div w:id="1683892029">
      <w:bodyDiv w:val="1"/>
      <w:marLeft w:val="0"/>
      <w:marRight w:val="0"/>
      <w:marTop w:val="0"/>
      <w:marBottom w:val="0"/>
      <w:divBdr>
        <w:top w:val="none" w:sz="0" w:space="0" w:color="auto"/>
        <w:left w:val="none" w:sz="0" w:space="0" w:color="auto"/>
        <w:bottom w:val="none" w:sz="0" w:space="0" w:color="auto"/>
        <w:right w:val="none" w:sz="0" w:space="0" w:color="auto"/>
      </w:divBdr>
    </w:div>
    <w:div w:id="1687056101">
      <w:bodyDiv w:val="1"/>
      <w:marLeft w:val="0"/>
      <w:marRight w:val="0"/>
      <w:marTop w:val="0"/>
      <w:marBottom w:val="0"/>
      <w:divBdr>
        <w:top w:val="none" w:sz="0" w:space="0" w:color="auto"/>
        <w:left w:val="none" w:sz="0" w:space="0" w:color="auto"/>
        <w:bottom w:val="none" w:sz="0" w:space="0" w:color="auto"/>
        <w:right w:val="none" w:sz="0" w:space="0" w:color="auto"/>
      </w:divBdr>
    </w:div>
    <w:div w:id="1712415583">
      <w:bodyDiv w:val="1"/>
      <w:marLeft w:val="0"/>
      <w:marRight w:val="0"/>
      <w:marTop w:val="0"/>
      <w:marBottom w:val="0"/>
      <w:divBdr>
        <w:top w:val="none" w:sz="0" w:space="0" w:color="auto"/>
        <w:left w:val="none" w:sz="0" w:space="0" w:color="auto"/>
        <w:bottom w:val="none" w:sz="0" w:space="0" w:color="auto"/>
        <w:right w:val="none" w:sz="0" w:space="0" w:color="auto"/>
      </w:divBdr>
    </w:div>
    <w:div w:id="1856576798">
      <w:bodyDiv w:val="1"/>
      <w:marLeft w:val="0"/>
      <w:marRight w:val="0"/>
      <w:marTop w:val="0"/>
      <w:marBottom w:val="0"/>
      <w:divBdr>
        <w:top w:val="none" w:sz="0" w:space="0" w:color="auto"/>
        <w:left w:val="none" w:sz="0" w:space="0" w:color="auto"/>
        <w:bottom w:val="none" w:sz="0" w:space="0" w:color="auto"/>
        <w:right w:val="none" w:sz="0" w:space="0" w:color="auto"/>
      </w:divBdr>
    </w:div>
    <w:div w:id="1912809450">
      <w:bodyDiv w:val="1"/>
      <w:marLeft w:val="0"/>
      <w:marRight w:val="0"/>
      <w:marTop w:val="0"/>
      <w:marBottom w:val="0"/>
      <w:divBdr>
        <w:top w:val="none" w:sz="0" w:space="0" w:color="auto"/>
        <w:left w:val="none" w:sz="0" w:space="0" w:color="auto"/>
        <w:bottom w:val="none" w:sz="0" w:space="0" w:color="auto"/>
        <w:right w:val="none" w:sz="0" w:space="0" w:color="auto"/>
      </w:divBdr>
    </w:div>
    <w:div w:id="1978104535">
      <w:bodyDiv w:val="1"/>
      <w:marLeft w:val="0"/>
      <w:marRight w:val="0"/>
      <w:marTop w:val="0"/>
      <w:marBottom w:val="0"/>
      <w:divBdr>
        <w:top w:val="none" w:sz="0" w:space="0" w:color="auto"/>
        <w:left w:val="none" w:sz="0" w:space="0" w:color="auto"/>
        <w:bottom w:val="none" w:sz="0" w:space="0" w:color="auto"/>
        <w:right w:val="none" w:sz="0" w:space="0" w:color="auto"/>
      </w:divBdr>
    </w:div>
    <w:div w:id="2000649739">
      <w:bodyDiv w:val="1"/>
      <w:marLeft w:val="0"/>
      <w:marRight w:val="0"/>
      <w:marTop w:val="0"/>
      <w:marBottom w:val="0"/>
      <w:divBdr>
        <w:top w:val="none" w:sz="0" w:space="0" w:color="auto"/>
        <w:left w:val="none" w:sz="0" w:space="0" w:color="auto"/>
        <w:bottom w:val="none" w:sz="0" w:space="0" w:color="auto"/>
        <w:right w:val="none" w:sz="0" w:space="0" w:color="auto"/>
      </w:divBdr>
    </w:div>
    <w:div w:id="2004778465">
      <w:bodyDiv w:val="1"/>
      <w:marLeft w:val="0"/>
      <w:marRight w:val="0"/>
      <w:marTop w:val="0"/>
      <w:marBottom w:val="0"/>
      <w:divBdr>
        <w:top w:val="none" w:sz="0" w:space="0" w:color="auto"/>
        <w:left w:val="none" w:sz="0" w:space="0" w:color="auto"/>
        <w:bottom w:val="none" w:sz="0" w:space="0" w:color="auto"/>
        <w:right w:val="none" w:sz="0" w:space="0" w:color="auto"/>
      </w:divBdr>
    </w:div>
    <w:div w:id="2054889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JSR07</b:Tag>
    <b:SourceType>InternetSite</b:SourceType>
    <b:Guid>{CF6251E4-6E55-4EA0-ABF3-9ED96F8DF7C2}</b:Guid>
    <b:Title>University of Missouri-Columbia</b:Title>
    <b:Year>2007</b:Year>
    <b:YearAccessed>2020</b:YearAccessed>
    <b:MonthAccessed>April</b:MonthAccessed>
    <b:DayAccessed>11</b:DayAccessed>
    <b:URL>http://aaae.okstate.edu/proceedings/2007/IndividualPapers/385-Robinson&amp;Garton.pdf</b:URL>
    <b:Author>
      <b:Author>
        <b:NameList>
          <b:Person>
            <b:Last>Robinson</b:Last>
            <b:First>J.</b:First>
            <b:Middle>S</b:Middle>
          </b:Person>
          <b:Person>
            <b:Last>Garton</b:Last>
            <b:First>B.</b:First>
            <b:Middle>L</b:Middle>
          </b:Person>
        </b:NameList>
      </b:Author>
    </b:Author>
    <b:RefOrder>1</b:RefOrder>
  </b:Source>
  <b:Source>
    <b:Tag>Lel82</b:Tag>
    <b:SourceType>Book</b:SourceType>
    <b:Guid>{CF07ABED-732C-4666-B478-B447EA88F454}</b:Guid>
    <b:Title>Communicating facts and ideas in business</b:Title>
    <b:Year>1982</b:Year>
    <b:Author>
      <b:Author>
        <b:NameList>
          <b:Person>
            <b:Last>Brown</b:Last>
            <b:First>Leland</b:First>
          </b:Person>
        </b:NameList>
      </b:Author>
    </b:Author>
    <b:City>Edgewood Cliffs, New Jersey</b:City>
    <b:Publisher>Prentice-Hall</b:Publisher>
    <b:RefOrder>3</b:RefOrder>
  </b:Source>
  <b:Source>
    <b:Tag>JCa89</b:Tag>
    <b:SourceType>Book</b:SourceType>
    <b:Guid>{2E1C5F74-FA35-4360-BB40-F6EE89FE445F}</b:Guid>
    <b:Author>
      <b:Author>
        <b:NameList>
          <b:Person>
            <b:Last>Carey</b:Last>
            <b:First>J</b:First>
          </b:Person>
        </b:NameList>
      </b:Author>
    </b:Author>
    <b:Title>A cultural approach to communication</b:Title>
    <b:Year>1989</b:Year>
    <b:City>New York</b:City>
    <b:Publisher>Routledge</b:Publisher>
    <b:RefOrder>4</b:RefOrder>
  </b:Source>
  <b:Source>
    <b:Tag>JCa85</b:Tag>
    <b:SourceType>Book</b:SourceType>
    <b:Guid>{5EBE2FBD-20AF-4886-B747-8166184A602D}</b:Guid>
    <b:Author>
      <b:Author>
        <b:NameList>
          <b:Person>
            <b:Last>Carey</b:Last>
            <b:First>J</b:First>
          </b:Person>
        </b:NameList>
      </b:Author>
    </b:Author>
    <b:Title>Communication as culture: Essays on Media and Society</b:Title>
    <b:Year>1985</b:Year>
    <b:City>Boston</b:City>
    <b:Publisher>Unwin Hyman</b:Publisher>
    <b:RefOrder>5</b:RefOrder>
  </b:Source>
  <b:Source>
    <b:Tag>MPa20</b:Tag>
    <b:SourceType>InternetSite</b:SourceType>
    <b:Guid>{CFA90DF1-4155-4371-84E7-BF1CD6F0CDD5}</b:Guid>
    <b:Author>
      <b:Author>
        <b:NameList>
          <b:Person>
            <b:Last>Page</b:Last>
            <b:First>M</b:First>
          </b:Person>
        </b:NameList>
      </b:Author>
    </b:Author>
    <b:YearAccessed>2020</b:YearAccessed>
    <b:MonthAccessed>May</b:MonthAccessed>
    <b:URL>https://www.michaelpage.co.uk/advice/management-advice/development-and-retention/importance-good-communication</b:URL>
    <b:RefOrder>2</b:RefOrder>
  </b:Source>
</b:Sources>
</file>

<file path=customXml/itemProps1.xml><?xml version="1.0" encoding="utf-8"?>
<ds:datastoreItem xmlns:ds="http://schemas.openxmlformats.org/officeDocument/2006/customXml" ds:itemID="{1A12CA18-7E6B-458A-A97D-30F224C83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2573</Words>
  <Characters>14667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alejarit@outlook.com</dc:creator>
  <cp:keywords/>
  <dc:description/>
  <cp:lastModifiedBy>Rashmi Dedigama</cp:lastModifiedBy>
  <cp:revision>4</cp:revision>
  <cp:lastPrinted>2020-04-22T16:45:00Z</cp:lastPrinted>
  <dcterms:created xsi:type="dcterms:W3CDTF">2020-05-04T21:01:00Z</dcterms:created>
  <dcterms:modified xsi:type="dcterms:W3CDTF">2020-05-04T21:16:00Z</dcterms:modified>
</cp:coreProperties>
</file>