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2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1CD61649" w:rsidR="003A12C8" w:rsidRDefault="006D008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2/23/2026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2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1CD61649" w:rsidR="003A12C8" w:rsidRDefault="006D008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2/23/2026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62497BD6" w:rsidR="003A12C8" w:rsidRDefault="003A12C8">
                                <w:r>
                                  <w:t>Student Name:</w:t>
                                </w:r>
                                <w:r w:rsidR="00DE6C1B">
                                  <w:t xml:space="preserve"> Umair </w:t>
                                </w:r>
                                <w:proofErr w:type="spellStart"/>
                                <w:r w:rsidR="00DE6C1B">
                                  <w:t>Umair</w:t>
                                </w:r>
                                <w:proofErr w:type="spellEnd"/>
                              </w:p>
                              <w:p w14:paraId="108ECBE2" w14:textId="0A62824D" w:rsidR="003A12C8" w:rsidRDefault="003A12C8">
                                <w:r>
                                  <w:t>Student ID:</w:t>
                                </w:r>
                                <w:r w:rsidR="00DE6C1B">
                                  <w:t xml:space="preserve"> </w:t>
                                </w:r>
                                <w:r w:rsidR="0005510D">
                                  <w:t>2528414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62497BD6" w:rsidR="003A12C8" w:rsidRDefault="003A12C8">
                          <w:r>
                            <w:t>Student Name:</w:t>
                          </w:r>
                          <w:r w:rsidR="00DE6C1B">
                            <w:t xml:space="preserve"> Umair </w:t>
                          </w:r>
                          <w:proofErr w:type="spellStart"/>
                          <w:r w:rsidR="00DE6C1B">
                            <w:t>Umair</w:t>
                          </w:r>
                          <w:proofErr w:type="spellEnd"/>
                        </w:p>
                        <w:p w14:paraId="108ECBE2" w14:textId="0A62824D" w:rsidR="003A12C8" w:rsidRDefault="003A12C8">
                          <w:r>
                            <w:t>Student ID:</w:t>
                          </w:r>
                          <w:r w:rsidR="00DE6C1B">
                            <w:t xml:space="preserve"> </w:t>
                          </w:r>
                          <w:r w:rsidR="0005510D">
                            <w:t>2528414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053C64CA" w:rsidR="003A12C8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53344D41" w14:textId="1EE57B39" w:rsidR="00790EED" w:rsidRDefault="00532ABF" w:rsidP="0065501B">
      <w:pPr>
        <w:jc w:val="both"/>
      </w:pPr>
      <w:r>
        <w:t xml:space="preserve"> </w:t>
      </w:r>
      <w:r w:rsidR="003211E9">
        <w:t xml:space="preserve">The </w:t>
      </w:r>
      <w:r w:rsidR="00B20DE8">
        <w:t>definition of skills as the</w:t>
      </w:r>
      <w:r w:rsidR="00337DBB">
        <w:t xml:space="preserve"> ability to do something well (Ox</w:t>
      </w:r>
      <w:r w:rsidR="00885EDA">
        <w:t>f</w:t>
      </w:r>
      <w:r w:rsidR="00337DBB">
        <w:t>ord Englis</w:t>
      </w:r>
      <w:r w:rsidR="00885EDA">
        <w:t xml:space="preserve">h Dictionary 2006) establishes the essential nature of any </w:t>
      </w:r>
      <w:r w:rsidR="00C17C53">
        <w:t>skill. The possession of ability is fun</w:t>
      </w:r>
      <w:r w:rsidR="00EC5CAA">
        <w:t>d</w:t>
      </w:r>
      <w:r w:rsidR="00C17C53">
        <w:t>amental</w:t>
      </w:r>
      <w:r w:rsidR="00EC5CAA">
        <w:t xml:space="preserve"> to anyone who must </w:t>
      </w:r>
      <w:r w:rsidR="0055775C">
        <w:t>do rather</w:t>
      </w:r>
      <w:r w:rsidR="00B60CEC">
        <w:t xml:space="preserve"> than just talk about something in fact, </w:t>
      </w:r>
      <w:r w:rsidR="0055775C">
        <w:t>even this</w:t>
      </w:r>
      <w:r w:rsidR="00E550BD">
        <w:t xml:space="preserve"> is debatable the best writers o</w:t>
      </w:r>
      <w:r w:rsidR="00FE0EAA">
        <w:t>ften base their novels on their own experience. To</w:t>
      </w:r>
      <w:r w:rsidR="00AD18DD">
        <w:t xml:space="preserve"> put it simply, to be effective </w:t>
      </w:r>
      <w:r w:rsidR="00EE1C05">
        <w:t xml:space="preserve">in our personal academic and work lives we need to be able to </w:t>
      </w:r>
      <w:r w:rsidR="0055775C">
        <w:t>do</w:t>
      </w:r>
      <w:r w:rsidR="00790EED">
        <w:t xml:space="preserve"> </w:t>
      </w:r>
      <w:r w:rsidR="0055775C">
        <w:t>things thus</w:t>
      </w:r>
      <w:r w:rsidR="00790EED">
        <w:t>, we need to be skilled.</w:t>
      </w:r>
      <w:sdt>
        <w:sdtPr>
          <w:id w:val="1952355423"/>
          <w:citation/>
        </w:sdtPr>
        <w:sdtContent>
          <w:r w:rsidR="0055775C">
            <w:fldChar w:fldCharType="begin"/>
          </w:r>
          <w:r w:rsidR="0055775C">
            <w:instrText xml:space="preserve"> CITATION ESS22 \l 2057 </w:instrText>
          </w:r>
          <w:r w:rsidR="0055775C">
            <w:fldChar w:fldCharType="separate"/>
          </w:r>
          <w:r w:rsidR="0055775C">
            <w:rPr>
              <w:noProof/>
            </w:rPr>
            <w:t xml:space="preserve"> </w:t>
          </w:r>
          <w:r w:rsidR="0055775C" w:rsidRPr="0055775C">
            <w:rPr>
              <w:noProof/>
            </w:rPr>
            <w:t>[1]</w:t>
          </w:r>
          <w:r w:rsidR="0055775C">
            <w:fldChar w:fldCharType="end"/>
          </w:r>
        </w:sdtContent>
      </w:sdt>
      <w:r w:rsidR="000C5944">
        <w:t xml:space="preserve"> </w:t>
      </w:r>
    </w:p>
    <w:p w14:paraId="50059C9B" w14:textId="77777777" w:rsidR="0055775C" w:rsidRDefault="0055775C" w:rsidP="0065501B">
      <w:pPr>
        <w:jc w:val="both"/>
      </w:pPr>
    </w:p>
    <w:p w14:paraId="2D7751F6" w14:textId="51627719" w:rsidR="0055775C" w:rsidRDefault="0055775C" w:rsidP="0065501B">
      <w:pPr>
        <w:jc w:val="both"/>
      </w:pPr>
      <w:r>
        <w:rPr>
          <w:noProof/>
        </w:rPr>
        <w:drawing>
          <wp:inline distT="0" distB="0" distL="0" distR="0" wp14:anchorId="497FC8E8" wp14:editId="0E7E0359">
            <wp:extent cx="5731510" cy="3500120"/>
            <wp:effectExtent l="0" t="0" r="2540" b="5080"/>
            <wp:docPr id="11518350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835090" name="Picture 115183509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6ACA3" w14:textId="512CC245" w:rsidR="0055775C" w:rsidRDefault="0055775C" w:rsidP="0065501B">
      <w:pPr>
        <w:jc w:val="both"/>
      </w:pPr>
      <w:r>
        <w:t xml:space="preserve">Figure 1 </w:t>
      </w:r>
      <w:r w:rsidRPr="00496BD7">
        <w:t>Essential Academic and Employment Skills</w:t>
      </w:r>
      <w:r>
        <w:t xml:space="preserve"> </w:t>
      </w:r>
      <w:sdt>
        <w:sdtPr>
          <w:id w:val="-1387872376"/>
          <w:citation/>
        </w:sdtPr>
        <w:sdtContent>
          <w:r>
            <w:fldChar w:fldCharType="begin"/>
          </w:r>
          <w:r>
            <w:instrText xml:space="preserve"> CITATION htt1 \l 2057 </w:instrText>
          </w:r>
          <w:r>
            <w:fldChar w:fldCharType="separate"/>
          </w:r>
          <w:r w:rsidRPr="0055775C">
            <w:rPr>
              <w:noProof/>
            </w:rPr>
            <w:t>[2]</w:t>
          </w:r>
          <w:r>
            <w:fldChar w:fldCharType="end"/>
          </w:r>
        </w:sdtContent>
      </w:sdt>
    </w:p>
    <w:p w14:paraId="4DA63226" w14:textId="32C52AAB" w:rsidR="000C5944" w:rsidRDefault="000C5944" w:rsidP="00EE70D8"/>
    <w:p w14:paraId="585CCDE5" w14:textId="2999E3BA" w:rsidR="00165F02" w:rsidRDefault="000C5944" w:rsidP="0065501B">
      <w:pPr>
        <w:jc w:val="both"/>
      </w:pPr>
      <w:r>
        <w:t xml:space="preserve">Skills and </w:t>
      </w:r>
      <w:r w:rsidR="00595610">
        <w:t xml:space="preserve">behaviours under Human Capital. It is as well at this </w:t>
      </w:r>
      <w:r w:rsidR="00C908A7">
        <w:t xml:space="preserve">point to show the close relationships which </w:t>
      </w:r>
      <w:r w:rsidR="007C388F">
        <w:t xml:space="preserve">exists between </w:t>
      </w:r>
      <w:r w:rsidR="0055775C">
        <w:t>all</w:t>
      </w:r>
      <w:r w:rsidR="007C388F">
        <w:t xml:space="preserve"> these aspects of lear</w:t>
      </w:r>
      <w:r w:rsidR="00792717">
        <w:t xml:space="preserve">ning. In </w:t>
      </w:r>
      <w:r w:rsidR="00151BF4">
        <w:t xml:space="preserve">Activity 1 </w:t>
      </w:r>
      <w:r w:rsidR="0055775C">
        <w:t>let’s</w:t>
      </w:r>
      <w:r w:rsidR="00151BF4">
        <w:t xml:space="preserve"> consider an example </w:t>
      </w:r>
      <w:r w:rsidR="003C5887">
        <w:t>with which you are probably quite familiar either as a pass</w:t>
      </w:r>
      <w:r w:rsidR="00F0441C">
        <w:t>enger or as a driver driving a car.</w:t>
      </w:r>
    </w:p>
    <w:p w14:paraId="29B4AF12" w14:textId="201EAAC3" w:rsidR="000C5944" w:rsidRDefault="00595610" w:rsidP="005D1042">
      <w:pPr>
        <w:ind w:left="1440" w:firstLine="720"/>
      </w:pPr>
      <w:r>
        <w:lastRenderedPageBreak/>
        <w:t xml:space="preserve"> </w:t>
      </w:r>
    </w:p>
    <w:p w14:paraId="5A7EAAB5" w14:textId="252B7040" w:rsidR="0065501B" w:rsidRDefault="00D90376" w:rsidP="0065501B">
      <w:pPr>
        <w:jc w:val="both"/>
      </w:pPr>
      <w:r>
        <w:t xml:space="preserve">But there is more to this idea of skill let us go back to the </w:t>
      </w:r>
      <w:r w:rsidR="0055775C">
        <w:t>definition.</w:t>
      </w:r>
      <w:r w:rsidR="003F41D8">
        <w:t xml:space="preserve"> the ability to do something well</w:t>
      </w:r>
      <w:r w:rsidR="00FC6BD1">
        <w:t xml:space="preserve">. Our previous discussion of </w:t>
      </w:r>
      <w:r w:rsidR="007B73C3">
        <w:t>the car driver implied the possession of certain abilities as if the driver were a</w:t>
      </w:r>
      <w:r w:rsidR="00205D1F">
        <w:t xml:space="preserve">t least in these that </w:t>
      </w:r>
      <w:r w:rsidR="0055775C">
        <w:t>can do</w:t>
      </w:r>
      <w:r w:rsidR="00257E78">
        <w:t xml:space="preserve"> as opposed to </w:t>
      </w:r>
      <w:r w:rsidR="0055775C">
        <w:t>can’t</w:t>
      </w:r>
      <w:r w:rsidR="00257E78">
        <w:t xml:space="preserve"> do, this idea </w:t>
      </w:r>
      <w:r w:rsidR="00A94921">
        <w:t xml:space="preserve">of competence is something which you will </w:t>
      </w:r>
      <w:r w:rsidR="003D6CBD">
        <w:t xml:space="preserve">come across both at the university and in the </w:t>
      </w:r>
      <w:r w:rsidR="006A0ACC">
        <w:t>workplace. It carries with it the crit</w:t>
      </w:r>
      <w:r w:rsidR="008D6FEC">
        <w:t xml:space="preserve">erion of pass versus </w:t>
      </w:r>
      <w:r w:rsidR="0055775C">
        <w:t>fails</w:t>
      </w:r>
      <w:r w:rsidR="0057610A">
        <w:t xml:space="preserve"> or computer versus not yet</w:t>
      </w:r>
      <w:r w:rsidR="00800135">
        <w:t xml:space="preserve"> competent. The inference is that </w:t>
      </w:r>
      <w:r w:rsidR="00A8006F">
        <w:t xml:space="preserve">competent allows you to carry </w:t>
      </w:r>
      <w:r w:rsidR="005A5F66">
        <w:t>out the activity without direct supervision</w:t>
      </w:r>
      <w:r w:rsidR="00800135">
        <w:t xml:space="preserve"> </w:t>
      </w:r>
      <w:r w:rsidR="00071FC1">
        <w:t>and gives you a par</w:t>
      </w:r>
      <w:r w:rsidR="00EF4D62">
        <w:t xml:space="preserve">ticular status of skills attainment. In </w:t>
      </w:r>
      <w:r w:rsidR="00DD6652">
        <w:t xml:space="preserve">driving </w:t>
      </w:r>
      <w:r w:rsidR="0055775C">
        <w:t>terms,</w:t>
      </w:r>
      <w:r w:rsidR="00DD6652">
        <w:t xml:space="preserve"> it is the </w:t>
      </w:r>
      <w:r w:rsidR="00A059AC">
        <w:t xml:space="preserve">equivalent of passing </w:t>
      </w:r>
      <w:r w:rsidR="00984000">
        <w:t xml:space="preserve">your driving test </w:t>
      </w:r>
      <w:r w:rsidR="000D0DDD">
        <w:t xml:space="preserve">and being allowed out by yourself on the </w:t>
      </w:r>
      <w:r w:rsidR="00D74669">
        <w:t>open roads for the firs</w:t>
      </w:r>
      <w:r w:rsidR="005B1554">
        <w:t xml:space="preserve">t time. </w:t>
      </w:r>
      <w:r w:rsidR="0055775C">
        <w:t>However,</w:t>
      </w:r>
      <w:r w:rsidR="005B1554">
        <w:t xml:space="preserve"> as most drivers will </w:t>
      </w:r>
      <w:r w:rsidR="0070308E">
        <w:t xml:space="preserve">tell you this does not </w:t>
      </w:r>
      <w:r w:rsidR="000C478C">
        <w:t xml:space="preserve">mean that </w:t>
      </w:r>
      <w:r w:rsidR="007E6E8B">
        <w:t>you are an</w:t>
      </w:r>
      <w:r w:rsidR="003C1B1B">
        <w:t xml:space="preserve"> </w:t>
      </w:r>
      <w:r w:rsidR="00CF3914">
        <w:t xml:space="preserve">expert driver. You may be able to perform the </w:t>
      </w:r>
      <w:r w:rsidR="005A7813">
        <w:t>various skills well enough to be considered</w:t>
      </w:r>
      <w:r w:rsidR="00C1632F">
        <w:t xml:space="preserve"> an</w:t>
      </w:r>
      <w:r w:rsidR="007E6E8B">
        <w:t xml:space="preserve"> acceptable risk on the </w:t>
      </w:r>
      <w:r w:rsidR="0055775C">
        <w:t>road,</w:t>
      </w:r>
      <w:r w:rsidR="007E6E8B">
        <w:t xml:space="preserve"> </w:t>
      </w:r>
      <w:r w:rsidR="00893D5D">
        <w:t>but you still</w:t>
      </w:r>
      <w:r w:rsidR="00C1632F">
        <w:t xml:space="preserve"> have much more to learn</w:t>
      </w:r>
      <w:r w:rsidR="0065501B">
        <w:t>.</w:t>
      </w:r>
      <w:sdt>
        <w:sdtPr>
          <w:id w:val="119814968"/>
          <w:citation/>
        </w:sdtPr>
        <w:sdtContent>
          <w:r w:rsidR="0055775C">
            <w:fldChar w:fldCharType="begin"/>
          </w:r>
          <w:r w:rsidR="0055775C">
            <w:instrText xml:space="preserve"> CITATION htt \l 2057 </w:instrText>
          </w:r>
          <w:r w:rsidR="0055775C">
            <w:fldChar w:fldCharType="separate"/>
          </w:r>
          <w:r w:rsidR="0055775C">
            <w:rPr>
              <w:noProof/>
            </w:rPr>
            <w:t xml:space="preserve"> </w:t>
          </w:r>
          <w:r w:rsidR="0055775C" w:rsidRPr="0055775C">
            <w:rPr>
              <w:noProof/>
            </w:rPr>
            <w:t>[3]</w:t>
          </w:r>
          <w:r w:rsidR="0055775C">
            <w:fldChar w:fldCharType="end"/>
          </w:r>
        </w:sdtContent>
      </w:sdt>
    </w:p>
    <w:p w14:paraId="5354712F" w14:textId="77777777" w:rsidR="0065501B" w:rsidRDefault="0065501B" w:rsidP="0065501B">
      <w:pPr>
        <w:jc w:val="both"/>
      </w:pPr>
    </w:p>
    <w:p w14:paraId="3C83CB4B" w14:textId="4867DB4A" w:rsidR="008507BD" w:rsidRPr="00EE70D8" w:rsidRDefault="00C1632F" w:rsidP="0065501B">
      <w:pPr>
        <w:jc w:val="both"/>
      </w:pPr>
      <w:r>
        <w:t xml:space="preserve"> </w:t>
      </w:r>
      <w:r w:rsidR="00893D5D">
        <w:t xml:space="preserve"> </w:t>
      </w:r>
    </w:p>
    <w:p w14:paraId="5F6530F5" w14:textId="63DFA26F" w:rsidR="00302220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</w:t>
      </w:r>
    </w:p>
    <w:p w14:paraId="083DD900" w14:textId="4CE1BC1B" w:rsidR="00302220" w:rsidRPr="008366EC" w:rsidRDefault="00302220" w:rsidP="00302220">
      <w:pPr>
        <w:jc w:val="both"/>
      </w:pPr>
      <w:r>
        <w:tab/>
      </w:r>
      <w:r>
        <w:t xml:space="preserve">This is the assignment task for Leaning in Digital Era, and the task is topic is </w:t>
      </w:r>
      <w:r w:rsidRPr="00496BD7">
        <w:t>Essential Academic and Employment Skills for the future career Path</w:t>
      </w:r>
      <w:r>
        <w:t xml:space="preserve">. I do my research on Google scholar. there I found a book which was publish in 2022 and the Author was Kevin Gallagher. He explains everything. I found my questions over there and write here in my own words. I give the book reference as well. </w:t>
      </w:r>
    </w:p>
    <w:p w14:paraId="65CBD872" w14:textId="47BA8AE0" w:rsidR="00302220" w:rsidRPr="00302220" w:rsidRDefault="00302220" w:rsidP="00302220"/>
    <w:p w14:paraId="2B288AF4" w14:textId="53683279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 xml:space="preserve"> (a) based on Similarity report</w:t>
      </w:r>
      <w:bookmarkEnd w:id="4"/>
    </w:p>
    <w:p w14:paraId="710190CD" w14:textId="3F309585" w:rsidR="00302220" w:rsidRPr="00302220" w:rsidRDefault="00302220" w:rsidP="00302220">
      <w:r>
        <w:rPr>
          <w:noProof/>
        </w:rPr>
        <w:drawing>
          <wp:inline distT="0" distB="0" distL="0" distR="0" wp14:anchorId="45E4DFF0" wp14:editId="6AACA321">
            <wp:extent cx="5731510" cy="3223895"/>
            <wp:effectExtent l="0" t="0" r="2540" b="0"/>
            <wp:docPr id="1646902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90265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8E99F" w14:textId="77777777" w:rsidR="0055775C" w:rsidRPr="0055775C" w:rsidRDefault="0055775C" w:rsidP="0055775C"/>
    <w:p w14:paraId="5E066775" w14:textId="07B94B52" w:rsidR="0054391F" w:rsidRPr="00496BD7" w:rsidRDefault="0054391F" w:rsidP="008366EC">
      <w:pPr>
        <w:pStyle w:val="Heading2"/>
        <w:ind w:firstLine="720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lastRenderedPageBreak/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0789C4" w14:textId="77777777" w:rsidR="00D61D39" w:rsidRDefault="00D61D39" w:rsidP="00E4306D">
      <w:pPr>
        <w:spacing w:after="0" w:line="240" w:lineRule="auto"/>
      </w:pPr>
      <w:r>
        <w:separator/>
      </w:r>
    </w:p>
  </w:endnote>
  <w:endnote w:type="continuationSeparator" w:id="0">
    <w:p w14:paraId="249630ED" w14:textId="77777777" w:rsidR="00D61D39" w:rsidRDefault="00D61D39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75205C" w14:textId="77777777" w:rsidR="00D61D39" w:rsidRDefault="00D61D39" w:rsidP="00E4306D">
      <w:pPr>
        <w:spacing w:after="0" w:line="240" w:lineRule="auto"/>
      </w:pPr>
      <w:r>
        <w:separator/>
      </w:r>
    </w:p>
  </w:footnote>
  <w:footnote w:type="continuationSeparator" w:id="0">
    <w:p w14:paraId="5CA89AB2" w14:textId="77777777" w:rsidR="00D61D39" w:rsidRDefault="00D61D39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3E5E"/>
    <w:rsid w:val="0005510D"/>
    <w:rsid w:val="00071FC1"/>
    <w:rsid w:val="0008022E"/>
    <w:rsid w:val="000C478C"/>
    <w:rsid w:val="000C5944"/>
    <w:rsid w:val="000D0DDD"/>
    <w:rsid w:val="0010457E"/>
    <w:rsid w:val="00151BF4"/>
    <w:rsid w:val="00165F02"/>
    <w:rsid w:val="001F2D39"/>
    <w:rsid w:val="00205D1F"/>
    <w:rsid w:val="00257E78"/>
    <w:rsid w:val="002E0BE6"/>
    <w:rsid w:val="00302220"/>
    <w:rsid w:val="003211E9"/>
    <w:rsid w:val="00337DBB"/>
    <w:rsid w:val="00337FA0"/>
    <w:rsid w:val="00347792"/>
    <w:rsid w:val="003A12C8"/>
    <w:rsid w:val="003C1B1B"/>
    <w:rsid w:val="003C5887"/>
    <w:rsid w:val="003D6CBD"/>
    <w:rsid w:val="003F41D8"/>
    <w:rsid w:val="00420142"/>
    <w:rsid w:val="00496BD7"/>
    <w:rsid w:val="00522017"/>
    <w:rsid w:val="00532ABF"/>
    <w:rsid w:val="0054391F"/>
    <w:rsid w:val="00543E84"/>
    <w:rsid w:val="00543FE9"/>
    <w:rsid w:val="0055775C"/>
    <w:rsid w:val="0057610A"/>
    <w:rsid w:val="00595610"/>
    <w:rsid w:val="005A5F66"/>
    <w:rsid w:val="005A7813"/>
    <w:rsid w:val="005B1554"/>
    <w:rsid w:val="005C3522"/>
    <w:rsid w:val="005D1042"/>
    <w:rsid w:val="005D70B8"/>
    <w:rsid w:val="00637902"/>
    <w:rsid w:val="0065501B"/>
    <w:rsid w:val="0069234C"/>
    <w:rsid w:val="006A0ACC"/>
    <w:rsid w:val="006A17A3"/>
    <w:rsid w:val="006D0084"/>
    <w:rsid w:val="006F1760"/>
    <w:rsid w:val="0070308E"/>
    <w:rsid w:val="00790EED"/>
    <w:rsid w:val="00792717"/>
    <w:rsid w:val="007B73C3"/>
    <w:rsid w:val="007C388F"/>
    <w:rsid w:val="007E6E8B"/>
    <w:rsid w:val="00800135"/>
    <w:rsid w:val="008366EC"/>
    <w:rsid w:val="008507BD"/>
    <w:rsid w:val="00885EDA"/>
    <w:rsid w:val="00893D5D"/>
    <w:rsid w:val="008A7CDE"/>
    <w:rsid w:val="008C7BF1"/>
    <w:rsid w:val="008D6FEC"/>
    <w:rsid w:val="008E5191"/>
    <w:rsid w:val="008F6735"/>
    <w:rsid w:val="00983893"/>
    <w:rsid w:val="00984000"/>
    <w:rsid w:val="00A059AC"/>
    <w:rsid w:val="00A145C6"/>
    <w:rsid w:val="00A71880"/>
    <w:rsid w:val="00A8006F"/>
    <w:rsid w:val="00A94921"/>
    <w:rsid w:val="00AD18DD"/>
    <w:rsid w:val="00AE59A4"/>
    <w:rsid w:val="00B054DB"/>
    <w:rsid w:val="00B20DE8"/>
    <w:rsid w:val="00B60CEC"/>
    <w:rsid w:val="00C06CFC"/>
    <w:rsid w:val="00C1632F"/>
    <w:rsid w:val="00C17C53"/>
    <w:rsid w:val="00C908A7"/>
    <w:rsid w:val="00CF3914"/>
    <w:rsid w:val="00D617B2"/>
    <w:rsid w:val="00D61D39"/>
    <w:rsid w:val="00D6771D"/>
    <w:rsid w:val="00D72BF0"/>
    <w:rsid w:val="00D74669"/>
    <w:rsid w:val="00D90376"/>
    <w:rsid w:val="00D91C37"/>
    <w:rsid w:val="00DB470F"/>
    <w:rsid w:val="00DD6652"/>
    <w:rsid w:val="00DE6C1B"/>
    <w:rsid w:val="00E10664"/>
    <w:rsid w:val="00E4300C"/>
    <w:rsid w:val="00E4306D"/>
    <w:rsid w:val="00E550BD"/>
    <w:rsid w:val="00EC5CAA"/>
    <w:rsid w:val="00EE1C05"/>
    <w:rsid w:val="00EE70D8"/>
    <w:rsid w:val="00EF4D62"/>
    <w:rsid w:val="00F0441C"/>
    <w:rsid w:val="00F14534"/>
    <w:rsid w:val="00F30BFB"/>
    <w:rsid w:val="00F561BA"/>
    <w:rsid w:val="00FC6BD1"/>
    <w:rsid w:val="00FE0EAA"/>
    <w:rsid w:val="00FE748B"/>
    <w:rsid w:val="00FF1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696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97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2026-02-23T00:00:00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GAL22</b:Tag>
    <b:SourceType>Book</b:SourceType>
    <b:Guid>{473C6BE2-CCC3-479D-96E6-7F79B32561DA}</b:Guid>
    <b:Author>
      <b:Author>
        <b:NameList>
          <b:Person>
            <b:Last>GALLAGHER</b:Last>
            <b:First>KEVIN</b:First>
          </b:Person>
        </b:NameList>
      </b:Author>
    </b:Author>
    <b:Title>ESSENTIAL STUDY AND EMPLOYMENT SKILLS</b:Title>
    <b:Year>2022</b:Year>
    <b:City>OXFORD</b:City>
    <b:Publisher>OXFORD UNIVERSITY PRESS</b:Publisher>
    <b:URL>https://books.google.co.uk/books?hl=en&amp;lr=&amp;id=eJtjEAAAQBAJ&amp;oi=fnd&amp;pg=PP1&amp;dq=Report+on+Essential+Academic+and+Employment+Skills&amp;ots=2_UaGtv6Sp&amp;sig=CDBm_RoPMRA7E24mk1fXc3pmM4w&amp;redir_esc=y#v=onepage&amp;q&amp;f=false</b:URL>
    <b:RefOrder>4</b:RefOrder>
  </b:Source>
  <b:Source>
    <b:Tag>ESS22</b:Tag>
    <b:SourceType>Book</b:SourceType>
    <b:Guid>{CD3CBA4D-A8F9-4297-B74E-D60D177F3DBA}</b:Guid>
    <b:Title>ESSENTIAL STUDY AND EMPLOYMENT SKILLS</b:Title>
    <b:Year>2022</b:Year>
    <b:URL>https://books.google.co.uk/books?hl=en&amp;lr=&amp;id=eJtjEAAAQBAJ&amp;oi=fnd&amp;pg=PP1&amp;dq=Report+on+Essential+Academic+and+Employment+Skills&amp;ots=2_UaGtv6Sp&amp;sig=CDBm_RoPMRA7E24mk1fXc3pmM4w&amp;redir_esc=y#v=onepage&amp;q=Report%20on%20Essential%20Academic%20and%20Employment%20S</b:URL>
    <b:RefOrder>1</b:RefOrder>
  </b:Source>
  <b:Source>
    <b:Tag>htt</b:Tag>
    <b:SourceType>Book</b:SourceType>
    <b:Guid>{ECC4D4E7-877B-49EA-B395-745EFB563FFA}</b:Guid>
    <b:URL>https://books.google.co.uk/books?hl=en&amp;lr=&amp;id=eJtjEAAAQBAJ&amp;oi=fnd&amp;pg=PP1&amp;dq=Report+on+Essential+Academic+and+Employment+Skills&amp;ots=2_UaGtv6Sp&amp;sig=CDBm_RoPMRA7E24mk1fXc3pmM4w&amp;redir_esc=y#v=onepage&amp;q=Report%20on%20Essential%20Academic%20and%20Employment%20S</b:URL>
    <b:Author>
      <b:Author>
        <b:NameList>
          <b:Person>
            <b:Last>GALLAGHER</b:Last>
            <b:First>KEVIN</b:First>
          </b:Person>
        </b:NameList>
      </b:Author>
    </b:Author>
    <b:Title>ESSENTIAL STUDY AND EMPLOYMENT SKILLS</b:Title>
    <b:Year>2022</b:Year>
    <b:City>OXFORD </b:City>
    <b:RefOrder>3</b:RefOrder>
  </b:Source>
  <b:Source>
    <b:Tag>htt1</b:Tag>
    <b:SourceType>Book</b:SourceType>
    <b:Guid>{55A8F55D-9D55-4065-A514-1F1A568AB3F4}</b:Guid>
    <b:URL>https://www.some.education/blog/what-are-the-10-most-essential-skills-for-the-workplace</b:URL>
    <b:Author>
      <b:Author>
        <b:NameList>
          <b:Person>
            <b:Last>EXPERIENCES</b:Last>
            <b:First>SCHOOL</b:First>
            <b:Middle>OF MEANING FUL</b:Middle>
          </b:Person>
        </b:NameList>
      </b:Author>
    </b:Author>
    <b:Year>2023</b:Year>
    <b:City>Bengaluru, Karnataka</b:City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F20B0AF-87F4-4CEF-AD77-DC2780D5D9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729</Words>
  <Characters>4159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4879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Umair Umair (2528414)</dc:creator>
  <cp:keywords/>
  <dc:description/>
  <cp:lastModifiedBy>Umair Umair (2528414)</cp:lastModifiedBy>
  <cp:revision>3</cp:revision>
  <dcterms:created xsi:type="dcterms:W3CDTF">2026-02-23T17:19:00Z</dcterms:created>
  <dcterms:modified xsi:type="dcterms:W3CDTF">2026-02-23T17:23:00Z</dcterms:modified>
</cp:coreProperties>
</file>