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043C" w:rsidRDefault="008F6C85" w:rsidP="008F6C85">
      <w:pPr>
        <w:jc w:val="center"/>
        <w:rPr>
          <w:rFonts w:ascii="Segoe UI" w:hAnsi="Segoe UI" w:cs="Segoe UI"/>
          <w:b/>
          <w:sz w:val="36"/>
          <w:szCs w:val="36"/>
        </w:rPr>
      </w:pPr>
      <w:bookmarkStart w:id="0" w:name="_GoBack"/>
      <w:bookmarkEnd w:id="0"/>
      <w:r w:rsidRPr="008F6C85">
        <w:rPr>
          <w:rFonts w:ascii="Segoe UI" w:hAnsi="Segoe UI" w:cs="Segoe UI"/>
          <w:b/>
          <w:sz w:val="36"/>
          <w:szCs w:val="36"/>
        </w:rPr>
        <w:t>Solution</w:t>
      </w:r>
    </w:p>
    <w:p w:rsidR="0049056C" w:rsidRDefault="0049056C" w:rsidP="008F6C85">
      <w:pPr>
        <w:rPr>
          <w:rFonts w:ascii="Segoe UI" w:hAnsi="Segoe UI" w:cs="Segoe UI"/>
          <w:sz w:val="24"/>
          <w:szCs w:val="24"/>
        </w:rPr>
      </w:pPr>
      <w:proofErr w:type="spellStart"/>
      <w:r>
        <w:rPr>
          <w:rFonts w:ascii="Segoe UI" w:hAnsi="Segoe UI" w:cs="Segoe UI"/>
          <w:sz w:val="24"/>
          <w:szCs w:val="24"/>
        </w:rPr>
        <w:t>Firemans</w:t>
      </w:r>
      <w:proofErr w:type="spellEnd"/>
      <w:r>
        <w:rPr>
          <w:rFonts w:ascii="Segoe UI" w:hAnsi="Segoe UI" w:cs="Segoe UI"/>
          <w:sz w:val="24"/>
          <w:szCs w:val="24"/>
        </w:rPr>
        <w:t xml:space="preserve"> torch</w:t>
      </w:r>
    </w:p>
    <w:p w:rsidR="008F6C85" w:rsidRDefault="008F6C85" w:rsidP="008F6C85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The total number of orders a year is 12 x 200 =2400</w:t>
      </w:r>
    </w:p>
    <w:p w:rsidR="008F6C85" w:rsidRDefault="008F6C85" w:rsidP="008F6C85">
      <w:pPr>
        <w:pStyle w:val="ListParagraph"/>
        <w:numPr>
          <w:ilvl w:val="0"/>
          <w:numId w:val="4"/>
        </w:num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The reorder cost includes all costs that occur for a</w:t>
      </w:r>
      <w:r w:rsidR="0049056C">
        <w:rPr>
          <w:rFonts w:ascii="Segoe UI" w:hAnsi="Segoe UI" w:cs="Segoe UI"/>
          <w:sz w:val="24"/>
          <w:szCs w:val="24"/>
        </w:rPr>
        <w:t>n</w:t>
      </w:r>
      <w:r>
        <w:rPr>
          <w:rFonts w:ascii="Segoe UI" w:hAnsi="Segoe UI" w:cs="Segoe UI"/>
          <w:sz w:val="24"/>
          <w:szCs w:val="24"/>
        </w:rPr>
        <w:t xml:space="preserve"> order. These are:</w:t>
      </w:r>
    </w:p>
    <w:p w:rsidR="008F6C85" w:rsidRDefault="008F6C85" w:rsidP="008F6C85">
      <w:pPr>
        <w:pStyle w:val="ListParagraph"/>
        <w:numPr>
          <w:ilvl w:val="0"/>
          <w:numId w:val="4"/>
        </w:num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Salary = £22.000 / 2400 = £9.167 an order, (rounded up)</w:t>
      </w:r>
    </w:p>
    <w:p w:rsidR="008F6C85" w:rsidRDefault="008F6C85" w:rsidP="008F6C85">
      <w:pPr>
        <w:pStyle w:val="ListParagraph"/>
        <w:numPr>
          <w:ilvl w:val="0"/>
          <w:numId w:val="4"/>
        </w:num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Employment costs = £3.000 / 2400 = £1.25 an order</w:t>
      </w:r>
    </w:p>
    <w:p w:rsidR="008F6C85" w:rsidRDefault="008F6C85" w:rsidP="008F6C85">
      <w:pPr>
        <w:pStyle w:val="ListParagraph"/>
        <w:numPr>
          <w:ilvl w:val="0"/>
          <w:numId w:val="4"/>
        </w:num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Expenses = £5.000 / 2400 = £2.083 an order</w:t>
      </w:r>
    </w:p>
    <w:p w:rsidR="008F6C85" w:rsidRDefault="008F6C85" w:rsidP="008F6C85">
      <w:pPr>
        <w:pStyle w:val="ListParagraph"/>
        <w:numPr>
          <w:ilvl w:val="0"/>
          <w:numId w:val="4"/>
        </w:num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Inspection = £20 an order</w:t>
      </w:r>
    </w:p>
    <w:p w:rsidR="008F6C85" w:rsidRDefault="008F6C85" w:rsidP="008F6C85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So</w:t>
      </w:r>
      <w:r w:rsidR="009510CD">
        <w:rPr>
          <w:rFonts w:ascii="Segoe UI" w:hAnsi="Segoe UI" w:cs="Segoe UI"/>
          <w:sz w:val="24"/>
          <w:szCs w:val="24"/>
        </w:rPr>
        <w:t>,</w:t>
      </w:r>
      <w:r>
        <w:rPr>
          <w:rFonts w:ascii="Segoe UI" w:hAnsi="Segoe UI" w:cs="Segoe UI"/>
          <w:sz w:val="24"/>
          <w:szCs w:val="24"/>
        </w:rPr>
        <w:t xml:space="preserve"> </w:t>
      </w:r>
      <w:r w:rsidRPr="00EE3CC0">
        <w:rPr>
          <w:rFonts w:ascii="Segoe UI" w:hAnsi="Segoe UI" w:cs="Segoe UI"/>
          <w:b/>
          <w:sz w:val="24"/>
          <w:szCs w:val="24"/>
        </w:rPr>
        <w:t xml:space="preserve">reorder </w:t>
      </w:r>
      <w:r w:rsidR="009510CD" w:rsidRPr="00EE3CC0">
        <w:rPr>
          <w:rFonts w:ascii="Segoe UI" w:hAnsi="Segoe UI" w:cs="Segoe UI"/>
          <w:b/>
          <w:sz w:val="24"/>
          <w:szCs w:val="24"/>
        </w:rPr>
        <w:t>cost’s</w:t>
      </w:r>
      <w:r w:rsidR="009510CD">
        <w:rPr>
          <w:rFonts w:ascii="Segoe UI" w:hAnsi="Segoe UI" w:cs="Segoe UI"/>
          <w:sz w:val="24"/>
          <w:szCs w:val="24"/>
        </w:rPr>
        <w:t xml:space="preserve"> is 9.167 + 1.25 + 2.083 + 20 = £32.50 an order</w:t>
      </w:r>
    </w:p>
    <w:p w:rsidR="009510CD" w:rsidRDefault="009510CD" w:rsidP="008F6C85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Holding cost include all costs that occur for holding stock</w:t>
      </w:r>
    </w:p>
    <w:p w:rsidR="009510CD" w:rsidRDefault="009510CD" w:rsidP="008F6C85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Borrowing 10%</w:t>
      </w:r>
    </w:p>
    <w:p w:rsidR="009510CD" w:rsidRDefault="009510CD" w:rsidP="008F6C85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Obsolescence rate 5%</w:t>
      </w:r>
    </w:p>
    <w:p w:rsidR="009510CD" w:rsidRDefault="009510CD" w:rsidP="008F6C85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Insurance + other costs 5%</w:t>
      </w:r>
    </w:p>
    <w:p w:rsidR="009510CD" w:rsidRDefault="009510CD" w:rsidP="008F6C85">
      <w:pPr>
        <w:rPr>
          <w:rFonts w:ascii="Segoe UI" w:hAnsi="Segoe UI" w:cs="Segoe UI"/>
          <w:sz w:val="24"/>
          <w:szCs w:val="24"/>
        </w:rPr>
      </w:pPr>
      <w:r w:rsidRPr="00EE3CC0">
        <w:rPr>
          <w:rFonts w:ascii="Segoe UI" w:hAnsi="Segoe UI" w:cs="Segoe UI"/>
          <w:b/>
          <w:sz w:val="24"/>
          <w:szCs w:val="24"/>
        </w:rPr>
        <w:t>Holdi</w:t>
      </w:r>
      <w:r w:rsidR="0049056C" w:rsidRPr="00EE3CC0">
        <w:rPr>
          <w:rFonts w:ascii="Segoe UI" w:hAnsi="Segoe UI" w:cs="Segoe UI"/>
          <w:b/>
          <w:sz w:val="24"/>
          <w:szCs w:val="24"/>
        </w:rPr>
        <w:t>ng cost</w:t>
      </w:r>
      <w:r w:rsidR="0049056C">
        <w:rPr>
          <w:rFonts w:ascii="Segoe UI" w:hAnsi="Segoe UI" w:cs="Segoe UI"/>
          <w:sz w:val="24"/>
          <w:szCs w:val="24"/>
        </w:rPr>
        <w:t xml:space="preserve"> = 10 + 5 + 5 = 20% of inventory value a year</w:t>
      </w:r>
    </w:p>
    <w:p w:rsidR="009510CD" w:rsidRPr="008F6C85" w:rsidRDefault="009510CD" w:rsidP="008F6C85">
      <w:pPr>
        <w:rPr>
          <w:rFonts w:ascii="Segoe UI" w:hAnsi="Segoe UI" w:cs="Segoe UI"/>
          <w:sz w:val="24"/>
          <w:szCs w:val="24"/>
        </w:rPr>
      </w:pPr>
    </w:p>
    <w:sectPr w:rsidR="009510CD" w:rsidRPr="008F6C85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100" w:rsidRDefault="00095100" w:rsidP="00CC0BF4">
      <w:pPr>
        <w:spacing w:after="0" w:line="240" w:lineRule="auto"/>
      </w:pPr>
      <w:r>
        <w:separator/>
      </w:r>
    </w:p>
  </w:endnote>
  <w:endnote w:type="continuationSeparator" w:id="0">
    <w:p w:rsidR="00095100" w:rsidRDefault="00095100" w:rsidP="00CC0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7387756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C0BF4" w:rsidRDefault="00CC0BF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7C2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C0BF4" w:rsidRDefault="00CC0B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100" w:rsidRDefault="00095100" w:rsidP="00CC0BF4">
      <w:pPr>
        <w:spacing w:after="0" w:line="240" w:lineRule="auto"/>
      </w:pPr>
      <w:r>
        <w:separator/>
      </w:r>
    </w:p>
  </w:footnote>
  <w:footnote w:type="continuationSeparator" w:id="0">
    <w:p w:rsidR="00095100" w:rsidRDefault="00095100" w:rsidP="00CC0B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BF4" w:rsidRPr="00E841FF" w:rsidRDefault="00AB4BEF">
    <w:pPr>
      <w:pStyle w:val="Header"/>
      <w:rPr>
        <w:rFonts w:ascii="Segoe UI" w:hAnsi="Segoe UI" w:cs="Segoe UI"/>
        <w:sz w:val="20"/>
        <w:szCs w:val="20"/>
      </w:rPr>
    </w:pPr>
    <w:r>
      <w:rPr>
        <w:rFonts w:ascii="Segoe UI" w:hAnsi="Segoe UI" w:cs="Segoe UI"/>
        <w:sz w:val="20"/>
        <w:szCs w:val="20"/>
      </w:rPr>
      <w:t>DRRE PD02 A</w:t>
    </w:r>
    <w:r w:rsidR="00FC043C">
      <w:rPr>
        <w:rFonts w:ascii="Segoe UI" w:hAnsi="Segoe UI" w:cs="Segoe UI"/>
        <w:sz w:val="20"/>
        <w:szCs w:val="20"/>
      </w:rPr>
      <w:t>3 1</w:t>
    </w:r>
  </w:p>
  <w:p w:rsidR="00CC0BF4" w:rsidRDefault="00CC0B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3D7AB2"/>
    <w:multiLevelType w:val="multilevel"/>
    <w:tmpl w:val="911C6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58F7E95"/>
    <w:multiLevelType w:val="multilevel"/>
    <w:tmpl w:val="F4C84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B791861"/>
    <w:multiLevelType w:val="multilevel"/>
    <w:tmpl w:val="EA403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59A0423"/>
    <w:multiLevelType w:val="hybridMultilevel"/>
    <w:tmpl w:val="AB4AE6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0BF4"/>
    <w:rsid w:val="00046B13"/>
    <w:rsid w:val="00095100"/>
    <w:rsid w:val="000E33F0"/>
    <w:rsid w:val="0012388C"/>
    <w:rsid w:val="00135970"/>
    <w:rsid w:val="001C7AF1"/>
    <w:rsid w:val="001F6089"/>
    <w:rsid w:val="002232F7"/>
    <w:rsid w:val="002F7E45"/>
    <w:rsid w:val="00351187"/>
    <w:rsid w:val="00361B41"/>
    <w:rsid w:val="00367875"/>
    <w:rsid w:val="003743B4"/>
    <w:rsid w:val="003D1193"/>
    <w:rsid w:val="003E02F4"/>
    <w:rsid w:val="004030EC"/>
    <w:rsid w:val="00422A27"/>
    <w:rsid w:val="00423406"/>
    <w:rsid w:val="0046771F"/>
    <w:rsid w:val="0049056C"/>
    <w:rsid w:val="004A6A02"/>
    <w:rsid w:val="004C0832"/>
    <w:rsid w:val="00510B64"/>
    <w:rsid w:val="005D34A4"/>
    <w:rsid w:val="00671B06"/>
    <w:rsid w:val="006877FC"/>
    <w:rsid w:val="00717668"/>
    <w:rsid w:val="00767FC7"/>
    <w:rsid w:val="00832770"/>
    <w:rsid w:val="0086680C"/>
    <w:rsid w:val="00892723"/>
    <w:rsid w:val="008F6C85"/>
    <w:rsid w:val="00916919"/>
    <w:rsid w:val="00924334"/>
    <w:rsid w:val="00941229"/>
    <w:rsid w:val="009510CD"/>
    <w:rsid w:val="00A44F48"/>
    <w:rsid w:val="00A53198"/>
    <w:rsid w:val="00AB447F"/>
    <w:rsid w:val="00AB4BEF"/>
    <w:rsid w:val="00AD7C96"/>
    <w:rsid w:val="00AF7B47"/>
    <w:rsid w:val="00B00A69"/>
    <w:rsid w:val="00B27C23"/>
    <w:rsid w:val="00B671FB"/>
    <w:rsid w:val="00B80ABD"/>
    <w:rsid w:val="00CC0BF4"/>
    <w:rsid w:val="00CD7D03"/>
    <w:rsid w:val="00DD60FE"/>
    <w:rsid w:val="00E61F63"/>
    <w:rsid w:val="00E834F4"/>
    <w:rsid w:val="00E841FF"/>
    <w:rsid w:val="00EC6CF1"/>
    <w:rsid w:val="00EE3CC0"/>
    <w:rsid w:val="00F60C68"/>
    <w:rsid w:val="00F80314"/>
    <w:rsid w:val="00F91F6B"/>
    <w:rsid w:val="00FC043C"/>
    <w:rsid w:val="00FE6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B09D79-0EC5-44B0-ACFC-AD1F1AF55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0B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CC0BF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C0B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0BF4"/>
  </w:style>
  <w:style w:type="paragraph" w:styleId="Footer">
    <w:name w:val="footer"/>
    <w:basedOn w:val="Normal"/>
    <w:link w:val="FooterChar"/>
    <w:uiPriority w:val="99"/>
    <w:unhideWhenUsed/>
    <w:rsid w:val="00CC0B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0BF4"/>
  </w:style>
  <w:style w:type="paragraph" w:styleId="BalloonText">
    <w:name w:val="Balloon Text"/>
    <w:basedOn w:val="Normal"/>
    <w:link w:val="BalloonTextChar"/>
    <w:uiPriority w:val="99"/>
    <w:semiHidden/>
    <w:unhideWhenUsed/>
    <w:rsid w:val="00F803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031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C04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F6C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5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1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5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1304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1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89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37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67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629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3434936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7734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0414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55036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29678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1410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B201F-7568-4095-A6AF-443C7B4CF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 Michael LH (NAVY YEO-LOGS LLOG SC10)</dc:creator>
  <cp:keywords/>
  <dc:description/>
  <cp:lastModifiedBy>MICHAEL</cp:lastModifiedBy>
  <cp:revision>2</cp:revision>
  <cp:lastPrinted>2019-03-04T16:06:00Z</cp:lastPrinted>
  <dcterms:created xsi:type="dcterms:W3CDTF">2019-05-14T17:27:00Z</dcterms:created>
  <dcterms:modified xsi:type="dcterms:W3CDTF">2019-05-14T17:27:00Z</dcterms:modified>
</cp:coreProperties>
</file>