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FBCCE" w14:textId="206DB3BC" w:rsidR="00367498" w:rsidRDefault="00217466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ACEE1C" wp14:editId="521092A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038350" cy="504825"/>
                <wp:effectExtent l="0" t="0" r="0" b="952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9BE444" w14:textId="63E1B83C" w:rsidR="00217466" w:rsidRPr="00217466" w:rsidRDefault="00217466">
                            <w:pP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 w:rsidRPr="002174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>(ECAD6007)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CEE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160.5pt;height:39.75pt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" fillcolor="white [3201]" stroked="f" strokeweight=".5pt">
                <v:textbox>
                  <w:txbxContent>
                    <w:p w14:paraId="479BE444" w14:textId="63E1B83C" w:rsidR="00217466" w:rsidRPr="00217466" w:rsidRDefault="00217466">
                      <w:pP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 w:rsidRPr="00217466"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>(ECAD6007)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5CC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52C021" wp14:editId="6B6DB039">
                <wp:simplePos x="0" y="0"/>
                <wp:positionH relativeFrom="margin">
                  <wp:align>center</wp:align>
                </wp:positionH>
                <wp:positionV relativeFrom="paragraph">
                  <wp:posOffset>-542925</wp:posOffset>
                </wp:positionV>
                <wp:extent cx="3314700" cy="638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3FE62E9" w14:textId="5AD338F8" w:rsidR="00065CC7" w:rsidRPr="00065CC7" w:rsidRDefault="00065CC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065CC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 xml:space="preserve">Who am I teaching?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2C021" id="Text Box 1" o:spid="_x0000_s1027" type="#_x0000_t202" style="position:absolute;margin-left:0;margin-top:-42.75pt;width:261pt;height:50.2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" fillcolor="white [3201]" strokecolor="white [3212]" strokeweight=".5pt">
                <v:textbox>
                  <w:txbxContent>
                    <w:p w14:paraId="23FE62E9" w14:textId="5AD338F8" w:rsidR="00065CC7" w:rsidRPr="00065CC7" w:rsidRDefault="00065CC7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065CC7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 xml:space="preserve">Who am I teaching?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784132" w14:textId="30085E4A" w:rsidR="00065CC7" w:rsidRDefault="00065CC7"/>
    <w:p w14:paraId="38AFA722" w14:textId="56FC3FF2" w:rsidR="00065CC7" w:rsidRDefault="00065CC7"/>
    <w:p w14:paraId="61FCA684" w14:textId="2532A753" w:rsidR="00065CC7" w:rsidRDefault="002F53C8">
      <w:r w:rsidRPr="00037594">
        <w:rPr>
          <w:noProof/>
        </w:rPr>
        <w:drawing>
          <wp:anchor distT="0" distB="0" distL="114300" distR="114300" simplePos="0" relativeHeight="251658242" behindDoc="0" locked="0" layoutInCell="1" allowOverlap="1" wp14:anchorId="3FB2D566" wp14:editId="2349EEB3">
            <wp:simplePos x="0" y="0"/>
            <wp:positionH relativeFrom="margin">
              <wp:align>center</wp:align>
            </wp:positionH>
            <wp:positionV relativeFrom="paragraph">
              <wp:posOffset>162560</wp:posOffset>
            </wp:positionV>
            <wp:extent cx="4095115" cy="2971800"/>
            <wp:effectExtent l="0" t="0" r="635" b="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11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840621" w14:textId="15A63B03" w:rsidR="00065CC7" w:rsidRDefault="00065CC7"/>
    <w:p w14:paraId="570FF4DE" w14:textId="2C756D9B" w:rsidR="00065CC7" w:rsidRDefault="00065CC7"/>
    <w:p w14:paraId="05887E59" w14:textId="558B6FA3" w:rsidR="00065CC7" w:rsidRDefault="00065CC7"/>
    <w:p w14:paraId="71055FE9" w14:textId="029340B0" w:rsidR="00065CC7" w:rsidRDefault="00065CC7"/>
    <w:p w14:paraId="57632F17" w14:textId="4B1271F6" w:rsidR="00065CC7" w:rsidRDefault="00065CC7"/>
    <w:p w14:paraId="42061C68" w14:textId="3C96BECE" w:rsidR="00065CC7" w:rsidRDefault="00065CC7"/>
    <w:p w14:paraId="6A0EF892" w14:textId="5B62E35C" w:rsidR="00065CC7" w:rsidRDefault="00065CC7"/>
    <w:p w14:paraId="7BB936F5" w14:textId="5C362433" w:rsidR="00065CC7" w:rsidRDefault="00065CC7"/>
    <w:p w14:paraId="04E30EAF" w14:textId="15B6F471" w:rsidR="00065CC7" w:rsidRDefault="00065CC7"/>
    <w:p w14:paraId="26CC549D" w14:textId="73F328A1" w:rsidR="00065CC7" w:rsidRDefault="00065CC7"/>
    <w:p w14:paraId="59B85B50" w14:textId="22AAFFA2" w:rsidR="00065CC7" w:rsidRDefault="00065CC7"/>
    <w:p w14:paraId="17F85D49" w14:textId="3AE23A43" w:rsidR="00065CC7" w:rsidRDefault="00636AE8"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D152B45" wp14:editId="13E1FE0D">
                <wp:simplePos x="0" y="0"/>
                <wp:positionH relativeFrom="margin">
                  <wp:align>center</wp:align>
                </wp:positionH>
                <wp:positionV relativeFrom="paragraph">
                  <wp:posOffset>230505</wp:posOffset>
                </wp:positionV>
                <wp:extent cx="1771650" cy="4286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536881" w14:textId="02C01EF3" w:rsidR="000D0F65" w:rsidRPr="00636AE8" w:rsidRDefault="00465EA5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636AE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PGCE </w:t>
                            </w:r>
                            <w:r w:rsidR="00636AE8" w:rsidRPr="00636AE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Primary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52B45" id="Text Box 7" o:spid="_x0000_s1028" type="#_x0000_t202" style="position:absolute;margin-left:0;margin-top:18.15pt;width:139.5pt;height:33.75pt;z-index:25165824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" fillcolor="white [3201]" stroked="f" strokeweight=".5pt">
                <v:textbox>
                  <w:txbxContent>
                    <w:p w14:paraId="7D536881" w14:textId="02C01EF3" w:rsidR="000D0F65" w:rsidRPr="00636AE8" w:rsidRDefault="00465EA5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636AE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PGCE </w:t>
                      </w:r>
                      <w:r w:rsidR="00636AE8" w:rsidRPr="00636AE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Primary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73B878" w14:textId="6839F84E" w:rsidR="00065CC7" w:rsidRDefault="00065CC7"/>
    <w:p w14:paraId="722CC951" w14:textId="31007E3E" w:rsidR="00065CC7" w:rsidRDefault="00F5373F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BE28C51" wp14:editId="1892736E">
                <wp:simplePos x="0" y="0"/>
                <wp:positionH relativeFrom="margin">
                  <wp:align>center</wp:align>
                </wp:positionH>
                <wp:positionV relativeFrom="paragraph">
                  <wp:posOffset>20955</wp:posOffset>
                </wp:positionV>
                <wp:extent cx="3295650" cy="4762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B66433" w14:textId="5FA1900E" w:rsidR="00F5373F" w:rsidRPr="00F5373F" w:rsidRDefault="00F5373F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F5373F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Lecturer: Karl Jones/Ian Jones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E28C51" id="Text Box 8" o:spid="_x0000_s1029" type="#_x0000_t202" style="position:absolute;margin-left:0;margin-top:1.65pt;width:259.5pt;height:37.5pt;z-index:25165824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" fillcolor="white [3201]" strokecolor="white [3212]" strokeweight=".5pt">
                <v:textbox>
                  <w:txbxContent>
                    <w:p w14:paraId="17B66433" w14:textId="5FA1900E" w:rsidR="00F5373F" w:rsidRPr="00F5373F" w:rsidRDefault="00F5373F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F5373F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Lecturer: Karl Jones/Ian Jones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3BBA83" w14:textId="3F7B4E89" w:rsidR="00065CC7" w:rsidRDefault="005D0322"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DF9A8BE" wp14:editId="7880B4AF">
                <wp:simplePos x="0" y="0"/>
                <wp:positionH relativeFrom="margin">
                  <wp:align>center</wp:align>
                </wp:positionH>
                <wp:positionV relativeFrom="paragraph">
                  <wp:posOffset>144780</wp:posOffset>
                </wp:positionV>
                <wp:extent cx="3038475" cy="5238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CC350A" w14:textId="74F6819A" w:rsidR="007D7608" w:rsidRPr="005D0322" w:rsidRDefault="005D0322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5D032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Submission date: 07/11/22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F9A8BE" id="Text Box 9" o:spid="_x0000_s1030" type="#_x0000_t202" style="position:absolute;margin-left:0;margin-top:11.4pt;width:239.25pt;height:41.25pt;z-index:25165824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" fillcolor="white [3201]" strokecolor="white [3212]" strokeweight=".5pt">
                <v:textbox>
                  <w:txbxContent>
                    <w:p w14:paraId="2ACC350A" w14:textId="74F6819A" w:rsidR="007D7608" w:rsidRPr="005D0322" w:rsidRDefault="005D0322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5D0322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Submission date: 07/11/22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F5A009" w14:textId="08EBA952" w:rsidR="00065CC7" w:rsidRDefault="005D0322"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1ECC237B" wp14:editId="660074CA">
                <wp:simplePos x="0" y="0"/>
                <wp:positionH relativeFrom="margin">
                  <wp:posOffset>2103755</wp:posOffset>
                </wp:positionH>
                <wp:positionV relativeFrom="paragraph">
                  <wp:posOffset>231140</wp:posOffset>
                </wp:positionV>
                <wp:extent cx="1685925" cy="4476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F1B14D" w14:textId="1F30F4C8" w:rsidR="005D0322" w:rsidRPr="005D0322" w:rsidRDefault="005D0322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5D032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Max 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C237B" id="Text Box 10" o:spid="_x0000_s1031" type="#_x0000_t202" style="position:absolute;margin-left:165.65pt;margin-top:18.2pt;width:132.75pt;height:35.25pt;z-index:25165824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" fillcolor="white [3201]" strokecolor="white [3212]" strokeweight=".5pt">
                <v:textbox>
                  <w:txbxContent>
                    <w:p w14:paraId="6AF1B14D" w14:textId="1F30F4C8" w:rsidR="005D0322" w:rsidRPr="005D0322" w:rsidRDefault="005D0322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5D0322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Max Green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B46918" w14:textId="306FCEC1" w:rsidR="00065CC7" w:rsidRDefault="00065CC7"/>
    <w:p w14:paraId="5B2B9712" w14:textId="4C5B9D13" w:rsidR="00065CC7" w:rsidRDefault="00D1579B"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B44FB19" wp14:editId="06461182">
                <wp:simplePos x="0" y="0"/>
                <wp:positionH relativeFrom="column">
                  <wp:posOffset>1419225</wp:posOffset>
                </wp:positionH>
                <wp:positionV relativeFrom="paragraph">
                  <wp:posOffset>21590</wp:posOffset>
                </wp:positionV>
                <wp:extent cx="2857500" cy="4572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9CE8D1" w14:textId="1EC9B348" w:rsidR="00581E0A" w:rsidRPr="00D1579B" w:rsidRDefault="00D1579B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D1579B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Student number: 1900420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44FB19" id="Text Box 11" o:spid="_x0000_s1032" type="#_x0000_t202" style="position:absolute;margin-left:111.75pt;margin-top:1.7pt;width:225pt;height:36pt;z-index:2516582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" fillcolor="white [3201]" stroked="f" strokeweight=".5pt">
                <v:textbox>
                  <w:txbxContent>
                    <w:p w14:paraId="1A9CE8D1" w14:textId="1EC9B348" w:rsidR="00581E0A" w:rsidRPr="00D1579B" w:rsidRDefault="00D1579B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D1579B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Student number: 1900420</w:t>
                      </w:r>
                    </w:p>
                  </w:txbxContent>
                </v:textbox>
              </v:shape>
            </w:pict>
          </mc:Fallback>
        </mc:AlternateContent>
      </w:r>
    </w:p>
    <w:p w14:paraId="2DC1A8F1" w14:textId="5F370EE9" w:rsidR="00065CC7" w:rsidRDefault="00065CC7"/>
    <w:p w14:paraId="7E3735E9" w14:textId="3EC90688" w:rsidR="00065CC7" w:rsidRDefault="00065CC7"/>
    <w:p w14:paraId="7F3270EB" w14:textId="5C64D30E" w:rsidR="00065CC7" w:rsidRDefault="00065CC7"/>
    <w:p w14:paraId="50D8502E" w14:textId="7BC25ADD" w:rsidR="00065CC7" w:rsidRDefault="00065CC7"/>
    <w:p w14:paraId="3AB0FCAF" w14:textId="6A24D3EF" w:rsidR="00065CC7" w:rsidRDefault="002F53C8">
      <w:r>
        <w:rPr>
          <w:noProof/>
        </w:rPr>
        <w:drawing>
          <wp:anchor distT="0" distB="0" distL="114300" distR="114300" simplePos="0" relativeHeight="251658243" behindDoc="0" locked="0" layoutInCell="1" allowOverlap="1" wp14:anchorId="2B86F617" wp14:editId="21E35736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1442085" cy="151257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51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27D56" w14:textId="1A1EF35B" w:rsidR="00065CC7" w:rsidRDefault="00065CC7"/>
    <w:p w14:paraId="306ABCDB" w14:textId="09DBEC63" w:rsidR="00065CC7" w:rsidRDefault="00065CC7"/>
    <w:p w14:paraId="550848BD" w14:textId="39DB4C08" w:rsidR="00065CC7" w:rsidRDefault="00065CC7"/>
    <w:p w14:paraId="2D00B2CA" w14:textId="478B6CCA" w:rsidR="00065CC7" w:rsidRDefault="00065CC7"/>
    <w:p w14:paraId="7953A713" w14:textId="31D16A50" w:rsidR="00065CC7" w:rsidRDefault="004F1DD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88ABC02" wp14:editId="2A8EE6B0">
                <wp:simplePos x="0" y="0"/>
                <wp:positionH relativeFrom="margin">
                  <wp:align>center</wp:align>
                </wp:positionH>
                <wp:positionV relativeFrom="paragraph">
                  <wp:posOffset>-323850</wp:posOffset>
                </wp:positionV>
                <wp:extent cx="1200150" cy="5143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69739F7" w14:textId="730F1F7C" w:rsidR="00037594" w:rsidRPr="004F1DD1" w:rsidRDefault="00037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Contents</w:t>
                            </w: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BC02" id="Text Box 5" o:spid="_x0000_s1033" type="#_x0000_t202" style="position:absolute;margin-left:0;margin-top:-25.5pt;width:94.5pt;height:40.5pt;z-index:2516582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" fillcolor="white [3201]" strokecolor="white [3212]" strokeweight=".5pt">
                <v:textbox>
                  <w:txbxContent>
                    <w:p w14:paraId="769739F7" w14:textId="730F1F7C" w:rsidR="00037594" w:rsidRPr="004F1DD1" w:rsidRDefault="00037594">
                      <w:pPr>
                        <w:rPr>
                          <w:rFonts w:ascii="Arial" w:hAnsi="Arial" w:cs="Arial"/>
                          <w:b/>
                          <w:bCs/>
                          <w:sz w:val="52"/>
                          <w:szCs w:val="52"/>
                          <w:u w:val="single"/>
                        </w:rPr>
                      </w:pPr>
                      <w:r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Contents</w:t>
                      </w:r>
                      <w:r w:rsidRPr="004F1DD1">
                        <w:rPr>
                          <w:rFonts w:ascii="Arial" w:hAnsi="Arial" w:cs="Arial"/>
                          <w:b/>
                          <w:bCs/>
                          <w:sz w:val="52"/>
                          <w:szCs w:val="5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CA4">
        <w:rPr>
          <w:noProof/>
        </w:rPr>
        <w:drawing>
          <wp:anchor distT="0" distB="0" distL="114300" distR="114300" simplePos="0" relativeHeight="251658251" behindDoc="0" locked="0" layoutInCell="1" allowOverlap="1" wp14:anchorId="54334A3B" wp14:editId="34075F9C">
            <wp:simplePos x="0" y="0"/>
            <wp:positionH relativeFrom="margin">
              <wp:align>center</wp:align>
            </wp:positionH>
            <wp:positionV relativeFrom="paragraph">
              <wp:posOffset>228600</wp:posOffset>
            </wp:positionV>
            <wp:extent cx="6212205" cy="635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450A5" w14:textId="722CC2FE" w:rsidR="00037594" w:rsidRPr="000B734E" w:rsidRDefault="00037594">
      <w:pPr>
        <w:rPr>
          <w:rFonts w:ascii="Times New Roman" w:hAnsi="Times New Roman" w:cs="Times New Roman"/>
          <w:sz w:val="28"/>
          <w:szCs w:val="28"/>
        </w:rPr>
      </w:pPr>
    </w:p>
    <w:p w14:paraId="723275B8" w14:textId="1476979C" w:rsidR="00037594" w:rsidRPr="009C2741" w:rsidRDefault="005C16AB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>Introduction</w:t>
      </w:r>
      <w:r w:rsidR="005D3D4C" w:rsidRPr="009C2741">
        <w:rPr>
          <w:rFonts w:ascii="Arial" w:hAnsi="Arial" w:cs="Arial"/>
          <w:sz w:val="28"/>
          <w:szCs w:val="28"/>
        </w:rPr>
        <w:t>……</w:t>
      </w:r>
      <w:r w:rsidR="00156CF7">
        <w:rPr>
          <w:rFonts w:ascii="Arial" w:hAnsi="Arial" w:cs="Arial"/>
          <w:sz w:val="28"/>
          <w:szCs w:val="28"/>
        </w:rPr>
        <w:t>……………………………………………(Page</w:t>
      </w:r>
      <w:r w:rsidR="00E14F34">
        <w:rPr>
          <w:rFonts w:ascii="Arial" w:hAnsi="Arial" w:cs="Arial"/>
          <w:sz w:val="28"/>
          <w:szCs w:val="28"/>
        </w:rPr>
        <w:t>.</w:t>
      </w:r>
      <w:r w:rsidR="00156CF7">
        <w:rPr>
          <w:rFonts w:ascii="Arial" w:hAnsi="Arial" w:cs="Arial"/>
          <w:sz w:val="28"/>
          <w:szCs w:val="28"/>
        </w:rPr>
        <w:t xml:space="preserve"> 3)</w:t>
      </w:r>
    </w:p>
    <w:p w14:paraId="0C3812A3" w14:textId="24A2F48B" w:rsidR="005C16AB" w:rsidRPr="009C2741" w:rsidRDefault="005D3D4C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>The r</w:t>
      </w:r>
      <w:r w:rsidR="005C16AB" w:rsidRPr="009C2741">
        <w:rPr>
          <w:rFonts w:ascii="Arial" w:hAnsi="Arial" w:cs="Arial"/>
          <w:sz w:val="28"/>
          <w:szCs w:val="28"/>
        </w:rPr>
        <w:t>ole of critical reflection</w:t>
      </w:r>
      <w:r w:rsidRPr="009C2741">
        <w:rPr>
          <w:rFonts w:ascii="Arial" w:hAnsi="Arial" w:cs="Arial"/>
          <w:sz w:val="28"/>
          <w:szCs w:val="28"/>
        </w:rPr>
        <w:t>…………</w:t>
      </w:r>
      <w:r w:rsidR="00156CF7">
        <w:rPr>
          <w:rFonts w:ascii="Arial" w:hAnsi="Arial" w:cs="Arial"/>
          <w:sz w:val="28"/>
          <w:szCs w:val="28"/>
        </w:rPr>
        <w:t>…………………… (Page</w:t>
      </w:r>
      <w:r w:rsidR="00E14F34">
        <w:rPr>
          <w:rFonts w:ascii="Arial" w:hAnsi="Arial" w:cs="Arial"/>
          <w:sz w:val="28"/>
          <w:szCs w:val="28"/>
        </w:rPr>
        <w:t>.</w:t>
      </w:r>
      <w:r w:rsidR="00156CF7">
        <w:rPr>
          <w:rFonts w:ascii="Arial" w:hAnsi="Arial" w:cs="Arial"/>
          <w:sz w:val="28"/>
          <w:szCs w:val="28"/>
        </w:rPr>
        <w:t xml:space="preserve"> 3)</w:t>
      </w:r>
    </w:p>
    <w:p w14:paraId="6608F3AD" w14:textId="1A8C4D2B" w:rsidR="005C16AB" w:rsidRPr="009C2741" w:rsidRDefault="005C16AB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 xml:space="preserve">Observation </w:t>
      </w:r>
      <w:r w:rsidR="005D3D4C" w:rsidRPr="009C2741">
        <w:rPr>
          <w:rFonts w:ascii="Arial" w:hAnsi="Arial" w:cs="Arial"/>
          <w:sz w:val="28"/>
          <w:szCs w:val="28"/>
        </w:rPr>
        <w:t xml:space="preserve">school </w:t>
      </w:r>
      <w:r w:rsidR="005679B6" w:rsidRPr="009C2741">
        <w:rPr>
          <w:rFonts w:ascii="Arial" w:hAnsi="Arial" w:cs="Arial"/>
          <w:sz w:val="28"/>
          <w:szCs w:val="28"/>
        </w:rPr>
        <w:t xml:space="preserve">&amp; </w:t>
      </w:r>
      <w:r w:rsidR="005D3D4C" w:rsidRPr="009C2741">
        <w:rPr>
          <w:rFonts w:ascii="Arial" w:hAnsi="Arial" w:cs="Arial"/>
          <w:sz w:val="28"/>
          <w:szCs w:val="28"/>
        </w:rPr>
        <w:t>class context…………</w:t>
      </w:r>
      <w:r w:rsidR="00E14F34">
        <w:rPr>
          <w:rFonts w:ascii="Arial" w:hAnsi="Arial" w:cs="Arial"/>
          <w:sz w:val="28"/>
          <w:szCs w:val="28"/>
        </w:rPr>
        <w:t>…………(Page. 5)</w:t>
      </w:r>
    </w:p>
    <w:p w14:paraId="13F7ECD3" w14:textId="7C0FD364" w:rsidR="005C16AB" w:rsidRPr="009C2741" w:rsidRDefault="005C16AB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 xml:space="preserve">Critical incident </w:t>
      </w:r>
      <w:r w:rsidR="005D3D4C" w:rsidRPr="009C2741">
        <w:rPr>
          <w:rFonts w:ascii="Arial" w:hAnsi="Arial" w:cs="Arial"/>
          <w:sz w:val="28"/>
          <w:szCs w:val="28"/>
        </w:rPr>
        <w:t>linked to Donaldson’s Four Purposes…</w:t>
      </w:r>
      <w:r w:rsidR="00D75204">
        <w:rPr>
          <w:rFonts w:ascii="Arial" w:hAnsi="Arial" w:cs="Arial"/>
          <w:sz w:val="28"/>
          <w:szCs w:val="28"/>
        </w:rPr>
        <w:t>(Page</w:t>
      </w:r>
      <w:r w:rsidR="005D6ACD">
        <w:rPr>
          <w:rFonts w:ascii="Arial" w:hAnsi="Arial" w:cs="Arial"/>
          <w:sz w:val="28"/>
          <w:szCs w:val="28"/>
        </w:rPr>
        <w:t>.</w:t>
      </w:r>
      <w:r w:rsidR="00D75204">
        <w:rPr>
          <w:rFonts w:ascii="Arial" w:hAnsi="Arial" w:cs="Arial"/>
          <w:sz w:val="28"/>
          <w:szCs w:val="28"/>
        </w:rPr>
        <w:t xml:space="preserve"> 5)</w:t>
      </w:r>
    </w:p>
    <w:p w14:paraId="32D71836" w14:textId="062D9E70" w:rsidR="005C16AB" w:rsidRPr="009C2741" w:rsidRDefault="005D3D4C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>Literature</w:t>
      </w:r>
      <w:r w:rsidR="005C16AB" w:rsidRPr="009C2741">
        <w:rPr>
          <w:rFonts w:ascii="Arial" w:hAnsi="Arial" w:cs="Arial"/>
          <w:sz w:val="28"/>
          <w:szCs w:val="28"/>
        </w:rPr>
        <w:t xml:space="preserve"> review</w:t>
      </w:r>
      <w:r w:rsidRPr="009C2741">
        <w:rPr>
          <w:rFonts w:ascii="Arial" w:hAnsi="Arial" w:cs="Arial"/>
          <w:sz w:val="28"/>
          <w:szCs w:val="28"/>
        </w:rPr>
        <w:t>…………</w:t>
      </w:r>
      <w:r w:rsidR="00D75204">
        <w:rPr>
          <w:rFonts w:ascii="Arial" w:hAnsi="Arial" w:cs="Arial"/>
          <w:sz w:val="28"/>
          <w:szCs w:val="28"/>
        </w:rPr>
        <w:t>……………………………….(Page</w:t>
      </w:r>
      <w:r w:rsidR="005D6ACD">
        <w:rPr>
          <w:rFonts w:ascii="Arial" w:hAnsi="Arial" w:cs="Arial"/>
          <w:sz w:val="28"/>
          <w:szCs w:val="28"/>
        </w:rPr>
        <w:t>.</w:t>
      </w:r>
      <w:r w:rsidR="00D75204">
        <w:rPr>
          <w:rFonts w:ascii="Arial" w:hAnsi="Arial" w:cs="Arial"/>
          <w:sz w:val="28"/>
          <w:szCs w:val="28"/>
        </w:rPr>
        <w:t xml:space="preserve"> 7)</w:t>
      </w:r>
    </w:p>
    <w:p w14:paraId="584F72F1" w14:textId="1F23F2F3" w:rsidR="005C16AB" w:rsidRPr="009C2741" w:rsidRDefault="005D3D4C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>Reflection and evaluation of next steps…………</w:t>
      </w:r>
      <w:r w:rsidR="00D75204">
        <w:rPr>
          <w:rFonts w:ascii="Arial" w:hAnsi="Arial" w:cs="Arial"/>
          <w:sz w:val="28"/>
          <w:szCs w:val="28"/>
        </w:rPr>
        <w:t>…….(Page</w:t>
      </w:r>
      <w:r w:rsidR="005D6ACD">
        <w:rPr>
          <w:rFonts w:ascii="Arial" w:hAnsi="Arial" w:cs="Arial"/>
          <w:sz w:val="28"/>
          <w:szCs w:val="28"/>
        </w:rPr>
        <w:t>.</w:t>
      </w:r>
      <w:r w:rsidR="00D75204">
        <w:rPr>
          <w:rFonts w:ascii="Arial" w:hAnsi="Arial" w:cs="Arial"/>
          <w:sz w:val="28"/>
          <w:szCs w:val="28"/>
        </w:rPr>
        <w:t xml:space="preserve"> 11)</w:t>
      </w:r>
    </w:p>
    <w:p w14:paraId="58C5606E" w14:textId="0065B4B7" w:rsidR="005D3D4C" w:rsidRPr="009C2741" w:rsidRDefault="005D3D4C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>Conclusion…………</w:t>
      </w:r>
      <w:r w:rsidR="005D6ACD">
        <w:rPr>
          <w:rFonts w:ascii="Arial" w:hAnsi="Arial" w:cs="Arial"/>
          <w:sz w:val="28"/>
          <w:szCs w:val="28"/>
        </w:rPr>
        <w:t>……………………………………..(Page</w:t>
      </w:r>
      <w:r w:rsidR="00BF3B31">
        <w:rPr>
          <w:rFonts w:ascii="Arial" w:hAnsi="Arial" w:cs="Arial"/>
          <w:sz w:val="28"/>
          <w:szCs w:val="28"/>
        </w:rPr>
        <w:t>.</w:t>
      </w:r>
      <w:r w:rsidR="005D6ACD">
        <w:rPr>
          <w:rFonts w:ascii="Arial" w:hAnsi="Arial" w:cs="Arial"/>
          <w:sz w:val="28"/>
          <w:szCs w:val="28"/>
        </w:rPr>
        <w:t xml:space="preserve"> 12)</w:t>
      </w:r>
    </w:p>
    <w:p w14:paraId="50EFC02A" w14:textId="58D28920" w:rsidR="001B7D35" w:rsidRPr="009C2741" w:rsidRDefault="001B7D35" w:rsidP="0003759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C2741">
        <w:rPr>
          <w:rFonts w:ascii="Arial" w:hAnsi="Arial" w:cs="Arial"/>
          <w:sz w:val="28"/>
          <w:szCs w:val="28"/>
        </w:rPr>
        <w:t>Bibliography</w:t>
      </w:r>
      <w:r w:rsidR="005D6ACD">
        <w:rPr>
          <w:rFonts w:ascii="Arial" w:hAnsi="Arial" w:cs="Arial"/>
          <w:sz w:val="28"/>
          <w:szCs w:val="28"/>
        </w:rPr>
        <w:t>……………………………………………..(Page</w:t>
      </w:r>
      <w:r w:rsidR="00BF3B31">
        <w:rPr>
          <w:rFonts w:ascii="Arial" w:hAnsi="Arial" w:cs="Arial"/>
          <w:sz w:val="28"/>
          <w:szCs w:val="28"/>
        </w:rPr>
        <w:t>.</w:t>
      </w:r>
      <w:r w:rsidR="005D6ACD">
        <w:rPr>
          <w:rFonts w:ascii="Arial" w:hAnsi="Arial" w:cs="Arial"/>
          <w:sz w:val="28"/>
          <w:szCs w:val="28"/>
        </w:rPr>
        <w:t xml:space="preserve"> 13)</w:t>
      </w:r>
    </w:p>
    <w:p w14:paraId="2FBD2ECD" w14:textId="07B931C3" w:rsidR="00037594" w:rsidRPr="009C2741" w:rsidRDefault="00037594">
      <w:pPr>
        <w:rPr>
          <w:rFonts w:ascii="Arial" w:hAnsi="Arial" w:cs="Arial"/>
        </w:rPr>
      </w:pPr>
    </w:p>
    <w:p w14:paraId="66B6BDA9" w14:textId="0B96E29A" w:rsidR="00037594" w:rsidRPr="009C2741" w:rsidRDefault="00037594">
      <w:pPr>
        <w:rPr>
          <w:rFonts w:ascii="Arial" w:hAnsi="Arial" w:cs="Arial"/>
        </w:rPr>
      </w:pPr>
    </w:p>
    <w:p w14:paraId="367FD821" w14:textId="21FE1EE2" w:rsidR="00037594" w:rsidRPr="009C2741" w:rsidRDefault="00037594">
      <w:pPr>
        <w:rPr>
          <w:rFonts w:ascii="Arial" w:hAnsi="Arial" w:cs="Arial"/>
        </w:rPr>
      </w:pPr>
    </w:p>
    <w:p w14:paraId="6B21FC3A" w14:textId="09A4FB22" w:rsidR="00037594" w:rsidRPr="009C2741" w:rsidRDefault="00037594">
      <w:pPr>
        <w:rPr>
          <w:rFonts w:ascii="Arial" w:hAnsi="Arial" w:cs="Arial"/>
        </w:rPr>
      </w:pPr>
    </w:p>
    <w:p w14:paraId="60057A1D" w14:textId="3F05B829" w:rsidR="00037594" w:rsidRPr="009C2741" w:rsidRDefault="00037594">
      <w:pPr>
        <w:rPr>
          <w:rFonts w:ascii="Arial" w:hAnsi="Arial" w:cs="Arial"/>
        </w:rPr>
      </w:pPr>
    </w:p>
    <w:p w14:paraId="7486B8A3" w14:textId="45C0C10B" w:rsidR="00037594" w:rsidRPr="009C2741" w:rsidRDefault="00037594">
      <w:pPr>
        <w:rPr>
          <w:rFonts w:ascii="Arial" w:hAnsi="Arial" w:cs="Arial"/>
        </w:rPr>
      </w:pPr>
    </w:p>
    <w:p w14:paraId="40375A6A" w14:textId="3C855834" w:rsidR="00037594" w:rsidRPr="009C2741" w:rsidRDefault="00037594">
      <w:pPr>
        <w:rPr>
          <w:rFonts w:ascii="Arial" w:hAnsi="Arial" w:cs="Arial"/>
        </w:rPr>
      </w:pPr>
    </w:p>
    <w:p w14:paraId="2954073F" w14:textId="17A6B283" w:rsidR="00037594" w:rsidRPr="009C2741" w:rsidRDefault="00037594">
      <w:pPr>
        <w:rPr>
          <w:rFonts w:ascii="Arial" w:hAnsi="Arial" w:cs="Arial"/>
        </w:rPr>
      </w:pPr>
    </w:p>
    <w:p w14:paraId="711B0F06" w14:textId="361C454D" w:rsidR="00037594" w:rsidRPr="009C2741" w:rsidRDefault="00037594">
      <w:pPr>
        <w:rPr>
          <w:rFonts w:ascii="Arial" w:hAnsi="Arial" w:cs="Arial"/>
        </w:rPr>
      </w:pPr>
    </w:p>
    <w:p w14:paraId="759B7901" w14:textId="3E6785B4" w:rsidR="00037594" w:rsidRPr="009C2741" w:rsidRDefault="00037594">
      <w:pPr>
        <w:rPr>
          <w:rFonts w:ascii="Arial" w:hAnsi="Arial" w:cs="Arial"/>
        </w:rPr>
      </w:pPr>
    </w:p>
    <w:p w14:paraId="48B7FE37" w14:textId="55A04EC2" w:rsidR="00037594" w:rsidRPr="009C2741" w:rsidRDefault="00037594">
      <w:pPr>
        <w:rPr>
          <w:rFonts w:ascii="Arial" w:hAnsi="Arial" w:cs="Arial"/>
        </w:rPr>
      </w:pPr>
    </w:p>
    <w:p w14:paraId="01FA4CF6" w14:textId="11DB9F6E" w:rsidR="00037594" w:rsidRPr="009C2741" w:rsidRDefault="00037594">
      <w:pPr>
        <w:rPr>
          <w:rFonts w:ascii="Arial" w:hAnsi="Arial" w:cs="Arial"/>
        </w:rPr>
      </w:pPr>
    </w:p>
    <w:p w14:paraId="60C627F2" w14:textId="2CF762FB" w:rsidR="00037594" w:rsidRPr="009C2741" w:rsidRDefault="00037594">
      <w:pPr>
        <w:rPr>
          <w:rFonts w:ascii="Arial" w:hAnsi="Arial" w:cs="Arial"/>
        </w:rPr>
      </w:pPr>
    </w:p>
    <w:p w14:paraId="299CF886" w14:textId="7EEE8F34" w:rsidR="00037594" w:rsidRPr="009C2741" w:rsidRDefault="00037594">
      <w:pPr>
        <w:rPr>
          <w:rFonts w:ascii="Arial" w:hAnsi="Arial" w:cs="Arial"/>
        </w:rPr>
      </w:pPr>
    </w:p>
    <w:p w14:paraId="6D411656" w14:textId="77C5BCCA" w:rsidR="00037594" w:rsidRPr="009C2741" w:rsidRDefault="00037594">
      <w:pPr>
        <w:rPr>
          <w:rFonts w:ascii="Arial" w:hAnsi="Arial" w:cs="Arial"/>
        </w:rPr>
      </w:pPr>
    </w:p>
    <w:p w14:paraId="07B58503" w14:textId="2DDF4DF6" w:rsidR="00037594" w:rsidRPr="009C2741" w:rsidRDefault="00037594">
      <w:pPr>
        <w:rPr>
          <w:rFonts w:ascii="Arial" w:hAnsi="Arial" w:cs="Arial"/>
        </w:rPr>
      </w:pPr>
    </w:p>
    <w:p w14:paraId="30E46916" w14:textId="28F669C8" w:rsidR="00037594" w:rsidRPr="009C2741" w:rsidRDefault="00037594">
      <w:pPr>
        <w:rPr>
          <w:rFonts w:ascii="Arial" w:hAnsi="Arial" w:cs="Arial"/>
        </w:rPr>
      </w:pPr>
    </w:p>
    <w:p w14:paraId="308928E1" w14:textId="012026DD" w:rsidR="00037594" w:rsidRPr="009C2741" w:rsidRDefault="00037594">
      <w:pPr>
        <w:rPr>
          <w:rFonts w:ascii="Arial" w:hAnsi="Arial" w:cs="Arial"/>
        </w:rPr>
      </w:pPr>
    </w:p>
    <w:p w14:paraId="1BAC4A5A" w14:textId="2932BC74" w:rsidR="00037594" w:rsidRPr="009C2741" w:rsidRDefault="00037594">
      <w:pPr>
        <w:rPr>
          <w:rFonts w:ascii="Arial" w:hAnsi="Arial" w:cs="Arial"/>
        </w:rPr>
      </w:pPr>
    </w:p>
    <w:p w14:paraId="7D1FCB4E" w14:textId="66D90EAB" w:rsidR="00037594" w:rsidRPr="009C2741" w:rsidRDefault="00037594">
      <w:pPr>
        <w:rPr>
          <w:rFonts w:ascii="Arial" w:hAnsi="Arial" w:cs="Arial"/>
        </w:rPr>
      </w:pPr>
    </w:p>
    <w:p w14:paraId="12D7B735" w14:textId="5EED90DC" w:rsidR="009C2741" w:rsidRDefault="009C2741">
      <w:pPr>
        <w:rPr>
          <w:rFonts w:ascii="Arial" w:hAnsi="Arial" w:cs="Arial"/>
        </w:rPr>
      </w:pPr>
    </w:p>
    <w:p w14:paraId="4606B5CC" w14:textId="1BB24522" w:rsidR="00037594" w:rsidRPr="009C2741" w:rsidRDefault="00037594">
      <w:pPr>
        <w:rPr>
          <w:rFonts w:ascii="Arial" w:hAnsi="Arial" w:cs="Arial"/>
        </w:rPr>
      </w:pPr>
    </w:p>
    <w:p w14:paraId="784448A4" w14:textId="2112E87B" w:rsidR="00037594" w:rsidRPr="009C2741" w:rsidRDefault="009C2741">
      <w:pPr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58245" behindDoc="0" locked="0" layoutInCell="1" allowOverlap="1" wp14:anchorId="5F71D05B" wp14:editId="3AFD15B1">
            <wp:simplePos x="0" y="0"/>
            <wp:positionH relativeFrom="margin">
              <wp:posOffset>2141855</wp:posOffset>
            </wp:positionH>
            <wp:positionV relativeFrom="paragraph">
              <wp:posOffset>-1213485</wp:posOffset>
            </wp:positionV>
            <wp:extent cx="1477010" cy="1550035"/>
            <wp:effectExtent l="0" t="0" r="889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2F8A6" w14:textId="6219D6F1" w:rsidR="00037594" w:rsidRPr="009C2741" w:rsidRDefault="009C2741">
      <w:pPr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DD48B30" wp14:editId="1AF87CA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571625" cy="381000"/>
                <wp:effectExtent l="0" t="0" r="28575" b="1905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59657E" w14:textId="10B6418C" w:rsidR="002F53C8" w:rsidRPr="00A91986" w:rsidRDefault="002F53C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91986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Introduction</w:t>
                            </w:r>
                            <w:r w:rsidRPr="00A919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48B30" id="Text Box 13" o:spid="_x0000_s1034" type="#_x0000_t202" style="position:absolute;margin-left:0;margin-top:0;width:123.75pt;height:30pt;z-index:2516582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GBnOQIAAIMEAAAOAAAAZHJzL2Uyb0RvYy54bWysVE1v2zAMvQ/YfxB0X2ynSZoF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" fillcolor="white [3201]" strokecolor="white [3212]" strokeweight=".5pt">
                <v:textbox>
                  <w:txbxContent>
                    <w:p w14:paraId="1859657E" w14:textId="10B6418C" w:rsidR="002F53C8" w:rsidRPr="00A91986" w:rsidRDefault="002F53C8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A91986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Introduction</w:t>
                      </w:r>
                      <w:r w:rsidRPr="00A919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1A4594A" w14:textId="1457BC36" w:rsidR="00037594" w:rsidRPr="009C2741" w:rsidRDefault="00E857D9">
      <w:pPr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58253" behindDoc="0" locked="0" layoutInCell="1" allowOverlap="1" wp14:anchorId="581442EF" wp14:editId="0F09E7EC">
            <wp:simplePos x="0" y="0"/>
            <wp:positionH relativeFrom="margin">
              <wp:align>center</wp:align>
            </wp:positionH>
            <wp:positionV relativeFrom="paragraph">
              <wp:posOffset>175895</wp:posOffset>
            </wp:positionV>
            <wp:extent cx="6212205" cy="635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1F458E" w14:textId="69E2BD15" w:rsidR="00037594" w:rsidRPr="00A91986" w:rsidRDefault="000F6FF3" w:rsidP="003F798C">
      <w:pPr>
        <w:spacing w:line="360" w:lineRule="auto"/>
        <w:rPr>
          <w:rFonts w:ascii="Arial" w:hAnsi="Arial" w:cs="Arial"/>
        </w:rPr>
      </w:pPr>
      <w:r w:rsidRPr="00A91986">
        <w:rPr>
          <w:rFonts w:ascii="Arial" w:hAnsi="Arial" w:cs="Arial"/>
        </w:rPr>
        <w:t>Leading education</w:t>
      </w:r>
      <w:r w:rsidR="008E3178" w:rsidRPr="00A91986">
        <w:rPr>
          <w:rFonts w:ascii="Arial" w:hAnsi="Arial" w:cs="Arial"/>
        </w:rPr>
        <w:t>al theorists</w:t>
      </w:r>
      <w:r w:rsidR="003A2139" w:rsidRPr="00A91986">
        <w:rPr>
          <w:rFonts w:ascii="Arial" w:hAnsi="Arial" w:cs="Arial"/>
        </w:rPr>
        <w:t>,</w:t>
      </w:r>
      <w:r w:rsidR="008E3178" w:rsidRPr="00A91986">
        <w:rPr>
          <w:rFonts w:ascii="Arial" w:hAnsi="Arial" w:cs="Arial"/>
        </w:rPr>
        <w:t xml:space="preserve"> including David Tripp,</w:t>
      </w:r>
      <w:r w:rsidR="00E00CE3" w:rsidRPr="00A91986">
        <w:rPr>
          <w:rFonts w:ascii="Arial" w:hAnsi="Arial" w:cs="Arial"/>
        </w:rPr>
        <w:t xml:space="preserve"> </w:t>
      </w:r>
      <w:r w:rsidR="005B6D99" w:rsidRPr="00A91986">
        <w:rPr>
          <w:rFonts w:ascii="Arial" w:hAnsi="Arial" w:cs="Arial"/>
        </w:rPr>
        <w:t>is</w:t>
      </w:r>
      <w:r w:rsidR="006222B5" w:rsidRPr="00A91986">
        <w:rPr>
          <w:rFonts w:ascii="Arial" w:hAnsi="Arial" w:cs="Arial"/>
        </w:rPr>
        <w:t xml:space="preserve"> in </w:t>
      </w:r>
      <w:r w:rsidR="00016343" w:rsidRPr="00A91986">
        <w:rPr>
          <w:rFonts w:ascii="Arial" w:hAnsi="Arial" w:cs="Arial"/>
        </w:rPr>
        <w:t>consensus</w:t>
      </w:r>
      <w:r w:rsidR="006222B5" w:rsidRPr="00A91986">
        <w:rPr>
          <w:rFonts w:ascii="Arial" w:hAnsi="Arial" w:cs="Arial"/>
        </w:rPr>
        <w:t xml:space="preserve"> </w:t>
      </w:r>
      <w:r w:rsidR="00E00CE3" w:rsidRPr="00A91986">
        <w:rPr>
          <w:rFonts w:ascii="Arial" w:hAnsi="Arial" w:cs="Arial"/>
        </w:rPr>
        <w:t xml:space="preserve">regarding the significance and </w:t>
      </w:r>
      <w:r w:rsidR="00A73EBE" w:rsidRPr="00A91986">
        <w:rPr>
          <w:rFonts w:ascii="Arial" w:hAnsi="Arial" w:cs="Arial"/>
        </w:rPr>
        <w:t>purpose</w:t>
      </w:r>
      <w:r w:rsidR="00E00CE3" w:rsidRPr="00A91986">
        <w:rPr>
          <w:rFonts w:ascii="Arial" w:hAnsi="Arial" w:cs="Arial"/>
        </w:rPr>
        <w:t xml:space="preserve"> of </w:t>
      </w:r>
      <w:r w:rsidR="00364A93" w:rsidRPr="00A91986">
        <w:rPr>
          <w:rFonts w:ascii="Arial" w:hAnsi="Arial" w:cs="Arial"/>
        </w:rPr>
        <w:t>utilising</w:t>
      </w:r>
      <w:r w:rsidR="00E00CE3" w:rsidRPr="00A91986">
        <w:rPr>
          <w:rFonts w:ascii="Arial" w:hAnsi="Arial" w:cs="Arial"/>
        </w:rPr>
        <w:t xml:space="preserve"> </w:t>
      </w:r>
      <w:r w:rsidR="002006A1" w:rsidRPr="00A91986">
        <w:rPr>
          <w:rFonts w:ascii="Arial" w:hAnsi="Arial" w:cs="Arial"/>
        </w:rPr>
        <w:t>critical</w:t>
      </w:r>
      <w:r w:rsidR="00E00CE3" w:rsidRPr="00A91986">
        <w:rPr>
          <w:rFonts w:ascii="Arial" w:hAnsi="Arial" w:cs="Arial"/>
        </w:rPr>
        <w:t xml:space="preserve"> incidents</w:t>
      </w:r>
      <w:r w:rsidR="00EA50DF" w:rsidRPr="00A91986">
        <w:rPr>
          <w:rFonts w:ascii="Arial" w:hAnsi="Arial" w:cs="Arial"/>
        </w:rPr>
        <w:t xml:space="preserve"> </w:t>
      </w:r>
      <w:r w:rsidR="00E00CE3" w:rsidRPr="00A91986">
        <w:rPr>
          <w:rFonts w:ascii="Arial" w:hAnsi="Arial" w:cs="Arial"/>
        </w:rPr>
        <w:t>within the teaching profession. In his 201</w:t>
      </w:r>
      <w:r w:rsidR="009957D5" w:rsidRPr="00A91986">
        <w:rPr>
          <w:rFonts w:ascii="Arial" w:hAnsi="Arial" w:cs="Arial"/>
        </w:rPr>
        <w:t>2</w:t>
      </w:r>
      <w:r w:rsidR="00E00CE3" w:rsidRPr="00A91986">
        <w:rPr>
          <w:rFonts w:ascii="Arial" w:hAnsi="Arial" w:cs="Arial"/>
        </w:rPr>
        <w:t xml:space="preserve"> thesis, Tripp defined a </w:t>
      </w:r>
      <w:r w:rsidR="002006A1" w:rsidRPr="00A91986">
        <w:rPr>
          <w:rFonts w:ascii="Arial" w:hAnsi="Arial" w:cs="Arial"/>
        </w:rPr>
        <w:t>critical</w:t>
      </w:r>
      <w:r w:rsidR="00E00CE3" w:rsidRPr="00A91986">
        <w:rPr>
          <w:rFonts w:ascii="Arial" w:hAnsi="Arial" w:cs="Arial"/>
        </w:rPr>
        <w:t xml:space="preserve"> </w:t>
      </w:r>
      <w:r w:rsidR="002006A1" w:rsidRPr="00A91986">
        <w:rPr>
          <w:rFonts w:ascii="Arial" w:hAnsi="Arial" w:cs="Arial"/>
        </w:rPr>
        <w:t>incident</w:t>
      </w:r>
      <w:r w:rsidR="00E00CE3" w:rsidRPr="00A91986">
        <w:rPr>
          <w:rFonts w:ascii="Arial" w:hAnsi="Arial" w:cs="Arial"/>
        </w:rPr>
        <w:t xml:space="preserve"> </w:t>
      </w:r>
      <w:r w:rsidR="003351CF" w:rsidRPr="00A91986">
        <w:rPr>
          <w:rFonts w:ascii="Arial" w:hAnsi="Arial" w:cs="Arial"/>
        </w:rPr>
        <w:t>‘</w:t>
      </w:r>
      <w:r w:rsidR="00E00CE3" w:rsidRPr="00A91986">
        <w:rPr>
          <w:rFonts w:ascii="Arial" w:hAnsi="Arial" w:cs="Arial"/>
        </w:rPr>
        <w:t xml:space="preserve">as an action in which can provide a broader </w:t>
      </w:r>
      <w:r w:rsidR="00A73EBE" w:rsidRPr="00A91986">
        <w:rPr>
          <w:rFonts w:ascii="Arial" w:hAnsi="Arial" w:cs="Arial"/>
        </w:rPr>
        <w:t>understanding</w:t>
      </w:r>
      <w:r w:rsidR="00E00CE3" w:rsidRPr="00A91986">
        <w:rPr>
          <w:rFonts w:ascii="Arial" w:hAnsi="Arial" w:cs="Arial"/>
        </w:rPr>
        <w:t xml:space="preserve"> of teacher </w:t>
      </w:r>
      <w:r w:rsidR="00BB5FDB">
        <w:rPr>
          <w:rFonts w:ascii="Arial" w:hAnsi="Arial" w:cs="Arial"/>
        </w:rPr>
        <w:t>judgment</w:t>
      </w:r>
      <w:r w:rsidR="00E00CE3" w:rsidRPr="00A91986">
        <w:rPr>
          <w:rFonts w:ascii="Arial" w:hAnsi="Arial" w:cs="Arial"/>
        </w:rPr>
        <w:t xml:space="preserve"> and </w:t>
      </w:r>
      <w:r w:rsidR="001465F9">
        <w:rPr>
          <w:rFonts w:ascii="Arial" w:hAnsi="Arial" w:cs="Arial"/>
        </w:rPr>
        <w:t>practice</w:t>
      </w:r>
      <w:r w:rsidR="00E00CE3" w:rsidRPr="00A91986">
        <w:rPr>
          <w:rFonts w:ascii="Arial" w:hAnsi="Arial" w:cs="Arial"/>
        </w:rPr>
        <w:t>, whi</w:t>
      </w:r>
      <w:r w:rsidR="00F100B8" w:rsidRPr="00A91986">
        <w:rPr>
          <w:rFonts w:ascii="Arial" w:hAnsi="Arial" w:cs="Arial"/>
        </w:rPr>
        <w:t>l</w:t>
      </w:r>
      <w:r w:rsidR="00E00CE3" w:rsidRPr="00A91986">
        <w:rPr>
          <w:rFonts w:ascii="Arial" w:hAnsi="Arial" w:cs="Arial"/>
        </w:rPr>
        <w:t>st interpreting the classrooms as situations to be explained</w:t>
      </w:r>
      <w:r w:rsidR="003351CF" w:rsidRPr="00A91986">
        <w:rPr>
          <w:rFonts w:ascii="Arial" w:hAnsi="Arial" w:cs="Arial"/>
        </w:rPr>
        <w:t>’ (</w:t>
      </w:r>
      <w:r w:rsidR="009F3265" w:rsidRPr="00A91986">
        <w:rPr>
          <w:rFonts w:ascii="Arial" w:hAnsi="Arial" w:cs="Arial"/>
        </w:rPr>
        <w:t xml:space="preserve">Tripp, 2012, </w:t>
      </w:r>
      <w:r w:rsidR="0027270F" w:rsidRPr="00A91986">
        <w:rPr>
          <w:rFonts w:ascii="Arial" w:hAnsi="Arial" w:cs="Arial"/>
        </w:rPr>
        <w:t>p.</w:t>
      </w:r>
      <w:r w:rsidR="009F3265" w:rsidRPr="00A91986">
        <w:rPr>
          <w:rFonts w:ascii="Arial" w:hAnsi="Arial" w:cs="Arial"/>
        </w:rPr>
        <w:t>12)</w:t>
      </w:r>
      <w:r w:rsidR="007A7A65" w:rsidRPr="00A91986">
        <w:rPr>
          <w:rFonts w:ascii="Arial" w:hAnsi="Arial" w:cs="Arial"/>
        </w:rPr>
        <w:t xml:space="preserve">. </w:t>
      </w:r>
      <w:r w:rsidR="00E00CE3" w:rsidRPr="00A91986">
        <w:rPr>
          <w:rFonts w:ascii="Arial" w:hAnsi="Arial" w:cs="Arial"/>
        </w:rPr>
        <w:t xml:space="preserve">Critical </w:t>
      </w:r>
      <w:r w:rsidR="0032104E" w:rsidRPr="00A91986">
        <w:rPr>
          <w:rFonts w:ascii="Arial" w:hAnsi="Arial" w:cs="Arial"/>
        </w:rPr>
        <w:t>incidents,</w:t>
      </w:r>
      <w:r w:rsidR="00E00CE3" w:rsidRPr="00A91986">
        <w:rPr>
          <w:rFonts w:ascii="Arial" w:hAnsi="Arial" w:cs="Arial"/>
        </w:rPr>
        <w:t xml:space="preserve"> therefore</w:t>
      </w:r>
      <w:r w:rsidR="00CF11C4" w:rsidRPr="00A91986">
        <w:rPr>
          <w:rFonts w:ascii="Arial" w:hAnsi="Arial" w:cs="Arial"/>
        </w:rPr>
        <w:t xml:space="preserve">, </w:t>
      </w:r>
      <w:r w:rsidR="00A713C3" w:rsidRPr="00A91986">
        <w:rPr>
          <w:rFonts w:ascii="Arial" w:hAnsi="Arial" w:cs="Arial"/>
        </w:rPr>
        <w:t xml:space="preserve">are </w:t>
      </w:r>
      <w:r w:rsidR="002B7FE9" w:rsidRPr="00A91986">
        <w:rPr>
          <w:rFonts w:ascii="Arial" w:hAnsi="Arial" w:cs="Arial"/>
        </w:rPr>
        <w:t>observed by</w:t>
      </w:r>
      <w:r w:rsidR="00F80775" w:rsidRPr="00A91986">
        <w:rPr>
          <w:rFonts w:ascii="Arial" w:hAnsi="Arial" w:cs="Arial"/>
        </w:rPr>
        <w:t xml:space="preserve"> other scholars such as </w:t>
      </w:r>
      <w:r w:rsidR="00697CEC" w:rsidRPr="00A91986">
        <w:rPr>
          <w:rFonts w:ascii="Arial" w:hAnsi="Arial" w:cs="Arial"/>
        </w:rPr>
        <w:t xml:space="preserve">Peter Wood </w:t>
      </w:r>
      <w:r w:rsidR="00C879F0" w:rsidRPr="00A91986">
        <w:rPr>
          <w:rFonts w:ascii="Arial" w:hAnsi="Arial" w:cs="Arial"/>
        </w:rPr>
        <w:t>a</w:t>
      </w:r>
      <w:r w:rsidR="00255319" w:rsidRPr="00A91986">
        <w:rPr>
          <w:rFonts w:ascii="Arial" w:hAnsi="Arial" w:cs="Arial"/>
        </w:rPr>
        <w:t>s</w:t>
      </w:r>
      <w:r w:rsidR="00760B30" w:rsidRPr="00A91986">
        <w:rPr>
          <w:rFonts w:ascii="Arial" w:hAnsi="Arial" w:cs="Arial"/>
        </w:rPr>
        <w:t xml:space="preserve"> </w:t>
      </w:r>
      <w:r w:rsidR="005B08E5" w:rsidRPr="00A91986">
        <w:rPr>
          <w:rFonts w:ascii="Arial" w:hAnsi="Arial" w:cs="Arial"/>
        </w:rPr>
        <w:t>a valuable</w:t>
      </w:r>
      <w:r w:rsidR="000516F5" w:rsidRPr="00A91986">
        <w:rPr>
          <w:rFonts w:ascii="Arial" w:hAnsi="Arial" w:cs="Arial"/>
        </w:rPr>
        <w:t xml:space="preserve"> and</w:t>
      </w:r>
      <w:r w:rsidR="00F80775" w:rsidRPr="00A91986">
        <w:rPr>
          <w:rFonts w:ascii="Arial" w:hAnsi="Arial" w:cs="Arial"/>
        </w:rPr>
        <w:t xml:space="preserve"> </w:t>
      </w:r>
      <w:r w:rsidR="000516F5" w:rsidRPr="00A91986">
        <w:rPr>
          <w:rFonts w:ascii="Arial" w:hAnsi="Arial" w:cs="Arial"/>
        </w:rPr>
        <w:t>effective</w:t>
      </w:r>
      <w:r w:rsidR="00A713C3" w:rsidRPr="00A91986">
        <w:rPr>
          <w:rFonts w:ascii="Arial" w:hAnsi="Arial" w:cs="Arial"/>
        </w:rPr>
        <w:t xml:space="preserve"> </w:t>
      </w:r>
      <w:r w:rsidR="00697CEC" w:rsidRPr="00A91986">
        <w:rPr>
          <w:rFonts w:ascii="Arial" w:hAnsi="Arial" w:cs="Arial"/>
        </w:rPr>
        <w:t>resource</w:t>
      </w:r>
      <w:r w:rsidR="000D4CAD" w:rsidRPr="00A91986">
        <w:rPr>
          <w:rFonts w:ascii="Arial" w:hAnsi="Arial" w:cs="Arial"/>
        </w:rPr>
        <w:t xml:space="preserve"> </w:t>
      </w:r>
      <w:r w:rsidR="001465F9">
        <w:rPr>
          <w:rFonts w:ascii="Arial" w:hAnsi="Arial" w:cs="Arial"/>
        </w:rPr>
        <w:t>that</w:t>
      </w:r>
      <w:r w:rsidR="006B3240" w:rsidRPr="00A91986">
        <w:rPr>
          <w:rFonts w:ascii="Arial" w:hAnsi="Arial" w:cs="Arial"/>
        </w:rPr>
        <w:t xml:space="preserve"> </w:t>
      </w:r>
      <w:r w:rsidR="001465F9">
        <w:rPr>
          <w:rFonts w:ascii="Arial" w:hAnsi="Arial" w:cs="Arial"/>
        </w:rPr>
        <w:t>provides</w:t>
      </w:r>
      <w:r w:rsidR="006B3240" w:rsidRPr="00A91986">
        <w:rPr>
          <w:rFonts w:ascii="Arial" w:hAnsi="Arial" w:cs="Arial"/>
        </w:rPr>
        <w:t xml:space="preserve"> </w:t>
      </w:r>
      <w:r w:rsidR="000B11B2" w:rsidRPr="00A91986">
        <w:rPr>
          <w:rFonts w:ascii="Arial" w:hAnsi="Arial" w:cs="Arial"/>
        </w:rPr>
        <w:t>teaching practitioners</w:t>
      </w:r>
      <w:r w:rsidR="005B6D99" w:rsidRPr="00A91986">
        <w:rPr>
          <w:rFonts w:ascii="Arial" w:hAnsi="Arial" w:cs="Arial"/>
        </w:rPr>
        <w:t>,</w:t>
      </w:r>
      <w:r w:rsidR="000D4CAD" w:rsidRPr="00A91986">
        <w:rPr>
          <w:rFonts w:ascii="Arial" w:hAnsi="Arial" w:cs="Arial"/>
        </w:rPr>
        <w:t xml:space="preserve"> with a</w:t>
      </w:r>
      <w:r w:rsidR="00B737B6" w:rsidRPr="00A91986">
        <w:rPr>
          <w:rFonts w:ascii="Arial" w:hAnsi="Arial" w:cs="Arial"/>
        </w:rPr>
        <w:t xml:space="preserve">n opportunity </w:t>
      </w:r>
      <w:r w:rsidR="00564FE5" w:rsidRPr="00A91986">
        <w:rPr>
          <w:rFonts w:ascii="Arial" w:hAnsi="Arial" w:cs="Arial"/>
        </w:rPr>
        <w:t xml:space="preserve">for </w:t>
      </w:r>
      <w:r w:rsidR="00E5398F" w:rsidRPr="00A91986">
        <w:rPr>
          <w:rFonts w:ascii="Arial" w:hAnsi="Arial" w:cs="Arial"/>
        </w:rPr>
        <w:t>a</w:t>
      </w:r>
      <w:r w:rsidR="00C815FF" w:rsidRPr="00A91986">
        <w:rPr>
          <w:rFonts w:ascii="Arial" w:hAnsi="Arial" w:cs="Arial"/>
        </w:rPr>
        <w:t xml:space="preserve">n analysis </w:t>
      </w:r>
      <w:r w:rsidR="006B36CB" w:rsidRPr="00A91986">
        <w:rPr>
          <w:rFonts w:ascii="Arial" w:hAnsi="Arial" w:cs="Arial"/>
        </w:rPr>
        <w:t>of development</w:t>
      </w:r>
      <w:r w:rsidR="00B14E4F" w:rsidRPr="00A91986">
        <w:rPr>
          <w:rFonts w:ascii="Arial" w:hAnsi="Arial" w:cs="Arial"/>
        </w:rPr>
        <w:t>,</w:t>
      </w:r>
      <w:r w:rsidR="00E5398F" w:rsidRPr="00A91986">
        <w:rPr>
          <w:rFonts w:ascii="Arial" w:hAnsi="Arial" w:cs="Arial"/>
        </w:rPr>
        <w:t xml:space="preserve"> </w:t>
      </w:r>
      <w:r w:rsidR="001F5E16" w:rsidRPr="00A91986">
        <w:rPr>
          <w:rFonts w:ascii="Arial" w:hAnsi="Arial" w:cs="Arial"/>
        </w:rPr>
        <w:t xml:space="preserve">which </w:t>
      </w:r>
      <w:r w:rsidR="001465F9">
        <w:rPr>
          <w:rFonts w:ascii="Arial" w:hAnsi="Arial" w:cs="Arial"/>
        </w:rPr>
        <w:t>holds</w:t>
      </w:r>
      <w:r w:rsidR="001F5E16" w:rsidRPr="00A91986">
        <w:rPr>
          <w:rFonts w:ascii="Arial" w:hAnsi="Arial" w:cs="Arial"/>
        </w:rPr>
        <w:t xml:space="preserve"> the potential </w:t>
      </w:r>
      <w:r w:rsidR="00F26ECC" w:rsidRPr="00A91986">
        <w:rPr>
          <w:rFonts w:ascii="Arial" w:hAnsi="Arial" w:cs="Arial"/>
        </w:rPr>
        <w:t>to gain a greater understanding of</w:t>
      </w:r>
      <w:r w:rsidR="0053389C" w:rsidRPr="00A91986">
        <w:rPr>
          <w:rFonts w:ascii="Arial" w:hAnsi="Arial" w:cs="Arial"/>
        </w:rPr>
        <w:t xml:space="preserve"> the </w:t>
      </w:r>
      <w:r w:rsidR="002F1321" w:rsidRPr="00A91986">
        <w:rPr>
          <w:rFonts w:ascii="Arial" w:hAnsi="Arial" w:cs="Arial"/>
        </w:rPr>
        <w:t>P</w:t>
      </w:r>
      <w:r w:rsidR="0053389C" w:rsidRPr="00A91986">
        <w:rPr>
          <w:rFonts w:ascii="Arial" w:hAnsi="Arial" w:cs="Arial"/>
        </w:rPr>
        <w:t xml:space="preserve">rofessional </w:t>
      </w:r>
      <w:r w:rsidR="00E64B86" w:rsidRPr="00A91986">
        <w:rPr>
          <w:rFonts w:ascii="Arial" w:hAnsi="Arial" w:cs="Arial"/>
        </w:rPr>
        <w:t xml:space="preserve">standards </w:t>
      </w:r>
      <w:r w:rsidR="00D96382" w:rsidRPr="00A91986">
        <w:rPr>
          <w:rFonts w:ascii="Arial" w:hAnsi="Arial" w:cs="Arial"/>
        </w:rPr>
        <w:t>for teaching in Wales</w:t>
      </w:r>
      <w:r w:rsidR="0070621B" w:rsidRPr="00A91986">
        <w:rPr>
          <w:rFonts w:ascii="Arial" w:hAnsi="Arial" w:cs="Arial"/>
        </w:rPr>
        <w:t xml:space="preserve"> (Wood, </w:t>
      </w:r>
      <w:r w:rsidR="009F09EE" w:rsidRPr="00A91986">
        <w:rPr>
          <w:rFonts w:ascii="Arial" w:hAnsi="Arial" w:cs="Arial"/>
        </w:rPr>
        <w:t xml:space="preserve">1993, </w:t>
      </w:r>
      <w:r w:rsidR="0027270F" w:rsidRPr="00A91986">
        <w:rPr>
          <w:rFonts w:ascii="Arial" w:hAnsi="Arial" w:cs="Arial"/>
        </w:rPr>
        <w:t>p.</w:t>
      </w:r>
      <w:r w:rsidR="008F1147" w:rsidRPr="00A91986">
        <w:rPr>
          <w:rFonts w:ascii="Arial" w:hAnsi="Arial" w:cs="Arial"/>
        </w:rPr>
        <w:t>35)</w:t>
      </w:r>
      <w:r w:rsidR="00D96382" w:rsidRPr="00A91986">
        <w:rPr>
          <w:rFonts w:ascii="Arial" w:hAnsi="Arial" w:cs="Arial"/>
        </w:rPr>
        <w:t xml:space="preserve">. </w:t>
      </w:r>
      <w:r w:rsidR="00234857" w:rsidRPr="00A91986">
        <w:rPr>
          <w:rFonts w:ascii="Arial" w:hAnsi="Arial" w:cs="Arial"/>
        </w:rPr>
        <w:t xml:space="preserve">This assignment will aim to uncover </w:t>
      </w:r>
      <w:r w:rsidR="00680273" w:rsidRPr="00A91986">
        <w:rPr>
          <w:rFonts w:ascii="Arial" w:hAnsi="Arial" w:cs="Arial"/>
        </w:rPr>
        <w:t xml:space="preserve">a </w:t>
      </w:r>
      <w:r w:rsidR="0056366F" w:rsidRPr="00A91986">
        <w:rPr>
          <w:rFonts w:ascii="Arial" w:hAnsi="Arial" w:cs="Arial"/>
        </w:rPr>
        <w:t>particular</w:t>
      </w:r>
      <w:r w:rsidR="00677804" w:rsidRPr="00A91986">
        <w:rPr>
          <w:rFonts w:ascii="Arial" w:hAnsi="Arial" w:cs="Arial"/>
        </w:rPr>
        <w:t xml:space="preserve"> incident</w:t>
      </w:r>
      <w:r w:rsidR="004C6168" w:rsidRPr="00A91986">
        <w:rPr>
          <w:rFonts w:ascii="Arial" w:hAnsi="Arial" w:cs="Arial"/>
        </w:rPr>
        <w:t xml:space="preserve"> </w:t>
      </w:r>
      <w:r w:rsidR="00200FD9" w:rsidRPr="00A91986">
        <w:rPr>
          <w:rFonts w:ascii="Arial" w:hAnsi="Arial" w:cs="Arial"/>
        </w:rPr>
        <w:t xml:space="preserve">that has occurred in a classroom setting in </w:t>
      </w:r>
      <w:r w:rsidR="00A57805">
        <w:rPr>
          <w:rFonts w:ascii="Arial" w:hAnsi="Arial" w:cs="Arial"/>
        </w:rPr>
        <w:t xml:space="preserve">which </w:t>
      </w:r>
      <w:r w:rsidR="00200FD9" w:rsidRPr="00A91986">
        <w:rPr>
          <w:rFonts w:ascii="Arial" w:hAnsi="Arial" w:cs="Arial"/>
        </w:rPr>
        <w:t>the researche</w:t>
      </w:r>
      <w:r w:rsidR="00D23232" w:rsidRPr="00A91986">
        <w:rPr>
          <w:rFonts w:ascii="Arial" w:hAnsi="Arial" w:cs="Arial"/>
        </w:rPr>
        <w:t>r has interpreted as ‘critical</w:t>
      </w:r>
      <w:r w:rsidR="00F86D28" w:rsidRPr="00A91986">
        <w:rPr>
          <w:rFonts w:ascii="Arial" w:hAnsi="Arial" w:cs="Arial"/>
        </w:rPr>
        <w:t xml:space="preserve">’ </w:t>
      </w:r>
      <w:r w:rsidR="002A1447" w:rsidRPr="00A91986">
        <w:rPr>
          <w:rFonts w:ascii="Arial" w:hAnsi="Arial" w:cs="Arial"/>
        </w:rPr>
        <w:t xml:space="preserve">as it </w:t>
      </w:r>
      <w:r w:rsidR="00D10116" w:rsidRPr="00A91986">
        <w:rPr>
          <w:rFonts w:ascii="Arial" w:hAnsi="Arial" w:cs="Arial"/>
        </w:rPr>
        <w:t xml:space="preserve">catalyses a broader discussion </w:t>
      </w:r>
      <w:r w:rsidR="00815CFD" w:rsidRPr="00A91986">
        <w:rPr>
          <w:rFonts w:ascii="Arial" w:hAnsi="Arial" w:cs="Arial"/>
        </w:rPr>
        <w:t xml:space="preserve">regarding Constructivism in education </w:t>
      </w:r>
      <w:r w:rsidR="009F0C3C" w:rsidRPr="00A91986">
        <w:rPr>
          <w:rFonts w:ascii="Arial" w:hAnsi="Arial" w:cs="Arial"/>
        </w:rPr>
        <w:t xml:space="preserve">and </w:t>
      </w:r>
      <w:r w:rsidR="001716E6" w:rsidRPr="00A91986">
        <w:rPr>
          <w:rFonts w:ascii="Arial" w:hAnsi="Arial" w:cs="Arial"/>
        </w:rPr>
        <w:t>T</w:t>
      </w:r>
      <w:r w:rsidR="009F0C3C" w:rsidRPr="00A91986">
        <w:rPr>
          <w:rFonts w:ascii="Arial" w:hAnsi="Arial" w:cs="Arial"/>
        </w:rPr>
        <w:t>he</w:t>
      </w:r>
      <w:r w:rsidR="00EF2E99" w:rsidRPr="00A91986">
        <w:rPr>
          <w:rFonts w:ascii="Arial" w:hAnsi="Arial" w:cs="Arial"/>
        </w:rPr>
        <w:t xml:space="preserve"> </w:t>
      </w:r>
      <w:r w:rsidR="001716E6" w:rsidRPr="00A91986">
        <w:rPr>
          <w:rFonts w:ascii="Arial" w:hAnsi="Arial" w:cs="Arial"/>
        </w:rPr>
        <w:t>Z</w:t>
      </w:r>
      <w:r w:rsidR="00EF2E99" w:rsidRPr="00A91986">
        <w:rPr>
          <w:rFonts w:ascii="Arial" w:hAnsi="Arial" w:cs="Arial"/>
        </w:rPr>
        <w:t xml:space="preserve">one of </w:t>
      </w:r>
      <w:r w:rsidR="001716E6" w:rsidRPr="00A91986">
        <w:rPr>
          <w:rFonts w:ascii="Arial" w:hAnsi="Arial" w:cs="Arial"/>
        </w:rPr>
        <w:t>P</w:t>
      </w:r>
      <w:r w:rsidR="00EF2E99" w:rsidRPr="00A91986">
        <w:rPr>
          <w:rFonts w:ascii="Arial" w:hAnsi="Arial" w:cs="Arial"/>
        </w:rPr>
        <w:t xml:space="preserve">roximal </w:t>
      </w:r>
      <w:r w:rsidR="001716E6" w:rsidRPr="00A91986">
        <w:rPr>
          <w:rFonts w:ascii="Arial" w:hAnsi="Arial" w:cs="Arial"/>
        </w:rPr>
        <w:t>D</w:t>
      </w:r>
      <w:r w:rsidR="00EF2E99" w:rsidRPr="00A91986">
        <w:rPr>
          <w:rFonts w:ascii="Arial" w:hAnsi="Arial" w:cs="Arial"/>
        </w:rPr>
        <w:t>evelopment</w:t>
      </w:r>
      <w:r w:rsidR="00026DAB" w:rsidRPr="00A91986">
        <w:rPr>
          <w:rFonts w:ascii="Arial" w:hAnsi="Arial" w:cs="Arial"/>
        </w:rPr>
        <w:t xml:space="preserve"> (ZPD)</w:t>
      </w:r>
      <w:r w:rsidR="00F8591E" w:rsidRPr="00A91986">
        <w:rPr>
          <w:rFonts w:ascii="Arial" w:hAnsi="Arial" w:cs="Arial"/>
        </w:rPr>
        <w:t xml:space="preserve">. </w:t>
      </w:r>
      <w:r w:rsidR="001B7D35" w:rsidRPr="00A91986">
        <w:rPr>
          <w:rFonts w:ascii="Arial" w:hAnsi="Arial" w:cs="Arial"/>
        </w:rPr>
        <w:t>To</w:t>
      </w:r>
      <w:r w:rsidR="00C67E98" w:rsidRPr="00A91986">
        <w:rPr>
          <w:rFonts w:ascii="Arial" w:hAnsi="Arial" w:cs="Arial"/>
        </w:rPr>
        <w:t xml:space="preserve"> </w:t>
      </w:r>
      <w:r w:rsidR="00611518" w:rsidRPr="00A91986">
        <w:rPr>
          <w:rFonts w:ascii="Arial" w:hAnsi="Arial" w:cs="Arial"/>
        </w:rPr>
        <w:t>evaluate the</w:t>
      </w:r>
      <w:r w:rsidR="002039A9" w:rsidRPr="00A91986">
        <w:rPr>
          <w:rFonts w:ascii="Arial" w:hAnsi="Arial" w:cs="Arial"/>
        </w:rPr>
        <w:t xml:space="preserve"> observed</w:t>
      </w:r>
      <w:r w:rsidR="00611518" w:rsidRPr="00A91986">
        <w:rPr>
          <w:rFonts w:ascii="Arial" w:hAnsi="Arial" w:cs="Arial"/>
        </w:rPr>
        <w:t xml:space="preserve"> critical </w:t>
      </w:r>
      <w:r w:rsidR="002039A9" w:rsidRPr="00A91986">
        <w:rPr>
          <w:rFonts w:ascii="Arial" w:hAnsi="Arial" w:cs="Arial"/>
        </w:rPr>
        <w:t xml:space="preserve">incident </w:t>
      </w:r>
      <w:r w:rsidR="00207DA3" w:rsidRPr="00A91986">
        <w:rPr>
          <w:rFonts w:ascii="Arial" w:hAnsi="Arial" w:cs="Arial"/>
        </w:rPr>
        <w:t xml:space="preserve">in </w:t>
      </w:r>
      <w:r w:rsidR="001E6195" w:rsidRPr="00A91986">
        <w:rPr>
          <w:rFonts w:ascii="Arial" w:hAnsi="Arial" w:cs="Arial"/>
        </w:rPr>
        <w:t xml:space="preserve">a </w:t>
      </w:r>
      <w:r w:rsidR="00BE6CB5" w:rsidRPr="00A91986">
        <w:rPr>
          <w:rFonts w:ascii="Arial" w:hAnsi="Arial" w:cs="Arial"/>
        </w:rPr>
        <w:t>wider</w:t>
      </w:r>
      <w:r w:rsidR="00207DA3" w:rsidRPr="00A91986">
        <w:rPr>
          <w:rFonts w:ascii="Arial" w:hAnsi="Arial" w:cs="Arial"/>
        </w:rPr>
        <w:t xml:space="preserve"> </w:t>
      </w:r>
      <w:r w:rsidR="00264DA2" w:rsidRPr="00A91986">
        <w:rPr>
          <w:rFonts w:ascii="Arial" w:hAnsi="Arial" w:cs="Arial"/>
        </w:rPr>
        <w:t xml:space="preserve">and </w:t>
      </w:r>
      <w:r w:rsidR="001465F9">
        <w:rPr>
          <w:rFonts w:ascii="Arial" w:hAnsi="Arial" w:cs="Arial"/>
        </w:rPr>
        <w:t xml:space="preserve">more </w:t>
      </w:r>
      <w:r w:rsidR="00264DA2" w:rsidRPr="00A91986">
        <w:rPr>
          <w:rFonts w:ascii="Arial" w:hAnsi="Arial" w:cs="Arial"/>
        </w:rPr>
        <w:t xml:space="preserve">detailed </w:t>
      </w:r>
      <w:r w:rsidR="00207DA3" w:rsidRPr="00A91986">
        <w:rPr>
          <w:rFonts w:ascii="Arial" w:hAnsi="Arial" w:cs="Arial"/>
        </w:rPr>
        <w:t xml:space="preserve">context </w:t>
      </w:r>
      <w:r w:rsidR="00575058" w:rsidRPr="00A91986">
        <w:rPr>
          <w:rFonts w:ascii="Arial" w:hAnsi="Arial" w:cs="Arial"/>
        </w:rPr>
        <w:t xml:space="preserve">this assignment will assess </w:t>
      </w:r>
      <w:r w:rsidR="00E46698" w:rsidRPr="00A91986">
        <w:rPr>
          <w:rFonts w:ascii="Arial" w:hAnsi="Arial" w:cs="Arial"/>
        </w:rPr>
        <w:t xml:space="preserve">several areas such as </w:t>
      </w:r>
      <w:r w:rsidR="00994262" w:rsidRPr="00A91986">
        <w:rPr>
          <w:rFonts w:ascii="Arial" w:hAnsi="Arial" w:cs="Arial"/>
        </w:rPr>
        <w:t xml:space="preserve">the role </w:t>
      </w:r>
      <w:r w:rsidR="00D0185E" w:rsidRPr="00A91986">
        <w:rPr>
          <w:rFonts w:ascii="Arial" w:hAnsi="Arial" w:cs="Arial"/>
        </w:rPr>
        <w:t>of critical reflection</w:t>
      </w:r>
      <w:r w:rsidR="001D1B55" w:rsidRPr="00A91986">
        <w:rPr>
          <w:rFonts w:ascii="Arial" w:hAnsi="Arial" w:cs="Arial"/>
        </w:rPr>
        <w:t xml:space="preserve"> and </w:t>
      </w:r>
      <w:r w:rsidR="00064B90">
        <w:rPr>
          <w:rFonts w:ascii="Arial" w:hAnsi="Arial" w:cs="Arial"/>
        </w:rPr>
        <w:t xml:space="preserve">an </w:t>
      </w:r>
      <w:r w:rsidR="00A863E2" w:rsidRPr="00A91986">
        <w:rPr>
          <w:rFonts w:ascii="Arial" w:hAnsi="Arial" w:cs="Arial"/>
        </w:rPr>
        <w:t xml:space="preserve">observation </w:t>
      </w:r>
      <w:r w:rsidR="00064B90">
        <w:rPr>
          <w:rFonts w:ascii="Arial" w:hAnsi="Arial" w:cs="Arial"/>
        </w:rPr>
        <w:t xml:space="preserve">as to </w:t>
      </w:r>
      <w:r w:rsidR="00F55BE9" w:rsidRPr="00A91986">
        <w:rPr>
          <w:rFonts w:ascii="Arial" w:hAnsi="Arial" w:cs="Arial"/>
        </w:rPr>
        <w:t xml:space="preserve">where the </w:t>
      </w:r>
      <w:r w:rsidR="00F00F6A" w:rsidRPr="00A91986">
        <w:rPr>
          <w:rFonts w:ascii="Arial" w:hAnsi="Arial" w:cs="Arial"/>
        </w:rPr>
        <w:t>incident</w:t>
      </w:r>
      <w:r w:rsidR="00F55BE9" w:rsidRPr="00A91986">
        <w:rPr>
          <w:rFonts w:ascii="Arial" w:hAnsi="Arial" w:cs="Arial"/>
        </w:rPr>
        <w:t xml:space="preserve"> took place</w:t>
      </w:r>
      <w:r w:rsidR="00B27ADF" w:rsidRPr="00A91986">
        <w:rPr>
          <w:rFonts w:ascii="Arial" w:hAnsi="Arial" w:cs="Arial"/>
        </w:rPr>
        <w:t>.</w:t>
      </w:r>
      <w:r w:rsidR="003E773E" w:rsidRPr="00A91986">
        <w:rPr>
          <w:rFonts w:ascii="Arial" w:hAnsi="Arial" w:cs="Arial"/>
        </w:rPr>
        <w:t xml:space="preserve"> A </w:t>
      </w:r>
      <w:r w:rsidR="00A437D0" w:rsidRPr="00A91986">
        <w:rPr>
          <w:rFonts w:ascii="Arial" w:hAnsi="Arial" w:cs="Arial"/>
        </w:rPr>
        <w:t xml:space="preserve">wealth of secondary </w:t>
      </w:r>
      <w:r w:rsidR="00C960E7" w:rsidRPr="00A91986">
        <w:rPr>
          <w:rFonts w:ascii="Arial" w:hAnsi="Arial" w:cs="Arial"/>
        </w:rPr>
        <w:t>literature</w:t>
      </w:r>
      <w:r w:rsidR="00A437D0" w:rsidRPr="00A91986">
        <w:rPr>
          <w:rFonts w:ascii="Arial" w:hAnsi="Arial" w:cs="Arial"/>
        </w:rPr>
        <w:t xml:space="preserve"> </w:t>
      </w:r>
      <w:r w:rsidR="005150D9" w:rsidRPr="00A91986">
        <w:rPr>
          <w:rFonts w:ascii="Arial" w:hAnsi="Arial" w:cs="Arial"/>
        </w:rPr>
        <w:t xml:space="preserve">and a detailed evaluation </w:t>
      </w:r>
      <w:r w:rsidR="009A3422" w:rsidRPr="00A91986">
        <w:rPr>
          <w:rFonts w:ascii="Arial" w:hAnsi="Arial" w:cs="Arial"/>
        </w:rPr>
        <w:t>of several</w:t>
      </w:r>
      <w:r w:rsidR="007513BE" w:rsidRPr="00A91986">
        <w:rPr>
          <w:rFonts w:ascii="Arial" w:hAnsi="Arial" w:cs="Arial"/>
        </w:rPr>
        <w:t xml:space="preserve"> </w:t>
      </w:r>
      <w:r w:rsidR="00FA52F5" w:rsidRPr="00A91986">
        <w:rPr>
          <w:rFonts w:ascii="Arial" w:hAnsi="Arial" w:cs="Arial"/>
        </w:rPr>
        <w:t>theorists</w:t>
      </w:r>
      <w:r w:rsidR="00EA22C2" w:rsidRPr="00A91986">
        <w:rPr>
          <w:rFonts w:ascii="Arial" w:hAnsi="Arial" w:cs="Arial"/>
        </w:rPr>
        <w:t xml:space="preserve"> </w:t>
      </w:r>
      <w:r w:rsidR="00FA52F5" w:rsidRPr="00A91986">
        <w:rPr>
          <w:rFonts w:ascii="Arial" w:hAnsi="Arial" w:cs="Arial"/>
        </w:rPr>
        <w:t>including</w:t>
      </w:r>
      <w:r w:rsidR="009A3422" w:rsidRPr="00A91986">
        <w:rPr>
          <w:rFonts w:ascii="Arial" w:hAnsi="Arial" w:cs="Arial"/>
        </w:rPr>
        <w:t xml:space="preserve"> Jean Piaget and </w:t>
      </w:r>
      <w:r w:rsidR="00170999" w:rsidRPr="00A91986">
        <w:rPr>
          <w:rFonts w:ascii="Arial" w:hAnsi="Arial" w:cs="Arial"/>
        </w:rPr>
        <w:t>Lev Vygotsky</w:t>
      </w:r>
      <w:r w:rsidR="009252E3" w:rsidRPr="00A91986">
        <w:rPr>
          <w:rFonts w:ascii="Arial" w:hAnsi="Arial" w:cs="Arial"/>
        </w:rPr>
        <w:t xml:space="preserve"> will be consulted</w:t>
      </w:r>
      <w:r w:rsidR="00FD555F" w:rsidRPr="00A91986">
        <w:rPr>
          <w:rFonts w:ascii="Arial" w:hAnsi="Arial" w:cs="Arial"/>
        </w:rPr>
        <w:t xml:space="preserve"> </w:t>
      </w:r>
      <w:r w:rsidR="00F47A71" w:rsidRPr="00A91986">
        <w:rPr>
          <w:rFonts w:ascii="Arial" w:hAnsi="Arial" w:cs="Arial"/>
        </w:rPr>
        <w:t>throughout. A</w:t>
      </w:r>
      <w:r w:rsidR="00E57ECA" w:rsidRPr="00A91986">
        <w:rPr>
          <w:rFonts w:ascii="Arial" w:hAnsi="Arial" w:cs="Arial"/>
        </w:rPr>
        <w:t xml:space="preserve"> primary element </w:t>
      </w:r>
      <w:r w:rsidR="007D3F74">
        <w:rPr>
          <w:rFonts w:ascii="Arial" w:hAnsi="Arial" w:cs="Arial"/>
        </w:rPr>
        <w:t>of</w:t>
      </w:r>
      <w:r w:rsidR="00E57ECA" w:rsidRPr="00A91986">
        <w:rPr>
          <w:rFonts w:ascii="Arial" w:hAnsi="Arial" w:cs="Arial"/>
        </w:rPr>
        <w:t xml:space="preserve"> t</w:t>
      </w:r>
      <w:r w:rsidR="00F47A71" w:rsidRPr="00A91986">
        <w:rPr>
          <w:rFonts w:ascii="Arial" w:hAnsi="Arial" w:cs="Arial"/>
        </w:rPr>
        <w:t>h</w:t>
      </w:r>
      <w:r w:rsidR="00E151D2" w:rsidRPr="00A91986">
        <w:rPr>
          <w:rFonts w:ascii="Arial" w:hAnsi="Arial" w:cs="Arial"/>
        </w:rPr>
        <w:t xml:space="preserve">is </w:t>
      </w:r>
      <w:r w:rsidR="00157E0F" w:rsidRPr="00A91986">
        <w:rPr>
          <w:rFonts w:ascii="Arial" w:hAnsi="Arial" w:cs="Arial"/>
        </w:rPr>
        <w:t xml:space="preserve">assignment </w:t>
      </w:r>
      <w:r w:rsidR="00DB1D8A" w:rsidRPr="00A91986">
        <w:rPr>
          <w:rFonts w:ascii="Arial" w:hAnsi="Arial" w:cs="Arial"/>
        </w:rPr>
        <w:t xml:space="preserve">includes </w:t>
      </w:r>
      <w:r w:rsidR="007B5084" w:rsidRPr="00A91986">
        <w:rPr>
          <w:rFonts w:ascii="Arial" w:hAnsi="Arial" w:cs="Arial"/>
        </w:rPr>
        <w:t>a literature review in which varied</w:t>
      </w:r>
      <w:r w:rsidR="00C960E7" w:rsidRPr="00A91986">
        <w:rPr>
          <w:rFonts w:ascii="Arial" w:hAnsi="Arial" w:cs="Arial"/>
        </w:rPr>
        <w:t xml:space="preserve"> secondary research is</w:t>
      </w:r>
      <w:r w:rsidR="007B5084" w:rsidRPr="00A91986">
        <w:rPr>
          <w:rFonts w:ascii="Arial" w:hAnsi="Arial" w:cs="Arial"/>
        </w:rPr>
        <w:t xml:space="preserve"> compared </w:t>
      </w:r>
      <w:r w:rsidR="005B08E5" w:rsidRPr="00A91986">
        <w:rPr>
          <w:rFonts w:ascii="Arial" w:hAnsi="Arial" w:cs="Arial"/>
        </w:rPr>
        <w:t>to</w:t>
      </w:r>
      <w:r w:rsidR="00717A68" w:rsidRPr="00A91986">
        <w:rPr>
          <w:rFonts w:ascii="Arial" w:hAnsi="Arial" w:cs="Arial"/>
        </w:rPr>
        <w:t xml:space="preserve"> uncover the strengths and limitations </w:t>
      </w:r>
      <w:r w:rsidR="005F3FEC" w:rsidRPr="00A91986">
        <w:rPr>
          <w:rFonts w:ascii="Arial" w:hAnsi="Arial" w:cs="Arial"/>
        </w:rPr>
        <w:t xml:space="preserve">of literature surrounding the </w:t>
      </w:r>
      <w:r w:rsidR="008F6A85" w:rsidRPr="00A91986">
        <w:rPr>
          <w:rFonts w:ascii="Arial" w:hAnsi="Arial" w:cs="Arial"/>
        </w:rPr>
        <w:t xml:space="preserve">observed </w:t>
      </w:r>
      <w:r w:rsidR="00D05CD3" w:rsidRPr="00A91986">
        <w:rPr>
          <w:rFonts w:ascii="Arial" w:hAnsi="Arial" w:cs="Arial"/>
        </w:rPr>
        <w:t>critical incident.</w:t>
      </w:r>
      <w:r w:rsidR="006B2E61" w:rsidRPr="00A91986">
        <w:rPr>
          <w:rFonts w:ascii="Arial" w:hAnsi="Arial" w:cs="Arial"/>
        </w:rPr>
        <w:t xml:space="preserve"> </w:t>
      </w:r>
      <w:r w:rsidR="00981619" w:rsidRPr="00A91986">
        <w:rPr>
          <w:rFonts w:ascii="Arial" w:hAnsi="Arial" w:cs="Arial"/>
        </w:rPr>
        <w:t>According to Tripp</w:t>
      </w:r>
      <w:r w:rsidR="007D3F74">
        <w:rPr>
          <w:rFonts w:ascii="Arial" w:hAnsi="Arial" w:cs="Arial"/>
        </w:rPr>
        <w:t>,</w:t>
      </w:r>
      <w:r w:rsidR="00981619" w:rsidRPr="00A91986">
        <w:rPr>
          <w:rFonts w:ascii="Arial" w:hAnsi="Arial" w:cs="Arial"/>
        </w:rPr>
        <w:t xml:space="preserve"> t</w:t>
      </w:r>
      <w:r w:rsidR="006B2E61" w:rsidRPr="00A91986">
        <w:rPr>
          <w:rFonts w:ascii="Arial" w:hAnsi="Arial" w:cs="Arial"/>
        </w:rPr>
        <w:t xml:space="preserve">he </w:t>
      </w:r>
      <w:r w:rsidR="006B51CD" w:rsidRPr="00A91986">
        <w:rPr>
          <w:rFonts w:ascii="Arial" w:hAnsi="Arial" w:cs="Arial"/>
        </w:rPr>
        <w:t>use</w:t>
      </w:r>
      <w:r w:rsidR="00415704" w:rsidRPr="00A91986">
        <w:rPr>
          <w:rFonts w:ascii="Arial" w:hAnsi="Arial" w:cs="Arial"/>
        </w:rPr>
        <w:t xml:space="preserve"> of critical incidents </w:t>
      </w:r>
      <w:r w:rsidR="001D4498" w:rsidRPr="00A91986">
        <w:rPr>
          <w:rFonts w:ascii="Arial" w:hAnsi="Arial" w:cs="Arial"/>
        </w:rPr>
        <w:t xml:space="preserve">enables a </w:t>
      </w:r>
      <w:r w:rsidR="005E6F0B" w:rsidRPr="00A91986">
        <w:rPr>
          <w:rFonts w:ascii="Arial" w:hAnsi="Arial" w:cs="Arial"/>
        </w:rPr>
        <w:t>‘</w:t>
      </w:r>
      <w:r w:rsidR="001D4498" w:rsidRPr="00A91986">
        <w:rPr>
          <w:rFonts w:ascii="Arial" w:hAnsi="Arial" w:cs="Arial"/>
        </w:rPr>
        <w:t>reflective approach</w:t>
      </w:r>
      <w:r w:rsidR="001961B9" w:rsidRPr="00A91986">
        <w:rPr>
          <w:rFonts w:ascii="Arial" w:hAnsi="Arial" w:cs="Arial"/>
        </w:rPr>
        <w:t xml:space="preserve"> which is essential to </w:t>
      </w:r>
      <w:r w:rsidR="001D0257" w:rsidRPr="00A91986">
        <w:rPr>
          <w:rFonts w:ascii="Arial" w:hAnsi="Arial" w:cs="Arial"/>
        </w:rPr>
        <w:t xml:space="preserve">a </w:t>
      </w:r>
      <w:r w:rsidR="001961B9" w:rsidRPr="00A91986">
        <w:rPr>
          <w:rFonts w:ascii="Arial" w:hAnsi="Arial" w:cs="Arial"/>
        </w:rPr>
        <w:t>professional teaching</w:t>
      </w:r>
      <w:r w:rsidR="00E43199" w:rsidRPr="00A91986">
        <w:rPr>
          <w:rFonts w:ascii="Arial" w:hAnsi="Arial" w:cs="Arial"/>
        </w:rPr>
        <w:t xml:space="preserve"> </w:t>
      </w:r>
      <w:r w:rsidR="007D3F74">
        <w:rPr>
          <w:rFonts w:ascii="Arial" w:hAnsi="Arial" w:cs="Arial"/>
        </w:rPr>
        <w:t>practice</w:t>
      </w:r>
      <w:r w:rsidR="005E6F0B" w:rsidRPr="00A91986">
        <w:rPr>
          <w:rFonts w:ascii="Arial" w:hAnsi="Arial" w:cs="Arial"/>
        </w:rPr>
        <w:t>’</w:t>
      </w:r>
      <w:r w:rsidR="00F52CA3" w:rsidRPr="00A91986">
        <w:rPr>
          <w:rFonts w:ascii="Arial" w:hAnsi="Arial" w:cs="Arial"/>
        </w:rPr>
        <w:t xml:space="preserve"> </w:t>
      </w:r>
      <w:r w:rsidR="0027270F" w:rsidRPr="00A91986">
        <w:rPr>
          <w:rFonts w:ascii="Arial" w:hAnsi="Arial" w:cs="Arial"/>
        </w:rPr>
        <w:t>(</w:t>
      </w:r>
      <w:r w:rsidR="00F52CA3" w:rsidRPr="00A91986">
        <w:rPr>
          <w:rFonts w:ascii="Arial" w:hAnsi="Arial" w:cs="Arial"/>
        </w:rPr>
        <w:t xml:space="preserve">2012, </w:t>
      </w:r>
      <w:r w:rsidR="0027270F" w:rsidRPr="00A91986">
        <w:rPr>
          <w:rFonts w:ascii="Arial" w:hAnsi="Arial" w:cs="Arial"/>
        </w:rPr>
        <w:t>p.</w:t>
      </w:r>
      <w:r w:rsidR="00F52CA3" w:rsidRPr="00A91986">
        <w:rPr>
          <w:rFonts w:ascii="Arial" w:hAnsi="Arial" w:cs="Arial"/>
        </w:rPr>
        <w:t>19)</w:t>
      </w:r>
      <w:r w:rsidR="00E43199" w:rsidRPr="00A91986">
        <w:rPr>
          <w:rFonts w:ascii="Arial" w:hAnsi="Arial" w:cs="Arial"/>
        </w:rPr>
        <w:t xml:space="preserve">. </w:t>
      </w:r>
      <w:r w:rsidR="004D59FB" w:rsidRPr="00A91986">
        <w:rPr>
          <w:rFonts w:ascii="Arial" w:hAnsi="Arial" w:cs="Arial"/>
        </w:rPr>
        <w:t xml:space="preserve">Thus, </w:t>
      </w:r>
      <w:r w:rsidR="004814AF" w:rsidRPr="00A91986">
        <w:rPr>
          <w:rFonts w:ascii="Arial" w:hAnsi="Arial" w:cs="Arial"/>
        </w:rPr>
        <w:t>this assignment proves to be</w:t>
      </w:r>
      <w:r w:rsidR="004D59FB" w:rsidRPr="00A91986">
        <w:rPr>
          <w:rFonts w:ascii="Arial" w:hAnsi="Arial" w:cs="Arial"/>
        </w:rPr>
        <w:t xml:space="preserve"> significant </w:t>
      </w:r>
      <w:r w:rsidR="005B6276" w:rsidRPr="00A91986">
        <w:rPr>
          <w:rFonts w:ascii="Arial" w:hAnsi="Arial" w:cs="Arial"/>
        </w:rPr>
        <w:t xml:space="preserve">as recent educational reform in Wales </w:t>
      </w:r>
      <w:r w:rsidR="00A66164" w:rsidRPr="00A91986">
        <w:rPr>
          <w:rFonts w:ascii="Arial" w:hAnsi="Arial" w:cs="Arial"/>
        </w:rPr>
        <w:t xml:space="preserve">as part of the </w:t>
      </w:r>
      <w:r w:rsidR="00FC7809" w:rsidRPr="00A91986">
        <w:rPr>
          <w:rFonts w:ascii="Arial" w:hAnsi="Arial" w:cs="Arial"/>
        </w:rPr>
        <w:t>Senedd</w:t>
      </w:r>
      <w:r w:rsidR="00162DAF" w:rsidRPr="00A91986">
        <w:rPr>
          <w:rFonts w:ascii="Arial" w:hAnsi="Arial" w:cs="Arial"/>
        </w:rPr>
        <w:t xml:space="preserve">’s </w:t>
      </w:r>
      <w:r w:rsidR="00F70EC2" w:rsidRPr="00A91986">
        <w:rPr>
          <w:rFonts w:ascii="Arial" w:hAnsi="Arial" w:cs="Arial"/>
        </w:rPr>
        <w:t xml:space="preserve">new approach </w:t>
      </w:r>
      <w:r w:rsidR="00162DAF" w:rsidRPr="00A91986">
        <w:rPr>
          <w:rFonts w:ascii="Arial" w:hAnsi="Arial" w:cs="Arial"/>
        </w:rPr>
        <w:t xml:space="preserve">to </w:t>
      </w:r>
      <w:r w:rsidR="005709EA" w:rsidRPr="00A91986">
        <w:rPr>
          <w:rFonts w:ascii="Arial" w:hAnsi="Arial" w:cs="Arial"/>
        </w:rPr>
        <w:t>P</w:t>
      </w:r>
      <w:r w:rsidR="00A66164" w:rsidRPr="00A91986">
        <w:rPr>
          <w:rFonts w:ascii="Arial" w:hAnsi="Arial" w:cs="Arial"/>
        </w:rPr>
        <w:t xml:space="preserve">rofessional </w:t>
      </w:r>
      <w:r w:rsidR="005709EA" w:rsidRPr="00A91986">
        <w:rPr>
          <w:rFonts w:ascii="Arial" w:hAnsi="Arial" w:cs="Arial"/>
        </w:rPr>
        <w:t>L</w:t>
      </w:r>
      <w:r w:rsidR="00A66164" w:rsidRPr="00A91986">
        <w:rPr>
          <w:rFonts w:ascii="Arial" w:hAnsi="Arial" w:cs="Arial"/>
        </w:rPr>
        <w:t xml:space="preserve">earning </w:t>
      </w:r>
      <w:r w:rsidR="003A0047" w:rsidRPr="00A91986">
        <w:rPr>
          <w:rFonts w:ascii="Arial" w:hAnsi="Arial" w:cs="Arial"/>
        </w:rPr>
        <w:t xml:space="preserve">greatly </w:t>
      </w:r>
      <w:r w:rsidR="00675279" w:rsidRPr="00A91986">
        <w:rPr>
          <w:rFonts w:ascii="Arial" w:hAnsi="Arial" w:cs="Arial"/>
        </w:rPr>
        <w:t>emphasises</w:t>
      </w:r>
      <w:r w:rsidR="00E5147D" w:rsidRPr="00A91986">
        <w:rPr>
          <w:rFonts w:ascii="Arial" w:hAnsi="Arial" w:cs="Arial"/>
        </w:rPr>
        <w:t xml:space="preserve"> the importance </w:t>
      </w:r>
      <w:r w:rsidR="00675279" w:rsidRPr="00A91986">
        <w:rPr>
          <w:rFonts w:ascii="Arial" w:hAnsi="Arial" w:cs="Arial"/>
        </w:rPr>
        <w:t xml:space="preserve">of </w:t>
      </w:r>
      <w:r w:rsidR="008D1A19" w:rsidRPr="00A91986">
        <w:rPr>
          <w:rFonts w:ascii="Arial" w:hAnsi="Arial" w:cs="Arial"/>
        </w:rPr>
        <w:t xml:space="preserve">reflective </w:t>
      </w:r>
      <w:r w:rsidR="007D3F74">
        <w:rPr>
          <w:rFonts w:ascii="Arial" w:hAnsi="Arial" w:cs="Arial"/>
        </w:rPr>
        <w:t>practice</w:t>
      </w:r>
      <w:r w:rsidR="00A21429" w:rsidRPr="00A91986">
        <w:rPr>
          <w:rFonts w:ascii="Arial" w:hAnsi="Arial" w:cs="Arial"/>
        </w:rPr>
        <w:t xml:space="preserve"> (</w:t>
      </w:r>
      <w:r w:rsidR="00B05809" w:rsidRPr="00A91986">
        <w:rPr>
          <w:rFonts w:ascii="Arial" w:hAnsi="Arial" w:cs="Arial"/>
        </w:rPr>
        <w:t>The New Curriculum for Wales</w:t>
      </w:r>
      <w:r w:rsidR="00A21429" w:rsidRPr="00A91986">
        <w:rPr>
          <w:rFonts w:ascii="Arial" w:hAnsi="Arial" w:cs="Arial"/>
        </w:rPr>
        <w:t>, 2015)</w:t>
      </w:r>
      <w:r w:rsidR="008D1A19" w:rsidRPr="00A91986">
        <w:rPr>
          <w:rFonts w:ascii="Arial" w:hAnsi="Arial" w:cs="Arial"/>
        </w:rPr>
        <w:t xml:space="preserve">.  </w:t>
      </w:r>
    </w:p>
    <w:p w14:paraId="31517B12" w14:textId="2FD01DB8" w:rsidR="0025113F" w:rsidRPr="009C2741" w:rsidRDefault="0037494B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77" behindDoc="0" locked="0" layoutInCell="1" allowOverlap="1" wp14:anchorId="215956E0" wp14:editId="13DB9759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3286125" cy="48577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C5A0312" w14:textId="7E356D9C" w:rsidR="008A3C6D" w:rsidRPr="00A91986" w:rsidRDefault="008A3C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91986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The role of critical reflection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956E0" id="Text Box 15" o:spid="_x0000_s1035" type="#_x0000_t202" style="position:absolute;margin-left:0;margin-top:.55pt;width:258.75pt;height:38.25pt;z-index:25165927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" fillcolor="white [3201]" strokecolor="white [3212]" strokeweight=".5pt">
                <v:textbox>
                  <w:txbxContent>
                    <w:p w14:paraId="4C5A0312" w14:textId="7E356D9C" w:rsidR="008A3C6D" w:rsidRPr="00A91986" w:rsidRDefault="008A3C6D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A91986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The role of critical reflection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95D9CD" w14:textId="52CE32FE" w:rsidR="0025113F" w:rsidRPr="009C2741" w:rsidRDefault="00225196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301" behindDoc="0" locked="0" layoutInCell="1" allowOverlap="1" wp14:anchorId="06B6F031" wp14:editId="7B0A0203">
            <wp:simplePos x="0" y="0"/>
            <wp:positionH relativeFrom="margin">
              <wp:align>center</wp:align>
            </wp:positionH>
            <wp:positionV relativeFrom="paragraph">
              <wp:posOffset>192405</wp:posOffset>
            </wp:positionV>
            <wp:extent cx="6212205" cy="635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10B0EB" w14:textId="57AFD9BD" w:rsidR="00700A98" w:rsidRPr="00E857D9" w:rsidRDefault="0025113F" w:rsidP="003F798C">
      <w:pPr>
        <w:spacing w:line="360" w:lineRule="auto"/>
        <w:rPr>
          <w:rFonts w:ascii="Arial" w:hAnsi="Arial" w:cs="Arial"/>
        </w:rPr>
      </w:pPr>
      <w:r w:rsidRPr="00E857D9">
        <w:rPr>
          <w:rFonts w:ascii="Arial" w:hAnsi="Arial" w:cs="Arial"/>
        </w:rPr>
        <w:t xml:space="preserve">Professor Graham </w:t>
      </w:r>
      <w:r w:rsidR="00B20A7D" w:rsidRPr="00E857D9">
        <w:rPr>
          <w:rFonts w:ascii="Arial" w:hAnsi="Arial" w:cs="Arial"/>
        </w:rPr>
        <w:t>Donaldson’s</w:t>
      </w:r>
      <w:r w:rsidR="002E3FF4" w:rsidRPr="00E857D9">
        <w:rPr>
          <w:rFonts w:ascii="Arial" w:hAnsi="Arial" w:cs="Arial"/>
        </w:rPr>
        <w:t xml:space="preserve"> Independent Review of the Curriculum Arrangements elucidated </w:t>
      </w:r>
      <w:r w:rsidR="00D80F40" w:rsidRPr="00E857D9">
        <w:rPr>
          <w:rFonts w:ascii="Arial" w:hAnsi="Arial" w:cs="Arial"/>
        </w:rPr>
        <w:t xml:space="preserve">a new vision for teaching </w:t>
      </w:r>
      <w:r w:rsidR="006A2153" w:rsidRPr="00E857D9">
        <w:rPr>
          <w:rFonts w:ascii="Arial" w:hAnsi="Arial" w:cs="Arial"/>
        </w:rPr>
        <w:t xml:space="preserve">and </w:t>
      </w:r>
      <w:r w:rsidR="00067E77" w:rsidRPr="00E857D9">
        <w:rPr>
          <w:rFonts w:ascii="Arial" w:hAnsi="Arial" w:cs="Arial"/>
        </w:rPr>
        <w:t>suggested</w:t>
      </w:r>
      <w:r w:rsidR="00E1061F" w:rsidRPr="00E857D9">
        <w:rPr>
          <w:rFonts w:ascii="Arial" w:hAnsi="Arial" w:cs="Arial"/>
        </w:rPr>
        <w:t xml:space="preserve"> </w:t>
      </w:r>
      <w:r w:rsidR="006A2153" w:rsidRPr="00E857D9">
        <w:rPr>
          <w:rFonts w:ascii="Arial" w:hAnsi="Arial" w:cs="Arial"/>
        </w:rPr>
        <w:t xml:space="preserve">several </w:t>
      </w:r>
      <w:r w:rsidR="00E1061F" w:rsidRPr="00E857D9">
        <w:rPr>
          <w:rFonts w:ascii="Arial" w:hAnsi="Arial" w:cs="Arial"/>
        </w:rPr>
        <w:t xml:space="preserve">radical and </w:t>
      </w:r>
      <w:r w:rsidR="006A2153" w:rsidRPr="00E857D9">
        <w:rPr>
          <w:rFonts w:ascii="Arial" w:hAnsi="Arial" w:cs="Arial"/>
        </w:rPr>
        <w:t>innovative</w:t>
      </w:r>
      <w:r w:rsidR="00E1061F" w:rsidRPr="00E857D9">
        <w:rPr>
          <w:rFonts w:ascii="Arial" w:hAnsi="Arial" w:cs="Arial"/>
        </w:rPr>
        <w:t xml:space="preserve"> proposals to </w:t>
      </w:r>
      <w:r w:rsidR="006A2153" w:rsidRPr="00E857D9">
        <w:rPr>
          <w:rFonts w:ascii="Arial" w:hAnsi="Arial" w:cs="Arial"/>
        </w:rPr>
        <w:t xml:space="preserve">education </w:t>
      </w:r>
      <w:r w:rsidR="00025D70" w:rsidRPr="00E857D9">
        <w:rPr>
          <w:rFonts w:ascii="Arial" w:hAnsi="Arial" w:cs="Arial"/>
        </w:rPr>
        <w:t xml:space="preserve">in </w:t>
      </w:r>
      <w:r w:rsidR="00567A9F" w:rsidRPr="00E857D9">
        <w:rPr>
          <w:rFonts w:ascii="Arial" w:hAnsi="Arial" w:cs="Arial"/>
        </w:rPr>
        <w:t>Wales (</w:t>
      </w:r>
      <w:r w:rsidR="00FD62F8">
        <w:rPr>
          <w:rFonts w:ascii="Arial" w:hAnsi="Arial" w:cs="Arial"/>
        </w:rPr>
        <w:t>Successful Futures</w:t>
      </w:r>
      <w:r w:rsidR="0074080D" w:rsidRPr="00E857D9">
        <w:rPr>
          <w:rFonts w:ascii="Arial" w:hAnsi="Arial" w:cs="Arial"/>
        </w:rPr>
        <w:t>, 2015)</w:t>
      </w:r>
      <w:r w:rsidR="00245D50" w:rsidRPr="00E857D9">
        <w:rPr>
          <w:rFonts w:ascii="Arial" w:hAnsi="Arial" w:cs="Arial"/>
        </w:rPr>
        <w:t xml:space="preserve">. A detailed </w:t>
      </w:r>
      <w:r w:rsidR="00E772DB" w:rsidRPr="00E857D9">
        <w:rPr>
          <w:rFonts w:ascii="Arial" w:hAnsi="Arial" w:cs="Arial"/>
        </w:rPr>
        <w:t>evaluation</w:t>
      </w:r>
      <w:r w:rsidR="007C6673" w:rsidRPr="00E857D9">
        <w:rPr>
          <w:rFonts w:ascii="Arial" w:hAnsi="Arial" w:cs="Arial"/>
        </w:rPr>
        <w:t xml:space="preserve"> </w:t>
      </w:r>
      <w:r w:rsidR="009D6D99">
        <w:rPr>
          <w:rFonts w:ascii="Arial" w:hAnsi="Arial" w:cs="Arial"/>
        </w:rPr>
        <w:t>of</w:t>
      </w:r>
      <w:r w:rsidR="00A52B0C" w:rsidRPr="00E857D9">
        <w:rPr>
          <w:rFonts w:ascii="Arial" w:hAnsi="Arial" w:cs="Arial"/>
        </w:rPr>
        <w:t xml:space="preserve"> Chapter 5 of </w:t>
      </w:r>
      <w:r w:rsidR="006D57A2" w:rsidRPr="00E857D9">
        <w:rPr>
          <w:rFonts w:ascii="Arial" w:hAnsi="Arial" w:cs="Arial"/>
        </w:rPr>
        <w:t xml:space="preserve">his </w:t>
      </w:r>
      <w:r w:rsidR="00705092" w:rsidRPr="00E857D9">
        <w:rPr>
          <w:rFonts w:ascii="Arial" w:hAnsi="Arial" w:cs="Arial"/>
        </w:rPr>
        <w:t>‘Successful Futures’ report</w:t>
      </w:r>
      <w:r w:rsidR="007C6673" w:rsidRPr="00E857D9">
        <w:rPr>
          <w:rFonts w:ascii="Arial" w:hAnsi="Arial" w:cs="Arial"/>
        </w:rPr>
        <w:t xml:space="preserve"> </w:t>
      </w:r>
      <w:r w:rsidR="00022967" w:rsidRPr="00E857D9">
        <w:rPr>
          <w:rFonts w:ascii="Arial" w:hAnsi="Arial" w:cs="Arial"/>
        </w:rPr>
        <w:t>clarifies</w:t>
      </w:r>
      <w:r w:rsidR="00175CED" w:rsidRPr="00E857D9">
        <w:rPr>
          <w:rFonts w:ascii="Arial" w:hAnsi="Arial" w:cs="Arial"/>
        </w:rPr>
        <w:t xml:space="preserve"> </w:t>
      </w:r>
      <w:r w:rsidR="00DD02D5" w:rsidRPr="00E857D9">
        <w:rPr>
          <w:rFonts w:ascii="Arial" w:hAnsi="Arial" w:cs="Arial"/>
        </w:rPr>
        <w:t xml:space="preserve">the significance of </w:t>
      </w:r>
      <w:r w:rsidR="0031416D" w:rsidRPr="00E857D9">
        <w:rPr>
          <w:rFonts w:ascii="Arial" w:hAnsi="Arial" w:cs="Arial"/>
        </w:rPr>
        <w:t xml:space="preserve">critical reflection </w:t>
      </w:r>
      <w:r w:rsidR="007B2AB4" w:rsidRPr="00E857D9">
        <w:rPr>
          <w:rFonts w:ascii="Arial" w:hAnsi="Arial" w:cs="Arial"/>
        </w:rPr>
        <w:t xml:space="preserve">and its </w:t>
      </w:r>
      <w:r w:rsidR="00873858" w:rsidRPr="00E857D9">
        <w:rPr>
          <w:rFonts w:ascii="Arial" w:hAnsi="Arial" w:cs="Arial"/>
        </w:rPr>
        <w:t xml:space="preserve">incorporation </w:t>
      </w:r>
      <w:r w:rsidR="007B2AB4" w:rsidRPr="00E857D9">
        <w:rPr>
          <w:rFonts w:ascii="Arial" w:hAnsi="Arial" w:cs="Arial"/>
        </w:rPr>
        <w:t>in</w:t>
      </w:r>
      <w:r w:rsidR="00873858" w:rsidRPr="00E857D9">
        <w:rPr>
          <w:rFonts w:ascii="Arial" w:hAnsi="Arial" w:cs="Arial"/>
        </w:rPr>
        <w:t>to Welsh</w:t>
      </w:r>
      <w:r w:rsidR="007B2AB4" w:rsidRPr="00E857D9">
        <w:rPr>
          <w:rFonts w:ascii="Arial" w:hAnsi="Arial" w:cs="Arial"/>
        </w:rPr>
        <w:t xml:space="preserve"> teacher </w:t>
      </w:r>
      <w:r w:rsidR="008212B6">
        <w:rPr>
          <w:rFonts w:ascii="Arial" w:hAnsi="Arial" w:cs="Arial"/>
        </w:rPr>
        <w:t>practice</w:t>
      </w:r>
      <w:r w:rsidR="000B7A10" w:rsidRPr="00E857D9">
        <w:rPr>
          <w:rFonts w:ascii="Arial" w:hAnsi="Arial" w:cs="Arial"/>
        </w:rPr>
        <w:t xml:space="preserve"> (</w:t>
      </w:r>
      <w:r w:rsidR="00FD62F8">
        <w:rPr>
          <w:rFonts w:ascii="Arial" w:hAnsi="Arial" w:cs="Arial"/>
        </w:rPr>
        <w:t>Successful Futures</w:t>
      </w:r>
      <w:r w:rsidR="000B7A10" w:rsidRPr="00E857D9">
        <w:rPr>
          <w:rFonts w:ascii="Arial" w:hAnsi="Arial" w:cs="Arial"/>
        </w:rPr>
        <w:t>, 2015)</w:t>
      </w:r>
      <w:r w:rsidR="007B2AB4" w:rsidRPr="00E857D9">
        <w:rPr>
          <w:rFonts w:ascii="Arial" w:hAnsi="Arial" w:cs="Arial"/>
        </w:rPr>
        <w:t>.</w:t>
      </w:r>
      <w:r w:rsidR="00A80239" w:rsidRPr="00E857D9">
        <w:rPr>
          <w:rFonts w:ascii="Arial" w:hAnsi="Arial" w:cs="Arial"/>
        </w:rPr>
        <w:t xml:space="preserve"> Several </w:t>
      </w:r>
      <w:r w:rsidR="00A713BE" w:rsidRPr="00E857D9">
        <w:rPr>
          <w:rFonts w:ascii="Arial" w:hAnsi="Arial" w:cs="Arial"/>
        </w:rPr>
        <w:t>theorists have reinforced t</w:t>
      </w:r>
      <w:r w:rsidR="00FF1098" w:rsidRPr="00E857D9">
        <w:rPr>
          <w:rFonts w:ascii="Arial" w:hAnsi="Arial" w:cs="Arial"/>
        </w:rPr>
        <w:t xml:space="preserve">his </w:t>
      </w:r>
      <w:r w:rsidR="00A713BE" w:rsidRPr="00E857D9">
        <w:rPr>
          <w:rFonts w:ascii="Arial" w:hAnsi="Arial" w:cs="Arial"/>
        </w:rPr>
        <w:t xml:space="preserve">sentiment </w:t>
      </w:r>
      <w:r w:rsidR="00FF1098" w:rsidRPr="00E857D9">
        <w:rPr>
          <w:rFonts w:ascii="Arial" w:hAnsi="Arial" w:cs="Arial"/>
        </w:rPr>
        <w:t xml:space="preserve">and have </w:t>
      </w:r>
      <w:r w:rsidR="00BC2187" w:rsidRPr="00E857D9">
        <w:rPr>
          <w:rFonts w:ascii="Arial" w:hAnsi="Arial" w:cs="Arial"/>
        </w:rPr>
        <w:t>assessed</w:t>
      </w:r>
      <w:r w:rsidR="004C28D1" w:rsidRPr="00E857D9">
        <w:rPr>
          <w:rFonts w:ascii="Arial" w:hAnsi="Arial" w:cs="Arial"/>
        </w:rPr>
        <w:t xml:space="preserve"> the </w:t>
      </w:r>
      <w:r w:rsidR="00862F93" w:rsidRPr="00E857D9">
        <w:rPr>
          <w:rFonts w:ascii="Arial" w:hAnsi="Arial" w:cs="Arial"/>
        </w:rPr>
        <w:t xml:space="preserve">importance of teachers </w:t>
      </w:r>
      <w:r w:rsidR="00907D23" w:rsidRPr="00E857D9">
        <w:rPr>
          <w:rFonts w:ascii="Arial" w:hAnsi="Arial" w:cs="Arial"/>
        </w:rPr>
        <w:t xml:space="preserve">undertaking critical reflection </w:t>
      </w:r>
      <w:r w:rsidR="002E6227" w:rsidRPr="00E857D9">
        <w:rPr>
          <w:rFonts w:ascii="Arial" w:hAnsi="Arial" w:cs="Arial"/>
        </w:rPr>
        <w:t xml:space="preserve">and </w:t>
      </w:r>
      <w:r w:rsidR="003B1FED" w:rsidRPr="00E857D9">
        <w:rPr>
          <w:rFonts w:ascii="Arial" w:hAnsi="Arial" w:cs="Arial"/>
        </w:rPr>
        <w:t>research</w:t>
      </w:r>
      <w:r w:rsidR="00A5509D" w:rsidRPr="00E857D9">
        <w:rPr>
          <w:rFonts w:ascii="Arial" w:hAnsi="Arial" w:cs="Arial"/>
        </w:rPr>
        <w:t xml:space="preserve"> surrounding their </w:t>
      </w:r>
      <w:r w:rsidR="00E20687" w:rsidRPr="00E857D9">
        <w:rPr>
          <w:rFonts w:ascii="Arial" w:hAnsi="Arial" w:cs="Arial"/>
        </w:rPr>
        <w:t>profession.</w:t>
      </w:r>
      <w:r w:rsidR="0075763A" w:rsidRPr="00E857D9">
        <w:rPr>
          <w:rFonts w:ascii="Arial" w:hAnsi="Arial" w:cs="Arial"/>
        </w:rPr>
        <w:t xml:space="preserve"> For </w:t>
      </w:r>
      <w:r w:rsidR="001B2A26" w:rsidRPr="00E857D9">
        <w:rPr>
          <w:rFonts w:ascii="Arial" w:hAnsi="Arial" w:cs="Arial"/>
        </w:rPr>
        <w:t>example,</w:t>
      </w:r>
      <w:r w:rsidR="0075763A" w:rsidRPr="00E857D9">
        <w:rPr>
          <w:rFonts w:ascii="Arial" w:hAnsi="Arial" w:cs="Arial"/>
        </w:rPr>
        <w:t xml:space="preserve"> </w:t>
      </w:r>
      <w:r w:rsidR="009C53AB" w:rsidRPr="00E857D9">
        <w:rPr>
          <w:rFonts w:ascii="Arial" w:hAnsi="Arial" w:cs="Arial"/>
        </w:rPr>
        <w:t>J</w:t>
      </w:r>
      <w:r w:rsidR="00507D0B" w:rsidRPr="00E857D9">
        <w:rPr>
          <w:rFonts w:ascii="Arial" w:hAnsi="Arial" w:cs="Arial"/>
        </w:rPr>
        <w:t>an Fook</w:t>
      </w:r>
      <w:r w:rsidR="00D75762" w:rsidRPr="00E857D9">
        <w:rPr>
          <w:rFonts w:ascii="Arial" w:hAnsi="Arial" w:cs="Arial"/>
        </w:rPr>
        <w:t xml:space="preserve"> in her study</w:t>
      </w:r>
      <w:r w:rsidR="006205B0" w:rsidRPr="00E857D9">
        <w:rPr>
          <w:rFonts w:ascii="Arial" w:hAnsi="Arial" w:cs="Arial"/>
        </w:rPr>
        <w:t>,</w:t>
      </w:r>
      <w:r w:rsidR="00D75762" w:rsidRPr="00E857D9">
        <w:rPr>
          <w:rFonts w:ascii="Arial" w:hAnsi="Arial" w:cs="Arial"/>
        </w:rPr>
        <w:t xml:space="preserve"> </w:t>
      </w:r>
      <w:r w:rsidR="00D75762" w:rsidRPr="00E857D9">
        <w:rPr>
          <w:rFonts w:ascii="Arial" w:hAnsi="Arial" w:cs="Arial"/>
          <w:i/>
          <w:iCs/>
        </w:rPr>
        <w:t>Ref</w:t>
      </w:r>
      <w:r w:rsidR="002C6E3C" w:rsidRPr="00E857D9">
        <w:rPr>
          <w:rFonts w:ascii="Arial" w:hAnsi="Arial" w:cs="Arial"/>
          <w:i/>
          <w:iCs/>
        </w:rPr>
        <w:t>lective Practise</w:t>
      </w:r>
      <w:r w:rsidR="009D6D99">
        <w:rPr>
          <w:rFonts w:ascii="Arial" w:hAnsi="Arial" w:cs="Arial"/>
          <w:i/>
          <w:iCs/>
        </w:rPr>
        <w:t>,</w:t>
      </w:r>
      <w:r w:rsidR="002C6E3C" w:rsidRPr="00E857D9">
        <w:rPr>
          <w:rFonts w:ascii="Arial" w:hAnsi="Arial" w:cs="Arial"/>
          <w:i/>
          <w:iCs/>
        </w:rPr>
        <w:t xml:space="preserve"> </w:t>
      </w:r>
      <w:r w:rsidR="005C729D" w:rsidRPr="00E857D9">
        <w:rPr>
          <w:rFonts w:ascii="Arial" w:hAnsi="Arial" w:cs="Arial"/>
          <w:i/>
          <w:iCs/>
        </w:rPr>
        <w:t xml:space="preserve">and Critical Reflection </w:t>
      </w:r>
      <w:r w:rsidR="00641987" w:rsidRPr="00E857D9">
        <w:rPr>
          <w:rFonts w:ascii="Arial" w:hAnsi="Arial" w:cs="Arial"/>
        </w:rPr>
        <w:t>demonstrated an aware</w:t>
      </w:r>
      <w:r w:rsidR="00D02F6F" w:rsidRPr="00E857D9">
        <w:rPr>
          <w:rFonts w:ascii="Arial" w:hAnsi="Arial" w:cs="Arial"/>
        </w:rPr>
        <w:t xml:space="preserve">ness of why </w:t>
      </w:r>
      <w:r w:rsidR="00E747D0" w:rsidRPr="00E857D9">
        <w:rPr>
          <w:rFonts w:ascii="Arial" w:hAnsi="Arial" w:cs="Arial"/>
        </w:rPr>
        <w:t>this theory</w:t>
      </w:r>
      <w:r w:rsidR="006A14BA" w:rsidRPr="00E857D9">
        <w:rPr>
          <w:rFonts w:ascii="Arial" w:hAnsi="Arial" w:cs="Arial"/>
        </w:rPr>
        <w:t xml:space="preserve"> </w:t>
      </w:r>
      <w:r w:rsidR="00D02F6F" w:rsidRPr="00E857D9">
        <w:rPr>
          <w:rFonts w:ascii="Arial" w:hAnsi="Arial" w:cs="Arial"/>
        </w:rPr>
        <w:t>is important</w:t>
      </w:r>
      <w:r w:rsidR="006A14BA" w:rsidRPr="00E857D9">
        <w:rPr>
          <w:rFonts w:ascii="Arial" w:hAnsi="Arial" w:cs="Arial"/>
        </w:rPr>
        <w:t xml:space="preserve"> </w:t>
      </w:r>
      <w:r w:rsidR="006A14BA" w:rsidRPr="00E857D9">
        <w:rPr>
          <w:rFonts w:ascii="Arial" w:hAnsi="Arial" w:cs="Arial"/>
        </w:rPr>
        <w:lastRenderedPageBreak/>
        <w:t>within teaching</w:t>
      </w:r>
      <w:r w:rsidR="00FA151A" w:rsidRPr="00E857D9">
        <w:rPr>
          <w:rFonts w:ascii="Arial" w:hAnsi="Arial" w:cs="Arial"/>
        </w:rPr>
        <w:t>,</w:t>
      </w:r>
      <w:r w:rsidR="003C3CC8" w:rsidRPr="00E857D9">
        <w:rPr>
          <w:rFonts w:ascii="Arial" w:hAnsi="Arial" w:cs="Arial"/>
        </w:rPr>
        <w:t xml:space="preserve"> stating that</w:t>
      </w:r>
      <w:r w:rsidR="006A14BA" w:rsidRPr="00E857D9">
        <w:rPr>
          <w:rFonts w:ascii="Arial" w:hAnsi="Arial" w:cs="Arial"/>
        </w:rPr>
        <w:t xml:space="preserve"> </w:t>
      </w:r>
      <w:r w:rsidR="003C3CC8" w:rsidRPr="00E857D9">
        <w:rPr>
          <w:rFonts w:ascii="Arial" w:hAnsi="Arial" w:cs="Arial"/>
        </w:rPr>
        <w:t xml:space="preserve">it </w:t>
      </w:r>
      <w:r w:rsidR="005F0059" w:rsidRPr="00E857D9">
        <w:rPr>
          <w:rFonts w:ascii="Arial" w:hAnsi="Arial" w:cs="Arial"/>
        </w:rPr>
        <w:t>enabl</w:t>
      </w:r>
      <w:r w:rsidR="003C3CC8" w:rsidRPr="00E857D9">
        <w:rPr>
          <w:rFonts w:ascii="Arial" w:hAnsi="Arial" w:cs="Arial"/>
        </w:rPr>
        <w:t>es</w:t>
      </w:r>
      <w:r w:rsidR="005F0059" w:rsidRPr="00E857D9">
        <w:rPr>
          <w:rFonts w:ascii="Arial" w:hAnsi="Arial" w:cs="Arial"/>
        </w:rPr>
        <w:t xml:space="preserve"> the </w:t>
      </w:r>
      <w:r w:rsidR="009D6D99">
        <w:rPr>
          <w:rFonts w:ascii="Arial" w:hAnsi="Arial" w:cs="Arial"/>
        </w:rPr>
        <w:t>practice</w:t>
      </w:r>
      <w:r w:rsidR="005F0059" w:rsidRPr="00E857D9">
        <w:rPr>
          <w:rFonts w:ascii="Arial" w:hAnsi="Arial" w:cs="Arial"/>
        </w:rPr>
        <w:t xml:space="preserve"> </w:t>
      </w:r>
      <w:r w:rsidR="00FC2396" w:rsidRPr="00E857D9">
        <w:rPr>
          <w:rFonts w:ascii="Arial" w:hAnsi="Arial" w:cs="Arial"/>
        </w:rPr>
        <w:t xml:space="preserve">to become more accountable </w:t>
      </w:r>
      <w:r w:rsidR="00EC0D06" w:rsidRPr="00E857D9">
        <w:rPr>
          <w:rFonts w:ascii="Arial" w:hAnsi="Arial" w:cs="Arial"/>
        </w:rPr>
        <w:t>through a continuous</w:t>
      </w:r>
      <w:r w:rsidR="006467B1" w:rsidRPr="00E857D9">
        <w:rPr>
          <w:rFonts w:ascii="Arial" w:hAnsi="Arial" w:cs="Arial"/>
        </w:rPr>
        <w:t xml:space="preserve"> process </w:t>
      </w:r>
      <w:r w:rsidR="00741A5B" w:rsidRPr="00E857D9">
        <w:rPr>
          <w:rFonts w:ascii="Arial" w:hAnsi="Arial" w:cs="Arial"/>
        </w:rPr>
        <w:t>of scrutinising</w:t>
      </w:r>
      <w:r w:rsidR="001C2A1D" w:rsidRPr="00E857D9">
        <w:rPr>
          <w:rFonts w:ascii="Arial" w:hAnsi="Arial" w:cs="Arial"/>
        </w:rPr>
        <w:t xml:space="preserve"> theories and principles</w:t>
      </w:r>
      <w:r w:rsidR="00876300" w:rsidRPr="00E857D9">
        <w:rPr>
          <w:rFonts w:ascii="Arial" w:hAnsi="Arial" w:cs="Arial"/>
        </w:rPr>
        <w:t xml:space="preserve"> (Fook, 2007</w:t>
      </w:r>
      <w:r w:rsidR="00B8621B" w:rsidRPr="00E857D9">
        <w:rPr>
          <w:rFonts w:ascii="Arial" w:hAnsi="Arial" w:cs="Arial"/>
        </w:rPr>
        <w:t xml:space="preserve">, </w:t>
      </w:r>
      <w:r w:rsidR="006C0388">
        <w:rPr>
          <w:rFonts w:ascii="Arial" w:hAnsi="Arial" w:cs="Arial"/>
        </w:rPr>
        <w:t>p.</w:t>
      </w:r>
      <w:r w:rsidR="00D10905" w:rsidRPr="00E857D9">
        <w:rPr>
          <w:rFonts w:ascii="Arial" w:hAnsi="Arial" w:cs="Arial"/>
        </w:rPr>
        <w:t>362</w:t>
      </w:r>
      <w:r w:rsidR="00B8621B" w:rsidRPr="00E857D9">
        <w:rPr>
          <w:rFonts w:ascii="Arial" w:hAnsi="Arial" w:cs="Arial"/>
        </w:rPr>
        <w:t>)</w:t>
      </w:r>
      <w:r w:rsidR="00326623" w:rsidRPr="00E857D9">
        <w:rPr>
          <w:rFonts w:ascii="Arial" w:hAnsi="Arial" w:cs="Arial"/>
        </w:rPr>
        <w:t>.</w:t>
      </w:r>
      <w:r w:rsidR="0002576C" w:rsidRPr="00E857D9">
        <w:rPr>
          <w:rFonts w:ascii="Arial" w:hAnsi="Arial" w:cs="Arial"/>
        </w:rPr>
        <w:t xml:space="preserve"> </w:t>
      </w:r>
      <w:r w:rsidR="00747761" w:rsidRPr="00E857D9">
        <w:rPr>
          <w:rFonts w:ascii="Arial" w:hAnsi="Arial" w:cs="Arial"/>
        </w:rPr>
        <w:t xml:space="preserve">A </w:t>
      </w:r>
      <w:r w:rsidR="00976AFB" w:rsidRPr="00E857D9">
        <w:rPr>
          <w:rFonts w:ascii="Arial" w:hAnsi="Arial" w:cs="Arial"/>
        </w:rPr>
        <w:t xml:space="preserve">thorough assessment </w:t>
      </w:r>
      <w:r w:rsidR="00581306" w:rsidRPr="00E857D9">
        <w:rPr>
          <w:rFonts w:ascii="Arial" w:hAnsi="Arial" w:cs="Arial"/>
        </w:rPr>
        <w:t xml:space="preserve">of the New Curriculum </w:t>
      </w:r>
      <w:r w:rsidR="008A7CAD" w:rsidRPr="00E857D9">
        <w:rPr>
          <w:rFonts w:ascii="Arial" w:hAnsi="Arial" w:cs="Arial"/>
        </w:rPr>
        <w:t xml:space="preserve">for Wales elucidates </w:t>
      </w:r>
      <w:r w:rsidR="0072356E" w:rsidRPr="00E857D9">
        <w:rPr>
          <w:rFonts w:ascii="Arial" w:hAnsi="Arial" w:cs="Arial"/>
        </w:rPr>
        <w:t xml:space="preserve">how its founders wanted to explicitly </w:t>
      </w:r>
      <w:r w:rsidR="006C0388">
        <w:rPr>
          <w:rFonts w:ascii="Arial" w:hAnsi="Arial" w:cs="Arial"/>
        </w:rPr>
        <w:t>instil</w:t>
      </w:r>
      <w:r w:rsidR="00156D47" w:rsidRPr="00E857D9">
        <w:rPr>
          <w:rFonts w:ascii="Arial" w:hAnsi="Arial" w:cs="Arial"/>
        </w:rPr>
        <w:t xml:space="preserve"> </w:t>
      </w:r>
      <w:r w:rsidR="00002D08" w:rsidRPr="00E857D9">
        <w:rPr>
          <w:rFonts w:ascii="Arial" w:hAnsi="Arial" w:cs="Arial"/>
        </w:rPr>
        <w:t>the significance of</w:t>
      </w:r>
      <w:r w:rsidR="00156D47" w:rsidRPr="00E857D9">
        <w:rPr>
          <w:rFonts w:ascii="Arial" w:hAnsi="Arial" w:cs="Arial"/>
        </w:rPr>
        <w:t xml:space="preserve"> reflect</w:t>
      </w:r>
      <w:r w:rsidR="00053CD0" w:rsidRPr="00E857D9">
        <w:rPr>
          <w:rFonts w:ascii="Arial" w:hAnsi="Arial" w:cs="Arial"/>
        </w:rPr>
        <w:t xml:space="preserve">ive </w:t>
      </w:r>
      <w:r w:rsidR="009D6D99">
        <w:rPr>
          <w:rFonts w:ascii="Arial" w:hAnsi="Arial" w:cs="Arial"/>
        </w:rPr>
        <w:t>practice</w:t>
      </w:r>
      <w:r w:rsidR="00781902" w:rsidRPr="00E857D9">
        <w:rPr>
          <w:rFonts w:ascii="Arial" w:hAnsi="Arial" w:cs="Arial"/>
        </w:rPr>
        <w:t xml:space="preserve"> (The New Curriculum for Wales, 2015)</w:t>
      </w:r>
      <w:r w:rsidR="00137FEC" w:rsidRPr="00E857D9">
        <w:rPr>
          <w:rFonts w:ascii="Arial" w:hAnsi="Arial" w:cs="Arial"/>
        </w:rPr>
        <w:t xml:space="preserve">. </w:t>
      </w:r>
      <w:r w:rsidR="00427FC5" w:rsidRPr="00E857D9">
        <w:rPr>
          <w:rFonts w:ascii="Arial" w:hAnsi="Arial" w:cs="Arial"/>
        </w:rPr>
        <w:t xml:space="preserve">Under </w:t>
      </w:r>
      <w:r w:rsidR="001C0FBD" w:rsidRPr="00E857D9">
        <w:rPr>
          <w:rFonts w:ascii="Arial" w:hAnsi="Arial" w:cs="Arial"/>
        </w:rPr>
        <w:t xml:space="preserve">the five new </w:t>
      </w:r>
      <w:r w:rsidR="005F6488" w:rsidRPr="00E857D9">
        <w:rPr>
          <w:rFonts w:ascii="Arial" w:hAnsi="Arial" w:cs="Arial"/>
        </w:rPr>
        <w:t>P</w:t>
      </w:r>
      <w:r w:rsidR="001C0FBD" w:rsidRPr="00E857D9">
        <w:rPr>
          <w:rFonts w:ascii="Arial" w:hAnsi="Arial" w:cs="Arial"/>
        </w:rPr>
        <w:t xml:space="preserve">rofessional </w:t>
      </w:r>
      <w:r w:rsidR="005F6488" w:rsidRPr="00E857D9">
        <w:rPr>
          <w:rFonts w:ascii="Arial" w:hAnsi="Arial" w:cs="Arial"/>
        </w:rPr>
        <w:t>S</w:t>
      </w:r>
      <w:r w:rsidR="001C0FBD" w:rsidRPr="00E857D9">
        <w:rPr>
          <w:rFonts w:ascii="Arial" w:hAnsi="Arial" w:cs="Arial"/>
        </w:rPr>
        <w:t>tandards</w:t>
      </w:r>
      <w:r w:rsidR="005F6488" w:rsidRPr="00E857D9">
        <w:rPr>
          <w:rFonts w:ascii="Arial" w:hAnsi="Arial" w:cs="Arial"/>
        </w:rPr>
        <w:t>,</w:t>
      </w:r>
      <w:r w:rsidR="001C0FBD" w:rsidRPr="00E857D9">
        <w:rPr>
          <w:rFonts w:ascii="Arial" w:hAnsi="Arial" w:cs="Arial"/>
        </w:rPr>
        <w:t xml:space="preserve"> </w:t>
      </w:r>
      <w:r w:rsidR="005F6488" w:rsidRPr="00E857D9">
        <w:rPr>
          <w:rFonts w:ascii="Arial" w:hAnsi="Arial" w:cs="Arial"/>
        </w:rPr>
        <w:t xml:space="preserve">Professional Learning </w:t>
      </w:r>
      <w:r w:rsidR="002C53FD" w:rsidRPr="00E857D9">
        <w:rPr>
          <w:rFonts w:ascii="Arial" w:hAnsi="Arial" w:cs="Arial"/>
        </w:rPr>
        <w:t xml:space="preserve">demonstrates an essential element of teacher </w:t>
      </w:r>
      <w:r w:rsidR="009D6D99">
        <w:rPr>
          <w:rFonts w:ascii="Arial" w:hAnsi="Arial" w:cs="Arial"/>
        </w:rPr>
        <w:t>practice</w:t>
      </w:r>
      <w:r w:rsidR="002C53FD" w:rsidRPr="00E857D9">
        <w:rPr>
          <w:rFonts w:ascii="Arial" w:hAnsi="Arial" w:cs="Arial"/>
        </w:rPr>
        <w:t xml:space="preserve"> in Wales</w:t>
      </w:r>
      <w:r w:rsidR="0061687D" w:rsidRPr="00E857D9">
        <w:rPr>
          <w:rFonts w:ascii="Arial" w:hAnsi="Arial" w:cs="Arial"/>
        </w:rPr>
        <w:t xml:space="preserve"> (</w:t>
      </w:r>
      <w:r w:rsidR="00576C19">
        <w:rPr>
          <w:rFonts w:ascii="Arial" w:hAnsi="Arial" w:cs="Arial"/>
        </w:rPr>
        <w:t>Professional standards, 2020</w:t>
      </w:r>
      <w:r w:rsidR="00A75FB5" w:rsidRPr="00E857D9">
        <w:rPr>
          <w:rFonts w:ascii="Arial" w:hAnsi="Arial" w:cs="Arial"/>
        </w:rPr>
        <w:t>).</w:t>
      </w:r>
    </w:p>
    <w:p w14:paraId="44743AD5" w14:textId="444C212E" w:rsidR="00BB4DEF" w:rsidRPr="00E857D9" w:rsidRDefault="00E857D9" w:rsidP="003F798C">
      <w:pPr>
        <w:spacing w:line="360" w:lineRule="auto"/>
        <w:rPr>
          <w:rFonts w:ascii="Arial" w:hAnsi="Arial" w:cs="Arial"/>
        </w:rPr>
      </w:pPr>
      <w:r w:rsidRPr="00E857D9">
        <w:rPr>
          <w:rFonts w:ascii="Arial" w:hAnsi="Arial" w:cs="Arial"/>
          <w:noProof/>
        </w:rPr>
        <w:drawing>
          <wp:anchor distT="0" distB="0" distL="114300" distR="114300" simplePos="0" relativeHeight="251662349" behindDoc="1" locked="0" layoutInCell="1" allowOverlap="1" wp14:anchorId="27A11FF2" wp14:editId="27DEC36B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219325" cy="221932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7" t="6440" r="11389" b="7570"/>
                    <a:stretch/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313F6D" w14:textId="77777777" w:rsidR="00BB4DEF" w:rsidRPr="00E857D9" w:rsidRDefault="00BB4DEF" w:rsidP="003F798C">
      <w:pPr>
        <w:spacing w:line="360" w:lineRule="auto"/>
        <w:rPr>
          <w:rFonts w:ascii="Arial" w:hAnsi="Arial" w:cs="Arial"/>
        </w:rPr>
      </w:pPr>
    </w:p>
    <w:p w14:paraId="4C2B9183" w14:textId="20F6CA46" w:rsidR="0002576C" w:rsidRPr="00E857D9" w:rsidRDefault="00E857D9" w:rsidP="003F798C">
      <w:pPr>
        <w:spacing w:line="360" w:lineRule="auto"/>
        <w:rPr>
          <w:rFonts w:ascii="Arial" w:hAnsi="Arial" w:cs="Arial"/>
        </w:rPr>
      </w:pPr>
      <w:r w:rsidRPr="00E857D9">
        <w:rPr>
          <w:rFonts w:ascii="Arial" w:hAnsi="Arial" w:cs="Arial"/>
          <w:noProof/>
        </w:rPr>
        <w:drawing>
          <wp:anchor distT="0" distB="0" distL="114300" distR="114300" simplePos="0" relativeHeight="251661325" behindDoc="0" locked="0" layoutInCell="1" allowOverlap="1" wp14:anchorId="793EA40F" wp14:editId="1F37988D">
            <wp:simplePos x="0" y="0"/>
            <wp:positionH relativeFrom="margin">
              <wp:posOffset>2286000</wp:posOffset>
            </wp:positionH>
            <wp:positionV relativeFrom="paragraph">
              <wp:posOffset>8255</wp:posOffset>
            </wp:positionV>
            <wp:extent cx="3638550" cy="762000"/>
            <wp:effectExtent l="0" t="0" r="0" b="0"/>
            <wp:wrapNone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" t="16180" r="4948" b="43322"/>
                    <a:stretch/>
                  </pic:blipFill>
                  <pic:spPr bwMode="auto">
                    <a:xfrm>
                      <a:off x="0" y="0"/>
                      <a:ext cx="363855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6554E3" w14:textId="17AB4806" w:rsidR="00700A98" w:rsidRPr="00E857D9" w:rsidRDefault="00700A98" w:rsidP="003F798C">
      <w:pPr>
        <w:spacing w:line="360" w:lineRule="auto"/>
        <w:rPr>
          <w:rFonts w:ascii="Arial" w:hAnsi="Arial" w:cs="Arial"/>
        </w:rPr>
      </w:pPr>
    </w:p>
    <w:p w14:paraId="77611F1C" w14:textId="69BF4CC2" w:rsidR="00700A98" w:rsidRPr="00E857D9" w:rsidRDefault="00700A98" w:rsidP="003F798C">
      <w:pPr>
        <w:spacing w:line="360" w:lineRule="auto"/>
        <w:rPr>
          <w:rFonts w:ascii="Arial" w:hAnsi="Arial" w:cs="Arial"/>
        </w:rPr>
      </w:pPr>
    </w:p>
    <w:p w14:paraId="1B8B3F16" w14:textId="7EE4FC0A" w:rsidR="006A5D06" w:rsidRPr="00E857D9" w:rsidRDefault="006A5D06" w:rsidP="003F798C">
      <w:pPr>
        <w:spacing w:line="360" w:lineRule="auto"/>
        <w:rPr>
          <w:rFonts w:ascii="Arial" w:hAnsi="Arial" w:cs="Arial"/>
        </w:rPr>
      </w:pPr>
    </w:p>
    <w:p w14:paraId="3E0EBDCC" w14:textId="6BBA72E1" w:rsidR="006A5D06" w:rsidRPr="00E857D9" w:rsidRDefault="006A5D06" w:rsidP="003F798C">
      <w:pPr>
        <w:spacing w:line="360" w:lineRule="auto"/>
        <w:rPr>
          <w:rFonts w:ascii="Arial" w:hAnsi="Arial" w:cs="Arial"/>
        </w:rPr>
      </w:pPr>
    </w:p>
    <w:p w14:paraId="0B6C9256" w14:textId="1FE5270F" w:rsidR="00700A98" w:rsidRPr="00980598" w:rsidRDefault="00F85462" w:rsidP="003F798C">
      <w:pPr>
        <w:spacing w:line="360" w:lineRule="auto"/>
        <w:rPr>
          <w:rFonts w:ascii="Arial" w:hAnsi="Arial" w:cs="Arial"/>
          <w:sz w:val="20"/>
          <w:szCs w:val="20"/>
        </w:rPr>
      </w:pPr>
      <w:r w:rsidRPr="00980598">
        <w:rPr>
          <w:rFonts w:ascii="Arial" w:hAnsi="Arial" w:cs="Arial"/>
          <w:sz w:val="20"/>
          <w:szCs w:val="20"/>
        </w:rPr>
        <w:t xml:space="preserve">Figure One: </w:t>
      </w:r>
      <w:bookmarkStart w:id="0" w:name="_Hlk118280436"/>
      <w:r w:rsidR="00E12754" w:rsidRPr="00E12754">
        <w:rPr>
          <w:rFonts w:ascii="Arial" w:hAnsi="Arial" w:cs="Arial"/>
          <w:sz w:val="20"/>
          <w:szCs w:val="20"/>
        </w:rPr>
        <w:t>Professional standards (</w:t>
      </w:r>
      <w:r w:rsidR="00E12754">
        <w:rPr>
          <w:rFonts w:ascii="Arial" w:hAnsi="Arial" w:cs="Arial"/>
          <w:sz w:val="20"/>
          <w:szCs w:val="20"/>
        </w:rPr>
        <w:t>2020</w:t>
      </w:r>
      <w:r w:rsidR="00E12754" w:rsidRPr="00E12754">
        <w:rPr>
          <w:rFonts w:ascii="Arial" w:hAnsi="Arial" w:cs="Arial"/>
          <w:sz w:val="20"/>
          <w:szCs w:val="20"/>
        </w:rPr>
        <w:t>) Hwb. Available at: https://hwb.gov.wales/professional-development/professional-standards (Accessed: October 20, 2022).</w:t>
      </w:r>
    </w:p>
    <w:bookmarkEnd w:id="0"/>
    <w:p w14:paraId="690B2C52" w14:textId="7F1CA9D2" w:rsidR="00131487" w:rsidRPr="00E857D9" w:rsidRDefault="00AC1DAB" w:rsidP="003F798C">
      <w:pPr>
        <w:spacing w:line="360" w:lineRule="auto"/>
        <w:rPr>
          <w:rFonts w:ascii="Arial" w:hAnsi="Arial" w:cs="Arial"/>
        </w:rPr>
      </w:pPr>
      <w:r w:rsidRPr="00E857D9">
        <w:rPr>
          <w:rFonts w:ascii="Arial" w:hAnsi="Arial" w:cs="Arial"/>
        </w:rPr>
        <w:t xml:space="preserve">As </w:t>
      </w:r>
      <w:r w:rsidR="00804CFB" w:rsidRPr="00E857D9">
        <w:rPr>
          <w:rFonts w:ascii="Arial" w:hAnsi="Arial" w:cs="Arial"/>
        </w:rPr>
        <w:t xml:space="preserve">Figure One </w:t>
      </w:r>
      <w:r w:rsidR="007017A9" w:rsidRPr="00E857D9">
        <w:rPr>
          <w:rFonts w:ascii="Arial" w:hAnsi="Arial" w:cs="Arial"/>
        </w:rPr>
        <w:t>demonstrate</w:t>
      </w:r>
      <w:r w:rsidR="00C67971" w:rsidRPr="00E857D9">
        <w:rPr>
          <w:rFonts w:ascii="Arial" w:hAnsi="Arial" w:cs="Arial"/>
        </w:rPr>
        <w:t>s</w:t>
      </w:r>
      <w:r w:rsidR="007017A9" w:rsidRPr="00E857D9">
        <w:rPr>
          <w:rFonts w:ascii="Arial" w:hAnsi="Arial" w:cs="Arial"/>
        </w:rPr>
        <w:t xml:space="preserve"> </w:t>
      </w:r>
      <w:r w:rsidR="00A97CBF" w:rsidRPr="00E857D9">
        <w:rPr>
          <w:rFonts w:ascii="Arial" w:hAnsi="Arial" w:cs="Arial"/>
        </w:rPr>
        <w:t xml:space="preserve">the Welsh </w:t>
      </w:r>
      <w:r w:rsidR="00AA6BBE">
        <w:rPr>
          <w:rFonts w:ascii="Arial" w:hAnsi="Arial" w:cs="Arial"/>
        </w:rPr>
        <w:t>government’s</w:t>
      </w:r>
      <w:r w:rsidR="00A97CBF" w:rsidRPr="00E857D9">
        <w:rPr>
          <w:rFonts w:ascii="Arial" w:hAnsi="Arial" w:cs="Arial"/>
        </w:rPr>
        <w:t xml:space="preserve"> new approach to Professional Learning </w:t>
      </w:r>
      <w:r w:rsidR="0056513E" w:rsidRPr="00E857D9">
        <w:rPr>
          <w:rFonts w:ascii="Arial" w:hAnsi="Arial" w:cs="Arial"/>
        </w:rPr>
        <w:t xml:space="preserve">encapsulates </w:t>
      </w:r>
      <w:r w:rsidR="002E4469" w:rsidRPr="00E857D9">
        <w:rPr>
          <w:rFonts w:ascii="Arial" w:hAnsi="Arial" w:cs="Arial"/>
        </w:rPr>
        <w:t xml:space="preserve">the importance of </w:t>
      </w:r>
      <w:r w:rsidR="00620816" w:rsidRPr="00E857D9">
        <w:rPr>
          <w:rFonts w:ascii="Arial" w:hAnsi="Arial" w:cs="Arial"/>
        </w:rPr>
        <w:t>the</w:t>
      </w:r>
      <w:r w:rsidR="002E4469" w:rsidRPr="00E857D9">
        <w:rPr>
          <w:rFonts w:ascii="Arial" w:hAnsi="Arial" w:cs="Arial"/>
        </w:rPr>
        <w:t xml:space="preserve"> </w:t>
      </w:r>
      <w:r w:rsidR="005859FE" w:rsidRPr="00E857D9">
        <w:rPr>
          <w:rFonts w:ascii="Arial" w:hAnsi="Arial" w:cs="Arial"/>
        </w:rPr>
        <w:t>teacher’s</w:t>
      </w:r>
      <w:r w:rsidR="002E4469" w:rsidRPr="00E857D9">
        <w:rPr>
          <w:rFonts w:ascii="Arial" w:hAnsi="Arial" w:cs="Arial"/>
        </w:rPr>
        <w:t xml:space="preserve"> ability to demonstrate critical reflection</w:t>
      </w:r>
      <w:r w:rsidR="005859FE" w:rsidRPr="00E857D9">
        <w:rPr>
          <w:rFonts w:ascii="Arial" w:hAnsi="Arial" w:cs="Arial"/>
        </w:rPr>
        <w:t xml:space="preserve">. The </w:t>
      </w:r>
      <w:r w:rsidR="001D55AF" w:rsidRPr="00E857D9">
        <w:rPr>
          <w:rFonts w:ascii="Arial" w:hAnsi="Arial" w:cs="Arial"/>
        </w:rPr>
        <w:t>developing</w:t>
      </w:r>
      <w:r w:rsidR="005859FE" w:rsidRPr="00E857D9">
        <w:rPr>
          <w:rFonts w:ascii="Arial" w:hAnsi="Arial" w:cs="Arial"/>
        </w:rPr>
        <w:t xml:space="preserve"> role </w:t>
      </w:r>
      <w:r w:rsidR="00EB78A5" w:rsidRPr="00E857D9">
        <w:rPr>
          <w:rFonts w:ascii="Arial" w:hAnsi="Arial" w:cs="Arial"/>
        </w:rPr>
        <w:t xml:space="preserve">of </w:t>
      </w:r>
      <w:r w:rsidR="00667209" w:rsidRPr="00E857D9">
        <w:rPr>
          <w:rFonts w:ascii="Arial" w:hAnsi="Arial" w:cs="Arial"/>
        </w:rPr>
        <w:t xml:space="preserve">teaching as a profession </w:t>
      </w:r>
      <w:r w:rsidR="00F5664A" w:rsidRPr="00E857D9">
        <w:rPr>
          <w:rFonts w:ascii="Arial" w:hAnsi="Arial" w:cs="Arial"/>
        </w:rPr>
        <w:t>ensur</w:t>
      </w:r>
      <w:r w:rsidR="00455065" w:rsidRPr="00E857D9">
        <w:rPr>
          <w:rFonts w:ascii="Arial" w:hAnsi="Arial" w:cs="Arial"/>
        </w:rPr>
        <w:t xml:space="preserve">es that educators consistently question their </w:t>
      </w:r>
      <w:r w:rsidR="00AA6BBE">
        <w:rPr>
          <w:rFonts w:ascii="Arial" w:hAnsi="Arial" w:cs="Arial"/>
        </w:rPr>
        <w:t>practice</w:t>
      </w:r>
      <w:r w:rsidR="00455065" w:rsidRPr="00E857D9">
        <w:rPr>
          <w:rFonts w:ascii="Arial" w:hAnsi="Arial" w:cs="Arial"/>
        </w:rPr>
        <w:t xml:space="preserve"> and monitor</w:t>
      </w:r>
      <w:r w:rsidR="00342A81" w:rsidRPr="00E857D9">
        <w:rPr>
          <w:rFonts w:ascii="Arial" w:hAnsi="Arial" w:cs="Arial"/>
        </w:rPr>
        <w:t xml:space="preserve"> their skills </w:t>
      </w:r>
      <w:r w:rsidR="00DB09E7" w:rsidRPr="00E857D9">
        <w:rPr>
          <w:rFonts w:ascii="Arial" w:hAnsi="Arial" w:cs="Arial"/>
        </w:rPr>
        <w:t>and knowledge</w:t>
      </w:r>
      <w:r w:rsidR="00455065" w:rsidRPr="00E857D9">
        <w:rPr>
          <w:rFonts w:ascii="Arial" w:hAnsi="Arial" w:cs="Arial"/>
        </w:rPr>
        <w:t xml:space="preserve"> </w:t>
      </w:r>
      <w:r w:rsidR="001B7D35" w:rsidRPr="00E857D9">
        <w:rPr>
          <w:rFonts w:ascii="Arial" w:hAnsi="Arial" w:cs="Arial"/>
        </w:rPr>
        <w:t>to</w:t>
      </w:r>
      <w:r w:rsidR="00A67913" w:rsidRPr="00E857D9">
        <w:rPr>
          <w:rFonts w:ascii="Arial" w:hAnsi="Arial" w:cs="Arial"/>
        </w:rPr>
        <w:t xml:space="preserve"> underpin </w:t>
      </w:r>
      <w:r w:rsidR="000008BD" w:rsidRPr="00E857D9">
        <w:rPr>
          <w:rFonts w:ascii="Arial" w:hAnsi="Arial" w:cs="Arial"/>
        </w:rPr>
        <w:t xml:space="preserve">the Professional </w:t>
      </w:r>
      <w:r w:rsidR="001B6107" w:rsidRPr="00E857D9">
        <w:rPr>
          <w:rFonts w:ascii="Arial" w:hAnsi="Arial" w:cs="Arial"/>
        </w:rPr>
        <w:t>t</w:t>
      </w:r>
      <w:r w:rsidR="000008BD" w:rsidRPr="00E857D9">
        <w:rPr>
          <w:rFonts w:ascii="Arial" w:hAnsi="Arial" w:cs="Arial"/>
        </w:rPr>
        <w:t xml:space="preserve">eaching </w:t>
      </w:r>
      <w:r w:rsidR="001B6107" w:rsidRPr="00E857D9">
        <w:rPr>
          <w:rFonts w:ascii="Arial" w:hAnsi="Arial" w:cs="Arial"/>
        </w:rPr>
        <w:t>s</w:t>
      </w:r>
      <w:r w:rsidR="000008BD" w:rsidRPr="00E857D9">
        <w:rPr>
          <w:rFonts w:ascii="Arial" w:hAnsi="Arial" w:cs="Arial"/>
        </w:rPr>
        <w:t>tandards</w:t>
      </w:r>
      <w:r w:rsidR="00015454" w:rsidRPr="00E857D9">
        <w:rPr>
          <w:rFonts w:ascii="Arial" w:hAnsi="Arial" w:cs="Arial"/>
        </w:rPr>
        <w:t xml:space="preserve"> (</w:t>
      </w:r>
      <w:r w:rsidR="00576C19">
        <w:rPr>
          <w:rFonts w:ascii="Arial" w:hAnsi="Arial" w:cs="Arial"/>
        </w:rPr>
        <w:t>Professional standards, 2020</w:t>
      </w:r>
      <w:r w:rsidR="00015454" w:rsidRPr="00E857D9">
        <w:rPr>
          <w:rFonts w:ascii="Arial" w:hAnsi="Arial" w:cs="Arial"/>
        </w:rPr>
        <w:t>)</w:t>
      </w:r>
      <w:r w:rsidR="00CA1044" w:rsidRPr="00E857D9">
        <w:rPr>
          <w:rFonts w:ascii="Arial" w:hAnsi="Arial" w:cs="Arial"/>
        </w:rPr>
        <w:t>.</w:t>
      </w:r>
      <w:r w:rsidR="00776F44" w:rsidRPr="00E857D9">
        <w:rPr>
          <w:rFonts w:ascii="Arial" w:hAnsi="Arial" w:cs="Arial"/>
        </w:rPr>
        <w:t xml:space="preserve"> The Director </w:t>
      </w:r>
      <w:r w:rsidR="00953FAF" w:rsidRPr="00E857D9">
        <w:rPr>
          <w:rFonts w:ascii="Arial" w:hAnsi="Arial" w:cs="Arial"/>
        </w:rPr>
        <w:t xml:space="preserve">of the </w:t>
      </w:r>
      <w:r w:rsidR="001177D5" w:rsidRPr="00E857D9">
        <w:rPr>
          <w:rFonts w:ascii="Arial" w:hAnsi="Arial" w:cs="Arial"/>
        </w:rPr>
        <w:t xml:space="preserve">2020 </w:t>
      </w:r>
      <w:r w:rsidR="00953FAF" w:rsidRPr="00E857D9">
        <w:rPr>
          <w:rFonts w:ascii="Arial" w:hAnsi="Arial" w:cs="Arial"/>
        </w:rPr>
        <w:t>Welsh Curriculum</w:t>
      </w:r>
      <w:r w:rsidR="00D20AB1" w:rsidRPr="00E857D9">
        <w:rPr>
          <w:rFonts w:ascii="Arial" w:hAnsi="Arial" w:cs="Arial"/>
        </w:rPr>
        <w:t xml:space="preserve">, </w:t>
      </w:r>
      <w:r w:rsidR="00743211" w:rsidRPr="00E857D9">
        <w:rPr>
          <w:rFonts w:ascii="Arial" w:hAnsi="Arial" w:cs="Arial"/>
        </w:rPr>
        <w:t xml:space="preserve">Professor Michael Waters </w:t>
      </w:r>
      <w:r w:rsidR="00FC6BCC" w:rsidRPr="00E857D9">
        <w:rPr>
          <w:rFonts w:ascii="Arial" w:hAnsi="Arial" w:cs="Arial"/>
        </w:rPr>
        <w:t xml:space="preserve">signified the </w:t>
      </w:r>
      <w:r w:rsidR="007E0562" w:rsidRPr="00E857D9">
        <w:rPr>
          <w:rFonts w:ascii="Arial" w:hAnsi="Arial" w:cs="Arial"/>
        </w:rPr>
        <w:t>role of critical reflection</w:t>
      </w:r>
      <w:r w:rsidR="00C11C2B" w:rsidRPr="00E857D9">
        <w:rPr>
          <w:rFonts w:ascii="Arial" w:hAnsi="Arial" w:cs="Arial"/>
        </w:rPr>
        <w:t xml:space="preserve"> stating that ‘</w:t>
      </w:r>
      <w:r w:rsidR="000A5FD6" w:rsidRPr="00E857D9">
        <w:rPr>
          <w:rFonts w:ascii="Arial" w:hAnsi="Arial" w:cs="Arial"/>
        </w:rPr>
        <w:t>Schools</w:t>
      </w:r>
      <w:r w:rsidR="00854298" w:rsidRPr="00E857D9">
        <w:rPr>
          <w:rFonts w:ascii="Arial" w:hAnsi="Arial" w:cs="Arial"/>
        </w:rPr>
        <w:t xml:space="preserve"> under the New Curriculum</w:t>
      </w:r>
      <w:r w:rsidR="00DC02F2" w:rsidRPr="00E857D9">
        <w:rPr>
          <w:rFonts w:ascii="Arial" w:hAnsi="Arial" w:cs="Arial"/>
        </w:rPr>
        <w:t xml:space="preserve"> </w:t>
      </w:r>
      <w:r w:rsidR="00BA39F5" w:rsidRPr="00E857D9">
        <w:rPr>
          <w:rFonts w:ascii="Arial" w:hAnsi="Arial" w:cs="Arial"/>
        </w:rPr>
        <w:t>must consider</w:t>
      </w:r>
      <w:r w:rsidR="00471376" w:rsidRPr="00E857D9">
        <w:rPr>
          <w:rFonts w:ascii="Arial" w:hAnsi="Arial" w:cs="Arial"/>
        </w:rPr>
        <w:t xml:space="preserve"> their </w:t>
      </w:r>
      <w:r w:rsidR="00AA6BBE">
        <w:rPr>
          <w:rFonts w:ascii="Arial" w:hAnsi="Arial" w:cs="Arial"/>
        </w:rPr>
        <w:t>practice</w:t>
      </w:r>
      <w:r w:rsidR="00471376" w:rsidRPr="00E857D9">
        <w:rPr>
          <w:rFonts w:ascii="Arial" w:hAnsi="Arial" w:cs="Arial"/>
        </w:rPr>
        <w:t xml:space="preserve"> </w:t>
      </w:r>
      <w:r w:rsidR="00BA39F5" w:rsidRPr="00E857D9">
        <w:rPr>
          <w:rFonts w:ascii="Arial" w:hAnsi="Arial" w:cs="Arial"/>
        </w:rPr>
        <w:t xml:space="preserve">through a process of reflection </w:t>
      </w:r>
      <w:r w:rsidR="00D24B75" w:rsidRPr="00E857D9">
        <w:rPr>
          <w:rFonts w:ascii="Arial" w:hAnsi="Arial" w:cs="Arial"/>
        </w:rPr>
        <w:t xml:space="preserve">and development, </w:t>
      </w:r>
      <w:r w:rsidR="00E11CA0" w:rsidRPr="00E857D9">
        <w:rPr>
          <w:rFonts w:ascii="Arial" w:hAnsi="Arial" w:cs="Arial"/>
        </w:rPr>
        <w:t>deliver</w:t>
      </w:r>
      <w:r w:rsidR="00D24B75" w:rsidRPr="00E857D9">
        <w:rPr>
          <w:rFonts w:ascii="Arial" w:hAnsi="Arial" w:cs="Arial"/>
        </w:rPr>
        <w:t>ing</w:t>
      </w:r>
      <w:r w:rsidR="00E11CA0" w:rsidRPr="00E857D9">
        <w:rPr>
          <w:rFonts w:ascii="Arial" w:hAnsi="Arial" w:cs="Arial"/>
        </w:rPr>
        <w:t xml:space="preserve"> a syllabus that is thought through </w:t>
      </w:r>
      <w:r w:rsidR="00C42A36" w:rsidRPr="00E857D9">
        <w:rPr>
          <w:rFonts w:ascii="Arial" w:hAnsi="Arial" w:cs="Arial"/>
        </w:rPr>
        <w:t xml:space="preserve">and not </w:t>
      </w:r>
      <w:r w:rsidR="00AA6BBE">
        <w:rPr>
          <w:rFonts w:ascii="Arial" w:hAnsi="Arial" w:cs="Arial"/>
        </w:rPr>
        <w:t>re-visited</w:t>
      </w:r>
      <w:r w:rsidR="009F1E1B" w:rsidRPr="00E857D9">
        <w:rPr>
          <w:rFonts w:ascii="Arial" w:hAnsi="Arial" w:cs="Arial"/>
        </w:rPr>
        <w:t xml:space="preserve"> (</w:t>
      </w:r>
      <w:r w:rsidR="005057A5">
        <w:rPr>
          <w:rFonts w:ascii="Arial" w:hAnsi="Arial" w:cs="Arial"/>
        </w:rPr>
        <w:t>BBC Wales</w:t>
      </w:r>
      <w:r w:rsidR="005713D3" w:rsidRPr="00E857D9">
        <w:rPr>
          <w:rFonts w:ascii="Arial" w:hAnsi="Arial" w:cs="Arial"/>
        </w:rPr>
        <w:t>,</w:t>
      </w:r>
      <w:r w:rsidR="0048126E" w:rsidRPr="00E857D9">
        <w:rPr>
          <w:rFonts w:ascii="Arial" w:hAnsi="Arial" w:cs="Arial"/>
        </w:rPr>
        <w:t xml:space="preserve"> 2018)</w:t>
      </w:r>
      <w:r w:rsidR="00FA29A4" w:rsidRPr="00E857D9">
        <w:rPr>
          <w:rFonts w:ascii="Arial" w:hAnsi="Arial" w:cs="Arial"/>
        </w:rPr>
        <w:t>.</w:t>
      </w:r>
      <w:r w:rsidR="00C11C2B" w:rsidRPr="00E857D9">
        <w:rPr>
          <w:rFonts w:ascii="Arial" w:hAnsi="Arial" w:cs="Arial"/>
        </w:rPr>
        <w:t xml:space="preserve"> </w:t>
      </w:r>
      <w:r w:rsidR="00131487" w:rsidRPr="00E857D9">
        <w:rPr>
          <w:rFonts w:ascii="Arial" w:hAnsi="Arial" w:cs="Arial"/>
        </w:rPr>
        <w:t>Thus, the</w:t>
      </w:r>
      <w:r w:rsidR="001D0702" w:rsidRPr="00E857D9">
        <w:rPr>
          <w:rFonts w:ascii="Arial" w:hAnsi="Arial" w:cs="Arial"/>
        </w:rPr>
        <w:t xml:space="preserve"> New Curriculum for </w:t>
      </w:r>
      <w:r w:rsidR="00BB39FD" w:rsidRPr="00E857D9">
        <w:rPr>
          <w:rFonts w:ascii="Arial" w:hAnsi="Arial" w:cs="Arial"/>
        </w:rPr>
        <w:t xml:space="preserve">Wales has </w:t>
      </w:r>
      <w:r w:rsidR="00BD4822" w:rsidRPr="00E857D9">
        <w:rPr>
          <w:rFonts w:ascii="Arial" w:hAnsi="Arial" w:cs="Arial"/>
        </w:rPr>
        <w:t>significantly reformed the role</w:t>
      </w:r>
      <w:r w:rsidR="00B229C4" w:rsidRPr="00E857D9">
        <w:rPr>
          <w:rFonts w:ascii="Arial" w:hAnsi="Arial" w:cs="Arial"/>
        </w:rPr>
        <w:t>s</w:t>
      </w:r>
      <w:r w:rsidR="00BD4822" w:rsidRPr="00E857D9">
        <w:rPr>
          <w:rFonts w:ascii="Arial" w:hAnsi="Arial" w:cs="Arial"/>
        </w:rPr>
        <w:t xml:space="preserve"> of teachers</w:t>
      </w:r>
      <w:r w:rsidR="003A4993" w:rsidRPr="00E857D9">
        <w:rPr>
          <w:rFonts w:ascii="Arial" w:hAnsi="Arial" w:cs="Arial"/>
        </w:rPr>
        <w:t xml:space="preserve"> </w:t>
      </w:r>
      <w:r w:rsidR="00F07073" w:rsidRPr="00E857D9">
        <w:rPr>
          <w:rFonts w:ascii="Arial" w:hAnsi="Arial" w:cs="Arial"/>
        </w:rPr>
        <w:t>so</w:t>
      </w:r>
      <w:r w:rsidR="003B3D01" w:rsidRPr="00E857D9">
        <w:rPr>
          <w:rFonts w:ascii="Arial" w:hAnsi="Arial" w:cs="Arial"/>
        </w:rPr>
        <w:t xml:space="preserve"> that</w:t>
      </w:r>
      <w:r w:rsidR="003A4993" w:rsidRPr="00E857D9">
        <w:rPr>
          <w:rFonts w:ascii="Arial" w:hAnsi="Arial" w:cs="Arial"/>
        </w:rPr>
        <w:t xml:space="preserve"> practitioners </w:t>
      </w:r>
      <w:r w:rsidR="003B3D01" w:rsidRPr="00E857D9">
        <w:rPr>
          <w:rFonts w:ascii="Arial" w:hAnsi="Arial" w:cs="Arial"/>
        </w:rPr>
        <w:t>recognise the importance</w:t>
      </w:r>
      <w:r w:rsidR="00B229C4" w:rsidRPr="00E857D9">
        <w:rPr>
          <w:rFonts w:ascii="Arial" w:hAnsi="Arial" w:cs="Arial"/>
        </w:rPr>
        <w:t xml:space="preserve"> of critical reflection</w:t>
      </w:r>
      <w:r w:rsidR="003B3D01" w:rsidRPr="00E857D9">
        <w:rPr>
          <w:rFonts w:ascii="Arial" w:hAnsi="Arial" w:cs="Arial"/>
        </w:rPr>
        <w:t xml:space="preserve"> </w:t>
      </w:r>
      <w:r w:rsidR="00D97E0F" w:rsidRPr="00E857D9">
        <w:rPr>
          <w:rFonts w:ascii="Arial" w:hAnsi="Arial" w:cs="Arial"/>
        </w:rPr>
        <w:t>and develop their practi</w:t>
      </w:r>
      <w:r w:rsidR="00755BD7" w:rsidRPr="00E857D9">
        <w:rPr>
          <w:rFonts w:ascii="Arial" w:hAnsi="Arial" w:cs="Arial"/>
        </w:rPr>
        <w:t>c</w:t>
      </w:r>
      <w:r w:rsidR="00D97E0F" w:rsidRPr="00E857D9">
        <w:rPr>
          <w:rFonts w:ascii="Arial" w:hAnsi="Arial" w:cs="Arial"/>
        </w:rPr>
        <w:t xml:space="preserve">e accordingly. </w:t>
      </w:r>
    </w:p>
    <w:p w14:paraId="7B598056" w14:textId="04964BDD" w:rsidR="0009765A" w:rsidRDefault="00923132" w:rsidP="003F798C">
      <w:pPr>
        <w:spacing w:line="360" w:lineRule="auto"/>
        <w:rPr>
          <w:rFonts w:ascii="Arial" w:hAnsi="Arial" w:cs="Arial"/>
        </w:rPr>
      </w:pPr>
      <w:r w:rsidRPr="00E857D9">
        <w:rPr>
          <w:rFonts w:ascii="Arial" w:hAnsi="Arial" w:cs="Arial"/>
        </w:rPr>
        <w:t>Due to the sig</w:t>
      </w:r>
      <w:r w:rsidR="00FA1029" w:rsidRPr="00E857D9">
        <w:rPr>
          <w:rFonts w:ascii="Arial" w:hAnsi="Arial" w:cs="Arial"/>
        </w:rPr>
        <w:t xml:space="preserve">nificance </w:t>
      </w:r>
      <w:r w:rsidR="008C508F" w:rsidRPr="00E857D9">
        <w:rPr>
          <w:rFonts w:ascii="Arial" w:hAnsi="Arial" w:cs="Arial"/>
        </w:rPr>
        <w:t>critical reflection</w:t>
      </w:r>
      <w:r w:rsidR="00FA1029" w:rsidRPr="00E857D9">
        <w:rPr>
          <w:rFonts w:ascii="Arial" w:hAnsi="Arial" w:cs="Arial"/>
        </w:rPr>
        <w:t xml:space="preserve"> exemplifies </w:t>
      </w:r>
      <w:r w:rsidR="000150AB" w:rsidRPr="00E857D9">
        <w:rPr>
          <w:rFonts w:ascii="Arial" w:hAnsi="Arial" w:cs="Arial"/>
        </w:rPr>
        <w:t>within the</w:t>
      </w:r>
      <w:r w:rsidR="00AA4C04" w:rsidRPr="00E857D9">
        <w:rPr>
          <w:rFonts w:ascii="Arial" w:hAnsi="Arial" w:cs="Arial"/>
        </w:rPr>
        <w:t xml:space="preserve"> New Curriculum it is necessary to</w:t>
      </w:r>
      <w:r w:rsidR="00D32D00" w:rsidRPr="00E857D9">
        <w:rPr>
          <w:rFonts w:ascii="Arial" w:hAnsi="Arial" w:cs="Arial"/>
        </w:rPr>
        <w:t xml:space="preserve"> consider </w:t>
      </w:r>
      <w:r w:rsidR="008C508F" w:rsidRPr="00E857D9">
        <w:rPr>
          <w:rFonts w:ascii="Arial" w:hAnsi="Arial" w:cs="Arial"/>
        </w:rPr>
        <w:t>the different reflective</w:t>
      </w:r>
      <w:r w:rsidR="00B17972" w:rsidRPr="00E857D9">
        <w:rPr>
          <w:rFonts w:ascii="Arial" w:hAnsi="Arial" w:cs="Arial"/>
        </w:rPr>
        <w:t xml:space="preserve"> models</w:t>
      </w:r>
      <w:r w:rsidR="008C508F" w:rsidRPr="00E857D9">
        <w:rPr>
          <w:rFonts w:ascii="Arial" w:hAnsi="Arial" w:cs="Arial"/>
        </w:rPr>
        <w:t xml:space="preserve"> that </w:t>
      </w:r>
      <w:r w:rsidR="00B17972" w:rsidRPr="00E857D9">
        <w:rPr>
          <w:rFonts w:ascii="Arial" w:hAnsi="Arial" w:cs="Arial"/>
        </w:rPr>
        <w:t xml:space="preserve">will </w:t>
      </w:r>
      <w:r w:rsidR="000D13E1" w:rsidRPr="00E857D9">
        <w:rPr>
          <w:rFonts w:ascii="Arial" w:hAnsi="Arial" w:cs="Arial"/>
        </w:rPr>
        <w:t xml:space="preserve">provide a </w:t>
      </w:r>
      <w:r w:rsidR="00E53AB3" w:rsidRPr="00E857D9">
        <w:rPr>
          <w:rFonts w:ascii="Arial" w:hAnsi="Arial" w:cs="Arial"/>
        </w:rPr>
        <w:t>broader and more detailed</w:t>
      </w:r>
      <w:r w:rsidR="000D13E1" w:rsidRPr="00E857D9">
        <w:rPr>
          <w:rFonts w:ascii="Arial" w:hAnsi="Arial" w:cs="Arial"/>
        </w:rPr>
        <w:t xml:space="preserve"> context to</w:t>
      </w:r>
      <w:r w:rsidR="00850358" w:rsidRPr="00E857D9">
        <w:rPr>
          <w:rFonts w:ascii="Arial" w:hAnsi="Arial" w:cs="Arial"/>
        </w:rPr>
        <w:t xml:space="preserve"> the observed</w:t>
      </w:r>
      <w:r w:rsidR="00281391" w:rsidRPr="00E857D9">
        <w:rPr>
          <w:rFonts w:ascii="Arial" w:hAnsi="Arial" w:cs="Arial"/>
        </w:rPr>
        <w:t xml:space="preserve"> critical incident</w:t>
      </w:r>
      <w:r w:rsidR="00126220" w:rsidRPr="00E857D9">
        <w:rPr>
          <w:rFonts w:ascii="Arial" w:hAnsi="Arial" w:cs="Arial"/>
        </w:rPr>
        <w:t>.</w:t>
      </w:r>
      <w:r w:rsidR="00665505" w:rsidRPr="00E857D9">
        <w:rPr>
          <w:rFonts w:ascii="Arial" w:hAnsi="Arial" w:cs="Arial"/>
        </w:rPr>
        <w:t xml:space="preserve"> </w:t>
      </w:r>
      <w:r w:rsidR="00E53AB3" w:rsidRPr="00E857D9">
        <w:rPr>
          <w:rFonts w:ascii="Arial" w:hAnsi="Arial" w:cs="Arial"/>
        </w:rPr>
        <w:t xml:space="preserve">David </w:t>
      </w:r>
      <w:r w:rsidR="00CA63FD" w:rsidRPr="00E857D9">
        <w:rPr>
          <w:rFonts w:ascii="Arial" w:hAnsi="Arial" w:cs="Arial"/>
        </w:rPr>
        <w:t xml:space="preserve">Kolb’s </w:t>
      </w:r>
      <w:r w:rsidR="00F7579E" w:rsidRPr="00E857D9">
        <w:rPr>
          <w:rFonts w:ascii="Arial" w:hAnsi="Arial" w:cs="Arial"/>
        </w:rPr>
        <w:t xml:space="preserve">1974 </w:t>
      </w:r>
      <w:r w:rsidR="00437347" w:rsidRPr="00E857D9">
        <w:rPr>
          <w:rFonts w:ascii="Arial" w:hAnsi="Arial" w:cs="Arial"/>
        </w:rPr>
        <w:t xml:space="preserve">Experimental Learning Cycle poses </w:t>
      </w:r>
      <w:r w:rsidR="003C4180" w:rsidRPr="00E857D9">
        <w:rPr>
          <w:rFonts w:ascii="Arial" w:hAnsi="Arial" w:cs="Arial"/>
        </w:rPr>
        <w:t>an intriguing reflective</w:t>
      </w:r>
      <w:r w:rsidR="00142B4E" w:rsidRPr="00E857D9">
        <w:rPr>
          <w:rFonts w:ascii="Arial" w:hAnsi="Arial" w:cs="Arial"/>
        </w:rPr>
        <w:t xml:space="preserve"> theory</w:t>
      </w:r>
      <w:r w:rsidR="003C4180" w:rsidRPr="00E857D9">
        <w:rPr>
          <w:rFonts w:ascii="Arial" w:hAnsi="Arial" w:cs="Arial"/>
        </w:rPr>
        <w:t xml:space="preserve"> and one which this assignment will </w:t>
      </w:r>
      <w:r w:rsidR="003B5668" w:rsidRPr="00E857D9">
        <w:rPr>
          <w:rFonts w:ascii="Arial" w:hAnsi="Arial" w:cs="Arial"/>
        </w:rPr>
        <w:t xml:space="preserve">utilise when reflecting </w:t>
      </w:r>
      <w:r w:rsidR="003468B9" w:rsidRPr="00E857D9">
        <w:rPr>
          <w:rFonts w:ascii="Arial" w:hAnsi="Arial" w:cs="Arial"/>
        </w:rPr>
        <w:t xml:space="preserve">on the focus of my </w:t>
      </w:r>
      <w:r w:rsidR="007950C7" w:rsidRPr="00E857D9">
        <w:rPr>
          <w:rFonts w:ascii="Arial" w:hAnsi="Arial" w:cs="Arial"/>
        </w:rPr>
        <w:t>critical</w:t>
      </w:r>
      <w:r w:rsidR="003468B9" w:rsidRPr="00E857D9">
        <w:rPr>
          <w:rFonts w:ascii="Arial" w:hAnsi="Arial" w:cs="Arial"/>
        </w:rPr>
        <w:t xml:space="preserve"> </w:t>
      </w:r>
      <w:r w:rsidR="007950C7" w:rsidRPr="00E857D9">
        <w:rPr>
          <w:rFonts w:ascii="Arial" w:hAnsi="Arial" w:cs="Arial"/>
        </w:rPr>
        <w:t>incident</w:t>
      </w:r>
      <w:r w:rsidR="003468B9" w:rsidRPr="00E857D9">
        <w:rPr>
          <w:rFonts w:ascii="Arial" w:hAnsi="Arial" w:cs="Arial"/>
        </w:rPr>
        <w:t xml:space="preserve"> </w:t>
      </w:r>
      <w:r w:rsidR="007950C7" w:rsidRPr="00E857D9">
        <w:rPr>
          <w:rFonts w:ascii="Arial" w:hAnsi="Arial" w:cs="Arial"/>
        </w:rPr>
        <w:t>and identifying my next steps</w:t>
      </w:r>
      <w:r w:rsidR="005713D3" w:rsidRPr="00E857D9">
        <w:rPr>
          <w:rFonts w:ascii="Arial" w:hAnsi="Arial" w:cs="Arial"/>
        </w:rPr>
        <w:t xml:space="preserve"> </w:t>
      </w:r>
      <w:r w:rsidR="00DD0D38" w:rsidRPr="00E857D9">
        <w:rPr>
          <w:rFonts w:ascii="Arial" w:hAnsi="Arial" w:cs="Arial"/>
        </w:rPr>
        <w:t>(</w:t>
      </w:r>
      <w:r w:rsidR="005713D3" w:rsidRPr="00E857D9">
        <w:rPr>
          <w:rFonts w:ascii="Arial" w:hAnsi="Arial" w:cs="Arial"/>
        </w:rPr>
        <w:t xml:space="preserve">Kolb, 1984, </w:t>
      </w:r>
      <w:r w:rsidR="006C0388">
        <w:rPr>
          <w:rFonts w:ascii="Arial" w:hAnsi="Arial" w:cs="Arial"/>
        </w:rPr>
        <w:t>p.</w:t>
      </w:r>
      <w:r w:rsidR="005713D3" w:rsidRPr="00E857D9">
        <w:rPr>
          <w:rFonts w:ascii="Arial" w:hAnsi="Arial" w:cs="Arial"/>
        </w:rPr>
        <w:t xml:space="preserve">33). </w:t>
      </w:r>
      <w:r w:rsidR="00455A1E" w:rsidRPr="00E857D9">
        <w:rPr>
          <w:rFonts w:ascii="Arial" w:hAnsi="Arial" w:cs="Arial"/>
        </w:rPr>
        <w:t xml:space="preserve">This reflective model </w:t>
      </w:r>
      <w:r w:rsidR="005235A5" w:rsidRPr="00E857D9">
        <w:rPr>
          <w:rFonts w:ascii="Arial" w:hAnsi="Arial" w:cs="Arial"/>
        </w:rPr>
        <w:t xml:space="preserve">follows a four-stage </w:t>
      </w:r>
      <w:r w:rsidR="00DC2D43" w:rsidRPr="00E857D9">
        <w:rPr>
          <w:rFonts w:ascii="Arial" w:hAnsi="Arial" w:cs="Arial"/>
        </w:rPr>
        <w:t>cycle</w:t>
      </w:r>
      <w:r w:rsidR="005235A5" w:rsidRPr="00E857D9">
        <w:rPr>
          <w:rFonts w:ascii="Arial" w:hAnsi="Arial" w:cs="Arial"/>
        </w:rPr>
        <w:t xml:space="preserve"> </w:t>
      </w:r>
      <w:r w:rsidR="00006076" w:rsidRPr="00E857D9">
        <w:rPr>
          <w:rFonts w:ascii="Arial" w:hAnsi="Arial" w:cs="Arial"/>
        </w:rPr>
        <w:t xml:space="preserve">that </w:t>
      </w:r>
      <w:r w:rsidR="006C0388" w:rsidRPr="00E857D9">
        <w:rPr>
          <w:rFonts w:ascii="Arial" w:hAnsi="Arial" w:cs="Arial"/>
        </w:rPr>
        <w:t>identifies,</w:t>
      </w:r>
      <w:r w:rsidR="00006076" w:rsidRPr="00E857D9">
        <w:rPr>
          <w:rFonts w:ascii="Arial" w:hAnsi="Arial" w:cs="Arial"/>
        </w:rPr>
        <w:t xml:space="preserve"> </w:t>
      </w:r>
      <w:r w:rsidR="00DD5C76" w:rsidRPr="00E857D9">
        <w:rPr>
          <w:rFonts w:ascii="Arial" w:hAnsi="Arial" w:cs="Arial"/>
        </w:rPr>
        <w:t xml:space="preserve">Concrete </w:t>
      </w:r>
      <w:r w:rsidR="00DC2D43" w:rsidRPr="00E857D9">
        <w:rPr>
          <w:rFonts w:ascii="Arial" w:hAnsi="Arial" w:cs="Arial"/>
        </w:rPr>
        <w:t>E</w:t>
      </w:r>
      <w:r w:rsidR="00DD5C76" w:rsidRPr="00E857D9">
        <w:rPr>
          <w:rFonts w:ascii="Arial" w:hAnsi="Arial" w:cs="Arial"/>
        </w:rPr>
        <w:t>xperience, Reflective Observation</w:t>
      </w:r>
      <w:r w:rsidR="00DC2D43" w:rsidRPr="00E857D9">
        <w:rPr>
          <w:rFonts w:ascii="Arial" w:hAnsi="Arial" w:cs="Arial"/>
        </w:rPr>
        <w:t>, Abstract Conceptualisation</w:t>
      </w:r>
      <w:r w:rsidR="00AA6BBE">
        <w:rPr>
          <w:rFonts w:ascii="Arial" w:hAnsi="Arial" w:cs="Arial"/>
        </w:rPr>
        <w:t>,</w:t>
      </w:r>
      <w:r w:rsidR="00DC2D43" w:rsidRPr="00E857D9">
        <w:rPr>
          <w:rFonts w:ascii="Arial" w:hAnsi="Arial" w:cs="Arial"/>
        </w:rPr>
        <w:t xml:space="preserve"> and Active Expe</w:t>
      </w:r>
      <w:r w:rsidR="00B51D3A" w:rsidRPr="00E857D9">
        <w:rPr>
          <w:rFonts w:ascii="Arial" w:hAnsi="Arial" w:cs="Arial"/>
        </w:rPr>
        <w:t>rimentation</w:t>
      </w:r>
      <w:r w:rsidR="00244C63">
        <w:rPr>
          <w:rFonts w:ascii="Arial" w:hAnsi="Arial" w:cs="Arial"/>
        </w:rPr>
        <w:t xml:space="preserve"> (1984, </w:t>
      </w:r>
      <w:r w:rsidR="00244C63">
        <w:rPr>
          <w:rFonts w:ascii="Arial" w:hAnsi="Arial" w:cs="Arial"/>
        </w:rPr>
        <w:lastRenderedPageBreak/>
        <w:t>p.56)</w:t>
      </w:r>
      <w:r w:rsidR="00B51D3A" w:rsidRPr="00E857D9">
        <w:rPr>
          <w:rFonts w:ascii="Arial" w:hAnsi="Arial" w:cs="Arial"/>
        </w:rPr>
        <w:t xml:space="preserve">. Critical reflection </w:t>
      </w:r>
      <w:r w:rsidR="00D1721A" w:rsidRPr="00E857D9">
        <w:rPr>
          <w:rFonts w:ascii="Arial" w:hAnsi="Arial" w:cs="Arial"/>
        </w:rPr>
        <w:t>from</w:t>
      </w:r>
      <w:r w:rsidR="00B51D3A" w:rsidRPr="00E857D9">
        <w:rPr>
          <w:rFonts w:ascii="Arial" w:hAnsi="Arial" w:cs="Arial"/>
        </w:rPr>
        <w:t xml:space="preserve"> </w:t>
      </w:r>
      <w:r w:rsidR="00D1721A" w:rsidRPr="00E857D9">
        <w:rPr>
          <w:rFonts w:ascii="Arial" w:hAnsi="Arial" w:cs="Arial"/>
        </w:rPr>
        <w:t xml:space="preserve">Kolb’s perspective </w:t>
      </w:r>
      <w:r w:rsidR="00AF0BFD" w:rsidRPr="00E857D9">
        <w:rPr>
          <w:rFonts w:ascii="Arial" w:hAnsi="Arial" w:cs="Arial"/>
        </w:rPr>
        <w:t xml:space="preserve">enables teachers </w:t>
      </w:r>
      <w:r w:rsidR="00706B12" w:rsidRPr="00E857D9">
        <w:rPr>
          <w:rFonts w:ascii="Arial" w:hAnsi="Arial" w:cs="Arial"/>
        </w:rPr>
        <w:t xml:space="preserve">to change </w:t>
      </w:r>
      <w:r w:rsidR="00DD427F" w:rsidRPr="00E857D9">
        <w:rPr>
          <w:rFonts w:ascii="Arial" w:hAnsi="Arial" w:cs="Arial"/>
        </w:rPr>
        <w:t>because of</w:t>
      </w:r>
      <w:r w:rsidR="00706B12" w:rsidRPr="00E857D9">
        <w:rPr>
          <w:rFonts w:ascii="Arial" w:hAnsi="Arial" w:cs="Arial"/>
        </w:rPr>
        <w:t xml:space="preserve"> experience which then leads to an analysis </w:t>
      </w:r>
      <w:r w:rsidR="00E524BA" w:rsidRPr="00E857D9">
        <w:rPr>
          <w:rFonts w:ascii="Arial" w:hAnsi="Arial" w:cs="Arial"/>
        </w:rPr>
        <w:t>of concepts and theories</w:t>
      </w:r>
      <w:r w:rsidR="00BA1229" w:rsidRPr="00E857D9">
        <w:rPr>
          <w:rFonts w:ascii="Arial" w:hAnsi="Arial" w:cs="Arial"/>
        </w:rPr>
        <w:t xml:space="preserve"> (Kolb, 1984, </w:t>
      </w:r>
      <w:r w:rsidR="00AA3B89">
        <w:rPr>
          <w:rFonts w:ascii="Arial" w:hAnsi="Arial" w:cs="Arial"/>
        </w:rPr>
        <w:t>p.</w:t>
      </w:r>
      <w:r w:rsidR="00BA1229" w:rsidRPr="00E857D9">
        <w:rPr>
          <w:rFonts w:ascii="Arial" w:hAnsi="Arial" w:cs="Arial"/>
        </w:rPr>
        <w:t>74)</w:t>
      </w:r>
      <w:r w:rsidR="00E524BA" w:rsidRPr="00E857D9">
        <w:rPr>
          <w:rFonts w:ascii="Arial" w:hAnsi="Arial" w:cs="Arial"/>
        </w:rPr>
        <w:t xml:space="preserve">. </w:t>
      </w:r>
      <w:r w:rsidR="00A43694" w:rsidRPr="00E857D9">
        <w:rPr>
          <w:rFonts w:ascii="Arial" w:hAnsi="Arial" w:cs="Arial"/>
        </w:rPr>
        <w:t xml:space="preserve">This then enables school practitioners to experiment with their ideas </w:t>
      </w:r>
      <w:r w:rsidR="00DD427F" w:rsidRPr="00E857D9">
        <w:rPr>
          <w:rFonts w:ascii="Arial" w:hAnsi="Arial" w:cs="Arial"/>
        </w:rPr>
        <w:t xml:space="preserve">in various classroom </w:t>
      </w:r>
      <w:r w:rsidR="0009765A" w:rsidRPr="00E857D9">
        <w:rPr>
          <w:rFonts w:ascii="Arial" w:hAnsi="Arial" w:cs="Arial"/>
        </w:rPr>
        <w:t>situations.</w:t>
      </w:r>
    </w:p>
    <w:p w14:paraId="040417BC" w14:textId="5A4CE476" w:rsidR="00E857D9" w:rsidRPr="009C2741" w:rsidRDefault="004F1DD1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73" behindDoc="0" locked="0" layoutInCell="1" allowOverlap="1" wp14:anchorId="4C4C6845" wp14:editId="7D199A57">
                <wp:simplePos x="0" y="0"/>
                <wp:positionH relativeFrom="margin">
                  <wp:posOffset>675005</wp:posOffset>
                </wp:positionH>
                <wp:positionV relativeFrom="paragraph">
                  <wp:posOffset>13970</wp:posOffset>
                </wp:positionV>
                <wp:extent cx="4086225" cy="466725"/>
                <wp:effectExtent l="0" t="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8CD66A" w14:textId="59ED2317" w:rsidR="00AA0C9F" w:rsidRPr="007C344B" w:rsidRDefault="00AA0C9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C344B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Observation </w:t>
                            </w:r>
                            <w:r w:rsidR="00F92A23" w:rsidRPr="007C344B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school &amp; class context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C6845" id="Text Box 20" o:spid="_x0000_s1036" type="#_x0000_t202" style="position:absolute;margin-left:53.15pt;margin-top:1.1pt;width:321.75pt;height:36.75pt;z-index:25166337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" fillcolor="white [3201]" strokecolor="white [3212]" strokeweight=".5pt">
                <v:textbox>
                  <w:txbxContent>
                    <w:p w14:paraId="4E8CD66A" w14:textId="59ED2317" w:rsidR="00AA0C9F" w:rsidRPr="007C344B" w:rsidRDefault="00AA0C9F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7C344B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Observation </w:t>
                      </w:r>
                      <w:r w:rsidR="00F92A23" w:rsidRPr="007C344B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school &amp; class context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ED1E83" w14:textId="73229765" w:rsidR="00AC1DAB" w:rsidRPr="009C2741" w:rsidRDefault="004F1DD1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64397" behindDoc="0" locked="0" layoutInCell="1" allowOverlap="1" wp14:anchorId="2FDC6A63" wp14:editId="61496370">
            <wp:simplePos x="0" y="0"/>
            <wp:positionH relativeFrom="margin">
              <wp:posOffset>-259715</wp:posOffset>
            </wp:positionH>
            <wp:positionV relativeFrom="paragraph">
              <wp:posOffset>171450</wp:posOffset>
            </wp:positionV>
            <wp:extent cx="6212205" cy="635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8E1D0" w14:textId="08ACC715" w:rsidR="002B2AC7" w:rsidRPr="009C2741" w:rsidRDefault="005D5843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>T</w:t>
      </w:r>
      <w:r w:rsidR="00C057D7" w:rsidRPr="009C2741">
        <w:rPr>
          <w:rFonts w:ascii="Arial" w:hAnsi="Arial" w:cs="Arial"/>
        </w:rPr>
        <w:t>o pr</w:t>
      </w:r>
      <w:r w:rsidR="00123805" w:rsidRPr="009C2741">
        <w:rPr>
          <w:rFonts w:ascii="Arial" w:hAnsi="Arial" w:cs="Arial"/>
        </w:rPr>
        <w:t>ovide</w:t>
      </w:r>
      <w:r w:rsidR="00C057D7" w:rsidRPr="009C2741">
        <w:rPr>
          <w:rFonts w:ascii="Arial" w:hAnsi="Arial" w:cs="Arial"/>
        </w:rPr>
        <w:t xml:space="preserve"> </w:t>
      </w:r>
      <w:r w:rsidR="003B5AEB" w:rsidRPr="009C2741">
        <w:rPr>
          <w:rFonts w:ascii="Arial" w:hAnsi="Arial" w:cs="Arial"/>
        </w:rPr>
        <w:t xml:space="preserve">contextual </w:t>
      </w:r>
      <w:r w:rsidR="00F179D9" w:rsidRPr="009C2741">
        <w:rPr>
          <w:rFonts w:ascii="Arial" w:hAnsi="Arial" w:cs="Arial"/>
        </w:rPr>
        <w:t>evidence</w:t>
      </w:r>
      <w:r w:rsidR="003B5AEB" w:rsidRPr="009C2741">
        <w:rPr>
          <w:rFonts w:ascii="Arial" w:hAnsi="Arial" w:cs="Arial"/>
        </w:rPr>
        <w:t xml:space="preserve"> regarding the</w:t>
      </w:r>
      <w:r w:rsidR="00BF22F3" w:rsidRPr="009C2741">
        <w:rPr>
          <w:rFonts w:ascii="Arial" w:hAnsi="Arial" w:cs="Arial"/>
        </w:rPr>
        <w:t xml:space="preserve"> critical incident </w:t>
      </w:r>
      <w:r w:rsidR="00A73B76" w:rsidRPr="009C2741">
        <w:rPr>
          <w:rFonts w:ascii="Arial" w:hAnsi="Arial" w:cs="Arial"/>
        </w:rPr>
        <w:t>this assignment will follow the 2018 BE</w:t>
      </w:r>
      <w:r w:rsidR="00B6642E" w:rsidRPr="009C2741">
        <w:rPr>
          <w:rFonts w:ascii="Arial" w:hAnsi="Arial" w:cs="Arial"/>
        </w:rPr>
        <w:t>RA guidelines to ensure anonymity.</w:t>
      </w:r>
      <w:r w:rsidR="00763D2D" w:rsidRPr="009C2741">
        <w:rPr>
          <w:rFonts w:ascii="Arial" w:hAnsi="Arial" w:cs="Arial"/>
        </w:rPr>
        <w:t xml:space="preserve"> </w:t>
      </w:r>
      <w:r w:rsidR="00836B1C" w:rsidRPr="009C2741">
        <w:rPr>
          <w:rFonts w:ascii="Arial" w:hAnsi="Arial" w:cs="Arial"/>
        </w:rPr>
        <w:t xml:space="preserve">Under </w:t>
      </w:r>
      <w:r w:rsidR="00763D2D" w:rsidRPr="009C2741">
        <w:rPr>
          <w:rFonts w:ascii="Arial" w:hAnsi="Arial" w:cs="Arial"/>
        </w:rPr>
        <w:t xml:space="preserve">their </w:t>
      </w:r>
      <w:r w:rsidR="00836B1C" w:rsidRPr="009C2741">
        <w:rPr>
          <w:rFonts w:ascii="Arial" w:hAnsi="Arial" w:cs="Arial"/>
        </w:rPr>
        <w:t xml:space="preserve">Ethical </w:t>
      </w:r>
      <w:r w:rsidR="007D3CCE" w:rsidRPr="009C2741">
        <w:rPr>
          <w:rFonts w:ascii="Arial" w:hAnsi="Arial" w:cs="Arial"/>
        </w:rPr>
        <w:t>Guidelines for Educational Research</w:t>
      </w:r>
      <w:r w:rsidR="00626BE9" w:rsidRPr="009C2741">
        <w:rPr>
          <w:rFonts w:ascii="Arial" w:hAnsi="Arial" w:cs="Arial"/>
        </w:rPr>
        <w:t xml:space="preserve">, </w:t>
      </w:r>
      <w:r w:rsidR="007D3CCE" w:rsidRPr="009C2741">
        <w:rPr>
          <w:rFonts w:ascii="Arial" w:hAnsi="Arial" w:cs="Arial"/>
        </w:rPr>
        <w:t>BERA</w:t>
      </w:r>
      <w:r w:rsidR="00990EA0" w:rsidRPr="009C2741">
        <w:rPr>
          <w:rFonts w:ascii="Arial" w:hAnsi="Arial" w:cs="Arial"/>
        </w:rPr>
        <w:t xml:space="preserve"> </w:t>
      </w:r>
      <w:r w:rsidR="00626BE9" w:rsidRPr="009C2741">
        <w:rPr>
          <w:rFonts w:ascii="Arial" w:hAnsi="Arial" w:cs="Arial"/>
        </w:rPr>
        <w:t xml:space="preserve">regulations </w:t>
      </w:r>
      <w:r w:rsidR="00990EA0" w:rsidRPr="009C2741">
        <w:rPr>
          <w:rFonts w:ascii="Arial" w:hAnsi="Arial" w:cs="Arial"/>
        </w:rPr>
        <w:t xml:space="preserve">state </w:t>
      </w:r>
      <w:r w:rsidR="007C44FB" w:rsidRPr="009C2741">
        <w:rPr>
          <w:rFonts w:ascii="Arial" w:hAnsi="Arial" w:cs="Arial"/>
        </w:rPr>
        <w:t xml:space="preserve">“At all times, </w:t>
      </w:r>
      <w:r w:rsidR="009B571D" w:rsidRPr="009C2741">
        <w:rPr>
          <w:rFonts w:ascii="Arial" w:hAnsi="Arial" w:cs="Arial"/>
        </w:rPr>
        <w:t>research</w:t>
      </w:r>
      <w:r w:rsidR="000824DC" w:rsidRPr="009C2741">
        <w:rPr>
          <w:rFonts w:ascii="Arial" w:hAnsi="Arial" w:cs="Arial"/>
        </w:rPr>
        <w:t>ers</w:t>
      </w:r>
      <w:r w:rsidR="00F4436A" w:rsidRPr="009C2741">
        <w:rPr>
          <w:rFonts w:ascii="Arial" w:hAnsi="Arial" w:cs="Arial"/>
        </w:rPr>
        <w:t xml:space="preserve"> follow an</w:t>
      </w:r>
      <w:r w:rsidR="007C44FB" w:rsidRPr="009C2741">
        <w:rPr>
          <w:rFonts w:ascii="Arial" w:hAnsi="Arial" w:cs="Arial"/>
        </w:rPr>
        <w:t xml:space="preserve"> </w:t>
      </w:r>
      <w:r w:rsidR="000824DC" w:rsidRPr="009C2741">
        <w:rPr>
          <w:rFonts w:ascii="Arial" w:hAnsi="Arial" w:cs="Arial"/>
        </w:rPr>
        <w:t>agreement</w:t>
      </w:r>
      <w:r w:rsidR="007C44FB" w:rsidRPr="009C2741">
        <w:rPr>
          <w:rFonts w:ascii="Arial" w:hAnsi="Arial" w:cs="Arial"/>
        </w:rPr>
        <w:t xml:space="preserve"> on confidentiality and anonymity </w:t>
      </w:r>
      <w:r w:rsidR="00626BE9" w:rsidRPr="009C2741">
        <w:rPr>
          <w:rFonts w:ascii="Arial" w:hAnsi="Arial" w:cs="Arial"/>
        </w:rPr>
        <w:t xml:space="preserve">and </w:t>
      </w:r>
      <w:r w:rsidR="007C44FB" w:rsidRPr="009C2741">
        <w:rPr>
          <w:rFonts w:ascii="Arial" w:hAnsi="Arial" w:cs="Arial"/>
        </w:rPr>
        <w:t>should be taken after careful and thorough deliberation</w:t>
      </w:r>
      <w:r w:rsidR="00A2275B">
        <w:rPr>
          <w:rFonts w:ascii="Arial" w:hAnsi="Arial" w:cs="Arial"/>
        </w:rPr>
        <w:t xml:space="preserve"> </w:t>
      </w:r>
      <w:r w:rsidR="009352C0">
        <w:rPr>
          <w:rFonts w:ascii="Arial" w:hAnsi="Arial" w:cs="Arial"/>
        </w:rPr>
        <w:t>(BEERA, 2018)</w:t>
      </w:r>
      <w:r w:rsidR="009B571D" w:rsidRPr="009C2741">
        <w:rPr>
          <w:rFonts w:ascii="Arial" w:hAnsi="Arial" w:cs="Arial"/>
        </w:rPr>
        <w:t>.</w:t>
      </w:r>
      <w:r w:rsidR="00695CCE" w:rsidRPr="009C2741">
        <w:rPr>
          <w:rFonts w:ascii="Arial" w:hAnsi="Arial" w:cs="Arial"/>
        </w:rPr>
        <w:t xml:space="preserve"> Following these guidelines</w:t>
      </w:r>
      <w:r w:rsidR="0079113D" w:rsidRPr="009C2741">
        <w:rPr>
          <w:rFonts w:ascii="Arial" w:hAnsi="Arial" w:cs="Arial"/>
        </w:rPr>
        <w:t>,</w:t>
      </w:r>
      <w:r w:rsidR="00695CCE" w:rsidRPr="009C2741">
        <w:rPr>
          <w:rFonts w:ascii="Arial" w:hAnsi="Arial" w:cs="Arial"/>
        </w:rPr>
        <w:t xml:space="preserve"> </w:t>
      </w:r>
      <w:r w:rsidR="0079113D" w:rsidRPr="009C2741">
        <w:rPr>
          <w:rFonts w:ascii="Arial" w:hAnsi="Arial" w:cs="Arial"/>
        </w:rPr>
        <w:t xml:space="preserve">this assignment will </w:t>
      </w:r>
      <w:r w:rsidR="00695CCE" w:rsidRPr="009C2741">
        <w:rPr>
          <w:rFonts w:ascii="Arial" w:hAnsi="Arial" w:cs="Arial"/>
        </w:rPr>
        <w:t xml:space="preserve">safeguard </w:t>
      </w:r>
      <w:r w:rsidR="007C7B99" w:rsidRPr="009C2741">
        <w:rPr>
          <w:rFonts w:ascii="Arial" w:hAnsi="Arial" w:cs="Arial"/>
        </w:rPr>
        <w:t>the identity of the school, teaching staff</w:t>
      </w:r>
      <w:r w:rsidR="00AA6BBE">
        <w:rPr>
          <w:rFonts w:ascii="Arial" w:hAnsi="Arial" w:cs="Arial"/>
        </w:rPr>
        <w:t>,</w:t>
      </w:r>
      <w:r w:rsidR="007C7B99" w:rsidRPr="009C2741">
        <w:rPr>
          <w:rFonts w:ascii="Arial" w:hAnsi="Arial" w:cs="Arial"/>
        </w:rPr>
        <w:t xml:space="preserve"> and pupils</w:t>
      </w:r>
      <w:r w:rsidR="006403E3" w:rsidRPr="009C2741">
        <w:rPr>
          <w:rFonts w:ascii="Arial" w:hAnsi="Arial" w:cs="Arial"/>
        </w:rPr>
        <w:t xml:space="preserve"> and </w:t>
      </w:r>
      <w:r w:rsidR="00B57ABA" w:rsidRPr="009C2741">
        <w:rPr>
          <w:rFonts w:ascii="Arial" w:hAnsi="Arial" w:cs="Arial"/>
        </w:rPr>
        <w:t>respect</w:t>
      </w:r>
      <w:r w:rsidR="006403E3" w:rsidRPr="009C2741">
        <w:rPr>
          <w:rFonts w:ascii="Arial" w:hAnsi="Arial" w:cs="Arial"/>
        </w:rPr>
        <w:t xml:space="preserve"> </w:t>
      </w:r>
      <w:r w:rsidR="00B57ABA" w:rsidRPr="009C2741">
        <w:rPr>
          <w:rFonts w:ascii="Arial" w:hAnsi="Arial" w:cs="Arial"/>
        </w:rPr>
        <w:t>anonymity throughout.</w:t>
      </w:r>
    </w:p>
    <w:p w14:paraId="1EBE5412" w14:textId="37D65D22" w:rsidR="003C4E18" w:rsidRPr="009C2741" w:rsidRDefault="004C29E2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 xml:space="preserve">Between the 26th and the 27th of September 2022, I undertook the role of a non-participant observer </w:t>
      </w:r>
      <w:r w:rsidR="00773751" w:rsidRPr="009C2741">
        <w:rPr>
          <w:rFonts w:ascii="Arial" w:hAnsi="Arial" w:cs="Arial"/>
        </w:rPr>
        <w:t>to</w:t>
      </w:r>
      <w:r w:rsidRPr="009C2741">
        <w:rPr>
          <w:rFonts w:ascii="Arial" w:hAnsi="Arial" w:cs="Arial"/>
        </w:rPr>
        <w:t xml:space="preserve"> identify </w:t>
      </w:r>
      <w:r w:rsidR="00F7065F" w:rsidRPr="009C2741">
        <w:rPr>
          <w:rFonts w:ascii="Arial" w:hAnsi="Arial" w:cs="Arial"/>
        </w:rPr>
        <w:t>‘</w:t>
      </w:r>
      <w:r w:rsidRPr="009C2741">
        <w:rPr>
          <w:rFonts w:ascii="Arial" w:hAnsi="Arial" w:cs="Arial"/>
        </w:rPr>
        <w:t>critical incidents’ within a classroom setting.</w:t>
      </w:r>
      <w:r w:rsidR="0096628A" w:rsidRPr="009C2741">
        <w:rPr>
          <w:rFonts w:ascii="Arial" w:hAnsi="Arial" w:cs="Arial"/>
        </w:rPr>
        <w:t xml:space="preserve"> During t</w:t>
      </w:r>
      <w:r w:rsidR="00CF486D" w:rsidRPr="009C2741">
        <w:rPr>
          <w:rFonts w:ascii="Arial" w:hAnsi="Arial" w:cs="Arial"/>
        </w:rPr>
        <w:t xml:space="preserve">his </w:t>
      </w:r>
      <w:r w:rsidR="0096628A" w:rsidRPr="009C2741">
        <w:rPr>
          <w:rFonts w:ascii="Arial" w:hAnsi="Arial" w:cs="Arial"/>
        </w:rPr>
        <w:t>placement</w:t>
      </w:r>
      <w:r w:rsidR="00AA6BBE">
        <w:rPr>
          <w:rFonts w:ascii="Arial" w:hAnsi="Arial" w:cs="Arial"/>
        </w:rPr>
        <w:t>,</w:t>
      </w:r>
      <w:r w:rsidR="0096628A" w:rsidRPr="009C2741">
        <w:rPr>
          <w:rFonts w:ascii="Arial" w:hAnsi="Arial" w:cs="Arial"/>
        </w:rPr>
        <w:t xml:space="preserve"> I was sent to a village school</w:t>
      </w:r>
      <w:r w:rsidR="00FC60C1" w:rsidRPr="009C2741">
        <w:rPr>
          <w:rFonts w:ascii="Arial" w:hAnsi="Arial" w:cs="Arial"/>
        </w:rPr>
        <w:t xml:space="preserve"> </w:t>
      </w:r>
      <w:r w:rsidR="00573C4A" w:rsidRPr="009C2741">
        <w:rPr>
          <w:rFonts w:ascii="Arial" w:hAnsi="Arial" w:cs="Arial"/>
        </w:rPr>
        <w:t xml:space="preserve">based in </w:t>
      </w:r>
      <w:r w:rsidR="00430C4E" w:rsidRPr="009C2741">
        <w:rPr>
          <w:rFonts w:ascii="Arial" w:hAnsi="Arial" w:cs="Arial"/>
        </w:rPr>
        <w:t xml:space="preserve">Margam </w:t>
      </w:r>
      <w:r w:rsidR="00573C4A" w:rsidRPr="009C2741">
        <w:rPr>
          <w:rFonts w:ascii="Arial" w:hAnsi="Arial" w:cs="Arial"/>
        </w:rPr>
        <w:t>near the suburb of Port Talbot</w:t>
      </w:r>
      <w:r w:rsidR="006046BC" w:rsidRPr="009C2741">
        <w:rPr>
          <w:rFonts w:ascii="Arial" w:hAnsi="Arial" w:cs="Arial"/>
        </w:rPr>
        <w:t xml:space="preserve"> in the </w:t>
      </w:r>
      <w:r w:rsidR="00430C4E" w:rsidRPr="009C2741">
        <w:rPr>
          <w:rFonts w:ascii="Arial" w:hAnsi="Arial" w:cs="Arial"/>
        </w:rPr>
        <w:t xml:space="preserve">county borough of Neath, </w:t>
      </w:r>
      <w:r w:rsidR="00D25538" w:rsidRPr="009C2741">
        <w:rPr>
          <w:rFonts w:ascii="Arial" w:hAnsi="Arial" w:cs="Arial"/>
        </w:rPr>
        <w:t>Wales. This</w:t>
      </w:r>
      <w:r w:rsidR="0096628A" w:rsidRPr="009C2741">
        <w:rPr>
          <w:rFonts w:ascii="Arial" w:hAnsi="Arial" w:cs="Arial"/>
        </w:rPr>
        <w:t xml:space="preserve"> English medium </w:t>
      </w:r>
      <w:r w:rsidR="00D85CA0" w:rsidRPr="009C2741">
        <w:rPr>
          <w:rFonts w:ascii="Arial" w:hAnsi="Arial" w:cs="Arial"/>
        </w:rPr>
        <w:t>Pri</w:t>
      </w:r>
      <w:r w:rsidR="0096628A" w:rsidRPr="009C2741">
        <w:rPr>
          <w:rFonts w:ascii="Arial" w:hAnsi="Arial" w:cs="Arial"/>
        </w:rPr>
        <w:t xml:space="preserve">mary </w:t>
      </w:r>
      <w:r w:rsidR="00D85CA0" w:rsidRPr="009C2741">
        <w:rPr>
          <w:rFonts w:ascii="Arial" w:hAnsi="Arial" w:cs="Arial"/>
        </w:rPr>
        <w:t>S</w:t>
      </w:r>
      <w:r w:rsidR="0096628A" w:rsidRPr="009C2741">
        <w:rPr>
          <w:rFonts w:ascii="Arial" w:hAnsi="Arial" w:cs="Arial"/>
        </w:rPr>
        <w:t xml:space="preserve">chool has an </w:t>
      </w:r>
      <w:r w:rsidR="00AA6BBE">
        <w:rPr>
          <w:rFonts w:ascii="Arial" w:hAnsi="Arial" w:cs="Arial"/>
        </w:rPr>
        <w:t>estimated</w:t>
      </w:r>
      <w:r w:rsidR="0096628A" w:rsidRPr="009C2741">
        <w:rPr>
          <w:rFonts w:ascii="Arial" w:hAnsi="Arial" w:cs="Arial"/>
        </w:rPr>
        <w:t xml:space="preserve"> of 180 pupils aged 3-11, </w:t>
      </w:r>
      <w:r w:rsidR="00A52388" w:rsidRPr="009C2741">
        <w:rPr>
          <w:rFonts w:ascii="Arial" w:hAnsi="Arial" w:cs="Arial"/>
        </w:rPr>
        <w:t>including 23 who attend part-time in the nursery</w:t>
      </w:r>
      <w:r w:rsidR="00A2275B">
        <w:rPr>
          <w:rFonts w:ascii="Arial" w:hAnsi="Arial" w:cs="Arial"/>
        </w:rPr>
        <w:t xml:space="preserve"> (BEERA, 2018)</w:t>
      </w:r>
      <w:r w:rsidR="00A52388" w:rsidRPr="009C2741">
        <w:rPr>
          <w:rFonts w:ascii="Arial" w:hAnsi="Arial" w:cs="Arial"/>
        </w:rPr>
        <w:t>.</w:t>
      </w:r>
      <w:r w:rsidR="00136D79" w:rsidRPr="009C2741">
        <w:rPr>
          <w:rFonts w:ascii="Arial" w:hAnsi="Arial" w:cs="Arial"/>
        </w:rPr>
        <w:t xml:space="preserve"> </w:t>
      </w:r>
      <w:r w:rsidR="00C021CD" w:rsidRPr="009C2741">
        <w:rPr>
          <w:rFonts w:ascii="Arial" w:hAnsi="Arial" w:cs="Arial"/>
        </w:rPr>
        <w:t xml:space="preserve">The school currently has </w:t>
      </w:r>
      <w:r w:rsidR="00AA6BBE">
        <w:rPr>
          <w:rFonts w:ascii="Arial" w:hAnsi="Arial" w:cs="Arial"/>
        </w:rPr>
        <w:t xml:space="preserve">an </w:t>
      </w:r>
      <w:r w:rsidR="000C196A" w:rsidRPr="009C2741">
        <w:rPr>
          <w:rFonts w:ascii="Arial" w:hAnsi="Arial" w:cs="Arial"/>
        </w:rPr>
        <w:t>estimate of 13 teaching staff supported by 6 Teaching Assistants.</w:t>
      </w:r>
      <w:r w:rsidR="00C021CD" w:rsidRPr="009C2741">
        <w:rPr>
          <w:rFonts w:ascii="Arial" w:hAnsi="Arial" w:cs="Arial"/>
        </w:rPr>
        <w:t xml:space="preserve"> </w:t>
      </w:r>
      <w:r w:rsidR="00136D79" w:rsidRPr="009C2741">
        <w:rPr>
          <w:rFonts w:ascii="Arial" w:hAnsi="Arial" w:cs="Arial"/>
        </w:rPr>
        <w:t>Around 6% of pupils are eligible for free school meals</w:t>
      </w:r>
      <w:r w:rsidR="00A2275B">
        <w:rPr>
          <w:rFonts w:ascii="Arial" w:hAnsi="Arial" w:cs="Arial"/>
        </w:rPr>
        <w:t xml:space="preserve"> (BEERA, 2018)</w:t>
      </w:r>
      <w:r w:rsidR="00136D79" w:rsidRPr="009C2741">
        <w:rPr>
          <w:rFonts w:ascii="Arial" w:hAnsi="Arial" w:cs="Arial"/>
        </w:rPr>
        <w:t>. This is notably lower than the national average of 19%</w:t>
      </w:r>
      <w:r w:rsidR="00A2275B">
        <w:rPr>
          <w:rFonts w:ascii="Arial" w:hAnsi="Arial" w:cs="Arial"/>
        </w:rPr>
        <w:t xml:space="preserve"> (BEERA, 2018)</w:t>
      </w:r>
      <w:r w:rsidR="00136D79" w:rsidRPr="009C2741">
        <w:rPr>
          <w:rFonts w:ascii="Arial" w:hAnsi="Arial" w:cs="Arial"/>
        </w:rPr>
        <w:t>.</w:t>
      </w:r>
      <w:r w:rsidR="00752EC2" w:rsidRPr="009C2741">
        <w:rPr>
          <w:rFonts w:ascii="Arial" w:hAnsi="Arial" w:cs="Arial"/>
        </w:rPr>
        <w:t xml:space="preserve"> V</w:t>
      </w:r>
      <w:r w:rsidR="00136D79" w:rsidRPr="009C2741">
        <w:rPr>
          <w:rFonts w:ascii="Arial" w:hAnsi="Arial" w:cs="Arial"/>
        </w:rPr>
        <w:t>ery few pupils speak Welsh as their first language and no pupil speaks English as an additional language</w:t>
      </w:r>
      <w:r w:rsidR="00A2275B">
        <w:rPr>
          <w:rFonts w:ascii="Arial" w:hAnsi="Arial" w:cs="Arial"/>
        </w:rPr>
        <w:t xml:space="preserve"> (BEERA, 2018)</w:t>
      </w:r>
      <w:r w:rsidR="00136D79" w:rsidRPr="009C2741">
        <w:rPr>
          <w:rFonts w:ascii="Arial" w:hAnsi="Arial" w:cs="Arial"/>
        </w:rPr>
        <w:t>. The school identifies around 10% of pupils as having additional learning needs</w:t>
      </w:r>
      <w:r w:rsidR="00A2275B">
        <w:rPr>
          <w:rFonts w:ascii="Arial" w:hAnsi="Arial" w:cs="Arial"/>
        </w:rPr>
        <w:t xml:space="preserve"> (BEERA, 2018)</w:t>
      </w:r>
      <w:r w:rsidR="00136D79" w:rsidRPr="009C2741">
        <w:rPr>
          <w:rFonts w:ascii="Arial" w:hAnsi="Arial" w:cs="Arial"/>
        </w:rPr>
        <w:t xml:space="preserve">. This is below the national average of 22%. </w:t>
      </w:r>
      <w:r w:rsidR="004C3137" w:rsidRPr="009C2741">
        <w:rPr>
          <w:rFonts w:ascii="Arial" w:hAnsi="Arial" w:cs="Arial"/>
        </w:rPr>
        <w:t>Pupils have positive attitudes to learning, behave well and display high levels of independence. The school’s engaging curriculum ensures that pupils develop effective literacy and numeracy skills</w:t>
      </w:r>
      <w:r w:rsidR="00AA6BBE">
        <w:rPr>
          <w:rFonts w:ascii="Arial" w:hAnsi="Arial" w:cs="Arial"/>
        </w:rPr>
        <w:t>,</w:t>
      </w:r>
      <w:r w:rsidR="00B03A46" w:rsidRPr="009C2741">
        <w:rPr>
          <w:rFonts w:ascii="Arial" w:hAnsi="Arial" w:cs="Arial"/>
        </w:rPr>
        <w:t xml:space="preserve"> especially through grouped tasks</w:t>
      </w:r>
      <w:r w:rsidR="00A2275B">
        <w:rPr>
          <w:rFonts w:ascii="Arial" w:hAnsi="Arial" w:cs="Arial"/>
        </w:rPr>
        <w:t xml:space="preserve"> (BEERA, 2018)</w:t>
      </w:r>
      <w:r w:rsidR="004C3137" w:rsidRPr="009C2741">
        <w:rPr>
          <w:rFonts w:ascii="Arial" w:hAnsi="Arial" w:cs="Arial"/>
        </w:rPr>
        <w:t>.</w:t>
      </w:r>
    </w:p>
    <w:p w14:paraId="445992C9" w14:textId="0095F442" w:rsidR="00586FFD" w:rsidRPr="009C2741" w:rsidRDefault="007C344B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21" behindDoc="0" locked="0" layoutInCell="1" allowOverlap="1" wp14:anchorId="05321390" wp14:editId="01F9F5B3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6038850" cy="4572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56B394" w14:textId="45BE319C" w:rsidR="00482981" w:rsidRPr="007C344B" w:rsidRDefault="0013712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C344B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Critical incident linked to Donaldson’s Four Purposes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21390" id="Text Box 22" o:spid="_x0000_s1037" type="#_x0000_t202" style="position:absolute;margin-left:0;margin-top:.6pt;width:475.5pt;height:36pt;z-index:25166542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" fillcolor="white [3201]" strokecolor="white [3212]" strokeweight=".5pt">
                <v:textbox>
                  <w:txbxContent>
                    <w:p w14:paraId="3C56B394" w14:textId="45BE319C" w:rsidR="00482981" w:rsidRPr="007C344B" w:rsidRDefault="00137125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7C344B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Critical incident linked to Donaldson’s Four Purposes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02403C" w14:textId="13C83084" w:rsidR="00586FFD" w:rsidRPr="009C2741" w:rsidRDefault="007C344B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66445" behindDoc="0" locked="0" layoutInCell="1" allowOverlap="1" wp14:anchorId="1601C75C" wp14:editId="39B342EB">
            <wp:simplePos x="0" y="0"/>
            <wp:positionH relativeFrom="margin">
              <wp:posOffset>-288290</wp:posOffset>
            </wp:positionH>
            <wp:positionV relativeFrom="paragraph">
              <wp:posOffset>173355</wp:posOffset>
            </wp:positionV>
            <wp:extent cx="6212205" cy="635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47FD4A" w14:textId="4CA90E37" w:rsidR="00586FFD" w:rsidRPr="00A65C55" w:rsidRDefault="00A8569E" w:rsidP="003F798C">
      <w:pPr>
        <w:spacing w:line="360" w:lineRule="auto"/>
        <w:rPr>
          <w:rFonts w:ascii="Arial" w:hAnsi="Arial" w:cs="Arial"/>
        </w:rPr>
      </w:pPr>
      <w:r w:rsidRPr="00A65C55">
        <w:rPr>
          <w:rFonts w:ascii="Arial" w:hAnsi="Arial" w:cs="Arial"/>
        </w:rPr>
        <w:t xml:space="preserve">The </w:t>
      </w:r>
      <w:r w:rsidR="00A91F89" w:rsidRPr="00A65C55">
        <w:rPr>
          <w:rFonts w:ascii="Arial" w:hAnsi="Arial" w:cs="Arial"/>
        </w:rPr>
        <w:t xml:space="preserve">observed </w:t>
      </w:r>
      <w:r w:rsidRPr="00A65C55">
        <w:rPr>
          <w:rFonts w:ascii="Arial" w:hAnsi="Arial" w:cs="Arial"/>
        </w:rPr>
        <w:t xml:space="preserve">incident </w:t>
      </w:r>
      <w:r w:rsidR="008F2868" w:rsidRPr="00A65C55">
        <w:rPr>
          <w:rFonts w:ascii="Arial" w:hAnsi="Arial" w:cs="Arial"/>
        </w:rPr>
        <w:t xml:space="preserve">that I have chosen to </w:t>
      </w:r>
      <w:r w:rsidR="00A91F89" w:rsidRPr="00A65C55">
        <w:rPr>
          <w:rFonts w:ascii="Arial" w:hAnsi="Arial" w:cs="Arial"/>
        </w:rPr>
        <w:t>evaluate</w:t>
      </w:r>
      <w:r w:rsidR="008F2868" w:rsidRPr="00A65C55">
        <w:rPr>
          <w:rFonts w:ascii="Arial" w:hAnsi="Arial" w:cs="Arial"/>
        </w:rPr>
        <w:t xml:space="preserve"> and one which I believe </w:t>
      </w:r>
      <w:r w:rsidR="00BF488B" w:rsidRPr="00A65C55">
        <w:rPr>
          <w:rFonts w:ascii="Arial" w:hAnsi="Arial" w:cs="Arial"/>
        </w:rPr>
        <w:t xml:space="preserve">is </w:t>
      </w:r>
      <w:r w:rsidR="008F2868" w:rsidRPr="00A65C55">
        <w:rPr>
          <w:rFonts w:ascii="Arial" w:hAnsi="Arial" w:cs="Arial"/>
        </w:rPr>
        <w:t>‘critical’</w:t>
      </w:r>
      <w:r w:rsidR="00DD43C6" w:rsidRPr="00A65C55">
        <w:rPr>
          <w:rFonts w:ascii="Arial" w:hAnsi="Arial" w:cs="Arial"/>
        </w:rPr>
        <w:t>,</w:t>
      </w:r>
      <w:r w:rsidR="005E1334" w:rsidRPr="00A65C55">
        <w:rPr>
          <w:rFonts w:ascii="Arial" w:hAnsi="Arial" w:cs="Arial"/>
        </w:rPr>
        <w:t xml:space="preserve"> took place in an afternoon Key Stage Two lesson</w:t>
      </w:r>
      <w:r w:rsidR="00B86C74" w:rsidRPr="00A65C55">
        <w:rPr>
          <w:rFonts w:ascii="Arial" w:hAnsi="Arial" w:cs="Arial"/>
        </w:rPr>
        <w:t xml:space="preserve">. </w:t>
      </w:r>
      <w:r w:rsidR="00333C6D" w:rsidRPr="00A65C55">
        <w:rPr>
          <w:rFonts w:ascii="Arial" w:hAnsi="Arial" w:cs="Arial"/>
        </w:rPr>
        <w:t>Displayed on his</w:t>
      </w:r>
      <w:r w:rsidR="00374F03" w:rsidRPr="00A65C55">
        <w:rPr>
          <w:rFonts w:ascii="Arial" w:hAnsi="Arial" w:cs="Arial"/>
        </w:rPr>
        <w:t xml:space="preserve"> touch-screen whiteboard</w:t>
      </w:r>
      <w:r w:rsidR="005363CA" w:rsidRPr="00A65C55">
        <w:rPr>
          <w:rFonts w:ascii="Arial" w:hAnsi="Arial" w:cs="Arial"/>
        </w:rPr>
        <w:t>,</w:t>
      </w:r>
      <w:r w:rsidR="00374F03" w:rsidRPr="00A65C55">
        <w:rPr>
          <w:rFonts w:ascii="Arial" w:hAnsi="Arial" w:cs="Arial"/>
        </w:rPr>
        <w:t xml:space="preserve"> </w:t>
      </w:r>
      <w:r w:rsidR="00925A85" w:rsidRPr="00A65C55">
        <w:rPr>
          <w:rFonts w:ascii="Arial" w:hAnsi="Arial" w:cs="Arial"/>
        </w:rPr>
        <w:t>Mr</w:t>
      </w:r>
      <w:r w:rsidR="004C6037">
        <w:rPr>
          <w:rFonts w:ascii="Arial" w:hAnsi="Arial" w:cs="Arial"/>
        </w:rPr>
        <w:t>.</w:t>
      </w:r>
      <w:r w:rsidR="00925A85" w:rsidRPr="00A65C55">
        <w:rPr>
          <w:rFonts w:ascii="Arial" w:hAnsi="Arial" w:cs="Arial"/>
        </w:rPr>
        <w:t xml:space="preserve"> X had </w:t>
      </w:r>
      <w:r w:rsidR="001B7D35" w:rsidRPr="00A65C55">
        <w:rPr>
          <w:rFonts w:ascii="Arial" w:hAnsi="Arial" w:cs="Arial"/>
        </w:rPr>
        <w:t>several</w:t>
      </w:r>
      <w:r w:rsidR="00925A85" w:rsidRPr="00A65C55">
        <w:rPr>
          <w:rFonts w:ascii="Arial" w:hAnsi="Arial" w:cs="Arial"/>
        </w:rPr>
        <w:t xml:space="preserve"> </w:t>
      </w:r>
      <w:r w:rsidR="00D55B2C" w:rsidRPr="00A65C55">
        <w:rPr>
          <w:rFonts w:ascii="Arial" w:hAnsi="Arial" w:cs="Arial"/>
        </w:rPr>
        <w:t>broad</w:t>
      </w:r>
      <w:r w:rsidR="00A825A3" w:rsidRPr="00A65C55">
        <w:rPr>
          <w:rFonts w:ascii="Arial" w:hAnsi="Arial" w:cs="Arial"/>
        </w:rPr>
        <w:t>,</w:t>
      </w:r>
      <w:r w:rsidR="00D55B2C" w:rsidRPr="00A65C55">
        <w:rPr>
          <w:rFonts w:ascii="Arial" w:hAnsi="Arial" w:cs="Arial"/>
        </w:rPr>
        <w:t xml:space="preserve"> </w:t>
      </w:r>
      <w:r w:rsidR="00A825A3" w:rsidRPr="00A65C55">
        <w:rPr>
          <w:rFonts w:ascii="Arial" w:hAnsi="Arial" w:cs="Arial"/>
        </w:rPr>
        <w:t>open-ended questions that had been headlining the news that week.</w:t>
      </w:r>
      <w:r w:rsidR="005363CA" w:rsidRPr="00A65C55">
        <w:rPr>
          <w:rFonts w:ascii="Arial" w:hAnsi="Arial" w:cs="Arial"/>
        </w:rPr>
        <w:t xml:space="preserve"> </w:t>
      </w:r>
      <w:r w:rsidR="009C7E83" w:rsidRPr="00A65C55">
        <w:rPr>
          <w:rFonts w:ascii="Arial" w:hAnsi="Arial" w:cs="Arial"/>
        </w:rPr>
        <w:t>Mr</w:t>
      </w:r>
      <w:r w:rsidR="004C6037">
        <w:rPr>
          <w:rFonts w:ascii="Arial" w:hAnsi="Arial" w:cs="Arial"/>
        </w:rPr>
        <w:t>.</w:t>
      </w:r>
      <w:r w:rsidR="009C7E83" w:rsidRPr="00A65C55">
        <w:rPr>
          <w:rFonts w:ascii="Arial" w:hAnsi="Arial" w:cs="Arial"/>
        </w:rPr>
        <w:t xml:space="preserve"> X gave the class the choice </w:t>
      </w:r>
      <w:r w:rsidR="00154DEB" w:rsidRPr="00A65C55">
        <w:rPr>
          <w:rFonts w:ascii="Arial" w:hAnsi="Arial" w:cs="Arial"/>
        </w:rPr>
        <w:t xml:space="preserve">as to which of the questions they would like to </w:t>
      </w:r>
      <w:r w:rsidR="00CE1574" w:rsidRPr="00A65C55">
        <w:rPr>
          <w:rFonts w:ascii="Arial" w:hAnsi="Arial" w:cs="Arial"/>
        </w:rPr>
        <w:t xml:space="preserve">explore and </w:t>
      </w:r>
      <w:r w:rsidR="00154DEB" w:rsidRPr="00A65C55">
        <w:rPr>
          <w:rFonts w:ascii="Arial" w:hAnsi="Arial" w:cs="Arial"/>
        </w:rPr>
        <w:t xml:space="preserve">discuss further </w:t>
      </w:r>
      <w:r w:rsidR="00CE1574" w:rsidRPr="00A65C55">
        <w:rPr>
          <w:rFonts w:ascii="Arial" w:hAnsi="Arial" w:cs="Arial"/>
        </w:rPr>
        <w:t xml:space="preserve">and as a </w:t>
      </w:r>
      <w:r w:rsidR="000C343B" w:rsidRPr="00A65C55">
        <w:rPr>
          <w:rFonts w:ascii="Arial" w:hAnsi="Arial" w:cs="Arial"/>
        </w:rPr>
        <w:t>class</w:t>
      </w:r>
      <w:r w:rsidR="004C6037">
        <w:rPr>
          <w:rFonts w:ascii="Arial" w:hAnsi="Arial" w:cs="Arial"/>
        </w:rPr>
        <w:t>,</w:t>
      </w:r>
      <w:r w:rsidR="00CE1574" w:rsidRPr="00A65C55">
        <w:rPr>
          <w:rFonts w:ascii="Arial" w:hAnsi="Arial" w:cs="Arial"/>
        </w:rPr>
        <w:t xml:space="preserve"> they agreed upon </w:t>
      </w:r>
      <w:r w:rsidR="00921798" w:rsidRPr="00A65C55">
        <w:rPr>
          <w:rFonts w:ascii="Arial" w:hAnsi="Arial" w:cs="Arial"/>
        </w:rPr>
        <w:t xml:space="preserve">the </w:t>
      </w:r>
      <w:r w:rsidR="00E57993" w:rsidRPr="00A65C55">
        <w:rPr>
          <w:rFonts w:ascii="Arial" w:hAnsi="Arial" w:cs="Arial"/>
        </w:rPr>
        <w:t>issu</w:t>
      </w:r>
      <w:r w:rsidR="0069570B" w:rsidRPr="00A65C55">
        <w:rPr>
          <w:rFonts w:ascii="Arial" w:hAnsi="Arial" w:cs="Arial"/>
        </w:rPr>
        <w:t>e</w:t>
      </w:r>
      <w:r w:rsidR="0007548D" w:rsidRPr="00A65C55">
        <w:rPr>
          <w:rFonts w:ascii="Arial" w:hAnsi="Arial" w:cs="Arial"/>
        </w:rPr>
        <w:t>;</w:t>
      </w:r>
      <w:r w:rsidR="00921798" w:rsidRPr="00A65C55">
        <w:rPr>
          <w:rFonts w:ascii="Arial" w:hAnsi="Arial" w:cs="Arial"/>
        </w:rPr>
        <w:t xml:space="preserve"> ‘Discuss the food crisis and how you as a class might help the local community during this </w:t>
      </w:r>
      <w:r w:rsidR="004C6037">
        <w:rPr>
          <w:rFonts w:ascii="Arial" w:hAnsi="Arial" w:cs="Arial"/>
        </w:rPr>
        <w:t>time</w:t>
      </w:r>
      <w:r w:rsidR="00F6247F">
        <w:rPr>
          <w:rFonts w:ascii="Arial" w:hAnsi="Arial" w:cs="Arial"/>
        </w:rPr>
        <w:t>’</w:t>
      </w:r>
      <w:r w:rsidR="00921798" w:rsidRPr="00A65C55">
        <w:rPr>
          <w:rFonts w:ascii="Arial" w:hAnsi="Arial" w:cs="Arial"/>
        </w:rPr>
        <w:t>.</w:t>
      </w:r>
      <w:r w:rsidR="00E917AD" w:rsidRPr="00A65C55">
        <w:rPr>
          <w:rFonts w:ascii="Arial" w:hAnsi="Arial" w:cs="Arial"/>
        </w:rPr>
        <w:t xml:space="preserve"> </w:t>
      </w:r>
      <w:r w:rsidR="00187B7C" w:rsidRPr="00A65C55">
        <w:rPr>
          <w:rFonts w:ascii="Arial" w:hAnsi="Arial" w:cs="Arial"/>
        </w:rPr>
        <w:t xml:space="preserve">The learners </w:t>
      </w:r>
      <w:r w:rsidR="00187B7C" w:rsidRPr="00A65C55">
        <w:rPr>
          <w:rFonts w:ascii="Arial" w:hAnsi="Arial" w:cs="Arial"/>
        </w:rPr>
        <w:lastRenderedPageBreak/>
        <w:t xml:space="preserve">were then faced with </w:t>
      </w:r>
      <w:r w:rsidR="00980FF2" w:rsidRPr="00A65C55">
        <w:rPr>
          <w:rFonts w:ascii="Arial" w:hAnsi="Arial" w:cs="Arial"/>
        </w:rPr>
        <w:t>t</w:t>
      </w:r>
      <w:r w:rsidR="00187B7C" w:rsidRPr="00A65C55">
        <w:rPr>
          <w:rFonts w:ascii="Arial" w:hAnsi="Arial" w:cs="Arial"/>
        </w:rPr>
        <w:t xml:space="preserve">he </w:t>
      </w:r>
      <w:r w:rsidR="00980FF2" w:rsidRPr="00A65C55">
        <w:rPr>
          <w:rFonts w:ascii="Arial" w:hAnsi="Arial" w:cs="Arial"/>
        </w:rPr>
        <w:t>task</w:t>
      </w:r>
      <w:r w:rsidR="00C16CE7" w:rsidRPr="00A65C55">
        <w:rPr>
          <w:rFonts w:ascii="Arial" w:hAnsi="Arial" w:cs="Arial"/>
        </w:rPr>
        <w:t xml:space="preserve"> of</w:t>
      </w:r>
      <w:r w:rsidR="00294702" w:rsidRPr="00A65C55">
        <w:rPr>
          <w:rFonts w:ascii="Arial" w:hAnsi="Arial" w:cs="Arial"/>
        </w:rPr>
        <w:t xml:space="preserve"> split</w:t>
      </w:r>
      <w:r w:rsidR="00C16CE7" w:rsidRPr="00A65C55">
        <w:rPr>
          <w:rFonts w:ascii="Arial" w:hAnsi="Arial" w:cs="Arial"/>
        </w:rPr>
        <w:t>ting</w:t>
      </w:r>
      <w:r w:rsidR="00294702" w:rsidRPr="00A65C55">
        <w:rPr>
          <w:rFonts w:ascii="Arial" w:hAnsi="Arial" w:cs="Arial"/>
        </w:rPr>
        <w:t xml:space="preserve"> into groups</w:t>
      </w:r>
      <w:r w:rsidR="00C16CE7" w:rsidRPr="00A65C55">
        <w:rPr>
          <w:rFonts w:ascii="Arial" w:hAnsi="Arial" w:cs="Arial"/>
        </w:rPr>
        <w:t xml:space="preserve"> </w:t>
      </w:r>
      <w:r w:rsidR="001C0895" w:rsidRPr="00A65C55">
        <w:rPr>
          <w:rFonts w:ascii="Arial" w:hAnsi="Arial" w:cs="Arial"/>
        </w:rPr>
        <w:t>to embark</w:t>
      </w:r>
      <w:r w:rsidR="004C15EC" w:rsidRPr="00A65C55">
        <w:rPr>
          <w:rFonts w:ascii="Arial" w:hAnsi="Arial" w:cs="Arial"/>
        </w:rPr>
        <w:t xml:space="preserve"> </w:t>
      </w:r>
      <w:r w:rsidR="004C6037">
        <w:rPr>
          <w:rFonts w:ascii="Arial" w:hAnsi="Arial" w:cs="Arial"/>
        </w:rPr>
        <w:t>on</w:t>
      </w:r>
      <w:r w:rsidR="004C15EC" w:rsidRPr="00A65C55">
        <w:rPr>
          <w:rFonts w:ascii="Arial" w:hAnsi="Arial" w:cs="Arial"/>
        </w:rPr>
        <w:t xml:space="preserve"> research </w:t>
      </w:r>
      <w:r w:rsidR="00033EA7" w:rsidRPr="00A65C55">
        <w:rPr>
          <w:rFonts w:ascii="Arial" w:hAnsi="Arial" w:cs="Arial"/>
        </w:rPr>
        <w:t>and ultimately debate</w:t>
      </w:r>
      <w:r w:rsidR="00146AC7" w:rsidRPr="00A65C55">
        <w:rPr>
          <w:rFonts w:ascii="Arial" w:hAnsi="Arial" w:cs="Arial"/>
        </w:rPr>
        <w:t xml:space="preserve"> </w:t>
      </w:r>
      <w:r w:rsidR="00033EA7" w:rsidRPr="00A65C55">
        <w:rPr>
          <w:rFonts w:ascii="Arial" w:hAnsi="Arial" w:cs="Arial"/>
        </w:rPr>
        <w:t xml:space="preserve">about </w:t>
      </w:r>
      <w:r w:rsidR="004C15EC" w:rsidRPr="00A65C55">
        <w:rPr>
          <w:rFonts w:ascii="Arial" w:hAnsi="Arial" w:cs="Arial"/>
        </w:rPr>
        <w:t xml:space="preserve">ways in which they could </w:t>
      </w:r>
      <w:r w:rsidR="001C0895" w:rsidRPr="00A65C55">
        <w:rPr>
          <w:rFonts w:ascii="Arial" w:hAnsi="Arial" w:cs="Arial"/>
        </w:rPr>
        <w:t>support the local area</w:t>
      </w:r>
      <w:r w:rsidR="00033EA7" w:rsidRPr="00A65C55">
        <w:rPr>
          <w:rFonts w:ascii="Arial" w:hAnsi="Arial" w:cs="Arial"/>
        </w:rPr>
        <w:t xml:space="preserve"> regarding the food crisis</w:t>
      </w:r>
      <w:r w:rsidR="001C0895" w:rsidRPr="00A65C55">
        <w:rPr>
          <w:rFonts w:ascii="Arial" w:hAnsi="Arial" w:cs="Arial"/>
        </w:rPr>
        <w:t>.</w:t>
      </w:r>
      <w:r w:rsidR="00311BE9" w:rsidRPr="00A65C55">
        <w:rPr>
          <w:rFonts w:ascii="Arial" w:hAnsi="Arial" w:cs="Arial"/>
        </w:rPr>
        <w:t xml:space="preserve"> Three groups were </w:t>
      </w:r>
      <w:r w:rsidR="00814AA4" w:rsidRPr="00A65C55">
        <w:rPr>
          <w:rFonts w:ascii="Arial" w:hAnsi="Arial" w:cs="Arial"/>
        </w:rPr>
        <w:t>established</w:t>
      </w:r>
      <w:r w:rsidR="00311BE9" w:rsidRPr="00A65C55">
        <w:rPr>
          <w:rFonts w:ascii="Arial" w:hAnsi="Arial" w:cs="Arial"/>
        </w:rPr>
        <w:t xml:space="preserve"> </w:t>
      </w:r>
      <w:r w:rsidR="00146AC7" w:rsidRPr="00A65C55">
        <w:rPr>
          <w:rFonts w:ascii="Arial" w:hAnsi="Arial" w:cs="Arial"/>
        </w:rPr>
        <w:t xml:space="preserve">and each of them chose a </w:t>
      </w:r>
      <w:r w:rsidR="000357B4" w:rsidRPr="00A65C55">
        <w:rPr>
          <w:rFonts w:ascii="Arial" w:hAnsi="Arial" w:cs="Arial"/>
        </w:rPr>
        <w:t>unique variety</w:t>
      </w:r>
      <w:r w:rsidR="00146AC7" w:rsidRPr="00A65C55">
        <w:rPr>
          <w:rFonts w:ascii="Arial" w:hAnsi="Arial" w:cs="Arial"/>
        </w:rPr>
        <w:t xml:space="preserve"> of ways to </w:t>
      </w:r>
      <w:r w:rsidR="00F80722" w:rsidRPr="00A65C55">
        <w:rPr>
          <w:rFonts w:ascii="Arial" w:hAnsi="Arial" w:cs="Arial"/>
        </w:rPr>
        <w:t xml:space="preserve">learn and </w:t>
      </w:r>
      <w:r w:rsidR="00146AC7" w:rsidRPr="00A65C55">
        <w:rPr>
          <w:rFonts w:ascii="Arial" w:hAnsi="Arial" w:cs="Arial"/>
        </w:rPr>
        <w:t>discuss the topic</w:t>
      </w:r>
      <w:r w:rsidR="006505CD" w:rsidRPr="00A65C55">
        <w:rPr>
          <w:rFonts w:ascii="Arial" w:hAnsi="Arial" w:cs="Arial"/>
        </w:rPr>
        <w:t xml:space="preserve"> such </w:t>
      </w:r>
      <w:r w:rsidR="004C6037">
        <w:rPr>
          <w:rFonts w:ascii="Arial" w:hAnsi="Arial" w:cs="Arial"/>
        </w:rPr>
        <w:t xml:space="preserve">as </w:t>
      </w:r>
      <w:r w:rsidR="006505CD" w:rsidRPr="00A65C55">
        <w:rPr>
          <w:rFonts w:ascii="Arial" w:hAnsi="Arial" w:cs="Arial"/>
        </w:rPr>
        <w:t xml:space="preserve">utilising </w:t>
      </w:r>
      <w:proofErr w:type="spellStart"/>
      <w:r w:rsidR="00535FFD" w:rsidRPr="00A65C55">
        <w:rPr>
          <w:rFonts w:ascii="Arial" w:hAnsi="Arial" w:cs="Arial"/>
        </w:rPr>
        <w:t>ip</w:t>
      </w:r>
      <w:r w:rsidR="006505CD" w:rsidRPr="00A65C55">
        <w:rPr>
          <w:rFonts w:ascii="Arial" w:hAnsi="Arial" w:cs="Arial"/>
        </w:rPr>
        <w:t>ads</w:t>
      </w:r>
      <w:proofErr w:type="spellEnd"/>
      <w:r w:rsidR="006505CD" w:rsidRPr="00A65C55">
        <w:rPr>
          <w:rFonts w:ascii="Arial" w:hAnsi="Arial" w:cs="Arial"/>
        </w:rPr>
        <w:t>,</w:t>
      </w:r>
      <w:r w:rsidR="008845CA" w:rsidRPr="00A65C55">
        <w:rPr>
          <w:rFonts w:ascii="Arial" w:hAnsi="Arial" w:cs="Arial"/>
        </w:rPr>
        <w:t xml:space="preserve"> using </w:t>
      </w:r>
      <w:r w:rsidR="00FC339F" w:rsidRPr="00A65C55">
        <w:rPr>
          <w:rFonts w:ascii="Arial" w:hAnsi="Arial" w:cs="Arial"/>
        </w:rPr>
        <w:t>textbooks</w:t>
      </w:r>
      <w:r w:rsidR="008845CA" w:rsidRPr="00A65C55">
        <w:rPr>
          <w:rFonts w:ascii="Arial" w:hAnsi="Arial" w:cs="Arial"/>
        </w:rPr>
        <w:t>,</w:t>
      </w:r>
      <w:r w:rsidR="006505CD" w:rsidRPr="00A65C55">
        <w:rPr>
          <w:rFonts w:ascii="Arial" w:hAnsi="Arial" w:cs="Arial"/>
        </w:rPr>
        <w:t xml:space="preserve"> forming mind-</w:t>
      </w:r>
      <w:r w:rsidR="001B7D35" w:rsidRPr="00A65C55">
        <w:rPr>
          <w:rFonts w:ascii="Arial" w:hAnsi="Arial" w:cs="Arial"/>
        </w:rPr>
        <w:t>maps,</w:t>
      </w:r>
      <w:r w:rsidR="006505CD" w:rsidRPr="00A65C55">
        <w:rPr>
          <w:rFonts w:ascii="Arial" w:hAnsi="Arial" w:cs="Arial"/>
        </w:rPr>
        <w:t xml:space="preserve"> or </w:t>
      </w:r>
      <w:r w:rsidR="00814AA4" w:rsidRPr="00A65C55">
        <w:rPr>
          <w:rFonts w:ascii="Arial" w:hAnsi="Arial" w:cs="Arial"/>
        </w:rPr>
        <w:t>even just discussing with fellow p</w:t>
      </w:r>
      <w:r w:rsidR="00FF02ED" w:rsidRPr="00A65C55">
        <w:rPr>
          <w:rFonts w:ascii="Arial" w:hAnsi="Arial" w:cs="Arial"/>
        </w:rPr>
        <w:t>eers</w:t>
      </w:r>
      <w:r w:rsidR="00814AA4" w:rsidRPr="00A65C55">
        <w:rPr>
          <w:rFonts w:ascii="Arial" w:hAnsi="Arial" w:cs="Arial"/>
        </w:rPr>
        <w:t>.</w:t>
      </w:r>
      <w:r w:rsidR="00194412" w:rsidRPr="00A65C55">
        <w:rPr>
          <w:rFonts w:ascii="Arial" w:hAnsi="Arial" w:cs="Arial"/>
        </w:rPr>
        <w:t xml:space="preserve"> Mr</w:t>
      </w:r>
      <w:r w:rsidR="004C6037">
        <w:rPr>
          <w:rFonts w:ascii="Arial" w:hAnsi="Arial" w:cs="Arial"/>
        </w:rPr>
        <w:t>.</w:t>
      </w:r>
      <w:r w:rsidR="00194412" w:rsidRPr="00A65C55">
        <w:rPr>
          <w:rFonts w:ascii="Arial" w:hAnsi="Arial" w:cs="Arial"/>
        </w:rPr>
        <w:t xml:space="preserve"> X then brought the </w:t>
      </w:r>
      <w:r w:rsidR="00CE7459" w:rsidRPr="00A65C55">
        <w:rPr>
          <w:rFonts w:ascii="Arial" w:hAnsi="Arial" w:cs="Arial"/>
        </w:rPr>
        <w:t>learners</w:t>
      </w:r>
      <w:r w:rsidR="00194412" w:rsidRPr="00A65C55">
        <w:rPr>
          <w:rFonts w:ascii="Arial" w:hAnsi="Arial" w:cs="Arial"/>
        </w:rPr>
        <w:t xml:space="preserve"> back </w:t>
      </w:r>
      <w:r w:rsidR="00CE7459" w:rsidRPr="00A65C55">
        <w:rPr>
          <w:rFonts w:ascii="Arial" w:hAnsi="Arial" w:cs="Arial"/>
        </w:rPr>
        <w:t xml:space="preserve">from their groups, </w:t>
      </w:r>
      <w:r w:rsidR="002A2B1E" w:rsidRPr="00A65C55">
        <w:rPr>
          <w:rFonts w:ascii="Arial" w:hAnsi="Arial" w:cs="Arial"/>
        </w:rPr>
        <w:t xml:space="preserve">for a </w:t>
      </w:r>
      <w:r w:rsidR="00CE7459" w:rsidRPr="00A65C55">
        <w:rPr>
          <w:rFonts w:ascii="Arial" w:hAnsi="Arial" w:cs="Arial"/>
        </w:rPr>
        <w:t xml:space="preserve">whole-class </w:t>
      </w:r>
      <w:r w:rsidR="002A2B1E" w:rsidRPr="00A65C55">
        <w:rPr>
          <w:rFonts w:ascii="Arial" w:hAnsi="Arial" w:cs="Arial"/>
        </w:rPr>
        <w:t>discussion regarding what research the</w:t>
      </w:r>
      <w:r w:rsidR="00842933" w:rsidRPr="00A65C55">
        <w:rPr>
          <w:rFonts w:ascii="Arial" w:hAnsi="Arial" w:cs="Arial"/>
        </w:rPr>
        <w:t xml:space="preserve">y </w:t>
      </w:r>
      <w:r w:rsidR="002A2B1E" w:rsidRPr="00A65C55">
        <w:rPr>
          <w:rFonts w:ascii="Arial" w:hAnsi="Arial" w:cs="Arial"/>
        </w:rPr>
        <w:t xml:space="preserve">had </w:t>
      </w:r>
      <w:r w:rsidR="00F6514F" w:rsidRPr="00A65C55">
        <w:rPr>
          <w:rFonts w:ascii="Arial" w:hAnsi="Arial" w:cs="Arial"/>
        </w:rPr>
        <w:t>learned</w:t>
      </w:r>
      <w:r w:rsidR="00DF6A4A" w:rsidRPr="00A65C55">
        <w:rPr>
          <w:rFonts w:ascii="Arial" w:hAnsi="Arial" w:cs="Arial"/>
        </w:rPr>
        <w:t xml:space="preserve"> </w:t>
      </w:r>
      <w:r w:rsidR="006E2BC1" w:rsidRPr="00A65C55">
        <w:rPr>
          <w:rFonts w:ascii="Arial" w:hAnsi="Arial" w:cs="Arial"/>
        </w:rPr>
        <w:t>to</w:t>
      </w:r>
      <w:r w:rsidR="00DF6A4A" w:rsidRPr="00A65C55">
        <w:rPr>
          <w:rFonts w:ascii="Arial" w:hAnsi="Arial" w:cs="Arial"/>
        </w:rPr>
        <w:t xml:space="preserve"> find a proposal that the </w:t>
      </w:r>
      <w:r w:rsidR="00FD5D6E" w:rsidRPr="00A65C55">
        <w:rPr>
          <w:rFonts w:ascii="Arial" w:hAnsi="Arial" w:cs="Arial"/>
        </w:rPr>
        <w:t xml:space="preserve">entire class </w:t>
      </w:r>
      <w:r w:rsidR="008444C4" w:rsidRPr="00A65C55">
        <w:rPr>
          <w:rFonts w:ascii="Arial" w:hAnsi="Arial" w:cs="Arial"/>
        </w:rPr>
        <w:t xml:space="preserve">could undertake. </w:t>
      </w:r>
      <w:r w:rsidR="00F60E7C" w:rsidRPr="00A65C55">
        <w:rPr>
          <w:rFonts w:ascii="Arial" w:hAnsi="Arial" w:cs="Arial"/>
        </w:rPr>
        <w:t>Collectively</w:t>
      </w:r>
      <w:r w:rsidR="00B90CCA" w:rsidRPr="00A65C55">
        <w:rPr>
          <w:rFonts w:ascii="Arial" w:hAnsi="Arial" w:cs="Arial"/>
        </w:rPr>
        <w:t xml:space="preserve"> the class agreed to grow a vegetable patch in the school garden to which the whole community could have access too. The afternoon lesson was then concluded with the pupils </w:t>
      </w:r>
      <w:r w:rsidR="004F78F3" w:rsidRPr="00A65C55">
        <w:rPr>
          <w:rFonts w:ascii="Arial" w:hAnsi="Arial" w:cs="Arial"/>
        </w:rPr>
        <w:t>returning</w:t>
      </w:r>
      <w:r w:rsidR="00B90CCA" w:rsidRPr="00A65C55">
        <w:rPr>
          <w:rFonts w:ascii="Arial" w:hAnsi="Arial" w:cs="Arial"/>
        </w:rPr>
        <w:t xml:space="preserve"> into their groups discovering ways in which vegetables grow and how to make the local community aware of the vegetable patch and its purpose.</w:t>
      </w:r>
    </w:p>
    <w:p w14:paraId="61A903F7" w14:textId="653FF852" w:rsidR="00414197" w:rsidRPr="00A65C55" w:rsidRDefault="005F4669" w:rsidP="003F798C">
      <w:pPr>
        <w:spacing w:line="360" w:lineRule="auto"/>
        <w:rPr>
          <w:rFonts w:ascii="Arial" w:hAnsi="Arial" w:cs="Arial"/>
        </w:rPr>
      </w:pPr>
      <w:r w:rsidRPr="00A65C55">
        <w:rPr>
          <w:rFonts w:ascii="Arial" w:hAnsi="Arial" w:cs="Arial"/>
        </w:rPr>
        <w:t xml:space="preserve">Following </w:t>
      </w:r>
      <w:r w:rsidR="00414197" w:rsidRPr="00A65C55">
        <w:rPr>
          <w:rFonts w:ascii="Arial" w:hAnsi="Arial" w:cs="Arial"/>
        </w:rPr>
        <w:t xml:space="preserve">this </w:t>
      </w:r>
      <w:r w:rsidR="00082134" w:rsidRPr="00A65C55">
        <w:rPr>
          <w:rFonts w:ascii="Arial" w:hAnsi="Arial" w:cs="Arial"/>
        </w:rPr>
        <w:t>observation</w:t>
      </w:r>
      <w:r w:rsidR="007C3036" w:rsidRPr="00A65C55">
        <w:rPr>
          <w:rFonts w:ascii="Arial" w:hAnsi="Arial" w:cs="Arial"/>
        </w:rPr>
        <w:t xml:space="preserve">, </w:t>
      </w:r>
      <w:r w:rsidR="002E12F5" w:rsidRPr="00A65C55">
        <w:rPr>
          <w:rFonts w:ascii="Arial" w:hAnsi="Arial" w:cs="Arial"/>
        </w:rPr>
        <w:t xml:space="preserve">this assignment </w:t>
      </w:r>
      <w:r w:rsidR="00082134" w:rsidRPr="00A65C55">
        <w:rPr>
          <w:rFonts w:ascii="Arial" w:hAnsi="Arial" w:cs="Arial"/>
        </w:rPr>
        <w:t xml:space="preserve">will </w:t>
      </w:r>
      <w:r w:rsidR="004044A0" w:rsidRPr="00A65C55">
        <w:rPr>
          <w:rFonts w:ascii="Arial" w:hAnsi="Arial" w:cs="Arial"/>
        </w:rPr>
        <w:t>specifically</w:t>
      </w:r>
      <w:r w:rsidR="00916403" w:rsidRPr="00A65C55">
        <w:rPr>
          <w:rFonts w:ascii="Arial" w:hAnsi="Arial" w:cs="Arial"/>
        </w:rPr>
        <w:t xml:space="preserve"> </w:t>
      </w:r>
      <w:r w:rsidR="004044A0" w:rsidRPr="00A65C55">
        <w:rPr>
          <w:rFonts w:ascii="Arial" w:hAnsi="Arial" w:cs="Arial"/>
        </w:rPr>
        <w:t>reflect</w:t>
      </w:r>
      <w:r w:rsidR="002E336C" w:rsidRPr="00A65C55">
        <w:rPr>
          <w:rFonts w:ascii="Arial" w:hAnsi="Arial" w:cs="Arial"/>
        </w:rPr>
        <w:t xml:space="preserve"> </w:t>
      </w:r>
      <w:r w:rsidR="004044A0" w:rsidRPr="00A65C55">
        <w:rPr>
          <w:rFonts w:ascii="Arial" w:hAnsi="Arial" w:cs="Arial"/>
        </w:rPr>
        <w:t>upon the significance</w:t>
      </w:r>
      <w:r w:rsidR="0031709E" w:rsidRPr="00A65C55">
        <w:rPr>
          <w:rFonts w:ascii="Arial" w:hAnsi="Arial" w:cs="Arial"/>
        </w:rPr>
        <w:t xml:space="preserve"> of</w:t>
      </w:r>
      <w:r w:rsidR="002E336C" w:rsidRPr="00A65C55">
        <w:rPr>
          <w:rFonts w:ascii="Arial" w:hAnsi="Arial" w:cs="Arial"/>
        </w:rPr>
        <w:t xml:space="preserve"> </w:t>
      </w:r>
      <w:r w:rsidR="00617E88" w:rsidRPr="00A65C55">
        <w:rPr>
          <w:rFonts w:ascii="Arial" w:hAnsi="Arial" w:cs="Arial"/>
        </w:rPr>
        <w:t>group</w:t>
      </w:r>
      <w:r w:rsidR="00021AF6">
        <w:rPr>
          <w:rFonts w:ascii="Arial" w:hAnsi="Arial" w:cs="Arial"/>
        </w:rPr>
        <w:t xml:space="preserve"> </w:t>
      </w:r>
      <w:r w:rsidR="00617E88" w:rsidRPr="00A65C55">
        <w:rPr>
          <w:rFonts w:ascii="Arial" w:hAnsi="Arial" w:cs="Arial"/>
        </w:rPr>
        <w:t>learning</w:t>
      </w:r>
      <w:r w:rsidR="004044A0" w:rsidRPr="00A65C55">
        <w:rPr>
          <w:rFonts w:ascii="Arial" w:hAnsi="Arial" w:cs="Arial"/>
        </w:rPr>
        <w:t xml:space="preserve"> </w:t>
      </w:r>
      <w:r w:rsidR="0031709E" w:rsidRPr="00A65C55">
        <w:rPr>
          <w:rFonts w:ascii="Arial" w:hAnsi="Arial" w:cs="Arial"/>
        </w:rPr>
        <w:t xml:space="preserve">in relation to </w:t>
      </w:r>
      <w:r w:rsidR="00265553" w:rsidRPr="00A65C55">
        <w:rPr>
          <w:rFonts w:ascii="Arial" w:hAnsi="Arial" w:cs="Arial"/>
        </w:rPr>
        <w:t>peer</w:t>
      </w:r>
      <w:r w:rsidR="0031709E" w:rsidRPr="00A65C55">
        <w:rPr>
          <w:rFonts w:ascii="Arial" w:hAnsi="Arial" w:cs="Arial"/>
        </w:rPr>
        <w:t xml:space="preserve"> interaction and </w:t>
      </w:r>
      <w:r w:rsidR="0012779E" w:rsidRPr="00A65C55">
        <w:rPr>
          <w:rFonts w:ascii="Arial" w:hAnsi="Arial" w:cs="Arial"/>
        </w:rPr>
        <w:t>the importance utilising different learning resources</w:t>
      </w:r>
      <w:r w:rsidR="00265553" w:rsidRPr="00A65C55">
        <w:rPr>
          <w:rFonts w:ascii="Arial" w:hAnsi="Arial" w:cs="Arial"/>
        </w:rPr>
        <w:t xml:space="preserve"> according to learner ability</w:t>
      </w:r>
      <w:r w:rsidR="0031709E" w:rsidRPr="00A65C55">
        <w:rPr>
          <w:rFonts w:ascii="Arial" w:hAnsi="Arial" w:cs="Arial"/>
        </w:rPr>
        <w:t xml:space="preserve">. </w:t>
      </w:r>
      <w:r w:rsidR="00D147E5" w:rsidRPr="00A65C55">
        <w:rPr>
          <w:rFonts w:ascii="Arial" w:hAnsi="Arial" w:cs="Arial"/>
        </w:rPr>
        <w:t>Assessing</w:t>
      </w:r>
      <w:r w:rsidR="00617E88" w:rsidRPr="00A65C55">
        <w:rPr>
          <w:rFonts w:ascii="Arial" w:hAnsi="Arial" w:cs="Arial"/>
        </w:rPr>
        <w:t xml:space="preserve"> th</w:t>
      </w:r>
      <w:r w:rsidR="00D147E5" w:rsidRPr="00A65C55">
        <w:rPr>
          <w:rFonts w:ascii="Arial" w:hAnsi="Arial" w:cs="Arial"/>
        </w:rPr>
        <w:t>is</w:t>
      </w:r>
      <w:r w:rsidR="00617E88" w:rsidRPr="00A65C55">
        <w:rPr>
          <w:rFonts w:ascii="Arial" w:hAnsi="Arial" w:cs="Arial"/>
        </w:rPr>
        <w:t xml:space="preserve"> specific area </w:t>
      </w:r>
      <w:r w:rsidR="00D147E5" w:rsidRPr="00A65C55">
        <w:rPr>
          <w:rFonts w:ascii="Arial" w:hAnsi="Arial" w:cs="Arial"/>
        </w:rPr>
        <w:t xml:space="preserve">of the critical incident </w:t>
      </w:r>
      <w:r w:rsidR="00A1541B" w:rsidRPr="00A65C55">
        <w:rPr>
          <w:rFonts w:ascii="Arial" w:hAnsi="Arial" w:cs="Arial"/>
        </w:rPr>
        <w:t xml:space="preserve">catalyses </w:t>
      </w:r>
      <w:r w:rsidR="00FE2B4D" w:rsidRPr="00A65C55">
        <w:rPr>
          <w:rFonts w:ascii="Arial" w:hAnsi="Arial" w:cs="Arial"/>
        </w:rPr>
        <w:t xml:space="preserve">a broader discussion regarding </w:t>
      </w:r>
      <w:r w:rsidR="00224B9D" w:rsidRPr="00A65C55">
        <w:rPr>
          <w:rFonts w:ascii="Arial" w:hAnsi="Arial" w:cs="Arial"/>
        </w:rPr>
        <w:t xml:space="preserve">the importance </w:t>
      </w:r>
      <w:r w:rsidR="00A85117" w:rsidRPr="00A65C55">
        <w:rPr>
          <w:rFonts w:ascii="Arial" w:hAnsi="Arial" w:cs="Arial"/>
        </w:rPr>
        <w:t>of</w:t>
      </w:r>
      <w:r w:rsidR="00224B9D" w:rsidRPr="00A65C55">
        <w:rPr>
          <w:rFonts w:ascii="Arial" w:hAnsi="Arial" w:cs="Arial"/>
        </w:rPr>
        <w:t xml:space="preserve"> Constructivism in education </w:t>
      </w:r>
      <w:r w:rsidR="00A85117" w:rsidRPr="00A65C55">
        <w:rPr>
          <w:rFonts w:ascii="Arial" w:hAnsi="Arial" w:cs="Arial"/>
        </w:rPr>
        <w:t>and</w:t>
      </w:r>
      <w:r w:rsidR="00617E88" w:rsidRPr="00A65C55">
        <w:rPr>
          <w:rFonts w:ascii="Arial" w:hAnsi="Arial" w:cs="Arial"/>
        </w:rPr>
        <w:t xml:space="preserve"> </w:t>
      </w:r>
      <w:r w:rsidR="00B26E23" w:rsidRPr="00A65C55">
        <w:rPr>
          <w:rFonts w:ascii="Arial" w:hAnsi="Arial" w:cs="Arial"/>
        </w:rPr>
        <w:t>the</w:t>
      </w:r>
      <w:r w:rsidR="00A85117" w:rsidRPr="00A65C55">
        <w:rPr>
          <w:rFonts w:ascii="Arial" w:hAnsi="Arial" w:cs="Arial"/>
        </w:rPr>
        <w:t xml:space="preserve"> </w:t>
      </w:r>
      <w:r w:rsidR="002D0277" w:rsidRPr="00A65C55">
        <w:rPr>
          <w:rFonts w:ascii="Arial" w:hAnsi="Arial" w:cs="Arial"/>
        </w:rPr>
        <w:t>ZPD.</w:t>
      </w:r>
    </w:p>
    <w:p w14:paraId="4306133D" w14:textId="3326A564" w:rsidR="00214486" w:rsidRPr="00A65C55" w:rsidRDefault="002B1353" w:rsidP="003F798C">
      <w:pPr>
        <w:spacing w:line="360" w:lineRule="auto"/>
        <w:rPr>
          <w:rFonts w:ascii="Arial" w:hAnsi="Arial" w:cs="Arial"/>
        </w:rPr>
      </w:pPr>
      <w:r w:rsidRPr="00A65C55">
        <w:rPr>
          <w:rFonts w:ascii="Arial" w:hAnsi="Arial" w:cs="Arial"/>
          <w:noProof/>
        </w:rPr>
        <w:drawing>
          <wp:anchor distT="0" distB="0" distL="114300" distR="114300" simplePos="0" relativeHeight="251668493" behindDoc="0" locked="0" layoutInCell="1" allowOverlap="1" wp14:anchorId="3F0580B2" wp14:editId="6E35EE05">
            <wp:simplePos x="0" y="0"/>
            <wp:positionH relativeFrom="page">
              <wp:posOffset>4139858</wp:posOffset>
            </wp:positionH>
            <wp:positionV relativeFrom="paragraph">
              <wp:posOffset>2302021</wp:posOffset>
            </wp:positionV>
            <wp:extent cx="2752725" cy="2106295"/>
            <wp:effectExtent l="0" t="0" r="9525" b="825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8" t="14100" r="4319"/>
                    <a:stretch/>
                  </pic:blipFill>
                  <pic:spPr bwMode="auto">
                    <a:xfrm>
                      <a:off x="0" y="0"/>
                      <a:ext cx="2752725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C55">
        <w:rPr>
          <w:rFonts w:ascii="Arial" w:hAnsi="Arial" w:cs="Arial"/>
          <w:noProof/>
        </w:rPr>
        <w:drawing>
          <wp:anchor distT="0" distB="0" distL="114300" distR="114300" simplePos="0" relativeHeight="251667469" behindDoc="0" locked="0" layoutInCell="1" allowOverlap="1" wp14:anchorId="75353685" wp14:editId="03A133E6">
            <wp:simplePos x="0" y="0"/>
            <wp:positionH relativeFrom="page">
              <wp:posOffset>351155</wp:posOffset>
            </wp:positionH>
            <wp:positionV relativeFrom="paragraph">
              <wp:posOffset>2271207</wp:posOffset>
            </wp:positionV>
            <wp:extent cx="3587115" cy="2136775"/>
            <wp:effectExtent l="0" t="0" r="0" b="0"/>
            <wp:wrapSquare wrapText="bothSides"/>
            <wp:docPr id="19" name="Picture 19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 with low confidenc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3" t="27867" r="1052" b="10304"/>
                    <a:stretch/>
                  </pic:blipFill>
                  <pic:spPr bwMode="auto">
                    <a:xfrm>
                      <a:off x="0" y="0"/>
                      <a:ext cx="3587115" cy="213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F7B" w:rsidRPr="00A65C55">
        <w:rPr>
          <w:rFonts w:ascii="Arial" w:hAnsi="Arial" w:cs="Arial"/>
        </w:rPr>
        <w:t xml:space="preserve">The New Curriculum </w:t>
      </w:r>
      <w:r w:rsidR="002C791F" w:rsidRPr="00A65C55">
        <w:rPr>
          <w:rFonts w:ascii="Arial" w:hAnsi="Arial" w:cs="Arial"/>
        </w:rPr>
        <w:t xml:space="preserve">is underpinned </w:t>
      </w:r>
      <w:r w:rsidR="00C846D0" w:rsidRPr="00A65C55">
        <w:rPr>
          <w:rFonts w:ascii="Arial" w:hAnsi="Arial" w:cs="Arial"/>
        </w:rPr>
        <w:t xml:space="preserve">by four assertions </w:t>
      </w:r>
      <w:r w:rsidR="002D5EF4" w:rsidRPr="00A65C55">
        <w:rPr>
          <w:rFonts w:ascii="Arial" w:hAnsi="Arial" w:cs="Arial"/>
        </w:rPr>
        <w:t xml:space="preserve">of purpose which </w:t>
      </w:r>
      <w:r w:rsidR="00B02468" w:rsidRPr="00A65C55">
        <w:rPr>
          <w:rFonts w:ascii="Arial" w:hAnsi="Arial" w:cs="Arial"/>
        </w:rPr>
        <w:t>pr</w:t>
      </w:r>
      <w:r w:rsidR="002D03C8" w:rsidRPr="00A65C55">
        <w:rPr>
          <w:rFonts w:ascii="Arial" w:hAnsi="Arial" w:cs="Arial"/>
        </w:rPr>
        <w:t xml:space="preserve">ovide the foundations learners need to succeed in a changing world </w:t>
      </w:r>
      <w:r w:rsidR="00E00765" w:rsidRPr="00A65C55">
        <w:rPr>
          <w:rFonts w:ascii="Arial" w:hAnsi="Arial" w:cs="Arial"/>
        </w:rPr>
        <w:t xml:space="preserve">and </w:t>
      </w:r>
      <w:r w:rsidR="006F08DA" w:rsidRPr="00A65C55">
        <w:rPr>
          <w:rFonts w:ascii="Arial" w:hAnsi="Arial" w:cs="Arial"/>
        </w:rPr>
        <w:t>equip them</w:t>
      </w:r>
      <w:r w:rsidR="00906EA0" w:rsidRPr="00A65C55">
        <w:rPr>
          <w:rFonts w:ascii="Arial" w:hAnsi="Arial" w:cs="Arial"/>
        </w:rPr>
        <w:t xml:space="preserve"> </w:t>
      </w:r>
      <w:r w:rsidR="00E00765" w:rsidRPr="00A65C55">
        <w:rPr>
          <w:rFonts w:ascii="Arial" w:hAnsi="Arial" w:cs="Arial"/>
        </w:rPr>
        <w:t>with the necessary skills and knowledge</w:t>
      </w:r>
      <w:r w:rsidR="00906EA0" w:rsidRPr="00A65C55">
        <w:rPr>
          <w:rFonts w:ascii="Arial" w:hAnsi="Arial" w:cs="Arial"/>
        </w:rPr>
        <w:t xml:space="preserve"> for </w:t>
      </w:r>
      <w:r w:rsidR="00810ABB" w:rsidRPr="00A65C55">
        <w:rPr>
          <w:rFonts w:ascii="Arial" w:hAnsi="Arial" w:cs="Arial"/>
        </w:rPr>
        <w:t>employer’s</w:t>
      </w:r>
      <w:r w:rsidR="009F472C" w:rsidRPr="00A65C55">
        <w:rPr>
          <w:rFonts w:ascii="Arial" w:hAnsi="Arial" w:cs="Arial"/>
        </w:rPr>
        <w:t xml:space="preserve"> state they</w:t>
      </w:r>
      <w:r w:rsidR="006A7709" w:rsidRPr="00A65C55">
        <w:rPr>
          <w:rFonts w:ascii="Arial" w:hAnsi="Arial" w:cs="Arial"/>
        </w:rPr>
        <w:t xml:space="preserve"> want to see</w:t>
      </w:r>
      <w:r w:rsidR="00216BDC" w:rsidRPr="00A65C55">
        <w:rPr>
          <w:rFonts w:ascii="Arial" w:hAnsi="Arial" w:cs="Arial"/>
        </w:rPr>
        <w:t xml:space="preserve"> (</w:t>
      </w:r>
      <w:r w:rsidR="00B7435C">
        <w:rPr>
          <w:rFonts w:ascii="Arial" w:hAnsi="Arial" w:cs="Arial"/>
        </w:rPr>
        <w:t xml:space="preserve">Four Purposes </w:t>
      </w:r>
      <w:r w:rsidR="00216BDC" w:rsidRPr="00A65C55">
        <w:rPr>
          <w:rFonts w:ascii="Arial" w:hAnsi="Arial" w:cs="Arial"/>
        </w:rPr>
        <w:t>Hwb</w:t>
      </w:r>
      <w:r w:rsidR="00810ABB">
        <w:rPr>
          <w:rFonts w:ascii="Arial" w:hAnsi="Arial" w:cs="Arial"/>
        </w:rPr>
        <w:t xml:space="preserve">, </w:t>
      </w:r>
      <w:r w:rsidR="007F0378" w:rsidRPr="00A65C55">
        <w:rPr>
          <w:rFonts w:ascii="Arial" w:hAnsi="Arial" w:cs="Arial"/>
        </w:rPr>
        <w:t>2020</w:t>
      </w:r>
      <w:r w:rsidR="00216BDC" w:rsidRPr="00A65C55">
        <w:rPr>
          <w:rFonts w:ascii="Arial" w:hAnsi="Arial" w:cs="Arial"/>
        </w:rPr>
        <w:t>)</w:t>
      </w:r>
      <w:r w:rsidR="00B02468" w:rsidRPr="00A65C55">
        <w:rPr>
          <w:rFonts w:ascii="Arial" w:hAnsi="Arial" w:cs="Arial"/>
        </w:rPr>
        <w:t>.</w:t>
      </w:r>
      <w:r w:rsidR="00DC4B01" w:rsidRPr="00A65C55">
        <w:rPr>
          <w:rFonts w:ascii="Arial" w:hAnsi="Arial" w:cs="Arial"/>
        </w:rPr>
        <w:t xml:space="preserve"> A</w:t>
      </w:r>
      <w:r w:rsidR="00BD4A85" w:rsidRPr="00A65C55">
        <w:rPr>
          <w:rFonts w:ascii="Arial" w:hAnsi="Arial" w:cs="Arial"/>
        </w:rPr>
        <w:t xml:space="preserve"> detailed</w:t>
      </w:r>
      <w:r w:rsidR="00487D12" w:rsidRPr="00A65C55">
        <w:rPr>
          <w:rFonts w:ascii="Arial" w:hAnsi="Arial" w:cs="Arial"/>
        </w:rPr>
        <w:t xml:space="preserve"> </w:t>
      </w:r>
      <w:r w:rsidR="00BD4A85" w:rsidRPr="00A65C55">
        <w:rPr>
          <w:rFonts w:ascii="Arial" w:hAnsi="Arial" w:cs="Arial"/>
        </w:rPr>
        <w:t>evaluation</w:t>
      </w:r>
      <w:r w:rsidR="00487D12" w:rsidRPr="00A65C55">
        <w:rPr>
          <w:rFonts w:ascii="Arial" w:hAnsi="Arial" w:cs="Arial"/>
        </w:rPr>
        <w:t xml:space="preserve"> o</w:t>
      </w:r>
      <w:r w:rsidR="00BD4A85" w:rsidRPr="00A65C55">
        <w:rPr>
          <w:rFonts w:ascii="Arial" w:hAnsi="Arial" w:cs="Arial"/>
        </w:rPr>
        <w:t xml:space="preserve">f my observation </w:t>
      </w:r>
      <w:r w:rsidR="00487D12" w:rsidRPr="00A65C55">
        <w:rPr>
          <w:rFonts w:ascii="Arial" w:hAnsi="Arial" w:cs="Arial"/>
        </w:rPr>
        <w:t xml:space="preserve">reveals </w:t>
      </w:r>
      <w:r w:rsidR="00A57CEE" w:rsidRPr="00A65C55">
        <w:rPr>
          <w:rFonts w:ascii="Arial" w:hAnsi="Arial" w:cs="Arial"/>
        </w:rPr>
        <w:t>that</w:t>
      </w:r>
      <w:r w:rsidR="00AB784E" w:rsidRPr="00A65C55">
        <w:rPr>
          <w:rFonts w:ascii="Arial" w:hAnsi="Arial" w:cs="Arial"/>
        </w:rPr>
        <w:t xml:space="preserve"> </w:t>
      </w:r>
      <w:r w:rsidR="00A57CEE" w:rsidRPr="00A65C55">
        <w:rPr>
          <w:rFonts w:ascii="Arial" w:hAnsi="Arial" w:cs="Arial"/>
        </w:rPr>
        <w:t xml:space="preserve">my critical incident </w:t>
      </w:r>
      <w:r w:rsidR="00C34C1A" w:rsidRPr="00A65C55">
        <w:rPr>
          <w:rFonts w:ascii="Arial" w:hAnsi="Arial" w:cs="Arial"/>
        </w:rPr>
        <w:t>explicitly</w:t>
      </w:r>
      <w:r w:rsidR="00275FEA" w:rsidRPr="00A65C55">
        <w:rPr>
          <w:rFonts w:ascii="Arial" w:hAnsi="Arial" w:cs="Arial"/>
        </w:rPr>
        <w:t xml:space="preserve"> li</w:t>
      </w:r>
      <w:r w:rsidR="00F1506C" w:rsidRPr="00A65C55">
        <w:rPr>
          <w:rFonts w:ascii="Arial" w:hAnsi="Arial" w:cs="Arial"/>
        </w:rPr>
        <w:t xml:space="preserve">nks </w:t>
      </w:r>
      <w:r w:rsidR="000D2DDE" w:rsidRPr="00A65C55">
        <w:rPr>
          <w:rFonts w:ascii="Arial" w:hAnsi="Arial" w:cs="Arial"/>
        </w:rPr>
        <w:t>t</w:t>
      </w:r>
      <w:r w:rsidR="00B2579B" w:rsidRPr="00A65C55">
        <w:rPr>
          <w:rFonts w:ascii="Arial" w:hAnsi="Arial" w:cs="Arial"/>
        </w:rPr>
        <w:t>o</w:t>
      </w:r>
      <w:r w:rsidR="006C212B" w:rsidRPr="00A65C55">
        <w:rPr>
          <w:rFonts w:ascii="Arial" w:hAnsi="Arial" w:cs="Arial"/>
        </w:rPr>
        <w:t xml:space="preserve"> the first purpose that </w:t>
      </w:r>
      <w:r w:rsidR="00E2161F" w:rsidRPr="00A65C55">
        <w:rPr>
          <w:rFonts w:ascii="Arial" w:hAnsi="Arial" w:cs="Arial"/>
        </w:rPr>
        <w:t xml:space="preserve">pupils should develop through education as </w:t>
      </w:r>
      <w:r w:rsidR="008C307F" w:rsidRPr="00A65C55">
        <w:rPr>
          <w:rFonts w:ascii="Arial" w:hAnsi="Arial" w:cs="Arial"/>
        </w:rPr>
        <w:t>Ambitious Capable Learner</w:t>
      </w:r>
      <w:r w:rsidR="00453B53" w:rsidRPr="00A65C55">
        <w:rPr>
          <w:rFonts w:ascii="Arial" w:hAnsi="Arial" w:cs="Arial"/>
        </w:rPr>
        <w:t>s</w:t>
      </w:r>
      <w:r w:rsidR="008C307F" w:rsidRPr="00A65C55">
        <w:rPr>
          <w:rFonts w:ascii="Arial" w:hAnsi="Arial" w:cs="Arial"/>
        </w:rPr>
        <w:t xml:space="preserve">. </w:t>
      </w:r>
      <w:r w:rsidR="00904011" w:rsidRPr="00A65C55">
        <w:rPr>
          <w:rFonts w:ascii="Arial" w:hAnsi="Arial" w:cs="Arial"/>
        </w:rPr>
        <w:t xml:space="preserve">I believe </w:t>
      </w:r>
      <w:r w:rsidR="009D57E2" w:rsidRPr="00A65C55">
        <w:rPr>
          <w:rFonts w:ascii="Arial" w:hAnsi="Arial" w:cs="Arial"/>
        </w:rPr>
        <w:t>that this link</w:t>
      </w:r>
      <w:r w:rsidR="001A11C8" w:rsidRPr="00A65C55">
        <w:rPr>
          <w:rFonts w:ascii="Arial" w:hAnsi="Arial" w:cs="Arial"/>
        </w:rPr>
        <w:t xml:space="preserve"> between my incident and the first purpose</w:t>
      </w:r>
      <w:r w:rsidR="009D57E2" w:rsidRPr="00A65C55">
        <w:rPr>
          <w:rFonts w:ascii="Arial" w:hAnsi="Arial" w:cs="Arial"/>
        </w:rPr>
        <w:t xml:space="preserve"> is evident </w:t>
      </w:r>
      <w:r w:rsidR="001A11C8" w:rsidRPr="00A65C55">
        <w:rPr>
          <w:rFonts w:ascii="Arial" w:hAnsi="Arial" w:cs="Arial"/>
        </w:rPr>
        <w:t xml:space="preserve">as </w:t>
      </w:r>
      <w:r w:rsidR="00E32D00" w:rsidRPr="00A65C55">
        <w:rPr>
          <w:rFonts w:ascii="Arial" w:hAnsi="Arial" w:cs="Arial"/>
        </w:rPr>
        <w:t>the Government</w:t>
      </w:r>
      <w:r w:rsidR="00604F27" w:rsidRPr="00A65C55">
        <w:rPr>
          <w:rFonts w:ascii="Arial" w:hAnsi="Arial" w:cs="Arial"/>
        </w:rPr>
        <w:t xml:space="preserve"> </w:t>
      </w:r>
      <w:r w:rsidR="00932FD1" w:rsidRPr="00A65C55">
        <w:rPr>
          <w:rFonts w:ascii="Arial" w:hAnsi="Arial" w:cs="Arial"/>
        </w:rPr>
        <w:t>G</w:t>
      </w:r>
      <w:r w:rsidR="001A079D" w:rsidRPr="00A65C55">
        <w:rPr>
          <w:rFonts w:ascii="Arial" w:hAnsi="Arial" w:cs="Arial"/>
        </w:rPr>
        <w:t xml:space="preserve">uide </w:t>
      </w:r>
      <w:r w:rsidR="000443AE" w:rsidRPr="00A65C55">
        <w:rPr>
          <w:rFonts w:ascii="Arial" w:hAnsi="Arial" w:cs="Arial"/>
        </w:rPr>
        <w:t xml:space="preserve">to the </w:t>
      </w:r>
      <w:r w:rsidR="00932FD1" w:rsidRPr="00A65C55">
        <w:rPr>
          <w:rFonts w:ascii="Arial" w:hAnsi="Arial" w:cs="Arial"/>
        </w:rPr>
        <w:t>C</w:t>
      </w:r>
      <w:r w:rsidR="000443AE" w:rsidRPr="00A65C55">
        <w:rPr>
          <w:rFonts w:ascii="Arial" w:hAnsi="Arial" w:cs="Arial"/>
        </w:rPr>
        <w:t xml:space="preserve">urriculum </w:t>
      </w:r>
      <w:r w:rsidR="00604F27" w:rsidRPr="00A65C55">
        <w:rPr>
          <w:rFonts w:ascii="Arial" w:hAnsi="Arial" w:cs="Arial"/>
        </w:rPr>
        <w:t>state</w:t>
      </w:r>
      <w:r w:rsidR="00A22C77" w:rsidRPr="00A65C55">
        <w:rPr>
          <w:rFonts w:ascii="Arial" w:hAnsi="Arial" w:cs="Arial"/>
        </w:rPr>
        <w:t>s</w:t>
      </w:r>
      <w:r w:rsidR="00604F27" w:rsidRPr="00A65C55">
        <w:rPr>
          <w:rFonts w:ascii="Arial" w:hAnsi="Arial" w:cs="Arial"/>
        </w:rPr>
        <w:t xml:space="preserve"> that Ambitious Capable Learners</w:t>
      </w:r>
      <w:r w:rsidR="006965D5" w:rsidRPr="00A65C55">
        <w:rPr>
          <w:rFonts w:ascii="Arial" w:hAnsi="Arial" w:cs="Arial"/>
        </w:rPr>
        <w:t xml:space="preserve"> </w:t>
      </w:r>
      <w:r w:rsidR="00F93254" w:rsidRPr="00A65C55">
        <w:rPr>
          <w:rFonts w:ascii="Arial" w:hAnsi="Arial" w:cs="Arial"/>
        </w:rPr>
        <w:t>enjoy solving problems</w:t>
      </w:r>
      <w:r w:rsidR="00EF4202" w:rsidRPr="00A65C55">
        <w:rPr>
          <w:rFonts w:ascii="Arial" w:hAnsi="Arial" w:cs="Arial"/>
        </w:rPr>
        <w:t xml:space="preserve">, can explain concepts they have learned about </w:t>
      </w:r>
      <w:r w:rsidR="00865953" w:rsidRPr="00A65C55">
        <w:rPr>
          <w:rFonts w:ascii="Arial" w:hAnsi="Arial" w:cs="Arial"/>
        </w:rPr>
        <w:t xml:space="preserve">and </w:t>
      </w:r>
      <w:r w:rsidR="003B21E1" w:rsidRPr="00A65C55">
        <w:rPr>
          <w:rFonts w:ascii="Arial" w:hAnsi="Arial" w:cs="Arial"/>
        </w:rPr>
        <w:t>undertake group</w:t>
      </w:r>
      <w:r w:rsidR="009914E5" w:rsidRPr="00A65C55">
        <w:rPr>
          <w:rFonts w:ascii="Arial" w:hAnsi="Arial" w:cs="Arial"/>
        </w:rPr>
        <w:t xml:space="preserve">ed research </w:t>
      </w:r>
      <w:r w:rsidR="0072467C" w:rsidRPr="00A65C55">
        <w:rPr>
          <w:rFonts w:ascii="Arial" w:hAnsi="Arial" w:cs="Arial"/>
        </w:rPr>
        <w:t xml:space="preserve">and </w:t>
      </w:r>
      <w:r w:rsidR="00983CC8" w:rsidRPr="00A65C55">
        <w:rPr>
          <w:rFonts w:ascii="Arial" w:hAnsi="Arial" w:cs="Arial"/>
        </w:rPr>
        <w:t>work as a team to critically evaluate what they find</w:t>
      </w:r>
      <w:r w:rsidR="009E4588" w:rsidRPr="00A65C55">
        <w:rPr>
          <w:rFonts w:ascii="Arial" w:hAnsi="Arial" w:cs="Arial"/>
        </w:rPr>
        <w:t xml:space="preserve"> (</w:t>
      </w:r>
      <w:r w:rsidR="00810ABB">
        <w:rPr>
          <w:rFonts w:ascii="Arial" w:hAnsi="Arial" w:cs="Arial"/>
        </w:rPr>
        <w:t xml:space="preserve">Four Purposes Hwb, </w:t>
      </w:r>
      <w:r w:rsidR="009E4588" w:rsidRPr="00A65C55">
        <w:rPr>
          <w:rFonts w:ascii="Arial" w:hAnsi="Arial" w:cs="Arial"/>
        </w:rPr>
        <w:t>2020)</w:t>
      </w:r>
      <w:r w:rsidR="00983CC8" w:rsidRPr="00A65C55">
        <w:rPr>
          <w:rFonts w:ascii="Arial" w:hAnsi="Arial" w:cs="Arial"/>
        </w:rPr>
        <w:t xml:space="preserve">. </w:t>
      </w:r>
    </w:p>
    <w:p w14:paraId="16254177" w14:textId="1971B85F" w:rsidR="000A63FF" w:rsidRPr="00046475" w:rsidRDefault="003C65C6" w:rsidP="003F79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Figures</w:t>
      </w:r>
      <w:r w:rsidR="00562C90" w:rsidRPr="00A65C55">
        <w:rPr>
          <w:rFonts w:ascii="Arial" w:hAnsi="Arial" w:cs="Arial"/>
          <w:sz w:val="20"/>
          <w:szCs w:val="20"/>
        </w:rPr>
        <w:t xml:space="preserve"> Two and Three:</w:t>
      </w:r>
      <w:r w:rsidR="0087624A" w:rsidRPr="00A65C5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12312" w:rsidRPr="00A65C55">
        <w:rPr>
          <w:rFonts w:ascii="Arial" w:hAnsi="Arial" w:cs="Arial"/>
          <w:sz w:val="20"/>
          <w:szCs w:val="20"/>
        </w:rPr>
        <w:t>Gov</w:t>
      </w:r>
      <w:r w:rsidR="000826E6" w:rsidRPr="00A65C55">
        <w:rPr>
          <w:rFonts w:ascii="Arial" w:hAnsi="Arial" w:cs="Arial"/>
          <w:sz w:val="20"/>
          <w:szCs w:val="20"/>
        </w:rPr>
        <w:t>.</w:t>
      </w:r>
      <w:r w:rsidR="00E12312" w:rsidRPr="00A65C55">
        <w:rPr>
          <w:rFonts w:ascii="Arial" w:hAnsi="Arial" w:cs="Arial"/>
          <w:sz w:val="20"/>
          <w:szCs w:val="20"/>
        </w:rPr>
        <w:t>Wales</w:t>
      </w:r>
      <w:proofErr w:type="spellEnd"/>
      <w:r w:rsidR="00E12312" w:rsidRPr="00A65C55">
        <w:rPr>
          <w:rFonts w:ascii="Arial" w:hAnsi="Arial" w:cs="Arial"/>
          <w:sz w:val="20"/>
          <w:szCs w:val="20"/>
        </w:rPr>
        <w:t>. (20</w:t>
      </w:r>
      <w:r w:rsidR="003C75E6" w:rsidRPr="00A65C55">
        <w:rPr>
          <w:rFonts w:ascii="Arial" w:hAnsi="Arial" w:cs="Arial"/>
          <w:sz w:val="20"/>
          <w:szCs w:val="20"/>
        </w:rPr>
        <w:t>20</w:t>
      </w:r>
      <w:r w:rsidR="00E12312" w:rsidRPr="00A65C55">
        <w:rPr>
          <w:rFonts w:ascii="Arial" w:hAnsi="Arial" w:cs="Arial"/>
          <w:sz w:val="20"/>
          <w:szCs w:val="20"/>
        </w:rPr>
        <w:t xml:space="preserve">) </w:t>
      </w:r>
      <w:r w:rsidR="000826E6" w:rsidRPr="00A65C55">
        <w:rPr>
          <w:rFonts w:ascii="Arial" w:hAnsi="Arial" w:cs="Arial"/>
          <w:sz w:val="20"/>
          <w:szCs w:val="20"/>
        </w:rPr>
        <w:t>available at:</w:t>
      </w:r>
      <w:r w:rsidR="0087624A" w:rsidRPr="00A65C55">
        <w:rPr>
          <w:rFonts w:ascii="Arial" w:hAnsi="Arial" w:cs="Arial"/>
          <w:sz w:val="20"/>
          <w:szCs w:val="20"/>
        </w:rPr>
        <w:t xml:space="preserve"> </w:t>
      </w:r>
      <w:hyperlink r:id="rId20" w:history="1">
        <w:r w:rsidR="0087624A" w:rsidRPr="00A65C55">
          <w:rPr>
            <w:rStyle w:val="Hyperlink"/>
            <w:rFonts w:ascii="Arial" w:hAnsi="Arial" w:cs="Arial"/>
            <w:sz w:val="20"/>
            <w:szCs w:val="20"/>
          </w:rPr>
          <w:t>https://gov.wales/new-curriculum-poster</w:t>
        </w:r>
      </w:hyperlink>
      <w:r w:rsidR="0087624A" w:rsidRPr="00A65C55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 xml:space="preserve">Accessed </w:t>
      </w:r>
      <w:r w:rsidR="002B1353">
        <w:rPr>
          <w:rFonts w:ascii="Arial" w:hAnsi="Arial" w:cs="Arial"/>
          <w:sz w:val="20"/>
          <w:szCs w:val="20"/>
        </w:rPr>
        <w:t xml:space="preserve">on </w:t>
      </w:r>
      <w:r w:rsidR="002B1353" w:rsidRPr="00A65C55">
        <w:rPr>
          <w:rFonts w:ascii="Arial" w:hAnsi="Arial" w:cs="Arial"/>
          <w:sz w:val="20"/>
          <w:szCs w:val="20"/>
        </w:rPr>
        <w:t>29</w:t>
      </w:r>
      <w:r w:rsidR="00FA6925" w:rsidRPr="00A65C55">
        <w:rPr>
          <w:rFonts w:ascii="Arial" w:hAnsi="Arial" w:cs="Arial"/>
          <w:sz w:val="20"/>
          <w:szCs w:val="20"/>
        </w:rPr>
        <w:t>th September 2022)</w:t>
      </w:r>
    </w:p>
    <w:p w14:paraId="50F5AFB4" w14:textId="524A9EF4" w:rsidR="000A63FF" w:rsidRPr="00A65C55" w:rsidRDefault="009C368F" w:rsidP="003F798C">
      <w:pPr>
        <w:spacing w:line="360" w:lineRule="auto"/>
        <w:rPr>
          <w:rFonts w:ascii="Arial" w:hAnsi="Arial" w:cs="Arial"/>
        </w:rPr>
      </w:pPr>
      <w:r w:rsidRPr="00A65C55">
        <w:rPr>
          <w:rFonts w:ascii="Arial" w:hAnsi="Arial" w:cs="Arial"/>
        </w:rPr>
        <w:lastRenderedPageBreak/>
        <w:t>Figures</w:t>
      </w:r>
      <w:r w:rsidR="000A63FF" w:rsidRPr="00A65C55">
        <w:rPr>
          <w:rFonts w:ascii="Arial" w:hAnsi="Arial" w:cs="Arial"/>
        </w:rPr>
        <w:t xml:space="preserve"> Two and Three further reinforce the sentiment </w:t>
      </w:r>
      <w:r w:rsidR="006C54F1" w:rsidRPr="00A65C55">
        <w:rPr>
          <w:rFonts w:ascii="Arial" w:hAnsi="Arial" w:cs="Arial"/>
        </w:rPr>
        <w:t xml:space="preserve">that </w:t>
      </w:r>
      <w:r w:rsidR="0014789E" w:rsidRPr="00A65C55">
        <w:rPr>
          <w:rFonts w:ascii="Arial" w:hAnsi="Arial" w:cs="Arial"/>
        </w:rPr>
        <w:t xml:space="preserve">my critical incident connects to </w:t>
      </w:r>
      <w:r w:rsidR="00725EED" w:rsidRPr="00A65C55">
        <w:rPr>
          <w:rFonts w:ascii="Arial" w:hAnsi="Arial" w:cs="Arial"/>
        </w:rPr>
        <w:t xml:space="preserve">the purpose of Ambitious Capable Learners. </w:t>
      </w:r>
      <w:r w:rsidR="00206E09" w:rsidRPr="00A65C55">
        <w:rPr>
          <w:rFonts w:ascii="Arial" w:hAnsi="Arial" w:cs="Arial"/>
        </w:rPr>
        <w:t>Figure Three</w:t>
      </w:r>
      <w:r w:rsidR="00042437">
        <w:rPr>
          <w:rFonts w:ascii="Arial" w:hAnsi="Arial" w:cs="Arial"/>
        </w:rPr>
        <w:t>,</w:t>
      </w:r>
      <w:r w:rsidR="00206E09" w:rsidRPr="00A65C55">
        <w:rPr>
          <w:rFonts w:ascii="Arial" w:hAnsi="Arial" w:cs="Arial"/>
        </w:rPr>
        <w:t xml:space="preserve"> for example</w:t>
      </w:r>
      <w:r w:rsidR="000F6705" w:rsidRPr="00A65C55">
        <w:rPr>
          <w:rFonts w:ascii="Arial" w:hAnsi="Arial" w:cs="Arial"/>
        </w:rPr>
        <w:t xml:space="preserve">, </w:t>
      </w:r>
      <w:r w:rsidR="008E715A" w:rsidRPr="00A65C55">
        <w:rPr>
          <w:rFonts w:ascii="Arial" w:hAnsi="Arial" w:cs="Arial"/>
        </w:rPr>
        <w:t xml:space="preserve">provides key terms </w:t>
      </w:r>
      <w:r w:rsidR="00D51241" w:rsidRPr="00A65C55">
        <w:rPr>
          <w:rFonts w:ascii="Arial" w:hAnsi="Arial" w:cs="Arial"/>
        </w:rPr>
        <w:t xml:space="preserve">in </w:t>
      </w:r>
      <w:r w:rsidR="00047222" w:rsidRPr="00A65C55">
        <w:rPr>
          <w:rFonts w:ascii="Arial" w:hAnsi="Arial" w:cs="Arial"/>
        </w:rPr>
        <w:t>the Welsh government commonly associate with this purpose</w:t>
      </w:r>
      <w:r w:rsidR="004A5EC9" w:rsidRPr="00A65C55">
        <w:rPr>
          <w:rFonts w:ascii="Arial" w:hAnsi="Arial" w:cs="Arial"/>
        </w:rPr>
        <w:t xml:space="preserve"> (</w:t>
      </w:r>
      <w:r w:rsidR="00527270">
        <w:rPr>
          <w:rFonts w:ascii="Arial" w:hAnsi="Arial" w:cs="Arial"/>
        </w:rPr>
        <w:t xml:space="preserve">Four Purposes </w:t>
      </w:r>
      <w:r w:rsidR="004A5EC9" w:rsidRPr="00A65C55">
        <w:rPr>
          <w:rFonts w:ascii="Arial" w:hAnsi="Arial" w:cs="Arial"/>
        </w:rPr>
        <w:t>Hwb</w:t>
      </w:r>
      <w:r w:rsidR="00527270">
        <w:rPr>
          <w:rFonts w:ascii="Arial" w:hAnsi="Arial" w:cs="Arial"/>
        </w:rPr>
        <w:t xml:space="preserve">, </w:t>
      </w:r>
      <w:r w:rsidR="004A5EC9" w:rsidRPr="00A65C55">
        <w:rPr>
          <w:rFonts w:ascii="Arial" w:hAnsi="Arial" w:cs="Arial"/>
        </w:rPr>
        <w:t>2020)</w:t>
      </w:r>
      <w:r w:rsidR="00047222" w:rsidRPr="00A65C55">
        <w:rPr>
          <w:rFonts w:ascii="Arial" w:hAnsi="Arial" w:cs="Arial"/>
        </w:rPr>
        <w:t xml:space="preserve">. </w:t>
      </w:r>
      <w:r w:rsidR="00480DA1" w:rsidRPr="00A65C55">
        <w:rPr>
          <w:rFonts w:ascii="Arial" w:hAnsi="Arial" w:cs="Arial"/>
        </w:rPr>
        <w:t xml:space="preserve">During the afternoon </w:t>
      </w:r>
      <w:r w:rsidR="00491DE3" w:rsidRPr="00A65C55">
        <w:rPr>
          <w:rFonts w:ascii="Arial" w:hAnsi="Arial" w:cs="Arial"/>
        </w:rPr>
        <w:t>lesson</w:t>
      </w:r>
      <w:r w:rsidR="00042437">
        <w:rPr>
          <w:rFonts w:ascii="Arial" w:hAnsi="Arial" w:cs="Arial"/>
        </w:rPr>
        <w:t>,</w:t>
      </w:r>
      <w:r w:rsidR="00480DA1" w:rsidRPr="00A65C55">
        <w:rPr>
          <w:rFonts w:ascii="Arial" w:hAnsi="Arial" w:cs="Arial"/>
        </w:rPr>
        <w:t xml:space="preserve"> I believe </w:t>
      </w:r>
      <w:r w:rsidR="004718C1" w:rsidRPr="00A65C55">
        <w:rPr>
          <w:rFonts w:ascii="Arial" w:hAnsi="Arial" w:cs="Arial"/>
        </w:rPr>
        <w:t>that the learners</w:t>
      </w:r>
      <w:r w:rsidR="004C19F0" w:rsidRPr="00A65C55">
        <w:rPr>
          <w:rFonts w:ascii="Arial" w:hAnsi="Arial" w:cs="Arial"/>
        </w:rPr>
        <w:t xml:space="preserve"> gained knowledge on </w:t>
      </w:r>
      <w:r w:rsidR="002F6461" w:rsidRPr="00A65C55">
        <w:rPr>
          <w:rFonts w:ascii="Arial" w:hAnsi="Arial" w:cs="Arial"/>
        </w:rPr>
        <w:t>these</w:t>
      </w:r>
      <w:r w:rsidR="00B111C0" w:rsidRPr="00A65C55">
        <w:rPr>
          <w:rFonts w:ascii="Arial" w:hAnsi="Arial" w:cs="Arial"/>
        </w:rPr>
        <w:t xml:space="preserve"> </w:t>
      </w:r>
      <w:r w:rsidR="00491DE3" w:rsidRPr="00A65C55">
        <w:rPr>
          <w:rFonts w:ascii="Arial" w:hAnsi="Arial" w:cs="Arial"/>
        </w:rPr>
        <w:t>terms</w:t>
      </w:r>
      <w:r w:rsidR="00C26B6D" w:rsidRPr="00A65C55">
        <w:rPr>
          <w:rFonts w:ascii="Arial" w:hAnsi="Arial" w:cs="Arial"/>
        </w:rPr>
        <w:t xml:space="preserve"> by attempting to question </w:t>
      </w:r>
      <w:r w:rsidR="00653D48" w:rsidRPr="00A65C55">
        <w:rPr>
          <w:rFonts w:ascii="Arial" w:hAnsi="Arial" w:cs="Arial"/>
        </w:rPr>
        <w:t xml:space="preserve">and research the food crisis </w:t>
      </w:r>
      <w:r w:rsidR="00C26B6D" w:rsidRPr="00A65C55">
        <w:rPr>
          <w:rFonts w:ascii="Arial" w:hAnsi="Arial" w:cs="Arial"/>
        </w:rPr>
        <w:t>whilst also</w:t>
      </w:r>
      <w:r w:rsidR="00A70644" w:rsidRPr="00A65C55">
        <w:rPr>
          <w:rFonts w:ascii="Arial" w:hAnsi="Arial" w:cs="Arial"/>
        </w:rPr>
        <w:t xml:space="preserve"> working as a group to</w:t>
      </w:r>
      <w:r w:rsidR="009F4D67" w:rsidRPr="00A65C55">
        <w:rPr>
          <w:rFonts w:ascii="Arial" w:hAnsi="Arial" w:cs="Arial"/>
        </w:rPr>
        <w:t xml:space="preserve"> communic</w:t>
      </w:r>
      <w:r w:rsidR="00A70644" w:rsidRPr="00A65C55">
        <w:rPr>
          <w:rFonts w:ascii="Arial" w:hAnsi="Arial" w:cs="Arial"/>
        </w:rPr>
        <w:t xml:space="preserve">ate </w:t>
      </w:r>
      <w:r w:rsidR="00113460" w:rsidRPr="00A65C55">
        <w:rPr>
          <w:rFonts w:ascii="Arial" w:hAnsi="Arial" w:cs="Arial"/>
        </w:rPr>
        <w:t>critically what they had found on the topic</w:t>
      </w:r>
      <w:r w:rsidR="00BB4951" w:rsidRPr="00A65C55">
        <w:rPr>
          <w:rFonts w:ascii="Arial" w:hAnsi="Arial" w:cs="Arial"/>
        </w:rPr>
        <w:t>.</w:t>
      </w:r>
      <w:r w:rsidR="008659A2" w:rsidRPr="00A65C55">
        <w:rPr>
          <w:rFonts w:ascii="Arial" w:hAnsi="Arial" w:cs="Arial"/>
        </w:rPr>
        <w:t xml:space="preserve"> </w:t>
      </w:r>
      <w:r w:rsidR="000B57D6" w:rsidRPr="00A65C55">
        <w:rPr>
          <w:rFonts w:ascii="Arial" w:hAnsi="Arial" w:cs="Arial"/>
        </w:rPr>
        <w:t>Thus, r</w:t>
      </w:r>
      <w:r w:rsidR="00403DF3" w:rsidRPr="00A65C55">
        <w:rPr>
          <w:rFonts w:ascii="Arial" w:hAnsi="Arial" w:cs="Arial"/>
        </w:rPr>
        <w:t xml:space="preserve">eflecting </w:t>
      </w:r>
      <w:r w:rsidR="002245B4" w:rsidRPr="00A65C55">
        <w:rPr>
          <w:rFonts w:ascii="Arial" w:hAnsi="Arial" w:cs="Arial"/>
        </w:rPr>
        <w:t xml:space="preserve">upon </w:t>
      </w:r>
      <w:r w:rsidR="00403DF3" w:rsidRPr="00A65C55">
        <w:rPr>
          <w:rFonts w:ascii="Arial" w:hAnsi="Arial" w:cs="Arial"/>
        </w:rPr>
        <w:t>my critical incident</w:t>
      </w:r>
      <w:r w:rsidR="002245B4" w:rsidRPr="00A65C55">
        <w:rPr>
          <w:rFonts w:ascii="Arial" w:hAnsi="Arial" w:cs="Arial"/>
        </w:rPr>
        <w:t xml:space="preserve"> </w:t>
      </w:r>
      <w:r w:rsidR="000B57D6" w:rsidRPr="00A65C55">
        <w:rPr>
          <w:rFonts w:ascii="Arial" w:hAnsi="Arial" w:cs="Arial"/>
        </w:rPr>
        <w:t xml:space="preserve">as well as the </w:t>
      </w:r>
      <w:r w:rsidR="001B4088" w:rsidRPr="00A65C55">
        <w:rPr>
          <w:rFonts w:ascii="Arial" w:hAnsi="Arial" w:cs="Arial"/>
        </w:rPr>
        <w:t xml:space="preserve">Four Purposes framework, </w:t>
      </w:r>
      <w:r w:rsidR="0061047A" w:rsidRPr="00A65C55">
        <w:rPr>
          <w:rFonts w:ascii="Arial" w:hAnsi="Arial" w:cs="Arial"/>
        </w:rPr>
        <w:t>it is evident</w:t>
      </w:r>
      <w:r w:rsidR="004742BA" w:rsidRPr="00A65C55">
        <w:rPr>
          <w:rFonts w:ascii="Arial" w:hAnsi="Arial" w:cs="Arial"/>
        </w:rPr>
        <w:t xml:space="preserve"> that there is an explicit link between my observation </w:t>
      </w:r>
      <w:r w:rsidR="00951B96" w:rsidRPr="00A65C55">
        <w:rPr>
          <w:rFonts w:ascii="Arial" w:hAnsi="Arial" w:cs="Arial"/>
        </w:rPr>
        <w:t xml:space="preserve">and the purpose that </w:t>
      </w:r>
      <w:r w:rsidR="004A116A" w:rsidRPr="00A65C55">
        <w:rPr>
          <w:rFonts w:ascii="Arial" w:hAnsi="Arial" w:cs="Arial"/>
        </w:rPr>
        <w:t xml:space="preserve">pupils </w:t>
      </w:r>
      <w:r w:rsidR="00951B96" w:rsidRPr="00A65C55">
        <w:rPr>
          <w:rFonts w:ascii="Arial" w:hAnsi="Arial" w:cs="Arial"/>
        </w:rPr>
        <w:t xml:space="preserve">should develop through education as Ambitious Capable </w:t>
      </w:r>
      <w:r w:rsidR="00042437">
        <w:rPr>
          <w:rFonts w:ascii="Arial" w:hAnsi="Arial" w:cs="Arial"/>
        </w:rPr>
        <w:t>Learners</w:t>
      </w:r>
      <w:r w:rsidR="00951B96" w:rsidRPr="00A65C55">
        <w:rPr>
          <w:rFonts w:ascii="Arial" w:hAnsi="Arial" w:cs="Arial"/>
        </w:rPr>
        <w:t>.</w:t>
      </w:r>
    </w:p>
    <w:p w14:paraId="23DA396D" w14:textId="76015FC9" w:rsidR="000A63FF" w:rsidRPr="009C2741" w:rsidRDefault="004F1DD1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17" behindDoc="0" locked="0" layoutInCell="1" allowOverlap="1" wp14:anchorId="6F242D4C" wp14:editId="6F5EC5B4">
                <wp:simplePos x="0" y="0"/>
                <wp:positionH relativeFrom="margin">
                  <wp:posOffset>1618085</wp:posOffset>
                </wp:positionH>
                <wp:positionV relativeFrom="paragraph">
                  <wp:posOffset>6350</wp:posOffset>
                </wp:positionV>
                <wp:extent cx="2124075" cy="428625"/>
                <wp:effectExtent l="0" t="0" r="9525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746C47" w14:textId="76E59765" w:rsidR="00C501D5" w:rsidRPr="004F1DD1" w:rsidRDefault="00DD3DC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  <w:t xml:space="preserve">Literature Review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42D4C" id="Text Box 25" o:spid="_x0000_s1038" type="#_x0000_t202" style="position:absolute;margin-left:127.4pt;margin-top:.5pt;width:167.25pt;height:33.75pt;z-index:2516695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" fillcolor="white [3201]" stroked="f" strokeweight=".5pt">
                <v:textbox>
                  <w:txbxContent>
                    <w:p w14:paraId="5B746C47" w14:textId="76E59765" w:rsidR="00C501D5" w:rsidRPr="004F1DD1" w:rsidRDefault="00DD3DCC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  <w:lang w:val="en-US"/>
                        </w:rPr>
                      </w:pPr>
                      <w:r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  <w:lang w:val="en-US"/>
                        </w:rPr>
                        <w:t xml:space="preserve">Literature Review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FF7A7D" w14:textId="2DBE9850" w:rsidR="00742C93" w:rsidRDefault="00742C93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70541" behindDoc="0" locked="0" layoutInCell="1" allowOverlap="1" wp14:anchorId="0C58256D" wp14:editId="2384B713">
            <wp:simplePos x="0" y="0"/>
            <wp:positionH relativeFrom="margin">
              <wp:posOffset>-326390</wp:posOffset>
            </wp:positionH>
            <wp:positionV relativeFrom="paragraph">
              <wp:posOffset>167005</wp:posOffset>
            </wp:positionV>
            <wp:extent cx="6212205" cy="635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7763F" w14:textId="49F1F7D7" w:rsidR="005373F6" w:rsidRPr="009C2741" w:rsidRDefault="002F7695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>The</w:t>
      </w:r>
      <w:r w:rsidR="00394FF5" w:rsidRPr="009C2741">
        <w:rPr>
          <w:rFonts w:ascii="Arial" w:hAnsi="Arial" w:cs="Arial"/>
        </w:rPr>
        <w:t xml:space="preserve"> </w:t>
      </w:r>
      <w:r w:rsidRPr="009C2741">
        <w:rPr>
          <w:rFonts w:ascii="Arial" w:hAnsi="Arial" w:cs="Arial"/>
        </w:rPr>
        <w:t>critical incident</w:t>
      </w:r>
      <w:r w:rsidR="00394FF5" w:rsidRPr="009C2741">
        <w:rPr>
          <w:rFonts w:ascii="Arial" w:hAnsi="Arial" w:cs="Arial"/>
        </w:rPr>
        <w:t xml:space="preserve"> </w:t>
      </w:r>
      <w:r w:rsidR="00D82566" w:rsidRPr="009C2741">
        <w:rPr>
          <w:rFonts w:ascii="Arial" w:hAnsi="Arial" w:cs="Arial"/>
        </w:rPr>
        <w:t>reflected</w:t>
      </w:r>
      <w:r w:rsidR="00D92D52" w:rsidRPr="009C2741">
        <w:rPr>
          <w:rFonts w:ascii="Arial" w:hAnsi="Arial" w:cs="Arial"/>
        </w:rPr>
        <w:t xml:space="preserve"> a high level of </w:t>
      </w:r>
      <w:r w:rsidR="00CA3ECD" w:rsidRPr="009C2741">
        <w:rPr>
          <w:rFonts w:ascii="Arial" w:hAnsi="Arial" w:cs="Arial"/>
        </w:rPr>
        <w:t xml:space="preserve">collaborative </w:t>
      </w:r>
      <w:r w:rsidR="00A77AAF" w:rsidRPr="009C2741">
        <w:rPr>
          <w:rFonts w:ascii="Arial" w:hAnsi="Arial" w:cs="Arial"/>
        </w:rPr>
        <w:t>group work</w:t>
      </w:r>
      <w:r w:rsidR="00B026F8" w:rsidRPr="009C2741">
        <w:rPr>
          <w:rFonts w:ascii="Arial" w:hAnsi="Arial" w:cs="Arial"/>
        </w:rPr>
        <w:t xml:space="preserve"> in which </w:t>
      </w:r>
      <w:r w:rsidR="00E603ED" w:rsidRPr="009C2741">
        <w:rPr>
          <w:rFonts w:ascii="Arial" w:hAnsi="Arial" w:cs="Arial"/>
        </w:rPr>
        <w:t>learners</w:t>
      </w:r>
      <w:r w:rsidR="00A53B97" w:rsidRPr="009C2741">
        <w:rPr>
          <w:rFonts w:ascii="Arial" w:hAnsi="Arial" w:cs="Arial"/>
        </w:rPr>
        <w:t xml:space="preserve"> </w:t>
      </w:r>
      <w:r w:rsidR="001854D1" w:rsidRPr="009C2741">
        <w:rPr>
          <w:rFonts w:ascii="Arial" w:hAnsi="Arial" w:cs="Arial"/>
        </w:rPr>
        <w:t xml:space="preserve">actively </w:t>
      </w:r>
      <w:r w:rsidR="00CA4BA6" w:rsidRPr="009C2741">
        <w:rPr>
          <w:rFonts w:ascii="Arial" w:hAnsi="Arial" w:cs="Arial"/>
        </w:rPr>
        <w:t xml:space="preserve">constructed their knowledge through </w:t>
      </w:r>
      <w:r w:rsidR="00F22A2B" w:rsidRPr="009C2741">
        <w:rPr>
          <w:rFonts w:ascii="Arial" w:hAnsi="Arial" w:cs="Arial"/>
        </w:rPr>
        <w:t>interaction</w:t>
      </w:r>
      <w:r w:rsidR="006009AE" w:rsidRPr="009C2741">
        <w:rPr>
          <w:rFonts w:ascii="Arial" w:hAnsi="Arial" w:cs="Arial"/>
        </w:rPr>
        <w:t xml:space="preserve"> </w:t>
      </w:r>
      <w:r w:rsidR="00CA3655" w:rsidRPr="009C2741">
        <w:rPr>
          <w:rFonts w:ascii="Arial" w:hAnsi="Arial" w:cs="Arial"/>
        </w:rPr>
        <w:t xml:space="preserve">that </w:t>
      </w:r>
      <w:r w:rsidR="00D82566" w:rsidRPr="009C2741">
        <w:rPr>
          <w:rFonts w:ascii="Arial" w:hAnsi="Arial" w:cs="Arial"/>
        </w:rPr>
        <w:t xml:space="preserve">appeared to </w:t>
      </w:r>
      <w:r w:rsidR="000B7A44" w:rsidRPr="009C2741">
        <w:rPr>
          <w:rFonts w:ascii="Arial" w:hAnsi="Arial" w:cs="Arial"/>
        </w:rPr>
        <w:t xml:space="preserve">develop </w:t>
      </w:r>
      <w:r w:rsidR="00CA3655" w:rsidRPr="009C2741">
        <w:rPr>
          <w:rFonts w:ascii="Arial" w:hAnsi="Arial" w:cs="Arial"/>
        </w:rPr>
        <w:t xml:space="preserve">their </w:t>
      </w:r>
      <w:r w:rsidR="000B7A44" w:rsidRPr="009C2741">
        <w:rPr>
          <w:rFonts w:ascii="Arial" w:hAnsi="Arial" w:cs="Arial"/>
        </w:rPr>
        <w:t>problem</w:t>
      </w:r>
      <w:r w:rsidR="00EC079F" w:rsidRPr="009C2741">
        <w:rPr>
          <w:rFonts w:ascii="Arial" w:hAnsi="Arial" w:cs="Arial"/>
        </w:rPr>
        <w:t>-</w:t>
      </w:r>
      <w:r w:rsidR="008E12C4" w:rsidRPr="009C2741">
        <w:rPr>
          <w:rFonts w:ascii="Arial" w:hAnsi="Arial" w:cs="Arial"/>
        </w:rPr>
        <w:t>solving and discovery skills</w:t>
      </w:r>
      <w:r w:rsidR="00C038AD" w:rsidRPr="009C2741">
        <w:rPr>
          <w:rFonts w:ascii="Arial" w:hAnsi="Arial" w:cs="Arial"/>
        </w:rPr>
        <w:t xml:space="preserve">. </w:t>
      </w:r>
      <w:r w:rsidR="00C2622B" w:rsidRPr="009C2741">
        <w:rPr>
          <w:rFonts w:ascii="Arial" w:hAnsi="Arial" w:cs="Arial"/>
        </w:rPr>
        <w:t xml:space="preserve">This </w:t>
      </w:r>
      <w:r w:rsidR="002B5ADD" w:rsidRPr="009C2741">
        <w:rPr>
          <w:rFonts w:ascii="Arial" w:hAnsi="Arial" w:cs="Arial"/>
        </w:rPr>
        <w:t>aspect</w:t>
      </w:r>
      <w:r w:rsidR="00B71069" w:rsidRPr="009C2741">
        <w:rPr>
          <w:rFonts w:ascii="Arial" w:hAnsi="Arial" w:cs="Arial"/>
        </w:rPr>
        <w:t xml:space="preserve"> </w:t>
      </w:r>
      <w:r w:rsidR="008110C6" w:rsidRPr="009C2741">
        <w:rPr>
          <w:rFonts w:ascii="Arial" w:hAnsi="Arial" w:cs="Arial"/>
        </w:rPr>
        <w:t xml:space="preserve">of the </w:t>
      </w:r>
      <w:r w:rsidR="00C2622B" w:rsidRPr="009C2741">
        <w:rPr>
          <w:rFonts w:ascii="Arial" w:hAnsi="Arial" w:cs="Arial"/>
        </w:rPr>
        <w:t xml:space="preserve">observation catalyses a further discussion into the importance of </w:t>
      </w:r>
      <w:r w:rsidR="00DD15E5" w:rsidRPr="009C2741">
        <w:rPr>
          <w:rFonts w:ascii="Arial" w:hAnsi="Arial" w:cs="Arial"/>
        </w:rPr>
        <w:t>C</w:t>
      </w:r>
      <w:r w:rsidR="00C2622B" w:rsidRPr="009C2741">
        <w:rPr>
          <w:rFonts w:ascii="Arial" w:hAnsi="Arial" w:cs="Arial"/>
        </w:rPr>
        <w:t xml:space="preserve">onstructivism in education </w:t>
      </w:r>
      <w:r w:rsidR="008110C6" w:rsidRPr="009C2741">
        <w:rPr>
          <w:rFonts w:ascii="Arial" w:hAnsi="Arial" w:cs="Arial"/>
        </w:rPr>
        <w:t xml:space="preserve">and proposes the question </w:t>
      </w:r>
      <w:r w:rsidR="00793542">
        <w:rPr>
          <w:rFonts w:ascii="Arial" w:hAnsi="Arial" w:cs="Arial"/>
        </w:rPr>
        <w:t xml:space="preserve">of </w:t>
      </w:r>
      <w:r w:rsidR="002579F1" w:rsidRPr="009C2741">
        <w:rPr>
          <w:rFonts w:ascii="Arial" w:hAnsi="Arial" w:cs="Arial"/>
        </w:rPr>
        <w:t xml:space="preserve">whether </w:t>
      </w:r>
      <w:r w:rsidR="00793542">
        <w:rPr>
          <w:rFonts w:ascii="Arial" w:hAnsi="Arial" w:cs="Arial"/>
        </w:rPr>
        <w:t>learners</w:t>
      </w:r>
      <w:r w:rsidR="002579F1" w:rsidRPr="009C2741">
        <w:rPr>
          <w:rFonts w:ascii="Arial" w:hAnsi="Arial" w:cs="Arial"/>
        </w:rPr>
        <w:t xml:space="preserve"> constructing their knowledge </w:t>
      </w:r>
      <w:r w:rsidR="00214CA1" w:rsidRPr="009C2741">
        <w:rPr>
          <w:rFonts w:ascii="Arial" w:hAnsi="Arial" w:cs="Arial"/>
        </w:rPr>
        <w:t xml:space="preserve">is a </w:t>
      </w:r>
      <w:r w:rsidR="002B5ADD" w:rsidRPr="009C2741">
        <w:rPr>
          <w:rFonts w:ascii="Arial" w:hAnsi="Arial" w:cs="Arial"/>
        </w:rPr>
        <w:t xml:space="preserve">relevant learning theory to adopt </w:t>
      </w:r>
      <w:r w:rsidR="009820CA" w:rsidRPr="009C2741">
        <w:rPr>
          <w:rFonts w:ascii="Arial" w:hAnsi="Arial" w:cs="Arial"/>
        </w:rPr>
        <w:t xml:space="preserve">within teaching. Furthermore, the critical </w:t>
      </w:r>
      <w:r w:rsidR="00AD0084" w:rsidRPr="009C2741">
        <w:rPr>
          <w:rFonts w:ascii="Arial" w:hAnsi="Arial" w:cs="Arial"/>
        </w:rPr>
        <w:t>incident also</w:t>
      </w:r>
      <w:r w:rsidR="00727C67" w:rsidRPr="009C2741">
        <w:rPr>
          <w:rFonts w:ascii="Arial" w:hAnsi="Arial" w:cs="Arial"/>
        </w:rPr>
        <w:t xml:space="preserve"> </w:t>
      </w:r>
      <w:r w:rsidR="009820CA" w:rsidRPr="009C2741">
        <w:rPr>
          <w:rFonts w:ascii="Arial" w:hAnsi="Arial" w:cs="Arial"/>
        </w:rPr>
        <w:t>witnesse</w:t>
      </w:r>
      <w:r w:rsidR="005A6D3D" w:rsidRPr="009C2741">
        <w:rPr>
          <w:rFonts w:ascii="Arial" w:hAnsi="Arial" w:cs="Arial"/>
        </w:rPr>
        <w:t xml:space="preserve">d </w:t>
      </w:r>
      <w:r w:rsidR="00524E97" w:rsidRPr="009C2741">
        <w:rPr>
          <w:rFonts w:ascii="Arial" w:hAnsi="Arial" w:cs="Arial"/>
        </w:rPr>
        <w:t xml:space="preserve">a </w:t>
      </w:r>
      <w:r w:rsidR="003E5E02" w:rsidRPr="009C2741">
        <w:rPr>
          <w:rFonts w:ascii="Arial" w:hAnsi="Arial" w:cs="Arial"/>
        </w:rPr>
        <w:t>specific selection</w:t>
      </w:r>
      <w:r w:rsidR="00524E97" w:rsidRPr="009C2741">
        <w:rPr>
          <w:rFonts w:ascii="Arial" w:hAnsi="Arial" w:cs="Arial"/>
        </w:rPr>
        <w:t xml:space="preserve"> of </w:t>
      </w:r>
      <w:r w:rsidR="003E5E02" w:rsidRPr="009C2741">
        <w:rPr>
          <w:rFonts w:ascii="Arial" w:hAnsi="Arial" w:cs="Arial"/>
        </w:rPr>
        <w:t>learning</w:t>
      </w:r>
      <w:r w:rsidR="00524E97" w:rsidRPr="009C2741">
        <w:rPr>
          <w:rFonts w:ascii="Arial" w:hAnsi="Arial" w:cs="Arial"/>
        </w:rPr>
        <w:t xml:space="preserve"> resources</w:t>
      </w:r>
      <w:r w:rsidR="003E5E02" w:rsidRPr="009C2741">
        <w:rPr>
          <w:rFonts w:ascii="Arial" w:hAnsi="Arial" w:cs="Arial"/>
        </w:rPr>
        <w:t xml:space="preserve"> </w:t>
      </w:r>
      <w:r w:rsidR="00793542">
        <w:rPr>
          <w:rFonts w:ascii="Arial" w:hAnsi="Arial" w:cs="Arial"/>
        </w:rPr>
        <w:t>that</w:t>
      </w:r>
      <w:r w:rsidR="003E5E02" w:rsidRPr="009C2741">
        <w:rPr>
          <w:rFonts w:ascii="Arial" w:hAnsi="Arial" w:cs="Arial"/>
        </w:rPr>
        <w:t xml:space="preserve"> actively supported learners to research</w:t>
      </w:r>
      <w:r w:rsidR="00736CAD" w:rsidRPr="009C2741">
        <w:rPr>
          <w:rFonts w:ascii="Arial" w:hAnsi="Arial" w:cs="Arial"/>
        </w:rPr>
        <w:t xml:space="preserve">, </w:t>
      </w:r>
      <w:r w:rsidR="003E5E02" w:rsidRPr="009C2741">
        <w:rPr>
          <w:rFonts w:ascii="Arial" w:hAnsi="Arial" w:cs="Arial"/>
        </w:rPr>
        <w:t xml:space="preserve">understand </w:t>
      </w:r>
      <w:r w:rsidR="00736CAD" w:rsidRPr="009C2741">
        <w:rPr>
          <w:rFonts w:ascii="Arial" w:hAnsi="Arial" w:cs="Arial"/>
        </w:rPr>
        <w:t xml:space="preserve">and meet </w:t>
      </w:r>
      <w:r w:rsidR="003E5E02" w:rsidRPr="009C2741">
        <w:rPr>
          <w:rFonts w:ascii="Arial" w:hAnsi="Arial" w:cs="Arial"/>
        </w:rPr>
        <w:t>the learning objective</w:t>
      </w:r>
      <w:r w:rsidR="00BA5C19" w:rsidRPr="009C2741">
        <w:rPr>
          <w:rFonts w:ascii="Arial" w:hAnsi="Arial" w:cs="Arial"/>
        </w:rPr>
        <w:t xml:space="preserve">. This </w:t>
      </w:r>
      <w:r w:rsidR="005A692B" w:rsidRPr="009C2741">
        <w:rPr>
          <w:rFonts w:ascii="Arial" w:hAnsi="Arial" w:cs="Arial"/>
        </w:rPr>
        <w:t xml:space="preserve">element of the observation uncovers the </w:t>
      </w:r>
      <w:r w:rsidR="00F8428B" w:rsidRPr="009C2741">
        <w:rPr>
          <w:rFonts w:ascii="Arial" w:hAnsi="Arial" w:cs="Arial"/>
        </w:rPr>
        <w:t>significance of</w:t>
      </w:r>
      <w:r w:rsidR="002F6885" w:rsidRPr="009C2741">
        <w:rPr>
          <w:rFonts w:ascii="Arial" w:hAnsi="Arial" w:cs="Arial"/>
        </w:rPr>
        <w:t xml:space="preserve"> </w:t>
      </w:r>
      <w:r w:rsidR="00A20554" w:rsidRPr="009C2741">
        <w:rPr>
          <w:rFonts w:ascii="Arial" w:hAnsi="Arial" w:cs="Arial"/>
        </w:rPr>
        <w:t>the ZPD framework</w:t>
      </w:r>
      <w:r w:rsidR="00D81563" w:rsidRPr="009C2741">
        <w:rPr>
          <w:rFonts w:ascii="Arial" w:hAnsi="Arial" w:cs="Arial"/>
        </w:rPr>
        <w:t xml:space="preserve"> and </w:t>
      </w:r>
      <w:r w:rsidR="00793542">
        <w:rPr>
          <w:rFonts w:ascii="Arial" w:hAnsi="Arial" w:cs="Arial"/>
        </w:rPr>
        <w:t>whether</w:t>
      </w:r>
      <w:r w:rsidR="00D81563" w:rsidRPr="009C2741">
        <w:rPr>
          <w:rFonts w:ascii="Arial" w:hAnsi="Arial" w:cs="Arial"/>
        </w:rPr>
        <w:t xml:space="preserve"> this supports</w:t>
      </w:r>
      <w:r w:rsidR="007E245F" w:rsidRPr="009C2741">
        <w:rPr>
          <w:rFonts w:ascii="Arial" w:hAnsi="Arial" w:cs="Arial"/>
        </w:rPr>
        <w:t xml:space="preserve"> all</w:t>
      </w:r>
      <w:r w:rsidR="00D81563" w:rsidRPr="009C2741">
        <w:rPr>
          <w:rFonts w:ascii="Arial" w:hAnsi="Arial" w:cs="Arial"/>
        </w:rPr>
        <w:t xml:space="preserve"> </w:t>
      </w:r>
      <w:r w:rsidR="00EC6D49" w:rsidRPr="009C2741">
        <w:rPr>
          <w:rFonts w:ascii="Arial" w:hAnsi="Arial" w:cs="Arial"/>
        </w:rPr>
        <w:t>learners</w:t>
      </w:r>
      <w:r w:rsidR="00D81563" w:rsidRPr="009C2741">
        <w:rPr>
          <w:rFonts w:ascii="Arial" w:hAnsi="Arial" w:cs="Arial"/>
        </w:rPr>
        <w:t xml:space="preserve"> to meet </w:t>
      </w:r>
      <w:r w:rsidR="007E245F" w:rsidRPr="009C2741">
        <w:rPr>
          <w:rFonts w:ascii="Arial" w:hAnsi="Arial" w:cs="Arial"/>
        </w:rPr>
        <w:t xml:space="preserve">the required objective of </w:t>
      </w:r>
      <w:r w:rsidR="002515C9" w:rsidRPr="009C2741">
        <w:rPr>
          <w:rFonts w:ascii="Arial" w:hAnsi="Arial" w:cs="Arial"/>
        </w:rPr>
        <w:t xml:space="preserve">a </w:t>
      </w:r>
      <w:r w:rsidR="007E245F" w:rsidRPr="009C2741">
        <w:rPr>
          <w:rFonts w:ascii="Arial" w:hAnsi="Arial" w:cs="Arial"/>
        </w:rPr>
        <w:t>lesson.</w:t>
      </w:r>
    </w:p>
    <w:p w14:paraId="059EFC9D" w14:textId="21CDBAAE" w:rsidR="000A63FF" w:rsidRPr="004F1DD1" w:rsidRDefault="005373F6" w:rsidP="003F798C">
      <w:pPr>
        <w:spacing w:line="360" w:lineRule="auto"/>
        <w:rPr>
          <w:rFonts w:ascii="Arial" w:hAnsi="Arial" w:cs="Arial"/>
          <w:b/>
          <w:bCs/>
        </w:rPr>
      </w:pPr>
      <w:r w:rsidRPr="009C2741">
        <w:rPr>
          <w:rFonts w:ascii="Arial" w:hAnsi="Arial" w:cs="Arial"/>
        </w:rPr>
        <w:t xml:space="preserve">                                          </w:t>
      </w:r>
      <w:r w:rsidR="00DE2AA2" w:rsidRPr="004F1DD1">
        <w:rPr>
          <w:rFonts w:ascii="Arial" w:hAnsi="Arial" w:cs="Arial"/>
          <w:b/>
          <w:bCs/>
          <w:sz w:val="28"/>
          <w:szCs w:val="28"/>
          <w:u w:val="single"/>
        </w:rPr>
        <w:t>Constructivism in education</w:t>
      </w:r>
    </w:p>
    <w:p w14:paraId="47B760E1" w14:textId="1D9D521B" w:rsidR="004D4524" w:rsidRPr="009C2741" w:rsidRDefault="00080343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 xml:space="preserve">Constructivist </w:t>
      </w:r>
      <w:r w:rsidR="00D3585C" w:rsidRPr="009C2741">
        <w:rPr>
          <w:rFonts w:ascii="Arial" w:hAnsi="Arial" w:cs="Arial"/>
        </w:rPr>
        <w:t xml:space="preserve">pedagogy has been largely cited for many years </w:t>
      </w:r>
      <w:r w:rsidR="00FC2186" w:rsidRPr="009C2741">
        <w:rPr>
          <w:rFonts w:ascii="Arial" w:hAnsi="Arial" w:cs="Arial"/>
        </w:rPr>
        <w:t xml:space="preserve">advocating the significance </w:t>
      </w:r>
      <w:r w:rsidR="001A5003" w:rsidRPr="009C2741">
        <w:rPr>
          <w:rFonts w:ascii="Arial" w:hAnsi="Arial" w:cs="Arial"/>
        </w:rPr>
        <w:t xml:space="preserve">of </w:t>
      </w:r>
      <w:r w:rsidR="00B368D2" w:rsidRPr="009C2741">
        <w:rPr>
          <w:rFonts w:ascii="Arial" w:hAnsi="Arial" w:cs="Arial"/>
        </w:rPr>
        <w:t>interaction,</w:t>
      </w:r>
      <w:r w:rsidR="00002E60" w:rsidRPr="009C2741">
        <w:rPr>
          <w:rFonts w:ascii="Arial" w:hAnsi="Arial" w:cs="Arial"/>
        </w:rPr>
        <w:t xml:space="preserve"> and </w:t>
      </w:r>
      <w:r w:rsidR="001B4C3D" w:rsidRPr="009C2741">
        <w:rPr>
          <w:rFonts w:ascii="Arial" w:hAnsi="Arial" w:cs="Arial"/>
        </w:rPr>
        <w:t xml:space="preserve">discovery </w:t>
      </w:r>
      <w:r w:rsidR="00A164D3" w:rsidRPr="009C2741">
        <w:rPr>
          <w:rFonts w:ascii="Arial" w:hAnsi="Arial" w:cs="Arial"/>
        </w:rPr>
        <w:t xml:space="preserve">within a classroom </w:t>
      </w:r>
      <w:r w:rsidR="0012641F" w:rsidRPr="009C2741">
        <w:rPr>
          <w:rFonts w:ascii="Arial" w:hAnsi="Arial" w:cs="Arial"/>
        </w:rPr>
        <w:t>setting</w:t>
      </w:r>
      <w:r w:rsidR="0012641F">
        <w:rPr>
          <w:rFonts w:ascii="Arial" w:hAnsi="Arial" w:cs="Arial"/>
        </w:rPr>
        <w:t xml:space="preserve"> (</w:t>
      </w:r>
      <w:proofErr w:type="spellStart"/>
      <w:r w:rsidR="006B645E">
        <w:rPr>
          <w:rFonts w:ascii="Arial" w:hAnsi="Arial" w:cs="Arial"/>
        </w:rPr>
        <w:t>Steffe</w:t>
      </w:r>
      <w:proofErr w:type="spellEnd"/>
      <w:r w:rsidR="006B645E">
        <w:rPr>
          <w:rFonts w:ascii="Arial" w:hAnsi="Arial" w:cs="Arial"/>
        </w:rPr>
        <w:t>, 1995,</w:t>
      </w:r>
      <w:r w:rsidR="0012641F">
        <w:rPr>
          <w:rFonts w:ascii="Arial" w:hAnsi="Arial" w:cs="Arial"/>
        </w:rPr>
        <w:t xml:space="preserve"> p.12)</w:t>
      </w:r>
      <w:r w:rsidR="00A164D3" w:rsidRPr="009C2741">
        <w:rPr>
          <w:rFonts w:ascii="Arial" w:hAnsi="Arial" w:cs="Arial"/>
        </w:rPr>
        <w:t xml:space="preserve">. </w:t>
      </w:r>
      <w:r w:rsidR="00932F62" w:rsidRPr="009C2741">
        <w:rPr>
          <w:rFonts w:ascii="Arial" w:hAnsi="Arial" w:cs="Arial"/>
        </w:rPr>
        <w:t xml:space="preserve">The </w:t>
      </w:r>
      <w:r w:rsidR="00C92730" w:rsidRPr="009C2741">
        <w:rPr>
          <w:rFonts w:ascii="Arial" w:hAnsi="Arial" w:cs="Arial"/>
        </w:rPr>
        <w:t xml:space="preserve">critical incident observation witnessed </w:t>
      </w:r>
      <w:r w:rsidR="003D332E" w:rsidRPr="009C2741">
        <w:rPr>
          <w:rFonts w:ascii="Arial" w:hAnsi="Arial" w:cs="Arial"/>
        </w:rPr>
        <w:t xml:space="preserve">a significant level of </w:t>
      </w:r>
      <w:r w:rsidR="00810EEB" w:rsidRPr="009C2741">
        <w:rPr>
          <w:rFonts w:ascii="Arial" w:hAnsi="Arial" w:cs="Arial"/>
        </w:rPr>
        <w:t xml:space="preserve">peer communication </w:t>
      </w:r>
      <w:r w:rsidR="0069417D" w:rsidRPr="009C2741">
        <w:rPr>
          <w:rFonts w:ascii="Arial" w:hAnsi="Arial" w:cs="Arial"/>
        </w:rPr>
        <w:t xml:space="preserve">through group </w:t>
      </w:r>
      <w:r w:rsidR="00DE5CEC" w:rsidRPr="009C2741">
        <w:rPr>
          <w:rFonts w:ascii="Arial" w:hAnsi="Arial" w:cs="Arial"/>
        </w:rPr>
        <w:t>work whi</w:t>
      </w:r>
      <w:r w:rsidR="005E79DB">
        <w:rPr>
          <w:rFonts w:ascii="Arial" w:hAnsi="Arial" w:cs="Arial"/>
        </w:rPr>
        <w:t>lst</w:t>
      </w:r>
      <w:r w:rsidR="0069417D" w:rsidRPr="009C2741">
        <w:rPr>
          <w:rFonts w:ascii="Arial" w:hAnsi="Arial" w:cs="Arial"/>
        </w:rPr>
        <w:t xml:space="preserve"> also developing </w:t>
      </w:r>
      <w:r w:rsidR="005173BC" w:rsidRPr="009C2741">
        <w:rPr>
          <w:rFonts w:ascii="Arial" w:hAnsi="Arial" w:cs="Arial"/>
        </w:rPr>
        <w:t>learners’</w:t>
      </w:r>
      <w:r w:rsidR="00F86310" w:rsidRPr="009C2741">
        <w:rPr>
          <w:rFonts w:ascii="Arial" w:hAnsi="Arial" w:cs="Arial"/>
        </w:rPr>
        <w:t xml:space="preserve"> </w:t>
      </w:r>
      <w:r w:rsidR="000A1DB5" w:rsidRPr="009C2741">
        <w:rPr>
          <w:rFonts w:ascii="Arial" w:hAnsi="Arial" w:cs="Arial"/>
        </w:rPr>
        <w:t xml:space="preserve">discovery and </w:t>
      </w:r>
      <w:r w:rsidR="00AA173E" w:rsidRPr="009C2741">
        <w:rPr>
          <w:rFonts w:ascii="Arial" w:hAnsi="Arial" w:cs="Arial"/>
        </w:rPr>
        <w:t>problem-solving</w:t>
      </w:r>
      <w:r w:rsidR="00F86310" w:rsidRPr="009C2741">
        <w:rPr>
          <w:rFonts w:ascii="Arial" w:hAnsi="Arial" w:cs="Arial"/>
        </w:rPr>
        <w:t xml:space="preserve"> skills</w:t>
      </w:r>
      <w:r w:rsidR="00DE5CEC" w:rsidRPr="009C2741">
        <w:rPr>
          <w:rFonts w:ascii="Arial" w:hAnsi="Arial" w:cs="Arial"/>
        </w:rPr>
        <w:t xml:space="preserve">. This </w:t>
      </w:r>
      <w:r w:rsidR="00872CB5" w:rsidRPr="009C2741">
        <w:rPr>
          <w:rFonts w:ascii="Arial" w:hAnsi="Arial" w:cs="Arial"/>
        </w:rPr>
        <w:t xml:space="preserve">educational </w:t>
      </w:r>
      <w:r w:rsidR="00BE2DD4" w:rsidRPr="009C2741">
        <w:rPr>
          <w:rFonts w:ascii="Arial" w:hAnsi="Arial" w:cs="Arial"/>
        </w:rPr>
        <w:t>theory</w:t>
      </w:r>
      <w:r w:rsidR="00AA173E" w:rsidRPr="009C2741">
        <w:rPr>
          <w:rFonts w:ascii="Arial" w:hAnsi="Arial" w:cs="Arial"/>
        </w:rPr>
        <w:t xml:space="preserve"> is </w:t>
      </w:r>
      <w:r w:rsidR="0046071F" w:rsidRPr="009C2741">
        <w:rPr>
          <w:rFonts w:ascii="Arial" w:hAnsi="Arial" w:cs="Arial"/>
        </w:rPr>
        <w:t xml:space="preserve">highly </w:t>
      </w:r>
      <w:r w:rsidR="00F21F1B" w:rsidRPr="009C2741">
        <w:rPr>
          <w:rFonts w:ascii="Arial" w:hAnsi="Arial" w:cs="Arial"/>
        </w:rPr>
        <w:t xml:space="preserve">advocated </w:t>
      </w:r>
      <w:r w:rsidR="00B368D2" w:rsidRPr="009C2741">
        <w:rPr>
          <w:rFonts w:ascii="Arial" w:hAnsi="Arial" w:cs="Arial"/>
        </w:rPr>
        <w:t xml:space="preserve">within </w:t>
      </w:r>
      <w:r w:rsidR="00AB72A9">
        <w:rPr>
          <w:rFonts w:ascii="Arial" w:hAnsi="Arial" w:cs="Arial"/>
        </w:rPr>
        <w:t>studies</w:t>
      </w:r>
      <w:r w:rsidR="007B17F0" w:rsidRPr="009C2741">
        <w:rPr>
          <w:rFonts w:ascii="Arial" w:hAnsi="Arial" w:cs="Arial"/>
        </w:rPr>
        <w:t xml:space="preserve"> linked to Constructivis</w:t>
      </w:r>
      <w:r w:rsidR="00872CB5" w:rsidRPr="009C2741">
        <w:rPr>
          <w:rFonts w:ascii="Arial" w:hAnsi="Arial" w:cs="Arial"/>
        </w:rPr>
        <w:t>t</w:t>
      </w:r>
      <w:r w:rsidR="007B17F0" w:rsidRPr="009C2741">
        <w:rPr>
          <w:rFonts w:ascii="Arial" w:hAnsi="Arial" w:cs="Arial"/>
        </w:rPr>
        <w:t xml:space="preserve"> ideology</w:t>
      </w:r>
      <w:r w:rsidR="00872CB5" w:rsidRPr="009C2741">
        <w:rPr>
          <w:rFonts w:ascii="Arial" w:hAnsi="Arial" w:cs="Arial"/>
        </w:rPr>
        <w:t xml:space="preserve">. </w:t>
      </w:r>
      <w:r w:rsidR="002B666C" w:rsidRPr="009C2741">
        <w:rPr>
          <w:rFonts w:ascii="Arial" w:hAnsi="Arial" w:cs="Arial"/>
        </w:rPr>
        <w:t xml:space="preserve">Many </w:t>
      </w:r>
      <w:r w:rsidR="00CC7DCD">
        <w:rPr>
          <w:rFonts w:ascii="Arial" w:hAnsi="Arial" w:cs="Arial"/>
        </w:rPr>
        <w:t>C</w:t>
      </w:r>
      <w:r w:rsidR="002B666C" w:rsidRPr="009C2741">
        <w:rPr>
          <w:rFonts w:ascii="Arial" w:hAnsi="Arial" w:cs="Arial"/>
        </w:rPr>
        <w:t>onstructivist</w:t>
      </w:r>
      <w:r w:rsidR="00CF67D6" w:rsidRPr="009C2741">
        <w:rPr>
          <w:rFonts w:ascii="Arial" w:hAnsi="Arial" w:cs="Arial"/>
        </w:rPr>
        <w:t xml:space="preserve"> sch</w:t>
      </w:r>
      <w:r w:rsidR="005E7F8F" w:rsidRPr="009C2741">
        <w:rPr>
          <w:rFonts w:ascii="Arial" w:hAnsi="Arial" w:cs="Arial"/>
        </w:rPr>
        <w:t>olars</w:t>
      </w:r>
      <w:r w:rsidR="00BE0E80" w:rsidRPr="009C2741">
        <w:rPr>
          <w:rFonts w:ascii="Arial" w:hAnsi="Arial" w:cs="Arial"/>
        </w:rPr>
        <w:t xml:space="preserve"> quote</w:t>
      </w:r>
      <w:r w:rsidR="00844790" w:rsidRPr="009C2741">
        <w:rPr>
          <w:rFonts w:ascii="Arial" w:hAnsi="Arial" w:cs="Arial"/>
        </w:rPr>
        <w:t xml:space="preserve"> Jean Piaget </w:t>
      </w:r>
      <w:r w:rsidR="002B666C" w:rsidRPr="009C2741">
        <w:rPr>
          <w:rFonts w:ascii="Arial" w:hAnsi="Arial" w:cs="Arial"/>
        </w:rPr>
        <w:t xml:space="preserve">and accredit their work </w:t>
      </w:r>
      <w:r w:rsidR="006D425E" w:rsidRPr="009C2741">
        <w:rPr>
          <w:rFonts w:ascii="Arial" w:hAnsi="Arial" w:cs="Arial"/>
        </w:rPr>
        <w:t>to his</w:t>
      </w:r>
      <w:r w:rsidR="00085F35" w:rsidRPr="009C2741">
        <w:rPr>
          <w:rFonts w:ascii="Arial" w:hAnsi="Arial" w:cs="Arial"/>
        </w:rPr>
        <w:t xml:space="preserve"> </w:t>
      </w:r>
      <w:r w:rsidR="006D425E" w:rsidRPr="009C2741">
        <w:rPr>
          <w:rFonts w:ascii="Arial" w:hAnsi="Arial" w:cs="Arial"/>
        </w:rPr>
        <w:t xml:space="preserve">research arguing </w:t>
      </w:r>
      <w:r w:rsidR="0022656A" w:rsidRPr="009C2741">
        <w:rPr>
          <w:rFonts w:ascii="Arial" w:hAnsi="Arial" w:cs="Arial"/>
        </w:rPr>
        <w:t xml:space="preserve">how </w:t>
      </w:r>
      <w:r w:rsidR="00A3759C" w:rsidRPr="009C2741">
        <w:rPr>
          <w:rFonts w:ascii="Arial" w:hAnsi="Arial" w:cs="Arial"/>
        </w:rPr>
        <w:t xml:space="preserve">he established the basis for a dynamic </w:t>
      </w:r>
      <w:r w:rsidR="00A31712">
        <w:rPr>
          <w:rFonts w:ascii="Arial" w:hAnsi="Arial" w:cs="Arial"/>
        </w:rPr>
        <w:t>C</w:t>
      </w:r>
      <w:r w:rsidR="00A3759C" w:rsidRPr="009C2741">
        <w:rPr>
          <w:rFonts w:ascii="Arial" w:hAnsi="Arial" w:cs="Arial"/>
        </w:rPr>
        <w:t xml:space="preserve">onstructivist theory of </w:t>
      </w:r>
      <w:r w:rsidR="00AB72A9">
        <w:rPr>
          <w:rFonts w:ascii="Arial" w:hAnsi="Arial" w:cs="Arial"/>
        </w:rPr>
        <w:t>knowledge</w:t>
      </w:r>
      <w:r w:rsidR="00A3759C" w:rsidRPr="009C2741">
        <w:rPr>
          <w:rFonts w:ascii="Arial" w:hAnsi="Arial" w:cs="Arial"/>
        </w:rPr>
        <w:t xml:space="preserve"> in education</w:t>
      </w:r>
      <w:r w:rsidR="0035718A" w:rsidRPr="009C2741">
        <w:rPr>
          <w:rFonts w:ascii="Arial" w:hAnsi="Arial" w:cs="Arial"/>
        </w:rPr>
        <w:t xml:space="preserve"> (</w:t>
      </w:r>
      <w:r w:rsidR="00D15780" w:rsidRPr="009C2741">
        <w:rPr>
          <w:rFonts w:ascii="Arial" w:hAnsi="Arial" w:cs="Arial"/>
        </w:rPr>
        <w:t xml:space="preserve">1995, </w:t>
      </w:r>
      <w:r w:rsidR="00FE6EEC" w:rsidRPr="009C2741">
        <w:rPr>
          <w:rFonts w:ascii="Arial" w:hAnsi="Arial" w:cs="Arial"/>
        </w:rPr>
        <w:t>p.111</w:t>
      </w:r>
      <w:r w:rsidR="0035718A" w:rsidRPr="009C2741">
        <w:rPr>
          <w:rFonts w:ascii="Arial" w:hAnsi="Arial" w:cs="Arial"/>
        </w:rPr>
        <w:t xml:space="preserve">). </w:t>
      </w:r>
      <w:r w:rsidR="00B310DB" w:rsidRPr="009C2741">
        <w:rPr>
          <w:rFonts w:ascii="Arial" w:hAnsi="Arial" w:cs="Arial"/>
        </w:rPr>
        <w:t>Piaget</w:t>
      </w:r>
      <w:r w:rsidR="008439C5" w:rsidRPr="009C2741">
        <w:rPr>
          <w:rFonts w:ascii="Arial" w:hAnsi="Arial" w:cs="Arial"/>
        </w:rPr>
        <w:t xml:space="preserve"> con</w:t>
      </w:r>
      <w:r w:rsidR="00626C51" w:rsidRPr="009C2741">
        <w:rPr>
          <w:rFonts w:ascii="Arial" w:hAnsi="Arial" w:cs="Arial"/>
        </w:rPr>
        <w:t xml:space="preserve">ducted </w:t>
      </w:r>
      <w:r w:rsidR="00C7541A" w:rsidRPr="009C2741">
        <w:rPr>
          <w:rFonts w:ascii="Arial" w:hAnsi="Arial" w:cs="Arial"/>
        </w:rPr>
        <w:t xml:space="preserve">numerous </w:t>
      </w:r>
      <w:r w:rsidR="003F6E0C" w:rsidRPr="009C2741">
        <w:rPr>
          <w:rFonts w:ascii="Arial" w:hAnsi="Arial" w:cs="Arial"/>
        </w:rPr>
        <w:t>experiments</w:t>
      </w:r>
      <w:r w:rsidR="00405625" w:rsidRPr="009C2741">
        <w:rPr>
          <w:rFonts w:ascii="Arial" w:hAnsi="Arial" w:cs="Arial"/>
        </w:rPr>
        <w:t xml:space="preserve"> to assess </w:t>
      </w:r>
      <w:r w:rsidR="00FC1840">
        <w:rPr>
          <w:rFonts w:ascii="Arial" w:hAnsi="Arial" w:cs="Arial"/>
        </w:rPr>
        <w:t>learners’</w:t>
      </w:r>
      <w:r w:rsidR="00405625" w:rsidRPr="009C2741">
        <w:rPr>
          <w:rFonts w:ascii="Arial" w:hAnsi="Arial" w:cs="Arial"/>
        </w:rPr>
        <w:t xml:space="preserve"> development in various areas including their intellectual and social abilities.</w:t>
      </w:r>
      <w:r w:rsidR="00EA28AB" w:rsidRPr="009C2741">
        <w:rPr>
          <w:rFonts w:ascii="Arial" w:hAnsi="Arial" w:cs="Arial"/>
        </w:rPr>
        <w:t xml:space="preserve"> A detailed evaluation of </w:t>
      </w:r>
      <w:r w:rsidR="00A31F39" w:rsidRPr="009C2741">
        <w:rPr>
          <w:rFonts w:ascii="Arial" w:hAnsi="Arial" w:cs="Arial"/>
        </w:rPr>
        <w:t xml:space="preserve">his </w:t>
      </w:r>
      <w:r w:rsidR="00446EB2" w:rsidRPr="009C2741">
        <w:rPr>
          <w:rFonts w:ascii="Arial" w:hAnsi="Arial" w:cs="Arial"/>
        </w:rPr>
        <w:t>study</w:t>
      </w:r>
      <w:r w:rsidR="00A31F39" w:rsidRPr="009C2741">
        <w:rPr>
          <w:rFonts w:ascii="Arial" w:hAnsi="Arial" w:cs="Arial"/>
        </w:rPr>
        <w:t xml:space="preserve"> </w:t>
      </w:r>
      <w:r w:rsidR="009402BB" w:rsidRPr="009C2741">
        <w:rPr>
          <w:rFonts w:ascii="Arial" w:hAnsi="Arial" w:cs="Arial"/>
        </w:rPr>
        <w:t>reveals</w:t>
      </w:r>
      <w:r w:rsidR="00A31F39" w:rsidRPr="009C2741">
        <w:rPr>
          <w:rFonts w:ascii="Arial" w:hAnsi="Arial" w:cs="Arial"/>
        </w:rPr>
        <w:t xml:space="preserve"> that a key element </w:t>
      </w:r>
      <w:r w:rsidR="00AB72A9">
        <w:rPr>
          <w:rFonts w:ascii="Arial" w:hAnsi="Arial" w:cs="Arial"/>
        </w:rPr>
        <w:t>of</w:t>
      </w:r>
      <w:r w:rsidR="00CC7DCD">
        <w:rPr>
          <w:rFonts w:ascii="Arial" w:hAnsi="Arial" w:cs="Arial"/>
        </w:rPr>
        <w:t xml:space="preserve"> his thesis</w:t>
      </w:r>
      <w:r w:rsidR="00486FD5" w:rsidRPr="009C2741">
        <w:rPr>
          <w:rFonts w:ascii="Arial" w:hAnsi="Arial" w:cs="Arial"/>
        </w:rPr>
        <w:t xml:space="preserve"> is </w:t>
      </w:r>
      <w:r w:rsidR="0085086B" w:rsidRPr="009C2741">
        <w:rPr>
          <w:rFonts w:ascii="Arial" w:hAnsi="Arial" w:cs="Arial"/>
        </w:rPr>
        <w:t>C</w:t>
      </w:r>
      <w:r w:rsidR="00490D0A" w:rsidRPr="009C2741">
        <w:rPr>
          <w:rFonts w:ascii="Arial" w:hAnsi="Arial" w:cs="Arial"/>
        </w:rPr>
        <w:t xml:space="preserve">ognitive </w:t>
      </w:r>
      <w:r w:rsidR="0085086B" w:rsidRPr="009C2741">
        <w:rPr>
          <w:rFonts w:ascii="Arial" w:hAnsi="Arial" w:cs="Arial"/>
        </w:rPr>
        <w:t>D</w:t>
      </w:r>
      <w:r w:rsidR="00490D0A" w:rsidRPr="009C2741">
        <w:rPr>
          <w:rFonts w:ascii="Arial" w:hAnsi="Arial" w:cs="Arial"/>
        </w:rPr>
        <w:t xml:space="preserve">evelopment to which </w:t>
      </w:r>
      <w:r w:rsidR="0085086B" w:rsidRPr="009C2741">
        <w:rPr>
          <w:rFonts w:ascii="Arial" w:hAnsi="Arial" w:cs="Arial"/>
        </w:rPr>
        <w:t xml:space="preserve">he states </w:t>
      </w:r>
      <w:r w:rsidR="0054081F" w:rsidRPr="009C2741">
        <w:rPr>
          <w:rFonts w:ascii="Arial" w:hAnsi="Arial" w:cs="Arial"/>
        </w:rPr>
        <w:t xml:space="preserve">that </w:t>
      </w:r>
      <w:r w:rsidR="00275F77" w:rsidRPr="009C2741">
        <w:rPr>
          <w:rFonts w:ascii="Arial" w:hAnsi="Arial" w:cs="Arial"/>
        </w:rPr>
        <w:t>‘</w:t>
      </w:r>
      <w:r w:rsidR="00B32C6E" w:rsidRPr="009C2741">
        <w:rPr>
          <w:rFonts w:ascii="Arial" w:hAnsi="Arial" w:cs="Arial"/>
        </w:rPr>
        <w:t>discovery</w:t>
      </w:r>
      <w:r w:rsidR="00490D0A" w:rsidRPr="009C2741">
        <w:rPr>
          <w:rFonts w:ascii="Arial" w:hAnsi="Arial" w:cs="Arial"/>
        </w:rPr>
        <w:t xml:space="preserve"> and interaction with peers </w:t>
      </w:r>
      <w:r w:rsidR="00AB72A9">
        <w:rPr>
          <w:rFonts w:ascii="Arial" w:hAnsi="Arial" w:cs="Arial"/>
        </w:rPr>
        <w:t>are</w:t>
      </w:r>
      <w:r w:rsidR="00490D0A" w:rsidRPr="009C2741">
        <w:rPr>
          <w:rFonts w:ascii="Arial" w:hAnsi="Arial" w:cs="Arial"/>
        </w:rPr>
        <w:t xml:space="preserve"> crucial</w:t>
      </w:r>
      <w:r w:rsidR="00D42C0D" w:rsidRPr="009C2741">
        <w:rPr>
          <w:rFonts w:ascii="Arial" w:hAnsi="Arial" w:cs="Arial"/>
        </w:rPr>
        <w:t>’ (</w:t>
      </w:r>
      <w:r w:rsidR="00275E40" w:rsidRPr="009C2741">
        <w:rPr>
          <w:rFonts w:ascii="Arial" w:hAnsi="Arial" w:cs="Arial"/>
        </w:rPr>
        <w:t xml:space="preserve">Piaget, </w:t>
      </w:r>
      <w:r w:rsidR="00AE4E37">
        <w:rPr>
          <w:rFonts w:ascii="Arial" w:hAnsi="Arial" w:cs="Arial"/>
        </w:rPr>
        <w:t>1966</w:t>
      </w:r>
      <w:r w:rsidR="00446D8D" w:rsidRPr="009C2741">
        <w:rPr>
          <w:rFonts w:ascii="Arial" w:hAnsi="Arial" w:cs="Arial"/>
        </w:rPr>
        <w:t>, p.36)</w:t>
      </w:r>
      <w:r w:rsidR="00490D0A" w:rsidRPr="009C2741">
        <w:rPr>
          <w:rFonts w:ascii="Arial" w:hAnsi="Arial" w:cs="Arial"/>
        </w:rPr>
        <w:t xml:space="preserve">. </w:t>
      </w:r>
      <w:r w:rsidR="00BD5779" w:rsidRPr="009C2741">
        <w:rPr>
          <w:rFonts w:ascii="Arial" w:hAnsi="Arial" w:cs="Arial"/>
        </w:rPr>
        <w:t xml:space="preserve">According to </w:t>
      </w:r>
      <w:r w:rsidR="00495D26" w:rsidRPr="009C2741">
        <w:rPr>
          <w:rFonts w:ascii="Arial" w:hAnsi="Arial" w:cs="Arial"/>
        </w:rPr>
        <w:t xml:space="preserve">Piaget, </w:t>
      </w:r>
      <w:r w:rsidR="00AB72A9">
        <w:rPr>
          <w:rFonts w:ascii="Arial" w:hAnsi="Arial" w:cs="Arial"/>
        </w:rPr>
        <w:t>how</w:t>
      </w:r>
      <w:r w:rsidR="00C4546C" w:rsidRPr="009C2741">
        <w:rPr>
          <w:rFonts w:ascii="Arial" w:hAnsi="Arial" w:cs="Arial"/>
        </w:rPr>
        <w:t xml:space="preserve"> children ultimately </w:t>
      </w:r>
      <w:r w:rsidR="00A75334" w:rsidRPr="009C2741">
        <w:rPr>
          <w:rFonts w:ascii="Arial" w:hAnsi="Arial" w:cs="Arial"/>
        </w:rPr>
        <w:t>learn</w:t>
      </w:r>
      <w:r w:rsidR="00C4546C" w:rsidRPr="009C2741">
        <w:rPr>
          <w:rFonts w:ascii="Arial" w:hAnsi="Arial" w:cs="Arial"/>
        </w:rPr>
        <w:t>, is by them</w:t>
      </w:r>
      <w:r w:rsidR="00533477" w:rsidRPr="009C2741">
        <w:rPr>
          <w:rFonts w:ascii="Arial" w:hAnsi="Arial" w:cs="Arial"/>
        </w:rPr>
        <w:t xml:space="preserve"> </w:t>
      </w:r>
      <w:r w:rsidR="002A7DBB" w:rsidRPr="009C2741">
        <w:rPr>
          <w:rFonts w:ascii="Arial" w:hAnsi="Arial" w:cs="Arial"/>
        </w:rPr>
        <w:t>finding</w:t>
      </w:r>
      <w:r w:rsidR="00533477" w:rsidRPr="009C2741">
        <w:rPr>
          <w:rFonts w:ascii="Arial" w:hAnsi="Arial" w:cs="Arial"/>
        </w:rPr>
        <w:t xml:space="preserve"> </w:t>
      </w:r>
      <w:r w:rsidR="00B5741C" w:rsidRPr="009C2741">
        <w:rPr>
          <w:rFonts w:ascii="Arial" w:hAnsi="Arial" w:cs="Arial"/>
        </w:rPr>
        <w:t xml:space="preserve">their </w:t>
      </w:r>
      <w:r w:rsidR="00A75334" w:rsidRPr="009C2741">
        <w:rPr>
          <w:rFonts w:ascii="Arial" w:hAnsi="Arial" w:cs="Arial"/>
        </w:rPr>
        <w:t>education</w:t>
      </w:r>
      <w:r w:rsidR="00043F4F" w:rsidRPr="009C2741">
        <w:rPr>
          <w:rFonts w:ascii="Arial" w:hAnsi="Arial" w:cs="Arial"/>
        </w:rPr>
        <w:t xml:space="preserve"> </w:t>
      </w:r>
      <w:r w:rsidR="00E85854" w:rsidRPr="009C2741">
        <w:rPr>
          <w:rFonts w:ascii="Arial" w:hAnsi="Arial" w:cs="Arial"/>
        </w:rPr>
        <w:t>in which</w:t>
      </w:r>
      <w:r w:rsidR="00C4546C" w:rsidRPr="009C2741">
        <w:rPr>
          <w:rFonts w:ascii="Arial" w:hAnsi="Arial" w:cs="Arial"/>
        </w:rPr>
        <w:t xml:space="preserve"> </w:t>
      </w:r>
      <w:r w:rsidR="0036004B" w:rsidRPr="009C2741">
        <w:rPr>
          <w:rFonts w:ascii="Arial" w:hAnsi="Arial" w:cs="Arial"/>
        </w:rPr>
        <w:t>‘</w:t>
      </w:r>
      <w:r w:rsidR="00C4546C" w:rsidRPr="009C2741">
        <w:rPr>
          <w:rFonts w:ascii="Arial" w:hAnsi="Arial" w:cs="Arial"/>
        </w:rPr>
        <w:t>knowledge is</w:t>
      </w:r>
      <w:r w:rsidR="00AB0BB1" w:rsidRPr="009C2741">
        <w:rPr>
          <w:rFonts w:ascii="Arial" w:hAnsi="Arial" w:cs="Arial"/>
        </w:rPr>
        <w:t xml:space="preserve"> </w:t>
      </w:r>
      <w:r w:rsidR="00C4546C" w:rsidRPr="009C2741">
        <w:rPr>
          <w:rFonts w:ascii="Arial" w:hAnsi="Arial" w:cs="Arial"/>
        </w:rPr>
        <w:t>not merely transmitted verbally</w:t>
      </w:r>
      <w:r w:rsidR="00A92BB4" w:rsidRPr="009C2741">
        <w:rPr>
          <w:rFonts w:ascii="Arial" w:hAnsi="Arial" w:cs="Arial"/>
        </w:rPr>
        <w:t xml:space="preserve"> by a teacher</w:t>
      </w:r>
      <w:r w:rsidR="00C4546C" w:rsidRPr="009C2741">
        <w:rPr>
          <w:rFonts w:ascii="Arial" w:hAnsi="Arial" w:cs="Arial"/>
        </w:rPr>
        <w:t xml:space="preserve"> but must be constructed by </w:t>
      </w:r>
      <w:r w:rsidR="002A7DBB">
        <w:rPr>
          <w:rFonts w:ascii="Arial" w:hAnsi="Arial" w:cs="Arial"/>
        </w:rPr>
        <w:t>the discovery</w:t>
      </w:r>
      <w:r w:rsidR="0036004B" w:rsidRPr="009C2741">
        <w:rPr>
          <w:rFonts w:ascii="Arial" w:hAnsi="Arial" w:cs="Arial"/>
        </w:rPr>
        <w:t xml:space="preserve"> and interaction </w:t>
      </w:r>
      <w:r w:rsidR="0036004B" w:rsidRPr="009C2741">
        <w:rPr>
          <w:rFonts w:ascii="Arial" w:hAnsi="Arial" w:cs="Arial"/>
        </w:rPr>
        <w:lastRenderedPageBreak/>
        <w:t>with peers</w:t>
      </w:r>
      <w:r w:rsidR="00C13CFA" w:rsidRPr="009C2741">
        <w:rPr>
          <w:rFonts w:ascii="Arial" w:hAnsi="Arial" w:cs="Arial"/>
        </w:rPr>
        <w:t>’ (</w:t>
      </w:r>
      <w:r w:rsidR="00244F3E">
        <w:rPr>
          <w:rFonts w:ascii="Arial" w:hAnsi="Arial" w:cs="Arial"/>
        </w:rPr>
        <w:t>1966</w:t>
      </w:r>
      <w:r w:rsidR="00A0284C" w:rsidRPr="009C2741">
        <w:rPr>
          <w:rFonts w:ascii="Arial" w:hAnsi="Arial" w:cs="Arial"/>
        </w:rPr>
        <w:t>, p.</w:t>
      </w:r>
      <w:r w:rsidR="00C13CFA" w:rsidRPr="009C2741">
        <w:rPr>
          <w:rFonts w:ascii="Arial" w:hAnsi="Arial" w:cs="Arial"/>
        </w:rPr>
        <w:t>67</w:t>
      </w:r>
      <w:r w:rsidR="00A0284C" w:rsidRPr="009C2741">
        <w:rPr>
          <w:rFonts w:ascii="Arial" w:hAnsi="Arial" w:cs="Arial"/>
        </w:rPr>
        <w:t>)</w:t>
      </w:r>
      <w:r w:rsidR="00F9032B" w:rsidRPr="009C2741">
        <w:rPr>
          <w:rFonts w:ascii="Arial" w:hAnsi="Arial" w:cs="Arial"/>
        </w:rPr>
        <w:t>.</w:t>
      </w:r>
      <w:r w:rsidR="00670D58" w:rsidRPr="009C2741">
        <w:rPr>
          <w:rFonts w:ascii="Arial" w:hAnsi="Arial" w:cs="Arial"/>
        </w:rPr>
        <w:t xml:space="preserve"> </w:t>
      </w:r>
      <w:r w:rsidR="00D47AFC" w:rsidRPr="009C2741">
        <w:rPr>
          <w:rFonts w:ascii="Arial" w:hAnsi="Arial" w:cs="Arial"/>
        </w:rPr>
        <w:t>However, opponents</w:t>
      </w:r>
      <w:r w:rsidR="00E36DC5" w:rsidRPr="009C2741">
        <w:rPr>
          <w:rFonts w:ascii="Arial" w:hAnsi="Arial" w:cs="Arial"/>
        </w:rPr>
        <w:t xml:space="preserve"> </w:t>
      </w:r>
      <w:r w:rsidR="0052182E">
        <w:rPr>
          <w:rFonts w:ascii="Arial" w:hAnsi="Arial" w:cs="Arial"/>
        </w:rPr>
        <w:t>of</w:t>
      </w:r>
      <w:r w:rsidR="00D47AFC" w:rsidRPr="009C2741">
        <w:rPr>
          <w:rFonts w:ascii="Arial" w:hAnsi="Arial" w:cs="Arial"/>
        </w:rPr>
        <w:t xml:space="preserve"> this</w:t>
      </w:r>
      <w:r w:rsidR="00983B41" w:rsidRPr="009C2741">
        <w:rPr>
          <w:rFonts w:ascii="Arial" w:hAnsi="Arial" w:cs="Arial"/>
        </w:rPr>
        <w:t xml:space="preserve"> thesis</w:t>
      </w:r>
      <w:r w:rsidR="00E36DC5" w:rsidRPr="009C2741">
        <w:rPr>
          <w:rFonts w:ascii="Arial" w:hAnsi="Arial" w:cs="Arial"/>
        </w:rPr>
        <w:t xml:space="preserve"> </w:t>
      </w:r>
      <w:r w:rsidR="00E70165" w:rsidRPr="009C2741">
        <w:rPr>
          <w:rFonts w:ascii="Arial" w:hAnsi="Arial" w:cs="Arial"/>
        </w:rPr>
        <w:t xml:space="preserve">suggest </w:t>
      </w:r>
      <w:r w:rsidR="0052182E">
        <w:rPr>
          <w:rFonts w:ascii="Arial" w:hAnsi="Arial" w:cs="Arial"/>
        </w:rPr>
        <w:t>that</w:t>
      </w:r>
      <w:r w:rsidR="00983B41" w:rsidRPr="009C2741">
        <w:rPr>
          <w:rFonts w:ascii="Arial" w:hAnsi="Arial" w:cs="Arial"/>
        </w:rPr>
        <w:t xml:space="preserve"> </w:t>
      </w:r>
      <w:r w:rsidR="00CF1E7D" w:rsidRPr="009C2741">
        <w:rPr>
          <w:rFonts w:ascii="Arial" w:hAnsi="Arial" w:cs="Arial"/>
        </w:rPr>
        <w:t xml:space="preserve">the discovery </w:t>
      </w:r>
      <w:r w:rsidR="00763F21" w:rsidRPr="009C2741">
        <w:rPr>
          <w:rFonts w:ascii="Arial" w:hAnsi="Arial" w:cs="Arial"/>
        </w:rPr>
        <w:t>concept is inaccurate</w:t>
      </w:r>
      <w:r w:rsidR="004A1F33" w:rsidRPr="009C2741">
        <w:rPr>
          <w:rFonts w:ascii="Arial" w:hAnsi="Arial" w:cs="Arial"/>
        </w:rPr>
        <w:t xml:space="preserve">. </w:t>
      </w:r>
      <w:r w:rsidR="00D520B4">
        <w:rPr>
          <w:rFonts w:ascii="Arial" w:hAnsi="Arial" w:cs="Arial"/>
        </w:rPr>
        <w:t>In 199</w:t>
      </w:r>
      <w:r w:rsidR="00A8329F">
        <w:rPr>
          <w:rFonts w:ascii="Arial" w:hAnsi="Arial" w:cs="Arial"/>
        </w:rPr>
        <w:t xml:space="preserve">2 </w:t>
      </w:r>
      <w:r w:rsidR="00D520B4">
        <w:rPr>
          <w:rFonts w:ascii="Arial" w:hAnsi="Arial" w:cs="Arial"/>
        </w:rPr>
        <w:t xml:space="preserve">Amy </w:t>
      </w:r>
      <w:proofErr w:type="spellStart"/>
      <w:r w:rsidR="004A1F33" w:rsidRPr="009C2741">
        <w:rPr>
          <w:rFonts w:ascii="Arial" w:hAnsi="Arial" w:cs="Arial"/>
        </w:rPr>
        <w:t>Weiten</w:t>
      </w:r>
      <w:proofErr w:type="spellEnd"/>
      <w:r w:rsidR="003B48CF" w:rsidRPr="009C2741">
        <w:rPr>
          <w:rFonts w:ascii="Arial" w:hAnsi="Arial" w:cs="Arial"/>
        </w:rPr>
        <w:t xml:space="preserve"> </w:t>
      </w:r>
      <w:r w:rsidR="00E03CB4" w:rsidRPr="009C2741">
        <w:rPr>
          <w:rFonts w:ascii="Arial" w:hAnsi="Arial" w:cs="Arial"/>
        </w:rPr>
        <w:t>published</w:t>
      </w:r>
      <w:r w:rsidR="00083E14" w:rsidRPr="009C2741">
        <w:rPr>
          <w:rFonts w:ascii="Arial" w:hAnsi="Arial" w:cs="Arial"/>
        </w:rPr>
        <w:t xml:space="preserve"> a study that</w:t>
      </w:r>
      <w:r w:rsidR="00812B82" w:rsidRPr="009C2741">
        <w:rPr>
          <w:rFonts w:ascii="Arial" w:hAnsi="Arial" w:cs="Arial"/>
        </w:rPr>
        <w:t xml:space="preserve"> </w:t>
      </w:r>
      <w:r w:rsidR="004B4FC0" w:rsidRPr="009C2741">
        <w:rPr>
          <w:rFonts w:ascii="Arial" w:hAnsi="Arial" w:cs="Arial"/>
        </w:rPr>
        <w:t xml:space="preserve">sought to </w:t>
      </w:r>
      <w:r w:rsidR="00121F26" w:rsidRPr="009C2741">
        <w:rPr>
          <w:rFonts w:ascii="Arial" w:hAnsi="Arial" w:cs="Arial"/>
        </w:rPr>
        <w:t>investigate</w:t>
      </w:r>
      <w:r w:rsidR="00E03CB4" w:rsidRPr="009C2741">
        <w:rPr>
          <w:rFonts w:ascii="Arial" w:hAnsi="Arial" w:cs="Arial"/>
        </w:rPr>
        <w:t xml:space="preserve"> and challenge</w:t>
      </w:r>
      <w:r w:rsidR="00121F26" w:rsidRPr="009C2741">
        <w:rPr>
          <w:rFonts w:ascii="Arial" w:hAnsi="Arial" w:cs="Arial"/>
        </w:rPr>
        <w:t xml:space="preserve"> Piaget’s</w:t>
      </w:r>
      <w:r w:rsidR="0041654D" w:rsidRPr="009C2741">
        <w:rPr>
          <w:rFonts w:ascii="Arial" w:hAnsi="Arial" w:cs="Arial"/>
        </w:rPr>
        <w:t xml:space="preserve"> </w:t>
      </w:r>
      <w:r w:rsidR="00023862" w:rsidRPr="009C2741">
        <w:rPr>
          <w:rFonts w:ascii="Arial" w:hAnsi="Arial" w:cs="Arial"/>
        </w:rPr>
        <w:t>thesis</w:t>
      </w:r>
      <w:r w:rsidR="00D520B4">
        <w:rPr>
          <w:rFonts w:ascii="Arial" w:hAnsi="Arial" w:cs="Arial"/>
        </w:rPr>
        <w:t xml:space="preserve"> </w:t>
      </w:r>
      <w:r w:rsidR="00D520B4" w:rsidRPr="009C2741">
        <w:rPr>
          <w:rFonts w:ascii="Arial" w:hAnsi="Arial" w:cs="Arial"/>
        </w:rPr>
        <w:t>(</w:t>
      </w:r>
      <w:proofErr w:type="spellStart"/>
      <w:r w:rsidR="00D520B4" w:rsidRPr="009C2741">
        <w:rPr>
          <w:rFonts w:ascii="Arial" w:hAnsi="Arial" w:cs="Arial"/>
        </w:rPr>
        <w:t>Weiten</w:t>
      </w:r>
      <w:proofErr w:type="spellEnd"/>
      <w:r w:rsidR="00D520B4" w:rsidRPr="009C2741">
        <w:rPr>
          <w:rFonts w:ascii="Arial" w:hAnsi="Arial" w:cs="Arial"/>
        </w:rPr>
        <w:t>, 1992, p.27)</w:t>
      </w:r>
      <w:r w:rsidR="0041654D" w:rsidRPr="009C2741">
        <w:rPr>
          <w:rFonts w:ascii="Arial" w:hAnsi="Arial" w:cs="Arial"/>
        </w:rPr>
        <w:t>.</w:t>
      </w:r>
      <w:r w:rsidR="00121F26" w:rsidRPr="009C2741">
        <w:rPr>
          <w:rFonts w:ascii="Arial" w:hAnsi="Arial" w:cs="Arial"/>
        </w:rPr>
        <w:t xml:space="preserve"> </w:t>
      </w:r>
      <w:r w:rsidR="002C3A1C">
        <w:rPr>
          <w:rFonts w:ascii="Arial" w:hAnsi="Arial" w:cs="Arial"/>
        </w:rPr>
        <w:t>T</w:t>
      </w:r>
      <w:r w:rsidR="00B64EE2" w:rsidRPr="009C2741">
        <w:rPr>
          <w:rFonts w:ascii="Arial" w:hAnsi="Arial" w:cs="Arial"/>
        </w:rPr>
        <w:t xml:space="preserve">he </w:t>
      </w:r>
      <w:r w:rsidR="0052182E">
        <w:rPr>
          <w:rFonts w:ascii="Arial" w:hAnsi="Arial" w:cs="Arial"/>
        </w:rPr>
        <w:t>trial</w:t>
      </w:r>
      <w:r w:rsidR="00B64EE2" w:rsidRPr="009C2741">
        <w:rPr>
          <w:rFonts w:ascii="Arial" w:hAnsi="Arial" w:cs="Arial"/>
        </w:rPr>
        <w:t xml:space="preserve"> suggested how learners can </w:t>
      </w:r>
      <w:r w:rsidR="00E63D40" w:rsidRPr="009C2741">
        <w:rPr>
          <w:rFonts w:ascii="Arial" w:hAnsi="Arial" w:cs="Arial"/>
        </w:rPr>
        <w:t>become</w:t>
      </w:r>
      <w:r w:rsidR="005C6628" w:rsidRPr="009C2741">
        <w:rPr>
          <w:rFonts w:ascii="Arial" w:hAnsi="Arial" w:cs="Arial"/>
        </w:rPr>
        <w:t xml:space="preserve"> </w:t>
      </w:r>
      <w:r w:rsidR="00B64EE2" w:rsidRPr="009C2741">
        <w:rPr>
          <w:rFonts w:ascii="Arial" w:hAnsi="Arial" w:cs="Arial"/>
        </w:rPr>
        <w:t>distracted</w:t>
      </w:r>
      <w:r w:rsidR="005C6628" w:rsidRPr="009C2741">
        <w:rPr>
          <w:rFonts w:ascii="Arial" w:hAnsi="Arial" w:cs="Arial"/>
        </w:rPr>
        <w:t xml:space="preserve"> and often confused </w:t>
      </w:r>
      <w:r w:rsidR="00AA545A" w:rsidRPr="009C2741">
        <w:rPr>
          <w:rFonts w:ascii="Arial" w:hAnsi="Arial" w:cs="Arial"/>
        </w:rPr>
        <w:t xml:space="preserve">if there is an excess of </w:t>
      </w:r>
      <w:r w:rsidR="00710453" w:rsidRPr="009C2741">
        <w:rPr>
          <w:rFonts w:ascii="Arial" w:hAnsi="Arial" w:cs="Arial"/>
        </w:rPr>
        <w:t xml:space="preserve">discovery </w:t>
      </w:r>
      <w:r w:rsidR="0052182E">
        <w:rPr>
          <w:rFonts w:ascii="Arial" w:hAnsi="Arial" w:cs="Arial"/>
        </w:rPr>
        <w:t>in</w:t>
      </w:r>
      <w:r w:rsidR="00710453" w:rsidRPr="009C2741">
        <w:rPr>
          <w:rFonts w:ascii="Arial" w:hAnsi="Arial" w:cs="Arial"/>
        </w:rPr>
        <w:t xml:space="preserve"> lessons in which some lea</w:t>
      </w:r>
      <w:r w:rsidR="00CA4642">
        <w:rPr>
          <w:rFonts w:ascii="Arial" w:hAnsi="Arial" w:cs="Arial"/>
        </w:rPr>
        <w:t>rners</w:t>
      </w:r>
      <w:r w:rsidR="00710453" w:rsidRPr="009C2741">
        <w:rPr>
          <w:rFonts w:ascii="Arial" w:hAnsi="Arial" w:cs="Arial"/>
        </w:rPr>
        <w:t xml:space="preserve"> do not appear to engage with </w:t>
      </w:r>
      <w:r w:rsidR="00FA4D3E" w:rsidRPr="009C2741">
        <w:rPr>
          <w:rFonts w:ascii="Arial" w:hAnsi="Arial" w:cs="Arial"/>
        </w:rPr>
        <w:t xml:space="preserve">the lesson </w:t>
      </w:r>
      <w:r w:rsidR="00710453" w:rsidRPr="009C2741">
        <w:rPr>
          <w:rFonts w:ascii="Arial" w:hAnsi="Arial" w:cs="Arial"/>
        </w:rPr>
        <w:t>objective</w:t>
      </w:r>
      <w:r w:rsidR="007643DC" w:rsidRPr="009C2741">
        <w:rPr>
          <w:rFonts w:ascii="Arial" w:hAnsi="Arial" w:cs="Arial"/>
        </w:rPr>
        <w:t>, (1992, p.27)</w:t>
      </w:r>
      <w:r w:rsidR="00710453" w:rsidRPr="009C2741">
        <w:rPr>
          <w:rFonts w:ascii="Arial" w:hAnsi="Arial" w:cs="Arial"/>
        </w:rPr>
        <w:t xml:space="preserve">. </w:t>
      </w:r>
      <w:r w:rsidR="009F5985" w:rsidRPr="009C2741">
        <w:rPr>
          <w:rFonts w:ascii="Arial" w:hAnsi="Arial" w:cs="Arial"/>
        </w:rPr>
        <w:t xml:space="preserve">This sentiment is somewhat </w:t>
      </w:r>
      <w:r w:rsidR="008B4D6D" w:rsidRPr="009C2741">
        <w:rPr>
          <w:rFonts w:ascii="Arial" w:hAnsi="Arial" w:cs="Arial"/>
        </w:rPr>
        <w:t xml:space="preserve">reinforced </w:t>
      </w:r>
      <w:r w:rsidR="00E04ACE" w:rsidRPr="009C2741">
        <w:rPr>
          <w:rFonts w:ascii="Arial" w:hAnsi="Arial" w:cs="Arial"/>
        </w:rPr>
        <w:t xml:space="preserve">by the observed critical incident </w:t>
      </w:r>
      <w:r w:rsidR="003C293D" w:rsidRPr="009C2741">
        <w:rPr>
          <w:rFonts w:ascii="Arial" w:hAnsi="Arial" w:cs="Arial"/>
        </w:rPr>
        <w:t xml:space="preserve">whereby some </w:t>
      </w:r>
      <w:r w:rsidR="0052182E">
        <w:rPr>
          <w:rFonts w:ascii="Arial" w:hAnsi="Arial" w:cs="Arial"/>
        </w:rPr>
        <w:t>learners</w:t>
      </w:r>
      <w:r w:rsidR="003C293D" w:rsidRPr="009C2741">
        <w:rPr>
          <w:rFonts w:ascii="Arial" w:hAnsi="Arial" w:cs="Arial"/>
        </w:rPr>
        <w:t xml:space="preserve"> appeared </w:t>
      </w:r>
      <w:r w:rsidR="0073396B" w:rsidRPr="009C2741">
        <w:rPr>
          <w:rFonts w:ascii="Arial" w:hAnsi="Arial" w:cs="Arial"/>
        </w:rPr>
        <w:t xml:space="preserve">to be </w:t>
      </w:r>
      <w:r w:rsidR="003C293D" w:rsidRPr="009C2741">
        <w:rPr>
          <w:rFonts w:ascii="Arial" w:hAnsi="Arial" w:cs="Arial"/>
        </w:rPr>
        <w:t xml:space="preserve">unfocused </w:t>
      </w:r>
      <w:r w:rsidR="001F3CC5" w:rsidRPr="009C2741">
        <w:rPr>
          <w:rFonts w:ascii="Arial" w:hAnsi="Arial" w:cs="Arial"/>
        </w:rPr>
        <w:t>from the task</w:t>
      </w:r>
      <w:r w:rsidR="003F1780" w:rsidRPr="009C2741">
        <w:rPr>
          <w:rFonts w:ascii="Arial" w:hAnsi="Arial" w:cs="Arial"/>
        </w:rPr>
        <w:t xml:space="preserve"> </w:t>
      </w:r>
      <w:r w:rsidR="00233E33" w:rsidRPr="009C2741">
        <w:rPr>
          <w:rFonts w:ascii="Arial" w:hAnsi="Arial" w:cs="Arial"/>
        </w:rPr>
        <w:t xml:space="preserve">as the discovery element did not provide enough structure </w:t>
      </w:r>
      <w:r w:rsidR="00540D80" w:rsidRPr="009C2741">
        <w:rPr>
          <w:rFonts w:ascii="Arial" w:hAnsi="Arial" w:cs="Arial"/>
        </w:rPr>
        <w:t>or directio</w:t>
      </w:r>
      <w:r w:rsidR="00FA4D3E" w:rsidRPr="009C2741">
        <w:rPr>
          <w:rFonts w:ascii="Arial" w:hAnsi="Arial" w:cs="Arial"/>
        </w:rPr>
        <w:t>n from the lesson</w:t>
      </w:r>
      <w:r w:rsidR="00565E29">
        <w:rPr>
          <w:rFonts w:ascii="Arial" w:hAnsi="Arial" w:cs="Arial"/>
        </w:rPr>
        <w:t xml:space="preserve"> plan</w:t>
      </w:r>
      <w:r w:rsidR="00FA4D3E" w:rsidRPr="009C2741">
        <w:rPr>
          <w:rFonts w:ascii="Arial" w:hAnsi="Arial" w:cs="Arial"/>
        </w:rPr>
        <w:t xml:space="preserve">. </w:t>
      </w:r>
    </w:p>
    <w:p w14:paraId="341ADBB3" w14:textId="71F71BCB" w:rsidR="004D4524" w:rsidRPr="009C2741" w:rsidRDefault="000A62B2" w:rsidP="003F79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Altern</w:t>
      </w:r>
      <w:r w:rsidR="009915F8">
        <w:rPr>
          <w:rFonts w:ascii="Arial" w:hAnsi="Arial" w:cs="Arial"/>
        </w:rPr>
        <w:t xml:space="preserve">atively, </w:t>
      </w:r>
      <w:r w:rsidR="00E02FC8" w:rsidRPr="009C2741">
        <w:rPr>
          <w:rFonts w:ascii="Arial" w:hAnsi="Arial" w:cs="Arial"/>
        </w:rPr>
        <w:t xml:space="preserve">Paul </w:t>
      </w:r>
      <w:r w:rsidR="00FA536B" w:rsidRPr="009C2741">
        <w:rPr>
          <w:rFonts w:ascii="Arial" w:hAnsi="Arial" w:cs="Arial"/>
        </w:rPr>
        <w:t>Cooper</w:t>
      </w:r>
      <w:r w:rsidR="00E02FC8" w:rsidRPr="009C2741">
        <w:rPr>
          <w:rFonts w:ascii="Arial" w:hAnsi="Arial" w:cs="Arial"/>
        </w:rPr>
        <w:t xml:space="preserve"> </w:t>
      </w:r>
      <w:r w:rsidR="007123AB" w:rsidRPr="009C2741">
        <w:rPr>
          <w:rFonts w:ascii="Arial" w:hAnsi="Arial" w:cs="Arial"/>
        </w:rPr>
        <w:t>cited how</w:t>
      </w:r>
      <w:r w:rsidR="00007B1B" w:rsidRPr="009C2741">
        <w:rPr>
          <w:rFonts w:ascii="Arial" w:hAnsi="Arial" w:cs="Arial"/>
        </w:rPr>
        <w:t xml:space="preserve"> Constructivism </w:t>
      </w:r>
      <w:r w:rsidR="00CD198D" w:rsidRPr="009C2741">
        <w:rPr>
          <w:rFonts w:ascii="Arial" w:hAnsi="Arial" w:cs="Arial"/>
        </w:rPr>
        <w:t>exemplifies</w:t>
      </w:r>
      <w:r w:rsidR="00DF01E8" w:rsidRPr="009C2741">
        <w:rPr>
          <w:rFonts w:ascii="Arial" w:hAnsi="Arial" w:cs="Arial"/>
        </w:rPr>
        <w:t xml:space="preserve"> </w:t>
      </w:r>
      <w:r w:rsidR="00A24895" w:rsidRPr="009C2741">
        <w:rPr>
          <w:rFonts w:ascii="Arial" w:hAnsi="Arial" w:cs="Arial"/>
        </w:rPr>
        <w:t>several</w:t>
      </w:r>
      <w:r w:rsidR="00DF01E8" w:rsidRPr="009C2741">
        <w:rPr>
          <w:rFonts w:ascii="Arial" w:hAnsi="Arial" w:cs="Arial"/>
        </w:rPr>
        <w:t xml:space="preserve"> </w:t>
      </w:r>
      <w:r w:rsidR="00CD198D" w:rsidRPr="009C2741">
        <w:rPr>
          <w:rFonts w:ascii="Arial" w:hAnsi="Arial" w:cs="Arial"/>
        </w:rPr>
        <w:t xml:space="preserve">different variants including </w:t>
      </w:r>
      <w:r w:rsidR="00CD15F9" w:rsidRPr="009C2741">
        <w:rPr>
          <w:rFonts w:ascii="Arial" w:hAnsi="Arial" w:cs="Arial"/>
        </w:rPr>
        <w:t xml:space="preserve">Lev Vygotsky’s </w:t>
      </w:r>
      <w:r w:rsidR="00455F8F" w:rsidRPr="009C2741">
        <w:rPr>
          <w:rFonts w:ascii="Arial" w:hAnsi="Arial" w:cs="Arial"/>
        </w:rPr>
        <w:t xml:space="preserve">theory on </w:t>
      </w:r>
      <w:r w:rsidR="00002E60" w:rsidRPr="009C2741">
        <w:rPr>
          <w:rFonts w:ascii="Arial" w:hAnsi="Arial" w:cs="Arial"/>
        </w:rPr>
        <w:t>Social Constructivism</w:t>
      </w:r>
      <w:r w:rsidR="00E02FC8" w:rsidRPr="009C2741">
        <w:rPr>
          <w:rFonts w:ascii="Arial" w:hAnsi="Arial" w:cs="Arial"/>
        </w:rPr>
        <w:t xml:space="preserve"> (Cooper, 1993, </w:t>
      </w:r>
      <w:r w:rsidR="00275588">
        <w:rPr>
          <w:rFonts w:ascii="Arial" w:hAnsi="Arial" w:cs="Arial"/>
        </w:rPr>
        <w:t>p.</w:t>
      </w:r>
      <w:r w:rsidR="00E02FC8" w:rsidRPr="009C2741">
        <w:rPr>
          <w:rFonts w:ascii="Arial" w:hAnsi="Arial" w:cs="Arial"/>
        </w:rPr>
        <w:t>24)</w:t>
      </w:r>
      <w:r w:rsidR="00002E60" w:rsidRPr="009C2741">
        <w:rPr>
          <w:rFonts w:ascii="Arial" w:hAnsi="Arial" w:cs="Arial"/>
        </w:rPr>
        <w:t>.</w:t>
      </w:r>
      <w:r w:rsidR="00455F8F" w:rsidRPr="009C2741">
        <w:rPr>
          <w:rFonts w:ascii="Arial" w:hAnsi="Arial" w:cs="Arial"/>
        </w:rPr>
        <w:t xml:space="preserve"> </w:t>
      </w:r>
      <w:r w:rsidR="000C440C" w:rsidRPr="009C2741">
        <w:rPr>
          <w:rFonts w:ascii="Arial" w:hAnsi="Arial" w:cs="Arial"/>
        </w:rPr>
        <w:t>Vyg</w:t>
      </w:r>
      <w:r w:rsidR="00455F8F" w:rsidRPr="009C2741">
        <w:rPr>
          <w:rFonts w:ascii="Arial" w:hAnsi="Arial" w:cs="Arial"/>
        </w:rPr>
        <w:t xml:space="preserve">otsky </w:t>
      </w:r>
      <w:r w:rsidR="00454794" w:rsidRPr="009C2741">
        <w:rPr>
          <w:rFonts w:ascii="Arial" w:hAnsi="Arial" w:cs="Arial"/>
        </w:rPr>
        <w:t>challenges</w:t>
      </w:r>
      <w:r w:rsidR="006C70D7" w:rsidRPr="009C2741">
        <w:rPr>
          <w:rFonts w:ascii="Arial" w:hAnsi="Arial" w:cs="Arial"/>
        </w:rPr>
        <w:t xml:space="preserve"> Piaget</w:t>
      </w:r>
      <w:r w:rsidR="00454794" w:rsidRPr="009C2741">
        <w:rPr>
          <w:rFonts w:ascii="Arial" w:hAnsi="Arial" w:cs="Arial"/>
        </w:rPr>
        <w:t xml:space="preserve">’s </w:t>
      </w:r>
      <w:r w:rsidR="00CC18F7" w:rsidRPr="009C2741">
        <w:rPr>
          <w:rFonts w:ascii="Arial" w:hAnsi="Arial" w:cs="Arial"/>
        </w:rPr>
        <w:t>study</w:t>
      </w:r>
      <w:r w:rsidR="00454794" w:rsidRPr="009C2741">
        <w:rPr>
          <w:rFonts w:ascii="Arial" w:hAnsi="Arial" w:cs="Arial"/>
        </w:rPr>
        <w:t xml:space="preserve"> proposing that</w:t>
      </w:r>
      <w:r w:rsidR="00CE7F53" w:rsidRPr="009C2741">
        <w:rPr>
          <w:rFonts w:ascii="Arial" w:hAnsi="Arial" w:cs="Arial"/>
        </w:rPr>
        <w:t xml:space="preserve"> the theorist</w:t>
      </w:r>
      <w:r w:rsidR="00CC18F7" w:rsidRPr="009C2741">
        <w:rPr>
          <w:rFonts w:ascii="Arial" w:hAnsi="Arial" w:cs="Arial"/>
        </w:rPr>
        <w:t xml:space="preserve"> over-emphasises </w:t>
      </w:r>
      <w:r w:rsidR="00495D26" w:rsidRPr="009C2741">
        <w:rPr>
          <w:rFonts w:ascii="Arial" w:hAnsi="Arial" w:cs="Arial"/>
        </w:rPr>
        <w:t>the</w:t>
      </w:r>
      <w:r w:rsidR="00D00229" w:rsidRPr="009C2741">
        <w:rPr>
          <w:rFonts w:ascii="Arial" w:hAnsi="Arial" w:cs="Arial"/>
        </w:rPr>
        <w:t xml:space="preserve"> significance </w:t>
      </w:r>
      <w:r w:rsidR="0052182E">
        <w:rPr>
          <w:rFonts w:ascii="Arial" w:hAnsi="Arial" w:cs="Arial"/>
        </w:rPr>
        <w:t>of</w:t>
      </w:r>
      <w:r w:rsidR="00D00229" w:rsidRPr="009C2741">
        <w:rPr>
          <w:rFonts w:ascii="Arial" w:hAnsi="Arial" w:cs="Arial"/>
        </w:rPr>
        <w:t xml:space="preserve"> an</w:t>
      </w:r>
      <w:r w:rsidR="00495D26" w:rsidRPr="009C2741">
        <w:rPr>
          <w:rFonts w:ascii="Arial" w:hAnsi="Arial" w:cs="Arial"/>
        </w:rPr>
        <w:t xml:space="preserve"> individual</w:t>
      </w:r>
      <w:r w:rsidR="00631257" w:rsidRPr="009C2741">
        <w:rPr>
          <w:rFonts w:ascii="Arial" w:hAnsi="Arial" w:cs="Arial"/>
        </w:rPr>
        <w:t xml:space="preserve"> learner</w:t>
      </w:r>
      <w:r w:rsidR="00C440F1">
        <w:rPr>
          <w:rFonts w:ascii="Arial" w:hAnsi="Arial" w:cs="Arial"/>
        </w:rPr>
        <w:t xml:space="preserve"> </w:t>
      </w:r>
      <w:r w:rsidR="00C440F1" w:rsidRPr="00C440F1">
        <w:rPr>
          <w:rFonts w:ascii="Arial" w:hAnsi="Arial" w:cs="Arial"/>
        </w:rPr>
        <w:t>(Vygotsky, 1997, p.58)</w:t>
      </w:r>
      <w:r w:rsidR="00495D26" w:rsidRPr="009C2741">
        <w:rPr>
          <w:rFonts w:ascii="Arial" w:hAnsi="Arial" w:cs="Arial"/>
        </w:rPr>
        <w:t>.</w:t>
      </w:r>
      <w:r w:rsidR="00CA50B3">
        <w:rPr>
          <w:rFonts w:ascii="Arial" w:hAnsi="Arial" w:cs="Arial"/>
        </w:rPr>
        <w:t xml:space="preserve"> </w:t>
      </w:r>
      <w:r w:rsidR="00E2328C" w:rsidRPr="009C2741">
        <w:rPr>
          <w:rFonts w:ascii="Arial" w:hAnsi="Arial" w:cs="Arial"/>
        </w:rPr>
        <w:t xml:space="preserve">Vygotsky </w:t>
      </w:r>
      <w:r w:rsidR="00440BB6" w:rsidRPr="009C2741">
        <w:rPr>
          <w:rFonts w:ascii="Arial" w:hAnsi="Arial" w:cs="Arial"/>
        </w:rPr>
        <w:t>coined the theory</w:t>
      </w:r>
      <w:r w:rsidR="00275588">
        <w:rPr>
          <w:rFonts w:ascii="Arial" w:hAnsi="Arial" w:cs="Arial"/>
        </w:rPr>
        <w:t xml:space="preserve"> </w:t>
      </w:r>
      <w:r w:rsidR="0052182E">
        <w:rPr>
          <w:rFonts w:ascii="Arial" w:hAnsi="Arial" w:cs="Arial"/>
        </w:rPr>
        <w:t xml:space="preserve">of </w:t>
      </w:r>
      <w:r w:rsidR="00440BB6" w:rsidRPr="009C2741">
        <w:rPr>
          <w:rFonts w:ascii="Arial" w:hAnsi="Arial" w:cs="Arial"/>
        </w:rPr>
        <w:t>Social Constructivism</w:t>
      </w:r>
      <w:r w:rsidR="00B84344" w:rsidRPr="009C2741">
        <w:rPr>
          <w:rFonts w:ascii="Arial" w:hAnsi="Arial" w:cs="Arial"/>
        </w:rPr>
        <w:t xml:space="preserve"> </w:t>
      </w:r>
      <w:r w:rsidR="004253FD" w:rsidRPr="009C2741">
        <w:rPr>
          <w:rFonts w:ascii="Arial" w:hAnsi="Arial" w:cs="Arial"/>
        </w:rPr>
        <w:t>highlighting</w:t>
      </w:r>
      <w:r w:rsidR="00B84344" w:rsidRPr="009C2741">
        <w:rPr>
          <w:rFonts w:ascii="Arial" w:hAnsi="Arial" w:cs="Arial"/>
        </w:rPr>
        <w:t xml:space="preserve"> </w:t>
      </w:r>
      <w:r w:rsidR="00073D5D" w:rsidRPr="009C2741">
        <w:rPr>
          <w:rFonts w:ascii="Arial" w:hAnsi="Arial" w:cs="Arial"/>
        </w:rPr>
        <w:t xml:space="preserve">the significance </w:t>
      </w:r>
      <w:r w:rsidR="00354220">
        <w:rPr>
          <w:rFonts w:ascii="Arial" w:hAnsi="Arial" w:cs="Arial"/>
        </w:rPr>
        <w:t>of</w:t>
      </w:r>
      <w:r w:rsidR="00073D5D" w:rsidRPr="009C2741">
        <w:rPr>
          <w:rFonts w:ascii="Arial" w:hAnsi="Arial" w:cs="Arial"/>
        </w:rPr>
        <w:t xml:space="preserve"> </w:t>
      </w:r>
      <w:r w:rsidR="00E41719" w:rsidRPr="009C2741">
        <w:rPr>
          <w:rFonts w:ascii="Arial" w:hAnsi="Arial" w:cs="Arial"/>
        </w:rPr>
        <w:t>collaboration and peer communication</w:t>
      </w:r>
      <w:r w:rsidR="005B0C45" w:rsidRPr="009C2741">
        <w:rPr>
          <w:rFonts w:ascii="Arial" w:hAnsi="Arial" w:cs="Arial"/>
        </w:rPr>
        <w:t xml:space="preserve"> (</w:t>
      </w:r>
      <w:r w:rsidR="00162AF1" w:rsidRPr="009C2741">
        <w:rPr>
          <w:rFonts w:ascii="Arial" w:hAnsi="Arial" w:cs="Arial"/>
        </w:rPr>
        <w:t>1997, p.</w:t>
      </w:r>
      <w:r w:rsidR="00C440F1">
        <w:rPr>
          <w:rFonts w:ascii="Arial" w:hAnsi="Arial" w:cs="Arial"/>
        </w:rPr>
        <w:t>66</w:t>
      </w:r>
      <w:r w:rsidR="00162AF1" w:rsidRPr="009C2741">
        <w:rPr>
          <w:rFonts w:ascii="Arial" w:hAnsi="Arial" w:cs="Arial"/>
        </w:rPr>
        <w:t>)</w:t>
      </w:r>
      <w:r w:rsidR="00E41719" w:rsidRPr="009C2741">
        <w:rPr>
          <w:rFonts w:ascii="Arial" w:hAnsi="Arial" w:cs="Arial"/>
        </w:rPr>
        <w:t>.</w:t>
      </w:r>
      <w:r w:rsidR="00AC14BB" w:rsidRPr="009C2741">
        <w:rPr>
          <w:rFonts w:ascii="Arial" w:hAnsi="Arial" w:cs="Arial"/>
        </w:rPr>
        <w:t xml:space="preserve"> The </w:t>
      </w:r>
      <w:r w:rsidR="009A2152" w:rsidRPr="009C2741">
        <w:rPr>
          <w:rFonts w:ascii="Arial" w:hAnsi="Arial" w:cs="Arial"/>
        </w:rPr>
        <w:t xml:space="preserve">observed critical incident </w:t>
      </w:r>
      <w:r w:rsidR="00631257" w:rsidRPr="009C2741">
        <w:rPr>
          <w:rFonts w:ascii="Arial" w:hAnsi="Arial" w:cs="Arial"/>
        </w:rPr>
        <w:t xml:space="preserve">supports this sentiment </w:t>
      </w:r>
      <w:r w:rsidR="00991F62" w:rsidRPr="009C2741">
        <w:rPr>
          <w:rFonts w:ascii="Arial" w:hAnsi="Arial" w:cs="Arial"/>
        </w:rPr>
        <w:t>as</w:t>
      </w:r>
      <w:r w:rsidR="00354220">
        <w:rPr>
          <w:rFonts w:ascii="Arial" w:hAnsi="Arial" w:cs="Arial"/>
        </w:rPr>
        <w:t>,</w:t>
      </w:r>
      <w:r w:rsidR="00991F62" w:rsidRPr="009C2741">
        <w:rPr>
          <w:rFonts w:ascii="Arial" w:hAnsi="Arial" w:cs="Arial"/>
        </w:rPr>
        <w:t xml:space="preserve"> during the lesson</w:t>
      </w:r>
      <w:r w:rsidR="007E0BF7" w:rsidRPr="009C2741">
        <w:rPr>
          <w:rFonts w:ascii="Arial" w:hAnsi="Arial" w:cs="Arial"/>
        </w:rPr>
        <w:t>,</w:t>
      </w:r>
      <w:r w:rsidR="00991F62" w:rsidRPr="009C2741">
        <w:rPr>
          <w:rFonts w:ascii="Arial" w:hAnsi="Arial" w:cs="Arial"/>
        </w:rPr>
        <w:t xml:space="preserve"> learners were encouraged to </w:t>
      </w:r>
      <w:r w:rsidR="007E0BF7" w:rsidRPr="009C2741">
        <w:rPr>
          <w:rFonts w:ascii="Arial" w:hAnsi="Arial" w:cs="Arial"/>
        </w:rPr>
        <w:t>collaborate</w:t>
      </w:r>
      <w:r w:rsidR="002B3301" w:rsidRPr="009C2741">
        <w:rPr>
          <w:rFonts w:ascii="Arial" w:hAnsi="Arial" w:cs="Arial"/>
        </w:rPr>
        <w:t xml:space="preserve"> and discuss proposals</w:t>
      </w:r>
      <w:r w:rsidR="007E0BF7" w:rsidRPr="009C2741">
        <w:rPr>
          <w:rFonts w:ascii="Arial" w:hAnsi="Arial" w:cs="Arial"/>
        </w:rPr>
        <w:t xml:space="preserve"> </w:t>
      </w:r>
      <w:r w:rsidR="002B3301" w:rsidRPr="009C2741">
        <w:rPr>
          <w:rFonts w:ascii="Arial" w:hAnsi="Arial" w:cs="Arial"/>
        </w:rPr>
        <w:t>in groups</w:t>
      </w:r>
      <w:r w:rsidR="007E0BF7" w:rsidRPr="009C2741">
        <w:rPr>
          <w:rFonts w:ascii="Arial" w:hAnsi="Arial" w:cs="Arial"/>
        </w:rPr>
        <w:t xml:space="preserve"> </w:t>
      </w:r>
      <w:r w:rsidR="000960E5" w:rsidRPr="009C2741">
        <w:rPr>
          <w:rFonts w:ascii="Arial" w:hAnsi="Arial" w:cs="Arial"/>
        </w:rPr>
        <w:t>to</w:t>
      </w:r>
      <w:r w:rsidR="007E0BF7" w:rsidRPr="009C2741">
        <w:rPr>
          <w:rFonts w:ascii="Arial" w:hAnsi="Arial" w:cs="Arial"/>
        </w:rPr>
        <w:t xml:space="preserve"> gain a</w:t>
      </w:r>
      <w:r w:rsidR="00571C06" w:rsidRPr="009C2741">
        <w:rPr>
          <w:rFonts w:ascii="Arial" w:hAnsi="Arial" w:cs="Arial"/>
        </w:rPr>
        <w:t xml:space="preserve"> greater</w:t>
      </w:r>
      <w:r w:rsidR="007E0BF7" w:rsidRPr="009C2741">
        <w:rPr>
          <w:rFonts w:ascii="Arial" w:hAnsi="Arial" w:cs="Arial"/>
        </w:rPr>
        <w:t xml:space="preserve"> understanding of the </w:t>
      </w:r>
      <w:r w:rsidR="00571C06" w:rsidRPr="009C2741">
        <w:rPr>
          <w:rFonts w:ascii="Arial" w:hAnsi="Arial" w:cs="Arial"/>
        </w:rPr>
        <w:t>task. This</w:t>
      </w:r>
      <w:r w:rsidR="0018612B" w:rsidRPr="009C2741">
        <w:rPr>
          <w:rFonts w:ascii="Arial" w:hAnsi="Arial" w:cs="Arial"/>
        </w:rPr>
        <w:t xml:space="preserve"> </w:t>
      </w:r>
      <w:r w:rsidR="00AC14BB" w:rsidRPr="009C2741">
        <w:rPr>
          <w:rFonts w:ascii="Arial" w:hAnsi="Arial" w:cs="Arial"/>
        </w:rPr>
        <w:t>concept</w:t>
      </w:r>
      <w:r w:rsidR="0098494A" w:rsidRPr="009C2741">
        <w:rPr>
          <w:rFonts w:ascii="Arial" w:hAnsi="Arial" w:cs="Arial"/>
        </w:rPr>
        <w:t xml:space="preserve"> is further </w:t>
      </w:r>
      <w:r w:rsidR="00AC14BB" w:rsidRPr="009C2741">
        <w:rPr>
          <w:rFonts w:ascii="Arial" w:hAnsi="Arial" w:cs="Arial"/>
        </w:rPr>
        <w:t>cemented</w:t>
      </w:r>
      <w:r w:rsidR="00AF2686" w:rsidRPr="009C2741">
        <w:rPr>
          <w:rFonts w:ascii="Arial" w:hAnsi="Arial" w:cs="Arial"/>
        </w:rPr>
        <w:t xml:space="preserve"> </w:t>
      </w:r>
      <w:r w:rsidR="00354220">
        <w:rPr>
          <w:rFonts w:ascii="Arial" w:hAnsi="Arial" w:cs="Arial"/>
        </w:rPr>
        <w:t xml:space="preserve">by </w:t>
      </w:r>
      <w:r w:rsidR="000960E5">
        <w:rPr>
          <w:rFonts w:ascii="Arial" w:hAnsi="Arial" w:cs="Arial"/>
        </w:rPr>
        <w:t>a study conducted by</w:t>
      </w:r>
      <w:r w:rsidR="00EE310A" w:rsidRPr="009C2741">
        <w:rPr>
          <w:rFonts w:ascii="Arial" w:hAnsi="Arial" w:cs="Arial"/>
        </w:rPr>
        <w:t xml:space="preserve"> </w:t>
      </w:r>
      <w:r w:rsidR="00041546">
        <w:rPr>
          <w:rFonts w:ascii="Arial" w:hAnsi="Arial" w:cs="Arial"/>
        </w:rPr>
        <w:t xml:space="preserve">a </w:t>
      </w:r>
      <w:r w:rsidR="00EE310A" w:rsidRPr="009C2741">
        <w:rPr>
          <w:rFonts w:ascii="Arial" w:hAnsi="Arial" w:cs="Arial"/>
        </w:rPr>
        <w:t xml:space="preserve">Professor </w:t>
      </w:r>
      <w:r w:rsidR="007C0F3B" w:rsidRPr="009C2741">
        <w:rPr>
          <w:rFonts w:ascii="Arial" w:hAnsi="Arial" w:cs="Arial"/>
        </w:rPr>
        <w:t xml:space="preserve">of Education </w:t>
      </w:r>
      <w:r w:rsidR="005F37E3" w:rsidRPr="009C2741">
        <w:rPr>
          <w:rFonts w:ascii="Arial" w:hAnsi="Arial" w:cs="Arial"/>
        </w:rPr>
        <w:t xml:space="preserve">at the University </w:t>
      </w:r>
      <w:r w:rsidR="00A1253A" w:rsidRPr="009C2741">
        <w:rPr>
          <w:rFonts w:ascii="Arial" w:hAnsi="Arial" w:cs="Arial"/>
        </w:rPr>
        <w:t>of Warwick</w:t>
      </w:r>
      <w:r w:rsidR="005150A2" w:rsidRPr="009C2741">
        <w:rPr>
          <w:rFonts w:ascii="Arial" w:hAnsi="Arial" w:cs="Arial"/>
        </w:rPr>
        <w:t xml:space="preserve">, </w:t>
      </w:r>
      <w:r w:rsidR="00A1253A" w:rsidRPr="009C2741">
        <w:rPr>
          <w:rFonts w:ascii="Arial" w:hAnsi="Arial" w:cs="Arial"/>
        </w:rPr>
        <w:t xml:space="preserve">David </w:t>
      </w:r>
      <w:r w:rsidR="00571C06" w:rsidRPr="009C2741">
        <w:rPr>
          <w:rFonts w:ascii="Arial" w:hAnsi="Arial" w:cs="Arial"/>
        </w:rPr>
        <w:t>Wray. According</w:t>
      </w:r>
      <w:r w:rsidR="00111051" w:rsidRPr="009C2741">
        <w:rPr>
          <w:rFonts w:ascii="Arial" w:hAnsi="Arial" w:cs="Arial"/>
        </w:rPr>
        <w:t xml:space="preserve"> t</w:t>
      </w:r>
      <w:r w:rsidR="005A0688" w:rsidRPr="009C2741">
        <w:rPr>
          <w:rFonts w:ascii="Arial" w:hAnsi="Arial" w:cs="Arial"/>
        </w:rPr>
        <w:t>o his thesis</w:t>
      </w:r>
      <w:r w:rsidR="00071D95" w:rsidRPr="009C2741">
        <w:rPr>
          <w:rFonts w:ascii="Arial" w:hAnsi="Arial" w:cs="Arial"/>
        </w:rPr>
        <w:t xml:space="preserve">, </w:t>
      </w:r>
      <w:r w:rsidR="00CD7B8E" w:rsidRPr="009C2741">
        <w:rPr>
          <w:rFonts w:ascii="Arial" w:hAnsi="Arial" w:cs="Arial"/>
        </w:rPr>
        <w:t>‘</w:t>
      </w:r>
      <w:r w:rsidR="007D6DF5" w:rsidRPr="009C2741">
        <w:rPr>
          <w:rFonts w:ascii="Arial" w:hAnsi="Arial" w:cs="Arial"/>
        </w:rPr>
        <w:t xml:space="preserve">learning is developed </w:t>
      </w:r>
      <w:r w:rsidR="003C7A51" w:rsidRPr="009C2741">
        <w:rPr>
          <w:rFonts w:ascii="Arial" w:hAnsi="Arial" w:cs="Arial"/>
        </w:rPr>
        <w:t xml:space="preserve">through </w:t>
      </w:r>
      <w:r w:rsidR="00350501" w:rsidRPr="009C2741">
        <w:rPr>
          <w:rFonts w:ascii="Arial" w:hAnsi="Arial" w:cs="Arial"/>
        </w:rPr>
        <w:t>pupi</w:t>
      </w:r>
      <w:r w:rsidR="005A0688" w:rsidRPr="009C2741">
        <w:rPr>
          <w:rFonts w:ascii="Arial" w:hAnsi="Arial" w:cs="Arial"/>
        </w:rPr>
        <w:t>l</w:t>
      </w:r>
      <w:r w:rsidR="00350501" w:rsidRPr="009C2741">
        <w:rPr>
          <w:rFonts w:ascii="Arial" w:hAnsi="Arial" w:cs="Arial"/>
        </w:rPr>
        <w:t xml:space="preserve"> interaction with each other. Pupils rely </w:t>
      </w:r>
      <w:r w:rsidR="001F5444" w:rsidRPr="009C2741">
        <w:rPr>
          <w:rFonts w:ascii="Arial" w:hAnsi="Arial" w:cs="Arial"/>
        </w:rPr>
        <w:t>on</w:t>
      </w:r>
      <w:r w:rsidR="00946851" w:rsidRPr="009C2741">
        <w:rPr>
          <w:rFonts w:ascii="Arial" w:hAnsi="Arial" w:cs="Arial"/>
        </w:rPr>
        <w:t xml:space="preserve"> </w:t>
      </w:r>
      <w:r w:rsidR="006B1EDF" w:rsidRPr="009C2741">
        <w:rPr>
          <w:rFonts w:ascii="Arial" w:hAnsi="Arial" w:cs="Arial"/>
        </w:rPr>
        <w:t xml:space="preserve">peers for communication </w:t>
      </w:r>
      <w:r w:rsidR="00C22137" w:rsidRPr="009C2741">
        <w:rPr>
          <w:rFonts w:ascii="Arial" w:hAnsi="Arial" w:cs="Arial"/>
        </w:rPr>
        <w:t xml:space="preserve">during learning </w:t>
      </w:r>
      <w:r w:rsidR="00812AEF" w:rsidRPr="009C2741">
        <w:rPr>
          <w:rFonts w:ascii="Arial" w:hAnsi="Arial" w:cs="Arial"/>
        </w:rPr>
        <w:t>to</w:t>
      </w:r>
      <w:r w:rsidR="00C22137" w:rsidRPr="009C2741">
        <w:rPr>
          <w:rFonts w:ascii="Arial" w:hAnsi="Arial" w:cs="Arial"/>
        </w:rPr>
        <w:t xml:space="preserve"> construct their </w:t>
      </w:r>
      <w:r w:rsidR="00041546">
        <w:rPr>
          <w:rFonts w:ascii="Arial" w:hAnsi="Arial" w:cs="Arial"/>
        </w:rPr>
        <w:t>knowledge</w:t>
      </w:r>
      <w:r w:rsidR="00EF6888" w:rsidRPr="009C2741">
        <w:rPr>
          <w:rFonts w:ascii="Arial" w:hAnsi="Arial" w:cs="Arial"/>
        </w:rPr>
        <w:t xml:space="preserve"> (</w:t>
      </w:r>
      <w:r w:rsidR="007F3988" w:rsidRPr="009C2741">
        <w:rPr>
          <w:rFonts w:ascii="Arial" w:hAnsi="Arial" w:cs="Arial"/>
        </w:rPr>
        <w:t xml:space="preserve">Wray, </w:t>
      </w:r>
      <w:r w:rsidR="00210D64" w:rsidRPr="009C2741">
        <w:rPr>
          <w:rFonts w:ascii="Arial" w:hAnsi="Arial" w:cs="Arial"/>
        </w:rPr>
        <w:t>1995, p.148)</w:t>
      </w:r>
      <w:r w:rsidR="00C22137" w:rsidRPr="009C2741">
        <w:rPr>
          <w:rFonts w:ascii="Arial" w:hAnsi="Arial" w:cs="Arial"/>
        </w:rPr>
        <w:t xml:space="preserve">. </w:t>
      </w:r>
      <w:r w:rsidR="00953B04" w:rsidRPr="009C2741">
        <w:rPr>
          <w:rFonts w:ascii="Arial" w:hAnsi="Arial" w:cs="Arial"/>
        </w:rPr>
        <w:t xml:space="preserve">Wray further adds that the exchange of knowledge </w:t>
      </w:r>
      <w:r w:rsidR="00B84902" w:rsidRPr="009C2741">
        <w:rPr>
          <w:rFonts w:ascii="Arial" w:hAnsi="Arial" w:cs="Arial"/>
        </w:rPr>
        <w:t>between</w:t>
      </w:r>
      <w:r w:rsidR="00953B04" w:rsidRPr="009C2741">
        <w:rPr>
          <w:rFonts w:ascii="Arial" w:hAnsi="Arial" w:cs="Arial"/>
        </w:rPr>
        <w:t xml:space="preserve"> pupils </w:t>
      </w:r>
      <w:r w:rsidR="00252708" w:rsidRPr="009C2741">
        <w:rPr>
          <w:rFonts w:ascii="Arial" w:hAnsi="Arial" w:cs="Arial"/>
        </w:rPr>
        <w:t xml:space="preserve">also encourages growth in other areas such as social and confidence </w:t>
      </w:r>
      <w:r w:rsidR="00F35DE4" w:rsidRPr="009C2741">
        <w:rPr>
          <w:rFonts w:ascii="Arial" w:hAnsi="Arial" w:cs="Arial"/>
        </w:rPr>
        <w:t>skills</w:t>
      </w:r>
      <w:r w:rsidR="00210D64" w:rsidRPr="009C2741">
        <w:rPr>
          <w:rFonts w:ascii="Arial" w:hAnsi="Arial" w:cs="Arial"/>
        </w:rPr>
        <w:t xml:space="preserve"> (1995, p.148)</w:t>
      </w:r>
      <w:r w:rsidR="00F35DE4" w:rsidRPr="009C2741">
        <w:rPr>
          <w:rFonts w:ascii="Arial" w:hAnsi="Arial" w:cs="Arial"/>
        </w:rPr>
        <w:t xml:space="preserve">. </w:t>
      </w:r>
      <w:r w:rsidR="001F0395" w:rsidRPr="009C2741">
        <w:rPr>
          <w:rFonts w:ascii="Arial" w:hAnsi="Arial" w:cs="Arial"/>
        </w:rPr>
        <w:t xml:space="preserve">However, </w:t>
      </w:r>
      <w:r w:rsidR="00F00433" w:rsidRPr="009C2741">
        <w:rPr>
          <w:rFonts w:ascii="Arial" w:hAnsi="Arial" w:cs="Arial"/>
        </w:rPr>
        <w:t xml:space="preserve">Charlotte </w:t>
      </w:r>
      <w:r w:rsidR="00563CF4" w:rsidRPr="009C2741">
        <w:rPr>
          <w:rFonts w:ascii="Arial" w:hAnsi="Arial" w:cs="Arial"/>
        </w:rPr>
        <w:t xml:space="preserve">Liu </w:t>
      </w:r>
      <w:r w:rsidR="00575A96" w:rsidRPr="009C2741">
        <w:rPr>
          <w:rFonts w:ascii="Arial" w:hAnsi="Arial" w:cs="Arial"/>
        </w:rPr>
        <w:t>disputes</w:t>
      </w:r>
      <w:r w:rsidR="006A6AD1" w:rsidRPr="009C2741">
        <w:rPr>
          <w:rFonts w:ascii="Arial" w:hAnsi="Arial" w:cs="Arial"/>
        </w:rPr>
        <w:t xml:space="preserve"> </w:t>
      </w:r>
      <w:r w:rsidR="00BE3274" w:rsidRPr="009C2741">
        <w:rPr>
          <w:rFonts w:ascii="Arial" w:hAnsi="Arial" w:cs="Arial"/>
        </w:rPr>
        <w:t>against</w:t>
      </w:r>
      <w:r w:rsidR="006D3405" w:rsidRPr="009C2741">
        <w:rPr>
          <w:rFonts w:ascii="Arial" w:hAnsi="Arial" w:cs="Arial"/>
        </w:rPr>
        <w:t xml:space="preserve"> Social </w:t>
      </w:r>
      <w:r w:rsidR="00BE3274" w:rsidRPr="009C2741">
        <w:rPr>
          <w:rFonts w:ascii="Arial" w:hAnsi="Arial" w:cs="Arial"/>
        </w:rPr>
        <w:t>Constructivism</w:t>
      </w:r>
      <w:r w:rsidR="00AF0E41" w:rsidRPr="009C2741">
        <w:rPr>
          <w:rFonts w:ascii="Arial" w:hAnsi="Arial" w:cs="Arial"/>
        </w:rPr>
        <w:t xml:space="preserve">, </w:t>
      </w:r>
      <w:r w:rsidR="00BD5082" w:rsidRPr="009C2741">
        <w:rPr>
          <w:rFonts w:ascii="Arial" w:hAnsi="Arial" w:cs="Arial"/>
        </w:rPr>
        <w:t xml:space="preserve">arguing </w:t>
      </w:r>
      <w:r w:rsidR="000D1A15" w:rsidRPr="009C2741">
        <w:rPr>
          <w:rFonts w:ascii="Arial" w:hAnsi="Arial" w:cs="Arial"/>
        </w:rPr>
        <w:t>that</w:t>
      </w:r>
      <w:r w:rsidR="00BD5082" w:rsidRPr="009C2741">
        <w:rPr>
          <w:rFonts w:ascii="Arial" w:hAnsi="Arial" w:cs="Arial"/>
        </w:rPr>
        <w:t xml:space="preserve"> learners may not be motivated </w:t>
      </w:r>
      <w:r w:rsidR="004943B0" w:rsidRPr="009C2741">
        <w:rPr>
          <w:rFonts w:ascii="Arial" w:hAnsi="Arial" w:cs="Arial"/>
        </w:rPr>
        <w:t xml:space="preserve">enough to engage in group discussions and </w:t>
      </w:r>
      <w:r w:rsidR="00E05961" w:rsidRPr="009C2741">
        <w:rPr>
          <w:rFonts w:ascii="Arial" w:hAnsi="Arial" w:cs="Arial"/>
        </w:rPr>
        <w:t xml:space="preserve">need a greater sense of guidance and direction </w:t>
      </w:r>
      <w:r w:rsidR="00575A96" w:rsidRPr="009C2741">
        <w:rPr>
          <w:rFonts w:ascii="Arial" w:hAnsi="Arial" w:cs="Arial"/>
        </w:rPr>
        <w:t>within lesson</w:t>
      </w:r>
      <w:r w:rsidR="00AF0E41" w:rsidRPr="009C2741">
        <w:rPr>
          <w:rFonts w:ascii="Arial" w:hAnsi="Arial" w:cs="Arial"/>
        </w:rPr>
        <w:t xml:space="preserve"> plans</w:t>
      </w:r>
      <w:r w:rsidR="0080355E">
        <w:rPr>
          <w:rFonts w:ascii="Arial" w:hAnsi="Arial" w:cs="Arial"/>
        </w:rPr>
        <w:t xml:space="preserve"> </w:t>
      </w:r>
      <w:r w:rsidR="007923EE">
        <w:rPr>
          <w:rFonts w:ascii="Arial" w:hAnsi="Arial" w:cs="Arial"/>
        </w:rPr>
        <w:t>(Li</w:t>
      </w:r>
      <w:r w:rsidR="00C7552E">
        <w:rPr>
          <w:rFonts w:ascii="Arial" w:hAnsi="Arial" w:cs="Arial"/>
        </w:rPr>
        <w:t>u,</w:t>
      </w:r>
      <w:r w:rsidR="0080355E">
        <w:rPr>
          <w:rFonts w:ascii="Arial" w:hAnsi="Arial" w:cs="Arial"/>
        </w:rPr>
        <w:t xml:space="preserve"> 2011, p.58)</w:t>
      </w:r>
      <w:r w:rsidR="00575A96" w:rsidRPr="009C2741">
        <w:rPr>
          <w:rFonts w:ascii="Arial" w:hAnsi="Arial" w:cs="Arial"/>
        </w:rPr>
        <w:t xml:space="preserve">. </w:t>
      </w:r>
      <w:r w:rsidR="006932A0" w:rsidRPr="009C2741">
        <w:rPr>
          <w:rFonts w:ascii="Arial" w:hAnsi="Arial" w:cs="Arial"/>
        </w:rPr>
        <w:t>Although</w:t>
      </w:r>
      <w:r w:rsidR="00A73D19" w:rsidRPr="009C2741">
        <w:rPr>
          <w:rFonts w:ascii="Arial" w:hAnsi="Arial" w:cs="Arial"/>
        </w:rPr>
        <w:t xml:space="preserve"> during the observed </w:t>
      </w:r>
      <w:r w:rsidR="009A3D67" w:rsidRPr="009C2741">
        <w:rPr>
          <w:rFonts w:ascii="Arial" w:hAnsi="Arial" w:cs="Arial"/>
        </w:rPr>
        <w:t>critical incident,</w:t>
      </w:r>
      <w:r w:rsidR="00542747" w:rsidRPr="009C2741">
        <w:rPr>
          <w:rFonts w:ascii="Arial" w:hAnsi="Arial" w:cs="Arial"/>
        </w:rPr>
        <w:t xml:space="preserve"> </w:t>
      </w:r>
      <w:r w:rsidR="009A3D67" w:rsidRPr="009C2741">
        <w:rPr>
          <w:rFonts w:ascii="Arial" w:hAnsi="Arial" w:cs="Arial"/>
        </w:rPr>
        <w:t xml:space="preserve">social interaction </w:t>
      </w:r>
      <w:r w:rsidR="007A0794" w:rsidRPr="009C2741">
        <w:rPr>
          <w:rFonts w:ascii="Arial" w:hAnsi="Arial" w:cs="Arial"/>
        </w:rPr>
        <w:t>within group</w:t>
      </w:r>
      <w:r w:rsidR="00542747" w:rsidRPr="009C2741">
        <w:rPr>
          <w:rFonts w:ascii="Arial" w:hAnsi="Arial" w:cs="Arial"/>
        </w:rPr>
        <w:t xml:space="preserve"> </w:t>
      </w:r>
      <w:r w:rsidR="009A3D67" w:rsidRPr="009C2741">
        <w:rPr>
          <w:rFonts w:ascii="Arial" w:hAnsi="Arial" w:cs="Arial"/>
        </w:rPr>
        <w:t xml:space="preserve">sessions </w:t>
      </w:r>
      <w:r w:rsidR="00542747" w:rsidRPr="009C2741">
        <w:rPr>
          <w:rFonts w:ascii="Arial" w:hAnsi="Arial" w:cs="Arial"/>
        </w:rPr>
        <w:t>served</w:t>
      </w:r>
      <w:r w:rsidR="006138AE" w:rsidRPr="009C2741">
        <w:rPr>
          <w:rFonts w:ascii="Arial" w:hAnsi="Arial" w:cs="Arial"/>
        </w:rPr>
        <w:t xml:space="preserve"> </w:t>
      </w:r>
      <w:r w:rsidR="009A3D67" w:rsidRPr="009C2741">
        <w:rPr>
          <w:rFonts w:ascii="Arial" w:hAnsi="Arial" w:cs="Arial"/>
        </w:rPr>
        <w:t xml:space="preserve">as </w:t>
      </w:r>
      <w:r w:rsidR="00F6135B" w:rsidRPr="009C2741">
        <w:rPr>
          <w:rFonts w:ascii="Arial" w:hAnsi="Arial" w:cs="Arial"/>
        </w:rPr>
        <w:t xml:space="preserve">a </w:t>
      </w:r>
      <w:r w:rsidR="006138AE" w:rsidRPr="009C2741">
        <w:rPr>
          <w:rFonts w:ascii="Arial" w:hAnsi="Arial" w:cs="Arial"/>
        </w:rPr>
        <w:t>beneficial</w:t>
      </w:r>
      <w:r w:rsidR="00A77548" w:rsidRPr="009C2741">
        <w:rPr>
          <w:rFonts w:ascii="Arial" w:hAnsi="Arial" w:cs="Arial"/>
        </w:rPr>
        <w:t xml:space="preserve"> resource</w:t>
      </w:r>
      <w:r w:rsidR="00E7791B" w:rsidRPr="009C2741">
        <w:rPr>
          <w:rFonts w:ascii="Arial" w:hAnsi="Arial" w:cs="Arial"/>
        </w:rPr>
        <w:t>,</w:t>
      </w:r>
      <w:r w:rsidR="00542747" w:rsidRPr="009C2741">
        <w:rPr>
          <w:rFonts w:ascii="Arial" w:hAnsi="Arial" w:cs="Arial"/>
        </w:rPr>
        <w:t xml:space="preserve"> </w:t>
      </w:r>
      <w:r w:rsidR="00F42C7E">
        <w:rPr>
          <w:rFonts w:ascii="Arial" w:hAnsi="Arial" w:cs="Arial"/>
        </w:rPr>
        <w:t>Lie</w:t>
      </w:r>
      <w:r w:rsidR="00FD1E49">
        <w:rPr>
          <w:rFonts w:ascii="Arial" w:hAnsi="Arial" w:cs="Arial"/>
        </w:rPr>
        <w:t>’s</w:t>
      </w:r>
      <w:r w:rsidR="00A77548" w:rsidRPr="009C2741">
        <w:rPr>
          <w:rFonts w:ascii="Arial" w:hAnsi="Arial" w:cs="Arial"/>
        </w:rPr>
        <w:t xml:space="preserve"> </w:t>
      </w:r>
      <w:r w:rsidR="00D6193F" w:rsidRPr="009C2741">
        <w:rPr>
          <w:rFonts w:ascii="Arial" w:hAnsi="Arial" w:cs="Arial"/>
        </w:rPr>
        <w:t>perspective</w:t>
      </w:r>
      <w:r w:rsidR="00A77548" w:rsidRPr="009C2741">
        <w:rPr>
          <w:rFonts w:ascii="Arial" w:hAnsi="Arial" w:cs="Arial"/>
        </w:rPr>
        <w:t xml:space="preserve"> </w:t>
      </w:r>
      <w:r w:rsidR="00455386" w:rsidRPr="009C2741">
        <w:rPr>
          <w:rFonts w:ascii="Arial" w:hAnsi="Arial" w:cs="Arial"/>
        </w:rPr>
        <w:t>shoul</w:t>
      </w:r>
      <w:r w:rsidR="00761FA0" w:rsidRPr="009C2741">
        <w:rPr>
          <w:rFonts w:ascii="Arial" w:hAnsi="Arial" w:cs="Arial"/>
        </w:rPr>
        <w:t xml:space="preserve">d not be </w:t>
      </w:r>
      <w:r w:rsidR="005C67F0" w:rsidRPr="009C2741">
        <w:rPr>
          <w:rFonts w:ascii="Arial" w:hAnsi="Arial" w:cs="Arial"/>
        </w:rPr>
        <w:t>neglected</w:t>
      </w:r>
      <w:r w:rsidR="00761FA0" w:rsidRPr="009C2741">
        <w:rPr>
          <w:rFonts w:ascii="Arial" w:hAnsi="Arial" w:cs="Arial"/>
        </w:rPr>
        <w:t xml:space="preserve"> a</w:t>
      </w:r>
      <w:r w:rsidR="005C67F0" w:rsidRPr="009C2741">
        <w:rPr>
          <w:rFonts w:ascii="Arial" w:hAnsi="Arial" w:cs="Arial"/>
        </w:rPr>
        <w:t xml:space="preserve">nd the importance </w:t>
      </w:r>
      <w:r w:rsidR="009F4CDF" w:rsidRPr="009C2741">
        <w:rPr>
          <w:rFonts w:ascii="Arial" w:hAnsi="Arial" w:cs="Arial"/>
        </w:rPr>
        <w:t>of seeking a su</w:t>
      </w:r>
      <w:r w:rsidR="00F6135B" w:rsidRPr="009C2741">
        <w:rPr>
          <w:rFonts w:ascii="Arial" w:hAnsi="Arial" w:cs="Arial"/>
        </w:rPr>
        <w:t>itable</w:t>
      </w:r>
      <w:r w:rsidR="009F4CDF" w:rsidRPr="009C2741">
        <w:rPr>
          <w:rFonts w:ascii="Arial" w:hAnsi="Arial" w:cs="Arial"/>
        </w:rPr>
        <w:t xml:space="preserve"> learning </w:t>
      </w:r>
      <w:r w:rsidR="00F6135B" w:rsidRPr="009C2741">
        <w:rPr>
          <w:rFonts w:ascii="Arial" w:hAnsi="Arial" w:cs="Arial"/>
        </w:rPr>
        <w:t>theory for all</w:t>
      </w:r>
      <w:r w:rsidR="009F4CDF" w:rsidRPr="009C2741">
        <w:rPr>
          <w:rFonts w:ascii="Arial" w:hAnsi="Arial" w:cs="Arial"/>
        </w:rPr>
        <w:t xml:space="preserve"> </w:t>
      </w:r>
      <w:r w:rsidR="00F6135B" w:rsidRPr="009C2741">
        <w:rPr>
          <w:rFonts w:ascii="Arial" w:hAnsi="Arial" w:cs="Arial"/>
        </w:rPr>
        <w:t>learners</w:t>
      </w:r>
      <w:r w:rsidR="009F4CDF" w:rsidRPr="009C2741">
        <w:rPr>
          <w:rFonts w:ascii="Arial" w:hAnsi="Arial" w:cs="Arial"/>
        </w:rPr>
        <w:t xml:space="preserve"> </w:t>
      </w:r>
      <w:r w:rsidR="006042D9" w:rsidRPr="009C2741">
        <w:rPr>
          <w:rFonts w:ascii="Arial" w:hAnsi="Arial" w:cs="Arial"/>
        </w:rPr>
        <w:t>should be considered</w:t>
      </w:r>
      <w:r w:rsidR="00455386" w:rsidRPr="009C2741">
        <w:rPr>
          <w:rFonts w:ascii="Arial" w:hAnsi="Arial" w:cs="Arial"/>
        </w:rPr>
        <w:t xml:space="preserve"> </w:t>
      </w:r>
      <w:r w:rsidR="00E7791B" w:rsidRPr="009C2741">
        <w:rPr>
          <w:rFonts w:ascii="Arial" w:hAnsi="Arial" w:cs="Arial"/>
        </w:rPr>
        <w:t>within</w:t>
      </w:r>
      <w:r w:rsidR="008D0411" w:rsidRPr="009C2741">
        <w:rPr>
          <w:rFonts w:ascii="Arial" w:hAnsi="Arial" w:cs="Arial"/>
        </w:rPr>
        <w:t xml:space="preserve"> teacher</w:t>
      </w:r>
      <w:r w:rsidR="00761FA0" w:rsidRPr="009C2741">
        <w:rPr>
          <w:rFonts w:ascii="Arial" w:hAnsi="Arial" w:cs="Arial"/>
        </w:rPr>
        <w:t xml:space="preserve"> </w:t>
      </w:r>
      <w:r w:rsidR="00E7791B" w:rsidRPr="009C2741">
        <w:rPr>
          <w:rFonts w:ascii="Arial" w:hAnsi="Arial" w:cs="Arial"/>
        </w:rPr>
        <w:t>planning</w:t>
      </w:r>
      <w:r w:rsidR="006042D9" w:rsidRPr="009C2741">
        <w:rPr>
          <w:rFonts w:ascii="Arial" w:hAnsi="Arial" w:cs="Arial"/>
        </w:rPr>
        <w:t>.</w:t>
      </w:r>
      <w:r w:rsidR="00E7791B" w:rsidRPr="009C2741">
        <w:rPr>
          <w:rFonts w:ascii="Arial" w:hAnsi="Arial" w:cs="Arial"/>
        </w:rPr>
        <w:t xml:space="preserve"> </w:t>
      </w:r>
    </w:p>
    <w:p w14:paraId="0ED4C267" w14:textId="0ED43AD8" w:rsidR="00203CCF" w:rsidRPr="009C2741" w:rsidRDefault="00B7125F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 xml:space="preserve">Furthermore, </w:t>
      </w:r>
      <w:r w:rsidR="00F308AB" w:rsidRPr="009C2741">
        <w:rPr>
          <w:rFonts w:ascii="Arial" w:hAnsi="Arial" w:cs="Arial"/>
        </w:rPr>
        <w:t xml:space="preserve">the critical incident </w:t>
      </w:r>
      <w:r w:rsidR="001F761A" w:rsidRPr="009C2741">
        <w:rPr>
          <w:rFonts w:ascii="Arial" w:hAnsi="Arial" w:cs="Arial"/>
        </w:rPr>
        <w:t xml:space="preserve">was </w:t>
      </w:r>
      <w:r w:rsidR="00422751" w:rsidRPr="009C2741">
        <w:rPr>
          <w:rFonts w:ascii="Arial" w:hAnsi="Arial" w:cs="Arial"/>
        </w:rPr>
        <w:t xml:space="preserve">noted to be valuable for learners </w:t>
      </w:r>
      <w:r w:rsidR="00A609F6" w:rsidRPr="009C2741">
        <w:rPr>
          <w:rFonts w:ascii="Arial" w:hAnsi="Arial" w:cs="Arial"/>
        </w:rPr>
        <w:t xml:space="preserve">in providing </w:t>
      </w:r>
      <w:r w:rsidR="00870A28" w:rsidRPr="009C2741">
        <w:rPr>
          <w:rFonts w:ascii="Arial" w:hAnsi="Arial" w:cs="Arial"/>
        </w:rPr>
        <w:t xml:space="preserve">an authentic and </w:t>
      </w:r>
      <w:r w:rsidR="00AF51EA" w:rsidRPr="009C2741">
        <w:rPr>
          <w:rFonts w:ascii="Arial" w:hAnsi="Arial" w:cs="Arial"/>
        </w:rPr>
        <w:t>real-</w:t>
      </w:r>
      <w:r w:rsidR="005078B2" w:rsidRPr="009C2741">
        <w:rPr>
          <w:rFonts w:ascii="Arial" w:hAnsi="Arial" w:cs="Arial"/>
        </w:rPr>
        <w:t xml:space="preserve">life </w:t>
      </w:r>
      <w:r w:rsidR="00FE72F5" w:rsidRPr="009C2741">
        <w:rPr>
          <w:rFonts w:ascii="Arial" w:hAnsi="Arial" w:cs="Arial"/>
        </w:rPr>
        <w:t>learning environment</w:t>
      </w:r>
      <w:r w:rsidR="00BF0E6A" w:rsidRPr="009C2741">
        <w:rPr>
          <w:rFonts w:ascii="Arial" w:hAnsi="Arial" w:cs="Arial"/>
        </w:rPr>
        <w:t xml:space="preserve"> </w:t>
      </w:r>
      <w:r w:rsidR="00E72970" w:rsidRPr="009C2741">
        <w:rPr>
          <w:rFonts w:ascii="Arial" w:hAnsi="Arial" w:cs="Arial"/>
        </w:rPr>
        <w:t xml:space="preserve">by discussing </w:t>
      </w:r>
      <w:r w:rsidR="00BF0E6A" w:rsidRPr="009C2741">
        <w:rPr>
          <w:rFonts w:ascii="Arial" w:hAnsi="Arial" w:cs="Arial"/>
        </w:rPr>
        <w:t>the food crisis</w:t>
      </w:r>
      <w:r w:rsidR="005078B2" w:rsidRPr="009C2741">
        <w:rPr>
          <w:rFonts w:ascii="Arial" w:hAnsi="Arial" w:cs="Arial"/>
        </w:rPr>
        <w:t xml:space="preserve"> and thus, </w:t>
      </w:r>
      <w:r w:rsidR="00BF061C">
        <w:rPr>
          <w:rFonts w:ascii="Arial" w:hAnsi="Arial" w:cs="Arial"/>
        </w:rPr>
        <w:t>developing</w:t>
      </w:r>
      <w:r w:rsidR="00586F73" w:rsidRPr="009C2741">
        <w:rPr>
          <w:rFonts w:ascii="Arial" w:hAnsi="Arial" w:cs="Arial"/>
        </w:rPr>
        <w:t xml:space="preserve"> their</w:t>
      </w:r>
      <w:r w:rsidR="005078B2" w:rsidRPr="009C2741">
        <w:rPr>
          <w:rFonts w:ascii="Arial" w:hAnsi="Arial" w:cs="Arial"/>
        </w:rPr>
        <w:t xml:space="preserve"> understanding </w:t>
      </w:r>
      <w:r w:rsidR="00586F73" w:rsidRPr="009C2741">
        <w:rPr>
          <w:rFonts w:ascii="Arial" w:hAnsi="Arial" w:cs="Arial"/>
        </w:rPr>
        <w:t xml:space="preserve">of the world and </w:t>
      </w:r>
      <w:r w:rsidR="00BF061C">
        <w:rPr>
          <w:rFonts w:ascii="Arial" w:hAnsi="Arial" w:cs="Arial"/>
        </w:rPr>
        <w:t xml:space="preserve">the </w:t>
      </w:r>
      <w:r w:rsidR="007A0794">
        <w:rPr>
          <w:rFonts w:ascii="Arial" w:hAnsi="Arial" w:cs="Arial"/>
        </w:rPr>
        <w:t xml:space="preserve">local </w:t>
      </w:r>
      <w:r w:rsidR="00586F73" w:rsidRPr="009C2741">
        <w:rPr>
          <w:rFonts w:ascii="Arial" w:hAnsi="Arial" w:cs="Arial"/>
        </w:rPr>
        <w:t>communit</w:t>
      </w:r>
      <w:r w:rsidR="007B6E25" w:rsidRPr="009C2741">
        <w:rPr>
          <w:rFonts w:ascii="Arial" w:hAnsi="Arial" w:cs="Arial"/>
        </w:rPr>
        <w:t>y</w:t>
      </w:r>
      <w:r w:rsidR="00586F73" w:rsidRPr="009C2741">
        <w:rPr>
          <w:rFonts w:ascii="Arial" w:hAnsi="Arial" w:cs="Arial"/>
        </w:rPr>
        <w:t>.</w:t>
      </w:r>
      <w:r w:rsidR="00A523EB" w:rsidRPr="009C2741">
        <w:rPr>
          <w:rFonts w:ascii="Arial" w:hAnsi="Arial" w:cs="Arial"/>
        </w:rPr>
        <w:t xml:space="preserve"> This sentiment </w:t>
      </w:r>
      <w:r w:rsidR="00A339B0" w:rsidRPr="009C2741">
        <w:rPr>
          <w:rFonts w:ascii="Arial" w:hAnsi="Arial" w:cs="Arial"/>
        </w:rPr>
        <w:t xml:space="preserve">has been rooted </w:t>
      </w:r>
      <w:r w:rsidR="006D1EE9" w:rsidRPr="009C2741">
        <w:rPr>
          <w:rFonts w:ascii="Arial" w:hAnsi="Arial" w:cs="Arial"/>
        </w:rPr>
        <w:t xml:space="preserve">in </w:t>
      </w:r>
      <w:r w:rsidR="003463DF">
        <w:rPr>
          <w:rFonts w:ascii="Arial" w:hAnsi="Arial" w:cs="Arial"/>
        </w:rPr>
        <w:t>C</w:t>
      </w:r>
      <w:r w:rsidR="006D1EE9" w:rsidRPr="009C2741">
        <w:rPr>
          <w:rFonts w:ascii="Arial" w:hAnsi="Arial" w:cs="Arial"/>
        </w:rPr>
        <w:t xml:space="preserve">onstructivist </w:t>
      </w:r>
      <w:r w:rsidR="00731E56" w:rsidRPr="009C2741">
        <w:rPr>
          <w:rFonts w:ascii="Arial" w:hAnsi="Arial" w:cs="Arial"/>
        </w:rPr>
        <w:t xml:space="preserve">theory </w:t>
      </w:r>
      <w:r w:rsidR="00222BC2" w:rsidRPr="009C2741">
        <w:rPr>
          <w:rFonts w:ascii="Arial" w:hAnsi="Arial" w:cs="Arial"/>
        </w:rPr>
        <w:t xml:space="preserve">in which scholars openly </w:t>
      </w:r>
      <w:r w:rsidR="00731E56" w:rsidRPr="009C2741">
        <w:rPr>
          <w:rFonts w:ascii="Arial" w:hAnsi="Arial" w:cs="Arial"/>
        </w:rPr>
        <w:t>advocat</w:t>
      </w:r>
      <w:r w:rsidR="00222BC2" w:rsidRPr="009C2741">
        <w:rPr>
          <w:rFonts w:ascii="Arial" w:hAnsi="Arial" w:cs="Arial"/>
        </w:rPr>
        <w:t>e</w:t>
      </w:r>
      <w:r w:rsidR="00731E56" w:rsidRPr="009C2741">
        <w:rPr>
          <w:rFonts w:ascii="Arial" w:hAnsi="Arial" w:cs="Arial"/>
        </w:rPr>
        <w:t xml:space="preserve"> the significance </w:t>
      </w:r>
      <w:r w:rsidR="00994655" w:rsidRPr="009C2741">
        <w:rPr>
          <w:rFonts w:ascii="Arial" w:hAnsi="Arial" w:cs="Arial"/>
        </w:rPr>
        <w:t xml:space="preserve">of </w:t>
      </w:r>
      <w:r w:rsidR="00157B65" w:rsidRPr="009C2741">
        <w:rPr>
          <w:rFonts w:ascii="Arial" w:hAnsi="Arial" w:cs="Arial"/>
        </w:rPr>
        <w:t>authenticity</w:t>
      </w:r>
      <w:r w:rsidR="00994655" w:rsidRPr="009C2741">
        <w:rPr>
          <w:rFonts w:ascii="Arial" w:hAnsi="Arial" w:cs="Arial"/>
        </w:rPr>
        <w:t xml:space="preserve"> </w:t>
      </w:r>
      <w:r w:rsidR="00817B23" w:rsidRPr="009C2741">
        <w:rPr>
          <w:rFonts w:ascii="Arial" w:hAnsi="Arial" w:cs="Arial"/>
        </w:rPr>
        <w:t xml:space="preserve">and that </w:t>
      </w:r>
      <w:r w:rsidR="003C54D7" w:rsidRPr="009C2741">
        <w:rPr>
          <w:rFonts w:ascii="Arial" w:hAnsi="Arial" w:cs="Arial"/>
        </w:rPr>
        <w:t>le</w:t>
      </w:r>
      <w:r w:rsidR="00E05E84" w:rsidRPr="009C2741">
        <w:rPr>
          <w:rFonts w:ascii="Arial" w:hAnsi="Arial" w:cs="Arial"/>
        </w:rPr>
        <w:t>arning</w:t>
      </w:r>
      <w:r w:rsidR="003C54D7" w:rsidRPr="009C2741">
        <w:rPr>
          <w:rFonts w:ascii="Arial" w:hAnsi="Arial" w:cs="Arial"/>
        </w:rPr>
        <w:t xml:space="preserve"> should</w:t>
      </w:r>
      <w:r w:rsidR="00F628A8" w:rsidRPr="009C2741">
        <w:rPr>
          <w:rFonts w:ascii="Arial" w:hAnsi="Arial" w:cs="Arial"/>
        </w:rPr>
        <w:t xml:space="preserve"> re</w:t>
      </w:r>
      <w:r w:rsidR="00E32549" w:rsidRPr="009C2741">
        <w:rPr>
          <w:rFonts w:ascii="Arial" w:hAnsi="Arial" w:cs="Arial"/>
        </w:rPr>
        <w:t xml:space="preserve">semble </w:t>
      </w:r>
      <w:r w:rsidR="003671B6" w:rsidRPr="009C2741">
        <w:rPr>
          <w:rFonts w:ascii="Arial" w:hAnsi="Arial" w:cs="Arial"/>
        </w:rPr>
        <w:t>realistic</w:t>
      </w:r>
      <w:r w:rsidR="00E05E84" w:rsidRPr="009C2741">
        <w:rPr>
          <w:rFonts w:ascii="Arial" w:hAnsi="Arial" w:cs="Arial"/>
        </w:rPr>
        <w:t xml:space="preserve"> situations </w:t>
      </w:r>
      <w:r w:rsidR="00234306" w:rsidRPr="009C2741">
        <w:rPr>
          <w:rFonts w:ascii="Arial" w:hAnsi="Arial" w:cs="Arial"/>
        </w:rPr>
        <w:t>for</w:t>
      </w:r>
      <w:r w:rsidR="00DF4124" w:rsidRPr="009C2741">
        <w:rPr>
          <w:rFonts w:ascii="Arial" w:hAnsi="Arial" w:cs="Arial"/>
        </w:rPr>
        <w:t xml:space="preserve"> pupils to gain an understating </w:t>
      </w:r>
      <w:r w:rsidR="008115CA" w:rsidRPr="009C2741">
        <w:rPr>
          <w:rFonts w:ascii="Arial" w:hAnsi="Arial" w:cs="Arial"/>
        </w:rPr>
        <w:t>of their society</w:t>
      </w:r>
      <w:r w:rsidR="00003EA0" w:rsidRPr="009C2741">
        <w:rPr>
          <w:rFonts w:ascii="Arial" w:hAnsi="Arial" w:cs="Arial"/>
        </w:rPr>
        <w:t xml:space="preserve"> </w:t>
      </w:r>
      <w:r w:rsidR="00396170" w:rsidRPr="009C2741">
        <w:rPr>
          <w:rFonts w:ascii="Arial" w:hAnsi="Arial" w:cs="Arial"/>
        </w:rPr>
        <w:t>(</w:t>
      </w:r>
      <w:r w:rsidR="00E47648" w:rsidRPr="009C2741">
        <w:rPr>
          <w:rFonts w:ascii="Arial" w:hAnsi="Arial" w:cs="Arial"/>
        </w:rPr>
        <w:t>Dewe</w:t>
      </w:r>
      <w:r w:rsidR="009632E8" w:rsidRPr="009C2741">
        <w:rPr>
          <w:rFonts w:ascii="Arial" w:hAnsi="Arial" w:cs="Arial"/>
        </w:rPr>
        <w:t>y</w:t>
      </w:r>
      <w:r w:rsidR="008B4C1E" w:rsidRPr="009C2741">
        <w:rPr>
          <w:rFonts w:ascii="Arial" w:hAnsi="Arial" w:cs="Arial"/>
        </w:rPr>
        <w:t>, 1966, p.48</w:t>
      </w:r>
      <w:r w:rsidR="0074559D" w:rsidRPr="009C2741">
        <w:rPr>
          <w:rFonts w:ascii="Arial" w:hAnsi="Arial" w:cs="Arial"/>
        </w:rPr>
        <w:t>). As</w:t>
      </w:r>
      <w:r w:rsidR="00B331DA" w:rsidRPr="009C2741">
        <w:rPr>
          <w:rFonts w:ascii="Arial" w:hAnsi="Arial" w:cs="Arial"/>
        </w:rPr>
        <w:t xml:space="preserve"> cited by Constructivist</w:t>
      </w:r>
      <w:r w:rsidR="0074559D" w:rsidRPr="009C2741">
        <w:rPr>
          <w:rFonts w:ascii="Arial" w:hAnsi="Arial" w:cs="Arial"/>
        </w:rPr>
        <w:t>, John Dewey</w:t>
      </w:r>
      <w:r w:rsidR="00222AD8" w:rsidRPr="009C2741">
        <w:rPr>
          <w:rFonts w:ascii="Arial" w:hAnsi="Arial" w:cs="Arial"/>
        </w:rPr>
        <w:t xml:space="preserve">, </w:t>
      </w:r>
      <w:r w:rsidR="003463DF">
        <w:rPr>
          <w:rFonts w:ascii="Arial" w:hAnsi="Arial" w:cs="Arial"/>
        </w:rPr>
        <w:t>‘</w:t>
      </w:r>
      <w:r w:rsidR="00EA5C8A" w:rsidRPr="009C2741">
        <w:rPr>
          <w:rFonts w:ascii="Arial" w:hAnsi="Arial" w:cs="Arial"/>
        </w:rPr>
        <w:t>E</w:t>
      </w:r>
      <w:r w:rsidR="008232DC" w:rsidRPr="009C2741">
        <w:rPr>
          <w:rFonts w:ascii="Arial" w:hAnsi="Arial" w:cs="Arial"/>
        </w:rPr>
        <w:t>ducation is not an affair of ‘telling’ and being told, but an active and constructive process</w:t>
      </w:r>
      <w:r w:rsidR="00EA5C8A" w:rsidRPr="009C2741">
        <w:rPr>
          <w:rFonts w:ascii="Arial" w:hAnsi="Arial" w:cs="Arial"/>
        </w:rPr>
        <w:t xml:space="preserve"> in which learners are educated about the world around </w:t>
      </w:r>
      <w:r w:rsidR="001E117F">
        <w:rPr>
          <w:rFonts w:ascii="Arial" w:hAnsi="Arial" w:cs="Arial"/>
        </w:rPr>
        <w:t>them</w:t>
      </w:r>
      <w:r w:rsidR="00E811E0" w:rsidRPr="009C2741">
        <w:rPr>
          <w:rFonts w:ascii="Arial" w:hAnsi="Arial" w:cs="Arial"/>
        </w:rPr>
        <w:t xml:space="preserve"> (1966, p.57)</w:t>
      </w:r>
      <w:r w:rsidR="008232DC" w:rsidRPr="009C2741">
        <w:rPr>
          <w:rFonts w:ascii="Arial" w:hAnsi="Arial" w:cs="Arial"/>
        </w:rPr>
        <w:t>.</w:t>
      </w:r>
      <w:r w:rsidR="000722F2" w:rsidRPr="009C2741">
        <w:rPr>
          <w:rFonts w:ascii="Arial" w:hAnsi="Arial" w:cs="Arial"/>
        </w:rPr>
        <w:t xml:space="preserve"> </w:t>
      </w:r>
      <w:r w:rsidR="00203CCF" w:rsidRPr="009C2741">
        <w:rPr>
          <w:rFonts w:ascii="Arial" w:hAnsi="Arial" w:cs="Arial"/>
        </w:rPr>
        <w:t xml:space="preserve">In in </w:t>
      </w:r>
      <w:r w:rsidR="004D0D34" w:rsidRPr="009C2741">
        <w:rPr>
          <w:rFonts w:ascii="Arial" w:hAnsi="Arial" w:cs="Arial"/>
        </w:rPr>
        <w:t>196</w:t>
      </w:r>
      <w:r w:rsidR="00505BCB" w:rsidRPr="009C2741">
        <w:rPr>
          <w:rFonts w:ascii="Arial" w:hAnsi="Arial" w:cs="Arial"/>
        </w:rPr>
        <w:t>6</w:t>
      </w:r>
      <w:r w:rsidR="004D0D34" w:rsidRPr="009C2741">
        <w:rPr>
          <w:rFonts w:ascii="Arial" w:hAnsi="Arial" w:cs="Arial"/>
        </w:rPr>
        <w:t xml:space="preserve"> thesis, Dewey coins the </w:t>
      </w:r>
      <w:r w:rsidR="0022446F" w:rsidRPr="009C2741">
        <w:rPr>
          <w:rFonts w:ascii="Arial" w:hAnsi="Arial" w:cs="Arial"/>
        </w:rPr>
        <w:t>concept</w:t>
      </w:r>
      <w:r w:rsidR="004D0D34" w:rsidRPr="009C2741">
        <w:rPr>
          <w:rFonts w:ascii="Arial" w:hAnsi="Arial" w:cs="Arial"/>
        </w:rPr>
        <w:t xml:space="preserve"> of</w:t>
      </w:r>
      <w:r w:rsidR="0022446F" w:rsidRPr="009C2741">
        <w:rPr>
          <w:rFonts w:ascii="Arial" w:hAnsi="Arial" w:cs="Arial"/>
        </w:rPr>
        <w:t xml:space="preserve"> ‘The School and </w:t>
      </w:r>
      <w:r w:rsidR="00041546">
        <w:rPr>
          <w:rFonts w:ascii="Arial" w:hAnsi="Arial" w:cs="Arial"/>
        </w:rPr>
        <w:t>Society</w:t>
      </w:r>
      <w:r w:rsidR="0022446F" w:rsidRPr="009C2741">
        <w:rPr>
          <w:rFonts w:ascii="Arial" w:hAnsi="Arial" w:cs="Arial"/>
        </w:rPr>
        <w:t xml:space="preserve"> for which </w:t>
      </w:r>
      <w:r w:rsidR="007F15F3" w:rsidRPr="009C2741">
        <w:rPr>
          <w:rFonts w:ascii="Arial" w:hAnsi="Arial" w:cs="Arial"/>
        </w:rPr>
        <w:t>advocates</w:t>
      </w:r>
      <w:r w:rsidR="0022446F" w:rsidRPr="009C2741">
        <w:rPr>
          <w:rFonts w:ascii="Arial" w:hAnsi="Arial" w:cs="Arial"/>
        </w:rPr>
        <w:t xml:space="preserve"> the importance </w:t>
      </w:r>
      <w:r w:rsidR="008D0411" w:rsidRPr="009C2741">
        <w:rPr>
          <w:rFonts w:ascii="Arial" w:hAnsi="Arial" w:cs="Arial"/>
        </w:rPr>
        <w:t xml:space="preserve">of </w:t>
      </w:r>
      <w:r w:rsidR="008D0411" w:rsidRPr="009C2741">
        <w:rPr>
          <w:rFonts w:ascii="Arial" w:hAnsi="Arial" w:cs="Arial"/>
        </w:rPr>
        <w:lastRenderedPageBreak/>
        <w:t>an</w:t>
      </w:r>
      <w:r w:rsidR="007F15F3" w:rsidRPr="009C2741">
        <w:rPr>
          <w:rFonts w:ascii="Arial" w:hAnsi="Arial" w:cs="Arial"/>
        </w:rPr>
        <w:t xml:space="preserve"> ‘individualistic</w:t>
      </w:r>
      <w:r w:rsidR="00727C67" w:rsidRPr="009C2741">
        <w:rPr>
          <w:rFonts w:ascii="Arial" w:hAnsi="Arial" w:cs="Arial"/>
        </w:rPr>
        <w:t xml:space="preserve"> and authentic</w:t>
      </w:r>
      <w:r w:rsidR="007F15F3" w:rsidRPr="009C2741">
        <w:rPr>
          <w:rFonts w:ascii="Arial" w:hAnsi="Arial" w:cs="Arial"/>
        </w:rPr>
        <w:t xml:space="preserve"> learning experience</w:t>
      </w:r>
      <w:r w:rsidR="00026C60" w:rsidRPr="009C2741">
        <w:rPr>
          <w:rFonts w:ascii="Arial" w:hAnsi="Arial" w:cs="Arial"/>
        </w:rPr>
        <w:t>’</w:t>
      </w:r>
      <w:r w:rsidR="00571525" w:rsidRPr="009C2741">
        <w:rPr>
          <w:rFonts w:ascii="Arial" w:hAnsi="Arial" w:cs="Arial"/>
        </w:rPr>
        <w:t xml:space="preserve"> </w:t>
      </w:r>
      <w:r w:rsidR="00026C60" w:rsidRPr="009C2741">
        <w:rPr>
          <w:rFonts w:ascii="Arial" w:hAnsi="Arial" w:cs="Arial"/>
        </w:rPr>
        <w:t>which enables</w:t>
      </w:r>
      <w:r w:rsidR="00276EF7" w:rsidRPr="009C2741">
        <w:rPr>
          <w:rFonts w:ascii="Arial" w:hAnsi="Arial" w:cs="Arial"/>
        </w:rPr>
        <w:t xml:space="preserve"> </w:t>
      </w:r>
      <w:r w:rsidR="001E117F">
        <w:rPr>
          <w:rFonts w:ascii="Arial" w:hAnsi="Arial" w:cs="Arial"/>
        </w:rPr>
        <w:t>learners</w:t>
      </w:r>
      <w:r w:rsidR="00026C60" w:rsidRPr="009C2741">
        <w:rPr>
          <w:rFonts w:ascii="Arial" w:hAnsi="Arial" w:cs="Arial"/>
        </w:rPr>
        <w:t xml:space="preserve"> to understand their </w:t>
      </w:r>
      <w:r w:rsidR="008D0411" w:rsidRPr="009C2741">
        <w:rPr>
          <w:rFonts w:ascii="Arial" w:hAnsi="Arial" w:cs="Arial"/>
        </w:rPr>
        <w:t xml:space="preserve">global and </w:t>
      </w:r>
      <w:r w:rsidR="00026C60" w:rsidRPr="009C2741">
        <w:rPr>
          <w:rFonts w:ascii="Arial" w:hAnsi="Arial" w:cs="Arial"/>
        </w:rPr>
        <w:t>social environment</w:t>
      </w:r>
      <w:r w:rsidR="00505BCB" w:rsidRPr="009C2741">
        <w:rPr>
          <w:rFonts w:ascii="Arial" w:hAnsi="Arial" w:cs="Arial"/>
        </w:rPr>
        <w:t xml:space="preserve"> (1966, p.60)</w:t>
      </w:r>
      <w:r w:rsidR="00276EF7" w:rsidRPr="009C2741">
        <w:rPr>
          <w:rFonts w:ascii="Arial" w:hAnsi="Arial" w:cs="Arial"/>
        </w:rPr>
        <w:t>.</w:t>
      </w:r>
      <w:r w:rsidR="00102EC6" w:rsidRPr="009C2741">
        <w:rPr>
          <w:rFonts w:ascii="Arial" w:hAnsi="Arial" w:cs="Arial"/>
        </w:rPr>
        <w:t xml:space="preserve"> </w:t>
      </w:r>
      <w:r w:rsidR="00B1768A" w:rsidRPr="009C2741">
        <w:rPr>
          <w:rFonts w:ascii="Arial" w:hAnsi="Arial" w:cs="Arial"/>
        </w:rPr>
        <w:t xml:space="preserve">However, a study released </w:t>
      </w:r>
      <w:r w:rsidR="002515C9" w:rsidRPr="009C2741">
        <w:rPr>
          <w:rFonts w:ascii="Arial" w:hAnsi="Arial" w:cs="Arial"/>
        </w:rPr>
        <w:t>in 2009</w:t>
      </w:r>
      <w:r w:rsidR="009C06D2" w:rsidRPr="009C2741">
        <w:rPr>
          <w:rFonts w:ascii="Arial" w:hAnsi="Arial" w:cs="Arial"/>
        </w:rPr>
        <w:t xml:space="preserve"> by Laurence Splitter challenges this interpretation and </w:t>
      </w:r>
      <w:r w:rsidR="0076688F" w:rsidRPr="009C2741">
        <w:rPr>
          <w:rFonts w:ascii="Arial" w:hAnsi="Arial" w:cs="Arial"/>
        </w:rPr>
        <w:t>rejects Dewey’s</w:t>
      </w:r>
      <w:r w:rsidR="000F77A1" w:rsidRPr="009C2741">
        <w:rPr>
          <w:rFonts w:ascii="Arial" w:hAnsi="Arial" w:cs="Arial"/>
        </w:rPr>
        <w:t xml:space="preserve"> concept </w:t>
      </w:r>
      <w:r w:rsidR="00A77D52" w:rsidRPr="009C2741">
        <w:rPr>
          <w:rFonts w:ascii="Arial" w:hAnsi="Arial" w:cs="Arial"/>
        </w:rPr>
        <w:t>that a learning experience requires validation</w:t>
      </w:r>
      <w:r w:rsidR="000F77A1" w:rsidRPr="009C2741">
        <w:rPr>
          <w:rFonts w:ascii="Arial" w:hAnsi="Arial" w:cs="Arial"/>
        </w:rPr>
        <w:t xml:space="preserve"> from the “real” world</w:t>
      </w:r>
      <w:r w:rsidR="00D563CC" w:rsidRPr="009C2741">
        <w:rPr>
          <w:rFonts w:ascii="Arial" w:hAnsi="Arial" w:cs="Arial"/>
        </w:rPr>
        <w:t xml:space="preserve"> (Splitter</w:t>
      </w:r>
      <w:r w:rsidR="00B7469A" w:rsidRPr="009C2741">
        <w:rPr>
          <w:rFonts w:ascii="Arial" w:hAnsi="Arial" w:cs="Arial"/>
        </w:rPr>
        <w:t>, 2009, p.</w:t>
      </w:r>
      <w:r w:rsidR="0031687F" w:rsidRPr="009C2741">
        <w:rPr>
          <w:rFonts w:ascii="Arial" w:hAnsi="Arial" w:cs="Arial"/>
        </w:rPr>
        <w:t>200</w:t>
      </w:r>
      <w:r w:rsidR="00B7469A" w:rsidRPr="009C2741">
        <w:rPr>
          <w:rFonts w:ascii="Arial" w:hAnsi="Arial" w:cs="Arial"/>
        </w:rPr>
        <w:t>)</w:t>
      </w:r>
      <w:r w:rsidR="000F77A1" w:rsidRPr="009C2741">
        <w:rPr>
          <w:rFonts w:ascii="Arial" w:hAnsi="Arial" w:cs="Arial"/>
        </w:rPr>
        <w:t>.</w:t>
      </w:r>
      <w:r w:rsidR="00B0039D" w:rsidRPr="009C2741">
        <w:rPr>
          <w:rFonts w:ascii="Arial" w:hAnsi="Arial" w:cs="Arial"/>
        </w:rPr>
        <w:t xml:space="preserve"> Splitter </w:t>
      </w:r>
      <w:r w:rsidR="00146EE6" w:rsidRPr="009C2741">
        <w:rPr>
          <w:rFonts w:ascii="Arial" w:hAnsi="Arial" w:cs="Arial"/>
        </w:rPr>
        <w:t xml:space="preserve">suggests that </w:t>
      </w:r>
      <w:r w:rsidR="00CE188B" w:rsidRPr="009C2741">
        <w:rPr>
          <w:rFonts w:ascii="Arial" w:hAnsi="Arial" w:cs="Arial"/>
        </w:rPr>
        <w:t xml:space="preserve">it is often ‘problematic’ within a teaching setting </w:t>
      </w:r>
      <w:r w:rsidR="003241E3" w:rsidRPr="009C2741">
        <w:rPr>
          <w:rFonts w:ascii="Arial" w:hAnsi="Arial" w:cs="Arial"/>
        </w:rPr>
        <w:t xml:space="preserve">to provide authentic lesson plans as not all learners have the same understating </w:t>
      </w:r>
      <w:r w:rsidR="00E500BD" w:rsidRPr="009C2741">
        <w:rPr>
          <w:rFonts w:ascii="Arial" w:hAnsi="Arial" w:cs="Arial"/>
        </w:rPr>
        <w:t>of their</w:t>
      </w:r>
      <w:r w:rsidR="003241E3" w:rsidRPr="009C2741">
        <w:rPr>
          <w:rFonts w:ascii="Arial" w:hAnsi="Arial" w:cs="Arial"/>
        </w:rPr>
        <w:t xml:space="preserve"> community </w:t>
      </w:r>
      <w:r w:rsidR="00E500BD" w:rsidRPr="009C2741">
        <w:rPr>
          <w:rFonts w:ascii="Arial" w:hAnsi="Arial" w:cs="Arial"/>
        </w:rPr>
        <w:t>or society</w:t>
      </w:r>
      <w:r w:rsidR="0031687F" w:rsidRPr="009C2741">
        <w:rPr>
          <w:rFonts w:ascii="Arial" w:hAnsi="Arial" w:cs="Arial"/>
        </w:rPr>
        <w:t xml:space="preserve"> (</w:t>
      </w:r>
      <w:r w:rsidR="00B7469A" w:rsidRPr="009C2741">
        <w:rPr>
          <w:rFonts w:ascii="Arial" w:hAnsi="Arial" w:cs="Arial"/>
        </w:rPr>
        <w:t>2009, p.199)</w:t>
      </w:r>
      <w:r w:rsidR="005E0B81" w:rsidRPr="009C2741">
        <w:rPr>
          <w:rFonts w:ascii="Arial" w:hAnsi="Arial" w:cs="Arial"/>
        </w:rPr>
        <w:t xml:space="preserve">. </w:t>
      </w:r>
      <w:r w:rsidR="0006379D" w:rsidRPr="009C2741">
        <w:rPr>
          <w:rFonts w:ascii="Arial" w:hAnsi="Arial" w:cs="Arial"/>
        </w:rPr>
        <w:t xml:space="preserve">Thus, a critical conclusion for providing authentic and real-life learning is that it is </w:t>
      </w:r>
      <w:r w:rsidR="008D4DA9" w:rsidRPr="009C2741">
        <w:rPr>
          <w:rFonts w:ascii="Arial" w:hAnsi="Arial" w:cs="Arial"/>
        </w:rPr>
        <w:t xml:space="preserve">important to consider the </w:t>
      </w:r>
      <w:r w:rsidR="001E117F">
        <w:rPr>
          <w:rFonts w:ascii="Arial" w:hAnsi="Arial" w:cs="Arial"/>
        </w:rPr>
        <w:t>learner’s</w:t>
      </w:r>
      <w:r w:rsidR="008D4DA9" w:rsidRPr="009C2741">
        <w:rPr>
          <w:rFonts w:ascii="Arial" w:hAnsi="Arial" w:cs="Arial"/>
        </w:rPr>
        <w:t xml:space="preserve"> viewpoint and clarify what pupils consider to be </w:t>
      </w:r>
      <w:r w:rsidR="0004716C" w:rsidRPr="009C2741">
        <w:rPr>
          <w:rFonts w:ascii="Arial" w:hAnsi="Arial" w:cs="Arial"/>
        </w:rPr>
        <w:t xml:space="preserve">problems within </w:t>
      </w:r>
      <w:r w:rsidR="00E24F42" w:rsidRPr="009C2741">
        <w:rPr>
          <w:rFonts w:ascii="Arial" w:hAnsi="Arial" w:cs="Arial"/>
        </w:rPr>
        <w:t>their society or the world.</w:t>
      </w:r>
    </w:p>
    <w:p w14:paraId="0BCB26E6" w14:textId="2A411E79" w:rsidR="00DE2AA2" w:rsidRPr="004F1DD1" w:rsidRDefault="00E24F42" w:rsidP="003F798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" w:name="_Hlk118026107"/>
      <w:r w:rsidRPr="009C2741">
        <w:rPr>
          <w:rFonts w:ascii="Arial" w:hAnsi="Arial" w:cs="Arial"/>
          <w:sz w:val="28"/>
          <w:szCs w:val="28"/>
        </w:rPr>
        <w:t xml:space="preserve">                        </w:t>
      </w:r>
      <w:r w:rsidR="0005307F">
        <w:rPr>
          <w:rFonts w:ascii="Arial" w:hAnsi="Arial" w:cs="Arial"/>
          <w:sz w:val="28"/>
          <w:szCs w:val="28"/>
        </w:rPr>
        <w:t xml:space="preserve"> </w:t>
      </w:r>
      <w:r w:rsidRPr="009C2741">
        <w:rPr>
          <w:rFonts w:ascii="Arial" w:hAnsi="Arial" w:cs="Arial"/>
          <w:sz w:val="28"/>
          <w:szCs w:val="28"/>
        </w:rPr>
        <w:t xml:space="preserve"> </w:t>
      </w:r>
      <w:r w:rsidR="00DE2AA2" w:rsidRPr="004F1DD1">
        <w:rPr>
          <w:rFonts w:ascii="Arial" w:hAnsi="Arial" w:cs="Arial"/>
          <w:b/>
          <w:bCs/>
          <w:sz w:val="28"/>
          <w:szCs w:val="28"/>
          <w:u w:val="single"/>
        </w:rPr>
        <w:t xml:space="preserve">The Zone of Proximal Development </w:t>
      </w:r>
      <w:bookmarkEnd w:id="1"/>
    </w:p>
    <w:p w14:paraId="4C2B4B8F" w14:textId="55F45276" w:rsidR="00E54AD4" w:rsidRPr="009C2741" w:rsidRDefault="004F1DD1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71565" behindDoc="0" locked="0" layoutInCell="1" allowOverlap="1" wp14:anchorId="464C473D" wp14:editId="1CD8B172">
            <wp:simplePos x="0" y="0"/>
            <wp:positionH relativeFrom="margin">
              <wp:align>center</wp:align>
            </wp:positionH>
            <wp:positionV relativeFrom="paragraph">
              <wp:posOffset>2111445</wp:posOffset>
            </wp:positionV>
            <wp:extent cx="3739515" cy="2419985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515" cy="241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FB8" w:rsidRPr="009C2741">
        <w:rPr>
          <w:rFonts w:ascii="Arial" w:hAnsi="Arial" w:cs="Arial"/>
        </w:rPr>
        <w:t>A detailed evaluation of the critical incident elucidates how Mr</w:t>
      </w:r>
      <w:r w:rsidR="00BC023E" w:rsidRPr="009C2741">
        <w:rPr>
          <w:rFonts w:ascii="Arial" w:hAnsi="Arial" w:cs="Arial"/>
        </w:rPr>
        <w:t xml:space="preserve">. </w:t>
      </w:r>
      <w:r w:rsidR="00761E1A" w:rsidRPr="009C2741">
        <w:rPr>
          <w:rFonts w:ascii="Arial" w:hAnsi="Arial" w:cs="Arial"/>
        </w:rPr>
        <w:t>X considered</w:t>
      </w:r>
      <w:r w:rsidR="001A1D87" w:rsidRPr="009C2741">
        <w:rPr>
          <w:rFonts w:ascii="Arial" w:hAnsi="Arial" w:cs="Arial"/>
        </w:rPr>
        <w:t xml:space="preserve"> what the learners could potentially </w:t>
      </w:r>
      <w:r w:rsidR="0073748F" w:rsidRPr="009C2741">
        <w:rPr>
          <w:rFonts w:ascii="Arial" w:hAnsi="Arial" w:cs="Arial"/>
        </w:rPr>
        <w:t xml:space="preserve">do independently </w:t>
      </w:r>
      <w:r w:rsidR="000845DA" w:rsidRPr="009C2741">
        <w:rPr>
          <w:rFonts w:ascii="Arial" w:hAnsi="Arial" w:cs="Arial"/>
        </w:rPr>
        <w:t xml:space="preserve">and what the learners could do with the help of more </w:t>
      </w:r>
      <w:r w:rsidR="00BB027B" w:rsidRPr="009C2741">
        <w:rPr>
          <w:rFonts w:ascii="Arial" w:hAnsi="Arial" w:cs="Arial"/>
        </w:rPr>
        <w:t>knowledgeable</w:t>
      </w:r>
      <w:r w:rsidR="000845DA" w:rsidRPr="009C2741">
        <w:rPr>
          <w:rFonts w:ascii="Arial" w:hAnsi="Arial" w:cs="Arial"/>
        </w:rPr>
        <w:t xml:space="preserve"> </w:t>
      </w:r>
      <w:r w:rsidR="004B3B22" w:rsidRPr="009C2741">
        <w:rPr>
          <w:rFonts w:ascii="Arial" w:hAnsi="Arial" w:cs="Arial"/>
        </w:rPr>
        <w:t>peers</w:t>
      </w:r>
      <w:r w:rsidR="00982032" w:rsidRPr="009C2741">
        <w:rPr>
          <w:rFonts w:ascii="Arial" w:hAnsi="Arial" w:cs="Arial"/>
        </w:rPr>
        <w:t xml:space="preserve"> or specific learning resources such as technology </w:t>
      </w:r>
      <w:r w:rsidR="002B4C5B" w:rsidRPr="009C2741">
        <w:rPr>
          <w:rFonts w:ascii="Arial" w:hAnsi="Arial" w:cs="Arial"/>
        </w:rPr>
        <w:t>or</w:t>
      </w:r>
      <w:r w:rsidR="00982032" w:rsidRPr="009C2741">
        <w:rPr>
          <w:rFonts w:ascii="Arial" w:hAnsi="Arial" w:cs="Arial"/>
        </w:rPr>
        <w:t xml:space="preserve"> books. This sentiment explicitly relates to </w:t>
      </w:r>
      <w:r w:rsidR="00550552" w:rsidRPr="009C2741">
        <w:rPr>
          <w:rFonts w:ascii="Arial" w:hAnsi="Arial" w:cs="Arial"/>
        </w:rPr>
        <w:t xml:space="preserve">the </w:t>
      </w:r>
      <w:r w:rsidR="00BB4C0C" w:rsidRPr="009C2741">
        <w:rPr>
          <w:rFonts w:ascii="Arial" w:hAnsi="Arial" w:cs="Arial"/>
        </w:rPr>
        <w:t xml:space="preserve">psychologist Lev Vygotsky’s theory </w:t>
      </w:r>
      <w:r w:rsidR="001E117F">
        <w:rPr>
          <w:rFonts w:ascii="Arial" w:hAnsi="Arial" w:cs="Arial"/>
        </w:rPr>
        <w:t>on</w:t>
      </w:r>
      <w:r w:rsidR="00BB4C0C" w:rsidRPr="009C2741">
        <w:rPr>
          <w:rFonts w:ascii="Arial" w:hAnsi="Arial" w:cs="Arial"/>
        </w:rPr>
        <w:t xml:space="preserve"> </w:t>
      </w:r>
      <w:r w:rsidR="00961D48">
        <w:rPr>
          <w:rFonts w:ascii="Arial" w:hAnsi="Arial" w:cs="Arial"/>
        </w:rPr>
        <w:t>t</w:t>
      </w:r>
      <w:r w:rsidR="00BB4C0C" w:rsidRPr="009C2741">
        <w:rPr>
          <w:rFonts w:ascii="Arial" w:hAnsi="Arial" w:cs="Arial"/>
        </w:rPr>
        <w:t xml:space="preserve">he </w:t>
      </w:r>
      <w:r w:rsidR="004E631B" w:rsidRPr="009C2741">
        <w:rPr>
          <w:rFonts w:ascii="Arial" w:hAnsi="Arial" w:cs="Arial"/>
        </w:rPr>
        <w:t>ZPD</w:t>
      </w:r>
      <w:r w:rsidR="0051039D">
        <w:rPr>
          <w:rFonts w:ascii="Arial" w:hAnsi="Arial" w:cs="Arial"/>
        </w:rPr>
        <w:t xml:space="preserve"> </w:t>
      </w:r>
      <w:r w:rsidR="00C12BE1">
        <w:rPr>
          <w:rFonts w:ascii="Arial" w:hAnsi="Arial" w:cs="Arial"/>
        </w:rPr>
        <w:t>(Vy</w:t>
      </w:r>
      <w:r w:rsidR="0051039D">
        <w:rPr>
          <w:rFonts w:ascii="Arial" w:hAnsi="Arial" w:cs="Arial"/>
        </w:rPr>
        <w:t>gotsky, 1978, p.47)</w:t>
      </w:r>
      <w:r w:rsidR="0043104C" w:rsidRPr="009C2741">
        <w:rPr>
          <w:rFonts w:ascii="Arial" w:hAnsi="Arial" w:cs="Arial"/>
        </w:rPr>
        <w:t>.</w:t>
      </w:r>
      <w:r w:rsidR="00142B78" w:rsidRPr="009C2741">
        <w:rPr>
          <w:rFonts w:ascii="Arial" w:hAnsi="Arial" w:cs="Arial"/>
        </w:rPr>
        <w:t xml:space="preserve"> </w:t>
      </w:r>
      <w:r w:rsidR="00FB2295" w:rsidRPr="009C2741">
        <w:rPr>
          <w:rFonts w:ascii="Arial" w:hAnsi="Arial" w:cs="Arial"/>
        </w:rPr>
        <w:t xml:space="preserve">Volume </w:t>
      </w:r>
      <w:r w:rsidR="003050A4" w:rsidRPr="009C2741">
        <w:rPr>
          <w:rFonts w:ascii="Arial" w:hAnsi="Arial" w:cs="Arial"/>
        </w:rPr>
        <w:t>t</w:t>
      </w:r>
      <w:r w:rsidR="00FB2295" w:rsidRPr="009C2741">
        <w:rPr>
          <w:rFonts w:ascii="Arial" w:hAnsi="Arial" w:cs="Arial"/>
        </w:rPr>
        <w:t>hree of Vygotsky</w:t>
      </w:r>
      <w:r w:rsidR="003050A4" w:rsidRPr="009C2741">
        <w:rPr>
          <w:rFonts w:ascii="Arial" w:hAnsi="Arial" w:cs="Arial"/>
        </w:rPr>
        <w:t xml:space="preserve">’s Critical Assessment thesis uncovers </w:t>
      </w:r>
      <w:r w:rsidR="00F13940" w:rsidRPr="009C2741">
        <w:rPr>
          <w:rFonts w:ascii="Arial" w:hAnsi="Arial" w:cs="Arial"/>
        </w:rPr>
        <w:t xml:space="preserve">his theory relating to </w:t>
      </w:r>
      <w:r w:rsidR="00FB544B" w:rsidRPr="009C2741">
        <w:rPr>
          <w:rFonts w:ascii="Arial" w:hAnsi="Arial" w:cs="Arial"/>
        </w:rPr>
        <w:t>t</w:t>
      </w:r>
      <w:r w:rsidR="004E631B" w:rsidRPr="009C2741">
        <w:rPr>
          <w:rFonts w:ascii="Arial" w:hAnsi="Arial" w:cs="Arial"/>
        </w:rPr>
        <w:t xml:space="preserve">he ZPD </w:t>
      </w:r>
      <w:r w:rsidR="00CD3807" w:rsidRPr="009C2741">
        <w:rPr>
          <w:rFonts w:ascii="Arial" w:hAnsi="Arial" w:cs="Arial"/>
        </w:rPr>
        <w:t>and its significance and purpose within a classroom setting</w:t>
      </w:r>
      <w:r w:rsidR="004E50BD">
        <w:rPr>
          <w:rFonts w:ascii="Arial" w:hAnsi="Arial" w:cs="Arial"/>
        </w:rPr>
        <w:t xml:space="preserve"> </w:t>
      </w:r>
      <w:r w:rsidR="004E50BD" w:rsidRPr="004E50BD">
        <w:rPr>
          <w:rFonts w:ascii="Arial" w:hAnsi="Arial" w:cs="Arial"/>
        </w:rPr>
        <w:t>(1978, p.</w:t>
      </w:r>
      <w:r w:rsidR="004E50BD">
        <w:rPr>
          <w:rFonts w:ascii="Arial" w:hAnsi="Arial" w:cs="Arial"/>
        </w:rPr>
        <w:t>5</w:t>
      </w:r>
      <w:r w:rsidR="004E50BD" w:rsidRPr="004E50BD">
        <w:rPr>
          <w:rFonts w:ascii="Arial" w:hAnsi="Arial" w:cs="Arial"/>
        </w:rPr>
        <w:t>4)</w:t>
      </w:r>
      <w:r w:rsidR="00CD3807" w:rsidRPr="009C2741">
        <w:rPr>
          <w:rFonts w:ascii="Arial" w:hAnsi="Arial" w:cs="Arial"/>
        </w:rPr>
        <w:t>.</w:t>
      </w:r>
      <w:r w:rsidR="002D45AD" w:rsidRPr="009C2741">
        <w:rPr>
          <w:rFonts w:ascii="Arial" w:hAnsi="Arial" w:cs="Arial"/>
        </w:rPr>
        <w:t xml:space="preserve"> </w:t>
      </w:r>
      <w:r w:rsidR="00DA4170" w:rsidRPr="009C2741">
        <w:rPr>
          <w:rFonts w:ascii="Arial" w:hAnsi="Arial" w:cs="Arial"/>
        </w:rPr>
        <w:t>Vygotsky</w:t>
      </w:r>
      <w:r w:rsidR="00980239" w:rsidRPr="009C2741">
        <w:rPr>
          <w:rFonts w:ascii="Arial" w:hAnsi="Arial" w:cs="Arial"/>
        </w:rPr>
        <w:t>’s</w:t>
      </w:r>
      <w:r w:rsidR="00DA4170" w:rsidRPr="009C2741">
        <w:rPr>
          <w:rFonts w:ascii="Arial" w:hAnsi="Arial" w:cs="Arial"/>
        </w:rPr>
        <w:t xml:space="preserve"> </w:t>
      </w:r>
      <w:r w:rsidR="00B631C2" w:rsidRPr="009C2741">
        <w:rPr>
          <w:rFonts w:ascii="Arial" w:hAnsi="Arial" w:cs="Arial"/>
        </w:rPr>
        <w:t xml:space="preserve">ZPD </w:t>
      </w:r>
      <w:r w:rsidR="00DA4170" w:rsidRPr="009C2741">
        <w:rPr>
          <w:rFonts w:ascii="Arial" w:hAnsi="Arial" w:cs="Arial"/>
        </w:rPr>
        <w:t xml:space="preserve">concept </w:t>
      </w:r>
      <w:r w:rsidR="00B73809" w:rsidRPr="009C2741">
        <w:rPr>
          <w:rFonts w:ascii="Arial" w:hAnsi="Arial" w:cs="Arial"/>
        </w:rPr>
        <w:t xml:space="preserve">defines </w:t>
      </w:r>
      <w:r w:rsidR="006C3385" w:rsidRPr="009C2741">
        <w:rPr>
          <w:rFonts w:ascii="Arial" w:hAnsi="Arial" w:cs="Arial"/>
        </w:rPr>
        <w:t>what</w:t>
      </w:r>
      <w:r w:rsidR="008904C6" w:rsidRPr="009C2741">
        <w:rPr>
          <w:rFonts w:ascii="Arial" w:hAnsi="Arial" w:cs="Arial"/>
        </w:rPr>
        <w:t xml:space="preserve"> </w:t>
      </w:r>
      <w:r w:rsidR="001E117F">
        <w:rPr>
          <w:rFonts w:ascii="Arial" w:hAnsi="Arial" w:cs="Arial"/>
        </w:rPr>
        <w:t>learners</w:t>
      </w:r>
      <w:r w:rsidR="008904C6" w:rsidRPr="009C2741">
        <w:rPr>
          <w:rFonts w:ascii="Arial" w:hAnsi="Arial" w:cs="Arial"/>
        </w:rPr>
        <w:t xml:space="preserve"> can do without assistance and what</w:t>
      </w:r>
      <w:r w:rsidR="00DA4170" w:rsidRPr="009C2741">
        <w:rPr>
          <w:rFonts w:ascii="Arial" w:hAnsi="Arial" w:cs="Arial"/>
        </w:rPr>
        <w:t xml:space="preserve"> </w:t>
      </w:r>
      <w:r w:rsidR="00740F36" w:rsidRPr="009C2741">
        <w:rPr>
          <w:rFonts w:ascii="Arial" w:hAnsi="Arial" w:cs="Arial"/>
        </w:rPr>
        <w:t xml:space="preserve">learners </w:t>
      </w:r>
      <w:r w:rsidR="008904C6" w:rsidRPr="009C2741">
        <w:rPr>
          <w:rFonts w:ascii="Arial" w:hAnsi="Arial" w:cs="Arial"/>
        </w:rPr>
        <w:t xml:space="preserve">can do with different </w:t>
      </w:r>
      <w:r w:rsidR="00182AF0" w:rsidRPr="009C2741">
        <w:rPr>
          <w:rFonts w:ascii="Arial" w:hAnsi="Arial" w:cs="Arial"/>
        </w:rPr>
        <w:t xml:space="preserve">learning </w:t>
      </w:r>
      <w:r w:rsidR="008904C6" w:rsidRPr="009C2741">
        <w:rPr>
          <w:rFonts w:ascii="Arial" w:hAnsi="Arial" w:cs="Arial"/>
        </w:rPr>
        <w:t xml:space="preserve">resources such as </w:t>
      </w:r>
      <w:r w:rsidR="00AB3534" w:rsidRPr="009C2741">
        <w:rPr>
          <w:rFonts w:ascii="Arial" w:hAnsi="Arial" w:cs="Arial"/>
        </w:rPr>
        <w:t xml:space="preserve">interaction with a more capable </w:t>
      </w:r>
      <w:r w:rsidR="00182AF0" w:rsidRPr="009C2741">
        <w:rPr>
          <w:rFonts w:ascii="Arial" w:hAnsi="Arial" w:cs="Arial"/>
        </w:rPr>
        <w:t xml:space="preserve">peer, </w:t>
      </w:r>
      <w:r w:rsidR="00980239" w:rsidRPr="009C2741">
        <w:rPr>
          <w:rFonts w:ascii="Arial" w:hAnsi="Arial" w:cs="Arial"/>
        </w:rPr>
        <w:t>technology,</w:t>
      </w:r>
      <w:r w:rsidR="00711D14" w:rsidRPr="009C2741">
        <w:rPr>
          <w:rFonts w:ascii="Arial" w:hAnsi="Arial" w:cs="Arial"/>
        </w:rPr>
        <w:t xml:space="preserve"> </w:t>
      </w:r>
      <w:r w:rsidR="00E8773C" w:rsidRPr="009C2741">
        <w:rPr>
          <w:rFonts w:ascii="Arial" w:hAnsi="Arial" w:cs="Arial"/>
        </w:rPr>
        <w:t>or teacher intervention</w:t>
      </w:r>
      <w:r w:rsidR="00A235D6">
        <w:rPr>
          <w:rFonts w:ascii="Arial" w:hAnsi="Arial" w:cs="Arial"/>
        </w:rPr>
        <w:t xml:space="preserve"> (</w:t>
      </w:r>
      <w:r w:rsidR="00A235D6" w:rsidRPr="00A235D6">
        <w:rPr>
          <w:rFonts w:ascii="Arial" w:hAnsi="Arial" w:cs="Arial"/>
        </w:rPr>
        <w:t>1978, p.</w:t>
      </w:r>
      <w:r w:rsidR="00A235D6">
        <w:rPr>
          <w:rFonts w:ascii="Arial" w:hAnsi="Arial" w:cs="Arial"/>
        </w:rPr>
        <w:t>74</w:t>
      </w:r>
      <w:r w:rsidR="00A235D6" w:rsidRPr="00A235D6">
        <w:rPr>
          <w:rFonts w:ascii="Arial" w:hAnsi="Arial" w:cs="Arial"/>
        </w:rPr>
        <w:t>)</w:t>
      </w:r>
      <w:r w:rsidR="00E8773C" w:rsidRPr="009C2741">
        <w:rPr>
          <w:rFonts w:ascii="Arial" w:hAnsi="Arial" w:cs="Arial"/>
        </w:rPr>
        <w:t>.</w:t>
      </w:r>
      <w:r w:rsidR="000A5828" w:rsidRPr="009C2741">
        <w:rPr>
          <w:rFonts w:ascii="Arial" w:hAnsi="Arial" w:cs="Arial"/>
        </w:rPr>
        <w:t xml:space="preserve"> </w:t>
      </w:r>
    </w:p>
    <w:p w14:paraId="4993A1E1" w14:textId="111E6F13" w:rsidR="00E54AD4" w:rsidRPr="009C2741" w:rsidRDefault="00E54AD4" w:rsidP="003F798C">
      <w:pPr>
        <w:spacing w:line="360" w:lineRule="auto"/>
        <w:rPr>
          <w:rFonts w:ascii="Arial" w:hAnsi="Arial" w:cs="Arial"/>
        </w:rPr>
      </w:pPr>
    </w:p>
    <w:p w14:paraId="597C28E8" w14:textId="562047A5" w:rsidR="00B21F45" w:rsidRPr="009C2741" w:rsidRDefault="0043194F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 xml:space="preserve"> </w:t>
      </w:r>
    </w:p>
    <w:p w14:paraId="2335723B" w14:textId="77777777" w:rsidR="00094E9A" w:rsidRPr="009C2741" w:rsidRDefault="00094E9A" w:rsidP="003F798C">
      <w:pPr>
        <w:spacing w:line="360" w:lineRule="auto"/>
        <w:rPr>
          <w:rFonts w:ascii="Arial" w:hAnsi="Arial" w:cs="Arial"/>
        </w:rPr>
      </w:pPr>
    </w:p>
    <w:p w14:paraId="5E4286C4" w14:textId="77777777" w:rsidR="00094E9A" w:rsidRPr="009C2741" w:rsidRDefault="00094E9A" w:rsidP="003F798C">
      <w:pPr>
        <w:spacing w:line="360" w:lineRule="auto"/>
        <w:rPr>
          <w:rFonts w:ascii="Arial" w:hAnsi="Arial" w:cs="Arial"/>
        </w:rPr>
      </w:pPr>
    </w:p>
    <w:p w14:paraId="59F860A7" w14:textId="77777777" w:rsidR="00094E9A" w:rsidRPr="009C2741" w:rsidRDefault="00094E9A" w:rsidP="003F798C">
      <w:pPr>
        <w:spacing w:line="360" w:lineRule="auto"/>
        <w:rPr>
          <w:rFonts w:ascii="Arial" w:hAnsi="Arial" w:cs="Arial"/>
        </w:rPr>
      </w:pPr>
    </w:p>
    <w:p w14:paraId="3E41BC25" w14:textId="77777777" w:rsidR="00094E9A" w:rsidRPr="009C2741" w:rsidRDefault="00094E9A" w:rsidP="003F798C">
      <w:pPr>
        <w:spacing w:line="360" w:lineRule="auto"/>
        <w:rPr>
          <w:rFonts w:ascii="Arial" w:hAnsi="Arial" w:cs="Arial"/>
        </w:rPr>
      </w:pPr>
    </w:p>
    <w:p w14:paraId="563EAA95" w14:textId="77777777" w:rsidR="00094E9A" w:rsidRPr="009C2741" w:rsidRDefault="00094E9A" w:rsidP="003F798C">
      <w:pPr>
        <w:spacing w:line="360" w:lineRule="auto"/>
        <w:rPr>
          <w:rFonts w:ascii="Arial" w:hAnsi="Arial" w:cs="Arial"/>
        </w:rPr>
      </w:pPr>
    </w:p>
    <w:p w14:paraId="7A30E497" w14:textId="7D476A9D" w:rsidR="001B1041" w:rsidRPr="0028466C" w:rsidRDefault="003677B1" w:rsidP="003F798C">
      <w:pPr>
        <w:spacing w:line="360" w:lineRule="auto"/>
        <w:rPr>
          <w:rFonts w:ascii="Arial" w:hAnsi="Arial" w:cs="Arial"/>
          <w:sz w:val="20"/>
          <w:szCs w:val="20"/>
        </w:rPr>
      </w:pPr>
      <w:r w:rsidRPr="0028466C">
        <w:rPr>
          <w:rFonts w:ascii="Arial" w:hAnsi="Arial" w:cs="Arial"/>
          <w:sz w:val="20"/>
          <w:szCs w:val="20"/>
        </w:rPr>
        <w:t>Figure Four:</w:t>
      </w:r>
      <w:r w:rsidR="00E468AB" w:rsidRPr="0028466C">
        <w:rPr>
          <w:sz w:val="20"/>
          <w:szCs w:val="20"/>
        </w:rPr>
        <w:t xml:space="preserve"> </w:t>
      </w:r>
      <w:r w:rsidR="0028466C">
        <w:rPr>
          <w:sz w:val="20"/>
          <w:szCs w:val="20"/>
        </w:rPr>
        <w:t>Z</w:t>
      </w:r>
      <w:r w:rsidR="00E468AB" w:rsidRPr="0028466C">
        <w:rPr>
          <w:rFonts w:ascii="Arial" w:hAnsi="Arial" w:cs="Arial"/>
          <w:sz w:val="20"/>
          <w:szCs w:val="20"/>
        </w:rPr>
        <w:t xml:space="preserve">one of Proximal Development Source: (2018) available </w:t>
      </w:r>
      <w:r w:rsidR="002B62E4" w:rsidRPr="0028466C">
        <w:rPr>
          <w:rFonts w:ascii="Arial" w:hAnsi="Arial" w:cs="Arial"/>
          <w:sz w:val="20"/>
          <w:szCs w:val="20"/>
        </w:rPr>
        <w:t>at:</w:t>
      </w:r>
      <w:r w:rsidR="003C65C6">
        <w:rPr>
          <w:rFonts w:ascii="Arial" w:hAnsi="Arial" w:cs="Arial"/>
          <w:sz w:val="20"/>
          <w:szCs w:val="20"/>
        </w:rPr>
        <w:t xml:space="preserve"> </w:t>
      </w:r>
      <w:hyperlink r:id="rId23" w:history="1">
        <w:r w:rsidR="003C65C6" w:rsidRPr="00996DFE">
          <w:rPr>
            <w:rStyle w:val="Hyperlink"/>
            <w:rFonts w:ascii="Arial" w:hAnsi="Arial" w:cs="Arial"/>
            <w:sz w:val="20"/>
            <w:szCs w:val="20"/>
          </w:rPr>
          <w:t>https://www.researchgate.net/</w:t>
        </w:r>
      </w:hyperlink>
      <w:r w:rsidR="002B62E4" w:rsidRPr="0028466C">
        <w:rPr>
          <w:rFonts w:ascii="Arial" w:hAnsi="Arial" w:cs="Arial"/>
          <w:sz w:val="20"/>
          <w:szCs w:val="20"/>
        </w:rPr>
        <w:t xml:space="preserve"> (Accessed </w:t>
      </w:r>
      <w:r w:rsidR="003C65C6">
        <w:rPr>
          <w:rFonts w:ascii="Arial" w:hAnsi="Arial" w:cs="Arial"/>
          <w:sz w:val="20"/>
          <w:szCs w:val="20"/>
        </w:rPr>
        <w:t>on</w:t>
      </w:r>
      <w:r w:rsidR="002B62E4" w:rsidRPr="0028466C">
        <w:rPr>
          <w:rFonts w:ascii="Arial" w:hAnsi="Arial" w:cs="Arial"/>
          <w:sz w:val="20"/>
          <w:szCs w:val="20"/>
        </w:rPr>
        <w:t xml:space="preserve"> 20</w:t>
      </w:r>
      <w:r w:rsidR="002B62E4" w:rsidRPr="0028466C">
        <w:rPr>
          <w:rFonts w:ascii="Arial" w:hAnsi="Arial" w:cs="Arial"/>
          <w:sz w:val="20"/>
          <w:szCs w:val="20"/>
          <w:vertAlign w:val="superscript"/>
        </w:rPr>
        <w:t>th</w:t>
      </w:r>
      <w:r w:rsidR="002B62E4" w:rsidRPr="0028466C">
        <w:rPr>
          <w:rFonts w:ascii="Arial" w:hAnsi="Arial" w:cs="Arial"/>
          <w:sz w:val="20"/>
          <w:szCs w:val="20"/>
        </w:rPr>
        <w:t xml:space="preserve"> October </w:t>
      </w:r>
      <w:r w:rsidR="0028466C" w:rsidRPr="0028466C">
        <w:rPr>
          <w:rFonts w:ascii="Arial" w:hAnsi="Arial" w:cs="Arial"/>
          <w:sz w:val="20"/>
          <w:szCs w:val="20"/>
        </w:rPr>
        <w:t>2022)</w:t>
      </w:r>
    </w:p>
    <w:p w14:paraId="62E22C7E" w14:textId="6EDD33A2" w:rsidR="003E2D1E" w:rsidRPr="009C2741" w:rsidRDefault="00094E9A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>Vygotsky</w:t>
      </w:r>
      <w:r w:rsidR="00980239" w:rsidRPr="009C2741">
        <w:rPr>
          <w:rFonts w:ascii="Arial" w:hAnsi="Arial" w:cs="Arial"/>
        </w:rPr>
        <w:t>’s</w:t>
      </w:r>
      <w:r w:rsidRPr="009C2741">
        <w:rPr>
          <w:rFonts w:ascii="Arial" w:hAnsi="Arial" w:cs="Arial"/>
        </w:rPr>
        <w:t xml:space="preserve"> concept</w:t>
      </w:r>
      <w:r w:rsidR="00CF31BB" w:rsidRPr="009C2741">
        <w:rPr>
          <w:rFonts w:ascii="Arial" w:hAnsi="Arial" w:cs="Arial"/>
        </w:rPr>
        <w:t xml:space="preserve"> represented in Figure Four</w:t>
      </w:r>
      <w:r w:rsidRPr="009C2741">
        <w:rPr>
          <w:rFonts w:ascii="Arial" w:hAnsi="Arial" w:cs="Arial"/>
        </w:rPr>
        <w:t xml:space="preserve"> was mirrored within the observed critical incident where</w:t>
      </w:r>
      <w:r w:rsidR="00611B3F" w:rsidRPr="009C2741">
        <w:rPr>
          <w:rFonts w:ascii="Arial" w:hAnsi="Arial" w:cs="Arial"/>
        </w:rPr>
        <w:t xml:space="preserve">by </w:t>
      </w:r>
      <w:r w:rsidR="0072125E" w:rsidRPr="009C2741">
        <w:rPr>
          <w:rFonts w:ascii="Arial" w:hAnsi="Arial" w:cs="Arial"/>
        </w:rPr>
        <w:t xml:space="preserve">Mr. X </w:t>
      </w:r>
      <w:r w:rsidR="00611B3F" w:rsidRPr="009C2741">
        <w:rPr>
          <w:rFonts w:ascii="Arial" w:hAnsi="Arial" w:cs="Arial"/>
        </w:rPr>
        <w:t>set different groups according to different le</w:t>
      </w:r>
      <w:r w:rsidR="00653477" w:rsidRPr="009C2741">
        <w:rPr>
          <w:rFonts w:ascii="Arial" w:hAnsi="Arial" w:cs="Arial"/>
        </w:rPr>
        <w:t>arner</w:t>
      </w:r>
      <w:r w:rsidR="00611B3F" w:rsidRPr="009C2741">
        <w:rPr>
          <w:rFonts w:ascii="Arial" w:hAnsi="Arial" w:cs="Arial"/>
        </w:rPr>
        <w:t xml:space="preserve"> abilities</w:t>
      </w:r>
      <w:r w:rsidR="004A78DD">
        <w:rPr>
          <w:rFonts w:ascii="Arial" w:hAnsi="Arial" w:cs="Arial"/>
        </w:rPr>
        <w:t xml:space="preserve"> whilst also providing suitable educational resources</w:t>
      </w:r>
      <w:r w:rsidR="00BD05AC" w:rsidRPr="009C2741">
        <w:rPr>
          <w:rFonts w:ascii="Arial" w:hAnsi="Arial" w:cs="Arial"/>
        </w:rPr>
        <w:t>.</w:t>
      </w:r>
      <w:r w:rsidR="003461F5" w:rsidRPr="009C2741">
        <w:rPr>
          <w:rFonts w:ascii="Arial" w:hAnsi="Arial" w:cs="Arial"/>
        </w:rPr>
        <w:t xml:space="preserve"> </w:t>
      </w:r>
      <w:r w:rsidR="00F83860" w:rsidRPr="009C2741">
        <w:rPr>
          <w:rFonts w:ascii="Arial" w:hAnsi="Arial" w:cs="Arial"/>
        </w:rPr>
        <w:t xml:space="preserve">According to </w:t>
      </w:r>
      <w:r w:rsidR="002C38FA" w:rsidRPr="009C2741">
        <w:rPr>
          <w:rFonts w:ascii="Arial" w:hAnsi="Arial" w:cs="Arial"/>
        </w:rPr>
        <w:t>Sivan, Vygotsky’s</w:t>
      </w:r>
      <w:r w:rsidR="006A7C26" w:rsidRPr="009C2741">
        <w:rPr>
          <w:rFonts w:ascii="Arial" w:hAnsi="Arial" w:cs="Arial"/>
        </w:rPr>
        <w:t xml:space="preserve"> </w:t>
      </w:r>
      <w:r w:rsidR="0022077E" w:rsidRPr="009C2741">
        <w:rPr>
          <w:rFonts w:ascii="Arial" w:hAnsi="Arial" w:cs="Arial"/>
        </w:rPr>
        <w:t xml:space="preserve">concept </w:t>
      </w:r>
      <w:r w:rsidR="004376F0" w:rsidRPr="009C2741">
        <w:rPr>
          <w:rFonts w:ascii="Arial" w:hAnsi="Arial" w:cs="Arial"/>
        </w:rPr>
        <w:t xml:space="preserve">is </w:t>
      </w:r>
      <w:r w:rsidR="0078348B" w:rsidRPr="009C2741">
        <w:rPr>
          <w:rFonts w:ascii="Arial" w:hAnsi="Arial" w:cs="Arial"/>
        </w:rPr>
        <w:t>significantly</w:t>
      </w:r>
      <w:r w:rsidR="004376F0" w:rsidRPr="009C2741">
        <w:rPr>
          <w:rFonts w:ascii="Arial" w:hAnsi="Arial" w:cs="Arial"/>
        </w:rPr>
        <w:t xml:space="preserve"> efficient within a classroom </w:t>
      </w:r>
      <w:r w:rsidR="00D86D21" w:rsidRPr="009C2741">
        <w:rPr>
          <w:rFonts w:ascii="Arial" w:hAnsi="Arial" w:cs="Arial"/>
        </w:rPr>
        <w:t>setting</w:t>
      </w:r>
      <w:r w:rsidR="00FF2966" w:rsidRPr="009C2741">
        <w:rPr>
          <w:rFonts w:ascii="Arial" w:hAnsi="Arial" w:cs="Arial"/>
        </w:rPr>
        <w:t xml:space="preserve"> </w:t>
      </w:r>
      <w:r w:rsidR="00163B91" w:rsidRPr="009C2741">
        <w:rPr>
          <w:rFonts w:ascii="Arial" w:hAnsi="Arial" w:cs="Arial"/>
        </w:rPr>
        <w:t xml:space="preserve">as </w:t>
      </w:r>
      <w:r w:rsidR="00761E1A" w:rsidRPr="009C2741">
        <w:rPr>
          <w:rFonts w:ascii="Arial" w:hAnsi="Arial" w:cs="Arial"/>
        </w:rPr>
        <w:t xml:space="preserve">tasks </w:t>
      </w:r>
      <w:r w:rsidR="00BC023E" w:rsidRPr="009C2741">
        <w:rPr>
          <w:rFonts w:ascii="Arial" w:hAnsi="Arial" w:cs="Arial"/>
        </w:rPr>
        <w:t xml:space="preserve">are specifically tailored </w:t>
      </w:r>
      <w:r w:rsidR="00B81A8D" w:rsidRPr="009C2741">
        <w:rPr>
          <w:rFonts w:ascii="Arial" w:hAnsi="Arial" w:cs="Arial"/>
        </w:rPr>
        <w:t xml:space="preserve">to the </w:t>
      </w:r>
      <w:r w:rsidR="007B5338" w:rsidRPr="009C2741">
        <w:rPr>
          <w:rFonts w:ascii="Arial" w:hAnsi="Arial" w:cs="Arial"/>
        </w:rPr>
        <w:lastRenderedPageBreak/>
        <w:t>learner’s</w:t>
      </w:r>
      <w:r w:rsidR="00B81A8D" w:rsidRPr="009C2741">
        <w:rPr>
          <w:rFonts w:ascii="Arial" w:hAnsi="Arial" w:cs="Arial"/>
        </w:rPr>
        <w:t xml:space="preserve"> ability, while sufficient support from peers and the teacher </w:t>
      </w:r>
      <w:r w:rsidR="00D86D21" w:rsidRPr="009C2741">
        <w:rPr>
          <w:rFonts w:ascii="Arial" w:hAnsi="Arial" w:cs="Arial"/>
        </w:rPr>
        <w:t xml:space="preserve">ensures that </w:t>
      </w:r>
      <w:r w:rsidR="0072125E" w:rsidRPr="009C2741">
        <w:rPr>
          <w:rFonts w:ascii="Arial" w:hAnsi="Arial" w:cs="Arial"/>
        </w:rPr>
        <w:t>the learning objective can be successfully met</w:t>
      </w:r>
      <w:r w:rsidR="002C38FA">
        <w:rPr>
          <w:rFonts w:ascii="Arial" w:hAnsi="Arial" w:cs="Arial"/>
        </w:rPr>
        <w:t xml:space="preserve"> </w:t>
      </w:r>
      <w:r w:rsidR="002C38FA" w:rsidRPr="002C38FA">
        <w:rPr>
          <w:rFonts w:ascii="Arial" w:hAnsi="Arial" w:cs="Arial"/>
        </w:rPr>
        <w:t>(</w:t>
      </w:r>
      <w:r w:rsidR="002C38FA">
        <w:rPr>
          <w:rFonts w:ascii="Arial" w:hAnsi="Arial" w:cs="Arial"/>
        </w:rPr>
        <w:t xml:space="preserve">Sivan, </w:t>
      </w:r>
      <w:r w:rsidR="00793B4C">
        <w:rPr>
          <w:rFonts w:ascii="Arial" w:hAnsi="Arial" w:cs="Arial"/>
        </w:rPr>
        <w:t>2010</w:t>
      </w:r>
      <w:r w:rsidR="002C38FA">
        <w:rPr>
          <w:rFonts w:ascii="Arial" w:hAnsi="Arial" w:cs="Arial"/>
        </w:rPr>
        <w:t>, p.271</w:t>
      </w:r>
      <w:r w:rsidR="002C38FA" w:rsidRPr="002C38FA">
        <w:rPr>
          <w:rFonts w:ascii="Arial" w:hAnsi="Arial" w:cs="Arial"/>
        </w:rPr>
        <w:t>)</w:t>
      </w:r>
      <w:r w:rsidR="0072125E" w:rsidRPr="009C2741">
        <w:rPr>
          <w:rFonts w:ascii="Arial" w:hAnsi="Arial" w:cs="Arial"/>
        </w:rPr>
        <w:t xml:space="preserve">. </w:t>
      </w:r>
      <w:r w:rsidR="0037082E" w:rsidRPr="009C2741">
        <w:rPr>
          <w:rFonts w:ascii="Arial" w:hAnsi="Arial" w:cs="Arial"/>
        </w:rPr>
        <w:t xml:space="preserve">Sivan further adds </w:t>
      </w:r>
      <w:r w:rsidR="00F71691" w:rsidRPr="009C2741">
        <w:rPr>
          <w:rFonts w:ascii="Arial" w:hAnsi="Arial" w:cs="Arial"/>
        </w:rPr>
        <w:t>that adopting the</w:t>
      </w:r>
      <w:r w:rsidR="0027044D" w:rsidRPr="009C2741">
        <w:rPr>
          <w:rFonts w:ascii="Arial" w:hAnsi="Arial" w:cs="Arial"/>
        </w:rPr>
        <w:t xml:space="preserve"> ZPD</w:t>
      </w:r>
      <w:r w:rsidR="00FC29AF" w:rsidRPr="009C2741">
        <w:rPr>
          <w:rFonts w:ascii="Arial" w:hAnsi="Arial" w:cs="Arial"/>
        </w:rPr>
        <w:t xml:space="preserve"> </w:t>
      </w:r>
      <w:r w:rsidR="007B5338" w:rsidRPr="009C2741">
        <w:rPr>
          <w:rFonts w:ascii="Arial" w:hAnsi="Arial" w:cs="Arial"/>
        </w:rPr>
        <w:t>framework</w:t>
      </w:r>
      <w:r w:rsidR="001A627B" w:rsidRPr="009C2741">
        <w:rPr>
          <w:rFonts w:ascii="Arial" w:hAnsi="Arial" w:cs="Arial"/>
        </w:rPr>
        <w:t xml:space="preserve"> enables </w:t>
      </w:r>
      <w:r w:rsidR="00274F85" w:rsidRPr="009C2741">
        <w:rPr>
          <w:rFonts w:ascii="Arial" w:hAnsi="Arial" w:cs="Arial"/>
        </w:rPr>
        <w:t>pupils</w:t>
      </w:r>
      <w:r w:rsidR="001A627B" w:rsidRPr="009C2741">
        <w:rPr>
          <w:rFonts w:ascii="Arial" w:hAnsi="Arial" w:cs="Arial"/>
        </w:rPr>
        <w:t xml:space="preserve"> to become motivated </w:t>
      </w:r>
      <w:r w:rsidR="00274F85" w:rsidRPr="009C2741">
        <w:rPr>
          <w:rFonts w:ascii="Arial" w:hAnsi="Arial" w:cs="Arial"/>
        </w:rPr>
        <w:t>within their learning as it</w:t>
      </w:r>
      <w:r w:rsidR="00B92C83" w:rsidRPr="009C2741">
        <w:rPr>
          <w:rFonts w:ascii="Arial" w:hAnsi="Arial" w:cs="Arial"/>
        </w:rPr>
        <w:t xml:space="preserve"> transmits </w:t>
      </w:r>
      <w:r w:rsidR="0017279C" w:rsidRPr="009C2741">
        <w:rPr>
          <w:rFonts w:ascii="Arial" w:hAnsi="Arial" w:cs="Arial"/>
        </w:rPr>
        <w:t xml:space="preserve">control from the teacher to </w:t>
      </w:r>
      <w:r w:rsidR="0021707C">
        <w:rPr>
          <w:rFonts w:ascii="Arial" w:hAnsi="Arial" w:cs="Arial"/>
        </w:rPr>
        <w:t xml:space="preserve">a </w:t>
      </w:r>
      <w:r w:rsidR="0017279C" w:rsidRPr="009C2741">
        <w:rPr>
          <w:rFonts w:ascii="Arial" w:hAnsi="Arial" w:cs="Arial"/>
        </w:rPr>
        <w:t>more capable and confident learner</w:t>
      </w:r>
      <w:r w:rsidR="00DD7B29">
        <w:rPr>
          <w:rFonts w:ascii="Arial" w:hAnsi="Arial" w:cs="Arial"/>
        </w:rPr>
        <w:t xml:space="preserve"> (</w:t>
      </w:r>
      <w:r w:rsidR="00793B4C">
        <w:rPr>
          <w:rFonts w:ascii="Arial" w:hAnsi="Arial" w:cs="Arial"/>
        </w:rPr>
        <w:t>2010</w:t>
      </w:r>
      <w:r w:rsidR="00DD7B29" w:rsidRPr="00DD7B29">
        <w:rPr>
          <w:rFonts w:ascii="Arial" w:hAnsi="Arial" w:cs="Arial"/>
        </w:rPr>
        <w:t>, p.</w:t>
      </w:r>
      <w:r w:rsidR="00DD7B29">
        <w:rPr>
          <w:rFonts w:ascii="Arial" w:hAnsi="Arial" w:cs="Arial"/>
        </w:rPr>
        <w:t>277</w:t>
      </w:r>
      <w:r w:rsidR="00DD7B29" w:rsidRPr="00DD7B29">
        <w:rPr>
          <w:rFonts w:ascii="Arial" w:hAnsi="Arial" w:cs="Arial"/>
        </w:rPr>
        <w:t>)</w:t>
      </w:r>
      <w:r w:rsidR="00197535" w:rsidRPr="009C2741">
        <w:rPr>
          <w:rFonts w:ascii="Arial" w:hAnsi="Arial" w:cs="Arial"/>
        </w:rPr>
        <w:t xml:space="preserve">. </w:t>
      </w:r>
      <w:r w:rsidR="00A44C5F" w:rsidRPr="009C2741">
        <w:rPr>
          <w:rFonts w:ascii="Arial" w:hAnsi="Arial" w:cs="Arial"/>
        </w:rPr>
        <w:t>This</w:t>
      </w:r>
      <w:r w:rsidR="00593585" w:rsidRPr="009C2741">
        <w:rPr>
          <w:rFonts w:ascii="Arial" w:hAnsi="Arial" w:cs="Arial"/>
        </w:rPr>
        <w:t xml:space="preserve"> </w:t>
      </w:r>
      <w:r w:rsidR="008B69D1" w:rsidRPr="009C2741">
        <w:rPr>
          <w:rFonts w:ascii="Arial" w:hAnsi="Arial" w:cs="Arial"/>
        </w:rPr>
        <w:t>theory</w:t>
      </w:r>
      <w:r w:rsidR="00A44C5F" w:rsidRPr="009C2741">
        <w:rPr>
          <w:rFonts w:ascii="Arial" w:hAnsi="Arial" w:cs="Arial"/>
        </w:rPr>
        <w:t xml:space="preserve"> is </w:t>
      </w:r>
      <w:r w:rsidR="008B69D1" w:rsidRPr="009C2741">
        <w:rPr>
          <w:rFonts w:ascii="Arial" w:hAnsi="Arial" w:cs="Arial"/>
        </w:rPr>
        <w:t>supported</w:t>
      </w:r>
      <w:r w:rsidR="00A44C5F" w:rsidRPr="009C2741">
        <w:rPr>
          <w:rFonts w:ascii="Arial" w:hAnsi="Arial" w:cs="Arial"/>
        </w:rPr>
        <w:t xml:space="preserve"> by </w:t>
      </w:r>
      <w:r w:rsidR="0049434E" w:rsidRPr="009C2741">
        <w:rPr>
          <w:rFonts w:ascii="Arial" w:hAnsi="Arial" w:cs="Arial"/>
        </w:rPr>
        <w:t>the observed critical incident as several le</w:t>
      </w:r>
      <w:r w:rsidR="005B6BD9" w:rsidRPr="009C2741">
        <w:rPr>
          <w:rFonts w:ascii="Arial" w:hAnsi="Arial" w:cs="Arial"/>
        </w:rPr>
        <w:t>arners</w:t>
      </w:r>
      <w:r w:rsidR="0049434E" w:rsidRPr="009C2741">
        <w:rPr>
          <w:rFonts w:ascii="Arial" w:hAnsi="Arial" w:cs="Arial"/>
        </w:rPr>
        <w:t xml:space="preserve"> </w:t>
      </w:r>
      <w:r w:rsidR="00FC6EA0" w:rsidRPr="009C2741">
        <w:rPr>
          <w:rFonts w:ascii="Arial" w:hAnsi="Arial" w:cs="Arial"/>
        </w:rPr>
        <w:t xml:space="preserve">appeared to </w:t>
      </w:r>
      <w:r w:rsidR="00022CC1" w:rsidRPr="009C2741">
        <w:rPr>
          <w:rFonts w:ascii="Arial" w:hAnsi="Arial" w:cs="Arial"/>
        </w:rPr>
        <w:t xml:space="preserve">enjoy explaining the task or </w:t>
      </w:r>
      <w:r w:rsidR="00762E91" w:rsidRPr="009C2741">
        <w:rPr>
          <w:rFonts w:ascii="Arial" w:hAnsi="Arial" w:cs="Arial"/>
        </w:rPr>
        <w:t>research,</w:t>
      </w:r>
      <w:r w:rsidR="00660F08" w:rsidRPr="009C2741">
        <w:rPr>
          <w:rFonts w:ascii="Arial" w:hAnsi="Arial" w:cs="Arial"/>
        </w:rPr>
        <w:t xml:space="preserve"> </w:t>
      </w:r>
      <w:r w:rsidR="005A0526">
        <w:rPr>
          <w:rFonts w:ascii="Arial" w:hAnsi="Arial" w:cs="Arial"/>
        </w:rPr>
        <w:t xml:space="preserve">which </w:t>
      </w:r>
      <w:r w:rsidR="00022CC1" w:rsidRPr="009C2741">
        <w:rPr>
          <w:rFonts w:ascii="Arial" w:hAnsi="Arial" w:cs="Arial"/>
        </w:rPr>
        <w:t xml:space="preserve">they found </w:t>
      </w:r>
      <w:r w:rsidR="005A0526">
        <w:rPr>
          <w:rFonts w:ascii="Arial" w:hAnsi="Arial" w:cs="Arial"/>
        </w:rPr>
        <w:t xml:space="preserve">to </w:t>
      </w:r>
      <w:r w:rsidR="00FC6EA0" w:rsidRPr="009C2741">
        <w:rPr>
          <w:rFonts w:ascii="Arial" w:hAnsi="Arial" w:cs="Arial"/>
        </w:rPr>
        <w:t xml:space="preserve">other learners </w:t>
      </w:r>
      <w:r w:rsidR="005A0526">
        <w:rPr>
          <w:rFonts w:ascii="Arial" w:hAnsi="Arial" w:cs="Arial"/>
        </w:rPr>
        <w:t>which solidified</w:t>
      </w:r>
      <w:r w:rsidR="00FC6EA0" w:rsidRPr="009C2741">
        <w:rPr>
          <w:rFonts w:ascii="Arial" w:hAnsi="Arial" w:cs="Arial"/>
        </w:rPr>
        <w:t xml:space="preserve"> </w:t>
      </w:r>
      <w:r w:rsidR="00B4352B">
        <w:rPr>
          <w:rFonts w:ascii="Arial" w:hAnsi="Arial" w:cs="Arial"/>
        </w:rPr>
        <w:t xml:space="preserve">their </w:t>
      </w:r>
      <w:r w:rsidR="00FC6EA0" w:rsidRPr="009C2741">
        <w:rPr>
          <w:rFonts w:ascii="Arial" w:hAnsi="Arial" w:cs="Arial"/>
        </w:rPr>
        <w:t xml:space="preserve">understanding of the objective and </w:t>
      </w:r>
      <w:r w:rsidR="001E117F">
        <w:rPr>
          <w:rFonts w:ascii="Arial" w:hAnsi="Arial" w:cs="Arial"/>
        </w:rPr>
        <w:t>enhanced</w:t>
      </w:r>
      <w:r w:rsidR="00FC6EA0" w:rsidRPr="009C2741">
        <w:rPr>
          <w:rFonts w:ascii="Arial" w:hAnsi="Arial" w:cs="Arial"/>
        </w:rPr>
        <w:t xml:space="preserve"> skills such as communication and con</w:t>
      </w:r>
      <w:r w:rsidR="00593585" w:rsidRPr="009C2741">
        <w:rPr>
          <w:rFonts w:ascii="Arial" w:hAnsi="Arial" w:cs="Arial"/>
        </w:rPr>
        <w:t xml:space="preserve">fidence. </w:t>
      </w:r>
      <w:r w:rsidR="00A67143" w:rsidRPr="009C2741">
        <w:rPr>
          <w:rFonts w:ascii="Arial" w:hAnsi="Arial" w:cs="Arial"/>
        </w:rPr>
        <w:t>This observation has been</w:t>
      </w:r>
      <w:r w:rsidR="00EE5E18" w:rsidRPr="009C2741">
        <w:rPr>
          <w:rFonts w:ascii="Arial" w:hAnsi="Arial" w:cs="Arial"/>
        </w:rPr>
        <w:t xml:space="preserve"> further</w:t>
      </w:r>
      <w:r w:rsidR="00A67143" w:rsidRPr="009C2741">
        <w:rPr>
          <w:rFonts w:ascii="Arial" w:hAnsi="Arial" w:cs="Arial"/>
        </w:rPr>
        <w:t xml:space="preserve"> strengthened by </w:t>
      </w:r>
      <w:r w:rsidR="00B064A6">
        <w:rPr>
          <w:rFonts w:ascii="Arial" w:hAnsi="Arial" w:cs="Arial"/>
        </w:rPr>
        <w:t xml:space="preserve">a </w:t>
      </w:r>
      <w:r w:rsidR="009B1228" w:rsidRPr="009C2741">
        <w:rPr>
          <w:rFonts w:ascii="Arial" w:hAnsi="Arial" w:cs="Arial"/>
        </w:rPr>
        <w:t xml:space="preserve">study conducted </w:t>
      </w:r>
      <w:r w:rsidR="00837A29" w:rsidRPr="009C2741">
        <w:rPr>
          <w:rFonts w:ascii="Arial" w:hAnsi="Arial" w:cs="Arial"/>
        </w:rPr>
        <w:t xml:space="preserve">by </w:t>
      </w:r>
      <w:r w:rsidR="00740454" w:rsidRPr="009C2741">
        <w:rPr>
          <w:rFonts w:ascii="Arial" w:hAnsi="Arial" w:cs="Arial"/>
        </w:rPr>
        <w:t xml:space="preserve">Goldstein </w:t>
      </w:r>
      <w:r w:rsidR="00696FD5" w:rsidRPr="009C2741">
        <w:rPr>
          <w:rFonts w:ascii="Arial" w:hAnsi="Arial" w:cs="Arial"/>
        </w:rPr>
        <w:t xml:space="preserve">who </w:t>
      </w:r>
      <w:r w:rsidR="002356B0" w:rsidRPr="009C2741">
        <w:rPr>
          <w:rFonts w:ascii="Arial" w:hAnsi="Arial" w:cs="Arial"/>
        </w:rPr>
        <w:t xml:space="preserve">suggested that utilising the ZPD </w:t>
      </w:r>
      <w:r w:rsidR="00B81367" w:rsidRPr="009C2741">
        <w:rPr>
          <w:rFonts w:ascii="Arial" w:hAnsi="Arial" w:cs="Arial"/>
        </w:rPr>
        <w:t xml:space="preserve">concept </w:t>
      </w:r>
      <w:r w:rsidR="00D33C40" w:rsidRPr="009C2741">
        <w:rPr>
          <w:rFonts w:ascii="Arial" w:hAnsi="Arial" w:cs="Arial"/>
        </w:rPr>
        <w:t>enables pupils</w:t>
      </w:r>
      <w:r w:rsidR="00275FA6" w:rsidRPr="009C2741">
        <w:rPr>
          <w:rFonts w:ascii="Arial" w:hAnsi="Arial" w:cs="Arial"/>
        </w:rPr>
        <w:t xml:space="preserve"> to gain both ‘control and independence within their learnin</w:t>
      </w:r>
      <w:r w:rsidR="00DD7B29">
        <w:rPr>
          <w:rFonts w:ascii="Arial" w:hAnsi="Arial" w:cs="Arial"/>
        </w:rPr>
        <w:t>g</w:t>
      </w:r>
      <w:r w:rsidR="00DD7B29" w:rsidRPr="00DD7B29">
        <w:t xml:space="preserve"> </w:t>
      </w:r>
      <w:r w:rsidR="00DD7B29">
        <w:t>(</w:t>
      </w:r>
      <w:r w:rsidR="00DD7B29" w:rsidRPr="00DD7B29">
        <w:rPr>
          <w:rFonts w:ascii="Arial" w:hAnsi="Arial" w:cs="Arial"/>
        </w:rPr>
        <w:t>Goldstein</w:t>
      </w:r>
      <w:r w:rsidR="00DD7B29">
        <w:rPr>
          <w:rFonts w:ascii="Arial" w:hAnsi="Arial" w:cs="Arial"/>
        </w:rPr>
        <w:t xml:space="preserve">, </w:t>
      </w:r>
      <w:r w:rsidR="00DD7B29" w:rsidRPr="00DD7B29">
        <w:rPr>
          <w:rFonts w:ascii="Arial" w:hAnsi="Arial" w:cs="Arial"/>
        </w:rPr>
        <w:t>1999</w:t>
      </w:r>
      <w:r w:rsidR="00DD7B29">
        <w:rPr>
          <w:rFonts w:ascii="Arial" w:hAnsi="Arial" w:cs="Arial"/>
        </w:rPr>
        <w:t>, p.48</w:t>
      </w:r>
      <w:r w:rsidR="00DD7B29" w:rsidRPr="00DD7B29">
        <w:rPr>
          <w:rFonts w:ascii="Arial" w:hAnsi="Arial" w:cs="Arial"/>
        </w:rPr>
        <w:t>)</w:t>
      </w:r>
      <w:r w:rsidR="00275FA6" w:rsidRPr="009C2741">
        <w:rPr>
          <w:rFonts w:ascii="Arial" w:hAnsi="Arial" w:cs="Arial"/>
        </w:rPr>
        <w:t xml:space="preserve">. </w:t>
      </w:r>
      <w:r w:rsidR="00DD7B29" w:rsidRPr="009C2741">
        <w:rPr>
          <w:rFonts w:ascii="Arial" w:hAnsi="Arial" w:cs="Arial"/>
        </w:rPr>
        <w:t>Goldstein</w:t>
      </w:r>
      <w:r w:rsidR="00DD7B29">
        <w:rPr>
          <w:rFonts w:ascii="Arial" w:hAnsi="Arial" w:cs="Arial"/>
        </w:rPr>
        <w:t xml:space="preserve"> </w:t>
      </w:r>
      <w:r w:rsidR="00DD7B29" w:rsidRPr="009C2741">
        <w:rPr>
          <w:rFonts w:ascii="Arial" w:hAnsi="Arial" w:cs="Arial"/>
        </w:rPr>
        <w:t>also</w:t>
      </w:r>
      <w:r w:rsidR="00762E91" w:rsidRPr="009C2741">
        <w:rPr>
          <w:rFonts w:ascii="Arial" w:hAnsi="Arial" w:cs="Arial"/>
        </w:rPr>
        <w:t xml:space="preserve"> </w:t>
      </w:r>
      <w:r w:rsidR="00B064A6">
        <w:rPr>
          <w:rFonts w:ascii="Arial" w:hAnsi="Arial" w:cs="Arial"/>
        </w:rPr>
        <w:t>emphasizes</w:t>
      </w:r>
      <w:r w:rsidR="00762E91" w:rsidRPr="009C2741">
        <w:rPr>
          <w:rFonts w:ascii="Arial" w:hAnsi="Arial" w:cs="Arial"/>
        </w:rPr>
        <w:t xml:space="preserve"> the</w:t>
      </w:r>
      <w:r w:rsidR="00EA60E1" w:rsidRPr="009C2741">
        <w:rPr>
          <w:rFonts w:ascii="Arial" w:hAnsi="Arial" w:cs="Arial"/>
        </w:rPr>
        <w:t xml:space="preserve"> importance of the interaction</w:t>
      </w:r>
      <w:r w:rsidR="001B008F" w:rsidRPr="009C2741">
        <w:rPr>
          <w:rFonts w:ascii="Arial" w:hAnsi="Arial" w:cs="Arial"/>
        </w:rPr>
        <w:t xml:space="preserve"> </w:t>
      </w:r>
      <w:r w:rsidR="00D51DC5" w:rsidRPr="009C2741">
        <w:rPr>
          <w:rFonts w:ascii="Arial" w:hAnsi="Arial" w:cs="Arial"/>
        </w:rPr>
        <w:t xml:space="preserve">element </w:t>
      </w:r>
      <w:r w:rsidR="001B008F" w:rsidRPr="009C2741">
        <w:rPr>
          <w:rFonts w:ascii="Arial" w:hAnsi="Arial" w:cs="Arial"/>
        </w:rPr>
        <w:t>within ZPD</w:t>
      </w:r>
      <w:r w:rsidR="00F549FE" w:rsidRPr="009C2741">
        <w:rPr>
          <w:rFonts w:ascii="Arial" w:hAnsi="Arial" w:cs="Arial"/>
        </w:rPr>
        <w:t xml:space="preserve">. </w:t>
      </w:r>
      <w:r w:rsidR="00AF17E7" w:rsidRPr="009C2741">
        <w:rPr>
          <w:rFonts w:ascii="Arial" w:hAnsi="Arial" w:cs="Arial"/>
        </w:rPr>
        <w:t xml:space="preserve"> According to Goldstein</w:t>
      </w:r>
      <w:r w:rsidR="00B064A6">
        <w:rPr>
          <w:rFonts w:ascii="Arial" w:hAnsi="Arial" w:cs="Arial"/>
        </w:rPr>
        <w:t>,</w:t>
      </w:r>
      <w:r w:rsidR="00AF17E7" w:rsidRPr="009C2741">
        <w:rPr>
          <w:rFonts w:ascii="Arial" w:hAnsi="Arial" w:cs="Arial"/>
        </w:rPr>
        <w:t xml:space="preserve"> </w:t>
      </w:r>
      <w:r w:rsidR="00265131" w:rsidRPr="009C2741">
        <w:rPr>
          <w:rFonts w:ascii="Arial" w:hAnsi="Arial" w:cs="Arial"/>
        </w:rPr>
        <w:t xml:space="preserve">the ZPD framework elucidates the importance of pupil </w:t>
      </w:r>
      <w:r w:rsidR="004A2F63" w:rsidRPr="009C2741">
        <w:rPr>
          <w:rFonts w:ascii="Arial" w:hAnsi="Arial" w:cs="Arial"/>
        </w:rPr>
        <w:t>interaction</w:t>
      </w:r>
      <w:r w:rsidR="00265131" w:rsidRPr="009C2741">
        <w:rPr>
          <w:rFonts w:ascii="Arial" w:hAnsi="Arial" w:cs="Arial"/>
        </w:rPr>
        <w:t xml:space="preserve"> </w:t>
      </w:r>
      <w:r w:rsidR="004A2F63" w:rsidRPr="009C2741">
        <w:rPr>
          <w:rFonts w:ascii="Arial" w:hAnsi="Arial" w:cs="Arial"/>
        </w:rPr>
        <w:t>which</w:t>
      </w:r>
      <w:r w:rsidR="00FC1413" w:rsidRPr="009C2741">
        <w:rPr>
          <w:rFonts w:ascii="Arial" w:hAnsi="Arial" w:cs="Arial"/>
        </w:rPr>
        <w:t xml:space="preserve"> is</w:t>
      </w:r>
      <w:r w:rsidR="001B008F" w:rsidRPr="009C2741">
        <w:rPr>
          <w:rFonts w:ascii="Arial" w:hAnsi="Arial" w:cs="Arial"/>
        </w:rPr>
        <w:t xml:space="preserve"> likely</w:t>
      </w:r>
      <w:r w:rsidR="00603DC5" w:rsidRPr="009C2741">
        <w:rPr>
          <w:rFonts w:ascii="Arial" w:hAnsi="Arial" w:cs="Arial"/>
        </w:rPr>
        <w:t xml:space="preserve"> to catalyse </w:t>
      </w:r>
      <w:r w:rsidR="001B008F" w:rsidRPr="009C2741">
        <w:rPr>
          <w:rFonts w:ascii="Arial" w:hAnsi="Arial" w:cs="Arial"/>
        </w:rPr>
        <w:t xml:space="preserve">the </w:t>
      </w:r>
      <w:r w:rsidR="00BC16C5" w:rsidRPr="009C2741">
        <w:rPr>
          <w:rFonts w:ascii="Arial" w:hAnsi="Arial" w:cs="Arial"/>
        </w:rPr>
        <w:t>pupil’s</w:t>
      </w:r>
      <w:r w:rsidR="001B008F" w:rsidRPr="009C2741">
        <w:rPr>
          <w:rFonts w:ascii="Arial" w:hAnsi="Arial" w:cs="Arial"/>
        </w:rPr>
        <w:t xml:space="preserve"> </w:t>
      </w:r>
      <w:r w:rsidR="00603DC5" w:rsidRPr="009C2741">
        <w:rPr>
          <w:rFonts w:ascii="Arial" w:hAnsi="Arial" w:cs="Arial"/>
        </w:rPr>
        <w:t>attention</w:t>
      </w:r>
      <w:r w:rsidR="001B008F" w:rsidRPr="009C2741">
        <w:rPr>
          <w:rFonts w:ascii="Arial" w:hAnsi="Arial" w:cs="Arial"/>
        </w:rPr>
        <w:t xml:space="preserve"> </w:t>
      </w:r>
      <w:r w:rsidR="00951C8C" w:rsidRPr="009C2741">
        <w:rPr>
          <w:rFonts w:ascii="Arial" w:hAnsi="Arial" w:cs="Arial"/>
        </w:rPr>
        <w:t xml:space="preserve">and interest </w:t>
      </w:r>
      <w:r w:rsidR="006818B7">
        <w:rPr>
          <w:rFonts w:ascii="Arial" w:hAnsi="Arial" w:cs="Arial"/>
        </w:rPr>
        <w:t>in</w:t>
      </w:r>
      <w:r w:rsidR="001B008F" w:rsidRPr="009C2741">
        <w:rPr>
          <w:rFonts w:ascii="Arial" w:hAnsi="Arial" w:cs="Arial"/>
        </w:rPr>
        <w:t xml:space="preserve"> the </w:t>
      </w:r>
      <w:r w:rsidR="00603DC5" w:rsidRPr="009C2741">
        <w:rPr>
          <w:rFonts w:ascii="Arial" w:hAnsi="Arial" w:cs="Arial"/>
        </w:rPr>
        <w:t>learning</w:t>
      </w:r>
      <w:r w:rsidR="00951C8C" w:rsidRPr="009C2741">
        <w:rPr>
          <w:rFonts w:ascii="Arial" w:hAnsi="Arial" w:cs="Arial"/>
        </w:rPr>
        <w:t xml:space="preserve"> objective </w:t>
      </w:r>
      <w:r w:rsidR="001B008F" w:rsidRPr="009C2741">
        <w:rPr>
          <w:rFonts w:ascii="Arial" w:hAnsi="Arial" w:cs="Arial"/>
        </w:rPr>
        <w:t xml:space="preserve">as the learner </w:t>
      </w:r>
      <w:r w:rsidR="000C466F" w:rsidRPr="009C2741">
        <w:rPr>
          <w:rFonts w:ascii="Arial" w:hAnsi="Arial" w:cs="Arial"/>
        </w:rPr>
        <w:t>‘happens</w:t>
      </w:r>
      <w:r w:rsidR="001B008F" w:rsidRPr="009C2741">
        <w:rPr>
          <w:rFonts w:ascii="Arial" w:hAnsi="Arial" w:cs="Arial"/>
        </w:rPr>
        <w:t xml:space="preserve"> to </w:t>
      </w:r>
      <w:r w:rsidR="000C466F" w:rsidRPr="009C2741">
        <w:rPr>
          <w:rFonts w:ascii="Arial" w:hAnsi="Arial" w:cs="Arial"/>
        </w:rPr>
        <w:t>v</w:t>
      </w:r>
      <w:r w:rsidR="001B008F" w:rsidRPr="009C2741">
        <w:rPr>
          <w:rFonts w:ascii="Arial" w:hAnsi="Arial" w:cs="Arial"/>
        </w:rPr>
        <w:t xml:space="preserve">alue and </w:t>
      </w:r>
      <w:r w:rsidR="000C466F" w:rsidRPr="009C2741">
        <w:rPr>
          <w:rFonts w:ascii="Arial" w:hAnsi="Arial" w:cs="Arial"/>
        </w:rPr>
        <w:t>respect</w:t>
      </w:r>
      <w:r w:rsidR="001B008F" w:rsidRPr="009C2741">
        <w:rPr>
          <w:rFonts w:ascii="Arial" w:hAnsi="Arial" w:cs="Arial"/>
        </w:rPr>
        <w:t xml:space="preserve"> the </w:t>
      </w:r>
      <w:r w:rsidR="00B064A6">
        <w:rPr>
          <w:rFonts w:ascii="Arial" w:hAnsi="Arial" w:cs="Arial"/>
        </w:rPr>
        <w:t>knowledge</w:t>
      </w:r>
      <w:r w:rsidR="001B008F" w:rsidRPr="009C2741">
        <w:rPr>
          <w:rFonts w:ascii="Arial" w:hAnsi="Arial" w:cs="Arial"/>
        </w:rPr>
        <w:t xml:space="preserve">, </w:t>
      </w:r>
      <w:r w:rsidR="008E6174" w:rsidRPr="009C2741">
        <w:rPr>
          <w:rFonts w:ascii="Arial" w:hAnsi="Arial" w:cs="Arial"/>
        </w:rPr>
        <w:t>of their more capable peers</w:t>
      </w:r>
      <w:r w:rsidR="00AB7A13">
        <w:rPr>
          <w:rFonts w:ascii="Arial" w:hAnsi="Arial" w:cs="Arial"/>
        </w:rPr>
        <w:t xml:space="preserve"> (</w:t>
      </w:r>
      <w:r w:rsidR="00AB7A13" w:rsidRPr="00AB7A13">
        <w:rPr>
          <w:rFonts w:ascii="Arial" w:hAnsi="Arial" w:cs="Arial"/>
        </w:rPr>
        <w:t>1999, p.</w:t>
      </w:r>
      <w:r w:rsidR="00AB7A13">
        <w:rPr>
          <w:rFonts w:ascii="Arial" w:hAnsi="Arial" w:cs="Arial"/>
        </w:rPr>
        <w:t>9</w:t>
      </w:r>
      <w:r w:rsidR="00AB7A13" w:rsidRPr="00AB7A13">
        <w:rPr>
          <w:rFonts w:ascii="Arial" w:hAnsi="Arial" w:cs="Arial"/>
        </w:rPr>
        <w:t>8)</w:t>
      </w:r>
      <w:r w:rsidR="008E6174" w:rsidRPr="009C2741">
        <w:rPr>
          <w:rFonts w:ascii="Arial" w:hAnsi="Arial" w:cs="Arial"/>
        </w:rPr>
        <w:t>.</w:t>
      </w:r>
      <w:r w:rsidR="00FC1413" w:rsidRPr="009C2741">
        <w:rPr>
          <w:rFonts w:ascii="Arial" w:hAnsi="Arial" w:cs="Arial"/>
        </w:rPr>
        <w:t xml:space="preserve"> However,</w:t>
      </w:r>
      <w:r w:rsidR="002900B5" w:rsidRPr="009C2741">
        <w:rPr>
          <w:rFonts w:ascii="Arial" w:hAnsi="Arial" w:cs="Arial"/>
        </w:rPr>
        <w:t xml:space="preserve"> in 2003 </w:t>
      </w:r>
      <w:proofErr w:type="spellStart"/>
      <w:r w:rsidR="002900B5" w:rsidRPr="009C2741">
        <w:rPr>
          <w:rFonts w:ascii="Arial" w:hAnsi="Arial" w:cs="Arial"/>
        </w:rPr>
        <w:t>Chaiklin</w:t>
      </w:r>
      <w:proofErr w:type="spellEnd"/>
      <w:r w:rsidR="003C4BFF" w:rsidRPr="009C2741">
        <w:rPr>
          <w:rFonts w:ascii="Arial" w:hAnsi="Arial" w:cs="Arial"/>
        </w:rPr>
        <w:t xml:space="preserve"> defined </w:t>
      </w:r>
      <w:r w:rsidR="00E01CB1" w:rsidRPr="009C2741">
        <w:rPr>
          <w:rFonts w:ascii="Arial" w:hAnsi="Arial" w:cs="Arial"/>
        </w:rPr>
        <w:t xml:space="preserve">Vygotsky’s </w:t>
      </w:r>
      <w:r w:rsidR="00C32065" w:rsidRPr="009C2741">
        <w:rPr>
          <w:rFonts w:ascii="Arial" w:hAnsi="Arial" w:cs="Arial"/>
        </w:rPr>
        <w:t>ZPD approach</w:t>
      </w:r>
      <w:r w:rsidR="00E01CB1" w:rsidRPr="009C2741">
        <w:rPr>
          <w:rFonts w:ascii="Arial" w:hAnsi="Arial" w:cs="Arial"/>
        </w:rPr>
        <w:t xml:space="preserve"> as ‘unclear’</w:t>
      </w:r>
      <w:r w:rsidR="00616F6F">
        <w:rPr>
          <w:rFonts w:ascii="Arial" w:hAnsi="Arial" w:cs="Arial"/>
        </w:rPr>
        <w:t xml:space="preserve"> </w:t>
      </w:r>
      <w:r w:rsidR="006E182C">
        <w:rPr>
          <w:rFonts w:ascii="Arial" w:hAnsi="Arial" w:cs="Arial"/>
        </w:rPr>
        <w:t>(</w:t>
      </w:r>
      <w:proofErr w:type="spellStart"/>
      <w:r w:rsidR="006E182C">
        <w:rPr>
          <w:rFonts w:ascii="Arial" w:hAnsi="Arial" w:cs="Arial"/>
        </w:rPr>
        <w:t>Cha</w:t>
      </w:r>
      <w:r w:rsidR="00616F6F">
        <w:rPr>
          <w:rFonts w:ascii="Arial" w:hAnsi="Arial" w:cs="Arial"/>
        </w:rPr>
        <w:t>iklin</w:t>
      </w:r>
      <w:proofErr w:type="spellEnd"/>
      <w:r w:rsidR="00616F6F">
        <w:rPr>
          <w:rFonts w:ascii="Arial" w:hAnsi="Arial" w:cs="Arial"/>
        </w:rPr>
        <w:t>, 2003, p.47)</w:t>
      </w:r>
      <w:r w:rsidR="0047461D" w:rsidRPr="009C2741">
        <w:rPr>
          <w:rFonts w:ascii="Arial" w:hAnsi="Arial" w:cs="Arial"/>
        </w:rPr>
        <w:t xml:space="preserve">. </w:t>
      </w:r>
      <w:proofErr w:type="spellStart"/>
      <w:r w:rsidR="0047461D" w:rsidRPr="009C2741">
        <w:rPr>
          <w:rFonts w:ascii="Arial" w:hAnsi="Arial" w:cs="Arial"/>
        </w:rPr>
        <w:t>Chaiklin</w:t>
      </w:r>
      <w:proofErr w:type="spellEnd"/>
      <w:r w:rsidR="0047461D" w:rsidRPr="009C2741">
        <w:rPr>
          <w:rFonts w:ascii="Arial" w:hAnsi="Arial" w:cs="Arial"/>
        </w:rPr>
        <w:t xml:space="preserve"> reinforced this </w:t>
      </w:r>
      <w:r w:rsidR="007E278A" w:rsidRPr="009C2741">
        <w:rPr>
          <w:rFonts w:ascii="Arial" w:hAnsi="Arial" w:cs="Arial"/>
        </w:rPr>
        <w:t>sentiment</w:t>
      </w:r>
      <w:r w:rsidR="0047461D" w:rsidRPr="009C2741">
        <w:rPr>
          <w:rFonts w:ascii="Arial" w:hAnsi="Arial" w:cs="Arial"/>
        </w:rPr>
        <w:t xml:space="preserve"> stating that the ZPD theory</w:t>
      </w:r>
      <w:r w:rsidR="00C32065" w:rsidRPr="009C2741">
        <w:rPr>
          <w:rFonts w:ascii="Arial" w:hAnsi="Arial" w:cs="Arial"/>
        </w:rPr>
        <w:t xml:space="preserve"> doe</w:t>
      </w:r>
      <w:r w:rsidR="0047461D" w:rsidRPr="009C2741">
        <w:rPr>
          <w:rFonts w:ascii="Arial" w:hAnsi="Arial" w:cs="Arial"/>
        </w:rPr>
        <w:t>s not</w:t>
      </w:r>
      <w:r w:rsidR="00AF598C" w:rsidRPr="009C2741">
        <w:rPr>
          <w:rFonts w:ascii="Arial" w:hAnsi="Arial" w:cs="Arial"/>
        </w:rPr>
        <w:t xml:space="preserve"> incorporate the importance of </w:t>
      </w:r>
      <w:r w:rsidR="0047461D" w:rsidRPr="009C2741">
        <w:rPr>
          <w:rFonts w:ascii="Arial" w:hAnsi="Arial" w:cs="Arial"/>
        </w:rPr>
        <w:t xml:space="preserve">a </w:t>
      </w:r>
      <w:r w:rsidR="00EA1304" w:rsidRPr="009C2741">
        <w:rPr>
          <w:rFonts w:ascii="Arial" w:hAnsi="Arial" w:cs="Arial"/>
        </w:rPr>
        <w:t>learner’s</w:t>
      </w:r>
      <w:r w:rsidR="0047461D" w:rsidRPr="009C2741">
        <w:rPr>
          <w:rFonts w:ascii="Arial" w:hAnsi="Arial" w:cs="Arial"/>
        </w:rPr>
        <w:t xml:space="preserve"> additional </w:t>
      </w:r>
      <w:r w:rsidR="00AF598C" w:rsidRPr="009C2741">
        <w:rPr>
          <w:rFonts w:ascii="Arial" w:hAnsi="Arial" w:cs="Arial"/>
        </w:rPr>
        <w:t>needs</w:t>
      </w:r>
      <w:r w:rsidR="00C8029E" w:rsidRPr="009C2741">
        <w:rPr>
          <w:rFonts w:ascii="Arial" w:hAnsi="Arial" w:cs="Arial"/>
        </w:rPr>
        <w:t xml:space="preserve"> and can</w:t>
      </w:r>
      <w:r w:rsidR="00A66DE5">
        <w:rPr>
          <w:rFonts w:ascii="Arial" w:hAnsi="Arial" w:cs="Arial"/>
        </w:rPr>
        <w:t xml:space="preserve"> often</w:t>
      </w:r>
      <w:r w:rsidR="00C8029E" w:rsidRPr="009C2741">
        <w:rPr>
          <w:rFonts w:ascii="Arial" w:hAnsi="Arial" w:cs="Arial"/>
        </w:rPr>
        <w:t xml:space="preserve"> make those pupils feel isolated within the classr</w:t>
      </w:r>
      <w:r w:rsidR="00B62FB2" w:rsidRPr="009C2741">
        <w:rPr>
          <w:rFonts w:ascii="Arial" w:hAnsi="Arial" w:cs="Arial"/>
        </w:rPr>
        <w:t>oom context</w:t>
      </w:r>
      <w:r w:rsidR="00616F6F">
        <w:rPr>
          <w:rFonts w:ascii="Arial" w:hAnsi="Arial" w:cs="Arial"/>
        </w:rPr>
        <w:t xml:space="preserve"> (2003, p.52)</w:t>
      </w:r>
      <w:r w:rsidR="00B62FB2" w:rsidRPr="009C2741">
        <w:rPr>
          <w:rFonts w:ascii="Arial" w:hAnsi="Arial" w:cs="Arial"/>
        </w:rPr>
        <w:t>.</w:t>
      </w:r>
      <w:r w:rsidR="00AF598C" w:rsidRPr="009C2741">
        <w:rPr>
          <w:rFonts w:ascii="Arial" w:hAnsi="Arial" w:cs="Arial"/>
        </w:rPr>
        <w:t xml:space="preserve"> </w:t>
      </w:r>
      <w:r w:rsidR="004D09F6" w:rsidRPr="009C2741">
        <w:rPr>
          <w:rFonts w:ascii="Arial" w:hAnsi="Arial" w:cs="Arial"/>
        </w:rPr>
        <w:t xml:space="preserve">Although </w:t>
      </w:r>
      <w:r w:rsidR="00BB29A3" w:rsidRPr="009C2741">
        <w:rPr>
          <w:rFonts w:ascii="Arial" w:hAnsi="Arial" w:cs="Arial"/>
        </w:rPr>
        <w:t>Vygotsky’s ZPD framework appeared to b</w:t>
      </w:r>
      <w:r w:rsidR="00BC116F" w:rsidRPr="009C2741">
        <w:rPr>
          <w:rFonts w:ascii="Arial" w:hAnsi="Arial" w:cs="Arial"/>
        </w:rPr>
        <w:t xml:space="preserve">e a valuable and effective </w:t>
      </w:r>
      <w:r w:rsidR="00944812" w:rsidRPr="009C2741">
        <w:rPr>
          <w:rFonts w:ascii="Arial" w:hAnsi="Arial" w:cs="Arial"/>
        </w:rPr>
        <w:t>concept within the</w:t>
      </w:r>
      <w:r w:rsidR="00191D7C" w:rsidRPr="009C2741">
        <w:rPr>
          <w:rFonts w:ascii="Arial" w:hAnsi="Arial" w:cs="Arial"/>
        </w:rPr>
        <w:t xml:space="preserve"> </w:t>
      </w:r>
      <w:r w:rsidR="00944812" w:rsidRPr="009C2741">
        <w:rPr>
          <w:rFonts w:ascii="Arial" w:hAnsi="Arial" w:cs="Arial"/>
        </w:rPr>
        <w:t xml:space="preserve">critical incident it is significant to consider </w:t>
      </w:r>
      <w:proofErr w:type="spellStart"/>
      <w:r w:rsidR="00B064A6">
        <w:rPr>
          <w:rFonts w:ascii="Arial" w:hAnsi="Arial" w:cs="Arial"/>
        </w:rPr>
        <w:t>Chaiklin’s</w:t>
      </w:r>
      <w:proofErr w:type="spellEnd"/>
      <w:r w:rsidR="00944812" w:rsidRPr="009C2741">
        <w:rPr>
          <w:rFonts w:ascii="Arial" w:hAnsi="Arial" w:cs="Arial"/>
        </w:rPr>
        <w:t xml:space="preserve"> perspective and ensure that those learners who </w:t>
      </w:r>
      <w:r w:rsidR="00191D7C" w:rsidRPr="009C2741">
        <w:rPr>
          <w:rFonts w:ascii="Arial" w:hAnsi="Arial" w:cs="Arial"/>
        </w:rPr>
        <w:t xml:space="preserve">demonstrate </w:t>
      </w:r>
      <w:r w:rsidR="00944812" w:rsidRPr="009C2741">
        <w:rPr>
          <w:rFonts w:ascii="Arial" w:hAnsi="Arial" w:cs="Arial"/>
        </w:rPr>
        <w:t xml:space="preserve">additional learning needs </w:t>
      </w:r>
      <w:r w:rsidR="00191D7C" w:rsidRPr="009C2741">
        <w:rPr>
          <w:rFonts w:ascii="Arial" w:hAnsi="Arial" w:cs="Arial"/>
        </w:rPr>
        <w:t>are considered within planning</w:t>
      </w:r>
      <w:r w:rsidR="0011525D" w:rsidRPr="009C2741">
        <w:rPr>
          <w:rFonts w:ascii="Arial" w:hAnsi="Arial" w:cs="Arial"/>
        </w:rPr>
        <w:t xml:space="preserve">. </w:t>
      </w:r>
    </w:p>
    <w:p w14:paraId="16C8F3AE" w14:textId="41AD1356" w:rsidR="00DC1118" w:rsidRPr="009C2741" w:rsidRDefault="00582D65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 xml:space="preserve">A detailed evaluation </w:t>
      </w:r>
      <w:r w:rsidR="00AC6E3F" w:rsidRPr="009C2741">
        <w:rPr>
          <w:rFonts w:ascii="Arial" w:hAnsi="Arial" w:cs="Arial"/>
        </w:rPr>
        <w:t xml:space="preserve">of </w:t>
      </w:r>
      <w:r w:rsidR="006674DF" w:rsidRPr="009C2741">
        <w:rPr>
          <w:rFonts w:ascii="Arial" w:hAnsi="Arial" w:cs="Arial"/>
        </w:rPr>
        <w:t>Vygotsky</w:t>
      </w:r>
      <w:r w:rsidR="00CE327F" w:rsidRPr="009C2741">
        <w:rPr>
          <w:rFonts w:ascii="Arial" w:hAnsi="Arial" w:cs="Arial"/>
        </w:rPr>
        <w:t>’s</w:t>
      </w:r>
      <w:r w:rsidR="006674DF" w:rsidRPr="009C2741">
        <w:rPr>
          <w:rFonts w:ascii="Arial" w:hAnsi="Arial" w:cs="Arial"/>
        </w:rPr>
        <w:t xml:space="preserve"> ZPD concept </w:t>
      </w:r>
      <w:r w:rsidR="00AC6E3F" w:rsidRPr="009C2741">
        <w:rPr>
          <w:rFonts w:ascii="Arial" w:hAnsi="Arial" w:cs="Arial"/>
        </w:rPr>
        <w:t>reveals that it is</w:t>
      </w:r>
      <w:r w:rsidRPr="009C2741">
        <w:rPr>
          <w:rFonts w:ascii="Arial" w:hAnsi="Arial" w:cs="Arial"/>
        </w:rPr>
        <w:t xml:space="preserve"> necessary to clarify</w:t>
      </w:r>
      <w:r w:rsidR="00AC6E3F" w:rsidRPr="009C2741">
        <w:rPr>
          <w:rFonts w:ascii="Arial" w:hAnsi="Arial" w:cs="Arial"/>
        </w:rPr>
        <w:t xml:space="preserve"> </w:t>
      </w:r>
      <w:r w:rsidR="003358EB" w:rsidRPr="009C2741">
        <w:rPr>
          <w:rFonts w:ascii="Arial" w:hAnsi="Arial" w:cs="Arial"/>
        </w:rPr>
        <w:t>the</w:t>
      </w:r>
      <w:r w:rsidR="00656E09" w:rsidRPr="009C2741">
        <w:rPr>
          <w:rFonts w:ascii="Arial" w:hAnsi="Arial" w:cs="Arial"/>
        </w:rPr>
        <w:t xml:space="preserve"> importance of </w:t>
      </w:r>
      <w:r w:rsidR="00994213" w:rsidRPr="009C2741">
        <w:rPr>
          <w:rFonts w:ascii="Arial" w:hAnsi="Arial" w:cs="Arial"/>
        </w:rPr>
        <w:t>scaffolded learning</w:t>
      </w:r>
      <w:r w:rsidR="00656E09" w:rsidRPr="009C2741">
        <w:rPr>
          <w:rFonts w:ascii="Arial" w:hAnsi="Arial" w:cs="Arial"/>
        </w:rPr>
        <w:t xml:space="preserve"> </w:t>
      </w:r>
      <w:r w:rsidRPr="009C2741">
        <w:rPr>
          <w:rFonts w:ascii="Arial" w:hAnsi="Arial" w:cs="Arial"/>
        </w:rPr>
        <w:t>and its purpose within the observed critical incident</w:t>
      </w:r>
      <w:r w:rsidR="002B08ED" w:rsidRPr="009C2741">
        <w:rPr>
          <w:rFonts w:ascii="Arial" w:hAnsi="Arial" w:cs="Arial"/>
        </w:rPr>
        <w:t xml:space="preserve">. </w:t>
      </w:r>
      <w:r w:rsidR="008F7486" w:rsidRPr="009C2741">
        <w:rPr>
          <w:rFonts w:ascii="Arial" w:hAnsi="Arial" w:cs="Arial"/>
        </w:rPr>
        <w:t xml:space="preserve">Scaffolded learning </w:t>
      </w:r>
      <w:r w:rsidR="001A2932" w:rsidRPr="009C2741">
        <w:rPr>
          <w:rFonts w:ascii="Arial" w:hAnsi="Arial" w:cs="Arial"/>
        </w:rPr>
        <w:t xml:space="preserve">is directly </w:t>
      </w:r>
      <w:r w:rsidR="007F72A1" w:rsidRPr="009C2741">
        <w:rPr>
          <w:rFonts w:ascii="Arial" w:hAnsi="Arial" w:cs="Arial"/>
        </w:rPr>
        <w:t>associated</w:t>
      </w:r>
      <w:r w:rsidR="00BC7909" w:rsidRPr="009C2741">
        <w:rPr>
          <w:rFonts w:ascii="Arial" w:hAnsi="Arial" w:cs="Arial"/>
        </w:rPr>
        <w:t xml:space="preserve"> </w:t>
      </w:r>
      <w:r w:rsidR="00B064A6">
        <w:rPr>
          <w:rFonts w:ascii="Arial" w:hAnsi="Arial" w:cs="Arial"/>
        </w:rPr>
        <w:t>with</w:t>
      </w:r>
      <w:r w:rsidR="00BC7909" w:rsidRPr="009C2741">
        <w:rPr>
          <w:rFonts w:ascii="Arial" w:hAnsi="Arial" w:cs="Arial"/>
        </w:rPr>
        <w:t xml:space="preserve"> ZPD</w:t>
      </w:r>
      <w:r w:rsidR="00B02E13" w:rsidRPr="009C2741">
        <w:rPr>
          <w:rFonts w:ascii="Arial" w:hAnsi="Arial" w:cs="Arial"/>
        </w:rPr>
        <w:t xml:space="preserve"> in that it is the support </w:t>
      </w:r>
      <w:r w:rsidR="00FF037B" w:rsidRPr="009C2741">
        <w:rPr>
          <w:rFonts w:ascii="Arial" w:hAnsi="Arial" w:cs="Arial"/>
        </w:rPr>
        <w:t>system</w:t>
      </w:r>
      <w:r w:rsidR="007F72A1" w:rsidRPr="009C2741">
        <w:rPr>
          <w:rFonts w:ascii="Arial" w:hAnsi="Arial" w:cs="Arial"/>
        </w:rPr>
        <w:t xml:space="preserve"> that </w:t>
      </w:r>
      <w:r w:rsidR="007B31EE" w:rsidRPr="009C2741">
        <w:rPr>
          <w:rFonts w:ascii="Arial" w:hAnsi="Arial" w:cs="Arial"/>
        </w:rPr>
        <w:t>helps</w:t>
      </w:r>
      <w:r w:rsidR="007F72A1" w:rsidRPr="009C2741">
        <w:rPr>
          <w:rFonts w:ascii="Arial" w:hAnsi="Arial" w:cs="Arial"/>
        </w:rPr>
        <w:t xml:space="preserve"> a learner </w:t>
      </w:r>
      <w:r w:rsidR="00FF037B" w:rsidRPr="009C2741">
        <w:rPr>
          <w:rFonts w:ascii="Arial" w:hAnsi="Arial" w:cs="Arial"/>
        </w:rPr>
        <w:t xml:space="preserve">successfully perform </w:t>
      </w:r>
      <w:r w:rsidR="007B31EE" w:rsidRPr="009C2741">
        <w:rPr>
          <w:rFonts w:ascii="Arial" w:hAnsi="Arial" w:cs="Arial"/>
        </w:rPr>
        <w:t>a task and meet</w:t>
      </w:r>
      <w:r w:rsidR="00FF037B" w:rsidRPr="009C2741">
        <w:rPr>
          <w:rFonts w:ascii="Arial" w:hAnsi="Arial" w:cs="Arial"/>
        </w:rPr>
        <w:t xml:space="preserve"> the</w:t>
      </w:r>
      <w:r w:rsidR="007B31EE" w:rsidRPr="009C2741">
        <w:rPr>
          <w:rFonts w:ascii="Arial" w:hAnsi="Arial" w:cs="Arial"/>
        </w:rPr>
        <w:t xml:space="preserve"> required</w:t>
      </w:r>
      <w:r w:rsidR="00FF037B" w:rsidRPr="009C2741">
        <w:rPr>
          <w:rFonts w:ascii="Arial" w:hAnsi="Arial" w:cs="Arial"/>
        </w:rPr>
        <w:t xml:space="preserve"> learning objective. </w:t>
      </w:r>
      <w:r w:rsidR="00CA4604" w:rsidRPr="009C2741">
        <w:rPr>
          <w:rFonts w:ascii="Arial" w:hAnsi="Arial" w:cs="Arial"/>
        </w:rPr>
        <w:t>Within the observed critical incident</w:t>
      </w:r>
      <w:r w:rsidR="00B064A6">
        <w:rPr>
          <w:rFonts w:ascii="Arial" w:hAnsi="Arial" w:cs="Arial"/>
        </w:rPr>
        <w:t>,</w:t>
      </w:r>
      <w:r w:rsidR="00CA4604" w:rsidRPr="009C2741">
        <w:rPr>
          <w:rFonts w:ascii="Arial" w:hAnsi="Arial" w:cs="Arial"/>
        </w:rPr>
        <w:t xml:space="preserve"> </w:t>
      </w:r>
      <w:r w:rsidR="00AB376C">
        <w:rPr>
          <w:rFonts w:ascii="Arial" w:hAnsi="Arial" w:cs="Arial"/>
        </w:rPr>
        <w:t>several elements can</w:t>
      </w:r>
      <w:r w:rsidR="00CA4604" w:rsidRPr="009C2741">
        <w:rPr>
          <w:rFonts w:ascii="Arial" w:hAnsi="Arial" w:cs="Arial"/>
        </w:rPr>
        <w:t xml:space="preserve"> be </w:t>
      </w:r>
      <w:r w:rsidR="004547CC" w:rsidRPr="009C2741">
        <w:rPr>
          <w:rFonts w:ascii="Arial" w:hAnsi="Arial" w:cs="Arial"/>
        </w:rPr>
        <w:t xml:space="preserve">perceived as scaffolding resources such as the use of technology, </w:t>
      </w:r>
      <w:r w:rsidR="00FA54A6" w:rsidRPr="009C2741">
        <w:rPr>
          <w:rFonts w:ascii="Arial" w:hAnsi="Arial" w:cs="Arial"/>
        </w:rPr>
        <w:t>the interaction with more capable others</w:t>
      </w:r>
      <w:r w:rsidR="00B064A6">
        <w:rPr>
          <w:rFonts w:ascii="Arial" w:hAnsi="Arial" w:cs="Arial"/>
        </w:rPr>
        <w:t>,</w:t>
      </w:r>
      <w:r w:rsidR="00FA54A6" w:rsidRPr="009C2741">
        <w:rPr>
          <w:rFonts w:ascii="Arial" w:hAnsi="Arial" w:cs="Arial"/>
        </w:rPr>
        <w:t xml:space="preserve"> or teacher intervention. </w:t>
      </w:r>
      <w:r w:rsidR="00852602" w:rsidRPr="009C2741">
        <w:rPr>
          <w:rFonts w:ascii="Arial" w:hAnsi="Arial" w:cs="Arial"/>
        </w:rPr>
        <w:t xml:space="preserve">According to </w:t>
      </w:r>
      <w:r w:rsidR="005720FC" w:rsidRPr="009C2741">
        <w:rPr>
          <w:rFonts w:ascii="Arial" w:hAnsi="Arial" w:cs="Arial"/>
        </w:rPr>
        <w:t>Jer</w:t>
      </w:r>
      <w:r w:rsidR="00E17D47" w:rsidRPr="009C2741">
        <w:rPr>
          <w:rFonts w:ascii="Arial" w:hAnsi="Arial" w:cs="Arial"/>
        </w:rPr>
        <w:t>o</w:t>
      </w:r>
      <w:r w:rsidR="005720FC" w:rsidRPr="009C2741">
        <w:rPr>
          <w:rFonts w:ascii="Arial" w:hAnsi="Arial" w:cs="Arial"/>
        </w:rPr>
        <w:t>me Bruner</w:t>
      </w:r>
      <w:r w:rsidR="00B064A6">
        <w:rPr>
          <w:rFonts w:ascii="Arial" w:hAnsi="Arial" w:cs="Arial"/>
        </w:rPr>
        <w:t>,</w:t>
      </w:r>
      <w:r w:rsidR="00730BCC" w:rsidRPr="009C2741">
        <w:rPr>
          <w:rFonts w:ascii="Arial" w:hAnsi="Arial" w:cs="Arial"/>
        </w:rPr>
        <w:t xml:space="preserve"> the scaffolding theory demonstrates significant benefits</w:t>
      </w:r>
      <w:r w:rsidR="00436D7E" w:rsidRPr="009C2741">
        <w:rPr>
          <w:rFonts w:ascii="Arial" w:hAnsi="Arial" w:cs="Arial"/>
        </w:rPr>
        <w:t xml:space="preserve"> for</w:t>
      </w:r>
      <w:r w:rsidR="00730BCC" w:rsidRPr="009C2741">
        <w:rPr>
          <w:rFonts w:ascii="Arial" w:hAnsi="Arial" w:cs="Arial"/>
        </w:rPr>
        <w:t xml:space="preserve"> </w:t>
      </w:r>
      <w:r w:rsidR="00221382" w:rsidRPr="009C2741">
        <w:rPr>
          <w:rFonts w:ascii="Arial" w:hAnsi="Arial" w:cs="Arial"/>
        </w:rPr>
        <w:t xml:space="preserve">both </w:t>
      </w:r>
      <w:r w:rsidR="00436D7E" w:rsidRPr="009C2741">
        <w:rPr>
          <w:rFonts w:ascii="Arial" w:hAnsi="Arial" w:cs="Arial"/>
        </w:rPr>
        <w:t>the</w:t>
      </w:r>
      <w:r w:rsidR="00221382" w:rsidRPr="009C2741">
        <w:rPr>
          <w:rFonts w:ascii="Arial" w:hAnsi="Arial" w:cs="Arial"/>
        </w:rPr>
        <w:t xml:space="preserve"> </w:t>
      </w:r>
      <w:r w:rsidR="00B064A6">
        <w:rPr>
          <w:rFonts w:ascii="Arial" w:hAnsi="Arial" w:cs="Arial"/>
        </w:rPr>
        <w:t>learners</w:t>
      </w:r>
      <w:r w:rsidR="00221382" w:rsidRPr="009C2741">
        <w:rPr>
          <w:rFonts w:ascii="Arial" w:hAnsi="Arial" w:cs="Arial"/>
        </w:rPr>
        <w:t xml:space="preserve"> and teaching practitioners</w:t>
      </w:r>
      <w:r w:rsidR="006F23F1">
        <w:rPr>
          <w:rFonts w:ascii="Arial" w:hAnsi="Arial" w:cs="Arial"/>
        </w:rPr>
        <w:t xml:space="preserve"> </w:t>
      </w:r>
      <w:r w:rsidR="00AF505E">
        <w:rPr>
          <w:rFonts w:ascii="Arial" w:hAnsi="Arial" w:cs="Arial"/>
        </w:rPr>
        <w:t>(</w:t>
      </w:r>
      <w:r w:rsidR="006F23F1">
        <w:rPr>
          <w:rFonts w:ascii="Arial" w:hAnsi="Arial" w:cs="Arial"/>
        </w:rPr>
        <w:t xml:space="preserve">Bruner, </w:t>
      </w:r>
      <w:r w:rsidR="00B00F14">
        <w:rPr>
          <w:rFonts w:ascii="Arial" w:hAnsi="Arial" w:cs="Arial"/>
        </w:rPr>
        <w:t>1977, p.56)</w:t>
      </w:r>
      <w:r w:rsidR="00221382" w:rsidRPr="009C2741">
        <w:rPr>
          <w:rFonts w:ascii="Arial" w:hAnsi="Arial" w:cs="Arial"/>
        </w:rPr>
        <w:t>. In his 19</w:t>
      </w:r>
      <w:r w:rsidR="00816775">
        <w:rPr>
          <w:rFonts w:ascii="Arial" w:hAnsi="Arial" w:cs="Arial"/>
        </w:rPr>
        <w:t>77</w:t>
      </w:r>
      <w:r w:rsidR="00221382" w:rsidRPr="009C2741">
        <w:rPr>
          <w:rFonts w:ascii="Arial" w:hAnsi="Arial" w:cs="Arial"/>
        </w:rPr>
        <w:t xml:space="preserve"> study</w:t>
      </w:r>
      <w:r w:rsidR="003C3A49" w:rsidRPr="009C2741">
        <w:rPr>
          <w:rFonts w:ascii="Arial" w:hAnsi="Arial" w:cs="Arial"/>
        </w:rPr>
        <w:t>,</w:t>
      </w:r>
      <w:r w:rsidR="00221382" w:rsidRPr="009C2741">
        <w:rPr>
          <w:rFonts w:ascii="Arial" w:hAnsi="Arial" w:cs="Arial"/>
        </w:rPr>
        <w:t xml:space="preserve"> </w:t>
      </w:r>
      <w:r w:rsidR="006E6044" w:rsidRPr="009C2741">
        <w:rPr>
          <w:rFonts w:ascii="Arial" w:hAnsi="Arial" w:cs="Arial"/>
        </w:rPr>
        <w:t>Bruner</w:t>
      </w:r>
      <w:r w:rsidR="00706748" w:rsidRPr="009C2741">
        <w:rPr>
          <w:rFonts w:ascii="Arial" w:hAnsi="Arial" w:cs="Arial"/>
        </w:rPr>
        <w:t xml:space="preserve"> stated how </w:t>
      </w:r>
      <w:r w:rsidR="00AA3BA1" w:rsidRPr="009C2741">
        <w:rPr>
          <w:rFonts w:ascii="Arial" w:hAnsi="Arial" w:cs="Arial"/>
        </w:rPr>
        <w:t xml:space="preserve">scaffolded learning </w:t>
      </w:r>
      <w:r w:rsidR="00E8208A" w:rsidRPr="009C2741">
        <w:rPr>
          <w:rFonts w:ascii="Arial" w:hAnsi="Arial" w:cs="Arial"/>
        </w:rPr>
        <w:t>allows</w:t>
      </w:r>
      <w:r w:rsidR="007C097C" w:rsidRPr="009C2741">
        <w:rPr>
          <w:rFonts w:ascii="Arial" w:hAnsi="Arial" w:cs="Arial"/>
        </w:rPr>
        <w:t xml:space="preserve"> </w:t>
      </w:r>
      <w:r w:rsidR="000F62AE" w:rsidRPr="009C2741">
        <w:rPr>
          <w:rFonts w:ascii="Arial" w:hAnsi="Arial" w:cs="Arial"/>
        </w:rPr>
        <w:t xml:space="preserve">the </w:t>
      </w:r>
      <w:r w:rsidR="007C097C" w:rsidRPr="009C2741">
        <w:rPr>
          <w:rFonts w:ascii="Arial" w:hAnsi="Arial" w:cs="Arial"/>
        </w:rPr>
        <w:t xml:space="preserve">learner to achieve their highest </w:t>
      </w:r>
      <w:r w:rsidR="00A840EE" w:rsidRPr="009C2741">
        <w:rPr>
          <w:rFonts w:ascii="Arial" w:hAnsi="Arial" w:cs="Arial"/>
        </w:rPr>
        <w:t xml:space="preserve">level of </w:t>
      </w:r>
      <w:r w:rsidR="003F2954" w:rsidRPr="009C2741">
        <w:rPr>
          <w:rFonts w:ascii="Arial" w:hAnsi="Arial" w:cs="Arial"/>
        </w:rPr>
        <w:t>success</w:t>
      </w:r>
      <w:r w:rsidR="00A840EE" w:rsidRPr="009C2741">
        <w:rPr>
          <w:rFonts w:ascii="Arial" w:hAnsi="Arial" w:cs="Arial"/>
        </w:rPr>
        <w:t xml:space="preserve"> and development </w:t>
      </w:r>
      <w:r w:rsidR="009C65F9" w:rsidRPr="009C2741">
        <w:rPr>
          <w:rFonts w:ascii="Arial" w:hAnsi="Arial" w:cs="Arial"/>
        </w:rPr>
        <w:t xml:space="preserve">by utilising a variety of </w:t>
      </w:r>
      <w:r w:rsidR="00153E61" w:rsidRPr="009C2741">
        <w:rPr>
          <w:rFonts w:ascii="Arial" w:hAnsi="Arial" w:cs="Arial"/>
        </w:rPr>
        <w:t xml:space="preserve">learning </w:t>
      </w:r>
      <w:r w:rsidR="009C65F9" w:rsidRPr="009C2741">
        <w:rPr>
          <w:rFonts w:ascii="Arial" w:hAnsi="Arial" w:cs="Arial"/>
        </w:rPr>
        <w:t xml:space="preserve">resources </w:t>
      </w:r>
      <w:r w:rsidR="00623A9C">
        <w:rPr>
          <w:rFonts w:ascii="Arial" w:hAnsi="Arial" w:cs="Arial"/>
        </w:rPr>
        <w:t>that</w:t>
      </w:r>
      <w:r w:rsidR="00816775">
        <w:rPr>
          <w:rFonts w:ascii="Arial" w:hAnsi="Arial" w:cs="Arial"/>
        </w:rPr>
        <w:t xml:space="preserve"> </w:t>
      </w:r>
      <w:r w:rsidR="0092551D" w:rsidRPr="009C2741">
        <w:rPr>
          <w:rFonts w:ascii="Arial" w:hAnsi="Arial" w:cs="Arial"/>
        </w:rPr>
        <w:t>t</w:t>
      </w:r>
      <w:r w:rsidR="00C829CB" w:rsidRPr="009C2741">
        <w:rPr>
          <w:rFonts w:ascii="Arial" w:hAnsi="Arial" w:cs="Arial"/>
        </w:rPr>
        <w:t>hose pupils</w:t>
      </w:r>
      <w:r w:rsidR="0092551D" w:rsidRPr="009C2741">
        <w:rPr>
          <w:rFonts w:ascii="Arial" w:hAnsi="Arial" w:cs="Arial"/>
        </w:rPr>
        <w:t xml:space="preserve"> </w:t>
      </w:r>
      <w:r w:rsidR="00C80424" w:rsidRPr="009C2741">
        <w:rPr>
          <w:rFonts w:ascii="Arial" w:hAnsi="Arial" w:cs="Arial"/>
        </w:rPr>
        <w:t>find</w:t>
      </w:r>
      <w:r w:rsidR="0092551D" w:rsidRPr="009C2741">
        <w:rPr>
          <w:rFonts w:ascii="Arial" w:hAnsi="Arial" w:cs="Arial"/>
        </w:rPr>
        <w:t xml:space="preserve"> </w:t>
      </w:r>
      <w:r w:rsidR="00153E61" w:rsidRPr="009C2741">
        <w:rPr>
          <w:rFonts w:ascii="Arial" w:hAnsi="Arial" w:cs="Arial"/>
        </w:rPr>
        <w:t xml:space="preserve">helpful and </w:t>
      </w:r>
      <w:r w:rsidR="00C829CB" w:rsidRPr="009C2741">
        <w:rPr>
          <w:rFonts w:ascii="Arial" w:hAnsi="Arial" w:cs="Arial"/>
        </w:rPr>
        <w:t>structured</w:t>
      </w:r>
      <w:r w:rsidR="00153E61" w:rsidRPr="009C2741">
        <w:rPr>
          <w:rFonts w:ascii="Arial" w:hAnsi="Arial" w:cs="Arial"/>
        </w:rPr>
        <w:t xml:space="preserve"> </w:t>
      </w:r>
      <w:r w:rsidR="00C829CB" w:rsidRPr="009C2741">
        <w:rPr>
          <w:rFonts w:ascii="Arial" w:hAnsi="Arial" w:cs="Arial"/>
        </w:rPr>
        <w:t xml:space="preserve">to </w:t>
      </w:r>
      <w:r w:rsidR="003F2954" w:rsidRPr="009C2741">
        <w:rPr>
          <w:rFonts w:ascii="Arial" w:hAnsi="Arial" w:cs="Arial"/>
        </w:rPr>
        <w:t>accomplish the</w:t>
      </w:r>
      <w:r w:rsidR="00623A9C">
        <w:rPr>
          <w:rFonts w:ascii="Arial" w:hAnsi="Arial" w:cs="Arial"/>
        </w:rPr>
        <w:t xml:space="preserve"> </w:t>
      </w:r>
      <w:r w:rsidR="00C829CB" w:rsidRPr="009C2741">
        <w:rPr>
          <w:rFonts w:ascii="Arial" w:hAnsi="Arial" w:cs="Arial"/>
        </w:rPr>
        <w:t>learning o</w:t>
      </w:r>
      <w:r w:rsidR="0052706D" w:rsidRPr="009C2741">
        <w:rPr>
          <w:rFonts w:ascii="Arial" w:hAnsi="Arial" w:cs="Arial"/>
        </w:rPr>
        <w:t>bjective</w:t>
      </w:r>
      <w:r w:rsidR="008E7CC4">
        <w:rPr>
          <w:rFonts w:ascii="Arial" w:hAnsi="Arial" w:cs="Arial"/>
        </w:rPr>
        <w:t xml:space="preserve"> (</w:t>
      </w:r>
      <w:r w:rsidR="008E7CC4" w:rsidRPr="008E7CC4">
        <w:rPr>
          <w:rFonts w:ascii="Arial" w:hAnsi="Arial" w:cs="Arial"/>
        </w:rPr>
        <w:t>1977, p.</w:t>
      </w:r>
      <w:r w:rsidR="00811068">
        <w:rPr>
          <w:rFonts w:ascii="Arial" w:hAnsi="Arial" w:cs="Arial"/>
        </w:rPr>
        <w:t>59</w:t>
      </w:r>
      <w:r w:rsidR="008E7CC4" w:rsidRPr="008E7CC4">
        <w:rPr>
          <w:rFonts w:ascii="Arial" w:hAnsi="Arial" w:cs="Arial"/>
        </w:rPr>
        <w:t>)</w:t>
      </w:r>
      <w:r w:rsidR="0052706D" w:rsidRPr="009C2741">
        <w:rPr>
          <w:rFonts w:ascii="Arial" w:hAnsi="Arial" w:cs="Arial"/>
        </w:rPr>
        <w:t xml:space="preserve">. </w:t>
      </w:r>
      <w:r w:rsidR="00FA33AF" w:rsidRPr="009C2741">
        <w:rPr>
          <w:rFonts w:ascii="Arial" w:hAnsi="Arial" w:cs="Arial"/>
        </w:rPr>
        <w:t>Bruner further adds</w:t>
      </w:r>
      <w:r w:rsidR="00811068">
        <w:rPr>
          <w:rFonts w:ascii="Arial" w:hAnsi="Arial" w:cs="Arial"/>
        </w:rPr>
        <w:t>,</w:t>
      </w:r>
      <w:r w:rsidR="00FA33AF" w:rsidRPr="009C2741">
        <w:rPr>
          <w:rFonts w:ascii="Arial" w:hAnsi="Arial" w:cs="Arial"/>
        </w:rPr>
        <w:t xml:space="preserve"> that </w:t>
      </w:r>
      <w:r w:rsidR="00037801" w:rsidRPr="009C2741">
        <w:rPr>
          <w:rFonts w:ascii="Arial" w:hAnsi="Arial" w:cs="Arial"/>
        </w:rPr>
        <w:t xml:space="preserve">utilising </w:t>
      </w:r>
      <w:r w:rsidR="00561FF5" w:rsidRPr="009C2741">
        <w:rPr>
          <w:rFonts w:ascii="Arial" w:hAnsi="Arial" w:cs="Arial"/>
        </w:rPr>
        <w:t>educational</w:t>
      </w:r>
      <w:r w:rsidR="0074696B" w:rsidRPr="009C2741">
        <w:rPr>
          <w:rFonts w:ascii="Arial" w:hAnsi="Arial" w:cs="Arial"/>
        </w:rPr>
        <w:t xml:space="preserve"> scaffolding </w:t>
      </w:r>
      <w:r w:rsidR="005A7A22" w:rsidRPr="009C2741">
        <w:rPr>
          <w:rFonts w:ascii="Arial" w:hAnsi="Arial" w:cs="Arial"/>
        </w:rPr>
        <w:t xml:space="preserve">in a classroom setting engages </w:t>
      </w:r>
      <w:r w:rsidR="00811068">
        <w:rPr>
          <w:rFonts w:ascii="Arial" w:hAnsi="Arial" w:cs="Arial"/>
        </w:rPr>
        <w:t>learners</w:t>
      </w:r>
      <w:r w:rsidR="005A7A22" w:rsidRPr="009C2741">
        <w:rPr>
          <w:rFonts w:ascii="Arial" w:hAnsi="Arial" w:cs="Arial"/>
        </w:rPr>
        <w:t xml:space="preserve"> </w:t>
      </w:r>
      <w:r w:rsidR="00DF3CE9" w:rsidRPr="009C2741">
        <w:rPr>
          <w:rFonts w:ascii="Arial" w:hAnsi="Arial" w:cs="Arial"/>
        </w:rPr>
        <w:t xml:space="preserve">to partake </w:t>
      </w:r>
      <w:r w:rsidR="00561FF5" w:rsidRPr="009C2741">
        <w:rPr>
          <w:rFonts w:ascii="Arial" w:hAnsi="Arial" w:cs="Arial"/>
        </w:rPr>
        <w:t>in a profound and energetic discussion in small or large groups</w:t>
      </w:r>
      <w:r w:rsidR="005F44F5">
        <w:rPr>
          <w:rFonts w:ascii="Arial" w:hAnsi="Arial" w:cs="Arial"/>
        </w:rPr>
        <w:t xml:space="preserve"> </w:t>
      </w:r>
      <w:r w:rsidR="005F44F5" w:rsidRPr="005F44F5">
        <w:rPr>
          <w:rFonts w:ascii="Arial" w:hAnsi="Arial" w:cs="Arial"/>
        </w:rPr>
        <w:t>(1977, p.</w:t>
      </w:r>
      <w:r w:rsidR="005F44F5">
        <w:rPr>
          <w:rFonts w:ascii="Arial" w:hAnsi="Arial" w:cs="Arial"/>
        </w:rPr>
        <w:t>60</w:t>
      </w:r>
      <w:r w:rsidR="005F44F5" w:rsidRPr="005F44F5">
        <w:rPr>
          <w:rFonts w:ascii="Arial" w:hAnsi="Arial" w:cs="Arial"/>
        </w:rPr>
        <w:t>)</w:t>
      </w:r>
      <w:r w:rsidR="00561FF5" w:rsidRPr="009C2741">
        <w:rPr>
          <w:rFonts w:ascii="Arial" w:hAnsi="Arial" w:cs="Arial"/>
        </w:rPr>
        <w:t>.</w:t>
      </w:r>
      <w:r w:rsidR="00DF3CE9" w:rsidRPr="009C2741">
        <w:rPr>
          <w:rFonts w:ascii="Arial" w:hAnsi="Arial" w:cs="Arial"/>
        </w:rPr>
        <w:t xml:space="preserve"> This </w:t>
      </w:r>
      <w:r w:rsidR="002E358A">
        <w:rPr>
          <w:rFonts w:ascii="Arial" w:hAnsi="Arial" w:cs="Arial"/>
        </w:rPr>
        <w:t>concept</w:t>
      </w:r>
      <w:r w:rsidR="00DF3CE9" w:rsidRPr="009C2741">
        <w:rPr>
          <w:rFonts w:ascii="Arial" w:hAnsi="Arial" w:cs="Arial"/>
        </w:rPr>
        <w:t xml:space="preserve"> is </w:t>
      </w:r>
      <w:r w:rsidR="00761888" w:rsidRPr="009C2741">
        <w:rPr>
          <w:rFonts w:ascii="Arial" w:hAnsi="Arial" w:cs="Arial"/>
        </w:rPr>
        <w:t>cemented</w:t>
      </w:r>
      <w:r w:rsidR="00C427B6" w:rsidRPr="009C2741">
        <w:rPr>
          <w:rFonts w:ascii="Arial" w:hAnsi="Arial" w:cs="Arial"/>
        </w:rPr>
        <w:t xml:space="preserve"> </w:t>
      </w:r>
      <w:r w:rsidR="00FA4EC8" w:rsidRPr="009C2741">
        <w:rPr>
          <w:rFonts w:ascii="Arial" w:hAnsi="Arial" w:cs="Arial"/>
        </w:rPr>
        <w:t>by the observed critical incident</w:t>
      </w:r>
      <w:r w:rsidR="007E10AA">
        <w:rPr>
          <w:rFonts w:ascii="Arial" w:hAnsi="Arial" w:cs="Arial"/>
        </w:rPr>
        <w:t xml:space="preserve"> </w:t>
      </w:r>
      <w:r w:rsidR="00761888" w:rsidRPr="009C2741">
        <w:rPr>
          <w:rFonts w:ascii="Arial" w:hAnsi="Arial" w:cs="Arial"/>
        </w:rPr>
        <w:t xml:space="preserve">whereby </w:t>
      </w:r>
      <w:r w:rsidR="007E10AA">
        <w:rPr>
          <w:rFonts w:ascii="Arial" w:hAnsi="Arial" w:cs="Arial"/>
        </w:rPr>
        <w:t>learners</w:t>
      </w:r>
      <w:r w:rsidR="00761888" w:rsidRPr="009C2741">
        <w:rPr>
          <w:rFonts w:ascii="Arial" w:hAnsi="Arial" w:cs="Arial"/>
        </w:rPr>
        <w:t xml:space="preserve"> appeared to enjoy </w:t>
      </w:r>
      <w:r w:rsidR="00434F17" w:rsidRPr="009C2741">
        <w:rPr>
          <w:rFonts w:ascii="Arial" w:hAnsi="Arial" w:cs="Arial"/>
        </w:rPr>
        <w:t>partaking in engaging discussions and debates</w:t>
      </w:r>
      <w:r w:rsidR="00CE633D" w:rsidRPr="009C2741">
        <w:rPr>
          <w:rFonts w:ascii="Arial" w:hAnsi="Arial" w:cs="Arial"/>
        </w:rPr>
        <w:t xml:space="preserve"> about the task</w:t>
      </w:r>
      <w:r w:rsidR="00434F17" w:rsidRPr="009C2741">
        <w:rPr>
          <w:rFonts w:ascii="Arial" w:hAnsi="Arial" w:cs="Arial"/>
        </w:rPr>
        <w:t xml:space="preserve"> </w:t>
      </w:r>
      <w:r w:rsidR="00CE633D" w:rsidRPr="009C2741">
        <w:rPr>
          <w:rFonts w:ascii="Arial" w:hAnsi="Arial" w:cs="Arial"/>
        </w:rPr>
        <w:t xml:space="preserve">catalysing further interest </w:t>
      </w:r>
      <w:r w:rsidR="00053EA1">
        <w:rPr>
          <w:rFonts w:ascii="Arial" w:hAnsi="Arial" w:cs="Arial"/>
        </w:rPr>
        <w:t>in</w:t>
      </w:r>
      <w:r w:rsidR="00CE633D" w:rsidRPr="009C2741">
        <w:rPr>
          <w:rFonts w:ascii="Arial" w:hAnsi="Arial" w:cs="Arial"/>
        </w:rPr>
        <w:t xml:space="preserve"> the learning </w:t>
      </w:r>
      <w:r w:rsidR="00CE633D" w:rsidRPr="009C2741">
        <w:rPr>
          <w:rFonts w:ascii="Arial" w:hAnsi="Arial" w:cs="Arial"/>
        </w:rPr>
        <w:lastRenderedPageBreak/>
        <w:t>objective</w:t>
      </w:r>
      <w:r w:rsidR="00F9617D" w:rsidRPr="009C2741">
        <w:rPr>
          <w:rFonts w:ascii="Arial" w:hAnsi="Arial" w:cs="Arial"/>
        </w:rPr>
        <w:t xml:space="preserve">. However, </w:t>
      </w:r>
      <w:r w:rsidR="002D2267" w:rsidRPr="009C2741">
        <w:rPr>
          <w:rFonts w:ascii="Arial" w:hAnsi="Arial" w:cs="Arial"/>
        </w:rPr>
        <w:t xml:space="preserve">critics of </w:t>
      </w:r>
      <w:r w:rsidR="00A6575C" w:rsidRPr="009C2741">
        <w:rPr>
          <w:rFonts w:ascii="Arial" w:hAnsi="Arial" w:cs="Arial"/>
        </w:rPr>
        <w:t xml:space="preserve">scaffolded learning such as </w:t>
      </w:r>
      <w:r w:rsidR="00757348" w:rsidRPr="009C2741">
        <w:rPr>
          <w:rFonts w:ascii="Arial" w:hAnsi="Arial" w:cs="Arial"/>
        </w:rPr>
        <w:t xml:space="preserve">Rachel </w:t>
      </w:r>
      <w:r w:rsidR="005650B8" w:rsidRPr="009C2741">
        <w:rPr>
          <w:rFonts w:ascii="Arial" w:hAnsi="Arial" w:cs="Arial"/>
        </w:rPr>
        <w:t>Van Der</w:t>
      </w:r>
      <w:r w:rsidR="00171187" w:rsidRPr="009C2741">
        <w:rPr>
          <w:rFonts w:ascii="Arial" w:hAnsi="Arial" w:cs="Arial"/>
        </w:rPr>
        <w:t xml:space="preserve"> suggest</w:t>
      </w:r>
      <w:r w:rsidR="003C22D9" w:rsidRPr="009C2741">
        <w:rPr>
          <w:rFonts w:ascii="Arial" w:hAnsi="Arial" w:cs="Arial"/>
        </w:rPr>
        <w:t xml:space="preserve"> </w:t>
      </w:r>
      <w:r w:rsidR="002F58D0">
        <w:rPr>
          <w:rFonts w:ascii="Arial" w:hAnsi="Arial" w:cs="Arial"/>
        </w:rPr>
        <w:t>that</w:t>
      </w:r>
      <w:r w:rsidR="003C22D9" w:rsidRPr="009C2741">
        <w:rPr>
          <w:rFonts w:ascii="Arial" w:hAnsi="Arial" w:cs="Arial"/>
        </w:rPr>
        <w:t xml:space="preserve"> adopting this concept within a classroom setting is highly time-consuming</w:t>
      </w:r>
      <w:r w:rsidR="00257F8E">
        <w:rPr>
          <w:rFonts w:ascii="Arial" w:hAnsi="Arial" w:cs="Arial"/>
        </w:rPr>
        <w:t xml:space="preserve"> (Van Der, 2022, p.</w:t>
      </w:r>
      <w:r w:rsidR="00683712">
        <w:rPr>
          <w:rFonts w:ascii="Arial" w:hAnsi="Arial" w:cs="Arial"/>
        </w:rPr>
        <w:t>158)</w:t>
      </w:r>
      <w:r w:rsidR="003C22D9" w:rsidRPr="009C2741">
        <w:rPr>
          <w:rFonts w:ascii="Arial" w:hAnsi="Arial" w:cs="Arial"/>
        </w:rPr>
        <w:t xml:space="preserve">. </w:t>
      </w:r>
      <w:r w:rsidR="004749BC" w:rsidRPr="009C2741">
        <w:rPr>
          <w:rFonts w:ascii="Arial" w:hAnsi="Arial" w:cs="Arial"/>
        </w:rPr>
        <w:t xml:space="preserve">In </w:t>
      </w:r>
      <w:r w:rsidR="00785D12" w:rsidRPr="009C2741">
        <w:rPr>
          <w:rFonts w:ascii="Arial" w:hAnsi="Arial" w:cs="Arial"/>
        </w:rPr>
        <w:t xml:space="preserve">2002, Van Der published a study </w:t>
      </w:r>
      <w:r w:rsidR="00F833B8">
        <w:rPr>
          <w:rFonts w:ascii="Arial" w:hAnsi="Arial" w:cs="Arial"/>
        </w:rPr>
        <w:t>that</w:t>
      </w:r>
      <w:r w:rsidR="00785D12" w:rsidRPr="009C2741">
        <w:rPr>
          <w:rFonts w:ascii="Arial" w:hAnsi="Arial" w:cs="Arial"/>
        </w:rPr>
        <w:t xml:space="preserve"> interpreted the </w:t>
      </w:r>
      <w:r w:rsidR="00861435" w:rsidRPr="009C2741">
        <w:rPr>
          <w:rFonts w:ascii="Arial" w:hAnsi="Arial" w:cs="Arial"/>
        </w:rPr>
        <w:t>disadvantages</w:t>
      </w:r>
      <w:r w:rsidR="00785D12" w:rsidRPr="009C2741">
        <w:rPr>
          <w:rFonts w:ascii="Arial" w:hAnsi="Arial" w:cs="Arial"/>
        </w:rPr>
        <w:t xml:space="preserve"> </w:t>
      </w:r>
      <w:r w:rsidR="00861435" w:rsidRPr="009C2741">
        <w:rPr>
          <w:rFonts w:ascii="Arial" w:hAnsi="Arial" w:cs="Arial"/>
        </w:rPr>
        <w:t>of scaffolded learning</w:t>
      </w:r>
      <w:r w:rsidR="000C5537" w:rsidRPr="009C2741">
        <w:rPr>
          <w:rFonts w:ascii="Arial" w:hAnsi="Arial" w:cs="Arial"/>
        </w:rPr>
        <w:t>,</w:t>
      </w:r>
      <w:r w:rsidR="00861435" w:rsidRPr="009C2741">
        <w:rPr>
          <w:rFonts w:ascii="Arial" w:hAnsi="Arial" w:cs="Arial"/>
        </w:rPr>
        <w:t xml:space="preserve"> stat</w:t>
      </w:r>
      <w:r w:rsidR="000C5537" w:rsidRPr="009C2741">
        <w:rPr>
          <w:rFonts w:ascii="Arial" w:hAnsi="Arial" w:cs="Arial"/>
        </w:rPr>
        <w:t xml:space="preserve">ing that </w:t>
      </w:r>
      <w:r w:rsidR="00605825" w:rsidRPr="009C2741">
        <w:rPr>
          <w:rFonts w:ascii="Arial" w:hAnsi="Arial" w:cs="Arial"/>
        </w:rPr>
        <w:t xml:space="preserve">teachers might spend too much time with a particular learner that requires </w:t>
      </w:r>
      <w:r w:rsidR="00313E5B" w:rsidRPr="009C2741">
        <w:rPr>
          <w:rFonts w:ascii="Arial" w:hAnsi="Arial" w:cs="Arial"/>
        </w:rPr>
        <w:t xml:space="preserve">further attention </w:t>
      </w:r>
      <w:r w:rsidR="006622C5" w:rsidRPr="009C2741">
        <w:rPr>
          <w:rFonts w:ascii="Arial" w:hAnsi="Arial" w:cs="Arial"/>
        </w:rPr>
        <w:t xml:space="preserve">meaning that they </w:t>
      </w:r>
      <w:r w:rsidR="00CD66F1" w:rsidRPr="009C2741">
        <w:rPr>
          <w:rFonts w:ascii="Arial" w:hAnsi="Arial" w:cs="Arial"/>
        </w:rPr>
        <w:t>must</w:t>
      </w:r>
      <w:r w:rsidR="006622C5" w:rsidRPr="009C2741">
        <w:rPr>
          <w:rFonts w:ascii="Arial" w:hAnsi="Arial" w:cs="Arial"/>
        </w:rPr>
        <w:t xml:space="preserve"> cut short the time spend with other </w:t>
      </w:r>
      <w:r w:rsidR="00F833B8">
        <w:rPr>
          <w:rFonts w:ascii="Arial" w:hAnsi="Arial" w:cs="Arial"/>
        </w:rPr>
        <w:t>learners</w:t>
      </w:r>
      <w:r w:rsidR="006622C5" w:rsidRPr="009C2741">
        <w:rPr>
          <w:rFonts w:ascii="Arial" w:hAnsi="Arial" w:cs="Arial"/>
        </w:rPr>
        <w:t xml:space="preserve"> </w:t>
      </w:r>
      <w:r w:rsidR="00AB376C">
        <w:rPr>
          <w:rFonts w:ascii="Arial" w:hAnsi="Arial" w:cs="Arial"/>
        </w:rPr>
        <w:t>to</w:t>
      </w:r>
      <w:r w:rsidR="006622C5" w:rsidRPr="009C2741">
        <w:rPr>
          <w:rFonts w:ascii="Arial" w:hAnsi="Arial" w:cs="Arial"/>
        </w:rPr>
        <w:t xml:space="preserve"> accommodate </w:t>
      </w:r>
      <w:r w:rsidR="008017C7" w:rsidRPr="009C2741">
        <w:rPr>
          <w:rFonts w:ascii="Arial" w:hAnsi="Arial" w:cs="Arial"/>
        </w:rPr>
        <w:t>the whole class</w:t>
      </w:r>
      <w:r w:rsidR="00683712">
        <w:rPr>
          <w:rFonts w:ascii="Arial" w:hAnsi="Arial" w:cs="Arial"/>
        </w:rPr>
        <w:t xml:space="preserve"> (2022, p.160)</w:t>
      </w:r>
      <w:r w:rsidR="008017C7" w:rsidRPr="009C2741">
        <w:rPr>
          <w:rFonts w:ascii="Arial" w:hAnsi="Arial" w:cs="Arial"/>
        </w:rPr>
        <w:t>.</w:t>
      </w:r>
    </w:p>
    <w:p w14:paraId="46141778" w14:textId="581B5B4E" w:rsidR="0028592C" w:rsidRPr="009C2741" w:rsidRDefault="00F5606B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89" behindDoc="0" locked="0" layoutInCell="1" allowOverlap="1" wp14:anchorId="3875B960" wp14:editId="473443CA">
                <wp:simplePos x="0" y="0"/>
                <wp:positionH relativeFrom="margin">
                  <wp:posOffset>578185</wp:posOffset>
                </wp:positionH>
                <wp:positionV relativeFrom="paragraph">
                  <wp:posOffset>8255</wp:posOffset>
                </wp:positionV>
                <wp:extent cx="4486275" cy="40957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C9A62B" w14:textId="7F453617" w:rsidR="00DC1118" w:rsidRPr="004F1DD1" w:rsidRDefault="00DC11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Reflection and </w:t>
                            </w:r>
                            <w:r w:rsidR="0007327C"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e</w:t>
                            </w:r>
                            <w:r w:rsidR="0011686E"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valuation</w:t>
                            </w: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of next steps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B960" id="Text Box 28" o:spid="_x0000_s1039" type="#_x0000_t202" style="position:absolute;margin-left:45.55pt;margin-top:.65pt;width:353.25pt;height:32.25pt;z-index:25167258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" fillcolor="white [3201]" strokecolor="white [3212]" strokeweight=".5pt">
                <v:textbox>
                  <w:txbxContent>
                    <w:p w14:paraId="78C9A62B" w14:textId="7F453617" w:rsidR="00DC1118" w:rsidRPr="004F1DD1" w:rsidRDefault="00DC1118">
                      <w:pP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Reflection and </w:t>
                      </w:r>
                      <w:r w:rsidR="0007327C"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e</w:t>
                      </w:r>
                      <w:r w:rsidR="0011686E"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valuation</w:t>
                      </w:r>
                      <w:r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of next steps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12DA74" w14:textId="5BB745F5" w:rsidR="0028592C" w:rsidRPr="009C2741" w:rsidRDefault="004F1DD1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w:drawing>
          <wp:anchor distT="0" distB="0" distL="114300" distR="114300" simplePos="0" relativeHeight="251673613" behindDoc="0" locked="0" layoutInCell="1" allowOverlap="1" wp14:anchorId="3E7D328C" wp14:editId="7B98FC88">
            <wp:simplePos x="0" y="0"/>
            <wp:positionH relativeFrom="margin">
              <wp:posOffset>-335915</wp:posOffset>
            </wp:positionH>
            <wp:positionV relativeFrom="paragraph">
              <wp:posOffset>179705</wp:posOffset>
            </wp:positionV>
            <wp:extent cx="6212205" cy="6350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1E4DAC" w14:textId="3CCC686B" w:rsidR="0028592C" w:rsidRPr="009C2741" w:rsidRDefault="0028592C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>As previously stated</w:t>
      </w:r>
      <w:r w:rsidR="0072064D" w:rsidRPr="009C2741">
        <w:rPr>
          <w:rFonts w:ascii="Arial" w:hAnsi="Arial" w:cs="Arial"/>
        </w:rPr>
        <w:t xml:space="preserve">, </w:t>
      </w:r>
      <w:r w:rsidR="00C179B2" w:rsidRPr="009C2741">
        <w:rPr>
          <w:rFonts w:ascii="Arial" w:hAnsi="Arial" w:cs="Arial"/>
        </w:rPr>
        <w:t xml:space="preserve">reflective </w:t>
      </w:r>
      <w:r w:rsidR="0072064D" w:rsidRPr="009C2741">
        <w:rPr>
          <w:rFonts w:ascii="Arial" w:hAnsi="Arial" w:cs="Arial"/>
        </w:rPr>
        <w:t xml:space="preserve">and evaluative </w:t>
      </w:r>
      <w:r w:rsidR="00683712">
        <w:rPr>
          <w:rFonts w:ascii="Arial" w:hAnsi="Arial" w:cs="Arial"/>
        </w:rPr>
        <w:t>practice</w:t>
      </w:r>
      <w:r w:rsidR="00C179B2" w:rsidRPr="009C2741">
        <w:rPr>
          <w:rFonts w:ascii="Arial" w:hAnsi="Arial" w:cs="Arial"/>
        </w:rPr>
        <w:t xml:space="preserve"> demonstrates a critical role</w:t>
      </w:r>
      <w:r w:rsidR="0072064D" w:rsidRPr="009C2741">
        <w:rPr>
          <w:rFonts w:ascii="Arial" w:hAnsi="Arial" w:cs="Arial"/>
        </w:rPr>
        <w:t xml:space="preserve"> </w:t>
      </w:r>
      <w:r w:rsidR="00683712">
        <w:rPr>
          <w:rFonts w:ascii="Arial" w:hAnsi="Arial" w:cs="Arial"/>
        </w:rPr>
        <w:t>in</w:t>
      </w:r>
      <w:r w:rsidR="0072064D" w:rsidRPr="009C2741">
        <w:rPr>
          <w:rFonts w:ascii="Arial" w:hAnsi="Arial" w:cs="Arial"/>
        </w:rPr>
        <w:t xml:space="preserve"> teaching</w:t>
      </w:r>
      <w:r w:rsidR="00C179B2" w:rsidRPr="009C2741">
        <w:rPr>
          <w:rFonts w:ascii="Arial" w:hAnsi="Arial" w:cs="Arial"/>
        </w:rPr>
        <w:t xml:space="preserve"> </w:t>
      </w:r>
      <w:r w:rsidR="000510EE" w:rsidRPr="009C2741">
        <w:rPr>
          <w:rFonts w:ascii="Arial" w:hAnsi="Arial" w:cs="Arial"/>
        </w:rPr>
        <w:t>because of</w:t>
      </w:r>
      <w:r w:rsidR="00C179B2" w:rsidRPr="009C2741">
        <w:rPr>
          <w:rFonts w:ascii="Arial" w:hAnsi="Arial" w:cs="Arial"/>
        </w:rPr>
        <w:t xml:space="preserve"> recent educational reform in Wales</w:t>
      </w:r>
      <w:r w:rsidR="00F14098" w:rsidRPr="009C2741">
        <w:rPr>
          <w:rFonts w:ascii="Arial" w:hAnsi="Arial" w:cs="Arial"/>
        </w:rPr>
        <w:t xml:space="preserve">. It </w:t>
      </w:r>
      <w:r w:rsidR="00683712" w:rsidRPr="009C2741">
        <w:rPr>
          <w:rFonts w:ascii="Arial" w:hAnsi="Arial" w:cs="Arial"/>
        </w:rPr>
        <w:t>is,</w:t>
      </w:r>
      <w:r w:rsidR="00F14098" w:rsidRPr="009C2741">
        <w:rPr>
          <w:rFonts w:ascii="Arial" w:hAnsi="Arial" w:cs="Arial"/>
        </w:rPr>
        <w:t xml:space="preserve"> therefore</w:t>
      </w:r>
      <w:r w:rsidR="0071620B">
        <w:rPr>
          <w:rFonts w:ascii="Arial" w:hAnsi="Arial" w:cs="Arial"/>
        </w:rPr>
        <w:t>,</w:t>
      </w:r>
      <w:r w:rsidR="00F14098" w:rsidRPr="009C2741">
        <w:rPr>
          <w:rFonts w:ascii="Arial" w:hAnsi="Arial" w:cs="Arial"/>
        </w:rPr>
        <w:t xml:space="preserve"> necessary</w:t>
      </w:r>
      <w:r w:rsidR="00425884" w:rsidRPr="009C2741">
        <w:rPr>
          <w:rFonts w:ascii="Arial" w:hAnsi="Arial" w:cs="Arial"/>
        </w:rPr>
        <w:t xml:space="preserve"> to </w:t>
      </w:r>
      <w:r w:rsidR="005A61D7" w:rsidRPr="009C2741">
        <w:rPr>
          <w:rFonts w:ascii="Arial" w:hAnsi="Arial" w:cs="Arial"/>
        </w:rPr>
        <w:t xml:space="preserve">reflect upon my observations relating to the critical incident and identify the next steps </w:t>
      </w:r>
      <w:r w:rsidR="00965A25" w:rsidRPr="009C2741">
        <w:rPr>
          <w:rFonts w:ascii="Arial" w:hAnsi="Arial" w:cs="Arial"/>
        </w:rPr>
        <w:t xml:space="preserve">which I will undertake within my </w:t>
      </w:r>
      <w:r w:rsidR="00DA2696" w:rsidRPr="009C2741">
        <w:rPr>
          <w:rFonts w:ascii="Arial" w:hAnsi="Arial" w:cs="Arial"/>
        </w:rPr>
        <w:t xml:space="preserve">role as a reflective </w:t>
      </w:r>
      <w:r w:rsidR="00965A25" w:rsidRPr="009C2741">
        <w:rPr>
          <w:rFonts w:ascii="Arial" w:hAnsi="Arial" w:cs="Arial"/>
        </w:rPr>
        <w:t xml:space="preserve">teaching </w:t>
      </w:r>
      <w:r w:rsidR="00DA2696" w:rsidRPr="009C2741">
        <w:rPr>
          <w:rFonts w:ascii="Arial" w:hAnsi="Arial" w:cs="Arial"/>
        </w:rPr>
        <w:t>practitioner.</w:t>
      </w:r>
      <w:r w:rsidR="00965A25" w:rsidRPr="009C2741">
        <w:rPr>
          <w:rFonts w:ascii="Arial" w:hAnsi="Arial" w:cs="Arial"/>
        </w:rPr>
        <w:t xml:space="preserve"> </w:t>
      </w:r>
    </w:p>
    <w:p w14:paraId="05D9A3C0" w14:textId="24B88153" w:rsidR="006B7694" w:rsidRPr="009C2741" w:rsidRDefault="009328FE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>Upon reflection</w:t>
      </w:r>
      <w:r w:rsidR="00EE27A6" w:rsidRPr="009C2741">
        <w:rPr>
          <w:rFonts w:ascii="Arial" w:hAnsi="Arial" w:cs="Arial"/>
        </w:rPr>
        <w:t>,</w:t>
      </w:r>
      <w:r w:rsidRPr="009C2741">
        <w:rPr>
          <w:rFonts w:ascii="Arial" w:hAnsi="Arial" w:cs="Arial"/>
        </w:rPr>
        <w:t xml:space="preserve"> I believe that </w:t>
      </w:r>
      <w:r w:rsidR="00EE27A6" w:rsidRPr="009C2741">
        <w:rPr>
          <w:rFonts w:ascii="Arial" w:hAnsi="Arial" w:cs="Arial"/>
        </w:rPr>
        <w:t>the use of Constructivist</w:t>
      </w:r>
      <w:r w:rsidRPr="009C2741">
        <w:rPr>
          <w:rFonts w:ascii="Arial" w:hAnsi="Arial" w:cs="Arial"/>
        </w:rPr>
        <w:t xml:space="preserve"> </w:t>
      </w:r>
      <w:r w:rsidR="00EE27A6" w:rsidRPr="009C2741">
        <w:rPr>
          <w:rFonts w:ascii="Arial" w:hAnsi="Arial" w:cs="Arial"/>
        </w:rPr>
        <w:t xml:space="preserve">ideology within </w:t>
      </w:r>
      <w:r w:rsidR="00B7392B" w:rsidRPr="009C2741">
        <w:rPr>
          <w:rFonts w:ascii="Arial" w:hAnsi="Arial" w:cs="Arial"/>
        </w:rPr>
        <w:t xml:space="preserve">the critical incident </w:t>
      </w:r>
      <w:r w:rsidR="00412F53" w:rsidRPr="009C2741">
        <w:rPr>
          <w:rFonts w:ascii="Arial" w:hAnsi="Arial" w:cs="Arial"/>
        </w:rPr>
        <w:t xml:space="preserve">was effective and enabled learners to become </w:t>
      </w:r>
      <w:r w:rsidR="0035544D" w:rsidRPr="009C2741">
        <w:rPr>
          <w:rFonts w:ascii="Arial" w:hAnsi="Arial" w:cs="Arial"/>
        </w:rPr>
        <w:t xml:space="preserve">more engaged </w:t>
      </w:r>
      <w:r w:rsidR="00705C62">
        <w:rPr>
          <w:rFonts w:ascii="Arial" w:hAnsi="Arial" w:cs="Arial"/>
        </w:rPr>
        <w:t>with</w:t>
      </w:r>
      <w:r w:rsidR="0035544D" w:rsidRPr="009C2741">
        <w:rPr>
          <w:rFonts w:ascii="Arial" w:hAnsi="Arial" w:cs="Arial"/>
        </w:rPr>
        <w:t xml:space="preserve"> the task and succeed in meeting the lesson objective.</w:t>
      </w:r>
      <w:r w:rsidR="00405C55" w:rsidRPr="009C2741">
        <w:rPr>
          <w:rFonts w:ascii="Arial" w:hAnsi="Arial" w:cs="Arial"/>
        </w:rPr>
        <w:t xml:space="preserve"> Under Kolb’s reflective model cycle</w:t>
      </w:r>
      <w:r w:rsidR="00F149F4" w:rsidRPr="009C2741">
        <w:rPr>
          <w:rFonts w:ascii="Arial" w:hAnsi="Arial" w:cs="Arial"/>
        </w:rPr>
        <w:t xml:space="preserve">, </w:t>
      </w:r>
      <w:r w:rsidR="005C4275" w:rsidRPr="009C2741">
        <w:rPr>
          <w:rFonts w:ascii="Arial" w:hAnsi="Arial" w:cs="Arial"/>
        </w:rPr>
        <w:t>witnessing Constructivist techniques within a classroom setting served as a ‘</w:t>
      </w:r>
      <w:r w:rsidR="00D252B8" w:rsidRPr="009C2741">
        <w:rPr>
          <w:rFonts w:ascii="Arial" w:hAnsi="Arial" w:cs="Arial"/>
        </w:rPr>
        <w:t>Concrete Experience’</w:t>
      </w:r>
      <w:r w:rsidR="00AA3B89">
        <w:rPr>
          <w:rFonts w:ascii="Arial" w:hAnsi="Arial" w:cs="Arial"/>
        </w:rPr>
        <w:t xml:space="preserve"> (</w:t>
      </w:r>
      <w:r w:rsidR="00AA3B89" w:rsidRPr="00AA3B89">
        <w:rPr>
          <w:rFonts w:ascii="Arial" w:hAnsi="Arial" w:cs="Arial"/>
        </w:rPr>
        <w:t xml:space="preserve">1984, </w:t>
      </w:r>
      <w:r w:rsidR="00AA3B89">
        <w:rPr>
          <w:rFonts w:ascii="Arial" w:hAnsi="Arial" w:cs="Arial"/>
        </w:rPr>
        <w:t>p.68</w:t>
      </w:r>
      <w:r w:rsidR="00AA3B89" w:rsidRPr="00AA3B89">
        <w:rPr>
          <w:rFonts w:ascii="Arial" w:hAnsi="Arial" w:cs="Arial"/>
        </w:rPr>
        <w:t>)</w:t>
      </w:r>
      <w:r w:rsidR="00584EC4" w:rsidRPr="009C2741">
        <w:rPr>
          <w:rFonts w:ascii="Arial" w:hAnsi="Arial" w:cs="Arial"/>
        </w:rPr>
        <w:t xml:space="preserve">. </w:t>
      </w:r>
      <w:r w:rsidR="00802F60" w:rsidRPr="009C2741">
        <w:rPr>
          <w:rFonts w:ascii="Arial" w:hAnsi="Arial" w:cs="Arial"/>
        </w:rPr>
        <w:t>In my opinion, o</w:t>
      </w:r>
      <w:r w:rsidR="00584EC4" w:rsidRPr="009C2741">
        <w:rPr>
          <w:rFonts w:ascii="Arial" w:hAnsi="Arial" w:cs="Arial"/>
        </w:rPr>
        <w:t xml:space="preserve">bserving </w:t>
      </w:r>
      <w:r w:rsidR="00802F60" w:rsidRPr="009C2741">
        <w:rPr>
          <w:rFonts w:ascii="Arial" w:hAnsi="Arial" w:cs="Arial"/>
        </w:rPr>
        <w:t xml:space="preserve">Constructivist teaching methods </w:t>
      </w:r>
      <w:r w:rsidR="00575FAF" w:rsidRPr="009C2741">
        <w:rPr>
          <w:rFonts w:ascii="Arial" w:hAnsi="Arial" w:cs="Arial"/>
        </w:rPr>
        <w:t xml:space="preserve">served as a benefit </w:t>
      </w:r>
      <w:r w:rsidR="00EF0A4D" w:rsidRPr="009C2741">
        <w:rPr>
          <w:rFonts w:ascii="Arial" w:hAnsi="Arial" w:cs="Arial"/>
        </w:rPr>
        <w:t xml:space="preserve">in that </w:t>
      </w:r>
      <w:r w:rsidR="002D1200" w:rsidRPr="009C2741">
        <w:rPr>
          <w:rFonts w:ascii="Arial" w:hAnsi="Arial" w:cs="Arial"/>
        </w:rPr>
        <w:t xml:space="preserve">pupils were </w:t>
      </w:r>
      <w:r w:rsidR="00AB376C">
        <w:rPr>
          <w:rFonts w:ascii="Arial" w:hAnsi="Arial" w:cs="Arial"/>
        </w:rPr>
        <w:t>cent</w:t>
      </w:r>
      <w:r w:rsidR="00EF55EB">
        <w:rPr>
          <w:rFonts w:ascii="Arial" w:hAnsi="Arial" w:cs="Arial"/>
        </w:rPr>
        <w:t xml:space="preserve">red </w:t>
      </w:r>
      <w:r w:rsidR="002D1200" w:rsidRPr="009C2741">
        <w:rPr>
          <w:rFonts w:ascii="Arial" w:hAnsi="Arial" w:cs="Arial"/>
        </w:rPr>
        <w:t xml:space="preserve">within their learning and education </w:t>
      </w:r>
      <w:r w:rsidR="00A10455" w:rsidRPr="009C2741">
        <w:rPr>
          <w:rFonts w:ascii="Arial" w:hAnsi="Arial" w:cs="Arial"/>
        </w:rPr>
        <w:t xml:space="preserve">which </w:t>
      </w:r>
      <w:r w:rsidR="00AD0175" w:rsidRPr="009C2741">
        <w:rPr>
          <w:rFonts w:ascii="Arial" w:hAnsi="Arial" w:cs="Arial"/>
        </w:rPr>
        <w:t>encourag</w:t>
      </w:r>
      <w:r w:rsidR="00D21DF8" w:rsidRPr="009C2741">
        <w:rPr>
          <w:rFonts w:ascii="Arial" w:hAnsi="Arial" w:cs="Arial"/>
        </w:rPr>
        <w:t>ed</w:t>
      </w:r>
      <w:r w:rsidR="000F1CB0" w:rsidRPr="009C2741">
        <w:rPr>
          <w:rFonts w:ascii="Arial" w:hAnsi="Arial" w:cs="Arial"/>
        </w:rPr>
        <w:t xml:space="preserve"> a</w:t>
      </w:r>
      <w:r w:rsidR="00AD0175" w:rsidRPr="009C2741">
        <w:rPr>
          <w:rFonts w:ascii="Arial" w:hAnsi="Arial" w:cs="Arial"/>
        </w:rPr>
        <w:t xml:space="preserve"> more active and </w:t>
      </w:r>
      <w:r w:rsidR="000F1CB0" w:rsidRPr="009C2741">
        <w:rPr>
          <w:rFonts w:ascii="Arial" w:hAnsi="Arial" w:cs="Arial"/>
        </w:rPr>
        <w:t xml:space="preserve">dynamic learning experience. </w:t>
      </w:r>
      <w:r w:rsidR="00EA208C" w:rsidRPr="009C2741">
        <w:rPr>
          <w:rFonts w:ascii="Arial" w:hAnsi="Arial" w:cs="Arial"/>
        </w:rPr>
        <w:t>U</w:t>
      </w:r>
      <w:r w:rsidR="00CD16D3" w:rsidRPr="009C2741">
        <w:rPr>
          <w:rFonts w:ascii="Arial" w:hAnsi="Arial" w:cs="Arial"/>
        </w:rPr>
        <w:t>nder the</w:t>
      </w:r>
      <w:r w:rsidR="00EA208C" w:rsidRPr="009C2741">
        <w:rPr>
          <w:rFonts w:ascii="Arial" w:hAnsi="Arial" w:cs="Arial"/>
        </w:rPr>
        <w:t xml:space="preserve"> ‘Reflective Observation’</w:t>
      </w:r>
      <w:r w:rsidR="00CD16D3" w:rsidRPr="009C2741">
        <w:rPr>
          <w:rFonts w:ascii="Arial" w:hAnsi="Arial" w:cs="Arial"/>
        </w:rPr>
        <w:t xml:space="preserve"> cycle,</w:t>
      </w:r>
      <w:r w:rsidR="00EA208C" w:rsidRPr="009C2741">
        <w:rPr>
          <w:rFonts w:ascii="Arial" w:hAnsi="Arial" w:cs="Arial"/>
        </w:rPr>
        <w:t xml:space="preserve"> </w:t>
      </w:r>
      <w:r w:rsidR="00D72B9A" w:rsidRPr="009C2741">
        <w:rPr>
          <w:rFonts w:ascii="Arial" w:hAnsi="Arial" w:cs="Arial"/>
        </w:rPr>
        <w:t xml:space="preserve">adopting Constructivist techniques </w:t>
      </w:r>
      <w:r w:rsidR="004D4C28" w:rsidRPr="009C2741">
        <w:rPr>
          <w:rFonts w:ascii="Arial" w:hAnsi="Arial" w:cs="Arial"/>
        </w:rPr>
        <w:t xml:space="preserve">within my future planning </w:t>
      </w:r>
      <w:r w:rsidR="009C6A7F" w:rsidRPr="009C2741">
        <w:rPr>
          <w:rFonts w:ascii="Arial" w:hAnsi="Arial" w:cs="Arial"/>
        </w:rPr>
        <w:t xml:space="preserve">could be </w:t>
      </w:r>
      <w:r w:rsidR="00106404" w:rsidRPr="009C2741">
        <w:rPr>
          <w:rFonts w:ascii="Arial" w:hAnsi="Arial" w:cs="Arial"/>
        </w:rPr>
        <w:t xml:space="preserve">potentially </w:t>
      </w:r>
      <w:r w:rsidR="009C6A7F" w:rsidRPr="009C2741">
        <w:rPr>
          <w:rFonts w:ascii="Arial" w:hAnsi="Arial" w:cs="Arial"/>
        </w:rPr>
        <w:t>beneficial</w:t>
      </w:r>
      <w:r w:rsidR="00106404" w:rsidRPr="009C2741">
        <w:rPr>
          <w:rFonts w:ascii="Arial" w:hAnsi="Arial" w:cs="Arial"/>
        </w:rPr>
        <w:t xml:space="preserve"> due to the close connection it </w:t>
      </w:r>
      <w:r w:rsidR="00CD16D3" w:rsidRPr="009C2741">
        <w:rPr>
          <w:rFonts w:ascii="Arial" w:hAnsi="Arial" w:cs="Arial"/>
        </w:rPr>
        <w:t xml:space="preserve">demonstrates </w:t>
      </w:r>
      <w:r w:rsidR="001D1607" w:rsidRPr="009C2741">
        <w:rPr>
          <w:rFonts w:ascii="Arial" w:hAnsi="Arial" w:cs="Arial"/>
        </w:rPr>
        <w:t>to</w:t>
      </w:r>
      <w:r w:rsidR="006B19D8" w:rsidRPr="009C2741">
        <w:rPr>
          <w:rFonts w:ascii="Arial" w:hAnsi="Arial" w:cs="Arial"/>
        </w:rPr>
        <w:t xml:space="preserve"> the</w:t>
      </w:r>
      <w:r w:rsidR="001D1607" w:rsidRPr="009C2741">
        <w:rPr>
          <w:rFonts w:ascii="Arial" w:hAnsi="Arial" w:cs="Arial"/>
        </w:rPr>
        <w:t xml:space="preserve"> Professional standards for </w:t>
      </w:r>
      <w:r w:rsidR="006B19D8" w:rsidRPr="009C2741">
        <w:rPr>
          <w:rFonts w:ascii="Arial" w:hAnsi="Arial" w:cs="Arial"/>
        </w:rPr>
        <w:t xml:space="preserve">teaching </w:t>
      </w:r>
      <w:r w:rsidR="00CD16D3" w:rsidRPr="009C2741">
        <w:rPr>
          <w:rFonts w:ascii="Arial" w:hAnsi="Arial" w:cs="Arial"/>
        </w:rPr>
        <w:t>in Wales</w:t>
      </w:r>
      <w:r w:rsidR="001F10CB">
        <w:rPr>
          <w:rFonts w:ascii="Arial" w:hAnsi="Arial" w:cs="Arial"/>
        </w:rPr>
        <w:t xml:space="preserve"> </w:t>
      </w:r>
      <w:r w:rsidR="001F10CB" w:rsidRPr="001F10CB">
        <w:rPr>
          <w:rFonts w:ascii="Arial" w:hAnsi="Arial" w:cs="Arial"/>
        </w:rPr>
        <w:t>(Hwb.gov)</w:t>
      </w:r>
      <w:r w:rsidR="006B19D8" w:rsidRPr="009C2741">
        <w:rPr>
          <w:rFonts w:ascii="Arial" w:hAnsi="Arial" w:cs="Arial"/>
        </w:rPr>
        <w:t xml:space="preserve">. </w:t>
      </w:r>
      <w:r w:rsidR="00F47263" w:rsidRPr="009C2741">
        <w:rPr>
          <w:rFonts w:ascii="Arial" w:hAnsi="Arial" w:cs="Arial"/>
        </w:rPr>
        <w:t xml:space="preserve">Under the </w:t>
      </w:r>
      <w:r w:rsidR="006B3C1E" w:rsidRPr="009C2741">
        <w:rPr>
          <w:rFonts w:ascii="Arial" w:hAnsi="Arial" w:cs="Arial"/>
        </w:rPr>
        <w:t xml:space="preserve">‘Listening </w:t>
      </w:r>
      <w:r w:rsidR="00E819CA" w:rsidRPr="009C2741">
        <w:rPr>
          <w:rFonts w:ascii="Arial" w:hAnsi="Arial" w:cs="Arial"/>
        </w:rPr>
        <w:t xml:space="preserve">to the learners’ </w:t>
      </w:r>
      <w:r w:rsidR="00D21DF8" w:rsidRPr="009C2741">
        <w:rPr>
          <w:rFonts w:ascii="Arial" w:hAnsi="Arial" w:cs="Arial"/>
        </w:rPr>
        <w:t>S</w:t>
      </w:r>
      <w:r w:rsidR="00E819CA" w:rsidRPr="009C2741">
        <w:rPr>
          <w:rFonts w:ascii="Arial" w:hAnsi="Arial" w:cs="Arial"/>
        </w:rPr>
        <w:t>tandard</w:t>
      </w:r>
      <w:r w:rsidR="00D21DF8" w:rsidRPr="009C2741">
        <w:rPr>
          <w:rFonts w:ascii="Arial" w:hAnsi="Arial" w:cs="Arial"/>
        </w:rPr>
        <w:t xml:space="preserve"> Title</w:t>
      </w:r>
      <w:r w:rsidR="00AB376C">
        <w:rPr>
          <w:rFonts w:ascii="Arial" w:hAnsi="Arial" w:cs="Arial"/>
        </w:rPr>
        <w:t>,</w:t>
      </w:r>
      <w:r w:rsidR="00E819CA" w:rsidRPr="009C2741">
        <w:rPr>
          <w:rFonts w:ascii="Arial" w:hAnsi="Arial" w:cs="Arial"/>
        </w:rPr>
        <w:t xml:space="preserve"> </w:t>
      </w:r>
      <w:r w:rsidR="00D4631D" w:rsidRPr="009C2741">
        <w:rPr>
          <w:rFonts w:ascii="Arial" w:hAnsi="Arial" w:cs="Arial"/>
        </w:rPr>
        <w:t xml:space="preserve">the Welsh government advises teachers </w:t>
      </w:r>
      <w:r w:rsidR="00F36592" w:rsidRPr="009C2741">
        <w:rPr>
          <w:rFonts w:ascii="Arial" w:hAnsi="Arial" w:cs="Arial"/>
        </w:rPr>
        <w:t xml:space="preserve">to </w:t>
      </w:r>
      <w:r w:rsidR="001705C0" w:rsidRPr="009C2741">
        <w:rPr>
          <w:rFonts w:ascii="Arial" w:hAnsi="Arial" w:cs="Arial"/>
        </w:rPr>
        <w:t xml:space="preserve">incorporate student </w:t>
      </w:r>
      <w:r w:rsidR="001F10CB">
        <w:rPr>
          <w:rFonts w:ascii="Arial" w:hAnsi="Arial" w:cs="Arial"/>
        </w:rPr>
        <w:t>voices</w:t>
      </w:r>
      <w:r w:rsidR="001705C0" w:rsidRPr="009C2741">
        <w:rPr>
          <w:rFonts w:ascii="Arial" w:hAnsi="Arial" w:cs="Arial"/>
        </w:rPr>
        <w:t xml:space="preserve"> within their planning and ensure that </w:t>
      </w:r>
      <w:r w:rsidR="005E6971" w:rsidRPr="009C2741">
        <w:rPr>
          <w:rFonts w:ascii="Arial" w:hAnsi="Arial" w:cs="Arial"/>
        </w:rPr>
        <w:t>learners</w:t>
      </w:r>
      <w:r w:rsidR="001705C0" w:rsidRPr="009C2741">
        <w:rPr>
          <w:rFonts w:ascii="Arial" w:hAnsi="Arial" w:cs="Arial"/>
        </w:rPr>
        <w:t xml:space="preserve"> </w:t>
      </w:r>
      <w:r w:rsidR="005E6971" w:rsidRPr="009C2741">
        <w:rPr>
          <w:rFonts w:ascii="Arial" w:hAnsi="Arial" w:cs="Arial"/>
        </w:rPr>
        <w:t>are encouraged to suggest ways in which they want to learn</w:t>
      </w:r>
      <w:r w:rsidR="001F10CB">
        <w:rPr>
          <w:rFonts w:ascii="Arial" w:hAnsi="Arial" w:cs="Arial"/>
        </w:rPr>
        <w:t xml:space="preserve"> </w:t>
      </w:r>
      <w:r w:rsidR="001F10CB" w:rsidRPr="001F10CB">
        <w:rPr>
          <w:rFonts w:ascii="Arial" w:hAnsi="Arial" w:cs="Arial"/>
        </w:rPr>
        <w:t>(Hwb.gov)</w:t>
      </w:r>
      <w:r w:rsidR="005E6971" w:rsidRPr="009C2741">
        <w:rPr>
          <w:rFonts w:ascii="Arial" w:hAnsi="Arial" w:cs="Arial"/>
        </w:rPr>
        <w:t xml:space="preserve">. This standard was certainly mirrored within the </w:t>
      </w:r>
      <w:r w:rsidR="001409DA" w:rsidRPr="009C2741">
        <w:rPr>
          <w:rFonts w:ascii="Arial" w:hAnsi="Arial" w:cs="Arial"/>
        </w:rPr>
        <w:t xml:space="preserve">critical incident and one which I will adopt within my future planning due to the educational benefits </w:t>
      </w:r>
      <w:r w:rsidR="00325684" w:rsidRPr="009C2741">
        <w:rPr>
          <w:rFonts w:ascii="Arial" w:hAnsi="Arial" w:cs="Arial"/>
        </w:rPr>
        <w:t xml:space="preserve">it demonstrated for the learners. </w:t>
      </w:r>
      <w:r w:rsidR="002522E5" w:rsidRPr="009C2741">
        <w:rPr>
          <w:rFonts w:ascii="Arial" w:hAnsi="Arial" w:cs="Arial"/>
        </w:rPr>
        <w:t xml:space="preserve">This sentiment has been cemented by secondary literature </w:t>
      </w:r>
      <w:r w:rsidR="00F9391C" w:rsidRPr="009C2741">
        <w:rPr>
          <w:rFonts w:ascii="Arial" w:hAnsi="Arial" w:cs="Arial"/>
        </w:rPr>
        <w:t xml:space="preserve">whereby </w:t>
      </w:r>
      <w:r w:rsidR="00F85097" w:rsidRPr="009C2741">
        <w:rPr>
          <w:rFonts w:ascii="Arial" w:hAnsi="Arial" w:cs="Arial"/>
        </w:rPr>
        <w:t xml:space="preserve">Piaget confirms that incorporating Constructivist pedagogy </w:t>
      </w:r>
      <w:r w:rsidR="00A360A7" w:rsidRPr="009C2741">
        <w:rPr>
          <w:rFonts w:ascii="Arial" w:hAnsi="Arial" w:cs="Arial"/>
        </w:rPr>
        <w:t xml:space="preserve">promotes </w:t>
      </w:r>
      <w:r w:rsidR="00E6210A" w:rsidRPr="009C2741">
        <w:rPr>
          <w:rFonts w:ascii="Arial" w:hAnsi="Arial" w:cs="Arial"/>
        </w:rPr>
        <w:t xml:space="preserve">advanced skills </w:t>
      </w:r>
      <w:r w:rsidR="00DD1F5C" w:rsidRPr="009C2741">
        <w:rPr>
          <w:rFonts w:ascii="Arial" w:hAnsi="Arial" w:cs="Arial"/>
        </w:rPr>
        <w:t xml:space="preserve">for learners </w:t>
      </w:r>
      <w:r w:rsidR="00E6210A" w:rsidRPr="009C2741">
        <w:rPr>
          <w:rFonts w:ascii="Arial" w:hAnsi="Arial" w:cs="Arial"/>
        </w:rPr>
        <w:t xml:space="preserve">such as </w:t>
      </w:r>
      <w:r w:rsidR="00472246" w:rsidRPr="009C2741">
        <w:rPr>
          <w:rFonts w:ascii="Arial" w:hAnsi="Arial" w:cs="Arial"/>
        </w:rPr>
        <w:t>critical thinking</w:t>
      </w:r>
      <w:r w:rsidR="002E33A1" w:rsidRPr="009C2741">
        <w:rPr>
          <w:rFonts w:ascii="Arial" w:hAnsi="Arial" w:cs="Arial"/>
        </w:rPr>
        <w:t xml:space="preserve">, </w:t>
      </w:r>
      <w:r w:rsidR="006B1F53" w:rsidRPr="009C2741">
        <w:rPr>
          <w:rFonts w:ascii="Arial" w:hAnsi="Arial" w:cs="Arial"/>
        </w:rPr>
        <w:t>creation</w:t>
      </w:r>
      <w:r w:rsidR="00AB376C">
        <w:rPr>
          <w:rFonts w:ascii="Arial" w:hAnsi="Arial" w:cs="Arial"/>
        </w:rPr>
        <w:t>,</w:t>
      </w:r>
      <w:r w:rsidR="006B1F53" w:rsidRPr="009C2741">
        <w:rPr>
          <w:rFonts w:ascii="Arial" w:hAnsi="Arial" w:cs="Arial"/>
        </w:rPr>
        <w:t xml:space="preserve"> </w:t>
      </w:r>
      <w:r w:rsidR="00676943" w:rsidRPr="009C2741">
        <w:rPr>
          <w:rFonts w:ascii="Arial" w:hAnsi="Arial" w:cs="Arial"/>
        </w:rPr>
        <w:t>and communication</w:t>
      </w:r>
      <w:r w:rsidR="00875C7B">
        <w:rPr>
          <w:rFonts w:ascii="Arial" w:hAnsi="Arial" w:cs="Arial"/>
        </w:rPr>
        <w:t xml:space="preserve"> (</w:t>
      </w:r>
      <w:r w:rsidR="00875C7B" w:rsidRPr="00875C7B">
        <w:rPr>
          <w:rFonts w:ascii="Arial" w:hAnsi="Arial" w:cs="Arial"/>
        </w:rPr>
        <w:t>1966, p.</w:t>
      </w:r>
      <w:r w:rsidR="005067BD">
        <w:rPr>
          <w:rFonts w:ascii="Arial" w:hAnsi="Arial" w:cs="Arial"/>
        </w:rPr>
        <w:t>112</w:t>
      </w:r>
      <w:r w:rsidR="00875C7B" w:rsidRPr="00875C7B">
        <w:rPr>
          <w:rFonts w:ascii="Arial" w:hAnsi="Arial" w:cs="Arial"/>
        </w:rPr>
        <w:t>)</w:t>
      </w:r>
      <w:r w:rsidR="00676943" w:rsidRPr="009C2741">
        <w:rPr>
          <w:rFonts w:ascii="Arial" w:hAnsi="Arial" w:cs="Arial"/>
        </w:rPr>
        <w:t xml:space="preserve">. </w:t>
      </w:r>
      <w:r w:rsidR="00B72A6C" w:rsidRPr="009C2741">
        <w:rPr>
          <w:rFonts w:ascii="Arial" w:hAnsi="Arial" w:cs="Arial"/>
        </w:rPr>
        <w:t xml:space="preserve">Upon </w:t>
      </w:r>
      <w:r w:rsidR="00100299" w:rsidRPr="009C2741">
        <w:rPr>
          <w:rFonts w:ascii="Arial" w:hAnsi="Arial" w:cs="Arial"/>
        </w:rPr>
        <w:t>reflection</w:t>
      </w:r>
      <w:r w:rsidR="00AB376C">
        <w:rPr>
          <w:rFonts w:ascii="Arial" w:hAnsi="Arial" w:cs="Arial"/>
        </w:rPr>
        <w:t>,</w:t>
      </w:r>
      <w:r w:rsidR="00100299" w:rsidRPr="009C2741">
        <w:rPr>
          <w:rFonts w:ascii="Arial" w:hAnsi="Arial" w:cs="Arial"/>
        </w:rPr>
        <w:t xml:space="preserve"> I believe </w:t>
      </w:r>
      <w:r w:rsidR="00673AF3" w:rsidRPr="009C2741">
        <w:rPr>
          <w:rFonts w:ascii="Arial" w:hAnsi="Arial" w:cs="Arial"/>
        </w:rPr>
        <w:t xml:space="preserve">that the use of </w:t>
      </w:r>
      <w:r w:rsidR="00797805" w:rsidRPr="009C2741">
        <w:rPr>
          <w:rFonts w:ascii="Arial" w:hAnsi="Arial" w:cs="Arial"/>
        </w:rPr>
        <w:t xml:space="preserve">the </w:t>
      </w:r>
      <w:r w:rsidR="00673AF3" w:rsidRPr="009C2741">
        <w:rPr>
          <w:rFonts w:ascii="Arial" w:hAnsi="Arial" w:cs="Arial"/>
        </w:rPr>
        <w:t xml:space="preserve">Constructivist </w:t>
      </w:r>
      <w:r w:rsidR="002074D0" w:rsidRPr="009C2741">
        <w:rPr>
          <w:rFonts w:ascii="Arial" w:hAnsi="Arial" w:cs="Arial"/>
        </w:rPr>
        <w:t xml:space="preserve">theory was a valuable </w:t>
      </w:r>
      <w:r w:rsidR="00673AF3" w:rsidRPr="009C2741">
        <w:rPr>
          <w:rFonts w:ascii="Arial" w:hAnsi="Arial" w:cs="Arial"/>
        </w:rPr>
        <w:t>technique</w:t>
      </w:r>
      <w:r w:rsidR="004F58B6" w:rsidRPr="009C2741">
        <w:rPr>
          <w:rFonts w:ascii="Arial" w:hAnsi="Arial" w:cs="Arial"/>
        </w:rPr>
        <w:t xml:space="preserve"> within the critical incident</w:t>
      </w:r>
      <w:r w:rsidR="00A40FD8" w:rsidRPr="009C2741">
        <w:rPr>
          <w:rFonts w:ascii="Arial" w:hAnsi="Arial" w:cs="Arial"/>
        </w:rPr>
        <w:t xml:space="preserve">. </w:t>
      </w:r>
      <w:r w:rsidR="00B26BD5">
        <w:rPr>
          <w:rFonts w:ascii="Arial" w:hAnsi="Arial" w:cs="Arial"/>
        </w:rPr>
        <w:t>However</w:t>
      </w:r>
      <w:r w:rsidR="004548FB">
        <w:rPr>
          <w:rFonts w:ascii="Arial" w:hAnsi="Arial" w:cs="Arial"/>
        </w:rPr>
        <w:t xml:space="preserve">, this observation </w:t>
      </w:r>
      <w:r w:rsidR="00A963AA">
        <w:rPr>
          <w:rFonts w:ascii="Arial" w:hAnsi="Arial" w:cs="Arial"/>
        </w:rPr>
        <w:t xml:space="preserve">could have been improved </w:t>
      </w:r>
      <w:r w:rsidR="00665A8E">
        <w:rPr>
          <w:rFonts w:ascii="Arial" w:hAnsi="Arial" w:cs="Arial"/>
        </w:rPr>
        <w:t xml:space="preserve">by </w:t>
      </w:r>
      <w:r w:rsidR="007663BF">
        <w:rPr>
          <w:rFonts w:ascii="Arial" w:hAnsi="Arial" w:cs="Arial"/>
        </w:rPr>
        <w:t xml:space="preserve">Mr. X </w:t>
      </w:r>
      <w:r w:rsidR="005B7392">
        <w:rPr>
          <w:rFonts w:ascii="Arial" w:hAnsi="Arial" w:cs="Arial"/>
        </w:rPr>
        <w:t xml:space="preserve">partaking in a greater number of whole class discussions rather than small group discussions </w:t>
      </w:r>
      <w:r w:rsidR="00860826">
        <w:rPr>
          <w:rFonts w:ascii="Arial" w:hAnsi="Arial" w:cs="Arial"/>
        </w:rPr>
        <w:t xml:space="preserve">as </w:t>
      </w:r>
      <w:r w:rsidR="00E3189F">
        <w:rPr>
          <w:rFonts w:ascii="Arial" w:hAnsi="Arial" w:cs="Arial"/>
        </w:rPr>
        <w:t xml:space="preserve">in future this </w:t>
      </w:r>
      <w:r w:rsidR="00860826">
        <w:rPr>
          <w:rFonts w:ascii="Arial" w:hAnsi="Arial" w:cs="Arial"/>
        </w:rPr>
        <w:t xml:space="preserve">could potentially save time </w:t>
      </w:r>
      <w:r w:rsidR="00E3189F">
        <w:rPr>
          <w:rFonts w:ascii="Arial" w:hAnsi="Arial" w:cs="Arial"/>
        </w:rPr>
        <w:t>and</w:t>
      </w:r>
      <w:r w:rsidR="00860826">
        <w:rPr>
          <w:rFonts w:ascii="Arial" w:hAnsi="Arial" w:cs="Arial"/>
        </w:rPr>
        <w:t xml:space="preserve"> keep </w:t>
      </w:r>
      <w:r w:rsidR="00E3189F">
        <w:rPr>
          <w:rFonts w:ascii="Arial" w:hAnsi="Arial" w:cs="Arial"/>
        </w:rPr>
        <w:t>learners</w:t>
      </w:r>
      <w:r w:rsidR="00860826">
        <w:rPr>
          <w:rFonts w:ascii="Arial" w:hAnsi="Arial" w:cs="Arial"/>
        </w:rPr>
        <w:t xml:space="preserve"> </w:t>
      </w:r>
      <w:r w:rsidR="003774D4">
        <w:rPr>
          <w:rFonts w:ascii="Arial" w:hAnsi="Arial" w:cs="Arial"/>
        </w:rPr>
        <w:t xml:space="preserve">interested and </w:t>
      </w:r>
      <w:r w:rsidR="00860826">
        <w:rPr>
          <w:rFonts w:ascii="Arial" w:hAnsi="Arial" w:cs="Arial"/>
        </w:rPr>
        <w:t>on the set task</w:t>
      </w:r>
      <w:r w:rsidR="00E3189F">
        <w:rPr>
          <w:rFonts w:ascii="Arial" w:hAnsi="Arial" w:cs="Arial"/>
        </w:rPr>
        <w:t xml:space="preserve">. </w:t>
      </w:r>
      <w:r w:rsidR="00BD3524" w:rsidRPr="009C2741">
        <w:rPr>
          <w:rFonts w:ascii="Arial" w:hAnsi="Arial" w:cs="Arial"/>
        </w:rPr>
        <w:t>Within my future planning</w:t>
      </w:r>
      <w:r w:rsidR="00AB376C">
        <w:rPr>
          <w:rFonts w:ascii="Arial" w:hAnsi="Arial" w:cs="Arial"/>
        </w:rPr>
        <w:t>,</w:t>
      </w:r>
      <w:r w:rsidR="00BD3524" w:rsidRPr="009C2741">
        <w:rPr>
          <w:rFonts w:ascii="Arial" w:hAnsi="Arial" w:cs="Arial"/>
        </w:rPr>
        <w:t xml:space="preserve"> I could adopt a similar learning theory in that </w:t>
      </w:r>
      <w:r w:rsidR="00030CDF" w:rsidRPr="009C2741">
        <w:rPr>
          <w:rFonts w:ascii="Arial" w:hAnsi="Arial" w:cs="Arial"/>
        </w:rPr>
        <w:t xml:space="preserve">my </w:t>
      </w:r>
      <w:r w:rsidR="00457406" w:rsidRPr="009C2741">
        <w:rPr>
          <w:rFonts w:ascii="Arial" w:hAnsi="Arial" w:cs="Arial"/>
        </w:rPr>
        <w:t xml:space="preserve">learners choose a particular topic they wish to discuss further </w:t>
      </w:r>
      <w:r w:rsidR="00666B04" w:rsidRPr="009C2741">
        <w:rPr>
          <w:rFonts w:ascii="Arial" w:hAnsi="Arial" w:cs="Arial"/>
        </w:rPr>
        <w:t>whi</w:t>
      </w:r>
      <w:r w:rsidR="00AB1037" w:rsidRPr="009C2741">
        <w:rPr>
          <w:rFonts w:ascii="Arial" w:hAnsi="Arial" w:cs="Arial"/>
        </w:rPr>
        <w:t>l</w:t>
      </w:r>
      <w:r w:rsidR="00666B04" w:rsidRPr="009C2741">
        <w:rPr>
          <w:rFonts w:ascii="Arial" w:hAnsi="Arial" w:cs="Arial"/>
        </w:rPr>
        <w:t xml:space="preserve">st also </w:t>
      </w:r>
      <w:r w:rsidR="00457406" w:rsidRPr="009C2741">
        <w:rPr>
          <w:rFonts w:ascii="Arial" w:hAnsi="Arial" w:cs="Arial"/>
        </w:rPr>
        <w:t>utilis</w:t>
      </w:r>
      <w:r w:rsidR="005136A6" w:rsidRPr="009C2741">
        <w:rPr>
          <w:rFonts w:ascii="Arial" w:hAnsi="Arial" w:cs="Arial"/>
        </w:rPr>
        <w:t>ing</w:t>
      </w:r>
      <w:r w:rsidR="00457406" w:rsidRPr="009C2741">
        <w:rPr>
          <w:rFonts w:ascii="Arial" w:hAnsi="Arial" w:cs="Arial"/>
        </w:rPr>
        <w:t xml:space="preserve"> </w:t>
      </w:r>
      <w:r w:rsidR="00666B04" w:rsidRPr="009C2741">
        <w:rPr>
          <w:rFonts w:ascii="Arial" w:hAnsi="Arial" w:cs="Arial"/>
        </w:rPr>
        <w:t xml:space="preserve">learning </w:t>
      </w:r>
      <w:r w:rsidR="00457406" w:rsidRPr="009C2741">
        <w:rPr>
          <w:rFonts w:ascii="Arial" w:hAnsi="Arial" w:cs="Arial"/>
        </w:rPr>
        <w:t>resources such as discussion groups</w:t>
      </w:r>
      <w:r w:rsidR="00666B04" w:rsidRPr="009C2741">
        <w:rPr>
          <w:rFonts w:ascii="Arial" w:hAnsi="Arial" w:cs="Arial"/>
        </w:rPr>
        <w:t xml:space="preserve">. This I believe will encourage </w:t>
      </w:r>
      <w:r w:rsidR="00AB376C">
        <w:rPr>
          <w:rFonts w:ascii="Arial" w:hAnsi="Arial" w:cs="Arial"/>
        </w:rPr>
        <w:t>learners</w:t>
      </w:r>
      <w:r w:rsidR="00666B04" w:rsidRPr="009C2741">
        <w:rPr>
          <w:rFonts w:ascii="Arial" w:hAnsi="Arial" w:cs="Arial"/>
        </w:rPr>
        <w:t xml:space="preserve"> </w:t>
      </w:r>
      <w:r w:rsidR="00666B04" w:rsidRPr="009C2741">
        <w:rPr>
          <w:rFonts w:ascii="Arial" w:hAnsi="Arial" w:cs="Arial"/>
        </w:rPr>
        <w:lastRenderedPageBreak/>
        <w:t>to engage within task</w:t>
      </w:r>
      <w:r w:rsidR="0041092A" w:rsidRPr="009C2741">
        <w:rPr>
          <w:rFonts w:ascii="Arial" w:hAnsi="Arial" w:cs="Arial"/>
        </w:rPr>
        <w:t>s</w:t>
      </w:r>
      <w:r w:rsidR="00666B04" w:rsidRPr="009C2741">
        <w:rPr>
          <w:rFonts w:ascii="Arial" w:hAnsi="Arial" w:cs="Arial"/>
        </w:rPr>
        <w:t xml:space="preserve"> </w:t>
      </w:r>
      <w:r w:rsidR="0041092A" w:rsidRPr="009C2741">
        <w:rPr>
          <w:rFonts w:ascii="Arial" w:hAnsi="Arial" w:cs="Arial"/>
        </w:rPr>
        <w:t xml:space="preserve">and enable them to successfully meet the learning objective as they have been </w:t>
      </w:r>
      <w:r w:rsidR="00AB376C">
        <w:rPr>
          <w:rFonts w:ascii="Arial" w:hAnsi="Arial" w:cs="Arial"/>
        </w:rPr>
        <w:t>cen</w:t>
      </w:r>
      <w:r w:rsidR="00EF55EB">
        <w:rPr>
          <w:rFonts w:ascii="Arial" w:hAnsi="Arial" w:cs="Arial"/>
        </w:rPr>
        <w:t>tred</w:t>
      </w:r>
      <w:r w:rsidR="0041092A" w:rsidRPr="009C2741">
        <w:rPr>
          <w:rFonts w:ascii="Arial" w:hAnsi="Arial" w:cs="Arial"/>
        </w:rPr>
        <w:t xml:space="preserve"> within their own learning</w:t>
      </w:r>
      <w:r w:rsidR="004E6147" w:rsidRPr="009C2741">
        <w:rPr>
          <w:rFonts w:ascii="Arial" w:hAnsi="Arial" w:cs="Arial"/>
        </w:rPr>
        <w:t xml:space="preserve"> experience</w:t>
      </w:r>
      <w:r w:rsidR="0041092A" w:rsidRPr="009C2741">
        <w:rPr>
          <w:rFonts w:ascii="Arial" w:hAnsi="Arial" w:cs="Arial"/>
        </w:rPr>
        <w:t>.</w:t>
      </w:r>
    </w:p>
    <w:p w14:paraId="1F974761" w14:textId="25506DDC" w:rsidR="004341CC" w:rsidRPr="009C2741" w:rsidRDefault="006B5407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>U</w:t>
      </w:r>
      <w:r w:rsidR="00BA6712" w:rsidRPr="009C2741">
        <w:rPr>
          <w:rFonts w:ascii="Arial" w:hAnsi="Arial" w:cs="Arial"/>
        </w:rPr>
        <w:t>pon reflection</w:t>
      </w:r>
      <w:r w:rsidR="00AB376C">
        <w:rPr>
          <w:rFonts w:ascii="Arial" w:hAnsi="Arial" w:cs="Arial"/>
        </w:rPr>
        <w:t>,</w:t>
      </w:r>
      <w:r w:rsidR="00BA6712" w:rsidRPr="009C2741">
        <w:rPr>
          <w:rFonts w:ascii="Arial" w:hAnsi="Arial" w:cs="Arial"/>
        </w:rPr>
        <w:t xml:space="preserve"> the use of Vygotsky’s</w:t>
      </w:r>
      <w:r w:rsidR="000075D9" w:rsidRPr="009C2741">
        <w:rPr>
          <w:rFonts w:ascii="Arial" w:hAnsi="Arial" w:cs="Arial"/>
        </w:rPr>
        <w:t xml:space="preserve"> ZPD theory demonstrated </w:t>
      </w:r>
      <w:r w:rsidRPr="009C2741">
        <w:rPr>
          <w:rFonts w:ascii="Arial" w:hAnsi="Arial" w:cs="Arial"/>
        </w:rPr>
        <w:t>some educational benefits for the learners.</w:t>
      </w:r>
      <w:r w:rsidR="00CD65E2" w:rsidRPr="009C2741">
        <w:rPr>
          <w:rFonts w:ascii="Arial" w:hAnsi="Arial" w:cs="Arial"/>
        </w:rPr>
        <w:t xml:space="preserve"> As part of Kolb’s </w:t>
      </w:r>
      <w:r w:rsidR="001C7895" w:rsidRPr="009C2741">
        <w:rPr>
          <w:rFonts w:ascii="Arial" w:hAnsi="Arial" w:cs="Arial"/>
        </w:rPr>
        <w:t xml:space="preserve">reflective </w:t>
      </w:r>
      <w:r w:rsidR="00343593" w:rsidRPr="009C2741">
        <w:rPr>
          <w:rFonts w:ascii="Arial" w:hAnsi="Arial" w:cs="Arial"/>
        </w:rPr>
        <w:t>cycle</w:t>
      </w:r>
      <w:r w:rsidR="00F93B58" w:rsidRPr="009C2741">
        <w:rPr>
          <w:rFonts w:ascii="Arial" w:hAnsi="Arial" w:cs="Arial"/>
        </w:rPr>
        <w:t>,</w:t>
      </w:r>
      <w:r w:rsidR="00343593" w:rsidRPr="009C2741">
        <w:rPr>
          <w:rFonts w:ascii="Arial" w:hAnsi="Arial" w:cs="Arial"/>
        </w:rPr>
        <w:t xml:space="preserve"> </w:t>
      </w:r>
      <w:r w:rsidR="00F93B58" w:rsidRPr="009C2741">
        <w:rPr>
          <w:rFonts w:ascii="Arial" w:hAnsi="Arial" w:cs="Arial"/>
        </w:rPr>
        <w:t>recognising that Mr.</w:t>
      </w:r>
      <w:r w:rsidR="001C7895" w:rsidRPr="009C2741">
        <w:rPr>
          <w:rFonts w:ascii="Arial" w:hAnsi="Arial" w:cs="Arial"/>
        </w:rPr>
        <w:t xml:space="preserve"> </w:t>
      </w:r>
      <w:r w:rsidR="00F93B58" w:rsidRPr="009C2741">
        <w:rPr>
          <w:rFonts w:ascii="Arial" w:hAnsi="Arial" w:cs="Arial"/>
        </w:rPr>
        <w:t xml:space="preserve">X </w:t>
      </w:r>
      <w:r w:rsidR="002C172B" w:rsidRPr="009C2741">
        <w:rPr>
          <w:rFonts w:ascii="Arial" w:hAnsi="Arial" w:cs="Arial"/>
        </w:rPr>
        <w:t>had considered th</w:t>
      </w:r>
      <w:r w:rsidR="002329F6" w:rsidRPr="009C2741">
        <w:rPr>
          <w:rFonts w:ascii="Arial" w:hAnsi="Arial" w:cs="Arial"/>
        </w:rPr>
        <w:t xml:space="preserve">at some </w:t>
      </w:r>
      <w:r w:rsidR="0072534F" w:rsidRPr="009C2741">
        <w:rPr>
          <w:rFonts w:ascii="Arial" w:hAnsi="Arial" w:cs="Arial"/>
        </w:rPr>
        <w:t xml:space="preserve">learners could achieve work independently </w:t>
      </w:r>
      <w:r w:rsidR="00700E24" w:rsidRPr="009C2741">
        <w:rPr>
          <w:rFonts w:ascii="Arial" w:hAnsi="Arial" w:cs="Arial"/>
        </w:rPr>
        <w:t>whereas</w:t>
      </w:r>
      <w:r w:rsidR="0072534F" w:rsidRPr="009C2741">
        <w:rPr>
          <w:rFonts w:ascii="Arial" w:hAnsi="Arial" w:cs="Arial"/>
        </w:rPr>
        <w:t xml:space="preserve"> other learners could </w:t>
      </w:r>
      <w:r w:rsidR="00150493" w:rsidRPr="009C2741">
        <w:rPr>
          <w:rFonts w:ascii="Arial" w:hAnsi="Arial" w:cs="Arial"/>
        </w:rPr>
        <w:t>only achieve</w:t>
      </w:r>
      <w:r w:rsidR="006F6510" w:rsidRPr="009C2741">
        <w:rPr>
          <w:rFonts w:ascii="Arial" w:hAnsi="Arial" w:cs="Arial"/>
        </w:rPr>
        <w:t xml:space="preserve"> with</w:t>
      </w:r>
      <w:r w:rsidR="00150493" w:rsidRPr="009C2741">
        <w:rPr>
          <w:rFonts w:ascii="Arial" w:hAnsi="Arial" w:cs="Arial"/>
        </w:rPr>
        <w:t xml:space="preserve"> scaffolded learning </w:t>
      </w:r>
      <w:r w:rsidR="00140E56" w:rsidRPr="009C2741">
        <w:rPr>
          <w:rFonts w:ascii="Arial" w:hAnsi="Arial" w:cs="Arial"/>
        </w:rPr>
        <w:t xml:space="preserve">served as </w:t>
      </w:r>
      <w:r w:rsidR="00F46CD7" w:rsidRPr="009C2741">
        <w:rPr>
          <w:rFonts w:ascii="Arial" w:hAnsi="Arial" w:cs="Arial"/>
        </w:rPr>
        <w:t xml:space="preserve">a </w:t>
      </w:r>
      <w:r w:rsidR="00140E56" w:rsidRPr="009C2741">
        <w:rPr>
          <w:rFonts w:ascii="Arial" w:hAnsi="Arial" w:cs="Arial"/>
        </w:rPr>
        <w:t>‘Concrete Experience’</w:t>
      </w:r>
      <w:r w:rsidR="006F2AC0" w:rsidRPr="009C2741">
        <w:rPr>
          <w:rFonts w:ascii="Arial" w:hAnsi="Arial" w:cs="Arial"/>
        </w:rPr>
        <w:t xml:space="preserve">. </w:t>
      </w:r>
      <w:r w:rsidR="00635215" w:rsidRPr="009C2741">
        <w:rPr>
          <w:rFonts w:ascii="Arial" w:hAnsi="Arial" w:cs="Arial"/>
        </w:rPr>
        <w:t xml:space="preserve">This somewhat served as a </w:t>
      </w:r>
      <w:r w:rsidR="00E40EB4" w:rsidRPr="009C2741">
        <w:rPr>
          <w:rFonts w:ascii="Arial" w:hAnsi="Arial" w:cs="Arial"/>
        </w:rPr>
        <w:t xml:space="preserve">beneficial technique to the lesson as more knowledgeable </w:t>
      </w:r>
      <w:r w:rsidR="00AB376C">
        <w:rPr>
          <w:rFonts w:ascii="Arial" w:hAnsi="Arial" w:cs="Arial"/>
        </w:rPr>
        <w:t>learners</w:t>
      </w:r>
      <w:r w:rsidR="00E40EB4" w:rsidRPr="009C2741">
        <w:rPr>
          <w:rFonts w:ascii="Arial" w:hAnsi="Arial" w:cs="Arial"/>
        </w:rPr>
        <w:t xml:space="preserve"> were enthusiastic to explain the </w:t>
      </w:r>
      <w:r w:rsidR="00FA2410" w:rsidRPr="009C2741">
        <w:rPr>
          <w:rFonts w:ascii="Arial" w:hAnsi="Arial" w:cs="Arial"/>
        </w:rPr>
        <w:t>research,</w:t>
      </w:r>
      <w:r w:rsidR="00E40EB4" w:rsidRPr="009C2741">
        <w:rPr>
          <w:rFonts w:ascii="Arial" w:hAnsi="Arial" w:cs="Arial"/>
        </w:rPr>
        <w:t xml:space="preserve"> they had found to other group members. </w:t>
      </w:r>
      <w:r w:rsidR="00837531" w:rsidRPr="009C2741">
        <w:rPr>
          <w:rFonts w:ascii="Arial" w:hAnsi="Arial" w:cs="Arial"/>
        </w:rPr>
        <w:t xml:space="preserve">This encouraged valuable skills </w:t>
      </w:r>
      <w:r w:rsidR="00212701" w:rsidRPr="009C2741">
        <w:rPr>
          <w:rFonts w:ascii="Arial" w:hAnsi="Arial" w:cs="Arial"/>
        </w:rPr>
        <w:t xml:space="preserve">for those learners </w:t>
      </w:r>
      <w:r w:rsidR="00837531" w:rsidRPr="009C2741">
        <w:rPr>
          <w:rFonts w:ascii="Arial" w:hAnsi="Arial" w:cs="Arial"/>
        </w:rPr>
        <w:t>such as problem-solving, confidence</w:t>
      </w:r>
      <w:r w:rsidR="00AB376C">
        <w:rPr>
          <w:rFonts w:ascii="Arial" w:hAnsi="Arial" w:cs="Arial"/>
        </w:rPr>
        <w:t>,</w:t>
      </w:r>
      <w:r w:rsidR="00837531" w:rsidRPr="009C2741">
        <w:rPr>
          <w:rFonts w:ascii="Arial" w:hAnsi="Arial" w:cs="Arial"/>
        </w:rPr>
        <w:t xml:space="preserve"> and communication. </w:t>
      </w:r>
      <w:r w:rsidR="00F4035B" w:rsidRPr="009C2741">
        <w:rPr>
          <w:rFonts w:ascii="Arial" w:hAnsi="Arial" w:cs="Arial"/>
        </w:rPr>
        <w:t xml:space="preserve">Under </w:t>
      </w:r>
      <w:r w:rsidR="007920B2" w:rsidRPr="009C2741">
        <w:rPr>
          <w:rFonts w:ascii="Arial" w:hAnsi="Arial" w:cs="Arial"/>
        </w:rPr>
        <w:t>Ko</w:t>
      </w:r>
      <w:r w:rsidR="00B23173" w:rsidRPr="009C2741">
        <w:rPr>
          <w:rFonts w:ascii="Arial" w:hAnsi="Arial" w:cs="Arial"/>
        </w:rPr>
        <w:t>lb’s ‘</w:t>
      </w:r>
      <w:r w:rsidR="00FD11C6" w:rsidRPr="009C2741">
        <w:rPr>
          <w:rFonts w:ascii="Arial" w:hAnsi="Arial" w:cs="Arial"/>
        </w:rPr>
        <w:t xml:space="preserve">Abstract </w:t>
      </w:r>
      <w:r w:rsidR="001F1089" w:rsidRPr="009C2741">
        <w:rPr>
          <w:rFonts w:ascii="Arial" w:hAnsi="Arial" w:cs="Arial"/>
        </w:rPr>
        <w:t xml:space="preserve">Conceptualisation’ </w:t>
      </w:r>
      <w:r w:rsidR="00B23173" w:rsidRPr="009C2741">
        <w:rPr>
          <w:rFonts w:ascii="Arial" w:hAnsi="Arial" w:cs="Arial"/>
        </w:rPr>
        <w:t>cycle</w:t>
      </w:r>
      <w:r w:rsidR="00982E80" w:rsidRPr="009C2741">
        <w:rPr>
          <w:rFonts w:ascii="Arial" w:hAnsi="Arial" w:cs="Arial"/>
        </w:rPr>
        <w:t>, this</w:t>
      </w:r>
      <w:r w:rsidR="004F3465" w:rsidRPr="009C2741">
        <w:rPr>
          <w:rFonts w:ascii="Arial" w:hAnsi="Arial" w:cs="Arial"/>
        </w:rPr>
        <w:t xml:space="preserve"> observation could have been improved by utilising a great</w:t>
      </w:r>
      <w:r w:rsidR="009E120E">
        <w:rPr>
          <w:rFonts w:ascii="Arial" w:hAnsi="Arial" w:cs="Arial"/>
        </w:rPr>
        <w:t>er</w:t>
      </w:r>
      <w:r w:rsidR="004F3465" w:rsidRPr="009C2741">
        <w:rPr>
          <w:rFonts w:ascii="Arial" w:hAnsi="Arial" w:cs="Arial"/>
        </w:rPr>
        <w:t xml:space="preserve"> number of groups</w:t>
      </w:r>
      <w:r w:rsidR="00A00BF4" w:rsidRPr="009C2741">
        <w:rPr>
          <w:rFonts w:ascii="Arial" w:hAnsi="Arial" w:cs="Arial"/>
        </w:rPr>
        <w:t>. Depl</w:t>
      </w:r>
      <w:r w:rsidR="00E4602E" w:rsidRPr="009C2741">
        <w:rPr>
          <w:rFonts w:ascii="Arial" w:hAnsi="Arial" w:cs="Arial"/>
        </w:rPr>
        <w:t xml:space="preserve">oying </w:t>
      </w:r>
      <w:r w:rsidR="0092646F" w:rsidRPr="009C2741">
        <w:rPr>
          <w:rFonts w:ascii="Arial" w:hAnsi="Arial" w:cs="Arial"/>
        </w:rPr>
        <w:t>this strategy for</w:t>
      </w:r>
      <w:r w:rsidR="004F3465" w:rsidRPr="009C2741">
        <w:rPr>
          <w:rFonts w:ascii="Arial" w:hAnsi="Arial" w:cs="Arial"/>
        </w:rPr>
        <w:t xml:space="preserve"> </w:t>
      </w:r>
      <w:r w:rsidR="0092646F" w:rsidRPr="009C2741">
        <w:rPr>
          <w:rFonts w:ascii="Arial" w:hAnsi="Arial" w:cs="Arial"/>
        </w:rPr>
        <w:t xml:space="preserve">future planning could potentially </w:t>
      </w:r>
      <w:r w:rsidR="00173630" w:rsidRPr="009C2741">
        <w:rPr>
          <w:rFonts w:ascii="Arial" w:hAnsi="Arial" w:cs="Arial"/>
        </w:rPr>
        <w:t xml:space="preserve">improve engagement </w:t>
      </w:r>
      <w:r w:rsidR="003C7E71" w:rsidRPr="009C2741">
        <w:rPr>
          <w:rFonts w:ascii="Arial" w:hAnsi="Arial" w:cs="Arial"/>
        </w:rPr>
        <w:t xml:space="preserve">from </w:t>
      </w:r>
      <w:r w:rsidR="00AB376C">
        <w:rPr>
          <w:rFonts w:ascii="Arial" w:hAnsi="Arial" w:cs="Arial"/>
        </w:rPr>
        <w:t>learners</w:t>
      </w:r>
      <w:r w:rsidR="003C7E71" w:rsidRPr="009C2741">
        <w:rPr>
          <w:rFonts w:ascii="Arial" w:hAnsi="Arial" w:cs="Arial"/>
        </w:rPr>
        <w:t xml:space="preserve"> </w:t>
      </w:r>
      <w:r w:rsidR="007F0EEB" w:rsidRPr="009C2741">
        <w:rPr>
          <w:rFonts w:ascii="Arial" w:hAnsi="Arial" w:cs="Arial"/>
        </w:rPr>
        <w:t xml:space="preserve">as </w:t>
      </w:r>
      <w:r w:rsidR="00342AC3" w:rsidRPr="009C2741">
        <w:rPr>
          <w:rFonts w:ascii="Arial" w:hAnsi="Arial" w:cs="Arial"/>
        </w:rPr>
        <w:t>I</w:t>
      </w:r>
      <w:r w:rsidR="007F0EEB" w:rsidRPr="009C2741">
        <w:rPr>
          <w:rFonts w:ascii="Arial" w:hAnsi="Arial" w:cs="Arial"/>
        </w:rPr>
        <w:t xml:space="preserve"> could have a greater number of resources that will enable </w:t>
      </w:r>
      <w:r w:rsidR="00AB376C">
        <w:rPr>
          <w:rFonts w:ascii="Arial" w:hAnsi="Arial" w:cs="Arial"/>
        </w:rPr>
        <w:t>learners</w:t>
      </w:r>
      <w:r w:rsidR="00AE423D" w:rsidRPr="009C2741">
        <w:rPr>
          <w:rFonts w:ascii="Arial" w:hAnsi="Arial" w:cs="Arial"/>
        </w:rPr>
        <w:t xml:space="preserve"> to keep on task and complete the lesson objective. </w:t>
      </w:r>
    </w:p>
    <w:p w14:paraId="46DA9752" w14:textId="427D5566" w:rsidR="00E867A9" w:rsidRPr="009C2741" w:rsidRDefault="004341CC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</w:rPr>
        <w:t xml:space="preserve">Based upon </w:t>
      </w:r>
      <w:r w:rsidR="003D4B32" w:rsidRPr="009C2741">
        <w:rPr>
          <w:rFonts w:ascii="Arial" w:hAnsi="Arial" w:cs="Arial"/>
        </w:rPr>
        <w:t>the evidence provided by</w:t>
      </w:r>
      <w:r w:rsidRPr="009C2741">
        <w:rPr>
          <w:rFonts w:ascii="Arial" w:hAnsi="Arial" w:cs="Arial"/>
        </w:rPr>
        <w:t xml:space="preserve"> the secondary literature </w:t>
      </w:r>
      <w:r w:rsidR="001B2BFB" w:rsidRPr="009C2741">
        <w:rPr>
          <w:rFonts w:ascii="Arial" w:hAnsi="Arial" w:cs="Arial"/>
        </w:rPr>
        <w:t>and</w:t>
      </w:r>
      <w:r w:rsidR="006030E2" w:rsidRPr="009C2741">
        <w:rPr>
          <w:rFonts w:ascii="Arial" w:hAnsi="Arial" w:cs="Arial"/>
        </w:rPr>
        <w:t xml:space="preserve"> the observed</w:t>
      </w:r>
      <w:r w:rsidR="001B2BFB" w:rsidRPr="009C2741">
        <w:rPr>
          <w:rFonts w:ascii="Arial" w:hAnsi="Arial" w:cs="Arial"/>
        </w:rPr>
        <w:t xml:space="preserve"> critical incident </w:t>
      </w:r>
      <w:r w:rsidR="00490730" w:rsidRPr="009C2741">
        <w:rPr>
          <w:rFonts w:ascii="Arial" w:hAnsi="Arial" w:cs="Arial"/>
        </w:rPr>
        <w:t xml:space="preserve">I think </w:t>
      </w:r>
      <w:r w:rsidR="007D37D8" w:rsidRPr="009C2741">
        <w:rPr>
          <w:rFonts w:ascii="Arial" w:hAnsi="Arial" w:cs="Arial"/>
        </w:rPr>
        <w:t xml:space="preserve">that </w:t>
      </w:r>
      <w:r w:rsidR="001532A4" w:rsidRPr="009C2741">
        <w:rPr>
          <w:rFonts w:ascii="Arial" w:hAnsi="Arial" w:cs="Arial"/>
        </w:rPr>
        <w:t xml:space="preserve">it is important that I consider </w:t>
      </w:r>
      <w:r w:rsidR="0091351E" w:rsidRPr="009C2741">
        <w:rPr>
          <w:rFonts w:ascii="Arial" w:hAnsi="Arial" w:cs="Arial"/>
        </w:rPr>
        <w:t xml:space="preserve">Constructivist learning </w:t>
      </w:r>
      <w:r w:rsidR="00262075" w:rsidRPr="009C2741">
        <w:rPr>
          <w:rFonts w:ascii="Arial" w:hAnsi="Arial" w:cs="Arial"/>
        </w:rPr>
        <w:t xml:space="preserve">and the significance </w:t>
      </w:r>
      <w:r w:rsidR="00A053DB" w:rsidRPr="009C2741">
        <w:rPr>
          <w:rFonts w:ascii="Arial" w:hAnsi="Arial" w:cs="Arial"/>
        </w:rPr>
        <w:t>of the</w:t>
      </w:r>
      <w:r w:rsidR="00F0225C" w:rsidRPr="009C2741">
        <w:rPr>
          <w:rFonts w:ascii="Arial" w:hAnsi="Arial" w:cs="Arial"/>
        </w:rPr>
        <w:t xml:space="preserve"> </w:t>
      </w:r>
      <w:r w:rsidR="00262075" w:rsidRPr="009C2741">
        <w:rPr>
          <w:rFonts w:ascii="Arial" w:hAnsi="Arial" w:cs="Arial"/>
        </w:rPr>
        <w:t xml:space="preserve">ZPD </w:t>
      </w:r>
      <w:r w:rsidR="0091351E" w:rsidRPr="009C2741">
        <w:rPr>
          <w:rFonts w:ascii="Arial" w:hAnsi="Arial" w:cs="Arial"/>
        </w:rPr>
        <w:t xml:space="preserve">framework </w:t>
      </w:r>
      <w:r w:rsidR="00262075" w:rsidRPr="009C2741">
        <w:rPr>
          <w:rFonts w:ascii="Arial" w:hAnsi="Arial" w:cs="Arial"/>
        </w:rPr>
        <w:t xml:space="preserve">within my </w:t>
      </w:r>
      <w:r w:rsidR="00FA23AF" w:rsidRPr="009C2741">
        <w:rPr>
          <w:rFonts w:ascii="Arial" w:hAnsi="Arial" w:cs="Arial"/>
        </w:rPr>
        <w:t>next steps</w:t>
      </w:r>
      <w:r w:rsidR="00262075" w:rsidRPr="009C2741">
        <w:rPr>
          <w:rFonts w:ascii="Arial" w:hAnsi="Arial" w:cs="Arial"/>
        </w:rPr>
        <w:t xml:space="preserve"> </w:t>
      </w:r>
      <w:r w:rsidR="000A1A4E" w:rsidRPr="009C2741">
        <w:rPr>
          <w:rFonts w:ascii="Arial" w:hAnsi="Arial" w:cs="Arial"/>
        </w:rPr>
        <w:t xml:space="preserve">as a </w:t>
      </w:r>
      <w:r w:rsidR="00262075" w:rsidRPr="009C2741">
        <w:rPr>
          <w:rFonts w:ascii="Arial" w:hAnsi="Arial" w:cs="Arial"/>
        </w:rPr>
        <w:t>teacher.</w:t>
      </w:r>
      <w:r w:rsidR="004E570F" w:rsidRPr="009C2741">
        <w:rPr>
          <w:rFonts w:ascii="Arial" w:hAnsi="Arial" w:cs="Arial"/>
        </w:rPr>
        <w:t xml:space="preserve"> </w:t>
      </w:r>
      <w:r w:rsidR="00F0225C" w:rsidRPr="009C2741">
        <w:rPr>
          <w:rFonts w:ascii="Arial" w:hAnsi="Arial" w:cs="Arial"/>
        </w:rPr>
        <w:t xml:space="preserve">I can </w:t>
      </w:r>
      <w:r w:rsidR="000431EF" w:rsidRPr="009C2741">
        <w:rPr>
          <w:rFonts w:ascii="Arial" w:hAnsi="Arial" w:cs="Arial"/>
        </w:rPr>
        <w:t xml:space="preserve">do this by </w:t>
      </w:r>
      <w:r w:rsidR="00430954" w:rsidRPr="009C2741">
        <w:rPr>
          <w:rFonts w:ascii="Arial" w:hAnsi="Arial" w:cs="Arial"/>
        </w:rPr>
        <w:t xml:space="preserve">evaluating different learning theories when conducting planning and ensuring I incorporate </w:t>
      </w:r>
      <w:r w:rsidR="008A44C7" w:rsidRPr="009C2741">
        <w:rPr>
          <w:rFonts w:ascii="Arial" w:hAnsi="Arial" w:cs="Arial"/>
        </w:rPr>
        <w:t xml:space="preserve">some </w:t>
      </w:r>
      <w:r w:rsidR="00444C31">
        <w:rPr>
          <w:rFonts w:ascii="Arial" w:hAnsi="Arial" w:cs="Arial"/>
        </w:rPr>
        <w:t>C</w:t>
      </w:r>
      <w:r w:rsidR="00430954" w:rsidRPr="009C2741">
        <w:rPr>
          <w:rFonts w:ascii="Arial" w:hAnsi="Arial" w:cs="Arial"/>
        </w:rPr>
        <w:t xml:space="preserve">onstructivist </w:t>
      </w:r>
      <w:r w:rsidR="008A44C7" w:rsidRPr="009C2741">
        <w:rPr>
          <w:rFonts w:ascii="Arial" w:hAnsi="Arial" w:cs="Arial"/>
        </w:rPr>
        <w:t xml:space="preserve">learning </w:t>
      </w:r>
      <w:r w:rsidR="00430954" w:rsidRPr="009C2741">
        <w:rPr>
          <w:rFonts w:ascii="Arial" w:hAnsi="Arial" w:cs="Arial"/>
        </w:rPr>
        <w:t xml:space="preserve">techniques within my </w:t>
      </w:r>
      <w:r w:rsidR="0091351E" w:rsidRPr="009C2741">
        <w:rPr>
          <w:rFonts w:ascii="Arial" w:hAnsi="Arial" w:cs="Arial"/>
        </w:rPr>
        <w:t>lessons</w:t>
      </w:r>
      <w:r w:rsidR="00430954" w:rsidRPr="009C2741">
        <w:rPr>
          <w:rFonts w:ascii="Arial" w:hAnsi="Arial" w:cs="Arial"/>
        </w:rPr>
        <w:t xml:space="preserve">. </w:t>
      </w:r>
      <w:r w:rsidR="00F85BD2" w:rsidRPr="009C2741">
        <w:rPr>
          <w:rFonts w:ascii="Arial" w:hAnsi="Arial" w:cs="Arial"/>
        </w:rPr>
        <w:t>To ensure I utilise Vygotsky’s ZPD framework within m</w:t>
      </w:r>
      <w:r w:rsidR="00A053DB" w:rsidRPr="009C2741">
        <w:rPr>
          <w:rFonts w:ascii="Arial" w:hAnsi="Arial" w:cs="Arial"/>
        </w:rPr>
        <w:t>y planning</w:t>
      </w:r>
      <w:r w:rsidR="00F85BD2" w:rsidRPr="009C2741">
        <w:rPr>
          <w:rFonts w:ascii="Arial" w:hAnsi="Arial" w:cs="Arial"/>
        </w:rPr>
        <w:t xml:space="preserve"> I should </w:t>
      </w:r>
      <w:r w:rsidR="0004344C" w:rsidRPr="009C2741">
        <w:rPr>
          <w:rFonts w:ascii="Arial" w:hAnsi="Arial" w:cs="Arial"/>
        </w:rPr>
        <w:t xml:space="preserve">regularly </w:t>
      </w:r>
      <w:r w:rsidR="00E96E56" w:rsidRPr="009C2741">
        <w:rPr>
          <w:rFonts w:ascii="Arial" w:hAnsi="Arial" w:cs="Arial"/>
        </w:rPr>
        <w:t>refer to scaffolded learning</w:t>
      </w:r>
      <w:r w:rsidR="00A053DB" w:rsidRPr="009C2741">
        <w:rPr>
          <w:rFonts w:ascii="Arial" w:hAnsi="Arial" w:cs="Arial"/>
        </w:rPr>
        <w:t xml:space="preserve"> </w:t>
      </w:r>
      <w:r w:rsidR="00CD66F1" w:rsidRPr="009C2741">
        <w:rPr>
          <w:rFonts w:ascii="Arial" w:hAnsi="Arial" w:cs="Arial"/>
        </w:rPr>
        <w:t>to</w:t>
      </w:r>
      <w:r w:rsidR="00AB376C">
        <w:rPr>
          <w:rFonts w:ascii="Arial" w:hAnsi="Arial" w:cs="Arial"/>
        </w:rPr>
        <w:t xml:space="preserve"> </w:t>
      </w:r>
      <w:r w:rsidR="001C6F6A" w:rsidRPr="009C2741">
        <w:rPr>
          <w:rFonts w:ascii="Arial" w:hAnsi="Arial" w:cs="Arial"/>
        </w:rPr>
        <w:t xml:space="preserve">develop as a reflective teaching practitioner. </w:t>
      </w:r>
      <w:r w:rsidR="00444C31">
        <w:rPr>
          <w:rFonts w:ascii="Arial" w:hAnsi="Arial" w:cs="Arial"/>
        </w:rPr>
        <w:t>This I believe will also be beneficial for the learners</w:t>
      </w:r>
      <w:r w:rsidR="00CF2844">
        <w:rPr>
          <w:rFonts w:ascii="Arial" w:hAnsi="Arial" w:cs="Arial"/>
        </w:rPr>
        <w:t xml:space="preserve"> as they are more likely to engage in tasks and gain a greater sense of confidence in achieving their targets.</w:t>
      </w:r>
      <w:r w:rsidR="00444C31">
        <w:rPr>
          <w:rFonts w:ascii="Arial" w:hAnsi="Arial" w:cs="Arial"/>
        </w:rPr>
        <w:t xml:space="preserve"> </w:t>
      </w:r>
    </w:p>
    <w:p w14:paraId="00F63F4D" w14:textId="5B26B8CF" w:rsidR="00DA2696" w:rsidRPr="009C2741" w:rsidRDefault="008D504A" w:rsidP="003F798C">
      <w:pPr>
        <w:spacing w:line="360" w:lineRule="auto"/>
        <w:rPr>
          <w:rFonts w:ascii="Arial" w:hAnsi="Arial" w:cs="Arial"/>
        </w:rPr>
      </w:pPr>
      <w:r w:rsidRPr="009C274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37" behindDoc="0" locked="0" layoutInCell="1" allowOverlap="1" wp14:anchorId="778CB131" wp14:editId="51248095">
                <wp:simplePos x="0" y="0"/>
                <wp:positionH relativeFrom="margin">
                  <wp:posOffset>2078990</wp:posOffset>
                </wp:positionH>
                <wp:positionV relativeFrom="paragraph">
                  <wp:posOffset>8890</wp:posOffset>
                </wp:positionV>
                <wp:extent cx="1466850" cy="45720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EA2F0D" w14:textId="005E08BD" w:rsidR="008D504A" w:rsidRPr="004F1DD1" w:rsidRDefault="008D50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Conclusion</w:t>
                            </w:r>
                            <w:r w:rsidRPr="004F1DD1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CB131" id="Text Box 30" o:spid="_x0000_s1040" type="#_x0000_t202" style="position:absolute;margin-left:163.7pt;margin-top:.7pt;width:115.5pt;height:36pt;z-index:2516746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" fillcolor="white [3201]" strokecolor="white [3212]" strokeweight=".5pt">
                <v:textbox>
                  <w:txbxContent>
                    <w:p w14:paraId="6EEA2F0D" w14:textId="005E08BD" w:rsidR="008D504A" w:rsidRPr="004F1DD1" w:rsidRDefault="008D504A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4F1DD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Conclusion</w:t>
                      </w:r>
                      <w:r w:rsidRPr="004F1DD1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FD42AA" w14:textId="75519FF1" w:rsidR="00DA2696" w:rsidRPr="009C2741" w:rsidRDefault="00D3148E" w:rsidP="00E867A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5661" behindDoc="0" locked="0" layoutInCell="1" allowOverlap="1" wp14:anchorId="075DAEBD" wp14:editId="5771C913">
            <wp:simplePos x="0" y="0"/>
            <wp:positionH relativeFrom="margin">
              <wp:align>center</wp:align>
            </wp:positionH>
            <wp:positionV relativeFrom="paragraph">
              <wp:posOffset>220624</wp:posOffset>
            </wp:positionV>
            <wp:extent cx="6218555" cy="6350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21ED0" w14:textId="77777777" w:rsidR="007643DC" w:rsidRPr="009C2741" w:rsidRDefault="007643DC" w:rsidP="00E867A9">
      <w:pPr>
        <w:rPr>
          <w:rFonts w:ascii="Arial" w:hAnsi="Arial" w:cs="Arial"/>
        </w:rPr>
      </w:pPr>
    </w:p>
    <w:p w14:paraId="3209B8DB" w14:textId="77777777" w:rsidR="002B0A55" w:rsidRDefault="002B0A55" w:rsidP="00E867A9">
      <w:pPr>
        <w:rPr>
          <w:rFonts w:ascii="Arial" w:hAnsi="Arial" w:cs="Arial"/>
        </w:rPr>
      </w:pPr>
    </w:p>
    <w:p w14:paraId="7FDC79BE" w14:textId="77777777" w:rsidR="002B0A55" w:rsidRDefault="002B0A55" w:rsidP="00E867A9">
      <w:pPr>
        <w:rPr>
          <w:rFonts w:ascii="Arial" w:hAnsi="Arial" w:cs="Arial"/>
        </w:rPr>
      </w:pPr>
    </w:p>
    <w:p w14:paraId="0F871019" w14:textId="77777777" w:rsidR="002B0A55" w:rsidRDefault="002B0A55" w:rsidP="00E867A9">
      <w:pPr>
        <w:rPr>
          <w:rFonts w:ascii="Arial" w:hAnsi="Arial" w:cs="Arial"/>
        </w:rPr>
      </w:pPr>
    </w:p>
    <w:p w14:paraId="3BCBB820" w14:textId="77777777" w:rsidR="002B0A55" w:rsidRDefault="002B0A55" w:rsidP="00E867A9">
      <w:pPr>
        <w:rPr>
          <w:rFonts w:ascii="Arial" w:hAnsi="Arial" w:cs="Arial"/>
        </w:rPr>
      </w:pPr>
    </w:p>
    <w:p w14:paraId="31C564E9" w14:textId="77777777" w:rsidR="002B0A55" w:rsidRDefault="002B0A55" w:rsidP="00E867A9">
      <w:pPr>
        <w:rPr>
          <w:rFonts w:ascii="Arial" w:hAnsi="Arial" w:cs="Arial"/>
        </w:rPr>
      </w:pPr>
    </w:p>
    <w:p w14:paraId="0806EEAF" w14:textId="77777777" w:rsidR="00CD2048" w:rsidRDefault="002142E9" w:rsidP="00E867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14:paraId="3D6DB10D" w14:textId="77777777" w:rsidR="00CD2048" w:rsidRDefault="00CD2048" w:rsidP="00E867A9">
      <w:pPr>
        <w:rPr>
          <w:rFonts w:ascii="Arial" w:hAnsi="Arial" w:cs="Arial"/>
        </w:rPr>
      </w:pPr>
    </w:p>
    <w:p w14:paraId="08CC7C3C" w14:textId="0CFF690C" w:rsidR="002B1353" w:rsidRDefault="002142E9" w:rsidP="00E867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</w:p>
    <w:p w14:paraId="2C8B06BC" w14:textId="77777777" w:rsidR="003A7B81" w:rsidRDefault="002B1353" w:rsidP="00E867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 w14:paraId="5EEDCD7A" w14:textId="5B276C7A" w:rsidR="002B0A55" w:rsidRPr="002142E9" w:rsidRDefault="003A7B81" w:rsidP="00E867A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lastRenderedPageBreak/>
        <w:t xml:space="preserve">                                     </w:t>
      </w:r>
      <w:r w:rsidR="002B1353">
        <w:rPr>
          <w:rFonts w:ascii="Arial" w:hAnsi="Arial" w:cs="Arial"/>
        </w:rPr>
        <w:t xml:space="preserve">     </w:t>
      </w:r>
      <w:r w:rsidR="002142E9">
        <w:rPr>
          <w:rFonts w:ascii="Arial" w:hAnsi="Arial" w:cs="Arial"/>
        </w:rPr>
        <w:t xml:space="preserve">                   </w:t>
      </w:r>
      <w:r w:rsidR="002B0A55" w:rsidRPr="002142E9">
        <w:rPr>
          <w:rFonts w:ascii="Arial" w:hAnsi="Arial" w:cs="Arial"/>
          <w:b/>
          <w:bCs/>
          <w:u w:val="single"/>
        </w:rPr>
        <w:t xml:space="preserve">Bibliography </w:t>
      </w:r>
    </w:p>
    <w:p w14:paraId="36839099" w14:textId="037A94F1" w:rsidR="002E2162" w:rsidRPr="00156CF7" w:rsidRDefault="002E2162" w:rsidP="00E867A9">
      <w:pPr>
        <w:rPr>
          <w:rFonts w:ascii="Arial" w:hAnsi="Arial" w:cs="Arial"/>
          <w:b/>
          <w:bCs/>
          <w:u w:val="single"/>
        </w:rPr>
      </w:pPr>
      <w:r w:rsidRPr="00156CF7">
        <w:rPr>
          <w:rFonts w:ascii="Arial" w:hAnsi="Arial" w:cs="Arial"/>
          <w:b/>
          <w:bCs/>
          <w:u w:val="single"/>
        </w:rPr>
        <w:t>Books:</w:t>
      </w:r>
    </w:p>
    <w:p w14:paraId="21DB2518" w14:textId="73C0622F" w:rsidR="007643DC" w:rsidRDefault="00C5321C" w:rsidP="00E867A9">
      <w:pPr>
        <w:rPr>
          <w:rFonts w:ascii="Arial" w:hAnsi="Arial" w:cs="Arial"/>
        </w:rPr>
      </w:pPr>
      <w:r w:rsidRPr="00C5321C">
        <w:rPr>
          <w:rFonts w:ascii="Arial" w:hAnsi="Arial" w:cs="Arial"/>
        </w:rPr>
        <w:t>Tripp, D. (2012) Critical incidents in teaching: developing professional judgement. Classic ed. London: Routledge.</w:t>
      </w:r>
    </w:p>
    <w:p w14:paraId="502C4C62" w14:textId="06C23B79" w:rsidR="00490FFF" w:rsidRDefault="00490FFF" w:rsidP="00E867A9">
      <w:pPr>
        <w:rPr>
          <w:rFonts w:ascii="Arial" w:hAnsi="Arial" w:cs="Arial"/>
        </w:rPr>
      </w:pPr>
      <w:r w:rsidRPr="00490FFF">
        <w:rPr>
          <w:rFonts w:ascii="Arial" w:hAnsi="Arial" w:cs="Arial"/>
        </w:rPr>
        <w:t>Woods, P. (1993) British Journal of Sociology of Education Vol. 14, No. 4 pp. 355-371 Published by: Taylor &amp; Francis, Ltd.</w:t>
      </w:r>
    </w:p>
    <w:p w14:paraId="325E8E9B" w14:textId="0DB4E7FB" w:rsidR="008212D1" w:rsidRDefault="008212D1" w:rsidP="00E867A9">
      <w:pPr>
        <w:rPr>
          <w:rFonts w:ascii="Arial" w:hAnsi="Arial" w:cs="Arial"/>
        </w:rPr>
      </w:pPr>
      <w:r w:rsidRPr="008212D1">
        <w:rPr>
          <w:rFonts w:ascii="Arial" w:hAnsi="Arial" w:cs="Arial"/>
        </w:rPr>
        <w:t>Fook, J</w:t>
      </w:r>
      <w:r w:rsidR="00A325D5">
        <w:rPr>
          <w:rFonts w:ascii="Arial" w:hAnsi="Arial" w:cs="Arial"/>
        </w:rPr>
        <w:t>.</w:t>
      </w:r>
      <w:r w:rsidRPr="008212D1">
        <w:rPr>
          <w:rFonts w:ascii="Arial" w:hAnsi="Arial" w:cs="Arial"/>
        </w:rPr>
        <w:t xml:space="preserve"> (2007) Reflective Practice and Critical Reflection. Second Edition: Knowledge and Theory. Jessica Kingsley, pp. 363-75.</w:t>
      </w:r>
    </w:p>
    <w:p w14:paraId="1108CC4E" w14:textId="290D2FA0" w:rsidR="00A05410" w:rsidRDefault="00A05410" w:rsidP="00E867A9">
      <w:pPr>
        <w:rPr>
          <w:rFonts w:ascii="Arial" w:hAnsi="Arial" w:cs="Arial"/>
        </w:rPr>
      </w:pPr>
      <w:r w:rsidRPr="00A05410">
        <w:rPr>
          <w:rFonts w:ascii="Arial" w:hAnsi="Arial" w:cs="Arial"/>
        </w:rPr>
        <w:t>Kolb, D.A. (1984) Experiential learning: experience as the source of learning and development. Englewood Cliffs, NJ: Prentice Hall.</w:t>
      </w:r>
    </w:p>
    <w:p w14:paraId="65F3270D" w14:textId="0A9E3576" w:rsidR="003671F7" w:rsidRDefault="003671F7" w:rsidP="00E867A9">
      <w:pPr>
        <w:rPr>
          <w:rFonts w:ascii="Arial" w:hAnsi="Arial" w:cs="Arial"/>
        </w:rPr>
      </w:pPr>
      <w:proofErr w:type="spellStart"/>
      <w:r w:rsidRPr="003671F7">
        <w:rPr>
          <w:rFonts w:ascii="Arial" w:hAnsi="Arial" w:cs="Arial"/>
        </w:rPr>
        <w:t>Steffe</w:t>
      </w:r>
      <w:proofErr w:type="spellEnd"/>
      <w:r w:rsidRPr="003671F7">
        <w:rPr>
          <w:rFonts w:ascii="Arial" w:hAnsi="Arial" w:cs="Arial"/>
        </w:rPr>
        <w:t>, L.P. and Gale, J. (1995) Constructivism in education. Hillsdale; Erlbaum.</w:t>
      </w:r>
    </w:p>
    <w:p w14:paraId="7B07D3CB" w14:textId="09DF39D5" w:rsidR="0045164F" w:rsidRDefault="0045164F" w:rsidP="00E867A9">
      <w:pPr>
        <w:rPr>
          <w:rFonts w:ascii="Arial" w:hAnsi="Arial" w:cs="Arial"/>
        </w:rPr>
      </w:pPr>
      <w:r w:rsidRPr="0045164F">
        <w:rPr>
          <w:rFonts w:ascii="Arial" w:hAnsi="Arial" w:cs="Arial"/>
        </w:rPr>
        <w:t xml:space="preserve">Piaget, J., </w:t>
      </w:r>
      <w:proofErr w:type="spellStart"/>
      <w:r w:rsidRPr="0045164F">
        <w:rPr>
          <w:rFonts w:ascii="Arial" w:hAnsi="Arial" w:cs="Arial"/>
        </w:rPr>
        <w:t>Inhelder</w:t>
      </w:r>
      <w:proofErr w:type="spellEnd"/>
      <w:r w:rsidRPr="0045164F">
        <w:rPr>
          <w:rFonts w:ascii="Arial" w:hAnsi="Arial" w:cs="Arial"/>
        </w:rPr>
        <w:t xml:space="preserve"> </w:t>
      </w:r>
      <w:proofErr w:type="spellStart"/>
      <w:r w:rsidRPr="0045164F">
        <w:rPr>
          <w:rFonts w:ascii="Arial" w:hAnsi="Arial" w:cs="Arial"/>
        </w:rPr>
        <w:t>Bärbel</w:t>
      </w:r>
      <w:proofErr w:type="spellEnd"/>
      <w:r w:rsidRPr="0045164F">
        <w:rPr>
          <w:rFonts w:ascii="Arial" w:hAnsi="Arial" w:cs="Arial"/>
        </w:rPr>
        <w:t xml:space="preserve"> and Weaver, H. (1966) The psychology of the child. New York: Basic Books.</w:t>
      </w:r>
    </w:p>
    <w:p w14:paraId="4DC29397" w14:textId="29EE712B" w:rsidR="007F4DA9" w:rsidRDefault="007F4DA9" w:rsidP="00E867A9">
      <w:pPr>
        <w:rPr>
          <w:rFonts w:ascii="Arial" w:hAnsi="Arial" w:cs="Arial"/>
        </w:rPr>
      </w:pPr>
      <w:proofErr w:type="spellStart"/>
      <w:r w:rsidRPr="007F4DA9">
        <w:rPr>
          <w:rFonts w:ascii="Arial" w:hAnsi="Arial" w:cs="Arial"/>
        </w:rPr>
        <w:t>Weiten</w:t>
      </w:r>
      <w:proofErr w:type="spellEnd"/>
      <w:r w:rsidRPr="007F4DA9">
        <w:rPr>
          <w:rFonts w:ascii="Arial" w:hAnsi="Arial" w:cs="Arial"/>
        </w:rPr>
        <w:t>, A. (1992) Psychology: Themes and Variations. Belmont: Brooks/Cole</w:t>
      </w:r>
      <w:r>
        <w:rPr>
          <w:rFonts w:ascii="Arial" w:hAnsi="Arial" w:cs="Arial"/>
        </w:rPr>
        <w:t>.</w:t>
      </w:r>
    </w:p>
    <w:p w14:paraId="60417956" w14:textId="4317EFFF" w:rsidR="009518C8" w:rsidRDefault="009518C8" w:rsidP="00E867A9">
      <w:pPr>
        <w:rPr>
          <w:rFonts w:ascii="Arial" w:hAnsi="Arial" w:cs="Arial"/>
        </w:rPr>
      </w:pPr>
      <w:r w:rsidRPr="009518C8">
        <w:rPr>
          <w:rFonts w:ascii="Arial" w:hAnsi="Arial" w:cs="Arial"/>
        </w:rPr>
        <w:t>Cooper, A. (1993) Learning from Pupils’ Perspectives. London: Penguin.</w:t>
      </w:r>
    </w:p>
    <w:p w14:paraId="6404B375" w14:textId="7413568F" w:rsidR="00D1138C" w:rsidRDefault="00D1138C" w:rsidP="00E867A9">
      <w:pPr>
        <w:rPr>
          <w:rFonts w:ascii="Arial" w:hAnsi="Arial" w:cs="Arial"/>
        </w:rPr>
      </w:pPr>
      <w:r w:rsidRPr="00D1138C">
        <w:rPr>
          <w:rFonts w:ascii="Arial" w:hAnsi="Arial" w:cs="Arial"/>
        </w:rPr>
        <w:t>Vygotsky L. S., Davidov, V. and Silverman, R.J. (1997) Educational psychology. Boca Raton, FL: St. Lucie Press.</w:t>
      </w:r>
    </w:p>
    <w:p w14:paraId="6474BBBC" w14:textId="6D32901F" w:rsidR="00C77917" w:rsidRDefault="00C77917" w:rsidP="00E867A9">
      <w:pPr>
        <w:rPr>
          <w:rFonts w:ascii="Arial" w:hAnsi="Arial" w:cs="Arial"/>
        </w:rPr>
      </w:pPr>
      <w:r w:rsidRPr="00C77917">
        <w:rPr>
          <w:rFonts w:ascii="Arial" w:hAnsi="Arial" w:cs="Arial"/>
        </w:rPr>
        <w:t>Wray, D. (1995) English 7-11: developing primary teaching skills. London: Routledge.</w:t>
      </w:r>
    </w:p>
    <w:p w14:paraId="0D9275A8" w14:textId="5F1320A5" w:rsidR="00437E72" w:rsidRDefault="00437E72" w:rsidP="00E867A9">
      <w:pPr>
        <w:rPr>
          <w:rFonts w:ascii="Arial" w:hAnsi="Arial" w:cs="Arial"/>
        </w:rPr>
      </w:pPr>
      <w:r w:rsidRPr="00437E72">
        <w:rPr>
          <w:rFonts w:ascii="Arial" w:hAnsi="Arial" w:cs="Arial"/>
        </w:rPr>
        <w:t>Liu, C. (2011) ‘Vygotsky’s psycho-semiotics; theories, instrument and interpretive analyses’  Reference &amp; Research Book News. Portland: Ringgold, Inc.</w:t>
      </w:r>
    </w:p>
    <w:p w14:paraId="707568C5" w14:textId="2EC875C4" w:rsidR="00793E34" w:rsidRDefault="00793E34" w:rsidP="00E867A9">
      <w:pPr>
        <w:rPr>
          <w:rFonts w:ascii="Arial" w:hAnsi="Arial" w:cs="Arial"/>
        </w:rPr>
      </w:pPr>
      <w:r w:rsidRPr="00793E34">
        <w:rPr>
          <w:rFonts w:ascii="Arial" w:hAnsi="Arial" w:cs="Arial"/>
        </w:rPr>
        <w:t xml:space="preserve">Dewey, J. (1966) Dewey on education: appraisals. </w:t>
      </w:r>
      <w:proofErr w:type="spellStart"/>
      <w:r w:rsidRPr="00793E34">
        <w:rPr>
          <w:rFonts w:ascii="Arial" w:hAnsi="Arial" w:cs="Arial"/>
        </w:rPr>
        <w:t>s.l</w:t>
      </w:r>
      <w:proofErr w:type="spellEnd"/>
      <w:r w:rsidRPr="00793E34">
        <w:rPr>
          <w:rFonts w:ascii="Arial" w:hAnsi="Arial" w:cs="Arial"/>
        </w:rPr>
        <w:t xml:space="preserve">: </w:t>
      </w:r>
      <w:proofErr w:type="spellStart"/>
      <w:r w:rsidRPr="00793E34">
        <w:rPr>
          <w:rFonts w:ascii="Arial" w:hAnsi="Arial" w:cs="Arial"/>
        </w:rPr>
        <w:t>Randon</w:t>
      </w:r>
      <w:proofErr w:type="spellEnd"/>
      <w:r w:rsidRPr="00793E34">
        <w:rPr>
          <w:rFonts w:ascii="Arial" w:hAnsi="Arial" w:cs="Arial"/>
        </w:rPr>
        <w:t xml:space="preserve"> House.</w:t>
      </w:r>
    </w:p>
    <w:p w14:paraId="275BCFCF" w14:textId="54825F5A" w:rsidR="00C6294A" w:rsidRDefault="00C6294A" w:rsidP="00E867A9">
      <w:pPr>
        <w:rPr>
          <w:rFonts w:ascii="Arial" w:hAnsi="Arial" w:cs="Arial"/>
        </w:rPr>
      </w:pPr>
      <w:r w:rsidRPr="00C6294A">
        <w:rPr>
          <w:rFonts w:ascii="Arial" w:hAnsi="Arial" w:cs="Arial"/>
        </w:rPr>
        <w:t>Splitter, J. (2009) Authenticity and Constructivism in Education Laurance Studies in Philosophy and Education 28 (2):135-151</w:t>
      </w:r>
    </w:p>
    <w:p w14:paraId="09713EE2" w14:textId="0FE0DBBD" w:rsidR="0004289A" w:rsidRDefault="0004289A" w:rsidP="00E867A9">
      <w:pPr>
        <w:rPr>
          <w:rFonts w:ascii="Arial" w:hAnsi="Arial" w:cs="Arial"/>
        </w:rPr>
      </w:pPr>
      <w:r w:rsidRPr="0004289A">
        <w:rPr>
          <w:rFonts w:ascii="Arial" w:hAnsi="Arial" w:cs="Arial"/>
        </w:rPr>
        <w:t>Vygotsky, L. S. (1978). Mind in society: The development of higher psychological processes. Cambridge, MA: Harvard University Press.</w:t>
      </w:r>
    </w:p>
    <w:p w14:paraId="1F37AD27" w14:textId="41487596" w:rsidR="00FE09FF" w:rsidRDefault="00FE09FF" w:rsidP="00E867A9">
      <w:pPr>
        <w:rPr>
          <w:rFonts w:ascii="Arial" w:hAnsi="Arial" w:cs="Arial"/>
        </w:rPr>
      </w:pPr>
      <w:r>
        <w:rPr>
          <w:rFonts w:ascii="Arial" w:hAnsi="Arial" w:cs="Arial"/>
        </w:rPr>
        <w:t>Sivan</w:t>
      </w:r>
      <w:r w:rsidR="0055573F">
        <w:rPr>
          <w:rFonts w:ascii="Arial" w:hAnsi="Arial" w:cs="Arial"/>
        </w:rPr>
        <w:t>, E</w:t>
      </w:r>
      <w:r w:rsidR="002E4F76">
        <w:rPr>
          <w:rFonts w:ascii="Arial" w:hAnsi="Arial" w:cs="Arial"/>
        </w:rPr>
        <w:t xml:space="preserve">. (2010). Motivation in Social </w:t>
      </w:r>
      <w:r w:rsidR="002855C4">
        <w:rPr>
          <w:rFonts w:ascii="Arial" w:hAnsi="Arial" w:cs="Arial"/>
        </w:rPr>
        <w:t xml:space="preserve">Constructivist Theory </w:t>
      </w:r>
      <w:r w:rsidR="00793B4C">
        <w:rPr>
          <w:rFonts w:ascii="Arial" w:hAnsi="Arial" w:cs="Arial"/>
        </w:rPr>
        <w:t>Taylor &amp; Francis Online.</w:t>
      </w:r>
      <w:r w:rsidR="002E4F76">
        <w:rPr>
          <w:rFonts w:ascii="Arial" w:hAnsi="Arial" w:cs="Arial"/>
        </w:rPr>
        <w:t xml:space="preserve"> </w:t>
      </w:r>
    </w:p>
    <w:p w14:paraId="4AD79691" w14:textId="1523F340" w:rsidR="00FE09FF" w:rsidRDefault="00FE09FF" w:rsidP="00E867A9">
      <w:pPr>
        <w:rPr>
          <w:rFonts w:ascii="Arial" w:hAnsi="Arial" w:cs="Arial"/>
        </w:rPr>
      </w:pPr>
      <w:r w:rsidRPr="00FE09FF">
        <w:rPr>
          <w:rFonts w:ascii="Arial" w:hAnsi="Arial" w:cs="Arial"/>
        </w:rPr>
        <w:t>Goldstein, L. S. (1999). The Relational Zone: The Role of Caring Relationships in the Co-Construction of Mind. American Educational Research Journal, 36(3), 647–673.</w:t>
      </w:r>
    </w:p>
    <w:p w14:paraId="37A50FFB" w14:textId="5BDB45E7" w:rsidR="003F175D" w:rsidRDefault="003F175D" w:rsidP="00E867A9">
      <w:pPr>
        <w:rPr>
          <w:rFonts w:ascii="Arial" w:hAnsi="Arial" w:cs="Arial"/>
        </w:rPr>
      </w:pPr>
      <w:proofErr w:type="spellStart"/>
      <w:r w:rsidRPr="003F175D">
        <w:rPr>
          <w:rFonts w:ascii="Arial" w:hAnsi="Arial" w:cs="Arial"/>
        </w:rPr>
        <w:t>Chaiklin</w:t>
      </w:r>
      <w:proofErr w:type="spellEnd"/>
      <w:r w:rsidRPr="003F175D">
        <w:rPr>
          <w:rFonts w:ascii="Arial" w:hAnsi="Arial" w:cs="Arial"/>
        </w:rPr>
        <w:t xml:space="preserve">, S. (2003). The zone of proximal development in Vygotsky's analysis of learning and instruction. In A. </w:t>
      </w:r>
      <w:proofErr w:type="spellStart"/>
      <w:r w:rsidRPr="003F175D">
        <w:rPr>
          <w:rFonts w:ascii="Arial" w:hAnsi="Arial" w:cs="Arial"/>
        </w:rPr>
        <w:t>Kozulin</w:t>
      </w:r>
      <w:proofErr w:type="spellEnd"/>
      <w:r w:rsidRPr="003F175D">
        <w:rPr>
          <w:rFonts w:ascii="Arial" w:hAnsi="Arial" w:cs="Arial"/>
        </w:rPr>
        <w:t xml:space="preserve">, B. </w:t>
      </w:r>
      <w:proofErr w:type="spellStart"/>
      <w:r w:rsidRPr="003F175D">
        <w:rPr>
          <w:rFonts w:ascii="Arial" w:hAnsi="Arial" w:cs="Arial"/>
        </w:rPr>
        <w:t>Gindis</w:t>
      </w:r>
      <w:proofErr w:type="spellEnd"/>
      <w:r w:rsidRPr="003F175D">
        <w:rPr>
          <w:rFonts w:ascii="Arial" w:hAnsi="Arial" w:cs="Arial"/>
        </w:rPr>
        <w:t xml:space="preserve">, V. S. </w:t>
      </w:r>
      <w:proofErr w:type="spellStart"/>
      <w:r w:rsidRPr="003F175D">
        <w:rPr>
          <w:rFonts w:ascii="Arial" w:hAnsi="Arial" w:cs="Arial"/>
        </w:rPr>
        <w:t>Ageyev</w:t>
      </w:r>
      <w:proofErr w:type="spellEnd"/>
      <w:r w:rsidRPr="003F175D">
        <w:rPr>
          <w:rFonts w:ascii="Arial" w:hAnsi="Arial" w:cs="Arial"/>
        </w:rPr>
        <w:t>, &amp; S. M. Miller (Eds.), Vygotsky's educational theory in cultural context (pp. 39–64). Cambridge University Press</w:t>
      </w:r>
    </w:p>
    <w:p w14:paraId="518DC5B1" w14:textId="79284095" w:rsidR="000A2323" w:rsidRDefault="000A2323" w:rsidP="00E867A9">
      <w:pPr>
        <w:rPr>
          <w:rFonts w:ascii="Arial" w:hAnsi="Arial" w:cs="Arial"/>
        </w:rPr>
      </w:pPr>
      <w:r w:rsidRPr="000A2323">
        <w:rPr>
          <w:rFonts w:ascii="Arial" w:hAnsi="Arial" w:cs="Arial"/>
        </w:rPr>
        <w:t>Bruner, J.S. (1977) The process of Education. Cambridge: Harvard University Press.</w:t>
      </w:r>
    </w:p>
    <w:p w14:paraId="657CA4F9" w14:textId="369BAFD2" w:rsidR="00A325D5" w:rsidRDefault="00A325D5" w:rsidP="00E867A9">
      <w:pPr>
        <w:rPr>
          <w:rFonts w:ascii="Arial" w:hAnsi="Arial" w:cs="Arial"/>
        </w:rPr>
      </w:pPr>
      <w:r w:rsidRPr="00A325D5">
        <w:rPr>
          <w:rFonts w:ascii="Arial" w:hAnsi="Arial" w:cs="Arial"/>
        </w:rPr>
        <w:t xml:space="preserve">Van Der </w:t>
      </w:r>
      <w:proofErr w:type="spellStart"/>
      <w:r w:rsidRPr="00A325D5">
        <w:rPr>
          <w:rFonts w:ascii="Arial" w:hAnsi="Arial" w:cs="Arial"/>
        </w:rPr>
        <w:t>Stuyf</w:t>
      </w:r>
      <w:proofErr w:type="spellEnd"/>
      <w:r w:rsidRPr="00A325D5">
        <w:rPr>
          <w:rFonts w:ascii="Arial" w:hAnsi="Arial" w:cs="Arial"/>
        </w:rPr>
        <w:t xml:space="preserve">, R.R. </w:t>
      </w:r>
      <w:r>
        <w:rPr>
          <w:rFonts w:ascii="Arial" w:hAnsi="Arial" w:cs="Arial"/>
        </w:rPr>
        <w:t>(</w:t>
      </w:r>
      <w:r w:rsidRPr="00A325D5">
        <w:rPr>
          <w:rFonts w:ascii="Arial" w:hAnsi="Arial" w:cs="Arial"/>
        </w:rPr>
        <w:t>2002</w:t>
      </w:r>
      <w:r>
        <w:rPr>
          <w:rFonts w:ascii="Arial" w:hAnsi="Arial" w:cs="Arial"/>
        </w:rPr>
        <w:t>)</w:t>
      </w:r>
      <w:r w:rsidRPr="00A325D5">
        <w:rPr>
          <w:rFonts w:ascii="Arial" w:hAnsi="Arial" w:cs="Arial"/>
        </w:rPr>
        <w:t>. Scaffolding as a teaching strategy. Adolescent learning and development, 52(3), pp.5-18.</w:t>
      </w:r>
    </w:p>
    <w:p w14:paraId="562D32E3" w14:textId="5C4C8313" w:rsidR="007643DC" w:rsidRPr="00156CF7" w:rsidRDefault="002E2162" w:rsidP="00E867A9">
      <w:pPr>
        <w:rPr>
          <w:rFonts w:ascii="Arial" w:hAnsi="Arial" w:cs="Arial"/>
          <w:b/>
          <w:bCs/>
          <w:u w:val="single"/>
        </w:rPr>
      </w:pPr>
      <w:r w:rsidRPr="00156CF7">
        <w:rPr>
          <w:rFonts w:ascii="Arial" w:hAnsi="Arial" w:cs="Arial"/>
          <w:b/>
          <w:bCs/>
          <w:u w:val="single"/>
        </w:rPr>
        <w:t>Websites</w:t>
      </w:r>
      <w:r w:rsidR="00156CF7">
        <w:rPr>
          <w:rFonts w:ascii="Arial" w:hAnsi="Arial" w:cs="Arial"/>
          <w:b/>
          <w:bCs/>
          <w:u w:val="single"/>
        </w:rPr>
        <w:t>:</w:t>
      </w:r>
    </w:p>
    <w:p w14:paraId="5A36B8C8" w14:textId="08F3E81A" w:rsidR="002E2162" w:rsidRDefault="002E2162" w:rsidP="00E867A9">
      <w:pPr>
        <w:rPr>
          <w:rFonts w:ascii="Arial" w:hAnsi="Arial" w:cs="Arial"/>
        </w:rPr>
      </w:pPr>
      <w:r w:rsidRPr="002E2162">
        <w:rPr>
          <w:rFonts w:ascii="Arial" w:hAnsi="Arial" w:cs="Arial"/>
        </w:rPr>
        <w:t>Curriculum for Wales (2020) Hwb. Welsh Government. Available at: https://hwb.gov.wales/curriculum-for-wales (Accessed: October 2022).</w:t>
      </w:r>
    </w:p>
    <w:p w14:paraId="3E36AE4F" w14:textId="02FC3E86" w:rsidR="001F1B6B" w:rsidRDefault="001F1B6B" w:rsidP="00E867A9">
      <w:pPr>
        <w:rPr>
          <w:rFonts w:ascii="Arial" w:hAnsi="Arial" w:cs="Arial"/>
        </w:rPr>
      </w:pPr>
      <w:r w:rsidRPr="001F1B6B">
        <w:rPr>
          <w:rFonts w:ascii="Arial" w:hAnsi="Arial" w:cs="Arial"/>
        </w:rPr>
        <w:lastRenderedPageBreak/>
        <w:t>Successful Futures (</w:t>
      </w:r>
      <w:r>
        <w:rPr>
          <w:rFonts w:ascii="Arial" w:hAnsi="Arial" w:cs="Arial"/>
        </w:rPr>
        <w:t>2015</w:t>
      </w:r>
      <w:r w:rsidRPr="001F1B6B">
        <w:rPr>
          <w:rFonts w:ascii="Arial" w:hAnsi="Arial" w:cs="Arial"/>
        </w:rPr>
        <w:t>) GOV.WALES. Welsh Government. Available at: https://gov.wales/publications (Accessed: October 20, 2022).</w:t>
      </w:r>
    </w:p>
    <w:p w14:paraId="11ED5C0A" w14:textId="15F8E849" w:rsidR="00B7435C" w:rsidRDefault="00B7435C" w:rsidP="00E867A9">
      <w:pPr>
        <w:rPr>
          <w:rFonts w:ascii="Arial" w:hAnsi="Arial" w:cs="Arial"/>
        </w:rPr>
      </w:pPr>
      <w:r w:rsidRPr="00B7435C">
        <w:rPr>
          <w:rFonts w:ascii="Arial" w:hAnsi="Arial" w:cs="Arial"/>
        </w:rPr>
        <w:t>Four Purposes (</w:t>
      </w:r>
      <w:r>
        <w:rPr>
          <w:rFonts w:ascii="Arial" w:hAnsi="Arial" w:cs="Arial"/>
        </w:rPr>
        <w:t>2020</w:t>
      </w:r>
      <w:r w:rsidRPr="00B7435C">
        <w:rPr>
          <w:rFonts w:ascii="Arial" w:hAnsi="Arial" w:cs="Arial"/>
        </w:rPr>
        <w:t>) Hwb. Available at: https://hwb.gov.wales/curriculum-for-wales/introduction (Accessed: November 2022).</w:t>
      </w:r>
    </w:p>
    <w:p w14:paraId="278EF4BF" w14:textId="65C04B00" w:rsidR="00D25D2D" w:rsidRDefault="00D25D2D" w:rsidP="00E867A9">
      <w:pPr>
        <w:rPr>
          <w:rFonts w:ascii="Arial" w:hAnsi="Arial" w:cs="Arial"/>
        </w:rPr>
      </w:pPr>
      <w:r w:rsidRPr="00D25D2D">
        <w:rPr>
          <w:rFonts w:ascii="Arial" w:hAnsi="Arial" w:cs="Arial"/>
        </w:rPr>
        <w:t>BERA (2018) Ethical guidelines for educational research, Fourth edition (2018), BERA. Available at: https://www.bera.ac.uk/publication/ethical-guidelines-for-educational-research-2018-online (Accessed: October 2022).</w:t>
      </w:r>
    </w:p>
    <w:p w14:paraId="0263B5E0" w14:textId="75006FE3" w:rsidR="00C34A04" w:rsidRPr="00156CF7" w:rsidRDefault="00C34A04" w:rsidP="00E867A9">
      <w:pPr>
        <w:rPr>
          <w:rFonts w:ascii="Arial" w:hAnsi="Arial" w:cs="Arial"/>
          <w:b/>
          <w:bCs/>
          <w:u w:val="single"/>
        </w:rPr>
      </w:pPr>
      <w:r w:rsidRPr="00156CF7">
        <w:rPr>
          <w:rFonts w:ascii="Arial" w:hAnsi="Arial" w:cs="Arial"/>
          <w:b/>
          <w:bCs/>
          <w:u w:val="single"/>
        </w:rPr>
        <w:t>Interview:</w:t>
      </w:r>
    </w:p>
    <w:p w14:paraId="23362D18" w14:textId="5AC3A04B" w:rsidR="005057A5" w:rsidRDefault="005057A5" w:rsidP="00E867A9">
      <w:pPr>
        <w:rPr>
          <w:rFonts w:ascii="Arial" w:hAnsi="Arial" w:cs="Arial"/>
        </w:rPr>
      </w:pPr>
      <w:r w:rsidRPr="005057A5">
        <w:rPr>
          <w:rFonts w:ascii="Arial" w:hAnsi="Arial" w:cs="Arial"/>
        </w:rPr>
        <w:t>BBC Wales (</w:t>
      </w:r>
      <w:r>
        <w:rPr>
          <w:rFonts w:ascii="Arial" w:hAnsi="Arial" w:cs="Arial"/>
        </w:rPr>
        <w:t>2018</w:t>
      </w:r>
      <w:r w:rsidRPr="005057A5">
        <w:rPr>
          <w:rFonts w:ascii="Arial" w:hAnsi="Arial" w:cs="Arial"/>
        </w:rPr>
        <w:t xml:space="preserve">) GOV.WALES. Available at: https://gov.wales/publications (Accessed: </w:t>
      </w:r>
      <w:r>
        <w:rPr>
          <w:rFonts w:ascii="Arial" w:hAnsi="Arial" w:cs="Arial"/>
        </w:rPr>
        <w:t>October</w:t>
      </w:r>
      <w:r w:rsidRPr="005057A5">
        <w:rPr>
          <w:rFonts w:ascii="Arial" w:hAnsi="Arial" w:cs="Arial"/>
        </w:rPr>
        <w:t xml:space="preserve"> 2, 2022).</w:t>
      </w:r>
    </w:p>
    <w:p w14:paraId="51260018" w14:textId="1E247D48" w:rsidR="00D8461F" w:rsidRPr="00D8461F" w:rsidRDefault="00D8461F" w:rsidP="00E867A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                                                    </w:t>
      </w:r>
      <w:r w:rsidR="00156CF7">
        <w:rPr>
          <w:rFonts w:ascii="Arial" w:hAnsi="Arial" w:cs="Arial"/>
        </w:rPr>
        <w:t xml:space="preserve">      </w:t>
      </w:r>
      <w:r w:rsidRPr="00D8461F">
        <w:rPr>
          <w:rFonts w:ascii="Arial" w:hAnsi="Arial" w:cs="Arial"/>
          <w:b/>
          <w:bCs/>
          <w:u w:val="single"/>
        </w:rPr>
        <w:t xml:space="preserve">List of Figures </w:t>
      </w:r>
    </w:p>
    <w:p w14:paraId="7739D9FD" w14:textId="4A099AC5" w:rsidR="007643DC" w:rsidRPr="00156CF7" w:rsidRDefault="00156CF7" w:rsidP="00E867A9">
      <w:pPr>
        <w:rPr>
          <w:rFonts w:ascii="Arial" w:hAnsi="Arial" w:cs="Arial"/>
          <w:u w:val="single"/>
        </w:rPr>
      </w:pPr>
      <w:r w:rsidRPr="00156CF7">
        <w:rPr>
          <w:rFonts w:ascii="Arial" w:hAnsi="Arial" w:cs="Arial"/>
          <w:u w:val="single"/>
        </w:rPr>
        <w:t>Figure One</w:t>
      </w:r>
      <w:r w:rsidRPr="00156CF7">
        <w:rPr>
          <w:rFonts w:ascii="Arial" w:hAnsi="Arial" w:cs="Arial"/>
        </w:rPr>
        <w:t>: Professional standards (2020) Hwb. Available at: https://hwb.gov.wales/professional-development/professional-standards (Accessed: October 20, 2022).</w:t>
      </w:r>
    </w:p>
    <w:p w14:paraId="519884EC" w14:textId="25367511" w:rsidR="00156CF7" w:rsidRPr="00156CF7" w:rsidRDefault="00156CF7" w:rsidP="00E867A9">
      <w:pPr>
        <w:rPr>
          <w:rFonts w:ascii="Arial" w:hAnsi="Arial" w:cs="Arial"/>
        </w:rPr>
      </w:pPr>
      <w:r w:rsidRPr="00156CF7">
        <w:rPr>
          <w:rFonts w:ascii="Arial" w:hAnsi="Arial" w:cs="Arial"/>
          <w:u w:val="single"/>
        </w:rPr>
        <w:t>Figures Two and Three:</w:t>
      </w:r>
      <w:r w:rsidRPr="00156CF7">
        <w:t xml:space="preserve"> </w:t>
      </w:r>
      <w:proofErr w:type="spellStart"/>
      <w:r w:rsidRPr="00156CF7">
        <w:t>Gov.Wales</w:t>
      </w:r>
      <w:proofErr w:type="spellEnd"/>
      <w:r w:rsidRPr="00156CF7">
        <w:t xml:space="preserve">. (2020) available at: https://gov.wales/new-curriculum-poster (Accessed </w:t>
      </w:r>
      <w:r w:rsidR="00582295" w:rsidRPr="00156CF7">
        <w:t>on 29</w:t>
      </w:r>
      <w:r w:rsidRPr="00156CF7">
        <w:t>th September 2022)</w:t>
      </w:r>
    </w:p>
    <w:p w14:paraId="310F2827" w14:textId="45C204A2" w:rsidR="00156CF7" w:rsidRDefault="00156CF7" w:rsidP="00E867A9">
      <w:pPr>
        <w:rPr>
          <w:rFonts w:ascii="Arial" w:hAnsi="Arial" w:cs="Arial"/>
        </w:rPr>
      </w:pPr>
      <w:r w:rsidRPr="00156CF7">
        <w:rPr>
          <w:rFonts w:ascii="Arial" w:hAnsi="Arial" w:cs="Arial"/>
          <w:u w:val="single"/>
        </w:rPr>
        <w:t>Figure Four:</w:t>
      </w:r>
      <w:r w:rsidRPr="00156CF7">
        <w:t xml:space="preserve"> </w:t>
      </w:r>
      <w:r>
        <w:t xml:space="preserve"> </w:t>
      </w:r>
      <w:r w:rsidRPr="00156CF7">
        <w:rPr>
          <w:rFonts w:ascii="Arial" w:hAnsi="Arial" w:cs="Arial"/>
        </w:rPr>
        <w:t>Zone of Proximal Development Source: (2018) available at: https://www.researchgate.net/ (Accessed on 20th October 2022)</w:t>
      </w:r>
    </w:p>
    <w:p w14:paraId="2163D6A0" w14:textId="77777777" w:rsidR="00156CF7" w:rsidRPr="009C2741" w:rsidRDefault="00156CF7" w:rsidP="00E867A9">
      <w:pPr>
        <w:rPr>
          <w:rFonts w:ascii="Arial" w:hAnsi="Arial" w:cs="Arial"/>
        </w:rPr>
      </w:pPr>
    </w:p>
    <w:p w14:paraId="40A5330C" w14:textId="77777777" w:rsidR="007643DC" w:rsidRPr="009C2741" w:rsidRDefault="007643DC" w:rsidP="00E867A9">
      <w:pPr>
        <w:rPr>
          <w:rFonts w:ascii="Arial" w:hAnsi="Arial" w:cs="Arial"/>
        </w:rPr>
      </w:pPr>
    </w:p>
    <w:p w14:paraId="5EBD9950" w14:textId="77777777" w:rsidR="007643DC" w:rsidRPr="009C2741" w:rsidRDefault="007643DC" w:rsidP="00E867A9">
      <w:pPr>
        <w:rPr>
          <w:rFonts w:ascii="Arial" w:hAnsi="Arial" w:cs="Arial"/>
        </w:rPr>
      </w:pPr>
    </w:p>
    <w:p w14:paraId="2829FED0" w14:textId="77777777" w:rsidR="007643DC" w:rsidRPr="009C2741" w:rsidRDefault="007643DC" w:rsidP="00E867A9">
      <w:pPr>
        <w:rPr>
          <w:rFonts w:ascii="Arial" w:hAnsi="Arial" w:cs="Arial"/>
        </w:rPr>
      </w:pPr>
    </w:p>
    <w:p w14:paraId="0DAA07DA" w14:textId="77777777" w:rsidR="007643DC" w:rsidRPr="009C2741" w:rsidRDefault="007643DC" w:rsidP="00E867A9">
      <w:pPr>
        <w:rPr>
          <w:rFonts w:ascii="Arial" w:hAnsi="Arial" w:cs="Arial"/>
        </w:rPr>
      </w:pPr>
    </w:p>
    <w:p w14:paraId="33C42030" w14:textId="77777777" w:rsidR="007643DC" w:rsidRPr="009C2741" w:rsidRDefault="007643DC" w:rsidP="00E867A9">
      <w:pPr>
        <w:rPr>
          <w:rFonts w:ascii="Arial" w:hAnsi="Arial" w:cs="Arial"/>
        </w:rPr>
      </w:pPr>
    </w:p>
    <w:p w14:paraId="3B315961" w14:textId="77777777" w:rsidR="007643DC" w:rsidRPr="009C2741" w:rsidRDefault="007643DC" w:rsidP="00E867A9">
      <w:pPr>
        <w:rPr>
          <w:rFonts w:ascii="Arial" w:hAnsi="Arial" w:cs="Arial"/>
        </w:rPr>
      </w:pPr>
    </w:p>
    <w:p w14:paraId="54902448" w14:textId="77777777" w:rsidR="007643DC" w:rsidRPr="009C2741" w:rsidRDefault="007643DC" w:rsidP="00E867A9">
      <w:pPr>
        <w:rPr>
          <w:rFonts w:ascii="Arial" w:hAnsi="Arial" w:cs="Arial"/>
        </w:rPr>
      </w:pPr>
    </w:p>
    <w:p w14:paraId="49F3F125" w14:textId="77777777" w:rsidR="007643DC" w:rsidRPr="009C2741" w:rsidRDefault="007643DC" w:rsidP="00E867A9">
      <w:pPr>
        <w:rPr>
          <w:rFonts w:ascii="Arial" w:hAnsi="Arial" w:cs="Arial"/>
        </w:rPr>
      </w:pPr>
    </w:p>
    <w:p w14:paraId="1080A8EC" w14:textId="761F5D03" w:rsidR="007643DC" w:rsidRPr="009C2741" w:rsidRDefault="007643DC" w:rsidP="00E867A9">
      <w:pPr>
        <w:rPr>
          <w:rFonts w:ascii="Arial" w:hAnsi="Arial" w:cs="Arial"/>
        </w:rPr>
      </w:pPr>
    </w:p>
    <w:sectPr w:rsidR="007643DC" w:rsidRPr="009C2741" w:rsidSect="00065CC7">
      <w:footerReference w:type="default" r:id="rId26"/>
      <w:pgSz w:w="11906" w:h="16838"/>
      <w:pgMar w:top="1440" w:right="1440" w:bottom="1440" w:left="1440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50CB4" w14:textId="77777777" w:rsidR="00077185" w:rsidRDefault="00077185" w:rsidP="005176EB">
      <w:pPr>
        <w:spacing w:after="0" w:line="240" w:lineRule="auto"/>
      </w:pPr>
      <w:r>
        <w:separator/>
      </w:r>
    </w:p>
  </w:endnote>
  <w:endnote w:type="continuationSeparator" w:id="0">
    <w:p w14:paraId="482922A5" w14:textId="77777777" w:rsidR="00077185" w:rsidRDefault="00077185" w:rsidP="00517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00256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C80BB5" w14:textId="79BE44B9" w:rsidR="005176EB" w:rsidRDefault="005176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AFED33" w14:textId="77777777" w:rsidR="005176EB" w:rsidRDefault="005176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C73C6" w14:textId="77777777" w:rsidR="00077185" w:rsidRDefault="00077185" w:rsidP="005176EB">
      <w:pPr>
        <w:spacing w:after="0" w:line="240" w:lineRule="auto"/>
      </w:pPr>
      <w:r>
        <w:separator/>
      </w:r>
    </w:p>
  </w:footnote>
  <w:footnote w:type="continuationSeparator" w:id="0">
    <w:p w14:paraId="4D7FD628" w14:textId="77777777" w:rsidR="00077185" w:rsidRDefault="00077185" w:rsidP="005176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D170EC"/>
    <w:multiLevelType w:val="hybridMultilevel"/>
    <w:tmpl w:val="75D4C896"/>
    <w:lvl w:ilvl="0" w:tplc="7A2C772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098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CC7"/>
    <w:rsid w:val="000008BD"/>
    <w:rsid w:val="00001948"/>
    <w:rsid w:val="00002C85"/>
    <w:rsid w:val="00002D08"/>
    <w:rsid w:val="00002E60"/>
    <w:rsid w:val="000038AC"/>
    <w:rsid w:val="00003EA0"/>
    <w:rsid w:val="00006076"/>
    <w:rsid w:val="000075D9"/>
    <w:rsid w:val="000076E9"/>
    <w:rsid w:val="00007B1B"/>
    <w:rsid w:val="00014C57"/>
    <w:rsid w:val="000150AB"/>
    <w:rsid w:val="00015454"/>
    <w:rsid w:val="00015B58"/>
    <w:rsid w:val="00016343"/>
    <w:rsid w:val="000219B8"/>
    <w:rsid w:val="00021AF6"/>
    <w:rsid w:val="00022967"/>
    <w:rsid w:val="00022CC1"/>
    <w:rsid w:val="000237C4"/>
    <w:rsid w:val="00023862"/>
    <w:rsid w:val="000253CD"/>
    <w:rsid w:val="00025477"/>
    <w:rsid w:val="0002576C"/>
    <w:rsid w:val="00025D70"/>
    <w:rsid w:val="00025E72"/>
    <w:rsid w:val="00026C60"/>
    <w:rsid w:val="00026DAB"/>
    <w:rsid w:val="00027E89"/>
    <w:rsid w:val="00030CDF"/>
    <w:rsid w:val="000339EB"/>
    <w:rsid w:val="00033EA7"/>
    <w:rsid w:val="000357B4"/>
    <w:rsid w:val="00036093"/>
    <w:rsid w:val="00037594"/>
    <w:rsid w:val="00037801"/>
    <w:rsid w:val="00041546"/>
    <w:rsid w:val="00041DB7"/>
    <w:rsid w:val="00042437"/>
    <w:rsid w:val="0004289A"/>
    <w:rsid w:val="000431EF"/>
    <w:rsid w:val="0004344C"/>
    <w:rsid w:val="00043609"/>
    <w:rsid w:val="00043F4F"/>
    <w:rsid w:val="000443AE"/>
    <w:rsid w:val="00046475"/>
    <w:rsid w:val="000469D6"/>
    <w:rsid w:val="0004716C"/>
    <w:rsid w:val="00047222"/>
    <w:rsid w:val="000510EE"/>
    <w:rsid w:val="000516F5"/>
    <w:rsid w:val="0005307F"/>
    <w:rsid w:val="00053202"/>
    <w:rsid w:val="00053CD0"/>
    <w:rsid w:val="00053EA1"/>
    <w:rsid w:val="000600B6"/>
    <w:rsid w:val="00063391"/>
    <w:rsid w:val="0006379D"/>
    <w:rsid w:val="00064B90"/>
    <w:rsid w:val="00065CC7"/>
    <w:rsid w:val="00066B65"/>
    <w:rsid w:val="00067E77"/>
    <w:rsid w:val="0007050C"/>
    <w:rsid w:val="00071D95"/>
    <w:rsid w:val="000722F2"/>
    <w:rsid w:val="0007327C"/>
    <w:rsid w:val="0007348C"/>
    <w:rsid w:val="00073D5D"/>
    <w:rsid w:val="0007548D"/>
    <w:rsid w:val="00075D34"/>
    <w:rsid w:val="00077185"/>
    <w:rsid w:val="00080343"/>
    <w:rsid w:val="00080ED5"/>
    <w:rsid w:val="00082134"/>
    <w:rsid w:val="000824DC"/>
    <w:rsid w:val="000826E6"/>
    <w:rsid w:val="000833B7"/>
    <w:rsid w:val="00083E14"/>
    <w:rsid w:val="000845DA"/>
    <w:rsid w:val="00084B0D"/>
    <w:rsid w:val="00085F35"/>
    <w:rsid w:val="0008609B"/>
    <w:rsid w:val="0008628F"/>
    <w:rsid w:val="00086A89"/>
    <w:rsid w:val="00090B2E"/>
    <w:rsid w:val="00093AF6"/>
    <w:rsid w:val="00093E6D"/>
    <w:rsid w:val="00094E9A"/>
    <w:rsid w:val="00095EEA"/>
    <w:rsid w:val="000960E5"/>
    <w:rsid w:val="00096AEC"/>
    <w:rsid w:val="0009765A"/>
    <w:rsid w:val="00097F95"/>
    <w:rsid w:val="000A1484"/>
    <w:rsid w:val="000A1A4E"/>
    <w:rsid w:val="000A1DB5"/>
    <w:rsid w:val="000A2323"/>
    <w:rsid w:val="000A26D4"/>
    <w:rsid w:val="000A5828"/>
    <w:rsid w:val="000A5FD6"/>
    <w:rsid w:val="000A62B2"/>
    <w:rsid w:val="000A63FF"/>
    <w:rsid w:val="000B03B2"/>
    <w:rsid w:val="000B1092"/>
    <w:rsid w:val="000B11B2"/>
    <w:rsid w:val="000B12B5"/>
    <w:rsid w:val="000B5155"/>
    <w:rsid w:val="000B57D6"/>
    <w:rsid w:val="000B715D"/>
    <w:rsid w:val="000B734E"/>
    <w:rsid w:val="000B7A10"/>
    <w:rsid w:val="000B7A44"/>
    <w:rsid w:val="000C1109"/>
    <w:rsid w:val="000C196A"/>
    <w:rsid w:val="000C1B91"/>
    <w:rsid w:val="000C343B"/>
    <w:rsid w:val="000C440C"/>
    <w:rsid w:val="000C466F"/>
    <w:rsid w:val="000C5230"/>
    <w:rsid w:val="000C5537"/>
    <w:rsid w:val="000C73E6"/>
    <w:rsid w:val="000D0F65"/>
    <w:rsid w:val="000D13E1"/>
    <w:rsid w:val="000D1A15"/>
    <w:rsid w:val="000D2DDE"/>
    <w:rsid w:val="000D4CAD"/>
    <w:rsid w:val="000D79E6"/>
    <w:rsid w:val="000E0705"/>
    <w:rsid w:val="000E1D35"/>
    <w:rsid w:val="000E3003"/>
    <w:rsid w:val="000E44DB"/>
    <w:rsid w:val="000E5846"/>
    <w:rsid w:val="000E6B1D"/>
    <w:rsid w:val="000E71E7"/>
    <w:rsid w:val="000F0935"/>
    <w:rsid w:val="000F1CB0"/>
    <w:rsid w:val="000F2EC0"/>
    <w:rsid w:val="000F5A95"/>
    <w:rsid w:val="000F5F1B"/>
    <w:rsid w:val="000F62AE"/>
    <w:rsid w:val="000F63C4"/>
    <w:rsid w:val="000F6705"/>
    <w:rsid w:val="000F6F8B"/>
    <w:rsid w:val="000F6FF3"/>
    <w:rsid w:val="000F7358"/>
    <w:rsid w:val="000F77A1"/>
    <w:rsid w:val="000F7C8C"/>
    <w:rsid w:val="00100299"/>
    <w:rsid w:val="001007E2"/>
    <w:rsid w:val="00100853"/>
    <w:rsid w:val="00100B0A"/>
    <w:rsid w:val="00102EC6"/>
    <w:rsid w:val="00104402"/>
    <w:rsid w:val="00105145"/>
    <w:rsid w:val="00106404"/>
    <w:rsid w:val="001071B1"/>
    <w:rsid w:val="00111051"/>
    <w:rsid w:val="00113460"/>
    <w:rsid w:val="0011525D"/>
    <w:rsid w:val="0011686E"/>
    <w:rsid w:val="001177D5"/>
    <w:rsid w:val="00121F26"/>
    <w:rsid w:val="00123558"/>
    <w:rsid w:val="00123805"/>
    <w:rsid w:val="00123E39"/>
    <w:rsid w:val="00124A69"/>
    <w:rsid w:val="00126220"/>
    <w:rsid w:val="0012641F"/>
    <w:rsid w:val="0012779E"/>
    <w:rsid w:val="001313D2"/>
    <w:rsid w:val="00131487"/>
    <w:rsid w:val="0013581B"/>
    <w:rsid w:val="00135B8C"/>
    <w:rsid w:val="00136D79"/>
    <w:rsid w:val="00137125"/>
    <w:rsid w:val="001373CF"/>
    <w:rsid w:val="00137FEC"/>
    <w:rsid w:val="001409DA"/>
    <w:rsid w:val="00140E56"/>
    <w:rsid w:val="001414C1"/>
    <w:rsid w:val="00142B4E"/>
    <w:rsid w:val="00142B78"/>
    <w:rsid w:val="00144E73"/>
    <w:rsid w:val="00146570"/>
    <w:rsid w:val="001465F9"/>
    <w:rsid w:val="00146AC7"/>
    <w:rsid w:val="00146EE6"/>
    <w:rsid w:val="0014789E"/>
    <w:rsid w:val="00147A51"/>
    <w:rsid w:val="00150493"/>
    <w:rsid w:val="001532A4"/>
    <w:rsid w:val="00153E61"/>
    <w:rsid w:val="00154DEB"/>
    <w:rsid w:val="00156CF7"/>
    <w:rsid w:val="00156D47"/>
    <w:rsid w:val="00157B65"/>
    <w:rsid w:val="00157E0F"/>
    <w:rsid w:val="00162AF1"/>
    <w:rsid w:val="00162DAF"/>
    <w:rsid w:val="00163B91"/>
    <w:rsid w:val="00164106"/>
    <w:rsid w:val="00164FD6"/>
    <w:rsid w:val="0016692C"/>
    <w:rsid w:val="00167FBA"/>
    <w:rsid w:val="001705C0"/>
    <w:rsid w:val="00170999"/>
    <w:rsid w:val="00171187"/>
    <w:rsid w:val="001716E6"/>
    <w:rsid w:val="0017279C"/>
    <w:rsid w:val="00173630"/>
    <w:rsid w:val="00175CED"/>
    <w:rsid w:val="00175E7F"/>
    <w:rsid w:val="00177290"/>
    <w:rsid w:val="001810B1"/>
    <w:rsid w:val="00182AF0"/>
    <w:rsid w:val="00183281"/>
    <w:rsid w:val="001854D1"/>
    <w:rsid w:val="0018612B"/>
    <w:rsid w:val="00186B7F"/>
    <w:rsid w:val="00187200"/>
    <w:rsid w:val="00187B7C"/>
    <w:rsid w:val="00191D7C"/>
    <w:rsid w:val="00194412"/>
    <w:rsid w:val="001961B9"/>
    <w:rsid w:val="00197535"/>
    <w:rsid w:val="001A079D"/>
    <w:rsid w:val="001A11C8"/>
    <w:rsid w:val="001A1D87"/>
    <w:rsid w:val="001A2131"/>
    <w:rsid w:val="001A2932"/>
    <w:rsid w:val="001A297B"/>
    <w:rsid w:val="001A418E"/>
    <w:rsid w:val="001A5003"/>
    <w:rsid w:val="001A627B"/>
    <w:rsid w:val="001B008F"/>
    <w:rsid w:val="001B1041"/>
    <w:rsid w:val="001B2A26"/>
    <w:rsid w:val="001B2BFB"/>
    <w:rsid w:val="001B4088"/>
    <w:rsid w:val="001B4C3D"/>
    <w:rsid w:val="001B6107"/>
    <w:rsid w:val="001B7D35"/>
    <w:rsid w:val="001C01FB"/>
    <w:rsid w:val="001C0895"/>
    <w:rsid w:val="001C09C3"/>
    <w:rsid w:val="001C0FBD"/>
    <w:rsid w:val="001C2A1D"/>
    <w:rsid w:val="001C4C14"/>
    <w:rsid w:val="001C5836"/>
    <w:rsid w:val="001C6F6A"/>
    <w:rsid w:val="001C7895"/>
    <w:rsid w:val="001D0257"/>
    <w:rsid w:val="001D0702"/>
    <w:rsid w:val="001D11BF"/>
    <w:rsid w:val="001D1607"/>
    <w:rsid w:val="001D1B55"/>
    <w:rsid w:val="001D2472"/>
    <w:rsid w:val="001D4498"/>
    <w:rsid w:val="001D55AF"/>
    <w:rsid w:val="001D73F0"/>
    <w:rsid w:val="001E117F"/>
    <w:rsid w:val="001E531B"/>
    <w:rsid w:val="001E6195"/>
    <w:rsid w:val="001E7A00"/>
    <w:rsid w:val="001F0395"/>
    <w:rsid w:val="001F077C"/>
    <w:rsid w:val="001F1089"/>
    <w:rsid w:val="001F10CB"/>
    <w:rsid w:val="001F185C"/>
    <w:rsid w:val="001F1B6B"/>
    <w:rsid w:val="001F37F0"/>
    <w:rsid w:val="001F3CC5"/>
    <w:rsid w:val="001F4AFF"/>
    <w:rsid w:val="001F5444"/>
    <w:rsid w:val="001F5E16"/>
    <w:rsid w:val="001F68A4"/>
    <w:rsid w:val="001F6B3E"/>
    <w:rsid w:val="001F761A"/>
    <w:rsid w:val="002006A1"/>
    <w:rsid w:val="00200FD9"/>
    <w:rsid w:val="00201868"/>
    <w:rsid w:val="002039A9"/>
    <w:rsid w:val="00203CCF"/>
    <w:rsid w:val="00206586"/>
    <w:rsid w:val="00206E09"/>
    <w:rsid w:val="002074D0"/>
    <w:rsid w:val="00207DA3"/>
    <w:rsid w:val="00210D64"/>
    <w:rsid w:val="00211C85"/>
    <w:rsid w:val="00211D60"/>
    <w:rsid w:val="00212701"/>
    <w:rsid w:val="002130BD"/>
    <w:rsid w:val="00213C32"/>
    <w:rsid w:val="002142E9"/>
    <w:rsid w:val="00214486"/>
    <w:rsid w:val="002146BC"/>
    <w:rsid w:val="00214CA1"/>
    <w:rsid w:val="00216BDC"/>
    <w:rsid w:val="00216FEB"/>
    <w:rsid w:val="0021707C"/>
    <w:rsid w:val="0021742D"/>
    <w:rsid w:val="00217466"/>
    <w:rsid w:val="0022077E"/>
    <w:rsid w:val="00221382"/>
    <w:rsid w:val="00222369"/>
    <w:rsid w:val="00222AD8"/>
    <w:rsid w:val="00222BC2"/>
    <w:rsid w:val="0022446F"/>
    <w:rsid w:val="002245B4"/>
    <w:rsid w:val="00224B9D"/>
    <w:rsid w:val="00225196"/>
    <w:rsid w:val="0022656A"/>
    <w:rsid w:val="00230233"/>
    <w:rsid w:val="002329F6"/>
    <w:rsid w:val="0023301E"/>
    <w:rsid w:val="00233E33"/>
    <w:rsid w:val="00234306"/>
    <w:rsid w:val="00234857"/>
    <w:rsid w:val="002351E0"/>
    <w:rsid w:val="002356B0"/>
    <w:rsid w:val="00240BB6"/>
    <w:rsid w:val="00243B95"/>
    <w:rsid w:val="00244C63"/>
    <w:rsid w:val="00244F3E"/>
    <w:rsid w:val="00245D50"/>
    <w:rsid w:val="00246646"/>
    <w:rsid w:val="00247B26"/>
    <w:rsid w:val="002505A4"/>
    <w:rsid w:val="0025086F"/>
    <w:rsid w:val="00250A93"/>
    <w:rsid w:val="0025113F"/>
    <w:rsid w:val="002515C9"/>
    <w:rsid w:val="0025163D"/>
    <w:rsid w:val="002522E5"/>
    <w:rsid w:val="00252708"/>
    <w:rsid w:val="00255319"/>
    <w:rsid w:val="002553CD"/>
    <w:rsid w:val="002559DB"/>
    <w:rsid w:val="00256502"/>
    <w:rsid w:val="00256C16"/>
    <w:rsid w:val="002571B0"/>
    <w:rsid w:val="002579F1"/>
    <w:rsid w:val="00257F8E"/>
    <w:rsid w:val="00260CE3"/>
    <w:rsid w:val="00260E23"/>
    <w:rsid w:val="00262075"/>
    <w:rsid w:val="00262866"/>
    <w:rsid w:val="0026335C"/>
    <w:rsid w:val="00264DA2"/>
    <w:rsid w:val="00265131"/>
    <w:rsid w:val="00265553"/>
    <w:rsid w:val="00265D69"/>
    <w:rsid w:val="0027044D"/>
    <w:rsid w:val="00272001"/>
    <w:rsid w:val="00272699"/>
    <w:rsid w:val="0027270F"/>
    <w:rsid w:val="00272FF7"/>
    <w:rsid w:val="00274F85"/>
    <w:rsid w:val="00275588"/>
    <w:rsid w:val="00275E40"/>
    <w:rsid w:val="00275F77"/>
    <w:rsid w:val="00275FA6"/>
    <w:rsid w:val="00275FEA"/>
    <w:rsid w:val="00276EF7"/>
    <w:rsid w:val="00277A90"/>
    <w:rsid w:val="00280606"/>
    <w:rsid w:val="00281391"/>
    <w:rsid w:val="0028466C"/>
    <w:rsid w:val="002846BB"/>
    <w:rsid w:val="002847DC"/>
    <w:rsid w:val="002855C4"/>
    <w:rsid w:val="0028592C"/>
    <w:rsid w:val="00287D20"/>
    <w:rsid w:val="002900B5"/>
    <w:rsid w:val="00290939"/>
    <w:rsid w:val="002927C3"/>
    <w:rsid w:val="00293A35"/>
    <w:rsid w:val="00294702"/>
    <w:rsid w:val="002968F8"/>
    <w:rsid w:val="002A0F30"/>
    <w:rsid w:val="002A1447"/>
    <w:rsid w:val="002A2B1E"/>
    <w:rsid w:val="002A2E5B"/>
    <w:rsid w:val="002A4D76"/>
    <w:rsid w:val="002A516C"/>
    <w:rsid w:val="002A7DBB"/>
    <w:rsid w:val="002B08ED"/>
    <w:rsid w:val="002B0A55"/>
    <w:rsid w:val="002B0D45"/>
    <w:rsid w:val="002B1353"/>
    <w:rsid w:val="002B2AC7"/>
    <w:rsid w:val="002B3301"/>
    <w:rsid w:val="002B4C5B"/>
    <w:rsid w:val="002B5ADD"/>
    <w:rsid w:val="002B62E4"/>
    <w:rsid w:val="002B666C"/>
    <w:rsid w:val="002B7C2B"/>
    <w:rsid w:val="002B7FE9"/>
    <w:rsid w:val="002C04A2"/>
    <w:rsid w:val="002C0559"/>
    <w:rsid w:val="002C1034"/>
    <w:rsid w:val="002C172B"/>
    <w:rsid w:val="002C38FA"/>
    <w:rsid w:val="002C3A1C"/>
    <w:rsid w:val="002C40B5"/>
    <w:rsid w:val="002C53FD"/>
    <w:rsid w:val="002C553D"/>
    <w:rsid w:val="002C620E"/>
    <w:rsid w:val="002C6E3C"/>
    <w:rsid w:val="002C791F"/>
    <w:rsid w:val="002D0277"/>
    <w:rsid w:val="002D03C8"/>
    <w:rsid w:val="002D0D72"/>
    <w:rsid w:val="002D1200"/>
    <w:rsid w:val="002D2267"/>
    <w:rsid w:val="002D45AD"/>
    <w:rsid w:val="002D5EF4"/>
    <w:rsid w:val="002D66C9"/>
    <w:rsid w:val="002E12F5"/>
    <w:rsid w:val="002E1A53"/>
    <w:rsid w:val="002E2162"/>
    <w:rsid w:val="002E29F3"/>
    <w:rsid w:val="002E336C"/>
    <w:rsid w:val="002E33A1"/>
    <w:rsid w:val="002E358A"/>
    <w:rsid w:val="002E3FF4"/>
    <w:rsid w:val="002E4469"/>
    <w:rsid w:val="002E4F76"/>
    <w:rsid w:val="002E6227"/>
    <w:rsid w:val="002F1321"/>
    <w:rsid w:val="002F295A"/>
    <w:rsid w:val="002F42E3"/>
    <w:rsid w:val="002F434E"/>
    <w:rsid w:val="002F53C8"/>
    <w:rsid w:val="002F58D0"/>
    <w:rsid w:val="002F6461"/>
    <w:rsid w:val="002F6885"/>
    <w:rsid w:val="002F7695"/>
    <w:rsid w:val="00301CE2"/>
    <w:rsid w:val="0030332C"/>
    <w:rsid w:val="003037B1"/>
    <w:rsid w:val="00303C4D"/>
    <w:rsid w:val="003050A4"/>
    <w:rsid w:val="00305561"/>
    <w:rsid w:val="00311AB4"/>
    <w:rsid w:val="00311BE9"/>
    <w:rsid w:val="00311F17"/>
    <w:rsid w:val="00313E5B"/>
    <w:rsid w:val="0031416D"/>
    <w:rsid w:val="0031687F"/>
    <w:rsid w:val="0031709E"/>
    <w:rsid w:val="003176F8"/>
    <w:rsid w:val="0032001E"/>
    <w:rsid w:val="0032104E"/>
    <w:rsid w:val="00322545"/>
    <w:rsid w:val="00322635"/>
    <w:rsid w:val="003241E3"/>
    <w:rsid w:val="00325684"/>
    <w:rsid w:val="00326623"/>
    <w:rsid w:val="00333C6D"/>
    <w:rsid w:val="003351CF"/>
    <w:rsid w:val="003358EB"/>
    <w:rsid w:val="00342637"/>
    <w:rsid w:val="00342A81"/>
    <w:rsid w:val="00342AC3"/>
    <w:rsid w:val="00343593"/>
    <w:rsid w:val="003461F5"/>
    <w:rsid w:val="003463DF"/>
    <w:rsid w:val="003468B9"/>
    <w:rsid w:val="00350501"/>
    <w:rsid w:val="003524CC"/>
    <w:rsid w:val="00354220"/>
    <w:rsid w:val="0035544D"/>
    <w:rsid w:val="0035709C"/>
    <w:rsid w:val="0035718A"/>
    <w:rsid w:val="0036004B"/>
    <w:rsid w:val="0036306E"/>
    <w:rsid w:val="00364A93"/>
    <w:rsid w:val="00366D18"/>
    <w:rsid w:val="003671B6"/>
    <w:rsid w:val="003671F7"/>
    <w:rsid w:val="003677B1"/>
    <w:rsid w:val="0037082E"/>
    <w:rsid w:val="003733BE"/>
    <w:rsid w:val="0037494B"/>
    <w:rsid w:val="00374F03"/>
    <w:rsid w:val="003752AF"/>
    <w:rsid w:val="00375541"/>
    <w:rsid w:val="00375D5C"/>
    <w:rsid w:val="003767CE"/>
    <w:rsid w:val="003774D4"/>
    <w:rsid w:val="00377F82"/>
    <w:rsid w:val="00384436"/>
    <w:rsid w:val="00386C34"/>
    <w:rsid w:val="00387192"/>
    <w:rsid w:val="00393B82"/>
    <w:rsid w:val="003941CA"/>
    <w:rsid w:val="00394618"/>
    <w:rsid w:val="003946EC"/>
    <w:rsid w:val="00394FF5"/>
    <w:rsid w:val="00395E40"/>
    <w:rsid w:val="00396170"/>
    <w:rsid w:val="003A0047"/>
    <w:rsid w:val="003A2139"/>
    <w:rsid w:val="003A2990"/>
    <w:rsid w:val="003A4330"/>
    <w:rsid w:val="003A4993"/>
    <w:rsid w:val="003A772F"/>
    <w:rsid w:val="003A7B81"/>
    <w:rsid w:val="003B1FED"/>
    <w:rsid w:val="003B21E1"/>
    <w:rsid w:val="003B3D01"/>
    <w:rsid w:val="003B48CF"/>
    <w:rsid w:val="003B55A5"/>
    <w:rsid w:val="003B5668"/>
    <w:rsid w:val="003B5AEB"/>
    <w:rsid w:val="003B610A"/>
    <w:rsid w:val="003C1A26"/>
    <w:rsid w:val="003C22D9"/>
    <w:rsid w:val="003C293D"/>
    <w:rsid w:val="003C3A49"/>
    <w:rsid w:val="003C3CC8"/>
    <w:rsid w:val="003C4180"/>
    <w:rsid w:val="003C4BFF"/>
    <w:rsid w:val="003C4E18"/>
    <w:rsid w:val="003C54D7"/>
    <w:rsid w:val="003C65C6"/>
    <w:rsid w:val="003C75E6"/>
    <w:rsid w:val="003C7A51"/>
    <w:rsid w:val="003C7E71"/>
    <w:rsid w:val="003D332E"/>
    <w:rsid w:val="003D4B32"/>
    <w:rsid w:val="003E1224"/>
    <w:rsid w:val="003E1C3D"/>
    <w:rsid w:val="003E2D1E"/>
    <w:rsid w:val="003E3723"/>
    <w:rsid w:val="003E5A46"/>
    <w:rsid w:val="003E5E02"/>
    <w:rsid w:val="003E7029"/>
    <w:rsid w:val="003E773E"/>
    <w:rsid w:val="003E7EBE"/>
    <w:rsid w:val="003F045B"/>
    <w:rsid w:val="003F04A8"/>
    <w:rsid w:val="003F175D"/>
    <w:rsid w:val="003F1780"/>
    <w:rsid w:val="003F2954"/>
    <w:rsid w:val="003F5FE7"/>
    <w:rsid w:val="003F6C26"/>
    <w:rsid w:val="003F6E0C"/>
    <w:rsid w:val="003F798C"/>
    <w:rsid w:val="003F7DEC"/>
    <w:rsid w:val="003F7E46"/>
    <w:rsid w:val="0040005A"/>
    <w:rsid w:val="0040034F"/>
    <w:rsid w:val="004006A8"/>
    <w:rsid w:val="00401039"/>
    <w:rsid w:val="004011D9"/>
    <w:rsid w:val="00403226"/>
    <w:rsid w:val="00403DF3"/>
    <w:rsid w:val="004043CF"/>
    <w:rsid w:val="004044A0"/>
    <w:rsid w:val="00405625"/>
    <w:rsid w:val="00405C0D"/>
    <w:rsid w:val="00405C55"/>
    <w:rsid w:val="0041092A"/>
    <w:rsid w:val="0041179A"/>
    <w:rsid w:val="00412F53"/>
    <w:rsid w:val="00414197"/>
    <w:rsid w:val="00414361"/>
    <w:rsid w:val="00415682"/>
    <w:rsid w:val="00415704"/>
    <w:rsid w:val="0041654D"/>
    <w:rsid w:val="004169EB"/>
    <w:rsid w:val="00422751"/>
    <w:rsid w:val="004253FD"/>
    <w:rsid w:val="00425884"/>
    <w:rsid w:val="004261CF"/>
    <w:rsid w:val="00427FC5"/>
    <w:rsid w:val="00430954"/>
    <w:rsid w:val="00430C4E"/>
    <w:rsid w:val="0043104C"/>
    <w:rsid w:val="0043194F"/>
    <w:rsid w:val="004341CC"/>
    <w:rsid w:val="00434F17"/>
    <w:rsid w:val="00435074"/>
    <w:rsid w:val="00436912"/>
    <w:rsid w:val="00436D7E"/>
    <w:rsid w:val="00437347"/>
    <w:rsid w:val="0043767B"/>
    <w:rsid w:val="004376F0"/>
    <w:rsid w:val="00437E72"/>
    <w:rsid w:val="00440BB6"/>
    <w:rsid w:val="00444C31"/>
    <w:rsid w:val="00446D8D"/>
    <w:rsid w:val="00446EB2"/>
    <w:rsid w:val="00450CDE"/>
    <w:rsid w:val="0045164F"/>
    <w:rsid w:val="00453B53"/>
    <w:rsid w:val="00454794"/>
    <w:rsid w:val="004547CC"/>
    <w:rsid w:val="004548FB"/>
    <w:rsid w:val="00454FAB"/>
    <w:rsid w:val="00455065"/>
    <w:rsid w:val="00455088"/>
    <w:rsid w:val="00455386"/>
    <w:rsid w:val="0045547A"/>
    <w:rsid w:val="00455A1E"/>
    <w:rsid w:val="00455F64"/>
    <w:rsid w:val="00455F8F"/>
    <w:rsid w:val="00457406"/>
    <w:rsid w:val="00457589"/>
    <w:rsid w:val="0046071F"/>
    <w:rsid w:val="00460E4E"/>
    <w:rsid w:val="0046131E"/>
    <w:rsid w:val="0046244B"/>
    <w:rsid w:val="00465BC3"/>
    <w:rsid w:val="00465EA5"/>
    <w:rsid w:val="00471376"/>
    <w:rsid w:val="004718C1"/>
    <w:rsid w:val="00472246"/>
    <w:rsid w:val="00473CD4"/>
    <w:rsid w:val="004742BA"/>
    <w:rsid w:val="0047461D"/>
    <w:rsid w:val="004749BC"/>
    <w:rsid w:val="00477296"/>
    <w:rsid w:val="00477FA3"/>
    <w:rsid w:val="004805BA"/>
    <w:rsid w:val="00480CE2"/>
    <w:rsid w:val="00480DA1"/>
    <w:rsid w:val="0048126E"/>
    <w:rsid w:val="004814AF"/>
    <w:rsid w:val="00482380"/>
    <w:rsid w:val="00482677"/>
    <w:rsid w:val="00482981"/>
    <w:rsid w:val="0048299D"/>
    <w:rsid w:val="00483186"/>
    <w:rsid w:val="00486433"/>
    <w:rsid w:val="00486FD5"/>
    <w:rsid w:val="00487326"/>
    <w:rsid w:val="00487572"/>
    <w:rsid w:val="00487D12"/>
    <w:rsid w:val="00490730"/>
    <w:rsid w:val="00490D0A"/>
    <w:rsid w:val="00490FFF"/>
    <w:rsid w:val="00491DE3"/>
    <w:rsid w:val="00492092"/>
    <w:rsid w:val="00492720"/>
    <w:rsid w:val="00492AA8"/>
    <w:rsid w:val="004935D2"/>
    <w:rsid w:val="0049434E"/>
    <w:rsid w:val="004943B0"/>
    <w:rsid w:val="00495D26"/>
    <w:rsid w:val="004A116A"/>
    <w:rsid w:val="004A1664"/>
    <w:rsid w:val="004A1F33"/>
    <w:rsid w:val="004A2F63"/>
    <w:rsid w:val="004A5EC9"/>
    <w:rsid w:val="004A61E8"/>
    <w:rsid w:val="004A78DD"/>
    <w:rsid w:val="004B0BF7"/>
    <w:rsid w:val="004B2B10"/>
    <w:rsid w:val="004B3B22"/>
    <w:rsid w:val="004B4C64"/>
    <w:rsid w:val="004B4FC0"/>
    <w:rsid w:val="004C15EC"/>
    <w:rsid w:val="004C19F0"/>
    <w:rsid w:val="004C28D1"/>
    <w:rsid w:val="004C29E2"/>
    <w:rsid w:val="004C3137"/>
    <w:rsid w:val="004C6037"/>
    <w:rsid w:val="004C6168"/>
    <w:rsid w:val="004C618A"/>
    <w:rsid w:val="004C70F7"/>
    <w:rsid w:val="004D09F6"/>
    <w:rsid w:val="004D0D34"/>
    <w:rsid w:val="004D2715"/>
    <w:rsid w:val="004D4524"/>
    <w:rsid w:val="004D4C28"/>
    <w:rsid w:val="004D4D91"/>
    <w:rsid w:val="004D4DD7"/>
    <w:rsid w:val="004D59FB"/>
    <w:rsid w:val="004D65E8"/>
    <w:rsid w:val="004D7861"/>
    <w:rsid w:val="004E18B5"/>
    <w:rsid w:val="004E50BD"/>
    <w:rsid w:val="004E570F"/>
    <w:rsid w:val="004E6147"/>
    <w:rsid w:val="004E631B"/>
    <w:rsid w:val="004E6959"/>
    <w:rsid w:val="004F1DD1"/>
    <w:rsid w:val="004F27CB"/>
    <w:rsid w:val="004F3465"/>
    <w:rsid w:val="004F4C55"/>
    <w:rsid w:val="004F58B6"/>
    <w:rsid w:val="004F78F3"/>
    <w:rsid w:val="00500E28"/>
    <w:rsid w:val="005057A5"/>
    <w:rsid w:val="00505BCB"/>
    <w:rsid w:val="005067BD"/>
    <w:rsid w:val="00506B09"/>
    <w:rsid w:val="005078B2"/>
    <w:rsid w:val="00507D0B"/>
    <w:rsid w:val="0051039D"/>
    <w:rsid w:val="00510FB3"/>
    <w:rsid w:val="005136A6"/>
    <w:rsid w:val="005150A2"/>
    <w:rsid w:val="005150D9"/>
    <w:rsid w:val="0051520B"/>
    <w:rsid w:val="00515C41"/>
    <w:rsid w:val="005173BC"/>
    <w:rsid w:val="005176EB"/>
    <w:rsid w:val="0052182E"/>
    <w:rsid w:val="005235A5"/>
    <w:rsid w:val="00524E97"/>
    <w:rsid w:val="00524FF6"/>
    <w:rsid w:val="0052706D"/>
    <w:rsid w:val="00527270"/>
    <w:rsid w:val="0053099A"/>
    <w:rsid w:val="005310D8"/>
    <w:rsid w:val="00531C49"/>
    <w:rsid w:val="00533477"/>
    <w:rsid w:val="0053389C"/>
    <w:rsid w:val="00535FFD"/>
    <w:rsid w:val="005363CA"/>
    <w:rsid w:val="005373F6"/>
    <w:rsid w:val="00537CCC"/>
    <w:rsid w:val="0054081F"/>
    <w:rsid w:val="00540A54"/>
    <w:rsid w:val="00540D80"/>
    <w:rsid w:val="00541F87"/>
    <w:rsid w:val="00542747"/>
    <w:rsid w:val="00542E4B"/>
    <w:rsid w:val="005453CF"/>
    <w:rsid w:val="00546D19"/>
    <w:rsid w:val="005477A3"/>
    <w:rsid w:val="00547D49"/>
    <w:rsid w:val="00550552"/>
    <w:rsid w:val="00550B9A"/>
    <w:rsid w:val="00550D2F"/>
    <w:rsid w:val="00552D54"/>
    <w:rsid w:val="00553F94"/>
    <w:rsid w:val="0055573F"/>
    <w:rsid w:val="00556CEA"/>
    <w:rsid w:val="00557AFD"/>
    <w:rsid w:val="00561FF5"/>
    <w:rsid w:val="00562C90"/>
    <w:rsid w:val="0056366F"/>
    <w:rsid w:val="00563B28"/>
    <w:rsid w:val="00563CF4"/>
    <w:rsid w:val="00564ED2"/>
    <w:rsid w:val="00564FE5"/>
    <w:rsid w:val="005650B8"/>
    <w:rsid w:val="0056513E"/>
    <w:rsid w:val="00565E29"/>
    <w:rsid w:val="0056673A"/>
    <w:rsid w:val="005679B6"/>
    <w:rsid w:val="00567A9F"/>
    <w:rsid w:val="005709EA"/>
    <w:rsid w:val="005713D3"/>
    <w:rsid w:val="00571525"/>
    <w:rsid w:val="00571C06"/>
    <w:rsid w:val="005720FC"/>
    <w:rsid w:val="00572921"/>
    <w:rsid w:val="0057310A"/>
    <w:rsid w:val="005732A1"/>
    <w:rsid w:val="00573C4A"/>
    <w:rsid w:val="00575058"/>
    <w:rsid w:val="00575A96"/>
    <w:rsid w:val="00575FAF"/>
    <w:rsid w:val="0057609B"/>
    <w:rsid w:val="005760CE"/>
    <w:rsid w:val="00576C19"/>
    <w:rsid w:val="00580A26"/>
    <w:rsid w:val="00581306"/>
    <w:rsid w:val="00581ADE"/>
    <w:rsid w:val="00581E0A"/>
    <w:rsid w:val="00582295"/>
    <w:rsid w:val="00582D65"/>
    <w:rsid w:val="00584EC4"/>
    <w:rsid w:val="005859FE"/>
    <w:rsid w:val="005866B3"/>
    <w:rsid w:val="00586915"/>
    <w:rsid w:val="00586CB1"/>
    <w:rsid w:val="00586F73"/>
    <w:rsid w:val="00586FFD"/>
    <w:rsid w:val="00593585"/>
    <w:rsid w:val="00597E11"/>
    <w:rsid w:val="005A0526"/>
    <w:rsid w:val="005A0688"/>
    <w:rsid w:val="005A2750"/>
    <w:rsid w:val="005A348B"/>
    <w:rsid w:val="005A3D95"/>
    <w:rsid w:val="005A4302"/>
    <w:rsid w:val="005A61D7"/>
    <w:rsid w:val="005A692B"/>
    <w:rsid w:val="005A6B72"/>
    <w:rsid w:val="005A6D3D"/>
    <w:rsid w:val="005A7A22"/>
    <w:rsid w:val="005B08E5"/>
    <w:rsid w:val="005B0C45"/>
    <w:rsid w:val="005B601D"/>
    <w:rsid w:val="005B6276"/>
    <w:rsid w:val="005B6BD9"/>
    <w:rsid w:val="005B6D99"/>
    <w:rsid w:val="005B7392"/>
    <w:rsid w:val="005B7429"/>
    <w:rsid w:val="005C0B5D"/>
    <w:rsid w:val="005C16AB"/>
    <w:rsid w:val="005C4275"/>
    <w:rsid w:val="005C6628"/>
    <w:rsid w:val="005C67F0"/>
    <w:rsid w:val="005C729D"/>
    <w:rsid w:val="005D0322"/>
    <w:rsid w:val="005D1D63"/>
    <w:rsid w:val="005D3D4C"/>
    <w:rsid w:val="005D3E21"/>
    <w:rsid w:val="005D4719"/>
    <w:rsid w:val="005D5843"/>
    <w:rsid w:val="005D6ACD"/>
    <w:rsid w:val="005D6DAD"/>
    <w:rsid w:val="005D7E7D"/>
    <w:rsid w:val="005E01BB"/>
    <w:rsid w:val="005E0B81"/>
    <w:rsid w:val="005E1334"/>
    <w:rsid w:val="005E3AE3"/>
    <w:rsid w:val="005E4AE9"/>
    <w:rsid w:val="005E66A8"/>
    <w:rsid w:val="005E6971"/>
    <w:rsid w:val="005E6F0B"/>
    <w:rsid w:val="005E79DB"/>
    <w:rsid w:val="005E79ED"/>
    <w:rsid w:val="005E7F8F"/>
    <w:rsid w:val="005F0059"/>
    <w:rsid w:val="005F269E"/>
    <w:rsid w:val="005F37E3"/>
    <w:rsid w:val="005F3FEC"/>
    <w:rsid w:val="005F3FF4"/>
    <w:rsid w:val="005F44F5"/>
    <w:rsid w:val="005F4669"/>
    <w:rsid w:val="005F6488"/>
    <w:rsid w:val="006009AE"/>
    <w:rsid w:val="00601571"/>
    <w:rsid w:val="006030E2"/>
    <w:rsid w:val="006030ED"/>
    <w:rsid w:val="00603144"/>
    <w:rsid w:val="006033C7"/>
    <w:rsid w:val="00603DC5"/>
    <w:rsid w:val="00603F24"/>
    <w:rsid w:val="006042D9"/>
    <w:rsid w:val="006046BC"/>
    <w:rsid w:val="00604F27"/>
    <w:rsid w:val="00605825"/>
    <w:rsid w:val="00610472"/>
    <w:rsid w:val="0061047A"/>
    <w:rsid w:val="00611518"/>
    <w:rsid w:val="00611A94"/>
    <w:rsid w:val="00611B3F"/>
    <w:rsid w:val="006138AE"/>
    <w:rsid w:val="006141A8"/>
    <w:rsid w:val="0061687D"/>
    <w:rsid w:val="00616F6F"/>
    <w:rsid w:val="00617E10"/>
    <w:rsid w:val="00617E88"/>
    <w:rsid w:val="00620106"/>
    <w:rsid w:val="006205B0"/>
    <w:rsid w:val="00620816"/>
    <w:rsid w:val="00621935"/>
    <w:rsid w:val="006222B5"/>
    <w:rsid w:val="0062253C"/>
    <w:rsid w:val="00623A9C"/>
    <w:rsid w:val="00626ADE"/>
    <w:rsid w:val="00626BE9"/>
    <w:rsid w:val="00626C51"/>
    <w:rsid w:val="00627EF0"/>
    <w:rsid w:val="00631257"/>
    <w:rsid w:val="00633098"/>
    <w:rsid w:val="00635215"/>
    <w:rsid w:val="00636AE8"/>
    <w:rsid w:val="00640318"/>
    <w:rsid w:val="006403E3"/>
    <w:rsid w:val="00640983"/>
    <w:rsid w:val="006414F7"/>
    <w:rsid w:val="00641987"/>
    <w:rsid w:val="006421E8"/>
    <w:rsid w:val="006440A8"/>
    <w:rsid w:val="00646740"/>
    <w:rsid w:val="006467B1"/>
    <w:rsid w:val="006505CD"/>
    <w:rsid w:val="00651C21"/>
    <w:rsid w:val="00652FE4"/>
    <w:rsid w:val="00653477"/>
    <w:rsid w:val="00653D48"/>
    <w:rsid w:val="00654E1D"/>
    <w:rsid w:val="006553B5"/>
    <w:rsid w:val="00655CBC"/>
    <w:rsid w:val="00656E09"/>
    <w:rsid w:val="00660F08"/>
    <w:rsid w:val="0066183E"/>
    <w:rsid w:val="006622C5"/>
    <w:rsid w:val="00662AEC"/>
    <w:rsid w:val="00665505"/>
    <w:rsid w:val="00665728"/>
    <w:rsid w:val="00665A8E"/>
    <w:rsid w:val="0066668C"/>
    <w:rsid w:val="00666B04"/>
    <w:rsid w:val="00667209"/>
    <w:rsid w:val="006674DF"/>
    <w:rsid w:val="00667C34"/>
    <w:rsid w:val="00670D58"/>
    <w:rsid w:val="00672F6B"/>
    <w:rsid w:val="00673692"/>
    <w:rsid w:val="00673AF3"/>
    <w:rsid w:val="00675279"/>
    <w:rsid w:val="00676943"/>
    <w:rsid w:val="00677035"/>
    <w:rsid w:val="00677804"/>
    <w:rsid w:val="00680273"/>
    <w:rsid w:val="00680A0F"/>
    <w:rsid w:val="006818B7"/>
    <w:rsid w:val="00683228"/>
    <w:rsid w:val="00683712"/>
    <w:rsid w:val="00684A73"/>
    <w:rsid w:val="00687838"/>
    <w:rsid w:val="00691DFD"/>
    <w:rsid w:val="006932A0"/>
    <w:rsid w:val="0069417D"/>
    <w:rsid w:val="0069570B"/>
    <w:rsid w:val="00695CCE"/>
    <w:rsid w:val="006965D5"/>
    <w:rsid w:val="00696FD5"/>
    <w:rsid w:val="00697CEC"/>
    <w:rsid w:val="006A14BA"/>
    <w:rsid w:val="006A2153"/>
    <w:rsid w:val="006A52E7"/>
    <w:rsid w:val="006A53EF"/>
    <w:rsid w:val="006A5D06"/>
    <w:rsid w:val="006A6AD1"/>
    <w:rsid w:val="006A7709"/>
    <w:rsid w:val="006A7C26"/>
    <w:rsid w:val="006B0635"/>
    <w:rsid w:val="006B0EF1"/>
    <w:rsid w:val="006B1053"/>
    <w:rsid w:val="006B19D8"/>
    <w:rsid w:val="006B1EDF"/>
    <w:rsid w:val="006B1F53"/>
    <w:rsid w:val="006B2147"/>
    <w:rsid w:val="006B2E61"/>
    <w:rsid w:val="006B3240"/>
    <w:rsid w:val="006B36CB"/>
    <w:rsid w:val="006B3C1E"/>
    <w:rsid w:val="006B4D95"/>
    <w:rsid w:val="006B51CD"/>
    <w:rsid w:val="006B5407"/>
    <w:rsid w:val="006B645E"/>
    <w:rsid w:val="006B7694"/>
    <w:rsid w:val="006C0388"/>
    <w:rsid w:val="006C136F"/>
    <w:rsid w:val="006C212B"/>
    <w:rsid w:val="006C3385"/>
    <w:rsid w:val="006C54F1"/>
    <w:rsid w:val="006C6C77"/>
    <w:rsid w:val="006C70D7"/>
    <w:rsid w:val="006D1960"/>
    <w:rsid w:val="006D1EE9"/>
    <w:rsid w:val="006D3405"/>
    <w:rsid w:val="006D425E"/>
    <w:rsid w:val="006D57A2"/>
    <w:rsid w:val="006D5CDC"/>
    <w:rsid w:val="006E00DA"/>
    <w:rsid w:val="006E104C"/>
    <w:rsid w:val="006E182C"/>
    <w:rsid w:val="006E2700"/>
    <w:rsid w:val="006E2BC1"/>
    <w:rsid w:val="006E3089"/>
    <w:rsid w:val="006E3A9A"/>
    <w:rsid w:val="006E5484"/>
    <w:rsid w:val="006E599C"/>
    <w:rsid w:val="006E6044"/>
    <w:rsid w:val="006F02E9"/>
    <w:rsid w:val="006F08DA"/>
    <w:rsid w:val="006F229F"/>
    <w:rsid w:val="006F2323"/>
    <w:rsid w:val="006F23F1"/>
    <w:rsid w:val="006F2AC0"/>
    <w:rsid w:val="006F6510"/>
    <w:rsid w:val="00700115"/>
    <w:rsid w:val="00700A98"/>
    <w:rsid w:val="00700E24"/>
    <w:rsid w:val="007017A9"/>
    <w:rsid w:val="00705092"/>
    <w:rsid w:val="00705C62"/>
    <w:rsid w:val="0070621B"/>
    <w:rsid w:val="00706748"/>
    <w:rsid w:val="00706B12"/>
    <w:rsid w:val="007079A0"/>
    <w:rsid w:val="00710453"/>
    <w:rsid w:val="007104E3"/>
    <w:rsid w:val="0071057A"/>
    <w:rsid w:val="00710954"/>
    <w:rsid w:val="00711D14"/>
    <w:rsid w:val="007123AB"/>
    <w:rsid w:val="00713104"/>
    <w:rsid w:val="007137FA"/>
    <w:rsid w:val="00715F99"/>
    <w:rsid w:val="0071620B"/>
    <w:rsid w:val="00717A68"/>
    <w:rsid w:val="0072064D"/>
    <w:rsid w:val="007206DF"/>
    <w:rsid w:val="00720D1A"/>
    <w:rsid w:val="0072125E"/>
    <w:rsid w:val="0072356E"/>
    <w:rsid w:val="0072467C"/>
    <w:rsid w:val="0072534F"/>
    <w:rsid w:val="00725EED"/>
    <w:rsid w:val="00727C67"/>
    <w:rsid w:val="007308FD"/>
    <w:rsid w:val="00730BCC"/>
    <w:rsid w:val="00731E56"/>
    <w:rsid w:val="00732FC1"/>
    <w:rsid w:val="0073396B"/>
    <w:rsid w:val="0073426A"/>
    <w:rsid w:val="00736223"/>
    <w:rsid w:val="00736CAD"/>
    <w:rsid w:val="0073748F"/>
    <w:rsid w:val="00740454"/>
    <w:rsid w:val="0074080D"/>
    <w:rsid w:val="00740CC2"/>
    <w:rsid w:val="00740D0F"/>
    <w:rsid w:val="00740F36"/>
    <w:rsid w:val="0074159D"/>
    <w:rsid w:val="00741A5B"/>
    <w:rsid w:val="00742450"/>
    <w:rsid w:val="00742C93"/>
    <w:rsid w:val="00743211"/>
    <w:rsid w:val="0074453E"/>
    <w:rsid w:val="0074559D"/>
    <w:rsid w:val="0074613A"/>
    <w:rsid w:val="0074696B"/>
    <w:rsid w:val="007469DD"/>
    <w:rsid w:val="0074731B"/>
    <w:rsid w:val="00747761"/>
    <w:rsid w:val="007513BE"/>
    <w:rsid w:val="00752EC2"/>
    <w:rsid w:val="00755BD7"/>
    <w:rsid w:val="007562C7"/>
    <w:rsid w:val="00757275"/>
    <w:rsid w:val="00757348"/>
    <w:rsid w:val="0075763A"/>
    <w:rsid w:val="007604A2"/>
    <w:rsid w:val="00760B30"/>
    <w:rsid w:val="00760C88"/>
    <w:rsid w:val="00761888"/>
    <w:rsid w:val="00761E1A"/>
    <w:rsid w:val="00761E20"/>
    <w:rsid w:val="00761FA0"/>
    <w:rsid w:val="00762E91"/>
    <w:rsid w:val="00763D2D"/>
    <w:rsid w:val="00763F21"/>
    <w:rsid w:val="007643DC"/>
    <w:rsid w:val="007663BF"/>
    <w:rsid w:val="0076688F"/>
    <w:rsid w:val="00773751"/>
    <w:rsid w:val="0077422A"/>
    <w:rsid w:val="00775509"/>
    <w:rsid w:val="00776F44"/>
    <w:rsid w:val="0077747B"/>
    <w:rsid w:val="00777F24"/>
    <w:rsid w:val="00781902"/>
    <w:rsid w:val="0078348B"/>
    <w:rsid w:val="00785D12"/>
    <w:rsid w:val="0078612D"/>
    <w:rsid w:val="00786FF8"/>
    <w:rsid w:val="007879FA"/>
    <w:rsid w:val="00787A7D"/>
    <w:rsid w:val="0079113D"/>
    <w:rsid w:val="007920B2"/>
    <w:rsid w:val="007923EE"/>
    <w:rsid w:val="00793542"/>
    <w:rsid w:val="00793B4C"/>
    <w:rsid w:val="00793E34"/>
    <w:rsid w:val="007950C7"/>
    <w:rsid w:val="00795EBE"/>
    <w:rsid w:val="00797805"/>
    <w:rsid w:val="007A0794"/>
    <w:rsid w:val="007A62A3"/>
    <w:rsid w:val="007A7A65"/>
    <w:rsid w:val="007B17F0"/>
    <w:rsid w:val="007B2AB4"/>
    <w:rsid w:val="007B31EE"/>
    <w:rsid w:val="007B5084"/>
    <w:rsid w:val="007B5338"/>
    <w:rsid w:val="007B6E25"/>
    <w:rsid w:val="007B7DD4"/>
    <w:rsid w:val="007C097C"/>
    <w:rsid w:val="007C0F3B"/>
    <w:rsid w:val="007C1DCC"/>
    <w:rsid w:val="007C3036"/>
    <w:rsid w:val="007C344B"/>
    <w:rsid w:val="007C44FB"/>
    <w:rsid w:val="007C6673"/>
    <w:rsid w:val="007C7B99"/>
    <w:rsid w:val="007D1AA9"/>
    <w:rsid w:val="007D37D8"/>
    <w:rsid w:val="007D384F"/>
    <w:rsid w:val="007D3CCE"/>
    <w:rsid w:val="007D3F74"/>
    <w:rsid w:val="007D53AF"/>
    <w:rsid w:val="007D5D6A"/>
    <w:rsid w:val="007D5DF9"/>
    <w:rsid w:val="007D6DF5"/>
    <w:rsid w:val="007D7608"/>
    <w:rsid w:val="007E0562"/>
    <w:rsid w:val="007E0764"/>
    <w:rsid w:val="007E0BF7"/>
    <w:rsid w:val="007E10AA"/>
    <w:rsid w:val="007E1621"/>
    <w:rsid w:val="007E1A29"/>
    <w:rsid w:val="007E1C9A"/>
    <w:rsid w:val="007E245F"/>
    <w:rsid w:val="007E278A"/>
    <w:rsid w:val="007F0378"/>
    <w:rsid w:val="007F03A6"/>
    <w:rsid w:val="007F03BA"/>
    <w:rsid w:val="007F0EEB"/>
    <w:rsid w:val="007F12DC"/>
    <w:rsid w:val="007F15F3"/>
    <w:rsid w:val="007F1BE3"/>
    <w:rsid w:val="007F1E37"/>
    <w:rsid w:val="007F1EEF"/>
    <w:rsid w:val="007F3988"/>
    <w:rsid w:val="007F4DA9"/>
    <w:rsid w:val="007F4FB8"/>
    <w:rsid w:val="007F51E5"/>
    <w:rsid w:val="007F72A1"/>
    <w:rsid w:val="007F7C7B"/>
    <w:rsid w:val="00800402"/>
    <w:rsid w:val="008006D3"/>
    <w:rsid w:val="008017C7"/>
    <w:rsid w:val="00801A4B"/>
    <w:rsid w:val="00802F60"/>
    <w:rsid w:val="0080355E"/>
    <w:rsid w:val="008037AA"/>
    <w:rsid w:val="00804CFB"/>
    <w:rsid w:val="008071AD"/>
    <w:rsid w:val="00810ABB"/>
    <w:rsid w:val="00810EEB"/>
    <w:rsid w:val="00811068"/>
    <w:rsid w:val="008110C6"/>
    <w:rsid w:val="008115CA"/>
    <w:rsid w:val="00812AEF"/>
    <w:rsid w:val="00812B82"/>
    <w:rsid w:val="00814AA4"/>
    <w:rsid w:val="00815CD0"/>
    <w:rsid w:val="00815CFD"/>
    <w:rsid w:val="00816775"/>
    <w:rsid w:val="00817B23"/>
    <w:rsid w:val="008212B6"/>
    <w:rsid w:val="008212D1"/>
    <w:rsid w:val="008232DC"/>
    <w:rsid w:val="00823DC3"/>
    <w:rsid w:val="00824437"/>
    <w:rsid w:val="0082539F"/>
    <w:rsid w:val="00835148"/>
    <w:rsid w:val="00835A62"/>
    <w:rsid w:val="00836B1C"/>
    <w:rsid w:val="00837531"/>
    <w:rsid w:val="00837A29"/>
    <w:rsid w:val="00842933"/>
    <w:rsid w:val="008439C5"/>
    <w:rsid w:val="00844465"/>
    <w:rsid w:val="008444C4"/>
    <w:rsid w:val="00844790"/>
    <w:rsid w:val="00846456"/>
    <w:rsid w:val="008476F3"/>
    <w:rsid w:val="00850358"/>
    <w:rsid w:val="0085083B"/>
    <w:rsid w:val="0085086B"/>
    <w:rsid w:val="00850E38"/>
    <w:rsid w:val="0085126E"/>
    <w:rsid w:val="00852602"/>
    <w:rsid w:val="00854298"/>
    <w:rsid w:val="00860826"/>
    <w:rsid w:val="0086091D"/>
    <w:rsid w:val="00860E59"/>
    <w:rsid w:val="00861435"/>
    <w:rsid w:val="00862F93"/>
    <w:rsid w:val="00865953"/>
    <w:rsid w:val="008659A2"/>
    <w:rsid w:val="008668DE"/>
    <w:rsid w:val="00870A28"/>
    <w:rsid w:val="00872CB5"/>
    <w:rsid w:val="00873858"/>
    <w:rsid w:val="008749B1"/>
    <w:rsid w:val="00875AEF"/>
    <w:rsid w:val="00875C7B"/>
    <w:rsid w:val="0087624A"/>
    <w:rsid w:val="00876300"/>
    <w:rsid w:val="00877AC9"/>
    <w:rsid w:val="00877C27"/>
    <w:rsid w:val="00877FB1"/>
    <w:rsid w:val="00880AAD"/>
    <w:rsid w:val="00880FCC"/>
    <w:rsid w:val="00882CFB"/>
    <w:rsid w:val="008845CA"/>
    <w:rsid w:val="0088710C"/>
    <w:rsid w:val="00887343"/>
    <w:rsid w:val="008904C6"/>
    <w:rsid w:val="00894CEC"/>
    <w:rsid w:val="00895D3F"/>
    <w:rsid w:val="008A1918"/>
    <w:rsid w:val="008A30E8"/>
    <w:rsid w:val="008A3C5A"/>
    <w:rsid w:val="008A3C6D"/>
    <w:rsid w:val="008A44C7"/>
    <w:rsid w:val="008A4DBA"/>
    <w:rsid w:val="008A72E5"/>
    <w:rsid w:val="008A7CAD"/>
    <w:rsid w:val="008B032D"/>
    <w:rsid w:val="008B12F3"/>
    <w:rsid w:val="008B4C1E"/>
    <w:rsid w:val="008B4D6D"/>
    <w:rsid w:val="008B69D1"/>
    <w:rsid w:val="008B70A3"/>
    <w:rsid w:val="008C307F"/>
    <w:rsid w:val="008C3941"/>
    <w:rsid w:val="008C508F"/>
    <w:rsid w:val="008C5AFC"/>
    <w:rsid w:val="008C70D4"/>
    <w:rsid w:val="008D01B2"/>
    <w:rsid w:val="008D0411"/>
    <w:rsid w:val="008D0FE8"/>
    <w:rsid w:val="008D1A19"/>
    <w:rsid w:val="008D2411"/>
    <w:rsid w:val="008D4DA9"/>
    <w:rsid w:val="008D504A"/>
    <w:rsid w:val="008E12C4"/>
    <w:rsid w:val="008E2A35"/>
    <w:rsid w:val="008E3178"/>
    <w:rsid w:val="008E6174"/>
    <w:rsid w:val="008E715A"/>
    <w:rsid w:val="008E7365"/>
    <w:rsid w:val="008E76A3"/>
    <w:rsid w:val="008E7CC4"/>
    <w:rsid w:val="008F1147"/>
    <w:rsid w:val="008F2868"/>
    <w:rsid w:val="008F535F"/>
    <w:rsid w:val="008F6A85"/>
    <w:rsid w:val="008F7486"/>
    <w:rsid w:val="009002E7"/>
    <w:rsid w:val="00900579"/>
    <w:rsid w:val="00903F20"/>
    <w:rsid w:val="00904011"/>
    <w:rsid w:val="00906EA0"/>
    <w:rsid w:val="0090704D"/>
    <w:rsid w:val="00907D23"/>
    <w:rsid w:val="00912693"/>
    <w:rsid w:val="00913155"/>
    <w:rsid w:val="0091351E"/>
    <w:rsid w:val="00914658"/>
    <w:rsid w:val="00915FC4"/>
    <w:rsid w:val="00916403"/>
    <w:rsid w:val="00917587"/>
    <w:rsid w:val="00921798"/>
    <w:rsid w:val="00923132"/>
    <w:rsid w:val="0092358F"/>
    <w:rsid w:val="00923B62"/>
    <w:rsid w:val="009252E3"/>
    <w:rsid w:val="0092551D"/>
    <w:rsid w:val="00925A85"/>
    <w:rsid w:val="0092646F"/>
    <w:rsid w:val="009328FE"/>
    <w:rsid w:val="00932F62"/>
    <w:rsid w:val="00932FD1"/>
    <w:rsid w:val="009352C0"/>
    <w:rsid w:val="009402A0"/>
    <w:rsid w:val="009402BB"/>
    <w:rsid w:val="00944812"/>
    <w:rsid w:val="00944DB5"/>
    <w:rsid w:val="00945A4E"/>
    <w:rsid w:val="009465AC"/>
    <w:rsid w:val="00946851"/>
    <w:rsid w:val="009518C8"/>
    <w:rsid w:val="00951B96"/>
    <w:rsid w:val="00951C8C"/>
    <w:rsid w:val="0095263B"/>
    <w:rsid w:val="00953B04"/>
    <w:rsid w:val="00953FAF"/>
    <w:rsid w:val="00961D48"/>
    <w:rsid w:val="009632E8"/>
    <w:rsid w:val="00963F70"/>
    <w:rsid w:val="00965A25"/>
    <w:rsid w:val="0096628A"/>
    <w:rsid w:val="00966C47"/>
    <w:rsid w:val="009674F2"/>
    <w:rsid w:val="0097045C"/>
    <w:rsid w:val="009709C5"/>
    <w:rsid w:val="0097101C"/>
    <w:rsid w:val="00971A1B"/>
    <w:rsid w:val="00973BE2"/>
    <w:rsid w:val="00974A0C"/>
    <w:rsid w:val="00976AFB"/>
    <w:rsid w:val="00980239"/>
    <w:rsid w:val="00980598"/>
    <w:rsid w:val="00980FF2"/>
    <w:rsid w:val="00981619"/>
    <w:rsid w:val="00982032"/>
    <w:rsid w:val="009820CA"/>
    <w:rsid w:val="00982E80"/>
    <w:rsid w:val="00983B41"/>
    <w:rsid w:val="00983CC8"/>
    <w:rsid w:val="0098494A"/>
    <w:rsid w:val="00990EA0"/>
    <w:rsid w:val="009914E5"/>
    <w:rsid w:val="009915F8"/>
    <w:rsid w:val="00991F62"/>
    <w:rsid w:val="009932E6"/>
    <w:rsid w:val="00994213"/>
    <w:rsid w:val="00994262"/>
    <w:rsid w:val="00994655"/>
    <w:rsid w:val="009957D5"/>
    <w:rsid w:val="009A2152"/>
    <w:rsid w:val="009A3422"/>
    <w:rsid w:val="009A3D67"/>
    <w:rsid w:val="009A74FC"/>
    <w:rsid w:val="009B1228"/>
    <w:rsid w:val="009B571D"/>
    <w:rsid w:val="009C06D2"/>
    <w:rsid w:val="009C2741"/>
    <w:rsid w:val="009C368F"/>
    <w:rsid w:val="009C53AB"/>
    <w:rsid w:val="009C65F9"/>
    <w:rsid w:val="009C6A7F"/>
    <w:rsid w:val="009C74FE"/>
    <w:rsid w:val="009C7D88"/>
    <w:rsid w:val="009C7E83"/>
    <w:rsid w:val="009D3156"/>
    <w:rsid w:val="009D4BF3"/>
    <w:rsid w:val="009D57E2"/>
    <w:rsid w:val="009D5F83"/>
    <w:rsid w:val="009D6D99"/>
    <w:rsid w:val="009D7CE9"/>
    <w:rsid w:val="009E120E"/>
    <w:rsid w:val="009E2DFD"/>
    <w:rsid w:val="009E4588"/>
    <w:rsid w:val="009E56B0"/>
    <w:rsid w:val="009F09EE"/>
    <w:rsid w:val="009F0C3C"/>
    <w:rsid w:val="009F1E1B"/>
    <w:rsid w:val="009F3265"/>
    <w:rsid w:val="009F472C"/>
    <w:rsid w:val="009F4CDF"/>
    <w:rsid w:val="009F4D67"/>
    <w:rsid w:val="009F5985"/>
    <w:rsid w:val="009F6D8C"/>
    <w:rsid w:val="009F7E7B"/>
    <w:rsid w:val="00A00BF4"/>
    <w:rsid w:val="00A0284C"/>
    <w:rsid w:val="00A053DB"/>
    <w:rsid w:val="00A05410"/>
    <w:rsid w:val="00A10455"/>
    <w:rsid w:val="00A1253A"/>
    <w:rsid w:val="00A1258E"/>
    <w:rsid w:val="00A145B4"/>
    <w:rsid w:val="00A1541B"/>
    <w:rsid w:val="00A164D3"/>
    <w:rsid w:val="00A1721D"/>
    <w:rsid w:val="00A17B9F"/>
    <w:rsid w:val="00A20554"/>
    <w:rsid w:val="00A21429"/>
    <w:rsid w:val="00A2275B"/>
    <w:rsid w:val="00A22AF9"/>
    <w:rsid w:val="00A22C77"/>
    <w:rsid w:val="00A235D6"/>
    <w:rsid w:val="00A24895"/>
    <w:rsid w:val="00A263FF"/>
    <w:rsid w:val="00A31712"/>
    <w:rsid w:val="00A31F39"/>
    <w:rsid w:val="00A325D5"/>
    <w:rsid w:val="00A339B0"/>
    <w:rsid w:val="00A360A7"/>
    <w:rsid w:val="00A3759C"/>
    <w:rsid w:val="00A40FD8"/>
    <w:rsid w:val="00A43694"/>
    <w:rsid w:val="00A437D0"/>
    <w:rsid w:val="00A44C5F"/>
    <w:rsid w:val="00A45890"/>
    <w:rsid w:val="00A45CA6"/>
    <w:rsid w:val="00A45CC2"/>
    <w:rsid w:val="00A471AC"/>
    <w:rsid w:val="00A5188E"/>
    <w:rsid w:val="00A52388"/>
    <w:rsid w:val="00A523EB"/>
    <w:rsid w:val="00A5291C"/>
    <w:rsid w:val="00A52B0C"/>
    <w:rsid w:val="00A53496"/>
    <w:rsid w:val="00A53B97"/>
    <w:rsid w:val="00A5509D"/>
    <w:rsid w:val="00A55F09"/>
    <w:rsid w:val="00A57805"/>
    <w:rsid w:val="00A57CEE"/>
    <w:rsid w:val="00A609F6"/>
    <w:rsid w:val="00A60F32"/>
    <w:rsid w:val="00A63AAF"/>
    <w:rsid w:val="00A6575C"/>
    <w:rsid w:val="00A65C55"/>
    <w:rsid w:val="00A66164"/>
    <w:rsid w:val="00A66DE5"/>
    <w:rsid w:val="00A67143"/>
    <w:rsid w:val="00A6748E"/>
    <w:rsid w:val="00A67913"/>
    <w:rsid w:val="00A70644"/>
    <w:rsid w:val="00A713BE"/>
    <w:rsid w:val="00A713C3"/>
    <w:rsid w:val="00A73B76"/>
    <w:rsid w:val="00A73D19"/>
    <w:rsid w:val="00A73EBE"/>
    <w:rsid w:val="00A74D6F"/>
    <w:rsid w:val="00A75334"/>
    <w:rsid w:val="00A75FB5"/>
    <w:rsid w:val="00A76A7B"/>
    <w:rsid w:val="00A77548"/>
    <w:rsid w:val="00A77AAF"/>
    <w:rsid w:val="00A77D52"/>
    <w:rsid w:val="00A80239"/>
    <w:rsid w:val="00A825A3"/>
    <w:rsid w:val="00A8329F"/>
    <w:rsid w:val="00A840EE"/>
    <w:rsid w:val="00A8452B"/>
    <w:rsid w:val="00A85117"/>
    <w:rsid w:val="00A8569E"/>
    <w:rsid w:val="00A85CC8"/>
    <w:rsid w:val="00A863E2"/>
    <w:rsid w:val="00A91986"/>
    <w:rsid w:val="00A91CAD"/>
    <w:rsid w:val="00A91F89"/>
    <w:rsid w:val="00A92BB4"/>
    <w:rsid w:val="00A963AA"/>
    <w:rsid w:val="00A97CBF"/>
    <w:rsid w:val="00AA0C9F"/>
    <w:rsid w:val="00AA141F"/>
    <w:rsid w:val="00AA173E"/>
    <w:rsid w:val="00AA17F9"/>
    <w:rsid w:val="00AA1C21"/>
    <w:rsid w:val="00AA3B89"/>
    <w:rsid w:val="00AA3BA1"/>
    <w:rsid w:val="00AA44CC"/>
    <w:rsid w:val="00AA4A86"/>
    <w:rsid w:val="00AA4C04"/>
    <w:rsid w:val="00AA545A"/>
    <w:rsid w:val="00AA5B62"/>
    <w:rsid w:val="00AA6BBE"/>
    <w:rsid w:val="00AB0AC2"/>
    <w:rsid w:val="00AB0BB1"/>
    <w:rsid w:val="00AB1037"/>
    <w:rsid w:val="00AB2A51"/>
    <w:rsid w:val="00AB3534"/>
    <w:rsid w:val="00AB376C"/>
    <w:rsid w:val="00AB3C29"/>
    <w:rsid w:val="00AB72A9"/>
    <w:rsid w:val="00AB784E"/>
    <w:rsid w:val="00AB7A13"/>
    <w:rsid w:val="00AC0E5B"/>
    <w:rsid w:val="00AC14BB"/>
    <w:rsid w:val="00AC1DAB"/>
    <w:rsid w:val="00AC3953"/>
    <w:rsid w:val="00AC4880"/>
    <w:rsid w:val="00AC57E8"/>
    <w:rsid w:val="00AC6E3F"/>
    <w:rsid w:val="00AD0084"/>
    <w:rsid w:val="00AD0175"/>
    <w:rsid w:val="00AD204F"/>
    <w:rsid w:val="00AD2B3C"/>
    <w:rsid w:val="00AD3B7A"/>
    <w:rsid w:val="00AD5AEF"/>
    <w:rsid w:val="00AE122A"/>
    <w:rsid w:val="00AE423D"/>
    <w:rsid w:val="00AE4E37"/>
    <w:rsid w:val="00AE5738"/>
    <w:rsid w:val="00AF09E6"/>
    <w:rsid w:val="00AF0BFD"/>
    <w:rsid w:val="00AF0E41"/>
    <w:rsid w:val="00AF1230"/>
    <w:rsid w:val="00AF17E7"/>
    <w:rsid w:val="00AF2686"/>
    <w:rsid w:val="00AF4F5E"/>
    <w:rsid w:val="00AF505E"/>
    <w:rsid w:val="00AF51EA"/>
    <w:rsid w:val="00AF598C"/>
    <w:rsid w:val="00AF5995"/>
    <w:rsid w:val="00B0039D"/>
    <w:rsid w:val="00B00F14"/>
    <w:rsid w:val="00B01326"/>
    <w:rsid w:val="00B02468"/>
    <w:rsid w:val="00B026F8"/>
    <w:rsid w:val="00B02D7D"/>
    <w:rsid w:val="00B02E13"/>
    <w:rsid w:val="00B035A1"/>
    <w:rsid w:val="00B03A46"/>
    <w:rsid w:val="00B05809"/>
    <w:rsid w:val="00B05AF4"/>
    <w:rsid w:val="00B064A6"/>
    <w:rsid w:val="00B067D6"/>
    <w:rsid w:val="00B07315"/>
    <w:rsid w:val="00B07F9C"/>
    <w:rsid w:val="00B111C0"/>
    <w:rsid w:val="00B1447E"/>
    <w:rsid w:val="00B14E4F"/>
    <w:rsid w:val="00B1696B"/>
    <w:rsid w:val="00B1768A"/>
    <w:rsid w:val="00B17972"/>
    <w:rsid w:val="00B205E1"/>
    <w:rsid w:val="00B20A7D"/>
    <w:rsid w:val="00B2147F"/>
    <w:rsid w:val="00B21F45"/>
    <w:rsid w:val="00B229C4"/>
    <w:rsid w:val="00B23173"/>
    <w:rsid w:val="00B23E8C"/>
    <w:rsid w:val="00B24B27"/>
    <w:rsid w:val="00B2579B"/>
    <w:rsid w:val="00B267A9"/>
    <w:rsid w:val="00B26BD5"/>
    <w:rsid w:val="00B26E23"/>
    <w:rsid w:val="00B275B9"/>
    <w:rsid w:val="00B27ADF"/>
    <w:rsid w:val="00B310DB"/>
    <w:rsid w:val="00B32563"/>
    <w:rsid w:val="00B32C6E"/>
    <w:rsid w:val="00B331DA"/>
    <w:rsid w:val="00B368D2"/>
    <w:rsid w:val="00B36F63"/>
    <w:rsid w:val="00B37156"/>
    <w:rsid w:val="00B43521"/>
    <w:rsid w:val="00B4352B"/>
    <w:rsid w:val="00B441E3"/>
    <w:rsid w:val="00B4677D"/>
    <w:rsid w:val="00B50B59"/>
    <w:rsid w:val="00B51D3A"/>
    <w:rsid w:val="00B521FC"/>
    <w:rsid w:val="00B5741C"/>
    <w:rsid w:val="00B57ABA"/>
    <w:rsid w:val="00B608A7"/>
    <w:rsid w:val="00B61D83"/>
    <w:rsid w:val="00B62FB2"/>
    <w:rsid w:val="00B631C2"/>
    <w:rsid w:val="00B64EE2"/>
    <w:rsid w:val="00B65CA4"/>
    <w:rsid w:val="00B6642E"/>
    <w:rsid w:val="00B66DEF"/>
    <w:rsid w:val="00B67E94"/>
    <w:rsid w:val="00B70092"/>
    <w:rsid w:val="00B71069"/>
    <w:rsid w:val="00B7125F"/>
    <w:rsid w:val="00B71EF7"/>
    <w:rsid w:val="00B72A6C"/>
    <w:rsid w:val="00B736E6"/>
    <w:rsid w:val="00B737B6"/>
    <w:rsid w:val="00B73809"/>
    <w:rsid w:val="00B7392B"/>
    <w:rsid w:val="00B73F4F"/>
    <w:rsid w:val="00B7435C"/>
    <w:rsid w:val="00B7469A"/>
    <w:rsid w:val="00B74A62"/>
    <w:rsid w:val="00B74DC5"/>
    <w:rsid w:val="00B75F7B"/>
    <w:rsid w:val="00B80197"/>
    <w:rsid w:val="00B8068C"/>
    <w:rsid w:val="00B8068D"/>
    <w:rsid w:val="00B81367"/>
    <w:rsid w:val="00B81A8D"/>
    <w:rsid w:val="00B84344"/>
    <w:rsid w:val="00B84902"/>
    <w:rsid w:val="00B84C1E"/>
    <w:rsid w:val="00B8621B"/>
    <w:rsid w:val="00B86C74"/>
    <w:rsid w:val="00B90CCA"/>
    <w:rsid w:val="00B92C83"/>
    <w:rsid w:val="00BA1229"/>
    <w:rsid w:val="00BA39F5"/>
    <w:rsid w:val="00BA5C19"/>
    <w:rsid w:val="00BA6712"/>
    <w:rsid w:val="00BA7A30"/>
    <w:rsid w:val="00BB027B"/>
    <w:rsid w:val="00BB0636"/>
    <w:rsid w:val="00BB274F"/>
    <w:rsid w:val="00BB29A3"/>
    <w:rsid w:val="00BB39FD"/>
    <w:rsid w:val="00BB427A"/>
    <w:rsid w:val="00BB4951"/>
    <w:rsid w:val="00BB4C0C"/>
    <w:rsid w:val="00BB4DEF"/>
    <w:rsid w:val="00BB5FDB"/>
    <w:rsid w:val="00BB62B4"/>
    <w:rsid w:val="00BB6303"/>
    <w:rsid w:val="00BC023E"/>
    <w:rsid w:val="00BC116F"/>
    <w:rsid w:val="00BC16C5"/>
    <w:rsid w:val="00BC2187"/>
    <w:rsid w:val="00BC344B"/>
    <w:rsid w:val="00BC7909"/>
    <w:rsid w:val="00BD05AC"/>
    <w:rsid w:val="00BD2913"/>
    <w:rsid w:val="00BD3524"/>
    <w:rsid w:val="00BD4822"/>
    <w:rsid w:val="00BD4A85"/>
    <w:rsid w:val="00BD5082"/>
    <w:rsid w:val="00BD5779"/>
    <w:rsid w:val="00BD7EA9"/>
    <w:rsid w:val="00BE0E80"/>
    <w:rsid w:val="00BE2DD4"/>
    <w:rsid w:val="00BE3274"/>
    <w:rsid w:val="00BE4443"/>
    <w:rsid w:val="00BE697C"/>
    <w:rsid w:val="00BE6CB5"/>
    <w:rsid w:val="00BF061C"/>
    <w:rsid w:val="00BF0E6A"/>
    <w:rsid w:val="00BF0F19"/>
    <w:rsid w:val="00BF22F3"/>
    <w:rsid w:val="00BF2AA6"/>
    <w:rsid w:val="00BF3B31"/>
    <w:rsid w:val="00BF488B"/>
    <w:rsid w:val="00BF7161"/>
    <w:rsid w:val="00BF7AA3"/>
    <w:rsid w:val="00C00995"/>
    <w:rsid w:val="00C0130D"/>
    <w:rsid w:val="00C021CD"/>
    <w:rsid w:val="00C038AD"/>
    <w:rsid w:val="00C03C3B"/>
    <w:rsid w:val="00C051ED"/>
    <w:rsid w:val="00C057D7"/>
    <w:rsid w:val="00C067D4"/>
    <w:rsid w:val="00C11C2B"/>
    <w:rsid w:val="00C12BE1"/>
    <w:rsid w:val="00C13CFA"/>
    <w:rsid w:val="00C15594"/>
    <w:rsid w:val="00C157F4"/>
    <w:rsid w:val="00C16CE7"/>
    <w:rsid w:val="00C179B2"/>
    <w:rsid w:val="00C219A7"/>
    <w:rsid w:val="00C22137"/>
    <w:rsid w:val="00C24C94"/>
    <w:rsid w:val="00C26108"/>
    <w:rsid w:val="00C2622B"/>
    <w:rsid w:val="00C26B6D"/>
    <w:rsid w:val="00C302A5"/>
    <w:rsid w:val="00C30CC5"/>
    <w:rsid w:val="00C30DB2"/>
    <w:rsid w:val="00C32065"/>
    <w:rsid w:val="00C32E30"/>
    <w:rsid w:val="00C33DA8"/>
    <w:rsid w:val="00C34A04"/>
    <w:rsid w:val="00C34C1A"/>
    <w:rsid w:val="00C37B95"/>
    <w:rsid w:val="00C427B6"/>
    <w:rsid w:val="00C42A36"/>
    <w:rsid w:val="00C440F1"/>
    <w:rsid w:val="00C4546C"/>
    <w:rsid w:val="00C501D5"/>
    <w:rsid w:val="00C51BA5"/>
    <w:rsid w:val="00C5321C"/>
    <w:rsid w:val="00C53853"/>
    <w:rsid w:val="00C540D9"/>
    <w:rsid w:val="00C547EC"/>
    <w:rsid w:val="00C56C7B"/>
    <w:rsid w:val="00C6294A"/>
    <w:rsid w:val="00C67971"/>
    <w:rsid w:val="00C67E98"/>
    <w:rsid w:val="00C70290"/>
    <w:rsid w:val="00C7052E"/>
    <w:rsid w:val="00C73B7B"/>
    <w:rsid w:val="00C73DFC"/>
    <w:rsid w:val="00C7401F"/>
    <w:rsid w:val="00C74E9F"/>
    <w:rsid w:val="00C7541A"/>
    <w:rsid w:val="00C7552E"/>
    <w:rsid w:val="00C77917"/>
    <w:rsid w:val="00C8029E"/>
    <w:rsid w:val="00C80424"/>
    <w:rsid w:val="00C81125"/>
    <w:rsid w:val="00C815FF"/>
    <w:rsid w:val="00C81B04"/>
    <w:rsid w:val="00C823B1"/>
    <w:rsid w:val="00C829CB"/>
    <w:rsid w:val="00C8360A"/>
    <w:rsid w:val="00C8375E"/>
    <w:rsid w:val="00C83D75"/>
    <w:rsid w:val="00C84086"/>
    <w:rsid w:val="00C840AC"/>
    <w:rsid w:val="00C846D0"/>
    <w:rsid w:val="00C8753C"/>
    <w:rsid w:val="00C87795"/>
    <w:rsid w:val="00C879F0"/>
    <w:rsid w:val="00C90F40"/>
    <w:rsid w:val="00C92730"/>
    <w:rsid w:val="00C9284D"/>
    <w:rsid w:val="00C92B5A"/>
    <w:rsid w:val="00C9603D"/>
    <w:rsid w:val="00C960E7"/>
    <w:rsid w:val="00C96320"/>
    <w:rsid w:val="00C9672D"/>
    <w:rsid w:val="00C96B47"/>
    <w:rsid w:val="00CA02E6"/>
    <w:rsid w:val="00CA1044"/>
    <w:rsid w:val="00CA2982"/>
    <w:rsid w:val="00CA3655"/>
    <w:rsid w:val="00CA3ECD"/>
    <w:rsid w:val="00CA4604"/>
    <w:rsid w:val="00CA4642"/>
    <w:rsid w:val="00CA4BA6"/>
    <w:rsid w:val="00CA50B3"/>
    <w:rsid w:val="00CA63FD"/>
    <w:rsid w:val="00CC1573"/>
    <w:rsid w:val="00CC18F7"/>
    <w:rsid w:val="00CC3AC1"/>
    <w:rsid w:val="00CC4A1B"/>
    <w:rsid w:val="00CC5166"/>
    <w:rsid w:val="00CC65EF"/>
    <w:rsid w:val="00CC7DCD"/>
    <w:rsid w:val="00CD15F9"/>
    <w:rsid w:val="00CD16D3"/>
    <w:rsid w:val="00CD198D"/>
    <w:rsid w:val="00CD1F8C"/>
    <w:rsid w:val="00CD2048"/>
    <w:rsid w:val="00CD21FD"/>
    <w:rsid w:val="00CD3807"/>
    <w:rsid w:val="00CD4969"/>
    <w:rsid w:val="00CD4F9D"/>
    <w:rsid w:val="00CD5A1F"/>
    <w:rsid w:val="00CD5B9A"/>
    <w:rsid w:val="00CD65E2"/>
    <w:rsid w:val="00CD66F1"/>
    <w:rsid w:val="00CD7145"/>
    <w:rsid w:val="00CD7B8E"/>
    <w:rsid w:val="00CE0E7F"/>
    <w:rsid w:val="00CE10C1"/>
    <w:rsid w:val="00CE1574"/>
    <w:rsid w:val="00CE188B"/>
    <w:rsid w:val="00CE327F"/>
    <w:rsid w:val="00CE486D"/>
    <w:rsid w:val="00CE5549"/>
    <w:rsid w:val="00CE633D"/>
    <w:rsid w:val="00CE7459"/>
    <w:rsid w:val="00CE7F53"/>
    <w:rsid w:val="00CF11C4"/>
    <w:rsid w:val="00CF124F"/>
    <w:rsid w:val="00CF13D4"/>
    <w:rsid w:val="00CF1834"/>
    <w:rsid w:val="00CF1E7D"/>
    <w:rsid w:val="00CF25B2"/>
    <w:rsid w:val="00CF2844"/>
    <w:rsid w:val="00CF31BB"/>
    <w:rsid w:val="00CF486D"/>
    <w:rsid w:val="00CF5895"/>
    <w:rsid w:val="00CF67D6"/>
    <w:rsid w:val="00CF746E"/>
    <w:rsid w:val="00CF7508"/>
    <w:rsid w:val="00D00229"/>
    <w:rsid w:val="00D0031E"/>
    <w:rsid w:val="00D0185E"/>
    <w:rsid w:val="00D02F6F"/>
    <w:rsid w:val="00D05CD3"/>
    <w:rsid w:val="00D063C9"/>
    <w:rsid w:val="00D068E2"/>
    <w:rsid w:val="00D0705F"/>
    <w:rsid w:val="00D10116"/>
    <w:rsid w:val="00D10905"/>
    <w:rsid w:val="00D1138C"/>
    <w:rsid w:val="00D147E5"/>
    <w:rsid w:val="00D15780"/>
    <w:rsid w:val="00D1579B"/>
    <w:rsid w:val="00D1721A"/>
    <w:rsid w:val="00D176A8"/>
    <w:rsid w:val="00D20AB1"/>
    <w:rsid w:val="00D21DF8"/>
    <w:rsid w:val="00D23232"/>
    <w:rsid w:val="00D24B75"/>
    <w:rsid w:val="00D252B8"/>
    <w:rsid w:val="00D25538"/>
    <w:rsid w:val="00D25790"/>
    <w:rsid w:val="00D25D2D"/>
    <w:rsid w:val="00D26536"/>
    <w:rsid w:val="00D27F68"/>
    <w:rsid w:val="00D3148E"/>
    <w:rsid w:val="00D32D00"/>
    <w:rsid w:val="00D334ED"/>
    <w:rsid w:val="00D33C40"/>
    <w:rsid w:val="00D3585C"/>
    <w:rsid w:val="00D3635F"/>
    <w:rsid w:val="00D42C0D"/>
    <w:rsid w:val="00D43A67"/>
    <w:rsid w:val="00D4631D"/>
    <w:rsid w:val="00D47739"/>
    <w:rsid w:val="00D47AFC"/>
    <w:rsid w:val="00D5100C"/>
    <w:rsid w:val="00D51241"/>
    <w:rsid w:val="00D51606"/>
    <w:rsid w:val="00D51DC5"/>
    <w:rsid w:val="00D520B4"/>
    <w:rsid w:val="00D54F8D"/>
    <w:rsid w:val="00D55B2C"/>
    <w:rsid w:val="00D55E71"/>
    <w:rsid w:val="00D563CC"/>
    <w:rsid w:val="00D571CA"/>
    <w:rsid w:val="00D6193F"/>
    <w:rsid w:val="00D61C03"/>
    <w:rsid w:val="00D62469"/>
    <w:rsid w:val="00D634D8"/>
    <w:rsid w:val="00D64B54"/>
    <w:rsid w:val="00D6636D"/>
    <w:rsid w:val="00D665DE"/>
    <w:rsid w:val="00D72B9A"/>
    <w:rsid w:val="00D75204"/>
    <w:rsid w:val="00D75762"/>
    <w:rsid w:val="00D80F40"/>
    <w:rsid w:val="00D81563"/>
    <w:rsid w:val="00D81AD1"/>
    <w:rsid w:val="00D82566"/>
    <w:rsid w:val="00D82E05"/>
    <w:rsid w:val="00D8461F"/>
    <w:rsid w:val="00D85CA0"/>
    <w:rsid w:val="00D86D21"/>
    <w:rsid w:val="00D90CDC"/>
    <w:rsid w:val="00D918D0"/>
    <w:rsid w:val="00D91FBA"/>
    <w:rsid w:val="00D9294B"/>
    <w:rsid w:val="00D92D52"/>
    <w:rsid w:val="00D96382"/>
    <w:rsid w:val="00D9650E"/>
    <w:rsid w:val="00D97E0F"/>
    <w:rsid w:val="00DA1B5F"/>
    <w:rsid w:val="00DA2696"/>
    <w:rsid w:val="00DA3A78"/>
    <w:rsid w:val="00DA3BD8"/>
    <w:rsid w:val="00DA4170"/>
    <w:rsid w:val="00DA462F"/>
    <w:rsid w:val="00DA6E05"/>
    <w:rsid w:val="00DA6EA1"/>
    <w:rsid w:val="00DB09E7"/>
    <w:rsid w:val="00DB1D8A"/>
    <w:rsid w:val="00DB4779"/>
    <w:rsid w:val="00DC02F2"/>
    <w:rsid w:val="00DC1118"/>
    <w:rsid w:val="00DC2D43"/>
    <w:rsid w:val="00DC2F5A"/>
    <w:rsid w:val="00DC4410"/>
    <w:rsid w:val="00DC4B01"/>
    <w:rsid w:val="00DC4BA6"/>
    <w:rsid w:val="00DC69D3"/>
    <w:rsid w:val="00DC7221"/>
    <w:rsid w:val="00DC7423"/>
    <w:rsid w:val="00DD02D5"/>
    <w:rsid w:val="00DD0D38"/>
    <w:rsid w:val="00DD1111"/>
    <w:rsid w:val="00DD15E5"/>
    <w:rsid w:val="00DD1A99"/>
    <w:rsid w:val="00DD1F5C"/>
    <w:rsid w:val="00DD22A6"/>
    <w:rsid w:val="00DD3DCC"/>
    <w:rsid w:val="00DD427F"/>
    <w:rsid w:val="00DD43C6"/>
    <w:rsid w:val="00DD5C76"/>
    <w:rsid w:val="00DD5FC1"/>
    <w:rsid w:val="00DD7B29"/>
    <w:rsid w:val="00DE2AA2"/>
    <w:rsid w:val="00DE2B32"/>
    <w:rsid w:val="00DE2FF0"/>
    <w:rsid w:val="00DE5CEC"/>
    <w:rsid w:val="00DF01E8"/>
    <w:rsid w:val="00DF3A4F"/>
    <w:rsid w:val="00DF3CE9"/>
    <w:rsid w:val="00DF4124"/>
    <w:rsid w:val="00DF6A4A"/>
    <w:rsid w:val="00DF6CDC"/>
    <w:rsid w:val="00E001C9"/>
    <w:rsid w:val="00E00765"/>
    <w:rsid w:val="00E00CE3"/>
    <w:rsid w:val="00E00F81"/>
    <w:rsid w:val="00E01CB1"/>
    <w:rsid w:val="00E02FC8"/>
    <w:rsid w:val="00E03CB4"/>
    <w:rsid w:val="00E04ACE"/>
    <w:rsid w:val="00E04E88"/>
    <w:rsid w:val="00E05961"/>
    <w:rsid w:val="00E05E84"/>
    <w:rsid w:val="00E1061F"/>
    <w:rsid w:val="00E10824"/>
    <w:rsid w:val="00E11CA0"/>
    <w:rsid w:val="00E11CD3"/>
    <w:rsid w:val="00E12312"/>
    <w:rsid w:val="00E12754"/>
    <w:rsid w:val="00E137E0"/>
    <w:rsid w:val="00E14F34"/>
    <w:rsid w:val="00E151D2"/>
    <w:rsid w:val="00E17458"/>
    <w:rsid w:val="00E17D47"/>
    <w:rsid w:val="00E20687"/>
    <w:rsid w:val="00E21328"/>
    <w:rsid w:val="00E2161F"/>
    <w:rsid w:val="00E22B85"/>
    <w:rsid w:val="00E2328C"/>
    <w:rsid w:val="00E233FD"/>
    <w:rsid w:val="00E24A46"/>
    <w:rsid w:val="00E24F42"/>
    <w:rsid w:val="00E2593A"/>
    <w:rsid w:val="00E25C25"/>
    <w:rsid w:val="00E26CE3"/>
    <w:rsid w:val="00E27D3C"/>
    <w:rsid w:val="00E3101A"/>
    <w:rsid w:val="00E3189F"/>
    <w:rsid w:val="00E32549"/>
    <w:rsid w:val="00E32D00"/>
    <w:rsid w:val="00E351A7"/>
    <w:rsid w:val="00E36B57"/>
    <w:rsid w:val="00E36DC5"/>
    <w:rsid w:val="00E379DD"/>
    <w:rsid w:val="00E40924"/>
    <w:rsid w:val="00E40EB4"/>
    <w:rsid w:val="00E41719"/>
    <w:rsid w:val="00E43199"/>
    <w:rsid w:val="00E442B1"/>
    <w:rsid w:val="00E4602E"/>
    <w:rsid w:val="00E46698"/>
    <w:rsid w:val="00E468AB"/>
    <w:rsid w:val="00E47648"/>
    <w:rsid w:val="00E500BD"/>
    <w:rsid w:val="00E5147D"/>
    <w:rsid w:val="00E524BA"/>
    <w:rsid w:val="00E5398F"/>
    <w:rsid w:val="00E53AB3"/>
    <w:rsid w:val="00E543D4"/>
    <w:rsid w:val="00E54AD4"/>
    <w:rsid w:val="00E57993"/>
    <w:rsid w:val="00E57ECA"/>
    <w:rsid w:val="00E603ED"/>
    <w:rsid w:val="00E6210A"/>
    <w:rsid w:val="00E623CB"/>
    <w:rsid w:val="00E63D40"/>
    <w:rsid w:val="00E64B86"/>
    <w:rsid w:val="00E64E58"/>
    <w:rsid w:val="00E65073"/>
    <w:rsid w:val="00E65146"/>
    <w:rsid w:val="00E66963"/>
    <w:rsid w:val="00E70165"/>
    <w:rsid w:val="00E71463"/>
    <w:rsid w:val="00E72970"/>
    <w:rsid w:val="00E747D0"/>
    <w:rsid w:val="00E76FEC"/>
    <w:rsid w:val="00E772DB"/>
    <w:rsid w:val="00E7791B"/>
    <w:rsid w:val="00E811E0"/>
    <w:rsid w:val="00E819CA"/>
    <w:rsid w:val="00E8208A"/>
    <w:rsid w:val="00E8311D"/>
    <w:rsid w:val="00E857D9"/>
    <w:rsid w:val="00E85854"/>
    <w:rsid w:val="00E867A9"/>
    <w:rsid w:val="00E869CD"/>
    <w:rsid w:val="00E8773C"/>
    <w:rsid w:val="00E917AD"/>
    <w:rsid w:val="00E91B19"/>
    <w:rsid w:val="00E92327"/>
    <w:rsid w:val="00E92ED5"/>
    <w:rsid w:val="00E93CA3"/>
    <w:rsid w:val="00E96398"/>
    <w:rsid w:val="00E96E56"/>
    <w:rsid w:val="00E9705E"/>
    <w:rsid w:val="00EA0002"/>
    <w:rsid w:val="00EA1304"/>
    <w:rsid w:val="00EA208C"/>
    <w:rsid w:val="00EA22C2"/>
    <w:rsid w:val="00EA28AB"/>
    <w:rsid w:val="00EA3B72"/>
    <w:rsid w:val="00EA4664"/>
    <w:rsid w:val="00EA50DF"/>
    <w:rsid w:val="00EA524E"/>
    <w:rsid w:val="00EA5C8A"/>
    <w:rsid w:val="00EA60E1"/>
    <w:rsid w:val="00EA7D9B"/>
    <w:rsid w:val="00EB0613"/>
    <w:rsid w:val="00EB78A5"/>
    <w:rsid w:val="00EC079F"/>
    <w:rsid w:val="00EC0D06"/>
    <w:rsid w:val="00EC5DA1"/>
    <w:rsid w:val="00EC6D49"/>
    <w:rsid w:val="00ED0056"/>
    <w:rsid w:val="00ED1E9E"/>
    <w:rsid w:val="00ED21B3"/>
    <w:rsid w:val="00ED3C47"/>
    <w:rsid w:val="00ED571A"/>
    <w:rsid w:val="00EE01DE"/>
    <w:rsid w:val="00EE150E"/>
    <w:rsid w:val="00EE26B4"/>
    <w:rsid w:val="00EE27A6"/>
    <w:rsid w:val="00EE310A"/>
    <w:rsid w:val="00EE5E18"/>
    <w:rsid w:val="00EE7B42"/>
    <w:rsid w:val="00EF0A4D"/>
    <w:rsid w:val="00EF2C31"/>
    <w:rsid w:val="00EF2E99"/>
    <w:rsid w:val="00EF3689"/>
    <w:rsid w:val="00EF4202"/>
    <w:rsid w:val="00EF55EB"/>
    <w:rsid w:val="00EF580A"/>
    <w:rsid w:val="00EF65EC"/>
    <w:rsid w:val="00EF6888"/>
    <w:rsid w:val="00EF7FF2"/>
    <w:rsid w:val="00F00433"/>
    <w:rsid w:val="00F00863"/>
    <w:rsid w:val="00F00F6A"/>
    <w:rsid w:val="00F0225C"/>
    <w:rsid w:val="00F02C2F"/>
    <w:rsid w:val="00F033E8"/>
    <w:rsid w:val="00F05A57"/>
    <w:rsid w:val="00F05D1D"/>
    <w:rsid w:val="00F07073"/>
    <w:rsid w:val="00F100B8"/>
    <w:rsid w:val="00F1285A"/>
    <w:rsid w:val="00F12E36"/>
    <w:rsid w:val="00F13940"/>
    <w:rsid w:val="00F14098"/>
    <w:rsid w:val="00F149F4"/>
    <w:rsid w:val="00F14C03"/>
    <w:rsid w:val="00F14C46"/>
    <w:rsid w:val="00F1506C"/>
    <w:rsid w:val="00F160BB"/>
    <w:rsid w:val="00F179D9"/>
    <w:rsid w:val="00F20630"/>
    <w:rsid w:val="00F20735"/>
    <w:rsid w:val="00F21F1B"/>
    <w:rsid w:val="00F22A2B"/>
    <w:rsid w:val="00F26712"/>
    <w:rsid w:val="00F269E0"/>
    <w:rsid w:val="00F26ECC"/>
    <w:rsid w:val="00F27F57"/>
    <w:rsid w:val="00F308AB"/>
    <w:rsid w:val="00F3168D"/>
    <w:rsid w:val="00F3219E"/>
    <w:rsid w:val="00F35DE4"/>
    <w:rsid w:val="00F36306"/>
    <w:rsid w:val="00F36592"/>
    <w:rsid w:val="00F379F0"/>
    <w:rsid w:val="00F37FE9"/>
    <w:rsid w:val="00F4035B"/>
    <w:rsid w:val="00F42C7E"/>
    <w:rsid w:val="00F4436A"/>
    <w:rsid w:val="00F4649B"/>
    <w:rsid w:val="00F46CD7"/>
    <w:rsid w:val="00F47263"/>
    <w:rsid w:val="00F47A71"/>
    <w:rsid w:val="00F507A7"/>
    <w:rsid w:val="00F52CA3"/>
    <w:rsid w:val="00F535E8"/>
    <w:rsid w:val="00F5373F"/>
    <w:rsid w:val="00F549FE"/>
    <w:rsid w:val="00F55BE9"/>
    <w:rsid w:val="00F55E56"/>
    <w:rsid w:val="00F5606B"/>
    <w:rsid w:val="00F5664A"/>
    <w:rsid w:val="00F578AC"/>
    <w:rsid w:val="00F60E7C"/>
    <w:rsid w:val="00F6135B"/>
    <w:rsid w:val="00F6247F"/>
    <w:rsid w:val="00F628A8"/>
    <w:rsid w:val="00F6345A"/>
    <w:rsid w:val="00F63EF9"/>
    <w:rsid w:val="00F6514F"/>
    <w:rsid w:val="00F7065F"/>
    <w:rsid w:val="00F70EC2"/>
    <w:rsid w:val="00F71691"/>
    <w:rsid w:val="00F7579E"/>
    <w:rsid w:val="00F763DE"/>
    <w:rsid w:val="00F76ACB"/>
    <w:rsid w:val="00F80722"/>
    <w:rsid w:val="00F80775"/>
    <w:rsid w:val="00F80974"/>
    <w:rsid w:val="00F81348"/>
    <w:rsid w:val="00F833B8"/>
    <w:rsid w:val="00F83860"/>
    <w:rsid w:val="00F8428B"/>
    <w:rsid w:val="00F85097"/>
    <w:rsid w:val="00F85462"/>
    <w:rsid w:val="00F8591E"/>
    <w:rsid w:val="00F85BD2"/>
    <w:rsid w:val="00F8611B"/>
    <w:rsid w:val="00F86310"/>
    <w:rsid w:val="00F86D28"/>
    <w:rsid w:val="00F90017"/>
    <w:rsid w:val="00F9032B"/>
    <w:rsid w:val="00F923A4"/>
    <w:rsid w:val="00F926B5"/>
    <w:rsid w:val="00F92A23"/>
    <w:rsid w:val="00F92B27"/>
    <w:rsid w:val="00F93000"/>
    <w:rsid w:val="00F93254"/>
    <w:rsid w:val="00F9363A"/>
    <w:rsid w:val="00F9391C"/>
    <w:rsid w:val="00F93B58"/>
    <w:rsid w:val="00F947CE"/>
    <w:rsid w:val="00F94996"/>
    <w:rsid w:val="00F9617D"/>
    <w:rsid w:val="00FA1029"/>
    <w:rsid w:val="00FA151A"/>
    <w:rsid w:val="00FA1EC9"/>
    <w:rsid w:val="00FA23AF"/>
    <w:rsid w:val="00FA2410"/>
    <w:rsid w:val="00FA29A4"/>
    <w:rsid w:val="00FA33AF"/>
    <w:rsid w:val="00FA4D3E"/>
    <w:rsid w:val="00FA4EC8"/>
    <w:rsid w:val="00FA52F5"/>
    <w:rsid w:val="00FA536B"/>
    <w:rsid w:val="00FA54A6"/>
    <w:rsid w:val="00FA5948"/>
    <w:rsid w:val="00FA60FA"/>
    <w:rsid w:val="00FA6925"/>
    <w:rsid w:val="00FB2295"/>
    <w:rsid w:val="00FB544B"/>
    <w:rsid w:val="00FB5657"/>
    <w:rsid w:val="00FC1413"/>
    <w:rsid w:val="00FC1840"/>
    <w:rsid w:val="00FC2186"/>
    <w:rsid w:val="00FC2396"/>
    <w:rsid w:val="00FC29AF"/>
    <w:rsid w:val="00FC328A"/>
    <w:rsid w:val="00FC339F"/>
    <w:rsid w:val="00FC353B"/>
    <w:rsid w:val="00FC60C1"/>
    <w:rsid w:val="00FC6BCC"/>
    <w:rsid w:val="00FC6D8A"/>
    <w:rsid w:val="00FC6EA0"/>
    <w:rsid w:val="00FC7809"/>
    <w:rsid w:val="00FD044E"/>
    <w:rsid w:val="00FD11C6"/>
    <w:rsid w:val="00FD1E49"/>
    <w:rsid w:val="00FD4200"/>
    <w:rsid w:val="00FD555F"/>
    <w:rsid w:val="00FD5D0D"/>
    <w:rsid w:val="00FD5D6E"/>
    <w:rsid w:val="00FD62F8"/>
    <w:rsid w:val="00FD6ACF"/>
    <w:rsid w:val="00FE09FF"/>
    <w:rsid w:val="00FE2B4D"/>
    <w:rsid w:val="00FE538D"/>
    <w:rsid w:val="00FE5676"/>
    <w:rsid w:val="00FE6EEC"/>
    <w:rsid w:val="00FE72F5"/>
    <w:rsid w:val="00FF02ED"/>
    <w:rsid w:val="00FF037B"/>
    <w:rsid w:val="00FF1098"/>
    <w:rsid w:val="00FF2966"/>
    <w:rsid w:val="00FF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30D0D"/>
  <w15:chartTrackingRefBased/>
  <w15:docId w15:val="{4B671E29-2AED-4C3E-B903-44A0B169F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594"/>
    <w:pPr>
      <w:ind w:left="720"/>
      <w:contextualSpacing/>
    </w:pPr>
  </w:style>
  <w:style w:type="paragraph" w:styleId="Revision">
    <w:name w:val="Revision"/>
    <w:hidden/>
    <w:uiPriority w:val="99"/>
    <w:semiHidden/>
    <w:rsid w:val="00C96B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17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6EB"/>
  </w:style>
  <w:style w:type="paragraph" w:styleId="Footer">
    <w:name w:val="footer"/>
    <w:basedOn w:val="Normal"/>
    <w:link w:val="FooterChar"/>
    <w:uiPriority w:val="99"/>
    <w:unhideWhenUsed/>
    <w:rsid w:val="00517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6EB"/>
  </w:style>
  <w:style w:type="character" w:styleId="Hyperlink">
    <w:name w:val="Hyperlink"/>
    <w:basedOn w:val="DefaultParagraphFont"/>
    <w:uiPriority w:val="99"/>
    <w:unhideWhenUsed/>
    <w:rsid w:val="00B205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5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gov.wales/new-curriculum-post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researchgate.net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AACAC-C04F-4264-BAEA-E3B0BC39A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8133</TotalTime>
  <Pages>14</Pages>
  <Words>4460</Words>
  <Characters>25426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Green (1900420)</dc:creator>
  <cp:keywords/>
  <dc:description/>
  <cp:lastModifiedBy>Max Green (1900420)</cp:lastModifiedBy>
  <cp:revision>2030</cp:revision>
  <dcterms:created xsi:type="dcterms:W3CDTF">2022-10-03T12:44:00Z</dcterms:created>
  <dcterms:modified xsi:type="dcterms:W3CDTF">2022-11-02T12:09:00Z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30c05993ac15241d5aff3412a16cd3b993ea503c2705dd425ec000828f95d9ae</vt:lpwstr>
  </property>
</Properties>
</file>