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C2A4A" w14:textId="4E142165" w:rsidR="00237486" w:rsidRDefault="00FB7FF9">
      <w:r>
        <w:rPr>
          <w:noProof/>
          <w:lang w:eastAsia="en-GB"/>
        </w:rPr>
        <mc:AlternateContent>
          <mc:Choice Requires="wpg">
            <w:drawing>
              <wp:anchor distT="0" distB="0" distL="114300" distR="114300" simplePos="0" relativeHeight="251669504" behindDoc="0" locked="0" layoutInCell="1" allowOverlap="1" wp14:anchorId="7FDC2A4B" wp14:editId="1CDB22B2">
                <wp:simplePos x="0" y="0"/>
                <wp:positionH relativeFrom="margin">
                  <wp:posOffset>2695575</wp:posOffset>
                </wp:positionH>
                <wp:positionV relativeFrom="paragraph">
                  <wp:posOffset>5168265</wp:posOffset>
                </wp:positionV>
                <wp:extent cx="3705225" cy="1238250"/>
                <wp:effectExtent l="0" t="0" r="9525" b="0"/>
                <wp:wrapNone/>
                <wp:docPr id="206" name="Group 206"/>
                <wp:cNvGraphicFramePr/>
                <a:graphic xmlns:a="http://schemas.openxmlformats.org/drawingml/2006/main">
                  <a:graphicData uri="http://schemas.microsoft.com/office/word/2010/wordprocessingGroup">
                    <wpg:wgp>
                      <wpg:cNvGrpSpPr/>
                      <wpg:grpSpPr>
                        <a:xfrm>
                          <a:off x="0" y="0"/>
                          <a:ext cx="3705225" cy="1238250"/>
                          <a:chOff x="0" y="0"/>
                          <a:chExt cx="4139565" cy="2045713"/>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891"/>
                            <a:ext cx="3545205" cy="1136822"/>
                          </a:xfrm>
                          <a:prstGeom prst="rect">
                            <a:avLst/>
                          </a:prstGeom>
                          <a:noFill/>
                          <a:ln w="9525">
                            <a:noFill/>
                            <a:miter lim="800000"/>
                            <a:headEnd/>
                            <a:tailEnd/>
                          </a:ln>
                        </wps:spPr>
                        <wps:txbx>
                          <w:txbxContent>
                            <w:p w14:paraId="7FDC2A60" w14:textId="77777777" w:rsidR="004E4BDC" w:rsidRDefault="004E4BDC"/>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FDC2A4B" id="Group 206" o:spid="_x0000_s1026" style="position:absolute;margin-left:212.25pt;margin-top:406.95pt;width:291.75pt;height:97.5pt;z-index:251669504;mso-position-horizontal-relative:margin;mso-width-relative:margin;mso-height-relative:margin" coordsize="41395,20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2UdNy/AAAA2wAAAA8AAABkcnMvZG93bnJldi54bWxEj09rAjEUxO8Fv0N4Qm81q2DR1SgiFLxq&#10;Fa+Pzdt/bl6WJN2N374RCj0OM/MbZruPphMDOd9YVjCfZSCIC6sbrhRcv78+ViB8QNbYWSYFT/Kw&#10;303etphrO/KZhkuoRIKwz1FBHUKfS+mLmgz6me2Jk1daZzAk6SqpHY4Jbjq5yLJPabDhtFBjT8ea&#10;isflxyRKLNtb2baHsemLU7gbHly8K/U+jYcNiEAx/If/2ietYLmG15f0A+TuF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dlHTcvwAAANsAAAAPAAAAAAAAAAAAAAAAAJ8CAABk&#10;cnMvZG93bnJldi54bWxQSwUGAAAAAAQABAD3AAAAiwM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left:2965;top:9088;width:35452;height:113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mhL4A&#10;AADbAAAADwAAAGRycy9kb3ducmV2LnhtbERPy4rCMBTdC/5DuMLsNFFUtBpFFGFWI+ML3F2aa1ts&#10;bkoTbefvzUKY5eG8l+vWluJFtS8caxgOFAji1JmCMw3n074/A+EDssHSMWn4Iw/rVbezxMS4hn/p&#10;dQyZiCHsE9SQh1AlUvo0J4t+4CriyN1dbTFEWGfS1NjEcFvKkVJTabHg2JBjRduc0sfxaTVcfu63&#10;61gdsp2dVI1rlWQ7l1p/9drNAkSgNvyLP+5vo2Ea18c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GpoS+AAAA2wAAAA8AAAAAAAAAAAAAAAAAmAIAAGRycy9kb3ducmV2&#10;LnhtbFBLBQYAAAAABAAEAPUAAACDAwAAAAA=&#10;" filled="f" stroked="f">
                  <v:textbox>
                    <w:txbxContent>
                      <w:p w14:paraId="7FDC2A60" w14:textId="77777777" w:rsidR="004E4BDC" w:rsidRDefault="004E4BDC"/>
                    </w:txbxContent>
                  </v:textbox>
                </v:shape>
                <w10:wrap anchorx="margin"/>
              </v:group>
            </w:pict>
          </mc:Fallback>
        </mc:AlternateContent>
      </w:r>
      <w:r>
        <w:rPr>
          <w:noProof/>
          <w:lang w:eastAsia="en-GB"/>
        </w:rPr>
        <mc:AlternateContent>
          <mc:Choice Requires="wpg">
            <w:drawing>
              <wp:anchor distT="0" distB="0" distL="114300" distR="114300" simplePos="0" relativeHeight="251665408" behindDoc="0" locked="0" layoutInCell="1" allowOverlap="1" wp14:anchorId="7FDC2A4D" wp14:editId="7551F974">
                <wp:simplePos x="0" y="0"/>
                <wp:positionH relativeFrom="column">
                  <wp:posOffset>4876800</wp:posOffset>
                </wp:positionH>
                <wp:positionV relativeFrom="paragraph">
                  <wp:posOffset>577215</wp:posOffset>
                </wp:positionV>
                <wp:extent cx="4520565" cy="4352290"/>
                <wp:effectExtent l="0" t="0" r="0" b="0"/>
                <wp:wrapNone/>
                <wp:docPr id="58" name="Group 58"/>
                <wp:cNvGraphicFramePr/>
                <a:graphic xmlns:a="http://schemas.openxmlformats.org/drawingml/2006/main">
                  <a:graphicData uri="http://schemas.microsoft.com/office/word/2010/wordprocessingGroup">
                    <wpg:wgp>
                      <wpg:cNvGrpSpPr/>
                      <wpg:grpSpPr>
                        <a:xfrm>
                          <a:off x="0" y="0"/>
                          <a:ext cx="4520565" cy="4352290"/>
                          <a:chOff x="0" y="0"/>
                          <a:chExt cx="4520565" cy="4352924"/>
                        </a:xfrm>
                      </wpg:grpSpPr>
                      <pic:pic xmlns:pic="http://schemas.openxmlformats.org/drawingml/2006/picture">
                        <pic:nvPicPr>
                          <pic:cNvPr id="57" name="Picture 5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518983" y="926683"/>
                            <a:ext cx="3545205" cy="3426241"/>
                          </a:xfrm>
                          <a:prstGeom prst="rect">
                            <a:avLst/>
                          </a:prstGeom>
                          <a:noFill/>
                          <a:ln w="9525">
                            <a:noFill/>
                            <a:miter lim="800000"/>
                            <a:headEnd/>
                            <a:tailEnd/>
                          </a:ln>
                        </wps:spPr>
                        <wps:txbx>
                          <w:txbxContent>
                            <w:p w14:paraId="07B95C95" w14:textId="05EB739B" w:rsidR="00FB7FF9" w:rsidRDefault="00FB7FF9" w:rsidP="004E4BDC">
                              <w:pPr>
                                <w:rPr>
                                  <w:b/>
                                  <w:color w:val="262626"/>
                                </w:rPr>
                              </w:pPr>
                              <w:proofErr w:type="spellStart"/>
                              <w:proofErr w:type="gramStart"/>
                              <w:r>
                                <w:rPr>
                                  <w:b/>
                                  <w:color w:val="262626"/>
                                </w:rPr>
                                <w:t>Sem</w:t>
                              </w:r>
                              <w:proofErr w:type="spellEnd"/>
                              <w:proofErr w:type="gramEnd"/>
                              <w:r>
                                <w:rPr>
                                  <w:b/>
                                  <w:color w:val="262626"/>
                                </w:rPr>
                                <w:t xml:space="preserve"> 1 SSC 2017/18</w:t>
                              </w:r>
                            </w:p>
                            <w:p w14:paraId="5E3CE36B" w14:textId="523EBCE4" w:rsidR="006E19C1" w:rsidRPr="00FB7FF9" w:rsidRDefault="006E19C1" w:rsidP="00FB7FF9">
                              <w:pPr>
                                <w:pStyle w:val="ListParagraph"/>
                                <w:numPr>
                                  <w:ilvl w:val="0"/>
                                  <w:numId w:val="1"/>
                                </w:numPr>
                                <w:rPr>
                                  <w:b/>
                                  <w:color w:val="262626"/>
                                </w:rPr>
                              </w:pPr>
                              <w:r w:rsidRPr="00FB7FF9">
                                <w:rPr>
                                  <w:b/>
                                  <w:color w:val="262626"/>
                                </w:rPr>
                                <w:t>Make teaching materials available with subtitles for international students. Lecturers to be shown how to make use of resources available.</w:t>
                              </w:r>
                            </w:p>
                            <w:p w14:paraId="3F4645C1" w14:textId="1135A247" w:rsidR="006E19C1" w:rsidRPr="00FB7FF9" w:rsidRDefault="006E19C1" w:rsidP="00FB7FF9">
                              <w:pPr>
                                <w:pStyle w:val="ListParagraph"/>
                                <w:numPr>
                                  <w:ilvl w:val="0"/>
                                  <w:numId w:val="1"/>
                                </w:numPr>
                                <w:rPr>
                                  <w:b/>
                                  <w:color w:val="262626"/>
                                </w:rPr>
                              </w:pPr>
                              <w:r w:rsidRPr="00FB7FF9">
                                <w:rPr>
                                  <w:b/>
                                  <w:color w:val="262626"/>
                                </w:rPr>
                                <w:t xml:space="preserve">Arrange more organisational visits linked to </w:t>
                              </w:r>
                              <w:proofErr w:type="gramStart"/>
                              <w:r w:rsidRPr="00FB7FF9">
                                <w:rPr>
                                  <w:b/>
                                  <w:color w:val="262626"/>
                                </w:rPr>
                                <w:t>taught</w:t>
                              </w:r>
                              <w:proofErr w:type="gramEnd"/>
                              <w:r w:rsidRPr="00FB7FF9">
                                <w:rPr>
                                  <w:b/>
                                  <w:color w:val="262626"/>
                                </w:rPr>
                                <w:t xml:space="preserve"> modules.</w:t>
                              </w:r>
                            </w:p>
                            <w:p w14:paraId="1995B231" w14:textId="7983C8E1" w:rsidR="006E19C1" w:rsidRPr="00FB7FF9" w:rsidRDefault="006E19C1" w:rsidP="00FB7FF9">
                              <w:pPr>
                                <w:pStyle w:val="ListParagraph"/>
                                <w:numPr>
                                  <w:ilvl w:val="0"/>
                                  <w:numId w:val="1"/>
                                </w:numPr>
                                <w:rPr>
                                  <w:b/>
                                  <w:color w:val="262626"/>
                                </w:rPr>
                              </w:pPr>
                              <w:r w:rsidRPr="00FB7FF9">
                                <w:rPr>
                                  <w:b/>
                                  <w:color w:val="262626"/>
                                </w:rPr>
                                <w:t>Ensure visiting speakers deliver interactive sessions.</w:t>
                              </w:r>
                            </w:p>
                            <w:p w14:paraId="37401446" w14:textId="34BEA38D" w:rsidR="00FB7FF9" w:rsidRPr="00FB7FF9" w:rsidRDefault="00FB7FF9" w:rsidP="004E4BDC">
                              <w:pPr>
                                <w:rPr>
                                  <w:b/>
                                  <w:color w:val="262626"/>
                                </w:rPr>
                              </w:pPr>
                              <w:proofErr w:type="spellStart"/>
                              <w:proofErr w:type="gramStart"/>
                              <w:r>
                                <w:rPr>
                                  <w:b/>
                                  <w:color w:val="262626"/>
                                </w:rPr>
                                <w:t>Sem</w:t>
                              </w:r>
                              <w:proofErr w:type="spellEnd"/>
                              <w:proofErr w:type="gramEnd"/>
                              <w:r>
                                <w:rPr>
                                  <w:b/>
                                  <w:color w:val="262626"/>
                                </w:rPr>
                                <w:t xml:space="preserve"> 2 SSC 2017/18</w:t>
                              </w:r>
                            </w:p>
                            <w:p w14:paraId="542AD402" w14:textId="50C59677" w:rsidR="006E19C1" w:rsidRPr="00FB7FF9" w:rsidRDefault="006E19C1" w:rsidP="00FB7FF9">
                              <w:pPr>
                                <w:pStyle w:val="ListParagraph"/>
                                <w:numPr>
                                  <w:ilvl w:val="0"/>
                                  <w:numId w:val="2"/>
                                </w:numPr>
                                <w:rPr>
                                  <w:b/>
                                  <w:color w:val="262626"/>
                                </w:rPr>
                              </w:pPr>
                              <w:r w:rsidRPr="00FB7FF9">
                                <w:rPr>
                                  <w:b/>
                                  <w:color w:val="262626"/>
                                </w:rPr>
                                <w:t>Ensure there is a quiet corner in the library.</w:t>
                              </w:r>
                            </w:p>
                            <w:p w14:paraId="611B13FC" w14:textId="63004E46" w:rsidR="00FB7FF9" w:rsidRPr="00FB7FF9" w:rsidRDefault="00FB7FF9" w:rsidP="00FB7FF9">
                              <w:pPr>
                                <w:pStyle w:val="ListParagraph"/>
                                <w:numPr>
                                  <w:ilvl w:val="0"/>
                                  <w:numId w:val="2"/>
                                </w:numPr>
                                <w:rPr>
                                  <w:rFonts w:cs="Arial"/>
                                  <w:b/>
                                  <w:color w:val="000000"/>
                                </w:rPr>
                              </w:pPr>
                              <w:r w:rsidRPr="00FB7FF9">
                                <w:rPr>
                                  <w:rFonts w:cs="Arial"/>
                                  <w:b/>
                                  <w:color w:val="000000"/>
                                </w:rPr>
                                <w:t>Students would like to see clearer guidance as to how they should start their assignments.</w:t>
                              </w:r>
                            </w:p>
                            <w:p w14:paraId="512CBA7B" w14:textId="0906179E" w:rsidR="00FB7FF9" w:rsidRPr="00FB7FF9" w:rsidRDefault="00FB7FF9" w:rsidP="00FB7FF9">
                              <w:pPr>
                                <w:pStyle w:val="ListParagraph"/>
                                <w:widowControl w:val="0"/>
                                <w:numPr>
                                  <w:ilvl w:val="0"/>
                                  <w:numId w:val="2"/>
                                </w:numPr>
                                <w:tabs>
                                  <w:tab w:val="left" w:pos="542"/>
                                </w:tabs>
                                <w:jc w:val="both"/>
                                <w:rPr>
                                  <w:rFonts w:cs="Arial"/>
                                  <w:b/>
                                  <w:color w:val="000000"/>
                                </w:rPr>
                              </w:pPr>
                              <w:r>
                                <w:rPr>
                                  <w:rFonts w:cs="Arial"/>
                                  <w:b/>
                                  <w:color w:val="000000"/>
                                </w:rPr>
                                <w:t xml:space="preserve">    </w:t>
                              </w:r>
                              <w:r w:rsidRPr="00FB7FF9">
                                <w:rPr>
                                  <w:rFonts w:cs="Arial"/>
                                  <w:b/>
                                  <w:color w:val="000000"/>
                                </w:rPr>
                                <w:t>Feedback regarding the marking process and possible differences between home/EU students and Tier 4 results.</w:t>
                              </w:r>
                            </w:p>
                            <w:p w14:paraId="5F1C065B" w14:textId="77777777" w:rsidR="00FB7FF9" w:rsidRPr="00FB7FF9" w:rsidRDefault="00FB7FF9" w:rsidP="004E4BDC">
                              <w:pPr>
                                <w:rPr>
                                  <w:b/>
                                  <w:color w:val="262626"/>
                                </w:rPr>
                              </w:pPr>
                            </w:p>
                            <w:p w14:paraId="7FDC2A62" w14:textId="77777777" w:rsidR="007A5817" w:rsidRDefault="007A5817"/>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FDC2A4D" id="Group 58" o:spid="_x0000_s1029" style="position:absolute;margin-left:384pt;margin-top:45.45pt;width:355.95pt;height:342.7pt;z-index:251665408;mso-height-relative:margin" coordsize="45205,435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">
                <v:shape id="Picture 57" o:spid="_x0000_s1030" type="#_x0000_t75" style="position:absolute;width:45205;height:36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vJStDDAAAA2wAAAA8AAABkcnMvZG93bnJldi54bWxEj0GLwjAUhO+C/yE8wduaKuxaq1F0xdWL&#10;B6sXb8/m2Rabl9JE7f77jbDgcZiZb5jZojWVeFDjSssKhoMIBHFmdcm5gtNx8xGDcB5ZY2WZFPyS&#10;g8W825lhou2TD/RIfS4ChF2CCgrv60RKlxVk0A1sTRy8q20M+iCbXOoGnwFuKjmKoi9psOSwUGBN&#10;3wVlt/RuFIziyzkf3lf7SWxkqdsfXq+jrVL9XrucgvDU+nf4v73TCj7H8PoSfoCc/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8lK0MMAAADbAAAADwAAAAAAAAAAAAAAAACf&#10;AgAAZHJzL2Rvd25yZXYueG1sUEsFBgAAAAAEAAQA9wAAAI8DAAAAAA==&#10;">
                  <v:imagedata r:id="rId13" o:title=""/>
                  <v:path arrowok="t"/>
                </v:shape>
                <v:shape id="Text Box 2" o:spid="_x0000_s1031" type="#_x0000_t202" style="position:absolute;left:5189;top:9266;width:35452;height:342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14:paraId="07B95C95" w14:textId="05EB739B" w:rsidR="00FB7FF9" w:rsidRDefault="00FB7FF9" w:rsidP="004E4BDC">
                        <w:pPr>
                          <w:rPr>
                            <w:b/>
                            <w:color w:val="262626"/>
                          </w:rPr>
                        </w:pPr>
                        <w:proofErr w:type="spellStart"/>
                        <w:proofErr w:type="gramStart"/>
                        <w:r>
                          <w:rPr>
                            <w:b/>
                            <w:color w:val="262626"/>
                          </w:rPr>
                          <w:t>Sem</w:t>
                        </w:r>
                        <w:proofErr w:type="spellEnd"/>
                        <w:proofErr w:type="gramEnd"/>
                        <w:r>
                          <w:rPr>
                            <w:b/>
                            <w:color w:val="262626"/>
                          </w:rPr>
                          <w:t xml:space="preserve"> 1 SSC 2017/18</w:t>
                        </w:r>
                      </w:p>
                      <w:p w14:paraId="5E3CE36B" w14:textId="523EBCE4" w:rsidR="006E19C1" w:rsidRPr="00FB7FF9" w:rsidRDefault="006E19C1" w:rsidP="00FB7FF9">
                        <w:pPr>
                          <w:pStyle w:val="ListParagraph"/>
                          <w:numPr>
                            <w:ilvl w:val="0"/>
                            <w:numId w:val="1"/>
                          </w:numPr>
                          <w:rPr>
                            <w:b/>
                            <w:color w:val="262626"/>
                          </w:rPr>
                        </w:pPr>
                        <w:r w:rsidRPr="00FB7FF9">
                          <w:rPr>
                            <w:b/>
                            <w:color w:val="262626"/>
                          </w:rPr>
                          <w:t>Make teaching materials available with subtitles for international students. Lecturers to be shown how to make use of resources available.</w:t>
                        </w:r>
                      </w:p>
                      <w:p w14:paraId="3F4645C1" w14:textId="1135A247" w:rsidR="006E19C1" w:rsidRPr="00FB7FF9" w:rsidRDefault="006E19C1" w:rsidP="00FB7FF9">
                        <w:pPr>
                          <w:pStyle w:val="ListParagraph"/>
                          <w:numPr>
                            <w:ilvl w:val="0"/>
                            <w:numId w:val="1"/>
                          </w:numPr>
                          <w:rPr>
                            <w:b/>
                            <w:color w:val="262626"/>
                          </w:rPr>
                        </w:pPr>
                        <w:r w:rsidRPr="00FB7FF9">
                          <w:rPr>
                            <w:b/>
                            <w:color w:val="262626"/>
                          </w:rPr>
                          <w:t xml:space="preserve">Arrange more organisational visits linked to </w:t>
                        </w:r>
                        <w:proofErr w:type="gramStart"/>
                        <w:r w:rsidRPr="00FB7FF9">
                          <w:rPr>
                            <w:b/>
                            <w:color w:val="262626"/>
                          </w:rPr>
                          <w:t>taught</w:t>
                        </w:r>
                        <w:proofErr w:type="gramEnd"/>
                        <w:r w:rsidRPr="00FB7FF9">
                          <w:rPr>
                            <w:b/>
                            <w:color w:val="262626"/>
                          </w:rPr>
                          <w:t xml:space="preserve"> modules.</w:t>
                        </w:r>
                      </w:p>
                      <w:p w14:paraId="1995B231" w14:textId="7983C8E1" w:rsidR="006E19C1" w:rsidRPr="00FB7FF9" w:rsidRDefault="006E19C1" w:rsidP="00FB7FF9">
                        <w:pPr>
                          <w:pStyle w:val="ListParagraph"/>
                          <w:numPr>
                            <w:ilvl w:val="0"/>
                            <w:numId w:val="1"/>
                          </w:numPr>
                          <w:rPr>
                            <w:b/>
                            <w:color w:val="262626"/>
                          </w:rPr>
                        </w:pPr>
                        <w:r w:rsidRPr="00FB7FF9">
                          <w:rPr>
                            <w:b/>
                            <w:color w:val="262626"/>
                          </w:rPr>
                          <w:t>Ensure visiting speakers deliver interactive sessions.</w:t>
                        </w:r>
                      </w:p>
                      <w:p w14:paraId="37401446" w14:textId="34BEA38D" w:rsidR="00FB7FF9" w:rsidRPr="00FB7FF9" w:rsidRDefault="00FB7FF9" w:rsidP="004E4BDC">
                        <w:pPr>
                          <w:rPr>
                            <w:b/>
                            <w:color w:val="262626"/>
                          </w:rPr>
                        </w:pPr>
                        <w:proofErr w:type="spellStart"/>
                        <w:proofErr w:type="gramStart"/>
                        <w:r>
                          <w:rPr>
                            <w:b/>
                            <w:color w:val="262626"/>
                          </w:rPr>
                          <w:t>Sem</w:t>
                        </w:r>
                        <w:proofErr w:type="spellEnd"/>
                        <w:proofErr w:type="gramEnd"/>
                        <w:r>
                          <w:rPr>
                            <w:b/>
                            <w:color w:val="262626"/>
                          </w:rPr>
                          <w:t xml:space="preserve"> 2 SSC 2017/18</w:t>
                        </w:r>
                      </w:p>
                      <w:p w14:paraId="542AD402" w14:textId="50C59677" w:rsidR="006E19C1" w:rsidRPr="00FB7FF9" w:rsidRDefault="006E19C1" w:rsidP="00FB7FF9">
                        <w:pPr>
                          <w:pStyle w:val="ListParagraph"/>
                          <w:numPr>
                            <w:ilvl w:val="0"/>
                            <w:numId w:val="2"/>
                          </w:numPr>
                          <w:rPr>
                            <w:b/>
                            <w:color w:val="262626"/>
                          </w:rPr>
                        </w:pPr>
                        <w:r w:rsidRPr="00FB7FF9">
                          <w:rPr>
                            <w:b/>
                            <w:color w:val="262626"/>
                          </w:rPr>
                          <w:t>Ensure there is a quiet corner in the library.</w:t>
                        </w:r>
                      </w:p>
                      <w:p w14:paraId="611B13FC" w14:textId="63004E46" w:rsidR="00FB7FF9" w:rsidRPr="00FB7FF9" w:rsidRDefault="00FB7FF9" w:rsidP="00FB7FF9">
                        <w:pPr>
                          <w:pStyle w:val="ListParagraph"/>
                          <w:numPr>
                            <w:ilvl w:val="0"/>
                            <w:numId w:val="2"/>
                          </w:numPr>
                          <w:rPr>
                            <w:rFonts w:cs="Arial"/>
                            <w:b/>
                            <w:color w:val="000000"/>
                          </w:rPr>
                        </w:pPr>
                        <w:r w:rsidRPr="00FB7FF9">
                          <w:rPr>
                            <w:rFonts w:cs="Arial"/>
                            <w:b/>
                            <w:color w:val="000000"/>
                          </w:rPr>
                          <w:t>Students would like to see clearer guidance as to how they should start their assignments.</w:t>
                        </w:r>
                      </w:p>
                      <w:p w14:paraId="512CBA7B" w14:textId="0906179E" w:rsidR="00FB7FF9" w:rsidRPr="00FB7FF9" w:rsidRDefault="00FB7FF9" w:rsidP="00FB7FF9">
                        <w:pPr>
                          <w:pStyle w:val="ListParagraph"/>
                          <w:widowControl w:val="0"/>
                          <w:numPr>
                            <w:ilvl w:val="0"/>
                            <w:numId w:val="2"/>
                          </w:numPr>
                          <w:tabs>
                            <w:tab w:val="left" w:pos="542"/>
                          </w:tabs>
                          <w:jc w:val="both"/>
                          <w:rPr>
                            <w:rFonts w:cs="Arial"/>
                            <w:b/>
                            <w:color w:val="000000"/>
                          </w:rPr>
                        </w:pPr>
                        <w:r>
                          <w:rPr>
                            <w:rFonts w:cs="Arial"/>
                            <w:b/>
                            <w:color w:val="000000"/>
                          </w:rPr>
                          <w:t xml:space="preserve">    </w:t>
                        </w:r>
                        <w:r w:rsidRPr="00FB7FF9">
                          <w:rPr>
                            <w:rFonts w:cs="Arial"/>
                            <w:b/>
                            <w:color w:val="000000"/>
                          </w:rPr>
                          <w:t>Feedback regarding the marking process and possible differences between home/EU students and Tier 4 results.</w:t>
                        </w:r>
                      </w:p>
                      <w:p w14:paraId="5F1C065B" w14:textId="77777777" w:rsidR="00FB7FF9" w:rsidRPr="00FB7FF9" w:rsidRDefault="00FB7FF9" w:rsidP="004E4BDC">
                        <w:pPr>
                          <w:rPr>
                            <w:b/>
                            <w:color w:val="262626"/>
                          </w:rPr>
                        </w:pPr>
                      </w:p>
                      <w:p w14:paraId="7FDC2A62" w14:textId="77777777" w:rsidR="007A5817" w:rsidRDefault="007A5817"/>
                    </w:txbxContent>
                  </v:textbox>
                </v:shape>
              </v:group>
            </w:pict>
          </mc:Fallback>
        </mc:AlternateContent>
      </w:r>
      <w:r w:rsidR="007A5817">
        <w:rPr>
          <w:noProof/>
          <w:lang w:eastAsia="en-GB"/>
        </w:rPr>
        <mc:AlternateContent>
          <mc:Choice Requires="wpg">
            <w:drawing>
              <wp:anchor distT="0" distB="0" distL="114300" distR="114300" simplePos="0" relativeHeight="251651072" behindDoc="0" locked="0" layoutInCell="1" allowOverlap="1" wp14:anchorId="7FDC2A4F" wp14:editId="7FDC2A50">
                <wp:simplePos x="0" y="0"/>
                <wp:positionH relativeFrom="column">
                  <wp:posOffset>-509527</wp:posOffset>
                </wp:positionH>
                <wp:positionV relativeFrom="paragraph">
                  <wp:posOffset>487748</wp:posOffset>
                </wp:positionV>
                <wp:extent cx="5046345" cy="6010835"/>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010835"/>
                          <a:chOff x="0" y="0"/>
                          <a:chExt cx="5046345" cy="601083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349623" y="645459"/>
                            <a:ext cx="4303059" cy="53653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7ABD0" w14:textId="4CB601CE" w:rsidR="00FB7FF9" w:rsidRDefault="00FB7FF9">
                              <w:pPr>
                                <w:rPr>
                                  <w:rFonts w:ascii="Montserrat" w:hAnsi="Montserrat"/>
                                  <w:color w:val="262626" w:themeColor="text1" w:themeTint="D9"/>
                                  <w:sz w:val="24"/>
                                  <w:szCs w:val="24"/>
                                </w:rPr>
                              </w:pPr>
                              <w:proofErr w:type="spellStart"/>
                              <w:proofErr w:type="gramStart"/>
                              <w:r>
                                <w:rPr>
                                  <w:rFonts w:ascii="Montserrat" w:hAnsi="Montserrat"/>
                                  <w:color w:val="262626" w:themeColor="text1" w:themeTint="D9"/>
                                  <w:sz w:val="24"/>
                                  <w:szCs w:val="24"/>
                                </w:rPr>
                                <w:t>Sem</w:t>
                              </w:r>
                              <w:proofErr w:type="spellEnd"/>
                              <w:proofErr w:type="gramEnd"/>
                              <w:r>
                                <w:rPr>
                                  <w:rFonts w:ascii="Montserrat" w:hAnsi="Montserrat"/>
                                  <w:color w:val="262626" w:themeColor="text1" w:themeTint="D9"/>
                                  <w:sz w:val="24"/>
                                  <w:szCs w:val="24"/>
                                </w:rPr>
                                <w:t xml:space="preserve"> 1 Pts 1 – 3</w:t>
                              </w:r>
                            </w:p>
                            <w:p w14:paraId="7FDC2A64" w14:textId="5A070169" w:rsidR="00765F21" w:rsidRDefault="006E19C1">
                              <w:pPr>
                                <w:rPr>
                                  <w:rFonts w:ascii="Montserrat" w:hAnsi="Montserrat"/>
                                  <w:color w:val="262626" w:themeColor="text1" w:themeTint="D9"/>
                                  <w:sz w:val="24"/>
                                  <w:szCs w:val="24"/>
                                </w:rPr>
                              </w:pPr>
                              <w:r>
                                <w:rPr>
                                  <w:rFonts w:ascii="Montserrat" w:hAnsi="Montserrat"/>
                                  <w:color w:val="262626" w:themeColor="text1" w:themeTint="D9"/>
                                  <w:sz w:val="24"/>
                                  <w:szCs w:val="24"/>
                                </w:rPr>
                                <w:t>Professional Development Day held</w:t>
                              </w:r>
                              <w:r w:rsidR="00F306CF">
                                <w:rPr>
                                  <w:rFonts w:ascii="Montserrat" w:hAnsi="Montserrat"/>
                                  <w:color w:val="262626" w:themeColor="text1" w:themeTint="D9"/>
                                  <w:sz w:val="24"/>
                                  <w:szCs w:val="24"/>
                                </w:rPr>
                                <w:t xml:space="preserve"> on 7th</w:t>
                              </w:r>
                              <w:r>
                                <w:rPr>
                                  <w:rFonts w:ascii="Montserrat" w:hAnsi="Montserrat"/>
                                  <w:color w:val="262626" w:themeColor="text1" w:themeTint="D9"/>
                                  <w:sz w:val="24"/>
                                  <w:szCs w:val="24"/>
                                </w:rPr>
                                <w:t xml:space="preserve"> February was delivered by external associates using an interactive approach.</w:t>
                              </w:r>
                              <w:r w:rsidR="00F306CF">
                                <w:rPr>
                                  <w:rFonts w:ascii="Montserrat" w:hAnsi="Montserrat"/>
                                  <w:color w:val="262626" w:themeColor="text1" w:themeTint="D9"/>
                                  <w:sz w:val="24"/>
                                  <w:szCs w:val="24"/>
                                </w:rPr>
                                <w:t xml:space="preserve"> Positive feedback from students.</w:t>
                              </w:r>
                            </w:p>
                            <w:p w14:paraId="18D8DAAD" w14:textId="2778B7CA" w:rsidR="006E19C1" w:rsidRDefault="006E19C1">
                              <w:pPr>
                                <w:rPr>
                                  <w:rFonts w:ascii="Montserrat" w:hAnsi="Montserrat"/>
                                  <w:color w:val="262626" w:themeColor="text1" w:themeTint="D9"/>
                                  <w:sz w:val="24"/>
                                  <w:szCs w:val="24"/>
                                </w:rPr>
                              </w:pPr>
                              <w:r>
                                <w:rPr>
                                  <w:rFonts w:ascii="Montserrat" w:hAnsi="Montserrat"/>
                                  <w:color w:val="262626" w:themeColor="text1" w:themeTint="D9"/>
                                  <w:sz w:val="24"/>
                                  <w:szCs w:val="24"/>
                                </w:rPr>
                                <w:t>Organisational visits have also been embedded in</w:t>
                              </w:r>
                              <w:r w:rsidR="00F306CF">
                                <w:rPr>
                                  <w:rFonts w:ascii="Montserrat" w:hAnsi="Montserrat"/>
                                  <w:color w:val="262626" w:themeColor="text1" w:themeTint="D9"/>
                                  <w:sz w:val="24"/>
                                  <w:szCs w:val="24"/>
                                </w:rPr>
                                <w:t>to</w:t>
                              </w:r>
                              <w:r>
                                <w:rPr>
                                  <w:rFonts w:ascii="Montserrat" w:hAnsi="Montserrat"/>
                                  <w:color w:val="262626" w:themeColor="text1" w:themeTint="D9"/>
                                  <w:sz w:val="24"/>
                                  <w:szCs w:val="24"/>
                                </w:rPr>
                                <w:t xml:space="preserve"> some taught MBA modules which will be reintroduced next academic year.</w:t>
                              </w:r>
                            </w:p>
                            <w:p w14:paraId="250AC57B" w14:textId="77777777" w:rsidR="00FB7FF9" w:rsidRDefault="00FB7FF9">
                              <w:pPr>
                                <w:rPr>
                                  <w:rFonts w:ascii="Montserrat" w:hAnsi="Montserrat"/>
                                  <w:color w:val="262626" w:themeColor="text1" w:themeTint="D9"/>
                                  <w:sz w:val="24"/>
                                  <w:szCs w:val="24"/>
                                </w:rPr>
                              </w:pPr>
                              <w:bookmarkStart w:id="0" w:name="_GoBack"/>
                              <w:bookmarkEnd w:id="0"/>
                            </w:p>
                            <w:p w14:paraId="2946B4BC" w14:textId="77777777" w:rsidR="00FB7FF9" w:rsidRDefault="00FB7FF9">
                              <w:pPr>
                                <w:rPr>
                                  <w:rFonts w:ascii="Montserrat" w:hAnsi="Montserrat"/>
                                  <w:color w:val="262626" w:themeColor="text1" w:themeTint="D9"/>
                                  <w:sz w:val="24"/>
                                  <w:szCs w:val="24"/>
                                </w:rPr>
                              </w:pPr>
                            </w:p>
                            <w:p w14:paraId="10953271" w14:textId="1C8D33A2" w:rsidR="00FB7FF9" w:rsidRDefault="00FB7FF9">
                              <w:pPr>
                                <w:rPr>
                                  <w:rFonts w:ascii="Montserrat" w:hAnsi="Montserrat"/>
                                  <w:color w:val="262626" w:themeColor="text1" w:themeTint="D9"/>
                                  <w:sz w:val="24"/>
                                  <w:szCs w:val="24"/>
                                </w:rPr>
                              </w:pPr>
                              <w:proofErr w:type="spellStart"/>
                              <w:proofErr w:type="gramStart"/>
                              <w:r>
                                <w:rPr>
                                  <w:rFonts w:ascii="Montserrat" w:hAnsi="Montserrat"/>
                                  <w:color w:val="262626" w:themeColor="text1" w:themeTint="D9"/>
                                  <w:sz w:val="24"/>
                                  <w:szCs w:val="24"/>
                                </w:rPr>
                                <w:t>Sem</w:t>
                              </w:r>
                              <w:proofErr w:type="spellEnd"/>
                              <w:proofErr w:type="gramEnd"/>
                              <w:r>
                                <w:rPr>
                                  <w:rFonts w:ascii="Montserrat" w:hAnsi="Montserrat"/>
                                  <w:color w:val="262626" w:themeColor="text1" w:themeTint="D9"/>
                                  <w:sz w:val="24"/>
                                  <w:szCs w:val="24"/>
                                </w:rPr>
                                <w:t xml:space="preserve"> 2 Pts 1 – 3</w:t>
                              </w:r>
                            </w:p>
                            <w:p w14:paraId="2EC7BE68" w14:textId="301AA3AE" w:rsidR="00FB7FF9" w:rsidRDefault="00FB7FF9">
                              <w:pPr>
                                <w:rPr>
                                  <w:rFonts w:ascii="Montserrat" w:hAnsi="Montserrat"/>
                                  <w:color w:val="262626" w:themeColor="text1" w:themeTint="D9"/>
                                  <w:sz w:val="24"/>
                                  <w:szCs w:val="24"/>
                                </w:rPr>
                              </w:pPr>
                              <w:r>
                                <w:rPr>
                                  <w:rFonts w:ascii="Montserrat" w:hAnsi="Montserrat"/>
                                  <w:color w:val="262626" w:themeColor="text1" w:themeTint="D9"/>
                                  <w:sz w:val="24"/>
                                  <w:szCs w:val="24"/>
                                </w:rPr>
                                <w:t>Pt 1 – still working on it.</w:t>
                              </w:r>
                            </w:p>
                            <w:p w14:paraId="74FA2CC4" w14:textId="6AAD510E" w:rsidR="00FB7FF9" w:rsidRPr="00765F21" w:rsidRDefault="00FB7FF9">
                              <w:pPr>
                                <w:rPr>
                                  <w:rFonts w:ascii="Montserrat" w:hAnsi="Montserrat"/>
                                  <w:color w:val="262626" w:themeColor="text1" w:themeTint="D9"/>
                                  <w:sz w:val="24"/>
                                  <w:szCs w:val="24"/>
                                </w:rPr>
                              </w:pPr>
                              <w:r>
                                <w:rPr>
                                  <w:rFonts w:ascii="Montserrat" w:hAnsi="Montserrat"/>
                                  <w:color w:val="262626" w:themeColor="text1" w:themeTint="D9"/>
                                  <w:sz w:val="24"/>
                                  <w:szCs w:val="24"/>
                                </w:rPr>
                                <w:t xml:space="preserve">Pts 2 – 3 </w:t>
                              </w:r>
                              <w:proofErr w:type="gramStart"/>
                              <w:r>
                                <w:rPr>
                                  <w:rFonts w:ascii="Montserrat" w:hAnsi="Montserrat"/>
                                  <w:color w:val="262626" w:themeColor="text1" w:themeTint="D9"/>
                                  <w:sz w:val="24"/>
                                  <w:szCs w:val="24"/>
                                </w:rPr>
                                <w:t>Creating</w:t>
                              </w:r>
                              <w:proofErr w:type="gramEnd"/>
                              <w:r>
                                <w:rPr>
                                  <w:rFonts w:ascii="Montserrat" w:hAnsi="Montserrat"/>
                                  <w:color w:val="262626" w:themeColor="text1" w:themeTint="D9"/>
                                  <w:sz w:val="24"/>
                                  <w:szCs w:val="24"/>
                                </w:rPr>
                                <w:t xml:space="preserve"> an assignment outline was completed with students during Strategic </w:t>
                              </w:r>
                              <w:proofErr w:type="spellStart"/>
                              <w:r>
                                <w:rPr>
                                  <w:rFonts w:ascii="Montserrat" w:hAnsi="Montserrat"/>
                                  <w:color w:val="262626" w:themeColor="text1" w:themeTint="D9"/>
                                  <w:sz w:val="24"/>
                                  <w:szCs w:val="24"/>
                                </w:rPr>
                                <w:t>Mgmnt</w:t>
                              </w:r>
                              <w:proofErr w:type="spellEnd"/>
                              <w:r>
                                <w:rPr>
                                  <w:rFonts w:ascii="Montserrat" w:hAnsi="Montserrat"/>
                                  <w:color w:val="262626" w:themeColor="text1" w:themeTint="D9"/>
                                  <w:sz w:val="24"/>
                                  <w:szCs w:val="24"/>
                                </w:rPr>
                                <w:t xml:space="preserve"> session on 28</w:t>
                              </w:r>
                              <w:r w:rsidRPr="00FB7FF9">
                                <w:rPr>
                                  <w:rFonts w:ascii="Montserrat" w:hAnsi="Montserrat"/>
                                  <w:color w:val="262626" w:themeColor="text1" w:themeTint="D9"/>
                                  <w:sz w:val="24"/>
                                  <w:szCs w:val="24"/>
                                  <w:vertAlign w:val="superscript"/>
                                </w:rPr>
                                <w:t>th</w:t>
                              </w:r>
                              <w:r>
                                <w:rPr>
                                  <w:rFonts w:ascii="Montserrat" w:hAnsi="Montserrat"/>
                                  <w:color w:val="262626" w:themeColor="text1" w:themeTint="D9"/>
                                  <w:sz w:val="24"/>
                                  <w:szCs w:val="24"/>
                                </w:rPr>
                                <w:t xml:space="preserve"> March 2018. During this session the marking process was also explained to students who attended this assignment workshop 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FDC2A4F" id="Group 14" o:spid="_x0000_s1032" style="position:absolute;margin-left:-40.1pt;margin-top:38.4pt;width:397.35pt;height:473.3pt;z-index:251651072" coordsize="50463,60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">
                <v:shape id="Picture 2" o:spid="_x0000_s1033" type="#_x0000_t75" style="position:absolute;width:50463;height:57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Hh3u/AAAA2gAAAA8AAABkcnMvZG93bnJldi54bWxEj8EKwjAQRO+C/xBW8KapHkSqUUQRRQSp&#10;Cl6XZm2rzaY0UevfG0HwOMzMG2Y6b0wpnlS7wrKCQT8CQZxaXXCm4Hxa98YgnEfWWFomBW9yMJ+1&#10;W1OMtX1xQs+jz0SAsItRQe59FUvp0pwMur6tiIN3tbVBH2SdSV3jK8BNKYdRNJIGCw4LOVa0zCm9&#10;Hx9GwaJMxnL3uK5um/0g2hzuyWVNiVLdTrOYgPDU+H/4195qBUP4Xgk3QM4+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Xh4d7vwAAANoAAAAPAAAAAAAAAAAAAAAAAJ8CAABk&#10;cnMvZG93bnJldi54bWxQSwUGAAAAAAQABAD3AAAAiwMAAAAA&#10;">
                  <v:imagedata r:id="rId15" o:title=""/>
                  <v:path arrowok="t"/>
                </v:shape>
                <v:shape id="Text Box 7" o:spid="_x0000_s1034" type="#_x0000_t202" style="position:absolute;left:3496;top:6454;width:43030;height:536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zYo8UA&#10;AADaAAAADwAAAGRycy9kb3ducmV2LnhtbESPQWvCQBSE7wX/w/IEb3VTwRpSVwmB0CLtwdRLb6/Z&#10;ZxKafZtmtyb6692C4HGYmW+Y9XY0rThR7xrLCp7mEQji0uqGKwWHz/wxBuE8ssbWMik4k4PtZvKw&#10;xkTbgfd0KnwlAoRdggpq77tESlfWZNDNbUccvKPtDfog+0rqHocAN61cRNGzNNhwWKixo6ym8qf4&#10;Mwp2Wf6B+++FiS9t9vp+TLvfw9dSqdl0TF9AeBr9PXxrv2kFK/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NijxQAAANoAAAAPAAAAAAAAAAAAAAAAAJgCAABkcnMv&#10;ZG93bnJldi54bWxQSwUGAAAAAAQABAD1AAAAigMAAAAA&#10;" filled="f" stroked="f" strokeweight=".5pt">
                  <v:textbox>
                    <w:txbxContent>
                      <w:p w14:paraId="1077ABD0" w14:textId="4CB601CE" w:rsidR="00FB7FF9" w:rsidRDefault="00FB7FF9">
                        <w:pPr>
                          <w:rPr>
                            <w:rFonts w:ascii="Montserrat" w:hAnsi="Montserrat"/>
                            <w:color w:val="262626" w:themeColor="text1" w:themeTint="D9"/>
                            <w:sz w:val="24"/>
                            <w:szCs w:val="24"/>
                          </w:rPr>
                        </w:pPr>
                        <w:proofErr w:type="spellStart"/>
                        <w:proofErr w:type="gramStart"/>
                        <w:r>
                          <w:rPr>
                            <w:rFonts w:ascii="Montserrat" w:hAnsi="Montserrat"/>
                            <w:color w:val="262626" w:themeColor="text1" w:themeTint="D9"/>
                            <w:sz w:val="24"/>
                            <w:szCs w:val="24"/>
                          </w:rPr>
                          <w:t>Sem</w:t>
                        </w:r>
                        <w:proofErr w:type="spellEnd"/>
                        <w:proofErr w:type="gramEnd"/>
                        <w:r>
                          <w:rPr>
                            <w:rFonts w:ascii="Montserrat" w:hAnsi="Montserrat"/>
                            <w:color w:val="262626" w:themeColor="text1" w:themeTint="D9"/>
                            <w:sz w:val="24"/>
                            <w:szCs w:val="24"/>
                          </w:rPr>
                          <w:t xml:space="preserve"> 1 Pts 1 – 3</w:t>
                        </w:r>
                      </w:p>
                      <w:p w14:paraId="7FDC2A64" w14:textId="5A070169" w:rsidR="00765F21" w:rsidRDefault="006E19C1">
                        <w:pPr>
                          <w:rPr>
                            <w:rFonts w:ascii="Montserrat" w:hAnsi="Montserrat"/>
                            <w:color w:val="262626" w:themeColor="text1" w:themeTint="D9"/>
                            <w:sz w:val="24"/>
                            <w:szCs w:val="24"/>
                          </w:rPr>
                        </w:pPr>
                        <w:r>
                          <w:rPr>
                            <w:rFonts w:ascii="Montserrat" w:hAnsi="Montserrat"/>
                            <w:color w:val="262626" w:themeColor="text1" w:themeTint="D9"/>
                            <w:sz w:val="24"/>
                            <w:szCs w:val="24"/>
                          </w:rPr>
                          <w:t>Professional Development Day held</w:t>
                        </w:r>
                        <w:r w:rsidR="00F306CF">
                          <w:rPr>
                            <w:rFonts w:ascii="Montserrat" w:hAnsi="Montserrat"/>
                            <w:color w:val="262626" w:themeColor="text1" w:themeTint="D9"/>
                            <w:sz w:val="24"/>
                            <w:szCs w:val="24"/>
                          </w:rPr>
                          <w:t xml:space="preserve"> on 7th</w:t>
                        </w:r>
                        <w:r>
                          <w:rPr>
                            <w:rFonts w:ascii="Montserrat" w:hAnsi="Montserrat"/>
                            <w:color w:val="262626" w:themeColor="text1" w:themeTint="D9"/>
                            <w:sz w:val="24"/>
                            <w:szCs w:val="24"/>
                          </w:rPr>
                          <w:t xml:space="preserve"> February was delivered by external associates using an interactive approach.</w:t>
                        </w:r>
                        <w:r w:rsidR="00F306CF">
                          <w:rPr>
                            <w:rFonts w:ascii="Montserrat" w:hAnsi="Montserrat"/>
                            <w:color w:val="262626" w:themeColor="text1" w:themeTint="D9"/>
                            <w:sz w:val="24"/>
                            <w:szCs w:val="24"/>
                          </w:rPr>
                          <w:t xml:space="preserve"> Positive feedback from students.</w:t>
                        </w:r>
                      </w:p>
                      <w:p w14:paraId="18D8DAAD" w14:textId="2778B7CA" w:rsidR="006E19C1" w:rsidRDefault="006E19C1">
                        <w:pPr>
                          <w:rPr>
                            <w:rFonts w:ascii="Montserrat" w:hAnsi="Montserrat"/>
                            <w:color w:val="262626" w:themeColor="text1" w:themeTint="D9"/>
                            <w:sz w:val="24"/>
                            <w:szCs w:val="24"/>
                          </w:rPr>
                        </w:pPr>
                        <w:r>
                          <w:rPr>
                            <w:rFonts w:ascii="Montserrat" w:hAnsi="Montserrat"/>
                            <w:color w:val="262626" w:themeColor="text1" w:themeTint="D9"/>
                            <w:sz w:val="24"/>
                            <w:szCs w:val="24"/>
                          </w:rPr>
                          <w:t>Organisational visits have also been embedded in</w:t>
                        </w:r>
                        <w:r w:rsidR="00F306CF">
                          <w:rPr>
                            <w:rFonts w:ascii="Montserrat" w:hAnsi="Montserrat"/>
                            <w:color w:val="262626" w:themeColor="text1" w:themeTint="D9"/>
                            <w:sz w:val="24"/>
                            <w:szCs w:val="24"/>
                          </w:rPr>
                          <w:t>to</w:t>
                        </w:r>
                        <w:r>
                          <w:rPr>
                            <w:rFonts w:ascii="Montserrat" w:hAnsi="Montserrat"/>
                            <w:color w:val="262626" w:themeColor="text1" w:themeTint="D9"/>
                            <w:sz w:val="24"/>
                            <w:szCs w:val="24"/>
                          </w:rPr>
                          <w:t xml:space="preserve"> some taught MBA modules which will be reintroduced next academic year.</w:t>
                        </w:r>
                      </w:p>
                      <w:p w14:paraId="250AC57B" w14:textId="77777777" w:rsidR="00FB7FF9" w:rsidRDefault="00FB7FF9">
                        <w:pPr>
                          <w:rPr>
                            <w:rFonts w:ascii="Montserrat" w:hAnsi="Montserrat"/>
                            <w:color w:val="262626" w:themeColor="text1" w:themeTint="D9"/>
                            <w:sz w:val="24"/>
                            <w:szCs w:val="24"/>
                          </w:rPr>
                        </w:pPr>
                        <w:bookmarkStart w:id="1" w:name="_GoBack"/>
                        <w:bookmarkEnd w:id="1"/>
                      </w:p>
                      <w:p w14:paraId="2946B4BC" w14:textId="77777777" w:rsidR="00FB7FF9" w:rsidRDefault="00FB7FF9">
                        <w:pPr>
                          <w:rPr>
                            <w:rFonts w:ascii="Montserrat" w:hAnsi="Montserrat"/>
                            <w:color w:val="262626" w:themeColor="text1" w:themeTint="D9"/>
                            <w:sz w:val="24"/>
                            <w:szCs w:val="24"/>
                          </w:rPr>
                        </w:pPr>
                      </w:p>
                      <w:p w14:paraId="10953271" w14:textId="1C8D33A2" w:rsidR="00FB7FF9" w:rsidRDefault="00FB7FF9">
                        <w:pPr>
                          <w:rPr>
                            <w:rFonts w:ascii="Montserrat" w:hAnsi="Montserrat"/>
                            <w:color w:val="262626" w:themeColor="text1" w:themeTint="D9"/>
                            <w:sz w:val="24"/>
                            <w:szCs w:val="24"/>
                          </w:rPr>
                        </w:pPr>
                        <w:proofErr w:type="spellStart"/>
                        <w:proofErr w:type="gramStart"/>
                        <w:r>
                          <w:rPr>
                            <w:rFonts w:ascii="Montserrat" w:hAnsi="Montserrat"/>
                            <w:color w:val="262626" w:themeColor="text1" w:themeTint="D9"/>
                            <w:sz w:val="24"/>
                            <w:szCs w:val="24"/>
                          </w:rPr>
                          <w:t>Sem</w:t>
                        </w:r>
                        <w:proofErr w:type="spellEnd"/>
                        <w:proofErr w:type="gramEnd"/>
                        <w:r>
                          <w:rPr>
                            <w:rFonts w:ascii="Montserrat" w:hAnsi="Montserrat"/>
                            <w:color w:val="262626" w:themeColor="text1" w:themeTint="D9"/>
                            <w:sz w:val="24"/>
                            <w:szCs w:val="24"/>
                          </w:rPr>
                          <w:t xml:space="preserve"> 2 Pts 1 – 3</w:t>
                        </w:r>
                      </w:p>
                      <w:p w14:paraId="2EC7BE68" w14:textId="301AA3AE" w:rsidR="00FB7FF9" w:rsidRDefault="00FB7FF9">
                        <w:pPr>
                          <w:rPr>
                            <w:rFonts w:ascii="Montserrat" w:hAnsi="Montserrat"/>
                            <w:color w:val="262626" w:themeColor="text1" w:themeTint="D9"/>
                            <w:sz w:val="24"/>
                            <w:szCs w:val="24"/>
                          </w:rPr>
                        </w:pPr>
                        <w:r>
                          <w:rPr>
                            <w:rFonts w:ascii="Montserrat" w:hAnsi="Montserrat"/>
                            <w:color w:val="262626" w:themeColor="text1" w:themeTint="D9"/>
                            <w:sz w:val="24"/>
                            <w:szCs w:val="24"/>
                          </w:rPr>
                          <w:t>Pt 1 – still working on it.</w:t>
                        </w:r>
                      </w:p>
                      <w:p w14:paraId="74FA2CC4" w14:textId="6AAD510E" w:rsidR="00FB7FF9" w:rsidRPr="00765F21" w:rsidRDefault="00FB7FF9">
                        <w:pPr>
                          <w:rPr>
                            <w:rFonts w:ascii="Montserrat" w:hAnsi="Montserrat"/>
                            <w:color w:val="262626" w:themeColor="text1" w:themeTint="D9"/>
                            <w:sz w:val="24"/>
                            <w:szCs w:val="24"/>
                          </w:rPr>
                        </w:pPr>
                        <w:r>
                          <w:rPr>
                            <w:rFonts w:ascii="Montserrat" w:hAnsi="Montserrat"/>
                            <w:color w:val="262626" w:themeColor="text1" w:themeTint="D9"/>
                            <w:sz w:val="24"/>
                            <w:szCs w:val="24"/>
                          </w:rPr>
                          <w:t xml:space="preserve">Pts 2 – 3 </w:t>
                        </w:r>
                        <w:proofErr w:type="gramStart"/>
                        <w:r>
                          <w:rPr>
                            <w:rFonts w:ascii="Montserrat" w:hAnsi="Montserrat"/>
                            <w:color w:val="262626" w:themeColor="text1" w:themeTint="D9"/>
                            <w:sz w:val="24"/>
                            <w:szCs w:val="24"/>
                          </w:rPr>
                          <w:t>Creating</w:t>
                        </w:r>
                        <w:proofErr w:type="gramEnd"/>
                        <w:r>
                          <w:rPr>
                            <w:rFonts w:ascii="Montserrat" w:hAnsi="Montserrat"/>
                            <w:color w:val="262626" w:themeColor="text1" w:themeTint="D9"/>
                            <w:sz w:val="24"/>
                            <w:szCs w:val="24"/>
                          </w:rPr>
                          <w:t xml:space="preserve"> an assignment outline was completed with students during Strategic </w:t>
                        </w:r>
                        <w:proofErr w:type="spellStart"/>
                        <w:r>
                          <w:rPr>
                            <w:rFonts w:ascii="Montserrat" w:hAnsi="Montserrat"/>
                            <w:color w:val="262626" w:themeColor="text1" w:themeTint="D9"/>
                            <w:sz w:val="24"/>
                            <w:szCs w:val="24"/>
                          </w:rPr>
                          <w:t>Mgmnt</w:t>
                        </w:r>
                        <w:proofErr w:type="spellEnd"/>
                        <w:r>
                          <w:rPr>
                            <w:rFonts w:ascii="Montserrat" w:hAnsi="Montserrat"/>
                            <w:color w:val="262626" w:themeColor="text1" w:themeTint="D9"/>
                            <w:sz w:val="24"/>
                            <w:szCs w:val="24"/>
                          </w:rPr>
                          <w:t xml:space="preserve"> session on 28</w:t>
                        </w:r>
                        <w:r w:rsidRPr="00FB7FF9">
                          <w:rPr>
                            <w:rFonts w:ascii="Montserrat" w:hAnsi="Montserrat"/>
                            <w:color w:val="262626" w:themeColor="text1" w:themeTint="D9"/>
                            <w:sz w:val="24"/>
                            <w:szCs w:val="24"/>
                            <w:vertAlign w:val="superscript"/>
                          </w:rPr>
                          <w:t>th</w:t>
                        </w:r>
                        <w:r>
                          <w:rPr>
                            <w:rFonts w:ascii="Montserrat" w:hAnsi="Montserrat"/>
                            <w:color w:val="262626" w:themeColor="text1" w:themeTint="D9"/>
                            <w:sz w:val="24"/>
                            <w:szCs w:val="24"/>
                          </w:rPr>
                          <w:t xml:space="preserve"> March 2018. During this session the marking process was also explained to students who attended this assignment workshop session.</w:t>
                        </w:r>
                      </w:p>
                    </w:txbxContent>
                  </v:textbox>
                </v:shape>
              </v:group>
            </w:pict>
          </mc:Fallback>
        </mc:AlternateContent>
      </w:r>
    </w:p>
    <w:sectPr w:rsidR="00237486" w:rsidSect="004E4BDC">
      <w:headerReference w:type="even" r:id="rId16"/>
      <w:headerReference w:type="default" r:id="rId17"/>
      <w:footerReference w:type="even" r:id="rId18"/>
      <w:footerReference w:type="default" r:id="rId19"/>
      <w:headerReference w:type="first" r:id="rId20"/>
      <w:footerReference w:type="first" r:id="rId21"/>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226716" w14:textId="77777777" w:rsidR="00420FE1" w:rsidRDefault="00420FE1" w:rsidP="00A54D51">
      <w:pPr>
        <w:spacing w:after="0" w:line="240" w:lineRule="auto"/>
      </w:pPr>
      <w:r>
        <w:separator/>
      </w:r>
    </w:p>
  </w:endnote>
  <w:endnote w:type="continuationSeparator" w:id="0">
    <w:p w14:paraId="23730C13" w14:textId="77777777" w:rsidR="00420FE1" w:rsidRDefault="00420FE1"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ontserrat">
    <w:altName w:val="Arial"/>
    <w:panose1 w:val="00000000000000000000"/>
    <w:charset w:val="00"/>
    <w:family w:val="modern"/>
    <w:notTrueType/>
    <w:pitch w:val="variable"/>
    <w:sig w:usb0="00000001"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870EF8" w14:textId="77777777" w:rsidR="006E19C1" w:rsidRDefault="006E19C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A1B762" w14:textId="77777777" w:rsidR="006E19C1" w:rsidRDefault="006E19C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92E60" w14:textId="77777777" w:rsidR="006E19C1" w:rsidRDefault="006E19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43B6D6" w14:textId="77777777" w:rsidR="00420FE1" w:rsidRDefault="00420FE1" w:rsidP="00A54D51">
      <w:pPr>
        <w:spacing w:after="0" w:line="240" w:lineRule="auto"/>
      </w:pPr>
      <w:r>
        <w:separator/>
      </w:r>
    </w:p>
  </w:footnote>
  <w:footnote w:type="continuationSeparator" w:id="0">
    <w:p w14:paraId="74B889F3" w14:textId="77777777" w:rsidR="00420FE1" w:rsidRDefault="00420FE1" w:rsidP="00A54D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85BC50" w14:textId="77777777" w:rsidR="006E19C1" w:rsidRDefault="006E19C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C2A56" w14:textId="29F0DA7B" w:rsidR="00A54D51" w:rsidRDefault="00360881" w:rsidP="00360881">
    <w:pPr>
      <w:pStyle w:val="Header"/>
      <w:tabs>
        <w:tab w:val="clear" w:pos="4513"/>
        <w:tab w:val="clear" w:pos="9026"/>
        <w:tab w:val="left" w:pos="5215"/>
        <w:tab w:val="left" w:pos="5274"/>
      </w:tabs>
      <w:ind w:firstLine="4320"/>
    </w:pPr>
    <w:r>
      <w:rPr>
        <w:noProof/>
        <w:lang w:eastAsia="en-GB"/>
      </w:rPr>
      <mc:AlternateContent>
        <mc:Choice Requires="wps">
          <w:drawing>
            <wp:anchor distT="45720" distB="45720" distL="114300" distR="114300" simplePos="0" relativeHeight="251659264" behindDoc="0" locked="0" layoutInCell="1" allowOverlap="1" wp14:anchorId="7FDC2A5B" wp14:editId="7FDC2A5C">
              <wp:simplePos x="0" y="0"/>
              <wp:positionH relativeFrom="margin">
                <wp:posOffset>-210236</wp:posOffset>
              </wp:positionH>
              <wp:positionV relativeFrom="paragraph">
                <wp:posOffset>373723</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DC2A65"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FDC2A5B" id="_x0000_t202" coordsize="21600,21600" o:spt="202" path="m,l,21600r21600,l21600,xe">
              <v:stroke joinstyle="miter"/>
              <v:path gradientshapeok="t" o:connecttype="rect"/>
            </v:shapetype>
            <v:shape id="Text Box 3" o:spid="_x0000_s1035" type="#_x0000_t202" style="position:absolute;left:0;text-align:left;margin-left:-16.55pt;margin-top:29.4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" stroked="f">
              <v:textbox style="mso-fit-shape-to-text:t">
                <w:txbxContent>
                  <w:p w14:paraId="7FDC2A65"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14:anchorId="7FDC2A5D" wp14:editId="7FDC2A5E">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394499">
      <w:rPr>
        <w:b/>
        <w:sz w:val="40"/>
        <w:szCs w:val="40"/>
      </w:rPr>
      <w:t>School</w:t>
    </w:r>
    <w:r w:rsidR="00AF397C">
      <w:rPr>
        <w:b/>
        <w:sz w:val="40"/>
      </w:rPr>
      <w:t xml:space="preserve"> of </w:t>
    </w:r>
    <w:r w:rsidR="006E19C1">
      <w:rPr>
        <w:b/>
        <w:sz w:val="40"/>
      </w:rPr>
      <w:t>Business</w:t>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907D51" w14:textId="77777777" w:rsidR="006E19C1" w:rsidRDefault="006E19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293AC1"/>
    <w:multiLevelType w:val="hybridMultilevel"/>
    <w:tmpl w:val="87DC9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E01C6A"/>
    <w:multiLevelType w:val="hybridMultilevel"/>
    <w:tmpl w:val="9FDA1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51"/>
    <w:rsid w:val="00044C64"/>
    <w:rsid w:val="000832F0"/>
    <w:rsid w:val="00237486"/>
    <w:rsid w:val="002B6D50"/>
    <w:rsid w:val="00350AB1"/>
    <w:rsid w:val="00360881"/>
    <w:rsid w:val="00394499"/>
    <w:rsid w:val="00420FE1"/>
    <w:rsid w:val="004E2981"/>
    <w:rsid w:val="004E4BDC"/>
    <w:rsid w:val="00640783"/>
    <w:rsid w:val="006E19C1"/>
    <w:rsid w:val="006E4DD0"/>
    <w:rsid w:val="00765F21"/>
    <w:rsid w:val="007764AE"/>
    <w:rsid w:val="007A5817"/>
    <w:rsid w:val="00A52C42"/>
    <w:rsid w:val="00A54D51"/>
    <w:rsid w:val="00AD3B70"/>
    <w:rsid w:val="00AE35F3"/>
    <w:rsid w:val="00AF1C39"/>
    <w:rsid w:val="00AF397C"/>
    <w:rsid w:val="00B627D8"/>
    <w:rsid w:val="00C57AAB"/>
    <w:rsid w:val="00C72256"/>
    <w:rsid w:val="00D45C07"/>
    <w:rsid w:val="00E36DA8"/>
    <w:rsid w:val="00E96E54"/>
    <w:rsid w:val="00EB486A"/>
    <w:rsid w:val="00F306CF"/>
    <w:rsid w:val="00FB7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C2A4A"/>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FB7F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5" ma:contentTypeDescription="Create a new document." ma:contentTypeScope="" ma:versionID="d9eb56a468e68fb68b488764d47f53aa">
  <xsd:schema xmlns:xsd="http://www.w3.org/2001/XMLSchema" xmlns:xs="http://www.w3.org/2001/XMLSchema" xmlns:p="http://schemas.microsoft.com/office/2006/metadata/properties" xmlns:ns1="http://schemas.microsoft.com/sharepoint/v3" xmlns:ns2="303dbf9b-b85b-46a0-94f1-894078c07ecd" xmlns:ns3="5a283592-ad63-433f-918c-40821da10e13" targetNamespace="http://schemas.microsoft.com/office/2006/metadata/properties" ma:root="true" ma:fieldsID="b2e40bdff3435204ae5310e402ad32d8" ns1:_="" ns2:_="" ns3:_="">
    <xsd:import namespace="http://schemas.microsoft.com/sharepoint/v3"/>
    <xsd:import namespace="303dbf9b-b85b-46a0-94f1-894078c07ecd"/>
    <xsd:import namespace="5a283592-ad63-433f-918c-40821da10e13"/>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a283592-ad63-433f-918c-40821da10e13" elementFormDefault="qualified">
    <xsd:import namespace="http://schemas.microsoft.com/office/2006/documentManagement/types"/>
    <xsd:import namespace="http://schemas.microsoft.com/office/infopath/2007/PartnerControls"/>
    <xsd:element name="MediaServiceMetadata" ma:index="12" nillable="true" ma:displayName="MediaServiceMetadata" ma:description="" ma:hidden="true" ma:internalName="MediaServiceMetadata" ma:readOnly="true">
      <xsd:simpleType>
        <xsd:restriction base="dms:Note"/>
      </xsd:simpleType>
    </xsd:element>
    <xsd:element name="MediaServiceFastMetadata" ma:index="13"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270963-DB12-4843-B864-93DAFBF6AED3}">
  <ds:schemaRefs>
    <ds:schemaRef ds:uri="http://schemas.microsoft.com/sharepoint/v3/contenttype/forms"/>
  </ds:schemaRefs>
</ds:datastoreItem>
</file>

<file path=customXml/itemProps2.xml><?xml version="1.0" encoding="utf-8"?>
<ds:datastoreItem xmlns:ds="http://schemas.openxmlformats.org/officeDocument/2006/customXml" ds:itemID="{E0C03D1A-6BDB-4AE9-9CA7-F97BE7ED8C11}">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CD60F1BB-070C-4AC1-AC43-55530F76AF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5a283592-ad63-433f-918c-40821da10e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Jayne Williams</cp:lastModifiedBy>
  <cp:revision>5</cp:revision>
  <dcterms:created xsi:type="dcterms:W3CDTF">2018-03-29T09:29:00Z</dcterms:created>
  <dcterms:modified xsi:type="dcterms:W3CDTF">2018-04-27T08:03:00Z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