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20A14D50">
      <w:r w:rsidR="1F98C4E6">
        <w:rPr/>
        <w:t>Electrical engineering coursework</w:t>
      </w:r>
      <w:r w:rsidR="796C171D">
        <w:rPr/>
        <w:t xml:space="preserve"> - Sean Upton (2410530)</w:t>
      </w:r>
    </w:p>
    <w:p w:rsidR="4CA91AE0" w:rsidP="7075E2EA" w:rsidRDefault="4CA91AE0" w14:paraId="43CA8492" w14:textId="258B7D0C">
      <w:pPr>
        <w:spacing w:before="240" w:line="276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5E2EA" w:rsidR="4CA91A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Abstract</w:t>
      </w:r>
    </w:p>
    <w:p w:rsidR="4CA91AE0" w:rsidRDefault="4CA91AE0" w14:paraId="003508F4" w14:textId="5BCEE12F">
      <w:r w:rsidR="4CA91AE0">
        <w:rPr/>
        <w:t xml:space="preserve">The task outlined is to </w:t>
      </w:r>
      <w:r w:rsidR="62E8E187">
        <w:rPr/>
        <w:t>improve</w:t>
      </w:r>
      <w:r w:rsidR="1C2026D9">
        <w:rPr/>
        <w:t xml:space="preserve"> the power factor of an AC inductor circuit by introducing a power factor correction </w:t>
      </w:r>
      <w:r w:rsidR="7E199E80">
        <w:rPr/>
        <w:t>capacitor and achieving a minimum power factor of 0.95</w:t>
      </w:r>
      <w:r w:rsidR="40558121">
        <w:rPr/>
        <w:t xml:space="preserve">. </w:t>
      </w:r>
      <w:r w:rsidR="0AA65CA2">
        <w:rPr/>
        <w:t xml:space="preserve">The report </w:t>
      </w:r>
      <w:r w:rsidR="2C590122">
        <w:rPr/>
        <w:t xml:space="preserve">gives a </w:t>
      </w:r>
      <w:r w:rsidR="2BF7EB59">
        <w:rPr/>
        <w:t>brief</w:t>
      </w:r>
      <w:r w:rsidR="2C590122">
        <w:rPr/>
        <w:t xml:space="preserve"> </w:t>
      </w:r>
      <w:r w:rsidR="47FD3521">
        <w:rPr/>
        <w:t>overview</w:t>
      </w:r>
      <w:r w:rsidR="2C590122">
        <w:rPr/>
        <w:t xml:space="preserve"> </w:t>
      </w:r>
      <w:r w:rsidR="0C609BAB">
        <w:rPr/>
        <w:t>of</w:t>
      </w:r>
      <w:r w:rsidR="2C590122">
        <w:rPr/>
        <w:t xml:space="preserve"> the </w:t>
      </w:r>
      <w:r w:rsidR="7217527A">
        <w:rPr/>
        <w:t>principles</w:t>
      </w:r>
      <w:r w:rsidR="2C590122">
        <w:rPr/>
        <w:t xml:space="preserve"> of an </w:t>
      </w:r>
      <w:r w:rsidR="1B80BE21">
        <w:rPr/>
        <w:t>AC RLC circuit function</w:t>
      </w:r>
      <w:r w:rsidR="672FDC40">
        <w:rPr/>
        <w:t xml:space="preserve">, it </w:t>
      </w:r>
      <w:r w:rsidR="0AA65CA2">
        <w:rPr/>
        <w:t xml:space="preserve">highlights the </w:t>
      </w:r>
      <w:r w:rsidR="1203C616">
        <w:rPr/>
        <w:t xml:space="preserve">effects of </w:t>
      </w:r>
      <w:r w:rsidR="23661D23">
        <w:rPr/>
        <w:t>different</w:t>
      </w:r>
      <w:r w:rsidR="1203C616">
        <w:rPr/>
        <w:t xml:space="preserve"> </w:t>
      </w:r>
      <w:r w:rsidR="6CCF9E21">
        <w:rPr/>
        <w:t>capacitor</w:t>
      </w:r>
      <w:r w:rsidR="1203C616">
        <w:rPr/>
        <w:t xml:space="preserve"> values and </w:t>
      </w:r>
      <w:r w:rsidR="066962CD">
        <w:rPr/>
        <w:t>different</w:t>
      </w:r>
      <w:r w:rsidR="1203C616">
        <w:rPr/>
        <w:t xml:space="preserve"> </w:t>
      </w:r>
      <w:bookmarkStart w:name="_Int_MAqyphvi" w:id="600538645"/>
      <w:r w:rsidR="15755467">
        <w:rPr/>
        <w:t>frequencies</w:t>
      </w:r>
      <w:r w:rsidR="1203C616">
        <w:rPr/>
        <w:t xml:space="preserve"> </w:t>
      </w:r>
      <w:r w:rsidR="65FB9187">
        <w:rPr/>
        <w:t>has</w:t>
      </w:r>
      <w:bookmarkEnd w:id="600538645"/>
      <w:r w:rsidR="65FB9187">
        <w:rPr/>
        <w:t xml:space="preserve"> </w:t>
      </w:r>
      <w:r w:rsidR="1203C616">
        <w:rPr/>
        <w:t>on the power factor</w:t>
      </w:r>
      <w:r w:rsidR="2651C3B0">
        <w:rPr/>
        <w:t xml:space="preserve">. </w:t>
      </w:r>
      <w:r w:rsidR="69942748">
        <w:rPr/>
        <w:t xml:space="preserve">The goal was to minimize reactive power in the circuit and the report shows how this </w:t>
      </w:r>
      <w:r w:rsidR="6A531C30">
        <w:rPr/>
        <w:t>was</w:t>
      </w:r>
      <w:r w:rsidR="69942748">
        <w:rPr/>
        <w:t xml:space="preserve"> achieved</w:t>
      </w:r>
      <w:r w:rsidR="2B605A68">
        <w:rPr/>
        <w:t xml:space="preserve">. </w:t>
      </w:r>
      <w:r w:rsidR="0AF386A1">
        <w:rPr/>
        <w:t xml:space="preserve">The report touches on how the power factor correction capacitor </w:t>
      </w:r>
      <w:r w:rsidR="0A8D270E">
        <w:rPr/>
        <w:t>affects</w:t>
      </w:r>
      <w:r w:rsidR="0AF386A1">
        <w:rPr/>
        <w:t xml:space="preserve"> the resonance of the circuit, max power transfer and energy </w:t>
      </w:r>
      <w:r w:rsidR="6960D386">
        <w:rPr/>
        <w:t>efficacy</w:t>
      </w:r>
      <w:r w:rsidR="6A047E0B">
        <w:rPr/>
        <w:t>.</w:t>
      </w:r>
      <w:r w:rsidR="20C75404">
        <w:rPr/>
        <w:t xml:space="preserve"> The power factor went from 0.75 to 0.99 at resonance frequency</w:t>
      </w:r>
      <w:r w:rsidR="7C94CE63">
        <w:rPr/>
        <w:t xml:space="preserve"> thus reducing reactive power.</w:t>
      </w:r>
    </w:p>
    <w:p w:rsidR="4F90A011" w:rsidP="7075E2EA" w:rsidRDefault="4F90A011" w14:paraId="36EA8F33" w14:textId="2477A74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5E2EA" w:rsidR="4F90A011">
        <w:rPr>
          <w:b w:val="1"/>
          <w:bCs w:val="1"/>
        </w:rPr>
        <w:t xml:space="preserve">Introduction </w:t>
      </w:r>
    </w:p>
    <w:p w:rsidR="27DA4F33" w:rsidRDefault="27DA4F33" w14:paraId="465C572E" w14:textId="384381DF">
      <w:pPr>
        <w:rPr>
          <w:b w:val="0"/>
          <w:bCs w:val="0"/>
        </w:rPr>
      </w:pPr>
      <w:r w:rsidR="27DA4F33">
        <w:rPr>
          <w:b w:val="0"/>
          <w:bCs w:val="0"/>
        </w:rPr>
        <w:t>Alternating</w:t>
      </w:r>
      <w:r w:rsidR="2E136B3E">
        <w:rPr>
          <w:b w:val="0"/>
          <w:bCs w:val="0"/>
        </w:rPr>
        <w:t xml:space="preserve"> current (AC) is a form of electrical current which fluc</w:t>
      </w:r>
      <w:r w:rsidR="3F985EE1">
        <w:rPr>
          <w:b w:val="0"/>
          <w:bCs w:val="0"/>
        </w:rPr>
        <w:t>tuates</w:t>
      </w:r>
      <w:r w:rsidR="46C97113">
        <w:rPr>
          <w:b w:val="0"/>
          <w:bCs w:val="0"/>
        </w:rPr>
        <w:t xml:space="preserve"> </w:t>
      </w:r>
      <w:r w:rsidR="023457F4">
        <w:rPr>
          <w:b w:val="0"/>
          <w:bCs w:val="0"/>
        </w:rPr>
        <w:t>periodically between</w:t>
      </w:r>
      <w:r w:rsidR="3F985EE1">
        <w:rPr>
          <w:b w:val="0"/>
          <w:bCs w:val="0"/>
        </w:rPr>
        <w:t xml:space="preserve"> – and + values</w:t>
      </w:r>
      <w:r w:rsidR="3BE6D80D">
        <w:rPr>
          <w:b w:val="0"/>
          <w:bCs w:val="0"/>
        </w:rPr>
        <w:t>. The rate of fluctuation is</w:t>
      </w:r>
      <w:r w:rsidR="3F985EE1">
        <w:rPr>
          <w:b w:val="0"/>
          <w:bCs w:val="0"/>
        </w:rPr>
        <w:t xml:space="preserve"> </w:t>
      </w:r>
      <w:r w:rsidR="4DFC73A7">
        <w:rPr>
          <w:b w:val="0"/>
          <w:bCs w:val="0"/>
        </w:rPr>
        <w:t xml:space="preserve">known as the frequency, </w:t>
      </w:r>
      <w:r w:rsidR="6D1954DE">
        <w:rPr>
          <w:b w:val="0"/>
          <w:bCs w:val="0"/>
        </w:rPr>
        <w:t xml:space="preserve">the higher </w:t>
      </w:r>
      <w:r w:rsidR="736E87E1">
        <w:rPr>
          <w:b w:val="0"/>
          <w:bCs w:val="0"/>
        </w:rPr>
        <w:t>the</w:t>
      </w:r>
      <w:r w:rsidR="6D1954DE">
        <w:rPr>
          <w:b w:val="0"/>
          <w:bCs w:val="0"/>
        </w:rPr>
        <w:t xml:space="preserve"> frequency means a faster </w:t>
      </w:r>
      <w:r w:rsidR="71ECAA50">
        <w:rPr>
          <w:b w:val="0"/>
          <w:bCs w:val="0"/>
        </w:rPr>
        <w:t>fluctuation</w:t>
      </w:r>
      <w:r w:rsidR="6D1954DE">
        <w:rPr>
          <w:b w:val="0"/>
          <w:bCs w:val="0"/>
        </w:rPr>
        <w:t xml:space="preserve">, the unit measuring </w:t>
      </w:r>
      <w:r w:rsidR="2A7D5866">
        <w:rPr>
          <w:b w:val="0"/>
          <w:bCs w:val="0"/>
        </w:rPr>
        <w:t>this is</w:t>
      </w:r>
      <w:r w:rsidR="6D1954DE">
        <w:rPr>
          <w:b w:val="0"/>
          <w:bCs w:val="0"/>
        </w:rPr>
        <w:t xml:space="preserve"> hertz (Hz)</w:t>
      </w:r>
      <w:r w:rsidR="172FB049">
        <w:rPr>
          <w:b w:val="0"/>
          <w:bCs w:val="0"/>
        </w:rPr>
        <w:t>.</w:t>
      </w:r>
      <w:r w:rsidR="65EE6192">
        <w:rPr>
          <w:b w:val="0"/>
          <w:bCs w:val="0"/>
        </w:rPr>
        <w:t xml:space="preserve"> There are three types of power</w:t>
      </w:r>
      <w:r w:rsidR="5DDA25F4">
        <w:rPr>
          <w:b w:val="0"/>
          <w:bCs w:val="0"/>
        </w:rPr>
        <w:t xml:space="preserve"> that can be </w:t>
      </w:r>
      <w:r w:rsidR="1471207F">
        <w:rPr>
          <w:b w:val="0"/>
          <w:bCs w:val="0"/>
        </w:rPr>
        <w:t>measured</w:t>
      </w:r>
      <w:r w:rsidR="65EE6192">
        <w:rPr>
          <w:b w:val="0"/>
          <w:bCs w:val="0"/>
        </w:rPr>
        <w:t xml:space="preserve"> in an </w:t>
      </w:r>
      <w:r w:rsidR="2E0CBC15">
        <w:rPr>
          <w:b w:val="0"/>
          <w:bCs w:val="0"/>
        </w:rPr>
        <w:t>electrical</w:t>
      </w:r>
      <w:r w:rsidR="65EE6192">
        <w:rPr>
          <w:b w:val="0"/>
          <w:bCs w:val="0"/>
        </w:rPr>
        <w:t xml:space="preserve"> circuit</w:t>
      </w:r>
      <w:r w:rsidR="0CD0E340">
        <w:rPr>
          <w:b w:val="0"/>
          <w:bCs w:val="0"/>
        </w:rPr>
        <w:t xml:space="preserve">. </w:t>
      </w:r>
      <w:r w:rsidR="2E9F623C">
        <w:rPr>
          <w:b w:val="0"/>
          <w:bCs w:val="0"/>
        </w:rPr>
        <w:t>The</w:t>
      </w:r>
      <w:r w:rsidR="65EE6192">
        <w:rPr>
          <w:b w:val="0"/>
          <w:bCs w:val="0"/>
        </w:rPr>
        <w:t xml:space="preserve"> first </w:t>
      </w:r>
      <w:r w:rsidR="25E070B7">
        <w:rPr>
          <w:b w:val="0"/>
          <w:bCs w:val="0"/>
        </w:rPr>
        <w:t xml:space="preserve">is </w:t>
      </w:r>
      <w:r w:rsidR="25E070B7">
        <w:rPr>
          <w:b w:val="0"/>
          <w:bCs w:val="0"/>
        </w:rPr>
        <w:t>apparent</w:t>
      </w:r>
      <w:r w:rsidR="25E070B7">
        <w:rPr>
          <w:b w:val="0"/>
          <w:bCs w:val="0"/>
        </w:rPr>
        <w:t xml:space="preserve"> power, </w:t>
      </w:r>
      <w:r w:rsidR="28FB769C">
        <w:rPr>
          <w:b w:val="0"/>
          <w:bCs w:val="0"/>
        </w:rPr>
        <w:t xml:space="preserve">this is the amount of power </w:t>
      </w:r>
      <w:r w:rsidR="3CC2B536">
        <w:rPr>
          <w:b w:val="0"/>
          <w:bCs w:val="0"/>
        </w:rPr>
        <w:t>perceived</w:t>
      </w:r>
      <w:r w:rsidR="28FB769C">
        <w:rPr>
          <w:b w:val="0"/>
          <w:bCs w:val="0"/>
        </w:rPr>
        <w:t xml:space="preserve"> to be being used by the ci</w:t>
      </w:r>
      <w:r w:rsidR="2D130B49">
        <w:rPr>
          <w:b w:val="0"/>
          <w:bCs w:val="0"/>
        </w:rPr>
        <w:t>rcuit</w:t>
      </w:r>
      <w:r w:rsidR="35A1F457">
        <w:rPr>
          <w:b w:val="0"/>
          <w:bCs w:val="0"/>
        </w:rPr>
        <w:t xml:space="preserve">, although not all of this will be </w:t>
      </w:r>
      <w:r w:rsidR="7281AD24">
        <w:rPr>
          <w:b w:val="0"/>
          <w:bCs w:val="0"/>
        </w:rPr>
        <w:t xml:space="preserve">useful. </w:t>
      </w:r>
      <w:r w:rsidR="2B673E59">
        <w:rPr>
          <w:b w:val="0"/>
          <w:bCs w:val="0"/>
        </w:rPr>
        <w:t>Useful</w:t>
      </w:r>
      <w:r w:rsidR="7281AD24">
        <w:rPr>
          <w:b w:val="0"/>
          <w:bCs w:val="0"/>
        </w:rPr>
        <w:t xml:space="preserve"> power is known as active power, and </w:t>
      </w:r>
      <w:r w:rsidR="23935E76">
        <w:rPr>
          <w:b w:val="0"/>
          <w:bCs w:val="0"/>
        </w:rPr>
        <w:t>useless</w:t>
      </w:r>
      <w:r w:rsidR="7281AD24">
        <w:rPr>
          <w:b w:val="0"/>
          <w:bCs w:val="0"/>
        </w:rPr>
        <w:t xml:space="preserve"> power is known as reactive power.</w:t>
      </w:r>
      <w:r w:rsidR="7281AD24">
        <w:rPr>
          <w:b w:val="0"/>
          <w:bCs w:val="0"/>
        </w:rPr>
        <w:t xml:space="preserve"> </w:t>
      </w:r>
      <w:r w:rsidR="6327C8BF">
        <w:rPr>
          <w:b w:val="0"/>
          <w:bCs w:val="0"/>
        </w:rPr>
        <w:t>[1]</w:t>
      </w:r>
      <w:r w:rsidR="69E3062F">
        <w:rPr>
          <w:b w:val="0"/>
          <w:bCs w:val="0"/>
        </w:rPr>
        <w:t xml:space="preserve"> [2]</w:t>
      </w:r>
    </w:p>
    <w:p w:rsidR="172FB049" w:rsidRDefault="172FB049" w14:paraId="6A0C948B" w14:textId="4399644E">
      <w:pPr>
        <w:rPr>
          <w:b w:val="0"/>
          <w:bCs w:val="0"/>
        </w:rPr>
      </w:pPr>
      <w:r w:rsidR="01096BA4">
        <w:rPr>
          <w:b w:val="0"/>
          <w:bCs w:val="0"/>
        </w:rPr>
        <w:t xml:space="preserve">In an AC circuit you </w:t>
      </w:r>
      <w:r w:rsidR="047FC3A2">
        <w:rPr>
          <w:b w:val="0"/>
          <w:bCs w:val="0"/>
        </w:rPr>
        <w:t>will</w:t>
      </w:r>
      <w:r w:rsidR="565985A0">
        <w:rPr>
          <w:b w:val="0"/>
          <w:bCs w:val="0"/>
        </w:rPr>
        <w:t xml:space="preserve"> ideally have</w:t>
      </w:r>
      <w:r w:rsidR="01096BA4">
        <w:rPr>
          <w:b w:val="0"/>
          <w:bCs w:val="0"/>
        </w:rPr>
        <w:t xml:space="preserve"> current and voltage alternating in phase which </w:t>
      </w:r>
      <w:r w:rsidR="209241E6">
        <w:rPr>
          <w:b w:val="0"/>
          <w:bCs w:val="0"/>
        </w:rPr>
        <w:t xml:space="preserve">result in </w:t>
      </w:r>
      <w:r w:rsidR="30263794">
        <w:rPr>
          <w:b w:val="0"/>
          <w:bCs w:val="0"/>
        </w:rPr>
        <w:t>maximum efficiency.</w:t>
      </w:r>
      <w:r w:rsidR="29F1F747">
        <w:rPr>
          <w:b w:val="0"/>
          <w:bCs w:val="0"/>
        </w:rPr>
        <w:t xml:space="preserve"> </w:t>
      </w:r>
      <w:r w:rsidR="57D0C0DE">
        <w:rPr>
          <w:b w:val="0"/>
          <w:bCs w:val="0"/>
        </w:rPr>
        <w:t>bu</w:t>
      </w:r>
      <w:r w:rsidR="209241E6">
        <w:rPr>
          <w:b w:val="0"/>
          <w:bCs w:val="0"/>
        </w:rPr>
        <w:t>t this will never be the case</w:t>
      </w:r>
      <w:r w:rsidR="194969FA">
        <w:rPr>
          <w:b w:val="0"/>
          <w:bCs w:val="0"/>
        </w:rPr>
        <w:t xml:space="preserve">. Due to factors which we will discuss you will </w:t>
      </w:r>
      <w:r w:rsidR="69ACAECE">
        <w:rPr>
          <w:b w:val="0"/>
          <w:bCs w:val="0"/>
        </w:rPr>
        <w:t>suffer</w:t>
      </w:r>
      <w:r w:rsidR="194969FA">
        <w:rPr>
          <w:b w:val="0"/>
          <w:bCs w:val="0"/>
        </w:rPr>
        <w:t xml:space="preserve"> losses</w:t>
      </w:r>
      <w:r w:rsidR="788B9241">
        <w:rPr>
          <w:b w:val="0"/>
          <w:bCs w:val="0"/>
        </w:rPr>
        <w:t>. When designing circuits, you must consider the components</w:t>
      </w:r>
      <w:r w:rsidR="7D4DA3C1">
        <w:rPr>
          <w:b w:val="0"/>
          <w:bCs w:val="0"/>
        </w:rPr>
        <w:t xml:space="preserve"> </w:t>
      </w:r>
      <w:r w:rsidR="788B9241">
        <w:rPr>
          <w:b w:val="0"/>
          <w:bCs w:val="0"/>
        </w:rPr>
        <w:t>values</w:t>
      </w:r>
      <w:r w:rsidR="0B7CE8D6">
        <w:rPr>
          <w:b w:val="0"/>
          <w:bCs w:val="0"/>
        </w:rPr>
        <w:t>,</w:t>
      </w:r>
      <w:r w:rsidR="788B9241">
        <w:rPr>
          <w:b w:val="0"/>
          <w:bCs w:val="0"/>
        </w:rPr>
        <w:t xml:space="preserve"> frequen</w:t>
      </w:r>
      <w:r w:rsidR="5DFDC15C">
        <w:rPr>
          <w:b w:val="0"/>
          <w:bCs w:val="0"/>
        </w:rPr>
        <w:t xml:space="preserve">cy, voltage and current to ensure that you </w:t>
      </w:r>
      <w:r w:rsidR="6A66AD14">
        <w:rPr>
          <w:b w:val="0"/>
          <w:bCs w:val="0"/>
        </w:rPr>
        <w:t xml:space="preserve">have </w:t>
      </w:r>
      <w:r w:rsidR="218C07F3">
        <w:rPr>
          <w:b w:val="0"/>
          <w:bCs w:val="0"/>
        </w:rPr>
        <w:t xml:space="preserve">minimal reactive power and </w:t>
      </w:r>
      <w:r w:rsidR="50A248BE">
        <w:rPr>
          <w:b w:val="0"/>
          <w:bCs w:val="0"/>
        </w:rPr>
        <w:t>maximum</w:t>
      </w:r>
      <w:r w:rsidR="218C07F3">
        <w:rPr>
          <w:b w:val="0"/>
          <w:bCs w:val="0"/>
        </w:rPr>
        <w:t xml:space="preserve"> reactive power</w:t>
      </w:r>
      <w:r w:rsidR="6A66AD14">
        <w:rPr>
          <w:b w:val="0"/>
          <w:bCs w:val="0"/>
        </w:rPr>
        <w:t>.</w:t>
      </w:r>
    </w:p>
    <w:p w:rsidR="49790EFD" w:rsidRDefault="49790EFD" w14:paraId="2361AAF9" w14:textId="1727D8AF">
      <w:pPr>
        <w:rPr>
          <w:b w:val="0"/>
          <w:bCs w:val="0"/>
        </w:rPr>
      </w:pPr>
      <w:r w:rsidR="49790EFD">
        <w:rPr>
          <w:b w:val="0"/>
          <w:bCs w:val="0"/>
        </w:rPr>
        <w:t xml:space="preserve">In an AC circuit components can be split into three sections; a </w:t>
      </w:r>
      <w:r w:rsidR="61218B25">
        <w:rPr>
          <w:b w:val="0"/>
          <w:bCs w:val="0"/>
        </w:rPr>
        <w:t xml:space="preserve">resistive load, an inductive </w:t>
      </w:r>
      <w:r w:rsidR="61218B25">
        <w:rPr>
          <w:b w:val="0"/>
          <w:bCs w:val="0"/>
        </w:rPr>
        <w:t>load</w:t>
      </w:r>
      <w:r w:rsidR="61218B25">
        <w:rPr>
          <w:b w:val="0"/>
          <w:bCs w:val="0"/>
        </w:rPr>
        <w:t xml:space="preserve"> and a </w:t>
      </w:r>
      <w:r w:rsidR="6FA81219">
        <w:rPr>
          <w:b w:val="0"/>
          <w:bCs w:val="0"/>
        </w:rPr>
        <w:t>capacitive load.</w:t>
      </w:r>
      <w:r w:rsidR="1EAEA434">
        <w:rPr>
          <w:b w:val="0"/>
          <w:bCs w:val="0"/>
        </w:rPr>
        <w:t xml:space="preserve"> These loads will influence the phase of </w:t>
      </w:r>
      <w:bookmarkStart w:name="_Int_up7gWjzp" w:id="1401774297"/>
      <w:r w:rsidR="312DAA0D">
        <w:rPr>
          <w:b w:val="0"/>
          <w:bCs w:val="0"/>
        </w:rPr>
        <w:t>the current</w:t>
      </w:r>
      <w:r w:rsidR="1EAEA434">
        <w:rPr>
          <w:b w:val="0"/>
          <w:bCs w:val="0"/>
        </w:rPr>
        <w:t xml:space="preserve"> the</w:t>
      </w:r>
      <w:bookmarkEnd w:id="1401774297"/>
      <w:r w:rsidR="1EAEA434">
        <w:rPr>
          <w:b w:val="0"/>
          <w:bCs w:val="0"/>
        </w:rPr>
        <w:t xml:space="preserve"> current. If you have a circuit with only a r</w:t>
      </w:r>
      <w:r w:rsidR="1DEE48A3">
        <w:rPr>
          <w:b w:val="0"/>
          <w:bCs w:val="0"/>
        </w:rPr>
        <w:t>esistive load the current and the voltage will remain in phase</w:t>
      </w:r>
      <w:r w:rsidR="623BCAE8">
        <w:rPr>
          <w:b w:val="0"/>
          <w:bCs w:val="0"/>
        </w:rPr>
        <w:t>. A capacitive load will result in the current leading the voltage and an inductive load will result the current lagging the vo</w:t>
      </w:r>
      <w:r w:rsidR="56102A04">
        <w:rPr>
          <w:b w:val="0"/>
          <w:bCs w:val="0"/>
        </w:rPr>
        <w:t xml:space="preserve">ltage, this will result in an increase in reactive power. </w:t>
      </w:r>
      <w:r w:rsidR="1104789A">
        <w:rPr>
          <w:b w:val="0"/>
          <w:bCs w:val="0"/>
        </w:rPr>
        <w:t>Leading and lagging creates losses as</w:t>
      </w:r>
      <w:r w:rsidR="1234CABD">
        <w:rPr>
          <w:b w:val="0"/>
          <w:bCs w:val="0"/>
        </w:rPr>
        <w:t>.</w:t>
      </w:r>
      <w:r w:rsidR="4832428E">
        <w:rPr>
          <w:b w:val="0"/>
          <w:bCs w:val="0"/>
        </w:rPr>
        <w:t xml:space="preserve"> [</w:t>
      </w:r>
      <w:r w:rsidR="7A94921D">
        <w:rPr>
          <w:b w:val="0"/>
          <w:bCs w:val="0"/>
        </w:rPr>
        <w:t>3</w:t>
      </w:r>
      <w:r w:rsidR="4832428E">
        <w:rPr>
          <w:b w:val="0"/>
          <w:bCs w:val="0"/>
        </w:rPr>
        <w:t>]</w:t>
      </w:r>
    </w:p>
    <w:p w:rsidR="1234CABD" w:rsidP="50062FA7" w:rsidRDefault="1234CABD" w14:paraId="20AA091E" w14:textId="0C87DEA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7E47ED5A">
        <w:rPr>
          <w:b w:val="0"/>
          <w:bCs w:val="0"/>
        </w:rPr>
        <w:t>The avoid these losses power factor correction needs to be complete.</w:t>
      </w:r>
      <w:r w:rsidR="43730559">
        <w:rPr>
          <w:b w:val="0"/>
          <w:bCs w:val="0"/>
        </w:rPr>
        <w:t xml:space="preserve"> Power factor relates to the types of power that we mentioned earlier</w:t>
      </w:r>
      <w:r w:rsidR="4530EED3">
        <w:rPr>
          <w:b w:val="0"/>
          <w:bCs w:val="0"/>
        </w:rPr>
        <w:t xml:space="preserve">. </w:t>
      </w:r>
      <w:r w:rsidR="23575A00">
        <w:rPr>
          <w:b w:val="0"/>
          <w:bCs w:val="0"/>
        </w:rPr>
        <w:t>Theoretically</w:t>
      </w:r>
      <w:r w:rsidR="4530EED3">
        <w:rPr>
          <w:b w:val="0"/>
          <w:bCs w:val="0"/>
        </w:rPr>
        <w:t xml:space="preserve"> the </w:t>
      </w:r>
      <w:r w:rsidR="300E4E2B">
        <w:rPr>
          <w:b w:val="0"/>
          <w:bCs w:val="0"/>
        </w:rPr>
        <w:t>ma</w:t>
      </w:r>
      <w:r w:rsidR="0C254517">
        <w:rPr>
          <w:b w:val="0"/>
          <w:bCs w:val="0"/>
        </w:rPr>
        <w:t>ximum power factor value is 1 but this will never be achieved in practice.</w:t>
      </w:r>
      <w:r w:rsidR="38F91AB2">
        <w:rPr>
          <w:b w:val="0"/>
          <w:bCs w:val="0"/>
        </w:rPr>
        <w:t xml:space="preserve"> </w:t>
      </w:r>
      <w:r w:rsidR="38F91AB2">
        <w:rPr>
          <w:b w:val="0"/>
          <w:bCs w:val="0"/>
        </w:rPr>
        <w:t xml:space="preserve">The power factor of a circuit needs to be as close </w:t>
      </w:r>
      <w:r w:rsidR="38F91AB2">
        <w:rPr>
          <w:b w:val="0"/>
          <w:bCs w:val="0"/>
        </w:rPr>
        <w:t>t</w:t>
      </w:r>
      <w:r w:rsidR="32CA72A3">
        <w:rPr>
          <w:b w:val="0"/>
          <w:bCs w:val="0"/>
        </w:rPr>
        <w:t>o</w:t>
      </w:r>
      <w:r w:rsidR="38F91AB2">
        <w:rPr>
          <w:b w:val="0"/>
          <w:bCs w:val="0"/>
        </w:rPr>
        <w:t xml:space="preserve"> 1 as possible to ensure that there is minimal reactive power.</w:t>
      </w:r>
      <w:r w:rsidR="38F91AB2">
        <w:rPr>
          <w:b w:val="0"/>
          <w:bCs w:val="0"/>
        </w:rPr>
        <w:t xml:space="preserve"> </w:t>
      </w:r>
      <w:r w:rsidR="21462263">
        <w:rPr>
          <w:b w:val="0"/>
          <w:bCs w:val="0"/>
        </w:rPr>
        <w:t xml:space="preserve">If you have an inductive load in an AC </w:t>
      </w:r>
      <w:r w:rsidR="39FB0AB7">
        <w:rPr>
          <w:b w:val="0"/>
          <w:bCs w:val="0"/>
        </w:rPr>
        <w:t>circuit,</w:t>
      </w:r>
      <w:r w:rsidR="21462263">
        <w:rPr>
          <w:b w:val="0"/>
          <w:bCs w:val="0"/>
        </w:rPr>
        <w:t xml:space="preserve"> you will need to have a </w:t>
      </w:r>
      <w:r w:rsidR="60409FC4">
        <w:rPr>
          <w:b w:val="0"/>
          <w:bCs w:val="0"/>
        </w:rPr>
        <w:t>capacitor</w:t>
      </w:r>
      <w:r w:rsidR="21462263">
        <w:rPr>
          <w:b w:val="0"/>
          <w:bCs w:val="0"/>
        </w:rPr>
        <w:t xml:space="preserve"> to bring the current back in phase with the voltage</w:t>
      </w:r>
      <w:r w:rsidR="21462263">
        <w:rPr>
          <w:b w:val="0"/>
          <w:bCs w:val="0"/>
        </w:rPr>
        <w:t xml:space="preserve">. </w:t>
      </w:r>
      <w:r w:rsidR="54334C1E">
        <w:rPr>
          <w:b w:val="0"/>
          <w:bCs w:val="0"/>
        </w:rPr>
        <w:t xml:space="preserve"> </w:t>
      </w:r>
      <w:r w:rsidR="6883F377">
        <w:rPr>
          <w:b w:val="0"/>
          <w:bCs w:val="0"/>
        </w:rPr>
        <w:t>The</w:t>
      </w:r>
      <w:r w:rsidR="69444E9A">
        <w:rPr>
          <w:b w:val="0"/>
          <w:bCs w:val="0"/>
        </w:rPr>
        <w:t xml:space="preserve"> power factor is equal to </w:t>
      </w:r>
      <w:r w:rsidR="6FA36E86">
        <w:rPr>
          <w:b w:val="0"/>
          <w:bCs w:val="0"/>
        </w:rPr>
        <w:t>cos(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θ), with θ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being the time </w:t>
      </w:r>
      <w:r w:rsidRPr="50062FA7" w:rsidR="38614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difference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 two </w:t>
      </w:r>
      <w:r w:rsidRPr="50062FA7" w:rsidR="3B25C5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waveforms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0062FA7" w:rsidR="2DCD9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divided</w:t>
      </w:r>
      <w:r w:rsidRPr="50062FA7" w:rsidR="6FA36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</w:t>
      </w:r>
      <w:r w:rsidRPr="50062FA7" w:rsidR="70EEB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</w:t>
      </w:r>
      <w:bookmarkStart w:name="_Int_J2eDV4W6" w:id="1073083087"/>
      <w:r w:rsidRPr="50062FA7" w:rsidR="70EEB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time period</w:t>
      </w:r>
      <w:bookmarkEnd w:id="1073083087"/>
      <w:r w:rsidRPr="50062FA7" w:rsidR="70EEB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0D765EB" w:rsidP="60D765EB" w:rsidRDefault="60D765EB" w14:paraId="0352D448" w14:textId="6FAD3F1B">
      <w:pPr>
        <w:spacing w:before="240" w:line="276" w:lineRule="auto"/>
        <w:ind w:left="426" w:firstLine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9B7BD4" w:rsidP="7075E2EA" w:rsidRDefault="489B7BD4" w14:paraId="7942D6E4" w14:textId="7C7EF2E1">
      <w:pPr>
        <w:spacing w:before="240" w:line="276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5E2EA" w:rsidR="07E8B1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Method</w:t>
      </w:r>
    </w:p>
    <w:p w:rsidR="489B7BD4" w:rsidP="38FA5B3F" w:rsidRDefault="489B7BD4" w14:paraId="714F19CF" w14:textId="74CE2B94">
      <w:pPr>
        <w:spacing w:before="240" w:line="276" w:lineRule="auto"/>
        <w:ind w:left="426" w:firstLine="0"/>
        <w:rPr>
          <w:rFonts w:ascii="Helvetica" w:hAnsi="Helvetica" w:eastAsia="Helvetica" w:cs="Helvetica"/>
          <w:noProof w:val="0"/>
          <w:color w:val="auto"/>
          <w:sz w:val="24"/>
          <w:szCs w:val="24"/>
          <w:lang w:val="en-US"/>
        </w:rPr>
      </w:pPr>
      <w:r w:rsidRPr="60D765EB" w:rsidR="07E8B1AB">
        <w:rPr>
          <w:rFonts w:ascii="Helvetica" w:hAnsi="Helvetica" w:eastAsia="Helvetica" w:cs="Helvetica"/>
          <w:noProof w:val="0"/>
          <w:sz w:val="24"/>
          <w:szCs w:val="24"/>
          <w:lang w:val="en-US"/>
        </w:rPr>
        <w:t xml:space="preserve"> </w:t>
      </w:r>
    </w:p>
    <w:p w:rsidR="13D1CB0B" w:rsidP="38FA5B3F" w:rsidRDefault="13D1CB0B" w14:paraId="63BA487D" w14:textId="158E5206">
      <w:pPr>
        <w:spacing w:before="240" w:line="276" w:lineRule="auto"/>
        <w:ind w:left="0" w:firstLine="0"/>
      </w:pPr>
      <w:r w:rsidR="13D1CB0B">
        <w:drawing>
          <wp:inline wp14:editId="68504688" wp14:anchorId="5C22C001">
            <wp:extent cx="5054748" cy="2600279"/>
            <wp:effectExtent l="0" t="0" r="0" b="0"/>
            <wp:docPr id="7971902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3f4ab97feb49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4748" cy="2600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C83035">
        <w:rPr/>
        <w:t>Image 1</w:t>
      </w:r>
      <w:r w:rsidR="0DCC5741">
        <w:rPr/>
        <w:t>.0</w:t>
      </w:r>
    </w:p>
    <w:p w:rsidR="0C25A173" w:rsidP="50062FA7" w:rsidRDefault="0C25A173" w14:paraId="272D5C9A" w14:textId="4B2443A4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="0C25A173">
        <w:rPr/>
        <w:t>I</w:t>
      </w:r>
      <w:r w:rsidR="2160DADC">
        <w:rPr/>
        <w:t xml:space="preserve">mage </w:t>
      </w:r>
      <w:r w:rsidR="0C25A173">
        <w:rPr/>
        <w:t>1</w:t>
      </w:r>
      <w:r w:rsidR="669033E5">
        <w:rPr/>
        <w:t>.0</w:t>
      </w:r>
      <w:r w:rsidR="0C25A173">
        <w:rPr/>
        <w:t xml:space="preserve"> </w:t>
      </w:r>
      <w:r w:rsidR="2160DADC">
        <w:rPr/>
        <w:t xml:space="preserve">above shows an RLC circuit without a value for </w:t>
      </w:r>
      <w:r w:rsidR="3F5A1024">
        <w:rPr/>
        <w:t xml:space="preserve">the </w:t>
      </w:r>
      <w:r w:rsidR="1166595C">
        <w:rPr/>
        <w:t>power factor</w:t>
      </w:r>
      <w:r w:rsidR="3F5A1024">
        <w:rPr/>
        <w:t xml:space="preserve"> correction capacitor (PFC). </w:t>
      </w:r>
      <w:r w:rsidR="66486CEB">
        <w:rPr/>
        <w:t xml:space="preserve">The power factor will depend on the value of this </w:t>
      </w:r>
      <w:r w:rsidR="7B76776F">
        <w:rPr/>
        <w:t xml:space="preserve">capacitor, it is known that a power factor of </w:t>
      </w:r>
      <w:r w:rsidRPr="50062FA7" w:rsidR="7B767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≥0.95 is </w:t>
      </w:r>
      <w:r w:rsidRPr="50062FA7" w:rsidR="7B767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50062FA7" w:rsidR="7B767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50062FA7" w:rsidR="7F5AEE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Image 1.1 shows the current </w:t>
      </w:r>
      <w:r w:rsidRPr="50062FA7" w:rsidR="7F5AEE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indicated</w:t>
      </w:r>
      <w:r w:rsidRPr="50062FA7" w:rsidR="7F5AEE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the r</w:t>
      </w:r>
      <w:r w:rsidRPr="50062FA7" w:rsidR="45D6F9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ed waveform, and voltage </w:t>
      </w:r>
      <w:r w:rsidRPr="50062FA7" w:rsidR="45D6F9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indicated</w:t>
      </w:r>
      <w:r w:rsidRPr="50062FA7" w:rsidR="45D6F9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the green. </w:t>
      </w:r>
      <w:r w:rsidRPr="50062FA7" w:rsidR="1ED35E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50062FA7" w:rsidR="45D6F9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current is l</w:t>
      </w:r>
      <w:r w:rsidRPr="50062FA7" w:rsidR="5153C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agging</w:t>
      </w:r>
      <w:r w:rsidRPr="50062FA7" w:rsidR="45D6F9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voltage </w:t>
      </w:r>
      <w:r w:rsidRPr="50062FA7" w:rsidR="782838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is what you will expect from an AC inductor circuit. </w:t>
      </w:r>
      <w:r w:rsidRPr="50062FA7" w:rsidR="0BF9D6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[4]</w:t>
      </w:r>
    </w:p>
    <w:p w:rsidR="38FA5B3F" w:rsidP="38FA5B3F" w:rsidRDefault="38FA5B3F" w14:paraId="2F33D1AA" w14:textId="5FF0B7FA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21C20E6" w:rsidP="38FA5B3F" w:rsidRDefault="021C20E6" w14:paraId="44B50C63" w14:textId="4E8A7F32">
      <w:pPr>
        <w:pStyle w:val="Normal"/>
        <w:spacing w:before="0" w:beforeAutospacing="off" w:after="0" w:afterAutospacing="off"/>
      </w:pPr>
      <w:r w:rsidR="021C20E6">
        <w:drawing>
          <wp:inline wp14:editId="59075BC3" wp14:anchorId="1F4019D9">
            <wp:extent cx="4686038" cy="3104934"/>
            <wp:effectExtent l="0" t="0" r="0" b="0"/>
            <wp:docPr id="20434918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50d21552a14b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83" t="0" r="1972" b="2402"/>
                    <a:stretch>
                      <a:fillRect/>
                    </a:stretch>
                  </pic:blipFill>
                  <pic:spPr>
                    <a:xfrm>
                      <a:off x="0" y="0"/>
                      <a:ext cx="4686038" cy="3104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71FBA7">
        <w:rPr/>
        <w:t xml:space="preserve">Image </w:t>
      </w:r>
      <w:r w:rsidR="293E5AD0">
        <w:rPr/>
        <w:t>1.</w:t>
      </w:r>
      <w:r w:rsidR="10F1252B">
        <w:rPr/>
        <w:t>1</w:t>
      </w:r>
    </w:p>
    <w:p w:rsidR="33683B88" w:rsidP="38FA5B3F" w:rsidRDefault="33683B88" w14:paraId="065D92CA" w14:textId="398206EE">
      <w:pPr>
        <w:spacing w:before="240" w:line="276" w:lineRule="auto"/>
        <w:ind w:left="0" w:firstLine="0"/>
      </w:pPr>
      <w:r w:rsidR="33683B88">
        <w:rPr/>
        <w:t xml:space="preserve">Before calculating the PFC, </w:t>
      </w:r>
      <w:r w:rsidR="765F90A6">
        <w:rPr/>
        <w:t>the phase difference should be calculated, to find this you must find the ti</w:t>
      </w:r>
      <w:r w:rsidR="6EF7E52C">
        <w:rPr/>
        <w:t>me</w:t>
      </w:r>
      <w:r w:rsidR="765F90A6">
        <w:rPr/>
        <w:t xml:space="preserve"> difference</w:t>
      </w:r>
      <w:r w:rsidR="03C56CC2">
        <w:rPr/>
        <w:t xml:space="preserve"> (t)</w:t>
      </w:r>
      <w:r w:rsidR="765F90A6">
        <w:rPr/>
        <w:t xml:space="preserve"> and </w:t>
      </w:r>
      <w:r w:rsidR="765F90A6">
        <w:rPr/>
        <w:t>time period</w:t>
      </w:r>
      <w:r w:rsidR="460B23E3">
        <w:rPr/>
        <w:t xml:space="preserve"> (T)</w:t>
      </w:r>
      <w:r w:rsidR="410088A5">
        <w:rPr/>
        <w:t xml:space="preserve">. </w:t>
      </w:r>
      <w:r w:rsidR="0DC6A49A">
        <w:rPr/>
        <w:t xml:space="preserve">Time </w:t>
      </w:r>
      <w:r w:rsidR="0DC6A49A">
        <w:rPr/>
        <w:t>difference</w:t>
      </w:r>
      <w:r w:rsidR="0DC6A49A">
        <w:rPr/>
        <w:t xml:space="preserve"> can be found by looking at the time where both waves start at 0 volts and taking the difference</w:t>
      </w:r>
      <w:r w:rsidR="41D7A668">
        <w:rPr/>
        <w:t>.</w:t>
      </w:r>
      <w:r w:rsidR="0DC6A49A">
        <w:rPr/>
        <w:t xml:space="preserve"> </w:t>
      </w:r>
    </w:p>
    <w:p w:rsidR="38FA5B3F" w:rsidP="38FA5B3F" w:rsidRDefault="38FA5B3F" w14:paraId="2B18DBB4" w14:textId="7AA7D119">
      <w:pPr>
        <w:spacing w:before="240" w:line="276" w:lineRule="auto"/>
        <w:ind w:left="0" w:firstLine="0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62.54−59.87=2.67</m:t>
          </m:r>
          <m:r xmlns:m="http://schemas.openxmlformats.org/officeDocument/2006/math">
            <m:t xmlns:m="http://schemas.openxmlformats.org/officeDocument/2006/math">𝑚𝑠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0DC6A49A" w:rsidP="38FA5B3F" w:rsidRDefault="0DC6A49A" w14:paraId="633955F0" w14:textId="63CFA3B6">
      <w:pPr>
        <w:spacing w:before="240" w:line="276" w:lineRule="auto"/>
        <w:ind w:left="0" w:firstLine="0"/>
      </w:pPr>
      <w:r w:rsidR="0DC6A49A">
        <w:rPr/>
        <w:t xml:space="preserve">And the </w:t>
      </w:r>
      <w:bookmarkStart w:name="_Int_RQlJuxHV" w:id="728866322"/>
      <w:r w:rsidR="0DC6A49A">
        <w:rPr/>
        <w:t>time period</w:t>
      </w:r>
      <w:bookmarkEnd w:id="728866322"/>
      <w:r w:rsidR="0DC6A49A">
        <w:rPr/>
        <w:t xml:space="preserve"> if the time taken for a full wave to be complete, we are using a 50 Hz supply so </w:t>
      </w:r>
      <w:r w:rsidR="7C7CCA68">
        <w:rPr/>
        <w:t xml:space="preserve">this will be 20ms. To ensure that this was correct values were taken from the </w:t>
      </w:r>
      <w:r w:rsidR="7C7CCA68">
        <w:rPr/>
        <w:t>waveform</w:t>
      </w:r>
      <w:r w:rsidR="7B680D74">
        <w:rPr/>
        <w:t>.</w:t>
      </w:r>
    </w:p>
    <w:p w:rsidR="38FA5B3F" w:rsidP="38FA5B3F" w:rsidRDefault="38FA5B3F" w14:paraId="21FF53A5" w14:textId="7C9311DB">
      <w:pPr>
        <w:spacing w:before="240" w:line="276" w:lineRule="auto"/>
        <w:ind w:left="0" w:firstLine="0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79.87−59.88=20</m:t>
          </m:r>
          <m:r xmlns:m="http://schemas.openxmlformats.org/officeDocument/2006/math">
            <m:t xmlns:m="http://schemas.openxmlformats.org/officeDocument/2006/math">𝑚𝑠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7C7CCA68" w:rsidP="38FA5B3F" w:rsidRDefault="7C7CCA68" w14:paraId="229352FC" w14:textId="06EFB751">
      <w:pPr>
        <w:spacing w:before="240" w:line="276" w:lineRule="auto"/>
        <w:ind w:left="0" w:firstLine="0"/>
      </w:pPr>
      <w:r w:rsidR="7C7CCA68">
        <w:rPr/>
        <w:t xml:space="preserve">Using the formular </w:t>
      </w:r>
      <w:r w:rsidRPr="7075E2EA" w:rsidR="7C7CCA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Φ = t /</w:t>
      </w:r>
      <w:r w:rsidRPr="7075E2EA" w:rsidR="2B7E7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</w:t>
      </w:r>
      <w:r w:rsidRPr="7075E2EA" w:rsidR="7C7CCA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× 360</w:t>
      </w:r>
      <w:r w:rsidRPr="7075E2EA" w:rsidR="57F0D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it was </w:t>
      </w:r>
      <w:r w:rsidRPr="7075E2EA" w:rsidR="57F0D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determined</w:t>
      </w:r>
      <w:r w:rsidRPr="7075E2EA" w:rsidR="57F0D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that the phase angle is 48.06</w:t>
      </w:r>
      <w:r w:rsidR="1BCD5409">
        <w:rPr/>
        <w:t>°</w:t>
      </w:r>
      <w:r w:rsidR="3BE3D9D6">
        <w:rPr/>
        <w:t>.</w:t>
      </w:r>
    </w:p>
    <w:p w:rsidR="38FA5B3F" w:rsidP="38FA5B3F" w:rsidRDefault="38FA5B3F" w14:paraId="7B58A271" w14:textId="521377D0">
      <w:pPr>
        <w:spacing w:before="240" w:line="276" w:lineRule="auto"/>
        <w:ind w:left="0" w:firstLine="0"/>
      </w:pP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ctrlPr/>
            </m:dPr>
            <m:e>
              <m:r>
                <m:t>2.67</m:t>
              </m:r>
              <m:r>
                <m:rPr>
                  <m:lit/>
                </m:rPr>
                <m:t>/</m:t>
              </m:r>
              <m:r>
                <m:t>20</m:t>
              </m:r>
            </m:e>
          </m:d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360=48.06</m:t>
          </m:r>
        </m:oMath>
      </m:oMathPara>
    </w:p>
    <w:p w:rsidR="1BCD5409" w:rsidP="7075E2EA" w:rsidRDefault="1BCD5409" w14:paraId="03CA30E9" w14:textId="72A6C5EF">
      <w:pPr>
        <w:spacing w:before="240" w:line="276" w:lineRule="auto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="1BCD5409">
        <w:rPr/>
        <w:t>The power factor could then be calculated using PF=C</w:t>
      </w:r>
      <w:r w:rsidR="2EBCF6E1">
        <w:rPr/>
        <w:t>os</w:t>
      </w:r>
      <w:r w:rsidR="1BCD5409">
        <w:rPr/>
        <w:t>(</w:t>
      </w:r>
      <w:r w:rsidRPr="7075E2EA" w:rsidR="1BCD54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Φ) to give a power factor of </w:t>
      </w:r>
      <w:r w:rsidRPr="7075E2EA" w:rsidR="75DD56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0.75</w:t>
      </w:r>
      <w:r w:rsidRPr="7075E2EA" w:rsidR="0D5FB0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75DD566D" w:rsidP="38FA5B3F" w:rsidRDefault="75DD566D" w14:paraId="188D2699" w14:textId="1B93F979">
      <w:pPr>
        <w:spacing w:before="240" w:line="276" w:lineRule="auto"/>
        <w:ind w:left="0" w:firstLine="0"/>
      </w:pPr>
      <w:r w:rsidRPr="50062FA7" w:rsidR="75DD56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Cos</w:t>
      </w:r>
      <w:r w:rsidRPr="50062FA7" w:rsidR="7B0A4D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(</w:t>
      </w:r>
      <w:r w:rsidRPr="50062FA7" w:rsidR="7B0A4D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48.06) = 0.75</w:t>
      </w:r>
    </w:p>
    <w:p w:rsidR="6E1AD122" w:rsidP="38FA5B3F" w:rsidRDefault="6E1AD122" w14:paraId="615D9F9D" w14:textId="739E640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FA5B3F" w:rsidR="5F7D17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active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power</w:t>
      </w:r>
      <w:r w:rsidRPr="38FA5B3F" w:rsidR="6FE2C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(P)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reactive power</w:t>
      </w:r>
      <w:r w:rsidRPr="38FA5B3F" w:rsidR="790CA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(Q)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apparent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power</w:t>
      </w:r>
      <w:r w:rsidRPr="38FA5B3F" w:rsidR="54D97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(S)</w:t>
      </w:r>
      <w:r w:rsidRPr="38FA5B3F" w:rsidR="5074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8FA5B3F" w:rsidR="6CCB8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also </w:t>
      </w:r>
      <w:r w:rsidRPr="38FA5B3F" w:rsidR="6CCB8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38FA5B3F" w:rsidR="73A3B1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these are given by the following formulars.</w:t>
      </w:r>
    </w:p>
    <w:p w:rsidR="6E1AD122" w:rsidP="38FA5B3F" w:rsidRDefault="6E1AD122" w14:paraId="3EB5F977" w14:textId="6540CBB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𝑆</m:t>
          </m:r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𝑉𝐼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6E1AD122" w:rsidP="38FA5B3F" w:rsidRDefault="6E1AD122" w14:paraId="24210DAD" w14:textId="5F9749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𝑄</m:t>
          </m:r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𝑉𝐼𝑆𝑖𝑛</m:t>
          </m:r>
          <m:r xmlns:m="http://schemas.openxmlformats.org/officeDocument/2006/math">
            <m:t xmlns:m="http://schemas.openxmlformats.org/officeDocument/2006/math">(</m:t>
          </m:r>
          <m:r xmlns:m="http://schemas.openxmlformats.org/officeDocument/2006/math">
            <m:rPr xmlns:m="http://schemas.openxmlformats.org/officeDocument/2006/math">
              <m:sty m:val="p"/>
            </m:rPr>
            <m:t xmlns:m="http://schemas.openxmlformats.org/officeDocument/2006/math">Φ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6E1AD122" w:rsidP="38FA5B3F" w:rsidRDefault="6E1AD122" w14:paraId="6BA01615" w14:textId="447323C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𝑃</m:t>
          </m:r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𝑉𝐼𝐶𝑜𝑠</m:t>
          </m:r>
          <m:r xmlns:m="http://schemas.openxmlformats.org/officeDocument/2006/math">
            <m:t xmlns:m="http://schemas.openxmlformats.org/officeDocument/2006/math">(</m:t>
          </m:r>
          <m:r xmlns:m="http://schemas.openxmlformats.org/officeDocument/2006/math">
            <m:rPr xmlns:m="http://schemas.openxmlformats.org/officeDocument/2006/math">
              <m:sty m:val="p"/>
            </m:rPr>
            <m:t xmlns:m="http://schemas.openxmlformats.org/officeDocument/2006/math">Φ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6E1AD122" w:rsidP="38FA5B3F" w:rsidRDefault="6E1AD122" w14:paraId="73A07F7F" w14:textId="2F79E2F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E1AD122" w:rsidP="7075E2EA" w:rsidRDefault="6E1AD122" w14:paraId="3F43A60C" w14:textId="42D9955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075E2EA" w:rsidR="1F1CA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7075E2EA" w:rsidR="32BA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075E2EA" w:rsidR="32BA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7075E2EA" w:rsidR="5E2832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VRMS is 300</w:t>
      </w:r>
      <w:r w:rsidRPr="7075E2EA" w:rsidR="37CE68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IRMS which can be found using </w:t>
      </w:r>
      <w:r w:rsidRPr="7075E2EA" w:rsidR="37CE68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</w:t>
      </w:r>
      <w:r w:rsidRPr="7075E2EA" w:rsidR="37CE68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</w:t>
      </w:r>
      <w:r w:rsidRPr="7075E2EA" w:rsidR="745B38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√2 = IRMS. </w:t>
      </w:r>
      <w:r w:rsidRPr="7075E2EA" w:rsidR="3604A1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is shown on the graph </w:t>
      </w:r>
      <w:r w:rsidRPr="7075E2EA" w:rsidR="3604A1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</w:t>
      </w:r>
      <w:r w:rsidRPr="7075E2EA" w:rsidR="3604A1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9.15 and can be subbed into the equation to give IRMS</w:t>
      </w:r>
      <w:r w:rsidRPr="7075E2EA" w:rsidR="5D430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8FA5B3F" w:rsidP="38FA5B3F" w:rsidRDefault="38FA5B3F" w14:paraId="290F5043" w14:textId="71EA78B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9.15</m:t>
          </m:r>
          <m:r xmlns:m="http://schemas.openxmlformats.org/officeDocument/2006/math">
            <m:rPr xmlns:m="http://schemas.openxmlformats.org/officeDocument/2006/math">
              <m:lit/>
            </m:rPr>
            <m:t xmlns:m="http://schemas.openxmlformats.org/officeDocument/2006/math">/</m:t>
          </m:r>
          <m:rad xmlns:m="http://schemas.openxmlformats.org/officeDocument/2006/math">
            <m:radPr>
              <m:degHide m:val="on"/>
              <m:ctrlPr/>
            </m:radPr>
            <m:deg/>
            <m:e>
              <m:r>
                <m:t>2</m:t>
              </m:r>
            </m:e>
          </m:rad>
          <m:r xmlns:m="http://schemas.openxmlformats.org/officeDocument/2006/math">
            <m:t xmlns:m="http://schemas.openxmlformats.org/officeDocument/2006/math">=6.47</m:t>
          </m:r>
          <m:r xmlns:m="http://schemas.openxmlformats.org/officeDocument/2006/math">
            <m:t xmlns:m="http://schemas.openxmlformats.org/officeDocument/2006/math">𝐼𝑅𝑀𝑆</m:t>
          </m:r>
        </m:oMath>
      </m:oMathPara>
    </w:p>
    <w:p w:rsidR="01C3D072" w:rsidP="38FA5B3F" w:rsidRDefault="01C3D072" w14:paraId="6C97A32D" w14:textId="512421D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8FA5B3F" w:rsidR="01C3D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 can now find S, </w:t>
      </w:r>
      <w:r w:rsidRPr="38FA5B3F" w:rsidR="01C3D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Q, P</w:t>
      </w:r>
    </w:p>
    <w:p w:rsidR="38FA5B3F" w:rsidP="38FA5B3F" w:rsidRDefault="38FA5B3F" w14:paraId="4ACA53A6" w14:textId="6653197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𝑆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6.47=1941</m:t>
          </m:r>
          <m:r xmlns:m="http://schemas.openxmlformats.org/officeDocument/2006/math">
            <m:t xmlns:m="http://schemas.openxmlformats.org/officeDocument/2006/math">𝑉𝐴𝑠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6.47=1941</m:t>
          </m:r>
          <m:r xmlns:m="http://schemas.openxmlformats.org/officeDocument/2006/math">
            <m:t xmlns:m="http://schemas.openxmlformats.org/officeDocument/2006/math">𝑉𝐴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38FA5B3F" w:rsidP="38FA5B3F" w:rsidRDefault="38FA5B3F" w14:paraId="08AEB2F1" w14:textId="48E360F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𝑄</m:t>
          </m:r>
          <m:r xmlns:m="http://schemas.openxmlformats.org/officeDocument/2006/math">
            <m:t xmlns:m="http://schemas.openxmlformats.org/officeDocument/2006/math">=1941</m:t>
          </m:r>
          <m:r xmlns:m="http://schemas.openxmlformats.org/officeDocument/2006/math">
            <m:t xmlns:m="http://schemas.openxmlformats.org/officeDocument/2006/math">𝑥𝑆𝑖𝑛</m:t>
          </m:r>
          <m:d xmlns:m="http://schemas.openxmlformats.org/officeDocument/2006/math">
            <m:dPr>
              <m:ctrlPr/>
            </m:dPr>
            <m:e>
              <m:r>
                <m:t>48.06</m:t>
              </m:r>
            </m:e>
          </m:d>
          <m:r xmlns:m="http://schemas.openxmlformats.org/officeDocument/2006/math">
            <m:t xmlns:m="http://schemas.openxmlformats.org/officeDocument/2006/math">=1443.8</m:t>
          </m:r>
          <m:r xmlns:m="http://schemas.openxmlformats.org/officeDocument/2006/math">
            <m:t xmlns:m="http://schemas.openxmlformats.org/officeDocument/2006/math">𝑉𝐴𝐾</m:t>
          </m:r>
        </m:oMath>
      </m:oMathPara>
    </w:p>
    <w:p w:rsidR="38FA5B3F" w:rsidP="60D765EB" w:rsidRDefault="38FA5B3F" w14:paraId="227BC82A" w14:textId="23FBB238">
      <w:pPr>
        <w:pStyle w:val="Normal"/>
        <w:jc w:val="center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𝑃</m:t>
          </m:r>
          <m:r xmlns:m="http://schemas.openxmlformats.org/officeDocument/2006/math">
            <m:t xmlns:m="http://schemas.openxmlformats.org/officeDocument/2006/math">=1941</m:t>
          </m:r>
          <m:r xmlns:m="http://schemas.openxmlformats.org/officeDocument/2006/math">
            <m:t xmlns:m="http://schemas.openxmlformats.org/officeDocument/2006/math">𝑥𝐶𝑜𝑠</m:t>
          </m:r>
          <m:d xmlns:m="http://schemas.openxmlformats.org/officeDocument/2006/math">
            <m:dPr>
              <m:ctrlPr/>
            </m:dPr>
            <m:e>
              <m:r>
                <m:t>48.06</m:t>
              </m:r>
            </m:e>
          </m:d>
          <m:r xmlns:m="http://schemas.openxmlformats.org/officeDocument/2006/math">
            <m:t xmlns:m="http://schemas.openxmlformats.org/officeDocument/2006/math">=1297.3</m:t>
          </m:r>
          <m:r xmlns:m="http://schemas.openxmlformats.org/officeDocument/2006/math">
            <m:t xmlns:m="http://schemas.openxmlformats.org/officeDocument/2006/math">𝑤𝑎𝑡𝑡𝑠</m:t>
          </m:r>
        </m:oMath>
      </m:oMathPara>
    </w:p>
    <w:p w:rsidR="60D765EB" w:rsidP="60D765EB" w:rsidRDefault="60D765EB" w14:paraId="6E31C4CC" w14:textId="2E64674F">
      <w:pPr>
        <w:pStyle w:val="Normal"/>
        <w:jc w:val="center"/>
      </w:pPr>
    </w:p>
    <w:p w:rsidR="38FA5B3F" w:rsidP="60D765EB" w:rsidRDefault="38FA5B3F" w14:paraId="4D2C3F3C" w14:textId="02902F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0D765EB" w:rsidR="68C1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Following this it is </w:t>
      </w:r>
      <w:r w:rsidRPr="60D765EB" w:rsidR="76712E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necessary</w:t>
      </w:r>
      <w:r w:rsidRPr="60D765EB" w:rsidR="68C1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find </w:t>
      </w:r>
      <w:r w:rsidRPr="60D765EB" w:rsidR="68C1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 appropriate </w:t>
      </w:r>
      <w:r w:rsidRPr="60D765EB" w:rsidR="6AA0BF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capacitor</w:t>
      </w:r>
      <w:r w:rsidRPr="60D765EB" w:rsidR="68C1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value which will give the </w:t>
      </w:r>
      <w:r w:rsidRPr="60D765EB" w:rsidR="2C91D2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circuit</w:t>
      </w:r>
      <w:r w:rsidRPr="60D765EB" w:rsidR="68C1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power factor</w:t>
      </w:r>
      <w:r w:rsidRPr="60D765EB" w:rsidR="61133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at least 0.95</w:t>
      </w:r>
      <w:r w:rsidRPr="60D765EB" w:rsidR="02C85B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we can use a phasor diagram to find this value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our graph we know that the 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ILR</w:t>
      </w:r>
      <w:r w:rsidRPr="60D765EB" w:rsidR="420DB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rms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0D765EB" w:rsidR="502CF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value</w:t>
      </w:r>
      <w:r w:rsidRPr="60D765EB" w:rsidR="48B12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6.</w:t>
      </w:r>
      <w:r w:rsidRPr="60D765EB" w:rsidR="3ACD24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47. </w:t>
      </w:r>
      <w:r w:rsidRPr="60D765EB" w:rsidR="3B977D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60D765EB" w:rsidR="3ACD24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VRMS value is also needed for the calculations, looking at the peak value it is 409 volts</w:t>
      </w:r>
      <w:r w:rsidRPr="60D765EB" w:rsidR="2B45FC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0D765EB" w:rsidR="1FB819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angle will also need to be known for the power factor.</w:t>
      </w:r>
    </w:p>
    <w:p w:rsidR="38FA5B3F" w:rsidP="60D765EB" w:rsidRDefault="38FA5B3F" w14:textId="38AD7AA4" w14:paraId="3B8C4C7F">
      <w:pPr>
        <w:pStyle w:val="Normal"/>
        <w:jc w:val="center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𝑉𝐿𝑅𝑟𝑚𝑠</m:t>
          </m:r>
          <m:r xmlns:m="http://schemas.openxmlformats.org/officeDocument/2006/math">
            <m:t xmlns:m="http://schemas.openxmlformats.org/officeDocument/2006/math">=</m:t>
          </m:r>
          <m:f xmlns:m="http://schemas.openxmlformats.org/officeDocument/2006/math">
            <m:fPr>
              <m:ctrlPr/>
            </m:fPr>
            <m:num>
              <m:r>
                <m:t>409</m:t>
              </m:r>
            </m:num>
            <m:den>
              <m:rad>
                <m:radPr>
                  <m:degHide m:val="on"/>
                  <m:ctrlPr/>
                </m:radPr>
                <m:deg/>
                <m:e>
                  <m:r>
                    <m:t>2</m:t>
                  </m:r>
                </m:e>
              </m:rad>
            </m:den>
          </m:f>
          <m:r xmlns:m="http://schemas.openxmlformats.org/officeDocument/2006/math">
            <m:t xmlns:m="http://schemas.openxmlformats.org/officeDocument/2006/math">=289.2</m:t>
          </m:r>
        </m:oMath>
      </m:oMathPara>
    </w:p>
    <w:p w:rsidR="38FA5B3F" w:rsidP="60D765EB" w:rsidRDefault="38FA5B3F" w14:textId="38AD7AA4" w14:paraId="4B35F663">
      <w:pPr>
        <w:pStyle w:val="Normal"/>
        <w:jc w:val="center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𝐼𝐿𝑅𝑟𝑚𝑠</m:t>
          </m:r>
          <m:r xmlns:m="http://schemas.openxmlformats.org/officeDocument/2006/math">
            <m:t xmlns:m="http://schemas.openxmlformats.org/officeDocument/2006/math">=4.47 </m:t>
          </m:r>
        </m:oMath>
      </m:oMathPara>
    </w:p>
    <w:p w:rsidR="60D765EB" w:rsidP="60D765EB" w:rsidRDefault="60D765EB" w14:paraId="4B1E7495" w14:textId="5BB8D975">
      <w:pPr>
        <w:pStyle w:val="Normal"/>
        <w:jc w:val="center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=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cos</m:t>
                  </m:r>
                </m:e>
                <m:sup>
                  <m:r>
                    <m:t>−1</m:t>
                  </m:r>
                </m:sup>
              </m:sSup>
            </m:fName>
            <m:e>
              <m:d>
                <m:dPr>
                  <m:ctrlPr/>
                </m:dPr>
                <m:e>
                  <m:r>
                    <m:t>0.95</m:t>
                  </m:r>
                </m:e>
              </m:d>
            </m:e>
          </m:func>
          <m:r xmlns:m="http://schemas.openxmlformats.org/officeDocument/2006/math">
            <m:t xmlns:m="http://schemas.openxmlformats.org/officeDocument/2006/math">=18.2°</m:t>
          </m:r>
        </m:oMath>
      </m:oMathPara>
    </w:p>
    <w:p w:rsidR="38FA5B3F" w:rsidP="60D765EB" w:rsidRDefault="38FA5B3F" w14:paraId="2394CA33" w14:textId="0A910B6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5C9D82E" wp14:editId="2FBD558E">
                <wp:extent xmlns:wp="http://schemas.openxmlformats.org/drawingml/2006/wordprocessingDrawing" cx="2366160" cy="2102485"/>
                <wp:effectExtent xmlns:wp="http://schemas.openxmlformats.org/drawingml/2006/wordprocessingDrawing" l="0" t="0" r="15240" b="12065"/>
                <wp:docPr xmlns:wp="http://schemas.openxmlformats.org/drawingml/2006/wordprocessingDrawing" id="35827897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366160" cy="2102485"/>
                          <a:chOff x="0" y="0"/>
                          <a:chExt cx="2366160" cy="2102485"/>
                        </a:xfrm>
                      </wpg:grpSpPr>
                      <wps:wsp xmlns:wps="http://schemas.microsoft.com/office/word/2010/wordprocessingShape">
                        <wps:cNvPr id="1758907864" name="Straight Arrow Connector 1758907864"/>
                        <wps:cNvCnPr/>
                        <wps:spPr>
                          <a:xfrm rot="5400000" flipV="1">
                            <a:off x="-674857" y="1005377"/>
                            <a:ext cx="1528724" cy="4590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056195296" name="Straight Arrow Connector 1056195296"/>
                        <wps:cNvCnPr/>
                        <wps:spPr>
                          <a:xfrm flipV="1">
                            <a:off x="87210" y="982422"/>
                            <a:ext cx="1432080" cy="4591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02174332" name="Straight Arrow Connector 302174332"/>
                        <wps:cNvCnPr/>
                        <wps:spPr>
                          <a:xfrm>
                            <a:off x="87210" y="977832"/>
                            <a:ext cx="1432080" cy="27085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38975533" name="Straight Arrow Connector 1538975533"/>
                        <wps:cNvCnPr/>
                        <wps:spPr>
                          <a:xfrm>
                            <a:off x="91800" y="973241"/>
                            <a:ext cx="1390770" cy="56925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755119395" name="Rectangle 1755119395"/>
                        <wps:cNvSpPr/>
                        <wps:spPr>
                          <a:xfrm>
                            <a:off x="1533060" y="1542496"/>
                            <a:ext cx="500310" cy="2295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ILR=6.47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80267006" name="Rectangle 880267006"/>
                        <wps:cNvSpPr/>
                        <wps:spPr>
                          <a:xfrm>
                            <a:off x="1588140" y="1202779"/>
                            <a:ext cx="587520" cy="2961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87026300" name="Straight Arrow Connector 387026300"/>
                        <wps:cNvCnPr/>
                        <wps:spPr>
                          <a:xfrm>
                            <a:off x="91800" y="982422"/>
                            <a:ext cx="885870" cy="9182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43207714" name="Arc 1443207714"/>
                        <wps:cNvSpPr/>
                        <wps:spPr>
                          <a:xfrm rot="2040000">
                            <a:off x="454964" y="971172"/>
                            <a:ext cx="191671" cy="107759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42573551" name="Arc 1542573551"/>
                        <wps:cNvSpPr/>
                        <wps:spPr>
                          <a:xfrm rot="2820000">
                            <a:off x="523254" y="1042120"/>
                            <a:ext cx="73452" cy="211140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14797725" name="Rectangle 414797725"/>
                        <wps:cNvSpPr/>
                        <wps:spPr>
                          <a:xfrm>
                            <a:off x="312756" y="617376"/>
                            <a:ext cx="474429" cy="30940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18.2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58134537" name="Rectangle 658134537"/>
                        <wps:cNvSpPr/>
                        <wps:spPr>
                          <a:xfrm>
                            <a:off x="165820" y="1340502"/>
                            <a:ext cx="550800" cy="3167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48.06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63187476" name="Rectangle 1663187476"/>
                        <wps:cNvSpPr/>
                        <wps:spPr>
                          <a:xfrm>
                            <a:off x="1620270" y="830928"/>
                            <a:ext cx="745890" cy="28233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300RMS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42649726" name="Rectangle 1242649726"/>
                        <wps:cNvSpPr/>
                        <wps:spPr>
                          <a:xfrm>
                            <a:off x="0" y="0"/>
                            <a:ext cx="457724" cy="24331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79571613" name="Rectangle 1179571613"/>
                        <wps:cNvSpPr/>
                        <wps:spPr>
                          <a:xfrm>
                            <a:off x="4590" y="1804169"/>
                            <a:ext cx="436630" cy="29831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IL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F2DEFF" w:rsidP="60D765EB" w:rsidRDefault="26F2DEFF" w14:paraId="554393AC" w14:textId="2EA70BFC">
      <w:pPr>
        <w:pStyle w:val="Normal"/>
      </w:pPr>
      <w:r w:rsidRPr="7075E2EA" w:rsidR="16356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Using this phasor diagram </w:t>
      </w:r>
      <w:r w:rsidRPr="7075E2EA" w:rsidR="2C29A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calculations</w:t>
      </w:r>
      <w:r w:rsidRPr="7075E2EA" w:rsidR="16356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made which result in the </w:t>
      </w:r>
      <w:r w:rsidRPr="7075E2EA" w:rsidR="1524A2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capacitor</w:t>
      </w:r>
      <w:r w:rsidRPr="7075E2EA" w:rsidR="16356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value being calculated to </w:t>
      </w:r>
      <w:r w:rsidRPr="7075E2EA" w:rsidR="47C156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37.7uf</w:t>
      </w:r>
      <w:r w:rsidRPr="7075E2EA" w:rsidR="03E94C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075E2EA" w:rsidR="16FF1D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can then be added back into the equation</w:t>
      </w:r>
      <w:r w:rsidRPr="7075E2EA" w:rsidR="49D66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We can also find the resonance frequency which is important to get the capacitance and inductance i</w:t>
      </w:r>
      <w:r w:rsidRPr="7075E2EA" w:rsidR="0D92A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 </w:t>
      </w:r>
      <w:r w:rsidRPr="7075E2EA" w:rsidR="2E26C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balances</w:t>
      </w:r>
      <w:r w:rsidRPr="7075E2EA" w:rsidR="0D92A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out.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2</m:t>
              </m:r>
              <m:r>
                <m:t>𝜋</m:t>
              </m:r>
            </m:den>
          </m:f>
          <m:r xmlns:m="http://schemas.openxmlformats.org/officeDocument/2006/math">
            <m:t xmlns:m="http://schemas.openxmlformats.org/officeDocument/2006/math">×</m:t>
          </m:r>
          <m:rad xmlns:m="http://schemas.openxmlformats.org/officeDocument/2006/math">
            <m:radPr>
              <m:degHide m:val="on"/>
              <m:ctrlPr/>
            </m:radPr>
            <m:deg/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37.7×</m:t>
                  </m:r>
                  <m:sSup>
                    <m:sSupPr>
                      <m:ctrlPr/>
                    </m:sSupPr>
                    <m:e>
                      <m:r>
                        <m:t>10</m:t>
                      </m:r>
                    </m:e>
                    <m:sup>
                      <m:r>
                        <m:t>−6</m:t>
                      </m:r>
                    </m:sup>
                  </m:sSup>
                  <m:r>
                    <m:t>×105×</m:t>
                  </m:r>
                  <m:sSup>
                    <m:sSupPr>
                      <m:ctrlPr/>
                    </m:sSupPr>
                    <m:e>
                      <m:r>
                        <m:t>10</m:t>
                      </m:r>
                    </m:e>
                    <m:sup>
                      <m:r>
                        <m:t>−3</m:t>
                      </m:r>
                    </m:sup>
                  </m:sSup>
                </m:den>
              </m:f>
              <m:r>
                <m:t>−</m:t>
              </m:r>
              <m:f>
                <m:fPr>
                  <m:ctrlPr/>
                </m:fPr>
                <m:num>
                  <m:sSup>
                    <m:sSupPr>
                      <m:ctrlPr/>
                    </m:sSupPr>
                    <m:e>
                      <m:r>
                        <m:t>30</m:t>
                      </m:r>
                    </m:e>
                    <m:sup>
                      <m:r>
                        <m:t>2</m:t>
                      </m:r>
                    </m:sup>
                  </m:sSup>
                </m:num>
                <m:den>
                  <m:sSup>
                    <m:sSupPr>
                      <m:ctrlPr/>
                    </m:sSupPr>
                    <m:e>
                      <m:d>
                        <m:dPr>
                          <m:ctrlPr/>
                        </m:dPr>
                        <m:e>
                          <m:r>
                            <m:t>105×</m:t>
                          </m:r>
                          <m:sSup>
                            <m:sSupPr>
                              <m:ctrlPr/>
                            </m:sSupPr>
                            <m:e>
                              <m:r>
                                <m:t>10</m:t>
                              </m:r>
                            </m:e>
                            <m:sup>
                              <m:r>
                                <m:t>−3</m:t>
                              </m:r>
                            </m:sup>
                          </m:sSup>
                        </m:e>
                      </m:d>
                    </m:e>
                    <m:sup>
                      <m:r>
                        <m:t>2</m:t>
                      </m:r>
                    </m:sup>
                  </m:sSup>
                </m:den>
              </m:f>
            </m:e>
          </m:rad>
          <m:r xmlns:m="http://schemas.openxmlformats.org/officeDocument/2006/math">
            <m:t xmlns:m="http://schemas.openxmlformats.org/officeDocument/2006/math">=66.33</m:t>
          </m:r>
          <m:r xmlns:m="http://schemas.openxmlformats.org/officeDocument/2006/math">
            <m:t xmlns:m="http://schemas.openxmlformats.org/officeDocument/2006/math">h𝑧</m:t>
          </m:r>
        </m:oMath>
      </m:oMathPara>
    </w:p>
    <w:p w:rsidR="26F2DEFF" w:rsidP="60D765EB" w:rsidRDefault="26F2DEFF" w14:paraId="1AF0152D" w14:textId="4C75BB89">
      <w:pPr>
        <w:pStyle w:val="Normal"/>
      </w:pPr>
    </w:p>
    <w:p w:rsidR="26F2DEFF" w:rsidP="60D765EB" w:rsidRDefault="26F2DEFF" w14:paraId="71B90370" w14:textId="3D95EEAA">
      <w:pPr>
        <w:pStyle w:val="Normal"/>
      </w:pPr>
      <w:r w:rsidR="53A069CE">
        <w:rPr/>
        <w:t xml:space="preserve">Using the resonance frequency and capacitor value </w:t>
      </w:r>
      <w:r w:rsidR="0FCA766E">
        <w:rPr/>
        <w:t xml:space="preserve">we can </w:t>
      </w:r>
      <w:r w:rsidR="0FCA766E">
        <w:rPr/>
        <w:t>build</w:t>
      </w:r>
      <w:r w:rsidR="0FCA766E">
        <w:rPr/>
        <w:t xml:space="preserve"> a complete circuit</w:t>
      </w:r>
    </w:p>
    <w:p w:rsidR="26F2DEFF" w:rsidRDefault="26F2DEFF" w14:paraId="17A05282" w14:textId="6FAA9269">
      <w:r w:rsidR="0FCA766E">
        <w:drawing>
          <wp:inline wp14:editId="43D5D1DA" wp14:anchorId="0A41FA5F">
            <wp:extent cx="4241006" cy="2188468"/>
            <wp:effectExtent l="0" t="0" r="0" b="0"/>
            <wp:docPr id="15873585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541ecee4544b4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1006" cy="2188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RDefault="26F2DEFF" w14:paraId="5F8592B2" w14:textId="46ECAFCA">
      <w:r w:rsidR="0FCA766E">
        <w:rPr/>
        <w:t>To assess the new power factor simulations were</w:t>
      </w:r>
      <w:r w:rsidR="3D885164">
        <w:rPr/>
        <w:t xml:space="preserve"> undertaken</w:t>
      </w:r>
      <w:r w:rsidR="31F57E1C">
        <w:rPr/>
        <w:t>.</w:t>
      </w:r>
    </w:p>
    <w:p w:rsidR="26F2DEFF" w:rsidP="60D765EB" w:rsidRDefault="26F2DEFF" w14:paraId="1CC234CB" w14:textId="566C491B">
      <w:pPr>
        <w:spacing w:before="0" w:beforeAutospacing="off" w:after="0" w:afterAutospacing="off"/>
      </w:pPr>
      <w:r w:rsidR="31F57E1C">
        <w:drawing>
          <wp:inline wp14:editId="474FCD3D" wp14:anchorId="3A86A033">
            <wp:extent cx="1860550" cy="1524000"/>
            <wp:effectExtent l="0" t="0" r="0" b="0"/>
            <wp:docPr id="6310951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bbafcc3a074c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055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7C978116" w14:textId="13674F82">
      <w:pPr>
        <w:spacing w:before="0" w:beforeAutospacing="off" w:after="0" w:afterAutospacing="off"/>
      </w:pPr>
      <w:r w:rsidR="31F57E1C">
        <w:drawing>
          <wp:inline wp14:editId="3F011AE2" wp14:anchorId="1D60934D">
            <wp:extent cx="3524250" cy="1885950"/>
            <wp:effectExtent l="0" t="0" r="0" b="0"/>
            <wp:docPr id="12036415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ed0f69b6cc4e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4AF19F7D" w14:textId="3B9F5F9A">
      <w:pPr>
        <w:spacing w:before="0" w:beforeAutospacing="off" w:after="0" w:afterAutospacing="off"/>
      </w:pPr>
      <w:r w:rsidR="31F57E1C">
        <w:drawing>
          <wp:inline wp14:editId="4086DCF9" wp14:anchorId="0E7E3AC0">
            <wp:extent cx="3457575" cy="1676400"/>
            <wp:effectExtent l="0" t="0" r="0" b="0"/>
            <wp:docPr id="689658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4717f469b441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5F175A0F" w14:textId="0791143F">
      <w:pPr>
        <w:pStyle w:val="Normal"/>
        <w:spacing w:before="0" w:beforeAutospacing="off" w:after="0" w:afterAutospacing="off"/>
      </w:pPr>
    </w:p>
    <w:p w:rsidR="26F2DEFF" w:rsidP="60D765EB" w:rsidRDefault="26F2DEFF" w14:paraId="04A6A6C9" w14:textId="593BB8D1">
      <w:pPr>
        <w:pStyle w:val="Normal"/>
        <w:spacing w:before="0" w:beforeAutospacing="off" w:after="0" w:afterAutospacing="off"/>
      </w:pPr>
    </w:p>
    <w:p w:rsidR="26F2DEFF" w:rsidP="60D765EB" w:rsidRDefault="26F2DEFF" w14:paraId="7BA52261" w14:textId="1CA67F3E">
      <w:pPr>
        <w:pStyle w:val="Normal"/>
        <w:spacing w:before="0" w:beforeAutospacing="off" w:after="0" w:afterAutospacing="off"/>
        <w:rPr>
          <w:color w:val="auto"/>
        </w:rPr>
      </w:pPr>
      <w:r w:rsidRPr="60D765EB" w:rsidR="214AC5ED">
        <w:rPr>
          <w:color w:val="auto"/>
        </w:rPr>
        <w:t xml:space="preserve">As the power factor </w:t>
      </w:r>
      <w:r w:rsidRPr="60D765EB" w:rsidR="0E800577">
        <w:rPr>
          <w:color w:val="auto"/>
        </w:rPr>
        <w:t>approaches</w:t>
      </w:r>
      <w:r w:rsidRPr="60D765EB" w:rsidR="214AC5ED">
        <w:rPr>
          <w:color w:val="auto"/>
        </w:rPr>
        <w:t xml:space="preserve"> 1 </w:t>
      </w:r>
      <w:r w:rsidRPr="60D765EB" w:rsidR="0251B1ED">
        <w:rPr>
          <w:color w:val="auto"/>
        </w:rPr>
        <w:t xml:space="preserve">both the capacitor and inductor </w:t>
      </w:r>
      <w:r w:rsidRPr="60D765EB" w:rsidR="667EB8DF">
        <w:rPr>
          <w:color w:val="auto"/>
        </w:rPr>
        <w:t>reach</w:t>
      </w:r>
      <w:r w:rsidRPr="60D765EB" w:rsidR="0251B1ED">
        <w:rPr>
          <w:color w:val="auto"/>
        </w:rPr>
        <w:t xml:space="preserve"> </w:t>
      </w:r>
      <w:r w:rsidRPr="60D765EB" w:rsidR="309CA6EF">
        <w:rPr>
          <w:color w:val="auto"/>
        </w:rPr>
        <w:t xml:space="preserve">points where they are having a minimal </w:t>
      </w:r>
      <w:r w:rsidRPr="60D765EB" w:rsidR="547EDDBD">
        <w:rPr>
          <w:color w:val="auto"/>
        </w:rPr>
        <w:t>effect</w:t>
      </w:r>
      <w:r w:rsidRPr="60D765EB" w:rsidR="309CA6EF">
        <w:rPr>
          <w:color w:val="auto"/>
        </w:rPr>
        <w:t xml:space="preserve"> in the phase of the</w:t>
      </w:r>
      <w:r w:rsidRPr="60D765EB" w:rsidR="367E771F">
        <w:rPr>
          <w:color w:val="auto"/>
        </w:rPr>
        <w:t xml:space="preserve"> current.</w:t>
      </w:r>
      <w:r w:rsidRPr="60D765EB" w:rsidR="367E771F">
        <w:rPr>
          <w:color w:val="auto"/>
        </w:rPr>
        <w:t xml:space="preserve"> The reactance of both components is </w:t>
      </w:r>
      <w:r w:rsidRPr="60D765EB" w:rsidR="6976FE57">
        <w:rPr>
          <w:color w:val="auto"/>
        </w:rPr>
        <w:t>being minimized</w:t>
      </w:r>
      <w:r w:rsidRPr="60D765EB" w:rsidR="69924901">
        <w:rPr>
          <w:color w:val="auto"/>
        </w:rPr>
        <w:t>.</w:t>
      </w:r>
      <w:r w:rsidRPr="60D765EB" w:rsidR="66D7C1CE">
        <w:rPr>
          <w:color w:val="auto"/>
        </w:rPr>
        <w:t xml:space="preserve"> The </w:t>
      </w:r>
      <w:r w:rsidRPr="60D765EB" w:rsidR="0BB4584B">
        <w:rPr>
          <w:color w:val="auto"/>
        </w:rPr>
        <w:t>capacitor</w:t>
      </w:r>
      <w:r w:rsidRPr="60D765EB" w:rsidR="66D7C1CE">
        <w:rPr>
          <w:color w:val="auto"/>
        </w:rPr>
        <w:t xml:space="preserve"> stores its </w:t>
      </w:r>
      <w:r w:rsidRPr="60D765EB" w:rsidR="1E53DCBF">
        <w:rPr>
          <w:color w:val="auto"/>
        </w:rPr>
        <w:t>energy</w:t>
      </w:r>
      <w:r w:rsidRPr="60D765EB" w:rsidR="66D7C1CE">
        <w:rPr>
          <w:color w:val="auto"/>
        </w:rPr>
        <w:t xml:space="preserve"> in an electric field </w:t>
      </w:r>
      <w:r w:rsidRPr="60D765EB" w:rsidR="66D7C1CE">
        <w:rPr>
          <w:color w:val="auto"/>
        </w:rPr>
        <w:t>whereas</w:t>
      </w:r>
      <w:r w:rsidRPr="60D765EB" w:rsidR="66D7C1CE">
        <w:rPr>
          <w:color w:val="auto"/>
        </w:rPr>
        <w:t xml:space="preserve"> the inductor stores a magnetic field. </w:t>
      </w:r>
      <w:r w:rsidRPr="60D765EB" w:rsidR="046D783A">
        <w:rPr>
          <w:color w:val="auto"/>
        </w:rPr>
        <w:t xml:space="preserve">As the </w:t>
      </w:r>
      <w:r w:rsidRPr="60D765EB" w:rsidR="4FAF2F43">
        <w:rPr>
          <w:color w:val="auto"/>
        </w:rPr>
        <w:t>power factor</w:t>
      </w:r>
      <w:r w:rsidRPr="60D765EB" w:rsidR="046D783A">
        <w:rPr>
          <w:color w:val="auto"/>
        </w:rPr>
        <w:t xml:space="preserve"> </w:t>
      </w:r>
      <w:r w:rsidRPr="60D765EB" w:rsidR="341B40B8">
        <w:rPr>
          <w:color w:val="auto"/>
        </w:rPr>
        <w:t>approaches</w:t>
      </w:r>
      <w:r w:rsidRPr="60D765EB" w:rsidR="046D783A">
        <w:rPr>
          <w:color w:val="auto"/>
        </w:rPr>
        <w:t xml:space="preserve"> 1 it means that the </w:t>
      </w:r>
      <w:r w:rsidRPr="60D765EB" w:rsidR="080013A4">
        <w:rPr>
          <w:color w:val="auto"/>
        </w:rPr>
        <w:t>energy</w:t>
      </w:r>
      <w:r w:rsidRPr="60D765EB" w:rsidR="046D783A">
        <w:rPr>
          <w:color w:val="auto"/>
        </w:rPr>
        <w:t xml:space="preserve"> stored is being better used as real power</w:t>
      </w:r>
      <w:r w:rsidRPr="60D765EB" w:rsidR="26DF8B56">
        <w:rPr>
          <w:color w:val="auto"/>
        </w:rPr>
        <w:t xml:space="preserve"> rather than reactive power</w:t>
      </w:r>
      <w:r w:rsidRPr="60D765EB" w:rsidR="6F058C6A">
        <w:rPr>
          <w:color w:val="auto"/>
        </w:rPr>
        <w:t xml:space="preserve">. </w:t>
      </w:r>
      <w:r w:rsidRPr="60D765EB" w:rsidR="26DF8B56">
        <w:rPr>
          <w:color w:val="auto"/>
        </w:rPr>
        <w:t xml:space="preserve"> </w:t>
      </w:r>
    </w:p>
    <w:p w:rsidR="26F2DEFF" w:rsidP="60D765EB" w:rsidRDefault="26F2DEFF" w14:paraId="7E81EB49" w14:textId="0A7C4D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0000"/>
        </w:rPr>
      </w:pPr>
    </w:p>
    <w:p w:rsidR="26F2DEFF" w:rsidP="60D765EB" w:rsidRDefault="26F2DEFF" w14:paraId="49AC2D22" w14:textId="666222BF">
      <w:pPr>
        <w:bidi w:val="0"/>
        <w:spacing w:before="240" w:line="276" w:lineRule="auto"/>
        <w:ind w:left="426" w:firstLine="0"/>
      </w:pPr>
      <w:r w:rsidRPr="60D765EB" w:rsidR="242440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Results (200 Words)</w:t>
      </w:r>
    </w:p>
    <w:p w:rsidR="26F2DEFF" w:rsidP="60D765EB" w:rsidRDefault="26F2DEFF" w14:paraId="0BF2A76C" w14:textId="7072CBF3">
      <w:pPr>
        <w:bidi w:val="0"/>
        <w:spacing w:before="240" w:line="276" w:lineRule="auto"/>
        <w:ind w:left="426" w:firstLine="0"/>
      </w:pPr>
      <w:r w:rsidRPr="60D765EB" w:rsidR="5EBD231D">
        <w:rPr>
          <w:color w:val="auto"/>
        </w:rPr>
        <w:t>25 below</w:t>
      </w:r>
    </w:p>
    <w:p w:rsidR="26F2DEFF" w:rsidP="60D765EB" w:rsidRDefault="26F2DEFF" w14:paraId="66079C04" w14:textId="71A56D1A">
      <w:pPr>
        <w:bidi w:val="0"/>
        <w:spacing w:before="0" w:beforeAutospacing="off" w:after="160" w:afterAutospacing="off" w:line="279" w:lineRule="auto"/>
        <w:ind w:left="0" w:right="0"/>
        <w:jc w:val="left"/>
      </w:pPr>
      <w:r w:rsidR="13FDC3BD">
        <w:drawing>
          <wp:inline wp14:editId="361FA1F2" wp14:anchorId="6F34D91B">
            <wp:extent cx="5943600" cy="2638425"/>
            <wp:effectExtent l="0" t="0" r="0" b="0"/>
            <wp:docPr id="2722407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ca1d0c909347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11F788ED" w14:textId="0686B6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𝐼𝐶</m:t>
          </m:r>
          <m:r xmlns:m="http://schemas.openxmlformats.org/officeDocument/2006/math">
            <m:t xmlns:m="http://schemas.openxmlformats.org/officeDocument/2006/math">=2.78</m:t>
          </m:r>
          <m:r xmlns:m="http://schemas.openxmlformats.org/officeDocument/2006/math">
            <m:t xmlns:m="http://schemas.openxmlformats.org/officeDocument/2006/math">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422AC88A" w14:textId="7DEF89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𝐼𝐿𝑅</m:t>
          </m:r>
          <m:r xmlns:m="http://schemas.openxmlformats.org/officeDocument/2006/math">
            <m:t xmlns:m="http://schemas.openxmlformats.org/officeDocument/2006/math">=7.1</m:t>
          </m:r>
          <m:r xmlns:m="http://schemas.openxmlformats.org/officeDocument/2006/math">
            <m:t xmlns:m="http://schemas.openxmlformats.org/officeDocument/2006/math">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3ECEED0A" w14:textId="2AD80D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0B30C858" w14:textId="2735BE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1=42.27° </m:t>
          </m:r>
        </m:oMath>
      </m:oMathPara>
    </w:p>
    <w:p w:rsidR="26F2DEFF" w:rsidP="60D765EB" w:rsidRDefault="26F2DEFF" w14:paraId="23082EE1" w14:textId="043A96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=21° </m:t>
          </m:r>
        </m:oMath>
      </m:oMathPara>
    </w:p>
    <w:p w:rsidR="26F2DEFF" w:rsidP="60D765EB" w:rsidRDefault="26F2DEFF" w14:paraId="4A0E7923" w14:textId="16BCA3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</m:t>
          </m:r>
          <m:r xmlns:m="http://schemas.openxmlformats.org/officeDocument/2006/math">
            <m:t xmlns:m="http://schemas.openxmlformats.org/officeDocument/2006/math">=5.6</m:t>
          </m:r>
          <m:r xmlns:m="http://schemas.openxmlformats.org/officeDocument/2006/math">
            <m:t xmlns:m="http://schemas.openxmlformats.org/officeDocument/2006/math">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1D385C2C" w14:textId="1FE8D6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𝐼𝑃</m:t>
          </m:r>
          <m:r xmlns:m="http://schemas.openxmlformats.org/officeDocument/2006/math">
            <m:t xmlns:m="http://schemas.openxmlformats.org/officeDocument/2006/math">=7.9 </m:t>
          </m:r>
        </m:oMath>
      </m:oMathPara>
    </w:p>
    <w:p w:rsidR="26F2DEFF" w:rsidP="60D765EB" w:rsidRDefault="26F2DEFF" w14:paraId="305430CA" w14:textId="5C0C4E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𝐼𝑟𝑚𝑠</m:t>
          </m:r>
          <m:r xmlns:m="http://schemas.openxmlformats.org/officeDocument/2006/math">
            <m:t xmlns:m="http://schemas.openxmlformats.org/officeDocument/2006/math">=</m:t>
          </m:r>
          <m:f xmlns:m="http://schemas.openxmlformats.org/officeDocument/2006/math">
            <m:fPr>
              <m:ctrlPr/>
            </m:fPr>
            <m:num>
              <m:r>
                <m:t>7.9</m:t>
              </m:r>
            </m:num>
            <m:den>
              <m:rad>
                <m:radPr>
                  <m:degHide m:val="on"/>
                  <m:ctrlPr/>
                </m:radPr>
                <m:deg/>
                <m:e>
                  <m:r>
                    <m:t>2</m:t>
                  </m:r>
                </m:e>
              </m:rad>
            </m:den>
          </m:f>
          <m:r xmlns:m="http://schemas.openxmlformats.org/officeDocument/2006/math">
            <m:t xmlns:m="http://schemas.openxmlformats.org/officeDocument/2006/math">=5.6</m:t>
          </m:r>
        </m:oMath>
      </m:oMathPara>
    </w:p>
    <w:p w:rsidR="26F2DEFF" w:rsidP="60D765EB" w:rsidRDefault="26F2DEFF" w14:paraId="3C5FD9EA" w14:textId="6658B6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763718D" wp14:editId="6670933D">
                <wp:extent xmlns:wp="http://schemas.openxmlformats.org/drawingml/2006/wordprocessingDrawing" cx="2794000" cy="2419350"/>
                <wp:effectExtent xmlns:wp="http://schemas.openxmlformats.org/drawingml/2006/wordprocessingDrawing" l="76200" t="0" r="25400" b="19050"/>
                <wp:docPr xmlns:wp="http://schemas.openxmlformats.org/drawingml/2006/wordprocessingDrawing" id="44594539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794000" cy="2419350"/>
                          <a:chOff x="0" y="0"/>
                          <a:chExt cx="2794000" cy="2419350"/>
                        </a:xfrm>
                      </wpg:grpSpPr>
                      <wps:wsp xmlns:wps="http://schemas.microsoft.com/office/word/2010/wordprocessingShape">
                        <wps:cNvPr id="417343366" name="Straight Arrow Connector 417343366"/>
                        <wps:cNvCnPr/>
                        <wps:spPr>
                          <a:xfrm rot="5400000" flipV="1">
                            <a:off x="-1009650" y="1225550"/>
                            <a:ext cx="2038350" cy="6350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930112750" name="Straight Arrow Connector 930112750"/>
                        <wps:cNvCnPr/>
                        <wps:spPr>
                          <a:xfrm>
                            <a:off x="6350" y="1239837"/>
                            <a:ext cx="207010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804466186" name="Straight Arrow Connector 1804466186"/>
                        <wps:cNvCnPr/>
                        <wps:spPr>
                          <a:xfrm>
                            <a:off x="6350" y="1244600"/>
                            <a:ext cx="2038350" cy="4318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602140213" name="Straight Arrow Connector 1602140213"/>
                        <wps:cNvCnPr/>
                        <wps:spPr>
                          <a:xfrm>
                            <a:off x="0" y="1231900"/>
                            <a:ext cx="1568450" cy="9652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814923851" name="Arc 1814923851"/>
                        <wps:cNvSpPr/>
                        <wps:spPr>
                          <a:xfrm rot="1860000">
                            <a:off x="615950" y="1248893"/>
                            <a:ext cx="146050" cy="222250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18296179" name="Arc 918296179"/>
                        <wps:cNvSpPr/>
                        <wps:spPr>
                          <a:xfrm rot="1500000">
                            <a:off x="414904" y="1370123"/>
                            <a:ext cx="402504" cy="518566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89617010" name="Rectangle 1889617010"/>
                        <wps:cNvSpPr/>
                        <wps:spPr>
                          <a:xfrm>
                            <a:off x="2235200" y="1143000"/>
                            <a:ext cx="558800" cy="3111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300V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03002206" name="Rectangle 703002206"/>
                        <wps:cNvSpPr/>
                        <wps:spPr>
                          <a:xfrm>
                            <a:off x="2159000" y="1581150"/>
                            <a:ext cx="450850" cy="254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5.6A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08819911" name="Rectangle 1108819911"/>
                        <wps:cNvSpPr/>
                        <wps:spPr>
                          <a:xfrm>
                            <a:off x="1739900" y="2095500"/>
                            <a:ext cx="495300" cy="3238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7.1A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00321239" name="Rectangle 900321239"/>
                        <wps:cNvSpPr/>
                        <wps:spPr>
                          <a:xfrm>
                            <a:off x="76200" y="0"/>
                            <a:ext cx="876300" cy="3048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IC=2.78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74742258" name="Rectangle 1274742258"/>
                        <wps:cNvSpPr/>
                        <wps:spPr>
                          <a:xfrm>
                            <a:off x="27753" y="1619250"/>
                            <a:ext cx="541393" cy="3302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42.27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99328370" name="Rectangle 1599328370"/>
                        <wps:cNvSpPr/>
                        <wps:spPr>
                          <a:xfrm>
                            <a:off x="91995" y="898542"/>
                            <a:ext cx="596980" cy="32861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40AFD" w:rsidP="00F40AFD" w:rsidRDefault="00F40AF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17.45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F2DEFF" w:rsidP="60D765EB" w:rsidRDefault="26F2DEFF" w14:paraId="1DF6500F" w14:textId="314E78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0D765EB" w:rsidR="4F71452F">
        <w:rPr>
          <w:color w:val="auto"/>
        </w:rPr>
        <w:t xml:space="preserve">With the frequency at 41.33hz the </w:t>
      </w:r>
      <w:r w:rsidRPr="60D765EB" w:rsidR="392C67C0">
        <w:rPr>
          <w:color w:val="auto"/>
        </w:rPr>
        <w:t xml:space="preserve">current is lagging the voltage showing that it is an inductive circuit. The </w:t>
      </w:r>
      <w:r w:rsidRPr="60D765EB" w:rsidR="5E70570D">
        <w:rPr>
          <w:color w:val="auto"/>
        </w:rPr>
        <w:t>power factor in this case would be 0.96, this is above the required value and a good power factor.</w:t>
      </w:r>
    </w:p>
    <w:p w:rsidR="26F2DEFF" w:rsidP="60D765EB" w:rsidRDefault="26F2DEFF" w14:paraId="07BCBDFA" w14:textId="185A13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0D765EB" w:rsidR="08F05AC0">
        <w:rPr>
          <w:color w:val="auto"/>
        </w:rPr>
        <w:t>Resonance</w:t>
      </w:r>
    </w:p>
    <w:p w:rsidR="26F2DEFF" w:rsidP="60D765EB" w:rsidRDefault="26F2DEFF" w14:paraId="79E80C3F" w14:textId="3BF5311B">
      <w:pPr>
        <w:bidi w:val="0"/>
        <w:spacing w:before="0" w:beforeAutospacing="off" w:after="160" w:afterAutospacing="off" w:line="279" w:lineRule="auto"/>
        <w:ind w:left="0" w:right="0"/>
        <w:jc w:val="left"/>
      </w:pPr>
      <w:r w:rsidR="2216729E">
        <w:drawing>
          <wp:inline wp14:editId="0627D957" wp14:anchorId="2D9A3955">
            <wp:extent cx="5970616" cy="2631281"/>
            <wp:effectExtent l="0" t="0" r="0" b="0"/>
            <wp:docPr id="1660227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f74d06cbb34b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0616" cy="2631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3AE0E7B1" w14:textId="170C61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𝐼𝐶</m:t>
          </m:r>
          <m:r xmlns:m="http://schemas.openxmlformats.org/officeDocument/2006/math">
            <m:t xmlns:m="http://schemas.openxmlformats.org/officeDocument/2006/math">=4.5</m:t>
          </m:r>
          <m:r xmlns:m="http://schemas.openxmlformats.org/officeDocument/2006/math">
            <m:t xmlns:m="http://schemas.openxmlformats.org/officeDocument/2006/math">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7D44BBB5" w14:textId="4D9098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𝐼𝐿𝑅</m:t>
          </m:r>
          <m:r xmlns:m="http://schemas.openxmlformats.org/officeDocument/2006/math">
            <m:t xmlns:m="http://schemas.openxmlformats.org/officeDocument/2006/math">=5.5 </m:t>
          </m:r>
        </m:oMath>
      </m:oMathPara>
    </w:p>
    <w:p w:rsidR="26F2DEFF" w:rsidP="60D765EB" w:rsidRDefault="26F2DEFF" w14:paraId="18A4F07C" w14:textId="280C7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7796FE51" w14:textId="35E635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=0.55 </m:t>
          </m:r>
        </m:oMath>
      </m:oMathPara>
    </w:p>
    <w:p w:rsidR="26F2DEFF" w:rsidP="60D765EB" w:rsidRDefault="26F2DEFF" w14:paraId="1B9BFAD7" w14:textId="00F4A9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</m:t>
          </m:r>
          <m:r xmlns:m="http://schemas.openxmlformats.org/officeDocument/2006/math">
            <m:t xmlns:m="http://schemas.openxmlformats.org/officeDocument/2006/math">=3.1</m:t>
          </m:r>
          <m:r xmlns:m="http://schemas.openxmlformats.org/officeDocument/2006/math">
            <m:t xmlns:m="http://schemas.openxmlformats.org/officeDocument/2006/math">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39D100E0" w14:textId="545947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F7F0962" wp14:editId="4E61B7B9">
                <wp:extent xmlns:wp="http://schemas.openxmlformats.org/drawingml/2006/wordprocessingDrawing" cx="2247900" cy="2032000"/>
                <wp:effectExtent xmlns:wp="http://schemas.openxmlformats.org/drawingml/2006/wordprocessingDrawing" l="38100" t="0" r="19050" b="63500"/>
                <wp:docPr xmlns:wp="http://schemas.openxmlformats.org/drawingml/2006/wordprocessingDrawing" id="744654295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247900" cy="2032000"/>
                          <a:chOff x="0" y="0"/>
                          <a:chExt cx="2247900" cy="2032000"/>
                        </a:xfrm>
                      </wpg:grpSpPr>
                      <wps:wsp xmlns:wps="http://schemas.microsoft.com/office/word/2010/wordprocessingShape">
                        <wps:cNvPr id="2004450063" name="Straight Arrow Connector 2004450063"/>
                        <wps:cNvCnPr/>
                        <wps:spPr>
                          <a:xfrm rot="5400000" flipV="1">
                            <a:off x="-838200" y="1155700"/>
                            <a:ext cx="1739900" cy="12700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2146077811" name="Straight Arrow Connector 2146077811"/>
                        <wps:cNvCnPr/>
                        <wps:spPr>
                          <a:xfrm>
                            <a:off x="25400" y="1130300"/>
                            <a:ext cx="1644650" cy="635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801638199" name="Straight Arrow Connector 1801638199"/>
                        <wps:cNvCnPr/>
                        <wps:spPr>
                          <a:xfrm>
                            <a:off x="31750" y="1117600"/>
                            <a:ext cx="1612900" cy="19685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13674778" name="Straight Arrow Connector 1413674778"/>
                        <wps:cNvCnPr/>
                        <wps:spPr>
                          <a:xfrm>
                            <a:off x="31750" y="1117600"/>
                            <a:ext cx="1454150" cy="6731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296819142" name="Arc 1296819142"/>
                        <wps:cNvSpPr/>
                        <wps:spPr>
                          <a:xfrm rot="2820000">
                            <a:off x="1116701" y="1103558"/>
                            <a:ext cx="293899" cy="150725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83637199" name="Arc 283637199"/>
                        <wps:cNvSpPr/>
                        <wps:spPr>
                          <a:xfrm rot="1080000">
                            <a:off x="872042" y="1221431"/>
                            <a:ext cx="138596" cy="654128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31424523" name="Rectangle 731424523"/>
                        <wps:cNvSpPr/>
                        <wps:spPr>
                          <a:xfrm>
                            <a:off x="1771650" y="933450"/>
                            <a:ext cx="476250" cy="2825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300V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17486873" name="Rectangle 1117486873"/>
                        <wps:cNvSpPr/>
                        <wps:spPr>
                          <a:xfrm>
                            <a:off x="1739900" y="1301750"/>
                            <a:ext cx="508000" cy="3302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3.1A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43021596" name="Rectangle 843021596"/>
                        <wps:cNvSpPr/>
                        <wps:spPr>
                          <a:xfrm>
                            <a:off x="1631950" y="1746250"/>
                            <a:ext cx="473075" cy="2857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5.5A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46524434" name="Rectangle 1946524434"/>
                        <wps:cNvSpPr/>
                        <wps:spPr>
                          <a:xfrm>
                            <a:off x="984250" y="812800"/>
                            <a:ext cx="434736" cy="273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0.55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49519196" name="Rectangle 2049519196"/>
                        <wps:cNvSpPr/>
                        <wps:spPr>
                          <a:xfrm>
                            <a:off x="457200" y="1600200"/>
                            <a:ext cx="495300" cy="2889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55.6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78396331" name="Rectangle 1378396331"/>
                        <wps:cNvSpPr/>
                        <wps:spPr>
                          <a:xfrm>
                            <a:off x="0" y="0"/>
                            <a:ext cx="704850" cy="2921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07C32" w:rsidP="00C07C32" w:rsidRDefault="00C07C32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IC=4.5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F2DEFF" w:rsidP="60D765EB" w:rsidRDefault="26F2DEFF" w14:paraId="2514FBEF" w14:textId="4C7C07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0D765EB" w:rsidR="4BDECA70">
        <w:rPr>
          <w:color w:val="auto"/>
        </w:rPr>
        <w:t xml:space="preserve">At the resonance frequency the </w:t>
      </w:r>
      <w:r w:rsidRPr="60D765EB" w:rsidR="39CAC2DC">
        <w:rPr>
          <w:color w:val="auto"/>
        </w:rPr>
        <w:t>current</w:t>
      </w:r>
      <w:r w:rsidRPr="60D765EB" w:rsidR="4BDECA70">
        <w:rPr>
          <w:color w:val="auto"/>
        </w:rPr>
        <w:t xml:space="preserve"> marginally </w:t>
      </w:r>
      <w:r w:rsidRPr="60D765EB" w:rsidR="68C3C6F0">
        <w:rPr>
          <w:color w:val="auto"/>
        </w:rPr>
        <w:t>lags</w:t>
      </w:r>
      <w:r w:rsidRPr="60D765EB" w:rsidR="4BDECA70">
        <w:rPr>
          <w:color w:val="auto"/>
        </w:rPr>
        <w:t xml:space="preserve"> the voltage but as p</w:t>
      </w:r>
      <w:r w:rsidRPr="60D765EB" w:rsidR="1F7B08A3">
        <w:rPr>
          <w:color w:val="auto"/>
        </w:rPr>
        <w:t xml:space="preserve">reviously mentioned a power factor of 1 cannot be achieved. </w:t>
      </w:r>
    </w:p>
    <w:p w:rsidR="26F2DEFF" w:rsidP="60D765EB" w:rsidRDefault="26F2DEFF" w14:paraId="36EFEEB2" w14:textId="595EAD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p w:rsidR="26F2DEFF" w:rsidP="60D765EB" w:rsidRDefault="26F2DEFF" w14:paraId="05D56B9D" w14:textId="5F1EBC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0D765EB" w:rsidR="02D989F6">
        <w:rPr>
          <w:color w:val="auto"/>
        </w:rPr>
        <w:t>25 above</w:t>
      </w:r>
    </w:p>
    <w:p w:rsidR="26F2DEFF" w:rsidP="60D765EB" w:rsidRDefault="26F2DEFF" w14:paraId="3EFFBE1B" w14:textId="659F95D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DC50A5C">
        <w:drawing>
          <wp:inline wp14:editId="298D29D8" wp14:anchorId="6458A100">
            <wp:extent cx="5943600" cy="2619375"/>
            <wp:effectExtent l="0" t="0" r="0" b="0"/>
            <wp:docPr id="2262702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091aac048c4e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D765EB" w:rsidR="02D989F6">
        <w:rPr>
          <w:color w:val="auto"/>
        </w:rPr>
        <w:t xml:space="preserve"> </w:t>
      </w:r>
    </w:p>
    <w:p w:rsidR="26F2DEFF" w:rsidP="60D765EB" w:rsidRDefault="26F2DEFF" w14:paraId="35F8F582" w14:textId="23B0EA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𝐼𝐶</m:t>
          </m:r>
          <m:r xmlns:m="http://schemas.openxmlformats.org/officeDocument/2006/math">
            <m:t xmlns:m="http://schemas.openxmlformats.org/officeDocument/2006/math">=6.3 </m:t>
          </m:r>
        </m:oMath>
      </m:oMathPara>
    </w:p>
    <w:p w:rsidR="26F2DEFF" w:rsidP="60D765EB" w:rsidRDefault="26F2DEFF" w14:paraId="7495DCDF" w14:textId="4879DA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𝐼𝐿𝑅</m:t>
          </m:r>
          <m:r xmlns:m="http://schemas.openxmlformats.org/officeDocument/2006/math">
            <m:t xmlns:m="http://schemas.openxmlformats.org/officeDocument/2006/math">=4.4 </m:t>
          </m:r>
        </m:oMath>
      </m:oMathPara>
    </w:p>
    <w:p w:rsidR="26F2DEFF" w:rsidP="60D765EB" w:rsidRDefault="26F2DEFF" w14:paraId="55FE1C74" w14:textId="796CC6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6262B16E" w14:textId="5705F2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1=63.5 </m:t>
          </m:r>
        </m:oMath>
      </m:oMathPara>
    </w:p>
    <w:p w:rsidR="26F2DEFF" w:rsidP="60D765EB" w:rsidRDefault="26F2DEFF" w14:paraId="18A9B145" w14:textId="491596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=50.7 </m:t>
          </m:r>
        </m:oMath>
      </m:oMathPara>
    </w:p>
    <w:p w:rsidR="26F2DEFF" w:rsidP="60D765EB" w:rsidRDefault="26F2DEFF" w14:paraId="2022326C" w14:textId="41FDC4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</m:t>
          </m:r>
          <m:r xmlns:m="http://schemas.openxmlformats.org/officeDocument/2006/math">
            <m:t xmlns:m="http://schemas.openxmlformats.org/officeDocument/2006/math">=3.1 </m:t>
          </m:r>
        </m:oMath>
      </m:oMathPara>
    </w:p>
    <w:p w:rsidR="26F2DEFF" w:rsidP="60D765EB" w:rsidRDefault="26F2DEFF" w14:paraId="7D2AD379" w14:textId="1F0E71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C18C756" wp14:editId="1FFAE5DD">
                <wp:extent xmlns:wp="http://schemas.openxmlformats.org/drawingml/2006/wordprocessingDrawing" cx="2885180" cy="2365495"/>
                <wp:effectExtent xmlns:wp="http://schemas.openxmlformats.org/drawingml/2006/wordprocessingDrawing" l="0" t="0" r="10795" b="53975"/>
                <wp:docPr xmlns:wp="http://schemas.openxmlformats.org/drawingml/2006/wordprocessingDrawing" id="1580144934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885180" cy="2365495"/>
                          <a:chOff x="0" y="0"/>
                          <a:chExt cx="2885180" cy="2365495"/>
                        </a:xfrm>
                      </wpg:grpSpPr>
                      <wps:wsp xmlns:wps="http://schemas.microsoft.com/office/word/2010/wordprocessingShape">
                        <wps:cNvPr id="1797375016" name="Straight Arrow Connector 1797375016"/>
                        <wps:cNvCnPr/>
                        <wps:spPr>
                          <a:xfrm rot="5400000" flipV="1">
                            <a:off x="-631133" y="1424107"/>
                            <a:ext cx="1873250" cy="9525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99027587" name="Straight Arrow Connector 799027587"/>
                        <wps:cNvCnPr/>
                        <wps:spPr>
                          <a:xfrm>
                            <a:off x="313430" y="1419345"/>
                            <a:ext cx="1885950" cy="952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00602975" name="Straight Arrow Connector 800602975"/>
                        <wps:cNvCnPr/>
                        <wps:spPr>
                          <a:xfrm flipV="1">
                            <a:off x="300730" y="879595"/>
                            <a:ext cx="1689100" cy="5207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54077656" name="Straight Arrow Connector 1454077656"/>
                        <wps:cNvCnPr/>
                        <wps:spPr>
                          <a:xfrm flipV="1">
                            <a:off x="288030" y="543045"/>
                            <a:ext cx="1365250" cy="863600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35469726" name="Arc 835469726"/>
                        <wps:cNvSpPr/>
                        <wps:spPr>
                          <a:xfrm rot="1140000">
                            <a:off x="878580" y="1152645"/>
                            <a:ext cx="209550" cy="482600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60305079" name="Arc 860305079"/>
                        <wps:cNvSpPr/>
                        <wps:spPr>
                          <a:xfrm rot="3000000">
                            <a:off x="795202" y="795350"/>
                            <a:ext cx="377691" cy="394153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59744602" name="Rectangle 1159744602"/>
                        <wps:cNvSpPr/>
                        <wps:spPr>
                          <a:xfrm>
                            <a:off x="519979" y="575034"/>
                            <a:ext cx="571500" cy="2921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63.5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79387923" name="Rectangle 1279387923"/>
                        <wps:cNvSpPr/>
                        <wps:spPr>
                          <a:xfrm>
                            <a:off x="872230" y="1559045"/>
                            <a:ext cx="476250" cy="3429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50.7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76971406" name="Rectangle 1376971406"/>
                        <wps:cNvSpPr/>
                        <wps:spPr>
                          <a:xfrm>
                            <a:off x="1678680" y="193794"/>
                            <a:ext cx="520700" cy="38124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3.1A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79923793" name="Rectangle 1379923793"/>
                        <wps:cNvSpPr/>
                        <wps:spPr>
                          <a:xfrm>
                            <a:off x="2199380" y="801927"/>
                            <a:ext cx="546100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4.4A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41066279" name="Rectangle 1641066279"/>
                        <wps:cNvSpPr/>
                        <wps:spPr>
                          <a:xfrm>
                            <a:off x="2364480" y="1432045"/>
                            <a:ext cx="520700" cy="2984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300V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98960682" name="Rectangle 798960682"/>
                        <wps:cNvSpPr/>
                        <wps:spPr>
                          <a:xfrm>
                            <a:off x="0" y="0"/>
                            <a:ext cx="626861" cy="38759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A34DA" w:rsidP="003A34DA" w:rsidRDefault="003A34DA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IC=6.3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F2DEFF" w:rsidP="60D765EB" w:rsidRDefault="26F2DEFF" w14:paraId="11480F30" w14:textId="659931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CC287E">
        <w:rPr/>
        <w:t xml:space="preserve">When the frequency is 91.33 the current is now leading the voltage by 50.7 which is larger than </w:t>
      </w:r>
      <w:r w:rsidR="09BC7559">
        <w:rPr/>
        <w:t xml:space="preserve">acceptable and results in a power factor of 0.63. </w:t>
      </w:r>
      <w:r w:rsidR="35D829DC">
        <w:rPr/>
        <w:t xml:space="preserve">this is now a </w:t>
      </w:r>
      <w:r w:rsidR="35D829DC">
        <w:rPr/>
        <w:t>capacitive</w:t>
      </w:r>
      <w:r w:rsidR="35D829DC">
        <w:rPr/>
        <w:t xml:space="preserve"> circuit </w:t>
      </w:r>
    </w:p>
    <w:p w:rsidR="26F2DEFF" w:rsidP="60D765EB" w:rsidRDefault="26F2DEFF" w14:paraId="1B277291" w14:textId="1E18F9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F2DEFF" w:rsidP="60D765EB" w:rsidRDefault="26F2DEFF" w14:paraId="7183568E" w14:textId="10BD95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461D873">
        <w:rPr/>
        <w:t>50hz</w:t>
      </w:r>
    </w:p>
    <w:p w:rsidR="26F2DEFF" w:rsidP="60D765EB" w:rsidRDefault="26F2DEFF" w14:paraId="0643E408" w14:textId="36CFB87F">
      <w:pPr>
        <w:bidi w:val="0"/>
        <w:spacing w:before="0" w:beforeAutospacing="off" w:after="160" w:afterAutospacing="off" w:line="279" w:lineRule="auto"/>
        <w:ind w:left="0" w:right="0"/>
        <w:jc w:val="left"/>
      </w:pPr>
      <w:r w:rsidR="6461D873">
        <w:drawing>
          <wp:inline wp14:editId="4DFE73A6" wp14:anchorId="3F0FDA97">
            <wp:extent cx="5943600" cy="2600325"/>
            <wp:effectExtent l="0" t="0" r="0" b="0"/>
            <wp:docPr id="1720805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c5ced25da24c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7035560B" w14:textId="0083A468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𝐼𝐶</m:t>
          </m:r>
          <m:r xmlns:m="http://schemas.openxmlformats.org/officeDocument/2006/math">
            <m:t xmlns:m="http://schemas.openxmlformats.org/officeDocument/2006/math">=3.39 </m:t>
          </m:r>
        </m:oMath>
      </m:oMathPara>
    </w:p>
    <w:p w:rsidR="26F2DEFF" w:rsidP="60D765EB" w:rsidRDefault="26F2DEFF" w14:paraId="3DD9728D" w14:textId="220F01A9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𝐼𝐿𝑅</m:t>
          </m:r>
          <m:r xmlns:m="http://schemas.openxmlformats.org/officeDocument/2006/math">
            <m:t xmlns:m="http://schemas.openxmlformats.org/officeDocument/2006/math">=6.47 </m:t>
          </m:r>
        </m:oMath>
      </m:oMathPara>
    </w:p>
    <w:p w:rsidR="26F2DEFF" w:rsidP="60D765EB" w:rsidRDefault="26F2DEFF" w14:paraId="19269329" w14:textId="0C825D4B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=300</m:t>
          </m:r>
          <m:r xmlns:m="http://schemas.openxmlformats.org/officeDocument/2006/math">
            <m:t xmlns:m="http://schemas.openxmlformats.org/officeDocument/2006/math">𝑉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60D765EB" w:rsidRDefault="26F2DEFF" w14:paraId="4A623E61" w14:textId="20CCE4FA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1=48.06 </m:t>
          </m:r>
        </m:oMath>
      </m:oMathPara>
    </w:p>
    <w:p w:rsidR="26F2DEFF" w:rsidP="60D765EB" w:rsidRDefault="26F2DEFF" w14:paraId="759DB8B3" w14:textId="45CD8DC0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∅</m:t>
          </m:r>
          <m:r xmlns:m="http://schemas.openxmlformats.org/officeDocument/2006/math">
            <m:t xmlns:m="http://schemas.openxmlformats.org/officeDocument/2006/math">=18.2 </m:t>
          </m:r>
        </m:oMath>
      </m:oMathPara>
    </w:p>
    <w:p w:rsidR="26F2DEFF" w:rsidP="60D765EB" w:rsidRDefault="26F2DEFF" w14:paraId="22F9EC30" w14:textId="3B96BE23">
      <w:pPr>
        <w:bidi w:val="0"/>
        <w:spacing w:before="0" w:beforeAutospacing="off" w:after="160" w:afterAutospacing="off" w:line="279" w:lineRule="auto"/>
        <w:ind w:left="0" w:right="0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</m:t>
          </m:r>
          <m:r xmlns:m="http://schemas.openxmlformats.org/officeDocument/2006/math">
            <m:t xmlns:m="http://schemas.openxmlformats.org/officeDocument/2006/math">=4.32 </m:t>
          </m:r>
        </m:oMath>
      </m:oMathPara>
    </w:p>
    <w:p w:rsidR="26F2DEFF" w:rsidP="60D765EB" w:rsidRDefault="26F2DEFF" w14:paraId="241C52D8" w14:textId="000EF829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0490C5F" wp14:editId="58E5019C">
                <wp:extent xmlns:wp="http://schemas.openxmlformats.org/drawingml/2006/wordprocessingDrawing" cx="2366160" cy="2102485"/>
                <wp:effectExtent xmlns:wp="http://schemas.openxmlformats.org/drawingml/2006/wordprocessingDrawing" l="0" t="0" r="15240" b="12065"/>
                <wp:docPr xmlns:wp="http://schemas.openxmlformats.org/drawingml/2006/wordprocessingDrawing" id="139600176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366160" cy="2102485"/>
                          <a:chOff x="0" y="0"/>
                          <a:chExt cx="2366160" cy="2102485"/>
                        </a:xfrm>
                      </wpg:grpSpPr>
                      <wps:wsp xmlns:wps="http://schemas.microsoft.com/office/word/2010/wordprocessingShape">
                        <wps:cNvPr id="1758907864" name="Straight Arrow Connector 1758907864"/>
                        <wps:cNvCnPr/>
                        <wps:spPr>
                          <a:xfrm rot="5400000" flipV="1">
                            <a:off x="-674857" y="1005377"/>
                            <a:ext cx="1528724" cy="4590"/>
                          </a:xfrm>
                          <a:prstGeom prst="straightConnector1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056195296" name="Straight Arrow Connector 1056195296"/>
                        <wps:cNvCnPr/>
                        <wps:spPr>
                          <a:xfrm flipV="1">
                            <a:off x="87210" y="982422"/>
                            <a:ext cx="1432080" cy="4591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02174332" name="Straight Arrow Connector 302174332"/>
                        <wps:cNvCnPr/>
                        <wps:spPr>
                          <a:xfrm>
                            <a:off x="87210" y="977832"/>
                            <a:ext cx="1432080" cy="270855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38975533" name="Straight Arrow Connector 1538975533"/>
                        <wps:cNvCnPr/>
                        <wps:spPr>
                          <a:xfrm>
                            <a:off x="91800" y="973241"/>
                            <a:ext cx="1390770" cy="56925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755119395" name="Rectangle 1755119395"/>
                        <wps:cNvSpPr/>
                        <wps:spPr>
                          <a:xfrm>
                            <a:off x="1533060" y="1542496"/>
                            <a:ext cx="500310" cy="2295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ILR=6.47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80267006" name="Rectangle 880267006"/>
                        <wps:cNvSpPr/>
                        <wps:spPr>
                          <a:xfrm>
                            <a:off x="1588140" y="1202779"/>
                            <a:ext cx="587520" cy="29610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87026300" name="Straight Arrow Connector 387026300"/>
                        <wps:cNvCnPr/>
                        <wps:spPr>
                          <a:xfrm>
                            <a:off x="91800" y="982422"/>
                            <a:ext cx="885870" cy="9182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43207714" name="Arc 1443207714"/>
                        <wps:cNvSpPr/>
                        <wps:spPr>
                          <a:xfrm rot="2040000">
                            <a:off x="454964" y="971172"/>
                            <a:ext cx="191671" cy="107759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42573551" name="Arc 1542573551"/>
                        <wps:cNvSpPr/>
                        <wps:spPr>
                          <a:xfrm rot="2820000">
                            <a:off x="523254" y="1042120"/>
                            <a:ext cx="73452" cy="211140"/>
                          </a:xfrm>
                          <a:prstGeom prst="arc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14797725" name="Rectangle 414797725"/>
                        <wps:cNvSpPr/>
                        <wps:spPr>
                          <a:xfrm>
                            <a:off x="312756" y="617376"/>
                            <a:ext cx="474429" cy="30940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18.2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58134537" name="Rectangle 658134537"/>
                        <wps:cNvSpPr/>
                        <wps:spPr>
                          <a:xfrm>
                            <a:off x="165820" y="1340502"/>
                            <a:ext cx="550800" cy="3167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48.06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63187476" name="Rectangle 1663187476"/>
                        <wps:cNvSpPr/>
                        <wps:spPr>
                          <a:xfrm>
                            <a:off x="1620270" y="830928"/>
                            <a:ext cx="745890" cy="28233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300RMS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42649726" name="Rectangle 1242649726"/>
                        <wps:cNvSpPr/>
                        <wps:spPr>
                          <a:xfrm>
                            <a:off x="0" y="0"/>
                            <a:ext cx="457724" cy="24331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IC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79571613" name="Rectangle 1179571613"/>
                        <wps:cNvSpPr/>
                        <wps:spPr>
                          <a:xfrm>
                            <a:off x="4590" y="1804169"/>
                            <a:ext cx="436630" cy="29831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B0457" w:rsidP="003B0457" w:rsidRDefault="003B045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IL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F2DEFF" w:rsidP="60D765EB" w:rsidRDefault="26F2DEFF" w14:paraId="74D22BCD" w14:textId="435028D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0D765EB" w:rsidR="718F14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At 50hz the current </w:t>
      </w:r>
      <w:r w:rsidRPr="60D765EB" w:rsidR="21B55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lags the voltage by 18.2 degrees which gives a 0.95 power factor which is an acceptable value</w:t>
      </w:r>
      <w:r w:rsidRPr="60D765EB" w:rsidR="2FC04D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1AA4FE4D" w:rsidP="7075E2EA" w:rsidRDefault="1AA4FE4D" w14:paraId="3CFACD30" w14:textId="7A96B3F9">
      <w:pPr>
        <w:pStyle w:val="Heading2"/>
        <w:keepNext w:val="1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5E2EA" w:rsidR="71091D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Discussion</w:t>
      </w:r>
    </w:p>
    <w:p w:rsidR="1AA4FE4D" w:rsidP="26F2DEFF" w:rsidRDefault="1AA4FE4D" w14:paraId="70B32DE5" w14:textId="23D200B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F2DEFF" w:rsidR="1AA4F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task 1 it was calculated that to </w:t>
      </w:r>
      <w:r w:rsidRPr="26F2DEFF" w:rsidR="7867A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26F2DEFF" w:rsidR="1AA4F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power </w:t>
      </w:r>
      <w:r w:rsidRPr="26F2DEFF" w:rsidR="59879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factor</w:t>
      </w:r>
      <w:r w:rsidRPr="26F2DEFF" w:rsidR="1AA4F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0.95</w:t>
      </w:r>
      <w:r w:rsidRPr="26F2DEFF" w:rsidR="22BBF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6F2DEFF" w:rsidR="1AA4F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power factor correction </w:t>
      </w:r>
      <w:r w:rsidRPr="26F2DEFF" w:rsidR="05FD3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capacitor</w:t>
      </w:r>
      <w:r w:rsidRPr="26F2DEFF" w:rsidR="1AA4F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needed to be 37.</w:t>
      </w:r>
      <w:r w:rsidRPr="26F2DEFF" w:rsidR="060BD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3uF</w:t>
      </w:r>
      <w:r w:rsidRPr="26F2DEFF" w:rsidR="6E4E2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F095305" w:rsidP="50062FA7" w:rsidRDefault="6F095305" w14:paraId="63C85B1E" w14:textId="6B1BDC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062FA7" w:rsidR="1A8B9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50062FA7" w:rsidR="66A5B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062FA7" w:rsidR="1A8B9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resonance of an electronic circuit relates to</w:t>
      </w:r>
      <w:r w:rsidRPr="50062FA7" w:rsidR="528B7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frequency where the </w:t>
      </w:r>
      <w:r w:rsidRPr="50062FA7" w:rsidR="53EFB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impedance</w:t>
      </w:r>
      <w:r w:rsidRPr="50062FA7" w:rsidR="528B7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capacitor and inductor </w:t>
      </w:r>
      <w:r w:rsidRPr="50062FA7" w:rsidR="492A6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the same value. This results in the current and voltage being in phase. At lower </w:t>
      </w:r>
      <w:r w:rsidRPr="50062FA7" w:rsidR="492A6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frequencies</w:t>
      </w:r>
      <w:r w:rsidRPr="50062FA7" w:rsidR="492A6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inductor has a low </w:t>
      </w:r>
      <w:r w:rsidRPr="50062FA7" w:rsidR="3511E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impedance,</w:t>
      </w:r>
      <w:r w:rsidRPr="50062FA7" w:rsidR="492A6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062FA7" w:rsidR="127C5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 </w:t>
      </w:r>
      <w:r w:rsidRPr="50062FA7" w:rsidR="127C5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</w:t>
      </w:r>
      <w:r w:rsidRPr="50062FA7" w:rsidR="0800C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</w:t>
      </w:r>
      <w:r w:rsidRPr="50062FA7" w:rsidR="127C5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itor</w:t>
      </w:r>
      <w:r w:rsidRPr="50062FA7" w:rsidR="127C5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have a high impedance resulting in the voltage </w:t>
      </w:r>
      <w:r w:rsidRPr="50062FA7" w:rsidR="47C20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lagging</w:t>
      </w:r>
      <w:r w:rsidRPr="50062FA7" w:rsidR="127C5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current. As you increas</w:t>
      </w:r>
      <w:r w:rsidRPr="50062FA7" w:rsidR="65BDC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the frequency the impedance in the inductor increases </w:t>
      </w:r>
      <w:r w:rsidRPr="50062FA7" w:rsidR="7D0D2E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and, in the capacitor,</w:t>
      </w:r>
      <w:r w:rsidRPr="50062FA7" w:rsidR="65BDC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decreases</w:t>
      </w:r>
      <w:r w:rsidRPr="50062FA7" w:rsidR="7DBBA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062FA7" w:rsidR="48E87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would cause the voltage to lead the current. </w:t>
      </w:r>
      <w:r w:rsidRPr="50062FA7" w:rsidR="6F153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50062FA7" w:rsidR="48E87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</w:t>
      </w:r>
      <w:r w:rsidRPr="50062FA7" w:rsidR="54D2F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correct</w:t>
      </w:r>
      <w:r w:rsidRPr="50062FA7" w:rsidR="48E87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062FA7" w:rsidR="48E87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frequenc</w:t>
      </w:r>
      <w:r w:rsidRPr="50062FA7" w:rsidR="16E6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50062FA7" w:rsidR="5E543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applied</w:t>
      </w:r>
      <w:r w:rsidRPr="50062FA7" w:rsidR="16E6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50062FA7" w:rsidR="26E15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impedance</w:t>
      </w:r>
      <w:r w:rsidRPr="50062FA7" w:rsidR="16E6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062FA7" w:rsidR="3F4FB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be </w:t>
      </w:r>
      <w:r w:rsidRPr="50062FA7" w:rsidR="16E6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equal in both components and thus</w:t>
      </w:r>
      <w:r w:rsidRPr="50062FA7" w:rsidR="4B172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 voltage and current in </w:t>
      </w:r>
      <w:r w:rsidRPr="50062FA7" w:rsidR="16E63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phase</w:t>
      </w:r>
      <w:r w:rsidRPr="50062FA7" w:rsidR="4C5365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062FA7" w:rsidR="0C7CB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[5]</w:t>
      </w:r>
    </w:p>
    <w:p w:rsidR="26F2DEFF" w:rsidP="26F2DEFF" w:rsidRDefault="26F2DEFF" w14:paraId="29D1551B" w14:textId="4D6E757C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B04CBF" w:rsidP="26F2DEFF" w:rsidRDefault="5CB04CBF" w14:paraId="718EA90E" w14:textId="31B3D5C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F2DEFF" w:rsidR="5CB04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6F2DEFF" w:rsidR="5D340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6F2DEFF" w:rsidR="5B702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6F2DEFF" w:rsidR="5CB04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calculated for the circuit that the resonance frequency is </w:t>
      </w:r>
      <w:r w:rsidRPr="26F2DEFF" w:rsidR="6BD6C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66.33hz to find this the formular </w:t>
      </w:r>
      <w:r w:rsidRPr="26F2DEFF" w:rsidR="15B36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3F42775" w:rsidP="26F2DEFF" w:rsidRDefault="73F42775" w14:paraId="168EFE26" w14:textId="256AEF7E">
      <w:pPr>
        <w:ind w:left="0"/>
      </w:pPr>
      <w:r w:rsidR="73F42775">
        <w:drawing>
          <wp:inline wp14:editId="67805D0C" wp14:anchorId="7DDD219F">
            <wp:extent cx="1522800" cy="685800"/>
            <wp:effectExtent l="0" t="0" r="0" b="0"/>
            <wp:docPr id="370405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9ed7f51a6a43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280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B367F9">
        <w:rPr/>
        <w:t xml:space="preserve"> </w:t>
      </w:r>
    </w:p>
    <w:p w:rsidR="15B367F9" w:rsidP="26F2DEFF" w:rsidRDefault="15B367F9" w14:paraId="3AB5840E" w14:textId="5CC8F8CC">
      <w:pPr>
        <w:ind w:left="0"/>
      </w:pPr>
      <w:r w:rsidR="15B367F9">
        <w:rPr/>
        <w:t xml:space="preserve">the values from the circuit can then be subbed into the formular to give </w:t>
      </w:r>
    </w:p>
    <w:p w:rsidR="55962537" w:rsidP="26F2DEFF" w:rsidRDefault="55962537" w14:paraId="176C44FC" w14:textId="0FF84423">
      <w:pPr>
        <w:ind w:left="0"/>
      </w:pPr>
      <w:r w:rsidR="55962537">
        <w:drawing>
          <wp:inline wp14:editId="6264C32B" wp14:anchorId="53781CDE">
            <wp:extent cx="4145536" cy="727076"/>
            <wp:effectExtent l="0" t="0" r="0" b="0"/>
            <wp:docPr id="20599946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0077d752ea45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8032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4145536" cy="727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FFD0D4" w:rsidP="26F2DEFF" w:rsidRDefault="27FFD0D4" w14:paraId="114C861A" w14:textId="38F21FD0">
      <w:pPr>
        <w:ind w:left="0"/>
      </w:pPr>
      <w:r w:rsidR="27FFD0D4">
        <w:rPr/>
        <w:t xml:space="preserve">Simulating the circuit, the current and voltage </w:t>
      </w:r>
      <w:r w:rsidR="51DE9C19">
        <w:rPr/>
        <w:t>look to be in</w:t>
      </w:r>
      <w:r w:rsidR="27FFD0D4">
        <w:rPr/>
        <w:t xml:space="preserve"> </w:t>
      </w:r>
      <w:r w:rsidR="27FFD0D4">
        <w:rPr/>
        <w:t xml:space="preserve">phase at resonance </w:t>
      </w:r>
    </w:p>
    <w:p w:rsidR="27FFD0D4" w:rsidP="26F2DEFF" w:rsidRDefault="27FFD0D4" w14:paraId="37C23F26" w14:textId="1FEB5F29">
      <w:pPr>
        <w:ind w:left="0"/>
      </w:pPr>
      <w:r w:rsidR="27FFD0D4">
        <w:drawing>
          <wp:inline wp14:editId="2B4D1002" wp14:anchorId="1700134B">
            <wp:extent cx="4779434" cy="2159936"/>
            <wp:effectExtent l="0" t="0" r="0" b="0"/>
            <wp:docPr id="1042035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d53eb486ca4c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9434" cy="2159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67DC66" w:rsidP="26F2DEFF" w:rsidRDefault="6167DC66" w14:paraId="4F4032CE" w14:textId="5412B937">
      <w:pPr>
        <w:ind w:left="0"/>
        <w:rPr>
          <w:b w:val="0"/>
          <w:bCs w:val="0"/>
          <w:color w:val="auto"/>
        </w:rPr>
      </w:pPr>
      <w:r w:rsidRPr="26F2DEFF" w:rsidR="6167DC66">
        <w:rPr>
          <w:b w:val="0"/>
          <w:bCs w:val="0"/>
          <w:color w:val="auto"/>
        </w:rPr>
        <w:t xml:space="preserve"> </w:t>
      </w:r>
      <w:r w:rsidRPr="26F2DEFF" w:rsidR="1A4ED3C0">
        <w:rPr>
          <w:b w:val="0"/>
          <w:bCs w:val="0"/>
          <w:color w:val="auto"/>
        </w:rPr>
        <w:t xml:space="preserve">When </w:t>
      </w:r>
      <w:r w:rsidRPr="26F2DEFF" w:rsidR="1386BD14">
        <w:rPr>
          <w:b w:val="0"/>
          <w:bCs w:val="0"/>
          <w:color w:val="auto"/>
        </w:rPr>
        <w:t>looking</w:t>
      </w:r>
      <w:r w:rsidRPr="26F2DEFF" w:rsidR="1A4ED3C0">
        <w:rPr>
          <w:b w:val="0"/>
          <w:bCs w:val="0"/>
          <w:color w:val="auto"/>
        </w:rPr>
        <w:t xml:space="preserve"> </w:t>
      </w:r>
      <w:r w:rsidRPr="26F2DEFF" w:rsidR="57F92FA6">
        <w:rPr>
          <w:b w:val="0"/>
          <w:bCs w:val="0"/>
          <w:color w:val="auto"/>
        </w:rPr>
        <w:t xml:space="preserve">closely at the waveform there is a </w:t>
      </w:r>
      <w:r w:rsidRPr="26F2DEFF" w:rsidR="305979F3">
        <w:rPr>
          <w:b w:val="0"/>
          <w:bCs w:val="0"/>
          <w:color w:val="auto"/>
        </w:rPr>
        <w:t>marginal difference in the phases due to the power factor being 0.95.</w:t>
      </w:r>
      <w:r w:rsidRPr="26F2DEFF" w:rsidR="0424379C">
        <w:rPr>
          <w:b w:val="0"/>
          <w:bCs w:val="0"/>
          <w:color w:val="auto"/>
        </w:rPr>
        <w:t xml:space="preserve"> as shown in the image below</w:t>
      </w:r>
      <w:r w:rsidRPr="26F2DEFF" w:rsidR="356F7DDA">
        <w:rPr>
          <w:b w:val="0"/>
          <w:bCs w:val="0"/>
          <w:color w:val="auto"/>
        </w:rPr>
        <w:t xml:space="preserve"> the voltage is </w:t>
      </w:r>
      <w:r w:rsidRPr="26F2DEFF" w:rsidR="356F7DDA">
        <w:rPr>
          <w:b w:val="0"/>
          <w:bCs w:val="0"/>
          <w:color w:val="auto"/>
        </w:rPr>
        <w:t>slightly</w:t>
      </w:r>
      <w:r w:rsidRPr="26F2DEFF" w:rsidR="356F7DDA">
        <w:rPr>
          <w:b w:val="0"/>
          <w:bCs w:val="0"/>
          <w:color w:val="auto"/>
        </w:rPr>
        <w:t xml:space="preserve"> leading the current.</w:t>
      </w:r>
    </w:p>
    <w:p w:rsidR="0424379C" w:rsidP="26F2DEFF" w:rsidRDefault="0424379C" w14:paraId="094C2F54" w14:textId="3C40CD42">
      <w:pPr>
        <w:ind w:left="0"/>
      </w:pPr>
      <w:r w:rsidR="5C7C4D97">
        <w:drawing>
          <wp:inline wp14:editId="66C8BB38" wp14:anchorId="59B3A957">
            <wp:extent cx="5943600" cy="2667000"/>
            <wp:effectExtent l="0" t="0" r="0" b="0"/>
            <wp:docPr id="1417124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44dc27b50a4f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D765EB" w:rsidP="60D765EB" w:rsidRDefault="60D765EB" w14:paraId="46566D17" w14:textId="35C5EBA0">
      <w:pPr>
        <w:ind w:left="0"/>
      </w:pPr>
    </w:p>
    <w:p w:rsidR="1F2F2B63" w:rsidP="26F2DEFF" w:rsidRDefault="1F2F2B63" w14:paraId="76496F87" w14:textId="757AA30B">
      <w:pPr>
        <w:ind w:left="0"/>
      </w:pPr>
      <w:r w:rsidR="62613F23">
        <w:rPr/>
        <w:t xml:space="preserve">As a result of the power factor </w:t>
      </w:r>
      <w:r w:rsidR="2D0B9915">
        <w:rPr/>
        <w:t>being 0.95</w:t>
      </w:r>
      <w:r w:rsidR="62613F23">
        <w:rPr/>
        <w:t xml:space="preserve"> </w:t>
      </w:r>
      <w:r w:rsidR="2926D212">
        <w:rPr/>
        <w:t>there will not be maximum power transferred and there will be so</w:t>
      </w:r>
      <w:r w:rsidR="2926D212">
        <w:rPr/>
        <w:t xml:space="preserve">me </w:t>
      </w:r>
      <w:r w:rsidR="4EDC64CE">
        <w:rPr/>
        <w:t>reactive power which is wasted</w:t>
      </w:r>
      <w:r w:rsidR="7F30F2F0">
        <w:rPr/>
        <w:t xml:space="preserve">. It is impossible to avoid having any reactive power as a power factor of 1 can never be </w:t>
      </w:r>
      <w:r w:rsidR="7F30F2F0">
        <w:rPr/>
        <w:t>achieved</w:t>
      </w:r>
      <w:r w:rsidR="5C119361">
        <w:rPr/>
        <w:t xml:space="preserve">. Max power transfer theorem states that for max power to be </w:t>
      </w:r>
      <w:r w:rsidR="336797AC">
        <w:rPr/>
        <w:t xml:space="preserve">transferred </w:t>
      </w:r>
      <w:r w:rsidR="5C119361">
        <w:rPr/>
        <w:t xml:space="preserve">to the load, the load resistance must be the same as the internal </w:t>
      </w:r>
      <w:r w:rsidR="1AE43963">
        <w:rPr/>
        <w:t>resistance of the circuit.</w:t>
      </w:r>
      <w:r w:rsidR="657E4B90">
        <w:rPr/>
        <w:t xml:space="preserve"> </w:t>
      </w:r>
      <w:r w:rsidR="7E4EBBD5">
        <w:rPr/>
        <w:t xml:space="preserve">As you </w:t>
      </w:r>
      <w:r w:rsidR="48BBB40E">
        <w:rPr/>
        <w:t>approach</w:t>
      </w:r>
      <w:r w:rsidR="7E4EBBD5">
        <w:rPr/>
        <w:t xml:space="preserve"> a power factor of 1 the current and voltage are approaching being in phas</w:t>
      </w:r>
      <w:r w:rsidR="3120B918">
        <w:rPr/>
        <w:t>e. This results in an increase in usable power and a decrease in reactive power.</w:t>
      </w:r>
      <w:r w:rsidR="749D8A7C">
        <w:rPr/>
        <w:t xml:space="preserve"> [6]</w:t>
      </w:r>
    </w:p>
    <w:p w:rsidR="26F2DEFF" w:rsidP="26F2DEFF" w:rsidRDefault="26F2DEFF" w14:paraId="0AF42C1E" w14:textId="03641B3F">
      <w:pPr>
        <w:pStyle w:val="Normal"/>
      </w:pPr>
      <w:r w:rsidR="391A3BCD">
        <w:rPr/>
        <w:t xml:space="preserve">As previously mentioned, there are three types of power that should </w:t>
      </w:r>
      <w:r w:rsidR="02A03D71">
        <w:rPr/>
        <w:t>be</w:t>
      </w:r>
      <w:r w:rsidR="391A3BCD">
        <w:rPr/>
        <w:t xml:space="preserve"> assessed when analyzing energy efficiency, </w:t>
      </w:r>
      <w:r w:rsidR="4BC88A74">
        <w:rPr/>
        <w:t>apparent</w:t>
      </w:r>
      <w:r w:rsidR="4BC88A74">
        <w:rPr/>
        <w:t xml:space="preserve">, </w:t>
      </w:r>
      <w:r w:rsidR="4BC88A74">
        <w:rPr/>
        <w:t>reactive</w:t>
      </w:r>
      <w:r w:rsidR="4BC88A74">
        <w:rPr/>
        <w:t xml:space="preserve"> and active power. Before any power factor correction is applied the </w:t>
      </w:r>
      <w:r w:rsidR="4677B31C">
        <w:rPr/>
        <w:t xml:space="preserve">power factor was 0.75, this is a low power factor and will </w:t>
      </w:r>
      <w:r w:rsidR="518089B8">
        <w:rPr/>
        <w:t>result in</w:t>
      </w:r>
      <w:r w:rsidR="4677B31C">
        <w:rPr/>
        <w:t xml:space="preserve"> poor efficiency</w:t>
      </w:r>
      <w:r w:rsidR="310A8CEA">
        <w:rPr/>
        <w:t xml:space="preserve">. With the power factor being 0.75 the power was calculated to be </w:t>
      </w:r>
      <w:r w:rsidR="3CA8B52B">
        <w:rPr/>
        <w:t>as follows.</w:t>
      </w:r>
    </w:p>
    <w:p w:rsidR="26F2DEFF" w:rsidP="60D765EB" w:rsidRDefault="26F2DEFF" w14:paraId="6235CCCD" w14:textId="6AACFE8D">
      <w:pPr/>
      <w:r w:rsidR="30C9A977">
        <w:drawing>
          <wp:inline wp14:editId="5A48B56C" wp14:anchorId="0201BC4F">
            <wp:extent cx="3479006" cy="924491"/>
            <wp:effectExtent l="0" t="0" r="0" b="0"/>
            <wp:docPr id="1726223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fbc2b00a8e47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9006" cy="924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2DEFF" w:rsidP="60D765EB" w:rsidRDefault="26F2DEFF" w14:paraId="6C00E305" w14:textId="4A042883">
      <w:pPr>
        <w:pStyle w:val="Normal"/>
        <w:jc w:val="left"/>
      </w:pPr>
      <w:r w:rsidR="0B4F0E43">
        <w:rPr/>
        <w:t xml:space="preserve"> With the power factor correction </w:t>
      </w:r>
      <w:r w:rsidR="24E7F2CF">
        <w:rPr/>
        <w:t>capacitor,</w:t>
      </w:r>
      <w:r w:rsidR="0B4F0E43">
        <w:rPr/>
        <w:t xml:space="preserve"> the power factor was brought up to 0.95 when at 50</w:t>
      </w:r>
      <w:r w:rsidR="2D7D3779">
        <w:rPr/>
        <w:t>hz</w:t>
      </w:r>
      <w:r w:rsidR="65226A60">
        <w:rPr/>
        <w:t>, this then improves the efficiency</w:t>
      </w:r>
    </w:p>
    <w:p w:rsidR="26F2DEFF" w:rsidP="60D765EB" w:rsidRDefault="26F2DEFF" w14:paraId="45EED40A" w14:textId="67BB8A44">
      <w:pPr>
        <w:pStyle w:val="Normal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𝐼𝑅𝑀𝑆</m:t>
          </m:r>
          <m:r xmlns:m="http://schemas.openxmlformats.org/officeDocument/2006/math">
            <m:t xmlns:m="http://schemas.openxmlformats.org/officeDocument/2006/math">=</m:t>
          </m:r>
          <m:f xmlns:m="http://schemas.openxmlformats.org/officeDocument/2006/math">
            <m:fPr>
              <m:ctrlPr/>
            </m:fPr>
            <m:num>
              <m:r>
                <m:t>6.45</m:t>
              </m:r>
            </m:num>
            <m:den>
              <m:rad>
                <m:radPr>
                  <m:degHide m:val="on"/>
                  <m:ctrlPr/>
                </m:radPr>
                <m:deg/>
                <m:e>
                  <m:r>
                    <m:t>2</m:t>
                  </m:r>
                </m:e>
              </m:rad>
            </m:den>
          </m:f>
          <m:r xmlns:m="http://schemas.openxmlformats.org/officeDocument/2006/math">
            <m:t xmlns:m="http://schemas.openxmlformats.org/officeDocument/2006/math">=4.56</m:t>
          </m:r>
        </m:oMath>
      </m:oMathPara>
    </w:p>
    <w:p w:rsidR="26F2DEFF" w:rsidP="26F2DEFF" w:rsidRDefault="26F2DEFF" w14:paraId="4A4DC27F" w14:textId="05C568A1">
      <w:pPr>
        <w:pStyle w:val="Normal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𝑆</m:t>
          </m:r>
          <m:r xmlns:m="http://schemas.openxmlformats.org/officeDocument/2006/math">
            <m:t xmlns:m="http://schemas.openxmlformats.org/officeDocument/2006/math">=300×4.56=1386 </m:t>
          </m:r>
          <m:r xmlns:m="http://schemas.openxmlformats.org/officeDocument/2006/math">
            <m:t xmlns:m="http://schemas.openxmlformats.org/officeDocument/2006/math">𝑉𝐴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26F2DEFF" w:rsidP="26F2DEFF" w:rsidRDefault="26F2DEFF" w14:paraId="6654EFA8" w14:textId="2F09190D">
      <w:pPr>
        <w:pStyle w:val="Normal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𝑄</m:t>
          </m:r>
          <m:r xmlns:m="http://schemas.openxmlformats.org/officeDocument/2006/math">
            <m:t xmlns:m="http://schemas.openxmlformats.org/officeDocument/2006/math">=1368×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>
              <m:d>
                <m:dPr>
                  <m:ctrlPr/>
                </m:dPr>
                <m:e>
                  <m:r>
                    <m:t>18.2</m:t>
                  </m:r>
                </m:e>
              </m:d>
            </m:e>
          </m:func>
          <m:r xmlns:m="http://schemas.openxmlformats.org/officeDocument/2006/math">
            <m:t xmlns:m="http://schemas.openxmlformats.org/officeDocument/2006/math">=427.27 </m:t>
          </m:r>
          <m:r xmlns:m="http://schemas.openxmlformats.org/officeDocument/2006/math">
            <m:t xmlns:m="http://schemas.openxmlformats.org/officeDocument/2006/math">𝑉𝐴𝐾</m:t>
          </m:r>
        </m:oMath>
      </m:oMathPara>
    </w:p>
    <w:p w:rsidR="26F2DEFF" w:rsidP="26F2DEFF" w:rsidRDefault="26F2DEFF" w14:paraId="69770FDC" w14:textId="7320B4AF">
      <w:pPr>
        <w:pStyle w:val="Normal"/>
      </w:pPr>
      <w:r w:rsidR="310A8CEA">
        <w:rPr/>
        <w:t xml:space="preserve"> </w:t>
      </w:r>
      <w:r w:rsidR="310A8CEA">
        <w:rPr/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𝑃</m:t>
          </m:r>
          <m:r xmlns:m="http://schemas.openxmlformats.org/officeDocument/2006/math">
            <m:t xmlns:m="http://schemas.openxmlformats.org/officeDocument/2006/math">=1368×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>
              <m:d>
                <m:dPr>
                  <m:ctrlPr/>
                </m:dPr>
                <m:e>
                  <m:r>
                    <m:t>18.2</m:t>
                  </m:r>
                </m:e>
              </m:d>
            </m:e>
          </m:func>
          <m:r xmlns:m="http://schemas.openxmlformats.org/officeDocument/2006/math">
            <m:t xmlns:m="http://schemas.openxmlformats.org/officeDocument/2006/math">=1299.56 </m:t>
          </m:r>
          <m:r xmlns:m="http://schemas.openxmlformats.org/officeDocument/2006/math">
            <m:t xmlns:m="http://schemas.openxmlformats.org/officeDocument/2006/math">𝑊𝑎𝑡𝑡𝑠</m:t>
          </m:r>
        </m:oMath>
      </m:oMathPara>
    </w:p>
    <w:p w:rsidR="26F2DEFF" w:rsidP="26F2DEFF" w:rsidRDefault="26F2DEFF" w14:paraId="2C9B173B" w14:textId="2811EBD8">
      <w:pPr>
        <w:pStyle w:val="Normal"/>
      </w:pPr>
    </w:p>
    <w:p w:rsidR="26F2DEFF" w:rsidP="26F2DEFF" w:rsidRDefault="26F2DEFF" w14:paraId="6311B24F" w14:textId="6AC35068">
      <w:pPr>
        <w:pStyle w:val="Normal"/>
      </w:pPr>
      <w:r w:rsidR="5A451A3B">
        <w:rPr/>
        <w:t xml:space="preserve">Comparing the reactive power from before power factor </w:t>
      </w:r>
      <w:r w:rsidR="3C3D5AF1">
        <w:rPr/>
        <w:t>correction</w:t>
      </w:r>
      <w:r w:rsidR="5A451A3B">
        <w:rPr/>
        <w:t xml:space="preserve"> and after</w:t>
      </w:r>
      <w:r w:rsidR="7E751B67">
        <w:rPr/>
        <w:t>,</w:t>
      </w:r>
      <w:r w:rsidR="5A451A3B">
        <w:rPr/>
        <w:t xml:space="preserve"> </w:t>
      </w:r>
      <w:r w:rsidR="5A451A3B">
        <w:rPr/>
        <w:t>it can be seen that after</w:t>
      </w:r>
      <w:r w:rsidR="5A451A3B">
        <w:rPr/>
        <w:t xml:space="preserve"> power </w:t>
      </w:r>
      <w:r w:rsidR="3131BDB2">
        <w:rPr/>
        <w:t xml:space="preserve">factor correction is applied the reactive power decreases. This shows that the circuit has now become more energy </w:t>
      </w:r>
      <w:r w:rsidR="13B51F6F">
        <w:rPr/>
        <w:t>efficient</w:t>
      </w:r>
      <w:r w:rsidR="79184D70">
        <w:rPr/>
        <w:t>.</w:t>
      </w:r>
      <w:r w:rsidR="7F9AA795">
        <w:rPr/>
        <w:t xml:space="preserve"> </w:t>
      </w:r>
    </w:p>
    <w:p w:rsidR="26F2DEFF" w:rsidP="26F2DEFF" w:rsidRDefault="26F2DEFF" w14:paraId="4C461AED" w14:textId="6E9C8ABD">
      <w:pPr>
        <w:pStyle w:val="Normal"/>
      </w:pPr>
    </w:p>
    <w:p w:rsidR="26F2DEFF" w:rsidP="7075E2EA" w:rsidRDefault="26F2DEFF" w14:paraId="02EDC6BC" w14:textId="091B12F0">
      <w:pPr>
        <w:spacing w:before="240" w:line="276" w:lineRule="auto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5E2EA" w:rsidR="34E84B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26F2DEFF" w:rsidP="60D765EB" w:rsidRDefault="26F2DEFF" w14:paraId="55A0157C" w14:textId="3D8F2E82">
      <w:pPr>
        <w:spacing w:before="240" w:line="276" w:lineRule="auto"/>
        <w:ind w:left="0" w:firstLine="0"/>
      </w:pPr>
      <w:r w:rsidR="34E84B6C">
        <w:rPr/>
        <w:t xml:space="preserve">The brief outlined that </w:t>
      </w:r>
      <w:r w:rsidR="34E84B6C">
        <w:rPr/>
        <w:t>an appropriate capacitor</w:t>
      </w:r>
      <w:r w:rsidR="34E84B6C">
        <w:rPr/>
        <w:t xml:space="preserve"> value for the power factor correction </w:t>
      </w:r>
      <w:r w:rsidR="79302BBA">
        <w:rPr/>
        <w:t xml:space="preserve">capacitor must be calculated to achieve a minimum power factor of 0.95. </w:t>
      </w:r>
      <w:r w:rsidR="40F180D6">
        <w:rPr/>
        <w:t>The</w:t>
      </w:r>
      <w:r w:rsidR="79302BBA">
        <w:rPr/>
        <w:t xml:space="preserve"> circuit was an RLC circuit with a known indictor and </w:t>
      </w:r>
      <w:r w:rsidR="249AA17F">
        <w:rPr/>
        <w:t>resistor</w:t>
      </w:r>
      <w:r w:rsidR="79302BBA">
        <w:rPr/>
        <w:t xml:space="preserve"> value, using this </w:t>
      </w:r>
      <w:r w:rsidR="0C1EC7B9">
        <w:rPr/>
        <w:t>alongside</w:t>
      </w:r>
      <w:r w:rsidR="51480FC7">
        <w:rPr/>
        <w:t xml:space="preserve"> the voltage and an assumed </w:t>
      </w:r>
      <w:r w:rsidR="1BBD458E">
        <w:rPr/>
        <w:t>frequency</w:t>
      </w:r>
      <w:r w:rsidR="51480FC7">
        <w:rPr/>
        <w:t xml:space="preserve"> of 50hz it was calculated that the PFC would be 66.33hz. And this met the criteria of needed the PF to be 0</w:t>
      </w:r>
      <w:r w:rsidR="719F5181">
        <w:rPr/>
        <w:t xml:space="preserve">.95. </w:t>
      </w:r>
      <w:r w:rsidR="2ECC81EC">
        <w:rPr/>
        <w:t>By</w:t>
      </w:r>
      <w:r w:rsidR="719F5181">
        <w:rPr/>
        <w:t xml:space="preserve"> changing the frequency the </w:t>
      </w:r>
      <w:r w:rsidR="2FCE5C83">
        <w:rPr/>
        <w:t>efficiency</w:t>
      </w:r>
      <w:r w:rsidR="719F5181">
        <w:rPr/>
        <w:t xml:space="preserve"> could be increased, this is the resonance frequency where the reactive power of both components is at its minimum. </w:t>
      </w:r>
      <w:r w:rsidR="6A5FBC1F">
        <w:rPr/>
        <w:t>F</w:t>
      </w:r>
      <w:r w:rsidR="719F5181">
        <w:rPr/>
        <w:t>indi</w:t>
      </w:r>
      <w:r w:rsidR="6A5FBC1F">
        <w:rPr/>
        <w:t xml:space="preserve">ng this allowed the power factor to be 0.99. having a </w:t>
      </w:r>
      <w:r w:rsidR="6A5FBC1F">
        <w:rPr/>
        <w:t>high power</w:t>
      </w:r>
      <w:r w:rsidR="6A5FBC1F">
        <w:rPr/>
        <w:t xml:space="preserve"> factor results in minimal losses in the form of </w:t>
      </w:r>
      <w:r w:rsidR="64A7C73F">
        <w:rPr/>
        <w:t xml:space="preserve">reactive power. </w:t>
      </w:r>
      <w:r w:rsidR="4CD31E68">
        <w:rPr/>
        <w:t>The</w:t>
      </w:r>
      <w:r w:rsidR="02D8CD56">
        <w:rPr/>
        <w:t xml:space="preserve"> use of simulations gave a digital </w:t>
      </w:r>
      <w:r w:rsidR="5F34C374">
        <w:rPr/>
        <w:t>representation</w:t>
      </w:r>
      <w:r w:rsidR="02D8CD56">
        <w:rPr/>
        <w:t xml:space="preserve"> of how </w:t>
      </w:r>
      <w:r w:rsidR="371FCB03">
        <w:rPr/>
        <w:t>different</w:t>
      </w:r>
      <w:r w:rsidR="02D8CD56">
        <w:rPr/>
        <w:t xml:space="preserve"> </w:t>
      </w:r>
      <w:r w:rsidR="5F6F35F6">
        <w:rPr/>
        <w:t>capacitor</w:t>
      </w:r>
      <w:r w:rsidR="02D8CD56">
        <w:rPr/>
        <w:t xml:space="preserve"> val</w:t>
      </w:r>
      <w:r w:rsidR="2238908F">
        <w:rPr/>
        <w:t xml:space="preserve">ues and </w:t>
      </w:r>
      <w:r w:rsidR="390D0A7A">
        <w:rPr/>
        <w:t>different</w:t>
      </w:r>
      <w:r w:rsidR="2238908F">
        <w:rPr/>
        <w:t xml:space="preserve"> </w:t>
      </w:r>
      <w:r w:rsidR="3B1C56B6">
        <w:rPr/>
        <w:t>frequencies</w:t>
      </w:r>
      <w:r w:rsidR="2238908F">
        <w:rPr/>
        <w:t xml:space="preserve"> </w:t>
      </w:r>
      <w:r w:rsidR="726C680E">
        <w:rPr/>
        <w:t>affect</w:t>
      </w:r>
      <w:r w:rsidR="2238908F">
        <w:rPr/>
        <w:t xml:space="preserve"> the PF </w:t>
      </w:r>
      <w:r w:rsidR="0814F6B8">
        <w:rPr/>
        <w:t>furthering the readers understanding of the factors that play a role in how they affect the power factor</w:t>
      </w:r>
      <w:r w:rsidR="0814F6B8">
        <w:rPr/>
        <w:t>.</w:t>
      </w:r>
    </w:p>
    <w:p w:rsidR="26F2DEFF" w:rsidP="60D765EB" w:rsidRDefault="26F2DEFF" w14:paraId="0CB87F36" w14:textId="71EE4285">
      <w:pPr>
        <w:spacing w:before="240" w:line="276" w:lineRule="auto"/>
        <w:ind w:left="0" w:firstLine="0"/>
      </w:pPr>
    </w:p>
    <w:p w:rsidR="26F2DEFF" w:rsidP="50062FA7" w:rsidRDefault="26F2DEFF" w14:paraId="028DC49C" w14:textId="4CD111C3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[1]</w:t>
      </w:r>
    </w:p>
    <w:p w:rsidR="26F2DEFF" w:rsidP="50062FA7" w:rsidRDefault="26F2DEFF" w14:paraId="50A279E4" w14:textId="6A9C419E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E. Odunlade, “AC Circuit Theory: Introduction, AC Generation, AC vs DC &amp; Transformers,” </w:t>
      </w:r>
      <w:r w:rsidRPr="50062FA7" w:rsidR="1F5CB4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circuitdigest.com</w:t>
      </w: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Jan. 24, 2018. </w:t>
      </w:r>
      <w:hyperlink r:id="R8d847546fedd4921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https://circuitdigest.com/tutorial/ac-circuit-theory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13, 2024).</w:t>
      </w:r>
    </w:p>
    <w:p w:rsidR="26F2DEFF" w:rsidP="50062FA7" w:rsidRDefault="26F2DEFF" w14:paraId="2DD1DA81" w14:textId="5E632694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[2]</w:t>
      </w:r>
    </w:p>
    <w:p w:rsidR="26F2DEFF" w:rsidP="50062FA7" w:rsidRDefault="26F2DEFF" w14:paraId="431A2A52" w14:textId="086F521D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Matan, “What is the difference between real power, reactive power, and apparent power?,” </w:t>
      </w:r>
      <w:r w:rsidRPr="50062FA7" w:rsidR="1F5CB4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Electricity - Magnetism</w:t>
      </w: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Jun. 11, 2023. </w:t>
      </w:r>
      <w:hyperlink r:id="R36dcd1a4a21b4869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https://www.electricity-magnetism.org/what-is-the-difference-between-real-power-reactive-power-and-apparent-power/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13, 2024).</w:t>
      </w:r>
    </w:p>
    <w:p w:rsidR="26F2DEFF" w:rsidP="50062FA7" w:rsidRDefault="26F2DEFF" w14:paraId="27B579EA" w14:textId="75608093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[3]</w:t>
      </w:r>
    </w:p>
    <w:p w:rsidR="26F2DEFF" w:rsidP="50062FA7" w:rsidRDefault="26F2DEFF" w14:paraId="0FB0CD0B" w14:textId="627592DD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“Series RLC Circuit and RLC Series Circuit Analysis,” </w:t>
      </w:r>
      <w:r w:rsidRPr="50062FA7" w:rsidR="1F5CB4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Basic Electronics Tutorials</w:t>
      </w: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Jun. 25, 2013. </w:t>
      </w:r>
      <w:hyperlink r:id="R75b6ef3559ab4f6d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https://www.electronics-tutorials.ws/accircuits/series-circuit.html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01, 2024).</w:t>
      </w:r>
    </w:p>
    <w:p w:rsidR="26F2DEFF" w:rsidP="50062FA7" w:rsidRDefault="26F2DEFF" w14:paraId="1192434A" w14:textId="73B834C3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[4]</w:t>
      </w:r>
    </w:p>
    <w:p w:rsidR="26F2DEFF" w:rsidP="50062FA7" w:rsidRDefault="26F2DEFF" w14:paraId="6EA860B6" w14:textId="7ECAF850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“Power Factor Correction: What is it? (Formula, Circuit &amp; Capacitor Banks) | Electrical4U,” </w:t>
      </w:r>
      <w:hyperlink r:id="R744c804754c54b36">
        <w:r w:rsidRPr="50062FA7" w:rsidR="1F5CB4C6">
          <w:rPr>
            <w:rStyle w:val="Hyperlink"/>
            <w:rFonts w:ascii="Aptos" w:hAnsi="Aptos" w:eastAsia="Aptos" w:cs="Aptos"/>
            <w:i w:val="1"/>
            <w:iCs w:val="1"/>
            <w:noProof w:val="0"/>
            <w:sz w:val="24"/>
            <w:szCs w:val="24"/>
            <w:lang w:val="en-US"/>
          </w:rPr>
          <w:t>https://www.electrical4u.com/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Jun. 05, 2024. </w:t>
      </w:r>
      <w:hyperlink r:id="Ra9afdebaa2c84c3d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https://www.electrical4u.com/power-factor-correction/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14, 1024).</w:t>
      </w:r>
    </w:p>
    <w:p w:rsidR="26F2DEFF" w:rsidP="50062FA7" w:rsidRDefault="26F2DEFF" w14:paraId="2D382917" w14:textId="4B54C91C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[5]</w:t>
      </w:r>
    </w:p>
    <w:p w:rsidR="26F2DEFF" w:rsidP="50062FA7" w:rsidRDefault="26F2DEFF" w14:paraId="6C6BCBB7" w14:textId="768BB8C5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S. Bhuyan, “RLC Circuit: Definition, Equations, and Resonance,” </w:t>
      </w:r>
      <w:r w:rsidRPr="50062FA7" w:rsidR="1F5CB4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Science Facts</w:t>
      </w: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Oct. 2024. </w:t>
      </w:r>
      <w:hyperlink r:id="R14adf52c1d8047a5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https://www.sciencefacts.net/rlc-circuit.html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15, 2024).</w:t>
      </w:r>
    </w:p>
    <w:p w:rsidR="26F2DEFF" w:rsidP="50062FA7" w:rsidRDefault="26F2DEFF" w14:paraId="0740A54D" w14:textId="3A541970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>[6]</w:t>
      </w:r>
    </w:p>
    <w:p w:rsidR="26F2DEFF" w:rsidP="50062FA7" w:rsidRDefault="26F2DEFF" w14:paraId="34C88EE7" w14:textId="50654EB9">
      <w:pPr>
        <w:spacing w:before="0" w:beforeAutospacing="off" w:after="0" w:afterAutospacing="off" w:line="276" w:lineRule="auto"/>
        <w:ind/>
      </w:pP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“Maximum Power Transfer Theorem - Statement, Proof &amp; Solved Examples,” </w:t>
      </w:r>
      <w:r w:rsidRPr="50062FA7" w:rsidR="1F5CB4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GeeksforGeeks</w:t>
      </w:r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Nov. 01, 2023. </w:t>
      </w:r>
      <w:hyperlink r:id="R6fbea0623f254a0c">
        <w:r w:rsidRPr="50062FA7" w:rsidR="1F5CB4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https://www.geeksforgeeks.org/maximum-power-transfer-theorem/</w:t>
        </w:r>
      </w:hyperlink>
      <w:r w:rsidRPr="50062FA7" w:rsidR="1F5CB4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Dec. 15, 2024).</w:t>
      </w:r>
    </w:p>
    <w:p w:rsidR="26F2DEFF" w:rsidP="60D765EB" w:rsidRDefault="26F2DEFF" w14:paraId="2E6C923F" w14:textId="186A8DB3">
      <w:pPr>
        <w:spacing w:before="240" w:line="276" w:lineRule="auto"/>
        <w:ind w:left="0" w:firstLine="0"/>
      </w:pPr>
      <w:r w:rsidR="0814F6B8">
        <w:rPr/>
        <w:t xml:space="preserve"> </w:t>
      </w:r>
      <w:r w:rsidR="7521D87D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RZP2sgsSUl/fK" int2:id="MooWn372">
      <int2:state int2:type="AugLoop_Text_Critique" int2:value="Rejected"/>
    </int2:textHash>
    <int2:textHash int2:hashCode="QqDTBo3+eUXQhI" int2:id="by2Wk60V">
      <int2:state int2:type="AugLoop_Text_Critique" int2:value="Rejected"/>
    </int2:textHash>
    <int2:bookmark int2:bookmarkName="_Int_J2eDV4W6" int2:invalidationBookmarkName="" int2:hashCode="Xsnww9aQQK/jqv" int2:id="wXOeka8x">
      <int2:state int2:type="AugLoop_Text_Critique" int2:value="Rejected"/>
    </int2:bookmark>
    <int2:bookmark int2:bookmarkName="_Int_MAqyphvi" int2:invalidationBookmarkName="" int2:hashCode="IHyGz8NEtK/7A5" int2:id="iqjlKhmo">
      <int2:state int2:type="AugLoop_Text_Critique" int2:value="Rejected"/>
    </int2:bookmark>
    <int2:bookmark int2:bookmarkName="_Int_RQlJuxHV" int2:invalidationBookmarkName="" int2:hashCode="Xsnww9aQQK/jqv" int2:id="I3colEqu">
      <int2:state int2:type="AugLoop_Text_Critique" int2:value="Rejected"/>
    </int2:bookmark>
    <int2:bookmark int2:bookmarkName="_Int_up7gWjzp" int2:invalidationBookmarkName="" int2:hashCode="IZ3SlZIKyBmUvh" int2:id="9BcbTr1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9ba68f5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f979692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f4feac6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)"/>
      <w:lvlJc w:val="left"/>
      <w:pPr>
        <w:ind w:left="144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146BDB"/>
    <w:rsid w:val="00127102"/>
    <w:rsid w:val="00AE89BD"/>
    <w:rsid w:val="00D54388"/>
    <w:rsid w:val="01096BA4"/>
    <w:rsid w:val="01682B7E"/>
    <w:rsid w:val="017B7A5B"/>
    <w:rsid w:val="01C3D072"/>
    <w:rsid w:val="01F3441E"/>
    <w:rsid w:val="01FBEF6D"/>
    <w:rsid w:val="021C20E6"/>
    <w:rsid w:val="022584EF"/>
    <w:rsid w:val="023457F4"/>
    <w:rsid w:val="0251B1ED"/>
    <w:rsid w:val="02A03D71"/>
    <w:rsid w:val="02A3A7E4"/>
    <w:rsid w:val="02BEEE45"/>
    <w:rsid w:val="02C85B1B"/>
    <w:rsid w:val="02C9ED76"/>
    <w:rsid w:val="02C9ED76"/>
    <w:rsid w:val="02D8CD56"/>
    <w:rsid w:val="02D989F6"/>
    <w:rsid w:val="0300FD5E"/>
    <w:rsid w:val="03147E1C"/>
    <w:rsid w:val="033C4E42"/>
    <w:rsid w:val="03A3D888"/>
    <w:rsid w:val="03B8E18C"/>
    <w:rsid w:val="03C56CC2"/>
    <w:rsid w:val="03E94C7F"/>
    <w:rsid w:val="03EE12AA"/>
    <w:rsid w:val="03FC1EEA"/>
    <w:rsid w:val="041ED69B"/>
    <w:rsid w:val="0424379C"/>
    <w:rsid w:val="04457DC4"/>
    <w:rsid w:val="04461F1E"/>
    <w:rsid w:val="046328CF"/>
    <w:rsid w:val="046D783A"/>
    <w:rsid w:val="047FC3A2"/>
    <w:rsid w:val="0495B5BD"/>
    <w:rsid w:val="04D62A62"/>
    <w:rsid w:val="0522C72F"/>
    <w:rsid w:val="0522C72F"/>
    <w:rsid w:val="0593E9EF"/>
    <w:rsid w:val="05ABD41E"/>
    <w:rsid w:val="05ABD41E"/>
    <w:rsid w:val="05D21D0D"/>
    <w:rsid w:val="05E36455"/>
    <w:rsid w:val="05F2D073"/>
    <w:rsid w:val="05F68E8C"/>
    <w:rsid w:val="05FD36ED"/>
    <w:rsid w:val="060BD92F"/>
    <w:rsid w:val="066962CD"/>
    <w:rsid w:val="06BA6939"/>
    <w:rsid w:val="07326E79"/>
    <w:rsid w:val="077AEB36"/>
    <w:rsid w:val="07B974E9"/>
    <w:rsid w:val="07C7FDBF"/>
    <w:rsid w:val="07D9D1BD"/>
    <w:rsid w:val="07E8B1AB"/>
    <w:rsid w:val="07FE7651"/>
    <w:rsid w:val="080013A4"/>
    <w:rsid w:val="0800C6D8"/>
    <w:rsid w:val="08140DC1"/>
    <w:rsid w:val="0814F6B8"/>
    <w:rsid w:val="0826C534"/>
    <w:rsid w:val="0857922C"/>
    <w:rsid w:val="0857922C"/>
    <w:rsid w:val="086ABAD8"/>
    <w:rsid w:val="08F05AC0"/>
    <w:rsid w:val="095491EE"/>
    <w:rsid w:val="098E66A9"/>
    <w:rsid w:val="0999C657"/>
    <w:rsid w:val="09BC7559"/>
    <w:rsid w:val="09E590E0"/>
    <w:rsid w:val="0A1DB3F6"/>
    <w:rsid w:val="0A8D270E"/>
    <w:rsid w:val="0AA40E61"/>
    <w:rsid w:val="0AA65CA2"/>
    <w:rsid w:val="0AF386A1"/>
    <w:rsid w:val="0B081769"/>
    <w:rsid w:val="0B4F0E43"/>
    <w:rsid w:val="0B71FBA7"/>
    <w:rsid w:val="0B7CE8D6"/>
    <w:rsid w:val="0B92EE1E"/>
    <w:rsid w:val="0B9BEBEA"/>
    <w:rsid w:val="0BB4584B"/>
    <w:rsid w:val="0BC2D220"/>
    <w:rsid w:val="0BD475A7"/>
    <w:rsid w:val="0BF47E35"/>
    <w:rsid w:val="0BF9D6C2"/>
    <w:rsid w:val="0C1EC7B9"/>
    <w:rsid w:val="0C254517"/>
    <w:rsid w:val="0C25A173"/>
    <w:rsid w:val="0C300E38"/>
    <w:rsid w:val="0C609BAB"/>
    <w:rsid w:val="0C7CB474"/>
    <w:rsid w:val="0C9D5615"/>
    <w:rsid w:val="0CD0E340"/>
    <w:rsid w:val="0CEF59C3"/>
    <w:rsid w:val="0D01B7D7"/>
    <w:rsid w:val="0D01B7D7"/>
    <w:rsid w:val="0D179ACF"/>
    <w:rsid w:val="0D473940"/>
    <w:rsid w:val="0D5A0FFC"/>
    <w:rsid w:val="0D5FB023"/>
    <w:rsid w:val="0D92A0A4"/>
    <w:rsid w:val="0DC6A49A"/>
    <w:rsid w:val="0DCC5741"/>
    <w:rsid w:val="0E1AA752"/>
    <w:rsid w:val="0E3B927D"/>
    <w:rsid w:val="0E599994"/>
    <w:rsid w:val="0E800577"/>
    <w:rsid w:val="0F82EDF5"/>
    <w:rsid w:val="0FCA766E"/>
    <w:rsid w:val="10A0E06B"/>
    <w:rsid w:val="10AE84A5"/>
    <w:rsid w:val="10B463C9"/>
    <w:rsid w:val="10B6298A"/>
    <w:rsid w:val="10D927BA"/>
    <w:rsid w:val="10F1252B"/>
    <w:rsid w:val="1104789A"/>
    <w:rsid w:val="112E30E4"/>
    <w:rsid w:val="112E30E4"/>
    <w:rsid w:val="11538A91"/>
    <w:rsid w:val="1166595C"/>
    <w:rsid w:val="118D6C0B"/>
    <w:rsid w:val="11B80852"/>
    <w:rsid w:val="11F83FED"/>
    <w:rsid w:val="1203C616"/>
    <w:rsid w:val="1234CABD"/>
    <w:rsid w:val="127C5447"/>
    <w:rsid w:val="12FB3E9F"/>
    <w:rsid w:val="1386BD14"/>
    <w:rsid w:val="13B51F6F"/>
    <w:rsid w:val="13D1CB0B"/>
    <w:rsid w:val="13F72F42"/>
    <w:rsid w:val="13FDC3BD"/>
    <w:rsid w:val="1436FE36"/>
    <w:rsid w:val="145F09F3"/>
    <w:rsid w:val="1471207F"/>
    <w:rsid w:val="14E31507"/>
    <w:rsid w:val="14E321A3"/>
    <w:rsid w:val="150D4ACA"/>
    <w:rsid w:val="1524A212"/>
    <w:rsid w:val="15579F25"/>
    <w:rsid w:val="15755467"/>
    <w:rsid w:val="15760CF7"/>
    <w:rsid w:val="15B367F9"/>
    <w:rsid w:val="15E3102E"/>
    <w:rsid w:val="15E3102E"/>
    <w:rsid w:val="16172CCD"/>
    <w:rsid w:val="162F98B4"/>
    <w:rsid w:val="1635685D"/>
    <w:rsid w:val="167FA278"/>
    <w:rsid w:val="168E036C"/>
    <w:rsid w:val="16D43ACC"/>
    <w:rsid w:val="16D43ACC"/>
    <w:rsid w:val="16E633AD"/>
    <w:rsid w:val="16F18800"/>
    <w:rsid w:val="16FF1DF9"/>
    <w:rsid w:val="172FB049"/>
    <w:rsid w:val="17637C93"/>
    <w:rsid w:val="177E89DC"/>
    <w:rsid w:val="17AF64FA"/>
    <w:rsid w:val="17BA86B8"/>
    <w:rsid w:val="17DE1922"/>
    <w:rsid w:val="17DF86A4"/>
    <w:rsid w:val="1824AFCE"/>
    <w:rsid w:val="182AB4C5"/>
    <w:rsid w:val="18660186"/>
    <w:rsid w:val="189BAA5D"/>
    <w:rsid w:val="18B07D1A"/>
    <w:rsid w:val="18C7D77F"/>
    <w:rsid w:val="18C8B762"/>
    <w:rsid w:val="18D75210"/>
    <w:rsid w:val="194969FA"/>
    <w:rsid w:val="199D5FC0"/>
    <w:rsid w:val="19A2FF1A"/>
    <w:rsid w:val="19C0213C"/>
    <w:rsid w:val="1A080C9E"/>
    <w:rsid w:val="1A4ED3C0"/>
    <w:rsid w:val="1A52D604"/>
    <w:rsid w:val="1A8B9FDB"/>
    <w:rsid w:val="1AA4FE4D"/>
    <w:rsid w:val="1AE43963"/>
    <w:rsid w:val="1B4B9DBB"/>
    <w:rsid w:val="1B80BE21"/>
    <w:rsid w:val="1B85A34F"/>
    <w:rsid w:val="1B8DF569"/>
    <w:rsid w:val="1B95E608"/>
    <w:rsid w:val="1BBD458E"/>
    <w:rsid w:val="1BCD5409"/>
    <w:rsid w:val="1C2026D9"/>
    <w:rsid w:val="1C44085C"/>
    <w:rsid w:val="1C44085C"/>
    <w:rsid w:val="1C5DD8E0"/>
    <w:rsid w:val="1CD22DC5"/>
    <w:rsid w:val="1CD22DC5"/>
    <w:rsid w:val="1CE40596"/>
    <w:rsid w:val="1CE40596"/>
    <w:rsid w:val="1CFE90CA"/>
    <w:rsid w:val="1D3C33F2"/>
    <w:rsid w:val="1D3C33F2"/>
    <w:rsid w:val="1DECEA0D"/>
    <w:rsid w:val="1DEE48A3"/>
    <w:rsid w:val="1E53DCBF"/>
    <w:rsid w:val="1E9DA275"/>
    <w:rsid w:val="1EA1981E"/>
    <w:rsid w:val="1EAEA434"/>
    <w:rsid w:val="1ED12F36"/>
    <w:rsid w:val="1ED35E04"/>
    <w:rsid w:val="1EF55A41"/>
    <w:rsid w:val="1F1BEF77"/>
    <w:rsid w:val="1F1CAC13"/>
    <w:rsid w:val="1F283061"/>
    <w:rsid w:val="1F2F2B63"/>
    <w:rsid w:val="1F389F3B"/>
    <w:rsid w:val="1F5CB4C6"/>
    <w:rsid w:val="1F6C6D67"/>
    <w:rsid w:val="1F7B08A3"/>
    <w:rsid w:val="1F87633A"/>
    <w:rsid w:val="1F87633A"/>
    <w:rsid w:val="1F98C4E6"/>
    <w:rsid w:val="1FB81974"/>
    <w:rsid w:val="2008A315"/>
    <w:rsid w:val="205866B6"/>
    <w:rsid w:val="209241E6"/>
    <w:rsid w:val="209DDBE0"/>
    <w:rsid w:val="20B34F30"/>
    <w:rsid w:val="20C75404"/>
    <w:rsid w:val="20E5B122"/>
    <w:rsid w:val="21200761"/>
    <w:rsid w:val="213BA7C3"/>
    <w:rsid w:val="21462263"/>
    <w:rsid w:val="214AC5ED"/>
    <w:rsid w:val="2160DADC"/>
    <w:rsid w:val="218C07F3"/>
    <w:rsid w:val="21B559B6"/>
    <w:rsid w:val="2216729E"/>
    <w:rsid w:val="2238908F"/>
    <w:rsid w:val="2281CA96"/>
    <w:rsid w:val="2283E902"/>
    <w:rsid w:val="22BBF3D4"/>
    <w:rsid w:val="22C4304F"/>
    <w:rsid w:val="22D7B292"/>
    <w:rsid w:val="22F0B52F"/>
    <w:rsid w:val="23575A00"/>
    <w:rsid w:val="23661D23"/>
    <w:rsid w:val="23935E76"/>
    <w:rsid w:val="242440E1"/>
    <w:rsid w:val="244FDAE4"/>
    <w:rsid w:val="246BD93F"/>
    <w:rsid w:val="249AA17F"/>
    <w:rsid w:val="24B04155"/>
    <w:rsid w:val="24B04155"/>
    <w:rsid w:val="24D22CF0"/>
    <w:rsid w:val="24E7F2CF"/>
    <w:rsid w:val="252388A2"/>
    <w:rsid w:val="25E070B7"/>
    <w:rsid w:val="25EDF9B0"/>
    <w:rsid w:val="25F57027"/>
    <w:rsid w:val="25F57027"/>
    <w:rsid w:val="25F5A0B5"/>
    <w:rsid w:val="2651C3B0"/>
    <w:rsid w:val="26A5519D"/>
    <w:rsid w:val="26B02511"/>
    <w:rsid w:val="26DF8B56"/>
    <w:rsid w:val="26E15DB5"/>
    <w:rsid w:val="26F2DEFF"/>
    <w:rsid w:val="274382D5"/>
    <w:rsid w:val="27AB72BF"/>
    <w:rsid w:val="27DA4F33"/>
    <w:rsid w:val="27E04B72"/>
    <w:rsid w:val="27FFD0D4"/>
    <w:rsid w:val="28B681CF"/>
    <w:rsid w:val="28C352AA"/>
    <w:rsid w:val="28FB769C"/>
    <w:rsid w:val="28FF44C9"/>
    <w:rsid w:val="2926D212"/>
    <w:rsid w:val="2930F48C"/>
    <w:rsid w:val="2930F48C"/>
    <w:rsid w:val="293CFCC3"/>
    <w:rsid w:val="293E5AD0"/>
    <w:rsid w:val="294F74DD"/>
    <w:rsid w:val="29A13751"/>
    <w:rsid w:val="29D0F70C"/>
    <w:rsid w:val="29F1F747"/>
    <w:rsid w:val="2A32D001"/>
    <w:rsid w:val="2A58FB50"/>
    <w:rsid w:val="2A58FB50"/>
    <w:rsid w:val="2A7D5866"/>
    <w:rsid w:val="2A992E8D"/>
    <w:rsid w:val="2AA8F329"/>
    <w:rsid w:val="2B395250"/>
    <w:rsid w:val="2B45FCD2"/>
    <w:rsid w:val="2B4E6069"/>
    <w:rsid w:val="2B533746"/>
    <w:rsid w:val="2B542674"/>
    <w:rsid w:val="2B5CF5DD"/>
    <w:rsid w:val="2B605A68"/>
    <w:rsid w:val="2B673E59"/>
    <w:rsid w:val="2B71F0F7"/>
    <w:rsid w:val="2B7E7D3A"/>
    <w:rsid w:val="2BB42A2C"/>
    <w:rsid w:val="2BC9875C"/>
    <w:rsid w:val="2BE25CC7"/>
    <w:rsid w:val="2BF206C3"/>
    <w:rsid w:val="2BF7EB59"/>
    <w:rsid w:val="2BFC0A49"/>
    <w:rsid w:val="2C29A1E8"/>
    <w:rsid w:val="2C590122"/>
    <w:rsid w:val="2C5DF8CA"/>
    <w:rsid w:val="2C91D21E"/>
    <w:rsid w:val="2D0B9915"/>
    <w:rsid w:val="2D0F3A40"/>
    <w:rsid w:val="2D130B49"/>
    <w:rsid w:val="2D7D3779"/>
    <w:rsid w:val="2DCD902E"/>
    <w:rsid w:val="2E0CBC15"/>
    <w:rsid w:val="2E136B3E"/>
    <w:rsid w:val="2E26C174"/>
    <w:rsid w:val="2E9F623C"/>
    <w:rsid w:val="2EBCF6E1"/>
    <w:rsid w:val="2ECC81EC"/>
    <w:rsid w:val="2ED8A765"/>
    <w:rsid w:val="2EE4AF07"/>
    <w:rsid w:val="2EE4AF07"/>
    <w:rsid w:val="2F1D2BD1"/>
    <w:rsid w:val="2F30DFFE"/>
    <w:rsid w:val="2F30DFFE"/>
    <w:rsid w:val="2F503B23"/>
    <w:rsid w:val="2FC04D96"/>
    <w:rsid w:val="2FCE5C83"/>
    <w:rsid w:val="2FDE00CA"/>
    <w:rsid w:val="2FEF3E08"/>
    <w:rsid w:val="3007CD02"/>
    <w:rsid w:val="300E4E2B"/>
    <w:rsid w:val="30263794"/>
    <w:rsid w:val="30286AF8"/>
    <w:rsid w:val="30346E84"/>
    <w:rsid w:val="305979F3"/>
    <w:rsid w:val="30656EB7"/>
    <w:rsid w:val="309CA6EF"/>
    <w:rsid w:val="30C9A977"/>
    <w:rsid w:val="30E78049"/>
    <w:rsid w:val="310A8CEA"/>
    <w:rsid w:val="3120B918"/>
    <w:rsid w:val="312DAA0D"/>
    <w:rsid w:val="31307168"/>
    <w:rsid w:val="31307168"/>
    <w:rsid w:val="3131BDB2"/>
    <w:rsid w:val="313C182F"/>
    <w:rsid w:val="31A157C1"/>
    <w:rsid w:val="31BA5849"/>
    <w:rsid w:val="31C0CDBC"/>
    <w:rsid w:val="31CA3134"/>
    <w:rsid w:val="31DFF658"/>
    <w:rsid w:val="31E21E16"/>
    <w:rsid w:val="31F57E1C"/>
    <w:rsid w:val="321A0F14"/>
    <w:rsid w:val="3220D1DD"/>
    <w:rsid w:val="32551CA4"/>
    <w:rsid w:val="32745FC9"/>
    <w:rsid w:val="32BAC5E5"/>
    <w:rsid w:val="32CA72A3"/>
    <w:rsid w:val="32DBACF9"/>
    <w:rsid w:val="32E4293F"/>
    <w:rsid w:val="32E4293F"/>
    <w:rsid w:val="336797AC"/>
    <w:rsid w:val="33683B88"/>
    <w:rsid w:val="338DB3E5"/>
    <w:rsid w:val="338DB3E5"/>
    <w:rsid w:val="338EA402"/>
    <w:rsid w:val="33CA1103"/>
    <w:rsid w:val="33F76A65"/>
    <w:rsid w:val="340C8781"/>
    <w:rsid w:val="341B40B8"/>
    <w:rsid w:val="346B2AB6"/>
    <w:rsid w:val="347BCA0D"/>
    <w:rsid w:val="34B23CB3"/>
    <w:rsid w:val="34E84B6C"/>
    <w:rsid w:val="3511E37B"/>
    <w:rsid w:val="351D937C"/>
    <w:rsid w:val="355B0062"/>
    <w:rsid w:val="356F7DDA"/>
    <w:rsid w:val="35A1F457"/>
    <w:rsid w:val="35D829DC"/>
    <w:rsid w:val="3604A116"/>
    <w:rsid w:val="3647FE84"/>
    <w:rsid w:val="365CFC00"/>
    <w:rsid w:val="367E771F"/>
    <w:rsid w:val="370FBBA2"/>
    <w:rsid w:val="37156113"/>
    <w:rsid w:val="371F5FE0"/>
    <w:rsid w:val="371FCB03"/>
    <w:rsid w:val="37CA1D5C"/>
    <w:rsid w:val="37CE687B"/>
    <w:rsid w:val="38614767"/>
    <w:rsid w:val="3866FE29"/>
    <w:rsid w:val="38B8E6CF"/>
    <w:rsid w:val="38D64119"/>
    <w:rsid w:val="38E8FA0F"/>
    <w:rsid w:val="38EAB0A1"/>
    <w:rsid w:val="38EF5179"/>
    <w:rsid w:val="38F91AB2"/>
    <w:rsid w:val="38FA5B3F"/>
    <w:rsid w:val="390D0A7A"/>
    <w:rsid w:val="391A3BCD"/>
    <w:rsid w:val="392C67C0"/>
    <w:rsid w:val="392EAED0"/>
    <w:rsid w:val="3939EF1A"/>
    <w:rsid w:val="396B4150"/>
    <w:rsid w:val="39B81173"/>
    <w:rsid w:val="39CAC2DC"/>
    <w:rsid w:val="39D3F0A1"/>
    <w:rsid w:val="39FB0AB7"/>
    <w:rsid w:val="3A45E0D1"/>
    <w:rsid w:val="3A9E5815"/>
    <w:rsid w:val="3ACD2448"/>
    <w:rsid w:val="3ACE98ED"/>
    <w:rsid w:val="3AD639C5"/>
    <w:rsid w:val="3AD80571"/>
    <w:rsid w:val="3AF595FD"/>
    <w:rsid w:val="3B1C56B6"/>
    <w:rsid w:val="3B25C5DE"/>
    <w:rsid w:val="3B977DB9"/>
    <w:rsid w:val="3BCAA8CB"/>
    <w:rsid w:val="3BCAA8CB"/>
    <w:rsid w:val="3BE3D9D6"/>
    <w:rsid w:val="3BE6D80D"/>
    <w:rsid w:val="3C3D5AF1"/>
    <w:rsid w:val="3CA8B52B"/>
    <w:rsid w:val="3CC2B536"/>
    <w:rsid w:val="3D1E4177"/>
    <w:rsid w:val="3D6AD949"/>
    <w:rsid w:val="3D885164"/>
    <w:rsid w:val="3D889560"/>
    <w:rsid w:val="3DC8F64F"/>
    <w:rsid w:val="3E3BF02D"/>
    <w:rsid w:val="3E453321"/>
    <w:rsid w:val="3E776B2B"/>
    <w:rsid w:val="3EF791F6"/>
    <w:rsid w:val="3EFDAEEC"/>
    <w:rsid w:val="3F4B313A"/>
    <w:rsid w:val="3F4FB7E5"/>
    <w:rsid w:val="3F55E59B"/>
    <w:rsid w:val="3F5A1024"/>
    <w:rsid w:val="3F61E139"/>
    <w:rsid w:val="3F89F922"/>
    <w:rsid w:val="3F985EE1"/>
    <w:rsid w:val="3FBF5CA4"/>
    <w:rsid w:val="3FD0D4E3"/>
    <w:rsid w:val="40558121"/>
    <w:rsid w:val="40722302"/>
    <w:rsid w:val="4093A520"/>
    <w:rsid w:val="40BF3DF1"/>
    <w:rsid w:val="40D9FCB1"/>
    <w:rsid w:val="40F180D6"/>
    <w:rsid w:val="410088A5"/>
    <w:rsid w:val="4176E498"/>
    <w:rsid w:val="41D7A668"/>
    <w:rsid w:val="420DB618"/>
    <w:rsid w:val="4275835E"/>
    <w:rsid w:val="428EA3B3"/>
    <w:rsid w:val="43146BDB"/>
    <w:rsid w:val="4322FD2C"/>
    <w:rsid w:val="432B7953"/>
    <w:rsid w:val="435BCDC3"/>
    <w:rsid w:val="436EF1CA"/>
    <w:rsid w:val="43730559"/>
    <w:rsid w:val="43FACAAA"/>
    <w:rsid w:val="447141B6"/>
    <w:rsid w:val="447141B6"/>
    <w:rsid w:val="44C7EBD2"/>
    <w:rsid w:val="44C83035"/>
    <w:rsid w:val="44CD8833"/>
    <w:rsid w:val="4530EED3"/>
    <w:rsid w:val="453CE28D"/>
    <w:rsid w:val="45BB783E"/>
    <w:rsid w:val="45D6F95D"/>
    <w:rsid w:val="46044441"/>
    <w:rsid w:val="460B23E3"/>
    <w:rsid w:val="46415B6E"/>
    <w:rsid w:val="46615F0D"/>
    <w:rsid w:val="46699F91"/>
    <w:rsid w:val="4677B31C"/>
    <w:rsid w:val="46C97113"/>
    <w:rsid w:val="46D058EB"/>
    <w:rsid w:val="46D5017F"/>
    <w:rsid w:val="46E4189D"/>
    <w:rsid w:val="46E5E215"/>
    <w:rsid w:val="46E75F3C"/>
    <w:rsid w:val="472DE2DB"/>
    <w:rsid w:val="47C15609"/>
    <w:rsid w:val="47C201F8"/>
    <w:rsid w:val="47FD3521"/>
    <w:rsid w:val="48217CB4"/>
    <w:rsid w:val="4832428E"/>
    <w:rsid w:val="48912933"/>
    <w:rsid w:val="489B7BD4"/>
    <w:rsid w:val="48A1CAB9"/>
    <w:rsid w:val="48B12992"/>
    <w:rsid w:val="48BBB40E"/>
    <w:rsid w:val="48C5717E"/>
    <w:rsid w:val="48E8726D"/>
    <w:rsid w:val="490E3811"/>
    <w:rsid w:val="492A65C2"/>
    <w:rsid w:val="496DECCA"/>
    <w:rsid w:val="49790EFD"/>
    <w:rsid w:val="49A7FF61"/>
    <w:rsid w:val="49AA52FC"/>
    <w:rsid w:val="49D40B1D"/>
    <w:rsid w:val="49D66345"/>
    <w:rsid w:val="4A72B0FC"/>
    <w:rsid w:val="4A72B0FC"/>
    <w:rsid w:val="4AF4800E"/>
    <w:rsid w:val="4B172521"/>
    <w:rsid w:val="4B4A348C"/>
    <w:rsid w:val="4B726C46"/>
    <w:rsid w:val="4B74FC8A"/>
    <w:rsid w:val="4BAF2014"/>
    <w:rsid w:val="4BC88A74"/>
    <w:rsid w:val="4BCB31F5"/>
    <w:rsid w:val="4BDECA70"/>
    <w:rsid w:val="4BEEC3B7"/>
    <w:rsid w:val="4C0BC1C3"/>
    <w:rsid w:val="4C307702"/>
    <w:rsid w:val="4C3273BA"/>
    <w:rsid w:val="4C372A8E"/>
    <w:rsid w:val="4C53650A"/>
    <w:rsid w:val="4C721998"/>
    <w:rsid w:val="4C7F5E96"/>
    <w:rsid w:val="4C895399"/>
    <w:rsid w:val="4CA50348"/>
    <w:rsid w:val="4CA91AE0"/>
    <w:rsid w:val="4CB6A9FF"/>
    <w:rsid w:val="4CD31E68"/>
    <w:rsid w:val="4D0D76E6"/>
    <w:rsid w:val="4D6A8A7C"/>
    <w:rsid w:val="4DC50A5C"/>
    <w:rsid w:val="4DDF75B7"/>
    <w:rsid w:val="4DE10F06"/>
    <w:rsid w:val="4DE10F06"/>
    <w:rsid w:val="4DED5DDF"/>
    <w:rsid w:val="4DED5DDF"/>
    <w:rsid w:val="4DFC73A7"/>
    <w:rsid w:val="4E5BF89A"/>
    <w:rsid w:val="4EA9D74A"/>
    <w:rsid w:val="4EDC64CE"/>
    <w:rsid w:val="4F073AF2"/>
    <w:rsid w:val="4F073AF2"/>
    <w:rsid w:val="4F3697A7"/>
    <w:rsid w:val="4F55A755"/>
    <w:rsid w:val="4F71452F"/>
    <w:rsid w:val="4F877BAB"/>
    <w:rsid w:val="4F8A3264"/>
    <w:rsid w:val="4F8FF356"/>
    <w:rsid w:val="4F90A011"/>
    <w:rsid w:val="4FAF2F43"/>
    <w:rsid w:val="50062FA7"/>
    <w:rsid w:val="50196843"/>
    <w:rsid w:val="502CF68F"/>
    <w:rsid w:val="50744F30"/>
    <w:rsid w:val="50A248BE"/>
    <w:rsid w:val="50B05ABA"/>
    <w:rsid w:val="51480FC7"/>
    <w:rsid w:val="5153CD84"/>
    <w:rsid w:val="518089B8"/>
    <w:rsid w:val="518DCCB3"/>
    <w:rsid w:val="51DE9C19"/>
    <w:rsid w:val="51EFBAFA"/>
    <w:rsid w:val="5204EBDA"/>
    <w:rsid w:val="521E39DA"/>
    <w:rsid w:val="528B77CE"/>
    <w:rsid w:val="534AB981"/>
    <w:rsid w:val="534B1727"/>
    <w:rsid w:val="534E11C2"/>
    <w:rsid w:val="53A069CE"/>
    <w:rsid w:val="53B23CE1"/>
    <w:rsid w:val="53B60595"/>
    <w:rsid w:val="53EFB52A"/>
    <w:rsid w:val="54334C1E"/>
    <w:rsid w:val="5442B4FA"/>
    <w:rsid w:val="547EDDBD"/>
    <w:rsid w:val="54D21E03"/>
    <w:rsid w:val="54D21E03"/>
    <w:rsid w:val="54D2FD9E"/>
    <w:rsid w:val="54D973EB"/>
    <w:rsid w:val="55436ABA"/>
    <w:rsid w:val="557E4C24"/>
    <w:rsid w:val="558A3067"/>
    <w:rsid w:val="55962537"/>
    <w:rsid w:val="55A3EFCA"/>
    <w:rsid w:val="560E5CDE"/>
    <w:rsid w:val="56102A04"/>
    <w:rsid w:val="565985A0"/>
    <w:rsid w:val="568BC2E3"/>
    <w:rsid w:val="56EA0715"/>
    <w:rsid w:val="56F6ABB4"/>
    <w:rsid w:val="570DC04A"/>
    <w:rsid w:val="57331EA2"/>
    <w:rsid w:val="575398A4"/>
    <w:rsid w:val="57B392B2"/>
    <w:rsid w:val="57CEE43B"/>
    <w:rsid w:val="57D0C0DE"/>
    <w:rsid w:val="57F0DBF3"/>
    <w:rsid w:val="57F92FA6"/>
    <w:rsid w:val="5883AFCB"/>
    <w:rsid w:val="5896CA58"/>
    <w:rsid w:val="589D1C0B"/>
    <w:rsid w:val="58BC576F"/>
    <w:rsid w:val="58F520CF"/>
    <w:rsid w:val="590DFE68"/>
    <w:rsid w:val="590DFE68"/>
    <w:rsid w:val="597E19A6"/>
    <w:rsid w:val="598796A8"/>
    <w:rsid w:val="5990475C"/>
    <w:rsid w:val="59B4081D"/>
    <w:rsid w:val="59FEA377"/>
    <w:rsid w:val="59FEA377"/>
    <w:rsid w:val="5A30AA01"/>
    <w:rsid w:val="5A3E7272"/>
    <w:rsid w:val="5A3EB6CB"/>
    <w:rsid w:val="5A451A3B"/>
    <w:rsid w:val="5A75811E"/>
    <w:rsid w:val="5ACC287E"/>
    <w:rsid w:val="5B2C53AE"/>
    <w:rsid w:val="5B4ADF5A"/>
    <w:rsid w:val="5B5D821A"/>
    <w:rsid w:val="5B702FE0"/>
    <w:rsid w:val="5BD86593"/>
    <w:rsid w:val="5BD86593"/>
    <w:rsid w:val="5BF2956A"/>
    <w:rsid w:val="5C119361"/>
    <w:rsid w:val="5C3D2B55"/>
    <w:rsid w:val="5C3D2B55"/>
    <w:rsid w:val="5C70727D"/>
    <w:rsid w:val="5C7C4D97"/>
    <w:rsid w:val="5C7DCC13"/>
    <w:rsid w:val="5C8139B8"/>
    <w:rsid w:val="5C8139B8"/>
    <w:rsid w:val="5C997D23"/>
    <w:rsid w:val="5CA616E5"/>
    <w:rsid w:val="5CB04CBF"/>
    <w:rsid w:val="5D001AC1"/>
    <w:rsid w:val="5D04BB57"/>
    <w:rsid w:val="5D2C4955"/>
    <w:rsid w:val="5D2C4955"/>
    <w:rsid w:val="5D3403D7"/>
    <w:rsid w:val="5D430C95"/>
    <w:rsid w:val="5D5FD234"/>
    <w:rsid w:val="5DB4AE76"/>
    <w:rsid w:val="5DDA25F4"/>
    <w:rsid w:val="5DFDC15C"/>
    <w:rsid w:val="5E166F90"/>
    <w:rsid w:val="5E28327D"/>
    <w:rsid w:val="5E51169A"/>
    <w:rsid w:val="5E543CAB"/>
    <w:rsid w:val="5E67D8F0"/>
    <w:rsid w:val="5E704D20"/>
    <w:rsid w:val="5E70570D"/>
    <w:rsid w:val="5E7FAF56"/>
    <w:rsid w:val="5EA3C995"/>
    <w:rsid w:val="5EBD231D"/>
    <w:rsid w:val="5EE3D3A1"/>
    <w:rsid w:val="5EE9BE6C"/>
    <w:rsid w:val="5F04F483"/>
    <w:rsid w:val="5F34C374"/>
    <w:rsid w:val="5F53FC76"/>
    <w:rsid w:val="5F5C96FB"/>
    <w:rsid w:val="5F6F35F6"/>
    <w:rsid w:val="5F7615DB"/>
    <w:rsid w:val="5F7D17FB"/>
    <w:rsid w:val="600A8EDB"/>
    <w:rsid w:val="600A8EDB"/>
    <w:rsid w:val="60409FC4"/>
    <w:rsid w:val="6045BDA8"/>
    <w:rsid w:val="6074219B"/>
    <w:rsid w:val="60960165"/>
    <w:rsid w:val="60D765EB"/>
    <w:rsid w:val="60F057C2"/>
    <w:rsid w:val="61133DFF"/>
    <w:rsid w:val="61218B25"/>
    <w:rsid w:val="614B4F52"/>
    <w:rsid w:val="614B881E"/>
    <w:rsid w:val="6162D5E9"/>
    <w:rsid w:val="6167DC66"/>
    <w:rsid w:val="619934D5"/>
    <w:rsid w:val="620132FD"/>
    <w:rsid w:val="623BCAE8"/>
    <w:rsid w:val="62600E61"/>
    <w:rsid w:val="62613F23"/>
    <w:rsid w:val="62964BBF"/>
    <w:rsid w:val="62E8E187"/>
    <w:rsid w:val="6302EB40"/>
    <w:rsid w:val="630DCF3E"/>
    <w:rsid w:val="630DCF3E"/>
    <w:rsid w:val="6321000F"/>
    <w:rsid w:val="6327C8BF"/>
    <w:rsid w:val="632FA1A4"/>
    <w:rsid w:val="637855C7"/>
    <w:rsid w:val="6382526B"/>
    <w:rsid w:val="63DE0276"/>
    <w:rsid w:val="63DE0276"/>
    <w:rsid w:val="63EA1611"/>
    <w:rsid w:val="63FC018E"/>
    <w:rsid w:val="6461D873"/>
    <w:rsid w:val="64A7C73F"/>
    <w:rsid w:val="64C5A2F6"/>
    <w:rsid w:val="6516753C"/>
    <w:rsid w:val="65226A60"/>
    <w:rsid w:val="652C134B"/>
    <w:rsid w:val="65643800"/>
    <w:rsid w:val="657E4B90"/>
    <w:rsid w:val="657FC81A"/>
    <w:rsid w:val="65BDCCD7"/>
    <w:rsid w:val="65E4D683"/>
    <w:rsid w:val="65E8CFA0"/>
    <w:rsid w:val="65EE6192"/>
    <w:rsid w:val="65F0F7F4"/>
    <w:rsid w:val="65F4AEF5"/>
    <w:rsid w:val="65FB9187"/>
    <w:rsid w:val="66183DEF"/>
    <w:rsid w:val="66486CEB"/>
    <w:rsid w:val="667EB8DF"/>
    <w:rsid w:val="66895840"/>
    <w:rsid w:val="669033E5"/>
    <w:rsid w:val="66A5B4A1"/>
    <w:rsid w:val="66B3288D"/>
    <w:rsid w:val="66BF41B2"/>
    <w:rsid w:val="66D7C1CE"/>
    <w:rsid w:val="6726E303"/>
    <w:rsid w:val="672FDC40"/>
    <w:rsid w:val="676031F2"/>
    <w:rsid w:val="676BF1C4"/>
    <w:rsid w:val="67FEF97C"/>
    <w:rsid w:val="683C81D8"/>
    <w:rsid w:val="6883F377"/>
    <w:rsid w:val="68C1DEEC"/>
    <w:rsid w:val="68C3C6F0"/>
    <w:rsid w:val="68C9F9A0"/>
    <w:rsid w:val="690C82CA"/>
    <w:rsid w:val="692A57D0"/>
    <w:rsid w:val="69444E9A"/>
    <w:rsid w:val="6960D386"/>
    <w:rsid w:val="6976FE57"/>
    <w:rsid w:val="6986B03B"/>
    <w:rsid w:val="69924901"/>
    <w:rsid w:val="69942748"/>
    <w:rsid w:val="69AB61D9"/>
    <w:rsid w:val="69ACAECE"/>
    <w:rsid w:val="69E3062F"/>
    <w:rsid w:val="6A047E0B"/>
    <w:rsid w:val="6A531C30"/>
    <w:rsid w:val="6A5FBC1F"/>
    <w:rsid w:val="6A66AD14"/>
    <w:rsid w:val="6AA0BF8D"/>
    <w:rsid w:val="6B467C4C"/>
    <w:rsid w:val="6B4EE101"/>
    <w:rsid w:val="6BBC4904"/>
    <w:rsid w:val="6BD6C699"/>
    <w:rsid w:val="6C281A34"/>
    <w:rsid w:val="6CCB83AE"/>
    <w:rsid w:val="6CCE068E"/>
    <w:rsid w:val="6CCE068E"/>
    <w:rsid w:val="6CCF9E21"/>
    <w:rsid w:val="6CF652AB"/>
    <w:rsid w:val="6D09C380"/>
    <w:rsid w:val="6D1954DE"/>
    <w:rsid w:val="6D3AE272"/>
    <w:rsid w:val="6DA1668C"/>
    <w:rsid w:val="6DB1902B"/>
    <w:rsid w:val="6E1AD122"/>
    <w:rsid w:val="6E4ACE40"/>
    <w:rsid w:val="6E4ACE40"/>
    <w:rsid w:val="6E4E2C85"/>
    <w:rsid w:val="6E5F8B7F"/>
    <w:rsid w:val="6EF38FB9"/>
    <w:rsid w:val="6EF7E52C"/>
    <w:rsid w:val="6F058C6A"/>
    <w:rsid w:val="6F095305"/>
    <w:rsid w:val="6F153F74"/>
    <w:rsid w:val="6F3DD4CE"/>
    <w:rsid w:val="6F92F6F7"/>
    <w:rsid w:val="6FA36E86"/>
    <w:rsid w:val="6FA81219"/>
    <w:rsid w:val="6FE2C6F3"/>
    <w:rsid w:val="7031B8F4"/>
    <w:rsid w:val="705B29BC"/>
    <w:rsid w:val="7075E2EA"/>
    <w:rsid w:val="70791A8D"/>
    <w:rsid w:val="70B4DBC7"/>
    <w:rsid w:val="70EEB7C1"/>
    <w:rsid w:val="70F274D6"/>
    <w:rsid w:val="70FB543A"/>
    <w:rsid w:val="71091D4B"/>
    <w:rsid w:val="71163042"/>
    <w:rsid w:val="7129AF76"/>
    <w:rsid w:val="718F1409"/>
    <w:rsid w:val="719DD347"/>
    <w:rsid w:val="719F5181"/>
    <w:rsid w:val="71ECAA50"/>
    <w:rsid w:val="71FB248E"/>
    <w:rsid w:val="7217527A"/>
    <w:rsid w:val="723663BC"/>
    <w:rsid w:val="72481C1F"/>
    <w:rsid w:val="726C680E"/>
    <w:rsid w:val="7281AD24"/>
    <w:rsid w:val="72A93D7B"/>
    <w:rsid w:val="72C056E0"/>
    <w:rsid w:val="73207A6A"/>
    <w:rsid w:val="73484A3C"/>
    <w:rsid w:val="73524F91"/>
    <w:rsid w:val="736313E0"/>
    <w:rsid w:val="736E87E1"/>
    <w:rsid w:val="73A3B1F9"/>
    <w:rsid w:val="73B560E7"/>
    <w:rsid w:val="73F1D629"/>
    <w:rsid w:val="73F42775"/>
    <w:rsid w:val="7436E86B"/>
    <w:rsid w:val="7449C1C8"/>
    <w:rsid w:val="745111BE"/>
    <w:rsid w:val="745B383E"/>
    <w:rsid w:val="748FA44A"/>
    <w:rsid w:val="749D8A7C"/>
    <w:rsid w:val="74A4CAEB"/>
    <w:rsid w:val="74F0DBD0"/>
    <w:rsid w:val="7521D87D"/>
    <w:rsid w:val="752A4F27"/>
    <w:rsid w:val="75990EA7"/>
    <w:rsid w:val="75DD566D"/>
    <w:rsid w:val="76140262"/>
    <w:rsid w:val="761AD27B"/>
    <w:rsid w:val="762DF51F"/>
    <w:rsid w:val="7649E1CD"/>
    <w:rsid w:val="765F90A6"/>
    <w:rsid w:val="76712EC0"/>
    <w:rsid w:val="769F21BF"/>
    <w:rsid w:val="76A525DD"/>
    <w:rsid w:val="76A525DD"/>
    <w:rsid w:val="77305752"/>
    <w:rsid w:val="77BE1427"/>
    <w:rsid w:val="780AA353"/>
    <w:rsid w:val="782838E9"/>
    <w:rsid w:val="782FF364"/>
    <w:rsid w:val="784356C5"/>
    <w:rsid w:val="7867A262"/>
    <w:rsid w:val="788113EE"/>
    <w:rsid w:val="78814306"/>
    <w:rsid w:val="788B9241"/>
    <w:rsid w:val="78A3F8B0"/>
    <w:rsid w:val="78E4E30C"/>
    <w:rsid w:val="790CAF6A"/>
    <w:rsid w:val="79184D70"/>
    <w:rsid w:val="79302BBA"/>
    <w:rsid w:val="793AB130"/>
    <w:rsid w:val="7954B7CD"/>
    <w:rsid w:val="796C171D"/>
    <w:rsid w:val="79D14E49"/>
    <w:rsid w:val="79D14E49"/>
    <w:rsid w:val="79D73810"/>
    <w:rsid w:val="7A179AC1"/>
    <w:rsid w:val="7A295F21"/>
    <w:rsid w:val="7A4ABEF3"/>
    <w:rsid w:val="7A79F3A5"/>
    <w:rsid w:val="7A94921D"/>
    <w:rsid w:val="7AA3058D"/>
    <w:rsid w:val="7AF71270"/>
    <w:rsid w:val="7B0A4D83"/>
    <w:rsid w:val="7B1B72A0"/>
    <w:rsid w:val="7B416374"/>
    <w:rsid w:val="7B463022"/>
    <w:rsid w:val="7B680D74"/>
    <w:rsid w:val="7B76776F"/>
    <w:rsid w:val="7BD84C02"/>
    <w:rsid w:val="7BEE4B22"/>
    <w:rsid w:val="7C1F5D2B"/>
    <w:rsid w:val="7C2E8623"/>
    <w:rsid w:val="7C2FBA7D"/>
    <w:rsid w:val="7C49D04A"/>
    <w:rsid w:val="7C7CCA68"/>
    <w:rsid w:val="7C94CE63"/>
    <w:rsid w:val="7CA502EC"/>
    <w:rsid w:val="7CA502EC"/>
    <w:rsid w:val="7CF189AA"/>
    <w:rsid w:val="7D0D2E82"/>
    <w:rsid w:val="7D4DA3C1"/>
    <w:rsid w:val="7DB0C7AB"/>
    <w:rsid w:val="7DBBA1D4"/>
    <w:rsid w:val="7E199E80"/>
    <w:rsid w:val="7E390F60"/>
    <w:rsid w:val="7E395B15"/>
    <w:rsid w:val="7E47ED5A"/>
    <w:rsid w:val="7E4D27F0"/>
    <w:rsid w:val="7E4EBBD5"/>
    <w:rsid w:val="7E751B67"/>
    <w:rsid w:val="7F09CCE8"/>
    <w:rsid w:val="7F30F2F0"/>
    <w:rsid w:val="7F5AEE1E"/>
    <w:rsid w:val="7F9AA795"/>
    <w:rsid w:val="7FC03FFF"/>
    <w:rsid w:val="7FEE1FBA"/>
    <w:rsid w:val="7FEE1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46BDB"/>
  <w15:chartTrackingRefBased/>
  <w15:docId w15:val="{3F2188C5-C2FF-4051-8A82-6424452455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6F2DEF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0062FA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39ed7f51a6a43b5" /><Relationship Type="http://schemas.openxmlformats.org/officeDocument/2006/relationships/image" Target="/media/image2.png" Id="Rfb0077d752ea450c" /><Relationship Type="http://schemas.openxmlformats.org/officeDocument/2006/relationships/image" Target="/media/image3.png" Id="R87d53eb486ca4c0c" /><Relationship Type="http://schemas.microsoft.com/office/2020/10/relationships/intelligence" Target="intelligence2.xml" Id="R8b684d6fb1474244" /><Relationship Type="http://schemas.openxmlformats.org/officeDocument/2006/relationships/numbering" Target="numbering.xml" Id="Rbd21f6cbc14d4e39" /><Relationship Type="http://schemas.openxmlformats.org/officeDocument/2006/relationships/image" Target="/media/image5.png" Id="Rbd3f4ab97feb497d" /><Relationship Type="http://schemas.openxmlformats.org/officeDocument/2006/relationships/image" Target="/media/image6.png" Id="R1150d21552a14b13" /><Relationship Type="http://schemas.openxmlformats.org/officeDocument/2006/relationships/image" Target="/media/image7.png" Id="R31541ecee4544b4b" /><Relationship Type="http://schemas.openxmlformats.org/officeDocument/2006/relationships/image" Target="/media/image8.png" Id="R82bbafcc3a074c7a" /><Relationship Type="http://schemas.openxmlformats.org/officeDocument/2006/relationships/image" Target="/media/image9.png" Id="R92ed0f69b6cc4ea0" /><Relationship Type="http://schemas.openxmlformats.org/officeDocument/2006/relationships/image" Target="/media/imagea.png" Id="Re84717f469b44161" /><Relationship Type="http://schemas.openxmlformats.org/officeDocument/2006/relationships/image" Target="/media/imageb.png" Id="R92ca1d0c90934766" /><Relationship Type="http://schemas.openxmlformats.org/officeDocument/2006/relationships/image" Target="/media/imagec.png" Id="R2ef74d06cbb34bac" /><Relationship Type="http://schemas.openxmlformats.org/officeDocument/2006/relationships/image" Target="/media/imaged.png" Id="Rd1091aac048c4e2b" /><Relationship Type="http://schemas.openxmlformats.org/officeDocument/2006/relationships/image" Target="/media/imagee.png" Id="R9fc5ced25da24c6b" /><Relationship Type="http://schemas.openxmlformats.org/officeDocument/2006/relationships/image" Target="/media/imagef.png" Id="Ra044dc27b50a4f83" /><Relationship Type="http://schemas.openxmlformats.org/officeDocument/2006/relationships/image" Target="/media/image10.png" Id="R37fbc2b00a8e47f5" /><Relationship Type="http://schemas.openxmlformats.org/officeDocument/2006/relationships/hyperlink" Target="https://circuitdigest.com/tutorial/ac-circuit-theory" TargetMode="External" Id="R8d847546fedd4921" /><Relationship Type="http://schemas.openxmlformats.org/officeDocument/2006/relationships/hyperlink" Target="https://www.electricity-magnetism.org/what-is-the-difference-between-real-power-reactive-power-and-apparent-power/" TargetMode="External" Id="R36dcd1a4a21b4869" /><Relationship Type="http://schemas.openxmlformats.org/officeDocument/2006/relationships/hyperlink" Target="https://www.electronics-tutorials.ws/accircuits/series-circuit.html" TargetMode="External" Id="R75b6ef3559ab4f6d" /><Relationship Type="http://schemas.openxmlformats.org/officeDocument/2006/relationships/hyperlink" Target="https://www.electrical4u.com/" TargetMode="External" Id="R744c804754c54b36" /><Relationship Type="http://schemas.openxmlformats.org/officeDocument/2006/relationships/hyperlink" Target="https://www.electrical4u.com/power-factor-correction/" TargetMode="External" Id="Ra9afdebaa2c84c3d" /><Relationship Type="http://schemas.openxmlformats.org/officeDocument/2006/relationships/hyperlink" Target="https://www.sciencefacts.net/rlc-circuit.html" TargetMode="External" Id="R14adf52c1d8047a5" /><Relationship Type="http://schemas.openxmlformats.org/officeDocument/2006/relationships/hyperlink" Target="https://www.geeksforgeeks.org/maximum-power-transfer-theorem/" TargetMode="External" Id="R6fbea0623f254a0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2024-12-05T18:28:22.9348240Z</dcterms:created>
  <dcterms:modified xsi:type="dcterms:W3CDTF">2025-01-08T14:28:39.4318864Z</dcterms:modified>
  <dc:creator>Sean Upton (2410530)</dc:creator>
  <lastModifiedBy>Sean Upton (2410530)</lastModifiedBy>
</coreProperties>
</file>