
<file path=[Content_Types].xml><?xml version="1.0" encoding="utf-8"?>
<Types xmlns="http://schemas.openxmlformats.org/package/2006/content-types">
  <Default Extension="2" ContentType="image/jpeg"/>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2DEB9" w14:textId="074E11ED" w:rsidR="00B36138" w:rsidRDefault="00023682" w:rsidP="00175AF2">
      <w:pPr>
        <w:jc w:val="center"/>
        <w:rPr>
          <w:lang w:val="en-US"/>
        </w:rPr>
      </w:pPr>
      <w:r w:rsidRPr="00157A02">
        <w:rPr>
          <w:rFonts w:ascii="Arial" w:hAnsi="Arial" w:cs="Arial"/>
          <w:noProof/>
          <w:lang w:val="en-US"/>
        </w:rPr>
        <mc:AlternateContent>
          <mc:Choice Requires="wps">
            <w:drawing>
              <wp:anchor distT="0" distB="0" distL="114300" distR="114300" simplePos="0" relativeHeight="251651072" behindDoc="0" locked="0" layoutInCell="1" allowOverlap="1" wp14:anchorId="7217001B" wp14:editId="2A75DB6E">
                <wp:simplePos x="0" y="0"/>
                <wp:positionH relativeFrom="margin">
                  <wp:align>center</wp:align>
                </wp:positionH>
                <wp:positionV relativeFrom="paragraph">
                  <wp:posOffset>1713230</wp:posOffset>
                </wp:positionV>
                <wp:extent cx="6272912" cy="7494243"/>
                <wp:effectExtent l="0" t="0" r="13970" b="12065"/>
                <wp:wrapNone/>
                <wp:docPr id="1" name="Rectangle 1"/>
                <wp:cNvGraphicFramePr/>
                <a:graphic xmlns:a="http://schemas.openxmlformats.org/drawingml/2006/main">
                  <a:graphicData uri="http://schemas.microsoft.com/office/word/2010/wordprocessingShape">
                    <wps:wsp>
                      <wps:cNvSpPr/>
                      <wps:spPr>
                        <a:xfrm>
                          <a:off x="0" y="0"/>
                          <a:ext cx="6272912" cy="7494243"/>
                        </a:xfrm>
                        <a:prstGeom prst="rect">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532978" id="Rectangle 1" o:spid="_x0000_s1026" style="position:absolute;margin-left:0;margin-top:134.9pt;width:493.95pt;height:590.1pt;z-index:2516510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" fillcolor="#555 [2160]" strokecolor="black [3200]" strokeweight=".5pt">
                <v:fill color2="#313131 [2608]" rotate="t" colors="0 #9b9b9b;.5 #8e8e8e;1 #797979" focus="100%" type="gradient">
                  <o:fill v:ext="view" type="gradientUnscaled"/>
                </v:fill>
                <w10:wrap anchorx="margin"/>
              </v:rect>
            </w:pict>
          </mc:Fallback>
        </mc:AlternateContent>
      </w:r>
      <w:r w:rsidR="00105F5E">
        <w:rPr>
          <w:noProof/>
          <w:lang w:val="en-US"/>
        </w:rPr>
        <mc:AlternateContent>
          <mc:Choice Requires="wps">
            <w:drawing>
              <wp:anchor distT="0" distB="0" distL="114300" distR="114300" simplePos="0" relativeHeight="251652096" behindDoc="0" locked="0" layoutInCell="1" allowOverlap="1" wp14:anchorId="2C9E890A" wp14:editId="066FC8A1">
                <wp:simplePos x="0" y="0"/>
                <wp:positionH relativeFrom="margin">
                  <wp:posOffset>-274960</wp:posOffset>
                </wp:positionH>
                <wp:positionV relativeFrom="paragraph">
                  <wp:posOffset>1982266</wp:posOffset>
                </wp:positionV>
                <wp:extent cx="6029373" cy="2413000"/>
                <wp:effectExtent l="0" t="0" r="28575" b="25400"/>
                <wp:wrapNone/>
                <wp:docPr id="2" name="Rectangle 2"/>
                <wp:cNvGraphicFramePr/>
                <a:graphic xmlns:a="http://schemas.openxmlformats.org/drawingml/2006/main">
                  <a:graphicData uri="http://schemas.microsoft.com/office/word/2010/wordprocessingShape">
                    <wps:wsp>
                      <wps:cNvSpPr/>
                      <wps:spPr>
                        <a:xfrm>
                          <a:off x="0" y="0"/>
                          <a:ext cx="6029373" cy="2413000"/>
                        </a:xfrm>
                        <a:prstGeom prst="rect">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07A278" id="Rectangle 2" o:spid="_x0000_s1026" style="position:absolute;margin-left:-21.65pt;margin-top:156.1pt;width:474.75pt;height:190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" fillcolor="#9ecb81 [2169]" strokecolor="#70ad47 [3209]" strokeweight=".5pt">
                <v:fill color2="#8ac066 [2617]" rotate="t" colors="0 #b5d5a7;.5 #aace99;1 #9cca86" focus="100%" type="gradient">
                  <o:fill v:ext="view" type="gradientUnscaled"/>
                </v:fill>
                <w10:wrap anchorx="margin"/>
              </v:rect>
            </w:pict>
          </mc:Fallback>
        </mc:AlternateContent>
      </w:r>
      <w:r w:rsidR="00B313EA">
        <w:rPr>
          <w:noProof/>
        </w:rPr>
        <mc:AlternateContent>
          <mc:Choice Requires="wps">
            <w:drawing>
              <wp:anchor distT="0" distB="0" distL="114300" distR="114300" simplePos="0" relativeHeight="251655168" behindDoc="0" locked="0" layoutInCell="1" allowOverlap="1" wp14:anchorId="67DEB1D1" wp14:editId="09708EC6">
                <wp:simplePos x="0" y="0"/>
                <wp:positionH relativeFrom="leftMargin">
                  <wp:align>right</wp:align>
                </wp:positionH>
                <wp:positionV relativeFrom="paragraph">
                  <wp:posOffset>1860683</wp:posOffset>
                </wp:positionV>
                <wp:extent cx="268565" cy="7123053"/>
                <wp:effectExtent l="0" t="0" r="17780" b="20955"/>
                <wp:wrapNone/>
                <wp:docPr id="13" name="Rectangle 13"/>
                <wp:cNvGraphicFramePr/>
                <a:graphic xmlns:a="http://schemas.openxmlformats.org/drawingml/2006/main">
                  <a:graphicData uri="http://schemas.microsoft.com/office/word/2010/wordprocessingShape">
                    <wps:wsp>
                      <wps:cNvSpPr/>
                      <wps:spPr>
                        <a:xfrm>
                          <a:off x="0" y="0"/>
                          <a:ext cx="268565" cy="7123053"/>
                        </a:xfrm>
                        <a:prstGeom prst="rect">
                          <a:avLst/>
                        </a:prstGeom>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E09227" id="Rectangle 13" o:spid="_x0000_s1026" style="position:absolute;margin-left:-30.05pt;margin-top:146.5pt;width:21.15pt;height:560.85pt;z-index:25165516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" fillcolor="#555 [2160]" strokecolor="black [3200]" strokeweight=".5pt">
                <v:fill color2="#313131 [2608]" rotate="t" colors="0 #9b9b9b;.5 #8e8e8e;1 #797979" focus="100%" type="gradient">
                  <o:fill v:ext="view" type="gradientUnscaled"/>
                </v:fill>
                <w10:wrap anchorx="margin"/>
              </v:rect>
            </w:pict>
          </mc:Fallback>
        </mc:AlternateContent>
      </w:r>
      <w:r w:rsidR="00B313EA">
        <w:rPr>
          <w:noProof/>
          <w:lang w:val="en-US"/>
        </w:rPr>
        <w:drawing>
          <wp:inline distT="0" distB="0" distL="0" distR="0" wp14:anchorId="101954FB" wp14:editId="3E2203F1">
            <wp:extent cx="5727700" cy="2011464"/>
            <wp:effectExtent l="0" t="0" r="6350" b="825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6766" cy="2014648"/>
                    </a:xfrm>
                    <a:prstGeom prst="rect">
                      <a:avLst/>
                    </a:prstGeom>
                    <a:noFill/>
                  </pic:spPr>
                </pic:pic>
              </a:graphicData>
            </a:graphic>
          </wp:inline>
        </w:drawing>
      </w:r>
    </w:p>
    <w:p w14:paraId="47D7C055" w14:textId="5F56B5C1" w:rsidR="00495939" w:rsidRDefault="005967FB">
      <w:pPr>
        <w:rPr>
          <w:lang w:val="en-US"/>
        </w:rPr>
      </w:pPr>
      <w:r>
        <w:rPr>
          <w:noProof/>
          <w:lang w:val="en-US"/>
        </w:rPr>
        <mc:AlternateContent>
          <mc:Choice Requires="wps">
            <w:drawing>
              <wp:anchor distT="0" distB="0" distL="114300" distR="114300" simplePos="0" relativeHeight="251664384" behindDoc="0" locked="0" layoutInCell="1" allowOverlap="1" wp14:anchorId="44350C0A" wp14:editId="39FE0F5D">
                <wp:simplePos x="0" y="0"/>
                <wp:positionH relativeFrom="column">
                  <wp:posOffset>696990</wp:posOffset>
                </wp:positionH>
                <wp:positionV relativeFrom="paragraph">
                  <wp:posOffset>250878</wp:posOffset>
                </wp:positionV>
                <wp:extent cx="4167816" cy="473186"/>
                <wp:effectExtent l="0" t="0" r="23495" b="22225"/>
                <wp:wrapNone/>
                <wp:docPr id="4" name="Rectangle 4"/>
                <wp:cNvGraphicFramePr/>
                <a:graphic xmlns:a="http://schemas.openxmlformats.org/drawingml/2006/main">
                  <a:graphicData uri="http://schemas.microsoft.com/office/word/2010/wordprocessingShape">
                    <wps:wsp>
                      <wps:cNvSpPr/>
                      <wps:spPr>
                        <a:xfrm>
                          <a:off x="0" y="0"/>
                          <a:ext cx="4167816" cy="473186"/>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6D0598" w14:textId="4B8D21EC" w:rsidR="005967FB" w:rsidRPr="005967FB" w:rsidRDefault="005967FB" w:rsidP="005967FB">
                            <w:pPr>
                              <w:jc w:val="center"/>
                              <w:rPr>
                                <w:rFonts w:ascii="Arial" w:hAnsi="Arial" w:cs="Arial"/>
                                <w:sz w:val="28"/>
                                <w:szCs w:val="28"/>
                                <w:lang w:val="en-US"/>
                              </w:rPr>
                            </w:pPr>
                            <w:r w:rsidRPr="005967FB">
                              <w:rPr>
                                <w:rFonts w:ascii="Arial" w:hAnsi="Arial" w:cs="Arial"/>
                                <w:sz w:val="28"/>
                                <w:szCs w:val="28"/>
                                <w:lang w:val="en-US"/>
                              </w:rPr>
                              <w:t>BSc Health and Social Care Level 6 Term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350C0A" id="Rectangle 4" o:spid="_x0000_s1026" style="position:absolute;margin-left:54.9pt;margin-top:19.75pt;width:328.15pt;height:3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" fillcolor="white [3201]" strokecolor="#70ad47 [3209]" strokeweight="1pt">
                <v:textbox>
                  <w:txbxContent>
                    <w:p w14:paraId="2C6D0598" w14:textId="4B8D21EC" w:rsidR="005967FB" w:rsidRPr="005967FB" w:rsidRDefault="005967FB" w:rsidP="005967FB">
                      <w:pPr>
                        <w:jc w:val="center"/>
                        <w:rPr>
                          <w:rFonts w:ascii="Arial" w:hAnsi="Arial" w:cs="Arial"/>
                          <w:sz w:val="28"/>
                          <w:szCs w:val="28"/>
                          <w:lang w:val="en-US"/>
                        </w:rPr>
                      </w:pPr>
                      <w:r w:rsidRPr="005967FB">
                        <w:rPr>
                          <w:rFonts w:ascii="Arial" w:hAnsi="Arial" w:cs="Arial"/>
                          <w:sz w:val="28"/>
                          <w:szCs w:val="28"/>
                          <w:lang w:val="en-US"/>
                        </w:rPr>
                        <w:t>BSc Health and Social Care Level 6 Term 1</w:t>
                      </w:r>
                    </w:p>
                  </w:txbxContent>
                </v:textbox>
              </v:rect>
            </w:pict>
          </mc:Fallback>
        </mc:AlternateContent>
      </w:r>
      <w:r w:rsidR="00B313EA">
        <w:rPr>
          <w:noProof/>
          <w:lang w:val="en-US"/>
        </w:rPr>
        <mc:AlternateContent>
          <mc:Choice Requires="wps">
            <w:drawing>
              <wp:anchor distT="0" distB="0" distL="114300" distR="114300" simplePos="0" relativeHeight="251653120" behindDoc="0" locked="0" layoutInCell="1" allowOverlap="1" wp14:anchorId="0F2D3469" wp14:editId="62A04251">
                <wp:simplePos x="0" y="0"/>
                <wp:positionH relativeFrom="margin">
                  <wp:posOffset>-280568</wp:posOffset>
                </wp:positionH>
                <wp:positionV relativeFrom="paragraph">
                  <wp:posOffset>134886</wp:posOffset>
                </wp:positionV>
                <wp:extent cx="5784850" cy="6707159"/>
                <wp:effectExtent l="0" t="0" r="25400" b="17780"/>
                <wp:wrapNone/>
                <wp:docPr id="3" name="Rectangle 3"/>
                <wp:cNvGraphicFramePr/>
                <a:graphic xmlns:a="http://schemas.openxmlformats.org/drawingml/2006/main">
                  <a:graphicData uri="http://schemas.microsoft.com/office/word/2010/wordprocessingShape">
                    <wps:wsp>
                      <wps:cNvSpPr/>
                      <wps:spPr>
                        <a:xfrm>
                          <a:off x="0" y="0"/>
                          <a:ext cx="5784850" cy="6707159"/>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CACDDA" id="Rectangle 3" o:spid="_x0000_s1026" style="position:absolute;margin-left:-22.1pt;margin-top:10.6pt;width:455.5pt;height:528.1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" fillcolor="white [3201]" strokecolor="#70ad47 [3209]" strokeweight="1pt">
                <w10:wrap anchorx="margin"/>
              </v:rect>
            </w:pict>
          </mc:Fallback>
        </mc:AlternateContent>
      </w:r>
    </w:p>
    <w:p w14:paraId="4C52FA8C" w14:textId="73780B4E" w:rsidR="00495939" w:rsidRDefault="00CB4871">
      <w:pPr>
        <w:rPr>
          <w:lang w:val="en-US"/>
        </w:rPr>
      </w:pPr>
      <w:r>
        <w:rPr>
          <w:noProof/>
          <w:lang w:val="en-US"/>
        </w:rPr>
        <mc:AlternateContent>
          <mc:Choice Requires="wps">
            <w:drawing>
              <wp:anchor distT="0" distB="0" distL="114300" distR="114300" simplePos="0" relativeHeight="251658240" behindDoc="0" locked="0" layoutInCell="1" allowOverlap="1" wp14:anchorId="0413C24B" wp14:editId="391D0DF8">
                <wp:simplePos x="0" y="0"/>
                <wp:positionH relativeFrom="margin">
                  <wp:posOffset>172649</wp:posOffset>
                </wp:positionH>
                <wp:positionV relativeFrom="paragraph">
                  <wp:posOffset>3495</wp:posOffset>
                </wp:positionV>
                <wp:extent cx="5172799" cy="6362433"/>
                <wp:effectExtent l="0" t="0" r="27940" b="19685"/>
                <wp:wrapNone/>
                <wp:docPr id="16" name="Rectangle 16"/>
                <wp:cNvGraphicFramePr/>
                <a:graphic xmlns:a="http://schemas.openxmlformats.org/drawingml/2006/main">
                  <a:graphicData uri="http://schemas.microsoft.com/office/word/2010/wordprocessingShape">
                    <wps:wsp>
                      <wps:cNvSpPr/>
                      <wps:spPr>
                        <a:xfrm>
                          <a:off x="0" y="0"/>
                          <a:ext cx="5172799" cy="6362433"/>
                        </a:xfrm>
                        <a:prstGeom prst="rect">
                          <a:avLst/>
                        </a:prstGeom>
                        <a:solidFill>
                          <a:schemeClr val="accent6">
                            <a:lumMod val="20000"/>
                            <a:lumOff val="80000"/>
                          </a:schemeClr>
                        </a:solidFill>
                      </wps:spPr>
                      <wps:style>
                        <a:lnRef idx="2">
                          <a:schemeClr val="accent1">
                            <a:shade val="50000"/>
                          </a:schemeClr>
                        </a:lnRef>
                        <a:fillRef idx="1002">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AB5F66" id="Rectangle 16" o:spid="_x0000_s1026" style="position:absolute;margin-left:13.6pt;margin-top:.3pt;width:407.3pt;height:501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" fillcolor="#e2efd9 [665]" strokecolor="#1f3763 [1604]" strokeweight="1pt">
                <w10:wrap anchorx="margin"/>
              </v:rect>
            </w:pict>
          </mc:Fallback>
        </mc:AlternateContent>
      </w:r>
    </w:p>
    <w:p w14:paraId="3015448C" w14:textId="2663B013" w:rsidR="00495939" w:rsidRDefault="005214A6" w:rsidP="00236AA5">
      <w:pPr>
        <w:rPr>
          <w:lang w:val="en-US"/>
        </w:rPr>
      </w:pPr>
      <w:r>
        <w:rPr>
          <w:noProof/>
          <w:lang w:val="en-US"/>
        </w:rPr>
        <mc:AlternateContent>
          <mc:Choice Requires="wps">
            <w:drawing>
              <wp:anchor distT="0" distB="0" distL="114300" distR="114300" simplePos="0" relativeHeight="251662336" behindDoc="0" locked="0" layoutInCell="1" allowOverlap="1" wp14:anchorId="5634AF4C" wp14:editId="2AADB631">
                <wp:simplePos x="0" y="0"/>
                <wp:positionH relativeFrom="column">
                  <wp:posOffset>1400375</wp:posOffset>
                </wp:positionH>
                <wp:positionV relativeFrom="paragraph">
                  <wp:posOffset>369974</wp:posOffset>
                </wp:positionV>
                <wp:extent cx="2557145" cy="665018"/>
                <wp:effectExtent l="0" t="0" r="14605" b="20955"/>
                <wp:wrapNone/>
                <wp:docPr id="25" name="Rectangle 25"/>
                <wp:cNvGraphicFramePr/>
                <a:graphic xmlns:a="http://schemas.openxmlformats.org/drawingml/2006/main">
                  <a:graphicData uri="http://schemas.microsoft.com/office/word/2010/wordprocessingShape">
                    <wps:wsp>
                      <wps:cNvSpPr/>
                      <wps:spPr>
                        <a:xfrm>
                          <a:off x="0" y="0"/>
                          <a:ext cx="2557145" cy="665018"/>
                        </a:xfrm>
                        <a:prstGeom prst="rect">
                          <a:avLst/>
                        </a:prstGeom>
                      </wps:spPr>
                      <wps:style>
                        <a:lnRef idx="2">
                          <a:schemeClr val="accent6"/>
                        </a:lnRef>
                        <a:fillRef idx="1">
                          <a:schemeClr val="lt1"/>
                        </a:fillRef>
                        <a:effectRef idx="0">
                          <a:schemeClr val="accent6"/>
                        </a:effectRef>
                        <a:fontRef idx="minor">
                          <a:schemeClr val="dk1"/>
                        </a:fontRef>
                      </wps:style>
                      <wps:txbx>
                        <w:txbxContent>
                          <w:p w14:paraId="47C74240" w14:textId="04ACCF35" w:rsidR="00236AA5" w:rsidRPr="00BE7959" w:rsidRDefault="00236AA5" w:rsidP="00236AA5">
                            <w:pPr>
                              <w:jc w:val="center"/>
                              <w:rPr>
                                <w:rFonts w:ascii="Arial" w:hAnsi="Arial" w:cs="Arial"/>
                                <w:sz w:val="28"/>
                                <w:szCs w:val="28"/>
                                <w:lang w:val="en-US"/>
                              </w:rPr>
                            </w:pPr>
                            <w:r w:rsidRPr="00BE7959">
                              <w:rPr>
                                <w:rFonts w:ascii="Arial" w:hAnsi="Arial" w:cs="Arial"/>
                                <w:sz w:val="28"/>
                                <w:szCs w:val="28"/>
                                <w:lang w:val="en-US"/>
                              </w:rPr>
                              <w:t>Assessment 1</w:t>
                            </w:r>
                          </w:p>
                          <w:p w14:paraId="7495E06B" w14:textId="660D5950" w:rsidR="00236AA5" w:rsidRPr="00BE7959" w:rsidRDefault="00236AA5" w:rsidP="00236AA5">
                            <w:pPr>
                              <w:jc w:val="center"/>
                              <w:rPr>
                                <w:rFonts w:ascii="Arial" w:hAnsi="Arial" w:cs="Arial"/>
                                <w:sz w:val="28"/>
                                <w:szCs w:val="28"/>
                                <w:lang w:val="en-US"/>
                              </w:rPr>
                            </w:pPr>
                            <w:r w:rsidRPr="00BE7959">
                              <w:rPr>
                                <w:rFonts w:ascii="Arial" w:hAnsi="Arial" w:cs="Arial"/>
                                <w:sz w:val="28"/>
                                <w:szCs w:val="28"/>
                                <w:lang w:val="en-US"/>
                              </w:rPr>
                              <w:t>Supporting Paper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34AF4C" id="Rectangle 25" o:spid="_x0000_s1027" style="position:absolute;margin-left:110.25pt;margin-top:29.15pt;width:201.35pt;height:52.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" fillcolor="white [3201]" strokecolor="#70ad47 [3209]" strokeweight="1pt">
                <v:textbox>
                  <w:txbxContent>
                    <w:p w14:paraId="47C74240" w14:textId="04ACCF35" w:rsidR="00236AA5" w:rsidRPr="00BE7959" w:rsidRDefault="00236AA5" w:rsidP="00236AA5">
                      <w:pPr>
                        <w:jc w:val="center"/>
                        <w:rPr>
                          <w:rFonts w:ascii="Arial" w:hAnsi="Arial" w:cs="Arial"/>
                          <w:sz w:val="28"/>
                          <w:szCs w:val="28"/>
                          <w:lang w:val="en-US"/>
                        </w:rPr>
                      </w:pPr>
                      <w:r w:rsidRPr="00BE7959">
                        <w:rPr>
                          <w:rFonts w:ascii="Arial" w:hAnsi="Arial" w:cs="Arial"/>
                          <w:sz w:val="28"/>
                          <w:szCs w:val="28"/>
                          <w:lang w:val="en-US"/>
                        </w:rPr>
                        <w:t>Assessment 1</w:t>
                      </w:r>
                    </w:p>
                    <w:p w14:paraId="7495E06B" w14:textId="660D5950" w:rsidR="00236AA5" w:rsidRPr="00BE7959" w:rsidRDefault="00236AA5" w:rsidP="00236AA5">
                      <w:pPr>
                        <w:jc w:val="center"/>
                        <w:rPr>
                          <w:rFonts w:ascii="Arial" w:hAnsi="Arial" w:cs="Arial"/>
                          <w:sz w:val="28"/>
                          <w:szCs w:val="28"/>
                          <w:lang w:val="en-US"/>
                        </w:rPr>
                      </w:pPr>
                      <w:r w:rsidRPr="00BE7959">
                        <w:rPr>
                          <w:rFonts w:ascii="Arial" w:hAnsi="Arial" w:cs="Arial"/>
                          <w:sz w:val="28"/>
                          <w:szCs w:val="28"/>
                          <w:lang w:val="en-US"/>
                        </w:rPr>
                        <w:t>Supporting Paper</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2DEAC250" wp14:editId="65333A22">
                <wp:simplePos x="0" y="0"/>
                <wp:positionH relativeFrom="column">
                  <wp:posOffset>741458</wp:posOffset>
                </wp:positionH>
                <wp:positionV relativeFrom="paragraph">
                  <wp:posOffset>1034930</wp:posOffset>
                </wp:positionV>
                <wp:extent cx="4123055" cy="780118"/>
                <wp:effectExtent l="0" t="0" r="10795" b="20320"/>
                <wp:wrapNone/>
                <wp:docPr id="26" name="Rectangle 26"/>
                <wp:cNvGraphicFramePr/>
                <a:graphic xmlns:a="http://schemas.openxmlformats.org/drawingml/2006/main">
                  <a:graphicData uri="http://schemas.microsoft.com/office/word/2010/wordprocessingShape">
                    <wps:wsp>
                      <wps:cNvSpPr/>
                      <wps:spPr>
                        <a:xfrm>
                          <a:off x="0" y="0"/>
                          <a:ext cx="4123055" cy="780118"/>
                        </a:xfrm>
                        <a:prstGeom prst="rect">
                          <a:avLst/>
                        </a:prstGeom>
                      </wps:spPr>
                      <wps:style>
                        <a:lnRef idx="2">
                          <a:schemeClr val="accent6"/>
                        </a:lnRef>
                        <a:fillRef idx="1">
                          <a:schemeClr val="lt1"/>
                        </a:fillRef>
                        <a:effectRef idx="0">
                          <a:schemeClr val="accent6"/>
                        </a:effectRef>
                        <a:fontRef idx="minor">
                          <a:schemeClr val="dk1"/>
                        </a:fontRef>
                      </wps:style>
                      <wps:txbx>
                        <w:txbxContent>
                          <w:p w14:paraId="5A14544F" w14:textId="499F6BCB" w:rsidR="005214A6" w:rsidRPr="00157A02" w:rsidRDefault="00157A02" w:rsidP="00157A02">
                            <w:pPr>
                              <w:rPr>
                                <w:rFonts w:ascii="Arial" w:hAnsi="Arial" w:cs="Arial"/>
                                <w:sz w:val="32"/>
                                <w:szCs w:val="32"/>
                                <w:lang w:val="en-US"/>
                              </w:rPr>
                            </w:pPr>
                            <w:r w:rsidRPr="00157A02">
                              <w:rPr>
                                <w:rFonts w:ascii="Arial" w:hAnsi="Arial" w:cs="Arial"/>
                                <w:lang w:val="en-US"/>
                              </w:rPr>
                              <w:t>Topic</w:t>
                            </w:r>
                            <w:r w:rsidRPr="00157A02">
                              <w:rPr>
                                <w:rFonts w:ascii="Arial" w:hAnsi="Arial" w:cs="Arial"/>
                                <w:sz w:val="32"/>
                                <w:szCs w:val="32"/>
                                <w:lang w:val="en-US"/>
                              </w:rPr>
                              <w:t>:    Bipolar affective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EAC250" id="Rectangle 26" o:spid="_x0000_s1028" style="position:absolute;margin-left:58.4pt;margin-top:81.5pt;width:324.65pt;height:6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" fillcolor="white [3201]" strokecolor="#70ad47 [3209]" strokeweight="1pt">
                <v:textbox>
                  <w:txbxContent>
                    <w:p w14:paraId="5A14544F" w14:textId="499F6BCB" w:rsidR="005214A6" w:rsidRPr="00157A02" w:rsidRDefault="00157A02" w:rsidP="00157A02">
                      <w:pPr>
                        <w:rPr>
                          <w:rFonts w:ascii="Arial" w:hAnsi="Arial" w:cs="Arial"/>
                          <w:sz w:val="32"/>
                          <w:szCs w:val="32"/>
                          <w:lang w:val="en-US"/>
                        </w:rPr>
                      </w:pPr>
                      <w:r w:rsidRPr="00157A02">
                        <w:rPr>
                          <w:rFonts w:ascii="Arial" w:hAnsi="Arial" w:cs="Arial"/>
                          <w:lang w:val="en-US"/>
                        </w:rPr>
                        <w:t>Topic</w:t>
                      </w:r>
                      <w:r w:rsidRPr="00157A02">
                        <w:rPr>
                          <w:rFonts w:ascii="Arial" w:hAnsi="Arial" w:cs="Arial"/>
                          <w:sz w:val="32"/>
                          <w:szCs w:val="32"/>
                          <w:lang w:val="en-US"/>
                        </w:rPr>
                        <w:t>:    Bipolar affective disorder</w:t>
                      </w:r>
                    </w:p>
                  </w:txbxContent>
                </v:textbox>
              </v:rect>
            </w:pict>
          </mc:Fallback>
        </mc:AlternateContent>
      </w:r>
      <w:r w:rsidR="00BE7959">
        <w:rPr>
          <w:noProof/>
        </w:rPr>
        <mc:AlternateContent>
          <mc:Choice Requires="wps">
            <w:drawing>
              <wp:anchor distT="0" distB="0" distL="114300" distR="114300" simplePos="0" relativeHeight="251659264" behindDoc="0" locked="0" layoutInCell="1" allowOverlap="1" wp14:anchorId="5FFED7FB" wp14:editId="794A1D5D">
                <wp:simplePos x="0" y="0"/>
                <wp:positionH relativeFrom="column">
                  <wp:posOffset>556313</wp:posOffset>
                </wp:positionH>
                <wp:positionV relativeFrom="paragraph">
                  <wp:posOffset>165353</wp:posOffset>
                </wp:positionV>
                <wp:extent cx="4552315" cy="1579418"/>
                <wp:effectExtent l="0" t="0" r="19685" b="20955"/>
                <wp:wrapNone/>
                <wp:docPr id="17" name="Rectangle 17"/>
                <wp:cNvGraphicFramePr/>
                <a:graphic xmlns:a="http://schemas.openxmlformats.org/drawingml/2006/main">
                  <a:graphicData uri="http://schemas.microsoft.com/office/word/2010/wordprocessingShape">
                    <wps:wsp>
                      <wps:cNvSpPr/>
                      <wps:spPr>
                        <a:xfrm>
                          <a:off x="0" y="0"/>
                          <a:ext cx="4552315" cy="1579418"/>
                        </a:xfrm>
                        <a:prstGeom prst="rect">
                          <a:avLst/>
                        </a:prstGeom>
                      </wps:spPr>
                      <wps:style>
                        <a:lnRef idx="2">
                          <a:schemeClr val="accent1">
                            <a:shade val="50000"/>
                          </a:schemeClr>
                        </a:lnRef>
                        <a:fillRef idx="1003">
                          <a:schemeClr val="lt1"/>
                        </a:fillRef>
                        <a:effectRef idx="0">
                          <a:schemeClr val="accent1"/>
                        </a:effectRef>
                        <a:fontRef idx="minor">
                          <a:schemeClr val="lt1"/>
                        </a:fontRef>
                      </wps:style>
                      <wps:txbx>
                        <w:txbxContent>
                          <w:p w14:paraId="36F25F78" w14:textId="57E12234" w:rsidR="00B357C3" w:rsidRPr="00B357C3" w:rsidRDefault="00B357C3" w:rsidP="00236AA5">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FED7FB" id="Rectangle 17" o:spid="_x0000_s1029" style="position:absolute;margin-left:43.8pt;margin-top:13pt;width:358.45pt;height:124.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" fillcolor="white [2993]" strokecolor="#1f3763 [1604]" strokeweight="1pt">
                <v:fill color2="#a0a0a0 [2017]" rotate="t" colors="0 white;.5 #fbfbfb;1 #d0d0d0" focus="100%" type="gradient">
                  <o:fill v:ext="view" type="gradientUnscaled"/>
                </v:fill>
                <v:textbox>
                  <w:txbxContent>
                    <w:p w14:paraId="36F25F78" w14:textId="57E12234" w:rsidR="00B357C3" w:rsidRPr="00B357C3" w:rsidRDefault="00B357C3" w:rsidP="00236AA5">
                      <w:pPr>
                        <w:rPr>
                          <w:lang w:val="en-US"/>
                        </w:rPr>
                      </w:pPr>
                    </w:p>
                  </w:txbxContent>
                </v:textbox>
              </v:rect>
            </w:pict>
          </mc:Fallback>
        </mc:AlternateContent>
      </w:r>
      <w:r w:rsidR="00BE7959">
        <w:rPr>
          <w:noProof/>
          <w:lang w:val="en-US"/>
        </w:rPr>
        <mc:AlternateContent>
          <mc:Choice Requires="wps">
            <w:drawing>
              <wp:anchor distT="0" distB="0" distL="114300" distR="114300" simplePos="0" relativeHeight="251660288" behindDoc="0" locked="0" layoutInCell="1" allowOverlap="1" wp14:anchorId="128304C6" wp14:editId="2B557205">
                <wp:simplePos x="0" y="0"/>
                <wp:positionH relativeFrom="column">
                  <wp:posOffset>581891</wp:posOffset>
                </wp:positionH>
                <wp:positionV relativeFrom="paragraph">
                  <wp:posOffset>2019732</wp:posOffset>
                </wp:positionV>
                <wp:extent cx="4527239" cy="3791882"/>
                <wp:effectExtent l="0" t="0" r="26035" b="18415"/>
                <wp:wrapNone/>
                <wp:docPr id="20" name="Rectangle 20"/>
                <wp:cNvGraphicFramePr/>
                <a:graphic xmlns:a="http://schemas.openxmlformats.org/drawingml/2006/main">
                  <a:graphicData uri="http://schemas.microsoft.com/office/word/2010/wordprocessingShape">
                    <wps:wsp>
                      <wps:cNvSpPr/>
                      <wps:spPr>
                        <a:xfrm>
                          <a:off x="0" y="0"/>
                          <a:ext cx="4527239" cy="3791882"/>
                        </a:xfrm>
                        <a:prstGeom prst="rect">
                          <a:avLst/>
                        </a:prstGeom>
                      </wps:spPr>
                      <wps:style>
                        <a:lnRef idx="2">
                          <a:schemeClr val="accent1">
                            <a:shade val="50000"/>
                          </a:schemeClr>
                        </a:lnRef>
                        <a:fillRef idx="1003">
                          <a:schemeClr val="lt1"/>
                        </a:fillRef>
                        <a:effectRef idx="0">
                          <a:schemeClr val="accent1"/>
                        </a:effectRef>
                        <a:fontRef idx="minor">
                          <a:schemeClr val="lt1"/>
                        </a:fontRef>
                      </wps:style>
                      <wps:txbx>
                        <w:txbxContent>
                          <w:p w14:paraId="57B5161D" w14:textId="62E3EDB4" w:rsidR="00336974" w:rsidRPr="00336974" w:rsidRDefault="00336974" w:rsidP="00336974">
                            <w:pPr>
                              <w:rPr>
                                <w:rFonts w:ascii="Arial" w:hAnsi="Arial" w:cs="Arial"/>
                                <w:b/>
                                <w:sz w:val="40"/>
                                <w:szCs w:val="40"/>
                              </w:rPr>
                            </w:pPr>
                          </w:p>
                          <w:p w14:paraId="6931C70B" w14:textId="77777777" w:rsidR="00336974" w:rsidRDefault="00336974" w:rsidP="003369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304C6" id="Rectangle 20" o:spid="_x0000_s1030" style="position:absolute;margin-left:45.8pt;margin-top:159.05pt;width:356.5pt;height:298.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" fillcolor="white [2993]" strokecolor="#1f3763 [1604]" strokeweight="1pt">
                <v:fill color2="#a0a0a0 [2017]" rotate="t" colors="0 white;.5 #fbfbfb;1 #d0d0d0" focus="100%" type="gradient">
                  <o:fill v:ext="view" type="gradientUnscaled"/>
                </v:fill>
                <v:textbox>
                  <w:txbxContent>
                    <w:p w14:paraId="57B5161D" w14:textId="62E3EDB4" w:rsidR="00336974" w:rsidRPr="00336974" w:rsidRDefault="00336974" w:rsidP="00336974">
                      <w:pPr>
                        <w:rPr>
                          <w:rFonts w:ascii="Arial" w:hAnsi="Arial" w:cs="Arial"/>
                          <w:b/>
                          <w:sz w:val="40"/>
                          <w:szCs w:val="40"/>
                        </w:rPr>
                      </w:pPr>
                    </w:p>
                    <w:p w14:paraId="6931C70B" w14:textId="77777777" w:rsidR="00336974" w:rsidRDefault="00336974" w:rsidP="00336974">
                      <w:pPr>
                        <w:jc w:val="center"/>
                      </w:pPr>
                    </w:p>
                  </w:txbxContent>
                </v:textbox>
              </v:rect>
            </w:pict>
          </mc:Fallback>
        </mc:AlternateContent>
      </w:r>
      <w:r>
        <w:rPr>
          <w:lang w:val="en-US"/>
        </w:rPr>
        <w:t>T</w:t>
      </w:r>
      <w:r w:rsidR="00EB1481">
        <w:rPr>
          <w:noProof/>
        </w:rPr>
        <w:drawing>
          <wp:inline distT="0" distB="0" distL="0" distR="0" wp14:anchorId="54EA6154" wp14:editId="0803FFC3">
            <wp:extent cx="3048000" cy="1524001"/>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r w:rsidR="00CB4871" w:rsidRPr="00B357C3">
        <w:rPr>
          <w:noProof/>
        </w:rPr>
        <w:drawing>
          <wp:inline distT="0" distB="0" distL="0" distR="0" wp14:anchorId="5E0D2FB9" wp14:editId="1C779C6E">
            <wp:extent cx="4171315" cy="69786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71315" cy="697865"/>
                    </a:xfrm>
                    <a:prstGeom prst="rect">
                      <a:avLst/>
                    </a:prstGeom>
                    <a:noFill/>
                    <a:ln>
                      <a:noFill/>
                    </a:ln>
                  </pic:spPr>
                </pic:pic>
              </a:graphicData>
            </a:graphic>
          </wp:inline>
        </w:drawing>
      </w:r>
    </w:p>
    <w:p w14:paraId="2ABC191E" w14:textId="1D03C577" w:rsidR="00495939" w:rsidRDefault="00FC5039">
      <w:pPr>
        <w:rPr>
          <w:lang w:val="en-US"/>
        </w:rPr>
      </w:pPr>
      <w:r>
        <w:rPr>
          <w:noProof/>
          <w:lang w:val="en-US"/>
        </w:rPr>
        <mc:AlternateContent>
          <mc:Choice Requires="wps">
            <w:drawing>
              <wp:anchor distT="0" distB="0" distL="114300" distR="114300" simplePos="0" relativeHeight="251656192" behindDoc="0" locked="0" layoutInCell="1" allowOverlap="1" wp14:anchorId="26A76050" wp14:editId="33B8F177">
                <wp:simplePos x="0" y="0"/>
                <wp:positionH relativeFrom="margin">
                  <wp:posOffset>5524500</wp:posOffset>
                </wp:positionH>
                <wp:positionV relativeFrom="paragraph">
                  <wp:posOffset>50165</wp:posOffset>
                </wp:positionV>
                <wp:extent cx="202565" cy="4064635"/>
                <wp:effectExtent l="0" t="0" r="26035" b="12065"/>
                <wp:wrapNone/>
                <wp:docPr id="14" name="Rectangle 14"/>
                <wp:cNvGraphicFramePr/>
                <a:graphic xmlns:a="http://schemas.openxmlformats.org/drawingml/2006/main">
                  <a:graphicData uri="http://schemas.microsoft.com/office/word/2010/wordprocessingShape">
                    <wps:wsp>
                      <wps:cNvSpPr/>
                      <wps:spPr>
                        <a:xfrm>
                          <a:off x="0" y="0"/>
                          <a:ext cx="202565" cy="4064635"/>
                        </a:xfrm>
                        <a:prstGeom prst="rect">
                          <a:avLst/>
                        </a:prstGeom>
                      </wps:spPr>
                      <wps:style>
                        <a:lnRef idx="1">
                          <a:schemeClr val="accent3"/>
                        </a:lnRef>
                        <a:fillRef idx="3">
                          <a:schemeClr val="accent3"/>
                        </a:fillRef>
                        <a:effectRef idx="2">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1D036" id="Rectangle 14" o:spid="_x0000_s1026" style="position:absolute;margin-left:435pt;margin-top:3.95pt;width:15.95pt;height:320.0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" fillcolor="#aaa [3030]" strokecolor="#a5a5a5 [3206]" strokeweight=".5pt">
                <v:fill color2="#a3a3a3 [3174]" rotate="t" colors="0 #afafaf;.5 #a5a5a5;1 #929292" focus="100%" type="gradient">
                  <o:fill v:ext="view" type="gradientUnscaled"/>
                </v:fill>
                <w10:wrap anchorx="margin"/>
              </v:rect>
            </w:pict>
          </mc:Fallback>
        </mc:AlternateContent>
      </w:r>
    </w:p>
    <w:p w14:paraId="12A5ABA2" w14:textId="34BB17C2" w:rsidR="00495939" w:rsidRDefault="00BE7959">
      <w:pPr>
        <w:rPr>
          <w:lang w:val="en-US"/>
        </w:rPr>
      </w:pPr>
      <w:r>
        <w:rPr>
          <w:noProof/>
          <w:lang w:val="en-US"/>
        </w:rPr>
        <mc:AlternateContent>
          <mc:Choice Requires="wps">
            <w:drawing>
              <wp:anchor distT="0" distB="0" distL="114300" distR="114300" simplePos="0" relativeHeight="251661312" behindDoc="0" locked="0" layoutInCell="1" allowOverlap="1" wp14:anchorId="37092EB6" wp14:editId="59144356">
                <wp:simplePos x="0" y="0"/>
                <wp:positionH relativeFrom="column">
                  <wp:posOffset>185437</wp:posOffset>
                </wp:positionH>
                <wp:positionV relativeFrom="paragraph">
                  <wp:posOffset>183146</wp:posOffset>
                </wp:positionV>
                <wp:extent cx="4648733" cy="2678696"/>
                <wp:effectExtent l="0" t="0" r="19050" b="26670"/>
                <wp:wrapNone/>
                <wp:docPr id="21" name="Rectangle 21"/>
                <wp:cNvGraphicFramePr/>
                <a:graphic xmlns:a="http://schemas.openxmlformats.org/drawingml/2006/main">
                  <a:graphicData uri="http://schemas.microsoft.com/office/word/2010/wordprocessingShape">
                    <wps:wsp>
                      <wps:cNvSpPr/>
                      <wps:spPr>
                        <a:xfrm>
                          <a:off x="0" y="0"/>
                          <a:ext cx="4648733" cy="2678696"/>
                        </a:xfrm>
                        <a:prstGeom prst="rect">
                          <a:avLst/>
                        </a:prstGeom>
                      </wps:spPr>
                      <wps:style>
                        <a:lnRef idx="2">
                          <a:schemeClr val="accent1"/>
                        </a:lnRef>
                        <a:fillRef idx="1">
                          <a:schemeClr val="lt1"/>
                        </a:fillRef>
                        <a:effectRef idx="0">
                          <a:schemeClr val="accent1"/>
                        </a:effectRef>
                        <a:fontRef idx="minor">
                          <a:schemeClr val="dk1"/>
                        </a:fontRef>
                      </wps:style>
                      <wps:txbx>
                        <w:txbxContent>
                          <w:p w14:paraId="07C31F0A" w14:textId="65476244" w:rsidR="00CB4871" w:rsidRDefault="00CB4871" w:rsidP="005F11AF">
                            <w:pPr>
                              <w:jc w:val="center"/>
                              <w:rPr>
                                <w:rFonts w:ascii="Arial" w:hAnsi="Arial" w:cs="Arial"/>
                                <w:bCs/>
                                <w:sz w:val="24"/>
                                <w:szCs w:val="24"/>
                              </w:rPr>
                            </w:pPr>
                            <w:r>
                              <w:rPr>
                                <w:rFonts w:ascii="Arial" w:hAnsi="Arial" w:cs="Arial"/>
                                <w:bCs/>
                                <w:sz w:val="24"/>
                                <w:szCs w:val="24"/>
                              </w:rPr>
                              <w:t>Student Name: Elizabeth Owusu</w:t>
                            </w:r>
                          </w:p>
                          <w:p w14:paraId="56B4C76A" w14:textId="1D7760A3" w:rsidR="005F11AF" w:rsidRPr="00CB4871" w:rsidRDefault="005F11AF" w:rsidP="005F11AF">
                            <w:pPr>
                              <w:jc w:val="center"/>
                              <w:rPr>
                                <w:rFonts w:ascii="Arial" w:hAnsi="Arial" w:cs="Arial"/>
                                <w:bCs/>
                                <w:sz w:val="24"/>
                                <w:szCs w:val="24"/>
                              </w:rPr>
                            </w:pPr>
                            <w:r w:rsidRPr="00CB4871">
                              <w:rPr>
                                <w:rFonts w:ascii="Arial" w:hAnsi="Arial" w:cs="Arial"/>
                                <w:bCs/>
                                <w:sz w:val="24"/>
                                <w:szCs w:val="24"/>
                              </w:rPr>
                              <w:t>Student ID: ​</w:t>
                            </w:r>
                            <w:r w:rsidR="00CB4871">
                              <w:rPr>
                                <w:rFonts w:ascii="Arial" w:hAnsi="Arial" w:cs="Arial"/>
                                <w:bCs/>
                                <w:sz w:val="24"/>
                                <w:szCs w:val="24"/>
                              </w:rPr>
                              <w:t>1917244</w:t>
                            </w:r>
                          </w:p>
                          <w:p w14:paraId="7053179B"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Module name: Mental Disorders and Psychopathology​</w:t>
                            </w:r>
                          </w:p>
                          <w:p w14:paraId="3EBD76F1"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Module code: BMHP6006</w:t>
                            </w:r>
                          </w:p>
                          <w:p w14:paraId="0588C91B"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Lecturer name: Bianca Sanfilippo ​</w:t>
                            </w:r>
                          </w:p>
                          <w:p w14:paraId="6B97C435"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Date:  14/04/2022</w:t>
                            </w:r>
                          </w:p>
                          <w:p w14:paraId="48A0730A" w14:textId="77777777" w:rsidR="005F11AF" w:rsidRDefault="005F11AF" w:rsidP="005F11A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092EB6" id="Rectangle 21" o:spid="_x0000_s1031" style="position:absolute;margin-left:14.6pt;margin-top:14.4pt;width:366.05pt;height:210.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" fillcolor="white [3201]" strokecolor="#4472c4 [3204]" strokeweight="1pt">
                <v:textbox>
                  <w:txbxContent>
                    <w:p w14:paraId="07C31F0A" w14:textId="65476244" w:rsidR="00CB4871" w:rsidRDefault="00CB4871" w:rsidP="005F11AF">
                      <w:pPr>
                        <w:jc w:val="center"/>
                        <w:rPr>
                          <w:rFonts w:ascii="Arial" w:hAnsi="Arial" w:cs="Arial"/>
                          <w:bCs/>
                          <w:sz w:val="24"/>
                          <w:szCs w:val="24"/>
                        </w:rPr>
                      </w:pPr>
                      <w:r>
                        <w:rPr>
                          <w:rFonts w:ascii="Arial" w:hAnsi="Arial" w:cs="Arial"/>
                          <w:bCs/>
                          <w:sz w:val="24"/>
                          <w:szCs w:val="24"/>
                        </w:rPr>
                        <w:t>Student Name: Elizabeth Owusu</w:t>
                      </w:r>
                    </w:p>
                    <w:p w14:paraId="56B4C76A" w14:textId="1D7760A3" w:rsidR="005F11AF" w:rsidRPr="00CB4871" w:rsidRDefault="005F11AF" w:rsidP="005F11AF">
                      <w:pPr>
                        <w:jc w:val="center"/>
                        <w:rPr>
                          <w:rFonts w:ascii="Arial" w:hAnsi="Arial" w:cs="Arial"/>
                          <w:bCs/>
                          <w:sz w:val="24"/>
                          <w:szCs w:val="24"/>
                        </w:rPr>
                      </w:pPr>
                      <w:r w:rsidRPr="00CB4871">
                        <w:rPr>
                          <w:rFonts w:ascii="Arial" w:hAnsi="Arial" w:cs="Arial"/>
                          <w:bCs/>
                          <w:sz w:val="24"/>
                          <w:szCs w:val="24"/>
                        </w:rPr>
                        <w:t>Student ID: ​</w:t>
                      </w:r>
                      <w:r w:rsidR="00CB4871">
                        <w:rPr>
                          <w:rFonts w:ascii="Arial" w:hAnsi="Arial" w:cs="Arial"/>
                          <w:bCs/>
                          <w:sz w:val="24"/>
                          <w:szCs w:val="24"/>
                        </w:rPr>
                        <w:t>1917244</w:t>
                      </w:r>
                    </w:p>
                    <w:p w14:paraId="7053179B"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Module name: Mental Disorders and Psychopathology​</w:t>
                      </w:r>
                    </w:p>
                    <w:p w14:paraId="3EBD76F1"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Module code: BMHP6006</w:t>
                      </w:r>
                    </w:p>
                    <w:p w14:paraId="0588C91B"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Lecturer name: Bianca Sanfilippo ​</w:t>
                      </w:r>
                    </w:p>
                    <w:p w14:paraId="6B97C435"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Date:  14/04/2022</w:t>
                      </w:r>
                    </w:p>
                    <w:p w14:paraId="48A0730A" w14:textId="77777777" w:rsidR="005F11AF" w:rsidRDefault="005F11AF" w:rsidP="005F11AF">
                      <w:pPr>
                        <w:jc w:val="center"/>
                      </w:pPr>
                    </w:p>
                  </w:txbxContent>
                </v:textbox>
              </v:rect>
            </w:pict>
          </mc:Fallback>
        </mc:AlternateContent>
      </w:r>
    </w:p>
    <w:p w14:paraId="7F85DFB3" w14:textId="72FF0FC6" w:rsidR="00495939" w:rsidRDefault="00495939">
      <w:pPr>
        <w:rPr>
          <w:lang w:val="en-US"/>
        </w:rPr>
      </w:pPr>
    </w:p>
    <w:p w14:paraId="35BE884A" w14:textId="0026558B" w:rsidR="00495939" w:rsidRDefault="00495939">
      <w:pPr>
        <w:rPr>
          <w:lang w:val="en-US"/>
        </w:rPr>
      </w:pPr>
    </w:p>
    <w:p w14:paraId="5395B8BC" w14:textId="55DB9CB1" w:rsidR="00495939" w:rsidRDefault="00495939">
      <w:pPr>
        <w:rPr>
          <w:lang w:val="en-US"/>
        </w:rPr>
      </w:pPr>
    </w:p>
    <w:p w14:paraId="292B3228" w14:textId="43B454D5" w:rsidR="00B313EA" w:rsidRDefault="00B313EA">
      <w:pPr>
        <w:rPr>
          <w:lang w:val="en-US"/>
        </w:rPr>
      </w:pPr>
    </w:p>
    <w:p w14:paraId="64546A80" w14:textId="7F54E674" w:rsidR="00B313EA" w:rsidRDefault="00B313EA">
      <w:pPr>
        <w:rPr>
          <w:lang w:val="en-US"/>
        </w:rPr>
      </w:pPr>
    </w:p>
    <w:p w14:paraId="69D14B19" w14:textId="30E4E76E" w:rsidR="00B313EA" w:rsidRDefault="00B313EA">
      <w:pPr>
        <w:rPr>
          <w:lang w:val="en-US"/>
        </w:rPr>
      </w:pPr>
    </w:p>
    <w:p w14:paraId="774075F8" w14:textId="29426F68" w:rsidR="00B313EA" w:rsidRDefault="00B313EA">
      <w:pPr>
        <w:rPr>
          <w:lang w:val="en-US"/>
        </w:rPr>
      </w:pPr>
    </w:p>
    <w:p w14:paraId="71A15352" w14:textId="376F590F" w:rsidR="00B313EA" w:rsidRDefault="00B313EA">
      <w:pPr>
        <w:rPr>
          <w:lang w:val="en-US"/>
        </w:rPr>
      </w:pPr>
    </w:p>
    <w:p w14:paraId="6F35BF8A" w14:textId="50F74FFB" w:rsidR="00B313EA" w:rsidRDefault="00B313EA">
      <w:pPr>
        <w:rPr>
          <w:lang w:val="en-US"/>
        </w:rPr>
      </w:pPr>
    </w:p>
    <w:p w14:paraId="7646033A" w14:textId="52AE4141" w:rsidR="00B313EA" w:rsidRDefault="00B313EA">
      <w:pPr>
        <w:rPr>
          <w:lang w:val="en-US"/>
        </w:rPr>
      </w:pPr>
    </w:p>
    <w:p w14:paraId="6E6ACA2B" w14:textId="11DABF4C" w:rsidR="00495939" w:rsidRDefault="00495939">
      <w:pPr>
        <w:rPr>
          <w:lang w:val="en-US"/>
        </w:rPr>
      </w:pPr>
    </w:p>
    <w:p w14:paraId="3B3A1A52" w14:textId="18628721" w:rsidR="000B4079" w:rsidRPr="00FC2D61" w:rsidRDefault="00977E43" w:rsidP="000B4079">
      <w:pPr>
        <w:pStyle w:val="TOCHeading"/>
        <w:rPr>
          <w:rFonts w:ascii="Arial" w:eastAsiaTheme="minorEastAsia" w:hAnsi="Arial" w:cs="Arial"/>
          <w:sz w:val="22"/>
          <w:szCs w:val="22"/>
        </w:rPr>
      </w:pPr>
      <w:r>
        <w:rPr>
          <w:rFonts w:ascii="Arial" w:eastAsiaTheme="minorEastAsia" w:hAnsi="Arial" w:cs="Arial"/>
          <w:sz w:val="22"/>
          <w:szCs w:val="22"/>
        </w:rPr>
        <w:lastRenderedPageBreak/>
        <w:t xml:space="preserve">                                                                                                                                           1</w:t>
      </w:r>
    </w:p>
    <w:sdt>
      <w:sdtPr>
        <w:rPr>
          <w:rFonts w:ascii="Arial" w:eastAsiaTheme="minorEastAsia" w:hAnsi="Arial" w:cs="Arial"/>
          <w:color w:val="auto"/>
          <w:sz w:val="22"/>
          <w:szCs w:val="22"/>
        </w:rPr>
        <w:id w:val="1721941771"/>
        <w:docPartObj>
          <w:docPartGallery w:val="Table of Contents"/>
          <w:docPartUnique/>
        </w:docPartObj>
      </w:sdtPr>
      <w:sdtEndPr/>
      <w:sdtContent>
        <w:p w14:paraId="0DA5AB79" w14:textId="217824C2" w:rsidR="000B4079" w:rsidRPr="00FC2D61" w:rsidRDefault="000B4079" w:rsidP="000B4079">
          <w:pPr>
            <w:pStyle w:val="TOCHeading"/>
            <w:rPr>
              <w:rFonts w:ascii="Arial" w:hAnsi="Arial" w:cs="Arial"/>
              <w:sz w:val="22"/>
              <w:szCs w:val="22"/>
            </w:rPr>
          </w:pPr>
          <w:r w:rsidRPr="00FC2D61">
            <w:rPr>
              <w:rFonts w:ascii="Arial" w:hAnsi="Arial" w:cs="Arial"/>
              <w:sz w:val="22"/>
              <w:szCs w:val="22"/>
            </w:rPr>
            <w:t>Contents</w:t>
          </w:r>
        </w:p>
        <w:p w14:paraId="1926D935" w14:textId="582CB67C" w:rsidR="000B4079" w:rsidRPr="00FC2D61" w:rsidRDefault="000B4079" w:rsidP="000B4079">
          <w:pPr>
            <w:rPr>
              <w:rFonts w:ascii="Arial" w:hAnsi="Arial" w:cs="Arial"/>
              <w:lang w:val="en-US"/>
            </w:rPr>
          </w:pPr>
          <w:r w:rsidRPr="00FC2D61">
            <w:rPr>
              <w:rFonts w:ascii="Arial" w:hAnsi="Arial" w:cs="Arial"/>
              <w:lang w:val="en-US"/>
            </w:rPr>
            <w:t>Content Page…</w:t>
          </w:r>
          <w:r w:rsidR="0062211D">
            <w:rPr>
              <w:rFonts w:ascii="Arial" w:hAnsi="Arial" w:cs="Arial"/>
              <w:lang w:val="en-US"/>
            </w:rPr>
            <w:t>……</w:t>
          </w:r>
          <w:r w:rsidRPr="00FC2D61">
            <w:rPr>
              <w:rFonts w:ascii="Arial" w:hAnsi="Arial" w:cs="Arial"/>
              <w:lang w:val="en-US"/>
            </w:rPr>
            <w:t>…………………………………………………………………………………</w:t>
          </w:r>
          <w:r w:rsidR="00FC2D61">
            <w:rPr>
              <w:rFonts w:ascii="Arial" w:hAnsi="Arial" w:cs="Arial"/>
              <w:lang w:val="en-US"/>
            </w:rPr>
            <w:t>.</w:t>
          </w:r>
          <w:r w:rsidRPr="00FC2D61">
            <w:rPr>
              <w:rFonts w:ascii="Arial" w:hAnsi="Arial" w:cs="Arial"/>
              <w:lang w:val="en-US"/>
            </w:rPr>
            <w:t>1</w:t>
          </w:r>
        </w:p>
        <w:p w14:paraId="27B0055E" w14:textId="2BABCF09" w:rsidR="000B4079" w:rsidRDefault="000B4079" w:rsidP="000B4079">
          <w:pPr>
            <w:rPr>
              <w:rFonts w:ascii="Arial" w:hAnsi="Arial" w:cs="Arial"/>
              <w:lang w:val="en-US"/>
            </w:rPr>
          </w:pPr>
          <w:r w:rsidRPr="0084211F">
            <w:rPr>
              <w:rFonts w:ascii="Arial" w:hAnsi="Arial" w:cs="Arial"/>
              <w:b/>
              <w:bCs/>
              <w:lang w:val="en-US"/>
            </w:rPr>
            <w:t>Introduction</w:t>
          </w:r>
          <w:r w:rsidRPr="00FC2D61">
            <w:rPr>
              <w:rFonts w:ascii="Arial" w:hAnsi="Arial" w:cs="Arial"/>
              <w:lang w:val="en-US"/>
            </w:rPr>
            <w:t>…………………………………………….………………………………</w:t>
          </w:r>
          <w:r w:rsidR="009F0909" w:rsidRPr="00FC2D61">
            <w:rPr>
              <w:rFonts w:ascii="Arial" w:hAnsi="Arial" w:cs="Arial"/>
              <w:lang w:val="en-US"/>
            </w:rPr>
            <w:t>…</w:t>
          </w:r>
          <w:r w:rsidR="009F0909">
            <w:rPr>
              <w:rFonts w:ascii="Arial" w:hAnsi="Arial" w:cs="Arial"/>
              <w:lang w:val="en-US"/>
            </w:rPr>
            <w:t>……….,</w:t>
          </w:r>
          <w:r w:rsidRPr="00FC2D61">
            <w:rPr>
              <w:rFonts w:ascii="Arial" w:hAnsi="Arial" w:cs="Arial"/>
              <w:lang w:val="en-US"/>
            </w:rPr>
            <w:t>.2</w:t>
          </w:r>
        </w:p>
        <w:p w14:paraId="5FF2642C" w14:textId="203BB0E3" w:rsidR="00D22A72" w:rsidRPr="00FC2D61" w:rsidRDefault="00D22A72" w:rsidP="000B4079">
          <w:pPr>
            <w:rPr>
              <w:rFonts w:ascii="Arial" w:hAnsi="Arial" w:cs="Arial"/>
              <w:lang w:val="en-US"/>
            </w:rPr>
          </w:pPr>
          <w:r>
            <w:rPr>
              <w:rFonts w:ascii="Arial" w:hAnsi="Arial" w:cs="Arial"/>
              <w:lang w:val="en-US"/>
            </w:rPr>
            <w:t>Mental illness……………………………………………………………………………………….2</w:t>
          </w:r>
        </w:p>
        <w:p w14:paraId="352E1B6F" w14:textId="455CB5FF" w:rsidR="000B4079" w:rsidRDefault="000B4079" w:rsidP="000B4079">
          <w:pPr>
            <w:rPr>
              <w:rFonts w:ascii="Arial" w:hAnsi="Arial" w:cs="Arial"/>
              <w:lang w:val="en-US"/>
            </w:rPr>
          </w:pPr>
          <w:r w:rsidRPr="0084211F">
            <w:rPr>
              <w:rFonts w:ascii="Arial" w:hAnsi="Arial" w:cs="Arial"/>
              <w:b/>
              <w:bCs/>
              <w:lang w:val="en-US"/>
            </w:rPr>
            <w:t>Overview</w:t>
          </w:r>
          <w:r w:rsidRPr="00FC2D61">
            <w:rPr>
              <w:rFonts w:ascii="Arial" w:hAnsi="Arial" w:cs="Arial"/>
              <w:lang w:val="en-US"/>
            </w:rPr>
            <w:t>…………………………………………………………………………………………….</w:t>
          </w:r>
          <w:r w:rsidR="00D22A72">
            <w:rPr>
              <w:rFonts w:ascii="Arial" w:hAnsi="Arial" w:cs="Arial"/>
              <w:lang w:val="en-US"/>
            </w:rPr>
            <w:t>3</w:t>
          </w:r>
        </w:p>
        <w:p w14:paraId="194582BB" w14:textId="7BF306F8" w:rsidR="009F0909" w:rsidRDefault="009F0909" w:rsidP="000B4079">
          <w:pPr>
            <w:rPr>
              <w:rFonts w:ascii="Arial" w:hAnsi="Arial" w:cs="Arial"/>
              <w:lang w:val="en-US"/>
            </w:rPr>
          </w:pPr>
          <w:r>
            <w:rPr>
              <w:rFonts w:ascii="Arial" w:hAnsi="Arial" w:cs="Arial"/>
              <w:lang w:val="en-US"/>
            </w:rPr>
            <w:t xml:space="preserve">Mental </w:t>
          </w:r>
          <w:r w:rsidR="00784653">
            <w:rPr>
              <w:rFonts w:ascii="Arial" w:hAnsi="Arial" w:cs="Arial"/>
              <w:lang w:val="en-US"/>
            </w:rPr>
            <w:t>d</w:t>
          </w:r>
          <w:r>
            <w:rPr>
              <w:rFonts w:ascii="Arial" w:hAnsi="Arial" w:cs="Arial"/>
              <w:lang w:val="en-US"/>
            </w:rPr>
            <w:t>isorders………………………………...……………………………………………………3</w:t>
          </w:r>
        </w:p>
        <w:p w14:paraId="4AE54549" w14:textId="25471D21" w:rsidR="005C037C" w:rsidRPr="00FC2D61" w:rsidRDefault="005C037C" w:rsidP="000B4079">
          <w:pPr>
            <w:rPr>
              <w:rFonts w:ascii="Arial" w:hAnsi="Arial" w:cs="Arial"/>
              <w:lang w:val="en-US"/>
            </w:rPr>
          </w:pPr>
          <w:r w:rsidRPr="0084211F">
            <w:rPr>
              <w:rFonts w:ascii="Arial" w:hAnsi="Arial" w:cs="Arial"/>
              <w:b/>
              <w:bCs/>
              <w:lang w:val="en-US"/>
            </w:rPr>
            <w:t xml:space="preserve">Bipolar </w:t>
          </w:r>
          <w:r w:rsidR="00784653">
            <w:rPr>
              <w:rFonts w:ascii="Arial" w:hAnsi="Arial" w:cs="Arial"/>
              <w:b/>
              <w:bCs/>
              <w:lang w:val="en-US"/>
            </w:rPr>
            <w:t>a</w:t>
          </w:r>
          <w:r w:rsidRPr="0084211F">
            <w:rPr>
              <w:rFonts w:ascii="Arial" w:hAnsi="Arial" w:cs="Arial"/>
              <w:b/>
              <w:bCs/>
              <w:lang w:val="en-US"/>
            </w:rPr>
            <w:t xml:space="preserve">ffective </w:t>
          </w:r>
          <w:r w:rsidR="00784653">
            <w:rPr>
              <w:rFonts w:ascii="Arial" w:hAnsi="Arial" w:cs="Arial"/>
              <w:b/>
              <w:bCs/>
              <w:lang w:val="en-US"/>
            </w:rPr>
            <w:t>d</w:t>
          </w:r>
          <w:r w:rsidRPr="0084211F">
            <w:rPr>
              <w:rFonts w:ascii="Arial" w:hAnsi="Arial" w:cs="Arial"/>
              <w:b/>
              <w:bCs/>
              <w:lang w:val="en-US"/>
            </w:rPr>
            <w:t>isorder</w:t>
          </w:r>
          <w:r>
            <w:rPr>
              <w:rFonts w:ascii="Arial" w:hAnsi="Arial" w:cs="Arial"/>
              <w:lang w:val="en-US"/>
            </w:rPr>
            <w:t>…………………………………………………………………………</w:t>
          </w:r>
          <w:r w:rsidR="009F0909">
            <w:rPr>
              <w:rFonts w:ascii="Arial" w:hAnsi="Arial" w:cs="Arial"/>
              <w:lang w:val="en-US"/>
            </w:rPr>
            <w:t>4</w:t>
          </w:r>
        </w:p>
        <w:p w14:paraId="452E5B48" w14:textId="3EB1B889" w:rsidR="00FC2D61" w:rsidRDefault="00417B99" w:rsidP="000B4079">
          <w:pPr>
            <w:rPr>
              <w:rFonts w:ascii="Arial" w:hAnsi="Arial" w:cs="Arial"/>
              <w:lang w:val="en-US"/>
            </w:rPr>
          </w:pPr>
          <w:r>
            <w:rPr>
              <w:rFonts w:ascii="Arial" w:hAnsi="Arial" w:cs="Arial"/>
              <w:lang w:val="en-US"/>
            </w:rPr>
            <w:t>Signs and Symptoms…….</w:t>
          </w:r>
          <w:r w:rsidR="00FC2D61" w:rsidRPr="00FC2D61">
            <w:rPr>
              <w:rFonts w:ascii="Arial" w:hAnsi="Arial" w:cs="Arial"/>
              <w:lang w:val="en-US"/>
            </w:rPr>
            <w:t>……</w:t>
          </w:r>
          <w:r w:rsidR="00FC2D61">
            <w:rPr>
              <w:rFonts w:ascii="Arial" w:hAnsi="Arial" w:cs="Arial"/>
              <w:lang w:val="en-US"/>
            </w:rPr>
            <w:t>….</w:t>
          </w:r>
          <w:r w:rsidR="00FC2D61" w:rsidRPr="00FC2D61">
            <w:rPr>
              <w:rFonts w:ascii="Arial" w:hAnsi="Arial" w:cs="Arial"/>
              <w:lang w:val="en-US"/>
            </w:rPr>
            <w:t>…………………………………………………………………</w:t>
          </w:r>
          <w:r w:rsidR="0084211F">
            <w:rPr>
              <w:rFonts w:ascii="Arial" w:hAnsi="Arial" w:cs="Arial"/>
              <w:lang w:val="en-US"/>
            </w:rPr>
            <w:t>4</w:t>
          </w:r>
        </w:p>
        <w:p w14:paraId="43013137" w14:textId="11067546" w:rsidR="0084211F" w:rsidRPr="00FC2D61" w:rsidRDefault="0084211F" w:rsidP="000B4079">
          <w:pPr>
            <w:rPr>
              <w:rFonts w:ascii="Arial" w:hAnsi="Arial" w:cs="Arial"/>
              <w:lang w:val="en-US"/>
            </w:rPr>
          </w:pPr>
          <w:r>
            <w:rPr>
              <w:rFonts w:ascii="Arial" w:hAnsi="Arial" w:cs="Arial"/>
              <w:lang w:val="en-US"/>
            </w:rPr>
            <w:t>Bipolar disorder episodes……………………………………………………………………………5</w:t>
          </w:r>
        </w:p>
        <w:p w14:paraId="31886246" w14:textId="72694552" w:rsidR="00FC2D61" w:rsidRDefault="00417B99" w:rsidP="000B4079">
          <w:pPr>
            <w:rPr>
              <w:rFonts w:ascii="Arial" w:hAnsi="Arial" w:cs="Arial"/>
              <w:lang w:val="en-US"/>
            </w:rPr>
          </w:pPr>
          <w:r w:rsidRPr="0084211F">
            <w:rPr>
              <w:rFonts w:ascii="Arial" w:hAnsi="Arial" w:cs="Arial"/>
              <w:b/>
              <w:bCs/>
              <w:lang w:val="en-US"/>
            </w:rPr>
            <w:t>Etiology</w:t>
          </w:r>
          <w:r>
            <w:rPr>
              <w:rFonts w:ascii="Arial" w:hAnsi="Arial" w:cs="Arial"/>
              <w:lang w:val="en-US"/>
            </w:rPr>
            <w:t>…………...</w:t>
          </w:r>
          <w:r w:rsidR="00FC2D61" w:rsidRPr="00FC2D61">
            <w:rPr>
              <w:rFonts w:ascii="Arial" w:hAnsi="Arial" w:cs="Arial"/>
              <w:lang w:val="en-US"/>
            </w:rPr>
            <w:t>…</w:t>
          </w:r>
          <w:r>
            <w:rPr>
              <w:rFonts w:ascii="Arial" w:hAnsi="Arial" w:cs="Arial"/>
              <w:lang w:val="en-US"/>
            </w:rPr>
            <w:t>…</w:t>
          </w:r>
          <w:r w:rsidR="00FC2D61" w:rsidRPr="00FC2D61">
            <w:rPr>
              <w:rFonts w:ascii="Arial" w:hAnsi="Arial" w:cs="Arial"/>
              <w:lang w:val="en-US"/>
            </w:rPr>
            <w:t>………………………………………</w:t>
          </w:r>
          <w:r w:rsidR="00FC2D61">
            <w:rPr>
              <w:rFonts w:ascii="Arial" w:hAnsi="Arial" w:cs="Arial"/>
              <w:lang w:val="en-US"/>
            </w:rPr>
            <w:t>……………………………………</w:t>
          </w:r>
          <w:r w:rsidR="002358C9">
            <w:rPr>
              <w:rFonts w:ascii="Arial" w:hAnsi="Arial" w:cs="Arial"/>
              <w:lang w:val="en-US"/>
            </w:rPr>
            <w:t>5</w:t>
          </w:r>
        </w:p>
        <w:p w14:paraId="39DA394C" w14:textId="3944114E" w:rsidR="00D943C3" w:rsidRDefault="00D943C3" w:rsidP="000B4079">
          <w:pPr>
            <w:rPr>
              <w:rFonts w:ascii="Arial" w:hAnsi="Arial" w:cs="Arial"/>
              <w:lang w:val="en-US"/>
            </w:rPr>
          </w:pPr>
          <w:r w:rsidRPr="0084211F">
            <w:rPr>
              <w:rFonts w:ascii="Arial" w:hAnsi="Arial" w:cs="Arial"/>
              <w:b/>
              <w:bCs/>
              <w:lang w:val="en-US"/>
            </w:rPr>
            <w:t>Diagnosis</w:t>
          </w:r>
          <w:r>
            <w:rPr>
              <w:rFonts w:ascii="Arial" w:hAnsi="Arial" w:cs="Arial"/>
              <w:lang w:val="en-US"/>
            </w:rPr>
            <w:t>……………………………………………………………………………………………</w:t>
          </w:r>
          <w:r w:rsidR="002358C9">
            <w:rPr>
              <w:rFonts w:ascii="Arial" w:hAnsi="Arial" w:cs="Arial"/>
              <w:lang w:val="en-US"/>
            </w:rPr>
            <w:t>6</w:t>
          </w:r>
        </w:p>
        <w:p w14:paraId="0B4584BE" w14:textId="78273D70" w:rsidR="0089366A" w:rsidRDefault="00BB72D3" w:rsidP="000B4079">
          <w:pPr>
            <w:rPr>
              <w:rFonts w:ascii="Arial" w:hAnsi="Arial" w:cs="Arial"/>
              <w:lang w:val="en-US"/>
            </w:rPr>
          </w:pPr>
          <w:r>
            <w:rPr>
              <w:rFonts w:ascii="Arial" w:hAnsi="Arial" w:cs="Arial"/>
              <w:lang w:val="en-US"/>
            </w:rPr>
            <w:t>Bipolar overview………………………….</w:t>
          </w:r>
          <w:r w:rsidR="00417B99">
            <w:rPr>
              <w:rFonts w:ascii="Arial" w:hAnsi="Arial" w:cs="Arial"/>
              <w:lang w:val="en-US"/>
            </w:rPr>
            <w:t>………………………………………………………….</w:t>
          </w:r>
          <w:r>
            <w:rPr>
              <w:rFonts w:ascii="Arial" w:hAnsi="Arial" w:cs="Arial"/>
              <w:lang w:val="en-US"/>
            </w:rPr>
            <w:t>6</w:t>
          </w:r>
        </w:p>
        <w:p w14:paraId="146CF3C4" w14:textId="168A2462" w:rsidR="0091442F" w:rsidRDefault="0091442F" w:rsidP="000B4079">
          <w:pPr>
            <w:rPr>
              <w:rFonts w:ascii="Arial" w:hAnsi="Arial" w:cs="Arial"/>
              <w:lang w:val="en-US"/>
            </w:rPr>
          </w:pPr>
          <w:r>
            <w:rPr>
              <w:rFonts w:ascii="Arial" w:hAnsi="Arial" w:cs="Arial"/>
              <w:lang w:val="en-US"/>
            </w:rPr>
            <w:t>Risk factors……………………………………………………………………………………………</w:t>
          </w:r>
          <w:r w:rsidR="000A2E54">
            <w:rPr>
              <w:rFonts w:ascii="Arial" w:hAnsi="Arial" w:cs="Arial"/>
              <w:lang w:val="en-US"/>
            </w:rPr>
            <w:t>7</w:t>
          </w:r>
        </w:p>
        <w:p w14:paraId="3626D5AC" w14:textId="1200D1F2" w:rsidR="00D943C3" w:rsidRDefault="00D943C3" w:rsidP="000B4079">
          <w:pPr>
            <w:rPr>
              <w:rFonts w:ascii="Arial" w:hAnsi="Arial" w:cs="Arial"/>
              <w:lang w:val="en-US"/>
            </w:rPr>
          </w:pPr>
          <w:r w:rsidRPr="0084211F">
            <w:rPr>
              <w:rFonts w:ascii="Arial" w:hAnsi="Arial" w:cs="Arial"/>
              <w:b/>
              <w:bCs/>
              <w:lang w:val="en-US"/>
            </w:rPr>
            <w:t>Discussions.1</w:t>
          </w:r>
          <w:r>
            <w:rPr>
              <w:rFonts w:ascii="Arial" w:hAnsi="Arial" w:cs="Arial"/>
              <w:lang w:val="en-US"/>
            </w:rPr>
            <w:t>.………………………………………………………………………………</w:t>
          </w:r>
          <w:r w:rsidR="00AF0FD4">
            <w:rPr>
              <w:rFonts w:ascii="Arial" w:hAnsi="Arial" w:cs="Arial"/>
              <w:lang w:val="en-US"/>
            </w:rPr>
            <w:t>….</w:t>
          </w:r>
          <w:r>
            <w:rPr>
              <w:rFonts w:ascii="Arial" w:hAnsi="Arial" w:cs="Arial"/>
              <w:lang w:val="en-US"/>
            </w:rPr>
            <w:t>…</w:t>
          </w:r>
          <w:r w:rsidR="00BB72D3">
            <w:rPr>
              <w:rFonts w:ascii="Arial" w:hAnsi="Arial" w:cs="Arial"/>
              <w:lang w:val="en-US"/>
            </w:rPr>
            <w:t>....</w:t>
          </w:r>
          <w:r w:rsidR="000A2E54">
            <w:rPr>
              <w:rFonts w:ascii="Arial" w:hAnsi="Arial" w:cs="Arial"/>
              <w:lang w:val="en-US"/>
            </w:rPr>
            <w:t>8</w:t>
          </w:r>
        </w:p>
        <w:p w14:paraId="51D00417" w14:textId="6EC827BF" w:rsidR="00D943C3" w:rsidRPr="00D943C3" w:rsidRDefault="00D943C3" w:rsidP="00D943C3">
          <w:pPr>
            <w:pStyle w:val="ListParagraph"/>
            <w:numPr>
              <w:ilvl w:val="1"/>
              <w:numId w:val="1"/>
            </w:numPr>
            <w:rPr>
              <w:rFonts w:ascii="Arial" w:hAnsi="Arial" w:cs="Arial"/>
              <w:lang w:val="en-US"/>
            </w:rPr>
          </w:pPr>
          <w:r w:rsidRPr="00D943C3">
            <w:rPr>
              <w:rFonts w:ascii="Arial" w:hAnsi="Arial" w:cs="Arial"/>
              <w:lang w:val="en-US"/>
            </w:rPr>
            <w:t>Historical idea……………………………………………………………………………………</w:t>
          </w:r>
          <w:r w:rsidR="000A2E54">
            <w:rPr>
              <w:rFonts w:ascii="Arial" w:hAnsi="Arial" w:cs="Arial"/>
              <w:lang w:val="en-US"/>
            </w:rPr>
            <w:t>8</w:t>
          </w:r>
        </w:p>
        <w:p w14:paraId="39C1139C" w14:textId="7B196AB6" w:rsidR="00D943C3" w:rsidRDefault="00461DF4" w:rsidP="00D943C3">
          <w:pPr>
            <w:pStyle w:val="ListParagraph"/>
            <w:numPr>
              <w:ilvl w:val="1"/>
              <w:numId w:val="1"/>
            </w:numPr>
            <w:rPr>
              <w:rFonts w:ascii="Arial" w:hAnsi="Arial" w:cs="Arial"/>
              <w:lang w:val="en-US"/>
            </w:rPr>
          </w:pPr>
          <w:r>
            <w:rPr>
              <w:rFonts w:ascii="Arial" w:hAnsi="Arial" w:cs="Arial"/>
              <w:lang w:val="en-US"/>
            </w:rPr>
            <w:t>Treatment…………………………………………………………………………………………</w:t>
          </w:r>
          <w:r w:rsidR="000A2E54">
            <w:rPr>
              <w:rFonts w:ascii="Arial" w:hAnsi="Arial" w:cs="Arial"/>
              <w:lang w:val="en-US"/>
            </w:rPr>
            <w:t>9</w:t>
          </w:r>
        </w:p>
        <w:p w14:paraId="2D53E70C" w14:textId="7351E3BD" w:rsidR="00461DF4" w:rsidRDefault="00461DF4" w:rsidP="00461DF4">
          <w:pPr>
            <w:pStyle w:val="ListParagraph"/>
            <w:numPr>
              <w:ilvl w:val="1"/>
              <w:numId w:val="1"/>
            </w:numPr>
            <w:rPr>
              <w:rFonts w:ascii="Arial" w:hAnsi="Arial" w:cs="Arial"/>
              <w:lang w:val="en-US"/>
            </w:rPr>
          </w:pPr>
          <w:r>
            <w:rPr>
              <w:rFonts w:ascii="Arial" w:hAnsi="Arial" w:cs="Arial"/>
              <w:lang w:val="en-US"/>
            </w:rPr>
            <w:t>Past Services……………………………………………………………………………………</w:t>
          </w:r>
          <w:r w:rsidR="00171C7D">
            <w:rPr>
              <w:rFonts w:ascii="Arial" w:hAnsi="Arial" w:cs="Arial"/>
              <w:lang w:val="en-US"/>
            </w:rPr>
            <w:t>.</w:t>
          </w:r>
          <w:r w:rsidR="000A2E54">
            <w:rPr>
              <w:rFonts w:ascii="Arial" w:hAnsi="Arial" w:cs="Arial"/>
              <w:lang w:val="en-US"/>
            </w:rPr>
            <w:t>9</w:t>
          </w:r>
        </w:p>
        <w:p w14:paraId="28C6EE19" w14:textId="7522B8ED" w:rsidR="00461DF4" w:rsidRDefault="00461DF4" w:rsidP="00461DF4">
          <w:pPr>
            <w:pStyle w:val="ListParagraph"/>
            <w:numPr>
              <w:ilvl w:val="1"/>
              <w:numId w:val="1"/>
            </w:numPr>
            <w:rPr>
              <w:rFonts w:ascii="Arial" w:hAnsi="Arial" w:cs="Arial"/>
              <w:lang w:val="en-US"/>
            </w:rPr>
          </w:pPr>
          <w:r>
            <w:rPr>
              <w:rFonts w:ascii="Arial" w:hAnsi="Arial" w:cs="Arial"/>
              <w:lang w:val="en-US"/>
            </w:rPr>
            <w:t>Current treatment…………………………………………………</w:t>
          </w:r>
          <w:r w:rsidR="00171C7D">
            <w:rPr>
              <w:rFonts w:ascii="Arial" w:hAnsi="Arial" w:cs="Arial"/>
              <w:lang w:val="en-US"/>
            </w:rPr>
            <w:t>….</w:t>
          </w:r>
          <w:r>
            <w:rPr>
              <w:rFonts w:ascii="Arial" w:hAnsi="Arial" w:cs="Arial"/>
              <w:lang w:val="en-US"/>
            </w:rPr>
            <w:t>…………………</w:t>
          </w:r>
          <w:r w:rsidR="00171C7D">
            <w:rPr>
              <w:rFonts w:ascii="Arial" w:hAnsi="Arial" w:cs="Arial"/>
              <w:lang w:val="en-US"/>
            </w:rPr>
            <w:t>…. .….</w:t>
          </w:r>
          <w:r w:rsidR="000A2E54">
            <w:rPr>
              <w:rFonts w:ascii="Arial" w:hAnsi="Arial" w:cs="Arial"/>
              <w:lang w:val="en-US"/>
            </w:rPr>
            <w:t>9</w:t>
          </w:r>
        </w:p>
        <w:p w14:paraId="4098A51A" w14:textId="79A05E0E" w:rsidR="00461DF4" w:rsidRDefault="00461DF4" w:rsidP="00461DF4">
          <w:pPr>
            <w:rPr>
              <w:rFonts w:ascii="Arial" w:hAnsi="Arial" w:cs="Arial"/>
              <w:lang w:val="en-US"/>
            </w:rPr>
          </w:pPr>
          <w:r w:rsidRPr="00BB72D3">
            <w:rPr>
              <w:rFonts w:ascii="Arial" w:hAnsi="Arial" w:cs="Arial"/>
              <w:b/>
              <w:bCs/>
              <w:lang w:val="en-US"/>
            </w:rPr>
            <w:t>Analysis</w:t>
          </w:r>
          <w:r>
            <w:rPr>
              <w:rFonts w:ascii="Arial" w:hAnsi="Arial" w:cs="Arial"/>
              <w:lang w:val="en-US"/>
            </w:rPr>
            <w:t>.1.………………………………………………………………………………………</w:t>
          </w:r>
          <w:r w:rsidR="00171C7D">
            <w:rPr>
              <w:rFonts w:ascii="Arial" w:hAnsi="Arial" w:cs="Arial"/>
              <w:lang w:val="en-US"/>
            </w:rPr>
            <w:t>….</w:t>
          </w:r>
          <w:r w:rsidR="000A2E54">
            <w:rPr>
              <w:rFonts w:ascii="Arial" w:hAnsi="Arial" w:cs="Arial"/>
              <w:lang w:val="en-US"/>
            </w:rPr>
            <w:t>10</w:t>
          </w:r>
        </w:p>
        <w:p w14:paraId="643A323A" w14:textId="7CE5E2C0" w:rsidR="00461DF4" w:rsidRDefault="00171C7D" w:rsidP="00461DF4">
          <w:pPr>
            <w:rPr>
              <w:rFonts w:ascii="Arial" w:hAnsi="Arial" w:cs="Arial"/>
              <w:lang w:val="en-US"/>
            </w:rPr>
          </w:pPr>
          <w:r>
            <w:rPr>
              <w:rFonts w:ascii="Arial" w:hAnsi="Arial" w:cs="Arial"/>
              <w:lang w:val="en-US"/>
            </w:rPr>
            <w:t xml:space="preserve">1.1 </w:t>
          </w:r>
          <w:r w:rsidR="00CB6DB4">
            <w:rPr>
              <w:rFonts w:ascii="Arial" w:hAnsi="Arial" w:cs="Arial"/>
              <w:lang w:val="en-US"/>
            </w:rPr>
            <w:t>Positive and Negative…………</w:t>
          </w:r>
          <w:r>
            <w:rPr>
              <w:rFonts w:ascii="Arial" w:hAnsi="Arial" w:cs="Arial"/>
              <w:lang w:val="en-US"/>
            </w:rPr>
            <w:t>.</w:t>
          </w:r>
          <w:r w:rsidR="00CB6DB4">
            <w:rPr>
              <w:rFonts w:ascii="Arial" w:hAnsi="Arial" w:cs="Arial"/>
              <w:lang w:val="en-US"/>
            </w:rPr>
            <w:t>………………………………………………………………</w:t>
          </w:r>
          <w:r>
            <w:rPr>
              <w:rFonts w:ascii="Arial" w:hAnsi="Arial" w:cs="Arial"/>
              <w:lang w:val="en-US"/>
            </w:rPr>
            <w:t>.</w:t>
          </w:r>
          <w:r w:rsidR="000A2E54">
            <w:rPr>
              <w:rFonts w:ascii="Arial" w:hAnsi="Arial" w:cs="Arial"/>
              <w:lang w:val="en-US"/>
            </w:rPr>
            <w:t>10</w:t>
          </w:r>
        </w:p>
        <w:p w14:paraId="124A2A11" w14:textId="11287A15" w:rsidR="00CB6DB4" w:rsidRDefault="00CB6DB4" w:rsidP="00461DF4">
          <w:pPr>
            <w:rPr>
              <w:rFonts w:ascii="Arial" w:hAnsi="Arial" w:cs="Arial"/>
              <w:lang w:val="en-US"/>
            </w:rPr>
          </w:pPr>
          <w:r>
            <w:rPr>
              <w:rFonts w:ascii="Arial" w:hAnsi="Arial" w:cs="Arial"/>
              <w:lang w:val="en-US"/>
            </w:rPr>
            <w:t>Treatment available…………………………………………………………………………………1</w:t>
          </w:r>
          <w:r w:rsidR="000A2E54">
            <w:rPr>
              <w:rFonts w:ascii="Arial" w:hAnsi="Arial" w:cs="Arial"/>
              <w:lang w:val="en-US"/>
            </w:rPr>
            <w:t>1</w:t>
          </w:r>
        </w:p>
        <w:p w14:paraId="70E76D87" w14:textId="2CF084D1" w:rsidR="00CB6DB4" w:rsidRDefault="00CB6DB4" w:rsidP="00461DF4">
          <w:pPr>
            <w:rPr>
              <w:rFonts w:ascii="Arial" w:hAnsi="Arial" w:cs="Arial"/>
              <w:lang w:val="en-US"/>
            </w:rPr>
          </w:pPr>
          <w:r w:rsidRPr="00171C7D">
            <w:rPr>
              <w:rFonts w:ascii="Arial" w:hAnsi="Arial" w:cs="Arial"/>
              <w:b/>
              <w:bCs/>
              <w:lang w:val="en-US"/>
            </w:rPr>
            <w:t>Case Study</w:t>
          </w:r>
          <w:r>
            <w:rPr>
              <w:rFonts w:ascii="Arial" w:hAnsi="Arial" w:cs="Arial"/>
              <w:lang w:val="en-US"/>
            </w:rPr>
            <w:t>………………………………………….………………………………………………1</w:t>
          </w:r>
          <w:r w:rsidR="000A2E54">
            <w:rPr>
              <w:rFonts w:ascii="Arial" w:hAnsi="Arial" w:cs="Arial"/>
              <w:lang w:val="en-US"/>
            </w:rPr>
            <w:t>2</w:t>
          </w:r>
        </w:p>
        <w:p w14:paraId="380FFEA6" w14:textId="5B09803B" w:rsidR="00CB6DB4" w:rsidRDefault="00CB6DB4" w:rsidP="00461DF4">
          <w:pPr>
            <w:rPr>
              <w:rFonts w:ascii="Arial" w:hAnsi="Arial" w:cs="Arial"/>
              <w:lang w:val="en-US"/>
            </w:rPr>
          </w:pPr>
          <w:r w:rsidRPr="008E0D3D">
            <w:rPr>
              <w:rFonts w:ascii="Arial" w:hAnsi="Arial" w:cs="Arial"/>
              <w:b/>
              <w:bCs/>
              <w:lang w:val="en-US"/>
            </w:rPr>
            <w:t>Provision</w:t>
          </w:r>
          <w:r>
            <w:rPr>
              <w:rFonts w:ascii="Arial" w:hAnsi="Arial" w:cs="Arial"/>
              <w:lang w:val="en-US"/>
            </w:rPr>
            <w:t xml:space="preserve"> 1………………………………………………………………………………………</w:t>
          </w:r>
          <w:r w:rsidR="008A5118">
            <w:rPr>
              <w:rFonts w:ascii="Arial" w:hAnsi="Arial" w:cs="Arial"/>
              <w:lang w:val="en-US"/>
            </w:rPr>
            <w:t>….</w:t>
          </w:r>
          <w:r>
            <w:rPr>
              <w:rFonts w:ascii="Arial" w:hAnsi="Arial" w:cs="Arial"/>
              <w:lang w:val="en-US"/>
            </w:rPr>
            <w:t>1</w:t>
          </w:r>
          <w:r w:rsidR="000A2E54">
            <w:rPr>
              <w:rFonts w:ascii="Arial" w:hAnsi="Arial" w:cs="Arial"/>
              <w:lang w:val="en-US"/>
            </w:rPr>
            <w:t>3</w:t>
          </w:r>
        </w:p>
        <w:p w14:paraId="606AE855" w14:textId="5A55A88C" w:rsidR="00CB6DB4" w:rsidRPr="008A5118" w:rsidRDefault="008A5118" w:rsidP="008A5118">
          <w:pPr>
            <w:pStyle w:val="ListParagraph"/>
            <w:numPr>
              <w:ilvl w:val="1"/>
              <w:numId w:val="2"/>
            </w:numPr>
            <w:rPr>
              <w:rFonts w:ascii="Arial" w:hAnsi="Arial" w:cs="Arial"/>
              <w:lang w:val="en-US"/>
            </w:rPr>
          </w:pPr>
          <w:r w:rsidRPr="008A5118">
            <w:rPr>
              <w:rFonts w:ascii="Arial" w:hAnsi="Arial" w:cs="Arial"/>
              <w:lang w:val="en-US"/>
            </w:rPr>
            <w:t>Professional Support…………………………………………………………………………1</w:t>
          </w:r>
          <w:r w:rsidR="000A2E54">
            <w:rPr>
              <w:rFonts w:ascii="Arial" w:hAnsi="Arial" w:cs="Arial"/>
              <w:lang w:val="en-US"/>
            </w:rPr>
            <w:t>3</w:t>
          </w:r>
        </w:p>
        <w:p w14:paraId="7F1774B6" w14:textId="00B393DD" w:rsidR="008A5118" w:rsidRDefault="008A5118" w:rsidP="008A5118">
          <w:pPr>
            <w:pStyle w:val="ListParagraph"/>
            <w:numPr>
              <w:ilvl w:val="1"/>
              <w:numId w:val="2"/>
            </w:numPr>
            <w:rPr>
              <w:rFonts w:ascii="Arial" w:hAnsi="Arial" w:cs="Arial"/>
              <w:lang w:val="en-US"/>
            </w:rPr>
          </w:pPr>
          <w:r>
            <w:rPr>
              <w:rFonts w:ascii="Arial" w:hAnsi="Arial" w:cs="Arial"/>
              <w:lang w:val="en-US"/>
            </w:rPr>
            <w:t>Policies…………………………………………………………………………………………1</w:t>
          </w:r>
          <w:r w:rsidR="000A2E54">
            <w:rPr>
              <w:rFonts w:ascii="Arial" w:hAnsi="Arial" w:cs="Arial"/>
              <w:lang w:val="en-US"/>
            </w:rPr>
            <w:t>4</w:t>
          </w:r>
        </w:p>
        <w:p w14:paraId="2B389D25" w14:textId="158B4051" w:rsidR="008A5118" w:rsidRDefault="008A5118" w:rsidP="008A5118">
          <w:pPr>
            <w:rPr>
              <w:rFonts w:ascii="Arial" w:hAnsi="Arial" w:cs="Arial"/>
              <w:lang w:val="en-US"/>
            </w:rPr>
          </w:pPr>
          <w:r w:rsidRPr="008E0D3D">
            <w:rPr>
              <w:rFonts w:ascii="Arial" w:hAnsi="Arial" w:cs="Arial"/>
              <w:b/>
              <w:bCs/>
              <w:lang w:val="en-US"/>
            </w:rPr>
            <w:t>Conclusion</w:t>
          </w:r>
          <w:r>
            <w:rPr>
              <w:rFonts w:ascii="Arial" w:hAnsi="Arial" w:cs="Arial"/>
              <w:lang w:val="en-US"/>
            </w:rPr>
            <w:t>………………………………………………………………………………………….1</w:t>
          </w:r>
          <w:r w:rsidR="000A2E54">
            <w:rPr>
              <w:rFonts w:ascii="Arial" w:hAnsi="Arial" w:cs="Arial"/>
              <w:lang w:val="en-US"/>
            </w:rPr>
            <w:t>5</w:t>
          </w:r>
        </w:p>
        <w:p w14:paraId="1E98BCEF" w14:textId="6494E44E" w:rsidR="008A5118" w:rsidRDefault="008A5118" w:rsidP="008A5118">
          <w:pPr>
            <w:rPr>
              <w:rFonts w:ascii="Arial" w:hAnsi="Arial" w:cs="Arial"/>
              <w:lang w:val="en-US"/>
            </w:rPr>
          </w:pPr>
        </w:p>
        <w:p w14:paraId="3F07691D" w14:textId="260B604B" w:rsidR="008A5118" w:rsidRDefault="008A5118" w:rsidP="008A5118">
          <w:pPr>
            <w:rPr>
              <w:rFonts w:ascii="Arial" w:hAnsi="Arial" w:cs="Arial"/>
              <w:lang w:val="en-US"/>
            </w:rPr>
          </w:pPr>
          <w:r w:rsidRPr="008E0D3D">
            <w:rPr>
              <w:rFonts w:ascii="Arial" w:hAnsi="Arial" w:cs="Arial"/>
              <w:b/>
              <w:bCs/>
              <w:lang w:val="en-US"/>
            </w:rPr>
            <w:t>References</w:t>
          </w:r>
          <w:r>
            <w:rPr>
              <w:rFonts w:ascii="Arial" w:hAnsi="Arial" w:cs="Arial"/>
              <w:lang w:val="en-US"/>
            </w:rPr>
            <w:t>………………………………………………………………………………………</w:t>
          </w:r>
          <w:r w:rsidR="00806F75">
            <w:rPr>
              <w:rFonts w:ascii="Arial" w:hAnsi="Arial" w:cs="Arial"/>
              <w:lang w:val="en-US"/>
            </w:rPr>
            <w:t>..</w:t>
          </w:r>
          <w:r>
            <w:rPr>
              <w:rFonts w:ascii="Arial" w:hAnsi="Arial" w:cs="Arial"/>
              <w:lang w:val="en-US"/>
            </w:rPr>
            <w:t>.A</w:t>
          </w:r>
        </w:p>
        <w:p w14:paraId="58BC6792" w14:textId="3C174CD0" w:rsidR="008A5118" w:rsidRPr="008A5118" w:rsidRDefault="008A5118" w:rsidP="008A5118">
          <w:pPr>
            <w:rPr>
              <w:rFonts w:ascii="Arial" w:hAnsi="Arial" w:cs="Arial"/>
              <w:lang w:val="en-US"/>
            </w:rPr>
          </w:pPr>
          <w:r w:rsidRPr="008E0D3D">
            <w:rPr>
              <w:rFonts w:ascii="Arial" w:hAnsi="Arial" w:cs="Arial"/>
              <w:b/>
              <w:bCs/>
              <w:lang w:val="en-US"/>
            </w:rPr>
            <w:t>Appendices</w:t>
          </w:r>
          <w:r>
            <w:rPr>
              <w:rFonts w:ascii="Arial" w:hAnsi="Arial" w:cs="Arial"/>
              <w:lang w:val="en-US"/>
            </w:rPr>
            <w:t>………………………………………………………………………………………</w:t>
          </w:r>
          <w:r w:rsidR="00A73E66">
            <w:rPr>
              <w:rFonts w:ascii="Arial" w:hAnsi="Arial" w:cs="Arial"/>
              <w:lang w:val="en-US"/>
            </w:rPr>
            <w:t>B-</w:t>
          </w:r>
          <w:r w:rsidR="00B956D2">
            <w:rPr>
              <w:rFonts w:ascii="Arial" w:hAnsi="Arial" w:cs="Arial"/>
              <w:lang w:val="en-US"/>
            </w:rPr>
            <w:t>M</w:t>
          </w:r>
        </w:p>
        <w:p w14:paraId="6682A20F" w14:textId="77777777" w:rsidR="00461DF4" w:rsidRPr="00461DF4" w:rsidRDefault="00461DF4" w:rsidP="00461DF4">
          <w:pPr>
            <w:rPr>
              <w:rFonts w:ascii="Arial" w:hAnsi="Arial" w:cs="Arial"/>
              <w:lang w:val="en-US"/>
            </w:rPr>
          </w:pPr>
        </w:p>
        <w:p w14:paraId="26CABAC5" w14:textId="77777777" w:rsidR="000B4079" w:rsidRDefault="00EA3EBF" w:rsidP="000B4079">
          <w:pPr>
            <w:pStyle w:val="TOC3"/>
            <w:ind w:left="446"/>
          </w:pPr>
        </w:p>
      </w:sdtContent>
    </w:sdt>
    <w:p w14:paraId="5CCD7C37" w14:textId="4A6BE651" w:rsidR="00495939" w:rsidRDefault="00495939">
      <w:pPr>
        <w:rPr>
          <w:lang w:val="en-US"/>
        </w:rPr>
      </w:pPr>
    </w:p>
    <w:p w14:paraId="61B3DE13" w14:textId="76E46782" w:rsidR="006F12E0" w:rsidRDefault="006F12E0">
      <w:pPr>
        <w:rPr>
          <w:rFonts w:ascii="Arial" w:hAnsi="Arial" w:cs="Arial"/>
          <w:lang w:val="en-US"/>
        </w:rPr>
      </w:pPr>
    </w:p>
    <w:p w14:paraId="0317ACE0" w14:textId="4A94CA48" w:rsidR="00DE7CD8" w:rsidRDefault="00977E43">
      <w:pPr>
        <w:rPr>
          <w:rFonts w:ascii="Arial" w:hAnsi="Arial" w:cs="Arial"/>
          <w:lang w:val="en-US"/>
        </w:rPr>
      </w:pPr>
      <w:r>
        <w:rPr>
          <w:rFonts w:ascii="Arial" w:hAnsi="Arial" w:cs="Arial"/>
          <w:lang w:val="en-US"/>
        </w:rPr>
        <w:t xml:space="preserve">                                                                                                                                          2</w:t>
      </w:r>
    </w:p>
    <w:p w14:paraId="3C8FAFA7" w14:textId="77777777" w:rsidR="00B51479" w:rsidRDefault="0062211D" w:rsidP="00B51479">
      <w:pPr>
        <w:rPr>
          <w:rFonts w:ascii="Arial" w:hAnsi="Arial" w:cs="Arial"/>
          <w:b/>
          <w:bCs/>
          <w:lang w:val="en-US"/>
        </w:rPr>
      </w:pPr>
      <w:r w:rsidRPr="00FC061C">
        <w:rPr>
          <w:rFonts w:ascii="Arial" w:hAnsi="Arial" w:cs="Arial"/>
          <w:b/>
          <w:bCs/>
          <w:lang w:val="en-US"/>
        </w:rPr>
        <w:t>Introduction</w:t>
      </w:r>
    </w:p>
    <w:p w14:paraId="3A39AA72" w14:textId="18B3E496" w:rsidR="00F8229C" w:rsidRPr="005772C1" w:rsidRDefault="00EF0EED">
      <w:pPr>
        <w:rPr>
          <w:rFonts w:ascii="Arial" w:hAnsi="Arial" w:cs="Arial"/>
          <w:b/>
          <w:bCs/>
          <w:lang w:val="en-US"/>
        </w:rPr>
      </w:pPr>
      <w:r>
        <w:rPr>
          <w:noProof/>
        </w:rPr>
        <w:drawing>
          <wp:anchor distT="0" distB="0" distL="114300" distR="114300" simplePos="0" relativeHeight="251707392" behindDoc="1" locked="0" layoutInCell="1" allowOverlap="1" wp14:anchorId="2E7A6253" wp14:editId="796823AA">
            <wp:simplePos x="0" y="0"/>
            <wp:positionH relativeFrom="column">
              <wp:posOffset>4253865</wp:posOffset>
            </wp:positionH>
            <wp:positionV relativeFrom="paragraph">
              <wp:posOffset>42545</wp:posOffset>
            </wp:positionV>
            <wp:extent cx="1623060" cy="1781810"/>
            <wp:effectExtent l="0" t="0" r="0" b="8890"/>
            <wp:wrapTight wrapText="bothSides">
              <wp:wrapPolygon edited="0">
                <wp:start x="0" y="0"/>
                <wp:lineTo x="0" y="21477"/>
                <wp:lineTo x="21296" y="21477"/>
                <wp:lineTo x="21296" y="0"/>
                <wp:lineTo x="0" y="0"/>
              </wp:wrapPolygon>
            </wp:wrapTight>
            <wp:docPr id="29" name="Picture 7" descr="Text&#10;&#10;Description automatically generated">
              <a:extLst xmlns:a="http://schemas.openxmlformats.org/drawingml/2006/main">
                <a:ext uri="{FF2B5EF4-FFF2-40B4-BE49-F238E27FC236}">
                  <a16:creationId xmlns:a16="http://schemas.microsoft.com/office/drawing/2014/main" id="{BD811FF3-3DF9-43B0-8A7C-6AAD8682BA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7" descr="Text&#10;&#10;Description automatically generated">
                      <a:extLst>
                        <a:ext uri="{FF2B5EF4-FFF2-40B4-BE49-F238E27FC236}">
                          <a16:creationId xmlns:a16="http://schemas.microsoft.com/office/drawing/2014/main" id="{BD811FF3-3DF9-43B0-8A7C-6AAD8682BA08}"/>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623060" cy="1781810"/>
                    </a:xfrm>
                    <a:prstGeom prst="rect">
                      <a:avLst/>
                    </a:prstGeom>
                  </pic:spPr>
                </pic:pic>
              </a:graphicData>
            </a:graphic>
            <wp14:sizeRelH relativeFrom="margin">
              <wp14:pctWidth>0</wp14:pctWidth>
            </wp14:sizeRelH>
            <wp14:sizeRelV relativeFrom="margin">
              <wp14:pctHeight>0</wp14:pctHeight>
            </wp14:sizeRelV>
          </wp:anchor>
        </w:drawing>
      </w:r>
      <w:r w:rsidR="000A6CDD">
        <w:rPr>
          <w:rFonts w:ascii="Arial" w:hAnsi="Arial" w:cs="Arial"/>
          <w:lang w:val="en-US"/>
        </w:rPr>
        <w:t xml:space="preserve">The task provides an overview of mental </w:t>
      </w:r>
      <w:r w:rsidR="00916AA3">
        <w:rPr>
          <w:rFonts w:ascii="Arial" w:hAnsi="Arial" w:cs="Arial"/>
          <w:lang w:val="en-US"/>
        </w:rPr>
        <w:t>disorders</w:t>
      </w:r>
      <w:r w:rsidR="004812AF">
        <w:rPr>
          <w:rFonts w:ascii="Arial" w:hAnsi="Arial" w:cs="Arial"/>
          <w:lang w:val="en-US"/>
        </w:rPr>
        <w:t xml:space="preserve"> </w:t>
      </w:r>
      <w:r w:rsidR="00F8229C">
        <w:rPr>
          <w:rFonts w:ascii="Arial" w:hAnsi="Arial" w:cs="Arial"/>
          <w:lang w:val="en-US"/>
        </w:rPr>
        <w:t xml:space="preserve">as classified in the </w:t>
      </w:r>
      <w:r w:rsidR="00B51479" w:rsidRPr="006C3B49">
        <w:rPr>
          <w:rFonts w:ascii="Arial" w:eastAsia="Times New Roman" w:hAnsi="Arial" w:cs="Arial"/>
          <w:color w:val="000000" w:themeColor="text1"/>
          <w:kern w:val="36"/>
          <w:lang w:eastAsia="en-GB"/>
        </w:rPr>
        <w:t>International Statistical Classification of Diseases and Related Health Problems 10th Revision (ICD-10) Version for 2010</w:t>
      </w:r>
      <w:r w:rsidR="005772C1">
        <w:rPr>
          <w:rFonts w:ascii="Arial" w:hAnsi="Arial" w:cs="Arial"/>
          <w:b/>
          <w:bCs/>
          <w:lang w:val="en-US"/>
        </w:rPr>
        <w:t>.</w:t>
      </w:r>
      <w:r w:rsidR="000A6CDD">
        <w:rPr>
          <w:rFonts w:ascii="Arial" w:hAnsi="Arial" w:cs="Arial"/>
          <w:lang w:val="en-US"/>
        </w:rPr>
        <w:t xml:space="preserve"> </w:t>
      </w:r>
      <w:r w:rsidR="005772C1">
        <w:rPr>
          <w:rFonts w:ascii="Arial" w:hAnsi="Arial" w:cs="Arial"/>
          <w:lang w:val="en-US"/>
        </w:rPr>
        <w:t>H</w:t>
      </w:r>
      <w:r w:rsidR="000A6CDD">
        <w:rPr>
          <w:rFonts w:ascii="Arial" w:hAnsi="Arial" w:cs="Arial"/>
          <w:lang w:val="en-US"/>
        </w:rPr>
        <w:t>istorical context and treatment options</w:t>
      </w:r>
      <w:r w:rsidR="005772C1">
        <w:rPr>
          <w:rFonts w:ascii="Arial" w:hAnsi="Arial" w:cs="Arial"/>
          <w:lang w:val="en-US"/>
        </w:rPr>
        <w:t xml:space="preserve"> in </w:t>
      </w:r>
      <w:r w:rsidR="00F370DE">
        <w:rPr>
          <w:rFonts w:ascii="Arial" w:hAnsi="Arial" w:cs="Arial"/>
          <w:lang w:val="en-US"/>
        </w:rPr>
        <w:t>chapter 5- Mental and Behavior disorders, F009- F99.</w:t>
      </w:r>
    </w:p>
    <w:p w14:paraId="2D27BAEC" w14:textId="2F3AD4E5" w:rsidR="00DA6AB7" w:rsidRDefault="000A6CDD">
      <w:pPr>
        <w:rPr>
          <w:rFonts w:ascii="Arial" w:hAnsi="Arial" w:cs="Arial"/>
          <w:lang w:val="en-US"/>
        </w:rPr>
      </w:pPr>
      <w:r>
        <w:rPr>
          <w:rFonts w:ascii="Arial" w:hAnsi="Arial" w:cs="Arial"/>
          <w:lang w:val="en-US"/>
        </w:rPr>
        <w:t>The focus will be on Bipolar Affective Disorder</w:t>
      </w:r>
      <w:r w:rsidR="00737114">
        <w:rPr>
          <w:rFonts w:ascii="Arial" w:hAnsi="Arial" w:cs="Arial"/>
          <w:lang w:val="en-US"/>
        </w:rPr>
        <w:t xml:space="preserve">, F31 </w:t>
      </w:r>
      <w:r>
        <w:rPr>
          <w:rFonts w:ascii="Arial" w:hAnsi="Arial" w:cs="Arial"/>
          <w:lang w:val="en-US"/>
        </w:rPr>
        <w:t>within the ICD-10 MANUAL</w:t>
      </w:r>
      <w:r w:rsidR="00737114">
        <w:rPr>
          <w:rFonts w:ascii="Arial" w:hAnsi="Arial" w:cs="Arial"/>
          <w:lang w:val="en-US"/>
        </w:rPr>
        <w:t>, chapter 5, sections F30-39.</w:t>
      </w:r>
      <w:r w:rsidR="00CA3A05">
        <w:rPr>
          <w:rFonts w:ascii="Arial" w:hAnsi="Arial" w:cs="Arial"/>
          <w:lang w:val="en-US"/>
        </w:rPr>
        <w:t xml:space="preserve"> The</w:t>
      </w:r>
      <w:r w:rsidR="00D27714">
        <w:rPr>
          <w:rFonts w:ascii="Arial" w:hAnsi="Arial" w:cs="Arial"/>
          <w:lang w:val="en-US"/>
        </w:rPr>
        <w:t xml:space="preserve"> study discusses the </w:t>
      </w:r>
      <w:r>
        <w:rPr>
          <w:rFonts w:ascii="Arial" w:hAnsi="Arial" w:cs="Arial"/>
          <w:lang w:val="en-US"/>
        </w:rPr>
        <w:t>symptoms, signs, diagnosis,</w:t>
      </w:r>
      <w:r w:rsidR="00916AA3">
        <w:rPr>
          <w:rFonts w:ascii="Arial" w:hAnsi="Arial" w:cs="Arial"/>
          <w:lang w:val="en-US"/>
        </w:rPr>
        <w:t xml:space="preserve"> a historical overview,</w:t>
      </w:r>
      <w:r w:rsidR="00D27714">
        <w:rPr>
          <w:rFonts w:ascii="Arial" w:hAnsi="Arial" w:cs="Arial"/>
          <w:lang w:val="en-US"/>
        </w:rPr>
        <w:t xml:space="preserve"> </w:t>
      </w:r>
      <w:r w:rsidR="00916AA3">
        <w:rPr>
          <w:rFonts w:ascii="Arial" w:hAnsi="Arial" w:cs="Arial"/>
          <w:lang w:val="en-US"/>
        </w:rPr>
        <w:t xml:space="preserve">an assessment of </w:t>
      </w:r>
      <w:r w:rsidR="00D27714">
        <w:rPr>
          <w:rFonts w:ascii="Arial" w:hAnsi="Arial" w:cs="Arial"/>
          <w:lang w:val="en-US"/>
        </w:rPr>
        <w:t xml:space="preserve">the </w:t>
      </w:r>
      <w:r w:rsidR="00916AA3">
        <w:rPr>
          <w:rFonts w:ascii="Arial" w:hAnsi="Arial" w:cs="Arial"/>
          <w:lang w:val="en-US"/>
        </w:rPr>
        <w:t>historical</w:t>
      </w:r>
      <w:r w:rsidR="00D27714">
        <w:rPr>
          <w:rFonts w:ascii="Arial" w:hAnsi="Arial" w:cs="Arial"/>
          <w:lang w:val="en-US"/>
        </w:rPr>
        <w:t xml:space="preserve"> view,</w:t>
      </w:r>
      <w:r w:rsidR="00916AA3">
        <w:rPr>
          <w:rFonts w:ascii="Arial" w:hAnsi="Arial" w:cs="Arial"/>
          <w:lang w:val="en-US"/>
        </w:rPr>
        <w:t xml:space="preserve"> current bipolar disorder treatments</w:t>
      </w:r>
      <w:r w:rsidR="00CA3A05">
        <w:rPr>
          <w:rFonts w:ascii="Arial" w:hAnsi="Arial" w:cs="Arial"/>
          <w:lang w:val="en-US"/>
        </w:rPr>
        <w:t xml:space="preserve">, </w:t>
      </w:r>
      <w:r w:rsidR="00D27714">
        <w:rPr>
          <w:rFonts w:ascii="Arial" w:hAnsi="Arial" w:cs="Arial"/>
          <w:lang w:val="en-US"/>
        </w:rPr>
        <w:t xml:space="preserve">and </w:t>
      </w:r>
      <w:r w:rsidR="00CA3A05">
        <w:rPr>
          <w:rFonts w:ascii="Arial" w:hAnsi="Arial" w:cs="Arial"/>
          <w:lang w:val="en-US"/>
        </w:rPr>
        <w:t>g</w:t>
      </w:r>
      <w:r w:rsidR="00916AA3">
        <w:rPr>
          <w:rFonts w:ascii="Arial" w:hAnsi="Arial" w:cs="Arial"/>
          <w:lang w:val="en-US"/>
        </w:rPr>
        <w:t>uidelines for working with persons who have bipolar disorder</w:t>
      </w:r>
      <w:r w:rsidR="00CA3A05">
        <w:rPr>
          <w:rFonts w:ascii="Arial" w:hAnsi="Arial" w:cs="Arial"/>
          <w:lang w:val="en-US"/>
        </w:rPr>
        <w:t>,</w:t>
      </w:r>
      <w:r w:rsidR="00916AA3">
        <w:rPr>
          <w:rFonts w:ascii="Arial" w:hAnsi="Arial" w:cs="Arial"/>
          <w:lang w:val="en-US"/>
        </w:rPr>
        <w:t xml:space="preserve"> according to NICE</w:t>
      </w:r>
      <w:r w:rsidR="00737114">
        <w:rPr>
          <w:rFonts w:ascii="Arial" w:hAnsi="Arial" w:cs="Arial"/>
          <w:lang w:val="en-US"/>
        </w:rPr>
        <w:t xml:space="preserve"> guidelines</w:t>
      </w:r>
      <w:r w:rsidR="00916AA3">
        <w:rPr>
          <w:rFonts w:ascii="Arial" w:hAnsi="Arial" w:cs="Arial"/>
          <w:lang w:val="en-US"/>
        </w:rPr>
        <w:t xml:space="preserve"> will be included.</w:t>
      </w:r>
    </w:p>
    <w:p w14:paraId="7FF3921E" w14:textId="77777777" w:rsidR="00902343" w:rsidRDefault="00902343">
      <w:pPr>
        <w:rPr>
          <w:rFonts w:ascii="Arial" w:hAnsi="Arial" w:cs="Arial"/>
          <w:lang w:val="en-US"/>
        </w:rPr>
      </w:pPr>
    </w:p>
    <w:p w14:paraId="21518DAD" w14:textId="77777777" w:rsidR="00F370DE" w:rsidRDefault="00F370DE">
      <w:pPr>
        <w:rPr>
          <w:rFonts w:ascii="Arial" w:hAnsi="Arial" w:cs="Arial"/>
          <w:sz w:val="24"/>
          <w:szCs w:val="24"/>
          <w:lang w:val="en-US"/>
        </w:rPr>
      </w:pPr>
    </w:p>
    <w:p w14:paraId="6EEE6B63" w14:textId="0801A5FB" w:rsidR="009E1ECA" w:rsidRPr="00902343" w:rsidRDefault="00902343">
      <w:pPr>
        <w:rPr>
          <w:rFonts w:ascii="Arial" w:hAnsi="Arial" w:cs="Arial"/>
          <w:sz w:val="24"/>
          <w:szCs w:val="24"/>
          <w:lang w:val="en-US"/>
        </w:rPr>
      </w:pPr>
      <w:r>
        <w:rPr>
          <w:rFonts w:ascii="Arial" w:hAnsi="Arial" w:cs="Arial"/>
          <w:sz w:val="24"/>
          <w:szCs w:val="24"/>
          <w:lang w:val="en-US"/>
        </w:rPr>
        <w:t>Mental illness</w:t>
      </w:r>
    </w:p>
    <w:p w14:paraId="0A7B48D3" w14:textId="6E0B06CB" w:rsidR="009477D2" w:rsidRDefault="00C01D2C">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31648" behindDoc="0" locked="0" layoutInCell="1" allowOverlap="1" wp14:anchorId="726865E4" wp14:editId="2B2D2067">
                <wp:simplePos x="0" y="0"/>
                <wp:positionH relativeFrom="margin">
                  <wp:posOffset>2469666</wp:posOffset>
                </wp:positionH>
                <wp:positionV relativeFrom="paragraph">
                  <wp:posOffset>352937</wp:posOffset>
                </wp:positionV>
                <wp:extent cx="793779" cy="3466990"/>
                <wp:effectExtent l="0" t="40958" r="22543" b="22542"/>
                <wp:wrapNone/>
                <wp:docPr id="143" name="Left Brace 143"/>
                <wp:cNvGraphicFramePr/>
                <a:graphic xmlns:a="http://schemas.openxmlformats.org/drawingml/2006/main">
                  <a:graphicData uri="http://schemas.microsoft.com/office/word/2010/wordprocessingShape">
                    <wps:wsp>
                      <wps:cNvSpPr/>
                      <wps:spPr>
                        <a:xfrm rot="5400000">
                          <a:off x="0" y="0"/>
                          <a:ext cx="793779" cy="3466990"/>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48767C"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43" o:spid="_x0000_s1026" type="#_x0000_t87" style="position:absolute;margin-left:194.45pt;margin-top:27.8pt;width:62.5pt;height:273pt;rotation:90;z-index:251931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" adj="412" strokecolor="#4472c4 [3204]" strokeweight=".5pt">
                <v:stroke joinstyle="miter"/>
                <w10:wrap anchorx="margin"/>
              </v:shape>
            </w:pict>
          </mc:Fallback>
        </mc:AlternateContent>
      </w:r>
      <w:r w:rsidR="008E780D">
        <w:rPr>
          <w:noProof/>
        </w:rPr>
        <mc:AlternateContent>
          <mc:Choice Requires="wps">
            <w:drawing>
              <wp:anchor distT="0" distB="0" distL="114300" distR="114300" simplePos="0" relativeHeight="251721728" behindDoc="1" locked="0" layoutInCell="1" allowOverlap="1" wp14:anchorId="66D86B00" wp14:editId="7D40DBC4">
                <wp:simplePos x="0" y="0"/>
                <wp:positionH relativeFrom="margin">
                  <wp:posOffset>6350</wp:posOffset>
                </wp:positionH>
                <wp:positionV relativeFrom="paragraph">
                  <wp:posOffset>467360</wp:posOffset>
                </wp:positionV>
                <wp:extent cx="5457825" cy="1202055"/>
                <wp:effectExtent l="0" t="0" r="28575" b="17145"/>
                <wp:wrapTight wrapText="bothSides">
                  <wp:wrapPolygon edited="0">
                    <wp:start x="0" y="0"/>
                    <wp:lineTo x="0" y="21566"/>
                    <wp:lineTo x="21638" y="21566"/>
                    <wp:lineTo x="21638" y="0"/>
                    <wp:lineTo x="0" y="0"/>
                  </wp:wrapPolygon>
                </wp:wrapTight>
                <wp:docPr id="24" name="Rectangle 6"/>
                <wp:cNvGraphicFramePr/>
                <a:graphic xmlns:a="http://schemas.openxmlformats.org/drawingml/2006/main">
                  <a:graphicData uri="http://schemas.microsoft.com/office/word/2010/wordprocessingShape">
                    <wps:wsp>
                      <wps:cNvSpPr/>
                      <wps:spPr>
                        <a:xfrm>
                          <a:off x="0" y="0"/>
                          <a:ext cx="5457825" cy="1202055"/>
                        </a:xfrm>
                        <a:prstGeom prst="rect">
                          <a:avLst/>
                        </a:prstGeom>
                        <a:gradFill rotWithShape="1">
                          <a:gsLst>
                            <a:gs pos="0">
                              <a:srgbClr val="E3EACF">
                                <a:tint val="90000"/>
                                <a:satMod val="92000"/>
                                <a:lumMod val="120000"/>
                              </a:srgbClr>
                            </a:gs>
                            <a:gs pos="100000">
                              <a:srgbClr val="E3EACF">
                                <a:shade val="98000"/>
                                <a:satMod val="120000"/>
                                <a:lumMod val="98000"/>
                              </a:srgbClr>
                            </a:gs>
                          </a:gsLst>
                          <a:path path="circle">
                            <a:fillToRect l="50000" t="50000" r="100000" b="100000"/>
                          </a:path>
                        </a:gradFill>
                        <a:ln w="15875" cap="rnd" cmpd="sng" algn="ctr">
                          <a:solidFill>
                            <a:srgbClr val="6AAC91"/>
                          </a:solidFill>
                          <a:prstDash val="solid"/>
                        </a:ln>
                        <a:effectLst/>
                      </wps:spPr>
                      <wps:txbx>
                        <w:txbxContent>
                          <w:p w14:paraId="05FFE8FC" w14:textId="36A99632" w:rsidR="00DB03B0" w:rsidRDefault="00DB03B0" w:rsidP="00DB03B0">
                            <w:pPr>
                              <w:jc w:val="center"/>
                              <w:rPr>
                                <w:rFonts w:ascii="Arial" w:hAnsi="Arial" w:cs="Arial"/>
                                <w:lang w:val="en-US"/>
                              </w:rPr>
                            </w:pPr>
                            <w:r>
                              <w:rPr>
                                <w:rFonts w:ascii="Arial" w:hAnsi="Arial" w:cs="Arial"/>
                                <w:lang w:val="en-US"/>
                              </w:rPr>
                              <w:t>The term ‘’mental health’’ refers to a deviation from normalcy, a state of suffering, malfunction, and risk.</w:t>
                            </w:r>
                          </w:p>
                          <w:p w14:paraId="6A02C1A9" w14:textId="4F472918" w:rsidR="00F8229C" w:rsidRDefault="00F8229C" w:rsidP="00DB03B0">
                            <w:pPr>
                              <w:jc w:val="center"/>
                              <w:textAlignment w:val="baseline"/>
                              <w:rPr>
                                <w:rFonts w:ascii="Arial" w:eastAsia="+mn-ea" w:hAnsi="Arial" w:cs="Arial"/>
                                <w:color w:val="000000"/>
                                <w:kern w:val="24"/>
                                <w:lang w:val="en-US"/>
                              </w:rPr>
                            </w:pPr>
                            <w:r w:rsidRPr="00496115">
                              <w:rPr>
                                <w:rFonts w:ascii="Arial" w:eastAsia="+mn-ea" w:hAnsi="Arial" w:cs="Arial"/>
                                <w:color w:val="000000"/>
                                <w:kern w:val="24"/>
                                <w:lang w:val="en-US"/>
                              </w:rPr>
                              <w:t>Mental health has varying degrees of impact.</w:t>
                            </w:r>
                            <w:r>
                              <w:rPr>
                                <w:rFonts w:ascii="Arial" w:eastAsia="+mn-ea" w:hAnsi="Arial" w:cs="Arial"/>
                                <w:color w:val="000000"/>
                                <w:kern w:val="24"/>
                                <w:lang w:val="en-US"/>
                              </w:rPr>
                              <w:t xml:space="preserve"> </w:t>
                            </w:r>
                            <w:r w:rsidRPr="00496115">
                              <w:rPr>
                                <w:rFonts w:ascii="Arial" w:eastAsia="+mn-ea" w:hAnsi="Arial" w:cs="Arial"/>
                                <w:color w:val="000000"/>
                                <w:kern w:val="24"/>
                                <w:lang w:val="en-US"/>
                              </w:rPr>
                              <w:t>Levels of severity: Mild, Moderate, Severe. Degrees: Children, teenagers, adults, elderly. Mental health affects emotions and behaviors</w:t>
                            </w:r>
                            <w:r w:rsidR="00DB03B0">
                              <w:rPr>
                                <w:rFonts w:ascii="Arial" w:eastAsia="+mn-ea" w:hAnsi="Arial" w:cs="Arial"/>
                                <w:color w:val="000000"/>
                                <w:kern w:val="24"/>
                                <w:lang w:val="en-US"/>
                              </w:rPr>
                              <w:t>.</w:t>
                            </w:r>
                            <w:sdt>
                              <w:sdtPr>
                                <w:rPr>
                                  <w:rFonts w:ascii="Arial" w:eastAsia="+mn-ea" w:hAnsi="Arial" w:cs="Arial"/>
                                  <w:color w:val="000000"/>
                                  <w:kern w:val="24"/>
                                  <w:lang w:val="en-US"/>
                                </w:rPr>
                                <w:id w:val="534230926"/>
                                <w:citation/>
                              </w:sdtPr>
                              <w:sdtEndPr/>
                              <w:sdtContent>
                                <w:r w:rsidR="00737114">
                                  <w:rPr>
                                    <w:rFonts w:ascii="Arial" w:eastAsia="+mn-ea" w:hAnsi="Arial" w:cs="Arial"/>
                                    <w:color w:val="000000"/>
                                    <w:kern w:val="24"/>
                                    <w:lang w:val="en-US"/>
                                  </w:rPr>
                                  <w:fldChar w:fldCharType="begin"/>
                                </w:r>
                                <w:r w:rsidR="00737114">
                                  <w:rPr>
                                    <w:rFonts w:ascii="Arial" w:eastAsia="+mn-ea" w:hAnsi="Arial" w:cs="Arial"/>
                                    <w:color w:val="000000"/>
                                    <w:kern w:val="24"/>
                                    <w:lang w:val="en-US"/>
                                  </w:rPr>
                                  <w:instrText xml:space="preserve"> CITATION Mor20 \l 1033 </w:instrText>
                                </w:r>
                                <w:r w:rsidR="00737114">
                                  <w:rPr>
                                    <w:rFonts w:ascii="Arial" w:eastAsia="+mn-ea" w:hAnsi="Arial" w:cs="Arial"/>
                                    <w:color w:val="000000"/>
                                    <w:kern w:val="24"/>
                                    <w:lang w:val="en-US"/>
                                  </w:rPr>
                                  <w:fldChar w:fldCharType="separate"/>
                                </w:r>
                                <w:r w:rsidR="00737114">
                                  <w:rPr>
                                    <w:rFonts w:ascii="Arial" w:eastAsia="+mn-ea" w:hAnsi="Arial" w:cs="Arial"/>
                                    <w:noProof/>
                                    <w:color w:val="000000"/>
                                    <w:kern w:val="24"/>
                                    <w:lang w:val="en-US"/>
                                  </w:rPr>
                                  <w:t xml:space="preserve"> </w:t>
                                </w:r>
                                <w:r w:rsidR="00737114" w:rsidRPr="00737114">
                                  <w:rPr>
                                    <w:rFonts w:ascii="Arial" w:eastAsia="+mn-ea" w:hAnsi="Arial" w:cs="Arial"/>
                                    <w:noProof/>
                                    <w:color w:val="000000"/>
                                    <w:kern w:val="24"/>
                                    <w:lang w:val="en-US"/>
                                  </w:rPr>
                                  <w:t>(Moreno, 2020)</w:t>
                                </w:r>
                                <w:r w:rsidR="00737114">
                                  <w:rPr>
                                    <w:rFonts w:ascii="Arial" w:eastAsia="+mn-ea" w:hAnsi="Arial" w:cs="Arial"/>
                                    <w:color w:val="000000"/>
                                    <w:kern w:val="24"/>
                                    <w:lang w:val="en-US"/>
                                  </w:rPr>
                                  <w:fldChar w:fldCharType="end"/>
                                </w:r>
                              </w:sdtContent>
                            </w:sdt>
                            <w:r w:rsidR="005D5275">
                              <w:rPr>
                                <w:rFonts w:ascii="Arial" w:eastAsia="+mn-ea" w:hAnsi="Arial" w:cs="Arial"/>
                                <w:color w:val="000000"/>
                                <w:kern w:val="24"/>
                                <w:lang w:val="en-US"/>
                              </w:rPr>
                              <w:t>.</w:t>
                            </w:r>
                          </w:p>
                          <w:p w14:paraId="7E91F343" w14:textId="402E59B6" w:rsidR="00DB03B0" w:rsidRDefault="00DB03B0" w:rsidP="00024F00">
                            <w:pPr>
                              <w:jc w:val="center"/>
                              <w:textAlignment w:val="baseline"/>
                              <w:rPr>
                                <w:rFonts w:ascii="Arial" w:eastAsia="+mn-ea" w:hAnsi="Arial" w:cs="Arial"/>
                                <w:color w:val="000000"/>
                                <w:kern w:val="24"/>
                                <w:lang w:val="en-US"/>
                              </w:rPr>
                            </w:pPr>
                          </w:p>
                          <w:p w14:paraId="4D346512" w14:textId="77777777" w:rsidR="00DB03B0" w:rsidRPr="00496115" w:rsidRDefault="00DB03B0" w:rsidP="00024F00">
                            <w:pPr>
                              <w:jc w:val="center"/>
                              <w:textAlignment w:val="baseline"/>
                              <w:rPr>
                                <w:rFonts w:ascii="Arial" w:eastAsia="+mn-ea" w:hAnsi="Arial" w:cs="Arial"/>
                                <w:color w:val="000000"/>
                                <w:kern w:val="24"/>
                                <w:lang w:val="en-US"/>
                              </w:rP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6D86B00" id="Rectangle 6" o:spid="_x0000_s1032" style="position:absolute;margin-left:.5pt;margin-top:36.8pt;width:429.75pt;height:94.65pt;z-index:-251594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" strokecolor="#6aac91" strokeweight="1.25pt">
                <v:fill color2="#dfe8c4" rotate="t" focusposition=".5,.5" focussize="-.5,-.5" focus="100%" type="gradientRadial"/>
                <v:stroke endcap="round"/>
                <v:textbox>
                  <w:txbxContent>
                    <w:p w14:paraId="05FFE8FC" w14:textId="36A99632" w:rsidR="00DB03B0" w:rsidRDefault="00DB03B0" w:rsidP="00DB03B0">
                      <w:pPr>
                        <w:jc w:val="center"/>
                        <w:rPr>
                          <w:rFonts w:ascii="Arial" w:hAnsi="Arial" w:cs="Arial"/>
                          <w:lang w:val="en-US"/>
                        </w:rPr>
                      </w:pPr>
                      <w:r>
                        <w:rPr>
                          <w:rFonts w:ascii="Arial" w:hAnsi="Arial" w:cs="Arial"/>
                          <w:lang w:val="en-US"/>
                        </w:rPr>
                        <w:t>The term ‘’mental health’’ refers to a deviation from normalcy, a state of suffering, malfunction, and risk.</w:t>
                      </w:r>
                    </w:p>
                    <w:p w14:paraId="6A02C1A9" w14:textId="4F472918" w:rsidR="00F8229C" w:rsidRDefault="00F8229C" w:rsidP="00DB03B0">
                      <w:pPr>
                        <w:jc w:val="center"/>
                        <w:textAlignment w:val="baseline"/>
                        <w:rPr>
                          <w:rFonts w:ascii="Arial" w:eastAsia="+mn-ea" w:hAnsi="Arial" w:cs="Arial"/>
                          <w:color w:val="000000"/>
                          <w:kern w:val="24"/>
                          <w:lang w:val="en-US"/>
                        </w:rPr>
                      </w:pPr>
                      <w:r w:rsidRPr="00496115">
                        <w:rPr>
                          <w:rFonts w:ascii="Arial" w:eastAsia="+mn-ea" w:hAnsi="Arial" w:cs="Arial"/>
                          <w:color w:val="000000"/>
                          <w:kern w:val="24"/>
                          <w:lang w:val="en-US"/>
                        </w:rPr>
                        <w:t>Mental health has varying degrees of impact.</w:t>
                      </w:r>
                      <w:r>
                        <w:rPr>
                          <w:rFonts w:ascii="Arial" w:eastAsia="+mn-ea" w:hAnsi="Arial" w:cs="Arial"/>
                          <w:color w:val="000000"/>
                          <w:kern w:val="24"/>
                          <w:lang w:val="en-US"/>
                        </w:rPr>
                        <w:t xml:space="preserve"> </w:t>
                      </w:r>
                      <w:r w:rsidRPr="00496115">
                        <w:rPr>
                          <w:rFonts w:ascii="Arial" w:eastAsia="+mn-ea" w:hAnsi="Arial" w:cs="Arial"/>
                          <w:color w:val="000000"/>
                          <w:kern w:val="24"/>
                          <w:lang w:val="en-US"/>
                        </w:rPr>
                        <w:t>Levels of severity: Mild, Moderate, Severe. Degrees: Children, teenagers, adults, elderly. Mental health affects emotions and behaviors</w:t>
                      </w:r>
                      <w:r w:rsidR="00DB03B0">
                        <w:rPr>
                          <w:rFonts w:ascii="Arial" w:eastAsia="+mn-ea" w:hAnsi="Arial" w:cs="Arial"/>
                          <w:color w:val="000000"/>
                          <w:kern w:val="24"/>
                          <w:lang w:val="en-US"/>
                        </w:rPr>
                        <w:t>.</w:t>
                      </w:r>
                      <w:sdt>
                        <w:sdtPr>
                          <w:rPr>
                            <w:rFonts w:ascii="Arial" w:eastAsia="+mn-ea" w:hAnsi="Arial" w:cs="Arial"/>
                            <w:color w:val="000000"/>
                            <w:kern w:val="24"/>
                            <w:lang w:val="en-US"/>
                          </w:rPr>
                          <w:id w:val="534230926"/>
                          <w:citation/>
                        </w:sdtPr>
                        <w:sdtEndPr/>
                        <w:sdtContent>
                          <w:r w:rsidR="00737114">
                            <w:rPr>
                              <w:rFonts w:ascii="Arial" w:eastAsia="+mn-ea" w:hAnsi="Arial" w:cs="Arial"/>
                              <w:color w:val="000000"/>
                              <w:kern w:val="24"/>
                              <w:lang w:val="en-US"/>
                            </w:rPr>
                            <w:fldChar w:fldCharType="begin"/>
                          </w:r>
                          <w:r w:rsidR="00737114">
                            <w:rPr>
                              <w:rFonts w:ascii="Arial" w:eastAsia="+mn-ea" w:hAnsi="Arial" w:cs="Arial"/>
                              <w:color w:val="000000"/>
                              <w:kern w:val="24"/>
                              <w:lang w:val="en-US"/>
                            </w:rPr>
                            <w:instrText xml:space="preserve"> CITATION Mor20 \l 1033 </w:instrText>
                          </w:r>
                          <w:r w:rsidR="00737114">
                            <w:rPr>
                              <w:rFonts w:ascii="Arial" w:eastAsia="+mn-ea" w:hAnsi="Arial" w:cs="Arial"/>
                              <w:color w:val="000000"/>
                              <w:kern w:val="24"/>
                              <w:lang w:val="en-US"/>
                            </w:rPr>
                            <w:fldChar w:fldCharType="separate"/>
                          </w:r>
                          <w:r w:rsidR="00737114">
                            <w:rPr>
                              <w:rFonts w:ascii="Arial" w:eastAsia="+mn-ea" w:hAnsi="Arial" w:cs="Arial"/>
                              <w:noProof/>
                              <w:color w:val="000000"/>
                              <w:kern w:val="24"/>
                              <w:lang w:val="en-US"/>
                            </w:rPr>
                            <w:t xml:space="preserve"> </w:t>
                          </w:r>
                          <w:r w:rsidR="00737114" w:rsidRPr="00737114">
                            <w:rPr>
                              <w:rFonts w:ascii="Arial" w:eastAsia="+mn-ea" w:hAnsi="Arial" w:cs="Arial"/>
                              <w:noProof/>
                              <w:color w:val="000000"/>
                              <w:kern w:val="24"/>
                              <w:lang w:val="en-US"/>
                            </w:rPr>
                            <w:t>(Moreno, 2020)</w:t>
                          </w:r>
                          <w:r w:rsidR="00737114">
                            <w:rPr>
                              <w:rFonts w:ascii="Arial" w:eastAsia="+mn-ea" w:hAnsi="Arial" w:cs="Arial"/>
                              <w:color w:val="000000"/>
                              <w:kern w:val="24"/>
                              <w:lang w:val="en-US"/>
                            </w:rPr>
                            <w:fldChar w:fldCharType="end"/>
                          </w:r>
                        </w:sdtContent>
                      </w:sdt>
                      <w:r w:rsidR="005D5275">
                        <w:rPr>
                          <w:rFonts w:ascii="Arial" w:eastAsia="+mn-ea" w:hAnsi="Arial" w:cs="Arial"/>
                          <w:color w:val="000000"/>
                          <w:kern w:val="24"/>
                          <w:lang w:val="en-US"/>
                        </w:rPr>
                        <w:t>.</w:t>
                      </w:r>
                    </w:p>
                    <w:p w14:paraId="7E91F343" w14:textId="402E59B6" w:rsidR="00DB03B0" w:rsidRDefault="00DB03B0" w:rsidP="00024F00">
                      <w:pPr>
                        <w:jc w:val="center"/>
                        <w:textAlignment w:val="baseline"/>
                        <w:rPr>
                          <w:rFonts w:ascii="Arial" w:eastAsia="+mn-ea" w:hAnsi="Arial" w:cs="Arial"/>
                          <w:color w:val="000000"/>
                          <w:kern w:val="24"/>
                          <w:lang w:val="en-US"/>
                        </w:rPr>
                      </w:pPr>
                    </w:p>
                    <w:p w14:paraId="4D346512" w14:textId="77777777" w:rsidR="00DB03B0" w:rsidRPr="00496115" w:rsidRDefault="00DB03B0" w:rsidP="00024F00">
                      <w:pPr>
                        <w:jc w:val="center"/>
                        <w:textAlignment w:val="baseline"/>
                        <w:rPr>
                          <w:rFonts w:ascii="Arial" w:eastAsia="+mn-ea" w:hAnsi="Arial" w:cs="Arial"/>
                          <w:color w:val="000000"/>
                          <w:kern w:val="24"/>
                          <w:lang w:val="en-US"/>
                        </w:rPr>
                      </w:pPr>
                    </w:p>
                  </w:txbxContent>
                </v:textbox>
                <w10:wrap type="tight" anchorx="margin"/>
              </v:rect>
            </w:pict>
          </mc:Fallback>
        </mc:AlternateContent>
      </w:r>
      <w:r w:rsidR="005D5275">
        <w:rPr>
          <w:rFonts w:ascii="Arial" w:hAnsi="Arial" w:cs="Arial"/>
          <w:lang w:val="en-US"/>
        </w:rPr>
        <w:t xml:space="preserve">Mental </w:t>
      </w:r>
      <w:r w:rsidR="00E563BF">
        <w:rPr>
          <w:rFonts w:ascii="Arial" w:hAnsi="Arial" w:cs="Arial"/>
          <w:lang w:val="en-US"/>
        </w:rPr>
        <w:t>health refers to our thoughts, feelings, actions, and interactions with others.</w:t>
      </w:r>
      <w:sdt>
        <w:sdtPr>
          <w:rPr>
            <w:rFonts w:ascii="Arial" w:hAnsi="Arial" w:cs="Arial"/>
            <w:lang w:val="en-US"/>
          </w:rPr>
          <w:id w:val="-2441179"/>
          <w:citation/>
        </w:sdtPr>
        <w:sdtEndPr/>
        <w:sdtContent>
          <w:r w:rsidR="00E563BF">
            <w:rPr>
              <w:rFonts w:ascii="Arial" w:hAnsi="Arial" w:cs="Arial"/>
              <w:lang w:val="en-US"/>
            </w:rPr>
            <w:fldChar w:fldCharType="begin"/>
          </w:r>
          <w:r w:rsidR="00E563BF">
            <w:rPr>
              <w:rFonts w:ascii="Arial" w:hAnsi="Arial" w:cs="Arial"/>
              <w:lang w:val="en-US"/>
            </w:rPr>
            <w:instrText xml:space="preserve"> CITATION Min201 \l 1033 </w:instrText>
          </w:r>
          <w:r w:rsidR="00E563BF">
            <w:rPr>
              <w:rFonts w:ascii="Arial" w:hAnsi="Arial" w:cs="Arial"/>
              <w:lang w:val="en-US"/>
            </w:rPr>
            <w:fldChar w:fldCharType="separate"/>
          </w:r>
          <w:r w:rsidR="00E563BF">
            <w:rPr>
              <w:rFonts w:ascii="Arial" w:hAnsi="Arial" w:cs="Arial"/>
              <w:noProof/>
              <w:lang w:val="en-US"/>
            </w:rPr>
            <w:t xml:space="preserve"> </w:t>
          </w:r>
          <w:r w:rsidR="00E563BF" w:rsidRPr="00E563BF">
            <w:rPr>
              <w:rFonts w:ascii="Arial" w:hAnsi="Arial" w:cs="Arial"/>
              <w:noProof/>
              <w:lang w:val="en-US"/>
            </w:rPr>
            <w:t>(Mind, 2020)</w:t>
          </w:r>
          <w:r w:rsidR="00E563BF">
            <w:rPr>
              <w:rFonts w:ascii="Arial" w:hAnsi="Arial" w:cs="Arial"/>
              <w:lang w:val="en-US"/>
            </w:rPr>
            <w:fldChar w:fldCharType="end"/>
          </w:r>
        </w:sdtContent>
      </w:sdt>
      <w:r w:rsidR="00C727E0">
        <w:rPr>
          <w:rFonts w:ascii="Arial" w:hAnsi="Arial" w:cs="Arial"/>
          <w:lang w:val="en-US"/>
        </w:rPr>
        <w:t>.</w:t>
      </w:r>
    </w:p>
    <w:p w14:paraId="051FF79B" w14:textId="7B40BBE4" w:rsidR="009477D2" w:rsidRDefault="009477D2">
      <w:pPr>
        <w:rPr>
          <w:rFonts w:ascii="Arial" w:hAnsi="Arial" w:cs="Arial"/>
          <w:lang w:val="en-US"/>
        </w:rPr>
      </w:pPr>
    </w:p>
    <w:p w14:paraId="328CB334" w14:textId="7D75268A" w:rsidR="009477D2" w:rsidRDefault="00373730">
      <w:pPr>
        <w:rPr>
          <w:rFonts w:ascii="Arial" w:hAnsi="Arial" w:cs="Arial"/>
          <w:lang w:val="en-US"/>
        </w:rPr>
      </w:pPr>
      <w:r w:rsidRPr="00CA1819">
        <w:rPr>
          <w:noProof/>
        </w:rPr>
        <w:drawing>
          <wp:anchor distT="0" distB="0" distL="114300" distR="114300" simplePos="0" relativeHeight="251709440" behindDoc="1" locked="0" layoutInCell="1" allowOverlap="1" wp14:anchorId="24C744BE" wp14:editId="3C3BF1ED">
            <wp:simplePos x="0" y="0"/>
            <wp:positionH relativeFrom="margin">
              <wp:posOffset>1775460</wp:posOffset>
            </wp:positionH>
            <wp:positionV relativeFrom="paragraph">
              <wp:posOffset>30480</wp:posOffset>
            </wp:positionV>
            <wp:extent cx="1934210" cy="1172210"/>
            <wp:effectExtent l="0" t="0" r="8890" b="8890"/>
            <wp:wrapTight wrapText="bothSides">
              <wp:wrapPolygon edited="0">
                <wp:start x="0" y="0"/>
                <wp:lineTo x="0" y="21413"/>
                <wp:lineTo x="21487" y="21413"/>
                <wp:lineTo x="21487" y="0"/>
                <wp:lineTo x="0" y="0"/>
              </wp:wrapPolygon>
            </wp:wrapTight>
            <wp:docPr id="58" name="Picture 17" descr="Text&#10;&#10;Description automatically generated">
              <a:extLst xmlns:a="http://schemas.openxmlformats.org/drawingml/2006/main">
                <a:ext uri="{FF2B5EF4-FFF2-40B4-BE49-F238E27FC236}">
                  <a16:creationId xmlns:a16="http://schemas.microsoft.com/office/drawing/2014/main" id="{CA4CE190-C530-40D4-BB20-7FD16D85B6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Text&#10;&#10;Description automatically generated">
                      <a:extLst>
                        <a:ext uri="{FF2B5EF4-FFF2-40B4-BE49-F238E27FC236}">
                          <a16:creationId xmlns:a16="http://schemas.microsoft.com/office/drawing/2014/main" id="{CA4CE190-C530-40D4-BB20-7FD16D85B67D}"/>
                        </a:ext>
                      </a:extLst>
                    </pic:cNvPr>
                    <pic:cNvPicPr>
                      <a:picLocks noChangeAspect="1"/>
                    </pic:cNvPicPr>
                  </pic:nvPicPr>
                  <pic:blipFill>
                    <a:blip r:embed="rId10">
                      <a:extLst>
                        <a:ext uri="{837473B0-CC2E-450A-ABE3-18F120FF3D39}">
                          <a1611:picAttrSrcUrl xmlns:a1611="http://schemas.microsoft.com/office/drawing/2016/11/main" r:id="rId11"/>
                        </a:ext>
                      </a:extLst>
                    </a:blip>
                    <a:stretch>
                      <a:fillRect/>
                    </a:stretch>
                  </pic:blipFill>
                  <pic:spPr>
                    <a:xfrm>
                      <a:off x="0" y="0"/>
                      <a:ext cx="1934210" cy="1172210"/>
                    </a:xfrm>
                    <a:prstGeom prst="rect">
                      <a:avLst/>
                    </a:prstGeom>
                  </pic:spPr>
                </pic:pic>
              </a:graphicData>
            </a:graphic>
            <wp14:sizeRelH relativeFrom="margin">
              <wp14:pctWidth>0</wp14:pctWidth>
            </wp14:sizeRelH>
            <wp14:sizeRelV relativeFrom="margin">
              <wp14:pctHeight>0</wp14:pctHeight>
            </wp14:sizeRelV>
          </wp:anchor>
        </w:drawing>
      </w:r>
    </w:p>
    <w:p w14:paraId="1FAE55F6" w14:textId="7D76C5B3" w:rsidR="009477D2" w:rsidRDefault="00373730">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25504" behindDoc="0" locked="0" layoutInCell="1" allowOverlap="1" wp14:anchorId="2348B736" wp14:editId="71991894">
                <wp:simplePos x="0" y="0"/>
                <wp:positionH relativeFrom="margin">
                  <wp:posOffset>118717</wp:posOffset>
                </wp:positionH>
                <wp:positionV relativeFrom="paragraph">
                  <wp:posOffset>186138</wp:posOffset>
                </wp:positionV>
                <wp:extent cx="2020681" cy="1835426"/>
                <wp:effectExtent l="0" t="0" r="17780" b="12700"/>
                <wp:wrapNone/>
                <wp:docPr id="120" name="Oval 120"/>
                <wp:cNvGraphicFramePr/>
                <a:graphic xmlns:a="http://schemas.openxmlformats.org/drawingml/2006/main">
                  <a:graphicData uri="http://schemas.microsoft.com/office/word/2010/wordprocessingShape">
                    <wps:wsp>
                      <wps:cNvSpPr/>
                      <wps:spPr>
                        <a:xfrm>
                          <a:off x="0" y="0"/>
                          <a:ext cx="2020681" cy="1835426"/>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4152ED84" w14:textId="0331C12E" w:rsidR="00501BE8" w:rsidRDefault="00501BE8" w:rsidP="00501BE8">
                            <w:pPr>
                              <w:jc w:val="center"/>
                            </w:pPr>
                            <w:r>
                              <w:rPr>
                                <w:rFonts w:ascii="Arial" w:hAnsi="Arial" w:cs="Arial"/>
                                <w:lang w:val="en-US"/>
                              </w:rPr>
                              <w:t>1 in 6</w:t>
                            </w:r>
                            <w:r w:rsidR="0086754D">
                              <w:rPr>
                                <w:rFonts w:ascii="Arial" w:hAnsi="Arial" w:cs="Arial"/>
                                <w:lang w:val="en-US"/>
                              </w:rPr>
                              <w:t xml:space="preserve">%of the population in </w:t>
                            </w:r>
                            <w:r w:rsidR="00B51479">
                              <w:rPr>
                                <w:rFonts w:ascii="Arial" w:hAnsi="Arial" w:cs="Arial"/>
                                <w:lang w:val="en-US"/>
                              </w:rPr>
                              <w:t xml:space="preserve">the </w:t>
                            </w:r>
                            <w:r w:rsidR="0086754D">
                              <w:rPr>
                                <w:rFonts w:ascii="Arial" w:hAnsi="Arial" w:cs="Arial"/>
                                <w:lang w:val="en-US"/>
                              </w:rPr>
                              <w:t>UK</w:t>
                            </w:r>
                            <w:r w:rsidR="00B51479">
                              <w:rPr>
                                <w:rFonts w:ascii="Arial" w:hAnsi="Arial" w:cs="Arial"/>
                                <w:lang w:val="en-US"/>
                              </w:rPr>
                              <w:t>,</w:t>
                            </w:r>
                            <w:r>
                              <w:rPr>
                                <w:rFonts w:ascii="Arial" w:hAnsi="Arial" w:cs="Arial"/>
                                <w:lang w:val="en-US"/>
                              </w:rPr>
                              <w:t xml:space="preserve"> p report having common mental health problems like anxiety or depression</w:t>
                            </w:r>
                            <w:r w:rsidR="002F748F">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48B736" id="Oval 120" o:spid="_x0000_s1033" style="position:absolute;margin-left:9.35pt;margin-top:14.65pt;width:159.1pt;height:144.5pt;z-index:251925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" fillcolor="#9ecb81 [2169]" strokecolor="#70ad47 [3209]" strokeweight=".5pt">
                <v:fill color2="#8ac066 [2617]" rotate="t" colors="0 #b5d5a7;.5 #aace99;1 #9cca86" focus="100%" type="gradient">
                  <o:fill v:ext="view" type="gradientUnscaled"/>
                </v:fill>
                <v:stroke joinstyle="miter"/>
                <v:textbox>
                  <w:txbxContent>
                    <w:p w14:paraId="4152ED84" w14:textId="0331C12E" w:rsidR="00501BE8" w:rsidRDefault="00501BE8" w:rsidP="00501BE8">
                      <w:pPr>
                        <w:jc w:val="center"/>
                      </w:pPr>
                      <w:r>
                        <w:rPr>
                          <w:rFonts w:ascii="Arial" w:hAnsi="Arial" w:cs="Arial"/>
                          <w:lang w:val="en-US"/>
                        </w:rPr>
                        <w:t>1 in 6</w:t>
                      </w:r>
                      <w:r w:rsidR="0086754D">
                        <w:rPr>
                          <w:rFonts w:ascii="Arial" w:hAnsi="Arial" w:cs="Arial"/>
                          <w:lang w:val="en-US"/>
                        </w:rPr>
                        <w:t xml:space="preserve">%of the population in </w:t>
                      </w:r>
                      <w:r w:rsidR="00B51479">
                        <w:rPr>
                          <w:rFonts w:ascii="Arial" w:hAnsi="Arial" w:cs="Arial"/>
                          <w:lang w:val="en-US"/>
                        </w:rPr>
                        <w:t xml:space="preserve">the </w:t>
                      </w:r>
                      <w:r w:rsidR="0086754D">
                        <w:rPr>
                          <w:rFonts w:ascii="Arial" w:hAnsi="Arial" w:cs="Arial"/>
                          <w:lang w:val="en-US"/>
                        </w:rPr>
                        <w:t>UK</w:t>
                      </w:r>
                      <w:r w:rsidR="00B51479">
                        <w:rPr>
                          <w:rFonts w:ascii="Arial" w:hAnsi="Arial" w:cs="Arial"/>
                          <w:lang w:val="en-US"/>
                        </w:rPr>
                        <w:t>,</w:t>
                      </w:r>
                      <w:r>
                        <w:rPr>
                          <w:rFonts w:ascii="Arial" w:hAnsi="Arial" w:cs="Arial"/>
                          <w:lang w:val="en-US"/>
                        </w:rPr>
                        <w:t xml:space="preserve"> p report having common mental health problems like anxiety or depression</w:t>
                      </w:r>
                      <w:r w:rsidR="002F748F">
                        <w:rPr>
                          <w:rFonts w:ascii="Arial" w:hAnsi="Arial" w:cs="Arial"/>
                          <w:lang w:val="en-US"/>
                        </w:rPr>
                        <w:t>.</w:t>
                      </w:r>
                    </w:p>
                  </w:txbxContent>
                </v:textbox>
                <w10:wrap anchorx="margin"/>
              </v:oval>
            </w:pict>
          </mc:Fallback>
        </mc:AlternateContent>
      </w:r>
      <w:r>
        <w:rPr>
          <w:rFonts w:ascii="Arial" w:hAnsi="Arial" w:cs="Arial"/>
          <w:noProof/>
          <w:lang w:val="en-US"/>
        </w:rPr>
        <mc:AlternateContent>
          <mc:Choice Requires="wps">
            <w:drawing>
              <wp:anchor distT="0" distB="0" distL="114300" distR="114300" simplePos="0" relativeHeight="251924480" behindDoc="0" locked="0" layoutInCell="1" allowOverlap="1" wp14:anchorId="58C3CD23" wp14:editId="0670B523">
                <wp:simplePos x="0" y="0"/>
                <wp:positionH relativeFrom="margin">
                  <wp:posOffset>3246534</wp:posOffset>
                </wp:positionH>
                <wp:positionV relativeFrom="paragraph">
                  <wp:posOffset>159661</wp:posOffset>
                </wp:positionV>
                <wp:extent cx="2080260" cy="1701965"/>
                <wp:effectExtent l="0" t="0" r="15240" b="12700"/>
                <wp:wrapNone/>
                <wp:docPr id="113" name="Oval 113"/>
                <wp:cNvGraphicFramePr/>
                <a:graphic xmlns:a="http://schemas.openxmlformats.org/drawingml/2006/main">
                  <a:graphicData uri="http://schemas.microsoft.com/office/word/2010/wordprocessingShape">
                    <wps:wsp>
                      <wps:cNvSpPr/>
                      <wps:spPr>
                        <a:xfrm>
                          <a:off x="0" y="0"/>
                          <a:ext cx="2080260" cy="1701965"/>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6734910F" w14:textId="7BA8B712" w:rsidR="00C033A6" w:rsidRDefault="00080662" w:rsidP="00C033A6">
                            <w:pPr>
                              <w:jc w:val="center"/>
                              <w:rPr>
                                <w:rFonts w:ascii="Arial" w:hAnsi="Arial" w:cs="Arial"/>
                                <w:lang w:val="en-US"/>
                              </w:rPr>
                            </w:pPr>
                            <w:r>
                              <w:rPr>
                                <w:rFonts w:ascii="Arial" w:hAnsi="Arial" w:cs="Arial"/>
                                <w:lang w:val="en-US"/>
                              </w:rPr>
                              <w:t xml:space="preserve">In November 2020, the effect of Covid-19 resulted in a 19% increase in mental </w:t>
                            </w:r>
                            <w:r w:rsidR="00373730">
                              <w:rPr>
                                <w:rFonts w:ascii="Arial" w:hAnsi="Arial" w:cs="Arial"/>
                                <w:lang w:val="en-US"/>
                              </w:rPr>
                              <w:t>illness.</w:t>
                            </w:r>
                            <w:r w:rsidR="00C033A6">
                              <w:rPr>
                                <w:rFonts w:ascii="Arial" w:hAnsi="Arial" w:cs="Arial"/>
                                <w:lang w:val="en-US"/>
                              </w:rPr>
                              <w:t xml:space="preserve"> </w:t>
                            </w:r>
                            <w:sdt>
                              <w:sdtPr>
                                <w:rPr>
                                  <w:rFonts w:ascii="Arial" w:hAnsi="Arial" w:cs="Arial"/>
                                  <w:lang w:val="en-US"/>
                                </w:rPr>
                                <w:id w:val="1167901013"/>
                                <w:citation/>
                              </w:sdtPr>
                              <w:sdtEndPr/>
                              <w:sdtContent>
                                <w:r w:rsidR="00C033A6">
                                  <w:rPr>
                                    <w:rFonts w:ascii="Arial" w:hAnsi="Arial" w:cs="Arial"/>
                                    <w:lang w:val="en-US"/>
                                  </w:rPr>
                                  <w:fldChar w:fldCharType="begin"/>
                                </w:r>
                                <w:r w:rsidR="00C033A6">
                                  <w:rPr>
                                    <w:rFonts w:ascii="Arial" w:hAnsi="Arial" w:cs="Arial"/>
                                    <w:lang w:val="en-US"/>
                                  </w:rPr>
                                  <w:instrText xml:space="preserve"> CITATION NIC20 \l 1033 </w:instrText>
                                </w:r>
                                <w:r w:rsidR="00C033A6">
                                  <w:rPr>
                                    <w:rFonts w:ascii="Arial" w:hAnsi="Arial" w:cs="Arial"/>
                                    <w:lang w:val="en-US"/>
                                  </w:rPr>
                                  <w:fldChar w:fldCharType="separate"/>
                                </w:r>
                                <w:r w:rsidR="00C033A6" w:rsidRPr="00885EDD">
                                  <w:rPr>
                                    <w:rFonts w:ascii="Arial" w:hAnsi="Arial" w:cs="Arial"/>
                                    <w:noProof/>
                                    <w:lang w:val="en-US"/>
                                  </w:rPr>
                                  <w:t>(NICE, 2020)</w:t>
                                </w:r>
                                <w:r w:rsidR="00C033A6">
                                  <w:rPr>
                                    <w:rFonts w:ascii="Arial" w:hAnsi="Arial" w:cs="Arial"/>
                                    <w:lang w:val="en-US"/>
                                  </w:rPr>
                                  <w:fldChar w:fldCharType="end"/>
                                </w:r>
                              </w:sdtContent>
                            </w:sdt>
                            <w:r w:rsidR="00C033A6">
                              <w:rPr>
                                <w:rFonts w:ascii="Arial" w:hAnsi="Arial" w:cs="Arial"/>
                                <w:lang w:val="en-US"/>
                              </w:rPr>
                              <w:t>.</w:t>
                            </w:r>
                          </w:p>
                          <w:p w14:paraId="4B38C91F" w14:textId="77777777" w:rsidR="00373730" w:rsidRDefault="00373730" w:rsidP="00C033A6">
                            <w:pPr>
                              <w:jc w:val="center"/>
                            </w:pPr>
                          </w:p>
                          <w:p w14:paraId="0477B705" w14:textId="66ADE4C8" w:rsidR="00080662" w:rsidRDefault="00080662" w:rsidP="00080662">
                            <w:pPr>
                              <w:rPr>
                                <w:rFonts w:ascii="Arial" w:hAnsi="Arial" w:cs="Arial"/>
                                <w:lang w:val="en-US"/>
                              </w:rPr>
                            </w:pPr>
                          </w:p>
                          <w:p w14:paraId="46E6CF4A" w14:textId="77777777" w:rsidR="00080662" w:rsidRDefault="00080662" w:rsidP="000806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C3CD23" id="Oval 113" o:spid="_x0000_s1034" style="position:absolute;margin-left:255.65pt;margin-top:12.55pt;width:163.8pt;height:134pt;z-index:251924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" fillcolor="#f3a875 [2165]" strokecolor="#ed7d31 [3205]" strokeweight=".5pt">
                <v:fill color2="#f09558 [2613]" rotate="t" colors="0 #f7bda4;.5 #f5b195;1 #f8a581" focus="100%" type="gradient">
                  <o:fill v:ext="view" type="gradientUnscaled"/>
                </v:fill>
                <v:stroke joinstyle="miter"/>
                <v:textbox>
                  <w:txbxContent>
                    <w:p w14:paraId="6734910F" w14:textId="7BA8B712" w:rsidR="00C033A6" w:rsidRDefault="00080662" w:rsidP="00C033A6">
                      <w:pPr>
                        <w:jc w:val="center"/>
                        <w:rPr>
                          <w:rFonts w:ascii="Arial" w:hAnsi="Arial" w:cs="Arial"/>
                          <w:lang w:val="en-US"/>
                        </w:rPr>
                      </w:pPr>
                      <w:r>
                        <w:rPr>
                          <w:rFonts w:ascii="Arial" w:hAnsi="Arial" w:cs="Arial"/>
                          <w:lang w:val="en-US"/>
                        </w:rPr>
                        <w:t xml:space="preserve">In November 2020, the effect of Covid-19 resulted in a 19% increase in mental </w:t>
                      </w:r>
                      <w:r w:rsidR="00373730">
                        <w:rPr>
                          <w:rFonts w:ascii="Arial" w:hAnsi="Arial" w:cs="Arial"/>
                          <w:lang w:val="en-US"/>
                        </w:rPr>
                        <w:t>illness.</w:t>
                      </w:r>
                      <w:r w:rsidR="00C033A6">
                        <w:rPr>
                          <w:rFonts w:ascii="Arial" w:hAnsi="Arial" w:cs="Arial"/>
                          <w:lang w:val="en-US"/>
                        </w:rPr>
                        <w:t xml:space="preserve"> </w:t>
                      </w:r>
                      <w:sdt>
                        <w:sdtPr>
                          <w:rPr>
                            <w:rFonts w:ascii="Arial" w:hAnsi="Arial" w:cs="Arial"/>
                            <w:lang w:val="en-US"/>
                          </w:rPr>
                          <w:id w:val="1167901013"/>
                          <w:citation/>
                        </w:sdtPr>
                        <w:sdtEndPr/>
                        <w:sdtContent>
                          <w:r w:rsidR="00C033A6">
                            <w:rPr>
                              <w:rFonts w:ascii="Arial" w:hAnsi="Arial" w:cs="Arial"/>
                              <w:lang w:val="en-US"/>
                            </w:rPr>
                            <w:fldChar w:fldCharType="begin"/>
                          </w:r>
                          <w:r w:rsidR="00C033A6">
                            <w:rPr>
                              <w:rFonts w:ascii="Arial" w:hAnsi="Arial" w:cs="Arial"/>
                              <w:lang w:val="en-US"/>
                            </w:rPr>
                            <w:instrText xml:space="preserve"> CITATION NIC20 \l 1033 </w:instrText>
                          </w:r>
                          <w:r w:rsidR="00C033A6">
                            <w:rPr>
                              <w:rFonts w:ascii="Arial" w:hAnsi="Arial" w:cs="Arial"/>
                              <w:lang w:val="en-US"/>
                            </w:rPr>
                            <w:fldChar w:fldCharType="separate"/>
                          </w:r>
                          <w:r w:rsidR="00C033A6" w:rsidRPr="00885EDD">
                            <w:rPr>
                              <w:rFonts w:ascii="Arial" w:hAnsi="Arial" w:cs="Arial"/>
                              <w:noProof/>
                              <w:lang w:val="en-US"/>
                            </w:rPr>
                            <w:t>(NICE, 2020)</w:t>
                          </w:r>
                          <w:r w:rsidR="00C033A6">
                            <w:rPr>
                              <w:rFonts w:ascii="Arial" w:hAnsi="Arial" w:cs="Arial"/>
                              <w:lang w:val="en-US"/>
                            </w:rPr>
                            <w:fldChar w:fldCharType="end"/>
                          </w:r>
                        </w:sdtContent>
                      </w:sdt>
                      <w:r w:rsidR="00C033A6">
                        <w:rPr>
                          <w:rFonts w:ascii="Arial" w:hAnsi="Arial" w:cs="Arial"/>
                          <w:lang w:val="en-US"/>
                        </w:rPr>
                        <w:t>.</w:t>
                      </w:r>
                    </w:p>
                    <w:p w14:paraId="4B38C91F" w14:textId="77777777" w:rsidR="00373730" w:rsidRDefault="00373730" w:rsidP="00C033A6">
                      <w:pPr>
                        <w:jc w:val="center"/>
                      </w:pPr>
                    </w:p>
                    <w:p w14:paraId="0477B705" w14:textId="66ADE4C8" w:rsidR="00080662" w:rsidRDefault="00080662" w:rsidP="00080662">
                      <w:pPr>
                        <w:rPr>
                          <w:rFonts w:ascii="Arial" w:hAnsi="Arial" w:cs="Arial"/>
                          <w:lang w:val="en-US"/>
                        </w:rPr>
                      </w:pPr>
                    </w:p>
                    <w:p w14:paraId="46E6CF4A" w14:textId="77777777" w:rsidR="00080662" w:rsidRDefault="00080662" w:rsidP="00080662">
                      <w:pPr>
                        <w:jc w:val="center"/>
                      </w:pPr>
                    </w:p>
                  </w:txbxContent>
                </v:textbox>
                <w10:wrap anchorx="margin"/>
              </v:oval>
            </w:pict>
          </mc:Fallback>
        </mc:AlternateContent>
      </w:r>
    </w:p>
    <w:p w14:paraId="59C83F44" w14:textId="342FDB7A" w:rsidR="009477D2" w:rsidRDefault="009477D2">
      <w:pPr>
        <w:rPr>
          <w:rFonts w:ascii="Arial" w:hAnsi="Arial" w:cs="Arial"/>
          <w:lang w:val="en-US"/>
        </w:rPr>
      </w:pPr>
    </w:p>
    <w:p w14:paraId="34BB7388" w14:textId="72334028" w:rsidR="009477D2" w:rsidRDefault="009477D2">
      <w:pPr>
        <w:rPr>
          <w:rFonts w:ascii="Arial" w:hAnsi="Arial" w:cs="Arial"/>
          <w:lang w:val="en-US"/>
        </w:rPr>
      </w:pPr>
    </w:p>
    <w:p w14:paraId="7916A990" w14:textId="632C20E7" w:rsidR="009477D2" w:rsidRDefault="00A05970">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22432" behindDoc="0" locked="0" layoutInCell="1" allowOverlap="1" wp14:anchorId="4704BB91" wp14:editId="2F6B2E43">
                <wp:simplePos x="0" y="0"/>
                <wp:positionH relativeFrom="margin">
                  <wp:posOffset>1636616</wp:posOffset>
                </wp:positionH>
                <wp:positionV relativeFrom="paragraph">
                  <wp:posOffset>130340</wp:posOffset>
                </wp:positionV>
                <wp:extent cx="2212975" cy="1583634"/>
                <wp:effectExtent l="0" t="0" r="15875" b="17145"/>
                <wp:wrapNone/>
                <wp:docPr id="101" name="Oval 101"/>
                <wp:cNvGraphicFramePr/>
                <a:graphic xmlns:a="http://schemas.openxmlformats.org/drawingml/2006/main">
                  <a:graphicData uri="http://schemas.microsoft.com/office/word/2010/wordprocessingShape">
                    <wps:wsp>
                      <wps:cNvSpPr/>
                      <wps:spPr>
                        <a:xfrm>
                          <a:off x="0" y="0"/>
                          <a:ext cx="2212975" cy="1583634"/>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5DB2381E" w14:textId="03BEC664" w:rsidR="00080662" w:rsidRPr="002F748F" w:rsidRDefault="00080662" w:rsidP="00080662">
                            <w:pPr>
                              <w:jc w:val="center"/>
                            </w:pPr>
                            <w:r w:rsidRPr="002F748F">
                              <w:rPr>
                                <w:rFonts w:ascii="Arial" w:hAnsi="Arial" w:cs="Arial"/>
                                <w:lang w:val="en-US"/>
                              </w:rPr>
                              <w:t xml:space="preserve">In </w:t>
                            </w:r>
                            <w:r w:rsidR="0086754D">
                              <w:rPr>
                                <w:rFonts w:ascii="Arial" w:hAnsi="Arial" w:cs="Arial"/>
                                <w:lang w:val="en-US"/>
                              </w:rPr>
                              <w:t>the United Kingdom,</w:t>
                            </w:r>
                            <w:r w:rsidRPr="002F748F">
                              <w:rPr>
                                <w:rFonts w:ascii="Arial" w:hAnsi="Arial" w:cs="Arial"/>
                                <w:lang w:val="en-US"/>
                              </w:rPr>
                              <w:t xml:space="preserve"> depression affects 24% of women</w:t>
                            </w:r>
                            <w:r w:rsidR="002F748F" w:rsidRPr="002F748F">
                              <w:rPr>
                                <w:rFonts w:ascii="Arial" w:hAnsi="Arial" w:cs="Arial"/>
                                <w:lang w:val="en-US"/>
                              </w:rPr>
                              <w:t xml:space="preserve">, </w:t>
                            </w:r>
                            <w:r w:rsidRPr="002F748F">
                              <w:rPr>
                                <w:rFonts w:ascii="Arial" w:hAnsi="Arial" w:cs="Arial"/>
                                <w:lang w:val="en-US"/>
                              </w:rPr>
                              <w:t>and13% of men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04BB91" id="Oval 101" o:spid="_x0000_s1035" style="position:absolute;margin-left:128.85pt;margin-top:10.25pt;width:174.25pt;height:124.7pt;z-index:251922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" fillcolor="#ffd555 [2167]" strokecolor="#ffc000 [3207]" strokeweight=".5pt">
                <v:fill color2="#ffcc31 [2615]" rotate="t" colors="0 #ffdd9c;.5 #ffd78e;1 #ffd479" focus="100%" type="gradient">
                  <o:fill v:ext="view" type="gradientUnscaled"/>
                </v:fill>
                <v:stroke joinstyle="miter"/>
                <v:textbox>
                  <w:txbxContent>
                    <w:p w14:paraId="5DB2381E" w14:textId="03BEC664" w:rsidR="00080662" w:rsidRPr="002F748F" w:rsidRDefault="00080662" w:rsidP="00080662">
                      <w:pPr>
                        <w:jc w:val="center"/>
                      </w:pPr>
                      <w:r w:rsidRPr="002F748F">
                        <w:rPr>
                          <w:rFonts w:ascii="Arial" w:hAnsi="Arial" w:cs="Arial"/>
                          <w:lang w:val="en-US"/>
                        </w:rPr>
                        <w:t xml:space="preserve">In </w:t>
                      </w:r>
                      <w:r w:rsidR="0086754D">
                        <w:rPr>
                          <w:rFonts w:ascii="Arial" w:hAnsi="Arial" w:cs="Arial"/>
                          <w:lang w:val="en-US"/>
                        </w:rPr>
                        <w:t>the United Kingdom,</w:t>
                      </w:r>
                      <w:r w:rsidRPr="002F748F">
                        <w:rPr>
                          <w:rFonts w:ascii="Arial" w:hAnsi="Arial" w:cs="Arial"/>
                          <w:lang w:val="en-US"/>
                        </w:rPr>
                        <w:t xml:space="preserve"> depression affects 24% of women</w:t>
                      </w:r>
                      <w:r w:rsidR="002F748F" w:rsidRPr="002F748F">
                        <w:rPr>
                          <w:rFonts w:ascii="Arial" w:hAnsi="Arial" w:cs="Arial"/>
                          <w:lang w:val="en-US"/>
                        </w:rPr>
                        <w:t xml:space="preserve">, </w:t>
                      </w:r>
                      <w:r w:rsidRPr="002F748F">
                        <w:rPr>
                          <w:rFonts w:ascii="Arial" w:hAnsi="Arial" w:cs="Arial"/>
                          <w:lang w:val="en-US"/>
                        </w:rPr>
                        <w:t>and13% of men</w:t>
                      </w:r>
                    </w:p>
                  </w:txbxContent>
                </v:textbox>
                <w10:wrap anchorx="margin"/>
              </v:oval>
            </w:pict>
          </mc:Fallback>
        </mc:AlternateContent>
      </w:r>
    </w:p>
    <w:p w14:paraId="799A7857" w14:textId="19624DCC" w:rsidR="009477D2" w:rsidRDefault="009477D2">
      <w:pPr>
        <w:rPr>
          <w:rFonts w:ascii="Arial" w:hAnsi="Arial" w:cs="Arial"/>
          <w:lang w:val="en-US"/>
        </w:rPr>
      </w:pPr>
    </w:p>
    <w:p w14:paraId="5C78A3B9" w14:textId="4E530D25" w:rsidR="009477D2" w:rsidRDefault="009477D2">
      <w:pPr>
        <w:rPr>
          <w:rFonts w:ascii="Arial" w:hAnsi="Arial" w:cs="Arial"/>
          <w:lang w:val="en-US"/>
        </w:rPr>
      </w:pPr>
    </w:p>
    <w:p w14:paraId="1DEE368E" w14:textId="751D2F13" w:rsidR="009477D2" w:rsidRDefault="009477D2">
      <w:pPr>
        <w:rPr>
          <w:rFonts w:ascii="Arial" w:hAnsi="Arial" w:cs="Arial"/>
          <w:lang w:val="en-US"/>
        </w:rPr>
      </w:pPr>
    </w:p>
    <w:p w14:paraId="04A87A28" w14:textId="1A2F289F" w:rsidR="00CE4C63" w:rsidRDefault="00CE4C63">
      <w:pPr>
        <w:rPr>
          <w:rFonts w:ascii="Arial" w:hAnsi="Arial" w:cs="Arial"/>
          <w:lang w:val="en-US"/>
        </w:rPr>
      </w:pPr>
    </w:p>
    <w:p w14:paraId="1E361105" w14:textId="4854FAB3" w:rsidR="000A2E54" w:rsidRDefault="000A2E54">
      <w:pPr>
        <w:rPr>
          <w:rFonts w:ascii="Arial" w:hAnsi="Arial" w:cs="Arial"/>
          <w:lang w:val="en-US"/>
        </w:rPr>
      </w:pPr>
    </w:p>
    <w:p w14:paraId="28DDA1C7" w14:textId="77777777" w:rsidR="00F370DE" w:rsidRDefault="00F370DE">
      <w:pPr>
        <w:rPr>
          <w:rFonts w:ascii="Arial" w:hAnsi="Arial" w:cs="Arial"/>
          <w:lang w:val="en-US"/>
        </w:rPr>
      </w:pPr>
    </w:p>
    <w:p w14:paraId="761208FE" w14:textId="77777777" w:rsidR="004814F8" w:rsidRDefault="00116CEA">
      <w:pPr>
        <w:rPr>
          <w:rFonts w:ascii="Arial" w:hAnsi="Arial" w:cs="Arial"/>
          <w:b/>
          <w:bCs/>
          <w:lang w:val="en-US"/>
        </w:rPr>
      </w:pPr>
      <w:r w:rsidRPr="00116CEA">
        <w:rPr>
          <w:rFonts w:ascii="Arial" w:hAnsi="Arial" w:cs="Arial"/>
          <w:b/>
          <w:bCs/>
          <w:lang w:val="en-US"/>
        </w:rPr>
        <w:t xml:space="preserve">          </w:t>
      </w:r>
      <w:r w:rsidR="00723984">
        <w:rPr>
          <w:rFonts w:ascii="Arial" w:hAnsi="Arial" w:cs="Arial"/>
          <w:b/>
          <w:bCs/>
          <w:lang w:val="en-US"/>
        </w:rPr>
        <w:t xml:space="preserve">      </w:t>
      </w:r>
      <w:r w:rsidRPr="00116CEA">
        <w:rPr>
          <w:rFonts w:ascii="Arial" w:hAnsi="Arial" w:cs="Arial"/>
          <w:b/>
          <w:bCs/>
          <w:lang w:val="en-US"/>
        </w:rPr>
        <w:t xml:space="preserve">                                                                                        </w:t>
      </w:r>
    </w:p>
    <w:p w14:paraId="555428C3" w14:textId="0B831FE4" w:rsidR="009F0909" w:rsidRPr="00E90533" w:rsidRDefault="004814F8">
      <w:pPr>
        <w:rPr>
          <w:rFonts w:ascii="Arial" w:hAnsi="Arial" w:cs="Arial"/>
          <w:b/>
          <w:bCs/>
          <w:lang w:val="en-US"/>
        </w:rPr>
      </w:pPr>
      <w:r>
        <w:rPr>
          <w:rFonts w:ascii="Arial" w:hAnsi="Arial" w:cs="Arial"/>
          <w:b/>
          <w:bCs/>
          <w:lang w:val="en-US"/>
        </w:rPr>
        <w:t xml:space="preserve">                                                                                                   </w:t>
      </w:r>
      <w:r w:rsidR="00116CEA" w:rsidRPr="00116CEA">
        <w:rPr>
          <w:rFonts w:ascii="Arial" w:hAnsi="Arial" w:cs="Arial"/>
          <w:b/>
          <w:bCs/>
          <w:lang w:val="en-US"/>
        </w:rPr>
        <w:t xml:space="preserve">     </w:t>
      </w:r>
      <w:r w:rsidR="00116CEA">
        <w:rPr>
          <w:rFonts w:ascii="Arial" w:hAnsi="Arial" w:cs="Arial"/>
          <w:b/>
          <w:bCs/>
          <w:lang w:val="en-US"/>
        </w:rPr>
        <w:t xml:space="preserve"> </w:t>
      </w:r>
      <w:r w:rsidR="00CE4C63">
        <w:rPr>
          <w:rFonts w:ascii="Arial" w:hAnsi="Arial" w:cs="Arial"/>
          <w:b/>
          <w:bCs/>
          <w:lang w:val="en-US"/>
        </w:rPr>
        <w:t xml:space="preserve">          </w:t>
      </w:r>
      <w:r w:rsidR="00116CEA">
        <w:rPr>
          <w:rFonts w:ascii="Arial" w:hAnsi="Arial" w:cs="Arial"/>
          <w:b/>
          <w:bCs/>
          <w:lang w:val="en-US"/>
        </w:rPr>
        <w:t xml:space="preserve">      </w:t>
      </w:r>
      <w:r w:rsidR="00116CEA" w:rsidRPr="00116CEA">
        <w:rPr>
          <w:rFonts w:ascii="Arial" w:hAnsi="Arial" w:cs="Arial"/>
          <w:b/>
          <w:bCs/>
          <w:lang w:val="en-US"/>
        </w:rPr>
        <w:t xml:space="preserve">           3</w:t>
      </w:r>
    </w:p>
    <w:p w14:paraId="4F7CA24D" w14:textId="0E352FE8" w:rsidR="009F0909" w:rsidRPr="009F0909" w:rsidRDefault="009F0909">
      <w:pPr>
        <w:rPr>
          <w:rFonts w:ascii="Arial" w:hAnsi="Arial" w:cs="Arial"/>
          <w:b/>
          <w:bCs/>
          <w:lang w:val="en-US"/>
        </w:rPr>
      </w:pPr>
      <w:r w:rsidRPr="009F0909">
        <w:rPr>
          <w:rFonts w:ascii="Arial" w:hAnsi="Arial" w:cs="Arial"/>
          <w:b/>
          <w:bCs/>
          <w:lang w:val="en-US"/>
        </w:rPr>
        <w:t xml:space="preserve">                                                                                                                </w:t>
      </w:r>
      <w:r>
        <w:rPr>
          <w:rFonts w:ascii="Arial" w:hAnsi="Arial" w:cs="Arial"/>
          <w:b/>
          <w:bCs/>
          <w:lang w:val="en-US"/>
        </w:rPr>
        <w:t xml:space="preserve">            </w:t>
      </w:r>
      <w:r w:rsidRPr="009F0909">
        <w:rPr>
          <w:rFonts w:ascii="Arial" w:hAnsi="Arial" w:cs="Arial"/>
          <w:b/>
          <w:bCs/>
          <w:lang w:val="en-US"/>
        </w:rPr>
        <w:t xml:space="preserve">            </w:t>
      </w:r>
    </w:p>
    <w:p w14:paraId="63F8BECA" w14:textId="6BE106E5" w:rsidR="007F6024" w:rsidRPr="009C58CB" w:rsidRDefault="005137F2">
      <w:pPr>
        <w:rPr>
          <w:rFonts w:ascii="Arial" w:hAnsi="Arial" w:cs="Arial"/>
          <w:b/>
          <w:bCs/>
          <w:sz w:val="24"/>
          <w:szCs w:val="24"/>
          <w:lang w:val="en-US"/>
        </w:rPr>
      </w:pPr>
      <w:r w:rsidRPr="009C58CB">
        <w:rPr>
          <w:rFonts w:ascii="Arial" w:hAnsi="Arial" w:cs="Arial"/>
          <w:b/>
          <w:bCs/>
          <w:sz w:val="24"/>
          <w:szCs w:val="24"/>
          <w:lang w:val="en-US"/>
        </w:rPr>
        <w:t>Overview</w:t>
      </w:r>
      <w:r w:rsidR="009F0909">
        <w:rPr>
          <w:rFonts w:ascii="Arial" w:hAnsi="Arial" w:cs="Arial"/>
          <w:b/>
          <w:bCs/>
          <w:sz w:val="24"/>
          <w:szCs w:val="24"/>
          <w:lang w:val="en-US"/>
        </w:rPr>
        <w:t xml:space="preserve">                                                                                            </w:t>
      </w:r>
    </w:p>
    <w:p w14:paraId="534519BA" w14:textId="54B886F7" w:rsidR="00B331B8" w:rsidRDefault="00C827F6">
      <w:pPr>
        <w:rPr>
          <w:rFonts w:ascii="Arial" w:hAnsi="Arial" w:cs="Arial"/>
          <w:lang w:val="en-US"/>
        </w:rPr>
      </w:pPr>
      <w:r>
        <w:rPr>
          <w:noProof/>
        </w:rPr>
        <w:drawing>
          <wp:anchor distT="0" distB="0" distL="114300" distR="114300" simplePos="0" relativeHeight="251715584" behindDoc="1" locked="0" layoutInCell="1" allowOverlap="1" wp14:anchorId="6F470B07" wp14:editId="694DF45A">
            <wp:simplePos x="0" y="0"/>
            <wp:positionH relativeFrom="column">
              <wp:posOffset>3606800</wp:posOffset>
            </wp:positionH>
            <wp:positionV relativeFrom="paragraph">
              <wp:posOffset>389890</wp:posOffset>
            </wp:positionV>
            <wp:extent cx="2076450" cy="939800"/>
            <wp:effectExtent l="0" t="0" r="0" b="0"/>
            <wp:wrapTight wrapText="bothSides">
              <wp:wrapPolygon edited="0">
                <wp:start x="0" y="0"/>
                <wp:lineTo x="0" y="21016"/>
                <wp:lineTo x="21402" y="21016"/>
                <wp:lineTo x="21402" y="0"/>
                <wp:lineTo x="0" y="0"/>
              </wp:wrapPolygon>
            </wp:wrapTight>
            <wp:docPr id="41" name="Picture 4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76450" cy="939800"/>
                    </a:xfrm>
                    <a:prstGeom prst="rect">
                      <a:avLst/>
                    </a:prstGeom>
                    <a:noFill/>
                    <a:ln>
                      <a:noFill/>
                    </a:ln>
                  </pic:spPr>
                </pic:pic>
              </a:graphicData>
            </a:graphic>
            <wp14:sizeRelV relativeFrom="margin">
              <wp14:pctHeight>0</wp14:pctHeight>
            </wp14:sizeRelV>
          </wp:anchor>
        </w:drawing>
      </w:r>
      <w:r>
        <w:rPr>
          <w:rFonts w:ascii="Arial" w:hAnsi="Arial" w:cs="Arial"/>
          <w:lang w:val="en-US"/>
        </w:rPr>
        <w:t>From 500 to 1350 AD, Europe saw mental illness as demonology. The internal fight between good and evil has been characterized as an abnormality. As a result, science was rejected, and demonology-related practices were submerged</w:t>
      </w:r>
      <w:r w:rsidR="007D0BED">
        <w:rPr>
          <w:rFonts w:ascii="Arial" w:hAnsi="Arial" w:cs="Arial"/>
          <w:lang w:val="en-US"/>
        </w:rPr>
        <w:t>.</w:t>
      </w:r>
    </w:p>
    <w:p w14:paraId="09A5748A" w14:textId="162E1062" w:rsidR="005609BE" w:rsidRPr="004B5B6F" w:rsidRDefault="009A57D0" w:rsidP="00B10BBB">
      <w:pPr>
        <w:rPr>
          <w:noProof/>
        </w:rPr>
      </w:pPr>
      <w:r>
        <w:rPr>
          <w:rFonts w:ascii="Arial" w:hAnsi="Arial" w:cs="Arial"/>
          <w:lang w:val="en-US"/>
        </w:rPr>
        <w:t>In the 1950s there was a great deal of misunderstanding regarding mental health, as well as stigma and terror. People with mental illness were labeled as insane and defective and were institutionalized. There were no motives to treat insanity because it was assumed to be incurable</w:t>
      </w:r>
      <w:r w:rsidRPr="0073615D">
        <w:rPr>
          <w:rFonts w:ascii="Arial" w:hAnsi="Arial" w:cs="Arial"/>
          <w:lang w:val="en-US"/>
        </w:rPr>
        <w:t>.</w:t>
      </w:r>
      <w:r w:rsidRPr="0073615D">
        <w:rPr>
          <w:rFonts w:ascii="Arial" w:hAnsi="Arial" w:cs="Arial"/>
          <w:noProof/>
        </w:rPr>
        <w:t xml:space="preserve"> </w:t>
      </w:r>
      <w:sdt>
        <w:sdtPr>
          <w:rPr>
            <w:rFonts w:ascii="Arial" w:hAnsi="Arial" w:cs="Arial"/>
            <w:noProof/>
          </w:rPr>
          <w:id w:val="166997834"/>
          <w:citation/>
        </w:sdtPr>
        <w:sdtEndPr>
          <w:rPr>
            <w:rFonts w:asciiTheme="minorHAnsi" w:hAnsiTheme="minorHAnsi" w:cstheme="minorBidi"/>
          </w:rPr>
        </w:sdtEndPr>
        <w:sdtContent>
          <w:r w:rsidR="001D542B" w:rsidRPr="0073615D">
            <w:rPr>
              <w:rFonts w:ascii="Arial" w:hAnsi="Arial" w:cs="Arial"/>
              <w:noProof/>
            </w:rPr>
            <w:fldChar w:fldCharType="begin"/>
          </w:r>
          <w:r w:rsidR="001D542B" w:rsidRPr="0073615D">
            <w:rPr>
              <w:rFonts w:ascii="Arial" w:hAnsi="Arial" w:cs="Arial"/>
              <w:noProof/>
              <w:lang w:val="en-US"/>
            </w:rPr>
            <w:instrText xml:space="preserve"> CITATION Lop18 \l 1033 </w:instrText>
          </w:r>
          <w:r w:rsidR="001D542B" w:rsidRPr="0073615D">
            <w:rPr>
              <w:rFonts w:ascii="Arial" w:hAnsi="Arial" w:cs="Arial"/>
              <w:noProof/>
            </w:rPr>
            <w:fldChar w:fldCharType="separate"/>
          </w:r>
          <w:r w:rsidR="001D542B" w:rsidRPr="0073615D">
            <w:rPr>
              <w:rFonts w:ascii="Arial" w:hAnsi="Arial" w:cs="Arial"/>
              <w:noProof/>
              <w:lang w:val="en-US"/>
            </w:rPr>
            <w:t>(Lopez- Munaz., 2018)</w:t>
          </w:r>
          <w:r w:rsidR="001D542B" w:rsidRPr="0073615D">
            <w:rPr>
              <w:rFonts w:ascii="Arial" w:hAnsi="Arial" w:cs="Arial"/>
              <w:noProof/>
            </w:rPr>
            <w:fldChar w:fldCharType="end"/>
          </w:r>
        </w:sdtContent>
      </w:sdt>
      <w:r w:rsidR="001D542B">
        <w:rPr>
          <w:noProof/>
        </w:rPr>
        <w:t>.</w:t>
      </w:r>
    </w:p>
    <w:p w14:paraId="6FDD6E68" w14:textId="483CEE59" w:rsidR="005507F3" w:rsidRDefault="007D0BED" w:rsidP="00B10BBB">
      <w:pPr>
        <w:rPr>
          <w:rFonts w:ascii="Arial" w:hAnsi="Arial" w:cs="Arial"/>
          <w:lang w:val="en-US"/>
        </w:rPr>
      </w:pPr>
      <w:r>
        <w:rPr>
          <w:rFonts w:ascii="Arial" w:hAnsi="Arial" w:cs="Arial"/>
          <w:lang w:val="en-US"/>
        </w:rPr>
        <w:t xml:space="preserve">Between 1400 and 1700, a physician named Johan Weyer dismissed the influence of bad spirits on deviant behavior and advocated mental illness as a cause. Hallucinations were diagnosed as </w:t>
      </w:r>
      <w:r w:rsidR="00DB0174">
        <w:rPr>
          <w:rFonts w:ascii="Arial" w:hAnsi="Arial" w:cs="Arial"/>
          <w:lang w:val="en-US"/>
        </w:rPr>
        <w:t>a mental</w:t>
      </w:r>
      <w:r>
        <w:rPr>
          <w:rFonts w:ascii="Arial" w:hAnsi="Arial" w:cs="Arial"/>
          <w:lang w:val="en-US"/>
        </w:rPr>
        <w:t xml:space="preserve"> disability,</w:t>
      </w:r>
      <w:r w:rsidR="00DB0174">
        <w:rPr>
          <w:rFonts w:ascii="Arial" w:hAnsi="Arial" w:cs="Arial"/>
          <w:lang w:val="en-US"/>
        </w:rPr>
        <w:t xml:space="preserve"> </w:t>
      </w:r>
      <w:r>
        <w:rPr>
          <w:rFonts w:ascii="Arial" w:hAnsi="Arial" w:cs="Arial"/>
          <w:lang w:val="en-US"/>
        </w:rPr>
        <w:t xml:space="preserve">demonology was </w:t>
      </w:r>
      <w:r w:rsidR="00DB0174">
        <w:rPr>
          <w:rFonts w:ascii="Arial" w:hAnsi="Arial" w:cs="Arial"/>
          <w:lang w:val="en-US"/>
        </w:rPr>
        <w:t xml:space="preserve">reduced, and long-term hospitalization on an </w:t>
      </w:r>
      <w:r w:rsidR="00E90533">
        <w:rPr>
          <w:rFonts w:ascii="Arial" w:hAnsi="Arial" w:cs="Arial"/>
          <w:lang w:val="en-US"/>
        </w:rPr>
        <w:t>excessive</w:t>
      </w:r>
      <w:r w:rsidR="00DB0174">
        <w:rPr>
          <w:rFonts w:ascii="Arial" w:hAnsi="Arial" w:cs="Arial"/>
          <w:lang w:val="en-US"/>
        </w:rPr>
        <w:t xml:space="preserve"> level was found. </w:t>
      </w:r>
      <w:r w:rsidR="009C7173">
        <w:rPr>
          <w:rFonts w:ascii="Arial" w:hAnsi="Arial" w:cs="Arial"/>
          <w:lang w:val="en-US"/>
        </w:rPr>
        <w:t>Hippocrates believed that mental illnesses were caused organically and were influenced by internal mechanisms.</w:t>
      </w:r>
      <w:sdt>
        <w:sdtPr>
          <w:rPr>
            <w:rFonts w:ascii="Arial" w:hAnsi="Arial" w:cs="Arial"/>
            <w:lang w:val="en-US"/>
          </w:rPr>
          <w:id w:val="588587205"/>
          <w:citation/>
        </w:sdtPr>
        <w:sdtEndPr/>
        <w:sdtContent>
          <w:r w:rsidR="000658B2">
            <w:rPr>
              <w:rFonts w:ascii="Arial" w:hAnsi="Arial" w:cs="Arial"/>
              <w:lang w:val="en-US"/>
            </w:rPr>
            <w:fldChar w:fldCharType="begin"/>
          </w:r>
          <w:r w:rsidR="000658B2">
            <w:rPr>
              <w:rFonts w:ascii="Arial" w:hAnsi="Arial" w:cs="Arial"/>
              <w:lang w:val="en-US"/>
            </w:rPr>
            <w:instrText xml:space="preserve"> CITATION But20 \l 1033 </w:instrText>
          </w:r>
          <w:r w:rsidR="000658B2">
            <w:rPr>
              <w:rFonts w:ascii="Arial" w:hAnsi="Arial" w:cs="Arial"/>
              <w:lang w:val="en-US"/>
            </w:rPr>
            <w:fldChar w:fldCharType="separate"/>
          </w:r>
          <w:r w:rsidR="000658B2">
            <w:rPr>
              <w:rFonts w:ascii="Arial" w:hAnsi="Arial" w:cs="Arial"/>
              <w:noProof/>
              <w:lang w:val="en-US"/>
            </w:rPr>
            <w:t xml:space="preserve"> </w:t>
          </w:r>
          <w:r w:rsidR="000658B2" w:rsidRPr="000658B2">
            <w:rPr>
              <w:rFonts w:ascii="Arial" w:hAnsi="Arial" w:cs="Arial"/>
              <w:noProof/>
              <w:lang w:val="en-US"/>
            </w:rPr>
            <w:t>(Butterly, 2020)</w:t>
          </w:r>
          <w:r w:rsidR="000658B2">
            <w:rPr>
              <w:rFonts w:ascii="Arial" w:hAnsi="Arial" w:cs="Arial"/>
              <w:lang w:val="en-US"/>
            </w:rPr>
            <w:fldChar w:fldCharType="end"/>
          </w:r>
        </w:sdtContent>
      </w:sdt>
      <w:r w:rsidR="000658B2">
        <w:rPr>
          <w:rFonts w:ascii="Arial" w:hAnsi="Arial" w:cs="Arial"/>
          <w:lang w:val="en-US"/>
        </w:rPr>
        <w:t>.</w:t>
      </w:r>
    </w:p>
    <w:p w14:paraId="2D473A96" w14:textId="2A33B0D0" w:rsidR="001D20F0" w:rsidRDefault="001D20F0" w:rsidP="00B10BBB">
      <w:pPr>
        <w:rPr>
          <w:rFonts w:ascii="Arial" w:hAnsi="Arial" w:cs="Arial"/>
          <w:lang w:val="en-US"/>
        </w:rPr>
      </w:pPr>
    </w:p>
    <w:p w14:paraId="5A3DAE30" w14:textId="1B01C625" w:rsidR="003532E1" w:rsidRPr="009F0909" w:rsidRDefault="000658B2" w:rsidP="00B10BBB">
      <w:pPr>
        <w:rPr>
          <w:rFonts w:ascii="Arial" w:hAnsi="Arial" w:cs="Arial"/>
          <w:sz w:val="24"/>
          <w:szCs w:val="24"/>
          <w:lang w:val="en-US"/>
        </w:rPr>
      </w:pPr>
      <w:r w:rsidRPr="000658B2">
        <w:rPr>
          <w:rFonts w:ascii="Arial" w:hAnsi="Arial" w:cs="Arial"/>
          <w:noProof/>
          <w:sz w:val="24"/>
          <w:szCs w:val="24"/>
          <w:lang w:val="en-US"/>
        </w:rPr>
        <mc:AlternateContent>
          <mc:Choice Requires="wps">
            <w:drawing>
              <wp:anchor distT="0" distB="0" distL="114300" distR="114300" simplePos="0" relativeHeight="251941888" behindDoc="0" locked="0" layoutInCell="1" allowOverlap="1" wp14:anchorId="3B5AC1DF" wp14:editId="6EA402A0">
                <wp:simplePos x="0" y="0"/>
                <wp:positionH relativeFrom="column">
                  <wp:posOffset>92765</wp:posOffset>
                </wp:positionH>
                <wp:positionV relativeFrom="paragraph">
                  <wp:posOffset>238401</wp:posOffset>
                </wp:positionV>
                <wp:extent cx="2353310" cy="291548"/>
                <wp:effectExtent l="0" t="0" r="27940" b="13335"/>
                <wp:wrapNone/>
                <wp:docPr id="148" name="Rectangle: Rounded Corners 148"/>
                <wp:cNvGraphicFramePr/>
                <a:graphic xmlns:a="http://schemas.openxmlformats.org/drawingml/2006/main">
                  <a:graphicData uri="http://schemas.microsoft.com/office/word/2010/wordprocessingShape">
                    <wps:wsp>
                      <wps:cNvSpPr/>
                      <wps:spPr>
                        <a:xfrm>
                          <a:off x="0" y="0"/>
                          <a:ext cx="2353310" cy="291548"/>
                        </a:xfrm>
                        <a:prstGeom prst="roundRect">
                          <a:avLst/>
                        </a:prstGeom>
                      </wps:spPr>
                      <wps:style>
                        <a:lnRef idx="1">
                          <a:schemeClr val="accent3"/>
                        </a:lnRef>
                        <a:fillRef idx="1003">
                          <a:schemeClr val="dk2"/>
                        </a:fillRef>
                        <a:effectRef idx="2">
                          <a:schemeClr val="accent3"/>
                        </a:effectRef>
                        <a:fontRef idx="minor">
                          <a:schemeClr val="lt1"/>
                        </a:fontRef>
                      </wps:style>
                      <wps:txbx>
                        <w:txbxContent>
                          <w:p w14:paraId="6461109B" w14:textId="3D33A012" w:rsidR="008B4C5A" w:rsidRDefault="008B4C5A" w:rsidP="008B4C5A">
                            <w:pPr>
                              <w:jc w:val="center"/>
                            </w:pPr>
                            <w:r>
                              <w:rPr>
                                <w:rFonts w:ascii="Arial" w:hAnsi="Arial" w:cs="Arial"/>
                                <w:lang w:val="en-US"/>
                              </w:rPr>
                              <w:t>Factors of risk of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5AC1DF" id="Rectangle: Rounded Corners 148" o:spid="_x0000_s1036" style="position:absolute;margin-left:7.3pt;margin-top:18.75pt;width:185.3pt;height:22.95pt;z-index:25194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" fillcolor="#4d5f78 [2994]" strokecolor="#a5a5a5 [3206]" strokeweight=".5pt">
                <v:fill color2="#2a3442 [2018]" rotate="t" colors="0 #5d6d85;.5 #485972;1 #334258" focus="100%" type="gradient">
                  <o:fill v:ext="view" type="gradientUnscaled"/>
                </v:fill>
                <v:stroke joinstyle="miter"/>
                <v:textbox>
                  <w:txbxContent>
                    <w:p w14:paraId="6461109B" w14:textId="3D33A012" w:rsidR="008B4C5A" w:rsidRDefault="008B4C5A" w:rsidP="008B4C5A">
                      <w:pPr>
                        <w:jc w:val="center"/>
                      </w:pPr>
                      <w:r>
                        <w:rPr>
                          <w:rFonts w:ascii="Arial" w:hAnsi="Arial" w:cs="Arial"/>
                          <w:lang w:val="en-US"/>
                        </w:rPr>
                        <w:t>Factors of risk of mental health</w:t>
                      </w:r>
                    </w:p>
                  </w:txbxContent>
                </v:textbox>
              </v:roundrect>
            </w:pict>
          </mc:Fallback>
        </mc:AlternateContent>
      </w:r>
      <w:r w:rsidRPr="000658B2">
        <w:rPr>
          <w:rFonts w:ascii="Arial" w:hAnsi="Arial" w:cs="Arial"/>
          <w:noProof/>
          <w:sz w:val="24"/>
          <w:szCs w:val="24"/>
          <w:lang w:val="en-US"/>
        </w:rPr>
        <mc:AlternateContent>
          <mc:Choice Requires="wps">
            <w:drawing>
              <wp:anchor distT="0" distB="0" distL="114300" distR="114300" simplePos="0" relativeHeight="251943936" behindDoc="1" locked="0" layoutInCell="1" allowOverlap="1" wp14:anchorId="6879A468" wp14:editId="25059D7A">
                <wp:simplePos x="0" y="0"/>
                <wp:positionH relativeFrom="column">
                  <wp:posOffset>2471420</wp:posOffset>
                </wp:positionH>
                <wp:positionV relativeFrom="paragraph">
                  <wp:posOffset>218440</wp:posOffset>
                </wp:positionV>
                <wp:extent cx="3222625" cy="294640"/>
                <wp:effectExtent l="0" t="0" r="15875" b="10160"/>
                <wp:wrapTight wrapText="bothSides">
                  <wp:wrapPolygon edited="0">
                    <wp:start x="0" y="0"/>
                    <wp:lineTo x="0" y="20948"/>
                    <wp:lineTo x="21579" y="20948"/>
                    <wp:lineTo x="21579" y="0"/>
                    <wp:lineTo x="0" y="0"/>
                  </wp:wrapPolygon>
                </wp:wrapTight>
                <wp:docPr id="150" name="Rectangle 150"/>
                <wp:cNvGraphicFramePr/>
                <a:graphic xmlns:a="http://schemas.openxmlformats.org/drawingml/2006/main">
                  <a:graphicData uri="http://schemas.microsoft.com/office/word/2010/wordprocessingShape">
                    <wps:wsp>
                      <wps:cNvSpPr/>
                      <wps:spPr>
                        <a:xfrm>
                          <a:off x="0" y="0"/>
                          <a:ext cx="3222625" cy="294640"/>
                        </a:xfrm>
                        <a:prstGeom prst="rect">
                          <a:avLst/>
                        </a:prstGeom>
                      </wps:spPr>
                      <wps:style>
                        <a:lnRef idx="1">
                          <a:schemeClr val="accent6"/>
                        </a:lnRef>
                        <a:fillRef idx="1003">
                          <a:schemeClr val="lt2"/>
                        </a:fillRef>
                        <a:effectRef idx="1">
                          <a:schemeClr val="accent6"/>
                        </a:effectRef>
                        <a:fontRef idx="minor">
                          <a:schemeClr val="dk1"/>
                        </a:fontRef>
                      </wps:style>
                      <wps:txbx>
                        <w:txbxContent>
                          <w:p w14:paraId="29DDF7E6" w14:textId="21C4429F" w:rsidR="004948CB" w:rsidRPr="004948CB" w:rsidRDefault="004948CB" w:rsidP="004948CB">
                            <w:pPr>
                              <w:jc w:val="center"/>
                              <w:rPr>
                                <w:rFonts w:ascii="Arial" w:hAnsi="Arial" w:cs="Arial"/>
                                <w:lang w:val="en-US"/>
                              </w:rPr>
                            </w:pPr>
                            <w:r w:rsidRPr="004948CB">
                              <w:rPr>
                                <w:rFonts w:ascii="Arial" w:hAnsi="Arial" w:cs="Arial"/>
                                <w:lang w:val="en-US"/>
                              </w:rPr>
                              <w:t>Models of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79A468" id="Rectangle 150" o:spid="_x0000_s1037" style="position:absolute;margin-left:194.6pt;margin-top:17.2pt;width:253.75pt;height:23.2pt;z-index:-25137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" fillcolor="#e8e7e7 [2995]" strokecolor="#70ad47 [3209]" strokeweight=".5pt">
                <v:fill color2="#928e8e [2019]" rotate="t" colors="0 #ebeaea;.5 #e4e3e3;1 #bcbbbb" focus="100%" type="gradient">
                  <o:fill v:ext="view" type="gradientUnscaled"/>
                </v:fill>
                <v:textbox>
                  <w:txbxContent>
                    <w:p w14:paraId="29DDF7E6" w14:textId="21C4429F" w:rsidR="004948CB" w:rsidRPr="004948CB" w:rsidRDefault="004948CB" w:rsidP="004948CB">
                      <w:pPr>
                        <w:jc w:val="center"/>
                        <w:rPr>
                          <w:rFonts w:ascii="Arial" w:hAnsi="Arial" w:cs="Arial"/>
                          <w:lang w:val="en-US"/>
                        </w:rPr>
                      </w:pPr>
                      <w:r w:rsidRPr="004948CB">
                        <w:rPr>
                          <w:rFonts w:ascii="Arial" w:hAnsi="Arial" w:cs="Arial"/>
                          <w:lang w:val="en-US"/>
                        </w:rPr>
                        <w:t>Models of mental health</w:t>
                      </w:r>
                    </w:p>
                  </w:txbxContent>
                </v:textbox>
                <w10:wrap type="tight"/>
              </v:rect>
            </w:pict>
          </mc:Fallback>
        </mc:AlternateContent>
      </w:r>
      <w:r w:rsidR="00D46720" w:rsidRPr="000658B2">
        <w:rPr>
          <w:rFonts w:ascii="Arial" w:hAnsi="Arial" w:cs="Arial"/>
          <w:noProof/>
          <w:sz w:val="24"/>
          <w:szCs w:val="24"/>
          <w:lang w:val="en-US"/>
        </w:rPr>
        <mc:AlternateContent>
          <mc:Choice Requires="wps">
            <w:drawing>
              <wp:anchor distT="0" distB="0" distL="114300" distR="114300" simplePos="0" relativeHeight="251939840" behindDoc="0" locked="0" layoutInCell="1" allowOverlap="1" wp14:anchorId="59DC5292" wp14:editId="637713C8">
                <wp:simplePos x="0" y="0"/>
                <wp:positionH relativeFrom="margin">
                  <wp:posOffset>2451652</wp:posOffset>
                </wp:positionH>
                <wp:positionV relativeFrom="paragraph">
                  <wp:posOffset>211896</wp:posOffset>
                </wp:positionV>
                <wp:extent cx="3241675" cy="1422621"/>
                <wp:effectExtent l="0" t="0" r="15875" b="25400"/>
                <wp:wrapNone/>
                <wp:docPr id="142" name="Rectangle 142"/>
                <wp:cNvGraphicFramePr/>
                <a:graphic xmlns:a="http://schemas.openxmlformats.org/drawingml/2006/main">
                  <a:graphicData uri="http://schemas.microsoft.com/office/word/2010/wordprocessingShape">
                    <wps:wsp>
                      <wps:cNvSpPr/>
                      <wps:spPr>
                        <a:xfrm>
                          <a:off x="0" y="0"/>
                          <a:ext cx="3241675" cy="1422621"/>
                        </a:xfrm>
                        <a:prstGeom prst="rect">
                          <a:avLst/>
                        </a:prstGeom>
                      </wps:spPr>
                      <wps:style>
                        <a:lnRef idx="1">
                          <a:schemeClr val="accent3"/>
                        </a:lnRef>
                        <a:fillRef idx="1001">
                          <a:schemeClr val="dk2"/>
                        </a:fillRef>
                        <a:effectRef idx="1">
                          <a:schemeClr val="accent3"/>
                        </a:effectRef>
                        <a:fontRef idx="minor">
                          <a:schemeClr val="dk1"/>
                        </a:fontRef>
                      </wps:style>
                      <wps:txbx>
                        <w:txbxContent>
                          <w:p w14:paraId="6A770450" w14:textId="37D9D143" w:rsidR="004948CB" w:rsidRPr="004948CB" w:rsidRDefault="004948CB" w:rsidP="004948CB">
                            <w:pPr>
                              <w:jc w:val="center"/>
                              <w:rPr>
                                <w:lang w:val="en-US"/>
                              </w:rPr>
                            </w:pPr>
                            <w:r>
                              <w:rPr>
                                <w:lang w:val="en-US"/>
                              </w:rPr>
                              <w:t xml:space="preserve">Psychodynamic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DC5292" id="Rectangle 142" o:spid="_x0000_s1038" style="position:absolute;margin-left:193.05pt;margin-top:16.7pt;width:255.25pt;height:112pt;z-index:251939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" fillcolor="#44546a [3202]" strokecolor="#a5a5a5 [3206]" strokeweight=".5pt">
                <v:textbox>
                  <w:txbxContent>
                    <w:p w14:paraId="6A770450" w14:textId="37D9D143" w:rsidR="004948CB" w:rsidRPr="004948CB" w:rsidRDefault="004948CB" w:rsidP="004948CB">
                      <w:pPr>
                        <w:jc w:val="center"/>
                        <w:rPr>
                          <w:lang w:val="en-US"/>
                        </w:rPr>
                      </w:pPr>
                      <w:r>
                        <w:rPr>
                          <w:lang w:val="en-US"/>
                        </w:rPr>
                        <w:t xml:space="preserve">Psychodynamic </w:t>
                      </w:r>
                    </w:p>
                  </w:txbxContent>
                </v:textbox>
                <w10:wrap anchorx="margin"/>
              </v:rect>
            </w:pict>
          </mc:Fallback>
        </mc:AlternateContent>
      </w:r>
      <w:r w:rsidR="00AB3182" w:rsidRPr="000658B2">
        <w:rPr>
          <w:rFonts w:ascii="Arial" w:hAnsi="Arial" w:cs="Arial"/>
          <w:noProof/>
          <w:sz w:val="24"/>
          <w:szCs w:val="24"/>
          <w:lang w:val="en-US"/>
        </w:rPr>
        <mc:AlternateContent>
          <mc:Choice Requires="wps">
            <w:drawing>
              <wp:anchor distT="0" distB="0" distL="114300" distR="114300" simplePos="0" relativeHeight="251937792" behindDoc="0" locked="0" layoutInCell="1" allowOverlap="1" wp14:anchorId="7993B62C" wp14:editId="6A3EBDEA">
                <wp:simplePos x="0" y="0"/>
                <wp:positionH relativeFrom="column">
                  <wp:posOffset>63944</wp:posOffset>
                </wp:positionH>
                <wp:positionV relativeFrom="paragraph">
                  <wp:posOffset>231771</wp:posOffset>
                </wp:positionV>
                <wp:extent cx="2346001" cy="1425575"/>
                <wp:effectExtent l="0" t="0" r="16510" b="22225"/>
                <wp:wrapNone/>
                <wp:docPr id="133" name="Rectangle 133"/>
                <wp:cNvGraphicFramePr/>
                <a:graphic xmlns:a="http://schemas.openxmlformats.org/drawingml/2006/main">
                  <a:graphicData uri="http://schemas.microsoft.com/office/word/2010/wordprocessingShape">
                    <wps:wsp>
                      <wps:cNvSpPr/>
                      <wps:spPr>
                        <a:xfrm>
                          <a:off x="0" y="0"/>
                          <a:ext cx="2346001" cy="1425575"/>
                        </a:xfrm>
                        <a:prstGeom prst="rect">
                          <a:avLst/>
                        </a:prstGeom>
                      </wps:spPr>
                      <wps:style>
                        <a:lnRef idx="1">
                          <a:schemeClr val="accent1"/>
                        </a:lnRef>
                        <a:fillRef idx="1003">
                          <a:schemeClr val="dk2"/>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44BA73" id="Rectangle 133" o:spid="_x0000_s1026" style="position:absolute;margin-left:5.05pt;margin-top:18.25pt;width:184.7pt;height:112.25pt;z-index:251937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" fillcolor="#4d5f78 [2994]" strokecolor="#4472c4 [3204]" strokeweight=".5pt">
                <v:fill color2="#2a3442 [2018]" rotate="t" colors="0 #5d6d85;.5 #485972;1 #334258" focus="100%" type="gradient">
                  <o:fill v:ext="view" type="gradientUnscaled"/>
                </v:fill>
              </v:rect>
            </w:pict>
          </mc:Fallback>
        </mc:AlternateContent>
      </w:r>
      <w:r w:rsidR="009F0909">
        <w:rPr>
          <w:rFonts w:ascii="Arial" w:hAnsi="Arial" w:cs="Arial"/>
          <w:lang w:val="en-US"/>
        </w:rPr>
        <w:t xml:space="preserve"> </w:t>
      </w:r>
      <w:r w:rsidR="009F0909" w:rsidRPr="009F0909">
        <w:rPr>
          <w:rFonts w:ascii="Arial" w:hAnsi="Arial" w:cs="Arial"/>
          <w:sz w:val="24"/>
          <w:szCs w:val="24"/>
          <w:lang w:val="en-US"/>
        </w:rPr>
        <w:t>Me</w:t>
      </w:r>
      <w:r w:rsidR="00E90533">
        <w:rPr>
          <w:rFonts w:ascii="Arial" w:hAnsi="Arial" w:cs="Arial"/>
          <w:sz w:val="24"/>
          <w:szCs w:val="24"/>
          <w:lang w:val="en-US"/>
        </w:rPr>
        <w:t>n</w:t>
      </w:r>
      <w:r w:rsidR="009F0909" w:rsidRPr="009F0909">
        <w:rPr>
          <w:rFonts w:ascii="Arial" w:hAnsi="Arial" w:cs="Arial"/>
          <w:sz w:val="24"/>
          <w:szCs w:val="24"/>
          <w:lang w:val="en-US"/>
        </w:rPr>
        <w:t>tal</w:t>
      </w:r>
      <w:r w:rsidR="00D46720" w:rsidRPr="009F0909">
        <w:rPr>
          <w:rFonts w:ascii="Arial" w:hAnsi="Arial" w:cs="Arial"/>
          <w:sz w:val="24"/>
          <w:szCs w:val="24"/>
          <w:lang w:val="en-US"/>
        </w:rPr>
        <w:t xml:space="preserve"> </w:t>
      </w:r>
      <w:r w:rsidR="009F0909" w:rsidRPr="009F0909">
        <w:rPr>
          <w:rFonts w:ascii="Arial" w:hAnsi="Arial" w:cs="Arial"/>
          <w:sz w:val="24"/>
          <w:szCs w:val="24"/>
          <w:lang w:val="en-US"/>
        </w:rPr>
        <w:t>d</w:t>
      </w:r>
      <w:r w:rsidR="00D22A72" w:rsidRPr="009F0909">
        <w:rPr>
          <w:rFonts w:ascii="Arial" w:hAnsi="Arial" w:cs="Arial"/>
          <w:sz w:val="24"/>
          <w:szCs w:val="24"/>
          <w:lang w:val="en-US"/>
        </w:rPr>
        <w:t>isorders</w:t>
      </w:r>
    </w:p>
    <w:p w14:paraId="789CAF40" w14:textId="2380426C" w:rsidR="005E2199" w:rsidRDefault="00D46720" w:rsidP="00B10BBB">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42912" behindDoc="0" locked="0" layoutInCell="1" allowOverlap="1" wp14:anchorId="283E8B67" wp14:editId="0408A72F">
                <wp:simplePos x="0" y="0"/>
                <wp:positionH relativeFrom="column">
                  <wp:posOffset>2590800</wp:posOffset>
                </wp:positionH>
                <wp:positionV relativeFrom="paragraph">
                  <wp:posOffset>82412</wp:posOffset>
                </wp:positionV>
                <wp:extent cx="2960370" cy="1258956"/>
                <wp:effectExtent l="0" t="0" r="11430" b="17780"/>
                <wp:wrapNone/>
                <wp:docPr id="149" name="Rectangle: Rounded Corners 149"/>
                <wp:cNvGraphicFramePr/>
                <a:graphic xmlns:a="http://schemas.openxmlformats.org/drawingml/2006/main">
                  <a:graphicData uri="http://schemas.microsoft.com/office/word/2010/wordprocessingShape">
                    <wps:wsp>
                      <wps:cNvSpPr/>
                      <wps:spPr>
                        <a:xfrm>
                          <a:off x="0" y="0"/>
                          <a:ext cx="2960370" cy="1258956"/>
                        </a:xfrm>
                        <a:prstGeom prst="roundRect">
                          <a:avLst/>
                        </a:prstGeom>
                      </wps:spPr>
                      <wps:style>
                        <a:lnRef idx="2">
                          <a:schemeClr val="accent6"/>
                        </a:lnRef>
                        <a:fillRef idx="1002">
                          <a:schemeClr val="lt1"/>
                        </a:fillRef>
                        <a:effectRef idx="0">
                          <a:schemeClr val="accent6"/>
                        </a:effectRef>
                        <a:fontRef idx="minor">
                          <a:schemeClr val="dk1"/>
                        </a:fontRef>
                      </wps:style>
                      <wps:txbx>
                        <w:txbxContent>
                          <w:p w14:paraId="48427F27" w14:textId="67E59038" w:rsidR="004948CB" w:rsidRPr="002E6918" w:rsidRDefault="004948CB" w:rsidP="00AB3182">
                            <w:pPr>
                              <w:jc w:val="center"/>
                              <w:rPr>
                                <w:rFonts w:ascii="Arial" w:hAnsi="Arial" w:cs="Arial"/>
                                <w:lang w:val="en-US"/>
                              </w:rPr>
                            </w:pPr>
                            <w:r w:rsidRPr="002E6918">
                              <w:rPr>
                                <w:rFonts w:ascii="Arial" w:hAnsi="Arial" w:cs="Arial"/>
                                <w:lang w:val="en-US"/>
                              </w:rPr>
                              <w:t>Psychodynamic Perspective,</w:t>
                            </w:r>
                            <w:r w:rsidR="002E6918">
                              <w:rPr>
                                <w:rFonts w:ascii="Arial" w:hAnsi="Arial" w:cs="Arial"/>
                                <w:lang w:val="en-US"/>
                              </w:rPr>
                              <w:t xml:space="preserve"> </w:t>
                            </w:r>
                            <w:r w:rsidRPr="002E6918">
                              <w:rPr>
                                <w:rFonts w:ascii="Arial" w:hAnsi="Arial" w:cs="Arial"/>
                                <w:lang w:val="en-US"/>
                              </w:rPr>
                              <w:t>Cognitive</w:t>
                            </w:r>
                            <w:r w:rsidR="002E6918" w:rsidRPr="002E6918">
                              <w:rPr>
                                <w:rFonts w:ascii="Arial" w:hAnsi="Arial" w:cs="Arial"/>
                                <w:lang w:val="en-US"/>
                              </w:rPr>
                              <w:t xml:space="preserve"> Perspective</w:t>
                            </w:r>
                            <w:r w:rsidR="002E6918">
                              <w:rPr>
                                <w:rFonts w:ascii="Arial" w:hAnsi="Arial" w:cs="Arial"/>
                                <w:lang w:val="en-US"/>
                              </w:rPr>
                              <w:t>.</w:t>
                            </w:r>
                            <w:r w:rsidR="002E6918" w:rsidRPr="002E6918">
                              <w:rPr>
                                <w:rFonts w:ascii="Arial" w:hAnsi="Arial" w:cs="Arial"/>
                                <w:lang w:val="en-US"/>
                              </w:rPr>
                              <w:t xml:space="preserve"> Behavior Perspective</w:t>
                            </w:r>
                            <w:r w:rsidR="002E6918">
                              <w:rPr>
                                <w:rFonts w:ascii="Arial" w:hAnsi="Arial" w:cs="Arial"/>
                                <w:lang w:val="en-US"/>
                              </w:rPr>
                              <w:t xml:space="preserve">, Humanistic- </w:t>
                            </w:r>
                            <w:r w:rsidR="00AB3182">
                              <w:rPr>
                                <w:rFonts w:ascii="Arial" w:hAnsi="Arial" w:cs="Arial"/>
                                <w:lang w:val="en-US"/>
                              </w:rPr>
                              <w:t>Existential Perspective, Social Perspective.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3E8B67" id="Rectangle: Rounded Corners 149" o:spid="_x0000_s1039" style="position:absolute;margin-left:204pt;margin-top:6.5pt;width:233.1pt;height:99.15pt;z-index:25194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" fillcolor="white [3057]" strokecolor="#70ad47 [3209]" strokeweight="1pt">
                <v:stroke joinstyle="miter"/>
                <v:textbox>
                  <w:txbxContent>
                    <w:p w14:paraId="48427F27" w14:textId="67E59038" w:rsidR="004948CB" w:rsidRPr="002E6918" w:rsidRDefault="004948CB" w:rsidP="00AB3182">
                      <w:pPr>
                        <w:jc w:val="center"/>
                        <w:rPr>
                          <w:rFonts w:ascii="Arial" w:hAnsi="Arial" w:cs="Arial"/>
                          <w:lang w:val="en-US"/>
                        </w:rPr>
                      </w:pPr>
                      <w:r w:rsidRPr="002E6918">
                        <w:rPr>
                          <w:rFonts w:ascii="Arial" w:hAnsi="Arial" w:cs="Arial"/>
                          <w:lang w:val="en-US"/>
                        </w:rPr>
                        <w:t>Psychodynamic Perspective,</w:t>
                      </w:r>
                      <w:r w:rsidR="002E6918">
                        <w:rPr>
                          <w:rFonts w:ascii="Arial" w:hAnsi="Arial" w:cs="Arial"/>
                          <w:lang w:val="en-US"/>
                        </w:rPr>
                        <w:t xml:space="preserve"> </w:t>
                      </w:r>
                      <w:r w:rsidRPr="002E6918">
                        <w:rPr>
                          <w:rFonts w:ascii="Arial" w:hAnsi="Arial" w:cs="Arial"/>
                          <w:lang w:val="en-US"/>
                        </w:rPr>
                        <w:t>Cognitive</w:t>
                      </w:r>
                      <w:r w:rsidR="002E6918" w:rsidRPr="002E6918">
                        <w:rPr>
                          <w:rFonts w:ascii="Arial" w:hAnsi="Arial" w:cs="Arial"/>
                          <w:lang w:val="en-US"/>
                        </w:rPr>
                        <w:t xml:space="preserve"> Perspective</w:t>
                      </w:r>
                      <w:r w:rsidR="002E6918">
                        <w:rPr>
                          <w:rFonts w:ascii="Arial" w:hAnsi="Arial" w:cs="Arial"/>
                          <w:lang w:val="en-US"/>
                        </w:rPr>
                        <w:t>.</w:t>
                      </w:r>
                      <w:r w:rsidR="002E6918" w:rsidRPr="002E6918">
                        <w:rPr>
                          <w:rFonts w:ascii="Arial" w:hAnsi="Arial" w:cs="Arial"/>
                          <w:lang w:val="en-US"/>
                        </w:rPr>
                        <w:t xml:space="preserve"> Behavior Perspective</w:t>
                      </w:r>
                      <w:r w:rsidR="002E6918">
                        <w:rPr>
                          <w:rFonts w:ascii="Arial" w:hAnsi="Arial" w:cs="Arial"/>
                          <w:lang w:val="en-US"/>
                        </w:rPr>
                        <w:t xml:space="preserve">, Humanistic- </w:t>
                      </w:r>
                      <w:r w:rsidR="00AB3182">
                        <w:rPr>
                          <w:rFonts w:ascii="Arial" w:hAnsi="Arial" w:cs="Arial"/>
                          <w:lang w:val="en-US"/>
                        </w:rPr>
                        <w:t>Existential Perspective, Social Perspective.</w:t>
                      </w:r>
                    </w:p>
                  </w:txbxContent>
                </v:textbox>
              </v:roundrect>
            </w:pict>
          </mc:Fallback>
        </mc:AlternateContent>
      </w:r>
      <w:r w:rsidR="00AB3182">
        <w:rPr>
          <w:rFonts w:ascii="Arial" w:hAnsi="Arial" w:cs="Arial"/>
          <w:noProof/>
          <w:lang w:val="en-US"/>
        </w:rPr>
        <mc:AlternateContent>
          <mc:Choice Requires="wps">
            <w:drawing>
              <wp:anchor distT="0" distB="0" distL="114300" distR="114300" simplePos="0" relativeHeight="251940864" behindDoc="0" locked="0" layoutInCell="1" allowOverlap="1" wp14:anchorId="57CC0E83" wp14:editId="5B025C23">
                <wp:simplePos x="0" y="0"/>
                <wp:positionH relativeFrom="column">
                  <wp:posOffset>92765</wp:posOffset>
                </wp:positionH>
                <wp:positionV relativeFrom="paragraph">
                  <wp:posOffset>215237</wp:posOffset>
                </wp:positionV>
                <wp:extent cx="2498035" cy="1099489"/>
                <wp:effectExtent l="0" t="0" r="17145" b="24765"/>
                <wp:wrapNone/>
                <wp:docPr id="147" name="Rectangle: Rounded Corners 147"/>
                <wp:cNvGraphicFramePr/>
                <a:graphic xmlns:a="http://schemas.openxmlformats.org/drawingml/2006/main">
                  <a:graphicData uri="http://schemas.microsoft.com/office/word/2010/wordprocessingShape">
                    <wps:wsp>
                      <wps:cNvSpPr/>
                      <wps:spPr>
                        <a:xfrm>
                          <a:off x="0" y="0"/>
                          <a:ext cx="2498035" cy="1099489"/>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3F5CE768" w14:textId="34F742E6" w:rsidR="00222F70" w:rsidRDefault="00222F70" w:rsidP="00222F70">
                            <w:pPr>
                              <w:jc w:val="center"/>
                            </w:pPr>
                            <w:r>
                              <w:rPr>
                                <w:rFonts w:ascii="Arial" w:hAnsi="Arial" w:cs="Arial"/>
                                <w:lang w:val="en-US"/>
                              </w:rPr>
                              <w:t>Biological, Genetics, Neuro-chemical imbalance, Hormones, Psychological factors, social factors, Environmental, Non- 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CC0E83" id="Rectangle: Rounded Corners 147" o:spid="_x0000_s1040" style="position:absolute;margin-left:7.3pt;margin-top:16.95pt;width:196.7pt;height:86.55pt;z-index:25194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" fillcolor="white [3201]" strokecolor="#4472c4 [3204]" strokeweight="1pt">
                <v:stroke joinstyle="miter"/>
                <v:textbox>
                  <w:txbxContent>
                    <w:p w14:paraId="3F5CE768" w14:textId="34F742E6" w:rsidR="00222F70" w:rsidRDefault="00222F70" w:rsidP="00222F70">
                      <w:pPr>
                        <w:jc w:val="center"/>
                      </w:pPr>
                      <w:r>
                        <w:rPr>
                          <w:rFonts w:ascii="Arial" w:hAnsi="Arial" w:cs="Arial"/>
                          <w:lang w:val="en-US"/>
                        </w:rPr>
                        <w:t>Biological, Genetics, Neuro-chemical imbalance, Hormones, Psychological factors, social factors, Environmental, Non- Environmental.</w:t>
                      </w:r>
                    </w:p>
                  </w:txbxContent>
                </v:textbox>
              </v:roundrect>
            </w:pict>
          </mc:Fallback>
        </mc:AlternateContent>
      </w:r>
    </w:p>
    <w:p w14:paraId="3C09EBEE" w14:textId="59D72EDB" w:rsidR="005E2199" w:rsidRDefault="005E2199" w:rsidP="00B10BBB">
      <w:pPr>
        <w:rPr>
          <w:rFonts w:ascii="Arial" w:hAnsi="Arial" w:cs="Arial"/>
          <w:lang w:val="en-US"/>
        </w:rPr>
      </w:pPr>
    </w:p>
    <w:p w14:paraId="719A3C7E" w14:textId="18A1E65A" w:rsidR="008B4C5A" w:rsidRDefault="008B4C5A" w:rsidP="00B10BBB">
      <w:pPr>
        <w:rPr>
          <w:rFonts w:ascii="Arial" w:hAnsi="Arial" w:cs="Arial"/>
          <w:lang w:val="en-US"/>
        </w:rPr>
      </w:pPr>
    </w:p>
    <w:p w14:paraId="04EE4904" w14:textId="3D3FA780" w:rsidR="008B4C5A" w:rsidRDefault="008B4C5A" w:rsidP="00B10BBB">
      <w:pPr>
        <w:rPr>
          <w:rFonts w:ascii="Arial" w:hAnsi="Arial" w:cs="Arial"/>
          <w:lang w:val="en-US"/>
        </w:rPr>
      </w:pPr>
    </w:p>
    <w:p w14:paraId="2D03E9B5" w14:textId="2D82DBEE" w:rsidR="008B4C5A" w:rsidRDefault="008B4C5A" w:rsidP="00B10BBB">
      <w:pPr>
        <w:rPr>
          <w:rFonts w:ascii="Arial" w:hAnsi="Arial" w:cs="Arial"/>
          <w:lang w:val="en-US"/>
        </w:rPr>
      </w:pPr>
    </w:p>
    <w:p w14:paraId="790C6685" w14:textId="31E88034" w:rsidR="008B4C5A" w:rsidRDefault="00097ABB" w:rsidP="00B10BBB">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47008" behindDoc="0" locked="0" layoutInCell="1" allowOverlap="1" wp14:anchorId="5E41F304" wp14:editId="04958F0C">
                <wp:simplePos x="0" y="0"/>
                <wp:positionH relativeFrom="column">
                  <wp:posOffset>127635</wp:posOffset>
                </wp:positionH>
                <wp:positionV relativeFrom="paragraph">
                  <wp:posOffset>135477</wp:posOffset>
                </wp:positionV>
                <wp:extent cx="1393981" cy="441214"/>
                <wp:effectExtent l="0" t="0" r="15875" b="16510"/>
                <wp:wrapNone/>
                <wp:docPr id="153" name="Rectangle 153"/>
                <wp:cNvGraphicFramePr/>
                <a:graphic xmlns:a="http://schemas.openxmlformats.org/drawingml/2006/main">
                  <a:graphicData uri="http://schemas.microsoft.com/office/word/2010/wordprocessingShape">
                    <wps:wsp>
                      <wps:cNvSpPr/>
                      <wps:spPr>
                        <a:xfrm>
                          <a:off x="0" y="0"/>
                          <a:ext cx="1393981" cy="441214"/>
                        </a:xfrm>
                        <a:prstGeom prst="rect">
                          <a:avLst/>
                        </a:prstGeom>
                      </wps:spPr>
                      <wps:style>
                        <a:lnRef idx="2">
                          <a:schemeClr val="accent2"/>
                        </a:lnRef>
                        <a:fillRef idx="1">
                          <a:schemeClr val="lt1"/>
                        </a:fillRef>
                        <a:effectRef idx="0">
                          <a:schemeClr val="accent2"/>
                        </a:effectRef>
                        <a:fontRef idx="minor">
                          <a:schemeClr val="dk1"/>
                        </a:fontRef>
                      </wps:style>
                      <wps:txbx>
                        <w:txbxContent>
                          <w:p w14:paraId="5684FF07" w14:textId="5218DF27" w:rsidR="00097ABB" w:rsidRPr="00097ABB" w:rsidRDefault="00097ABB" w:rsidP="00097ABB">
                            <w:pPr>
                              <w:jc w:val="center"/>
                              <w:rPr>
                                <w:rFonts w:ascii="Arial" w:hAnsi="Arial" w:cs="Arial"/>
                                <w:sz w:val="24"/>
                                <w:szCs w:val="24"/>
                                <w:lang w:val="en-US"/>
                              </w:rPr>
                            </w:pPr>
                            <w:r w:rsidRPr="00097ABB">
                              <w:rPr>
                                <w:rFonts w:ascii="Arial" w:hAnsi="Arial" w:cs="Arial"/>
                                <w:sz w:val="24"/>
                                <w:szCs w:val="24"/>
                                <w:lang w:val="en-US"/>
                              </w:rPr>
                              <w:t>Current medication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41F304" id="Rectangle 153" o:spid="_x0000_s1041" style="position:absolute;margin-left:10.05pt;margin-top:10.65pt;width:109.75pt;height:34.75pt;z-index:25194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" fillcolor="white [3201]" strokecolor="#ed7d31 [3205]" strokeweight="1pt">
                <v:textbox>
                  <w:txbxContent>
                    <w:p w14:paraId="5684FF07" w14:textId="5218DF27" w:rsidR="00097ABB" w:rsidRPr="00097ABB" w:rsidRDefault="00097ABB" w:rsidP="00097ABB">
                      <w:pPr>
                        <w:jc w:val="center"/>
                        <w:rPr>
                          <w:rFonts w:ascii="Arial" w:hAnsi="Arial" w:cs="Arial"/>
                          <w:sz w:val="24"/>
                          <w:szCs w:val="24"/>
                          <w:lang w:val="en-US"/>
                        </w:rPr>
                      </w:pPr>
                      <w:r w:rsidRPr="00097ABB">
                        <w:rPr>
                          <w:rFonts w:ascii="Arial" w:hAnsi="Arial" w:cs="Arial"/>
                          <w:sz w:val="24"/>
                          <w:szCs w:val="24"/>
                          <w:lang w:val="en-US"/>
                        </w:rPr>
                        <w:t>Current medication</w:t>
                      </w:r>
                    </w:p>
                  </w:txbxContent>
                </v:textbox>
              </v:rect>
            </w:pict>
          </mc:Fallback>
        </mc:AlternateContent>
      </w:r>
      <w:r>
        <w:rPr>
          <w:rFonts w:ascii="Arial" w:hAnsi="Arial" w:cs="Arial"/>
          <w:noProof/>
          <w:lang w:val="en-US"/>
        </w:rPr>
        <mc:AlternateContent>
          <mc:Choice Requires="wps">
            <w:drawing>
              <wp:anchor distT="0" distB="0" distL="114300" distR="114300" simplePos="0" relativeHeight="251945984" behindDoc="0" locked="0" layoutInCell="1" allowOverlap="1" wp14:anchorId="7D613398" wp14:editId="789D7B26">
                <wp:simplePos x="0" y="0"/>
                <wp:positionH relativeFrom="column">
                  <wp:posOffset>1598295</wp:posOffset>
                </wp:positionH>
                <wp:positionV relativeFrom="paragraph">
                  <wp:posOffset>173488</wp:posOffset>
                </wp:positionV>
                <wp:extent cx="4066540" cy="370875"/>
                <wp:effectExtent l="0" t="0" r="10160" b="10160"/>
                <wp:wrapNone/>
                <wp:docPr id="152" name="Rectangle 152"/>
                <wp:cNvGraphicFramePr/>
                <a:graphic xmlns:a="http://schemas.openxmlformats.org/drawingml/2006/main">
                  <a:graphicData uri="http://schemas.microsoft.com/office/word/2010/wordprocessingShape">
                    <wps:wsp>
                      <wps:cNvSpPr/>
                      <wps:spPr>
                        <a:xfrm>
                          <a:off x="0" y="0"/>
                          <a:ext cx="4066540" cy="370875"/>
                        </a:xfrm>
                        <a:prstGeom prst="rect">
                          <a:avLst/>
                        </a:prstGeom>
                      </wps:spPr>
                      <wps:style>
                        <a:lnRef idx="2">
                          <a:schemeClr val="accent2"/>
                        </a:lnRef>
                        <a:fillRef idx="1">
                          <a:schemeClr val="lt1"/>
                        </a:fillRef>
                        <a:effectRef idx="0">
                          <a:schemeClr val="accent2"/>
                        </a:effectRef>
                        <a:fontRef idx="minor">
                          <a:schemeClr val="dk1"/>
                        </a:fontRef>
                      </wps:style>
                      <wps:txbx>
                        <w:txbxContent>
                          <w:p w14:paraId="18A459CC" w14:textId="5138F57E" w:rsidR="00097ABB" w:rsidRPr="00097ABB" w:rsidRDefault="00097ABB" w:rsidP="00097ABB">
                            <w:pPr>
                              <w:jc w:val="center"/>
                              <w:rPr>
                                <w:rFonts w:ascii="Arial" w:hAnsi="Arial" w:cs="Arial"/>
                                <w:lang w:val="en-US"/>
                              </w:rPr>
                            </w:pPr>
                            <w:r w:rsidRPr="00097ABB">
                              <w:rPr>
                                <w:rFonts w:ascii="Arial" w:hAnsi="Arial" w:cs="Arial"/>
                                <w:lang w:val="en-US"/>
                              </w:rPr>
                              <w:t>Antipsychotics, Antidepressants, Anxiolytics, Mood stabilizers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613398" id="Rectangle 152" o:spid="_x0000_s1042" style="position:absolute;margin-left:125.85pt;margin-top:13.65pt;width:320.2pt;height:29.2pt;z-index:25194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" fillcolor="white [3201]" strokecolor="#ed7d31 [3205]" strokeweight="1pt">
                <v:textbox>
                  <w:txbxContent>
                    <w:p w14:paraId="18A459CC" w14:textId="5138F57E" w:rsidR="00097ABB" w:rsidRPr="00097ABB" w:rsidRDefault="00097ABB" w:rsidP="00097ABB">
                      <w:pPr>
                        <w:jc w:val="center"/>
                        <w:rPr>
                          <w:rFonts w:ascii="Arial" w:hAnsi="Arial" w:cs="Arial"/>
                          <w:lang w:val="en-US"/>
                        </w:rPr>
                      </w:pPr>
                      <w:r w:rsidRPr="00097ABB">
                        <w:rPr>
                          <w:rFonts w:ascii="Arial" w:hAnsi="Arial" w:cs="Arial"/>
                          <w:lang w:val="en-US"/>
                        </w:rPr>
                        <w:t>Antipsychotics, Antidepressants, Anxiolytics, Mood stabilizers</w:t>
                      </w:r>
                    </w:p>
                  </w:txbxContent>
                </v:textbox>
              </v:rect>
            </w:pict>
          </mc:Fallback>
        </mc:AlternateContent>
      </w:r>
      <w:r>
        <w:rPr>
          <w:rFonts w:ascii="Arial" w:hAnsi="Arial" w:cs="Arial"/>
          <w:noProof/>
          <w:lang w:val="en-US"/>
        </w:rPr>
        <mc:AlternateContent>
          <mc:Choice Requires="wps">
            <w:drawing>
              <wp:anchor distT="0" distB="0" distL="114300" distR="114300" simplePos="0" relativeHeight="251944960" behindDoc="0" locked="0" layoutInCell="1" allowOverlap="1" wp14:anchorId="60E713DA" wp14:editId="4C8A5F0F">
                <wp:simplePos x="0" y="0"/>
                <wp:positionH relativeFrom="margin">
                  <wp:align>right</wp:align>
                </wp:positionH>
                <wp:positionV relativeFrom="paragraph">
                  <wp:posOffset>46359</wp:posOffset>
                </wp:positionV>
                <wp:extent cx="5643969" cy="645835"/>
                <wp:effectExtent l="0" t="0" r="13970" b="20955"/>
                <wp:wrapNone/>
                <wp:docPr id="151" name="Rectangle 151"/>
                <wp:cNvGraphicFramePr/>
                <a:graphic xmlns:a="http://schemas.openxmlformats.org/drawingml/2006/main">
                  <a:graphicData uri="http://schemas.microsoft.com/office/word/2010/wordprocessingShape">
                    <wps:wsp>
                      <wps:cNvSpPr/>
                      <wps:spPr>
                        <a:xfrm>
                          <a:off x="0" y="0"/>
                          <a:ext cx="5643969" cy="645835"/>
                        </a:xfrm>
                        <a:prstGeom prst="rect">
                          <a:avLst/>
                        </a:prstGeom>
                      </wps:spPr>
                      <wps:style>
                        <a:lnRef idx="2">
                          <a:schemeClr val="accent1">
                            <a:shade val="50000"/>
                          </a:schemeClr>
                        </a:lnRef>
                        <a:fillRef idx="1003">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F366BB" id="Rectangle 151" o:spid="_x0000_s1026" style="position:absolute;margin-left:393.2pt;margin-top:3.65pt;width:444.4pt;height:50.85pt;z-index:251944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" fillcolor="#4d5f78 [2994]" strokecolor="#1f3763 [1604]" strokeweight="1pt">
                <v:fill color2="#2a3442 [2018]" rotate="t" colors="0 #5d6d85;.5 #485972;1 #334258" focus="100%" type="gradient">
                  <o:fill v:ext="view" type="gradientUnscaled"/>
                </v:fill>
                <w10:wrap anchorx="margin"/>
              </v:rect>
            </w:pict>
          </mc:Fallback>
        </mc:AlternateContent>
      </w:r>
    </w:p>
    <w:p w14:paraId="219598C2" w14:textId="3F6F170C" w:rsidR="008B4C5A" w:rsidRDefault="008B4C5A" w:rsidP="00B10BBB">
      <w:pPr>
        <w:rPr>
          <w:rFonts w:ascii="Arial" w:hAnsi="Arial" w:cs="Arial"/>
          <w:lang w:val="en-US"/>
        </w:rPr>
      </w:pPr>
    </w:p>
    <w:p w14:paraId="66A9AFE5" w14:textId="4F3701FA" w:rsidR="008B4C5A" w:rsidRDefault="005507F3" w:rsidP="00B10BBB">
      <w:pPr>
        <w:rPr>
          <w:rFonts w:ascii="Arial" w:hAnsi="Arial" w:cs="Arial"/>
          <w:lang w:val="en-US"/>
        </w:rPr>
      </w:pPr>
      <w:r>
        <w:rPr>
          <w:rFonts w:ascii="Arial" w:hAnsi="Arial" w:cs="Arial"/>
          <w:noProof/>
          <w:lang w:val="en-US"/>
        </w:rPr>
        <w:drawing>
          <wp:anchor distT="0" distB="0" distL="114300" distR="114300" simplePos="0" relativeHeight="251952128" behindDoc="0" locked="0" layoutInCell="1" allowOverlap="1" wp14:anchorId="1E4CFD37" wp14:editId="736D9ED5">
            <wp:simplePos x="0" y="0"/>
            <wp:positionH relativeFrom="margin">
              <wp:align>right</wp:align>
            </wp:positionH>
            <wp:positionV relativeFrom="paragraph">
              <wp:posOffset>161472</wp:posOffset>
            </wp:positionV>
            <wp:extent cx="2371654" cy="1446762"/>
            <wp:effectExtent l="0" t="0" r="0" b="1270"/>
            <wp:wrapNone/>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Picture 158"/>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371654" cy="1446762"/>
                    </a:xfrm>
                    <a:prstGeom prst="rect">
                      <a:avLst/>
                    </a:prstGeom>
                  </pic:spPr>
                </pic:pic>
              </a:graphicData>
            </a:graphic>
            <wp14:sizeRelH relativeFrom="margin">
              <wp14:pctWidth>0</wp14:pctWidth>
            </wp14:sizeRelH>
          </wp:anchor>
        </w:drawing>
      </w:r>
      <w:r>
        <w:rPr>
          <w:rFonts w:ascii="Arial" w:hAnsi="Arial" w:cs="Arial"/>
          <w:noProof/>
          <w:lang w:val="en-US"/>
        </w:rPr>
        <w:drawing>
          <wp:anchor distT="0" distB="0" distL="114300" distR="114300" simplePos="0" relativeHeight="251949056" behindDoc="0" locked="0" layoutInCell="1" allowOverlap="1" wp14:anchorId="353C76DF" wp14:editId="4F735028">
            <wp:simplePos x="0" y="0"/>
            <wp:positionH relativeFrom="column">
              <wp:posOffset>88900</wp:posOffset>
            </wp:positionH>
            <wp:positionV relativeFrom="paragraph">
              <wp:posOffset>154940</wp:posOffset>
            </wp:positionV>
            <wp:extent cx="3369310" cy="1560195"/>
            <wp:effectExtent l="0" t="0" r="2540" b="1905"/>
            <wp:wrapTight wrapText="bothSides">
              <wp:wrapPolygon edited="0">
                <wp:start x="0" y="0"/>
                <wp:lineTo x="0" y="21363"/>
                <wp:lineTo x="21494" y="21363"/>
                <wp:lineTo x="21494" y="0"/>
                <wp:lineTo x="0" y="0"/>
              </wp:wrapPolygon>
            </wp:wrapTight>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3369310" cy="1560195"/>
                    </a:xfrm>
                    <a:prstGeom prst="rect">
                      <a:avLst/>
                    </a:prstGeom>
                  </pic:spPr>
                </pic:pic>
              </a:graphicData>
            </a:graphic>
            <wp14:sizeRelH relativeFrom="margin">
              <wp14:pctWidth>0</wp14:pctWidth>
            </wp14:sizeRelH>
            <wp14:sizeRelV relativeFrom="margin">
              <wp14:pctHeight>0</wp14:pctHeight>
            </wp14:sizeRelV>
          </wp:anchor>
        </w:drawing>
      </w:r>
    </w:p>
    <w:p w14:paraId="76E71D31" w14:textId="4C55A49F" w:rsidR="005E2199" w:rsidRDefault="005E2199" w:rsidP="00B10BBB">
      <w:pPr>
        <w:rPr>
          <w:rFonts w:ascii="Arial" w:hAnsi="Arial" w:cs="Arial"/>
          <w:lang w:val="en-US"/>
        </w:rPr>
      </w:pPr>
    </w:p>
    <w:p w14:paraId="1CC49F1E" w14:textId="0CEFF5B1" w:rsidR="005E2199" w:rsidRDefault="005E2199" w:rsidP="00B10BBB">
      <w:pPr>
        <w:rPr>
          <w:rFonts w:ascii="Arial" w:hAnsi="Arial" w:cs="Arial"/>
          <w:lang w:val="en-US"/>
        </w:rPr>
      </w:pPr>
    </w:p>
    <w:p w14:paraId="5F816A6C" w14:textId="4567FADE" w:rsidR="005E2199" w:rsidRDefault="005E2199" w:rsidP="00B10BBB">
      <w:pPr>
        <w:rPr>
          <w:rFonts w:ascii="Arial" w:hAnsi="Arial" w:cs="Arial"/>
          <w:lang w:val="en-US"/>
        </w:rPr>
      </w:pPr>
    </w:p>
    <w:p w14:paraId="0D540123" w14:textId="77777777" w:rsidR="00CE4C63" w:rsidRDefault="00CE4C63" w:rsidP="00B10BBB">
      <w:pPr>
        <w:rPr>
          <w:rFonts w:ascii="Arial" w:hAnsi="Arial" w:cs="Arial"/>
          <w:lang w:val="en-US"/>
        </w:rPr>
      </w:pPr>
    </w:p>
    <w:p w14:paraId="3D1A8039" w14:textId="27BCB40C" w:rsidR="00E16999" w:rsidRPr="00CE4C63" w:rsidRDefault="00E90533" w:rsidP="00B10BBB">
      <w:pPr>
        <w:rPr>
          <w:rFonts w:ascii="Arial" w:hAnsi="Arial" w:cs="Arial"/>
          <w:lang w:val="en-US"/>
        </w:rPr>
      </w:pPr>
      <w:r>
        <w:rPr>
          <w:rFonts w:ascii="Arial" w:hAnsi="Arial" w:cs="Arial"/>
          <w:noProof/>
          <w:lang w:val="en-US"/>
        </w:rPr>
        <w:drawing>
          <wp:anchor distT="0" distB="0" distL="114300" distR="114300" simplePos="0" relativeHeight="251953152" behindDoc="0" locked="0" layoutInCell="1" allowOverlap="1" wp14:anchorId="1EF1808B" wp14:editId="15D6F543">
            <wp:simplePos x="0" y="0"/>
            <wp:positionH relativeFrom="margin">
              <wp:posOffset>3193415</wp:posOffset>
            </wp:positionH>
            <wp:positionV relativeFrom="paragraph">
              <wp:posOffset>208915</wp:posOffset>
            </wp:positionV>
            <wp:extent cx="2556510" cy="1324610"/>
            <wp:effectExtent l="0" t="0" r="0" b="8890"/>
            <wp:wrapThrough wrapText="bothSides">
              <wp:wrapPolygon edited="0">
                <wp:start x="0" y="0"/>
                <wp:lineTo x="0" y="21434"/>
                <wp:lineTo x="21407" y="21434"/>
                <wp:lineTo x="21407" y="0"/>
                <wp:lineTo x="0" y="0"/>
              </wp:wrapPolygon>
            </wp:wrapThrough>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Picture 157"/>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556510" cy="13246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951104" behindDoc="0" locked="0" layoutInCell="1" allowOverlap="1" wp14:anchorId="4E2D6107" wp14:editId="728BBFF0">
            <wp:simplePos x="0" y="0"/>
            <wp:positionH relativeFrom="column">
              <wp:posOffset>172085</wp:posOffset>
            </wp:positionH>
            <wp:positionV relativeFrom="paragraph">
              <wp:posOffset>162560</wp:posOffset>
            </wp:positionV>
            <wp:extent cx="3036570" cy="1351280"/>
            <wp:effectExtent l="0" t="0" r="0" b="1270"/>
            <wp:wrapTight wrapText="bothSides">
              <wp:wrapPolygon edited="0">
                <wp:start x="0" y="0"/>
                <wp:lineTo x="0" y="21316"/>
                <wp:lineTo x="21410" y="21316"/>
                <wp:lineTo x="21410" y="0"/>
                <wp:lineTo x="0" y="0"/>
              </wp:wrapPolygon>
            </wp:wrapTight>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Picture 156"/>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3036570" cy="1351280"/>
                    </a:xfrm>
                    <a:prstGeom prst="rect">
                      <a:avLst/>
                    </a:prstGeom>
                  </pic:spPr>
                </pic:pic>
              </a:graphicData>
            </a:graphic>
            <wp14:sizeRelV relativeFrom="margin">
              <wp14:pctHeight>0</wp14:pctHeight>
            </wp14:sizeRelV>
          </wp:anchor>
        </w:drawing>
      </w:r>
      <w:r w:rsidR="008A6FA7">
        <w:rPr>
          <w:rFonts w:ascii="Arial" w:hAnsi="Arial" w:cs="Arial"/>
          <w:b/>
          <w:bCs/>
          <w:lang w:val="en-US"/>
        </w:rPr>
        <w:t xml:space="preserve">                             </w:t>
      </w:r>
    </w:p>
    <w:p w14:paraId="4843B118" w14:textId="7E972A48" w:rsidR="004B5B6F" w:rsidRDefault="008A6FA7" w:rsidP="00B10BBB">
      <w:pPr>
        <w:rPr>
          <w:rFonts w:ascii="Arial" w:hAnsi="Arial" w:cs="Arial"/>
          <w:b/>
          <w:bCs/>
          <w:lang w:val="en-US"/>
        </w:rPr>
      </w:pPr>
      <w:r>
        <w:rPr>
          <w:rFonts w:ascii="Arial" w:hAnsi="Arial" w:cs="Arial"/>
          <w:b/>
          <w:bCs/>
          <w:lang w:val="en-US"/>
        </w:rPr>
        <w:t xml:space="preserve">                                                   </w:t>
      </w:r>
      <w:r w:rsidR="00E16999">
        <w:rPr>
          <w:rFonts w:ascii="Arial" w:hAnsi="Arial" w:cs="Arial"/>
          <w:b/>
          <w:bCs/>
          <w:lang w:val="en-US"/>
        </w:rPr>
        <w:t xml:space="preserve">                                                                   </w:t>
      </w:r>
      <w:r>
        <w:rPr>
          <w:rFonts w:ascii="Arial" w:hAnsi="Arial" w:cs="Arial"/>
          <w:b/>
          <w:bCs/>
          <w:lang w:val="en-US"/>
        </w:rPr>
        <w:t xml:space="preserve">                  4</w:t>
      </w:r>
      <w:r w:rsidR="00977E43">
        <w:rPr>
          <w:rFonts w:ascii="Arial" w:hAnsi="Arial" w:cs="Arial"/>
          <w:b/>
          <w:bCs/>
          <w:lang w:val="en-US"/>
        </w:rPr>
        <w:t xml:space="preserve">       </w:t>
      </w:r>
      <w:r>
        <w:rPr>
          <w:rFonts w:ascii="Arial" w:hAnsi="Arial" w:cs="Arial"/>
          <w:b/>
          <w:bCs/>
          <w:lang w:val="en-US"/>
        </w:rPr>
        <w:t xml:space="preserve">                                                                                                   </w:t>
      </w:r>
      <w:r w:rsidR="00977E43">
        <w:rPr>
          <w:rFonts w:ascii="Arial" w:hAnsi="Arial" w:cs="Arial"/>
          <w:b/>
          <w:bCs/>
          <w:lang w:val="en-US"/>
        </w:rPr>
        <w:t xml:space="preserve">                                                                                                               </w:t>
      </w:r>
      <w:r w:rsidR="00311727">
        <w:rPr>
          <w:rFonts w:ascii="Arial" w:hAnsi="Arial" w:cs="Arial"/>
          <w:b/>
          <w:bCs/>
          <w:lang w:val="en-US"/>
        </w:rPr>
        <w:t xml:space="preserve"> </w:t>
      </w:r>
      <w:r w:rsidR="00977E43">
        <w:rPr>
          <w:rFonts w:ascii="Arial" w:hAnsi="Arial" w:cs="Arial"/>
          <w:b/>
          <w:bCs/>
          <w:lang w:val="en-US"/>
        </w:rPr>
        <w:t xml:space="preserve"> </w:t>
      </w:r>
    </w:p>
    <w:p w14:paraId="7D675DC3" w14:textId="3C477B7E" w:rsidR="00AE77C9" w:rsidRPr="009C58CB" w:rsidRDefault="00B10BBB" w:rsidP="00B10BBB">
      <w:pPr>
        <w:rPr>
          <w:rFonts w:ascii="Arial" w:hAnsi="Arial" w:cs="Arial"/>
          <w:b/>
          <w:bCs/>
          <w:lang w:val="en-US"/>
        </w:rPr>
      </w:pPr>
      <w:r w:rsidRPr="009C58CB">
        <w:rPr>
          <w:rFonts w:ascii="Arial" w:hAnsi="Arial" w:cs="Arial"/>
          <w:b/>
          <w:bCs/>
          <w:lang w:val="en-US"/>
        </w:rPr>
        <w:t>Bipolar Affective Disorder</w:t>
      </w:r>
      <w:r w:rsidR="00BF2C10">
        <w:rPr>
          <w:rFonts w:ascii="Arial" w:hAnsi="Arial" w:cs="Arial"/>
          <w:b/>
          <w:bCs/>
          <w:lang w:val="en-US"/>
        </w:rPr>
        <w:t xml:space="preserve">  </w:t>
      </w:r>
    </w:p>
    <w:p w14:paraId="67729FD2" w14:textId="50C320CE" w:rsidR="00AE77C9" w:rsidRDefault="00AE77C9" w:rsidP="00B10BBB">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27872" behindDoc="0" locked="0" layoutInCell="1" allowOverlap="1" wp14:anchorId="68CE5FB7" wp14:editId="764F47A8">
                <wp:simplePos x="0" y="0"/>
                <wp:positionH relativeFrom="margin">
                  <wp:posOffset>0</wp:posOffset>
                </wp:positionH>
                <wp:positionV relativeFrom="paragraph">
                  <wp:posOffset>-635</wp:posOffset>
                </wp:positionV>
                <wp:extent cx="5715000" cy="768350"/>
                <wp:effectExtent l="0" t="0" r="19050" b="12700"/>
                <wp:wrapNone/>
                <wp:docPr id="28" name="Rectangle: Rounded Corners 28"/>
                <wp:cNvGraphicFramePr/>
                <a:graphic xmlns:a="http://schemas.openxmlformats.org/drawingml/2006/main">
                  <a:graphicData uri="http://schemas.microsoft.com/office/word/2010/wordprocessingShape">
                    <wps:wsp>
                      <wps:cNvSpPr/>
                      <wps:spPr>
                        <a:xfrm>
                          <a:off x="0" y="0"/>
                          <a:ext cx="5715000" cy="768350"/>
                        </a:xfrm>
                        <a:prstGeom prst="roundRect">
                          <a:avLst/>
                        </a:prstGeom>
                        <a:solidFill>
                          <a:srgbClr val="E7E6E6">
                            <a:tint val="95000"/>
                            <a:satMod val="170000"/>
                          </a:srgbClr>
                        </a:solidFill>
                        <a:ln w="6350" cap="flat" cmpd="sng" algn="ctr">
                          <a:solidFill>
                            <a:srgbClr val="ED7D31"/>
                          </a:solidFill>
                          <a:prstDash val="solid"/>
                          <a:miter lim="800000"/>
                        </a:ln>
                        <a:effectLst/>
                      </wps:spPr>
                      <wps:txbx>
                        <w:txbxContent>
                          <w:p w14:paraId="75E441F4" w14:textId="4F623105" w:rsidR="00AE77C9" w:rsidRPr="003B79A2" w:rsidRDefault="00AE77C9" w:rsidP="00AE77C9">
                            <w:pPr>
                              <w:jc w:val="center"/>
                              <w:rPr>
                                <w:rFonts w:ascii="Arial" w:hAnsi="Arial" w:cs="Arial"/>
                                <w:lang w:val="en-US"/>
                              </w:rPr>
                            </w:pPr>
                            <w:r w:rsidRPr="003B79A2">
                              <w:rPr>
                                <w:rFonts w:ascii="Arial" w:hAnsi="Arial" w:cs="Arial"/>
                                <w:lang w:val="en-US"/>
                              </w:rPr>
                              <w:t>Bipolar disorder is a potentially life-threatening and disabling condition marked by periods of mania or hypomania, as well as periods of depression. Bipolar disorder in children under the age of 12 is extremely uncommon.</w:t>
                            </w:r>
                            <w:sdt>
                              <w:sdtPr>
                                <w:rPr>
                                  <w:rFonts w:ascii="Arial" w:hAnsi="Arial" w:cs="Arial"/>
                                  <w:lang w:val="en-US"/>
                                </w:rPr>
                                <w:id w:val="-485547610"/>
                                <w:citation/>
                              </w:sdtPr>
                              <w:sdtEndPr/>
                              <w:sdtContent>
                                <w:r>
                                  <w:rPr>
                                    <w:rFonts w:ascii="Arial" w:hAnsi="Arial" w:cs="Arial"/>
                                    <w:lang w:val="en-US"/>
                                  </w:rPr>
                                  <w:fldChar w:fldCharType="begin"/>
                                </w:r>
                                <w:r>
                                  <w:rPr>
                                    <w:rFonts w:ascii="Arial" w:hAnsi="Arial" w:cs="Arial"/>
                                    <w:lang w:val="en-US"/>
                                  </w:rPr>
                                  <w:instrText xml:space="preserve"> CITATION NIC20 \l 1033 </w:instrText>
                                </w:r>
                                <w:r>
                                  <w:rPr>
                                    <w:rFonts w:ascii="Arial" w:hAnsi="Arial" w:cs="Arial"/>
                                    <w:lang w:val="en-US"/>
                                  </w:rPr>
                                  <w:fldChar w:fldCharType="separate"/>
                                </w:r>
                                <w:r>
                                  <w:rPr>
                                    <w:rFonts w:ascii="Arial" w:hAnsi="Arial" w:cs="Arial"/>
                                    <w:noProof/>
                                    <w:lang w:val="en-US"/>
                                  </w:rPr>
                                  <w:t xml:space="preserve"> </w:t>
                                </w:r>
                                <w:r w:rsidRPr="00451769">
                                  <w:rPr>
                                    <w:rFonts w:ascii="Arial" w:hAnsi="Arial" w:cs="Arial"/>
                                    <w:noProof/>
                                    <w:lang w:val="en-US"/>
                                  </w:rPr>
                                  <w:t>(NICE, 2020)</w:t>
                                </w:r>
                                <w:r>
                                  <w:rPr>
                                    <w:rFonts w:ascii="Arial" w:hAnsi="Arial" w:cs="Arial"/>
                                    <w:lang w:val="en-US"/>
                                  </w:rPr>
                                  <w:fldChar w:fldCharType="end"/>
                                </w:r>
                              </w:sdtContent>
                            </w:sdt>
                            <w:r>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CE5FB7" id="Rectangle: Rounded Corners 28" o:spid="_x0000_s1043" style="position:absolute;margin-left:0;margin-top:-.05pt;width:450pt;height:60.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" fillcolor="#e9e7e7" strokecolor="#ed7d31" strokeweight=".5pt">
                <v:stroke joinstyle="miter"/>
                <v:textbox>
                  <w:txbxContent>
                    <w:p w14:paraId="75E441F4" w14:textId="4F623105" w:rsidR="00AE77C9" w:rsidRPr="003B79A2" w:rsidRDefault="00AE77C9" w:rsidP="00AE77C9">
                      <w:pPr>
                        <w:jc w:val="center"/>
                        <w:rPr>
                          <w:rFonts w:ascii="Arial" w:hAnsi="Arial" w:cs="Arial"/>
                          <w:lang w:val="en-US"/>
                        </w:rPr>
                      </w:pPr>
                      <w:r w:rsidRPr="003B79A2">
                        <w:rPr>
                          <w:rFonts w:ascii="Arial" w:hAnsi="Arial" w:cs="Arial"/>
                          <w:lang w:val="en-US"/>
                        </w:rPr>
                        <w:t>Bipolar disorder is a potentially life-threatening and disabling condition marked by periods of mania or hypomania, as well as periods of depression. Bipolar disorder in children under the age of 12 is extremely uncommon.</w:t>
                      </w:r>
                      <w:sdt>
                        <w:sdtPr>
                          <w:rPr>
                            <w:rFonts w:ascii="Arial" w:hAnsi="Arial" w:cs="Arial"/>
                            <w:lang w:val="en-US"/>
                          </w:rPr>
                          <w:id w:val="-485547610"/>
                          <w:citation/>
                        </w:sdtPr>
                        <w:sdtEndPr/>
                        <w:sdtContent>
                          <w:r>
                            <w:rPr>
                              <w:rFonts w:ascii="Arial" w:hAnsi="Arial" w:cs="Arial"/>
                              <w:lang w:val="en-US"/>
                            </w:rPr>
                            <w:fldChar w:fldCharType="begin"/>
                          </w:r>
                          <w:r>
                            <w:rPr>
                              <w:rFonts w:ascii="Arial" w:hAnsi="Arial" w:cs="Arial"/>
                              <w:lang w:val="en-US"/>
                            </w:rPr>
                            <w:instrText xml:space="preserve"> CITATION NIC20 \l 1033 </w:instrText>
                          </w:r>
                          <w:r>
                            <w:rPr>
                              <w:rFonts w:ascii="Arial" w:hAnsi="Arial" w:cs="Arial"/>
                              <w:lang w:val="en-US"/>
                            </w:rPr>
                            <w:fldChar w:fldCharType="separate"/>
                          </w:r>
                          <w:r>
                            <w:rPr>
                              <w:rFonts w:ascii="Arial" w:hAnsi="Arial" w:cs="Arial"/>
                              <w:noProof/>
                              <w:lang w:val="en-US"/>
                            </w:rPr>
                            <w:t xml:space="preserve"> </w:t>
                          </w:r>
                          <w:r w:rsidRPr="00451769">
                            <w:rPr>
                              <w:rFonts w:ascii="Arial" w:hAnsi="Arial" w:cs="Arial"/>
                              <w:noProof/>
                              <w:lang w:val="en-US"/>
                            </w:rPr>
                            <w:t>(NICE, 2020)</w:t>
                          </w:r>
                          <w:r>
                            <w:rPr>
                              <w:rFonts w:ascii="Arial" w:hAnsi="Arial" w:cs="Arial"/>
                              <w:lang w:val="en-US"/>
                            </w:rPr>
                            <w:fldChar w:fldCharType="end"/>
                          </w:r>
                        </w:sdtContent>
                      </w:sdt>
                      <w:r>
                        <w:rPr>
                          <w:rFonts w:ascii="Arial" w:hAnsi="Arial" w:cs="Arial"/>
                          <w:lang w:val="en-US"/>
                        </w:rPr>
                        <w:t>.</w:t>
                      </w:r>
                    </w:p>
                  </w:txbxContent>
                </v:textbox>
                <w10:wrap anchorx="margin"/>
              </v:roundrect>
            </w:pict>
          </mc:Fallback>
        </mc:AlternateContent>
      </w:r>
    </w:p>
    <w:p w14:paraId="0AB8ED99" w14:textId="737FBDCD" w:rsidR="00AE77C9" w:rsidRDefault="00AE77C9" w:rsidP="00B10BBB">
      <w:pPr>
        <w:rPr>
          <w:rFonts w:ascii="Arial" w:hAnsi="Arial" w:cs="Arial"/>
          <w:lang w:val="en-US"/>
        </w:rPr>
      </w:pPr>
    </w:p>
    <w:p w14:paraId="06A15CA9" w14:textId="776C642E" w:rsidR="00AE77C9" w:rsidRDefault="00AE77C9" w:rsidP="00B10BBB">
      <w:pPr>
        <w:rPr>
          <w:rFonts w:ascii="Arial" w:hAnsi="Arial" w:cs="Arial"/>
          <w:lang w:val="en-US"/>
        </w:rPr>
      </w:pPr>
    </w:p>
    <w:p w14:paraId="79537B50" w14:textId="78BF3961" w:rsidR="00B10BBB" w:rsidRPr="00DA6AB7" w:rsidRDefault="00B10BBB" w:rsidP="00B10BBB">
      <w:pPr>
        <w:rPr>
          <w:rFonts w:ascii="Arial" w:eastAsia="+mn-ea" w:hAnsi="Arial" w:cs="Arial"/>
          <w:color w:val="000000"/>
          <w:kern w:val="24"/>
          <w:lang w:val="en-US"/>
        </w:rPr>
      </w:pPr>
    </w:p>
    <w:p w14:paraId="12AEB137" w14:textId="5E180336" w:rsidR="00B10BBB" w:rsidRDefault="00AE5A8F" w:rsidP="00B10BBB">
      <w:pPr>
        <w:rPr>
          <w:rFonts w:ascii="Arial" w:hAnsi="Arial" w:cs="Arial"/>
          <w:lang w:val="en-US"/>
        </w:rPr>
      </w:pPr>
      <w:r>
        <w:rPr>
          <w:noProof/>
        </w:rPr>
        <w:drawing>
          <wp:anchor distT="0" distB="0" distL="114300" distR="114300" simplePos="0" relativeHeight="251719680" behindDoc="0" locked="0" layoutInCell="1" allowOverlap="1" wp14:anchorId="302EB088" wp14:editId="5A7CE068">
            <wp:simplePos x="0" y="0"/>
            <wp:positionH relativeFrom="margin">
              <wp:align>left</wp:align>
            </wp:positionH>
            <wp:positionV relativeFrom="paragraph">
              <wp:posOffset>8890</wp:posOffset>
            </wp:positionV>
            <wp:extent cx="1155700" cy="1593850"/>
            <wp:effectExtent l="0" t="0" r="6350" b="6350"/>
            <wp:wrapThrough wrapText="bothSides">
              <wp:wrapPolygon edited="0">
                <wp:start x="0" y="0"/>
                <wp:lineTo x="0" y="21428"/>
                <wp:lineTo x="21363" y="21428"/>
                <wp:lineTo x="21363" y="0"/>
                <wp:lineTo x="0" y="0"/>
              </wp:wrapPolygon>
            </wp:wrapThrough>
            <wp:docPr id="12" name="Content Placeholder 3" descr="Text&#10;&#10;Description automatically generated with medium confidence">
              <a:extLst xmlns:a="http://schemas.openxmlformats.org/drawingml/2006/main">
                <a:ext uri="{FF2B5EF4-FFF2-40B4-BE49-F238E27FC236}">
                  <a16:creationId xmlns:a16="http://schemas.microsoft.com/office/drawing/2014/main" id="{CBDDBBBD-2840-4CEF-9263-6113E25D7BD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2" name="Content Placeholder 3" descr="Text&#10;&#10;Description automatically generated with medium confidence">
                      <a:extLst>
                        <a:ext uri="{FF2B5EF4-FFF2-40B4-BE49-F238E27FC236}">
                          <a16:creationId xmlns:a16="http://schemas.microsoft.com/office/drawing/2014/main" id="{CBDDBBBD-2840-4CEF-9263-6113E25D7BD4}"/>
                        </a:ext>
                      </a:extLst>
                    </pic:cNvPr>
                    <pic:cNvPicPr>
                      <a:picLocks noGrp="1"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155700" cy="1593850"/>
                    </a:xfrm>
                    <a:prstGeom prst="rect">
                      <a:avLst/>
                    </a:prstGeom>
                  </pic:spPr>
                </pic:pic>
              </a:graphicData>
            </a:graphic>
            <wp14:sizeRelH relativeFrom="margin">
              <wp14:pctWidth>0</wp14:pctWidth>
            </wp14:sizeRelH>
            <wp14:sizeRelV relativeFrom="margin">
              <wp14:pctHeight>0</wp14:pctHeight>
            </wp14:sizeRelV>
          </wp:anchor>
        </w:drawing>
      </w:r>
      <w:r w:rsidR="00C10C78">
        <w:rPr>
          <w:rFonts w:ascii="Arial" w:hAnsi="Arial" w:cs="Arial"/>
          <w:lang w:val="en-US"/>
        </w:rPr>
        <w:t>Bipolar Affective Disorder, F31, is</w:t>
      </w:r>
      <w:r w:rsidR="001D7437">
        <w:rPr>
          <w:rFonts w:ascii="Arial" w:hAnsi="Arial" w:cs="Arial"/>
          <w:lang w:val="en-US"/>
        </w:rPr>
        <w:t xml:space="preserve"> stated</w:t>
      </w:r>
      <w:r w:rsidR="00C10C78">
        <w:rPr>
          <w:rFonts w:ascii="Arial" w:hAnsi="Arial" w:cs="Arial"/>
          <w:lang w:val="en-US"/>
        </w:rPr>
        <w:t xml:space="preserve"> </w:t>
      </w:r>
      <w:r w:rsidR="001D7437">
        <w:rPr>
          <w:rFonts w:ascii="Arial" w:hAnsi="Arial" w:cs="Arial"/>
          <w:lang w:val="en-US"/>
        </w:rPr>
        <w:t>in</w:t>
      </w:r>
      <w:r w:rsidR="00C10C78">
        <w:rPr>
          <w:rFonts w:ascii="Arial" w:hAnsi="Arial" w:cs="Arial"/>
          <w:lang w:val="en-US"/>
        </w:rPr>
        <w:t xml:space="preserve"> </w:t>
      </w:r>
      <w:r w:rsidR="001B5CD6">
        <w:rPr>
          <w:rFonts w:ascii="Arial" w:hAnsi="Arial" w:cs="Arial"/>
          <w:lang w:val="en-US"/>
        </w:rPr>
        <w:t>sections</w:t>
      </w:r>
      <w:r w:rsidR="00C10C78">
        <w:rPr>
          <w:rFonts w:ascii="Arial" w:hAnsi="Arial" w:cs="Arial"/>
          <w:lang w:val="en-US"/>
        </w:rPr>
        <w:t xml:space="preserve"> F30-39 of chapter 5, (ICD-10)</w:t>
      </w:r>
      <w:r w:rsidR="001B5CD6">
        <w:rPr>
          <w:rFonts w:ascii="Arial" w:hAnsi="Arial" w:cs="Arial"/>
          <w:lang w:val="en-US"/>
        </w:rPr>
        <w:t>.</w:t>
      </w:r>
      <w:r w:rsidR="005E6779">
        <w:rPr>
          <w:rFonts w:ascii="Arial" w:hAnsi="Arial" w:cs="Arial"/>
          <w:lang w:val="en-US"/>
        </w:rPr>
        <w:t xml:space="preserve"> </w:t>
      </w:r>
      <w:r w:rsidR="001B5CD6">
        <w:rPr>
          <w:rFonts w:ascii="Arial" w:hAnsi="Arial" w:cs="Arial"/>
          <w:lang w:val="en-US"/>
        </w:rPr>
        <w:t xml:space="preserve">It </w:t>
      </w:r>
      <w:r w:rsidR="00FB76BA">
        <w:rPr>
          <w:rFonts w:ascii="Arial" w:hAnsi="Arial" w:cs="Arial"/>
          <w:lang w:val="en-US"/>
        </w:rPr>
        <w:t>is defined as two or more periods in which a patient’s mood and anxiety levels are considerably disrupted, with frequent episodes of hypomania or mania.</w:t>
      </w:r>
    </w:p>
    <w:p w14:paraId="52D135EA" w14:textId="541D9674" w:rsidR="00B10BBB" w:rsidRDefault="00B10BBB" w:rsidP="00B10BBB">
      <w:pPr>
        <w:rPr>
          <w:rFonts w:ascii="Arial" w:hAnsi="Arial" w:cs="Arial"/>
          <w:lang w:val="en-US"/>
        </w:rPr>
      </w:pPr>
      <w:r>
        <w:rPr>
          <w:rFonts w:ascii="Arial" w:hAnsi="Arial" w:cs="Arial"/>
          <w:lang w:val="en-US"/>
        </w:rPr>
        <w:t>Bipolar disorder has been recognized since ancient times and is based on the notion of ‘’mania’’ which is derived from the Greek word mania, which means madness or frenzy.</w:t>
      </w:r>
      <w:sdt>
        <w:sdtPr>
          <w:rPr>
            <w:rFonts w:ascii="Arial" w:hAnsi="Arial" w:cs="Arial"/>
            <w:lang w:val="en-US"/>
          </w:rPr>
          <w:id w:val="-134257078"/>
          <w:citation/>
        </w:sdtPr>
        <w:sdtEndPr/>
        <w:sdtContent>
          <w:r>
            <w:rPr>
              <w:rFonts w:ascii="Arial" w:hAnsi="Arial" w:cs="Arial"/>
              <w:lang w:val="en-US"/>
            </w:rPr>
            <w:fldChar w:fldCharType="begin"/>
          </w:r>
          <w:r>
            <w:rPr>
              <w:rFonts w:ascii="Arial" w:hAnsi="Arial" w:cs="Arial"/>
              <w:lang w:val="en-US"/>
            </w:rPr>
            <w:instrText xml:space="preserve">CITATION Lop18 \l 1033 </w:instrText>
          </w:r>
          <w:r>
            <w:rPr>
              <w:rFonts w:ascii="Arial" w:hAnsi="Arial" w:cs="Arial"/>
              <w:lang w:val="en-US"/>
            </w:rPr>
            <w:fldChar w:fldCharType="separate"/>
          </w:r>
          <w:r>
            <w:rPr>
              <w:rFonts w:ascii="Arial" w:hAnsi="Arial" w:cs="Arial"/>
              <w:noProof/>
              <w:lang w:val="en-US"/>
            </w:rPr>
            <w:t xml:space="preserve"> </w:t>
          </w:r>
          <w:r w:rsidRPr="00B941B3">
            <w:rPr>
              <w:rFonts w:ascii="Arial" w:hAnsi="Arial" w:cs="Arial"/>
              <w:noProof/>
              <w:lang w:val="en-US"/>
            </w:rPr>
            <w:t>(Lopez- Munaz., 2018)</w:t>
          </w:r>
          <w:r>
            <w:rPr>
              <w:rFonts w:ascii="Arial" w:hAnsi="Arial" w:cs="Arial"/>
              <w:lang w:val="en-US"/>
            </w:rPr>
            <w:fldChar w:fldCharType="end"/>
          </w:r>
        </w:sdtContent>
      </w:sdt>
      <w:r>
        <w:rPr>
          <w:rFonts w:ascii="Arial" w:hAnsi="Arial" w:cs="Arial"/>
          <w:lang w:val="en-US"/>
        </w:rPr>
        <w:t>.</w:t>
      </w:r>
      <w:r w:rsidR="00033FF3">
        <w:rPr>
          <w:rFonts w:ascii="Arial" w:hAnsi="Arial" w:cs="Arial"/>
          <w:lang w:val="en-US"/>
        </w:rPr>
        <w:t xml:space="preserve"> Bipolar disorder </w:t>
      </w:r>
      <w:r w:rsidR="0021111E">
        <w:rPr>
          <w:rFonts w:ascii="Arial" w:hAnsi="Arial" w:cs="Arial"/>
          <w:lang w:val="en-US"/>
        </w:rPr>
        <w:t>hurts</w:t>
      </w:r>
      <w:r w:rsidR="00033FF3">
        <w:rPr>
          <w:rFonts w:ascii="Arial" w:hAnsi="Arial" w:cs="Arial"/>
          <w:lang w:val="en-US"/>
        </w:rPr>
        <w:t xml:space="preserve"> psycho</w:t>
      </w:r>
      <w:r w:rsidR="00D8294A">
        <w:rPr>
          <w:rFonts w:ascii="Arial" w:hAnsi="Arial" w:cs="Arial"/>
          <w:lang w:val="en-US"/>
        </w:rPr>
        <w:t>social functioning.</w:t>
      </w:r>
      <w:sdt>
        <w:sdtPr>
          <w:rPr>
            <w:rFonts w:ascii="Arial" w:hAnsi="Arial" w:cs="Arial"/>
            <w:lang w:val="en-US"/>
          </w:rPr>
          <w:id w:val="-1946222376"/>
          <w:citation/>
        </w:sdtPr>
        <w:sdtEndPr/>
        <w:sdtContent>
          <w:r w:rsidR="00D8294A">
            <w:rPr>
              <w:rFonts w:ascii="Arial" w:hAnsi="Arial" w:cs="Arial"/>
              <w:lang w:val="en-US"/>
            </w:rPr>
            <w:fldChar w:fldCharType="begin"/>
          </w:r>
          <w:r w:rsidR="000B493D">
            <w:rPr>
              <w:rFonts w:ascii="Arial" w:hAnsi="Arial" w:cs="Arial"/>
              <w:lang w:val="en-US"/>
            </w:rPr>
            <w:instrText xml:space="preserve">CITATION McI20 \l 1033 </w:instrText>
          </w:r>
          <w:r w:rsidR="00D8294A">
            <w:rPr>
              <w:rFonts w:ascii="Arial" w:hAnsi="Arial" w:cs="Arial"/>
              <w:lang w:val="en-US"/>
            </w:rPr>
            <w:fldChar w:fldCharType="separate"/>
          </w:r>
          <w:r w:rsidR="000B493D">
            <w:rPr>
              <w:rFonts w:ascii="Arial" w:hAnsi="Arial" w:cs="Arial"/>
              <w:noProof/>
              <w:lang w:val="en-US"/>
            </w:rPr>
            <w:t xml:space="preserve"> </w:t>
          </w:r>
          <w:r w:rsidR="000B493D" w:rsidRPr="000B493D">
            <w:rPr>
              <w:rFonts w:ascii="Arial" w:hAnsi="Arial" w:cs="Arial"/>
              <w:noProof/>
              <w:lang w:val="en-US"/>
            </w:rPr>
            <w:t>(McIntyre, 2020)</w:t>
          </w:r>
          <w:r w:rsidR="00D8294A">
            <w:rPr>
              <w:rFonts w:ascii="Arial" w:hAnsi="Arial" w:cs="Arial"/>
              <w:lang w:val="en-US"/>
            </w:rPr>
            <w:fldChar w:fldCharType="end"/>
          </w:r>
        </w:sdtContent>
      </w:sdt>
      <w:r w:rsidR="000B493D">
        <w:rPr>
          <w:rFonts w:ascii="Arial" w:hAnsi="Arial" w:cs="Arial"/>
          <w:lang w:val="en-US"/>
        </w:rPr>
        <w:t>.</w:t>
      </w:r>
    </w:p>
    <w:p w14:paraId="51F84673" w14:textId="77777777" w:rsidR="001D7437" w:rsidRDefault="001D7437" w:rsidP="00B10BBB">
      <w:pPr>
        <w:rPr>
          <w:rFonts w:ascii="Arial" w:hAnsi="Arial" w:cs="Arial"/>
          <w:lang w:val="en-US"/>
        </w:rPr>
      </w:pPr>
    </w:p>
    <w:p w14:paraId="02BA5449" w14:textId="2D668B3C" w:rsidR="004371D3" w:rsidRDefault="007F7515" w:rsidP="00B10BBB">
      <w:pPr>
        <w:rPr>
          <w:rFonts w:ascii="Arial" w:hAnsi="Arial" w:cs="Arial"/>
          <w:lang w:val="en-US"/>
        </w:rPr>
      </w:pPr>
      <w:r>
        <w:rPr>
          <w:rFonts w:ascii="Arial" w:hAnsi="Arial" w:cs="Arial"/>
          <w:lang w:val="en-US"/>
        </w:rPr>
        <w:t xml:space="preserve">The World Health Organization has named bipolar disorder as the sixth biggest cause of disability among adults aged 25 to 44 </w:t>
      </w:r>
      <w:r w:rsidR="00D4687A">
        <w:rPr>
          <w:rFonts w:ascii="Arial" w:hAnsi="Arial" w:cs="Arial"/>
          <w:lang w:val="en-US"/>
        </w:rPr>
        <w:t>years</w:t>
      </w:r>
      <w:r>
        <w:rPr>
          <w:rFonts w:ascii="Arial" w:hAnsi="Arial" w:cs="Arial"/>
          <w:lang w:val="en-US"/>
        </w:rPr>
        <w:t xml:space="preserve"> old worldwide.</w:t>
      </w:r>
      <w:sdt>
        <w:sdtPr>
          <w:rPr>
            <w:rFonts w:ascii="Arial" w:hAnsi="Arial" w:cs="Arial"/>
            <w:lang w:val="en-US"/>
          </w:rPr>
          <w:id w:val="1649857787"/>
          <w:citation/>
        </w:sdtPr>
        <w:sdtEndPr/>
        <w:sdtContent>
          <w:r>
            <w:rPr>
              <w:rFonts w:ascii="Arial" w:hAnsi="Arial" w:cs="Arial"/>
              <w:lang w:val="en-US"/>
            </w:rPr>
            <w:fldChar w:fldCharType="begin"/>
          </w:r>
          <w:r>
            <w:rPr>
              <w:rFonts w:ascii="Arial" w:hAnsi="Arial" w:cs="Arial"/>
              <w:lang w:val="en-US"/>
            </w:rPr>
            <w:instrText xml:space="preserve"> CITATION Qad18 \l 1033 </w:instrText>
          </w:r>
          <w:r>
            <w:rPr>
              <w:rFonts w:ascii="Arial" w:hAnsi="Arial" w:cs="Arial"/>
              <w:lang w:val="en-US"/>
            </w:rPr>
            <w:fldChar w:fldCharType="separate"/>
          </w:r>
          <w:r>
            <w:rPr>
              <w:rFonts w:ascii="Arial" w:hAnsi="Arial" w:cs="Arial"/>
              <w:noProof/>
              <w:lang w:val="en-US"/>
            </w:rPr>
            <w:t xml:space="preserve"> </w:t>
          </w:r>
          <w:r w:rsidRPr="007F7515">
            <w:rPr>
              <w:rFonts w:ascii="Arial" w:hAnsi="Arial" w:cs="Arial"/>
              <w:noProof/>
              <w:lang w:val="en-US"/>
            </w:rPr>
            <w:t>(Qadri, 2018)</w:t>
          </w:r>
          <w:r>
            <w:rPr>
              <w:rFonts w:ascii="Arial" w:hAnsi="Arial" w:cs="Arial"/>
              <w:lang w:val="en-US"/>
            </w:rPr>
            <w:fldChar w:fldCharType="end"/>
          </w:r>
        </w:sdtContent>
      </w:sdt>
      <w:r>
        <w:rPr>
          <w:rFonts w:ascii="Arial" w:hAnsi="Arial" w:cs="Arial"/>
          <w:lang w:val="en-US"/>
        </w:rPr>
        <w:t>.</w:t>
      </w:r>
    </w:p>
    <w:p w14:paraId="5552BAAB" w14:textId="7E433758" w:rsidR="00FB76BA" w:rsidRDefault="00FA0FBB" w:rsidP="00B10BBB">
      <w:pPr>
        <w:rPr>
          <w:rFonts w:ascii="Arial" w:hAnsi="Arial" w:cs="Arial"/>
          <w:lang w:val="en-US"/>
        </w:rPr>
      </w:pPr>
      <w:r w:rsidRPr="00760659">
        <w:rPr>
          <w:noProof/>
        </w:rPr>
        <w:drawing>
          <wp:anchor distT="0" distB="0" distL="114300" distR="114300" simplePos="0" relativeHeight="251725824" behindDoc="1" locked="0" layoutInCell="1" allowOverlap="1" wp14:anchorId="426E3EEA" wp14:editId="03B9D0AC">
            <wp:simplePos x="0" y="0"/>
            <wp:positionH relativeFrom="margin">
              <wp:align>left</wp:align>
            </wp:positionH>
            <wp:positionV relativeFrom="paragraph">
              <wp:posOffset>717550</wp:posOffset>
            </wp:positionV>
            <wp:extent cx="1962149" cy="1054100"/>
            <wp:effectExtent l="0" t="0" r="635" b="0"/>
            <wp:wrapTight wrapText="bothSides">
              <wp:wrapPolygon edited="0">
                <wp:start x="0" y="0"/>
                <wp:lineTo x="0" y="21080"/>
                <wp:lineTo x="21397" y="21080"/>
                <wp:lineTo x="21397" y="0"/>
                <wp:lineTo x="0" y="0"/>
              </wp:wrapPolygon>
            </wp:wrapTight>
            <wp:docPr id="62" name="Picture 6" descr="A person looking at a cell phone&#10;&#10;Description automatically generated with low confidence">
              <a:extLst xmlns:a="http://schemas.openxmlformats.org/drawingml/2006/main">
                <a:ext uri="{FF2B5EF4-FFF2-40B4-BE49-F238E27FC236}">
                  <a16:creationId xmlns:a16="http://schemas.microsoft.com/office/drawing/2014/main" id="{BEF5027A-A6E1-418B-B999-736811F4BF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erson looking at a cell phone&#10;&#10;Description automatically generated with low confidence">
                      <a:extLst>
                        <a:ext uri="{FF2B5EF4-FFF2-40B4-BE49-F238E27FC236}">
                          <a16:creationId xmlns:a16="http://schemas.microsoft.com/office/drawing/2014/main" id="{BEF5027A-A6E1-418B-B999-736811F4BF79}"/>
                        </a:ext>
                      </a:extLst>
                    </pic:cNvPr>
                    <pic:cNvPicPr>
                      <a:picLocks noChangeAspect="1"/>
                    </pic:cNvPicPr>
                  </pic:nvPicPr>
                  <pic:blipFill>
                    <a:blip r:embed="rId22">
                      <a:extLst>
                        <a:ext uri="{837473B0-CC2E-450A-ABE3-18F120FF3D39}">
                          <a1611:picAttrSrcUrl xmlns:a1611="http://schemas.microsoft.com/office/drawing/2016/11/main" r:id="rId23"/>
                        </a:ext>
                      </a:extLst>
                    </a:blip>
                    <a:stretch>
                      <a:fillRect/>
                    </a:stretch>
                  </pic:blipFill>
                  <pic:spPr>
                    <a:xfrm>
                      <a:off x="0" y="0"/>
                      <a:ext cx="1962149" cy="1054100"/>
                    </a:xfrm>
                    <a:prstGeom prst="rect">
                      <a:avLst/>
                    </a:prstGeom>
                  </pic:spPr>
                </pic:pic>
              </a:graphicData>
            </a:graphic>
            <wp14:sizeRelH relativeFrom="margin">
              <wp14:pctWidth>0</wp14:pctWidth>
            </wp14:sizeRelH>
            <wp14:sizeRelV relativeFrom="margin">
              <wp14:pctHeight>0</wp14:pctHeight>
            </wp14:sizeRelV>
          </wp:anchor>
        </w:drawing>
      </w:r>
      <w:r w:rsidR="00010B2E">
        <w:rPr>
          <w:noProof/>
        </w:rPr>
        <w:drawing>
          <wp:anchor distT="0" distB="0" distL="114300" distR="114300" simplePos="0" relativeHeight="251723776" behindDoc="1" locked="0" layoutInCell="1" allowOverlap="1" wp14:anchorId="5F350B25" wp14:editId="0A8716A0">
            <wp:simplePos x="0" y="0"/>
            <wp:positionH relativeFrom="margin">
              <wp:posOffset>3822700</wp:posOffset>
            </wp:positionH>
            <wp:positionV relativeFrom="paragraph">
              <wp:posOffset>400050</wp:posOffset>
            </wp:positionV>
            <wp:extent cx="1833880" cy="952217"/>
            <wp:effectExtent l="0" t="0" r="0" b="635"/>
            <wp:wrapTight wrapText="bothSides">
              <wp:wrapPolygon edited="0">
                <wp:start x="0" y="0"/>
                <wp:lineTo x="0" y="21182"/>
                <wp:lineTo x="21316" y="21182"/>
                <wp:lineTo x="21316" y="0"/>
                <wp:lineTo x="0" y="0"/>
              </wp:wrapPolygon>
            </wp:wrapTight>
            <wp:docPr id="44" name="Picture 44" descr="A group of yellow rubber du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group of yellow rubber ducks&#10;&#10;Description automatically generated with medium confidence"/>
                    <pic:cNvPicPr>
                      <a:picLocks noChangeAspect="1"/>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1833880" cy="952217"/>
                    </a:xfrm>
                    <a:prstGeom prst="rect">
                      <a:avLst/>
                    </a:prstGeom>
                  </pic:spPr>
                </pic:pic>
              </a:graphicData>
            </a:graphic>
            <wp14:sizeRelH relativeFrom="margin">
              <wp14:pctWidth>0</wp14:pctWidth>
            </wp14:sizeRelH>
            <wp14:sizeRelV relativeFrom="margin">
              <wp14:pctHeight>0</wp14:pctHeight>
            </wp14:sizeRelV>
          </wp:anchor>
        </w:drawing>
      </w:r>
      <w:r w:rsidR="00B10BBB">
        <w:rPr>
          <w:rFonts w:ascii="Arial" w:hAnsi="Arial" w:cs="Arial"/>
          <w:lang w:val="en-US"/>
        </w:rPr>
        <w:t>This chronic mental condition has no cure and symptoms must often be managed with the help of doctors and therapies.</w:t>
      </w:r>
      <w:r w:rsidR="00F95057">
        <w:rPr>
          <w:rFonts w:ascii="Arial" w:hAnsi="Arial" w:cs="Arial"/>
          <w:lang w:val="en-US"/>
        </w:rPr>
        <w:t xml:space="preserve"> Only 30% -40% of people with this chronic and severe psychiatric condition will have complete remission before they are diagnosed.</w:t>
      </w:r>
      <w:sdt>
        <w:sdtPr>
          <w:rPr>
            <w:rFonts w:ascii="Arial" w:hAnsi="Arial" w:cs="Arial"/>
            <w:lang w:val="en-US"/>
          </w:rPr>
          <w:id w:val="-165098513"/>
          <w:citation/>
        </w:sdtPr>
        <w:sdtEndPr/>
        <w:sdtContent>
          <w:r w:rsidR="00F95057">
            <w:rPr>
              <w:rFonts w:ascii="Arial" w:hAnsi="Arial" w:cs="Arial"/>
              <w:lang w:val="en-US"/>
            </w:rPr>
            <w:fldChar w:fldCharType="begin"/>
          </w:r>
          <w:r w:rsidR="00B578CA">
            <w:rPr>
              <w:rFonts w:ascii="Arial" w:hAnsi="Arial" w:cs="Arial"/>
              <w:lang w:val="en-US"/>
            </w:rPr>
            <w:instrText xml:space="preserve">CITATION Pou21 \l 1033 </w:instrText>
          </w:r>
          <w:r w:rsidR="00F95057">
            <w:rPr>
              <w:rFonts w:ascii="Arial" w:hAnsi="Arial" w:cs="Arial"/>
              <w:lang w:val="en-US"/>
            </w:rPr>
            <w:fldChar w:fldCharType="separate"/>
          </w:r>
          <w:r w:rsidR="00B578CA">
            <w:rPr>
              <w:rFonts w:ascii="Arial" w:hAnsi="Arial" w:cs="Arial"/>
              <w:noProof/>
              <w:lang w:val="en-US"/>
            </w:rPr>
            <w:t xml:space="preserve"> </w:t>
          </w:r>
          <w:r w:rsidR="00B578CA" w:rsidRPr="00B578CA">
            <w:rPr>
              <w:rFonts w:ascii="Arial" w:hAnsi="Arial" w:cs="Arial"/>
              <w:noProof/>
              <w:lang w:val="en-US"/>
            </w:rPr>
            <w:t>(Pouchon, 2021)</w:t>
          </w:r>
          <w:r w:rsidR="00F95057">
            <w:rPr>
              <w:rFonts w:ascii="Arial" w:hAnsi="Arial" w:cs="Arial"/>
              <w:lang w:val="en-US"/>
            </w:rPr>
            <w:fldChar w:fldCharType="end"/>
          </w:r>
        </w:sdtContent>
      </w:sdt>
      <w:r w:rsidR="00F95057">
        <w:rPr>
          <w:rFonts w:ascii="Arial" w:hAnsi="Arial" w:cs="Arial"/>
          <w:lang w:val="en-US"/>
        </w:rPr>
        <w:t>.</w:t>
      </w:r>
      <w:r w:rsidR="00B10BBB">
        <w:rPr>
          <w:rFonts w:ascii="Arial" w:hAnsi="Arial" w:cs="Arial"/>
          <w:lang w:val="en-US"/>
        </w:rPr>
        <w:t xml:space="preserve"> Episodes, occur at any moment and persist for a long time. Extreme shifts in mood can occur at any time and stay for a long time.</w:t>
      </w:r>
      <w:sdt>
        <w:sdtPr>
          <w:rPr>
            <w:rFonts w:ascii="Arial" w:hAnsi="Arial" w:cs="Arial"/>
            <w:lang w:val="en-US"/>
          </w:rPr>
          <w:id w:val="-1830828239"/>
          <w:citation/>
        </w:sdtPr>
        <w:sdtEndPr/>
        <w:sdtContent>
          <w:r w:rsidR="00B10BBB">
            <w:rPr>
              <w:rFonts w:ascii="Arial" w:hAnsi="Arial" w:cs="Arial"/>
              <w:lang w:val="en-US"/>
            </w:rPr>
            <w:fldChar w:fldCharType="begin"/>
          </w:r>
          <w:r w:rsidR="00DE6BBE">
            <w:rPr>
              <w:rFonts w:ascii="Arial" w:hAnsi="Arial" w:cs="Arial"/>
              <w:lang w:val="en-US"/>
            </w:rPr>
            <w:instrText xml:space="preserve">CITATION Men21 \l 1033 </w:instrText>
          </w:r>
          <w:r w:rsidR="00B10BBB">
            <w:rPr>
              <w:rFonts w:ascii="Arial" w:hAnsi="Arial" w:cs="Arial"/>
              <w:lang w:val="en-US"/>
            </w:rPr>
            <w:fldChar w:fldCharType="separate"/>
          </w:r>
          <w:r w:rsidR="00DE6BBE">
            <w:rPr>
              <w:rFonts w:ascii="Arial" w:hAnsi="Arial" w:cs="Arial"/>
              <w:noProof/>
              <w:lang w:val="en-US"/>
            </w:rPr>
            <w:t xml:space="preserve"> </w:t>
          </w:r>
          <w:r w:rsidR="00DE6BBE" w:rsidRPr="00DE6BBE">
            <w:rPr>
              <w:rFonts w:ascii="Arial" w:hAnsi="Arial" w:cs="Arial"/>
              <w:noProof/>
              <w:lang w:val="en-US"/>
            </w:rPr>
            <w:t>(NHS, 2021)</w:t>
          </w:r>
          <w:r w:rsidR="00B10BBB">
            <w:rPr>
              <w:rFonts w:ascii="Arial" w:hAnsi="Arial" w:cs="Arial"/>
              <w:lang w:val="en-US"/>
            </w:rPr>
            <w:fldChar w:fldCharType="end"/>
          </w:r>
        </w:sdtContent>
      </w:sdt>
      <w:r w:rsidR="00760659">
        <w:rPr>
          <w:rFonts w:ascii="Arial" w:hAnsi="Arial" w:cs="Arial"/>
          <w:lang w:val="en-US"/>
        </w:rPr>
        <w:t>.</w:t>
      </w:r>
    </w:p>
    <w:p w14:paraId="0CC733F3" w14:textId="684AFC4C" w:rsidR="005E2199" w:rsidRPr="000B493D" w:rsidRDefault="0086754D" w:rsidP="00E05837">
      <w:pPr>
        <w:rPr>
          <w:rFonts w:ascii="Arial" w:hAnsi="Arial" w:cs="Arial"/>
          <w:lang w:val="en-US"/>
        </w:rPr>
      </w:pPr>
      <w:r>
        <w:rPr>
          <w:rFonts w:ascii="Arial" w:hAnsi="Arial" w:cs="Arial"/>
          <w:lang w:val="en-US"/>
        </w:rPr>
        <w:t>According to the WHO, b</w:t>
      </w:r>
      <w:r w:rsidR="00B10BBB">
        <w:rPr>
          <w:rFonts w:ascii="Arial" w:hAnsi="Arial" w:cs="Arial"/>
          <w:lang w:val="en-US"/>
        </w:rPr>
        <w:t>ipolar disorder has the greatest suicide incidence of any psychiatric diagnosis, about 20-30 times higher than the general population.</w:t>
      </w:r>
      <w:sdt>
        <w:sdtPr>
          <w:rPr>
            <w:rFonts w:ascii="Arial" w:hAnsi="Arial" w:cs="Arial"/>
            <w:lang w:val="en-US"/>
          </w:rPr>
          <w:id w:val="596454433"/>
          <w:citation/>
        </w:sdtPr>
        <w:sdtEndPr/>
        <w:sdtContent>
          <w:r w:rsidR="00B10BBB">
            <w:rPr>
              <w:rFonts w:ascii="Arial" w:hAnsi="Arial" w:cs="Arial"/>
              <w:lang w:val="en-US"/>
            </w:rPr>
            <w:fldChar w:fldCharType="begin"/>
          </w:r>
          <w:r w:rsidR="00B10BBB">
            <w:rPr>
              <w:rFonts w:ascii="Arial" w:hAnsi="Arial" w:cs="Arial"/>
              <w:lang w:val="en-US"/>
            </w:rPr>
            <w:instrText xml:space="preserve">CITATION Mil20 \l 1033 </w:instrText>
          </w:r>
          <w:r w:rsidR="00B10BBB">
            <w:rPr>
              <w:rFonts w:ascii="Arial" w:hAnsi="Arial" w:cs="Arial"/>
              <w:lang w:val="en-US"/>
            </w:rPr>
            <w:fldChar w:fldCharType="separate"/>
          </w:r>
          <w:r w:rsidR="00B10BBB">
            <w:rPr>
              <w:rFonts w:ascii="Arial" w:hAnsi="Arial" w:cs="Arial"/>
              <w:noProof/>
              <w:lang w:val="en-US"/>
            </w:rPr>
            <w:t xml:space="preserve"> </w:t>
          </w:r>
          <w:r w:rsidR="00B10BBB" w:rsidRPr="00A1389C">
            <w:rPr>
              <w:rFonts w:ascii="Arial" w:hAnsi="Arial" w:cs="Arial"/>
              <w:noProof/>
              <w:lang w:val="en-US"/>
            </w:rPr>
            <w:t>(Miller, 2020)</w:t>
          </w:r>
          <w:r w:rsidR="00B10BBB">
            <w:rPr>
              <w:rFonts w:ascii="Arial" w:hAnsi="Arial" w:cs="Arial"/>
              <w:lang w:val="en-US"/>
            </w:rPr>
            <w:fldChar w:fldCharType="end"/>
          </w:r>
        </w:sdtContent>
      </w:sdt>
      <w:r w:rsidR="000B493D">
        <w:rPr>
          <w:rFonts w:ascii="Arial" w:hAnsi="Arial" w:cs="Arial"/>
          <w:lang w:val="en-US"/>
        </w:rPr>
        <w:t>.</w:t>
      </w:r>
      <w:r w:rsidR="00FD084C" w:rsidRPr="005768C8">
        <w:rPr>
          <w:rFonts w:ascii="Arial" w:hAnsi="Arial" w:cs="Arial"/>
          <w:sz w:val="24"/>
          <w:szCs w:val="24"/>
          <w:lang w:val="en-US"/>
        </w:rPr>
        <w:t xml:space="preserve">                                                                                                                                                           </w:t>
      </w:r>
    </w:p>
    <w:p w14:paraId="396EDC71" w14:textId="5062B0AF" w:rsidR="00BB748F" w:rsidRPr="005768C8" w:rsidRDefault="00D142CB" w:rsidP="00E05837">
      <w:pPr>
        <w:rPr>
          <w:rFonts w:ascii="Arial" w:hAnsi="Arial" w:cs="Arial"/>
          <w:sz w:val="24"/>
          <w:szCs w:val="24"/>
          <w:lang w:val="en-US"/>
        </w:rPr>
      </w:pPr>
      <w:r w:rsidRPr="005768C8">
        <w:rPr>
          <w:rFonts w:ascii="Arial" w:hAnsi="Arial" w:cs="Arial"/>
          <w:noProof/>
          <w:sz w:val="24"/>
          <w:szCs w:val="24"/>
          <w:lang w:val="en-US"/>
        </w:rPr>
        <mc:AlternateContent>
          <mc:Choice Requires="wps">
            <w:drawing>
              <wp:anchor distT="0" distB="0" distL="114300" distR="114300" simplePos="0" relativeHeight="251883520" behindDoc="1" locked="0" layoutInCell="1" allowOverlap="1" wp14:anchorId="3A46061C" wp14:editId="7B7BBE2E">
                <wp:simplePos x="0" y="0"/>
                <wp:positionH relativeFrom="margin">
                  <wp:align>left</wp:align>
                </wp:positionH>
                <wp:positionV relativeFrom="paragraph">
                  <wp:posOffset>321381</wp:posOffset>
                </wp:positionV>
                <wp:extent cx="3331210" cy="1771015"/>
                <wp:effectExtent l="0" t="0" r="21590" b="19685"/>
                <wp:wrapTight wrapText="bothSides">
                  <wp:wrapPolygon edited="0">
                    <wp:start x="0" y="0"/>
                    <wp:lineTo x="0" y="21608"/>
                    <wp:lineTo x="21616" y="21608"/>
                    <wp:lineTo x="21616" y="0"/>
                    <wp:lineTo x="0" y="0"/>
                  </wp:wrapPolygon>
                </wp:wrapTight>
                <wp:docPr id="102" name="Rectangle 102"/>
                <wp:cNvGraphicFramePr/>
                <a:graphic xmlns:a="http://schemas.openxmlformats.org/drawingml/2006/main">
                  <a:graphicData uri="http://schemas.microsoft.com/office/word/2010/wordprocessingShape">
                    <wps:wsp>
                      <wps:cNvSpPr/>
                      <wps:spPr>
                        <a:xfrm>
                          <a:off x="0" y="0"/>
                          <a:ext cx="3331210" cy="177125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2C514616" w14:textId="61FD0EBF" w:rsidR="000F4C69" w:rsidRDefault="000F4C69" w:rsidP="000F4C69">
                            <w:pPr>
                              <w:jc w:val="center"/>
                            </w:pPr>
                            <w:r>
                              <w:rPr>
                                <w:rFonts w:ascii="Arial" w:hAnsi="Arial" w:cs="Arial"/>
                                <w:lang w:val="en-US"/>
                              </w:rPr>
                              <w:t>The symptom of bipolar disorder begins with depression, and the first signs of hypomania may not occur for years. Depression is a member of the bipolar genetic spectrum, depression could be called bipolar variations.</w:t>
                            </w:r>
                            <w:sdt>
                              <w:sdtPr>
                                <w:rPr>
                                  <w:rFonts w:ascii="Arial" w:hAnsi="Arial" w:cs="Arial"/>
                                  <w:lang w:val="en-US"/>
                                </w:rPr>
                                <w:id w:val="-1259976641"/>
                                <w:citation/>
                              </w:sdtPr>
                              <w:sdtEndPr/>
                              <w:sdtContent>
                                <w:r>
                                  <w:rPr>
                                    <w:rFonts w:ascii="Arial" w:hAnsi="Arial" w:cs="Arial"/>
                                    <w:lang w:val="en-US"/>
                                  </w:rPr>
                                  <w:fldChar w:fldCharType="begin"/>
                                </w:r>
                                <w:r>
                                  <w:rPr>
                                    <w:rFonts w:ascii="Arial" w:hAnsi="Arial" w:cs="Arial"/>
                                    <w:lang w:val="en-US"/>
                                  </w:rPr>
                                  <w:instrText xml:space="preserve">CITATION Cla20 \l 1033 </w:instrText>
                                </w:r>
                                <w:r>
                                  <w:rPr>
                                    <w:rFonts w:ascii="Arial" w:hAnsi="Arial" w:cs="Arial"/>
                                    <w:lang w:val="en-US"/>
                                  </w:rPr>
                                  <w:fldChar w:fldCharType="separate"/>
                                </w:r>
                                <w:r>
                                  <w:rPr>
                                    <w:rFonts w:ascii="Arial" w:hAnsi="Arial" w:cs="Arial"/>
                                    <w:noProof/>
                                    <w:lang w:val="en-US"/>
                                  </w:rPr>
                                  <w:t xml:space="preserve"> </w:t>
                                </w:r>
                                <w:r w:rsidRPr="0081020E">
                                  <w:rPr>
                                    <w:rFonts w:ascii="Arial" w:hAnsi="Arial" w:cs="Arial"/>
                                    <w:noProof/>
                                    <w:lang w:val="en-US"/>
                                  </w:rPr>
                                  <w:t>(Donovan, 2020)</w:t>
                                </w:r>
                                <w:r>
                                  <w:rPr>
                                    <w:rFonts w:ascii="Arial" w:hAnsi="Arial" w:cs="Arial"/>
                                    <w:lang w:val="en-US"/>
                                  </w:rPr>
                                  <w:fldChar w:fldCharType="end"/>
                                </w:r>
                              </w:sdtContent>
                            </w:sdt>
                            <w:r>
                              <w:rPr>
                                <w:rFonts w:ascii="Arial" w:hAnsi="Arial" w:cs="Arial"/>
                                <w:lang w:val="en-US"/>
                              </w:rPr>
                              <w:t>. Bipolar disorder with psychotic symptoms is more common in people with childhood development.</w:t>
                            </w:r>
                            <w:sdt>
                              <w:sdtPr>
                                <w:rPr>
                                  <w:rFonts w:ascii="Arial" w:hAnsi="Arial" w:cs="Arial"/>
                                  <w:lang w:val="en-US"/>
                                </w:rPr>
                                <w:id w:val="-221839594"/>
                                <w:citation/>
                              </w:sdtPr>
                              <w:sdtEndPr/>
                              <w:sdtContent>
                                <w:r>
                                  <w:rPr>
                                    <w:rFonts w:ascii="Arial" w:hAnsi="Arial" w:cs="Arial"/>
                                    <w:lang w:val="en-US"/>
                                  </w:rPr>
                                  <w:fldChar w:fldCharType="begin"/>
                                </w:r>
                                <w:r>
                                  <w:rPr>
                                    <w:rFonts w:ascii="Arial" w:hAnsi="Arial" w:cs="Arial"/>
                                    <w:lang w:val="en-US"/>
                                  </w:rPr>
                                  <w:instrText xml:space="preserve"> CITATION Val19 \l 1033 </w:instrText>
                                </w:r>
                                <w:r>
                                  <w:rPr>
                                    <w:rFonts w:ascii="Arial" w:hAnsi="Arial" w:cs="Arial"/>
                                    <w:lang w:val="en-US"/>
                                  </w:rPr>
                                  <w:fldChar w:fldCharType="separate"/>
                                </w:r>
                                <w:r>
                                  <w:rPr>
                                    <w:rFonts w:ascii="Arial" w:hAnsi="Arial" w:cs="Arial"/>
                                    <w:noProof/>
                                    <w:lang w:val="en-US"/>
                                  </w:rPr>
                                  <w:t xml:space="preserve"> </w:t>
                                </w:r>
                                <w:r w:rsidRPr="008415BA">
                                  <w:rPr>
                                    <w:rFonts w:ascii="Arial" w:hAnsi="Arial" w:cs="Arial"/>
                                    <w:noProof/>
                                    <w:lang w:val="en-US"/>
                                  </w:rPr>
                                  <w:t>(Valli, 2019)</w:t>
                                </w:r>
                                <w:r>
                                  <w:rPr>
                                    <w:rFonts w:ascii="Arial" w:hAnsi="Arial" w:cs="Arial"/>
                                    <w:lang w:val="en-US"/>
                                  </w:rPr>
                                  <w:fldChar w:fldCharType="end"/>
                                </w:r>
                              </w:sdtContent>
                            </w:sdt>
                            <w:r w:rsidR="00D142CB">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46061C" id="Rectangle 102" o:spid="_x0000_s1044" style="position:absolute;margin-left:0;margin-top:25.3pt;width:262.3pt;height:139.45pt;z-index:-251432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" fillcolor="#c3c3c3 [2166]" strokecolor="#a5a5a5 [3206]" strokeweight=".5pt">
                <v:fill color2="#b6b6b6 [2614]" rotate="t" colors="0 #d2d2d2;.5 #c8c8c8;1 silver" focus="100%" type="gradient">
                  <o:fill v:ext="view" type="gradientUnscaled"/>
                </v:fill>
                <v:textbox>
                  <w:txbxContent>
                    <w:p w14:paraId="2C514616" w14:textId="61FD0EBF" w:rsidR="000F4C69" w:rsidRDefault="000F4C69" w:rsidP="000F4C69">
                      <w:pPr>
                        <w:jc w:val="center"/>
                      </w:pPr>
                      <w:r>
                        <w:rPr>
                          <w:rFonts w:ascii="Arial" w:hAnsi="Arial" w:cs="Arial"/>
                          <w:lang w:val="en-US"/>
                        </w:rPr>
                        <w:t>The symptom of bipolar disorder begins with depression, and the first signs of hypomania may not occur for years. Depression is a member of the bipolar genetic spectrum, depression could be called bipolar variations.</w:t>
                      </w:r>
                      <w:sdt>
                        <w:sdtPr>
                          <w:rPr>
                            <w:rFonts w:ascii="Arial" w:hAnsi="Arial" w:cs="Arial"/>
                            <w:lang w:val="en-US"/>
                          </w:rPr>
                          <w:id w:val="-1259976641"/>
                          <w:citation/>
                        </w:sdtPr>
                        <w:sdtEndPr/>
                        <w:sdtContent>
                          <w:r>
                            <w:rPr>
                              <w:rFonts w:ascii="Arial" w:hAnsi="Arial" w:cs="Arial"/>
                              <w:lang w:val="en-US"/>
                            </w:rPr>
                            <w:fldChar w:fldCharType="begin"/>
                          </w:r>
                          <w:r>
                            <w:rPr>
                              <w:rFonts w:ascii="Arial" w:hAnsi="Arial" w:cs="Arial"/>
                              <w:lang w:val="en-US"/>
                            </w:rPr>
                            <w:instrText xml:space="preserve">CITATION Cla20 \l 1033 </w:instrText>
                          </w:r>
                          <w:r>
                            <w:rPr>
                              <w:rFonts w:ascii="Arial" w:hAnsi="Arial" w:cs="Arial"/>
                              <w:lang w:val="en-US"/>
                            </w:rPr>
                            <w:fldChar w:fldCharType="separate"/>
                          </w:r>
                          <w:r>
                            <w:rPr>
                              <w:rFonts w:ascii="Arial" w:hAnsi="Arial" w:cs="Arial"/>
                              <w:noProof/>
                              <w:lang w:val="en-US"/>
                            </w:rPr>
                            <w:t xml:space="preserve"> </w:t>
                          </w:r>
                          <w:r w:rsidRPr="0081020E">
                            <w:rPr>
                              <w:rFonts w:ascii="Arial" w:hAnsi="Arial" w:cs="Arial"/>
                              <w:noProof/>
                              <w:lang w:val="en-US"/>
                            </w:rPr>
                            <w:t>(Donovan, 2020)</w:t>
                          </w:r>
                          <w:r>
                            <w:rPr>
                              <w:rFonts w:ascii="Arial" w:hAnsi="Arial" w:cs="Arial"/>
                              <w:lang w:val="en-US"/>
                            </w:rPr>
                            <w:fldChar w:fldCharType="end"/>
                          </w:r>
                        </w:sdtContent>
                      </w:sdt>
                      <w:r>
                        <w:rPr>
                          <w:rFonts w:ascii="Arial" w:hAnsi="Arial" w:cs="Arial"/>
                          <w:lang w:val="en-US"/>
                        </w:rPr>
                        <w:t>. Bipolar disorder with psychotic symptoms is more common in people with childhood development.</w:t>
                      </w:r>
                      <w:sdt>
                        <w:sdtPr>
                          <w:rPr>
                            <w:rFonts w:ascii="Arial" w:hAnsi="Arial" w:cs="Arial"/>
                            <w:lang w:val="en-US"/>
                          </w:rPr>
                          <w:id w:val="-221839594"/>
                          <w:citation/>
                        </w:sdtPr>
                        <w:sdtEndPr/>
                        <w:sdtContent>
                          <w:r>
                            <w:rPr>
                              <w:rFonts w:ascii="Arial" w:hAnsi="Arial" w:cs="Arial"/>
                              <w:lang w:val="en-US"/>
                            </w:rPr>
                            <w:fldChar w:fldCharType="begin"/>
                          </w:r>
                          <w:r>
                            <w:rPr>
                              <w:rFonts w:ascii="Arial" w:hAnsi="Arial" w:cs="Arial"/>
                              <w:lang w:val="en-US"/>
                            </w:rPr>
                            <w:instrText xml:space="preserve"> CITATION Val19 \l 1033 </w:instrText>
                          </w:r>
                          <w:r>
                            <w:rPr>
                              <w:rFonts w:ascii="Arial" w:hAnsi="Arial" w:cs="Arial"/>
                              <w:lang w:val="en-US"/>
                            </w:rPr>
                            <w:fldChar w:fldCharType="separate"/>
                          </w:r>
                          <w:r>
                            <w:rPr>
                              <w:rFonts w:ascii="Arial" w:hAnsi="Arial" w:cs="Arial"/>
                              <w:noProof/>
                              <w:lang w:val="en-US"/>
                            </w:rPr>
                            <w:t xml:space="preserve"> </w:t>
                          </w:r>
                          <w:r w:rsidRPr="008415BA">
                            <w:rPr>
                              <w:rFonts w:ascii="Arial" w:hAnsi="Arial" w:cs="Arial"/>
                              <w:noProof/>
                              <w:lang w:val="en-US"/>
                            </w:rPr>
                            <w:t>(Valli, 2019)</w:t>
                          </w:r>
                          <w:r>
                            <w:rPr>
                              <w:rFonts w:ascii="Arial" w:hAnsi="Arial" w:cs="Arial"/>
                              <w:lang w:val="en-US"/>
                            </w:rPr>
                            <w:fldChar w:fldCharType="end"/>
                          </w:r>
                        </w:sdtContent>
                      </w:sdt>
                      <w:r w:rsidR="00D142CB">
                        <w:rPr>
                          <w:rFonts w:ascii="Arial" w:hAnsi="Arial" w:cs="Arial"/>
                          <w:lang w:val="en-US"/>
                        </w:rPr>
                        <w:t>.</w:t>
                      </w:r>
                    </w:p>
                  </w:txbxContent>
                </v:textbox>
                <w10:wrap type="tight" anchorx="margin"/>
              </v:rect>
            </w:pict>
          </mc:Fallback>
        </mc:AlternateContent>
      </w:r>
      <w:r w:rsidR="000F4C69" w:rsidRPr="005768C8">
        <w:rPr>
          <w:noProof/>
          <w:sz w:val="24"/>
          <w:szCs w:val="24"/>
        </w:rPr>
        <w:drawing>
          <wp:anchor distT="0" distB="0" distL="114300" distR="114300" simplePos="0" relativeHeight="251831296" behindDoc="1" locked="0" layoutInCell="1" allowOverlap="1" wp14:anchorId="2B15A647" wp14:editId="553BE48B">
            <wp:simplePos x="0" y="0"/>
            <wp:positionH relativeFrom="margin">
              <wp:posOffset>3318510</wp:posOffset>
            </wp:positionH>
            <wp:positionV relativeFrom="paragraph">
              <wp:posOffset>90170</wp:posOffset>
            </wp:positionV>
            <wp:extent cx="2190750" cy="2141855"/>
            <wp:effectExtent l="0" t="0" r="0" b="0"/>
            <wp:wrapTight wrapText="bothSides">
              <wp:wrapPolygon edited="0">
                <wp:start x="0" y="0"/>
                <wp:lineTo x="0" y="21325"/>
                <wp:lineTo x="21412" y="21325"/>
                <wp:lineTo x="21412" y="0"/>
                <wp:lineTo x="0" y="0"/>
              </wp:wrapPolygon>
            </wp:wrapTight>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2190750" cy="2141855"/>
                    </a:xfrm>
                    <a:prstGeom prst="rect">
                      <a:avLst/>
                    </a:prstGeom>
                  </pic:spPr>
                </pic:pic>
              </a:graphicData>
            </a:graphic>
            <wp14:sizeRelH relativeFrom="margin">
              <wp14:pctWidth>0</wp14:pctWidth>
            </wp14:sizeRelH>
            <wp14:sizeRelV relativeFrom="margin">
              <wp14:pctHeight>0</wp14:pctHeight>
            </wp14:sizeRelV>
          </wp:anchor>
        </w:drawing>
      </w:r>
      <w:r w:rsidR="005768C8" w:rsidRPr="005768C8">
        <w:rPr>
          <w:rFonts w:ascii="Arial" w:hAnsi="Arial" w:cs="Arial"/>
          <w:sz w:val="24"/>
          <w:szCs w:val="24"/>
          <w:lang w:val="en-US"/>
        </w:rPr>
        <w:t xml:space="preserve">Signs and </w:t>
      </w:r>
      <w:r w:rsidR="00653DF3" w:rsidRPr="005768C8">
        <w:rPr>
          <w:rFonts w:ascii="Arial" w:hAnsi="Arial" w:cs="Arial"/>
          <w:sz w:val="24"/>
          <w:szCs w:val="24"/>
          <w:lang w:val="en-US"/>
        </w:rPr>
        <w:t xml:space="preserve">Symptoms of </w:t>
      </w:r>
      <w:r w:rsidR="005768C8" w:rsidRPr="005768C8">
        <w:rPr>
          <w:rFonts w:ascii="Arial" w:hAnsi="Arial" w:cs="Arial"/>
          <w:sz w:val="24"/>
          <w:szCs w:val="24"/>
          <w:lang w:val="en-US"/>
        </w:rPr>
        <w:t>b</w:t>
      </w:r>
      <w:r w:rsidR="00653DF3" w:rsidRPr="005768C8">
        <w:rPr>
          <w:rFonts w:ascii="Arial" w:hAnsi="Arial" w:cs="Arial"/>
          <w:sz w:val="24"/>
          <w:szCs w:val="24"/>
          <w:lang w:val="en-US"/>
        </w:rPr>
        <w:t>ipolar</w:t>
      </w:r>
    </w:p>
    <w:p w14:paraId="5C0127FD" w14:textId="06781FED" w:rsidR="0015555A" w:rsidRDefault="0015555A" w:rsidP="0015555A">
      <w:pPr>
        <w:rPr>
          <w:rFonts w:ascii="Arial" w:hAnsi="Arial" w:cs="Arial"/>
          <w:sz w:val="24"/>
          <w:szCs w:val="24"/>
          <w:lang w:val="en-US"/>
        </w:rPr>
      </w:pPr>
    </w:p>
    <w:p w14:paraId="496D6D16" w14:textId="77777777" w:rsidR="005E6779" w:rsidRPr="0015555A" w:rsidRDefault="005E6779" w:rsidP="0015555A">
      <w:pPr>
        <w:rPr>
          <w:rFonts w:ascii="Arial" w:hAnsi="Arial" w:cs="Arial"/>
          <w:sz w:val="24"/>
          <w:szCs w:val="24"/>
          <w:lang w:val="en-US"/>
        </w:rPr>
      </w:pPr>
    </w:p>
    <w:p w14:paraId="336808AD" w14:textId="3C2FF48A" w:rsidR="0015555A" w:rsidRDefault="007644DF" w:rsidP="0015555A">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14240" behindDoc="0" locked="0" layoutInCell="1" allowOverlap="1" wp14:anchorId="39B48273" wp14:editId="75BB8FD2">
                <wp:simplePos x="0" y="0"/>
                <wp:positionH relativeFrom="margin">
                  <wp:posOffset>1694482</wp:posOffset>
                </wp:positionH>
                <wp:positionV relativeFrom="paragraph">
                  <wp:posOffset>73727</wp:posOffset>
                </wp:positionV>
                <wp:extent cx="2736806" cy="293370"/>
                <wp:effectExtent l="0" t="0" r="26035" b="11430"/>
                <wp:wrapNone/>
                <wp:docPr id="135" name="Rectangle: Rounded Corners 135"/>
                <wp:cNvGraphicFramePr/>
                <a:graphic xmlns:a="http://schemas.openxmlformats.org/drawingml/2006/main">
                  <a:graphicData uri="http://schemas.microsoft.com/office/word/2010/wordprocessingShape">
                    <wps:wsp>
                      <wps:cNvSpPr/>
                      <wps:spPr>
                        <a:xfrm>
                          <a:off x="0" y="0"/>
                          <a:ext cx="2736806" cy="293370"/>
                        </a:xfrm>
                        <a:prstGeom prst="roundRect">
                          <a:avLst/>
                        </a:prstGeom>
                        <a:solidFill>
                          <a:sysClr val="window" lastClr="FFFFFF"/>
                        </a:solidFill>
                        <a:ln w="12700" cap="flat" cmpd="sng" algn="ctr">
                          <a:solidFill>
                            <a:srgbClr val="70AD47"/>
                          </a:solidFill>
                          <a:prstDash val="solid"/>
                          <a:miter lim="800000"/>
                        </a:ln>
                        <a:effectLst/>
                      </wps:spPr>
                      <wps:txbx>
                        <w:txbxContent>
                          <w:p w14:paraId="56777B9E" w14:textId="4456B9E4"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Bipolar Disorder</w:t>
                            </w:r>
                            <w:r w:rsidR="00EB57C0">
                              <w:rPr>
                                <w:rFonts w:ascii="Arial" w:hAnsi="Arial" w:cs="Arial"/>
                                <w:sz w:val="24"/>
                                <w:szCs w:val="24"/>
                                <w:lang w:val="en-US"/>
                              </w:rPr>
                              <w:t xml:space="preserve"> </w:t>
                            </w:r>
                            <w:r w:rsidR="005854DF">
                              <w:rPr>
                                <w:rFonts w:ascii="Arial" w:hAnsi="Arial" w:cs="Arial"/>
                                <w:sz w:val="24"/>
                                <w:szCs w:val="24"/>
                                <w:lang w:val="en-US"/>
                              </w:rPr>
                              <w:t>E</w:t>
                            </w:r>
                            <w:r w:rsidR="00EB57C0">
                              <w:rPr>
                                <w:rFonts w:ascii="Arial" w:hAnsi="Arial" w:cs="Arial"/>
                                <w:sz w:val="24"/>
                                <w:szCs w:val="24"/>
                                <w:lang w:val="en-US"/>
                              </w:rPr>
                              <w:t>pisodes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B48273" id="Rectangle: Rounded Corners 135" o:spid="_x0000_s1045" style="position:absolute;margin-left:133.4pt;margin-top:5.8pt;width:215.5pt;height:23.1pt;z-index:251914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" fillcolor="window" strokecolor="#70ad47" strokeweight="1pt">
                <v:stroke joinstyle="miter"/>
                <v:textbox>
                  <w:txbxContent>
                    <w:p w14:paraId="56777B9E" w14:textId="4456B9E4"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Bipolar Disorder</w:t>
                      </w:r>
                      <w:r w:rsidR="00EB57C0">
                        <w:rPr>
                          <w:rFonts w:ascii="Arial" w:hAnsi="Arial" w:cs="Arial"/>
                          <w:sz w:val="24"/>
                          <w:szCs w:val="24"/>
                          <w:lang w:val="en-US"/>
                        </w:rPr>
                        <w:t xml:space="preserve"> </w:t>
                      </w:r>
                      <w:r w:rsidR="005854DF">
                        <w:rPr>
                          <w:rFonts w:ascii="Arial" w:hAnsi="Arial" w:cs="Arial"/>
                          <w:sz w:val="24"/>
                          <w:szCs w:val="24"/>
                          <w:lang w:val="en-US"/>
                        </w:rPr>
                        <w:t>E</w:t>
                      </w:r>
                      <w:r w:rsidR="00EB57C0">
                        <w:rPr>
                          <w:rFonts w:ascii="Arial" w:hAnsi="Arial" w:cs="Arial"/>
                          <w:sz w:val="24"/>
                          <w:szCs w:val="24"/>
                          <w:lang w:val="en-US"/>
                        </w:rPr>
                        <w:t>pisodes</w:t>
                      </w:r>
                    </w:p>
                  </w:txbxContent>
                </v:textbox>
                <w10:wrap anchorx="margin"/>
              </v:roundrect>
            </w:pict>
          </mc:Fallback>
        </mc:AlternateContent>
      </w:r>
      <w:r>
        <w:rPr>
          <w:rFonts w:ascii="Arial" w:hAnsi="Arial" w:cs="Arial"/>
          <w:noProof/>
          <w:lang w:val="en-US"/>
        </w:rPr>
        <mc:AlternateContent>
          <mc:Choice Requires="wps">
            <w:drawing>
              <wp:anchor distT="0" distB="0" distL="114300" distR="114300" simplePos="0" relativeHeight="251913216" behindDoc="0" locked="0" layoutInCell="1" allowOverlap="1" wp14:anchorId="6F1EF5DE" wp14:editId="378957A3">
                <wp:simplePos x="0" y="0"/>
                <wp:positionH relativeFrom="margin">
                  <wp:posOffset>1569720</wp:posOffset>
                </wp:positionH>
                <wp:positionV relativeFrom="paragraph">
                  <wp:posOffset>9525</wp:posOffset>
                </wp:positionV>
                <wp:extent cx="2979420" cy="447040"/>
                <wp:effectExtent l="0" t="0" r="11430" b="10160"/>
                <wp:wrapNone/>
                <wp:docPr id="134" name="Rectangle 134"/>
                <wp:cNvGraphicFramePr/>
                <a:graphic xmlns:a="http://schemas.openxmlformats.org/drawingml/2006/main">
                  <a:graphicData uri="http://schemas.microsoft.com/office/word/2010/wordprocessingShape">
                    <wps:wsp>
                      <wps:cNvSpPr/>
                      <wps:spPr>
                        <a:xfrm>
                          <a:off x="0" y="0"/>
                          <a:ext cx="2979420" cy="447040"/>
                        </a:xfrm>
                        <a:prstGeom prst="rect">
                          <a:avLst/>
                        </a:prstGeom>
                        <a:solidFill>
                          <a:srgbClr val="44546A"/>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44D5E1" id="Rectangle 134" o:spid="_x0000_s1026" style="position:absolute;margin-left:123.6pt;margin-top:.75pt;width:234.6pt;height:35.2pt;z-index:251913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" fillcolor="#44546a" strokecolor="#2f528f" strokeweight="1pt">
                <w10:wrap anchorx="margin"/>
              </v:rect>
            </w:pict>
          </mc:Fallback>
        </mc:AlternateContent>
      </w:r>
      <w:r w:rsidR="008A6FA7">
        <w:rPr>
          <w:rFonts w:ascii="Arial" w:hAnsi="Arial" w:cs="Arial"/>
          <w:lang w:val="en-US"/>
        </w:rPr>
        <w:t xml:space="preserve">                                                                                                                                        5                                                                                                                               </w:t>
      </w:r>
    </w:p>
    <w:p w14:paraId="3921A0AD" w14:textId="53992D7E" w:rsidR="0015555A" w:rsidRDefault="007644DF" w:rsidP="0015555A">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06048" behindDoc="0" locked="0" layoutInCell="1" allowOverlap="1" wp14:anchorId="26767355" wp14:editId="2AF3D4DE">
                <wp:simplePos x="0" y="0"/>
                <wp:positionH relativeFrom="column">
                  <wp:posOffset>2973399</wp:posOffset>
                </wp:positionH>
                <wp:positionV relativeFrom="paragraph">
                  <wp:posOffset>169572</wp:posOffset>
                </wp:positionV>
                <wp:extent cx="108704" cy="2371920"/>
                <wp:effectExtent l="0" t="0" r="24765" b="28575"/>
                <wp:wrapNone/>
                <wp:docPr id="119" name="Rectangle 119"/>
                <wp:cNvGraphicFramePr/>
                <a:graphic xmlns:a="http://schemas.openxmlformats.org/drawingml/2006/main">
                  <a:graphicData uri="http://schemas.microsoft.com/office/word/2010/wordprocessingShape">
                    <wps:wsp>
                      <wps:cNvSpPr/>
                      <wps:spPr>
                        <a:xfrm>
                          <a:off x="0" y="0"/>
                          <a:ext cx="108704" cy="2371920"/>
                        </a:xfrm>
                        <a:prstGeom prst="rect">
                          <a:avLst/>
                        </a:prstGeom>
                        <a:solidFill>
                          <a:srgbClr val="44546A"/>
                        </a:solidFill>
                        <a:ln w="635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227306" id="Rectangle 119" o:spid="_x0000_s1026" style="position:absolute;margin-left:234.15pt;margin-top:13.35pt;width:8.55pt;height:186.75pt;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" fillcolor="#44546a" strokecolor="#70ad47" strokeweight=".5pt"/>
            </w:pict>
          </mc:Fallback>
        </mc:AlternateContent>
      </w:r>
      <w:r>
        <w:rPr>
          <w:rFonts w:ascii="Arial" w:hAnsi="Arial" w:cs="Arial"/>
          <w:noProof/>
          <w:lang w:val="en-US"/>
        </w:rPr>
        <w:drawing>
          <wp:anchor distT="0" distB="0" distL="114300" distR="114300" simplePos="0" relativeHeight="251904000" behindDoc="1" locked="0" layoutInCell="1" allowOverlap="1" wp14:anchorId="44BF2BA4" wp14:editId="673A1B84">
            <wp:simplePos x="0" y="0"/>
            <wp:positionH relativeFrom="column">
              <wp:posOffset>4431820</wp:posOffset>
            </wp:positionH>
            <wp:positionV relativeFrom="paragraph">
              <wp:posOffset>65361</wp:posOffset>
            </wp:positionV>
            <wp:extent cx="856615" cy="568960"/>
            <wp:effectExtent l="0" t="0" r="0" b="0"/>
            <wp:wrapTight wrapText="bothSides">
              <wp:wrapPolygon edited="0">
                <wp:start x="6725" y="723"/>
                <wp:lineTo x="3362" y="4339"/>
                <wp:lineTo x="961" y="9402"/>
                <wp:lineTo x="1441" y="14464"/>
                <wp:lineTo x="6245" y="18804"/>
                <wp:lineTo x="6725" y="20250"/>
                <wp:lineTo x="14891" y="20250"/>
                <wp:lineTo x="15371" y="18804"/>
                <wp:lineTo x="19695" y="13741"/>
                <wp:lineTo x="20175" y="10848"/>
                <wp:lineTo x="17773" y="4339"/>
                <wp:lineTo x="14411" y="723"/>
                <wp:lineTo x="6725" y="723"/>
              </wp:wrapPolygon>
            </wp:wrapTight>
            <wp:docPr id="118" name="Graphic 118" descr="Angry face with solid fil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Graphic 118" descr="Angry face with solid fill with solid fill"/>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856615" cy="5689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905024" behindDoc="1" locked="0" layoutInCell="1" allowOverlap="1" wp14:anchorId="27DC0883" wp14:editId="3B3E931C">
            <wp:simplePos x="0" y="0"/>
            <wp:positionH relativeFrom="column">
              <wp:posOffset>485291</wp:posOffset>
            </wp:positionH>
            <wp:positionV relativeFrom="paragraph">
              <wp:posOffset>2540</wp:posOffset>
            </wp:positionV>
            <wp:extent cx="767080" cy="492125"/>
            <wp:effectExtent l="0" t="0" r="0" b="3175"/>
            <wp:wrapTight wrapText="bothSides">
              <wp:wrapPolygon edited="0">
                <wp:start x="5901" y="0"/>
                <wp:lineTo x="2682" y="836"/>
                <wp:lineTo x="1073" y="5017"/>
                <wp:lineTo x="1609" y="15050"/>
                <wp:lineTo x="8046" y="20903"/>
                <wp:lineTo x="13411" y="20903"/>
                <wp:lineTo x="19311" y="15050"/>
                <wp:lineTo x="19848" y="7525"/>
                <wp:lineTo x="17702" y="0"/>
                <wp:lineTo x="14483" y="0"/>
                <wp:lineTo x="5901" y="0"/>
              </wp:wrapPolygon>
            </wp:wrapTight>
            <wp:docPr id="117" name="Graphic 117" descr="Angel face with solid fil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Graphic 117" descr="Angel face with solid fill with solid fill"/>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767080" cy="492125"/>
                    </a:xfrm>
                    <a:prstGeom prst="rect">
                      <a:avLst/>
                    </a:prstGeom>
                  </pic:spPr>
                </pic:pic>
              </a:graphicData>
            </a:graphic>
            <wp14:sizeRelH relativeFrom="margin">
              <wp14:pctWidth>0</wp14:pctWidth>
            </wp14:sizeRelH>
            <wp14:sizeRelV relativeFrom="margin">
              <wp14:pctHeight>0</wp14:pctHeight>
            </wp14:sizeRelV>
          </wp:anchor>
        </w:drawing>
      </w:r>
      <w:r w:rsidR="00EB57C0">
        <w:rPr>
          <w:rFonts w:ascii="Arial" w:hAnsi="Arial" w:cs="Arial"/>
          <w:noProof/>
          <w:lang w:val="en-US"/>
        </w:rPr>
        <mc:AlternateContent>
          <mc:Choice Requires="wps">
            <w:drawing>
              <wp:anchor distT="0" distB="0" distL="114300" distR="114300" simplePos="0" relativeHeight="251912192" behindDoc="0" locked="0" layoutInCell="1" allowOverlap="1" wp14:anchorId="726D562C" wp14:editId="6A9E722F">
                <wp:simplePos x="0" y="0"/>
                <wp:positionH relativeFrom="column">
                  <wp:posOffset>3075709</wp:posOffset>
                </wp:positionH>
                <wp:positionV relativeFrom="paragraph">
                  <wp:posOffset>182360</wp:posOffset>
                </wp:positionV>
                <wp:extent cx="970915" cy="351067"/>
                <wp:effectExtent l="0" t="0" r="19685" b="11430"/>
                <wp:wrapNone/>
                <wp:docPr id="132" name="Rectangle: Rounded Corners 132"/>
                <wp:cNvGraphicFramePr/>
                <a:graphic xmlns:a="http://schemas.openxmlformats.org/drawingml/2006/main">
                  <a:graphicData uri="http://schemas.microsoft.com/office/word/2010/wordprocessingShape">
                    <wps:wsp>
                      <wps:cNvSpPr/>
                      <wps:spPr>
                        <a:xfrm>
                          <a:off x="0" y="0"/>
                          <a:ext cx="970915" cy="351067"/>
                        </a:xfrm>
                        <a:prstGeom prst="roundRect">
                          <a:avLst>
                            <a:gd name="adj" fmla="val 0"/>
                          </a:avLst>
                        </a:prstGeom>
                        <a:solidFill>
                          <a:sysClr val="window" lastClr="FFFFFF"/>
                        </a:solidFill>
                        <a:ln w="12700" cap="flat" cmpd="sng" algn="ctr">
                          <a:solidFill>
                            <a:srgbClr val="70AD47"/>
                          </a:solidFill>
                          <a:prstDash val="solid"/>
                          <a:miter lim="800000"/>
                        </a:ln>
                        <a:effectLst/>
                      </wps:spPr>
                      <wps:txbx>
                        <w:txbxContent>
                          <w:p w14:paraId="3D05FC6D" w14:textId="77777777"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Depressive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6D562C" id="Rectangle: Rounded Corners 132" o:spid="_x0000_s1046" style="position:absolute;margin-left:242.2pt;margin-top:14.35pt;width:76.45pt;height:27.65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" fillcolor="window" strokecolor="#70ad47" strokeweight="1pt">
                <v:stroke joinstyle="miter"/>
                <v:textbox>
                  <w:txbxContent>
                    <w:p w14:paraId="3D05FC6D" w14:textId="77777777"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Depressive</w:t>
                      </w:r>
                    </w:p>
                  </w:txbxContent>
                </v:textbox>
              </v:roundrect>
            </w:pict>
          </mc:Fallback>
        </mc:AlternateContent>
      </w:r>
      <w:r w:rsidR="00EB57C0">
        <w:rPr>
          <w:rFonts w:ascii="Arial" w:hAnsi="Arial" w:cs="Arial"/>
          <w:noProof/>
          <w:lang w:val="en-US"/>
        </w:rPr>
        <mc:AlternateContent>
          <mc:Choice Requires="wps">
            <w:drawing>
              <wp:anchor distT="0" distB="0" distL="114300" distR="114300" simplePos="0" relativeHeight="251911168" behindDoc="0" locked="0" layoutInCell="1" allowOverlap="1" wp14:anchorId="749867A0" wp14:editId="5B8F6D2F">
                <wp:simplePos x="0" y="0"/>
                <wp:positionH relativeFrom="column">
                  <wp:posOffset>1904676</wp:posOffset>
                </wp:positionH>
                <wp:positionV relativeFrom="paragraph">
                  <wp:posOffset>169084</wp:posOffset>
                </wp:positionV>
                <wp:extent cx="1080534" cy="364033"/>
                <wp:effectExtent l="0" t="0" r="24765" b="17145"/>
                <wp:wrapNone/>
                <wp:docPr id="131" name="Rectangle: Rounded Corners 131"/>
                <wp:cNvGraphicFramePr/>
                <a:graphic xmlns:a="http://schemas.openxmlformats.org/drawingml/2006/main">
                  <a:graphicData uri="http://schemas.microsoft.com/office/word/2010/wordprocessingShape">
                    <wps:wsp>
                      <wps:cNvSpPr/>
                      <wps:spPr>
                        <a:xfrm>
                          <a:off x="0" y="0"/>
                          <a:ext cx="1080534" cy="364033"/>
                        </a:xfrm>
                        <a:prstGeom prst="roundRect">
                          <a:avLst/>
                        </a:prstGeom>
                        <a:solidFill>
                          <a:sysClr val="window" lastClr="FFFFFF"/>
                        </a:solidFill>
                        <a:ln w="12700" cap="flat" cmpd="sng" algn="ctr">
                          <a:solidFill>
                            <a:srgbClr val="70AD47"/>
                          </a:solidFill>
                          <a:prstDash val="solid"/>
                          <a:miter lim="800000"/>
                        </a:ln>
                        <a:effectLst/>
                      </wps:spPr>
                      <wps:txbx>
                        <w:txbxContent>
                          <w:p w14:paraId="29B1A496" w14:textId="77777777"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Manic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9867A0" id="Rectangle: Rounded Corners 131" o:spid="_x0000_s1047" style="position:absolute;margin-left:149.95pt;margin-top:13.3pt;width:85.1pt;height:28.65pt;z-index:25191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" fillcolor="window" strokecolor="#70ad47" strokeweight="1pt">
                <v:stroke joinstyle="miter"/>
                <v:textbox>
                  <w:txbxContent>
                    <w:p w14:paraId="29B1A496" w14:textId="77777777"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Manic</w:t>
                      </w:r>
                    </w:p>
                  </w:txbxContent>
                </v:textbox>
              </v:roundrect>
            </w:pict>
          </mc:Fallback>
        </mc:AlternateContent>
      </w:r>
    </w:p>
    <w:p w14:paraId="5A1DDFCB" w14:textId="3673252C" w:rsidR="0015555A" w:rsidRDefault="00493972" w:rsidP="0015555A">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99904" behindDoc="0" locked="0" layoutInCell="1" allowOverlap="1" wp14:anchorId="4CF9C530" wp14:editId="285C846F">
                <wp:simplePos x="0" y="0"/>
                <wp:positionH relativeFrom="column">
                  <wp:posOffset>3081130</wp:posOffset>
                </wp:positionH>
                <wp:positionV relativeFrom="paragraph">
                  <wp:posOffset>119325</wp:posOffset>
                </wp:positionV>
                <wp:extent cx="2479675" cy="2213058"/>
                <wp:effectExtent l="0" t="0" r="15875" b="15875"/>
                <wp:wrapNone/>
                <wp:docPr id="105" name="Rectangle: Rounded Corners 105"/>
                <wp:cNvGraphicFramePr/>
                <a:graphic xmlns:a="http://schemas.openxmlformats.org/drawingml/2006/main">
                  <a:graphicData uri="http://schemas.microsoft.com/office/word/2010/wordprocessingShape">
                    <wps:wsp>
                      <wps:cNvSpPr/>
                      <wps:spPr>
                        <a:xfrm>
                          <a:off x="0" y="0"/>
                          <a:ext cx="2479675" cy="2213058"/>
                        </a:xfrm>
                        <a:prstGeom prst="round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1F03D0CE" w14:textId="77777777" w:rsidR="0015555A" w:rsidRPr="002F6CAA" w:rsidRDefault="0015555A" w:rsidP="002F6CAA">
                            <w:pPr>
                              <w:rPr>
                                <w:rFonts w:ascii="Arial" w:hAnsi="Arial" w:cs="Arial"/>
                                <w:sz w:val="24"/>
                                <w:szCs w:val="24"/>
                                <w:lang w:val="en-US"/>
                              </w:rPr>
                            </w:pPr>
                            <w:r w:rsidRPr="002F6CAA">
                              <w:rPr>
                                <w:rFonts w:ascii="Arial" w:hAnsi="Arial" w:cs="Arial"/>
                                <w:sz w:val="24"/>
                                <w:szCs w:val="24"/>
                                <w:lang w:val="en-US"/>
                              </w:rPr>
                              <w:t>Previous manic episodes.</w:t>
                            </w:r>
                          </w:p>
                          <w:p w14:paraId="5079D6F1" w14:textId="47256AEA" w:rsidR="0015555A" w:rsidRPr="002F6CAA" w:rsidRDefault="0015555A" w:rsidP="002F6CAA">
                            <w:pPr>
                              <w:rPr>
                                <w:rFonts w:ascii="Arial" w:hAnsi="Arial" w:cs="Arial"/>
                                <w:sz w:val="24"/>
                                <w:szCs w:val="24"/>
                                <w:lang w:val="en-US"/>
                              </w:rPr>
                            </w:pPr>
                            <w:r w:rsidRPr="001B168B">
                              <w:rPr>
                                <w:rFonts w:ascii="Arial" w:hAnsi="Arial" w:cs="Arial"/>
                                <w:sz w:val="24"/>
                                <w:szCs w:val="24"/>
                                <w:lang w:val="en-US"/>
                              </w:rPr>
                              <w:t>Moods</w:t>
                            </w:r>
                            <w:r>
                              <w:rPr>
                                <w:rFonts w:ascii="Arial" w:hAnsi="Arial" w:cs="Arial"/>
                                <w:sz w:val="24"/>
                                <w:szCs w:val="24"/>
                                <w:lang w:val="en-US"/>
                              </w:rPr>
                              <w:t>:</w:t>
                            </w:r>
                            <w:r w:rsidR="002F6CAA">
                              <w:rPr>
                                <w:rFonts w:ascii="Arial" w:hAnsi="Arial" w:cs="Arial"/>
                                <w:sz w:val="24"/>
                                <w:szCs w:val="24"/>
                                <w:lang w:val="en-US"/>
                              </w:rPr>
                              <w:t xml:space="preserve"> </w:t>
                            </w:r>
                            <w:r w:rsidRPr="002F6CAA">
                              <w:rPr>
                                <w:rFonts w:ascii="Arial" w:hAnsi="Arial" w:cs="Arial"/>
                                <w:sz w:val="24"/>
                                <w:szCs w:val="24"/>
                                <w:lang w:val="en-US"/>
                              </w:rPr>
                              <w:t>Dysphoric, Depressive, Despairing</w:t>
                            </w:r>
                          </w:p>
                          <w:p w14:paraId="10D9E51A" w14:textId="7E531D4D" w:rsidR="0015555A" w:rsidRPr="002F6CAA" w:rsidRDefault="0015555A" w:rsidP="002F6CAA">
                            <w:pPr>
                              <w:rPr>
                                <w:rFonts w:ascii="Arial" w:hAnsi="Arial" w:cs="Arial"/>
                                <w:sz w:val="24"/>
                                <w:szCs w:val="24"/>
                                <w:lang w:val="en-US"/>
                              </w:rPr>
                            </w:pPr>
                            <w:r>
                              <w:rPr>
                                <w:rFonts w:ascii="Arial" w:hAnsi="Arial" w:cs="Arial"/>
                                <w:sz w:val="24"/>
                                <w:szCs w:val="24"/>
                                <w:lang w:val="en-US"/>
                              </w:rPr>
                              <w:t xml:space="preserve">Interest: </w:t>
                            </w:r>
                            <w:r w:rsidRPr="002F6CAA">
                              <w:rPr>
                                <w:rFonts w:ascii="Arial" w:hAnsi="Arial" w:cs="Arial"/>
                                <w:sz w:val="24"/>
                                <w:szCs w:val="24"/>
                                <w:lang w:val="en-US"/>
                              </w:rPr>
                              <w:t xml:space="preserve">Negatives views, fatigue, appetite, constipation, insomnia, agitated, libido, suicide. Pre-occupation.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F9C530" id="Rectangle: Rounded Corners 105" o:spid="_x0000_s1048" style="position:absolute;margin-left:242.6pt;margin-top:9.4pt;width:195.25pt;height:174.25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" fillcolor="#f7bda4" strokecolor="#ed7d31" strokeweight=".5pt">
                <v:fill color2="#f8a581" rotate="t" colors="0 #f7bda4;.5 #f5b195;1 #f8a581" focus="100%" type="gradient">
                  <o:fill v:ext="view" type="gradientUnscaled"/>
                </v:fill>
                <v:stroke joinstyle="miter"/>
                <v:textbox>
                  <w:txbxContent>
                    <w:p w14:paraId="1F03D0CE" w14:textId="77777777" w:rsidR="0015555A" w:rsidRPr="002F6CAA" w:rsidRDefault="0015555A" w:rsidP="002F6CAA">
                      <w:pPr>
                        <w:rPr>
                          <w:rFonts w:ascii="Arial" w:hAnsi="Arial" w:cs="Arial"/>
                          <w:sz w:val="24"/>
                          <w:szCs w:val="24"/>
                          <w:lang w:val="en-US"/>
                        </w:rPr>
                      </w:pPr>
                      <w:r w:rsidRPr="002F6CAA">
                        <w:rPr>
                          <w:rFonts w:ascii="Arial" w:hAnsi="Arial" w:cs="Arial"/>
                          <w:sz w:val="24"/>
                          <w:szCs w:val="24"/>
                          <w:lang w:val="en-US"/>
                        </w:rPr>
                        <w:t>Previous manic episodes.</w:t>
                      </w:r>
                    </w:p>
                    <w:p w14:paraId="5079D6F1" w14:textId="47256AEA" w:rsidR="0015555A" w:rsidRPr="002F6CAA" w:rsidRDefault="0015555A" w:rsidP="002F6CAA">
                      <w:pPr>
                        <w:rPr>
                          <w:rFonts w:ascii="Arial" w:hAnsi="Arial" w:cs="Arial"/>
                          <w:sz w:val="24"/>
                          <w:szCs w:val="24"/>
                          <w:lang w:val="en-US"/>
                        </w:rPr>
                      </w:pPr>
                      <w:r w:rsidRPr="001B168B">
                        <w:rPr>
                          <w:rFonts w:ascii="Arial" w:hAnsi="Arial" w:cs="Arial"/>
                          <w:sz w:val="24"/>
                          <w:szCs w:val="24"/>
                          <w:lang w:val="en-US"/>
                        </w:rPr>
                        <w:t>Moods</w:t>
                      </w:r>
                      <w:r>
                        <w:rPr>
                          <w:rFonts w:ascii="Arial" w:hAnsi="Arial" w:cs="Arial"/>
                          <w:sz w:val="24"/>
                          <w:szCs w:val="24"/>
                          <w:lang w:val="en-US"/>
                        </w:rPr>
                        <w:t>:</w:t>
                      </w:r>
                      <w:r w:rsidR="002F6CAA">
                        <w:rPr>
                          <w:rFonts w:ascii="Arial" w:hAnsi="Arial" w:cs="Arial"/>
                          <w:sz w:val="24"/>
                          <w:szCs w:val="24"/>
                          <w:lang w:val="en-US"/>
                        </w:rPr>
                        <w:t xml:space="preserve"> </w:t>
                      </w:r>
                      <w:r w:rsidRPr="002F6CAA">
                        <w:rPr>
                          <w:rFonts w:ascii="Arial" w:hAnsi="Arial" w:cs="Arial"/>
                          <w:sz w:val="24"/>
                          <w:szCs w:val="24"/>
                          <w:lang w:val="en-US"/>
                        </w:rPr>
                        <w:t>Dysphoric, Depressive, Despairing</w:t>
                      </w:r>
                    </w:p>
                    <w:p w14:paraId="10D9E51A" w14:textId="7E531D4D" w:rsidR="0015555A" w:rsidRPr="002F6CAA" w:rsidRDefault="0015555A" w:rsidP="002F6CAA">
                      <w:pPr>
                        <w:rPr>
                          <w:rFonts w:ascii="Arial" w:hAnsi="Arial" w:cs="Arial"/>
                          <w:sz w:val="24"/>
                          <w:szCs w:val="24"/>
                          <w:lang w:val="en-US"/>
                        </w:rPr>
                      </w:pPr>
                      <w:r>
                        <w:rPr>
                          <w:rFonts w:ascii="Arial" w:hAnsi="Arial" w:cs="Arial"/>
                          <w:sz w:val="24"/>
                          <w:szCs w:val="24"/>
                          <w:lang w:val="en-US"/>
                        </w:rPr>
                        <w:t xml:space="preserve">Interest: </w:t>
                      </w:r>
                      <w:r w:rsidRPr="002F6CAA">
                        <w:rPr>
                          <w:rFonts w:ascii="Arial" w:hAnsi="Arial" w:cs="Arial"/>
                          <w:sz w:val="24"/>
                          <w:szCs w:val="24"/>
                          <w:lang w:val="en-US"/>
                        </w:rPr>
                        <w:t xml:space="preserve">Negatives views, fatigue, appetite, constipation, insomnia, agitated, libido, suicide. Pre-occupation. </w:t>
                      </w:r>
                    </w:p>
                  </w:txbxContent>
                </v:textbox>
              </v:roundrect>
            </w:pict>
          </mc:Fallback>
        </mc:AlternateContent>
      </w:r>
      <w:r w:rsidR="007644DF">
        <w:rPr>
          <w:rFonts w:ascii="Arial" w:hAnsi="Arial" w:cs="Arial"/>
          <w:noProof/>
          <w:lang w:val="en-US"/>
        </w:rPr>
        <mc:AlternateContent>
          <mc:Choice Requires="wps">
            <w:drawing>
              <wp:anchor distT="0" distB="0" distL="114300" distR="114300" simplePos="0" relativeHeight="251900928" behindDoc="0" locked="0" layoutInCell="1" allowOverlap="1" wp14:anchorId="4A0D8BBE" wp14:editId="0051606F">
                <wp:simplePos x="0" y="0"/>
                <wp:positionH relativeFrom="column">
                  <wp:posOffset>152400</wp:posOffset>
                </wp:positionH>
                <wp:positionV relativeFrom="paragraph">
                  <wp:posOffset>106073</wp:posOffset>
                </wp:positionV>
                <wp:extent cx="2922104" cy="2226365"/>
                <wp:effectExtent l="0" t="0" r="12065" b="21590"/>
                <wp:wrapNone/>
                <wp:docPr id="106" name="Rectangle: Rounded Corners 106"/>
                <wp:cNvGraphicFramePr/>
                <a:graphic xmlns:a="http://schemas.openxmlformats.org/drawingml/2006/main">
                  <a:graphicData uri="http://schemas.microsoft.com/office/word/2010/wordprocessingShape">
                    <wps:wsp>
                      <wps:cNvSpPr/>
                      <wps:spPr>
                        <a:xfrm>
                          <a:off x="0" y="0"/>
                          <a:ext cx="2922104" cy="2226365"/>
                        </a:xfrm>
                        <a:prstGeom prst="round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txbx>
                        <w:txbxContent>
                          <w:p w14:paraId="456A8CA5" w14:textId="77777777" w:rsidR="0015555A" w:rsidRPr="00493972" w:rsidRDefault="0015555A" w:rsidP="002F6CAA">
                            <w:pPr>
                              <w:rPr>
                                <w:rFonts w:ascii="Arial" w:hAnsi="Arial" w:cs="Arial"/>
                                <w:sz w:val="24"/>
                                <w:szCs w:val="24"/>
                                <w:lang w:val="en-US"/>
                              </w:rPr>
                            </w:pPr>
                            <w:r w:rsidRPr="00493972">
                              <w:rPr>
                                <w:rFonts w:ascii="Arial" w:hAnsi="Arial" w:cs="Arial"/>
                                <w:sz w:val="24"/>
                                <w:szCs w:val="24"/>
                                <w:lang w:val="en-US"/>
                              </w:rPr>
                              <w:t>Before 30 years of age.</w:t>
                            </w:r>
                          </w:p>
                          <w:p w14:paraId="2C2DE03B" w14:textId="795D6440" w:rsidR="0015555A" w:rsidRPr="00493972" w:rsidRDefault="0015555A" w:rsidP="005507F3">
                            <w:pPr>
                              <w:rPr>
                                <w:rFonts w:ascii="Arial" w:hAnsi="Arial" w:cs="Arial"/>
                                <w:sz w:val="24"/>
                                <w:szCs w:val="24"/>
                                <w:lang w:val="en-US"/>
                              </w:rPr>
                            </w:pPr>
                            <w:r w:rsidRPr="00493972">
                              <w:rPr>
                                <w:rFonts w:ascii="Arial" w:hAnsi="Arial" w:cs="Arial"/>
                                <w:sz w:val="24"/>
                                <w:szCs w:val="24"/>
                                <w:lang w:val="en-US"/>
                              </w:rPr>
                              <w:t>Mood:</w:t>
                            </w:r>
                            <w:r w:rsidR="005507F3" w:rsidRPr="00493972">
                              <w:rPr>
                                <w:rFonts w:ascii="Arial" w:hAnsi="Arial" w:cs="Arial"/>
                                <w:sz w:val="24"/>
                                <w:szCs w:val="24"/>
                                <w:lang w:val="en-US"/>
                              </w:rPr>
                              <w:t xml:space="preserve"> </w:t>
                            </w:r>
                            <w:r w:rsidRPr="00493972">
                              <w:rPr>
                                <w:rFonts w:ascii="Arial" w:hAnsi="Arial" w:cs="Arial"/>
                                <w:sz w:val="24"/>
                                <w:szCs w:val="24"/>
                                <w:lang w:val="en-US"/>
                              </w:rPr>
                              <w:t>Irritable, Pricey, and Elevated,</w:t>
                            </w:r>
                          </w:p>
                          <w:p w14:paraId="57982821" w14:textId="7238709C" w:rsidR="0015555A" w:rsidRPr="00493972" w:rsidRDefault="0015555A" w:rsidP="005507F3">
                            <w:pPr>
                              <w:rPr>
                                <w:rFonts w:ascii="Arial" w:hAnsi="Arial" w:cs="Arial"/>
                                <w:sz w:val="24"/>
                                <w:szCs w:val="24"/>
                                <w:lang w:val="en-US"/>
                              </w:rPr>
                            </w:pPr>
                            <w:r w:rsidRPr="00493972">
                              <w:rPr>
                                <w:rFonts w:ascii="Arial" w:hAnsi="Arial" w:cs="Arial"/>
                                <w:sz w:val="24"/>
                                <w:szCs w:val="24"/>
                                <w:lang w:val="en-US"/>
                              </w:rPr>
                              <w:t>Speech: Loud, Quick, Punning, Rhyming, Profane, Clanging.</w:t>
                            </w:r>
                          </w:p>
                          <w:p w14:paraId="03485315" w14:textId="77777777" w:rsidR="0015555A" w:rsidRPr="00493972" w:rsidRDefault="0015555A" w:rsidP="0015555A">
                            <w:pPr>
                              <w:rPr>
                                <w:rFonts w:ascii="Arial" w:hAnsi="Arial" w:cs="Arial"/>
                                <w:sz w:val="24"/>
                                <w:szCs w:val="24"/>
                                <w:lang w:val="en-US"/>
                              </w:rPr>
                            </w:pPr>
                            <w:r w:rsidRPr="00493972">
                              <w:rPr>
                                <w:rFonts w:ascii="Arial" w:hAnsi="Arial" w:cs="Arial"/>
                                <w:sz w:val="24"/>
                                <w:szCs w:val="24"/>
                                <w:lang w:val="en-US"/>
                              </w:rPr>
                              <w:t>Delusion, Distraction, hyperactivity in the flow of thoughts</w:t>
                            </w:r>
                          </w:p>
                          <w:p w14:paraId="08A7FEFC" w14:textId="77777777" w:rsidR="0015555A" w:rsidRPr="00493972" w:rsidRDefault="0015555A" w:rsidP="0015555A">
                            <w:pPr>
                              <w:rPr>
                                <w:rFonts w:ascii="Arial" w:hAnsi="Arial" w:cs="Arial"/>
                                <w:sz w:val="24"/>
                                <w:szCs w:val="24"/>
                                <w:lang w:val="en-US"/>
                              </w:rPr>
                            </w:pPr>
                            <w:r w:rsidRPr="00493972">
                              <w:rPr>
                                <w:rFonts w:ascii="Arial" w:hAnsi="Arial" w:cs="Arial"/>
                                <w:sz w:val="24"/>
                                <w:szCs w:val="24"/>
                                <w:lang w:val="en-US"/>
                              </w:rPr>
                              <w:t>Begins suddenly, and quickly escalates.</w:t>
                            </w:r>
                          </w:p>
                          <w:p w14:paraId="2FEDBF6D" w14:textId="77777777" w:rsidR="0015555A" w:rsidRDefault="0015555A" w:rsidP="0015555A">
                            <w:pPr>
                              <w:jc w:val="center"/>
                              <w:rPr>
                                <w:lang w:val="en-US"/>
                              </w:rPr>
                            </w:pPr>
                          </w:p>
                          <w:p w14:paraId="4ED573B5" w14:textId="77777777" w:rsidR="0015555A" w:rsidRDefault="0015555A" w:rsidP="0015555A">
                            <w:pPr>
                              <w:jc w:val="center"/>
                              <w:rPr>
                                <w:lang w:val="en-US"/>
                              </w:rPr>
                            </w:pPr>
                          </w:p>
                          <w:p w14:paraId="6DC4BD68" w14:textId="77777777" w:rsidR="0015555A" w:rsidRDefault="0015555A" w:rsidP="0015555A">
                            <w:pPr>
                              <w:jc w:val="center"/>
                              <w:rPr>
                                <w:lang w:val="en-US"/>
                              </w:rPr>
                            </w:pPr>
                          </w:p>
                          <w:p w14:paraId="2FA32E6D" w14:textId="77777777" w:rsidR="0015555A" w:rsidRDefault="0015555A" w:rsidP="0015555A">
                            <w:pPr>
                              <w:jc w:val="center"/>
                              <w:rPr>
                                <w:lang w:val="en-US"/>
                              </w:rPr>
                            </w:pPr>
                          </w:p>
                          <w:p w14:paraId="2238D7F4" w14:textId="77777777" w:rsidR="0015555A" w:rsidRDefault="0015555A" w:rsidP="0015555A">
                            <w:pPr>
                              <w:jc w:val="center"/>
                              <w:rPr>
                                <w:lang w:val="en-US"/>
                              </w:rPr>
                            </w:pPr>
                          </w:p>
                          <w:p w14:paraId="79C162A3" w14:textId="77777777" w:rsidR="0015555A" w:rsidRDefault="0015555A" w:rsidP="0015555A">
                            <w:pPr>
                              <w:jc w:val="center"/>
                              <w:rPr>
                                <w:lang w:val="en-US"/>
                              </w:rPr>
                            </w:pPr>
                          </w:p>
                          <w:p w14:paraId="0AF1ED7F" w14:textId="77777777" w:rsidR="0015555A" w:rsidRDefault="0015555A" w:rsidP="0015555A">
                            <w:pPr>
                              <w:jc w:val="center"/>
                              <w:rPr>
                                <w:lang w:val="en-US"/>
                              </w:rPr>
                            </w:pPr>
                          </w:p>
                          <w:p w14:paraId="7E30D25C" w14:textId="77777777" w:rsidR="0015555A" w:rsidRDefault="0015555A" w:rsidP="0015555A">
                            <w:pPr>
                              <w:jc w:val="center"/>
                              <w:rPr>
                                <w:lang w:val="en-US"/>
                              </w:rPr>
                            </w:pPr>
                          </w:p>
                          <w:p w14:paraId="32032097" w14:textId="77777777" w:rsidR="0015555A" w:rsidRPr="001C7CB6" w:rsidRDefault="0015555A" w:rsidP="0015555A">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0D8BBE" id="Rectangle: Rounded Corners 106" o:spid="_x0000_s1049" style="position:absolute;margin-left:12pt;margin-top:8.35pt;width:230.1pt;height:175.3pt;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" fillcolor="#d2d2d2" strokecolor="#a5a5a5" strokeweight=".5pt">
                <v:fill color2="silver" rotate="t" colors="0 #d2d2d2;.5 #c8c8c8;1 silver" focus="100%" type="gradient">
                  <o:fill v:ext="view" type="gradientUnscaled"/>
                </v:fill>
                <v:stroke joinstyle="miter"/>
                <v:textbox>
                  <w:txbxContent>
                    <w:p w14:paraId="456A8CA5" w14:textId="77777777" w:rsidR="0015555A" w:rsidRPr="00493972" w:rsidRDefault="0015555A" w:rsidP="002F6CAA">
                      <w:pPr>
                        <w:rPr>
                          <w:rFonts w:ascii="Arial" w:hAnsi="Arial" w:cs="Arial"/>
                          <w:sz w:val="24"/>
                          <w:szCs w:val="24"/>
                          <w:lang w:val="en-US"/>
                        </w:rPr>
                      </w:pPr>
                      <w:r w:rsidRPr="00493972">
                        <w:rPr>
                          <w:rFonts w:ascii="Arial" w:hAnsi="Arial" w:cs="Arial"/>
                          <w:sz w:val="24"/>
                          <w:szCs w:val="24"/>
                          <w:lang w:val="en-US"/>
                        </w:rPr>
                        <w:t>Before 30 years of age.</w:t>
                      </w:r>
                    </w:p>
                    <w:p w14:paraId="2C2DE03B" w14:textId="795D6440" w:rsidR="0015555A" w:rsidRPr="00493972" w:rsidRDefault="0015555A" w:rsidP="005507F3">
                      <w:pPr>
                        <w:rPr>
                          <w:rFonts w:ascii="Arial" w:hAnsi="Arial" w:cs="Arial"/>
                          <w:sz w:val="24"/>
                          <w:szCs w:val="24"/>
                          <w:lang w:val="en-US"/>
                        </w:rPr>
                      </w:pPr>
                      <w:r w:rsidRPr="00493972">
                        <w:rPr>
                          <w:rFonts w:ascii="Arial" w:hAnsi="Arial" w:cs="Arial"/>
                          <w:sz w:val="24"/>
                          <w:szCs w:val="24"/>
                          <w:lang w:val="en-US"/>
                        </w:rPr>
                        <w:t>Mood:</w:t>
                      </w:r>
                      <w:r w:rsidR="005507F3" w:rsidRPr="00493972">
                        <w:rPr>
                          <w:rFonts w:ascii="Arial" w:hAnsi="Arial" w:cs="Arial"/>
                          <w:sz w:val="24"/>
                          <w:szCs w:val="24"/>
                          <w:lang w:val="en-US"/>
                        </w:rPr>
                        <w:t xml:space="preserve"> </w:t>
                      </w:r>
                      <w:r w:rsidRPr="00493972">
                        <w:rPr>
                          <w:rFonts w:ascii="Arial" w:hAnsi="Arial" w:cs="Arial"/>
                          <w:sz w:val="24"/>
                          <w:szCs w:val="24"/>
                          <w:lang w:val="en-US"/>
                        </w:rPr>
                        <w:t>Irritable, Pricey, and Elevated,</w:t>
                      </w:r>
                    </w:p>
                    <w:p w14:paraId="57982821" w14:textId="7238709C" w:rsidR="0015555A" w:rsidRPr="00493972" w:rsidRDefault="0015555A" w:rsidP="005507F3">
                      <w:pPr>
                        <w:rPr>
                          <w:rFonts w:ascii="Arial" w:hAnsi="Arial" w:cs="Arial"/>
                          <w:sz w:val="24"/>
                          <w:szCs w:val="24"/>
                          <w:lang w:val="en-US"/>
                        </w:rPr>
                      </w:pPr>
                      <w:r w:rsidRPr="00493972">
                        <w:rPr>
                          <w:rFonts w:ascii="Arial" w:hAnsi="Arial" w:cs="Arial"/>
                          <w:sz w:val="24"/>
                          <w:szCs w:val="24"/>
                          <w:lang w:val="en-US"/>
                        </w:rPr>
                        <w:t>Speech: Loud, Quick, Punning, Rhyming, Profane, Clanging.</w:t>
                      </w:r>
                    </w:p>
                    <w:p w14:paraId="03485315" w14:textId="77777777" w:rsidR="0015555A" w:rsidRPr="00493972" w:rsidRDefault="0015555A" w:rsidP="0015555A">
                      <w:pPr>
                        <w:rPr>
                          <w:rFonts w:ascii="Arial" w:hAnsi="Arial" w:cs="Arial"/>
                          <w:sz w:val="24"/>
                          <w:szCs w:val="24"/>
                          <w:lang w:val="en-US"/>
                        </w:rPr>
                      </w:pPr>
                      <w:r w:rsidRPr="00493972">
                        <w:rPr>
                          <w:rFonts w:ascii="Arial" w:hAnsi="Arial" w:cs="Arial"/>
                          <w:sz w:val="24"/>
                          <w:szCs w:val="24"/>
                          <w:lang w:val="en-US"/>
                        </w:rPr>
                        <w:t>Delusion, Distraction, hyperactivity in the flow of thoughts</w:t>
                      </w:r>
                    </w:p>
                    <w:p w14:paraId="08A7FEFC" w14:textId="77777777" w:rsidR="0015555A" w:rsidRPr="00493972" w:rsidRDefault="0015555A" w:rsidP="0015555A">
                      <w:pPr>
                        <w:rPr>
                          <w:rFonts w:ascii="Arial" w:hAnsi="Arial" w:cs="Arial"/>
                          <w:sz w:val="24"/>
                          <w:szCs w:val="24"/>
                          <w:lang w:val="en-US"/>
                        </w:rPr>
                      </w:pPr>
                      <w:r w:rsidRPr="00493972">
                        <w:rPr>
                          <w:rFonts w:ascii="Arial" w:hAnsi="Arial" w:cs="Arial"/>
                          <w:sz w:val="24"/>
                          <w:szCs w:val="24"/>
                          <w:lang w:val="en-US"/>
                        </w:rPr>
                        <w:t>Begins suddenly, and quickly escalates.</w:t>
                      </w:r>
                    </w:p>
                    <w:p w14:paraId="2FEDBF6D" w14:textId="77777777" w:rsidR="0015555A" w:rsidRDefault="0015555A" w:rsidP="0015555A">
                      <w:pPr>
                        <w:jc w:val="center"/>
                        <w:rPr>
                          <w:lang w:val="en-US"/>
                        </w:rPr>
                      </w:pPr>
                    </w:p>
                    <w:p w14:paraId="4ED573B5" w14:textId="77777777" w:rsidR="0015555A" w:rsidRDefault="0015555A" w:rsidP="0015555A">
                      <w:pPr>
                        <w:jc w:val="center"/>
                        <w:rPr>
                          <w:lang w:val="en-US"/>
                        </w:rPr>
                      </w:pPr>
                    </w:p>
                    <w:p w14:paraId="6DC4BD68" w14:textId="77777777" w:rsidR="0015555A" w:rsidRDefault="0015555A" w:rsidP="0015555A">
                      <w:pPr>
                        <w:jc w:val="center"/>
                        <w:rPr>
                          <w:lang w:val="en-US"/>
                        </w:rPr>
                      </w:pPr>
                    </w:p>
                    <w:p w14:paraId="2FA32E6D" w14:textId="77777777" w:rsidR="0015555A" w:rsidRDefault="0015555A" w:rsidP="0015555A">
                      <w:pPr>
                        <w:jc w:val="center"/>
                        <w:rPr>
                          <w:lang w:val="en-US"/>
                        </w:rPr>
                      </w:pPr>
                    </w:p>
                    <w:p w14:paraId="2238D7F4" w14:textId="77777777" w:rsidR="0015555A" w:rsidRDefault="0015555A" w:rsidP="0015555A">
                      <w:pPr>
                        <w:jc w:val="center"/>
                        <w:rPr>
                          <w:lang w:val="en-US"/>
                        </w:rPr>
                      </w:pPr>
                    </w:p>
                    <w:p w14:paraId="79C162A3" w14:textId="77777777" w:rsidR="0015555A" w:rsidRDefault="0015555A" w:rsidP="0015555A">
                      <w:pPr>
                        <w:jc w:val="center"/>
                        <w:rPr>
                          <w:lang w:val="en-US"/>
                        </w:rPr>
                      </w:pPr>
                    </w:p>
                    <w:p w14:paraId="0AF1ED7F" w14:textId="77777777" w:rsidR="0015555A" w:rsidRDefault="0015555A" w:rsidP="0015555A">
                      <w:pPr>
                        <w:jc w:val="center"/>
                        <w:rPr>
                          <w:lang w:val="en-US"/>
                        </w:rPr>
                      </w:pPr>
                    </w:p>
                    <w:p w14:paraId="7E30D25C" w14:textId="77777777" w:rsidR="0015555A" w:rsidRDefault="0015555A" w:rsidP="0015555A">
                      <w:pPr>
                        <w:jc w:val="center"/>
                        <w:rPr>
                          <w:lang w:val="en-US"/>
                        </w:rPr>
                      </w:pPr>
                    </w:p>
                    <w:p w14:paraId="32032097" w14:textId="77777777" w:rsidR="0015555A" w:rsidRPr="001C7CB6" w:rsidRDefault="0015555A" w:rsidP="0015555A">
                      <w:pPr>
                        <w:jc w:val="center"/>
                        <w:rPr>
                          <w:lang w:val="en-US"/>
                        </w:rPr>
                      </w:pPr>
                    </w:p>
                  </w:txbxContent>
                </v:textbox>
              </v:roundrect>
            </w:pict>
          </mc:Fallback>
        </mc:AlternateContent>
      </w:r>
    </w:p>
    <w:p w14:paraId="471F4B82" w14:textId="77777777" w:rsidR="0015555A" w:rsidRDefault="0015555A" w:rsidP="0015555A">
      <w:pPr>
        <w:rPr>
          <w:rFonts w:ascii="Arial" w:hAnsi="Arial" w:cs="Arial"/>
          <w:lang w:val="en-US"/>
        </w:rPr>
      </w:pPr>
    </w:p>
    <w:p w14:paraId="16A08F20" w14:textId="77777777" w:rsidR="0015555A" w:rsidRDefault="0015555A" w:rsidP="0015555A">
      <w:pPr>
        <w:rPr>
          <w:rFonts w:ascii="Arial" w:hAnsi="Arial" w:cs="Arial"/>
          <w:lang w:val="en-US"/>
        </w:rPr>
      </w:pPr>
    </w:p>
    <w:p w14:paraId="289F6A63" w14:textId="581F432B" w:rsidR="0015555A" w:rsidRDefault="0015555A" w:rsidP="0015555A">
      <w:pPr>
        <w:rPr>
          <w:rFonts w:ascii="Arial" w:hAnsi="Arial" w:cs="Arial"/>
          <w:noProof/>
          <w:lang w:val="en-US"/>
        </w:rPr>
      </w:pPr>
    </w:p>
    <w:p w14:paraId="4260BF3C" w14:textId="02B6E5C5" w:rsidR="00EB57C0" w:rsidRDefault="00EB57C0" w:rsidP="0015555A">
      <w:pPr>
        <w:rPr>
          <w:rFonts w:ascii="Arial" w:hAnsi="Arial" w:cs="Arial"/>
          <w:noProof/>
          <w:lang w:val="en-US"/>
        </w:rPr>
      </w:pPr>
    </w:p>
    <w:p w14:paraId="3D9978BB" w14:textId="43B96053" w:rsidR="00EB57C0" w:rsidRDefault="00EB57C0" w:rsidP="0015555A">
      <w:pPr>
        <w:rPr>
          <w:rFonts w:ascii="Arial" w:hAnsi="Arial" w:cs="Arial"/>
          <w:noProof/>
          <w:lang w:val="en-US"/>
        </w:rPr>
      </w:pPr>
    </w:p>
    <w:p w14:paraId="39B11816" w14:textId="77777777" w:rsidR="00EB57C0" w:rsidRDefault="00EB57C0" w:rsidP="0015555A">
      <w:pPr>
        <w:rPr>
          <w:rFonts w:ascii="Arial" w:hAnsi="Arial" w:cs="Arial"/>
          <w:lang w:val="en-US"/>
        </w:rPr>
      </w:pPr>
    </w:p>
    <w:p w14:paraId="48E87315" w14:textId="64788D29" w:rsidR="0015555A" w:rsidRDefault="0015555A" w:rsidP="00E05837">
      <w:pPr>
        <w:rPr>
          <w:rFonts w:ascii="Arial" w:hAnsi="Arial" w:cs="Arial"/>
          <w:b/>
          <w:bCs/>
          <w:sz w:val="24"/>
          <w:szCs w:val="24"/>
          <w:lang w:val="en-US"/>
        </w:rPr>
      </w:pPr>
    </w:p>
    <w:p w14:paraId="7FCC57B9" w14:textId="77777777" w:rsidR="009D101F" w:rsidRDefault="009D101F" w:rsidP="00E05837">
      <w:pPr>
        <w:rPr>
          <w:rFonts w:ascii="Arial" w:hAnsi="Arial" w:cs="Arial"/>
          <w:b/>
          <w:bCs/>
          <w:sz w:val="24"/>
          <w:szCs w:val="24"/>
          <w:lang w:val="en-US"/>
        </w:rPr>
      </w:pPr>
    </w:p>
    <w:p w14:paraId="6DA3E174" w14:textId="77777777" w:rsidR="00EB57C0" w:rsidRDefault="00EB57C0" w:rsidP="00E05837">
      <w:pPr>
        <w:rPr>
          <w:rFonts w:ascii="Arial" w:hAnsi="Arial" w:cs="Arial"/>
          <w:b/>
          <w:bCs/>
          <w:sz w:val="24"/>
          <w:szCs w:val="24"/>
          <w:lang w:val="en-US"/>
        </w:rPr>
      </w:pPr>
    </w:p>
    <w:p w14:paraId="336125DE" w14:textId="692D8813" w:rsidR="00E05837" w:rsidRDefault="00E05837" w:rsidP="00E05837">
      <w:pPr>
        <w:rPr>
          <w:rFonts w:ascii="Arial" w:hAnsi="Arial" w:cs="Arial"/>
          <w:b/>
          <w:bCs/>
          <w:sz w:val="24"/>
          <w:szCs w:val="24"/>
          <w:lang w:val="en-US"/>
        </w:rPr>
      </w:pPr>
      <w:r w:rsidRPr="00AD1C02">
        <w:rPr>
          <w:rFonts w:ascii="Arial" w:hAnsi="Arial" w:cs="Arial"/>
          <w:b/>
          <w:bCs/>
          <w:sz w:val="24"/>
          <w:szCs w:val="24"/>
          <w:lang w:val="en-US"/>
        </w:rPr>
        <w:t>Etiology</w:t>
      </w:r>
      <w:r w:rsidR="00977E43">
        <w:rPr>
          <w:rFonts w:ascii="Arial" w:hAnsi="Arial" w:cs="Arial"/>
          <w:b/>
          <w:bCs/>
          <w:sz w:val="24"/>
          <w:szCs w:val="24"/>
          <w:lang w:val="en-US"/>
        </w:rPr>
        <w:t xml:space="preserve">                                                                                                             </w:t>
      </w:r>
      <w:r w:rsidR="00311727">
        <w:rPr>
          <w:rFonts w:ascii="Arial" w:hAnsi="Arial" w:cs="Arial"/>
          <w:b/>
          <w:bCs/>
          <w:sz w:val="24"/>
          <w:szCs w:val="24"/>
          <w:lang w:val="en-US"/>
        </w:rPr>
        <w:t xml:space="preserve"> </w:t>
      </w:r>
      <w:r w:rsidR="00977E43">
        <w:rPr>
          <w:rFonts w:ascii="Arial" w:hAnsi="Arial" w:cs="Arial"/>
          <w:b/>
          <w:bCs/>
          <w:sz w:val="24"/>
          <w:szCs w:val="24"/>
          <w:lang w:val="en-US"/>
        </w:rPr>
        <w:t xml:space="preserve">                                                                                                  </w:t>
      </w:r>
    </w:p>
    <w:p w14:paraId="7E363CB7" w14:textId="17449F02" w:rsidR="00E05837" w:rsidRDefault="00E05837" w:rsidP="00E05837">
      <w:pPr>
        <w:rPr>
          <w:rFonts w:ascii="Arial" w:hAnsi="Arial" w:cs="Arial"/>
          <w:lang w:val="en-US"/>
        </w:rPr>
      </w:pPr>
      <w:r>
        <w:rPr>
          <w:rFonts w:ascii="Arial" w:hAnsi="Arial" w:cs="Arial"/>
          <w:lang w:val="en-US"/>
        </w:rPr>
        <w:t xml:space="preserve"> According to research, a combination of factors such as physical, environmental, and social situations may enhance the likelihood of developing it.</w:t>
      </w:r>
      <w:sdt>
        <w:sdtPr>
          <w:rPr>
            <w:rFonts w:ascii="Arial" w:hAnsi="Arial" w:cs="Arial"/>
            <w:lang w:val="en-US"/>
          </w:rPr>
          <w:id w:val="-219204470"/>
          <w:citation/>
        </w:sdtPr>
        <w:sdtEndPr/>
        <w:sdtContent>
          <w:r>
            <w:rPr>
              <w:rFonts w:ascii="Arial" w:hAnsi="Arial" w:cs="Arial"/>
              <w:lang w:val="en-US"/>
            </w:rPr>
            <w:fldChar w:fldCharType="begin"/>
          </w:r>
          <w:r>
            <w:rPr>
              <w:rFonts w:ascii="Arial" w:hAnsi="Arial" w:cs="Arial"/>
              <w:lang w:val="en-US"/>
            </w:rPr>
            <w:instrText xml:space="preserve"> CITATION Val19 \l 1033 </w:instrText>
          </w:r>
          <w:r>
            <w:rPr>
              <w:rFonts w:ascii="Arial" w:hAnsi="Arial" w:cs="Arial"/>
              <w:lang w:val="en-US"/>
            </w:rPr>
            <w:fldChar w:fldCharType="separate"/>
          </w:r>
          <w:r>
            <w:rPr>
              <w:rFonts w:ascii="Arial" w:hAnsi="Arial" w:cs="Arial"/>
              <w:noProof/>
              <w:lang w:val="en-US"/>
            </w:rPr>
            <w:t xml:space="preserve"> </w:t>
          </w:r>
          <w:r w:rsidRPr="00155AF1">
            <w:rPr>
              <w:rFonts w:ascii="Arial" w:hAnsi="Arial" w:cs="Arial"/>
              <w:noProof/>
              <w:lang w:val="en-US"/>
            </w:rPr>
            <w:t>(Valli, 2019)</w:t>
          </w:r>
          <w:r>
            <w:rPr>
              <w:rFonts w:ascii="Arial" w:hAnsi="Arial" w:cs="Arial"/>
              <w:lang w:val="en-US"/>
            </w:rPr>
            <w:fldChar w:fldCharType="end"/>
          </w:r>
        </w:sdtContent>
      </w:sdt>
      <w:r>
        <w:rPr>
          <w:rFonts w:ascii="Arial" w:hAnsi="Arial" w:cs="Arial"/>
          <w:lang w:val="en-US"/>
        </w:rPr>
        <w:t>.</w:t>
      </w:r>
      <w:r w:rsidR="00EB57C0">
        <w:rPr>
          <w:rFonts w:ascii="Arial" w:hAnsi="Arial" w:cs="Arial"/>
          <w:lang w:val="en-US"/>
        </w:rPr>
        <w:t xml:space="preserve"> </w:t>
      </w:r>
      <w:r>
        <w:rPr>
          <w:rFonts w:ascii="Arial" w:hAnsi="Arial" w:cs="Arial"/>
          <w:lang w:val="en-US"/>
        </w:rPr>
        <w:t>Childhood traumatic experiences, sexual, physical, or emotional abuse, or the loss of someone important to you can damage one’s ability to control emotions.</w:t>
      </w:r>
      <w:sdt>
        <w:sdtPr>
          <w:rPr>
            <w:rFonts w:ascii="Arial" w:hAnsi="Arial" w:cs="Arial"/>
            <w:lang w:val="en-US"/>
          </w:rPr>
          <w:id w:val="2031284232"/>
          <w:citation/>
        </w:sdtPr>
        <w:sdtEndPr/>
        <w:sdtContent>
          <w:r>
            <w:rPr>
              <w:rFonts w:ascii="Arial" w:hAnsi="Arial" w:cs="Arial"/>
              <w:lang w:val="en-US"/>
            </w:rPr>
            <w:fldChar w:fldCharType="begin"/>
          </w:r>
          <w:r>
            <w:rPr>
              <w:rFonts w:ascii="Arial" w:hAnsi="Arial" w:cs="Arial"/>
              <w:lang w:val="en-US"/>
            </w:rPr>
            <w:instrText xml:space="preserve"> CITATION NHS19 \l 1033 </w:instrText>
          </w:r>
          <w:r>
            <w:rPr>
              <w:rFonts w:ascii="Arial" w:hAnsi="Arial" w:cs="Arial"/>
              <w:lang w:val="en-US"/>
            </w:rPr>
            <w:fldChar w:fldCharType="separate"/>
          </w:r>
          <w:r>
            <w:rPr>
              <w:rFonts w:ascii="Arial" w:hAnsi="Arial" w:cs="Arial"/>
              <w:noProof/>
              <w:lang w:val="en-US"/>
            </w:rPr>
            <w:t xml:space="preserve"> </w:t>
          </w:r>
          <w:r w:rsidRPr="008236C5">
            <w:rPr>
              <w:rFonts w:ascii="Arial" w:hAnsi="Arial" w:cs="Arial"/>
              <w:noProof/>
              <w:lang w:val="en-US"/>
            </w:rPr>
            <w:t>(NHS, 2019)</w:t>
          </w:r>
          <w:r>
            <w:rPr>
              <w:rFonts w:ascii="Arial" w:hAnsi="Arial" w:cs="Arial"/>
              <w:lang w:val="en-US"/>
            </w:rPr>
            <w:fldChar w:fldCharType="end"/>
          </w:r>
        </w:sdtContent>
      </w:sdt>
      <w:r>
        <w:rPr>
          <w:rFonts w:ascii="Arial" w:hAnsi="Arial" w:cs="Arial"/>
          <w:lang w:val="en-US"/>
        </w:rPr>
        <w:t>.</w:t>
      </w:r>
    </w:p>
    <w:p w14:paraId="01C4402E" w14:textId="77777777" w:rsidR="00E05837" w:rsidRDefault="00EA3EBF" w:rsidP="00E05837">
      <w:pPr>
        <w:rPr>
          <w:rFonts w:ascii="Arial" w:hAnsi="Arial" w:cs="Arial"/>
          <w:lang w:val="en-US"/>
        </w:rPr>
      </w:pPr>
      <w:sdt>
        <w:sdtPr>
          <w:rPr>
            <w:rFonts w:ascii="Arial" w:hAnsi="Arial" w:cs="Arial"/>
            <w:lang w:val="en-US"/>
          </w:rPr>
          <w:id w:val="-673416429"/>
          <w:citation/>
        </w:sdtPr>
        <w:sdtEndPr/>
        <w:sdtContent>
          <w:r w:rsidR="00E05837">
            <w:rPr>
              <w:rFonts w:ascii="Arial" w:hAnsi="Arial" w:cs="Arial"/>
              <w:lang w:val="en-US"/>
            </w:rPr>
            <w:fldChar w:fldCharType="begin"/>
          </w:r>
          <w:r w:rsidR="00E05837">
            <w:rPr>
              <w:rFonts w:ascii="Arial" w:hAnsi="Arial" w:cs="Arial"/>
              <w:lang w:val="en-US"/>
            </w:rPr>
            <w:instrText xml:space="preserve"> CITATION Jai21 \l 1033 </w:instrText>
          </w:r>
          <w:r w:rsidR="00E05837">
            <w:rPr>
              <w:rFonts w:ascii="Arial" w:hAnsi="Arial" w:cs="Arial"/>
              <w:lang w:val="en-US"/>
            </w:rPr>
            <w:fldChar w:fldCharType="separate"/>
          </w:r>
          <w:r w:rsidR="00E05837" w:rsidRPr="00845AB4">
            <w:rPr>
              <w:rFonts w:ascii="Arial" w:hAnsi="Arial" w:cs="Arial"/>
              <w:noProof/>
              <w:lang w:val="en-US"/>
            </w:rPr>
            <w:t>(Jain A, 2021)</w:t>
          </w:r>
          <w:r w:rsidR="00E05837">
            <w:rPr>
              <w:rFonts w:ascii="Arial" w:hAnsi="Arial" w:cs="Arial"/>
              <w:lang w:val="en-US"/>
            </w:rPr>
            <w:fldChar w:fldCharType="end"/>
          </w:r>
        </w:sdtContent>
      </w:sdt>
      <w:r w:rsidR="00E05837">
        <w:rPr>
          <w:rFonts w:ascii="Arial" w:hAnsi="Arial" w:cs="Arial"/>
          <w:lang w:val="en-US"/>
        </w:rPr>
        <w:t>.</w:t>
      </w:r>
    </w:p>
    <w:p w14:paraId="60DED663" w14:textId="77777777" w:rsidR="00E05837" w:rsidRDefault="00E05837" w:rsidP="00E05837">
      <w:pPr>
        <w:rPr>
          <w:rFonts w:ascii="Arial" w:hAnsi="Arial" w:cs="Arial"/>
          <w:sz w:val="24"/>
          <w:szCs w:val="24"/>
          <w:lang w:val="en-US"/>
        </w:rPr>
      </w:pPr>
      <w:r>
        <w:rPr>
          <w:rFonts w:ascii="Arial" w:hAnsi="Arial" w:cs="Arial"/>
          <w:noProof/>
          <w:lang w:val="en-US"/>
        </w:rPr>
        <mc:AlternateContent>
          <mc:Choice Requires="wps">
            <w:drawing>
              <wp:anchor distT="0" distB="0" distL="114300" distR="114300" simplePos="0" relativeHeight="251869184" behindDoc="0" locked="0" layoutInCell="1" allowOverlap="1" wp14:anchorId="5983B597" wp14:editId="4CED2816">
                <wp:simplePos x="0" y="0"/>
                <wp:positionH relativeFrom="column">
                  <wp:posOffset>3587071</wp:posOffset>
                </wp:positionH>
                <wp:positionV relativeFrom="paragraph">
                  <wp:posOffset>45893</wp:posOffset>
                </wp:positionV>
                <wp:extent cx="1981200" cy="596900"/>
                <wp:effectExtent l="0" t="0" r="19050" b="12700"/>
                <wp:wrapNone/>
                <wp:docPr id="76" name="Rectangle: Rounded Corners 76"/>
                <wp:cNvGraphicFramePr/>
                <a:graphic xmlns:a="http://schemas.openxmlformats.org/drawingml/2006/main">
                  <a:graphicData uri="http://schemas.microsoft.com/office/word/2010/wordprocessingShape">
                    <wps:wsp>
                      <wps:cNvSpPr/>
                      <wps:spPr>
                        <a:xfrm>
                          <a:off x="0" y="0"/>
                          <a:ext cx="1981200" cy="596900"/>
                        </a:xfrm>
                        <a:prstGeom prst="roundRect">
                          <a:avLst>
                            <a:gd name="adj" fmla="val 0"/>
                          </a:avLst>
                        </a:prstGeom>
                        <a:solidFill>
                          <a:sysClr val="window" lastClr="FFFFFF"/>
                        </a:solidFill>
                        <a:ln w="12700" cap="flat" cmpd="sng" algn="ctr">
                          <a:solidFill>
                            <a:srgbClr val="A5A5A5"/>
                          </a:solidFill>
                          <a:prstDash val="solid"/>
                          <a:miter lim="800000"/>
                        </a:ln>
                        <a:effectLst/>
                      </wps:spPr>
                      <wps:txbx>
                        <w:txbxContent>
                          <w:p w14:paraId="64D5FD58" w14:textId="77777777" w:rsidR="00E05837" w:rsidRPr="001D07EC" w:rsidRDefault="00E05837" w:rsidP="00E05837">
                            <w:pPr>
                              <w:jc w:val="center"/>
                              <w:rPr>
                                <w:rFonts w:ascii="Arial" w:hAnsi="Arial" w:cs="Arial"/>
                                <w:sz w:val="24"/>
                                <w:szCs w:val="24"/>
                                <w:lang w:val="en-US"/>
                              </w:rPr>
                            </w:pPr>
                            <w:r w:rsidRPr="001D07EC">
                              <w:rPr>
                                <w:rFonts w:ascii="Arial" w:hAnsi="Arial" w:cs="Arial"/>
                                <w:sz w:val="24"/>
                                <w:szCs w:val="24"/>
                                <w:lang w:val="en-US"/>
                              </w:rPr>
                              <w:t>Physical abuse, Traumatic events, Neglect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83B597" id="Rectangle: Rounded Corners 76" o:spid="_x0000_s1050" style="position:absolute;margin-left:282.45pt;margin-top:3.6pt;width:156pt;height:47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" fillcolor="window" strokecolor="#a5a5a5" strokeweight="1pt">
                <v:stroke joinstyle="miter"/>
                <v:textbox>
                  <w:txbxContent>
                    <w:p w14:paraId="64D5FD58" w14:textId="77777777" w:rsidR="00E05837" w:rsidRPr="001D07EC" w:rsidRDefault="00E05837" w:rsidP="00E05837">
                      <w:pPr>
                        <w:jc w:val="center"/>
                        <w:rPr>
                          <w:rFonts w:ascii="Arial" w:hAnsi="Arial" w:cs="Arial"/>
                          <w:sz w:val="24"/>
                          <w:szCs w:val="24"/>
                          <w:lang w:val="en-US"/>
                        </w:rPr>
                      </w:pPr>
                      <w:r w:rsidRPr="001D07EC">
                        <w:rPr>
                          <w:rFonts w:ascii="Arial" w:hAnsi="Arial" w:cs="Arial"/>
                          <w:sz w:val="24"/>
                          <w:szCs w:val="24"/>
                          <w:lang w:val="en-US"/>
                        </w:rPr>
                        <w:t>Physical abuse, Traumatic events, Neglect</w:t>
                      </w:r>
                    </w:p>
                  </w:txbxContent>
                </v:textbox>
              </v:roundrect>
            </w:pict>
          </mc:Fallback>
        </mc:AlternateContent>
      </w:r>
      <w:r>
        <w:rPr>
          <w:rFonts w:ascii="Arial" w:hAnsi="Arial" w:cs="Arial"/>
          <w:noProof/>
          <w:lang w:val="en-US"/>
        </w:rPr>
        <mc:AlternateContent>
          <mc:Choice Requires="wps">
            <w:drawing>
              <wp:anchor distT="0" distB="0" distL="114300" distR="114300" simplePos="0" relativeHeight="251868160" behindDoc="0" locked="0" layoutInCell="1" allowOverlap="1" wp14:anchorId="4C675F5E" wp14:editId="4127C2D0">
                <wp:simplePos x="0" y="0"/>
                <wp:positionH relativeFrom="column">
                  <wp:posOffset>3676472</wp:posOffset>
                </wp:positionH>
                <wp:positionV relativeFrom="paragraph">
                  <wp:posOffset>8161</wp:posOffset>
                </wp:positionV>
                <wp:extent cx="1968500" cy="607890"/>
                <wp:effectExtent l="0" t="0" r="12700" b="20955"/>
                <wp:wrapNone/>
                <wp:docPr id="75" name="Rectangle: Rounded Corners 75"/>
                <wp:cNvGraphicFramePr/>
                <a:graphic xmlns:a="http://schemas.openxmlformats.org/drawingml/2006/main">
                  <a:graphicData uri="http://schemas.microsoft.com/office/word/2010/wordprocessingShape">
                    <wps:wsp>
                      <wps:cNvSpPr/>
                      <wps:spPr>
                        <a:xfrm>
                          <a:off x="0" y="0"/>
                          <a:ext cx="1968500" cy="607890"/>
                        </a:xfrm>
                        <a:prstGeom prst="roundRect">
                          <a:avLst/>
                        </a:prstGeom>
                        <a:solidFill>
                          <a:srgbClr val="44546A">
                            <a:tint val="95000"/>
                            <a:satMod val="170000"/>
                          </a:srgbClr>
                        </a:solidFill>
                        <a:ln w="12700" cap="flat" cmpd="sng" algn="ctr">
                          <a:solidFill>
                            <a:srgbClr val="4472C4">
                              <a:shade val="50000"/>
                            </a:srgbClr>
                          </a:solidFill>
                          <a:prstDash val="solid"/>
                          <a:miter lim="800000"/>
                        </a:ln>
                        <a:effectLst/>
                      </wps:spPr>
                      <wps:txbx>
                        <w:txbxContent>
                          <w:p w14:paraId="00650206" w14:textId="77777777" w:rsidR="00E05837" w:rsidRPr="00613A2E" w:rsidRDefault="00E05837" w:rsidP="00E05837">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675F5E" id="Rectangle: Rounded Corners 75" o:spid="_x0000_s1051" style="position:absolute;margin-left:289.5pt;margin-top:.65pt;width:155pt;height:47.85pt;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" fillcolor="#516482" strokecolor="#2f528f" strokeweight="1pt">
                <v:stroke joinstyle="miter"/>
                <v:textbox>
                  <w:txbxContent>
                    <w:p w14:paraId="00650206" w14:textId="77777777" w:rsidR="00E05837" w:rsidRPr="00613A2E" w:rsidRDefault="00E05837" w:rsidP="00E05837">
                      <w:pPr>
                        <w:rPr>
                          <w:lang w:val="en-US"/>
                        </w:rPr>
                      </w:pPr>
                    </w:p>
                  </w:txbxContent>
                </v:textbox>
              </v:roundrect>
            </w:pict>
          </mc:Fallback>
        </mc:AlternateContent>
      </w:r>
      <w:r>
        <w:rPr>
          <w:rFonts w:ascii="Arial" w:hAnsi="Arial" w:cs="Arial"/>
          <w:noProof/>
          <w:lang w:val="en-US"/>
        </w:rPr>
        <mc:AlternateContent>
          <mc:Choice Requires="wps">
            <w:drawing>
              <wp:anchor distT="0" distB="0" distL="114300" distR="114300" simplePos="0" relativeHeight="251874304" behindDoc="1" locked="0" layoutInCell="1" allowOverlap="1" wp14:anchorId="24FB4BFA" wp14:editId="2D69803A">
                <wp:simplePos x="0" y="0"/>
                <wp:positionH relativeFrom="column">
                  <wp:posOffset>1541051</wp:posOffset>
                </wp:positionH>
                <wp:positionV relativeFrom="paragraph">
                  <wp:posOffset>0</wp:posOffset>
                </wp:positionV>
                <wp:extent cx="1593850" cy="742950"/>
                <wp:effectExtent l="0" t="0" r="25400" b="19050"/>
                <wp:wrapTight wrapText="bothSides">
                  <wp:wrapPolygon edited="0">
                    <wp:start x="7487" y="0"/>
                    <wp:lineTo x="4647" y="554"/>
                    <wp:lineTo x="0" y="6092"/>
                    <wp:lineTo x="0" y="14400"/>
                    <wp:lineTo x="1549" y="17723"/>
                    <wp:lineTo x="1549" y="18277"/>
                    <wp:lineTo x="6196" y="21600"/>
                    <wp:lineTo x="6971" y="21600"/>
                    <wp:lineTo x="14716" y="21600"/>
                    <wp:lineTo x="15490" y="21600"/>
                    <wp:lineTo x="20137" y="18277"/>
                    <wp:lineTo x="20137" y="17723"/>
                    <wp:lineTo x="21686" y="14400"/>
                    <wp:lineTo x="21686" y="6092"/>
                    <wp:lineTo x="17039" y="554"/>
                    <wp:lineTo x="14199" y="0"/>
                    <wp:lineTo x="7487" y="0"/>
                  </wp:wrapPolygon>
                </wp:wrapTight>
                <wp:docPr id="71" name="Oval 71"/>
                <wp:cNvGraphicFramePr/>
                <a:graphic xmlns:a="http://schemas.openxmlformats.org/drawingml/2006/main">
                  <a:graphicData uri="http://schemas.microsoft.com/office/word/2010/wordprocessingShape">
                    <wps:wsp>
                      <wps:cNvSpPr/>
                      <wps:spPr>
                        <a:xfrm>
                          <a:off x="0" y="0"/>
                          <a:ext cx="1593850" cy="742950"/>
                        </a:xfrm>
                        <a:prstGeom prst="ellipse">
                          <a:avLst/>
                        </a:prstGeom>
                        <a:gradFill rotWithShape="1">
                          <a:gsLst>
                            <a:gs pos="0">
                              <a:srgbClr val="4472C4">
                                <a:lumMod val="110000"/>
                                <a:satMod val="105000"/>
                                <a:tint val="67000"/>
                              </a:srgbClr>
                            </a:gs>
                            <a:gs pos="50000">
                              <a:srgbClr val="4472C4">
                                <a:lumMod val="105000"/>
                                <a:satMod val="103000"/>
                                <a:tint val="73000"/>
                              </a:srgbClr>
                            </a:gs>
                            <a:gs pos="100000">
                              <a:srgbClr val="4472C4">
                                <a:lumMod val="105000"/>
                                <a:satMod val="109000"/>
                                <a:tint val="81000"/>
                              </a:srgbClr>
                            </a:gs>
                          </a:gsLst>
                          <a:lin ang="5400000" scaled="0"/>
                        </a:gradFill>
                        <a:ln w="6350" cap="flat" cmpd="sng" algn="ctr">
                          <a:solidFill>
                            <a:srgbClr val="4472C4"/>
                          </a:solidFill>
                          <a:prstDash val="solid"/>
                          <a:miter lim="800000"/>
                        </a:ln>
                        <a:effectLst/>
                      </wps:spPr>
                      <wps:txbx>
                        <w:txbxContent>
                          <w:p w14:paraId="3E0B469E" w14:textId="77777777" w:rsidR="00E05837" w:rsidRPr="007478A3" w:rsidRDefault="00E05837" w:rsidP="00E05837">
                            <w:pPr>
                              <w:jc w:val="center"/>
                              <w:rPr>
                                <w:rFonts w:ascii="Arial" w:hAnsi="Arial" w:cs="Arial"/>
                                <w:sz w:val="24"/>
                                <w:szCs w:val="24"/>
                                <w:lang w:val="en-US"/>
                              </w:rPr>
                            </w:pPr>
                            <w:r w:rsidRPr="007478A3">
                              <w:rPr>
                                <w:rFonts w:ascii="Arial" w:hAnsi="Arial" w:cs="Arial"/>
                                <w:sz w:val="24"/>
                                <w:szCs w:val="24"/>
                                <w:lang w:val="en-US"/>
                              </w:rPr>
                              <w:t>Psychological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FB4BFA" id="Oval 71" o:spid="_x0000_s1052" style="position:absolute;margin-left:121.35pt;margin-top:0;width:125.5pt;height:58.5pt;z-index:-251442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" fillcolor="#a8b7df" strokecolor="#4472c4" strokeweight=".5pt">
                <v:fill color2="#879ed7" rotate="t" colors="0 #a8b7df;.5 #9aabd9;1 #879ed7" focus="100%" type="gradient">
                  <o:fill v:ext="view" type="gradientUnscaled"/>
                </v:fill>
                <v:stroke joinstyle="miter"/>
                <v:textbox>
                  <w:txbxContent>
                    <w:p w14:paraId="3E0B469E" w14:textId="77777777" w:rsidR="00E05837" w:rsidRPr="007478A3" w:rsidRDefault="00E05837" w:rsidP="00E05837">
                      <w:pPr>
                        <w:jc w:val="center"/>
                        <w:rPr>
                          <w:rFonts w:ascii="Arial" w:hAnsi="Arial" w:cs="Arial"/>
                          <w:sz w:val="24"/>
                          <w:szCs w:val="24"/>
                          <w:lang w:val="en-US"/>
                        </w:rPr>
                      </w:pPr>
                      <w:r w:rsidRPr="007478A3">
                        <w:rPr>
                          <w:rFonts w:ascii="Arial" w:hAnsi="Arial" w:cs="Arial"/>
                          <w:sz w:val="24"/>
                          <w:szCs w:val="24"/>
                          <w:lang w:val="en-US"/>
                        </w:rPr>
                        <w:t>Psychological factors</w:t>
                      </w:r>
                    </w:p>
                  </w:txbxContent>
                </v:textbox>
                <w10:wrap type="tight"/>
              </v:oval>
            </w:pict>
          </mc:Fallback>
        </mc:AlternateContent>
      </w:r>
    </w:p>
    <w:p w14:paraId="5FD37E37" w14:textId="77777777" w:rsidR="00E05837" w:rsidRDefault="00E05837" w:rsidP="00E05837">
      <w:pPr>
        <w:rPr>
          <w:rFonts w:ascii="Arial" w:hAnsi="Arial" w:cs="Arial"/>
          <w:lang w:val="en-US"/>
        </w:rPr>
      </w:pPr>
      <w:r>
        <w:rPr>
          <w:rFonts w:ascii="Arial" w:hAnsi="Arial" w:cs="Arial"/>
          <w:lang w:val="en-US"/>
        </w:rPr>
        <w:t>.</w:t>
      </w:r>
      <w:r>
        <w:rPr>
          <w:rFonts w:ascii="Arial" w:hAnsi="Arial" w:cs="Arial"/>
          <w:noProof/>
          <w:lang w:val="en-US"/>
        </w:rPr>
        <mc:AlternateContent>
          <mc:Choice Requires="wps">
            <w:drawing>
              <wp:anchor distT="0" distB="0" distL="114300" distR="114300" simplePos="0" relativeHeight="251867136" behindDoc="0" locked="0" layoutInCell="1" allowOverlap="1" wp14:anchorId="775C2AB0" wp14:editId="436902AB">
                <wp:simplePos x="0" y="0"/>
                <wp:positionH relativeFrom="column">
                  <wp:posOffset>3092450</wp:posOffset>
                </wp:positionH>
                <wp:positionV relativeFrom="paragraph">
                  <wp:posOffset>9525</wp:posOffset>
                </wp:positionV>
                <wp:extent cx="755650" cy="0"/>
                <wp:effectExtent l="0" t="0" r="0" b="0"/>
                <wp:wrapNone/>
                <wp:docPr id="74" name="Straight Connector 74"/>
                <wp:cNvGraphicFramePr/>
                <a:graphic xmlns:a="http://schemas.openxmlformats.org/drawingml/2006/main">
                  <a:graphicData uri="http://schemas.microsoft.com/office/word/2010/wordprocessingShape">
                    <wps:wsp>
                      <wps:cNvCnPr/>
                      <wps:spPr>
                        <a:xfrm>
                          <a:off x="0" y="0"/>
                          <a:ext cx="755650"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064A771" id="Straight Connector 74" o:spid="_x0000_s1026" style="position:absolute;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5pt,.75pt" to="303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" strokecolor="#4472c4" strokeweight=".5pt">
                <v:stroke joinstyle="miter"/>
              </v:line>
            </w:pict>
          </mc:Fallback>
        </mc:AlternateContent>
      </w:r>
      <w:r>
        <w:rPr>
          <w:rFonts w:ascii="Arial" w:hAnsi="Arial" w:cs="Arial"/>
          <w:noProof/>
          <w:lang w:val="en-US"/>
        </w:rPr>
        <mc:AlternateContent>
          <mc:Choice Requires="wps">
            <w:drawing>
              <wp:anchor distT="0" distB="0" distL="114300" distR="114300" simplePos="0" relativeHeight="251859968" behindDoc="0" locked="0" layoutInCell="1" allowOverlap="1" wp14:anchorId="65DFF4C7" wp14:editId="2E982C8B">
                <wp:simplePos x="0" y="0"/>
                <wp:positionH relativeFrom="column">
                  <wp:posOffset>1702753</wp:posOffset>
                </wp:positionH>
                <wp:positionV relativeFrom="paragraph">
                  <wp:posOffset>251140</wp:posOffset>
                </wp:positionV>
                <wp:extent cx="461127" cy="1505625"/>
                <wp:effectExtent l="0" t="217488" r="0" b="464502"/>
                <wp:wrapNone/>
                <wp:docPr id="65" name="Moon 65"/>
                <wp:cNvGraphicFramePr/>
                <a:graphic xmlns:a="http://schemas.openxmlformats.org/drawingml/2006/main">
                  <a:graphicData uri="http://schemas.microsoft.com/office/word/2010/wordprocessingShape">
                    <wps:wsp>
                      <wps:cNvSpPr/>
                      <wps:spPr>
                        <a:xfrm rot="7844218">
                          <a:off x="0" y="0"/>
                          <a:ext cx="461127" cy="1505625"/>
                        </a:xfrm>
                        <a:prstGeom prst="moon">
                          <a:avLst/>
                        </a:prstGeom>
                        <a:solidFill>
                          <a:srgbClr val="70AD47"/>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028648"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65" o:spid="_x0000_s1026" type="#_x0000_t184" style="position:absolute;margin-left:134.1pt;margin-top:19.75pt;width:36.3pt;height:118.55pt;rotation:8567978fd;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" fillcolor="#70ad47" strokecolor="window" strokeweight="1.5pt"/>
            </w:pict>
          </mc:Fallback>
        </mc:AlternateContent>
      </w:r>
    </w:p>
    <w:p w14:paraId="4F9DE430"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64064" behindDoc="0" locked="0" layoutInCell="1" allowOverlap="1" wp14:anchorId="2F45D7D4" wp14:editId="1EF1A2D8">
                <wp:simplePos x="0" y="0"/>
                <wp:positionH relativeFrom="column">
                  <wp:posOffset>2235200</wp:posOffset>
                </wp:positionH>
                <wp:positionV relativeFrom="paragraph">
                  <wp:posOffset>83820</wp:posOffset>
                </wp:positionV>
                <wp:extent cx="203200" cy="1543050"/>
                <wp:effectExtent l="0" t="0" r="25400" b="19050"/>
                <wp:wrapNone/>
                <wp:docPr id="70" name="Rectangle 70"/>
                <wp:cNvGraphicFramePr/>
                <a:graphic xmlns:a="http://schemas.openxmlformats.org/drawingml/2006/main">
                  <a:graphicData uri="http://schemas.microsoft.com/office/word/2010/wordprocessingShape">
                    <wps:wsp>
                      <wps:cNvSpPr/>
                      <wps:spPr>
                        <a:xfrm>
                          <a:off x="0" y="0"/>
                          <a:ext cx="203200" cy="1543050"/>
                        </a:xfrm>
                        <a:prstGeom prst="rect">
                          <a:avLst/>
                        </a:prstGeom>
                        <a:solidFill>
                          <a:srgbClr val="70AD47"/>
                        </a:solidFill>
                        <a:ln w="12700" cap="flat" cmpd="sng" algn="ctr">
                          <a:solidFill>
                            <a:srgbClr val="70AD47">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B475AB" id="Rectangle 70" o:spid="_x0000_s1026" style="position:absolute;margin-left:176pt;margin-top:6.6pt;width:16pt;height:121.5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" fillcolor="#70ad47" strokecolor="#507e32" strokeweight="1pt"/>
            </w:pict>
          </mc:Fallback>
        </mc:AlternateContent>
      </w:r>
      <w:r>
        <w:rPr>
          <w:rFonts w:ascii="Arial" w:hAnsi="Arial" w:cs="Arial"/>
          <w:noProof/>
          <w:lang w:val="en-US"/>
        </w:rPr>
        <mc:AlternateContent>
          <mc:Choice Requires="wps">
            <w:drawing>
              <wp:anchor distT="0" distB="0" distL="114300" distR="114300" simplePos="0" relativeHeight="251860992" behindDoc="0" locked="0" layoutInCell="1" allowOverlap="1" wp14:anchorId="2B96AFB6" wp14:editId="370103D9">
                <wp:simplePos x="0" y="0"/>
                <wp:positionH relativeFrom="column">
                  <wp:posOffset>3365500</wp:posOffset>
                </wp:positionH>
                <wp:positionV relativeFrom="paragraph">
                  <wp:posOffset>162109</wp:posOffset>
                </wp:positionV>
                <wp:extent cx="1447800" cy="622300"/>
                <wp:effectExtent l="0" t="0" r="19050" b="25400"/>
                <wp:wrapNone/>
                <wp:docPr id="66" name="Oval 66"/>
                <wp:cNvGraphicFramePr/>
                <a:graphic xmlns:a="http://schemas.openxmlformats.org/drawingml/2006/main">
                  <a:graphicData uri="http://schemas.microsoft.com/office/word/2010/wordprocessingShape">
                    <wps:wsp>
                      <wps:cNvSpPr/>
                      <wps:spPr>
                        <a:xfrm>
                          <a:off x="0" y="0"/>
                          <a:ext cx="1447800" cy="622300"/>
                        </a:xfrm>
                        <a:prstGeom prst="ellipse">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51A0FC35" w14:textId="77777777" w:rsidR="00E05837" w:rsidRPr="007478A3" w:rsidRDefault="00E05837" w:rsidP="00E05837">
                            <w:pPr>
                              <w:jc w:val="center"/>
                              <w:rPr>
                                <w:rFonts w:ascii="Arial" w:hAnsi="Arial" w:cs="Arial"/>
                                <w:sz w:val="24"/>
                                <w:szCs w:val="24"/>
                                <w:lang w:val="en-US"/>
                              </w:rPr>
                            </w:pPr>
                            <w:r w:rsidRPr="007478A3">
                              <w:rPr>
                                <w:rFonts w:ascii="Arial" w:hAnsi="Arial" w:cs="Arial"/>
                                <w:sz w:val="24"/>
                                <w:szCs w:val="24"/>
                                <w:lang w:val="en-US"/>
                              </w:rPr>
                              <w:t>Social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96AFB6" id="Oval 66" o:spid="_x0000_s1053" style="position:absolute;margin-left:265pt;margin-top:12.75pt;width:114pt;height:49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" fillcolor="#f7bda4" strokecolor="#ed7d31" strokeweight=".5pt">
                <v:fill color2="#f8a581" rotate="t" colors="0 #f7bda4;.5 #f5b195;1 #f8a581" focus="100%" type="gradient">
                  <o:fill v:ext="view" type="gradientUnscaled"/>
                </v:fill>
                <v:stroke joinstyle="miter"/>
                <v:textbox>
                  <w:txbxContent>
                    <w:p w14:paraId="51A0FC35" w14:textId="77777777" w:rsidR="00E05837" w:rsidRPr="007478A3" w:rsidRDefault="00E05837" w:rsidP="00E05837">
                      <w:pPr>
                        <w:jc w:val="center"/>
                        <w:rPr>
                          <w:rFonts w:ascii="Arial" w:hAnsi="Arial" w:cs="Arial"/>
                          <w:sz w:val="24"/>
                          <w:szCs w:val="24"/>
                          <w:lang w:val="en-US"/>
                        </w:rPr>
                      </w:pPr>
                      <w:r w:rsidRPr="007478A3">
                        <w:rPr>
                          <w:rFonts w:ascii="Arial" w:hAnsi="Arial" w:cs="Arial"/>
                          <w:sz w:val="24"/>
                          <w:szCs w:val="24"/>
                          <w:lang w:val="en-US"/>
                        </w:rPr>
                        <w:t>Social factors</w:t>
                      </w:r>
                    </w:p>
                  </w:txbxContent>
                </v:textbox>
              </v:oval>
            </w:pict>
          </mc:Fallback>
        </mc:AlternateContent>
      </w:r>
      <w:r>
        <w:rPr>
          <w:rFonts w:ascii="Arial" w:hAnsi="Arial" w:cs="Arial"/>
          <w:noProof/>
          <w:lang w:val="en-US"/>
        </w:rPr>
        <mc:AlternateContent>
          <mc:Choice Requires="wps">
            <w:drawing>
              <wp:anchor distT="0" distB="0" distL="114300" distR="114300" simplePos="0" relativeHeight="251862016" behindDoc="0" locked="0" layoutInCell="1" allowOverlap="1" wp14:anchorId="774B8DE3" wp14:editId="3CFD6B55">
                <wp:simplePos x="0" y="0"/>
                <wp:positionH relativeFrom="margin">
                  <wp:posOffset>-6350</wp:posOffset>
                </wp:positionH>
                <wp:positionV relativeFrom="paragraph">
                  <wp:posOffset>64770</wp:posOffset>
                </wp:positionV>
                <wp:extent cx="1479550" cy="622300"/>
                <wp:effectExtent l="0" t="0" r="25400" b="25400"/>
                <wp:wrapNone/>
                <wp:docPr id="67" name="Oval 67"/>
                <wp:cNvGraphicFramePr/>
                <a:graphic xmlns:a="http://schemas.openxmlformats.org/drawingml/2006/main">
                  <a:graphicData uri="http://schemas.microsoft.com/office/word/2010/wordprocessingShape">
                    <wps:wsp>
                      <wps:cNvSpPr/>
                      <wps:spPr>
                        <a:xfrm>
                          <a:off x="0" y="0"/>
                          <a:ext cx="1479550" cy="622300"/>
                        </a:xfrm>
                        <a:prstGeom prst="ellipse">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cap="flat" cmpd="sng" algn="ctr">
                          <a:solidFill>
                            <a:srgbClr val="FFC000"/>
                          </a:solidFill>
                          <a:prstDash val="solid"/>
                          <a:miter lim="800000"/>
                        </a:ln>
                        <a:effectLst/>
                      </wps:spPr>
                      <wps:txbx>
                        <w:txbxContent>
                          <w:p w14:paraId="27F85931" w14:textId="77777777" w:rsidR="00E05837" w:rsidRPr="006F0721" w:rsidRDefault="00E05837" w:rsidP="00E05837">
                            <w:pPr>
                              <w:jc w:val="center"/>
                              <w:rPr>
                                <w:rFonts w:ascii="Arial" w:hAnsi="Arial" w:cs="Arial"/>
                                <w:sz w:val="24"/>
                                <w:szCs w:val="24"/>
                                <w:lang w:val="en-US"/>
                              </w:rPr>
                            </w:pPr>
                            <w:r w:rsidRPr="006F0721">
                              <w:rPr>
                                <w:rFonts w:ascii="Arial" w:hAnsi="Arial" w:cs="Arial"/>
                                <w:sz w:val="24"/>
                                <w:szCs w:val="24"/>
                                <w:lang w:val="en-US"/>
                              </w:rPr>
                              <w:t>Biological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4B8DE3" id="Oval 67" o:spid="_x0000_s1054" style="position:absolute;margin-left:-.5pt;margin-top:5.1pt;width:116.5pt;height:49pt;z-index:251862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" fillcolor="#ffdd9c" strokecolor="#ffc000" strokeweight=".5pt">
                <v:fill color2="#ffd479" rotate="t" colors="0 #ffdd9c;.5 #ffd78e;1 #ffd479" focus="100%" type="gradient">
                  <o:fill v:ext="view" type="gradientUnscaled"/>
                </v:fill>
                <v:stroke joinstyle="miter"/>
                <v:textbox>
                  <w:txbxContent>
                    <w:p w14:paraId="27F85931" w14:textId="77777777" w:rsidR="00E05837" w:rsidRPr="006F0721" w:rsidRDefault="00E05837" w:rsidP="00E05837">
                      <w:pPr>
                        <w:jc w:val="center"/>
                        <w:rPr>
                          <w:rFonts w:ascii="Arial" w:hAnsi="Arial" w:cs="Arial"/>
                          <w:sz w:val="24"/>
                          <w:szCs w:val="24"/>
                          <w:lang w:val="en-US"/>
                        </w:rPr>
                      </w:pPr>
                      <w:r w:rsidRPr="006F0721">
                        <w:rPr>
                          <w:rFonts w:ascii="Arial" w:hAnsi="Arial" w:cs="Arial"/>
                          <w:sz w:val="24"/>
                          <w:szCs w:val="24"/>
                          <w:lang w:val="en-US"/>
                        </w:rPr>
                        <w:t>Biological factors</w:t>
                      </w:r>
                    </w:p>
                  </w:txbxContent>
                </v:textbox>
                <w10:wrap anchorx="margin"/>
              </v:oval>
            </w:pict>
          </mc:Fallback>
        </mc:AlternateContent>
      </w:r>
      <w:r>
        <w:rPr>
          <w:rFonts w:ascii="Arial" w:hAnsi="Arial" w:cs="Arial"/>
          <w:noProof/>
          <w:lang w:val="en-US"/>
        </w:rPr>
        <mc:AlternateContent>
          <mc:Choice Requires="wps">
            <w:drawing>
              <wp:anchor distT="0" distB="0" distL="114300" distR="114300" simplePos="0" relativeHeight="251858944" behindDoc="0" locked="0" layoutInCell="1" allowOverlap="1" wp14:anchorId="1A51BA0A" wp14:editId="610B6B00">
                <wp:simplePos x="0" y="0"/>
                <wp:positionH relativeFrom="margin">
                  <wp:posOffset>2645727</wp:posOffset>
                </wp:positionH>
                <wp:positionV relativeFrom="paragraph">
                  <wp:posOffset>47308</wp:posOffset>
                </wp:positionV>
                <wp:extent cx="475654" cy="1480820"/>
                <wp:effectExtent l="0" t="159702" r="0" b="412433"/>
                <wp:wrapNone/>
                <wp:docPr id="64" name="Moon 64"/>
                <wp:cNvGraphicFramePr/>
                <a:graphic xmlns:a="http://schemas.openxmlformats.org/drawingml/2006/main">
                  <a:graphicData uri="http://schemas.microsoft.com/office/word/2010/wordprocessingShape">
                    <wps:wsp>
                      <wps:cNvSpPr/>
                      <wps:spPr>
                        <a:xfrm rot="3261892">
                          <a:off x="0" y="0"/>
                          <a:ext cx="475654" cy="1480820"/>
                        </a:xfrm>
                        <a:prstGeom prst="moon">
                          <a:avLst/>
                        </a:prstGeom>
                        <a:solidFill>
                          <a:srgbClr val="70AD47"/>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4C96C" id="Moon 64" o:spid="_x0000_s1026" type="#_x0000_t184" style="position:absolute;margin-left:208.3pt;margin-top:3.75pt;width:37.45pt;height:116.6pt;rotation:3562856fd;z-index:251858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" fillcolor="#70ad47" strokecolor="window" strokeweight="1.5pt">
                <w10:wrap anchorx="margin"/>
              </v:shape>
            </w:pict>
          </mc:Fallback>
        </mc:AlternateContent>
      </w:r>
    </w:p>
    <w:p w14:paraId="7747E7F7" w14:textId="77777777" w:rsidR="00E05837" w:rsidRDefault="00E05837" w:rsidP="00E05837">
      <w:pPr>
        <w:rPr>
          <w:rFonts w:ascii="Arial" w:hAnsi="Arial" w:cs="Arial"/>
          <w:lang w:val="en-US"/>
        </w:rPr>
      </w:pPr>
    </w:p>
    <w:p w14:paraId="1C9AE977"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65088" behindDoc="0" locked="0" layoutInCell="1" allowOverlap="1" wp14:anchorId="54BB0D24" wp14:editId="0E14D803">
                <wp:simplePos x="0" y="0"/>
                <wp:positionH relativeFrom="column">
                  <wp:posOffset>209550</wp:posOffset>
                </wp:positionH>
                <wp:positionV relativeFrom="paragraph">
                  <wp:posOffset>48260</wp:posOffset>
                </wp:positionV>
                <wp:extent cx="6350" cy="558800"/>
                <wp:effectExtent l="0" t="0" r="31750" b="31750"/>
                <wp:wrapNone/>
                <wp:docPr id="72" name="Straight Connector 72"/>
                <wp:cNvGraphicFramePr/>
                <a:graphic xmlns:a="http://schemas.openxmlformats.org/drawingml/2006/main">
                  <a:graphicData uri="http://schemas.microsoft.com/office/word/2010/wordprocessingShape">
                    <wps:wsp>
                      <wps:cNvCnPr/>
                      <wps:spPr>
                        <a:xfrm>
                          <a:off x="0" y="0"/>
                          <a:ext cx="6350" cy="5588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4C741E4" id="Straight Connector 72" o:spid="_x0000_s1026" style="position:absolute;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pt,3.8pt" to="17pt,4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" strokecolor="#4472c4" strokeweight=".5pt">
                <v:stroke joinstyle="miter"/>
              </v:line>
            </w:pict>
          </mc:Fallback>
        </mc:AlternateContent>
      </w:r>
    </w:p>
    <w:p w14:paraId="7DFB4215"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73280" behindDoc="0" locked="0" layoutInCell="1" allowOverlap="1" wp14:anchorId="78892365" wp14:editId="50AFABFA">
                <wp:simplePos x="0" y="0"/>
                <wp:positionH relativeFrom="margin">
                  <wp:align>left</wp:align>
                </wp:positionH>
                <wp:positionV relativeFrom="paragraph">
                  <wp:posOffset>67274</wp:posOffset>
                </wp:positionV>
                <wp:extent cx="1568050" cy="1130300"/>
                <wp:effectExtent l="0" t="0" r="13335" b="12700"/>
                <wp:wrapNone/>
                <wp:docPr id="81" name="Rectangle 81"/>
                <wp:cNvGraphicFramePr/>
                <a:graphic xmlns:a="http://schemas.openxmlformats.org/drawingml/2006/main">
                  <a:graphicData uri="http://schemas.microsoft.com/office/word/2010/wordprocessingShape">
                    <wps:wsp>
                      <wps:cNvSpPr/>
                      <wps:spPr>
                        <a:xfrm>
                          <a:off x="0" y="0"/>
                          <a:ext cx="1568050" cy="1130300"/>
                        </a:xfrm>
                        <a:prstGeom prst="rect">
                          <a:avLst/>
                        </a:prstGeom>
                        <a:solidFill>
                          <a:sysClr val="window" lastClr="FFFFFF"/>
                        </a:solidFill>
                        <a:ln w="12700" cap="flat" cmpd="sng" algn="ctr">
                          <a:solidFill>
                            <a:srgbClr val="70AD47"/>
                          </a:solidFill>
                          <a:prstDash val="solid"/>
                          <a:miter lim="800000"/>
                        </a:ln>
                        <a:effectLst/>
                      </wps:spPr>
                      <wps:txbx>
                        <w:txbxContent>
                          <w:p w14:paraId="7D8281C4"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Genetics</w:t>
                            </w:r>
                          </w:p>
                          <w:p w14:paraId="12B93BA9" w14:textId="3475F59C" w:rsidR="00E05837" w:rsidRPr="002F1570" w:rsidRDefault="00E72EA8" w:rsidP="00E05837">
                            <w:pPr>
                              <w:jc w:val="center"/>
                              <w:rPr>
                                <w:rFonts w:ascii="Arial" w:hAnsi="Arial" w:cs="Arial"/>
                                <w:sz w:val="24"/>
                                <w:szCs w:val="24"/>
                                <w:lang w:val="en-US"/>
                              </w:rPr>
                            </w:pPr>
                            <w:r w:rsidRPr="002F1570">
                              <w:rPr>
                                <w:rFonts w:ascii="Arial" w:hAnsi="Arial" w:cs="Arial"/>
                                <w:sz w:val="24"/>
                                <w:szCs w:val="24"/>
                                <w:lang w:val="en-US"/>
                              </w:rPr>
                              <w:t>Neurochemical</w:t>
                            </w:r>
                          </w:p>
                          <w:p w14:paraId="673274D2"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Imbalance</w:t>
                            </w:r>
                          </w:p>
                          <w:p w14:paraId="15B87F7F"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Hormones</w:t>
                            </w:r>
                          </w:p>
                          <w:p w14:paraId="61FFF17E" w14:textId="77777777" w:rsidR="00E05837" w:rsidRDefault="00E05837" w:rsidP="00E05837">
                            <w:pPr>
                              <w:jc w:val="center"/>
                              <w:rPr>
                                <w:lang w:val="en-US"/>
                              </w:rPr>
                            </w:pPr>
                          </w:p>
                          <w:p w14:paraId="32E05E1E" w14:textId="77777777" w:rsidR="00E05837" w:rsidRPr="00FF6CB2" w:rsidRDefault="00E05837" w:rsidP="00E05837">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892365" id="Rectangle 81" o:spid="_x0000_s1055" style="position:absolute;margin-left:0;margin-top:5.3pt;width:123.45pt;height:89pt;z-index:2518732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" fillcolor="window" strokecolor="#70ad47" strokeweight="1pt">
                <v:textbox>
                  <w:txbxContent>
                    <w:p w14:paraId="7D8281C4"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Genetics</w:t>
                      </w:r>
                    </w:p>
                    <w:p w14:paraId="12B93BA9" w14:textId="3475F59C" w:rsidR="00E05837" w:rsidRPr="002F1570" w:rsidRDefault="00E72EA8" w:rsidP="00E05837">
                      <w:pPr>
                        <w:jc w:val="center"/>
                        <w:rPr>
                          <w:rFonts w:ascii="Arial" w:hAnsi="Arial" w:cs="Arial"/>
                          <w:sz w:val="24"/>
                          <w:szCs w:val="24"/>
                          <w:lang w:val="en-US"/>
                        </w:rPr>
                      </w:pPr>
                      <w:r w:rsidRPr="002F1570">
                        <w:rPr>
                          <w:rFonts w:ascii="Arial" w:hAnsi="Arial" w:cs="Arial"/>
                          <w:sz w:val="24"/>
                          <w:szCs w:val="24"/>
                          <w:lang w:val="en-US"/>
                        </w:rPr>
                        <w:t>Neurochemical</w:t>
                      </w:r>
                    </w:p>
                    <w:p w14:paraId="673274D2"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Imbalance</w:t>
                      </w:r>
                    </w:p>
                    <w:p w14:paraId="15B87F7F"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Hormones</w:t>
                      </w:r>
                    </w:p>
                    <w:p w14:paraId="61FFF17E" w14:textId="77777777" w:rsidR="00E05837" w:rsidRDefault="00E05837" w:rsidP="00E05837">
                      <w:pPr>
                        <w:jc w:val="center"/>
                        <w:rPr>
                          <w:lang w:val="en-US"/>
                        </w:rPr>
                      </w:pPr>
                    </w:p>
                    <w:p w14:paraId="32E05E1E" w14:textId="77777777" w:rsidR="00E05837" w:rsidRPr="00FF6CB2" w:rsidRDefault="00E05837" w:rsidP="00E05837">
                      <w:pPr>
                        <w:jc w:val="center"/>
                        <w:rPr>
                          <w:lang w:val="en-US"/>
                        </w:rPr>
                      </w:pPr>
                    </w:p>
                  </w:txbxContent>
                </v:textbox>
                <w10:wrap anchorx="margin"/>
              </v:rect>
            </w:pict>
          </mc:Fallback>
        </mc:AlternateContent>
      </w:r>
      <w:r>
        <w:rPr>
          <w:rFonts w:ascii="Arial" w:hAnsi="Arial" w:cs="Arial"/>
          <w:noProof/>
          <w:lang w:val="en-US"/>
        </w:rPr>
        <mc:AlternateContent>
          <mc:Choice Requires="wps">
            <w:drawing>
              <wp:anchor distT="0" distB="0" distL="114300" distR="114300" simplePos="0" relativeHeight="251871232" behindDoc="0" locked="0" layoutInCell="1" allowOverlap="1" wp14:anchorId="1DCF3C5B" wp14:editId="7E657B32">
                <wp:simplePos x="0" y="0"/>
                <wp:positionH relativeFrom="margin">
                  <wp:align>left</wp:align>
                </wp:positionH>
                <wp:positionV relativeFrom="paragraph">
                  <wp:posOffset>10795</wp:posOffset>
                </wp:positionV>
                <wp:extent cx="1619250" cy="1155700"/>
                <wp:effectExtent l="0" t="0" r="19050" b="25400"/>
                <wp:wrapNone/>
                <wp:docPr id="78" name="Rectangle: Rounded Corners 78"/>
                <wp:cNvGraphicFramePr/>
                <a:graphic xmlns:a="http://schemas.openxmlformats.org/drawingml/2006/main">
                  <a:graphicData uri="http://schemas.microsoft.com/office/word/2010/wordprocessingShape">
                    <wps:wsp>
                      <wps:cNvSpPr/>
                      <wps:spPr>
                        <a:xfrm>
                          <a:off x="0" y="0"/>
                          <a:ext cx="1619250" cy="1155700"/>
                        </a:xfrm>
                        <a:prstGeom prst="roundRect">
                          <a:avLst/>
                        </a:prstGeom>
                        <a:solidFill>
                          <a:srgbClr val="44546A"/>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46823C" id="Rectangle: Rounded Corners 78" o:spid="_x0000_s1026" style="position:absolute;margin-left:0;margin-top:.85pt;width:127.5pt;height:91pt;z-index:251871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" fillcolor="#44546a" strokecolor="#2f528f" strokeweight="1pt">
                <v:stroke joinstyle="miter"/>
                <w10:wrap anchorx="margin"/>
              </v:roundrect>
            </w:pict>
          </mc:Fallback>
        </mc:AlternateContent>
      </w:r>
      <w:r>
        <w:rPr>
          <w:rFonts w:ascii="Arial" w:hAnsi="Arial" w:cs="Arial"/>
          <w:noProof/>
          <w:lang w:val="en-US"/>
        </w:rPr>
        <mc:AlternateContent>
          <mc:Choice Requires="wps">
            <w:drawing>
              <wp:anchor distT="0" distB="0" distL="114300" distR="114300" simplePos="0" relativeHeight="251866112" behindDoc="0" locked="0" layoutInCell="1" allowOverlap="1" wp14:anchorId="0A8F2FE1" wp14:editId="16342427">
                <wp:simplePos x="0" y="0"/>
                <wp:positionH relativeFrom="column">
                  <wp:posOffset>4025900</wp:posOffset>
                </wp:positionH>
                <wp:positionV relativeFrom="paragraph">
                  <wp:posOffset>8255</wp:posOffset>
                </wp:positionV>
                <wp:extent cx="6350" cy="260350"/>
                <wp:effectExtent l="0" t="0" r="31750" b="25400"/>
                <wp:wrapNone/>
                <wp:docPr id="73" name="Straight Connector 73"/>
                <wp:cNvGraphicFramePr/>
                <a:graphic xmlns:a="http://schemas.openxmlformats.org/drawingml/2006/main">
                  <a:graphicData uri="http://schemas.microsoft.com/office/word/2010/wordprocessingShape">
                    <wps:wsp>
                      <wps:cNvCnPr/>
                      <wps:spPr>
                        <a:xfrm>
                          <a:off x="0" y="0"/>
                          <a:ext cx="6350" cy="2603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AAA74DD" id="Straight Connector 73" o:spid="_x0000_s1026" style="position:absolute;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7pt,.65pt" to="317.5pt,2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" strokecolor="#4472c4" strokeweight=".5pt">
                <v:stroke joinstyle="miter"/>
              </v:line>
            </w:pict>
          </mc:Fallback>
        </mc:AlternateContent>
      </w:r>
    </w:p>
    <w:p w14:paraId="2B232740"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72256" behindDoc="0" locked="0" layoutInCell="1" allowOverlap="1" wp14:anchorId="72851809" wp14:editId="695BB0BA">
                <wp:simplePos x="0" y="0"/>
                <wp:positionH relativeFrom="margin">
                  <wp:posOffset>3562350</wp:posOffset>
                </wp:positionH>
                <wp:positionV relativeFrom="paragraph">
                  <wp:posOffset>82550</wp:posOffset>
                </wp:positionV>
                <wp:extent cx="2209800" cy="666750"/>
                <wp:effectExtent l="0" t="0" r="19050" b="19050"/>
                <wp:wrapNone/>
                <wp:docPr id="80" name="Rectangle: Rounded Corners 80"/>
                <wp:cNvGraphicFramePr/>
                <a:graphic xmlns:a="http://schemas.openxmlformats.org/drawingml/2006/main">
                  <a:graphicData uri="http://schemas.microsoft.com/office/word/2010/wordprocessingShape">
                    <wps:wsp>
                      <wps:cNvSpPr/>
                      <wps:spPr>
                        <a:xfrm>
                          <a:off x="0" y="0"/>
                          <a:ext cx="2209800" cy="666750"/>
                        </a:xfrm>
                        <a:prstGeom prst="roundRect">
                          <a:avLst/>
                        </a:prstGeom>
                        <a:solidFill>
                          <a:sysClr val="window" lastClr="FFFFFF"/>
                        </a:solidFill>
                        <a:ln w="12700" cap="flat" cmpd="sng" algn="ctr">
                          <a:solidFill>
                            <a:srgbClr val="ED7D31"/>
                          </a:solidFill>
                          <a:prstDash val="solid"/>
                          <a:miter lim="800000"/>
                        </a:ln>
                        <a:effectLst/>
                      </wps:spPr>
                      <wps:txbx>
                        <w:txbxContent>
                          <w:p w14:paraId="64877B97" w14:textId="77777777" w:rsidR="00E05837" w:rsidRPr="00FF6CB2" w:rsidRDefault="00E05837" w:rsidP="00E05837">
                            <w:pPr>
                              <w:jc w:val="center"/>
                              <w:rPr>
                                <w:rFonts w:ascii="Arial" w:hAnsi="Arial" w:cs="Arial"/>
                                <w:sz w:val="24"/>
                                <w:szCs w:val="24"/>
                                <w:lang w:val="en-US"/>
                              </w:rPr>
                            </w:pPr>
                            <w:r w:rsidRPr="00FF6CB2">
                              <w:rPr>
                                <w:rFonts w:ascii="Arial" w:hAnsi="Arial" w:cs="Arial"/>
                                <w:sz w:val="24"/>
                                <w:szCs w:val="24"/>
                                <w:lang w:val="en-US"/>
                              </w:rPr>
                              <w:t>Environmental</w:t>
                            </w:r>
                          </w:p>
                          <w:p w14:paraId="3C9D2FC4" w14:textId="77777777" w:rsidR="00E05837" w:rsidRPr="00FF6CB2" w:rsidRDefault="00E05837" w:rsidP="00E05837">
                            <w:pPr>
                              <w:jc w:val="center"/>
                              <w:rPr>
                                <w:rFonts w:ascii="Arial" w:hAnsi="Arial" w:cs="Arial"/>
                                <w:sz w:val="24"/>
                                <w:szCs w:val="24"/>
                                <w:lang w:val="en-US"/>
                              </w:rPr>
                            </w:pPr>
                            <w:r w:rsidRPr="00FF6CB2">
                              <w:rPr>
                                <w:rFonts w:ascii="Arial" w:hAnsi="Arial" w:cs="Arial"/>
                                <w:sz w:val="24"/>
                                <w:szCs w:val="24"/>
                                <w:lang w:val="en-US"/>
                              </w:rPr>
                              <w:t>Non-Environmental</w:t>
                            </w:r>
                          </w:p>
                          <w:p w14:paraId="753E38DC" w14:textId="77777777" w:rsidR="00E05837" w:rsidRDefault="00E05837" w:rsidP="00E05837">
                            <w:pPr>
                              <w:jc w:val="center"/>
                              <w:rPr>
                                <w:lang w:val="en-US"/>
                              </w:rPr>
                            </w:pPr>
                          </w:p>
                          <w:p w14:paraId="6F1834C6" w14:textId="77777777" w:rsidR="00E05837" w:rsidRPr="00FF6CB2" w:rsidRDefault="00E05837" w:rsidP="00E05837">
                            <w:pPr>
                              <w:jc w:val="center"/>
                              <w:rPr>
                                <w:lang w:val="en-US"/>
                              </w:rPr>
                            </w:pPr>
                            <w:r>
                              <w:rPr>
                                <w:lang w:val="en-US"/>
                              </w:rPr>
                              <w:t>Non- 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851809" id="Rectangle: Rounded Corners 80" o:spid="_x0000_s1056" style="position:absolute;margin-left:280.5pt;margin-top:6.5pt;width:174pt;height:52.5pt;z-index:251872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" fillcolor="window" strokecolor="#ed7d31" strokeweight="1pt">
                <v:stroke joinstyle="miter"/>
                <v:textbox>
                  <w:txbxContent>
                    <w:p w14:paraId="64877B97" w14:textId="77777777" w:rsidR="00E05837" w:rsidRPr="00FF6CB2" w:rsidRDefault="00E05837" w:rsidP="00E05837">
                      <w:pPr>
                        <w:jc w:val="center"/>
                        <w:rPr>
                          <w:rFonts w:ascii="Arial" w:hAnsi="Arial" w:cs="Arial"/>
                          <w:sz w:val="24"/>
                          <w:szCs w:val="24"/>
                          <w:lang w:val="en-US"/>
                        </w:rPr>
                      </w:pPr>
                      <w:r w:rsidRPr="00FF6CB2">
                        <w:rPr>
                          <w:rFonts w:ascii="Arial" w:hAnsi="Arial" w:cs="Arial"/>
                          <w:sz w:val="24"/>
                          <w:szCs w:val="24"/>
                          <w:lang w:val="en-US"/>
                        </w:rPr>
                        <w:t>Environmental</w:t>
                      </w:r>
                    </w:p>
                    <w:p w14:paraId="3C9D2FC4" w14:textId="77777777" w:rsidR="00E05837" w:rsidRPr="00FF6CB2" w:rsidRDefault="00E05837" w:rsidP="00E05837">
                      <w:pPr>
                        <w:jc w:val="center"/>
                        <w:rPr>
                          <w:rFonts w:ascii="Arial" w:hAnsi="Arial" w:cs="Arial"/>
                          <w:sz w:val="24"/>
                          <w:szCs w:val="24"/>
                          <w:lang w:val="en-US"/>
                        </w:rPr>
                      </w:pPr>
                      <w:r w:rsidRPr="00FF6CB2">
                        <w:rPr>
                          <w:rFonts w:ascii="Arial" w:hAnsi="Arial" w:cs="Arial"/>
                          <w:sz w:val="24"/>
                          <w:szCs w:val="24"/>
                          <w:lang w:val="en-US"/>
                        </w:rPr>
                        <w:t>Non-Environmental</w:t>
                      </w:r>
                    </w:p>
                    <w:p w14:paraId="753E38DC" w14:textId="77777777" w:rsidR="00E05837" w:rsidRDefault="00E05837" w:rsidP="00E05837">
                      <w:pPr>
                        <w:jc w:val="center"/>
                        <w:rPr>
                          <w:lang w:val="en-US"/>
                        </w:rPr>
                      </w:pPr>
                    </w:p>
                    <w:p w14:paraId="6F1834C6" w14:textId="77777777" w:rsidR="00E05837" w:rsidRPr="00FF6CB2" w:rsidRDefault="00E05837" w:rsidP="00E05837">
                      <w:pPr>
                        <w:jc w:val="center"/>
                        <w:rPr>
                          <w:lang w:val="en-US"/>
                        </w:rPr>
                      </w:pPr>
                      <w:r>
                        <w:rPr>
                          <w:lang w:val="en-US"/>
                        </w:rPr>
                        <w:t>Non- Environmental</w:t>
                      </w:r>
                    </w:p>
                  </w:txbxContent>
                </v:textbox>
                <w10:wrap anchorx="margin"/>
              </v:roundrect>
            </w:pict>
          </mc:Fallback>
        </mc:AlternateContent>
      </w:r>
      <w:r>
        <w:rPr>
          <w:rFonts w:ascii="Arial" w:hAnsi="Arial" w:cs="Arial"/>
          <w:noProof/>
          <w:lang w:val="en-US"/>
        </w:rPr>
        <mc:AlternateContent>
          <mc:Choice Requires="wps">
            <w:drawing>
              <wp:anchor distT="0" distB="0" distL="114300" distR="114300" simplePos="0" relativeHeight="251870208" behindDoc="0" locked="0" layoutInCell="1" allowOverlap="1" wp14:anchorId="223F6943" wp14:editId="7D97B120">
                <wp:simplePos x="0" y="0"/>
                <wp:positionH relativeFrom="column">
                  <wp:posOffset>3619500</wp:posOffset>
                </wp:positionH>
                <wp:positionV relativeFrom="paragraph">
                  <wp:posOffset>6350</wp:posOffset>
                </wp:positionV>
                <wp:extent cx="2235200" cy="742950"/>
                <wp:effectExtent l="0" t="0" r="12700" b="19050"/>
                <wp:wrapNone/>
                <wp:docPr id="77" name="Rectangle: Rounded Corners 77"/>
                <wp:cNvGraphicFramePr/>
                <a:graphic xmlns:a="http://schemas.openxmlformats.org/drawingml/2006/main">
                  <a:graphicData uri="http://schemas.microsoft.com/office/word/2010/wordprocessingShape">
                    <wps:wsp>
                      <wps:cNvSpPr/>
                      <wps:spPr>
                        <a:xfrm>
                          <a:off x="0" y="0"/>
                          <a:ext cx="2235200" cy="742950"/>
                        </a:xfrm>
                        <a:prstGeom prst="roundRect">
                          <a:avLst/>
                        </a:prstGeom>
                        <a:gradFill rotWithShape="1">
                          <a:gsLst>
                            <a:gs pos="0">
                              <a:srgbClr val="44546A">
                                <a:tint val="93000"/>
                                <a:satMod val="150000"/>
                                <a:shade val="98000"/>
                                <a:lumMod val="102000"/>
                              </a:srgbClr>
                            </a:gs>
                            <a:gs pos="50000">
                              <a:srgbClr val="44546A">
                                <a:tint val="98000"/>
                                <a:satMod val="130000"/>
                                <a:shade val="90000"/>
                                <a:lumMod val="103000"/>
                              </a:srgbClr>
                            </a:gs>
                            <a:gs pos="100000">
                              <a:srgbClr val="44546A">
                                <a:shade val="63000"/>
                                <a:satMod val="120000"/>
                              </a:srgbClr>
                            </a:gs>
                          </a:gsLst>
                          <a:lin ang="5400000" scaled="0"/>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EE33DF" id="Rectangle: Rounded Corners 77" o:spid="_x0000_s1026" style="position:absolute;margin-left:285pt;margin-top:.5pt;width:176pt;height:58.5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" fillcolor="#5d6d85" strokecolor="#2f528f" strokeweight="1pt">
                <v:fill color2="#334258" rotate="t" colors="0 #5d6d85;.5 #485972;1 #334258" focus="100%" type="gradient">
                  <o:fill v:ext="view" type="gradientUnscaled"/>
                </v:fill>
                <v:stroke joinstyle="miter"/>
              </v:roundrect>
            </w:pict>
          </mc:Fallback>
        </mc:AlternateContent>
      </w:r>
      <w:r>
        <w:rPr>
          <w:rFonts w:ascii="Arial" w:hAnsi="Arial" w:cs="Arial"/>
          <w:noProof/>
          <w:lang w:val="en-US"/>
        </w:rPr>
        <mc:AlternateContent>
          <mc:Choice Requires="wps">
            <w:drawing>
              <wp:anchor distT="0" distB="0" distL="114300" distR="114300" simplePos="0" relativeHeight="251863040" behindDoc="0" locked="0" layoutInCell="1" allowOverlap="1" wp14:anchorId="5DA8BF26" wp14:editId="3F73057F">
                <wp:simplePos x="0" y="0"/>
                <wp:positionH relativeFrom="column">
                  <wp:posOffset>1676400</wp:posOffset>
                </wp:positionH>
                <wp:positionV relativeFrom="paragraph">
                  <wp:posOffset>25400</wp:posOffset>
                </wp:positionV>
                <wp:extent cx="1212850" cy="876300"/>
                <wp:effectExtent l="0" t="0" r="25400" b="19050"/>
                <wp:wrapNone/>
                <wp:docPr id="69" name="Partial Circle 69"/>
                <wp:cNvGraphicFramePr/>
                <a:graphic xmlns:a="http://schemas.openxmlformats.org/drawingml/2006/main">
                  <a:graphicData uri="http://schemas.microsoft.com/office/word/2010/wordprocessingShape">
                    <wps:wsp>
                      <wps:cNvSpPr/>
                      <wps:spPr>
                        <a:xfrm>
                          <a:off x="0" y="0"/>
                          <a:ext cx="1212850" cy="876300"/>
                        </a:xfrm>
                        <a:prstGeom prst="pie">
                          <a:avLst/>
                        </a:prstGeom>
                        <a:solidFill>
                          <a:srgbClr val="70AD47"/>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8CE30" id="Partial Circle 69" o:spid="_x0000_s1026" style="position:absolute;margin-left:132pt;margin-top:2pt;width:95.5pt;height:69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12850,876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" path="m1212850,438150v,241984,-271506,438150,-606425,438150c271506,876300,,680134,,438150,,196166,271506,,606425,r,438150l1212850,438150xe" fillcolor="#70ad47" strokecolor="window" strokeweight="1.5pt">
                <v:stroke joinstyle="miter"/>
                <v:path arrowok="t" o:connecttype="custom" o:connectlocs="1212850,438150;606425,876300;0,438150;606425,0;606425,438150;1212850,438150" o:connectangles="0,0,0,0,0,0"/>
              </v:shape>
            </w:pict>
          </mc:Fallback>
        </mc:AlternateContent>
      </w:r>
      <w:r>
        <w:rPr>
          <w:rFonts w:ascii="Arial" w:hAnsi="Arial" w:cs="Arial"/>
          <w:lang w:val="en-US"/>
        </w:rPr>
        <w:t xml:space="preserve">                                                                                                                                                           </w:t>
      </w:r>
    </w:p>
    <w:p w14:paraId="7EA59365" w14:textId="77777777" w:rsidR="00E05837" w:rsidRDefault="00E05837" w:rsidP="00E05837">
      <w:pPr>
        <w:rPr>
          <w:rFonts w:ascii="Arial" w:hAnsi="Arial" w:cs="Arial"/>
          <w:lang w:val="en-US"/>
        </w:rPr>
      </w:pPr>
    </w:p>
    <w:p w14:paraId="31147F08"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78400" behindDoc="0" locked="0" layoutInCell="1" allowOverlap="1" wp14:anchorId="52A2EEFD" wp14:editId="3AA6B021">
                <wp:simplePos x="0" y="0"/>
                <wp:positionH relativeFrom="column">
                  <wp:posOffset>4974848</wp:posOffset>
                </wp:positionH>
                <wp:positionV relativeFrom="paragraph">
                  <wp:posOffset>214359</wp:posOffset>
                </wp:positionV>
                <wp:extent cx="0" cy="402848"/>
                <wp:effectExtent l="0" t="0" r="38100" b="35560"/>
                <wp:wrapNone/>
                <wp:docPr id="96" name="Straight Connector 96"/>
                <wp:cNvGraphicFramePr/>
                <a:graphic xmlns:a="http://schemas.openxmlformats.org/drawingml/2006/main">
                  <a:graphicData uri="http://schemas.microsoft.com/office/word/2010/wordprocessingShape">
                    <wps:wsp>
                      <wps:cNvCnPr/>
                      <wps:spPr>
                        <a:xfrm>
                          <a:off x="0" y="0"/>
                          <a:ext cx="0" cy="402848"/>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4E23193" id="Straight Connector 96" o:spid="_x0000_s1026" style="position:absolute;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7pt,16.9pt" to="391.7pt,4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" strokecolor="#4472c4" strokeweight=".5pt">
                <v:stroke joinstyle="miter"/>
              </v:line>
            </w:pict>
          </mc:Fallback>
        </mc:AlternateContent>
      </w:r>
    </w:p>
    <w:p w14:paraId="7A5A1AC3"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77376" behindDoc="0" locked="0" layoutInCell="1" allowOverlap="1" wp14:anchorId="462BEA05" wp14:editId="27BFB769">
                <wp:simplePos x="0" y="0"/>
                <wp:positionH relativeFrom="column">
                  <wp:posOffset>901611</wp:posOffset>
                </wp:positionH>
                <wp:positionV relativeFrom="paragraph">
                  <wp:posOffset>131236</wp:posOffset>
                </wp:positionV>
                <wp:extent cx="6395" cy="249382"/>
                <wp:effectExtent l="0" t="0" r="31750" b="36830"/>
                <wp:wrapNone/>
                <wp:docPr id="95" name="Straight Connector 95"/>
                <wp:cNvGraphicFramePr/>
                <a:graphic xmlns:a="http://schemas.openxmlformats.org/drawingml/2006/main">
                  <a:graphicData uri="http://schemas.microsoft.com/office/word/2010/wordprocessingShape">
                    <wps:wsp>
                      <wps:cNvCnPr/>
                      <wps:spPr>
                        <a:xfrm flipH="1">
                          <a:off x="0" y="0"/>
                          <a:ext cx="6395" cy="249382"/>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042A6AA" id="Straight Connector 95" o:spid="_x0000_s1026" style="position:absolute;flip:x;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pt,10.35pt" to="71.5pt,3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" strokecolor="#4472c4" strokeweight=".5pt">
                <v:stroke joinstyle="miter"/>
              </v:line>
            </w:pict>
          </mc:Fallback>
        </mc:AlternateContent>
      </w:r>
    </w:p>
    <w:p w14:paraId="6DC1A844"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76352" behindDoc="0" locked="0" layoutInCell="1" allowOverlap="1" wp14:anchorId="106AB24A" wp14:editId="00EBED52">
                <wp:simplePos x="0" y="0"/>
                <wp:positionH relativeFrom="column">
                  <wp:posOffset>69939</wp:posOffset>
                </wp:positionH>
                <wp:positionV relativeFrom="paragraph">
                  <wp:posOffset>99149</wp:posOffset>
                </wp:positionV>
                <wp:extent cx="5729280" cy="734695"/>
                <wp:effectExtent l="0" t="0" r="24130" b="27305"/>
                <wp:wrapNone/>
                <wp:docPr id="68" name="Rectangle: Rounded Corners 68"/>
                <wp:cNvGraphicFramePr/>
                <a:graphic xmlns:a="http://schemas.openxmlformats.org/drawingml/2006/main">
                  <a:graphicData uri="http://schemas.microsoft.com/office/word/2010/wordprocessingShape">
                    <wps:wsp>
                      <wps:cNvSpPr/>
                      <wps:spPr>
                        <a:xfrm>
                          <a:off x="0" y="0"/>
                          <a:ext cx="5729280" cy="734695"/>
                        </a:xfrm>
                        <a:prstGeom prst="roundRect">
                          <a:avLst/>
                        </a:prstGeom>
                        <a:solidFill>
                          <a:sysClr val="window" lastClr="FFFFFF"/>
                        </a:solidFill>
                        <a:ln w="12700" cap="flat" cmpd="sng" algn="ctr">
                          <a:solidFill>
                            <a:srgbClr val="70AD47"/>
                          </a:solidFill>
                          <a:prstDash val="solid"/>
                          <a:miter lim="800000"/>
                        </a:ln>
                        <a:effectLst/>
                      </wps:spPr>
                      <wps:txbx>
                        <w:txbxContent>
                          <w:p w14:paraId="0EAD7CA7" w14:textId="112CACA1" w:rsidR="00E05837" w:rsidRDefault="0003578A" w:rsidP="00E05837">
                            <w:pPr>
                              <w:jc w:val="center"/>
                              <w:rPr>
                                <w:rFonts w:ascii="Arial" w:hAnsi="Arial" w:cs="Arial"/>
                                <w:lang w:val="en-US"/>
                              </w:rPr>
                            </w:pPr>
                            <w:r w:rsidRPr="0003578A">
                              <w:rPr>
                                <w:rFonts w:ascii="Arial" w:hAnsi="Arial" w:cs="Arial"/>
                                <w:sz w:val="24"/>
                                <w:szCs w:val="24"/>
                                <w:lang w:val="en-US"/>
                              </w:rPr>
                              <w:t>Loneliness</w:t>
                            </w:r>
                            <w:r w:rsidR="00E05837" w:rsidRPr="0003578A">
                              <w:rPr>
                                <w:rFonts w:ascii="Arial" w:hAnsi="Arial" w:cs="Arial"/>
                                <w:sz w:val="24"/>
                                <w:szCs w:val="24"/>
                                <w:lang w:val="en-US"/>
                              </w:rPr>
                              <w:t xml:space="preserve">, </w:t>
                            </w:r>
                            <w:r w:rsidRPr="0003578A">
                              <w:rPr>
                                <w:rFonts w:ascii="Arial" w:hAnsi="Arial" w:cs="Arial"/>
                                <w:sz w:val="24"/>
                                <w:szCs w:val="24"/>
                                <w:lang w:val="en-US"/>
                              </w:rPr>
                              <w:t>Isolation,</w:t>
                            </w:r>
                            <w:r w:rsidR="00E05837" w:rsidRPr="0003578A">
                              <w:rPr>
                                <w:rFonts w:ascii="Arial" w:hAnsi="Arial" w:cs="Arial"/>
                                <w:sz w:val="24"/>
                                <w:szCs w:val="24"/>
                                <w:lang w:val="en-US"/>
                              </w:rPr>
                              <w:t xml:space="preserve"> Caucasian, </w:t>
                            </w:r>
                            <w:r w:rsidRPr="0003578A">
                              <w:rPr>
                                <w:rFonts w:ascii="Arial" w:hAnsi="Arial" w:cs="Arial"/>
                                <w:sz w:val="24"/>
                                <w:szCs w:val="24"/>
                                <w:lang w:val="en-US"/>
                              </w:rPr>
                              <w:t>J</w:t>
                            </w:r>
                            <w:r w:rsidR="00E05837" w:rsidRPr="0003578A">
                              <w:rPr>
                                <w:rFonts w:ascii="Arial" w:hAnsi="Arial" w:cs="Arial"/>
                                <w:sz w:val="24"/>
                                <w:szCs w:val="24"/>
                                <w:lang w:val="en-US"/>
                              </w:rPr>
                              <w:t xml:space="preserve">obless, </w:t>
                            </w:r>
                            <w:r w:rsidRPr="0003578A">
                              <w:rPr>
                                <w:rFonts w:ascii="Arial" w:hAnsi="Arial" w:cs="Arial"/>
                                <w:sz w:val="24"/>
                                <w:szCs w:val="24"/>
                                <w:lang w:val="en-US"/>
                              </w:rPr>
                              <w:t>G</w:t>
                            </w:r>
                            <w:r w:rsidR="00E05837" w:rsidRPr="0003578A">
                              <w:rPr>
                                <w:rFonts w:ascii="Arial" w:hAnsi="Arial" w:cs="Arial"/>
                                <w:sz w:val="24"/>
                                <w:szCs w:val="24"/>
                                <w:lang w:val="en-US"/>
                              </w:rPr>
                              <w:t xml:space="preserve">enetic, </w:t>
                            </w:r>
                            <w:r w:rsidRPr="0003578A">
                              <w:rPr>
                                <w:rFonts w:ascii="Arial" w:hAnsi="Arial" w:cs="Arial"/>
                                <w:sz w:val="24"/>
                                <w:szCs w:val="24"/>
                                <w:lang w:val="en-US"/>
                              </w:rPr>
                              <w:t>S</w:t>
                            </w:r>
                            <w:r w:rsidR="00E05837" w:rsidRPr="0003578A">
                              <w:rPr>
                                <w:rFonts w:ascii="Arial" w:hAnsi="Arial" w:cs="Arial"/>
                                <w:sz w:val="24"/>
                                <w:szCs w:val="24"/>
                                <w:lang w:val="en-US"/>
                              </w:rPr>
                              <w:t xml:space="preserve">uicide attempt, primarily depressed </w:t>
                            </w:r>
                            <w:r w:rsidRPr="0003578A">
                              <w:rPr>
                                <w:rFonts w:ascii="Arial" w:hAnsi="Arial" w:cs="Arial"/>
                                <w:sz w:val="24"/>
                                <w:szCs w:val="24"/>
                                <w:lang w:val="en-US"/>
                              </w:rPr>
                              <w:t>P</w:t>
                            </w:r>
                            <w:r w:rsidR="00E05837" w:rsidRPr="0003578A">
                              <w:rPr>
                                <w:rFonts w:ascii="Arial" w:hAnsi="Arial" w:cs="Arial"/>
                                <w:sz w:val="24"/>
                                <w:szCs w:val="24"/>
                                <w:lang w:val="en-US"/>
                              </w:rPr>
                              <w:t>olarity are all risk factors</w:t>
                            </w:r>
                            <w:r w:rsidR="00E05837">
                              <w:rPr>
                                <w:rFonts w:ascii="Arial" w:hAnsi="Arial" w:cs="Arial"/>
                                <w:lang w:val="en-US"/>
                              </w:rPr>
                              <w:t>.</w:t>
                            </w:r>
                            <w:sdt>
                              <w:sdtPr>
                                <w:rPr>
                                  <w:rFonts w:ascii="Arial" w:hAnsi="Arial" w:cs="Arial"/>
                                  <w:lang w:val="en-US"/>
                                </w:rPr>
                                <w:id w:val="-1688435021"/>
                                <w:citation/>
                              </w:sdtPr>
                              <w:sdtEndPr/>
                              <w:sdtContent>
                                <w:r w:rsidR="00E05837">
                                  <w:rPr>
                                    <w:rFonts w:ascii="Arial" w:hAnsi="Arial" w:cs="Arial"/>
                                    <w:lang w:val="en-US"/>
                                  </w:rPr>
                                  <w:fldChar w:fldCharType="begin"/>
                                </w:r>
                                <w:r w:rsidR="00E05837">
                                  <w:rPr>
                                    <w:rFonts w:ascii="Arial" w:hAnsi="Arial" w:cs="Arial"/>
                                    <w:lang w:val="en-US"/>
                                  </w:rPr>
                                  <w:instrText xml:space="preserve">CITATION Mil20 \l 1033 </w:instrText>
                                </w:r>
                                <w:r w:rsidR="00E05837">
                                  <w:rPr>
                                    <w:rFonts w:ascii="Arial" w:hAnsi="Arial" w:cs="Arial"/>
                                    <w:lang w:val="en-US"/>
                                  </w:rPr>
                                  <w:fldChar w:fldCharType="separate"/>
                                </w:r>
                                <w:r w:rsidR="00E05837">
                                  <w:rPr>
                                    <w:rFonts w:ascii="Arial" w:hAnsi="Arial" w:cs="Arial"/>
                                    <w:noProof/>
                                    <w:lang w:val="en-US"/>
                                  </w:rPr>
                                  <w:t xml:space="preserve"> </w:t>
                                </w:r>
                                <w:r w:rsidR="00E05837" w:rsidRPr="00A1389C">
                                  <w:rPr>
                                    <w:rFonts w:ascii="Arial" w:hAnsi="Arial" w:cs="Arial"/>
                                    <w:noProof/>
                                    <w:lang w:val="en-US"/>
                                  </w:rPr>
                                  <w:t>(Miller, 2020)</w:t>
                                </w:r>
                                <w:r w:rsidR="00E05837">
                                  <w:rPr>
                                    <w:rFonts w:ascii="Arial" w:hAnsi="Arial" w:cs="Arial"/>
                                    <w:lang w:val="en-US"/>
                                  </w:rPr>
                                  <w:fldChar w:fldCharType="end"/>
                                </w:r>
                              </w:sdtContent>
                            </w:sdt>
                            <w:r w:rsidR="00E05837">
                              <w:rPr>
                                <w:rFonts w:ascii="Arial" w:hAnsi="Arial" w:cs="Arial"/>
                                <w:lang w:val="en-US"/>
                              </w:rPr>
                              <w:t>.</w:t>
                            </w:r>
                          </w:p>
                          <w:p w14:paraId="3093DBB9" w14:textId="77777777" w:rsidR="00E05837" w:rsidRDefault="00E05837" w:rsidP="00E058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6AB24A" id="Rectangle: Rounded Corners 68" o:spid="_x0000_s1057" style="position:absolute;margin-left:5.5pt;margin-top:7.8pt;width:451.1pt;height:57.85pt;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" fillcolor="window" strokecolor="#70ad47" strokeweight="1pt">
                <v:stroke joinstyle="miter"/>
                <v:textbox>
                  <w:txbxContent>
                    <w:p w14:paraId="0EAD7CA7" w14:textId="112CACA1" w:rsidR="00E05837" w:rsidRDefault="0003578A" w:rsidP="00E05837">
                      <w:pPr>
                        <w:jc w:val="center"/>
                        <w:rPr>
                          <w:rFonts w:ascii="Arial" w:hAnsi="Arial" w:cs="Arial"/>
                          <w:lang w:val="en-US"/>
                        </w:rPr>
                      </w:pPr>
                      <w:r w:rsidRPr="0003578A">
                        <w:rPr>
                          <w:rFonts w:ascii="Arial" w:hAnsi="Arial" w:cs="Arial"/>
                          <w:sz w:val="24"/>
                          <w:szCs w:val="24"/>
                          <w:lang w:val="en-US"/>
                        </w:rPr>
                        <w:t>Loneliness</w:t>
                      </w:r>
                      <w:r w:rsidR="00E05837" w:rsidRPr="0003578A">
                        <w:rPr>
                          <w:rFonts w:ascii="Arial" w:hAnsi="Arial" w:cs="Arial"/>
                          <w:sz w:val="24"/>
                          <w:szCs w:val="24"/>
                          <w:lang w:val="en-US"/>
                        </w:rPr>
                        <w:t xml:space="preserve">, </w:t>
                      </w:r>
                      <w:r w:rsidRPr="0003578A">
                        <w:rPr>
                          <w:rFonts w:ascii="Arial" w:hAnsi="Arial" w:cs="Arial"/>
                          <w:sz w:val="24"/>
                          <w:szCs w:val="24"/>
                          <w:lang w:val="en-US"/>
                        </w:rPr>
                        <w:t>Isolation,</w:t>
                      </w:r>
                      <w:r w:rsidR="00E05837" w:rsidRPr="0003578A">
                        <w:rPr>
                          <w:rFonts w:ascii="Arial" w:hAnsi="Arial" w:cs="Arial"/>
                          <w:sz w:val="24"/>
                          <w:szCs w:val="24"/>
                          <w:lang w:val="en-US"/>
                        </w:rPr>
                        <w:t xml:space="preserve"> Caucasian, </w:t>
                      </w:r>
                      <w:r w:rsidRPr="0003578A">
                        <w:rPr>
                          <w:rFonts w:ascii="Arial" w:hAnsi="Arial" w:cs="Arial"/>
                          <w:sz w:val="24"/>
                          <w:szCs w:val="24"/>
                          <w:lang w:val="en-US"/>
                        </w:rPr>
                        <w:t>J</w:t>
                      </w:r>
                      <w:r w:rsidR="00E05837" w:rsidRPr="0003578A">
                        <w:rPr>
                          <w:rFonts w:ascii="Arial" w:hAnsi="Arial" w:cs="Arial"/>
                          <w:sz w:val="24"/>
                          <w:szCs w:val="24"/>
                          <w:lang w:val="en-US"/>
                        </w:rPr>
                        <w:t xml:space="preserve">obless, </w:t>
                      </w:r>
                      <w:r w:rsidRPr="0003578A">
                        <w:rPr>
                          <w:rFonts w:ascii="Arial" w:hAnsi="Arial" w:cs="Arial"/>
                          <w:sz w:val="24"/>
                          <w:szCs w:val="24"/>
                          <w:lang w:val="en-US"/>
                        </w:rPr>
                        <w:t>G</w:t>
                      </w:r>
                      <w:r w:rsidR="00E05837" w:rsidRPr="0003578A">
                        <w:rPr>
                          <w:rFonts w:ascii="Arial" w:hAnsi="Arial" w:cs="Arial"/>
                          <w:sz w:val="24"/>
                          <w:szCs w:val="24"/>
                          <w:lang w:val="en-US"/>
                        </w:rPr>
                        <w:t xml:space="preserve">enetic, </w:t>
                      </w:r>
                      <w:r w:rsidRPr="0003578A">
                        <w:rPr>
                          <w:rFonts w:ascii="Arial" w:hAnsi="Arial" w:cs="Arial"/>
                          <w:sz w:val="24"/>
                          <w:szCs w:val="24"/>
                          <w:lang w:val="en-US"/>
                        </w:rPr>
                        <w:t>S</w:t>
                      </w:r>
                      <w:r w:rsidR="00E05837" w:rsidRPr="0003578A">
                        <w:rPr>
                          <w:rFonts w:ascii="Arial" w:hAnsi="Arial" w:cs="Arial"/>
                          <w:sz w:val="24"/>
                          <w:szCs w:val="24"/>
                          <w:lang w:val="en-US"/>
                        </w:rPr>
                        <w:t xml:space="preserve">uicide attempt, primarily depressed </w:t>
                      </w:r>
                      <w:r w:rsidRPr="0003578A">
                        <w:rPr>
                          <w:rFonts w:ascii="Arial" w:hAnsi="Arial" w:cs="Arial"/>
                          <w:sz w:val="24"/>
                          <w:szCs w:val="24"/>
                          <w:lang w:val="en-US"/>
                        </w:rPr>
                        <w:t>P</w:t>
                      </w:r>
                      <w:r w:rsidR="00E05837" w:rsidRPr="0003578A">
                        <w:rPr>
                          <w:rFonts w:ascii="Arial" w:hAnsi="Arial" w:cs="Arial"/>
                          <w:sz w:val="24"/>
                          <w:szCs w:val="24"/>
                          <w:lang w:val="en-US"/>
                        </w:rPr>
                        <w:t>olarity are all risk factors</w:t>
                      </w:r>
                      <w:r w:rsidR="00E05837">
                        <w:rPr>
                          <w:rFonts w:ascii="Arial" w:hAnsi="Arial" w:cs="Arial"/>
                          <w:lang w:val="en-US"/>
                        </w:rPr>
                        <w:t>.</w:t>
                      </w:r>
                      <w:sdt>
                        <w:sdtPr>
                          <w:rPr>
                            <w:rFonts w:ascii="Arial" w:hAnsi="Arial" w:cs="Arial"/>
                            <w:lang w:val="en-US"/>
                          </w:rPr>
                          <w:id w:val="-1688435021"/>
                          <w:citation/>
                        </w:sdtPr>
                        <w:sdtEndPr/>
                        <w:sdtContent>
                          <w:r w:rsidR="00E05837">
                            <w:rPr>
                              <w:rFonts w:ascii="Arial" w:hAnsi="Arial" w:cs="Arial"/>
                              <w:lang w:val="en-US"/>
                            </w:rPr>
                            <w:fldChar w:fldCharType="begin"/>
                          </w:r>
                          <w:r w:rsidR="00E05837">
                            <w:rPr>
                              <w:rFonts w:ascii="Arial" w:hAnsi="Arial" w:cs="Arial"/>
                              <w:lang w:val="en-US"/>
                            </w:rPr>
                            <w:instrText xml:space="preserve">CITATION Mil20 \l 1033 </w:instrText>
                          </w:r>
                          <w:r w:rsidR="00E05837">
                            <w:rPr>
                              <w:rFonts w:ascii="Arial" w:hAnsi="Arial" w:cs="Arial"/>
                              <w:lang w:val="en-US"/>
                            </w:rPr>
                            <w:fldChar w:fldCharType="separate"/>
                          </w:r>
                          <w:r w:rsidR="00E05837">
                            <w:rPr>
                              <w:rFonts w:ascii="Arial" w:hAnsi="Arial" w:cs="Arial"/>
                              <w:noProof/>
                              <w:lang w:val="en-US"/>
                            </w:rPr>
                            <w:t xml:space="preserve"> </w:t>
                          </w:r>
                          <w:r w:rsidR="00E05837" w:rsidRPr="00A1389C">
                            <w:rPr>
                              <w:rFonts w:ascii="Arial" w:hAnsi="Arial" w:cs="Arial"/>
                              <w:noProof/>
                              <w:lang w:val="en-US"/>
                            </w:rPr>
                            <w:t>(Miller, 2020)</w:t>
                          </w:r>
                          <w:r w:rsidR="00E05837">
                            <w:rPr>
                              <w:rFonts w:ascii="Arial" w:hAnsi="Arial" w:cs="Arial"/>
                              <w:lang w:val="en-US"/>
                            </w:rPr>
                            <w:fldChar w:fldCharType="end"/>
                          </w:r>
                        </w:sdtContent>
                      </w:sdt>
                      <w:r w:rsidR="00E05837">
                        <w:rPr>
                          <w:rFonts w:ascii="Arial" w:hAnsi="Arial" w:cs="Arial"/>
                          <w:lang w:val="en-US"/>
                        </w:rPr>
                        <w:t>.</w:t>
                      </w:r>
                    </w:p>
                    <w:p w14:paraId="3093DBB9" w14:textId="77777777" w:rsidR="00E05837" w:rsidRDefault="00E05837" w:rsidP="00E05837">
                      <w:pPr>
                        <w:jc w:val="center"/>
                      </w:pPr>
                    </w:p>
                  </w:txbxContent>
                </v:textbox>
              </v:roundrect>
            </w:pict>
          </mc:Fallback>
        </mc:AlternateContent>
      </w:r>
      <w:r>
        <w:rPr>
          <w:rFonts w:ascii="Arial" w:hAnsi="Arial" w:cs="Arial"/>
          <w:noProof/>
          <w:lang w:val="en-US"/>
        </w:rPr>
        <mc:AlternateContent>
          <mc:Choice Requires="wps">
            <w:drawing>
              <wp:anchor distT="0" distB="0" distL="114300" distR="114300" simplePos="0" relativeHeight="251875328" behindDoc="0" locked="0" layoutInCell="1" allowOverlap="1" wp14:anchorId="7326F0DD" wp14:editId="75FC22C6">
                <wp:simplePos x="0" y="0"/>
                <wp:positionH relativeFrom="margin">
                  <wp:align>left</wp:align>
                </wp:positionH>
                <wp:positionV relativeFrom="paragraph">
                  <wp:posOffset>98941</wp:posOffset>
                </wp:positionV>
                <wp:extent cx="5854065" cy="812089"/>
                <wp:effectExtent l="0" t="0" r="13335" b="26670"/>
                <wp:wrapNone/>
                <wp:docPr id="63" name="Rectangle: Rounded Corners 63"/>
                <wp:cNvGraphicFramePr/>
                <a:graphic xmlns:a="http://schemas.openxmlformats.org/drawingml/2006/main">
                  <a:graphicData uri="http://schemas.microsoft.com/office/word/2010/wordprocessingShape">
                    <wps:wsp>
                      <wps:cNvSpPr/>
                      <wps:spPr>
                        <a:xfrm>
                          <a:off x="0" y="0"/>
                          <a:ext cx="5854065" cy="812089"/>
                        </a:xfrm>
                        <a:prstGeom prst="roundRect">
                          <a:avLst/>
                        </a:prstGeom>
                        <a:solidFill>
                          <a:srgbClr val="44546A">
                            <a:tint val="95000"/>
                            <a:satMod val="17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B98297" id="Rectangle: Rounded Corners 63" o:spid="_x0000_s1026" style="position:absolute;margin-left:0;margin-top:7.8pt;width:460.95pt;height:63.95pt;z-index:2518753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" fillcolor="#516482" strokecolor="#2f528f" strokeweight="1pt">
                <v:stroke joinstyle="miter"/>
                <w10:wrap anchorx="margin"/>
              </v:roundrect>
            </w:pict>
          </mc:Fallback>
        </mc:AlternateContent>
      </w:r>
    </w:p>
    <w:p w14:paraId="39613B9B" w14:textId="77777777" w:rsidR="00E05837" w:rsidRDefault="00E05837" w:rsidP="00E05837">
      <w:pPr>
        <w:rPr>
          <w:rFonts w:ascii="Arial" w:hAnsi="Arial" w:cs="Arial"/>
          <w:lang w:val="en-US"/>
        </w:rPr>
      </w:pPr>
    </w:p>
    <w:p w14:paraId="6238695F" w14:textId="77777777" w:rsidR="00E05837" w:rsidRDefault="00E05837" w:rsidP="00E05837">
      <w:pPr>
        <w:rPr>
          <w:rFonts w:ascii="Arial" w:hAnsi="Arial" w:cs="Arial"/>
          <w:lang w:val="en-US"/>
        </w:rPr>
      </w:pPr>
    </w:p>
    <w:p w14:paraId="3914B4DC" w14:textId="55A98832" w:rsidR="00E05837" w:rsidRPr="00BB748F" w:rsidRDefault="00E05837" w:rsidP="00451769">
      <w:pPr>
        <w:rPr>
          <w:rFonts w:ascii="Arial" w:hAnsi="Arial" w:cs="Arial"/>
          <w:b/>
          <w:bCs/>
          <w:lang w:val="en-US"/>
        </w:rPr>
      </w:pPr>
    </w:p>
    <w:p w14:paraId="413E88F5" w14:textId="77777777" w:rsidR="0021111E" w:rsidRDefault="008A6FA7" w:rsidP="00BB748F">
      <w:pPr>
        <w:rPr>
          <w:rFonts w:ascii="Arial" w:hAnsi="Arial" w:cs="Arial"/>
          <w:b/>
          <w:bCs/>
          <w:lang w:val="en-US"/>
        </w:rPr>
      </w:pPr>
      <w:r>
        <w:rPr>
          <w:rFonts w:ascii="Arial" w:hAnsi="Arial" w:cs="Arial"/>
          <w:b/>
          <w:bCs/>
          <w:lang w:val="en-US"/>
        </w:rPr>
        <w:t xml:space="preserve">                                                                                </w:t>
      </w:r>
    </w:p>
    <w:p w14:paraId="78815E9F" w14:textId="5D2CE55E" w:rsidR="006C6909" w:rsidRDefault="008A6FA7" w:rsidP="00BB748F">
      <w:pPr>
        <w:rPr>
          <w:rFonts w:ascii="Arial" w:hAnsi="Arial" w:cs="Arial"/>
          <w:b/>
          <w:bCs/>
          <w:lang w:val="en-US"/>
        </w:rPr>
      </w:pPr>
      <w:r>
        <w:rPr>
          <w:rFonts w:ascii="Arial" w:hAnsi="Arial" w:cs="Arial"/>
          <w:b/>
          <w:bCs/>
          <w:lang w:val="en-US"/>
        </w:rPr>
        <w:t xml:space="preserve">              </w:t>
      </w:r>
      <w:r w:rsidR="0021111E">
        <w:rPr>
          <w:rFonts w:ascii="Arial" w:hAnsi="Arial" w:cs="Arial"/>
          <w:b/>
          <w:bCs/>
          <w:lang w:val="en-US"/>
        </w:rPr>
        <w:t xml:space="preserve">                                                                            </w:t>
      </w:r>
      <w:r>
        <w:rPr>
          <w:rFonts w:ascii="Arial" w:hAnsi="Arial" w:cs="Arial"/>
          <w:b/>
          <w:bCs/>
          <w:lang w:val="en-US"/>
        </w:rPr>
        <w:t xml:space="preserve">                                           </w:t>
      </w:r>
    </w:p>
    <w:p w14:paraId="36232B32" w14:textId="141DFAD8" w:rsidR="00BB748F" w:rsidRPr="00BB748F" w:rsidRDefault="00BB748F" w:rsidP="00BB748F">
      <w:pPr>
        <w:rPr>
          <w:rFonts w:ascii="Arial" w:hAnsi="Arial" w:cs="Arial"/>
          <w:b/>
          <w:bCs/>
          <w:lang w:val="en-US"/>
        </w:rPr>
      </w:pPr>
      <w:r w:rsidRPr="00BB748F">
        <w:rPr>
          <w:rFonts w:ascii="Arial" w:hAnsi="Arial" w:cs="Arial"/>
          <w:b/>
          <w:bCs/>
          <w:lang w:val="en-US"/>
        </w:rPr>
        <w:t>Diagnosis</w:t>
      </w:r>
      <w:r w:rsidR="0021111E">
        <w:rPr>
          <w:rFonts w:ascii="Arial" w:hAnsi="Arial" w:cs="Arial"/>
          <w:b/>
          <w:bCs/>
          <w:lang w:val="en-US"/>
        </w:rPr>
        <w:t xml:space="preserve">                                                                                                                 6</w:t>
      </w:r>
    </w:p>
    <w:p w14:paraId="7E3CFD4B" w14:textId="1736A240" w:rsidR="00BB748F" w:rsidRDefault="000F4C69" w:rsidP="00BB748F">
      <w:pPr>
        <w:rPr>
          <w:rFonts w:ascii="Arial" w:hAnsi="Arial" w:cs="Arial"/>
          <w:lang w:val="en-US"/>
        </w:rPr>
      </w:pPr>
      <w:r>
        <w:rPr>
          <w:noProof/>
        </w:rPr>
        <w:drawing>
          <wp:anchor distT="0" distB="0" distL="114300" distR="114300" simplePos="0" relativeHeight="251882496" behindDoc="1" locked="0" layoutInCell="1" allowOverlap="1" wp14:anchorId="7CB62C1B" wp14:editId="64CF0AC7">
            <wp:simplePos x="0" y="0"/>
            <wp:positionH relativeFrom="margin">
              <wp:posOffset>3369310</wp:posOffset>
            </wp:positionH>
            <wp:positionV relativeFrom="paragraph">
              <wp:posOffset>372745</wp:posOffset>
            </wp:positionV>
            <wp:extent cx="2122170" cy="1240155"/>
            <wp:effectExtent l="0" t="0" r="0" b="0"/>
            <wp:wrapTight wrapText="bothSides">
              <wp:wrapPolygon edited="0">
                <wp:start x="0" y="0"/>
                <wp:lineTo x="0" y="21235"/>
                <wp:lineTo x="21329" y="21235"/>
                <wp:lineTo x="21329" y="0"/>
                <wp:lineTo x="0" y="0"/>
              </wp:wrapPolygon>
            </wp:wrapTight>
            <wp:docPr id="99" name="Picture 99" descr="A picture containing person,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picture containing person, person, indoor&#10;&#10;Description automatically generated"/>
                    <pic:cNvPicPr>
                      <a:picLocks noChangeAspect="1"/>
                    </pic:cNvPicPr>
                  </pic:nvPicPr>
                  <pic:blipFill>
                    <a:blip r:embed="rId32">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2122170" cy="1240155"/>
                    </a:xfrm>
                    <a:prstGeom prst="rect">
                      <a:avLst/>
                    </a:prstGeom>
                  </pic:spPr>
                </pic:pic>
              </a:graphicData>
            </a:graphic>
            <wp14:sizeRelH relativeFrom="margin">
              <wp14:pctWidth>0</wp14:pctWidth>
            </wp14:sizeRelH>
            <wp14:sizeRelV relativeFrom="margin">
              <wp14:pctHeight>0</wp14:pctHeight>
            </wp14:sizeRelV>
          </wp:anchor>
        </w:drawing>
      </w:r>
      <w:r w:rsidR="00D46720">
        <w:rPr>
          <w:rFonts w:ascii="Arial" w:hAnsi="Arial" w:cs="Arial"/>
          <w:lang w:val="en-US"/>
        </w:rPr>
        <w:t>Bipolar</w:t>
      </w:r>
      <w:r w:rsidR="00BB748F">
        <w:rPr>
          <w:rFonts w:ascii="Arial" w:hAnsi="Arial" w:cs="Arial"/>
          <w:lang w:val="en-US"/>
        </w:rPr>
        <w:t xml:space="preserve"> affective disorder can be diagnosed by doctors and professionals, by asking questions about specific incidents and episodes, symptoms and family history, and the identification of patterns in the episodes. </w:t>
      </w:r>
      <w:r w:rsidR="00D46720">
        <w:rPr>
          <w:rFonts w:ascii="Arial" w:hAnsi="Arial" w:cs="Arial"/>
          <w:lang w:val="en-US"/>
        </w:rPr>
        <w:t>The bipolar</w:t>
      </w:r>
      <w:r w:rsidR="00BB748F">
        <w:rPr>
          <w:rFonts w:ascii="Arial" w:hAnsi="Arial" w:cs="Arial"/>
          <w:lang w:val="en-US"/>
        </w:rPr>
        <w:t xml:space="preserve"> affective disorder shares certain symptoms with depression, borderline personality disorder, schizoaffective disorder, and schizophrenia, as a result, getting a precise diagnosis for bipolar disorder might take a long time.</w:t>
      </w:r>
      <w:sdt>
        <w:sdtPr>
          <w:rPr>
            <w:rFonts w:ascii="Arial" w:hAnsi="Arial" w:cs="Arial"/>
            <w:lang w:val="en-US"/>
          </w:rPr>
          <w:id w:val="-1166171249"/>
          <w:citation/>
        </w:sdtPr>
        <w:sdtEndPr/>
        <w:sdtContent>
          <w:r w:rsidR="00BB748F">
            <w:rPr>
              <w:rFonts w:ascii="Arial" w:hAnsi="Arial" w:cs="Arial"/>
              <w:lang w:val="en-US"/>
            </w:rPr>
            <w:fldChar w:fldCharType="begin"/>
          </w:r>
          <w:r w:rsidR="00DE6BBE">
            <w:rPr>
              <w:rFonts w:ascii="Arial" w:hAnsi="Arial" w:cs="Arial"/>
              <w:lang w:val="en-US"/>
            </w:rPr>
            <w:instrText xml:space="preserve">CITATION Men21 \l 1033 </w:instrText>
          </w:r>
          <w:r w:rsidR="00BB748F">
            <w:rPr>
              <w:rFonts w:ascii="Arial" w:hAnsi="Arial" w:cs="Arial"/>
              <w:lang w:val="en-US"/>
            </w:rPr>
            <w:fldChar w:fldCharType="separate"/>
          </w:r>
          <w:r w:rsidR="00DE6BBE">
            <w:rPr>
              <w:rFonts w:ascii="Arial" w:hAnsi="Arial" w:cs="Arial"/>
              <w:noProof/>
              <w:lang w:val="en-US"/>
            </w:rPr>
            <w:t xml:space="preserve"> </w:t>
          </w:r>
          <w:r w:rsidR="00DE6BBE" w:rsidRPr="00DE6BBE">
            <w:rPr>
              <w:rFonts w:ascii="Arial" w:hAnsi="Arial" w:cs="Arial"/>
              <w:noProof/>
              <w:lang w:val="en-US"/>
            </w:rPr>
            <w:t>(NHS, 2021)</w:t>
          </w:r>
          <w:r w:rsidR="00BB748F">
            <w:rPr>
              <w:rFonts w:ascii="Arial" w:hAnsi="Arial" w:cs="Arial"/>
              <w:lang w:val="en-US"/>
            </w:rPr>
            <w:fldChar w:fldCharType="end"/>
          </w:r>
        </w:sdtContent>
      </w:sdt>
      <w:r w:rsidR="00BB748F">
        <w:rPr>
          <w:rFonts w:ascii="Arial" w:hAnsi="Arial" w:cs="Arial"/>
          <w:lang w:val="en-US"/>
        </w:rPr>
        <w:t xml:space="preserve">. </w:t>
      </w:r>
    </w:p>
    <w:p w14:paraId="31291F47" w14:textId="6D588B42" w:rsidR="000F4C69" w:rsidRDefault="000F4C69" w:rsidP="00BB748F">
      <w:pPr>
        <w:rPr>
          <w:rFonts w:ascii="Arial" w:hAnsi="Arial" w:cs="Arial"/>
          <w:lang w:val="en-US"/>
        </w:rPr>
      </w:pPr>
    </w:p>
    <w:p w14:paraId="78E3431B" w14:textId="77777777" w:rsidR="00487E4F" w:rsidRDefault="00487E4F" w:rsidP="00BB748F">
      <w:pPr>
        <w:rPr>
          <w:rFonts w:ascii="Arial" w:hAnsi="Arial" w:cs="Arial"/>
          <w:lang w:val="en-US"/>
        </w:rPr>
      </w:pPr>
    </w:p>
    <w:p w14:paraId="04CE282D" w14:textId="13EFE820" w:rsidR="00BB748F" w:rsidRPr="0021111E" w:rsidRDefault="00D142CB" w:rsidP="00BB748F">
      <w:pPr>
        <w:rPr>
          <w:rFonts w:ascii="Arial" w:hAnsi="Arial" w:cs="Arial"/>
          <w:sz w:val="24"/>
          <w:szCs w:val="24"/>
          <w:lang w:val="en-US"/>
        </w:rPr>
      </w:pPr>
      <w:r w:rsidRPr="0021111E">
        <w:rPr>
          <w:rFonts w:ascii="Arial" w:hAnsi="Arial" w:cs="Arial"/>
          <w:noProof/>
          <w:sz w:val="24"/>
          <w:szCs w:val="24"/>
          <w:lang w:val="en-US"/>
        </w:rPr>
        <mc:AlternateContent>
          <mc:Choice Requires="wps">
            <w:drawing>
              <wp:anchor distT="0" distB="0" distL="114300" distR="114300" simplePos="0" relativeHeight="251884544" behindDoc="0" locked="0" layoutInCell="1" allowOverlap="1" wp14:anchorId="261C42D8" wp14:editId="75DD5B9E">
                <wp:simplePos x="0" y="0"/>
                <wp:positionH relativeFrom="margin">
                  <wp:align>left</wp:align>
                </wp:positionH>
                <wp:positionV relativeFrom="paragraph">
                  <wp:posOffset>178905</wp:posOffset>
                </wp:positionV>
                <wp:extent cx="5543950" cy="466791"/>
                <wp:effectExtent l="0" t="0" r="19050" b="28575"/>
                <wp:wrapNone/>
                <wp:docPr id="123" name="Rectangle 123"/>
                <wp:cNvGraphicFramePr/>
                <a:graphic xmlns:a="http://schemas.openxmlformats.org/drawingml/2006/main">
                  <a:graphicData uri="http://schemas.microsoft.com/office/word/2010/wordprocessingShape">
                    <wps:wsp>
                      <wps:cNvSpPr/>
                      <wps:spPr>
                        <a:xfrm>
                          <a:off x="0" y="0"/>
                          <a:ext cx="5543950" cy="466791"/>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3C5D256E" w14:textId="6545C6A0" w:rsidR="00E45A9A" w:rsidRPr="0021111E" w:rsidRDefault="00E45A9A" w:rsidP="00E45A9A">
                            <w:pPr>
                              <w:jc w:val="center"/>
                              <w:rPr>
                                <w:rFonts w:ascii="Arial" w:hAnsi="Arial" w:cs="Arial"/>
                                <w:sz w:val="24"/>
                                <w:szCs w:val="24"/>
                                <w:lang w:val="en-US"/>
                              </w:rPr>
                            </w:pPr>
                            <w:r w:rsidRPr="0021111E">
                              <w:rPr>
                                <w:rFonts w:ascii="Arial" w:hAnsi="Arial" w:cs="Arial"/>
                                <w:sz w:val="24"/>
                                <w:szCs w:val="24"/>
                                <w:lang w:val="en-US"/>
                              </w:rPr>
                              <w:t>The questionnaire is about lifestyle, family history, childhood experiences</w:t>
                            </w:r>
                            <w:r w:rsidR="0021111E" w:rsidRPr="0021111E">
                              <w:rPr>
                                <w:rFonts w:ascii="Arial" w:hAnsi="Arial" w:cs="Arial"/>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1C42D8" id="Rectangle 123" o:spid="_x0000_s1058" style="position:absolute;margin-left:0;margin-top:14.1pt;width:436.55pt;height:36.75pt;z-index:2518845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" fillcolor="#c3c3c3 [2166]" strokecolor="#a5a5a5 [3206]" strokeweight=".5pt">
                <v:fill color2="#b6b6b6 [2614]" rotate="t" colors="0 #d2d2d2;.5 #c8c8c8;1 silver" focus="100%" type="gradient">
                  <o:fill v:ext="view" type="gradientUnscaled"/>
                </v:fill>
                <v:textbox>
                  <w:txbxContent>
                    <w:p w14:paraId="3C5D256E" w14:textId="6545C6A0" w:rsidR="00E45A9A" w:rsidRPr="0021111E" w:rsidRDefault="00E45A9A" w:rsidP="00E45A9A">
                      <w:pPr>
                        <w:jc w:val="center"/>
                        <w:rPr>
                          <w:rFonts w:ascii="Arial" w:hAnsi="Arial" w:cs="Arial"/>
                          <w:sz w:val="24"/>
                          <w:szCs w:val="24"/>
                          <w:lang w:val="en-US"/>
                        </w:rPr>
                      </w:pPr>
                      <w:r w:rsidRPr="0021111E">
                        <w:rPr>
                          <w:rFonts w:ascii="Arial" w:hAnsi="Arial" w:cs="Arial"/>
                          <w:sz w:val="24"/>
                          <w:szCs w:val="24"/>
                          <w:lang w:val="en-US"/>
                        </w:rPr>
                        <w:t>The questionnaire is about lifestyle, family history, childhood experiences</w:t>
                      </w:r>
                      <w:r w:rsidR="0021111E" w:rsidRPr="0021111E">
                        <w:rPr>
                          <w:rFonts w:ascii="Arial" w:hAnsi="Arial" w:cs="Arial"/>
                          <w:sz w:val="24"/>
                          <w:szCs w:val="24"/>
                          <w:lang w:val="en-US"/>
                        </w:rPr>
                        <w:t>.</w:t>
                      </w:r>
                    </w:p>
                  </w:txbxContent>
                </v:textbox>
                <w10:wrap anchorx="margin"/>
              </v:rect>
            </w:pict>
          </mc:Fallback>
        </mc:AlternateContent>
      </w:r>
      <w:r w:rsidR="00BB748F" w:rsidRPr="0021111E">
        <w:rPr>
          <w:rFonts w:ascii="Arial" w:hAnsi="Arial" w:cs="Arial"/>
          <w:sz w:val="24"/>
          <w:szCs w:val="24"/>
          <w:lang w:val="en-US"/>
        </w:rPr>
        <w:t>See the Questionnaire in the Appendices.</w:t>
      </w:r>
    </w:p>
    <w:p w14:paraId="4E178C1E" w14:textId="4D9B3B34" w:rsidR="00E05837" w:rsidRDefault="00E05837" w:rsidP="00451769">
      <w:pPr>
        <w:rPr>
          <w:rFonts w:ascii="Arial" w:hAnsi="Arial" w:cs="Arial"/>
          <w:lang w:val="en-US"/>
        </w:rPr>
      </w:pPr>
    </w:p>
    <w:p w14:paraId="573B13A7" w14:textId="77777777" w:rsidR="007644DF" w:rsidRDefault="007644DF" w:rsidP="00451769">
      <w:pPr>
        <w:rPr>
          <w:rFonts w:ascii="Arial" w:hAnsi="Arial" w:cs="Arial"/>
          <w:lang w:val="en-US"/>
        </w:rPr>
      </w:pPr>
    </w:p>
    <w:p w14:paraId="6206AFCE" w14:textId="77777777" w:rsidR="007644DF" w:rsidRDefault="007644DF" w:rsidP="00451769">
      <w:pPr>
        <w:rPr>
          <w:rFonts w:ascii="Arial" w:hAnsi="Arial" w:cs="Arial"/>
          <w:lang w:val="en-US"/>
        </w:rPr>
      </w:pPr>
    </w:p>
    <w:p w14:paraId="54819FA5" w14:textId="5AB6A438" w:rsidR="00450D9F" w:rsidRPr="0089366A" w:rsidRDefault="000847D6" w:rsidP="00451769">
      <w:pPr>
        <w:rPr>
          <w:rFonts w:ascii="Arial" w:hAnsi="Arial" w:cs="Arial"/>
          <w:sz w:val="24"/>
          <w:szCs w:val="24"/>
          <w:lang w:val="en-US"/>
        </w:rPr>
      </w:pPr>
      <w:r>
        <w:rPr>
          <w:rFonts w:ascii="Arial" w:hAnsi="Arial" w:cs="Arial"/>
          <w:sz w:val="24"/>
          <w:szCs w:val="24"/>
          <w:lang w:val="en-US"/>
        </w:rPr>
        <w:t>Bi</w:t>
      </w:r>
      <w:r w:rsidR="008470A3" w:rsidRPr="0089366A">
        <w:rPr>
          <w:rFonts w:ascii="Arial" w:hAnsi="Arial" w:cs="Arial"/>
          <w:sz w:val="24"/>
          <w:szCs w:val="24"/>
          <w:lang w:val="en-US"/>
        </w:rPr>
        <w:t xml:space="preserve">polar </w:t>
      </w:r>
      <w:r>
        <w:rPr>
          <w:rFonts w:ascii="Arial" w:hAnsi="Arial" w:cs="Arial"/>
          <w:sz w:val="24"/>
          <w:szCs w:val="24"/>
          <w:lang w:val="en-US"/>
        </w:rPr>
        <w:t>overview</w:t>
      </w:r>
      <w:r w:rsidR="005768C8" w:rsidRPr="0089366A">
        <w:rPr>
          <w:rFonts w:ascii="Arial" w:hAnsi="Arial" w:cs="Arial"/>
          <w:sz w:val="24"/>
          <w:szCs w:val="24"/>
          <w:lang w:val="en-US"/>
        </w:rPr>
        <w:t xml:space="preserve">                           </w:t>
      </w:r>
      <w:r w:rsidR="00977E43" w:rsidRPr="0089366A">
        <w:rPr>
          <w:rFonts w:ascii="Arial" w:hAnsi="Arial" w:cs="Arial"/>
          <w:sz w:val="24"/>
          <w:szCs w:val="24"/>
          <w:lang w:val="en-US"/>
        </w:rPr>
        <w:t xml:space="preserve">                                                                             </w:t>
      </w:r>
      <w:r w:rsidR="00AB28EB" w:rsidRPr="0089366A">
        <w:rPr>
          <w:rFonts w:ascii="Arial" w:hAnsi="Arial" w:cs="Arial"/>
          <w:sz w:val="24"/>
          <w:szCs w:val="24"/>
          <w:lang w:val="en-US"/>
        </w:rPr>
        <w:t xml:space="preserve">                                                                               </w:t>
      </w:r>
    </w:p>
    <w:p w14:paraId="632FF21C" w14:textId="1A78434A" w:rsidR="00A34495" w:rsidRDefault="00A34495"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79744" behindDoc="0" locked="0" layoutInCell="1" allowOverlap="1" wp14:anchorId="41453BAB" wp14:editId="4810A8BF">
                <wp:simplePos x="0" y="0"/>
                <wp:positionH relativeFrom="margin">
                  <wp:posOffset>831850</wp:posOffset>
                </wp:positionH>
                <wp:positionV relativeFrom="paragraph">
                  <wp:posOffset>171450</wp:posOffset>
                </wp:positionV>
                <wp:extent cx="3263900" cy="349250"/>
                <wp:effectExtent l="0" t="0" r="12700" b="12700"/>
                <wp:wrapNone/>
                <wp:docPr id="30" name="Rectangle 30"/>
                <wp:cNvGraphicFramePr/>
                <a:graphic xmlns:a="http://schemas.openxmlformats.org/drawingml/2006/main">
                  <a:graphicData uri="http://schemas.microsoft.com/office/word/2010/wordprocessingShape">
                    <wps:wsp>
                      <wps:cNvSpPr/>
                      <wps:spPr>
                        <a:xfrm>
                          <a:off x="0" y="0"/>
                          <a:ext cx="3263900" cy="349250"/>
                        </a:xfrm>
                        <a:prstGeom prst="rect">
                          <a:avLst/>
                        </a:prstGeom>
                      </wps:spPr>
                      <wps:style>
                        <a:lnRef idx="1">
                          <a:schemeClr val="accent2"/>
                        </a:lnRef>
                        <a:fillRef idx="1003">
                          <a:schemeClr val="lt2"/>
                        </a:fillRef>
                        <a:effectRef idx="1">
                          <a:schemeClr val="accent2"/>
                        </a:effectRef>
                        <a:fontRef idx="minor">
                          <a:schemeClr val="dk1"/>
                        </a:fontRef>
                      </wps:style>
                      <wps:txbx>
                        <w:txbxContent>
                          <w:p w14:paraId="245422B9" w14:textId="54DFB0FE" w:rsidR="00A34495" w:rsidRPr="00A34495" w:rsidRDefault="00A34495" w:rsidP="00A34495">
                            <w:pPr>
                              <w:jc w:val="center"/>
                              <w:rPr>
                                <w:rFonts w:ascii="Arial" w:hAnsi="Arial" w:cs="Arial"/>
                                <w:sz w:val="24"/>
                                <w:szCs w:val="24"/>
                                <w:lang w:val="en-US"/>
                              </w:rPr>
                            </w:pPr>
                            <w:r w:rsidRPr="00A34495">
                              <w:rPr>
                                <w:rFonts w:ascii="Arial" w:hAnsi="Arial" w:cs="Arial"/>
                                <w:sz w:val="24"/>
                                <w:szCs w:val="24"/>
                                <w:lang w:val="en-US"/>
                              </w:rPr>
                              <w:t>Bipolar affective disorder</w:t>
                            </w:r>
                            <w:r w:rsidR="00024F00">
                              <w:rPr>
                                <w:rFonts w:ascii="Arial" w:hAnsi="Arial" w:cs="Arial"/>
                                <w:sz w:val="24"/>
                                <w:szCs w:val="24"/>
                                <w:lang w:val="en-US"/>
                              </w:rPr>
                              <w:t xml:space="preserve"> overview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453BAB" id="Rectangle 30" o:spid="_x0000_s1059" style="position:absolute;margin-left:65.5pt;margin-top:13.5pt;width:257pt;height:27.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" fillcolor="#e8e7e7 [2995]" strokecolor="#ed7d31 [3205]" strokeweight=".5pt">
                <v:fill color2="#928e8e [2019]" rotate="t" colors="0 #ebeaea;.5 #e4e3e3;1 #bcbbbb" focus="100%" type="gradient">
                  <o:fill v:ext="view" type="gradientUnscaled"/>
                </v:fill>
                <v:textbox>
                  <w:txbxContent>
                    <w:p w14:paraId="245422B9" w14:textId="54DFB0FE" w:rsidR="00A34495" w:rsidRPr="00A34495" w:rsidRDefault="00A34495" w:rsidP="00A34495">
                      <w:pPr>
                        <w:jc w:val="center"/>
                        <w:rPr>
                          <w:rFonts w:ascii="Arial" w:hAnsi="Arial" w:cs="Arial"/>
                          <w:sz w:val="24"/>
                          <w:szCs w:val="24"/>
                          <w:lang w:val="en-US"/>
                        </w:rPr>
                      </w:pPr>
                      <w:r w:rsidRPr="00A34495">
                        <w:rPr>
                          <w:rFonts w:ascii="Arial" w:hAnsi="Arial" w:cs="Arial"/>
                          <w:sz w:val="24"/>
                          <w:szCs w:val="24"/>
                          <w:lang w:val="en-US"/>
                        </w:rPr>
                        <w:t>Bipolar affective disorder</w:t>
                      </w:r>
                      <w:r w:rsidR="00024F00">
                        <w:rPr>
                          <w:rFonts w:ascii="Arial" w:hAnsi="Arial" w:cs="Arial"/>
                          <w:sz w:val="24"/>
                          <w:szCs w:val="24"/>
                          <w:lang w:val="en-US"/>
                        </w:rPr>
                        <w:t xml:space="preserve"> overview</w:t>
                      </w:r>
                    </w:p>
                  </w:txbxContent>
                </v:textbox>
                <w10:wrap anchorx="margin"/>
              </v:rect>
            </w:pict>
          </mc:Fallback>
        </mc:AlternateContent>
      </w:r>
    </w:p>
    <w:p w14:paraId="50DEFCE6" w14:textId="1C4331FD" w:rsidR="00A34495" w:rsidRDefault="005E18E5"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89984" behindDoc="0" locked="0" layoutInCell="1" allowOverlap="1" wp14:anchorId="29AA74C2" wp14:editId="4226740A">
                <wp:simplePos x="0" y="0"/>
                <wp:positionH relativeFrom="column">
                  <wp:posOffset>1491616</wp:posOffset>
                </wp:positionH>
                <wp:positionV relativeFrom="paragraph">
                  <wp:posOffset>219710</wp:posOffset>
                </wp:positionV>
                <wp:extent cx="45719" cy="546100"/>
                <wp:effectExtent l="19050" t="0" r="31115" b="44450"/>
                <wp:wrapNone/>
                <wp:docPr id="43" name="Arrow: Down 43"/>
                <wp:cNvGraphicFramePr/>
                <a:graphic xmlns:a="http://schemas.openxmlformats.org/drawingml/2006/main">
                  <a:graphicData uri="http://schemas.microsoft.com/office/word/2010/wordprocessingShape">
                    <wps:wsp>
                      <wps:cNvSpPr/>
                      <wps:spPr>
                        <a:xfrm>
                          <a:off x="0" y="0"/>
                          <a:ext cx="45719" cy="546100"/>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E9CEC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3" o:spid="_x0000_s1026" type="#_x0000_t67" style="position:absolute;margin-left:117.45pt;margin-top:17.3pt;width:3.6pt;height:4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" adj="20696" fillcolor="#c3c3c3 [2166]" strokecolor="#a5a5a5 [3206]" strokeweight=".5pt">
                <v:fill color2="#b6b6b6 [2614]" rotate="t" colors="0 #d2d2d2;.5 #c8c8c8;1 silver" focus="100%" type="gradient">
                  <o:fill v:ext="view" type="gradientUnscaled"/>
                </v:fill>
              </v:shape>
            </w:pict>
          </mc:Fallback>
        </mc:AlternateContent>
      </w:r>
    </w:p>
    <w:p w14:paraId="271E5E96" w14:textId="3A58164E" w:rsidR="00A34495" w:rsidRDefault="00A96ED8"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94080" behindDoc="0" locked="0" layoutInCell="1" allowOverlap="1" wp14:anchorId="53EA1C88" wp14:editId="583E7681">
                <wp:simplePos x="0" y="0"/>
                <wp:positionH relativeFrom="column">
                  <wp:posOffset>1567497</wp:posOffset>
                </wp:positionH>
                <wp:positionV relativeFrom="paragraph">
                  <wp:posOffset>214314</wp:posOffset>
                </wp:positionV>
                <wp:extent cx="300992" cy="1936114"/>
                <wp:effectExtent l="1905" t="36195" r="24765" b="24765"/>
                <wp:wrapNone/>
                <wp:docPr id="47" name="Left Brace 47"/>
                <wp:cNvGraphicFramePr/>
                <a:graphic xmlns:a="http://schemas.openxmlformats.org/drawingml/2006/main">
                  <a:graphicData uri="http://schemas.microsoft.com/office/word/2010/wordprocessingShape">
                    <wps:wsp>
                      <wps:cNvSpPr/>
                      <wps:spPr>
                        <a:xfrm rot="5400000">
                          <a:off x="0" y="0"/>
                          <a:ext cx="300992" cy="1936114"/>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1DEB8" id="Left Brace 47" o:spid="_x0000_s1026" type="#_x0000_t87" style="position:absolute;margin-left:123.4pt;margin-top:16.9pt;width:23.7pt;height:152.45pt;rotation:90;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" adj="280" strokecolor="#4472c4 [3204]" strokeweight=".5pt">
                <v:stroke joinstyle="miter"/>
              </v:shape>
            </w:pict>
          </mc:Fallback>
        </mc:AlternateContent>
      </w:r>
      <w:r w:rsidR="0055782C">
        <w:rPr>
          <w:rFonts w:ascii="Arial" w:hAnsi="Arial" w:cs="Arial"/>
          <w:noProof/>
          <w:lang w:val="en-US"/>
        </w:rPr>
        <mc:AlternateContent>
          <mc:Choice Requires="wps">
            <w:drawing>
              <wp:anchor distT="0" distB="0" distL="114300" distR="114300" simplePos="0" relativeHeight="251692032" behindDoc="0" locked="0" layoutInCell="1" allowOverlap="1" wp14:anchorId="26460AC6" wp14:editId="6F5508A7">
                <wp:simplePos x="0" y="0"/>
                <wp:positionH relativeFrom="column">
                  <wp:posOffset>1536700</wp:posOffset>
                </wp:positionH>
                <wp:positionV relativeFrom="paragraph">
                  <wp:posOffset>116205</wp:posOffset>
                </wp:positionV>
                <wp:extent cx="1136650" cy="254000"/>
                <wp:effectExtent l="0" t="0" r="63500" b="88900"/>
                <wp:wrapNone/>
                <wp:docPr id="45" name="Connector: Elbow 45"/>
                <wp:cNvGraphicFramePr/>
                <a:graphic xmlns:a="http://schemas.openxmlformats.org/drawingml/2006/main">
                  <a:graphicData uri="http://schemas.microsoft.com/office/word/2010/wordprocessingShape">
                    <wps:wsp>
                      <wps:cNvCnPr/>
                      <wps:spPr>
                        <a:xfrm>
                          <a:off x="0" y="0"/>
                          <a:ext cx="1136650" cy="2540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D7AB5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5" o:spid="_x0000_s1026" type="#_x0000_t34" style="position:absolute;margin-left:121pt;margin-top:9.15pt;width:89.5pt;height:20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" strokecolor="#4472c4 [3204]" strokeweight=".5pt">
                <v:stroke endarrow="block"/>
              </v:shape>
            </w:pict>
          </mc:Fallback>
        </mc:AlternateContent>
      </w:r>
      <w:r w:rsidR="005E18E5">
        <w:rPr>
          <w:rFonts w:ascii="Arial" w:hAnsi="Arial" w:cs="Arial"/>
          <w:noProof/>
          <w:lang w:val="en-US"/>
        </w:rPr>
        <mc:AlternateContent>
          <mc:Choice Requires="wps">
            <w:drawing>
              <wp:anchor distT="0" distB="0" distL="114300" distR="114300" simplePos="0" relativeHeight="251682816" behindDoc="0" locked="0" layoutInCell="1" allowOverlap="1" wp14:anchorId="408AB944" wp14:editId="2C39EE0C">
                <wp:simplePos x="0" y="0"/>
                <wp:positionH relativeFrom="column">
                  <wp:posOffset>2692400</wp:posOffset>
                </wp:positionH>
                <wp:positionV relativeFrom="paragraph">
                  <wp:posOffset>192405</wp:posOffset>
                </wp:positionV>
                <wp:extent cx="1847850" cy="387350"/>
                <wp:effectExtent l="0" t="0" r="19050" b="12700"/>
                <wp:wrapNone/>
                <wp:docPr id="33" name="Rectangle: Rounded Corners 33"/>
                <wp:cNvGraphicFramePr/>
                <a:graphic xmlns:a="http://schemas.openxmlformats.org/drawingml/2006/main">
                  <a:graphicData uri="http://schemas.microsoft.com/office/word/2010/wordprocessingShape">
                    <wps:wsp>
                      <wps:cNvSpPr/>
                      <wps:spPr>
                        <a:xfrm>
                          <a:off x="0" y="0"/>
                          <a:ext cx="1847850" cy="387350"/>
                        </a:xfrm>
                        <a:prstGeom prst="roundRect">
                          <a:avLst/>
                        </a:prstGeom>
                      </wps:spPr>
                      <wps:style>
                        <a:lnRef idx="3">
                          <a:schemeClr val="lt1"/>
                        </a:lnRef>
                        <a:fillRef idx="1">
                          <a:schemeClr val="accent5"/>
                        </a:fillRef>
                        <a:effectRef idx="1">
                          <a:schemeClr val="accent5"/>
                        </a:effectRef>
                        <a:fontRef idx="minor">
                          <a:schemeClr val="lt1"/>
                        </a:fontRef>
                      </wps:style>
                      <wps:txbx>
                        <w:txbxContent>
                          <w:p w14:paraId="7A941331" w14:textId="001DC871" w:rsidR="005E18E5" w:rsidRPr="005E18E5" w:rsidRDefault="005E18E5" w:rsidP="005E18E5">
                            <w:pPr>
                              <w:jc w:val="center"/>
                              <w:rPr>
                                <w:rFonts w:ascii="Arial" w:hAnsi="Arial" w:cs="Arial"/>
                                <w:sz w:val="24"/>
                                <w:szCs w:val="24"/>
                                <w:lang w:val="en-US"/>
                              </w:rPr>
                            </w:pPr>
                            <w:r w:rsidRPr="005E18E5">
                              <w:rPr>
                                <w:rFonts w:ascii="Arial" w:hAnsi="Arial" w:cs="Arial"/>
                                <w:sz w:val="24"/>
                                <w:szCs w:val="24"/>
                                <w:lang w:val="en-US"/>
                              </w:rPr>
                              <w:t xml:space="preserve">Support for </w:t>
                            </w:r>
                            <w:proofErr w:type="spellStart"/>
                            <w:r w:rsidRPr="005E18E5">
                              <w:rPr>
                                <w:rFonts w:ascii="Arial" w:hAnsi="Arial" w:cs="Arial"/>
                                <w:sz w:val="24"/>
                                <w:szCs w:val="24"/>
                                <w:lang w:val="en-US"/>
                              </w:rPr>
                              <w:t>carers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8AB944" id="Rectangle: Rounded Corners 33" o:spid="_x0000_s1060" style="position:absolute;margin-left:212pt;margin-top:15.15pt;width:145.5pt;height:3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" fillcolor="#5b9bd5 [3208]" strokecolor="white [3201]" strokeweight="1.5pt">
                <v:stroke joinstyle="miter"/>
                <v:textbox>
                  <w:txbxContent>
                    <w:p w14:paraId="7A941331" w14:textId="001DC871" w:rsidR="005E18E5" w:rsidRPr="005E18E5" w:rsidRDefault="005E18E5" w:rsidP="005E18E5">
                      <w:pPr>
                        <w:jc w:val="center"/>
                        <w:rPr>
                          <w:rFonts w:ascii="Arial" w:hAnsi="Arial" w:cs="Arial"/>
                          <w:sz w:val="24"/>
                          <w:szCs w:val="24"/>
                          <w:lang w:val="en-US"/>
                        </w:rPr>
                      </w:pPr>
                      <w:r w:rsidRPr="005E18E5">
                        <w:rPr>
                          <w:rFonts w:ascii="Arial" w:hAnsi="Arial" w:cs="Arial"/>
                          <w:sz w:val="24"/>
                          <w:szCs w:val="24"/>
                          <w:lang w:val="en-US"/>
                        </w:rPr>
                        <w:t>Support for carers</w:t>
                      </w:r>
                    </w:p>
                  </w:txbxContent>
                </v:textbox>
              </v:roundrect>
            </w:pict>
          </mc:Fallback>
        </mc:AlternateContent>
      </w:r>
    </w:p>
    <w:p w14:paraId="765206D4" w14:textId="5764F3E2" w:rsidR="00A34495" w:rsidRDefault="00A96ED8"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80768" behindDoc="0" locked="0" layoutInCell="1" allowOverlap="1" wp14:anchorId="618BC9CA" wp14:editId="456E141B">
                <wp:simplePos x="0" y="0"/>
                <wp:positionH relativeFrom="margin">
                  <wp:posOffset>152400</wp:posOffset>
                </wp:positionH>
                <wp:positionV relativeFrom="paragraph">
                  <wp:posOffset>222250</wp:posOffset>
                </wp:positionV>
                <wp:extent cx="1803400" cy="577850"/>
                <wp:effectExtent l="0" t="0" r="25400" b="12700"/>
                <wp:wrapNone/>
                <wp:docPr id="31" name="Rectangle: Rounded Corners 31"/>
                <wp:cNvGraphicFramePr/>
                <a:graphic xmlns:a="http://schemas.openxmlformats.org/drawingml/2006/main">
                  <a:graphicData uri="http://schemas.microsoft.com/office/word/2010/wordprocessingShape">
                    <wps:wsp>
                      <wps:cNvSpPr/>
                      <wps:spPr>
                        <a:xfrm>
                          <a:off x="0" y="0"/>
                          <a:ext cx="1803400" cy="577850"/>
                        </a:xfrm>
                        <a:prstGeom prst="roundRect">
                          <a:avLst/>
                        </a:prstGeom>
                      </wps:spPr>
                      <wps:style>
                        <a:lnRef idx="2">
                          <a:schemeClr val="accent6"/>
                        </a:lnRef>
                        <a:fillRef idx="1002">
                          <a:schemeClr val="dk2"/>
                        </a:fillRef>
                        <a:effectRef idx="0">
                          <a:schemeClr val="accent6"/>
                        </a:effectRef>
                        <a:fontRef idx="minor">
                          <a:schemeClr val="dk1"/>
                        </a:fontRef>
                      </wps:style>
                      <wps:txbx>
                        <w:txbxContent>
                          <w:p w14:paraId="01BD073C" w14:textId="65FD035C" w:rsidR="00665705" w:rsidRPr="00665705" w:rsidRDefault="00665705" w:rsidP="00A96ED8">
                            <w:pPr>
                              <w:jc w:val="center"/>
                              <w:rPr>
                                <w:lang w:val="en-US"/>
                              </w:rPr>
                            </w:pPr>
                            <w:r w:rsidRPr="00665705">
                              <w:rPr>
                                <w:rFonts w:ascii="Arial" w:hAnsi="Arial" w:cs="Arial"/>
                                <w:color w:val="FBE4D5" w:themeColor="accent2" w:themeTint="33"/>
                                <w:sz w:val="24"/>
                                <w:szCs w:val="24"/>
                                <w:lang w:val="en-US"/>
                              </w:rPr>
                              <w:t>Support for people with bipolar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8BC9CA" id="Rectangle: Rounded Corners 31" o:spid="_x0000_s1061" style="position:absolute;margin-left:12pt;margin-top:17.5pt;width:142pt;height:45.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" fillcolor="#4a5c74 [3058]" strokecolor="#70ad47 [3209]" strokeweight="1pt">
                <v:stroke joinstyle="miter"/>
                <v:textbox>
                  <w:txbxContent>
                    <w:p w14:paraId="01BD073C" w14:textId="65FD035C" w:rsidR="00665705" w:rsidRPr="00665705" w:rsidRDefault="00665705" w:rsidP="00A96ED8">
                      <w:pPr>
                        <w:jc w:val="center"/>
                        <w:rPr>
                          <w:lang w:val="en-US"/>
                        </w:rPr>
                      </w:pPr>
                      <w:r w:rsidRPr="00665705">
                        <w:rPr>
                          <w:rFonts w:ascii="Arial" w:hAnsi="Arial" w:cs="Arial"/>
                          <w:color w:val="FBE4D5" w:themeColor="accent2" w:themeTint="33"/>
                          <w:sz w:val="24"/>
                          <w:szCs w:val="24"/>
                          <w:lang w:val="en-US"/>
                        </w:rPr>
                        <w:t>Support for people with bipolar</w:t>
                      </w:r>
                    </w:p>
                  </w:txbxContent>
                </v:textbox>
                <w10:wrap anchorx="margin"/>
              </v:roundrect>
            </w:pict>
          </mc:Fallback>
        </mc:AlternateContent>
      </w:r>
    </w:p>
    <w:p w14:paraId="0D2F4B52" w14:textId="376727A7" w:rsidR="00A34495" w:rsidRDefault="004B5B6F" w:rsidP="00451769">
      <w:pPr>
        <w:rPr>
          <w:rFonts w:ascii="Arial" w:hAnsi="Arial" w:cs="Arial"/>
          <w:lang w:val="en-US"/>
        </w:rPr>
      </w:pPr>
      <w:r>
        <w:rPr>
          <w:noProof/>
        </w:rPr>
        <w:drawing>
          <wp:anchor distT="0" distB="0" distL="114300" distR="114300" simplePos="0" relativeHeight="251772928" behindDoc="0" locked="0" layoutInCell="1" allowOverlap="1" wp14:anchorId="069E2F94" wp14:editId="2B06302B">
            <wp:simplePos x="0" y="0"/>
            <wp:positionH relativeFrom="column">
              <wp:posOffset>4261161</wp:posOffset>
            </wp:positionH>
            <wp:positionV relativeFrom="paragraph">
              <wp:posOffset>231571</wp:posOffset>
            </wp:positionV>
            <wp:extent cx="1337698" cy="927735"/>
            <wp:effectExtent l="0" t="0" r="0" b="5715"/>
            <wp:wrapNone/>
            <wp:docPr id="84" name="Picture 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57" descr="Text&#10;&#10;Description automatically generated"/>
                    <pic:cNvPicPr>
                      <a:picLocks noChangeAspect="1"/>
                    </pic:cNvPicPr>
                  </pic:nvPicPr>
                  <pic:blipFill>
                    <a:blip r:embed="rId34" cstate="print">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1337698" cy="927735"/>
                    </a:xfrm>
                    <a:prstGeom prst="rect">
                      <a:avLst/>
                    </a:prstGeom>
                  </pic:spPr>
                </pic:pic>
              </a:graphicData>
            </a:graphic>
            <wp14:sizeRelV relativeFrom="margin">
              <wp14:pctHeight>0</wp14:pctHeight>
            </wp14:sizeRelV>
          </wp:anchor>
        </w:drawing>
      </w:r>
      <w:r>
        <w:rPr>
          <w:rFonts w:ascii="Arial" w:hAnsi="Arial" w:cs="Arial"/>
          <w:noProof/>
          <w:lang w:val="en-US"/>
        </w:rPr>
        <mc:AlternateContent>
          <mc:Choice Requires="wps">
            <w:drawing>
              <wp:anchor distT="0" distB="0" distL="114300" distR="114300" simplePos="0" relativeHeight="251770880" behindDoc="0" locked="0" layoutInCell="1" allowOverlap="1" wp14:anchorId="40E2A227" wp14:editId="2772ABBA">
                <wp:simplePos x="0" y="0"/>
                <wp:positionH relativeFrom="margin">
                  <wp:align>right</wp:align>
                </wp:positionH>
                <wp:positionV relativeFrom="paragraph">
                  <wp:posOffset>182085</wp:posOffset>
                </wp:positionV>
                <wp:extent cx="1371600" cy="1060450"/>
                <wp:effectExtent l="0" t="0" r="19050" b="25400"/>
                <wp:wrapNone/>
                <wp:docPr id="83" name="Rectangle: Rounded Corners 83"/>
                <wp:cNvGraphicFramePr/>
                <a:graphic xmlns:a="http://schemas.openxmlformats.org/drawingml/2006/main">
                  <a:graphicData uri="http://schemas.microsoft.com/office/word/2010/wordprocessingShape">
                    <wps:wsp>
                      <wps:cNvSpPr/>
                      <wps:spPr>
                        <a:xfrm>
                          <a:off x="0" y="0"/>
                          <a:ext cx="1371600" cy="1060450"/>
                        </a:xfrm>
                        <a:prstGeom prst="roundRect">
                          <a:avLst/>
                        </a:prstGeom>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7522DE" id="Rectangle: Rounded Corners 83" o:spid="_x0000_s1026" style="position:absolute;margin-left:56.8pt;margin-top:14.35pt;width:108pt;height:83.5pt;z-index:2517708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" fillcolor="#4a5c74 [3058]" strokecolor="#1f3763 [1604]" strokeweight="1pt">
                <v:stroke joinstyle="miter"/>
                <w10:wrap anchorx="margin"/>
              </v:roundrect>
            </w:pict>
          </mc:Fallback>
        </mc:AlternateContent>
      </w:r>
    </w:p>
    <w:p w14:paraId="6225AF47" w14:textId="7E475AAC" w:rsidR="00A34495" w:rsidRDefault="00A34495" w:rsidP="00451769">
      <w:pPr>
        <w:rPr>
          <w:rFonts w:ascii="Arial" w:hAnsi="Arial" w:cs="Arial"/>
          <w:lang w:val="en-US"/>
        </w:rPr>
      </w:pPr>
    </w:p>
    <w:p w14:paraId="66465782" w14:textId="2038CF21" w:rsidR="00A34495" w:rsidRDefault="00C24AB8"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84864" behindDoc="0" locked="0" layoutInCell="1" allowOverlap="1" wp14:anchorId="50782EB8" wp14:editId="7532CAB2">
                <wp:simplePos x="0" y="0"/>
                <wp:positionH relativeFrom="margin">
                  <wp:align>left</wp:align>
                </wp:positionH>
                <wp:positionV relativeFrom="paragraph">
                  <wp:posOffset>203835</wp:posOffset>
                </wp:positionV>
                <wp:extent cx="1752600" cy="533400"/>
                <wp:effectExtent l="0" t="0" r="19050" b="19050"/>
                <wp:wrapNone/>
                <wp:docPr id="35" name="Rectangle: Rounded Corners 35"/>
                <wp:cNvGraphicFramePr/>
                <a:graphic xmlns:a="http://schemas.openxmlformats.org/drawingml/2006/main">
                  <a:graphicData uri="http://schemas.microsoft.com/office/word/2010/wordprocessingShape">
                    <wps:wsp>
                      <wps:cNvSpPr/>
                      <wps:spPr>
                        <a:xfrm>
                          <a:off x="0" y="0"/>
                          <a:ext cx="1752600" cy="533400"/>
                        </a:xfrm>
                        <a:prstGeom prst="roundRect">
                          <a:avLst/>
                        </a:prstGeom>
                      </wps:spPr>
                      <wps:style>
                        <a:lnRef idx="3">
                          <a:schemeClr val="lt1"/>
                        </a:lnRef>
                        <a:fillRef idx="1">
                          <a:schemeClr val="accent3"/>
                        </a:fillRef>
                        <a:effectRef idx="1">
                          <a:schemeClr val="accent3"/>
                        </a:effectRef>
                        <a:fontRef idx="minor">
                          <a:schemeClr val="lt1"/>
                        </a:fontRef>
                      </wps:style>
                      <wps:txbx>
                        <w:txbxContent>
                          <w:p w14:paraId="3378B2B3" w14:textId="7E31016C" w:rsidR="00A96ED8" w:rsidRPr="00546317" w:rsidRDefault="00A96ED8" w:rsidP="00A96ED8">
                            <w:pPr>
                              <w:jc w:val="center"/>
                              <w:rPr>
                                <w:rFonts w:ascii="Arial" w:hAnsi="Arial" w:cs="Arial"/>
                                <w:sz w:val="24"/>
                                <w:szCs w:val="24"/>
                                <w:lang w:val="en-US"/>
                              </w:rPr>
                            </w:pPr>
                            <w:r w:rsidRPr="00546317">
                              <w:rPr>
                                <w:rFonts w:ascii="Arial" w:hAnsi="Arial" w:cs="Arial"/>
                                <w:sz w:val="24"/>
                                <w:szCs w:val="24"/>
                                <w:lang w:val="en-US"/>
                              </w:rPr>
                              <w:t xml:space="preserve">Children and </w:t>
                            </w:r>
                            <w:r w:rsidR="00C24AB8" w:rsidRPr="00546317">
                              <w:rPr>
                                <w:rFonts w:ascii="Arial" w:hAnsi="Arial" w:cs="Arial"/>
                                <w:sz w:val="24"/>
                                <w:szCs w:val="24"/>
                                <w:lang w:val="en-US"/>
                              </w:rPr>
                              <w:t>young</w:t>
                            </w:r>
                            <w:r w:rsidRPr="00546317">
                              <w:rPr>
                                <w:rFonts w:ascii="Arial" w:hAnsi="Arial" w:cs="Arial"/>
                                <w:sz w:val="24"/>
                                <w:szCs w:val="24"/>
                                <w:lang w:val="en-US"/>
                              </w:rPr>
                              <w:t xml:space="preserve">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782EB8" id="Rectangle: Rounded Corners 35" o:spid="_x0000_s1062" style="position:absolute;margin-left:0;margin-top:16.05pt;width:138pt;height:42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" fillcolor="#a5a5a5 [3206]" strokecolor="white [3201]" strokeweight="1.5pt">
                <v:stroke joinstyle="miter"/>
                <v:textbox>
                  <w:txbxContent>
                    <w:p w14:paraId="3378B2B3" w14:textId="7E31016C" w:rsidR="00A96ED8" w:rsidRPr="00546317" w:rsidRDefault="00A96ED8" w:rsidP="00A96ED8">
                      <w:pPr>
                        <w:jc w:val="center"/>
                        <w:rPr>
                          <w:rFonts w:ascii="Arial" w:hAnsi="Arial" w:cs="Arial"/>
                          <w:sz w:val="24"/>
                          <w:szCs w:val="24"/>
                          <w:lang w:val="en-US"/>
                        </w:rPr>
                      </w:pPr>
                      <w:r w:rsidRPr="00546317">
                        <w:rPr>
                          <w:rFonts w:ascii="Arial" w:hAnsi="Arial" w:cs="Arial"/>
                          <w:sz w:val="24"/>
                          <w:szCs w:val="24"/>
                          <w:lang w:val="en-US"/>
                        </w:rPr>
                        <w:t xml:space="preserve">Children and </w:t>
                      </w:r>
                      <w:r w:rsidR="00C24AB8" w:rsidRPr="00546317">
                        <w:rPr>
                          <w:rFonts w:ascii="Arial" w:hAnsi="Arial" w:cs="Arial"/>
                          <w:sz w:val="24"/>
                          <w:szCs w:val="24"/>
                          <w:lang w:val="en-US"/>
                        </w:rPr>
                        <w:t>young</w:t>
                      </w:r>
                      <w:r w:rsidRPr="00546317">
                        <w:rPr>
                          <w:rFonts w:ascii="Arial" w:hAnsi="Arial" w:cs="Arial"/>
                          <w:sz w:val="24"/>
                          <w:szCs w:val="24"/>
                          <w:lang w:val="en-US"/>
                        </w:rPr>
                        <w:t xml:space="preserve"> people</w:t>
                      </w:r>
                    </w:p>
                  </w:txbxContent>
                </v:textbox>
                <w10:wrap anchorx="margin"/>
              </v:roundrect>
            </w:pict>
          </mc:Fallback>
        </mc:AlternateContent>
      </w:r>
      <w:r>
        <w:rPr>
          <w:rFonts w:ascii="Arial" w:hAnsi="Arial" w:cs="Arial"/>
          <w:noProof/>
          <w:lang w:val="en-US"/>
        </w:rPr>
        <mc:AlternateContent>
          <mc:Choice Requires="wps">
            <w:drawing>
              <wp:anchor distT="0" distB="0" distL="114300" distR="114300" simplePos="0" relativeHeight="251683840" behindDoc="0" locked="0" layoutInCell="1" allowOverlap="1" wp14:anchorId="701B14E2" wp14:editId="3896FD7C">
                <wp:simplePos x="0" y="0"/>
                <wp:positionH relativeFrom="column">
                  <wp:posOffset>2044700</wp:posOffset>
                </wp:positionH>
                <wp:positionV relativeFrom="paragraph">
                  <wp:posOffset>235585</wp:posOffset>
                </wp:positionV>
                <wp:extent cx="1193800" cy="419100"/>
                <wp:effectExtent l="0" t="0" r="25400" b="19050"/>
                <wp:wrapNone/>
                <wp:docPr id="34" name="Rectangle: Rounded Corners 34"/>
                <wp:cNvGraphicFramePr/>
                <a:graphic xmlns:a="http://schemas.openxmlformats.org/drawingml/2006/main">
                  <a:graphicData uri="http://schemas.microsoft.com/office/word/2010/wordprocessingShape">
                    <wps:wsp>
                      <wps:cNvSpPr/>
                      <wps:spPr>
                        <a:xfrm>
                          <a:off x="0" y="0"/>
                          <a:ext cx="1193800" cy="41910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1AB26D78" w14:textId="09939EFC" w:rsidR="00C24AB8" w:rsidRPr="00E8578B" w:rsidRDefault="00C24AB8" w:rsidP="00C24AB8">
                            <w:pPr>
                              <w:jc w:val="center"/>
                              <w:rPr>
                                <w:rFonts w:ascii="Arial" w:hAnsi="Arial" w:cs="Arial"/>
                                <w:sz w:val="24"/>
                                <w:szCs w:val="24"/>
                                <w:lang w:val="en-US"/>
                              </w:rPr>
                            </w:pPr>
                            <w:r w:rsidRPr="00E8578B">
                              <w:rPr>
                                <w:rFonts w:ascii="Arial" w:hAnsi="Arial" w:cs="Arial"/>
                                <w:sz w:val="24"/>
                                <w:szCs w:val="24"/>
                                <w:lang w:val="en-US"/>
                              </w:rPr>
                              <w:t>Adult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1B14E2" id="Rectangle: Rounded Corners 34" o:spid="_x0000_s1063" style="position:absolute;margin-left:161pt;margin-top:18.55pt;width:94pt;height:3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" fillcolor="#f3a875 [2165]" strokecolor="#ed7d31 [3205]" strokeweight=".5pt">
                <v:fill color2="#f09558 [2613]" rotate="t" colors="0 #f7bda4;.5 #f5b195;1 #f8a581" focus="100%" type="gradient">
                  <o:fill v:ext="view" type="gradientUnscaled"/>
                </v:fill>
                <v:stroke joinstyle="miter"/>
                <v:textbox>
                  <w:txbxContent>
                    <w:p w14:paraId="1AB26D78" w14:textId="09939EFC" w:rsidR="00C24AB8" w:rsidRPr="00E8578B" w:rsidRDefault="00C24AB8" w:rsidP="00C24AB8">
                      <w:pPr>
                        <w:jc w:val="center"/>
                        <w:rPr>
                          <w:rFonts w:ascii="Arial" w:hAnsi="Arial" w:cs="Arial"/>
                          <w:sz w:val="24"/>
                          <w:szCs w:val="24"/>
                          <w:lang w:val="en-US"/>
                        </w:rPr>
                      </w:pPr>
                      <w:r w:rsidRPr="00E8578B">
                        <w:rPr>
                          <w:rFonts w:ascii="Arial" w:hAnsi="Arial" w:cs="Arial"/>
                          <w:sz w:val="24"/>
                          <w:szCs w:val="24"/>
                          <w:lang w:val="en-US"/>
                        </w:rPr>
                        <w:t>Adult</w:t>
                      </w:r>
                    </w:p>
                  </w:txbxContent>
                </v:textbox>
              </v:roundrect>
            </w:pict>
          </mc:Fallback>
        </mc:AlternateContent>
      </w:r>
    </w:p>
    <w:p w14:paraId="6876DB9C" w14:textId="3E6EDEC2" w:rsidR="00A34495" w:rsidRDefault="004B5B6F"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56896" behindDoc="0" locked="0" layoutInCell="1" allowOverlap="1" wp14:anchorId="69755253" wp14:editId="13874A67">
                <wp:simplePos x="0" y="0"/>
                <wp:positionH relativeFrom="column">
                  <wp:posOffset>3254751</wp:posOffset>
                </wp:positionH>
                <wp:positionV relativeFrom="paragraph">
                  <wp:posOffset>115144</wp:posOffset>
                </wp:positionV>
                <wp:extent cx="1080655" cy="12789"/>
                <wp:effectExtent l="0" t="0" r="24765" b="25400"/>
                <wp:wrapNone/>
                <wp:docPr id="98" name="Straight Connector 98"/>
                <wp:cNvGraphicFramePr/>
                <a:graphic xmlns:a="http://schemas.openxmlformats.org/drawingml/2006/main">
                  <a:graphicData uri="http://schemas.microsoft.com/office/word/2010/wordprocessingShape">
                    <wps:wsp>
                      <wps:cNvCnPr/>
                      <wps:spPr>
                        <a:xfrm flipV="1">
                          <a:off x="0" y="0"/>
                          <a:ext cx="1080655" cy="127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AAD7A6" id="Straight Connector 98" o:spid="_x0000_s1026" style="position:absolute;flip:y;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3pt,9.05pt" to="341.4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" strokecolor="#4472c4 [3204]" strokeweight=".5pt">
                <v:stroke joinstyle="miter"/>
              </v:line>
            </w:pict>
          </mc:Fallback>
        </mc:AlternateContent>
      </w:r>
    </w:p>
    <w:p w14:paraId="06BD6087" w14:textId="05C52145" w:rsidR="00A34495" w:rsidRDefault="003E5C66"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97152" behindDoc="0" locked="0" layoutInCell="1" allowOverlap="1" wp14:anchorId="5D8A6D5A" wp14:editId="483E086A">
                <wp:simplePos x="0" y="0"/>
                <wp:positionH relativeFrom="column">
                  <wp:posOffset>2692400</wp:posOffset>
                </wp:positionH>
                <wp:positionV relativeFrom="paragraph">
                  <wp:posOffset>98425</wp:posOffset>
                </wp:positionV>
                <wp:extent cx="6350" cy="438150"/>
                <wp:effectExtent l="0" t="0" r="31750" b="19050"/>
                <wp:wrapNone/>
                <wp:docPr id="50" name="Straight Connector 50"/>
                <wp:cNvGraphicFramePr/>
                <a:graphic xmlns:a="http://schemas.openxmlformats.org/drawingml/2006/main">
                  <a:graphicData uri="http://schemas.microsoft.com/office/word/2010/wordprocessingShape">
                    <wps:wsp>
                      <wps:cNvCnPr/>
                      <wps:spPr>
                        <a:xfrm>
                          <a:off x="0" y="0"/>
                          <a:ext cx="6350" cy="438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9A23B1" id="Straight Connector 50"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pt,7.75pt" to="212.5pt,4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" strokecolor="#4472c4 [3204]" strokeweight=".5pt">
                <v:stroke joinstyle="miter"/>
              </v:line>
            </w:pict>
          </mc:Fallback>
        </mc:AlternateContent>
      </w:r>
      <w:r w:rsidR="00C24AB8">
        <w:rPr>
          <w:rFonts w:ascii="Arial" w:hAnsi="Arial" w:cs="Arial"/>
          <w:noProof/>
          <w:lang w:val="en-US"/>
        </w:rPr>
        <mc:AlternateContent>
          <mc:Choice Requires="wps">
            <w:drawing>
              <wp:anchor distT="0" distB="0" distL="114300" distR="114300" simplePos="0" relativeHeight="251695104" behindDoc="0" locked="0" layoutInCell="1" allowOverlap="1" wp14:anchorId="26C06CFF" wp14:editId="0ED5B0CA">
                <wp:simplePos x="0" y="0"/>
                <wp:positionH relativeFrom="column">
                  <wp:posOffset>793750</wp:posOffset>
                </wp:positionH>
                <wp:positionV relativeFrom="paragraph">
                  <wp:posOffset>161925</wp:posOffset>
                </wp:positionV>
                <wp:extent cx="0" cy="349250"/>
                <wp:effectExtent l="0" t="0" r="38100" b="31750"/>
                <wp:wrapNone/>
                <wp:docPr id="48" name="Straight Connector 48"/>
                <wp:cNvGraphicFramePr/>
                <a:graphic xmlns:a="http://schemas.openxmlformats.org/drawingml/2006/main">
                  <a:graphicData uri="http://schemas.microsoft.com/office/word/2010/wordprocessingShape">
                    <wps:wsp>
                      <wps:cNvCnPr/>
                      <wps:spPr>
                        <a:xfrm flipH="1">
                          <a:off x="0" y="0"/>
                          <a:ext cx="0" cy="349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0D2739" id="Straight Connector 48" o:spid="_x0000_s1026" style="position:absolute;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5pt,12.75pt" to="62.5pt,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" strokecolor="#4472c4 [3204]" strokeweight=".5pt">
                <v:stroke joinstyle="miter"/>
              </v:line>
            </w:pict>
          </mc:Fallback>
        </mc:AlternateContent>
      </w:r>
    </w:p>
    <w:p w14:paraId="12328A8E" w14:textId="504ACB58" w:rsidR="00A34495" w:rsidRDefault="00763C4D"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01248" behindDoc="0" locked="0" layoutInCell="1" allowOverlap="1" wp14:anchorId="7AAE8F9B" wp14:editId="36EBE689">
                <wp:simplePos x="0" y="0"/>
                <wp:positionH relativeFrom="column">
                  <wp:posOffset>4826159</wp:posOffset>
                </wp:positionH>
                <wp:positionV relativeFrom="paragraph">
                  <wp:posOffset>180816</wp:posOffset>
                </wp:positionV>
                <wp:extent cx="465138" cy="45719"/>
                <wp:effectExtent l="317" t="0" r="11748" b="0"/>
                <wp:wrapNone/>
                <wp:docPr id="55" name="Minus Sign 55"/>
                <wp:cNvGraphicFramePr/>
                <a:graphic xmlns:a="http://schemas.openxmlformats.org/drawingml/2006/main">
                  <a:graphicData uri="http://schemas.microsoft.com/office/word/2010/wordprocessingShape">
                    <wps:wsp>
                      <wps:cNvSpPr/>
                      <wps:spPr>
                        <a:xfrm rot="5400000">
                          <a:off x="0" y="0"/>
                          <a:ext cx="465138" cy="45719"/>
                        </a:xfrm>
                        <a:prstGeom prst="mathMinus">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02E274" id="Minus Sign 55" o:spid="_x0000_s1026" style="position:absolute;margin-left:380pt;margin-top:14.25pt;width:36.65pt;height:3.6pt;rotation:90;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5138,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" path="m61654,17483r341830,l403484,28236r-341830,l61654,17483xe" fillcolor="#c3c3c3 [2166]" strokecolor="#a5a5a5 [3206]" strokeweight=".5pt">
                <v:fill color2="#b6b6b6 [2614]" rotate="t" colors="0 #d2d2d2;.5 #c8c8c8;1 silver" focus="100%" type="gradient">
                  <o:fill v:ext="view" type="gradientUnscaled"/>
                </v:fill>
                <v:stroke joinstyle="miter"/>
                <v:path arrowok="t" o:connecttype="custom" o:connectlocs="61654,17483;403484,17483;403484,28236;61654,28236;61654,17483" o:connectangles="0,0,0,0,0"/>
              </v:shape>
            </w:pict>
          </mc:Fallback>
        </mc:AlternateContent>
      </w:r>
      <w:r>
        <w:rPr>
          <w:rFonts w:ascii="Arial" w:hAnsi="Arial" w:cs="Arial"/>
          <w:noProof/>
          <w:lang w:val="en-US"/>
        </w:rPr>
        <mc:AlternateContent>
          <mc:Choice Requires="wps">
            <w:drawing>
              <wp:anchor distT="0" distB="0" distL="114300" distR="114300" simplePos="0" relativeHeight="251700224" behindDoc="0" locked="0" layoutInCell="1" allowOverlap="1" wp14:anchorId="6D9DE9AB" wp14:editId="12F7F59B">
                <wp:simplePos x="0" y="0"/>
                <wp:positionH relativeFrom="column">
                  <wp:posOffset>2705100</wp:posOffset>
                </wp:positionH>
                <wp:positionV relativeFrom="paragraph">
                  <wp:posOffset>5079</wp:posOffset>
                </wp:positionV>
                <wp:extent cx="2355850" cy="45719"/>
                <wp:effectExtent l="0" t="0" r="25400" b="12065"/>
                <wp:wrapNone/>
                <wp:docPr id="54" name="L-Shape 54"/>
                <wp:cNvGraphicFramePr/>
                <a:graphic xmlns:a="http://schemas.openxmlformats.org/drawingml/2006/main">
                  <a:graphicData uri="http://schemas.microsoft.com/office/word/2010/wordprocessingShape">
                    <wps:wsp>
                      <wps:cNvSpPr/>
                      <wps:spPr>
                        <a:xfrm rot="10800000">
                          <a:off x="0" y="0"/>
                          <a:ext cx="2355850" cy="45719"/>
                        </a:xfrm>
                        <a:prstGeom prst="corner">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95B4C6" id="L-Shape 54" o:spid="_x0000_s1026" style="position:absolute;margin-left:213pt;margin-top:.4pt;width:185.5pt;height:3.6pt;rotation:180;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5585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" path="m,l22860,r,22860l2355850,22860r,22859l,45719,,xe" fillcolor="#c3c3c3 [2166]" strokecolor="#a5a5a5 [3206]" strokeweight=".5pt">
                <v:fill color2="#b6b6b6 [2614]" rotate="t" colors="0 #d2d2d2;.5 #c8c8c8;1 silver" focus="100%" type="gradient">
                  <o:fill v:ext="view" type="gradientUnscaled"/>
                </v:fill>
                <v:stroke joinstyle="miter"/>
                <v:path arrowok="t" o:connecttype="custom" o:connectlocs="0,0;22860,0;22860,22860;2355850,22860;2355850,45719;0,45719;0,0" o:connectangles="0,0,0,0,0,0,0"/>
              </v:shape>
            </w:pict>
          </mc:Fallback>
        </mc:AlternateContent>
      </w:r>
      <w:r w:rsidR="00546317">
        <w:rPr>
          <w:rFonts w:ascii="Arial" w:hAnsi="Arial" w:cs="Arial"/>
          <w:noProof/>
          <w:lang w:val="en-US"/>
        </w:rPr>
        <mc:AlternateContent>
          <mc:Choice Requires="wps">
            <w:drawing>
              <wp:anchor distT="0" distB="0" distL="114300" distR="114300" simplePos="0" relativeHeight="251685888" behindDoc="0" locked="0" layoutInCell="1" allowOverlap="1" wp14:anchorId="543CE89B" wp14:editId="4D95FAFF">
                <wp:simplePos x="0" y="0"/>
                <wp:positionH relativeFrom="margin">
                  <wp:posOffset>1974850</wp:posOffset>
                </wp:positionH>
                <wp:positionV relativeFrom="paragraph">
                  <wp:posOffset>248920</wp:posOffset>
                </wp:positionV>
                <wp:extent cx="2209800" cy="527050"/>
                <wp:effectExtent l="0" t="0" r="19050" b="25400"/>
                <wp:wrapNone/>
                <wp:docPr id="37" name="Rectangle: Rounded Corners 37"/>
                <wp:cNvGraphicFramePr/>
                <a:graphic xmlns:a="http://schemas.openxmlformats.org/drawingml/2006/main">
                  <a:graphicData uri="http://schemas.microsoft.com/office/word/2010/wordprocessingShape">
                    <wps:wsp>
                      <wps:cNvSpPr/>
                      <wps:spPr>
                        <a:xfrm>
                          <a:off x="0" y="0"/>
                          <a:ext cx="2209800" cy="5270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178551AF" w14:textId="18872293" w:rsidR="003E5C66" w:rsidRPr="003E5C66" w:rsidRDefault="003E5C66" w:rsidP="00E8578B">
                            <w:pPr>
                              <w:jc w:val="center"/>
                              <w:rPr>
                                <w:rFonts w:ascii="Arial" w:hAnsi="Arial" w:cs="Arial"/>
                                <w:sz w:val="24"/>
                                <w:szCs w:val="24"/>
                                <w:lang w:val="en-US"/>
                              </w:rPr>
                            </w:pPr>
                            <w:r w:rsidRPr="003E5C66">
                              <w:rPr>
                                <w:rFonts w:ascii="Arial" w:hAnsi="Arial" w:cs="Arial"/>
                                <w:sz w:val="24"/>
                                <w:szCs w:val="24"/>
                                <w:lang w:val="en-US"/>
                              </w:rPr>
                              <w:t>Recognition</w:t>
                            </w:r>
                            <w:r w:rsidR="006F2D1E">
                              <w:rPr>
                                <w:rFonts w:ascii="Arial" w:hAnsi="Arial" w:cs="Arial"/>
                                <w:sz w:val="24"/>
                                <w:szCs w:val="24"/>
                                <w:lang w:val="en-US"/>
                              </w:rPr>
                              <w:t>:</w:t>
                            </w:r>
                            <w:r w:rsidRPr="003E5C66">
                              <w:rPr>
                                <w:rFonts w:ascii="Arial" w:hAnsi="Arial" w:cs="Arial"/>
                                <w:sz w:val="24"/>
                                <w:szCs w:val="24"/>
                                <w:lang w:val="en-US"/>
                              </w:rPr>
                              <w:t xml:space="preserve"> </w:t>
                            </w:r>
                            <w:r w:rsidR="006F2D1E">
                              <w:rPr>
                                <w:rFonts w:ascii="Arial" w:hAnsi="Arial" w:cs="Arial"/>
                                <w:sz w:val="24"/>
                                <w:szCs w:val="24"/>
                                <w:lang w:val="en-US"/>
                              </w:rPr>
                              <w:t>M</w:t>
                            </w:r>
                            <w:r w:rsidRPr="003E5C66">
                              <w:rPr>
                                <w:rFonts w:ascii="Arial" w:hAnsi="Arial" w:cs="Arial"/>
                                <w:sz w:val="24"/>
                                <w:szCs w:val="24"/>
                                <w:lang w:val="en-US"/>
                              </w:rPr>
                              <w:t xml:space="preserve">anagement in </w:t>
                            </w:r>
                            <w:r w:rsidR="006F2D1E">
                              <w:rPr>
                                <w:rFonts w:ascii="Arial" w:hAnsi="Arial" w:cs="Arial"/>
                                <w:sz w:val="24"/>
                                <w:szCs w:val="24"/>
                                <w:lang w:val="en-US"/>
                              </w:rPr>
                              <w:t>P</w:t>
                            </w:r>
                            <w:r w:rsidRPr="003E5C66">
                              <w:rPr>
                                <w:rFonts w:ascii="Arial" w:hAnsi="Arial" w:cs="Arial"/>
                                <w:sz w:val="24"/>
                                <w:szCs w:val="24"/>
                                <w:lang w:val="en-US"/>
                              </w:rPr>
                              <w:t>rimary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3CE89B" id="Rectangle: Rounded Corners 37" o:spid="_x0000_s1064" style="position:absolute;margin-left:155.5pt;margin-top:19.6pt;width:174pt;height:41.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" fillcolor="#9ecb81 [2169]" strokecolor="#70ad47 [3209]" strokeweight=".5pt">
                <v:fill color2="#8ac066 [2617]" rotate="t" colors="0 #b5d5a7;.5 #aace99;1 #9cca86" focus="100%" type="gradient">
                  <o:fill v:ext="view" type="gradientUnscaled"/>
                </v:fill>
                <v:stroke joinstyle="miter"/>
                <v:textbox>
                  <w:txbxContent>
                    <w:p w14:paraId="178551AF" w14:textId="18872293" w:rsidR="003E5C66" w:rsidRPr="003E5C66" w:rsidRDefault="003E5C66" w:rsidP="00E8578B">
                      <w:pPr>
                        <w:jc w:val="center"/>
                        <w:rPr>
                          <w:rFonts w:ascii="Arial" w:hAnsi="Arial" w:cs="Arial"/>
                          <w:sz w:val="24"/>
                          <w:szCs w:val="24"/>
                          <w:lang w:val="en-US"/>
                        </w:rPr>
                      </w:pPr>
                      <w:r w:rsidRPr="003E5C66">
                        <w:rPr>
                          <w:rFonts w:ascii="Arial" w:hAnsi="Arial" w:cs="Arial"/>
                          <w:sz w:val="24"/>
                          <w:szCs w:val="24"/>
                          <w:lang w:val="en-US"/>
                        </w:rPr>
                        <w:t>Recognition</w:t>
                      </w:r>
                      <w:r w:rsidR="006F2D1E">
                        <w:rPr>
                          <w:rFonts w:ascii="Arial" w:hAnsi="Arial" w:cs="Arial"/>
                          <w:sz w:val="24"/>
                          <w:szCs w:val="24"/>
                          <w:lang w:val="en-US"/>
                        </w:rPr>
                        <w:t>:</w:t>
                      </w:r>
                      <w:r w:rsidRPr="003E5C66">
                        <w:rPr>
                          <w:rFonts w:ascii="Arial" w:hAnsi="Arial" w:cs="Arial"/>
                          <w:sz w:val="24"/>
                          <w:szCs w:val="24"/>
                          <w:lang w:val="en-US"/>
                        </w:rPr>
                        <w:t xml:space="preserve"> </w:t>
                      </w:r>
                      <w:r w:rsidR="006F2D1E">
                        <w:rPr>
                          <w:rFonts w:ascii="Arial" w:hAnsi="Arial" w:cs="Arial"/>
                          <w:sz w:val="24"/>
                          <w:szCs w:val="24"/>
                          <w:lang w:val="en-US"/>
                        </w:rPr>
                        <w:t>M</w:t>
                      </w:r>
                      <w:r w:rsidRPr="003E5C66">
                        <w:rPr>
                          <w:rFonts w:ascii="Arial" w:hAnsi="Arial" w:cs="Arial"/>
                          <w:sz w:val="24"/>
                          <w:szCs w:val="24"/>
                          <w:lang w:val="en-US"/>
                        </w:rPr>
                        <w:t xml:space="preserve">anagement in </w:t>
                      </w:r>
                      <w:r w:rsidR="006F2D1E">
                        <w:rPr>
                          <w:rFonts w:ascii="Arial" w:hAnsi="Arial" w:cs="Arial"/>
                          <w:sz w:val="24"/>
                          <w:szCs w:val="24"/>
                          <w:lang w:val="en-US"/>
                        </w:rPr>
                        <w:t>P</w:t>
                      </w:r>
                      <w:r w:rsidRPr="003E5C66">
                        <w:rPr>
                          <w:rFonts w:ascii="Arial" w:hAnsi="Arial" w:cs="Arial"/>
                          <w:sz w:val="24"/>
                          <w:szCs w:val="24"/>
                          <w:lang w:val="en-US"/>
                        </w:rPr>
                        <w:t>rimary care</w:t>
                      </w:r>
                    </w:p>
                  </w:txbxContent>
                </v:textbox>
                <w10:wrap anchorx="margin"/>
              </v:roundrect>
            </w:pict>
          </mc:Fallback>
        </mc:AlternateContent>
      </w:r>
      <w:r w:rsidR="00C24AB8">
        <w:rPr>
          <w:rFonts w:ascii="Arial" w:hAnsi="Arial" w:cs="Arial"/>
          <w:noProof/>
          <w:lang w:val="en-US"/>
        </w:rPr>
        <mc:AlternateContent>
          <mc:Choice Requires="wps">
            <w:drawing>
              <wp:anchor distT="0" distB="0" distL="114300" distR="114300" simplePos="0" relativeHeight="251687936" behindDoc="0" locked="0" layoutInCell="1" allowOverlap="1" wp14:anchorId="55774ED8" wp14:editId="0DCAF19D">
                <wp:simplePos x="0" y="0"/>
                <wp:positionH relativeFrom="margin">
                  <wp:posOffset>-12700</wp:posOffset>
                </wp:positionH>
                <wp:positionV relativeFrom="paragraph">
                  <wp:posOffset>236220</wp:posOffset>
                </wp:positionV>
                <wp:extent cx="1803400" cy="520700"/>
                <wp:effectExtent l="0" t="0" r="6350" b="0"/>
                <wp:wrapNone/>
                <wp:docPr id="39" name="Rectangle: Rounded Corners 39"/>
                <wp:cNvGraphicFramePr/>
                <a:graphic xmlns:a="http://schemas.openxmlformats.org/drawingml/2006/main">
                  <a:graphicData uri="http://schemas.microsoft.com/office/word/2010/wordprocessingShape">
                    <wps:wsp>
                      <wps:cNvSpPr/>
                      <wps:spPr>
                        <a:xfrm>
                          <a:off x="0" y="0"/>
                          <a:ext cx="1803400" cy="520700"/>
                        </a:xfrm>
                        <a:prstGeom prst="round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A5D3DCE" w14:textId="0F89D907" w:rsidR="00C24AB8" w:rsidRPr="00C24AB8" w:rsidRDefault="00C24AB8" w:rsidP="00C24AB8">
                            <w:pPr>
                              <w:jc w:val="center"/>
                              <w:rPr>
                                <w:rFonts w:ascii="Arial" w:hAnsi="Arial" w:cs="Arial"/>
                                <w:sz w:val="24"/>
                                <w:szCs w:val="24"/>
                                <w:lang w:val="en-US"/>
                              </w:rPr>
                            </w:pPr>
                            <w:r w:rsidRPr="00C24AB8">
                              <w:rPr>
                                <w:rFonts w:ascii="Arial" w:hAnsi="Arial" w:cs="Arial"/>
                                <w:sz w:val="24"/>
                                <w:szCs w:val="24"/>
                                <w:lang w:val="en-US"/>
                              </w:rPr>
                              <w:t>Recognition</w:t>
                            </w:r>
                            <w:r w:rsidR="006F2D1E">
                              <w:rPr>
                                <w:rFonts w:ascii="Arial" w:hAnsi="Arial" w:cs="Arial"/>
                                <w:sz w:val="24"/>
                                <w:szCs w:val="24"/>
                                <w:lang w:val="en-US"/>
                              </w:rPr>
                              <w:t>/ R</w:t>
                            </w:r>
                            <w:r w:rsidRPr="00C24AB8">
                              <w:rPr>
                                <w:rFonts w:ascii="Arial" w:hAnsi="Arial" w:cs="Arial"/>
                                <w:sz w:val="24"/>
                                <w:szCs w:val="24"/>
                                <w:lang w:val="en-US"/>
                              </w:rPr>
                              <w:t>eferral</w:t>
                            </w:r>
                            <w:r w:rsidR="006F2D1E">
                              <w:rPr>
                                <w:rFonts w:ascii="Arial" w:hAnsi="Arial" w:cs="Arial"/>
                                <w:sz w:val="24"/>
                                <w:szCs w:val="24"/>
                                <w:lang w:val="en-US"/>
                              </w:rPr>
                              <w:t>s /</w:t>
                            </w:r>
                            <w:r w:rsidRPr="00C24AB8">
                              <w:rPr>
                                <w:rFonts w:ascii="Arial" w:hAnsi="Arial" w:cs="Arial"/>
                                <w:sz w:val="24"/>
                                <w:szCs w:val="24"/>
                                <w:lang w:val="en-US"/>
                              </w:rPr>
                              <w:t xml:space="preserve"> </w:t>
                            </w:r>
                            <w:r w:rsidR="006F2D1E">
                              <w:rPr>
                                <w:rFonts w:ascii="Arial" w:hAnsi="Arial" w:cs="Arial"/>
                                <w:sz w:val="24"/>
                                <w:szCs w:val="24"/>
                                <w:lang w:val="en-US"/>
                              </w:rPr>
                              <w:t>P</w:t>
                            </w:r>
                            <w:r w:rsidRPr="00C24AB8">
                              <w:rPr>
                                <w:rFonts w:ascii="Arial" w:hAnsi="Arial" w:cs="Arial"/>
                                <w:sz w:val="24"/>
                                <w:szCs w:val="24"/>
                                <w:lang w:val="en-US"/>
                              </w:rPr>
                              <w:t>rimary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774ED8" id="Rectangle: Rounded Corners 39" o:spid="_x0000_s1065" style="position:absolute;margin-left:-1pt;margin-top:18.6pt;width:142pt;height:41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" fillcolor="#4472c4 [3204]" stroked="f">
                <v:fill opacity="32896f"/>
                <v:textbox>
                  <w:txbxContent>
                    <w:p w14:paraId="6A5D3DCE" w14:textId="0F89D907" w:rsidR="00C24AB8" w:rsidRPr="00C24AB8" w:rsidRDefault="00C24AB8" w:rsidP="00C24AB8">
                      <w:pPr>
                        <w:jc w:val="center"/>
                        <w:rPr>
                          <w:rFonts w:ascii="Arial" w:hAnsi="Arial" w:cs="Arial"/>
                          <w:sz w:val="24"/>
                          <w:szCs w:val="24"/>
                          <w:lang w:val="en-US"/>
                        </w:rPr>
                      </w:pPr>
                      <w:r w:rsidRPr="00C24AB8">
                        <w:rPr>
                          <w:rFonts w:ascii="Arial" w:hAnsi="Arial" w:cs="Arial"/>
                          <w:sz w:val="24"/>
                          <w:szCs w:val="24"/>
                          <w:lang w:val="en-US"/>
                        </w:rPr>
                        <w:t>Recognition</w:t>
                      </w:r>
                      <w:r w:rsidR="006F2D1E">
                        <w:rPr>
                          <w:rFonts w:ascii="Arial" w:hAnsi="Arial" w:cs="Arial"/>
                          <w:sz w:val="24"/>
                          <w:szCs w:val="24"/>
                          <w:lang w:val="en-US"/>
                        </w:rPr>
                        <w:t>/ R</w:t>
                      </w:r>
                      <w:r w:rsidRPr="00C24AB8">
                        <w:rPr>
                          <w:rFonts w:ascii="Arial" w:hAnsi="Arial" w:cs="Arial"/>
                          <w:sz w:val="24"/>
                          <w:szCs w:val="24"/>
                          <w:lang w:val="en-US"/>
                        </w:rPr>
                        <w:t>eferral</w:t>
                      </w:r>
                      <w:r w:rsidR="006F2D1E">
                        <w:rPr>
                          <w:rFonts w:ascii="Arial" w:hAnsi="Arial" w:cs="Arial"/>
                          <w:sz w:val="24"/>
                          <w:szCs w:val="24"/>
                          <w:lang w:val="en-US"/>
                        </w:rPr>
                        <w:t>s /</w:t>
                      </w:r>
                      <w:r w:rsidRPr="00C24AB8">
                        <w:rPr>
                          <w:rFonts w:ascii="Arial" w:hAnsi="Arial" w:cs="Arial"/>
                          <w:sz w:val="24"/>
                          <w:szCs w:val="24"/>
                          <w:lang w:val="en-US"/>
                        </w:rPr>
                        <w:t xml:space="preserve"> </w:t>
                      </w:r>
                      <w:r w:rsidR="006F2D1E">
                        <w:rPr>
                          <w:rFonts w:ascii="Arial" w:hAnsi="Arial" w:cs="Arial"/>
                          <w:sz w:val="24"/>
                          <w:szCs w:val="24"/>
                          <w:lang w:val="en-US"/>
                        </w:rPr>
                        <w:t>P</w:t>
                      </w:r>
                      <w:r w:rsidRPr="00C24AB8">
                        <w:rPr>
                          <w:rFonts w:ascii="Arial" w:hAnsi="Arial" w:cs="Arial"/>
                          <w:sz w:val="24"/>
                          <w:szCs w:val="24"/>
                          <w:lang w:val="en-US"/>
                        </w:rPr>
                        <w:t>rimary care</w:t>
                      </w:r>
                    </w:p>
                  </w:txbxContent>
                </v:textbox>
                <w10:wrap anchorx="margin"/>
              </v:roundrect>
            </w:pict>
          </mc:Fallback>
        </mc:AlternateContent>
      </w:r>
    </w:p>
    <w:p w14:paraId="119E5BF6" w14:textId="3D0A7000" w:rsidR="00A34495" w:rsidRDefault="000B76E4"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88960" behindDoc="0" locked="0" layoutInCell="1" allowOverlap="1" wp14:anchorId="568653D1" wp14:editId="3DA3D9DE">
                <wp:simplePos x="0" y="0"/>
                <wp:positionH relativeFrom="margin">
                  <wp:posOffset>4305300</wp:posOffset>
                </wp:positionH>
                <wp:positionV relativeFrom="paragraph">
                  <wp:posOffset>85090</wp:posOffset>
                </wp:positionV>
                <wp:extent cx="1517650" cy="1339850"/>
                <wp:effectExtent l="0" t="0" r="25400" b="12700"/>
                <wp:wrapNone/>
                <wp:docPr id="40" name="Rectangle: Rounded Corners 40"/>
                <wp:cNvGraphicFramePr/>
                <a:graphic xmlns:a="http://schemas.openxmlformats.org/drawingml/2006/main">
                  <a:graphicData uri="http://schemas.microsoft.com/office/word/2010/wordprocessingShape">
                    <wps:wsp>
                      <wps:cNvSpPr/>
                      <wps:spPr>
                        <a:xfrm>
                          <a:off x="0" y="0"/>
                          <a:ext cx="1517650" cy="133985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66D86FEC" w14:textId="2354087B" w:rsidR="009D5415" w:rsidRPr="009D5415" w:rsidRDefault="00915507" w:rsidP="00644A87">
                            <w:pPr>
                              <w:jc w:val="center"/>
                              <w:rPr>
                                <w:rFonts w:ascii="Arial" w:hAnsi="Arial" w:cs="Arial"/>
                                <w:sz w:val="24"/>
                                <w:szCs w:val="24"/>
                                <w:lang w:val="en-US"/>
                              </w:rPr>
                            </w:pPr>
                            <w:r>
                              <w:rPr>
                                <w:rFonts w:ascii="Arial" w:hAnsi="Arial" w:cs="Arial"/>
                                <w:sz w:val="24"/>
                                <w:szCs w:val="24"/>
                                <w:lang w:val="en-US"/>
                              </w:rPr>
                              <w:t>Person-</w:t>
                            </w:r>
                            <w:r w:rsidR="0003578A">
                              <w:rPr>
                                <w:rFonts w:ascii="Arial" w:hAnsi="Arial" w:cs="Arial"/>
                                <w:sz w:val="24"/>
                                <w:szCs w:val="24"/>
                                <w:lang w:val="en-US"/>
                              </w:rPr>
                              <w:t>Centered</w:t>
                            </w:r>
                            <w:r>
                              <w:rPr>
                                <w:rFonts w:ascii="Arial" w:hAnsi="Arial" w:cs="Arial"/>
                                <w:sz w:val="24"/>
                                <w:szCs w:val="24"/>
                                <w:lang w:val="en-US"/>
                              </w:rPr>
                              <w:t xml:space="preserve"> Care</w:t>
                            </w:r>
                            <w:r w:rsidR="0086754D">
                              <w:rPr>
                                <w:rFonts w:ascii="Arial" w:hAnsi="Arial" w:cs="Arial"/>
                                <w:sz w:val="24"/>
                                <w:szCs w:val="24"/>
                                <w:lang w:val="en-US"/>
                              </w:rPr>
                              <w:t>,</w:t>
                            </w:r>
                            <w:r>
                              <w:rPr>
                                <w:rFonts w:ascii="Arial" w:hAnsi="Arial" w:cs="Arial"/>
                                <w:sz w:val="24"/>
                                <w:szCs w:val="24"/>
                                <w:lang w:val="en-US"/>
                              </w:rPr>
                              <w:t xml:space="preserve"> </w:t>
                            </w:r>
                            <w:r w:rsidR="0003578A">
                              <w:rPr>
                                <w:rFonts w:ascii="Arial" w:hAnsi="Arial" w:cs="Arial"/>
                                <w:sz w:val="24"/>
                                <w:szCs w:val="24"/>
                                <w:lang w:val="en-US"/>
                              </w:rPr>
                              <w:t>Equality</w:t>
                            </w:r>
                            <w:r>
                              <w:rPr>
                                <w:rFonts w:ascii="Arial" w:hAnsi="Arial" w:cs="Arial"/>
                                <w:sz w:val="24"/>
                                <w:szCs w:val="24"/>
                                <w:lang w:val="en-US"/>
                              </w:rPr>
                              <w:t>, Inclusion, Dignity</w:t>
                            </w:r>
                            <w:r w:rsidR="0003578A">
                              <w:rPr>
                                <w:rFonts w:ascii="Arial" w:hAnsi="Arial" w:cs="Arial"/>
                                <w:sz w:val="24"/>
                                <w:szCs w:val="24"/>
                                <w:lang w:val="en-US"/>
                              </w:rPr>
                              <w:t>&amp; Respect.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8653D1" id="Rectangle: Rounded Corners 40" o:spid="_x0000_s1066" style="position:absolute;margin-left:339pt;margin-top:6.7pt;width:119.5pt;height:105.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" fillcolor="#91bce3 [2168]" strokecolor="#5b9bd5 [3208]" strokeweight=".5pt">
                <v:fill color2="#7aaddd [2616]" rotate="t" colors="0 #b1cbe9;.5 #a3c1e5;1 #92b9e4" focus="100%" type="gradient">
                  <o:fill v:ext="view" type="gradientUnscaled"/>
                </v:fill>
                <v:stroke joinstyle="miter"/>
                <v:textbox>
                  <w:txbxContent>
                    <w:p w14:paraId="66D86FEC" w14:textId="2354087B" w:rsidR="009D5415" w:rsidRPr="009D5415" w:rsidRDefault="00915507" w:rsidP="00644A87">
                      <w:pPr>
                        <w:jc w:val="center"/>
                        <w:rPr>
                          <w:rFonts w:ascii="Arial" w:hAnsi="Arial" w:cs="Arial"/>
                          <w:sz w:val="24"/>
                          <w:szCs w:val="24"/>
                          <w:lang w:val="en-US"/>
                        </w:rPr>
                      </w:pPr>
                      <w:r>
                        <w:rPr>
                          <w:rFonts w:ascii="Arial" w:hAnsi="Arial" w:cs="Arial"/>
                          <w:sz w:val="24"/>
                          <w:szCs w:val="24"/>
                          <w:lang w:val="en-US"/>
                        </w:rPr>
                        <w:t>Person-</w:t>
                      </w:r>
                      <w:r w:rsidR="0003578A">
                        <w:rPr>
                          <w:rFonts w:ascii="Arial" w:hAnsi="Arial" w:cs="Arial"/>
                          <w:sz w:val="24"/>
                          <w:szCs w:val="24"/>
                          <w:lang w:val="en-US"/>
                        </w:rPr>
                        <w:t>Centered</w:t>
                      </w:r>
                      <w:r>
                        <w:rPr>
                          <w:rFonts w:ascii="Arial" w:hAnsi="Arial" w:cs="Arial"/>
                          <w:sz w:val="24"/>
                          <w:szCs w:val="24"/>
                          <w:lang w:val="en-US"/>
                        </w:rPr>
                        <w:t xml:space="preserve"> Care</w:t>
                      </w:r>
                      <w:r w:rsidR="0086754D">
                        <w:rPr>
                          <w:rFonts w:ascii="Arial" w:hAnsi="Arial" w:cs="Arial"/>
                          <w:sz w:val="24"/>
                          <w:szCs w:val="24"/>
                          <w:lang w:val="en-US"/>
                        </w:rPr>
                        <w:t>,</w:t>
                      </w:r>
                      <w:r>
                        <w:rPr>
                          <w:rFonts w:ascii="Arial" w:hAnsi="Arial" w:cs="Arial"/>
                          <w:sz w:val="24"/>
                          <w:szCs w:val="24"/>
                          <w:lang w:val="en-US"/>
                        </w:rPr>
                        <w:t xml:space="preserve"> </w:t>
                      </w:r>
                      <w:r w:rsidR="0003578A">
                        <w:rPr>
                          <w:rFonts w:ascii="Arial" w:hAnsi="Arial" w:cs="Arial"/>
                          <w:sz w:val="24"/>
                          <w:szCs w:val="24"/>
                          <w:lang w:val="en-US"/>
                        </w:rPr>
                        <w:t>Equality</w:t>
                      </w:r>
                      <w:r>
                        <w:rPr>
                          <w:rFonts w:ascii="Arial" w:hAnsi="Arial" w:cs="Arial"/>
                          <w:sz w:val="24"/>
                          <w:szCs w:val="24"/>
                          <w:lang w:val="en-US"/>
                        </w:rPr>
                        <w:t>, Inclusion, Dignity</w:t>
                      </w:r>
                      <w:r w:rsidR="0003578A">
                        <w:rPr>
                          <w:rFonts w:ascii="Arial" w:hAnsi="Arial" w:cs="Arial"/>
                          <w:sz w:val="24"/>
                          <w:szCs w:val="24"/>
                          <w:lang w:val="en-US"/>
                        </w:rPr>
                        <w:t>&amp; Respect.</w:t>
                      </w:r>
                    </w:p>
                  </w:txbxContent>
                </v:textbox>
                <w10:wrap anchorx="margin"/>
              </v:roundrect>
            </w:pict>
          </mc:Fallback>
        </mc:AlternateContent>
      </w:r>
    </w:p>
    <w:p w14:paraId="7C634402" w14:textId="280EFF2A" w:rsidR="00A34495" w:rsidRDefault="000B76E4"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96128" behindDoc="0" locked="0" layoutInCell="1" allowOverlap="1" wp14:anchorId="3E36F492" wp14:editId="51E9FE93">
                <wp:simplePos x="0" y="0"/>
                <wp:positionH relativeFrom="column">
                  <wp:posOffset>812800</wp:posOffset>
                </wp:positionH>
                <wp:positionV relativeFrom="paragraph">
                  <wp:posOffset>184785</wp:posOffset>
                </wp:positionV>
                <wp:extent cx="6350" cy="247650"/>
                <wp:effectExtent l="0" t="0" r="31750" b="19050"/>
                <wp:wrapNone/>
                <wp:docPr id="49" name="Straight Connector 49"/>
                <wp:cNvGraphicFramePr/>
                <a:graphic xmlns:a="http://schemas.openxmlformats.org/drawingml/2006/main">
                  <a:graphicData uri="http://schemas.microsoft.com/office/word/2010/wordprocessingShape">
                    <wps:wsp>
                      <wps:cNvCnPr/>
                      <wps:spPr>
                        <a:xfrm flipH="1">
                          <a:off x="0" y="0"/>
                          <a:ext cx="6350" cy="247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ADA3AC" id="Straight Connector 49"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pt,14.55pt" to="64.5pt,3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" strokecolor="#4472c4 [3204]" strokeweight=".5pt">
                <v:stroke joinstyle="miter"/>
              </v:line>
            </w:pict>
          </mc:Fallback>
        </mc:AlternateContent>
      </w:r>
      <w:r w:rsidR="00E8578B">
        <w:rPr>
          <w:rFonts w:ascii="Arial" w:hAnsi="Arial" w:cs="Arial"/>
          <w:noProof/>
          <w:lang w:val="en-US"/>
        </w:rPr>
        <mc:AlternateContent>
          <mc:Choice Requires="wps">
            <w:drawing>
              <wp:anchor distT="0" distB="0" distL="114300" distR="114300" simplePos="0" relativeHeight="251699200" behindDoc="0" locked="0" layoutInCell="1" allowOverlap="1" wp14:anchorId="15B8F63B" wp14:editId="18D840F2">
                <wp:simplePos x="0" y="0"/>
                <wp:positionH relativeFrom="column">
                  <wp:posOffset>2730500</wp:posOffset>
                </wp:positionH>
                <wp:positionV relativeFrom="paragraph">
                  <wp:posOffset>229870</wp:posOffset>
                </wp:positionV>
                <wp:extent cx="0" cy="298450"/>
                <wp:effectExtent l="0" t="0" r="38100" b="25400"/>
                <wp:wrapNone/>
                <wp:docPr id="52" name="Straight Connector 52"/>
                <wp:cNvGraphicFramePr/>
                <a:graphic xmlns:a="http://schemas.openxmlformats.org/drawingml/2006/main">
                  <a:graphicData uri="http://schemas.microsoft.com/office/word/2010/wordprocessingShape">
                    <wps:wsp>
                      <wps:cNvCnPr/>
                      <wps:spPr>
                        <a:xfrm>
                          <a:off x="0" y="0"/>
                          <a:ext cx="0" cy="298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22022F" id="Straight Connector 52"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5pt,18.1pt" to="215pt,4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" strokecolor="#4472c4 [3204]" strokeweight=".5pt">
                <v:stroke joinstyle="miter"/>
              </v:line>
            </w:pict>
          </mc:Fallback>
        </mc:AlternateContent>
      </w:r>
    </w:p>
    <w:p w14:paraId="141BD9A0" w14:textId="274DC9FA" w:rsidR="00A34495" w:rsidRDefault="006F2D1E"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86912" behindDoc="0" locked="0" layoutInCell="1" allowOverlap="1" wp14:anchorId="523B0A4A" wp14:editId="6953478E">
                <wp:simplePos x="0" y="0"/>
                <wp:positionH relativeFrom="margin">
                  <wp:posOffset>-46383</wp:posOffset>
                </wp:positionH>
                <wp:positionV relativeFrom="paragraph">
                  <wp:posOffset>153477</wp:posOffset>
                </wp:positionV>
                <wp:extent cx="1885950" cy="940904"/>
                <wp:effectExtent l="0" t="0" r="19050" b="12065"/>
                <wp:wrapNone/>
                <wp:docPr id="38" name="Rectangle: Rounded Corners 38"/>
                <wp:cNvGraphicFramePr/>
                <a:graphic xmlns:a="http://schemas.openxmlformats.org/drawingml/2006/main">
                  <a:graphicData uri="http://schemas.microsoft.com/office/word/2010/wordprocessingShape">
                    <wps:wsp>
                      <wps:cNvSpPr/>
                      <wps:spPr>
                        <a:xfrm>
                          <a:off x="0" y="0"/>
                          <a:ext cx="1885950" cy="940904"/>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7BAD5FE" w14:textId="695ACC5F" w:rsidR="00546317" w:rsidRPr="00546317" w:rsidRDefault="00546317" w:rsidP="00546317">
                            <w:pPr>
                              <w:jc w:val="center"/>
                              <w:rPr>
                                <w:rFonts w:ascii="Arial" w:hAnsi="Arial" w:cs="Arial"/>
                                <w:sz w:val="24"/>
                                <w:szCs w:val="24"/>
                                <w:lang w:val="en-US"/>
                              </w:rPr>
                            </w:pPr>
                            <w:r w:rsidRPr="00546317">
                              <w:rPr>
                                <w:rFonts w:ascii="Arial" w:hAnsi="Arial" w:cs="Arial"/>
                                <w:sz w:val="24"/>
                                <w:szCs w:val="24"/>
                                <w:lang w:val="en-US"/>
                              </w:rPr>
                              <w:t xml:space="preserve">Diagnosis, </w:t>
                            </w:r>
                            <w:r w:rsidR="006F2D1E">
                              <w:rPr>
                                <w:rFonts w:ascii="Arial" w:hAnsi="Arial" w:cs="Arial"/>
                                <w:sz w:val="24"/>
                                <w:szCs w:val="24"/>
                                <w:lang w:val="en-US"/>
                              </w:rPr>
                              <w:t>A</w:t>
                            </w:r>
                            <w:r w:rsidRPr="00546317">
                              <w:rPr>
                                <w:rFonts w:ascii="Arial" w:hAnsi="Arial" w:cs="Arial"/>
                                <w:sz w:val="24"/>
                                <w:szCs w:val="24"/>
                                <w:lang w:val="en-US"/>
                              </w:rPr>
                              <w:t>ssessment</w:t>
                            </w:r>
                            <w:r w:rsidR="00E8578B">
                              <w:rPr>
                                <w:rFonts w:ascii="Arial" w:hAnsi="Arial" w:cs="Arial"/>
                                <w:sz w:val="24"/>
                                <w:szCs w:val="24"/>
                                <w:lang w:val="en-US"/>
                              </w:rPr>
                              <w:t>,</w:t>
                            </w:r>
                            <w:r w:rsidRPr="00546317">
                              <w:rPr>
                                <w:rFonts w:ascii="Arial" w:hAnsi="Arial" w:cs="Arial"/>
                                <w:sz w:val="24"/>
                                <w:szCs w:val="24"/>
                                <w:lang w:val="en-US"/>
                              </w:rPr>
                              <w:t xml:space="preserve"> </w:t>
                            </w:r>
                            <w:r w:rsidR="006F2D1E">
                              <w:rPr>
                                <w:rFonts w:ascii="Arial" w:hAnsi="Arial" w:cs="Arial"/>
                                <w:sz w:val="24"/>
                                <w:szCs w:val="24"/>
                                <w:lang w:val="en-US"/>
                              </w:rPr>
                              <w:t>M</w:t>
                            </w:r>
                            <w:r w:rsidR="006F2D1E" w:rsidRPr="00546317">
                              <w:rPr>
                                <w:rFonts w:ascii="Arial" w:hAnsi="Arial" w:cs="Arial"/>
                                <w:sz w:val="24"/>
                                <w:szCs w:val="24"/>
                                <w:lang w:val="en-US"/>
                              </w:rPr>
                              <w:t>anagement</w:t>
                            </w:r>
                            <w:r w:rsidR="006F2D1E">
                              <w:rPr>
                                <w:rFonts w:ascii="Arial" w:hAnsi="Arial" w:cs="Arial"/>
                                <w:sz w:val="24"/>
                                <w:szCs w:val="24"/>
                                <w:lang w:val="en-US"/>
                              </w:rPr>
                              <w:t>,</w:t>
                            </w:r>
                            <w:r w:rsidR="006F2D1E" w:rsidRPr="00546317">
                              <w:rPr>
                                <w:rFonts w:ascii="Arial" w:hAnsi="Arial" w:cs="Arial"/>
                                <w:sz w:val="24"/>
                                <w:szCs w:val="24"/>
                                <w:lang w:val="en-US"/>
                              </w:rPr>
                              <w:t xml:space="preserve"> </w:t>
                            </w:r>
                            <w:r w:rsidR="006F2D1E">
                              <w:rPr>
                                <w:rFonts w:ascii="Arial" w:hAnsi="Arial" w:cs="Arial"/>
                                <w:sz w:val="24"/>
                                <w:szCs w:val="24"/>
                                <w:lang w:val="en-US"/>
                              </w:rPr>
                              <w:t>S</w:t>
                            </w:r>
                            <w:r w:rsidR="006F2D1E" w:rsidRPr="00546317">
                              <w:rPr>
                                <w:rFonts w:ascii="Arial" w:hAnsi="Arial" w:cs="Arial"/>
                                <w:sz w:val="24"/>
                                <w:szCs w:val="24"/>
                                <w:lang w:val="en-US"/>
                              </w:rPr>
                              <w:t>econdary</w:t>
                            </w:r>
                            <w:r w:rsidRPr="00546317">
                              <w:rPr>
                                <w:rFonts w:ascii="Arial" w:hAnsi="Arial" w:cs="Arial"/>
                                <w:sz w:val="24"/>
                                <w:szCs w:val="24"/>
                                <w:lang w:val="en-US"/>
                              </w:rPr>
                              <w:t xml:space="preserve">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3B0A4A" id="Rectangle: Rounded Corners 38" o:spid="_x0000_s1067" style="position:absolute;margin-left:-3.65pt;margin-top:12.1pt;width:148.5pt;height:74.1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" fillcolor="#ffd555 [2167]" strokecolor="#ffc000 [3207]" strokeweight=".5pt">
                <v:fill color2="#ffcc31 [2615]" rotate="t" colors="0 #ffdd9c;.5 #ffd78e;1 #ffd479" focus="100%" type="gradient">
                  <o:fill v:ext="view" type="gradientUnscaled"/>
                </v:fill>
                <v:stroke joinstyle="miter"/>
                <v:textbox>
                  <w:txbxContent>
                    <w:p w14:paraId="07BAD5FE" w14:textId="695ACC5F" w:rsidR="00546317" w:rsidRPr="00546317" w:rsidRDefault="00546317" w:rsidP="00546317">
                      <w:pPr>
                        <w:jc w:val="center"/>
                        <w:rPr>
                          <w:rFonts w:ascii="Arial" w:hAnsi="Arial" w:cs="Arial"/>
                          <w:sz w:val="24"/>
                          <w:szCs w:val="24"/>
                          <w:lang w:val="en-US"/>
                        </w:rPr>
                      </w:pPr>
                      <w:r w:rsidRPr="00546317">
                        <w:rPr>
                          <w:rFonts w:ascii="Arial" w:hAnsi="Arial" w:cs="Arial"/>
                          <w:sz w:val="24"/>
                          <w:szCs w:val="24"/>
                          <w:lang w:val="en-US"/>
                        </w:rPr>
                        <w:t xml:space="preserve">Diagnosis, </w:t>
                      </w:r>
                      <w:r w:rsidR="006F2D1E">
                        <w:rPr>
                          <w:rFonts w:ascii="Arial" w:hAnsi="Arial" w:cs="Arial"/>
                          <w:sz w:val="24"/>
                          <w:szCs w:val="24"/>
                          <w:lang w:val="en-US"/>
                        </w:rPr>
                        <w:t>A</w:t>
                      </w:r>
                      <w:r w:rsidRPr="00546317">
                        <w:rPr>
                          <w:rFonts w:ascii="Arial" w:hAnsi="Arial" w:cs="Arial"/>
                          <w:sz w:val="24"/>
                          <w:szCs w:val="24"/>
                          <w:lang w:val="en-US"/>
                        </w:rPr>
                        <w:t>ssessment</w:t>
                      </w:r>
                      <w:r w:rsidR="00E8578B">
                        <w:rPr>
                          <w:rFonts w:ascii="Arial" w:hAnsi="Arial" w:cs="Arial"/>
                          <w:sz w:val="24"/>
                          <w:szCs w:val="24"/>
                          <w:lang w:val="en-US"/>
                        </w:rPr>
                        <w:t>,</w:t>
                      </w:r>
                      <w:r w:rsidRPr="00546317">
                        <w:rPr>
                          <w:rFonts w:ascii="Arial" w:hAnsi="Arial" w:cs="Arial"/>
                          <w:sz w:val="24"/>
                          <w:szCs w:val="24"/>
                          <w:lang w:val="en-US"/>
                        </w:rPr>
                        <w:t xml:space="preserve"> </w:t>
                      </w:r>
                      <w:r w:rsidR="006F2D1E">
                        <w:rPr>
                          <w:rFonts w:ascii="Arial" w:hAnsi="Arial" w:cs="Arial"/>
                          <w:sz w:val="24"/>
                          <w:szCs w:val="24"/>
                          <w:lang w:val="en-US"/>
                        </w:rPr>
                        <w:t>M</w:t>
                      </w:r>
                      <w:r w:rsidR="006F2D1E" w:rsidRPr="00546317">
                        <w:rPr>
                          <w:rFonts w:ascii="Arial" w:hAnsi="Arial" w:cs="Arial"/>
                          <w:sz w:val="24"/>
                          <w:szCs w:val="24"/>
                          <w:lang w:val="en-US"/>
                        </w:rPr>
                        <w:t>anagement</w:t>
                      </w:r>
                      <w:r w:rsidR="006F2D1E">
                        <w:rPr>
                          <w:rFonts w:ascii="Arial" w:hAnsi="Arial" w:cs="Arial"/>
                          <w:sz w:val="24"/>
                          <w:szCs w:val="24"/>
                          <w:lang w:val="en-US"/>
                        </w:rPr>
                        <w:t>,</w:t>
                      </w:r>
                      <w:r w:rsidR="006F2D1E" w:rsidRPr="00546317">
                        <w:rPr>
                          <w:rFonts w:ascii="Arial" w:hAnsi="Arial" w:cs="Arial"/>
                          <w:sz w:val="24"/>
                          <w:szCs w:val="24"/>
                          <w:lang w:val="en-US"/>
                        </w:rPr>
                        <w:t xml:space="preserve"> </w:t>
                      </w:r>
                      <w:r w:rsidR="006F2D1E">
                        <w:rPr>
                          <w:rFonts w:ascii="Arial" w:hAnsi="Arial" w:cs="Arial"/>
                          <w:sz w:val="24"/>
                          <w:szCs w:val="24"/>
                          <w:lang w:val="en-US"/>
                        </w:rPr>
                        <w:t>S</w:t>
                      </w:r>
                      <w:r w:rsidR="006F2D1E" w:rsidRPr="00546317">
                        <w:rPr>
                          <w:rFonts w:ascii="Arial" w:hAnsi="Arial" w:cs="Arial"/>
                          <w:sz w:val="24"/>
                          <w:szCs w:val="24"/>
                          <w:lang w:val="en-US"/>
                        </w:rPr>
                        <w:t>econdary</w:t>
                      </w:r>
                      <w:r w:rsidRPr="00546317">
                        <w:rPr>
                          <w:rFonts w:ascii="Arial" w:hAnsi="Arial" w:cs="Arial"/>
                          <w:sz w:val="24"/>
                          <w:szCs w:val="24"/>
                          <w:lang w:val="en-US"/>
                        </w:rPr>
                        <w:t xml:space="preserve"> care</w:t>
                      </w:r>
                    </w:p>
                  </w:txbxContent>
                </v:textbox>
                <w10:wrap anchorx="margin"/>
              </v:roundrect>
            </w:pict>
          </mc:Fallback>
        </mc:AlternateContent>
      </w:r>
      <w:r w:rsidR="000B76E4">
        <w:rPr>
          <w:rFonts w:ascii="Arial" w:hAnsi="Arial" w:cs="Arial"/>
          <w:noProof/>
          <w:lang w:val="en-US"/>
        </w:rPr>
        <mc:AlternateContent>
          <mc:Choice Requires="wps">
            <w:drawing>
              <wp:anchor distT="0" distB="0" distL="114300" distR="114300" simplePos="0" relativeHeight="251698176" behindDoc="0" locked="0" layoutInCell="1" allowOverlap="1" wp14:anchorId="430BEAB0" wp14:editId="1B2B4583">
                <wp:simplePos x="0" y="0"/>
                <wp:positionH relativeFrom="column">
                  <wp:posOffset>1974850</wp:posOffset>
                </wp:positionH>
                <wp:positionV relativeFrom="paragraph">
                  <wp:posOffset>170180</wp:posOffset>
                </wp:positionV>
                <wp:extent cx="2241550" cy="711200"/>
                <wp:effectExtent l="0" t="0" r="25400" b="12700"/>
                <wp:wrapNone/>
                <wp:docPr id="51" name="Rectangle: Rounded Corners 51"/>
                <wp:cNvGraphicFramePr/>
                <a:graphic xmlns:a="http://schemas.openxmlformats.org/drawingml/2006/main">
                  <a:graphicData uri="http://schemas.microsoft.com/office/word/2010/wordprocessingShape">
                    <wps:wsp>
                      <wps:cNvSpPr/>
                      <wps:spPr>
                        <a:xfrm>
                          <a:off x="0" y="0"/>
                          <a:ext cx="2241550" cy="711200"/>
                        </a:xfrm>
                        <a:prstGeom prst="roundRect">
                          <a:avLst/>
                        </a:prstGeom>
                      </wps:spPr>
                      <wps:style>
                        <a:lnRef idx="2">
                          <a:schemeClr val="accent1">
                            <a:shade val="50000"/>
                          </a:schemeClr>
                        </a:lnRef>
                        <a:fillRef idx="1003">
                          <a:schemeClr val="dk2"/>
                        </a:fillRef>
                        <a:effectRef idx="0">
                          <a:schemeClr val="accent1"/>
                        </a:effectRef>
                        <a:fontRef idx="minor">
                          <a:schemeClr val="lt1"/>
                        </a:fontRef>
                      </wps:style>
                      <wps:txbx>
                        <w:txbxContent>
                          <w:p w14:paraId="62DD5E21" w14:textId="4467A51A" w:rsidR="00E8578B" w:rsidRPr="006664BA" w:rsidRDefault="00E8578B" w:rsidP="00E8578B">
                            <w:pPr>
                              <w:jc w:val="center"/>
                              <w:rPr>
                                <w:rFonts w:ascii="Arial" w:hAnsi="Arial" w:cs="Arial"/>
                                <w:sz w:val="24"/>
                                <w:szCs w:val="24"/>
                                <w:lang w:val="en-US"/>
                              </w:rPr>
                            </w:pPr>
                            <w:r w:rsidRPr="006664BA">
                              <w:rPr>
                                <w:rFonts w:ascii="Arial" w:hAnsi="Arial" w:cs="Arial"/>
                                <w:sz w:val="24"/>
                                <w:szCs w:val="24"/>
                                <w:lang w:val="en-US"/>
                              </w:rPr>
                              <w:t>Diagno</w:t>
                            </w:r>
                            <w:r w:rsidR="006664BA" w:rsidRPr="006664BA">
                              <w:rPr>
                                <w:rFonts w:ascii="Arial" w:hAnsi="Arial" w:cs="Arial"/>
                                <w:sz w:val="24"/>
                                <w:szCs w:val="24"/>
                                <w:lang w:val="en-US"/>
                              </w:rPr>
                              <w:t>sis</w:t>
                            </w:r>
                            <w:r w:rsidR="006F2D1E">
                              <w:rPr>
                                <w:rFonts w:ascii="Arial" w:hAnsi="Arial" w:cs="Arial"/>
                                <w:sz w:val="24"/>
                                <w:szCs w:val="24"/>
                                <w:lang w:val="en-US"/>
                              </w:rPr>
                              <w:t>:</w:t>
                            </w:r>
                            <w:r w:rsidR="006664BA" w:rsidRPr="006664BA">
                              <w:rPr>
                                <w:rFonts w:ascii="Arial" w:hAnsi="Arial" w:cs="Arial"/>
                                <w:sz w:val="24"/>
                                <w:szCs w:val="24"/>
                                <w:lang w:val="en-US"/>
                              </w:rPr>
                              <w:t xml:space="preserve"> </w:t>
                            </w:r>
                            <w:r w:rsidR="006F2D1E">
                              <w:rPr>
                                <w:rFonts w:ascii="Arial" w:hAnsi="Arial" w:cs="Arial"/>
                                <w:sz w:val="24"/>
                                <w:szCs w:val="24"/>
                                <w:lang w:val="en-US"/>
                              </w:rPr>
                              <w:t>A</w:t>
                            </w:r>
                            <w:r w:rsidR="006664BA" w:rsidRPr="006664BA">
                              <w:rPr>
                                <w:rFonts w:ascii="Arial" w:hAnsi="Arial" w:cs="Arial"/>
                                <w:sz w:val="24"/>
                                <w:szCs w:val="24"/>
                                <w:lang w:val="en-US"/>
                              </w:rPr>
                              <w:t>ssessment</w:t>
                            </w:r>
                            <w:r w:rsidR="006F2D1E">
                              <w:rPr>
                                <w:rFonts w:ascii="Arial" w:hAnsi="Arial" w:cs="Arial"/>
                                <w:sz w:val="24"/>
                                <w:szCs w:val="24"/>
                                <w:lang w:val="en-US"/>
                              </w:rPr>
                              <w:t>/</w:t>
                            </w:r>
                            <w:r w:rsidR="006664BA" w:rsidRPr="006664BA">
                              <w:rPr>
                                <w:rFonts w:ascii="Arial" w:hAnsi="Arial" w:cs="Arial"/>
                                <w:sz w:val="24"/>
                                <w:szCs w:val="24"/>
                                <w:lang w:val="en-US"/>
                              </w:rPr>
                              <w:t xml:space="preserve"> </w:t>
                            </w:r>
                            <w:r w:rsidR="006F2D1E">
                              <w:rPr>
                                <w:rFonts w:ascii="Arial" w:hAnsi="Arial" w:cs="Arial"/>
                                <w:sz w:val="24"/>
                                <w:szCs w:val="24"/>
                                <w:lang w:val="en-US"/>
                              </w:rPr>
                              <w:t>/M</w:t>
                            </w:r>
                            <w:r w:rsidR="006664BA" w:rsidRPr="006664BA">
                              <w:rPr>
                                <w:rFonts w:ascii="Arial" w:hAnsi="Arial" w:cs="Arial"/>
                                <w:sz w:val="24"/>
                                <w:szCs w:val="24"/>
                                <w:lang w:val="en-US"/>
                              </w:rPr>
                              <w:t>anagement in secondary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0BEAB0" id="Rectangle: Rounded Corners 51" o:spid="_x0000_s1068" style="position:absolute;margin-left:155.5pt;margin-top:13.4pt;width:176.5pt;height:5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" fillcolor="#4d5f78 [2994]" strokecolor="#1f3763 [1604]" strokeweight="1pt">
                <v:fill color2="#2a3442 [2018]" rotate="t" colors="0 #5d6d85;.5 #485972;1 #334258" focus="100%" type="gradient">
                  <o:fill v:ext="view" type="gradientUnscaled"/>
                </v:fill>
                <v:stroke joinstyle="miter"/>
                <v:textbox>
                  <w:txbxContent>
                    <w:p w14:paraId="62DD5E21" w14:textId="4467A51A" w:rsidR="00E8578B" w:rsidRPr="006664BA" w:rsidRDefault="00E8578B" w:rsidP="00E8578B">
                      <w:pPr>
                        <w:jc w:val="center"/>
                        <w:rPr>
                          <w:rFonts w:ascii="Arial" w:hAnsi="Arial" w:cs="Arial"/>
                          <w:sz w:val="24"/>
                          <w:szCs w:val="24"/>
                          <w:lang w:val="en-US"/>
                        </w:rPr>
                      </w:pPr>
                      <w:r w:rsidRPr="006664BA">
                        <w:rPr>
                          <w:rFonts w:ascii="Arial" w:hAnsi="Arial" w:cs="Arial"/>
                          <w:sz w:val="24"/>
                          <w:szCs w:val="24"/>
                          <w:lang w:val="en-US"/>
                        </w:rPr>
                        <w:t>Diagno</w:t>
                      </w:r>
                      <w:r w:rsidR="006664BA" w:rsidRPr="006664BA">
                        <w:rPr>
                          <w:rFonts w:ascii="Arial" w:hAnsi="Arial" w:cs="Arial"/>
                          <w:sz w:val="24"/>
                          <w:szCs w:val="24"/>
                          <w:lang w:val="en-US"/>
                        </w:rPr>
                        <w:t>sis</w:t>
                      </w:r>
                      <w:r w:rsidR="006F2D1E">
                        <w:rPr>
                          <w:rFonts w:ascii="Arial" w:hAnsi="Arial" w:cs="Arial"/>
                          <w:sz w:val="24"/>
                          <w:szCs w:val="24"/>
                          <w:lang w:val="en-US"/>
                        </w:rPr>
                        <w:t>:</w:t>
                      </w:r>
                      <w:r w:rsidR="006664BA" w:rsidRPr="006664BA">
                        <w:rPr>
                          <w:rFonts w:ascii="Arial" w:hAnsi="Arial" w:cs="Arial"/>
                          <w:sz w:val="24"/>
                          <w:szCs w:val="24"/>
                          <w:lang w:val="en-US"/>
                        </w:rPr>
                        <w:t xml:space="preserve"> </w:t>
                      </w:r>
                      <w:r w:rsidR="006F2D1E">
                        <w:rPr>
                          <w:rFonts w:ascii="Arial" w:hAnsi="Arial" w:cs="Arial"/>
                          <w:sz w:val="24"/>
                          <w:szCs w:val="24"/>
                          <w:lang w:val="en-US"/>
                        </w:rPr>
                        <w:t>A</w:t>
                      </w:r>
                      <w:r w:rsidR="006664BA" w:rsidRPr="006664BA">
                        <w:rPr>
                          <w:rFonts w:ascii="Arial" w:hAnsi="Arial" w:cs="Arial"/>
                          <w:sz w:val="24"/>
                          <w:szCs w:val="24"/>
                          <w:lang w:val="en-US"/>
                        </w:rPr>
                        <w:t>ssessment</w:t>
                      </w:r>
                      <w:r w:rsidR="006F2D1E">
                        <w:rPr>
                          <w:rFonts w:ascii="Arial" w:hAnsi="Arial" w:cs="Arial"/>
                          <w:sz w:val="24"/>
                          <w:szCs w:val="24"/>
                          <w:lang w:val="en-US"/>
                        </w:rPr>
                        <w:t>/</w:t>
                      </w:r>
                      <w:r w:rsidR="006664BA" w:rsidRPr="006664BA">
                        <w:rPr>
                          <w:rFonts w:ascii="Arial" w:hAnsi="Arial" w:cs="Arial"/>
                          <w:sz w:val="24"/>
                          <w:szCs w:val="24"/>
                          <w:lang w:val="en-US"/>
                        </w:rPr>
                        <w:t xml:space="preserve"> </w:t>
                      </w:r>
                      <w:r w:rsidR="006F2D1E">
                        <w:rPr>
                          <w:rFonts w:ascii="Arial" w:hAnsi="Arial" w:cs="Arial"/>
                          <w:sz w:val="24"/>
                          <w:szCs w:val="24"/>
                          <w:lang w:val="en-US"/>
                        </w:rPr>
                        <w:t>/M</w:t>
                      </w:r>
                      <w:r w:rsidR="006664BA" w:rsidRPr="006664BA">
                        <w:rPr>
                          <w:rFonts w:ascii="Arial" w:hAnsi="Arial" w:cs="Arial"/>
                          <w:sz w:val="24"/>
                          <w:szCs w:val="24"/>
                          <w:lang w:val="en-US"/>
                        </w:rPr>
                        <w:t>anagement in secondary care</w:t>
                      </w:r>
                    </w:p>
                  </w:txbxContent>
                </v:textbox>
              </v:roundrect>
            </w:pict>
          </mc:Fallback>
        </mc:AlternateContent>
      </w:r>
    </w:p>
    <w:p w14:paraId="28488A5A" w14:textId="258A5A85" w:rsidR="00A34495" w:rsidRDefault="00A34495" w:rsidP="00451769">
      <w:pPr>
        <w:rPr>
          <w:rFonts w:ascii="Arial" w:hAnsi="Arial" w:cs="Arial"/>
          <w:lang w:val="en-US"/>
        </w:rPr>
      </w:pPr>
    </w:p>
    <w:p w14:paraId="00C017C8" w14:textId="5064708E" w:rsidR="00A34495" w:rsidRDefault="00A34495" w:rsidP="00451769">
      <w:pPr>
        <w:rPr>
          <w:rFonts w:ascii="Arial" w:hAnsi="Arial" w:cs="Arial"/>
          <w:lang w:val="en-US"/>
        </w:rPr>
      </w:pPr>
    </w:p>
    <w:p w14:paraId="12961F09" w14:textId="18952662" w:rsidR="00B10BBB" w:rsidRDefault="00B10BBB" w:rsidP="00614C14">
      <w:pPr>
        <w:rPr>
          <w:rFonts w:ascii="Arial" w:hAnsi="Arial" w:cs="Arial"/>
          <w:lang w:val="en-US"/>
        </w:rPr>
      </w:pPr>
    </w:p>
    <w:p w14:paraId="7C277AE6" w14:textId="64038AC7" w:rsidR="00B013AE" w:rsidRDefault="00B013AE">
      <w:pPr>
        <w:rPr>
          <w:rFonts w:ascii="Arial" w:hAnsi="Arial" w:cs="Arial"/>
          <w:sz w:val="24"/>
          <w:szCs w:val="24"/>
          <w:lang w:val="en-US"/>
        </w:rPr>
      </w:pPr>
    </w:p>
    <w:p w14:paraId="5BBF1BD2" w14:textId="1B5C2780" w:rsidR="007644DF" w:rsidRDefault="007644DF">
      <w:pPr>
        <w:rPr>
          <w:rFonts w:ascii="Arial" w:hAnsi="Arial" w:cs="Arial"/>
          <w:sz w:val="24"/>
          <w:szCs w:val="24"/>
          <w:lang w:val="en-US"/>
        </w:rPr>
      </w:pPr>
    </w:p>
    <w:p w14:paraId="435E01C1" w14:textId="73FF24F5" w:rsidR="0017027B" w:rsidRDefault="008A6FA7">
      <w:pPr>
        <w:rPr>
          <w:rFonts w:ascii="Arial" w:hAnsi="Arial" w:cs="Arial"/>
          <w:sz w:val="24"/>
          <w:szCs w:val="24"/>
          <w:lang w:val="en-US"/>
        </w:rPr>
      </w:pPr>
      <w:r>
        <w:rPr>
          <w:rFonts w:ascii="Arial" w:hAnsi="Arial" w:cs="Arial"/>
          <w:sz w:val="24"/>
          <w:szCs w:val="24"/>
          <w:lang w:val="en-US"/>
        </w:rPr>
        <w:t xml:space="preserve">        </w:t>
      </w:r>
      <w:r w:rsidR="00BE6A92">
        <w:rPr>
          <w:rFonts w:ascii="Arial" w:hAnsi="Arial" w:cs="Arial"/>
          <w:sz w:val="24"/>
          <w:szCs w:val="24"/>
          <w:lang w:val="en-US"/>
        </w:rPr>
        <w:t xml:space="preserve">                                                                                                                 7</w:t>
      </w:r>
    </w:p>
    <w:p w14:paraId="5F5CFF79" w14:textId="1FACEFAA" w:rsidR="0017027B" w:rsidRDefault="0017027B" w:rsidP="0017027B">
      <w:pPr>
        <w:rPr>
          <w:rFonts w:ascii="Arial" w:hAnsi="Arial" w:cs="Arial"/>
          <w:sz w:val="24"/>
          <w:szCs w:val="24"/>
          <w:lang w:val="en-US"/>
        </w:rPr>
      </w:pPr>
      <w:r>
        <w:rPr>
          <w:rFonts w:ascii="Arial" w:hAnsi="Arial" w:cs="Arial"/>
          <w:sz w:val="24"/>
          <w:szCs w:val="24"/>
          <w:lang w:val="en-US"/>
        </w:rPr>
        <w:t xml:space="preserve">  </w:t>
      </w:r>
      <w:r w:rsidR="000A2E54">
        <w:rPr>
          <w:rFonts w:ascii="Arial" w:hAnsi="Arial" w:cs="Arial"/>
          <w:sz w:val="24"/>
          <w:szCs w:val="24"/>
          <w:lang w:val="en-US"/>
        </w:rPr>
        <w:t>R</w:t>
      </w:r>
      <w:r w:rsidR="0091442F">
        <w:rPr>
          <w:rFonts w:ascii="Arial" w:hAnsi="Arial" w:cs="Arial"/>
          <w:sz w:val="24"/>
          <w:szCs w:val="24"/>
          <w:lang w:val="en-US"/>
        </w:rPr>
        <w:t>isk</w:t>
      </w:r>
      <w:r>
        <w:rPr>
          <w:rFonts w:ascii="Arial" w:hAnsi="Arial" w:cs="Arial"/>
          <w:sz w:val="24"/>
          <w:szCs w:val="24"/>
          <w:lang w:val="en-US"/>
        </w:rPr>
        <w:t xml:space="preserve"> factors of </w:t>
      </w:r>
      <w:r w:rsidR="00BE6A92">
        <w:rPr>
          <w:rFonts w:ascii="Arial" w:hAnsi="Arial" w:cs="Arial"/>
          <w:sz w:val="24"/>
          <w:szCs w:val="24"/>
          <w:lang w:val="en-US"/>
        </w:rPr>
        <w:t>bipolar</w:t>
      </w:r>
    </w:p>
    <w:p w14:paraId="0DC1ADC9" w14:textId="77777777" w:rsidR="0017027B" w:rsidRDefault="0017027B" w:rsidP="0017027B">
      <w:pPr>
        <w:rPr>
          <w:rFonts w:ascii="Arial" w:hAnsi="Arial" w:cs="Arial"/>
          <w:sz w:val="24"/>
          <w:szCs w:val="24"/>
          <w:lang w:val="en-US"/>
        </w:rPr>
      </w:pPr>
    </w:p>
    <w:p w14:paraId="27218941" w14:textId="7D5EE1F4" w:rsidR="00E72EA8" w:rsidRDefault="00C003F8">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41216" behindDoc="0" locked="0" layoutInCell="1" allowOverlap="1" wp14:anchorId="58337842" wp14:editId="0529F1B0">
                <wp:simplePos x="0" y="0"/>
                <wp:positionH relativeFrom="column">
                  <wp:posOffset>1660802</wp:posOffset>
                </wp:positionH>
                <wp:positionV relativeFrom="paragraph">
                  <wp:posOffset>269213</wp:posOffset>
                </wp:positionV>
                <wp:extent cx="2608063" cy="2312035"/>
                <wp:effectExtent l="0" t="19050" r="154305" b="164465"/>
                <wp:wrapNone/>
                <wp:docPr id="4134" name="Isosceles Triangle 4134"/>
                <wp:cNvGraphicFramePr/>
                <a:graphic xmlns:a="http://schemas.openxmlformats.org/drawingml/2006/main">
                  <a:graphicData uri="http://schemas.microsoft.com/office/word/2010/wordprocessingShape">
                    <wps:wsp>
                      <wps:cNvSpPr/>
                      <wps:spPr>
                        <a:xfrm rot="21186783">
                          <a:off x="0" y="0"/>
                          <a:ext cx="2608063" cy="2312035"/>
                        </a:xfrm>
                        <a:prstGeom prst="triangle">
                          <a:avLst>
                            <a:gd name="adj" fmla="val 50088"/>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460035D" w14:textId="0CDA906E" w:rsidR="005F471D" w:rsidRPr="005F471D" w:rsidRDefault="005F471D" w:rsidP="005F471D">
                            <w:pPr>
                              <w:jc w:val="center"/>
                              <w:rPr>
                                <w:rFonts w:ascii="Arial" w:hAnsi="Arial" w:cs="Arial"/>
                                <w:sz w:val="24"/>
                                <w:szCs w:val="24"/>
                                <w:lang w:val="en-US"/>
                              </w:rPr>
                            </w:pPr>
                            <w:r w:rsidRPr="005F471D">
                              <w:rPr>
                                <w:rFonts w:ascii="Arial" w:hAnsi="Arial" w:cs="Arial"/>
                                <w:sz w:val="24"/>
                                <w:szCs w:val="24"/>
                                <w:lang w:val="en-US"/>
                              </w:rPr>
                              <w:t>People with bipolar disorder are more likely to commit suicide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33784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134" o:spid="_x0000_s1069" type="#_x0000_t5" style="position:absolute;margin-left:130.75pt;margin-top:21.2pt;width:205.35pt;height:182.05pt;rotation:-451343fd;z-index:25204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" adj="10819" fillcolor="red" strokecolor="#1f3763 [1604]" strokeweight="1pt">
                <v:textbox>
                  <w:txbxContent>
                    <w:p w14:paraId="6460035D" w14:textId="0CDA906E" w:rsidR="005F471D" w:rsidRPr="005F471D" w:rsidRDefault="005F471D" w:rsidP="005F471D">
                      <w:pPr>
                        <w:jc w:val="center"/>
                        <w:rPr>
                          <w:rFonts w:ascii="Arial" w:hAnsi="Arial" w:cs="Arial"/>
                          <w:sz w:val="24"/>
                          <w:szCs w:val="24"/>
                          <w:lang w:val="en-US"/>
                        </w:rPr>
                      </w:pPr>
                      <w:r w:rsidRPr="005F471D">
                        <w:rPr>
                          <w:rFonts w:ascii="Arial" w:hAnsi="Arial" w:cs="Arial"/>
                          <w:sz w:val="24"/>
                          <w:szCs w:val="24"/>
                          <w:lang w:val="en-US"/>
                        </w:rPr>
                        <w:t>People with bipolar disorder are more likely to commit suicide</w:t>
                      </w:r>
                    </w:p>
                  </w:txbxContent>
                </v:textbox>
              </v:shape>
            </w:pict>
          </mc:Fallback>
        </mc:AlternateContent>
      </w:r>
    </w:p>
    <w:p w14:paraId="7A3A593B" w14:textId="1A670606" w:rsidR="00E72EA8" w:rsidRDefault="00E72EA8">
      <w:pPr>
        <w:rPr>
          <w:rFonts w:ascii="Arial" w:hAnsi="Arial" w:cs="Arial"/>
          <w:sz w:val="24"/>
          <w:szCs w:val="24"/>
          <w:lang w:val="en-US"/>
        </w:rPr>
      </w:pPr>
    </w:p>
    <w:p w14:paraId="20B18FEA" w14:textId="3C2FFE60" w:rsidR="00E72EA8" w:rsidRDefault="00C003F8">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40192" behindDoc="0" locked="0" layoutInCell="1" allowOverlap="1" wp14:anchorId="4CDE6505" wp14:editId="41550804">
                <wp:simplePos x="0" y="0"/>
                <wp:positionH relativeFrom="margin">
                  <wp:posOffset>2821939</wp:posOffset>
                </wp:positionH>
                <wp:positionV relativeFrom="paragraph">
                  <wp:posOffset>54361</wp:posOffset>
                </wp:positionV>
                <wp:extent cx="1701165" cy="1054735"/>
                <wp:effectExtent l="380365" t="76835" r="393700" b="69850"/>
                <wp:wrapNone/>
                <wp:docPr id="4133" name="Rectangle: Rounded Corners 4133"/>
                <wp:cNvGraphicFramePr/>
                <a:graphic xmlns:a="http://schemas.openxmlformats.org/drawingml/2006/main">
                  <a:graphicData uri="http://schemas.microsoft.com/office/word/2010/wordprocessingShape">
                    <wps:wsp>
                      <wps:cNvSpPr/>
                      <wps:spPr>
                        <a:xfrm rot="2786700">
                          <a:off x="0" y="0"/>
                          <a:ext cx="1701165" cy="1054735"/>
                        </a:xfrm>
                        <a:prstGeom prst="roundRect">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B66DA9" w14:textId="34FE0907" w:rsidR="00050676" w:rsidRPr="00050676" w:rsidRDefault="00050676" w:rsidP="00050676">
                            <w:pPr>
                              <w:jc w:val="center"/>
                              <w:rPr>
                                <w:rFonts w:ascii="Arial" w:hAnsi="Arial" w:cs="Arial"/>
                                <w:sz w:val="24"/>
                                <w:szCs w:val="24"/>
                                <w:lang w:val="en-US"/>
                              </w:rPr>
                            </w:pPr>
                            <w:r w:rsidRPr="00050676">
                              <w:rPr>
                                <w:rFonts w:ascii="Arial" w:hAnsi="Arial" w:cs="Arial"/>
                                <w:sz w:val="24"/>
                                <w:szCs w:val="24"/>
                                <w:lang w:val="en-US"/>
                              </w:rPr>
                              <w:t xml:space="preserve">Grumbling and high-risk </w:t>
                            </w:r>
                            <w:r>
                              <w:rPr>
                                <w:rFonts w:ascii="Arial" w:hAnsi="Arial" w:cs="Arial"/>
                                <w:sz w:val="24"/>
                                <w:szCs w:val="24"/>
                                <w:lang w:val="en-US"/>
                              </w:rPr>
                              <w:t>behavior</w:t>
                            </w:r>
                            <w:r w:rsidRPr="00050676">
                              <w:rPr>
                                <w:rFonts w:ascii="Arial" w:hAnsi="Arial" w:cs="Arial"/>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DE6505" id="Rectangle: Rounded Corners 4133" o:spid="_x0000_s1070" style="position:absolute;margin-left:222.2pt;margin-top:4.3pt;width:133.95pt;height:83.05pt;rotation:3043820fd;z-index:252040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" fillcolor="#c45911 [2405]" strokecolor="#1f3763 [1604]" strokeweight="1pt">
                <v:stroke joinstyle="miter"/>
                <v:textbox>
                  <w:txbxContent>
                    <w:p w14:paraId="02B66DA9" w14:textId="34FE0907" w:rsidR="00050676" w:rsidRPr="00050676" w:rsidRDefault="00050676" w:rsidP="00050676">
                      <w:pPr>
                        <w:jc w:val="center"/>
                        <w:rPr>
                          <w:rFonts w:ascii="Arial" w:hAnsi="Arial" w:cs="Arial"/>
                          <w:sz w:val="24"/>
                          <w:szCs w:val="24"/>
                          <w:lang w:val="en-US"/>
                        </w:rPr>
                      </w:pPr>
                      <w:r w:rsidRPr="00050676">
                        <w:rPr>
                          <w:rFonts w:ascii="Arial" w:hAnsi="Arial" w:cs="Arial"/>
                          <w:sz w:val="24"/>
                          <w:szCs w:val="24"/>
                          <w:lang w:val="en-US"/>
                        </w:rPr>
                        <w:t xml:space="preserve">Grumbling and high-risk </w:t>
                      </w:r>
                      <w:r>
                        <w:rPr>
                          <w:rFonts w:ascii="Arial" w:hAnsi="Arial" w:cs="Arial"/>
                          <w:sz w:val="24"/>
                          <w:szCs w:val="24"/>
                          <w:lang w:val="en-US"/>
                        </w:rPr>
                        <w:t>behavior</w:t>
                      </w:r>
                      <w:r w:rsidRPr="00050676">
                        <w:rPr>
                          <w:rFonts w:ascii="Arial" w:hAnsi="Arial" w:cs="Arial"/>
                          <w:sz w:val="24"/>
                          <w:szCs w:val="24"/>
                          <w:lang w:val="en-US"/>
                        </w:rPr>
                        <w:t>.</w:t>
                      </w:r>
                    </w:p>
                  </w:txbxContent>
                </v:textbox>
                <w10:wrap anchorx="margin"/>
              </v:roundrect>
            </w:pict>
          </mc:Fallback>
        </mc:AlternateContent>
      </w:r>
    </w:p>
    <w:p w14:paraId="08D81BD4" w14:textId="26492458" w:rsidR="00E72EA8" w:rsidRDefault="00C003F8">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43264" behindDoc="0" locked="0" layoutInCell="1" allowOverlap="1" wp14:anchorId="4174C6A3" wp14:editId="0CFC0075">
                <wp:simplePos x="0" y="0"/>
                <wp:positionH relativeFrom="margin">
                  <wp:posOffset>3878139</wp:posOffset>
                </wp:positionH>
                <wp:positionV relativeFrom="paragraph">
                  <wp:posOffset>232575</wp:posOffset>
                </wp:positionV>
                <wp:extent cx="1563201" cy="1946209"/>
                <wp:effectExtent l="400050" t="95250" r="37465" b="283210"/>
                <wp:wrapNone/>
                <wp:docPr id="4136" name="Trapezoid 4136"/>
                <wp:cNvGraphicFramePr/>
                <a:graphic xmlns:a="http://schemas.openxmlformats.org/drawingml/2006/main">
                  <a:graphicData uri="http://schemas.microsoft.com/office/word/2010/wordprocessingShape">
                    <wps:wsp>
                      <wps:cNvSpPr/>
                      <wps:spPr>
                        <a:xfrm rot="1817918">
                          <a:off x="0" y="0"/>
                          <a:ext cx="1563201" cy="1946209"/>
                        </a:xfrm>
                        <a:prstGeom prst="trapezoid">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FAC56B" w14:textId="152006C9" w:rsidR="00823A94" w:rsidRPr="00823A94" w:rsidRDefault="00823A94" w:rsidP="00823A94">
                            <w:pPr>
                              <w:jc w:val="center"/>
                              <w:rPr>
                                <w:rFonts w:ascii="Arial" w:hAnsi="Arial" w:cs="Arial"/>
                                <w:sz w:val="24"/>
                                <w:szCs w:val="24"/>
                                <w:lang w:val="en-US"/>
                              </w:rPr>
                            </w:pPr>
                            <w:r>
                              <w:rPr>
                                <w:rFonts w:ascii="Arial" w:hAnsi="Arial" w:cs="Arial"/>
                                <w:sz w:val="24"/>
                                <w:szCs w:val="24"/>
                                <w:lang w:val="en-US"/>
                              </w:rPr>
                              <w:t xml:space="preserve">90 % </w:t>
                            </w:r>
                            <w:r w:rsidRPr="00823A94">
                              <w:rPr>
                                <w:rFonts w:ascii="Arial" w:hAnsi="Arial" w:cs="Arial"/>
                                <w:sz w:val="24"/>
                                <w:szCs w:val="24"/>
                                <w:lang w:val="en-US"/>
                              </w:rPr>
                              <w:t>of adults with bipolar disorder have a comorbidity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4C6A3" id="Trapezoid 4136" o:spid="_x0000_s1071" style="position:absolute;margin-left:305.35pt;margin-top:18.3pt;width:123.1pt;height:153.25pt;rotation:1985651fd;z-index:252043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563201,194620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" adj="-11796480,,5400" path="m,1946209l390800,r781601,l1563201,1946209,,1946209xe" fillcolor="#002060" strokecolor="#1f3763 [1604]" strokeweight="1pt">
                <v:stroke joinstyle="miter"/>
                <v:formulas/>
                <v:path arrowok="t" o:connecttype="custom" o:connectlocs="0,1946209;390800,0;1172401,0;1563201,1946209;0,1946209" o:connectangles="0,0,0,0,0" textboxrect="0,0,1563201,1946209"/>
                <v:textbox>
                  <w:txbxContent>
                    <w:p w14:paraId="40FAC56B" w14:textId="152006C9" w:rsidR="00823A94" w:rsidRPr="00823A94" w:rsidRDefault="00823A94" w:rsidP="00823A94">
                      <w:pPr>
                        <w:jc w:val="center"/>
                        <w:rPr>
                          <w:rFonts w:ascii="Arial" w:hAnsi="Arial" w:cs="Arial"/>
                          <w:sz w:val="24"/>
                          <w:szCs w:val="24"/>
                          <w:lang w:val="en-US"/>
                        </w:rPr>
                      </w:pPr>
                      <w:r>
                        <w:rPr>
                          <w:rFonts w:ascii="Arial" w:hAnsi="Arial" w:cs="Arial"/>
                          <w:sz w:val="24"/>
                          <w:szCs w:val="24"/>
                          <w:lang w:val="en-US"/>
                        </w:rPr>
                        <w:t xml:space="preserve">90 % </w:t>
                      </w:r>
                      <w:r w:rsidRPr="00823A94">
                        <w:rPr>
                          <w:rFonts w:ascii="Arial" w:hAnsi="Arial" w:cs="Arial"/>
                          <w:sz w:val="24"/>
                          <w:szCs w:val="24"/>
                          <w:lang w:val="en-US"/>
                        </w:rPr>
                        <w:t>of adults with bipolar disorder have a comorbidity</w:t>
                      </w:r>
                    </w:p>
                  </w:txbxContent>
                </v:textbox>
                <w10:wrap anchorx="margin"/>
              </v:shape>
            </w:pict>
          </mc:Fallback>
        </mc:AlternateContent>
      </w:r>
      <w:r w:rsidR="002107AA">
        <w:rPr>
          <w:rFonts w:ascii="Arial" w:hAnsi="Arial" w:cs="Arial"/>
          <w:noProof/>
          <w:sz w:val="24"/>
          <w:szCs w:val="24"/>
          <w:lang w:val="en-US"/>
        </w:rPr>
        <mc:AlternateContent>
          <mc:Choice Requires="wps">
            <w:drawing>
              <wp:anchor distT="0" distB="0" distL="114300" distR="114300" simplePos="0" relativeHeight="252039168" behindDoc="0" locked="0" layoutInCell="1" allowOverlap="1" wp14:anchorId="2EBA0B30" wp14:editId="6574FD82">
                <wp:simplePos x="0" y="0"/>
                <wp:positionH relativeFrom="column">
                  <wp:posOffset>177598</wp:posOffset>
                </wp:positionH>
                <wp:positionV relativeFrom="paragraph">
                  <wp:posOffset>4086</wp:posOffset>
                </wp:positionV>
                <wp:extent cx="2482215" cy="2013778"/>
                <wp:effectExtent l="0" t="0" r="13335" b="24765"/>
                <wp:wrapNone/>
                <wp:docPr id="4131" name="Oval 4131"/>
                <wp:cNvGraphicFramePr/>
                <a:graphic xmlns:a="http://schemas.openxmlformats.org/drawingml/2006/main">
                  <a:graphicData uri="http://schemas.microsoft.com/office/word/2010/wordprocessingShape">
                    <wps:wsp>
                      <wps:cNvSpPr/>
                      <wps:spPr>
                        <a:xfrm>
                          <a:off x="0" y="0"/>
                          <a:ext cx="2482215" cy="2013778"/>
                        </a:xfrm>
                        <a:prstGeom prst="ellipse">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A66D3C" w14:textId="1ECA0F46" w:rsidR="00F63997" w:rsidRPr="00F63997" w:rsidRDefault="00F63997" w:rsidP="00F63997">
                            <w:pPr>
                              <w:jc w:val="center"/>
                              <w:rPr>
                                <w:lang w:val="en-US"/>
                              </w:rPr>
                            </w:pPr>
                            <w:r w:rsidRPr="00315178">
                              <w:rPr>
                                <w:rFonts w:ascii="Arial" w:hAnsi="Arial" w:cs="Arial"/>
                                <w:sz w:val="24"/>
                                <w:szCs w:val="24"/>
                                <w:lang w:val="en-US"/>
                              </w:rPr>
                              <w:t xml:space="preserve">A current or comorbid alcohol use problem, a drug </w:t>
                            </w:r>
                            <w:r w:rsidR="00315178">
                              <w:rPr>
                                <w:rFonts w:ascii="Arial" w:hAnsi="Arial" w:cs="Arial"/>
                                <w:sz w:val="24"/>
                                <w:szCs w:val="24"/>
                                <w:lang w:val="en-US"/>
                              </w:rPr>
                              <w:t xml:space="preserve">use </w:t>
                            </w:r>
                            <w:r w:rsidRPr="00315178">
                              <w:rPr>
                                <w:rFonts w:ascii="Arial" w:hAnsi="Arial" w:cs="Arial"/>
                                <w:sz w:val="24"/>
                                <w:szCs w:val="24"/>
                                <w:lang w:val="en-US"/>
                              </w:rPr>
                              <w:t>disorder</w:t>
                            </w:r>
                            <w:r w:rsidR="00315178" w:rsidRPr="00315178">
                              <w:rPr>
                                <w:rFonts w:ascii="Arial" w:hAnsi="Arial" w:cs="Arial"/>
                                <w:sz w:val="24"/>
                                <w:szCs w:val="24"/>
                                <w:lang w:val="en-US"/>
                              </w:rPr>
                              <w:t>,</w:t>
                            </w:r>
                            <w:r w:rsidRPr="00315178">
                              <w:rPr>
                                <w:rFonts w:ascii="Arial" w:hAnsi="Arial" w:cs="Arial"/>
                                <w:sz w:val="24"/>
                                <w:szCs w:val="24"/>
                                <w:lang w:val="en-US"/>
                              </w:rPr>
                              <w:t xml:space="preserve"> or both is present in </w:t>
                            </w:r>
                            <w:r w:rsidR="00315178" w:rsidRPr="00315178">
                              <w:rPr>
                                <w:rFonts w:ascii="Arial" w:hAnsi="Arial" w:cs="Arial"/>
                                <w:sz w:val="24"/>
                                <w:szCs w:val="24"/>
                                <w:lang w:val="en-US"/>
                              </w:rPr>
                              <w:t>50-60% of adults with bipolar disorder</w:t>
                            </w:r>
                            <w:r w:rsidR="00315178">
                              <w:rPr>
                                <w:rFonts w:ascii="Arial" w:hAnsi="Arial" w:cs="Arial"/>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BA0B30" id="Oval 4131" o:spid="_x0000_s1072" style="position:absolute;margin-left:14pt;margin-top:.3pt;width:195.45pt;height:158.55pt;z-index:25203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" fillcolor="#2f5496 [2404]" strokecolor="#1f3763 [1604]" strokeweight="1pt">
                <v:stroke joinstyle="miter"/>
                <v:textbox>
                  <w:txbxContent>
                    <w:p w14:paraId="55A66D3C" w14:textId="1ECA0F46" w:rsidR="00F63997" w:rsidRPr="00F63997" w:rsidRDefault="00F63997" w:rsidP="00F63997">
                      <w:pPr>
                        <w:jc w:val="center"/>
                        <w:rPr>
                          <w:lang w:val="en-US"/>
                        </w:rPr>
                      </w:pPr>
                      <w:r w:rsidRPr="00315178">
                        <w:rPr>
                          <w:rFonts w:ascii="Arial" w:hAnsi="Arial" w:cs="Arial"/>
                          <w:sz w:val="24"/>
                          <w:szCs w:val="24"/>
                          <w:lang w:val="en-US"/>
                        </w:rPr>
                        <w:t xml:space="preserve">A current or comorbid alcohol use problem, a drug </w:t>
                      </w:r>
                      <w:r w:rsidR="00315178">
                        <w:rPr>
                          <w:rFonts w:ascii="Arial" w:hAnsi="Arial" w:cs="Arial"/>
                          <w:sz w:val="24"/>
                          <w:szCs w:val="24"/>
                          <w:lang w:val="en-US"/>
                        </w:rPr>
                        <w:t xml:space="preserve">use </w:t>
                      </w:r>
                      <w:r w:rsidRPr="00315178">
                        <w:rPr>
                          <w:rFonts w:ascii="Arial" w:hAnsi="Arial" w:cs="Arial"/>
                          <w:sz w:val="24"/>
                          <w:szCs w:val="24"/>
                          <w:lang w:val="en-US"/>
                        </w:rPr>
                        <w:t>disorder</w:t>
                      </w:r>
                      <w:r w:rsidR="00315178" w:rsidRPr="00315178">
                        <w:rPr>
                          <w:rFonts w:ascii="Arial" w:hAnsi="Arial" w:cs="Arial"/>
                          <w:sz w:val="24"/>
                          <w:szCs w:val="24"/>
                          <w:lang w:val="en-US"/>
                        </w:rPr>
                        <w:t>,</w:t>
                      </w:r>
                      <w:r w:rsidRPr="00315178">
                        <w:rPr>
                          <w:rFonts w:ascii="Arial" w:hAnsi="Arial" w:cs="Arial"/>
                          <w:sz w:val="24"/>
                          <w:szCs w:val="24"/>
                          <w:lang w:val="en-US"/>
                        </w:rPr>
                        <w:t xml:space="preserve"> or both is present in </w:t>
                      </w:r>
                      <w:r w:rsidR="00315178" w:rsidRPr="00315178">
                        <w:rPr>
                          <w:rFonts w:ascii="Arial" w:hAnsi="Arial" w:cs="Arial"/>
                          <w:sz w:val="24"/>
                          <w:szCs w:val="24"/>
                          <w:lang w:val="en-US"/>
                        </w:rPr>
                        <w:t>50-60% of adults with bipolar disorder</w:t>
                      </w:r>
                      <w:r w:rsidR="00315178">
                        <w:rPr>
                          <w:rFonts w:ascii="Arial" w:hAnsi="Arial" w:cs="Arial"/>
                          <w:sz w:val="24"/>
                          <w:szCs w:val="24"/>
                          <w:lang w:val="en-US"/>
                        </w:rPr>
                        <w:t>.</w:t>
                      </w:r>
                    </w:p>
                  </w:txbxContent>
                </v:textbox>
              </v:oval>
            </w:pict>
          </mc:Fallback>
        </mc:AlternateContent>
      </w:r>
    </w:p>
    <w:p w14:paraId="39A77C6F" w14:textId="1FEB708A" w:rsidR="00E72EA8" w:rsidRDefault="00E72EA8">
      <w:pPr>
        <w:rPr>
          <w:rFonts w:ascii="Arial" w:hAnsi="Arial" w:cs="Arial"/>
          <w:sz w:val="24"/>
          <w:szCs w:val="24"/>
          <w:lang w:val="en-US"/>
        </w:rPr>
      </w:pPr>
    </w:p>
    <w:p w14:paraId="42B97664" w14:textId="4EF63C63" w:rsidR="00E72EA8" w:rsidRDefault="00E72EA8">
      <w:pPr>
        <w:rPr>
          <w:rFonts w:ascii="Arial" w:hAnsi="Arial" w:cs="Arial"/>
          <w:sz w:val="24"/>
          <w:szCs w:val="24"/>
          <w:lang w:val="en-US"/>
        </w:rPr>
      </w:pPr>
    </w:p>
    <w:p w14:paraId="6CC1690B" w14:textId="34D5B2D8" w:rsidR="00E72EA8" w:rsidRDefault="00E72EA8">
      <w:pPr>
        <w:rPr>
          <w:rFonts w:ascii="Arial" w:hAnsi="Arial" w:cs="Arial"/>
          <w:sz w:val="24"/>
          <w:szCs w:val="24"/>
          <w:lang w:val="en-US"/>
        </w:rPr>
      </w:pPr>
    </w:p>
    <w:p w14:paraId="763E9D33" w14:textId="71B64FDB" w:rsidR="00797ED7" w:rsidRDefault="002107AA">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38144" behindDoc="0" locked="0" layoutInCell="1" allowOverlap="1" wp14:anchorId="6FE46B94" wp14:editId="3EA47A6F">
                <wp:simplePos x="0" y="0"/>
                <wp:positionH relativeFrom="margin">
                  <wp:posOffset>3618699</wp:posOffset>
                </wp:positionH>
                <wp:positionV relativeFrom="paragraph">
                  <wp:posOffset>191550</wp:posOffset>
                </wp:positionV>
                <wp:extent cx="1598769" cy="2507932"/>
                <wp:effectExtent l="0" t="0" r="0" b="0"/>
                <wp:wrapNone/>
                <wp:docPr id="4130" name="Diamond 4130"/>
                <wp:cNvGraphicFramePr/>
                <a:graphic xmlns:a="http://schemas.openxmlformats.org/drawingml/2006/main">
                  <a:graphicData uri="http://schemas.microsoft.com/office/word/2010/wordprocessingShape">
                    <wps:wsp>
                      <wps:cNvSpPr/>
                      <wps:spPr>
                        <a:xfrm rot="17826146">
                          <a:off x="0" y="0"/>
                          <a:ext cx="1598769" cy="2507932"/>
                        </a:xfrm>
                        <a:prstGeom prst="diamond">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EBE0F9" w14:textId="5D4F4842" w:rsidR="002107AA" w:rsidRPr="002107AA" w:rsidRDefault="002107AA" w:rsidP="002107AA">
                            <w:pPr>
                              <w:jc w:val="center"/>
                              <w:rPr>
                                <w:rFonts w:ascii="Arial" w:hAnsi="Arial" w:cs="Arial"/>
                                <w:sz w:val="24"/>
                                <w:szCs w:val="24"/>
                                <w:lang w:val="en-US"/>
                              </w:rPr>
                            </w:pPr>
                            <w:r w:rsidRPr="002107AA">
                              <w:rPr>
                                <w:rFonts w:ascii="Arial" w:hAnsi="Arial" w:cs="Arial"/>
                                <w:sz w:val="24"/>
                                <w:szCs w:val="24"/>
                                <w:lang w:val="en-US"/>
                              </w:rPr>
                              <w:t>Forgetfulness and difficult concentration.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E46B94" id="_x0000_t4" coordsize="21600,21600" o:spt="4" path="m10800,l,10800,10800,21600,21600,10800xe">
                <v:stroke joinstyle="miter"/>
                <v:path gradientshapeok="t" o:connecttype="rect" textboxrect="5400,5400,16200,16200"/>
              </v:shapetype>
              <v:shape id="Diamond 4130" o:spid="_x0000_s1073" type="#_x0000_t4" style="position:absolute;margin-left:284.95pt;margin-top:15.1pt;width:125.9pt;height:197.45pt;rotation:-4122055fd;z-index:252038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" fillcolor="#bf8f00 [2407]" strokecolor="#1f3763 [1604]" strokeweight="1pt">
                <v:textbox>
                  <w:txbxContent>
                    <w:p w14:paraId="49EBE0F9" w14:textId="5D4F4842" w:rsidR="002107AA" w:rsidRPr="002107AA" w:rsidRDefault="002107AA" w:rsidP="002107AA">
                      <w:pPr>
                        <w:jc w:val="center"/>
                        <w:rPr>
                          <w:rFonts w:ascii="Arial" w:hAnsi="Arial" w:cs="Arial"/>
                          <w:sz w:val="24"/>
                          <w:szCs w:val="24"/>
                          <w:lang w:val="en-US"/>
                        </w:rPr>
                      </w:pPr>
                      <w:r w:rsidRPr="002107AA">
                        <w:rPr>
                          <w:rFonts w:ascii="Arial" w:hAnsi="Arial" w:cs="Arial"/>
                          <w:sz w:val="24"/>
                          <w:szCs w:val="24"/>
                          <w:lang w:val="en-US"/>
                        </w:rPr>
                        <w:t>Forgetfulness and difficult concentration.</w:t>
                      </w:r>
                    </w:p>
                  </w:txbxContent>
                </v:textbox>
                <w10:wrap anchorx="margin"/>
              </v:shape>
            </w:pict>
          </mc:Fallback>
        </mc:AlternateContent>
      </w:r>
    </w:p>
    <w:p w14:paraId="33976D56" w14:textId="07F12F21" w:rsidR="00797ED7" w:rsidRDefault="00C003F8">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46336" behindDoc="0" locked="0" layoutInCell="1" allowOverlap="1" wp14:anchorId="74FAB177" wp14:editId="357465EB">
                <wp:simplePos x="0" y="0"/>
                <wp:positionH relativeFrom="column">
                  <wp:posOffset>2014331</wp:posOffset>
                </wp:positionH>
                <wp:positionV relativeFrom="paragraph">
                  <wp:posOffset>127718</wp:posOffset>
                </wp:positionV>
                <wp:extent cx="1927722" cy="781879"/>
                <wp:effectExtent l="57150" t="38100" r="53975" b="75565"/>
                <wp:wrapNone/>
                <wp:docPr id="4141" name="Oval 4141"/>
                <wp:cNvGraphicFramePr/>
                <a:graphic xmlns:a="http://schemas.openxmlformats.org/drawingml/2006/main">
                  <a:graphicData uri="http://schemas.microsoft.com/office/word/2010/wordprocessingShape">
                    <wps:wsp>
                      <wps:cNvSpPr/>
                      <wps:spPr>
                        <a:xfrm>
                          <a:off x="0" y="0"/>
                          <a:ext cx="1927722" cy="781879"/>
                        </a:xfrm>
                        <a:prstGeom prst="ellipse">
                          <a:avLst/>
                        </a:prstGeom>
                      </wps:spPr>
                      <wps:style>
                        <a:lnRef idx="0">
                          <a:schemeClr val="accent6"/>
                        </a:lnRef>
                        <a:fillRef idx="3">
                          <a:schemeClr val="accent6"/>
                        </a:fillRef>
                        <a:effectRef idx="3">
                          <a:schemeClr val="accent6"/>
                        </a:effectRef>
                        <a:fontRef idx="minor">
                          <a:schemeClr val="lt1"/>
                        </a:fontRef>
                      </wps:style>
                      <wps:txbx>
                        <w:txbxContent>
                          <w:p w14:paraId="09059010" w14:textId="482AA65C" w:rsidR="00BE6A92" w:rsidRPr="00BE6A92" w:rsidRDefault="00BE6A92" w:rsidP="00BE6A92">
                            <w:pPr>
                              <w:jc w:val="center"/>
                              <w:rPr>
                                <w:rFonts w:ascii="Arial" w:hAnsi="Arial" w:cs="Arial"/>
                                <w:sz w:val="32"/>
                                <w:szCs w:val="32"/>
                                <w:lang w:val="en-US"/>
                              </w:rPr>
                            </w:pPr>
                            <w:r w:rsidRPr="00BE6A92">
                              <w:rPr>
                                <w:rFonts w:ascii="Arial" w:hAnsi="Arial" w:cs="Arial"/>
                                <w:sz w:val="32"/>
                                <w:szCs w:val="32"/>
                                <w:lang w:val="en-US"/>
                              </w:rPr>
                              <w:t>Risk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FAB177" id="Oval 4141" o:spid="_x0000_s1074" style="position:absolute;margin-left:158.6pt;margin-top:10.05pt;width:151.8pt;height:61.55pt;z-index:25204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" fillcolor="#77b64e [3033]" stroked="f">
                <v:fill color2="#6eaa46 [3177]" rotate="t" colors="0 #81b861;.5 #6fb242;1 #61a235" focus="100%" type="gradient">
                  <o:fill v:ext="view" type="gradientUnscaled"/>
                </v:fill>
                <v:shadow on="t" color="black" opacity="41287f" offset="0,1.5pt"/>
                <v:textbox>
                  <w:txbxContent>
                    <w:p w14:paraId="09059010" w14:textId="482AA65C" w:rsidR="00BE6A92" w:rsidRPr="00BE6A92" w:rsidRDefault="00BE6A92" w:rsidP="00BE6A92">
                      <w:pPr>
                        <w:jc w:val="center"/>
                        <w:rPr>
                          <w:rFonts w:ascii="Arial" w:hAnsi="Arial" w:cs="Arial"/>
                          <w:sz w:val="32"/>
                          <w:szCs w:val="32"/>
                          <w:lang w:val="en-US"/>
                        </w:rPr>
                      </w:pPr>
                      <w:r w:rsidRPr="00BE6A92">
                        <w:rPr>
                          <w:rFonts w:ascii="Arial" w:hAnsi="Arial" w:cs="Arial"/>
                          <w:sz w:val="32"/>
                          <w:szCs w:val="32"/>
                          <w:lang w:val="en-US"/>
                        </w:rPr>
                        <w:t>Risk factors</w:t>
                      </w:r>
                    </w:p>
                  </w:txbxContent>
                </v:textbox>
              </v:oval>
            </w:pict>
          </mc:Fallback>
        </mc:AlternateContent>
      </w:r>
      <w:r w:rsidR="002107AA">
        <w:rPr>
          <w:rFonts w:ascii="Arial" w:hAnsi="Arial" w:cs="Arial"/>
          <w:noProof/>
          <w:sz w:val="24"/>
          <w:szCs w:val="24"/>
          <w:lang w:val="en-US"/>
        </w:rPr>
        <mc:AlternateContent>
          <mc:Choice Requires="wps">
            <w:drawing>
              <wp:anchor distT="0" distB="0" distL="114300" distR="114300" simplePos="0" relativeHeight="252044288" behindDoc="0" locked="0" layoutInCell="1" allowOverlap="1" wp14:anchorId="7AE204DE" wp14:editId="38D8196D">
                <wp:simplePos x="0" y="0"/>
                <wp:positionH relativeFrom="margin">
                  <wp:posOffset>688037</wp:posOffset>
                </wp:positionH>
                <wp:positionV relativeFrom="paragraph">
                  <wp:posOffset>211207</wp:posOffset>
                </wp:positionV>
                <wp:extent cx="1689100" cy="1886287"/>
                <wp:effectExtent l="168275" t="250825" r="155575" b="250825"/>
                <wp:wrapNone/>
                <wp:docPr id="4137" name="Plaque 4137"/>
                <wp:cNvGraphicFramePr/>
                <a:graphic xmlns:a="http://schemas.openxmlformats.org/drawingml/2006/main">
                  <a:graphicData uri="http://schemas.microsoft.com/office/word/2010/wordprocessingShape">
                    <wps:wsp>
                      <wps:cNvSpPr/>
                      <wps:spPr>
                        <a:xfrm rot="3256561">
                          <a:off x="0" y="0"/>
                          <a:ext cx="1689100" cy="1886287"/>
                        </a:xfrm>
                        <a:prstGeom prst="plaqu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F01A6E" w14:textId="6467F3A6" w:rsidR="00900A6E" w:rsidRPr="00900A6E" w:rsidRDefault="00900A6E" w:rsidP="00900A6E">
                            <w:pPr>
                              <w:jc w:val="center"/>
                              <w:rPr>
                                <w:lang w:val="en-US"/>
                              </w:rPr>
                            </w:pPr>
                            <w:r w:rsidRPr="007F52A6">
                              <w:rPr>
                                <w:sz w:val="24"/>
                                <w:szCs w:val="24"/>
                                <w:lang w:val="en-US"/>
                              </w:rPr>
                              <w:t>Af</w:t>
                            </w:r>
                            <w:r w:rsidR="007F52A6" w:rsidRPr="007F52A6">
                              <w:rPr>
                                <w:sz w:val="24"/>
                                <w:szCs w:val="24"/>
                                <w:lang w:val="en-US"/>
                              </w:rPr>
                              <w:t>ter the first contact with a primary care provider, it may take 6-10   years to diagnose</w:t>
                            </w:r>
                            <w:r w:rsidR="007F52A6">
                              <w:rPr>
                                <w:lang w:val="en-US"/>
                              </w:rPr>
                              <w:t xml:space="preserve"> bipolar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E204DE" id="_x0000_t21" coordsize="21600,21600" o:spt="21" adj="3600" path="m@0,qy0@0l0@2qx@0,21600l@1,21600qy21600@2l21600@0qx@1,xe">
                <v:stroke joinstyle="miter"/>
                <v:formulas>
                  <v:f eqn="val #0"/>
                  <v:f eqn="sum width 0 #0"/>
                  <v:f eqn="sum height 0 #0"/>
                  <v:f eqn="prod @0 7071 10000"/>
                  <v:f eqn="sum width 0 @3"/>
                  <v:f eqn="sum height 0 @3"/>
                  <v:f eqn="val width"/>
                  <v:f eqn="val height"/>
                  <v:f eqn="prod width 1 2"/>
                  <v:f eqn="prod height 1 2"/>
                </v:formulas>
                <v:path gradientshapeok="t" limo="10800,10800" o:connecttype="custom" o:connectlocs="@8,0;0,@9;@8,@7;@6,@9" textboxrect="@3,@3,@4,@5"/>
                <v:handles>
                  <v:h position="#0,topLeft" switch="" xrange="0,10800"/>
                </v:handles>
              </v:shapetype>
              <v:shape id="Plaque 4137" o:spid="_x0000_s1075" type="#_x0000_t21" style="position:absolute;margin-left:54.2pt;margin-top:16.65pt;width:133pt;height:148.55pt;rotation:3557033fd;z-index:252044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" fillcolor="#ed7d31 [3205]" strokecolor="#1f3763 [1604]" strokeweight="1pt">
                <v:textbox>
                  <w:txbxContent>
                    <w:p w14:paraId="69F01A6E" w14:textId="6467F3A6" w:rsidR="00900A6E" w:rsidRPr="00900A6E" w:rsidRDefault="00900A6E" w:rsidP="00900A6E">
                      <w:pPr>
                        <w:jc w:val="center"/>
                        <w:rPr>
                          <w:lang w:val="en-US"/>
                        </w:rPr>
                      </w:pPr>
                      <w:r w:rsidRPr="007F52A6">
                        <w:rPr>
                          <w:sz w:val="24"/>
                          <w:szCs w:val="24"/>
                          <w:lang w:val="en-US"/>
                        </w:rPr>
                        <w:t>Af</w:t>
                      </w:r>
                      <w:r w:rsidR="007F52A6" w:rsidRPr="007F52A6">
                        <w:rPr>
                          <w:sz w:val="24"/>
                          <w:szCs w:val="24"/>
                          <w:lang w:val="en-US"/>
                        </w:rPr>
                        <w:t>ter the first contact with a primary care provider, it may take 6-10   years to diagnose</w:t>
                      </w:r>
                      <w:r w:rsidR="007F52A6">
                        <w:rPr>
                          <w:lang w:val="en-US"/>
                        </w:rPr>
                        <w:t xml:space="preserve"> bipolar disorder</w:t>
                      </w:r>
                    </w:p>
                  </w:txbxContent>
                </v:textbox>
                <w10:wrap anchorx="margin"/>
              </v:shape>
            </w:pict>
          </mc:Fallback>
        </mc:AlternateContent>
      </w:r>
      <w:r w:rsidR="004558D2">
        <w:rPr>
          <w:rFonts w:ascii="Arial" w:hAnsi="Arial" w:cs="Arial"/>
          <w:noProof/>
          <w:sz w:val="24"/>
          <w:szCs w:val="24"/>
          <w:lang w:val="en-US"/>
        </w:rPr>
        <mc:AlternateContent>
          <mc:Choice Requires="wps">
            <w:drawing>
              <wp:anchor distT="0" distB="0" distL="114300" distR="114300" simplePos="0" relativeHeight="252042240" behindDoc="0" locked="0" layoutInCell="1" allowOverlap="1" wp14:anchorId="2199ACB4" wp14:editId="4FBE4029">
                <wp:simplePos x="0" y="0"/>
                <wp:positionH relativeFrom="margin">
                  <wp:posOffset>2345992</wp:posOffset>
                </wp:positionH>
                <wp:positionV relativeFrom="paragraph">
                  <wp:posOffset>6983</wp:posOffset>
                </wp:positionV>
                <wp:extent cx="1785279" cy="2634591"/>
                <wp:effectExtent l="114300" t="0" r="120015" b="0"/>
                <wp:wrapNone/>
                <wp:docPr id="4135" name="Chord 4135"/>
                <wp:cNvGraphicFramePr/>
                <a:graphic xmlns:a="http://schemas.openxmlformats.org/drawingml/2006/main">
                  <a:graphicData uri="http://schemas.microsoft.com/office/word/2010/wordprocessingShape">
                    <wps:wsp>
                      <wps:cNvSpPr/>
                      <wps:spPr>
                        <a:xfrm rot="20071287">
                          <a:off x="0" y="0"/>
                          <a:ext cx="1785279" cy="2634591"/>
                        </a:xfrm>
                        <a:prstGeom prst="chord">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58EA97" w14:textId="510675B3" w:rsidR="000E3DC3" w:rsidRPr="000E3DC3" w:rsidRDefault="000E3DC3" w:rsidP="000E3DC3">
                            <w:pPr>
                              <w:rPr>
                                <w:rFonts w:ascii="Arial" w:hAnsi="Arial" w:cs="Arial"/>
                                <w:sz w:val="24"/>
                                <w:szCs w:val="24"/>
                                <w:lang w:val="en-US"/>
                              </w:rPr>
                            </w:pPr>
                            <w:r>
                              <w:rPr>
                                <w:rFonts w:ascii="Arial" w:hAnsi="Arial" w:cs="Arial"/>
                                <w:sz w:val="24"/>
                                <w:szCs w:val="24"/>
                                <w:lang w:val="en-US"/>
                              </w:rPr>
                              <w:t>S</w:t>
                            </w:r>
                            <w:r w:rsidRPr="000E3DC3">
                              <w:rPr>
                                <w:rFonts w:ascii="Arial" w:hAnsi="Arial" w:cs="Arial"/>
                                <w:sz w:val="24"/>
                                <w:szCs w:val="24"/>
                                <w:lang w:val="en-US"/>
                              </w:rPr>
                              <w:t>leep</w:t>
                            </w:r>
                            <w:r>
                              <w:rPr>
                                <w:rFonts w:ascii="Arial" w:hAnsi="Arial" w:cs="Arial"/>
                                <w:sz w:val="24"/>
                                <w:szCs w:val="24"/>
                                <w:lang w:val="en-US"/>
                              </w:rPr>
                              <w:t xml:space="preserve"> </w:t>
                            </w:r>
                            <w:r w:rsidRPr="000E3DC3">
                              <w:rPr>
                                <w:rFonts w:ascii="Arial" w:hAnsi="Arial" w:cs="Arial"/>
                                <w:sz w:val="24"/>
                                <w:szCs w:val="24"/>
                                <w:lang w:val="en-US"/>
                              </w:rPr>
                              <w:t xml:space="preserve">disturbances and </w:t>
                            </w:r>
                            <w:r>
                              <w:rPr>
                                <w:rFonts w:ascii="Arial" w:hAnsi="Arial" w:cs="Arial"/>
                                <w:sz w:val="24"/>
                                <w:szCs w:val="24"/>
                                <w:lang w:val="en-US"/>
                              </w:rPr>
                              <w:t>loss</w:t>
                            </w:r>
                            <w:r w:rsidRPr="000E3DC3">
                              <w:rPr>
                                <w:rFonts w:ascii="Arial" w:hAnsi="Arial" w:cs="Arial"/>
                                <w:sz w:val="24"/>
                                <w:szCs w:val="24"/>
                                <w:lang w:val="en-US"/>
                              </w:rPr>
                              <w:t xml:space="preserve"> of appetite.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9ACB4" id="Chord 4135" o:spid="_x0000_s1076" style="position:absolute;margin-left:184.7pt;margin-top:.55pt;width:140.55pt;height:207.45pt;rotation:-1669762fd;z-index:252042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785279,26345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" adj="-11796480,,5400" path="m1631600,2056256c1333262,2705971,718546,2828992,313728,2319998,71574,2015528,-42475,1543880,14359,1081961,91443,455455,461158,-1,892639,-1r738961,2056257xe" fillcolor="#44546a [3215]" strokecolor="#1f3763 [1604]" strokeweight="1pt">
                <v:stroke joinstyle="miter"/>
                <v:formulas/>
                <v:path arrowok="t" o:connecttype="custom" o:connectlocs="1631600,2056256;313728,2319998;14359,1081961;892639,-1;1631600,2056256" o:connectangles="0,0,0,0,0" textboxrect="0,0,1785279,2634591"/>
                <v:textbox>
                  <w:txbxContent>
                    <w:p w14:paraId="1658EA97" w14:textId="510675B3" w:rsidR="000E3DC3" w:rsidRPr="000E3DC3" w:rsidRDefault="000E3DC3" w:rsidP="000E3DC3">
                      <w:pPr>
                        <w:rPr>
                          <w:rFonts w:ascii="Arial" w:hAnsi="Arial" w:cs="Arial"/>
                          <w:sz w:val="24"/>
                          <w:szCs w:val="24"/>
                          <w:lang w:val="en-US"/>
                        </w:rPr>
                      </w:pPr>
                      <w:r>
                        <w:rPr>
                          <w:rFonts w:ascii="Arial" w:hAnsi="Arial" w:cs="Arial"/>
                          <w:sz w:val="24"/>
                          <w:szCs w:val="24"/>
                          <w:lang w:val="en-US"/>
                        </w:rPr>
                        <w:t>S</w:t>
                      </w:r>
                      <w:r w:rsidRPr="000E3DC3">
                        <w:rPr>
                          <w:rFonts w:ascii="Arial" w:hAnsi="Arial" w:cs="Arial"/>
                          <w:sz w:val="24"/>
                          <w:szCs w:val="24"/>
                          <w:lang w:val="en-US"/>
                        </w:rPr>
                        <w:t>leep</w:t>
                      </w:r>
                      <w:r>
                        <w:rPr>
                          <w:rFonts w:ascii="Arial" w:hAnsi="Arial" w:cs="Arial"/>
                          <w:sz w:val="24"/>
                          <w:szCs w:val="24"/>
                          <w:lang w:val="en-US"/>
                        </w:rPr>
                        <w:t xml:space="preserve"> </w:t>
                      </w:r>
                      <w:r w:rsidRPr="000E3DC3">
                        <w:rPr>
                          <w:rFonts w:ascii="Arial" w:hAnsi="Arial" w:cs="Arial"/>
                          <w:sz w:val="24"/>
                          <w:szCs w:val="24"/>
                          <w:lang w:val="en-US"/>
                        </w:rPr>
                        <w:t xml:space="preserve">disturbances and </w:t>
                      </w:r>
                      <w:r>
                        <w:rPr>
                          <w:rFonts w:ascii="Arial" w:hAnsi="Arial" w:cs="Arial"/>
                          <w:sz w:val="24"/>
                          <w:szCs w:val="24"/>
                          <w:lang w:val="en-US"/>
                        </w:rPr>
                        <w:t>loss</w:t>
                      </w:r>
                      <w:r w:rsidRPr="000E3DC3">
                        <w:rPr>
                          <w:rFonts w:ascii="Arial" w:hAnsi="Arial" w:cs="Arial"/>
                          <w:sz w:val="24"/>
                          <w:szCs w:val="24"/>
                          <w:lang w:val="en-US"/>
                        </w:rPr>
                        <w:t xml:space="preserve"> of appetite.</w:t>
                      </w:r>
                    </w:p>
                  </w:txbxContent>
                </v:textbox>
                <w10:wrap anchorx="margin"/>
              </v:shape>
            </w:pict>
          </mc:Fallback>
        </mc:AlternateContent>
      </w:r>
      <w:r w:rsidR="003D077F">
        <w:rPr>
          <w:rFonts w:ascii="Arial" w:hAnsi="Arial" w:cs="Arial"/>
          <w:noProof/>
          <w:sz w:val="24"/>
          <w:szCs w:val="24"/>
          <w:lang w:val="en-US"/>
        </w:rPr>
        <mc:AlternateContent>
          <mc:Choice Requires="wps">
            <w:drawing>
              <wp:anchor distT="0" distB="0" distL="114300" distR="114300" simplePos="0" relativeHeight="252037120" behindDoc="0" locked="0" layoutInCell="1" allowOverlap="1" wp14:anchorId="30053173" wp14:editId="2AAD2DDF">
                <wp:simplePos x="0" y="0"/>
                <wp:positionH relativeFrom="margin">
                  <wp:posOffset>2398643</wp:posOffset>
                </wp:positionH>
                <wp:positionV relativeFrom="paragraph">
                  <wp:posOffset>61457</wp:posOffset>
                </wp:positionV>
                <wp:extent cx="914400" cy="1497496"/>
                <wp:effectExtent l="0" t="0" r="19050" b="26670"/>
                <wp:wrapNone/>
                <wp:docPr id="4129" name="Dodecagon 4129"/>
                <wp:cNvGraphicFramePr/>
                <a:graphic xmlns:a="http://schemas.openxmlformats.org/drawingml/2006/main">
                  <a:graphicData uri="http://schemas.microsoft.com/office/word/2010/wordprocessingShape">
                    <wps:wsp>
                      <wps:cNvSpPr/>
                      <wps:spPr>
                        <a:xfrm>
                          <a:off x="0" y="0"/>
                          <a:ext cx="914400" cy="1497496"/>
                        </a:xfrm>
                        <a:prstGeom prst="dodecagon">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E96C586" id="Dodecagon 4129" o:spid="_x0000_s1026" style="position:absolute;margin-left:188.85pt;margin-top:4.85pt;width:1in;height:117.9pt;z-index:2520371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914400,14974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" path="m,548111l122513,200637,334687,,579713,,791887,200637,914400,548111r,401274l791887,1296859,579713,1497496r-245026,l122513,1296859,,949385,,548111xe" fillcolor="#70ad47 [3209]" strokecolor="white [3201]" strokeweight="1.5pt">
                <v:stroke joinstyle="miter"/>
                <v:path arrowok="t" o:connecttype="custom" o:connectlocs="0,548111;122513,200637;334687,0;579713,0;791887,200637;914400,548111;914400,949385;791887,1296859;579713,1497496;334687,1497496;122513,1296859;0,949385;0,548111" o:connectangles="0,0,0,0,0,0,0,0,0,0,0,0,0"/>
                <w10:wrap anchorx="margin"/>
              </v:shape>
            </w:pict>
          </mc:Fallback>
        </mc:AlternateContent>
      </w:r>
    </w:p>
    <w:p w14:paraId="665C4F38" w14:textId="65EE7451" w:rsidR="00797ED7" w:rsidRDefault="00797ED7">
      <w:pPr>
        <w:rPr>
          <w:rFonts w:ascii="Arial" w:hAnsi="Arial" w:cs="Arial"/>
          <w:sz w:val="24"/>
          <w:szCs w:val="24"/>
          <w:lang w:val="en-US"/>
        </w:rPr>
      </w:pPr>
    </w:p>
    <w:p w14:paraId="14330B8B" w14:textId="2A666198" w:rsidR="00797ED7" w:rsidRDefault="00797ED7">
      <w:pPr>
        <w:rPr>
          <w:rFonts w:ascii="Arial" w:hAnsi="Arial" w:cs="Arial"/>
          <w:sz w:val="24"/>
          <w:szCs w:val="24"/>
          <w:lang w:val="en-US"/>
        </w:rPr>
      </w:pPr>
    </w:p>
    <w:p w14:paraId="21909385" w14:textId="7F8078E6" w:rsidR="00E72EA8" w:rsidRDefault="00FC37E3">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26880" behindDoc="0" locked="0" layoutInCell="1" allowOverlap="1" wp14:anchorId="670C404D" wp14:editId="7F8F6F53">
                <wp:simplePos x="0" y="0"/>
                <wp:positionH relativeFrom="margin">
                  <wp:posOffset>3256403</wp:posOffset>
                </wp:positionH>
                <wp:positionV relativeFrom="paragraph">
                  <wp:posOffset>231182</wp:posOffset>
                </wp:positionV>
                <wp:extent cx="748665" cy="1511417"/>
                <wp:effectExtent l="0" t="19367" r="89217" b="184468"/>
                <wp:wrapNone/>
                <wp:docPr id="127" name="Moon 127"/>
                <wp:cNvGraphicFramePr/>
                <a:graphic xmlns:a="http://schemas.openxmlformats.org/drawingml/2006/main">
                  <a:graphicData uri="http://schemas.microsoft.com/office/word/2010/wordprocessingShape">
                    <wps:wsp>
                      <wps:cNvSpPr/>
                      <wps:spPr>
                        <a:xfrm rot="4682048">
                          <a:off x="0" y="0"/>
                          <a:ext cx="748665" cy="1511417"/>
                        </a:xfrm>
                        <a:prstGeom prst="moon">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622FCB"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127" o:spid="_x0000_s1026" type="#_x0000_t184" style="position:absolute;margin-left:256.4pt;margin-top:18.2pt;width:58.95pt;height:119pt;rotation:5114045fd;z-index:252026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" fillcolor="#70ad47 [3209]" strokecolor="white [3201]" strokeweight="1.5pt">
                <w10:wrap anchorx="margin"/>
              </v:shape>
            </w:pict>
          </mc:Fallback>
        </mc:AlternateContent>
      </w:r>
    </w:p>
    <w:p w14:paraId="155D1E3C" w14:textId="147A9B80" w:rsidR="00E72EA8" w:rsidRDefault="001403E2">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35072" behindDoc="0" locked="0" layoutInCell="1" allowOverlap="1" wp14:anchorId="5326BF31" wp14:editId="749145D4">
                <wp:simplePos x="0" y="0"/>
                <wp:positionH relativeFrom="column">
                  <wp:posOffset>1433043</wp:posOffset>
                </wp:positionH>
                <wp:positionV relativeFrom="paragraph">
                  <wp:posOffset>291715</wp:posOffset>
                </wp:positionV>
                <wp:extent cx="919480" cy="2052489"/>
                <wp:effectExtent l="157480" t="71120" r="0" b="342900"/>
                <wp:wrapNone/>
                <wp:docPr id="4127" name="Moon 4127"/>
                <wp:cNvGraphicFramePr/>
                <a:graphic xmlns:a="http://schemas.openxmlformats.org/drawingml/2006/main">
                  <a:graphicData uri="http://schemas.microsoft.com/office/word/2010/wordprocessingShape">
                    <wps:wsp>
                      <wps:cNvSpPr/>
                      <wps:spPr>
                        <a:xfrm rot="6337234">
                          <a:off x="0" y="0"/>
                          <a:ext cx="919480" cy="2052489"/>
                        </a:xfrm>
                        <a:prstGeom prst="moon">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62CEC" id="Moon 4127" o:spid="_x0000_s1026" type="#_x0000_t184" style="position:absolute;margin-left:112.85pt;margin-top:22.95pt;width:72.4pt;height:161.6pt;rotation:6921949fd;z-index:25203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" fillcolor="#77b64e [3033]" stroked="f">
                <v:fill color2="#6eaa46 [3177]" rotate="t" colors="0 #81b861;.5 #6fb242;1 #61a235" focus="100%" type="gradient">
                  <o:fill v:ext="view" type="gradientUnscaled"/>
                </v:fill>
                <v:shadow on="t" color="black" opacity="41287f" offset="0,1.5pt"/>
              </v:shape>
            </w:pict>
          </mc:Fallback>
        </mc:AlternateContent>
      </w:r>
    </w:p>
    <w:p w14:paraId="1407ED02" w14:textId="6998CDF2" w:rsidR="00E72EA8" w:rsidRDefault="00797ED7">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36096" behindDoc="0" locked="0" layoutInCell="1" allowOverlap="1" wp14:anchorId="1CAF330E" wp14:editId="7A78129F">
                <wp:simplePos x="0" y="0"/>
                <wp:positionH relativeFrom="column">
                  <wp:posOffset>2674454</wp:posOffset>
                </wp:positionH>
                <wp:positionV relativeFrom="paragraph">
                  <wp:posOffset>4389</wp:posOffset>
                </wp:positionV>
                <wp:extent cx="366375" cy="3228561"/>
                <wp:effectExtent l="57150" t="38100" r="53340" b="67310"/>
                <wp:wrapNone/>
                <wp:docPr id="4128" name="Rectangle 4128"/>
                <wp:cNvGraphicFramePr/>
                <a:graphic xmlns:a="http://schemas.openxmlformats.org/drawingml/2006/main">
                  <a:graphicData uri="http://schemas.microsoft.com/office/word/2010/wordprocessingShape">
                    <wps:wsp>
                      <wps:cNvSpPr/>
                      <wps:spPr>
                        <a:xfrm>
                          <a:off x="0" y="0"/>
                          <a:ext cx="366375" cy="3228561"/>
                        </a:xfrm>
                        <a:prstGeom prst="rect">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90B173" id="Rectangle 4128" o:spid="_x0000_s1026" style="position:absolute;margin-left:210.6pt;margin-top:.35pt;width:28.85pt;height:254.2pt;z-index:25203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" fillcolor="#77b64e [3033]" stroked="f">
                <v:fill color2="#6eaa46 [3177]" rotate="t" colors="0 #81b861;.5 #6fb242;1 #61a235" focus="100%" type="gradient">
                  <o:fill v:ext="view" type="gradientUnscaled"/>
                </v:fill>
                <v:shadow on="t" color="black" opacity="41287f" offset="0,1.5pt"/>
              </v:rect>
            </w:pict>
          </mc:Fallback>
        </mc:AlternateContent>
      </w:r>
      <w:r w:rsidR="00FC37E3">
        <w:rPr>
          <w:rFonts w:ascii="Arial" w:hAnsi="Arial" w:cs="Arial"/>
          <w:noProof/>
          <w:sz w:val="24"/>
          <w:szCs w:val="24"/>
          <w:lang w:val="en-US"/>
        </w:rPr>
        <mc:AlternateContent>
          <mc:Choice Requires="wps">
            <w:drawing>
              <wp:anchor distT="0" distB="0" distL="114300" distR="114300" simplePos="0" relativeHeight="252030976" behindDoc="0" locked="0" layoutInCell="1" allowOverlap="1" wp14:anchorId="7F89E09E" wp14:editId="0C50991A">
                <wp:simplePos x="0" y="0"/>
                <wp:positionH relativeFrom="margin">
                  <wp:posOffset>2570093</wp:posOffset>
                </wp:positionH>
                <wp:positionV relativeFrom="paragraph">
                  <wp:posOffset>9167</wp:posOffset>
                </wp:positionV>
                <wp:extent cx="577215" cy="2835330"/>
                <wp:effectExtent l="19050" t="0" r="13335" b="22225"/>
                <wp:wrapNone/>
                <wp:docPr id="4123" name="Callout: Left-Right Arrow 4123"/>
                <wp:cNvGraphicFramePr/>
                <a:graphic xmlns:a="http://schemas.openxmlformats.org/drawingml/2006/main">
                  <a:graphicData uri="http://schemas.microsoft.com/office/word/2010/wordprocessingShape">
                    <wps:wsp>
                      <wps:cNvSpPr/>
                      <wps:spPr>
                        <a:xfrm>
                          <a:off x="0" y="0"/>
                          <a:ext cx="577215" cy="2835330"/>
                        </a:xfrm>
                        <a:prstGeom prst="leftRightArrowCallout">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E0968E" id="_x0000_t81" coordsize="21600,21600" o:spt="81" adj="5400,5400,2700,8100" path="m@0,l@0@3@2@3@2@1,,10800@2@4@2@5@0@5@0,21600@8,21600@8@5@9@5@9@4,21600,10800@9@1@9@3@8@3@8,xe">
                <v:stroke joinstyle="miter"/>
                <v:formulas>
                  <v:f eqn="val #0"/>
                  <v:f eqn="val #1"/>
                  <v:f eqn="val #2"/>
                  <v:f eqn="val #3"/>
                  <v:f eqn="sum 21600 0 #1"/>
                  <v:f eqn="sum 21600 0 #3"/>
                  <v:f eqn="sum #0 21600 0"/>
                  <v:f eqn="prod @6 1 2"/>
                  <v:f eqn="sum 21600 0 #0"/>
                  <v:f eqn="sum 21600 0 #2"/>
                </v:formulas>
                <v:path o:connecttype="custom" o:connectlocs="10800,0;0,10800;10800,21600;21600,10800" o:connectangles="270,180,90,0" textboxrect="@0,0,@8,21600"/>
                <v:handles>
                  <v:h position="#0,topLeft" xrange="@2,10800"/>
                  <v:h position="topLeft,#1" yrange="0,@3"/>
                  <v:h position="#2,#3" xrange="0,@0" yrange="@1,10800"/>
                </v:handles>
              </v:shapetype>
              <v:shape id="Callout: Left-Right Arrow 4123" o:spid="_x0000_s1026" type="#_x0000_t81" style="position:absolute;margin-left:202.35pt;margin-top:.7pt;width:45.45pt;height:223.25pt;z-index:252030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" adj="5603,9701,5400,10250" fillcolor="#70ad47 [3209]" strokecolor="white [3201]" strokeweight="1.5pt">
                <w10:wrap anchorx="margin"/>
              </v:shape>
            </w:pict>
          </mc:Fallback>
        </mc:AlternateContent>
      </w:r>
    </w:p>
    <w:p w14:paraId="42F45D97" w14:textId="12A5B8BE" w:rsidR="00E72EA8" w:rsidRDefault="001403E2">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23808" behindDoc="0" locked="0" layoutInCell="1" allowOverlap="1" wp14:anchorId="713C20C9" wp14:editId="258DA6E6">
                <wp:simplePos x="0" y="0"/>
                <wp:positionH relativeFrom="column">
                  <wp:posOffset>3321579</wp:posOffset>
                </wp:positionH>
                <wp:positionV relativeFrom="paragraph">
                  <wp:posOffset>18460</wp:posOffset>
                </wp:positionV>
                <wp:extent cx="755015" cy="1798966"/>
                <wp:effectExtent l="0" t="102870" r="113665" b="399415"/>
                <wp:wrapNone/>
                <wp:docPr id="100" name="Moon 100"/>
                <wp:cNvGraphicFramePr/>
                <a:graphic xmlns:a="http://schemas.openxmlformats.org/drawingml/2006/main">
                  <a:graphicData uri="http://schemas.microsoft.com/office/word/2010/wordprocessingShape">
                    <wps:wsp>
                      <wps:cNvSpPr/>
                      <wps:spPr>
                        <a:xfrm rot="4102871">
                          <a:off x="0" y="0"/>
                          <a:ext cx="755015" cy="1798966"/>
                        </a:xfrm>
                        <a:prstGeom prst="moon">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70695" id="Moon 100" o:spid="_x0000_s1026" type="#_x0000_t184" style="position:absolute;margin-left:261.55pt;margin-top:1.45pt;width:59.45pt;height:141.65pt;rotation:4481429fd;z-index:25202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" fillcolor="#77b64e [3033]" stroked="f">
                <v:fill color2="#6eaa46 [3177]" rotate="t" colors="0 #81b861;.5 #6fb242;1 #61a235" focus="100%" type="gradient">
                  <o:fill v:ext="view" type="gradientUnscaled"/>
                </v:fill>
                <v:shadow on="t" color="black" opacity="41287f" offset="0,1.5pt"/>
              </v:shape>
            </w:pict>
          </mc:Fallback>
        </mc:AlternateContent>
      </w:r>
    </w:p>
    <w:p w14:paraId="188D36C3" w14:textId="1B56911B" w:rsidR="00E72EA8" w:rsidRDefault="001403E2">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32000" behindDoc="0" locked="0" layoutInCell="1" allowOverlap="1" wp14:anchorId="41B961B2" wp14:editId="7F9F6F3E">
                <wp:simplePos x="0" y="0"/>
                <wp:positionH relativeFrom="column">
                  <wp:posOffset>1584531</wp:posOffset>
                </wp:positionH>
                <wp:positionV relativeFrom="paragraph">
                  <wp:posOffset>73618</wp:posOffset>
                </wp:positionV>
                <wp:extent cx="683260" cy="2126996"/>
                <wp:effectExtent l="116522" t="112078" r="0" b="423862"/>
                <wp:wrapNone/>
                <wp:docPr id="4124" name="Moon 4124"/>
                <wp:cNvGraphicFramePr/>
                <a:graphic xmlns:a="http://schemas.openxmlformats.org/drawingml/2006/main">
                  <a:graphicData uri="http://schemas.microsoft.com/office/word/2010/wordprocessingShape">
                    <wps:wsp>
                      <wps:cNvSpPr/>
                      <wps:spPr>
                        <a:xfrm rot="6547399">
                          <a:off x="0" y="0"/>
                          <a:ext cx="683260" cy="2126996"/>
                        </a:xfrm>
                        <a:prstGeom prst="moon">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4DC10" id="Moon 4124" o:spid="_x0000_s1026" type="#_x0000_t184" style="position:absolute;margin-left:124.75pt;margin-top:5.8pt;width:53.8pt;height:167.5pt;rotation:7151506fd;z-index:25203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" fillcolor="#77b64e [3033]" stroked="f">
                <v:fill color2="#6eaa46 [3177]" rotate="t" colors="0 #81b861;.5 #6fb242;1 #61a235" focus="100%" type="gradient">
                  <o:fill v:ext="view" type="gradientUnscaled"/>
                </v:fill>
                <v:shadow on="t" color="black" opacity="41287f" offset="0,1.5pt"/>
              </v:shape>
            </w:pict>
          </mc:Fallback>
        </mc:AlternateContent>
      </w:r>
    </w:p>
    <w:p w14:paraId="05132BDA" w14:textId="26D60B81" w:rsidR="00E72EA8" w:rsidRDefault="00FC37E3">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34048" behindDoc="0" locked="0" layoutInCell="1" allowOverlap="1" wp14:anchorId="2F1E561D" wp14:editId="74813394">
                <wp:simplePos x="0" y="0"/>
                <wp:positionH relativeFrom="column">
                  <wp:posOffset>2937292</wp:posOffset>
                </wp:positionH>
                <wp:positionV relativeFrom="paragraph">
                  <wp:posOffset>214843</wp:posOffset>
                </wp:positionV>
                <wp:extent cx="853444" cy="1154576"/>
                <wp:effectExtent l="0" t="55245" r="177165" b="253365"/>
                <wp:wrapNone/>
                <wp:docPr id="4126" name="Moon 4126"/>
                <wp:cNvGraphicFramePr/>
                <a:graphic xmlns:a="http://schemas.openxmlformats.org/drawingml/2006/main">
                  <a:graphicData uri="http://schemas.microsoft.com/office/word/2010/wordprocessingShape">
                    <wps:wsp>
                      <wps:cNvSpPr/>
                      <wps:spPr>
                        <a:xfrm rot="4218771">
                          <a:off x="0" y="0"/>
                          <a:ext cx="853444" cy="1154576"/>
                        </a:xfrm>
                        <a:prstGeom prst="moon">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EEBA0" id="Moon 4126" o:spid="_x0000_s1026" type="#_x0000_t184" style="position:absolute;margin-left:231.3pt;margin-top:16.9pt;width:67.2pt;height:90.9pt;rotation:4608023fd;z-index:25203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" fillcolor="#77b64e [3033]" stroked="f">
                <v:fill color2="#6eaa46 [3177]" rotate="t" colors="0 #81b861;.5 #6fb242;1 #61a235" focus="100%" type="gradient">
                  <o:fill v:ext="view" type="gradientUnscaled"/>
                </v:fill>
                <v:shadow on="t" color="black" opacity="41287f" offset="0,1.5pt"/>
              </v:shape>
            </w:pict>
          </mc:Fallback>
        </mc:AlternateContent>
      </w:r>
    </w:p>
    <w:p w14:paraId="6C5658B1" w14:textId="4735AB3B" w:rsidR="00E72EA8" w:rsidRDefault="00FC37E3">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25856" behindDoc="0" locked="0" layoutInCell="1" allowOverlap="1" wp14:anchorId="64DC6A69" wp14:editId="46536E1A">
                <wp:simplePos x="0" y="0"/>
                <wp:positionH relativeFrom="column">
                  <wp:posOffset>2959765</wp:posOffset>
                </wp:positionH>
                <wp:positionV relativeFrom="paragraph">
                  <wp:posOffset>223011</wp:posOffset>
                </wp:positionV>
                <wp:extent cx="457200" cy="1198273"/>
                <wp:effectExtent l="0" t="389573" r="29528" b="220027"/>
                <wp:wrapNone/>
                <wp:docPr id="115" name="Moon 115"/>
                <wp:cNvGraphicFramePr/>
                <a:graphic xmlns:a="http://schemas.openxmlformats.org/drawingml/2006/main">
                  <a:graphicData uri="http://schemas.microsoft.com/office/word/2010/wordprocessingShape">
                    <wps:wsp>
                      <wps:cNvSpPr/>
                      <wps:spPr>
                        <a:xfrm rot="18848697">
                          <a:off x="0" y="0"/>
                          <a:ext cx="457200" cy="1198273"/>
                        </a:xfrm>
                        <a:prstGeom prst="moon">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948F529" id="Moon 115" o:spid="_x0000_s1026" type="#_x0000_t184" style="position:absolute;margin-left:233.05pt;margin-top:17.55pt;width:36pt;height:94.35pt;rotation:-3005157fd;z-index:252025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" fillcolor="#77b64e [3033]" stroked="f">
                <v:fill color2="#6eaa46 [3177]" rotate="t" colors="0 #81b861;.5 #6fb242;1 #61a235" focus="100%" type="gradient">
                  <o:fill v:ext="view" type="gradientUnscaled"/>
                </v:fill>
                <v:shadow on="t" color="black" opacity="41287f" offset="0,1.5pt"/>
              </v:shape>
            </w:pict>
          </mc:Fallback>
        </mc:AlternateContent>
      </w:r>
    </w:p>
    <w:p w14:paraId="4A7C8B21" w14:textId="7F940121" w:rsidR="00E72EA8" w:rsidRDefault="00E72EA8">
      <w:pPr>
        <w:rPr>
          <w:rFonts w:ascii="Arial" w:hAnsi="Arial" w:cs="Arial"/>
          <w:sz w:val="24"/>
          <w:szCs w:val="24"/>
          <w:lang w:val="en-US"/>
        </w:rPr>
      </w:pPr>
    </w:p>
    <w:p w14:paraId="3B2CF628" w14:textId="79A536A1" w:rsidR="00E72EA8" w:rsidRDefault="00E72EA8">
      <w:pPr>
        <w:rPr>
          <w:rFonts w:ascii="Arial" w:hAnsi="Arial" w:cs="Arial"/>
          <w:sz w:val="24"/>
          <w:szCs w:val="24"/>
          <w:lang w:val="en-US"/>
        </w:rPr>
      </w:pPr>
    </w:p>
    <w:p w14:paraId="70B1F7E0" w14:textId="1C384074" w:rsidR="00E72EA8" w:rsidRDefault="00E72EA8">
      <w:pPr>
        <w:rPr>
          <w:rFonts w:ascii="Arial" w:hAnsi="Arial" w:cs="Arial"/>
          <w:sz w:val="24"/>
          <w:szCs w:val="24"/>
          <w:lang w:val="en-US"/>
        </w:rPr>
      </w:pPr>
    </w:p>
    <w:p w14:paraId="0D5EB371" w14:textId="5D81D7B8" w:rsidR="00E72EA8" w:rsidRDefault="00C003F8">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29952" behindDoc="0" locked="0" layoutInCell="1" allowOverlap="1" wp14:anchorId="1CB7BAA2" wp14:editId="29264F44">
                <wp:simplePos x="0" y="0"/>
                <wp:positionH relativeFrom="margin">
                  <wp:posOffset>1671955</wp:posOffset>
                </wp:positionH>
                <wp:positionV relativeFrom="paragraph">
                  <wp:posOffset>183515</wp:posOffset>
                </wp:positionV>
                <wp:extent cx="2398395" cy="1570355"/>
                <wp:effectExtent l="57150" t="0" r="59055" b="67945"/>
                <wp:wrapNone/>
                <wp:docPr id="4111" name="Block Arc 4111"/>
                <wp:cNvGraphicFramePr/>
                <a:graphic xmlns:a="http://schemas.openxmlformats.org/drawingml/2006/main">
                  <a:graphicData uri="http://schemas.microsoft.com/office/word/2010/wordprocessingShape">
                    <wps:wsp>
                      <wps:cNvSpPr/>
                      <wps:spPr>
                        <a:xfrm rot="10800000">
                          <a:off x="0" y="0"/>
                          <a:ext cx="2398395" cy="1570355"/>
                        </a:xfrm>
                        <a:prstGeom prst="blockArc">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29AB10" id="Block Arc 4111" o:spid="_x0000_s1026" style="position:absolute;margin-left:131.65pt;margin-top:14.45pt;width:188.85pt;height:123.65pt;rotation:180;z-index:252029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398395,15703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" path="m,785178c,351536,536899,,1199198,v662299,,1199198,351536,1199198,785178l2005806,785178v,-216821,-361131,-392589,-806609,-392589c753719,392589,392588,568357,392588,785178l,785178xe" fillcolor="#77b64e [3033]" stroked="f">
                <v:fill color2="#6eaa46 [3177]" rotate="t" colors="0 #81b861;.5 #6fb242;1 #61a235" focus="100%" type="gradient">
                  <o:fill v:ext="view" type="gradientUnscaled"/>
                </v:fill>
                <v:shadow on="t" color="black" opacity="41287f" offset="0,1.5pt"/>
                <v:path arrowok="t" o:connecttype="custom" o:connectlocs="0,785178;1199198,0;2398396,785178;2005806,785178;1199197,392589;392588,785178;0,785178" o:connectangles="0,0,0,0,0,0,0"/>
                <w10:wrap anchorx="margin"/>
              </v:shape>
            </w:pict>
          </mc:Fallback>
        </mc:AlternateContent>
      </w:r>
    </w:p>
    <w:p w14:paraId="54D0CAEB" w14:textId="495F00AD" w:rsidR="00E72EA8" w:rsidRDefault="00E72EA8">
      <w:pPr>
        <w:rPr>
          <w:rFonts w:ascii="Arial" w:hAnsi="Arial" w:cs="Arial"/>
          <w:sz w:val="24"/>
          <w:szCs w:val="24"/>
          <w:lang w:val="en-US"/>
        </w:rPr>
      </w:pPr>
    </w:p>
    <w:p w14:paraId="0FC30012" w14:textId="1E39C06B" w:rsidR="00E72EA8" w:rsidRDefault="00EA3EBF">
      <w:pPr>
        <w:rPr>
          <w:rFonts w:ascii="Arial" w:hAnsi="Arial" w:cs="Arial"/>
          <w:sz w:val="24"/>
          <w:szCs w:val="24"/>
          <w:lang w:val="en-US"/>
        </w:rPr>
      </w:pPr>
      <w:sdt>
        <w:sdtPr>
          <w:rPr>
            <w:rFonts w:ascii="Arial" w:hAnsi="Arial" w:cs="Arial"/>
            <w:sz w:val="24"/>
            <w:szCs w:val="24"/>
            <w:lang w:val="en-US"/>
          </w:rPr>
          <w:id w:val="1805587333"/>
          <w:citation/>
        </w:sdtPr>
        <w:sdtEndPr/>
        <w:sdtContent>
          <w:r w:rsidR="0091442F">
            <w:rPr>
              <w:rFonts w:ascii="Arial" w:hAnsi="Arial" w:cs="Arial"/>
              <w:sz w:val="24"/>
              <w:szCs w:val="24"/>
              <w:lang w:val="en-US"/>
            </w:rPr>
            <w:fldChar w:fldCharType="begin"/>
          </w:r>
          <w:r w:rsidR="0091442F">
            <w:rPr>
              <w:rFonts w:ascii="Arial" w:hAnsi="Arial" w:cs="Arial"/>
              <w:sz w:val="24"/>
              <w:szCs w:val="24"/>
              <w:lang w:val="en-US"/>
            </w:rPr>
            <w:instrText xml:space="preserve"> CITATION McI20 \l 1033 </w:instrText>
          </w:r>
          <w:r w:rsidR="0091442F">
            <w:rPr>
              <w:rFonts w:ascii="Arial" w:hAnsi="Arial" w:cs="Arial"/>
              <w:sz w:val="24"/>
              <w:szCs w:val="24"/>
              <w:lang w:val="en-US"/>
            </w:rPr>
            <w:fldChar w:fldCharType="separate"/>
          </w:r>
          <w:r w:rsidR="0091442F" w:rsidRPr="0091442F">
            <w:rPr>
              <w:rFonts w:ascii="Arial" w:hAnsi="Arial" w:cs="Arial"/>
              <w:noProof/>
              <w:sz w:val="24"/>
              <w:szCs w:val="24"/>
              <w:lang w:val="en-US"/>
            </w:rPr>
            <w:t>(McIntyre, 2020)</w:t>
          </w:r>
          <w:r w:rsidR="0091442F">
            <w:rPr>
              <w:rFonts w:ascii="Arial" w:hAnsi="Arial" w:cs="Arial"/>
              <w:sz w:val="24"/>
              <w:szCs w:val="24"/>
              <w:lang w:val="en-US"/>
            </w:rPr>
            <w:fldChar w:fldCharType="end"/>
          </w:r>
        </w:sdtContent>
      </w:sdt>
      <w:r w:rsidR="0052501B">
        <w:rPr>
          <w:rFonts w:ascii="Arial" w:hAnsi="Arial" w:cs="Arial"/>
          <w:sz w:val="24"/>
          <w:szCs w:val="24"/>
          <w:lang w:val="en-US"/>
        </w:rPr>
        <w:t>.</w:t>
      </w:r>
    </w:p>
    <w:p w14:paraId="106E72EC" w14:textId="157D5FD6" w:rsidR="00E72EA8" w:rsidRDefault="0017027B">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2045312" behindDoc="0" locked="0" layoutInCell="1" allowOverlap="1" wp14:anchorId="26BC9071" wp14:editId="0F10C886">
                <wp:simplePos x="0" y="0"/>
                <wp:positionH relativeFrom="margin">
                  <wp:align>center</wp:align>
                </wp:positionH>
                <wp:positionV relativeFrom="paragraph">
                  <wp:posOffset>6985</wp:posOffset>
                </wp:positionV>
                <wp:extent cx="2440305" cy="895985"/>
                <wp:effectExtent l="57150" t="0" r="74295" b="94615"/>
                <wp:wrapNone/>
                <wp:docPr id="4139" name="Block Arc 4139"/>
                <wp:cNvGraphicFramePr/>
                <a:graphic xmlns:a="http://schemas.openxmlformats.org/drawingml/2006/main">
                  <a:graphicData uri="http://schemas.microsoft.com/office/word/2010/wordprocessingShape">
                    <wps:wsp>
                      <wps:cNvSpPr/>
                      <wps:spPr>
                        <a:xfrm rot="10800000">
                          <a:off x="0" y="0"/>
                          <a:ext cx="2440305" cy="895985"/>
                        </a:xfrm>
                        <a:prstGeom prst="blockArc">
                          <a:avLst>
                            <a:gd name="adj1" fmla="val 10078663"/>
                            <a:gd name="adj2" fmla="val 0"/>
                            <a:gd name="adj3" fmla="val 25000"/>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871E5" id="Block Arc 4139" o:spid="_x0000_s1026" style="position:absolute;margin-left:0;margin-top:.55pt;width:192.15pt;height:70.55pt;rotation:180;z-index:252045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2440305,8959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" path="m164695,672766c-233865,420474,120008,97845,883546,17384,1062842,-1510,1251549,-5059,1435165,7010v581684,38233,1005142,224015,1005142,440983l2216309,447993v,-114262,-382474,-210209,-887592,-222662c1235085,223023,1140470,223712,1047699,227379,265761,258285,-49043,472404,496891,602021l164695,672766xe" fillcolor="#77b64e [3033]" stroked="f">
                <v:fill color2="#6eaa46 [3177]" rotate="t" colors="0 #81b861;.5 #6fb242;1 #61a235" focus="100%" type="gradient">
                  <o:fill v:ext="view" type="gradientUnscaled"/>
                </v:fill>
                <v:shadow on="t" color="black" opacity="41287f" offset="0,1.5pt"/>
                <v:path arrowok="t" o:connecttype="custom" o:connectlocs="164695,672766;883546,17384;1435165,7010;2440307,447993;2216309,447993;1328717,225331;1047699,227379;496891,602021;164695,672766" o:connectangles="0,0,0,0,0,0,0,0,0"/>
                <w10:wrap anchorx="margin"/>
              </v:shape>
            </w:pict>
          </mc:Fallback>
        </mc:AlternateContent>
      </w:r>
      <w:r>
        <w:rPr>
          <w:rFonts w:ascii="Arial" w:hAnsi="Arial" w:cs="Arial"/>
          <w:noProof/>
          <w:sz w:val="24"/>
          <w:szCs w:val="24"/>
          <w:lang w:val="en-US"/>
        </w:rPr>
        <mc:AlternateContent>
          <mc:Choice Requires="wps">
            <w:drawing>
              <wp:anchor distT="0" distB="0" distL="114300" distR="114300" simplePos="0" relativeHeight="252047360" behindDoc="0" locked="0" layoutInCell="1" allowOverlap="1" wp14:anchorId="670B891F" wp14:editId="7279209D">
                <wp:simplePos x="0" y="0"/>
                <wp:positionH relativeFrom="margin">
                  <wp:posOffset>1736035</wp:posOffset>
                </wp:positionH>
                <wp:positionV relativeFrom="paragraph">
                  <wp:posOffset>7951</wp:posOffset>
                </wp:positionV>
                <wp:extent cx="2232660" cy="562997"/>
                <wp:effectExtent l="0" t="0" r="15240" b="27940"/>
                <wp:wrapNone/>
                <wp:docPr id="4147" name="Oval 4147"/>
                <wp:cNvGraphicFramePr/>
                <a:graphic xmlns:a="http://schemas.openxmlformats.org/drawingml/2006/main">
                  <a:graphicData uri="http://schemas.microsoft.com/office/word/2010/wordprocessingShape">
                    <wps:wsp>
                      <wps:cNvSpPr/>
                      <wps:spPr>
                        <a:xfrm>
                          <a:off x="0" y="0"/>
                          <a:ext cx="2232660" cy="562997"/>
                        </a:xfrm>
                        <a:prstGeom prst="ellipse">
                          <a:avLst/>
                        </a:prstGeom>
                      </wps:spPr>
                      <wps:style>
                        <a:lnRef idx="2">
                          <a:schemeClr val="accent6">
                            <a:shade val="50000"/>
                          </a:schemeClr>
                        </a:lnRef>
                        <a:fillRef idx="1003">
                          <a:schemeClr val="lt1"/>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72FEC5" id="Oval 4147" o:spid="_x0000_s1026" style="position:absolute;margin-left:136.7pt;margin-top:.65pt;width:175.8pt;height:44.35pt;z-index:252047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" fillcolor="white [2993]" strokecolor="#375623 [1609]" strokeweight="1pt">
                <v:fill color2="#a0a0a0 [2017]" rotate="t" colors="0 white;.5 #fbfbfb;1 #d0d0d0" focus="100%" type="gradient">
                  <o:fill v:ext="view" type="gradientUnscaled"/>
                </v:fill>
                <v:stroke joinstyle="miter"/>
                <w10:wrap anchorx="margin"/>
              </v:oval>
            </w:pict>
          </mc:Fallback>
        </mc:AlternateContent>
      </w:r>
    </w:p>
    <w:p w14:paraId="1BFB636A" w14:textId="18F26BB9" w:rsidR="00E72EA8" w:rsidRDefault="00E72EA8">
      <w:pPr>
        <w:rPr>
          <w:rFonts w:ascii="Arial" w:hAnsi="Arial" w:cs="Arial"/>
          <w:sz w:val="24"/>
          <w:szCs w:val="24"/>
          <w:lang w:val="en-US"/>
        </w:rPr>
      </w:pPr>
    </w:p>
    <w:p w14:paraId="71A9D8E5" w14:textId="77777777" w:rsidR="00E72EA8" w:rsidRDefault="00E72EA8">
      <w:pPr>
        <w:rPr>
          <w:rFonts w:ascii="Arial" w:hAnsi="Arial" w:cs="Arial"/>
          <w:sz w:val="24"/>
          <w:szCs w:val="24"/>
          <w:lang w:val="en-US"/>
        </w:rPr>
      </w:pPr>
    </w:p>
    <w:p w14:paraId="77522BC8" w14:textId="4F611C22" w:rsidR="00950A01" w:rsidRPr="00BE6A92" w:rsidRDefault="008A6FA7">
      <w:pPr>
        <w:rPr>
          <w:rFonts w:ascii="Arial" w:hAnsi="Arial" w:cs="Arial"/>
          <w:lang w:val="en-US"/>
        </w:rPr>
      </w:pPr>
      <w:r w:rsidRPr="00BE6A92">
        <w:rPr>
          <w:rFonts w:ascii="Arial" w:hAnsi="Arial" w:cs="Arial"/>
          <w:lang w:val="en-US"/>
        </w:rPr>
        <w:t xml:space="preserve">                                             </w:t>
      </w:r>
      <w:r w:rsidR="00BE6A92" w:rsidRPr="00BE6A92">
        <w:rPr>
          <w:rFonts w:ascii="Arial" w:hAnsi="Arial" w:cs="Arial"/>
          <w:lang w:val="en-US"/>
        </w:rPr>
        <w:t xml:space="preserve">                   </w:t>
      </w:r>
      <w:r w:rsidRPr="00BE6A92">
        <w:rPr>
          <w:rFonts w:ascii="Arial" w:hAnsi="Arial" w:cs="Arial"/>
          <w:lang w:val="en-US"/>
        </w:rPr>
        <w:t xml:space="preserve">     </w:t>
      </w:r>
      <w:r w:rsidR="00BE6A92">
        <w:rPr>
          <w:rFonts w:ascii="Arial" w:hAnsi="Arial" w:cs="Arial"/>
          <w:lang w:val="en-US"/>
        </w:rPr>
        <w:t xml:space="preserve">       </w:t>
      </w:r>
      <w:r w:rsidR="000A2E54">
        <w:rPr>
          <w:rFonts w:ascii="Arial" w:hAnsi="Arial" w:cs="Arial"/>
          <w:lang w:val="en-US"/>
        </w:rPr>
        <w:t xml:space="preserve">      </w:t>
      </w:r>
      <w:r w:rsidR="00BE6A92">
        <w:rPr>
          <w:rFonts w:ascii="Arial" w:hAnsi="Arial" w:cs="Arial"/>
          <w:lang w:val="en-US"/>
        </w:rPr>
        <w:t xml:space="preserve"> </w:t>
      </w:r>
      <w:r w:rsidRPr="00BE6A92">
        <w:rPr>
          <w:rFonts w:ascii="Arial" w:hAnsi="Arial" w:cs="Arial"/>
          <w:lang w:val="en-US"/>
        </w:rPr>
        <w:t xml:space="preserve">                                                        </w:t>
      </w:r>
      <w:r w:rsidR="00BE6A92" w:rsidRPr="00BE6A92">
        <w:rPr>
          <w:rFonts w:ascii="Arial" w:hAnsi="Arial" w:cs="Arial"/>
          <w:lang w:val="en-US"/>
        </w:rPr>
        <w:t>8</w:t>
      </w:r>
    </w:p>
    <w:p w14:paraId="05E60A00" w14:textId="6D34E904" w:rsidR="008F1ECD" w:rsidRPr="005768C8" w:rsidRDefault="005B38F1" w:rsidP="008F1ECD">
      <w:pPr>
        <w:rPr>
          <w:rFonts w:ascii="Arial" w:hAnsi="Arial" w:cs="Arial"/>
          <w:b/>
          <w:bCs/>
          <w:sz w:val="24"/>
          <w:szCs w:val="24"/>
          <w:lang w:val="en-US"/>
        </w:rPr>
      </w:pPr>
      <w:r w:rsidRPr="005768C8">
        <w:rPr>
          <w:rFonts w:ascii="Arial" w:hAnsi="Arial" w:cs="Arial"/>
          <w:b/>
          <w:bCs/>
          <w:sz w:val="24"/>
          <w:szCs w:val="24"/>
          <w:lang w:val="en-US"/>
        </w:rPr>
        <w:t>Discussions</w:t>
      </w:r>
      <w:r w:rsidR="005768C8" w:rsidRPr="005768C8">
        <w:rPr>
          <w:rFonts w:ascii="Arial" w:hAnsi="Arial" w:cs="Arial"/>
          <w:b/>
          <w:bCs/>
          <w:sz w:val="24"/>
          <w:szCs w:val="24"/>
          <w:lang w:val="en-US"/>
        </w:rPr>
        <w:t xml:space="preserve"> 1</w:t>
      </w:r>
    </w:p>
    <w:p w14:paraId="67AFE93C" w14:textId="5CEFA141" w:rsidR="006E2E8D" w:rsidRPr="006E2E8D" w:rsidRDefault="006E2E8D" w:rsidP="00567FBD">
      <w:pPr>
        <w:rPr>
          <w:noProof/>
        </w:rPr>
      </w:pPr>
      <w:r>
        <w:rPr>
          <w:noProof/>
        </w:rPr>
        <w:drawing>
          <wp:anchor distT="0" distB="0" distL="114300" distR="114300" simplePos="0" relativeHeight="251934720" behindDoc="1" locked="0" layoutInCell="1" allowOverlap="1" wp14:anchorId="689311CD" wp14:editId="5C67E55C">
            <wp:simplePos x="0" y="0"/>
            <wp:positionH relativeFrom="column">
              <wp:posOffset>2864694</wp:posOffset>
            </wp:positionH>
            <wp:positionV relativeFrom="paragraph">
              <wp:posOffset>409379</wp:posOffset>
            </wp:positionV>
            <wp:extent cx="2684145" cy="1317248"/>
            <wp:effectExtent l="0" t="0" r="1905" b="0"/>
            <wp:wrapTight wrapText="bothSides">
              <wp:wrapPolygon edited="0">
                <wp:start x="0" y="0"/>
                <wp:lineTo x="0" y="21246"/>
                <wp:lineTo x="21462" y="21246"/>
                <wp:lineTo x="21462" y="0"/>
                <wp:lineTo x="0" y="0"/>
              </wp:wrapPolygon>
            </wp:wrapTight>
            <wp:docPr id="107" name="Picture 4" descr="A group of people in a church&#10;&#10;Description automatically generated with low confidence">
              <a:extLst xmlns:a="http://schemas.openxmlformats.org/drawingml/2006/main">
                <a:ext uri="{FF2B5EF4-FFF2-40B4-BE49-F238E27FC236}">
                  <a16:creationId xmlns:a16="http://schemas.microsoft.com/office/drawing/2014/main" id="{7D57756A-9609-4D13-8C8A-B60858AFBA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oup of people in a church&#10;&#10;Description automatically generated with low confidence">
                      <a:extLst>
                        <a:ext uri="{FF2B5EF4-FFF2-40B4-BE49-F238E27FC236}">
                          <a16:creationId xmlns:a16="http://schemas.microsoft.com/office/drawing/2014/main" id="{7D57756A-9609-4D13-8C8A-B60858AFBA8D}"/>
                        </a:ext>
                      </a:extLst>
                    </pic:cNvPr>
                    <pic:cNvPicPr>
                      <a:picLocks noChangeAspect="1"/>
                    </pic:cNvPicPr>
                  </pic:nvPicPr>
                  <pic:blipFill rotWithShape="1">
                    <a:blip r:embed="rId36" cstate="print">
                      <a:extLst>
                        <a:ext uri="{28A0092B-C50C-407E-A947-70E740481C1C}">
                          <a14:useLocalDpi xmlns:a14="http://schemas.microsoft.com/office/drawing/2010/main" val="0"/>
                        </a:ext>
                      </a:extLst>
                    </a:blip>
                    <a:srcRect t="20899" r="3" b="17882"/>
                    <a:stretch/>
                  </pic:blipFill>
                  <pic:spPr>
                    <a:xfrm>
                      <a:off x="0" y="0"/>
                      <a:ext cx="2684145" cy="1317248"/>
                    </a:xfrm>
                    <a:prstGeom prst="rect">
                      <a:avLst/>
                    </a:prstGeom>
                  </pic:spPr>
                </pic:pic>
              </a:graphicData>
            </a:graphic>
          </wp:anchor>
        </w:drawing>
      </w:r>
      <w:r w:rsidR="008F1ECD">
        <w:rPr>
          <w:rFonts w:ascii="Arial" w:hAnsi="Arial" w:cs="Arial"/>
          <w:lang w:val="en-US"/>
        </w:rPr>
        <w:t>Between 500 BC and 500 AD, Greek and Roman perspectives and treatment by various experts and physicians, explanations for mental disease varied, and various treatments were recommended.</w:t>
      </w:r>
      <w:r w:rsidR="008D19BC" w:rsidRPr="008D19BC">
        <w:rPr>
          <w:noProof/>
        </w:rPr>
        <w:t xml:space="preserve"> </w:t>
      </w:r>
    </w:p>
    <w:p w14:paraId="5C1E9AE2" w14:textId="50841E59" w:rsidR="00567FBD" w:rsidRPr="00567FBD" w:rsidRDefault="0096581E" w:rsidP="00567FBD">
      <w:pPr>
        <w:rPr>
          <w:rFonts w:ascii="Arial" w:hAnsi="Arial" w:cs="Arial"/>
          <w:lang w:val="en-US"/>
        </w:rPr>
      </w:pPr>
      <w:r>
        <w:rPr>
          <w:noProof/>
        </w:rPr>
        <w:drawing>
          <wp:anchor distT="0" distB="0" distL="114300" distR="114300" simplePos="0" relativeHeight="251778048" behindDoc="1" locked="0" layoutInCell="1" allowOverlap="1" wp14:anchorId="14404CCD" wp14:editId="18D6D9E2">
            <wp:simplePos x="0" y="0"/>
            <wp:positionH relativeFrom="margin">
              <wp:align>left</wp:align>
            </wp:positionH>
            <wp:positionV relativeFrom="paragraph">
              <wp:posOffset>1002252</wp:posOffset>
            </wp:positionV>
            <wp:extent cx="2402205" cy="1515110"/>
            <wp:effectExtent l="0" t="0" r="0" b="8890"/>
            <wp:wrapThrough wrapText="bothSides">
              <wp:wrapPolygon edited="0">
                <wp:start x="0" y="0"/>
                <wp:lineTo x="0" y="21455"/>
                <wp:lineTo x="21412" y="21455"/>
                <wp:lineTo x="21412" y="0"/>
                <wp:lineTo x="0" y="0"/>
              </wp:wrapPolygon>
            </wp:wrapThrough>
            <wp:docPr id="85" name="Picture 85" descr="A picture containing fence, gate, cage, baby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A picture containing fence, gate, cage, baby bed&#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02205" cy="1515110"/>
                    </a:xfrm>
                    <a:prstGeom prst="rect">
                      <a:avLst/>
                    </a:prstGeom>
                    <a:noFill/>
                  </pic:spPr>
                </pic:pic>
              </a:graphicData>
            </a:graphic>
            <wp14:sizeRelH relativeFrom="margin">
              <wp14:pctWidth>0</wp14:pctWidth>
            </wp14:sizeRelH>
            <wp14:sizeRelV relativeFrom="margin">
              <wp14:pctHeight>0</wp14:pctHeight>
            </wp14:sizeRelV>
          </wp:anchor>
        </w:drawing>
      </w:r>
      <w:r w:rsidR="00743F5D">
        <w:rPr>
          <w:rFonts w:ascii="Arial" w:hAnsi="Arial" w:cs="Arial"/>
          <w:lang w:val="en-US"/>
        </w:rPr>
        <w:t>Deinstitutionalization gained popularity in the 1960s and asylums were closed, allowing persons with mental illness to return home and receive treatment in their communities. Some returned home to their families, while many more became homeless owing to a lack of resources and support</w:t>
      </w:r>
      <w:r w:rsidR="005572FB">
        <w:rPr>
          <w:rFonts w:ascii="Arial" w:hAnsi="Arial" w:cs="Arial"/>
          <w:lang w:val="en-US"/>
        </w:rPr>
        <w:t>.</w:t>
      </w:r>
    </w:p>
    <w:p w14:paraId="4F0F0F25" w14:textId="44A5663A" w:rsidR="004B5B6F" w:rsidRDefault="007B6C90" w:rsidP="001E1449">
      <w:pPr>
        <w:rPr>
          <w:rFonts w:ascii="Arial" w:hAnsi="Arial" w:cs="Arial"/>
          <w:lang w:val="en-US"/>
        </w:rPr>
      </w:pPr>
      <w:r>
        <w:rPr>
          <w:rFonts w:ascii="Arial" w:hAnsi="Arial" w:cs="Arial"/>
          <w:lang w:val="en-US"/>
        </w:rPr>
        <w:t xml:space="preserve">Philippe Pinel fought for patients to be released from their chains in the 1700s and was </w:t>
      </w:r>
      <w:r w:rsidR="00743F5D">
        <w:rPr>
          <w:rFonts w:ascii="Arial" w:hAnsi="Arial" w:cs="Arial"/>
          <w:lang w:val="en-US"/>
        </w:rPr>
        <w:t>successful.</w:t>
      </w:r>
      <w:r w:rsidR="006852EB">
        <w:rPr>
          <w:rFonts w:ascii="Arial" w:hAnsi="Arial" w:cs="Arial"/>
          <w:lang w:val="en-US"/>
        </w:rPr>
        <w:t xml:space="preserve"> </w:t>
      </w:r>
      <w:r w:rsidR="004C212A">
        <w:rPr>
          <w:rFonts w:ascii="Arial" w:hAnsi="Arial" w:cs="Arial"/>
          <w:lang w:val="en-US"/>
        </w:rPr>
        <w:t>I</w:t>
      </w:r>
      <w:r>
        <w:rPr>
          <w:rFonts w:ascii="Arial" w:hAnsi="Arial" w:cs="Arial"/>
          <w:lang w:val="en-US"/>
        </w:rPr>
        <w:t>n 1800</w:t>
      </w:r>
      <w:r w:rsidR="004C212A">
        <w:rPr>
          <w:rFonts w:ascii="Arial" w:hAnsi="Arial" w:cs="Arial"/>
          <w:lang w:val="en-US"/>
        </w:rPr>
        <w:t>,</w:t>
      </w:r>
      <w:r w:rsidR="004C212A" w:rsidRPr="004C212A">
        <w:rPr>
          <w:rFonts w:ascii="Arial" w:hAnsi="Arial" w:cs="Arial"/>
          <w:lang w:val="en-US"/>
        </w:rPr>
        <w:t xml:space="preserve"> </w:t>
      </w:r>
      <w:r w:rsidR="004C212A">
        <w:rPr>
          <w:rFonts w:ascii="Arial" w:hAnsi="Arial" w:cs="Arial"/>
          <w:lang w:val="en-US"/>
        </w:rPr>
        <w:t>Dorothea Dix</w:t>
      </w:r>
      <w:r w:rsidR="004C212A">
        <w:rPr>
          <w:rFonts w:ascii="Arial" w:hAnsi="Arial" w:cs="Arial"/>
          <w:lang w:val="en-US"/>
        </w:rPr>
        <w:t xml:space="preserve"> fought </w:t>
      </w:r>
      <w:r>
        <w:rPr>
          <w:rFonts w:ascii="Arial" w:hAnsi="Arial" w:cs="Arial"/>
          <w:lang w:val="en-US"/>
        </w:rPr>
        <w:t xml:space="preserve">for better-refunded and regulated care, which resulted in the establishment of asylums, but treatment </w:t>
      </w:r>
      <w:r w:rsidR="004C212A">
        <w:rPr>
          <w:rFonts w:ascii="Arial" w:hAnsi="Arial" w:cs="Arial"/>
          <w:lang w:val="en-US"/>
        </w:rPr>
        <w:t>was</w:t>
      </w:r>
      <w:r>
        <w:rPr>
          <w:rFonts w:ascii="Arial" w:hAnsi="Arial" w:cs="Arial"/>
          <w:lang w:val="en-US"/>
        </w:rPr>
        <w:t xml:space="preserve"> inadequate.</w:t>
      </w:r>
    </w:p>
    <w:p w14:paraId="0E620B8E" w14:textId="3541576F" w:rsidR="004B5B6F" w:rsidRDefault="00EA3EBF" w:rsidP="001E1449">
      <w:pPr>
        <w:rPr>
          <w:rFonts w:ascii="Arial" w:hAnsi="Arial" w:cs="Arial"/>
          <w:lang w:val="en-US"/>
        </w:rPr>
      </w:pPr>
      <w:sdt>
        <w:sdtPr>
          <w:rPr>
            <w:rFonts w:ascii="Arial" w:hAnsi="Arial" w:cs="Arial"/>
            <w:lang w:val="en-US"/>
          </w:rPr>
          <w:id w:val="656338594"/>
          <w:citation/>
        </w:sdtPr>
        <w:sdtEndPr/>
        <w:sdtContent>
          <w:r w:rsidR="00557F33">
            <w:rPr>
              <w:rFonts w:ascii="Arial" w:hAnsi="Arial" w:cs="Arial"/>
              <w:lang w:val="en-US"/>
            </w:rPr>
            <w:fldChar w:fldCharType="begin"/>
          </w:r>
          <w:r w:rsidR="00557F33">
            <w:rPr>
              <w:rFonts w:ascii="Arial" w:hAnsi="Arial" w:cs="Arial"/>
              <w:lang w:val="en-US"/>
            </w:rPr>
            <w:instrText xml:space="preserve"> CITATION Aho18 \l 1033 </w:instrText>
          </w:r>
          <w:r w:rsidR="00557F33">
            <w:rPr>
              <w:rFonts w:ascii="Arial" w:hAnsi="Arial" w:cs="Arial"/>
              <w:lang w:val="en-US"/>
            </w:rPr>
            <w:fldChar w:fldCharType="separate"/>
          </w:r>
          <w:r w:rsidR="00557F33" w:rsidRPr="00557F33">
            <w:rPr>
              <w:rFonts w:ascii="Arial" w:hAnsi="Arial" w:cs="Arial"/>
              <w:noProof/>
              <w:lang w:val="en-US"/>
            </w:rPr>
            <w:t>(Ahonen, 2018)</w:t>
          </w:r>
          <w:r w:rsidR="00557F33">
            <w:rPr>
              <w:rFonts w:ascii="Arial" w:hAnsi="Arial" w:cs="Arial"/>
              <w:lang w:val="en-US"/>
            </w:rPr>
            <w:fldChar w:fldCharType="end"/>
          </w:r>
        </w:sdtContent>
      </w:sdt>
      <w:r w:rsidR="00311727">
        <w:rPr>
          <w:rFonts w:ascii="Arial" w:hAnsi="Arial" w:cs="Arial"/>
          <w:lang w:val="en-US"/>
        </w:rPr>
        <w:t xml:space="preserve">                                                                                                                              </w:t>
      </w:r>
    </w:p>
    <w:p w14:paraId="31D61B90" w14:textId="785CB6F1" w:rsidR="003E4B5D" w:rsidRDefault="00E8709A" w:rsidP="001E1449">
      <w:pPr>
        <w:rPr>
          <w:rFonts w:ascii="Arial" w:hAnsi="Arial" w:cs="Arial"/>
          <w:lang w:val="en-US"/>
        </w:rPr>
      </w:pPr>
      <w:r>
        <w:rPr>
          <w:rFonts w:ascii="Arial" w:hAnsi="Arial" w:cs="Arial"/>
          <w:noProof/>
          <w:lang w:val="en-US"/>
        </w:rPr>
        <mc:AlternateContent>
          <mc:Choice Requires="wpg">
            <w:drawing>
              <wp:anchor distT="0" distB="0" distL="114300" distR="114300" simplePos="0" relativeHeight="251776000" behindDoc="1" locked="0" layoutInCell="1" allowOverlap="1" wp14:anchorId="5F2CCA1D" wp14:editId="05717651">
                <wp:simplePos x="0" y="0"/>
                <wp:positionH relativeFrom="margin">
                  <wp:posOffset>-93345</wp:posOffset>
                </wp:positionH>
                <wp:positionV relativeFrom="paragraph">
                  <wp:posOffset>205740</wp:posOffset>
                </wp:positionV>
                <wp:extent cx="2687320" cy="1007110"/>
                <wp:effectExtent l="0" t="0" r="0" b="2540"/>
                <wp:wrapThrough wrapText="bothSides">
                  <wp:wrapPolygon edited="0">
                    <wp:start x="0" y="0"/>
                    <wp:lineTo x="0" y="21246"/>
                    <wp:lineTo x="21437" y="21246"/>
                    <wp:lineTo x="21437" y="0"/>
                    <wp:lineTo x="0" y="0"/>
                  </wp:wrapPolygon>
                </wp:wrapThrough>
                <wp:docPr id="11" name="Group 11"/>
                <wp:cNvGraphicFramePr/>
                <a:graphic xmlns:a="http://schemas.openxmlformats.org/drawingml/2006/main">
                  <a:graphicData uri="http://schemas.microsoft.com/office/word/2010/wordprocessingGroup">
                    <wpg:wgp>
                      <wpg:cNvGrpSpPr/>
                      <wpg:grpSpPr>
                        <a:xfrm>
                          <a:off x="0" y="0"/>
                          <a:ext cx="2687320" cy="1007110"/>
                          <a:chOff x="0" y="0"/>
                          <a:chExt cx="5731510" cy="3782695"/>
                        </a:xfrm>
                      </wpg:grpSpPr>
                      <pic:pic xmlns:pic="http://schemas.openxmlformats.org/drawingml/2006/picture">
                        <pic:nvPicPr>
                          <pic:cNvPr id="5" name="Picture 5"/>
                          <pic:cNvPicPr>
                            <a:picLocks noChangeAspect="1"/>
                          </pic:cNvPicPr>
                        </pic:nvPicPr>
                        <pic:blipFill>
                          <a:blip r:embed="rId38">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5731510" cy="3439160"/>
                          </a:xfrm>
                          <a:prstGeom prst="rect">
                            <a:avLst/>
                          </a:prstGeom>
                        </pic:spPr>
                      </pic:pic>
                      <wps:wsp>
                        <wps:cNvPr id="10" name="Text Box 10"/>
                        <wps:cNvSpPr txBox="1"/>
                        <wps:spPr>
                          <a:xfrm>
                            <a:off x="0" y="3439160"/>
                            <a:ext cx="5731510" cy="343535"/>
                          </a:xfrm>
                          <a:prstGeom prst="rect">
                            <a:avLst/>
                          </a:prstGeom>
                          <a:solidFill>
                            <a:prstClr val="white"/>
                          </a:solidFill>
                          <a:ln>
                            <a:noFill/>
                          </a:ln>
                        </wps:spPr>
                        <wps:txbx>
                          <w:txbxContent>
                            <w:p w14:paraId="6BB104D5" w14:textId="77777777" w:rsidR="008D19BC" w:rsidRPr="00495CE8" w:rsidRDefault="008D19BC" w:rsidP="008D19B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2CCA1D" id="Group 11" o:spid="_x0000_s1077" style="position:absolute;margin-left:-7.35pt;margin-top:16.2pt;width:211.6pt;height:79.3pt;z-index:-251540480;mso-position-horizontal-relative:margin;mso-width-relative:margin;mso-height-relative:margin" coordsize="57315,3782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78" type="#_x0000_t75" style="position:absolute;width:57315;height:34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">
                  <v:imagedata r:id="rId40" o:title=""/>
                </v:shape>
                <v:shapetype id="_x0000_t202" coordsize="21600,21600" o:spt="202" path="m,l,21600r21600,l21600,xe">
                  <v:stroke joinstyle="miter"/>
                  <v:path gradientshapeok="t" o:connecttype="rect"/>
                </v:shapetype>
                <v:shape id="Text Box 10" o:spid="_x0000_s1079" type="#_x0000_t202" style="position:absolute;top:3439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6BB104D5" w14:textId="77777777" w:rsidR="008D19BC" w:rsidRPr="00495CE8" w:rsidRDefault="008D19BC" w:rsidP="008D19BC">
                        <w:pPr>
                          <w:rPr>
                            <w:sz w:val="18"/>
                            <w:szCs w:val="18"/>
                          </w:rPr>
                        </w:pPr>
                      </w:p>
                    </w:txbxContent>
                  </v:textbox>
                </v:shape>
                <w10:wrap type="through" anchorx="margin"/>
              </v:group>
            </w:pict>
          </mc:Fallback>
        </mc:AlternateContent>
      </w:r>
      <w:r w:rsidR="002358C9">
        <w:rPr>
          <w:rFonts w:ascii="Arial" w:hAnsi="Arial" w:cs="Arial"/>
          <w:lang w:val="en-US"/>
        </w:rPr>
        <w:t>1.1</w:t>
      </w:r>
      <w:r w:rsidR="007C2A35">
        <w:rPr>
          <w:rFonts w:ascii="Arial" w:hAnsi="Arial" w:cs="Arial"/>
          <w:lang w:val="en-US"/>
        </w:rPr>
        <w:t xml:space="preserve">  </w:t>
      </w:r>
      <w:r w:rsidR="007C2A35" w:rsidRPr="002358C9">
        <w:rPr>
          <w:rFonts w:ascii="Arial" w:hAnsi="Arial" w:cs="Arial"/>
          <w:sz w:val="24"/>
          <w:szCs w:val="24"/>
          <w:lang w:val="en-US"/>
        </w:rPr>
        <w:t xml:space="preserve"> </w:t>
      </w:r>
      <w:r w:rsidR="002358C9" w:rsidRPr="002358C9">
        <w:rPr>
          <w:rFonts w:ascii="Arial" w:hAnsi="Arial" w:cs="Arial"/>
          <w:sz w:val="24"/>
          <w:szCs w:val="24"/>
          <w:lang w:val="en-US"/>
        </w:rPr>
        <w:t>Historical</w:t>
      </w:r>
      <w:r w:rsidR="007C2A35">
        <w:rPr>
          <w:rFonts w:ascii="Arial" w:hAnsi="Arial" w:cs="Arial"/>
          <w:lang w:val="en-US"/>
        </w:rPr>
        <w:t xml:space="preserve">                            </w:t>
      </w:r>
      <w:r w:rsidR="00F42F4D">
        <w:rPr>
          <w:rFonts w:ascii="Arial" w:hAnsi="Arial" w:cs="Arial"/>
          <w:lang w:val="en-US"/>
        </w:rPr>
        <w:t>Reform and Moral treatment in (1800 AD</w:t>
      </w:r>
      <w:r w:rsidR="00AB28EB">
        <w:rPr>
          <w:rFonts w:ascii="Arial" w:hAnsi="Arial" w:cs="Arial"/>
          <w:lang w:val="en-US"/>
        </w:rPr>
        <w:t>).</w:t>
      </w:r>
    </w:p>
    <w:p w14:paraId="7752BEA0" w14:textId="7CEAA98E" w:rsidR="001E1449" w:rsidRDefault="00E53454" w:rsidP="001E1449">
      <w:pPr>
        <w:rPr>
          <w:rFonts w:ascii="Arial" w:hAnsi="Arial" w:cs="Arial"/>
          <w:lang w:val="en-US"/>
        </w:rPr>
      </w:pPr>
      <w:r>
        <w:rPr>
          <w:noProof/>
        </w:rPr>
        <w:drawing>
          <wp:anchor distT="0" distB="0" distL="114300" distR="114300" simplePos="0" relativeHeight="251972608" behindDoc="1" locked="0" layoutInCell="1" allowOverlap="1" wp14:anchorId="36441FF1" wp14:editId="6CD4B247">
            <wp:simplePos x="0" y="0"/>
            <wp:positionH relativeFrom="column">
              <wp:posOffset>3696970</wp:posOffset>
            </wp:positionH>
            <wp:positionV relativeFrom="paragraph">
              <wp:posOffset>1412240</wp:posOffset>
            </wp:positionV>
            <wp:extent cx="1775460" cy="2298065"/>
            <wp:effectExtent l="0" t="0" r="0" b="6985"/>
            <wp:wrapTight wrapText="bothSides">
              <wp:wrapPolygon edited="0">
                <wp:start x="0" y="0"/>
                <wp:lineTo x="0" y="21487"/>
                <wp:lineTo x="21322" y="21487"/>
                <wp:lineTo x="21322" y="0"/>
                <wp:lineTo x="0" y="0"/>
              </wp:wrapPolygon>
            </wp:wrapTight>
            <wp:docPr id="4114" name="Picture 4114" descr="A picture containing text, person,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 name="Picture 4114" descr="A picture containing text, person, people&#10;&#10;Description automatically generated"/>
                    <pic:cNvPicPr>
                      <a:picLocks noChangeAspect="1"/>
                    </pic:cNvPicPr>
                  </pic:nvPicPr>
                  <pic:blipFill>
                    <a:blip r:embed="rId41">
                      <a:extLst>
                        <a:ext uri="{28A0092B-C50C-407E-A947-70E740481C1C}">
                          <a14:useLocalDpi xmlns:a14="http://schemas.microsoft.com/office/drawing/2010/main" val="0"/>
                        </a:ext>
                        <a:ext uri="{837473B0-CC2E-450A-ABE3-18F120FF3D39}">
                          <a1611:picAttrSrcUrl xmlns:a1611="http://schemas.microsoft.com/office/drawing/2016/11/main" r:id="rId42"/>
                        </a:ext>
                      </a:extLst>
                    </a:blip>
                    <a:stretch>
                      <a:fillRect/>
                    </a:stretch>
                  </pic:blipFill>
                  <pic:spPr>
                    <a:xfrm>
                      <a:off x="0" y="0"/>
                      <a:ext cx="1775460" cy="22980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668480" behindDoc="0" locked="0" layoutInCell="1" allowOverlap="1" wp14:anchorId="4066432E" wp14:editId="36C8381E">
            <wp:simplePos x="0" y="0"/>
            <wp:positionH relativeFrom="margin">
              <wp:align>left</wp:align>
            </wp:positionH>
            <wp:positionV relativeFrom="paragraph">
              <wp:posOffset>1450644</wp:posOffset>
            </wp:positionV>
            <wp:extent cx="3617595" cy="2298700"/>
            <wp:effectExtent l="0" t="0" r="1905" b="635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pic:cNvPicPr>
                  </pic:nvPicPr>
                  <pic:blipFill>
                    <a:blip r:embed="rId43">
                      <a:extLst>
                        <a:ext uri="{28A0092B-C50C-407E-A947-70E740481C1C}">
                          <a14:useLocalDpi xmlns:a14="http://schemas.microsoft.com/office/drawing/2010/main" val="0"/>
                        </a:ext>
                        <a:ext uri="{837473B0-CC2E-450A-ABE3-18F120FF3D39}">
                          <a1611:picAttrSrcUrl xmlns:a1611="http://schemas.microsoft.com/office/drawing/2016/11/main" r:id="rId44"/>
                        </a:ext>
                      </a:extLst>
                    </a:blip>
                    <a:stretch>
                      <a:fillRect/>
                    </a:stretch>
                  </pic:blipFill>
                  <pic:spPr>
                    <a:xfrm>
                      <a:off x="0" y="0"/>
                      <a:ext cx="3641112" cy="2314199"/>
                    </a:xfrm>
                    <a:prstGeom prst="rect">
                      <a:avLst/>
                    </a:prstGeom>
                  </pic:spPr>
                </pic:pic>
              </a:graphicData>
            </a:graphic>
            <wp14:sizeRelH relativeFrom="margin">
              <wp14:pctWidth>0</wp14:pctWidth>
            </wp14:sizeRelH>
            <wp14:sizeRelV relativeFrom="margin">
              <wp14:pctHeight>0</wp14:pctHeight>
            </wp14:sizeRelV>
          </wp:anchor>
        </w:drawing>
      </w:r>
      <w:r w:rsidR="001E1449">
        <w:rPr>
          <w:rFonts w:ascii="Arial" w:hAnsi="Arial" w:cs="Arial"/>
          <w:lang w:val="en-US"/>
        </w:rPr>
        <w:t>The closure of asylums began in the 1960s, although infrastructure for placement therapy was often lacking.</w:t>
      </w:r>
      <w:r w:rsidR="004D749B">
        <w:rPr>
          <w:rFonts w:ascii="Arial" w:hAnsi="Arial" w:cs="Arial"/>
          <w:lang w:val="en-US"/>
        </w:rPr>
        <w:t xml:space="preserve"> </w:t>
      </w:r>
      <w:r w:rsidR="0082705B">
        <w:rPr>
          <w:rFonts w:ascii="Arial" w:hAnsi="Arial" w:cs="Arial"/>
          <w:lang w:val="en-US"/>
        </w:rPr>
        <w:t>Anti-psychiatric</w:t>
      </w:r>
      <w:r w:rsidR="004D749B">
        <w:rPr>
          <w:rFonts w:ascii="Arial" w:hAnsi="Arial" w:cs="Arial"/>
          <w:lang w:val="en-US"/>
        </w:rPr>
        <w:t xml:space="preserve"> drugs were lunch in the 1</w:t>
      </w:r>
      <w:r w:rsidR="00362C20">
        <w:rPr>
          <w:rFonts w:ascii="Arial" w:hAnsi="Arial" w:cs="Arial"/>
          <w:lang w:val="en-US"/>
        </w:rPr>
        <w:t>9</w:t>
      </w:r>
      <w:r w:rsidR="004D749B">
        <w:rPr>
          <w:rFonts w:ascii="Arial" w:hAnsi="Arial" w:cs="Arial"/>
          <w:lang w:val="en-US"/>
        </w:rPr>
        <w:t>60s, and they proved to be effective in treating the symptoms of some psychological diseases, such as psychosis, which manifested itself as hallucinations and delusions, suggesting a lack of contact with reality.</w:t>
      </w:r>
      <w:sdt>
        <w:sdtPr>
          <w:rPr>
            <w:rFonts w:ascii="Arial" w:hAnsi="Arial" w:cs="Arial"/>
            <w:lang w:val="en-US"/>
          </w:rPr>
          <w:id w:val="811995254"/>
          <w:citation/>
        </w:sdtPr>
        <w:sdtEndPr/>
        <w:sdtContent>
          <w:r w:rsidR="001D542B">
            <w:rPr>
              <w:rFonts w:ascii="Arial" w:hAnsi="Arial" w:cs="Arial"/>
              <w:lang w:val="en-US"/>
            </w:rPr>
            <w:fldChar w:fldCharType="begin"/>
          </w:r>
          <w:r w:rsidR="001D542B">
            <w:rPr>
              <w:rFonts w:ascii="Arial" w:hAnsi="Arial" w:cs="Arial"/>
              <w:lang w:val="en-US"/>
            </w:rPr>
            <w:instrText xml:space="preserve"> CITATION Lop18 \l 1033 </w:instrText>
          </w:r>
          <w:r w:rsidR="001D542B">
            <w:rPr>
              <w:rFonts w:ascii="Arial" w:hAnsi="Arial" w:cs="Arial"/>
              <w:lang w:val="en-US"/>
            </w:rPr>
            <w:fldChar w:fldCharType="separate"/>
          </w:r>
          <w:r w:rsidR="001D542B">
            <w:rPr>
              <w:rFonts w:ascii="Arial" w:hAnsi="Arial" w:cs="Arial"/>
              <w:noProof/>
              <w:lang w:val="en-US"/>
            </w:rPr>
            <w:t xml:space="preserve"> </w:t>
          </w:r>
          <w:r w:rsidR="001D542B" w:rsidRPr="001D542B">
            <w:rPr>
              <w:rFonts w:ascii="Arial" w:hAnsi="Arial" w:cs="Arial"/>
              <w:noProof/>
              <w:lang w:val="en-US"/>
            </w:rPr>
            <w:t>(Lopez- Munaz., 2018)</w:t>
          </w:r>
          <w:r w:rsidR="001D542B">
            <w:rPr>
              <w:rFonts w:ascii="Arial" w:hAnsi="Arial" w:cs="Arial"/>
              <w:lang w:val="en-US"/>
            </w:rPr>
            <w:fldChar w:fldCharType="end"/>
          </w:r>
        </w:sdtContent>
      </w:sdt>
      <w:r w:rsidR="001D542B">
        <w:rPr>
          <w:rFonts w:ascii="Arial" w:hAnsi="Arial" w:cs="Arial"/>
          <w:lang w:val="en-US"/>
        </w:rPr>
        <w:t>.</w:t>
      </w:r>
    </w:p>
    <w:p w14:paraId="7945F10F" w14:textId="0B3DCC0E" w:rsidR="00E53454" w:rsidRDefault="00E53454" w:rsidP="003E4B5D">
      <w:pPr>
        <w:rPr>
          <w:rFonts w:ascii="Arial" w:hAnsi="Arial" w:cs="Arial"/>
          <w:b/>
          <w:bCs/>
          <w:lang w:val="en-US"/>
        </w:rPr>
      </w:pPr>
    </w:p>
    <w:p w14:paraId="7B542359" w14:textId="77777777" w:rsidR="000B493D" w:rsidRDefault="000B493D" w:rsidP="003E4B5D">
      <w:pPr>
        <w:rPr>
          <w:rFonts w:ascii="Arial" w:hAnsi="Arial" w:cs="Arial"/>
          <w:b/>
          <w:bCs/>
          <w:lang w:val="en-US"/>
        </w:rPr>
      </w:pPr>
    </w:p>
    <w:p w14:paraId="683D7234" w14:textId="5B813365" w:rsidR="008A6FA7" w:rsidRDefault="008A6FA7" w:rsidP="003E4B5D">
      <w:pPr>
        <w:rPr>
          <w:rFonts w:ascii="Arial" w:hAnsi="Arial" w:cs="Arial"/>
          <w:b/>
          <w:bCs/>
          <w:lang w:val="en-US"/>
        </w:rPr>
      </w:pPr>
      <w:r>
        <w:rPr>
          <w:rFonts w:ascii="Arial" w:hAnsi="Arial" w:cs="Arial"/>
          <w:b/>
          <w:bCs/>
          <w:lang w:val="en-US"/>
        </w:rPr>
        <w:t xml:space="preserve">                                                                                                 </w:t>
      </w:r>
      <w:r w:rsidR="000A2E54">
        <w:rPr>
          <w:rFonts w:ascii="Arial" w:hAnsi="Arial" w:cs="Arial"/>
          <w:b/>
          <w:bCs/>
          <w:lang w:val="en-US"/>
        </w:rPr>
        <w:t xml:space="preserve"> </w:t>
      </w:r>
      <w:r>
        <w:rPr>
          <w:rFonts w:ascii="Arial" w:hAnsi="Arial" w:cs="Arial"/>
          <w:b/>
          <w:bCs/>
          <w:lang w:val="en-US"/>
        </w:rPr>
        <w:t xml:space="preserve">                                       </w:t>
      </w:r>
      <w:r w:rsidR="00BE6A92">
        <w:rPr>
          <w:rFonts w:ascii="Arial" w:hAnsi="Arial" w:cs="Arial"/>
          <w:b/>
          <w:bCs/>
          <w:lang w:val="en-US"/>
        </w:rPr>
        <w:t>9</w:t>
      </w:r>
    </w:p>
    <w:p w14:paraId="5309C8EE" w14:textId="03446F31" w:rsidR="009C6D96" w:rsidRDefault="007C2A35" w:rsidP="003E4B5D">
      <w:pPr>
        <w:rPr>
          <w:rFonts w:ascii="Arial" w:hAnsi="Arial" w:cs="Arial"/>
          <w:b/>
          <w:bCs/>
          <w:lang w:val="en-US"/>
        </w:rPr>
      </w:pPr>
      <w:r>
        <w:rPr>
          <w:rFonts w:ascii="Arial" w:hAnsi="Arial" w:cs="Arial"/>
          <w:b/>
          <w:bCs/>
          <w:lang w:val="en-US"/>
        </w:rPr>
        <w:t>1.</w:t>
      </w:r>
      <w:r w:rsidR="002358C9">
        <w:rPr>
          <w:rFonts w:ascii="Arial" w:hAnsi="Arial" w:cs="Arial"/>
          <w:b/>
          <w:bCs/>
          <w:lang w:val="en-US"/>
        </w:rPr>
        <w:t>2</w:t>
      </w:r>
      <w:r>
        <w:rPr>
          <w:rFonts w:ascii="Arial" w:hAnsi="Arial" w:cs="Arial"/>
          <w:b/>
          <w:bCs/>
          <w:lang w:val="en-US"/>
        </w:rPr>
        <w:t xml:space="preserve"> </w:t>
      </w:r>
      <w:r w:rsidR="009C6D96">
        <w:rPr>
          <w:rFonts w:ascii="Arial" w:hAnsi="Arial" w:cs="Arial"/>
          <w:b/>
          <w:bCs/>
          <w:lang w:val="en-US"/>
        </w:rPr>
        <w:t>Treatment</w:t>
      </w:r>
      <w:r w:rsidR="001E01E1">
        <w:rPr>
          <w:rFonts w:ascii="Arial" w:hAnsi="Arial" w:cs="Arial"/>
          <w:b/>
          <w:bCs/>
          <w:lang w:val="en-US"/>
        </w:rPr>
        <w:t xml:space="preserve">                                                                                             </w:t>
      </w:r>
    </w:p>
    <w:p w14:paraId="375E5AF6" w14:textId="66D85DF1" w:rsidR="00557F33" w:rsidRDefault="001A7E07" w:rsidP="003E4B5D">
      <w:pPr>
        <w:rPr>
          <w:rFonts w:ascii="Arial" w:hAnsi="Arial" w:cs="Arial"/>
          <w:lang w:val="en-US"/>
        </w:rPr>
      </w:pPr>
      <w:r>
        <w:rPr>
          <w:rFonts w:ascii="Arial" w:hAnsi="Arial" w:cs="Arial"/>
          <w:lang w:val="en-US"/>
        </w:rPr>
        <w:t>Aromatherapy</w:t>
      </w:r>
      <w:r w:rsidR="00354873">
        <w:rPr>
          <w:rFonts w:ascii="Arial" w:hAnsi="Arial" w:cs="Arial"/>
          <w:lang w:val="en-US"/>
        </w:rPr>
        <w:t xml:space="preserve">, insulin, lobotomy, and </w:t>
      </w:r>
      <w:r w:rsidR="00FE3F14">
        <w:rPr>
          <w:rFonts w:ascii="Arial" w:hAnsi="Arial" w:cs="Arial"/>
          <w:lang w:val="en-US"/>
        </w:rPr>
        <w:t>E</w:t>
      </w:r>
      <w:r>
        <w:rPr>
          <w:rFonts w:ascii="Arial" w:hAnsi="Arial" w:cs="Arial"/>
          <w:lang w:val="en-US"/>
        </w:rPr>
        <w:t>lectro</w:t>
      </w:r>
      <w:r w:rsidR="00354873">
        <w:rPr>
          <w:rFonts w:ascii="Arial" w:hAnsi="Arial" w:cs="Arial"/>
          <w:lang w:val="en-US"/>
        </w:rPr>
        <w:t>-convulsive therapy were among the harsh treatment used.</w:t>
      </w:r>
      <w:r w:rsidR="0099241E">
        <w:rPr>
          <w:rFonts w:ascii="Arial" w:hAnsi="Arial" w:cs="Arial"/>
          <w:lang w:val="en-US"/>
        </w:rPr>
        <w:t xml:space="preserve"> Mental health was understood from Plato to late </w:t>
      </w:r>
      <w:r w:rsidR="00767F58">
        <w:rPr>
          <w:rFonts w:ascii="Arial" w:hAnsi="Arial" w:cs="Arial"/>
          <w:lang w:val="en-US"/>
        </w:rPr>
        <w:t>A</w:t>
      </w:r>
      <w:r w:rsidR="0099241E">
        <w:rPr>
          <w:rFonts w:ascii="Arial" w:hAnsi="Arial" w:cs="Arial"/>
          <w:lang w:val="en-US"/>
        </w:rPr>
        <w:t xml:space="preserve">ntiquity, and from the first Hippocratic treatises to Byzantine medical compilations. </w:t>
      </w:r>
    </w:p>
    <w:p w14:paraId="7E5125DC" w14:textId="7F4D8F8D" w:rsidR="00354873" w:rsidRPr="00354873" w:rsidRDefault="000E48BC" w:rsidP="003E4B5D">
      <w:pPr>
        <w:rPr>
          <w:rFonts w:ascii="Arial" w:hAnsi="Arial" w:cs="Arial"/>
          <w:lang w:val="en-US"/>
        </w:rPr>
      </w:pPr>
      <w:r>
        <w:rPr>
          <w:rFonts w:ascii="Arial" w:hAnsi="Arial" w:cs="Arial"/>
          <w:noProof/>
          <w:lang w:val="en-US"/>
        </w:rPr>
        <w:drawing>
          <wp:anchor distT="0" distB="0" distL="114300" distR="114300" simplePos="0" relativeHeight="251894784" behindDoc="0" locked="0" layoutInCell="1" allowOverlap="1" wp14:anchorId="4DA7DB5A" wp14:editId="3A1DA726">
            <wp:simplePos x="0" y="0"/>
            <wp:positionH relativeFrom="margin">
              <wp:posOffset>2604024</wp:posOffset>
            </wp:positionH>
            <wp:positionV relativeFrom="paragraph">
              <wp:posOffset>573074</wp:posOffset>
            </wp:positionV>
            <wp:extent cx="2992120" cy="1457325"/>
            <wp:effectExtent l="0" t="0" r="0" b="9525"/>
            <wp:wrapTight wrapText="bothSides">
              <wp:wrapPolygon edited="0">
                <wp:start x="0" y="0"/>
                <wp:lineTo x="0" y="21459"/>
                <wp:lineTo x="21453" y="21459"/>
                <wp:lineTo x="21453" y="0"/>
                <wp:lineTo x="0" y="0"/>
              </wp:wrapPolygon>
            </wp:wrapTight>
            <wp:docPr id="9" name="Picture 9" descr="A painting of a group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ainting of a group of people&#10;&#10;Description automatically generated with medium confidence"/>
                    <pic:cNvPicPr>
                      <a:picLocks noChangeAspect="1"/>
                    </pic:cNvPicPr>
                  </pic:nvPicPr>
                  <pic:blipFill>
                    <a:blip r:embed="rId45">
                      <a:extLst>
                        <a:ext uri="{28A0092B-C50C-407E-A947-70E740481C1C}">
                          <a14:useLocalDpi xmlns:a14="http://schemas.microsoft.com/office/drawing/2010/main" val="0"/>
                        </a:ext>
                        <a:ext uri="{837473B0-CC2E-450A-ABE3-18F120FF3D39}">
                          <a1611:picAttrSrcUrl xmlns:a1611="http://schemas.microsoft.com/office/drawing/2016/11/main" r:id="rId46"/>
                        </a:ext>
                      </a:extLst>
                    </a:blip>
                    <a:stretch>
                      <a:fillRect/>
                    </a:stretch>
                  </pic:blipFill>
                  <pic:spPr>
                    <a:xfrm>
                      <a:off x="0" y="0"/>
                      <a:ext cx="2992120" cy="145732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892736" behindDoc="1" locked="0" layoutInCell="1" allowOverlap="1" wp14:anchorId="7F92EE7C" wp14:editId="1EA224E3">
            <wp:simplePos x="0" y="0"/>
            <wp:positionH relativeFrom="margin">
              <wp:align>left</wp:align>
            </wp:positionH>
            <wp:positionV relativeFrom="paragraph">
              <wp:posOffset>526718</wp:posOffset>
            </wp:positionV>
            <wp:extent cx="2659380" cy="1536700"/>
            <wp:effectExtent l="0" t="0" r="7620" b="6350"/>
            <wp:wrapTight wrapText="bothSides">
              <wp:wrapPolygon edited="0">
                <wp:start x="0" y="0"/>
                <wp:lineTo x="0" y="21421"/>
                <wp:lineTo x="21507" y="21421"/>
                <wp:lineTo x="21507" y="0"/>
                <wp:lineTo x="0" y="0"/>
              </wp:wrapPolygon>
            </wp:wrapTight>
            <wp:docPr id="111" name="Picture 1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A picture containing text&#10;&#10;Description automatically generated"/>
                    <pic:cNvPicPr>
                      <a:picLocks noChangeAspect="1"/>
                    </pic:cNvPicPr>
                  </pic:nvPicPr>
                  <pic:blipFill>
                    <a:blip r:embed="rId47" cstate="print">
                      <a:extLst>
                        <a:ext uri="{28A0092B-C50C-407E-A947-70E740481C1C}">
                          <a14:useLocalDpi xmlns:a14="http://schemas.microsoft.com/office/drawing/2010/main" val="0"/>
                        </a:ext>
                        <a:ext uri="{837473B0-CC2E-450A-ABE3-18F120FF3D39}">
                          <a1611:picAttrSrcUrl xmlns:a1611="http://schemas.microsoft.com/office/drawing/2016/11/main" r:id="rId48"/>
                        </a:ext>
                      </a:extLst>
                    </a:blip>
                    <a:stretch>
                      <a:fillRect/>
                    </a:stretch>
                  </pic:blipFill>
                  <pic:spPr>
                    <a:xfrm>
                      <a:off x="0" y="0"/>
                      <a:ext cx="2659380" cy="1536700"/>
                    </a:xfrm>
                    <a:prstGeom prst="rect">
                      <a:avLst/>
                    </a:prstGeom>
                  </pic:spPr>
                </pic:pic>
              </a:graphicData>
            </a:graphic>
            <wp14:sizeRelH relativeFrom="margin">
              <wp14:pctWidth>0</wp14:pctWidth>
            </wp14:sizeRelH>
            <wp14:sizeRelV relativeFrom="margin">
              <wp14:pctHeight>0</wp14:pctHeight>
            </wp14:sizeRelV>
          </wp:anchor>
        </w:drawing>
      </w:r>
      <w:r w:rsidR="00557F33">
        <w:rPr>
          <w:rFonts w:ascii="Arial" w:hAnsi="Arial" w:cs="Arial"/>
          <w:lang w:val="en-US"/>
        </w:rPr>
        <w:t xml:space="preserve"> Democritus and </w:t>
      </w:r>
      <w:r w:rsidR="004E1BB6">
        <w:rPr>
          <w:rFonts w:ascii="Arial" w:hAnsi="Arial" w:cs="Arial"/>
          <w:lang w:val="en-US"/>
        </w:rPr>
        <w:t>Hipp</w:t>
      </w:r>
      <w:r w:rsidR="00557F33">
        <w:rPr>
          <w:rFonts w:ascii="Arial" w:hAnsi="Arial" w:cs="Arial"/>
          <w:lang w:val="en-US"/>
        </w:rPr>
        <w:t>ocrates</w:t>
      </w:r>
      <w:r w:rsidR="009D484C">
        <w:rPr>
          <w:rFonts w:ascii="Arial" w:hAnsi="Arial" w:cs="Arial"/>
          <w:lang w:val="en-US"/>
        </w:rPr>
        <w:t xml:space="preserve"> were a</w:t>
      </w:r>
      <w:r w:rsidR="00557F33">
        <w:rPr>
          <w:rFonts w:ascii="Arial" w:hAnsi="Arial" w:cs="Arial"/>
          <w:lang w:val="en-US"/>
        </w:rPr>
        <w:t xml:space="preserve">ncient </w:t>
      </w:r>
      <w:r>
        <w:rPr>
          <w:rFonts w:ascii="Arial" w:hAnsi="Arial" w:cs="Arial"/>
          <w:lang w:val="en-US"/>
        </w:rPr>
        <w:t>philosophers</w:t>
      </w:r>
      <w:r w:rsidR="009D484C">
        <w:rPr>
          <w:rFonts w:ascii="Arial" w:hAnsi="Arial" w:cs="Arial"/>
          <w:lang w:val="en-US"/>
        </w:rPr>
        <w:t xml:space="preserve"> who </w:t>
      </w:r>
      <w:r>
        <w:rPr>
          <w:rFonts w:ascii="Arial" w:hAnsi="Arial" w:cs="Arial"/>
          <w:lang w:val="en-US"/>
        </w:rPr>
        <w:t>were experts in the ethical tradition of thought and mental illness, whereas Greeks doctors were experts in physical illness</w:t>
      </w:r>
      <w:r w:rsidR="00557F33">
        <w:rPr>
          <w:rFonts w:ascii="Arial" w:hAnsi="Arial" w:cs="Arial"/>
          <w:lang w:val="en-US"/>
        </w:rPr>
        <w:t>.</w:t>
      </w:r>
      <w:sdt>
        <w:sdtPr>
          <w:rPr>
            <w:rFonts w:ascii="Arial" w:hAnsi="Arial" w:cs="Arial"/>
            <w:lang w:val="en-US"/>
          </w:rPr>
          <w:id w:val="-1212352007"/>
          <w:citation/>
        </w:sdtPr>
        <w:sdtEndPr/>
        <w:sdtContent>
          <w:r w:rsidR="00B24840">
            <w:rPr>
              <w:rFonts w:ascii="Arial" w:hAnsi="Arial" w:cs="Arial"/>
              <w:lang w:val="en-US"/>
            </w:rPr>
            <w:fldChar w:fldCharType="begin"/>
          </w:r>
          <w:r w:rsidR="00B24840">
            <w:rPr>
              <w:rFonts w:ascii="Arial" w:hAnsi="Arial" w:cs="Arial"/>
              <w:lang w:val="en-US"/>
            </w:rPr>
            <w:instrText xml:space="preserve"> CITATION Aho18 \l 1033 </w:instrText>
          </w:r>
          <w:r w:rsidR="00B24840">
            <w:rPr>
              <w:rFonts w:ascii="Arial" w:hAnsi="Arial" w:cs="Arial"/>
              <w:lang w:val="en-US"/>
            </w:rPr>
            <w:fldChar w:fldCharType="separate"/>
          </w:r>
          <w:r w:rsidR="00B24840">
            <w:rPr>
              <w:rFonts w:ascii="Arial" w:hAnsi="Arial" w:cs="Arial"/>
              <w:noProof/>
              <w:lang w:val="en-US"/>
            </w:rPr>
            <w:t xml:space="preserve"> </w:t>
          </w:r>
          <w:r w:rsidR="00B24840" w:rsidRPr="00B24840">
            <w:rPr>
              <w:rFonts w:ascii="Arial" w:hAnsi="Arial" w:cs="Arial"/>
              <w:noProof/>
              <w:lang w:val="en-US"/>
            </w:rPr>
            <w:t>(Ahonen, 2018)</w:t>
          </w:r>
          <w:r w:rsidR="00B24840">
            <w:rPr>
              <w:rFonts w:ascii="Arial" w:hAnsi="Arial" w:cs="Arial"/>
              <w:lang w:val="en-US"/>
            </w:rPr>
            <w:fldChar w:fldCharType="end"/>
          </w:r>
        </w:sdtContent>
      </w:sdt>
      <w:r w:rsidR="00B24840">
        <w:rPr>
          <w:rFonts w:ascii="Arial" w:hAnsi="Arial" w:cs="Arial"/>
          <w:lang w:val="en-US"/>
        </w:rPr>
        <w:t>.</w:t>
      </w:r>
      <w:r w:rsidR="002331CA">
        <w:rPr>
          <w:rFonts w:ascii="Arial" w:hAnsi="Arial" w:cs="Arial"/>
          <w:noProof/>
          <w:lang w:val="en-US"/>
        </w:rPr>
        <mc:AlternateContent>
          <mc:Choice Requires="wps">
            <w:drawing>
              <wp:inline distT="0" distB="0" distL="0" distR="0" wp14:anchorId="7A8C7A68" wp14:editId="4D6DE843">
                <wp:extent cx="2404297" cy="132643"/>
                <wp:effectExtent l="0" t="0" r="0" b="1270"/>
                <wp:docPr id="176" name="Text Box 176"/>
                <wp:cNvGraphicFramePr/>
                <a:graphic xmlns:a="http://schemas.openxmlformats.org/drawingml/2006/main">
                  <a:graphicData uri="http://schemas.microsoft.com/office/word/2010/wordprocessingShape">
                    <wps:wsp>
                      <wps:cNvSpPr txBox="1"/>
                      <wps:spPr>
                        <a:xfrm>
                          <a:off x="0" y="0"/>
                          <a:ext cx="2404297" cy="132643"/>
                        </a:xfrm>
                        <a:prstGeom prst="rect">
                          <a:avLst/>
                        </a:prstGeom>
                        <a:solidFill>
                          <a:prstClr val="white"/>
                        </a:solidFill>
                        <a:ln>
                          <a:noFill/>
                        </a:ln>
                      </wps:spPr>
                      <wps:txbx>
                        <w:txbxContent>
                          <w:p w14:paraId="1CEE1EC3" w14:textId="28E3FF8E" w:rsidR="00FF73D5" w:rsidRPr="00FF73D5" w:rsidRDefault="00EA3EBF" w:rsidP="00FF73D5">
                            <w:pPr>
                              <w:rPr>
                                <w:sz w:val="18"/>
                                <w:szCs w:val="18"/>
                              </w:rPr>
                            </w:pPr>
                            <w:hyperlink r:id="rId49" w:history="1">
                              <w:r w:rsidR="00FF73D5" w:rsidRPr="00FF73D5">
                                <w:rPr>
                                  <w:rStyle w:val="Hyperlink"/>
                                  <w:sz w:val="18"/>
                                  <w:szCs w:val="18"/>
                                </w:rPr>
                                <w:t>This Photo</w:t>
                              </w:r>
                            </w:hyperlink>
                            <w:r w:rsidR="00FF73D5" w:rsidRPr="00FF73D5">
                              <w:rPr>
                                <w:sz w:val="18"/>
                                <w:szCs w:val="18"/>
                              </w:rPr>
                              <w:t xml:space="preserve"> by Unknown Author is licensed under </w:t>
                            </w:r>
                            <w:hyperlink r:id="rId50" w:history="1">
                              <w:r w:rsidR="00FF73D5" w:rsidRPr="00FF73D5">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A8C7A68" id="Text Box 176" o:spid="_x0000_s1080" type="#_x0000_t202" style="width:189.3pt;height:10.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" stroked="f">
                <v:textbox>
                  <w:txbxContent>
                    <w:p w14:paraId="1CEE1EC3" w14:textId="28E3FF8E" w:rsidR="00FF73D5" w:rsidRPr="00FF73D5" w:rsidRDefault="00F2775E" w:rsidP="00FF73D5">
                      <w:pPr>
                        <w:rPr>
                          <w:sz w:val="18"/>
                          <w:szCs w:val="18"/>
                        </w:rPr>
                      </w:pPr>
                      <w:hyperlink r:id="rId51" w:history="1">
                        <w:r w:rsidR="00FF73D5" w:rsidRPr="00FF73D5">
                          <w:rPr>
                            <w:rStyle w:val="Hyperlink"/>
                            <w:sz w:val="18"/>
                            <w:szCs w:val="18"/>
                          </w:rPr>
                          <w:t>This Photo</w:t>
                        </w:r>
                      </w:hyperlink>
                      <w:r w:rsidR="00FF73D5" w:rsidRPr="00FF73D5">
                        <w:rPr>
                          <w:sz w:val="18"/>
                          <w:szCs w:val="18"/>
                        </w:rPr>
                        <w:t xml:space="preserve"> by Unknown Author is licensed under </w:t>
                      </w:r>
                      <w:hyperlink r:id="rId52" w:history="1">
                        <w:r w:rsidR="00FF73D5" w:rsidRPr="00FF73D5">
                          <w:rPr>
                            <w:rStyle w:val="Hyperlink"/>
                            <w:sz w:val="18"/>
                            <w:szCs w:val="18"/>
                          </w:rPr>
                          <w:t>CC BY-ND</w:t>
                        </w:r>
                      </w:hyperlink>
                    </w:p>
                  </w:txbxContent>
                </v:textbox>
                <w10:anchorlock/>
              </v:shape>
            </w:pict>
          </mc:Fallback>
        </mc:AlternateContent>
      </w:r>
    </w:p>
    <w:p w14:paraId="661DEF88" w14:textId="022010AE" w:rsidR="004504F8" w:rsidRDefault="00DA16D6" w:rsidP="003E4B5D">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1960320" behindDoc="0" locked="0" layoutInCell="1" allowOverlap="1" wp14:anchorId="02282646" wp14:editId="0C743D57">
                <wp:simplePos x="0" y="0"/>
                <wp:positionH relativeFrom="margin">
                  <wp:align>center</wp:align>
                </wp:positionH>
                <wp:positionV relativeFrom="paragraph">
                  <wp:posOffset>1451003</wp:posOffset>
                </wp:positionV>
                <wp:extent cx="5638800" cy="516421"/>
                <wp:effectExtent l="0" t="0" r="19050" b="17145"/>
                <wp:wrapNone/>
                <wp:docPr id="181" name="Rectangle 181"/>
                <wp:cNvGraphicFramePr/>
                <a:graphic xmlns:a="http://schemas.openxmlformats.org/drawingml/2006/main">
                  <a:graphicData uri="http://schemas.microsoft.com/office/word/2010/wordprocessingShape">
                    <wps:wsp>
                      <wps:cNvSpPr/>
                      <wps:spPr>
                        <a:xfrm>
                          <a:off x="0" y="0"/>
                          <a:ext cx="5638800" cy="516421"/>
                        </a:xfrm>
                        <a:prstGeom prst="rect">
                          <a:avLst/>
                        </a:prstGeom>
                        <a:solidFill>
                          <a:schemeClr val="accent2"/>
                        </a:solidFill>
                        <a:ln/>
                      </wps:spPr>
                      <wps:style>
                        <a:lnRef idx="1">
                          <a:schemeClr val="accent4"/>
                        </a:lnRef>
                        <a:fillRef idx="2">
                          <a:schemeClr val="accent4"/>
                        </a:fillRef>
                        <a:effectRef idx="1">
                          <a:schemeClr val="accent4"/>
                        </a:effectRef>
                        <a:fontRef idx="minor">
                          <a:schemeClr val="dk1"/>
                        </a:fontRef>
                      </wps:style>
                      <wps:txbx>
                        <w:txbxContent>
                          <w:p w14:paraId="36FAD7C5" w14:textId="4FD21FC9" w:rsidR="00FA75BE" w:rsidRDefault="00FA75BE" w:rsidP="00FA75BE">
                            <w:pPr>
                              <w:rPr>
                                <w:rFonts w:ascii="Arial" w:hAnsi="Arial" w:cs="Arial"/>
                                <w:b/>
                                <w:bCs/>
                                <w:lang w:val="en-US"/>
                              </w:rPr>
                            </w:pPr>
                            <w:r>
                              <w:rPr>
                                <w:rFonts w:ascii="Arial" w:hAnsi="Arial" w:cs="Arial"/>
                                <w:b/>
                                <w:bCs/>
                                <w:lang w:val="en-US"/>
                              </w:rPr>
                              <w:t>1.</w:t>
                            </w:r>
                            <w:r w:rsidR="002358C9">
                              <w:rPr>
                                <w:rFonts w:ascii="Arial" w:hAnsi="Arial" w:cs="Arial"/>
                                <w:b/>
                                <w:bCs/>
                                <w:lang w:val="en-US"/>
                              </w:rPr>
                              <w:t xml:space="preserve">3 </w:t>
                            </w:r>
                            <w:r>
                              <w:rPr>
                                <w:rFonts w:ascii="Arial" w:hAnsi="Arial" w:cs="Arial"/>
                                <w:b/>
                                <w:bCs/>
                                <w:lang w:val="en-US"/>
                              </w:rPr>
                              <w:t>Past Services</w:t>
                            </w:r>
                            <w:r w:rsidR="00B24DB8" w:rsidRPr="00B24DB8">
                              <w:rPr>
                                <w:noProof/>
                              </w:rPr>
                              <w:t xml:space="preserve"> </w:t>
                            </w:r>
                          </w:p>
                          <w:p w14:paraId="3DADBF61" w14:textId="77777777" w:rsidR="00FA75BE" w:rsidRDefault="00FA75BE" w:rsidP="00FA75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282646" id="Rectangle 181" o:spid="_x0000_s1081" style="position:absolute;margin-left:0;margin-top:114.25pt;width:444pt;height:40.65pt;z-index:251960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" fillcolor="#ed7d31 [3205]" strokecolor="#ffc000 [3207]" strokeweight=".5pt">
                <v:textbox>
                  <w:txbxContent>
                    <w:p w14:paraId="36FAD7C5" w14:textId="4FD21FC9" w:rsidR="00FA75BE" w:rsidRDefault="00FA75BE" w:rsidP="00FA75BE">
                      <w:pPr>
                        <w:rPr>
                          <w:rFonts w:ascii="Arial" w:hAnsi="Arial" w:cs="Arial"/>
                          <w:b/>
                          <w:bCs/>
                          <w:lang w:val="en-US"/>
                        </w:rPr>
                      </w:pPr>
                      <w:r>
                        <w:rPr>
                          <w:rFonts w:ascii="Arial" w:hAnsi="Arial" w:cs="Arial"/>
                          <w:b/>
                          <w:bCs/>
                          <w:lang w:val="en-US"/>
                        </w:rPr>
                        <w:t>1.</w:t>
                      </w:r>
                      <w:r w:rsidR="002358C9">
                        <w:rPr>
                          <w:rFonts w:ascii="Arial" w:hAnsi="Arial" w:cs="Arial"/>
                          <w:b/>
                          <w:bCs/>
                          <w:lang w:val="en-US"/>
                        </w:rPr>
                        <w:t xml:space="preserve">3 </w:t>
                      </w:r>
                      <w:r>
                        <w:rPr>
                          <w:rFonts w:ascii="Arial" w:hAnsi="Arial" w:cs="Arial"/>
                          <w:b/>
                          <w:bCs/>
                          <w:lang w:val="en-US"/>
                        </w:rPr>
                        <w:t>Past Services</w:t>
                      </w:r>
                      <w:r w:rsidR="00B24DB8" w:rsidRPr="00B24DB8">
                        <w:rPr>
                          <w:noProof/>
                        </w:rPr>
                        <w:t xml:space="preserve"> </w:t>
                      </w:r>
                    </w:p>
                    <w:p w14:paraId="3DADBF61" w14:textId="77777777" w:rsidR="00FA75BE" w:rsidRDefault="00FA75BE" w:rsidP="00FA75BE">
                      <w:pPr>
                        <w:jc w:val="center"/>
                      </w:pPr>
                    </w:p>
                  </w:txbxContent>
                </v:textbox>
                <w10:wrap anchorx="margin"/>
              </v:rect>
            </w:pict>
          </mc:Fallback>
        </mc:AlternateContent>
      </w:r>
    </w:p>
    <w:p w14:paraId="4BE5DEB1" w14:textId="072597EF" w:rsidR="002331CA" w:rsidRDefault="002331CA" w:rsidP="003E4B5D">
      <w:pPr>
        <w:rPr>
          <w:rFonts w:ascii="Arial" w:hAnsi="Arial" w:cs="Arial"/>
          <w:b/>
          <w:bCs/>
          <w:lang w:val="en-US"/>
        </w:rPr>
      </w:pPr>
    </w:p>
    <w:p w14:paraId="6C1AA80E" w14:textId="54C2FA9D" w:rsidR="002331CA" w:rsidRDefault="00915507" w:rsidP="003E4B5D">
      <w:pPr>
        <w:rPr>
          <w:rFonts w:ascii="Arial" w:hAnsi="Arial" w:cs="Arial"/>
          <w:b/>
          <w:bCs/>
          <w:lang w:val="en-US"/>
        </w:rPr>
      </w:pPr>
      <w:r>
        <w:rPr>
          <w:rFonts w:ascii="Arial" w:hAnsi="Arial" w:cs="Arial"/>
          <w:noProof/>
          <w:lang w:val="en-US"/>
        </w:rPr>
        <w:drawing>
          <wp:anchor distT="0" distB="0" distL="114300" distR="114300" simplePos="0" relativeHeight="251956224" behindDoc="1" locked="0" layoutInCell="1" allowOverlap="1" wp14:anchorId="36C7C0C9" wp14:editId="6261F4C4">
            <wp:simplePos x="0" y="0"/>
            <wp:positionH relativeFrom="column">
              <wp:posOffset>2868930</wp:posOffset>
            </wp:positionH>
            <wp:positionV relativeFrom="paragraph">
              <wp:posOffset>38100</wp:posOffset>
            </wp:positionV>
            <wp:extent cx="2868295" cy="1503680"/>
            <wp:effectExtent l="0" t="0" r="8255" b="1270"/>
            <wp:wrapTight wrapText="bothSides">
              <wp:wrapPolygon edited="0">
                <wp:start x="0" y="0"/>
                <wp:lineTo x="0" y="21345"/>
                <wp:lineTo x="21519" y="21345"/>
                <wp:lineTo x="21519" y="0"/>
                <wp:lineTo x="0" y="0"/>
              </wp:wrapPolygon>
            </wp:wrapTight>
            <wp:docPr id="173" name="Picture 173" descr="A person standing in front of a large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 name="Picture 173" descr="A person standing in front of a large building&#10;&#10;Description automatically generated with low confidence"/>
                    <pic:cNvPicPr>
                      <a:picLocks noChangeAspect="1"/>
                    </pic:cNvPicPr>
                  </pic:nvPicPr>
                  <pic:blipFill>
                    <a:blip r:embed="rId53" cstate="print">
                      <a:extLst>
                        <a:ext uri="{28A0092B-C50C-407E-A947-70E740481C1C}">
                          <a14:useLocalDpi xmlns:a14="http://schemas.microsoft.com/office/drawing/2010/main" val="0"/>
                        </a:ext>
                        <a:ext uri="{837473B0-CC2E-450A-ABE3-18F120FF3D39}">
                          <a1611:picAttrSrcUrl xmlns:a1611="http://schemas.microsoft.com/office/drawing/2016/11/main" r:id="rId54"/>
                        </a:ext>
                      </a:extLst>
                    </a:blip>
                    <a:stretch>
                      <a:fillRect/>
                    </a:stretch>
                  </pic:blipFill>
                  <pic:spPr>
                    <a:xfrm>
                      <a:off x="0" y="0"/>
                      <a:ext cx="2868295" cy="15036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55200" behindDoc="0" locked="0" layoutInCell="1" allowOverlap="1" wp14:anchorId="2FABF9D6" wp14:editId="62F7EBF3">
            <wp:simplePos x="0" y="0"/>
            <wp:positionH relativeFrom="margin">
              <wp:posOffset>3147</wp:posOffset>
            </wp:positionH>
            <wp:positionV relativeFrom="paragraph">
              <wp:posOffset>9691</wp:posOffset>
            </wp:positionV>
            <wp:extent cx="2818765" cy="1570355"/>
            <wp:effectExtent l="0" t="0" r="635" b="0"/>
            <wp:wrapNone/>
            <wp:docPr id="172" name="Picture 172" descr="A picture containing text,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 name="Picture 172" descr="A picture containing text, old&#10;&#10;Description automatically generated"/>
                    <pic:cNvPicPr>
                      <a:picLocks noChangeAspect="1"/>
                    </pic:cNvPicPr>
                  </pic:nvPicPr>
                  <pic:blipFill>
                    <a:blip r:embed="rId55" cstate="print">
                      <a:extLst>
                        <a:ext uri="{28A0092B-C50C-407E-A947-70E740481C1C}">
                          <a14:useLocalDpi xmlns:a14="http://schemas.microsoft.com/office/drawing/2010/main" val="0"/>
                        </a:ext>
                        <a:ext uri="{837473B0-CC2E-450A-ABE3-18F120FF3D39}">
                          <a1611:picAttrSrcUrl xmlns:a1611="http://schemas.microsoft.com/office/drawing/2016/11/main" r:id="rId51"/>
                        </a:ext>
                      </a:extLst>
                    </a:blip>
                    <a:stretch>
                      <a:fillRect/>
                    </a:stretch>
                  </pic:blipFill>
                  <pic:spPr>
                    <a:xfrm>
                      <a:off x="0" y="0"/>
                      <a:ext cx="2818765" cy="1570355"/>
                    </a:xfrm>
                    <a:prstGeom prst="rect">
                      <a:avLst/>
                    </a:prstGeom>
                  </pic:spPr>
                </pic:pic>
              </a:graphicData>
            </a:graphic>
            <wp14:sizeRelH relativeFrom="margin">
              <wp14:pctWidth>0</wp14:pctWidth>
            </wp14:sizeRelH>
            <wp14:sizeRelV relativeFrom="margin">
              <wp14:pctHeight>0</wp14:pctHeight>
            </wp14:sizeRelV>
          </wp:anchor>
        </w:drawing>
      </w:r>
    </w:p>
    <w:p w14:paraId="2A974EDE" w14:textId="332A8C54" w:rsidR="00995A18" w:rsidRDefault="00995A18" w:rsidP="003E4B5D">
      <w:pPr>
        <w:rPr>
          <w:rFonts w:ascii="Arial" w:hAnsi="Arial" w:cs="Arial"/>
          <w:b/>
          <w:bCs/>
          <w:lang w:val="en-US"/>
        </w:rPr>
      </w:pPr>
    </w:p>
    <w:p w14:paraId="2A0D18B7" w14:textId="1F3EF366" w:rsidR="00995A18" w:rsidRDefault="00995A18" w:rsidP="003E4B5D">
      <w:pPr>
        <w:rPr>
          <w:rFonts w:ascii="Arial" w:hAnsi="Arial" w:cs="Arial"/>
          <w:b/>
          <w:bCs/>
          <w:lang w:val="en-US"/>
        </w:rPr>
      </w:pPr>
    </w:p>
    <w:p w14:paraId="063EAE15" w14:textId="7CBEE529" w:rsidR="00995A18" w:rsidRDefault="00995A18" w:rsidP="003E4B5D">
      <w:pPr>
        <w:rPr>
          <w:rFonts w:ascii="Arial" w:hAnsi="Arial" w:cs="Arial"/>
          <w:b/>
          <w:bCs/>
          <w:lang w:val="en-US"/>
        </w:rPr>
      </w:pPr>
    </w:p>
    <w:p w14:paraId="49FD2D3F" w14:textId="1DC79764" w:rsidR="00995A18" w:rsidRDefault="00995A18" w:rsidP="003E4B5D">
      <w:pPr>
        <w:rPr>
          <w:rFonts w:ascii="Arial" w:hAnsi="Arial" w:cs="Arial"/>
          <w:b/>
          <w:bCs/>
          <w:lang w:val="en-US"/>
        </w:rPr>
      </w:pPr>
    </w:p>
    <w:p w14:paraId="57FC7432" w14:textId="5B96C4B2" w:rsidR="00995A18" w:rsidRDefault="00995A18" w:rsidP="003E4B5D">
      <w:pPr>
        <w:rPr>
          <w:rFonts w:ascii="Arial" w:hAnsi="Arial" w:cs="Arial"/>
          <w:b/>
          <w:bCs/>
          <w:lang w:val="en-US"/>
        </w:rPr>
      </w:pPr>
    </w:p>
    <w:p w14:paraId="73B97678" w14:textId="61036919" w:rsidR="004504F8" w:rsidRPr="00977E43" w:rsidRDefault="007C2A35" w:rsidP="003E4B5D">
      <w:pPr>
        <w:rPr>
          <w:rFonts w:ascii="Arial" w:hAnsi="Arial" w:cs="Arial"/>
          <w:b/>
          <w:bCs/>
          <w:lang w:val="en-US"/>
        </w:rPr>
      </w:pPr>
      <w:r>
        <w:rPr>
          <w:rFonts w:ascii="Arial" w:hAnsi="Arial" w:cs="Arial"/>
          <w:b/>
          <w:bCs/>
          <w:lang w:val="en-US"/>
        </w:rPr>
        <w:t>1.</w:t>
      </w:r>
      <w:r w:rsidR="002358C9">
        <w:rPr>
          <w:rFonts w:ascii="Arial" w:hAnsi="Arial" w:cs="Arial"/>
          <w:b/>
          <w:bCs/>
          <w:lang w:val="en-US"/>
        </w:rPr>
        <w:t>4</w:t>
      </w:r>
      <w:r>
        <w:rPr>
          <w:rFonts w:ascii="Arial" w:hAnsi="Arial" w:cs="Arial"/>
          <w:b/>
          <w:bCs/>
          <w:lang w:val="en-US"/>
        </w:rPr>
        <w:t xml:space="preserve"> </w:t>
      </w:r>
      <w:r w:rsidR="003E4B5D" w:rsidRPr="00977E43">
        <w:rPr>
          <w:rFonts w:ascii="Arial" w:hAnsi="Arial" w:cs="Arial"/>
          <w:b/>
          <w:bCs/>
          <w:lang w:val="en-US"/>
        </w:rPr>
        <w:t>Current Treatment</w:t>
      </w:r>
    </w:p>
    <w:p w14:paraId="66733850" w14:textId="2106E329" w:rsidR="003E4B5D" w:rsidRDefault="00FE3F14" w:rsidP="003E4B5D">
      <w:pPr>
        <w:rPr>
          <w:rFonts w:ascii="Arial" w:hAnsi="Arial" w:cs="Arial"/>
          <w:lang w:val="en-US"/>
        </w:rPr>
      </w:pPr>
      <w:r>
        <w:rPr>
          <w:rFonts w:ascii="Arial" w:hAnsi="Arial" w:cs="Arial"/>
          <w:noProof/>
          <w:lang w:val="en-US"/>
        </w:rPr>
        <w:drawing>
          <wp:anchor distT="0" distB="0" distL="114300" distR="114300" simplePos="0" relativeHeight="251959296" behindDoc="0" locked="0" layoutInCell="1" allowOverlap="1" wp14:anchorId="0D29BB05" wp14:editId="1C832B1A">
            <wp:simplePos x="0" y="0"/>
            <wp:positionH relativeFrom="column">
              <wp:posOffset>-159385</wp:posOffset>
            </wp:positionH>
            <wp:positionV relativeFrom="paragraph">
              <wp:posOffset>1346835</wp:posOffset>
            </wp:positionV>
            <wp:extent cx="2353945" cy="1497330"/>
            <wp:effectExtent l="0" t="0" r="8255" b="7620"/>
            <wp:wrapTight wrapText="bothSides">
              <wp:wrapPolygon edited="0">
                <wp:start x="0" y="0"/>
                <wp:lineTo x="0" y="21435"/>
                <wp:lineTo x="21501" y="21435"/>
                <wp:lineTo x="21501"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a:picLocks noChangeAspect="1"/>
                    </pic:cNvPicPr>
                  </pic:nvPicPr>
                  <pic:blipFill>
                    <a:blip r:embed="rId56" cstate="print">
                      <a:extLst>
                        <a:ext uri="{28A0092B-C50C-407E-A947-70E740481C1C}">
                          <a14:useLocalDpi xmlns:a14="http://schemas.microsoft.com/office/drawing/2010/main" val="0"/>
                        </a:ext>
                        <a:ext uri="{837473B0-CC2E-450A-ABE3-18F120FF3D39}">
                          <a1611:picAttrSrcUrl xmlns:a1611="http://schemas.microsoft.com/office/drawing/2016/11/main" r:id="rId57"/>
                        </a:ext>
                      </a:extLst>
                    </a:blip>
                    <a:stretch>
                      <a:fillRect/>
                    </a:stretch>
                  </pic:blipFill>
                  <pic:spPr>
                    <a:xfrm>
                      <a:off x="0" y="0"/>
                      <a:ext cx="2353945" cy="1497330"/>
                    </a:xfrm>
                    <a:prstGeom prst="rect">
                      <a:avLst/>
                    </a:prstGeom>
                  </pic:spPr>
                </pic:pic>
              </a:graphicData>
            </a:graphic>
            <wp14:sizeRelV relativeFrom="margin">
              <wp14:pctHeight>0</wp14:pctHeight>
            </wp14:sizeRelV>
          </wp:anchor>
        </w:drawing>
      </w:r>
      <w:r w:rsidR="00915507">
        <w:rPr>
          <w:rFonts w:ascii="Arial" w:hAnsi="Arial" w:cs="Arial"/>
          <w:noProof/>
          <w:lang w:val="en-US"/>
        </w:rPr>
        <w:drawing>
          <wp:anchor distT="0" distB="0" distL="114300" distR="114300" simplePos="0" relativeHeight="251794432" behindDoc="1" locked="0" layoutInCell="1" allowOverlap="1" wp14:anchorId="5C525388" wp14:editId="639389C0">
            <wp:simplePos x="0" y="0"/>
            <wp:positionH relativeFrom="margin">
              <wp:posOffset>2180038</wp:posOffset>
            </wp:positionH>
            <wp:positionV relativeFrom="paragraph">
              <wp:posOffset>1261635</wp:posOffset>
            </wp:positionV>
            <wp:extent cx="3417570" cy="1544320"/>
            <wp:effectExtent l="0" t="0" r="0" b="0"/>
            <wp:wrapTight wrapText="bothSides">
              <wp:wrapPolygon edited="0">
                <wp:start x="0" y="0"/>
                <wp:lineTo x="0" y="21316"/>
                <wp:lineTo x="21431" y="21316"/>
                <wp:lineTo x="21431" y="0"/>
                <wp:lineTo x="0" y="0"/>
              </wp:wrapPolygon>
            </wp:wrapTight>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pic:cNvPicPr>
                      <a:picLocks noChangeAspect="1"/>
                    </pic:cNvPicPr>
                  </pic:nvPicPr>
                  <pic:blipFill>
                    <a:blip r:embed="rId58" cstate="print">
                      <a:extLst>
                        <a:ext uri="{28A0092B-C50C-407E-A947-70E740481C1C}">
                          <a14:useLocalDpi xmlns:a14="http://schemas.microsoft.com/office/drawing/2010/main" val="0"/>
                        </a:ext>
                        <a:ext uri="{837473B0-CC2E-450A-ABE3-18F120FF3D39}">
                          <a1611:picAttrSrcUrl xmlns:a1611="http://schemas.microsoft.com/office/drawing/2016/11/main" r:id="rId59"/>
                        </a:ext>
                      </a:extLst>
                    </a:blip>
                    <a:stretch>
                      <a:fillRect/>
                    </a:stretch>
                  </pic:blipFill>
                  <pic:spPr>
                    <a:xfrm>
                      <a:off x="0" y="0"/>
                      <a:ext cx="3417570" cy="1544320"/>
                    </a:xfrm>
                    <a:prstGeom prst="rect">
                      <a:avLst/>
                    </a:prstGeom>
                  </pic:spPr>
                </pic:pic>
              </a:graphicData>
            </a:graphic>
            <wp14:sizeRelH relativeFrom="margin">
              <wp14:pctWidth>0</wp14:pctWidth>
            </wp14:sizeRelH>
            <wp14:sizeRelV relativeFrom="margin">
              <wp14:pctHeight>0</wp14:pctHeight>
            </wp14:sizeRelV>
          </wp:anchor>
        </w:drawing>
      </w:r>
      <w:r w:rsidR="007C6BA0">
        <w:rPr>
          <w:rFonts w:ascii="Arial" w:hAnsi="Arial" w:cs="Arial"/>
          <w:lang w:val="en-US"/>
        </w:rPr>
        <w:t>Psychological therapies</w:t>
      </w:r>
      <w:r w:rsidR="00E676C3">
        <w:rPr>
          <w:rFonts w:ascii="Arial" w:hAnsi="Arial" w:cs="Arial"/>
          <w:lang w:val="en-US"/>
        </w:rPr>
        <w:t>, support, advice, and group meeting therapies</w:t>
      </w:r>
      <w:r w:rsidR="00767F58">
        <w:rPr>
          <w:rFonts w:ascii="Arial" w:hAnsi="Arial" w:cs="Arial"/>
          <w:lang w:val="en-US"/>
        </w:rPr>
        <w:t xml:space="preserve"> are practiced.</w:t>
      </w:r>
      <w:sdt>
        <w:sdtPr>
          <w:rPr>
            <w:rFonts w:ascii="Arial" w:hAnsi="Arial" w:cs="Arial"/>
            <w:lang w:val="en-US"/>
          </w:rPr>
          <w:id w:val="39631965"/>
          <w:citation/>
        </w:sdtPr>
        <w:sdtEndPr/>
        <w:sdtContent>
          <w:r w:rsidR="001D542B">
            <w:rPr>
              <w:rFonts w:ascii="Arial" w:hAnsi="Arial" w:cs="Arial"/>
              <w:lang w:val="en-US"/>
            </w:rPr>
            <w:fldChar w:fldCharType="begin"/>
          </w:r>
          <w:r w:rsidR="00DE6BBE">
            <w:rPr>
              <w:rFonts w:ascii="Arial" w:hAnsi="Arial" w:cs="Arial"/>
              <w:lang w:val="en-US"/>
            </w:rPr>
            <w:instrText xml:space="preserve">CITATION Men21 \l 1033 </w:instrText>
          </w:r>
          <w:r w:rsidR="001D542B">
            <w:rPr>
              <w:rFonts w:ascii="Arial" w:hAnsi="Arial" w:cs="Arial"/>
              <w:lang w:val="en-US"/>
            </w:rPr>
            <w:fldChar w:fldCharType="separate"/>
          </w:r>
          <w:r w:rsidR="00DE6BBE">
            <w:rPr>
              <w:rFonts w:ascii="Arial" w:hAnsi="Arial" w:cs="Arial"/>
              <w:noProof/>
              <w:lang w:val="en-US"/>
            </w:rPr>
            <w:t xml:space="preserve"> </w:t>
          </w:r>
          <w:r w:rsidR="00DE6BBE" w:rsidRPr="00DE6BBE">
            <w:rPr>
              <w:rFonts w:ascii="Arial" w:hAnsi="Arial" w:cs="Arial"/>
              <w:noProof/>
              <w:lang w:val="en-US"/>
            </w:rPr>
            <w:t>(NHS, 2021)</w:t>
          </w:r>
          <w:r w:rsidR="001D542B">
            <w:rPr>
              <w:rFonts w:ascii="Arial" w:hAnsi="Arial" w:cs="Arial"/>
              <w:lang w:val="en-US"/>
            </w:rPr>
            <w:fldChar w:fldCharType="end"/>
          </w:r>
        </w:sdtContent>
      </w:sdt>
      <w:r w:rsidR="004504F8">
        <w:rPr>
          <w:rFonts w:ascii="Arial" w:hAnsi="Arial" w:cs="Arial"/>
          <w:lang w:val="en-US"/>
        </w:rPr>
        <w:t>.</w:t>
      </w:r>
      <w:r w:rsidR="00DA16D6">
        <w:rPr>
          <w:rFonts w:ascii="Arial" w:hAnsi="Arial" w:cs="Arial"/>
          <w:lang w:val="en-US"/>
        </w:rPr>
        <w:t xml:space="preserve"> </w:t>
      </w:r>
      <w:r w:rsidR="003E4B5D">
        <w:rPr>
          <w:rFonts w:ascii="Arial" w:hAnsi="Arial" w:cs="Arial"/>
          <w:lang w:val="en-US"/>
        </w:rPr>
        <w:t>Valproate is a pharmaceutical alternative for acute mania and is used to stabilize individuals with bipolar disease, however, according to global standards, valproate should not be used for girls or women of childbearing age who have bipolar disorder, for It has the most teratogenic potential for raising the incidence of significant congenital abnormalities such as neural tube defects, cleft palate, and neurodevelopmental impairment, according to growing data.</w:t>
      </w:r>
      <w:sdt>
        <w:sdtPr>
          <w:rPr>
            <w:rFonts w:ascii="Arial" w:hAnsi="Arial" w:cs="Arial"/>
            <w:lang w:val="en-US"/>
          </w:rPr>
          <w:id w:val="-423726180"/>
          <w:citation/>
        </w:sdtPr>
        <w:sdtEndPr/>
        <w:sdtContent>
          <w:r w:rsidR="003E4B5D">
            <w:rPr>
              <w:rFonts w:ascii="Arial" w:hAnsi="Arial" w:cs="Arial"/>
              <w:lang w:val="en-US"/>
            </w:rPr>
            <w:fldChar w:fldCharType="begin"/>
          </w:r>
          <w:r w:rsidR="00DE6BBE">
            <w:rPr>
              <w:rFonts w:ascii="Arial" w:hAnsi="Arial" w:cs="Arial"/>
              <w:lang w:val="en-US"/>
            </w:rPr>
            <w:instrText xml:space="preserve">CITATION Mas20 \l 1033 </w:instrText>
          </w:r>
          <w:r w:rsidR="003E4B5D">
            <w:rPr>
              <w:rFonts w:ascii="Arial" w:hAnsi="Arial" w:cs="Arial"/>
              <w:lang w:val="en-US"/>
            </w:rPr>
            <w:fldChar w:fldCharType="separate"/>
          </w:r>
          <w:r w:rsidR="00DE6BBE">
            <w:rPr>
              <w:rFonts w:ascii="Arial" w:hAnsi="Arial" w:cs="Arial"/>
              <w:noProof/>
              <w:lang w:val="en-US"/>
            </w:rPr>
            <w:t xml:space="preserve"> </w:t>
          </w:r>
          <w:r w:rsidR="00DE6BBE" w:rsidRPr="00DE6BBE">
            <w:rPr>
              <w:rFonts w:ascii="Arial" w:hAnsi="Arial" w:cs="Arial"/>
              <w:noProof/>
              <w:lang w:val="en-US"/>
            </w:rPr>
            <w:t>(Masumu, 2020)</w:t>
          </w:r>
          <w:r w:rsidR="003E4B5D">
            <w:rPr>
              <w:rFonts w:ascii="Arial" w:hAnsi="Arial" w:cs="Arial"/>
              <w:lang w:val="en-US"/>
            </w:rPr>
            <w:fldChar w:fldCharType="end"/>
          </w:r>
        </w:sdtContent>
      </w:sdt>
      <w:r w:rsidR="003E4B5D">
        <w:rPr>
          <w:rFonts w:ascii="Arial" w:hAnsi="Arial" w:cs="Arial"/>
          <w:lang w:val="en-US"/>
        </w:rPr>
        <w:t>.</w:t>
      </w:r>
    </w:p>
    <w:p w14:paraId="7AF7C1C9" w14:textId="32181F4F" w:rsidR="00DA16D6" w:rsidRDefault="00DA16D6">
      <w:pPr>
        <w:rPr>
          <w:rFonts w:ascii="Arial" w:hAnsi="Arial" w:cs="Arial"/>
          <w:lang w:val="en-US"/>
        </w:rPr>
      </w:pPr>
    </w:p>
    <w:p w14:paraId="746BF510" w14:textId="0E83B4DE" w:rsidR="001E01E1" w:rsidRPr="001E01E1" w:rsidRDefault="008A6FA7">
      <w:pPr>
        <w:rPr>
          <w:rFonts w:ascii="Arial" w:hAnsi="Arial" w:cs="Arial"/>
          <w:lang w:val="en-US"/>
        </w:rPr>
      </w:pPr>
      <w:r>
        <w:rPr>
          <w:rFonts w:ascii="Arial" w:hAnsi="Arial" w:cs="Arial"/>
          <w:lang w:val="en-US"/>
        </w:rPr>
        <w:t xml:space="preserve">                                                                                                                                       </w:t>
      </w:r>
      <w:r w:rsidR="00BE6A92">
        <w:rPr>
          <w:rFonts w:ascii="Arial" w:hAnsi="Arial" w:cs="Arial"/>
          <w:lang w:val="en-US"/>
        </w:rPr>
        <w:t>10</w:t>
      </w:r>
    </w:p>
    <w:p w14:paraId="62D30CF9" w14:textId="08BAA279" w:rsidR="00CD4CBC" w:rsidRDefault="00FF222B">
      <w:pPr>
        <w:rPr>
          <w:rFonts w:ascii="Arial" w:hAnsi="Arial" w:cs="Arial"/>
          <w:b/>
          <w:bCs/>
          <w:lang w:val="en-US"/>
        </w:rPr>
      </w:pPr>
      <w:r w:rsidRPr="004B5B6F">
        <w:rPr>
          <w:rFonts w:ascii="Arial" w:hAnsi="Arial" w:cs="Arial"/>
          <w:b/>
          <w:bCs/>
          <w:lang w:val="en-US"/>
        </w:rPr>
        <w:t>Analysis</w:t>
      </w:r>
      <w:r w:rsidR="00BF2C10">
        <w:rPr>
          <w:rFonts w:ascii="Arial" w:hAnsi="Arial" w:cs="Arial"/>
          <w:b/>
          <w:bCs/>
          <w:lang w:val="en-US"/>
        </w:rPr>
        <w:t xml:space="preserve">    </w:t>
      </w:r>
    </w:p>
    <w:p w14:paraId="05C5EDF0" w14:textId="1953B77F" w:rsidR="004E3CE8" w:rsidRPr="004504F8" w:rsidRDefault="00AB45B8">
      <w:pPr>
        <w:rPr>
          <w:rFonts w:ascii="Arial" w:hAnsi="Arial" w:cs="Arial"/>
          <w:sz w:val="18"/>
          <w:szCs w:val="18"/>
          <w:lang w:val="en-US"/>
        </w:rPr>
      </w:pPr>
      <w:r>
        <w:rPr>
          <w:noProof/>
        </w:rPr>
        <w:drawing>
          <wp:anchor distT="0" distB="0" distL="114300" distR="114300" simplePos="0" relativeHeight="251791360" behindDoc="1" locked="0" layoutInCell="1" allowOverlap="1" wp14:anchorId="35E10EAE" wp14:editId="2E187D2B">
            <wp:simplePos x="0" y="0"/>
            <wp:positionH relativeFrom="column">
              <wp:posOffset>38100</wp:posOffset>
            </wp:positionH>
            <wp:positionV relativeFrom="paragraph">
              <wp:posOffset>823595</wp:posOffset>
            </wp:positionV>
            <wp:extent cx="2698750" cy="1479550"/>
            <wp:effectExtent l="0" t="0" r="6350" b="6350"/>
            <wp:wrapTight wrapText="bothSides">
              <wp:wrapPolygon edited="0">
                <wp:start x="0" y="0"/>
                <wp:lineTo x="0" y="21415"/>
                <wp:lineTo x="21498" y="21415"/>
                <wp:lineTo x="21498" y="0"/>
                <wp:lineTo x="0" y="0"/>
              </wp:wrapPolygon>
            </wp:wrapTight>
            <wp:docPr id="86" name="Picture 86" descr="A picture containing text, indoor, wall,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A picture containing text, indoor, wall, ceiling&#10;&#10;Description automatically generated"/>
                    <pic:cNvPicPr>
                      <a:picLocks noChangeAspect="1"/>
                    </pic:cNvPicPr>
                  </pic:nvPicPr>
                  <pic:blipFill>
                    <a:blip r:embed="rId60" cstate="print">
                      <a:extLst>
                        <a:ext uri="{28A0092B-C50C-407E-A947-70E740481C1C}">
                          <a14:useLocalDpi xmlns:a14="http://schemas.microsoft.com/office/drawing/2010/main" val="0"/>
                        </a:ext>
                        <a:ext uri="{837473B0-CC2E-450A-ABE3-18F120FF3D39}">
                          <a1611:picAttrSrcUrl xmlns:a1611="http://schemas.microsoft.com/office/drawing/2016/11/main" r:id="rId61"/>
                        </a:ext>
                      </a:extLst>
                    </a:blip>
                    <a:stretch>
                      <a:fillRect/>
                    </a:stretch>
                  </pic:blipFill>
                  <pic:spPr>
                    <a:xfrm>
                      <a:off x="0" y="0"/>
                      <a:ext cx="2698750" cy="14795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89312" behindDoc="1" locked="0" layoutInCell="1" allowOverlap="1" wp14:anchorId="09D30DE2" wp14:editId="7C869C1B">
            <wp:simplePos x="0" y="0"/>
            <wp:positionH relativeFrom="column">
              <wp:posOffset>2870200</wp:posOffset>
            </wp:positionH>
            <wp:positionV relativeFrom="paragraph">
              <wp:posOffset>836295</wp:posOffset>
            </wp:positionV>
            <wp:extent cx="2711450" cy="1466850"/>
            <wp:effectExtent l="0" t="0" r="0" b="0"/>
            <wp:wrapTight wrapText="bothSides">
              <wp:wrapPolygon edited="0">
                <wp:start x="0" y="0"/>
                <wp:lineTo x="0" y="21319"/>
                <wp:lineTo x="21398" y="21319"/>
                <wp:lineTo x="21398" y="0"/>
                <wp:lineTo x="0" y="0"/>
              </wp:wrapPolygon>
            </wp:wrapTight>
            <wp:docPr id="87" name="Picture 87" descr="A picture containing indoor, floor, ceil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A picture containing indoor, floor, ceiling, wall&#10;&#10;Description automatically generated"/>
                    <pic:cNvPicPr>
                      <a:picLocks noChangeAspect="1"/>
                    </pic:cNvPicPr>
                  </pic:nvPicPr>
                  <pic:blipFill>
                    <a:blip r:embed="rId62" cstate="print">
                      <a:extLst>
                        <a:ext uri="{28A0092B-C50C-407E-A947-70E740481C1C}">
                          <a14:useLocalDpi xmlns:a14="http://schemas.microsoft.com/office/drawing/2010/main" val="0"/>
                        </a:ext>
                        <a:ext uri="{837473B0-CC2E-450A-ABE3-18F120FF3D39}">
                          <a1611:picAttrSrcUrl xmlns:a1611="http://schemas.microsoft.com/office/drawing/2016/11/main" r:id="rId63"/>
                        </a:ext>
                      </a:extLst>
                    </a:blip>
                    <a:stretch>
                      <a:fillRect/>
                    </a:stretch>
                  </pic:blipFill>
                  <pic:spPr>
                    <a:xfrm>
                      <a:off x="0" y="0"/>
                      <a:ext cx="2711450" cy="1466850"/>
                    </a:xfrm>
                    <a:prstGeom prst="rect">
                      <a:avLst/>
                    </a:prstGeom>
                  </pic:spPr>
                </pic:pic>
              </a:graphicData>
            </a:graphic>
            <wp14:sizeRelH relativeFrom="margin">
              <wp14:pctWidth>0</wp14:pctWidth>
            </wp14:sizeRelH>
            <wp14:sizeRelV relativeFrom="margin">
              <wp14:pctHeight>0</wp14:pctHeight>
            </wp14:sizeRelV>
          </wp:anchor>
        </w:drawing>
      </w:r>
      <w:r w:rsidR="00B64774">
        <w:rPr>
          <w:rFonts w:ascii="Arial" w:hAnsi="Arial" w:cs="Arial"/>
          <w:lang w:val="en-US"/>
        </w:rPr>
        <w:t xml:space="preserve">The modern treatments are significantly </w:t>
      </w:r>
      <w:r w:rsidR="00BA701E">
        <w:rPr>
          <w:rFonts w:ascii="Arial" w:hAnsi="Arial" w:cs="Arial"/>
          <w:lang w:val="en-US"/>
        </w:rPr>
        <w:t>superior</w:t>
      </w:r>
      <w:r w:rsidR="00B64774">
        <w:rPr>
          <w:rFonts w:ascii="Arial" w:hAnsi="Arial" w:cs="Arial"/>
          <w:lang w:val="en-US"/>
        </w:rPr>
        <w:t xml:space="preserve"> to those used in the past. Education and awareness </w:t>
      </w:r>
      <w:r w:rsidR="00BA701E">
        <w:rPr>
          <w:rFonts w:ascii="Arial" w:hAnsi="Arial" w:cs="Arial"/>
          <w:lang w:val="en-US"/>
        </w:rPr>
        <w:t>have</w:t>
      </w:r>
      <w:r w:rsidR="00B64774">
        <w:rPr>
          <w:rFonts w:ascii="Arial" w:hAnsi="Arial" w:cs="Arial"/>
          <w:lang w:val="en-US"/>
        </w:rPr>
        <w:t xml:space="preserve"> proven </w:t>
      </w:r>
      <w:r w:rsidR="00BA701E">
        <w:rPr>
          <w:rFonts w:ascii="Arial" w:hAnsi="Arial" w:cs="Arial"/>
          <w:lang w:val="en-US"/>
        </w:rPr>
        <w:t>their</w:t>
      </w:r>
      <w:r w:rsidR="00B64774">
        <w:rPr>
          <w:rFonts w:ascii="Arial" w:hAnsi="Arial" w:cs="Arial"/>
          <w:lang w:val="en-US"/>
        </w:rPr>
        <w:t xml:space="preserve"> worth </w:t>
      </w:r>
      <w:r w:rsidR="00BA701E">
        <w:rPr>
          <w:rFonts w:ascii="Arial" w:hAnsi="Arial" w:cs="Arial"/>
          <w:lang w:val="en-US"/>
        </w:rPr>
        <w:t>in terms</w:t>
      </w:r>
      <w:r w:rsidR="00B64774">
        <w:rPr>
          <w:rFonts w:ascii="Arial" w:hAnsi="Arial" w:cs="Arial"/>
          <w:lang w:val="en-US"/>
        </w:rPr>
        <w:t xml:space="preserve"> of comprehension. In contrast, when </w:t>
      </w:r>
      <w:r w:rsidR="00BA701E">
        <w:rPr>
          <w:rFonts w:ascii="Arial" w:hAnsi="Arial" w:cs="Arial"/>
          <w:lang w:val="en-US"/>
        </w:rPr>
        <w:t xml:space="preserve">the </w:t>
      </w:r>
      <w:r w:rsidR="00B64774">
        <w:rPr>
          <w:rFonts w:ascii="Arial" w:hAnsi="Arial" w:cs="Arial"/>
          <w:lang w:val="en-US"/>
        </w:rPr>
        <w:t xml:space="preserve">only alternative for patients with mental </w:t>
      </w:r>
      <w:r w:rsidR="00B64774" w:rsidRPr="00763ED2">
        <w:rPr>
          <w:rFonts w:ascii="Arial" w:hAnsi="Arial" w:cs="Arial"/>
          <w:lang w:val="en-US"/>
        </w:rPr>
        <w:t>health problems was to be chained, isolated, humiliated</w:t>
      </w:r>
      <w:r w:rsidR="00BA701E" w:rsidRPr="00763ED2">
        <w:rPr>
          <w:rFonts w:ascii="Arial" w:hAnsi="Arial" w:cs="Arial"/>
          <w:lang w:val="en-US"/>
        </w:rPr>
        <w:t>,</w:t>
      </w:r>
      <w:r w:rsidR="00B64774" w:rsidRPr="00763ED2">
        <w:rPr>
          <w:rFonts w:ascii="Arial" w:hAnsi="Arial" w:cs="Arial"/>
          <w:lang w:val="en-US"/>
        </w:rPr>
        <w:t xml:space="preserve"> or imprisoned. There are now </w:t>
      </w:r>
      <w:r w:rsidR="00BA701E" w:rsidRPr="00763ED2">
        <w:rPr>
          <w:rFonts w:ascii="Arial" w:hAnsi="Arial" w:cs="Arial"/>
          <w:lang w:val="en-US"/>
        </w:rPr>
        <w:t xml:space="preserve">a </w:t>
      </w:r>
      <w:r w:rsidR="00B64774" w:rsidRPr="00763ED2">
        <w:rPr>
          <w:rFonts w:ascii="Arial" w:hAnsi="Arial" w:cs="Arial"/>
          <w:lang w:val="en-US"/>
        </w:rPr>
        <w:t xml:space="preserve">variety of </w:t>
      </w:r>
      <w:r w:rsidR="00BA701E" w:rsidRPr="00763ED2">
        <w:rPr>
          <w:rFonts w:ascii="Arial" w:hAnsi="Arial" w:cs="Arial"/>
          <w:lang w:val="en-US"/>
        </w:rPr>
        <w:t>therapeutic options accessible.</w:t>
      </w:r>
      <w:r w:rsidR="001779B8" w:rsidRPr="004504F8">
        <w:rPr>
          <w:noProof/>
          <w:sz w:val="18"/>
          <w:szCs w:val="18"/>
        </w:rPr>
        <w:t xml:space="preserve"> </w:t>
      </w:r>
    </w:p>
    <w:p w14:paraId="50FEEC4D" w14:textId="0D50DE87" w:rsidR="002744CC" w:rsidRDefault="00AB45B8">
      <w:pPr>
        <w:rPr>
          <w:rFonts w:ascii="Arial" w:hAnsi="Arial" w:cs="Arial"/>
          <w:lang w:val="en-US"/>
        </w:rPr>
      </w:pPr>
      <w:r w:rsidRPr="004504F8">
        <w:rPr>
          <w:rFonts w:ascii="Arial" w:hAnsi="Arial" w:cs="Arial"/>
          <w:sz w:val="18"/>
          <w:szCs w:val="18"/>
          <w:lang w:val="en-US"/>
        </w:rPr>
        <w:t xml:space="preserve"> </w:t>
      </w:r>
      <w:r w:rsidR="00350A7B" w:rsidRPr="004504F8">
        <w:rPr>
          <w:rFonts w:ascii="Arial" w:hAnsi="Arial" w:cs="Arial"/>
          <w:sz w:val="18"/>
          <w:szCs w:val="18"/>
          <w:lang w:val="en-US"/>
        </w:rPr>
        <w:t xml:space="preserve">                                                                           </w:t>
      </w:r>
      <w:r w:rsidR="004504F8">
        <w:rPr>
          <w:rFonts w:ascii="Arial" w:hAnsi="Arial" w:cs="Arial"/>
          <w:sz w:val="18"/>
          <w:szCs w:val="18"/>
          <w:lang w:val="en-US"/>
        </w:rPr>
        <w:t xml:space="preserve">                                      </w:t>
      </w:r>
      <w:r w:rsidR="00350A7B" w:rsidRPr="004504F8">
        <w:rPr>
          <w:rFonts w:ascii="Arial" w:hAnsi="Arial" w:cs="Arial"/>
          <w:sz w:val="18"/>
          <w:szCs w:val="18"/>
          <w:lang w:val="en-US"/>
        </w:rPr>
        <w:t xml:space="preserve">  Sensory room</w:t>
      </w:r>
      <w:r w:rsidR="00350A7B">
        <w:rPr>
          <w:rFonts w:ascii="Arial" w:hAnsi="Arial" w:cs="Arial"/>
          <w:lang w:val="en-US"/>
        </w:rPr>
        <w:t>.</w:t>
      </w:r>
      <w:r w:rsidR="001779B8">
        <w:rPr>
          <w:rFonts w:ascii="Arial" w:hAnsi="Arial" w:cs="Arial"/>
          <w:lang w:val="en-US"/>
        </w:rPr>
        <w:t xml:space="preserve">                                                                                                   </w:t>
      </w:r>
      <w:r>
        <w:rPr>
          <w:rFonts w:ascii="Arial" w:hAnsi="Arial" w:cs="Arial"/>
          <w:lang w:val="en-US"/>
        </w:rPr>
        <w:t xml:space="preserve">        </w:t>
      </w:r>
      <w:r w:rsidR="001779B8">
        <w:rPr>
          <w:rFonts w:ascii="Arial" w:hAnsi="Arial" w:cs="Arial"/>
          <w:lang w:val="en-US"/>
        </w:rPr>
        <w:t xml:space="preserve">                                                                                                                                                                </w:t>
      </w:r>
      <w:r w:rsidR="00311727">
        <w:rPr>
          <w:rFonts w:ascii="Arial" w:hAnsi="Arial" w:cs="Arial"/>
          <w:lang w:val="en-US"/>
        </w:rPr>
        <w:t xml:space="preserve">                                                             </w:t>
      </w:r>
    </w:p>
    <w:p w14:paraId="179EACF4" w14:textId="0EFAD86F" w:rsidR="002744CC" w:rsidRDefault="00D0145F">
      <w:pPr>
        <w:rPr>
          <w:rFonts w:ascii="Arial" w:hAnsi="Arial" w:cs="Arial"/>
          <w:lang w:val="en-US"/>
        </w:rPr>
      </w:pPr>
      <w:r>
        <w:rPr>
          <w:rFonts w:ascii="Arial" w:hAnsi="Arial" w:cs="Arial"/>
          <w:lang w:val="en-US"/>
        </w:rPr>
        <w:t>Patients are now protected by laws</w:t>
      </w:r>
      <w:r w:rsidR="00A55E4C">
        <w:rPr>
          <w:rFonts w:ascii="Arial" w:hAnsi="Arial" w:cs="Arial"/>
          <w:lang w:val="en-US"/>
        </w:rPr>
        <w:t xml:space="preserve"> of</w:t>
      </w:r>
      <w:r w:rsidR="00716BB6">
        <w:rPr>
          <w:rFonts w:ascii="Arial" w:hAnsi="Arial" w:cs="Arial"/>
          <w:lang w:val="en-US"/>
        </w:rPr>
        <w:t xml:space="preserve"> </w:t>
      </w:r>
      <w:r w:rsidR="00A55E4C">
        <w:rPr>
          <w:rFonts w:ascii="Arial" w:hAnsi="Arial" w:cs="Arial"/>
          <w:lang w:val="en-US"/>
        </w:rPr>
        <w:t xml:space="preserve">the </w:t>
      </w:r>
      <w:r>
        <w:rPr>
          <w:rFonts w:ascii="Arial" w:hAnsi="Arial" w:cs="Arial"/>
          <w:lang w:val="en-US"/>
        </w:rPr>
        <w:t xml:space="preserve">Human Right Act 1998, </w:t>
      </w:r>
      <w:r w:rsidR="00716BB6">
        <w:rPr>
          <w:rFonts w:ascii="Arial" w:hAnsi="Arial" w:cs="Arial"/>
          <w:lang w:val="en-US"/>
        </w:rPr>
        <w:t xml:space="preserve">the </w:t>
      </w:r>
      <w:r>
        <w:rPr>
          <w:rFonts w:ascii="Arial" w:hAnsi="Arial" w:cs="Arial"/>
          <w:lang w:val="en-US"/>
        </w:rPr>
        <w:t xml:space="preserve">Mental Capacity Act </w:t>
      </w:r>
      <w:r w:rsidR="00015718">
        <w:rPr>
          <w:rFonts w:ascii="Arial" w:hAnsi="Arial" w:cs="Arial"/>
          <w:lang w:val="en-US"/>
        </w:rPr>
        <w:t>2005</w:t>
      </w:r>
      <w:r w:rsidR="00716BB6">
        <w:rPr>
          <w:rFonts w:ascii="Arial" w:hAnsi="Arial" w:cs="Arial"/>
          <w:lang w:val="en-US"/>
        </w:rPr>
        <w:t>,</w:t>
      </w:r>
      <w:r>
        <w:rPr>
          <w:rFonts w:ascii="Arial" w:hAnsi="Arial" w:cs="Arial"/>
          <w:lang w:val="en-US"/>
        </w:rPr>
        <w:t xml:space="preserve"> </w:t>
      </w:r>
      <w:r w:rsidR="004B41F1">
        <w:rPr>
          <w:rFonts w:ascii="Arial" w:hAnsi="Arial" w:cs="Arial"/>
          <w:lang w:val="en-US"/>
        </w:rPr>
        <w:t>and</w:t>
      </w:r>
      <w:r>
        <w:rPr>
          <w:rFonts w:ascii="Arial" w:hAnsi="Arial" w:cs="Arial"/>
          <w:lang w:val="en-US"/>
        </w:rPr>
        <w:t xml:space="preserve"> </w:t>
      </w:r>
      <w:r w:rsidR="001239BB">
        <w:rPr>
          <w:rFonts w:ascii="Arial" w:hAnsi="Arial" w:cs="Arial"/>
          <w:lang w:val="en-US"/>
        </w:rPr>
        <w:t>individuals’</w:t>
      </w:r>
      <w:r>
        <w:rPr>
          <w:rFonts w:ascii="Arial" w:hAnsi="Arial" w:cs="Arial"/>
          <w:lang w:val="en-US"/>
        </w:rPr>
        <w:t xml:space="preserve"> </w:t>
      </w:r>
      <w:r w:rsidR="001239BB">
        <w:rPr>
          <w:rFonts w:ascii="Arial" w:hAnsi="Arial" w:cs="Arial"/>
          <w:lang w:val="en-US"/>
        </w:rPr>
        <w:t>right to inclusion, like the person-centered approach in decision-making</w:t>
      </w:r>
      <w:r>
        <w:rPr>
          <w:rFonts w:ascii="Arial" w:hAnsi="Arial" w:cs="Arial"/>
          <w:lang w:val="en-US"/>
        </w:rPr>
        <w:t xml:space="preserve"> in their</w:t>
      </w:r>
      <w:r w:rsidR="001239BB">
        <w:rPr>
          <w:rFonts w:ascii="Arial" w:hAnsi="Arial" w:cs="Arial"/>
          <w:lang w:val="en-US"/>
        </w:rPr>
        <w:t xml:space="preserve"> daily</w:t>
      </w:r>
      <w:r>
        <w:rPr>
          <w:rFonts w:ascii="Arial" w:hAnsi="Arial" w:cs="Arial"/>
          <w:lang w:val="en-US"/>
        </w:rPr>
        <w:t xml:space="preserve"> life </w:t>
      </w:r>
      <w:r w:rsidR="001239BB">
        <w:rPr>
          <w:rFonts w:ascii="Arial" w:hAnsi="Arial" w:cs="Arial"/>
          <w:lang w:val="en-US"/>
        </w:rPr>
        <w:t>activities.</w:t>
      </w:r>
      <w:r w:rsidR="004B4FDA">
        <w:rPr>
          <w:rFonts w:ascii="Arial" w:hAnsi="Arial" w:cs="Arial"/>
          <w:lang w:val="en-US"/>
        </w:rPr>
        <w:t xml:space="preserve"> </w:t>
      </w:r>
      <w:r w:rsidR="00015718">
        <w:rPr>
          <w:rFonts w:ascii="Arial" w:hAnsi="Arial" w:cs="Arial"/>
          <w:lang w:val="en-US"/>
        </w:rPr>
        <w:t xml:space="preserve">There is great awareness of </w:t>
      </w:r>
      <w:r w:rsidR="004B4FDA">
        <w:rPr>
          <w:rFonts w:ascii="Arial" w:hAnsi="Arial" w:cs="Arial"/>
          <w:lang w:val="en-US"/>
        </w:rPr>
        <w:t xml:space="preserve">the </w:t>
      </w:r>
      <w:r w:rsidR="00015718">
        <w:rPr>
          <w:rFonts w:ascii="Arial" w:hAnsi="Arial" w:cs="Arial"/>
          <w:lang w:val="en-US"/>
        </w:rPr>
        <w:t xml:space="preserve">campaign against stigmatization, compared to historical times </w:t>
      </w:r>
      <w:r w:rsidR="004640AF">
        <w:rPr>
          <w:rFonts w:ascii="Arial" w:hAnsi="Arial" w:cs="Arial"/>
          <w:lang w:val="en-US"/>
        </w:rPr>
        <w:t>when</w:t>
      </w:r>
      <w:r w:rsidR="00015718">
        <w:rPr>
          <w:rFonts w:ascii="Arial" w:hAnsi="Arial" w:cs="Arial"/>
          <w:lang w:val="en-US"/>
        </w:rPr>
        <w:t xml:space="preserve"> patients were </w:t>
      </w:r>
      <w:r w:rsidR="004B4FDA">
        <w:rPr>
          <w:rFonts w:ascii="Arial" w:hAnsi="Arial" w:cs="Arial"/>
          <w:lang w:val="en-US"/>
        </w:rPr>
        <w:t>labeled and discriminated</w:t>
      </w:r>
      <w:r w:rsidR="004640AF">
        <w:rPr>
          <w:rFonts w:ascii="Arial" w:hAnsi="Arial" w:cs="Arial"/>
          <w:lang w:val="en-US"/>
        </w:rPr>
        <w:t xml:space="preserve"> against</w:t>
      </w:r>
      <w:r w:rsidR="004B4FDA">
        <w:rPr>
          <w:rFonts w:ascii="Arial" w:hAnsi="Arial" w:cs="Arial"/>
          <w:lang w:val="en-US"/>
        </w:rPr>
        <w:t>.</w:t>
      </w:r>
    </w:p>
    <w:p w14:paraId="3AE3B40E" w14:textId="2466F8EC" w:rsidR="002744CC" w:rsidRDefault="006C6E78">
      <w:pPr>
        <w:rPr>
          <w:rFonts w:ascii="Arial" w:hAnsi="Arial" w:cs="Arial"/>
          <w:lang w:val="en-US"/>
        </w:rPr>
      </w:pPr>
      <w:r>
        <w:rPr>
          <w:rFonts w:ascii="Arial" w:hAnsi="Arial" w:cs="Arial"/>
          <w:lang w:val="en-US"/>
        </w:rPr>
        <w:t xml:space="preserve"> </w:t>
      </w:r>
      <w:r w:rsidR="003D4799">
        <w:rPr>
          <w:rFonts w:ascii="Arial" w:hAnsi="Arial" w:cs="Arial"/>
          <w:lang w:val="en-US"/>
        </w:rPr>
        <w:t>In ancient Egypt, people suffering from mental illness were engaged in recreational activities such as music and dance to relieve symptoms and improve their well-being.</w:t>
      </w:r>
      <w:sdt>
        <w:sdtPr>
          <w:rPr>
            <w:rFonts w:ascii="Arial" w:hAnsi="Arial" w:cs="Arial"/>
            <w:lang w:val="en-US"/>
          </w:rPr>
          <w:id w:val="561607121"/>
          <w:citation/>
        </w:sdtPr>
        <w:sdtEndPr/>
        <w:sdtContent>
          <w:r w:rsidR="00914BDD">
            <w:rPr>
              <w:rFonts w:ascii="Arial" w:hAnsi="Arial" w:cs="Arial"/>
              <w:lang w:val="en-US"/>
            </w:rPr>
            <w:fldChar w:fldCharType="begin"/>
          </w:r>
          <w:r w:rsidR="00914BDD">
            <w:rPr>
              <w:rFonts w:ascii="Arial" w:hAnsi="Arial" w:cs="Arial"/>
              <w:lang w:val="en-US"/>
            </w:rPr>
            <w:instrText xml:space="preserve"> CITATION Aho18 \l 1033 </w:instrText>
          </w:r>
          <w:r w:rsidR="00914BDD">
            <w:rPr>
              <w:rFonts w:ascii="Arial" w:hAnsi="Arial" w:cs="Arial"/>
              <w:lang w:val="en-US"/>
            </w:rPr>
            <w:fldChar w:fldCharType="separate"/>
          </w:r>
          <w:r w:rsidR="00914BDD">
            <w:rPr>
              <w:rFonts w:ascii="Arial" w:hAnsi="Arial" w:cs="Arial"/>
              <w:noProof/>
              <w:lang w:val="en-US"/>
            </w:rPr>
            <w:t xml:space="preserve"> </w:t>
          </w:r>
          <w:r w:rsidR="00914BDD" w:rsidRPr="00914BDD">
            <w:rPr>
              <w:rFonts w:ascii="Arial" w:hAnsi="Arial" w:cs="Arial"/>
              <w:noProof/>
              <w:lang w:val="en-US"/>
            </w:rPr>
            <w:t>(Ahonen, 2018)</w:t>
          </w:r>
          <w:r w:rsidR="00914BDD">
            <w:rPr>
              <w:rFonts w:ascii="Arial" w:hAnsi="Arial" w:cs="Arial"/>
              <w:lang w:val="en-US"/>
            </w:rPr>
            <w:fldChar w:fldCharType="end"/>
          </w:r>
        </w:sdtContent>
      </w:sdt>
      <w:r w:rsidR="00914BDD">
        <w:rPr>
          <w:rFonts w:ascii="Arial" w:hAnsi="Arial" w:cs="Arial"/>
          <w:lang w:val="en-US"/>
        </w:rPr>
        <w:t>.</w:t>
      </w:r>
    </w:p>
    <w:p w14:paraId="3A4C3F06" w14:textId="34531B38" w:rsidR="008C2DAE" w:rsidRDefault="004E69DC">
      <w:pPr>
        <w:rPr>
          <w:rFonts w:ascii="Arial" w:hAnsi="Arial" w:cs="Arial"/>
          <w:lang w:val="en-US"/>
        </w:rPr>
      </w:pPr>
      <w:r>
        <w:rPr>
          <w:rFonts w:ascii="Arial" w:hAnsi="Arial" w:cs="Arial"/>
          <w:lang w:val="en-US"/>
        </w:rPr>
        <w:t>Socrates</w:t>
      </w:r>
      <w:r w:rsidR="007B7218">
        <w:rPr>
          <w:rFonts w:ascii="Arial" w:hAnsi="Arial" w:cs="Arial"/>
          <w:lang w:val="en-US"/>
        </w:rPr>
        <w:t xml:space="preserve"> was right in proposing</w:t>
      </w:r>
      <w:r w:rsidR="00362C20">
        <w:rPr>
          <w:rFonts w:ascii="Arial" w:hAnsi="Arial" w:cs="Arial"/>
          <w:lang w:val="en-US"/>
        </w:rPr>
        <w:t xml:space="preserve"> that mental health issues were naturally caused and influenced by internal mechanisms, that an unbalance was caused by four senses of humor, primarily blood, yellow bile, black bile, and phlegm. The procedure was followed.</w:t>
      </w:r>
    </w:p>
    <w:p w14:paraId="7EAD201A" w14:textId="623C0154" w:rsidR="00714CDB" w:rsidRPr="004504F8" w:rsidRDefault="008C2DAE">
      <w:pPr>
        <w:rPr>
          <w:rFonts w:ascii="Arial" w:hAnsi="Arial" w:cs="Arial"/>
          <w:lang w:val="en-US"/>
        </w:rPr>
      </w:pPr>
      <w:r>
        <w:rPr>
          <w:rFonts w:ascii="Arial" w:hAnsi="Arial" w:cs="Arial"/>
          <w:lang w:val="en-US"/>
        </w:rPr>
        <w:t xml:space="preserve">The era of mad asylum predates 1925, and the era of </w:t>
      </w:r>
      <w:r w:rsidR="0042470A">
        <w:rPr>
          <w:rFonts w:ascii="Arial" w:hAnsi="Arial" w:cs="Arial"/>
          <w:lang w:val="en-US"/>
        </w:rPr>
        <w:t xml:space="preserve">the </w:t>
      </w:r>
      <w:r>
        <w:rPr>
          <w:rFonts w:ascii="Arial" w:hAnsi="Arial" w:cs="Arial"/>
          <w:lang w:val="en-US"/>
        </w:rPr>
        <w:t>mental hospital begins in 1925. In comparison</w:t>
      </w:r>
      <w:r w:rsidR="00362C20">
        <w:rPr>
          <w:rFonts w:ascii="Arial" w:hAnsi="Arial" w:cs="Arial"/>
          <w:lang w:val="en-US"/>
        </w:rPr>
        <w:t xml:space="preserve"> </w:t>
      </w:r>
      <w:r w:rsidR="00030485">
        <w:rPr>
          <w:rFonts w:ascii="Arial" w:hAnsi="Arial" w:cs="Arial"/>
          <w:lang w:val="en-US"/>
        </w:rPr>
        <w:t xml:space="preserve">to now, there was a lot of </w:t>
      </w:r>
      <w:r w:rsidR="0042470A">
        <w:rPr>
          <w:rFonts w:ascii="Arial" w:hAnsi="Arial" w:cs="Arial"/>
          <w:lang w:val="en-US"/>
        </w:rPr>
        <w:t>discrimination in</w:t>
      </w:r>
      <w:r w:rsidR="00030485">
        <w:rPr>
          <w:rFonts w:ascii="Arial" w:hAnsi="Arial" w:cs="Arial"/>
          <w:lang w:val="en-US"/>
        </w:rPr>
        <w:t xml:space="preserve"> the 20</w:t>
      </w:r>
      <w:r w:rsidR="00030485" w:rsidRPr="00030485">
        <w:rPr>
          <w:rFonts w:ascii="Arial" w:hAnsi="Arial" w:cs="Arial"/>
          <w:vertAlign w:val="superscript"/>
          <w:lang w:val="en-US"/>
        </w:rPr>
        <w:t>th</w:t>
      </w:r>
      <w:r w:rsidR="00030485">
        <w:rPr>
          <w:rFonts w:ascii="Arial" w:hAnsi="Arial" w:cs="Arial"/>
          <w:lang w:val="en-US"/>
        </w:rPr>
        <w:t xml:space="preserve"> century, with </w:t>
      </w:r>
      <w:r w:rsidR="009F6104">
        <w:rPr>
          <w:rFonts w:ascii="Arial" w:hAnsi="Arial" w:cs="Arial"/>
          <w:lang w:val="en-US"/>
        </w:rPr>
        <w:t xml:space="preserve">no </w:t>
      </w:r>
      <w:r w:rsidR="00030485">
        <w:rPr>
          <w:rFonts w:ascii="Arial" w:hAnsi="Arial" w:cs="Arial"/>
          <w:lang w:val="en-US"/>
        </w:rPr>
        <w:t xml:space="preserve">regulations </w:t>
      </w:r>
      <w:r w:rsidR="000507EF">
        <w:rPr>
          <w:rFonts w:ascii="Arial" w:hAnsi="Arial" w:cs="Arial"/>
          <w:lang w:val="en-US"/>
        </w:rPr>
        <w:t>that protect individuals, like the Human Right Act</w:t>
      </w:r>
      <w:r w:rsidR="007D6EB4">
        <w:rPr>
          <w:rFonts w:ascii="Arial" w:hAnsi="Arial" w:cs="Arial"/>
          <w:lang w:val="en-US"/>
        </w:rPr>
        <w:t>, until 1948</w:t>
      </w:r>
      <w:r w:rsidR="000507EF">
        <w:rPr>
          <w:rFonts w:ascii="Arial" w:hAnsi="Arial" w:cs="Arial"/>
          <w:lang w:val="en-US"/>
        </w:rPr>
        <w:t>.</w:t>
      </w:r>
      <w:r w:rsidR="00030485">
        <w:rPr>
          <w:rFonts w:ascii="Arial" w:hAnsi="Arial" w:cs="Arial"/>
          <w:lang w:val="en-US"/>
        </w:rPr>
        <w:t xml:space="preserve"> The 21</w:t>
      </w:r>
      <w:r w:rsidR="00030485" w:rsidRPr="00030485">
        <w:rPr>
          <w:rFonts w:ascii="Arial" w:hAnsi="Arial" w:cs="Arial"/>
          <w:vertAlign w:val="superscript"/>
          <w:lang w:val="en-US"/>
        </w:rPr>
        <w:t>st</w:t>
      </w:r>
      <w:r w:rsidR="00030485">
        <w:rPr>
          <w:rFonts w:ascii="Arial" w:hAnsi="Arial" w:cs="Arial"/>
          <w:lang w:val="en-US"/>
        </w:rPr>
        <w:t xml:space="preserve"> century has had more exposure to and acceptance of scientific and </w:t>
      </w:r>
      <w:r w:rsidR="0042470A">
        <w:rPr>
          <w:rFonts w:ascii="Arial" w:hAnsi="Arial" w:cs="Arial"/>
          <w:lang w:val="en-US"/>
        </w:rPr>
        <w:t>Brian’s</w:t>
      </w:r>
      <w:r w:rsidR="00030485">
        <w:rPr>
          <w:rFonts w:ascii="Arial" w:hAnsi="Arial" w:cs="Arial"/>
          <w:lang w:val="en-US"/>
        </w:rPr>
        <w:t xml:space="preserve"> understanding than any other </w:t>
      </w:r>
      <w:r w:rsidR="0042470A">
        <w:rPr>
          <w:rFonts w:ascii="Arial" w:hAnsi="Arial" w:cs="Arial"/>
          <w:lang w:val="en-US"/>
        </w:rPr>
        <w:t>time in history.</w:t>
      </w:r>
      <w:sdt>
        <w:sdtPr>
          <w:rPr>
            <w:rFonts w:ascii="Arial" w:hAnsi="Arial" w:cs="Arial"/>
            <w:lang w:val="en-US"/>
          </w:rPr>
          <w:id w:val="-1231620972"/>
          <w:citation/>
        </w:sdtPr>
        <w:sdtEndPr/>
        <w:sdtContent>
          <w:r w:rsidR="00F13E1F">
            <w:rPr>
              <w:rFonts w:ascii="Arial" w:hAnsi="Arial" w:cs="Arial"/>
              <w:lang w:val="en-US"/>
            </w:rPr>
            <w:fldChar w:fldCharType="begin"/>
          </w:r>
          <w:r w:rsidR="00F13E1F">
            <w:rPr>
              <w:rFonts w:ascii="Arial" w:hAnsi="Arial" w:cs="Arial"/>
              <w:lang w:val="en-US"/>
            </w:rPr>
            <w:instrText xml:space="preserve"> CITATION But20 \l 1033 </w:instrText>
          </w:r>
          <w:r w:rsidR="00F13E1F">
            <w:rPr>
              <w:rFonts w:ascii="Arial" w:hAnsi="Arial" w:cs="Arial"/>
              <w:lang w:val="en-US"/>
            </w:rPr>
            <w:fldChar w:fldCharType="separate"/>
          </w:r>
          <w:r w:rsidR="00F13E1F">
            <w:rPr>
              <w:rFonts w:ascii="Arial" w:hAnsi="Arial" w:cs="Arial"/>
              <w:noProof/>
              <w:lang w:val="en-US"/>
            </w:rPr>
            <w:t xml:space="preserve"> </w:t>
          </w:r>
          <w:r w:rsidR="00F13E1F" w:rsidRPr="00F13E1F">
            <w:rPr>
              <w:rFonts w:ascii="Arial" w:hAnsi="Arial" w:cs="Arial"/>
              <w:noProof/>
              <w:lang w:val="en-US"/>
            </w:rPr>
            <w:t>(Butterly, 2020)</w:t>
          </w:r>
          <w:r w:rsidR="00F13E1F">
            <w:rPr>
              <w:rFonts w:ascii="Arial" w:hAnsi="Arial" w:cs="Arial"/>
              <w:lang w:val="en-US"/>
            </w:rPr>
            <w:fldChar w:fldCharType="end"/>
          </w:r>
        </w:sdtContent>
      </w:sdt>
      <w:r w:rsidR="00F13E1F">
        <w:rPr>
          <w:rFonts w:ascii="Arial" w:hAnsi="Arial" w:cs="Arial"/>
          <w:lang w:val="en-US"/>
        </w:rPr>
        <w:t>.</w:t>
      </w:r>
    </w:p>
    <w:p w14:paraId="1F023CAC" w14:textId="77777777" w:rsidR="0042470A" w:rsidRDefault="00714CDB">
      <w:pPr>
        <w:rPr>
          <w:rFonts w:ascii="Arial" w:hAnsi="Arial" w:cs="Arial"/>
          <w:sz w:val="24"/>
          <w:szCs w:val="24"/>
          <w:lang w:val="en-US"/>
        </w:rPr>
      </w:pPr>
      <w:r>
        <w:rPr>
          <w:rFonts w:ascii="Arial" w:hAnsi="Arial" w:cs="Arial"/>
          <w:sz w:val="24"/>
          <w:szCs w:val="24"/>
          <w:lang w:val="en-US"/>
        </w:rPr>
        <w:t xml:space="preserve"> </w:t>
      </w:r>
    </w:p>
    <w:p w14:paraId="05C121CF" w14:textId="5D5FC95A" w:rsidR="00714CDB" w:rsidRPr="00714CDB" w:rsidRDefault="00714CDB">
      <w:pPr>
        <w:rPr>
          <w:rFonts w:ascii="Arial" w:hAnsi="Arial" w:cs="Arial"/>
          <w:sz w:val="24"/>
          <w:szCs w:val="24"/>
          <w:lang w:val="en-US"/>
        </w:rPr>
      </w:pPr>
      <w:r>
        <w:rPr>
          <w:rFonts w:ascii="Arial" w:hAnsi="Arial" w:cs="Arial"/>
          <w:sz w:val="24"/>
          <w:szCs w:val="24"/>
          <w:lang w:val="en-US"/>
        </w:rPr>
        <w:t xml:space="preserve"> Medication</w:t>
      </w:r>
      <w:r w:rsidR="001968A0">
        <w:rPr>
          <w:rFonts w:ascii="Arial" w:hAnsi="Arial" w:cs="Arial"/>
          <w:lang w:val="en-US"/>
        </w:rPr>
        <w:t xml:space="preserve">/ </w:t>
      </w:r>
      <w:r w:rsidR="009070AC">
        <w:rPr>
          <w:rFonts w:ascii="Arial" w:hAnsi="Arial" w:cs="Arial"/>
          <w:lang w:val="en-US"/>
        </w:rPr>
        <w:t>(</w:t>
      </w:r>
      <w:r w:rsidR="001968A0">
        <w:rPr>
          <w:rFonts w:ascii="Arial" w:hAnsi="Arial" w:cs="Arial"/>
          <w:lang w:val="en-US"/>
        </w:rPr>
        <w:t>Choice</w:t>
      </w:r>
      <w:r w:rsidRPr="00AB2875">
        <w:rPr>
          <w:rFonts w:ascii="Arial" w:hAnsi="Arial" w:cs="Arial"/>
          <w:sz w:val="24"/>
          <w:szCs w:val="24"/>
          <w:lang w:val="en-US"/>
        </w:rPr>
        <w:t xml:space="preserve"> of treatment</w:t>
      </w:r>
      <w:r w:rsidR="009070AC">
        <w:rPr>
          <w:rFonts w:ascii="Arial" w:hAnsi="Arial" w:cs="Arial"/>
          <w:sz w:val="24"/>
          <w:szCs w:val="24"/>
          <w:lang w:val="en-US"/>
        </w:rPr>
        <w:t>)</w:t>
      </w:r>
      <w:r>
        <w:rPr>
          <w:rFonts w:ascii="Arial" w:hAnsi="Arial" w:cs="Arial"/>
          <w:sz w:val="24"/>
          <w:szCs w:val="24"/>
          <w:lang w:val="en-US"/>
        </w:rPr>
        <w:t>/</w:t>
      </w:r>
      <w:r w:rsidRPr="00AB2875">
        <w:rPr>
          <w:rFonts w:ascii="Arial" w:hAnsi="Arial" w:cs="Arial"/>
          <w:sz w:val="24"/>
          <w:szCs w:val="24"/>
          <w:lang w:val="en-US"/>
        </w:rPr>
        <w:t xml:space="preserve"> Therapies/ </w:t>
      </w:r>
      <w:r w:rsidR="009070AC">
        <w:rPr>
          <w:rFonts w:ascii="Arial" w:hAnsi="Arial" w:cs="Arial"/>
          <w:sz w:val="24"/>
          <w:szCs w:val="24"/>
          <w:lang w:val="en-US"/>
        </w:rPr>
        <w:t>Negative/ Positive</w:t>
      </w:r>
    </w:p>
    <w:tbl>
      <w:tblPr>
        <w:tblStyle w:val="GridTable2-Accent6"/>
        <w:tblW w:w="0" w:type="auto"/>
        <w:tblLook w:val="04A0" w:firstRow="1" w:lastRow="0" w:firstColumn="1" w:lastColumn="0" w:noHBand="0" w:noVBand="1"/>
      </w:tblPr>
      <w:tblGrid>
        <w:gridCol w:w="2835"/>
        <w:gridCol w:w="6181"/>
      </w:tblGrid>
      <w:tr w:rsidR="00FF222B" w14:paraId="77A55CE6" w14:textId="77777777" w:rsidTr="00AB45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Pr>
          <w:p w14:paraId="61A0E394" w14:textId="735DBDBB" w:rsidR="00FF222B" w:rsidRPr="00FF222B" w:rsidRDefault="00FF222B">
            <w:pPr>
              <w:rPr>
                <w:rFonts w:ascii="Arial" w:hAnsi="Arial" w:cs="Arial"/>
                <w:b w:val="0"/>
                <w:bCs w:val="0"/>
                <w:lang w:val="en-US"/>
              </w:rPr>
            </w:pPr>
            <w:r w:rsidRPr="00FF222B">
              <w:rPr>
                <w:rFonts w:ascii="Arial" w:hAnsi="Arial" w:cs="Arial"/>
                <w:b w:val="0"/>
                <w:bCs w:val="0"/>
                <w:lang w:val="en-US"/>
              </w:rPr>
              <w:t xml:space="preserve">Positive </w:t>
            </w:r>
          </w:p>
        </w:tc>
        <w:tc>
          <w:tcPr>
            <w:tcW w:w="6181" w:type="dxa"/>
          </w:tcPr>
          <w:p w14:paraId="74478AD1" w14:textId="5014F8BB" w:rsidR="00FF222B" w:rsidRPr="00FF222B" w:rsidRDefault="00FF222B">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Pr>
                <w:rFonts w:ascii="Arial" w:hAnsi="Arial" w:cs="Arial"/>
                <w:b w:val="0"/>
                <w:bCs w:val="0"/>
                <w:lang w:val="en-US"/>
              </w:rPr>
              <w:t>Negative</w:t>
            </w:r>
          </w:p>
        </w:tc>
      </w:tr>
      <w:tr w:rsidR="00FF222B" w14:paraId="22357327" w14:textId="77777777" w:rsidTr="00AB45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Pr>
          <w:p w14:paraId="45C452C5" w14:textId="17A82E6E" w:rsidR="003E6F97" w:rsidRPr="00CF75D4" w:rsidRDefault="003E6F97" w:rsidP="003E6F97">
            <w:pPr>
              <w:rPr>
                <w:rFonts w:ascii="Arial" w:hAnsi="Arial" w:cs="Arial"/>
                <w:b w:val="0"/>
                <w:bCs w:val="0"/>
                <w:lang w:val="en-US"/>
              </w:rPr>
            </w:pPr>
            <w:r w:rsidRPr="00CF75D4">
              <w:rPr>
                <w:rFonts w:ascii="Arial" w:hAnsi="Arial" w:cs="Arial"/>
                <w:b w:val="0"/>
                <w:bCs w:val="0"/>
                <w:color w:val="333333"/>
                <w:shd w:val="clear" w:color="auto" w:fill="FCFCFC"/>
              </w:rPr>
              <w:t>Lithium is still the only medicine linked to reduced risk of suicide in bipolar patients.</w:t>
            </w:r>
            <w:sdt>
              <w:sdtPr>
                <w:rPr>
                  <w:rFonts w:ascii="Arial" w:hAnsi="Arial" w:cs="Arial"/>
                  <w:color w:val="333333"/>
                  <w:shd w:val="clear" w:color="auto" w:fill="FCFCFC"/>
                </w:rPr>
                <w:id w:val="-1103559450"/>
                <w:citation/>
              </w:sdtPr>
              <w:sdtEndPr/>
              <w:sdtContent>
                <w:r w:rsidRPr="00CF75D4">
                  <w:rPr>
                    <w:rFonts w:ascii="Arial" w:hAnsi="Arial" w:cs="Arial"/>
                    <w:color w:val="333333"/>
                    <w:shd w:val="clear" w:color="auto" w:fill="FCFCFC"/>
                  </w:rPr>
                  <w:fldChar w:fldCharType="begin"/>
                </w:r>
                <w:r w:rsidRPr="00CF75D4">
                  <w:rPr>
                    <w:rFonts w:ascii="Arial" w:hAnsi="Arial" w:cs="Arial"/>
                    <w:b w:val="0"/>
                    <w:bCs w:val="0"/>
                    <w:color w:val="333333"/>
                    <w:shd w:val="clear" w:color="auto" w:fill="FCFCFC"/>
                    <w:lang w:val="en-US"/>
                  </w:rPr>
                  <w:instrText xml:space="preserve"> CITATION Mil20 \l 1033 </w:instrText>
                </w:r>
                <w:r w:rsidRPr="00CF75D4">
                  <w:rPr>
                    <w:rFonts w:ascii="Arial" w:hAnsi="Arial" w:cs="Arial"/>
                    <w:color w:val="333333"/>
                    <w:shd w:val="clear" w:color="auto" w:fill="FCFCFC"/>
                  </w:rPr>
                  <w:fldChar w:fldCharType="separate"/>
                </w:r>
                <w:r w:rsidRPr="00CF75D4">
                  <w:rPr>
                    <w:rFonts w:ascii="Arial" w:hAnsi="Arial" w:cs="Arial"/>
                    <w:b w:val="0"/>
                    <w:bCs w:val="0"/>
                    <w:noProof/>
                    <w:color w:val="333333"/>
                    <w:shd w:val="clear" w:color="auto" w:fill="FCFCFC"/>
                    <w:lang w:val="en-US"/>
                  </w:rPr>
                  <w:t xml:space="preserve"> (Miller, 2020)</w:t>
                </w:r>
                <w:r w:rsidRPr="00CF75D4">
                  <w:rPr>
                    <w:rFonts w:ascii="Arial" w:hAnsi="Arial" w:cs="Arial"/>
                    <w:color w:val="333333"/>
                    <w:shd w:val="clear" w:color="auto" w:fill="FCFCFC"/>
                  </w:rPr>
                  <w:fldChar w:fldCharType="end"/>
                </w:r>
              </w:sdtContent>
            </w:sdt>
            <w:r w:rsidRPr="00CF75D4">
              <w:rPr>
                <w:rFonts w:ascii="Arial" w:hAnsi="Arial" w:cs="Arial"/>
                <w:b w:val="0"/>
                <w:bCs w:val="0"/>
                <w:color w:val="333333"/>
                <w:shd w:val="clear" w:color="auto" w:fill="FCFCFC"/>
              </w:rPr>
              <w:t>.</w:t>
            </w:r>
          </w:p>
          <w:p w14:paraId="1DE9CFD4" w14:textId="160AA35B" w:rsidR="00FF222B" w:rsidRPr="00857E34" w:rsidRDefault="00857E34">
            <w:pPr>
              <w:rPr>
                <w:rFonts w:ascii="Arial" w:hAnsi="Arial" w:cs="Arial"/>
                <w:b w:val="0"/>
                <w:bCs w:val="0"/>
                <w:lang w:val="en-US"/>
              </w:rPr>
            </w:pPr>
            <w:r w:rsidRPr="00857E34">
              <w:rPr>
                <w:rFonts w:ascii="Arial" w:hAnsi="Arial" w:cs="Arial"/>
                <w:b w:val="0"/>
                <w:bCs w:val="0"/>
                <w:lang w:val="en-US"/>
              </w:rPr>
              <w:t>Lithium reduces relapse</w:t>
            </w:r>
          </w:p>
        </w:tc>
        <w:tc>
          <w:tcPr>
            <w:tcW w:w="6181" w:type="dxa"/>
          </w:tcPr>
          <w:p w14:paraId="445F3E53" w14:textId="47A20745" w:rsidR="00FF222B" w:rsidRDefault="00AB45B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b/>
                <w:bCs/>
                <w:noProof/>
                <w:lang w:val="en-US"/>
              </w:rPr>
              <mc:AlternateContent>
                <mc:Choice Requires="wps">
                  <w:drawing>
                    <wp:anchor distT="0" distB="0" distL="114300" distR="114300" simplePos="0" relativeHeight="251792384" behindDoc="0" locked="0" layoutInCell="1" allowOverlap="1" wp14:anchorId="73E483B6" wp14:editId="28DAF7B6">
                      <wp:simplePos x="0" y="0"/>
                      <wp:positionH relativeFrom="column">
                        <wp:posOffset>1344212</wp:posOffset>
                      </wp:positionH>
                      <wp:positionV relativeFrom="paragraph">
                        <wp:posOffset>-33352</wp:posOffset>
                      </wp:positionV>
                      <wp:extent cx="2533650" cy="848139"/>
                      <wp:effectExtent l="0" t="0" r="19050" b="28575"/>
                      <wp:wrapNone/>
                      <wp:docPr id="110" name="Rectangle: Rounded Corners 110"/>
                      <wp:cNvGraphicFramePr/>
                      <a:graphic xmlns:a="http://schemas.openxmlformats.org/drawingml/2006/main">
                        <a:graphicData uri="http://schemas.microsoft.com/office/word/2010/wordprocessingShape">
                          <wps:wsp>
                            <wps:cNvSpPr/>
                            <wps:spPr>
                              <a:xfrm>
                                <a:off x="0" y="0"/>
                                <a:ext cx="2533650" cy="848139"/>
                              </a:xfrm>
                              <a:prstGeom prst="roundRect">
                                <a:avLst/>
                              </a:prstGeom>
                              <a:solidFill>
                                <a:schemeClr val="accent6">
                                  <a:lumMod val="40000"/>
                                  <a:lumOff val="60000"/>
                                </a:schemeClr>
                              </a:solidFill>
                            </wps:spPr>
                            <wps:style>
                              <a:lnRef idx="1">
                                <a:schemeClr val="accent3"/>
                              </a:lnRef>
                              <a:fillRef idx="2">
                                <a:schemeClr val="accent3"/>
                              </a:fillRef>
                              <a:effectRef idx="1">
                                <a:schemeClr val="accent3"/>
                              </a:effectRef>
                              <a:fontRef idx="minor">
                                <a:schemeClr val="dk1"/>
                              </a:fontRef>
                            </wps:style>
                            <wps:txbx>
                              <w:txbxContent>
                                <w:p w14:paraId="1CA9FCAC" w14:textId="29287505" w:rsidR="00D354B1" w:rsidRDefault="00D354B1" w:rsidP="00D354B1">
                                  <w:r>
                                    <w:rPr>
                                      <w:rFonts w:ascii="Arial" w:hAnsi="Arial" w:cs="Arial"/>
                                      <w:lang w:val="en-US"/>
                                    </w:rPr>
                                    <w:t xml:space="preserve">Lithium </w:t>
                                  </w:r>
                                  <w:r w:rsidR="001E52FE">
                                    <w:rPr>
                                      <w:rFonts w:ascii="Arial" w:hAnsi="Arial" w:cs="Arial"/>
                                      <w:lang w:val="en-US"/>
                                    </w:rPr>
                                    <w:t xml:space="preserve">may have </w:t>
                                  </w:r>
                                  <w:r>
                                    <w:rPr>
                                      <w:rFonts w:ascii="Arial" w:hAnsi="Arial" w:cs="Arial"/>
                                      <w:lang w:val="en-US"/>
                                    </w:rPr>
                                    <w:t xml:space="preserve">the most teratogenic potential </w:t>
                                  </w:r>
                                  <w:r w:rsidR="00810710">
                                    <w:rPr>
                                      <w:rFonts w:ascii="Arial" w:hAnsi="Arial" w:cs="Arial"/>
                                      <w:lang w:val="en-US"/>
                                    </w:rPr>
                                    <w:t xml:space="preserve">in terms of increasing the risk </w:t>
                                  </w:r>
                                  <w:r>
                                    <w:rPr>
                                      <w:rFonts w:ascii="Arial" w:hAnsi="Arial" w:cs="Arial"/>
                                      <w:lang w:val="en-US"/>
                                    </w:rPr>
                                    <w:t>of s</w:t>
                                  </w:r>
                                  <w:r w:rsidR="00810710">
                                    <w:rPr>
                                      <w:rFonts w:ascii="Arial" w:hAnsi="Arial" w:cs="Arial"/>
                                      <w:lang w:val="en-US"/>
                                    </w:rPr>
                                    <w:t>erious</w:t>
                                  </w:r>
                                  <w:r w:rsidR="00A55E4C">
                                    <w:rPr>
                                      <w:rFonts w:ascii="Arial" w:hAnsi="Arial" w:cs="Arial"/>
                                      <w:lang w:val="en-US"/>
                                    </w:rPr>
                                    <w:t xml:space="preserve"> </w:t>
                                  </w:r>
                                  <w:r>
                                    <w:rPr>
                                      <w:rFonts w:ascii="Arial" w:hAnsi="Arial" w:cs="Arial"/>
                                      <w:lang w:val="en-US"/>
                                    </w:rPr>
                                    <w:t xml:space="preserve">congenital </w:t>
                                  </w:r>
                                  <w:r w:rsidR="00A55E4C">
                                    <w:rPr>
                                      <w:rFonts w:ascii="Arial" w:hAnsi="Arial" w:cs="Arial"/>
                                      <w:lang w:val="en-US"/>
                                    </w:rPr>
                                    <w:t>defects.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E483B6" id="Rectangle: Rounded Corners 110" o:spid="_x0000_s1082" style="position:absolute;margin-left:105.85pt;margin-top:-2.65pt;width:199.5pt;height:66.8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" fillcolor="#c5e0b3 [1305]" strokecolor="#a5a5a5 [3206]" strokeweight=".5pt">
                      <v:stroke joinstyle="miter"/>
                      <v:textbox>
                        <w:txbxContent>
                          <w:p w14:paraId="1CA9FCAC" w14:textId="29287505" w:rsidR="00D354B1" w:rsidRDefault="00D354B1" w:rsidP="00D354B1">
                            <w:r>
                              <w:rPr>
                                <w:rFonts w:ascii="Arial" w:hAnsi="Arial" w:cs="Arial"/>
                                <w:lang w:val="en-US"/>
                              </w:rPr>
                              <w:t xml:space="preserve">Lithium </w:t>
                            </w:r>
                            <w:r w:rsidR="001E52FE">
                              <w:rPr>
                                <w:rFonts w:ascii="Arial" w:hAnsi="Arial" w:cs="Arial"/>
                                <w:lang w:val="en-US"/>
                              </w:rPr>
                              <w:t xml:space="preserve">may have </w:t>
                            </w:r>
                            <w:r>
                              <w:rPr>
                                <w:rFonts w:ascii="Arial" w:hAnsi="Arial" w:cs="Arial"/>
                                <w:lang w:val="en-US"/>
                              </w:rPr>
                              <w:t xml:space="preserve">the most teratogenic potential </w:t>
                            </w:r>
                            <w:r w:rsidR="00810710">
                              <w:rPr>
                                <w:rFonts w:ascii="Arial" w:hAnsi="Arial" w:cs="Arial"/>
                                <w:lang w:val="en-US"/>
                              </w:rPr>
                              <w:t xml:space="preserve">in terms of increasing the risk </w:t>
                            </w:r>
                            <w:r>
                              <w:rPr>
                                <w:rFonts w:ascii="Arial" w:hAnsi="Arial" w:cs="Arial"/>
                                <w:lang w:val="en-US"/>
                              </w:rPr>
                              <w:t>of s</w:t>
                            </w:r>
                            <w:r w:rsidR="00810710">
                              <w:rPr>
                                <w:rFonts w:ascii="Arial" w:hAnsi="Arial" w:cs="Arial"/>
                                <w:lang w:val="en-US"/>
                              </w:rPr>
                              <w:t>erious</w:t>
                            </w:r>
                            <w:r w:rsidR="00A55E4C">
                              <w:rPr>
                                <w:rFonts w:ascii="Arial" w:hAnsi="Arial" w:cs="Arial"/>
                                <w:lang w:val="en-US"/>
                              </w:rPr>
                              <w:t xml:space="preserve"> </w:t>
                            </w:r>
                            <w:r>
                              <w:rPr>
                                <w:rFonts w:ascii="Arial" w:hAnsi="Arial" w:cs="Arial"/>
                                <w:lang w:val="en-US"/>
                              </w:rPr>
                              <w:t xml:space="preserve">congenital </w:t>
                            </w:r>
                            <w:r w:rsidR="00A55E4C">
                              <w:rPr>
                                <w:rFonts w:ascii="Arial" w:hAnsi="Arial" w:cs="Arial"/>
                                <w:lang w:val="en-US"/>
                              </w:rPr>
                              <w:t>defects.</w:t>
                            </w:r>
                          </w:p>
                        </w:txbxContent>
                      </v:textbox>
                    </v:roundrect>
                  </w:pict>
                </mc:Fallback>
              </mc:AlternateContent>
            </w:r>
            <w:r w:rsidR="00EE4043">
              <w:rPr>
                <w:rFonts w:ascii="Arial" w:hAnsi="Arial" w:cs="Arial"/>
                <w:lang w:val="en-US"/>
              </w:rPr>
              <w:t>Skull Drills</w:t>
            </w:r>
          </w:p>
          <w:p w14:paraId="40FD4E96" w14:textId="77777777" w:rsidR="00656933" w:rsidRDefault="00656933">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Stigmatization</w:t>
            </w:r>
          </w:p>
          <w:p w14:paraId="2317C6FE" w14:textId="77777777" w:rsidR="00A360D2" w:rsidRDefault="00A360D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Discrimination</w:t>
            </w:r>
          </w:p>
          <w:p w14:paraId="2DD6BDA0" w14:textId="51DD5D9B" w:rsidR="00A360D2" w:rsidRDefault="00A360D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Asylums</w:t>
            </w:r>
          </w:p>
        </w:tc>
      </w:tr>
      <w:tr w:rsidR="00EE4043" w14:paraId="6F62876E" w14:textId="77777777" w:rsidTr="00AB45B8">
        <w:tc>
          <w:tcPr>
            <w:cnfStyle w:val="001000000000" w:firstRow="0" w:lastRow="0" w:firstColumn="1" w:lastColumn="0" w:oddVBand="0" w:evenVBand="0" w:oddHBand="0" w:evenHBand="0" w:firstRowFirstColumn="0" w:firstRowLastColumn="0" w:lastRowFirstColumn="0" w:lastRowLastColumn="0"/>
            <w:tcW w:w="2835" w:type="dxa"/>
          </w:tcPr>
          <w:p w14:paraId="2AE8572A" w14:textId="2E64B4EF" w:rsidR="00AB45B8" w:rsidRPr="00AB45B8" w:rsidRDefault="00EE4043" w:rsidP="003E6F97">
            <w:pPr>
              <w:rPr>
                <w:rFonts w:ascii="Arial" w:hAnsi="Arial" w:cs="Arial"/>
                <w:color w:val="333333"/>
                <w:shd w:val="clear" w:color="auto" w:fill="FCFCFC"/>
              </w:rPr>
            </w:pPr>
            <w:r w:rsidRPr="00CF75D4">
              <w:rPr>
                <w:rFonts w:ascii="Arial" w:hAnsi="Arial" w:cs="Arial"/>
                <w:b w:val="0"/>
                <w:bCs w:val="0"/>
                <w:color w:val="333333"/>
                <w:shd w:val="clear" w:color="auto" w:fill="FCFCFC"/>
              </w:rPr>
              <w:t>Happy Pills</w:t>
            </w:r>
          </w:p>
          <w:p w14:paraId="2F7A817D" w14:textId="687E0405" w:rsidR="00AB45B8" w:rsidRDefault="00656933" w:rsidP="003E6F97">
            <w:pPr>
              <w:rPr>
                <w:rFonts w:ascii="Arial" w:hAnsi="Arial" w:cs="Arial"/>
                <w:color w:val="333333"/>
                <w:shd w:val="clear" w:color="auto" w:fill="FCFCFC"/>
              </w:rPr>
            </w:pPr>
            <w:r w:rsidRPr="00CF75D4">
              <w:rPr>
                <w:rFonts w:ascii="Arial" w:hAnsi="Arial" w:cs="Arial"/>
                <w:b w:val="0"/>
                <w:bCs w:val="0"/>
                <w:color w:val="333333"/>
                <w:shd w:val="clear" w:color="auto" w:fill="FCFCFC"/>
              </w:rPr>
              <w:t>Awareness</w:t>
            </w:r>
          </w:p>
          <w:p w14:paraId="2875D362" w14:textId="77777777" w:rsidR="00CF75D4" w:rsidRPr="00AB45B8" w:rsidRDefault="00CF75D4" w:rsidP="003E6F97">
            <w:pPr>
              <w:rPr>
                <w:rFonts w:ascii="Arial" w:hAnsi="Arial" w:cs="Arial"/>
                <w:b w:val="0"/>
                <w:bCs w:val="0"/>
                <w:color w:val="333333"/>
                <w:shd w:val="clear" w:color="auto" w:fill="FCFCFC"/>
              </w:rPr>
            </w:pPr>
            <w:r w:rsidRPr="00AB45B8">
              <w:rPr>
                <w:rFonts w:ascii="Arial" w:hAnsi="Arial" w:cs="Arial"/>
                <w:b w:val="0"/>
                <w:bCs w:val="0"/>
                <w:color w:val="333333"/>
                <w:shd w:val="clear" w:color="auto" w:fill="FCFCFC"/>
              </w:rPr>
              <w:t>Policies and procedures</w:t>
            </w:r>
          </w:p>
          <w:p w14:paraId="04AC2286" w14:textId="4B44A386" w:rsidR="00CF75D4" w:rsidRPr="00496202" w:rsidRDefault="00CF75D4" w:rsidP="003E6F97">
            <w:pPr>
              <w:rPr>
                <w:rFonts w:ascii="Arial" w:hAnsi="Arial" w:cs="Arial"/>
                <w:color w:val="333333"/>
                <w:shd w:val="clear" w:color="auto" w:fill="FCFCFC"/>
              </w:rPr>
            </w:pPr>
            <w:r w:rsidRPr="00AB45B8">
              <w:rPr>
                <w:rFonts w:ascii="Arial" w:hAnsi="Arial" w:cs="Arial"/>
                <w:b w:val="0"/>
                <w:bCs w:val="0"/>
                <w:color w:val="333333"/>
                <w:shd w:val="clear" w:color="auto" w:fill="FCFCFC"/>
              </w:rPr>
              <w:t>Equality Act 2010</w:t>
            </w:r>
            <w:r w:rsidR="001968A0">
              <w:rPr>
                <w:rFonts w:ascii="Arial" w:hAnsi="Arial" w:cs="Arial"/>
                <w:b w:val="0"/>
                <w:bCs w:val="0"/>
                <w:color w:val="333333"/>
                <w:shd w:val="clear" w:color="auto" w:fill="FCFCFC"/>
              </w:rPr>
              <w:t>.</w:t>
            </w:r>
          </w:p>
        </w:tc>
        <w:tc>
          <w:tcPr>
            <w:tcW w:w="6181" w:type="dxa"/>
          </w:tcPr>
          <w:p w14:paraId="72F50678" w14:textId="1DE7EDB6" w:rsidR="00EE4043" w:rsidRDefault="00396AD0">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noProof/>
                <w:lang w:val="en-US"/>
              </w:rPr>
              <mc:AlternateContent>
                <mc:Choice Requires="wps">
                  <w:drawing>
                    <wp:anchor distT="0" distB="0" distL="114300" distR="114300" simplePos="0" relativeHeight="251799552" behindDoc="1" locked="0" layoutInCell="1" allowOverlap="1" wp14:anchorId="73857C85" wp14:editId="5314828E">
                      <wp:simplePos x="0" y="0"/>
                      <wp:positionH relativeFrom="column">
                        <wp:posOffset>2139315</wp:posOffset>
                      </wp:positionH>
                      <wp:positionV relativeFrom="paragraph">
                        <wp:posOffset>0</wp:posOffset>
                      </wp:positionV>
                      <wp:extent cx="1686560" cy="773430"/>
                      <wp:effectExtent l="0" t="0" r="27940" b="26670"/>
                      <wp:wrapTight wrapText="bothSides">
                        <wp:wrapPolygon edited="0">
                          <wp:start x="488" y="0"/>
                          <wp:lineTo x="0" y="1064"/>
                          <wp:lineTo x="0" y="20749"/>
                          <wp:lineTo x="488" y="21813"/>
                          <wp:lineTo x="21470" y="21813"/>
                          <wp:lineTo x="21714" y="20749"/>
                          <wp:lineTo x="21714" y="1064"/>
                          <wp:lineTo x="21226" y="0"/>
                          <wp:lineTo x="488" y="0"/>
                        </wp:wrapPolygon>
                      </wp:wrapTight>
                      <wp:docPr id="8" name="Rectangle: Rounded Corners 8"/>
                      <wp:cNvGraphicFramePr/>
                      <a:graphic xmlns:a="http://schemas.openxmlformats.org/drawingml/2006/main">
                        <a:graphicData uri="http://schemas.microsoft.com/office/word/2010/wordprocessingShape">
                          <wps:wsp>
                            <wps:cNvSpPr/>
                            <wps:spPr>
                              <a:xfrm>
                                <a:off x="0" y="0"/>
                                <a:ext cx="1686560" cy="773430"/>
                              </a:xfrm>
                              <a:prstGeom prst="roundRect">
                                <a:avLst/>
                              </a:prstGeom>
                              <a:solidFill>
                                <a:schemeClr val="tx2">
                                  <a:lumMod val="20000"/>
                                  <a:lumOff val="80000"/>
                                </a:schemeClr>
                              </a:solidFill>
                            </wps:spPr>
                            <wps:style>
                              <a:lnRef idx="2">
                                <a:schemeClr val="accent6"/>
                              </a:lnRef>
                              <a:fillRef idx="1003">
                                <a:schemeClr val="lt1"/>
                              </a:fillRef>
                              <a:effectRef idx="0">
                                <a:schemeClr val="accent6"/>
                              </a:effectRef>
                              <a:fontRef idx="minor">
                                <a:schemeClr val="dk1"/>
                              </a:fontRef>
                            </wps:style>
                            <wps:txbx>
                              <w:txbxContent>
                                <w:p w14:paraId="394508E9" w14:textId="18E2819D" w:rsidR="00396AD0" w:rsidRPr="00396AD0" w:rsidRDefault="00396AD0" w:rsidP="00396AD0">
                                  <w:pPr>
                                    <w:jc w:val="center"/>
                                    <w:rPr>
                                      <w:rFonts w:ascii="Arial" w:hAnsi="Arial" w:cs="Arial"/>
                                      <w:lang w:val="en-US"/>
                                    </w:rPr>
                                  </w:pPr>
                                  <w:r w:rsidRPr="00396AD0">
                                    <w:rPr>
                                      <w:rFonts w:ascii="Arial" w:hAnsi="Arial" w:cs="Arial"/>
                                      <w:lang w:val="en-US"/>
                                    </w:rPr>
                                    <w:t>Electric shot therapy causes brain damage.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857C85" id="Rectangle: Rounded Corners 8" o:spid="_x0000_s1083" style="position:absolute;margin-left:168.45pt;margin-top:0;width:132.8pt;height:60.9pt;z-index:-251516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" fillcolor="#d5dce4 [671]" strokecolor="#70ad47 [3209]" strokeweight="1pt">
                      <v:stroke joinstyle="miter"/>
                      <v:textbox>
                        <w:txbxContent>
                          <w:p w14:paraId="394508E9" w14:textId="18E2819D" w:rsidR="00396AD0" w:rsidRPr="00396AD0" w:rsidRDefault="00396AD0" w:rsidP="00396AD0">
                            <w:pPr>
                              <w:jc w:val="center"/>
                              <w:rPr>
                                <w:rFonts w:ascii="Arial" w:hAnsi="Arial" w:cs="Arial"/>
                                <w:lang w:val="en-US"/>
                              </w:rPr>
                            </w:pPr>
                            <w:r w:rsidRPr="00396AD0">
                              <w:rPr>
                                <w:rFonts w:ascii="Arial" w:hAnsi="Arial" w:cs="Arial"/>
                                <w:lang w:val="en-US"/>
                              </w:rPr>
                              <w:t>Electric shot therapy causes brain damage.</w:t>
                            </w:r>
                          </w:p>
                        </w:txbxContent>
                      </v:textbox>
                      <w10:wrap type="tight"/>
                    </v:roundrect>
                  </w:pict>
                </mc:Fallback>
              </mc:AlternateContent>
            </w:r>
            <w:r w:rsidR="00A360D2">
              <w:rPr>
                <w:rFonts w:ascii="Arial" w:hAnsi="Arial" w:cs="Arial"/>
                <w:lang w:val="en-US"/>
              </w:rPr>
              <w:t>Demonic stigma</w:t>
            </w:r>
          </w:p>
          <w:p w14:paraId="0197AC32" w14:textId="3BED6928" w:rsidR="00A360D2" w:rsidRDefault="00CF75D4">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Inhum</w:t>
            </w:r>
            <w:r w:rsidR="00C16059">
              <w:rPr>
                <w:rFonts w:ascii="Arial" w:hAnsi="Arial" w:cs="Arial"/>
                <w:lang w:val="en-US"/>
              </w:rPr>
              <w:t>an</w:t>
            </w:r>
            <w:r w:rsidR="00A360D2">
              <w:rPr>
                <w:rFonts w:ascii="Arial" w:hAnsi="Arial" w:cs="Arial"/>
                <w:lang w:val="en-US"/>
              </w:rPr>
              <w:t xml:space="preserve"> treatment</w:t>
            </w:r>
          </w:p>
          <w:p w14:paraId="5236D548" w14:textId="4E96D742" w:rsidR="00CF75D4" w:rsidRDefault="00CF75D4">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No equality, dignity</w:t>
            </w:r>
            <w:r w:rsidR="00C16059">
              <w:rPr>
                <w:rFonts w:ascii="Arial" w:hAnsi="Arial" w:cs="Arial"/>
                <w:lang w:val="en-US"/>
              </w:rPr>
              <w:t>,</w:t>
            </w:r>
            <w:r>
              <w:rPr>
                <w:rFonts w:ascii="Arial" w:hAnsi="Arial" w:cs="Arial"/>
                <w:lang w:val="en-US"/>
              </w:rPr>
              <w:t xml:space="preserve"> or respect</w:t>
            </w:r>
            <w:r w:rsidR="004B41F1">
              <w:rPr>
                <w:rFonts w:ascii="Arial" w:hAnsi="Arial" w:cs="Arial"/>
                <w:lang w:val="en-US"/>
              </w:rPr>
              <w:t>.</w:t>
            </w:r>
          </w:p>
          <w:p w14:paraId="5AB51138" w14:textId="172BC02A" w:rsidR="00C16059" w:rsidRDefault="00C16059">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 xml:space="preserve">Violation of human </w:t>
            </w:r>
            <w:r w:rsidR="004B41F1">
              <w:rPr>
                <w:rFonts w:ascii="Arial" w:hAnsi="Arial" w:cs="Arial"/>
                <w:lang w:val="en-US"/>
              </w:rPr>
              <w:t>rights.</w:t>
            </w:r>
            <w:sdt>
              <w:sdtPr>
                <w:rPr>
                  <w:rFonts w:ascii="Arial" w:hAnsi="Arial" w:cs="Arial"/>
                  <w:lang w:val="en-US"/>
                </w:rPr>
                <w:id w:val="-1129400362"/>
                <w:citation/>
              </w:sdtPr>
              <w:sdtEndPr/>
              <w:sdtContent>
                <w:r w:rsidR="00857E34">
                  <w:rPr>
                    <w:rFonts w:ascii="Arial" w:hAnsi="Arial" w:cs="Arial"/>
                    <w:lang w:val="en-US"/>
                  </w:rPr>
                  <w:fldChar w:fldCharType="begin"/>
                </w:r>
                <w:r w:rsidR="00857E34">
                  <w:rPr>
                    <w:rFonts w:ascii="Arial" w:hAnsi="Arial" w:cs="Arial"/>
                    <w:lang w:val="en-US"/>
                  </w:rPr>
                  <w:instrText xml:space="preserve"> CITATION NIC201 \l 1033 </w:instrText>
                </w:r>
                <w:r w:rsidR="00857E34">
                  <w:rPr>
                    <w:rFonts w:ascii="Arial" w:hAnsi="Arial" w:cs="Arial"/>
                    <w:lang w:val="en-US"/>
                  </w:rPr>
                  <w:fldChar w:fldCharType="separate"/>
                </w:r>
                <w:r w:rsidR="00857E34">
                  <w:rPr>
                    <w:rFonts w:ascii="Arial" w:hAnsi="Arial" w:cs="Arial"/>
                    <w:noProof/>
                    <w:lang w:val="en-US"/>
                  </w:rPr>
                  <w:t xml:space="preserve"> </w:t>
                </w:r>
                <w:r w:rsidR="00857E34" w:rsidRPr="00857E34">
                  <w:rPr>
                    <w:rFonts w:ascii="Arial" w:hAnsi="Arial" w:cs="Arial"/>
                    <w:noProof/>
                    <w:lang w:val="en-US"/>
                  </w:rPr>
                  <w:t>(NICE, 2020)</w:t>
                </w:r>
                <w:r w:rsidR="00857E34">
                  <w:rPr>
                    <w:rFonts w:ascii="Arial" w:hAnsi="Arial" w:cs="Arial"/>
                    <w:lang w:val="en-US"/>
                  </w:rPr>
                  <w:fldChar w:fldCharType="end"/>
                </w:r>
              </w:sdtContent>
            </w:sdt>
            <w:r w:rsidR="00CA7710">
              <w:rPr>
                <w:rFonts w:ascii="Arial" w:hAnsi="Arial" w:cs="Arial"/>
                <w:lang w:val="en-US"/>
              </w:rPr>
              <w:t>.</w:t>
            </w:r>
          </w:p>
        </w:tc>
      </w:tr>
    </w:tbl>
    <w:p w14:paraId="22DDBF5B" w14:textId="77777777" w:rsidR="006B6252" w:rsidRDefault="006B6252">
      <w:pPr>
        <w:rPr>
          <w:rFonts w:ascii="Arial" w:hAnsi="Arial" w:cs="Arial"/>
          <w:sz w:val="24"/>
          <w:szCs w:val="24"/>
          <w:lang w:val="en-US"/>
        </w:rPr>
      </w:pPr>
    </w:p>
    <w:p w14:paraId="1C640608" w14:textId="0F0A71DA" w:rsidR="008A6FA7" w:rsidRPr="003D4799" w:rsidRDefault="003D4799">
      <w:pPr>
        <w:rPr>
          <w:rFonts w:ascii="Arial" w:hAnsi="Arial" w:cs="Arial"/>
          <w:sz w:val="24"/>
          <w:szCs w:val="24"/>
          <w:lang w:val="en-US"/>
        </w:rPr>
      </w:pPr>
      <w:r>
        <w:rPr>
          <w:rFonts w:ascii="Arial" w:hAnsi="Arial" w:cs="Arial"/>
          <w:sz w:val="24"/>
          <w:szCs w:val="24"/>
          <w:lang w:val="en-US"/>
        </w:rPr>
        <w:t xml:space="preserve">                                                                                                        </w:t>
      </w:r>
      <w:r w:rsidR="008E0D3D">
        <w:rPr>
          <w:rFonts w:ascii="Arial" w:hAnsi="Arial" w:cs="Arial"/>
          <w:sz w:val="24"/>
          <w:szCs w:val="24"/>
          <w:lang w:val="en-US"/>
        </w:rPr>
        <w:t xml:space="preserve">  </w:t>
      </w:r>
      <w:r w:rsidR="008A6FA7">
        <w:rPr>
          <w:rFonts w:ascii="Arial" w:hAnsi="Arial" w:cs="Arial"/>
          <w:sz w:val="24"/>
          <w:szCs w:val="24"/>
          <w:lang w:val="en-US"/>
        </w:rPr>
        <w:t xml:space="preserve">              </w:t>
      </w:r>
      <w:r w:rsidR="008A6FA7" w:rsidRPr="008A6FA7">
        <w:rPr>
          <w:rFonts w:ascii="Arial" w:hAnsi="Arial" w:cs="Arial"/>
          <w:lang w:val="en-US"/>
        </w:rPr>
        <w:t xml:space="preserve"> 1</w:t>
      </w:r>
      <w:r w:rsidR="00BE6A92">
        <w:rPr>
          <w:rFonts w:ascii="Arial" w:hAnsi="Arial" w:cs="Arial"/>
          <w:lang w:val="en-US"/>
        </w:rPr>
        <w:t>1</w:t>
      </w:r>
    </w:p>
    <w:p w14:paraId="47554528" w14:textId="1D16B161" w:rsidR="002733CF" w:rsidRDefault="002733CF">
      <w:pPr>
        <w:rPr>
          <w:rFonts w:ascii="Arial" w:hAnsi="Arial" w:cs="Arial"/>
          <w:sz w:val="24"/>
          <w:szCs w:val="24"/>
          <w:lang w:val="en-US"/>
        </w:rPr>
      </w:pPr>
      <w:r>
        <w:rPr>
          <w:rFonts w:ascii="Arial" w:hAnsi="Arial" w:cs="Arial"/>
          <w:sz w:val="24"/>
          <w:szCs w:val="24"/>
          <w:lang w:val="en-US"/>
        </w:rPr>
        <w:t>Treatment available</w:t>
      </w:r>
      <w:r w:rsidR="001E01E1">
        <w:rPr>
          <w:rFonts w:ascii="Arial" w:hAnsi="Arial" w:cs="Arial"/>
          <w:sz w:val="24"/>
          <w:szCs w:val="24"/>
          <w:lang w:val="en-US"/>
        </w:rPr>
        <w:t xml:space="preserve">                                                                                              </w:t>
      </w:r>
    </w:p>
    <w:p w14:paraId="09E21EDA" w14:textId="2B71556A" w:rsidR="00FF222B" w:rsidRDefault="0026130E">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60640" behindDoc="0" locked="0" layoutInCell="1" allowOverlap="1" wp14:anchorId="487E928D" wp14:editId="172DFFE1">
                <wp:simplePos x="0" y="0"/>
                <wp:positionH relativeFrom="column">
                  <wp:posOffset>2464904</wp:posOffset>
                </wp:positionH>
                <wp:positionV relativeFrom="paragraph">
                  <wp:posOffset>136028</wp:posOffset>
                </wp:positionV>
                <wp:extent cx="3432313" cy="1790700"/>
                <wp:effectExtent l="0" t="0" r="15875" b="19050"/>
                <wp:wrapNone/>
                <wp:docPr id="91" name="Rectangle: Rounded Corners 91"/>
                <wp:cNvGraphicFramePr/>
                <a:graphic xmlns:a="http://schemas.openxmlformats.org/drawingml/2006/main">
                  <a:graphicData uri="http://schemas.microsoft.com/office/word/2010/wordprocessingShape">
                    <wps:wsp>
                      <wps:cNvSpPr/>
                      <wps:spPr>
                        <a:xfrm>
                          <a:off x="0" y="0"/>
                          <a:ext cx="3432313" cy="1790700"/>
                        </a:xfrm>
                        <a:prstGeom prst="roundRect">
                          <a:avLst/>
                        </a:prstGeom>
                      </wps:spPr>
                      <wps:style>
                        <a:lnRef idx="1">
                          <a:schemeClr val="accent5"/>
                        </a:lnRef>
                        <a:fillRef idx="1002">
                          <a:schemeClr val="dk2"/>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D9EE15" id="Rectangle: Rounded Corners 91" o:spid="_x0000_s1026" style="position:absolute;margin-left:194.1pt;margin-top:10.7pt;width:270.25pt;height:141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" fillcolor="#4a5c74 [3058]" strokecolor="#5b9bd5 [3208]" strokeweight=".5pt">
                <v:stroke joinstyle="miter"/>
              </v:roundrect>
            </w:pict>
          </mc:Fallback>
        </mc:AlternateContent>
      </w:r>
      <w:r w:rsidR="00281141">
        <w:rPr>
          <w:rFonts w:ascii="Arial" w:hAnsi="Arial" w:cs="Arial"/>
          <w:noProof/>
          <w:lang w:val="en-US"/>
        </w:rPr>
        <mc:AlternateContent>
          <mc:Choice Requires="wps">
            <w:drawing>
              <wp:anchor distT="0" distB="0" distL="114300" distR="114300" simplePos="0" relativeHeight="251761664" behindDoc="0" locked="0" layoutInCell="1" allowOverlap="1" wp14:anchorId="135C341E" wp14:editId="5ABE1C00">
                <wp:simplePos x="0" y="0"/>
                <wp:positionH relativeFrom="column">
                  <wp:posOffset>2451100</wp:posOffset>
                </wp:positionH>
                <wp:positionV relativeFrom="paragraph">
                  <wp:posOffset>235585</wp:posOffset>
                </wp:positionV>
                <wp:extent cx="3390900" cy="520700"/>
                <wp:effectExtent l="0" t="0" r="19050" b="12700"/>
                <wp:wrapNone/>
                <wp:docPr id="92" name="Rectangle: Rounded Corners 92"/>
                <wp:cNvGraphicFramePr/>
                <a:graphic xmlns:a="http://schemas.openxmlformats.org/drawingml/2006/main">
                  <a:graphicData uri="http://schemas.microsoft.com/office/word/2010/wordprocessingShape">
                    <wps:wsp>
                      <wps:cNvSpPr/>
                      <wps:spPr>
                        <a:xfrm>
                          <a:off x="0" y="0"/>
                          <a:ext cx="3390900" cy="52070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3C491FB6" w14:textId="114B6ADD" w:rsidR="005D575B" w:rsidRPr="006842CE" w:rsidRDefault="005D575B" w:rsidP="005D575B">
                            <w:pPr>
                              <w:jc w:val="center"/>
                              <w:rPr>
                                <w:rFonts w:ascii="Arial" w:hAnsi="Arial" w:cs="Arial"/>
                                <w:sz w:val="24"/>
                                <w:szCs w:val="24"/>
                                <w:lang w:val="en-US"/>
                              </w:rPr>
                            </w:pPr>
                            <w:r w:rsidRPr="006842CE">
                              <w:rPr>
                                <w:rFonts w:ascii="Arial" w:hAnsi="Arial" w:cs="Arial"/>
                                <w:sz w:val="24"/>
                                <w:szCs w:val="24"/>
                                <w:lang w:val="en-US"/>
                              </w:rPr>
                              <w:t xml:space="preserve">First time: Lithium, </w:t>
                            </w:r>
                            <w:r w:rsidR="006842CE" w:rsidRPr="006842CE">
                              <w:rPr>
                                <w:rFonts w:ascii="Arial" w:hAnsi="Arial" w:cs="Arial"/>
                                <w:sz w:val="24"/>
                                <w:szCs w:val="24"/>
                                <w:lang w:val="en-US"/>
                              </w:rPr>
                              <w:t>Risperidone</w:t>
                            </w:r>
                            <w:r w:rsidRPr="006842CE">
                              <w:rPr>
                                <w:rFonts w:ascii="Arial" w:hAnsi="Arial" w:cs="Arial"/>
                                <w:sz w:val="24"/>
                                <w:szCs w:val="24"/>
                                <w:lang w:val="en-US"/>
                              </w:rPr>
                              <w:t xml:space="preserve">, Azepine, Quetiapine. </w:t>
                            </w:r>
                            <w:r w:rsidR="006842CE" w:rsidRPr="006842CE">
                              <w:rPr>
                                <w:rFonts w:ascii="Arial" w:hAnsi="Arial" w:cs="Arial"/>
                                <w:sz w:val="24"/>
                                <w:szCs w:val="24"/>
                                <w:lang w:val="en-US"/>
                              </w:rPr>
                              <w:t>Aripiprazole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5C341E" id="Rectangle: Rounded Corners 92" o:spid="_x0000_s1084" style="position:absolute;margin-left:193pt;margin-top:18.55pt;width:267pt;height:41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" fillcolor="white [3201]" strokecolor="#ed7d31 [3205]" strokeweight="1pt">
                <v:stroke joinstyle="miter"/>
                <v:textbox>
                  <w:txbxContent>
                    <w:p w14:paraId="3C491FB6" w14:textId="114B6ADD" w:rsidR="005D575B" w:rsidRPr="006842CE" w:rsidRDefault="005D575B" w:rsidP="005D575B">
                      <w:pPr>
                        <w:jc w:val="center"/>
                        <w:rPr>
                          <w:rFonts w:ascii="Arial" w:hAnsi="Arial" w:cs="Arial"/>
                          <w:sz w:val="24"/>
                          <w:szCs w:val="24"/>
                          <w:lang w:val="en-US"/>
                        </w:rPr>
                      </w:pPr>
                      <w:r w:rsidRPr="006842CE">
                        <w:rPr>
                          <w:rFonts w:ascii="Arial" w:hAnsi="Arial" w:cs="Arial"/>
                          <w:sz w:val="24"/>
                          <w:szCs w:val="24"/>
                          <w:lang w:val="en-US"/>
                        </w:rPr>
                        <w:t xml:space="preserve">First time: Lithium, </w:t>
                      </w:r>
                      <w:r w:rsidR="006842CE" w:rsidRPr="006842CE">
                        <w:rPr>
                          <w:rFonts w:ascii="Arial" w:hAnsi="Arial" w:cs="Arial"/>
                          <w:sz w:val="24"/>
                          <w:szCs w:val="24"/>
                          <w:lang w:val="en-US"/>
                        </w:rPr>
                        <w:t>Risperidone</w:t>
                      </w:r>
                      <w:r w:rsidRPr="006842CE">
                        <w:rPr>
                          <w:rFonts w:ascii="Arial" w:hAnsi="Arial" w:cs="Arial"/>
                          <w:sz w:val="24"/>
                          <w:szCs w:val="24"/>
                          <w:lang w:val="en-US"/>
                        </w:rPr>
                        <w:t xml:space="preserve">, Azepine, Quetiapine. </w:t>
                      </w:r>
                      <w:r w:rsidR="006842CE" w:rsidRPr="006842CE">
                        <w:rPr>
                          <w:rFonts w:ascii="Arial" w:hAnsi="Arial" w:cs="Arial"/>
                          <w:sz w:val="24"/>
                          <w:szCs w:val="24"/>
                          <w:lang w:val="en-US"/>
                        </w:rPr>
                        <w:t>Aripiprazole</w:t>
                      </w:r>
                    </w:p>
                  </w:txbxContent>
                </v:textbox>
              </v:roundrect>
            </w:pict>
          </mc:Fallback>
        </mc:AlternateContent>
      </w:r>
      <w:r w:rsidR="00F413DE">
        <w:rPr>
          <w:rFonts w:ascii="Arial" w:hAnsi="Arial" w:cs="Arial"/>
          <w:noProof/>
          <w:lang w:val="en-US"/>
        </w:rPr>
        <w:drawing>
          <wp:anchor distT="0" distB="0" distL="114300" distR="114300" simplePos="0" relativeHeight="251759616" behindDoc="1" locked="0" layoutInCell="1" allowOverlap="1" wp14:anchorId="7D88CF76" wp14:editId="4A45195C">
            <wp:simplePos x="0" y="0"/>
            <wp:positionH relativeFrom="margin">
              <wp:posOffset>-139700</wp:posOffset>
            </wp:positionH>
            <wp:positionV relativeFrom="paragraph">
              <wp:posOffset>86360</wp:posOffset>
            </wp:positionV>
            <wp:extent cx="2501900" cy="2006600"/>
            <wp:effectExtent l="0" t="0" r="50800" b="0"/>
            <wp:wrapSquare wrapText="bothSides"/>
            <wp:docPr id="90" name="Diagram 9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4" r:lo="rId65" r:qs="rId66" r:cs="rId67"/>
              </a:graphicData>
            </a:graphic>
            <wp14:sizeRelH relativeFrom="margin">
              <wp14:pctWidth>0</wp14:pctWidth>
            </wp14:sizeRelH>
            <wp14:sizeRelV relativeFrom="margin">
              <wp14:pctHeight>0</wp14:pctHeight>
            </wp14:sizeRelV>
          </wp:anchor>
        </w:drawing>
      </w:r>
    </w:p>
    <w:p w14:paraId="391A26B9" w14:textId="263F9627" w:rsidR="00403A56" w:rsidRDefault="00403A56">
      <w:pPr>
        <w:rPr>
          <w:rFonts w:ascii="Arial" w:hAnsi="Arial" w:cs="Arial"/>
          <w:lang w:val="en-US"/>
        </w:rPr>
      </w:pPr>
    </w:p>
    <w:p w14:paraId="66532830" w14:textId="5026FABC" w:rsidR="00FF222B" w:rsidRDefault="00FF222B">
      <w:pPr>
        <w:rPr>
          <w:rFonts w:ascii="Arial" w:hAnsi="Arial" w:cs="Arial"/>
          <w:lang w:val="en-US"/>
        </w:rPr>
      </w:pPr>
    </w:p>
    <w:p w14:paraId="7FDC5090" w14:textId="1877AF02" w:rsidR="00FF222B" w:rsidRDefault="006842CE">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62688" behindDoc="0" locked="0" layoutInCell="1" allowOverlap="1" wp14:anchorId="27EA9AFB" wp14:editId="57EAA90D">
                <wp:simplePos x="0" y="0"/>
                <wp:positionH relativeFrom="column">
                  <wp:posOffset>2432050</wp:posOffset>
                </wp:positionH>
                <wp:positionV relativeFrom="paragraph">
                  <wp:posOffset>4445</wp:posOffset>
                </wp:positionV>
                <wp:extent cx="3409950" cy="482600"/>
                <wp:effectExtent l="0" t="0" r="19050" b="12700"/>
                <wp:wrapNone/>
                <wp:docPr id="93" name="Rectangle: Rounded Corners 93"/>
                <wp:cNvGraphicFramePr/>
                <a:graphic xmlns:a="http://schemas.openxmlformats.org/drawingml/2006/main">
                  <a:graphicData uri="http://schemas.microsoft.com/office/word/2010/wordprocessingShape">
                    <wps:wsp>
                      <wps:cNvSpPr/>
                      <wps:spPr>
                        <a:xfrm>
                          <a:off x="0" y="0"/>
                          <a:ext cx="3409950" cy="482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281A2A3" w14:textId="0A531E94" w:rsidR="006842CE" w:rsidRPr="006842CE" w:rsidRDefault="006842CE" w:rsidP="006842CE">
                            <w:pPr>
                              <w:jc w:val="center"/>
                              <w:rPr>
                                <w:rFonts w:ascii="Arial" w:hAnsi="Arial" w:cs="Arial"/>
                                <w:sz w:val="24"/>
                                <w:szCs w:val="24"/>
                                <w:lang w:val="en-US"/>
                              </w:rPr>
                            </w:pPr>
                            <w:r w:rsidRPr="006842CE">
                              <w:rPr>
                                <w:rFonts w:ascii="Arial" w:hAnsi="Arial" w:cs="Arial"/>
                                <w:sz w:val="24"/>
                                <w:szCs w:val="24"/>
                                <w:lang w:val="en-US"/>
                              </w:rPr>
                              <w:t>Second time: Olanzapine, Ziprasidone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EA9AFB" id="Rectangle: Rounded Corners 93" o:spid="_x0000_s1085" style="position:absolute;margin-left:191.5pt;margin-top:.35pt;width:268.5pt;height:38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" fillcolor="white [3201]" strokecolor="#70ad47 [3209]" strokeweight="1pt">
                <v:stroke joinstyle="miter"/>
                <v:textbox>
                  <w:txbxContent>
                    <w:p w14:paraId="4281A2A3" w14:textId="0A531E94" w:rsidR="006842CE" w:rsidRPr="006842CE" w:rsidRDefault="006842CE" w:rsidP="006842CE">
                      <w:pPr>
                        <w:jc w:val="center"/>
                        <w:rPr>
                          <w:rFonts w:ascii="Arial" w:hAnsi="Arial" w:cs="Arial"/>
                          <w:sz w:val="24"/>
                          <w:szCs w:val="24"/>
                          <w:lang w:val="en-US"/>
                        </w:rPr>
                      </w:pPr>
                      <w:r w:rsidRPr="006842CE">
                        <w:rPr>
                          <w:rFonts w:ascii="Arial" w:hAnsi="Arial" w:cs="Arial"/>
                          <w:sz w:val="24"/>
                          <w:szCs w:val="24"/>
                          <w:lang w:val="en-US"/>
                        </w:rPr>
                        <w:t>Second time: Olanzapine, Ziprasidone</w:t>
                      </w:r>
                    </w:p>
                  </w:txbxContent>
                </v:textbox>
              </v:roundrect>
            </w:pict>
          </mc:Fallback>
        </mc:AlternateContent>
      </w:r>
    </w:p>
    <w:p w14:paraId="544E66B7" w14:textId="6C33C0C8" w:rsidR="00FF222B" w:rsidRDefault="00FF222B">
      <w:pPr>
        <w:rPr>
          <w:rFonts w:ascii="Arial" w:hAnsi="Arial" w:cs="Arial"/>
          <w:lang w:val="en-US"/>
        </w:rPr>
      </w:pPr>
    </w:p>
    <w:p w14:paraId="0472C791" w14:textId="33CA277D" w:rsidR="002D34AD" w:rsidRDefault="00281141">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63712" behindDoc="0" locked="0" layoutInCell="1" allowOverlap="1" wp14:anchorId="594F16EC" wp14:editId="60642E43">
                <wp:simplePos x="0" y="0"/>
                <wp:positionH relativeFrom="margin">
                  <wp:posOffset>2444750</wp:posOffset>
                </wp:positionH>
                <wp:positionV relativeFrom="paragraph">
                  <wp:posOffset>13335</wp:posOffset>
                </wp:positionV>
                <wp:extent cx="3378200" cy="431800"/>
                <wp:effectExtent l="0" t="0" r="12700" b="25400"/>
                <wp:wrapNone/>
                <wp:docPr id="94" name="Rectangle: Rounded Corners 94"/>
                <wp:cNvGraphicFramePr/>
                <a:graphic xmlns:a="http://schemas.openxmlformats.org/drawingml/2006/main">
                  <a:graphicData uri="http://schemas.microsoft.com/office/word/2010/wordprocessingShape">
                    <wps:wsp>
                      <wps:cNvSpPr/>
                      <wps:spPr>
                        <a:xfrm>
                          <a:off x="0" y="0"/>
                          <a:ext cx="3378200" cy="431800"/>
                        </a:xfrm>
                        <a:prstGeom prst="roundRect">
                          <a:avLst/>
                        </a:prstGeom>
                      </wps:spPr>
                      <wps:style>
                        <a:lnRef idx="2">
                          <a:schemeClr val="accent4"/>
                        </a:lnRef>
                        <a:fillRef idx="1">
                          <a:schemeClr val="lt1"/>
                        </a:fillRef>
                        <a:effectRef idx="0">
                          <a:schemeClr val="accent4"/>
                        </a:effectRef>
                        <a:fontRef idx="minor">
                          <a:schemeClr val="dk1"/>
                        </a:fontRef>
                      </wps:style>
                      <wps:txbx>
                        <w:txbxContent>
                          <w:p w14:paraId="4DEA83D9" w14:textId="0087FE77" w:rsidR="00AB2875" w:rsidRPr="00AB2875" w:rsidRDefault="00AB2875" w:rsidP="00AB2875">
                            <w:pPr>
                              <w:jc w:val="center"/>
                              <w:rPr>
                                <w:rFonts w:ascii="Arial" w:hAnsi="Arial" w:cs="Arial"/>
                                <w:sz w:val="24"/>
                                <w:szCs w:val="24"/>
                                <w:lang w:val="en-US"/>
                              </w:rPr>
                            </w:pPr>
                            <w:r w:rsidRPr="00AB2875">
                              <w:rPr>
                                <w:rFonts w:ascii="Arial" w:hAnsi="Arial" w:cs="Arial"/>
                                <w:sz w:val="24"/>
                                <w:szCs w:val="24"/>
                                <w:lang w:val="en-US"/>
                              </w:rPr>
                              <w:t>Third time: Divalproex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4F16EC" id="Rectangle: Rounded Corners 94" o:spid="_x0000_s1086" style="position:absolute;margin-left:192.5pt;margin-top:1.05pt;width:266pt;height:34pt;z-index:251763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" fillcolor="white [3201]" strokecolor="#ffc000 [3207]" strokeweight="1pt">
                <v:stroke joinstyle="miter"/>
                <v:textbox>
                  <w:txbxContent>
                    <w:p w14:paraId="4DEA83D9" w14:textId="0087FE77" w:rsidR="00AB2875" w:rsidRPr="00AB2875" w:rsidRDefault="00AB2875" w:rsidP="00AB2875">
                      <w:pPr>
                        <w:jc w:val="center"/>
                        <w:rPr>
                          <w:rFonts w:ascii="Arial" w:hAnsi="Arial" w:cs="Arial"/>
                          <w:sz w:val="24"/>
                          <w:szCs w:val="24"/>
                          <w:lang w:val="en-US"/>
                        </w:rPr>
                      </w:pPr>
                      <w:r w:rsidRPr="00AB2875">
                        <w:rPr>
                          <w:rFonts w:ascii="Arial" w:hAnsi="Arial" w:cs="Arial"/>
                          <w:sz w:val="24"/>
                          <w:szCs w:val="24"/>
                          <w:lang w:val="en-US"/>
                        </w:rPr>
                        <w:t>Third time: Divalproex</w:t>
                      </w:r>
                    </w:p>
                  </w:txbxContent>
                </v:textbox>
                <w10:wrap anchorx="margin"/>
              </v:roundrect>
            </w:pict>
          </mc:Fallback>
        </mc:AlternateContent>
      </w:r>
    </w:p>
    <w:p w14:paraId="015D1F1B" w14:textId="697E7AE9" w:rsidR="000E537D" w:rsidRDefault="000E537D">
      <w:pPr>
        <w:rPr>
          <w:rFonts w:ascii="Arial" w:hAnsi="Arial" w:cs="Arial"/>
          <w:lang w:val="en-US"/>
        </w:rPr>
      </w:pPr>
    </w:p>
    <w:p w14:paraId="3C710ED0" w14:textId="3EFD8E76" w:rsidR="00586F92" w:rsidRDefault="00EA3EBF">
      <w:pPr>
        <w:rPr>
          <w:rFonts w:ascii="Arial" w:hAnsi="Arial" w:cs="Arial"/>
          <w:lang w:val="en-US"/>
        </w:rPr>
      </w:pPr>
      <w:sdt>
        <w:sdtPr>
          <w:rPr>
            <w:rFonts w:ascii="Arial" w:hAnsi="Arial" w:cs="Arial"/>
            <w:lang w:val="en-US"/>
          </w:rPr>
          <w:id w:val="790860278"/>
          <w:citation/>
        </w:sdtPr>
        <w:sdtEndPr/>
        <w:sdtContent>
          <w:r w:rsidR="00586F92">
            <w:rPr>
              <w:rFonts w:ascii="Arial" w:hAnsi="Arial" w:cs="Arial"/>
              <w:lang w:val="en-US"/>
            </w:rPr>
            <w:fldChar w:fldCharType="begin"/>
          </w:r>
          <w:r w:rsidR="00586F92">
            <w:rPr>
              <w:rFonts w:ascii="Arial" w:hAnsi="Arial" w:cs="Arial"/>
              <w:lang w:val="en-US"/>
            </w:rPr>
            <w:instrText xml:space="preserve"> CITATION Gau19 \l 1033 </w:instrText>
          </w:r>
          <w:r w:rsidR="00586F92">
            <w:rPr>
              <w:rFonts w:ascii="Arial" w:hAnsi="Arial" w:cs="Arial"/>
              <w:lang w:val="en-US"/>
            </w:rPr>
            <w:fldChar w:fldCharType="separate"/>
          </w:r>
          <w:r w:rsidR="00586F92" w:rsidRPr="00281141">
            <w:rPr>
              <w:rFonts w:ascii="Arial" w:hAnsi="Arial" w:cs="Arial"/>
              <w:noProof/>
              <w:lang w:val="en-US"/>
            </w:rPr>
            <w:t>(Gautam, 2019)</w:t>
          </w:r>
          <w:r w:rsidR="00586F92">
            <w:rPr>
              <w:rFonts w:ascii="Arial" w:hAnsi="Arial" w:cs="Arial"/>
              <w:lang w:val="en-US"/>
            </w:rPr>
            <w:fldChar w:fldCharType="end"/>
          </w:r>
        </w:sdtContent>
      </w:sdt>
      <w:r w:rsidR="00586F92">
        <w:rPr>
          <w:rFonts w:ascii="Arial" w:hAnsi="Arial" w:cs="Arial"/>
          <w:lang w:val="en-US"/>
        </w:rPr>
        <w:t>.</w:t>
      </w:r>
      <w:r w:rsidR="00266FF5">
        <w:rPr>
          <w:rFonts w:ascii="Arial" w:hAnsi="Arial" w:cs="Arial"/>
          <w:lang w:val="en-US"/>
        </w:rPr>
        <w:t xml:space="preserve">       </w:t>
      </w:r>
      <w:sdt>
        <w:sdtPr>
          <w:rPr>
            <w:rFonts w:ascii="Arial" w:hAnsi="Arial" w:cs="Arial"/>
            <w:lang w:val="en-US"/>
          </w:rPr>
          <w:id w:val="-984076198"/>
          <w:citation/>
        </w:sdtPr>
        <w:sdtEndPr/>
        <w:sdtContent>
          <w:r w:rsidR="00266FF5">
            <w:rPr>
              <w:rFonts w:ascii="Arial" w:hAnsi="Arial" w:cs="Arial"/>
              <w:lang w:val="en-US"/>
            </w:rPr>
            <w:fldChar w:fldCharType="begin"/>
          </w:r>
          <w:r w:rsidR="000F42BE">
            <w:rPr>
              <w:rFonts w:ascii="Arial" w:hAnsi="Arial" w:cs="Arial"/>
              <w:lang w:val="en-US"/>
            </w:rPr>
            <w:instrText xml:space="preserve">CITATION Sri21 \l 1033 </w:instrText>
          </w:r>
          <w:r w:rsidR="00266FF5">
            <w:rPr>
              <w:rFonts w:ascii="Arial" w:hAnsi="Arial" w:cs="Arial"/>
              <w:lang w:val="en-US"/>
            </w:rPr>
            <w:fldChar w:fldCharType="separate"/>
          </w:r>
          <w:r w:rsidR="000F42BE" w:rsidRPr="000F42BE">
            <w:rPr>
              <w:rFonts w:ascii="Arial" w:hAnsi="Arial" w:cs="Arial"/>
              <w:noProof/>
              <w:lang w:val="en-US"/>
            </w:rPr>
            <w:t>(Srinagesh, 2021)</w:t>
          </w:r>
          <w:r w:rsidR="00266FF5">
            <w:rPr>
              <w:rFonts w:ascii="Arial" w:hAnsi="Arial" w:cs="Arial"/>
              <w:lang w:val="en-US"/>
            </w:rPr>
            <w:fldChar w:fldCharType="end"/>
          </w:r>
        </w:sdtContent>
      </w:sdt>
    </w:p>
    <w:p w14:paraId="5F179EC6" w14:textId="14C5C4AE" w:rsidR="00117854" w:rsidRDefault="00C6337D">
      <w:pPr>
        <w:rPr>
          <w:rFonts w:ascii="Arial" w:hAnsi="Arial" w:cs="Arial"/>
          <w:lang w:val="en-US"/>
        </w:rPr>
      </w:pPr>
      <w:r>
        <w:rPr>
          <w:noProof/>
        </w:rPr>
        <w:drawing>
          <wp:anchor distT="0" distB="0" distL="114300" distR="114300" simplePos="0" relativeHeight="251970560" behindDoc="1" locked="0" layoutInCell="1" allowOverlap="1" wp14:anchorId="77AAAA41" wp14:editId="7E4FB8AC">
            <wp:simplePos x="0" y="0"/>
            <wp:positionH relativeFrom="margin">
              <wp:posOffset>4174849</wp:posOffset>
            </wp:positionH>
            <wp:positionV relativeFrom="paragraph">
              <wp:posOffset>299767</wp:posOffset>
            </wp:positionV>
            <wp:extent cx="1741750" cy="1409487"/>
            <wp:effectExtent l="0" t="0" r="0" b="635"/>
            <wp:wrapTight wrapText="bothSides">
              <wp:wrapPolygon edited="0">
                <wp:start x="0" y="0"/>
                <wp:lineTo x="0" y="21318"/>
                <wp:lineTo x="21269" y="21318"/>
                <wp:lineTo x="21269" y="0"/>
                <wp:lineTo x="0" y="0"/>
              </wp:wrapPolygon>
            </wp:wrapTight>
            <wp:docPr id="4100" name="Picture 186" descr="A picture containing text, indoor, bottl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186" descr="A picture containing text, indoor, bottle, sitting&#10;&#10;Description automatically generated"/>
                    <pic:cNvPicPr>
                      <a:picLocks noChangeAspect="1"/>
                    </pic:cNvPicPr>
                  </pic:nvPicPr>
                  <pic:blipFill>
                    <a:blip r:embed="rId69" cstate="print">
                      <a:extLst>
                        <a:ext uri="{28A0092B-C50C-407E-A947-70E740481C1C}">
                          <a14:useLocalDpi xmlns:a14="http://schemas.microsoft.com/office/drawing/2010/main" val="0"/>
                        </a:ext>
                        <a:ext uri="{837473B0-CC2E-450A-ABE3-18F120FF3D39}">
                          <a1611:picAttrSrcUrl xmlns:a1611="http://schemas.microsoft.com/office/drawing/2016/11/main" r:id="rId70"/>
                        </a:ext>
                      </a:extLst>
                    </a:blip>
                    <a:stretch>
                      <a:fillRect/>
                    </a:stretch>
                  </pic:blipFill>
                  <pic:spPr>
                    <a:xfrm>
                      <a:off x="0" y="0"/>
                      <a:ext cx="1741750" cy="1409487"/>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65440" behindDoc="1" locked="0" layoutInCell="1" allowOverlap="1" wp14:anchorId="220DF7ED" wp14:editId="536C93BF">
            <wp:simplePos x="0" y="0"/>
            <wp:positionH relativeFrom="margin">
              <wp:posOffset>2257783</wp:posOffset>
            </wp:positionH>
            <wp:positionV relativeFrom="paragraph">
              <wp:posOffset>326280</wp:posOffset>
            </wp:positionV>
            <wp:extent cx="1867831" cy="1403350"/>
            <wp:effectExtent l="0" t="0" r="0" b="6350"/>
            <wp:wrapTight wrapText="bothSides">
              <wp:wrapPolygon edited="0">
                <wp:start x="0" y="0"/>
                <wp:lineTo x="0" y="21405"/>
                <wp:lineTo x="21372" y="21405"/>
                <wp:lineTo x="21372" y="0"/>
                <wp:lineTo x="0" y="0"/>
              </wp:wrapPolygon>
            </wp:wrapTight>
            <wp:docPr id="185" name="Picture 185" descr="A box of light bulb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 name="Picture 185" descr="A box of light bulbs&#10;&#10;Description automatically generated with low confidence"/>
                    <pic:cNvPicPr>
                      <a:picLocks noChangeAspect="1"/>
                    </pic:cNvPicPr>
                  </pic:nvPicPr>
                  <pic:blipFill>
                    <a:blip r:embed="rId71">
                      <a:extLst>
                        <a:ext uri="{28A0092B-C50C-407E-A947-70E740481C1C}">
                          <a14:useLocalDpi xmlns:a14="http://schemas.microsoft.com/office/drawing/2010/main" val="0"/>
                        </a:ext>
                        <a:ext uri="{837473B0-CC2E-450A-ABE3-18F120FF3D39}">
                          <a1611:picAttrSrcUrl xmlns:a1611="http://schemas.microsoft.com/office/drawing/2016/11/main" r:id="rId72"/>
                        </a:ext>
                      </a:extLst>
                    </a:blip>
                    <a:stretch>
                      <a:fillRect/>
                    </a:stretch>
                  </pic:blipFill>
                  <pic:spPr>
                    <a:xfrm>
                      <a:off x="0" y="0"/>
                      <a:ext cx="1867831" cy="14033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962368" behindDoc="1" locked="0" layoutInCell="1" allowOverlap="1" wp14:anchorId="4FF8CE10" wp14:editId="076CEA92">
            <wp:simplePos x="0" y="0"/>
            <wp:positionH relativeFrom="page">
              <wp:posOffset>867410</wp:posOffset>
            </wp:positionH>
            <wp:positionV relativeFrom="paragraph">
              <wp:posOffset>286054</wp:posOffset>
            </wp:positionV>
            <wp:extent cx="2291715" cy="1443990"/>
            <wp:effectExtent l="0" t="0" r="0" b="3810"/>
            <wp:wrapThrough wrapText="bothSides">
              <wp:wrapPolygon edited="0">
                <wp:start x="0" y="0"/>
                <wp:lineTo x="0" y="21372"/>
                <wp:lineTo x="21367" y="21372"/>
                <wp:lineTo x="21367" y="0"/>
                <wp:lineTo x="0" y="0"/>
              </wp:wrapPolygon>
            </wp:wrapThrough>
            <wp:docPr id="187" name="Picture 187" descr="A picture containing text, indoo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 name="Picture 187" descr="A picture containing text, indoor, old&#10;&#10;Description automatically generated"/>
                    <pic:cNvPicPr>
                      <a:picLocks noChangeAspect="1"/>
                    </pic:cNvPicPr>
                  </pic:nvPicPr>
                  <pic:blipFill>
                    <a:blip r:embed="rId73" cstate="print">
                      <a:extLst>
                        <a:ext uri="{28A0092B-C50C-407E-A947-70E740481C1C}">
                          <a14:useLocalDpi xmlns:a14="http://schemas.microsoft.com/office/drawing/2010/main" val="0"/>
                        </a:ext>
                        <a:ext uri="{837473B0-CC2E-450A-ABE3-18F120FF3D39}">
                          <a1611:picAttrSrcUrl xmlns:a1611="http://schemas.microsoft.com/office/drawing/2016/11/main" r:id="rId74"/>
                        </a:ext>
                      </a:extLst>
                    </a:blip>
                    <a:stretch>
                      <a:fillRect/>
                    </a:stretch>
                  </pic:blipFill>
                  <pic:spPr>
                    <a:xfrm>
                      <a:off x="0" y="0"/>
                      <a:ext cx="2291715" cy="1443990"/>
                    </a:xfrm>
                    <a:prstGeom prst="rect">
                      <a:avLst/>
                    </a:prstGeom>
                  </pic:spPr>
                </pic:pic>
              </a:graphicData>
            </a:graphic>
            <wp14:sizeRelH relativeFrom="margin">
              <wp14:pctWidth>0</wp14:pctWidth>
            </wp14:sizeRelH>
            <wp14:sizeRelV relativeFrom="margin">
              <wp14:pctHeight>0</wp14:pctHeight>
            </wp14:sizeRelV>
          </wp:anchor>
        </w:drawing>
      </w:r>
      <w:r w:rsidR="00311727">
        <w:rPr>
          <w:rFonts w:ascii="Arial" w:hAnsi="Arial" w:cs="Arial"/>
          <w:lang w:val="en-US"/>
        </w:rPr>
        <w:t xml:space="preserve">        </w:t>
      </w:r>
      <w:r w:rsidR="000C675B">
        <w:rPr>
          <w:rFonts w:ascii="Arial" w:hAnsi="Arial" w:cs="Arial"/>
          <w:lang w:val="en-US"/>
        </w:rPr>
        <w:t>Biomedical Therapy</w:t>
      </w:r>
    </w:p>
    <w:p w14:paraId="361F72C5" w14:textId="2DC469E9" w:rsidR="00977E43" w:rsidRDefault="00311727">
      <w:pPr>
        <w:rPr>
          <w:rFonts w:ascii="Arial" w:hAnsi="Arial" w:cs="Arial"/>
          <w:lang w:val="en-US"/>
        </w:rPr>
      </w:pPr>
      <w:r>
        <w:rPr>
          <w:rFonts w:ascii="Arial" w:hAnsi="Arial" w:cs="Arial"/>
          <w:lang w:val="en-US"/>
        </w:rPr>
        <w:t xml:space="preserve">                                                                                                                              </w:t>
      </w:r>
    </w:p>
    <w:p w14:paraId="0EDB2AC2" w14:textId="1E06721C" w:rsidR="00F413DE" w:rsidRDefault="00C16A68">
      <w:pPr>
        <w:rPr>
          <w:rFonts w:ascii="Arial" w:hAnsi="Arial" w:cs="Arial"/>
          <w:sz w:val="24"/>
          <w:szCs w:val="24"/>
          <w:lang w:val="en-US"/>
        </w:rPr>
      </w:pPr>
      <w:r w:rsidRPr="00C16A68">
        <w:rPr>
          <w:rFonts w:ascii="Arial" w:hAnsi="Arial" w:cs="Arial"/>
          <w:lang w:val="en-US"/>
        </w:rPr>
        <w:t>Due to</w:t>
      </w:r>
      <w:r w:rsidR="00BF2C10">
        <w:rPr>
          <w:rFonts w:ascii="Arial" w:hAnsi="Arial" w:cs="Arial"/>
          <w:lang w:val="en-US"/>
        </w:rPr>
        <w:t xml:space="preserve"> </w:t>
      </w:r>
      <w:r w:rsidRPr="00C16A68">
        <w:rPr>
          <w:rFonts w:ascii="Arial" w:hAnsi="Arial" w:cs="Arial"/>
          <w:lang w:val="en-US"/>
        </w:rPr>
        <w:t>the negative effects of mood stabilizers, anticonvulsants, and antipsychotics, as well as lifestyle variables like bad diet, lack of exercise, alcohol use, and smoking, medical complications are quite common in people with bipolar illness</w:t>
      </w:r>
      <w:r>
        <w:rPr>
          <w:rFonts w:ascii="Arial" w:hAnsi="Arial" w:cs="Arial"/>
          <w:sz w:val="24"/>
          <w:szCs w:val="24"/>
          <w:lang w:val="en-US"/>
        </w:rPr>
        <w:t>.</w:t>
      </w:r>
    </w:p>
    <w:p w14:paraId="2982A252" w14:textId="71A44D11" w:rsidR="00D55BAE" w:rsidRDefault="00D55BAE">
      <w:pPr>
        <w:rPr>
          <w:rFonts w:ascii="Arial" w:hAnsi="Arial" w:cs="Arial"/>
          <w:b/>
          <w:bCs/>
          <w:noProof/>
          <w:lang w:val="en-US"/>
        </w:rPr>
      </w:pPr>
      <w:r w:rsidRPr="00D55BAE">
        <w:rPr>
          <w:rFonts w:ascii="Arial" w:hAnsi="Arial" w:cs="Arial"/>
          <w:lang w:val="en-US"/>
        </w:rPr>
        <w:t>The Covid-19</w:t>
      </w:r>
      <w:r>
        <w:rPr>
          <w:rFonts w:ascii="Arial" w:hAnsi="Arial" w:cs="Arial"/>
          <w:lang w:val="en-US"/>
        </w:rPr>
        <w:t xml:space="preserve"> with its quarantine has increased mood disturbances such as phobic anxiety, depression, panic buying,</w:t>
      </w:r>
      <w:r w:rsidR="00954544">
        <w:rPr>
          <w:rFonts w:ascii="Arial" w:hAnsi="Arial" w:cs="Arial"/>
          <w:lang w:val="en-US"/>
        </w:rPr>
        <w:t xml:space="preserve"> sleep disruptions, fatiguability, and social media exposure.</w:t>
      </w:r>
      <w:sdt>
        <w:sdtPr>
          <w:rPr>
            <w:rFonts w:ascii="Arial" w:hAnsi="Arial" w:cs="Arial"/>
            <w:lang w:val="en-US"/>
          </w:rPr>
          <w:id w:val="-178891006"/>
          <w:citation/>
        </w:sdtPr>
        <w:sdtEndPr/>
        <w:sdtContent>
          <w:r w:rsidR="00954544">
            <w:rPr>
              <w:rFonts w:ascii="Arial" w:hAnsi="Arial" w:cs="Arial"/>
              <w:lang w:val="en-US"/>
            </w:rPr>
            <w:fldChar w:fldCharType="begin"/>
          </w:r>
          <w:r w:rsidR="00954544">
            <w:rPr>
              <w:rFonts w:ascii="Arial" w:hAnsi="Arial" w:cs="Arial"/>
              <w:lang w:val="en-US"/>
            </w:rPr>
            <w:instrText xml:space="preserve"> CITATION Mor20 \l 1033 </w:instrText>
          </w:r>
          <w:r w:rsidR="00954544">
            <w:rPr>
              <w:rFonts w:ascii="Arial" w:hAnsi="Arial" w:cs="Arial"/>
              <w:lang w:val="en-US"/>
            </w:rPr>
            <w:fldChar w:fldCharType="separate"/>
          </w:r>
          <w:r w:rsidR="00954544">
            <w:rPr>
              <w:rFonts w:ascii="Arial" w:hAnsi="Arial" w:cs="Arial"/>
              <w:noProof/>
              <w:lang w:val="en-US"/>
            </w:rPr>
            <w:t xml:space="preserve"> </w:t>
          </w:r>
          <w:r w:rsidR="00954544" w:rsidRPr="00954544">
            <w:rPr>
              <w:rFonts w:ascii="Arial" w:hAnsi="Arial" w:cs="Arial"/>
              <w:noProof/>
              <w:lang w:val="en-US"/>
            </w:rPr>
            <w:t>(Moreno, 2020)</w:t>
          </w:r>
          <w:r w:rsidR="00954544">
            <w:rPr>
              <w:rFonts w:ascii="Arial" w:hAnsi="Arial" w:cs="Arial"/>
              <w:lang w:val="en-US"/>
            </w:rPr>
            <w:fldChar w:fldCharType="end"/>
          </w:r>
        </w:sdtContent>
      </w:sdt>
      <w:r w:rsidR="00954544">
        <w:rPr>
          <w:rFonts w:ascii="Arial" w:hAnsi="Arial" w:cs="Arial"/>
          <w:lang w:val="en-US"/>
        </w:rPr>
        <w:t>.</w:t>
      </w:r>
      <w:r w:rsidR="00B50AC3" w:rsidRPr="00B50AC3">
        <w:rPr>
          <w:rFonts w:ascii="Arial" w:hAnsi="Arial" w:cs="Arial"/>
          <w:b/>
          <w:bCs/>
          <w:noProof/>
          <w:lang w:val="en-US"/>
        </w:rPr>
        <w:t xml:space="preserve"> </w:t>
      </w:r>
    </w:p>
    <w:p w14:paraId="6D076EE7" w14:textId="03571375" w:rsidR="00954544" w:rsidRPr="00B578CA" w:rsidRDefault="00B578CA">
      <w:pPr>
        <w:rPr>
          <w:rFonts w:ascii="Arial" w:hAnsi="Arial" w:cs="Arial"/>
          <w:lang w:val="en-US"/>
        </w:rPr>
      </w:pPr>
      <w:r>
        <w:rPr>
          <w:rFonts w:ascii="Arial" w:hAnsi="Arial" w:cs="Arial"/>
          <w:b/>
          <w:bCs/>
          <w:noProof/>
          <w:sz w:val="24"/>
          <w:szCs w:val="24"/>
          <w:lang w:val="en-US"/>
        </w:rPr>
        <w:drawing>
          <wp:anchor distT="0" distB="0" distL="114300" distR="114300" simplePos="0" relativeHeight="251992064" behindDoc="1" locked="0" layoutInCell="1" allowOverlap="1" wp14:anchorId="097815D0" wp14:editId="786F90E4">
            <wp:simplePos x="0" y="0"/>
            <wp:positionH relativeFrom="margin">
              <wp:align>right</wp:align>
            </wp:positionH>
            <wp:positionV relativeFrom="paragraph">
              <wp:posOffset>6461</wp:posOffset>
            </wp:positionV>
            <wp:extent cx="2722880" cy="1941195"/>
            <wp:effectExtent l="0" t="0" r="1270" b="1905"/>
            <wp:wrapTight wrapText="bothSides">
              <wp:wrapPolygon edited="0">
                <wp:start x="0" y="0"/>
                <wp:lineTo x="0" y="21409"/>
                <wp:lineTo x="21459" y="21409"/>
                <wp:lineTo x="21459" y="0"/>
                <wp:lineTo x="0" y="0"/>
              </wp:wrapPolygon>
            </wp:wrapTight>
            <wp:docPr id="4154" name="Picture 4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4" name="Picture 4154"/>
                    <pic:cNvPicPr>
                      <a:picLocks noChangeAspect="1"/>
                    </pic:cNvPicPr>
                  </pic:nvPicPr>
                  <pic:blipFill>
                    <a:blip r:embed="rId75">
                      <a:extLst>
                        <a:ext uri="{28A0092B-C50C-407E-A947-70E740481C1C}">
                          <a14:useLocalDpi xmlns:a14="http://schemas.microsoft.com/office/drawing/2010/main" val="0"/>
                        </a:ext>
                        <a:ext uri="{837473B0-CC2E-450A-ABE3-18F120FF3D39}">
                          <a1611:picAttrSrcUrl xmlns:a1611="http://schemas.microsoft.com/office/drawing/2016/11/main" r:id="rId76"/>
                        </a:ext>
                      </a:extLst>
                    </a:blip>
                    <a:stretch>
                      <a:fillRect/>
                    </a:stretch>
                  </pic:blipFill>
                  <pic:spPr>
                    <a:xfrm>
                      <a:off x="0" y="0"/>
                      <a:ext cx="2722880" cy="1941195"/>
                    </a:xfrm>
                    <a:prstGeom prst="rect">
                      <a:avLst/>
                    </a:prstGeom>
                  </pic:spPr>
                </pic:pic>
              </a:graphicData>
            </a:graphic>
            <wp14:sizeRelV relativeFrom="margin">
              <wp14:pctHeight>0</wp14:pctHeight>
            </wp14:sizeRelV>
          </wp:anchor>
        </w:drawing>
      </w:r>
      <w:r w:rsidR="00D9324F">
        <w:rPr>
          <w:rFonts w:ascii="Arial" w:hAnsi="Arial" w:cs="Arial"/>
          <w:b/>
          <w:bCs/>
          <w:noProof/>
          <w:sz w:val="24"/>
          <w:szCs w:val="24"/>
          <w:lang w:val="en-US"/>
        </w:rPr>
        <mc:AlternateContent>
          <mc:Choice Requires="wps">
            <w:drawing>
              <wp:anchor distT="0" distB="0" distL="114300" distR="114300" simplePos="0" relativeHeight="251996160" behindDoc="0" locked="0" layoutInCell="1" allowOverlap="1" wp14:anchorId="4AC14554" wp14:editId="6B168152">
                <wp:simplePos x="0" y="0"/>
                <wp:positionH relativeFrom="column">
                  <wp:posOffset>376831</wp:posOffset>
                </wp:positionH>
                <wp:positionV relativeFrom="paragraph">
                  <wp:posOffset>158750</wp:posOffset>
                </wp:positionV>
                <wp:extent cx="2544418" cy="735496"/>
                <wp:effectExtent l="57150" t="38100" r="66040" b="83820"/>
                <wp:wrapNone/>
                <wp:docPr id="1024" name="Callout: Down Arrow 1024"/>
                <wp:cNvGraphicFramePr/>
                <a:graphic xmlns:a="http://schemas.openxmlformats.org/drawingml/2006/main">
                  <a:graphicData uri="http://schemas.microsoft.com/office/word/2010/wordprocessingShape">
                    <wps:wsp>
                      <wps:cNvSpPr/>
                      <wps:spPr>
                        <a:xfrm>
                          <a:off x="0" y="0"/>
                          <a:ext cx="2544418" cy="735496"/>
                        </a:xfrm>
                        <a:prstGeom prst="downArrowCallout">
                          <a:avLst/>
                        </a:prstGeom>
                      </wps:spPr>
                      <wps:style>
                        <a:lnRef idx="0">
                          <a:schemeClr val="accent3"/>
                        </a:lnRef>
                        <a:fillRef idx="1003">
                          <a:schemeClr val="dk2"/>
                        </a:fillRef>
                        <a:effectRef idx="3">
                          <a:schemeClr val="accent3"/>
                        </a:effectRef>
                        <a:fontRef idx="minor">
                          <a:schemeClr val="lt1"/>
                        </a:fontRef>
                      </wps:style>
                      <wps:txbx>
                        <w:txbxContent>
                          <w:p w14:paraId="0FC7A9B9" w14:textId="2F37C98E" w:rsidR="00D9324F" w:rsidRPr="00B95CFA" w:rsidRDefault="00D9324F" w:rsidP="00D9324F">
                            <w:pPr>
                              <w:jc w:val="center"/>
                              <w:rPr>
                                <w:rFonts w:ascii="Arial" w:hAnsi="Arial" w:cs="Arial"/>
                                <w:sz w:val="24"/>
                                <w:szCs w:val="24"/>
                                <w:lang w:val="en-US"/>
                              </w:rPr>
                            </w:pPr>
                            <w:r w:rsidRPr="00B95CFA">
                              <w:rPr>
                                <w:rFonts w:ascii="Arial" w:hAnsi="Arial" w:cs="Arial"/>
                                <w:sz w:val="24"/>
                                <w:szCs w:val="24"/>
                                <w:lang w:val="en-US"/>
                              </w:rPr>
                              <w:t>Evidence-Based</w:t>
                            </w:r>
                            <w:r w:rsidR="00644A87">
                              <w:rPr>
                                <w:rFonts w:ascii="Arial" w:hAnsi="Arial" w:cs="Arial"/>
                                <w:sz w:val="24"/>
                                <w:szCs w:val="24"/>
                                <w:lang w:val="en-US"/>
                              </w:rPr>
                              <w:t xml:space="preserve"> Therapies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C14554"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024" o:spid="_x0000_s1087" type="#_x0000_t80" style="position:absolute;margin-left:29.65pt;margin-top:12.5pt;width:200.35pt;height:57.9pt;z-index:25199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" adj="14035,9239,16200,10020" fillcolor="#4d5f78 [2994]" stroked="f">
                <v:fill color2="#2a3442 [2018]" rotate="t" colors="0 #5d6d85;.5 #485972;1 #334258" focus="100%" type="gradient">
                  <o:fill v:ext="view" type="gradientUnscaled"/>
                </v:fill>
                <v:shadow on="t" color="black" opacity="41287f" offset="0,1.5pt"/>
                <v:textbox>
                  <w:txbxContent>
                    <w:p w14:paraId="0FC7A9B9" w14:textId="2F37C98E" w:rsidR="00D9324F" w:rsidRPr="00B95CFA" w:rsidRDefault="00D9324F" w:rsidP="00D9324F">
                      <w:pPr>
                        <w:jc w:val="center"/>
                        <w:rPr>
                          <w:rFonts w:ascii="Arial" w:hAnsi="Arial" w:cs="Arial"/>
                          <w:sz w:val="24"/>
                          <w:szCs w:val="24"/>
                          <w:lang w:val="en-US"/>
                        </w:rPr>
                      </w:pPr>
                      <w:r w:rsidRPr="00B95CFA">
                        <w:rPr>
                          <w:rFonts w:ascii="Arial" w:hAnsi="Arial" w:cs="Arial"/>
                          <w:sz w:val="24"/>
                          <w:szCs w:val="24"/>
                          <w:lang w:val="en-US"/>
                        </w:rPr>
                        <w:t>Evidence-Based</w:t>
                      </w:r>
                      <w:r w:rsidR="00644A87">
                        <w:rPr>
                          <w:rFonts w:ascii="Arial" w:hAnsi="Arial" w:cs="Arial"/>
                          <w:sz w:val="24"/>
                          <w:szCs w:val="24"/>
                          <w:lang w:val="en-US"/>
                        </w:rPr>
                        <w:t xml:space="preserve"> Therapies</w:t>
                      </w:r>
                    </w:p>
                  </w:txbxContent>
                </v:textbox>
              </v:shape>
            </w:pict>
          </mc:Fallback>
        </mc:AlternateContent>
      </w:r>
    </w:p>
    <w:p w14:paraId="43B933CF" w14:textId="661F4C21" w:rsidR="00085FC8" w:rsidRDefault="00085FC8">
      <w:pPr>
        <w:rPr>
          <w:rFonts w:ascii="Arial" w:hAnsi="Arial" w:cs="Arial"/>
          <w:b/>
          <w:bCs/>
          <w:sz w:val="24"/>
          <w:szCs w:val="24"/>
          <w:lang w:val="en-US"/>
        </w:rPr>
      </w:pPr>
    </w:p>
    <w:p w14:paraId="6EDB30D1" w14:textId="59B8704B" w:rsidR="00085FC8" w:rsidRDefault="00B578CA">
      <w:pPr>
        <w:rPr>
          <w:rFonts w:ascii="Arial" w:hAnsi="Arial" w:cs="Arial"/>
          <w:b/>
          <w:bCs/>
          <w:sz w:val="24"/>
          <w:szCs w:val="24"/>
          <w:lang w:val="en-US"/>
        </w:rPr>
      </w:pPr>
      <w:r>
        <w:rPr>
          <w:rFonts w:ascii="Arial" w:hAnsi="Arial" w:cs="Arial"/>
          <w:b/>
          <w:bCs/>
          <w:noProof/>
          <w:sz w:val="24"/>
          <w:szCs w:val="24"/>
          <w:lang w:val="en-US"/>
        </w:rPr>
        <mc:AlternateContent>
          <mc:Choice Requires="wps">
            <w:drawing>
              <wp:anchor distT="0" distB="0" distL="114300" distR="114300" simplePos="0" relativeHeight="251993088" behindDoc="0" locked="0" layoutInCell="1" allowOverlap="1" wp14:anchorId="54C8E8CA" wp14:editId="596C28CA">
                <wp:simplePos x="0" y="0"/>
                <wp:positionH relativeFrom="column">
                  <wp:posOffset>331194</wp:posOffset>
                </wp:positionH>
                <wp:positionV relativeFrom="paragraph">
                  <wp:posOffset>8531</wp:posOffset>
                </wp:positionV>
                <wp:extent cx="1165833" cy="781878"/>
                <wp:effectExtent l="0" t="0" r="15875" b="18415"/>
                <wp:wrapNone/>
                <wp:docPr id="4157" name="Oval 4157"/>
                <wp:cNvGraphicFramePr/>
                <a:graphic xmlns:a="http://schemas.openxmlformats.org/drawingml/2006/main">
                  <a:graphicData uri="http://schemas.microsoft.com/office/word/2010/wordprocessingShape">
                    <wps:wsp>
                      <wps:cNvSpPr/>
                      <wps:spPr>
                        <a:xfrm>
                          <a:off x="0" y="0"/>
                          <a:ext cx="1165833" cy="781878"/>
                        </a:xfrm>
                        <a:prstGeom prst="ellipse">
                          <a:avLst/>
                        </a:prstGeom>
                      </wps:spPr>
                      <wps:style>
                        <a:lnRef idx="3">
                          <a:schemeClr val="lt1"/>
                        </a:lnRef>
                        <a:fillRef idx="1">
                          <a:schemeClr val="accent6"/>
                        </a:fillRef>
                        <a:effectRef idx="1">
                          <a:schemeClr val="accent6"/>
                        </a:effectRef>
                        <a:fontRef idx="minor">
                          <a:schemeClr val="lt1"/>
                        </a:fontRef>
                      </wps:style>
                      <wps:txbx>
                        <w:txbxContent>
                          <w:p w14:paraId="71884EE0" w14:textId="66464C7C" w:rsidR="00FB2301" w:rsidRPr="00D9324F" w:rsidRDefault="00FB2301" w:rsidP="00FB2301">
                            <w:pPr>
                              <w:jc w:val="center"/>
                              <w:rPr>
                                <w:rFonts w:ascii="Arial" w:hAnsi="Arial" w:cs="Arial"/>
                                <w:lang w:val="en-US"/>
                              </w:rPr>
                            </w:pPr>
                            <w:r w:rsidRPr="00D9324F">
                              <w:rPr>
                                <w:rFonts w:ascii="Arial" w:hAnsi="Arial" w:cs="Arial"/>
                                <w:lang w:val="en-US"/>
                              </w:rPr>
                              <w:t>Clinical Expertise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C8E8CA" id="Oval 4157" o:spid="_x0000_s1088" style="position:absolute;margin-left:26.1pt;margin-top:.65pt;width:91.8pt;height:61.55pt;z-index:25199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" fillcolor="#70ad47 [3209]" strokecolor="white [3201]" strokeweight="1.5pt">
                <v:stroke joinstyle="miter"/>
                <v:textbox>
                  <w:txbxContent>
                    <w:p w14:paraId="71884EE0" w14:textId="66464C7C" w:rsidR="00FB2301" w:rsidRPr="00D9324F" w:rsidRDefault="00FB2301" w:rsidP="00FB2301">
                      <w:pPr>
                        <w:jc w:val="center"/>
                        <w:rPr>
                          <w:rFonts w:ascii="Arial" w:hAnsi="Arial" w:cs="Arial"/>
                          <w:lang w:val="en-US"/>
                        </w:rPr>
                      </w:pPr>
                      <w:r w:rsidRPr="00D9324F">
                        <w:rPr>
                          <w:rFonts w:ascii="Arial" w:hAnsi="Arial" w:cs="Arial"/>
                          <w:lang w:val="en-US"/>
                        </w:rPr>
                        <w:t>Clinical Expertise</w:t>
                      </w:r>
                    </w:p>
                  </w:txbxContent>
                </v:textbox>
              </v:oval>
            </w:pict>
          </mc:Fallback>
        </mc:AlternateContent>
      </w:r>
      <w:r w:rsidR="00B95CFA">
        <w:rPr>
          <w:rFonts w:ascii="Arial" w:hAnsi="Arial" w:cs="Arial"/>
          <w:b/>
          <w:bCs/>
          <w:noProof/>
          <w:sz w:val="24"/>
          <w:szCs w:val="24"/>
          <w:lang w:val="en-US"/>
        </w:rPr>
        <mc:AlternateContent>
          <mc:Choice Requires="wps">
            <w:drawing>
              <wp:anchor distT="0" distB="0" distL="114300" distR="114300" simplePos="0" relativeHeight="251994112" behindDoc="0" locked="0" layoutInCell="1" allowOverlap="1" wp14:anchorId="521F19D0" wp14:editId="2565ACEB">
                <wp:simplePos x="0" y="0"/>
                <wp:positionH relativeFrom="column">
                  <wp:posOffset>1828221</wp:posOffset>
                </wp:positionH>
                <wp:positionV relativeFrom="paragraph">
                  <wp:posOffset>41827</wp:posOffset>
                </wp:positionV>
                <wp:extent cx="1073012" cy="775252"/>
                <wp:effectExtent l="0" t="0" r="13335" b="25400"/>
                <wp:wrapNone/>
                <wp:docPr id="4158" name="Oval 4158"/>
                <wp:cNvGraphicFramePr/>
                <a:graphic xmlns:a="http://schemas.openxmlformats.org/drawingml/2006/main">
                  <a:graphicData uri="http://schemas.microsoft.com/office/word/2010/wordprocessingShape">
                    <wps:wsp>
                      <wps:cNvSpPr/>
                      <wps:spPr>
                        <a:xfrm>
                          <a:off x="0" y="0"/>
                          <a:ext cx="1073012" cy="775252"/>
                        </a:xfrm>
                        <a:prstGeom prst="ellipse">
                          <a:avLst/>
                        </a:prstGeom>
                        <a:solidFill>
                          <a:schemeClr val="accent2">
                            <a:lumMod val="50000"/>
                          </a:schemeClr>
                        </a:solidFill>
                      </wps:spPr>
                      <wps:style>
                        <a:lnRef idx="3">
                          <a:schemeClr val="lt1"/>
                        </a:lnRef>
                        <a:fillRef idx="1">
                          <a:schemeClr val="accent4"/>
                        </a:fillRef>
                        <a:effectRef idx="1">
                          <a:schemeClr val="accent4"/>
                        </a:effectRef>
                        <a:fontRef idx="minor">
                          <a:schemeClr val="lt1"/>
                        </a:fontRef>
                      </wps:style>
                      <wps:txbx>
                        <w:txbxContent>
                          <w:p w14:paraId="094C6058" w14:textId="1B9AEA96" w:rsidR="00FB2301" w:rsidRPr="00B95CFA" w:rsidRDefault="00D9324F" w:rsidP="00FB2301">
                            <w:pPr>
                              <w:jc w:val="center"/>
                              <w:rPr>
                                <w:rFonts w:ascii="Arial" w:hAnsi="Arial" w:cs="Arial"/>
                                <w:sz w:val="24"/>
                                <w:szCs w:val="24"/>
                                <w:lang w:val="en-US"/>
                              </w:rPr>
                            </w:pPr>
                            <w:r w:rsidRPr="00B95CFA">
                              <w:rPr>
                                <w:rFonts w:ascii="Arial" w:hAnsi="Arial" w:cs="Arial"/>
                                <w:sz w:val="24"/>
                                <w:szCs w:val="24"/>
                                <w:lang w:val="en-US"/>
                              </w:rPr>
                              <w:t>Patient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1F19D0" id="Oval 4158" o:spid="_x0000_s1089" style="position:absolute;margin-left:143.95pt;margin-top:3.3pt;width:84.5pt;height:61.05pt;z-index:25199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" fillcolor="#823b0b [1605]" strokecolor="white [3201]" strokeweight="1.5pt">
                <v:stroke joinstyle="miter"/>
                <v:textbox>
                  <w:txbxContent>
                    <w:p w14:paraId="094C6058" w14:textId="1B9AEA96" w:rsidR="00FB2301" w:rsidRPr="00B95CFA" w:rsidRDefault="00D9324F" w:rsidP="00FB2301">
                      <w:pPr>
                        <w:jc w:val="center"/>
                        <w:rPr>
                          <w:rFonts w:ascii="Arial" w:hAnsi="Arial" w:cs="Arial"/>
                          <w:sz w:val="24"/>
                          <w:szCs w:val="24"/>
                          <w:lang w:val="en-US"/>
                        </w:rPr>
                      </w:pPr>
                      <w:r w:rsidRPr="00B95CFA">
                        <w:rPr>
                          <w:rFonts w:ascii="Arial" w:hAnsi="Arial" w:cs="Arial"/>
                          <w:sz w:val="24"/>
                          <w:szCs w:val="24"/>
                          <w:lang w:val="en-US"/>
                        </w:rPr>
                        <w:t>Patient Value</w:t>
                      </w:r>
                    </w:p>
                  </w:txbxContent>
                </v:textbox>
              </v:oval>
            </w:pict>
          </mc:Fallback>
        </mc:AlternateContent>
      </w:r>
    </w:p>
    <w:p w14:paraId="33B054CD" w14:textId="4A7F6365" w:rsidR="00FB2301" w:rsidRDefault="00B95CFA">
      <w:pPr>
        <w:rPr>
          <w:rFonts w:ascii="Arial" w:hAnsi="Arial" w:cs="Arial"/>
          <w:b/>
          <w:bCs/>
          <w:sz w:val="24"/>
          <w:szCs w:val="24"/>
          <w:lang w:val="en-US"/>
        </w:rPr>
      </w:pPr>
      <w:r>
        <w:rPr>
          <w:rFonts w:ascii="Arial" w:hAnsi="Arial" w:cs="Arial"/>
          <w:b/>
          <w:bCs/>
          <w:noProof/>
          <w:sz w:val="24"/>
          <w:szCs w:val="24"/>
          <w:lang w:val="en-US"/>
        </w:rPr>
        <mc:AlternateContent>
          <mc:Choice Requires="wps">
            <w:drawing>
              <wp:anchor distT="0" distB="0" distL="114300" distR="114300" simplePos="0" relativeHeight="251995136" behindDoc="0" locked="0" layoutInCell="1" allowOverlap="1" wp14:anchorId="76E22ECD" wp14:editId="48A77D8D">
                <wp:simplePos x="0" y="0"/>
                <wp:positionH relativeFrom="column">
                  <wp:posOffset>1039771</wp:posOffset>
                </wp:positionH>
                <wp:positionV relativeFrom="paragraph">
                  <wp:posOffset>168275</wp:posOffset>
                </wp:positionV>
                <wp:extent cx="1165639" cy="742122"/>
                <wp:effectExtent l="0" t="0" r="15875" b="20320"/>
                <wp:wrapNone/>
                <wp:docPr id="4159" name="Oval 4159"/>
                <wp:cNvGraphicFramePr/>
                <a:graphic xmlns:a="http://schemas.openxmlformats.org/drawingml/2006/main">
                  <a:graphicData uri="http://schemas.microsoft.com/office/word/2010/wordprocessingShape">
                    <wps:wsp>
                      <wps:cNvSpPr/>
                      <wps:spPr>
                        <a:xfrm>
                          <a:off x="0" y="0"/>
                          <a:ext cx="1165639" cy="742122"/>
                        </a:xfrm>
                        <a:prstGeom prst="ellipse">
                          <a:avLst/>
                        </a:prstGeom>
                      </wps:spPr>
                      <wps:style>
                        <a:lnRef idx="3">
                          <a:schemeClr val="lt1"/>
                        </a:lnRef>
                        <a:fillRef idx="1">
                          <a:schemeClr val="accent2"/>
                        </a:fillRef>
                        <a:effectRef idx="1">
                          <a:schemeClr val="accent2"/>
                        </a:effectRef>
                        <a:fontRef idx="minor">
                          <a:schemeClr val="lt1"/>
                        </a:fontRef>
                      </wps:style>
                      <wps:txbx>
                        <w:txbxContent>
                          <w:p w14:paraId="4B5CDA8B" w14:textId="389D95CB" w:rsidR="00FB2301" w:rsidRPr="00D9324F" w:rsidRDefault="00FB2301" w:rsidP="00FB2301">
                            <w:pPr>
                              <w:jc w:val="center"/>
                              <w:rPr>
                                <w:rFonts w:ascii="Arial" w:hAnsi="Arial" w:cs="Arial"/>
                                <w:lang w:val="en-US"/>
                              </w:rPr>
                            </w:pPr>
                            <w:proofErr w:type="spellStart"/>
                            <w:r w:rsidRPr="00D9324F">
                              <w:rPr>
                                <w:rFonts w:ascii="Arial" w:hAnsi="Arial" w:cs="Arial"/>
                                <w:lang w:val="en-US"/>
                              </w:rPr>
                              <w:t>Reserch</w:t>
                            </w:r>
                            <w:proofErr w:type="spellEnd"/>
                            <w:r w:rsidRPr="00D9324F">
                              <w:rPr>
                                <w:rFonts w:ascii="Arial" w:hAnsi="Arial" w:cs="Arial"/>
                                <w:lang w:val="en-US"/>
                              </w:rPr>
                              <w:t xml:space="preserve"> </w:t>
                            </w:r>
                            <w:r w:rsidR="00D9324F" w:rsidRPr="00D9324F">
                              <w:rPr>
                                <w:rFonts w:ascii="Arial" w:hAnsi="Arial" w:cs="Arial"/>
                                <w:lang w:val="en-US"/>
                              </w:rPr>
                              <w:t>Evidence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E22ECD" id="Oval 4159" o:spid="_x0000_s1090" style="position:absolute;margin-left:81.85pt;margin-top:13.25pt;width:91.8pt;height:58.45pt;z-index:25199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" fillcolor="#ed7d31 [3205]" strokecolor="white [3201]" strokeweight="1.5pt">
                <v:stroke joinstyle="miter"/>
                <v:textbox>
                  <w:txbxContent>
                    <w:p w14:paraId="4B5CDA8B" w14:textId="389D95CB" w:rsidR="00FB2301" w:rsidRPr="00D9324F" w:rsidRDefault="00FB2301" w:rsidP="00FB2301">
                      <w:pPr>
                        <w:jc w:val="center"/>
                        <w:rPr>
                          <w:rFonts w:ascii="Arial" w:hAnsi="Arial" w:cs="Arial"/>
                          <w:lang w:val="en-US"/>
                        </w:rPr>
                      </w:pPr>
                      <w:r w:rsidRPr="00D9324F">
                        <w:rPr>
                          <w:rFonts w:ascii="Arial" w:hAnsi="Arial" w:cs="Arial"/>
                          <w:lang w:val="en-US"/>
                        </w:rPr>
                        <w:t xml:space="preserve">Reserch </w:t>
                      </w:r>
                      <w:r w:rsidR="00D9324F" w:rsidRPr="00D9324F">
                        <w:rPr>
                          <w:rFonts w:ascii="Arial" w:hAnsi="Arial" w:cs="Arial"/>
                          <w:lang w:val="en-US"/>
                        </w:rPr>
                        <w:t>Evidence</w:t>
                      </w:r>
                    </w:p>
                  </w:txbxContent>
                </v:textbox>
              </v:oval>
            </w:pict>
          </mc:Fallback>
        </mc:AlternateContent>
      </w:r>
    </w:p>
    <w:p w14:paraId="3FA981C8" w14:textId="654FBE50" w:rsidR="00FB2301" w:rsidRDefault="00FB2301">
      <w:pPr>
        <w:rPr>
          <w:rFonts w:ascii="Arial" w:hAnsi="Arial" w:cs="Arial"/>
          <w:b/>
          <w:bCs/>
          <w:sz w:val="24"/>
          <w:szCs w:val="24"/>
          <w:lang w:val="en-US"/>
        </w:rPr>
      </w:pPr>
    </w:p>
    <w:p w14:paraId="31F1668C" w14:textId="7D0441B4" w:rsidR="00FB2301" w:rsidRDefault="00FB2301">
      <w:pPr>
        <w:rPr>
          <w:rFonts w:ascii="Arial" w:hAnsi="Arial" w:cs="Arial"/>
          <w:b/>
          <w:bCs/>
          <w:sz w:val="24"/>
          <w:szCs w:val="24"/>
          <w:lang w:val="en-US"/>
        </w:rPr>
      </w:pPr>
    </w:p>
    <w:p w14:paraId="011A88BC" w14:textId="71FC43F3" w:rsidR="00FB2301" w:rsidRDefault="00FB2301">
      <w:pPr>
        <w:rPr>
          <w:rFonts w:ascii="Arial" w:hAnsi="Arial" w:cs="Arial"/>
          <w:b/>
          <w:bCs/>
          <w:sz w:val="24"/>
          <w:szCs w:val="24"/>
          <w:lang w:val="en-US"/>
        </w:rPr>
      </w:pPr>
    </w:p>
    <w:p w14:paraId="75C7AF32" w14:textId="72881DFF" w:rsidR="00FB2301" w:rsidRDefault="00FB2301">
      <w:pPr>
        <w:rPr>
          <w:rFonts w:ascii="Arial" w:hAnsi="Arial" w:cs="Arial"/>
          <w:b/>
          <w:bCs/>
          <w:sz w:val="24"/>
          <w:szCs w:val="24"/>
          <w:lang w:val="en-US"/>
        </w:rPr>
      </w:pPr>
    </w:p>
    <w:p w14:paraId="69B5A758" w14:textId="05F6E1DC" w:rsidR="00FB2301" w:rsidRDefault="00FB2301">
      <w:pPr>
        <w:rPr>
          <w:rFonts w:ascii="Arial" w:hAnsi="Arial" w:cs="Arial"/>
          <w:b/>
          <w:bCs/>
          <w:sz w:val="24"/>
          <w:szCs w:val="24"/>
          <w:lang w:val="en-US"/>
        </w:rPr>
      </w:pPr>
    </w:p>
    <w:p w14:paraId="6B43579D" w14:textId="635F84F1" w:rsidR="00B578CA" w:rsidRPr="00B764B5" w:rsidRDefault="00B764B5">
      <w:pPr>
        <w:rPr>
          <w:rFonts w:ascii="Arial" w:hAnsi="Arial" w:cs="Arial"/>
          <w:b/>
          <w:bCs/>
          <w:lang w:val="en-US"/>
        </w:rPr>
      </w:pPr>
      <w:r w:rsidRPr="00B764B5">
        <w:rPr>
          <w:rFonts w:ascii="Arial" w:hAnsi="Arial" w:cs="Arial"/>
          <w:b/>
          <w:bCs/>
          <w:lang w:val="en-US"/>
        </w:rPr>
        <w:t xml:space="preserve">                                                                                                  </w:t>
      </w:r>
      <w:r>
        <w:rPr>
          <w:rFonts w:ascii="Arial" w:hAnsi="Arial" w:cs="Arial"/>
          <w:b/>
          <w:bCs/>
          <w:lang w:val="en-US"/>
        </w:rPr>
        <w:t xml:space="preserve">              </w:t>
      </w:r>
      <w:r w:rsidRPr="00B764B5">
        <w:rPr>
          <w:rFonts w:ascii="Arial" w:hAnsi="Arial" w:cs="Arial"/>
          <w:b/>
          <w:bCs/>
          <w:lang w:val="en-US"/>
        </w:rPr>
        <w:t xml:space="preserve">                       1</w:t>
      </w:r>
      <w:r w:rsidR="00BE6A92">
        <w:rPr>
          <w:rFonts w:ascii="Arial" w:hAnsi="Arial" w:cs="Arial"/>
          <w:b/>
          <w:bCs/>
          <w:lang w:val="en-US"/>
        </w:rPr>
        <w:t>2</w:t>
      </w:r>
    </w:p>
    <w:p w14:paraId="7DB78408" w14:textId="77777777" w:rsidR="001A55B2" w:rsidRPr="0032277B" w:rsidRDefault="001A55B2" w:rsidP="001A55B2">
      <w:pPr>
        <w:rPr>
          <w:rFonts w:ascii="Arial" w:hAnsi="Arial" w:cs="Arial"/>
          <w:sz w:val="24"/>
          <w:szCs w:val="24"/>
          <w:lang w:val="en-US"/>
        </w:rPr>
      </w:pPr>
      <w:r w:rsidRPr="0032277B">
        <w:rPr>
          <w:rFonts w:ascii="Arial" w:hAnsi="Arial" w:cs="Arial"/>
          <w:sz w:val="24"/>
          <w:szCs w:val="24"/>
          <w:lang w:val="en-US"/>
        </w:rPr>
        <w:t>Case study</w:t>
      </w:r>
    </w:p>
    <w:p w14:paraId="04511F78" w14:textId="77777777" w:rsidR="001A55B2" w:rsidRDefault="001A55B2" w:rsidP="001A55B2">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16288" behindDoc="1" locked="0" layoutInCell="1" allowOverlap="1" wp14:anchorId="557D96E4" wp14:editId="5C885D51">
                <wp:simplePos x="0" y="0"/>
                <wp:positionH relativeFrom="margin">
                  <wp:align>right</wp:align>
                </wp:positionH>
                <wp:positionV relativeFrom="paragraph">
                  <wp:posOffset>148893</wp:posOffset>
                </wp:positionV>
                <wp:extent cx="5716270" cy="4795520"/>
                <wp:effectExtent l="0" t="0" r="17780" b="24130"/>
                <wp:wrapThrough wrapText="bothSides">
                  <wp:wrapPolygon edited="0">
                    <wp:start x="2303" y="0"/>
                    <wp:lineTo x="1728" y="172"/>
                    <wp:lineTo x="504" y="1115"/>
                    <wp:lineTo x="72" y="2317"/>
                    <wp:lineTo x="0" y="2746"/>
                    <wp:lineTo x="0" y="19220"/>
                    <wp:lineTo x="720" y="20765"/>
                    <wp:lineTo x="2016" y="21623"/>
                    <wp:lineTo x="2232" y="21623"/>
                    <wp:lineTo x="19364" y="21623"/>
                    <wp:lineTo x="19580" y="21623"/>
                    <wp:lineTo x="20875" y="20765"/>
                    <wp:lineTo x="21595" y="19220"/>
                    <wp:lineTo x="21595" y="2488"/>
                    <wp:lineTo x="21523" y="2317"/>
                    <wp:lineTo x="21163" y="1115"/>
                    <wp:lineTo x="19796" y="172"/>
                    <wp:lineTo x="19292" y="0"/>
                    <wp:lineTo x="2303" y="0"/>
                  </wp:wrapPolygon>
                </wp:wrapThrough>
                <wp:docPr id="15" name="Rectangle: Rounded Corners 15"/>
                <wp:cNvGraphicFramePr/>
                <a:graphic xmlns:a="http://schemas.openxmlformats.org/drawingml/2006/main">
                  <a:graphicData uri="http://schemas.microsoft.com/office/word/2010/wordprocessingShape">
                    <wps:wsp>
                      <wps:cNvSpPr/>
                      <wps:spPr>
                        <a:xfrm>
                          <a:off x="0" y="0"/>
                          <a:ext cx="5716270" cy="4795520"/>
                        </a:xfrm>
                        <a:prstGeom prst="roundRect">
                          <a:avLst/>
                        </a:prstGeom>
                        <a:solidFill>
                          <a:srgbClr val="44546A">
                            <a:tint val="95000"/>
                            <a:satMod val="170000"/>
                          </a:srgbClr>
                        </a:solidFill>
                        <a:ln w="6350" cap="flat" cmpd="sng" algn="ctr">
                          <a:solidFill>
                            <a:srgbClr val="5B9BD5"/>
                          </a:solidFill>
                          <a:prstDash val="solid"/>
                          <a:miter lim="800000"/>
                        </a:ln>
                        <a:effectLst/>
                      </wps:spPr>
                      <wps:txbx>
                        <w:txbxContent>
                          <w:p w14:paraId="0E45E2E0" w14:textId="77777777" w:rsidR="001A55B2" w:rsidRPr="005D56E1" w:rsidRDefault="001A55B2" w:rsidP="001A55B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7D96E4" id="Rectangle: Rounded Corners 15" o:spid="_x0000_s1091" style="position:absolute;margin-left:398.9pt;margin-top:11.7pt;width:450.1pt;height:377.6pt;z-index:-2514001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" fillcolor="#516482" strokecolor="#5b9bd5" strokeweight=".5pt">
                <v:stroke joinstyle="miter"/>
                <v:textbox>
                  <w:txbxContent>
                    <w:p w14:paraId="0E45E2E0" w14:textId="77777777" w:rsidR="001A55B2" w:rsidRPr="005D56E1" w:rsidRDefault="001A55B2" w:rsidP="001A55B2">
                      <w:pPr>
                        <w:jc w:val="center"/>
                        <w:rPr>
                          <w:lang w:val="en-US"/>
                        </w:rPr>
                      </w:pPr>
                    </w:p>
                  </w:txbxContent>
                </v:textbox>
                <w10:wrap type="through" anchorx="margin"/>
              </v:roundrect>
            </w:pict>
          </mc:Fallback>
        </mc:AlternateContent>
      </w:r>
      <w:r>
        <w:rPr>
          <w:rFonts w:ascii="Arial" w:hAnsi="Arial" w:cs="Arial"/>
          <w:noProof/>
          <w:lang w:val="en-US"/>
        </w:rPr>
        <mc:AlternateContent>
          <mc:Choice Requires="wps">
            <w:drawing>
              <wp:anchor distT="0" distB="0" distL="114300" distR="114300" simplePos="0" relativeHeight="251917312" behindDoc="0" locked="0" layoutInCell="1" allowOverlap="1" wp14:anchorId="3AC94227" wp14:editId="7670D71F">
                <wp:simplePos x="0" y="0"/>
                <wp:positionH relativeFrom="column">
                  <wp:posOffset>95916</wp:posOffset>
                </wp:positionH>
                <wp:positionV relativeFrom="paragraph">
                  <wp:posOffset>274983</wp:posOffset>
                </wp:positionV>
                <wp:extent cx="3093720" cy="4322618"/>
                <wp:effectExtent l="0" t="0" r="11430" b="20955"/>
                <wp:wrapNone/>
                <wp:docPr id="22" name="Rectangle: Rounded Corners 22"/>
                <wp:cNvGraphicFramePr/>
                <a:graphic xmlns:a="http://schemas.openxmlformats.org/drawingml/2006/main">
                  <a:graphicData uri="http://schemas.microsoft.com/office/word/2010/wordprocessingShape">
                    <wps:wsp>
                      <wps:cNvSpPr/>
                      <wps:spPr>
                        <a:xfrm>
                          <a:off x="0" y="0"/>
                          <a:ext cx="3093720" cy="4322618"/>
                        </a:xfrm>
                        <a:prstGeom prst="roundRect">
                          <a:avLst/>
                        </a:prstGeom>
                        <a:solidFill>
                          <a:sysClr val="window" lastClr="FFFFFF"/>
                        </a:solidFill>
                        <a:ln w="12700" cap="flat" cmpd="sng" algn="ctr">
                          <a:solidFill>
                            <a:srgbClr val="70AD47"/>
                          </a:solidFill>
                          <a:prstDash val="solid"/>
                          <a:miter lim="800000"/>
                        </a:ln>
                        <a:effectLst/>
                      </wps:spPr>
                      <wps:txbx>
                        <w:txbxContent>
                          <w:p w14:paraId="2A1D667F" w14:textId="77777777" w:rsidR="001A55B2" w:rsidRDefault="001A55B2" w:rsidP="001A55B2">
                            <w:pPr>
                              <w:spacing w:after="0" w:line="240" w:lineRule="auto"/>
                              <w:contextualSpacing/>
                              <w:rPr>
                                <w:rFonts w:ascii="Arial" w:eastAsia="+mn-ea" w:hAnsi="Arial" w:cs="Arial"/>
                                <w:color w:val="404040"/>
                                <w:kern w:val="24"/>
                                <w:lang w:val="en-US" w:eastAsia="en-GB"/>
                              </w:rPr>
                            </w:pPr>
                            <w:r w:rsidRPr="00D90246">
                              <w:rPr>
                                <w:rFonts w:ascii="Arial" w:eastAsia="+mn-ea" w:hAnsi="Arial" w:cs="Arial"/>
                                <w:color w:val="404040"/>
                                <w:kern w:val="24"/>
                                <w:lang w:val="en-US" w:eastAsia="en-GB"/>
                              </w:rPr>
                              <w:t>Mark is a 40-year-old white married man with two teenage daughters and a Bipolar 1 diagnosis. He was enrolled in a massage therapist training program at the time of the recommendation.</w:t>
                            </w:r>
                          </w:p>
                          <w:p w14:paraId="44F1D5AD"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p>
                          <w:p w14:paraId="0C9F28E4" w14:textId="77777777" w:rsidR="001A55B2" w:rsidRDefault="001A55B2" w:rsidP="001A55B2">
                            <w:pPr>
                              <w:spacing w:after="0" w:line="240" w:lineRule="auto"/>
                              <w:contextualSpacing/>
                              <w:rPr>
                                <w:rFonts w:ascii="Arial" w:eastAsia="+mn-ea" w:hAnsi="Arial" w:cs="Arial"/>
                                <w:color w:val="404040"/>
                                <w:kern w:val="24"/>
                                <w:lang w:val="en-US" w:eastAsia="en-GB"/>
                              </w:rPr>
                            </w:pPr>
                            <w:r w:rsidRPr="00D90246">
                              <w:rPr>
                                <w:rFonts w:ascii="Arial" w:eastAsia="+mn-ea" w:hAnsi="Arial" w:cs="Arial"/>
                                <w:color w:val="404040"/>
                                <w:kern w:val="24"/>
                                <w:lang w:val="en-US" w:eastAsia="en-GB"/>
                              </w:rPr>
                              <w:t>He had previously experienced two psychotic manic episodes that necessitated hospitalization; one of which resulted in his dismissal from his job.</w:t>
                            </w:r>
                          </w:p>
                          <w:p w14:paraId="50F05A8A"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p>
                          <w:p w14:paraId="2FCE4450"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r w:rsidRPr="00D90246">
                              <w:rPr>
                                <w:rFonts w:ascii="Arial" w:eastAsia="+mn-ea" w:hAnsi="Arial" w:cs="Arial"/>
                                <w:color w:val="404040"/>
                                <w:kern w:val="24"/>
                                <w:lang w:val="en-US" w:eastAsia="en-GB"/>
                              </w:rPr>
                              <w:t>Mark’s main concern was that he would have another manic episode, therefore he wanted to learn everything he could about how to control his illness. He was using a nontherapeutic dose of Tegretol after experiencing considerable physical and psychological negative effects from mental drugs.</w:t>
                            </w:r>
                          </w:p>
                          <w:p w14:paraId="171F8549" w14:textId="77777777" w:rsidR="001A55B2" w:rsidRDefault="001A55B2" w:rsidP="001A55B2">
                            <w:pPr>
                              <w:jc w:val="center"/>
                              <w:rPr>
                                <w:rFonts w:ascii="Arial" w:eastAsia="+mn-ea" w:hAnsi="Arial" w:cs="Arial"/>
                                <w:color w:val="404040"/>
                                <w:kern w:val="24"/>
                                <w:lang w:eastAsia="en-GB"/>
                              </w:rPr>
                            </w:pPr>
                            <w:r w:rsidRPr="00D90246">
                              <w:rPr>
                                <w:rFonts w:ascii="Arial" w:eastAsia="+mn-ea" w:hAnsi="Arial" w:cs="Arial"/>
                                <w:color w:val="404040"/>
                                <w:kern w:val="24"/>
                                <w:lang w:eastAsia="en-GB"/>
                              </w:rPr>
                              <w:t>He talked about having tense interactions with his adolescent girls because he</w:t>
                            </w:r>
                            <w:r w:rsidRPr="00D90246">
                              <w:rPr>
                                <w:rFonts w:ascii="Arial" w:eastAsia="+mn-ea" w:hAnsi="Arial" w:cs="Arial"/>
                                <w:color w:val="404040"/>
                                <w:kern w:val="24"/>
                                <w:sz w:val="32"/>
                                <w:szCs w:val="32"/>
                                <w:lang w:eastAsia="en-GB"/>
                              </w:rPr>
                              <w:t xml:space="preserve"> </w:t>
                            </w:r>
                            <w:r w:rsidRPr="00D90246">
                              <w:rPr>
                                <w:rFonts w:ascii="Arial" w:eastAsia="+mn-ea" w:hAnsi="Arial" w:cs="Arial"/>
                                <w:color w:val="404040"/>
                                <w:kern w:val="24"/>
                                <w:lang w:eastAsia="en-GB"/>
                              </w:rPr>
                              <w:t>perceived himself imitating his father’s parenting style</w:t>
                            </w:r>
                            <w:r>
                              <w:rPr>
                                <w:rFonts w:ascii="Arial" w:eastAsia="+mn-ea" w:hAnsi="Arial" w:cs="Arial"/>
                                <w:color w:val="404040"/>
                                <w:kern w:val="24"/>
                                <w:lang w:eastAsia="en-GB"/>
                              </w:rPr>
                              <w:t xml:space="preserve">. </w:t>
                            </w:r>
                            <w:r w:rsidRPr="00D90246">
                              <w:rPr>
                                <w:rFonts w:ascii="Arial" w:eastAsia="+mn-ea" w:hAnsi="Arial" w:cs="Arial"/>
                                <w:color w:val="404040"/>
                                <w:kern w:val="24"/>
                                <w:lang w:eastAsia="en-GB"/>
                              </w:rPr>
                              <w:t>(Though he wasn’t as physically abusive</w:t>
                            </w:r>
                            <w:r>
                              <w:rPr>
                                <w:rFonts w:ascii="Arial" w:eastAsia="+mn-ea" w:hAnsi="Arial" w:cs="Arial"/>
                                <w:color w:val="404040"/>
                                <w:kern w:val="24"/>
                                <w:lang w:eastAsia="en-GB"/>
                              </w:rPr>
                              <w:t>).</w:t>
                            </w:r>
                          </w:p>
                          <w:p w14:paraId="2F48FB4A" w14:textId="77777777" w:rsidR="001A55B2" w:rsidRDefault="001A55B2" w:rsidP="001A55B2">
                            <w:pPr>
                              <w:jc w:val="center"/>
                              <w:rPr>
                                <w:rFonts w:ascii="Arial" w:eastAsia="+mn-ea" w:hAnsi="Arial" w:cs="Arial"/>
                                <w:color w:val="404040"/>
                                <w:kern w:val="24"/>
                                <w:lang w:eastAsia="en-GB"/>
                              </w:rPr>
                            </w:pPr>
                          </w:p>
                          <w:p w14:paraId="1DDD2173" w14:textId="77777777" w:rsidR="001A55B2" w:rsidRDefault="001A55B2" w:rsidP="001A55B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C94227" id="Rectangle: Rounded Corners 22" o:spid="_x0000_s1092" style="position:absolute;margin-left:7.55pt;margin-top:21.65pt;width:243.6pt;height:340.35pt;z-index:251917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" fillcolor="window" strokecolor="#70ad47" strokeweight="1pt">
                <v:stroke joinstyle="miter"/>
                <v:textbox>
                  <w:txbxContent>
                    <w:p w14:paraId="2A1D667F" w14:textId="77777777" w:rsidR="001A55B2" w:rsidRDefault="001A55B2" w:rsidP="001A55B2">
                      <w:pPr>
                        <w:spacing w:after="0" w:line="240" w:lineRule="auto"/>
                        <w:contextualSpacing/>
                        <w:rPr>
                          <w:rFonts w:ascii="Arial" w:eastAsia="+mn-ea" w:hAnsi="Arial" w:cs="Arial"/>
                          <w:color w:val="404040"/>
                          <w:kern w:val="24"/>
                          <w:lang w:val="en-US" w:eastAsia="en-GB"/>
                        </w:rPr>
                      </w:pPr>
                      <w:r w:rsidRPr="00D90246">
                        <w:rPr>
                          <w:rFonts w:ascii="Arial" w:eastAsia="+mn-ea" w:hAnsi="Arial" w:cs="Arial"/>
                          <w:color w:val="404040"/>
                          <w:kern w:val="24"/>
                          <w:lang w:val="en-US" w:eastAsia="en-GB"/>
                        </w:rPr>
                        <w:t>Mark is a 40-year-old white married man with two teenage daughters and a Bipolar 1 diagnosis. He was enrolled in a massage therapist training program at the time of the recommendation.</w:t>
                      </w:r>
                    </w:p>
                    <w:p w14:paraId="44F1D5AD"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p>
                    <w:p w14:paraId="0C9F28E4" w14:textId="77777777" w:rsidR="001A55B2" w:rsidRDefault="001A55B2" w:rsidP="001A55B2">
                      <w:pPr>
                        <w:spacing w:after="0" w:line="240" w:lineRule="auto"/>
                        <w:contextualSpacing/>
                        <w:rPr>
                          <w:rFonts w:ascii="Arial" w:eastAsia="+mn-ea" w:hAnsi="Arial" w:cs="Arial"/>
                          <w:color w:val="404040"/>
                          <w:kern w:val="24"/>
                          <w:lang w:val="en-US" w:eastAsia="en-GB"/>
                        </w:rPr>
                      </w:pPr>
                      <w:r w:rsidRPr="00D90246">
                        <w:rPr>
                          <w:rFonts w:ascii="Arial" w:eastAsia="+mn-ea" w:hAnsi="Arial" w:cs="Arial"/>
                          <w:color w:val="404040"/>
                          <w:kern w:val="24"/>
                          <w:lang w:val="en-US" w:eastAsia="en-GB"/>
                        </w:rPr>
                        <w:t>He had previously experienced two psychotic manic episodes that necessitated hospitalization; one of which resulted in his dismissal from his job.</w:t>
                      </w:r>
                    </w:p>
                    <w:p w14:paraId="50F05A8A"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p>
                    <w:p w14:paraId="2FCE4450"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r w:rsidRPr="00D90246">
                        <w:rPr>
                          <w:rFonts w:ascii="Arial" w:eastAsia="+mn-ea" w:hAnsi="Arial" w:cs="Arial"/>
                          <w:color w:val="404040"/>
                          <w:kern w:val="24"/>
                          <w:lang w:val="en-US" w:eastAsia="en-GB"/>
                        </w:rPr>
                        <w:t>Mark’s main concern was that he would have another manic episode, therefore he wanted to learn everything he could about how to control his illness. He was using a nontherapeutic dose of Tegretol after experiencing considerable physical and psychological negative effects from mental drugs.</w:t>
                      </w:r>
                    </w:p>
                    <w:p w14:paraId="171F8549" w14:textId="77777777" w:rsidR="001A55B2" w:rsidRDefault="001A55B2" w:rsidP="001A55B2">
                      <w:pPr>
                        <w:jc w:val="center"/>
                        <w:rPr>
                          <w:rFonts w:ascii="Arial" w:eastAsia="+mn-ea" w:hAnsi="Arial" w:cs="Arial"/>
                          <w:color w:val="404040"/>
                          <w:kern w:val="24"/>
                          <w:lang w:eastAsia="en-GB"/>
                        </w:rPr>
                      </w:pPr>
                      <w:r w:rsidRPr="00D90246">
                        <w:rPr>
                          <w:rFonts w:ascii="Arial" w:eastAsia="+mn-ea" w:hAnsi="Arial" w:cs="Arial"/>
                          <w:color w:val="404040"/>
                          <w:kern w:val="24"/>
                          <w:lang w:eastAsia="en-GB"/>
                        </w:rPr>
                        <w:t>He talked about having tense interactions with his adolescent girls because he</w:t>
                      </w:r>
                      <w:r w:rsidRPr="00D90246">
                        <w:rPr>
                          <w:rFonts w:ascii="Arial" w:eastAsia="+mn-ea" w:hAnsi="Arial" w:cs="Arial"/>
                          <w:color w:val="404040"/>
                          <w:kern w:val="24"/>
                          <w:sz w:val="32"/>
                          <w:szCs w:val="32"/>
                          <w:lang w:eastAsia="en-GB"/>
                        </w:rPr>
                        <w:t xml:space="preserve"> </w:t>
                      </w:r>
                      <w:r w:rsidRPr="00D90246">
                        <w:rPr>
                          <w:rFonts w:ascii="Arial" w:eastAsia="+mn-ea" w:hAnsi="Arial" w:cs="Arial"/>
                          <w:color w:val="404040"/>
                          <w:kern w:val="24"/>
                          <w:lang w:eastAsia="en-GB"/>
                        </w:rPr>
                        <w:t>perceived himself imitating his father’s parenting style</w:t>
                      </w:r>
                      <w:r>
                        <w:rPr>
                          <w:rFonts w:ascii="Arial" w:eastAsia="+mn-ea" w:hAnsi="Arial" w:cs="Arial"/>
                          <w:color w:val="404040"/>
                          <w:kern w:val="24"/>
                          <w:lang w:eastAsia="en-GB"/>
                        </w:rPr>
                        <w:t xml:space="preserve">. </w:t>
                      </w:r>
                      <w:r w:rsidRPr="00D90246">
                        <w:rPr>
                          <w:rFonts w:ascii="Arial" w:eastAsia="+mn-ea" w:hAnsi="Arial" w:cs="Arial"/>
                          <w:color w:val="404040"/>
                          <w:kern w:val="24"/>
                          <w:lang w:eastAsia="en-GB"/>
                        </w:rPr>
                        <w:t>(Though he wasn’t as physically abusive</w:t>
                      </w:r>
                      <w:r>
                        <w:rPr>
                          <w:rFonts w:ascii="Arial" w:eastAsia="+mn-ea" w:hAnsi="Arial" w:cs="Arial"/>
                          <w:color w:val="404040"/>
                          <w:kern w:val="24"/>
                          <w:lang w:eastAsia="en-GB"/>
                        </w:rPr>
                        <w:t>).</w:t>
                      </w:r>
                    </w:p>
                    <w:p w14:paraId="2F48FB4A" w14:textId="77777777" w:rsidR="001A55B2" w:rsidRDefault="001A55B2" w:rsidP="001A55B2">
                      <w:pPr>
                        <w:jc w:val="center"/>
                        <w:rPr>
                          <w:rFonts w:ascii="Arial" w:eastAsia="+mn-ea" w:hAnsi="Arial" w:cs="Arial"/>
                          <w:color w:val="404040"/>
                          <w:kern w:val="24"/>
                          <w:lang w:eastAsia="en-GB"/>
                        </w:rPr>
                      </w:pPr>
                    </w:p>
                    <w:p w14:paraId="1DDD2173" w14:textId="77777777" w:rsidR="001A55B2" w:rsidRDefault="001A55B2" w:rsidP="001A55B2">
                      <w:pPr>
                        <w:jc w:val="center"/>
                      </w:pPr>
                    </w:p>
                  </w:txbxContent>
                </v:textbox>
              </v:roundrect>
            </w:pict>
          </mc:Fallback>
        </mc:AlternateContent>
      </w:r>
      <w:r>
        <w:rPr>
          <w:rFonts w:ascii="Arial" w:hAnsi="Arial" w:cs="Arial"/>
          <w:noProof/>
          <w:lang w:val="en-US"/>
        </w:rPr>
        <mc:AlternateContent>
          <mc:Choice Requires="wps">
            <w:drawing>
              <wp:anchor distT="0" distB="0" distL="114300" distR="114300" simplePos="0" relativeHeight="251918336" behindDoc="0" locked="0" layoutInCell="1" allowOverlap="1" wp14:anchorId="2F8D423B" wp14:editId="61F9B346">
                <wp:simplePos x="0" y="0"/>
                <wp:positionH relativeFrom="column">
                  <wp:posOffset>3522994</wp:posOffset>
                </wp:positionH>
                <wp:positionV relativeFrom="paragraph">
                  <wp:posOffset>158705</wp:posOffset>
                </wp:positionV>
                <wp:extent cx="1745673" cy="390058"/>
                <wp:effectExtent l="0" t="0" r="26035" b="10160"/>
                <wp:wrapNone/>
                <wp:docPr id="23" name="Oval 23"/>
                <wp:cNvGraphicFramePr/>
                <a:graphic xmlns:a="http://schemas.openxmlformats.org/drawingml/2006/main">
                  <a:graphicData uri="http://schemas.microsoft.com/office/word/2010/wordprocessingShape">
                    <wps:wsp>
                      <wps:cNvSpPr/>
                      <wps:spPr>
                        <a:xfrm>
                          <a:off x="0" y="0"/>
                          <a:ext cx="1745673" cy="390058"/>
                        </a:xfrm>
                        <a:prstGeom prst="ellipse">
                          <a:avLst/>
                        </a:prstGeom>
                        <a:solidFill>
                          <a:sysClr val="window" lastClr="FFFFFF"/>
                        </a:solidFill>
                        <a:ln w="12700" cap="flat" cmpd="sng" algn="ctr">
                          <a:solidFill>
                            <a:srgbClr val="70AD47"/>
                          </a:solidFill>
                          <a:prstDash val="solid"/>
                          <a:miter lim="800000"/>
                        </a:ln>
                        <a:effectLst/>
                      </wps:spPr>
                      <wps:txbx>
                        <w:txbxContent>
                          <w:p w14:paraId="4758EAE7" w14:textId="77777777" w:rsidR="001A55B2" w:rsidRPr="0032277B" w:rsidRDefault="001A55B2" w:rsidP="001A55B2">
                            <w:pPr>
                              <w:jc w:val="center"/>
                              <w:rPr>
                                <w:rFonts w:ascii="Arial" w:hAnsi="Arial" w:cs="Arial"/>
                                <w:sz w:val="24"/>
                                <w:szCs w:val="24"/>
                                <w:lang w:val="en-US"/>
                              </w:rPr>
                            </w:pPr>
                            <w:r w:rsidRPr="0032277B">
                              <w:rPr>
                                <w:rFonts w:ascii="Arial" w:hAnsi="Arial" w:cs="Arial"/>
                                <w:sz w:val="24"/>
                                <w:szCs w:val="24"/>
                                <w:lang w:val="en-US"/>
                              </w:rP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8D423B" id="Oval 23" o:spid="_x0000_s1093" style="position:absolute;margin-left:277.4pt;margin-top:12.5pt;width:137.45pt;height:30.7pt;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" fillcolor="window" strokecolor="#70ad47" strokeweight="1pt">
                <v:stroke joinstyle="miter"/>
                <v:textbox>
                  <w:txbxContent>
                    <w:p w14:paraId="4758EAE7" w14:textId="77777777" w:rsidR="001A55B2" w:rsidRPr="0032277B" w:rsidRDefault="001A55B2" w:rsidP="001A55B2">
                      <w:pPr>
                        <w:jc w:val="center"/>
                        <w:rPr>
                          <w:rFonts w:ascii="Arial" w:hAnsi="Arial" w:cs="Arial"/>
                          <w:sz w:val="24"/>
                          <w:szCs w:val="24"/>
                          <w:lang w:val="en-US"/>
                        </w:rPr>
                      </w:pPr>
                      <w:r w:rsidRPr="0032277B">
                        <w:rPr>
                          <w:rFonts w:ascii="Arial" w:hAnsi="Arial" w:cs="Arial"/>
                          <w:sz w:val="24"/>
                          <w:szCs w:val="24"/>
                          <w:lang w:val="en-US"/>
                        </w:rPr>
                        <w:t>Analysis</w:t>
                      </w:r>
                    </w:p>
                  </w:txbxContent>
                </v:textbox>
              </v:oval>
            </w:pict>
          </mc:Fallback>
        </mc:AlternateContent>
      </w:r>
      <w:r>
        <w:rPr>
          <w:rFonts w:ascii="Arial" w:hAnsi="Arial" w:cs="Arial"/>
          <w:noProof/>
          <w:lang w:val="en-US"/>
        </w:rPr>
        <mc:AlternateContent>
          <mc:Choice Requires="wps">
            <w:drawing>
              <wp:anchor distT="0" distB="0" distL="114300" distR="114300" simplePos="0" relativeHeight="251919360" behindDoc="0" locked="0" layoutInCell="1" allowOverlap="1" wp14:anchorId="084EA931" wp14:editId="435F7DBD">
                <wp:simplePos x="0" y="0"/>
                <wp:positionH relativeFrom="column">
                  <wp:posOffset>3369852</wp:posOffset>
                </wp:positionH>
                <wp:positionV relativeFrom="paragraph">
                  <wp:posOffset>633068</wp:posOffset>
                </wp:positionV>
                <wp:extent cx="2161309" cy="3892550"/>
                <wp:effectExtent l="0" t="0" r="10795" b="12700"/>
                <wp:wrapNone/>
                <wp:docPr id="46" name="Rectangle 46"/>
                <wp:cNvGraphicFramePr/>
                <a:graphic xmlns:a="http://schemas.openxmlformats.org/drawingml/2006/main">
                  <a:graphicData uri="http://schemas.microsoft.com/office/word/2010/wordprocessingShape">
                    <wps:wsp>
                      <wps:cNvSpPr/>
                      <wps:spPr>
                        <a:xfrm>
                          <a:off x="0" y="0"/>
                          <a:ext cx="2161309" cy="3892550"/>
                        </a:xfrm>
                        <a:prstGeom prst="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txbx>
                        <w:txbxContent>
                          <w:p w14:paraId="39388D9D" w14:textId="77777777" w:rsidR="001A55B2" w:rsidRPr="0032277B" w:rsidRDefault="001A55B2" w:rsidP="001A55B2">
                            <w:pPr>
                              <w:spacing w:after="0" w:line="240" w:lineRule="auto"/>
                              <w:rPr>
                                <w:rFonts w:ascii="Arial" w:eastAsia="Times New Roman" w:hAnsi="Arial" w:cs="Arial"/>
                                <w:lang w:eastAsia="en-GB"/>
                              </w:rPr>
                            </w:pPr>
                            <w:r w:rsidRPr="0032277B">
                              <w:rPr>
                                <w:rFonts w:ascii="Arial" w:eastAsia="+mn-ea" w:hAnsi="Arial" w:cs="Arial"/>
                                <w:color w:val="000000"/>
                                <w:kern w:val="24"/>
                                <w:lang w:val="en-US" w:eastAsia="en-GB"/>
                              </w:rPr>
                              <w:t>Mark was afraid of being emotionally vulnerable.</w:t>
                            </w:r>
                          </w:p>
                          <w:p w14:paraId="499D96E0" w14:textId="77777777" w:rsidR="001A55B2" w:rsidRPr="0032277B" w:rsidRDefault="001A55B2" w:rsidP="001A55B2">
                            <w:pPr>
                              <w:spacing w:after="0" w:line="240" w:lineRule="auto"/>
                              <w:rPr>
                                <w:rFonts w:ascii="Arial" w:eastAsia="Times New Roman" w:hAnsi="Arial" w:cs="Arial"/>
                                <w:lang w:eastAsia="en-GB"/>
                              </w:rPr>
                            </w:pPr>
                            <w:r w:rsidRPr="0032277B">
                              <w:rPr>
                                <w:rFonts w:ascii="Arial" w:eastAsia="+mn-ea" w:hAnsi="Arial" w:cs="Arial"/>
                                <w:color w:val="000000"/>
                                <w:kern w:val="24"/>
                                <w:lang w:val="en-US" w:eastAsia="en-GB"/>
                              </w:rPr>
                              <w:t>- Fear of losing control.</w:t>
                            </w:r>
                          </w:p>
                          <w:p w14:paraId="3DB1FD38" w14:textId="77777777" w:rsidR="001A55B2" w:rsidRPr="0032277B" w:rsidRDefault="001A55B2" w:rsidP="001A55B2">
                            <w:pPr>
                              <w:numPr>
                                <w:ilvl w:val="0"/>
                                <w:numId w:val="5"/>
                              </w:numPr>
                              <w:spacing w:after="0" w:line="240" w:lineRule="auto"/>
                              <w:ind w:left="1166"/>
                              <w:contextualSpacing/>
                              <w:rPr>
                                <w:rFonts w:ascii="Arial" w:eastAsia="Times New Roman" w:hAnsi="Arial" w:cs="Arial"/>
                                <w:lang w:eastAsia="en-GB"/>
                              </w:rPr>
                            </w:pPr>
                            <w:r w:rsidRPr="0032277B">
                              <w:rPr>
                                <w:rFonts w:ascii="Arial" w:eastAsia="+mn-ea" w:hAnsi="Arial" w:cs="Arial"/>
                                <w:color w:val="000000"/>
                                <w:kern w:val="24"/>
                                <w:lang w:val="en-US" w:eastAsia="en-GB"/>
                              </w:rPr>
                              <w:t>The trauma of childhood maltreatment.</w:t>
                            </w:r>
                          </w:p>
                          <w:p w14:paraId="704C321F" w14:textId="77777777" w:rsidR="001A55B2" w:rsidRDefault="001A55B2" w:rsidP="001A55B2">
                            <w:pPr>
                              <w:spacing w:after="0" w:line="240" w:lineRule="auto"/>
                              <w:contextualSpacing/>
                              <w:rPr>
                                <w:rFonts w:ascii="Arial" w:eastAsia="+mn-ea" w:hAnsi="Arial" w:cs="Arial"/>
                                <w:color w:val="000000"/>
                                <w:kern w:val="24"/>
                                <w:lang w:val="en-US" w:eastAsia="en-GB"/>
                              </w:rPr>
                            </w:pPr>
                            <w:r w:rsidRPr="0032277B">
                              <w:rPr>
                                <w:rFonts w:ascii="Arial" w:eastAsia="+mn-ea" w:hAnsi="Arial" w:cs="Arial"/>
                                <w:color w:val="000000"/>
                                <w:kern w:val="24"/>
                                <w:lang w:val="en-US" w:eastAsia="en-GB"/>
                              </w:rPr>
                              <w:t xml:space="preserve">Mark became tenser </w:t>
                            </w:r>
                            <w:proofErr w:type="gramStart"/>
                            <w:r w:rsidRPr="0032277B">
                              <w:rPr>
                                <w:rFonts w:ascii="Arial" w:eastAsia="+mn-ea" w:hAnsi="Arial" w:cs="Arial"/>
                                <w:color w:val="000000"/>
                                <w:kern w:val="24"/>
                                <w:lang w:val="en-US" w:eastAsia="en-GB"/>
                              </w:rPr>
                              <w:t>as a result of</w:t>
                            </w:r>
                            <w:proofErr w:type="gramEnd"/>
                            <w:r w:rsidRPr="0032277B">
                              <w:rPr>
                                <w:rFonts w:ascii="Arial" w:eastAsia="+mn-ea" w:hAnsi="Arial" w:cs="Arial"/>
                                <w:color w:val="000000"/>
                                <w:kern w:val="24"/>
                                <w:lang w:val="en-US" w:eastAsia="en-GB"/>
                              </w:rPr>
                              <w:t xml:space="preserve"> this, and he became more susceptible to manic</w:t>
                            </w:r>
                            <w:r w:rsidRPr="0032277B">
                              <w:rPr>
                                <w:rFonts w:ascii="Century Gothic" w:eastAsia="+mn-ea" w:hAnsi="Century Gothic" w:cs="+mn-cs"/>
                                <w:color w:val="000000"/>
                                <w:kern w:val="24"/>
                                <w:sz w:val="36"/>
                                <w:szCs w:val="36"/>
                                <w:lang w:val="en-US" w:eastAsia="en-GB"/>
                              </w:rPr>
                              <w:t xml:space="preserve"> </w:t>
                            </w:r>
                            <w:r w:rsidRPr="0032277B">
                              <w:rPr>
                                <w:rFonts w:ascii="Arial" w:eastAsia="+mn-ea" w:hAnsi="Arial" w:cs="Arial"/>
                                <w:color w:val="000000"/>
                                <w:kern w:val="24"/>
                                <w:lang w:val="en-US" w:eastAsia="en-GB"/>
                              </w:rPr>
                              <w:t>episodes.</w:t>
                            </w:r>
                          </w:p>
                          <w:p w14:paraId="362BB4DE" w14:textId="77777777" w:rsidR="001A55B2" w:rsidRPr="0032277B" w:rsidRDefault="001A55B2" w:rsidP="001A55B2">
                            <w:pPr>
                              <w:spacing w:after="0" w:line="240" w:lineRule="auto"/>
                              <w:contextualSpacing/>
                              <w:rPr>
                                <w:rFonts w:ascii="Arial" w:eastAsia="Times New Roman" w:hAnsi="Arial" w:cs="Arial"/>
                                <w:lang w:eastAsia="en-GB"/>
                              </w:rPr>
                            </w:pPr>
                          </w:p>
                          <w:p w14:paraId="45C667D0" w14:textId="77777777" w:rsidR="001A55B2" w:rsidRDefault="001A55B2" w:rsidP="001A55B2">
                            <w:pPr>
                              <w:spacing w:after="0" w:line="240" w:lineRule="auto"/>
                              <w:rPr>
                                <w:rFonts w:ascii="Arial" w:eastAsia="+mn-ea" w:hAnsi="Arial" w:cs="Arial"/>
                                <w:color w:val="000000"/>
                                <w:kern w:val="24"/>
                                <w:lang w:val="en-US" w:eastAsia="en-GB"/>
                              </w:rPr>
                            </w:pPr>
                            <w:r w:rsidRPr="0032277B">
                              <w:rPr>
                                <w:rFonts w:ascii="Arial" w:eastAsia="+mn-ea" w:hAnsi="Arial" w:cs="Arial"/>
                                <w:color w:val="000000"/>
                                <w:kern w:val="24"/>
                                <w:lang w:val="en-US" w:eastAsia="en-GB"/>
                              </w:rPr>
                              <w:t xml:space="preserve">* Mark has gained insight into his action, but he has lost control of his meds. </w:t>
                            </w:r>
                          </w:p>
                          <w:p w14:paraId="6789751F" w14:textId="77777777" w:rsidR="001A55B2" w:rsidRPr="0032277B" w:rsidRDefault="001A55B2" w:rsidP="001A55B2">
                            <w:pPr>
                              <w:spacing w:after="0" w:line="240" w:lineRule="auto"/>
                              <w:rPr>
                                <w:rFonts w:ascii="Arial" w:eastAsia="Times New Roman" w:hAnsi="Arial" w:cs="Arial"/>
                                <w:lang w:eastAsia="en-GB"/>
                              </w:rPr>
                            </w:pPr>
                          </w:p>
                          <w:p w14:paraId="1F5F08F2" w14:textId="77777777" w:rsidR="001A55B2" w:rsidRPr="0032277B" w:rsidRDefault="001A55B2" w:rsidP="001A55B2">
                            <w:pPr>
                              <w:spacing w:after="0" w:line="240" w:lineRule="auto"/>
                              <w:rPr>
                                <w:rFonts w:ascii="Times New Roman" w:eastAsia="Times New Roman" w:hAnsi="Times New Roman" w:cs="Times New Roman"/>
                                <w:sz w:val="24"/>
                                <w:szCs w:val="24"/>
                                <w:lang w:eastAsia="en-GB"/>
                              </w:rPr>
                            </w:pPr>
                            <w:r w:rsidRPr="0032277B">
                              <w:rPr>
                                <w:rFonts w:ascii="Arial" w:eastAsia="+mn-ea" w:hAnsi="Arial" w:cs="Arial"/>
                                <w:color w:val="000000"/>
                                <w:kern w:val="24"/>
                                <w:lang w:val="en-US" w:eastAsia="en-GB"/>
                              </w:rPr>
                              <w:t>* Mark requires a</w:t>
                            </w:r>
                            <w:r w:rsidRPr="0032277B">
                              <w:rPr>
                                <w:rFonts w:ascii="Century Gothic" w:eastAsia="+mn-ea" w:hAnsi="Century Gothic" w:cs="+mn-cs"/>
                                <w:color w:val="000000"/>
                                <w:kern w:val="24"/>
                                <w:sz w:val="36"/>
                                <w:szCs w:val="36"/>
                                <w:lang w:val="en-US" w:eastAsia="en-GB"/>
                              </w:rPr>
                              <w:t xml:space="preserve"> </w:t>
                            </w:r>
                            <w:r w:rsidRPr="0032277B">
                              <w:rPr>
                                <w:rFonts w:ascii="Arial" w:eastAsia="+mn-ea" w:hAnsi="Arial" w:cs="Arial"/>
                                <w:color w:val="000000"/>
                                <w:kern w:val="24"/>
                                <w:lang w:val="en-US" w:eastAsia="en-GB"/>
                              </w:rPr>
                              <w:t>psychiatrist’s recommendation for his anti-mania treatment.</w:t>
                            </w:r>
                          </w:p>
                          <w:p w14:paraId="1BE6E7DC" w14:textId="77777777" w:rsidR="001A55B2" w:rsidRPr="00D90246" w:rsidRDefault="001A55B2" w:rsidP="001A55B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4EA931" id="Rectangle 46" o:spid="_x0000_s1094" style="position:absolute;margin-left:265.35pt;margin-top:49.85pt;width:170.2pt;height:306.5pt;z-index:251919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" fillcolor="#d2d2d2" strokecolor="#a5a5a5" strokeweight=".5pt">
                <v:fill color2="silver" rotate="t" colors="0 #d2d2d2;.5 #c8c8c8;1 silver" focus="100%" type="gradient">
                  <o:fill v:ext="view" type="gradientUnscaled"/>
                </v:fill>
                <v:textbox>
                  <w:txbxContent>
                    <w:p w14:paraId="39388D9D" w14:textId="77777777" w:rsidR="001A55B2" w:rsidRPr="0032277B" w:rsidRDefault="001A55B2" w:rsidP="001A55B2">
                      <w:pPr>
                        <w:spacing w:after="0" w:line="240" w:lineRule="auto"/>
                        <w:rPr>
                          <w:rFonts w:ascii="Arial" w:eastAsia="Times New Roman" w:hAnsi="Arial" w:cs="Arial"/>
                          <w:lang w:eastAsia="en-GB"/>
                        </w:rPr>
                      </w:pPr>
                      <w:r w:rsidRPr="0032277B">
                        <w:rPr>
                          <w:rFonts w:ascii="Arial" w:eastAsia="+mn-ea" w:hAnsi="Arial" w:cs="Arial"/>
                          <w:color w:val="000000"/>
                          <w:kern w:val="24"/>
                          <w:lang w:val="en-US" w:eastAsia="en-GB"/>
                        </w:rPr>
                        <w:t>Mark was afraid of being emotionally vulnerable.</w:t>
                      </w:r>
                    </w:p>
                    <w:p w14:paraId="499D96E0" w14:textId="77777777" w:rsidR="001A55B2" w:rsidRPr="0032277B" w:rsidRDefault="001A55B2" w:rsidP="001A55B2">
                      <w:pPr>
                        <w:spacing w:after="0" w:line="240" w:lineRule="auto"/>
                        <w:rPr>
                          <w:rFonts w:ascii="Arial" w:eastAsia="Times New Roman" w:hAnsi="Arial" w:cs="Arial"/>
                          <w:lang w:eastAsia="en-GB"/>
                        </w:rPr>
                      </w:pPr>
                      <w:r w:rsidRPr="0032277B">
                        <w:rPr>
                          <w:rFonts w:ascii="Arial" w:eastAsia="+mn-ea" w:hAnsi="Arial" w:cs="Arial"/>
                          <w:color w:val="000000"/>
                          <w:kern w:val="24"/>
                          <w:lang w:val="en-US" w:eastAsia="en-GB"/>
                        </w:rPr>
                        <w:t>- Fear of losing control.</w:t>
                      </w:r>
                    </w:p>
                    <w:p w14:paraId="3DB1FD38" w14:textId="77777777" w:rsidR="001A55B2" w:rsidRPr="0032277B" w:rsidRDefault="001A55B2" w:rsidP="001A55B2">
                      <w:pPr>
                        <w:numPr>
                          <w:ilvl w:val="0"/>
                          <w:numId w:val="5"/>
                        </w:numPr>
                        <w:spacing w:after="0" w:line="240" w:lineRule="auto"/>
                        <w:ind w:left="1166"/>
                        <w:contextualSpacing/>
                        <w:rPr>
                          <w:rFonts w:ascii="Arial" w:eastAsia="Times New Roman" w:hAnsi="Arial" w:cs="Arial"/>
                          <w:lang w:eastAsia="en-GB"/>
                        </w:rPr>
                      </w:pPr>
                      <w:r w:rsidRPr="0032277B">
                        <w:rPr>
                          <w:rFonts w:ascii="Arial" w:eastAsia="+mn-ea" w:hAnsi="Arial" w:cs="Arial"/>
                          <w:color w:val="000000"/>
                          <w:kern w:val="24"/>
                          <w:lang w:val="en-US" w:eastAsia="en-GB"/>
                        </w:rPr>
                        <w:t>The trauma of childhood maltreatment.</w:t>
                      </w:r>
                    </w:p>
                    <w:p w14:paraId="704C321F" w14:textId="77777777" w:rsidR="001A55B2" w:rsidRDefault="001A55B2" w:rsidP="001A55B2">
                      <w:pPr>
                        <w:spacing w:after="0" w:line="240" w:lineRule="auto"/>
                        <w:contextualSpacing/>
                        <w:rPr>
                          <w:rFonts w:ascii="Arial" w:eastAsia="+mn-ea" w:hAnsi="Arial" w:cs="Arial"/>
                          <w:color w:val="000000"/>
                          <w:kern w:val="24"/>
                          <w:lang w:val="en-US" w:eastAsia="en-GB"/>
                        </w:rPr>
                      </w:pPr>
                      <w:r w:rsidRPr="0032277B">
                        <w:rPr>
                          <w:rFonts w:ascii="Arial" w:eastAsia="+mn-ea" w:hAnsi="Arial" w:cs="Arial"/>
                          <w:color w:val="000000"/>
                          <w:kern w:val="24"/>
                          <w:lang w:val="en-US" w:eastAsia="en-GB"/>
                        </w:rPr>
                        <w:t>Mark became tenser as a result of this, and he became more susceptible to manic</w:t>
                      </w:r>
                      <w:r w:rsidRPr="0032277B">
                        <w:rPr>
                          <w:rFonts w:ascii="Century Gothic" w:eastAsia="+mn-ea" w:hAnsi="Century Gothic" w:cs="+mn-cs"/>
                          <w:color w:val="000000"/>
                          <w:kern w:val="24"/>
                          <w:sz w:val="36"/>
                          <w:szCs w:val="36"/>
                          <w:lang w:val="en-US" w:eastAsia="en-GB"/>
                        </w:rPr>
                        <w:t xml:space="preserve"> </w:t>
                      </w:r>
                      <w:r w:rsidRPr="0032277B">
                        <w:rPr>
                          <w:rFonts w:ascii="Arial" w:eastAsia="+mn-ea" w:hAnsi="Arial" w:cs="Arial"/>
                          <w:color w:val="000000"/>
                          <w:kern w:val="24"/>
                          <w:lang w:val="en-US" w:eastAsia="en-GB"/>
                        </w:rPr>
                        <w:t>episodes.</w:t>
                      </w:r>
                    </w:p>
                    <w:p w14:paraId="362BB4DE" w14:textId="77777777" w:rsidR="001A55B2" w:rsidRPr="0032277B" w:rsidRDefault="001A55B2" w:rsidP="001A55B2">
                      <w:pPr>
                        <w:spacing w:after="0" w:line="240" w:lineRule="auto"/>
                        <w:contextualSpacing/>
                        <w:rPr>
                          <w:rFonts w:ascii="Arial" w:eastAsia="Times New Roman" w:hAnsi="Arial" w:cs="Arial"/>
                          <w:lang w:eastAsia="en-GB"/>
                        </w:rPr>
                      </w:pPr>
                    </w:p>
                    <w:p w14:paraId="45C667D0" w14:textId="77777777" w:rsidR="001A55B2" w:rsidRDefault="001A55B2" w:rsidP="001A55B2">
                      <w:pPr>
                        <w:spacing w:after="0" w:line="240" w:lineRule="auto"/>
                        <w:rPr>
                          <w:rFonts w:ascii="Arial" w:eastAsia="+mn-ea" w:hAnsi="Arial" w:cs="Arial"/>
                          <w:color w:val="000000"/>
                          <w:kern w:val="24"/>
                          <w:lang w:val="en-US" w:eastAsia="en-GB"/>
                        </w:rPr>
                      </w:pPr>
                      <w:r w:rsidRPr="0032277B">
                        <w:rPr>
                          <w:rFonts w:ascii="Arial" w:eastAsia="+mn-ea" w:hAnsi="Arial" w:cs="Arial"/>
                          <w:color w:val="000000"/>
                          <w:kern w:val="24"/>
                          <w:lang w:val="en-US" w:eastAsia="en-GB"/>
                        </w:rPr>
                        <w:t xml:space="preserve">* Mark has gained insight into his action, but he has lost control of his meds. </w:t>
                      </w:r>
                    </w:p>
                    <w:p w14:paraId="6789751F" w14:textId="77777777" w:rsidR="001A55B2" w:rsidRPr="0032277B" w:rsidRDefault="001A55B2" w:rsidP="001A55B2">
                      <w:pPr>
                        <w:spacing w:after="0" w:line="240" w:lineRule="auto"/>
                        <w:rPr>
                          <w:rFonts w:ascii="Arial" w:eastAsia="Times New Roman" w:hAnsi="Arial" w:cs="Arial"/>
                          <w:lang w:eastAsia="en-GB"/>
                        </w:rPr>
                      </w:pPr>
                    </w:p>
                    <w:p w14:paraId="1F5F08F2" w14:textId="77777777" w:rsidR="001A55B2" w:rsidRPr="0032277B" w:rsidRDefault="001A55B2" w:rsidP="001A55B2">
                      <w:pPr>
                        <w:spacing w:after="0" w:line="240" w:lineRule="auto"/>
                        <w:rPr>
                          <w:rFonts w:ascii="Times New Roman" w:eastAsia="Times New Roman" w:hAnsi="Times New Roman" w:cs="Times New Roman"/>
                          <w:sz w:val="24"/>
                          <w:szCs w:val="24"/>
                          <w:lang w:eastAsia="en-GB"/>
                        </w:rPr>
                      </w:pPr>
                      <w:r w:rsidRPr="0032277B">
                        <w:rPr>
                          <w:rFonts w:ascii="Arial" w:eastAsia="+mn-ea" w:hAnsi="Arial" w:cs="Arial"/>
                          <w:color w:val="000000"/>
                          <w:kern w:val="24"/>
                          <w:lang w:val="en-US" w:eastAsia="en-GB"/>
                        </w:rPr>
                        <w:t>* Mark requires a</w:t>
                      </w:r>
                      <w:r w:rsidRPr="0032277B">
                        <w:rPr>
                          <w:rFonts w:ascii="Century Gothic" w:eastAsia="+mn-ea" w:hAnsi="Century Gothic" w:cs="+mn-cs"/>
                          <w:color w:val="000000"/>
                          <w:kern w:val="24"/>
                          <w:sz w:val="36"/>
                          <w:szCs w:val="36"/>
                          <w:lang w:val="en-US" w:eastAsia="en-GB"/>
                        </w:rPr>
                        <w:t xml:space="preserve"> </w:t>
                      </w:r>
                      <w:r w:rsidRPr="0032277B">
                        <w:rPr>
                          <w:rFonts w:ascii="Arial" w:eastAsia="+mn-ea" w:hAnsi="Arial" w:cs="Arial"/>
                          <w:color w:val="000000"/>
                          <w:kern w:val="24"/>
                          <w:lang w:val="en-US" w:eastAsia="en-GB"/>
                        </w:rPr>
                        <w:t>psychiatrist’s recommendation for his anti-mania treatment.</w:t>
                      </w:r>
                    </w:p>
                    <w:p w14:paraId="1BE6E7DC" w14:textId="77777777" w:rsidR="001A55B2" w:rsidRPr="00D90246" w:rsidRDefault="001A55B2" w:rsidP="001A55B2">
                      <w:pPr>
                        <w:jc w:val="center"/>
                        <w:rPr>
                          <w:lang w:val="en-US"/>
                        </w:rPr>
                      </w:pPr>
                    </w:p>
                  </w:txbxContent>
                </v:textbox>
              </v:rect>
            </w:pict>
          </mc:Fallback>
        </mc:AlternateContent>
      </w:r>
    </w:p>
    <w:p w14:paraId="02953370" w14:textId="77777777" w:rsidR="00940711" w:rsidRDefault="00940711">
      <w:pPr>
        <w:rPr>
          <w:rFonts w:ascii="Arial" w:hAnsi="Arial" w:cs="Arial"/>
          <w:b/>
          <w:bCs/>
          <w:sz w:val="24"/>
          <w:szCs w:val="24"/>
          <w:lang w:val="en-US"/>
        </w:rPr>
      </w:pPr>
    </w:p>
    <w:p w14:paraId="5980C732" w14:textId="68E5BA32" w:rsidR="00200FB7" w:rsidRPr="002A4976" w:rsidRDefault="001A55B2">
      <w:pPr>
        <w:rPr>
          <w:rFonts w:ascii="Arial" w:hAnsi="Arial" w:cs="Arial"/>
          <w:sz w:val="24"/>
          <w:szCs w:val="24"/>
          <w:lang w:val="en-US"/>
        </w:rPr>
      </w:pPr>
      <w:r w:rsidRPr="00954544">
        <w:rPr>
          <w:rFonts w:ascii="Arial" w:hAnsi="Arial" w:cs="Arial"/>
          <w:b/>
          <w:bCs/>
          <w:sz w:val="24"/>
          <w:szCs w:val="24"/>
          <w:lang w:val="en-US"/>
        </w:rPr>
        <w:t>Provision</w:t>
      </w:r>
      <w:r w:rsidR="00976F1E">
        <w:rPr>
          <w:rFonts w:ascii="Arial" w:hAnsi="Arial" w:cs="Arial"/>
          <w:sz w:val="24"/>
          <w:szCs w:val="24"/>
          <w:lang w:val="en-US"/>
        </w:rPr>
        <w:t xml:space="preserve">                     </w:t>
      </w:r>
      <w:r w:rsidR="0026130E">
        <w:rPr>
          <w:rFonts w:ascii="Arial" w:hAnsi="Arial" w:cs="Arial"/>
          <w:sz w:val="24"/>
          <w:szCs w:val="24"/>
          <w:lang w:val="en-US"/>
        </w:rPr>
        <w:t xml:space="preserve">  </w:t>
      </w:r>
      <w:r w:rsidR="00976F1E">
        <w:rPr>
          <w:rFonts w:ascii="Arial" w:hAnsi="Arial" w:cs="Arial"/>
          <w:sz w:val="24"/>
          <w:szCs w:val="24"/>
          <w:lang w:val="en-US"/>
        </w:rPr>
        <w:t xml:space="preserve">   </w:t>
      </w:r>
      <w:r w:rsidR="00200FB7" w:rsidRPr="002A4976">
        <w:rPr>
          <w:rFonts w:ascii="Arial" w:hAnsi="Arial" w:cs="Arial"/>
          <w:sz w:val="24"/>
          <w:szCs w:val="24"/>
          <w:lang w:val="en-US"/>
        </w:rPr>
        <w:t xml:space="preserve">  </w:t>
      </w:r>
      <w:r w:rsidR="00872AA4">
        <w:rPr>
          <w:rFonts w:ascii="Arial" w:hAnsi="Arial" w:cs="Arial"/>
          <w:sz w:val="24"/>
          <w:szCs w:val="24"/>
          <w:lang w:val="en-US"/>
        </w:rPr>
        <w:t>C</w:t>
      </w:r>
      <w:r w:rsidR="00200FB7" w:rsidRPr="002A4976">
        <w:rPr>
          <w:rFonts w:ascii="Arial" w:hAnsi="Arial" w:cs="Arial"/>
          <w:sz w:val="24"/>
          <w:szCs w:val="24"/>
          <w:lang w:val="en-US"/>
        </w:rPr>
        <w:t>are</w:t>
      </w:r>
      <w:r w:rsidR="00E70159">
        <w:rPr>
          <w:rFonts w:ascii="Arial" w:hAnsi="Arial" w:cs="Arial"/>
          <w:sz w:val="24"/>
          <w:szCs w:val="24"/>
          <w:lang w:val="en-US"/>
        </w:rPr>
        <w:t xml:space="preserve"> </w:t>
      </w:r>
      <w:r w:rsidR="00D92A5A">
        <w:rPr>
          <w:rFonts w:ascii="Arial" w:hAnsi="Arial" w:cs="Arial"/>
          <w:sz w:val="24"/>
          <w:szCs w:val="24"/>
          <w:lang w:val="en-US"/>
        </w:rPr>
        <w:t>provision</w:t>
      </w:r>
      <w:r w:rsidR="00872AA4">
        <w:rPr>
          <w:rFonts w:ascii="Arial" w:hAnsi="Arial" w:cs="Arial"/>
          <w:sz w:val="24"/>
          <w:szCs w:val="24"/>
          <w:lang w:val="en-US"/>
        </w:rPr>
        <w:t>s</w:t>
      </w:r>
    </w:p>
    <w:tbl>
      <w:tblPr>
        <w:tblStyle w:val="GridTable2-Accent6"/>
        <w:tblW w:w="0" w:type="auto"/>
        <w:tblLook w:val="04A0" w:firstRow="1" w:lastRow="0" w:firstColumn="1" w:lastColumn="0" w:noHBand="0" w:noVBand="1"/>
      </w:tblPr>
      <w:tblGrid>
        <w:gridCol w:w="1830"/>
        <w:gridCol w:w="1400"/>
        <w:gridCol w:w="1474"/>
        <w:gridCol w:w="1503"/>
        <w:gridCol w:w="1368"/>
        <w:gridCol w:w="1451"/>
      </w:tblGrid>
      <w:tr w:rsidR="00872AA4" w14:paraId="2EF2AEF6" w14:textId="77777777" w:rsidTr="00FF57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3" w:type="dxa"/>
          </w:tcPr>
          <w:p w14:paraId="7D041314" w14:textId="77777777" w:rsidR="00A30646" w:rsidRPr="00B0774F" w:rsidRDefault="00A30646">
            <w:pPr>
              <w:rPr>
                <w:rFonts w:ascii="Arial" w:hAnsi="Arial" w:cs="Arial"/>
                <w:b w:val="0"/>
                <w:bCs w:val="0"/>
                <w:lang w:val="en-US"/>
              </w:rPr>
            </w:pPr>
          </w:p>
        </w:tc>
        <w:tc>
          <w:tcPr>
            <w:tcW w:w="1501" w:type="dxa"/>
          </w:tcPr>
          <w:p w14:paraId="205CF262" w14:textId="77777777" w:rsidR="00A30646" w:rsidRDefault="00A30646">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28CB66DB" w14:textId="77777777" w:rsidR="00A30646" w:rsidRDefault="00A30646">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1E359D74" w14:textId="77777777" w:rsidR="00A30646" w:rsidRDefault="00A30646">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09E61FF8" w14:textId="77777777" w:rsidR="00A30646" w:rsidRDefault="00A30646">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5C6522BE" w14:textId="77777777" w:rsidR="00A30646" w:rsidRDefault="00A30646">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p>
        </w:tc>
      </w:tr>
      <w:tr w:rsidR="00872AA4" w14:paraId="20677862" w14:textId="77777777" w:rsidTr="00FF57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3" w:type="dxa"/>
          </w:tcPr>
          <w:p w14:paraId="71C3E424" w14:textId="34A0D7AB" w:rsidR="00A30646" w:rsidRPr="00B0774F" w:rsidRDefault="00272D7B">
            <w:pPr>
              <w:rPr>
                <w:rFonts w:ascii="Arial" w:hAnsi="Arial" w:cs="Arial"/>
                <w:b w:val="0"/>
                <w:bCs w:val="0"/>
                <w:lang w:val="en-US"/>
              </w:rPr>
            </w:pPr>
            <w:r w:rsidRPr="00B0774F">
              <w:rPr>
                <w:rFonts w:ascii="Arial" w:hAnsi="Arial" w:cs="Arial"/>
                <w:b w:val="0"/>
                <w:bCs w:val="0"/>
                <w:lang w:val="en-US"/>
              </w:rPr>
              <w:t>*</w:t>
            </w:r>
            <w:r w:rsidR="001527DC">
              <w:rPr>
                <w:rFonts w:ascii="Arial" w:hAnsi="Arial" w:cs="Arial"/>
                <w:b w:val="0"/>
                <w:bCs w:val="0"/>
                <w:lang w:val="en-US"/>
              </w:rPr>
              <w:t>Homes/Centers</w:t>
            </w:r>
          </w:p>
          <w:p w14:paraId="38FA9B82" w14:textId="77777777" w:rsidR="00272D7B" w:rsidRPr="00B0774F" w:rsidRDefault="00272D7B">
            <w:pPr>
              <w:rPr>
                <w:rFonts w:ascii="Arial" w:hAnsi="Arial" w:cs="Arial"/>
                <w:b w:val="0"/>
                <w:bCs w:val="0"/>
                <w:lang w:val="en-US"/>
              </w:rPr>
            </w:pPr>
          </w:p>
          <w:p w14:paraId="2F2EE856" w14:textId="71689B99" w:rsidR="00272D7B" w:rsidRPr="00B0774F" w:rsidRDefault="00272D7B">
            <w:pPr>
              <w:rPr>
                <w:rFonts w:ascii="Arial" w:hAnsi="Arial" w:cs="Arial"/>
                <w:b w:val="0"/>
                <w:bCs w:val="0"/>
                <w:lang w:val="en-US"/>
              </w:rPr>
            </w:pPr>
            <w:r w:rsidRPr="00B0774F">
              <w:rPr>
                <w:rFonts w:ascii="Arial" w:hAnsi="Arial" w:cs="Arial"/>
                <w:b w:val="0"/>
                <w:bCs w:val="0"/>
                <w:lang w:val="en-US"/>
              </w:rPr>
              <w:t xml:space="preserve">*Therapeutic </w:t>
            </w:r>
            <w:r w:rsidR="001527DC">
              <w:rPr>
                <w:rFonts w:ascii="Arial" w:hAnsi="Arial" w:cs="Arial"/>
                <w:b w:val="0"/>
                <w:bCs w:val="0"/>
                <w:lang w:val="en-US"/>
              </w:rPr>
              <w:t>Centers</w:t>
            </w:r>
          </w:p>
        </w:tc>
        <w:tc>
          <w:tcPr>
            <w:tcW w:w="1501" w:type="dxa"/>
          </w:tcPr>
          <w:p w14:paraId="35940455" w14:textId="31949C8F" w:rsidR="00A30646" w:rsidRDefault="00B0774F">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Social Interface</w:t>
            </w:r>
          </w:p>
        </w:tc>
        <w:tc>
          <w:tcPr>
            <w:tcW w:w="1503" w:type="dxa"/>
          </w:tcPr>
          <w:p w14:paraId="5D14A9C1" w14:textId="31116D21" w:rsidR="00A30646" w:rsidRDefault="00272D7B">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Treatment </w:t>
            </w:r>
            <w:r w:rsidR="00872AA4">
              <w:rPr>
                <w:rFonts w:ascii="Arial" w:hAnsi="Arial" w:cs="Arial"/>
                <w:lang w:val="en-US"/>
              </w:rPr>
              <w:t xml:space="preserve">/Counseling </w:t>
            </w:r>
          </w:p>
          <w:p w14:paraId="0A770999" w14:textId="5A801493" w:rsidR="00872AA4" w:rsidRDefault="00872AA4">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GP’s</w:t>
            </w:r>
          </w:p>
        </w:tc>
        <w:tc>
          <w:tcPr>
            <w:tcW w:w="1503" w:type="dxa"/>
          </w:tcPr>
          <w:p w14:paraId="13B7E875" w14:textId="24C04327" w:rsidR="00A30646" w:rsidRDefault="000E537D">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Self-Management</w:t>
            </w:r>
            <w:r w:rsidR="00272D7B">
              <w:rPr>
                <w:rFonts w:ascii="Arial" w:hAnsi="Arial" w:cs="Arial"/>
                <w:lang w:val="en-US"/>
              </w:rPr>
              <w:t xml:space="preserve"> </w:t>
            </w:r>
            <w:r w:rsidR="00280970">
              <w:rPr>
                <w:rFonts w:ascii="Arial" w:hAnsi="Arial" w:cs="Arial"/>
                <w:lang w:val="en-US"/>
              </w:rPr>
              <w:t>/Supported living</w:t>
            </w:r>
          </w:p>
        </w:tc>
        <w:tc>
          <w:tcPr>
            <w:tcW w:w="1503" w:type="dxa"/>
          </w:tcPr>
          <w:p w14:paraId="115D9AFC" w14:textId="033E3033" w:rsidR="00A30646" w:rsidRDefault="00B0774F">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Human Rights</w:t>
            </w:r>
          </w:p>
        </w:tc>
        <w:tc>
          <w:tcPr>
            <w:tcW w:w="1503" w:type="dxa"/>
          </w:tcPr>
          <w:p w14:paraId="4F0F7E27" w14:textId="14BB55A8" w:rsidR="00872AA4" w:rsidRDefault="0028097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Psychiatric</w:t>
            </w:r>
            <w:r w:rsidR="00872AA4">
              <w:rPr>
                <w:rFonts w:ascii="Arial" w:hAnsi="Arial" w:cs="Arial"/>
                <w:lang w:val="en-US"/>
              </w:rPr>
              <w:t xml:space="preserve"> </w:t>
            </w:r>
            <w:r>
              <w:rPr>
                <w:rFonts w:ascii="Arial" w:hAnsi="Arial" w:cs="Arial"/>
                <w:lang w:val="en-US"/>
              </w:rPr>
              <w:t>centers and hospitals</w:t>
            </w:r>
          </w:p>
        </w:tc>
      </w:tr>
      <w:tr w:rsidR="00872AA4" w14:paraId="3AC40430" w14:textId="77777777" w:rsidTr="00FF5750">
        <w:tc>
          <w:tcPr>
            <w:cnfStyle w:val="001000000000" w:firstRow="0" w:lastRow="0" w:firstColumn="1" w:lastColumn="0" w:oddVBand="0" w:evenVBand="0" w:oddHBand="0" w:evenHBand="0" w:firstRowFirstColumn="0" w:firstRowLastColumn="0" w:lastRowFirstColumn="0" w:lastRowLastColumn="0"/>
            <w:tcW w:w="1513" w:type="dxa"/>
          </w:tcPr>
          <w:p w14:paraId="3C8215C1" w14:textId="77777777" w:rsidR="00A30646" w:rsidRDefault="00A30646">
            <w:pPr>
              <w:rPr>
                <w:rFonts w:ascii="Arial" w:hAnsi="Arial" w:cs="Arial"/>
                <w:lang w:val="en-US"/>
              </w:rPr>
            </w:pPr>
          </w:p>
        </w:tc>
        <w:tc>
          <w:tcPr>
            <w:tcW w:w="1501" w:type="dxa"/>
          </w:tcPr>
          <w:p w14:paraId="658951E5" w14:textId="77777777" w:rsidR="00A30646" w:rsidRDefault="00A3064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6017B4A7" w14:textId="77777777" w:rsidR="00A30646" w:rsidRDefault="00A3064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087A4B2E" w14:textId="77777777" w:rsidR="00A30646" w:rsidRDefault="00A3064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56A2D563" w14:textId="77777777" w:rsidR="00A30646" w:rsidRDefault="00A3064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3FE12137" w14:textId="77777777" w:rsidR="00A30646" w:rsidRDefault="00A3064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r>
    </w:tbl>
    <w:p w14:paraId="45335062" w14:textId="502509C6" w:rsidR="000E537D" w:rsidRDefault="00CF22BF">
      <w:pPr>
        <w:rPr>
          <w:rFonts w:ascii="Arial" w:hAnsi="Arial" w:cs="Arial"/>
          <w:lang w:val="en-US"/>
        </w:rPr>
      </w:pPr>
      <w:r>
        <w:rPr>
          <w:rFonts w:ascii="Arial" w:hAnsi="Arial" w:cs="Arial"/>
          <w:noProof/>
          <w:lang w:val="en-US"/>
        </w:rPr>
        <w:drawing>
          <wp:anchor distT="0" distB="0" distL="114300" distR="114300" simplePos="0" relativeHeight="252020736" behindDoc="1" locked="0" layoutInCell="1" allowOverlap="1" wp14:anchorId="55558834" wp14:editId="4167986C">
            <wp:simplePos x="0" y="0"/>
            <wp:positionH relativeFrom="column">
              <wp:posOffset>3524885</wp:posOffset>
            </wp:positionH>
            <wp:positionV relativeFrom="paragraph">
              <wp:posOffset>6985</wp:posOffset>
            </wp:positionV>
            <wp:extent cx="2190750" cy="967105"/>
            <wp:effectExtent l="0" t="0" r="0" b="4445"/>
            <wp:wrapTight wrapText="bothSides">
              <wp:wrapPolygon edited="0">
                <wp:start x="0" y="0"/>
                <wp:lineTo x="0" y="21274"/>
                <wp:lineTo x="21412" y="21274"/>
                <wp:lineTo x="21412" y="0"/>
                <wp:lineTo x="0" y="0"/>
              </wp:wrapPolygon>
            </wp:wrapTight>
            <wp:docPr id="4146" name="Picture 414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5" name="Picture 4135" descr="Icon&#10;&#10;Description automatically generated"/>
                    <pic:cNvPicPr>
                      <a:picLocks noChangeAspect="1"/>
                    </pic:cNvPicPr>
                  </pic:nvPicPr>
                  <pic:blipFill>
                    <a:blip r:embed="rId77" cstate="print">
                      <a:extLst>
                        <a:ext uri="{28A0092B-C50C-407E-A947-70E740481C1C}">
                          <a14:useLocalDpi xmlns:a14="http://schemas.microsoft.com/office/drawing/2010/main" val="0"/>
                        </a:ext>
                        <a:ext uri="{837473B0-CC2E-450A-ABE3-18F120FF3D39}">
                          <a1611:picAttrSrcUrl xmlns:a1611="http://schemas.microsoft.com/office/drawing/2016/11/main" r:id="rId78"/>
                        </a:ext>
                      </a:extLst>
                    </a:blip>
                    <a:stretch>
                      <a:fillRect/>
                    </a:stretch>
                  </pic:blipFill>
                  <pic:spPr>
                    <a:xfrm>
                      <a:off x="0" y="0"/>
                      <a:ext cx="2190750" cy="967105"/>
                    </a:xfrm>
                    <a:prstGeom prst="rect">
                      <a:avLst/>
                    </a:prstGeom>
                  </pic:spPr>
                </pic:pic>
              </a:graphicData>
            </a:graphic>
            <wp14:sizeRelH relativeFrom="margin">
              <wp14:pctWidth>0</wp14:pctWidth>
            </wp14:sizeRelH>
            <wp14:sizeRelV relativeFrom="margin">
              <wp14:pctHeight>0</wp14:pctHeight>
            </wp14:sizeRelV>
          </wp:anchor>
        </w:drawing>
      </w:r>
      <w:r w:rsidR="00877B98">
        <w:rPr>
          <w:rFonts w:ascii="Arial" w:hAnsi="Arial" w:cs="Arial"/>
          <w:lang w:val="en-US"/>
        </w:rPr>
        <w:t xml:space="preserve">The </w:t>
      </w:r>
      <w:proofErr w:type="spellStart"/>
      <w:r w:rsidR="00877B98">
        <w:rPr>
          <w:rFonts w:ascii="Arial" w:hAnsi="Arial" w:cs="Arial"/>
          <w:lang w:val="en-US"/>
        </w:rPr>
        <w:t>QuIRC</w:t>
      </w:r>
      <w:proofErr w:type="spellEnd"/>
      <w:r w:rsidR="00877B98">
        <w:rPr>
          <w:rFonts w:ascii="Arial" w:hAnsi="Arial" w:cs="Arial"/>
          <w:lang w:val="en-US"/>
        </w:rPr>
        <w:t xml:space="preserve">-SA is the first </w:t>
      </w:r>
      <w:r w:rsidR="00D92A5A">
        <w:rPr>
          <w:rFonts w:ascii="Arial" w:hAnsi="Arial" w:cs="Arial"/>
          <w:lang w:val="en-US"/>
        </w:rPr>
        <w:t>standardized</w:t>
      </w:r>
      <w:r w:rsidR="00877B98">
        <w:rPr>
          <w:rFonts w:ascii="Arial" w:hAnsi="Arial" w:cs="Arial"/>
          <w:lang w:val="en-US"/>
        </w:rPr>
        <w:t xml:space="preserve"> tool for evaluating the quality of care provided by specialized mental assisted accommodation services</w:t>
      </w:r>
      <w:r w:rsidR="00FF5750">
        <w:rPr>
          <w:rFonts w:ascii="Arial" w:hAnsi="Arial" w:cs="Arial"/>
          <w:lang w:val="en-US"/>
        </w:rPr>
        <w:t>, like Rehabilitation care and Supported accommodation,</w:t>
      </w:r>
      <w:r w:rsidR="00877B98">
        <w:rPr>
          <w:rFonts w:ascii="Arial" w:hAnsi="Arial" w:cs="Arial"/>
          <w:lang w:val="en-US"/>
        </w:rPr>
        <w:t xml:space="preserve"> and it was adapted from </w:t>
      </w:r>
      <w:proofErr w:type="spellStart"/>
      <w:r w:rsidR="00877B98">
        <w:rPr>
          <w:rFonts w:ascii="Arial" w:hAnsi="Arial" w:cs="Arial"/>
          <w:lang w:val="en-US"/>
        </w:rPr>
        <w:t>QuIRC</w:t>
      </w:r>
      <w:proofErr w:type="spellEnd"/>
      <w:r w:rsidR="00877B98">
        <w:rPr>
          <w:rFonts w:ascii="Arial" w:hAnsi="Arial" w:cs="Arial"/>
          <w:lang w:val="en-US"/>
        </w:rPr>
        <w:t>.</w:t>
      </w:r>
      <w:sdt>
        <w:sdtPr>
          <w:rPr>
            <w:rFonts w:ascii="Arial" w:hAnsi="Arial" w:cs="Arial"/>
            <w:lang w:val="en-US"/>
          </w:rPr>
          <w:id w:val="-375309357"/>
          <w:citation/>
        </w:sdtPr>
        <w:sdtEndPr/>
        <w:sdtContent>
          <w:r w:rsidR="00D92A5A">
            <w:rPr>
              <w:rFonts w:ascii="Arial" w:hAnsi="Arial" w:cs="Arial"/>
              <w:lang w:val="en-US"/>
            </w:rPr>
            <w:fldChar w:fldCharType="begin"/>
          </w:r>
          <w:r w:rsidR="00D92A5A">
            <w:rPr>
              <w:rFonts w:ascii="Arial" w:hAnsi="Arial" w:cs="Arial"/>
              <w:lang w:val="en-US"/>
            </w:rPr>
            <w:instrText xml:space="preserve"> CITATION UCL21 \l 1033 </w:instrText>
          </w:r>
          <w:r w:rsidR="00D92A5A">
            <w:rPr>
              <w:rFonts w:ascii="Arial" w:hAnsi="Arial" w:cs="Arial"/>
              <w:lang w:val="en-US"/>
            </w:rPr>
            <w:fldChar w:fldCharType="separate"/>
          </w:r>
          <w:r w:rsidR="00D92A5A">
            <w:rPr>
              <w:rFonts w:ascii="Arial" w:hAnsi="Arial" w:cs="Arial"/>
              <w:noProof/>
              <w:lang w:val="en-US"/>
            </w:rPr>
            <w:t xml:space="preserve"> </w:t>
          </w:r>
          <w:r w:rsidR="00D92A5A" w:rsidRPr="00D92A5A">
            <w:rPr>
              <w:rFonts w:ascii="Arial" w:hAnsi="Arial" w:cs="Arial"/>
              <w:noProof/>
              <w:lang w:val="en-US"/>
            </w:rPr>
            <w:t>(UCL, 2021)</w:t>
          </w:r>
          <w:r w:rsidR="00D92A5A">
            <w:rPr>
              <w:rFonts w:ascii="Arial" w:hAnsi="Arial" w:cs="Arial"/>
              <w:lang w:val="en-US"/>
            </w:rPr>
            <w:fldChar w:fldCharType="end"/>
          </w:r>
        </w:sdtContent>
      </w:sdt>
      <w:r w:rsidR="00D92A5A">
        <w:rPr>
          <w:rFonts w:ascii="Arial" w:hAnsi="Arial" w:cs="Arial"/>
          <w:lang w:val="en-US"/>
        </w:rPr>
        <w:t>.</w:t>
      </w:r>
    </w:p>
    <w:p w14:paraId="7B68602E" w14:textId="25DC1F50" w:rsidR="00280970" w:rsidRDefault="00280970">
      <w:pPr>
        <w:rPr>
          <w:rFonts w:ascii="Arial" w:hAnsi="Arial" w:cs="Arial"/>
          <w:lang w:val="en-US"/>
        </w:rPr>
      </w:pPr>
    </w:p>
    <w:p w14:paraId="24789C33" w14:textId="330BE3FC" w:rsidR="00CF22BF" w:rsidRDefault="00CF22BF" w:rsidP="00525BDF">
      <w:pPr>
        <w:rPr>
          <w:rFonts w:ascii="Arial" w:hAnsi="Arial" w:cs="Arial"/>
          <w:sz w:val="24"/>
          <w:szCs w:val="24"/>
          <w:lang w:val="en-US"/>
        </w:rPr>
      </w:pPr>
    </w:p>
    <w:p w14:paraId="6A3606AC" w14:textId="77777777" w:rsidR="007D6EB4" w:rsidRDefault="007D6EB4" w:rsidP="00525BDF">
      <w:pPr>
        <w:rPr>
          <w:rFonts w:ascii="Arial" w:hAnsi="Arial" w:cs="Arial"/>
          <w:sz w:val="24"/>
          <w:szCs w:val="24"/>
          <w:lang w:val="en-US"/>
        </w:rPr>
      </w:pPr>
    </w:p>
    <w:p w14:paraId="6691E479" w14:textId="6194D412" w:rsidR="00B578CA" w:rsidRPr="00B764B5" w:rsidRDefault="00914BDD" w:rsidP="00525BDF">
      <w:pPr>
        <w:rPr>
          <w:rFonts w:ascii="Arial" w:hAnsi="Arial" w:cs="Arial"/>
          <w:lang w:val="en-US"/>
        </w:rPr>
      </w:pPr>
      <w:r w:rsidRPr="00914BDD">
        <w:rPr>
          <w:rFonts w:ascii="Arial" w:hAnsi="Arial" w:cs="Arial"/>
          <w:lang w:val="en-US"/>
        </w:rPr>
        <w:t xml:space="preserve">                                                                                                                            </w:t>
      </w:r>
      <w:r>
        <w:rPr>
          <w:rFonts w:ascii="Arial" w:hAnsi="Arial" w:cs="Arial"/>
          <w:lang w:val="en-US"/>
        </w:rPr>
        <w:t xml:space="preserve">         </w:t>
      </w:r>
      <w:r w:rsidRPr="00914BDD">
        <w:rPr>
          <w:rFonts w:ascii="Arial" w:hAnsi="Arial" w:cs="Arial"/>
          <w:lang w:val="en-US"/>
        </w:rPr>
        <w:t>1</w:t>
      </w:r>
      <w:r w:rsidR="00BE6A92">
        <w:rPr>
          <w:rFonts w:ascii="Arial" w:hAnsi="Arial" w:cs="Arial"/>
          <w:lang w:val="en-US"/>
        </w:rPr>
        <w:t>3</w:t>
      </w:r>
      <w:r w:rsidR="00B764B5" w:rsidRPr="00B764B5">
        <w:rPr>
          <w:rFonts w:ascii="Arial" w:hAnsi="Arial" w:cs="Arial"/>
          <w:lang w:val="en-US"/>
        </w:rPr>
        <w:t xml:space="preserve">                                                                                                                </w:t>
      </w:r>
      <w:r w:rsidR="009070AC">
        <w:rPr>
          <w:rFonts w:ascii="Arial" w:hAnsi="Arial" w:cs="Arial"/>
          <w:lang w:val="en-US"/>
        </w:rPr>
        <w:t xml:space="preserve">  </w:t>
      </w:r>
      <w:r w:rsidR="008E0D3D">
        <w:rPr>
          <w:rFonts w:ascii="Arial" w:hAnsi="Arial" w:cs="Arial"/>
          <w:lang w:val="en-US"/>
        </w:rPr>
        <w:t xml:space="preserve">     </w:t>
      </w:r>
      <w:r w:rsidR="009070AC">
        <w:rPr>
          <w:rFonts w:ascii="Arial" w:hAnsi="Arial" w:cs="Arial"/>
          <w:lang w:val="en-US"/>
        </w:rPr>
        <w:t xml:space="preserve">     </w:t>
      </w:r>
      <w:r w:rsidR="00B764B5" w:rsidRPr="00B764B5">
        <w:rPr>
          <w:rFonts w:ascii="Arial" w:hAnsi="Arial" w:cs="Arial"/>
          <w:lang w:val="en-US"/>
        </w:rPr>
        <w:t xml:space="preserve">    </w:t>
      </w:r>
    </w:p>
    <w:p w14:paraId="5AD03EC4" w14:textId="6C8358FE" w:rsidR="00954544" w:rsidRDefault="002733CF" w:rsidP="00525BDF">
      <w:pPr>
        <w:rPr>
          <w:rFonts w:ascii="Arial" w:hAnsi="Arial" w:cs="Arial"/>
          <w:sz w:val="24"/>
          <w:szCs w:val="24"/>
          <w:lang w:val="en-US"/>
        </w:rPr>
      </w:pPr>
      <w:r>
        <w:rPr>
          <w:noProof/>
        </w:rPr>
        <mc:AlternateContent>
          <mc:Choice Requires="wps">
            <w:drawing>
              <wp:anchor distT="0" distB="0" distL="114300" distR="114300" simplePos="0" relativeHeight="251798528" behindDoc="0" locked="0" layoutInCell="1" allowOverlap="1" wp14:anchorId="14F192C7" wp14:editId="3E4F3C21">
                <wp:simplePos x="0" y="0"/>
                <wp:positionH relativeFrom="column">
                  <wp:posOffset>1617784</wp:posOffset>
                </wp:positionH>
                <wp:positionV relativeFrom="paragraph">
                  <wp:posOffset>159691</wp:posOffset>
                </wp:positionV>
                <wp:extent cx="3811065" cy="495300"/>
                <wp:effectExtent l="0" t="0" r="18415" b="19050"/>
                <wp:wrapNone/>
                <wp:docPr id="122" name="Rectangle: Rounded Corners 122"/>
                <wp:cNvGraphicFramePr/>
                <a:graphic xmlns:a="http://schemas.openxmlformats.org/drawingml/2006/main">
                  <a:graphicData uri="http://schemas.microsoft.com/office/word/2010/wordprocessingShape">
                    <wps:wsp>
                      <wps:cNvSpPr/>
                      <wps:spPr>
                        <a:xfrm>
                          <a:off x="0" y="0"/>
                          <a:ext cx="3811065" cy="495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7443EA0" w14:textId="1747B871" w:rsidR="00E97779" w:rsidRPr="00E97779" w:rsidRDefault="00E97779" w:rsidP="00E97779">
                            <w:pPr>
                              <w:jc w:val="center"/>
                              <w:rPr>
                                <w:sz w:val="24"/>
                                <w:szCs w:val="24"/>
                              </w:rPr>
                            </w:pPr>
                            <w:r w:rsidRPr="00E97779">
                              <w:rPr>
                                <w:rFonts w:ascii="Arial" w:hAnsi="Arial" w:cs="Arial"/>
                                <w:sz w:val="24"/>
                                <w:szCs w:val="24"/>
                                <w:lang w:val="en-US"/>
                              </w:rPr>
                              <w:t xml:space="preserve">Counseling, Assessment, </w:t>
                            </w:r>
                            <w:r w:rsidR="006729FF" w:rsidRPr="00E97779">
                              <w:rPr>
                                <w:rFonts w:ascii="Arial" w:hAnsi="Arial" w:cs="Arial"/>
                                <w:sz w:val="24"/>
                                <w:szCs w:val="24"/>
                                <w:lang w:val="en-US"/>
                              </w:rPr>
                              <w:t>Monitoring, Therapies</w:t>
                            </w:r>
                            <w:r w:rsidRPr="00E97779">
                              <w:rPr>
                                <w:rFonts w:ascii="Arial" w:hAnsi="Arial" w:cs="Arial"/>
                                <w:sz w:val="24"/>
                                <w:szCs w:val="24"/>
                                <w:lang w:val="en-US"/>
                              </w:rPr>
                              <w:t>, Person-Centered-Care, and Safeguarding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F192C7" id="Rectangle: Rounded Corners 122" o:spid="_x0000_s1095" style="position:absolute;margin-left:127.4pt;margin-top:12.55pt;width:300.1pt;height:39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" fillcolor="white [3201]" strokecolor="#70ad47 [3209]" strokeweight="1pt">
                <v:stroke joinstyle="miter"/>
                <v:textbox>
                  <w:txbxContent>
                    <w:p w14:paraId="67443EA0" w14:textId="1747B871" w:rsidR="00E97779" w:rsidRPr="00E97779" w:rsidRDefault="00E97779" w:rsidP="00E97779">
                      <w:pPr>
                        <w:jc w:val="center"/>
                        <w:rPr>
                          <w:sz w:val="24"/>
                          <w:szCs w:val="24"/>
                        </w:rPr>
                      </w:pPr>
                      <w:r w:rsidRPr="00E97779">
                        <w:rPr>
                          <w:rFonts w:ascii="Arial" w:hAnsi="Arial" w:cs="Arial"/>
                          <w:sz w:val="24"/>
                          <w:szCs w:val="24"/>
                          <w:lang w:val="en-US"/>
                        </w:rPr>
                        <w:t xml:space="preserve">Counseling, Assessment, </w:t>
                      </w:r>
                      <w:r w:rsidR="006729FF" w:rsidRPr="00E97779">
                        <w:rPr>
                          <w:rFonts w:ascii="Arial" w:hAnsi="Arial" w:cs="Arial"/>
                          <w:sz w:val="24"/>
                          <w:szCs w:val="24"/>
                          <w:lang w:val="en-US"/>
                        </w:rPr>
                        <w:t>Monitoring, Therapies</w:t>
                      </w:r>
                      <w:r w:rsidRPr="00E97779">
                        <w:rPr>
                          <w:rFonts w:ascii="Arial" w:hAnsi="Arial" w:cs="Arial"/>
                          <w:sz w:val="24"/>
                          <w:szCs w:val="24"/>
                          <w:lang w:val="en-US"/>
                        </w:rPr>
                        <w:t>, Person-Centered-Care, and Safeguarding</w:t>
                      </w:r>
                    </w:p>
                  </w:txbxContent>
                </v:textbox>
              </v:roundrect>
            </w:pict>
          </mc:Fallback>
        </mc:AlternateContent>
      </w:r>
      <w:r w:rsidR="00E97779">
        <w:rPr>
          <w:rFonts w:ascii="Arial" w:hAnsi="Arial" w:cs="Arial"/>
          <w:noProof/>
          <w:lang w:val="en-US"/>
        </w:rPr>
        <mc:AlternateContent>
          <mc:Choice Requires="wps">
            <w:drawing>
              <wp:anchor distT="0" distB="0" distL="114300" distR="114300" simplePos="0" relativeHeight="251797504" behindDoc="0" locked="0" layoutInCell="1" allowOverlap="1" wp14:anchorId="008A5F68" wp14:editId="00C2901D">
                <wp:simplePos x="0" y="0"/>
                <wp:positionH relativeFrom="column">
                  <wp:posOffset>1631950</wp:posOffset>
                </wp:positionH>
                <wp:positionV relativeFrom="paragraph">
                  <wp:posOffset>101600</wp:posOffset>
                </wp:positionV>
                <wp:extent cx="3854450" cy="539750"/>
                <wp:effectExtent l="0" t="0" r="12700" b="12700"/>
                <wp:wrapNone/>
                <wp:docPr id="121" name="Rectangle: Rounded Corners 121"/>
                <wp:cNvGraphicFramePr/>
                <a:graphic xmlns:a="http://schemas.openxmlformats.org/drawingml/2006/main">
                  <a:graphicData uri="http://schemas.microsoft.com/office/word/2010/wordprocessingShape">
                    <wps:wsp>
                      <wps:cNvSpPr/>
                      <wps:spPr>
                        <a:xfrm>
                          <a:off x="0" y="0"/>
                          <a:ext cx="3854450" cy="539750"/>
                        </a:xfrm>
                        <a:prstGeom prst="roundRect">
                          <a:avLst/>
                        </a:prstGeom>
                      </wps:spPr>
                      <wps:style>
                        <a:lnRef idx="2">
                          <a:schemeClr val="accent6"/>
                        </a:lnRef>
                        <a:fillRef idx="1002">
                          <a:schemeClr val="dk2"/>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56B136" id="Rectangle: Rounded Corners 121" o:spid="_x0000_s1026" style="position:absolute;margin-left:128.5pt;margin-top:8pt;width:303.5pt;height:42.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" fillcolor="#4a5c74 [3058]" strokecolor="#70ad47 [3209]" strokeweight="1pt">
                <v:stroke joinstyle="miter"/>
              </v:roundrect>
            </w:pict>
          </mc:Fallback>
        </mc:AlternateContent>
      </w:r>
    </w:p>
    <w:p w14:paraId="11220B06" w14:textId="7CCCE092" w:rsidR="00525BDF" w:rsidRPr="001968A0" w:rsidRDefault="00A30646" w:rsidP="00525BDF">
      <w:pPr>
        <w:rPr>
          <w:rFonts w:ascii="Arial" w:hAnsi="Arial" w:cs="Arial"/>
          <w:b/>
          <w:bCs/>
          <w:sz w:val="24"/>
          <w:szCs w:val="24"/>
          <w:lang w:val="en-US"/>
        </w:rPr>
      </w:pPr>
      <w:r w:rsidRPr="001968A0">
        <w:rPr>
          <w:rFonts w:ascii="Arial" w:hAnsi="Arial" w:cs="Arial"/>
          <w:b/>
          <w:bCs/>
          <w:sz w:val="24"/>
          <w:szCs w:val="24"/>
          <w:lang w:val="en-US"/>
        </w:rPr>
        <w:t>Professional support.</w:t>
      </w:r>
    </w:p>
    <w:p w14:paraId="7DF5073F" w14:textId="3A53EC8D" w:rsidR="00C16059" w:rsidRDefault="002733CF" w:rsidP="00525BDF">
      <w:pPr>
        <w:rPr>
          <w:rFonts w:ascii="Arial" w:hAnsi="Arial" w:cs="Arial"/>
          <w:lang w:val="en-US"/>
        </w:rPr>
      </w:pPr>
      <w:r>
        <w:rPr>
          <w:noProof/>
        </w:rPr>
        <w:drawing>
          <wp:anchor distT="0" distB="0" distL="114300" distR="114300" simplePos="0" relativeHeight="251787264" behindDoc="1" locked="0" layoutInCell="1" allowOverlap="1" wp14:anchorId="1C1645AF" wp14:editId="431F5F02">
            <wp:simplePos x="0" y="0"/>
            <wp:positionH relativeFrom="margin">
              <wp:align>right</wp:align>
            </wp:positionH>
            <wp:positionV relativeFrom="paragraph">
              <wp:posOffset>102870</wp:posOffset>
            </wp:positionV>
            <wp:extent cx="3081655" cy="1543050"/>
            <wp:effectExtent l="0" t="0" r="4445" b="0"/>
            <wp:wrapTight wrapText="bothSides">
              <wp:wrapPolygon edited="0">
                <wp:start x="0" y="0"/>
                <wp:lineTo x="0" y="21333"/>
                <wp:lineTo x="21498" y="21333"/>
                <wp:lineTo x="21498" y="0"/>
                <wp:lineTo x="0" y="0"/>
              </wp:wrapPolygon>
            </wp:wrapTight>
            <wp:docPr id="89" name="Picture 89"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A room with tables and chairs&#10;&#10;Description automatically generated with medium confidence"/>
                    <pic:cNvPicPr>
                      <a:picLocks noChangeAspect="1"/>
                    </pic:cNvPicPr>
                  </pic:nvPicPr>
                  <pic:blipFill>
                    <a:blip r:embed="rId79" cstate="print">
                      <a:extLst>
                        <a:ext uri="{28A0092B-C50C-407E-A947-70E740481C1C}">
                          <a14:useLocalDpi xmlns:a14="http://schemas.microsoft.com/office/drawing/2010/main" val="0"/>
                        </a:ext>
                        <a:ext uri="{837473B0-CC2E-450A-ABE3-18F120FF3D39}">
                          <a1611:picAttrSrcUrl xmlns:a1611="http://schemas.microsoft.com/office/drawing/2016/11/main" r:id="rId80"/>
                        </a:ext>
                      </a:extLst>
                    </a:blip>
                    <a:stretch>
                      <a:fillRect/>
                    </a:stretch>
                  </pic:blipFill>
                  <pic:spPr>
                    <a:xfrm>
                      <a:off x="0" y="0"/>
                      <a:ext cx="3081655" cy="1543050"/>
                    </a:xfrm>
                    <a:prstGeom prst="rect">
                      <a:avLst/>
                    </a:prstGeom>
                  </pic:spPr>
                </pic:pic>
              </a:graphicData>
            </a:graphic>
            <wp14:sizeRelH relativeFrom="margin">
              <wp14:pctWidth>0</wp14:pctWidth>
            </wp14:sizeRelH>
            <wp14:sizeRelV relativeFrom="margin">
              <wp14:pctHeight>0</wp14:pctHeight>
            </wp14:sizeRelV>
          </wp:anchor>
        </w:drawing>
      </w:r>
      <w:r w:rsidR="009C4FB7">
        <w:rPr>
          <w:noProof/>
        </w:rPr>
        <w:drawing>
          <wp:anchor distT="0" distB="0" distL="114300" distR="114300" simplePos="0" relativeHeight="251785216" behindDoc="0" locked="0" layoutInCell="1" allowOverlap="1" wp14:anchorId="729821EB" wp14:editId="258CAB97">
            <wp:simplePos x="0" y="0"/>
            <wp:positionH relativeFrom="margin">
              <wp:align>left</wp:align>
            </wp:positionH>
            <wp:positionV relativeFrom="paragraph">
              <wp:posOffset>91440</wp:posOffset>
            </wp:positionV>
            <wp:extent cx="2559050" cy="1543050"/>
            <wp:effectExtent l="0" t="0" r="0" b="0"/>
            <wp:wrapNone/>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pic:cNvPicPr>
                      <a:picLocks noChangeAspect="1"/>
                    </pic:cNvPicPr>
                  </pic:nvPicPr>
                  <pic:blipFill>
                    <a:blip r:embed="rId81" cstate="print">
                      <a:extLst>
                        <a:ext uri="{28A0092B-C50C-407E-A947-70E740481C1C}">
                          <a14:useLocalDpi xmlns:a14="http://schemas.microsoft.com/office/drawing/2010/main" val="0"/>
                        </a:ext>
                        <a:ext uri="{837473B0-CC2E-450A-ABE3-18F120FF3D39}">
                          <a1611:picAttrSrcUrl xmlns:a1611="http://schemas.microsoft.com/office/drawing/2016/11/main" r:id="rId82"/>
                        </a:ext>
                      </a:extLst>
                    </a:blip>
                    <a:stretch>
                      <a:fillRect/>
                    </a:stretch>
                  </pic:blipFill>
                  <pic:spPr>
                    <a:xfrm>
                      <a:off x="0" y="0"/>
                      <a:ext cx="2559050" cy="1543050"/>
                    </a:xfrm>
                    <a:prstGeom prst="rect">
                      <a:avLst/>
                    </a:prstGeom>
                  </pic:spPr>
                </pic:pic>
              </a:graphicData>
            </a:graphic>
            <wp14:sizeRelH relativeFrom="margin">
              <wp14:pctWidth>0</wp14:pctWidth>
            </wp14:sizeRelH>
            <wp14:sizeRelV relativeFrom="margin">
              <wp14:pctHeight>0</wp14:pctHeight>
            </wp14:sizeRelV>
          </wp:anchor>
        </w:drawing>
      </w:r>
    </w:p>
    <w:p w14:paraId="5E72DC1D" w14:textId="6AE7A651" w:rsidR="007065DA" w:rsidRDefault="007065DA" w:rsidP="00525BDF">
      <w:pPr>
        <w:rPr>
          <w:rFonts w:ascii="Arial" w:hAnsi="Arial" w:cs="Arial"/>
          <w:lang w:val="en-US"/>
        </w:rPr>
      </w:pPr>
    </w:p>
    <w:p w14:paraId="51EE3DA3" w14:textId="49604CC8" w:rsidR="007065DA" w:rsidRDefault="007065DA" w:rsidP="00525BDF">
      <w:pPr>
        <w:rPr>
          <w:rFonts w:ascii="Arial" w:hAnsi="Arial" w:cs="Arial"/>
          <w:lang w:val="en-US"/>
        </w:rPr>
      </w:pPr>
    </w:p>
    <w:p w14:paraId="3C542293" w14:textId="35E98FB1" w:rsidR="007065DA" w:rsidRDefault="007065DA" w:rsidP="00525BDF">
      <w:pPr>
        <w:rPr>
          <w:rFonts w:ascii="Arial" w:hAnsi="Arial" w:cs="Arial"/>
          <w:lang w:val="en-US"/>
        </w:rPr>
      </w:pPr>
    </w:p>
    <w:p w14:paraId="7CBDF1CA" w14:textId="407EF96F" w:rsidR="007065DA" w:rsidRDefault="007065DA" w:rsidP="00525BDF">
      <w:pPr>
        <w:rPr>
          <w:rFonts w:ascii="Arial" w:hAnsi="Arial" w:cs="Arial"/>
          <w:lang w:val="en-US"/>
        </w:rPr>
      </w:pPr>
    </w:p>
    <w:p w14:paraId="5E17F08C" w14:textId="5426598B" w:rsidR="007065DA" w:rsidRDefault="007065DA" w:rsidP="00525BDF">
      <w:pPr>
        <w:rPr>
          <w:rFonts w:ascii="Arial" w:hAnsi="Arial" w:cs="Arial"/>
          <w:lang w:val="en-US"/>
        </w:rPr>
      </w:pPr>
    </w:p>
    <w:p w14:paraId="00203D5B" w14:textId="357B80E5" w:rsidR="007065DA" w:rsidRDefault="007065DA" w:rsidP="00525BDF">
      <w:pPr>
        <w:rPr>
          <w:rFonts w:ascii="Arial" w:hAnsi="Arial" w:cs="Arial"/>
          <w:lang w:val="en-US"/>
        </w:rPr>
      </w:pPr>
      <w:r>
        <w:rPr>
          <w:rFonts w:ascii="Arial" w:hAnsi="Arial" w:cs="Arial"/>
          <w:lang w:val="en-US"/>
        </w:rPr>
        <w:t xml:space="preserve">Art therapy                                                                </w:t>
      </w:r>
      <w:r w:rsidR="001779B8">
        <w:rPr>
          <w:rFonts w:ascii="Arial" w:hAnsi="Arial" w:cs="Arial"/>
          <w:lang w:val="en-US"/>
        </w:rPr>
        <w:t>Therapeutic center</w:t>
      </w:r>
    </w:p>
    <w:p w14:paraId="13546C0B" w14:textId="76D53FCD" w:rsidR="00977E43" w:rsidRDefault="00940711" w:rsidP="00525BDF">
      <w:pPr>
        <w:rPr>
          <w:rFonts w:ascii="Arial" w:hAnsi="Arial" w:cs="Arial"/>
          <w:lang w:val="en-US"/>
        </w:rPr>
      </w:pPr>
      <w:r>
        <w:rPr>
          <w:rFonts w:ascii="Arial" w:hAnsi="Arial" w:cs="Arial"/>
          <w:b/>
          <w:bCs/>
          <w:noProof/>
          <w:lang w:val="en-US"/>
        </w:rPr>
        <mc:AlternateContent>
          <mc:Choice Requires="wps">
            <w:drawing>
              <wp:anchor distT="0" distB="0" distL="114300" distR="114300" simplePos="0" relativeHeight="251920384" behindDoc="0" locked="0" layoutInCell="1" allowOverlap="1" wp14:anchorId="7CD59409" wp14:editId="209F9952">
                <wp:simplePos x="0" y="0"/>
                <wp:positionH relativeFrom="margin">
                  <wp:posOffset>46383</wp:posOffset>
                </wp:positionH>
                <wp:positionV relativeFrom="paragraph">
                  <wp:posOffset>226943</wp:posOffset>
                </wp:positionV>
                <wp:extent cx="5683885" cy="4114800"/>
                <wp:effectExtent l="0" t="0" r="12065" b="19050"/>
                <wp:wrapNone/>
                <wp:docPr id="145" name="Rectangle: Rounded Corners 145"/>
                <wp:cNvGraphicFramePr/>
                <a:graphic xmlns:a="http://schemas.openxmlformats.org/drawingml/2006/main">
                  <a:graphicData uri="http://schemas.microsoft.com/office/word/2010/wordprocessingShape">
                    <wps:wsp>
                      <wps:cNvSpPr/>
                      <wps:spPr>
                        <a:xfrm>
                          <a:off x="0" y="0"/>
                          <a:ext cx="5683885" cy="4114800"/>
                        </a:xfrm>
                        <a:prstGeom prst="roundRect">
                          <a:avLst/>
                        </a:prstGeom>
                        <a:solidFill>
                          <a:schemeClr val="accent5">
                            <a:lumMod val="50000"/>
                          </a:schemeClr>
                        </a:solidFill>
                      </wps:spPr>
                      <wps:style>
                        <a:lnRef idx="2">
                          <a:schemeClr val="accent6"/>
                        </a:lnRef>
                        <a:fillRef idx="1">
                          <a:schemeClr val="lt1"/>
                        </a:fillRef>
                        <a:effectRef idx="0">
                          <a:schemeClr val="accent6"/>
                        </a:effectRef>
                        <a:fontRef idx="minor">
                          <a:schemeClr val="dk1"/>
                        </a:fontRef>
                      </wps:style>
                      <wps:txbx>
                        <w:txbxContent>
                          <w:p w14:paraId="3C515C06" w14:textId="290558CA" w:rsidR="00E8709A" w:rsidRPr="00E8709A" w:rsidRDefault="00E8709A" w:rsidP="00085FC8">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D59409" id="Rectangle: Rounded Corners 145" o:spid="_x0000_s1096" style="position:absolute;margin-left:3.65pt;margin-top:17.85pt;width:447.55pt;height:324pt;z-index:251920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" fillcolor="#1f4d78 [1608]" strokecolor="#70ad47 [3209]" strokeweight="1pt">
                <v:stroke joinstyle="miter"/>
                <v:textbox>
                  <w:txbxContent>
                    <w:p w14:paraId="3C515C06" w14:textId="290558CA" w:rsidR="00E8709A" w:rsidRPr="00E8709A" w:rsidRDefault="00E8709A" w:rsidP="00085FC8">
                      <w:pPr>
                        <w:rPr>
                          <w:lang w:val="en-US"/>
                        </w:rPr>
                      </w:pPr>
                    </w:p>
                  </w:txbxContent>
                </v:textbox>
                <w10:wrap anchorx="margin"/>
              </v:roundrect>
            </w:pict>
          </mc:Fallback>
        </mc:AlternateContent>
      </w:r>
      <w:r w:rsidR="000D2A6F">
        <w:rPr>
          <w:rFonts w:ascii="Arial" w:hAnsi="Arial" w:cs="Arial"/>
          <w:b/>
          <w:bCs/>
          <w:noProof/>
          <w:lang w:val="en-US"/>
        </w:rPr>
        <mc:AlternateContent>
          <mc:Choice Requires="wps">
            <w:drawing>
              <wp:anchor distT="0" distB="0" distL="114300" distR="114300" simplePos="0" relativeHeight="251885568" behindDoc="0" locked="0" layoutInCell="1" allowOverlap="1" wp14:anchorId="2F18BFE5" wp14:editId="25C9B3FC">
                <wp:simplePos x="0" y="0"/>
                <wp:positionH relativeFrom="margin">
                  <wp:align>left</wp:align>
                </wp:positionH>
                <wp:positionV relativeFrom="paragraph">
                  <wp:posOffset>45986</wp:posOffset>
                </wp:positionV>
                <wp:extent cx="5786937" cy="5991559"/>
                <wp:effectExtent l="0" t="0" r="23495" b="28575"/>
                <wp:wrapNone/>
                <wp:docPr id="124" name="Rectangle 124"/>
                <wp:cNvGraphicFramePr/>
                <a:graphic xmlns:a="http://schemas.openxmlformats.org/drawingml/2006/main">
                  <a:graphicData uri="http://schemas.microsoft.com/office/word/2010/wordprocessingShape">
                    <wps:wsp>
                      <wps:cNvSpPr/>
                      <wps:spPr>
                        <a:xfrm>
                          <a:off x="0" y="0"/>
                          <a:ext cx="5786937" cy="5991559"/>
                        </a:xfrm>
                        <a:prstGeom prst="rect">
                          <a:avLst/>
                        </a:prstGeom>
                        <a:solidFill>
                          <a:schemeClr val="accent2">
                            <a:lumMod val="50000"/>
                          </a:schemeClr>
                        </a:solidFill>
                      </wps:spPr>
                      <wps:style>
                        <a:lnRef idx="3">
                          <a:schemeClr val="lt1"/>
                        </a:lnRef>
                        <a:fillRef idx="1001">
                          <a:schemeClr val="dk2"/>
                        </a:fillRef>
                        <a:effectRef idx="1">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140B28" id="Rectangle 124" o:spid="_x0000_s1026" style="position:absolute;margin-left:0;margin-top:3.6pt;width:455.65pt;height:471.8pt;z-index:2518855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" fillcolor="#823b0b [1605]" strokecolor="white [3201]" strokeweight="1.5pt">
                <w10:wrap anchorx="margin"/>
              </v:rect>
            </w:pict>
          </mc:Fallback>
        </mc:AlternateContent>
      </w:r>
    </w:p>
    <w:p w14:paraId="6EA04055" w14:textId="6DFD99CD" w:rsidR="001309B3" w:rsidRDefault="00340DF3" w:rsidP="00525BDF">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2014592" behindDoc="0" locked="0" layoutInCell="1" allowOverlap="1" wp14:anchorId="06DCD8C6" wp14:editId="460A922E">
                <wp:simplePos x="0" y="0"/>
                <wp:positionH relativeFrom="margin">
                  <wp:posOffset>1848678</wp:posOffset>
                </wp:positionH>
                <wp:positionV relativeFrom="paragraph">
                  <wp:posOffset>24876</wp:posOffset>
                </wp:positionV>
                <wp:extent cx="1881505" cy="861392"/>
                <wp:effectExtent l="0" t="0" r="23495" b="34290"/>
                <wp:wrapNone/>
                <wp:docPr id="4109" name="Callout: Down Arrow 4109"/>
                <wp:cNvGraphicFramePr/>
                <a:graphic xmlns:a="http://schemas.openxmlformats.org/drawingml/2006/main">
                  <a:graphicData uri="http://schemas.microsoft.com/office/word/2010/wordprocessingShape">
                    <wps:wsp>
                      <wps:cNvSpPr/>
                      <wps:spPr>
                        <a:xfrm>
                          <a:off x="0" y="0"/>
                          <a:ext cx="1881505" cy="861392"/>
                        </a:xfrm>
                        <a:prstGeom prst="downArrowCallou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71E9D" id="Callout: Down Arrow 4109" o:spid="_x0000_s1026" type="#_x0000_t80" style="position:absolute;margin-left:145.55pt;margin-top:1.95pt;width:148.15pt;height:67.85pt;z-index:252014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" adj="14035,8328,16200,9564" fillcolor="#ffc000" strokecolor="#1f3763 [1604]" strokeweight="1pt">
                <w10:wrap anchorx="margin"/>
              </v:shape>
            </w:pict>
          </mc:Fallback>
        </mc:AlternateContent>
      </w:r>
      <w:r>
        <w:rPr>
          <w:rFonts w:ascii="Arial" w:hAnsi="Arial" w:cs="Arial"/>
          <w:b/>
          <w:bCs/>
          <w:noProof/>
          <w:lang w:val="en-US"/>
        </w:rPr>
        <mc:AlternateContent>
          <mc:Choice Requires="wps">
            <w:drawing>
              <wp:anchor distT="0" distB="0" distL="114300" distR="114300" simplePos="0" relativeHeight="252015616" behindDoc="0" locked="0" layoutInCell="1" allowOverlap="1" wp14:anchorId="69BBE7B4" wp14:editId="1E96BB11">
                <wp:simplePos x="0" y="0"/>
                <wp:positionH relativeFrom="column">
                  <wp:posOffset>1908313</wp:posOffset>
                </wp:positionH>
                <wp:positionV relativeFrom="paragraph">
                  <wp:posOffset>137519</wp:posOffset>
                </wp:positionV>
                <wp:extent cx="1748983" cy="370398"/>
                <wp:effectExtent l="0" t="0" r="22860" b="10795"/>
                <wp:wrapNone/>
                <wp:docPr id="4110" name="Rectangle: Rounded Corners 4110"/>
                <wp:cNvGraphicFramePr/>
                <a:graphic xmlns:a="http://schemas.openxmlformats.org/drawingml/2006/main">
                  <a:graphicData uri="http://schemas.microsoft.com/office/word/2010/wordprocessingShape">
                    <wps:wsp>
                      <wps:cNvSpPr/>
                      <wps:spPr>
                        <a:xfrm>
                          <a:off x="0" y="0"/>
                          <a:ext cx="1748983" cy="370398"/>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7DC64EA7" w14:textId="59A2BB44" w:rsidR="00933A06" w:rsidRPr="00933A06" w:rsidRDefault="00933A06" w:rsidP="00933A06">
                            <w:pPr>
                              <w:jc w:val="center"/>
                              <w:rPr>
                                <w:lang w:val="en-US"/>
                              </w:rPr>
                            </w:pPr>
                            <w:r>
                              <w:rPr>
                                <w:lang w:val="en-US"/>
                              </w:rPr>
                              <w:t>MENTAL</w:t>
                            </w:r>
                            <w:r w:rsidR="00340DF3">
                              <w:rPr>
                                <w:lang w:val="en-US"/>
                              </w:rPr>
                              <w:t xml:space="preserve"> </w:t>
                            </w:r>
                            <w:r>
                              <w:rPr>
                                <w:lang w:val="en-US"/>
                              </w:rPr>
                              <w:t>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BBE7B4" id="Rectangle: Rounded Corners 4110" o:spid="_x0000_s1097" style="position:absolute;margin-left:150.25pt;margin-top:10.85pt;width:137.7pt;height:29.15pt;z-index:25201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" fillcolor="white [3201]" strokecolor="#ed7d31 [3205]" strokeweight="1pt">
                <v:stroke joinstyle="miter"/>
                <v:textbox>
                  <w:txbxContent>
                    <w:p w14:paraId="7DC64EA7" w14:textId="59A2BB44" w:rsidR="00933A06" w:rsidRPr="00933A06" w:rsidRDefault="00933A06" w:rsidP="00933A06">
                      <w:pPr>
                        <w:jc w:val="center"/>
                        <w:rPr>
                          <w:lang w:val="en-US"/>
                        </w:rPr>
                      </w:pPr>
                      <w:r>
                        <w:rPr>
                          <w:lang w:val="en-US"/>
                        </w:rPr>
                        <w:t>MENTAL</w:t>
                      </w:r>
                      <w:r w:rsidR="00340DF3">
                        <w:rPr>
                          <w:lang w:val="en-US"/>
                        </w:rPr>
                        <w:t xml:space="preserve"> </w:t>
                      </w:r>
                      <w:r>
                        <w:rPr>
                          <w:lang w:val="en-US"/>
                        </w:rPr>
                        <w:t>WELL-BEING</w:t>
                      </w:r>
                    </w:p>
                  </w:txbxContent>
                </v:textbox>
              </v:roundrect>
            </w:pict>
          </mc:Fallback>
        </mc:AlternateContent>
      </w:r>
      <w:r w:rsidR="00AA2F3B">
        <w:rPr>
          <w:rFonts w:ascii="Arial" w:hAnsi="Arial" w:cs="Arial"/>
          <w:b/>
          <w:bCs/>
          <w:noProof/>
          <w:lang w:val="en-US"/>
        </w:rPr>
        <mc:AlternateContent>
          <mc:Choice Requires="wps">
            <w:drawing>
              <wp:anchor distT="0" distB="0" distL="114300" distR="114300" simplePos="0" relativeHeight="251998208" behindDoc="0" locked="0" layoutInCell="1" allowOverlap="1" wp14:anchorId="5D8FFB03" wp14:editId="1793322D">
                <wp:simplePos x="0" y="0"/>
                <wp:positionH relativeFrom="column">
                  <wp:posOffset>225287</wp:posOffset>
                </wp:positionH>
                <wp:positionV relativeFrom="paragraph">
                  <wp:posOffset>144144</wp:posOffset>
                </wp:positionV>
                <wp:extent cx="2000885" cy="649357"/>
                <wp:effectExtent l="0" t="0" r="18415" b="17780"/>
                <wp:wrapNone/>
                <wp:docPr id="104" name="Oval 104"/>
                <wp:cNvGraphicFramePr/>
                <a:graphic xmlns:a="http://schemas.openxmlformats.org/drawingml/2006/main">
                  <a:graphicData uri="http://schemas.microsoft.com/office/word/2010/wordprocessingShape">
                    <wps:wsp>
                      <wps:cNvSpPr/>
                      <wps:spPr>
                        <a:xfrm>
                          <a:off x="0" y="0"/>
                          <a:ext cx="2000885" cy="649357"/>
                        </a:xfrm>
                        <a:prstGeom prst="ellipse">
                          <a:avLst/>
                        </a:prstGeom>
                        <a:solidFill>
                          <a:schemeClr val="accent1">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07196D40" w14:textId="6B526A0C" w:rsidR="00B078C6" w:rsidRPr="00AA2F3B" w:rsidRDefault="00B078C6" w:rsidP="00B078C6">
                            <w:pPr>
                              <w:jc w:val="center"/>
                              <w:rPr>
                                <w:rFonts w:ascii="Arial" w:hAnsi="Arial" w:cs="Arial"/>
                                <w:sz w:val="24"/>
                                <w:szCs w:val="24"/>
                                <w:lang w:val="en-US"/>
                              </w:rPr>
                            </w:pPr>
                            <w:r w:rsidRPr="00AA2F3B">
                              <w:rPr>
                                <w:rFonts w:ascii="Arial" w:hAnsi="Arial" w:cs="Arial"/>
                                <w:sz w:val="24"/>
                                <w:szCs w:val="24"/>
                                <w:lang w:val="en-US"/>
                              </w:rPr>
                              <w:t xml:space="preserve">Building </w:t>
                            </w:r>
                            <w:r w:rsidR="00AA2F3B" w:rsidRPr="00AA2F3B">
                              <w:rPr>
                                <w:rFonts w:ascii="Arial" w:hAnsi="Arial" w:cs="Arial"/>
                                <w:sz w:val="24"/>
                                <w:szCs w:val="24"/>
                                <w:lang w:val="en-US"/>
                              </w:rPr>
                              <w:t>Resilience</w:t>
                            </w:r>
                            <w:r w:rsidRPr="00AA2F3B">
                              <w:rPr>
                                <w:rFonts w:ascii="Arial" w:hAnsi="Arial" w:cs="Arial"/>
                                <w:sz w:val="24"/>
                                <w:szCs w:val="24"/>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8FFB03" id="Oval 104" o:spid="_x0000_s1098" style="position:absolute;margin-left:17.75pt;margin-top:11.35pt;width:157.55pt;height:51.15pt;z-index:25199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" fillcolor="#d9e2f3 [660]" strokecolor="#70ad47 [3209]" strokeweight="1pt">
                <v:stroke joinstyle="miter"/>
                <v:textbox>
                  <w:txbxContent>
                    <w:p w14:paraId="07196D40" w14:textId="6B526A0C" w:rsidR="00B078C6" w:rsidRPr="00AA2F3B" w:rsidRDefault="00B078C6" w:rsidP="00B078C6">
                      <w:pPr>
                        <w:jc w:val="center"/>
                        <w:rPr>
                          <w:rFonts w:ascii="Arial" w:hAnsi="Arial" w:cs="Arial"/>
                          <w:sz w:val="24"/>
                          <w:szCs w:val="24"/>
                          <w:lang w:val="en-US"/>
                        </w:rPr>
                      </w:pPr>
                      <w:r w:rsidRPr="00AA2F3B">
                        <w:rPr>
                          <w:rFonts w:ascii="Arial" w:hAnsi="Arial" w:cs="Arial"/>
                          <w:sz w:val="24"/>
                          <w:szCs w:val="24"/>
                          <w:lang w:val="en-US"/>
                        </w:rPr>
                        <w:t xml:space="preserve">Building </w:t>
                      </w:r>
                      <w:r w:rsidR="00AA2F3B" w:rsidRPr="00AA2F3B">
                        <w:rPr>
                          <w:rFonts w:ascii="Arial" w:hAnsi="Arial" w:cs="Arial"/>
                          <w:sz w:val="24"/>
                          <w:szCs w:val="24"/>
                          <w:lang w:val="en-US"/>
                        </w:rPr>
                        <w:t>Resilience</w:t>
                      </w:r>
                      <w:r w:rsidRPr="00AA2F3B">
                        <w:rPr>
                          <w:rFonts w:ascii="Arial" w:hAnsi="Arial" w:cs="Arial"/>
                          <w:sz w:val="24"/>
                          <w:szCs w:val="24"/>
                          <w:lang w:val="en-US"/>
                        </w:rPr>
                        <w:t xml:space="preserve"> </w:t>
                      </w:r>
                    </w:p>
                  </w:txbxContent>
                </v:textbox>
              </v:oval>
            </w:pict>
          </mc:Fallback>
        </mc:AlternateContent>
      </w:r>
      <w:r w:rsidR="00AA2F3B">
        <w:rPr>
          <w:rFonts w:ascii="Arial" w:hAnsi="Arial" w:cs="Arial"/>
          <w:b/>
          <w:bCs/>
          <w:noProof/>
          <w:lang w:val="en-US"/>
        </w:rPr>
        <mc:AlternateContent>
          <mc:Choice Requires="wps">
            <w:drawing>
              <wp:anchor distT="0" distB="0" distL="114300" distR="114300" simplePos="0" relativeHeight="251999232" behindDoc="0" locked="0" layoutInCell="1" allowOverlap="1" wp14:anchorId="5B01C935" wp14:editId="04F8A844">
                <wp:simplePos x="0" y="0"/>
                <wp:positionH relativeFrom="column">
                  <wp:posOffset>3299791</wp:posOffset>
                </wp:positionH>
                <wp:positionV relativeFrom="paragraph">
                  <wp:posOffset>124267</wp:posOffset>
                </wp:positionV>
                <wp:extent cx="2252345" cy="682487"/>
                <wp:effectExtent l="0" t="0" r="14605" b="22860"/>
                <wp:wrapNone/>
                <wp:docPr id="109" name="Oval 109"/>
                <wp:cNvGraphicFramePr/>
                <a:graphic xmlns:a="http://schemas.openxmlformats.org/drawingml/2006/main">
                  <a:graphicData uri="http://schemas.microsoft.com/office/word/2010/wordprocessingShape">
                    <wps:wsp>
                      <wps:cNvSpPr/>
                      <wps:spPr>
                        <a:xfrm>
                          <a:off x="0" y="0"/>
                          <a:ext cx="2252345" cy="682487"/>
                        </a:xfrm>
                        <a:prstGeom prst="ellipse">
                          <a:avLst/>
                        </a:prstGeom>
                        <a:solidFill>
                          <a:schemeClr val="accent6">
                            <a:lumMod val="20000"/>
                            <a:lumOff val="80000"/>
                          </a:schemeClr>
                        </a:solidFill>
                      </wps:spPr>
                      <wps:style>
                        <a:lnRef idx="2">
                          <a:schemeClr val="accent2"/>
                        </a:lnRef>
                        <a:fillRef idx="1">
                          <a:schemeClr val="lt1"/>
                        </a:fillRef>
                        <a:effectRef idx="0">
                          <a:schemeClr val="accent2"/>
                        </a:effectRef>
                        <a:fontRef idx="minor">
                          <a:schemeClr val="dk1"/>
                        </a:fontRef>
                      </wps:style>
                      <wps:txbx>
                        <w:txbxContent>
                          <w:p w14:paraId="3BFDCB8E" w14:textId="1AA737D2" w:rsidR="00B078C6" w:rsidRPr="00B078C6" w:rsidRDefault="00B078C6" w:rsidP="00B078C6">
                            <w:pPr>
                              <w:jc w:val="center"/>
                              <w:rPr>
                                <w:rFonts w:ascii="Arial" w:hAnsi="Arial" w:cs="Arial"/>
                                <w:sz w:val="24"/>
                                <w:szCs w:val="24"/>
                                <w:lang w:val="en-US"/>
                              </w:rPr>
                            </w:pPr>
                            <w:r w:rsidRPr="00B078C6">
                              <w:rPr>
                                <w:rFonts w:ascii="Arial" w:hAnsi="Arial" w:cs="Arial"/>
                                <w:sz w:val="24"/>
                                <w:szCs w:val="24"/>
                                <w:lang w:val="en-US"/>
                              </w:rPr>
                              <w:t>Promoting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01C935" id="Oval 109" o:spid="_x0000_s1099" style="position:absolute;margin-left:259.85pt;margin-top:9.8pt;width:177.35pt;height:53.75pt;z-index:25199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" fillcolor="#e2efd9 [665]" strokecolor="#ed7d31 [3205]" strokeweight="1pt">
                <v:stroke joinstyle="miter"/>
                <v:textbox>
                  <w:txbxContent>
                    <w:p w14:paraId="3BFDCB8E" w14:textId="1AA737D2" w:rsidR="00B078C6" w:rsidRPr="00B078C6" w:rsidRDefault="00B078C6" w:rsidP="00B078C6">
                      <w:pPr>
                        <w:jc w:val="center"/>
                        <w:rPr>
                          <w:rFonts w:ascii="Arial" w:hAnsi="Arial" w:cs="Arial"/>
                          <w:sz w:val="24"/>
                          <w:szCs w:val="24"/>
                          <w:lang w:val="en-US"/>
                        </w:rPr>
                      </w:pPr>
                      <w:r w:rsidRPr="00B078C6">
                        <w:rPr>
                          <w:rFonts w:ascii="Arial" w:hAnsi="Arial" w:cs="Arial"/>
                          <w:sz w:val="24"/>
                          <w:szCs w:val="24"/>
                          <w:lang w:val="en-US"/>
                        </w:rPr>
                        <w:t>Promoting well-being</w:t>
                      </w:r>
                    </w:p>
                  </w:txbxContent>
                </v:textbox>
              </v:oval>
            </w:pict>
          </mc:Fallback>
        </mc:AlternateContent>
      </w:r>
    </w:p>
    <w:p w14:paraId="3139386A" w14:textId="59444C07" w:rsidR="001309B3" w:rsidRDefault="00757925" w:rsidP="00525BDF">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2011520" behindDoc="0" locked="0" layoutInCell="1" allowOverlap="1" wp14:anchorId="26FFBD1D" wp14:editId="525BE9DB">
                <wp:simplePos x="0" y="0"/>
                <wp:positionH relativeFrom="column">
                  <wp:posOffset>4428891</wp:posOffset>
                </wp:positionH>
                <wp:positionV relativeFrom="paragraph">
                  <wp:posOffset>249542</wp:posOffset>
                </wp:positionV>
                <wp:extent cx="247112" cy="927003"/>
                <wp:effectExtent l="3175" t="34925" r="22860" b="22860"/>
                <wp:wrapNone/>
                <wp:docPr id="4105" name="Left Brace 4105"/>
                <wp:cNvGraphicFramePr/>
                <a:graphic xmlns:a="http://schemas.openxmlformats.org/drawingml/2006/main">
                  <a:graphicData uri="http://schemas.microsoft.com/office/word/2010/wordprocessingShape">
                    <wps:wsp>
                      <wps:cNvSpPr/>
                      <wps:spPr>
                        <a:xfrm rot="16200000" flipH="1">
                          <a:off x="0" y="0"/>
                          <a:ext cx="247112" cy="927003"/>
                        </a:xfrm>
                        <a:prstGeom prst="leftBrace">
                          <a:avLst/>
                        </a:pr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5425AC" id="Left Brace 4105" o:spid="_x0000_s1026" type="#_x0000_t87" style="position:absolute;margin-left:348.75pt;margin-top:19.65pt;width:19.45pt;height:73pt;rotation:90;flip:x;z-index:25201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" adj="480" strokecolor="#ed7d31 [3205]" strokeweight=".5pt">
                <v:stroke joinstyle="miter"/>
              </v:shape>
            </w:pict>
          </mc:Fallback>
        </mc:AlternateContent>
      </w:r>
    </w:p>
    <w:p w14:paraId="6178B161" w14:textId="34B09FEA" w:rsidR="001309B3" w:rsidRDefault="001309B3" w:rsidP="00525BDF">
      <w:pPr>
        <w:rPr>
          <w:rFonts w:ascii="Arial" w:hAnsi="Arial" w:cs="Arial"/>
          <w:b/>
          <w:bCs/>
          <w:lang w:val="en-US"/>
        </w:rPr>
      </w:pPr>
    </w:p>
    <w:p w14:paraId="36587E9C" w14:textId="5AD8BBDD" w:rsidR="001309B3" w:rsidRDefault="00E45570" w:rsidP="00525BDF">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2002304" behindDoc="0" locked="0" layoutInCell="1" allowOverlap="1" wp14:anchorId="6C216199" wp14:editId="2B275665">
                <wp:simplePos x="0" y="0"/>
                <wp:positionH relativeFrom="column">
                  <wp:posOffset>4618383</wp:posOffset>
                </wp:positionH>
                <wp:positionV relativeFrom="paragraph">
                  <wp:posOffset>246932</wp:posOffset>
                </wp:positionV>
                <wp:extent cx="1046866" cy="582930"/>
                <wp:effectExtent l="0" t="0" r="20320" b="26670"/>
                <wp:wrapNone/>
                <wp:docPr id="125" name="Rectangle: Rounded Corners 125"/>
                <wp:cNvGraphicFramePr/>
                <a:graphic xmlns:a="http://schemas.openxmlformats.org/drawingml/2006/main">
                  <a:graphicData uri="http://schemas.microsoft.com/office/word/2010/wordprocessingShape">
                    <wps:wsp>
                      <wps:cNvSpPr/>
                      <wps:spPr>
                        <a:xfrm>
                          <a:off x="0" y="0"/>
                          <a:ext cx="1046866" cy="582930"/>
                        </a:xfrm>
                        <a:prstGeom prst="round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BED73B" w14:textId="3183D54C" w:rsidR="00757925" w:rsidRPr="00E45570" w:rsidRDefault="00757925" w:rsidP="00757925">
                            <w:pPr>
                              <w:jc w:val="center"/>
                              <w:rPr>
                                <w:rFonts w:ascii="Arial" w:hAnsi="Arial" w:cs="Arial"/>
                                <w:sz w:val="24"/>
                                <w:szCs w:val="24"/>
                                <w:lang w:val="en-US"/>
                              </w:rPr>
                            </w:pPr>
                            <w:r w:rsidRPr="00E45570">
                              <w:rPr>
                                <w:rFonts w:ascii="Arial" w:hAnsi="Arial" w:cs="Arial"/>
                                <w:sz w:val="24"/>
                                <w:szCs w:val="24"/>
                                <w:lang w:val="en-US"/>
                              </w:rPr>
                              <w:t>Functioning 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216199" id="Rectangle: Rounded Corners 125" o:spid="_x0000_s1100" style="position:absolute;margin-left:363.65pt;margin-top:19.45pt;width:82.45pt;height:45.9pt;z-index:25200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" fillcolor="#70ad47 [3209]" strokecolor="#1f3763 [1604]" strokeweight="1pt">
                <v:stroke joinstyle="miter"/>
                <v:textbox>
                  <w:txbxContent>
                    <w:p w14:paraId="18BED73B" w14:textId="3183D54C" w:rsidR="00757925" w:rsidRPr="00E45570" w:rsidRDefault="00757925" w:rsidP="00757925">
                      <w:pPr>
                        <w:jc w:val="center"/>
                        <w:rPr>
                          <w:rFonts w:ascii="Arial" w:hAnsi="Arial" w:cs="Arial"/>
                          <w:sz w:val="24"/>
                          <w:szCs w:val="24"/>
                          <w:lang w:val="en-US"/>
                        </w:rPr>
                      </w:pPr>
                      <w:r w:rsidRPr="00E45570">
                        <w:rPr>
                          <w:rFonts w:ascii="Arial" w:hAnsi="Arial" w:cs="Arial"/>
                          <w:sz w:val="24"/>
                          <w:szCs w:val="24"/>
                          <w:lang w:val="en-US"/>
                        </w:rPr>
                        <w:t>Functioning well</w:t>
                      </w:r>
                    </w:p>
                  </w:txbxContent>
                </v:textbox>
              </v:roundrect>
            </w:pict>
          </mc:Fallback>
        </mc:AlternateContent>
      </w:r>
      <w:r w:rsidR="00340DF3">
        <w:rPr>
          <w:rFonts w:ascii="Arial" w:hAnsi="Arial" w:cs="Arial"/>
          <w:b/>
          <w:bCs/>
          <w:noProof/>
          <w:lang w:val="en-US"/>
        </w:rPr>
        <mc:AlternateContent>
          <mc:Choice Requires="wps">
            <w:drawing>
              <wp:anchor distT="0" distB="0" distL="114300" distR="114300" simplePos="0" relativeHeight="252016640" behindDoc="0" locked="0" layoutInCell="1" allowOverlap="1" wp14:anchorId="666DB29A" wp14:editId="1F2A2062">
                <wp:simplePos x="0" y="0"/>
                <wp:positionH relativeFrom="column">
                  <wp:posOffset>1019229</wp:posOffset>
                </wp:positionH>
                <wp:positionV relativeFrom="paragraph">
                  <wp:posOffset>8393</wp:posOffset>
                </wp:positionV>
                <wp:extent cx="0" cy="212035"/>
                <wp:effectExtent l="0" t="0" r="38100" b="36195"/>
                <wp:wrapNone/>
                <wp:docPr id="4115" name="Straight Connector 4115"/>
                <wp:cNvGraphicFramePr/>
                <a:graphic xmlns:a="http://schemas.openxmlformats.org/drawingml/2006/main">
                  <a:graphicData uri="http://schemas.microsoft.com/office/word/2010/wordprocessingShape">
                    <wps:wsp>
                      <wps:cNvCnPr/>
                      <wps:spPr>
                        <a:xfrm flipH="1">
                          <a:off x="0" y="0"/>
                          <a:ext cx="0" cy="21203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5D70D6" id="Straight Connector 4115" o:spid="_x0000_s1026" style="position:absolute;flip:x;z-index:25201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25pt,.65pt" to="80.25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" strokecolor="#ed7d31 [3205]" strokeweight=".5pt">
                <v:stroke joinstyle="miter"/>
              </v:line>
            </w:pict>
          </mc:Fallback>
        </mc:AlternateContent>
      </w:r>
      <w:r w:rsidR="00F26AE1">
        <w:rPr>
          <w:rFonts w:ascii="Arial" w:hAnsi="Arial" w:cs="Arial"/>
          <w:b/>
          <w:bCs/>
          <w:noProof/>
          <w:lang w:val="en-US"/>
        </w:rPr>
        <mc:AlternateContent>
          <mc:Choice Requires="wps">
            <w:drawing>
              <wp:anchor distT="0" distB="0" distL="114300" distR="114300" simplePos="0" relativeHeight="252004352" behindDoc="0" locked="0" layoutInCell="1" allowOverlap="1" wp14:anchorId="633728FC" wp14:editId="2E291237">
                <wp:simplePos x="0" y="0"/>
                <wp:positionH relativeFrom="column">
                  <wp:posOffset>2080260</wp:posOffset>
                </wp:positionH>
                <wp:positionV relativeFrom="paragraph">
                  <wp:posOffset>7620</wp:posOffset>
                </wp:positionV>
                <wp:extent cx="1437005" cy="1729105"/>
                <wp:effectExtent l="0" t="0" r="10795" b="23495"/>
                <wp:wrapNone/>
                <wp:docPr id="4096" name="Rectangle 4096"/>
                <wp:cNvGraphicFramePr/>
                <a:graphic xmlns:a="http://schemas.openxmlformats.org/drawingml/2006/main">
                  <a:graphicData uri="http://schemas.microsoft.com/office/word/2010/wordprocessingShape">
                    <wps:wsp>
                      <wps:cNvSpPr/>
                      <wps:spPr>
                        <a:xfrm>
                          <a:off x="0" y="0"/>
                          <a:ext cx="1437005" cy="1729105"/>
                        </a:xfrm>
                        <a:prstGeom prst="rect">
                          <a:avLst/>
                        </a:prstGeom>
                        <a:solidFill>
                          <a:schemeClr val="accent3">
                            <a:lumMod val="20000"/>
                            <a:lumOff val="80000"/>
                          </a:schemeClr>
                        </a:solidFill>
                      </wps:spPr>
                      <wps:style>
                        <a:lnRef idx="2">
                          <a:schemeClr val="accent5"/>
                        </a:lnRef>
                        <a:fillRef idx="1">
                          <a:schemeClr val="lt1"/>
                        </a:fillRef>
                        <a:effectRef idx="0">
                          <a:schemeClr val="accent5"/>
                        </a:effectRef>
                        <a:fontRef idx="minor">
                          <a:schemeClr val="dk1"/>
                        </a:fontRef>
                      </wps:style>
                      <wps:txbx>
                        <w:txbxContent>
                          <w:p w14:paraId="62F3BA30" w14:textId="5C0A36F4" w:rsidR="00286309" w:rsidRPr="005557CA" w:rsidRDefault="00286309" w:rsidP="00286309">
                            <w:pPr>
                              <w:jc w:val="center"/>
                              <w:rPr>
                                <w:rFonts w:ascii="Arial" w:hAnsi="Arial" w:cs="Arial"/>
                                <w:sz w:val="24"/>
                                <w:szCs w:val="24"/>
                                <w:lang w:val="en-US"/>
                              </w:rPr>
                            </w:pPr>
                            <w:r w:rsidRPr="005557CA">
                              <w:rPr>
                                <w:rFonts w:ascii="Arial" w:hAnsi="Arial" w:cs="Arial"/>
                                <w:sz w:val="24"/>
                                <w:szCs w:val="24"/>
                                <w:lang w:val="en-US"/>
                              </w:rPr>
                              <w:t xml:space="preserve">The </w:t>
                            </w:r>
                            <w:r w:rsidR="005557CA" w:rsidRPr="005557CA">
                              <w:rPr>
                                <w:rFonts w:ascii="Arial" w:hAnsi="Arial" w:cs="Arial"/>
                                <w:sz w:val="24"/>
                                <w:szCs w:val="24"/>
                                <w:lang w:val="en-US"/>
                              </w:rPr>
                              <w:t>World Health Organization defines wellness as a mental state in which a person is aware of his or her own abilities</w:t>
                            </w:r>
                            <w:r w:rsidR="005557CA">
                              <w:rPr>
                                <w:rFonts w:ascii="Arial" w:hAnsi="Arial" w:cs="Arial"/>
                                <w:sz w:val="24"/>
                                <w:szCs w:val="24"/>
                                <w:lang w:val="en-US"/>
                              </w:rPr>
                              <w:t>.</w:t>
                            </w:r>
                            <w:sdt>
                              <w:sdtPr>
                                <w:rPr>
                                  <w:rFonts w:ascii="Arial" w:hAnsi="Arial" w:cs="Arial"/>
                                  <w:sz w:val="24"/>
                                  <w:szCs w:val="24"/>
                                  <w:lang w:val="en-US"/>
                                </w:rPr>
                                <w:id w:val="-1146360250"/>
                                <w:citation/>
                              </w:sdtPr>
                              <w:sdtEndPr/>
                              <w:sdtContent>
                                <w:r w:rsidR="005557CA">
                                  <w:rPr>
                                    <w:rFonts w:ascii="Arial" w:hAnsi="Arial" w:cs="Arial"/>
                                    <w:sz w:val="24"/>
                                    <w:szCs w:val="24"/>
                                    <w:lang w:val="en-US"/>
                                  </w:rPr>
                                  <w:fldChar w:fldCharType="begin"/>
                                </w:r>
                                <w:r w:rsidR="005557CA">
                                  <w:rPr>
                                    <w:rFonts w:ascii="Arial" w:hAnsi="Arial" w:cs="Arial"/>
                                    <w:sz w:val="24"/>
                                    <w:szCs w:val="24"/>
                                    <w:lang w:val="en-US"/>
                                  </w:rPr>
                                  <w:instrText xml:space="preserve"> CITATION Min201 \l 1033 </w:instrText>
                                </w:r>
                                <w:r w:rsidR="005557CA">
                                  <w:rPr>
                                    <w:rFonts w:ascii="Arial" w:hAnsi="Arial" w:cs="Arial"/>
                                    <w:sz w:val="24"/>
                                    <w:szCs w:val="24"/>
                                    <w:lang w:val="en-US"/>
                                  </w:rPr>
                                  <w:fldChar w:fldCharType="separate"/>
                                </w:r>
                                <w:r w:rsidR="005557CA">
                                  <w:rPr>
                                    <w:rFonts w:ascii="Arial" w:hAnsi="Arial" w:cs="Arial"/>
                                    <w:noProof/>
                                    <w:sz w:val="24"/>
                                    <w:szCs w:val="24"/>
                                    <w:lang w:val="en-US"/>
                                  </w:rPr>
                                  <w:t xml:space="preserve"> </w:t>
                                </w:r>
                                <w:r w:rsidR="005557CA" w:rsidRPr="005557CA">
                                  <w:rPr>
                                    <w:rFonts w:ascii="Arial" w:hAnsi="Arial" w:cs="Arial"/>
                                    <w:noProof/>
                                    <w:sz w:val="24"/>
                                    <w:szCs w:val="24"/>
                                    <w:lang w:val="en-US"/>
                                  </w:rPr>
                                  <w:t>(Mind, 2020)</w:t>
                                </w:r>
                                <w:r w:rsidR="005557CA">
                                  <w:rPr>
                                    <w:rFonts w:ascii="Arial" w:hAnsi="Arial" w:cs="Arial"/>
                                    <w:sz w:val="24"/>
                                    <w:szCs w:val="24"/>
                                    <w:lang w:val="en-US"/>
                                  </w:rPr>
                                  <w:fldChar w:fldCharType="end"/>
                                </w:r>
                              </w:sdtContent>
                            </w:sdt>
                            <w:r w:rsidR="005557CA">
                              <w:rPr>
                                <w:rFonts w:ascii="Arial" w:hAnsi="Arial" w:cs="Arial"/>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3728FC" id="Rectangle 4096" o:spid="_x0000_s1101" style="position:absolute;margin-left:163.8pt;margin-top:.6pt;width:113.15pt;height:136.15pt;z-index:25200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" fillcolor="#ededed [662]" strokecolor="#5b9bd5 [3208]" strokeweight="1pt">
                <v:textbox>
                  <w:txbxContent>
                    <w:p w14:paraId="62F3BA30" w14:textId="5C0A36F4" w:rsidR="00286309" w:rsidRPr="005557CA" w:rsidRDefault="00286309" w:rsidP="00286309">
                      <w:pPr>
                        <w:jc w:val="center"/>
                        <w:rPr>
                          <w:rFonts w:ascii="Arial" w:hAnsi="Arial" w:cs="Arial"/>
                          <w:sz w:val="24"/>
                          <w:szCs w:val="24"/>
                          <w:lang w:val="en-US"/>
                        </w:rPr>
                      </w:pPr>
                      <w:r w:rsidRPr="005557CA">
                        <w:rPr>
                          <w:rFonts w:ascii="Arial" w:hAnsi="Arial" w:cs="Arial"/>
                          <w:sz w:val="24"/>
                          <w:szCs w:val="24"/>
                          <w:lang w:val="en-US"/>
                        </w:rPr>
                        <w:t xml:space="preserve">The </w:t>
                      </w:r>
                      <w:r w:rsidR="005557CA" w:rsidRPr="005557CA">
                        <w:rPr>
                          <w:rFonts w:ascii="Arial" w:hAnsi="Arial" w:cs="Arial"/>
                          <w:sz w:val="24"/>
                          <w:szCs w:val="24"/>
                          <w:lang w:val="en-US"/>
                        </w:rPr>
                        <w:t>World Health Organization defines wellness as a mental state in which a person is aware of his or her own abilities</w:t>
                      </w:r>
                      <w:r w:rsidR="005557CA">
                        <w:rPr>
                          <w:rFonts w:ascii="Arial" w:hAnsi="Arial" w:cs="Arial"/>
                          <w:sz w:val="24"/>
                          <w:szCs w:val="24"/>
                          <w:lang w:val="en-US"/>
                        </w:rPr>
                        <w:t>.</w:t>
                      </w:r>
                      <w:sdt>
                        <w:sdtPr>
                          <w:rPr>
                            <w:rFonts w:ascii="Arial" w:hAnsi="Arial" w:cs="Arial"/>
                            <w:sz w:val="24"/>
                            <w:szCs w:val="24"/>
                            <w:lang w:val="en-US"/>
                          </w:rPr>
                          <w:id w:val="-1146360250"/>
                          <w:citation/>
                        </w:sdtPr>
                        <w:sdtEndPr/>
                        <w:sdtContent>
                          <w:r w:rsidR="005557CA">
                            <w:rPr>
                              <w:rFonts w:ascii="Arial" w:hAnsi="Arial" w:cs="Arial"/>
                              <w:sz w:val="24"/>
                              <w:szCs w:val="24"/>
                              <w:lang w:val="en-US"/>
                            </w:rPr>
                            <w:fldChar w:fldCharType="begin"/>
                          </w:r>
                          <w:r w:rsidR="005557CA">
                            <w:rPr>
                              <w:rFonts w:ascii="Arial" w:hAnsi="Arial" w:cs="Arial"/>
                              <w:sz w:val="24"/>
                              <w:szCs w:val="24"/>
                              <w:lang w:val="en-US"/>
                            </w:rPr>
                            <w:instrText xml:space="preserve"> CITATION Min201 \l 1033 </w:instrText>
                          </w:r>
                          <w:r w:rsidR="005557CA">
                            <w:rPr>
                              <w:rFonts w:ascii="Arial" w:hAnsi="Arial" w:cs="Arial"/>
                              <w:sz w:val="24"/>
                              <w:szCs w:val="24"/>
                              <w:lang w:val="en-US"/>
                            </w:rPr>
                            <w:fldChar w:fldCharType="separate"/>
                          </w:r>
                          <w:r w:rsidR="005557CA">
                            <w:rPr>
                              <w:rFonts w:ascii="Arial" w:hAnsi="Arial" w:cs="Arial"/>
                              <w:noProof/>
                              <w:sz w:val="24"/>
                              <w:szCs w:val="24"/>
                              <w:lang w:val="en-US"/>
                            </w:rPr>
                            <w:t xml:space="preserve"> </w:t>
                          </w:r>
                          <w:r w:rsidR="005557CA" w:rsidRPr="005557CA">
                            <w:rPr>
                              <w:rFonts w:ascii="Arial" w:hAnsi="Arial" w:cs="Arial"/>
                              <w:noProof/>
                              <w:sz w:val="24"/>
                              <w:szCs w:val="24"/>
                              <w:lang w:val="en-US"/>
                            </w:rPr>
                            <w:t>(Mind, 2020)</w:t>
                          </w:r>
                          <w:r w:rsidR="005557CA">
                            <w:rPr>
                              <w:rFonts w:ascii="Arial" w:hAnsi="Arial" w:cs="Arial"/>
                              <w:sz w:val="24"/>
                              <w:szCs w:val="24"/>
                              <w:lang w:val="en-US"/>
                            </w:rPr>
                            <w:fldChar w:fldCharType="end"/>
                          </w:r>
                        </w:sdtContent>
                      </w:sdt>
                      <w:r w:rsidR="005557CA">
                        <w:rPr>
                          <w:rFonts w:ascii="Arial" w:hAnsi="Arial" w:cs="Arial"/>
                          <w:sz w:val="24"/>
                          <w:szCs w:val="24"/>
                          <w:lang w:val="en-US"/>
                        </w:rPr>
                        <w:t>.</w:t>
                      </w:r>
                    </w:p>
                  </w:txbxContent>
                </v:textbox>
              </v:rect>
            </w:pict>
          </mc:Fallback>
        </mc:AlternateContent>
      </w:r>
      <w:r w:rsidR="00757925">
        <w:rPr>
          <w:rFonts w:ascii="Arial" w:hAnsi="Arial" w:cs="Arial"/>
          <w:b/>
          <w:bCs/>
          <w:noProof/>
          <w:lang w:val="en-US"/>
        </w:rPr>
        <mc:AlternateContent>
          <mc:Choice Requires="wps">
            <w:drawing>
              <wp:anchor distT="0" distB="0" distL="114300" distR="114300" simplePos="0" relativeHeight="252005376" behindDoc="0" locked="0" layoutInCell="1" allowOverlap="1" wp14:anchorId="4155C492" wp14:editId="78AC8DCF">
                <wp:simplePos x="0" y="0"/>
                <wp:positionH relativeFrom="column">
                  <wp:posOffset>112643</wp:posOffset>
                </wp:positionH>
                <wp:positionV relativeFrom="paragraph">
                  <wp:posOffset>193923</wp:posOffset>
                </wp:positionV>
                <wp:extent cx="1848679" cy="887896"/>
                <wp:effectExtent l="0" t="0" r="18415" b="26670"/>
                <wp:wrapNone/>
                <wp:docPr id="4097" name="Rectangle 4097"/>
                <wp:cNvGraphicFramePr/>
                <a:graphic xmlns:a="http://schemas.openxmlformats.org/drawingml/2006/main">
                  <a:graphicData uri="http://schemas.microsoft.com/office/word/2010/wordprocessingShape">
                    <wps:wsp>
                      <wps:cNvSpPr/>
                      <wps:spPr>
                        <a:xfrm>
                          <a:off x="0" y="0"/>
                          <a:ext cx="1848679" cy="887896"/>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C1D6C1" w14:textId="6C561339" w:rsidR="00576C6E" w:rsidRPr="00576C6E" w:rsidRDefault="00576C6E" w:rsidP="00576C6E">
                            <w:pPr>
                              <w:jc w:val="center"/>
                              <w:rPr>
                                <w:rFonts w:ascii="Arial" w:hAnsi="Arial" w:cs="Arial"/>
                                <w:sz w:val="24"/>
                                <w:szCs w:val="24"/>
                                <w:lang w:val="en-US"/>
                              </w:rPr>
                            </w:pPr>
                            <w:r w:rsidRPr="00576C6E">
                              <w:rPr>
                                <w:rFonts w:ascii="Arial" w:hAnsi="Arial" w:cs="Arial"/>
                                <w:sz w:val="24"/>
                                <w:szCs w:val="24"/>
                                <w:lang w:val="en-US"/>
                              </w:rPr>
                              <w:t>Resilience is the ability to cope with life’s hardships and adapt to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55C492" id="Rectangle 4097" o:spid="_x0000_s1102" style="position:absolute;margin-left:8.85pt;margin-top:15.25pt;width:145.55pt;height:69.9pt;z-index:25200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" fillcolor="#8eaadb [1940]" strokecolor="#1f3763 [1604]" strokeweight="1pt">
                <v:textbox>
                  <w:txbxContent>
                    <w:p w14:paraId="7FC1D6C1" w14:textId="6C561339" w:rsidR="00576C6E" w:rsidRPr="00576C6E" w:rsidRDefault="00576C6E" w:rsidP="00576C6E">
                      <w:pPr>
                        <w:jc w:val="center"/>
                        <w:rPr>
                          <w:rFonts w:ascii="Arial" w:hAnsi="Arial" w:cs="Arial"/>
                          <w:sz w:val="24"/>
                          <w:szCs w:val="24"/>
                          <w:lang w:val="en-US"/>
                        </w:rPr>
                      </w:pPr>
                      <w:r w:rsidRPr="00576C6E">
                        <w:rPr>
                          <w:rFonts w:ascii="Arial" w:hAnsi="Arial" w:cs="Arial"/>
                          <w:sz w:val="24"/>
                          <w:szCs w:val="24"/>
                          <w:lang w:val="en-US"/>
                        </w:rPr>
                        <w:t>Resilience is the ability to cope with life’s hardships and adapt to change</w:t>
                      </w:r>
                    </w:p>
                  </w:txbxContent>
                </v:textbox>
              </v:rect>
            </w:pict>
          </mc:Fallback>
        </mc:AlternateContent>
      </w:r>
      <w:r w:rsidR="00757925">
        <w:rPr>
          <w:rFonts w:ascii="Arial" w:hAnsi="Arial" w:cs="Arial"/>
          <w:b/>
          <w:bCs/>
          <w:noProof/>
          <w:lang w:val="en-US"/>
        </w:rPr>
        <mc:AlternateContent>
          <mc:Choice Requires="wps">
            <w:drawing>
              <wp:anchor distT="0" distB="0" distL="114300" distR="114300" simplePos="0" relativeHeight="252001280" behindDoc="0" locked="0" layoutInCell="1" allowOverlap="1" wp14:anchorId="1AD18361" wp14:editId="0EC9497F">
                <wp:simplePos x="0" y="0"/>
                <wp:positionH relativeFrom="column">
                  <wp:posOffset>3617843</wp:posOffset>
                </wp:positionH>
                <wp:positionV relativeFrom="paragraph">
                  <wp:posOffset>253558</wp:posOffset>
                </wp:positionV>
                <wp:extent cx="987287" cy="576469"/>
                <wp:effectExtent l="0" t="0" r="22860" b="14605"/>
                <wp:wrapNone/>
                <wp:docPr id="116" name="Rectangle: Rounded Corners 116"/>
                <wp:cNvGraphicFramePr/>
                <a:graphic xmlns:a="http://schemas.openxmlformats.org/drawingml/2006/main">
                  <a:graphicData uri="http://schemas.microsoft.com/office/word/2010/wordprocessingShape">
                    <wps:wsp>
                      <wps:cNvSpPr/>
                      <wps:spPr>
                        <a:xfrm>
                          <a:off x="0" y="0"/>
                          <a:ext cx="987287" cy="576469"/>
                        </a:xfrm>
                        <a:prstGeom prst="round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222B0B" w14:textId="06236DDE" w:rsidR="00757925" w:rsidRPr="00E45570" w:rsidRDefault="00757925" w:rsidP="00757925">
                            <w:pPr>
                              <w:jc w:val="center"/>
                              <w:rPr>
                                <w:rFonts w:ascii="Arial" w:hAnsi="Arial" w:cs="Arial"/>
                                <w:sz w:val="24"/>
                                <w:szCs w:val="24"/>
                                <w:lang w:val="en-US"/>
                              </w:rPr>
                            </w:pPr>
                            <w:r w:rsidRPr="00E45570">
                              <w:rPr>
                                <w:rFonts w:ascii="Arial" w:hAnsi="Arial" w:cs="Arial"/>
                                <w:sz w:val="24"/>
                                <w:szCs w:val="24"/>
                                <w:lang w:val="en-US"/>
                              </w:rPr>
                              <w:t>Feeling 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D18361" id="Rectangle: Rounded Corners 116" o:spid="_x0000_s1103" style="position:absolute;margin-left:284.85pt;margin-top:19.95pt;width:77.75pt;height:45.4pt;z-index:25200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" fillcolor="#ed7d31 [3205]" strokecolor="#1f3763 [1604]" strokeweight="1pt">
                <v:stroke joinstyle="miter"/>
                <v:textbox>
                  <w:txbxContent>
                    <w:p w14:paraId="73222B0B" w14:textId="06236DDE" w:rsidR="00757925" w:rsidRPr="00E45570" w:rsidRDefault="00757925" w:rsidP="00757925">
                      <w:pPr>
                        <w:jc w:val="center"/>
                        <w:rPr>
                          <w:rFonts w:ascii="Arial" w:hAnsi="Arial" w:cs="Arial"/>
                          <w:sz w:val="24"/>
                          <w:szCs w:val="24"/>
                          <w:lang w:val="en-US"/>
                        </w:rPr>
                      </w:pPr>
                      <w:r w:rsidRPr="00E45570">
                        <w:rPr>
                          <w:rFonts w:ascii="Arial" w:hAnsi="Arial" w:cs="Arial"/>
                          <w:sz w:val="24"/>
                          <w:szCs w:val="24"/>
                          <w:lang w:val="en-US"/>
                        </w:rPr>
                        <w:t>Feeling good</w:t>
                      </w:r>
                    </w:p>
                  </w:txbxContent>
                </v:textbox>
              </v:roundrect>
            </w:pict>
          </mc:Fallback>
        </mc:AlternateContent>
      </w:r>
    </w:p>
    <w:p w14:paraId="5AB6EFA4" w14:textId="1C2C602F" w:rsidR="001309B3" w:rsidRDefault="00340DF3" w:rsidP="00525BDF">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2018688" behindDoc="0" locked="0" layoutInCell="1" allowOverlap="1" wp14:anchorId="6A5F511F" wp14:editId="5B153406">
                <wp:simplePos x="0" y="0"/>
                <wp:positionH relativeFrom="column">
                  <wp:posOffset>4497083</wp:posOffset>
                </wp:positionH>
                <wp:positionV relativeFrom="paragraph">
                  <wp:posOffset>213222</wp:posOffset>
                </wp:positionV>
                <wp:extent cx="229816" cy="914400"/>
                <wp:effectExtent l="318" t="0" r="18732" b="56833"/>
                <wp:wrapNone/>
                <wp:docPr id="4117" name="Left Brace 4117"/>
                <wp:cNvGraphicFramePr/>
                <a:graphic xmlns:a="http://schemas.openxmlformats.org/drawingml/2006/main">
                  <a:graphicData uri="http://schemas.microsoft.com/office/word/2010/wordprocessingShape">
                    <wps:wsp>
                      <wps:cNvSpPr/>
                      <wps:spPr>
                        <a:xfrm rot="5400000" flipH="1">
                          <a:off x="0" y="0"/>
                          <a:ext cx="229816" cy="914400"/>
                        </a:xfrm>
                        <a:prstGeom prst="leftBrace">
                          <a:avLst/>
                        </a:pr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9B68B71" id="Left Brace 4117" o:spid="_x0000_s1026" type="#_x0000_t87" style="position:absolute;margin-left:354.1pt;margin-top:16.8pt;width:18.1pt;height:1in;rotation:-90;flip:x;z-index:252018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" adj="452" strokecolor="#ed7d31 [3205]" strokeweight=".5pt">
                <v:stroke joinstyle="miter"/>
              </v:shape>
            </w:pict>
          </mc:Fallback>
        </mc:AlternateContent>
      </w:r>
    </w:p>
    <w:p w14:paraId="1EE11B94" w14:textId="374CE650" w:rsidR="001309B3" w:rsidRDefault="001309B3" w:rsidP="00525BDF">
      <w:pPr>
        <w:rPr>
          <w:rFonts w:ascii="Arial" w:hAnsi="Arial" w:cs="Arial"/>
          <w:b/>
          <w:bCs/>
          <w:lang w:val="en-US"/>
        </w:rPr>
      </w:pPr>
    </w:p>
    <w:p w14:paraId="3DB49411" w14:textId="7722004F" w:rsidR="001309B3" w:rsidRDefault="001309B3" w:rsidP="00525BDF">
      <w:pPr>
        <w:rPr>
          <w:rFonts w:ascii="Arial" w:hAnsi="Arial" w:cs="Arial"/>
          <w:b/>
          <w:bCs/>
          <w:lang w:val="en-US"/>
        </w:rPr>
      </w:pPr>
    </w:p>
    <w:p w14:paraId="6AF214CF" w14:textId="5ECC8766" w:rsidR="001309B3" w:rsidRDefault="00340DF3" w:rsidP="00525BDF">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2003328" behindDoc="0" locked="0" layoutInCell="1" allowOverlap="1" wp14:anchorId="02C6101D" wp14:editId="5779AE6F">
                <wp:simplePos x="0" y="0"/>
                <wp:positionH relativeFrom="column">
                  <wp:posOffset>3598352</wp:posOffset>
                </wp:positionH>
                <wp:positionV relativeFrom="paragraph">
                  <wp:posOffset>8061</wp:posOffset>
                </wp:positionV>
                <wp:extent cx="2020488" cy="530087"/>
                <wp:effectExtent l="0" t="0" r="18415" b="22860"/>
                <wp:wrapNone/>
                <wp:docPr id="126" name="Rectangle 126"/>
                <wp:cNvGraphicFramePr/>
                <a:graphic xmlns:a="http://schemas.openxmlformats.org/drawingml/2006/main">
                  <a:graphicData uri="http://schemas.microsoft.com/office/word/2010/wordprocessingShape">
                    <wps:wsp>
                      <wps:cNvSpPr/>
                      <wps:spPr>
                        <a:xfrm>
                          <a:off x="0" y="0"/>
                          <a:ext cx="2020488" cy="530087"/>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49E3CA" w14:textId="13C54935" w:rsidR="00340DF3" w:rsidRPr="00340DF3" w:rsidRDefault="00557EEA" w:rsidP="00340DF3">
                            <w:pPr>
                              <w:jc w:val="center"/>
                              <w:rPr>
                                <w:lang w:val="en-US"/>
                              </w:rPr>
                            </w:pPr>
                            <w:r>
                              <w:rPr>
                                <w:noProof/>
                                <w:lang w:val="en-US"/>
                              </w:rPr>
                              <w:drawing>
                                <wp:inline distT="0" distB="0" distL="0" distR="0" wp14:anchorId="1296429C" wp14:editId="3B5D0C2C">
                                  <wp:extent cx="1090930" cy="562748"/>
                                  <wp:effectExtent l="0" t="0" r="0" b="0"/>
                                  <wp:docPr id="4145" name="Graphic 4145" descr="Hospit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3" name="Graphic 4133" descr="Hospital with solid fill"/>
                                          <pic:cNvPicPr/>
                                        </pic:nvPicPr>
                                        <pic:blipFill>
                                          <a:blip r:embed="rId83">
                                            <a:extLst>
                                              <a:ext uri="{28A0092B-C50C-407E-A947-70E740481C1C}">
                                                <a14:useLocalDpi xmlns:a14="http://schemas.microsoft.com/office/drawing/2010/main" val="0"/>
                                              </a:ext>
                                              <a:ext uri="{96DAC541-7B7A-43D3-8B79-37D633B846F1}">
                                                <asvg:svgBlip xmlns:asvg="http://schemas.microsoft.com/office/drawing/2016/SVG/main" r:embed="rId84"/>
                                              </a:ext>
                                            </a:extLst>
                                          </a:blip>
                                          <a:stretch>
                                            <a:fillRect/>
                                          </a:stretch>
                                        </pic:blipFill>
                                        <pic:spPr>
                                          <a:xfrm>
                                            <a:off x="0" y="0"/>
                                            <a:ext cx="1137506" cy="58677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6101D" id="Rectangle 126" o:spid="_x0000_s1104" style="position:absolute;margin-left:283.35pt;margin-top:.65pt;width:159.1pt;height:41.75pt;z-index:25200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" fillcolor="#00b0f0" strokecolor="#1f3763 [1604]" strokeweight="1pt">
                <v:textbox>
                  <w:txbxContent>
                    <w:p w14:paraId="0549E3CA" w14:textId="13C54935" w:rsidR="00340DF3" w:rsidRPr="00340DF3" w:rsidRDefault="00557EEA" w:rsidP="00340DF3">
                      <w:pPr>
                        <w:jc w:val="center"/>
                        <w:rPr>
                          <w:lang w:val="en-US"/>
                        </w:rPr>
                      </w:pPr>
                      <w:r>
                        <w:rPr>
                          <w:noProof/>
                          <w:lang w:val="en-US"/>
                        </w:rPr>
                        <w:drawing>
                          <wp:inline distT="0" distB="0" distL="0" distR="0" wp14:anchorId="1296429C" wp14:editId="3B5D0C2C">
                            <wp:extent cx="1090930" cy="562748"/>
                            <wp:effectExtent l="0" t="0" r="0" b="0"/>
                            <wp:docPr id="4145" name="Graphic 4145" descr="Hospit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3" name="Graphic 4133" descr="Hospital with solid fill"/>
                                    <pic:cNvPicPr/>
                                  </pic:nvPicPr>
                                  <pic:blipFill>
                                    <a:blip r:embed="rId85">
                                      <a:extLst>
                                        <a:ext uri="{28A0092B-C50C-407E-A947-70E740481C1C}">
                                          <a14:useLocalDpi xmlns:a14="http://schemas.microsoft.com/office/drawing/2010/main" val="0"/>
                                        </a:ext>
                                        <a:ext uri="{96DAC541-7B7A-43D3-8B79-37D633B846F1}">
                                          <asvg:svgBlip xmlns:asvg="http://schemas.microsoft.com/office/drawing/2016/SVG/main" r:embed="rId86"/>
                                        </a:ext>
                                      </a:extLst>
                                    </a:blip>
                                    <a:stretch>
                                      <a:fillRect/>
                                    </a:stretch>
                                  </pic:blipFill>
                                  <pic:spPr>
                                    <a:xfrm>
                                      <a:off x="0" y="0"/>
                                      <a:ext cx="1137506" cy="586774"/>
                                    </a:xfrm>
                                    <a:prstGeom prst="rect">
                                      <a:avLst/>
                                    </a:prstGeom>
                                  </pic:spPr>
                                </pic:pic>
                              </a:graphicData>
                            </a:graphic>
                          </wp:inline>
                        </w:drawing>
                      </w:r>
                    </w:p>
                  </w:txbxContent>
                </v:textbox>
              </v:rect>
            </w:pict>
          </mc:Fallback>
        </mc:AlternateContent>
      </w:r>
      <w:r>
        <w:rPr>
          <w:rFonts w:ascii="Arial" w:hAnsi="Arial" w:cs="Arial"/>
          <w:b/>
          <w:bCs/>
          <w:noProof/>
          <w:lang w:val="en-US"/>
        </w:rPr>
        <mc:AlternateContent>
          <mc:Choice Requires="wps">
            <w:drawing>
              <wp:anchor distT="0" distB="0" distL="114300" distR="114300" simplePos="0" relativeHeight="252017664" behindDoc="0" locked="0" layoutInCell="1" allowOverlap="1" wp14:anchorId="3F6E4EF7" wp14:editId="7225B382">
                <wp:simplePos x="0" y="0"/>
                <wp:positionH relativeFrom="column">
                  <wp:posOffset>966857</wp:posOffset>
                </wp:positionH>
                <wp:positionV relativeFrom="paragraph">
                  <wp:posOffset>8504</wp:posOffset>
                </wp:positionV>
                <wp:extent cx="0" cy="258418"/>
                <wp:effectExtent l="0" t="0" r="38100" b="27940"/>
                <wp:wrapNone/>
                <wp:docPr id="4116" name="Straight Connector 4116"/>
                <wp:cNvGraphicFramePr/>
                <a:graphic xmlns:a="http://schemas.openxmlformats.org/drawingml/2006/main">
                  <a:graphicData uri="http://schemas.microsoft.com/office/word/2010/wordprocessingShape">
                    <wps:wsp>
                      <wps:cNvCnPr/>
                      <wps:spPr>
                        <a:xfrm flipH="1">
                          <a:off x="0" y="0"/>
                          <a:ext cx="0" cy="258418"/>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AFC520" id="Straight Connector 4116" o:spid="_x0000_s1026" style="position:absolute;flip:x;z-index:25201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15pt,.65pt" to="76.1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" strokecolor="#ed7d31 [3205]" strokeweight=".5pt">
                <v:stroke joinstyle="miter"/>
              </v:line>
            </w:pict>
          </mc:Fallback>
        </mc:AlternateContent>
      </w:r>
    </w:p>
    <w:p w14:paraId="1E7D13E0" w14:textId="14AC5373" w:rsidR="001309B3" w:rsidRDefault="00991DBB" w:rsidP="00525BDF">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2006400" behindDoc="0" locked="0" layoutInCell="1" allowOverlap="1" wp14:anchorId="470E84E4" wp14:editId="2B64849A">
                <wp:simplePos x="0" y="0"/>
                <wp:positionH relativeFrom="column">
                  <wp:posOffset>119270</wp:posOffset>
                </wp:positionH>
                <wp:positionV relativeFrom="paragraph">
                  <wp:posOffset>5218</wp:posOffset>
                </wp:positionV>
                <wp:extent cx="1848678" cy="795130"/>
                <wp:effectExtent l="0" t="0" r="18415" b="24130"/>
                <wp:wrapNone/>
                <wp:docPr id="4099" name="Rectangle 4099"/>
                <wp:cNvGraphicFramePr/>
                <a:graphic xmlns:a="http://schemas.openxmlformats.org/drawingml/2006/main">
                  <a:graphicData uri="http://schemas.microsoft.com/office/word/2010/wordprocessingShape">
                    <wps:wsp>
                      <wps:cNvSpPr/>
                      <wps:spPr>
                        <a:xfrm>
                          <a:off x="0" y="0"/>
                          <a:ext cx="1848678" cy="795130"/>
                        </a:xfrm>
                        <a:prstGeom prst="rect">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26EC23" w14:textId="33CE8B7B" w:rsidR="00991DBB" w:rsidRPr="00991DBB" w:rsidRDefault="00991DBB" w:rsidP="00991DBB">
                            <w:pPr>
                              <w:jc w:val="center"/>
                              <w:rPr>
                                <w:rFonts w:ascii="Arial" w:hAnsi="Arial" w:cs="Arial"/>
                                <w:sz w:val="24"/>
                                <w:szCs w:val="24"/>
                                <w:lang w:val="en-US"/>
                              </w:rPr>
                            </w:pPr>
                            <w:r w:rsidRPr="00991DBB">
                              <w:rPr>
                                <w:rFonts w:ascii="Arial" w:hAnsi="Arial" w:cs="Arial"/>
                                <w:sz w:val="24"/>
                                <w:szCs w:val="24"/>
                                <w:lang w:val="en-US"/>
                              </w:rPr>
                              <w:t>Resilience levels might fluctuate throughout one’s life</w:t>
                            </w:r>
                            <w:r w:rsidR="00E539F0">
                              <w:rPr>
                                <w:rFonts w:ascii="Arial" w:hAnsi="Arial" w:cs="Arial"/>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0E84E4" id="Rectangle 4099" o:spid="_x0000_s1105" style="position:absolute;margin-left:9.4pt;margin-top:.4pt;width:145.55pt;height:62.6pt;z-index:25200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" fillcolor="#747070 [1614]" strokecolor="#1f3763 [1604]" strokeweight="1pt">
                <v:textbox>
                  <w:txbxContent>
                    <w:p w14:paraId="6026EC23" w14:textId="33CE8B7B" w:rsidR="00991DBB" w:rsidRPr="00991DBB" w:rsidRDefault="00991DBB" w:rsidP="00991DBB">
                      <w:pPr>
                        <w:jc w:val="center"/>
                        <w:rPr>
                          <w:rFonts w:ascii="Arial" w:hAnsi="Arial" w:cs="Arial"/>
                          <w:sz w:val="24"/>
                          <w:szCs w:val="24"/>
                          <w:lang w:val="en-US"/>
                        </w:rPr>
                      </w:pPr>
                      <w:r w:rsidRPr="00991DBB">
                        <w:rPr>
                          <w:rFonts w:ascii="Arial" w:hAnsi="Arial" w:cs="Arial"/>
                          <w:sz w:val="24"/>
                          <w:szCs w:val="24"/>
                          <w:lang w:val="en-US"/>
                        </w:rPr>
                        <w:t>Resilience levels might fluctuate throughout one’s life</w:t>
                      </w:r>
                      <w:r w:rsidR="00E539F0">
                        <w:rPr>
                          <w:rFonts w:ascii="Arial" w:hAnsi="Arial" w:cs="Arial"/>
                          <w:sz w:val="24"/>
                          <w:szCs w:val="24"/>
                          <w:lang w:val="en-US"/>
                        </w:rPr>
                        <w:t>.</w:t>
                      </w:r>
                    </w:p>
                  </w:txbxContent>
                </v:textbox>
              </v:rect>
            </w:pict>
          </mc:Fallback>
        </mc:AlternateContent>
      </w:r>
      <w:r w:rsidR="001309B3">
        <w:rPr>
          <w:rFonts w:ascii="Arial" w:hAnsi="Arial" w:cs="Arial"/>
          <w:b/>
          <w:bCs/>
          <w:lang w:val="en-US"/>
        </w:rPr>
        <w:t xml:space="preserve">                                                                                                                                          </w:t>
      </w:r>
    </w:p>
    <w:p w14:paraId="3EDE245D" w14:textId="2574450F" w:rsidR="00940711" w:rsidRDefault="00940711" w:rsidP="00525BDF">
      <w:pPr>
        <w:rPr>
          <w:rFonts w:ascii="Arial" w:hAnsi="Arial" w:cs="Arial"/>
          <w:b/>
          <w:bCs/>
          <w:lang w:val="en-US"/>
        </w:rPr>
      </w:pPr>
    </w:p>
    <w:p w14:paraId="26525932" w14:textId="788A0C04" w:rsidR="00940711" w:rsidRDefault="00843D1B" w:rsidP="00525BDF">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2008448" behindDoc="0" locked="0" layoutInCell="1" allowOverlap="1" wp14:anchorId="0416D9F2" wp14:editId="4A3FE3E2">
                <wp:simplePos x="0" y="0"/>
                <wp:positionH relativeFrom="margin">
                  <wp:posOffset>2259496</wp:posOffset>
                </wp:positionH>
                <wp:positionV relativeFrom="paragraph">
                  <wp:posOffset>25152</wp:posOffset>
                </wp:positionV>
                <wp:extent cx="3233420" cy="112450"/>
                <wp:effectExtent l="0" t="0" r="24130" b="20955"/>
                <wp:wrapNone/>
                <wp:docPr id="4102" name="Oval 4102"/>
                <wp:cNvGraphicFramePr/>
                <a:graphic xmlns:a="http://schemas.openxmlformats.org/drawingml/2006/main">
                  <a:graphicData uri="http://schemas.microsoft.com/office/word/2010/wordprocessingShape">
                    <wps:wsp>
                      <wps:cNvSpPr/>
                      <wps:spPr>
                        <a:xfrm>
                          <a:off x="0" y="0"/>
                          <a:ext cx="3233420" cy="11245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44F751" id="Oval 4102" o:spid="_x0000_s1026" style="position:absolute;margin-left:177.9pt;margin-top:2pt;width:254.6pt;height:8.85pt;z-index:252008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" fillcolor="white [3201]" strokecolor="#70ad47 [3209]" strokeweight="1pt">
                <v:stroke joinstyle="miter"/>
                <w10:wrap anchorx="margin"/>
              </v:oval>
            </w:pict>
          </mc:Fallback>
        </mc:AlternateContent>
      </w:r>
    </w:p>
    <w:p w14:paraId="3DCCE8D5" w14:textId="0E72EC38" w:rsidR="00940711" w:rsidRDefault="00102B9A" w:rsidP="00525BDF">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2012544" behindDoc="0" locked="0" layoutInCell="1" allowOverlap="1" wp14:anchorId="6E805756" wp14:editId="10162A13">
                <wp:simplePos x="0" y="0"/>
                <wp:positionH relativeFrom="margin">
                  <wp:posOffset>3575602</wp:posOffset>
                </wp:positionH>
                <wp:positionV relativeFrom="paragraph">
                  <wp:posOffset>78216</wp:posOffset>
                </wp:positionV>
                <wp:extent cx="914400" cy="914400"/>
                <wp:effectExtent l="0" t="0" r="19050" b="19050"/>
                <wp:wrapNone/>
                <wp:docPr id="4106" name="Oval 4106"/>
                <wp:cNvGraphicFramePr/>
                <a:graphic xmlns:a="http://schemas.openxmlformats.org/drawingml/2006/main">
                  <a:graphicData uri="http://schemas.microsoft.com/office/word/2010/wordprocessingShape">
                    <wps:wsp>
                      <wps:cNvSpPr/>
                      <wps:spPr>
                        <a:xfrm>
                          <a:off x="0" y="0"/>
                          <a:ext cx="914400" cy="914400"/>
                        </a:xfrm>
                        <a:prstGeom prst="ellipse">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10F0CBF" w14:textId="10053773" w:rsidR="00843D1B" w:rsidRPr="00E45570" w:rsidRDefault="00E45570" w:rsidP="00843D1B">
                            <w:pPr>
                              <w:jc w:val="center"/>
                              <w:rPr>
                                <w:rFonts w:ascii="Arial" w:hAnsi="Arial" w:cs="Arial"/>
                                <w:sz w:val="24"/>
                                <w:szCs w:val="24"/>
                                <w:lang w:val="en-US"/>
                              </w:rPr>
                            </w:pPr>
                            <w:r w:rsidRPr="00E45570">
                              <w:rPr>
                                <w:rFonts w:ascii="Arial" w:hAnsi="Arial" w:cs="Arial"/>
                                <w:sz w:val="24"/>
                                <w:szCs w:val="24"/>
                                <w:lang w:val="en-US"/>
                              </w:rPr>
                              <w:t>Give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805756" id="Oval 4106" o:spid="_x0000_s1106" style="position:absolute;margin-left:281.55pt;margin-top:6.15pt;width:1in;height:1in;z-index:2520125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" fillcolor="#acb9ca [1311]" strokecolor="#1f3763 [1604]" strokeweight="1pt">
                <v:stroke joinstyle="miter"/>
                <v:textbox>
                  <w:txbxContent>
                    <w:p w14:paraId="510F0CBF" w14:textId="10053773" w:rsidR="00843D1B" w:rsidRPr="00E45570" w:rsidRDefault="00E45570" w:rsidP="00843D1B">
                      <w:pPr>
                        <w:jc w:val="center"/>
                        <w:rPr>
                          <w:rFonts w:ascii="Arial" w:hAnsi="Arial" w:cs="Arial"/>
                          <w:sz w:val="24"/>
                          <w:szCs w:val="24"/>
                          <w:lang w:val="en-US"/>
                        </w:rPr>
                      </w:pPr>
                      <w:r w:rsidRPr="00E45570">
                        <w:rPr>
                          <w:rFonts w:ascii="Arial" w:hAnsi="Arial" w:cs="Arial"/>
                          <w:sz w:val="24"/>
                          <w:szCs w:val="24"/>
                          <w:lang w:val="en-US"/>
                        </w:rPr>
                        <w:t>Give</w:t>
                      </w:r>
                    </w:p>
                  </w:txbxContent>
                </v:textbox>
                <w10:wrap anchorx="margin"/>
              </v:oval>
            </w:pict>
          </mc:Fallback>
        </mc:AlternateContent>
      </w:r>
      <w:r>
        <w:rPr>
          <w:rFonts w:ascii="Arial" w:hAnsi="Arial" w:cs="Arial"/>
          <w:b/>
          <w:bCs/>
          <w:noProof/>
          <w:lang w:val="en-US"/>
        </w:rPr>
        <mc:AlternateContent>
          <mc:Choice Requires="wps">
            <w:drawing>
              <wp:anchor distT="0" distB="0" distL="114300" distR="114300" simplePos="0" relativeHeight="252009472" behindDoc="0" locked="0" layoutInCell="1" allowOverlap="1" wp14:anchorId="18D1AF46" wp14:editId="3D58CDA1">
                <wp:simplePos x="0" y="0"/>
                <wp:positionH relativeFrom="column">
                  <wp:posOffset>2561176</wp:posOffset>
                </wp:positionH>
                <wp:positionV relativeFrom="paragraph">
                  <wp:posOffset>110683</wp:posOffset>
                </wp:positionV>
                <wp:extent cx="914400" cy="914400"/>
                <wp:effectExtent l="0" t="0" r="19050" b="19050"/>
                <wp:wrapNone/>
                <wp:docPr id="4103" name="Oval 4103"/>
                <wp:cNvGraphicFramePr/>
                <a:graphic xmlns:a="http://schemas.openxmlformats.org/drawingml/2006/main">
                  <a:graphicData uri="http://schemas.microsoft.com/office/word/2010/wordprocessingShape">
                    <wps:wsp>
                      <wps:cNvSpPr/>
                      <wps:spPr>
                        <a:xfrm>
                          <a:off x="0" y="0"/>
                          <a:ext cx="914400" cy="914400"/>
                        </a:xfrm>
                        <a:prstGeom prst="ellips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7E75E9" w14:textId="6BC9F49D" w:rsidR="00843D1B" w:rsidRPr="00E45570" w:rsidRDefault="00E45570" w:rsidP="00843D1B">
                            <w:pPr>
                              <w:jc w:val="center"/>
                              <w:rPr>
                                <w:rFonts w:ascii="Arial" w:hAnsi="Arial" w:cs="Arial"/>
                                <w:sz w:val="24"/>
                                <w:szCs w:val="24"/>
                                <w:lang w:val="en-US"/>
                              </w:rPr>
                            </w:pPr>
                            <w:r w:rsidRPr="00E45570">
                              <w:rPr>
                                <w:rFonts w:ascii="Arial" w:hAnsi="Arial" w:cs="Arial"/>
                                <w:sz w:val="24"/>
                                <w:szCs w:val="24"/>
                                <w:lang w:val="en-US"/>
                              </w:rPr>
                              <w:t>Take notice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D1AF46" id="Oval 4103" o:spid="_x0000_s1107" style="position:absolute;margin-left:201.65pt;margin-top:8.7pt;width:1in;height:1in;z-index:252009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" fillcolor="#92d050" strokecolor="#1f3763 [1604]" strokeweight="1pt">
                <v:stroke joinstyle="miter"/>
                <v:textbox>
                  <w:txbxContent>
                    <w:p w14:paraId="137E75E9" w14:textId="6BC9F49D" w:rsidR="00843D1B" w:rsidRPr="00E45570" w:rsidRDefault="00E45570" w:rsidP="00843D1B">
                      <w:pPr>
                        <w:jc w:val="center"/>
                        <w:rPr>
                          <w:rFonts w:ascii="Arial" w:hAnsi="Arial" w:cs="Arial"/>
                          <w:sz w:val="24"/>
                          <w:szCs w:val="24"/>
                          <w:lang w:val="en-US"/>
                        </w:rPr>
                      </w:pPr>
                      <w:r w:rsidRPr="00E45570">
                        <w:rPr>
                          <w:rFonts w:ascii="Arial" w:hAnsi="Arial" w:cs="Arial"/>
                          <w:sz w:val="24"/>
                          <w:szCs w:val="24"/>
                          <w:lang w:val="en-US"/>
                        </w:rPr>
                        <w:t>Take notice</w:t>
                      </w:r>
                    </w:p>
                  </w:txbxContent>
                </v:textbox>
              </v:oval>
            </w:pict>
          </mc:Fallback>
        </mc:AlternateContent>
      </w:r>
      <w:r>
        <w:rPr>
          <w:rFonts w:ascii="Arial" w:hAnsi="Arial" w:cs="Arial"/>
          <w:b/>
          <w:bCs/>
          <w:noProof/>
          <w:lang w:val="en-US"/>
        </w:rPr>
        <mc:AlternateContent>
          <mc:Choice Requires="wps">
            <w:drawing>
              <wp:anchor distT="0" distB="0" distL="114300" distR="114300" simplePos="0" relativeHeight="252019712" behindDoc="0" locked="0" layoutInCell="1" allowOverlap="1" wp14:anchorId="542C8B04" wp14:editId="12D57235">
                <wp:simplePos x="0" y="0"/>
                <wp:positionH relativeFrom="column">
                  <wp:posOffset>1411384</wp:posOffset>
                </wp:positionH>
                <wp:positionV relativeFrom="paragraph">
                  <wp:posOffset>113775</wp:posOffset>
                </wp:positionV>
                <wp:extent cx="1046342" cy="914400"/>
                <wp:effectExtent l="0" t="0" r="20955" b="19050"/>
                <wp:wrapNone/>
                <wp:docPr id="4118" name="Oval 4118"/>
                <wp:cNvGraphicFramePr/>
                <a:graphic xmlns:a="http://schemas.openxmlformats.org/drawingml/2006/main">
                  <a:graphicData uri="http://schemas.microsoft.com/office/word/2010/wordprocessingShape">
                    <wps:wsp>
                      <wps:cNvSpPr/>
                      <wps:spPr>
                        <a:xfrm>
                          <a:off x="0" y="0"/>
                          <a:ext cx="1046342" cy="914400"/>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2441AC24" w14:textId="44A7D6F5" w:rsidR="00843D1B" w:rsidRPr="00E45570" w:rsidRDefault="00102B9A" w:rsidP="00843D1B">
                            <w:pPr>
                              <w:jc w:val="center"/>
                              <w:rPr>
                                <w:rFonts w:ascii="Arial" w:hAnsi="Arial" w:cs="Arial"/>
                                <w:sz w:val="24"/>
                                <w:szCs w:val="24"/>
                                <w:lang w:val="en-US"/>
                              </w:rPr>
                            </w:pPr>
                            <w:r>
                              <w:rPr>
                                <w:rFonts w:ascii="Arial" w:hAnsi="Arial" w:cs="Arial"/>
                                <w:sz w:val="24"/>
                                <w:szCs w:val="24"/>
                                <w:lang w:val="en-US"/>
                              </w:rPr>
                              <w:t xml:space="preserve">Be </w:t>
                            </w:r>
                            <w:r w:rsidR="00E45570" w:rsidRPr="00E45570">
                              <w:rPr>
                                <w:rFonts w:ascii="Arial" w:hAnsi="Arial" w:cs="Arial"/>
                                <w:sz w:val="24"/>
                                <w:szCs w:val="24"/>
                                <w:lang w:val="en-US"/>
                              </w:rPr>
                              <w:t>Active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42C8B04" id="Oval 4118" o:spid="_x0000_s1108" style="position:absolute;margin-left:111.15pt;margin-top:8.95pt;width:82.4pt;height:1in;z-index:252019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" fillcolor="#ed7d31 [3205]" strokecolor="#1f3763 [1604]" strokeweight="1pt">
                <v:stroke joinstyle="miter"/>
                <v:textbox>
                  <w:txbxContent>
                    <w:p w14:paraId="2441AC24" w14:textId="44A7D6F5" w:rsidR="00843D1B" w:rsidRPr="00E45570" w:rsidRDefault="00102B9A" w:rsidP="00843D1B">
                      <w:pPr>
                        <w:jc w:val="center"/>
                        <w:rPr>
                          <w:rFonts w:ascii="Arial" w:hAnsi="Arial" w:cs="Arial"/>
                          <w:sz w:val="24"/>
                          <w:szCs w:val="24"/>
                          <w:lang w:val="en-US"/>
                        </w:rPr>
                      </w:pPr>
                      <w:r>
                        <w:rPr>
                          <w:rFonts w:ascii="Arial" w:hAnsi="Arial" w:cs="Arial"/>
                          <w:sz w:val="24"/>
                          <w:szCs w:val="24"/>
                          <w:lang w:val="en-US"/>
                        </w:rPr>
                        <w:t xml:space="preserve">Be </w:t>
                      </w:r>
                      <w:r w:rsidR="00E45570" w:rsidRPr="00E45570">
                        <w:rPr>
                          <w:rFonts w:ascii="Arial" w:hAnsi="Arial" w:cs="Arial"/>
                          <w:sz w:val="24"/>
                          <w:szCs w:val="24"/>
                          <w:lang w:val="en-US"/>
                        </w:rPr>
                        <w:t>Active</w:t>
                      </w:r>
                    </w:p>
                  </w:txbxContent>
                </v:textbox>
              </v:oval>
            </w:pict>
          </mc:Fallback>
        </mc:AlternateContent>
      </w:r>
      <w:r>
        <w:rPr>
          <w:rFonts w:ascii="Arial" w:hAnsi="Arial" w:cs="Arial"/>
          <w:b/>
          <w:bCs/>
          <w:noProof/>
          <w:lang w:val="en-US"/>
        </w:rPr>
        <mc:AlternateContent>
          <mc:Choice Requires="wps">
            <w:drawing>
              <wp:anchor distT="0" distB="0" distL="114300" distR="114300" simplePos="0" relativeHeight="252010496" behindDoc="0" locked="0" layoutInCell="1" allowOverlap="1" wp14:anchorId="1C9096FE" wp14:editId="218B1121">
                <wp:simplePos x="0" y="0"/>
                <wp:positionH relativeFrom="column">
                  <wp:posOffset>205410</wp:posOffset>
                </wp:positionH>
                <wp:positionV relativeFrom="paragraph">
                  <wp:posOffset>41744</wp:posOffset>
                </wp:positionV>
                <wp:extent cx="1099516" cy="914400"/>
                <wp:effectExtent l="0" t="0" r="24765" b="19050"/>
                <wp:wrapNone/>
                <wp:docPr id="4104" name="Oval 4104"/>
                <wp:cNvGraphicFramePr/>
                <a:graphic xmlns:a="http://schemas.openxmlformats.org/drawingml/2006/main">
                  <a:graphicData uri="http://schemas.microsoft.com/office/word/2010/wordprocessingShape">
                    <wps:wsp>
                      <wps:cNvSpPr/>
                      <wps:spPr>
                        <a:xfrm>
                          <a:off x="0" y="0"/>
                          <a:ext cx="1099516" cy="914400"/>
                        </a:xfrm>
                        <a:prstGeom prst="ellips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FA60A7" w14:textId="256C1A68" w:rsidR="00843D1B" w:rsidRPr="00E45570" w:rsidRDefault="00843D1B" w:rsidP="00843D1B">
                            <w:pPr>
                              <w:rPr>
                                <w:rFonts w:ascii="Arial" w:hAnsi="Arial" w:cs="Arial"/>
                                <w:sz w:val="24"/>
                                <w:szCs w:val="24"/>
                                <w:lang w:val="en-US"/>
                              </w:rPr>
                            </w:pPr>
                            <w:r w:rsidRPr="00E45570">
                              <w:rPr>
                                <w:rFonts w:ascii="Arial" w:hAnsi="Arial" w:cs="Arial"/>
                                <w:sz w:val="24"/>
                                <w:szCs w:val="24"/>
                                <w:lang w:val="en-US"/>
                              </w:rPr>
                              <w:t>Connect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C9096FE" id="Oval 4104" o:spid="_x0000_s1109" style="position:absolute;margin-left:16.15pt;margin-top:3.3pt;width:86.6pt;height:1in;z-index:252010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" fillcolor="#4472c4 [3204]" strokecolor="#1f3763 [1604]" strokeweight="1pt">
                <v:stroke joinstyle="miter"/>
                <v:textbox>
                  <w:txbxContent>
                    <w:p w14:paraId="40FA60A7" w14:textId="256C1A68" w:rsidR="00843D1B" w:rsidRPr="00E45570" w:rsidRDefault="00843D1B" w:rsidP="00843D1B">
                      <w:pPr>
                        <w:rPr>
                          <w:rFonts w:ascii="Arial" w:hAnsi="Arial" w:cs="Arial"/>
                          <w:sz w:val="24"/>
                          <w:szCs w:val="24"/>
                          <w:lang w:val="en-US"/>
                        </w:rPr>
                      </w:pPr>
                      <w:r w:rsidRPr="00E45570">
                        <w:rPr>
                          <w:rFonts w:ascii="Arial" w:hAnsi="Arial" w:cs="Arial"/>
                          <w:sz w:val="24"/>
                          <w:szCs w:val="24"/>
                          <w:lang w:val="en-US"/>
                        </w:rPr>
                        <w:t>Connect</w:t>
                      </w:r>
                    </w:p>
                  </w:txbxContent>
                </v:textbox>
              </v:oval>
            </w:pict>
          </mc:Fallback>
        </mc:AlternateContent>
      </w:r>
      <w:r w:rsidR="00E45570">
        <w:rPr>
          <w:rFonts w:ascii="Arial" w:hAnsi="Arial" w:cs="Arial"/>
          <w:b/>
          <w:bCs/>
          <w:noProof/>
          <w:lang w:val="en-US"/>
        </w:rPr>
        <mc:AlternateContent>
          <mc:Choice Requires="wps">
            <w:drawing>
              <wp:anchor distT="0" distB="0" distL="114300" distR="114300" simplePos="0" relativeHeight="252013568" behindDoc="0" locked="0" layoutInCell="1" allowOverlap="1" wp14:anchorId="5C94B5EB" wp14:editId="6F1CE977">
                <wp:simplePos x="0" y="0"/>
                <wp:positionH relativeFrom="column">
                  <wp:posOffset>4525617</wp:posOffset>
                </wp:positionH>
                <wp:positionV relativeFrom="paragraph">
                  <wp:posOffset>8614</wp:posOffset>
                </wp:positionV>
                <wp:extent cx="1145789" cy="914400"/>
                <wp:effectExtent l="0" t="0" r="16510" b="19050"/>
                <wp:wrapNone/>
                <wp:docPr id="4107" name="Oval 4107"/>
                <wp:cNvGraphicFramePr/>
                <a:graphic xmlns:a="http://schemas.openxmlformats.org/drawingml/2006/main">
                  <a:graphicData uri="http://schemas.microsoft.com/office/word/2010/wordprocessingShape">
                    <wps:wsp>
                      <wps:cNvSpPr/>
                      <wps:spPr>
                        <a:xfrm>
                          <a:off x="0" y="0"/>
                          <a:ext cx="1145789" cy="914400"/>
                        </a:xfrm>
                        <a:prstGeom prst="ellips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253A860" w14:textId="675CB8B2" w:rsidR="00843D1B" w:rsidRPr="00E45570" w:rsidRDefault="00E45570" w:rsidP="00843D1B">
                            <w:pPr>
                              <w:jc w:val="center"/>
                              <w:rPr>
                                <w:rFonts w:ascii="Arial" w:hAnsi="Arial" w:cs="Arial"/>
                                <w:sz w:val="24"/>
                                <w:szCs w:val="24"/>
                                <w:lang w:val="en-US"/>
                              </w:rPr>
                            </w:pPr>
                            <w:r w:rsidRPr="00E45570">
                              <w:rPr>
                                <w:rFonts w:ascii="Arial" w:hAnsi="Arial" w:cs="Arial"/>
                                <w:sz w:val="24"/>
                                <w:szCs w:val="24"/>
                                <w:lang w:val="en-US"/>
                              </w:rPr>
                              <w:t>Keep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C94B5EB" id="Oval 4107" o:spid="_x0000_s1110" style="position:absolute;margin-left:356.35pt;margin-top:.7pt;width:90.2pt;height:1in;z-index:252013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" fillcolor="#7030a0" strokecolor="#1f3763 [1604]" strokeweight="1pt">
                <v:stroke joinstyle="miter"/>
                <v:textbox>
                  <w:txbxContent>
                    <w:p w14:paraId="6253A860" w14:textId="675CB8B2" w:rsidR="00843D1B" w:rsidRPr="00E45570" w:rsidRDefault="00E45570" w:rsidP="00843D1B">
                      <w:pPr>
                        <w:jc w:val="center"/>
                        <w:rPr>
                          <w:rFonts w:ascii="Arial" w:hAnsi="Arial" w:cs="Arial"/>
                          <w:sz w:val="24"/>
                          <w:szCs w:val="24"/>
                          <w:lang w:val="en-US"/>
                        </w:rPr>
                      </w:pPr>
                      <w:r w:rsidRPr="00E45570">
                        <w:rPr>
                          <w:rFonts w:ascii="Arial" w:hAnsi="Arial" w:cs="Arial"/>
                          <w:sz w:val="24"/>
                          <w:szCs w:val="24"/>
                          <w:lang w:val="en-US"/>
                        </w:rPr>
                        <w:t>Keep Learning</w:t>
                      </w:r>
                    </w:p>
                  </w:txbxContent>
                </v:textbox>
              </v:oval>
            </w:pict>
          </mc:Fallback>
        </mc:AlternateContent>
      </w:r>
    </w:p>
    <w:p w14:paraId="0356BF51" w14:textId="54939633" w:rsidR="00940711" w:rsidRDefault="00940711" w:rsidP="00525BDF">
      <w:pPr>
        <w:rPr>
          <w:rFonts w:ascii="Arial" w:hAnsi="Arial" w:cs="Arial"/>
          <w:b/>
          <w:bCs/>
          <w:lang w:val="en-US"/>
        </w:rPr>
      </w:pPr>
    </w:p>
    <w:p w14:paraId="4B5AC425" w14:textId="7316C94E" w:rsidR="00940711" w:rsidRDefault="00940711" w:rsidP="00525BDF">
      <w:pPr>
        <w:rPr>
          <w:rFonts w:ascii="Arial" w:hAnsi="Arial" w:cs="Arial"/>
          <w:b/>
          <w:bCs/>
          <w:lang w:val="en-US"/>
        </w:rPr>
      </w:pPr>
    </w:p>
    <w:p w14:paraId="15E163A4" w14:textId="6636CBED" w:rsidR="00940711" w:rsidRDefault="00940711" w:rsidP="00525BDF">
      <w:pPr>
        <w:rPr>
          <w:rFonts w:ascii="Arial" w:hAnsi="Arial" w:cs="Arial"/>
          <w:b/>
          <w:bCs/>
          <w:lang w:val="en-US"/>
        </w:rPr>
      </w:pPr>
    </w:p>
    <w:p w14:paraId="715F6EB0" w14:textId="4C35B1F1" w:rsidR="00940711" w:rsidRDefault="006034C1" w:rsidP="00525BDF">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1890688" behindDoc="0" locked="0" layoutInCell="1" allowOverlap="1" wp14:anchorId="6130BE97" wp14:editId="43356933">
                <wp:simplePos x="0" y="0"/>
                <wp:positionH relativeFrom="margin">
                  <wp:posOffset>13252</wp:posOffset>
                </wp:positionH>
                <wp:positionV relativeFrom="paragraph">
                  <wp:posOffset>8724</wp:posOffset>
                </wp:positionV>
                <wp:extent cx="5764530" cy="1583276"/>
                <wp:effectExtent l="0" t="0" r="26670" b="17145"/>
                <wp:wrapNone/>
                <wp:docPr id="140" name="Rectangle 140"/>
                <wp:cNvGraphicFramePr/>
                <a:graphic xmlns:a="http://schemas.openxmlformats.org/drawingml/2006/main">
                  <a:graphicData uri="http://schemas.microsoft.com/office/word/2010/wordprocessingShape">
                    <wps:wsp>
                      <wps:cNvSpPr/>
                      <wps:spPr>
                        <a:xfrm>
                          <a:off x="0" y="0"/>
                          <a:ext cx="5764530" cy="1583276"/>
                        </a:xfrm>
                        <a:prstGeom prst="rect">
                          <a:avLst/>
                        </a:prstGeom>
                        <a:solidFill>
                          <a:schemeClr val="accent2"/>
                        </a:solidFill>
                      </wps:spPr>
                      <wps:style>
                        <a:lnRef idx="2">
                          <a:schemeClr val="accent6"/>
                        </a:lnRef>
                        <a:fillRef idx="1003">
                          <a:schemeClr val="lt2"/>
                        </a:fillRef>
                        <a:effectRef idx="0">
                          <a:schemeClr val="accent6"/>
                        </a:effectRef>
                        <a:fontRef idx="minor">
                          <a:schemeClr val="dk1"/>
                        </a:fontRef>
                      </wps:style>
                      <wps:txbx>
                        <w:txbxContent>
                          <w:p w14:paraId="5BA26AD6" w14:textId="0A49E30D" w:rsidR="000D2A6F" w:rsidRDefault="006034C1" w:rsidP="003863E7">
                            <w:pPr>
                              <w:rPr>
                                <w:lang w:val="en-US"/>
                              </w:rPr>
                            </w:pPr>
                            <w:r>
                              <w:rPr>
                                <w:noProof/>
                              </w:rPr>
                              <w:drawing>
                                <wp:inline distT="0" distB="0" distL="0" distR="0" wp14:anchorId="1E18863B" wp14:editId="21ABDA69">
                                  <wp:extent cx="1742661" cy="1529715"/>
                                  <wp:effectExtent l="0" t="0" r="0" b="0"/>
                                  <wp:docPr id="4112" name="Picture 41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 name="Picture 4123" descr="Diagram&#10;&#10;Description automatically generated"/>
                                          <pic:cNvPicPr>
                                            <a:picLocks noChangeAspect="1"/>
                                          </pic:cNvPicPr>
                                        </pic:nvPicPr>
                                        <pic:blipFill>
                                          <a:blip r:embed="rId87" cstate="print">
                                            <a:extLst>
                                              <a:ext uri="{28A0092B-C50C-407E-A947-70E740481C1C}">
                                                <a14:useLocalDpi xmlns:a14="http://schemas.microsoft.com/office/drawing/2010/main" val="0"/>
                                              </a:ext>
                                              <a:ext uri="{837473B0-CC2E-450A-ABE3-18F120FF3D39}">
                                                <a1611:picAttrSrcUrl xmlns:a1611="http://schemas.microsoft.com/office/drawing/2016/11/main" r:id="rId88"/>
                                              </a:ext>
                                            </a:extLst>
                                          </a:blip>
                                          <a:stretch>
                                            <a:fillRect/>
                                          </a:stretch>
                                        </pic:blipFill>
                                        <pic:spPr>
                                          <a:xfrm>
                                            <a:off x="0" y="0"/>
                                            <a:ext cx="1766028" cy="1550227"/>
                                          </a:xfrm>
                                          <a:prstGeom prst="rect">
                                            <a:avLst/>
                                          </a:prstGeom>
                                        </pic:spPr>
                                      </pic:pic>
                                    </a:graphicData>
                                  </a:graphic>
                                </wp:inline>
                              </w:drawing>
                            </w:r>
                            <w:r w:rsidR="00933A06">
                              <w:rPr>
                                <w:noProof/>
                              </w:rPr>
                              <w:drawing>
                                <wp:inline distT="0" distB="0" distL="0" distR="0" wp14:anchorId="1871A414" wp14:editId="192DF466">
                                  <wp:extent cx="1979781" cy="1536065"/>
                                  <wp:effectExtent l="0" t="0" r="1905" b="6985"/>
                                  <wp:docPr id="4113" name="Picture 41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 name="Picture 4120" descr="Diagram&#10;&#10;Description automatically generated"/>
                                          <pic:cNvPicPr>
                                            <a:picLocks noChangeAspect="1"/>
                                          </pic:cNvPicPr>
                                        </pic:nvPicPr>
                                        <pic:blipFill>
                                          <a:blip r:embed="rId89" cstate="print">
                                            <a:extLst>
                                              <a:ext uri="{28A0092B-C50C-407E-A947-70E740481C1C}">
                                                <a14:useLocalDpi xmlns:a14="http://schemas.microsoft.com/office/drawing/2010/main" val="0"/>
                                              </a:ext>
                                              <a:ext uri="{837473B0-CC2E-450A-ABE3-18F120FF3D39}">
                                                <a1611:picAttrSrcUrl xmlns:a1611="http://schemas.microsoft.com/office/drawing/2016/11/main" r:id="rId90"/>
                                              </a:ext>
                                            </a:extLst>
                                          </a:blip>
                                          <a:stretch>
                                            <a:fillRect/>
                                          </a:stretch>
                                        </pic:blipFill>
                                        <pic:spPr>
                                          <a:xfrm>
                                            <a:off x="0" y="0"/>
                                            <a:ext cx="2028904" cy="1574178"/>
                                          </a:xfrm>
                                          <a:prstGeom prst="rect">
                                            <a:avLst/>
                                          </a:prstGeom>
                                        </pic:spPr>
                                      </pic:pic>
                                    </a:graphicData>
                                  </a:graphic>
                                </wp:inline>
                              </w:drawing>
                            </w:r>
                            <w:r w:rsidR="00557EEA">
                              <w:rPr>
                                <w:rFonts w:ascii="Arial" w:hAnsi="Arial" w:cs="Arial"/>
                                <w:noProof/>
                                <w:lang w:val="en-US"/>
                              </w:rPr>
                              <w:drawing>
                                <wp:inline distT="0" distB="0" distL="0" distR="0" wp14:anchorId="4F981687" wp14:editId="466E4A84">
                                  <wp:extent cx="1788596" cy="1528417"/>
                                  <wp:effectExtent l="0" t="0" r="2540" b="0"/>
                                  <wp:docPr id="4132" name="Picture 41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2" name="Picture 4132" descr="Text&#10;&#10;Description automatically generated"/>
                                          <pic:cNvPicPr>
                                            <a:picLocks noChangeAspect="1"/>
                                          </pic:cNvPicPr>
                                        </pic:nvPicPr>
                                        <pic:blipFill>
                                          <a:blip r:embed="rId91">
                                            <a:extLst>
                                              <a:ext uri="{28A0092B-C50C-407E-A947-70E740481C1C}">
                                                <a14:useLocalDpi xmlns:a14="http://schemas.microsoft.com/office/drawing/2010/main" val="0"/>
                                              </a:ext>
                                              <a:ext uri="{837473B0-CC2E-450A-ABE3-18F120FF3D39}">
                                                <a1611:picAttrSrcUrl xmlns:a1611="http://schemas.microsoft.com/office/drawing/2016/11/main" r:id="rId92"/>
                                              </a:ext>
                                            </a:extLst>
                                          </a:blip>
                                          <a:stretch>
                                            <a:fillRect/>
                                          </a:stretch>
                                        </pic:blipFill>
                                        <pic:spPr>
                                          <a:xfrm>
                                            <a:off x="0" y="0"/>
                                            <a:ext cx="1851414" cy="1582097"/>
                                          </a:xfrm>
                                          <a:prstGeom prst="rect">
                                            <a:avLst/>
                                          </a:prstGeom>
                                        </pic:spPr>
                                      </pic:pic>
                                    </a:graphicData>
                                  </a:graphic>
                                </wp:inline>
                              </w:drawing>
                            </w:r>
                          </w:p>
                          <w:p w14:paraId="70629F80" w14:textId="77777777" w:rsidR="006034C1" w:rsidRPr="000D2A6F" w:rsidRDefault="006034C1" w:rsidP="003863E7">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0BE97" id="Rectangle 140" o:spid="_x0000_s1111" style="position:absolute;margin-left:1.05pt;margin-top:.7pt;width:453.9pt;height:124.65pt;z-index:251890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" fillcolor="#ed7d31 [3205]" strokecolor="#70ad47 [3209]" strokeweight="1pt">
                <v:textbox>
                  <w:txbxContent>
                    <w:p w14:paraId="5BA26AD6" w14:textId="0A49E30D" w:rsidR="000D2A6F" w:rsidRDefault="006034C1" w:rsidP="003863E7">
                      <w:pPr>
                        <w:rPr>
                          <w:lang w:val="en-US"/>
                        </w:rPr>
                      </w:pPr>
                      <w:r>
                        <w:rPr>
                          <w:noProof/>
                        </w:rPr>
                        <w:drawing>
                          <wp:inline distT="0" distB="0" distL="0" distR="0" wp14:anchorId="1E18863B" wp14:editId="21ABDA69">
                            <wp:extent cx="1742661" cy="1529715"/>
                            <wp:effectExtent l="0" t="0" r="0" b="0"/>
                            <wp:docPr id="4112" name="Picture 41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 name="Picture 4123" descr="Diagram&#10;&#10;Description automatically generated"/>
                                    <pic:cNvPicPr>
                                      <a:picLocks noChangeAspect="1"/>
                                    </pic:cNvPicPr>
                                  </pic:nvPicPr>
                                  <pic:blipFill>
                                    <a:blip r:embed="rId93" cstate="print">
                                      <a:extLst>
                                        <a:ext uri="{28A0092B-C50C-407E-A947-70E740481C1C}">
                                          <a14:useLocalDpi xmlns:a14="http://schemas.microsoft.com/office/drawing/2010/main" val="0"/>
                                        </a:ext>
                                        <a:ext uri="{837473B0-CC2E-450A-ABE3-18F120FF3D39}">
                                          <a1611:picAttrSrcUrl xmlns:a1611="http://schemas.microsoft.com/office/drawing/2016/11/main" r:id="rId94"/>
                                        </a:ext>
                                      </a:extLst>
                                    </a:blip>
                                    <a:stretch>
                                      <a:fillRect/>
                                    </a:stretch>
                                  </pic:blipFill>
                                  <pic:spPr>
                                    <a:xfrm>
                                      <a:off x="0" y="0"/>
                                      <a:ext cx="1766028" cy="1550227"/>
                                    </a:xfrm>
                                    <a:prstGeom prst="rect">
                                      <a:avLst/>
                                    </a:prstGeom>
                                  </pic:spPr>
                                </pic:pic>
                              </a:graphicData>
                            </a:graphic>
                          </wp:inline>
                        </w:drawing>
                      </w:r>
                      <w:r w:rsidR="00933A06">
                        <w:rPr>
                          <w:noProof/>
                        </w:rPr>
                        <w:drawing>
                          <wp:inline distT="0" distB="0" distL="0" distR="0" wp14:anchorId="1871A414" wp14:editId="192DF466">
                            <wp:extent cx="1979781" cy="1536065"/>
                            <wp:effectExtent l="0" t="0" r="1905" b="6985"/>
                            <wp:docPr id="4113" name="Picture 41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 name="Picture 4120" descr="Diagram&#10;&#10;Description automatically generated"/>
                                    <pic:cNvPicPr>
                                      <a:picLocks noChangeAspect="1"/>
                                    </pic:cNvPicPr>
                                  </pic:nvPicPr>
                                  <pic:blipFill>
                                    <a:blip r:embed="rId95" cstate="print">
                                      <a:extLst>
                                        <a:ext uri="{28A0092B-C50C-407E-A947-70E740481C1C}">
                                          <a14:useLocalDpi xmlns:a14="http://schemas.microsoft.com/office/drawing/2010/main" val="0"/>
                                        </a:ext>
                                        <a:ext uri="{837473B0-CC2E-450A-ABE3-18F120FF3D39}">
                                          <a1611:picAttrSrcUrl xmlns:a1611="http://schemas.microsoft.com/office/drawing/2016/11/main" r:id="rId96"/>
                                        </a:ext>
                                      </a:extLst>
                                    </a:blip>
                                    <a:stretch>
                                      <a:fillRect/>
                                    </a:stretch>
                                  </pic:blipFill>
                                  <pic:spPr>
                                    <a:xfrm>
                                      <a:off x="0" y="0"/>
                                      <a:ext cx="2028904" cy="1574178"/>
                                    </a:xfrm>
                                    <a:prstGeom prst="rect">
                                      <a:avLst/>
                                    </a:prstGeom>
                                  </pic:spPr>
                                </pic:pic>
                              </a:graphicData>
                            </a:graphic>
                          </wp:inline>
                        </w:drawing>
                      </w:r>
                      <w:r w:rsidR="00557EEA">
                        <w:rPr>
                          <w:rFonts w:ascii="Arial" w:hAnsi="Arial" w:cs="Arial"/>
                          <w:noProof/>
                          <w:lang w:val="en-US"/>
                        </w:rPr>
                        <w:drawing>
                          <wp:inline distT="0" distB="0" distL="0" distR="0" wp14:anchorId="4F981687" wp14:editId="466E4A84">
                            <wp:extent cx="1788596" cy="1528417"/>
                            <wp:effectExtent l="0" t="0" r="2540" b="0"/>
                            <wp:docPr id="4132" name="Picture 41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2" name="Picture 4132" descr="Text&#10;&#10;Description automatically generated"/>
                                    <pic:cNvPicPr>
                                      <a:picLocks noChangeAspect="1"/>
                                    </pic:cNvPicPr>
                                  </pic:nvPicPr>
                                  <pic:blipFill>
                                    <a:blip r:embed="rId97">
                                      <a:extLst>
                                        <a:ext uri="{28A0092B-C50C-407E-A947-70E740481C1C}">
                                          <a14:useLocalDpi xmlns:a14="http://schemas.microsoft.com/office/drawing/2010/main" val="0"/>
                                        </a:ext>
                                        <a:ext uri="{837473B0-CC2E-450A-ABE3-18F120FF3D39}">
                                          <a1611:picAttrSrcUrl xmlns:a1611="http://schemas.microsoft.com/office/drawing/2016/11/main" r:id="rId98"/>
                                        </a:ext>
                                      </a:extLst>
                                    </a:blip>
                                    <a:stretch>
                                      <a:fillRect/>
                                    </a:stretch>
                                  </pic:blipFill>
                                  <pic:spPr>
                                    <a:xfrm>
                                      <a:off x="0" y="0"/>
                                      <a:ext cx="1851414" cy="1582097"/>
                                    </a:xfrm>
                                    <a:prstGeom prst="rect">
                                      <a:avLst/>
                                    </a:prstGeom>
                                  </pic:spPr>
                                </pic:pic>
                              </a:graphicData>
                            </a:graphic>
                          </wp:inline>
                        </w:drawing>
                      </w:r>
                    </w:p>
                    <w:p w14:paraId="70629F80" w14:textId="77777777" w:rsidR="006034C1" w:rsidRPr="000D2A6F" w:rsidRDefault="006034C1" w:rsidP="003863E7">
                      <w:pPr>
                        <w:rPr>
                          <w:lang w:val="en-US"/>
                        </w:rPr>
                      </w:pPr>
                    </w:p>
                  </w:txbxContent>
                </v:textbox>
                <w10:wrap anchorx="margin"/>
              </v:rect>
            </w:pict>
          </mc:Fallback>
        </mc:AlternateContent>
      </w:r>
    </w:p>
    <w:p w14:paraId="56907C1F" w14:textId="77777777" w:rsidR="00940711" w:rsidRDefault="00940711" w:rsidP="00525BDF">
      <w:pPr>
        <w:rPr>
          <w:rFonts w:ascii="Arial" w:hAnsi="Arial" w:cs="Arial"/>
          <w:b/>
          <w:bCs/>
          <w:lang w:val="en-US"/>
        </w:rPr>
      </w:pPr>
    </w:p>
    <w:p w14:paraId="2FDBBAC6" w14:textId="75BBCB1F" w:rsidR="00940711" w:rsidRDefault="00940711" w:rsidP="00525BDF">
      <w:pPr>
        <w:rPr>
          <w:rFonts w:ascii="Arial" w:hAnsi="Arial" w:cs="Arial"/>
          <w:b/>
          <w:bCs/>
          <w:lang w:val="en-US"/>
        </w:rPr>
      </w:pPr>
    </w:p>
    <w:p w14:paraId="406C50D5" w14:textId="1665DCDD" w:rsidR="00726566" w:rsidRDefault="00726566" w:rsidP="00525BDF">
      <w:pPr>
        <w:rPr>
          <w:rFonts w:ascii="Arial" w:hAnsi="Arial" w:cs="Arial"/>
          <w:b/>
          <w:bCs/>
          <w:lang w:val="en-US"/>
        </w:rPr>
      </w:pPr>
    </w:p>
    <w:p w14:paraId="43D110C0" w14:textId="77777777" w:rsidR="007D6EB4" w:rsidRDefault="007D6EB4" w:rsidP="00525BDF">
      <w:pPr>
        <w:rPr>
          <w:rFonts w:ascii="Arial" w:hAnsi="Arial" w:cs="Arial"/>
          <w:b/>
          <w:bCs/>
          <w:lang w:val="en-US"/>
        </w:rPr>
      </w:pPr>
    </w:p>
    <w:p w14:paraId="317DE6C0" w14:textId="77777777" w:rsidR="007D6EB4" w:rsidRDefault="007D6EB4" w:rsidP="00525BDF">
      <w:pPr>
        <w:rPr>
          <w:rFonts w:ascii="Arial" w:hAnsi="Arial" w:cs="Arial"/>
          <w:b/>
          <w:bCs/>
          <w:lang w:val="en-US"/>
        </w:rPr>
      </w:pPr>
    </w:p>
    <w:p w14:paraId="3E37329F" w14:textId="467C816C" w:rsidR="00CE4C63" w:rsidRDefault="00B764B5" w:rsidP="00525BDF">
      <w:pPr>
        <w:rPr>
          <w:rFonts w:ascii="Arial" w:hAnsi="Arial" w:cs="Arial"/>
          <w:b/>
          <w:bCs/>
          <w:lang w:val="en-US"/>
        </w:rPr>
      </w:pPr>
      <w:r>
        <w:rPr>
          <w:rFonts w:ascii="Arial" w:hAnsi="Arial" w:cs="Arial"/>
          <w:b/>
          <w:bCs/>
          <w:lang w:val="en-US"/>
        </w:rPr>
        <w:t xml:space="preserve">              </w:t>
      </w:r>
      <w:r w:rsidR="004814F8">
        <w:rPr>
          <w:rFonts w:ascii="Arial" w:hAnsi="Arial" w:cs="Arial"/>
          <w:b/>
          <w:bCs/>
          <w:lang w:val="en-US"/>
        </w:rPr>
        <w:t xml:space="preserve">                                                                          </w:t>
      </w:r>
      <w:r>
        <w:rPr>
          <w:rFonts w:ascii="Arial" w:hAnsi="Arial" w:cs="Arial"/>
          <w:b/>
          <w:bCs/>
          <w:lang w:val="en-US"/>
        </w:rPr>
        <w:t xml:space="preserve">               </w:t>
      </w:r>
      <w:r w:rsidR="008E0D3D">
        <w:rPr>
          <w:rFonts w:ascii="Arial" w:hAnsi="Arial" w:cs="Arial"/>
          <w:b/>
          <w:bCs/>
          <w:lang w:val="en-US"/>
        </w:rPr>
        <w:t xml:space="preserve">     </w:t>
      </w:r>
      <w:r>
        <w:rPr>
          <w:rFonts w:ascii="Arial" w:hAnsi="Arial" w:cs="Arial"/>
          <w:b/>
          <w:bCs/>
          <w:lang w:val="en-US"/>
        </w:rPr>
        <w:t xml:space="preserve">                1</w:t>
      </w:r>
      <w:r w:rsidR="00BE6A92">
        <w:rPr>
          <w:rFonts w:ascii="Arial" w:hAnsi="Arial" w:cs="Arial"/>
          <w:b/>
          <w:bCs/>
          <w:lang w:val="en-US"/>
        </w:rPr>
        <w:t>4</w:t>
      </w:r>
    </w:p>
    <w:p w14:paraId="51D4F010" w14:textId="11D29830" w:rsidR="00CE4C63" w:rsidRDefault="00CE4C63" w:rsidP="00525BDF">
      <w:pPr>
        <w:rPr>
          <w:rFonts w:ascii="Arial" w:hAnsi="Arial" w:cs="Arial"/>
          <w:b/>
          <w:bCs/>
          <w:lang w:val="en-US"/>
        </w:rPr>
      </w:pPr>
    </w:p>
    <w:p w14:paraId="620DA0D2" w14:textId="3EA73F57" w:rsidR="00525BDF" w:rsidRPr="00B764B5" w:rsidRDefault="00525BDF" w:rsidP="00525BDF">
      <w:pPr>
        <w:rPr>
          <w:rFonts w:ascii="Arial" w:hAnsi="Arial" w:cs="Arial"/>
          <w:sz w:val="24"/>
          <w:szCs w:val="24"/>
          <w:lang w:val="en-US"/>
        </w:rPr>
      </w:pPr>
      <w:r w:rsidRPr="001968A0">
        <w:rPr>
          <w:rFonts w:ascii="Arial" w:hAnsi="Arial" w:cs="Arial"/>
          <w:b/>
          <w:bCs/>
          <w:lang w:val="en-US"/>
        </w:rPr>
        <w:t>P</w:t>
      </w:r>
      <w:r w:rsidRPr="00B764B5">
        <w:rPr>
          <w:rFonts w:ascii="Arial" w:hAnsi="Arial" w:cs="Arial"/>
          <w:b/>
          <w:bCs/>
          <w:sz w:val="24"/>
          <w:szCs w:val="24"/>
          <w:lang w:val="en-US"/>
        </w:rPr>
        <w:t>olicies</w:t>
      </w:r>
    </w:p>
    <w:p w14:paraId="15A26280" w14:textId="34AE4B23" w:rsidR="00D74C5A" w:rsidRDefault="009A6C30">
      <w:pPr>
        <w:rPr>
          <w:rFonts w:ascii="Arial" w:hAnsi="Arial" w:cs="Arial"/>
          <w:lang w:val="en-US"/>
        </w:rPr>
      </w:pPr>
      <w:r w:rsidRPr="001968A0">
        <w:rPr>
          <w:rFonts w:ascii="Arial" w:hAnsi="Arial" w:cs="Arial"/>
          <w:b/>
          <w:bCs/>
          <w:noProof/>
          <w:lang w:val="en-US"/>
        </w:rPr>
        <w:drawing>
          <wp:anchor distT="0" distB="0" distL="114300" distR="114300" simplePos="0" relativeHeight="251779072" behindDoc="1" locked="0" layoutInCell="1" allowOverlap="1" wp14:anchorId="15428C94" wp14:editId="1BD67192">
            <wp:simplePos x="0" y="0"/>
            <wp:positionH relativeFrom="margin">
              <wp:posOffset>4179985</wp:posOffset>
            </wp:positionH>
            <wp:positionV relativeFrom="paragraph">
              <wp:posOffset>240334</wp:posOffset>
            </wp:positionV>
            <wp:extent cx="1417955" cy="1438275"/>
            <wp:effectExtent l="0" t="0" r="0" b="9525"/>
            <wp:wrapTight wrapText="bothSides">
              <wp:wrapPolygon edited="0">
                <wp:start x="0" y="0"/>
                <wp:lineTo x="0" y="21457"/>
                <wp:lineTo x="21184" y="21457"/>
                <wp:lineTo x="21184" y="0"/>
                <wp:lineTo x="0" y="0"/>
              </wp:wrapPolygon>
            </wp:wrapTight>
            <wp:docPr id="88" name="Picture 8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ext&#10;&#10;Description automatically generated"/>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1417955" cy="1438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968A0">
        <w:rPr>
          <w:rFonts w:ascii="Arial" w:hAnsi="Arial" w:cs="Arial"/>
          <w:b/>
          <w:bCs/>
          <w:noProof/>
          <w:lang w:val="en-US"/>
        </w:rPr>
        <w:drawing>
          <wp:anchor distT="0" distB="0" distL="114300" distR="114300" simplePos="0" relativeHeight="251780096" behindDoc="1" locked="0" layoutInCell="1" allowOverlap="1" wp14:anchorId="1477BD8A" wp14:editId="54376167">
            <wp:simplePos x="0" y="0"/>
            <wp:positionH relativeFrom="column">
              <wp:posOffset>2046633</wp:posOffset>
            </wp:positionH>
            <wp:positionV relativeFrom="paragraph">
              <wp:posOffset>239533</wp:posOffset>
            </wp:positionV>
            <wp:extent cx="2093595" cy="1387475"/>
            <wp:effectExtent l="0" t="0" r="1905" b="3175"/>
            <wp:wrapTight wrapText="bothSides">
              <wp:wrapPolygon edited="0">
                <wp:start x="0" y="0"/>
                <wp:lineTo x="0" y="21353"/>
                <wp:lineTo x="21423" y="21353"/>
                <wp:lineTo x="21423" y="0"/>
                <wp:lineTo x="0" y="0"/>
              </wp:wrapPolygon>
            </wp:wrapTight>
            <wp:docPr id="27" name="Picture 2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imeline&#10;&#10;Description automatically generated"/>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2093595" cy="13874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noProof/>
          <w:lang w:val="en-US"/>
        </w:rPr>
        <mc:AlternateContent>
          <mc:Choice Requires="wps">
            <w:drawing>
              <wp:anchor distT="0" distB="0" distL="114300" distR="114300" simplePos="0" relativeHeight="251997184" behindDoc="1" locked="0" layoutInCell="1" allowOverlap="1" wp14:anchorId="6F6C1E29" wp14:editId="43425F36">
                <wp:simplePos x="0" y="0"/>
                <wp:positionH relativeFrom="margin">
                  <wp:posOffset>-81584</wp:posOffset>
                </wp:positionH>
                <wp:positionV relativeFrom="paragraph">
                  <wp:posOffset>170125</wp:posOffset>
                </wp:positionV>
                <wp:extent cx="2059940" cy="1490345"/>
                <wp:effectExtent l="0" t="0" r="16510" b="14605"/>
                <wp:wrapTight wrapText="bothSides">
                  <wp:wrapPolygon edited="0">
                    <wp:start x="0" y="0"/>
                    <wp:lineTo x="0" y="21536"/>
                    <wp:lineTo x="21573" y="21536"/>
                    <wp:lineTo x="21573" y="0"/>
                    <wp:lineTo x="0" y="0"/>
                  </wp:wrapPolygon>
                </wp:wrapTight>
                <wp:docPr id="103" name="Rectangle 103"/>
                <wp:cNvGraphicFramePr/>
                <a:graphic xmlns:a="http://schemas.openxmlformats.org/drawingml/2006/main">
                  <a:graphicData uri="http://schemas.microsoft.com/office/word/2010/wordprocessingShape">
                    <wps:wsp>
                      <wps:cNvSpPr/>
                      <wps:spPr>
                        <a:xfrm>
                          <a:off x="0" y="0"/>
                          <a:ext cx="2059940" cy="1490345"/>
                        </a:xfrm>
                        <a:prstGeom prst="rect">
                          <a:avLst/>
                        </a:prstGeom>
                      </wps:spPr>
                      <wps:style>
                        <a:lnRef idx="2">
                          <a:schemeClr val="accent1">
                            <a:shade val="50000"/>
                          </a:schemeClr>
                        </a:lnRef>
                        <a:fillRef idx="1003">
                          <a:schemeClr val="dk2"/>
                        </a:fillRef>
                        <a:effectRef idx="0">
                          <a:schemeClr val="accent1"/>
                        </a:effectRef>
                        <a:fontRef idx="minor">
                          <a:schemeClr val="lt1"/>
                        </a:fontRef>
                      </wps:style>
                      <wps:txbx>
                        <w:txbxContent>
                          <w:p w14:paraId="669F4D87" w14:textId="2C36A662" w:rsidR="00423446" w:rsidRPr="00423446" w:rsidRDefault="00423446" w:rsidP="00423446">
                            <w:pPr>
                              <w:jc w:val="center"/>
                              <w:rPr>
                                <w:rFonts w:ascii="Arial" w:hAnsi="Arial" w:cs="Arial"/>
                                <w:lang w:val="en-US"/>
                              </w:rPr>
                            </w:pPr>
                            <w:r w:rsidRPr="00423446">
                              <w:rPr>
                                <w:rFonts w:ascii="Arial" w:hAnsi="Arial" w:cs="Arial"/>
                                <w:lang w:val="en-US"/>
                              </w:rPr>
                              <w:t xml:space="preserve">The King’s Fund aims to learn how to enhance England’s health system by influencing legislation, improving services, and changing people’s </w:t>
                            </w:r>
                            <w:r>
                              <w:rPr>
                                <w:rFonts w:ascii="Arial" w:hAnsi="Arial" w:cs="Arial"/>
                                <w:lang w:val="en-US"/>
                              </w:rPr>
                              <w:t>habits</w:t>
                            </w:r>
                            <w:r w:rsidRPr="00423446">
                              <w:rPr>
                                <w:rFonts w:ascii="Arial" w:hAnsi="Arial" w:cs="Arial"/>
                                <w:lang w:val="en-US"/>
                              </w:rPr>
                              <w:t>.</w:t>
                            </w:r>
                            <w:sdt>
                              <w:sdtPr>
                                <w:rPr>
                                  <w:rFonts w:ascii="Arial" w:hAnsi="Arial" w:cs="Arial"/>
                                  <w:lang w:val="en-US"/>
                                </w:rPr>
                                <w:id w:val="1035476575"/>
                                <w:citation/>
                              </w:sdtPr>
                              <w:sdtEndPr/>
                              <w:sdtContent>
                                <w:r>
                                  <w:rPr>
                                    <w:rFonts w:ascii="Arial" w:hAnsi="Arial" w:cs="Arial"/>
                                    <w:lang w:val="en-US"/>
                                  </w:rPr>
                                  <w:fldChar w:fldCharType="begin"/>
                                </w:r>
                                <w:r>
                                  <w:rPr>
                                    <w:rFonts w:ascii="Arial" w:hAnsi="Arial" w:cs="Arial"/>
                                    <w:lang w:val="en-US"/>
                                  </w:rPr>
                                  <w:instrText xml:space="preserve"> CITATION Law08 \l 1033 </w:instrText>
                                </w:r>
                                <w:r>
                                  <w:rPr>
                                    <w:rFonts w:ascii="Arial" w:hAnsi="Arial" w:cs="Arial"/>
                                    <w:lang w:val="en-US"/>
                                  </w:rPr>
                                  <w:fldChar w:fldCharType="separate"/>
                                </w:r>
                                <w:r>
                                  <w:rPr>
                                    <w:rFonts w:ascii="Arial" w:hAnsi="Arial" w:cs="Arial"/>
                                    <w:noProof/>
                                    <w:lang w:val="en-US"/>
                                  </w:rPr>
                                  <w:t xml:space="preserve"> </w:t>
                                </w:r>
                                <w:r w:rsidRPr="00423446">
                                  <w:rPr>
                                    <w:rFonts w:ascii="Arial" w:hAnsi="Arial" w:cs="Arial"/>
                                    <w:noProof/>
                                    <w:lang w:val="en-US"/>
                                  </w:rPr>
                                  <w:t>(Lawton-Smith, 2008)</w:t>
                                </w:r>
                                <w:r>
                                  <w:rPr>
                                    <w:rFonts w:ascii="Arial" w:hAnsi="Arial" w:cs="Arial"/>
                                    <w:lang w:val="en-US"/>
                                  </w:rPr>
                                  <w:fldChar w:fldCharType="end"/>
                                </w:r>
                              </w:sdtContent>
                            </w:sdt>
                            <w:r w:rsidR="00EB41F9">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6C1E29" id="Rectangle 103" o:spid="_x0000_s1112" style="position:absolute;margin-left:-6.4pt;margin-top:13.4pt;width:162.2pt;height:117.35pt;z-index:-251319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" fillcolor="#4d5f78 [2994]" strokecolor="#1f3763 [1604]" strokeweight="1pt">
                <v:fill color2="#2a3442 [2018]" rotate="t" colors="0 #5d6d85;.5 #485972;1 #334258" focus="100%" type="gradient">
                  <o:fill v:ext="view" type="gradientUnscaled"/>
                </v:fill>
                <v:textbox>
                  <w:txbxContent>
                    <w:p w14:paraId="669F4D87" w14:textId="2C36A662" w:rsidR="00423446" w:rsidRPr="00423446" w:rsidRDefault="00423446" w:rsidP="00423446">
                      <w:pPr>
                        <w:jc w:val="center"/>
                        <w:rPr>
                          <w:rFonts w:ascii="Arial" w:hAnsi="Arial" w:cs="Arial"/>
                          <w:lang w:val="en-US"/>
                        </w:rPr>
                      </w:pPr>
                      <w:r w:rsidRPr="00423446">
                        <w:rPr>
                          <w:rFonts w:ascii="Arial" w:hAnsi="Arial" w:cs="Arial"/>
                          <w:lang w:val="en-US"/>
                        </w:rPr>
                        <w:t xml:space="preserve">The King’s Fund aims to learn how to enhance England’s health system by influencing legislation, improving services, and changing people’s </w:t>
                      </w:r>
                      <w:r>
                        <w:rPr>
                          <w:rFonts w:ascii="Arial" w:hAnsi="Arial" w:cs="Arial"/>
                          <w:lang w:val="en-US"/>
                        </w:rPr>
                        <w:t>habits</w:t>
                      </w:r>
                      <w:r w:rsidRPr="00423446">
                        <w:rPr>
                          <w:rFonts w:ascii="Arial" w:hAnsi="Arial" w:cs="Arial"/>
                          <w:lang w:val="en-US"/>
                        </w:rPr>
                        <w:t>.</w:t>
                      </w:r>
                      <w:sdt>
                        <w:sdtPr>
                          <w:rPr>
                            <w:rFonts w:ascii="Arial" w:hAnsi="Arial" w:cs="Arial"/>
                            <w:lang w:val="en-US"/>
                          </w:rPr>
                          <w:id w:val="1035476575"/>
                          <w:citation/>
                        </w:sdtPr>
                        <w:sdtEndPr/>
                        <w:sdtContent>
                          <w:r>
                            <w:rPr>
                              <w:rFonts w:ascii="Arial" w:hAnsi="Arial" w:cs="Arial"/>
                              <w:lang w:val="en-US"/>
                            </w:rPr>
                            <w:fldChar w:fldCharType="begin"/>
                          </w:r>
                          <w:r>
                            <w:rPr>
                              <w:rFonts w:ascii="Arial" w:hAnsi="Arial" w:cs="Arial"/>
                              <w:lang w:val="en-US"/>
                            </w:rPr>
                            <w:instrText xml:space="preserve"> CITATION Law08 \l 1033 </w:instrText>
                          </w:r>
                          <w:r>
                            <w:rPr>
                              <w:rFonts w:ascii="Arial" w:hAnsi="Arial" w:cs="Arial"/>
                              <w:lang w:val="en-US"/>
                            </w:rPr>
                            <w:fldChar w:fldCharType="separate"/>
                          </w:r>
                          <w:r>
                            <w:rPr>
                              <w:rFonts w:ascii="Arial" w:hAnsi="Arial" w:cs="Arial"/>
                              <w:noProof/>
                              <w:lang w:val="en-US"/>
                            </w:rPr>
                            <w:t xml:space="preserve"> </w:t>
                          </w:r>
                          <w:r w:rsidRPr="00423446">
                            <w:rPr>
                              <w:rFonts w:ascii="Arial" w:hAnsi="Arial" w:cs="Arial"/>
                              <w:noProof/>
                              <w:lang w:val="en-US"/>
                            </w:rPr>
                            <w:t>(Lawton-Smith, 2008)</w:t>
                          </w:r>
                          <w:r>
                            <w:rPr>
                              <w:rFonts w:ascii="Arial" w:hAnsi="Arial" w:cs="Arial"/>
                              <w:lang w:val="en-US"/>
                            </w:rPr>
                            <w:fldChar w:fldCharType="end"/>
                          </w:r>
                        </w:sdtContent>
                      </w:sdt>
                      <w:r w:rsidR="00EB41F9">
                        <w:rPr>
                          <w:rFonts w:ascii="Arial" w:hAnsi="Arial" w:cs="Arial"/>
                          <w:lang w:val="en-US"/>
                        </w:rPr>
                        <w:t>.</w:t>
                      </w:r>
                    </w:p>
                  </w:txbxContent>
                </v:textbox>
                <w10:wrap type="tight" anchorx="margin"/>
              </v:rect>
            </w:pict>
          </mc:Fallback>
        </mc:AlternateContent>
      </w:r>
    </w:p>
    <w:p w14:paraId="4EF924D4" w14:textId="37C8E59A" w:rsidR="00D74C5A" w:rsidRDefault="00C16059">
      <w:pPr>
        <w:rPr>
          <w:rFonts w:ascii="Arial" w:hAnsi="Arial" w:cs="Arial"/>
          <w:lang w:val="en-US"/>
        </w:rPr>
      </w:pPr>
      <w:r>
        <w:rPr>
          <w:rFonts w:ascii="Arial" w:hAnsi="Arial" w:cs="Arial"/>
          <w:lang w:val="en-US"/>
        </w:rPr>
        <w:t>NICE guidelines. (NICE, 2018).</w:t>
      </w:r>
    </w:p>
    <w:p w14:paraId="2B098376" w14:textId="242A790E" w:rsidR="00E8046B" w:rsidRDefault="00F370DE">
      <w:pPr>
        <w:rPr>
          <w:rFonts w:ascii="Arial" w:hAnsi="Arial" w:cs="Arial"/>
          <w:lang w:val="en-US"/>
        </w:rPr>
      </w:pPr>
      <w:r>
        <w:rPr>
          <w:rFonts w:ascii="Arial" w:hAnsi="Arial" w:cs="Arial"/>
          <w:noProof/>
          <w:sz w:val="24"/>
          <w:szCs w:val="24"/>
          <w:lang w:val="en-US"/>
        </w:rPr>
        <w:drawing>
          <wp:anchor distT="0" distB="0" distL="114300" distR="114300" simplePos="0" relativeHeight="251980800" behindDoc="1" locked="0" layoutInCell="1" allowOverlap="1" wp14:anchorId="5C6CB183" wp14:editId="7F143ACF">
            <wp:simplePos x="0" y="0"/>
            <wp:positionH relativeFrom="margin">
              <wp:posOffset>2843364</wp:posOffset>
            </wp:positionH>
            <wp:positionV relativeFrom="paragraph">
              <wp:posOffset>3810</wp:posOffset>
            </wp:positionV>
            <wp:extent cx="2908300" cy="1504950"/>
            <wp:effectExtent l="0" t="0" r="6350" b="0"/>
            <wp:wrapTight wrapText="bothSides">
              <wp:wrapPolygon edited="0">
                <wp:start x="0" y="0"/>
                <wp:lineTo x="0" y="21327"/>
                <wp:lineTo x="21506" y="21327"/>
                <wp:lineTo x="21506" y="0"/>
                <wp:lineTo x="0" y="0"/>
              </wp:wrapPolygon>
            </wp:wrapTight>
            <wp:docPr id="4122" name="Picture 41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 name="Picture 4122" descr="A picture containing text&#10;&#10;Description automatically generated"/>
                    <pic:cNvPicPr>
                      <a:picLocks noChangeAspect="1"/>
                    </pic:cNvPicPr>
                  </pic:nvPicPr>
                  <pic:blipFill>
                    <a:blip r:embed="rId101">
                      <a:extLst>
                        <a:ext uri="{28A0092B-C50C-407E-A947-70E740481C1C}">
                          <a14:useLocalDpi xmlns:a14="http://schemas.microsoft.com/office/drawing/2010/main" val="0"/>
                        </a:ext>
                        <a:ext uri="{837473B0-CC2E-450A-ABE3-18F120FF3D39}">
                          <a1611:picAttrSrcUrl xmlns:a1611="http://schemas.microsoft.com/office/drawing/2016/11/main" r:id="rId102"/>
                        </a:ext>
                      </a:extLst>
                    </a:blip>
                    <a:stretch>
                      <a:fillRect/>
                    </a:stretch>
                  </pic:blipFill>
                  <pic:spPr>
                    <a:xfrm>
                      <a:off x="0" y="0"/>
                      <a:ext cx="2908300" cy="1504950"/>
                    </a:xfrm>
                    <a:prstGeom prst="rect">
                      <a:avLst/>
                    </a:prstGeom>
                  </pic:spPr>
                </pic:pic>
              </a:graphicData>
            </a:graphic>
            <wp14:sizeRelH relativeFrom="margin">
              <wp14:pctWidth>0</wp14:pctWidth>
            </wp14:sizeRelH>
          </wp:anchor>
        </w:drawing>
      </w:r>
    </w:p>
    <w:p w14:paraId="296DC51A" w14:textId="61AC2594" w:rsidR="009071B8" w:rsidRDefault="00102B9A">
      <w:pPr>
        <w:rPr>
          <w:rFonts w:ascii="Arial" w:hAnsi="Arial" w:cs="Arial"/>
          <w:lang w:val="en-US"/>
        </w:rPr>
      </w:pPr>
      <w:r>
        <w:rPr>
          <w:rFonts w:ascii="Arial" w:hAnsi="Arial" w:cs="Arial"/>
          <w:noProof/>
          <w:sz w:val="24"/>
          <w:szCs w:val="24"/>
          <w:lang w:val="en-US"/>
        </w:rPr>
        <w:drawing>
          <wp:anchor distT="0" distB="0" distL="114300" distR="114300" simplePos="0" relativeHeight="251978752" behindDoc="1" locked="0" layoutInCell="1" allowOverlap="1" wp14:anchorId="080F9082" wp14:editId="3CFA8CA8">
            <wp:simplePos x="0" y="0"/>
            <wp:positionH relativeFrom="column">
              <wp:posOffset>184785</wp:posOffset>
            </wp:positionH>
            <wp:positionV relativeFrom="paragraph">
              <wp:posOffset>1201420</wp:posOffset>
            </wp:positionV>
            <wp:extent cx="1603375" cy="1165860"/>
            <wp:effectExtent l="0" t="0" r="0" b="0"/>
            <wp:wrapTight wrapText="bothSides">
              <wp:wrapPolygon edited="0">
                <wp:start x="0" y="0"/>
                <wp:lineTo x="0" y="21176"/>
                <wp:lineTo x="21301" y="21176"/>
                <wp:lineTo x="21301" y="0"/>
                <wp:lineTo x="0" y="0"/>
              </wp:wrapPolygon>
            </wp:wrapTight>
            <wp:docPr id="4142" name="Picture 4142" descr="A picture containing text,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2" name="Picture 4142" descr="A picture containing text, accessory&#10;&#10;Description automatically generated"/>
                    <pic:cNvPicPr>
                      <a:picLocks noChangeAspect="1"/>
                    </pic:cNvPicPr>
                  </pic:nvPicPr>
                  <pic:blipFill>
                    <a:blip r:embed="rId103" cstate="print">
                      <a:extLst>
                        <a:ext uri="{28A0092B-C50C-407E-A947-70E740481C1C}">
                          <a14:useLocalDpi xmlns:a14="http://schemas.microsoft.com/office/drawing/2010/main" val="0"/>
                        </a:ext>
                        <a:ext uri="{837473B0-CC2E-450A-ABE3-18F120FF3D39}">
                          <a1611:picAttrSrcUrl xmlns:a1611="http://schemas.microsoft.com/office/drawing/2016/11/main" r:id="rId104"/>
                        </a:ext>
                      </a:extLst>
                    </a:blip>
                    <a:stretch>
                      <a:fillRect/>
                    </a:stretch>
                  </pic:blipFill>
                  <pic:spPr>
                    <a:xfrm>
                      <a:off x="0" y="0"/>
                      <a:ext cx="1603375" cy="1165860"/>
                    </a:xfrm>
                    <a:prstGeom prst="rect">
                      <a:avLst/>
                    </a:prstGeom>
                  </pic:spPr>
                </pic:pic>
              </a:graphicData>
            </a:graphic>
            <wp14:sizeRelH relativeFrom="margin">
              <wp14:pctWidth>0</wp14:pctWidth>
            </wp14:sizeRelH>
            <wp14:sizeRelV relativeFrom="margin">
              <wp14:pctHeight>0</wp14:pctHeight>
            </wp14:sizeRelV>
          </wp:anchor>
        </w:drawing>
      </w:r>
      <w:r w:rsidR="00E8046B">
        <w:rPr>
          <w:noProof/>
        </w:rPr>
        <w:drawing>
          <wp:inline distT="0" distB="0" distL="0" distR="0" wp14:anchorId="28409565" wp14:editId="72F2E378">
            <wp:extent cx="1920968" cy="1079500"/>
            <wp:effectExtent l="0" t="0" r="3175" b="6350"/>
            <wp:docPr id="4120" name="Picture 41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 name="Picture 4120" descr="Diagram&#10;&#10;Description automatically generated"/>
                    <pic:cNvPicPr>
                      <a:picLocks noChangeAspect="1"/>
                    </pic:cNvPicPr>
                  </pic:nvPicPr>
                  <pic:blipFill>
                    <a:blip r:embed="rId89" cstate="print">
                      <a:extLst>
                        <a:ext uri="{28A0092B-C50C-407E-A947-70E740481C1C}">
                          <a14:useLocalDpi xmlns:a14="http://schemas.microsoft.com/office/drawing/2010/main" val="0"/>
                        </a:ext>
                        <a:ext uri="{837473B0-CC2E-450A-ABE3-18F120FF3D39}">
                          <a1611:picAttrSrcUrl xmlns:a1611="http://schemas.microsoft.com/office/drawing/2016/11/main" r:id="rId90"/>
                        </a:ext>
                      </a:extLst>
                    </a:blip>
                    <a:stretch>
                      <a:fillRect/>
                    </a:stretch>
                  </pic:blipFill>
                  <pic:spPr>
                    <a:xfrm>
                      <a:off x="0" y="0"/>
                      <a:ext cx="1956474" cy="1099453"/>
                    </a:xfrm>
                    <a:prstGeom prst="rect">
                      <a:avLst/>
                    </a:prstGeom>
                  </pic:spPr>
                </pic:pic>
              </a:graphicData>
            </a:graphic>
          </wp:inline>
        </w:drawing>
      </w:r>
      <w:r w:rsidR="00311727">
        <w:rPr>
          <w:rFonts w:ascii="Arial" w:hAnsi="Arial" w:cs="Arial"/>
          <w:lang w:val="en-US"/>
        </w:rPr>
        <w:t xml:space="preserve">                                                                                                                                            </w:t>
      </w:r>
    </w:p>
    <w:p w14:paraId="346C714E" w14:textId="060B7194" w:rsidR="003C5A34" w:rsidRDefault="00102B9A">
      <w:pPr>
        <w:rPr>
          <w:rFonts w:ascii="Arial" w:hAnsi="Arial" w:cs="Arial"/>
          <w:lang w:val="en-US"/>
        </w:rPr>
      </w:pPr>
      <w:r>
        <w:rPr>
          <w:rFonts w:ascii="Arial" w:hAnsi="Arial" w:cs="Arial"/>
          <w:noProof/>
          <w:lang w:val="en-US"/>
        </w:rPr>
        <w:drawing>
          <wp:anchor distT="0" distB="0" distL="114300" distR="114300" simplePos="0" relativeHeight="251982848" behindDoc="0" locked="0" layoutInCell="1" allowOverlap="1" wp14:anchorId="0010F690" wp14:editId="6B0D55A6">
            <wp:simplePos x="0" y="0"/>
            <wp:positionH relativeFrom="column">
              <wp:posOffset>3266578</wp:posOffset>
            </wp:positionH>
            <wp:positionV relativeFrom="paragraph">
              <wp:posOffset>138237</wp:posOffset>
            </wp:positionV>
            <wp:extent cx="2006600" cy="1354413"/>
            <wp:effectExtent l="0" t="0" r="0" b="0"/>
            <wp:wrapTight wrapText="bothSides">
              <wp:wrapPolygon edited="0">
                <wp:start x="0" y="0"/>
                <wp:lineTo x="0" y="21276"/>
                <wp:lineTo x="21327" y="21276"/>
                <wp:lineTo x="21327" y="0"/>
                <wp:lineTo x="0" y="0"/>
              </wp:wrapPolygon>
            </wp:wrapTight>
            <wp:docPr id="4121" name="Picture 4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1" name="Picture 4121"/>
                    <pic:cNvPicPr>
                      <a:picLocks noChangeAspect="1"/>
                    </pic:cNvPicPr>
                  </pic:nvPicPr>
                  <pic:blipFill>
                    <a:blip r:embed="rId105" cstate="print">
                      <a:extLst>
                        <a:ext uri="{28A0092B-C50C-407E-A947-70E740481C1C}">
                          <a14:useLocalDpi xmlns:a14="http://schemas.microsoft.com/office/drawing/2010/main" val="0"/>
                        </a:ext>
                        <a:ext uri="{837473B0-CC2E-450A-ABE3-18F120FF3D39}">
                          <a1611:picAttrSrcUrl xmlns:a1611="http://schemas.microsoft.com/office/drawing/2016/11/main" r:id="rId106"/>
                        </a:ext>
                      </a:extLst>
                    </a:blip>
                    <a:stretch>
                      <a:fillRect/>
                    </a:stretch>
                  </pic:blipFill>
                  <pic:spPr>
                    <a:xfrm>
                      <a:off x="0" y="0"/>
                      <a:ext cx="2006600" cy="1354413"/>
                    </a:xfrm>
                    <a:prstGeom prst="rect">
                      <a:avLst/>
                    </a:prstGeom>
                  </pic:spPr>
                </pic:pic>
              </a:graphicData>
            </a:graphic>
          </wp:anchor>
        </w:drawing>
      </w:r>
    </w:p>
    <w:p w14:paraId="50825702" w14:textId="0C88B21C" w:rsidR="001309B3" w:rsidRDefault="001309B3">
      <w:pPr>
        <w:rPr>
          <w:rFonts w:ascii="Arial" w:hAnsi="Arial" w:cs="Arial"/>
          <w:lang w:val="en-US"/>
        </w:rPr>
      </w:pPr>
    </w:p>
    <w:p w14:paraId="729C2F34" w14:textId="75EAC6DC" w:rsidR="00102B9A" w:rsidRDefault="00102B9A">
      <w:pPr>
        <w:rPr>
          <w:rFonts w:ascii="Arial" w:hAnsi="Arial" w:cs="Arial"/>
          <w:lang w:val="en-US"/>
        </w:rPr>
      </w:pPr>
    </w:p>
    <w:p w14:paraId="4ADBEBE5" w14:textId="77777777" w:rsidR="00102B9A" w:rsidRDefault="00102B9A">
      <w:pPr>
        <w:rPr>
          <w:rFonts w:ascii="Arial" w:hAnsi="Arial" w:cs="Arial"/>
          <w:lang w:val="en-US"/>
        </w:rPr>
      </w:pPr>
    </w:p>
    <w:p w14:paraId="3B9D44D3" w14:textId="77777777" w:rsidR="00102B9A" w:rsidRDefault="00102B9A">
      <w:pPr>
        <w:rPr>
          <w:rFonts w:ascii="Arial" w:hAnsi="Arial" w:cs="Arial"/>
          <w:lang w:val="en-US"/>
        </w:rPr>
      </w:pPr>
    </w:p>
    <w:p w14:paraId="4AA683B5" w14:textId="274C77D1" w:rsidR="00102B9A" w:rsidRDefault="00102B9A">
      <w:pPr>
        <w:rPr>
          <w:rFonts w:ascii="Arial" w:hAnsi="Arial" w:cs="Arial"/>
          <w:lang w:val="en-US"/>
        </w:rPr>
      </w:pPr>
      <w:r>
        <w:rPr>
          <w:noProof/>
        </w:rPr>
        <w:drawing>
          <wp:anchor distT="0" distB="0" distL="114300" distR="114300" simplePos="0" relativeHeight="251984896" behindDoc="1" locked="0" layoutInCell="1" allowOverlap="1" wp14:anchorId="09E5296D" wp14:editId="799BA03C">
            <wp:simplePos x="0" y="0"/>
            <wp:positionH relativeFrom="margin">
              <wp:posOffset>142019</wp:posOffset>
            </wp:positionH>
            <wp:positionV relativeFrom="paragraph">
              <wp:posOffset>154940</wp:posOffset>
            </wp:positionV>
            <wp:extent cx="1934210" cy="1331595"/>
            <wp:effectExtent l="0" t="0" r="8890" b="1905"/>
            <wp:wrapTight wrapText="bothSides">
              <wp:wrapPolygon edited="0">
                <wp:start x="0" y="0"/>
                <wp:lineTo x="0" y="21322"/>
                <wp:lineTo x="21487" y="21322"/>
                <wp:lineTo x="21487" y="0"/>
                <wp:lineTo x="0" y="0"/>
              </wp:wrapPolygon>
            </wp:wrapTight>
            <wp:docPr id="4098" name="Picture 2" descr="C:\Documents and Settings\geoff\Desktop\New Folder\English_Page_01.jpg">
              <a:extLst xmlns:a="http://schemas.openxmlformats.org/drawingml/2006/main">
                <a:ext uri="{FF2B5EF4-FFF2-40B4-BE49-F238E27FC236}">
                  <a16:creationId xmlns:a16="http://schemas.microsoft.com/office/drawing/2014/main" id="{C82B9E52-5435-43A0-B0B9-1DC32C31D7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C:\Documents and Settings\geoff\Desktop\New Folder\English_Page_01.jpg">
                      <a:extLst>
                        <a:ext uri="{FF2B5EF4-FFF2-40B4-BE49-F238E27FC236}">
                          <a16:creationId xmlns:a16="http://schemas.microsoft.com/office/drawing/2014/main" id="{C82B9E52-5435-43A0-B0B9-1DC32C31D7A8}"/>
                        </a:ext>
                      </a:extLst>
                    </pic:cNvPr>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1934210" cy="1331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A5F052" w14:textId="547EE7A8" w:rsidR="00102B9A" w:rsidRDefault="00102B9A">
      <w:pPr>
        <w:rPr>
          <w:rFonts w:ascii="Arial" w:hAnsi="Arial" w:cs="Arial"/>
          <w:lang w:val="en-US"/>
        </w:rPr>
      </w:pPr>
    </w:p>
    <w:p w14:paraId="3E43B0A6" w14:textId="1C03B4DF" w:rsidR="001309B3" w:rsidRDefault="00CC3AF6">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85920" behindDoc="0" locked="0" layoutInCell="1" allowOverlap="1" wp14:anchorId="54B8751E" wp14:editId="625F2364">
                <wp:simplePos x="0" y="0"/>
                <wp:positionH relativeFrom="margin">
                  <wp:align>right</wp:align>
                </wp:positionH>
                <wp:positionV relativeFrom="paragraph">
                  <wp:posOffset>9111</wp:posOffset>
                </wp:positionV>
                <wp:extent cx="3081131" cy="2643809"/>
                <wp:effectExtent l="0" t="0" r="24130" b="23495"/>
                <wp:wrapNone/>
                <wp:docPr id="4143" name="Rectangle 4143"/>
                <wp:cNvGraphicFramePr/>
                <a:graphic xmlns:a="http://schemas.openxmlformats.org/drawingml/2006/main">
                  <a:graphicData uri="http://schemas.microsoft.com/office/word/2010/wordprocessingShape">
                    <wps:wsp>
                      <wps:cNvSpPr/>
                      <wps:spPr>
                        <a:xfrm>
                          <a:off x="0" y="0"/>
                          <a:ext cx="3081131" cy="2643809"/>
                        </a:xfrm>
                        <a:prstGeom prst="rect">
                          <a:avLst/>
                        </a:prstGeom>
                        <a:solidFill>
                          <a:schemeClr val="accent5">
                            <a:lumMod val="50000"/>
                          </a:schemeClr>
                        </a:solidFill>
                      </wps:spPr>
                      <wps:style>
                        <a:lnRef idx="1">
                          <a:schemeClr val="accent1"/>
                        </a:lnRef>
                        <a:fillRef idx="2">
                          <a:schemeClr val="accent1"/>
                        </a:fillRef>
                        <a:effectRef idx="1">
                          <a:schemeClr val="accent1"/>
                        </a:effectRef>
                        <a:fontRef idx="minor">
                          <a:schemeClr val="dk1"/>
                        </a:fontRef>
                      </wps:style>
                      <wps:txbx>
                        <w:txbxContent>
                          <w:p w14:paraId="648638DE" w14:textId="7675E483" w:rsidR="00524453" w:rsidRPr="00524453" w:rsidRDefault="00524453" w:rsidP="00524453">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B8751E" id="Rectangle 4143" o:spid="_x0000_s1113" style="position:absolute;margin-left:191.4pt;margin-top:.7pt;width:242.6pt;height:208.15pt;z-index:2519859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" fillcolor="#1f4d78 [1608]" strokecolor="#4472c4 [3204]" strokeweight=".5pt">
                <v:textbox>
                  <w:txbxContent>
                    <w:p w14:paraId="648638DE" w14:textId="7675E483" w:rsidR="00524453" w:rsidRPr="00524453" w:rsidRDefault="00524453" w:rsidP="00524453">
                      <w:pPr>
                        <w:jc w:val="center"/>
                        <w:rPr>
                          <w:lang w:val="en-US"/>
                        </w:rPr>
                      </w:pPr>
                    </w:p>
                  </w:txbxContent>
                </v:textbox>
                <w10:wrap anchorx="margin"/>
              </v:rect>
            </w:pict>
          </mc:Fallback>
        </mc:AlternateContent>
      </w:r>
      <w:r w:rsidR="00524453">
        <w:rPr>
          <w:rFonts w:ascii="Arial" w:hAnsi="Arial" w:cs="Arial"/>
          <w:noProof/>
          <w:lang w:val="en-US"/>
        </w:rPr>
        <mc:AlternateContent>
          <mc:Choice Requires="wps">
            <w:drawing>
              <wp:anchor distT="0" distB="0" distL="114300" distR="114300" simplePos="0" relativeHeight="251987968" behindDoc="0" locked="0" layoutInCell="1" allowOverlap="1" wp14:anchorId="6B5A1A55" wp14:editId="76DDAE6F">
                <wp:simplePos x="0" y="0"/>
                <wp:positionH relativeFrom="column">
                  <wp:posOffset>2710070</wp:posOffset>
                </wp:positionH>
                <wp:positionV relativeFrom="paragraph">
                  <wp:posOffset>78712</wp:posOffset>
                </wp:positionV>
                <wp:extent cx="2809074" cy="424070"/>
                <wp:effectExtent l="0" t="0" r="10795" b="14605"/>
                <wp:wrapNone/>
                <wp:docPr id="4148" name="Rectangle 4148"/>
                <wp:cNvGraphicFramePr/>
                <a:graphic xmlns:a="http://schemas.openxmlformats.org/drawingml/2006/main">
                  <a:graphicData uri="http://schemas.microsoft.com/office/word/2010/wordprocessingShape">
                    <wps:wsp>
                      <wps:cNvSpPr/>
                      <wps:spPr>
                        <a:xfrm>
                          <a:off x="0" y="0"/>
                          <a:ext cx="2809074" cy="424070"/>
                        </a:xfrm>
                        <a:prstGeom prst="rect">
                          <a:avLst/>
                        </a:prstGeom>
                        <a:solidFill>
                          <a:schemeClr val="accent1">
                            <a:lumMod val="20000"/>
                            <a:lumOff val="80000"/>
                          </a:schemeClr>
                        </a:solidFill>
                      </wps:spPr>
                      <wps:style>
                        <a:lnRef idx="2">
                          <a:schemeClr val="accent2"/>
                        </a:lnRef>
                        <a:fillRef idx="1">
                          <a:schemeClr val="lt1"/>
                        </a:fillRef>
                        <a:effectRef idx="0">
                          <a:schemeClr val="accent2"/>
                        </a:effectRef>
                        <a:fontRef idx="minor">
                          <a:schemeClr val="dk1"/>
                        </a:fontRef>
                      </wps:style>
                      <wps:txbx>
                        <w:txbxContent>
                          <w:p w14:paraId="1FF05A45" w14:textId="5ABB47EE" w:rsidR="00524453" w:rsidRPr="00524453" w:rsidRDefault="00524453" w:rsidP="00524453">
                            <w:pPr>
                              <w:jc w:val="center"/>
                              <w:rPr>
                                <w:rFonts w:ascii="Arial" w:hAnsi="Arial" w:cs="Arial"/>
                                <w:sz w:val="24"/>
                                <w:szCs w:val="24"/>
                                <w:lang w:val="en-US"/>
                              </w:rPr>
                            </w:pPr>
                            <w:r w:rsidRPr="00524453">
                              <w:rPr>
                                <w:rFonts w:ascii="Arial" w:hAnsi="Arial" w:cs="Arial"/>
                                <w:sz w:val="24"/>
                                <w:szCs w:val="24"/>
                                <w:lang w:val="en-US"/>
                              </w:rPr>
                              <w:t>NICE guidelines for bipolar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5A1A55" id="Rectangle 4148" o:spid="_x0000_s1114" style="position:absolute;margin-left:213.4pt;margin-top:6.2pt;width:221.2pt;height:33.4pt;z-index:25198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" fillcolor="#d9e2f3 [660]" strokecolor="#ed7d31 [3205]" strokeweight="1pt">
                <v:textbox>
                  <w:txbxContent>
                    <w:p w14:paraId="1FF05A45" w14:textId="5ABB47EE" w:rsidR="00524453" w:rsidRPr="00524453" w:rsidRDefault="00524453" w:rsidP="00524453">
                      <w:pPr>
                        <w:jc w:val="center"/>
                        <w:rPr>
                          <w:rFonts w:ascii="Arial" w:hAnsi="Arial" w:cs="Arial"/>
                          <w:sz w:val="24"/>
                          <w:szCs w:val="24"/>
                          <w:lang w:val="en-US"/>
                        </w:rPr>
                      </w:pPr>
                      <w:r w:rsidRPr="00524453">
                        <w:rPr>
                          <w:rFonts w:ascii="Arial" w:hAnsi="Arial" w:cs="Arial"/>
                          <w:sz w:val="24"/>
                          <w:szCs w:val="24"/>
                          <w:lang w:val="en-US"/>
                        </w:rPr>
                        <w:t>NICE guidelines for bipolar disorder</w:t>
                      </w:r>
                    </w:p>
                  </w:txbxContent>
                </v:textbox>
              </v:rect>
            </w:pict>
          </mc:Fallback>
        </mc:AlternateContent>
      </w:r>
    </w:p>
    <w:p w14:paraId="625800C3" w14:textId="6DEDF6C9" w:rsidR="001309B3" w:rsidRDefault="001309B3">
      <w:pPr>
        <w:rPr>
          <w:rFonts w:ascii="Arial" w:hAnsi="Arial" w:cs="Arial"/>
          <w:lang w:val="en-US"/>
        </w:rPr>
      </w:pPr>
    </w:p>
    <w:p w14:paraId="59FB139C" w14:textId="5FF3BB7F" w:rsidR="001309B3" w:rsidRDefault="00CB2C60">
      <w:pPr>
        <w:rPr>
          <w:rFonts w:ascii="Arial" w:hAnsi="Arial" w:cs="Arial"/>
          <w:lang w:val="en-US"/>
        </w:rPr>
      </w:pPr>
      <w:r>
        <w:rPr>
          <w:rFonts w:ascii="Arial" w:hAnsi="Arial" w:cs="Arial"/>
          <w:noProof/>
          <w:sz w:val="24"/>
          <w:szCs w:val="24"/>
          <w:lang w:val="en-US"/>
        </w:rPr>
        <mc:AlternateContent>
          <mc:Choice Requires="wps">
            <w:drawing>
              <wp:anchor distT="0" distB="0" distL="114300" distR="114300" simplePos="0" relativeHeight="251991040" behindDoc="0" locked="0" layoutInCell="1" allowOverlap="1" wp14:anchorId="1E0A3636" wp14:editId="3179C2E0">
                <wp:simplePos x="0" y="0"/>
                <wp:positionH relativeFrom="margin">
                  <wp:posOffset>2590800</wp:posOffset>
                </wp:positionH>
                <wp:positionV relativeFrom="paragraph">
                  <wp:posOffset>45637</wp:posOffset>
                </wp:positionV>
                <wp:extent cx="3020695" cy="337930"/>
                <wp:effectExtent l="0" t="0" r="27305" b="24130"/>
                <wp:wrapNone/>
                <wp:docPr id="4151" name="Rectangle 4151"/>
                <wp:cNvGraphicFramePr/>
                <a:graphic xmlns:a="http://schemas.openxmlformats.org/drawingml/2006/main">
                  <a:graphicData uri="http://schemas.microsoft.com/office/word/2010/wordprocessingShape">
                    <wps:wsp>
                      <wps:cNvSpPr/>
                      <wps:spPr>
                        <a:xfrm>
                          <a:off x="0" y="0"/>
                          <a:ext cx="3020695" cy="337930"/>
                        </a:xfrm>
                        <a:prstGeom prst="rect">
                          <a:avLst/>
                        </a:prstGeom>
                      </wps:spPr>
                      <wps:style>
                        <a:lnRef idx="2">
                          <a:schemeClr val="accent2"/>
                        </a:lnRef>
                        <a:fillRef idx="1">
                          <a:schemeClr val="lt1"/>
                        </a:fillRef>
                        <a:effectRef idx="0">
                          <a:schemeClr val="accent2"/>
                        </a:effectRef>
                        <a:fontRef idx="minor">
                          <a:schemeClr val="dk1"/>
                        </a:fontRef>
                      </wps:style>
                      <wps:txbx>
                        <w:txbxContent>
                          <w:p w14:paraId="05384A2F" w14:textId="0B99E57B" w:rsidR="00C40577" w:rsidRPr="00C40577" w:rsidRDefault="00C40577" w:rsidP="00C40577">
                            <w:pPr>
                              <w:jc w:val="center"/>
                              <w:rPr>
                                <w:rFonts w:ascii="Arial" w:hAnsi="Arial" w:cs="Arial"/>
                                <w:lang w:val="en-US"/>
                              </w:rPr>
                            </w:pPr>
                            <w:r w:rsidRPr="00C40577">
                              <w:rPr>
                                <w:rFonts w:ascii="Arial" w:hAnsi="Arial" w:cs="Arial"/>
                                <w:sz w:val="24"/>
                                <w:szCs w:val="24"/>
                                <w:lang w:val="en-US"/>
                              </w:rPr>
                              <w:t>For Health professional and health</w:t>
                            </w:r>
                            <w:r w:rsidRPr="00C40577">
                              <w:rPr>
                                <w:rFonts w:ascii="Arial" w:hAnsi="Arial" w:cs="Arial"/>
                                <w:lang w:val="en-US"/>
                              </w:rPr>
                              <w:t xml:space="preserve"> </w:t>
                            </w:r>
                            <w:proofErr w:type="spellStart"/>
                            <w:r w:rsidRPr="00C40577">
                              <w:rPr>
                                <w:rFonts w:ascii="Arial" w:hAnsi="Arial" w:cs="Arial"/>
                                <w:lang w:val="en-US"/>
                              </w:rPr>
                              <w:t>organisation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0A3636" id="Rectangle 4151" o:spid="_x0000_s1115" style="position:absolute;margin-left:204pt;margin-top:3.6pt;width:237.85pt;height:26.6pt;z-index:251991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" fillcolor="white [3201]" strokecolor="#ed7d31 [3205]" strokeweight="1pt">
                <v:textbox>
                  <w:txbxContent>
                    <w:p w14:paraId="05384A2F" w14:textId="0B99E57B" w:rsidR="00C40577" w:rsidRPr="00C40577" w:rsidRDefault="00C40577" w:rsidP="00C40577">
                      <w:pPr>
                        <w:jc w:val="center"/>
                        <w:rPr>
                          <w:rFonts w:ascii="Arial" w:hAnsi="Arial" w:cs="Arial"/>
                          <w:lang w:val="en-US"/>
                        </w:rPr>
                      </w:pPr>
                      <w:r w:rsidRPr="00C40577">
                        <w:rPr>
                          <w:rFonts w:ascii="Arial" w:hAnsi="Arial" w:cs="Arial"/>
                          <w:sz w:val="24"/>
                          <w:szCs w:val="24"/>
                          <w:lang w:val="en-US"/>
                        </w:rPr>
                        <w:t>For Health professional and health</w:t>
                      </w:r>
                      <w:r w:rsidRPr="00C40577">
                        <w:rPr>
                          <w:rFonts w:ascii="Arial" w:hAnsi="Arial" w:cs="Arial"/>
                          <w:lang w:val="en-US"/>
                        </w:rPr>
                        <w:t xml:space="preserve"> organisation</w:t>
                      </w:r>
                    </w:p>
                  </w:txbxContent>
                </v:textbox>
                <w10:wrap anchorx="margin"/>
              </v:rect>
            </w:pict>
          </mc:Fallback>
        </mc:AlternateContent>
      </w:r>
      <w:r w:rsidR="00524453">
        <w:rPr>
          <w:rFonts w:ascii="Arial" w:hAnsi="Arial" w:cs="Arial"/>
          <w:noProof/>
          <w:lang w:val="en-US"/>
        </w:rPr>
        <mc:AlternateContent>
          <mc:Choice Requires="wps">
            <w:drawing>
              <wp:anchor distT="0" distB="0" distL="114300" distR="114300" simplePos="0" relativeHeight="251988992" behindDoc="0" locked="0" layoutInCell="1" allowOverlap="1" wp14:anchorId="5C1AEFF4" wp14:editId="2735CA3E">
                <wp:simplePos x="0" y="0"/>
                <wp:positionH relativeFrom="column">
                  <wp:posOffset>2590800</wp:posOffset>
                </wp:positionH>
                <wp:positionV relativeFrom="paragraph">
                  <wp:posOffset>58889</wp:posOffset>
                </wp:positionV>
                <wp:extent cx="3021302" cy="2040531"/>
                <wp:effectExtent l="0" t="0" r="27305" b="17145"/>
                <wp:wrapNone/>
                <wp:docPr id="4149" name="Rectangle 4149"/>
                <wp:cNvGraphicFramePr/>
                <a:graphic xmlns:a="http://schemas.openxmlformats.org/drawingml/2006/main">
                  <a:graphicData uri="http://schemas.microsoft.com/office/word/2010/wordprocessingShape">
                    <wps:wsp>
                      <wps:cNvSpPr/>
                      <wps:spPr>
                        <a:xfrm>
                          <a:off x="0" y="0"/>
                          <a:ext cx="3021302" cy="2040531"/>
                        </a:xfrm>
                        <a:prstGeom prst="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37D6AC" w14:textId="77777777" w:rsidR="003863E7" w:rsidRDefault="003863E7" w:rsidP="00CB2C60">
                            <w:pPr>
                              <w:jc w:val="center"/>
                              <w:rPr>
                                <w:rFonts w:ascii="Arial" w:hAnsi="Arial" w:cs="Arial"/>
                                <w:lang w:val="en-US"/>
                              </w:rPr>
                            </w:pPr>
                          </w:p>
                          <w:p w14:paraId="6525F975" w14:textId="381E3083" w:rsidR="00CB2C60" w:rsidRPr="00EB41F9" w:rsidRDefault="00C40577" w:rsidP="00CB2C60">
                            <w:pPr>
                              <w:jc w:val="center"/>
                              <w:rPr>
                                <w:rFonts w:ascii="Arial" w:hAnsi="Arial" w:cs="Arial"/>
                                <w:sz w:val="24"/>
                                <w:szCs w:val="24"/>
                                <w:lang w:val="en-US"/>
                              </w:rPr>
                            </w:pPr>
                            <w:r w:rsidRPr="00EB41F9">
                              <w:rPr>
                                <w:rFonts w:ascii="Arial" w:hAnsi="Arial" w:cs="Arial"/>
                                <w:sz w:val="24"/>
                                <w:szCs w:val="24"/>
                                <w:lang w:val="en-US"/>
                              </w:rPr>
                              <w:t xml:space="preserve">Implementation of Pathway of care, increased productivity, Avoidable incidents, </w:t>
                            </w:r>
                            <w:r w:rsidR="003863E7" w:rsidRPr="00EB41F9">
                              <w:rPr>
                                <w:rFonts w:ascii="Arial" w:hAnsi="Arial" w:cs="Arial"/>
                                <w:sz w:val="24"/>
                                <w:szCs w:val="24"/>
                                <w:lang w:val="en-US"/>
                              </w:rPr>
                              <w:t>and</w:t>
                            </w:r>
                            <w:r w:rsidRPr="00EB41F9">
                              <w:rPr>
                                <w:rFonts w:ascii="Arial" w:hAnsi="Arial" w:cs="Arial"/>
                                <w:sz w:val="24"/>
                                <w:szCs w:val="24"/>
                                <w:lang w:val="en-US"/>
                              </w:rPr>
                              <w:t xml:space="preserve"> inclusion of evidence- based care. Empowerment, collaboration</w:t>
                            </w:r>
                            <w:r w:rsidR="003863E7" w:rsidRPr="00EB41F9">
                              <w:rPr>
                                <w:rFonts w:ascii="Arial" w:hAnsi="Arial" w:cs="Arial"/>
                                <w:sz w:val="24"/>
                                <w:szCs w:val="24"/>
                                <w:lang w:val="en-US"/>
                              </w:rPr>
                              <w:t xml:space="preserve"> and decision-making when discussing care with health Professionals, and Quality standards are all important.</w:t>
                            </w:r>
                            <w:sdt>
                              <w:sdtPr>
                                <w:rPr>
                                  <w:rFonts w:ascii="Arial" w:hAnsi="Arial" w:cs="Arial"/>
                                  <w:sz w:val="24"/>
                                  <w:szCs w:val="24"/>
                                  <w:lang w:val="en-US"/>
                                </w:rPr>
                                <w:id w:val="60221412"/>
                                <w:citation/>
                              </w:sdtPr>
                              <w:sdtEndPr/>
                              <w:sdtContent>
                                <w:r w:rsidR="003863E7" w:rsidRPr="00EB41F9">
                                  <w:rPr>
                                    <w:rFonts w:ascii="Arial" w:hAnsi="Arial" w:cs="Arial"/>
                                    <w:sz w:val="24"/>
                                    <w:szCs w:val="24"/>
                                    <w:lang w:val="en-US"/>
                                  </w:rPr>
                                  <w:fldChar w:fldCharType="begin"/>
                                </w:r>
                                <w:r w:rsidR="003863E7" w:rsidRPr="00EB41F9">
                                  <w:rPr>
                                    <w:rFonts w:ascii="Arial" w:hAnsi="Arial" w:cs="Arial"/>
                                    <w:sz w:val="24"/>
                                    <w:szCs w:val="24"/>
                                    <w:lang w:val="en-US"/>
                                  </w:rPr>
                                  <w:instrText xml:space="preserve"> CITATION Roe21 \l 1033 </w:instrText>
                                </w:r>
                                <w:r w:rsidR="003863E7" w:rsidRPr="00EB41F9">
                                  <w:rPr>
                                    <w:rFonts w:ascii="Arial" w:hAnsi="Arial" w:cs="Arial"/>
                                    <w:sz w:val="24"/>
                                    <w:szCs w:val="24"/>
                                    <w:lang w:val="en-US"/>
                                  </w:rPr>
                                  <w:fldChar w:fldCharType="separate"/>
                                </w:r>
                                <w:r w:rsidR="003863E7" w:rsidRPr="00EB41F9">
                                  <w:rPr>
                                    <w:rFonts w:ascii="Arial" w:hAnsi="Arial" w:cs="Arial"/>
                                    <w:noProof/>
                                    <w:sz w:val="24"/>
                                    <w:szCs w:val="24"/>
                                    <w:lang w:val="en-US"/>
                                  </w:rPr>
                                  <w:t xml:space="preserve"> (Roe, 2021)</w:t>
                                </w:r>
                                <w:r w:rsidR="003863E7" w:rsidRPr="00EB41F9">
                                  <w:rPr>
                                    <w:rFonts w:ascii="Arial" w:hAnsi="Arial" w:cs="Arial"/>
                                    <w:sz w:val="24"/>
                                    <w:szCs w:val="24"/>
                                    <w:lang w:val="en-US"/>
                                  </w:rPr>
                                  <w:fldChar w:fldCharType="end"/>
                                </w:r>
                              </w:sdtContent>
                            </w:sdt>
                            <w:r w:rsidR="003863E7" w:rsidRPr="00EB41F9">
                              <w:rPr>
                                <w:rFonts w:ascii="Arial" w:hAnsi="Arial" w:cs="Arial"/>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1AEFF4" id="Rectangle 4149" o:spid="_x0000_s1116" style="position:absolute;margin-left:204pt;margin-top:4.65pt;width:237.9pt;height:160.65pt;z-index:25198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" fillcolor="#002060" strokecolor="#1f3763 [1604]" strokeweight="1pt">
                <v:textbox>
                  <w:txbxContent>
                    <w:p w14:paraId="7937D6AC" w14:textId="77777777" w:rsidR="003863E7" w:rsidRDefault="003863E7" w:rsidP="00CB2C60">
                      <w:pPr>
                        <w:jc w:val="center"/>
                        <w:rPr>
                          <w:rFonts w:ascii="Arial" w:hAnsi="Arial" w:cs="Arial"/>
                          <w:lang w:val="en-US"/>
                        </w:rPr>
                      </w:pPr>
                    </w:p>
                    <w:p w14:paraId="6525F975" w14:textId="381E3083" w:rsidR="00CB2C60" w:rsidRPr="00EB41F9" w:rsidRDefault="00C40577" w:rsidP="00CB2C60">
                      <w:pPr>
                        <w:jc w:val="center"/>
                        <w:rPr>
                          <w:rFonts w:ascii="Arial" w:hAnsi="Arial" w:cs="Arial"/>
                          <w:sz w:val="24"/>
                          <w:szCs w:val="24"/>
                          <w:lang w:val="en-US"/>
                        </w:rPr>
                      </w:pPr>
                      <w:r w:rsidRPr="00EB41F9">
                        <w:rPr>
                          <w:rFonts w:ascii="Arial" w:hAnsi="Arial" w:cs="Arial"/>
                          <w:sz w:val="24"/>
                          <w:szCs w:val="24"/>
                          <w:lang w:val="en-US"/>
                        </w:rPr>
                        <w:t xml:space="preserve">Implementation of Pathway of care, increased productivity, Avoidable incidents, </w:t>
                      </w:r>
                      <w:r w:rsidR="003863E7" w:rsidRPr="00EB41F9">
                        <w:rPr>
                          <w:rFonts w:ascii="Arial" w:hAnsi="Arial" w:cs="Arial"/>
                          <w:sz w:val="24"/>
                          <w:szCs w:val="24"/>
                          <w:lang w:val="en-US"/>
                        </w:rPr>
                        <w:t>and</w:t>
                      </w:r>
                      <w:r w:rsidRPr="00EB41F9">
                        <w:rPr>
                          <w:rFonts w:ascii="Arial" w:hAnsi="Arial" w:cs="Arial"/>
                          <w:sz w:val="24"/>
                          <w:szCs w:val="24"/>
                          <w:lang w:val="en-US"/>
                        </w:rPr>
                        <w:t xml:space="preserve"> inclusion of evidence- based care. Empowerment, collaboration</w:t>
                      </w:r>
                      <w:r w:rsidR="003863E7" w:rsidRPr="00EB41F9">
                        <w:rPr>
                          <w:rFonts w:ascii="Arial" w:hAnsi="Arial" w:cs="Arial"/>
                          <w:sz w:val="24"/>
                          <w:szCs w:val="24"/>
                          <w:lang w:val="en-US"/>
                        </w:rPr>
                        <w:t xml:space="preserve"> and decision-making when discussing care with health Professionals, and Quality standards are all important.</w:t>
                      </w:r>
                      <w:sdt>
                        <w:sdtPr>
                          <w:rPr>
                            <w:rFonts w:ascii="Arial" w:hAnsi="Arial" w:cs="Arial"/>
                            <w:sz w:val="24"/>
                            <w:szCs w:val="24"/>
                            <w:lang w:val="en-US"/>
                          </w:rPr>
                          <w:id w:val="60221412"/>
                          <w:citation/>
                        </w:sdtPr>
                        <w:sdtEndPr/>
                        <w:sdtContent>
                          <w:r w:rsidR="003863E7" w:rsidRPr="00EB41F9">
                            <w:rPr>
                              <w:rFonts w:ascii="Arial" w:hAnsi="Arial" w:cs="Arial"/>
                              <w:sz w:val="24"/>
                              <w:szCs w:val="24"/>
                              <w:lang w:val="en-US"/>
                            </w:rPr>
                            <w:fldChar w:fldCharType="begin"/>
                          </w:r>
                          <w:r w:rsidR="003863E7" w:rsidRPr="00EB41F9">
                            <w:rPr>
                              <w:rFonts w:ascii="Arial" w:hAnsi="Arial" w:cs="Arial"/>
                              <w:sz w:val="24"/>
                              <w:szCs w:val="24"/>
                              <w:lang w:val="en-US"/>
                            </w:rPr>
                            <w:instrText xml:space="preserve"> CITATION Roe21 \l 1033 </w:instrText>
                          </w:r>
                          <w:r w:rsidR="003863E7" w:rsidRPr="00EB41F9">
                            <w:rPr>
                              <w:rFonts w:ascii="Arial" w:hAnsi="Arial" w:cs="Arial"/>
                              <w:sz w:val="24"/>
                              <w:szCs w:val="24"/>
                              <w:lang w:val="en-US"/>
                            </w:rPr>
                            <w:fldChar w:fldCharType="separate"/>
                          </w:r>
                          <w:r w:rsidR="003863E7" w:rsidRPr="00EB41F9">
                            <w:rPr>
                              <w:rFonts w:ascii="Arial" w:hAnsi="Arial" w:cs="Arial"/>
                              <w:noProof/>
                              <w:sz w:val="24"/>
                              <w:szCs w:val="24"/>
                              <w:lang w:val="en-US"/>
                            </w:rPr>
                            <w:t xml:space="preserve"> (Roe, 2021)</w:t>
                          </w:r>
                          <w:r w:rsidR="003863E7" w:rsidRPr="00EB41F9">
                            <w:rPr>
                              <w:rFonts w:ascii="Arial" w:hAnsi="Arial" w:cs="Arial"/>
                              <w:sz w:val="24"/>
                              <w:szCs w:val="24"/>
                              <w:lang w:val="en-US"/>
                            </w:rPr>
                            <w:fldChar w:fldCharType="end"/>
                          </w:r>
                        </w:sdtContent>
                      </w:sdt>
                      <w:r w:rsidR="003863E7" w:rsidRPr="00EB41F9">
                        <w:rPr>
                          <w:rFonts w:ascii="Arial" w:hAnsi="Arial" w:cs="Arial"/>
                          <w:sz w:val="24"/>
                          <w:szCs w:val="24"/>
                          <w:lang w:val="en-US"/>
                        </w:rPr>
                        <w:t>.</w:t>
                      </w:r>
                    </w:p>
                  </w:txbxContent>
                </v:textbox>
              </v:rect>
            </w:pict>
          </mc:Fallback>
        </mc:AlternateContent>
      </w:r>
    </w:p>
    <w:p w14:paraId="09D49BD5" w14:textId="1ADBB888" w:rsidR="001309B3" w:rsidRDefault="001309B3">
      <w:pPr>
        <w:rPr>
          <w:rFonts w:ascii="Arial" w:hAnsi="Arial" w:cs="Arial"/>
          <w:lang w:val="en-US"/>
        </w:rPr>
      </w:pPr>
    </w:p>
    <w:p w14:paraId="6D4ABB32" w14:textId="6485ADA9" w:rsidR="001309B3" w:rsidRDefault="009C1F5B">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90016" behindDoc="0" locked="0" layoutInCell="1" allowOverlap="1" wp14:anchorId="1103E852" wp14:editId="559C6F35">
                <wp:simplePos x="0" y="0"/>
                <wp:positionH relativeFrom="margin">
                  <wp:align>left</wp:align>
                </wp:positionH>
                <wp:positionV relativeFrom="paragraph">
                  <wp:posOffset>158336</wp:posOffset>
                </wp:positionV>
                <wp:extent cx="2504440" cy="1345096"/>
                <wp:effectExtent l="0" t="0" r="10160" b="26670"/>
                <wp:wrapNone/>
                <wp:docPr id="4150" name="Rectangle 4150"/>
                <wp:cNvGraphicFramePr/>
                <a:graphic xmlns:a="http://schemas.openxmlformats.org/drawingml/2006/main">
                  <a:graphicData uri="http://schemas.microsoft.com/office/word/2010/wordprocessingShape">
                    <wps:wsp>
                      <wps:cNvSpPr/>
                      <wps:spPr>
                        <a:xfrm>
                          <a:off x="0" y="0"/>
                          <a:ext cx="2504440" cy="1345096"/>
                        </a:xfrm>
                        <a:prstGeom prst="rect">
                          <a:avLst/>
                        </a:prstGeom>
                        <a:solidFill>
                          <a:schemeClr val="accent2">
                            <a:lumMod val="20000"/>
                            <a:lumOff val="80000"/>
                          </a:schemeClr>
                        </a:solidFill>
                      </wps:spPr>
                      <wps:style>
                        <a:lnRef idx="2">
                          <a:schemeClr val="accent1"/>
                        </a:lnRef>
                        <a:fillRef idx="1">
                          <a:schemeClr val="lt1"/>
                        </a:fillRef>
                        <a:effectRef idx="0">
                          <a:schemeClr val="accent1"/>
                        </a:effectRef>
                        <a:fontRef idx="minor">
                          <a:schemeClr val="dk1"/>
                        </a:fontRef>
                      </wps:style>
                      <wps:txbx>
                        <w:txbxContent>
                          <w:p w14:paraId="7A4B43B7" w14:textId="53FC0B1D" w:rsidR="009C1F5B" w:rsidRPr="00EB41F9" w:rsidRDefault="009C1F5B" w:rsidP="009C1F5B">
                            <w:pPr>
                              <w:jc w:val="center"/>
                              <w:rPr>
                                <w:rFonts w:ascii="Arial" w:hAnsi="Arial" w:cs="Arial"/>
                                <w:sz w:val="24"/>
                                <w:szCs w:val="24"/>
                                <w:lang w:val="en-US"/>
                              </w:rPr>
                            </w:pPr>
                            <w:r w:rsidRPr="00EB41F9">
                              <w:rPr>
                                <w:rFonts w:ascii="Arial" w:hAnsi="Arial" w:cs="Arial"/>
                                <w:sz w:val="24"/>
                                <w:szCs w:val="24"/>
                                <w:lang w:val="en-US"/>
                              </w:rPr>
                              <w:t xml:space="preserve">In terms of medication, physical health checks, psychological management, care organization, collaborative decision-making, </w:t>
                            </w:r>
                            <w:r w:rsidR="00EB41F9" w:rsidRPr="00EB41F9">
                              <w:rPr>
                                <w:rFonts w:ascii="Arial" w:hAnsi="Arial" w:cs="Arial"/>
                                <w:sz w:val="24"/>
                                <w:szCs w:val="24"/>
                                <w:lang w:val="en-US"/>
                              </w:rPr>
                              <w:t xml:space="preserve">and </w:t>
                            </w:r>
                            <w:r w:rsidRPr="00EB41F9">
                              <w:rPr>
                                <w:rFonts w:ascii="Arial" w:hAnsi="Arial" w:cs="Arial"/>
                                <w:sz w:val="24"/>
                                <w:szCs w:val="24"/>
                                <w:lang w:val="en-US"/>
                              </w:rPr>
                              <w:t>clear criteria are needed.</w:t>
                            </w:r>
                            <w:sdt>
                              <w:sdtPr>
                                <w:rPr>
                                  <w:rFonts w:ascii="Arial" w:hAnsi="Arial" w:cs="Arial"/>
                                  <w:sz w:val="24"/>
                                  <w:szCs w:val="24"/>
                                  <w:lang w:val="en-US"/>
                                </w:rPr>
                                <w:id w:val="1455056301"/>
                                <w:citation/>
                              </w:sdtPr>
                              <w:sdtEndPr/>
                              <w:sdtContent>
                                <w:r w:rsidRPr="00EB41F9">
                                  <w:rPr>
                                    <w:rFonts w:ascii="Arial" w:hAnsi="Arial" w:cs="Arial"/>
                                    <w:sz w:val="24"/>
                                    <w:szCs w:val="24"/>
                                    <w:lang w:val="en-US"/>
                                  </w:rPr>
                                  <w:fldChar w:fldCharType="begin"/>
                                </w:r>
                                <w:r w:rsidRPr="00EB41F9">
                                  <w:rPr>
                                    <w:rFonts w:ascii="Arial" w:hAnsi="Arial" w:cs="Arial"/>
                                    <w:sz w:val="24"/>
                                    <w:szCs w:val="24"/>
                                    <w:lang w:val="en-US"/>
                                  </w:rPr>
                                  <w:instrText xml:space="preserve"> CITATION Roe21 \l 1033 </w:instrText>
                                </w:r>
                                <w:r w:rsidRPr="00EB41F9">
                                  <w:rPr>
                                    <w:rFonts w:ascii="Arial" w:hAnsi="Arial" w:cs="Arial"/>
                                    <w:sz w:val="24"/>
                                    <w:szCs w:val="24"/>
                                    <w:lang w:val="en-US"/>
                                  </w:rPr>
                                  <w:fldChar w:fldCharType="separate"/>
                                </w:r>
                                <w:r w:rsidRPr="00EB41F9">
                                  <w:rPr>
                                    <w:rFonts w:ascii="Arial" w:hAnsi="Arial" w:cs="Arial"/>
                                    <w:noProof/>
                                    <w:sz w:val="24"/>
                                    <w:szCs w:val="24"/>
                                    <w:lang w:val="en-US"/>
                                  </w:rPr>
                                  <w:t xml:space="preserve"> (Roe, 2021)</w:t>
                                </w:r>
                                <w:r w:rsidRPr="00EB41F9">
                                  <w:rPr>
                                    <w:rFonts w:ascii="Arial" w:hAnsi="Arial" w:cs="Arial"/>
                                    <w:sz w:val="24"/>
                                    <w:szCs w:val="24"/>
                                    <w:lang w:val="en-US"/>
                                  </w:rPr>
                                  <w:fldChar w:fldCharType="end"/>
                                </w:r>
                              </w:sdtContent>
                            </w:sdt>
                            <w:r w:rsidR="009806D4" w:rsidRPr="00EB41F9">
                              <w:rPr>
                                <w:rFonts w:ascii="Arial" w:hAnsi="Arial" w:cs="Arial"/>
                                <w:sz w:val="24"/>
                                <w:szCs w:val="24"/>
                                <w:lang w:val="en-US"/>
                              </w:rPr>
                              <w:t>.</w:t>
                            </w:r>
                            <w:r w:rsidR="00CB2C60" w:rsidRPr="00EB41F9">
                              <w:rPr>
                                <w:rFonts w:ascii="Arial" w:hAnsi="Arial" w:cs="Arial"/>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03E852" id="Rectangle 4150" o:spid="_x0000_s1117" style="position:absolute;margin-left:0;margin-top:12.45pt;width:197.2pt;height:105.9pt;z-index:2519900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" fillcolor="#fbe4d5 [661]" strokecolor="#4472c4 [3204]" strokeweight="1pt">
                <v:textbox>
                  <w:txbxContent>
                    <w:p w14:paraId="7A4B43B7" w14:textId="53FC0B1D" w:rsidR="009C1F5B" w:rsidRPr="00EB41F9" w:rsidRDefault="009C1F5B" w:rsidP="009C1F5B">
                      <w:pPr>
                        <w:jc w:val="center"/>
                        <w:rPr>
                          <w:rFonts w:ascii="Arial" w:hAnsi="Arial" w:cs="Arial"/>
                          <w:sz w:val="24"/>
                          <w:szCs w:val="24"/>
                          <w:lang w:val="en-US"/>
                        </w:rPr>
                      </w:pPr>
                      <w:r w:rsidRPr="00EB41F9">
                        <w:rPr>
                          <w:rFonts w:ascii="Arial" w:hAnsi="Arial" w:cs="Arial"/>
                          <w:sz w:val="24"/>
                          <w:szCs w:val="24"/>
                          <w:lang w:val="en-US"/>
                        </w:rPr>
                        <w:t xml:space="preserve">In terms of medication, physical health checks, psychological management, care organization, collaborative decision-making, </w:t>
                      </w:r>
                      <w:r w:rsidR="00EB41F9" w:rsidRPr="00EB41F9">
                        <w:rPr>
                          <w:rFonts w:ascii="Arial" w:hAnsi="Arial" w:cs="Arial"/>
                          <w:sz w:val="24"/>
                          <w:szCs w:val="24"/>
                          <w:lang w:val="en-US"/>
                        </w:rPr>
                        <w:t xml:space="preserve">and </w:t>
                      </w:r>
                      <w:r w:rsidRPr="00EB41F9">
                        <w:rPr>
                          <w:rFonts w:ascii="Arial" w:hAnsi="Arial" w:cs="Arial"/>
                          <w:sz w:val="24"/>
                          <w:szCs w:val="24"/>
                          <w:lang w:val="en-US"/>
                        </w:rPr>
                        <w:t>clear criteria are needed.</w:t>
                      </w:r>
                      <w:sdt>
                        <w:sdtPr>
                          <w:rPr>
                            <w:rFonts w:ascii="Arial" w:hAnsi="Arial" w:cs="Arial"/>
                            <w:sz w:val="24"/>
                            <w:szCs w:val="24"/>
                            <w:lang w:val="en-US"/>
                          </w:rPr>
                          <w:id w:val="1455056301"/>
                          <w:citation/>
                        </w:sdtPr>
                        <w:sdtEndPr/>
                        <w:sdtContent>
                          <w:r w:rsidRPr="00EB41F9">
                            <w:rPr>
                              <w:rFonts w:ascii="Arial" w:hAnsi="Arial" w:cs="Arial"/>
                              <w:sz w:val="24"/>
                              <w:szCs w:val="24"/>
                              <w:lang w:val="en-US"/>
                            </w:rPr>
                            <w:fldChar w:fldCharType="begin"/>
                          </w:r>
                          <w:r w:rsidRPr="00EB41F9">
                            <w:rPr>
                              <w:rFonts w:ascii="Arial" w:hAnsi="Arial" w:cs="Arial"/>
                              <w:sz w:val="24"/>
                              <w:szCs w:val="24"/>
                              <w:lang w:val="en-US"/>
                            </w:rPr>
                            <w:instrText xml:space="preserve"> CITATION Roe21 \l 1033 </w:instrText>
                          </w:r>
                          <w:r w:rsidRPr="00EB41F9">
                            <w:rPr>
                              <w:rFonts w:ascii="Arial" w:hAnsi="Arial" w:cs="Arial"/>
                              <w:sz w:val="24"/>
                              <w:szCs w:val="24"/>
                              <w:lang w:val="en-US"/>
                            </w:rPr>
                            <w:fldChar w:fldCharType="separate"/>
                          </w:r>
                          <w:r w:rsidRPr="00EB41F9">
                            <w:rPr>
                              <w:rFonts w:ascii="Arial" w:hAnsi="Arial" w:cs="Arial"/>
                              <w:noProof/>
                              <w:sz w:val="24"/>
                              <w:szCs w:val="24"/>
                              <w:lang w:val="en-US"/>
                            </w:rPr>
                            <w:t xml:space="preserve"> (Roe, 2021)</w:t>
                          </w:r>
                          <w:r w:rsidRPr="00EB41F9">
                            <w:rPr>
                              <w:rFonts w:ascii="Arial" w:hAnsi="Arial" w:cs="Arial"/>
                              <w:sz w:val="24"/>
                              <w:szCs w:val="24"/>
                              <w:lang w:val="en-US"/>
                            </w:rPr>
                            <w:fldChar w:fldCharType="end"/>
                          </w:r>
                        </w:sdtContent>
                      </w:sdt>
                      <w:r w:rsidR="009806D4" w:rsidRPr="00EB41F9">
                        <w:rPr>
                          <w:rFonts w:ascii="Arial" w:hAnsi="Arial" w:cs="Arial"/>
                          <w:sz w:val="24"/>
                          <w:szCs w:val="24"/>
                          <w:lang w:val="en-US"/>
                        </w:rPr>
                        <w:t>.</w:t>
                      </w:r>
                      <w:r w:rsidR="00CB2C60" w:rsidRPr="00EB41F9">
                        <w:rPr>
                          <w:rFonts w:ascii="Arial" w:hAnsi="Arial" w:cs="Arial"/>
                          <w:sz w:val="24"/>
                          <w:szCs w:val="24"/>
                          <w:lang w:val="en-US"/>
                        </w:rPr>
                        <w:t>`</w:t>
                      </w:r>
                    </w:p>
                  </w:txbxContent>
                </v:textbox>
                <w10:wrap anchorx="margin"/>
              </v:rect>
            </w:pict>
          </mc:Fallback>
        </mc:AlternateContent>
      </w:r>
      <w:r w:rsidR="00EC470B">
        <w:rPr>
          <w:rFonts w:ascii="Arial" w:hAnsi="Arial" w:cs="Arial"/>
          <w:noProof/>
          <w:lang w:val="en-US"/>
        </w:rPr>
        <mc:AlternateContent>
          <mc:Choice Requires="wps">
            <w:drawing>
              <wp:anchor distT="0" distB="0" distL="114300" distR="114300" simplePos="0" relativeHeight="251986944" behindDoc="0" locked="0" layoutInCell="1" allowOverlap="1" wp14:anchorId="34F0BF45" wp14:editId="6D63376B">
                <wp:simplePos x="0" y="0"/>
                <wp:positionH relativeFrom="margin">
                  <wp:align>left</wp:align>
                </wp:positionH>
                <wp:positionV relativeFrom="paragraph">
                  <wp:posOffset>82108</wp:posOffset>
                </wp:positionV>
                <wp:extent cx="2604052" cy="1444487"/>
                <wp:effectExtent l="0" t="0" r="25400" b="22860"/>
                <wp:wrapNone/>
                <wp:docPr id="4144" name="Rectangle 4144"/>
                <wp:cNvGraphicFramePr/>
                <a:graphic xmlns:a="http://schemas.openxmlformats.org/drawingml/2006/main">
                  <a:graphicData uri="http://schemas.microsoft.com/office/word/2010/wordprocessingShape">
                    <wps:wsp>
                      <wps:cNvSpPr/>
                      <wps:spPr>
                        <a:xfrm>
                          <a:off x="0" y="0"/>
                          <a:ext cx="2604052" cy="1444487"/>
                        </a:xfrm>
                        <a:prstGeom prst="rect">
                          <a:avLst/>
                        </a:prstGeom>
                        <a:solidFill>
                          <a:schemeClr val="accent2"/>
                        </a:solidFill>
                      </wps:spPr>
                      <wps:style>
                        <a:lnRef idx="1">
                          <a:schemeClr val="accent5"/>
                        </a:lnRef>
                        <a:fillRef idx="2">
                          <a:schemeClr val="accent5"/>
                        </a:fillRef>
                        <a:effectRef idx="1">
                          <a:schemeClr val="accent5"/>
                        </a:effectRef>
                        <a:fontRef idx="minor">
                          <a:schemeClr val="dk1"/>
                        </a:fontRef>
                      </wps:style>
                      <wps:txbx>
                        <w:txbxContent>
                          <w:p w14:paraId="26070948" w14:textId="1C6B1F9B" w:rsidR="009C1F5B" w:rsidRPr="009C1F5B" w:rsidRDefault="009C1F5B" w:rsidP="009C1F5B">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F0BF45" id="Rectangle 4144" o:spid="_x0000_s1118" style="position:absolute;margin-left:0;margin-top:6.45pt;width:205.05pt;height:113.75pt;z-index:2519869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" fillcolor="#ed7d31 [3205]" strokecolor="#5b9bd5 [3208]" strokeweight=".5pt">
                <v:textbox>
                  <w:txbxContent>
                    <w:p w14:paraId="26070948" w14:textId="1C6B1F9B" w:rsidR="009C1F5B" w:rsidRPr="009C1F5B" w:rsidRDefault="009C1F5B" w:rsidP="009C1F5B">
                      <w:pPr>
                        <w:jc w:val="center"/>
                        <w:rPr>
                          <w:lang w:val="en-US"/>
                        </w:rPr>
                      </w:pPr>
                    </w:p>
                  </w:txbxContent>
                </v:textbox>
                <w10:wrap anchorx="margin"/>
              </v:rect>
            </w:pict>
          </mc:Fallback>
        </mc:AlternateContent>
      </w:r>
    </w:p>
    <w:p w14:paraId="77FA7A92" w14:textId="7E5A2D38" w:rsidR="001309B3" w:rsidRDefault="001309B3">
      <w:pPr>
        <w:rPr>
          <w:rFonts w:ascii="Arial" w:hAnsi="Arial" w:cs="Arial"/>
          <w:lang w:val="en-US"/>
        </w:rPr>
      </w:pPr>
    </w:p>
    <w:p w14:paraId="4A597DE5" w14:textId="23802AE5" w:rsidR="001309B3" w:rsidRDefault="001309B3">
      <w:pPr>
        <w:rPr>
          <w:rFonts w:ascii="Arial" w:hAnsi="Arial" w:cs="Arial"/>
          <w:lang w:val="en-US"/>
        </w:rPr>
      </w:pPr>
    </w:p>
    <w:p w14:paraId="2DBA8420" w14:textId="54240EC4" w:rsidR="001309B3" w:rsidRDefault="001309B3">
      <w:pPr>
        <w:rPr>
          <w:rFonts w:ascii="Arial" w:hAnsi="Arial" w:cs="Arial"/>
          <w:lang w:val="en-US"/>
        </w:rPr>
      </w:pPr>
    </w:p>
    <w:p w14:paraId="59E241C9" w14:textId="38AB399F" w:rsidR="004814F8" w:rsidRDefault="00933A06">
      <w:pPr>
        <w:rPr>
          <w:rFonts w:ascii="Arial" w:hAnsi="Arial" w:cs="Arial"/>
          <w:lang w:val="en-US"/>
        </w:rPr>
      </w:pPr>
      <w:r>
        <w:rPr>
          <w:rFonts w:ascii="Arial" w:hAnsi="Arial" w:cs="Arial"/>
          <w:lang w:val="en-US"/>
        </w:rPr>
        <w:t xml:space="preserve">                       </w:t>
      </w:r>
    </w:p>
    <w:p w14:paraId="78AE8E66" w14:textId="77777777" w:rsidR="004814F8" w:rsidRDefault="004814F8">
      <w:pPr>
        <w:rPr>
          <w:rFonts w:ascii="Arial" w:hAnsi="Arial" w:cs="Arial"/>
          <w:lang w:val="en-US"/>
        </w:rPr>
      </w:pPr>
    </w:p>
    <w:p w14:paraId="3A6D2229" w14:textId="717E42E1" w:rsidR="001309B3" w:rsidRDefault="00933A06">
      <w:pPr>
        <w:rPr>
          <w:rFonts w:ascii="Arial" w:hAnsi="Arial" w:cs="Arial"/>
          <w:lang w:val="en-US"/>
        </w:rPr>
      </w:pPr>
      <w:r>
        <w:rPr>
          <w:rFonts w:ascii="Arial" w:hAnsi="Arial" w:cs="Arial"/>
          <w:lang w:val="en-US"/>
        </w:rPr>
        <w:t xml:space="preserve">                                                             </w:t>
      </w:r>
      <w:r w:rsidR="004814F8">
        <w:rPr>
          <w:rFonts w:ascii="Arial" w:hAnsi="Arial" w:cs="Arial"/>
          <w:lang w:val="en-US"/>
        </w:rPr>
        <w:t xml:space="preserve">                             </w:t>
      </w:r>
      <w:r>
        <w:rPr>
          <w:rFonts w:ascii="Arial" w:hAnsi="Arial" w:cs="Arial"/>
          <w:lang w:val="en-US"/>
        </w:rPr>
        <w:t xml:space="preserve">                                          </w:t>
      </w:r>
      <w:r w:rsidR="00B764B5">
        <w:rPr>
          <w:rFonts w:ascii="Arial" w:hAnsi="Arial" w:cs="Arial"/>
          <w:lang w:val="en-US"/>
        </w:rPr>
        <w:t>1</w:t>
      </w:r>
      <w:r w:rsidR="00BE6A92">
        <w:rPr>
          <w:rFonts w:ascii="Arial" w:hAnsi="Arial" w:cs="Arial"/>
          <w:lang w:val="en-US"/>
        </w:rPr>
        <w:t>5</w:t>
      </w:r>
      <w:r w:rsidR="00B764B5">
        <w:rPr>
          <w:rFonts w:ascii="Arial" w:hAnsi="Arial" w:cs="Arial"/>
          <w:lang w:val="en-US"/>
        </w:rPr>
        <w:t xml:space="preserve">                                                                                            </w:t>
      </w:r>
      <w:r>
        <w:rPr>
          <w:rFonts w:ascii="Arial" w:hAnsi="Arial" w:cs="Arial"/>
          <w:lang w:val="en-US"/>
        </w:rPr>
        <w:t xml:space="preserve">   </w:t>
      </w:r>
      <w:r w:rsidR="00B764B5">
        <w:rPr>
          <w:rFonts w:ascii="Arial" w:hAnsi="Arial" w:cs="Arial"/>
          <w:lang w:val="en-US"/>
        </w:rPr>
        <w:t xml:space="preserve">                           </w:t>
      </w:r>
    </w:p>
    <w:p w14:paraId="05BCD203" w14:textId="45DC95D7" w:rsidR="00D74C5A" w:rsidRPr="00AD0C96" w:rsidRDefault="003C5A34">
      <w:pPr>
        <w:rPr>
          <w:rFonts w:ascii="Arial" w:hAnsi="Arial" w:cs="Arial"/>
          <w:b/>
          <w:bCs/>
          <w:sz w:val="24"/>
          <w:szCs w:val="24"/>
          <w:lang w:val="en-US"/>
        </w:rPr>
      </w:pPr>
      <w:r w:rsidRPr="00AD0C96">
        <w:rPr>
          <w:rFonts w:ascii="Arial" w:hAnsi="Arial" w:cs="Arial"/>
          <w:b/>
          <w:bCs/>
          <w:noProof/>
          <w:sz w:val="24"/>
          <w:szCs w:val="24"/>
          <w:lang w:val="en-US"/>
        </w:rPr>
        <w:drawing>
          <wp:anchor distT="0" distB="0" distL="114300" distR="114300" simplePos="0" relativeHeight="251793408" behindDoc="1" locked="0" layoutInCell="1" allowOverlap="1" wp14:anchorId="0801C866" wp14:editId="1251E4AE">
            <wp:simplePos x="0" y="0"/>
            <wp:positionH relativeFrom="column">
              <wp:posOffset>3566679</wp:posOffset>
            </wp:positionH>
            <wp:positionV relativeFrom="paragraph">
              <wp:posOffset>5715</wp:posOffset>
            </wp:positionV>
            <wp:extent cx="1847850" cy="1773555"/>
            <wp:effectExtent l="0" t="0" r="0" b="0"/>
            <wp:wrapTight wrapText="bothSides">
              <wp:wrapPolygon edited="0">
                <wp:start x="0" y="0"/>
                <wp:lineTo x="0" y="21345"/>
                <wp:lineTo x="21377" y="21345"/>
                <wp:lineTo x="21377" y="0"/>
                <wp:lineTo x="0" y="0"/>
              </wp:wrapPolygon>
            </wp:wrapTight>
            <wp:docPr id="114" name="Picture 114" descr="A group of people holding sign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A group of people holding signs&#10;&#10;Description automatically generated with low confidence"/>
                    <pic:cNvPicPr/>
                  </pic:nvPicPr>
                  <pic:blipFill>
                    <a:blip r:embed="rId108" cstate="print">
                      <a:extLst>
                        <a:ext uri="{28A0092B-C50C-407E-A947-70E740481C1C}">
                          <a14:useLocalDpi xmlns:a14="http://schemas.microsoft.com/office/drawing/2010/main" val="0"/>
                        </a:ext>
                        <a:ext uri="{837473B0-CC2E-450A-ABE3-18F120FF3D39}">
                          <a1611:picAttrSrcUrl xmlns:a1611="http://schemas.microsoft.com/office/drawing/2016/11/main" r:id="rId109"/>
                        </a:ext>
                      </a:extLst>
                    </a:blip>
                    <a:stretch>
                      <a:fillRect/>
                    </a:stretch>
                  </pic:blipFill>
                  <pic:spPr>
                    <a:xfrm>
                      <a:off x="0" y="0"/>
                      <a:ext cx="1847850" cy="1773555"/>
                    </a:xfrm>
                    <a:prstGeom prst="rect">
                      <a:avLst/>
                    </a:prstGeom>
                  </pic:spPr>
                </pic:pic>
              </a:graphicData>
            </a:graphic>
            <wp14:sizeRelH relativeFrom="margin">
              <wp14:pctWidth>0</wp14:pctWidth>
            </wp14:sizeRelH>
          </wp:anchor>
        </w:drawing>
      </w:r>
      <w:r w:rsidR="004D5C08" w:rsidRPr="00AD0C96">
        <w:rPr>
          <w:rFonts w:ascii="Arial" w:hAnsi="Arial" w:cs="Arial"/>
          <w:b/>
          <w:bCs/>
          <w:sz w:val="24"/>
          <w:szCs w:val="24"/>
          <w:lang w:val="en-US"/>
        </w:rPr>
        <w:t>Conclusion</w:t>
      </w:r>
    </w:p>
    <w:p w14:paraId="79A1734B" w14:textId="0CB74630" w:rsidR="00D74C5A" w:rsidRDefault="0078020C">
      <w:pPr>
        <w:rPr>
          <w:rFonts w:ascii="Arial" w:hAnsi="Arial" w:cs="Arial"/>
          <w:lang w:val="en-US"/>
        </w:rPr>
      </w:pPr>
      <w:r>
        <w:rPr>
          <w:rFonts w:ascii="Arial" w:hAnsi="Arial" w:cs="Arial"/>
          <w:lang w:val="en-US"/>
        </w:rPr>
        <w:t>Mental health care and delivery systems should be created to be adaptable in the long run.</w:t>
      </w:r>
      <w:sdt>
        <w:sdtPr>
          <w:rPr>
            <w:rFonts w:ascii="Arial" w:hAnsi="Arial" w:cs="Arial"/>
            <w:lang w:val="en-US"/>
          </w:rPr>
          <w:id w:val="-1796750717"/>
          <w:citation/>
        </w:sdtPr>
        <w:sdtEndPr/>
        <w:sdtContent>
          <w:r>
            <w:rPr>
              <w:rFonts w:ascii="Arial" w:hAnsi="Arial" w:cs="Arial"/>
              <w:lang w:val="en-US"/>
            </w:rPr>
            <w:fldChar w:fldCharType="begin"/>
          </w:r>
          <w:r>
            <w:rPr>
              <w:rFonts w:ascii="Arial" w:hAnsi="Arial" w:cs="Arial"/>
              <w:lang w:val="en-US"/>
            </w:rPr>
            <w:instrText xml:space="preserve"> CITATION Mor20 \l 1033 </w:instrText>
          </w:r>
          <w:r>
            <w:rPr>
              <w:rFonts w:ascii="Arial" w:hAnsi="Arial" w:cs="Arial"/>
              <w:lang w:val="en-US"/>
            </w:rPr>
            <w:fldChar w:fldCharType="separate"/>
          </w:r>
          <w:r>
            <w:rPr>
              <w:rFonts w:ascii="Arial" w:hAnsi="Arial" w:cs="Arial"/>
              <w:noProof/>
              <w:lang w:val="en-US"/>
            </w:rPr>
            <w:t xml:space="preserve"> </w:t>
          </w:r>
          <w:r w:rsidRPr="0078020C">
            <w:rPr>
              <w:rFonts w:ascii="Arial" w:hAnsi="Arial" w:cs="Arial"/>
              <w:noProof/>
              <w:lang w:val="en-US"/>
            </w:rPr>
            <w:t>(Moreno, 2020)</w:t>
          </w:r>
          <w:r>
            <w:rPr>
              <w:rFonts w:ascii="Arial" w:hAnsi="Arial" w:cs="Arial"/>
              <w:lang w:val="en-US"/>
            </w:rPr>
            <w:fldChar w:fldCharType="end"/>
          </w:r>
        </w:sdtContent>
      </w:sdt>
      <w:r>
        <w:rPr>
          <w:rFonts w:ascii="Arial" w:hAnsi="Arial" w:cs="Arial"/>
          <w:lang w:val="en-US"/>
        </w:rPr>
        <w:t>.</w:t>
      </w:r>
      <w:r w:rsidR="008A3856">
        <w:rPr>
          <w:rFonts w:ascii="Arial" w:hAnsi="Arial" w:cs="Arial"/>
          <w:lang w:val="en-US"/>
        </w:rPr>
        <w:t xml:space="preserve"> It would be useful to train frontline workers to recognize the risk.</w:t>
      </w:r>
      <w:sdt>
        <w:sdtPr>
          <w:rPr>
            <w:rFonts w:ascii="Arial" w:hAnsi="Arial" w:cs="Arial"/>
            <w:lang w:val="en-US"/>
          </w:rPr>
          <w:id w:val="-340790691"/>
          <w:citation/>
        </w:sdtPr>
        <w:sdtEndPr/>
        <w:sdtContent>
          <w:r w:rsidR="004A3A0A">
            <w:rPr>
              <w:rFonts w:ascii="Arial" w:hAnsi="Arial" w:cs="Arial"/>
              <w:lang w:val="en-US"/>
            </w:rPr>
            <w:fldChar w:fldCharType="begin"/>
          </w:r>
          <w:r w:rsidR="00B578CA">
            <w:rPr>
              <w:rFonts w:ascii="Arial" w:hAnsi="Arial" w:cs="Arial"/>
              <w:lang w:val="en-US"/>
            </w:rPr>
            <w:instrText xml:space="preserve">CITATION Pou21 \l 1033 </w:instrText>
          </w:r>
          <w:r w:rsidR="004A3A0A">
            <w:rPr>
              <w:rFonts w:ascii="Arial" w:hAnsi="Arial" w:cs="Arial"/>
              <w:lang w:val="en-US"/>
            </w:rPr>
            <w:fldChar w:fldCharType="separate"/>
          </w:r>
          <w:r w:rsidR="00B578CA">
            <w:rPr>
              <w:rFonts w:ascii="Arial" w:hAnsi="Arial" w:cs="Arial"/>
              <w:noProof/>
              <w:lang w:val="en-US"/>
            </w:rPr>
            <w:t xml:space="preserve"> </w:t>
          </w:r>
          <w:r w:rsidR="00B578CA" w:rsidRPr="00B578CA">
            <w:rPr>
              <w:rFonts w:ascii="Arial" w:hAnsi="Arial" w:cs="Arial"/>
              <w:noProof/>
              <w:lang w:val="en-US"/>
            </w:rPr>
            <w:t>(Pouchon, 2021)</w:t>
          </w:r>
          <w:r w:rsidR="004A3A0A">
            <w:rPr>
              <w:rFonts w:ascii="Arial" w:hAnsi="Arial" w:cs="Arial"/>
              <w:lang w:val="en-US"/>
            </w:rPr>
            <w:fldChar w:fldCharType="end"/>
          </w:r>
        </w:sdtContent>
      </w:sdt>
      <w:r w:rsidR="003C5A34">
        <w:rPr>
          <w:rFonts w:ascii="Arial" w:hAnsi="Arial" w:cs="Arial"/>
          <w:lang w:val="en-US"/>
        </w:rPr>
        <w:t>.</w:t>
      </w:r>
    </w:p>
    <w:p w14:paraId="6E0C5DC6" w14:textId="7FBA3087" w:rsidR="00AD0C96" w:rsidRDefault="00AD0C96">
      <w:pPr>
        <w:rPr>
          <w:rFonts w:ascii="Arial" w:hAnsi="Arial" w:cs="Arial"/>
          <w:lang w:val="en-US"/>
        </w:rPr>
      </w:pPr>
      <w:r>
        <w:rPr>
          <w:rFonts w:ascii="Arial" w:hAnsi="Arial" w:cs="Arial"/>
          <w:lang w:val="en-US"/>
        </w:rPr>
        <w:t xml:space="preserve">Help for providers of education, training, and employment support for the Londoners they support has been discussed in the mayor’s 2019-23 European Social Fund </w:t>
      </w:r>
      <w:r w:rsidR="00396A68">
        <w:rPr>
          <w:rFonts w:ascii="Arial" w:hAnsi="Arial" w:cs="Arial"/>
          <w:lang w:val="en-US"/>
        </w:rPr>
        <w:t>Programmed</w:t>
      </w:r>
      <w:r w:rsidR="00205BA1">
        <w:rPr>
          <w:rFonts w:ascii="Arial" w:hAnsi="Arial" w:cs="Arial"/>
          <w:lang w:val="en-US"/>
        </w:rPr>
        <w:t>.</w:t>
      </w:r>
      <w:sdt>
        <w:sdtPr>
          <w:rPr>
            <w:rFonts w:ascii="Arial" w:hAnsi="Arial" w:cs="Arial"/>
            <w:lang w:val="en-US"/>
          </w:rPr>
          <w:id w:val="-132485423"/>
          <w:citation/>
        </w:sdtPr>
        <w:sdtEndPr/>
        <w:sdtContent>
          <w:r w:rsidR="00205BA1">
            <w:rPr>
              <w:rFonts w:ascii="Arial" w:hAnsi="Arial" w:cs="Arial"/>
              <w:lang w:val="en-US"/>
            </w:rPr>
            <w:fldChar w:fldCharType="begin"/>
          </w:r>
          <w:r w:rsidR="00723984">
            <w:rPr>
              <w:rFonts w:ascii="Arial" w:hAnsi="Arial" w:cs="Arial"/>
              <w:lang w:val="en-US"/>
            </w:rPr>
            <w:instrText xml:space="preserve">CITATION May20 \l 1033 </w:instrText>
          </w:r>
          <w:r w:rsidR="00205BA1">
            <w:rPr>
              <w:rFonts w:ascii="Arial" w:hAnsi="Arial" w:cs="Arial"/>
              <w:lang w:val="en-US"/>
            </w:rPr>
            <w:fldChar w:fldCharType="separate"/>
          </w:r>
          <w:r w:rsidR="00723984">
            <w:rPr>
              <w:rFonts w:ascii="Arial" w:hAnsi="Arial" w:cs="Arial"/>
              <w:noProof/>
              <w:lang w:val="en-US"/>
            </w:rPr>
            <w:t xml:space="preserve"> </w:t>
          </w:r>
          <w:r w:rsidR="00723984" w:rsidRPr="00723984">
            <w:rPr>
              <w:rFonts w:ascii="Arial" w:hAnsi="Arial" w:cs="Arial"/>
              <w:noProof/>
              <w:lang w:val="en-US"/>
            </w:rPr>
            <w:t>(London, 2020)</w:t>
          </w:r>
          <w:r w:rsidR="00205BA1">
            <w:rPr>
              <w:rFonts w:ascii="Arial" w:hAnsi="Arial" w:cs="Arial"/>
              <w:lang w:val="en-US"/>
            </w:rPr>
            <w:fldChar w:fldCharType="end"/>
          </w:r>
        </w:sdtContent>
      </w:sdt>
      <w:r w:rsidR="00396A68">
        <w:rPr>
          <w:rFonts w:ascii="Arial" w:hAnsi="Arial" w:cs="Arial"/>
          <w:lang w:val="en-US"/>
        </w:rPr>
        <w:t>.</w:t>
      </w:r>
    </w:p>
    <w:p w14:paraId="57B1A157" w14:textId="24E6F13B" w:rsidR="00CD4CBC" w:rsidRDefault="00131C69">
      <w:pPr>
        <w:rPr>
          <w:rFonts w:ascii="Arial" w:hAnsi="Arial" w:cs="Arial"/>
          <w:lang w:val="en-US"/>
        </w:rPr>
      </w:pPr>
      <w:r>
        <w:rPr>
          <w:noProof/>
        </w:rPr>
        <w:drawing>
          <wp:anchor distT="0" distB="0" distL="114300" distR="114300" simplePos="0" relativeHeight="251769856" behindDoc="1" locked="0" layoutInCell="1" allowOverlap="1" wp14:anchorId="10538A1E" wp14:editId="6ABEB4C2">
            <wp:simplePos x="0" y="0"/>
            <wp:positionH relativeFrom="margin">
              <wp:align>left</wp:align>
            </wp:positionH>
            <wp:positionV relativeFrom="paragraph">
              <wp:posOffset>125730</wp:posOffset>
            </wp:positionV>
            <wp:extent cx="2716530" cy="2463800"/>
            <wp:effectExtent l="0" t="0" r="7620" b="0"/>
            <wp:wrapTight wrapText="bothSides">
              <wp:wrapPolygon edited="0">
                <wp:start x="0" y="0"/>
                <wp:lineTo x="0" y="21377"/>
                <wp:lineTo x="21509" y="21377"/>
                <wp:lineTo x="21509" y="0"/>
                <wp:lineTo x="0" y="0"/>
              </wp:wrapPolygon>
            </wp:wrapTight>
            <wp:docPr id="53" name="Picture 5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10;&#10;Description automatically generated"/>
                    <pic:cNvPicPr>
                      <a:picLocks noChangeAspect="1"/>
                    </pic:cNvPicPr>
                  </pic:nvPicPr>
                  <pic:blipFill>
                    <a:blip r:embed="rId110" cstate="print">
                      <a:extLst>
                        <a:ext uri="{28A0092B-C50C-407E-A947-70E740481C1C}">
                          <a14:useLocalDpi xmlns:a14="http://schemas.microsoft.com/office/drawing/2010/main" val="0"/>
                        </a:ext>
                        <a:ext uri="{837473B0-CC2E-450A-ABE3-18F120FF3D39}">
                          <a1611:picAttrSrcUrl xmlns:a1611="http://schemas.microsoft.com/office/drawing/2016/11/main" r:id="rId111"/>
                        </a:ext>
                      </a:extLst>
                    </a:blip>
                    <a:stretch>
                      <a:fillRect/>
                    </a:stretch>
                  </pic:blipFill>
                  <pic:spPr>
                    <a:xfrm>
                      <a:off x="0" y="0"/>
                      <a:ext cx="2737687" cy="2483014"/>
                    </a:xfrm>
                    <a:prstGeom prst="rect">
                      <a:avLst/>
                    </a:prstGeom>
                  </pic:spPr>
                </pic:pic>
              </a:graphicData>
            </a:graphic>
            <wp14:sizeRelH relativeFrom="margin">
              <wp14:pctWidth>0</wp14:pctWidth>
            </wp14:sizeRelH>
            <wp14:sizeRelV relativeFrom="margin">
              <wp14:pctHeight>0</wp14:pctHeight>
            </wp14:sizeRelV>
          </wp:anchor>
        </w:drawing>
      </w:r>
    </w:p>
    <w:p w14:paraId="0796A4B4" w14:textId="6518AF00" w:rsidR="00D74C5A" w:rsidRDefault="00933A06">
      <w:pPr>
        <w:rPr>
          <w:rFonts w:ascii="Arial" w:hAnsi="Arial" w:cs="Arial"/>
          <w:lang w:val="en-US"/>
        </w:rPr>
      </w:pPr>
      <w:r>
        <w:rPr>
          <w:noProof/>
        </w:rPr>
        <w:drawing>
          <wp:anchor distT="0" distB="0" distL="114300" distR="114300" simplePos="0" relativeHeight="251800576" behindDoc="1" locked="0" layoutInCell="1" allowOverlap="1" wp14:anchorId="0C3EE4C8" wp14:editId="3129769B">
            <wp:simplePos x="0" y="0"/>
            <wp:positionH relativeFrom="margin">
              <wp:posOffset>3631013</wp:posOffset>
            </wp:positionH>
            <wp:positionV relativeFrom="paragraph">
              <wp:posOffset>22888</wp:posOffset>
            </wp:positionV>
            <wp:extent cx="1809115" cy="1271905"/>
            <wp:effectExtent l="0" t="0" r="635" b="4445"/>
            <wp:wrapTight wrapText="bothSides">
              <wp:wrapPolygon edited="0">
                <wp:start x="0" y="0"/>
                <wp:lineTo x="0" y="21352"/>
                <wp:lineTo x="21380" y="21352"/>
                <wp:lineTo x="21380" y="0"/>
                <wp:lineTo x="0" y="0"/>
              </wp:wrapPolygon>
            </wp:wrapTight>
            <wp:docPr id="18" name="Picture 1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diagram&#10;&#10;Description automatically generated"/>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1809115" cy="1271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B65C95" w14:textId="163407B7" w:rsidR="00D74C5A" w:rsidRDefault="00D74C5A">
      <w:pPr>
        <w:rPr>
          <w:rFonts w:ascii="Arial" w:hAnsi="Arial" w:cs="Arial"/>
          <w:lang w:val="en-US"/>
        </w:rPr>
      </w:pPr>
    </w:p>
    <w:p w14:paraId="1E45484A" w14:textId="426BF965" w:rsidR="00D74C5A" w:rsidRDefault="00D74C5A">
      <w:pPr>
        <w:rPr>
          <w:rFonts w:ascii="Arial" w:hAnsi="Arial" w:cs="Arial"/>
          <w:lang w:val="en-US"/>
        </w:rPr>
      </w:pPr>
    </w:p>
    <w:p w14:paraId="1F64ECC8" w14:textId="7C22C394" w:rsidR="00D74C5A" w:rsidRDefault="00D74C5A">
      <w:pPr>
        <w:rPr>
          <w:rFonts w:ascii="Arial" w:hAnsi="Arial" w:cs="Arial"/>
          <w:lang w:val="en-US"/>
        </w:rPr>
      </w:pPr>
    </w:p>
    <w:p w14:paraId="38D5CDE3" w14:textId="3744A3EC" w:rsidR="00CF6EFB" w:rsidRDefault="00CF6EFB">
      <w:pPr>
        <w:rPr>
          <w:rFonts w:ascii="Arial" w:hAnsi="Arial" w:cs="Arial"/>
          <w:lang w:val="en-US"/>
        </w:rPr>
      </w:pPr>
    </w:p>
    <w:p w14:paraId="5C1BF391" w14:textId="764DE884" w:rsidR="00CF6EFB" w:rsidRDefault="00131C69">
      <w:pPr>
        <w:rPr>
          <w:rFonts w:ascii="Arial" w:hAnsi="Arial" w:cs="Arial"/>
          <w:lang w:val="en-US"/>
        </w:rPr>
      </w:pPr>
      <w:r>
        <w:rPr>
          <w:noProof/>
        </w:rPr>
        <w:drawing>
          <wp:anchor distT="0" distB="0" distL="114300" distR="114300" simplePos="0" relativeHeight="251935744" behindDoc="1" locked="0" layoutInCell="1" allowOverlap="1" wp14:anchorId="4B9C4FFD" wp14:editId="1EB7E304">
            <wp:simplePos x="0" y="0"/>
            <wp:positionH relativeFrom="margin">
              <wp:posOffset>3537723</wp:posOffset>
            </wp:positionH>
            <wp:positionV relativeFrom="paragraph">
              <wp:posOffset>6708</wp:posOffset>
            </wp:positionV>
            <wp:extent cx="2073910" cy="1344930"/>
            <wp:effectExtent l="0" t="0" r="2540" b="7620"/>
            <wp:wrapTight wrapText="bothSides">
              <wp:wrapPolygon edited="0">
                <wp:start x="0" y="0"/>
                <wp:lineTo x="0" y="21416"/>
                <wp:lineTo x="21428" y="21416"/>
                <wp:lineTo x="21428" y="0"/>
                <wp:lineTo x="0" y="0"/>
              </wp:wrapPolygon>
            </wp:wrapTight>
            <wp:docPr id="128" name="Picture 4" descr="A picture containing application&#10;&#10;Description automatically generated">
              <a:extLst xmlns:a="http://schemas.openxmlformats.org/drawingml/2006/main">
                <a:ext uri="{FF2B5EF4-FFF2-40B4-BE49-F238E27FC236}">
                  <a16:creationId xmlns:a16="http://schemas.microsoft.com/office/drawing/2014/main" id="{9356BFAA-67C6-4E64-9D6C-D0A2E7C94D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application&#10;&#10;Description automatically generated">
                      <a:extLst>
                        <a:ext uri="{FF2B5EF4-FFF2-40B4-BE49-F238E27FC236}">
                          <a16:creationId xmlns:a16="http://schemas.microsoft.com/office/drawing/2014/main" id="{9356BFAA-67C6-4E64-9D6C-D0A2E7C94D68}"/>
                        </a:ext>
                      </a:extLst>
                    </pic:cNvPr>
                    <pic:cNvPicPr>
                      <a:picLocks noChangeAspect="1"/>
                    </pic:cNvPicPr>
                  </pic:nvPicPr>
                  <pic:blipFill>
                    <a:blip r:embed="rId113">
                      <a:extLst>
                        <a:ext uri="{28A0092B-C50C-407E-A947-70E740481C1C}">
                          <a14:useLocalDpi xmlns:a14="http://schemas.microsoft.com/office/drawing/2010/main" val="0"/>
                        </a:ext>
                      </a:extLst>
                    </a:blip>
                    <a:stretch>
                      <a:fillRect/>
                    </a:stretch>
                  </pic:blipFill>
                  <pic:spPr>
                    <a:xfrm>
                      <a:off x="0" y="0"/>
                      <a:ext cx="2073910" cy="1344930"/>
                    </a:xfrm>
                    <a:prstGeom prst="rect">
                      <a:avLst/>
                    </a:prstGeom>
                    <a:noFill/>
                  </pic:spPr>
                </pic:pic>
              </a:graphicData>
            </a:graphic>
            <wp14:sizeRelH relativeFrom="margin">
              <wp14:pctWidth>0</wp14:pctWidth>
            </wp14:sizeRelH>
            <wp14:sizeRelV relativeFrom="margin">
              <wp14:pctHeight>0</wp14:pctHeight>
            </wp14:sizeRelV>
          </wp:anchor>
        </w:drawing>
      </w:r>
    </w:p>
    <w:p w14:paraId="48AEFB19" w14:textId="3C3FCAA5" w:rsidR="00CF6EFB" w:rsidRDefault="00CF6EFB">
      <w:pPr>
        <w:rPr>
          <w:rFonts w:ascii="Arial" w:hAnsi="Arial" w:cs="Arial"/>
          <w:lang w:val="en-US"/>
        </w:rPr>
      </w:pPr>
    </w:p>
    <w:p w14:paraId="2E924DD2" w14:textId="77777777" w:rsidR="00131C69" w:rsidRDefault="00131C69">
      <w:pPr>
        <w:rPr>
          <w:rFonts w:ascii="Arial" w:hAnsi="Arial" w:cs="Arial"/>
          <w:lang w:val="en-US"/>
        </w:rPr>
      </w:pPr>
    </w:p>
    <w:p w14:paraId="155C9F2C" w14:textId="77777777" w:rsidR="00131C69" w:rsidRDefault="00131C69">
      <w:pPr>
        <w:rPr>
          <w:rFonts w:ascii="Arial" w:hAnsi="Arial" w:cs="Arial"/>
          <w:lang w:val="en-US"/>
        </w:rPr>
      </w:pPr>
    </w:p>
    <w:p w14:paraId="6BDE4163" w14:textId="3DC04D27" w:rsidR="00CF6EFB" w:rsidRDefault="001D542B">
      <w:pPr>
        <w:rPr>
          <w:rFonts w:ascii="Arial" w:hAnsi="Arial" w:cs="Arial"/>
          <w:lang w:val="en-US"/>
        </w:rPr>
      </w:pPr>
      <w:r>
        <w:rPr>
          <w:rFonts w:ascii="Arial" w:hAnsi="Arial" w:cs="Arial"/>
          <w:lang w:val="en-US"/>
        </w:rPr>
        <w:t>Education and Awareness</w:t>
      </w:r>
      <w:r w:rsidR="003C5A34">
        <w:rPr>
          <w:rFonts w:ascii="Arial" w:hAnsi="Arial" w:cs="Arial"/>
          <w:lang w:val="en-US"/>
        </w:rPr>
        <w:t>.</w:t>
      </w:r>
      <w:sdt>
        <w:sdtPr>
          <w:rPr>
            <w:rFonts w:ascii="Arial" w:hAnsi="Arial" w:cs="Arial"/>
            <w:lang w:val="en-US"/>
          </w:rPr>
          <w:id w:val="-1531795057"/>
          <w:citation/>
        </w:sdtPr>
        <w:sdtEndPr/>
        <w:sdtContent>
          <w:r w:rsidR="00686DD0">
            <w:rPr>
              <w:rFonts w:ascii="Arial" w:hAnsi="Arial" w:cs="Arial"/>
              <w:lang w:val="en-US"/>
            </w:rPr>
            <w:fldChar w:fldCharType="begin"/>
          </w:r>
          <w:r w:rsidR="00686DD0">
            <w:rPr>
              <w:rFonts w:ascii="Arial" w:hAnsi="Arial" w:cs="Arial"/>
              <w:lang w:val="en-US"/>
            </w:rPr>
            <w:instrText xml:space="preserve"> CITATION Umb19 \l 1033 </w:instrText>
          </w:r>
          <w:r w:rsidR="00686DD0">
            <w:rPr>
              <w:rFonts w:ascii="Arial" w:hAnsi="Arial" w:cs="Arial"/>
              <w:lang w:val="en-US"/>
            </w:rPr>
            <w:fldChar w:fldCharType="separate"/>
          </w:r>
          <w:r w:rsidR="00686DD0">
            <w:rPr>
              <w:rFonts w:ascii="Arial" w:hAnsi="Arial" w:cs="Arial"/>
              <w:noProof/>
              <w:lang w:val="en-US"/>
            </w:rPr>
            <w:t xml:space="preserve"> </w:t>
          </w:r>
          <w:r w:rsidR="00686DD0" w:rsidRPr="00686DD0">
            <w:rPr>
              <w:rFonts w:ascii="Arial" w:hAnsi="Arial" w:cs="Arial"/>
              <w:noProof/>
              <w:lang w:val="en-US"/>
            </w:rPr>
            <w:t>(Umbrello, 2019)</w:t>
          </w:r>
          <w:r w:rsidR="00686DD0">
            <w:rPr>
              <w:rFonts w:ascii="Arial" w:hAnsi="Arial" w:cs="Arial"/>
              <w:lang w:val="en-US"/>
            </w:rPr>
            <w:fldChar w:fldCharType="end"/>
          </w:r>
        </w:sdtContent>
      </w:sdt>
      <w:r w:rsidR="00686DD0">
        <w:rPr>
          <w:rFonts w:ascii="Arial" w:hAnsi="Arial" w:cs="Arial"/>
          <w:lang w:val="en-US"/>
        </w:rPr>
        <w:t>.</w:t>
      </w:r>
    </w:p>
    <w:p w14:paraId="5B3B9855" w14:textId="5A8C6B16" w:rsidR="00CF6EFB" w:rsidRDefault="00FB4FFD">
      <w:pPr>
        <w:rPr>
          <w:rFonts w:ascii="Arial" w:hAnsi="Arial" w:cs="Arial"/>
          <w:lang w:val="en-US"/>
        </w:rPr>
      </w:pPr>
      <w:r>
        <w:rPr>
          <w:rFonts w:ascii="Arial" w:hAnsi="Arial" w:cs="Arial"/>
          <w:noProof/>
          <w:sz w:val="24"/>
          <w:szCs w:val="24"/>
          <w:lang w:val="en-US"/>
        </w:rPr>
        <w:drawing>
          <wp:anchor distT="0" distB="0" distL="114300" distR="114300" simplePos="0" relativeHeight="252021760" behindDoc="1" locked="0" layoutInCell="1" allowOverlap="1" wp14:anchorId="2042AF10" wp14:editId="4200C56E">
            <wp:simplePos x="0" y="0"/>
            <wp:positionH relativeFrom="column">
              <wp:posOffset>119270</wp:posOffset>
            </wp:positionH>
            <wp:positionV relativeFrom="paragraph">
              <wp:posOffset>40419</wp:posOffset>
            </wp:positionV>
            <wp:extent cx="2034209" cy="1331595"/>
            <wp:effectExtent l="0" t="0" r="4445" b="1905"/>
            <wp:wrapTight wrapText="bothSides">
              <wp:wrapPolygon edited="0">
                <wp:start x="0" y="0"/>
                <wp:lineTo x="0" y="21322"/>
                <wp:lineTo x="21445" y="21322"/>
                <wp:lineTo x="21445" y="0"/>
                <wp:lineTo x="0" y="0"/>
              </wp:wrapPolygon>
            </wp:wrapTight>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114">
                      <a:extLst>
                        <a:ext uri="{28A0092B-C50C-407E-A947-70E740481C1C}">
                          <a14:useLocalDpi xmlns:a14="http://schemas.microsoft.com/office/drawing/2010/main" val="0"/>
                        </a:ext>
                        <a:ext uri="{837473B0-CC2E-450A-ABE3-18F120FF3D39}">
                          <a1611:picAttrSrcUrl xmlns:a1611="http://schemas.microsoft.com/office/drawing/2016/11/main" r:id="rId115"/>
                        </a:ext>
                      </a:extLst>
                    </a:blip>
                    <a:stretch>
                      <a:fillRect/>
                    </a:stretch>
                  </pic:blipFill>
                  <pic:spPr>
                    <a:xfrm>
                      <a:off x="0" y="0"/>
                      <a:ext cx="2034209" cy="1331595"/>
                    </a:xfrm>
                    <a:prstGeom prst="rect">
                      <a:avLst/>
                    </a:prstGeom>
                  </pic:spPr>
                </pic:pic>
              </a:graphicData>
            </a:graphic>
          </wp:anchor>
        </w:drawing>
      </w:r>
    </w:p>
    <w:p w14:paraId="4D29A76E" w14:textId="502F7BBC" w:rsidR="00CF6EFB" w:rsidRDefault="00CF6EFB">
      <w:pPr>
        <w:rPr>
          <w:rFonts w:ascii="Arial" w:hAnsi="Arial" w:cs="Arial"/>
          <w:sz w:val="24"/>
          <w:szCs w:val="24"/>
          <w:lang w:val="en-US"/>
        </w:rPr>
      </w:pPr>
    </w:p>
    <w:p w14:paraId="033BD336" w14:textId="2CE1BB0D" w:rsidR="006E0E6D" w:rsidRPr="00487E4F" w:rsidRDefault="00FB4FFD">
      <w:pPr>
        <w:rPr>
          <w:rFonts w:ascii="Arial" w:hAnsi="Arial" w:cs="Arial"/>
          <w:lang w:val="en-US"/>
        </w:rPr>
      </w:pPr>
      <w:r w:rsidRPr="00487E4F">
        <w:rPr>
          <w:rFonts w:ascii="Arial" w:hAnsi="Arial" w:cs="Arial"/>
          <w:lang w:val="en-US"/>
        </w:rPr>
        <w:t>Screening for earlier detection is important.</w:t>
      </w:r>
      <w:sdt>
        <w:sdtPr>
          <w:rPr>
            <w:rFonts w:ascii="Arial" w:hAnsi="Arial" w:cs="Arial"/>
            <w:lang w:val="en-US"/>
          </w:rPr>
          <w:id w:val="1646697684"/>
          <w:citation/>
        </w:sdtPr>
        <w:sdtEndPr/>
        <w:sdtContent>
          <w:r w:rsidR="004F2583" w:rsidRPr="00487E4F">
            <w:rPr>
              <w:rFonts w:ascii="Arial" w:hAnsi="Arial" w:cs="Arial"/>
              <w:lang w:val="en-US"/>
            </w:rPr>
            <w:fldChar w:fldCharType="begin"/>
          </w:r>
          <w:r w:rsidR="004F2583" w:rsidRPr="00487E4F">
            <w:rPr>
              <w:rFonts w:ascii="Arial" w:hAnsi="Arial" w:cs="Arial"/>
              <w:lang w:val="en-US"/>
            </w:rPr>
            <w:instrText xml:space="preserve"> CITATION McI20 \l 1033 </w:instrText>
          </w:r>
          <w:r w:rsidR="004F2583" w:rsidRPr="00487E4F">
            <w:rPr>
              <w:rFonts w:ascii="Arial" w:hAnsi="Arial" w:cs="Arial"/>
              <w:lang w:val="en-US"/>
            </w:rPr>
            <w:fldChar w:fldCharType="separate"/>
          </w:r>
          <w:r w:rsidR="004F2583" w:rsidRPr="00487E4F">
            <w:rPr>
              <w:rFonts w:ascii="Arial" w:hAnsi="Arial" w:cs="Arial"/>
              <w:noProof/>
              <w:lang w:val="en-US"/>
            </w:rPr>
            <w:t xml:space="preserve"> (McIntyre, 2020)</w:t>
          </w:r>
          <w:r w:rsidR="004F2583" w:rsidRPr="00487E4F">
            <w:rPr>
              <w:rFonts w:ascii="Arial" w:hAnsi="Arial" w:cs="Arial"/>
              <w:lang w:val="en-US"/>
            </w:rPr>
            <w:fldChar w:fldCharType="end"/>
          </w:r>
        </w:sdtContent>
      </w:sdt>
      <w:r w:rsidR="004F2583" w:rsidRPr="00487E4F">
        <w:rPr>
          <w:rFonts w:ascii="Arial" w:hAnsi="Arial" w:cs="Arial"/>
          <w:lang w:val="en-US"/>
        </w:rPr>
        <w:t>.</w:t>
      </w:r>
    </w:p>
    <w:p w14:paraId="30F978D7" w14:textId="167594B5" w:rsidR="004300AB" w:rsidRDefault="004300AB">
      <w:pPr>
        <w:rPr>
          <w:rFonts w:ascii="Arial" w:hAnsi="Arial" w:cs="Arial"/>
          <w:sz w:val="24"/>
          <w:szCs w:val="24"/>
          <w:lang w:val="en-US"/>
        </w:rPr>
      </w:pPr>
    </w:p>
    <w:p w14:paraId="307E6384" w14:textId="7E80FEA8" w:rsidR="000F42BE" w:rsidRDefault="000F42BE">
      <w:pPr>
        <w:rPr>
          <w:rFonts w:ascii="Arial" w:hAnsi="Arial" w:cs="Arial"/>
          <w:sz w:val="24"/>
          <w:szCs w:val="24"/>
          <w:lang w:val="en-US"/>
        </w:rPr>
      </w:pPr>
      <w:r>
        <w:rPr>
          <w:rFonts w:ascii="Arial" w:hAnsi="Arial" w:cs="Arial"/>
          <w:sz w:val="24"/>
          <w:szCs w:val="24"/>
          <w:lang w:val="en-US"/>
        </w:rPr>
        <w:t xml:space="preserve"> </w:t>
      </w:r>
    </w:p>
    <w:p w14:paraId="0DFC2CE3" w14:textId="77777777" w:rsidR="000F42BE" w:rsidRDefault="000F42BE">
      <w:pPr>
        <w:rPr>
          <w:rFonts w:ascii="Arial" w:hAnsi="Arial" w:cs="Arial"/>
          <w:sz w:val="24"/>
          <w:szCs w:val="24"/>
          <w:lang w:val="en-US"/>
        </w:rPr>
      </w:pPr>
    </w:p>
    <w:p w14:paraId="1461FCA5" w14:textId="7BBC9DBC" w:rsidR="00B4304F" w:rsidRPr="00BD0B3C" w:rsidRDefault="00B4304F">
      <w:pPr>
        <w:rPr>
          <w:rFonts w:ascii="Arial" w:hAnsi="Arial" w:cs="Arial"/>
          <w:sz w:val="24"/>
          <w:szCs w:val="24"/>
          <w:lang w:val="en-US"/>
        </w:rPr>
      </w:pPr>
      <w:r w:rsidRPr="000D2A6F">
        <w:rPr>
          <w:rFonts w:ascii="Arial" w:hAnsi="Arial" w:cs="Arial"/>
          <w:sz w:val="24"/>
          <w:szCs w:val="24"/>
          <w:lang w:val="en-US"/>
        </w:rPr>
        <w:t xml:space="preserve">Under the appendices </w:t>
      </w:r>
      <w:r w:rsidR="000D2A6F" w:rsidRPr="000D2A6F">
        <w:rPr>
          <w:rFonts w:ascii="Arial" w:hAnsi="Arial" w:cs="Arial"/>
          <w:sz w:val="24"/>
          <w:szCs w:val="24"/>
          <w:lang w:val="en-US"/>
        </w:rPr>
        <w:t>are.</w:t>
      </w:r>
    </w:p>
    <w:p w14:paraId="33B2B152" w14:textId="0015B583" w:rsidR="000D2A6F" w:rsidRDefault="000D2A6F">
      <w:pPr>
        <w:rPr>
          <w:rFonts w:ascii="Arial" w:hAnsi="Arial" w:cs="Arial"/>
          <w:lang w:val="en-US"/>
        </w:rPr>
      </w:pPr>
      <w:r>
        <w:rPr>
          <w:rFonts w:ascii="Arial" w:hAnsi="Arial" w:cs="Arial"/>
          <w:lang w:val="en-US"/>
        </w:rPr>
        <w:t>Questionnaire.</w:t>
      </w:r>
    </w:p>
    <w:p w14:paraId="5277F786" w14:textId="7AB1624A" w:rsidR="000D2A6F" w:rsidRDefault="00902343">
      <w:pPr>
        <w:rPr>
          <w:rFonts w:ascii="Arial" w:hAnsi="Arial" w:cs="Arial"/>
          <w:lang w:val="en-US"/>
        </w:rPr>
      </w:pPr>
      <w:r>
        <w:rPr>
          <w:rFonts w:ascii="Arial" w:hAnsi="Arial" w:cs="Arial"/>
          <w:lang w:val="en-US"/>
        </w:rPr>
        <w:t>PowerPoint Presentation.</w:t>
      </w:r>
    </w:p>
    <w:p w14:paraId="69E6B164" w14:textId="52303539" w:rsidR="00CF6EFB" w:rsidRDefault="00CF6EFB">
      <w:pPr>
        <w:rPr>
          <w:rFonts w:ascii="Arial" w:hAnsi="Arial" w:cs="Arial"/>
          <w:lang w:val="en-US"/>
        </w:rPr>
      </w:pPr>
    </w:p>
    <w:p w14:paraId="1E76BB21" w14:textId="4B419749" w:rsidR="00CF6EFB" w:rsidRDefault="00CF6EFB">
      <w:pPr>
        <w:rPr>
          <w:rFonts w:ascii="Arial" w:hAnsi="Arial" w:cs="Arial"/>
          <w:lang w:val="en-US"/>
        </w:rPr>
      </w:pPr>
    </w:p>
    <w:p w14:paraId="27E0044F" w14:textId="581211BB" w:rsidR="00CF6EFB" w:rsidRDefault="00CF6EFB">
      <w:pPr>
        <w:rPr>
          <w:rFonts w:ascii="Arial" w:hAnsi="Arial" w:cs="Arial"/>
          <w:lang w:val="en-US"/>
        </w:rPr>
      </w:pPr>
    </w:p>
    <w:p w14:paraId="7D4DFE0C" w14:textId="77777777" w:rsidR="00977E43" w:rsidRDefault="00977E43">
      <w:pPr>
        <w:rPr>
          <w:rFonts w:ascii="Arial" w:hAnsi="Arial" w:cs="Arial"/>
          <w:lang w:val="en-US"/>
        </w:rPr>
      </w:pPr>
    </w:p>
    <w:p w14:paraId="1022BD85" w14:textId="04E3D7E8" w:rsidR="00D74C5A" w:rsidRDefault="00D74C5A">
      <w:pPr>
        <w:rPr>
          <w:rFonts w:ascii="Arial" w:hAnsi="Arial" w:cs="Arial"/>
          <w:lang w:val="en-US"/>
        </w:rPr>
      </w:pPr>
      <w:r>
        <w:rPr>
          <w:rFonts w:ascii="Arial" w:hAnsi="Arial" w:cs="Arial"/>
          <w:lang w:val="en-US"/>
        </w:rPr>
        <w:t>References</w:t>
      </w:r>
    </w:p>
    <w:p w14:paraId="49C18976" w14:textId="77777777" w:rsidR="007177E9" w:rsidRDefault="007177E9">
      <w:pPr>
        <w:rPr>
          <w:rFonts w:ascii="Arial" w:hAnsi="Arial" w:cs="Arial"/>
          <w:lang w:val="en-US"/>
        </w:rPr>
      </w:pPr>
    </w:p>
    <w:p w14:paraId="67EE8841" w14:textId="0EEA81BB" w:rsidR="0054118C" w:rsidRDefault="0054118C" w:rsidP="0054118C">
      <w:pPr>
        <w:pStyle w:val="Bibliography"/>
        <w:rPr>
          <w:noProof/>
          <w:sz w:val="24"/>
          <w:szCs w:val="24"/>
          <w:lang w:val="en-US"/>
        </w:rPr>
      </w:pPr>
      <w:r>
        <w:rPr>
          <w:rFonts w:ascii="Arial" w:hAnsi="Arial" w:cs="Arial"/>
          <w:lang w:val="en-US"/>
        </w:rPr>
        <w:fldChar w:fldCharType="begin"/>
      </w:r>
      <w:r>
        <w:rPr>
          <w:rFonts w:ascii="Arial" w:hAnsi="Arial" w:cs="Arial"/>
          <w:lang w:val="en-US"/>
        </w:rPr>
        <w:instrText xml:space="preserve"> BIBLIOGRAPHY  \l 1033 </w:instrText>
      </w:r>
      <w:r>
        <w:rPr>
          <w:rFonts w:ascii="Arial" w:hAnsi="Arial" w:cs="Arial"/>
          <w:lang w:val="en-US"/>
        </w:rPr>
        <w:fldChar w:fldCharType="separate"/>
      </w:r>
      <w:r>
        <w:rPr>
          <w:noProof/>
          <w:lang w:val="en-US"/>
        </w:rPr>
        <w:t>Ahonen, M</w:t>
      </w:r>
      <w:r w:rsidR="0092156A">
        <w:rPr>
          <w:noProof/>
          <w:lang w:val="en-US"/>
        </w:rPr>
        <w:t xml:space="preserve">arkle </w:t>
      </w:r>
      <w:r w:rsidR="00F66DA1">
        <w:rPr>
          <w:noProof/>
          <w:lang w:val="en-US"/>
        </w:rPr>
        <w:t>(</w:t>
      </w:r>
      <w:r>
        <w:rPr>
          <w:noProof/>
          <w:lang w:val="en-US"/>
        </w:rPr>
        <w:t xml:space="preserve"> 2018</w:t>
      </w:r>
      <w:r w:rsidR="00F66DA1">
        <w:rPr>
          <w:noProof/>
          <w:lang w:val="en-US"/>
        </w:rPr>
        <w:t>)</w:t>
      </w:r>
      <w:r w:rsidR="0092156A">
        <w:rPr>
          <w:noProof/>
          <w:lang w:val="en-US"/>
        </w:rPr>
        <w:t xml:space="preserve">, </w:t>
      </w:r>
      <w:r>
        <w:rPr>
          <w:noProof/>
          <w:lang w:val="en-US"/>
        </w:rPr>
        <w:t xml:space="preserve">Ancient philosophers on mental illness. History of Psychiatry. </w:t>
      </w:r>
      <w:r>
        <w:rPr>
          <w:i/>
          <w:iCs/>
          <w:noProof/>
          <w:lang w:val="en-US"/>
        </w:rPr>
        <w:t xml:space="preserve">History of Psychiatry, </w:t>
      </w:r>
      <w:r>
        <w:rPr>
          <w:noProof/>
          <w:lang w:val="en-US"/>
        </w:rPr>
        <w:t>9 October.30(1)</w:t>
      </w:r>
      <w:r w:rsidR="001944DB">
        <w:rPr>
          <w:rFonts w:ascii="Roboto" w:hAnsi="Roboto"/>
          <w:color w:val="006621"/>
          <w:shd w:val="clear" w:color="auto" w:fill="FFFFFF"/>
        </w:rPr>
        <w:t>.</w:t>
      </w:r>
    </w:p>
    <w:p w14:paraId="44EE22BE" w14:textId="40C957C6" w:rsidR="0054118C" w:rsidRDefault="0054118C" w:rsidP="0054118C">
      <w:pPr>
        <w:pStyle w:val="Bibliography"/>
        <w:rPr>
          <w:noProof/>
          <w:lang w:val="en-US"/>
        </w:rPr>
      </w:pPr>
      <w:r>
        <w:rPr>
          <w:noProof/>
          <w:lang w:val="en-US"/>
        </w:rPr>
        <w:t xml:space="preserve">Anon, </w:t>
      </w:r>
      <w:r w:rsidR="00D72C1D">
        <w:rPr>
          <w:noProof/>
          <w:lang w:val="en-US"/>
        </w:rPr>
        <w:t>(</w:t>
      </w:r>
      <w:r>
        <w:rPr>
          <w:noProof/>
          <w:lang w:val="en-US"/>
        </w:rPr>
        <w:t>2021</w:t>
      </w:r>
      <w:r w:rsidR="00D72C1D">
        <w:rPr>
          <w:noProof/>
          <w:lang w:val="en-US"/>
        </w:rPr>
        <w:t>)</w:t>
      </w:r>
      <w:r>
        <w:rPr>
          <w:noProof/>
          <w:lang w:val="en-US"/>
        </w:rPr>
        <w:t xml:space="preserve"> </w:t>
      </w:r>
      <w:r>
        <w:rPr>
          <w:i/>
          <w:iCs/>
          <w:noProof/>
          <w:lang w:val="en-US"/>
        </w:rPr>
        <w:t>Mental health facts and statistics</w:t>
      </w:r>
      <w:r w:rsidR="003116BB">
        <w:rPr>
          <w:i/>
          <w:iCs/>
          <w:noProof/>
          <w:lang w:val="en-US"/>
        </w:rPr>
        <w:t>.(online) Available at:</w:t>
      </w:r>
      <w:r w:rsidR="001944DB" w:rsidRPr="001944DB">
        <w:rPr>
          <w:noProof/>
          <w:lang w:val="en-US"/>
        </w:rPr>
        <w:t xml:space="preserve"> </w:t>
      </w:r>
      <w:r w:rsidR="001944DB">
        <w:rPr>
          <w:noProof/>
          <w:lang w:val="en-US"/>
        </w:rPr>
        <w:t>.</w:t>
      </w:r>
      <w:r w:rsidR="001944DB" w:rsidRPr="003116BB">
        <w:rPr>
          <w:rFonts w:ascii="Roboto" w:hAnsi="Roboto"/>
          <w:color w:val="006621"/>
          <w:shd w:val="clear" w:color="auto" w:fill="FFFFFF"/>
        </w:rPr>
        <w:t xml:space="preserve"> </w:t>
      </w:r>
      <w:r w:rsidR="001944DB">
        <w:rPr>
          <w:rFonts w:ascii="Roboto" w:hAnsi="Roboto"/>
          <w:color w:val="006621"/>
          <w:shd w:val="clear" w:color="auto" w:fill="FFFFFF"/>
        </w:rPr>
        <w:t>https://www.nhs.uk/mental-health/conditions/bipolar-disorder/overview.(Accessed:20 March 2020)</w:t>
      </w:r>
      <w:r w:rsidR="001944DB">
        <w:rPr>
          <w:rFonts w:ascii="Roboto" w:hAnsi="Roboto"/>
          <w:color w:val="006621"/>
          <w:shd w:val="clear" w:color="auto" w:fill="FFFFFF"/>
        </w:rPr>
        <w:t>.</w:t>
      </w:r>
    </w:p>
    <w:p w14:paraId="7EB7B9E5" w14:textId="0CB46BC5" w:rsidR="0054118C" w:rsidRDefault="0054118C" w:rsidP="0054118C">
      <w:pPr>
        <w:pStyle w:val="Bibliography"/>
        <w:rPr>
          <w:noProof/>
          <w:lang w:val="en-US"/>
        </w:rPr>
      </w:pPr>
      <w:r>
        <w:rPr>
          <w:noProof/>
          <w:lang w:val="en-US"/>
        </w:rPr>
        <w:t>Butterly, L.,</w:t>
      </w:r>
      <w:r w:rsidR="001944DB">
        <w:rPr>
          <w:noProof/>
          <w:lang w:val="en-US"/>
        </w:rPr>
        <w:t>(</w:t>
      </w:r>
      <w:r>
        <w:rPr>
          <w:noProof/>
          <w:lang w:val="en-US"/>
        </w:rPr>
        <w:t xml:space="preserve"> 2020</w:t>
      </w:r>
      <w:r w:rsidR="001944DB">
        <w:rPr>
          <w:noProof/>
          <w:lang w:val="en-US"/>
        </w:rPr>
        <w:t>)</w:t>
      </w:r>
      <w:r>
        <w:rPr>
          <w:noProof/>
          <w:lang w:val="en-US"/>
        </w:rPr>
        <w:t xml:space="preserve"> [Online] </w:t>
      </w:r>
      <w:r>
        <w:rPr>
          <w:noProof/>
          <w:lang w:val="en-US"/>
        </w:rPr>
        <w:br/>
        <w:t xml:space="preserve">Available at: </w:t>
      </w:r>
      <w:r>
        <w:rPr>
          <w:noProof/>
          <w:u w:val="single"/>
          <w:lang w:val="en-US"/>
        </w:rPr>
        <w:t>https://www.bing.com.bing-video</w:t>
      </w:r>
      <w:r>
        <w:rPr>
          <w:noProof/>
          <w:lang w:val="en-US"/>
        </w:rPr>
        <w:br/>
        <w:t>[Accessed 7 April 2022].</w:t>
      </w:r>
    </w:p>
    <w:p w14:paraId="69639574" w14:textId="4FCDFA01" w:rsidR="0054118C" w:rsidRDefault="0054118C" w:rsidP="0054118C">
      <w:pPr>
        <w:pStyle w:val="Bibliography"/>
        <w:rPr>
          <w:noProof/>
          <w:lang w:val="en-US"/>
        </w:rPr>
      </w:pPr>
      <w:r>
        <w:rPr>
          <w:noProof/>
          <w:lang w:val="en-US"/>
        </w:rPr>
        <w:t>Donovan, O.</w:t>
      </w:r>
      <w:r w:rsidR="001944DB">
        <w:rPr>
          <w:noProof/>
          <w:lang w:val="en-US"/>
        </w:rPr>
        <w:t xml:space="preserve">, and </w:t>
      </w:r>
      <w:r>
        <w:rPr>
          <w:noProof/>
          <w:lang w:val="en-US"/>
        </w:rPr>
        <w:t xml:space="preserve"> C</w:t>
      </w:r>
      <w:r w:rsidR="001944DB">
        <w:rPr>
          <w:noProof/>
          <w:lang w:val="en-US"/>
        </w:rPr>
        <w:t xml:space="preserve">aire, </w:t>
      </w:r>
      <w:r>
        <w:rPr>
          <w:noProof/>
          <w:lang w:val="en-US"/>
        </w:rPr>
        <w:t>M</w:t>
      </w:r>
      <w:r w:rsidR="00431F1C">
        <w:rPr>
          <w:noProof/>
          <w:lang w:val="en-US"/>
        </w:rPr>
        <w:t xml:space="preserve">, </w:t>
      </w:r>
      <w:r>
        <w:rPr>
          <w:noProof/>
          <w:lang w:val="en-US"/>
        </w:rPr>
        <w:t>A</w:t>
      </w:r>
      <w:r w:rsidR="00431F1C">
        <w:rPr>
          <w:noProof/>
          <w:lang w:val="en-US"/>
        </w:rPr>
        <w:t>lda. (</w:t>
      </w:r>
      <w:r>
        <w:rPr>
          <w:noProof/>
          <w:lang w:val="en-US"/>
        </w:rPr>
        <w:t xml:space="preserve"> 2020</w:t>
      </w:r>
      <w:r w:rsidR="00431F1C">
        <w:rPr>
          <w:noProof/>
          <w:lang w:val="en-US"/>
        </w:rPr>
        <w:t xml:space="preserve">) </w:t>
      </w:r>
      <w:r>
        <w:rPr>
          <w:noProof/>
          <w:lang w:val="en-US"/>
        </w:rPr>
        <w:t xml:space="preserve"> Depression Preceding Diagnosis of Bipolar Disorder. </w:t>
      </w:r>
      <w:r>
        <w:rPr>
          <w:i/>
          <w:iCs/>
          <w:noProof/>
          <w:lang w:val="en-US"/>
        </w:rPr>
        <w:t xml:space="preserve">Frontiers in psychiatry, </w:t>
      </w:r>
      <w:r>
        <w:rPr>
          <w:noProof/>
          <w:lang w:val="en-US"/>
        </w:rPr>
        <w:t>11 June.</w:t>
      </w:r>
    </w:p>
    <w:p w14:paraId="62D5C732" w14:textId="606CAD96" w:rsidR="0054118C" w:rsidRDefault="0054118C" w:rsidP="0054118C">
      <w:pPr>
        <w:pStyle w:val="Bibliography"/>
        <w:rPr>
          <w:noProof/>
          <w:lang w:val="en-US"/>
        </w:rPr>
      </w:pPr>
      <w:r>
        <w:rPr>
          <w:noProof/>
          <w:lang w:val="en-US"/>
        </w:rPr>
        <w:t xml:space="preserve">Gautam, </w:t>
      </w:r>
      <w:r w:rsidR="00431F1C">
        <w:rPr>
          <w:noProof/>
          <w:lang w:val="en-US"/>
        </w:rPr>
        <w:t>et al</w:t>
      </w:r>
      <w:r>
        <w:rPr>
          <w:noProof/>
          <w:lang w:val="en-US"/>
        </w:rPr>
        <w:t xml:space="preserve">. </w:t>
      </w:r>
      <w:r w:rsidR="00431F1C">
        <w:rPr>
          <w:noProof/>
          <w:lang w:val="en-US"/>
        </w:rPr>
        <w:t>(</w:t>
      </w:r>
      <w:r>
        <w:rPr>
          <w:noProof/>
          <w:lang w:val="en-US"/>
        </w:rPr>
        <w:t>2019</w:t>
      </w:r>
      <w:r w:rsidR="00431F1C">
        <w:rPr>
          <w:noProof/>
          <w:lang w:val="en-US"/>
        </w:rPr>
        <w:t>),</w:t>
      </w:r>
      <w:r>
        <w:rPr>
          <w:noProof/>
          <w:lang w:val="en-US"/>
        </w:rPr>
        <w:t xml:space="preserve"> Clinical Practice Guidelines for Bipolar Affective Disorder (BPAD) in Children and Adolescents. </w:t>
      </w:r>
      <w:r>
        <w:rPr>
          <w:i/>
          <w:iCs/>
          <w:noProof/>
          <w:lang w:val="en-US"/>
        </w:rPr>
        <w:t>PubMed Central,</w:t>
      </w:r>
      <w:r>
        <w:rPr>
          <w:noProof/>
          <w:lang w:val="en-US"/>
        </w:rPr>
        <w:t xml:space="preserve"> 61(2), pp. 294-305.</w:t>
      </w:r>
    </w:p>
    <w:p w14:paraId="5B2214B4" w14:textId="7E881E16" w:rsidR="0054118C" w:rsidRDefault="0054118C" w:rsidP="0054118C">
      <w:pPr>
        <w:pStyle w:val="Bibliography"/>
        <w:rPr>
          <w:noProof/>
          <w:lang w:val="en-US"/>
        </w:rPr>
      </w:pPr>
      <w:r>
        <w:rPr>
          <w:noProof/>
          <w:lang w:val="en-US"/>
        </w:rPr>
        <w:t>Lopez- Munaz, S.</w:t>
      </w:r>
      <w:r w:rsidR="00C061A0">
        <w:rPr>
          <w:noProof/>
          <w:lang w:val="en-US"/>
        </w:rPr>
        <w:t xml:space="preserve">, and </w:t>
      </w:r>
      <w:r>
        <w:rPr>
          <w:noProof/>
          <w:lang w:val="en-US"/>
        </w:rPr>
        <w:t xml:space="preserve"> </w:t>
      </w:r>
      <w:r w:rsidR="00161B6F">
        <w:rPr>
          <w:noProof/>
          <w:lang w:val="en-US"/>
        </w:rPr>
        <w:t>Winston,</w:t>
      </w:r>
      <w:r>
        <w:rPr>
          <w:noProof/>
          <w:lang w:val="en-US"/>
        </w:rPr>
        <w:t xml:space="preserve"> </w:t>
      </w:r>
      <w:r w:rsidR="00161B6F">
        <w:rPr>
          <w:noProof/>
          <w:lang w:val="en-US"/>
        </w:rPr>
        <w:t>Shen (</w:t>
      </w:r>
      <w:r>
        <w:rPr>
          <w:noProof/>
          <w:lang w:val="en-US"/>
        </w:rPr>
        <w:t xml:space="preserve"> 2018</w:t>
      </w:r>
      <w:r w:rsidR="00161B6F">
        <w:rPr>
          <w:noProof/>
          <w:lang w:val="en-US"/>
        </w:rPr>
        <w:t>),</w:t>
      </w:r>
      <w:r>
        <w:rPr>
          <w:noProof/>
          <w:lang w:val="en-US"/>
        </w:rPr>
        <w:t xml:space="preserve"> A History of the Pharmacological Treatment</w:t>
      </w:r>
      <w:r w:rsidR="00161B6F">
        <w:rPr>
          <w:noProof/>
          <w:lang w:val="en-US"/>
        </w:rPr>
        <w:t>.</w:t>
      </w:r>
      <w:r>
        <w:rPr>
          <w:noProof/>
          <w:lang w:val="en-US"/>
        </w:rPr>
        <w:t xml:space="preserve"> </w:t>
      </w:r>
      <w:r>
        <w:rPr>
          <w:i/>
          <w:iCs/>
          <w:noProof/>
          <w:lang w:val="en-US"/>
        </w:rPr>
        <w:t xml:space="preserve">International Journal of Molecular Sciences, </w:t>
      </w:r>
      <w:r>
        <w:rPr>
          <w:noProof/>
          <w:lang w:val="en-US"/>
        </w:rPr>
        <w:t>12 7, 19(7), p. 132.</w:t>
      </w:r>
    </w:p>
    <w:p w14:paraId="45811728" w14:textId="2BCD6C66" w:rsidR="0054118C" w:rsidRDefault="0054118C" w:rsidP="0054118C">
      <w:pPr>
        <w:pStyle w:val="Bibliography"/>
        <w:rPr>
          <w:noProof/>
          <w:lang w:val="en-US"/>
        </w:rPr>
      </w:pPr>
      <w:r>
        <w:rPr>
          <w:noProof/>
          <w:lang w:val="en-US"/>
        </w:rPr>
        <w:t>Masumu, T.</w:t>
      </w:r>
      <w:r w:rsidR="00161B6F">
        <w:rPr>
          <w:noProof/>
          <w:lang w:val="en-US"/>
        </w:rPr>
        <w:t>,</w:t>
      </w:r>
      <w:r>
        <w:rPr>
          <w:noProof/>
          <w:lang w:val="en-US"/>
        </w:rPr>
        <w:t xml:space="preserve"> &amp; Tasuku, H.</w:t>
      </w:r>
      <w:r w:rsidR="00161B6F">
        <w:rPr>
          <w:noProof/>
          <w:lang w:val="en-US"/>
        </w:rPr>
        <w:t>,</w:t>
      </w:r>
      <w:r>
        <w:rPr>
          <w:noProof/>
          <w:lang w:val="en-US"/>
        </w:rPr>
        <w:t xml:space="preserve"> e</w:t>
      </w:r>
      <w:r w:rsidR="00161B6F">
        <w:rPr>
          <w:noProof/>
          <w:lang w:val="en-US"/>
        </w:rPr>
        <w:t>t</w:t>
      </w:r>
      <w:r>
        <w:rPr>
          <w:noProof/>
          <w:lang w:val="en-US"/>
        </w:rPr>
        <w:t>. a</w:t>
      </w:r>
      <w:r w:rsidR="00161B6F">
        <w:rPr>
          <w:noProof/>
          <w:lang w:val="en-US"/>
        </w:rPr>
        <w:t>l</w:t>
      </w:r>
      <w:r>
        <w:rPr>
          <w:noProof/>
          <w:lang w:val="en-US"/>
        </w:rPr>
        <w:t xml:space="preserve">, </w:t>
      </w:r>
      <w:r w:rsidR="00161B6F">
        <w:rPr>
          <w:noProof/>
          <w:lang w:val="en-US"/>
        </w:rPr>
        <w:t>(</w:t>
      </w:r>
      <w:r>
        <w:rPr>
          <w:noProof/>
          <w:lang w:val="en-US"/>
        </w:rPr>
        <w:t>2020</w:t>
      </w:r>
      <w:r w:rsidR="00161B6F">
        <w:rPr>
          <w:noProof/>
          <w:lang w:val="en-US"/>
        </w:rPr>
        <w:t xml:space="preserve">), </w:t>
      </w:r>
      <w:r>
        <w:rPr>
          <w:noProof/>
          <w:lang w:val="en-US"/>
        </w:rPr>
        <w:t xml:space="preserve">Patterns in Psychiatrists’ Prescription of Valproate for Female Patients of Childbearing Age With Bipolar Disorder in Japan: A Questionnaire Survey. </w:t>
      </w:r>
      <w:r>
        <w:rPr>
          <w:i/>
          <w:iCs/>
          <w:noProof/>
          <w:lang w:val="en-US"/>
        </w:rPr>
        <w:t xml:space="preserve">Frontiers in Psychiatry, </w:t>
      </w:r>
      <w:r>
        <w:rPr>
          <w:noProof/>
          <w:lang w:val="en-US"/>
        </w:rPr>
        <w:t>15 April.</w:t>
      </w:r>
    </w:p>
    <w:p w14:paraId="0462243D" w14:textId="1FE68B0E" w:rsidR="0054118C" w:rsidRDefault="0054118C" w:rsidP="0054118C">
      <w:pPr>
        <w:pStyle w:val="Bibliography"/>
        <w:rPr>
          <w:noProof/>
          <w:lang w:val="en-US"/>
        </w:rPr>
      </w:pPr>
      <w:r>
        <w:rPr>
          <w:noProof/>
          <w:lang w:val="en-US"/>
        </w:rPr>
        <w:t>McIntyre, S.</w:t>
      </w:r>
      <w:r w:rsidR="00161B6F">
        <w:rPr>
          <w:noProof/>
          <w:lang w:val="en-US"/>
        </w:rPr>
        <w:t>, et al,(</w:t>
      </w:r>
      <w:r w:rsidR="00787FD5">
        <w:rPr>
          <w:noProof/>
          <w:lang w:val="en-US"/>
        </w:rPr>
        <w:t>2020</w:t>
      </w:r>
      <w:r w:rsidR="00161B6F">
        <w:rPr>
          <w:noProof/>
          <w:lang w:val="en-US"/>
        </w:rPr>
        <w:t>)</w:t>
      </w:r>
      <w:r w:rsidR="00787FD5">
        <w:rPr>
          <w:noProof/>
          <w:lang w:val="en-US"/>
        </w:rPr>
        <w:t>,</w:t>
      </w:r>
      <w:r>
        <w:rPr>
          <w:noProof/>
          <w:lang w:val="en-US"/>
        </w:rPr>
        <w:t xml:space="preserve"> Bipolar Disorder.</w:t>
      </w:r>
      <w:r w:rsidR="00787FD5">
        <w:rPr>
          <w:noProof/>
          <w:lang w:val="en-US"/>
        </w:rPr>
        <w:t xml:space="preserve"> </w:t>
      </w:r>
      <w:r>
        <w:rPr>
          <w:i/>
          <w:iCs/>
          <w:noProof/>
          <w:lang w:val="en-US"/>
        </w:rPr>
        <w:t>The Lancet,</w:t>
      </w:r>
      <w:r>
        <w:rPr>
          <w:noProof/>
          <w:lang w:val="en-US"/>
        </w:rPr>
        <w:t xml:space="preserve"> 396(10265), pp. 1841-1856,</w:t>
      </w:r>
    </w:p>
    <w:p w14:paraId="55502B7F" w14:textId="77777777" w:rsidR="0054118C" w:rsidRDefault="0054118C" w:rsidP="0054118C">
      <w:pPr>
        <w:pStyle w:val="Bibliography"/>
        <w:rPr>
          <w:noProof/>
          <w:lang w:val="en-US"/>
        </w:rPr>
      </w:pPr>
      <w:r>
        <w:rPr>
          <w:noProof/>
          <w:lang w:val="en-US"/>
        </w:rPr>
        <w:t xml:space="preserve">Moreno, C. W. G., 2020. How mental health care should change as a consequence of the COVID-19 pandemic. </w:t>
      </w:r>
      <w:r>
        <w:rPr>
          <w:i/>
          <w:iCs/>
          <w:noProof/>
          <w:lang w:val="en-US"/>
        </w:rPr>
        <w:t xml:space="preserve">The Lancet Psychiatry, </w:t>
      </w:r>
      <w:r>
        <w:rPr>
          <w:noProof/>
          <w:lang w:val="en-US"/>
        </w:rPr>
        <w:t>September, 7(9), pp. 813-824.</w:t>
      </w:r>
    </w:p>
    <w:p w14:paraId="7FA187DE" w14:textId="77777777" w:rsidR="0054118C" w:rsidRDefault="0054118C" w:rsidP="0054118C">
      <w:pPr>
        <w:pStyle w:val="Bibliography"/>
        <w:rPr>
          <w:noProof/>
          <w:lang w:val="en-US"/>
        </w:rPr>
      </w:pPr>
      <w:r>
        <w:rPr>
          <w:noProof/>
          <w:lang w:val="en-US"/>
        </w:rPr>
        <w:t xml:space="preserve">NHS, 2019. </w:t>
      </w:r>
      <w:r>
        <w:rPr>
          <w:i/>
          <w:iCs/>
          <w:noProof/>
          <w:lang w:val="en-US"/>
        </w:rPr>
        <w:t xml:space="preserve">Bipolar affective disorder NHS UK.. </w:t>
      </w:r>
      <w:r>
        <w:rPr>
          <w:noProof/>
          <w:lang w:val="en-US"/>
        </w:rPr>
        <w:t xml:space="preserve">[Online] </w:t>
      </w:r>
      <w:r>
        <w:rPr>
          <w:noProof/>
          <w:lang w:val="en-US"/>
        </w:rPr>
        <w:br/>
        <w:t xml:space="preserve">Available at: </w:t>
      </w:r>
      <w:r>
        <w:rPr>
          <w:noProof/>
          <w:u w:val="single"/>
          <w:lang w:val="en-US"/>
        </w:rPr>
        <w:t>https://www.bing.com/search?q=Bipolar+affective+dis+order+NHS+UK&amp;cvid=ac01dd36f1e34f03a8e93936c79d6288&amp;aqs</w:t>
      </w:r>
      <w:r>
        <w:rPr>
          <w:noProof/>
          <w:lang w:val="en-US"/>
        </w:rPr>
        <w:br/>
        <w:t>[Accessed 20 March 2022].</w:t>
      </w:r>
    </w:p>
    <w:p w14:paraId="72E63C97" w14:textId="63922851" w:rsidR="0054118C" w:rsidRDefault="0054118C" w:rsidP="0054118C">
      <w:pPr>
        <w:pStyle w:val="Bibliography"/>
        <w:rPr>
          <w:noProof/>
          <w:lang w:val="en-US"/>
        </w:rPr>
      </w:pPr>
      <w:r>
        <w:rPr>
          <w:noProof/>
          <w:lang w:val="en-US"/>
        </w:rPr>
        <w:t>NICE (2020</w:t>
      </w:r>
      <w:r w:rsidR="00CF6684">
        <w:rPr>
          <w:noProof/>
          <w:lang w:val="en-US"/>
        </w:rPr>
        <w:t xml:space="preserve">) </w:t>
      </w:r>
      <w:r>
        <w:rPr>
          <w:i/>
          <w:iCs/>
          <w:noProof/>
          <w:lang w:val="en-US"/>
        </w:rPr>
        <w:t xml:space="preserve">Bipolar disorder: </w:t>
      </w:r>
      <w:r w:rsidR="00CF6684">
        <w:rPr>
          <w:i/>
          <w:iCs/>
          <w:noProof/>
          <w:lang w:val="en-US"/>
        </w:rPr>
        <w:t>Assessment</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https://www.nice.org.uk/guidance/cg185/resources/bipolar-disorder-assessment-and-management-pdf-35109</w:t>
      </w:r>
      <w:r>
        <w:rPr>
          <w:noProof/>
          <w:lang w:val="en-US"/>
        </w:rPr>
        <w:br/>
        <w:t>[Accessed 22 March 2022].</w:t>
      </w:r>
    </w:p>
    <w:p w14:paraId="05AF7142" w14:textId="77777777" w:rsidR="0054118C" w:rsidRDefault="0054118C" w:rsidP="0054118C">
      <w:pPr>
        <w:pStyle w:val="Bibliography"/>
        <w:rPr>
          <w:noProof/>
          <w:lang w:val="en-US"/>
        </w:rPr>
      </w:pPr>
      <w:r>
        <w:rPr>
          <w:noProof/>
          <w:lang w:val="en-US"/>
        </w:rPr>
        <w:t xml:space="preserve">NICE, 2020. </w:t>
      </w:r>
      <w:r>
        <w:rPr>
          <w:i/>
          <w:iCs/>
          <w:noProof/>
          <w:lang w:val="en-US"/>
        </w:rPr>
        <w:t xml:space="preserve">Bipolar disorder: assessment. </w:t>
      </w:r>
      <w:r>
        <w:rPr>
          <w:noProof/>
          <w:lang w:val="en-US"/>
        </w:rPr>
        <w:t xml:space="preserve">[Online] </w:t>
      </w:r>
      <w:r>
        <w:rPr>
          <w:noProof/>
          <w:lang w:val="en-US"/>
        </w:rPr>
        <w:br/>
        <w:t xml:space="preserve">Available at: </w:t>
      </w:r>
      <w:r>
        <w:rPr>
          <w:noProof/>
          <w:u w:val="single"/>
          <w:lang w:val="en-US"/>
        </w:rPr>
        <w:t>https://www.nice.org.uk/guidance/cg185</w:t>
      </w:r>
      <w:r>
        <w:rPr>
          <w:noProof/>
          <w:lang w:val="en-US"/>
        </w:rPr>
        <w:br/>
        <w:t>[Accessed 28 March 2022].</w:t>
      </w:r>
    </w:p>
    <w:p w14:paraId="3698A2F4" w14:textId="1C83893F" w:rsidR="0054118C" w:rsidRDefault="00787FD5" w:rsidP="0054118C">
      <w:pPr>
        <w:pStyle w:val="Bibliography"/>
        <w:rPr>
          <w:noProof/>
          <w:lang w:val="en-US"/>
        </w:rPr>
      </w:pPr>
      <w:r>
        <w:rPr>
          <w:noProof/>
          <w:lang w:val="en-US"/>
        </w:rPr>
        <w:t>Bouchon</w:t>
      </w:r>
      <w:r w:rsidR="0054118C">
        <w:rPr>
          <w:noProof/>
          <w:lang w:val="en-US"/>
        </w:rPr>
        <w:t>, A.</w:t>
      </w:r>
      <w:r>
        <w:rPr>
          <w:noProof/>
          <w:lang w:val="en-US"/>
        </w:rPr>
        <w:t>,</w:t>
      </w:r>
      <w:r w:rsidR="00793630">
        <w:rPr>
          <w:noProof/>
          <w:lang w:val="en-US"/>
        </w:rPr>
        <w:t xml:space="preserve"> </w:t>
      </w:r>
      <w:r>
        <w:rPr>
          <w:noProof/>
          <w:lang w:val="en-US"/>
        </w:rPr>
        <w:t>et al.</w:t>
      </w:r>
      <w:r w:rsidR="00793630">
        <w:rPr>
          <w:noProof/>
          <w:lang w:val="en-US"/>
        </w:rPr>
        <w:t>, (</w:t>
      </w:r>
      <w:r w:rsidR="0054118C">
        <w:rPr>
          <w:noProof/>
          <w:lang w:val="en-US"/>
        </w:rPr>
        <w:t xml:space="preserve"> 2021</w:t>
      </w:r>
      <w:r w:rsidR="00793630">
        <w:rPr>
          <w:noProof/>
          <w:lang w:val="en-US"/>
        </w:rPr>
        <w:t>),</w:t>
      </w:r>
      <w:r w:rsidR="0054118C">
        <w:rPr>
          <w:noProof/>
          <w:lang w:val="en-US"/>
        </w:rPr>
        <w:t xml:space="preserve"> Early intervention in bipolar affective disorders who, when, and how. </w:t>
      </w:r>
      <w:r w:rsidR="0054118C">
        <w:rPr>
          <w:i/>
          <w:iCs/>
          <w:noProof/>
          <w:lang w:val="en-US"/>
        </w:rPr>
        <w:t>Europe PMC</w:t>
      </w:r>
      <w:r w:rsidR="0054118C">
        <w:rPr>
          <w:noProof/>
          <w:lang w:val="en-US"/>
        </w:rPr>
        <w:t>, 5(7), pp. 60-69.</w:t>
      </w:r>
    </w:p>
    <w:p w14:paraId="18B04A67" w14:textId="0E2F2CEB" w:rsidR="0054118C" w:rsidRDefault="0054118C" w:rsidP="0054118C">
      <w:pPr>
        <w:pStyle w:val="Bibliography"/>
        <w:rPr>
          <w:noProof/>
          <w:lang w:val="en-US"/>
        </w:rPr>
      </w:pPr>
      <w:r>
        <w:rPr>
          <w:noProof/>
          <w:lang w:val="en-US"/>
        </w:rPr>
        <w:t>Qadri, S</w:t>
      </w:r>
      <w:r w:rsidR="00793630">
        <w:rPr>
          <w:noProof/>
          <w:lang w:val="en-US"/>
        </w:rPr>
        <w:t>abreena.,</w:t>
      </w:r>
      <w:r>
        <w:rPr>
          <w:noProof/>
          <w:lang w:val="en-US"/>
        </w:rPr>
        <w:t xml:space="preserve"> A</w:t>
      </w:r>
      <w:r w:rsidR="00793630">
        <w:rPr>
          <w:noProof/>
          <w:lang w:val="en-US"/>
        </w:rPr>
        <w:t>rshad, Hussain., and</w:t>
      </w:r>
      <w:r>
        <w:rPr>
          <w:noProof/>
          <w:lang w:val="en-US"/>
        </w:rPr>
        <w:t xml:space="preserve"> H</w:t>
      </w:r>
      <w:r w:rsidR="00793630">
        <w:rPr>
          <w:noProof/>
          <w:lang w:val="en-US"/>
        </w:rPr>
        <w:t xml:space="preserve">ayat, </w:t>
      </w:r>
      <w:r>
        <w:rPr>
          <w:noProof/>
          <w:lang w:val="en-US"/>
        </w:rPr>
        <w:t>B</w:t>
      </w:r>
      <w:r w:rsidR="00793630">
        <w:rPr>
          <w:noProof/>
          <w:lang w:val="en-US"/>
        </w:rPr>
        <w:t>hat</w:t>
      </w:r>
      <w:r>
        <w:rPr>
          <w:noProof/>
          <w:lang w:val="en-US"/>
        </w:rPr>
        <w:t>.</w:t>
      </w:r>
      <w:r w:rsidR="00793630">
        <w:rPr>
          <w:noProof/>
          <w:lang w:val="en-US"/>
        </w:rPr>
        <w:t xml:space="preserve"> (</w:t>
      </w:r>
      <w:r>
        <w:rPr>
          <w:noProof/>
          <w:lang w:val="en-US"/>
        </w:rPr>
        <w:t>2018</w:t>
      </w:r>
      <w:r w:rsidR="00793630">
        <w:rPr>
          <w:noProof/>
          <w:lang w:val="en-US"/>
        </w:rPr>
        <w:t>),</w:t>
      </w:r>
      <w:r>
        <w:rPr>
          <w:noProof/>
          <w:lang w:val="en-US"/>
        </w:rPr>
        <w:t xml:space="preserve"> Polycystic Ovary Syndrome in Bipolar Affective. </w:t>
      </w:r>
      <w:r>
        <w:rPr>
          <w:i/>
          <w:iCs/>
          <w:noProof/>
          <w:lang w:val="en-US"/>
        </w:rPr>
        <w:t xml:space="preserve">Indian Psychiatric Society, </w:t>
      </w:r>
      <w:r>
        <w:rPr>
          <w:noProof/>
          <w:lang w:val="en-US"/>
        </w:rPr>
        <w:t>1(7), pp. 121-125.</w:t>
      </w:r>
    </w:p>
    <w:p w14:paraId="6148CDCF" w14:textId="174E0BA8" w:rsidR="0054118C" w:rsidRDefault="0054118C" w:rsidP="0054118C">
      <w:pPr>
        <w:pStyle w:val="Bibliography"/>
        <w:rPr>
          <w:noProof/>
          <w:lang w:val="en-US"/>
        </w:rPr>
      </w:pPr>
      <w:r>
        <w:rPr>
          <w:noProof/>
          <w:lang w:val="en-US"/>
        </w:rPr>
        <w:t>Srinagesh, M</w:t>
      </w:r>
      <w:r w:rsidR="00793630">
        <w:rPr>
          <w:noProof/>
          <w:lang w:val="en-US"/>
        </w:rPr>
        <w:t>annekote.</w:t>
      </w:r>
      <w:r>
        <w:rPr>
          <w:noProof/>
          <w:lang w:val="en-US"/>
        </w:rPr>
        <w:t xml:space="preserve">, </w:t>
      </w:r>
      <w:r w:rsidR="00E635C7">
        <w:rPr>
          <w:noProof/>
          <w:lang w:val="en-US"/>
        </w:rPr>
        <w:t>et al (</w:t>
      </w:r>
      <w:r>
        <w:rPr>
          <w:noProof/>
          <w:lang w:val="en-US"/>
        </w:rPr>
        <w:t>2021</w:t>
      </w:r>
      <w:r w:rsidR="00E635C7">
        <w:rPr>
          <w:noProof/>
          <w:lang w:val="en-US"/>
        </w:rPr>
        <w:t>),</w:t>
      </w:r>
      <w:r>
        <w:rPr>
          <w:noProof/>
          <w:lang w:val="en-US"/>
        </w:rPr>
        <w:t xml:space="preserve"> Lithium-Associated Hyperparathyroidism Followed by Catatonia, </w:t>
      </w:r>
      <w:r>
        <w:rPr>
          <w:i/>
          <w:iCs/>
          <w:noProof/>
          <w:lang w:val="en-US"/>
        </w:rPr>
        <w:t>AACE Clinical Case Report,</w:t>
      </w:r>
      <w:r>
        <w:rPr>
          <w:noProof/>
          <w:lang w:val="en-US"/>
        </w:rPr>
        <w:t xml:space="preserve"> 7(3), pp. 189-191.</w:t>
      </w:r>
    </w:p>
    <w:p w14:paraId="410C6A05" w14:textId="082B900A" w:rsidR="0054118C" w:rsidRDefault="0054118C" w:rsidP="0054118C">
      <w:pPr>
        <w:pStyle w:val="Bibliography"/>
        <w:rPr>
          <w:noProof/>
          <w:lang w:val="en-US"/>
        </w:rPr>
      </w:pPr>
      <w:r>
        <w:rPr>
          <w:noProof/>
          <w:lang w:val="en-US"/>
        </w:rPr>
        <w:t>UCL,</w:t>
      </w:r>
      <w:r w:rsidR="00E635C7">
        <w:rPr>
          <w:noProof/>
          <w:lang w:val="en-US"/>
        </w:rPr>
        <w:t>(</w:t>
      </w:r>
      <w:r>
        <w:rPr>
          <w:noProof/>
          <w:lang w:val="en-US"/>
        </w:rPr>
        <w:t xml:space="preserve"> 2021</w:t>
      </w:r>
      <w:r w:rsidR="00E635C7">
        <w:rPr>
          <w:noProof/>
          <w:lang w:val="en-US"/>
        </w:rPr>
        <w:t>).</w:t>
      </w:r>
      <w:r>
        <w:rPr>
          <w:noProof/>
          <w:lang w:val="en-US"/>
        </w:rPr>
        <w:t xml:space="preserve"> </w:t>
      </w:r>
      <w:r>
        <w:rPr>
          <w:i/>
          <w:iCs/>
          <w:noProof/>
          <w:lang w:val="en-US"/>
        </w:rPr>
        <w:t xml:space="preserve">UCL. </w:t>
      </w:r>
      <w:r>
        <w:rPr>
          <w:noProof/>
          <w:lang w:val="en-US"/>
        </w:rPr>
        <w:t xml:space="preserve">[Online] </w:t>
      </w:r>
      <w:r>
        <w:rPr>
          <w:noProof/>
          <w:lang w:val="en-US"/>
        </w:rPr>
        <w:br/>
        <w:t xml:space="preserve">Available at: </w:t>
      </w:r>
      <w:r>
        <w:rPr>
          <w:noProof/>
          <w:u w:val="single"/>
          <w:lang w:val="en-US"/>
        </w:rPr>
        <w:t>https://quirc.eu/quirc-sa/</w:t>
      </w:r>
      <w:r>
        <w:rPr>
          <w:noProof/>
          <w:lang w:val="en-US"/>
        </w:rPr>
        <w:br/>
        <w:t>[Accessed 25 March 2022].</w:t>
      </w:r>
    </w:p>
    <w:p w14:paraId="144C2A45" w14:textId="6768AB98" w:rsidR="0054118C" w:rsidRDefault="0054118C" w:rsidP="0054118C">
      <w:pPr>
        <w:pStyle w:val="Bibliography"/>
        <w:rPr>
          <w:noProof/>
          <w:lang w:val="en-US"/>
        </w:rPr>
      </w:pPr>
      <w:r>
        <w:rPr>
          <w:noProof/>
          <w:lang w:val="en-US"/>
        </w:rPr>
        <w:t xml:space="preserve">Umbrello, M. </w:t>
      </w:r>
      <w:r w:rsidR="00E635C7">
        <w:rPr>
          <w:noProof/>
          <w:lang w:val="en-US"/>
        </w:rPr>
        <w:t>et al,</w:t>
      </w:r>
      <w:r>
        <w:rPr>
          <w:noProof/>
          <w:lang w:val="en-US"/>
        </w:rPr>
        <w:t xml:space="preserve"> </w:t>
      </w:r>
      <w:r w:rsidR="00E635C7">
        <w:rPr>
          <w:noProof/>
          <w:lang w:val="en-US"/>
        </w:rPr>
        <w:t>(</w:t>
      </w:r>
      <w:r>
        <w:rPr>
          <w:noProof/>
          <w:lang w:val="en-US"/>
        </w:rPr>
        <w:t>2019</w:t>
      </w:r>
      <w:r w:rsidR="00E635C7">
        <w:rPr>
          <w:noProof/>
          <w:lang w:val="en-US"/>
        </w:rPr>
        <w:t>),</w:t>
      </w:r>
      <w:r>
        <w:rPr>
          <w:noProof/>
          <w:lang w:val="en-US"/>
        </w:rPr>
        <w:t xml:space="preserve"> Music therapy reduces stress and anxiety in critically ill patients: a systematic review of randomized clinical trials. </w:t>
      </w:r>
      <w:r w:rsidR="00E635C7">
        <w:rPr>
          <w:i/>
          <w:iCs/>
          <w:noProof/>
          <w:lang w:val="en-US"/>
        </w:rPr>
        <w:t>85</w:t>
      </w:r>
      <w:r>
        <w:rPr>
          <w:noProof/>
          <w:lang w:val="en-US"/>
        </w:rPr>
        <w:t>(8), pp. 886-988.</w:t>
      </w:r>
    </w:p>
    <w:p w14:paraId="48FE547C" w14:textId="0C9BB742" w:rsidR="0054118C" w:rsidRDefault="0054118C" w:rsidP="0054118C">
      <w:pPr>
        <w:pStyle w:val="Bibliography"/>
        <w:rPr>
          <w:noProof/>
          <w:lang w:val="en-US"/>
        </w:rPr>
      </w:pPr>
      <w:r>
        <w:rPr>
          <w:noProof/>
          <w:lang w:val="en-US"/>
        </w:rPr>
        <w:t>Valli, I.</w:t>
      </w:r>
      <w:r w:rsidR="00E635C7">
        <w:rPr>
          <w:noProof/>
          <w:lang w:val="en-US"/>
        </w:rPr>
        <w:t>,</w:t>
      </w:r>
      <w:r>
        <w:rPr>
          <w:noProof/>
          <w:lang w:val="en-US"/>
        </w:rPr>
        <w:t xml:space="preserve"> F</w:t>
      </w:r>
      <w:r w:rsidR="00E635C7">
        <w:rPr>
          <w:noProof/>
          <w:lang w:val="en-US"/>
        </w:rPr>
        <w:t>abbri,</w:t>
      </w:r>
      <w:r>
        <w:rPr>
          <w:noProof/>
          <w:lang w:val="en-US"/>
        </w:rPr>
        <w:t xml:space="preserve"> C.</w:t>
      </w:r>
      <w:r w:rsidR="00E635C7">
        <w:rPr>
          <w:noProof/>
          <w:lang w:val="en-US"/>
        </w:rPr>
        <w:t>,</w:t>
      </w:r>
      <w:r>
        <w:rPr>
          <w:noProof/>
          <w:lang w:val="en-US"/>
        </w:rPr>
        <w:t xml:space="preserve"> </w:t>
      </w:r>
      <w:r w:rsidR="00E635C7">
        <w:rPr>
          <w:noProof/>
          <w:lang w:val="en-US"/>
        </w:rPr>
        <w:t>and</w:t>
      </w:r>
      <w:r>
        <w:rPr>
          <w:noProof/>
          <w:lang w:val="en-US"/>
        </w:rPr>
        <w:t xml:space="preserve"> Y</w:t>
      </w:r>
      <w:r w:rsidR="007177E9">
        <w:rPr>
          <w:noProof/>
          <w:lang w:val="en-US"/>
        </w:rPr>
        <w:t>oung,</w:t>
      </w:r>
      <w:r>
        <w:rPr>
          <w:noProof/>
          <w:lang w:val="en-US"/>
        </w:rPr>
        <w:t xml:space="preserve"> A.,</w:t>
      </w:r>
      <w:r w:rsidR="007177E9">
        <w:rPr>
          <w:noProof/>
          <w:lang w:val="en-US"/>
        </w:rPr>
        <w:t xml:space="preserve"> (</w:t>
      </w:r>
      <w:r>
        <w:rPr>
          <w:noProof/>
          <w:lang w:val="en-US"/>
        </w:rPr>
        <w:t>2019</w:t>
      </w:r>
      <w:r w:rsidR="007177E9">
        <w:rPr>
          <w:noProof/>
          <w:lang w:val="en-US"/>
        </w:rPr>
        <w:t>),</w:t>
      </w:r>
      <w:r>
        <w:rPr>
          <w:noProof/>
          <w:lang w:val="en-US"/>
        </w:rPr>
        <w:t xml:space="preserve"> Uncovering neurodevelopmental features in bipolar affective disorder. </w:t>
      </w:r>
      <w:r>
        <w:rPr>
          <w:i/>
          <w:iCs/>
          <w:noProof/>
          <w:lang w:val="en-US"/>
        </w:rPr>
        <w:t xml:space="preserve">The British Journal of Psychiatry, </w:t>
      </w:r>
      <w:r>
        <w:rPr>
          <w:noProof/>
          <w:lang w:val="en-US"/>
        </w:rPr>
        <w:t>215(1), pp. 383-385.</w:t>
      </w:r>
    </w:p>
    <w:p w14:paraId="7A2B707E" w14:textId="5FFBF475" w:rsidR="00D74C5A" w:rsidRDefault="0054118C" w:rsidP="0054118C">
      <w:pPr>
        <w:rPr>
          <w:rFonts w:ascii="Arial" w:hAnsi="Arial" w:cs="Arial"/>
          <w:lang w:val="en-US"/>
        </w:rPr>
      </w:pPr>
      <w:r>
        <w:rPr>
          <w:rFonts w:ascii="Arial" w:hAnsi="Arial" w:cs="Arial"/>
          <w:lang w:val="en-US"/>
        </w:rPr>
        <w:fldChar w:fldCharType="end"/>
      </w:r>
    </w:p>
    <w:p w14:paraId="3F03750D" w14:textId="02AE43AD" w:rsidR="00D74C5A" w:rsidRDefault="00D74C5A">
      <w:pPr>
        <w:rPr>
          <w:rFonts w:ascii="Arial" w:hAnsi="Arial" w:cs="Arial"/>
          <w:lang w:val="en-US"/>
        </w:rPr>
      </w:pPr>
    </w:p>
    <w:p w14:paraId="54C33F59" w14:textId="61622693" w:rsidR="00D74C5A" w:rsidRDefault="00D74C5A">
      <w:pPr>
        <w:rPr>
          <w:rFonts w:ascii="Arial" w:hAnsi="Arial" w:cs="Arial"/>
          <w:lang w:val="en-US"/>
        </w:rPr>
      </w:pPr>
    </w:p>
    <w:p w14:paraId="0D6ECF2A" w14:textId="6F0E381A" w:rsidR="00D74C5A" w:rsidRDefault="00D74C5A">
      <w:pPr>
        <w:rPr>
          <w:rFonts w:ascii="Arial" w:hAnsi="Arial" w:cs="Arial"/>
          <w:lang w:val="en-US"/>
        </w:rPr>
      </w:pPr>
    </w:p>
    <w:p w14:paraId="0F8B1FFB" w14:textId="4F2BA67B" w:rsidR="00D74C5A" w:rsidRDefault="00D74C5A">
      <w:pPr>
        <w:rPr>
          <w:rFonts w:ascii="Arial" w:hAnsi="Arial" w:cs="Arial"/>
          <w:lang w:val="en-US"/>
        </w:rPr>
      </w:pPr>
    </w:p>
    <w:p w14:paraId="589EA4C2" w14:textId="59238BC7" w:rsidR="00CF6EFB" w:rsidRDefault="00CF6EFB">
      <w:pPr>
        <w:rPr>
          <w:rFonts w:ascii="Arial" w:hAnsi="Arial" w:cs="Arial"/>
          <w:lang w:val="en-US"/>
        </w:rPr>
      </w:pPr>
    </w:p>
    <w:p w14:paraId="43B64150" w14:textId="1D8550BD" w:rsidR="00CF6EFB" w:rsidRDefault="00CF6EFB">
      <w:pPr>
        <w:rPr>
          <w:rFonts w:ascii="Arial" w:hAnsi="Arial" w:cs="Arial"/>
          <w:lang w:val="en-US"/>
        </w:rPr>
      </w:pPr>
    </w:p>
    <w:p w14:paraId="1E772007" w14:textId="5B147D50" w:rsidR="009A6C30" w:rsidRDefault="009A6C30">
      <w:pPr>
        <w:rPr>
          <w:rFonts w:ascii="Arial" w:hAnsi="Arial" w:cs="Arial"/>
          <w:lang w:val="en-US"/>
        </w:rPr>
      </w:pPr>
    </w:p>
    <w:p w14:paraId="3C185EEC" w14:textId="0DFE5D0D" w:rsidR="009A6C30" w:rsidRDefault="009A6C30">
      <w:pPr>
        <w:rPr>
          <w:rFonts w:ascii="Arial" w:hAnsi="Arial" w:cs="Arial"/>
          <w:lang w:val="en-US"/>
        </w:rPr>
      </w:pPr>
    </w:p>
    <w:p w14:paraId="724482FA" w14:textId="4961A70F" w:rsidR="009A6C30" w:rsidRDefault="009A6C30">
      <w:pPr>
        <w:rPr>
          <w:rFonts w:ascii="Arial" w:hAnsi="Arial" w:cs="Arial"/>
          <w:lang w:val="en-US"/>
        </w:rPr>
      </w:pPr>
    </w:p>
    <w:p w14:paraId="4252B634" w14:textId="7A24B4DD" w:rsidR="009A6C30" w:rsidRDefault="009A6C30">
      <w:pPr>
        <w:rPr>
          <w:rFonts w:ascii="Arial" w:hAnsi="Arial" w:cs="Arial"/>
          <w:lang w:val="en-US"/>
        </w:rPr>
      </w:pPr>
    </w:p>
    <w:p w14:paraId="6D3B8987" w14:textId="2017FB01" w:rsidR="009A6C30" w:rsidRDefault="009A6C30">
      <w:pPr>
        <w:rPr>
          <w:rFonts w:ascii="Arial" w:hAnsi="Arial" w:cs="Arial"/>
          <w:lang w:val="en-US"/>
        </w:rPr>
      </w:pPr>
    </w:p>
    <w:p w14:paraId="53050BAF" w14:textId="039E2CDE" w:rsidR="009A6C30" w:rsidRDefault="009A6C30">
      <w:pPr>
        <w:rPr>
          <w:rFonts w:ascii="Arial" w:hAnsi="Arial" w:cs="Arial"/>
          <w:lang w:val="en-US"/>
        </w:rPr>
      </w:pPr>
    </w:p>
    <w:p w14:paraId="662BF087" w14:textId="3EB74781" w:rsidR="009A6C30" w:rsidRDefault="009A6C30">
      <w:pPr>
        <w:rPr>
          <w:rFonts w:ascii="Arial" w:hAnsi="Arial" w:cs="Arial"/>
          <w:lang w:val="en-US"/>
        </w:rPr>
      </w:pPr>
    </w:p>
    <w:p w14:paraId="183EFF40" w14:textId="43D2F67E" w:rsidR="009A6C30" w:rsidRDefault="009A6C30">
      <w:pPr>
        <w:rPr>
          <w:rFonts w:ascii="Arial" w:hAnsi="Arial" w:cs="Arial"/>
          <w:lang w:val="en-US"/>
        </w:rPr>
      </w:pPr>
    </w:p>
    <w:p w14:paraId="0F471B1D" w14:textId="35E7EB1F" w:rsidR="009A6C30" w:rsidRDefault="009A6C30">
      <w:pPr>
        <w:rPr>
          <w:rFonts w:ascii="Arial" w:hAnsi="Arial" w:cs="Arial"/>
          <w:lang w:val="en-US"/>
        </w:rPr>
      </w:pPr>
    </w:p>
    <w:p w14:paraId="1D33D7F6" w14:textId="68F0A7B8" w:rsidR="009A6C30" w:rsidRDefault="009A6C30">
      <w:pPr>
        <w:rPr>
          <w:rFonts w:ascii="Arial" w:hAnsi="Arial" w:cs="Arial"/>
          <w:lang w:val="en-US"/>
        </w:rPr>
      </w:pPr>
    </w:p>
    <w:p w14:paraId="735F3640" w14:textId="26B1317C" w:rsidR="009A6C30" w:rsidRDefault="009A6C30">
      <w:pPr>
        <w:rPr>
          <w:rFonts w:ascii="Arial" w:hAnsi="Arial" w:cs="Arial"/>
          <w:lang w:val="en-US"/>
        </w:rPr>
      </w:pPr>
    </w:p>
    <w:p w14:paraId="76C41BD0" w14:textId="5C6BFC7D" w:rsidR="009A6C30" w:rsidRDefault="009A6C30">
      <w:pPr>
        <w:rPr>
          <w:rFonts w:ascii="Arial" w:hAnsi="Arial" w:cs="Arial"/>
          <w:lang w:val="en-US"/>
        </w:rPr>
      </w:pPr>
    </w:p>
    <w:p w14:paraId="35C2200D" w14:textId="735467FD" w:rsidR="009A6C30" w:rsidRDefault="009A6C30">
      <w:pPr>
        <w:rPr>
          <w:rFonts w:ascii="Arial" w:hAnsi="Arial" w:cs="Arial"/>
          <w:lang w:val="en-US"/>
        </w:rPr>
      </w:pPr>
    </w:p>
    <w:p w14:paraId="082649E1" w14:textId="3FECDEAE" w:rsidR="009A6C30" w:rsidRDefault="009A6C30">
      <w:pPr>
        <w:rPr>
          <w:rFonts w:ascii="Arial" w:hAnsi="Arial" w:cs="Arial"/>
          <w:lang w:val="en-US"/>
        </w:rPr>
      </w:pPr>
    </w:p>
    <w:p w14:paraId="7D279DE9" w14:textId="73E1F8A4" w:rsidR="009A6C30" w:rsidRDefault="009A6C30">
      <w:pPr>
        <w:rPr>
          <w:rFonts w:ascii="Arial" w:hAnsi="Arial" w:cs="Arial"/>
          <w:lang w:val="en-US"/>
        </w:rPr>
      </w:pPr>
    </w:p>
    <w:p w14:paraId="3F0C954D" w14:textId="60C89033" w:rsidR="009A6C30" w:rsidRDefault="009A6C30">
      <w:pPr>
        <w:rPr>
          <w:rFonts w:ascii="Arial" w:hAnsi="Arial" w:cs="Arial"/>
          <w:lang w:val="en-US"/>
        </w:rPr>
      </w:pPr>
    </w:p>
    <w:p w14:paraId="0950DD95" w14:textId="7E514390" w:rsidR="009A6C30" w:rsidRDefault="009A6C30">
      <w:pPr>
        <w:rPr>
          <w:rFonts w:ascii="Arial" w:hAnsi="Arial" w:cs="Arial"/>
          <w:lang w:val="en-US"/>
        </w:rPr>
      </w:pPr>
    </w:p>
    <w:p w14:paraId="577CF434" w14:textId="6FB15F48" w:rsidR="00CF6EFB" w:rsidRDefault="00CF6EFB">
      <w:pPr>
        <w:rPr>
          <w:rFonts w:ascii="Arial" w:hAnsi="Arial" w:cs="Arial"/>
          <w:lang w:val="en-US"/>
        </w:rPr>
      </w:pPr>
    </w:p>
    <w:p w14:paraId="32AB7D74" w14:textId="4061352E" w:rsidR="00902343" w:rsidRDefault="00902343">
      <w:pPr>
        <w:rPr>
          <w:rFonts w:ascii="Arial" w:hAnsi="Arial" w:cs="Arial"/>
          <w:lang w:val="en-US"/>
        </w:rPr>
      </w:pPr>
    </w:p>
    <w:p w14:paraId="40BD1AE4" w14:textId="0DA82000" w:rsidR="001A4827" w:rsidRPr="001A4827" w:rsidRDefault="000010F9">
      <w:pPr>
        <w:rPr>
          <w:rFonts w:ascii="Arial" w:hAnsi="Arial" w:cs="Arial"/>
          <w:sz w:val="24"/>
          <w:szCs w:val="24"/>
          <w:lang w:val="en-US"/>
        </w:rPr>
      </w:pPr>
      <w:r>
        <w:rPr>
          <w:rFonts w:ascii="Arial" w:hAnsi="Arial" w:cs="Arial"/>
          <w:sz w:val="24"/>
          <w:szCs w:val="24"/>
          <w:lang w:val="en-US"/>
        </w:rPr>
        <w:t xml:space="preserve">                                                                                                                            A</w:t>
      </w:r>
    </w:p>
    <w:p w14:paraId="1648E09A" w14:textId="013B1AA3" w:rsidR="00902343" w:rsidRDefault="00902343">
      <w:pPr>
        <w:rPr>
          <w:rFonts w:ascii="Arial" w:hAnsi="Arial" w:cs="Arial"/>
          <w:lang w:val="en-US"/>
        </w:rPr>
      </w:pPr>
    </w:p>
    <w:p w14:paraId="0D673A7D" w14:textId="71F8432F" w:rsidR="00874522" w:rsidRDefault="005D56E1">
      <w:pPr>
        <w:rPr>
          <w:rFonts w:ascii="Arial" w:hAnsi="Arial" w:cs="Arial"/>
          <w:lang w:val="en-US"/>
        </w:rPr>
      </w:pPr>
      <w:r>
        <w:rPr>
          <w:rFonts w:ascii="Arial" w:hAnsi="Arial" w:cs="Arial"/>
          <w:lang w:val="en-US"/>
        </w:rPr>
        <w:t>Append</w:t>
      </w:r>
      <w:r w:rsidR="002475B0">
        <w:rPr>
          <w:rFonts w:ascii="Arial" w:hAnsi="Arial" w:cs="Arial"/>
          <w:lang w:val="en-US"/>
        </w:rPr>
        <w:t>ices</w:t>
      </w:r>
    </w:p>
    <w:p w14:paraId="22592FCD" w14:textId="05442BB2" w:rsidR="00874522" w:rsidRDefault="00874522">
      <w:pPr>
        <w:rPr>
          <w:rFonts w:ascii="Arial" w:hAnsi="Arial" w:cs="Arial"/>
          <w:lang w:val="en-US"/>
        </w:rPr>
      </w:pPr>
    </w:p>
    <w:p w14:paraId="54F8FD88" w14:textId="0F7FC953" w:rsidR="00874522" w:rsidRDefault="009A6C30">
      <w:pPr>
        <w:rPr>
          <w:rFonts w:ascii="Arial" w:hAnsi="Arial" w:cs="Arial"/>
          <w:lang w:val="en-US"/>
        </w:rPr>
      </w:pPr>
      <w:r>
        <w:rPr>
          <w:noProof/>
        </w:rPr>
        <w:drawing>
          <wp:inline distT="0" distB="0" distL="0" distR="0" wp14:anchorId="345B39B6" wp14:editId="411864B9">
            <wp:extent cx="5731510" cy="4260757"/>
            <wp:effectExtent l="0" t="0" r="2540" b="6985"/>
            <wp:docPr id="136" name="Picture 1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rotWithShape="1">
                    <a:blip r:embed="rId116"/>
                    <a:srcRect l="11502" t="18605" r="37220" b="5149"/>
                    <a:stretch/>
                  </pic:blipFill>
                  <pic:spPr bwMode="auto">
                    <a:xfrm>
                      <a:off x="0" y="0"/>
                      <a:ext cx="5731510" cy="4260757"/>
                    </a:xfrm>
                    <a:prstGeom prst="rect">
                      <a:avLst/>
                    </a:prstGeom>
                    <a:ln>
                      <a:noFill/>
                    </a:ln>
                    <a:extLst>
                      <a:ext uri="{53640926-AAD7-44D8-BBD7-CCE9431645EC}">
                        <a14:shadowObscured xmlns:a14="http://schemas.microsoft.com/office/drawing/2010/main"/>
                      </a:ext>
                    </a:extLst>
                  </pic:spPr>
                </pic:pic>
              </a:graphicData>
            </a:graphic>
          </wp:inline>
        </w:drawing>
      </w:r>
    </w:p>
    <w:p w14:paraId="3A6FF3D3" w14:textId="77777777" w:rsidR="009A6C30" w:rsidRDefault="00AD1C02">
      <w:pPr>
        <w:rPr>
          <w:rFonts w:ascii="Arial" w:hAnsi="Arial" w:cs="Arial"/>
          <w:lang w:val="en-US"/>
        </w:rPr>
      </w:pPr>
      <w:r>
        <w:rPr>
          <w:rFonts w:ascii="Arial" w:hAnsi="Arial" w:cs="Arial"/>
          <w:lang w:val="en-US"/>
        </w:rPr>
        <w:tab/>
      </w:r>
    </w:p>
    <w:p w14:paraId="65C68016" w14:textId="77777777" w:rsidR="009A6C30" w:rsidRDefault="009A6C30">
      <w:pPr>
        <w:rPr>
          <w:rFonts w:ascii="Arial" w:hAnsi="Arial" w:cs="Arial"/>
          <w:lang w:val="en-US"/>
        </w:rPr>
      </w:pPr>
    </w:p>
    <w:p w14:paraId="6A669CC7" w14:textId="77777777" w:rsidR="009A6C30" w:rsidRDefault="009A6C30">
      <w:pPr>
        <w:rPr>
          <w:rFonts w:ascii="Arial" w:hAnsi="Arial" w:cs="Arial"/>
          <w:lang w:val="en-US"/>
        </w:rPr>
      </w:pPr>
    </w:p>
    <w:p w14:paraId="5F05DE91" w14:textId="0359AA3F" w:rsidR="000010F9" w:rsidRDefault="009A6C30">
      <w:pPr>
        <w:rPr>
          <w:rFonts w:ascii="Arial" w:hAnsi="Arial" w:cs="Arial"/>
          <w:lang w:val="en-US"/>
        </w:rPr>
      </w:pPr>
      <w:r>
        <w:rPr>
          <w:rFonts w:ascii="Arial" w:hAnsi="Arial" w:cs="Arial"/>
          <w:lang w:val="en-US"/>
        </w:rPr>
        <w:t xml:space="preserve">                        ICD                                                        </w:t>
      </w:r>
      <w:r w:rsidR="00AD1C02">
        <w:rPr>
          <w:rFonts w:ascii="Arial" w:hAnsi="Arial" w:cs="Arial"/>
          <w:lang w:val="en-US"/>
        </w:rPr>
        <w:t xml:space="preserve">Percentages and </w:t>
      </w:r>
      <w:r w:rsidR="001A4827">
        <w:rPr>
          <w:rFonts w:ascii="Arial" w:hAnsi="Arial" w:cs="Arial"/>
          <w:lang w:val="en-US"/>
        </w:rPr>
        <w:t>cost.</w:t>
      </w:r>
      <w:r w:rsidR="00B956D2">
        <w:rPr>
          <w:rFonts w:ascii="Arial" w:hAnsi="Arial" w:cs="Arial"/>
          <w:lang w:val="en-US"/>
        </w:rPr>
        <w:t xml:space="preserve">                                                                              </w:t>
      </w:r>
    </w:p>
    <w:p w14:paraId="2D1934A0" w14:textId="00F0FA5A" w:rsidR="003D6965" w:rsidRDefault="009A6C30">
      <w:pPr>
        <w:rPr>
          <w:rFonts w:ascii="Arial" w:hAnsi="Arial" w:cs="Arial"/>
          <w:lang w:val="en-US"/>
        </w:rPr>
      </w:pPr>
      <w:r>
        <w:rPr>
          <w:noProof/>
        </w:rPr>
        <w:drawing>
          <wp:anchor distT="0" distB="0" distL="114300" distR="114300" simplePos="0" relativeHeight="252070912" behindDoc="1" locked="0" layoutInCell="1" allowOverlap="1" wp14:anchorId="78625477" wp14:editId="6335759B">
            <wp:simplePos x="0" y="0"/>
            <wp:positionH relativeFrom="margin">
              <wp:posOffset>3021330</wp:posOffset>
            </wp:positionH>
            <wp:positionV relativeFrom="paragraph">
              <wp:posOffset>274955</wp:posOffset>
            </wp:positionV>
            <wp:extent cx="2305685" cy="1517015"/>
            <wp:effectExtent l="0" t="0" r="0" b="6985"/>
            <wp:wrapTight wrapText="bothSides">
              <wp:wrapPolygon edited="0">
                <wp:start x="0" y="0"/>
                <wp:lineTo x="0" y="21428"/>
                <wp:lineTo x="21416" y="21428"/>
                <wp:lineTo x="21416" y="0"/>
                <wp:lineTo x="0" y="0"/>
              </wp:wrapPolygon>
            </wp:wrapTight>
            <wp:docPr id="32" name="Picture 3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2305685" cy="15170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22E4C">
        <w:rPr>
          <w:noProof/>
        </w:rPr>
        <w:drawing>
          <wp:anchor distT="0" distB="0" distL="114300" distR="114300" simplePos="0" relativeHeight="252071936" behindDoc="1" locked="0" layoutInCell="1" allowOverlap="1" wp14:anchorId="49EA93F5" wp14:editId="5A3D3A2F">
            <wp:simplePos x="0" y="0"/>
            <wp:positionH relativeFrom="column">
              <wp:posOffset>523240</wp:posOffset>
            </wp:positionH>
            <wp:positionV relativeFrom="paragraph">
              <wp:posOffset>261620</wp:posOffset>
            </wp:positionV>
            <wp:extent cx="1934210" cy="1517015"/>
            <wp:effectExtent l="0" t="0" r="8890" b="6985"/>
            <wp:wrapTight wrapText="bothSides">
              <wp:wrapPolygon edited="0">
                <wp:start x="0" y="0"/>
                <wp:lineTo x="0" y="21428"/>
                <wp:lineTo x="21487" y="21428"/>
                <wp:lineTo x="21487" y="0"/>
                <wp:lineTo x="0" y="0"/>
              </wp:wrapPolygon>
            </wp:wrapTight>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1934210" cy="1517015"/>
                    </a:xfrm>
                    <a:prstGeom prst="rect">
                      <a:avLst/>
                    </a:prstGeom>
                  </pic:spPr>
                </pic:pic>
              </a:graphicData>
            </a:graphic>
            <wp14:sizeRelH relativeFrom="margin">
              <wp14:pctWidth>0</wp14:pctWidth>
            </wp14:sizeRelH>
            <wp14:sizeRelV relativeFrom="margin">
              <wp14:pctHeight>0</wp14:pctHeight>
            </wp14:sizeRelV>
          </wp:anchor>
        </w:drawing>
      </w:r>
      <w:r w:rsidR="000010F9">
        <w:rPr>
          <w:rFonts w:ascii="Arial" w:hAnsi="Arial" w:cs="Arial"/>
          <w:lang w:val="en-US"/>
        </w:rPr>
        <w:t xml:space="preserve">                                                                                                                                        </w:t>
      </w:r>
      <w:r w:rsidR="002A6948">
        <w:rPr>
          <w:noProof/>
        </w:rPr>
        <mc:AlternateContent>
          <mc:Choice Requires="wps">
            <w:drawing>
              <wp:anchor distT="0" distB="0" distL="114300" distR="114300" simplePos="0" relativeHeight="252057600" behindDoc="0" locked="0" layoutInCell="1" allowOverlap="1" wp14:anchorId="5414D982" wp14:editId="2B6CE055">
                <wp:simplePos x="0" y="0"/>
                <wp:positionH relativeFrom="column">
                  <wp:posOffset>9324064</wp:posOffset>
                </wp:positionH>
                <wp:positionV relativeFrom="paragraph">
                  <wp:posOffset>231913</wp:posOffset>
                </wp:positionV>
                <wp:extent cx="1454619" cy="2194560"/>
                <wp:effectExtent l="0" t="0" r="12700" b="15240"/>
                <wp:wrapNone/>
                <wp:docPr id="130" name="Rectangle 19"/>
                <wp:cNvGraphicFramePr/>
                <a:graphic xmlns:a="http://schemas.openxmlformats.org/drawingml/2006/main">
                  <a:graphicData uri="http://schemas.microsoft.com/office/word/2010/wordprocessingShape">
                    <wps:wsp>
                      <wps:cNvSpPr/>
                      <wps:spPr>
                        <a:xfrm>
                          <a:off x="0" y="0"/>
                          <a:ext cx="1454619" cy="2194560"/>
                        </a:xfrm>
                        <a:prstGeom prst="rect">
                          <a:avLst/>
                        </a:prstGeom>
                        <a:solidFill>
                          <a:srgbClr val="92AA4C"/>
                        </a:solidFill>
                        <a:ln w="15875" cap="rnd" cmpd="sng" algn="ctr">
                          <a:solidFill>
                            <a:srgbClr val="92AA4C">
                              <a:shade val="50000"/>
                            </a:srgbClr>
                          </a:solidFill>
                          <a:prstDash val="solid"/>
                        </a:ln>
                        <a:effectLst/>
                      </wps:spPr>
                      <wps:bodyPr rtlCol="0" anchor="ctr"/>
                    </wps:wsp>
                  </a:graphicData>
                </a:graphic>
                <wp14:sizeRelH relativeFrom="margin">
                  <wp14:pctWidth>0</wp14:pctWidth>
                </wp14:sizeRelH>
              </wp:anchor>
            </w:drawing>
          </mc:Choice>
          <mc:Fallback>
            <w:pict>
              <v:rect w14:anchorId="1CB2D56E" id="Rectangle 19" o:spid="_x0000_s1026" style="position:absolute;margin-left:734.2pt;margin-top:18.25pt;width:114.55pt;height:172.8pt;z-index:252057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" fillcolor="#92aa4c" strokecolor="#6a7c35" strokeweight="1.25pt">
                <v:stroke endcap="round"/>
              </v:rect>
            </w:pict>
          </mc:Fallback>
        </mc:AlternateContent>
      </w:r>
      <w:r w:rsidR="002A6948">
        <w:rPr>
          <w:noProof/>
        </w:rPr>
        <mc:AlternateContent>
          <mc:Choice Requires="wps">
            <w:drawing>
              <wp:anchor distT="0" distB="0" distL="114300" distR="114300" simplePos="0" relativeHeight="252049408" behindDoc="0" locked="0" layoutInCell="1" allowOverlap="1" wp14:anchorId="446A753B" wp14:editId="124CEC14">
                <wp:simplePos x="0" y="0"/>
                <wp:positionH relativeFrom="column">
                  <wp:posOffset>-42799</wp:posOffset>
                </wp:positionH>
                <wp:positionV relativeFrom="paragraph">
                  <wp:posOffset>2438400</wp:posOffset>
                </wp:positionV>
                <wp:extent cx="7639276" cy="4064000"/>
                <wp:effectExtent l="0" t="0" r="0" b="0"/>
                <wp:wrapNone/>
                <wp:docPr id="4138"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39276" cy="4064000"/>
                        </a:xfrm>
                        <a:prstGeom prst="rect">
                          <a:avLst/>
                        </a:prstGeom>
                      </wps:spPr>
                      <wps:bodyPr vert="horz" lIns="91440" tIns="45720" rIns="91440" bIns="45720" rtlCol="0" anchor="b">
                        <a:normAutofit/>
                      </wps:bodyPr>
                    </wps:wsp>
                  </a:graphicData>
                </a:graphic>
                <wp14:sizeRelH relativeFrom="margin">
                  <wp14:pctWidth>0</wp14:pctWidth>
                </wp14:sizeRelH>
              </wp:anchor>
            </w:drawing>
          </mc:Choice>
          <mc:Fallback>
            <w:pict>
              <v:rect w14:anchorId="285E5B38" id="Title 1" o:spid="_x0000_s1026" style="position:absolute;margin-left:-3.35pt;margin-top:192pt;width:601.5pt;height:320pt;z-index:252049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" filled="f" stroked="f">
                <o:lock v:ext="edit" grouping="t"/>
              </v:rect>
            </w:pict>
          </mc:Fallback>
        </mc:AlternateContent>
      </w:r>
    </w:p>
    <w:p w14:paraId="3C3A600F" w14:textId="11C96393" w:rsidR="00B956D2" w:rsidRDefault="000010F9">
      <w:pPr>
        <w:rPr>
          <w:rFonts w:ascii="Arial" w:hAnsi="Arial" w:cs="Arial"/>
          <w:lang w:val="en-US"/>
        </w:rPr>
      </w:pPr>
      <w:r>
        <w:rPr>
          <w:rFonts w:ascii="Arial" w:hAnsi="Arial" w:cs="Arial"/>
          <w:lang w:val="en-US"/>
        </w:rPr>
        <w:t xml:space="preserve">                                                                                                                          </w:t>
      </w:r>
    </w:p>
    <w:p w14:paraId="307DD7DE" w14:textId="015C9AB5" w:rsidR="00B956D2" w:rsidRDefault="00B956D2">
      <w:pPr>
        <w:rPr>
          <w:rFonts w:ascii="Arial" w:hAnsi="Arial" w:cs="Arial"/>
          <w:lang w:val="en-US"/>
        </w:rPr>
      </w:pPr>
    </w:p>
    <w:p w14:paraId="329EB2F8" w14:textId="50A73BEC" w:rsidR="00B956D2" w:rsidRDefault="00B956D2">
      <w:pPr>
        <w:rPr>
          <w:rFonts w:ascii="Arial" w:hAnsi="Arial" w:cs="Arial"/>
          <w:lang w:val="en-US"/>
        </w:rPr>
      </w:pPr>
    </w:p>
    <w:p w14:paraId="1C7B9666" w14:textId="165B83DC" w:rsidR="00B956D2" w:rsidRDefault="00B956D2">
      <w:pPr>
        <w:rPr>
          <w:rFonts w:ascii="Arial" w:hAnsi="Arial" w:cs="Arial"/>
          <w:lang w:val="en-US"/>
        </w:rPr>
      </w:pPr>
    </w:p>
    <w:p w14:paraId="6DD98F1F" w14:textId="77777777" w:rsidR="00B956D2" w:rsidRDefault="00B956D2">
      <w:pPr>
        <w:rPr>
          <w:rFonts w:ascii="Arial" w:hAnsi="Arial" w:cs="Arial"/>
          <w:lang w:val="en-US"/>
        </w:rPr>
      </w:pPr>
    </w:p>
    <w:p w14:paraId="1AFD2680" w14:textId="77777777" w:rsidR="00B956D2" w:rsidRDefault="00B956D2">
      <w:pPr>
        <w:rPr>
          <w:rFonts w:ascii="Arial" w:hAnsi="Arial" w:cs="Arial"/>
          <w:lang w:val="en-US"/>
        </w:rPr>
      </w:pPr>
    </w:p>
    <w:p w14:paraId="4A13007E" w14:textId="092AA8E5" w:rsidR="00B956D2" w:rsidRDefault="00EA3EBF">
      <w:pPr>
        <w:rPr>
          <w:rFonts w:ascii="Arial" w:hAnsi="Arial" w:cs="Arial"/>
          <w:lang w:val="en-US"/>
        </w:rPr>
      </w:pPr>
      <w:r>
        <w:rPr>
          <w:rFonts w:ascii="Arial" w:hAnsi="Arial" w:cs="Arial"/>
          <w:lang w:val="en-US"/>
        </w:rPr>
        <w:t xml:space="preserve">                                                                                                                               B                   </w:t>
      </w:r>
    </w:p>
    <w:p w14:paraId="59082259" w14:textId="77777777" w:rsidR="00B956D2" w:rsidRPr="000A55BF" w:rsidRDefault="00B956D2">
      <w:pPr>
        <w:rPr>
          <w:rFonts w:ascii="Arial" w:hAnsi="Arial" w:cs="Arial"/>
          <w:sz w:val="24"/>
          <w:szCs w:val="24"/>
          <w:lang w:val="en-US"/>
        </w:rPr>
      </w:pPr>
    </w:p>
    <w:p w14:paraId="126ADC39" w14:textId="3DB7FE0F" w:rsidR="003D6965" w:rsidRPr="000A55BF" w:rsidRDefault="00B956D2">
      <w:pPr>
        <w:rPr>
          <w:rFonts w:ascii="Arial" w:hAnsi="Arial" w:cs="Arial"/>
          <w:sz w:val="24"/>
          <w:szCs w:val="24"/>
          <w:lang w:val="en-US"/>
        </w:rPr>
      </w:pPr>
      <w:r w:rsidRPr="000A55BF">
        <w:rPr>
          <w:rFonts w:ascii="Arial" w:hAnsi="Arial" w:cs="Arial"/>
          <w:sz w:val="24"/>
          <w:szCs w:val="24"/>
          <w:lang w:val="en-US"/>
        </w:rPr>
        <w:t xml:space="preserve">         </w:t>
      </w:r>
      <w:r w:rsidR="000A55BF">
        <w:rPr>
          <w:rFonts w:ascii="Arial" w:hAnsi="Arial" w:cs="Arial"/>
          <w:sz w:val="24"/>
          <w:szCs w:val="24"/>
          <w:lang w:val="en-US"/>
        </w:rPr>
        <w:t>PowerPoint</w:t>
      </w:r>
      <w:r w:rsidR="000A55BF" w:rsidRPr="000A55BF">
        <w:rPr>
          <w:rFonts w:ascii="Arial" w:hAnsi="Arial" w:cs="Arial"/>
          <w:sz w:val="24"/>
          <w:szCs w:val="24"/>
          <w:lang w:val="en-US"/>
        </w:rPr>
        <w:t xml:space="preserve"> Presentation</w:t>
      </w:r>
      <w:r w:rsidRPr="000A55BF">
        <w:rPr>
          <w:rFonts w:ascii="Arial" w:hAnsi="Arial" w:cs="Arial"/>
          <w:sz w:val="24"/>
          <w:szCs w:val="24"/>
          <w:lang w:val="en-US"/>
        </w:rPr>
        <w:t xml:space="preserve">                                                                                                                     </w:t>
      </w:r>
      <w:r w:rsidR="000010F9" w:rsidRPr="000A55BF">
        <w:rPr>
          <w:rFonts w:ascii="Arial" w:hAnsi="Arial" w:cs="Arial"/>
          <w:sz w:val="24"/>
          <w:szCs w:val="24"/>
          <w:lang w:val="en-US"/>
        </w:rPr>
        <w:t xml:space="preserve">           </w:t>
      </w:r>
    </w:p>
    <w:p w14:paraId="146DC008" w14:textId="4A2C58C4" w:rsidR="003D6965" w:rsidRDefault="003D6965">
      <w:pPr>
        <w:rPr>
          <w:rFonts w:ascii="Arial" w:hAnsi="Arial" w:cs="Arial"/>
          <w:lang w:val="en-US"/>
        </w:rPr>
      </w:pPr>
    </w:p>
    <w:p w14:paraId="5009D158" w14:textId="3CD9FC1C" w:rsidR="003D6965" w:rsidRDefault="004468B7">
      <w:pPr>
        <w:rPr>
          <w:rFonts w:ascii="Arial" w:hAnsi="Arial" w:cs="Arial"/>
          <w:lang w:val="en-US"/>
        </w:rPr>
      </w:pPr>
      <w:r>
        <w:rPr>
          <w:noProof/>
        </w:rPr>
        <w:drawing>
          <wp:inline distT="0" distB="0" distL="0" distR="0" wp14:anchorId="11A982A9" wp14:editId="6AF07D0F">
            <wp:extent cx="5731510" cy="3223895"/>
            <wp:effectExtent l="0" t="0" r="2540" b="0"/>
            <wp:docPr id="1025" name="Graphic 1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extLst>
                        <a:ext uri="{96DAC541-7B7A-43D3-8B79-37D633B846F1}">
                          <asvg:svgBlip xmlns:asvg="http://schemas.microsoft.com/office/drawing/2016/SVG/main" r:embed="rId120"/>
                        </a:ext>
                      </a:extLst>
                    </a:blip>
                    <a:stretch>
                      <a:fillRect/>
                    </a:stretch>
                  </pic:blipFill>
                  <pic:spPr>
                    <a:xfrm>
                      <a:off x="0" y="0"/>
                      <a:ext cx="5731510" cy="3223895"/>
                    </a:xfrm>
                    <a:prstGeom prst="rect">
                      <a:avLst/>
                    </a:prstGeom>
                  </pic:spPr>
                </pic:pic>
              </a:graphicData>
            </a:graphic>
          </wp:inline>
        </w:drawing>
      </w:r>
    </w:p>
    <w:p w14:paraId="554A0845" w14:textId="142C1CCE" w:rsidR="003D6965" w:rsidRDefault="003D6965">
      <w:pPr>
        <w:rPr>
          <w:rFonts w:ascii="Arial" w:hAnsi="Arial" w:cs="Arial"/>
          <w:lang w:val="en-US"/>
        </w:rPr>
      </w:pPr>
    </w:p>
    <w:p w14:paraId="37B9801E" w14:textId="6274CF85" w:rsidR="003D6965" w:rsidRDefault="003D6965">
      <w:pPr>
        <w:rPr>
          <w:rFonts w:ascii="Arial" w:hAnsi="Arial" w:cs="Arial"/>
          <w:lang w:val="en-US"/>
        </w:rPr>
      </w:pPr>
    </w:p>
    <w:p w14:paraId="364A0C3D" w14:textId="36B51711" w:rsidR="003D6965" w:rsidRDefault="004468B7">
      <w:pPr>
        <w:rPr>
          <w:rFonts w:ascii="Arial" w:hAnsi="Arial" w:cs="Arial"/>
          <w:lang w:val="en-US"/>
        </w:rPr>
      </w:pPr>
      <w:r>
        <w:rPr>
          <w:noProof/>
        </w:rPr>
        <w:drawing>
          <wp:inline distT="0" distB="0" distL="0" distR="0" wp14:anchorId="5C42CA9B" wp14:editId="6E4A2076">
            <wp:extent cx="5731510" cy="3223895"/>
            <wp:effectExtent l="0" t="0" r="2540" b="0"/>
            <wp:docPr id="1026" name="Graphic 1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extLst>
                        <a:ext uri="{96DAC541-7B7A-43D3-8B79-37D633B846F1}">
                          <asvg:svgBlip xmlns:asvg="http://schemas.microsoft.com/office/drawing/2016/SVG/main" r:embed="rId122"/>
                        </a:ext>
                      </a:extLst>
                    </a:blip>
                    <a:stretch>
                      <a:fillRect/>
                    </a:stretch>
                  </pic:blipFill>
                  <pic:spPr>
                    <a:xfrm>
                      <a:off x="0" y="0"/>
                      <a:ext cx="5731510" cy="3223895"/>
                    </a:xfrm>
                    <a:prstGeom prst="rect">
                      <a:avLst/>
                    </a:prstGeom>
                  </pic:spPr>
                </pic:pic>
              </a:graphicData>
            </a:graphic>
          </wp:inline>
        </w:drawing>
      </w:r>
    </w:p>
    <w:p w14:paraId="1DEA4CAD" w14:textId="77777777" w:rsidR="00EA3EBF" w:rsidRDefault="00B956D2">
      <w:pPr>
        <w:rPr>
          <w:rFonts w:ascii="Arial" w:hAnsi="Arial" w:cs="Arial"/>
          <w:lang w:val="en-US"/>
        </w:rPr>
      </w:pPr>
      <w:r>
        <w:rPr>
          <w:rFonts w:ascii="Arial" w:hAnsi="Arial" w:cs="Arial"/>
          <w:lang w:val="en-US"/>
        </w:rPr>
        <w:t xml:space="preserve">                                                                                                                </w:t>
      </w:r>
    </w:p>
    <w:p w14:paraId="63EF5467" w14:textId="77777777" w:rsidR="00EA3EBF" w:rsidRDefault="00EA3EBF">
      <w:pPr>
        <w:rPr>
          <w:rFonts w:ascii="Arial" w:hAnsi="Arial" w:cs="Arial"/>
          <w:lang w:val="en-US"/>
        </w:rPr>
      </w:pPr>
    </w:p>
    <w:p w14:paraId="75E59659" w14:textId="43E2194E" w:rsidR="003D6965" w:rsidRDefault="00EA3EBF">
      <w:pPr>
        <w:rPr>
          <w:rFonts w:ascii="Arial" w:hAnsi="Arial" w:cs="Arial"/>
          <w:lang w:val="en-US"/>
        </w:rPr>
      </w:pPr>
      <w:r>
        <w:rPr>
          <w:rFonts w:ascii="Arial" w:hAnsi="Arial" w:cs="Arial"/>
          <w:lang w:val="en-US"/>
        </w:rPr>
        <w:t xml:space="preserve">                                                                                                                     </w:t>
      </w:r>
      <w:r w:rsidR="00B956D2">
        <w:rPr>
          <w:rFonts w:ascii="Arial" w:hAnsi="Arial" w:cs="Arial"/>
          <w:lang w:val="en-US"/>
        </w:rPr>
        <w:t xml:space="preserve">                  </w:t>
      </w:r>
      <w:r>
        <w:rPr>
          <w:rFonts w:ascii="Arial" w:hAnsi="Arial" w:cs="Arial"/>
          <w:lang w:val="en-US"/>
        </w:rPr>
        <w:t>C</w:t>
      </w:r>
      <w:r w:rsidR="00B956D2">
        <w:rPr>
          <w:rFonts w:ascii="Arial" w:hAnsi="Arial" w:cs="Arial"/>
          <w:lang w:val="en-US"/>
        </w:rPr>
        <w:t xml:space="preserve">   </w:t>
      </w:r>
    </w:p>
    <w:p w14:paraId="1D4DDBF2" w14:textId="2CCC34FF" w:rsidR="004468B7" w:rsidRDefault="004468B7">
      <w:pPr>
        <w:rPr>
          <w:rFonts w:ascii="Arial" w:hAnsi="Arial" w:cs="Arial"/>
          <w:lang w:val="en-US"/>
        </w:rPr>
      </w:pPr>
    </w:p>
    <w:p w14:paraId="3119E44B" w14:textId="016F9507" w:rsidR="004468B7" w:rsidRDefault="004468B7">
      <w:pPr>
        <w:rPr>
          <w:rFonts w:ascii="Arial" w:hAnsi="Arial" w:cs="Arial"/>
          <w:lang w:val="en-US"/>
        </w:rPr>
      </w:pPr>
      <w:r>
        <w:rPr>
          <w:noProof/>
        </w:rPr>
        <w:drawing>
          <wp:inline distT="0" distB="0" distL="0" distR="0" wp14:anchorId="30B4E358" wp14:editId="2AE00D14">
            <wp:extent cx="5731510" cy="3223895"/>
            <wp:effectExtent l="0" t="0" r="2540" b="0"/>
            <wp:docPr id="1027" name="Graphic 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extLst>
                        <a:ext uri="{96DAC541-7B7A-43D3-8B79-37D633B846F1}">
                          <asvg:svgBlip xmlns:asvg="http://schemas.microsoft.com/office/drawing/2016/SVG/main" r:embed="rId124"/>
                        </a:ext>
                      </a:extLst>
                    </a:blip>
                    <a:stretch>
                      <a:fillRect/>
                    </a:stretch>
                  </pic:blipFill>
                  <pic:spPr>
                    <a:xfrm>
                      <a:off x="0" y="0"/>
                      <a:ext cx="5731510" cy="3223895"/>
                    </a:xfrm>
                    <a:prstGeom prst="rect">
                      <a:avLst/>
                    </a:prstGeom>
                  </pic:spPr>
                </pic:pic>
              </a:graphicData>
            </a:graphic>
          </wp:inline>
        </w:drawing>
      </w:r>
    </w:p>
    <w:p w14:paraId="4A503A48" w14:textId="02D8A631" w:rsidR="004468B7" w:rsidRDefault="004468B7">
      <w:pPr>
        <w:rPr>
          <w:rFonts w:ascii="Arial" w:hAnsi="Arial" w:cs="Arial"/>
          <w:lang w:val="en-US"/>
        </w:rPr>
      </w:pPr>
    </w:p>
    <w:p w14:paraId="4C6C4499" w14:textId="70906E29" w:rsidR="004468B7" w:rsidRDefault="004468B7">
      <w:pPr>
        <w:rPr>
          <w:rFonts w:ascii="Arial" w:hAnsi="Arial" w:cs="Arial"/>
          <w:lang w:val="en-US"/>
        </w:rPr>
      </w:pPr>
    </w:p>
    <w:p w14:paraId="6FDEFDCC" w14:textId="58BB7252" w:rsidR="004468B7" w:rsidRDefault="004468B7">
      <w:pPr>
        <w:rPr>
          <w:rFonts w:ascii="Arial" w:hAnsi="Arial" w:cs="Arial"/>
          <w:lang w:val="en-US"/>
        </w:rPr>
      </w:pPr>
    </w:p>
    <w:p w14:paraId="2A1D8D54" w14:textId="4AC3ABAD" w:rsidR="004468B7" w:rsidRDefault="004468B7">
      <w:pPr>
        <w:rPr>
          <w:rFonts w:ascii="Arial" w:hAnsi="Arial" w:cs="Arial"/>
          <w:lang w:val="en-US"/>
        </w:rPr>
      </w:pPr>
    </w:p>
    <w:p w14:paraId="4F9DF5B9" w14:textId="706270C2" w:rsidR="004468B7" w:rsidRDefault="004468B7">
      <w:pPr>
        <w:rPr>
          <w:rFonts w:ascii="Arial" w:hAnsi="Arial" w:cs="Arial"/>
          <w:lang w:val="en-US"/>
        </w:rPr>
      </w:pPr>
    </w:p>
    <w:p w14:paraId="0B8CC109" w14:textId="24255A1B" w:rsidR="004468B7" w:rsidRDefault="004468B7">
      <w:pPr>
        <w:rPr>
          <w:rFonts w:ascii="Arial" w:hAnsi="Arial" w:cs="Arial"/>
          <w:lang w:val="en-US"/>
        </w:rPr>
      </w:pPr>
      <w:r>
        <w:rPr>
          <w:noProof/>
        </w:rPr>
        <w:drawing>
          <wp:inline distT="0" distB="0" distL="0" distR="0" wp14:anchorId="148260B8" wp14:editId="04073914">
            <wp:extent cx="5731510" cy="3223895"/>
            <wp:effectExtent l="0" t="0" r="2540" b="0"/>
            <wp:docPr id="1028" name="Graphic 1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extLst>
                        <a:ext uri="{96DAC541-7B7A-43D3-8B79-37D633B846F1}">
                          <asvg:svgBlip xmlns:asvg="http://schemas.microsoft.com/office/drawing/2016/SVG/main" r:embed="rId126"/>
                        </a:ext>
                      </a:extLst>
                    </a:blip>
                    <a:stretch>
                      <a:fillRect/>
                    </a:stretch>
                  </pic:blipFill>
                  <pic:spPr>
                    <a:xfrm>
                      <a:off x="0" y="0"/>
                      <a:ext cx="5731510" cy="3223895"/>
                    </a:xfrm>
                    <a:prstGeom prst="rect">
                      <a:avLst/>
                    </a:prstGeom>
                  </pic:spPr>
                </pic:pic>
              </a:graphicData>
            </a:graphic>
          </wp:inline>
        </w:drawing>
      </w:r>
    </w:p>
    <w:p w14:paraId="47FE8D3C" w14:textId="77777777" w:rsidR="004468B7" w:rsidRDefault="004468B7">
      <w:pPr>
        <w:rPr>
          <w:rFonts w:ascii="Arial" w:hAnsi="Arial" w:cs="Arial"/>
          <w:lang w:val="en-US"/>
        </w:rPr>
      </w:pPr>
    </w:p>
    <w:p w14:paraId="0A6313C2" w14:textId="75384CC1" w:rsidR="004468B7" w:rsidRDefault="00B956D2">
      <w:pPr>
        <w:rPr>
          <w:rFonts w:ascii="Arial" w:hAnsi="Arial" w:cs="Arial"/>
          <w:lang w:val="en-US"/>
        </w:rPr>
      </w:pPr>
      <w:r>
        <w:rPr>
          <w:rFonts w:ascii="Arial" w:hAnsi="Arial" w:cs="Arial"/>
          <w:lang w:val="en-US"/>
        </w:rPr>
        <w:t xml:space="preserve">                                                                                                                                    </w:t>
      </w:r>
      <w:r w:rsidR="00EA3EBF">
        <w:rPr>
          <w:rFonts w:ascii="Arial" w:hAnsi="Arial" w:cs="Arial"/>
          <w:lang w:val="en-US"/>
        </w:rPr>
        <w:t>D</w:t>
      </w:r>
    </w:p>
    <w:p w14:paraId="25E8A443" w14:textId="68F2757B" w:rsidR="004468B7" w:rsidRDefault="004468B7">
      <w:pPr>
        <w:rPr>
          <w:rFonts w:ascii="Arial" w:hAnsi="Arial" w:cs="Arial"/>
          <w:lang w:val="en-US"/>
        </w:rPr>
      </w:pPr>
    </w:p>
    <w:p w14:paraId="3891D30A" w14:textId="1B682685" w:rsidR="004468B7" w:rsidRDefault="004468B7">
      <w:pPr>
        <w:rPr>
          <w:rFonts w:ascii="Arial" w:hAnsi="Arial" w:cs="Arial"/>
          <w:lang w:val="en-US"/>
        </w:rPr>
      </w:pPr>
      <w:r>
        <w:rPr>
          <w:noProof/>
        </w:rPr>
        <w:drawing>
          <wp:inline distT="0" distB="0" distL="0" distR="0" wp14:anchorId="7FFDC483" wp14:editId="0B7B7C9C">
            <wp:extent cx="5731510" cy="3223895"/>
            <wp:effectExtent l="0" t="0" r="2540" b="0"/>
            <wp:docPr id="1029" name="Graphic 1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extLst>
                        <a:ext uri="{96DAC541-7B7A-43D3-8B79-37D633B846F1}">
                          <asvg:svgBlip xmlns:asvg="http://schemas.microsoft.com/office/drawing/2016/SVG/main" r:embed="rId128"/>
                        </a:ext>
                      </a:extLst>
                    </a:blip>
                    <a:stretch>
                      <a:fillRect/>
                    </a:stretch>
                  </pic:blipFill>
                  <pic:spPr>
                    <a:xfrm>
                      <a:off x="0" y="0"/>
                      <a:ext cx="5731510" cy="3223895"/>
                    </a:xfrm>
                    <a:prstGeom prst="rect">
                      <a:avLst/>
                    </a:prstGeom>
                  </pic:spPr>
                </pic:pic>
              </a:graphicData>
            </a:graphic>
          </wp:inline>
        </w:drawing>
      </w:r>
    </w:p>
    <w:p w14:paraId="059A787D" w14:textId="120D016B" w:rsidR="004468B7" w:rsidRDefault="004468B7">
      <w:pPr>
        <w:rPr>
          <w:rFonts w:ascii="Arial" w:hAnsi="Arial" w:cs="Arial"/>
          <w:lang w:val="en-US"/>
        </w:rPr>
      </w:pPr>
    </w:p>
    <w:p w14:paraId="17FC2D95" w14:textId="406D5A16" w:rsidR="004468B7" w:rsidRDefault="004468B7">
      <w:pPr>
        <w:rPr>
          <w:rFonts w:ascii="Arial" w:hAnsi="Arial" w:cs="Arial"/>
          <w:lang w:val="en-US"/>
        </w:rPr>
      </w:pPr>
    </w:p>
    <w:p w14:paraId="3E25D73B" w14:textId="4CBED916" w:rsidR="004468B7" w:rsidRDefault="004468B7">
      <w:pPr>
        <w:rPr>
          <w:rFonts w:ascii="Arial" w:hAnsi="Arial" w:cs="Arial"/>
          <w:lang w:val="en-US"/>
        </w:rPr>
      </w:pPr>
    </w:p>
    <w:p w14:paraId="01E52AD1" w14:textId="4FA8357E" w:rsidR="004468B7" w:rsidRDefault="004468B7">
      <w:pPr>
        <w:rPr>
          <w:rFonts w:ascii="Arial" w:hAnsi="Arial" w:cs="Arial"/>
          <w:lang w:val="en-US"/>
        </w:rPr>
      </w:pPr>
    </w:p>
    <w:p w14:paraId="03190B01" w14:textId="72C7E2E0" w:rsidR="004468B7" w:rsidRDefault="004468B7">
      <w:pPr>
        <w:rPr>
          <w:rFonts w:ascii="Arial" w:hAnsi="Arial" w:cs="Arial"/>
          <w:lang w:val="en-US"/>
        </w:rPr>
      </w:pPr>
    </w:p>
    <w:p w14:paraId="7957B072" w14:textId="755D86F1" w:rsidR="004468B7" w:rsidRDefault="00054D04">
      <w:pPr>
        <w:rPr>
          <w:rFonts w:ascii="Arial" w:hAnsi="Arial" w:cs="Arial"/>
          <w:lang w:val="en-US"/>
        </w:rPr>
      </w:pPr>
      <w:r>
        <w:rPr>
          <w:noProof/>
        </w:rPr>
        <w:drawing>
          <wp:inline distT="0" distB="0" distL="0" distR="0" wp14:anchorId="1C282B7C" wp14:editId="4255EC78">
            <wp:extent cx="5731510" cy="3223895"/>
            <wp:effectExtent l="0" t="0" r="2540" b="0"/>
            <wp:docPr id="1030" name="Graphic 1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extLst>
                        <a:ext uri="{96DAC541-7B7A-43D3-8B79-37D633B846F1}">
                          <asvg:svgBlip xmlns:asvg="http://schemas.microsoft.com/office/drawing/2016/SVG/main" r:embed="rId130"/>
                        </a:ext>
                      </a:extLst>
                    </a:blip>
                    <a:stretch>
                      <a:fillRect/>
                    </a:stretch>
                  </pic:blipFill>
                  <pic:spPr>
                    <a:xfrm>
                      <a:off x="0" y="0"/>
                      <a:ext cx="5731510" cy="3223895"/>
                    </a:xfrm>
                    <a:prstGeom prst="rect">
                      <a:avLst/>
                    </a:prstGeom>
                  </pic:spPr>
                </pic:pic>
              </a:graphicData>
            </a:graphic>
          </wp:inline>
        </w:drawing>
      </w:r>
    </w:p>
    <w:p w14:paraId="200EB31B" w14:textId="77777777" w:rsidR="00054D04" w:rsidRDefault="00054D04">
      <w:pPr>
        <w:rPr>
          <w:rFonts w:ascii="Arial" w:hAnsi="Arial" w:cs="Arial"/>
          <w:lang w:val="en-US"/>
        </w:rPr>
      </w:pPr>
    </w:p>
    <w:p w14:paraId="4018C337" w14:textId="7C052746" w:rsidR="004468B7" w:rsidRDefault="00B956D2">
      <w:pPr>
        <w:rPr>
          <w:rFonts w:ascii="Arial" w:hAnsi="Arial" w:cs="Arial"/>
          <w:lang w:val="en-US"/>
        </w:rPr>
      </w:pPr>
      <w:r>
        <w:rPr>
          <w:rFonts w:ascii="Arial" w:hAnsi="Arial" w:cs="Arial"/>
          <w:lang w:val="en-US"/>
        </w:rPr>
        <w:t xml:space="preserve">                                                                                                                                     </w:t>
      </w:r>
      <w:r w:rsidR="00EA3EBF">
        <w:rPr>
          <w:rFonts w:ascii="Arial" w:hAnsi="Arial" w:cs="Arial"/>
          <w:lang w:val="en-US"/>
        </w:rPr>
        <w:t>E</w:t>
      </w:r>
    </w:p>
    <w:p w14:paraId="369D2A4B" w14:textId="466C4707" w:rsidR="004468B7" w:rsidRDefault="004468B7">
      <w:pPr>
        <w:rPr>
          <w:rFonts w:ascii="Arial" w:hAnsi="Arial" w:cs="Arial"/>
          <w:lang w:val="en-US"/>
        </w:rPr>
      </w:pPr>
    </w:p>
    <w:p w14:paraId="42EDB1D5" w14:textId="24D7B8AC" w:rsidR="004468B7" w:rsidRDefault="00054D04">
      <w:pPr>
        <w:rPr>
          <w:rFonts w:ascii="Arial" w:hAnsi="Arial" w:cs="Arial"/>
          <w:lang w:val="en-US"/>
        </w:rPr>
      </w:pPr>
      <w:r>
        <w:rPr>
          <w:noProof/>
        </w:rPr>
        <w:drawing>
          <wp:inline distT="0" distB="0" distL="0" distR="0" wp14:anchorId="77A35FED" wp14:editId="52230731">
            <wp:extent cx="5731510" cy="3223895"/>
            <wp:effectExtent l="0" t="0" r="2540" b="0"/>
            <wp:docPr id="1031" name="Graphic 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extLst>
                        <a:ext uri="{96DAC541-7B7A-43D3-8B79-37D633B846F1}">
                          <asvg:svgBlip xmlns:asvg="http://schemas.microsoft.com/office/drawing/2016/SVG/main" r:embed="rId132"/>
                        </a:ext>
                      </a:extLst>
                    </a:blip>
                    <a:stretch>
                      <a:fillRect/>
                    </a:stretch>
                  </pic:blipFill>
                  <pic:spPr>
                    <a:xfrm>
                      <a:off x="0" y="0"/>
                      <a:ext cx="5731510" cy="3223895"/>
                    </a:xfrm>
                    <a:prstGeom prst="rect">
                      <a:avLst/>
                    </a:prstGeom>
                  </pic:spPr>
                </pic:pic>
              </a:graphicData>
            </a:graphic>
          </wp:inline>
        </w:drawing>
      </w:r>
    </w:p>
    <w:p w14:paraId="02D4581C" w14:textId="77777777" w:rsidR="00054D04" w:rsidRDefault="00054D04">
      <w:pPr>
        <w:rPr>
          <w:rFonts w:ascii="Arial" w:hAnsi="Arial" w:cs="Arial"/>
          <w:lang w:val="en-US"/>
        </w:rPr>
      </w:pPr>
    </w:p>
    <w:p w14:paraId="362EA82A" w14:textId="36F623BB" w:rsidR="004468B7" w:rsidRDefault="004468B7">
      <w:pPr>
        <w:rPr>
          <w:rFonts w:ascii="Arial" w:hAnsi="Arial" w:cs="Arial"/>
          <w:lang w:val="en-US"/>
        </w:rPr>
      </w:pPr>
    </w:p>
    <w:p w14:paraId="1BC599EC" w14:textId="06AEB62C" w:rsidR="004468B7" w:rsidRDefault="004468B7">
      <w:pPr>
        <w:rPr>
          <w:rFonts w:ascii="Arial" w:hAnsi="Arial" w:cs="Arial"/>
          <w:lang w:val="en-US"/>
        </w:rPr>
      </w:pPr>
    </w:p>
    <w:p w14:paraId="778F7BBD" w14:textId="568B05FC" w:rsidR="004468B7" w:rsidRDefault="004468B7">
      <w:pPr>
        <w:rPr>
          <w:rFonts w:ascii="Arial" w:hAnsi="Arial" w:cs="Arial"/>
          <w:lang w:val="en-US"/>
        </w:rPr>
      </w:pPr>
    </w:p>
    <w:p w14:paraId="2E7165FF" w14:textId="669B829B" w:rsidR="004468B7" w:rsidRDefault="00054D04">
      <w:pPr>
        <w:rPr>
          <w:rFonts w:ascii="Arial" w:hAnsi="Arial" w:cs="Arial"/>
          <w:lang w:val="en-US"/>
        </w:rPr>
      </w:pPr>
      <w:r>
        <w:rPr>
          <w:noProof/>
        </w:rPr>
        <w:drawing>
          <wp:inline distT="0" distB="0" distL="0" distR="0" wp14:anchorId="644828EF" wp14:editId="39BEC515">
            <wp:extent cx="5731510" cy="3223895"/>
            <wp:effectExtent l="0" t="0" r="2540" b="0"/>
            <wp:docPr id="1032" name="Graphic 1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extLst>
                        <a:ext uri="{96DAC541-7B7A-43D3-8B79-37D633B846F1}">
                          <asvg:svgBlip xmlns:asvg="http://schemas.microsoft.com/office/drawing/2016/SVG/main" r:embed="rId134"/>
                        </a:ext>
                      </a:extLst>
                    </a:blip>
                    <a:stretch>
                      <a:fillRect/>
                    </a:stretch>
                  </pic:blipFill>
                  <pic:spPr>
                    <a:xfrm>
                      <a:off x="0" y="0"/>
                      <a:ext cx="5731510" cy="3223895"/>
                    </a:xfrm>
                    <a:prstGeom prst="rect">
                      <a:avLst/>
                    </a:prstGeom>
                  </pic:spPr>
                </pic:pic>
              </a:graphicData>
            </a:graphic>
          </wp:inline>
        </w:drawing>
      </w:r>
    </w:p>
    <w:p w14:paraId="76EE5530" w14:textId="77777777" w:rsidR="00054D04" w:rsidRDefault="00054D04">
      <w:pPr>
        <w:rPr>
          <w:rFonts w:ascii="Arial" w:hAnsi="Arial" w:cs="Arial"/>
          <w:lang w:val="en-US"/>
        </w:rPr>
      </w:pPr>
    </w:p>
    <w:p w14:paraId="1771FBDA" w14:textId="77777777" w:rsidR="004468B7" w:rsidRDefault="004468B7">
      <w:pPr>
        <w:rPr>
          <w:rFonts w:ascii="Arial" w:hAnsi="Arial" w:cs="Arial"/>
          <w:lang w:val="en-US"/>
        </w:rPr>
      </w:pPr>
    </w:p>
    <w:p w14:paraId="0FFC3D34" w14:textId="37962F37" w:rsidR="004468B7" w:rsidRDefault="00B956D2">
      <w:pPr>
        <w:rPr>
          <w:rFonts w:ascii="Arial" w:hAnsi="Arial" w:cs="Arial"/>
          <w:lang w:val="en-US"/>
        </w:rPr>
      </w:pPr>
      <w:r>
        <w:rPr>
          <w:rFonts w:ascii="Arial" w:hAnsi="Arial" w:cs="Arial"/>
          <w:lang w:val="en-US"/>
        </w:rPr>
        <w:t xml:space="preserve">                                                                                                                                        </w:t>
      </w:r>
      <w:r w:rsidR="00EA3EBF">
        <w:rPr>
          <w:rFonts w:ascii="Arial" w:hAnsi="Arial" w:cs="Arial"/>
          <w:lang w:val="en-US"/>
        </w:rPr>
        <w:t>F</w:t>
      </w:r>
    </w:p>
    <w:p w14:paraId="017D6B70" w14:textId="77777777" w:rsidR="00A73E66" w:rsidRDefault="00A73E66">
      <w:pPr>
        <w:rPr>
          <w:rFonts w:ascii="Arial" w:hAnsi="Arial" w:cs="Arial"/>
          <w:lang w:val="en-US"/>
        </w:rPr>
      </w:pPr>
    </w:p>
    <w:p w14:paraId="44F996F5" w14:textId="6E525910" w:rsidR="004468B7" w:rsidRDefault="00054D04">
      <w:pPr>
        <w:rPr>
          <w:rFonts w:ascii="Arial" w:hAnsi="Arial" w:cs="Arial"/>
          <w:lang w:val="en-US"/>
        </w:rPr>
      </w:pPr>
      <w:r>
        <w:rPr>
          <w:noProof/>
        </w:rPr>
        <w:drawing>
          <wp:inline distT="0" distB="0" distL="0" distR="0" wp14:anchorId="2A86ECC9" wp14:editId="124EA666">
            <wp:extent cx="5731510" cy="3223895"/>
            <wp:effectExtent l="0" t="0" r="2540" b="0"/>
            <wp:docPr id="1033" name="Graphic 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extLst>
                        <a:ext uri="{96DAC541-7B7A-43D3-8B79-37D633B846F1}">
                          <asvg:svgBlip xmlns:asvg="http://schemas.microsoft.com/office/drawing/2016/SVG/main" r:embed="rId136"/>
                        </a:ext>
                      </a:extLst>
                    </a:blip>
                    <a:stretch>
                      <a:fillRect/>
                    </a:stretch>
                  </pic:blipFill>
                  <pic:spPr>
                    <a:xfrm>
                      <a:off x="0" y="0"/>
                      <a:ext cx="5731510" cy="3223895"/>
                    </a:xfrm>
                    <a:prstGeom prst="rect">
                      <a:avLst/>
                    </a:prstGeom>
                  </pic:spPr>
                </pic:pic>
              </a:graphicData>
            </a:graphic>
          </wp:inline>
        </w:drawing>
      </w:r>
    </w:p>
    <w:p w14:paraId="682FBBFD" w14:textId="77777777" w:rsidR="00054D04" w:rsidRDefault="00054D04">
      <w:pPr>
        <w:rPr>
          <w:rFonts w:ascii="Arial" w:hAnsi="Arial" w:cs="Arial"/>
          <w:lang w:val="en-US"/>
        </w:rPr>
      </w:pPr>
    </w:p>
    <w:p w14:paraId="2FB5E9F3" w14:textId="0B7CFEF5" w:rsidR="004468B7" w:rsidRDefault="004468B7">
      <w:pPr>
        <w:rPr>
          <w:rFonts w:ascii="Arial" w:hAnsi="Arial" w:cs="Arial"/>
          <w:lang w:val="en-US"/>
        </w:rPr>
      </w:pPr>
    </w:p>
    <w:p w14:paraId="554DAD68" w14:textId="200255A9" w:rsidR="004468B7" w:rsidRDefault="004468B7">
      <w:pPr>
        <w:rPr>
          <w:rFonts w:ascii="Arial" w:hAnsi="Arial" w:cs="Arial"/>
          <w:lang w:val="en-US"/>
        </w:rPr>
      </w:pPr>
    </w:p>
    <w:p w14:paraId="149CF6EF" w14:textId="334D1DD2" w:rsidR="004468B7" w:rsidRDefault="004468B7">
      <w:pPr>
        <w:rPr>
          <w:rFonts w:ascii="Arial" w:hAnsi="Arial" w:cs="Arial"/>
          <w:lang w:val="en-US"/>
        </w:rPr>
      </w:pPr>
    </w:p>
    <w:p w14:paraId="1D616DED" w14:textId="3DC2EAA6" w:rsidR="004468B7" w:rsidRDefault="004468B7">
      <w:pPr>
        <w:rPr>
          <w:rFonts w:ascii="Arial" w:hAnsi="Arial" w:cs="Arial"/>
          <w:lang w:val="en-US"/>
        </w:rPr>
      </w:pPr>
    </w:p>
    <w:p w14:paraId="79B0BC11" w14:textId="438F51B9" w:rsidR="004468B7" w:rsidRDefault="00054D04">
      <w:pPr>
        <w:rPr>
          <w:rFonts w:ascii="Arial" w:hAnsi="Arial" w:cs="Arial"/>
          <w:lang w:val="en-US"/>
        </w:rPr>
      </w:pPr>
      <w:r>
        <w:rPr>
          <w:noProof/>
        </w:rPr>
        <w:drawing>
          <wp:inline distT="0" distB="0" distL="0" distR="0" wp14:anchorId="0BFAE3A9" wp14:editId="15F7C42D">
            <wp:extent cx="5731510" cy="3223895"/>
            <wp:effectExtent l="0" t="0" r="2540" b="0"/>
            <wp:docPr id="1034" name="Graphic 1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extLst>
                        <a:ext uri="{96DAC541-7B7A-43D3-8B79-37D633B846F1}">
                          <asvg:svgBlip xmlns:asvg="http://schemas.microsoft.com/office/drawing/2016/SVG/main" r:embed="rId138"/>
                        </a:ext>
                      </a:extLst>
                    </a:blip>
                    <a:stretch>
                      <a:fillRect/>
                    </a:stretch>
                  </pic:blipFill>
                  <pic:spPr>
                    <a:xfrm>
                      <a:off x="0" y="0"/>
                      <a:ext cx="5731510" cy="3223895"/>
                    </a:xfrm>
                    <a:prstGeom prst="rect">
                      <a:avLst/>
                    </a:prstGeom>
                  </pic:spPr>
                </pic:pic>
              </a:graphicData>
            </a:graphic>
          </wp:inline>
        </w:drawing>
      </w:r>
    </w:p>
    <w:p w14:paraId="06D42D1D" w14:textId="77777777" w:rsidR="004468B7" w:rsidRDefault="004468B7">
      <w:pPr>
        <w:rPr>
          <w:rFonts w:ascii="Arial" w:hAnsi="Arial" w:cs="Arial"/>
          <w:lang w:val="en-US"/>
        </w:rPr>
      </w:pPr>
    </w:p>
    <w:p w14:paraId="2481A36E" w14:textId="290315CB" w:rsidR="004468B7" w:rsidRDefault="00B956D2">
      <w:pPr>
        <w:rPr>
          <w:rFonts w:ascii="Arial" w:hAnsi="Arial" w:cs="Arial"/>
          <w:lang w:val="en-US"/>
        </w:rPr>
      </w:pPr>
      <w:r>
        <w:rPr>
          <w:rFonts w:ascii="Arial" w:hAnsi="Arial" w:cs="Arial"/>
          <w:lang w:val="en-US"/>
        </w:rPr>
        <w:t xml:space="preserve">                                                                                                                                   </w:t>
      </w:r>
      <w:r w:rsidR="00EA3EBF">
        <w:rPr>
          <w:rFonts w:ascii="Arial" w:hAnsi="Arial" w:cs="Arial"/>
          <w:lang w:val="en-US"/>
        </w:rPr>
        <w:t>G</w:t>
      </w:r>
    </w:p>
    <w:p w14:paraId="7C3588C2" w14:textId="2CCC6D7E" w:rsidR="00054D04" w:rsidRDefault="00054D04">
      <w:pPr>
        <w:rPr>
          <w:rFonts w:ascii="Arial" w:hAnsi="Arial" w:cs="Arial"/>
          <w:lang w:val="en-US"/>
        </w:rPr>
      </w:pPr>
    </w:p>
    <w:p w14:paraId="39914DB8" w14:textId="165F689C" w:rsidR="00054D04" w:rsidRDefault="00054D04">
      <w:pPr>
        <w:rPr>
          <w:rFonts w:ascii="Arial" w:hAnsi="Arial" w:cs="Arial"/>
          <w:lang w:val="en-US"/>
        </w:rPr>
      </w:pPr>
    </w:p>
    <w:p w14:paraId="653CD733" w14:textId="34A1F531" w:rsidR="00054D04" w:rsidRDefault="00054D04">
      <w:pPr>
        <w:rPr>
          <w:rFonts w:ascii="Arial" w:hAnsi="Arial" w:cs="Arial"/>
          <w:lang w:val="en-US"/>
        </w:rPr>
      </w:pPr>
      <w:r>
        <w:rPr>
          <w:noProof/>
        </w:rPr>
        <w:drawing>
          <wp:inline distT="0" distB="0" distL="0" distR="0" wp14:anchorId="4DE1B602" wp14:editId="5742B18B">
            <wp:extent cx="5731510" cy="3223895"/>
            <wp:effectExtent l="0" t="0" r="2540" b="0"/>
            <wp:docPr id="1035" name="Graphic 1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extLst>
                        <a:ext uri="{96DAC541-7B7A-43D3-8B79-37D633B846F1}">
                          <asvg:svgBlip xmlns:asvg="http://schemas.microsoft.com/office/drawing/2016/SVG/main" r:embed="rId140"/>
                        </a:ext>
                      </a:extLst>
                    </a:blip>
                    <a:stretch>
                      <a:fillRect/>
                    </a:stretch>
                  </pic:blipFill>
                  <pic:spPr>
                    <a:xfrm>
                      <a:off x="0" y="0"/>
                      <a:ext cx="5731510" cy="3223895"/>
                    </a:xfrm>
                    <a:prstGeom prst="rect">
                      <a:avLst/>
                    </a:prstGeom>
                  </pic:spPr>
                </pic:pic>
              </a:graphicData>
            </a:graphic>
          </wp:inline>
        </w:drawing>
      </w:r>
    </w:p>
    <w:p w14:paraId="44482E85" w14:textId="77777777" w:rsidR="00054D04" w:rsidRDefault="00054D04">
      <w:pPr>
        <w:rPr>
          <w:rFonts w:ascii="Arial" w:hAnsi="Arial" w:cs="Arial"/>
          <w:lang w:val="en-US"/>
        </w:rPr>
      </w:pPr>
    </w:p>
    <w:p w14:paraId="515827ED" w14:textId="3E008AF6" w:rsidR="00054D04" w:rsidRDefault="00054D04">
      <w:pPr>
        <w:rPr>
          <w:rFonts w:ascii="Arial" w:hAnsi="Arial" w:cs="Arial"/>
          <w:lang w:val="en-US"/>
        </w:rPr>
      </w:pPr>
    </w:p>
    <w:p w14:paraId="35DFCD5E" w14:textId="65D66C5B" w:rsidR="00054D04" w:rsidRDefault="00054D04">
      <w:pPr>
        <w:rPr>
          <w:rFonts w:ascii="Arial" w:hAnsi="Arial" w:cs="Arial"/>
          <w:lang w:val="en-US"/>
        </w:rPr>
      </w:pPr>
    </w:p>
    <w:p w14:paraId="6E07DDC3" w14:textId="3ED36199" w:rsidR="00054D04" w:rsidRDefault="00054D04">
      <w:pPr>
        <w:rPr>
          <w:rFonts w:ascii="Arial" w:hAnsi="Arial" w:cs="Arial"/>
          <w:lang w:val="en-US"/>
        </w:rPr>
      </w:pPr>
    </w:p>
    <w:p w14:paraId="4E5409D1" w14:textId="0DDC097F" w:rsidR="00054D04" w:rsidRDefault="00054D04">
      <w:pPr>
        <w:rPr>
          <w:rFonts w:ascii="Arial" w:hAnsi="Arial" w:cs="Arial"/>
          <w:lang w:val="en-US"/>
        </w:rPr>
      </w:pPr>
      <w:r>
        <w:rPr>
          <w:noProof/>
        </w:rPr>
        <w:drawing>
          <wp:inline distT="0" distB="0" distL="0" distR="0" wp14:anchorId="0F23AD40" wp14:editId="78591DE0">
            <wp:extent cx="5731510" cy="3223895"/>
            <wp:effectExtent l="0" t="0" r="2540" b="0"/>
            <wp:docPr id="1036" name="Graphic 1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extLst>
                        <a:ext uri="{96DAC541-7B7A-43D3-8B79-37D633B846F1}">
                          <asvg:svgBlip xmlns:asvg="http://schemas.microsoft.com/office/drawing/2016/SVG/main" r:embed="rId142"/>
                        </a:ext>
                      </a:extLst>
                    </a:blip>
                    <a:stretch>
                      <a:fillRect/>
                    </a:stretch>
                  </pic:blipFill>
                  <pic:spPr>
                    <a:xfrm>
                      <a:off x="0" y="0"/>
                      <a:ext cx="5731510" cy="3223895"/>
                    </a:xfrm>
                    <a:prstGeom prst="rect">
                      <a:avLst/>
                    </a:prstGeom>
                  </pic:spPr>
                </pic:pic>
              </a:graphicData>
            </a:graphic>
          </wp:inline>
        </w:drawing>
      </w:r>
    </w:p>
    <w:p w14:paraId="4D650F00" w14:textId="77777777" w:rsidR="00054D04" w:rsidRDefault="00054D04">
      <w:pPr>
        <w:rPr>
          <w:rFonts w:ascii="Arial" w:hAnsi="Arial" w:cs="Arial"/>
          <w:lang w:val="en-US"/>
        </w:rPr>
      </w:pPr>
    </w:p>
    <w:p w14:paraId="0C494DCB" w14:textId="0626524C" w:rsidR="00054D04" w:rsidRDefault="00B956D2">
      <w:pPr>
        <w:rPr>
          <w:rFonts w:ascii="Arial" w:hAnsi="Arial" w:cs="Arial"/>
          <w:lang w:val="en-US"/>
        </w:rPr>
      </w:pPr>
      <w:r>
        <w:rPr>
          <w:rFonts w:ascii="Arial" w:hAnsi="Arial" w:cs="Arial"/>
          <w:lang w:val="en-US"/>
        </w:rPr>
        <w:t xml:space="preserve">                                                                                                                                     </w:t>
      </w:r>
      <w:r w:rsidR="00EA3EBF">
        <w:rPr>
          <w:rFonts w:ascii="Arial" w:hAnsi="Arial" w:cs="Arial"/>
          <w:lang w:val="en-US"/>
        </w:rPr>
        <w:t>I</w:t>
      </w:r>
    </w:p>
    <w:p w14:paraId="17DCA794" w14:textId="141064A0" w:rsidR="00054D04" w:rsidRDefault="00054D04">
      <w:pPr>
        <w:rPr>
          <w:rFonts w:ascii="Arial" w:hAnsi="Arial" w:cs="Arial"/>
          <w:lang w:val="en-US"/>
        </w:rPr>
      </w:pPr>
      <w:r>
        <w:rPr>
          <w:noProof/>
        </w:rPr>
        <w:drawing>
          <wp:inline distT="0" distB="0" distL="0" distR="0" wp14:anchorId="70C12258" wp14:editId="79D5A463">
            <wp:extent cx="5731510" cy="3223895"/>
            <wp:effectExtent l="0" t="0" r="2540" b="0"/>
            <wp:docPr id="1037" name="Graphic 1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extLst>
                        <a:ext uri="{96DAC541-7B7A-43D3-8B79-37D633B846F1}">
                          <asvg:svgBlip xmlns:asvg="http://schemas.microsoft.com/office/drawing/2016/SVG/main" r:embed="rId144"/>
                        </a:ext>
                      </a:extLst>
                    </a:blip>
                    <a:stretch>
                      <a:fillRect/>
                    </a:stretch>
                  </pic:blipFill>
                  <pic:spPr>
                    <a:xfrm>
                      <a:off x="0" y="0"/>
                      <a:ext cx="5731510" cy="3223895"/>
                    </a:xfrm>
                    <a:prstGeom prst="rect">
                      <a:avLst/>
                    </a:prstGeom>
                  </pic:spPr>
                </pic:pic>
              </a:graphicData>
            </a:graphic>
          </wp:inline>
        </w:drawing>
      </w:r>
    </w:p>
    <w:p w14:paraId="53F10EF0" w14:textId="77777777" w:rsidR="00054D04" w:rsidRDefault="00054D04">
      <w:pPr>
        <w:rPr>
          <w:rFonts w:ascii="Arial" w:hAnsi="Arial" w:cs="Arial"/>
          <w:lang w:val="en-US"/>
        </w:rPr>
      </w:pPr>
    </w:p>
    <w:p w14:paraId="62BD20A8" w14:textId="3BD7BA78" w:rsidR="00054D04" w:rsidRDefault="00054D04">
      <w:pPr>
        <w:rPr>
          <w:rFonts w:ascii="Arial" w:hAnsi="Arial" w:cs="Arial"/>
          <w:lang w:val="en-US"/>
        </w:rPr>
      </w:pPr>
    </w:p>
    <w:p w14:paraId="5E1972BF" w14:textId="1153EB79" w:rsidR="00054D04" w:rsidRDefault="00054D04">
      <w:pPr>
        <w:rPr>
          <w:rFonts w:ascii="Arial" w:hAnsi="Arial" w:cs="Arial"/>
          <w:lang w:val="en-US"/>
        </w:rPr>
      </w:pPr>
    </w:p>
    <w:p w14:paraId="5B7D2B84" w14:textId="4539EB62" w:rsidR="00054D04" w:rsidRDefault="00054D04">
      <w:pPr>
        <w:rPr>
          <w:rFonts w:ascii="Arial" w:hAnsi="Arial" w:cs="Arial"/>
          <w:lang w:val="en-US"/>
        </w:rPr>
      </w:pPr>
      <w:r>
        <w:rPr>
          <w:noProof/>
        </w:rPr>
        <w:drawing>
          <wp:inline distT="0" distB="0" distL="0" distR="0" wp14:anchorId="5A260418" wp14:editId="5C33AB27">
            <wp:extent cx="5731510" cy="3223895"/>
            <wp:effectExtent l="0" t="0" r="2540" b="0"/>
            <wp:docPr id="1038" name="Graphic 1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extLst>
                        <a:ext uri="{96DAC541-7B7A-43D3-8B79-37D633B846F1}">
                          <asvg:svgBlip xmlns:asvg="http://schemas.microsoft.com/office/drawing/2016/SVG/main" r:embed="rId146"/>
                        </a:ext>
                      </a:extLst>
                    </a:blip>
                    <a:stretch>
                      <a:fillRect/>
                    </a:stretch>
                  </pic:blipFill>
                  <pic:spPr>
                    <a:xfrm>
                      <a:off x="0" y="0"/>
                      <a:ext cx="5731510" cy="3223895"/>
                    </a:xfrm>
                    <a:prstGeom prst="rect">
                      <a:avLst/>
                    </a:prstGeom>
                  </pic:spPr>
                </pic:pic>
              </a:graphicData>
            </a:graphic>
          </wp:inline>
        </w:drawing>
      </w:r>
    </w:p>
    <w:p w14:paraId="5A07DDE0" w14:textId="7AD7BAF4" w:rsidR="00054D04" w:rsidRDefault="00054D04">
      <w:pPr>
        <w:rPr>
          <w:rFonts w:ascii="Arial" w:hAnsi="Arial" w:cs="Arial"/>
          <w:lang w:val="en-US"/>
        </w:rPr>
      </w:pPr>
    </w:p>
    <w:p w14:paraId="412C2803" w14:textId="5607E137" w:rsidR="00054D04" w:rsidRDefault="00054D04">
      <w:pPr>
        <w:rPr>
          <w:rFonts w:ascii="Arial" w:hAnsi="Arial" w:cs="Arial"/>
          <w:lang w:val="en-US"/>
        </w:rPr>
      </w:pPr>
    </w:p>
    <w:p w14:paraId="0757EAED" w14:textId="5963CD14" w:rsidR="00054D04" w:rsidRDefault="00054D04">
      <w:pPr>
        <w:rPr>
          <w:rFonts w:ascii="Arial" w:hAnsi="Arial" w:cs="Arial"/>
          <w:lang w:val="en-US"/>
        </w:rPr>
      </w:pPr>
    </w:p>
    <w:p w14:paraId="64BF4C09" w14:textId="19D4D1F5" w:rsidR="00B956D2" w:rsidRDefault="00B956D2">
      <w:pPr>
        <w:rPr>
          <w:rFonts w:ascii="Arial" w:hAnsi="Arial" w:cs="Arial"/>
          <w:lang w:val="en-US"/>
        </w:rPr>
      </w:pPr>
    </w:p>
    <w:p w14:paraId="148771EF" w14:textId="509BF487" w:rsidR="00B956D2" w:rsidRDefault="00B956D2">
      <w:pPr>
        <w:rPr>
          <w:rFonts w:ascii="Arial" w:hAnsi="Arial" w:cs="Arial"/>
          <w:lang w:val="en-US"/>
        </w:rPr>
      </w:pPr>
      <w:r>
        <w:rPr>
          <w:rFonts w:ascii="Arial" w:hAnsi="Arial" w:cs="Arial"/>
          <w:lang w:val="en-US"/>
        </w:rPr>
        <w:t xml:space="preserve">                                                                                                                                   </w:t>
      </w:r>
      <w:r w:rsidR="00EA3EBF">
        <w:rPr>
          <w:rFonts w:ascii="Arial" w:hAnsi="Arial" w:cs="Arial"/>
          <w:lang w:val="en-US"/>
        </w:rPr>
        <w:t>J</w:t>
      </w:r>
    </w:p>
    <w:p w14:paraId="67BBB580" w14:textId="272EDF85" w:rsidR="00054D04" w:rsidRDefault="00054D04">
      <w:pPr>
        <w:rPr>
          <w:rFonts w:ascii="Arial" w:hAnsi="Arial" w:cs="Arial"/>
          <w:lang w:val="en-US"/>
        </w:rPr>
      </w:pPr>
    </w:p>
    <w:p w14:paraId="4C41B9FF" w14:textId="1247A497" w:rsidR="00054D04" w:rsidRDefault="00670210">
      <w:pPr>
        <w:rPr>
          <w:rFonts w:ascii="Arial" w:hAnsi="Arial" w:cs="Arial"/>
          <w:lang w:val="en-US"/>
        </w:rPr>
      </w:pPr>
      <w:r>
        <w:rPr>
          <w:noProof/>
        </w:rPr>
        <w:drawing>
          <wp:inline distT="0" distB="0" distL="0" distR="0" wp14:anchorId="4B1B9FFA" wp14:editId="78453678">
            <wp:extent cx="5731510" cy="3223895"/>
            <wp:effectExtent l="0" t="0" r="2540" b="0"/>
            <wp:docPr id="1039" name="Graphic 1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extLst>
                        <a:ext uri="{96DAC541-7B7A-43D3-8B79-37D633B846F1}">
                          <asvg:svgBlip xmlns:asvg="http://schemas.microsoft.com/office/drawing/2016/SVG/main" r:embed="rId148"/>
                        </a:ext>
                      </a:extLst>
                    </a:blip>
                    <a:stretch>
                      <a:fillRect/>
                    </a:stretch>
                  </pic:blipFill>
                  <pic:spPr>
                    <a:xfrm>
                      <a:off x="0" y="0"/>
                      <a:ext cx="5731510" cy="3223895"/>
                    </a:xfrm>
                    <a:prstGeom prst="rect">
                      <a:avLst/>
                    </a:prstGeom>
                  </pic:spPr>
                </pic:pic>
              </a:graphicData>
            </a:graphic>
          </wp:inline>
        </w:drawing>
      </w:r>
    </w:p>
    <w:p w14:paraId="6181E63B" w14:textId="77777777" w:rsidR="00670210" w:rsidRDefault="00670210">
      <w:pPr>
        <w:rPr>
          <w:rFonts w:ascii="Arial" w:hAnsi="Arial" w:cs="Arial"/>
          <w:lang w:val="en-US"/>
        </w:rPr>
      </w:pPr>
    </w:p>
    <w:p w14:paraId="7E54DE51" w14:textId="18E1B4F3" w:rsidR="00054D04" w:rsidRDefault="00054D04">
      <w:pPr>
        <w:rPr>
          <w:rFonts w:ascii="Arial" w:hAnsi="Arial" w:cs="Arial"/>
          <w:lang w:val="en-US"/>
        </w:rPr>
      </w:pPr>
    </w:p>
    <w:p w14:paraId="25E79AEE" w14:textId="412F6F55" w:rsidR="00054D04" w:rsidRDefault="00054D04">
      <w:pPr>
        <w:rPr>
          <w:rFonts w:ascii="Arial" w:hAnsi="Arial" w:cs="Arial"/>
          <w:lang w:val="en-US"/>
        </w:rPr>
      </w:pPr>
    </w:p>
    <w:p w14:paraId="53CEE5AC" w14:textId="434DD080" w:rsidR="00054D04" w:rsidRDefault="00054D04">
      <w:pPr>
        <w:rPr>
          <w:rFonts w:ascii="Arial" w:hAnsi="Arial" w:cs="Arial"/>
          <w:lang w:val="en-US"/>
        </w:rPr>
      </w:pPr>
    </w:p>
    <w:p w14:paraId="1B449040" w14:textId="305EA13F" w:rsidR="00054D04" w:rsidRDefault="00054D04">
      <w:pPr>
        <w:rPr>
          <w:rFonts w:ascii="Arial" w:hAnsi="Arial" w:cs="Arial"/>
          <w:lang w:val="en-US"/>
        </w:rPr>
      </w:pPr>
    </w:p>
    <w:p w14:paraId="395CB7FE" w14:textId="686325F2" w:rsidR="00054D04" w:rsidRDefault="00670210">
      <w:pPr>
        <w:rPr>
          <w:rFonts w:ascii="Arial" w:hAnsi="Arial" w:cs="Arial"/>
          <w:lang w:val="en-US"/>
        </w:rPr>
      </w:pPr>
      <w:r>
        <w:rPr>
          <w:noProof/>
        </w:rPr>
        <w:drawing>
          <wp:inline distT="0" distB="0" distL="0" distR="0" wp14:anchorId="59E03DFE" wp14:editId="53686E7A">
            <wp:extent cx="5731510" cy="3223895"/>
            <wp:effectExtent l="0" t="0" r="2540" b="0"/>
            <wp:docPr id="1040" name="Graphic 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extLst>
                        <a:ext uri="{96DAC541-7B7A-43D3-8B79-37D633B846F1}">
                          <asvg:svgBlip xmlns:asvg="http://schemas.microsoft.com/office/drawing/2016/SVG/main" r:embed="rId150"/>
                        </a:ext>
                      </a:extLst>
                    </a:blip>
                    <a:stretch>
                      <a:fillRect/>
                    </a:stretch>
                  </pic:blipFill>
                  <pic:spPr>
                    <a:xfrm>
                      <a:off x="0" y="0"/>
                      <a:ext cx="5731510" cy="3223895"/>
                    </a:xfrm>
                    <a:prstGeom prst="rect">
                      <a:avLst/>
                    </a:prstGeom>
                  </pic:spPr>
                </pic:pic>
              </a:graphicData>
            </a:graphic>
          </wp:inline>
        </w:drawing>
      </w:r>
    </w:p>
    <w:p w14:paraId="3EB396C5" w14:textId="77777777" w:rsidR="00670210" w:rsidRDefault="00670210">
      <w:pPr>
        <w:rPr>
          <w:rFonts w:ascii="Arial" w:hAnsi="Arial" w:cs="Arial"/>
          <w:lang w:val="en-US"/>
        </w:rPr>
      </w:pPr>
    </w:p>
    <w:p w14:paraId="0F24D2E0" w14:textId="5B79287A" w:rsidR="00054D04" w:rsidRDefault="00B956D2">
      <w:pPr>
        <w:rPr>
          <w:rFonts w:ascii="Arial" w:hAnsi="Arial" w:cs="Arial"/>
          <w:lang w:val="en-US"/>
        </w:rPr>
      </w:pPr>
      <w:r>
        <w:rPr>
          <w:rFonts w:ascii="Arial" w:hAnsi="Arial" w:cs="Arial"/>
          <w:lang w:val="en-US"/>
        </w:rPr>
        <w:t xml:space="preserve">                                                                                                                                    </w:t>
      </w:r>
      <w:r w:rsidR="00EA3EBF">
        <w:rPr>
          <w:rFonts w:ascii="Arial" w:hAnsi="Arial" w:cs="Arial"/>
          <w:lang w:val="en-US"/>
        </w:rPr>
        <w:t>K</w:t>
      </w:r>
    </w:p>
    <w:p w14:paraId="2CC608FA" w14:textId="77777777" w:rsidR="00054D04" w:rsidRDefault="00054D04">
      <w:pPr>
        <w:rPr>
          <w:rFonts w:ascii="Arial" w:hAnsi="Arial" w:cs="Arial"/>
          <w:lang w:val="en-US"/>
        </w:rPr>
      </w:pPr>
    </w:p>
    <w:p w14:paraId="66885C26" w14:textId="32BDE04A" w:rsidR="00054D04" w:rsidRDefault="00670210">
      <w:pPr>
        <w:rPr>
          <w:rFonts w:ascii="Arial" w:hAnsi="Arial" w:cs="Arial"/>
          <w:lang w:val="en-US"/>
        </w:rPr>
      </w:pPr>
      <w:r>
        <w:rPr>
          <w:noProof/>
        </w:rPr>
        <w:drawing>
          <wp:inline distT="0" distB="0" distL="0" distR="0" wp14:anchorId="645358B7" wp14:editId="512926AF">
            <wp:extent cx="5731510" cy="3223895"/>
            <wp:effectExtent l="0" t="0" r="2540" b="0"/>
            <wp:docPr id="1041" name="Graphic 1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extLst>
                        <a:ext uri="{96DAC541-7B7A-43D3-8B79-37D633B846F1}">
                          <asvg:svgBlip xmlns:asvg="http://schemas.microsoft.com/office/drawing/2016/SVG/main" r:embed="rId152"/>
                        </a:ext>
                      </a:extLst>
                    </a:blip>
                    <a:stretch>
                      <a:fillRect/>
                    </a:stretch>
                  </pic:blipFill>
                  <pic:spPr>
                    <a:xfrm>
                      <a:off x="0" y="0"/>
                      <a:ext cx="5731510" cy="3223895"/>
                    </a:xfrm>
                    <a:prstGeom prst="rect">
                      <a:avLst/>
                    </a:prstGeom>
                  </pic:spPr>
                </pic:pic>
              </a:graphicData>
            </a:graphic>
          </wp:inline>
        </w:drawing>
      </w:r>
    </w:p>
    <w:p w14:paraId="3952531F" w14:textId="77777777" w:rsidR="00670210" w:rsidRDefault="00670210">
      <w:pPr>
        <w:rPr>
          <w:rFonts w:ascii="Arial" w:hAnsi="Arial" w:cs="Arial"/>
          <w:lang w:val="en-US"/>
        </w:rPr>
      </w:pPr>
    </w:p>
    <w:p w14:paraId="05CA80BA" w14:textId="44B90064" w:rsidR="00054D04" w:rsidRDefault="00054D04">
      <w:pPr>
        <w:rPr>
          <w:rFonts w:ascii="Arial" w:hAnsi="Arial" w:cs="Arial"/>
          <w:lang w:val="en-US"/>
        </w:rPr>
      </w:pPr>
    </w:p>
    <w:p w14:paraId="0850C53D" w14:textId="1DAB5E86" w:rsidR="00054D04" w:rsidRDefault="00054D04">
      <w:pPr>
        <w:rPr>
          <w:rFonts w:ascii="Arial" w:hAnsi="Arial" w:cs="Arial"/>
          <w:lang w:val="en-US"/>
        </w:rPr>
      </w:pPr>
    </w:p>
    <w:p w14:paraId="5255F858" w14:textId="63418CA7" w:rsidR="00054D04" w:rsidRDefault="00670210">
      <w:pPr>
        <w:rPr>
          <w:rFonts w:ascii="Arial" w:hAnsi="Arial" w:cs="Arial"/>
          <w:lang w:val="en-US"/>
        </w:rPr>
      </w:pPr>
      <w:r>
        <w:rPr>
          <w:noProof/>
        </w:rPr>
        <w:drawing>
          <wp:inline distT="0" distB="0" distL="0" distR="0" wp14:anchorId="06AC0304" wp14:editId="779326B9">
            <wp:extent cx="5731510" cy="3223895"/>
            <wp:effectExtent l="0" t="0" r="2540" b="0"/>
            <wp:docPr id="1042" name="Graphic 1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extLst>
                        <a:ext uri="{96DAC541-7B7A-43D3-8B79-37D633B846F1}">
                          <asvg:svgBlip xmlns:asvg="http://schemas.microsoft.com/office/drawing/2016/SVG/main" r:embed="rId154"/>
                        </a:ext>
                      </a:extLst>
                    </a:blip>
                    <a:stretch>
                      <a:fillRect/>
                    </a:stretch>
                  </pic:blipFill>
                  <pic:spPr>
                    <a:xfrm>
                      <a:off x="0" y="0"/>
                      <a:ext cx="5731510" cy="3223895"/>
                    </a:xfrm>
                    <a:prstGeom prst="rect">
                      <a:avLst/>
                    </a:prstGeom>
                  </pic:spPr>
                </pic:pic>
              </a:graphicData>
            </a:graphic>
          </wp:inline>
        </w:drawing>
      </w:r>
    </w:p>
    <w:p w14:paraId="64BDCFD6" w14:textId="77777777" w:rsidR="00670210" w:rsidRDefault="00670210">
      <w:pPr>
        <w:rPr>
          <w:rFonts w:ascii="Arial" w:hAnsi="Arial" w:cs="Arial"/>
          <w:lang w:val="en-US"/>
        </w:rPr>
      </w:pPr>
    </w:p>
    <w:p w14:paraId="79605368" w14:textId="7F6CBDF4" w:rsidR="00054D04" w:rsidRDefault="00054D04">
      <w:pPr>
        <w:rPr>
          <w:rFonts w:ascii="Arial" w:hAnsi="Arial" w:cs="Arial"/>
          <w:lang w:val="en-US"/>
        </w:rPr>
      </w:pPr>
    </w:p>
    <w:p w14:paraId="09C03F8B" w14:textId="2F525B63" w:rsidR="00054D04" w:rsidRDefault="00054D04">
      <w:pPr>
        <w:rPr>
          <w:rFonts w:ascii="Arial" w:hAnsi="Arial" w:cs="Arial"/>
          <w:lang w:val="en-US"/>
        </w:rPr>
      </w:pPr>
    </w:p>
    <w:p w14:paraId="21EE720A" w14:textId="1AD2CB30" w:rsidR="00054D04" w:rsidRDefault="00B956D2">
      <w:pPr>
        <w:rPr>
          <w:rFonts w:ascii="Arial" w:hAnsi="Arial" w:cs="Arial"/>
          <w:lang w:val="en-US"/>
        </w:rPr>
      </w:pPr>
      <w:r>
        <w:rPr>
          <w:rFonts w:ascii="Arial" w:hAnsi="Arial" w:cs="Arial"/>
          <w:lang w:val="en-US"/>
        </w:rPr>
        <w:t xml:space="preserve">                                                                                                                                    </w:t>
      </w:r>
    </w:p>
    <w:p w14:paraId="4A466926" w14:textId="60DB3788" w:rsidR="00054D04" w:rsidRDefault="00054D04">
      <w:pPr>
        <w:rPr>
          <w:rFonts w:ascii="Arial" w:hAnsi="Arial" w:cs="Arial"/>
          <w:lang w:val="en-US"/>
        </w:rPr>
      </w:pPr>
    </w:p>
    <w:p w14:paraId="54EE40BC" w14:textId="5C7BA6A8" w:rsidR="00670210" w:rsidRDefault="00670210">
      <w:pPr>
        <w:rPr>
          <w:rFonts w:ascii="Arial" w:hAnsi="Arial" w:cs="Arial"/>
          <w:lang w:val="en-US"/>
        </w:rPr>
      </w:pPr>
      <w:r>
        <w:rPr>
          <w:noProof/>
        </w:rPr>
        <w:drawing>
          <wp:inline distT="0" distB="0" distL="0" distR="0" wp14:anchorId="314A577C" wp14:editId="040C072B">
            <wp:extent cx="5731510" cy="3223895"/>
            <wp:effectExtent l="0" t="0" r="2540" b="0"/>
            <wp:docPr id="1043" name="Graphic 1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extLst>
                        <a:ext uri="{96DAC541-7B7A-43D3-8B79-37D633B846F1}">
                          <asvg:svgBlip xmlns:asvg="http://schemas.microsoft.com/office/drawing/2016/SVG/main" r:embed="rId156"/>
                        </a:ext>
                      </a:extLst>
                    </a:blip>
                    <a:stretch>
                      <a:fillRect/>
                    </a:stretch>
                  </pic:blipFill>
                  <pic:spPr>
                    <a:xfrm>
                      <a:off x="0" y="0"/>
                      <a:ext cx="5731510" cy="3223895"/>
                    </a:xfrm>
                    <a:prstGeom prst="rect">
                      <a:avLst/>
                    </a:prstGeom>
                  </pic:spPr>
                </pic:pic>
              </a:graphicData>
            </a:graphic>
          </wp:inline>
        </w:drawing>
      </w:r>
    </w:p>
    <w:p w14:paraId="0EB5510D" w14:textId="77777777" w:rsidR="00670210" w:rsidRDefault="00670210">
      <w:pPr>
        <w:rPr>
          <w:rFonts w:ascii="Arial" w:hAnsi="Arial" w:cs="Arial"/>
          <w:lang w:val="en-US"/>
        </w:rPr>
      </w:pPr>
    </w:p>
    <w:p w14:paraId="656C9008" w14:textId="30D02FE4" w:rsidR="00670210" w:rsidRDefault="00670210">
      <w:pPr>
        <w:rPr>
          <w:rFonts w:ascii="Arial" w:hAnsi="Arial" w:cs="Arial"/>
          <w:lang w:val="en-US"/>
        </w:rPr>
      </w:pPr>
      <w:r>
        <w:rPr>
          <w:noProof/>
        </w:rPr>
        <w:drawing>
          <wp:inline distT="0" distB="0" distL="0" distR="0" wp14:anchorId="7DD4CC24" wp14:editId="62A00AEE">
            <wp:extent cx="5731510" cy="3223895"/>
            <wp:effectExtent l="0" t="0" r="2540" b="0"/>
            <wp:docPr id="1044" name="Graphic 1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7">
                      <a:extLst>
                        <a:ext uri="{96DAC541-7B7A-43D3-8B79-37D633B846F1}">
                          <asvg:svgBlip xmlns:asvg="http://schemas.microsoft.com/office/drawing/2016/SVG/main" r:embed="rId158"/>
                        </a:ext>
                      </a:extLst>
                    </a:blip>
                    <a:stretch>
                      <a:fillRect/>
                    </a:stretch>
                  </pic:blipFill>
                  <pic:spPr>
                    <a:xfrm>
                      <a:off x="0" y="0"/>
                      <a:ext cx="5731510" cy="3223895"/>
                    </a:xfrm>
                    <a:prstGeom prst="rect">
                      <a:avLst/>
                    </a:prstGeom>
                  </pic:spPr>
                </pic:pic>
              </a:graphicData>
            </a:graphic>
          </wp:inline>
        </w:drawing>
      </w:r>
    </w:p>
    <w:p w14:paraId="3DCA1917" w14:textId="77777777" w:rsidR="00670210" w:rsidRDefault="00670210">
      <w:pPr>
        <w:rPr>
          <w:rFonts w:ascii="Arial" w:hAnsi="Arial" w:cs="Arial"/>
          <w:lang w:val="en-US"/>
        </w:rPr>
      </w:pPr>
    </w:p>
    <w:p w14:paraId="3DF7B8CB" w14:textId="6379083B" w:rsidR="00670210" w:rsidRDefault="00670210">
      <w:pPr>
        <w:rPr>
          <w:rFonts w:ascii="Arial" w:hAnsi="Arial" w:cs="Arial"/>
          <w:lang w:val="en-US"/>
        </w:rPr>
      </w:pPr>
    </w:p>
    <w:p w14:paraId="353D9A06" w14:textId="174AA2D0" w:rsidR="00670210" w:rsidRDefault="00670210">
      <w:pPr>
        <w:rPr>
          <w:rFonts w:ascii="Arial" w:hAnsi="Arial" w:cs="Arial"/>
          <w:lang w:val="en-US"/>
        </w:rPr>
      </w:pPr>
    </w:p>
    <w:p w14:paraId="2554B5BE" w14:textId="3DCD0BFF" w:rsidR="00670210" w:rsidRDefault="00670210">
      <w:pPr>
        <w:rPr>
          <w:rFonts w:ascii="Arial" w:hAnsi="Arial" w:cs="Arial"/>
          <w:lang w:val="en-US"/>
        </w:rPr>
      </w:pPr>
    </w:p>
    <w:p w14:paraId="7E520488" w14:textId="55EBAE01" w:rsidR="00670210" w:rsidRDefault="00670210">
      <w:pPr>
        <w:rPr>
          <w:rFonts w:ascii="Arial" w:hAnsi="Arial" w:cs="Arial"/>
          <w:lang w:val="en-US"/>
        </w:rPr>
      </w:pPr>
    </w:p>
    <w:p w14:paraId="4D7F493C" w14:textId="382C695C" w:rsidR="00B956D2" w:rsidRDefault="00B956D2">
      <w:pPr>
        <w:rPr>
          <w:rFonts w:ascii="Arial" w:hAnsi="Arial" w:cs="Arial"/>
          <w:lang w:val="en-US"/>
        </w:rPr>
      </w:pPr>
      <w:r>
        <w:rPr>
          <w:rFonts w:ascii="Arial" w:hAnsi="Arial" w:cs="Arial"/>
          <w:lang w:val="en-US"/>
        </w:rPr>
        <w:t xml:space="preserve">                                                                                                                                       </w:t>
      </w:r>
    </w:p>
    <w:p w14:paraId="238D61A1" w14:textId="3B5565B6" w:rsidR="00670210" w:rsidRDefault="00670210">
      <w:pPr>
        <w:rPr>
          <w:rFonts w:ascii="Arial" w:hAnsi="Arial" w:cs="Arial"/>
          <w:lang w:val="en-US"/>
        </w:rPr>
      </w:pPr>
      <w:r>
        <w:rPr>
          <w:noProof/>
        </w:rPr>
        <w:drawing>
          <wp:inline distT="0" distB="0" distL="0" distR="0" wp14:anchorId="645C6F28" wp14:editId="02CE31B4">
            <wp:extent cx="5731510" cy="3223895"/>
            <wp:effectExtent l="0" t="0" r="2540" b="0"/>
            <wp:docPr id="1045" name="Graphic 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extLst>
                        <a:ext uri="{96DAC541-7B7A-43D3-8B79-37D633B846F1}">
                          <asvg:svgBlip xmlns:asvg="http://schemas.microsoft.com/office/drawing/2016/SVG/main" r:embed="rId160"/>
                        </a:ext>
                      </a:extLst>
                    </a:blip>
                    <a:stretch>
                      <a:fillRect/>
                    </a:stretch>
                  </pic:blipFill>
                  <pic:spPr>
                    <a:xfrm>
                      <a:off x="0" y="0"/>
                      <a:ext cx="5731510" cy="3223895"/>
                    </a:xfrm>
                    <a:prstGeom prst="rect">
                      <a:avLst/>
                    </a:prstGeom>
                  </pic:spPr>
                </pic:pic>
              </a:graphicData>
            </a:graphic>
          </wp:inline>
        </w:drawing>
      </w:r>
    </w:p>
    <w:p w14:paraId="562BCE1C" w14:textId="77777777" w:rsidR="00670210" w:rsidRDefault="00670210">
      <w:pPr>
        <w:rPr>
          <w:rFonts w:ascii="Arial" w:hAnsi="Arial" w:cs="Arial"/>
          <w:lang w:val="en-US"/>
        </w:rPr>
      </w:pPr>
    </w:p>
    <w:p w14:paraId="1A12336E" w14:textId="474BB89D" w:rsidR="00670210" w:rsidRDefault="00670210">
      <w:pPr>
        <w:rPr>
          <w:rFonts w:ascii="Arial" w:hAnsi="Arial" w:cs="Arial"/>
          <w:lang w:val="en-US"/>
        </w:rPr>
      </w:pPr>
    </w:p>
    <w:p w14:paraId="3EF62B9D" w14:textId="04F3F1F1" w:rsidR="00670210" w:rsidRDefault="00670210">
      <w:pPr>
        <w:rPr>
          <w:rFonts w:ascii="Arial" w:hAnsi="Arial" w:cs="Arial"/>
          <w:lang w:val="en-US"/>
        </w:rPr>
      </w:pPr>
    </w:p>
    <w:p w14:paraId="1D955E1B" w14:textId="0647E417" w:rsidR="00670210" w:rsidRDefault="00670210">
      <w:pPr>
        <w:rPr>
          <w:rFonts w:ascii="Arial" w:hAnsi="Arial" w:cs="Arial"/>
          <w:lang w:val="en-US"/>
        </w:rPr>
      </w:pPr>
    </w:p>
    <w:p w14:paraId="0F05F544" w14:textId="729ED9F0" w:rsidR="00670210" w:rsidRDefault="00670210">
      <w:pPr>
        <w:rPr>
          <w:rFonts w:ascii="Arial" w:hAnsi="Arial" w:cs="Arial"/>
          <w:lang w:val="en-US"/>
        </w:rPr>
      </w:pPr>
    </w:p>
    <w:p w14:paraId="531BBAC8" w14:textId="77777777" w:rsidR="00670210" w:rsidRDefault="00670210">
      <w:pPr>
        <w:rPr>
          <w:rFonts w:ascii="Arial" w:hAnsi="Arial" w:cs="Arial"/>
          <w:lang w:val="en-US"/>
        </w:rPr>
      </w:pPr>
    </w:p>
    <w:p w14:paraId="5745A51C" w14:textId="0D316A57" w:rsidR="00054D04" w:rsidRDefault="00054D04">
      <w:pPr>
        <w:rPr>
          <w:rFonts w:ascii="Arial" w:hAnsi="Arial" w:cs="Arial"/>
          <w:lang w:val="en-US"/>
        </w:rPr>
      </w:pPr>
    </w:p>
    <w:p w14:paraId="3BC93D0F" w14:textId="32383DCB" w:rsidR="00670210" w:rsidRDefault="00670210">
      <w:pPr>
        <w:rPr>
          <w:rFonts w:ascii="Arial" w:hAnsi="Arial" w:cs="Arial"/>
          <w:lang w:val="en-US"/>
        </w:rPr>
      </w:pPr>
    </w:p>
    <w:p w14:paraId="32A76A51" w14:textId="5BA66989" w:rsidR="00670210" w:rsidRDefault="00670210">
      <w:pPr>
        <w:rPr>
          <w:rFonts w:ascii="Arial" w:hAnsi="Arial" w:cs="Arial"/>
          <w:lang w:val="en-US"/>
        </w:rPr>
      </w:pPr>
    </w:p>
    <w:p w14:paraId="1A2B8AE2" w14:textId="137BB8FA" w:rsidR="00670210" w:rsidRDefault="00670210">
      <w:pPr>
        <w:rPr>
          <w:rFonts w:ascii="Arial" w:hAnsi="Arial" w:cs="Arial"/>
          <w:lang w:val="en-US"/>
        </w:rPr>
      </w:pPr>
    </w:p>
    <w:p w14:paraId="0C73FD21" w14:textId="58C29834" w:rsidR="00670210" w:rsidRDefault="00670210">
      <w:pPr>
        <w:rPr>
          <w:rFonts w:ascii="Arial" w:hAnsi="Arial" w:cs="Arial"/>
          <w:lang w:val="en-US"/>
        </w:rPr>
      </w:pPr>
    </w:p>
    <w:p w14:paraId="3C55EC17" w14:textId="474F0918" w:rsidR="00670210" w:rsidRDefault="00670210">
      <w:pPr>
        <w:rPr>
          <w:rFonts w:ascii="Arial" w:hAnsi="Arial" w:cs="Arial"/>
          <w:lang w:val="en-US"/>
        </w:rPr>
      </w:pPr>
    </w:p>
    <w:p w14:paraId="3E1CB649" w14:textId="6E89DCD1" w:rsidR="00670210" w:rsidRDefault="00670210">
      <w:pPr>
        <w:rPr>
          <w:rFonts w:ascii="Arial" w:hAnsi="Arial" w:cs="Arial"/>
          <w:lang w:val="en-US"/>
        </w:rPr>
      </w:pPr>
    </w:p>
    <w:p w14:paraId="39E93703" w14:textId="42F035F2" w:rsidR="00670210" w:rsidRDefault="00670210">
      <w:pPr>
        <w:rPr>
          <w:rFonts w:ascii="Arial" w:hAnsi="Arial" w:cs="Arial"/>
          <w:lang w:val="en-US"/>
        </w:rPr>
      </w:pPr>
    </w:p>
    <w:p w14:paraId="1452662D" w14:textId="382676FC" w:rsidR="00670210" w:rsidRDefault="00670210">
      <w:pPr>
        <w:rPr>
          <w:rFonts w:ascii="Arial" w:hAnsi="Arial" w:cs="Arial"/>
          <w:lang w:val="en-US"/>
        </w:rPr>
      </w:pPr>
    </w:p>
    <w:p w14:paraId="36AF6296" w14:textId="0165E173" w:rsidR="00670210" w:rsidRDefault="00670210">
      <w:pPr>
        <w:rPr>
          <w:rFonts w:ascii="Arial" w:hAnsi="Arial" w:cs="Arial"/>
          <w:lang w:val="en-US"/>
        </w:rPr>
      </w:pPr>
    </w:p>
    <w:p w14:paraId="3C869ACC" w14:textId="12ED496C" w:rsidR="00670210" w:rsidRDefault="00670210">
      <w:pPr>
        <w:rPr>
          <w:rFonts w:ascii="Arial" w:hAnsi="Arial" w:cs="Arial"/>
          <w:lang w:val="en-US"/>
        </w:rPr>
      </w:pPr>
    </w:p>
    <w:p w14:paraId="342673D9" w14:textId="77777777" w:rsidR="00670210" w:rsidRDefault="00670210">
      <w:pPr>
        <w:rPr>
          <w:rFonts w:ascii="Arial" w:hAnsi="Arial" w:cs="Arial"/>
          <w:lang w:val="en-US"/>
        </w:rPr>
      </w:pPr>
    </w:p>
    <w:p w14:paraId="7B92C9DF" w14:textId="77777777" w:rsidR="003D6965" w:rsidRDefault="003D6965">
      <w:pPr>
        <w:rPr>
          <w:rFonts w:ascii="Arial" w:hAnsi="Arial" w:cs="Arial"/>
          <w:lang w:val="en-US"/>
        </w:rPr>
      </w:pPr>
    </w:p>
    <w:p w14:paraId="3A564148" w14:textId="77777777" w:rsidR="003D6965" w:rsidRDefault="003D6965">
      <w:pPr>
        <w:rPr>
          <w:rFonts w:ascii="Arial" w:hAnsi="Arial" w:cs="Arial"/>
          <w:lang w:val="en-US"/>
        </w:rPr>
      </w:pPr>
    </w:p>
    <w:p w14:paraId="6C950C21" w14:textId="77777777" w:rsidR="003D6965" w:rsidRDefault="003D6965">
      <w:pPr>
        <w:rPr>
          <w:rFonts w:ascii="Arial" w:hAnsi="Arial" w:cs="Arial"/>
          <w:lang w:val="en-US"/>
        </w:rPr>
      </w:pPr>
    </w:p>
    <w:p w14:paraId="57EEF06A" w14:textId="77777777" w:rsidR="003D6965" w:rsidRDefault="003D6965">
      <w:pPr>
        <w:rPr>
          <w:rFonts w:ascii="Arial" w:hAnsi="Arial" w:cs="Arial"/>
          <w:lang w:val="en-US"/>
        </w:rPr>
      </w:pPr>
    </w:p>
    <w:p w14:paraId="7891FE8C" w14:textId="16B00EB8" w:rsidR="006A01A1" w:rsidRPr="00DD5093" w:rsidRDefault="00FE2F24">
      <w:pPr>
        <w:rPr>
          <w:rFonts w:ascii="Arial" w:hAnsi="Arial" w:cs="Arial"/>
          <w:lang w:val="en-US"/>
        </w:rPr>
      </w:pPr>
      <w:r>
        <w:rPr>
          <w:noProof/>
        </w:rPr>
        <mc:AlternateContent>
          <mc:Choice Requires="wps">
            <w:drawing>
              <wp:anchor distT="0" distB="0" distL="114300" distR="114300" simplePos="0" relativeHeight="252068864" behindDoc="0" locked="0" layoutInCell="1" allowOverlap="1" wp14:anchorId="6A3746A0" wp14:editId="7B317471">
                <wp:simplePos x="0" y="0"/>
                <wp:positionH relativeFrom="column">
                  <wp:posOffset>10027285</wp:posOffset>
                </wp:positionH>
                <wp:positionV relativeFrom="paragraph">
                  <wp:posOffset>245110</wp:posOffset>
                </wp:positionV>
                <wp:extent cx="1845310" cy="2194560"/>
                <wp:effectExtent l="0" t="0" r="21590" b="15240"/>
                <wp:wrapNone/>
                <wp:docPr id="171" name="Rectangle 19"/>
                <wp:cNvGraphicFramePr/>
                <a:graphic xmlns:a="http://schemas.openxmlformats.org/drawingml/2006/main">
                  <a:graphicData uri="http://schemas.microsoft.com/office/word/2010/wordprocessingShape">
                    <wps:wsp>
                      <wps:cNvSpPr/>
                      <wps:spPr>
                        <a:xfrm>
                          <a:off x="0" y="0"/>
                          <a:ext cx="1845310" cy="2194560"/>
                        </a:xfrm>
                        <a:prstGeom prst="rect">
                          <a:avLst/>
                        </a:prstGeom>
                        <a:solidFill>
                          <a:srgbClr val="92AA4C"/>
                        </a:solidFill>
                        <a:ln w="15875" cap="rnd" cmpd="sng" algn="ctr">
                          <a:solidFill>
                            <a:srgbClr val="92AA4C">
                              <a:shade val="50000"/>
                            </a:srgbClr>
                          </a:solidFill>
                          <a:prstDash val="solid"/>
                        </a:ln>
                        <a:effectLst/>
                      </wps:spPr>
                      <wps:bodyPr rtlCol="0" anchor="ctr"/>
                    </wps:wsp>
                  </a:graphicData>
                </a:graphic>
              </wp:anchor>
            </w:drawing>
          </mc:Choice>
          <mc:Fallback>
            <w:pict>
              <v:rect w14:anchorId="3E9C07E4" id="Rectangle 19" o:spid="_x0000_s1026" style="position:absolute;margin-left:789.55pt;margin-top:19.3pt;width:145.3pt;height:172.8pt;z-index:252068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" fillcolor="#92aa4c" strokecolor="#6a7c35" strokeweight="1.25pt">
                <v:stroke endcap="round"/>
              </v:rect>
            </w:pict>
          </mc:Fallback>
        </mc:AlternateContent>
      </w:r>
      <w:r>
        <w:rPr>
          <w:noProof/>
        </w:rPr>
        <mc:AlternateContent>
          <mc:Choice Requires="wps">
            <w:drawing>
              <wp:anchor distT="0" distB="0" distL="114300" distR="114300" simplePos="0" relativeHeight="252060672" behindDoc="0" locked="0" layoutInCell="1" allowOverlap="1" wp14:anchorId="6346F1E9" wp14:editId="725BBD10">
                <wp:simplePos x="0" y="0"/>
                <wp:positionH relativeFrom="column">
                  <wp:posOffset>1473200</wp:posOffset>
                </wp:positionH>
                <wp:positionV relativeFrom="paragraph">
                  <wp:posOffset>2449885</wp:posOffset>
                </wp:positionV>
                <wp:extent cx="9685972" cy="4064000"/>
                <wp:effectExtent l="0" t="0" r="0" b="0"/>
                <wp:wrapNone/>
                <wp:docPr id="164"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9685972" cy="4064000"/>
                        </a:xfrm>
                        <a:prstGeom prst="rect">
                          <a:avLst/>
                        </a:prstGeom>
                      </wps:spPr>
                      <wps:bodyPr vert="horz" lIns="91440" tIns="45720" rIns="91440" bIns="45720" rtlCol="0" anchor="b">
                        <a:normAutofit/>
                      </wps:bodyPr>
                    </wps:wsp>
                  </a:graphicData>
                </a:graphic>
              </wp:anchor>
            </w:drawing>
          </mc:Choice>
          <mc:Fallback>
            <w:pict>
              <v:rect w14:anchorId="5AC9EE2B" id="Title 1" o:spid="_x0000_s1026" style="position:absolute;margin-left:116pt;margin-top:192.9pt;width:762.65pt;height:320pt;z-index:252060672;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" filled="f" stroked="f">
                <o:lock v:ext="edit" grouping="t"/>
              </v:rect>
            </w:pict>
          </mc:Fallback>
        </mc:AlternateContent>
      </w:r>
    </w:p>
    <w:sectPr w:rsidR="006A01A1" w:rsidRPr="00DD50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entury Gothic">
    <w:panose1 w:val="020B0502020202020204"/>
    <w:charset w:val="00"/>
    <w:family w:val="swiss"/>
    <w:pitch w:val="variable"/>
    <w:sig w:usb0="00000287" w:usb1="00000000" w:usb2="00000000" w:usb3="00000000" w:csb0="0000009F" w:csb1="00000000"/>
  </w:font>
  <w:font w:name="+mn-cs">
    <w:panose1 w:val="00000000000000000000"/>
    <w:charset w:val="00"/>
    <w:family w:val="roman"/>
    <w:notTrueType/>
    <w:pitch w:val="default"/>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5112C"/>
    <w:multiLevelType w:val="hybridMultilevel"/>
    <w:tmpl w:val="C1F6A8BE"/>
    <w:lvl w:ilvl="0" w:tplc="762C161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96799"/>
    <w:multiLevelType w:val="multilevel"/>
    <w:tmpl w:val="58341738"/>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9115D31"/>
    <w:multiLevelType w:val="hybridMultilevel"/>
    <w:tmpl w:val="E214BC54"/>
    <w:lvl w:ilvl="0" w:tplc="660EACF2">
      <w:start w:val="1"/>
      <w:numFmt w:val="bullet"/>
      <w:lvlText w:val="•"/>
      <w:lvlJc w:val="left"/>
      <w:pPr>
        <w:tabs>
          <w:tab w:val="num" w:pos="720"/>
        </w:tabs>
        <w:ind w:left="720" w:hanging="360"/>
      </w:pPr>
      <w:rPr>
        <w:rFonts w:ascii="Arial" w:hAnsi="Arial" w:hint="default"/>
      </w:rPr>
    </w:lvl>
    <w:lvl w:ilvl="1" w:tplc="56241D66" w:tentative="1">
      <w:start w:val="1"/>
      <w:numFmt w:val="bullet"/>
      <w:lvlText w:val="•"/>
      <w:lvlJc w:val="left"/>
      <w:pPr>
        <w:tabs>
          <w:tab w:val="num" w:pos="1440"/>
        </w:tabs>
        <w:ind w:left="1440" w:hanging="360"/>
      </w:pPr>
      <w:rPr>
        <w:rFonts w:ascii="Arial" w:hAnsi="Arial" w:hint="default"/>
      </w:rPr>
    </w:lvl>
    <w:lvl w:ilvl="2" w:tplc="3C76F78C" w:tentative="1">
      <w:start w:val="1"/>
      <w:numFmt w:val="bullet"/>
      <w:lvlText w:val="•"/>
      <w:lvlJc w:val="left"/>
      <w:pPr>
        <w:tabs>
          <w:tab w:val="num" w:pos="2160"/>
        </w:tabs>
        <w:ind w:left="2160" w:hanging="360"/>
      </w:pPr>
      <w:rPr>
        <w:rFonts w:ascii="Arial" w:hAnsi="Arial" w:hint="default"/>
      </w:rPr>
    </w:lvl>
    <w:lvl w:ilvl="3" w:tplc="5DFE5E76" w:tentative="1">
      <w:start w:val="1"/>
      <w:numFmt w:val="bullet"/>
      <w:lvlText w:val="•"/>
      <w:lvlJc w:val="left"/>
      <w:pPr>
        <w:tabs>
          <w:tab w:val="num" w:pos="2880"/>
        </w:tabs>
        <w:ind w:left="2880" w:hanging="360"/>
      </w:pPr>
      <w:rPr>
        <w:rFonts w:ascii="Arial" w:hAnsi="Arial" w:hint="default"/>
      </w:rPr>
    </w:lvl>
    <w:lvl w:ilvl="4" w:tplc="5456E720" w:tentative="1">
      <w:start w:val="1"/>
      <w:numFmt w:val="bullet"/>
      <w:lvlText w:val="•"/>
      <w:lvlJc w:val="left"/>
      <w:pPr>
        <w:tabs>
          <w:tab w:val="num" w:pos="3600"/>
        </w:tabs>
        <w:ind w:left="3600" w:hanging="360"/>
      </w:pPr>
      <w:rPr>
        <w:rFonts w:ascii="Arial" w:hAnsi="Arial" w:hint="default"/>
      </w:rPr>
    </w:lvl>
    <w:lvl w:ilvl="5" w:tplc="39E8DBA2" w:tentative="1">
      <w:start w:val="1"/>
      <w:numFmt w:val="bullet"/>
      <w:lvlText w:val="•"/>
      <w:lvlJc w:val="left"/>
      <w:pPr>
        <w:tabs>
          <w:tab w:val="num" w:pos="4320"/>
        </w:tabs>
        <w:ind w:left="4320" w:hanging="360"/>
      </w:pPr>
      <w:rPr>
        <w:rFonts w:ascii="Arial" w:hAnsi="Arial" w:hint="default"/>
      </w:rPr>
    </w:lvl>
    <w:lvl w:ilvl="6" w:tplc="630A0260" w:tentative="1">
      <w:start w:val="1"/>
      <w:numFmt w:val="bullet"/>
      <w:lvlText w:val="•"/>
      <w:lvlJc w:val="left"/>
      <w:pPr>
        <w:tabs>
          <w:tab w:val="num" w:pos="5040"/>
        </w:tabs>
        <w:ind w:left="5040" w:hanging="360"/>
      </w:pPr>
      <w:rPr>
        <w:rFonts w:ascii="Arial" w:hAnsi="Arial" w:hint="default"/>
      </w:rPr>
    </w:lvl>
    <w:lvl w:ilvl="7" w:tplc="5DE0DDB8" w:tentative="1">
      <w:start w:val="1"/>
      <w:numFmt w:val="bullet"/>
      <w:lvlText w:val="•"/>
      <w:lvlJc w:val="left"/>
      <w:pPr>
        <w:tabs>
          <w:tab w:val="num" w:pos="5760"/>
        </w:tabs>
        <w:ind w:left="5760" w:hanging="360"/>
      </w:pPr>
      <w:rPr>
        <w:rFonts w:ascii="Arial" w:hAnsi="Arial" w:hint="default"/>
      </w:rPr>
    </w:lvl>
    <w:lvl w:ilvl="8" w:tplc="972C1B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A063D99"/>
    <w:multiLevelType w:val="hybridMultilevel"/>
    <w:tmpl w:val="8B8854C8"/>
    <w:lvl w:ilvl="0" w:tplc="1708E668">
      <w:start w:val="1"/>
      <w:numFmt w:val="bullet"/>
      <w:lvlText w:val="-"/>
      <w:lvlJc w:val="left"/>
      <w:pPr>
        <w:tabs>
          <w:tab w:val="num" w:pos="720"/>
        </w:tabs>
        <w:ind w:left="720" w:hanging="360"/>
      </w:pPr>
      <w:rPr>
        <w:rFonts w:ascii="Times New Roman" w:hAnsi="Times New Roman" w:hint="default"/>
      </w:rPr>
    </w:lvl>
    <w:lvl w:ilvl="1" w:tplc="BEB01202" w:tentative="1">
      <w:start w:val="1"/>
      <w:numFmt w:val="bullet"/>
      <w:lvlText w:val="-"/>
      <w:lvlJc w:val="left"/>
      <w:pPr>
        <w:tabs>
          <w:tab w:val="num" w:pos="1440"/>
        </w:tabs>
        <w:ind w:left="1440" w:hanging="360"/>
      </w:pPr>
      <w:rPr>
        <w:rFonts w:ascii="Times New Roman" w:hAnsi="Times New Roman" w:hint="default"/>
      </w:rPr>
    </w:lvl>
    <w:lvl w:ilvl="2" w:tplc="4B767E12" w:tentative="1">
      <w:start w:val="1"/>
      <w:numFmt w:val="bullet"/>
      <w:lvlText w:val="-"/>
      <w:lvlJc w:val="left"/>
      <w:pPr>
        <w:tabs>
          <w:tab w:val="num" w:pos="2160"/>
        </w:tabs>
        <w:ind w:left="2160" w:hanging="360"/>
      </w:pPr>
      <w:rPr>
        <w:rFonts w:ascii="Times New Roman" w:hAnsi="Times New Roman" w:hint="default"/>
      </w:rPr>
    </w:lvl>
    <w:lvl w:ilvl="3" w:tplc="1A8A7F04" w:tentative="1">
      <w:start w:val="1"/>
      <w:numFmt w:val="bullet"/>
      <w:lvlText w:val="-"/>
      <w:lvlJc w:val="left"/>
      <w:pPr>
        <w:tabs>
          <w:tab w:val="num" w:pos="2880"/>
        </w:tabs>
        <w:ind w:left="2880" w:hanging="360"/>
      </w:pPr>
      <w:rPr>
        <w:rFonts w:ascii="Times New Roman" w:hAnsi="Times New Roman" w:hint="default"/>
      </w:rPr>
    </w:lvl>
    <w:lvl w:ilvl="4" w:tplc="33B28C6E" w:tentative="1">
      <w:start w:val="1"/>
      <w:numFmt w:val="bullet"/>
      <w:lvlText w:val="-"/>
      <w:lvlJc w:val="left"/>
      <w:pPr>
        <w:tabs>
          <w:tab w:val="num" w:pos="3600"/>
        </w:tabs>
        <w:ind w:left="3600" w:hanging="360"/>
      </w:pPr>
      <w:rPr>
        <w:rFonts w:ascii="Times New Roman" w:hAnsi="Times New Roman" w:hint="default"/>
      </w:rPr>
    </w:lvl>
    <w:lvl w:ilvl="5" w:tplc="E3246ED4" w:tentative="1">
      <w:start w:val="1"/>
      <w:numFmt w:val="bullet"/>
      <w:lvlText w:val="-"/>
      <w:lvlJc w:val="left"/>
      <w:pPr>
        <w:tabs>
          <w:tab w:val="num" w:pos="4320"/>
        </w:tabs>
        <w:ind w:left="4320" w:hanging="360"/>
      </w:pPr>
      <w:rPr>
        <w:rFonts w:ascii="Times New Roman" w:hAnsi="Times New Roman" w:hint="default"/>
      </w:rPr>
    </w:lvl>
    <w:lvl w:ilvl="6" w:tplc="2F9C0060" w:tentative="1">
      <w:start w:val="1"/>
      <w:numFmt w:val="bullet"/>
      <w:lvlText w:val="-"/>
      <w:lvlJc w:val="left"/>
      <w:pPr>
        <w:tabs>
          <w:tab w:val="num" w:pos="5040"/>
        </w:tabs>
        <w:ind w:left="5040" w:hanging="360"/>
      </w:pPr>
      <w:rPr>
        <w:rFonts w:ascii="Times New Roman" w:hAnsi="Times New Roman" w:hint="default"/>
      </w:rPr>
    </w:lvl>
    <w:lvl w:ilvl="7" w:tplc="B9D223E6" w:tentative="1">
      <w:start w:val="1"/>
      <w:numFmt w:val="bullet"/>
      <w:lvlText w:val="-"/>
      <w:lvlJc w:val="left"/>
      <w:pPr>
        <w:tabs>
          <w:tab w:val="num" w:pos="5760"/>
        </w:tabs>
        <w:ind w:left="5760" w:hanging="360"/>
      </w:pPr>
      <w:rPr>
        <w:rFonts w:ascii="Times New Roman" w:hAnsi="Times New Roman" w:hint="default"/>
      </w:rPr>
    </w:lvl>
    <w:lvl w:ilvl="8" w:tplc="A420E80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2420555"/>
    <w:multiLevelType w:val="hybridMultilevel"/>
    <w:tmpl w:val="8960B9E6"/>
    <w:lvl w:ilvl="0" w:tplc="2F2AADBC">
      <w:start w:val="1"/>
      <w:numFmt w:val="bullet"/>
      <w:lvlText w:val=""/>
      <w:lvlJc w:val="left"/>
      <w:pPr>
        <w:tabs>
          <w:tab w:val="num" w:pos="720"/>
        </w:tabs>
        <w:ind w:left="720" w:hanging="360"/>
      </w:pPr>
      <w:rPr>
        <w:rFonts w:ascii="Wingdings 3" w:hAnsi="Wingdings 3" w:hint="default"/>
      </w:rPr>
    </w:lvl>
    <w:lvl w:ilvl="1" w:tplc="AE127E90" w:tentative="1">
      <w:start w:val="1"/>
      <w:numFmt w:val="bullet"/>
      <w:lvlText w:val=""/>
      <w:lvlJc w:val="left"/>
      <w:pPr>
        <w:tabs>
          <w:tab w:val="num" w:pos="1440"/>
        </w:tabs>
        <w:ind w:left="1440" w:hanging="360"/>
      </w:pPr>
      <w:rPr>
        <w:rFonts w:ascii="Wingdings 3" w:hAnsi="Wingdings 3" w:hint="default"/>
      </w:rPr>
    </w:lvl>
    <w:lvl w:ilvl="2" w:tplc="EA38283A" w:tentative="1">
      <w:start w:val="1"/>
      <w:numFmt w:val="bullet"/>
      <w:lvlText w:val=""/>
      <w:lvlJc w:val="left"/>
      <w:pPr>
        <w:tabs>
          <w:tab w:val="num" w:pos="2160"/>
        </w:tabs>
        <w:ind w:left="2160" w:hanging="360"/>
      </w:pPr>
      <w:rPr>
        <w:rFonts w:ascii="Wingdings 3" w:hAnsi="Wingdings 3" w:hint="default"/>
      </w:rPr>
    </w:lvl>
    <w:lvl w:ilvl="3" w:tplc="AACAB19C" w:tentative="1">
      <w:start w:val="1"/>
      <w:numFmt w:val="bullet"/>
      <w:lvlText w:val=""/>
      <w:lvlJc w:val="left"/>
      <w:pPr>
        <w:tabs>
          <w:tab w:val="num" w:pos="2880"/>
        </w:tabs>
        <w:ind w:left="2880" w:hanging="360"/>
      </w:pPr>
      <w:rPr>
        <w:rFonts w:ascii="Wingdings 3" w:hAnsi="Wingdings 3" w:hint="default"/>
      </w:rPr>
    </w:lvl>
    <w:lvl w:ilvl="4" w:tplc="3E521992" w:tentative="1">
      <w:start w:val="1"/>
      <w:numFmt w:val="bullet"/>
      <w:lvlText w:val=""/>
      <w:lvlJc w:val="left"/>
      <w:pPr>
        <w:tabs>
          <w:tab w:val="num" w:pos="3600"/>
        </w:tabs>
        <w:ind w:left="3600" w:hanging="360"/>
      </w:pPr>
      <w:rPr>
        <w:rFonts w:ascii="Wingdings 3" w:hAnsi="Wingdings 3" w:hint="default"/>
      </w:rPr>
    </w:lvl>
    <w:lvl w:ilvl="5" w:tplc="6FFC93F2" w:tentative="1">
      <w:start w:val="1"/>
      <w:numFmt w:val="bullet"/>
      <w:lvlText w:val=""/>
      <w:lvlJc w:val="left"/>
      <w:pPr>
        <w:tabs>
          <w:tab w:val="num" w:pos="4320"/>
        </w:tabs>
        <w:ind w:left="4320" w:hanging="360"/>
      </w:pPr>
      <w:rPr>
        <w:rFonts w:ascii="Wingdings 3" w:hAnsi="Wingdings 3" w:hint="default"/>
      </w:rPr>
    </w:lvl>
    <w:lvl w:ilvl="6" w:tplc="3E465C90" w:tentative="1">
      <w:start w:val="1"/>
      <w:numFmt w:val="bullet"/>
      <w:lvlText w:val=""/>
      <w:lvlJc w:val="left"/>
      <w:pPr>
        <w:tabs>
          <w:tab w:val="num" w:pos="5040"/>
        </w:tabs>
        <w:ind w:left="5040" w:hanging="360"/>
      </w:pPr>
      <w:rPr>
        <w:rFonts w:ascii="Wingdings 3" w:hAnsi="Wingdings 3" w:hint="default"/>
      </w:rPr>
    </w:lvl>
    <w:lvl w:ilvl="7" w:tplc="8C3A31FA" w:tentative="1">
      <w:start w:val="1"/>
      <w:numFmt w:val="bullet"/>
      <w:lvlText w:val=""/>
      <w:lvlJc w:val="left"/>
      <w:pPr>
        <w:tabs>
          <w:tab w:val="num" w:pos="5760"/>
        </w:tabs>
        <w:ind w:left="5760" w:hanging="360"/>
      </w:pPr>
      <w:rPr>
        <w:rFonts w:ascii="Wingdings 3" w:hAnsi="Wingdings 3" w:hint="default"/>
      </w:rPr>
    </w:lvl>
    <w:lvl w:ilvl="8" w:tplc="C986954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4F44BF5"/>
    <w:multiLevelType w:val="hybridMultilevel"/>
    <w:tmpl w:val="20A0145A"/>
    <w:lvl w:ilvl="0" w:tplc="F042AA7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97163B"/>
    <w:multiLevelType w:val="multilevel"/>
    <w:tmpl w:val="F6E8BCA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D7F4AEA"/>
    <w:multiLevelType w:val="hybridMultilevel"/>
    <w:tmpl w:val="4BE296C0"/>
    <w:lvl w:ilvl="0" w:tplc="08090001">
      <w:start w:val="1"/>
      <w:numFmt w:val="bullet"/>
      <w:lvlText w:val=""/>
      <w:lvlJc w:val="left"/>
      <w:pPr>
        <w:ind w:left="4187" w:hanging="360"/>
      </w:pPr>
      <w:rPr>
        <w:rFonts w:ascii="Symbol" w:hAnsi="Symbol" w:hint="default"/>
      </w:rPr>
    </w:lvl>
    <w:lvl w:ilvl="1" w:tplc="08090003" w:tentative="1">
      <w:start w:val="1"/>
      <w:numFmt w:val="bullet"/>
      <w:lvlText w:val="o"/>
      <w:lvlJc w:val="left"/>
      <w:pPr>
        <w:ind w:left="4907" w:hanging="360"/>
      </w:pPr>
      <w:rPr>
        <w:rFonts w:ascii="Courier New" w:hAnsi="Courier New" w:cs="Courier New" w:hint="default"/>
      </w:rPr>
    </w:lvl>
    <w:lvl w:ilvl="2" w:tplc="08090005" w:tentative="1">
      <w:start w:val="1"/>
      <w:numFmt w:val="bullet"/>
      <w:lvlText w:val=""/>
      <w:lvlJc w:val="left"/>
      <w:pPr>
        <w:ind w:left="5627" w:hanging="360"/>
      </w:pPr>
      <w:rPr>
        <w:rFonts w:ascii="Wingdings" w:hAnsi="Wingdings" w:hint="default"/>
      </w:rPr>
    </w:lvl>
    <w:lvl w:ilvl="3" w:tplc="08090001" w:tentative="1">
      <w:start w:val="1"/>
      <w:numFmt w:val="bullet"/>
      <w:lvlText w:val=""/>
      <w:lvlJc w:val="left"/>
      <w:pPr>
        <w:ind w:left="6347" w:hanging="360"/>
      </w:pPr>
      <w:rPr>
        <w:rFonts w:ascii="Symbol" w:hAnsi="Symbol" w:hint="default"/>
      </w:rPr>
    </w:lvl>
    <w:lvl w:ilvl="4" w:tplc="08090003" w:tentative="1">
      <w:start w:val="1"/>
      <w:numFmt w:val="bullet"/>
      <w:lvlText w:val="o"/>
      <w:lvlJc w:val="left"/>
      <w:pPr>
        <w:ind w:left="7067" w:hanging="360"/>
      </w:pPr>
      <w:rPr>
        <w:rFonts w:ascii="Courier New" w:hAnsi="Courier New" w:cs="Courier New" w:hint="default"/>
      </w:rPr>
    </w:lvl>
    <w:lvl w:ilvl="5" w:tplc="08090005" w:tentative="1">
      <w:start w:val="1"/>
      <w:numFmt w:val="bullet"/>
      <w:lvlText w:val=""/>
      <w:lvlJc w:val="left"/>
      <w:pPr>
        <w:ind w:left="7787" w:hanging="360"/>
      </w:pPr>
      <w:rPr>
        <w:rFonts w:ascii="Wingdings" w:hAnsi="Wingdings" w:hint="default"/>
      </w:rPr>
    </w:lvl>
    <w:lvl w:ilvl="6" w:tplc="08090001" w:tentative="1">
      <w:start w:val="1"/>
      <w:numFmt w:val="bullet"/>
      <w:lvlText w:val=""/>
      <w:lvlJc w:val="left"/>
      <w:pPr>
        <w:ind w:left="8507" w:hanging="360"/>
      </w:pPr>
      <w:rPr>
        <w:rFonts w:ascii="Symbol" w:hAnsi="Symbol" w:hint="default"/>
      </w:rPr>
    </w:lvl>
    <w:lvl w:ilvl="7" w:tplc="08090003" w:tentative="1">
      <w:start w:val="1"/>
      <w:numFmt w:val="bullet"/>
      <w:lvlText w:val="o"/>
      <w:lvlJc w:val="left"/>
      <w:pPr>
        <w:ind w:left="9227" w:hanging="360"/>
      </w:pPr>
      <w:rPr>
        <w:rFonts w:ascii="Courier New" w:hAnsi="Courier New" w:cs="Courier New" w:hint="default"/>
      </w:rPr>
    </w:lvl>
    <w:lvl w:ilvl="8" w:tplc="08090005" w:tentative="1">
      <w:start w:val="1"/>
      <w:numFmt w:val="bullet"/>
      <w:lvlText w:val=""/>
      <w:lvlJc w:val="left"/>
      <w:pPr>
        <w:ind w:left="9947" w:hanging="360"/>
      </w:pPr>
      <w:rPr>
        <w:rFonts w:ascii="Wingdings" w:hAnsi="Wingdings" w:hint="default"/>
      </w:rPr>
    </w:lvl>
  </w:abstractNum>
  <w:num w:numId="1" w16cid:durableId="209608313">
    <w:abstractNumId w:val="6"/>
  </w:num>
  <w:num w:numId="2" w16cid:durableId="83963506">
    <w:abstractNumId w:val="1"/>
  </w:num>
  <w:num w:numId="3" w16cid:durableId="597254317">
    <w:abstractNumId w:val="7"/>
  </w:num>
  <w:num w:numId="4" w16cid:durableId="196740142">
    <w:abstractNumId w:val="4"/>
  </w:num>
  <w:num w:numId="5" w16cid:durableId="753554958">
    <w:abstractNumId w:val="3"/>
  </w:num>
  <w:num w:numId="6" w16cid:durableId="1553619392">
    <w:abstractNumId w:val="2"/>
  </w:num>
  <w:num w:numId="7" w16cid:durableId="496313218">
    <w:abstractNumId w:val="5"/>
  </w:num>
  <w:num w:numId="8" w16cid:durableId="698356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5C5"/>
    <w:rsid w:val="000010F9"/>
    <w:rsid w:val="00002174"/>
    <w:rsid w:val="000079F7"/>
    <w:rsid w:val="000101CD"/>
    <w:rsid w:val="00010B2E"/>
    <w:rsid w:val="00015718"/>
    <w:rsid w:val="0002249A"/>
    <w:rsid w:val="00023682"/>
    <w:rsid w:val="00024F00"/>
    <w:rsid w:val="00025AF2"/>
    <w:rsid w:val="00030485"/>
    <w:rsid w:val="00033FF3"/>
    <w:rsid w:val="0003578A"/>
    <w:rsid w:val="00050676"/>
    <w:rsid w:val="000507EF"/>
    <w:rsid w:val="00054D04"/>
    <w:rsid w:val="00057D1B"/>
    <w:rsid w:val="000603DB"/>
    <w:rsid w:val="000658B2"/>
    <w:rsid w:val="00080662"/>
    <w:rsid w:val="000847D6"/>
    <w:rsid w:val="00085FC8"/>
    <w:rsid w:val="00097ABB"/>
    <w:rsid w:val="000A2E54"/>
    <w:rsid w:val="000A3E97"/>
    <w:rsid w:val="000A55BF"/>
    <w:rsid w:val="000A5DEF"/>
    <w:rsid w:val="000A6CDD"/>
    <w:rsid w:val="000B4079"/>
    <w:rsid w:val="000B493D"/>
    <w:rsid w:val="000B76E4"/>
    <w:rsid w:val="000C675B"/>
    <w:rsid w:val="000D2A6F"/>
    <w:rsid w:val="000E3DC3"/>
    <w:rsid w:val="000E48BC"/>
    <w:rsid w:val="000E537D"/>
    <w:rsid w:val="000F42BE"/>
    <w:rsid w:val="000F4C69"/>
    <w:rsid w:val="000F6551"/>
    <w:rsid w:val="00102B9A"/>
    <w:rsid w:val="00105F5E"/>
    <w:rsid w:val="0011255E"/>
    <w:rsid w:val="00112896"/>
    <w:rsid w:val="00116CEA"/>
    <w:rsid w:val="00117854"/>
    <w:rsid w:val="001239BB"/>
    <w:rsid w:val="001268B7"/>
    <w:rsid w:val="001309B3"/>
    <w:rsid w:val="00131C69"/>
    <w:rsid w:val="001403E2"/>
    <w:rsid w:val="001527DC"/>
    <w:rsid w:val="0015555A"/>
    <w:rsid w:val="00155AF1"/>
    <w:rsid w:val="00157A02"/>
    <w:rsid w:val="00161585"/>
    <w:rsid w:val="00161B6F"/>
    <w:rsid w:val="0017027B"/>
    <w:rsid w:val="00171C7D"/>
    <w:rsid w:val="00173AB6"/>
    <w:rsid w:val="00175AF2"/>
    <w:rsid w:val="001779B8"/>
    <w:rsid w:val="00177E4E"/>
    <w:rsid w:val="00190F07"/>
    <w:rsid w:val="001944DB"/>
    <w:rsid w:val="001968A0"/>
    <w:rsid w:val="001A0055"/>
    <w:rsid w:val="001A4827"/>
    <w:rsid w:val="001A55B2"/>
    <w:rsid w:val="001A7E07"/>
    <w:rsid w:val="001B168B"/>
    <w:rsid w:val="001B5CD6"/>
    <w:rsid w:val="001C7CB6"/>
    <w:rsid w:val="001D07EC"/>
    <w:rsid w:val="001D1DA4"/>
    <w:rsid w:val="001D20F0"/>
    <w:rsid w:val="001D542B"/>
    <w:rsid w:val="001D7437"/>
    <w:rsid w:val="001E01E1"/>
    <w:rsid w:val="001E1449"/>
    <w:rsid w:val="001E2EFB"/>
    <w:rsid w:val="001E438E"/>
    <w:rsid w:val="001E52FE"/>
    <w:rsid w:val="00200FB7"/>
    <w:rsid w:val="00205BA1"/>
    <w:rsid w:val="002107AA"/>
    <w:rsid w:val="0021111E"/>
    <w:rsid w:val="00221BE3"/>
    <w:rsid w:val="00222F70"/>
    <w:rsid w:val="002331CA"/>
    <w:rsid w:val="002358C9"/>
    <w:rsid w:val="00236AA5"/>
    <w:rsid w:val="00241B17"/>
    <w:rsid w:val="002455EC"/>
    <w:rsid w:val="002475B0"/>
    <w:rsid w:val="00252F27"/>
    <w:rsid w:val="002574C7"/>
    <w:rsid w:val="0026130E"/>
    <w:rsid w:val="00263BD8"/>
    <w:rsid w:val="00266FF5"/>
    <w:rsid w:val="00272D7B"/>
    <w:rsid w:val="002733CF"/>
    <w:rsid w:val="002744CC"/>
    <w:rsid w:val="00276AF5"/>
    <w:rsid w:val="00280970"/>
    <w:rsid w:val="00281141"/>
    <w:rsid w:val="0028340C"/>
    <w:rsid w:val="00286309"/>
    <w:rsid w:val="0029663B"/>
    <w:rsid w:val="002A2ED0"/>
    <w:rsid w:val="002A4976"/>
    <w:rsid w:val="002A6948"/>
    <w:rsid w:val="002A74A0"/>
    <w:rsid w:val="002B0582"/>
    <w:rsid w:val="002B544B"/>
    <w:rsid w:val="002B7755"/>
    <w:rsid w:val="002C676C"/>
    <w:rsid w:val="002D34AD"/>
    <w:rsid w:val="002D4C7D"/>
    <w:rsid w:val="002E57B1"/>
    <w:rsid w:val="002E6918"/>
    <w:rsid w:val="002F1570"/>
    <w:rsid w:val="002F265B"/>
    <w:rsid w:val="002F6CAA"/>
    <w:rsid w:val="002F748F"/>
    <w:rsid w:val="003116BB"/>
    <w:rsid w:val="00311727"/>
    <w:rsid w:val="00315178"/>
    <w:rsid w:val="0032277B"/>
    <w:rsid w:val="00322FA6"/>
    <w:rsid w:val="00336974"/>
    <w:rsid w:val="00340DF3"/>
    <w:rsid w:val="00350A7B"/>
    <w:rsid w:val="00352BF9"/>
    <w:rsid w:val="003532E1"/>
    <w:rsid w:val="00354873"/>
    <w:rsid w:val="00362C20"/>
    <w:rsid w:val="00365D6B"/>
    <w:rsid w:val="00373730"/>
    <w:rsid w:val="00384BCC"/>
    <w:rsid w:val="003863E7"/>
    <w:rsid w:val="00393113"/>
    <w:rsid w:val="00396A68"/>
    <w:rsid w:val="00396AD0"/>
    <w:rsid w:val="003B79A2"/>
    <w:rsid w:val="003C2C5A"/>
    <w:rsid w:val="003C5A34"/>
    <w:rsid w:val="003D077F"/>
    <w:rsid w:val="003D4799"/>
    <w:rsid w:val="003D6965"/>
    <w:rsid w:val="003E4B5D"/>
    <w:rsid w:val="003E5C66"/>
    <w:rsid w:val="003E6F97"/>
    <w:rsid w:val="003E7269"/>
    <w:rsid w:val="004012AF"/>
    <w:rsid w:val="00403A56"/>
    <w:rsid w:val="00406E12"/>
    <w:rsid w:val="00417704"/>
    <w:rsid w:val="00417B99"/>
    <w:rsid w:val="00423446"/>
    <w:rsid w:val="0042470A"/>
    <w:rsid w:val="004300AB"/>
    <w:rsid w:val="00431F1C"/>
    <w:rsid w:val="00433188"/>
    <w:rsid w:val="00436C0C"/>
    <w:rsid w:val="004371D3"/>
    <w:rsid w:val="004468B7"/>
    <w:rsid w:val="004504F8"/>
    <w:rsid w:val="00450D9F"/>
    <w:rsid w:val="00451769"/>
    <w:rsid w:val="004558D2"/>
    <w:rsid w:val="00461DF4"/>
    <w:rsid w:val="004640AF"/>
    <w:rsid w:val="00471291"/>
    <w:rsid w:val="00474FF0"/>
    <w:rsid w:val="004812AF"/>
    <w:rsid w:val="004814F8"/>
    <w:rsid w:val="00484D15"/>
    <w:rsid w:val="00485F0D"/>
    <w:rsid w:val="00487E4F"/>
    <w:rsid w:val="00493972"/>
    <w:rsid w:val="004948CB"/>
    <w:rsid w:val="00495939"/>
    <w:rsid w:val="00495CE8"/>
    <w:rsid w:val="00496115"/>
    <w:rsid w:val="00496202"/>
    <w:rsid w:val="004A2602"/>
    <w:rsid w:val="004A329B"/>
    <w:rsid w:val="004A39DA"/>
    <w:rsid w:val="004A3A0A"/>
    <w:rsid w:val="004A6944"/>
    <w:rsid w:val="004B41F1"/>
    <w:rsid w:val="004B4FDA"/>
    <w:rsid w:val="004B5B6F"/>
    <w:rsid w:val="004C212A"/>
    <w:rsid w:val="004D5C08"/>
    <w:rsid w:val="004D749B"/>
    <w:rsid w:val="004E1BB6"/>
    <w:rsid w:val="004E3CE8"/>
    <w:rsid w:val="004E69DC"/>
    <w:rsid w:val="004F2583"/>
    <w:rsid w:val="00501BE8"/>
    <w:rsid w:val="005103C7"/>
    <w:rsid w:val="005107D5"/>
    <w:rsid w:val="005137F2"/>
    <w:rsid w:val="005165EF"/>
    <w:rsid w:val="00520120"/>
    <w:rsid w:val="005214A6"/>
    <w:rsid w:val="00524453"/>
    <w:rsid w:val="0052501B"/>
    <w:rsid w:val="00525BDF"/>
    <w:rsid w:val="005270E6"/>
    <w:rsid w:val="00527B0F"/>
    <w:rsid w:val="0054118C"/>
    <w:rsid w:val="00541729"/>
    <w:rsid w:val="00543D0D"/>
    <w:rsid w:val="00546317"/>
    <w:rsid w:val="005507F3"/>
    <w:rsid w:val="00553055"/>
    <w:rsid w:val="005557CA"/>
    <w:rsid w:val="005572FB"/>
    <w:rsid w:val="0055782C"/>
    <w:rsid w:val="00557EEA"/>
    <w:rsid w:val="00557F33"/>
    <w:rsid w:val="005609BE"/>
    <w:rsid w:val="00566C79"/>
    <w:rsid w:val="00567FBD"/>
    <w:rsid w:val="005768C8"/>
    <w:rsid w:val="00576C6E"/>
    <w:rsid w:val="005772C1"/>
    <w:rsid w:val="0058227B"/>
    <w:rsid w:val="005854DF"/>
    <w:rsid w:val="00586F92"/>
    <w:rsid w:val="005967FB"/>
    <w:rsid w:val="005A0742"/>
    <w:rsid w:val="005A2CC6"/>
    <w:rsid w:val="005A5784"/>
    <w:rsid w:val="005B38F1"/>
    <w:rsid w:val="005C037C"/>
    <w:rsid w:val="005C0EF8"/>
    <w:rsid w:val="005C6BB0"/>
    <w:rsid w:val="005D06BE"/>
    <w:rsid w:val="005D5275"/>
    <w:rsid w:val="005D56E1"/>
    <w:rsid w:val="005D575B"/>
    <w:rsid w:val="005E05DB"/>
    <w:rsid w:val="005E1606"/>
    <w:rsid w:val="005E18E5"/>
    <w:rsid w:val="005E2199"/>
    <w:rsid w:val="005E37E1"/>
    <w:rsid w:val="005E6779"/>
    <w:rsid w:val="005E6D5B"/>
    <w:rsid w:val="005F11AF"/>
    <w:rsid w:val="005F471D"/>
    <w:rsid w:val="005F7308"/>
    <w:rsid w:val="00600AB3"/>
    <w:rsid w:val="006034C1"/>
    <w:rsid w:val="00613215"/>
    <w:rsid w:val="00613A2E"/>
    <w:rsid w:val="00614C14"/>
    <w:rsid w:val="0061786A"/>
    <w:rsid w:val="0062027B"/>
    <w:rsid w:val="0062211D"/>
    <w:rsid w:val="00644A87"/>
    <w:rsid w:val="00653DF3"/>
    <w:rsid w:val="00656933"/>
    <w:rsid w:val="00665705"/>
    <w:rsid w:val="006664BA"/>
    <w:rsid w:val="006671CB"/>
    <w:rsid w:val="006701CF"/>
    <w:rsid w:val="00670210"/>
    <w:rsid w:val="006729FF"/>
    <w:rsid w:val="00674FC1"/>
    <w:rsid w:val="006842CE"/>
    <w:rsid w:val="00685105"/>
    <w:rsid w:val="006852EB"/>
    <w:rsid w:val="00686DD0"/>
    <w:rsid w:val="0069267B"/>
    <w:rsid w:val="006949BA"/>
    <w:rsid w:val="00694F2D"/>
    <w:rsid w:val="00697985"/>
    <w:rsid w:val="006A01A1"/>
    <w:rsid w:val="006B6252"/>
    <w:rsid w:val="006C2AB8"/>
    <w:rsid w:val="006C6909"/>
    <w:rsid w:val="006C6E78"/>
    <w:rsid w:val="006D710F"/>
    <w:rsid w:val="006E0BB0"/>
    <w:rsid w:val="006E0E6D"/>
    <w:rsid w:val="006E2E8D"/>
    <w:rsid w:val="006E384B"/>
    <w:rsid w:val="006F0721"/>
    <w:rsid w:val="006F12E0"/>
    <w:rsid w:val="006F2D1E"/>
    <w:rsid w:val="007065DA"/>
    <w:rsid w:val="00714CDB"/>
    <w:rsid w:val="00716BB6"/>
    <w:rsid w:val="007177E9"/>
    <w:rsid w:val="00723984"/>
    <w:rsid w:val="00726566"/>
    <w:rsid w:val="0073615D"/>
    <w:rsid w:val="007361FE"/>
    <w:rsid w:val="00737114"/>
    <w:rsid w:val="00743F5D"/>
    <w:rsid w:val="007478A3"/>
    <w:rsid w:val="007510C3"/>
    <w:rsid w:val="0075477E"/>
    <w:rsid w:val="00757925"/>
    <w:rsid w:val="00760659"/>
    <w:rsid w:val="00763C4D"/>
    <w:rsid w:val="00763ED2"/>
    <w:rsid w:val="007644DF"/>
    <w:rsid w:val="00767F58"/>
    <w:rsid w:val="00774ABF"/>
    <w:rsid w:val="0078020C"/>
    <w:rsid w:val="00784653"/>
    <w:rsid w:val="00787FD5"/>
    <w:rsid w:val="0079287F"/>
    <w:rsid w:val="00793630"/>
    <w:rsid w:val="0079374F"/>
    <w:rsid w:val="00793D9D"/>
    <w:rsid w:val="0079566B"/>
    <w:rsid w:val="00797ED7"/>
    <w:rsid w:val="007B391E"/>
    <w:rsid w:val="007B6C90"/>
    <w:rsid w:val="007B7218"/>
    <w:rsid w:val="007C2A35"/>
    <w:rsid w:val="007C56FE"/>
    <w:rsid w:val="007C6BA0"/>
    <w:rsid w:val="007D0BED"/>
    <w:rsid w:val="007D6EB4"/>
    <w:rsid w:val="007E0793"/>
    <w:rsid w:val="007E5380"/>
    <w:rsid w:val="007E604D"/>
    <w:rsid w:val="007F52A6"/>
    <w:rsid w:val="007F6024"/>
    <w:rsid w:val="007F7515"/>
    <w:rsid w:val="00803443"/>
    <w:rsid w:val="00806DF2"/>
    <w:rsid w:val="00806F75"/>
    <w:rsid w:val="0081020E"/>
    <w:rsid w:val="00810710"/>
    <w:rsid w:val="008236C5"/>
    <w:rsid w:val="00823A94"/>
    <w:rsid w:val="0082705B"/>
    <w:rsid w:val="008415BA"/>
    <w:rsid w:val="0084211F"/>
    <w:rsid w:val="00843851"/>
    <w:rsid w:val="00843D1B"/>
    <w:rsid w:val="00845AB4"/>
    <w:rsid w:val="008470A3"/>
    <w:rsid w:val="00857E34"/>
    <w:rsid w:val="0086548C"/>
    <w:rsid w:val="00867125"/>
    <w:rsid w:val="0086754D"/>
    <w:rsid w:val="008709FF"/>
    <w:rsid w:val="00872AA4"/>
    <w:rsid w:val="00874522"/>
    <w:rsid w:val="00877B98"/>
    <w:rsid w:val="008814D7"/>
    <w:rsid w:val="00883B55"/>
    <w:rsid w:val="00885EDD"/>
    <w:rsid w:val="00887549"/>
    <w:rsid w:val="0089366A"/>
    <w:rsid w:val="008A3856"/>
    <w:rsid w:val="008A3CAF"/>
    <w:rsid w:val="008A5118"/>
    <w:rsid w:val="008A6FA7"/>
    <w:rsid w:val="008B29D7"/>
    <w:rsid w:val="008B4C5A"/>
    <w:rsid w:val="008C2DAE"/>
    <w:rsid w:val="008C4170"/>
    <w:rsid w:val="008C6C96"/>
    <w:rsid w:val="008D19BC"/>
    <w:rsid w:val="008D3753"/>
    <w:rsid w:val="008E0D3D"/>
    <w:rsid w:val="008E780D"/>
    <w:rsid w:val="008F1ECD"/>
    <w:rsid w:val="00900A6E"/>
    <w:rsid w:val="00902343"/>
    <w:rsid w:val="0090360E"/>
    <w:rsid w:val="009070AC"/>
    <w:rsid w:val="009071B8"/>
    <w:rsid w:val="0091442F"/>
    <w:rsid w:val="00914BDD"/>
    <w:rsid w:val="00915507"/>
    <w:rsid w:val="00916AA3"/>
    <w:rsid w:val="0092156A"/>
    <w:rsid w:val="00933A06"/>
    <w:rsid w:val="009363D9"/>
    <w:rsid w:val="00940711"/>
    <w:rsid w:val="009477D2"/>
    <w:rsid w:val="00950A01"/>
    <w:rsid w:val="00953482"/>
    <w:rsid w:val="00954544"/>
    <w:rsid w:val="009646FA"/>
    <w:rsid w:val="00964BF8"/>
    <w:rsid w:val="0096581E"/>
    <w:rsid w:val="00967472"/>
    <w:rsid w:val="00976F1E"/>
    <w:rsid w:val="00977E43"/>
    <w:rsid w:val="009806D4"/>
    <w:rsid w:val="00991DBB"/>
    <w:rsid w:val="0099241E"/>
    <w:rsid w:val="00995A18"/>
    <w:rsid w:val="009A0724"/>
    <w:rsid w:val="009A57D0"/>
    <w:rsid w:val="009A6C30"/>
    <w:rsid w:val="009B5F78"/>
    <w:rsid w:val="009C1F5B"/>
    <w:rsid w:val="009C4FB7"/>
    <w:rsid w:val="009C58CB"/>
    <w:rsid w:val="009C6D96"/>
    <w:rsid w:val="009C7173"/>
    <w:rsid w:val="009D01E2"/>
    <w:rsid w:val="009D101F"/>
    <w:rsid w:val="009D484C"/>
    <w:rsid w:val="009D5415"/>
    <w:rsid w:val="009E1ECA"/>
    <w:rsid w:val="009E5CB9"/>
    <w:rsid w:val="009F0909"/>
    <w:rsid w:val="009F6104"/>
    <w:rsid w:val="00A05970"/>
    <w:rsid w:val="00A06A49"/>
    <w:rsid w:val="00A1389C"/>
    <w:rsid w:val="00A22BD8"/>
    <w:rsid w:val="00A240AA"/>
    <w:rsid w:val="00A30646"/>
    <w:rsid w:val="00A31E68"/>
    <w:rsid w:val="00A34495"/>
    <w:rsid w:val="00A360D2"/>
    <w:rsid w:val="00A55E4C"/>
    <w:rsid w:val="00A731DE"/>
    <w:rsid w:val="00A73E66"/>
    <w:rsid w:val="00A76345"/>
    <w:rsid w:val="00A77DBE"/>
    <w:rsid w:val="00A96ED8"/>
    <w:rsid w:val="00AA1072"/>
    <w:rsid w:val="00AA2F3B"/>
    <w:rsid w:val="00AB2875"/>
    <w:rsid w:val="00AB28EB"/>
    <w:rsid w:val="00AB3182"/>
    <w:rsid w:val="00AB45B8"/>
    <w:rsid w:val="00AC3EB4"/>
    <w:rsid w:val="00AC4F74"/>
    <w:rsid w:val="00AD0C96"/>
    <w:rsid w:val="00AD16EF"/>
    <w:rsid w:val="00AD1C02"/>
    <w:rsid w:val="00AE24EF"/>
    <w:rsid w:val="00AE5A8F"/>
    <w:rsid w:val="00AE77C9"/>
    <w:rsid w:val="00AF0FD4"/>
    <w:rsid w:val="00B013AE"/>
    <w:rsid w:val="00B04322"/>
    <w:rsid w:val="00B0774F"/>
    <w:rsid w:val="00B078C6"/>
    <w:rsid w:val="00B10BBB"/>
    <w:rsid w:val="00B14E80"/>
    <w:rsid w:val="00B22121"/>
    <w:rsid w:val="00B24840"/>
    <w:rsid w:val="00B24DB8"/>
    <w:rsid w:val="00B26A4E"/>
    <w:rsid w:val="00B313EA"/>
    <w:rsid w:val="00B331B8"/>
    <w:rsid w:val="00B357C3"/>
    <w:rsid w:val="00B36138"/>
    <w:rsid w:val="00B3659B"/>
    <w:rsid w:val="00B4304F"/>
    <w:rsid w:val="00B50AC3"/>
    <w:rsid w:val="00B51479"/>
    <w:rsid w:val="00B52220"/>
    <w:rsid w:val="00B578CA"/>
    <w:rsid w:val="00B645C5"/>
    <w:rsid w:val="00B64774"/>
    <w:rsid w:val="00B66039"/>
    <w:rsid w:val="00B73759"/>
    <w:rsid w:val="00B764B5"/>
    <w:rsid w:val="00B837AB"/>
    <w:rsid w:val="00B83DDD"/>
    <w:rsid w:val="00B941B3"/>
    <w:rsid w:val="00B956D2"/>
    <w:rsid w:val="00B95CFA"/>
    <w:rsid w:val="00BA5C74"/>
    <w:rsid w:val="00BA701E"/>
    <w:rsid w:val="00BB24AC"/>
    <w:rsid w:val="00BB514A"/>
    <w:rsid w:val="00BB72D3"/>
    <w:rsid w:val="00BB748F"/>
    <w:rsid w:val="00BC1FDB"/>
    <w:rsid w:val="00BD0B3C"/>
    <w:rsid w:val="00BE3153"/>
    <w:rsid w:val="00BE6A92"/>
    <w:rsid w:val="00BE6CE6"/>
    <w:rsid w:val="00BE7959"/>
    <w:rsid w:val="00BF063F"/>
    <w:rsid w:val="00BF2C10"/>
    <w:rsid w:val="00C003F8"/>
    <w:rsid w:val="00C008D0"/>
    <w:rsid w:val="00C01D2C"/>
    <w:rsid w:val="00C02249"/>
    <w:rsid w:val="00C033A6"/>
    <w:rsid w:val="00C061A0"/>
    <w:rsid w:val="00C10650"/>
    <w:rsid w:val="00C10C78"/>
    <w:rsid w:val="00C14C15"/>
    <w:rsid w:val="00C16059"/>
    <w:rsid w:val="00C16A68"/>
    <w:rsid w:val="00C21901"/>
    <w:rsid w:val="00C24AB8"/>
    <w:rsid w:val="00C32131"/>
    <w:rsid w:val="00C40577"/>
    <w:rsid w:val="00C56088"/>
    <w:rsid w:val="00C6337D"/>
    <w:rsid w:val="00C67A15"/>
    <w:rsid w:val="00C727E0"/>
    <w:rsid w:val="00C73740"/>
    <w:rsid w:val="00C827F6"/>
    <w:rsid w:val="00C97553"/>
    <w:rsid w:val="00CA1819"/>
    <w:rsid w:val="00CA3A05"/>
    <w:rsid w:val="00CA7710"/>
    <w:rsid w:val="00CB2B6C"/>
    <w:rsid w:val="00CB2C60"/>
    <w:rsid w:val="00CB4871"/>
    <w:rsid w:val="00CB6DB4"/>
    <w:rsid w:val="00CC0BC3"/>
    <w:rsid w:val="00CC3AF6"/>
    <w:rsid w:val="00CC6A93"/>
    <w:rsid w:val="00CD4CBC"/>
    <w:rsid w:val="00CD6059"/>
    <w:rsid w:val="00CE4C63"/>
    <w:rsid w:val="00CF22BF"/>
    <w:rsid w:val="00CF30CB"/>
    <w:rsid w:val="00CF6684"/>
    <w:rsid w:val="00CF6EFB"/>
    <w:rsid w:val="00CF75D4"/>
    <w:rsid w:val="00D0145F"/>
    <w:rsid w:val="00D02D11"/>
    <w:rsid w:val="00D07A13"/>
    <w:rsid w:val="00D10989"/>
    <w:rsid w:val="00D142CB"/>
    <w:rsid w:val="00D22136"/>
    <w:rsid w:val="00D22A72"/>
    <w:rsid w:val="00D27714"/>
    <w:rsid w:val="00D31237"/>
    <w:rsid w:val="00D354B1"/>
    <w:rsid w:val="00D46720"/>
    <w:rsid w:val="00D4687A"/>
    <w:rsid w:val="00D55BAE"/>
    <w:rsid w:val="00D647B9"/>
    <w:rsid w:val="00D72C1D"/>
    <w:rsid w:val="00D73124"/>
    <w:rsid w:val="00D74C5A"/>
    <w:rsid w:val="00D8294A"/>
    <w:rsid w:val="00D90246"/>
    <w:rsid w:val="00D92A5A"/>
    <w:rsid w:val="00D9324F"/>
    <w:rsid w:val="00D943C3"/>
    <w:rsid w:val="00DA16D6"/>
    <w:rsid w:val="00DA356B"/>
    <w:rsid w:val="00DA6AB7"/>
    <w:rsid w:val="00DB0174"/>
    <w:rsid w:val="00DB03B0"/>
    <w:rsid w:val="00DB046E"/>
    <w:rsid w:val="00DD5093"/>
    <w:rsid w:val="00DD7311"/>
    <w:rsid w:val="00DE6BBE"/>
    <w:rsid w:val="00DE7CD8"/>
    <w:rsid w:val="00E05837"/>
    <w:rsid w:val="00E16999"/>
    <w:rsid w:val="00E36AC6"/>
    <w:rsid w:val="00E36C4D"/>
    <w:rsid w:val="00E37530"/>
    <w:rsid w:val="00E45570"/>
    <w:rsid w:val="00E45A9A"/>
    <w:rsid w:val="00E53454"/>
    <w:rsid w:val="00E539F0"/>
    <w:rsid w:val="00E563BF"/>
    <w:rsid w:val="00E635C7"/>
    <w:rsid w:val="00E676C3"/>
    <w:rsid w:val="00E70159"/>
    <w:rsid w:val="00E72EA8"/>
    <w:rsid w:val="00E76B1F"/>
    <w:rsid w:val="00E8046B"/>
    <w:rsid w:val="00E8578B"/>
    <w:rsid w:val="00E8709A"/>
    <w:rsid w:val="00E874EE"/>
    <w:rsid w:val="00E90533"/>
    <w:rsid w:val="00E97779"/>
    <w:rsid w:val="00EA3EBF"/>
    <w:rsid w:val="00EA47B8"/>
    <w:rsid w:val="00EA4E2C"/>
    <w:rsid w:val="00EB1481"/>
    <w:rsid w:val="00EB3980"/>
    <w:rsid w:val="00EB41D4"/>
    <w:rsid w:val="00EB41F9"/>
    <w:rsid w:val="00EB57C0"/>
    <w:rsid w:val="00EC0659"/>
    <w:rsid w:val="00EC470B"/>
    <w:rsid w:val="00ED2E3F"/>
    <w:rsid w:val="00ED39D7"/>
    <w:rsid w:val="00EE3734"/>
    <w:rsid w:val="00EE4043"/>
    <w:rsid w:val="00EF0EED"/>
    <w:rsid w:val="00F0449A"/>
    <w:rsid w:val="00F06ED5"/>
    <w:rsid w:val="00F07CAB"/>
    <w:rsid w:val="00F1128B"/>
    <w:rsid w:val="00F13E1F"/>
    <w:rsid w:val="00F2020C"/>
    <w:rsid w:val="00F213FE"/>
    <w:rsid w:val="00F26A16"/>
    <w:rsid w:val="00F26AE1"/>
    <w:rsid w:val="00F2775E"/>
    <w:rsid w:val="00F34635"/>
    <w:rsid w:val="00F370DE"/>
    <w:rsid w:val="00F413DE"/>
    <w:rsid w:val="00F42F4D"/>
    <w:rsid w:val="00F436B4"/>
    <w:rsid w:val="00F51006"/>
    <w:rsid w:val="00F51B65"/>
    <w:rsid w:val="00F5499F"/>
    <w:rsid w:val="00F63997"/>
    <w:rsid w:val="00F63D3B"/>
    <w:rsid w:val="00F66DA1"/>
    <w:rsid w:val="00F67900"/>
    <w:rsid w:val="00F8229C"/>
    <w:rsid w:val="00F832F5"/>
    <w:rsid w:val="00F84107"/>
    <w:rsid w:val="00F95057"/>
    <w:rsid w:val="00FA0FBB"/>
    <w:rsid w:val="00FA75BE"/>
    <w:rsid w:val="00FB2301"/>
    <w:rsid w:val="00FB4FFD"/>
    <w:rsid w:val="00FB76BA"/>
    <w:rsid w:val="00FC061C"/>
    <w:rsid w:val="00FC2D61"/>
    <w:rsid w:val="00FC37E3"/>
    <w:rsid w:val="00FC5039"/>
    <w:rsid w:val="00FD049F"/>
    <w:rsid w:val="00FD084C"/>
    <w:rsid w:val="00FE2F24"/>
    <w:rsid w:val="00FE3E76"/>
    <w:rsid w:val="00FE3F14"/>
    <w:rsid w:val="00FF222B"/>
    <w:rsid w:val="00FF5750"/>
    <w:rsid w:val="00FF6CB2"/>
    <w:rsid w:val="00FF7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CBE37"/>
  <w15:chartTrackingRefBased/>
  <w15:docId w15:val="{96E21991-186E-44BC-9BA7-1A5B55893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0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0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4079"/>
    <w:pPr>
      <w:outlineLvl w:val="9"/>
    </w:pPr>
    <w:rPr>
      <w:lang w:val="en-US"/>
    </w:rPr>
  </w:style>
  <w:style w:type="paragraph" w:styleId="TOC3">
    <w:name w:val="toc 3"/>
    <w:basedOn w:val="Normal"/>
    <w:next w:val="Normal"/>
    <w:autoRedefine/>
    <w:uiPriority w:val="39"/>
    <w:unhideWhenUsed/>
    <w:rsid w:val="000B4079"/>
    <w:pPr>
      <w:spacing w:after="100"/>
      <w:ind w:left="440"/>
    </w:pPr>
    <w:rPr>
      <w:rFonts w:eastAsiaTheme="minorEastAsia" w:cs="Times New Roman"/>
      <w:lang w:val="en-US"/>
    </w:rPr>
  </w:style>
  <w:style w:type="paragraph" w:styleId="ListParagraph">
    <w:name w:val="List Paragraph"/>
    <w:basedOn w:val="Normal"/>
    <w:uiPriority w:val="34"/>
    <w:qFormat/>
    <w:rsid w:val="00D943C3"/>
    <w:pPr>
      <w:ind w:left="720"/>
      <w:contextualSpacing/>
    </w:pPr>
  </w:style>
  <w:style w:type="character" w:styleId="Hyperlink">
    <w:name w:val="Hyperlink"/>
    <w:basedOn w:val="DefaultParagraphFont"/>
    <w:uiPriority w:val="99"/>
    <w:unhideWhenUsed/>
    <w:rsid w:val="00495CE8"/>
    <w:rPr>
      <w:color w:val="0563C1" w:themeColor="hyperlink"/>
      <w:u w:val="single"/>
    </w:rPr>
  </w:style>
  <w:style w:type="character" w:styleId="UnresolvedMention">
    <w:name w:val="Unresolved Mention"/>
    <w:basedOn w:val="DefaultParagraphFont"/>
    <w:uiPriority w:val="99"/>
    <w:semiHidden/>
    <w:unhideWhenUsed/>
    <w:rsid w:val="00495CE8"/>
    <w:rPr>
      <w:color w:val="605E5C"/>
      <w:shd w:val="clear" w:color="auto" w:fill="E1DFDD"/>
    </w:rPr>
  </w:style>
  <w:style w:type="paragraph" w:styleId="NormalWeb">
    <w:name w:val="Normal (Web)"/>
    <w:basedOn w:val="Normal"/>
    <w:uiPriority w:val="99"/>
    <w:semiHidden/>
    <w:unhideWhenUsed/>
    <w:rsid w:val="00C67A1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57D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057D1B"/>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6">
    <w:name w:val="Grid Table 2 Accent 6"/>
    <w:basedOn w:val="TableNormal"/>
    <w:uiPriority w:val="47"/>
    <w:rsid w:val="00883B55"/>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3">
    <w:name w:val="Grid Table 2 Accent 3"/>
    <w:basedOn w:val="TableNormal"/>
    <w:uiPriority w:val="47"/>
    <w:rsid w:val="005A5784"/>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5">
    <w:name w:val="Grid Table 2 Accent 5"/>
    <w:basedOn w:val="TableNormal"/>
    <w:uiPriority w:val="47"/>
    <w:rsid w:val="005A5784"/>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5">
    <w:name w:val="Grid Table 4 Accent 5"/>
    <w:basedOn w:val="TableNormal"/>
    <w:uiPriority w:val="49"/>
    <w:rsid w:val="002574C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2574C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Strong">
    <w:name w:val="Strong"/>
    <w:basedOn w:val="DefaultParagraphFont"/>
    <w:uiPriority w:val="22"/>
    <w:qFormat/>
    <w:rsid w:val="00C16A68"/>
    <w:rPr>
      <w:b/>
      <w:bCs/>
    </w:rPr>
  </w:style>
  <w:style w:type="table" w:styleId="GridTable4-Accent2">
    <w:name w:val="Grid Table 4 Accent 2"/>
    <w:basedOn w:val="TableNormal"/>
    <w:uiPriority w:val="49"/>
    <w:rsid w:val="005E219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1">
    <w:name w:val="Grid Table 2 Accent 1"/>
    <w:basedOn w:val="TableNormal"/>
    <w:uiPriority w:val="47"/>
    <w:rsid w:val="00F2020C"/>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541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2490">
      <w:bodyDiv w:val="1"/>
      <w:marLeft w:val="0"/>
      <w:marRight w:val="0"/>
      <w:marTop w:val="0"/>
      <w:marBottom w:val="0"/>
      <w:divBdr>
        <w:top w:val="none" w:sz="0" w:space="0" w:color="auto"/>
        <w:left w:val="none" w:sz="0" w:space="0" w:color="auto"/>
        <w:bottom w:val="none" w:sz="0" w:space="0" w:color="auto"/>
        <w:right w:val="none" w:sz="0" w:space="0" w:color="auto"/>
      </w:divBdr>
    </w:div>
    <w:div w:id="20478835">
      <w:bodyDiv w:val="1"/>
      <w:marLeft w:val="0"/>
      <w:marRight w:val="0"/>
      <w:marTop w:val="0"/>
      <w:marBottom w:val="0"/>
      <w:divBdr>
        <w:top w:val="none" w:sz="0" w:space="0" w:color="auto"/>
        <w:left w:val="none" w:sz="0" w:space="0" w:color="auto"/>
        <w:bottom w:val="none" w:sz="0" w:space="0" w:color="auto"/>
        <w:right w:val="none" w:sz="0" w:space="0" w:color="auto"/>
      </w:divBdr>
    </w:div>
    <w:div w:id="113790892">
      <w:bodyDiv w:val="1"/>
      <w:marLeft w:val="0"/>
      <w:marRight w:val="0"/>
      <w:marTop w:val="0"/>
      <w:marBottom w:val="0"/>
      <w:divBdr>
        <w:top w:val="none" w:sz="0" w:space="0" w:color="auto"/>
        <w:left w:val="none" w:sz="0" w:space="0" w:color="auto"/>
        <w:bottom w:val="none" w:sz="0" w:space="0" w:color="auto"/>
        <w:right w:val="none" w:sz="0" w:space="0" w:color="auto"/>
      </w:divBdr>
      <w:divsChild>
        <w:div w:id="1105928732">
          <w:marLeft w:val="446"/>
          <w:marRight w:val="0"/>
          <w:marTop w:val="0"/>
          <w:marBottom w:val="0"/>
          <w:divBdr>
            <w:top w:val="none" w:sz="0" w:space="0" w:color="auto"/>
            <w:left w:val="none" w:sz="0" w:space="0" w:color="auto"/>
            <w:bottom w:val="none" w:sz="0" w:space="0" w:color="auto"/>
            <w:right w:val="none" w:sz="0" w:space="0" w:color="auto"/>
          </w:divBdr>
        </w:div>
        <w:div w:id="1298219656">
          <w:marLeft w:val="446"/>
          <w:marRight w:val="0"/>
          <w:marTop w:val="0"/>
          <w:marBottom w:val="0"/>
          <w:divBdr>
            <w:top w:val="none" w:sz="0" w:space="0" w:color="auto"/>
            <w:left w:val="none" w:sz="0" w:space="0" w:color="auto"/>
            <w:bottom w:val="none" w:sz="0" w:space="0" w:color="auto"/>
            <w:right w:val="none" w:sz="0" w:space="0" w:color="auto"/>
          </w:divBdr>
        </w:div>
      </w:divsChild>
    </w:div>
    <w:div w:id="149829186">
      <w:bodyDiv w:val="1"/>
      <w:marLeft w:val="0"/>
      <w:marRight w:val="0"/>
      <w:marTop w:val="0"/>
      <w:marBottom w:val="0"/>
      <w:divBdr>
        <w:top w:val="none" w:sz="0" w:space="0" w:color="auto"/>
        <w:left w:val="none" w:sz="0" w:space="0" w:color="auto"/>
        <w:bottom w:val="none" w:sz="0" w:space="0" w:color="auto"/>
        <w:right w:val="none" w:sz="0" w:space="0" w:color="auto"/>
      </w:divBdr>
    </w:div>
    <w:div w:id="162285576">
      <w:bodyDiv w:val="1"/>
      <w:marLeft w:val="0"/>
      <w:marRight w:val="0"/>
      <w:marTop w:val="0"/>
      <w:marBottom w:val="0"/>
      <w:divBdr>
        <w:top w:val="none" w:sz="0" w:space="0" w:color="auto"/>
        <w:left w:val="none" w:sz="0" w:space="0" w:color="auto"/>
        <w:bottom w:val="none" w:sz="0" w:space="0" w:color="auto"/>
        <w:right w:val="none" w:sz="0" w:space="0" w:color="auto"/>
      </w:divBdr>
    </w:div>
    <w:div w:id="173110647">
      <w:bodyDiv w:val="1"/>
      <w:marLeft w:val="0"/>
      <w:marRight w:val="0"/>
      <w:marTop w:val="0"/>
      <w:marBottom w:val="0"/>
      <w:divBdr>
        <w:top w:val="none" w:sz="0" w:space="0" w:color="auto"/>
        <w:left w:val="none" w:sz="0" w:space="0" w:color="auto"/>
        <w:bottom w:val="none" w:sz="0" w:space="0" w:color="auto"/>
        <w:right w:val="none" w:sz="0" w:space="0" w:color="auto"/>
      </w:divBdr>
    </w:div>
    <w:div w:id="177234792">
      <w:bodyDiv w:val="1"/>
      <w:marLeft w:val="0"/>
      <w:marRight w:val="0"/>
      <w:marTop w:val="0"/>
      <w:marBottom w:val="0"/>
      <w:divBdr>
        <w:top w:val="none" w:sz="0" w:space="0" w:color="auto"/>
        <w:left w:val="none" w:sz="0" w:space="0" w:color="auto"/>
        <w:bottom w:val="none" w:sz="0" w:space="0" w:color="auto"/>
        <w:right w:val="none" w:sz="0" w:space="0" w:color="auto"/>
      </w:divBdr>
    </w:div>
    <w:div w:id="194002449">
      <w:bodyDiv w:val="1"/>
      <w:marLeft w:val="0"/>
      <w:marRight w:val="0"/>
      <w:marTop w:val="0"/>
      <w:marBottom w:val="0"/>
      <w:divBdr>
        <w:top w:val="none" w:sz="0" w:space="0" w:color="auto"/>
        <w:left w:val="none" w:sz="0" w:space="0" w:color="auto"/>
        <w:bottom w:val="none" w:sz="0" w:space="0" w:color="auto"/>
        <w:right w:val="none" w:sz="0" w:space="0" w:color="auto"/>
      </w:divBdr>
    </w:div>
    <w:div w:id="195050294">
      <w:bodyDiv w:val="1"/>
      <w:marLeft w:val="0"/>
      <w:marRight w:val="0"/>
      <w:marTop w:val="0"/>
      <w:marBottom w:val="0"/>
      <w:divBdr>
        <w:top w:val="none" w:sz="0" w:space="0" w:color="auto"/>
        <w:left w:val="none" w:sz="0" w:space="0" w:color="auto"/>
        <w:bottom w:val="none" w:sz="0" w:space="0" w:color="auto"/>
        <w:right w:val="none" w:sz="0" w:space="0" w:color="auto"/>
      </w:divBdr>
    </w:div>
    <w:div w:id="196285561">
      <w:bodyDiv w:val="1"/>
      <w:marLeft w:val="0"/>
      <w:marRight w:val="0"/>
      <w:marTop w:val="0"/>
      <w:marBottom w:val="0"/>
      <w:divBdr>
        <w:top w:val="none" w:sz="0" w:space="0" w:color="auto"/>
        <w:left w:val="none" w:sz="0" w:space="0" w:color="auto"/>
        <w:bottom w:val="none" w:sz="0" w:space="0" w:color="auto"/>
        <w:right w:val="none" w:sz="0" w:space="0" w:color="auto"/>
      </w:divBdr>
    </w:div>
    <w:div w:id="230892918">
      <w:bodyDiv w:val="1"/>
      <w:marLeft w:val="0"/>
      <w:marRight w:val="0"/>
      <w:marTop w:val="0"/>
      <w:marBottom w:val="0"/>
      <w:divBdr>
        <w:top w:val="none" w:sz="0" w:space="0" w:color="auto"/>
        <w:left w:val="none" w:sz="0" w:space="0" w:color="auto"/>
        <w:bottom w:val="none" w:sz="0" w:space="0" w:color="auto"/>
        <w:right w:val="none" w:sz="0" w:space="0" w:color="auto"/>
      </w:divBdr>
    </w:div>
    <w:div w:id="256251310">
      <w:bodyDiv w:val="1"/>
      <w:marLeft w:val="0"/>
      <w:marRight w:val="0"/>
      <w:marTop w:val="0"/>
      <w:marBottom w:val="0"/>
      <w:divBdr>
        <w:top w:val="none" w:sz="0" w:space="0" w:color="auto"/>
        <w:left w:val="none" w:sz="0" w:space="0" w:color="auto"/>
        <w:bottom w:val="none" w:sz="0" w:space="0" w:color="auto"/>
        <w:right w:val="none" w:sz="0" w:space="0" w:color="auto"/>
      </w:divBdr>
    </w:div>
    <w:div w:id="267391304">
      <w:bodyDiv w:val="1"/>
      <w:marLeft w:val="0"/>
      <w:marRight w:val="0"/>
      <w:marTop w:val="0"/>
      <w:marBottom w:val="0"/>
      <w:divBdr>
        <w:top w:val="none" w:sz="0" w:space="0" w:color="auto"/>
        <w:left w:val="none" w:sz="0" w:space="0" w:color="auto"/>
        <w:bottom w:val="none" w:sz="0" w:space="0" w:color="auto"/>
        <w:right w:val="none" w:sz="0" w:space="0" w:color="auto"/>
      </w:divBdr>
    </w:div>
    <w:div w:id="289673551">
      <w:bodyDiv w:val="1"/>
      <w:marLeft w:val="0"/>
      <w:marRight w:val="0"/>
      <w:marTop w:val="0"/>
      <w:marBottom w:val="0"/>
      <w:divBdr>
        <w:top w:val="none" w:sz="0" w:space="0" w:color="auto"/>
        <w:left w:val="none" w:sz="0" w:space="0" w:color="auto"/>
        <w:bottom w:val="none" w:sz="0" w:space="0" w:color="auto"/>
        <w:right w:val="none" w:sz="0" w:space="0" w:color="auto"/>
      </w:divBdr>
    </w:div>
    <w:div w:id="351954195">
      <w:bodyDiv w:val="1"/>
      <w:marLeft w:val="0"/>
      <w:marRight w:val="0"/>
      <w:marTop w:val="0"/>
      <w:marBottom w:val="0"/>
      <w:divBdr>
        <w:top w:val="none" w:sz="0" w:space="0" w:color="auto"/>
        <w:left w:val="none" w:sz="0" w:space="0" w:color="auto"/>
        <w:bottom w:val="none" w:sz="0" w:space="0" w:color="auto"/>
        <w:right w:val="none" w:sz="0" w:space="0" w:color="auto"/>
      </w:divBdr>
    </w:div>
    <w:div w:id="375081923">
      <w:bodyDiv w:val="1"/>
      <w:marLeft w:val="0"/>
      <w:marRight w:val="0"/>
      <w:marTop w:val="0"/>
      <w:marBottom w:val="0"/>
      <w:divBdr>
        <w:top w:val="none" w:sz="0" w:space="0" w:color="auto"/>
        <w:left w:val="none" w:sz="0" w:space="0" w:color="auto"/>
        <w:bottom w:val="none" w:sz="0" w:space="0" w:color="auto"/>
        <w:right w:val="none" w:sz="0" w:space="0" w:color="auto"/>
      </w:divBdr>
    </w:div>
    <w:div w:id="395276357">
      <w:bodyDiv w:val="1"/>
      <w:marLeft w:val="0"/>
      <w:marRight w:val="0"/>
      <w:marTop w:val="0"/>
      <w:marBottom w:val="0"/>
      <w:divBdr>
        <w:top w:val="none" w:sz="0" w:space="0" w:color="auto"/>
        <w:left w:val="none" w:sz="0" w:space="0" w:color="auto"/>
        <w:bottom w:val="none" w:sz="0" w:space="0" w:color="auto"/>
        <w:right w:val="none" w:sz="0" w:space="0" w:color="auto"/>
      </w:divBdr>
    </w:div>
    <w:div w:id="445851428">
      <w:bodyDiv w:val="1"/>
      <w:marLeft w:val="0"/>
      <w:marRight w:val="0"/>
      <w:marTop w:val="0"/>
      <w:marBottom w:val="0"/>
      <w:divBdr>
        <w:top w:val="none" w:sz="0" w:space="0" w:color="auto"/>
        <w:left w:val="none" w:sz="0" w:space="0" w:color="auto"/>
        <w:bottom w:val="none" w:sz="0" w:space="0" w:color="auto"/>
        <w:right w:val="none" w:sz="0" w:space="0" w:color="auto"/>
      </w:divBdr>
    </w:div>
    <w:div w:id="451749138">
      <w:bodyDiv w:val="1"/>
      <w:marLeft w:val="0"/>
      <w:marRight w:val="0"/>
      <w:marTop w:val="0"/>
      <w:marBottom w:val="0"/>
      <w:divBdr>
        <w:top w:val="none" w:sz="0" w:space="0" w:color="auto"/>
        <w:left w:val="none" w:sz="0" w:space="0" w:color="auto"/>
        <w:bottom w:val="none" w:sz="0" w:space="0" w:color="auto"/>
        <w:right w:val="none" w:sz="0" w:space="0" w:color="auto"/>
      </w:divBdr>
    </w:div>
    <w:div w:id="502282845">
      <w:bodyDiv w:val="1"/>
      <w:marLeft w:val="0"/>
      <w:marRight w:val="0"/>
      <w:marTop w:val="0"/>
      <w:marBottom w:val="0"/>
      <w:divBdr>
        <w:top w:val="none" w:sz="0" w:space="0" w:color="auto"/>
        <w:left w:val="none" w:sz="0" w:space="0" w:color="auto"/>
        <w:bottom w:val="none" w:sz="0" w:space="0" w:color="auto"/>
        <w:right w:val="none" w:sz="0" w:space="0" w:color="auto"/>
      </w:divBdr>
    </w:div>
    <w:div w:id="507402060">
      <w:bodyDiv w:val="1"/>
      <w:marLeft w:val="0"/>
      <w:marRight w:val="0"/>
      <w:marTop w:val="0"/>
      <w:marBottom w:val="0"/>
      <w:divBdr>
        <w:top w:val="none" w:sz="0" w:space="0" w:color="auto"/>
        <w:left w:val="none" w:sz="0" w:space="0" w:color="auto"/>
        <w:bottom w:val="none" w:sz="0" w:space="0" w:color="auto"/>
        <w:right w:val="none" w:sz="0" w:space="0" w:color="auto"/>
      </w:divBdr>
    </w:div>
    <w:div w:id="536551468">
      <w:bodyDiv w:val="1"/>
      <w:marLeft w:val="0"/>
      <w:marRight w:val="0"/>
      <w:marTop w:val="0"/>
      <w:marBottom w:val="0"/>
      <w:divBdr>
        <w:top w:val="none" w:sz="0" w:space="0" w:color="auto"/>
        <w:left w:val="none" w:sz="0" w:space="0" w:color="auto"/>
        <w:bottom w:val="none" w:sz="0" w:space="0" w:color="auto"/>
        <w:right w:val="none" w:sz="0" w:space="0" w:color="auto"/>
      </w:divBdr>
    </w:div>
    <w:div w:id="559169429">
      <w:bodyDiv w:val="1"/>
      <w:marLeft w:val="0"/>
      <w:marRight w:val="0"/>
      <w:marTop w:val="0"/>
      <w:marBottom w:val="0"/>
      <w:divBdr>
        <w:top w:val="none" w:sz="0" w:space="0" w:color="auto"/>
        <w:left w:val="none" w:sz="0" w:space="0" w:color="auto"/>
        <w:bottom w:val="none" w:sz="0" w:space="0" w:color="auto"/>
        <w:right w:val="none" w:sz="0" w:space="0" w:color="auto"/>
      </w:divBdr>
    </w:div>
    <w:div w:id="670525152">
      <w:bodyDiv w:val="1"/>
      <w:marLeft w:val="0"/>
      <w:marRight w:val="0"/>
      <w:marTop w:val="0"/>
      <w:marBottom w:val="0"/>
      <w:divBdr>
        <w:top w:val="none" w:sz="0" w:space="0" w:color="auto"/>
        <w:left w:val="none" w:sz="0" w:space="0" w:color="auto"/>
        <w:bottom w:val="none" w:sz="0" w:space="0" w:color="auto"/>
        <w:right w:val="none" w:sz="0" w:space="0" w:color="auto"/>
      </w:divBdr>
    </w:div>
    <w:div w:id="704211351">
      <w:bodyDiv w:val="1"/>
      <w:marLeft w:val="0"/>
      <w:marRight w:val="0"/>
      <w:marTop w:val="0"/>
      <w:marBottom w:val="0"/>
      <w:divBdr>
        <w:top w:val="none" w:sz="0" w:space="0" w:color="auto"/>
        <w:left w:val="none" w:sz="0" w:space="0" w:color="auto"/>
        <w:bottom w:val="none" w:sz="0" w:space="0" w:color="auto"/>
        <w:right w:val="none" w:sz="0" w:space="0" w:color="auto"/>
      </w:divBdr>
    </w:div>
    <w:div w:id="724571905">
      <w:bodyDiv w:val="1"/>
      <w:marLeft w:val="0"/>
      <w:marRight w:val="0"/>
      <w:marTop w:val="0"/>
      <w:marBottom w:val="0"/>
      <w:divBdr>
        <w:top w:val="none" w:sz="0" w:space="0" w:color="auto"/>
        <w:left w:val="none" w:sz="0" w:space="0" w:color="auto"/>
        <w:bottom w:val="none" w:sz="0" w:space="0" w:color="auto"/>
        <w:right w:val="none" w:sz="0" w:space="0" w:color="auto"/>
      </w:divBdr>
    </w:div>
    <w:div w:id="727728989">
      <w:bodyDiv w:val="1"/>
      <w:marLeft w:val="0"/>
      <w:marRight w:val="0"/>
      <w:marTop w:val="0"/>
      <w:marBottom w:val="0"/>
      <w:divBdr>
        <w:top w:val="none" w:sz="0" w:space="0" w:color="auto"/>
        <w:left w:val="none" w:sz="0" w:space="0" w:color="auto"/>
        <w:bottom w:val="none" w:sz="0" w:space="0" w:color="auto"/>
        <w:right w:val="none" w:sz="0" w:space="0" w:color="auto"/>
      </w:divBdr>
    </w:div>
    <w:div w:id="748959792">
      <w:bodyDiv w:val="1"/>
      <w:marLeft w:val="0"/>
      <w:marRight w:val="0"/>
      <w:marTop w:val="0"/>
      <w:marBottom w:val="0"/>
      <w:divBdr>
        <w:top w:val="none" w:sz="0" w:space="0" w:color="auto"/>
        <w:left w:val="none" w:sz="0" w:space="0" w:color="auto"/>
        <w:bottom w:val="none" w:sz="0" w:space="0" w:color="auto"/>
        <w:right w:val="none" w:sz="0" w:space="0" w:color="auto"/>
      </w:divBdr>
    </w:div>
    <w:div w:id="759906224">
      <w:bodyDiv w:val="1"/>
      <w:marLeft w:val="0"/>
      <w:marRight w:val="0"/>
      <w:marTop w:val="0"/>
      <w:marBottom w:val="0"/>
      <w:divBdr>
        <w:top w:val="none" w:sz="0" w:space="0" w:color="auto"/>
        <w:left w:val="none" w:sz="0" w:space="0" w:color="auto"/>
        <w:bottom w:val="none" w:sz="0" w:space="0" w:color="auto"/>
        <w:right w:val="none" w:sz="0" w:space="0" w:color="auto"/>
      </w:divBdr>
    </w:div>
    <w:div w:id="852959769">
      <w:bodyDiv w:val="1"/>
      <w:marLeft w:val="0"/>
      <w:marRight w:val="0"/>
      <w:marTop w:val="0"/>
      <w:marBottom w:val="0"/>
      <w:divBdr>
        <w:top w:val="none" w:sz="0" w:space="0" w:color="auto"/>
        <w:left w:val="none" w:sz="0" w:space="0" w:color="auto"/>
        <w:bottom w:val="none" w:sz="0" w:space="0" w:color="auto"/>
        <w:right w:val="none" w:sz="0" w:space="0" w:color="auto"/>
      </w:divBdr>
    </w:div>
    <w:div w:id="858202240">
      <w:bodyDiv w:val="1"/>
      <w:marLeft w:val="0"/>
      <w:marRight w:val="0"/>
      <w:marTop w:val="0"/>
      <w:marBottom w:val="0"/>
      <w:divBdr>
        <w:top w:val="none" w:sz="0" w:space="0" w:color="auto"/>
        <w:left w:val="none" w:sz="0" w:space="0" w:color="auto"/>
        <w:bottom w:val="none" w:sz="0" w:space="0" w:color="auto"/>
        <w:right w:val="none" w:sz="0" w:space="0" w:color="auto"/>
      </w:divBdr>
    </w:div>
    <w:div w:id="890728717">
      <w:bodyDiv w:val="1"/>
      <w:marLeft w:val="0"/>
      <w:marRight w:val="0"/>
      <w:marTop w:val="0"/>
      <w:marBottom w:val="0"/>
      <w:divBdr>
        <w:top w:val="none" w:sz="0" w:space="0" w:color="auto"/>
        <w:left w:val="none" w:sz="0" w:space="0" w:color="auto"/>
        <w:bottom w:val="none" w:sz="0" w:space="0" w:color="auto"/>
        <w:right w:val="none" w:sz="0" w:space="0" w:color="auto"/>
      </w:divBdr>
    </w:div>
    <w:div w:id="898174645">
      <w:bodyDiv w:val="1"/>
      <w:marLeft w:val="0"/>
      <w:marRight w:val="0"/>
      <w:marTop w:val="0"/>
      <w:marBottom w:val="0"/>
      <w:divBdr>
        <w:top w:val="none" w:sz="0" w:space="0" w:color="auto"/>
        <w:left w:val="none" w:sz="0" w:space="0" w:color="auto"/>
        <w:bottom w:val="none" w:sz="0" w:space="0" w:color="auto"/>
        <w:right w:val="none" w:sz="0" w:space="0" w:color="auto"/>
      </w:divBdr>
    </w:div>
    <w:div w:id="943925903">
      <w:bodyDiv w:val="1"/>
      <w:marLeft w:val="0"/>
      <w:marRight w:val="0"/>
      <w:marTop w:val="0"/>
      <w:marBottom w:val="0"/>
      <w:divBdr>
        <w:top w:val="none" w:sz="0" w:space="0" w:color="auto"/>
        <w:left w:val="none" w:sz="0" w:space="0" w:color="auto"/>
        <w:bottom w:val="none" w:sz="0" w:space="0" w:color="auto"/>
        <w:right w:val="none" w:sz="0" w:space="0" w:color="auto"/>
      </w:divBdr>
    </w:div>
    <w:div w:id="987245007">
      <w:bodyDiv w:val="1"/>
      <w:marLeft w:val="0"/>
      <w:marRight w:val="0"/>
      <w:marTop w:val="0"/>
      <w:marBottom w:val="0"/>
      <w:divBdr>
        <w:top w:val="none" w:sz="0" w:space="0" w:color="auto"/>
        <w:left w:val="none" w:sz="0" w:space="0" w:color="auto"/>
        <w:bottom w:val="none" w:sz="0" w:space="0" w:color="auto"/>
        <w:right w:val="none" w:sz="0" w:space="0" w:color="auto"/>
      </w:divBdr>
    </w:div>
    <w:div w:id="989095271">
      <w:bodyDiv w:val="1"/>
      <w:marLeft w:val="0"/>
      <w:marRight w:val="0"/>
      <w:marTop w:val="0"/>
      <w:marBottom w:val="0"/>
      <w:divBdr>
        <w:top w:val="none" w:sz="0" w:space="0" w:color="auto"/>
        <w:left w:val="none" w:sz="0" w:space="0" w:color="auto"/>
        <w:bottom w:val="none" w:sz="0" w:space="0" w:color="auto"/>
        <w:right w:val="none" w:sz="0" w:space="0" w:color="auto"/>
      </w:divBdr>
    </w:div>
    <w:div w:id="1017001470">
      <w:bodyDiv w:val="1"/>
      <w:marLeft w:val="0"/>
      <w:marRight w:val="0"/>
      <w:marTop w:val="0"/>
      <w:marBottom w:val="0"/>
      <w:divBdr>
        <w:top w:val="none" w:sz="0" w:space="0" w:color="auto"/>
        <w:left w:val="none" w:sz="0" w:space="0" w:color="auto"/>
        <w:bottom w:val="none" w:sz="0" w:space="0" w:color="auto"/>
        <w:right w:val="none" w:sz="0" w:space="0" w:color="auto"/>
      </w:divBdr>
    </w:div>
    <w:div w:id="1035690300">
      <w:bodyDiv w:val="1"/>
      <w:marLeft w:val="0"/>
      <w:marRight w:val="0"/>
      <w:marTop w:val="0"/>
      <w:marBottom w:val="0"/>
      <w:divBdr>
        <w:top w:val="none" w:sz="0" w:space="0" w:color="auto"/>
        <w:left w:val="none" w:sz="0" w:space="0" w:color="auto"/>
        <w:bottom w:val="none" w:sz="0" w:space="0" w:color="auto"/>
        <w:right w:val="none" w:sz="0" w:space="0" w:color="auto"/>
      </w:divBdr>
    </w:div>
    <w:div w:id="1104304200">
      <w:bodyDiv w:val="1"/>
      <w:marLeft w:val="0"/>
      <w:marRight w:val="0"/>
      <w:marTop w:val="0"/>
      <w:marBottom w:val="0"/>
      <w:divBdr>
        <w:top w:val="none" w:sz="0" w:space="0" w:color="auto"/>
        <w:left w:val="none" w:sz="0" w:space="0" w:color="auto"/>
        <w:bottom w:val="none" w:sz="0" w:space="0" w:color="auto"/>
        <w:right w:val="none" w:sz="0" w:space="0" w:color="auto"/>
      </w:divBdr>
    </w:div>
    <w:div w:id="1111508839">
      <w:bodyDiv w:val="1"/>
      <w:marLeft w:val="0"/>
      <w:marRight w:val="0"/>
      <w:marTop w:val="0"/>
      <w:marBottom w:val="0"/>
      <w:divBdr>
        <w:top w:val="none" w:sz="0" w:space="0" w:color="auto"/>
        <w:left w:val="none" w:sz="0" w:space="0" w:color="auto"/>
        <w:bottom w:val="none" w:sz="0" w:space="0" w:color="auto"/>
        <w:right w:val="none" w:sz="0" w:space="0" w:color="auto"/>
      </w:divBdr>
    </w:div>
    <w:div w:id="1114906481">
      <w:bodyDiv w:val="1"/>
      <w:marLeft w:val="0"/>
      <w:marRight w:val="0"/>
      <w:marTop w:val="0"/>
      <w:marBottom w:val="0"/>
      <w:divBdr>
        <w:top w:val="none" w:sz="0" w:space="0" w:color="auto"/>
        <w:left w:val="none" w:sz="0" w:space="0" w:color="auto"/>
        <w:bottom w:val="none" w:sz="0" w:space="0" w:color="auto"/>
        <w:right w:val="none" w:sz="0" w:space="0" w:color="auto"/>
      </w:divBdr>
    </w:div>
    <w:div w:id="1179155244">
      <w:bodyDiv w:val="1"/>
      <w:marLeft w:val="0"/>
      <w:marRight w:val="0"/>
      <w:marTop w:val="0"/>
      <w:marBottom w:val="0"/>
      <w:divBdr>
        <w:top w:val="none" w:sz="0" w:space="0" w:color="auto"/>
        <w:left w:val="none" w:sz="0" w:space="0" w:color="auto"/>
        <w:bottom w:val="none" w:sz="0" w:space="0" w:color="auto"/>
        <w:right w:val="none" w:sz="0" w:space="0" w:color="auto"/>
      </w:divBdr>
    </w:div>
    <w:div w:id="1211302548">
      <w:bodyDiv w:val="1"/>
      <w:marLeft w:val="0"/>
      <w:marRight w:val="0"/>
      <w:marTop w:val="0"/>
      <w:marBottom w:val="0"/>
      <w:divBdr>
        <w:top w:val="none" w:sz="0" w:space="0" w:color="auto"/>
        <w:left w:val="none" w:sz="0" w:space="0" w:color="auto"/>
        <w:bottom w:val="none" w:sz="0" w:space="0" w:color="auto"/>
        <w:right w:val="none" w:sz="0" w:space="0" w:color="auto"/>
      </w:divBdr>
    </w:div>
    <w:div w:id="1267544703">
      <w:bodyDiv w:val="1"/>
      <w:marLeft w:val="0"/>
      <w:marRight w:val="0"/>
      <w:marTop w:val="0"/>
      <w:marBottom w:val="0"/>
      <w:divBdr>
        <w:top w:val="none" w:sz="0" w:space="0" w:color="auto"/>
        <w:left w:val="none" w:sz="0" w:space="0" w:color="auto"/>
        <w:bottom w:val="none" w:sz="0" w:space="0" w:color="auto"/>
        <w:right w:val="none" w:sz="0" w:space="0" w:color="auto"/>
      </w:divBdr>
    </w:div>
    <w:div w:id="1322123977">
      <w:bodyDiv w:val="1"/>
      <w:marLeft w:val="0"/>
      <w:marRight w:val="0"/>
      <w:marTop w:val="0"/>
      <w:marBottom w:val="0"/>
      <w:divBdr>
        <w:top w:val="none" w:sz="0" w:space="0" w:color="auto"/>
        <w:left w:val="none" w:sz="0" w:space="0" w:color="auto"/>
        <w:bottom w:val="none" w:sz="0" w:space="0" w:color="auto"/>
        <w:right w:val="none" w:sz="0" w:space="0" w:color="auto"/>
      </w:divBdr>
    </w:div>
    <w:div w:id="1324817024">
      <w:bodyDiv w:val="1"/>
      <w:marLeft w:val="0"/>
      <w:marRight w:val="0"/>
      <w:marTop w:val="0"/>
      <w:marBottom w:val="0"/>
      <w:divBdr>
        <w:top w:val="none" w:sz="0" w:space="0" w:color="auto"/>
        <w:left w:val="none" w:sz="0" w:space="0" w:color="auto"/>
        <w:bottom w:val="none" w:sz="0" w:space="0" w:color="auto"/>
        <w:right w:val="none" w:sz="0" w:space="0" w:color="auto"/>
      </w:divBdr>
    </w:div>
    <w:div w:id="1330988323">
      <w:bodyDiv w:val="1"/>
      <w:marLeft w:val="0"/>
      <w:marRight w:val="0"/>
      <w:marTop w:val="0"/>
      <w:marBottom w:val="0"/>
      <w:divBdr>
        <w:top w:val="none" w:sz="0" w:space="0" w:color="auto"/>
        <w:left w:val="none" w:sz="0" w:space="0" w:color="auto"/>
        <w:bottom w:val="none" w:sz="0" w:space="0" w:color="auto"/>
        <w:right w:val="none" w:sz="0" w:space="0" w:color="auto"/>
      </w:divBdr>
    </w:div>
    <w:div w:id="1376077456">
      <w:bodyDiv w:val="1"/>
      <w:marLeft w:val="0"/>
      <w:marRight w:val="0"/>
      <w:marTop w:val="0"/>
      <w:marBottom w:val="0"/>
      <w:divBdr>
        <w:top w:val="none" w:sz="0" w:space="0" w:color="auto"/>
        <w:left w:val="none" w:sz="0" w:space="0" w:color="auto"/>
        <w:bottom w:val="none" w:sz="0" w:space="0" w:color="auto"/>
        <w:right w:val="none" w:sz="0" w:space="0" w:color="auto"/>
      </w:divBdr>
    </w:div>
    <w:div w:id="1444763994">
      <w:bodyDiv w:val="1"/>
      <w:marLeft w:val="0"/>
      <w:marRight w:val="0"/>
      <w:marTop w:val="0"/>
      <w:marBottom w:val="0"/>
      <w:divBdr>
        <w:top w:val="none" w:sz="0" w:space="0" w:color="auto"/>
        <w:left w:val="none" w:sz="0" w:space="0" w:color="auto"/>
        <w:bottom w:val="none" w:sz="0" w:space="0" w:color="auto"/>
        <w:right w:val="none" w:sz="0" w:space="0" w:color="auto"/>
      </w:divBdr>
    </w:div>
    <w:div w:id="1484392383">
      <w:bodyDiv w:val="1"/>
      <w:marLeft w:val="0"/>
      <w:marRight w:val="0"/>
      <w:marTop w:val="0"/>
      <w:marBottom w:val="0"/>
      <w:divBdr>
        <w:top w:val="none" w:sz="0" w:space="0" w:color="auto"/>
        <w:left w:val="none" w:sz="0" w:space="0" w:color="auto"/>
        <w:bottom w:val="none" w:sz="0" w:space="0" w:color="auto"/>
        <w:right w:val="none" w:sz="0" w:space="0" w:color="auto"/>
      </w:divBdr>
    </w:div>
    <w:div w:id="1622229742">
      <w:bodyDiv w:val="1"/>
      <w:marLeft w:val="0"/>
      <w:marRight w:val="0"/>
      <w:marTop w:val="0"/>
      <w:marBottom w:val="0"/>
      <w:divBdr>
        <w:top w:val="none" w:sz="0" w:space="0" w:color="auto"/>
        <w:left w:val="none" w:sz="0" w:space="0" w:color="auto"/>
        <w:bottom w:val="none" w:sz="0" w:space="0" w:color="auto"/>
        <w:right w:val="none" w:sz="0" w:space="0" w:color="auto"/>
      </w:divBdr>
    </w:div>
    <w:div w:id="1656763496">
      <w:bodyDiv w:val="1"/>
      <w:marLeft w:val="0"/>
      <w:marRight w:val="0"/>
      <w:marTop w:val="0"/>
      <w:marBottom w:val="0"/>
      <w:divBdr>
        <w:top w:val="none" w:sz="0" w:space="0" w:color="auto"/>
        <w:left w:val="none" w:sz="0" w:space="0" w:color="auto"/>
        <w:bottom w:val="none" w:sz="0" w:space="0" w:color="auto"/>
        <w:right w:val="none" w:sz="0" w:space="0" w:color="auto"/>
      </w:divBdr>
    </w:div>
    <w:div w:id="1700203734">
      <w:bodyDiv w:val="1"/>
      <w:marLeft w:val="0"/>
      <w:marRight w:val="0"/>
      <w:marTop w:val="0"/>
      <w:marBottom w:val="0"/>
      <w:divBdr>
        <w:top w:val="none" w:sz="0" w:space="0" w:color="auto"/>
        <w:left w:val="none" w:sz="0" w:space="0" w:color="auto"/>
        <w:bottom w:val="none" w:sz="0" w:space="0" w:color="auto"/>
        <w:right w:val="none" w:sz="0" w:space="0" w:color="auto"/>
      </w:divBdr>
    </w:div>
    <w:div w:id="1729917765">
      <w:bodyDiv w:val="1"/>
      <w:marLeft w:val="0"/>
      <w:marRight w:val="0"/>
      <w:marTop w:val="0"/>
      <w:marBottom w:val="0"/>
      <w:divBdr>
        <w:top w:val="none" w:sz="0" w:space="0" w:color="auto"/>
        <w:left w:val="none" w:sz="0" w:space="0" w:color="auto"/>
        <w:bottom w:val="none" w:sz="0" w:space="0" w:color="auto"/>
        <w:right w:val="none" w:sz="0" w:space="0" w:color="auto"/>
      </w:divBdr>
    </w:div>
    <w:div w:id="1732118377">
      <w:bodyDiv w:val="1"/>
      <w:marLeft w:val="0"/>
      <w:marRight w:val="0"/>
      <w:marTop w:val="0"/>
      <w:marBottom w:val="0"/>
      <w:divBdr>
        <w:top w:val="none" w:sz="0" w:space="0" w:color="auto"/>
        <w:left w:val="none" w:sz="0" w:space="0" w:color="auto"/>
        <w:bottom w:val="none" w:sz="0" w:space="0" w:color="auto"/>
        <w:right w:val="none" w:sz="0" w:space="0" w:color="auto"/>
      </w:divBdr>
    </w:div>
    <w:div w:id="1815222780">
      <w:bodyDiv w:val="1"/>
      <w:marLeft w:val="0"/>
      <w:marRight w:val="0"/>
      <w:marTop w:val="0"/>
      <w:marBottom w:val="0"/>
      <w:divBdr>
        <w:top w:val="none" w:sz="0" w:space="0" w:color="auto"/>
        <w:left w:val="none" w:sz="0" w:space="0" w:color="auto"/>
        <w:bottom w:val="none" w:sz="0" w:space="0" w:color="auto"/>
        <w:right w:val="none" w:sz="0" w:space="0" w:color="auto"/>
      </w:divBdr>
    </w:div>
    <w:div w:id="1848984295">
      <w:bodyDiv w:val="1"/>
      <w:marLeft w:val="0"/>
      <w:marRight w:val="0"/>
      <w:marTop w:val="0"/>
      <w:marBottom w:val="0"/>
      <w:divBdr>
        <w:top w:val="none" w:sz="0" w:space="0" w:color="auto"/>
        <w:left w:val="none" w:sz="0" w:space="0" w:color="auto"/>
        <w:bottom w:val="none" w:sz="0" w:space="0" w:color="auto"/>
        <w:right w:val="none" w:sz="0" w:space="0" w:color="auto"/>
      </w:divBdr>
      <w:divsChild>
        <w:div w:id="1376927337">
          <w:marLeft w:val="547"/>
          <w:marRight w:val="0"/>
          <w:marTop w:val="200"/>
          <w:marBottom w:val="0"/>
          <w:divBdr>
            <w:top w:val="none" w:sz="0" w:space="0" w:color="auto"/>
            <w:left w:val="none" w:sz="0" w:space="0" w:color="auto"/>
            <w:bottom w:val="none" w:sz="0" w:space="0" w:color="auto"/>
            <w:right w:val="none" w:sz="0" w:space="0" w:color="auto"/>
          </w:divBdr>
        </w:div>
        <w:div w:id="1154951709">
          <w:marLeft w:val="547"/>
          <w:marRight w:val="0"/>
          <w:marTop w:val="200"/>
          <w:marBottom w:val="0"/>
          <w:divBdr>
            <w:top w:val="none" w:sz="0" w:space="0" w:color="auto"/>
            <w:left w:val="none" w:sz="0" w:space="0" w:color="auto"/>
            <w:bottom w:val="none" w:sz="0" w:space="0" w:color="auto"/>
            <w:right w:val="none" w:sz="0" w:space="0" w:color="auto"/>
          </w:divBdr>
        </w:div>
        <w:div w:id="936252490">
          <w:marLeft w:val="547"/>
          <w:marRight w:val="0"/>
          <w:marTop w:val="200"/>
          <w:marBottom w:val="0"/>
          <w:divBdr>
            <w:top w:val="none" w:sz="0" w:space="0" w:color="auto"/>
            <w:left w:val="none" w:sz="0" w:space="0" w:color="auto"/>
            <w:bottom w:val="none" w:sz="0" w:space="0" w:color="auto"/>
            <w:right w:val="none" w:sz="0" w:space="0" w:color="auto"/>
          </w:divBdr>
        </w:div>
      </w:divsChild>
    </w:div>
    <w:div w:id="1890915058">
      <w:bodyDiv w:val="1"/>
      <w:marLeft w:val="0"/>
      <w:marRight w:val="0"/>
      <w:marTop w:val="0"/>
      <w:marBottom w:val="0"/>
      <w:divBdr>
        <w:top w:val="none" w:sz="0" w:space="0" w:color="auto"/>
        <w:left w:val="none" w:sz="0" w:space="0" w:color="auto"/>
        <w:bottom w:val="none" w:sz="0" w:space="0" w:color="auto"/>
        <w:right w:val="none" w:sz="0" w:space="0" w:color="auto"/>
      </w:divBdr>
    </w:div>
    <w:div w:id="1898199997">
      <w:bodyDiv w:val="1"/>
      <w:marLeft w:val="0"/>
      <w:marRight w:val="0"/>
      <w:marTop w:val="0"/>
      <w:marBottom w:val="0"/>
      <w:divBdr>
        <w:top w:val="none" w:sz="0" w:space="0" w:color="auto"/>
        <w:left w:val="none" w:sz="0" w:space="0" w:color="auto"/>
        <w:bottom w:val="none" w:sz="0" w:space="0" w:color="auto"/>
        <w:right w:val="none" w:sz="0" w:space="0" w:color="auto"/>
      </w:divBdr>
    </w:div>
    <w:div w:id="1900748471">
      <w:bodyDiv w:val="1"/>
      <w:marLeft w:val="0"/>
      <w:marRight w:val="0"/>
      <w:marTop w:val="0"/>
      <w:marBottom w:val="0"/>
      <w:divBdr>
        <w:top w:val="none" w:sz="0" w:space="0" w:color="auto"/>
        <w:left w:val="none" w:sz="0" w:space="0" w:color="auto"/>
        <w:bottom w:val="none" w:sz="0" w:space="0" w:color="auto"/>
        <w:right w:val="none" w:sz="0" w:space="0" w:color="auto"/>
      </w:divBdr>
    </w:div>
    <w:div w:id="1940940961">
      <w:bodyDiv w:val="1"/>
      <w:marLeft w:val="0"/>
      <w:marRight w:val="0"/>
      <w:marTop w:val="0"/>
      <w:marBottom w:val="0"/>
      <w:divBdr>
        <w:top w:val="none" w:sz="0" w:space="0" w:color="auto"/>
        <w:left w:val="none" w:sz="0" w:space="0" w:color="auto"/>
        <w:bottom w:val="none" w:sz="0" w:space="0" w:color="auto"/>
        <w:right w:val="none" w:sz="0" w:space="0" w:color="auto"/>
      </w:divBdr>
    </w:div>
    <w:div w:id="1946111976">
      <w:bodyDiv w:val="1"/>
      <w:marLeft w:val="0"/>
      <w:marRight w:val="0"/>
      <w:marTop w:val="0"/>
      <w:marBottom w:val="0"/>
      <w:divBdr>
        <w:top w:val="none" w:sz="0" w:space="0" w:color="auto"/>
        <w:left w:val="none" w:sz="0" w:space="0" w:color="auto"/>
        <w:bottom w:val="none" w:sz="0" w:space="0" w:color="auto"/>
        <w:right w:val="none" w:sz="0" w:space="0" w:color="auto"/>
      </w:divBdr>
    </w:div>
    <w:div w:id="1973360065">
      <w:bodyDiv w:val="1"/>
      <w:marLeft w:val="0"/>
      <w:marRight w:val="0"/>
      <w:marTop w:val="0"/>
      <w:marBottom w:val="0"/>
      <w:divBdr>
        <w:top w:val="none" w:sz="0" w:space="0" w:color="auto"/>
        <w:left w:val="none" w:sz="0" w:space="0" w:color="auto"/>
        <w:bottom w:val="none" w:sz="0" w:space="0" w:color="auto"/>
        <w:right w:val="none" w:sz="0" w:space="0" w:color="auto"/>
      </w:divBdr>
    </w:div>
    <w:div w:id="1977829657">
      <w:bodyDiv w:val="1"/>
      <w:marLeft w:val="0"/>
      <w:marRight w:val="0"/>
      <w:marTop w:val="0"/>
      <w:marBottom w:val="0"/>
      <w:divBdr>
        <w:top w:val="none" w:sz="0" w:space="0" w:color="auto"/>
        <w:left w:val="none" w:sz="0" w:space="0" w:color="auto"/>
        <w:bottom w:val="none" w:sz="0" w:space="0" w:color="auto"/>
        <w:right w:val="none" w:sz="0" w:space="0" w:color="auto"/>
      </w:divBdr>
    </w:div>
    <w:div w:id="1977836564">
      <w:bodyDiv w:val="1"/>
      <w:marLeft w:val="0"/>
      <w:marRight w:val="0"/>
      <w:marTop w:val="0"/>
      <w:marBottom w:val="0"/>
      <w:divBdr>
        <w:top w:val="none" w:sz="0" w:space="0" w:color="auto"/>
        <w:left w:val="none" w:sz="0" w:space="0" w:color="auto"/>
        <w:bottom w:val="none" w:sz="0" w:space="0" w:color="auto"/>
        <w:right w:val="none" w:sz="0" w:space="0" w:color="auto"/>
      </w:divBdr>
    </w:div>
    <w:div w:id="2042241854">
      <w:bodyDiv w:val="1"/>
      <w:marLeft w:val="0"/>
      <w:marRight w:val="0"/>
      <w:marTop w:val="0"/>
      <w:marBottom w:val="0"/>
      <w:divBdr>
        <w:top w:val="none" w:sz="0" w:space="0" w:color="auto"/>
        <w:left w:val="none" w:sz="0" w:space="0" w:color="auto"/>
        <w:bottom w:val="none" w:sz="0" w:space="0" w:color="auto"/>
        <w:right w:val="none" w:sz="0" w:space="0" w:color="auto"/>
      </w:divBdr>
    </w:div>
    <w:div w:id="2093239213">
      <w:bodyDiv w:val="1"/>
      <w:marLeft w:val="0"/>
      <w:marRight w:val="0"/>
      <w:marTop w:val="0"/>
      <w:marBottom w:val="0"/>
      <w:divBdr>
        <w:top w:val="none" w:sz="0" w:space="0" w:color="auto"/>
        <w:left w:val="none" w:sz="0" w:space="0" w:color="auto"/>
        <w:bottom w:val="none" w:sz="0" w:space="0" w:color="auto"/>
        <w:right w:val="none" w:sz="0" w:space="0" w:color="auto"/>
      </w:divBdr>
    </w:div>
    <w:div w:id="2105346881">
      <w:bodyDiv w:val="1"/>
      <w:marLeft w:val="0"/>
      <w:marRight w:val="0"/>
      <w:marTop w:val="0"/>
      <w:marBottom w:val="0"/>
      <w:divBdr>
        <w:top w:val="none" w:sz="0" w:space="0" w:color="auto"/>
        <w:left w:val="none" w:sz="0" w:space="0" w:color="auto"/>
        <w:bottom w:val="none" w:sz="0" w:space="0" w:color="auto"/>
        <w:right w:val="none" w:sz="0" w:space="0" w:color="auto"/>
      </w:divBdr>
    </w:div>
    <w:div w:id="2130732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9.png"/><Relationship Id="rId21" Type="http://schemas.openxmlformats.org/officeDocument/2006/relationships/image" Target="media/image11.png"/><Relationship Id="rId42" Type="http://schemas.openxmlformats.org/officeDocument/2006/relationships/hyperlink" Target="https://kboo.fm/media/65840-asylum-prison" TargetMode="External"/><Relationship Id="rId63" Type="http://schemas.openxmlformats.org/officeDocument/2006/relationships/hyperlink" Target="https://www.flickr.com/photos/fairfaxcounty/15711524244" TargetMode="External"/><Relationship Id="rId84" Type="http://schemas.openxmlformats.org/officeDocument/2006/relationships/image" Target="media/image43.svg"/><Relationship Id="rId138" Type="http://schemas.openxmlformats.org/officeDocument/2006/relationships/image" Target="media/image80.svg"/><Relationship Id="rId159" Type="http://schemas.openxmlformats.org/officeDocument/2006/relationships/image" Target="media/image101.png"/><Relationship Id="rId107" Type="http://schemas.openxmlformats.org/officeDocument/2006/relationships/image" Target="media/image52.jpeg"/><Relationship Id="rId11" Type="http://schemas.openxmlformats.org/officeDocument/2006/relationships/hyperlink" Target="https://www.pressenza.com/2021/03/are-two-off-days-enough-to-satisfy-students-mental-health/" TargetMode="External"/><Relationship Id="rId32" Type="http://schemas.openxmlformats.org/officeDocument/2006/relationships/image" Target="media/image19.png"/><Relationship Id="rId53" Type="http://schemas.openxmlformats.org/officeDocument/2006/relationships/image" Target="media/image29.jpeg"/><Relationship Id="rId74" Type="http://schemas.openxmlformats.org/officeDocument/2006/relationships/hyperlink" Target="https://courses.lumenlearning.com/wm-abnormalpsych/chapter/biomedical-therapies/" TargetMode="External"/><Relationship Id="rId128" Type="http://schemas.openxmlformats.org/officeDocument/2006/relationships/image" Target="media/image70.svg"/><Relationship Id="rId149" Type="http://schemas.openxmlformats.org/officeDocument/2006/relationships/image" Target="media/image91.png"/><Relationship Id="rId5" Type="http://schemas.openxmlformats.org/officeDocument/2006/relationships/webSettings" Target="webSettings.xml"/><Relationship Id="rId95" Type="http://schemas.openxmlformats.org/officeDocument/2006/relationships/image" Target="media/image450.png"/><Relationship Id="rId160" Type="http://schemas.openxmlformats.org/officeDocument/2006/relationships/image" Target="media/image102.svg"/><Relationship Id="rId22" Type="http://schemas.openxmlformats.org/officeDocument/2006/relationships/image" Target="media/image12.jpg"/><Relationship Id="rId43" Type="http://schemas.openxmlformats.org/officeDocument/2006/relationships/image" Target="media/image26.jpg"/><Relationship Id="rId64" Type="http://schemas.openxmlformats.org/officeDocument/2006/relationships/diagramData" Target="diagrams/data1.xml"/><Relationship Id="rId118" Type="http://schemas.openxmlformats.org/officeDocument/2006/relationships/image" Target="media/image60.png"/><Relationship Id="rId139" Type="http://schemas.openxmlformats.org/officeDocument/2006/relationships/image" Target="media/image81.png"/><Relationship Id="rId85" Type="http://schemas.openxmlformats.org/officeDocument/2006/relationships/image" Target="media/image420.png"/><Relationship Id="rId150" Type="http://schemas.openxmlformats.org/officeDocument/2006/relationships/image" Target="media/image92.svg"/><Relationship Id="rId12" Type="http://schemas.openxmlformats.org/officeDocument/2006/relationships/image" Target="media/image6.jpeg"/><Relationship Id="rId17" Type="http://schemas.openxmlformats.org/officeDocument/2006/relationships/image" Target="media/image9.2"/><Relationship Id="rId33" Type="http://schemas.openxmlformats.org/officeDocument/2006/relationships/hyperlink" Target="http://edelweisspublications.com/keyword/22/500/Psychiatric-Counseling-" TargetMode="External"/><Relationship Id="rId38" Type="http://schemas.openxmlformats.org/officeDocument/2006/relationships/image" Target="media/image23.jpg"/><Relationship Id="rId59" Type="http://schemas.openxmlformats.org/officeDocument/2006/relationships/hyperlink" Target="https://www.key-universal.com/day-in-the-life-clinical-psychologist-1/" TargetMode="External"/><Relationship Id="rId103" Type="http://schemas.openxmlformats.org/officeDocument/2006/relationships/image" Target="media/image50.jpeg"/><Relationship Id="rId108" Type="http://schemas.openxmlformats.org/officeDocument/2006/relationships/image" Target="media/image53.jpeg"/><Relationship Id="rId124" Type="http://schemas.openxmlformats.org/officeDocument/2006/relationships/image" Target="media/image66.svg"/><Relationship Id="rId129" Type="http://schemas.openxmlformats.org/officeDocument/2006/relationships/image" Target="media/image71.png"/><Relationship Id="rId54" Type="http://schemas.openxmlformats.org/officeDocument/2006/relationships/hyperlink" Target="https://historic-hospitals.com/mental-hospitals-in-britain-and-ireland/mental-hospitals-in-england" TargetMode="External"/><Relationship Id="rId70" Type="http://schemas.openxmlformats.org/officeDocument/2006/relationships/hyperlink" Target="https://courses.lumenlearning.com/boundless-psychology/chapter/types-of-biomedical-therapy/" TargetMode="External"/><Relationship Id="rId75" Type="http://schemas.openxmlformats.org/officeDocument/2006/relationships/image" Target="media/image38.jpg"/><Relationship Id="rId91" Type="http://schemas.openxmlformats.org/officeDocument/2006/relationships/image" Target="media/image46.jpg"/><Relationship Id="rId96" Type="http://schemas.openxmlformats.org/officeDocument/2006/relationships/hyperlink" Target="https://courses.lumenlearning.com/suny-buffalo-environmentalhealth/chapter/examples-of-health-behaviors-and-concepts/" TargetMode="External"/><Relationship Id="rId140" Type="http://schemas.openxmlformats.org/officeDocument/2006/relationships/image" Target="media/image82.svg"/><Relationship Id="rId145" Type="http://schemas.openxmlformats.org/officeDocument/2006/relationships/image" Target="media/image87.png"/><Relationship Id="rId16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23" Type="http://schemas.openxmlformats.org/officeDocument/2006/relationships/hyperlink" Target="http://gsmtlk.deviantart.com/art/Bipolar-183322619" TargetMode="External"/><Relationship Id="rId28" Type="http://schemas.openxmlformats.org/officeDocument/2006/relationships/image" Target="media/image15.png"/><Relationship Id="rId49" Type="http://schemas.openxmlformats.org/officeDocument/2006/relationships/hyperlink" Target="https://www.northcarolinahealthnews.org/2016/10/11/dorothea-dix-hospital-interactive-history-timeline/" TargetMode="External"/><Relationship Id="rId114" Type="http://schemas.openxmlformats.org/officeDocument/2006/relationships/image" Target="media/image57.jpg"/><Relationship Id="rId119" Type="http://schemas.openxmlformats.org/officeDocument/2006/relationships/image" Target="media/image61.png"/><Relationship Id="rId44" Type="http://schemas.openxmlformats.org/officeDocument/2006/relationships/hyperlink" Target="https://worcesterhistorical.com/worcester-state-hospital/" TargetMode="External"/><Relationship Id="rId60" Type="http://schemas.openxmlformats.org/officeDocument/2006/relationships/image" Target="media/image33.jpeg"/><Relationship Id="rId65" Type="http://schemas.openxmlformats.org/officeDocument/2006/relationships/diagramLayout" Target="diagrams/layout1.xml"/><Relationship Id="rId81" Type="http://schemas.openxmlformats.org/officeDocument/2006/relationships/image" Target="media/image41.jpeg"/><Relationship Id="rId86" Type="http://schemas.openxmlformats.org/officeDocument/2006/relationships/image" Target="media/image430.svg"/><Relationship Id="rId130" Type="http://schemas.openxmlformats.org/officeDocument/2006/relationships/image" Target="media/image72.svg"/><Relationship Id="rId135" Type="http://schemas.openxmlformats.org/officeDocument/2006/relationships/image" Target="media/image77.png"/><Relationship Id="rId151" Type="http://schemas.openxmlformats.org/officeDocument/2006/relationships/image" Target="media/image93.png"/><Relationship Id="rId156" Type="http://schemas.openxmlformats.org/officeDocument/2006/relationships/image" Target="media/image98.svg"/><Relationship Id="rId13" Type="http://schemas.openxmlformats.org/officeDocument/2006/relationships/image" Target="media/image7.jpeg"/><Relationship Id="rId18" Type="http://schemas.openxmlformats.org/officeDocument/2006/relationships/hyperlink" Target="https://www.liberties.eu/en/news/human-rights-and-mental-health-insights-at-the-start-of-a-new-project/17976" TargetMode="External"/><Relationship Id="rId39" Type="http://schemas.openxmlformats.org/officeDocument/2006/relationships/hyperlink" Target="http://chillopedia.com/interesting/top-10-terrifying-old-medical-practices/" TargetMode="External"/><Relationship Id="rId109" Type="http://schemas.openxmlformats.org/officeDocument/2006/relationships/hyperlink" Target="https://www.rawpixel.com/search/psychology" TargetMode="External"/><Relationship Id="rId34" Type="http://schemas.openxmlformats.org/officeDocument/2006/relationships/image" Target="media/image20.jpeg"/><Relationship Id="rId50" Type="http://schemas.openxmlformats.org/officeDocument/2006/relationships/hyperlink" Target="https://creativecommons.org/licenses/by-nd/3.0/" TargetMode="External"/><Relationship Id="rId55" Type="http://schemas.openxmlformats.org/officeDocument/2006/relationships/image" Target="media/image30.jpg"/><Relationship Id="rId76" Type="http://schemas.openxmlformats.org/officeDocument/2006/relationships/hyperlink" Target="https://yournorthcounty.com/business/active-knots-sports-massage-yoga-center/" TargetMode="External"/><Relationship Id="rId97" Type="http://schemas.openxmlformats.org/officeDocument/2006/relationships/image" Target="media/image460.jpg"/><Relationship Id="rId104" Type="http://schemas.openxmlformats.org/officeDocument/2006/relationships/hyperlink" Target="https://opencuny.org/healthdsc/the-gc-wellness-festivals-just-a-week-away-mon-april-15th/" TargetMode="External"/><Relationship Id="rId120" Type="http://schemas.openxmlformats.org/officeDocument/2006/relationships/image" Target="media/image62.svg"/><Relationship Id="rId125" Type="http://schemas.openxmlformats.org/officeDocument/2006/relationships/image" Target="media/image67.png"/><Relationship Id="rId141" Type="http://schemas.openxmlformats.org/officeDocument/2006/relationships/image" Target="media/image83.png"/><Relationship Id="rId146" Type="http://schemas.openxmlformats.org/officeDocument/2006/relationships/image" Target="media/image88.svg"/><Relationship Id="rId7" Type="http://schemas.openxmlformats.org/officeDocument/2006/relationships/image" Target="media/image2.png"/><Relationship Id="rId71" Type="http://schemas.openxmlformats.org/officeDocument/2006/relationships/image" Target="media/image36.PNG"/><Relationship Id="rId92" Type="http://schemas.openxmlformats.org/officeDocument/2006/relationships/hyperlink" Target="https://www.flickr.com/photos/182229932@N07/49014103951" TargetMode="External"/><Relationship Id="rId16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16.svg"/><Relationship Id="rId24" Type="http://schemas.openxmlformats.org/officeDocument/2006/relationships/image" Target="media/image13.jpeg"/><Relationship Id="rId40" Type="http://schemas.openxmlformats.org/officeDocument/2006/relationships/image" Target="media/image24.jpeg"/><Relationship Id="rId45" Type="http://schemas.openxmlformats.org/officeDocument/2006/relationships/image" Target="media/image27.jpg"/><Relationship Id="rId66" Type="http://schemas.openxmlformats.org/officeDocument/2006/relationships/diagramQuickStyle" Target="diagrams/quickStyle1.xml"/><Relationship Id="rId87" Type="http://schemas.openxmlformats.org/officeDocument/2006/relationships/image" Target="media/image44.jpg"/><Relationship Id="rId110" Type="http://schemas.openxmlformats.org/officeDocument/2006/relationships/image" Target="media/image54.jpg"/><Relationship Id="rId115" Type="http://schemas.openxmlformats.org/officeDocument/2006/relationships/hyperlink" Target="https://www.piqsels.com/en/search?q=mental+health" TargetMode="External"/><Relationship Id="rId131" Type="http://schemas.openxmlformats.org/officeDocument/2006/relationships/image" Target="media/image73.png"/><Relationship Id="rId136" Type="http://schemas.openxmlformats.org/officeDocument/2006/relationships/image" Target="media/image78.svg"/><Relationship Id="rId157" Type="http://schemas.openxmlformats.org/officeDocument/2006/relationships/image" Target="media/image99.png"/><Relationship Id="rId61" Type="http://schemas.openxmlformats.org/officeDocument/2006/relationships/hyperlink" Target="http://theconversation.com/mental-health-care-for-prisoners-could-prevent-rearrest-but-prisons-arent-designed-for-rehabilitation-45628" TargetMode="External"/><Relationship Id="rId82" Type="http://schemas.openxmlformats.org/officeDocument/2006/relationships/hyperlink" Target="https://www.mynextmove.org/profile/summary/29-1125.01" TargetMode="External"/><Relationship Id="rId152" Type="http://schemas.openxmlformats.org/officeDocument/2006/relationships/image" Target="media/image94.svg"/><Relationship Id="rId19" Type="http://schemas.openxmlformats.org/officeDocument/2006/relationships/image" Target="media/image10.jpeg"/><Relationship Id="rId14" Type="http://schemas.openxmlformats.org/officeDocument/2006/relationships/hyperlink" Target="https://www.ag.ndsu.edu/publications/kids-family/youth-mental-health-how-adults-can-prevent-recognize-and-intervene-with-mental-disorders" TargetMode="External"/><Relationship Id="rId30" Type="http://schemas.openxmlformats.org/officeDocument/2006/relationships/image" Target="media/image17.png"/><Relationship Id="rId35" Type="http://schemas.openxmlformats.org/officeDocument/2006/relationships/hyperlink" Target="http://flawless326.deviantart.com/art/Bipolar-Awareness-Logo-256955593" TargetMode="External"/><Relationship Id="rId56" Type="http://schemas.openxmlformats.org/officeDocument/2006/relationships/image" Target="media/image31.jpeg"/><Relationship Id="rId77" Type="http://schemas.openxmlformats.org/officeDocument/2006/relationships/image" Target="media/image39.jpeg"/><Relationship Id="rId100" Type="http://schemas.openxmlformats.org/officeDocument/2006/relationships/image" Target="media/image48.png"/><Relationship Id="rId105" Type="http://schemas.openxmlformats.org/officeDocument/2006/relationships/image" Target="media/image51.jpg"/><Relationship Id="rId126" Type="http://schemas.openxmlformats.org/officeDocument/2006/relationships/image" Target="media/image68.svg"/><Relationship Id="rId147" Type="http://schemas.openxmlformats.org/officeDocument/2006/relationships/image" Target="media/image89.png"/><Relationship Id="rId8" Type="http://schemas.openxmlformats.org/officeDocument/2006/relationships/image" Target="media/image3.wmf"/><Relationship Id="rId51" Type="http://schemas.openxmlformats.org/officeDocument/2006/relationships/hyperlink" Target="https://www.northcarolinahealthnews.org/2016/10/11/dorothea-dix-hospital-interactive-history-timeline/" TargetMode="External"/><Relationship Id="rId72" Type="http://schemas.openxmlformats.org/officeDocument/2006/relationships/hyperlink" Target="https://it.abcdef.wiki/wiki/Antipsychotic" TargetMode="External"/><Relationship Id="rId93" Type="http://schemas.openxmlformats.org/officeDocument/2006/relationships/image" Target="media/image440.jpg"/><Relationship Id="rId98" Type="http://schemas.openxmlformats.org/officeDocument/2006/relationships/hyperlink" Target="https://www.flickr.com/photos/182229932@N07/49014103951" TargetMode="External"/><Relationship Id="rId121" Type="http://schemas.openxmlformats.org/officeDocument/2006/relationships/image" Target="media/image63.png"/><Relationship Id="rId142" Type="http://schemas.openxmlformats.org/officeDocument/2006/relationships/image" Target="media/image84.svg"/><Relationship Id="rId3" Type="http://schemas.openxmlformats.org/officeDocument/2006/relationships/styles" Target="styles.xml"/><Relationship Id="rId25" Type="http://schemas.openxmlformats.org/officeDocument/2006/relationships/hyperlink" Target="https://courses.lumenlearning.com/wm-abnormalpsych/chapter/putting-it-together-mood-disorders/" TargetMode="External"/><Relationship Id="rId46" Type="http://schemas.openxmlformats.org/officeDocument/2006/relationships/hyperlink" Target="https://courses.lumenlearning.com/wm-abnormalpsych/chapter/mental-health-treatment-past-and-present/" TargetMode="External"/><Relationship Id="rId67" Type="http://schemas.openxmlformats.org/officeDocument/2006/relationships/diagramColors" Target="diagrams/colors1.xml"/><Relationship Id="rId116" Type="http://schemas.openxmlformats.org/officeDocument/2006/relationships/image" Target="media/image58.png"/><Relationship Id="rId137" Type="http://schemas.openxmlformats.org/officeDocument/2006/relationships/image" Target="media/image79.png"/><Relationship Id="rId158" Type="http://schemas.openxmlformats.org/officeDocument/2006/relationships/image" Target="media/image100.svg"/><Relationship Id="rId20" Type="http://schemas.openxmlformats.org/officeDocument/2006/relationships/hyperlink" Target="https://onlinenetworkofeducators.org/2018/05/18/may-is-mental-health-matters-month/" TargetMode="External"/><Relationship Id="rId41" Type="http://schemas.openxmlformats.org/officeDocument/2006/relationships/image" Target="media/image25.jpeg"/><Relationship Id="rId62" Type="http://schemas.openxmlformats.org/officeDocument/2006/relationships/image" Target="media/image34.jpeg"/><Relationship Id="rId83" Type="http://schemas.openxmlformats.org/officeDocument/2006/relationships/image" Target="media/image42.png"/><Relationship Id="rId88" Type="http://schemas.openxmlformats.org/officeDocument/2006/relationships/hyperlink" Target="https://chronicillnesstraumastudies.com/therapies-chronic-illness-stress-triggers-perception-threat/" TargetMode="External"/><Relationship Id="rId111" Type="http://schemas.openxmlformats.org/officeDocument/2006/relationships/hyperlink" Target="http://drdeborahserani.blogspot.com/2010/04/may-is-mental-health-month.html" TargetMode="External"/><Relationship Id="rId132" Type="http://schemas.openxmlformats.org/officeDocument/2006/relationships/image" Target="media/image74.svg"/><Relationship Id="rId153" Type="http://schemas.openxmlformats.org/officeDocument/2006/relationships/image" Target="media/image95.png"/><Relationship Id="rId15" Type="http://schemas.openxmlformats.org/officeDocument/2006/relationships/image" Target="media/image8.jpeg"/><Relationship Id="rId36" Type="http://schemas.openxmlformats.org/officeDocument/2006/relationships/image" Target="media/image21.jpeg"/><Relationship Id="rId57" Type="http://schemas.openxmlformats.org/officeDocument/2006/relationships/hyperlink" Target="https://pursuit.unimelb.edu.au/articles/new-hope-for-treating-ptsd" TargetMode="External"/><Relationship Id="rId106" Type="http://schemas.openxmlformats.org/officeDocument/2006/relationships/hyperlink" Target="https://www.northcarolinahealthnews.org/2018/08/28/increasing-demand-for-mental-health-services-on-college-campuses/" TargetMode="External"/><Relationship Id="rId127" Type="http://schemas.openxmlformats.org/officeDocument/2006/relationships/image" Target="media/image69.png"/><Relationship Id="rId10" Type="http://schemas.openxmlformats.org/officeDocument/2006/relationships/image" Target="media/image5.png"/><Relationship Id="rId31" Type="http://schemas.openxmlformats.org/officeDocument/2006/relationships/image" Target="media/image18.svg"/><Relationship Id="rId52" Type="http://schemas.openxmlformats.org/officeDocument/2006/relationships/hyperlink" Target="https://creativecommons.org/licenses/by-nd/3.0/" TargetMode="External"/><Relationship Id="rId73" Type="http://schemas.openxmlformats.org/officeDocument/2006/relationships/image" Target="media/image37.jpeg"/><Relationship Id="rId78" Type="http://schemas.openxmlformats.org/officeDocument/2006/relationships/hyperlink" Target="https://www.vcbay.news/2020/08/07/mental-health-service-provider-ginger-raises-us-50m-in-series-d-funding/" TargetMode="External"/><Relationship Id="rId94" Type="http://schemas.openxmlformats.org/officeDocument/2006/relationships/hyperlink" Target="https://chronicillnesstraumastudies.com/therapies-chronic-illness-stress-triggers-perception-threat/" TargetMode="External"/><Relationship Id="rId99" Type="http://schemas.openxmlformats.org/officeDocument/2006/relationships/image" Target="media/image47.png"/><Relationship Id="rId101" Type="http://schemas.openxmlformats.org/officeDocument/2006/relationships/image" Target="media/image49.png"/><Relationship Id="rId122" Type="http://schemas.openxmlformats.org/officeDocument/2006/relationships/image" Target="media/image64.svg"/><Relationship Id="rId143" Type="http://schemas.openxmlformats.org/officeDocument/2006/relationships/image" Target="media/image85.png"/><Relationship Id="rId148" Type="http://schemas.openxmlformats.org/officeDocument/2006/relationships/image" Target="media/image90.svg"/><Relationship Id="rId4" Type="http://schemas.openxmlformats.org/officeDocument/2006/relationships/settings" Target="settings.xml"/><Relationship Id="rId9" Type="http://schemas.openxmlformats.org/officeDocument/2006/relationships/image" Target="media/image4.png"/><Relationship Id="rId26" Type="http://schemas.openxmlformats.org/officeDocument/2006/relationships/image" Target="media/image14.png"/><Relationship Id="rId47" Type="http://schemas.openxmlformats.org/officeDocument/2006/relationships/image" Target="media/image28.jpeg"/><Relationship Id="rId68" Type="http://schemas.microsoft.com/office/2007/relationships/diagramDrawing" Target="diagrams/drawing1.xml"/><Relationship Id="rId89" Type="http://schemas.openxmlformats.org/officeDocument/2006/relationships/image" Target="media/image45.png"/><Relationship Id="rId112" Type="http://schemas.openxmlformats.org/officeDocument/2006/relationships/image" Target="media/image55.png"/><Relationship Id="rId133" Type="http://schemas.openxmlformats.org/officeDocument/2006/relationships/image" Target="media/image75.png"/><Relationship Id="rId154" Type="http://schemas.openxmlformats.org/officeDocument/2006/relationships/image" Target="media/image96.svg"/><Relationship Id="rId16" Type="http://schemas.openxmlformats.org/officeDocument/2006/relationships/hyperlink" Target="http://goodmedicine.org.uk/stressedtozest/2011/01/spectrum-mental-health-part-2-moderate-full-wellbeing" TargetMode="External"/><Relationship Id="rId37" Type="http://schemas.openxmlformats.org/officeDocument/2006/relationships/image" Target="media/image22.png"/><Relationship Id="rId58" Type="http://schemas.openxmlformats.org/officeDocument/2006/relationships/image" Target="media/image32.jpeg"/><Relationship Id="rId79" Type="http://schemas.openxmlformats.org/officeDocument/2006/relationships/image" Target="media/image40.jpeg"/><Relationship Id="rId102" Type="http://schemas.openxmlformats.org/officeDocument/2006/relationships/hyperlink" Target="https://courses.lumenlearning.com/suny-buffalo-environmentalhealth/chapter/what-is-health-behavior/" TargetMode="External"/><Relationship Id="rId123" Type="http://schemas.openxmlformats.org/officeDocument/2006/relationships/image" Target="media/image65.png"/><Relationship Id="rId144" Type="http://schemas.openxmlformats.org/officeDocument/2006/relationships/image" Target="media/image86.svg"/><Relationship Id="rId90" Type="http://schemas.openxmlformats.org/officeDocument/2006/relationships/hyperlink" Target="https://courses.lumenlearning.com/suny-buffalo-environmentalhealth/chapter/examples-of-health-behaviors-and-concepts/" TargetMode="External"/><Relationship Id="rId27" Type="http://schemas.openxmlformats.org/officeDocument/2006/relationships/hyperlink" Target="https://prohealthinsight.com/mental-health/signs-and-symptoms-bipolar-disorder-causes-based-on-mood-types/" TargetMode="External"/><Relationship Id="rId48" Type="http://schemas.openxmlformats.org/officeDocument/2006/relationships/hyperlink" Target="http://brewminate.com/sacred-psychiatry-in-ancient-greece/" TargetMode="External"/><Relationship Id="rId69" Type="http://schemas.openxmlformats.org/officeDocument/2006/relationships/image" Target="media/image35.jpeg"/><Relationship Id="rId113" Type="http://schemas.openxmlformats.org/officeDocument/2006/relationships/image" Target="media/image56.png"/><Relationship Id="rId134" Type="http://schemas.openxmlformats.org/officeDocument/2006/relationships/image" Target="media/image76.svg"/><Relationship Id="rId80" Type="http://schemas.openxmlformats.org/officeDocument/2006/relationships/hyperlink" Target="http://journeyintopink.blogspot.com/2015/04/art-therapy-and-writing-class.html" TargetMode="External"/><Relationship Id="rId155" Type="http://schemas.openxmlformats.org/officeDocument/2006/relationships/image" Target="media/image97.png"/></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2713D7-C563-44C8-9831-FB0D9D12C078}" type="doc">
      <dgm:prSet loTypeId="urn:microsoft.com/office/officeart/2005/8/layout/default" loCatId="list" qsTypeId="urn:microsoft.com/office/officeart/2005/8/quickstyle/simple1" qsCatId="simple" csTypeId="urn:microsoft.com/office/officeart/2005/8/colors/accent1_5" csCatId="accent1" phldr="1"/>
      <dgm:spPr/>
      <dgm:t>
        <a:bodyPr/>
        <a:lstStyle/>
        <a:p>
          <a:endParaRPr lang="en-GB"/>
        </a:p>
      </dgm:t>
    </dgm:pt>
    <dgm:pt modelId="{C6BF289C-B8ED-43EF-9012-0593370A99ED}">
      <dgm:prSet phldrT="[Text]" custT="1"/>
      <dgm:spPr/>
      <dgm:t>
        <a:bodyPr/>
        <a:lstStyle/>
        <a:p>
          <a:r>
            <a:rPr lang="en-GB" sz="1200">
              <a:latin typeface="Arial" panose="020B0604020202020204" pitchFamily="34" charset="0"/>
              <a:cs typeface="Arial" panose="020B0604020202020204" pitchFamily="34" charset="0"/>
            </a:rPr>
            <a:t>Cognitive behavior therapy</a:t>
          </a:r>
        </a:p>
      </dgm:t>
    </dgm:pt>
    <dgm:pt modelId="{28DEA95F-4323-456F-8698-B1777183DB5B}" type="parTrans" cxnId="{1E44EE5B-C5D8-49D1-9264-A78AB73913E1}">
      <dgm:prSet/>
      <dgm:spPr/>
      <dgm:t>
        <a:bodyPr/>
        <a:lstStyle/>
        <a:p>
          <a:endParaRPr lang="en-GB"/>
        </a:p>
      </dgm:t>
    </dgm:pt>
    <dgm:pt modelId="{9BC26B53-4E93-45B4-80FA-BDD97397B53E}" type="sibTrans" cxnId="{1E44EE5B-C5D8-49D1-9264-A78AB73913E1}">
      <dgm:prSet/>
      <dgm:spPr/>
      <dgm:t>
        <a:bodyPr/>
        <a:lstStyle/>
        <a:p>
          <a:endParaRPr lang="en-GB"/>
        </a:p>
      </dgm:t>
    </dgm:pt>
    <dgm:pt modelId="{DF794D83-C793-41D3-8C68-A5E91A2E6CAD}">
      <dgm:prSet phldrT="[Text]"/>
      <dgm:spPr/>
      <dgm:t>
        <a:bodyPr/>
        <a:lstStyle/>
        <a:p>
          <a:r>
            <a:rPr lang="en-GB"/>
            <a:t>Interpersonal therapy</a:t>
          </a:r>
        </a:p>
      </dgm:t>
    </dgm:pt>
    <dgm:pt modelId="{FE146B7D-C2A1-45A3-86FD-080C7A75B638}" type="parTrans" cxnId="{E42A50FE-C98F-42A1-B59B-61460DD2791B}">
      <dgm:prSet/>
      <dgm:spPr/>
      <dgm:t>
        <a:bodyPr/>
        <a:lstStyle/>
        <a:p>
          <a:endParaRPr lang="en-GB"/>
        </a:p>
      </dgm:t>
    </dgm:pt>
    <dgm:pt modelId="{A898B87C-0975-4223-B27C-587804E04102}" type="sibTrans" cxnId="{E42A50FE-C98F-42A1-B59B-61460DD2791B}">
      <dgm:prSet/>
      <dgm:spPr/>
      <dgm:t>
        <a:bodyPr/>
        <a:lstStyle/>
        <a:p>
          <a:endParaRPr lang="en-GB"/>
        </a:p>
      </dgm:t>
    </dgm:pt>
    <dgm:pt modelId="{E0829BD3-EB5A-4792-862D-4C47E2293C8E}">
      <dgm:prSet phldrT="[Text]" custT="1"/>
      <dgm:spPr/>
      <dgm:t>
        <a:bodyPr/>
        <a:lstStyle/>
        <a:p>
          <a:r>
            <a:rPr lang="en-GB" sz="1200">
              <a:latin typeface="Arial" panose="020B0604020202020204" pitchFamily="34" charset="0"/>
              <a:cs typeface="Arial" panose="020B0604020202020204" pitchFamily="34" charset="0"/>
            </a:rPr>
            <a:t>Family focus therapy</a:t>
          </a:r>
        </a:p>
      </dgm:t>
    </dgm:pt>
    <dgm:pt modelId="{D15B84C4-C326-4BAC-8514-748BE885AAB0}" type="parTrans" cxnId="{43488F79-AC64-477F-8841-3FAB410B2551}">
      <dgm:prSet/>
      <dgm:spPr/>
      <dgm:t>
        <a:bodyPr/>
        <a:lstStyle/>
        <a:p>
          <a:endParaRPr lang="en-GB"/>
        </a:p>
      </dgm:t>
    </dgm:pt>
    <dgm:pt modelId="{DD409210-9836-4E3E-B3A9-2279DC40C89C}" type="sibTrans" cxnId="{43488F79-AC64-477F-8841-3FAB410B2551}">
      <dgm:prSet/>
      <dgm:spPr/>
      <dgm:t>
        <a:bodyPr/>
        <a:lstStyle/>
        <a:p>
          <a:endParaRPr lang="en-GB"/>
        </a:p>
      </dgm:t>
    </dgm:pt>
    <dgm:pt modelId="{71FEAF6B-0579-44F6-BA6C-AD440844DC12}">
      <dgm:prSet phldrT="[Text]" custT="1"/>
      <dgm:spPr/>
      <dgm:t>
        <a:bodyPr/>
        <a:lstStyle/>
        <a:p>
          <a:r>
            <a:rPr lang="en-GB" sz="1200">
              <a:latin typeface="Arial" panose="020B0604020202020204" pitchFamily="34" charset="0"/>
              <a:cs typeface="Arial" panose="020B0604020202020204" pitchFamily="34" charset="0"/>
            </a:rPr>
            <a:t>Electroconvulsive yherapy</a:t>
          </a:r>
        </a:p>
      </dgm:t>
    </dgm:pt>
    <dgm:pt modelId="{506F4B96-B11F-4A61-B927-638D3F86BA24}" type="parTrans" cxnId="{04E9F380-7ADF-4DDD-989C-251DB3271C20}">
      <dgm:prSet/>
      <dgm:spPr/>
      <dgm:t>
        <a:bodyPr/>
        <a:lstStyle/>
        <a:p>
          <a:endParaRPr lang="en-GB"/>
        </a:p>
      </dgm:t>
    </dgm:pt>
    <dgm:pt modelId="{4E6A0ADB-91D7-4D0E-B5FE-0624976CAB4E}" type="sibTrans" cxnId="{04E9F380-7ADF-4DDD-989C-251DB3271C20}">
      <dgm:prSet/>
      <dgm:spPr/>
      <dgm:t>
        <a:bodyPr/>
        <a:lstStyle/>
        <a:p>
          <a:endParaRPr lang="en-GB"/>
        </a:p>
      </dgm:t>
    </dgm:pt>
    <dgm:pt modelId="{7028F062-E6FA-42A0-BA36-686BF4B268ED}">
      <dgm:prSet phldrT="[Text]" custT="1"/>
      <dgm:spPr/>
      <dgm:t>
        <a:bodyPr/>
        <a:lstStyle/>
        <a:p>
          <a:r>
            <a:rPr lang="en-GB" sz="1200">
              <a:latin typeface="Arial" panose="020B0604020202020204" pitchFamily="34" charset="0"/>
              <a:cs typeface="Arial" panose="020B0604020202020204" pitchFamily="34" charset="0"/>
            </a:rPr>
            <a:t>Repetitve transcranial magnetic stimulators</a:t>
          </a:r>
        </a:p>
      </dgm:t>
    </dgm:pt>
    <dgm:pt modelId="{8725639B-5C36-497F-A89A-945F7FE654DC}" type="parTrans" cxnId="{BBD14B5F-C5ED-409B-BC2F-295C71CD8514}">
      <dgm:prSet/>
      <dgm:spPr/>
      <dgm:t>
        <a:bodyPr/>
        <a:lstStyle/>
        <a:p>
          <a:endParaRPr lang="en-GB"/>
        </a:p>
      </dgm:t>
    </dgm:pt>
    <dgm:pt modelId="{74A916D4-1BFB-484D-8965-3BC83B3DCACC}" type="sibTrans" cxnId="{BBD14B5F-C5ED-409B-BC2F-295C71CD8514}">
      <dgm:prSet/>
      <dgm:spPr/>
      <dgm:t>
        <a:bodyPr/>
        <a:lstStyle/>
        <a:p>
          <a:endParaRPr lang="en-GB"/>
        </a:p>
      </dgm:t>
    </dgm:pt>
    <dgm:pt modelId="{B44F6F21-DF4C-476C-AE9A-244F2A3B4DCD}" type="pres">
      <dgm:prSet presAssocID="{872713D7-C563-44C8-9831-FB0D9D12C078}" presName="diagram" presStyleCnt="0">
        <dgm:presLayoutVars>
          <dgm:dir/>
          <dgm:resizeHandles val="exact"/>
        </dgm:presLayoutVars>
      </dgm:prSet>
      <dgm:spPr/>
    </dgm:pt>
    <dgm:pt modelId="{72123D83-5EBE-4088-B059-64CB24564649}" type="pres">
      <dgm:prSet presAssocID="{C6BF289C-B8ED-43EF-9012-0593370A99ED}" presName="node" presStyleLbl="node1" presStyleIdx="0" presStyleCnt="5" custScaleX="127786">
        <dgm:presLayoutVars>
          <dgm:bulletEnabled val="1"/>
        </dgm:presLayoutVars>
      </dgm:prSet>
      <dgm:spPr/>
    </dgm:pt>
    <dgm:pt modelId="{F7D608DB-8008-4D30-AD94-C0705DC1A403}" type="pres">
      <dgm:prSet presAssocID="{9BC26B53-4E93-45B4-80FA-BDD97397B53E}" presName="sibTrans" presStyleCnt="0"/>
      <dgm:spPr/>
    </dgm:pt>
    <dgm:pt modelId="{886A0266-C79B-468D-B59D-47AC3F3B8BB2}" type="pres">
      <dgm:prSet presAssocID="{DF794D83-C793-41D3-8C68-A5E91A2E6CAD}" presName="node" presStyleLbl="node1" presStyleIdx="1" presStyleCnt="5" custScaleX="128414" custLinFactNeighborX="532" custLinFactNeighborY="-2660">
        <dgm:presLayoutVars>
          <dgm:bulletEnabled val="1"/>
        </dgm:presLayoutVars>
      </dgm:prSet>
      <dgm:spPr/>
    </dgm:pt>
    <dgm:pt modelId="{735798B8-AA3F-4583-B5E4-33043B19F318}" type="pres">
      <dgm:prSet presAssocID="{A898B87C-0975-4223-B27C-587804E04102}" presName="sibTrans" presStyleCnt="0"/>
      <dgm:spPr/>
    </dgm:pt>
    <dgm:pt modelId="{9BA7F63A-DA99-4F73-8C2D-F9ACB81A13EF}" type="pres">
      <dgm:prSet presAssocID="{E0829BD3-EB5A-4792-862D-4C47E2293C8E}" presName="node" presStyleLbl="node1" presStyleIdx="2" presStyleCnt="5" custLinFactNeighborX="453" custLinFactNeighborY="-12415">
        <dgm:presLayoutVars>
          <dgm:bulletEnabled val="1"/>
        </dgm:presLayoutVars>
      </dgm:prSet>
      <dgm:spPr/>
    </dgm:pt>
    <dgm:pt modelId="{60820845-9404-4729-A89B-74CCC4D4DC66}" type="pres">
      <dgm:prSet presAssocID="{DD409210-9836-4E3E-B3A9-2279DC40C89C}" presName="sibTrans" presStyleCnt="0"/>
      <dgm:spPr/>
    </dgm:pt>
    <dgm:pt modelId="{0B895EC5-ADA9-4F55-BBEC-D32DE800902B}" type="pres">
      <dgm:prSet presAssocID="{71FEAF6B-0579-44F6-BA6C-AD440844DC12}" presName="node" presStyleLbl="node1" presStyleIdx="3" presStyleCnt="5" custScaleX="146944" custLinFactNeighborX="2660" custLinFactNeighborY="-12414">
        <dgm:presLayoutVars>
          <dgm:bulletEnabled val="1"/>
        </dgm:presLayoutVars>
      </dgm:prSet>
      <dgm:spPr/>
    </dgm:pt>
    <dgm:pt modelId="{787FCB2B-9CE0-408E-914E-98307E6E288C}" type="pres">
      <dgm:prSet presAssocID="{4E6A0ADB-91D7-4D0E-B5FE-0624976CAB4E}" presName="sibTrans" presStyleCnt="0"/>
      <dgm:spPr/>
    </dgm:pt>
    <dgm:pt modelId="{14A134BE-A02B-491E-B9E0-AA3C68267273}" type="pres">
      <dgm:prSet presAssocID="{7028F062-E6FA-42A0-BA36-686BF4B268ED}" presName="node" presStyleLbl="node1" presStyleIdx="4" presStyleCnt="5" custScaleX="170403" custLinFactNeighborY="-21282">
        <dgm:presLayoutVars>
          <dgm:bulletEnabled val="1"/>
        </dgm:presLayoutVars>
      </dgm:prSet>
      <dgm:spPr/>
    </dgm:pt>
  </dgm:ptLst>
  <dgm:cxnLst>
    <dgm:cxn modelId="{0E46C90E-577D-46EA-A08A-E971B0144765}" type="presOf" srcId="{E0829BD3-EB5A-4792-862D-4C47E2293C8E}" destId="{9BA7F63A-DA99-4F73-8C2D-F9ACB81A13EF}" srcOrd="0" destOrd="0" presId="urn:microsoft.com/office/officeart/2005/8/layout/default"/>
    <dgm:cxn modelId="{F974C02B-79A5-441A-9DD2-66994AA4AA1E}" type="presOf" srcId="{71FEAF6B-0579-44F6-BA6C-AD440844DC12}" destId="{0B895EC5-ADA9-4F55-BBEC-D32DE800902B}" srcOrd="0" destOrd="0" presId="urn:microsoft.com/office/officeart/2005/8/layout/default"/>
    <dgm:cxn modelId="{4AC5E42C-6ADB-4480-BC3A-C0F853B10144}" type="presOf" srcId="{872713D7-C563-44C8-9831-FB0D9D12C078}" destId="{B44F6F21-DF4C-476C-AE9A-244F2A3B4DCD}" srcOrd="0" destOrd="0" presId="urn:microsoft.com/office/officeart/2005/8/layout/default"/>
    <dgm:cxn modelId="{1E44EE5B-C5D8-49D1-9264-A78AB73913E1}" srcId="{872713D7-C563-44C8-9831-FB0D9D12C078}" destId="{C6BF289C-B8ED-43EF-9012-0593370A99ED}" srcOrd="0" destOrd="0" parTransId="{28DEA95F-4323-456F-8698-B1777183DB5B}" sibTransId="{9BC26B53-4E93-45B4-80FA-BDD97397B53E}"/>
    <dgm:cxn modelId="{BBD14B5F-C5ED-409B-BC2F-295C71CD8514}" srcId="{872713D7-C563-44C8-9831-FB0D9D12C078}" destId="{7028F062-E6FA-42A0-BA36-686BF4B268ED}" srcOrd="4" destOrd="0" parTransId="{8725639B-5C36-497F-A89A-945F7FE654DC}" sibTransId="{74A916D4-1BFB-484D-8965-3BC83B3DCACC}"/>
    <dgm:cxn modelId="{43488F79-AC64-477F-8841-3FAB410B2551}" srcId="{872713D7-C563-44C8-9831-FB0D9D12C078}" destId="{E0829BD3-EB5A-4792-862D-4C47E2293C8E}" srcOrd="2" destOrd="0" parTransId="{D15B84C4-C326-4BAC-8514-748BE885AAB0}" sibTransId="{DD409210-9836-4E3E-B3A9-2279DC40C89C}"/>
    <dgm:cxn modelId="{04E9F380-7ADF-4DDD-989C-251DB3271C20}" srcId="{872713D7-C563-44C8-9831-FB0D9D12C078}" destId="{71FEAF6B-0579-44F6-BA6C-AD440844DC12}" srcOrd="3" destOrd="0" parTransId="{506F4B96-B11F-4A61-B927-638D3F86BA24}" sibTransId="{4E6A0ADB-91D7-4D0E-B5FE-0624976CAB4E}"/>
    <dgm:cxn modelId="{4A4BD9A3-1FCB-40E5-8501-2AE7DAE7B338}" type="presOf" srcId="{7028F062-E6FA-42A0-BA36-686BF4B268ED}" destId="{14A134BE-A02B-491E-B9E0-AA3C68267273}" srcOrd="0" destOrd="0" presId="urn:microsoft.com/office/officeart/2005/8/layout/default"/>
    <dgm:cxn modelId="{5F67E6AE-B729-48B8-A581-528E3508BB30}" type="presOf" srcId="{DF794D83-C793-41D3-8C68-A5E91A2E6CAD}" destId="{886A0266-C79B-468D-B59D-47AC3F3B8BB2}" srcOrd="0" destOrd="0" presId="urn:microsoft.com/office/officeart/2005/8/layout/default"/>
    <dgm:cxn modelId="{E9D963BC-700E-4155-AF16-34CBBBB726B0}" type="presOf" srcId="{C6BF289C-B8ED-43EF-9012-0593370A99ED}" destId="{72123D83-5EBE-4088-B059-64CB24564649}" srcOrd="0" destOrd="0" presId="urn:microsoft.com/office/officeart/2005/8/layout/default"/>
    <dgm:cxn modelId="{E42A50FE-C98F-42A1-B59B-61460DD2791B}" srcId="{872713D7-C563-44C8-9831-FB0D9D12C078}" destId="{DF794D83-C793-41D3-8C68-A5E91A2E6CAD}" srcOrd="1" destOrd="0" parTransId="{FE146B7D-C2A1-45A3-86FD-080C7A75B638}" sibTransId="{A898B87C-0975-4223-B27C-587804E04102}"/>
    <dgm:cxn modelId="{49A398D7-3780-4C87-A88A-0D43679AC758}" type="presParOf" srcId="{B44F6F21-DF4C-476C-AE9A-244F2A3B4DCD}" destId="{72123D83-5EBE-4088-B059-64CB24564649}" srcOrd="0" destOrd="0" presId="urn:microsoft.com/office/officeart/2005/8/layout/default"/>
    <dgm:cxn modelId="{3297C63B-77A0-43D4-9DB5-2103009CF27D}" type="presParOf" srcId="{B44F6F21-DF4C-476C-AE9A-244F2A3B4DCD}" destId="{F7D608DB-8008-4D30-AD94-C0705DC1A403}" srcOrd="1" destOrd="0" presId="urn:microsoft.com/office/officeart/2005/8/layout/default"/>
    <dgm:cxn modelId="{DA745E02-A692-4533-95E8-BDF05A7D5201}" type="presParOf" srcId="{B44F6F21-DF4C-476C-AE9A-244F2A3B4DCD}" destId="{886A0266-C79B-468D-B59D-47AC3F3B8BB2}" srcOrd="2" destOrd="0" presId="urn:microsoft.com/office/officeart/2005/8/layout/default"/>
    <dgm:cxn modelId="{FDFF5F8A-71D7-492B-A6E2-F2A13ED244C9}" type="presParOf" srcId="{B44F6F21-DF4C-476C-AE9A-244F2A3B4DCD}" destId="{735798B8-AA3F-4583-B5E4-33043B19F318}" srcOrd="3" destOrd="0" presId="urn:microsoft.com/office/officeart/2005/8/layout/default"/>
    <dgm:cxn modelId="{D1BEB8DE-5074-4A73-A6C8-BFB972D0BF15}" type="presParOf" srcId="{B44F6F21-DF4C-476C-AE9A-244F2A3B4DCD}" destId="{9BA7F63A-DA99-4F73-8C2D-F9ACB81A13EF}" srcOrd="4" destOrd="0" presId="urn:microsoft.com/office/officeart/2005/8/layout/default"/>
    <dgm:cxn modelId="{4C84DBCD-C637-4CB7-BE18-09366C7A1C08}" type="presParOf" srcId="{B44F6F21-DF4C-476C-AE9A-244F2A3B4DCD}" destId="{60820845-9404-4729-A89B-74CCC4D4DC66}" srcOrd="5" destOrd="0" presId="urn:microsoft.com/office/officeart/2005/8/layout/default"/>
    <dgm:cxn modelId="{31F147F3-CC62-4CA4-8643-4C354BBEB6E8}" type="presParOf" srcId="{B44F6F21-DF4C-476C-AE9A-244F2A3B4DCD}" destId="{0B895EC5-ADA9-4F55-BBEC-D32DE800902B}" srcOrd="6" destOrd="0" presId="urn:microsoft.com/office/officeart/2005/8/layout/default"/>
    <dgm:cxn modelId="{143257E8-BFDB-4AE2-9713-17D5F10B8336}" type="presParOf" srcId="{B44F6F21-DF4C-476C-AE9A-244F2A3B4DCD}" destId="{787FCB2B-9CE0-408E-914E-98307E6E288C}" srcOrd="7" destOrd="0" presId="urn:microsoft.com/office/officeart/2005/8/layout/default"/>
    <dgm:cxn modelId="{4038244C-DA92-4C3E-B53D-C57917FB1F04}" type="presParOf" srcId="{B44F6F21-DF4C-476C-AE9A-244F2A3B4DCD}" destId="{14A134BE-A02B-491E-B9E0-AA3C68267273}" srcOrd="8" destOrd="0" presId="urn:microsoft.com/office/officeart/2005/8/layout/default"/>
  </dgm:cxnLst>
  <dgm:bg/>
  <dgm:whole/>
  <dgm:extLst>
    <a:ext uri="http://schemas.microsoft.com/office/drawing/2008/diagram">
      <dsp:dataModelExt xmlns:dsp="http://schemas.microsoft.com/office/drawing/2008/diagram" relId="rId6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123D83-5EBE-4088-B059-64CB24564649}">
      <dsp:nvSpPr>
        <dsp:cNvPr id="0" name=""/>
        <dsp:cNvSpPr/>
      </dsp:nvSpPr>
      <dsp:spPr>
        <a:xfrm>
          <a:off x="563" y="63865"/>
          <a:ext cx="1200465" cy="563660"/>
        </a:xfrm>
        <a:prstGeom prst="rect">
          <a:avLst/>
        </a:prstGeom>
        <a:solidFill>
          <a:schemeClr val="accent1">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Cognitive behavior therapy</a:t>
          </a:r>
        </a:p>
      </dsp:txBody>
      <dsp:txXfrm>
        <a:off x="563" y="63865"/>
        <a:ext cx="1200465" cy="563660"/>
      </dsp:txXfrm>
    </dsp:sp>
    <dsp:sp modelId="{886A0266-C79B-468D-B59D-47AC3F3B8BB2}">
      <dsp:nvSpPr>
        <dsp:cNvPr id="0" name=""/>
        <dsp:cNvSpPr/>
      </dsp:nvSpPr>
      <dsp:spPr>
        <a:xfrm>
          <a:off x="1295535" y="48872"/>
          <a:ext cx="1206364" cy="563660"/>
        </a:xfrm>
        <a:prstGeom prst="rect">
          <a:avLst/>
        </a:prstGeom>
        <a:solidFill>
          <a:schemeClr val="accent1">
            <a:alpha val="90000"/>
            <a:hueOff val="0"/>
            <a:satOff val="0"/>
            <a:lumOff val="0"/>
            <a:alphaOff val="-1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Interpersonal therapy</a:t>
          </a:r>
        </a:p>
      </dsp:txBody>
      <dsp:txXfrm>
        <a:off x="1295535" y="48872"/>
        <a:ext cx="1206364" cy="563660"/>
      </dsp:txXfrm>
    </dsp:sp>
    <dsp:sp modelId="{9BA7F63A-DA99-4F73-8C2D-F9ACB81A13EF}">
      <dsp:nvSpPr>
        <dsp:cNvPr id="0" name=""/>
        <dsp:cNvSpPr/>
      </dsp:nvSpPr>
      <dsp:spPr>
        <a:xfrm>
          <a:off x="48295" y="651491"/>
          <a:ext cx="939434" cy="563660"/>
        </a:xfrm>
        <a:prstGeom prst="rect">
          <a:avLst/>
        </a:prstGeom>
        <a:solidFill>
          <a:schemeClr val="accent1">
            <a:alpha val="90000"/>
            <a:hueOff val="0"/>
            <a:satOff val="0"/>
            <a:lumOff val="0"/>
            <a:alphaOff val="-2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Family focus therapy</a:t>
          </a:r>
        </a:p>
      </dsp:txBody>
      <dsp:txXfrm>
        <a:off x="48295" y="651491"/>
        <a:ext cx="939434" cy="563660"/>
      </dsp:txXfrm>
    </dsp:sp>
    <dsp:sp modelId="{0B895EC5-ADA9-4F55-BBEC-D32DE800902B}">
      <dsp:nvSpPr>
        <dsp:cNvPr id="0" name=""/>
        <dsp:cNvSpPr/>
      </dsp:nvSpPr>
      <dsp:spPr>
        <a:xfrm>
          <a:off x="1102406" y="651496"/>
          <a:ext cx="1380442" cy="563660"/>
        </a:xfrm>
        <a:prstGeom prst="rect">
          <a:avLst/>
        </a:prstGeom>
        <a:solidFill>
          <a:schemeClr val="accent1">
            <a:alpha val="90000"/>
            <a:hueOff val="0"/>
            <a:satOff val="0"/>
            <a:lumOff val="0"/>
            <a:alphaOff val="-3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Electroconvulsive yherapy</a:t>
          </a:r>
        </a:p>
      </dsp:txBody>
      <dsp:txXfrm>
        <a:off x="1102406" y="651496"/>
        <a:ext cx="1380442" cy="563660"/>
      </dsp:txXfrm>
    </dsp:sp>
    <dsp:sp modelId="{14A134BE-A02B-491E-B9E0-AA3C68267273}">
      <dsp:nvSpPr>
        <dsp:cNvPr id="0" name=""/>
        <dsp:cNvSpPr/>
      </dsp:nvSpPr>
      <dsp:spPr>
        <a:xfrm>
          <a:off x="450538" y="1259115"/>
          <a:ext cx="1600823" cy="563660"/>
        </a:xfrm>
        <a:prstGeom prst="rect">
          <a:avLst/>
        </a:prstGeom>
        <a:solidFill>
          <a:schemeClr val="accent1">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Repetitve transcranial magnetic stimulators</a:t>
          </a:r>
        </a:p>
      </dsp:txBody>
      <dsp:txXfrm>
        <a:off x="450538" y="1259115"/>
        <a:ext cx="1600823" cy="56366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Cla20</b:Tag>
    <b:SourceType>JournalArticle</b:SourceType>
    <b:Guid>{820A8D94-72BE-4BBA-8955-019DA91C13A3}</b:Guid>
    <b:Title>Depression Preceding Diagnosis of Bipolar Disorder</b:Title>
    <b:Year>2020</b:Year>
    <b:Publisher>Dalhousie University</b:Publisher>
    <b:YearAccessed>2022</b:YearAccessed>
    <b:MonthAccessed>March</b:MonthAccessed>
    <b:DayAccessed>17</b:DayAccessed>
    <b:URL>https://www.frontiersin.org/articles/10.3389/fpsyt.2020.00500/full</b:URL>
    <b:JournalName>Frontiers in psychiatry</b:JournalName>
    <b:Month>June</b:Month>
    <b:Day>11</b:Day>
    <b:Author>
      <b:Author>
        <b:NameList>
          <b:Person>
            <b:Last>Donovan</b:Last>
            <b:First>O,</b:First>
            <b:Middle>Caire,. Martin Alda</b:Middle>
          </b:Person>
        </b:NameList>
      </b:Author>
    </b:Author>
    <b:RefOrder>21</b:RefOrder>
  </b:Source>
  <b:Source>
    <b:Tag>Mil20</b:Tag>
    <b:SourceType>Report</b:SourceType>
    <b:Guid>{EBF5A79D-C1EA-41E5-99DD-1004CBE485F5}</b:Guid>
    <b:Title>Bipolar Disorder and Suicide</b:Title>
    <b:JournalName>Springer</b:JournalName>
    <b:Year>2020</b:Year>
    <b:Volume>Springer Link</b:Volume>
    <b:Issue>6</b:Issue>
    <b:Author>
      <b:Author>
        <b:NameList>
          <b:Person>
            <b:Last>Miller</b:Last>
            <b:First>J.N.,</b:First>
            <b:Middle>Black, D.W</b:Middle>
          </b:Person>
        </b:NameList>
      </b:Author>
    </b:Author>
    <b:Month>January</b:Month>
    <b:Day>18</b:Day>
    <b:YearAccessed>2022</b:YearAccessed>
    <b:MonthAccessed>March</b:MonthAccessed>
    <b:DayAccessed>17</b:DayAccessed>
    <b:DOI>https://doi.org/10.1007/s11920-020-1130-0</b:DOI>
    <b:Publisher>Spriger</b:Publisher>
    <b:ThesisType>Current Psychiatric Report</b:ThesisType>
    <b:StandardNumber>22</b:StandardNumber>
    <b:RefOrder>8</b:RefOrder>
  </b:Source>
  <b:Source>
    <b:Tag>Lop18</b:Tag>
    <b:SourceType>JournalArticle</b:SourceType>
    <b:Guid>{5B85BD64-6C1F-4621-B694-10EC53502408}</b:Guid>
    <b:Title>A History of the Pharmacological Treatment of</b:Title>
    <b:Year>2018</b:Year>
    <b:Publisher>MDPI</b:Publisher>
    <b:Pages>132</b:Pages>
    <b:YearAccessed>2022</b:YearAccessed>
    <b:MonthAccessed>March</b:MonthAccessed>
    <b:DayAccessed>17</b:DayAccessed>
    <b:URL>10.3390/ijms19072143 </b:URL>
    <b:Author>
      <b:Author>
        <b:NameList>
          <b:Person>
            <b:Last>Lopez- Munaz.</b:Last>
            <b:First>Shen,</b:First>
            <b:Middle>W Winston</b:Middle>
          </b:Person>
        </b:NameList>
      </b:Author>
    </b:Author>
    <b:JournalName>International Journal of Molecular Sciences</b:JournalName>
    <b:Month>7</b:Month>
    <b:Day>12</b:Day>
    <b:Volume>19</b:Volume>
    <b:Issue>7</b:Issue>
    <b:RefOrder>2</b:RefOrder>
  </b:Source>
  <b:Source>
    <b:Tag>NHS19</b:Tag>
    <b:SourceType>InternetSite</b:SourceType>
    <b:Guid>{4B16B5C7-062D-4877-A2B2-EC0BA087AA0E}</b:Guid>
    <b:Title>Bipolar affective disorder NHS UK.</b:Title>
    <b:Year>2019</b:Year>
    <b:Month>March</b:Month>
    <b:Day>14</b:Day>
    <b:ShortTitle>Overview</b:ShortTitle>
    <b:YearAccessed>2022</b:YearAccessed>
    <b:MonthAccessed>March</b:MonthAccessed>
    <b:DayAccessed>20</b:DayAccessed>
    <b:URL>https://www.bing.com/search?q=Bipolar+affective+dis+order+NHS+UK&amp;cvid=ac01dd36f1e34f03a8e93936c79d6288&amp;aqs</b:URL>
    <b:Author>
      <b:Author>
        <b:NameList>
          <b:Person>
            <b:Last>NHS</b:Last>
          </b:Person>
        </b:NameList>
      </b:Author>
    </b:Author>
    <b:RefOrder>10</b:RefOrder>
  </b:Source>
  <b:Source>
    <b:Tag>NIC20</b:Tag>
    <b:SourceType>InternetSite</b:SourceType>
    <b:Guid>{CEC7C94C-1679-486A-800B-4E0EE700462C}</b:Guid>
    <b:Title>Bipolar disorder: assessment</b:Title>
    <b:Year>2020</b:Year>
    <b:Publisher>NICE guidelines</b:Publisher>
    <b:YearAccessed>2022</b:YearAccessed>
    <b:MonthAccessed>March</b:MonthAccessed>
    <b:DayAccessed>22</b:DayAccessed>
    <b:URL>https://www.nice.org.uk/guidance/cg185/resources/bipolar-disorder-assessment-and-management-pdf-35109</b:URL>
    <b:DOI>https://www.nice.org.uk/guidance/cg185</b:DOI>
    <b:Author>
      <b:Author>
        <b:NameList>
          <b:Person>
            <b:Last>NICE</b:Last>
            <b:First>(</b:First>
            <b:Middle>National Institude of Health and Care Excellence)</b:Middle>
          </b:Person>
        </b:NameList>
      </b:Author>
      <b:ProducerName>
        <b:NameList>
          <b:Person>
            <b:Last>[CG185</b:Last>
            <b:First>Clinical</b:First>
            <b:Middle>guideline</b:Middle>
          </b:Person>
        </b:NameList>
      </b:ProducerName>
    </b:Author>
    <b:PeriodicalTitle>Clinical guideline</b:PeriodicalTitle>
    <b:Month>February</b:Month>
    <b:Day>11</b:Day>
    <b:InternetSiteTitle>NICE</b:InternetSiteTitle>
    <b:RefOrder>22</b:RefOrder>
  </b:Source>
  <b:Source>
    <b:Tag>UCL21</b:Tag>
    <b:SourceType>InternetSite</b:SourceType>
    <b:Guid>{DD5A702B-AA61-4AD5-8FC2-60883F236F6A}</b:Guid>
    <b:Title>UCL</b:Title>
    <b:Year>2021</b:Year>
    <b:YearAccessed>2022</b:YearAccessed>
    <b:MonthAccessed>March</b:MonthAccessed>
    <b:DayAccessed>25</b:DayAccessed>
    <b:URL>https://quirc.eu/quirc-sa/</b:URL>
    <b:Author>
      <b:Author>
        <b:NameList>
          <b:Person>
            <b:Last>UCL</b:Last>
          </b:Person>
        </b:NameList>
      </b:Author>
    </b:Author>
    <b:InternetSiteTitle>QuRC-SA website</b:InternetSiteTitle>
    <b:RefOrder>18</b:RefOrder>
  </b:Source>
  <b:Source>
    <b:Tag>Gau19</b:Tag>
    <b:SourceType>JournalArticle</b:SourceType>
    <b:Guid>{F98C0037-82EF-409C-94AE-CD8B38A9C040}</b:Guid>
    <b:Title>Clinical Practice Guidelines for Bipolar Affective Disorder (BPAD) in Children and Adolescents</b:Title>
    <b:Year>2019</b:Year>
    <b:YearAccessed>2022</b:YearAccessed>
    <b:MonthAccessed>March</b:MonthAccessed>
    <b:DayAccessed>25</b:DayAccessed>
    <b:URL>https://doi.org/10.4103/psychiatry.IndianJPsychiatry</b:URL>
    <b:Month>January</b:Month>
    <b:StandardNumber>PMC6345130</b:StandardNumber>
    <b:DOI>10.4103/psychiatry.IndianJPsychiatry_570_18</b:DOI>
    <b:Author>
      <b:Author>
        <b:NameList>
          <b:Person>
            <b:Last>Gautam</b:Last>
            <b:First>S.,</b:First>
            <b:Middle>Jain, A., Gautam, M., Gautam, A., &amp; Jagaw</b:Middle>
          </b:Person>
        </b:NameList>
      </b:Author>
    </b:Author>
    <b:JournalName>PubMed Central</b:JournalName>
    <b:Pages>294-305</b:Pages>
    <b:Publisher>National Library of Medicine</b:Publisher>
    <b:Volume>61</b:Volume>
    <b:Issue>2</b:Issue>
    <b:RefOrder>15</b:RefOrder>
  </b:Source>
  <b:Source>
    <b:Tag>NIC201</b:Tag>
    <b:SourceType>InternetSite</b:SourceType>
    <b:Guid>{2D095B75-6122-432C-80C4-E2311A1ECECD}</b:Guid>
    <b:Title>Bipolar disorder: assessment</b:Title>
    <b:JournalName>National Institude of Health Care and Excellency</b:JournalName>
    <b:Year>2020</b:Year>
    <b:Author>
      <b:Author>
        <b:NameList>
          <b:Person>
            <b:Last>NICE</b:Last>
          </b:Person>
        </b:NameList>
      </b:Author>
    </b:Author>
    <b:Month>February</b:Month>
    <b:ShortTitle>Clinical guidelines</b:ShortTitle>
    <b:YearAccessed>2022</b:YearAccessed>
    <b:MonthAccessed>March</b:MonthAccessed>
    <b:DayAccessed>28</b:DayAccessed>
    <b:URL>https://www.nice.org.uk/guidance/cg185</b:URL>
    <b:InternetSiteTitle>NICE guidelines</b:InternetSiteTitle>
    <b:RefOrder>14</b:RefOrder>
  </b:Source>
  <b:Source>
    <b:Tag>Umb19</b:Tag>
    <b:SourceType>JournalArticle</b:SourceType>
    <b:Guid>{A1E741BD-E3CA-4AF6-B4AF-12EF661A01E9}</b:Guid>
    <b:Title>Music therapy reduces stress and anxiety in critically ill patients: a systematic review of randomized clinical trials.</b:Title>
    <b:JournalName>Pub-Med</b:JournalName>
    <b:Year>2019</b:Year>
    <b:Pages>886-988</b:Pages>
    <b:Volume>85</b:Volume>
    <b:Issue>8</b:Issue>
    <b:Author>
      <b:Author>
        <b:NameList>
          <b:Person>
            <b:Last>Umbrello</b:Last>
            <b:First>M.,</b:First>
            <b:Middle>Sorrenti, T., Mistraletti, G., Formenti, P., Chiumello, D., &amp; Terzoni, S</b:Middle>
          </b:Person>
        </b:NameList>
      </b:Author>
    </b:Author>
    <b:Month>April</b:Month>
    <b:Day>3</b:Day>
    <b:Publisher>Pub-Med.gov</b:Publisher>
    <b:ShortTitle>Minerva Anestesiol</b:ShortTitle>
    <b:StandardNumber>30947484</b:StandardNumber>
    <b:YearAccessed>2022</b:YearAccessed>
    <b:MonthAccessed>April</b:MonthAccessed>
    <b:DayAccessed>1</b:DayAccessed>
    <b:URL>https://doi.org/10.23736/S0375-9393.19.13526-2</b:URL>
    <b:RefOrder>20</b:RefOrder>
  </b:Source>
  <b:Source>
    <b:Tag>Mor20</b:Tag>
    <b:SourceType>JournalArticle</b:SourceType>
    <b:Guid>{80FD816A-3A78-4EB7-9CFB-DC23640FD781}</b:Guid>
    <b:Title>How mental health care should change as a consequence of the COVID-19 pandemic</b:Title>
    <b:Year>2020</b:Year>
    <b:YearAccessed>2022</b:YearAccessed>
    <b:MonthAccessed>April</b:MonthAccessed>
    <b:DayAccessed>4</b:DayAccessed>
    <b:URL>https://doi.org/10.1016/S2215-0366(20)30307-2</b:URL>
    <b:Month>September</b:Month>
    <b:Author>
      <b:Author>
        <b:NameList>
          <b:Person>
            <b:Last>Moreno</b:Last>
            <b:First>Carmen.,Til,</b:First>
            <b:Middle>Wykes.,Silvana Galdemisi.</b:Middle>
          </b:Person>
        </b:NameList>
      </b:Author>
    </b:Author>
    <b:JournalName>The Lancet Psychiatry</b:JournalName>
    <b:Pages>813-824</b:Pages>
    <b:Publisher>Science Direct</b:Publisher>
    <b:Volume>7</b:Volume>
    <b:Issue>9</b:Issue>
    <b:RefOrder>17</b:RefOrder>
  </b:Source>
  <b:Source>
    <b:Tag>Val19</b:Tag>
    <b:SourceType>JournalArticle</b:SourceType>
    <b:Guid>{CEAA11D9-EDFA-49AC-A84E-C7DF9E8898BB}</b:Guid>
    <b:Title>Uncovering neurodevelopmental features in bipolar affective disorder</b:Title>
    <b:JournalName>The British Journal of Psychiatry</b:JournalName>
    <b:Year>2019</b:Year>
    <b:Pages>383-385.</b:Pages>
    <b:Volume>215</b:Volume>
    <b:Issue>1</b:Issue>
    <b:Author>
      <b:Author>
        <b:NameList>
          <b:Person>
            <b:Last>Valli</b:Last>
            <b:First>I.,</b:First>
            <b:Middle>Fabbri, C., &amp; Young, A</b:Middle>
          </b:Person>
        </b:NameList>
      </b:Author>
    </b:Author>
    <b:Publisher>Cambridge University Press</b:Publisher>
    <b:YearAccessed>2022</b:YearAccessed>
    <b:MonthAccessed>April</b:MonthAccessed>
    <b:DayAccessed>3</b:DayAccessed>
    <b:DOI>doi:10.1192/bjp.2019.117</b:DOI>
    <b:RefOrder>9</b:RefOrder>
  </b:Source>
  <b:Source>
    <b:Tag>Qad18</b:Tag>
    <b:SourceType>JournalArticle</b:SourceType>
    <b:Guid>{931B7440-1667-46C3-AE1E-23C1661F3D03}</b:Guid>
    <b:Title>Polycystic Ovary Syndrome in Bipolar Affective</b:Title>
    <b:JournalName>Indian Psychiatric Society</b:JournalName>
    <b:Year>2018</b:Year>
    <b:Pages>121-125</b:Pages>
    <b:Volume>1</b:Volume>
    <b:Issue>7</b:Issue>
    <b:Author>
      <b:Author>
        <b:NameList>
          <b:Person>
            <b:Last>Qadri</b:Last>
            <b:First>Sabreena</b:First>
            <b:Middle>Arshad Hussain, Mohammad Hayat Bhat1</b:Middle>
          </b:Person>
        </b:NameList>
      </b:Author>
      <b:Editor>
        <b:NameList>
          <b:Person>
            <b:Last>Departments of Psychiatry and 1Medicine</b:Last>
            <b:First>Government</b:First>
            <b:Middle>Medical College, Srinagar, Jammu and Kashmir, India</b:Middle>
          </b:Person>
        </b:NameList>
      </b:Editor>
    </b:Author>
    <b:Publisher>Sage</b:Publisher>
    <b:YearAccessed>2022</b:YearAccessed>
    <b:MonthAccessed>April</b:MonthAccessed>
    <b:DayAccessed>4</b:DayAccessed>
    <b:URL>https://journals.sagepub.com/doi/pdf/10.4103/IJPSYM.IJPSYM_284_17</b:URL>
    <b:RefOrder>5</b:RefOrder>
  </b:Source>
  <b:Source>
    <b:Tag>Jai21</b:Tag>
    <b:SourceType>JournalArticle</b:SourceType>
    <b:Guid>{9F74C19F-7FF2-4677-BE2F-9080AAD7F815}</b:Guid>
    <b:Title>Bipolar Affective Disorder</b:Title>
    <b:JournalName>StatPearls</b:JournalName>
    <b:Year>2021</b:Year>
    <b:Author>
      <b:Author>
        <b:NameList>
          <b:Person>
            <b:Last>Jain A</b:Last>
            <b:First>Mitra</b:First>
            <b:Middle>P. Bipolar Affective Disorder</b:Middle>
          </b:Person>
        </b:NameList>
      </b:Author>
    </b:Author>
    <b:Month>November</b:Month>
    <b:Publisher>StatPearls Publishing</b:Publisher>
    <b:YearAccessed>2020</b:YearAccessed>
    <b:MonthAccessed>April</b:MonthAccessed>
    <b:DayAccessed>5</b:DayAccessed>
    <b:URL>https://www.ncbi.nlm.nih.gov/books/NBK558998/</b:URL>
    <b:RefOrder>11</b:RefOrder>
  </b:Source>
  <b:Source>
    <b:Tag>Aho18</b:Tag>
    <b:SourceType>JournalArticle</b:SourceType>
    <b:Guid>{3BF06E25-DCF1-4003-8572-F6A1326FF7CF}</b:Guid>
    <b:Title> Ancient philosophers on mental illness. History of Psychiatry</b:Title>
    <b:JournalName>History of Psychiatry</b:JournalName>
    <b:Year>2018</b:Year>
    <b:Volume>30</b:Volume>
    <b:Issue>1</b:Issue>
    <b:Author>
      <b:Author>
        <b:NameList>
          <b:Person>
            <b:Last>Ahonen</b:Last>
            <b:First>Markle</b:First>
          </b:Person>
        </b:NameList>
      </b:Author>
    </b:Author>
    <b:Month>October</b:Month>
    <b:Day>9</b:Day>
    <b:Publisher>Sage </b:Publisher>
    <b:YearAccessed>2022</b:YearAccessed>
    <b:MonthAccessed>April</b:MonthAccessed>
    <b:DayAccessed>6</b:DayAccessed>
    <b:URL>https://doi.org/10.1177/0957154X18803508</b:URL>
    <b:RefOrder>12</b:RefOrder>
  </b:Source>
  <b:Source>
    <b:Tag>But20</b:Tag>
    <b:SourceType>InternetSite</b:SourceType>
    <b:Guid>{368C6608-9A03-4CA9-A2A0-F5FDECA4091B}</b:Guid>
    <b:City>London</b:City>
    <b:Year>2020</b:Year>
    <b:Author>
      <b:Author>
        <b:NameList>
          <b:Person>
            <b:Last>Butterly</b:Last>
            <b:First>Lisa</b:First>
          </b:Person>
        </b:NameList>
      </b:Author>
    </b:Author>
    <b:PublicationTitle>The history of mental health in the 20th century</b:PublicationTitle>
    <b:ShortTitle>History of mental health.</b:ShortTitle>
    <b:YearAccessed>2022</b:YearAccessed>
    <b:MonthAccessed>April</b:MonthAccessed>
    <b:DayAccessed>7</b:DayAccessed>
    <b:URL>https://www.bing.com.bing-video</b:URL>
    <b:RefOrder>3</b:RefOrder>
  </b:Source>
  <b:Source>
    <b:Tag>Roe21</b:Tag>
    <b:SourceType>JournalArticle</b:SourceType>
    <b:Guid>{F229AC03-A5AD-4506-B811-7E6D9C5535ED}</b:Guid>
    <b:Title>Service user experiences of care</b:Title>
    <b:Year>2021</b:Year>
    <b:YearAccessed>2022</b:YearAccessed>
    <b:MonthAccessed>April</b:MonthAccessed>
    <b:DayAccessed>7</b:DayAccessed>
    <b:DOI>DOI: 10.1080/09638237.2021.2022614</b:DOI>
    <b:Author>
      <b:Author>
        <b:NameList>
          <b:Person>
            <b:Last>Roe</b:Last>
            <b:First>James.,Adele,</b:First>
            <b:Middle>Cresent., et al</b:Middle>
          </b:Person>
        </b:NameList>
      </b:Author>
    </b:Author>
    <b:JournalName>Journal of Mental Health</b:JournalName>
    <b:Publisher>Taylor &amp; Francis online</b:Publisher>
    <b:RefOrder>23</b:RefOrder>
  </b:Source>
  <b:Source>
    <b:Tag>Pou21</b:Tag>
    <b:SourceType>JournalArticle</b:SourceType>
    <b:Guid>{A9D4A7CD-8DA8-4571-A1E4-17B9DEC3C30C}</b:Guid>
    <b:Title>Early intervention in bipolar affective disorders who, when, and how</b:Title>
    <b:JournalName>Europe PMC</b:JournalName>
    <b:Year>2021</b:Year>
    <b:Pages>60-69</b:Pages>
    <b:Volume>5</b:Volume>
    <b:Issue>7</b:Issue>
    <b:Author>
      <b:Author>
        <b:NameList>
          <b:Person>
            <b:Last>Pouchon</b:Last>
            <b:First>A.,</b:First>
            <b:Middle>Fakra E, Haesebaert F, et al.</b:Middle>
          </b:Person>
        </b:NameList>
      </b:Author>
    </b:Author>
    <b:Month>September</b:Month>
    <b:Day>23</b:Day>
    <b:Publisher>Europe PMC</b:Publisher>
    <b:StandardNumber>PMID: 34565543</b:StandardNumber>
    <b:YearAccessed>2022</b:YearAccessed>
    <b:MonthAccessed>April</b:MonthAccessed>
    <b:DayAccessed>4</b:DayAccessed>
    <b:DOI>DOI: 10.1016/j.encep.2021.05.007. PMID: 34565543</b:DOI>
    <b:RefOrder>6</b:RefOrder>
  </b:Source>
  <b:Source>
    <b:Tag>Law08</b:Tag>
    <b:SourceType>JournalArticle</b:SourceType>
    <b:Guid>{496CFB7B-62AD-4D6F-A3FA-B2BA506A0DBC}</b:Guid>
    <b:Title>Mental Health Act 2007</b:Title>
    <b:JournalName>Ideas that change health Care</b:JournalName>
    <b:Year>2008</b:Year>
    <b:Volume>100</b:Volume>
    <b:Author>
      <b:Author>
        <b:NameList>
          <b:Person>
            <b:Last>Lawton-Smith</b:Last>
            <b:First>Simon</b:First>
          </b:Person>
        </b:NameList>
      </b:Author>
    </b:Author>
    <b:City>London</b:City>
    <b:Publisher>Kings Fund</b:Publisher>
    <b:ShortTitle>Briefing</b:ShortTitle>
    <b:YearAccessed>2022</b:YearAccessed>
    <b:MonthAccessed>April</b:MonthAccessed>
    <b:DayAccessed>6</b:DayAccessed>
    <b:URL>https://www.kingsfund.org.uk/</b:URL>
    <b:RefOrder>24</b:RefOrder>
  </b:Source>
  <b:Source>
    <b:Tag>Min201</b:Tag>
    <b:SourceType>JournalArticle</b:SourceType>
    <b:Guid>{F2EBDF44-E882-48DA-AD7F-4108FCD53DF9}</b:Guid>
    <b:Title>Building resilience, providing well-being</b:Title>
    <b:Year>2020</b:Year>
    <b:Publisher>Mental Health Foundation</b:Publisher>
    <b:YearAccessed>2020</b:YearAccessed>
    <b:MonthAccessed>April</b:MonthAccessed>
    <b:DayAccessed>6</b:DayAccessed>
    <b:Author>
      <b:Author>
        <b:NameList>
          <b:Person>
            <b:Last>Mind</b:Last>
          </b:Person>
        </b:NameList>
      </b:Author>
    </b:Author>
    <b:JournalName>Mental Health Foundation</b:JournalName>
    <b:RefOrder>1</b:RefOrder>
  </b:Source>
  <b:Source>
    <b:Tag>May20</b:Tag>
    <b:SourceType>Report</b:SourceType>
    <b:Guid>{5B828A2F-F90F-4339-A7BC-47BE2619502F}</b:Guid>
    <b:Title>The Mayor’s European Social Fund (ESF) 2019.2023 Programme</b:Title>
    <b:JournalName>European Union Social Fund</b:JournalName>
    <b:Year>2020</b:Year>
    <b:City>London</b:City>
    <b:Month>May</b:Month>
    <b:Publisher>Greater London Authority</b:Publisher>
    <b:ShortTitle>The Mayor’s ESF 2019-23 Programme (Round 3) Prospectus</b:ShortTitle>
    <b:Author>
      <b:Author>
        <b:NameList>
          <b:Person>
            <b:Last>London</b:Last>
            <b:First>Mayor</b:First>
          </b:Person>
        </b:NameList>
      </b:Author>
    </b:Author>
    <b:ThesisType>Prospectus</b:ThesisType>
    <b:RefOrder>19</b:RefOrder>
  </b:Source>
  <b:Source>
    <b:Tag>McI20</b:Tag>
    <b:SourceType>JournalArticle</b:SourceType>
    <b:Guid>{54AC0B1B-1DFF-4750-81BF-E4A745495A5B}</b:Guid>
    <b:Author>
      <b:Author>
        <b:NameList>
          <b:Person>
            <b:Last>McIntyre</b:Last>
            <b:First>S,</b:First>
            <b:Middle>Roger, Michael Berk, Elisa Brietzke, Benjamin I Goldstein, Carlos López-Jaramillo, Lars Vedel Kessing,</b:Middle>
          </b:Person>
        </b:NameList>
      </b:Author>
    </b:Author>
    <b:Title>Bipolar Disorder</b:Title>
    <b:JournalName>The Lancet</b:JournalName>
    <b:Year>2020</b:Year>
    <b:Pages>1841-1856,</b:Pages>
    <b:Volume>396</b:Volume>
    <b:Issue>10265</b:Issue>
    <b:Month>December</b:Month>
    <b:Day>5-11</b:Day>
    <b:Publisher>Science Direc t</b:Publisher>
    <b:StandardNumber>0140-6736</b:StandardNumber>
    <b:YearAccessed>2022</b:YearAccessed>
    <b:MonthAccessed>April</b:MonthAccessed>
    <b:DayAccessed>10</b:DayAccessed>
    <b:URL>https://doi.org/10.1016/S0140-6736(20)31544-0.</b:URL>
    <b:RefOrder>4</b:RefOrder>
  </b:Source>
  <b:Source>
    <b:Tag>Sri21</b:Tag>
    <b:SourceType>JournalArticle</b:SourceType>
    <b:Guid>{8B1C7931-5084-4927-9409-B1FDAE314F06}</b:Guid>
    <b:Title>Lithium-Associated Hyperparathyroidism Followed by Catatonia,</b:Title>
    <b:JournalName>AACE Clinical Case Report</b:JournalName>
    <b:Year>2021</b:Year>
    <b:Pages>189-191</b:Pages>
    <b:Volume>7</b:Volume>
    <b:Issue>3</b:Issue>
    <b:Author>
      <b:Author>
        <b:NameList>
          <b:Person>
            <b:Last>Srinagesh</b:Last>
            <b:First>Mannekote.,</b:First>
            <b:Middle>Thippaiah, Rachel E. Fargason, Jayasudha G. Gude, Shankarapura N. Muralidhara, Badari Birur,</b:Middle>
          </b:Person>
        </b:NameList>
      </b:Author>
    </b:Author>
    <b:Month>May–June</b:Month>
    <b:Publisher>Elsevier</b:Publisher>
    <b:StandardNumber>ISSN 2376-0605</b:StandardNumber>
    <b:YearAccessed>2022</b:YearAccessed>
    <b:MonthAccessed>April</b:MonthAccessed>
    <b:DayAccessed>9</b:DayAccessed>
    <b:DOI>https://doi.org/10.1016/j.aace.2020.12.010.</b:DOI>
    <b:Institution>AACE Crinical Report</b:Institution>
    <b:ThesisType>Clinical Case Report</b:ThesisType>
    <b:RefOrder>16</b:RefOrder>
  </b:Source>
  <b:Source>
    <b:Tag>Mas20</b:Tag>
    <b:SourceType>JournalArticle</b:SourceType>
    <b:Guid>{2A2BE691-92FA-470F-AD2E-C32994A82046}</b:Guid>
    <b:Title>Patterns in Psychiatrists’ Prescription of Valproate for Female Patients of Childbearing Age With Bipolar Disorder in Japan: A Questionnaire Survey</b:Title>
    <b:JournalName>Frontiers in Psychiatry</b:JournalName>
    <b:Year>2020</b:Year>
    <b:Author>
      <b:Author>
        <b:NameList>
          <b:Person>
            <b:Last>Masumu</b:Last>
            <b:First>.</b:First>
            <b:Middle>et al.</b:Middle>
          </b:Person>
        </b:NameList>
      </b:Author>
    </b:Author>
    <b:City>Japan</b:City>
    <b:Month>April</b:Month>
    <b:Day>15</b:Day>
    <b:Publisher>Frontiers in Psychiatry</b:Publisher>
    <b:YearAccessed>2022</b:YearAccessed>
    <b:MonthAccessed>March</b:MonthAccessed>
    <b:DayAccessed>17</b:DayAccessed>
    <b:URL>| https://doi.org/10.3389/fpsyt.2020.00250</b:URL>
    <b:RefOrder>13</b:RefOrder>
  </b:Source>
  <b:Source>
    <b:Tag>Men21</b:Tag>
    <b:SourceType>Report</b:SourceType>
    <b:Guid>{06919789-1E31-446F-9DFF-980D8FC17150}</b:Guid>
    <b:Title>Mental health facts and statistics</b:Title>
    <b:Year>2021</b:Year>
    <b:Publisher>Mind</b:Publisher>
    <b:ShortTitle>How common are mental health problems?</b:ShortTitle>
    <b:YearAccessed>2022</b:YearAccessed>
    <b:MonthAccessed>March</b:MonthAccessed>
    <b:DayAccessed>22</b:DayAccessed>
    <b:URL>https://www.mind.org.uk/information-support/types-of-mental-health-problems/statistics-and-facts-about-mental-he</b:URL>
    <b:Department>Information and support</b:Department>
    <b:Institution>Mind</b:Institution>
    <b:Author>
      <b:Author>
        <b:NameList>
          <b:Person>
            <b:Last>NHS</b:Last>
          </b:Person>
        </b:NameList>
      </b:Author>
    </b:Author>
    <b:RefOrder>7</b:RefOrder>
  </b:Source>
</b:Sources>
</file>

<file path=customXml/itemProps1.xml><?xml version="1.0" encoding="utf-8"?>
<ds:datastoreItem xmlns:ds="http://schemas.openxmlformats.org/officeDocument/2006/customXml" ds:itemID="{2A0E0361-775C-474D-9E93-838B4DDA1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7158</TotalTime>
  <Pages>31</Pages>
  <Words>3446</Words>
  <Characters>19645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Owusu (1917244)</dc:creator>
  <cp:keywords/>
  <dc:description/>
  <cp:lastModifiedBy>Elizabeth Owusu (1917244)</cp:lastModifiedBy>
  <cp:revision>44</cp:revision>
  <dcterms:created xsi:type="dcterms:W3CDTF">2022-03-02T15:13:00Z</dcterms:created>
  <dcterms:modified xsi:type="dcterms:W3CDTF">2022-04-12T14:45:00Z</dcterms:modified>
</cp:coreProperties>
</file>