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CAD58FE" w:rsidR="00EA00BE" w:rsidRPr="00AE78D9" w:rsidRDefault="00A74F49" w:rsidP="00103E35">
      <w:pPr>
        <w:pStyle w:val="Title"/>
        <w:rPr>
          <w:lang w:val="en-GB"/>
        </w:rPr>
      </w:pPr>
      <w:r w:rsidRPr="00AE78D9">
        <w:rPr>
          <w:lang w:val="en-GB"/>
        </w:rPr>
        <w:t>Personnel Resourcing and Development LEVEL 5 (BMIH5005)</w:t>
      </w:r>
    </w:p>
    <w:p w14:paraId="00000002" w14:textId="2EFEF6EE" w:rsidR="00EA00BE" w:rsidRPr="00AE78D9" w:rsidRDefault="00A74F49" w:rsidP="00103E35">
      <w:pPr>
        <w:pStyle w:val="Title"/>
        <w:rPr>
          <w:lang w:val="en-GB"/>
        </w:rPr>
      </w:pPr>
      <w:bookmarkStart w:id="0" w:name="_yc68eni0pvt6" w:colFirst="0" w:colLast="0"/>
      <w:bookmarkEnd w:id="0"/>
      <w:r w:rsidRPr="00AE78D9">
        <w:rPr>
          <w:lang w:val="en-GB"/>
        </w:rPr>
        <w:t>Student Name:</w:t>
      </w:r>
      <w:r w:rsidR="00EA55DD">
        <w:rPr>
          <w:lang w:val="en-GB"/>
        </w:rPr>
        <w:t>Muhammed Abdul Muhith</w:t>
      </w:r>
    </w:p>
    <w:p w14:paraId="00000003" w14:textId="3BF3BAB3" w:rsidR="00EA00BE" w:rsidRPr="00AE78D9" w:rsidRDefault="00A74F49" w:rsidP="00103E35">
      <w:pPr>
        <w:pStyle w:val="Title"/>
        <w:rPr>
          <w:lang w:val="en-GB"/>
        </w:rPr>
      </w:pPr>
      <w:bookmarkStart w:id="1" w:name="_4g5q6tlievbh" w:colFirst="0" w:colLast="0"/>
      <w:bookmarkEnd w:id="1"/>
      <w:r w:rsidRPr="00AE78D9">
        <w:rPr>
          <w:lang w:val="en-GB"/>
        </w:rPr>
        <w:t>Student ID:</w:t>
      </w:r>
      <w:r w:rsidR="00EA55DD">
        <w:rPr>
          <w:lang w:val="en-GB"/>
        </w:rPr>
        <w:t>2125607</w:t>
      </w:r>
    </w:p>
    <w:p w14:paraId="00000004" w14:textId="77777777" w:rsidR="00EA00BE" w:rsidRPr="00AE78D9" w:rsidRDefault="00A74F49" w:rsidP="00103E35">
      <w:pPr>
        <w:pStyle w:val="Title"/>
        <w:rPr>
          <w:lang w:val="en-GB"/>
        </w:rPr>
      </w:pPr>
      <w:bookmarkStart w:id="2" w:name="_u6n4dda6xqny" w:colFirst="0" w:colLast="0"/>
      <w:bookmarkEnd w:id="2"/>
      <w:r w:rsidRPr="00AE78D9">
        <w:rPr>
          <w:lang w:val="en-GB"/>
        </w:rPr>
        <w:t>Research Project Proposal</w:t>
      </w:r>
    </w:p>
    <w:p w14:paraId="00000005" w14:textId="77777777" w:rsidR="00EA00BE" w:rsidRPr="00AE78D9" w:rsidRDefault="00A74F49" w:rsidP="00103E35">
      <w:pPr>
        <w:pStyle w:val="Title"/>
        <w:rPr>
          <w:lang w:val="en-GB"/>
        </w:rPr>
      </w:pPr>
      <w:bookmarkStart w:id="3" w:name="_86qqsokta2s" w:colFirst="0" w:colLast="0"/>
      <w:bookmarkEnd w:id="3"/>
      <w:r w:rsidRPr="00AE78D9">
        <w:rPr>
          <w:lang w:val="en-GB"/>
        </w:rPr>
        <w:t>Topic: “What are the current challenges that the hospitality industry is facing that are affecting business performance?”</w:t>
      </w:r>
      <w:r w:rsidRPr="00AE78D9">
        <w:rPr>
          <w:lang w:val="en-GB"/>
        </w:rPr>
        <w:br w:type="page"/>
      </w:r>
    </w:p>
    <w:bookmarkStart w:id="4" w:name="_lltftztc5m69" w:colFirst="0" w:colLast="0" w:displacedByCustomXml="next"/>
    <w:bookmarkEnd w:id="4" w:displacedByCustomXml="next"/>
    <w:sdt>
      <w:sdtPr>
        <w:rPr>
          <w:rFonts w:ascii="Arial" w:eastAsia="Arial" w:hAnsi="Arial" w:cs="Arial"/>
          <w:color w:val="auto"/>
          <w:sz w:val="22"/>
          <w:szCs w:val="22"/>
          <w:lang w:val="en"/>
        </w:rPr>
        <w:id w:val="1632982938"/>
        <w:docPartObj>
          <w:docPartGallery w:val="Table of Contents"/>
          <w:docPartUnique/>
        </w:docPartObj>
      </w:sdtPr>
      <w:sdtEndPr>
        <w:rPr>
          <w:b/>
          <w:bCs/>
          <w:noProof/>
        </w:rPr>
      </w:sdtEndPr>
      <w:sdtContent>
        <w:p w14:paraId="1D45CA33" w14:textId="3678A75A" w:rsidR="00AE78D9" w:rsidRPr="00AE78D9" w:rsidRDefault="00AE78D9" w:rsidP="00103E35">
          <w:pPr>
            <w:pStyle w:val="TOCHeading"/>
            <w:spacing w:before="0" w:line="360" w:lineRule="auto"/>
            <w:jc w:val="center"/>
            <w:rPr>
              <w:rFonts w:ascii="Arial" w:hAnsi="Arial" w:cs="Arial"/>
              <w:b/>
              <w:color w:val="000000" w:themeColor="text1"/>
            </w:rPr>
          </w:pPr>
          <w:r w:rsidRPr="00AE78D9">
            <w:rPr>
              <w:rFonts w:ascii="Arial" w:hAnsi="Arial" w:cs="Arial"/>
              <w:b/>
              <w:color w:val="000000" w:themeColor="text1"/>
            </w:rPr>
            <w:t>Table of Contents</w:t>
          </w:r>
        </w:p>
        <w:p w14:paraId="3C76A241" w14:textId="39BB532B" w:rsidR="00AE25C9" w:rsidRPr="00AE25C9" w:rsidRDefault="00AE78D9" w:rsidP="00AE25C9">
          <w:pPr>
            <w:pStyle w:val="TOC1"/>
            <w:tabs>
              <w:tab w:val="right" w:leader="dot" w:pos="9350"/>
            </w:tabs>
            <w:spacing w:line="360" w:lineRule="auto"/>
            <w:rPr>
              <w:rFonts w:asciiTheme="minorHAnsi" w:eastAsiaTheme="minorEastAsia" w:hAnsiTheme="minorHAnsi" w:cstheme="minorBidi"/>
              <w:noProof/>
              <w:sz w:val="24"/>
              <w:lang w:val="en-GB" w:eastAsia="en-GB"/>
            </w:rPr>
          </w:pPr>
          <w:r w:rsidRPr="00AE25C9">
            <w:rPr>
              <w:sz w:val="24"/>
            </w:rPr>
            <w:fldChar w:fldCharType="begin"/>
          </w:r>
          <w:r w:rsidRPr="00AE25C9">
            <w:rPr>
              <w:sz w:val="24"/>
            </w:rPr>
            <w:instrText xml:space="preserve"> TOC \o "1-3" \h \z \u </w:instrText>
          </w:r>
          <w:r w:rsidRPr="00AE25C9">
            <w:rPr>
              <w:sz w:val="24"/>
            </w:rPr>
            <w:fldChar w:fldCharType="separate"/>
          </w:r>
          <w:hyperlink w:anchor="_Toc137776091" w:history="1">
            <w:r w:rsidR="00AE25C9" w:rsidRPr="00AE25C9">
              <w:rPr>
                <w:rStyle w:val="Hyperlink"/>
                <w:noProof/>
                <w:sz w:val="24"/>
                <w:lang w:val="en-GB"/>
              </w:rPr>
              <w:t>Introduction and Background</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_Toc137776091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3</w:t>
            </w:r>
            <w:r w:rsidR="00AE25C9" w:rsidRPr="00AE25C9">
              <w:rPr>
                <w:noProof/>
                <w:webHidden/>
                <w:sz w:val="24"/>
              </w:rPr>
              <w:fldChar w:fldCharType="end"/>
            </w:r>
          </w:hyperlink>
        </w:p>
        <w:p w14:paraId="2E3B7E44" w14:textId="79F8FD4C" w:rsidR="00AE25C9" w:rsidRPr="00AE25C9" w:rsidRDefault="00A57209" w:rsidP="00AE25C9">
          <w:pPr>
            <w:pStyle w:val="TOC1"/>
            <w:tabs>
              <w:tab w:val="right" w:leader="dot" w:pos="9350"/>
            </w:tabs>
            <w:spacing w:line="360" w:lineRule="auto"/>
            <w:rPr>
              <w:rFonts w:asciiTheme="minorHAnsi" w:eastAsiaTheme="minorEastAsia" w:hAnsiTheme="minorHAnsi" w:cstheme="minorBidi"/>
              <w:noProof/>
              <w:sz w:val="24"/>
              <w:lang w:val="en-GB" w:eastAsia="en-GB"/>
            </w:rPr>
          </w:pPr>
          <w:hyperlink w:anchor="_Toc137776092" w:history="1">
            <w:r w:rsidR="00AE25C9" w:rsidRPr="00AE25C9">
              <w:rPr>
                <w:rStyle w:val="Hyperlink"/>
                <w:noProof/>
                <w:sz w:val="24"/>
                <w:lang w:val="en-GB"/>
              </w:rPr>
              <w:t>Discussion/Literature</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_Toc137776092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4</w:t>
            </w:r>
            <w:r w:rsidR="00AE25C9" w:rsidRPr="00AE25C9">
              <w:rPr>
                <w:noProof/>
                <w:webHidden/>
                <w:sz w:val="24"/>
              </w:rPr>
              <w:fldChar w:fldCharType="end"/>
            </w:r>
          </w:hyperlink>
        </w:p>
        <w:p w14:paraId="3B67CAB3" w14:textId="58E69F15" w:rsidR="00AE25C9" w:rsidRPr="00AE25C9" w:rsidRDefault="00A57209" w:rsidP="00AE25C9">
          <w:pPr>
            <w:pStyle w:val="TOC2"/>
            <w:tabs>
              <w:tab w:val="right" w:leader="dot" w:pos="9350"/>
            </w:tabs>
            <w:spacing w:line="360" w:lineRule="auto"/>
            <w:rPr>
              <w:rFonts w:asciiTheme="minorHAnsi" w:eastAsiaTheme="minorEastAsia" w:hAnsiTheme="minorHAnsi" w:cstheme="minorBidi"/>
              <w:noProof/>
              <w:sz w:val="24"/>
              <w:lang w:val="en-GB" w:eastAsia="en-GB"/>
            </w:rPr>
          </w:pPr>
          <w:hyperlink w:anchor="_Toc137776093" w:history="1">
            <w:r w:rsidR="00AE25C9" w:rsidRPr="00AE25C9">
              <w:rPr>
                <w:rStyle w:val="Hyperlink"/>
                <w:noProof/>
                <w:sz w:val="24"/>
                <w:lang w:val="en-GB"/>
              </w:rPr>
              <w:t>Major challenges faced by the hospitality industry that affects their business performance.</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_Toc137776093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4</w:t>
            </w:r>
            <w:r w:rsidR="00AE25C9" w:rsidRPr="00AE25C9">
              <w:rPr>
                <w:noProof/>
                <w:webHidden/>
                <w:sz w:val="24"/>
              </w:rPr>
              <w:fldChar w:fldCharType="end"/>
            </w:r>
          </w:hyperlink>
        </w:p>
        <w:p w14:paraId="17D80042" w14:textId="4D864BB2" w:rsidR="00AE25C9" w:rsidRPr="00AE25C9" w:rsidRDefault="00A57209" w:rsidP="00AE25C9">
          <w:pPr>
            <w:pStyle w:val="TOC2"/>
            <w:tabs>
              <w:tab w:val="right" w:leader="dot" w:pos="9350"/>
            </w:tabs>
            <w:spacing w:line="360" w:lineRule="auto"/>
            <w:rPr>
              <w:rFonts w:asciiTheme="minorHAnsi" w:eastAsiaTheme="minorEastAsia" w:hAnsiTheme="minorHAnsi" w:cstheme="minorBidi"/>
              <w:noProof/>
              <w:sz w:val="24"/>
              <w:lang w:val="en-GB" w:eastAsia="en-GB"/>
            </w:rPr>
          </w:pPr>
          <w:hyperlink w:anchor="_Toc137776094" w:history="1">
            <w:r w:rsidR="00AE25C9" w:rsidRPr="00AE25C9">
              <w:rPr>
                <w:rStyle w:val="Hyperlink"/>
                <w:noProof/>
                <w:sz w:val="24"/>
                <w:lang w:val="en-GB"/>
              </w:rPr>
              <w:t>Internal factors affecting retention and recruitment in the hospitality industry</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_Toc137776094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5</w:t>
            </w:r>
            <w:r w:rsidR="00AE25C9" w:rsidRPr="00AE25C9">
              <w:rPr>
                <w:noProof/>
                <w:webHidden/>
                <w:sz w:val="24"/>
              </w:rPr>
              <w:fldChar w:fldCharType="end"/>
            </w:r>
          </w:hyperlink>
        </w:p>
        <w:p w14:paraId="548EA58A" w14:textId="69E78534" w:rsidR="00AE25C9" w:rsidRPr="00AE25C9" w:rsidRDefault="00A57209" w:rsidP="00AE25C9">
          <w:pPr>
            <w:pStyle w:val="TOC2"/>
            <w:tabs>
              <w:tab w:val="right" w:leader="dot" w:pos="9350"/>
            </w:tabs>
            <w:spacing w:line="360" w:lineRule="auto"/>
            <w:rPr>
              <w:rFonts w:asciiTheme="minorHAnsi" w:eastAsiaTheme="minorEastAsia" w:hAnsiTheme="minorHAnsi" w:cstheme="minorBidi"/>
              <w:noProof/>
              <w:sz w:val="24"/>
              <w:lang w:val="en-GB" w:eastAsia="en-GB"/>
            </w:rPr>
          </w:pPr>
          <w:hyperlink w:anchor="_Toc137776095" w:history="1">
            <w:r w:rsidR="00AE25C9" w:rsidRPr="00AE25C9">
              <w:rPr>
                <w:rStyle w:val="Hyperlink"/>
                <w:noProof/>
                <w:sz w:val="24"/>
                <w:lang w:val="en-GB"/>
              </w:rPr>
              <w:t>External factors affecting retention and recruitment within the hospitality industry</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_Toc137776095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6</w:t>
            </w:r>
            <w:r w:rsidR="00AE25C9" w:rsidRPr="00AE25C9">
              <w:rPr>
                <w:noProof/>
                <w:webHidden/>
                <w:sz w:val="24"/>
              </w:rPr>
              <w:fldChar w:fldCharType="end"/>
            </w:r>
          </w:hyperlink>
        </w:p>
        <w:p w14:paraId="7F71767F" w14:textId="7ADAC4CE" w:rsidR="00AE25C9" w:rsidRPr="00AE25C9" w:rsidRDefault="00A57209" w:rsidP="00AE25C9">
          <w:pPr>
            <w:pStyle w:val="TOC2"/>
            <w:tabs>
              <w:tab w:val="right" w:leader="dot" w:pos="9350"/>
            </w:tabs>
            <w:spacing w:line="360" w:lineRule="auto"/>
            <w:rPr>
              <w:rFonts w:asciiTheme="minorHAnsi" w:eastAsiaTheme="minorEastAsia" w:hAnsiTheme="minorHAnsi" w:cstheme="minorBidi"/>
              <w:noProof/>
              <w:sz w:val="24"/>
              <w:lang w:val="en-GB" w:eastAsia="en-GB"/>
            </w:rPr>
          </w:pPr>
          <w:hyperlink w:anchor="_Toc137776096" w:history="1">
            <w:r w:rsidR="00AE25C9" w:rsidRPr="00AE25C9">
              <w:rPr>
                <w:rStyle w:val="Hyperlink"/>
                <w:noProof/>
                <w:sz w:val="24"/>
                <w:lang w:val="en-GB"/>
              </w:rPr>
              <w:t>Potential Solutions for Mitigating the challenges faced by the hospitality industry in terms of retention, recruitment and overall performance</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_Toc137776096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7</w:t>
            </w:r>
            <w:r w:rsidR="00AE25C9" w:rsidRPr="00AE25C9">
              <w:rPr>
                <w:noProof/>
                <w:webHidden/>
                <w:sz w:val="24"/>
              </w:rPr>
              <w:fldChar w:fldCharType="end"/>
            </w:r>
          </w:hyperlink>
        </w:p>
        <w:p w14:paraId="3EDBDE66" w14:textId="49D28563" w:rsidR="00AE25C9" w:rsidRPr="00AE25C9" w:rsidRDefault="00A57209" w:rsidP="00AE25C9">
          <w:pPr>
            <w:pStyle w:val="TOC1"/>
            <w:tabs>
              <w:tab w:val="right" w:leader="dot" w:pos="9350"/>
            </w:tabs>
            <w:spacing w:line="360" w:lineRule="auto"/>
            <w:rPr>
              <w:rFonts w:asciiTheme="minorHAnsi" w:eastAsiaTheme="minorEastAsia" w:hAnsiTheme="minorHAnsi" w:cstheme="minorBidi"/>
              <w:noProof/>
              <w:sz w:val="24"/>
              <w:lang w:val="en-GB" w:eastAsia="en-GB"/>
            </w:rPr>
          </w:pPr>
          <w:hyperlink w:anchor="_Toc137776097" w:history="1">
            <w:r w:rsidR="00AE25C9" w:rsidRPr="00AE25C9">
              <w:rPr>
                <w:rStyle w:val="Hyperlink"/>
                <w:noProof/>
                <w:sz w:val="24"/>
                <w:lang w:val="en-GB"/>
              </w:rPr>
              <w:t>Evaluation and Conclusion (Recommendations)</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_Toc137776097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8</w:t>
            </w:r>
            <w:r w:rsidR="00AE25C9" w:rsidRPr="00AE25C9">
              <w:rPr>
                <w:noProof/>
                <w:webHidden/>
                <w:sz w:val="24"/>
              </w:rPr>
              <w:fldChar w:fldCharType="end"/>
            </w:r>
          </w:hyperlink>
        </w:p>
        <w:p w14:paraId="13EFB710" w14:textId="7C8FE9D1" w:rsidR="00AE25C9" w:rsidRPr="00AE25C9" w:rsidRDefault="00A57209" w:rsidP="00AE25C9">
          <w:pPr>
            <w:pStyle w:val="TOC1"/>
            <w:tabs>
              <w:tab w:val="right" w:leader="dot" w:pos="9350"/>
            </w:tabs>
            <w:spacing w:line="360" w:lineRule="auto"/>
            <w:rPr>
              <w:rFonts w:asciiTheme="minorHAnsi" w:eastAsiaTheme="minorEastAsia" w:hAnsiTheme="minorHAnsi" w:cstheme="minorBidi"/>
              <w:noProof/>
              <w:sz w:val="24"/>
              <w:lang w:val="en-GB" w:eastAsia="en-GB"/>
            </w:rPr>
          </w:pPr>
          <w:hyperlink w:anchor="_Toc137776098" w:history="1">
            <w:r w:rsidR="00AE25C9" w:rsidRPr="00AE25C9">
              <w:rPr>
                <w:rStyle w:val="Hyperlink"/>
                <w:noProof/>
                <w:sz w:val="24"/>
                <w:lang w:val="en-GB"/>
              </w:rPr>
              <w:t>References</w:t>
            </w:r>
            <w:r w:rsidR="00AE25C9" w:rsidRPr="00AE25C9">
              <w:rPr>
                <w:noProof/>
                <w:webHidden/>
                <w:sz w:val="24"/>
              </w:rPr>
              <w:tab/>
            </w:r>
            <w:r w:rsidR="00AE25C9" w:rsidRPr="00AE25C9">
              <w:rPr>
                <w:noProof/>
                <w:webHidden/>
                <w:sz w:val="24"/>
              </w:rPr>
              <w:fldChar w:fldCharType="begin"/>
            </w:r>
            <w:r w:rsidR="00AE25C9" w:rsidRPr="00AE25C9">
              <w:rPr>
                <w:noProof/>
                <w:webHidden/>
                <w:sz w:val="24"/>
              </w:rPr>
              <w:instrText xml:space="preserve"> PAGEREF _Toc137776098 \h </w:instrText>
            </w:r>
            <w:r w:rsidR="00AE25C9" w:rsidRPr="00AE25C9">
              <w:rPr>
                <w:noProof/>
                <w:webHidden/>
                <w:sz w:val="24"/>
              </w:rPr>
            </w:r>
            <w:r w:rsidR="00AE25C9" w:rsidRPr="00AE25C9">
              <w:rPr>
                <w:noProof/>
                <w:webHidden/>
                <w:sz w:val="24"/>
              </w:rPr>
              <w:fldChar w:fldCharType="separate"/>
            </w:r>
            <w:r w:rsidR="00AE25C9" w:rsidRPr="00AE25C9">
              <w:rPr>
                <w:noProof/>
                <w:webHidden/>
                <w:sz w:val="24"/>
              </w:rPr>
              <w:t>9</w:t>
            </w:r>
            <w:r w:rsidR="00AE25C9" w:rsidRPr="00AE25C9">
              <w:rPr>
                <w:noProof/>
                <w:webHidden/>
                <w:sz w:val="24"/>
              </w:rPr>
              <w:fldChar w:fldCharType="end"/>
            </w:r>
          </w:hyperlink>
        </w:p>
        <w:p w14:paraId="196AD488" w14:textId="4549D4D4" w:rsidR="00AE78D9" w:rsidRDefault="00AE78D9" w:rsidP="00AE25C9">
          <w:pPr>
            <w:spacing w:line="360" w:lineRule="auto"/>
          </w:pPr>
          <w:r w:rsidRPr="00AE25C9">
            <w:rPr>
              <w:b/>
              <w:bCs/>
              <w:noProof/>
              <w:sz w:val="24"/>
            </w:rPr>
            <w:fldChar w:fldCharType="end"/>
          </w:r>
        </w:p>
      </w:sdtContent>
    </w:sdt>
    <w:p w14:paraId="00000007" w14:textId="77777777" w:rsidR="00EA00BE" w:rsidRPr="00AE78D9" w:rsidRDefault="00A74F49" w:rsidP="00103E35">
      <w:pPr>
        <w:pStyle w:val="Heading2"/>
        <w:rPr>
          <w:lang w:val="en-GB"/>
        </w:rPr>
      </w:pPr>
      <w:r w:rsidRPr="00AE78D9">
        <w:rPr>
          <w:lang w:val="en-GB"/>
        </w:rPr>
        <w:br w:type="page"/>
      </w:r>
    </w:p>
    <w:p w14:paraId="00000008" w14:textId="77777777" w:rsidR="00EA00BE" w:rsidRPr="00AE78D9" w:rsidRDefault="00A74F49" w:rsidP="00103E35">
      <w:pPr>
        <w:pStyle w:val="Heading1"/>
        <w:rPr>
          <w:lang w:val="en-GB"/>
        </w:rPr>
      </w:pPr>
      <w:bookmarkStart w:id="5" w:name="_tde4jevbu6pb" w:colFirst="0" w:colLast="0"/>
      <w:bookmarkStart w:id="6" w:name="_Toc137776091"/>
      <w:bookmarkEnd w:id="5"/>
      <w:r w:rsidRPr="00AE78D9">
        <w:rPr>
          <w:lang w:val="en-GB"/>
        </w:rPr>
        <w:t>Introduction and Background</w:t>
      </w:r>
      <w:bookmarkEnd w:id="6"/>
      <w:r w:rsidRPr="00AE78D9">
        <w:rPr>
          <w:lang w:val="en-GB"/>
        </w:rPr>
        <w:t xml:space="preserve"> </w:t>
      </w:r>
    </w:p>
    <w:p w14:paraId="00000009" w14:textId="07DBC7E3" w:rsidR="00EA00BE" w:rsidRPr="00AE78D9" w:rsidRDefault="00A74F49" w:rsidP="00103E35">
      <w:pPr>
        <w:spacing w:line="360" w:lineRule="auto"/>
        <w:jc w:val="both"/>
        <w:rPr>
          <w:sz w:val="24"/>
          <w:szCs w:val="24"/>
          <w:lang w:val="en-GB"/>
        </w:rPr>
      </w:pPr>
      <w:r w:rsidRPr="00AE78D9">
        <w:rPr>
          <w:sz w:val="24"/>
          <w:szCs w:val="24"/>
          <w:lang w:val="en-GB"/>
        </w:rPr>
        <w:t xml:space="preserve">The hotel which will be discussed in this proposal is the </w:t>
      </w:r>
      <w:r w:rsidR="00330906">
        <w:rPr>
          <w:sz w:val="24"/>
          <w:szCs w:val="24"/>
          <w:lang w:val="en-GB"/>
        </w:rPr>
        <w:t>“</w:t>
      </w:r>
      <w:r w:rsidRPr="00AE78D9">
        <w:rPr>
          <w:sz w:val="24"/>
          <w:szCs w:val="24"/>
          <w:lang w:val="en-GB"/>
        </w:rPr>
        <w:t>Grand Hotel</w:t>
      </w:r>
      <w:r w:rsidR="00330906">
        <w:rPr>
          <w:sz w:val="24"/>
          <w:szCs w:val="24"/>
          <w:lang w:val="en-GB"/>
        </w:rPr>
        <w:t>”</w:t>
      </w:r>
      <w:r w:rsidRPr="00AE78D9">
        <w:rPr>
          <w:sz w:val="24"/>
          <w:szCs w:val="24"/>
          <w:lang w:val="en-GB"/>
        </w:rPr>
        <w:t xml:space="preserve"> which is the largest hotel based in Scarborough in </w:t>
      </w:r>
      <w:r w:rsidR="00330906">
        <w:rPr>
          <w:sz w:val="24"/>
          <w:szCs w:val="24"/>
          <w:lang w:val="en-GB"/>
        </w:rPr>
        <w:t>“</w:t>
      </w:r>
      <w:r w:rsidRPr="00AE78D9">
        <w:rPr>
          <w:sz w:val="24"/>
          <w:szCs w:val="24"/>
          <w:lang w:val="en-GB"/>
        </w:rPr>
        <w:t>North Yorkshire, England</w:t>
      </w:r>
      <w:r w:rsidR="00330906">
        <w:rPr>
          <w:sz w:val="24"/>
          <w:szCs w:val="24"/>
          <w:lang w:val="en-GB"/>
        </w:rPr>
        <w:t>”</w:t>
      </w:r>
      <w:r w:rsidRPr="00AE78D9">
        <w:rPr>
          <w:sz w:val="24"/>
          <w:szCs w:val="24"/>
          <w:lang w:val="en-GB"/>
        </w:rPr>
        <w:t xml:space="preserve">. The organisation was established in the year 1867 and was then one of the largest hotels and the </w:t>
      </w:r>
      <w:r w:rsidR="00330906">
        <w:rPr>
          <w:sz w:val="24"/>
          <w:szCs w:val="24"/>
          <w:lang w:val="en-GB"/>
        </w:rPr>
        <w:t>“</w:t>
      </w:r>
      <w:r w:rsidRPr="00AE78D9">
        <w:rPr>
          <w:sz w:val="24"/>
          <w:szCs w:val="24"/>
          <w:lang w:val="en-GB"/>
        </w:rPr>
        <w:t>largest brick structure</w:t>
      </w:r>
      <w:r w:rsidR="00330906">
        <w:rPr>
          <w:sz w:val="24"/>
          <w:szCs w:val="24"/>
          <w:lang w:val="en-GB"/>
        </w:rPr>
        <w:t>”</w:t>
      </w:r>
      <w:r w:rsidRPr="00AE78D9">
        <w:rPr>
          <w:sz w:val="24"/>
          <w:szCs w:val="24"/>
          <w:lang w:val="en-GB"/>
        </w:rPr>
        <w:t xml:space="preserve"> in Europe </w:t>
      </w:r>
      <w:r w:rsidRPr="00AE78D9">
        <w:rPr>
          <w:sz w:val="24"/>
          <w:szCs w:val="24"/>
          <w:highlight w:val="white"/>
          <w:lang w:val="en-GB"/>
        </w:rPr>
        <w:t>(Britanniahotels.com, 2023)</w:t>
      </w:r>
      <w:r w:rsidRPr="00AE78D9">
        <w:rPr>
          <w:sz w:val="24"/>
          <w:szCs w:val="24"/>
          <w:lang w:val="en-GB"/>
        </w:rPr>
        <w:t xml:space="preserve">. The organisation was designed by a Hull architect named Cuthbert </w:t>
      </w:r>
      <w:proofErr w:type="spellStart"/>
      <w:r w:rsidRPr="00AE78D9">
        <w:rPr>
          <w:sz w:val="24"/>
          <w:szCs w:val="24"/>
          <w:lang w:val="en-GB"/>
        </w:rPr>
        <w:t>Brodrick</w:t>
      </w:r>
      <w:proofErr w:type="spellEnd"/>
      <w:r w:rsidRPr="00AE78D9">
        <w:rPr>
          <w:sz w:val="24"/>
          <w:szCs w:val="24"/>
          <w:lang w:val="en-GB"/>
        </w:rPr>
        <w:t xml:space="preserve"> who was famous for his designs on various Leeds buildings. The hotel is parented by Britannia Hotels and the construction cost of the hotel was more than £100,000 </w:t>
      </w:r>
      <w:r w:rsidRPr="00AE78D9">
        <w:rPr>
          <w:sz w:val="24"/>
          <w:szCs w:val="24"/>
          <w:highlight w:val="white"/>
          <w:lang w:val="en-GB"/>
        </w:rPr>
        <w:t>(Britanniahotels.com, 2023)</w:t>
      </w:r>
      <w:r w:rsidRPr="00AE78D9">
        <w:rPr>
          <w:sz w:val="24"/>
          <w:szCs w:val="24"/>
          <w:lang w:val="en-GB"/>
        </w:rPr>
        <w:t xml:space="preserve">. The organisation works in the hotel and hospitality industry in the UK and is facing several issues related to retention of the staff. </w:t>
      </w:r>
    </w:p>
    <w:p w14:paraId="0000000A" w14:textId="43A3E939" w:rsidR="00EA00BE" w:rsidRPr="00AE78D9" w:rsidRDefault="00330906" w:rsidP="00103E35">
      <w:pPr>
        <w:spacing w:line="360" w:lineRule="auto"/>
        <w:jc w:val="both"/>
        <w:rPr>
          <w:sz w:val="24"/>
          <w:szCs w:val="24"/>
          <w:lang w:val="en-GB"/>
        </w:rPr>
      </w:pPr>
      <w:r>
        <w:rPr>
          <w:sz w:val="24"/>
          <w:szCs w:val="24"/>
          <w:lang w:val="en-GB"/>
        </w:rPr>
        <w:t>“</w:t>
      </w:r>
      <w:r w:rsidR="00A74F49" w:rsidRPr="00AE78D9">
        <w:rPr>
          <w:sz w:val="24"/>
          <w:szCs w:val="24"/>
          <w:lang w:val="en-GB"/>
        </w:rPr>
        <w:t>Employee retention</w:t>
      </w:r>
      <w:r>
        <w:rPr>
          <w:sz w:val="24"/>
          <w:szCs w:val="24"/>
          <w:lang w:val="en-GB"/>
        </w:rPr>
        <w:t>”</w:t>
      </w:r>
      <w:r w:rsidR="00A74F49" w:rsidRPr="00AE78D9">
        <w:rPr>
          <w:sz w:val="24"/>
          <w:szCs w:val="24"/>
          <w:lang w:val="en-GB"/>
        </w:rPr>
        <w:t xml:space="preserve"> is understood as the </w:t>
      </w:r>
      <w:r w:rsidRPr="00AE78D9">
        <w:rPr>
          <w:sz w:val="24"/>
          <w:szCs w:val="24"/>
          <w:lang w:val="en-GB"/>
        </w:rPr>
        <w:t>capability</w:t>
      </w:r>
      <w:r w:rsidR="00A74F49" w:rsidRPr="00AE78D9">
        <w:rPr>
          <w:sz w:val="24"/>
          <w:szCs w:val="24"/>
          <w:lang w:val="en-GB"/>
        </w:rPr>
        <w:t xml:space="preserve"> of an enterprise to effectively avoid the increase in the turnover of workers </w:t>
      </w:r>
      <w:r w:rsidR="00A74F49" w:rsidRPr="00AE78D9">
        <w:rPr>
          <w:sz w:val="24"/>
          <w:szCs w:val="24"/>
          <w:highlight w:val="white"/>
          <w:lang w:val="en-GB"/>
        </w:rPr>
        <w:t>(</w:t>
      </w:r>
      <w:proofErr w:type="spellStart"/>
      <w:r w:rsidR="00A74F49" w:rsidRPr="00AE78D9">
        <w:rPr>
          <w:sz w:val="24"/>
          <w:szCs w:val="24"/>
          <w:highlight w:val="white"/>
          <w:lang w:val="en-GB"/>
        </w:rPr>
        <w:t>Fuscaldo</w:t>
      </w:r>
      <w:proofErr w:type="spellEnd"/>
      <w:r w:rsidR="00A74F49" w:rsidRPr="00AE78D9">
        <w:rPr>
          <w:sz w:val="24"/>
          <w:szCs w:val="24"/>
          <w:highlight w:val="white"/>
          <w:lang w:val="en-GB"/>
        </w:rPr>
        <w:t>, 2020)</w:t>
      </w:r>
      <w:r w:rsidR="00A74F49" w:rsidRPr="00AE78D9">
        <w:rPr>
          <w:sz w:val="24"/>
          <w:szCs w:val="24"/>
          <w:lang w:val="en-GB"/>
        </w:rPr>
        <w:t xml:space="preserve">. Being able to retain workers is very important for organisations working in the </w:t>
      </w:r>
      <w:r>
        <w:rPr>
          <w:sz w:val="24"/>
          <w:szCs w:val="24"/>
          <w:lang w:val="en-GB"/>
        </w:rPr>
        <w:t>“</w:t>
      </w:r>
      <w:r w:rsidR="00A74F49" w:rsidRPr="00AE78D9">
        <w:rPr>
          <w:sz w:val="24"/>
          <w:szCs w:val="24"/>
          <w:lang w:val="en-GB"/>
        </w:rPr>
        <w:t>hotel and hospitality industry</w:t>
      </w:r>
      <w:r>
        <w:rPr>
          <w:sz w:val="24"/>
          <w:szCs w:val="24"/>
          <w:lang w:val="en-GB"/>
        </w:rPr>
        <w:t>”</w:t>
      </w:r>
      <w:r w:rsidR="00A74F49" w:rsidRPr="00AE78D9">
        <w:rPr>
          <w:sz w:val="24"/>
          <w:szCs w:val="24"/>
          <w:lang w:val="en-GB"/>
        </w:rPr>
        <w:t xml:space="preserve">. This is because the condition of the hotel and hospitality industry is very delicate after the hit by the pandemic. Companies and organisations </w:t>
      </w:r>
      <w:r w:rsidRPr="00AE78D9">
        <w:rPr>
          <w:sz w:val="24"/>
          <w:szCs w:val="24"/>
          <w:lang w:val="en-GB"/>
        </w:rPr>
        <w:t>employed</w:t>
      </w:r>
      <w:r w:rsidR="00A74F49" w:rsidRPr="00AE78D9">
        <w:rPr>
          <w:sz w:val="24"/>
          <w:szCs w:val="24"/>
          <w:lang w:val="en-GB"/>
        </w:rPr>
        <w:t xml:space="preserve"> in the </w:t>
      </w:r>
      <w:r>
        <w:rPr>
          <w:sz w:val="24"/>
          <w:szCs w:val="24"/>
          <w:lang w:val="en-GB"/>
        </w:rPr>
        <w:t>“</w:t>
      </w:r>
      <w:r w:rsidR="00A74F49" w:rsidRPr="00AE78D9">
        <w:rPr>
          <w:sz w:val="24"/>
          <w:szCs w:val="24"/>
          <w:lang w:val="en-GB"/>
        </w:rPr>
        <w:t>hotel and hospitality industry</w:t>
      </w:r>
      <w:r>
        <w:rPr>
          <w:sz w:val="24"/>
          <w:szCs w:val="24"/>
          <w:lang w:val="en-GB"/>
        </w:rPr>
        <w:t>”</w:t>
      </w:r>
      <w:r w:rsidR="00A74F49" w:rsidRPr="00AE78D9">
        <w:rPr>
          <w:sz w:val="24"/>
          <w:szCs w:val="24"/>
          <w:lang w:val="en-GB"/>
        </w:rPr>
        <w:t xml:space="preserve"> have to ensure the usage of different strategies and initiatives to ensure they can improve the level of profitability. There are various internal as well as external factors present and occurring in the UK hotel and hospitality industry. Some major internal factors impacting the hotel and hospitality industry in the UK are staff shortage, lack of training, poor management, toxic work </w:t>
      </w:r>
      <w:r w:rsidR="00AE78D9" w:rsidRPr="00AE78D9">
        <w:rPr>
          <w:sz w:val="24"/>
          <w:szCs w:val="24"/>
          <w:lang w:val="en-GB"/>
        </w:rPr>
        <w:t>environment and</w:t>
      </w:r>
      <w:r w:rsidR="00A74F49" w:rsidRPr="00AE78D9">
        <w:rPr>
          <w:sz w:val="24"/>
          <w:szCs w:val="24"/>
          <w:lang w:val="en-GB"/>
        </w:rPr>
        <w:t xml:space="preserve"> many more. There are also many major external factors that have occurred in the UK hotel and hospitality industry impacting the ability of hotels to retain employees in the organisation. Some major external issues and factors Brexit, Inflation, Covid, work rules and many more impact the ability of organisations to retain workers in the organisation.</w:t>
      </w:r>
    </w:p>
    <w:p w14:paraId="0000000B" w14:textId="77777777" w:rsidR="00EA00BE" w:rsidRPr="00AE78D9" w:rsidRDefault="00A74F49" w:rsidP="00103E35">
      <w:pPr>
        <w:pStyle w:val="Heading1"/>
        <w:rPr>
          <w:lang w:val="en-GB"/>
        </w:rPr>
      </w:pPr>
      <w:bookmarkStart w:id="7" w:name="_bni2tgkcvthb" w:colFirst="0" w:colLast="0"/>
      <w:bookmarkEnd w:id="7"/>
      <w:r w:rsidRPr="00AE78D9">
        <w:rPr>
          <w:lang w:val="en-GB"/>
        </w:rPr>
        <w:br w:type="page"/>
      </w:r>
    </w:p>
    <w:p w14:paraId="0000000C" w14:textId="77777777" w:rsidR="00EA00BE" w:rsidRPr="00AE78D9" w:rsidRDefault="00A74F49" w:rsidP="00103E35">
      <w:pPr>
        <w:pStyle w:val="Heading1"/>
        <w:rPr>
          <w:lang w:val="en-GB"/>
        </w:rPr>
      </w:pPr>
      <w:bookmarkStart w:id="8" w:name="_n9dwqv8x8bt4" w:colFirst="0" w:colLast="0"/>
      <w:bookmarkStart w:id="9" w:name="_Toc137776092"/>
      <w:bookmarkEnd w:id="8"/>
      <w:r w:rsidRPr="00AE78D9">
        <w:rPr>
          <w:lang w:val="en-GB"/>
        </w:rPr>
        <w:t>Discussion/Literature</w:t>
      </w:r>
      <w:bookmarkEnd w:id="9"/>
      <w:r w:rsidRPr="00AE78D9">
        <w:rPr>
          <w:lang w:val="en-GB"/>
        </w:rPr>
        <w:t xml:space="preserve"> </w:t>
      </w:r>
    </w:p>
    <w:p w14:paraId="0000000D" w14:textId="77777777" w:rsidR="00EA00BE" w:rsidRPr="00AE78D9" w:rsidRDefault="00A74F49" w:rsidP="00103E35">
      <w:pPr>
        <w:pStyle w:val="Heading2"/>
        <w:rPr>
          <w:lang w:val="en-GB"/>
        </w:rPr>
      </w:pPr>
      <w:bookmarkStart w:id="10" w:name="_qzawm9lz8v7o" w:colFirst="0" w:colLast="0"/>
      <w:bookmarkStart w:id="11" w:name="_Toc137776093"/>
      <w:bookmarkEnd w:id="10"/>
      <w:r w:rsidRPr="00AE78D9">
        <w:rPr>
          <w:lang w:val="en-GB"/>
        </w:rPr>
        <w:t>Major challenges faced by the hospitality industry that affects their business performance.</w:t>
      </w:r>
      <w:bookmarkEnd w:id="11"/>
    </w:p>
    <w:p w14:paraId="0000000E" w14:textId="69515C1E" w:rsidR="00EA00BE" w:rsidRPr="00AE78D9" w:rsidRDefault="00A74F49" w:rsidP="00103E35">
      <w:pPr>
        <w:spacing w:line="360" w:lineRule="auto"/>
        <w:jc w:val="both"/>
        <w:rPr>
          <w:sz w:val="24"/>
          <w:szCs w:val="24"/>
          <w:lang w:val="en-GB"/>
        </w:rPr>
      </w:pPr>
      <w:r w:rsidRPr="00AE78D9">
        <w:rPr>
          <w:sz w:val="24"/>
          <w:szCs w:val="24"/>
          <w:lang w:val="en-GB"/>
        </w:rPr>
        <w:t>According to Ghani</w:t>
      </w:r>
      <w:r w:rsidRPr="00AE78D9">
        <w:rPr>
          <w:sz w:val="24"/>
          <w:szCs w:val="24"/>
          <w:highlight w:val="white"/>
          <w:lang w:val="en-GB"/>
        </w:rPr>
        <w:t xml:space="preserve"> </w:t>
      </w:r>
      <w:r w:rsidRPr="00AE78D9">
        <w:rPr>
          <w:i/>
          <w:sz w:val="24"/>
          <w:szCs w:val="24"/>
          <w:highlight w:val="white"/>
          <w:lang w:val="en-GB"/>
        </w:rPr>
        <w:t>et al</w:t>
      </w:r>
      <w:r w:rsidRPr="00AE78D9">
        <w:rPr>
          <w:sz w:val="24"/>
          <w:szCs w:val="24"/>
          <w:highlight w:val="white"/>
          <w:lang w:val="en-GB"/>
        </w:rPr>
        <w:t>. (2022</w:t>
      </w:r>
      <w:r w:rsidRPr="00AE78D9">
        <w:rPr>
          <w:sz w:val="24"/>
          <w:szCs w:val="24"/>
          <w:lang w:val="en-GB"/>
        </w:rPr>
        <w:t xml:space="preserve">), the </w:t>
      </w:r>
      <w:r w:rsidR="00330906">
        <w:rPr>
          <w:sz w:val="24"/>
          <w:szCs w:val="24"/>
          <w:lang w:val="en-GB"/>
        </w:rPr>
        <w:t>“</w:t>
      </w:r>
      <w:r w:rsidRPr="00AE78D9">
        <w:rPr>
          <w:sz w:val="24"/>
          <w:szCs w:val="24"/>
          <w:lang w:val="en-GB"/>
        </w:rPr>
        <w:t>hospitality industry</w:t>
      </w:r>
      <w:r w:rsidR="00330906">
        <w:rPr>
          <w:sz w:val="24"/>
          <w:szCs w:val="24"/>
          <w:lang w:val="en-GB"/>
        </w:rPr>
        <w:t>”</w:t>
      </w:r>
      <w:r w:rsidRPr="00AE78D9">
        <w:rPr>
          <w:sz w:val="24"/>
          <w:szCs w:val="24"/>
          <w:lang w:val="en-GB"/>
        </w:rPr>
        <w:t xml:space="preserve"> has grown to be one of the most important segments for the improvement of national GDP, however, there are several challenges they face affecting their business performance. One of the primary challenges that are faced by the hospitality industry is hiring and retaining staff within the business environment. Finding the best candidate for the job role is the major challenge to performing the job role and getting along with the company’s procedures and policies. In addition, attracting them towards a specific hospitality company is a significantly difficult process due to the availability of different options in the hospitality sector. Retaining employees within the hospitality business is also a difficult process for HR managers as their top complaint is regarding wages. Holding the interest of the candidates is also a major problem for the hospitality businesses. Different interests of the candidates such as additional benefits, demands and diversity in their work are often difficult for the businesses to hold onto. As stated by ‌</w:t>
      </w:r>
      <w:proofErr w:type="spellStart"/>
      <w:r w:rsidRPr="00AE78D9">
        <w:rPr>
          <w:sz w:val="24"/>
          <w:szCs w:val="24"/>
          <w:lang w:val="en-GB"/>
        </w:rPr>
        <w:t>Liu-Lastres</w:t>
      </w:r>
      <w:proofErr w:type="spellEnd"/>
      <w:r w:rsidRPr="00AE78D9">
        <w:rPr>
          <w:sz w:val="24"/>
          <w:szCs w:val="24"/>
          <w:lang w:val="en-GB"/>
        </w:rPr>
        <w:t xml:space="preserve"> </w:t>
      </w:r>
      <w:r w:rsidRPr="00AE78D9">
        <w:rPr>
          <w:i/>
          <w:sz w:val="24"/>
          <w:szCs w:val="24"/>
          <w:lang w:val="en-GB"/>
        </w:rPr>
        <w:t>et al</w:t>
      </w:r>
      <w:r w:rsidRPr="00AE78D9">
        <w:rPr>
          <w:sz w:val="24"/>
          <w:szCs w:val="24"/>
          <w:lang w:val="en-GB"/>
        </w:rPr>
        <w:t xml:space="preserve">. (2023), prevention of turnover is also a major retention problem that is faced by the hospitality industry which is a result of poor experience of </w:t>
      </w:r>
      <w:r w:rsidR="00AE78D9" w:rsidRPr="00AE78D9">
        <w:rPr>
          <w:sz w:val="24"/>
          <w:szCs w:val="24"/>
          <w:lang w:val="en-GB"/>
        </w:rPr>
        <w:t>on boarding</w:t>
      </w:r>
      <w:r w:rsidRPr="00AE78D9">
        <w:rPr>
          <w:sz w:val="24"/>
          <w:szCs w:val="24"/>
          <w:lang w:val="en-GB"/>
        </w:rPr>
        <w:t>. Generally, employees seek experiences that are simple and stress-free when being engaged in a new position within the hospitality industry. Lack of growth opportunities is also a major factor that leads to a higher rate of employee turnover affecting the performance of the business within the marketplace. Management of teams in multiple locations is also a vital problem within the hospitality sector that leads to adverse effects on their performance. Major problems and difficulties lie in keeping track of application status, candidates, offer letters, start dates and others which are time-consuming for professionals. As opined by ALSUWAIDI (2020), inflexible interview is also a major problem in the recruitment of candidates within the hospitality industry. Most hospitality businesses are not engaged in the 9 to 5 interview process and cannot afford to lose time for the interview which may not result in offering a job. Hence, it acts as a dissuasion for individuals seeking new job opportunities in the hospitality industry. It leads the business to lose potential employees whose skills and attributes can provide assistance in achieving commercial objectives within the marketplace.</w:t>
      </w:r>
    </w:p>
    <w:p w14:paraId="00000010" w14:textId="3CA03DD6" w:rsidR="00EA00BE" w:rsidRPr="00AE78D9" w:rsidRDefault="00EA00BE" w:rsidP="00103E35">
      <w:pPr>
        <w:spacing w:line="360" w:lineRule="auto"/>
        <w:jc w:val="both"/>
        <w:rPr>
          <w:sz w:val="24"/>
          <w:szCs w:val="24"/>
          <w:lang w:val="en-GB"/>
        </w:rPr>
      </w:pPr>
    </w:p>
    <w:p w14:paraId="00000011" w14:textId="77777777" w:rsidR="00EA00BE" w:rsidRPr="00AE78D9" w:rsidRDefault="00A74F49" w:rsidP="00103E35">
      <w:pPr>
        <w:pStyle w:val="Heading2"/>
        <w:rPr>
          <w:lang w:val="en-GB"/>
        </w:rPr>
      </w:pPr>
      <w:bookmarkStart w:id="12" w:name="_zen50ncb0se" w:colFirst="0" w:colLast="0"/>
      <w:bookmarkStart w:id="13" w:name="_Toc137776094"/>
      <w:bookmarkEnd w:id="12"/>
      <w:r w:rsidRPr="00AE78D9">
        <w:rPr>
          <w:lang w:val="en-GB"/>
        </w:rPr>
        <w:t>Internal factors affecting retention and recruitment in the hospitality industry</w:t>
      </w:r>
      <w:bookmarkEnd w:id="13"/>
    </w:p>
    <w:p w14:paraId="1D34D4E2" w14:textId="77777777" w:rsidR="00F408A6" w:rsidRDefault="00A74F49" w:rsidP="00103E35">
      <w:pPr>
        <w:spacing w:line="360" w:lineRule="auto"/>
        <w:jc w:val="both"/>
        <w:rPr>
          <w:sz w:val="24"/>
          <w:szCs w:val="24"/>
          <w:lang w:val="en-GB"/>
        </w:rPr>
      </w:pPr>
      <w:r w:rsidRPr="00AE78D9">
        <w:rPr>
          <w:sz w:val="24"/>
          <w:szCs w:val="24"/>
          <w:lang w:val="en-GB"/>
        </w:rPr>
        <w:t xml:space="preserve">As discussed by Yousaf </w:t>
      </w:r>
      <w:r w:rsidRPr="00AE78D9">
        <w:rPr>
          <w:i/>
          <w:sz w:val="24"/>
          <w:szCs w:val="24"/>
          <w:lang w:val="en-GB"/>
        </w:rPr>
        <w:t>et al</w:t>
      </w:r>
      <w:r w:rsidRPr="00AE78D9">
        <w:rPr>
          <w:sz w:val="24"/>
          <w:szCs w:val="24"/>
          <w:lang w:val="en-GB"/>
        </w:rPr>
        <w:t xml:space="preserve">. (2020), internal factors are an essential element that affects retention and recruitment within the hospitality business. SWOT analysis is an essential tool which can be helpful for determining the internal factors which can have an impact on </w:t>
      </w:r>
      <w:r w:rsidR="00330906">
        <w:rPr>
          <w:sz w:val="24"/>
          <w:szCs w:val="24"/>
          <w:lang w:val="en-GB"/>
        </w:rPr>
        <w:t>“</w:t>
      </w:r>
      <w:r w:rsidRPr="00AE78D9">
        <w:rPr>
          <w:sz w:val="24"/>
          <w:szCs w:val="24"/>
          <w:lang w:val="en-GB"/>
        </w:rPr>
        <w:t>recruitment and retention</w:t>
      </w:r>
      <w:r w:rsidR="00330906">
        <w:rPr>
          <w:sz w:val="24"/>
          <w:szCs w:val="24"/>
          <w:lang w:val="en-GB"/>
        </w:rPr>
        <w:t>”</w:t>
      </w:r>
      <w:r w:rsidRPr="00AE78D9">
        <w:rPr>
          <w:sz w:val="24"/>
          <w:szCs w:val="24"/>
          <w:lang w:val="en-GB"/>
        </w:rPr>
        <w:t xml:space="preserve"> within the </w:t>
      </w:r>
      <w:r w:rsidR="00330906">
        <w:rPr>
          <w:sz w:val="24"/>
          <w:szCs w:val="24"/>
          <w:lang w:val="en-GB"/>
        </w:rPr>
        <w:t>“</w:t>
      </w:r>
      <w:r w:rsidRPr="00AE78D9">
        <w:rPr>
          <w:sz w:val="24"/>
          <w:szCs w:val="24"/>
          <w:lang w:val="en-GB"/>
        </w:rPr>
        <w:t>hospitality industry</w:t>
      </w:r>
      <w:r w:rsidR="00330906">
        <w:rPr>
          <w:sz w:val="24"/>
          <w:szCs w:val="24"/>
          <w:lang w:val="en-GB"/>
        </w:rPr>
        <w:t>”</w:t>
      </w:r>
      <w:r w:rsidRPr="00AE78D9">
        <w:rPr>
          <w:sz w:val="24"/>
          <w:szCs w:val="24"/>
          <w:lang w:val="en-GB"/>
        </w:rPr>
        <w:t xml:space="preserve">. </w:t>
      </w:r>
    </w:p>
    <w:p w14:paraId="5F8BA828" w14:textId="77777777" w:rsidR="00F408A6" w:rsidRDefault="00F408A6" w:rsidP="00103E35">
      <w:pPr>
        <w:spacing w:line="360" w:lineRule="auto"/>
        <w:jc w:val="both"/>
        <w:rPr>
          <w:sz w:val="24"/>
          <w:szCs w:val="24"/>
          <w:lang w:val="en-GB"/>
        </w:rPr>
      </w:pPr>
      <w:r w:rsidRPr="00F408A6">
        <w:rPr>
          <w:b/>
          <w:sz w:val="24"/>
          <w:szCs w:val="24"/>
          <w:lang w:val="en-GB"/>
        </w:rPr>
        <w:t>Strength:</w:t>
      </w:r>
      <w:r>
        <w:rPr>
          <w:sz w:val="24"/>
          <w:szCs w:val="24"/>
          <w:lang w:val="en-GB"/>
        </w:rPr>
        <w:t xml:space="preserve"> </w:t>
      </w:r>
      <w:r w:rsidR="00A74F49" w:rsidRPr="00AE78D9">
        <w:rPr>
          <w:sz w:val="24"/>
          <w:szCs w:val="24"/>
          <w:lang w:val="en-GB"/>
        </w:rPr>
        <w:t xml:space="preserve">For instance, a </w:t>
      </w:r>
      <w:r w:rsidR="00A74F49" w:rsidRPr="00AE78D9">
        <w:rPr>
          <w:b/>
          <w:sz w:val="24"/>
          <w:szCs w:val="24"/>
          <w:lang w:val="en-GB"/>
        </w:rPr>
        <w:t xml:space="preserve">strength </w:t>
      </w:r>
      <w:r w:rsidR="00A74F49" w:rsidRPr="00AE78D9">
        <w:rPr>
          <w:sz w:val="24"/>
          <w:szCs w:val="24"/>
          <w:lang w:val="en-GB"/>
        </w:rPr>
        <w:t xml:space="preserve">factor of the Grand Hotel like its brand image of the business is an important factor for both the recruitment and retention of the employees. According to </w:t>
      </w:r>
      <w:proofErr w:type="spellStart"/>
      <w:r w:rsidR="00A74F49" w:rsidRPr="00AE78D9">
        <w:rPr>
          <w:sz w:val="24"/>
          <w:szCs w:val="24"/>
          <w:lang w:val="en-GB"/>
        </w:rPr>
        <w:t>Rhou</w:t>
      </w:r>
      <w:proofErr w:type="spellEnd"/>
      <w:r w:rsidR="00A74F49" w:rsidRPr="00AE78D9">
        <w:rPr>
          <w:sz w:val="24"/>
          <w:szCs w:val="24"/>
          <w:lang w:val="en-GB"/>
        </w:rPr>
        <w:t xml:space="preserve"> and </w:t>
      </w:r>
      <w:proofErr w:type="spellStart"/>
      <w:r w:rsidR="00A74F49" w:rsidRPr="00AE78D9">
        <w:rPr>
          <w:sz w:val="24"/>
          <w:szCs w:val="24"/>
          <w:lang w:val="en-GB"/>
        </w:rPr>
        <w:t>Singal</w:t>
      </w:r>
      <w:proofErr w:type="spellEnd"/>
      <w:r w:rsidR="00A74F49" w:rsidRPr="00AE78D9">
        <w:rPr>
          <w:sz w:val="24"/>
          <w:szCs w:val="24"/>
          <w:lang w:val="en-GB"/>
        </w:rPr>
        <w:t xml:space="preserve"> (2020), corporate image is the way of presenting the business to the candidates as well as a way of communicating their culture, purpose and values to the employees. A strong and consistent identity of the brand helps in attracting, engaging and retaining the best talent within the business. </w:t>
      </w:r>
    </w:p>
    <w:p w14:paraId="1057AEE6" w14:textId="77777777" w:rsidR="00F408A6" w:rsidRDefault="00F408A6" w:rsidP="00103E35">
      <w:pPr>
        <w:spacing w:line="360" w:lineRule="auto"/>
        <w:jc w:val="both"/>
        <w:rPr>
          <w:sz w:val="24"/>
          <w:szCs w:val="24"/>
          <w:lang w:val="en-GB"/>
        </w:rPr>
      </w:pPr>
      <w:r w:rsidRPr="00F408A6">
        <w:rPr>
          <w:b/>
          <w:sz w:val="24"/>
          <w:szCs w:val="24"/>
          <w:lang w:val="en-GB"/>
        </w:rPr>
        <w:t>Weakness:</w:t>
      </w:r>
      <w:r>
        <w:rPr>
          <w:sz w:val="24"/>
          <w:szCs w:val="24"/>
          <w:lang w:val="en-GB"/>
        </w:rPr>
        <w:t xml:space="preserve"> </w:t>
      </w:r>
      <w:r w:rsidR="00A74F49" w:rsidRPr="00AE78D9">
        <w:rPr>
          <w:sz w:val="24"/>
          <w:szCs w:val="24"/>
          <w:lang w:val="en-GB"/>
        </w:rPr>
        <w:t xml:space="preserve">As stated by </w:t>
      </w:r>
      <w:proofErr w:type="spellStart"/>
      <w:r w:rsidR="00A74F49" w:rsidRPr="00AE78D9">
        <w:rPr>
          <w:sz w:val="24"/>
          <w:szCs w:val="24"/>
          <w:lang w:val="en-GB"/>
        </w:rPr>
        <w:t>Djajasinga</w:t>
      </w:r>
      <w:proofErr w:type="spellEnd"/>
      <w:r w:rsidR="00A74F49" w:rsidRPr="00AE78D9">
        <w:rPr>
          <w:sz w:val="24"/>
          <w:szCs w:val="24"/>
          <w:lang w:val="en-GB"/>
        </w:rPr>
        <w:t xml:space="preserve"> </w:t>
      </w:r>
      <w:r w:rsidR="00A74F49" w:rsidRPr="00AE78D9">
        <w:rPr>
          <w:i/>
          <w:sz w:val="24"/>
          <w:szCs w:val="24"/>
          <w:lang w:val="en-GB"/>
        </w:rPr>
        <w:t>et al</w:t>
      </w:r>
      <w:r w:rsidR="00A74F49" w:rsidRPr="00AE78D9">
        <w:rPr>
          <w:sz w:val="24"/>
          <w:szCs w:val="24"/>
          <w:lang w:val="en-GB"/>
        </w:rPr>
        <w:t xml:space="preserve">. (2021), </w:t>
      </w:r>
      <w:r w:rsidR="00A74F49" w:rsidRPr="00AE78D9">
        <w:rPr>
          <w:b/>
          <w:sz w:val="24"/>
          <w:szCs w:val="24"/>
          <w:lang w:val="en-GB"/>
        </w:rPr>
        <w:t xml:space="preserve">weak </w:t>
      </w:r>
      <w:r w:rsidR="00A74F49" w:rsidRPr="00AE78D9">
        <w:rPr>
          <w:sz w:val="24"/>
          <w:szCs w:val="24"/>
          <w:lang w:val="en-GB"/>
        </w:rPr>
        <w:t xml:space="preserve">factors like limited programmes and growth opportunities for the employees are major elements which prevent the candidates from joining the business. Employees seek to work for a business that provides the best value for their employees, hence, resulting in an improved recruitment and retention process. </w:t>
      </w:r>
    </w:p>
    <w:p w14:paraId="2ED99E16" w14:textId="77777777" w:rsidR="00F408A6" w:rsidRDefault="00F408A6" w:rsidP="00103E35">
      <w:pPr>
        <w:spacing w:line="360" w:lineRule="auto"/>
        <w:jc w:val="both"/>
        <w:rPr>
          <w:sz w:val="24"/>
          <w:szCs w:val="24"/>
          <w:lang w:val="en-GB"/>
        </w:rPr>
      </w:pPr>
      <w:r w:rsidRPr="00F408A6">
        <w:rPr>
          <w:b/>
          <w:sz w:val="24"/>
          <w:szCs w:val="24"/>
          <w:lang w:val="en-GB"/>
        </w:rPr>
        <w:t>Opportunities:</w:t>
      </w:r>
      <w:r>
        <w:rPr>
          <w:sz w:val="24"/>
          <w:szCs w:val="24"/>
          <w:lang w:val="en-GB"/>
        </w:rPr>
        <w:t xml:space="preserve"> </w:t>
      </w:r>
      <w:r w:rsidR="00A74F49" w:rsidRPr="00AE78D9">
        <w:rPr>
          <w:sz w:val="24"/>
          <w:szCs w:val="24"/>
          <w:lang w:val="en-GB"/>
        </w:rPr>
        <w:t>In addition, it also leads to a higher rate of turnover resulting in the employees finding jobs with better pay and opportunities of developing their careers. According to Baum (2019</w:t>
      </w:r>
      <w:r w:rsidR="00AE78D9" w:rsidRPr="00AE78D9">
        <w:rPr>
          <w:sz w:val="24"/>
          <w:szCs w:val="24"/>
          <w:lang w:val="en-GB"/>
        </w:rPr>
        <w:t>), opportunities</w:t>
      </w:r>
      <w:r w:rsidR="00A74F49" w:rsidRPr="00AE78D9">
        <w:rPr>
          <w:sz w:val="24"/>
          <w:szCs w:val="24"/>
          <w:lang w:val="en-GB"/>
        </w:rPr>
        <w:t xml:space="preserve"> for the Grand Hotel such as diversifying the business and long-term employment programmes are essential for attracting the best talents towards the business as well as keeping their best-performing employees leading the enhanced productivity and performance for achieving the goals and objectives. </w:t>
      </w:r>
    </w:p>
    <w:p w14:paraId="00000012" w14:textId="61B5F617" w:rsidR="00EA00BE" w:rsidRPr="00AE78D9" w:rsidRDefault="00F408A6" w:rsidP="00103E35">
      <w:pPr>
        <w:spacing w:line="360" w:lineRule="auto"/>
        <w:jc w:val="both"/>
        <w:rPr>
          <w:sz w:val="24"/>
          <w:szCs w:val="24"/>
          <w:lang w:val="en-GB"/>
        </w:rPr>
      </w:pPr>
      <w:r w:rsidRPr="00F408A6">
        <w:rPr>
          <w:b/>
          <w:sz w:val="24"/>
          <w:szCs w:val="24"/>
          <w:lang w:val="en-GB"/>
        </w:rPr>
        <w:t>Threats:</w:t>
      </w:r>
      <w:r>
        <w:rPr>
          <w:sz w:val="24"/>
          <w:szCs w:val="24"/>
          <w:lang w:val="en-GB"/>
        </w:rPr>
        <w:t xml:space="preserve"> </w:t>
      </w:r>
      <w:r w:rsidR="00A74F49" w:rsidRPr="00AE78D9">
        <w:rPr>
          <w:sz w:val="24"/>
          <w:szCs w:val="24"/>
          <w:lang w:val="en-GB"/>
        </w:rPr>
        <w:t xml:space="preserve">As discussed by </w:t>
      </w:r>
      <w:proofErr w:type="spellStart"/>
      <w:r w:rsidR="00A74F49" w:rsidRPr="00AE78D9">
        <w:rPr>
          <w:sz w:val="24"/>
          <w:szCs w:val="24"/>
          <w:lang w:val="en-GB"/>
        </w:rPr>
        <w:t>Darvishmotevali</w:t>
      </w:r>
      <w:proofErr w:type="spellEnd"/>
      <w:r w:rsidR="00A74F49" w:rsidRPr="00AE78D9">
        <w:rPr>
          <w:sz w:val="24"/>
          <w:szCs w:val="24"/>
          <w:lang w:val="en-GB"/>
        </w:rPr>
        <w:t xml:space="preserve"> </w:t>
      </w:r>
      <w:r w:rsidR="00A74F49" w:rsidRPr="00AE78D9">
        <w:rPr>
          <w:i/>
          <w:sz w:val="24"/>
          <w:szCs w:val="24"/>
          <w:lang w:val="en-GB"/>
        </w:rPr>
        <w:t>et al</w:t>
      </w:r>
      <w:r w:rsidR="00A74F49" w:rsidRPr="00AE78D9">
        <w:rPr>
          <w:sz w:val="24"/>
          <w:szCs w:val="24"/>
          <w:lang w:val="en-GB"/>
        </w:rPr>
        <w:t xml:space="preserve">. (2020), one of the primary </w:t>
      </w:r>
      <w:r w:rsidR="00A74F49" w:rsidRPr="00AE78D9">
        <w:rPr>
          <w:b/>
          <w:sz w:val="24"/>
          <w:szCs w:val="24"/>
          <w:lang w:val="en-GB"/>
        </w:rPr>
        <w:t xml:space="preserve">threats </w:t>
      </w:r>
      <w:r w:rsidR="00A74F49" w:rsidRPr="00AE78D9">
        <w:rPr>
          <w:sz w:val="24"/>
          <w:szCs w:val="24"/>
          <w:lang w:val="en-GB"/>
        </w:rPr>
        <w:t xml:space="preserve">which have a significant impact on the retention and recruitment of the Grand Hotel is the competition across the marketplace. There are major hotel businesses within the market of the United Kingdom with better salary packages, offerings and workplace diversity which attracts the candidates towards it. In addition, it also attracts the existing employees of the business which is a high threat to retain their talents for enhancing their business performance. </w:t>
      </w:r>
    </w:p>
    <w:p w14:paraId="00000013" w14:textId="77777777" w:rsidR="00EA00BE" w:rsidRPr="00AE78D9" w:rsidRDefault="00EA00BE" w:rsidP="00103E35">
      <w:pPr>
        <w:spacing w:line="360" w:lineRule="auto"/>
        <w:jc w:val="both"/>
        <w:rPr>
          <w:sz w:val="24"/>
          <w:szCs w:val="24"/>
          <w:lang w:val="en-GB"/>
        </w:rPr>
      </w:pPr>
    </w:p>
    <w:p w14:paraId="00000014" w14:textId="77777777" w:rsidR="00EA00BE" w:rsidRPr="00AE78D9" w:rsidRDefault="00A74F49" w:rsidP="00103E35">
      <w:pPr>
        <w:pStyle w:val="Heading2"/>
        <w:rPr>
          <w:lang w:val="en-GB"/>
        </w:rPr>
      </w:pPr>
      <w:bookmarkStart w:id="14" w:name="_txxh9qypj8q9" w:colFirst="0" w:colLast="0"/>
      <w:bookmarkStart w:id="15" w:name="_Toc137776095"/>
      <w:bookmarkEnd w:id="14"/>
      <w:r w:rsidRPr="00AE78D9">
        <w:rPr>
          <w:lang w:val="en-GB"/>
        </w:rPr>
        <w:t>External factors affecting retention and recruitment within the hospitality industry</w:t>
      </w:r>
      <w:bookmarkEnd w:id="15"/>
    </w:p>
    <w:p w14:paraId="73795532" w14:textId="77777777" w:rsidR="00F408A6" w:rsidRDefault="00A74F49" w:rsidP="00103E35">
      <w:pPr>
        <w:spacing w:line="360" w:lineRule="auto"/>
        <w:jc w:val="both"/>
        <w:rPr>
          <w:sz w:val="24"/>
          <w:szCs w:val="24"/>
          <w:lang w:val="en-GB"/>
        </w:rPr>
      </w:pPr>
      <w:r w:rsidRPr="00AE78D9">
        <w:rPr>
          <w:sz w:val="24"/>
          <w:szCs w:val="24"/>
          <w:lang w:val="en-GB"/>
        </w:rPr>
        <w:t xml:space="preserve">According to </w:t>
      </w:r>
      <w:proofErr w:type="spellStart"/>
      <w:r w:rsidRPr="00AE78D9">
        <w:rPr>
          <w:sz w:val="24"/>
          <w:szCs w:val="24"/>
          <w:lang w:val="en-GB"/>
        </w:rPr>
        <w:t>Haldorai</w:t>
      </w:r>
      <w:proofErr w:type="spellEnd"/>
      <w:r w:rsidRPr="00AE78D9">
        <w:rPr>
          <w:sz w:val="24"/>
          <w:szCs w:val="24"/>
          <w:lang w:val="en-GB"/>
        </w:rPr>
        <w:t xml:space="preserve"> </w:t>
      </w:r>
      <w:r w:rsidRPr="00AE78D9">
        <w:rPr>
          <w:i/>
          <w:sz w:val="24"/>
          <w:szCs w:val="24"/>
          <w:lang w:val="en-GB"/>
        </w:rPr>
        <w:t>et al</w:t>
      </w:r>
      <w:r w:rsidRPr="00AE78D9">
        <w:rPr>
          <w:sz w:val="24"/>
          <w:szCs w:val="24"/>
          <w:lang w:val="en-GB"/>
        </w:rPr>
        <w:t xml:space="preserve">. (2019), external factors play an equal role in affecting retention and recruitment within the hospitality business. Pestle analysis is an essential tool for the determination of the factors affecting retention, recruitment and overall business performance in the hospitality sector. </w:t>
      </w:r>
    </w:p>
    <w:p w14:paraId="24037962" w14:textId="77777777" w:rsidR="00F408A6" w:rsidRDefault="00A74F49" w:rsidP="00103E35">
      <w:pPr>
        <w:spacing w:line="360" w:lineRule="auto"/>
        <w:jc w:val="both"/>
        <w:rPr>
          <w:sz w:val="24"/>
          <w:szCs w:val="24"/>
          <w:lang w:val="en-GB"/>
        </w:rPr>
      </w:pPr>
      <w:r w:rsidRPr="00AE78D9">
        <w:rPr>
          <w:sz w:val="24"/>
          <w:szCs w:val="24"/>
          <w:lang w:val="en-GB"/>
        </w:rPr>
        <w:t xml:space="preserve">As stated by Burnett and Johnston (2020), </w:t>
      </w:r>
      <w:r w:rsidRPr="00AE78D9">
        <w:rPr>
          <w:b/>
          <w:sz w:val="24"/>
          <w:szCs w:val="24"/>
          <w:lang w:val="en-GB"/>
        </w:rPr>
        <w:t>political</w:t>
      </w:r>
      <w:r w:rsidRPr="00AE78D9">
        <w:rPr>
          <w:sz w:val="24"/>
          <w:szCs w:val="24"/>
          <w:lang w:val="en-GB"/>
        </w:rPr>
        <w:t xml:space="preserve"> factors like Brexit have a huge impact on recruitment as it reduces the availability of talent. It also leads to business uncertainties leading to a higher rate of employee turnover in the business. </w:t>
      </w:r>
    </w:p>
    <w:p w14:paraId="23EBDB9E" w14:textId="77777777" w:rsidR="00F408A6" w:rsidRDefault="00A74F49" w:rsidP="00103E35">
      <w:pPr>
        <w:spacing w:line="360" w:lineRule="auto"/>
        <w:jc w:val="both"/>
        <w:rPr>
          <w:sz w:val="24"/>
          <w:szCs w:val="24"/>
          <w:lang w:val="en-GB"/>
        </w:rPr>
      </w:pPr>
      <w:r w:rsidRPr="00AE78D9">
        <w:rPr>
          <w:sz w:val="24"/>
          <w:szCs w:val="24"/>
          <w:lang w:val="en-GB"/>
        </w:rPr>
        <w:t xml:space="preserve">Similarly, </w:t>
      </w:r>
      <w:r w:rsidRPr="00AE78D9">
        <w:rPr>
          <w:b/>
          <w:sz w:val="24"/>
          <w:szCs w:val="24"/>
          <w:lang w:val="en-GB"/>
        </w:rPr>
        <w:t xml:space="preserve">economic </w:t>
      </w:r>
      <w:r w:rsidRPr="00AE78D9">
        <w:rPr>
          <w:sz w:val="24"/>
          <w:szCs w:val="24"/>
          <w:lang w:val="en-GB"/>
        </w:rPr>
        <w:t xml:space="preserve">factors like the inflation rate also have a huge </w:t>
      </w:r>
      <w:r w:rsidR="00330906" w:rsidRPr="00AE78D9">
        <w:rPr>
          <w:sz w:val="24"/>
          <w:szCs w:val="24"/>
          <w:lang w:val="en-GB"/>
        </w:rPr>
        <w:t>control</w:t>
      </w:r>
      <w:r w:rsidRPr="00AE78D9">
        <w:rPr>
          <w:sz w:val="24"/>
          <w:szCs w:val="24"/>
          <w:lang w:val="en-GB"/>
        </w:rPr>
        <w:t xml:space="preserve"> on the </w:t>
      </w:r>
      <w:r w:rsidR="00330906">
        <w:rPr>
          <w:sz w:val="24"/>
          <w:szCs w:val="24"/>
          <w:lang w:val="en-GB"/>
        </w:rPr>
        <w:t>“</w:t>
      </w:r>
      <w:r w:rsidRPr="00AE78D9">
        <w:rPr>
          <w:sz w:val="24"/>
          <w:szCs w:val="24"/>
          <w:lang w:val="en-GB"/>
        </w:rPr>
        <w:t>recruitment and retention</w:t>
      </w:r>
      <w:r w:rsidR="00330906">
        <w:rPr>
          <w:sz w:val="24"/>
          <w:szCs w:val="24"/>
          <w:lang w:val="en-GB"/>
        </w:rPr>
        <w:t>”</w:t>
      </w:r>
      <w:r w:rsidRPr="00AE78D9">
        <w:rPr>
          <w:sz w:val="24"/>
          <w:szCs w:val="24"/>
          <w:lang w:val="en-GB"/>
        </w:rPr>
        <w:t xml:space="preserve"> of employees and incur higher salaries and wages. </w:t>
      </w:r>
    </w:p>
    <w:p w14:paraId="1CD2D8E1" w14:textId="77777777" w:rsidR="00F408A6" w:rsidRDefault="00A74F49" w:rsidP="00103E35">
      <w:pPr>
        <w:spacing w:line="360" w:lineRule="auto"/>
        <w:jc w:val="both"/>
        <w:rPr>
          <w:sz w:val="24"/>
          <w:szCs w:val="24"/>
          <w:lang w:val="en-GB"/>
        </w:rPr>
      </w:pPr>
      <w:r w:rsidRPr="00AE78D9">
        <w:rPr>
          <w:sz w:val="24"/>
          <w:szCs w:val="24"/>
          <w:lang w:val="en-GB"/>
        </w:rPr>
        <w:t xml:space="preserve">According to Frye </w:t>
      </w:r>
      <w:r w:rsidRPr="00AE78D9">
        <w:rPr>
          <w:i/>
          <w:sz w:val="24"/>
          <w:szCs w:val="24"/>
          <w:lang w:val="en-GB"/>
        </w:rPr>
        <w:t>et al</w:t>
      </w:r>
      <w:r w:rsidRPr="00AE78D9">
        <w:rPr>
          <w:sz w:val="24"/>
          <w:szCs w:val="24"/>
          <w:lang w:val="en-GB"/>
        </w:rPr>
        <w:t xml:space="preserve">. (2020), </w:t>
      </w:r>
      <w:r w:rsidRPr="00AE78D9">
        <w:rPr>
          <w:b/>
          <w:sz w:val="24"/>
          <w:szCs w:val="24"/>
          <w:lang w:val="en-GB"/>
        </w:rPr>
        <w:t>social</w:t>
      </w:r>
      <w:r w:rsidRPr="00AE78D9">
        <w:rPr>
          <w:sz w:val="24"/>
          <w:szCs w:val="24"/>
          <w:lang w:val="en-GB"/>
        </w:rPr>
        <w:t xml:space="preserve"> factors like satisfaction and perception regarding the job also have a huge impact on the recruitment of hospitality businesses like The Grand Hotel. Lack of satisfaction often leads the business to face employee turnover while the negative perception of the candidate is more likely for the candidate to choose other jobs. </w:t>
      </w:r>
    </w:p>
    <w:p w14:paraId="52DD1AE2" w14:textId="77777777" w:rsidR="00F408A6" w:rsidRDefault="00A74F49" w:rsidP="00103E35">
      <w:pPr>
        <w:spacing w:line="360" w:lineRule="auto"/>
        <w:jc w:val="both"/>
        <w:rPr>
          <w:sz w:val="24"/>
          <w:szCs w:val="24"/>
          <w:lang w:val="en-GB"/>
        </w:rPr>
      </w:pPr>
      <w:r w:rsidRPr="00AE78D9">
        <w:rPr>
          <w:b/>
          <w:sz w:val="24"/>
          <w:szCs w:val="24"/>
          <w:lang w:val="en-GB"/>
        </w:rPr>
        <w:t xml:space="preserve">Technological </w:t>
      </w:r>
      <w:r w:rsidRPr="00AE78D9">
        <w:rPr>
          <w:sz w:val="24"/>
          <w:szCs w:val="24"/>
          <w:lang w:val="en-GB"/>
        </w:rPr>
        <w:t xml:space="preserve">factors like digital infrastructure are essential for finding the ideal candidates for the job role. Lack of efficient technology leads hospitality businesses to ineffective recruitment. In addition, the absence of proper technological infrastructures lacks the improvement of processes like </w:t>
      </w:r>
      <w:r w:rsidR="00AE78D9" w:rsidRPr="00AE78D9">
        <w:rPr>
          <w:sz w:val="24"/>
          <w:szCs w:val="24"/>
          <w:lang w:val="en-GB"/>
        </w:rPr>
        <w:t>on boarding</w:t>
      </w:r>
      <w:r w:rsidRPr="00AE78D9">
        <w:rPr>
          <w:sz w:val="24"/>
          <w:szCs w:val="24"/>
          <w:lang w:val="en-GB"/>
        </w:rPr>
        <w:t xml:space="preserve"> experience leading to improper retention strategies.  </w:t>
      </w:r>
    </w:p>
    <w:p w14:paraId="1D582621" w14:textId="77777777" w:rsidR="00F408A6" w:rsidRDefault="00A74F49" w:rsidP="00103E35">
      <w:pPr>
        <w:spacing w:line="360" w:lineRule="auto"/>
        <w:jc w:val="both"/>
        <w:rPr>
          <w:sz w:val="24"/>
          <w:szCs w:val="24"/>
          <w:lang w:val="en-GB"/>
        </w:rPr>
      </w:pPr>
      <w:r w:rsidRPr="00AE78D9">
        <w:rPr>
          <w:b/>
          <w:sz w:val="24"/>
          <w:szCs w:val="24"/>
          <w:lang w:val="en-GB"/>
        </w:rPr>
        <w:t xml:space="preserve">Legal </w:t>
      </w:r>
      <w:r w:rsidRPr="00AE78D9">
        <w:rPr>
          <w:sz w:val="24"/>
          <w:szCs w:val="24"/>
          <w:lang w:val="en-GB"/>
        </w:rPr>
        <w:t xml:space="preserve">factors like improper compliance with the laws and regulations of the operating region have a significant impact on recruitment and retention as it hampers the brand image and identity of the hospitality business. </w:t>
      </w:r>
    </w:p>
    <w:p w14:paraId="00000015" w14:textId="075D321D" w:rsidR="00EA00BE" w:rsidRPr="00AE78D9" w:rsidRDefault="00A74F49" w:rsidP="00103E35">
      <w:pPr>
        <w:spacing w:line="360" w:lineRule="auto"/>
        <w:jc w:val="both"/>
        <w:rPr>
          <w:sz w:val="24"/>
          <w:szCs w:val="24"/>
          <w:lang w:val="en-GB"/>
        </w:rPr>
      </w:pPr>
      <w:r w:rsidRPr="00AE78D9">
        <w:rPr>
          <w:sz w:val="24"/>
          <w:szCs w:val="24"/>
          <w:lang w:val="en-GB"/>
        </w:rPr>
        <w:t xml:space="preserve">In accordance with Sun </w:t>
      </w:r>
      <w:r w:rsidRPr="00AE78D9">
        <w:rPr>
          <w:i/>
          <w:sz w:val="24"/>
          <w:szCs w:val="24"/>
          <w:lang w:val="en-GB"/>
        </w:rPr>
        <w:t>et al</w:t>
      </w:r>
      <w:r w:rsidRPr="00AE78D9">
        <w:rPr>
          <w:sz w:val="24"/>
          <w:szCs w:val="24"/>
          <w:lang w:val="en-GB"/>
        </w:rPr>
        <w:t>. (2022), e</w:t>
      </w:r>
      <w:r w:rsidRPr="00AE78D9">
        <w:rPr>
          <w:b/>
          <w:sz w:val="24"/>
          <w:szCs w:val="24"/>
          <w:lang w:val="en-GB"/>
        </w:rPr>
        <w:t xml:space="preserve">nvironmental </w:t>
      </w:r>
      <w:r w:rsidRPr="00AE78D9">
        <w:rPr>
          <w:sz w:val="24"/>
          <w:szCs w:val="24"/>
          <w:lang w:val="en-GB"/>
        </w:rPr>
        <w:t xml:space="preserve">factors like the occurrence of Covid-19 also caused a major challenge for hospitality businesses in terms of recruitment and retention. The fear of getting infected is a major factor that affected the recruitment while the stress factor and improper job satisfaction led to the problems in retaining the employees within the business environment. </w:t>
      </w:r>
    </w:p>
    <w:p w14:paraId="00000016" w14:textId="77777777" w:rsidR="00EA00BE" w:rsidRPr="00AE78D9" w:rsidRDefault="00EA00BE" w:rsidP="00103E35">
      <w:pPr>
        <w:spacing w:line="360" w:lineRule="auto"/>
        <w:jc w:val="both"/>
        <w:rPr>
          <w:sz w:val="24"/>
          <w:szCs w:val="24"/>
          <w:lang w:val="en-GB"/>
        </w:rPr>
      </w:pPr>
    </w:p>
    <w:p w14:paraId="00000017" w14:textId="0EDFCBF2" w:rsidR="00EA00BE" w:rsidRPr="00AE78D9" w:rsidRDefault="00A74F49" w:rsidP="00103E35">
      <w:pPr>
        <w:pStyle w:val="Heading2"/>
        <w:rPr>
          <w:lang w:val="en-GB"/>
        </w:rPr>
      </w:pPr>
      <w:bookmarkStart w:id="16" w:name="_1hjftj6i3q8v" w:colFirst="0" w:colLast="0"/>
      <w:bookmarkStart w:id="17" w:name="_Toc137776096"/>
      <w:bookmarkEnd w:id="16"/>
      <w:r w:rsidRPr="00AE78D9">
        <w:rPr>
          <w:lang w:val="en-GB"/>
        </w:rPr>
        <w:t>Potential Solutions for Mitigating the challenges faced by t</w:t>
      </w:r>
      <w:r w:rsidR="00330906">
        <w:rPr>
          <w:lang w:val="en-GB"/>
        </w:rPr>
        <w:t>he hospitality industry in t</w:t>
      </w:r>
      <w:r w:rsidRPr="00AE78D9">
        <w:rPr>
          <w:lang w:val="en-GB"/>
        </w:rPr>
        <w:t>erms of retention, recruitment and overall performance</w:t>
      </w:r>
      <w:bookmarkEnd w:id="17"/>
    </w:p>
    <w:p w14:paraId="00000018" w14:textId="0254C322" w:rsidR="00EA00BE" w:rsidRPr="00AE78D9" w:rsidRDefault="00A74F49" w:rsidP="00103E35">
      <w:pPr>
        <w:spacing w:line="360" w:lineRule="auto"/>
        <w:jc w:val="both"/>
        <w:rPr>
          <w:sz w:val="24"/>
          <w:szCs w:val="24"/>
          <w:lang w:val="en-GB"/>
        </w:rPr>
      </w:pPr>
      <w:r w:rsidRPr="00AE78D9">
        <w:rPr>
          <w:sz w:val="24"/>
          <w:szCs w:val="24"/>
          <w:lang w:val="en-GB"/>
        </w:rPr>
        <w:t xml:space="preserve">In the views of </w:t>
      </w:r>
      <w:proofErr w:type="spellStart"/>
      <w:r w:rsidRPr="00AE78D9">
        <w:rPr>
          <w:sz w:val="24"/>
          <w:szCs w:val="24"/>
          <w:lang w:val="en-GB"/>
        </w:rPr>
        <w:t>Kurdi</w:t>
      </w:r>
      <w:proofErr w:type="spellEnd"/>
      <w:r w:rsidRPr="00AE78D9">
        <w:rPr>
          <w:sz w:val="24"/>
          <w:szCs w:val="24"/>
          <w:lang w:val="en-GB"/>
        </w:rPr>
        <w:t xml:space="preserve"> and </w:t>
      </w:r>
      <w:proofErr w:type="spellStart"/>
      <w:r w:rsidRPr="00AE78D9">
        <w:rPr>
          <w:sz w:val="24"/>
          <w:szCs w:val="24"/>
          <w:lang w:val="en-GB"/>
        </w:rPr>
        <w:t>Alshurideh</w:t>
      </w:r>
      <w:proofErr w:type="spellEnd"/>
      <w:r w:rsidRPr="00AE78D9">
        <w:rPr>
          <w:sz w:val="24"/>
          <w:szCs w:val="24"/>
          <w:lang w:val="en-GB"/>
        </w:rPr>
        <w:t xml:space="preserve"> (2020), the usage of rewards systems and incentive programmes can be a major step taken toward employee retention. The challenges faced by the Grand Hotel in the UK are intense competition, low level of employee programmes and limited opportunities. There are various strategies which can be used by the hotel using the examples of other individuals. For instance, the IHC Hotel Group uses various strategies and initiatives such as benefits for </w:t>
      </w:r>
      <w:r w:rsidR="00330906">
        <w:rPr>
          <w:sz w:val="24"/>
          <w:szCs w:val="24"/>
          <w:lang w:val="en-GB"/>
        </w:rPr>
        <w:t>“</w:t>
      </w:r>
      <w:r w:rsidRPr="00AE78D9">
        <w:rPr>
          <w:sz w:val="24"/>
          <w:szCs w:val="24"/>
          <w:lang w:val="en-GB"/>
        </w:rPr>
        <w:t>short-term disability, long-term disability, vacation, personal time, holidays, employee assistance program, employee room discounts, 401K Plan</w:t>
      </w:r>
      <w:r w:rsidR="00330906">
        <w:rPr>
          <w:sz w:val="24"/>
          <w:szCs w:val="24"/>
          <w:lang w:val="en-GB"/>
        </w:rPr>
        <w:t>”</w:t>
      </w:r>
      <w:r w:rsidRPr="00AE78D9">
        <w:rPr>
          <w:sz w:val="24"/>
          <w:szCs w:val="24"/>
          <w:lang w:val="en-GB"/>
        </w:rPr>
        <w:t xml:space="preserve"> and many more </w:t>
      </w:r>
      <w:r w:rsidRPr="00AE78D9">
        <w:rPr>
          <w:sz w:val="24"/>
          <w:szCs w:val="24"/>
          <w:highlight w:val="white"/>
          <w:lang w:val="en-GB"/>
        </w:rPr>
        <w:t>(IHG, 2023)</w:t>
      </w:r>
      <w:r w:rsidRPr="00AE78D9">
        <w:rPr>
          <w:sz w:val="24"/>
          <w:szCs w:val="24"/>
          <w:lang w:val="en-GB"/>
        </w:rPr>
        <w:t>.  Using these strategies will help the Grand Hotel to effectively improve its ability to effectively improve the rate of staff retention. Increasing staff retention will enable the Grand Hotel to effectively improve the level of performance of the workforce. This will also lead to an increase in the level of competitiveness in the market. It will also help in increasing the level of employee loyalty leading to a reduced cost in terms of recruitment and hiring.</w:t>
      </w:r>
    </w:p>
    <w:p w14:paraId="00000019" w14:textId="55FCEC7C" w:rsidR="00EA00BE" w:rsidRPr="00AE78D9" w:rsidRDefault="00A74F49" w:rsidP="00103E35">
      <w:pPr>
        <w:spacing w:line="360" w:lineRule="auto"/>
        <w:jc w:val="both"/>
        <w:rPr>
          <w:sz w:val="24"/>
          <w:szCs w:val="24"/>
          <w:lang w:val="en-GB"/>
        </w:rPr>
      </w:pPr>
      <w:r w:rsidRPr="00AE78D9">
        <w:rPr>
          <w:sz w:val="24"/>
          <w:szCs w:val="24"/>
          <w:lang w:val="en-GB"/>
        </w:rPr>
        <w:t xml:space="preserve">As per the views of </w:t>
      </w:r>
      <w:proofErr w:type="spellStart"/>
      <w:r w:rsidRPr="00AE78D9">
        <w:rPr>
          <w:sz w:val="24"/>
          <w:szCs w:val="24"/>
          <w:lang w:val="en-GB"/>
        </w:rPr>
        <w:t>Dwesini</w:t>
      </w:r>
      <w:proofErr w:type="spellEnd"/>
      <w:r w:rsidRPr="00AE78D9">
        <w:rPr>
          <w:sz w:val="24"/>
          <w:szCs w:val="24"/>
          <w:lang w:val="en-GB"/>
        </w:rPr>
        <w:t xml:space="preserve"> (2019), implementing compensation and improved HRM initiatives in the workplace are major strategies to lower the </w:t>
      </w:r>
      <w:r w:rsidR="00330906">
        <w:rPr>
          <w:sz w:val="24"/>
          <w:szCs w:val="24"/>
          <w:lang w:val="en-GB"/>
        </w:rPr>
        <w:t>“</w:t>
      </w:r>
      <w:r w:rsidRPr="00AE78D9">
        <w:rPr>
          <w:sz w:val="24"/>
          <w:szCs w:val="24"/>
          <w:lang w:val="en-GB"/>
        </w:rPr>
        <w:t>rate of employee turnover</w:t>
      </w:r>
      <w:r w:rsidR="00330906">
        <w:rPr>
          <w:sz w:val="24"/>
          <w:szCs w:val="24"/>
          <w:lang w:val="en-GB"/>
        </w:rPr>
        <w:t>”</w:t>
      </w:r>
      <w:r w:rsidRPr="00AE78D9">
        <w:rPr>
          <w:sz w:val="24"/>
          <w:szCs w:val="24"/>
          <w:lang w:val="en-GB"/>
        </w:rPr>
        <w:t xml:space="preserve">. There are various external factors that are present in the hotel and hospitality industry in the UK which impact the ability to retain workers in the organisations. Various external factors such as Brexit, Covid and many more have resulted in issues for organisations working in the </w:t>
      </w:r>
      <w:r w:rsidR="00330906">
        <w:rPr>
          <w:sz w:val="24"/>
          <w:szCs w:val="24"/>
          <w:lang w:val="en-GB"/>
        </w:rPr>
        <w:t>“</w:t>
      </w:r>
      <w:r w:rsidRPr="00AE78D9">
        <w:rPr>
          <w:sz w:val="24"/>
          <w:szCs w:val="24"/>
          <w:lang w:val="en-GB"/>
        </w:rPr>
        <w:t>hospitality industry</w:t>
      </w:r>
      <w:r w:rsidR="00330906">
        <w:rPr>
          <w:sz w:val="24"/>
          <w:szCs w:val="24"/>
          <w:lang w:val="en-GB"/>
        </w:rPr>
        <w:t>”</w:t>
      </w:r>
      <w:r w:rsidRPr="00AE78D9">
        <w:rPr>
          <w:sz w:val="24"/>
          <w:szCs w:val="24"/>
          <w:lang w:val="en-GB"/>
        </w:rPr>
        <w:t xml:space="preserve"> to operate in a successful manner in the UK. The Grand Hotel has also been impacted due to this. In order to deal with these issues, the organisation can use various strategies. For instance, Radisson Hotels in the UK offer various HRM initiatives shaped </w:t>
      </w:r>
      <w:r w:rsidR="00330906" w:rsidRPr="00AE78D9">
        <w:rPr>
          <w:sz w:val="24"/>
          <w:szCs w:val="24"/>
          <w:lang w:val="en-GB"/>
        </w:rPr>
        <w:t>to</w:t>
      </w:r>
      <w:r w:rsidR="00330906">
        <w:rPr>
          <w:sz w:val="24"/>
          <w:szCs w:val="24"/>
          <w:lang w:val="en-GB"/>
        </w:rPr>
        <w:t xml:space="preserve"> achieve</w:t>
      </w:r>
      <w:r w:rsidRPr="00AE78D9">
        <w:rPr>
          <w:sz w:val="24"/>
          <w:szCs w:val="24"/>
          <w:lang w:val="en-GB"/>
        </w:rPr>
        <w:t xml:space="preserve"> the </w:t>
      </w:r>
      <w:r w:rsidR="00330906" w:rsidRPr="00AE78D9">
        <w:rPr>
          <w:sz w:val="24"/>
          <w:szCs w:val="24"/>
          <w:lang w:val="en-GB"/>
        </w:rPr>
        <w:t>necessities</w:t>
      </w:r>
      <w:r w:rsidRPr="00AE78D9">
        <w:rPr>
          <w:sz w:val="24"/>
          <w:szCs w:val="24"/>
          <w:lang w:val="en-GB"/>
        </w:rPr>
        <w:t xml:space="preserve"> and requirements of the staff such as free food, job training, free transport, soft skills training, health insurance, educational assistance, international relocation and many more </w:t>
      </w:r>
      <w:r w:rsidRPr="00AE78D9">
        <w:rPr>
          <w:sz w:val="24"/>
          <w:szCs w:val="24"/>
          <w:highlight w:val="white"/>
          <w:lang w:val="en-GB"/>
        </w:rPr>
        <w:t>(</w:t>
      </w:r>
      <w:r w:rsidRPr="00AE78D9">
        <w:rPr>
          <w:sz w:val="24"/>
          <w:szCs w:val="24"/>
          <w:lang w:val="en-GB"/>
        </w:rPr>
        <w:t>AmbitionBox, 2022</w:t>
      </w:r>
      <w:r w:rsidRPr="00AE78D9">
        <w:rPr>
          <w:sz w:val="24"/>
          <w:szCs w:val="24"/>
          <w:highlight w:val="white"/>
          <w:lang w:val="en-GB"/>
        </w:rPr>
        <w:t>)</w:t>
      </w:r>
      <w:r w:rsidRPr="00AE78D9">
        <w:rPr>
          <w:sz w:val="24"/>
          <w:szCs w:val="24"/>
          <w:lang w:val="en-GB"/>
        </w:rPr>
        <w:t>. The Grand Hotel can the benefits used by the Radisson Hotels to ensure that they can improve the level of employee retention.</w:t>
      </w:r>
    </w:p>
    <w:p w14:paraId="0000001A" w14:textId="77777777" w:rsidR="00EA00BE" w:rsidRPr="00AE78D9" w:rsidRDefault="00A74F49" w:rsidP="00103E35">
      <w:pPr>
        <w:pStyle w:val="Heading1"/>
        <w:rPr>
          <w:lang w:val="en-GB"/>
        </w:rPr>
      </w:pPr>
      <w:bookmarkStart w:id="18" w:name="_fkgkbqrptemd" w:colFirst="0" w:colLast="0"/>
      <w:bookmarkStart w:id="19" w:name="_Toc137776097"/>
      <w:bookmarkEnd w:id="18"/>
      <w:r w:rsidRPr="00AE78D9">
        <w:rPr>
          <w:lang w:val="en-GB"/>
        </w:rPr>
        <w:t>Evaluation and Conclusion (Recommendations)</w:t>
      </w:r>
      <w:bookmarkEnd w:id="19"/>
      <w:r w:rsidRPr="00AE78D9">
        <w:rPr>
          <w:lang w:val="en-GB"/>
        </w:rPr>
        <w:t xml:space="preserve"> </w:t>
      </w:r>
    </w:p>
    <w:p w14:paraId="0000001B" w14:textId="77777777" w:rsidR="00EA00BE" w:rsidRPr="00AE78D9" w:rsidRDefault="00A74F49" w:rsidP="00103E35">
      <w:pPr>
        <w:spacing w:line="360" w:lineRule="auto"/>
        <w:jc w:val="both"/>
        <w:rPr>
          <w:sz w:val="24"/>
          <w:szCs w:val="24"/>
          <w:lang w:val="en-GB"/>
        </w:rPr>
      </w:pPr>
      <w:r w:rsidRPr="00AE78D9">
        <w:rPr>
          <w:sz w:val="24"/>
          <w:szCs w:val="24"/>
          <w:lang w:val="en-GB"/>
        </w:rPr>
        <w:t>Summing up the research proposal, it has been understood that when business organisations are associated with the usage of effective employee retention strategies, it leads to business success. This research proposal has discussed the issues and challenges of the Grand Hotel which are impacting the level of business performance. This research proposal has conducted an in-depth analysis of the various factors including both internal as well as external forces having a negative influence on the ability of the company to retain its customers. The research proposal has discussed various challenges faced by the hotel and hospitality industry such as growth opportunities, ineffective employee retention strategies and more. The proposal has also shed light on the internal factors of the Grand Hotel limiting its ability to maintain the level of employee retention. Various internal factors such as limited growth opportunities, a low number of programmes and an increase in the level of competition have greatly impacted the ability of the Grand Hotel to retain its employees. Furthermore, the proposal has also highlighted several external factors such as the outbreak of the virus, government interferences and regulations, Brexit and more. In addition, there are also some suggestions offered in the proposal using the employee retention examples of various established companies working in the UK hotel and hospitality industry.</w:t>
      </w:r>
    </w:p>
    <w:p w14:paraId="0000001C" w14:textId="77777777" w:rsidR="00EA00BE" w:rsidRPr="00AE78D9" w:rsidRDefault="00A74F49" w:rsidP="00103E35">
      <w:pPr>
        <w:spacing w:line="360" w:lineRule="auto"/>
        <w:jc w:val="both"/>
        <w:rPr>
          <w:sz w:val="24"/>
          <w:szCs w:val="24"/>
          <w:lang w:val="en-GB"/>
        </w:rPr>
      </w:pPr>
      <w:r w:rsidRPr="00AE78D9">
        <w:rPr>
          <w:b/>
          <w:sz w:val="24"/>
          <w:szCs w:val="24"/>
          <w:lang w:val="en-GB"/>
        </w:rPr>
        <w:t>Recommendation</w:t>
      </w:r>
    </w:p>
    <w:p w14:paraId="0000001D" w14:textId="61F159DC" w:rsidR="00EA00BE" w:rsidRPr="00AE78D9" w:rsidRDefault="00A74F49" w:rsidP="00103E35">
      <w:pPr>
        <w:spacing w:line="360" w:lineRule="auto"/>
        <w:jc w:val="both"/>
        <w:rPr>
          <w:sz w:val="24"/>
          <w:szCs w:val="24"/>
          <w:lang w:val="en-GB"/>
        </w:rPr>
      </w:pPr>
      <w:r w:rsidRPr="00AE78D9">
        <w:rPr>
          <w:sz w:val="24"/>
          <w:szCs w:val="24"/>
          <w:lang w:val="en-GB"/>
        </w:rPr>
        <w:t xml:space="preserve">Ensuring proper management of the workforce is very important to maintain the level of employee retention. Establishing such a culture in the organisation which promotes individual development and growth can be a major strategy that can be used to increase the employee retention rate (Torrington </w:t>
      </w:r>
      <w:r w:rsidRPr="00AE78D9">
        <w:rPr>
          <w:i/>
          <w:sz w:val="24"/>
          <w:szCs w:val="24"/>
          <w:lang w:val="en-GB"/>
        </w:rPr>
        <w:t>et al</w:t>
      </w:r>
      <w:r w:rsidRPr="00AE78D9">
        <w:rPr>
          <w:sz w:val="24"/>
          <w:szCs w:val="24"/>
          <w:lang w:val="en-GB"/>
        </w:rPr>
        <w:t xml:space="preserve">., 2020). Improving the policies and initiatives for the welfare of the workforce is another major strategy which can be </w:t>
      </w:r>
      <w:r w:rsidR="00330906">
        <w:rPr>
          <w:sz w:val="24"/>
          <w:szCs w:val="24"/>
          <w:lang w:val="en-GB"/>
        </w:rPr>
        <w:t>adopted</w:t>
      </w:r>
      <w:r w:rsidRPr="00AE78D9">
        <w:rPr>
          <w:sz w:val="24"/>
          <w:szCs w:val="24"/>
          <w:lang w:val="en-GB"/>
        </w:rPr>
        <w:t xml:space="preserve"> to </w:t>
      </w:r>
      <w:r w:rsidR="00330906" w:rsidRPr="00AE78D9">
        <w:rPr>
          <w:sz w:val="24"/>
          <w:szCs w:val="24"/>
          <w:lang w:val="en-GB"/>
        </w:rPr>
        <w:t>mend</w:t>
      </w:r>
      <w:r w:rsidRPr="00AE78D9">
        <w:rPr>
          <w:sz w:val="24"/>
          <w:szCs w:val="24"/>
          <w:lang w:val="en-GB"/>
        </w:rPr>
        <w:t xml:space="preserve"> the </w:t>
      </w:r>
      <w:r w:rsidR="00330906">
        <w:rPr>
          <w:sz w:val="24"/>
          <w:szCs w:val="24"/>
          <w:lang w:val="en-GB"/>
        </w:rPr>
        <w:t>“</w:t>
      </w:r>
      <w:r w:rsidRPr="00AE78D9">
        <w:rPr>
          <w:sz w:val="24"/>
          <w:szCs w:val="24"/>
          <w:lang w:val="en-GB"/>
        </w:rPr>
        <w:t>employee retention rate</w:t>
      </w:r>
      <w:r w:rsidR="00330906">
        <w:rPr>
          <w:sz w:val="24"/>
          <w:szCs w:val="24"/>
          <w:lang w:val="en-GB"/>
        </w:rPr>
        <w:t>”</w:t>
      </w:r>
      <w:r w:rsidRPr="00AE78D9">
        <w:rPr>
          <w:sz w:val="24"/>
          <w:szCs w:val="24"/>
          <w:lang w:val="en-GB"/>
        </w:rPr>
        <w:t xml:space="preserve"> in the organisation. Formulating an effective and good strategy for recruitment and hiring is another major strategy which can be used to employ the best talent in the organisation and ensure a low rate of employee turnover (Murton </w:t>
      </w:r>
      <w:r w:rsidRPr="00AE78D9">
        <w:rPr>
          <w:i/>
          <w:sz w:val="24"/>
          <w:szCs w:val="24"/>
          <w:lang w:val="en-GB"/>
        </w:rPr>
        <w:t>et al</w:t>
      </w:r>
      <w:r w:rsidRPr="00AE78D9">
        <w:rPr>
          <w:sz w:val="24"/>
          <w:szCs w:val="24"/>
          <w:lang w:val="en-GB"/>
        </w:rPr>
        <w:t>., 2010).</w:t>
      </w:r>
      <w:r w:rsidRPr="00AE78D9">
        <w:rPr>
          <w:lang w:val="en-GB"/>
        </w:rPr>
        <w:br w:type="page"/>
      </w:r>
    </w:p>
    <w:p w14:paraId="0000001E" w14:textId="77777777" w:rsidR="00EA00BE" w:rsidRPr="00AE78D9" w:rsidRDefault="00A74F49" w:rsidP="00103E35">
      <w:pPr>
        <w:pStyle w:val="Heading1"/>
        <w:rPr>
          <w:lang w:val="en-GB"/>
        </w:rPr>
      </w:pPr>
      <w:bookmarkStart w:id="20" w:name="_7rpznunwgm84" w:colFirst="0" w:colLast="0"/>
      <w:bookmarkStart w:id="21" w:name="_Toc137776098"/>
      <w:bookmarkEnd w:id="20"/>
      <w:r w:rsidRPr="00AE78D9">
        <w:rPr>
          <w:lang w:val="en-GB"/>
        </w:rPr>
        <w:t>References</w:t>
      </w:r>
      <w:bookmarkEnd w:id="21"/>
    </w:p>
    <w:p w14:paraId="58F1C166" w14:textId="77777777" w:rsidR="00AE78D9" w:rsidRPr="00F72B64" w:rsidRDefault="00AE78D9" w:rsidP="00103E35">
      <w:pPr>
        <w:spacing w:line="360" w:lineRule="auto"/>
        <w:jc w:val="both"/>
        <w:rPr>
          <w:i/>
          <w:sz w:val="24"/>
          <w:szCs w:val="24"/>
          <w:lang w:val="en-GB"/>
        </w:rPr>
      </w:pPr>
      <w:r w:rsidRPr="00AE78D9">
        <w:rPr>
          <w:sz w:val="24"/>
          <w:szCs w:val="24"/>
          <w:lang w:val="en-GB"/>
        </w:rPr>
        <w:t xml:space="preserve">ALSUWAIDI, M.S., (2020). </w:t>
      </w:r>
      <w:r w:rsidRPr="00F72B64">
        <w:rPr>
          <w:i/>
          <w:sz w:val="24"/>
          <w:szCs w:val="24"/>
          <w:lang w:val="en-GB"/>
        </w:rPr>
        <w:t xml:space="preserve">The employability of </w:t>
      </w:r>
      <w:proofErr w:type="spellStart"/>
      <w:r w:rsidRPr="00F72B64">
        <w:rPr>
          <w:i/>
          <w:sz w:val="24"/>
          <w:szCs w:val="24"/>
          <w:lang w:val="en-GB"/>
        </w:rPr>
        <w:t>qatari</w:t>
      </w:r>
      <w:proofErr w:type="spellEnd"/>
      <w:r w:rsidRPr="00F72B64">
        <w:rPr>
          <w:i/>
          <w:sz w:val="24"/>
          <w:szCs w:val="24"/>
          <w:lang w:val="en-GB"/>
        </w:rPr>
        <w:t xml:space="preserve"> citizens in the hospitality sector: Current challenges and future prospects.</w:t>
      </w:r>
    </w:p>
    <w:p w14:paraId="4D954643" w14:textId="77777777" w:rsidR="00AE78D9" w:rsidRPr="00AE78D9" w:rsidRDefault="00AE78D9" w:rsidP="00103E35">
      <w:pPr>
        <w:spacing w:line="360" w:lineRule="auto"/>
        <w:jc w:val="both"/>
        <w:rPr>
          <w:sz w:val="24"/>
          <w:szCs w:val="24"/>
          <w:lang w:val="en-GB"/>
        </w:rPr>
      </w:pPr>
      <w:r w:rsidRPr="00AE78D9">
        <w:rPr>
          <w:sz w:val="24"/>
          <w:szCs w:val="24"/>
          <w:lang w:val="en-GB"/>
        </w:rPr>
        <w:t>AmbitionBox., (2022). Radisson Hotels Employee Benefits. [online] AmbitionBox. Available at: https://www.ambitionbox.com/benefits/radisson-hotels-benefits [Accessed 15 Jun. 2023].</w:t>
      </w:r>
    </w:p>
    <w:p w14:paraId="72B55ADE" w14:textId="77777777" w:rsidR="00AE78D9" w:rsidRPr="00F72B64" w:rsidRDefault="00AE78D9" w:rsidP="00103E35">
      <w:pPr>
        <w:spacing w:line="360" w:lineRule="auto"/>
        <w:jc w:val="both"/>
        <w:rPr>
          <w:i/>
          <w:sz w:val="24"/>
          <w:szCs w:val="24"/>
          <w:lang w:val="en-GB"/>
        </w:rPr>
      </w:pPr>
      <w:r w:rsidRPr="00AE78D9">
        <w:rPr>
          <w:sz w:val="24"/>
          <w:szCs w:val="24"/>
          <w:lang w:val="en-GB"/>
        </w:rPr>
        <w:t xml:space="preserve">Baum, T., (2019). Does the hospitality industry need or deserve talent?. </w:t>
      </w:r>
      <w:r w:rsidRPr="00F72B64">
        <w:rPr>
          <w:i/>
          <w:sz w:val="24"/>
          <w:szCs w:val="24"/>
          <w:lang w:val="en-GB"/>
        </w:rPr>
        <w:t>International Journal of Contemporary Hospitality Management.</w:t>
      </w:r>
    </w:p>
    <w:p w14:paraId="326BF162" w14:textId="0BFF9D9E" w:rsidR="00AE78D9" w:rsidRPr="00AE78D9" w:rsidRDefault="00AE78D9" w:rsidP="00103E35">
      <w:pPr>
        <w:spacing w:line="360" w:lineRule="auto"/>
        <w:jc w:val="both"/>
        <w:rPr>
          <w:sz w:val="24"/>
          <w:szCs w:val="24"/>
          <w:lang w:val="en-GB"/>
        </w:rPr>
      </w:pPr>
      <w:r w:rsidRPr="00AE78D9">
        <w:rPr>
          <w:sz w:val="24"/>
          <w:szCs w:val="24"/>
          <w:lang w:val="en-GB"/>
        </w:rPr>
        <w:t>Britanniahotels.com.</w:t>
      </w:r>
      <w:r w:rsidR="00103E35">
        <w:rPr>
          <w:sz w:val="24"/>
          <w:szCs w:val="24"/>
          <w:lang w:val="en-GB"/>
        </w:rPr>
        <w:t>,</w:t>
      </w:r>
      <w:r w:rsidRPr="00AE78D9">
        <w:rPr>
          <w:sz w:val="24"/>
          <w:szCs w:val="24"/>
          <w:lang w:val="en-GB"/>
        </w:rPr>
        <w:t xml:space="preserve"> (2023). </w:t>
      </w:r>
      <w:r w:rsidRPr="00AE78D9">
        <w:rPr>
          <w:i/>
          <w:sz w:val="24"/>
          <w:szCs w:val="24"/>
          <w:lang w:val="en-GB"/>
        </w:rPr>
        <w:t>The Grand Hotel Scarborough | Britannia Hotels Official Site</w:t>
      </w:r>
      <w:r w:rsidRPr="00AE78D9">
        <w:rPr>
          <w:sz w:val="24"/>
          <w:szCs w:val="24"/>
          <w:lang w:val="en-GB"/>
        </w:rPr>
        <w:t>. [online] Available at: https://www.britanniahotels.com/hotels/the-grand-hotel-scarborough [Accessed 15 Jun. 2023].</w:t>
      </w:r>
    </w:p>
    <w:p w14:paraId="72180474" w14:textId="77777777" w:rsidR="00AE78D9" w:rsidRPr="00AE78D9" w:rsidRDefault="00AE78D9" w:rsidP="00103E35">
      <w:pPr>
        <w:spacing w:line="360" w:lineRule="auto"/>
        <w:jc w:val="both"/>
        <w:rPr>
          <w:sz w:val="24"/>
          <w:szCs w:val="24"/>
          <w:lang w:val="en-GB"/>
        </w:rPr>
      </w:pPr>
      <w:r w:rsidRPr="00AE78D9">
        <w:rPr>
          <w:sz w:val="24"/>
          <w:szCs w:val="24"/>
          <w:lang w:val="en-GB"/>
        </w:rPr>
        <w:t>Burnett, M. and Johnston, T., (2020). Brexit anticipated economic shock on Ireland’s planning for hospitality and tourism: resilience, volatility and exposure. Tourism Review.</w:t>
      </w:r>
    </w:p>
    <w:p w14:paraId="1E6FDDC3" w14:textId="77777777" w:rsidR="00AE78D9" w:rsidRPr="00AE78D9" w:rsidRDefault="00AE78D9" w:rsidP="00103E35">
      <w:pPr>
        <w:spacing w:line="360" w:lineRule="auto"/>
        <w:jc w:val="both"/>
        <w:rPr>
          <w:sz w:val="24"/>
          <w:szCs w:val="24"/>
          <w:lang w:val="en-GB"/>
        </w:rPr>
      </w:pPr>
      <w:proofErr w:type="spellStart"/>
      <w:r w:rsidRPr="00AE78D9">
        <w:rPr>
          <w:sz w:val="24"/>
          <w:szCs w:val="24"/>
          <w:lang w:val="en-GB"/>
        </w:rPr>
        <w:t>Darvishmotevali</w:t>
      </w:r>
      <w:proofErr w:type="spellEnd"/>
      <w:r w:rsidRPr="00AE78D9">
        <w:rPr>
          <w:sz w:val="24"/>
          <w:szCs w:val="24"/>
          <w:lang w:val="en-GB"/>
        </w:rPr>
        <w:t xml:space="preserve">, M., </w:t>
      </w:r>
      <w:proofErr w:type="spellStart"/>
      <w:r w:rsidRPr="00AE78D9">
        <w:rPr>
          <w:sz w:val="24"/>
          <w:szCs w:val="24"/>
          <w:lang w:val="en-GB"/>
        </w:rPr>
        <w:t>Altinay</w:t>
      </w:r>
      <w:proofErr w:type="spellEnd"/>
      <w:r w:rsidRPr="00AE78D9">
        <w:rPr>
          <w:sz w:val="24"/>
          <w:szCs w:val="24"/>
          <w:lang w:val="en-GB"/>
        </w:rPr>
        <w:t xml:space="preserve">, L. and </w:t>
      </w:r>
      <w:proofErr w:type="spellStart"/>
      <w:r w:rsidRPr="00AE78D9">
        <w:rPr>
          <w:sz w:val="24"/>
          <w:szCs w:val="24"/>
          <w:lang w:val="en-GB"/>
        </w:rPr>
        <w:t>Köseoglu</w:t>
      </w:r>
      <w:proofErr w:type="spellEnd"/>
      <w:r w:rsidRPr="00AE78D9">
        <w:rPr>
          <w:sz w:val="24"/>
          <w:szCs w:val="24"/>
          <w:lang w:val="en-GB"/>
        </w:rPr>
        <w:t xml:space="preserve">, M.A., (2020). The link between environmental uncertainty, organizational agility, and organizational creativity in the hotel industry. </w:t>
      </w:r>
      <w:r w:rsidRPr="00F72B64">
        <w:rPr>
          <w:i/>
          <w:sz w:val="24"/>
          <w:szCs w:val="24"/>
          <w:lang w:val="en-GB"/>
        </w:rPr>
        <w:t>International journal of hospitality management</w:t>
      </w:r>
      <w:r w:rsidRPr="00AE78D9">
        <w:rPr>
          <w:sz w:val="24"/>
          <w:szCs w:val="24"/>
          <w:lang w:val="en-GB"/>
        </w:rPr>
        <w:t>, 87, p.102499.</w:t>
      </w:r>
    </w:p>
    <w:p w14:paraId="449B52FD" w14:textId="77777777" w:rsidR="00AE78D9" w:rsidRPr="00AE78D9" w:rsidRDefault="00AE78D9" w:rsidP="00103E35">
      <w:pPr>
        <w:spacing w:line="360" w:lineRule="auto"/>
        <w:jc w:val="both"/>
        <w:rPr>
          <w:sz w:val="24"/>
          <w:szCs w:val="24"/>
          <w:lang w:val="en-GB"/>
        </w:rPr>
      </w:pPr>
      <w:proofErr w:type="spellStart"/>
      <w:r w:rsidRPr="00AE78D9">
        <w:rPr>
          <w:sz w:val="24"/>
          <w:szCs w:val="24"/>
          <w:lang w:val="en-GB"/>
        </w:rPr>
        <w:t>Djajasinga</w:t>
      </w:r>
      <w:proofErr w:type="spellEnd"/>
      <w:r w:rsidRPr="00AE78D9">
        <w:rPr>
          <w:sz w:val="24"/>
          <w:szCs w:val="24"/>
          <w:lang w:val="en-GB"/>
        </w:rPr>
        <w:t xml:space="preserve">, N.D., </w:t>
      </w:r>
      <w:proofErr w:type="spellStart"/>
      <w:r w:rsidRPr="00AE78D9">
        <w:rPr>
          <w:sz w:val="24"/>
          <w:szCs w:val="24"/>
          <w:lang w:val="en-GB"/>
        </w:rPr>
        <w:t>Sulastri</w:t>
      </w:r>
      <w:proofErr w:type="spellEnd"/>
      <w:r w:rsidRPr="00AE78D9">
        <w:rPr>
          <w:sz w:val="24"/>
          <w:szCs w:val="24"/>
          <w:lang w:val="en-GB"/>
        </w:rPr>
        <w:t xml:space="preserve">, L., Sudirman, A., Sari, A.L. and </w:t>
      </w:r>
      <w:proofErr w:type="spellStart"/>
      <w:r w:rsidRPr="00AE78D9">
        <w:rPr>
          <w:sz w:val="24"/>
          <w:szCs w:val="24"/>
          <w:lang w:val="en-GB"/>
        </w:rPr>
        <w:t>Rihardi</w:t>
      </w:r>
      <w:proofErr w:type="spellEnd"/>
      <w:r w:rsidRPr="00AE78D9">
        <w:rPr>
          <w:sz w:val="24"/>
          <w:szCs w:val="24"/>
          <w:lang w:val="en-GB"/>
        </w:rPr>
        <w:t xml:space="preserve">, E.L., (2021), June. Practices in Human Resources and Employee Turnover in the Hospitality Industry. </w:t>
      </w:r>
      <w:r w:rsidRPr="00F72B64">
        <w:rPr>
          <w:i/>
          <w:sz w:val="24"/>
          <w:szCs w:val="24"/>
          <w:lang w:val="en-GB"/>
        </w:rPr>
        <w:t>In 2nd Annual Conference on blended learning, educational technology and Innovation (ACBLETI 2020)</w:t>
      </w:r>
      <w:r w:rsidRPr="00AE78D9">
        <w:rPr>
          <w:sz w:val="24"/>
          <w:szCs w:val="24"/>
          <w:lang w:val="en-GB"/>
        </w:rPr>
        <w:t xml:space="preserve"> (pp. 113-117). Atlantis Press.</w:t>
      </w:r>
    </w:p>
    <w:p w14:paraId="15CB82E3" w14:textId="77777777" w:rsidR="00AE78D9" w:rsidRPr="00AE78D9" w:rsidRDefault="00AE78D9" w:rsidP="00103E35">
      <w:pPr>
        <w:spacing w:line="360" w:lineRule="auto"/>
        <w:jc w:val="both"/>
        <w:rPr>
          <w:sz w:val="24"/>
          <w:szCs w:val="24"/>
          <w:lang w:val="en-GB"/>
        </w:rPr>
      </w:pPr>
      <w:proofErr w:type="spellStart"/>
      <w:r w:rsidRPr="00AE78D9">
        <w:rPr>
          <w:sz w:val="24"/>
          <w:szCs w:val="24"/>
          <w:lang w:val="en-GB"/>
        </w:rPr>
        <w:t>Dwesini</w:t>
      </w:r>
      <w:proofErr w:type="spellEnd"/>
      <w:r w:rsidRPr="00AE78D9">
        <w:rPr>
          <w:sz w:val="24"/>
          <w:szCs w:val="24"/>
          <w:lang w:val="en-GB"/>
        </w:rPr>
        <w:t xml:space="preserve">, N.F., (2019). Causes and prevention of high employee turnover within the hospitality industry: A literature review. </w:t>
      </w:r>
      <w:r w:rsidRPr="00F72B64">
        <w:rPr>
          <w:i/>
          <w:sz w:val="24"/>
          <w:szCs w:val="24"/>
          <w:lang w:val="en-GB"/>
        </w:rPr>
        <w:t>African Journal of Hospitality, Tourism and Leisure</w:t>
      </w:r>
      <w:r w:rsidRPr="00AE78D9">
        <w:rPr>
          <w:sz w:val="24"/>
          <w:szCs w:val="24"/>
          <w:lang w:val="en-GB"/>
        </w:rPr>
        <w:t>, 8(3), pp.1-15.</w:t>
      </w:r>
    </w:p>
    <w:p w14:paraId="3B69032D" w14:textId="77777777" w:rsidR="00AE78D9" w:rsidRPr="00F72B64" w:rsidRDefault="00AE78D9" w:rsidP="00103E35">
      <w:pPr>
        <w:spacing w:line="360" w:lineRule="auto"/>
        <w:jc w:val="both"/>
        <w:rPr>
          <w:i/>
          <w:sz w:val="24"/>
          <w:szCs w:val="24"/>
          <w:lang w:val="en-GB"/>
        </w:rPr>
      </w:pPr>
      <w:r w:rsidRPr="00AE78D9">
        <w:rPr>
          <w:sz w:val="24"/>
          <w:szCs w:val="24"/>
          <w:lang w:val="en-GB"/>
        </w:rPr>
        <w:t xml:space="preserve">Frye, W.D., Kang, S., Huh, C. and Lee, M.J.M., (2020). What factors influence Generation Y’s employee retention in the hospitality industry?: An internal marketing approach. </w:t>
      </w:r>
      <w:r w:rsidRPr="00F72B64">
        <w:rPr>
          <w:i/>
          <w:sz w:val="24"/>
          <w:szCs w:val="24"/>
          <w:lang w:val="en-GB"/>
        </w:rPr>
        <w:t xml:space="preserve">International Journal of Hospitality Management, </w:t>
      </w:r>
      <w:r w:rsidRPr="00F72B64">
        <w:rPr>
          <w:sz w:val="24"/>
          <w:szCs w:val="24"/>
          <w:lang w:val="en-GB"/>
        </w:rPr>
        <w:t>85, p.102352</w:t>
      </w:r>
      <w:r w:rsidRPr="00F72B64">
        <w:rPr>
          <w:i/>
          <w:sz w:val="24"/>
          <w:szCs w:val="24"/>
          <w:lang w:val="en-GB"/>
        </w:rPr>
        <w:t>.</w:t>
      </w:r>
    </w:p>
    <w:p w14:paraId="46AB9E7A" w14:textId="43C0C013" w:rsidR="00AE78D9" w:rsidRPr="00AE78D9" w:rsidRDefault="00AE78D9" w:rsidP="00103E35">
      <w:pPr>
        <w:spacing w:line="360" w:lineRule="auto"/>
        <w:jc w:val="both"/>
        <w:rPr>
          <w:sz w:val="24"/>
          <w:szCs w:val="24"/>
          <w:lang w:val="en-GB"/>
        </w:rPr>
      </w:pPr>
      <w:r w:rsidRPr="00AE78D9">
        <w:rPr>
          <w:sz w:val="24"/>
          <w:szCs w:val="24"/>
          <w:lang w:val="en-GB"/>
        </w:rPr>
        <w:t>‌</w:t>
      </w:r>
      <w:proofErr w:type="spellStart"/>
      <w:r w:rsidRPr="00AE78D9">
        <w:rPr>
          <w:sz w:val="24"/>
          <w:szCs w:val="24"/>
          <w:lang w:val="en-GB"/>
        </w:rPr>
        <w:t>Fuscaldo</w:t>
      </w:r>
      <w:proofErr w:type="spellEnd"/>
      <w:r w:rsidRPr="00AE78D9">
        <w:rPr>
          <w:sz w:val="24"/>
          <w:szCs w:val="24"/>
          <w:lang w:val="en-GB"/>
        </w:rPr>
        <w:t>, D.</w:t>
      </w:r>
      <w:r w:rsidR="00103E35">
        <w:rPr>
          <w:sz w:val="24"/>
          <w:szCs w:val="24"/>
          <w:lang w:val="en-GB"/>
        </w:rPr>
        <w:t>,</w:t>
      </w:r>
      <w:r w:rsidRPr="00AE78D9">
        <w:rPr>
          <w:sz w:val="24"/>
          <w:szCs w:val="24"/>
          <w:lang w:val="en-GB"/>
        </w:rPr>
        <w:t xml:space="preserve"> (2020). </w:t>
      </w:r>
      <w:r w:rsidRPr="00AE78D9">
        <w:rPr>
          <w:i/>
          <w:sz w:val="24"/>
          <w:szCs w:val="24"/>
          <w:lang w:val="en-GB"/>
        </w:rPr>
        <w:t>How to Manage and Improve Employee Retention</w:t>
      </w:r>
      <w:r w:rsidRPr="00AE78D9">
        <w:rPr>
          <w:sz w:val="24"/>
          <w:szCs w:val="24"/>
          <w:lang w:val="en-GB"/>
        </w:rPr>
        <w:t>. [online] Business News Daily. Available at: https://www.businessnewsdaily.com/15878-employee-retention-rate.html [Accessed 15 Jun. 2023].</w:t>
      </w:r>
    </w:p>
    <w:p w14:paraId="40EB92F3" w14:textId="77777777" w:rsidR="00AE78D9" w:rsidRPr="00AE78D9" w:rsidRDefault="00AE78D9" w:rsidP="00103E35">
      <w:pPr>
        <w:spacing w:line="360" w:lineRule="auto"/>
        <w:jc w:val="both"/>
        <w:rPr>
          <w:sz w:val="24"/>
          <w:szCs w:val="24"/>
          <w:lang w:val="en-GB"/>
        </w:rPr>
      </w:pPr>
      <w:r w:rsidRPr="00AE78D9">
        <w:rPr>
          <w:sz w:val="24"/>
          <w:szCs w:val="24"/>
          <w:lang w:val="en-GB"/>
        </w:rPr>
        <w:t xml:space="preserve">Ghani, B., Zada, M., </w:t>
      </w:r>
      <w:proofErr w:type="spellStart"/>
      <w:r w:rsidRPr="00AE78D9">
        <w:rPr>
          <w:sz w:val="24"/>
          <w:szCs w:val="24"/>
          <w:lang w:val="en-GB"/>
        </w:rPr>
        <w:t>Memon</w:t>
      </w:r>
      <w:proofErr w:type="spellEnd"/>
      <w:r w:rsidRPr="00AE78D9">
        <w:rPr>
          <w:sz w:val="24"/>
          <w:szCs w:val="24"/>
          <w:lang w:val="en-GB"/>
        </w:rPr>
        <w:t xml:space="preserve">, K.R., Ullah, R., </w:t>
      </w:r>
      <w:proofErr w:type="spellStart"/>
      <w:r w:rsidRPr="00AE78D9">
        <w:rPr>
          <w:sz w:val="24"/>
          <w:szCs w:val="24"/>
          <w:lang w:val="en-GB"/>
        </w:rPr>
        <w:t>Khattak</w:t>
      </w:r>
      <w:proofErr w:type="spellEnd"/>
      <w:r w:rsidRPr="00AE78D9">
        <w:rPr>
          <w:sz w:val="24"/>
          <w:szCs w:val="24"/>
          <w:lang w:val="en-GB"/>
        </w:rPr>
        <w:t xml:space="preserve">, A., Han, H., </w:t>
      </w:r>
      <w:proofErr w:type="spellStart"/>
      <w:r w:rsidRPr="00AE78D9">
        <w:rPr>
          <w:sz w:val="24"/>
          <w:szCs w:val="24"/>
          <w:lang w:val="en-GB"/>
        </w:rPr>
        <w:t>Ariza-Montes</w:t>
      </w:r>
      <w:proofErr w:type="spellEnd"/>
      <w:r w:rsidRPr="00AE78D9">
        <w:rPr>
          <w:sz w:val="24"/>
          <w:szCs w:val="24"/>
          <w:lang w:val="en-GB"/>
        </w:rPr>
        <w:t xml:space="preserve">, A. and Araya-Castillo, L., (2022). Challenges and strategies for employee retention in the hospitality industry: A review. </w:t>
      </w:r>
      <w:r w:rsidRPr="00AE25C9">
        <w:rPr>
          <w:i/>
          <w:sz w:val="24"/>
          <w:szCs w:val="24"/>
          <w:lang w:val="en-GB"/>
        </w:rPr>
        <w:t>Sustainability,</w:t>
      </w:r>
      <w:r w:rsidRPr="00AE78D9">
        <w:rPr>
          <w:sz w:val="24"/>
          <w:szCs w:val="24"/>
          <w:lang w:val="en-GB"/>
        </w:rPr>
        <w:t xml:space="preserve"> 14(5), p.2885.</w:t>
      </w:r>
    </w:p>
    <w:p w14:paraId="28714BF2" w14:textId="77777777" w:rsidR="00AE78D9" w:rsidRPr="00AE78D9" w:rsidRDefault="00AE78D9" w:rsidP="00103E35">
      <w:pPr>
        <w:spacing w:line="360" w:lineRule="auto"/>
        <w:jc w:val="both"/>
        <w:rPr>
          <w:sz w:val="24"/>
          <w:szCs w:val="24"/>
          <w:lang w:val="en-GB"/>
        </w:rPr>
      </w:pPr>
      <w:proofErr w:type="spellStart"/>
      <w:r w:rsidRPr="00AE78D9">
        <w:rPr>
          <w:sz w:val="24"/>
          <w:szCs w:val="24"/>
          <w:lang w:val="en-GB"/>
        </w:rPr>
        <w:t>Haldorai</w:t>
      </w:r>
      <w:proofErr w:type="spellEnd"/>
      <w:r w:rsidRPr="00AE78D9">
        <w:rPr>
          <w:sz w:val="24"/>
          <w:szCs w:val="24"/>
          <w:lang w:val="en-GB"/>
        </w:rPr>
        <w:t>, K., Kim, W.G., Pillai, S.G., Park, T.E. and Balasubramanian, K., (2019). Factors affecting hotel employees’ attrition and turnover: Application of pull-push-mooring framework</w:t>
      </w:r>
      <w:r w:rsidRPr="00AE25C9">
        <w:rPr>
          <w:i/>
          <w:sz w:val="24"/>
          <w:szCs w:val="24"/>
          <w:lang w:val="en-GB"/>
        </w:rPr>
        <w:t>. International Journal of Hospitality Management</w:t>
      </w:r>
      <w:r w:rsidRPr="00AE78D9">
        <w:rPr>
          <w:sz w:val="24"/>
          <w:szCs w:val="24"/>
          <w:lang w:val="en-GB"/>
        </w:rPr>
        <w:t>, 83, pp.46-55.</w:t>
      </w:r>
    </w:p>
    <w:p w14:paraId="1D7B4A53" w14:textId="77777777" w:rsidR="00AE78D9" w:rsidRPr="00AE78D9" w:rsidRDefault="00AE78D9" w:rsidP="00103E35">
      <w:pPr>
        <w:spacing w:line="360" w:lineRule="auto"/>
        <w:jc w:val="both"/>
        <w:rPr>
          <w:sz w:val="24"/>
          <w:szCs w:val="24"/>
          <w:lang w:val="en-GB"/>
        </w:rPr>
      </w:pPr>
      <w:r w:rsidRPr="00AE78D9">
        <w:rPr>
          <w:sz w:val="24"/>
          <w:szCs w:val="24"/>
          <w:lang w:val="en-GB"/>
        </w:rPr>
        <w:t>IHG., (2023). Available at: https://www.ihg.com/armyhotels/content/us/en/our-employees [Accessed 15 Jun. 2023].</w:t>
      </w:r>
    </w:p>
    <w:p w14:paraId="1DDF099A" w14:textId="77777777" w:rsidR="00AE78D9" w:rsidRPr="00AE78D9" w:rsidRDefault="00AE78D9" w:rsidP="00103E35">
      <w:pPr>
        <w:spacing w:line="360" w:lineRule="auto"/>
        <w:jc w:val="both"/>
        <w:rPr>
          <w:sz w:val="24"/>
          <w:szCs w:val="24"/>
          <w:lang w:val="en-GB"/>
        </w:rPr>
      </w:pPr>
      <w:r w:rsidRPr="00AE78D9">
        <w:rPr>
          <w:sz w:val="24"/>
          <w:szCs w:val="24"/>
          <w:lang w:val="en-GB"/>
        </w:rPr>
        <w:t xml:space="preserve">Kurdi, B. and </w:t>
      </w:r>
      <w:proofErr w:type="spellStart"/>
      <w:r w:rsidRPr="00AE78D9">
        <w:rPr>
          <w:sz w:val="24"/>
          <w:szCs w:val="24"/>
          <w:lang w:val="en-GB"/>
        </w:rPr>
        <w:t>Alshurideh</w:t>
      </w:r>
      <w:proofErr w:type="spellEnd"/>
      <w:r w:rsidRPr="00AE78D9">
        <w:rPr>
          <w:sz w:val="24"/>
          <w:szCs w:val="24"/>
          <w:lang w:val="en-GB"/>
        </w:rPr>
        <w:t>, M., (2020). Employee retention and organizational performance: Evidence from banking industry. Management Science Letters, 10(16), pp.3981-3990.</w:t>
      </w:r>
    </w:p>
    <w:p w14:paraId="10801C4F" w14:textId="77777777" w:rsidR="00AE78D9" w:rsidRPr="00AE78D9" w:rsidRDefault="00AE78D9" w:rsidP="00103E35">
      <w:pPr>
        <w:spacing w:line="360" w:lineRule="auto"/>
        <w:jc w:val="both"/>
        <w:rPr>
          <w:sz w:val="24"/>
          <w:szCs w:val="24"/>
          <w:lang w:val="en-GB"/>
        </w:rPr>
      </w:pPr>
      <w:r w:rsidRPr="00AE78D9">
        <w:rPr>
          <w:sz w:val="24"/>
          <w:szCs w:val="24"/>
          <w:lang w:val="en-GB"/>
        </w:rPr>
        <w:t>‌</w:t>
      </w:r>
      <w:proofErr w:type="spellStart"/>
      <w:r w:rsidRPr="00AE78D9">
        <w:rPr>
          <w:sz w:val="24"/>
          <w:szCs w:val="24"/>
          <w:lang w:val="en-GB"/>
        </w:rPr>
        <w:t>Liu-Lastres</w:t>
      </w:r>
      <w:proofErr w:type="spellEnd"/>
      <w:r w:rsidRPr="00AE78D9">
        <w:rPr>
          <w:sz w:val="24"/>
          <w:szCs w:val="24"/>
          <w:lang w:val="en-GB"/>
        </w:rPr>
        <w:t xml:space="preserve">, B., Wen, H. and Huang, W.J., (2023). A reflection on the Great Resignation in the hospitality and tourism industry. </w:t>
      </w:r>
      <w:r w:rsidRPr="00AE25C9">
        <w:rPr>
          <w:i/>
          <w:sz w:val="24"/>
          <w:szCs w:val="24"/>
          <w:lang w:val="en-GB"/>
        </w:rPr>
        <w:t>International Journal of Contemporary Hospitality Management</w:t>
      </w:r>
      <w:r w:rsidRPr="00AE78D9">
        <w:rPr>
          <w:sz w:val="24"/>
          <w:szCs w:val="24"/>
          <w:lang w:val="en-GB"/>
        </w:rPr>
        <w:t>, 35(1), pp.235-249.</w:t>
      </w:r>
    </w:p>
    <w:p w14:paraId="1DCAC17E" w14:textId="25C12687" w:rsidR="00AE78D9" w:rsidRPr="00AE78D9" w:rsidRDefault="00AE78D9" w:rsidP="00103E35">
      <w:pPr>
        <w:spacing w:line="360" w:lineRule="auto"/>
        <w:jc w:val="both"/>
        <w:rPr>
          <w:sz w:val="24"/>
          <w:szCs w:val="24"/>
          <w:lang w:val="en-GB"/>
        </w:rPr>
      </w:pPr>
      <w:r w:rsidRPr="00AE78D9">
        <w:rPr>
          <w:sz w:val="24"/>
          <w:szCs w:val="24"/>
          <w:lang w:val="en-GB"/>
        </w:rPr>
        <w:t>Murton, A,. Inman, M., and O’Sullivan, N.</w:t>
      </w:r>
      <w:r w:rsidR="00103E35">
        <w:rPr>
          <w:sz w:val="24"/>
          <w:szCs w:val="24"/>
          <w:lang w:val="en-GB"/>
        </w:rPr>
        <w:t>,</w:t>
      </w:r>
      <w:r w:rsidRPr="00AE78D9">
        <w:rPr>
          <w:sz w:val="24"/>
          <w:szCs w:val="24"/>
          <w:lang w:val="en-GB"/>
        </w:rPr>
        <w:t xml:space="preserve"> (2010) </w:t>
      </w:r>
      <w:r w:rsidRPr="00AE25C9">
        <w:rPr>
          <w:i/>
          <w:sz w:val="24"/>
          <w:szCs w:val="24"/>
          <w:lang w:val="en-GB"/>
        </w:rPr>
        <w:t>Unlocking Human Resource Management,</w:t>
      </w:r>
      <w:r w:rsidRPr="00AE78D9">
        <w:rPr>
          <w:sz w:val="24"/>
          <w:szCs w:val="24"/>
          <w:lang w:val="en-GB"/>
        </w:rPr>
        <w:t xml:space="preserve"> Hodder Education</w:t>
      </w:r>
    </w:p>
    <w:p w14:paraId="066DBA7F" w14:textId="77777777" w:rsidR="00AE78D9" w:rsidRPr="00AE78D9" w:rsidRDefault="00AE78D9" w:rsidP="00103E35">
      <w:pPr>
        <w:spacing w:line="360" w:lineRule="auto"/>
        <w:jc w:val="both"/>
        <w:rPr>
          <w:sz w:val="24"/>
          <w:szCs w:val="24"/>
          <w:lang w:val="en-GB"/>
        </w:rPr>
      </w:pPr>
      <w:proofErr w:type="spellStart"/>
      <w:r w:rsidRPr="00AE78D9">
        <w:rPr>
          <w:sz w:val="24"/>
          <w:szCs w:val="24"/>
          <w:lang w:val="en-GB"/>
        </w:rPr>
        <w:t>Rhou</w:t>
      </w:r>
      <w:proofErr w:type="spellEnd"/>
      <w:r w:rsidRPr="00AE78D9">
        <w:rPr>
          <w:sz w:val="24"/>
          <w:szCs w:val="24"/>
          <w:lang w:val="en-GB"/>
        </w:rPr>
        <w:t xml:space="preserve">, Y. and </w:t>
      </w:r>
      <w:proofErr w:type="spellStart"/>
      <w:r w:rsidRPr="00AE78D9">
        <w:rPr>
          <w:sz w:val="24"/>
          <w:szCs w:val="24"/>
          <w:lang w:val="en-GB"/>
        </w:rPr>
        <w:t>Singal</w:t>
      </w:r>
      <w:proofErr w:type="spellEnd"/>
      <w:r w:rsidRPr="00AE78D9">
        <w:rPr>
          <w:sz w:val="24"/>
          <w:szCs w:val="24"/>
          <w:lang w:val="en-GB"/>
        </w:rPr>
        <w:t xml:space="preserve">, M., (2020). A review of the business case for CSR in the hospitality industry. </w:t>
      </w:r>
      <w:r w:rsidRPr="00AE25C9">
        <w:rPr>
          <w:i/>
          <w:sz w:val="24"/>
          <w:szCs w:val="24"/>
          <w:lang w:val="en-GB"/>
        </w:rPr>
        <w:t>International Journal of Hospitality Management</w:t>
      </w:r>
      <w:r w:rsidRPr="00AE78D9">
        <w:rPr>
          <w:sz w:val="24"/>
          <w:szCs w:val="24"/>
          <w:lang w:val="en-GB"/>
        </w:rPr>
        <w:t>, 84, p.102330.</w:t>
      </w:r>
    </w:p>
    <w:p w14:paraId="3A9844B2" w14:textId="77777777" w:rsidR="00AE78D9" w:rsidRPr="00AE78D9" w:rsidRDefault="00AE78D9" w:rsidP="00103E35">
      <w:pPr>
        <w:spacing w:line="360" w:lineRule="auto"/>
        <w:jc w:val="both"/>
        <w:rPr>
          <w:sz w:val="24"/>
          <w:szCs w:val="24"/>
          <w:lang w:val="en-GB"/>
        </w:rPr>
      </w:pPr>
      <w:r w:rsidRPr="00AE78D9">
        <w:rPr>
          <w:sz w:val="24"/>
          <w:szCs w:val="24"/>
          <w:lang w:val="en-GB"/>
        </w:rPr>
        <w:t xml:space="preserve">Sun, J., Sarfraz, M., Khawaja, K.F., Ozturk, I. and Raza, M.A., (2022). The perils of the pandemic for the tourism and hospitality industries: envisaging the combined effect of COVID-19 fear and job insecurity on employees’ job performance in Pakistan. </w:t>
      </w:r>
      <w:r w:rsidRPr="00AE25C9">
        <w:rPr>
          <w:i/>
          <w:sz w:val="24"/>
          <w:szCs w:val="24"/>
          <w:lang w:val="en-GB"/>
        </w:rPr>
        <w:t xml:space="preserve">Psychology Research and </w:t>
      </w:r>
      <w:proofErr w:type="spellStart"/>
      <w:r w:rsidRPr="00AE25C9">
        <w:rPr>
          <w:i/>
          <w:sz w:val="24"/>
          <w:szCs w:val="24"/>
          <w:lang w:val="en-GB"/>
        </w:rPr>
        <w:t>Behavior</w:t>
      </w:r>
      <w:proofErr w:type="spellEnd"/>
      <w:r w:rsidRPr="00AE25C9">
        <w:rPr>
          <w:i/>
          <w:sz w:val="24"/>
          <w:szCs w:val="24"/>
          <w:lang w:val="en-GB"/>
        </w:rPr>
        <w:t xml:space="preserve"> Management,</w:t>
      </w:r>
      <w:r w:rsidRPr="00AE78D9">
        <w:rPr>
          <w:sz w:val="24"/>
          <w:szCs w:val="24"/>
          <w:lang w:val="en-GB"/>
        </w:rPr>
        <w:t xml:space="preserve"> pp.1325-1346.</w:t>
      </w:r>
    </w:p>
    <w:p w14:paraId="7E904118" w14:textId="77777777" w:rsidR="00AE78D9" w:rsidRPr="00AE78D9" w:rsidRDefault="00AE78D9" w:rsidP="00103E35">
      <w:pPr>
        <w:spacing w:line="360" w:lineRule="auto"/>
        <w:jc w:val="both"/>
        <w:rPr>
          <w:sz w:val="24"/>
          <w:szCs w:val="24"/>
          <w:lang w:val="en-GB"/>
        </w:rPr>
      </w:pPr>
      <w:r w:rsidRPr="00AE78D9">
        <w:rPr>
          <w:sz w:val="24"/>
          <w:szCs w:val="24"/>
          <w:lang w:val="en-GB"/>
        </w:rPr>
        <w:t>Torrington, D, Hall, L, Atkinson, C, and Taylor, S., (2020), Human Resource Management PDF EBook, Pearson Education, Limited, Harlow. Available from: ProQuest Ebook Central.</w:t>
      </w:r>
    </w:p>
    <w:p w14:paraId="7F1E2D27" w14:textId="77777777" w:rsidR="00AE78D9" w:rsidRPr="00AE78D9" w:rsidRDefault="00AE78D9" w:rsidP="00103E35">
      <w:pPr>
        <w:spacing w:line="360" w:lineRule="auto"/>
        <w:jc w:val="both"/>
        <w:rPr>
          <w:sz w:val="24"/>
          <w:szCs w:val="24"/>
          <w:lang w:val="en-GB"/>
        </w:rPr>
      </w:pPr>
      <w:r w:rsidRPr="00AE78D9">
        <w:rPr>
          <w:sz w:val="24"/>
          <w:szCs w:val="24"/>
          <w:lang w:val="en-GB"/>
        </w:rPr>
        <w:t xml:space="preserve">Yousaf, S., Rasheed, M.I., Hameed, Z. and </w:t>
      </w:r>
      <w:proofErr w:type="spellStart"/>
      <w:r w:rsidRPr="00AE78D9">
        <w:rPr>
          <w:sz w:val="24"/>
          <w:szCs w:val="24"/>
          <w:lang w:val="en-GB"/>
        </w:rPr>
        <w:t>Luqman</w:t>
      </w:r>
      <w:proofErr w:type="spellEnd"/>
      <w:r w:rsidRPr="00AE78D9">
        <w:rPr>
          <w:sz w:val="24"/>
          <w:szCs w:val="24"/>
          <w:lang w:val="en-GB"/>
        </w:rPr>
        <w:t xml:space="preserve">, A., (2020). Occupational stress and its outcomes: the role of work-social support in the hospitality industry. </w:t>
      </w:r>
      <w:r w:rsidRPr="00AE25C9">
        <w:rPr>
          <w:i/>
          <w:sz w:val="24"/>
          <w:szCs w:val="24"/>
          <w:lang w:val="en-GB"/>
        </w:rPr>
        <w:t>Personnel Review</w:t>
      </w:r>
      <w:r w:rsidRPr="00AE78D9">
        <w:rPr>
          <w:sz w:val="24"/>
          <w:szCs w:val="24"/>
          <w:lang w:val="en-GB"/>
        </w:rPr>
        <w:t>, 49(3), pp.755-773.</w:t>
      </w:r>
    </w:p>
    <w:sectPr w:rsidR="00AE78D9" w:rsidRPr="00AE78D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74BCF" w14:textId="77777777" w:rsidR="003B73F1" w:rsidRDefault="003B73F1">
      <w:pPr>
        <w:spacing w:line="240" w:lineRule="auto"/>
      </w:pPr>
      <w:r>
        <w:separator/>
      </w:r>
    </w:p>
  </w:endnote>
  <w:endnote w:type="continuationSeparator" w:id="0">
    <w:p w14:paraId="176C74A6" w14:textId="77777777" w:rsidR="003B73F1" w:rsidRDefault="003B73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3" w14:textId="5A0BFDE0" w:rsidR="00EA00BE" w:rsidRDefault="00A74F49">
    <w:pPr>
      <w:jc w:val="right"/>
    </w:pPr>
    <w:r>
      <w:fldChar w:fldCharType="begin"/>
    </w:r>
    <w:r>
      <w:instrText>PAGE</w:instrText>
    </w:r>
    <w:r>
      <w:fldChar w:fldCharType="separate"/>
    </w:r>
    <w:r w:rsidR="00330906">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F5905" w14:textId="77777777" w:rsidR="003B73F1" w:rsidRDefault="003B73F1">
      <w:pPr>
        <w:spacing w:line="240" w:lineRule="auto"/>
      </w:pPr>
      <w:r>
        <w:separator/>
      </w:r>
    </w:p>
  </w:footnote>
  <w:footnote w:type="continuationSeparator" w:id="0">
    <w:p w14:paraId="60A65BDF" w14:textId="77777777" w:rsidR="003B73F1" w:rsidRDefault="003B73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00BE"/>
    <w:rsid w:val="00103B55"/>
    <w:rsid w:val="00103E35"/>
    <w:rsid w:val="001E7A8E"/>
    <w:rsid w:val="00330906"/>
    <w:rsid w:val="003B73F1"/>
    <w:rsid w:val="00A57209"/>
    <w:rsid w:val="00A74F49"/>
    <w:rsid w:val="00AE25C9"/>
    <w:rsid w:val="00AE78D9"/>
    <w:rsid w:val="00EA00BE"/>
    <w:rsid w:val="00EA55DD"/>
    <w:rsid w:val="00F408A6"/>
    <w:rsid w:val="00F72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72D9A"/>
  <w15:docId w15:val="{6B11CAA1-B6CF-49C3-9E31-BD4F2D98A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32"/>
      <w:szCs w:val="32"/>
    </w:rPr>
  </w:style>
  <w:style w:type="paragraph" w:styleId="Heading2">
    <w:name w:val="heading 2"/>
    <w:basedOn w:val="Normal"/>
    <w:next w:val="Normal"/>
    <w:pPr>
      <w:keepNext/>
      <w:keepLines/>
      <w:spacing w:line="360" w:lineRule="auto"/>
      <w:jc w:val="both"/>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AE78D9"/>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2">
    <w:name w:val="toc 2"/>
    <w:basedOn w:val="Normal"/>
    <w:next w:val="Normal"/>
    <w:autoRedefine/>
    <w:uiPriority w:val="39"/>
    <w:unhideWhenUsed/>
    <w:rsid w:val="00AE78D9"/>
    <w:pPr>
      <w:spacing w:after="100"/>
      <w:ind w:left="220"/>
    </w:pPr>
  </w:style>
  <w:style w:type="paragraph" w:styleId="TOC1">
    <w:name w:val="toc 1"/>
    <w:basedOn w:val="Normal"/>
    <w:next w:val="Normal"/>
    <w:autoRedefine/>
    <w:uiPriority w:val="39"/>
    <w:unhideWhenUsed/>
    <w:rsid w:val="00AE78D9"/>
    <w:pPr>
      <w:spacing w:after="100"/>
    </w:pPr>
  </w:style>
  <w:style w:type="character" w:styleId="Hyperlink">
    <w:name w:val="Hyperlink"/>
    <w:basedOn w:val="DefaultParagraphFont"/>
    <w:uiPriority w:val="99"/>
    <w:unhideWhenUsed/>
    <w:rsid w:val="00AE78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580DE-633D-4D94-B2AA-A8C6DADAA7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A M</cp:lastModifiedBy>
  <cp:revision>2</cp:revision>
  <dcterms:created xsi:type="dcterms:W3CDTF">2023-06-16T14:52:00Z</dcterms:created>
  <dcterms:modified xsi:type="dcterms:W3CDTF">2023-06-16T14:52:00Z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5ef94939167242344d7ca21e96005f4b60e8ae4151221dd47db2e910ba480144</vt:lpwstr>
  </property>
</Properties>
</file>