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F41DF9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547F6">
              <w:rPr>
                <w:rFonts w:ascii="Times New Roman" w:hAnsi="Times New Roman" w:cs="Times New Roman"/>
                <w:b/>
                <w:color w:val="auto"/>
                <w:sz w:val="48"/>
              </w:rPr>
              <w:t>Marc Bentham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9DEE8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547F6">
              <w:rPr>
                <w:rFonts w:ascii="Times New Roman" w:hAnsi="Times New Roman" w:cs="Times New Roman"/>
                <w:b/>
                <w:color w:val="auto"/>
                <w:sz w:val="48"/>
              </w:rPr>
              <w:t xml:space="preserve"> </w:t>
            </w:r>
            <w:hyperlink r:id="rId11" w:history="1">
              <w:r w:rsidR="003547F6" w:rsidRPr="00B95AF4">
                <w:rPr>
                  <w:rStyle w:val="Hyperddolen"/>
                  <w:rFonts w:ascii="Times New Roman" w:hAnsi="Times New Roman" w:cs="Times New Roman"/>
                  <w:b/>
                  <w:sz w:val="32"/>
                  <w:szCs w:val="32"/>
                </w:rPr>
                <w:t>2330026@student.uwtsd.ac.uk</w:t>
              </w:r>
            </w:hyperlink>
            <w:r w:rsidR="003547F6" w:rsidRPr="00B95AF4">
              <w:rPr>
                <w:rFonts w:ascii="Times New Roman" w:hAnsi="Times New Roman" w:cs="Times New Roman"/>
                <w:b/>
                <w:sz w:val="32"/>
                <w:szCs w:val="32"/>
              </w:rPr>
              <w:t>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A2B4CD2" w14:textId="0D0AA40C" w:rsidR="003547F6" w:rsidRPr="005D3F07" w:rsidRDefault="003547F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2330026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EBC1B61" w14:textId="77777777" w:rsidR="003547F6" w:rsidRDefault="003547F6" w:rsidP="002A1A44">
      <w:pPr>
        <w:keepNext/>
        <w:spacing w:before="240" w:after="60"/>
        <w:jc w:val="both"/>
        <w:rPr>
          <w:sz w:val="24"/>
          <w:szCs w:val="24"/>
        </w:rPr>
      </w:pPr>
    </w:p>
    <w:p w14:paraId="7F28E871" w14:textId="77777777" w:rsidR="003547F6" w:rsidRPr="00C6374A" w:rsidRDefault="003547F6" w:rsidP="003547F6">
      <w:pPr>
        <w:spacing w:line="360" w:lineRule="auto"/>
      </w:pPr>
      <w:r w:rsidRPr="00C6374A">
        <w:t xml:space="preserve">Adams, R., </w:t>
      </w:r>
      <w:proofErr w:type="spellStart"/>
      <w:r w:rsidRPr="00C6374A">
        <w:t>Dominelli</w:t>
      </w:r>
      <w:proofErr w:type="spellEnd"/>
      <w:r w:rsidRPr="00C6374A">
        <w:t xml:space="preserve">, L., Payne, M. (2009a) </w:t>
      </w:r>
      <w:r w:rsidRPr="00C6374A">
        <w:rPr>
          <w:i/>
          <w:iCs/>
        </w:rPr>
        <w:t>‘Practicing Social Work in a Complex World’</w:t>
      </w:r>
      <w:r w:rsidRPr="00C6374A">
        <w:t xml:space="preserve">, Change and Continuity in Social Work Organisations. London, </w:t>
      </w:r>
      <w:r w:rsidRPr="00C6374A">
        <w:rPr>
          <w:i/>
          <w:iCs/>
        </w:rPr>
        <w:t>Red Globe Press,</w:t>
      </w:r>
      <w:r w:rsidRPr="00C6374A">
        <w:t xml:space="preserve"> p.228.</w:t>
      </w:r>
    </w:p>
    <w:p w14:paraId="3385D58D" w14:textId="77777777" w:rsidR="003547F6" w:rsidRDefault="003547F6" w:rsidP="003547F6">
      <w:pPr>
        <w:spacing w:line="360" w:lineRule="auto"/>
      </w:pPr>
    </w:p>
    <w:p w14:paraId="5F6A2D70" w14:textId="0A672F14" w:rsidR="003547F6" w:rsidRPr="00C6374A" w:rsidRDefault="003547F6" w:rsidP="003547F6">
      <w:pPr>
        <w:spacing w:line="360" w:lineRule="auto"/>
      </w:pPr>
      <w:r w:rsidRPr="00C6374A">
        <w:t xml:space="preserve">Adams, R., </w:t>
      </w:r>
      <w:proofErr w:type="spellStart"/>
      <w:r w:rsidRPr="00C6374A">
        <w:t>Dominelli</w:t>
      </w:r>
      <w:proofErr w:type="spellEnd"/>
      <w:r w:rsidRPr="00C6374A">
        <w:t xml:space="preserve">, L., Payne, M. (2009b) </w:t>
      </w:r>
      <w:r w:rsidRPr="00C6374A">
        <w:rPr>
          <w:i/>
          <w:iCs/>
        </w:rPr>
        <w:t>‘Practicing Social Work in a Complex World’</w:t>
      </w:r>
      <w:r w:rsidRPr="00C6374A">
        <w:t xml:space="preserve">, Encountering Complexity and Uncertainty. London, </w:t>
      </w:r>
      <w:r w:rsidRPr="00C6374A">
        <w:rPr>
          <w:i/>
          <w:iCs/>
        </w:rPr>
        <w:t>Red Globe Press,</w:t>
      </w:r>
      <w:r w:rsidRPr="00C6374A">
        <w:t xml:space="preserve"> pp.15-16.</w:t>
      </w:r>
    </w:p>
    <w:p w14:paraId="2FA55BFC" w14:textId="77777777" w:rsidR="003547F6" w:rsidRDefault="003547F6" w:rsidP="003547F6">
      <w:pPr>
        <w:spacing w:line="360" w:lineRule="auto"/>
      </w:pPr>
    </w:p>
    <w:p w14:paraId="075DFB3B" w14:textId="305E6069" w:rsidR="003547F6" w:rsidRPr="00C6374A" w:rsidRDefault="003547F6" w:rsidP="003547F6">
      <w:pPr>
        <w:spacing w:line="360" w:lineRule="auto"/>
      </w:pPr>
      <w:r w:rsidRPr="00C6374A">
        <w:t xml:space="preserve">Adams, R., </w:t>
      </w:r>
      <w:proofErr w:type="spellStart"/>
      <w:r w:rsidRPr="00C6374A">
        <w:t>Dominelli</w:t>
      </w:r>
      <w:proofErr w:type="spellEnd"/>
      <w:r w:rsidRPr="00C6374A">
        <w:t xml:space="preserve">, L., Payne, M. (2009c) </w:t>
      </w:r>
      <w:r w:rsidRPr="00C6374A">
        <w:rPr>
          <w:i/>
          <w:iCs/>
        </w:rPr>
        <w:t>‘Practicing Social Work in a Complex World’</w:t>
      </w:r>
      <w:r w:rsidRPr="00C6374A">
        <w:t xml:space="preserve">. London, </w:t>
      </w:r>
      <w:r w:rsidRPr="00C6374A">
        <w:rPr>
          <w:i/>
          <w:iCs/>
        </w:rPr>
        <w:t>Red Globe Press,</w:t>
      </w:r>
      <w:r w:rsidRPr="00C6374A">
        <w:t xml:space="preserve"> pp.8-174.</w:t>
      </w:r>
    </w:p>
    <w:p w14:paraId="606BB3AC" w14:textId="77777777" w:rsidR="003547F6" w:rsidRDefault="003547F6" w:rsidP="003547F6">
      <w:pPr>
        <w:spacing w:line="360" w:lineRule="auto"/>
      </w:pPr>
    </w:p>
    <w:p w14:paraId="3B7BBC3C" w14:textId="75C6A318" w:rsidR="003547F6" w:rsidRPr="00C6374A" w:rsidRDefault="003547F6" w:rsidP="003547F6">
      <w:pPr>
        <w:spacing w:line="360" w:lineRule="auto"/>
      </w:pPr>
      <w:r w:rsidRPr="00C6374A">
        <w:t>Brammer, A. (2015a) ‘</w:t>
      </w:r>
      <w:r w:rsidRPr="00C6374A">
        <w:rPr>
          <w:i/>
          <w:iCs/>
        </w:rPr>
        <w:t>Social Work Law’</w:t>
      </w:r>
      <w:r w:rsidRPr="00C6374A">
        <w:t xml:space="preserve">, Relationship Between Law and Practice. London, </w:t>
      </w:r>
      <w:r w:rsidRPr="00C6374A">
        <w:rPr>
          <w:i/>
          <w:iCs/>
        </w:rPr>
        <w:t>Pearson Education Ltd</w:t>
      </w:r>
      <w:r w:rsidRPr="00C6374A">
        <w:t>, p.4.</w:t>
      </w:r>
    </w:p>
    <w:p w14:paraId="7A63D821" w14:textId="77777777" w:rsidR="003547F6" w:rsidRDefault="003547F6" w:rsidP="003547F6">
      <w:pPr>
        <w:spacing w:line="360" w:lineRule="auto"/>
      </w:pPr>
    </w:p>
    <w:p w14:paraId="14F10D4F" w14:textId="1ED8B350" w:rsidR="003547F6" w:rsidRPr="00C6374A" w:rsidRDefault="003547F6" w:rsidP="003547F6">
      <w:pPr>
        <w:spacing w:line="360" w:lineRule="auto"/>
      </w:pPr>
      <w:r w:rsidRPr="00C6374A">
        <w:t>Brammer, A. (2015b) ‘</w:t>
      </w:r>
      <w:r w:rsidRPr="00C6374A">
        <w:rPr>
          <w:i/>
          <w:iCs/>
        </w:rPr>
        <w:t>Social Work Law’</w:t>
      </w:r>
      <w:r w:rsidRPr="00C6374A">
        <w:t xml:space="preserve">, Mental Capacity. London, </w:t>
      </w:r>
      <w:r w:rsidRPr="00C6374A">
        <w:rPr>
          <w:i/>
          <w:iCs/>
        </w:rPr>
        <w:t>Pearson Education Ltd</w:t>
      </w:r>
      <w:r w:rsidRPr="00C6374A">
        <w:t>, p.471.</w:t>
      </w:r>
    </w:p>
    <w:p w14:paraId="103C78BE" w14:textId="77777777" w:rsidR="003547F6" w:rsidRDefault="003547F6" w:rsidP="003547F6">
      <w:pPr>
        <w:spacing w:line="360" w:lineRule="auto"/>
      </w:pPr>
    </w:p>
    <w:p w14:paraId="7E985C6C" w14:textId="6367628C" w:rsidR="003547F6" w:rsidRPr="00C6374A" w:rsidRDefault="003547F6" w:rsidP="003547F6">
      <w:pPr>
        <w:spacing w:line="360" w:lineRule="auto"/>
      </w:pPr>
      <w:r w:rsidRPr="00C6374A">
        <w:t>Brammer, A. (2015c) ‘</w:t>
      </w:r>
      <w:r w:rsidRPr="00C6374A">
        <w:rPr>
          <w:i/>
          <w:iCs/>
        </w:rPr>
        <w:t>Social Work Law’</w:t>
      </w:r>
      <w:r w:rsidRPr="00C6374A">
        <w:t xml:space="preserve">, Adult Safeguarding. London, </w:t>
      </w:r>
      <w:r w:rsidRPr="00C6374A">
        <w:rPr>
          <w:i/>
          <w:iCs/>
        </w:rPr>
        <w:t>Pearson Education Ltd</w:t>
      </w:r>
      <w:r w:rsidRPr="00C6374A">
        <w:t>, pp.488-484.</w:t>
      </w:r>
    </w:p>
    <w:p w14:paraId="026A0BC5" w14:textId="77777777" w:rsidR="003547F6" w:rsidRDefault="003547F6" w:rsidP="003547F6"/>
    <w:p w14:paraId="361E9B70" w14:textId="7AF0C95E" w:rsidR="003547F6" w:rsidRPr="00C6374A" w:rsidRDefault="003547F6" w:rsidP="003547F6">
      <w:r w:rsidRPr="00C6374A">
        <w:t>Brammer, A. (2015d) ‘</w:t>
      </w:r>
      <w:r w:rsidRPr="00C6374A">
        <w:rPr>
          <w:i/>
          <w:iCs/>
        </w:rPr>
        <w:t>Social Work Law’</w:t>
      </w:r>
      <w:r w:rsidRPr="00C6374A">
        <w:t>,</w:t>
      </w:r>
      <w:r w:rsidRPr="00C6374A">
        <w:rPr>
          <w:lang w:val="en-US"/>
        </w:rPr>
        <w:t xml:space="preserve"> Child Protection. </w:t>
      </w:r>
      <w:r w:rsidRPr="00C6374A">
        <w:t xml:space="preserve">London, </w:t>
      </w:r>
      <w:r w:rsidRPr="00C6374A">
        <w:rPr>
          <w:i/>
          <w:iCs/>
        </w:rPr>
        <w:t>Pearson Education Ltd</w:t>
      </w:r>
      <w:r w:rsidRPr="00C6374A">
        <w:t>, pp.137-235.</w:t>
      </w:r>
    </w:p>
    <w:p w14:paraId="4F3DE96F" w14:textId="77777777" w:rsidR="003547F6" w:rsidRPr="00C6374A" w:rsidRDefault="003547F6" w:rsidP="003547F6">
      <w:pPr>
        <w:spacing w:line="360" w:lineRule="auto"/>
      </w:pPr>
      <w:r w:rsidRPr="00C6374A">
        <w:t xml:space="preserve">BVSC (2021) ‘The Weather Model’ [Online], Available at; </w:t>
      </w:r>
      <w:hyperlink r:id="rId12" w:anchor=":~:text=It%20provides%20a%20simple%20but%20effective%20model%20for,%28other%20peoples%20views%29%20impact%20on%20your%20practice%3F%20" w:history="1">
        <w:r w:rsidRPr="00C6374A">
          <w:rPr>
            <w:rStyle w:val="Hyperddolen"/>
          </w:rPr>
          <w:t>The Weather Model | Birmingham Voluntary Service Council</w:t>
        </w:r>
      </w:hyperlink>
      <w:r w:rsidRPr="00C6374A">
        <w:t>, (Accessed: 26th of January, 2025).</w:t>
      </w:r>
    </w:p>
    <w:p w14:paraId="22484F28" w14:textId="77777777" w:rsidR="003547F6" w:rsidRDefault="003547F6" w:rsidP="003547F6">
      <w:pPr>
        <w:spacing w:line="360" w:lineRule="auto"/>
      </w:pPr>
    </w:p>
    <w:p w14:paraId="153127AF" w14:textId="39523858" w:rsidR="003547F6" w:rsidRPr="00C6374A" w:rsidRDefault="003547F6" w:rsidP="003547F6">
      <w:pPr>
        <w:spacing w:line="360" w:lineRule="auto"/>
      </w:pPr>
      <w:r w:rsidRPr="00C6374A">
        <w:t>Cafcass (2025) ‘</w:t>
      </w:r>
      <w:r w:rsidRPr="00C6374A">
        <w:rPr>
          <w:i/>
          <w:iCs/>
        </w:rPr>
        <w:t>Working with Adults, Children and Young People with Additional Need’</w:t>
      </w:r>
      <w:r w:rsidRPr="00C6374A">
        <w:t xml:space="preserve"> [Online], Available at; </w:t>
      </w:r>
      <w:hyperlink r:id="rId13" w:history="1">
        <w:r w:rsidRPr="00C6374A">
          <w:rPr>
            <w:rStyle w:val="Hyperddolen"/>
          </w:rPr>
          <w:t>Intro leaflet - Working with children with specific learning difficulties 26.04.2023.pdf</w:t>
        </w:r>
      </w:hyperlink>
      <w:r w:rsidRPr="00C6374A">
        <w:t xml:space="preserve"> (Accessed: 7th of February, 2025).</w:t>
      </w:r>
    </w:p>
    <w:p w14:paraId="7645A4EC" w14:textId="77777777" w:rsidR="003547F6" w:rsidRDefault="003547F6" w:rsidP="003547F6">
      <w:pPr>
        <w:spacing w:line="360" w:lineRule="auto"/>
      </w:pPr>
    </w:p>
    <w:p w14:paraId="19CC2EAE" w14:textId="4B116B13" w:rsidR="003547F6" w:rsidRPr="00C6374A" w:rsidRDefault="003547F6" w:rsidP="003547F6">
      <w:pPr>
        <w:spacing w:line="360" w:lineRule="auto"/>
      </w:pPr>
      <w:r w:rsidRPr="00C6374A">
        <w:t>Davies, M. (2013a) ‘</w:t>
      </w:r>
      <w:r w:rsidRPr="00C6374A">
        <w:rPr>
          <w:i/>
          <w:iCs/>
        </w:rPr>
        <w:t xml:space="preserve">The Blackwell Companion to Social </w:t>
      </w:r>
      <w:r w:rsidRPr="00C6374A">
        <w:t xml:space="preserve">Work’, Critical Perspectives. Oxford, </w:t>
      </w:r>
      <w:r w:rsidRPr="00C6374A">
        <w:rPr>
          <w:i/>
          <w:iCs/>
        </w:rPr>
        <w:t>John Wiley and Sons Ltd</w:t>
      </w:r>
      <w:r w:rsidRPr="00C6374A">
        <w:t>, p.423-434.</w:t>
      </w:r>
    </w:p>
    <w:p w14:paraId="48392537" w14:textId="77777777" w:rsidR="003547F6" w:rsidRDefault="003547F6" w:rsidP="003547F6">
      <w:pPr>
        <w:spacing w:line="360" w:lineRule="auto"/>
      </w:pPr>
    </w:p>
    <w:p w14:paraId="49279556" w14:textId="68D4D696" w:rsidR="003547F6" w:rsidRPr="00C6374A" w:rsidRDefault="003547F6" w:rsidP="003547F6">
      <w:pPr>
        <w:spacing w:line="360" w:lineRule="auto"/>
      </w:pPr>
      <w:r w:rsidRPr="00C6374A">
        <w:t>Davies, M. (2013b) ‘</w:t>
      </w:r>
      <w:r w:rsidRPr="00C6374A">
        <w:rPr>
          <w:i/>
          <w:iCs/>
        </w:rPr>
        <w:t xml:space="preserve">The Blackwell Companion to Social </w:t>
      </w:r>
      <w:r w:rsidRPr="00C6374A">
        <w:t xml:space="preserve">Work’, Strengths-Based/Resilience Theory. Oxford, </w:t>
      </w:r>
      <w:r w:rsidRPr="00C6374A">
        <w:rPr>
          <w:i/>
          <w:iCs/>
        </w:rPr>
        <w:t>John Wiley and Sons Ltd</w:t>
      </w:r>
      <w:r w:rsidRPr="00C6374A">
        <w:t>, pp.484.487.</w:t>
      </w:r>
    </w:p>
    <w:p w14:paraId="10E7EF10" w14:textId="77777777" w:rsidR="003547F6" w:rsidRDefault="003547F6" w:rsidP="003547F6">
      <w:pPr>
        <w:spacing w:line="360" w:lineRule="auto"/>
      </w:pPr>
    </w:p>
    <w:p w14:paraId="0E98F311" w14:textId="535577F6" w:rsidR="003547F6" w:rsidRPr="00C6374A" w:rsidRDefault="003547F6" w:rsidP="003547F6">
      <w:pPr>
        <w:spacing w:line="360" w:lineRule="auto"/>
      </w:pPr>
      <w:r w:rsidRPr="00C6374A">
        <w:t>Davies, M. (2013c) ‘</w:t>
      </w:r>
      <w:r w:rsidRPr="00C6374A">
        <w:rPr>
          <w:i/>
          <w:iCs/>
        </w:rPr>
        <w:t xml:space="preserve">The Blackwell Companion to Social </w:t>
      </w:r>
      <w:r w:rsidRPr="00C6374A">
        <w:t xml:space="preserve">Work’, Family Practices. Oxford, </w:t>
      </w:r>
      <w:r w:rsidRPr="00C6374A">
        <w:rPr>
          <w:i/>
          <w:iCs/>
        </w:rPr>
        <w:t>John Wiley and Sons Ltd</w:t>
      </w:r>
      <w:r w:rsidRPr="00C6374A">
        <w:t>, p.443.</w:t>
      </w:r>
    </w:p>
    <w:p w14:paraId="00C07A15" w14:textId="77777777" w:rsidR="003547F6" w:rsidRDefault="003547F6" w:rsidP="003547F6">
      <w:pPr>
        <w:spacing w:line="360" w:lineRule="auto"/>
      </w:pPr>
    </w:p>
    <w:p w14:paraId="1CB17918" w14:textId="2CCAF25C" w:rsidR="003547F6" w:rsidRPr="00C6374A" w:rsidRDefault="003547F6" w:rsidP="003547F6">
      <w:pPr>
        <w:spacing w:line="360" w:lineRule="auto"/>
      </w:pPr>
      <w:r w:rsidRPr="00C6374A">
        <w:t>Davies, M. (2013d) ‘</w:t>
      </w:r>
      <w:r w:rsidRPr="00C6374A">
        <w:rPr>
          <w:i/>
          <w:iCs/>
        </w:rPr>
        <w:t xml:space="preserve">The Blackwell Companion to Social </w:t>
      </w:r>
      <w:r w:rsidRPr="00C6374A">
        <w:t xml:space="preserve">Work’, Theories of Empowerment. Oxford, </w:t>
      </w:r>
      <w:r w:rsidRPr="00C6374A">
        <w:rPr>
          <w:i/>
          <w:iCs/>
        </w:rPr>
        <w:t>John Wiley and Sons Ltd</w:t>
      </w:r>
      <w:r w:rsidRPr="00C6374A">
        <w:t>, p.439.</w:t>
      </w:r>
    </w:p>
    <w:p w14:paraId="02E1097A" w14:textId="77777777" w:rsidR="003547F6" w:rsidRDefault="003547F6" w:rsidP="003547F6">
      <w:pPr>
        <w:spacing w:line="360" w:lineRule="auto"/>
      </w:pPr>
    </w:p>
    <w:p w14:paraId="5F7F3DBF" w14:textId="7318361E" w:rsidR="003547F6" w:rsidRPr="00C6374A" w:rsidRDefault="003547F6" w:rsidP="003547F6">
      <w:pPr>
        <w:spacing w:line="360" w:lineRule="auto"/>
      </w:pPr>
      <w:r w:rsidRPr="00C6374A">
        <w:t>Davies, M. (2013e) ‘</w:t>
      </w:r>
      <w:r w:rsidRPr="00C6374A">
        <w:rPr>
          <w:i/>
          <w:iCs/>
        </w:rPr>
        <w:t xml:space="preserve">The Blackwell Companion to Social </w:t>
      </w:r>
      <w:r w:rsidRPr="00C6374A">
        <w:t xml:space="preserve">Work’, Interviewing and Relationship Skills. Oxford, </w:t>
      </w:r>
      <w:r w:rsidRPr="00C6374A">
        <w:rPr>
          <w:i/>
          <w:iCs/>
        </w:rPr>
        <w:t>John Wiley and Sons Ltd</w:t>
      </w:r>
      <w:r w:rsidRPr="00C6374A">
        <w:t>, pp. 355-365.</w:t>
      </w:r>
    </w:p>
    <w:p w14:paraId="2923C4E5" w14:textId="77777777" w:rsidR="003547F6" w:rsidRDefault="003547F6" w:rsidP="003547F6">
      <w:pPr>
        <w:spacing w:line="360" w:lineRule="auto"/>
      </w:pPr>
    </w:p>
    <w:p w14:paraId="2F70B2C9" w14:textId="0E352D9E" w:rsidR="003547F6" w:rsidRPr="00C6374A" w:rsidRDefault="003547F6" w:rsidP="003547F6">
      <w:pPr>
        <w:spacing w:line="360" w:lineRule="auto"/>
      </w:pPr>
      <w:r w:rsidRPr="00C6374A">
        <w:t>Davies, M. (2013f) ‘</w:t>
      </w:r>
      <w:r w:rsidRPr="00C6374A">
        <w:rPr>
          <w:i/>
          <w:iCs/>
        </w:rPr>
        <w:t xml:space="preserve">The Blackwell Companion to Social </w:t>
      </w:r>
      <w:r w:rsidRPr="00C6374A">
        <w:t xml:space="preserve">Work’, Anti-Oppressive Practice. Oxford, </w:t>
      </w:r>
      <w:r w:rsidRPr="00C6374A">
        <w:rPr>
          <w:i/>
          <w:iCs/>
        </w:rPr>
        <w:t>John Wiley and Sons Ltd</w:t>
      </w:r>
      <w:r w:rsidRPr="00C6374A">
        <w:t xml:space="preserve">, p. 414. </w:t>
      </w:r>
    </w:p>
    <w:p w14:paraId="671D23F9" w14:textId="77777777" w:rsidR="003547F6" w:rsidRDefault="003547F6" w:rsidP="003547F6">
      <w:pPr>
        <w:spacing w:line="360" w:lineRule="auto"/>
      </w:pPr>
    </w:p>
    <w:p w14:paraId="1187A02A" w14:textId="5C453C0A" w:rsidR="003547F6" w:rsidRPr="00C6374A" w:rsidRDefault="003547F6" w:rsidP="003547F6">
      <w:pPr>
        <w:spacing w:line="360" w:lineRule="auto"/>
      </w:pPr>
      <w:r w:rsidRPr="00C6374A">
        <w:t>Davies, M. (2013g) ‘</w:t>
      </w:r>
      <w:r w:rsidRPr="00C6374A">
        <w:rPr>
          <w:i/>
          <w:iCs/>
        </w:rPr>
        <w:t xml:space="preserve">The Blackwell Companion to Social </w:t>
      </w:r>
      <w:r w:rsidRPr="00C6374A">
        <w:t xml:space="preserve">Work’, Person-Centred Practice. Oxford, </w:t>
      </w:r>
      <w:r w:rsidRPr="00C6374A">
        <w:rPr>
          <w:i/>
          <w:iCs/>
        </w:rPr>
        <w:t>John Wiley and Sons Ltd</w:t>
      </w:r>
      <w:r w:rsidRPr="00C6374A">
        <w:t xml:space="preserve">, pp. 459-460. </w:t>
      </w:r>
    </w:p>
    <w:p w14:paraId="05280812" w14:textId="77777777" w:rsidR="003547F6" w:rsidRDefault="003547F6" w:rsidP="003547F6">
      <w:pPr>
        <w:spacing w:line="360" w:lineRule="auto"/>
      </w:pPr>
    </w:p>
    <w:p w14:paraId="1B182841" w14:textId="63F9E737" w:rsidR="003547F6" w:rsidRPr="00C6374A" w:rsidRDefault="003547F6" w:rsidP="003547F6">
      <w:pPr>
        <w:spacing w:line="360" w:lineRule="auto"/>
      </w:pPr>
      <w:r w:rsidRPr="00C6374A">
        <w:t>Davies, M. (2013h) ‘</w:t>
      </w:r>
      <w:r w:rsidRPr="00C6374A">
        <w:rPr>
          <w:i/>
          <w:iCs/>
        </w:rPr>
        <w:t>The Blackwell Companion to Social Work’</w:t>
      </w:r>
      <w:r w:rsidRPr="00C6374A">
        <w:t xml:space="preserve">, Task-Centred Practice. Oxford, </w:t>
      </w:r>
      <w:r w:rsidRPr="00C6374A">
        <w:rPr>
          <w:i/>
          <w:iCs/>
        </w:rPr>
        <w:t>John Wiley and Sons Ltd</w:t>
      </w:r>
      <w:r w:rsidRPr="00C6374A">
        <w:t>, p.492.</w:t>
      </w:r>
    </w:p>
    <w:p w14:paraId="4842C21A" w14:textId="77777777" w:rsidR="003547F6" w:rsidRDefault="003547F6" w:rsidP="003547F6">
      <w:pPr>
        <w:spacing w:line="360" w:lineRule="auto"/>
      </w:pPr>
    </w:p>
    <w:p w14:paraId="08CCF38C" w14:textId="6BCA3AE8" w:rsidR="003547F6" w:rsidRPr="00C6374A" w:rsidRDefault="003547F6" w:rsidP="003547F6">
      <w:pPr>
        <w:spacing w:line="360" w:lineRule="auto"/>
      </w:pPr>
      <w:r w:rsidRPr="00C6374A">
        <w:t>Davies, M. (2013i) ‘</w:t>
      </w:r>
      <w:r w:rsidRPr="00C6374A">
        <w:rPr>
          <w:i/>
          <w:iCs/>
        </w:rPr>
        <w:t>The Blackwell Companion to Social Work’</w:t>
      </w:r>
      <w:r w:rsidRPr="00C6374A">
        <w:t xml:space="preserve">, Learning Disabilities in Adults. Oxford, </w:t>
      </w:r>
      <w:r w:rsidRPr="00C6374A">
        <w:rPr>
          <w:i/>
          <w:iCs/>
        </w:rPr>
        <w:t>John Wiley and Sons Ltd</w:t>
      </w:r>
      <w:r w:rsidRPr="00C6374A">
        <w:t>, p.193.</w:t>
      </w:r>
    </w:p>
    <w:p w14:paraId="325EDDD8" w14:textId="77777777" w:rsidR="003547F6" w:rsidRDefault="003547F6" w:rsidP="003547F6">
      <w:pPr>
        <w:spacing w:line="360" w:lineRule="auto"/>
      </w:pPr>
    </w:p>
    <w:p w14:paraId="39A80299" w14:textId="441D47F8" w:rsidR="003547F6" w:rsidRPr="00C6374A" w:rsidRDefault="003547F6" w:rsidP="003547F6">
      <w:pPr>
        <w:spacing w:line="360" w:lineRule="auto"/>
      </w:pPr>
      <w:r w:rsidRPr="00C6374A">
        <w:t xml:space="preserve">Fulcher, L., </w:t>
      </w:r>
      <w:proofErr w:type="spellStart"/>
      <w:r w:rsidRPr="00C6374A">
        <w:t>Garfat</w:t>
      </w:r>
      <w:proofErr w:type="spellEnd"/>
      <w:r w:rsidRPr="00C6374A">
        <w:t xml:space="preserve">, T. (2008) ‘Quality Care in a Family Setting a Practical Guide to Foster Carers’, Respected. Cape Town, </w:t>
      </w:r>
      <w:proofErr w:type="gramStart"/>
      <w:r w:rsidRPr="00C6374A">
        <w:rPr>
          <w:i/>
          <w:iCs/>
        </w:rPr>
        <w:t>Pre Text Publishers</w:t>
      </w:r>
      <w:proofErr w:type="gramEnd"/>
      <w:r w:rsidRPr="00C6374A">
        <w:t>, p.33.</w:t>
      </w:r>
    </w:p>
    <w:p w14:paraId="2918C9C5" w14:textId="77777777" w:rsidR="003547F6" w:rsidRDefault="003547F6" w:rsidP="003547F6">
      <w:pPr>
        <w:spacing w:line="360" w:lineRule="auto"/>
      </w:pPr>
    </w:p>
    <w:p w14:paraId="7D787F05" w14:textId="7C717EC2" w:rsidR="003547F6" w:rsidRPr="00C6374A" w:rsidRDefault="003547F6" w:rsidP="003547F6">
      <w:pPr>
        <w:spacing w:line="360" w:lineRule="auto"/>
        <w:rPr>
          <w:i/>
          <w:iCs/>
        </w:rPr>
      </w:pPr>
      <w:r w:rsidRPr="00C6374A">
        <w:t xml:space="preserve">Howe, D. (2009) </w:t>
      </w:r>
      <w:r w:rsidRPr="00C6374A">
        <w:rPr>
          <w:i/>
          <w:iCs/>
        </w:rPr>
        <w:t>‘A Brief Introduction to Social Work Theory’,</w:t>
      </w:r>
      <w:r w:rsidRPr="00C6374A">
        <w:t xml:space="preserve"> Anti-Oppressive Practice and Empowerment, </w:t>
      </w:r>
      <w:bookmarkStart w:id="0" w:name="_Hlk189834639"/>
      <w:r w:rsidRPr="00C6374A">
        <w:t>London</w:t>
      </w:r>
      <w:r w:rsidRPr="00C6374A">
        <w:rPr>
          <w:i/>
          <w:iCs/>
        </w:rPr>
        <w:t>, Palgrave MacMillan, p.146.</w:t>
      </w:r>
      <w:bookmarkEnd w:id="0"/>
    </w:p>
    <w:p w14:paraId="4964D340" w14:textId="77777777" w:rsidR="003547F6" w:rsidRDefault="003547F6" w:rsidP="003547F6">
      <w:pPr>
        <w:spacing w:line="360" w:lineRule="auto"/>
      </w:pPr>
    </w:p>
    <w:p w14:paraId="12ADE20C" w14:textId="3701569F" w:rsidR="003547F6" w:rsidRPr="00C6374A" w:rsidRDefault="003547F6" w:rsidP="003547F6">
      <w:pPr>
        <w:spacing w:line="360" w:lineRule="auto"/>
      </w:pPr>
      <w:r w:rsidRPr="00C6374A">
        <w:t xml:space="preserve">Howe, D. (2011) </w:t>
      </w:r>
      <w:r w:rsidRPr="00C6374A">
        <w:rPr>
          <w:i/>
          <w:iCs/>
        </w:rPr>
        <w:t xml:space="preserve">‘Attachment Across the </w:t>
      </w:r>
      <w:proofErr w:type="spellStart"/>
      <w:r w:rsidRPr="00C6374A">
        <w:rPr>
          <w:i/>
          <w:iCs/>
        </w:rPr>
        <w:t>Lifecourse</w:t>
      </w:r>
      <w:proofErr w:type="spellEnd"/>
      <w:r w:rsidRPr="00C6374A">
        <w:rPr>
          <w:i/>
          <w:iCs/>
        </w:rPr>
        <w:t xml:space="preserve">’, </w:t>
      </w:r>
      <w:r w:rsidRPr="00C6374A">
        <w:t>Anxious and Preoccupied Attachments in Adulthood, London</w:t>
      </w:r>
      <w:r w:rsidRPr="00C6374A">
        <w:rPr>
          <w:i/>
          <w:iCs/>
        </w:rPr>
        <w:t xml:space="preserve">, Palgrave MacMillan, pp. 134.137. </w:t>
      </w:r>
    </w:p>
    <w:p w14:paraId="4283CC53" w14:textId="77777777" w:rsidR="003547F6" w:rsidRDefault="003547F6" w:rsidP="003547F6">
      <w:pPr>
        <w:spacing w:line="360" w:lineRule="auto"/>
      </w:pPr>
    </w:p>
    <w:p w14:paraId="33C5AA52" w14:textId="3C090EA6" w:rsidR="003547F6" w:rsidRPr="00C6374A" w:rsidRDefault="003547F6" w:rsidP="003547F6">
      <w:pPr>
        <w:spacing w:line="360" w:lineRule="auto"/>
        <w:rPr>
          <w:i/>
          <w:iCs/>
          <w:u w:val="single"/>
        </w:rPr>
      </w:pPr>
      <w:r w:rsidRPr="00C6374A">
        <w:t xml:space="preserve">Maclean, S., Finch, J., </w:t>
      </w:r>
      <w:proofErr w:type="spellStart"/>
      <w:r w:rsidRPr="00C6374A">
        <w:t>Tedam</w:t>
      </w:r>
      <w:proofErr w:type="spellEnd"/>
      <w:r w:rsidRPr="00C6374A">
        <w:t xml:space="preserve">, P. (2018) </w:t>
      </w:r>
      <w:r w:rsidRPr="00C6374A">
        <w:rPr>
          <w:i/>
          <w:iCs/>
        </w:rPr>
        <w:t xml:space="preserve">‘SHARE’ </w:t>
      </w:r>
      <w:r w:rsidRPr="00C6374A">
        <w:t xml:space="preserve">A New Model for Social Work. Lichfield, </w:t>
      </w:r>
      <w:proofErr w:type="spellStart"/>
      <w:r w:rsidRPr="00C6374A">
        <w:rPr>
          <w:i/>
          <w:iCs/>
        </w:rPr>
        <w:t>Kirwin</w:t>
      </w:r>
      <w:proofErr w:type="spellEnd"/>
      <w:r w:rsidRPr="00C6374A">
        <w:rPr>
          <w:i/>
          <w:iCs/>
        </w:rPr>
        <w:t xml:space="preserve"> Maclean Associates Ltd</w:t>
      </w:r>
      <w:r w:rsidRPr="00C6374A">
        <w:t>, p.13.</w:t>
      </w:r>
    </w:p>
    <w:p w14:paraId="6C923280" w14:textId="77777777" w:rsidR="003547F6" w:rsidRDefault="003547F6" w:rsidP="003547F6">
      <w:pPr>
        <w:spacing w:line="360" w:lineRule="auto"/>
      </w:pPr>
    </w:p>
    <w:p w14:paraId="4123DBF6" w14:textId="554253B5" w:rsidR="003547F6" w:rsidRPr="00C6374A" w:rsidRDefault="003547F6" w:rsidP="003547F6">
      <w:pPr>
        <w:spacing w:line="360" w:lineRule="auto"/>
      </w:pPr>
      <w:r w:rsidRPr="00C6374A">
        <w:t xml:space="preserve">Maclean, S. (2010) </w:t>
      </w:r>
      <w:r w:rsidRPr="00C6374A">
        <w:rPr>
          <w:i/>
          <w:iCs/>
        </w:rPr>
        <w:t xml:space="preserve">‘The Social Work Pocket Guide to Reflective Practice’, </w:t>
      </w:r>
      <w:r w:rsidRPr="00C6374A">
        <w:t>Sch</w:t>
      </w:r>
      <w:r w:rsidRPr="00C6374A">
        <w:rPr>
          <w:rFonts w:cstheme="minorHAnsi"/>
        </w:rPr>
        <w:t>ö</w:t>
      </w:r>
      <w:r w:rsidRPr="00C6374A">
        <w:t xml:space="preserve">n. Lichfield, </w:t>
      </w:r>
      <w:proofErr w:type="spellStart"/>
      <w:r w:rsidRPr="00C6374A">
        <w:rPr>
          <w:i/>
          <w:iCs/>
        </w:rPr>
        <w:t>Kirwin</w:t>
      </w:r>
      <w:proofErr w:type="spellEnd"/>
      <w:r w:rsidRPr="00C6374A">
        <w:rPr>
          <w:i/>
          <w:iCs/>
        </w:rPr>
        <w:t xml:space="preserve"> Maclean Associates Ltd</w:t>
      </w:r>
      <w:r w:rsidRPr="00C6374A">
        <w:t>, pp.10-85.</w:t>
      </w:r>
    </w:p>
    <w:p w14:paraId="33C53829" w14:textId="77777777" w:rsidR="003547F6" w:rsidRDefault="003547F6" w:rsidP="003547F6">
      <w:pPr>
        <w:spacing w:line="360" w:lineRule="auto"/>
      </w:pPr>
    </w:p>
    <w:p w14:paraId="17BA53D9" w14:textId="3FA839FB" w:rsidR="003547F6" w:rsidRPr="00C6374A" w:rsidRDefault="003547F6" w:rsidP="003547F6">
      <w:pPr>
        <w:spacing w:line="360" w:lineRule="auto"/>
      </w:pPr>
      <w:r w:rsidRPr="00C6374A">
        <w:t>Mencap (2025</w:t>
      </w:r>
      <w:r w:rsidRPr="00C6374A">
        <w:rPr>
          <w:i/>
          <w:iCs/>
        </w:rPr>
        <w:t xml:space="preserve">) ‘Makaton’ </w:t>
      </w:r>
      <w:r w:rsidRPr="00C6374A">
        <w:t xml:space="preserve">[Online], Available at; </w:t>
      </w:r>
      <w:hyperlink r:id="rId14" w:history="1">
        <w:r w:rsidRPr="00C6374A">
          <w:rPr>
            <w:rStyle w:val="Hyperddolen"/>
          </w:rPr>
          <w:t>Makaton | Mencap</w:t>
        </w:r>
      </w:hyperlink>
      <w:r w:rsidRPr="00C6374A">
        <w:t xml:space="preserve"> (Accessed: 9th of February, 2025).</w:t>
      </w:r>
    </w:p>
    <w:p w14:paraId="4C2D8DDF" w14:textId="77777777" w:rsidR="003547F6" w:rsidRDefault="003547F6" w:rsidP="003547F6">
      <w:pPr>
        <w:rPr>
          <w:lang w:val="en-US"/>
        </w:rPr>
      </w:pPr>
    </w:p>
    <w:p w14:paraId="622F5963" w14:textId="30085EE7" w:rsidR="003547F6" w:rsidRPr="00C6374A" w:rsidRDefault="003547F6" w:rsidP="003547F6">
      <w:pPr>
        <w:rPr>
          <w:u w:val="single"/>
          <w:lang w:val="en-US"/>
        </w:rPr>
      </w:pPr>
      <w:r w:rsidRPr="00C6374A">
        <w:rPr>
          <w:lang w:val="en-US"/>
        </w:rPr>
        <w:t xml:space="preserve">National Independent Safeguarding Board Wales (2025) ‘About the Board’ </w:t>
      </w:r>
      <w:r w:rsidRPr="00C6374A">
        <w:t xml:space="preserve">Available at; </w:t>
      </w:r>
      <w:hyperlink r:id="rId15" w:history="1">
        <w:r w:rsidRPr="00C6374A">
          <w:rPr>
            <w:rStyle w:val="Hyperddolen"/>
          </w:rPr>
          <w:t xml:space="preserve">About </w:t>
        </w:r>
        <w:proofErr w:type="gramStart"/>
        <w:r w:rsidRPr="00C6374A">
          <w:rPr>
            <w:rStyle w:val="Hyperddolen"/>
          </w:rPr>
          <w:t>The</w:t>
        </w:r>
        <w:proofErr w:type="gramEnd"/>
        <w:r w:rsidRPr="00C6374A">
          <w:rPr>
            <w:rStyle w:val="Hyperddolen"/>
          </w:rPr>
          <w:t xml:space="preserve"> Board - Safeguarding Board Wales</w:t>
        </w:r>
      </w:hyperlink>
      <w:r w:rsidRPr="00C6374A">
        <w:t xml:space="preserve"> (Accessed: 10th of February, 2025).</w:t>
      </w:r>
    </w:p>
    <w:p w14:paraId="4D851596" w14:textId="77777777" w:rsidR="003547F6" w:rsidRPr="00C6374A" w:rsidRDefault="003547F6" w:rsidP="003547F6">
      <w:pPr>
        <w:spacing w:line="360" w:lineRule="auto"/>
      </w:pPr>
    </w:p>
    <w:p w14:paraId="059A078B" w14:textId="77777777" w:rsidR="003547F6" w:rsidRPr="00C6374A" w:rsidRDefault="003547F6" w:rsidP="003547F6">
      <w:pPr>
        <w:spacing w:line="360" w:lineRule="auto"/>
      </w:pPr>
      <w:r w:rsidRPr="00C6374A">
        <w:t xml:space="preserve">Social Care Wales (2025a) </w:t>
      </w:r>
      <w:r w:rsidRPr="00C6374A">
        <w:rPr>
          <w:i/>
          <w:iCs/>
        </w:rPr>
        <w:t xml:space="preserve">‘Early Help and Prevention from Abuse, Neglect and Harm’ </w:t>
      </w:r>
      <w:r w:rsidRPr="00C6374A">
        <w:t xml:space="preserve">[Online], Available at; </w:t>
      </w:r>
      <w:hyperlink r:id="rId16" w:anchor=":~:text=However%2C%20early%20help%2C%20also%20referred%20to%20as%20early,benefits%20for%20the%20child%E2%80%99s%20health%20and%20well-being.%201" w:history="1">
        <w:r w:rsidRPr="00C6374A">
          <w:rPr>
            <w:rStyle w:val="Hyperddolen"/>
          </w:rPr>
          <w:t>Safeguarding Wales</w:t>
        </w:r>
      </w:hyperlink>
      <w:r w:rsidRPr="00C6374A">
        <w:t xml:space="preserve">  </w:t>
      </w:r>
      <w:bookmarkStart w:id="1" w:name="_Hlk190005258"/>
      <w:r w:rsidRPr="00C6374A">
        <w:t>(Accessed: 9th of February, 2025).</w:t>
      </w:r>
      <w:bookmarkEnd w:id="1"/>
    </w:p>
    <w:p w14:paraId="7E8BF35F" w14:textId="77777777" w:rsidR="003547F6" w:rsidRDefault="003547F6" w:rsidP="003547F6"/>
    <w:p w14:paraId="01201021" w14:textId="0AA88892" w:rsidR="003547F6" w:rsidRPr="00C6374A" w:rsidRDefault="003547F6" w:rsidP="003547F6">
      <w:r w:rsidRPr="00C6374A">
        <w:t xml:space="preserve">Social Care Wales (2025b) </w:t>
      </w:r>
      <w:r w:rsidRPr="00C6374A">
        <w:rPr>
          <w:i/>
          <w:iCs/>
        </w:rPr>
        <w:t>‘Children and Young People at Risk of Harm,</w:t>
      </w:r>
      <w:r w:rsidRPr="00C6374A">
        <w:t xml:space="preserve"> [Online], Available at; </w:t>
      </w:r>
      <w:hyperlink r:id="rId17" w:history="1">
        <w:r w:rsidRPr="00C6374A">
          <w:rPr>
            <w:rStyle w:val="Hyperddolen"/>
          </w:rPr>
          <w:t>Safeguarding Wales</w:t>
        </w:r>
      </w:hyperlink>
      <w:r w:rsidRPr="00C6374A">
        <w:t xml:space="preserve"> (Accessed: 10th of </w:t>
      </w:r>
      <w:proofErr w:type="gramStart"/>
      <w:r w:rsidRPr="00C6374A">
        <w:t>February,</w:t>
      </w:r>
      <w:proofErr w:type="gramEnd"/>
      <w:r w:rsidRPr="00C6374A">
        <w:t xml:space="preserve"> 2025).</w:t>
      </w:r>
    </w:p>
    <w:p w14:paraId="7818CDDA" w14:textId="77777777" w:rsidR="003547F6" w:rsidRDefault="003547F6" w:rsidP="003547F6"/>
    <w:p w14:paraId="4617710B" w14:textId="5A047567" w:rsidR="003547F6" w:rsidRPr="00C6374A" w:rsidRDefault="003547F6" w:rsidP="003547F6">
      <w:r w:rsidRPr="00C6374A">
        <w:t xml:space="preserve">Social Care Wales (2025c) </w:t>
      </w:r>
      <w:r w:rsidRPr="00C6374A">
        <w:rPr>
          <w:i/>
          <w:iCs/>
        </w:rPr>
        <w:t>‘Seeking Consent to a Report,</w:t>
      </w:r>
      <w:r w:rsidRPr="00C6374A">
        <w:t xml:space="preserve"> [Online], Available at; </w:t>
      </w:r>
      <w:hyperlink r:id="rId18" w:history="1">
        <w:r w:rsidRPr="00C6374A">
          <w:rPr>
            <w:rStyle w:val="Hyperddolen"/>
          </w:rPr>
          <w:t>Safeguarding Wales</w:t>
        </w:r>
      </w:hyperlink>
      <w:r w:rsidRPr="00C6374A">
        <w:t xml:space="preserve"> (Accessed: 12th of February, 2025).</w:t>
      </w:r>
    </w:p>
    <w:p w14:paraId="4D0FEF98" w14:textId="77777777" w:rsidR="003547F6" w:rsidRDefault="003547F6" w:rsidP="003547F6">
      <w:pPr>
        <w:spacing w:line="360" w:lineRule="auto"/>
      </w:pPr>
    </w:p>
    <w:p w14:paraId="0C588F8A" w14:textId="6A9E1170" w:rsidR="003547F6" w:rsidRPr="00C6374A" w:rsidRDefault="003547F6" w:rsidP="003547F6">
      <w:pPr>
        <w:spacing w:line="360" w:lineRule="auto"/>
      </w:pPr>
      <w:r w:rsidRPr="00C6374A">
        <w:t xml:space="preserve">Social Care Wales (2017) </w:t>
      </w:r>
      <w:r w:rsidRPr="00C6374A">
        <w:rPr>
          <w:i/>
          <w:iCs/>
        </w:rPr>
        <w:t>‘Code of Professional Practice in Social</w:t>
      </w:r>
      <w:r w:rsidRPr="00C6374A">
        <w:t xml:space="preserve"> </w:t>
      </w:r>
      <w:r w:rsidRPr="00C6374A">
        <w:rPr>
          <w:i/>
          <w:iCs/>
        </w:rPr>
        <w:t>Care’,</w:t>
      </w:r>
      <w:r w:rsidRPr="00C6374A">
        <w:t xml:space="preserve"> The Seven Sections of the Code [Online], Available at; </w:t>
      </w:r>
      <w:hyperlink r:id="rId19" w:history="1">
        <w:r w:rsidRPr="00C6374A">
          <w:rPr>
            <w:rStyle w:val="Hyperddolen"/>
          </w:rPr>
          <w:t>untitled</w:t>
        </w:r>
      </w:hyperlink>
      <w:r w:rsidRPr="00C6374A">
        <w:t xml:space="preserve"> (Accessed: 2nd of February, 2025).</w:t>
      </w:r>
    </w:p>
    <w:p w14:paraId="59E73213" w14:textId="77777777" w:rsidR="003547F6" w:rsidRDefault="003547F6" w:rsidP="003547F6">
      <w:pPr>
        <w:spacing w:line="360" w:lineRule="auto"/>
      </w:pPr>
    </w:p>
    <w:p w14:paraId="3C874639" w14:textId="7767885C" w:rsidR="003547F6" w:rsidRPr="00C6374A" w:rsidRDefault="003547F6" w:rsidP="003547F6">
      <w:pPr>
        <w:spacing w:line="360" w:lineRule="auto"/>
      </w:pPr>
      <w:r w:rsidRPr="00C6374A">
        <w:t xml:space="preserve">Social Work Guide (2023) </w:t>
      </w:r>
      <w:r w:rsidRPr="00C6374A">
        <w:rPr>
          <w:i/>
          <w:iCs/>
        </w:rPr>
        <w:t xml:space="preserve">‘Core Values in Social Work’ </w:t>
      </w:r>
      <w:r w:rsidRPr="00C6374A">
        <w:t xml:space="preserve">[Online], Available at; </w:t>
      </w:r>
      <w:hyperlink r:id="rId20" w:history="1">
        <w:r w:rsidRPr="00C6374A">
          <w:rPr>
            <w:rStyle w:val="Hyperddolen"/>
          </w:rPr>
          <w:t>Core Values in Social Work - SocialWorkGuide.org</w:t>
        </w:r>
      </w:hyperlink>
      <w:r w:rsidRPr="00C6374A">
        <w:t xml:space="preserve"> (Accessed: 2nd of February, 2025).</w:t>
      </w:r>
    </w:p>
    <w:p w14:paraId="5806FEB6" w14:textId="77777777" w:rsidR="003547F6" w:rsidRDefault="003547F6" w:rsidP="003547F6">
      <w:pPr>
        <w:spacing w:line="360" w:lineRule="auto"/>
      </w:pPr>
    </w:p>
    <w:p w14:paraId="2C9DCF2D" w14:textId="1578D819" w:rsidR="003547F6" w:rsidRPr="00C6374A" w:rsidRDefault="003547F6" w:rsidP="003547F6">
      <w:pPr>
        <w:spacing w:line="360" w:lineRule="auto"/>
      </w:pPr>
      <w:r w:rsidRPr="00C6374A">
        <w:t xml:space="preserve">Study Prism (2024) </w:t>
      </w:r>
      <w:r w:rsidRPr="00C6374A">
        <w:rPr>
          <w:i/>
          <w:iCs/>
        </w:rPr>
        <w:t>‘What? So What? Now What? Model of Reflection’</w:t>
      </w:r>
      <w:r w:rsidRPr="00C6374A">
        <w:t>, Jasper 2013</w:t>
      </w:r>
      <w:r w:rsidRPr="00C6374A">
        <w:rPr>
          <w:i/>
          <w:iCs/>
        </w:rPr>
        <w:t xml:space="preserve"> </w:t>
      </w:r>
      <w:r w:rsidRPr="00C6374A">
        <w:t xml:space="preserve">[Online], Available at; </w:t>
      </w:r>
      <w:hyperlink r:id="rId21" w:anchor=":~:text=Following%20her%20work%20with%20Rolfe%2C%20Jasper%20went%20on,transposed%20to%20the%20questions%20in%20the%20What%3F%20model." w:history="1">
        <w:r w:rsidRPr="00C6374A">
          <w:rPr>
            <w:rStyle w:val="Hyperddolen"/>
          </w:rPr>
          <w:t xml:space="preserve">What? So What? Now What? Model of Reflection – </w:t>
        </w:r>
        <w:proofErr w:type="spellStart"/>
        <w:r w:rsidRPr="00C6374A">
          <w:rPr>
            <w:rStyle w:val="Hyperddolen"/>
          </w:rPr>
          <w:t>StudyPrism</w:t>
        </w:r>
        <w:proofErr w:type="spellEnd"/>
      </w:hyperlink>
      <w:r w:rsidRPr="00C6374A">
        <w:t xml:space="preserve">, (Accessed: 25th of </w:t>
      </w:r>
      <w:proofErr w:type="gramStart"/>
      <w:r w:rsidRPr="00C6374A">
        <w:t>January,</w:t>
      </w:r>
      <w:proofErr w:type="gramEnd"/>
      <w:r w:rsidRPr="00C6374A">
        <w:t xml:space="preserve"> 2025). </w:t>
      </w:r>
    </w:p>
    <w:p w14:paraId="3A1C8EBE" w14:textId="77777777" w:rsidR="003547F6" w:rsidRDefault="003547F6" w:rsidP="003547F6">
      <w:pPr>
        <w:spacing w:line="360" w:lineRule="auto"/>
      </w:pPr>
    </w:p>
    <w:p w14:paraId="3D21BC5A" w14:textId="1F667ED6" w:rsidR="003547F6" w:rsidRPr="00C6374A" w:rsidRDefault="003547F6" w:rsidP="003547F6">
      <w:pPr>
        <w:spacing w:line="360" w:lineRule="auto"/>
      </w:pPr>
      <w:r w:rsidRPr="00C6374A">
        <w:t>The Citizen’s Handbook (2025) ‘</w:t>
      </w:r>
      <w:proofErr w:type="spellStart"/>
      <w:r w:rsidRPr="00C6374A">
        <w:rPr>
          <w:i/>
          <w:iCs/>
        </w:rPr>
        <w:t>Arnstein’s</w:t>
      </w:r>
      <w:proofErr w:type="spellEnd"/>
      <w:r w:rsidRPr="00C6374A">
        <w:rPr>
          <w:i/>
          <w:iCs/>
        </w:rPr>
        <w:t xml:space="preserve"> Model of Citizen’s Participation’</w:t>
      </w:r>
      <w:r w:rsidRPr="00C6374A">
        <w:t xml:space="preserve"> [Online], Available at; </w:t>
      </w:r>
      <w:hyperlink r:id="rId22" w:history="1">
        <w:proofErr w:type="spellStart"/>
        <w:r w:rsidRPr="00C6374A">
          <w:rPr>
            <w:rStyle w:val="Hyperddolen"/>
          </w:rPr>
          <w:t>Arnstein's</w:t>
        </w:r>
        <w:proofErr w:type="spellEnd"/>
        <w:r w:rsidRPr="00C6374A">
          <w:rPr>
            <w:rStyle w:val="Hyperddolen"/>
          </w:rPr>
          <w:t xml:space="preserve"> Ladder of Citizen Participation</w:t>
        </w:r>
      </w:hyperlink>
      <w:r w:rsidRPr="00C6374A">
        <w:t xml:space="preserve"> (Accessed: 1st of February, 2025).</w:t>
      </w:r>
    </w:p>
    <w:p w14:paraId="3EBBA4B4" w14:textId="77777777" w:rsidR="003547F6" w:rsidRDefault="003547F6" w:rsidP="003547F6">
      <w:pPr>
        <w:spacing w:line="360" w:lineRule="auto"/>
      </w:pPr>
    </w:p>
    <w:p w14:paraId="52439BB7" w14:textId="749CCEEF" w:rsidR="003547F6" w:rsidRPr="00C6374A" w:rsidRDefault="003547F6" w:rsidP="003547F6">
      <w:pPr>
        <w:spacing w:line="360" w:lineRule="auto"/>
      </w:pPr>
      <w:r w:rsidRPr="00C6374A">
        <w:t>Thompson, N. (2012)</w:t>
      </w:r>
      <w:r w:rsidRPr="00C6374A">
        <w:rPr>
          <w:i/>
          <w:iCs/>
        </w:rPr>
        <w:t xml:space="preserve"> ‘Anti-Discriminatory Practice’</w:t>
      </w:r>
      <w:r w:rsidRPr="00C6374A">
        <w:t xml:space="preserve">. London, </w:t>
      </w:r>
      <w:r w:rsidRPr="00C6374A">
        <w:rPr>
          <w:i/>
          <w:iCs/>
        </w:rPr>
        <w:t>Palgrave MacMillan</w:t>
      </w:r>
      <w:r w:rsidRPr="00C6374A">
        <w:t>, pp. 16-140.</w:t>
      </w:r>
    </w:p>
    <w:p w14:paraId="082D09C3" w14:textId="77777777" w:rsidR="003547F6" w:rsidRDefault="003547F6" w:rsidP="003547F6"/>
    <w:p w14:paraId="06B99F37" w14:textId="3FAA6D39" w:rsidR="003547F6" w:rsidRPr="00C6374A" w:rsidRDefault="003547F6" w:rsidP="003547F6">
      <w:proofErr w:type="spellStart"/>
      <w:r w:rsidRPr="00C6374A">
        <w:t>Unicef</w:t>
      </w:r>
      <w:proofErr w:type="spellEnd"/>
      <w:r w:rsidRPr="00C6374A">
        <w:t xml:space="preserve"> (2025) ‘</w:t>
      </w:r>
      <w:r w:rsidRPr="00C6374A">
        <w:rPr>
          <w:i/>
          <w:iCs/>
        </w:rPr>
        <w:t>The Convention on the Rights of the Child – The Children’s Version</w:t>
      </w:r>
      <w:r w:rsidRPr="00C6374A">
        <w:t xml:space="preserve"> [Online], Available at; </w:t>
      </w:r>
      <w:hyperlink r:id="rId23" w:history="1">
        <w:r w:rsidRPr="00C6374A">
          <w:rPr>
            <w:rStyle w:val="Hyperddolen"/>
          </w:rPr>
          <w:t>The Convention on the Rights of the Child: The children’s version | UNICEF</w:t>
        </w:r>
      </w:hyperlink>
      <w:r w:rsidRPr="00C6374A">
        <w:t xml:space="preserve"> </w:t>
      </w:r>
      <w:bookmarkStart w:id="2" w:name="_Hlk190106812"/>
      <w:r w:rsidRPr="00C6374A">
        <w:t>(Accessed: 10th of February, 2025).</w:t>
      </w:r>
      <w:bookmarkEnd w:id="2"/>
    </w:p>
    <w:p w14:paraId="1A1DAB64" w14:textId="77777777" w:rsidR="003547F6" w:rsidRPr="00C6374A" w:rsidRDefault="003547F6" w:rsidP="003547F6">
      <w:pPr>
        <w:spacing w:line="360" w:lineRule="auto"/>
      </w:pPr>
      <w:r w:rsidRPr="00C6374A">
        <w:t>Welsh Government (2015a) ‘</w:t>
      </w:r>
      <w:r w:rsidRPr="00C6374A">
        <w:rPr>
          <w:i/>
          <w:iCs/>
        </w:rPr>
        <w:t>More Than Just Words’</w:t>
      </w:r>
      <w:r w:rsidRPr="00C6374A">
        <w:t xml:space="preserve">, Delivering the </w:t>
      </w:r>
      <w:proofErr w:type="spellStart"/>
      <w:r w:rsidRPr="00C6374A">
        <w:t>Acitive</w:t>
      </w:r>
      <w:proofErr w:type="spellEnd"/>
      <w:r w:rsidRPr="00C6374A">
        <w:t xml:space="preserve"> Offer Information Pack [Online], Available at; </w:t>
      </w:r>
      <w:hyperlink r:id="rId24" w:history="1">
        <w:r w:rsidRPr="00C6374A">
          <w:rPr>
            <w:rStyle w:val="Hyperddolen"/>
          </w:rPr>
          <w:t xml:space="preserve">Active offer information pack – Social Services and Social Care part 2 </w:t>
        </w:r>
        <w:proofErr w:type="spellStart"/>
        <w:r w:rsidRPr="00C6374A">
          <w:rPr>
            <w:rStyle w:val="Hyperddolen"/>
          </w:rPr>
          <w:t>english</w:t>
        </w:r>
        <w:proofErr w:type="spellEnd"/>
      </w:hyperlink>
      <w:r w:rsidRPr="00C6374A">
        <w:t>, (Accessed: 24th of January, 2025).</w:t>
      </w:r>
    </w:p>
    <w:p w14:paraId="16A167FA" w14:textId="77777777" w:rsidR="003547F6" w:rsidRDefault="003547F6" w:rsidP="003547F6">
      <w:pPr>
        <w:spacing w:line="360" w:lineRule="auto"/>
      </w:pPr>
    </w:p>
    <w:p w14:paraId="7F44EDD2" w14:textId="42DC4074" w:rsidR="003547F6" w:rsidRPr="00C6374A" w:rsidRDefault="003547F6" w:rsidP="003547F6">
      <w:pPr>
        <w:spacing w:line="360" w:lineRule="auto"/>
      </w:pPr>
      <w:r w:rsidRPr="00C6374A">
        <w:t>Welsh Government (2015b) ‘</w:t>
      </w:r>
      <w:r w:rsidRPr="00C6374A">
        <w:rPr>
          <w:i/>
          <w:iCs/>
        </w:rPr>
        <w:t>Quality Report’</w:t>
      </w:r>
      <w:r w:rsidRPr="00C6374A">
        <w:t xml:space="preserve">, NHS Wales referrals for first outpatient appointments Quality Report [Online], Available </w:t>
      </w:r>
      <w:proofErr w:type="gramStart"/>
      <w:r w:rsidRPr="00C6374A">
        <w:t>at;</w:t>
      </w:r>
      <w:proofErr w:type="gramEnd"/>
      <w:r w:rsidRPr="00C6374A">
        <w:t xml:space="preserve"> </w:t>
      </w:r>
    </w:p>
    <w:p w14:paraId="36FBC324" w14:textId="77777777" w:rsidR="003547F6" w:rsidRDefault="003547F6" w:rsidP="003547F6">
      <w:pPr>
        <w:spacing w:line="360" w:lineRule="auto"/>
      </w:pPr>
    </w:p>
    <w:p w14:paraId="126490F8" w14:textId="491EA063" w:rsidR="003547F6" w:rsidRPr="00C6374A" w:rsidRDefault="003547F6" w:rsidP="003547F6">
      <w:pPr>
        <w:spacing w:line="360" w:lineRule="auto"/>
      </w:pPr>
      <w:r w:rsidRPr="00C6374A">
        <w:t xml:space="preserve">Welsh Government (2018) </w:t>
      </w:r>
      <w:r w:rsidRPr="00C6374A">
        <w:rPr>
          <w:i/>
          <w:iCs/>
        </w:rPr>
        <w:t>‘Social Services and Well-Being (Wales) Act 2014’,</w:t>
      </w:r>
      <w:r w:rsidRPr="00C6374A">
        <w:t xml:space="preserve"> Working Together to Safeguard People (vol 4), [Online], Available at; </w:t>
      </w:r>
      <w:hyperlink r:id="rId25" w:history="1">
        <w:r w:rsidRPr="00C6374A">
          <w:rPr>
            <w:rStyle w:val="Hyperddolen"/>
          </w:rPr>
          <w:t>volume-6-handling-individual-cases-to-protect-adults-at-risk.pdf</w:t>
        </w:r>
      </w:hyperlink>
      <w:r w:rsidRPr="00C6374A">
        <w:t xml:space="preserve"> (Accessed: 3rd of February, 2025).</w:t>
      </w:r>
    </w:p>
    <w:p w14:paraId="371A415A" w14:textId="77777777" w:rsidR="003547F6" w:rsidRPr="00C6374A" w:rsidRDefault="003547F6" w:rsidP="003547F6">
      <w:pPr>
        <w:spacing w:line="360" w:lineRule="auto"/>
        <w:rPr>
          <w:u w:val="single"/>
        </w:rPr>
      </w:pPr>
    </w:p>
    <w:p w14:paraId="0549E993" w14:textId="77777777" w:rsidR="003547F6" w:rsidRPr="00C6374A" w:rsidRDefault="003547F6" w:rsidP="003547F6">
      <w:pPr>
        <w:spacing w:line="360" w:lineRule="auto"/>
        <w:rPr>
          <w:u w:val="single"/>
        </w:rPr>
      </w:pPr>
    </w:p>
    <w:p w14:paraId="7F9251A3" w14:textId="77777777" w:rsidR="003547F6" w:rsidRPr="00C6374A" w:rsidRDefault="003547F6" w:rsidP="003547F6">
      <w:pPr>
        <w:spacing w:line="360" w:lineRule="auto"/>
        <w:rPr>
          <w:u w:val="single"/>
        </w:rPr>
      </w:pPr>
      <w:proofErr w:type="spellStart"/>
      <w:r w:rsidRPr="00C6374A">
        <w:rPr>
          <w:u w:val="single"/>
        </w:rPr>
        <w:t>Legistlation</w:t>
      </w:r>
      <w:proofErr w:type="spellEnd"/>
    </w:p>
    <w:p w14:paraId="2E2BE418" w14:textId="77777777" w:rsidR="003547F6" w:rsidRDefault="003547F6" w:rsidP="003547F6">
      <w:pPr>
        <w:spacing w:line="360" w:lineRule="auto"/>
      </w:pPr>
    </w:p>
    <w:p w14:paraId="2B52E4FC" w14:textId="737A195C" w:rsidR="003547F6" w:rsidRPr="00C6374A" w:rsidRDefault="003547F6" w:rsidP="003547F6">
      <w:pPr>
        <w:spacing w:line="360" w:lineRule="auto"/>
      </w:pPr>
      <w:r w:rsidRPr="00C6374A">
        <w:t>Childrens Act 1998</w:t>
      </w:r>
    </w:p>
    <w:p w14:paraId="2516AA85" w14:textId="77777777" w:rsidR="003547F6" w:rsidRDefault="003547F6" w:rsidP="003547F6">
      <w:pPr>
        <w:spacing w:line="360" w:lineRule="auto"/>
      </w:pPr>
    </w:p>
    <w:p w14:paraId="26275A4F" w14:textId="64DA485B" w:rsidR="003547F6" w:rsidRPr="00C6374A" w:rsidRDefault="003547F6" w:rsidP="003547F6">
      <w:pPr>
        <w:spacing w:line="360" w:lineRule="auto"/>
      </w:pPr>
      <w:r w:rsidRPr="00C6374A">
        <w:t>Data Protection Act 1998</w:t>
      </w:r>
    </w:p>
    <w:p w14:paraId="0094D944" w14:textId="77777777" w:rsidR="003547F6" w:rsidRDefault="003547F6" w:rsidP="003547F6">
      <w:pPr>
        <w:spacing w:line="360" w:lineRule="auto"/>
      </w:pPr>
    </w:p>
    <w:p w14:paraId="4EC05C78" w14:textId="71987386" w:rsidR="003547F6" w:rsidRPr="00C6374A" w:rsidRDefault="003547F6" w:rsidP="003547F6">
      <w:pPr>
        <w:spacing w:line="360" w:lineRule="auto"/>
      </w:pPr>
      <w:r w:rsidRPr="00C6374A">
        <w:t>Human Rights Act 1998.</w:t>
      </w:r>
    </w:p>
    <w:p w14:paraId="15089126" w14:textId="77777777" w:rsidR="003547F6" w:rsidRDefault="003547F6" w:rsidP="003547F6">
      <w:pPr>
        <w:spacing w:line="360" w:lineRule="auto"/>
      </w:pPr>
    </w:p>
    <w:p w14:paraId="44A84448" w14:textId="695FA34C" w:rsidR="003547F6" w:rsidRPr="00C6374A" w:rsidRDefault="003547F6" w:rsidP="003547F6">
      <w:pPr>
        <w:spacing w:line="360" w:lineRule="auto"/>
      </w:pPr>
      <w:r w:rsidRPr="00C6374A">
        <w:t>Mental Capacity Act 2005.</w:t>
      </w:r>
    </w:p>
    <w:p w14:paraId="354E1A81" w14:textId="77777777" w:rsidR="003547F6" w:rsidRDefault="003547F6" w:rsidP="003547F6"/>
    <w:p w14:paraId="06504C16" w14:textId="04B52B63" w:rsidR="003547F6" w:rsidRPr="00C6374A" w:rsidRDefault="003547F6" w:rsidP="003547F6">
      <w:r w:rsidRPr="00C6374A">
        <w:t xml:space="preserve">Social Services and Well-being (Wales) Act 2014. </w:t>
      </w:r>
    </w:p>
    <w:p w14:paraId="2633CAEF" w14:textId="77777777" w:rsidR="003547F6" w:rsidRDefault="003547F6" w:rsidP="003547F6"/>
    <w:p w14:paraId="518397DF" w14:textId="105BA0C8" w:rsidR="003547F6" w:rsidRDefault="003547F6" w:rsidP="003547F6">
      <w:r w:rsidRPr="00C6374A">
        <w:t>United Nations Convention on the Rights of the Child</w:t>
      </w:r>
    </w:p>
    <w:p w14:paraId="191614CE" w14:textId="77777777" w:rsidR="003547F6" w:rsidRPr="008B28E7" w:rsidRDefault="003547F6"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3D9E24A" w:rsidR="00E559CE" w:rsidRPr="00B17FA0" w:rsidRDefault="00E559CE" w:rsidP="00B94443">
            <w:pPr>
              <w:jc w:val="both"/>
              <w:rPr>
                <w:sz w:val="24"/>
                <w:szCs w:val="24"/>
              </w:rPr>
            </w:pPr>
            <w:r w:rsidRPr="00B17FA0">
              <w:rPr>
                <w:sz w:val="24"/>
                <w:szCs w:val="24"/>
              </w:rPr>
              <w:t>1</w:t>
            </w:r>
            <w:r w:rsidR="00B80288">
              <w:rPr>
                <w:sz w:val="24"/>
                <w:szCs w:val="24"/>
              </w:rPr>
              <w:t xml:space="preserve"> Workshop 1</w:t>
            </w:r>
          </w:p>
        </w:tc>
        <w:tc>
          <w:tcPr>
            <w:tcW w:w="5094" w:type="dxa"/>
          </w:tcPr>
          <w:p w14:paraId="4504991A" w14:textId="247FBC7E" w:rsidR="00E559CE" w:rsidRPr="00B17FA0" w:rsidRDefault="00B80288" w:rsidP="00B94443">
            <w:pPr>
              <w:jc w:val="both"/>
              <w:rPr>
                <w:sz w:val="24"/>
                <w:szCs w:val="24"/>
              </w:rPr>
            </w:pPr>
            <w:r>
              <w:rPr>
                <w:sz w:val="24"/>
                <w:szCs w:val="24"/>
              </w:rPr>
              <w:t>06.02.24</w:t>
            </w:r>
          </w:p>
        </w:tc>
      </w:tr>
      <w:tr w:rsidR="00E559CE" w:rsidRPr="00B17FA0" w14:paraId="05C1FAE9" w14:textId="77777777" w:rsidTr="00B94443">
        <w:tc>
          <w:tcPr>
            <w:tcW w:w="5094" w:type="dxa"/>
          </w:tcPr>
          <w:p w14:paraId="2BDB6661" w14:textId="16C90497" w:rsidR="00E559CE" w:rsidRPr="00B17FA0" w:rsidRDefault="00E559CE" w:rsidP="00B94443">
            <w:pPr>
              <w:jc w:val="both"/>
              <w:rPr>
                <w:sz w:val="24"/>
                <w:szCs w:val="24"/>
              </w:rPr>
            </w:pPr>
            <w:r w:rsidRPr="00B17FA0">
              <w:rPr>
                <w:sz w:val="24"/>
                <w:szCs w:val="24"/>
              </w:rPr>
              <w:t>2</w:t>
            </w:r>
            <w:r w:rsidR="00B80288">
              <w:rPr>
                <w:sz w:val="24"/>
                <w:szCs w:val="24"/>
              </w:rPr>
              <w:t xml:space="preserve"> Workshop 2 </w:t>
            </w:r>
          </w:p>
        </w:tc>
        <w:tc>
          <w:tcPr>
            <w:tcW w:w="5094" w:type="dxa"/>
          </w:tcPr>
          <w:p w14:paraId="1AF3604C" w14:textId="1B26EEC1" w:rsidR="00E559CE" w:rsidRPr="00B17FA0" w:rsidRDefault="00B80288" w:rsidP="00B94443">
            <w:pPr>
              <w:jc w:val="both"/>
              <w:rPr>
                <w:sz w:val="24"/>
                <w:szCs w:val="24"/>
              </w:rPr>
            </w:pPr>
            <w:r>
              <w:rPr>
                <w:sz w:val="24"/>
                <w:szCs w:val="24"/>
              </w:rPr>
              <w:t>14.03.24</w:t>
            </w:r>
          </w:p>
        </w:tc>
      </w:tr>
      <w:tr w:rsidR="00E559CE" w:rsidRPr="00B17FA0" w14:paraId="5356395F" w14:textId="77777777" w:rsidTr="00B94443">
        <w:tc>
          <w:tcPr>
            <w:tcW w:w="5094" w:type="dxa"/>
          </w:tcPr>
          <w:p w14:paraId="7DC37211" w14:textId="253957B0" w:rsidR="00E559CE" w:rsidRPr="00B17FA0" w:rsidRDefault="00E559CE" w:rsidP="00B94443">
            <w:pPr>
              <w:jc w:val="both"/>
              <w:rPr>
                <w:sz w:val="24"/>
                <w:szCs w:val="24"/>
              </w:rPr>
            </w:pPr>
            <w:r w:rsidRPr="00B17FA0">
              <w:rPr>
                <w:sz w:val="24"/>
                <w:szCs w:val="24"/>
              </w:rPr>
              <w:t>3</w:t>
            </w:r>
            <w:r w:rsidR="00B80288">
              <w:rPr>
                <w:sz w:val="24"/>
                <w:szCs w:val="24"/>
              </w:rPr>
              <w:t xml:space="preserve"> Workshop 3 </w:t>
            </w:r>
          </w:p>
        </w:tc>
        <w:tc>
          <w:tcPr>
            <w:tcW w:w="5094" w:type="dxa"/>
          </w:tcPr>
          <w:p w14:paraId="4DFBE392" w14:textId="0F0627DA" w:rsidR="00E559CE" w:rsidRPr="00B17FA0" w:rsidRDefault="00B80288" w:rsidP="00B94443">
            <w:pPr>
              <w:jc w:val="both"/>
              <w:rPr>
                <w:sz w:val="24"/>
                <w:szCs w:val="24"/>
              </w:rPr>
            </w:pPr>
            <w:r>
              <w:rPr>
                <w:sz w:val="24"/>
                <w:szCs w:val="24"/>
              </w:rPr>
              <w:t>12.06.24</w:t>
            </w:r>
          </w:p>
        </w:tc>
      </w:tr>
      <w:tr w:rsidR="00E559CE" w:rsidRPr="008B28E7" w14:paraId="40165146" w14:textId="77777777" w:rsidTr="00B94443">
        <w:tc>
          <w:tcPr>
            <w:tcW w:w="5094" w:type="dxa"/>
          </w:tcPr>
          <w:p w14:paraId="5CFA46F2" w14:textId="77777777" w:rsidR="00E559CE" w:rsidRDefault="00E559CE" w:rsidP="00B94443">
            <w:pPr>
              <w:jc w:val="both"/>
              <w:rPr>
                <w:sz w:val="24"/>
                <w:szCs w:val="24"/>
              </w:rPr>
            </w:pPr>
            <w:r w:rsidRPr="00B17FA0">
              <w:rPr>
                <w:sz w:val="24"/>
                <w:szCs w:val="24"/>
              </w:rPr>
              <w:t>4</w:t>
            </w:r>
            <w:r w:rsidR="00B80288">
              <w:rPr>
                <w:sz w:val="24"/>
                <w:szCs w:val="24"/>
              </w:rPr>
              <w:t xml:space="preserve"> Workshop 4 </w:t>
            </w:r>
          </w:p>
          <w:p w14:paraId="2DE3C97B" w14:textId="3E2BB668" w:rsidR="00B80288" w:rsidRPr="00B17FA0" w:rsidRDefault="00B80288" w:rsidP="00B94443">
            <w:pPr>
              <w:jc w:val="both"/>
              <w:rPr>
                <w:sz w:val="24"/>
                <w:szCs w:val="24"/>
              </w:rPr>
            </w:pPr>
            <w:r>
              <w:rPr>
                <w:sz w:val="24"/>
                <w:szCs w:val="24"/>
              </w:rPr>
              <w:t xml:space="preserve">5 Workshop 5 </w:t>
            </w:r>
          </w:p>
        </w:tc>
        <w:tc>
          <w:tcPr>
            <w:tcW w:w="5094" w:type="dxa"/>
          </w:tcPr>
          <w:p w14:paraId="57063DE2" w14:textId="77777777" w:rsidR="00E559CE" w:rsidRDefault="00B80288" w:rsidP="00B94443">
            <w:pPr>
              <w:jc w:val="both"/>
              <w:rPr>
                <w:sz w:val="24"/>
                <w:szCs w:val="24"/>
              </w:rPr>
            </w:pPr>
            <w:r>
              <w:rPr>
                <w:sz w:val="24"/>
                <w:szCs w:val="24"/>
              </w:rPr>
              <w:t>11.09.24</w:t>
            </w:r>
          </w:p>
          <w:p w14:paraId="16B5309A" w14:textId="4B3FD4CD" w:rsidR="00B80288" w:rsidRPr="00B17FA0" w:rsidRDefault="00B80288" w:rsidP="00B94443">
            <w:pPr>
              <w:jc w:val="both"/>
              <w:rPr>
                <w:sz w:val="24"/>
                <w:szCs w:val="24"/>
              </w:rPr>
            </w:pPr>
            <w:r>
              <w:rPr>
                <w:sz w:val="24"/>
                <w:szCs w:val="24"/>
              </w:rPr>
              <w:t>20.11.24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B80288">
            <w:pPr>
              <w:spacing w:line="360" w:lineRule="auto"/>
              <w:jc w:val="both"/>
              <w:rPr>
                <w:color w:val="auto"/>
                <w:sz w:val="24"/>
                <w:szCs w:val="24"/>
              </w:rPr>
            </w:pPr>
          </w:p>
          <w:p w14:paraId="575BDF1E" w14:textId="77777777" w:rsidR="00FC0334" w:rsidRDefault="00FC0334" w:rsidP="00B80288">
            <w:pPr>
              <w:spacing w:line="360" w:lineRule="auto"/>
              <w:jc w:val="both"/>
              <w:rPr>
                <w:color w:val="auto"/>
                <w:sz w:val="24"/>
                <w:szCs w:val="24"/>
              </w:rPr>
            </w:pPr>
          </w:p>
          <w:p w14:paraId="47CB9BD3" w14:textId="77777777" w:rsidR="00B80288" w:rsidRDefault="00B80288" w:rsidP="00B80288">
            <w:pPr>
              <w:spacing w:line="360" w:lineRule="auto"/>
            </w:pPr>
            <w:proofErr w:type="spellStart"/>
            <w:r>
              <w:t>Wrth</w:t>
            </w:r>
            <w:proofErr w:type="spellEnd"/>
            <w:r>
              <w:t xml:space="preserve"> </w:t>
            </w:r>
            <w:proofErr w:type="spellStart"/>
            <w:r>
              <w:t>i</w:t>
            </w:r>
            <w:proofErr w:type="spellEnd"/>
            <w:r>
              <w:t xml:space="preserve"> Marc </w:t>
            </w:r>
            <w:proofErr w:type="spellStart"/>
            <w:r>
              <w:t>gychwyn</w:t>
            </w:r>
            <w:proofErr w:type="spellEnd"/>
            <w:r>
              <w:t xml:space="preserve"> </w:t>
            </w:r>
            <w:proofErr w:type="spellStart"/>
            <w:r>
              <w:t>ar</w:t>
            </w:r>
            <w:proofErr w:type="spellEnd"/>
            <w:r>
              <w:t xml:space="preserve"> y </w:t>
            </w:r>
            <w:proofErr w:type="spellStart"/>
            <w:r>
              <w:t>rhaglen</w:t>
            </w:r>
            <w:proofErr w:type="spellEnd"/>
            <w:r>
              <w:t xml:space="preserve"> CPEL – </w:t>
            </w:r>
            <w:proofErr w:type="spellStart"/>
            <w:r>
              <w:t>cawsom</w:t>
            </w:r>
            <w:proofErr w:type="spellEnd"/>
            <w:r>
              <w:t xml:space="preserve"> </w:t>
            </w:r>
            <w:proofErr w:type="spellStart"/>
            <w:r>
              <w:t>sgwrs</w:t>
            </w:r>
            <w:proofErr w:type="spellEnd"/>
            <w:r>
              <w:t xml:space="preserve"> am </w:t>
            </w:r>
            <w:proofErr w:type="spellStart"/>
            <w:r>
              <w:t>ei</w:t>
            </w:r>
            <w:proofErr w:type="spellEnd"/>
            <w:r>
              <w:t xml:space="preserve"> </w:t>
            </w:r>
            <w:proofErr w:type="spellStart"/>
            <w:r>
              <w:t>brofiad</w:t>
            </w:r>
            <w:proofErr w:type="spellEnd"/>
            <w:r>
              <w:t xml:space="preserve"> </w:t>
            </w:r>
            <w:proofErr w:type="spellStart"/>
            <w:r>
              <w:t>hyd</w:t>
            </w:r>
            <w:proofErr w:type="spellEnd"/>
            <w:r>
              <w:t xml:space="preserve"> yn </w:t>
            </w:r>
            <w:proofErr w:type="spellStart"/>
            <w:r>
              <w:t>hyn</w:t>
            </w:r>
            <w:proofErr w:type="spellEnd"/>
            <w:r>
              <w:t xml:space="preserve"> o </w:t>
            </w:r>
            <w:proofErr w:type="spellStart"/>
            <w:r>
              <w:t>weithio</w:t>
            </w:r>
            <w:proofErr w:type="spellEnd"/>
            <w:r>
              <w:t xml:space="preserve"> yn y Tim Anabledd Dysgu.  Er </w:t>
            </w:r>
            <w:proofErr w:type="spellStart"/>
            <w:r>
              <w:t>ei</w:t>
            </w:r>
            <w:proofErr w:type="spellEnd"/>
            <w:r>
              <w:t xml:space="preserve"> </w:t>
            </w:r>
            <w:proofErr w:type="spellStart"/>
            <w:r>
              <w:t>fod</w:t>
            </w:r>
            <w:proofErr w:type="spellEnd"/>
            <w:r>
              <w:t xml:space="preserve"> yn </w:t>
            </w:r>
            <w:proofErr w:type="spellStart"/>
            <w:r>
              <w:t>gymharol</w:t>
            </w:r>
            <w:proofErr w:type="spellEnd"/>
            <w:r>
              <w:t xml:space="preserve"> </w:t>
            </w:r>
            <w:proofErr w:type="spellStart"/>
            <w:r>
              <w:t>newydd</w:t>
            </w:r>
            <w:proofErr w:type="spellEnd"/>
            <w:r>
              <w:t xml:space="preserve"> </w:t>
            </w:r>
            <w:proofErr w:type="spellStart"/>
            <w:r>
              <w:t>i’r</w:t>
            </w:r>
            <w:proofErr w:type="spellEnd"/>
            <w:r>
              <w:t xml:space="preserve"> </w:t>
            </w:r>
            <w:proofErr w:type="spellStart"/>
            <w:r>
              <w:t>swydd</w:t>
            </w:r>
            <w:proofErr w:type="spellEnd"/>
            <w:r>
              <w:t xml:space="preserve">, mi </w:t>
            </w:r>
            <w:proofErr w:type="spellStart"/>
            <w:r>
              <w:t>roedd</w:t>
            </w:r>
            <w:proofErr w:type="spellEnd"/>
            <w:r>
              <w:t xml:space="preserve"> yn </w:t>
            </w:r>
            <w:proofErr w:type="spellStart"/>
            <w:r>
              <w:t>barod</w:t>
            </w:r>
            <w:proofErr w:type="spellEnd"/>
            <w:r>
              <w:t xml:space="preserve"> </w:t>
            </w:r>
            <w:proofErr w:type="spellStart"/>
            <w:r>
              <w:t>wedi</w:t>
            </w:r>
            <w:proofErr w:type="spellEnd"/>
            <w:r>
              <w:t xml:space="preserve"> </w:t>
            </w:r>
            <w:proofErr w:type="spellStart"/>
            <w:r>
              <w:t>cael</w:t>
            </w:r>
            <w:proofErr w:type="spellEnd"/>
            <w:r>
              <w:t xml:space="preserve"> </w:t>
            </w:r>
            <w:proofErr w:type="spellStart"/>
            <w:r>
              <w:t>ystod</w:t>
            </w:r>
            <w:proofErr w:type="spellEnd"/>
            <w:r>
              <w:t xml:space="preserve"> </w:t>
            </w:r>
            <w:proofErr w:type="spellStart"/>
            <w:r>
              <w:t>eang</w:t>
            </w:r>
            <w:proofErr w:type="spellEnd"/>
            <w:r>
              <w:t xml:space="preserve"> o </w:t>
            </w:r>
            <w:proofErr w:type="spellStart"/>
            <w:r>
              <w:t>brofiadau</w:t>
            </w:r>
            <w:proofErr w:type="spellEnd"/>
            <w:r>
              <w:t xml:space="preserve"> </w:t>
            </w:r>
            <w:proofErr w:type="spellStart"/>
            <w:r>
              <w:t>oedd</w:t>
            </w:r>
            <w:proofErr w:type="spellEnd"/>
            <w:r>
              <w:t xml:space="preserve"> yn </w:t>
            </w:r>
            <w:proofErr w:type="spellStart"/>
            <w:r>
              <w:t>rhoi</w:t>
            </w:r>
            <w:proofErr w:type="spellEnd"/>
            <w:r>
              <w:t xml:space="preserve"> </w:t>
            </w:r>
            <w:proofErr w:type="spellStart"/>
            <w:r>
              <w:t>trosolwg</w:t>
            </w:r>
            <w:proofErr w:type="spellEnd"/>
            <w:r>
              <w:t xml:space="preserve"> o waith y </w:t>
            </w:r>
            <w:proofErr w:type="spellStart"/>
            <w:r>
              <w:t>tîm</w:t>
            </w:r>
            <w:proofErr w:type="spellEnd"/>
            <w:r>
              <w:t xml:space="preserve"> </w:t>
            </w:r>
            <w:proofErr w:type="spellStart"/>
            <w:r>
              <w:t>iddo</w:t>
            </w:r>
            <w:proofErr w:type="spellEnd"/>
            <w:r>
              <w:t xml:space="preserve">, </w:t>
            </w:r>
            <w:proofErr w:type="spellStart"/>
            <w:r>
              <w:t>gyda</w:t>
            </w:r>
            <w:proofErr w:type="spellEnd"/>
            <w:r>
              <w:t xml:space="preserve"> </w:t>
            </w:r>
            <w:proofErr w:type="spellStart"/>
            <w:r>
              <w:t>llawer</w:t>
            </w:r>
            <w:proofErr w:type="spellEnd"/>
            <w:r>
              <w:t xml:space="preserve"> o </w:t>
            </w:r>
            <w:proofErr w:type="spellStart"/>
            <w:r>
              <w:t>achosion</w:t>
            </w:r>
            <w:proofErr w:type="spellEnd"/>
            <w:r>
              <w:t xml:space="preserve"> </w:t>
            </w:r>
            <w:proofErr w:type="spellStart"/>
            <w:r>
              <w:t>cymhleth</w:t>
            </w:r>
            <w:proofErr w:type="spellEnd"/>
            <w:r>
              <w:t xml:space="preserve"> </w:t>
            </w:r>
            <w:proofErr w:type="spellStart"/>
            <w:r>
              <w:t>ble’r</w:t>
            </w:r>
            <w:proofErr w:type="spellEnd"/>
            <w:r>
              <w:t xml:space="preserve"> </w:t>
            </w:r>
            <w:proofErr w:type="spellStart"/>
            <w:r>
              <w:t>oedd</w:t>
            </w:r>
            <w:proofErr w:type="spellEnd"/>
            <w:r>
              <w:t xml:space="preserve"> </w:t>
            </w:r>
            <w:proofErr w:type="spellStart"/>
            <w:r>
              <w:t>wedi</w:t>
            </w:r>
            <w:proofErr w:type="spellEnd"/>
            <w:r>
              <w:t xml:space="preserve"> </w:t>
            </w:r>
            <w:proofErr w:type="spellStart"/>
            <w:r>
              <w:t>cael</w:t>
            </w:r>
            <w:proofErr w:type="spellEnd"/>
            <w:r>
              <w:t xml:space="preserve"> </w:t>
            </w:r>
            <w:proofErr w:type="spellStart"/>
            <w:r>
              <w:t>mewnbwn</w:t>
            </w:r>
            <w:proofErr w:type="spellEnd"/>
            <w:r>
              <w:t xml:space="preserve"> </w:t>
            </w:r>
            <w:proofErr w:type="spellStart"/>
            <w:r>
              <w:t>llwyddiannus</w:t>
            </w:r>
            <w:proofErr w:type="spellEnd"/>
            <w:r>
              <w:t xml:space="preserve">.  </w:t>
            </w:r>
          </w:p>
          <w:p w14:paraId="19DA5119" w14:textId="77777777" w:rsidR="00B80288" w:rsidRDefault="00B80288" w:rsidP="00B80288">
            <w:pPr>
              <w:spacing w:line="360" w:lineRule="auto"/>
            </w:pPr>
          </w:p>
          <w:p w14:paraId="6925B73B" w14:textId="6AA36804" w:rsidR="00B80288" w:rsidRDefault="00B80288" w:rsidP="00B80288">
            <w:pPr>
              <w:spacing w:line="360" w:lineRule="auto"/>
            </w:pPr>
            <w:proofErr w:type="spellStart"/>
            <w:r>
              <w:t>Roedd</w:t>
            </w:r>
            <w:proofErr w:type="spellEnd"/>
            <w:r>
              <w:t xml:space="preserve"> yn </w:t>
            </w:r>
            <w:proofErr w:type="spellStart"/>
            <w:r>
              <w:t>ymddangos</w:t>
            </w:r>
            <w:proofErr w:type="spellEnd"/>
            <w:r>
              <w:t xml:space="preserve"> </w:t>
            </w:r>
            <w:proofErr w:type="spellStart"/>
            <w:r>
              <w:t>fod</w:t>
            </w:r>
            <w:proofErr w:type="spellEnd"/>
            <w:r>
              <w:t xml:space="preserve"> </w:t>
            </w:r>
            <w:proofErr w:type="spellStart"/>
            <w:r>
              <w:t>gan</w:t>
            </w:r>
            <w:proofErr w:type="spellEnd"/>
            <w:r>
              <w:t xml:space="preserve"> Marc </w:t>
            </w:r>
            <w:proofErr w:type="spellStart"/>
            <w:r>
              <w:t>ddiddordeb</w:t>
            </w:r>
            <w:proofErr w:type="spellEnd"/>
            <w:r>
              <w:t xml:space="preserve"> </w:t>
            </w:r>
            <w:proofErr w:type="spellStart"/>
            <w:r>
              <w:t>mewn</w:t>
            </w:r>
            <w:proofErr w:type="spellEnd"/>
            <w:r>
              <w:t xml:space="preserve"> </w:t>
            </w:r>
            <w:proofErr w:type="spellStart"/>
            <w:r>
              <w:t>gweithio</w:t>
            </w:r>
            <w:proofErr w:type="spellEnd"/>
            <w:r>
              <w:t xml:space="preserve"> </w:t>
            </w:r>
            <w:proofErr w:type="spellStart"/>
            <w:r>
              <w:t>efo</w:t>
            </w:r>
            <w:proofErr w:type="spellEnd"/>
            <w:r>
              <w:t xml:space="preserve"> </w:t>
            </w:r>
            <w:proofErr w:type="spellStart"/>
            <w:r>
              <w:t>unigolion</w:t>
            </w:r>
            <w:proofErr w:type="spellEnd"/>
            <w:r>
              <w:t xml:space="preserve"> </w:t>
            </w:r>
            <w:proofErr w:type="spellStart"/>
            <w:r>
              <w:t>bregus</w:t>
            </w:r>
            <w:proofErr w:type="spellEnd"/>
            <w:r>
              <w:t xml:space="preserve">.  Mae </w:t>
            </w:r>
            <w:proofErr w:type="spellStart"/>
            <w:r>
              <w:t>hwn</w:t>
            </w:r>
            <w:proofErr w:type="spellEnd"/>
            <w:r>
              <w:t xml:space="preserve"> yn waith </w:t>
            </w:r>
            <w:proofErr w:type="spellStart"/>
            <w:r>
              <w:t>ble</w:t>
            </w:r>
            <w:proofErr w:type="spellEnd"/>
            <w:r>
              <w:t xml:space="preserve"> </w:t>
            </w:r>
            <w:proofErr w:type="spellStart"/>
            <w:r>
              <w:t>mae</w:t>
            </w:r>
            <w:proofErr w:type="spellEnd"/>
            <w:r>
              <w:t xml:space="preserve"> </w:t>
            </w:r>
            <w:proofErr w:type="spellStart"/>
            <w:r>
              <w:t>angen</w:t>
            </w:r>
            <w:proofErr w:type="spellEnd"/>
            <w:r>
              <w:t xml:space="preserve"> </w:t>
            </w:r>
            <w:proofErr w:type="spellStart"/>
            <w:r>
              <w:t>rhoi</w:t>
            </w:r>
            <w:proofErr w:type="spellEnd"/>
            <w:r>
              <w:t xml:space="preserve"> </w:t>
            </w:r>
            <w:proofErr w:type="spellStart"/>
            <w:r>
              <w:t>sylw</w:t>
            </w:r>
            <w:proofErr w:type="spellEnd"/>
            <w:r>
              <w:t xml:space="preserve"> </w:t>
            </w:r>
            <w:proofErr w:type="spellStart"/>
            <w:r>
              <w:t>i’r</w:t>
            </w:r>
            <w:proofErr w:type="spellEnd"/>
            <w:r>
              <w:t xml:space="preserve"> </w:t>
            </w:r>
            <w:proofErr w:type="spellStart"/>
            <w:r>
              <w:t>elfen</w:t>
            </w:r>
            <w:proofErr w:type="spellEnd"/>
            <w:r>
              <w:t xml:space="preserve"> o </w:t>
            </w:r>
            <w:proofErr w:type="spellStart"/>
            <w:r>
              <w:t>adnabod</w:t>
            </w:r>
            <w:proofErr w:type="spellEnd"/>
            <w:r>
              <w:t xml:space="preserve"> </w:t>
            </w:r>
            <w:proofErr w:type="spellStart"/>
            <w:r>
              <w:t>beth</w:t>
            </w:r>
            <w:proofErr w:type="spellEnd"/>
            <w:r>
              <w:t xml:space="preserve"> </w:t>
            </w:r>
            <w:proofErr w:type="spellStart"/>
            <w:r>
              <w:t>sydd</w:t>
            </w:r>
            <w:proofErr w:type="spellEnd"/>
            <w:r>
              <w:t xml:space="preserve"> yn </w:t>
            </w:r>
            <w:proofErr w:type="spellStart"/>
            <w:r>
              <w:t>bwysig</w:t>
            </w:r>
            <w:proofErr w:type="spellEnd"/>
            <w:r>
              <w:t xml:space="preserve"> </w:t>
            </w:r>
            <w:proofErr w:type="spellStart"/>
            <w:r>
              <w:t>i’r</w:t>
            </w:r>
            <w:proofErr w:type="spellEnd"/>
            <w:r>
              <w:t xml:space="preserve"> </w:t>
            </w:r>
            <w:proofErr w:type="spellStart"/>
            <w:r>
              <w:t>unigolyn</w:t>
            </w:r>
            <w:proofErr w:type="spellEnd"/>
            <w:r>
              <w:t xml:space="preserve"> </w:t>
            </w:r>
            <w:proofErr w:type="spellStart"/>
            <w:r>
              <w:t>ond</w:t>
            </w:r>
            <w:proofErr w:type="spellEnd"/>
            <w:r>
              <w:t xml:space="preserve"> </w:t>
            </w:r>
            <w:proofErr w:type="spellStart"/>
            <w:r>
              <w:t>hefyd</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ystyriaeth</w:t>
            </w:r>
            <w:proofErr w:type="spellEnd"/>
            <w:r>
              <w:t xml:space="preserve"> yn </w:t>
            </w:r>
            <w:proofErr w:type="spellStart"/>
            <w:r>
              <w:t>cael</w:t>
            </w:r>
            <w:proofErr w:type="spellEnd"/>
            <w:r>
              <w:t xml:space="preserve"> </w:t>
            </w:r>
            <w:proofErr w:type="spellStart"/>
            <w:r>
              <w:t>ei</w:t>
            </w:r>
            <w:proofErr w:type="spellEnd"/>
            <w:r>
              <w:t xml:space="preserve"> </w:t>
            </w:r>
            <w:proofErr w:type="spellStart"/>
            <w:r>
              <w:t>roi</w:t>
            </w:r>
            <w:proofErr w:type="spellEnd"/>
            <w:r>
              <w:t xml:space="preserve"> </w:t>
            </w:r>
            <w:proofErr w:type="spellStart"/>
            <w:r>
              <w:t>i’r</w:t>
            </w:r>
            <w:proofErr w:type="spellEnd"/>
            <w:r>
              <w:t xml:space="preserve"> </w:t>
            </w:r>
            <w:proofErr w:type="spellStart"/>
            <w:r>
              <w:t>elfen</w:t>
            </w:r>
            <w:proofErr w:type="spellEnd"/>
            <w:r>
              <w:t xml:space="preserve"> o </w:t>
            </w:r>
            <w:proofErr w:type="spellStart"/>
            <w:r>
              <w:t>ddiogelwch</w:t>
            </w:r>
            <w:proofErr w:type="spellEnd"/>
            <w:r>
              <w:t xml:space="preserve"> </w:t>
            </w:r>
            <w:proofErr w:type="spellStart"/>
            <w:r>
              <w:t>gan</w:t>
            </w:r>
            <w:proofErr w:type="spellEnd"/>
            <w:r>
              <w:t xml:space="preserve"> </w:t>
            </w:r>
            <w:proofErr w:type="spellStart"/>
            <w:r>
              <w:t>fod</w:t>
            </w:r>
            <w:proofErr w:type="spellEnd"/>
            <w:r>
              <w:t xml:space="preserve"> y </w:t>
            </w:r>
            <w:proofErr w:type="spellStart"/>
            <w:r>
              <w:t>grŵp</w:t>
            </w:r>
            <w:proofErr w:type="spellEnd"/>
            <w:r>
              <w:t xml:space="preserve"> </w:t>
            </w:r>
            <w:proofErr w:type="spellStart"/>
            <w:r>
              <w:t>yma</w:t>
            </w:r>
            <w:proofErr w:type="spellEnd"/>
            <w:r>
              <w:t xml:space="preserve"> o </w:t>
            </w:r>
            <w:proofErr w:type="spellStart"/>
            <w:r>
              <w:t>unigolion</w:t>
            </w:r>
            <w:proofErr w:type="spellEnd"/>
            <w:r>
              <w:t xml:space="preserve"> yn </w:t>
            </w:r>
            <w:proofErr w:type="spellStart"/>
            <w:r>
              <w:t>fwy</w:t>
            </w:r>
            <w:proofErr w:type="spellEnd"/>
            <w:r>
              <w:t xml:space="preserve"> </w:t>
            </w:r>
            <w:proofErr w:type="spellStart"/>
            <w:r>
              <w:t>annibynnol</w:t>
            </w:r>
            <w:proofErr w:type="spellEnd"/>
            <w:r>
              <w:t xml:space="preserve"> ac felly yn </w:t>
            </w:r>
            <w:proofErr w:type="spellStart"/>
            <w:r>
              <w:t>medru</w:t>
            </w:r>
            <w:proofErr w:type="spellEnd"/>
            <w:r>
              <w:t xml:space="preserve"> </w:t>
            </w:r>
            <w:proofErr w:type="spellStart"/>
            <w:r>
              <w:t>rhoi</w:t>
            </w:r>
            <w:proofErr w:type="spellEnd"/>
            <w:r>
              <w:t xml:space="preserve"> </w:t>
            </w:r>
            <w:proofErr w:type="spellStart"/>
            <w:r>
              <w:t>eu</w:t>
            </w:r>
            <w:proofErr w:type="spellEnd"/>
            <w:r>
              <w:t xml:space="preserve"> </w:t>
            </w:r>
            <w:proofErr w:type="spellStart"/>
            <w:r>
              <w:t>hunain</w:t>
            </w:r>
            <w:proofErr w:type="spellEnd"/>
            <w:r>
              <w:t xml:space="preserve"> </w:t>
            </w:r>
            <w:proofErr w:type="spellStart"/>
            <w:r>
              <w:t>mewn</w:t>
            </w:r>
            <w:proofErr w:type="spellEnd"/>
            <w:r>
              <w:t xml:space="preserve"> </w:t>
            </w:r>
            <w:proofErr w:type="spellStart"/>
            <w:r>
              <w:t>sefyllfaoedd</w:t>
            </w:r>
            <w:proofErr w:type="spellEnd"/>
            <w:r>
              <w:t xml:space="preserve"> o </w:t>
            </w:r>
            <w:proofErr w:type="spellStart"/>
            <w:r>
              <w:t>risg</w:t>
            </w:r>
            <w:proofErr w:type="spellEnd"/>
            <w:r>
              <w:t xml:space="preserve"> </w:t>
            </w:r>
            <w:proofErr w:type="spellStart"/>
            <w:r>
              <w:t>e.e.</w:t>
            </w:r>
            <w:proofErr w:type="spellEnd"/>
            <w:r>
              <w:t xml:space="preserve"> yn </w:t>
            </w:r>
            <w:proofErr w:type="spellStart"/>
            <w:r>
              <w:t>ariannol</w:t>
            </w:r>
            <w:proofErr w:type="spellEnd"/>
            <w:r>
              <w:t xml:space="preserve">, </w:t>
            </w:r>
            <w:proofErr w:type="spellStart"/>
            <w:r>
              <w:t>mewn</w:t>
            </w:r>
            <w:proofErr w:type="spellEnd"/>
            <w:r>
              <w:t xml:space="preserve"> </w:t>
            </w:r>
            <w:proofErr w:type="spellStart"/>
            <w:r>
              <w:t>perthnasau</w:t>
            </w:r>
            <w:proofErr w:type="spellEnd"/>
            <w:r>
              <w:t xml:space="preserve"> </w:t>
            </w:r>
            <w:proofErr w:type="spellStart"/>
            <w:r>
              <w:t>ayb</w:t>
            </w:r>
            <w:proofErr w:type="spellEnd"/>
            <w:r>
              <w:t xml:space="preserve">.  </w:t>
            </w:r>
          </w:p>
          <w:p w14:paraId="2B552594" w14:textId="77777777" w:rsidR="00B80288" w:rsidRDefault="00B80288" w:rsidP="00B80288">
            <w:pPr>
              <w:spacing w:line="360" w:lineRule="auto"/>
            </w:pPr>
          </w:p>
          <w:p w14:paraId="66F33A82" w14:textId="7D045C48" w:rsidR="00B80288" w:rsidRDefault="00B80288" w:rsidP="00B80288">
            <w:pPr>
              <w:spacing w:line="360" w:lineRule="auto"/>
            </w:pPr>
            <w:proofErr w:type="spellStart"/>
            <w:r>
              <w:t>Wrth</w:t>
            </w:r>
            <w:proofErr w:type="spellEnd"/>
            <w:r>
              <w:t xml:space="preserve"> </w:t>
            </w:r>
            <w:proofErr w:type="spellStart"/>
            <w:r>
              <w:t>gael</w:t>
            </w:r>
            <w:proofErr w:type="spellEnd"/>
            <w:r>
              <w:t xml:space="preserve"> </w:t>
            </w:r>
            <w:proofErr w:type="spellStart"/>
            <w:r>
              <w:t>sgwrs</w:t>
            </w:r>
            <w:proofErr w:type="spellEnd"/>
            <w:r>
              <w:t xml:space="preserve"> am </w:t>
            </w:r>
            <w:proofErr w:type="spellStart"/>
            <w:r>
              <w:t>ei</w:t>
            </w:r>
            <w:proofErr w:type="spellEnd"/>
            <w:r>
              <w:t xml:space="preserve"> </w:t>
            </w:r>
            <w:proofErr w:type="spellStart"/>
            <w:r>
              <w:t>anghenion</w:t>
            </w:r>
            <w:proofErr w:type="spellEnd"/>
            <w:r>
              <w:t xml:space="preserve"> </w:t>
            </w:r>
            <w:proofErr w:type="spellStart"/>
            <w:r>
              <w:t>dysgu</w:t>
            </w:r>
            <w:proofErr w:type="spellEnd"/>
            <w:r>
              <w:t xml:space="preserve"> am </w:t>
            </w:r>
            <w:proofErr w:type="spellStart"/>
            <w:r>
              <w:t>weddill</w:t>
            </w:r>
            <w:proofErr w:type="spellEnd"/>
            <w:r>
              <w:t xml:space="preserve"> y </w:t>
            </w:r>
            <w:proofErr w:type="spellStart"/>
            <w:r>
              <w:t>rhaglen</w:t>
            </w:r>
            <w:proofErr w:type="spellEnd"/>
            <w:r>
              <w:t xml:space="preserve">, </w:t>
            </w:r>
            <w:proofErr w:type="spellStart"/>
            <w:r>
              <w:t>penderfynwyd</w:t>
            </w:r>
            <w:proofErr w:type="spellEnd"/>
            <w:r>
              <w:t xml:space="preserve"> y </w:t>
            </w:r>
            <w:proofErr w:type="spellStart"/>
            <w:r>
              <w:t>byddai’n</w:t>
            </w:r>
            <w:proofErr w:type="spellEnd"/>
            <w:r>
              <w:t xml:space="preserve"> </w:t>
            </w:r>
            <w:proofErr w:type="spellStart"/>
            <w:r>
              <w:t>cael</w:t>
            </w:r>
            <w:proofErr w:type="spellEnd"/>
            <w:r>
              <w:t xml:space="preserve"> </w:t>
            </w:r>
            <w:proofErr w:type="spellStart"/>
            <w:r>
              <w:t>budd</w:t>
            </w:r>
            <w:proofErr w:type="spellEnd"/>
            <w:r>
              <w:t xml:space="preserve"> o </w:t>
            </w:r>
            <w:proofErr w:type="spellStart"/>
            <w:r>
              <w:t>ehangu</w:t>
            </w:r>
            <w:proofErr w:type="spellEnd"/>
            <w:r>
              <w:t xml:space="preserve"> </w:t>
            </w:r>
            <w:proofErr w:type="spellStart"/>
            <w:r>
              <w:t>ar</w:t>
            </w:r>
            <w:proofErr w:type="spellEnd"/>
            <w:r>
              <w:t xml:space="preserve"> </w:t>
            </w:r>
            <w:proofErr w:type="spellStart"/>
            <w:r>
              <w:t>ei</w:t>
            </w:r>
            <w:proofErr w:type="spellEnd"/>
            <w:r>
              <w:t xml:space="preserve"> </w:t>
            </w:r>
            <w:proofErr w:type="spellStart"/>
            <w:r>
              <w:t>ddealltwriaeth</w:t>
            </w:r>
            <w:proofErr w:type="spellEnd"/>
            <w:r>
              <w:t xml:space="preserve"> </w:t>
            </w:r>
            <w:proofErr w:type="spellStart"/>
            <w:r>
              <w:t>o’r</w:t>
            </w:r>
            <w:proofErr w:type="spellEnd"/>
            <w:r>
              <w:t xml:space="preserve"> </w:t>
            </w:r>
            <w:proofErr w:type="spellStart"/>
            <w:r>
              <w:t>Ddeddf</w:t>
            </w:r>
            <w:proofErr w:type="spellEnd"/>
            <w:r>
              <w:t xml:space="preserve"> </w:t>
            </w:r>
            <w:proofErr w:type="spellStart"/>
            <w:r>
              <w:t>Galluedd</w:t>
            </w:r>
            <w:proofErr w:type="spellEnd"/>
            <w:r>
              <w:t xml:space="preserve"> </w:t>
            </w:r>
            <w:proofErr w:type="spellStart"/>
            <w:r>
              <w:t>Meddyliol</w:t>
            </w:r>
            <w:proofErr w:type="spellEnd"/>
            <w:r>
              <w:t xml:space="preserve"> 2005, </w:t>
            </w:r>
            <w:proofErr w:type="spellStart"/>
            <w:r>
              <w:t>gan</w:t>
            </w:r>
            <w:proofErr w:type="spellEnd"/>
            <w:r>
              <w:t xml:space="preserve"> </w:t>
            </w:r>
            <w:proofErr w:type="spellStart"/>
            <w:r>
              <w:t>ddefnyddio’r</w:t>
            </w:r>
            <w:proofErr w:type="spellEnd"/>
            <w:r>
              <w:t xml:space="preserve"> </w:t>
            </w:r>
            <w:proofErr w:type="spellStart"/>
            <w:r>
              <w:t>ddeddf</w:t>
            </w:r>
            <w:proofErr w:type="spellEnd"/>
            <w:r>
              <w:t xml:space="preserve"> hon </w:t>
            </w:r>
            <w:proofErr w:type="spellStart"/>
            <w:r>
              <w:t>mewn</w:t>
            </w:r>
            <w:proofErr w:type="spellEnd"/>
            <w:r>
              <w:t xml:space="preserve"> </w:t>
            </w:r>
            <w:proofErr w:type="spellStart"/>
            <w:r>
              <w:t>ymarfer</w:t>
            </w:r>
            <w:proofErr w:type="spellEnd"/>
            <w:r>
              <w:t xml:space="preserve"> </w:t>
            </w:r>
            <w:proofErr w:type="spellStart"/>
            <w:r>
              <w:t>wrth</w:t>
            </w:r>
            <w:proofErr w:type="spellEnd"/>
            <w:r>
              <w:t xml:space="preserve"> </w:t>
            </w:r>
            <w:proofErr w:type="spellStart"/>
            <w:r>
              <w:t>asesu</w:t>
            </w:r>
            <w:proofErr w:type="spellEnd"/>
            <w:r>
              <w:t xml:space="preserve"> </w:t>
            </w:r>
            <w:proofErr w:type="spellStart"/>
            <w:r>
              <w:t>gallu</w:t>
            </w:r>
            <w:proofErr w:type="spellEnd"/>
            <w:r>
              <w:t xml:space="preserve"> </w:t>
            </w:r>
            <w:proofErr w:type="spellStart"/>
            <w:r>
              <w:t>unigolion</w:t>
            </w:r>
            <w:proofErr w:type="spellEnd"/>
            <w:r>
              <w:t xml:space="preserve"> a </w:t>
            </w:r>
            <w:proofErr w:type="spellStart"/>
            <w:r>
              <w:t>gwneud</w:t>
            </w:r>
            <w:proofErr w:type="spellEnd"/>
            <w:r>
              <w:t xml:space="preserve"> </w:t>
            </w:r>
            <w:proofErr w:type="spellStart"/>
            <w:r>
              <w:t>penderfyniadau</w:t>
            </w:r>
            <w:proofErr w:type="spellEnd"/>
            <w:r>
              <w:t xml:space="preserve"> </w:t>
            </w:r>
            <w:proofErr w:type="spellStart"/>
            <w:r>
              <w:t>budd</w:t>
            </w:r>
            <w:proofErr w:type="spellEnd"/>
            <w:r>
              <w:t xml:space="preserve"> </w:t>
            </w:r>
            <w:proofErr w:type="spellStart"/>
            <w:r>
              <w:t>gorau</w:t>
            </w:r>
            <w:proofErr w:type="spellEnd"/>
            <w:r>
              <w:t xml:space="preserve"> – </w:t>
            </w:r>
            <w:proofErr w:type="spellStart"/>
            <w:r>
              <w:t>hyn</w:t>
            </w:r>
            <w:proofErr w:type="spellEnd"/>
            <w:r>
              <w:t xml:space="preserve"> er </w:t>
            </w:r>
            <w:proofErr w:type="spellStart"/>
            <w:r>
              <w:t>mwyn</w:t>
            </w:r>
            <w:proofErr w:type="spellEnd"/>
            <w:r>
              <w:t xml:space="preserve"> </w:t>
            </w:r>
            <w:proofErr w:type="spellStart"/>
            <w:r>
              <w:t>gweithio</w:t>
            </w:r>
            <w:proofErr w:type="spellEnd"/>
            <w:r>
              <w:t xml:space="preserve"> </w:t>
            </w:r>
            <w:proofErr w:type="spellStart"/>
            <w:r>
              <w:t>i</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unigolion</w:t>
            </w:r>
            <w:proofErr w:type="spellEnd"/>
            <w:r>
              <w:t xml:space="preserve"> yn </w:t>
            </w:r>
            <w:proofErr w:type="spellStart"/>
            <w:r>
              <w:t>cyrraedd</w:t>
            </w:r>
            <w:proofErr w:type="spellEnd"/>
            <w:r>
              <w:t xml:space="preserve"> </w:t>
            </w:r>
            <w:proofErr w:type="spellStart"/>
            <w:r>
              <w:t>eu</w:t>
            </w:r>
            <w:proofErr w:type="spellEnd"/>
            <w:r>
              <w:t xml:space="preserve"> </w:t>
            </w:r>
            <w:proofErr w:type="spellStart"/>
            <w:r>
              <w:t>allbynnau</w:t>
            </w:r>
            <w:proofErr w:type="spellEnd"/>
            <w:r>
              <w:t xml:space="preserve"> </w:t>
            </w:r>
            <w:proofErr w:type="spellStart"/>
            <w:r>
              <w:t>personol</w:t>
            </w:r>
            <w:proofErr w:type="spellEnd"/>
            <w:r>
              <w:t xml:space="preserve">, </w:t>
            </w:r>
            <w:proofErr w:type="spellStart"/>
            <w:r>
              <w:t>ond</w:t>
            </w:r>
            <w:proofErr w:type="spellEnd"/>
            <w:r>
              <w:t xml:space="preserve"> </w:t>
            </w:r>
            <w:proofErr w:type="spellStart"/>
            <w:r>
              <w:t>hefyd</w:t>
            </w:r>
            <w:proofErr w:type="spellEnd"/>
            <w:r>
              <w:t xml:space="preserve"> yn </w:t>
            </w:r>
            <w:proofErr w:type="spellStart"/>
            <w:r>
              <w:t>gwneud</w:t>
            </w:r>
            <w:proofErr w:type="spellEnd"/>
            <w:r>
              <w:t xml:space="preserve"> </w:t>
            </w:r>
            <w:proofErr w:type="spellStart"/>
            <w:r>
              <w:t>hyn</w:t>
            </w:r>
            <w:proofErr w:type="spellEnd"/>
            <w:r>
              <w:t xml:space="preserve"> </w:t>
            </w:r>
            <w:proofErr w:type="spellStart"/>
            <w:r>
              <w:t>mewn</w:t>
            </w:r>
            <w:proofErr w:type="spellEnd"/>
            <w:r>
              <w:t xml:space="preserve"> </w:t>
            </w:r>
            <w:proofErr w:type="spellStart"/>
            <w:r>
              <w:t>modd</w:t>
            </w:r>
            <w:proofErr w:type="spellEnd"/>
            <w:r>
              <w:t xml:space="preserve"> </w:t>
            </w:r>
            <w:proofErr w:type="spellStart"/>
            <w:r>
              <w:t>sydd</w:t>
            </w:r>
            <w:proofErr w:type="spellEnd"/>
            <w:r>
              <w:t xml:space="preserve"> yn </w:t>
            </w:r>
            <w:proofErr w:type="spellStart"/>
            <w:r>
              <w:t>eu</w:t>
            </w:r>
            <w:proofErr w:type="spellEnd"/>
            <w:r>
              <w:t xml:space="preserve"> </w:t>
            </w:r>
            <w:proofErr w:type="spellStart"/>
            <w:r>
              <w:t>cadw’n</w:t>
            </w:r>
            <w:proofErr w:type="spellEnd"/>
            <w:r>
              <w:t xml:space="preserve"> </w:t>
            </w:r>
            <w:proofErr w:type="spellStart"/>
            <w:r>
              <w:t>ddiogel</w:t>
            </w:r>
            <w:proofErr w:type="spellEnd"/>
            <w:r>
              <w:t xml:space="preserve">.  Yn </w:t>
            </w:r>
            <w:proofErr w:type="spellStart"/>
            <w:r>
              <w:t>ystod</w:t>
            </w:r>
            <w:proofErr w:type="spellEnd"/>
            <w:r>
              <w:t xml:space="preserve"> y </w:t>
            </w:r>
            <w:proofErr w:type="spellStart"/>
            <w:r>
              <w:t>misoedd</w:t>
            </w:r>
            <w:proofErr w:type="spellEnd"/>
            <w:r>
              <w:t xml:space="preserve"> </w:t>
            </w:r>
            <w:proofErr w:type="spellStart"/>
            <w:r>
              <w:t>diwethaf</w:t>
            </w:r>
            <w:proofErr w:type="spellEnd"/>
            <w:r>
              <w:t xml:space="preserve">, </w:t>
            </w:r>
            <w:proofErr w:type="spellStart"/>
            <w:r>
              <w:t>mae</w:t>
            </w:r>
            <w:proofErr w:type="spellEnd"/>
            <w:r>
              <w:t xml:space="preserve"> Marc </w:t>
            </w:r>
            <w:proofErr w:type="spellStart"/>
            <w:r>
              <w:t>wedi</w:t>
            </w:r>
            <w:proofErr w:type="spellEnd"/>
            <w:r>
              <w:t xml:space="preserve"> </w:t>
            </w:r>
            <w:proofErr w:type="spellStart"/>
            <w:r>
              <w:t>cael</w:t>
            </w:r>
            <w:proofErr w:type="spellEnd"/>
            <w:r>
              <w:t xml:space="preserve"> </w:t>
            </w:r>
            <w:proofErr w:type="spellStart"/>
            <w:r>
              <w:t>profiadau</w:t>
            </w:r>
            <w:proofErr w:type="spellEnd"/>
            <w:r>
              <w:t xml:space="preserve"> </w:t>
            </w:r>
            <w:proofErr w:type="spellStart"/>
            <w:r>
              <w:t>eang</w:t>
            </w:r>
            <w:proofErr w:type="spellEnd"/>
            <w:r>
              <w:t xml:space="preserve"> o </w:t>
            </w:r>
            <w:proofErr w:type="spellStart"/>
            <w:r>
              <w:t>asesu</w:t>
            </w:r>
            <w:proofErr w:type="spellEnd"/>
            <w:r>
              <w:t xml:space="preserve"> </w:t>
            </w:r>
            <w:proofErr w:type="spellStart"/>
            <w:r>
              <w:t>capasiti</w:t>
            </w:r>
            <w:proofErr w:type="spellEnd"/>
            <w:r>
              <w:t xml:space="preserve"> </w:t>
            </w:r>
            <w:proofErr w:type="spellStart"/>
            <w:r>
              <w:t>unigolion</w:t>
            </w:r>
            <w:proofErr w:type="spellEnd"/>
            <w:r>
              <w:t xml:space="preserve"> </w:t>
            </w:r>
            <w:proofErr w:type="spellStart"/>
            <w:r>
              <w:t>e.e.</w:t>
            </w:r>
            <w:proofErr w:type="spellEnd"/>
            <w:r>
              <w:t xml:space="preserve"> </w:t>
            </w:r>
            <w:proofErr w:type="spellStart"/>
            <w:r>
              <w:t>i</w:t>
            </w:r>
            <w:proofErr w:type="spellEnd"/>
            <w:r>
              <w:t xml:space="preserve"> </w:t>
            </w:r>
            <w:proofErr w:type="spellStart"/>
            <w:r>
              <w:t>ddelio</w:t>
            </w:r>
            <w:proofErr w:type="spellEnd"/>
            <w:r>
              <w:t xml:space="preserve"> </w:t>
            </w:r>
            <w:proofErr w:type="spellStart"/>
            <w:r>
              <w:t>efo</w:t>
            </w:r>
            <w:proofErr w:type="spellEnd"/>
            <w:r>
              <w:t xml:space="preserve"> </w:t>
            </w:r>
            <w:proofErr w:type="spellStart"/>
            <w:r>
              <w:t>materion</w:t>
            </w:r>
            <w:proofErr w:type="spellEnd"/>
            <w:r>
              <w:t xml:space="preserve"> </w:t>
            </w:r>
            <w:proofErr w:type="spellStart"/>
            <w:r>
              <w:t>ariannol</w:t>
            </w:r>
            <w:proofErr w:type="spellEnd"/>
            <w:r>
              <w:t xml:space="preserve">, ac yn </w:t>
            </w:r>
            <w:proofErr w:type="spellStart"/>
            <w:r>
              <w:t>medru</w:t>
            </w:r>
            <w:proofErr w:type="spellEnd"/>
            <w:r>
              <w:t xml:space="preserve"> </w:t>
            </w:r>
            <w:proofErr w:type="spellStart"/>
            <w:r>
              <w:t>cwblhau</w:t>
            </w:r>
            <w:proofErr w:type="spellEnd"/>
            <w:r>
              <w:t xml:space="preserve"> y </w:t>
            </w:r>
            <w:proofErr w:type="spellStart"/>
            <w:r>
              <w:t>dogfennau</w:t>
            </w:r>
            <w:proofErr w:type="spellEnd"/>
            <w:r>
              <w:t xml:space="preserve"> </w:t>
            </w:r>
            <w:proofErr w:type="spellStart"/>
            <w:r>
              <w:t>priodol</w:t>
            </w:r>
            <w:proofErr w:type="spellEnd"/>
            <w:r>
              <w:t xml:space="preserve"> </w:t>
            </w:r>
            <w:proofErr w:type="spellStart"/>
            <w:r>
              <w:t>mewn</w:t>
            </w:r>
            <w:proofErr w:type="spellEnd"/>
            <w:r>
              <w:t xml:space="preserve"> </w:t>
            </w:r>
            <w:proofErr w:type="spellStart"/>
            <w:r>
              <w:t>modd</w:t>
            </w:r>
            <w:proofErr w:type="spellEnd"/>
            <w:r>
              <w:t xml:space="preserve"> </w:t>
            </w:r>
            <w:proofErr w:type="spellStart"/>
            <w:r>
              <w:t>sydd</w:t>
            </w:r>
            <w:proofErr w:type="spellEnd"/>
            <w:r>
              <w:t xml:space="preserve"> yn </w:t>
            </w:r>
            <w:proofErr w:type="spellStart"/>
            <w:r>
              <w:t>glir</w:t>
            </w:r>
            <w:proofErr w:type="spellEnd"/>
            <w:r>
              <w:t xml:space="preserve"> ac yn </w:t>
            </w:r>
            <w:proofErr w:type="spellStart"/>
            <w:r>
              <w:t>broffesiynol</w:t>
            </w:r>
            <w:proofErr w:type="spellEnd"/>
            <w:r>
              <w:t xml:space="preserve">.  </w:t>
            </w:r>
          </w:p>
          <w:p w14:paraId="21E85F79" w14:textId="77777777" w:rsidR="00B80288" w:rsidRDefault="00B80288" w:rsidP="00B80288">
            <w:pPr>
              <w:spacing w:line="360" w:lineRule="auto"/>
            </w:pPr>
          </w:p>
          <w:p w14:paraId="1C187288" w14:textId="372CC2AC" w:rsidR="00B80288" w:rsidRPr="00490C70" w:rsidRDefault="00B80288" w:rsidP="00B80288">
            <w:pPr>
              <w:spacing w:line="360" w:lineRule="auto"/>
            </w:pPr>
            <w:proofErr w:type="spellStart"/>
            <w:r>
              <w:t>Daeth</w:t>
            </w:r>
            <w:proofErr w:type="spellEnd"/>
            <w:r>
              <w:t xml:space="preserve"> </w:t>
            </w:r>
            <w:proofErr w:type="spellStart"/>
            <w:r>
              <w:t>hyn</w:t>
            </w:r>
            <w:proofErr w:type="spellEnd"/>
            <w:r>
              <w:t xml:space="preserve"> yn </w:t>
            </w:r>
            <w:proofErr w:type="spellStart"/>
            <w:r>
              <w:t>glir</w:t>
            </w:r>
            <w:proofErr w:type="spellEnd"/>
            <w:r>
              <w:t xml:space="preserve"> </w:t>
            </w:r>
            <w:proofErr w:type="spellStart"/>
            <w:r>
              <w:t>wrth</w:t>
            </w:r>
            <w:proofErr w:type="spellEnd"/>
            <w:r>
              <w:t xml:space="preserve"> </w:t>
            </w:r>
            <w:proofErr w:type="spellStart"/>
            <w:r>
              <w:t>arsylwi</w:t>
            </w:r>
            <w:proofErr w:type="spellEnd"/>
            <w:r>
              <w:t xml:space="preserve"> Marc yn </w:t>
            </w:r>
            <w:proofErr w:type="spellStart"/>
            <w:r>
              <w:t>gweithio</w:t>
            </w:r>
            <w:proofErr w:type="spellEnd"/>
            <w:r>
              <w:t xml:space="preserve"> </w:t>
            </w:r>
            <w:proofErr w:type="spellStart"/>
            <w:r>
              <w:t>gyda</w:t>
            </w:r>
            <w:proofErr w:type="spellEnd"/>
            <w:r>
              <w:t xml:space="preserve"> 1</w:t>
            </w:r>
            <w:r>
              <w:rPr>
                <w:b/>
                <w:bCs/>
              </w:rPr>
              <w:t xml:space="preserve">, </w:t>
            </w:r>
            <w:proofErr w:type="spellStart"/>
            <w:r>
              <w:t>ble’r</w:t>
            </w:r>
            <w:proofErr w:type="spellEnd"/>
            <w:r>
              <w:t xml:space="preserve"> </w:t>
            </w:r>
            <w:proofErr w:type="spellStart"/>
            <w:r>
              <w:t>oedd</w:t>
            </w:r>
            <w:proofErr w:type="spellEnd"/>
            <w:r>
              <w:t xml:space="preserve"> yn </w:t>
            </w:r>
            <w:proofErr w:type="spellStart"/>
            <w:r>
              <w:t>gweithio</w:t>
            </w:r>
            <w:proofErr w:type="spellEnd"/>
            <w:r>
              <w:t xml:space="preserve"> </w:t>
            </w:r>
            <w:proofErr w:type="spellStart"/>
            <w:r>
              <w:t>mewn</w:t>
            </w:r>
            <w:proofErr w:type="spellEnd"/>
            <w:r>
              <w:t xml:space="preserve"> </w:t>
            </w:r>
            <w:proofErr w:type="spellStart"/>
            <w:r>
              <w:t>modd</w:t>
            </w:r>
            <w:proofErr w:type="spellEnd"/>
            <w:r>
              <w:t xml:space="preserve"> </w:t>
            </w:r>
            <w:proofErr w:type="spellStart"/>
            <w:r>
              <w:t>oedd</w:t>
            </w:r>
            <w:proofErr w:type="spellEnd"/>
            <w:r>
              <w:t xml:space="preserve"> yn </w:t>
            </w:r>
            <w:proofErr w:type="spellStart"/>
            <w:r>
              <w:t>defnyddio</w:t>
            </w:r>
            <w:proofErr w:type="spellEnd"/>
            <w:r>
              <w:t xml:space="preserve"> </w:t>
            </w:r>
            <w:proofErr w:type="spellStart"/>
            <w:r>
              <w:t>eiriolaeth</w:t>
            </w:r>
            <w:proofErr w:type="spellEnd"/>
            <w:r>
              <w:t xml:space="preserve"> </w:t>
            </w:r>
            <w:proofErr w:type="spellStart"/>
            <w:r>
              <w:t>i</w:t>
            </w:r>
            <w:proofErr w:type="spellEnd"/>
            <w:r>
              <w:t xml:space="preserve"> </w:t>
            </w:r>
            <w:proofErr w:type="spellStart"/>
            <w:r>
              <w:t>rymuso’r</w:t>
            </w:r>
            <w:proofErr w:type="spellEnd"/>
            <w:r>
              <w:t xml:space="preserve"> </w:t>
            </w:r>
            <w:proofErr w:type="spellStart"/>
            <w:r>
              <w:t>unigolyn</w:t>
            </w:r>
            <w:proofErr w:type="spellEnd"/>
            <w:r>
              <w:t xml:space="preserve"> a </w:t>
            </w:r>
            <w:proofErr w:type="spellStart"/>
            <w:r>
              <w:t>cydweithio</w:t>
            </w:r>
            <w:proofErr w:type="spellEnd"/>
            <w:r>
              <w:t xml:space="preserve"> </w:t>
            </w:r>
            <w:proofErr w:type="spellStart"/>
            <w:r>
              <w:t>gyda</w:t>
            </w:r>
            <w:proofErr w:type="spellEnd"/>
            <w:r>
              <w:t xml:space="preserve"> </w:t>
            </w:r>
            <w:proofErr w:type="spellStart"/>
            <w:r>
              <w:t>nhw</w:t>
            </w:r>
            <w:proofErr w:type="spellEnd"/>
            <w:r>
              <w:t xml:space="preserve"> </w:t>
            </w:r>
            <w:proofErr w:type="spellStart"/>
            <w:r>
              <w:t>i</w:t>
            </w:r>
            <w:proofErr w:type="spellEnd"/>
            <w:r>
              <w:t xml:space="preserve"> </w:t>
            </w:r>
            <w:proofErr w:type="spellStart"/>
            <w:r>
              <w:t>uchafu</w:t>
            </w:r>
            <w:proofErr w:type="spellEnd"/>
            <w:r>
              <w:t xml:space="preserve"> </w:t>
            </w:r>
            <w:proofErr w:type="spellStart"/>
            <w:r>
              <w:t>capasiti</w:t>
            </w:r>
            <w:proofErr w:type="spellEnd"/>
            <w:r>
              <w:t xml:space="preserve">.  Mi </w:t>
            </w:r>
            <w:proofErr w:type="spellStart"/>
            <w:r>
              <w:t>wnaeth</w:t>
            </w:r>
            <w:proofErr w:type="spellEnd"/>
            <w:r>
              <w:t xml:space="preserve"> </w:t>
            </w:r>
            <w:proofErr w:type="spellStart"/>
            <w:r>
              <w:t>hyn</w:t>
            </w:r>
            <w:proofErr w:type="spellEnd"/>
            <w:r>
              <w:t xml:space="preserve"> </w:t>
            </w:r>
            <w:proofErr w:type="spellStart"/>
            <w:r>
              <w:t>mewn</w:t>
            </w:r>
            <w:proofErr w:type="spellEnd"/>
            <w:r>
              <w:t xml:space="preserve"> </w:t>
            </w:r>
            <w:proofErr w:type="spellStart"/>
            <w:r>
              <w:t>modd</w:t>
            </w:r>
            <w:proofErr w:type="spellEnd"/>
            <w:r>
              <w:t xml:space="preserve"> </w:t>
            </w:r>
            <w:proofErr w:type="spellStart"/>
            <w:r>
              <w:t>oedd</w:t>
            </w:r>
            <w:proofErr w:type="spellEnd"/>
            <w:r>
              <w:t xml:space="preserve"> yn </w:t>
            </w:r>
            <w:proofErr w:type="spellStart"/>
            <w:r>
              <w:t>dangos</w:t>
            </w:r>
            <w:proofErr w:type="spellEnd"/>
            <w:r>
              <w:t xml:space="preserve"> parch </w:t>
            </w:r>
            <w:proofErr w:type="spellStart"/>
            <w:r>
              <w:t>tuag</w:t>
            </w:r>
            <w:proofErr w:type="spellEnd"/>
            <w:r>
              <w:t xml:space="preserve"> at yr </w:t>
            </w:r>
            <w:proofErr w:type="spellStart"/>
            <w:r>
              <w:t>unigolyn</w:t>
            </w:r>
            <w:proofErr w:type="spellEnd"/>
            <w:r>
              <w:t xml:space="preserve"> </w:t>
            </w:r>
            <w:proofErr w:type="spellStart"/>
            <w:r>
              <w:t>oedd</w:t>
            </w:r>
            <w:proofErr w:type="spellEnd"/>
            <w:r>
              <w:t xml:space="preserve"> </w:t>
            </w:r>
            <w:proofErr w:type="spellStart"/>
            <w:r>
              <w:t>wedi</w:t>
            </w:r>
            <w:proofErr w:type="spellEnd"/>
            <w:r>
              <w:t xml:space="preserve"> </w:t>
            </w:r>
            <w:proofErr w:type="spellStart"/>
            <w:r>
              <w:t>cael</w:t>
            </w:r>
            <w:proofErr w:type="spellEnd"/>
            <w:r>
              <w:t xml:space="preserve"> </w:t>
            </w:r>
            <w:proofErr w:type="spellStart"/>
            <w:r>
              <w:t>ei</w:t>
            </w:r>
            <w:proofErr w:type="spellEnd"/>
            <w:r>
              <w:t xml:space="preserve"> </w:t>
            </w:r>
            <w:proofErr w:type="spellStart"/>
            <w:r>
              <w:t>hasesu</w:t>
            </w:r>
            <w:proofErr w:type="spellEnd"/>
            <w:r>
              <w:t xml:space="preserve"> </w:t>
            </w:r>
            <w:proofErr w:type="spellStart"/>
            <w:r>
              <w:t>heb</w:t>
            </w:r>
            <w:proofErr w:type="spellEnd"/>
            <w:r>
              <w:t xml:space="preserve"> </w:t>
            </w:r>
            <w:proofErr w:type="spellStart"/>
            <w:r>
              <w:t>gapasiti</w:t>
            </w:r>
            <w:proofErr w:type="spellEnd"/>
            <w:r>
              <w:t xml:space="preserve"> </w:t>
            </w:r>
            <w:proofErr w:type="spellStart"/>
            <w:r>
              <w:t>i</w:t>
            </w:r>
            <w:proofErr w:type="spellEnd"/>
            <w:r>
              <w:t xml:space="preserve"> </w:t>
            </w:r>
            <w:proofErr w:type="spellStart"/>
            <w:r>
              <w:t>ddelio</w:t>
            </w:r>
            <w:proofErr w:type="spellEnd"/>
            <w:r>
              <w:t xml:space="preserve"> </w:t>
            </w:r>
            <w:proofErr w:type="spellStart"/>
            <w:r>
              <w:t>gyda</w:t>
            </w:r>
            <w:proofErr w:type="spellEnd"/>
            <w:r>
              <w:t xml:space="preserve"> </w:t>
            </w:r>
            <w:proofErr w:type="spellStart"/>
            <w:r>
              <w:t>ei</w:t>
            </w:r>
            <w:proofErr w:type="spellEnd"/>
            <w:r>
              <w:t xml:space="preserve"> </w:t>
            </w:r>
            <w:proofErr w:type="spellStart"/>
            <w:r>
              <w:t>materion</w:t>
            </w:r>
            <w:proofErr w:type="spellEnd"/>
            <w:r>
              <w:t xml:space="preserve"> </w:t>
            </w:r>
            <w:proofErr w:type="spellStart"/>
            <w:r>
              <w:t>ariannol</w:t>
            </w:r>
            <w:proofErr w:type="spellEnd"/>
            <w:r>
              <w:t xml:space="preserve">.  </w:t>
            </w:r>
            <w:proofErr w:type="spellStart"/>
            <w:r>
              <w:t>Roedd</w:t>
            </w:r>
            <w:proofErr w:type="spellEnd"/>
            <w:r>
              <w:t xml:space="preserve"> </w:t>
            </w:r>
            <w:proofErr w:type="spellStart"/>
            <w:r>
              <w:t>wedi</w:t>
            </w:r>
            <w:proofErr w:type="spellEnd"/>
            <w:r>
              <w:t xml:space="preserve"> bod yn </w:t>
            </w:r>
            <w:proofErr w:type="spellStart"/>
            <w:r>
              <w:t>achos</w:t>
            </w:r>
            <w:proofErr w:type="spellEnd"/>
            <w:r>
              <w:t xml:space="preserve"> </w:t>
            </w:r>
            <w:proofErr w:type="spellStart"/>
            <w:r>
              <w:t>anodd</w:t>
            </w:r>
            <w:proofErr w:type="spellEnd"/>
            <w:r>
              <w:t xml:space="preserve"> </w:t>
            </w:r>
            <w:proofErr w:type="spellStart"/>
            <w:r>
              <w:t>iawn</w:t>
            </w:r>
            <w:proofErr w:type="spellEnd"/>
            <w:r>
              <w:t xml:space="preserve"> </w:t>
            </w:r>
            <w:proofErr w:type="spellStart"/>
            <w:r>
              <w:t>ble’r</w:t>
            </w:r>
            <w:proofErr w:type="spellEnd"/>
            <w:r>
              <w:t xml:space="preserve"> </w:t>
            </w:r>
            <w:proofErr w:type="spellStart"/>
            <w:r>
              <w:t>oedd</w:t>
            </w:r>
            <w:proofErr w:type="spellEnd"/>
            <w:r>
              <w:t xml:space="preserve"> yr </w:t>
            </w:r>
            <w:proofErr w:type="spellStart"/>
            <w:r>
              <w:t>unigolyn</w:t>
            </w:r>
            <w:proofErr w:type="spellEnd"/>
            <w:r>
              <w:t xml:space="preserve"> yn </w:t>
            </w:r>
            <w:proofErr w:type="spellStart"/>
            <w:r>
              <w:t>anghytuno</w:t>
            </w:r>
            <w:proofErr w:type="spellEnd"/>
            <w:r>
              <w:t xml:space="preserve"> </w:t>
            </w:r>
            <w:proofErr w:type="spellStart"/>
            <w:r>
              <w:t>gyda</w:t>
            </w:r>
            <w:proofErr w:type="spellEnd"/>
            <w:r>
              <w:t xml:space="preserve"> </w:t>
            </w:r>
            <w:proofErr w:type="spellStart"/>
            <w:r>
              <w:t>penderfyniad</w:t>
            </w:r>
            <w:proofErr w:type="spellEnd"/>
            <w:r>
              <w:t xml:space="preserve"> Marc – </w:t>
            </w:r>
            <w:proofErr w:type="spellStart"/>
            <w:r>
              <w:t>ond</w:t>
            </w:r>
            <w:proofErr w:type="spellEnd"/>
            <w:r>
              <w:t xml:space="preserve"> </w:t>
            </w:r>
            <w:proofErr w:type="spellStart"/>
            <w:r>
              <w:t>dangosodd</w:t>
            </w:r>
            <w:proofErr w:type="spellEnd"/>
            <w:r>
              <w:t xml:space="preserve"> </w:t>
            </w:r>
            <w:proofErr w:type="spellStart"/>
            <w:r>
              <w:t>ei</w:t>
            </w:r>
            <w:proofErr w:type="spellEnd"/>
            <w:r>
              <w:t xml:space="preserve"> </w:t>
            </w:r>
            <w:proofErr w:type="spellStart"/>
            <w:r>
              <w:t>fod</w:t>
            </w:r>
            <w:proofErr w:type="spellEnd"/>
            <w:r>
              <w:t xml:space="preserve"> yn </w:t>
            </w:r>
            <w:proofErr w:type="spellStart"/>
            <w:r>
              <w:t>medru</w:t>
            </w:r>
            <w:proofErr w:type="spellEnd"/>
            <w:r>
              <w:t xml:space="preserve"> </w:t>
            </w:r>
            <w:proofErr w:type="spellStart"/>
            <w:r>
              <w:t>ymarfer</w:t>
            </w:r>
            <w:proofErr w:type="spellEnd"/>
            <w:r>
              <w:t xml:space="preserve"> </w:t>
            </w:r>
            <w:proofErr w:type="spellStart"/>
            <w:r>
              <w:t>mewn</w:t>
            </w:r>
            <w:proofErr w:type="spellEnd"/>
            <w:r>
              <w:t xml:space="preserve"> </w:t>
            </w:r>
            <w:proofErr w:type="spellStart"/>
            <w:r>
              <w:t>modd</w:t>
            </w:r>
            <w:proofErr w:type="spellEnd"/>
            <w:r>
              <w:t xml:space="preserve"> </w:t>
            </w:r>
            <w:proofErr w:type="spellStart"/>
            <w:r>
              <w:t>broffesiynol</w:t>
            </w:r>
            <w:proofErr w:type="spellEnd"/>
            <w:r>
              <w:t xml:space="preserve"> </w:t>
            </w:r>
            <w:proofErr w:type="spellStart"/>
            <w:r>
              <w:t>drwy</w:t>
            </w:r>
            <w:proofErr w:type="spellEnd"/>
            <w:r>
              <w:t xml:space="preserve"> </w:t>
            </w:r>
            <w:proofErr w:type="spellStart"/>
            <w:r>
              <w:t>roi</w:t>
            </w:r>
            <w:proofErr w:type="spellEnd"/>
            <w:r>
              <w:t xml:space="preserve"> y </w:t>
            </w:r>
            <w:proofErr w:type="spellStart"/>
            <w:r>
              <w:t>pŵer</w:t>
            </w:r>
            <w:proofErr w:type="spellEnd"/>
            <w:r>
              <w:t xml:space="preserve"> </w:t>
            </w:r>
            <w:proofErr w:type="spellStart"/>
            <w:r>
              <w:t>a’r</w:t>
            </w:r>
            <w:proofErr w:type="spellEnd"/>
            <w:r>
              <w:t xml:space="preserve"> </w:t>
            </w:r>
            <w:proofErr w:type="spellStart"/>
            <w:r>
              <w:t>cyfle</w:t>
            </w:r>
            <w:proofErr w:type="spellEnd"/>
            <w:r>
              <w:t xml:space="preserve"> </w:t>
            </w:r>
            <w:proofErr w:type="spellStart"/>
            <w:r>
              <w:t>i</w:t>
            </w:r>
            <w:proofErr w:type="spellEnd"/>
            <w:r>
              <w:t xml:space="preserve"> A </w:t>
            </w:r>
            <w:proofErr w:type="spellStart"/>
            <w:r>
              <w:t>fedru</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sgiliau</w:t>
            </w:r>
            <w:proofErr w:type="spellEnd"/>
            <w:r>
              <w:t xml:space="preserve"> </w:t>
            </w:r>
            <w:proofErr w:type="spellStart"/>
            <w:r>
              <w:t>drwy</w:t>
            </w:r>
            <w:proofErr w:type="spellEnd"/>
            <w:r>
              <w:t xml:space="preserve"> </w:t>
            </w:r>
            <w:proofErr w:type="spellStart"/>
            <w:r>
              <w:t>gynnig</w:t>
            </w:r>
            <w:proofErr w:type="spellEnd"/>
            <w:r>
              <w:t xml:space="preserve"> </w:t>
            </w:r>
            <w:proofErr w:type="spellStart"/>
            <w:r>
              <w:t>sawl</w:t>
            </w:r>
            <w:proofErr w:type="spellEnd"/>
            <w:r>
              <w:t xml:space="preserve"> </w:t>
            </w:r>
            <w:proofErr w:type="spellStart"/>
            <w:r>
              <w:t>opsiwn</w:t>
            </w:r>
            <w:proofErr w:type="spellEnd"/>
            <w:r>
              <w:t xml:space="preserve"> </w:t>
            </w:r>
            <w:proofErr w:type="spellStart"/>
            <w:r>
              <w:t>fyddai'n</w:t>
            </w:r>
            <w:proofErr w:type="spellEnd"/>
            <w:r>
              <w:t xml:space="preserve"> </w:t>
            </w:r>
            <w:proofErr w:type="spellStart"/>
            <w:r>
              <w:t>galluogi</w:t>
            </w:r>
            <w:proofErr w:type="spellEnd"/>
            <w:r>
              <w:t xml:space="preserve"> </w:t>
            </w:r>
            <w:proofErr w:type="spellStart"/>
            <w:r>
              <w:t>hyn</w:t>
            </w:r>
            <w:proofErr w:type="spellEnd"/>
            <w:r>
              <w:t xml:space="preserve"> </w:t>
            </w:r>
            <w:proofErr w:type="spellStart"/>
            <w:r>
              <w:t>ddigwydd</w:t>
            </w:r>
            <w:proofErr w:type="spellEnd"/>
            <w:r>
              <w:t xml:space="preserve">.  Er yn </w:t>
            </w:r>
            <w:proofErr w:type="spellStart"/>
            <w:r>
              <w:t>sefyllfa</w:t>
            </w:r>
            <w:proofErr w:type="spellEnd"/>
            <w:r>
              <w:t xml:space="preserve"> </w:t>
            </w:r>
            <w:proofErr w:type="spellStart"/>
            <w:r>
              <w:t>anodd</w:t>
            </w:r>
            <w:proofErr w:type="spellEnd"/>
            <w:r>
              <w:t xml:space="preserve"> </w:t>
            </w:r>
            <w:proofErr w:type="spellStart"/>
            <w:r>
              <w:t>gyda</w:t>
            </w:r>
            <w:proofErr w:type="spellEnd"/>
            <w:r>
              <w:t xml:space="preserve"> </w:t>
            </w:r>
            <w:proofErr w:type="spellStart"/>
            <w:r>
              <w:t>anghytuno</w:t>
            </w:r>
            <w:proofErr w:type="spellEnd"/>
            <w:r>
              <w:t xml:space="preserve"> </w:t>
            </w:r>
            <w:proofErr w:type="spellStart"/>
            <w:r>
              <w:t>rhwng</w:t>
            </w:r>
            <w:proofErr w:type="spellEnd"/>
            <w:r>
              <w:t xml:space="preserve"> Marc </w:t>
            </w:r>
            <w:proofErr w:type="spellStart"/>
            <w:r>
              <w:t>a’r</w:t>
            </w:r>
            <w:proofErr w:type="spellEnd"/>
            <w:r>
              <w:t xml:space="preserve"> </w:t>
            </w:r>
            <w:proofErr w:type="spellStart"/>
            <w:r>
              <w:t>unigolyn</w:t>
            </w:r>
            <w:proofErr w:type="spellEnd"/>
            <w:r>
              <w:t xml:space="preserve">, mi </w:t>
            </w:r>
            <w:proofErr w:type="spellStart"/>
            <w:r>
              <w:t>roedd</w:t>
            </w:r>
            <w:proofErr w:type="spellEnd"/>
            <w:r>
              <w:t xml:space="preserve"> </w:t>
            </w:r>
            <w:proofErr w:type="spellStart"/>
            <w:r>
              <w:t>wedi</w:t>
            </w:r>
            <w:proofErr w:type="spellEnd"/>
            <w:r>
              <w:t xml:space="preserve"> </w:t>
            </w:r>
            <w:proofErr w:type="spellStart"/>
            <w:r>
              <w:t>llwyddo</w:t>
            </w:r>
            <w:proofErr w:type="spellEnd"/>
            <w:r>
              <w:t xml:space="preserve"> </w:t>
            </w:r>
            <w:proofErr w:type="spellStart"/>
            <w:r>
              <w:t>i</w:t>
            </w:r>
            <w:proofErr w:type="spellEnd"/>
            <w:r>
              <w:t xml:space="preserve"> </w:t>
            </w:r>
            <w:proofErr w:type="spellStart"/>
            <w:r>
              <w:t>greu</w:t>
            </w:r>
            <w:proofErr w:type="spellEnd"/>
            <w:r>
              <w:t xml:space="preserve"> a </w:t>
            </w:r>
            <w:proofErr w:type="spellStart"/>
            <w:r>
              <w:t>chynnal</w:t>
            </w:r>
            <w:proofErr w:type="spellEnd"/>
            <w:r>
              <w:t xml:space="preserve"> </w:t>
            </w:r>
            <w:proofErr w:type="spellStart"/>
            <w:r>
              <w:t>perthynas</w:t>
            </w:r>
            <w:proofErr w:type="spellEnd"/>
            <w:r>
              <w:t xml:space="preserve"> </w:t>
            </w:r>
            <w:proofErr w:type="spellStart"/>
            <w:r>
              <w:t>sydd</w:t>
            </w:r>
            <w:proofErr w:type="spellEnd"/>
            <w:r>
              <w:t xml:space="preserve"> yn </w:t>
            </w:r>
            <w:proofErr w:type="spellStart"/>
            <w:r>
              <w:t>glir</w:t>
            </w:r>
            <w:proofErr w:type="spellEnd"/>
            <w:r>
              <w:t xml:space="preserve"> yn yr </w:t>
            </w:r>
            <w:proofErr w:type="spellStart"/>
            <w:r>
              <w:t>adborth</w:t>
            </w:r>
            <w:proofErr w:type="spellEnd"/>
            <w:r>
              <w:t xml:space="preserve"> </w:t>
            </w:r>
            <w:proofErr w:type="spellStart"/>
            <w:r>
              <w:t>sydd</w:t>
            </w:r>
            <w:proofErr w:type="spellEnd"/>
            <w:r>
              <w:t xml:space="preserve"> </w:t>
            </w:r>
            <w:proofErr w:type="spellStart"/>
            <w:r>
              <w:t>wedi’i</w:t>
            </w:r>
            <w:proofErr w:type="spellEnd"/>
            <w:r>
              <w:t xml:space="preserve"> </w:t>
            </w:r>
            <w:proofErr w:type="spellStart"/>
            <w:r>
              <w:t>dderbyn</w:t>
            </w:r>
            <w:proofErr w:type="spellEnd"/>
            <w:r>
              <w:t xml:space="preserve"> yn </w:t>
            </w:r>
            <w:proofErr w:type="spellStart"/>
            <w:r>
              <w:t>dilyn</w:t>
            </w:r>
            <w:proofErr w:type="spellEnd"/>
            <w:r>
              <w:t xml:space="preserve"> yr </w:t>
            </w:r>
            <w:proofErr w:type="spellStart"/>
            <w:r>
              <w:t>arsylwad</w:t>
            </w:r>
            <w:proofErr w:type="spellEnd"/>
            <w:r>
              <w:t>.</w:t>
            </w:r>
          </w:p>
          <w:p w14:paraId="3DD705C0" w14:textId="77777777" w:rsidR="00B80288" w:rsidRDefault="00B80288" w:rsidP="00B80288">
            <w:pPr>
              <w:spacing w:line="360" w:lineRule="auto"/>
            </w:pPr>
          </w:p>
          <w:p w14:paraId="70EE950F" w14:textId="35A2B3C3" w:rsidR="00B80288" w:rsidRDefault="00B80288" w:rsidP="00B80288">
            <w:pPr>
              <w:spacing w:line="360" w:lineRule="auto"/>
            </w:pPr>
            <w:r w:rsidRPr="00B1111B">
              <w:t xml:space="preserve">Mae Marc yn </w:t>
            </w:r>
            <w:proofErr w:type="spellStart"/>
            <w:r w:rsidRPr="00B1111B">
              <w:t>berson</w:t>
            </w:r>
            <w:proofErr w:type="spellEnd"/>
            <w:r w:rsidRPr="00B1111B">
              <w:t xml:space="preserve"> </w:t>
            </w:r>
            <w:proofErr w:type="spellStart"/>
            <w:r w:rsidRPr="00B1111B">
              <w:t>hyderus</w:t>
            </w:r>
            <w:proofErr w:type="spellEnd"/>
            <w:r>
              <w:t xml:space="preserve">, ac </w:t>
            </w:r>
            <w:proofErr w:type="spellStart"/>
            <w:r>
              <w:t>mae</w:t>
            </w:r>
            <w:proofErr w:type="spellEnd"/>
            <w:r>
              <w:t xml:space="preserve"> </w:t>
            </w:r>
            <w:proofErr w:type="spellStart"/>
            <w:r>
              <w:t>ganddo</w:t>
            </w:r>
            <w:proofErr w:type="spellEnd"/>
            <w:r>
              <w:t xml:space="preserve"> </w:t>
            </w:r>
            <w:proofErr w:type="spellStart"/>
            <w:r>
              <w:t>sgiliau</w:t>
            </w:r>
            <w:proofErr w:type="spellEnd"/>
            <w:r>
              <w:t xml:space="preserve"> </w:t>
            </w:r>
            <w:proofErr w:type="spellStart"/>
            <w:r>
              <w:t>gweithio</w:t>
            </w:r>
            <w:proofErr w:type="spellEnd"/>
            <w:r>
              <w:t xml:space="preserve"> yn </w:t>
            </w:r>
            <w:proofErr w:type="spellStart"/>
            <w:r>
              <w:t>gydweithredol</w:t>
            </w:r>
            <w:proofErr w:type="spellEnd"/>
            <w:r>
              <w:t xml:space="preserve"> da </w:t>
            </w:r>
            <w:proofErr w:type="spellStart"/>
            <w:r>
              <w:t>gyda</w:t>
            </w:r>
            <w:proofErr w:type="spellEnd"/>
            <w:r>
              <w:t xml:space="preserve"> </w:t>
            </w:r>
            <w:proofErr w:type="spellStart"/>
            <w:r>
              <w:t>unigolion</w:t>
            </w:r>
            <w:proofErr w:type="spellEnd"/>
            <w:r>
              <w:t xml:space="preserve"> </w:t>
            </w:r>
            <w:proofErr w:type="spellStart"/>
            <w:r>
              <w:t>a’u</w:t>
            </w:r>
            <w:proofErr w:type="spellEnd"/>
            <w:r>
              <w:t xml:space="preserve"> </w:t>
            </w:r>
            <w:proofErr w:type="spellStart"/>
            <w:r>
              <w:t>teuluoedd</w:t>
            </w:r>
            <w:proofErr w:type="spellEnd"/>
            <w:r>
              <w:t>/</w:t>
            </w:r>
            <w:proofErr w:type="spellStart"/>
            <w:r>
              <w:t>gofalwyr</w:t>
            </w:r>
            <w:proofErr w:type="spellEnd"/>
            <w:r>
              <w:t xml:space="preserve"> – </w:t>
            </w:r>
            <w:proofErr w:type="spellStart"/>
            <w:r>
              <w:t>hyn</w:t>
            </w:r>
            <w:proofErr w:type="spellEnd"/>
            <w:r>
              <w:t xml:space="preserve"> </w:t>
            </w:r>
            <w:proofErr w:type="spellStart"/>
            <w:r>
              <w:t>drwy</w:t>
            </w:r>
            <w:proofErr w:type="spellEnd"/>
            <w:r>
              <w:t xml:space="preserve"> </w:t>
            </w:r>
            <w:proofErr w:type="spellStart"/>
            <w:r>
              <w:t>brofiadau</w:t>
            </w:r>
            <w:proofErr w:type="spellEnd"/>
            <w:r>
              <w:t xml:space="preserve"> </w:t>
            </w:r>
            <w:proofErr w:type="spellStart"/>
            <w:r>
              <w:t>gwaith</w:t>
            </w:r>
            <w:proofErr w:type="spellEnd"/>
            <w:r>
              <w:t xml:space="preserve"> </w:t>
            </w:r>
            <w:proofErr w:type="spellStart"/>
            <w:r>
              <w:t>amrywiol</w:t>
            </w:r>
            <w:proofErr w:type="spellEnd"/>
            <w:r>
              <w:t xml:space="preserve"> yn y </w:t>
            </w:r>
            <w:proofErr w:type="spellStart"/>
            <w:r>
              <w:t>gorffennol</w:t>
            </w:r>
            <w:proofErr w:type="spellEnd"/>
            <w:r>
              <w:t xml:space="preserve">.  Er </w:t>
            </w:r>
            <w:proofErr w:type="spellStart"/>
            <w:r>
              <w:t>ei</w:t>
            </w:r>
            <w:proofErr w:type="spellEnd"/>
            <w:r>
              <w:t xml:space="preserve"> </w:t>
            </w:r>
            <w:proofErr w:type="spellStart"/>
            <w:r>
              <w:t>fod</w:t>
            </w:r>
            <w:proofErr w:type="spellEnd"/>
            <w:r>
              <w:t xml:space="preserve"> yn </w:t>
            </w:r>
            <w:proofErr w:type="spellStart"/>
            <w:r>
              <w:t>hyderus</w:t>
            </w:r>
            <w:proofErr w:type="spellEnd"/>
            <w:r>
              <w:t xml:space="preserve"> yn </w:t>
            </w:r>
            <w:proofErr w:type="spellStart"/>
            <w:r>
              <w:t>ei</w:t>
            </w:r>
            <w:proofErr w:type="spellEnd"/>
            <w:r>
              <w:t xml:space="preserve"> </w:t>
            </w:r>
            <w:proofErr w:type="spellStart"/>
            <w:r>
              <w:t>sgiliau</w:t>
            </w:r>
            <w:proofErr w:type="spellEnd"/>
            <w:r>
              <w:t xml:space="preserve"> </w:t>
            </w:r>
            <w:proofErr w:type="spellStart"/>
            <w:r>
              <w:t>cyfathrebu</w:t>
            </w:r>
            <w:proofErr w:type="spellEnd"/>
            <w:r>
              <w:t xml:space="preserve">, </w:t>
            </w:r>
            <w:proofErr w:type="spellStart"/>
            <w:r>
              <w:t>roedd</w:t>
            </w:r>
            <w:proofErr w:type="spellEnd"/>
            <w:r>
              <w:t xml:space="preserve"> yn </w:t>
            </w:r>
            <w:proofErr w:type="spellStart"/>
            <w:r>
              <w:t>cydnabod</w:t>
            </w:r>
            <w:proofErr w:type="spellEnd"/>
            <w:r>
              <w:t xml:space="preserve"> </w:t>
            </w:r>
            <w:proofErr w:type="spellStart"/>
            <w:r>
              <w:t>ei</w:t>
            </w:r>
            <w:proofErr w:type="spellEnd"/>
            <w:r>
              <w:t xml:space="preserve"> </w:t>
            </w:r>
            <w:proofErr w:type="spellStart"/>
            <w:r>
              <w:t>fod</w:t>
            </w:r>
            <w:proofErr w:type="spellEnd"/>
            <w:r>
              <w:t xml:space="preserve"> </w:t>
            </w:r>
            <w:proofErr w:type="spellStart"/>
            <w:r>
              <w:t>weithiau’n</w:t>
            </w:r>
            <w:proofErr w:type="spellEnd"/>
            <w:r>
              <w:t xml:space="preserve"> </w:t>
            </w:r>
            <w:proofErr w:type="spellStart"/>
            <w:r>
              <w:t>ei</w:t>
            </w:r>
            <w:proofErr w:type="spellEnd"/>
            <w:r>
              <w:t xml:space="preserve"> </w:t>
            </w:r>
            <w:proofErr w:type="spellStart"/>
            <w:r>
              <w:t>chael</w:t>
            </w:r>
            <w:proofErr w:type="spellEnd"/>
            <w:r>
              <w:t xml:space="preserve"> yn </w:t>
            </w:r>
            <w:proofErr w:type="spellStart"/>
            <w:r>
              <w:t>anodd</w:t>
            </w:r>
            <w:proofErr w:type="spellEnd"/>
            <w:r>
              <w:t xml:space="preserve"> </w:t>
            </w:r>
            <w:proofErr w:type="spellStart"/>
            <w:r>
              <w:t>gweithio</w:t>
            </w:r>
            <w:proofErr w:type="spellEnd"/>
            <w:r>
              <w:t xml:space="preserve"> yn </w:t>
            </w:r>
            <w:proofErr w:type="spellStart"/>
            <w:r>
              <w:t>effeithiol</w:t>
            </w:r>
            <w:proofErr w:type="spellEnd"/>
            <w:r>
              <w:t xml:space="preserve"> </w:t>
            </w:r>
            <w:proofErr w:type="spellStart"/>
            <w:r>
              <w:t>fel</w:t>
            </w:r>
            <w:proofErr w:type="spellEnd"/>
            <w:r>
              <w:t xml:space="preserve"> </w:t>
            </w:r>
            <w:proofErr w:type="spellStart"/>
            <w:r>
              <w:t>tîm</w:t>
            </w:r>
            <w:proofErr w:type="spellEnd"/>
            <w:r>
              <w:t xml:space="preserve"> </w:t>
            </w:r>
            <w:proofErr w:type="spellStart"/>
            <w:r>
              <w:t>aml-ddisgyblaethol</w:t>
            </w:r>
            <w:proofErr w:type="spellEnd"/>
            <w:r>
              <w:t xml:space="preserve"> a </w:t>
            </w:r>
            <w:proofErr w:type="spellStart"/>
            <w:r>
              <w:t>gwybod</w:t>
            </w:r>
            <w:proofErr w:type="spellEnd"/>
            <w:r>
              <w:t xml:space="preserve"> </w:t>
            </w:r>
            <w:proofErr w:type="spellStart"/>
            <w:r>
              <w:t>beth</w:t>
            </w:r>
            <w:proofErr w:type="spellEnd"/>
            <w:r>
              <w:t xml:space="preserve"> </w:t>
            </w:r>
            <w:proofErr w:type="spellStart"/>
            <w:r>
              <w:t>yw</w:t>
            </w:r>
            <w:proofErr w:type="spellEnd"/>
            <w:r>
              <w:t xml:space="preserve"> </w:t>
            </w:r>
            <w:proofErr w:type="spellStart"/>
            <w:r>
              <w:t>ei</w:t>
            </w:r>
            <w:proofErr w:type="spellEnd"/>
            <w:r>
              <w:t xml:space="preserve"> </w:t>
            </w:r>
            <w:proofErr w:type="spellStart"/>
            <w:r>
              <w:t>rôl</w:t>
            </w:r>
            <w:proofErr w:type="spellEnd"/>
            <w:r>
              <w:t xml:space="preserve"> o </w:t>
            </w:r>
            <w:proofErr w:type="spellStart"/>
            <w:r>
              <w:t>fewn</w:t>
            </w:r>
            <w:proofErr w:type="spellEnd"/>
            <w:r>
              <w:t xml:space="preserve"> y </w:t>
            </w:r>
            <w:proofErr w:type="spellStart"/>
            <w:r>
              <w:t>tîm</w:t>
            </w:r>
            <w:proofErr w:type="spellEnd"/>
            <w:r>
              <w:t xml:space="preserve"> </w:t>
            </w:r>
            <w:proofErr w:type="spellStart"/>
            <w:r>
              <w:t>hwn</w:t>
            </w:r>
            <w:proofErr w:type="spellEnd"/>
            <w:r>
              <w:t xml:space="preserve"> </w:t>
            </w:r>
            <w:proofErr w:type="spellStart"/>
            <w:r>
              <w:t>fel</w:t>
            </w:r>
            <w:proofErr w:type="spellEnd"/>
            <w:r>
              <w:t xml:space="preserve"> </w:t>
            </w:r>
            <w:proofErr w:type="spellStart"/>
            <w:r>
              <w:t>nad</w:t>
            </w:r>
            <w:proofErr w:type="spellEnd"/>
            <w:r>
              <w:t xml:space="preserve"> </w:t>
            </w:r>
            <w:proofErr w:type="spellStart"/>
            <w:r>
              <w:t>yw’n</w:t>
            </w:r>
            <w:proofErr w:type="spellEnd"/>
            <w:r>
              <w:t xml:space="preserve"> </w:t>
            </w:r>
            <w:proofErr w:type="spellStart"/>
            <w:r>
              <w:t>croesi</w:t>
            </w:r>
            <w:proofErr w:type="spellEnd"/>
            <w:r>
              <w:t xml:space="preserve"> </w:t>
            </w:r>
            <w:proofErr w:type="spellStart"/>
            <w:r>
              <w:t>ffiniau</w:t>
            </w:r>
            <w:proofErr w:type="spellEnd"/>
            <w:r>
              <w:t xml:space="preserve"> </w:t>
            </w:r>
            <w:proofErr w:type="spellStart"/>
            <w:r>
              <w:t>proffesiynol</w:t>
            </w:r>
            <w:proofErr w:type="spellEnd"/>
            <w:r>
              <w:t xml:space="preserve">.  Bu </w:t>
            </w:r>
            <w:proofErr w:type="spellStart"/>
            <w:r>
              <w:t>iddo</w:t>
            </w:r>
            <w:proofErr w:type="spellEnd"/>
            <w:r>
              <w:t xml:space="preserve"> </w:t>
            </w:r>
            <w:proofErr w:type="spellStart"/>
            <w:r>
              <w:t>gydnabod</w:t>
            </w:r>
            <w:proofErr w:type="spellEnd"/>
            <w:r>
              <w:t xml:space="preserve"> </w:t>
            </w:r>
            <w:proofErr w:type="spellStart"/>
            <w:r>
              <w:t>fod</w:t>
            </w:r>
            <w:proofErr w:type="spellEnd"/>
            <w:r>
              <w:t xml:space="preserve"> </w:t>
            </w:r>
            <w:proofErr w:type="spellStart"/>
            <w:r>
              <w:t>angen</w:t>
            </w:r>
            <w:proofErr w:type="spellEnd"/>
            <w:r>
              <w:t xml:space="preserve"> mwy o </w:t>
            </w:r>
            <w:proofErr w:type="spellStart"/>
            <w:r>
              <w:t>brofiad</w:t>
            </w:r>
            <w:proofErr w:type="spellEnd"/>
            <w:r>
              <w:t xml:space="preserve"> o </w:t>
            </w:r>
            <w:proofErr w:type="spellStart"/>
            <w:r>
              <w:t>weithio</w:t>
            </w:r>
            <w:proofErr w:type="spellEnd"/>
            <w:r>
              <w:t xml:space="preserve"> </w:t>
            </w:r>
            <w:proofErr w:type="spellStart"/>
            <w:r>
              <w:t>efo</w:t>
            </w:r>
            <w:proofErr w:type="spellEnd"/>
            <w:r>
              <w:t xml:space="preserve"> </w:t>
            </w:r>
            <w:proofErr w:type="spellStart"/>
            <w:r>
              <w:t>ein</w:t>
            </w:r>
            <w:proofErr w:type="spellEnd"/>
            <w:r>
              <w:t xml:space="preserve"> </w:t>
            </w:r>
            <w:proofErr w:type="spellStart"/>
            <w:r>
              <w:t>cydweithwyr</w:t>
            </w:r>
            <w:proofErr w:type="spellEnd"/>
            <w:r>
              <w:t xml:space="preserve"> yn y </w:t>
            </w:r>
            <w:proofErr w:type="spellStart"/>
            <w:r>
              <w:t>tîm</w:t>
            </w:r>
            <w:proofErr w:type="spellEnd"/>
            <w:r>
              <w:t xml:space="preserve"> iechyd, ac </w:t>
            </w:r>
            <w:proofErr w:type="spellStart"/>
            <w:r>
              <w:t>ei</w:t>
            </w:r>
            <w:proofErr w:type="spellEnd"/>
            <w:r>
              <w:t xml:space="preserve"> </w:t>
            </w:r>
            <w:proofErr w:type="spellStart"/>
            <w:r>
              <w:t>fod</w:t>
            </w:r>
            <w:proofErr w:type="spellEnd"/>
            <w:r>
              <w:t xml:space="preserve"> </w:t>
            </w:r>
            <w:proofErr w:type="spellStart"/>
            <w:r>
              <w:t>angen</w:t>
            </w:r>
            <w:proofErr w:type="spellEnd"/>
            <w:r>
              <w:t xml:space="preserve"> bod yn </w:t>
            </w:r>
            <w:proofErr w:type="spellStart"/>
            <w:r>
              <w:t>fwy</w:t>
            </w:r>
            <w:proofErr w:type="spellEnd"/>
            <w:r>
              <w:t xml:space="preserve"> </w:t>
            </w:r>
            <w:proofErr w:type="spellStart"/>
            <w:r>
              <w:t>clir</w:t>
            </w:r>
            <w:proofErr w:type="spellEnd"/>
            <w:r>
              <w:t xml:space="preserve"> </w:t>
            </w:r>
            <w:proofErr w:type="spellStart"/>
            <w:r>
              <w:t>wrth</w:t>
            </w:r>
            <w:proofErr w:type="spellEnd"/>
            <w:r>
              <w:t xml:space="preserve"> </w:t>
            </w:r>
            <w:proofErr w:type="spellStart"/>
            <w:r>
              <w:t>benderfynu</w:t>
            </w:r>
            <w:proofErr w:type="spellEnd"/>
            <w:r>
              <w:t xml:space="preserve"> </w:t>
            </w:r>
            <w:proofErr w:type="spellStart"/>
            <w:r>
              <w:t>ble</w:t>
            </w:r>
            <w:proofErr w:type="spellEnd"/>
            <w:r>
              <w:t xml:space="preserve"> </w:t>
            </w:r>
            <w:proofErr w:type="spellStart"/>
            <w:r>
              <w:t>mae</w:t>
            </w:r>
            <w:proofErr w:type="spellEnd"/>
            <w:r>
              <w:t xml:space="preserve"> </w:t>
            </w:r>
            <w:proofErr w:type="spellStart"/>
            <w:r>
              <w:t>ei</w:t>
            </w:r>
            <w:proofErr w:type="spellEnd"/>
            <w:r>
              <w:t xml:space="preserve"> </w:t>
            </w:r>
            <w:proofErr w:type="spellStart"/>
            <w:r>
              <w:t>rôl</w:t>
            </w:r>
            <w:proofErr w:type="spellEnd"/>
            <w:r>
              <w:t xml:space="preserve"> o </w:t>
            </w:r>
            <w:proofErr w:type="spellStart"/>
            <w:r>
              <w:t>fel</w:t>
            </w:r>
            <w:proofErr w:type="spellEnd"/>
            <w:r>
              <w:t xml:space="preserve"> </w:t>
            </w:r>
            <w:proofErr w:type="spellStart"/>
            <w:r>
              <w:t>Gweithiwr</w:t>
            </w:r>
            <w:proofErr w:type="spellEnd"/>
            <w:r>
              <w:t xml:space="preserve"> Cymdeithasol yn </w:t>
            </w:r>
            <w:proofErr w:type="spellStart"/>
            <w:r>
              <w:t>gorffen</w:t>
            </w:r>
            <w:proofErr w:type="spellEnd"/>
            <w:r>
              <w:t xml:space="preserve">, a </w:t>
            </w:r>
            <w:proofErr w:type="spellStart"/>
            <w:r>
              <w:t>pryd</w:t>
            </w:r>
            <w:proofErr w:type="spellEnd"/>
            <w:r>
              <w:t xml:space="preserve"> </w:t>
            </w:r>
            <w:proofErr w:type="spellStart"/>
            <w:r>
              <w:t>mae’n</w:t>
            </w:r>
            <w:proofErr w:type="spellEnd"/>
            <w:r>
              <w:t xml:space="preserve"> addas </w:t>
            </w:r>
            <w:proofErr w:type="spellStart"/>
            <w:r>
              <w:t>gwneud</w:t>
            </w:r>
            <w:proofErr w:type="spellEnd"/>
            <w:r>
              <w:t xml:space="preserve"> </w:t>
            </w:r>
            <w:proofErr w:type="spellStart"/>
            <w:r>
              <w:t>cyfeiriad</w:t>
            </w:r>
            <w:proofErr w:type="spellEnd"/>
            <w:r>
              <w:t xml:space="preserve"> am </w:t>
            </w:r>
            <w:proofErr w:type="spellStart"/>
            <w:r>
              <w:t>fewnbwn</w:t>
            </w:r>
            <w:proofErr w:type="spellEnd"/>
            <w:r>
              <w:t xml:space="preserve"> y </w:t>
            </w:r>
            <w:proofErr w:type="spellStart"/>
            <w:r>
              <w:t>tîm</w:t>
            </w:r>
            <w:proofErr w:type="spellEnd"/>
            <w:r>
              <w:t xml:space="preserve"> iechyd.  </w:t>
            </w:r>
            <w:proofErr w:type="spellStart"/>
            <w:r>
              <w:t>Dros</w:t>
            </w:r>
            <w:proofErr w:type="spellEnd"/>
            <w:r>
              <w:t xml:space="preserve"> y </w:t>
            </w:r>
            <w:proofErr w:type="spellStart"/>
            <w:r>
              <w:t>misoedd</w:t>
            </w:r>
            <w:proofErr w:type="spellEnd"/>
            <w:r>
              <w:t xml:space="preserve"> </w:t>
            </w:r>
            <w:proofErr w:type="spellStart"/>
            <w:r>
              <w:t>diwethaf</w:t>
            </w:r>
            <w:proofErr w:type="spellEnd"/>
            <w:r>
              <w:t xml:space="preserve">, </w:t>
            </w:r>
            <w:proofErr w:type="spellStart"/>
            <w:r>
              <w:t>mae</w:t>
            </w:r>
            <w:proofErr w:type="spellEnd"/>
            <w:r>
              <w:t xml:space="preserve"> Marc yn </w:t>
            </w:r>
            <w:proofErr w:type="spellStart"/>
            <w:r>
              <w:t>bendant</w:t>
            </w:r>
            <w:proofErr w:type="spellEnd"/>
            <w:r>
              <w:t xml:space="preserve"> </w:t>
            </w:r>
            <w:proofErr w:type="spellStart"/>
            <w:r>
              <w:t>wedi</w:t>
            </w:r>
            <w:proofErr w:type="spellEnd"/>
            <w:r>
              <w:t xml:space="preserve"> </w:t>
            </w:r>
            <w:proofErr w:type="spellStart"/>
            <w:r>
              <w:t>dod</w:t>
            </w:r>
            <w:proofErr w:type="spellEnd"/>
            <w:r>
              <w:t xml:space="preserve"> yn </w:t>
            </w:r>
            <w:proofErr w:type="spellStart"/>
            <w:r>
              <w:t>fwy</w:t>
            </w:r>
            <w:proofErr w:type="spellEnd"/>
            <w:r>
              <w:t xml:space="preserve"> </w:t>
            </w:r>
            <w:proofErr w:type="spellStart"/>
            <w:r>
              <w:t>hyderus</w:t>
            </w:r>
            <w:proofErr w:type="spellEnd"/>
            <w:r>
              <w:t xml:space="preserve"> yn </w:t>
            </w:r>
            <w:proofErr w:type="spellStart"/>
            <w:r>
              <w:t>gwneud</w:t>
            </w:r>
            <w:proofErr w:type="spellEnd"/>
            <w:r>
              <w:t xml:space="preserve"> </w:t>
            </w:r>
            <w:proofErr w:type="spellStart"/>
            <w:r>
              <w:t>hyn</w:t>
            </w:r>
            <w:proofErr w:type="spellEnd"/>
            <w:r>
              <w:t xml:space="preserve"> </w:t>
            </w:r>
            <w:proofErr w:type="spellStart"/>
            <w:r>
              <w:t>gan</w:t>
            </w:r>
            <w:proofErr w:type="spellEnd"/>
            <w:r>
              <w:t xml:space="preserve"> </w:t>
            </w:r>
            <w:proofErr w:type="spellStart"/>
            <w:r>
              <w:t>gydnabod</w:t>
            </w:r>
            <w:proofErr w:type="spellEnd"/>
            <w:r>
              <w:t xml:space="preserve"> </w:t>
            </w:r>
            <w:proofErr w:type="spellStart"/>
            <w:r>
              <w:t>nad</w:t>
            </w:r>
            <w:proofErr w:type="spellEnd"/>
            <w:r>
              <w:t xml:space="preserve"> </w:t>
            </w:r>
            <w:proofErr w:type="spellStart"/>
            <w:r>
              <w:t>yw’r</w:t>
            </w:r>
            <w:proofErr w:type="spellEnd"/>
            <w:r>
              <w:t xml:space="preserve"> </w:t>
            </w:r>
            <w:proofErr w:type="spellStart"/>
            <w:r>
              <w:t>cyfrifoldeb</w:t>
            </w:r>
            <w:proofErr w:type="spellEnd"/>
            <w:r>
              <w:t xml:space="preserve"> </w:t>
            </w:r>
            <w:proofErr w:type="spellStart"/>
            <w:r>
              <w:t>i</w:t>
            </w:r>
            <w:proofErr w:type="spellEnd"/>
            <w:r>
              <w:t xml:space="preserve"> </w:t>
            </w:r>
            <w:proofErr w:type="spellStart"/>
            <w:r>
              <w:t>gyd</w:t>
            </w:r>
            <w:proofErr w:type="spellEnd"/>
            <w:r>
              <w:t xml:space="preserve"> yn </w:t>
            </w:r>
            <w:proofErr w:type="spellStart"/>
            <w:r>
              <w:t>disgyn</w:t>
            </w:r>
            <w:proofErr w:type="spellEnd"/>
            <w:r>
              <w:t xml:space="preserve"> </w:t>
            </w:r>
            <w:proofErr w:type="spellStart"/>
            <w:r>
              <w:t>arno</w:t>
            </w:r>
            <w:proofErr w:type="spellEnd"/>
            <w:r>
              <w:t xml:space="preserve"> a bod </w:t>
            </w:r>
            <w:proofErr w:type="spellStart"/>
            <w:r>
              <w:t>gan</w:t>
            </w:r>
            <w:proofErr w:type="spellEnd"/>
            <w:r>
              <w:t xml:space="preserve"> </w:t>
            </w:r>
            <w:proofErr w:type="spellStart"/>
            <w:r>
              <w:t>bawb</w:t>
            </w:r>
            <w:proofErr w:type="spellEnd"/>
            <w:r>
              <w:t xml:space="preserve"> </w:t>
            </w:r>
            <w:proofErr w:type="spellStart"/>
            <w:r>
              <w:t>ei</w:t>
            </w:r>
            <w:proofErr w:type="spellEnd"/>
            <w:r>
              <w:t xml:space="preserve"> </w:t>
            </w:r>
            <w:proofErr w:type="spellStart"/>
            <w:r>
              <w:t>rôl</w:t>
            </w:r>
            <w:proofErr w:type="spellEnd"/>
            <w:r>
              <w:t xml:space="preserve"> er </w:t>
            </w:r>
            <w:proofErr w:type="spellStart"/>
            <w:r>
              <w:t>mwyn</w:t>
            </w:r>
            <w:proofErr w:type="spellEnd"/>
            <w:r>
              <w:t xml:space="preserve"> </w:t>
            </w:r>
            <w:proofErr w:type="spellStart"/>
            <w:r>
              <w:t>galluogi’r</w:t>
            </w:r>
            <w:proofErr w:type="spellEnd"/>
            <w:r>
              <w:t xml:space="preserve"> </w:t>
            </w:r>
            <w:proofErr w:type="spellStart"/>
            <w:r>
              <w:t>unigolyn</w:t>
            </w:r>
            <w:proofErr w:type="spellEnd"/>
            <w:r>
              <w:t xml:space="preserve"> </w:t>
            </w:r>
            <w:proofErr w:type="spellStart"/>
            <w:r>
              <w:t>i</w:t>
            </w:r>
            <w:proofErr w:type="spellEnd"/>
            <w:r>
              <w:t xml:space="preserve"> </w:t>
            </w:r>
            <w:proofErr w:type="spellStart"/>
            <w:r>
              <w:t>gwrdd</w:t>
            </w:r>
            <w:proofErr w:type="spellEnd"/>
            <w:r>
              <w:t xml:space="preserve"> </w:t>
            </w:r>
            <w:proofErr w:type="spellStart"/>
            <w:r>
              <w:t>a’r</w:t>
            </w:r>
            <w:proofErr w:type="spellEnd"/>
            <w:r>
              <w:t xml:space="preserve"> </w:t>
            </w:r>
            <w:proofErr w:type="spellStart"/>
            <w:r>
              <w:t>hyn</w:t>
            </w:r>
            <w:proofErr w:type="spellEnd"/>
            <w:r>
              <w:t xml:space="preserve"> </w:t>
            </w:r>
            <w:proofErr w:type="spellStart"/>
            <w:r>
              <w:t>sy’n</w:t>
            </w:r>
            <w:proofErr w:type="spellEnd"/>
            <w:r>
              <w:t xml:space="preserve"> </w:t>
            </w:r>
            <w:proofErr w:type="spellStart"/>
            <w:r>
              <w:t>bwysig</w:t>
            </w:r>
            <w:proofErr w:type="spellEnd"/>
            <w:r>
              <w:t xml:space="preserve"> </w:t>
            </w:r>
            <w:proofErr w:type="spellStart"/>
            <w:r>
              <w:t>iddynt</w:t>
            </w:r>
            <w:proofErr w:type="spellEnd"/>
            <w:r>
              <w:t xml:space="preserve"> – </w:t>
            </w:r>
            <w:proofErr w:type="spellStart"/>
            <w:r>
              <w:t>mae</w:t>
            </w:r>
            <w:proofErr w:type="spellEnd"/>
            <w:r>
              <w:t xml:space="preserve"> </w:t>
            </w:r>
            <w:proofErr w:type="spellStart"/>
            <w:r>
              <w:t>wedi</w:t>
            </w:r>
            <w:proofErr w:type="spellEnd"/>
            <w:r>
              <w:t xml:space="preserve"> </w:t>
            </w:r>
            <w:proofErr w:type="spellStart"/>
            <w:r>
              <w:t>datblygu’r</w:t>
            </w:r>
            <w:proofErr w:type="spellEnd"/>
            <w:r>
              <w:t xml:space="preserve"> </w:t>
            </w:r>
            <w:proofErr w:type="spellStart"/>
            <w:r>
              <w:t>sgiliau</w:t>
            </w:r>
            <w:proofErr w:type="spellEnd"/>
            <w:r>
              <w:t xml:space="preserve"> </w:t>
            </w:r>
            <w:proofErr w:type="spellStart"/>
            <w:r>
              <w:t>hyn</w:t>
            </w:r>
            <w:proofErr w:type="spellEnd"/>
            <w:r>
              <w:t xml:space="preserve"> </w:t>
            </w:r>
            <w:proofErr w:type="spellStart"/>
            <w:r>
              <w:t>drwy</w:t>
            </w:r>
            <w:proofErr w:type="spellEnd"/>
            <w:r>
              <w:t xml:space="preserve"> </w:t>
            </w:r>
            <w:proofErr w:type="spellStart"/>
            <w:r>
              <w:t>gynnal</w:t>
            </w:r>
            <w:proofErr w:type="spellEnd"/>
            <w:r>
              <w:t xml:space="preserve"> </w:t>
            </w:r>
            <w:proofErr w:type="spellStart"/>
            <w:r>
              <w:t>cyfarfodydd</w:t>
            </w:r>
            <w:proofErr w:type="spellEnd"/>
            <w:r>
              <w:t xml:space="preserve"> </w:t>
            </w:r>
            <w:proofErr w:type="spellStart"/>
            <w:r>
              <w:t>aml-ddisgyblaethol</w:t>
            </w:r>
            <w:proofErr w:type="spellEnd"/>
            <w:r>
              <w:t xml:space="preserve"> a </w:t>
            </w:r>
            <w:proofErr w:type="spellStart"/>
            <w:r>
              <w:t>chwblhau</w:t>
            </w:r>
            <w:proofErr w:type="spellEnd"/>
            <w:r>
              <w:t xml:space="preserve"> </w:t>
            </w:r>
            <w:proofErr w:type="spellStart"/>
            <w:r>
              <w:t>cyfeiriadau</w:t>
            </w:r>
            <w:proofErr w:type="spellEnd"/>
            <w:r>
              <w:t xml:space="preserve"> SPOA </w:t>
            </w:r>
            <w:proofErr w:type="spellStart"/>
            <w:r>
              <w:t>ble</w:t>
            </w:r>
            <w:proofErr w:type="spellEnd"/>
            <w:r>
              <w:t xml:space="preserve"> </w:t>
            </w:r>
            <w:proofErr w:type="spellStart"/>
            <w:r>
              <w:t>bo</w:t>
            </w:r>
            <w:proofErr w:type="spellEnd"/>
            <w:r>
              <w:t xml:space="preserve"> </w:t>
            </w:r>
            <w:proofErr w:type="spellStart"/>
            <w:r>
              <w:t>angen</w:t>
            </w:r>
            <w:proofErr w:type="spellEnd"/>
            <w:r>
              <w:t xml:space="preserve">.  </w:t>
            </w:r>
          </w:p>
          <w:p w14:paraId="4A3D884C" w14:textId="77777777" w:rsidR="00B80288" w:rsidRDefault="00B80288" w:rsidP="00B80288">
            <w:pPr>
              <w:spacing w:line="360" w:lineRule="auto"/>
            </w:pPr>
          </w:p>
          <w:p w14:paraId="0BD94F7F" w14:textId="292D4F07" w:rsidR="00B80288" w:rsidRDefault="00B80288" w:rsidP="00B80288">
            <w:pPr>
              <w:spacing w:line="360" w:lineRule="auto"/>
            </w:pPr>
            <w:r>
              <w:t xml:space="preserve">Mae Marc yn </w:t>
            </w:r>
            <w:proofErr w:type="spellStart"/>
            <w:r>
              <w:t>weithiwr</w:t>
            </w:r>
            <w:proofErr w:type="spellEnd"/>
            <w:r>
              <w:t xml:space="preserve"> </w:t>
            </w:r>
            <w:proofErr w:type="spellStart"/>
            <w:r>
              <w:t>allweddol</w:t>
            </w:r>
            <w:proofErr w:type="spellEnd"/>
            <w:r>
              <w:t xml:space="preserve"> o </w:t>
            </w:r>
            <w:proofErr w:type="spellStart"/>
            <w:r>
              <w:t>fewn</w:t>
            </w:r>
            <w:proofErr w:type="spellEnd"/>
            <w:r>
              <w:t xml:space="preserve"> y Tim Anabledd Dysgu – </w:t>
            </w:r>
            <w:proofErr w:type="spellStart"/>
            <w:r>
              <w:t>mae</w:t>
            </w:r>
            <w:proofErr w:type="spellEnd"/>
            <w:r>
              <w:t xml:space="preserve"> yn </w:t>
            </w:r>
            <w:proofErr w:type="spellStart"/>
            <w:r>
              <w:t>barod</w:t>
            </w:r>
            <w:proofErr w:type="spellEnd"/>
            <w:r>
              <w:t xml:space="preserve"> </w:t>
            </w:r>
            <w:proofErr w:type="spellStart"/>
            <w:r>
              <w:t>i</w:t>
            </w:r>
            <w:proofErr w:type="spellEnd"/>
            <w:r>
              <w:t xml:space="preserve"> </w:t>
            </w:r>
            <w:proofErr w:type="spellStart"/>
            <w:r>
              <w:t>gefnogi</w:t>
            </w:r>
            <w:proofErr w:type="spellEnd"/>
            <w:r>
              <w:t xml:space="preserve"> </w:t>
            </w:r>
            <w:proofErr w:type="spellStart"/>
            <w:r>
              <w:t>ei</w:t>
            </w:r>
            <w:proofErr w:type="spellEnd"/>
            <w:r>
              <w:t xml:space="preserve"> </w:t>
            </w:r>
            <w:proofErr w:type="spellStart"/>
            <w:r>
              <w:t>gyd</w:t>
            </w:r>
            <w:proofErr w:type="spellEnd"/>
            <w:r>
              <w:t xml:space="preserve"> </w:t>
            </w:r>
            <w:proofErr w:type="spellStart"/>
            <w:r>
              <w:t>weithwyr</w:t>
            </w:r>
            <w:proofErr w:type="spellEnd"/>
            <w:r>
              <w:t xml:space="preserve">, </w:t>
            </w:r>
            <w:proofErr w:type="spellStart"/>
            <w:r>
              <w:t>i</w:t>
            </w:r>
            <w:proofErr w:type="spellEnd"/>
            <w:r>
              <w:t xml:space="preserve"> </w:t>
            </w:r>
            <w:proofErr w:type="spellStart"/>
            <w:r>
              <w:t>rannu</w:t>
            </w:r>
            <w:proofErr w:type="spellEnd"/>
            <w:r>
              <w:t xml:space="preserve"> </w:t>
            </w:r>
            <w:proofErr w:type="spellStart"/>
            <w:r>
              <w:t>dyletswyddau</w:t>
            </w:r>
            <w:proofErr w:type="spellEnd"/>
            <w:r>
              <w:t xml:space="preserve"> ac yn </w:t>
            </w:r>
            <w:proofErr w:type="spellStart"/>
            <w:r>
              <w:t>awyddus</w:t>
            </w:r>
            <w:proofErr w:type="spellEnd"/>
            <w:r>
              <w:t xml:space="preserve"> </w:t>
            </w:r>
            <w:proofErr w:type="spellStart"/>
            <w:r>
              <w:t>i</w:t>
            </w:r>
            <w:proofErr w:type="spellEnd"/>
            <w:r>
              <w:t xml:space="preserve"> </w:t>
            </w:r>
            <w:proofErr w:type="spellStart"/>
            <w:r>
              <w:t>rannu</w:t>
            </w:r>
            <w:proofErr w:type="spellEnd"/>
            <w:r>
              <w:t xml:space="preserve"> </w:t>
            </w:r>
            <w:proofErr w:type="spellStart"/>
            <w:r>
              <w:t>ei</w:t>
            </w:r>
            <w:proofErr w:type="spellEnd"/>
            <w:r>
              <w:t xml:space="preserve"> </w:t>
            </w:r>
            <w:proofErr w:type="spellStart"/>
            <w:r>
              <w:t>brofiadau</w:t>
            </w:r>
            <w:proofErr w:type="spellEnd"/>
            <w:r>
              <w:t xml:space="preserve"> </w:t>
            </w:r>
            <w:proofErr w:type="spellStart"/>
            <w:r>
              <w:t>gydag</w:t>
            </w:r>
            <w:proofErr w:type="spellEnd"/>
            <w:r>
              <w:t xml:space="preserve"> </w:t>
            </w:r>
            <w:proofErr w:type="spellStart"/>
            <w:r>
              <w:t>eraill</w:t>
            </w:r>
            <w:proofErr w:type="spellEnd"/>
            <w:r>
              <w:t xml:space="preserve"> </w:t>
            </w:r>
            <w:proofErr w:type="spellStart"/>
            <w:r>
              <w:t>drwy</w:t>
            </w:r>
            <w:proofErr w:type="spellEnd"/>
            <w:r>
              <w:t xml:space="preserve"> </w:t>
            </w:r>
            <w:proofErr w:type="spellStart"/>
            <w:r>
              <w:t>ddefnyddio’r</w:t>
            </w:r>
            <w:proofErr w:type="spellEnd"/>
            <w:r>
              <w:t xml:space="preserve"> </w:t>
            </w:r>
            <w:proofErr w:type="spellStart"/>
            <w:r>
              <w:t>cyfle</w:t>
            </w:r>
            <w:proofErr w:type="spellEnd"/>
            <w:r>
              <w:t xml:space="preserve"> </w:t>
            </w:r>
            <w:proofErr w:type="spellStart"/>
            <w:r>
              <w:t>i</w:t>
            </w:r>
            <w:proofErr w:type="spellEnd"/>
            <w:r>
              <w:t xml:space="preserve"> </w:t>
            </w:r>
            <w:proofErr w:type="spellStart"/>
            <w:r>
              <w:t>adlewyrchu</w:t>
            </w:r>
            <w:proofErr w:type="spellEnd"/>
            <w:r>
              <w:t xml:space="preserve"> </w:t>
            </w:r>
            <w:proofErr w:type="spellStart"/>
            <w:r>
              <w:t>ar</w:t>
            </w:r>
            <w:proofErr w:type="spellEnd"/>
            <w:r>
              <w:t xml:space="preserve"> </w:t>
            </w:r>
            <w:proofErr w:type="spellStart"/>
            <w:r>
              <w:t>ei</w:t>
            </w:r>
            <w:proofErr w:type="spellEnd"/>
            <w:r>
              <w:t xml:space="preserve"> </w:t>
            </w:r>
            <w:proofErr w:type="spellStart"/>
            <w:r>
              <w:t>ymarfer</w:t>
            </w:r>
            <w:proofErr w:type="spellEnd"/>
            <w:r>
              <w:t xml:space="preserve">, yn </w:t>
            </w:r>
            <w:proofErr w:type="spellStart"/>
            <w:r>
              <w:t>enwedig</w:t>
            </w:r>
            <w:proofErr w:type="spellEnd"/>
            <w:r>
              <w:t xml:space="preserve"> </w:t>
            </w:r>
            <w:proofErr w:type="spellStart"/>
            <w:r>
              <w:t>wrth</w:t>
            </w:r>
            <w:proofErr w:type="spellEnd"/>
            <w:r>
              <w:t xml:space="preserve"> </w:t>
            </w:r>
            <w:proofErr w:type="spellStart"/>
            <w:r>
              <w:t>ddelio</w:t>
            </w:r>
            <w:proofErr w:type="spellEnd"/>
            <w:r>
              <w:t xml:space="preserve"> </w:t>
            </w:r>
            <w:proofErr w:type="spellStart"/>
            <w:r>
              <w:t>efo</w:t>
            </w:r>
            <w:proofErr w:type="spellEnd"/>
            <w:r>
              <w:t xml:space="preserve"> </w:t>
            </w:r>
            <w:proofErr w:type="spellStart"/>
            <w:r>
              <w:t>sefyllfaoedd</w:t>
            </w:r>
            <w:proofErr w:type="spellEnd"/>
            <w:r>
              <w:t xml:space="preserve"> ac </w:t>
            </w:r>
            <w:proofErr w:type="spellStart"/>
            <w:r>
              <w:t>achosion</w:t>
            </w:r>
            <w:proofErr w:type="spellEnd"/>
            <w:r>
              <w:t xml:space="preserve"> </w:t>
            </w:r>
            <w:proofErr w:type="spellStart"/>
            <w:r>
              <w:t>fwy</w:t>
            </w:r>
            <w:proofErr w:type="spellEnd"/>
            <w:r>
              <w:t xml:space="preserve"> </w:t>
            </w:r>
            <w:proofErr w:type="spellStart"/>
            <w:r>
              <w:t>cymhleth</w:t>
            </w:r>
            <w:proofErr w:type="spellEnd"/>
            <w:r>
              <w:t xml:space="preserve"> </w:t>
            </w:r>
            <w:proofErr w:type="spellStart"/>
            <w:r>
              <w:t>mewn</w:t>
            </w:r>
            <w:proofErr w:type="spellEnd"/>
            <w:r>
              <w:t xml:space="preserve"> </w:t>
            </w:r>
            <w:proofErr w:type="spellStart"/>
            <w:r>
              <w:t>natur</w:t>
            </w:r>
            <w:proofErr w:type="spellEnd"/>
            <w:r>
              <w:t xml:space="preserve">.  Yn </w:t>
            </w:r>
            <w:proofErr w:type="spellStart"/>
            <w:r>
              <w:t>ystod</w:t>
            </w:r>
            <w:proofErr w:type="spellEnd"/>
            <w:r>
              <w:t xml:space="preserve"> y </w:t>
            </w:r>
            <w:proofErr w:type="spellStart"/>
            <w:r>
              <w:t>flwyddyn</w:t>
            </w:r>
            <w:proofErr w:type="spellEnd"/>
            <w:r>
              <w:t xml:space="preserve"> </w:t>
            </w:r>
            <w:proofErr w:type="spellStart"/>
            <w:r>
              <w:t>mae</w:t>
            </w:r>
            <w:proofErr w:type="spellEnd"/>
            <w:r>
              <w:t xml:space="preserve"> </w:t>
            </w:r>
            <w:proofErr w:type="spellStart"/>
            <w:r>
              <w:t>wedi</w:t>
            </w:r>
            <w:proofErr w:type="spellEnd"/>
            <w:r>
              <w:t xml:space="preserve"> </w:t>
            </w:r>
            <w:proofErr w:type="spellStart"/>
            <w:r>
              <w:t>dod</w:t>
            </w:r>
            <w:proofErr w:type="spellEnd"/>
            <w:r>
              <w:t xml:space="preserve"> yn </w:t>
            </w:r>
            <w:proofErr w:type="spellStart"/>
            <w:r>
              <w:t>amlwg</w:t>
            </w:r>
            <w:proofErr w:type="spellEnd"/>
            <w:r>
              <w:t xml:space="preserve"> </w:t>
            </w:r>
            <w:proofErr w:type="spellStart"/>
            <w:r>
              <w:t>fod</w:t>
            </w:r>
            <w:proofErr w:type="spellEnd"/>
            <w:r>
              <w:t xml:space="preserve"> Marc yn </w:t>
            </w:r>
            <w:proofErr w:type="spellStart"/>
            <w:r>
              <w:t>fwy</w:t>
            </w:r>
            <w:proofErr w:type="spellEnd"/>
            <w:r>
              <w:t xml:space="preserve"> </w:t>
            </w:r>
            <w:proofErr w:type="spellStart"/>
            <w:r>
              <w:t>hyderus</w:t>
            </w:r>
            <w:proofErr w:type="spellEnd"/>
            <w:r>
              <w:t xml:space="preserve"> </w:t>
            </w:r>
            <w:proofErr w:type="spellStart"/>
            <w:r>
              <w:t>i</w:t>
            </w:r>
            <w:proofErr w:type="spellEnd"/>
            <w:r>
              <w:t xml:space="preserve"> </w:t>
            </w:r>
            <w:proofErr w:type="spellStart"/>
            <w:r>
              <w:t>drafod</w:t>
            </w:r>
            <w:proofErr w:type="spellEnd"/>
            <w:r>
              <w:t xml:space="preserve"> </w:t>
            </w:r>
            <w:proofErr w:type="spellStart"/>
            <w:r>
              <w:t>pethau</w:t>
            </w:r>
            <w:proofErr w:type="spellEnd"/>
            <w:r>
              <w:t xml:space="preserve"> </w:t>
            </w:r>
            <w:proofErr w:type="spellStart"/>
            <w:r>
              <w:t>sydd</w:t>
            </w:r>
            <w:proofErr w:type="spellEnd"/>
            <w:r>
              <w:t xml:space="preserve"> </w:t>
            </w:r>
            <w:proofErr w:type="spellStart"/>
            <w:r>
              <w:t>wedi</w:t>
            </w:r>
            <w:proofErr w:type="spellEnd"/>
            <w:r>
              <w:t xml:space="preserve"> bod yn </w:t>
            </w:r>
            <w:proofErr w:type="spellStart"/>
            <w:r>
              <w:t>anodd</w:t>
            </w:r>
            <w:proofErr w:type="spellEnd"/>
            <w:r>
              <w:t xml:space="preserve"> neu </w:t>
            </w:r>
            <w:proofErr w:type="spellStart"/>
            <w:r>
              <w:t>ddim</w:t>
            </w:r>
            <w:proofErr w:type="spellEnd"/>
            <w:r>
              <w:t xml:space="preserve"> </w:t>
            </w:r>
            <w:proofErr w:type="spellStart"/>
            <w:r>
              <w:t>wedi</w:t>
            </w:r>
            <w:proofErr w:type="spellEnd"/>
            <w:r>
              <w:t xml:space="preserve"> </w:t>
            </w:r>
            <w:proofErr w:type="spellStart"/>
            <w:r>
              <w:t>mynd</w:t>
            </w:r>
            <w:proofErr w:type="spellEnd"/>
            <w:r>
              <w:t xml:space="preserve"> </w:t>
            </w:r>
            <w:proofErr w:type="spellStart"/>
            <w:r>
              <w:t>fel</w:t>
            </w:r>
            <w:proofErr w:type="spellEnd"/>
            <w:r>
              <w:t xml:space="preserve"> ac yr </w:t>
            </w:r>
            <w:proofErr w:type="spellStart"/>
            <w:r>
              <w:t>oedd</w:t>
            </w:r>
            <w:proofErr w:type="spellEnd"/>
            <w:r>
              <w:t xml:space="preserve"> yn </w:t>
            </w:r>
            <w:proofErr w:type="spellStart"/>
            <w:r>
              <w:t>obeithio</w:t>
            </w:r>
            <w:proofErr w:type="spellEnd"/>
            <w:r>
              <w:t xml:space="preserve">, </w:t>
            </w:r>
            <w:proofErr w:type="spellStart"/>
            <w:r>
              <w:t>a’i</w:t>
            </w:r>
            <w:proofErr w:type="spellEnd"/>
            <w:r>
              <w:t xml:space="preserve"> </w:t>
            </w:r>
            <w:proofErr w:type="spellStart"/>
            <w:r>
              <w:t>fod</w:t>
            </w:r>
            <w:proofErr w:type="spellEnd"/>
            <w:r>
              <w:t xml:space="preserve"> </w:t>
            </w:r>
            <w:proofErr w:type="spellStart"/>
            <w:r>
              <w:t>erbyn</w:t>
            </w:r>
            <w:proofErr w:type="spellEnd"/>
            <w:r>
              <w:t xml:space="preserve"> </w:t>
            </w:r>
            <w:proofErr w:type="spellStart"/>
            <w:r>
              <w:t>hyn</w:t>
            </w:r>
            <w:proofErr w:type="spellEnd"/>
            <w:r>
              <w:t xml:space="preserve"> yn </w:t>
            </w:r>
            <w:proofErr w:type="spellStart"/>
            <w:r>
              <w:t>cydnabod</w:t>
            </w:r>
            <w:proofErr w:type="spellEnd"/>
            <w:r>
              <w:t xml:space="preserve"> </w:t>
            </w:r>
            <w:proofErr w:type="spellStart"/>
            <w:r>
              <w:t>fod</w:t>
            </w:r>
            <w:proofErr w:type="spellEnd"/>
            <w:r>
              <w:t xml:space="preserve"> </w:t>
            </w:r>
            <w:proofErr w:type="spellStart"/>
            <w:r>
              <w:t>hyn</w:t>
            </w:r>
            <w:proofErr w:type="spellEnd"/>
            <w:r>
              <w:t xml:space="preserve"> yn </w:t>
            </w:r>
            <w:proofErr w:type="spellStart"/>
            <w:r>
              <w:t>rhan</w:t>
            </w:r>
            <w:proofErr w:type="spellEnd"/>
            <w:r>
              <w:t xml:space="preserve"> o Waith Cymdeithasol a </w:t>
            </w:r>
            <w:proofErr w:type="spellStart"/>
            <w:r>
              <w:t>nid</w:t>
            </w:r>
            <w:proofErr w:type="spellEnd"/>
            <w:r>
              <w:t xml:space="preserve"> yn </w:t>
            </w:r>
            <w:proofErr w:type="spellStart"/>
            <w:r>
              <w:t>wendid</w:t>
            </w:r>
            <w:proofErr w:type="spellEnd"/>
            <w:r>
              <w:t xml:space="preserve"> </w:t>
            </w:r>
            <w:proofErr w:type="spellStart"/>
            <w:r>
              <w:t>iddo</w:t>
            </w:r>
            <w:proofErr w:type="spellEnd"/>
            <w:r>
              <w:t xml:space="preserve"> </w:t>
            </w:r>
            <w:proofErr w:type="spellStart"/>
            <w:r>
              <w:t>fel</w:t>
            </w:r>
            <w:proofErr w:type="spellEnd"/>
            <w:r>
              <w:t xml:space="preserve"> </w:t>
            </w:r>
            <w:proofErr w:type="spellStart"/>
            <w:r>
              <w:t>Gweithiwr</w:t>
            </w:r>
            <w:proofErr w:type="spellEnd"/>
            <w:r>
              <w:t xml:space="preserve">.   </w:t>
            </w:r>
          </w:p>
          <w:p w14:paraId="7A97B5FB" w14:textId="77777777" w:rsidR="00B80288" w:rsidRDefault="00B80288" w:rsidP="00B80288">
            <w:pPr>
              <w:spacing w:line="360" w:lineRule="auto"/>
              <w:rPr>
                <w:rFonts w:cstheme="minorHAnsi"/>
              </w:rPr>
            </w:pPr>
          </w:p>
          <w:p w14:paraId="2ACB761B" w14:textId="1BBB46CC" w:rsidR="00B80288" w:rsidRDefault="00B80288" w:rsidP="00B80288">
            <w:pPr>
              <w:spacing w:line="360" w:lineRule="auto"/>
              <w:rPr>
                <w:rFonts w:cstheme="minorHAnsi"/>
              </w:rPr>
            </w:pPr>
            <w:proofErr w:type="spellStart"/>
            <w:r w:rsidRPr="001D7D0D">
              <w:rPr>
                <w:rFonts w:cstheme="minorHAnsi"/>
              </w:rPr>
              <w:t>Mae’r</w:t>
            </w:r>
            <w:proofErr w:type="spellEnd"/>
            <w:r w:rsidRPr="001D7D0D">
              <w:rPr>
                <w:rFonts w:cstheme="minorHAnsi"/>
              </w:rPr>
              <w:t xml:space="preserve"> </w:t>
            </w:r>
            <w:proofErr w:type="spellStart"/>
            <w:r w:rsidRPr="001D7D0D">
              <w:rPr>
                <w:rFonts w:cstheme="minorHAnsi"/>
              </w:rPr>
              <w:t>gwaith</w:t>
            </w:r>
            <w:proofErr w:type="spellEnd"/>
            <w:r w:rsidRPr="001D7D0D">
              <w:rPr>
                <w:rFonts w:cstheme="minorHAnsi"/>
              </w:rPr>
              <w:t xml:space="preserve"> </w:t>
            </w:r>
            <w:proofErr w:type="spellStart"/>
            <w:r w:rsidRPr="001D7D0D">
              <w:rPr>
                <w:rFonts w:cstheme="minorHAnsi"/>
              </w:rPr>
              <w:t>sydd</w:t>
            </w:r>
            <w:proofErr w:type="spellEnd"/>
            <w:r w:rsidRPr="001D7D0D">
              <w:rPr>
                <w:rFonts w:cstheme="minorHAnsi"/>
              </w:rPr>
              <w:t xml:space="preserve"> </w:t>
            </w:r>
            <w:proofErr w:type="spellStart"/>
            <w:r w:rsidRPr="001D7D0D">
              <w:rPr>
                <w:rFonts w:cstheme="minorHAnsi"/>
              </w:rPr>
              <w:t>wedi’</w:t>
            </w:r>
            <w:r>
              <w:rPr>
                <w:rFonts w:cstheme="minorHAnsi"/>
              </w:rPr>
              <w:t>i</w:t>
            </w:r>
            <w:proofErr w:type="spellEnd"/>
            <w:r>
              <w:rPr>
                <w:rFonts w:cstheme="minorHAnsi"/>
              </w:rPr>
              <w:t xml:space="preserve"> </w:t>
            </w:r>
            <w:proofErr w:type="spellStart"/>
            <w:r w:rsidRPr="001D7D0D">
              <w:rPr>
                <w:rFonts w:cstheme="minorHAnsi"/>
              </w:rPr>
              <w:t>dystiolaeth</w:t>
            </w:r>
            <w:proofErr w:type="spellEnd"/>
            <w:r w:rsidRPr="001D7D0D">
              <w:rPr>
                <w:rFonts w:cstheme="minorHAnsi"/>
              </w:rPr>
              <w:t xml:space="preserve"> yn y portfolio </w:t>
            </w:r>
            <w:proofErr w:type="spellStart"/>
            <w:r w:rsidRPr="001D7D0D">
              <w:rPr>
                <w:rFonts w:cstheme="minorHAnsi"/>
              </w:rPr>
              <w:t>hwn</w:t>
            </w:r>
            <w:proofErr w:type="spellEnd"/>
            <w:r w:rsidRPr="001D7D0D">
              <w:rPr>
                <w:rFonts w:cstheme="minorHAnsi"/>
              </w:rPr>
              <w:t xml:space="preserve"> yn </w:t>
            </w:r>
            <w:proofErr w:type="spellStart"/>
            <w:r w:rsidRPr="001D7D0D">
              <w:rPr>
                <w:rFonts w:cstheme="minorHAnsi"/>
              </w:rPr>
              <w:t>cadarn</w:t>
            </w:r>
            <w:r>
              <w:rPr>
                <w:rFonts w:cstheme="minorHAnsi"/>
              </w:rPr>
              <w:t>h</w:t>
            </w:r>
            <w:r w:rsidRPr="001D7D0D">
              <w:rPr>
                <w:rFonts w:cstheme="minorHAnsi"/>
              </w:rPr>
              <w:t>au</w:t>
            </w:r>
            <w:proofErr w:type="spellEnd"/>
            <w:r w:rsidRPr="001D7D0D">
              <w:rPr>
                <w:rFonts w:cstheme="minorHAnsi"/>
              </w:rPr>
              <w:t xml:space="preserve"> </w:t>
            </w:r>
            <w:proofErr w:type="spellStart"/>
            <w:r w:rsidRPr="001D7D0D">
              <w:rPr>
                <w:rFonts w:cstheme="minorHAnsi"/>
              </w:rPr>
              <w:t>datblygiad</w:t>
            </w:r>
            <w:proofErr w:type="spellEnd"/>
            <w:r w:rsidRPr="001D7D0D">
              <w:rPr>
                <w:rFonts w:cstheme="minorHAnsi"/>
              </w:rPr>
              <w:t xml:space="preserve"> </w:t>
            </w:r>
            <w:proofErr w:type="spellStart"/>
            <w:r w:rsidRPr="001D7D0D">
              <w:rPr>
                <w:rFonts w:cstheme="minorHAnsi"/>
              </w:rPr>
              <w:t>proffesiynol</w:t>
            </w:r>
            <w:proofErr w:type="spellEnd"/>
            <w:r w:rsidRPr="001D7D0D">
              <w:rPr>
                <w:rFonts w:cstheme="minorHAnsi"/>
              </w:rPr>
              <w:t xml:space="preserve"> </w:t>
            </w:r>
            <w:proofErr w:type="gramStart"/>
            <w:r>
              <w:rPr>
                <w:rFonts w:cstheme="minorHAnsi"/>
              </w:rPr>
              <w:t xml:space="preserve">Marc </w:t>
            </w:r>
            <w:r w:rsidRPr="001D7D0D">
              <w:rPr>
                <w:rFonts w:cstheme="minorHAnsi"/>
              </w:rPr>
              <w:t xml:space="preserve"> </w:t>
            </w:r>
            <w:proofErr w:type="spellStart"/>
            <w:r w:rsidRPr="001D7D0D">
              <w:rPr>
                <w:rFonts w:cstheme="minorHAnsi"/>
              </w:rPr>
              <w:t>fel</w:t>
            </w:r>
            <w:proofErr w:type="spellEnd"/>
            <w:proofErr w:type="gramEnd"/>
            <w:r w:rsidRPr="001D7D0D">
              <w:rPr>
                <w:rFonts w:cstheme="minorHAnsi"/>
              </w:rPr>
              <w:t> </w:t>
            </w:r>
            <w:proofErr w:type="spellStart"/>
            <w:r w:rsidRPr="001D7D0D">
              <w:rPr>
                <w:rFonts w:cstheme="minorHAnsi"/>
              </w:rPr>
              <w:t>Gweithiwr</w:t>
            </w:r>
            <w:proofErr w:type="spellEnd"/>
            <w:r w:rsidRPr="001D7D0D">
              <w:rPr>
                <w:rFonts w:cstheme="minorHAnsi"/>
              </w:rPr>
              <w:t xml:space="preserve"> Cymdeithasol. </w:t>
            </w:r>
            <w:r>
              <w:rPr>
                <w:rFonts w:cstheme="minorHAnsi"/>
              </w:rPr>
              <w:t xml:space="preserve">Mae </w:t>
            </w:r>
            <w:proofErr w:type="spellStart"/>
            <w:r>
              <w:rPr>
                <w:rFonts w:cstheme="minorHAnsi"/>
              </w:rPr>
              <w:t>bellach</w:t>
            </w:r>
            <w:proofErr w:type="spellEnd"/>
            <w:r>
              <w:rPr>
                <w:rFonts w:cstheme="minorHAnsi"/>
              </w:rPr>
              <w:t xml:space="preserve"> </w:t>
            </w:r>
            <w:proofErr w:type="spellStart"/>
            <w:r>
              <w:rPr>
                <w:rFonts w:cstheme="minorHAnsi"/>
              </w:rPr>
              <w:t>wedi</w:t>
            </w:r>
            <w:proofErr w:type="spellEnd"/>
            <w:r>
              <w:rPr>
                <w:rFonts w:cstheme="minorHAnsi"/>
              </w:rPr>
              <w:t xml:space="preserve"> </w:t>
            </w:r>
            <w:proofErr w:type="spellStart"/>
            <w:r>
              <w:rPr>
                <w:rFonts w:cstheme="minorHAnsi"/>
              </w:rPr>
              <w:t>cael</w:t>
            </w:r>
            <w:proofErr w:type="spellEnd"/>
            <w:r>
              <w:rPr>
                <w:rFonts w:cstheme="minorHAnsi"/>
              </w:rPr>
              <w:t xml:space="preserve"> </w:t>
            </w:r>
            <w:proofErr w:type="spellStart"/>
            <w:r>
              <w:rPr>
                <w:rFonts w:cstheme="minorHAnsi"/>
              </w:rPr>
              <w:t>ystod</w:t>
            </w:r>
            <w:proofErr w:type="spellEnd"/>
            <w:r>
              <w:rPr>
                <w:rFonts w:cstheme="minorHAnsi"/>
              </w:rPr>
              <w:t xml:space="preserve"> o </w:t>
            </w:r>
            <w:proofErr w:type="spellStart"/>
            <w:r>
              <w:rPr>
                <w:rFonts w:cstheme="minorHAnsi"/>
              </w:rPr>
              <w:t>gyfleoedd</w:t>
            </w:r>
            <w:proofErr w:type="spellEnd"/>
            <w:r>
              <w:rPr>
                <w:rFonts w:cstheme="minorHAnsi"/>
              </w:rPr>
              <w:t xml:space="preserve"> </w:t>
            </w:r>
            <w:proofErr w:type="spellStart"/>
            <w:r>
              <w:rPr>
                <w:rFonts w:cstheme="minorHAnsi"/>
              </w:rPr>
              <w:t>amrywiol</w:t>
            </w:r>
            <w:proofErr w:type="spellEnd"/>
            <w:r>
              <w:rPr>
                <w:rFonts w:cstheme="minorHAnsi"/>
              </w:rPr>
              <w:t xml:space="preserve"> </w:t>
            </w:r>
            <w:proofErr w:type="spellStart"/>
            <w:r>
              <w:rPr>
                <w:rFonts w:cstheme="minorHAnsi"/>
              </w:rPr>
              <w:t>sydd</w:t>
            </w:r>
            <w:proofErr w:type="spellEnd"/>
            <w:r>
              <w:rPr>
                <w:rFonts w:cstheme="minorHAnsi"/>
              </w:rPr>
              <w:t xml:space="preserve"> </w:t>
            </w:r>
            <w:proofErr w:type="spellStart"/>
            <w:r>
              <w:rPr>
                <w:rFonts w:cstheme="minorHAnsi"/>
              </w:rPr>
              <w:t>wedi’i</w:t>
            </w:r>
            <w:proofErr w:type="spellEnd"/>
            <w:r>
              <w:rPr>
                <w:rFonts w:cstheme="minorHAnsi"/>
              </w:rPr>
              <w:t xml:space="preserve"> </w:t>
            </w:r>
            <w:proofErr w:type="spellStart"/>
            <w:r>
              <w:rPr>
                <w:rFonts w:cstheme="minorHAnsi"/>
              </w:rPr>
              <w:t>alluogi</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ddatblygu</w:t>
            </w:r>
            <w:proofErr w:type="spellEnd"/>
            <w:r>
              <w:rPr>
                <w:rFonts w:cstheme="minorHAnsi"/>
              </w:rPr>
              <w:t xml:space="preserve"> </w:t>
            </w:r>
            <w:proofErr w:type="spellStart"/>
            <w:r>
              <w:rPr>
                <w:rFonts w:cstheme="minorHAnsi"/>
              </w:rPr>
              <w:t>ei</w:t>
            </w:r>
            <w:proofErr w:type="spellEnd"/>
            <w:r>
              <w:rPr>
                <w:rFonts w:cstheme="minorHAnsi"/>
              </w:rPr>
              <w:t xml:space="preserve"> </w:t>
            </w:r>
            <w:proofErr w:type="spellStart"/>
            <w:r>
              <w:rPr>
                <w:rFonts w:cstheme="minorHAnsi"/>
              </w:rPr>
              <w:t>sgiliau</w:t>
            </w:r>
            <w:proofErr w:type="spellEnd"/>
            <w:r>
              <w:rPr>
                <w:rFonts w:cstheme="minorHAnsi"/>
              </w:rPr>
              <w:t xml:space="preserve"> </w:t>
            </w:r>
            <w:proofErr w:type="spellStart"/>
            <w:r>
              <w:rPr>
                <w:rFonts w:cstheme="minorHAnsi"/>
              </w:rPr>
              <w:t>a’i</w:t>
            </w:r>
            <w:proofErr w:type="spellEnd"/>
            <w:r>
              <w:rPr>
                <w:rFonts w:cstheme="minorHAnsi"/>
              </w:rPr>
              <w:t xml:space="preserve"> </w:t>
            </w:r>
            <w:proofErr w:type="spellStart"/>
            <w:r>
              <w:rPr>
                <w:rFonts w:cstheme="minorHAnsi"/>
              </w:rPr>
              <w:t>hyder</w:t>
            </w:r>
            <w:proofErr w:type="spellEnd"/>
            <w:r>
              <w:rPr>
                <w:rFonts w:cstheme="minorHAnsi"/>
              </w:rPr>
              <w:t xml:space="preserve"> </w:t>
            </w:r>
            <w:proofErr w:type="spellStart"/>
            <w:r>
              <w:rPr>
                <w:rFonts w:cstheme="minorHAnsi"/>
              </w:rPr>
              <w:t>fel</w:t>
            </w:r>
            <w:proofErr w:type="spellEnd"/>
            <w:r>
              <w:rPr>
                <w:rFonts w:cstheme="minorHAnsi"/>
              </w:rPr>
              <w:t xml:space="preserve"> </w:t>
            </w:r>
            <w:proofErr w:type="spellStart"/>
            <w:r>
              <w:rPr>
                <w:rFonts w:cstheme="minorHAnsi"/>
              </w:rPr>
              <w:t>ymarferydd</w:t>
            </w:r>
            <w:proofErr w:type="spellEnd"/>
            <w:r>
              <w:rPr>
                <w:rFonts w:cstheme="minorHAnsi"/>
              </w:rPr>
              <w:t xml:space="preserve"> yn y </w:t>
            </w:r>
            <w:proofErr w:type="spellStart"/>
            <w:r>
              <w:rPr>
                <w:rFonts w:cstheme="minorHAnsi"/>
              </w:rPr>
              <w:t>maes</w:t>
            </w:r>
            <w:proofErr w:type="spellEnd"/>
            <w:r>
              <w:rPr>
                <w:rFonts w:cstheme="minorHAnsi"/>
              </w:rPr>
              <w:t xml:space="preserve"> Anabledd Dysgu. </w:t>
            </w:r>
          </w:p>
          <w:p w14:paraId="7A8B71FD" w14:textId="490B10CD" w:rsidR="00FC0334" w:rsidRDefault="00FC0334" w:rsidP="00B80288">
            <w:pPr>
              <w:spacing w:line="360" w:lineRule="auto"/>
              <w:jc w:val="both"/>
              <w:rPr>
                <w:color w:val="auto"/>
                <w:sz w:val="24"/>
                <w:szCs w:val="24"/>
              </w:rPr>
            </w:pPr>
          </w:p>
          <w:p w14:paraId="52A0ECEC" w14:textId="77777777" w:rsidR="00FC0334" w:rsidRDefault="00FC0334" w:rsidP="00B80288">
            <w:pPr>
              <w:spacing w:line="360" w:lineRule="auto"/>
              <w:jc w:val="both"/>
              <w:rPr>
                <w:color w:val="auto"/>
                <w:sz w:val="24"/>
                <w:szCs w:val="24"/>
              </w:rPr>
            </w:pPr>
          </w:p>
          <w:p w14:paraId="02ADF6E0" w14:textId="77777777" w:rsidR="00FC0334" w:rsidRDefault="00FC0334" w:rsidP="00B80288">
            <w:pPr>
              <w:spacing w:line="360" w:lineRule="auto"/>
              <w:jc w:val="both"/>
              <w:rPr>
                <w:color w:val="auto"/>
                <w:sz w:val="24"/>
                <w:szCs w:val="24"/>
              </w:rPr>
            </w:pPr>
          </w:p>
          <w:p w14:paraId="66E49A62" w14:textId="77777777" w:rsidR="00FC0334" w:rsidRDefault="00FC0334" w:rsidP="00B80288">
            <w:pPr>
              <w:spacing w:line="360" w:lineRule="auto"/>
              <w:jc w:val="both"/>
              <w:rPr>
                <w:color w:val="auto"/>
                <w:sz w:val="24"/>
                <w:szCs w:val="24"/>
              </w:rPr>
            </w:pPr>
          </w:p>
          <w:p w14:paraId="0124B566" w14:textId="77777777" w:rsidR="00FC0334" w:rsidRDefault="00FC0334" w:rsidP="00B80288">
            <w:pPr>
              <w:spacing w:line="360" w:lineRule="auto"/>
              <w:jc w:val="both"/>
              <w:rPr>
                <w:color w:val="auto"/>
                <w:sz w:val="24"/>
                <w:szCs w:val="24"/>
              </w:rPr>
            </w:pPr>
          </w:p>
          <w:p w14:paraId="784FCB50" w14:textId="77777777" w:rsidR="00FC0334" w:rsidRDefault="00FC0334" w:rsidP="00B80288">
            <w:pPr>
              <w:spacing w:line="360" w:lineRule="auto"/>
              <w:jc w:val="both"/>
              <w:rPr>
                <w:color w:val="auto"/>
                <w:sz w:val="24"/>
                <w:szCs w:val="24"/>
              </w:rPr>
            </w:pPr>
          </w:p>
          <w:p w14:paraId="2837C449" w14:textId="77777777" w:rsidR="00FC0334" w:rsidRDefault="00FC0334" w:rsidP="00B80288">
            <w:pPr>
              <w:spacing w:line="360" w:lineRule="auto"/>
              <w:jc w:val="both"/>
              <w:rPr>
                <w:color w:val="auto"/>
                <w:sz w:val="24"/>
                <w:szCs w:val="24"/>
              </w:rPr>
            </w:pPr>
          </w:p>
          <w:p w14:paraId="7E71EC13" w14:textId="77777777" w:rsidR="00FC0334" w:rsidRDefault="00FC0334" w:rsidP="00B80288">
            <w:pPr>
              <w:spacing w:line="360" w:lineRule="auto"/>
              <w:jc w:val="both"/>
              <w:rPr>
                <w:color w:val="auto"/>
                <w:sz w:val="24"/>
                <w:szCs w:val="24"/>
              </w:rPr>
            </w:pPr>
          </w:p>
          <w:p w14:paraId="737A80A5" w14:textId="77777777" w:rsidR="00FC0334" w:rsidRPr="008B28E7" w:rsidRDefault="00FC0334" w:rsidP="00B80288">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0564AF"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371CC0" w:rsidRPr="00371CC0">
        <w:rPr>
          <w:bCs/>
          <w:sz w:val="24"/>
          <w:szCs w:val="24"/>
        </w:rPr>
        <w:t>Marc Bentham</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74CE25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71CC0" w:rsidRPr="00371CC0">
        <w:rPr>
          <w:bCs/>
          <w:sz w:val="24"/>
          <w:szCs w:val="24"/>
        </w:rPr>
        <w:t xml:space="preserve"> 2330026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09B60D4"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371CC0">
        <w:rPr>
          <w:b/>
          <w:sz w:val="24"/>
          <w:szCs w:val="24"/>
        </w:rPr>
        <w:t xml:space="preserve"> </w:t>
      </w:r>
      <w:r w:rsidR="00371CC0" w:rsidRPr="00371CC0">
        <w:rPr>
          <w:bCs/>
          <w:sz w:val="24"/>
          <w:szCs w:val="24"/>
        </w:rPr>
        <w:t xml:space="preserve">3 </w:t>
      </w:r>
      <w:proofErr w:type="spellStart"/>
      <w:r w:rsidR="00371CC0" w:rsidRPr="00371CC0">
        <w:rPr>
          <w:bCs/>
          <w:sz w:val="24"/>
          <w:szCs w:val="24"/>
        </w:rPr>
        <w:t>Maes</w:t>
      </w:r>
      <w:proofErr w:type="spellEnd"/>
      <w:r w:rsidR="00371CC0" w:rsidRPr="00371CC0">
        <w:rPr>
          <w:bCs/>
          <w:sz w:val="24"/>
          <w:szCs w:val="24"/>
        </w:rPr>
        <w:t xml:space="preserve"> </w:t>
      </w:r>
      <w:proofErr w:type="spellStart"/>
      <w:r w:rsidR="00371CC0" w:rsidRPr="00371CC0">
        <w:rPr>
          <w:bCs/>
          <w:sz w:val="24"/>
          <w:szCs w:val="24"/>
        </w:rPr>
        <w:t>Cadanant</w:t>
      </w:r>
      <w:proofErr w:type="spellEnd"/>
      <w:r w:rsidR="00371CC0" w:rsidRPr="00371CC0">
        <w:rPr>
          <w:bCs/>
          <w:sz w:val="24"/>
          <w:szCs w:val="24"/>
        </w:rPr>
        <w:t>, Caernarfon, Gwynedd, LL551BS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2E78E8F"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371CC0">
        <w:rPr>
          <w:b/>
          <w:sz w:val="24"/>
          <w:szCs w:val="24"/>
        </w:rPr>
        <w:t xml:space="preserve"> </w:t>
      </w:r>
      <w:r w:rsidR="00371CC0">
        <w:rPr>
          <w:bCs/>
          <w:sz w:val="24"/>
          <w:szCs w:val="24"/>
        </w:rPr>
        <w:t>07920 581540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F398D32"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71CC0">
        <w:rPr>
          <w:b/>
          <w:sz w:val="24"/>
          <w:szCs w:val="24"/>
        </w:rPr>
        <w:t xml:space="preserve"> </w:t>
      </w:r>
      <w:r w:rsidR="00371CC0" w:rsidRPr="00371CC0">
        <w:rPr>
          <w:bCs/>
          <w:sz w:val="24"/>
          <w:szCs w:val="24"/>
        </w:rPr>
        <w:t>marc.bentham@gmail.com</w:t>
      </w:r>
    </w:p>
    <w:p w14:paraId="3C321E83" w14:textId="77777777"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69C95045" w14:textId="27E5DA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sidRPr="00371CC0">
        <w:rPr>
          <w:bCs/>
          <w:sz w:val="24"/>
          <w:szCs w:val="24"/>
        </w:rPr>
        <w:t xml:space="preserve">: </w:t>
      </w:r>
      <w:r w:rsidR="00371CC0" w:rsidRPr="00371CC0">
        <w:rPr>
          <w:bCs/>
          <w:sz w:val="24"/>
          <w:szCs w:val="24"/>
        </w:rPr>
        <w:t>31.10.22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13959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71CC0">
        <w:rPr>
          <w:b/>
          <w:sz w:val="24"/>
          <w:szCs w:val="24"/>
        </w:rPr>
        <w:t xml:space="preserve"> </w:t>
      </w:r>
      <w:r w:rsidR="00371CC0" w:rsidRPr="00371CC0">
        <w:rPr>
          <w:bCs/>
          <w:sz w:val="24"/>
          <w:szCs w:val="24"/>
        </w:rPr>
        <w:t>25.01.23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6E66095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371CC0">
        <w:rPr>
          <w:b/>
          <w:sz w:val="24"/>
          <w:szCs w:val="24"/>
        </w:rPr>
        <w:t xml:space="preserve">: </w:t>
      </w:r>
      <w:r w:rsidR="00371CC0" w:rsidRPr="00371CC0">
        <w:rPr>
          <w:bCs/>
          <w:sz w:val="24"/>
          <w:szCs w:val="24"/>
        </w:rPr>
        <w:t>Cyngor Gwynedd</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438E1C0"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371CC0">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28576D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71CC0">
        <w:rPr>
          <w:b/>
          <w:sz w:val="24"/>
          <w:szCs w:val="24"/>
        </w:rPr>
        <w:t xml:space="preserve"> </w:t>
      </w:r>
      <w:r w:rsidR="00371CC0">
        <w:rPr>
          <w:bCs/>
          <w:sz w:val="24"/>
          <w:szCs w:val="24"/>
        </w:rPr>
        <w:t>Tonwen Davies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6C14579" w:rsidR="004923DA" w:rsidRPr="00371CC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371CC0">
        <w:rPr>
          <w:b/>
          <w:sz w:val="24"/>
          <w:szCs w:val="24"/>
        </w:rPr>
        <w:t xml:space="preserve"> </w:t>
      </w:r>
      <w:r w:rsidR="00371CC0" w:rsidRPr="00371CC0">
        <w:rPr>
          <w:bCs/>
          <w:sz w:val="24"/>
          <w:szCs w:val="24"/>
        </w:rPr>
        <w:t xml:space="preserve">Y </w:t>
      </w:r>
      <w:proofErr w:type="spellStart"/>
      <w:r w:rsidR="00371CC0" w:rsidRPr="00371CC0">
        <w:rPr>
          <w:bCs/>
          <w:sz w:val="24"/>
          <w:szCs w:val="24"/>
        </w:rPr>
        <w:t>Ganolfan</w:t>
      </w:r>
      <w:proofErr w:type="spellEnd"/>
      <w:r w:rsidR="00371CC0" w:rsidRPr="00371CC0">
        <w:rPr>
          <w:bCs/>
          <w:sz w:val="24"/>
          <w:szCs w:val="24"/>
        </w:rPr>
        <w:t xml:space="preserve"> Dysgu, </w:t>
      </w:r>
      <w:proofErr w:type="spellStart"/>
      <w:r w:rsidR="00371CC0" w:rsidRPr="00371CC0">
        <w:rPr>
          <w:bCs/>
          <w:sz w:val="24"/>
          <w:szCs w:val="24"/>
        </w:rPr>
        <w:t>Pencadlys</w:t>
      </w:r>
      <w:proofErr w:type="spellEnd"/>
      <w:r w:rsidR="00371CC0" w:rsidRPr="00371CC0">
        <w:rPr>
          <w:bCs/>
          <w:sz w:val="24"/>
          <w:szCs w:val="24"/>
        </w:rPr>
        <w:t>, Cyngor Gwynedd, Caernarfon, Gwynedd, LL55 1SH</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FE77D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71CC0">
        <w:rPr>
          <w:b/>
          <w:sz w:val="24"/>
          <w:szCs w:val="24"/>
        </w:rPr>
        <w:t xml:space="preserve"> </w:t>
      </w:r>
      <w:r w:rsidR="00371CC0" w:rsidRPr="00285019">
        <w:rPr>
          <w:bCs/>
          <w:sz w:val="24"/>
          <w:szCs w:val="24"/>
        </w:rPr>
        <w:t xml:space="preserve">07780 </w:t>
      </w:r>
      <w:r w:rsidR="00285019" w:rsidRPr="00285019">
        <w:rPr>
          <w:bCs/>
          <w:sz w:val="24"/>
          <w:szCs w:val="24"/>
        </w:rPr>
        <w:t>956339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B6D466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285019" w:rsidRPr="00285019">
        <w:rPr>
          <w:bCs/>
          <w:sz w:val="24"/>
          <w:szCs w:val="24"/>
        </w:rPr>
        <w:t>tonwendavies@gwynedd.llyw.cymru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2A323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w:t>
      </w:r>
      <w:r w:rsidR="00285019">
        <w:rPr>
          <w:b/>
          <w:sz w:val="24"/>
          <w:szCs w:val="24"/>
        </w:rPr>
        <w:t xml:space="preserve"> X</w:t>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3B11445" w:rsidR="004923DA" w:rsidRPr="002850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285019">
        <w:rPr>
          <w:b/>
          <w:sz w:val="24"/>
          <w:szCs w:val="24"/>
        </w:rPr>
        <w:t xml:space="preserve"> </w:t>
      </w:r>
      <w:r w:rsidR="00285019" w:rsidRPr="00285019">
        <w:rPr>
          <w:bCs/>
          <w:sz w:val="24"/>
          <w:szCs w:val="24"/>
        </w:rPr>
        <w:t xml:space="preserve">Nia James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E184670" w:rsidR="004923DA" w:rsidRPr="002850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285019">
        <w:rPr>
          <w:b/>
          <w:sz w:val="24"/>
          <w:szCs w:val="24"/>
        </w:rPr>
        <w:t xml:space="preserve"> </w:t>
      </w:r>
      <w:r w:rsidR="00285019" w:rsidRPr="00285019">
        <w:rPr>
          <w:bCs/>
          <w:sz w:val="24"/>
          <w:szCs w:val="24"/>
        </w:rPr>
        <w:t>Tim Anabledd Dysgu, Swyddfa Cyngor, Ffordd y Cob, Pwllheli, Gwynedd, LL53 5AA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F91291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85019">
        <w:rPr>
          <w:b/>
          <w:sz w:val="24"/>
          <w:szCs w:val="24"/>
        </w:rPr>
        <w:t xml:space="preserve"> </w:t>
      </w:r>
      <w:r w:rsidR="00285019" w:rsidRPr="00285019">
        <w:rPr>
          <w:bCs/>
          <w:sz w:val="24"/>
          <w:szCs w:val="24"/>
        </w:rPr>
        <w:t>01341 424424.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04F456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85019">
        <w:rPr>
          <w:b/>
          <w:sz w:val="24"/>
          <w:szCs w:val="24"/>
        </w:rPr>
        <w:t xml:space="preserve"> </w:t>
      </w:r>
      <w:proofErr w:type="spellStart"/>
      <w:r w:rsidR="00285019" w:rsidRPr="00285019">
        <w:rPr>
          <w:bCs/>
          <w:sz w:val="24"/>
          <w:szCs w:val="24"/>
        </w:rPr>
        <w:t>niahafjames@gwynedd.llyw.cymru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EEE1347" w:rsidR="004923DA" w:rsidRDefault="004923DA" w:rsidP="00FF7EBB">
            <w:pPr>
              <w:jc w:val="both"/>
              <w:rPr>
                <w:b/>
                <w:sz w:val="24"/>
                <w:szCs w:val="24"/>
              </w:rPr>
            </w:pPr>
            <w:r w:rsidRPr="008B28E7">
              <w:rPr>
                <w:b/>
                <w:sz w:val="24"/>
                <w:szCs w:val="24"/>
              </w:rPr>
              <w:t>Name:</w:t>
            </w:r>
            <w:r w:rsidR="00B2033A">
              <w:rPr>
                <w:b/>
                <w:sz w:val="24"/>
                <w:szCs w:val="24"/>
              </w:rPr>
              <w:t xml:space="preserve"> </w:t>
            </w:r>
            <w:r w:rsidR="00B2033A" w:rsidRPr="00B2033A">
              <w:rPr>
                <w:bCs/>
                <w:sz w:val="24"/>
                <w:szCs w:val="24"/>
              </w:rPr>
              <w:t>Nia James</w:t>
            </w:r>
            <w:r w:rsidR="00B2033A">
              <w:rPr>
                <w:b/>
                <w:sz w:val="24"/>
                <w:szCs w:val="24"/>
              </w:rPr>
              <w:t xml:space="preserve"> </w:t>
            </w:r>
          </w:p>
          <w:p w14:paraId="4EF4A770" w14:textId="77777777" w:rsidR="004923DA" w:rsidRPr="008B28E7" w:rsidRDefault="004923DA" w:rsidP="00FF7EBB">
            <w:pPr>
              <w:jc w:val="both"/>
              <w:rPr>
                <w:b/>
                <w:sz w:val="24"/>
                <w:szCs w:val="24"/>
              </w:rPr>
            </w:pPr>
          </w:p>
          <w:p w14:paraId="1AC8522D" w14:textId="4FC7315E" w:rsidR="004923DA" w:rsidRDefault="004923DA" w:rsidP="00FF7EBB">
            <w:pPr>
              <w:jc w:val="both"/>
              <w:rPr>
                <w:b/>
                <w:sz w:val="24"/>
                <w:szCs w:val="24"/>
              </w:rPr>
            </w:pPr>
            <w:r w:rsidRPr="008B28E7">
              <w:rPr>
                <w:b/>
                <w:sz w:val="24"/>
                <w:szCs w:val="24"/>
              </w:rPr>
              <w:t xml:space="preserve">Work Address: </w:t>
            </w:r>
            <w:r w:rsidR="00B2033A" w:rsidRPr="00285019">
              <w:rPr>
                <w:bCs/>
                <w:sz w:val="24"/>
                <w:szCs w:val="24"/>
              </w:rPr>
              <w:t>Tim Anabledd Dysgu, Swyddfa Cyngor, Ffordd y Cob, Pwllheli, Gwynedd, LL53 5AA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790E948A" w:rsidR="004923DA" w:rsidRDefault="009D59C2" w:rsidP="00FF7EBB">
            <w:pPr>
              <w:jc w:val="both"/>
              <w:rPr>
                <w:b/>
                <w:sz w:val="24"/>
                <w:szCs w:val="24"/>
              </w:rPr>
            </w:pPr>
            <w:r>
              <w:rPr>
                <w:b/>
                <w:sz w:val="24"/>
                <w:szCs w:val="24"/>
              </w:rPr>
              <w:t>T</w:t>
            </w:r>
            <w:r w:rsidR="004923DA" w:rsidRPr="008B28E7">
              <w:rPr>
                <w:b/>
                <w:sz w:val="24"/>
                <w:szCs w:val="24"/>
              </w:rPr>
              <w:t>elephone number:</w:t>
            </w:r>
            <w:r w:rsidR="00B2033A">
              <w:rPr>
                <w:b/>
                <w:sz w:val="24"/>
                <w:szCs w:val="24"/>
              </w:rPr>
              <w:t xml:space="preserve"> </w:t>
            </w:r>
            <w:r w:rsidR="00B2033A" w:rsidRPr="00285019">
              <w:rPr>
                <w:bCs/>
                <w:sz w:val="24"/>
                <w:szCs w:val="24"/>
              </w:rPr>
              <w:t>01341 424424.</w:t>
            </w:r>
          </w:p>
          <w:p w14:paraId="0BB87919" w14:textId="548A11EF" w:rsidR="009D59C2" w:rsidRDefault="009D59C2" w:rsidP="00FF7EBB">
            <w:pPr>
              <w:jc w:val="both"/>
              <w:rPr>
                <w:b/>
                <w:sz w:val="24"/>
                <w:szCs w:val="24"/>
              </w:rPr>
            </w:pPr>
          </w:p>
          <w:p w14:paraId="1B992B0E" w14:textId="77777777" w:rsidR="00B2033A" w:rsidRPr="008B28E7" w:rsidRDefault="009D59C2" w:rsidP="00B203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B2033A">
              <w:rPr>
                <w:b/>
                <w:sz w:val="24"/>
                <w:szCs w:val="24"/>
              </w:rPr>
              <w:t xml:space="preserve"> </w:t>
            </w:r>
            <w:proofErr w:type="spellStart"/>
            <w:r w:rsidR="00B2033A" w:rsidRPr="00285019">
              <w:rPr>
                <w:bCs/>
                <w:sz w:val="24"/>
                <w:szCs w:val="24"/>
              </w:rPr>
              <w:t>niahafjames@gwynedd.llyw.cymru</w:t>
            </w:r>
            <w:proofErr w:type="spellEnd"/>
          </w:p>
          <w:p w14:paraId="4FDEE73F" w14:textId="5E1567BE"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C28379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285019" w:rsidRPr="00E32FFB">
        <w:rPr>
          <w:noProof/>
          <w:lang w:eastAsia="cy-GB"/>
        </w:rPr>
        <w:drawing>
          <wp:inline distT="0" distB="0" distL="0" distR="0" wp14:anchorId="4DEA9857" wp14:editId="3BE329AE">
            <wp:extent cx="981075" cy="514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81075" cy="514350"/>
                    </a:xfrm>
                    <a:prstGeom prst="rect">
                      <a:avLst/>
                    </a:prstGeom>
                    <a:noFill/>
                    <a:ln>
                      <a:noFill/>
                    </a:ln>
                  </pic:spPr>
                </pic:pic>
              </a:graphicData>
            </a:graphic>
          </wp:inline>
        </w:drawing>
      </w:r>
      <w:r>
        <w:rPr>
          <w:sz w:val="24"/>
          <w:szCs w:val="24"/>
        </w:rPr>
        <w:t xml:space="preserve">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0644E3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285019">
        <w:rPr>
          <w:sz w:val="24"/>
          <w:szCs w:val="24"/>
        </w:rPr>
        <w:t>13.02.25</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57EB2E90" w:rsidR="004923DA" w:rsidRPr="008B28E7" w:rsidRDefault="005C70DF" w:rsidP="00FF7EBB">
      <w:pPr>
        <w:pBdr>
          <w:top w:val="single" w:sz="6" w:space="1" w:color="auto"/>
          <w:left w:val="single" w:sz="6" w:space="1" w:color="auto"/>
          <w:bottom w:val="single" w:sz="6" w:space="1" w:color="auto"/>
          <w:right w:val="single" w:sz="6" w:space="1" w:color="auto"/>
        </w:pBdr>
        <w:jc w:val="both"/>
        <w:rPr>
          <w:sz w:val="24"/>
          <w:szCs w:val="24"/>
        </w:rPr>
      </w:pPr>
      <w:r w:rsidRPr="00FA2986">
        <w:rPr>
          <w:noProof/>
        </w:rPr>
        <w:drawing>
          <wp:inline distT="0" distB="0" distL="0" distR="0" wp14:anchorId="74661FCE" wp14:editId="5F350311">
            <wp:extent cx="1250950" cy="582707"/>
            <wp:effectExtent l="0" t="0" r="6350" b="8255"/>
            <wp:docPr id="21295431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4312" name=""/>
                    <pic:cNvPicPr/>
                  </pic:nvPicPr>
                  <pic:blipFill>
                    <a:blip r:embed="rId27"/>
                    <a:stretch>
                      <a:fillRect/>
                    </a:stretch>
                  </pic:blipFill>
                  <pic:spPr>
                    <a:xfrm>
                      <a:off x="0" y="0"/>
                      <a:ext cx="1258269" cy="586116"/>
                    </a:xfrm>
                    <a:prstGeom prst="rect">
                      <a:avLst/>
                    </a:prstGeom>
                  </pic:spPr>
                </pic:pic>
              </a:graphicData>
            </a:graphic>
          </wp:inline>
        </w:drawing>
      </w: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CE133A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w:t>
      </w:r>
      <w:r w:rsidR="00B13F22">
        <w:rPr>
          <w:sz w:val="24"/>
          <w:szCs w:val="24"/>
        </w:rPr>
        <w:t>13.02.25</w:t>
      </w:r>
      <w:r>
        <w:rPr>
          <w:sz w:val="24"/>
          <w:szCs w:val="24"/>
        </w:rPr>
        <w:t xml:space="preserve">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4894AB4" w:rsidR="00335C41" w:rsidRPr="00D3203C" w:rsidRDefault="00335C41" w:rsidP="00335C41">
            <w:pPr>
              <w:ind w:right="180"/>
              <w:jc w:val="both"/>
              <w:rPr>
                <w:sz w:val="24"/>
                <w:szCs w:val="24"/>
              </w:rPr>
            </w:pPr>
            <w:r w:rsidRPr="00D3203C">
              <w:rPr>
                <w:sz w:val="24"/>
                <w:szCs w:val="24"/>
              </w:rPr>
              <w:t>Signed___________</w:t>
            </w:r>
            <w:r w:rsidR="00B13F22" w:rsidRPr="00FA2986">
              <w:rPr>
                <w:noProof/>
              </w:rPr>
              <w:drawing>
                <wp:inline distT="0" distB="0" distL="0" distR="0" wp14:anchorId="6203BB72" wp14:editId="443AFF5F">
                  <wp:extent cx="1250950" cy="582707"/>
                  <wp:effectExtent l="0" t="0" r="6350" b="8255"/>
                  <wp:docPr id="73619144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4312" name=""/>
                          <pic:cNvPicPr/>
                        </pic:nvPicPr>
                        <pic:blipFill>
                          <a:blip r:embed="rId27"/>
                          <a:stretch>
                            <a:fillRect/>
                          </a:stretch>
                        </pic:blipFill>
                        <pic:spPr>
                          <a:xfrm>
                            <a:off x="0" y="0"/>
                            <a:ext cx="1258269" cy="586116"/>
                          </a:xfrm>
                          <a:prstGeom prst="rect">
                            <a:avLst/>
                          </a:prstGeom>
                        </pic:spPr>
                      </pic:pic>
                    </a:graphicData>
                  </a:graphic>
                </wp:inline>
              </w:drawing>
            </w:r>
            <w:r w:rsidRPr="00D3203C">
              <w:rPr>
                <w:sz w:val="24"/>
                <w:szCs w:val="24"/>
              </w:rPr>
              <w:t>_____________ (Mentor)</w:t>
            </w:r>
          </w:p>
          <w:p w14:paraId="5D3F0767" w14:textId="77777777" w:rsidR="00335C41" w:rsidRPr="00D3203C" w:rsidRDefault="00335C41" w:rsidP="00335C41">
            <w:pPr>
              <w:ind w:right="180"/>
              <w:jc w:val="both"/>
              <w:rPr>
                <w:sz w:val="24"/>
                <w:szCs w:val="24"/>
              </w:rPr>
            </w:pPr>
          </w:p>
          <w:p w14:paraId="24E1B8A5" w14:textId="3E276818" w:rsidR="00335C41" w:rsidRPr="00D3203C" w:rsidRDefault="00335C41" w:rsidP="00335C41">
            <w:pPr>
              <w:ind w:right="180"/>
              <w:jc w:val="both"/>
              <w:rPr>
                <w:sz w:val="24"/>
                <w:szCs w:val="24"/>
              </w:rPr>
            </w:pPr>
            <w:r w:rsidRPr="00D3203C">
              <w:rPr>
                <w:sz w:val="24"/>
                <w:szCs w:val="24"/>
              </w:rPr>
              <w:t>Date _____</w:t>
            </w:r>
            <w:r w:rsidR="00B13F22">
              <w:rPr>
                <w:sz w:val="24"/>
                <w:szCs w:val="24"/>
              </w:rPr>
              <w:t>13.02.25</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9BBF7F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B13F22">
        <w:rPr>
          <w:caps/>
          <w:sz w:val="24"/>
          <w:szCs w:val="24"/>
        </w:rPr>
        <w:t>Betha</w:t>
      </w:r>
      <w:r w:rsidR="00B2033A">
        <w:rPr>
          <w:caps/>
          <w:sz w:val="24"/>
          <w:szCs w:val="24"/>
        </w:rPr>
        <w:t>n</w:t>
      </w:r>
      <w:r w:rsidR="00B13F22">
        <w:rPr>
          <w:caps/>
          <w:sz w:val="24"/>
          <w:szCs w:val="24"/>
        </w:rPr>
        <w:t xml:space="preserve"> </w:t>
      </w:r>
      <w:proofErr w:type="gramStart"/>
      <w:r w:rsidR="00B13F22">
        <w:rPr>
          <w:caps/>
          <w:sz w:val="24"/>
          <w:szCs w:val="24"/>
        </w:rPr>
        <w:t xml:space="preserve">Williams </w:t>
      </w:r>
      <w:r w:rsidR="00B577D3">
        <w:rPr>
          <w:caps/>
          <w:sz w:val="24"/>
          <w:szCs w:val="24"/>
        </w:rPr>
        <w:t xml:space="preserve"> _</w:t>
      </w:r>
      <w:proofErr w:type="gramEnd"/>
      <w:r w:rsidR="00B577D3">
        <w:rPr>
          <w:caps/>
          <w:sz w:val="24"/>
          <w:szCs w:val="24"/>
        </w:rPr>
        <w:t xml:space="preserve"> _ _ _ _ _ _ _ _ _ _ _ _ _ _ _ _ _ _ _ _ _ _</w:t>
      </w:r>
    </w:p>
    <w:p w14:paraId="7C11F360" w14:textId="519F016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AD52AB" w:rsidRPr="00AD52AB">
        <w:rPr>
          <w:rFonts w:ascii="Vladimir Script" w:hAnsi="Vladimir Script"/>
          <w:sz w:val="24"/>
          <w:szCs w:val="24"/>
        </w:rPr>
        <w:t>Bethan M Willia</w:t>
      </w:r>
      <w:r w:rsidR="00B577D3" w:rsidRPr="00B577D3">
        <w:rPr>
          <w:sz w:val="24"/>
          <w:szCs w:val="24"/>
        </w:rPr>
        <w:t xml:space="preserve"> </w:t>
      </w:r>
    </w:p>
    <w:p w14:paraId="57B2A00A" w14:textId="18BE687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D52AB">
        <w:rPr>
          <w:sz w:val="24"/>
          <w:szCs w:val="24"/>
        </w:rPr>
        <w:t>14.2.25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FB9D97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_ _ _ _ _ _ _ </w:t>
      </w:r>
      <w:r w:rsidR="00B13F22">
        <w:rPr>
          <w:caps/>
          <w:sz w:val="24"/>
          <w:szCs w:val="24"/>
        </w:rPr>
        <w:t>marc bentham</w:t>
      </w:r>
      <w:r w:rsidRPr="00B436BF">
        <w:rPr>
          <w:caps/>
          <w:sz w:val="24"/>
          <w:szCs w:val="24"/>
        </w:rPr>
        <w:t>_ _ _ _ _ _ _ _ _ _ _ _ _ _ _ _ _</w:t>
      </w:r>
    </w:p>
    <w:p w14:paraId="4903E782" w14:textId="1F517EE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w:t>
      </w:r>
      <w:r w:rsidR="00B13F22" w:rsidRPr="00E32FFB">
        <w:rPr>
          <w:noProof/>
          <w:lang w:eastAsia="cy-GB"/>
        </w:rPr>
        <w:drawing>
          <wp:inline distT="0" distB="0" distL="0" distR="0" wp14:anchorId="147DF7ED" wp14:editId="00E509DE">
            <wp:extent cx="673100" cy="352887"/>
            <wp:effectExtent l="0" t="0" r="0" b="9525"/>
            <wp:docPr id="41530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5489" cy="354140"/>
                    </a:xfrm>
                    <a:prstGeom prst="rect">
                      <a:avLst/>
                    </a:prstGeom>
                    <a:noFill/>
                    <a:ln>
                      <a:noFill/>
                    </a:ln>
                  </pic:spPr>
                </pic:pic>
              </a:graphicData>
            </a:graphic>
          </wp:inline>
        </w:drawing>
      </w:r>
      <w:r w:rsidRPr="00B436BF">
        <w:rPr>
          <w:sz w:val="24"/>
          <w:szCs w:val="24"/>
        </w:rPr>
        <w:t>_ _ _ _ _ _ _ _ _ _ _ _ _ _ _ _ _ _ _ _</w:t>
      </w:r>
    </w:p>
    <w:p w14:paraId="35D5374D" w14:textId="3BB0409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w:t>
      </w:r>
      <w:r w:rsidR="00B13F22">
        <w:rPr>
          <w:sz w:val="24"/>
          <w:szCs w:val="24"/>
        </w:rPr>
        <w:t xml:space="preserve">Social Worker </w:t>
      </w:r>
      <w:r w:rsidRPr="00B436BF">
        <w:rPr>
          <w:sz w:val="24"/>
          <w:szCs w:val="24"/>
        </w:rPr>
        <w:t>_ _ _ _ _ _ _ _ _ _ _ _ _ _ _ _ _ _ _</w:t>
      </w:r>
    </w:p>
    <w:p w14:paraId="4FB74CFA" w14:textId="7F6BACB9"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_ _ _ </w:t>
      </w:r>
      <w:r w:rsidR="00B13F22">
        <w:rPr>
          <w:sz w:val="24"/>
          <w:szCs w:val="24"/>
        </w:rPr>
        <w:t>13.02.25</w:t>
      </w:r>
      <w:r w:rsidRPr="00B436BF">
        <w:rPr>
          <w:sz w:val="24"/>
          <w:szCs w:val="24"/>
        </w:rPr>
        <w:t>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0A2FA98" w:rsidR="00D05A5D" w:rsidRPr="00DA5682" w:rsidRDefault="00B13F22" w:rsidP="00CC14B6">
            <w:pPr>
              <w:rPr>
                <w:sz w:val="24"/>
                <w:szCs w:val="24"/>
              </w:rPr>
            </w:pPr>
            <w:r>
              <w:rPr>
                <w:sz w:val="24"/>
                <w:szCs w:val="24"/>
              </w:rPr>
              <w:t>Marc Bentham</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AEA6ECB" w:rsidR="00D05A5D" w:rsidRPr="00DA5682" w:rsidRDefault="00B13F22" w:rsidP="00CC14B6">
            <w:pPr>
              <w:rPr>
                <w:sz w:val="24"/>
                <w:szCs w:val="24"/>
              </w:rPr>
            </w:pPr>
            <w:r>
              <w:rPr>
                <w:sz w:val="24"/>
                <w:szCs w:val="24"/>
              </w:rPr>
              <w:t xml:space="preserve">South Gwynedd Learning Disability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EFF1805" w:rsidR="00D05A5D" w:rsidRPr="00DA5682" w:rsidRDefault="00B13F22" w:rsidP="00CC14B6">
            <w:pPr>
              <w:rPr>
                <w:sz w:val="24"/>
                <w:szCs w:val="24"/>
              </w:rPr>
            </w:pPr>
            <w:r>
              <w:rPr>
                <w:sz w:val="24"/>
                <w:szCs w:val="24"/>
              </w:rPr>
              <w:t>Nia James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D7EB085" w:rsidR="00D05A5D" w:rsidRPr="00DA5682" w:rsidRDefault="00B13F22" w:rsidP="00CC14B6">
            <w:pPr>
              <w:rPr>
                <w:sz w:val="24"/>
                <w:szCs w:val="24"/>
              </w:rPr>
            </w:pPr>
            <w:r>
              <w:rPr>
                <w:sz w:val="24"/>
                <w:szCs w:val="24"/>
              </w:rPr>
              <w:t xml:space="preserve">Bethan Williams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eitl"/>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eitl"/>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3630AC5"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B2033A" w:rsidRPr="00B2033A">
        <w:rPr>
          <w:noProof/>
          <w:lang w:eastAsia="cy-GB"/>
        </w:rPr>
        <w:t xml:space="preserve"> </w:t>
      </w:r>
      <w:r w:rsidR="00B2033A" w:rsidRPr="00E32FFB">
        <w:rPr>
          <w:noProof/>
          <w:lang w:eastAsia="cy-GB"/>
        </w:rPr>
        <w:drawing>
          <wp:inline distT="0" distB="0" distL="0" distR="0" wp14:anchorId="30F2DB75" wp14:editId="64321E64">
            <wp:extent cx="644525" cy="337906"/>
            <wp:effectExtent l="0" t="0" r="3175" b="5080"/>
            <wp:docPr id="134951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9886" cy="340717"/>
                    </a:xfrm>
                    <a:prstGeom prst="rect">
                      <a:avLst/>
                    </a:prstGeom>
                    <a:noFill/>
                    <a:ln>
                      <a:noFill/>
                    </a:ln>
                  </pic:spPr>
                </pic:pic>
              </a:graphicData>
            </a:graphic>
          </wp:inline>
        </w:drawing>
      </w:r>
      <w:r w:rsidR="00B2033A" w:rsidRPr="00DA5682">
        <w:rPr>
          <w:sz w:val="24"/>
          <w:szCs w:val="24"/>
        </w:rPr>
        <w:t xml:space="preserve"> </w:t>
      </w:r>
      <w:r w:rsidRPr="00DA5682">
        <w:rPr>
          <w:sz w:val="24"/>
          <w:szCs w:val="24"/>
        </w:rPr>
        <w:t xml:space="preserve">…………….. Print </w:t>
      </w:r>
      <w:proofErr w:type="gramStart"/>
      <w:r w:rsidRPr="00DA5682">
        <w:rPr>
          <w:sz w:val="24"/>
          <w:szCs w:val="24"/>
        </w:rPr>
        <w:t>Name:…</w:t>
      </w:r>
      <w:proofErr w:type="gramEnd"/>
      <w:r w:rsidRPr="00DA5682">
        <w:rPr>
          <w:sz w:val="24"/>
          <w:szCs w:val="24"/>
        </w:rPr>
        <w:t>……</w:t>
      </w:r>
      <w:r w:rsidR="00B2033A" w:rsidRPr="00B2033A">
        <w:rPr>
          <w:sz w:val="24"/>
          <w:szCs w:val="24"/>
        </w:rPr>
        <w:t xml:space="preserve"> </w:t>
      </w:r>
      <w:r w:rsidR="00B2033A">
        <w:rPr>
          <w:sz w:val="24"/>
          <w:szCs w:val="24"/>
        </w:rPr>
        <w:t xml:space="preserve">Marc Bentham  </w:t>
      </w:r>
      <w:r w:rsidRPr="00DA5682">
        <w:rPr>
          <w:sz w:val="24"/>
          <w:szCs w:val="24"/>
        </w:rPr>
        <w:t>Date:…</w:t>
      </w:r>
      <w:r w:rsidR="00B2033A">
        <w:rPr>
          <w:sz w:val="24"/>
          <w:szCs w:val="24"/>
        </w:rPr>
        <w:t>13.02.25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EAC2EF7" w:rsidR="00D05A5D" w:rsidRPr="00DA5682" w:rsidRDefault="00D05A5D" w:rsidP="00D05A5D">
      <w:pPr>
        <w:rPr>
          <w:sz w:val="24"/>
          <w:szCs w:val="24"/>
        </w:rPr>
      </w:pPr>
      <w:proofErr w:type="gramStart"/>
      <w:r w:rsidRPr="00DA5682">
        <w:rPr>
          <w:sz w:val="24"/>
          <w:szCs w:val="24"/>
        </w:rPr>
        <w:t>Signed</w:t>
      </w:r>
      <w:r w:rsidR="00DC6EA7">
        <w:rPr>
          <w:sz w:val="24"/>
          <w:szCs w:val="24"/>
        </w:rPr>
        <w:t xml:space="preserve">  </w:t>
      </w:r>
      <w:r w:rsidR="00DC6EA7" w:rsidRPr="00DC6EA7">
        <w:rPr>
          <w:rFonts w:ascii="Vladimir Script" w:hAnsi="Vladimir Script"/>
          <w:sz w:val="24"/>
          <w:szCs w:val="24"/>
        </w:rPr>
        <w:t>B</w:t>
      </w:r>
      <w:proofErr w:type="gramEnd"/>
      <w:r w:rsidR="00DC6EA7" w:rsidRPr="00DC6EA7">
        <w:rPr>
          <w:rFonts w:ascii="Vladimir Script" w:hAnsi="Vladimir Script"/>
          <w:sz w:val="24"/>
          <w:szCs w:val="24"/>
        </w:rPr>
        <w:t xml:space="preserve"> M William</w:t>
      </w:r>
      <w:r w:rsidR="00DC6EA7">
        <w:rPr>
          <w:rFonts w:ascii="Vladimir Script" w:hAnsi="Vladimir Script"/>
          <w:sz w:val="24"/>
          <w:szCs w:val="24"/>
        </w:rPr>
        <w:t xml:space="preserve">       </w:t>
      </w:r>
      <w:r w:rsidRPr="00DA5682">
        <w:rPr>
          <w:sz w:val="24"/>
          <w:szCs w:val="24"/>
        </w:rPr>
        <w:t>Print Name:……</w:t>
      </w:r>
      <w:r w:rsidR="00DC6EA7">
        <w:rPr>
          <w:sz w:val="24"/>
          <w:szCs w:val="24"/>
        </w:rPr>
        <w:t>BETHAN MAIR WILLIAMS</w:t>
      </w:r>
      <w:r w:rsidRPr="00DA5682">
        <w:rPr>
          <w:sz w:val="24"/>
          <w:szCs w:val="24"/>
        </w:rPr>
        <w:t>…</w:t>
      </w:r>
      <w:r w:rsidR="00DC6EA7">
        <w:rPr>
          <w:sz w:val="24"/>
          <w:szCs w:val="24"/>
        </w:rPr>
        <w:t xml:space="preserve"> </w:t>
      </w:r>
      <w:r w:rsidRPr="00DA5682">
        <w:rPr>
          <w:sz w:val="24"/>
          <w:szCs w:val="24"/>
        </w:rPr>
        <w:t>Date:…</w:t>
      </w:r>
      <w:r w:rsidR="00DC6EA7">
        <w:rPr>
          <w:sz w:val="24"/>
          <w:szCs w:val="24"/>
        </w:rPr>
        <w:t>14.2.25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EE29AD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5C70DF" w:rsidRPr="005C70DF">
        <w:rPr>
          <w:noProof/>
        </w:rPr>
        <w:t xml:space="preserve"> </w:t>
      </w:r>
      <w:r w:rsidR="005C70DF" w:rsidRPr="00FA2986">
        <w:rPr>
          <w:noProof/>
        </w:rPr>
        <w:drawing>
          <wp:inline distT="0" distB="0" distL="0" distR="0" wp14:anchorId="52AE39B1" wp14:editId="6615718E">
            <wp:extent cx="762000" cy="354949"/>
            <wp:effectExtent l="0" t="0" r="0" b="7620"/>
            <wp:docPr id="1883758635"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4312" name=""/>
                    <pic:cNvPicPr/>
                  </pic:nvPicPr>
                  <pic:blipFill>
                    <a:blip r:embed="rId27"/>
                    <a:stretch>
                      <a:fillRect/>
                    </a:stretch>
                  </pic:blipFill>
                  <pic:spPr>
                    <a:xfrm>
                      <a:off x="0" y="0"/>
                      <a:ext cx="772600" cy="359887"/>
                    </a:xfrm>
                    <a:prstGeom prst="rect">
                      <a:avLst/>
                    </a:prstGeom>
                  </pic:spPr>
                </pic:pic>
              </a:graphicData>
            </a:graphic>
          </wp:inline>
        </w:drawing>
      </w:r>
      <w:r w:rsidRPr="00DA5682">
        <w:rPr>
          <w:sz w:val="24"/>
          <w:szCs w:val="24"/>
        </w:rPr>
        <w:t>…Print Name:……………</w:t>
      </w:r>
      <w:r w:rsidR="005C70DF">
        <w:rPr>
          <w:sz w:val="24"/>
          <w:szCs w:val="24"/>
        </w:rPr>
        <w:t>Nia</w:t>
      </w:r>
      <w:r w:rsidR="00B2033A">
        <w:rPr>
          <w:sz w:val="24"/>
          <w:szCs w:val="24"/>
        </w:rPr>
        <w:t xml:space="preserve"> </w:t>
      </w:r>
      <w:r w:rsidR="005C70DF">
        <w:rPr>
          <w:sz w:val="24"/>
          <w:szCs w:val="24"/>
        </w:rPr>
        <w:t>James</w:t>
      </w:r>
      <w:r w:rsidRPr="00DA5682">
        <w:rPr>
          <w:sz w:val="24"/>
          <w:szCs w:val="24"/>
        </w:rPr>
        <w:t>…………….Date:…</w:t>
      </w:r>
      <w:r w:rsidR="00CC1905">
        <w:rPr>
          <w:sz w:val="24"/>
          <w:szCs w:val="24"/>
        </w:rPr>
        <w:t>13.02.2</w:t>
      </w:r>
      <w:r w:rsidR="00B2033A">
        <w:rPr>
          <w:sz w:val="24"/>
          <w:szCs w:val="24"/>
        </w:rPr>
        <w:t>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8"/>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56E64" w14:textId="77777777" w:rsidR="000D7D77" w:rsidRDefault="000D7D77">
      <w:r>
        <w:separator/>
      </w:r>
    </w:p>
  </w:endnote>
  <w:endnote w:type="continuationSeparator" w:id="0">
    <w:p w14:paraId="5242966D" w14:textId="77777777" w:rsidR="000D7D77" w:rsidRDefault="000D7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C6C28" w14:textId="77777777" w:rsidR="000D7D77" w:rsidRDefault="000D7D77">
      <w:r>
        <w:separator/>
      </w:r>
    </w:p>
  </w:footnote>
  <w:footnote w:type="continuationSeparator" w:id="0">
    <w:p w14:paraId="29829678" w14:textId="77777777" w:rsidR="000D7D77" w:rsidRDefault="000D7D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Pennyn"/>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4A7F"/>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D77"/>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01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C15"/>
    <w:rsid w:val="002D65D2"/>
    <w:rsid w:val="002D6B31"/>
    <w:rsid w:val="002E6D17"/>
    <w:rsid w:val="002E7017"/>
    <w:rsid w:val="002E7F2C"/>
    <w:rsid w:val="002F1FC7"/>
    <w:rsid w:val="002F2185"/>
    <w:rsid w:val="002F4F6E"/>
    <w:rsid w:val="003015C3"/>
    <w:rsid w:val="003059D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7F6"/>
    <w:rsid w:val="00354B6D"/>
    <w:rsid w:val="00355210"/>
    <w:rsid w:val="00355CFD"/>
    <w:rsid w:val="00365DF9"/>
    <w:rsid w:val="0037066E"/>
    <w:rsid w:val="00371CC0"/>
    <w:rsid w:val="00372DB4"/>
    <w:rsid w:val="00373A36"/>
    <w:rsid w:val="0037419E"/>
    <w:rsid w:val="00375AF5"/>
    <w:rsid w:val="003761BD"/>
    <w:rsid w:val="00377448"/>
    <w:rsid w:val="00377884"/>
    <w:rsid w:val="003826BD"/>
    <w:rsid w:val="00385414"/>
    <w:rsid w:val="00390074"/>
    <w:rsid w:val="00392F73"/>
    <w:rsid w:val="00393600"/>
    <w:rsid w:val="003943A1"/>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572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C70DF"/>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36CA"/>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2AB"/>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3F22"/>
    <w:rsid w:val="00B15998"/>
    <w:rsid w:val="00B17FA0"/>
    <w:rsid w:val="00B2033A"/>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288"/>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02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905"/>
    <w:rsid w:val="00CC7226"/>
    <w:rsid w:val="00CD0735"/>
    <w:rsid w:val="00CD45E3"/>
    <w:rsid w:val="00CD4771"/>
    <w:rsid w:val="00CD5089"/>
    <w:rsid w:val="00CD5D3F"/>
    <w:rsid w:val="00CD7E1F"/>
    <w:rsid w:val="00CE0FE6"/>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EA7"/>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0A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fcass.gov.uk/sites/default/files/2023-10/Intro%20leaflet%20-%20Working%20with%20children%20with%20specific%20learning%20difficulties%2026.04.2023.pdf" TargetMode="External"/><Relationship Id="rId18" Type="http://schemas.openxmlformats.org/officeDocument/2006/relationships/hyperlink" Target="https://safeguarding.wales/en/chi-i/chi-i-c2/c2-p16/" TargetMode="External"/><Relationship Id="rId26"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studyprism.co.uk/reflective-practice/models/what-so-what-now-what-model-of-reflection/" TargetMode="External"/><Relationship Id="rId7" Type="http://schemas.openxmlformats.org/officeDocument/2006/relationships/webSettings" Target="webSettings.xml"/><Relationship Id="rId12" Type="http://schemas.openxmlformats.org/officeDocument/2006/relationships/hyperlink" Target="https://www.bvsc.org/cd-the-weather-model" TargetMode="External"/><Relationship Id="rId17" Type="http://schemas.openxmlformats.org/officeDocument/2006/relationships/hyperlink" Target="https://safeguarding.wales/en/chi-i/" TargetMode="External"/><Relationship Id="rId25" Type="http://schemas.openxmlformats.org/officeDocument/2006/relationships/hyperlink" Target="https://www.gov.wales/sites/default/files/publications/2019-06/volume-6-handling-individual-cases-to-protect-adults-at-risk.pdf" TargetMode="External"/><Relationship Id="rId2" Type="http://schemas.openxmlformats.org/officeDocument/2006/relationships/customXml" Target="../customXml/item2.xml"/><Relationship Id="rId16" Type="http://schemas.openxmlformats.org/officeDocument/2006/relationships/hyperlink" Target="https://safeguarding.wales/en/chi-i/chi-i-c1/c1-p6/" TargetMode="External"/><Relationship Id="rId20" Type="http://schemas.openxmlformats.org/officeDocument/2006/relationships/hyperlink" Target="https://www.socialworkguide.org/resources/core-values-of-social-wor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33%300%32%36@%73%74u%64%65%6et%2e%75%77%74%73d%2e%61%63%2e%75k" TargetMode="External"/><Relationship Id="rId24" Type="http://schemas.openxmlformats.org/officeDocument/2006/relationships/hyperlink" Target="https://www.gov.wales/sites/default/files/publications/2019-04/delivering-the-active-offer-information-pack-social-services-and-social-care.pdf" TargetMode="External"/><Relationship Id="rId5" Type="http://schemas.openxmlformats.org/officeDocument/2006/relationships/styles" Target="styles.xml"/><Relationship Id="rId15" Type="http://schemas.openxmlformats.org/officeDocument/2006/relationships/hyperlink" Target="https://safeguardingboard.wales/about-the-board/" TargetMode="External"/><Relationship Id="rId23" Type="http://schemas.openxmlformats.org/officeDocument/2006/relationships/hyperlink" Target="https://www.unicef.org/child-rights-convention/convention-text-childrens-version"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socialcare.wales/cms-assets/documents/Code-of-Professional-Practice-for-Social-Care-web-version.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encap.org.uk/learning-disability-explained/communicating-people-learning-disability/makaton" TargetMode="External"/><Relationship Id="rId22" Type="http://schemas.openxmlformats.org/officeDocument/2006/relationships/hyperlink" Target="https://citizenshandbook.org/arnsteinsladder.html"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Pages>
  <Words>4189</Words>
  <Characters>23881</Characters>
  <Application>Microsoft Office Word</Application>
  <DocSecurity>0</DocSecurity>
  <Lines>199</Lines>
  <Paragraphs>56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Marc Bentham (OEDOLION)</cp:lastModifiedBy>
  <cp:revision>3</cp:revision>
  <cp:lastPrinted>2020-02-11T19:20:00Z</cp:lastPrinted>
  <dcterms:created xsi:type="dcterms:W3CDTF">2025-02-12T10:20:00Z</dcterms:created>
  <dcterms:modified xsi:type="dcterms:W3CDTF">2025-02-13T12:05:00Z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