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DFFC03" w14:textId="289212A6" w:rsidR="002A2352" w:rsidRPr="00E575EF" w:rsidRDefault="002A2352" w:rsidP="002A2352">
      <w:pPr>
        <w:pStyle w:val="NoSpacing"/>
        <w:rPr>
          <w:rFonts w:ascii="Arial" w:hAnsi="Arial" w:cs="Arial"/>
          <w:b/>
          <w:bCs/>
          <w:sz w:val="32"/>
          <w:szCs w:val="32"/>
          <w:u w:val="single"/>
        </w:rPr>
      </w:pPr>
      <w:r w:rsidRPr="00E575EF">
        <w:rPr>
          <w:rFonts w:ascii="Arial" w:hAnsi="Arial" w:cs="Arial"/>
          <w:b/>
          <w:bCs/>
          <w:sz w:val="32"/>
          <w:szCs w:val="32"/>
          <w:u w:val="single"/>
        </w:rPr>
        <w:t>BA (Hons) Leadership and Management Skills for the Workplace</w:t>
      </w:r>
      <w:r w:rsidR="003D6A9B" w:rsidRPr="00E575EF">
        <w:rPr>
          <w:rFonts w:ascii="Arial" w:hAnsi="Arial" w:cs="Arial"/>
          <w:b/>
          <w:bCs/>
          <w:sz w:val="32"/>
          <w:szCs w:val="32"/>
          <w:u w:val="single"/>
        </w:rPr>
        <w:t>.</w:t>
      </w:r>
    </w:p>
    <w:p w14:paraId="06E22BCC" w14:textId="4EB05B15" w:rsidR="003D6A9B" w:rsidRPr="00E575EF" w:rsidRDefault="003D6A9B" w:rsidP="002A2352">
      <w:pPr>
        <w:pStyle w:val="NoSpacing"/>
        <w:rPr>
          <w:rFonts w:ascii="Arial" w:hAnsi="Arial" w:cs="Arial"/>
          <w:b/>
          <w:bCs/>
          <w:sz w:val="32"/>
          <w:szCs w:val="32"/>
        </w:rPr>
      </w:pPr>
    </w:p>
    <w:p w14:paraId="4C770B44" w14:textId="4F94021E" w:rsidR="003825AE" w:rsidRPr="00E575EF" w:rsidRDefault="00A44BAD" w:rsidP="002A2352">
      <w:pPr>
        <w:pStyle w:val="NoSpacing"/>
        <w:rPr>
          <w:rFonts w:ascii="Arial" w:hAnsi="Arial" w:cs="Arial"/>
          <w:b/>
          <w:bCs/>
          <w:sz w:val="32"/>
          <w:szCs w:val="32"/>
        </w:rPr>
      </w:pPr>
      <w:r w:rsidRPr="00E575EF">
        <w:rPr>
          <w:rFonts w:ascii="Arial" w:hAnsi="Arial" w:cs="Arial"/>
          <w:b/>
          <w:bCs/>
          <w:sz w:val="32"/>
          <w:szCs w:val="32"/>
        </w:rPr>
        <w:t>Module: BMSK 5106 (</w:t>
      </w:r>
      <w:r w:rsidR="002A2352" w:rsidRPr="00E575EF">
        <w:rPr>
          <w:rFonts w:ascii="Arial" w:hAnsi="Arial" w:cs="Arial"/>
          <w:b/>
          <w:bCs/>
          <w:sz w:val="32"/>
          <w:szCs w:val="32"/>
        </w:rPr>
        <w:t>Knowledge and Information Management Skills for the Workplace</w:t>
      </w:r>
      <w:r w:rsidRPr="00E575EF">
        <w:rPr>
          <w:rFonts w:ascii="Arial" w:hAnsi="Arial" w:cs="Arial"/>
          <w:b/>
          <w:bCs/>
          <w:sz w:val="32"/>
          <w:szCs w:val="32"/>
        </w:rPr>
        <w:t>)</w:t>
      </w:r>
    </w:p>
    <w:p w14:paraId="0637DCCC" w14:textId="2983979D" w:rsidR="00A44BAD" w:rsidRPr="00E575EF" w:rsidRDefault="00A44BAD" w:rsidP="002A2352">
      <w:pPr>
        <w:pStyle w:val="NoSpacing"/>
        <w:rPr>
          <w:rFonts w:ascii="Arial" w:hAnsi="Arial" w:cs="Arial"/>
          <w:b/>
          <w:bCs/>
          <w:sz w:val="32"/>
          <w:szCs w:val="32"/>
        </w:rPr>
      </w:pPr>
    </w:p>
    <w:p w14:paraId="5B01F075" w14:textId="77777777" w:rsidR="003D6A9B" w:rsidRPr="00E575EF" w:rsidRDefault="003D6A9B" w:rsidP="002A2352">
      <w:pPr>
        <w:pStyle w:val="NoSpacing"/>
        <w:rPr>
          <w:rFonts w:ascii="Arial" w:hAnsi="Arial" w:cs="Arial"/>
          <w:b/>
          <w:bCs/>
          <w:sz w:val="32"/>
          <w:szCs w:val="32"/>
        </w:rPr>
      </w:pPr>
    </w:p>
    <w:p w14:paraId="0498C1A1" w14:textId="42EB8DD9" w:rsidR="00E050D6" w:rsidRPr="00E575EF" w:rsidRDefault="00E050D6" w:rsidP="00E050D6">
      <w:pPr>
        <w:pStyle w:val="NoSpacing"/>
        <w:rPr>
          <w:rFonts w:ascii="Arial" w:hAnsi="Arial" w:cs="Arial"/>
          <w:b/>
          <w:bCs/>
          <w:sz w:val="32"/>
          <w:szCs w:val="32"/>
        </w:rPr>
      </w:pPr>
      <w:r w:rsidRPr="00E575EF">
        <w:rPr>
          <w:rFonts w:ascii="Arial" w:hAnsi="Arial" w:cs="Arial"/>
          <w:b/>
          <w:bCs/>
          <w:sz w:val="32"/>
          <w:szCs w:val="32"/>
        </w:rPr>
        <w:t>Formative Assignment</w:t>
      </w:r>
      <w:r w:rsidR="003D6A9B" w:rsidRPr="00E575EF">
        <w:rPr>
          <w:rFonts w:ascii="Arial" w:hAnsi="Arial" w:cs="Arial"/>
          <w:b/>
          <w:bCs/>
          <w:sz w:val="32"/>
          <w:szCs w:val="32"/>
        </w:rPr>
        <w:t xml:space="preserve"> on </w:t>
      </w:r>
      <w:r w:rsidRPr="00E575EF">
        <w:rPr>
          <w:rFonts w:ascii="Arial" w:hAnsi="Arial" w:cs="Arial"/>
          <w:b/>
          <w:bCs/>
          <w:sz w:val="32"/>
          <w:szCs w:val="32"/>
        </w:rPr>
        <w:t xml:space="preserve">:  </w:t>
      </w:r>
      <w:r w:rsidRPr="00E575EF">
        <w:rPr>
          <w:rFonts w:ascii="Arial" w:hAnsi="Arial" w:cs="Arial"/>
          <w:b/>
          <w:bCs/>
          <w:sz w:val="32"/>
          <w:szCs w:val="32"/>
        </w:rPr>
        <w:t>Individual Report on</w:t>
      </w:r>
      <w:r w:rsidRPr="00E575EF">
        <w:rPr>
          <w:rFonts w:ascii="Arial" w:hAnsi="Arial" w:cs="Arial"/>
          <w:b/>
          <w:bCs/>
          <w:sz w:val="32"/>
          <w:szCs w:val="32"/>
        </w:rPr>
        <w:t xml:space="preserve"> </w:t>
      </w:r>
      <w:r w:rsidRPr="00E575EF">
        <w:rPr>
          <w:rFonts w:ascii="Arial" w:hAnsi="Arial" w:cs="Arial"/>
          <w:b/>
          <w:bCs/>
          <w:sz w:val="32"/>
          <w:szCs w:val="32"/>
        </w:rPr>
        <w:t xml:space="preserve">Knowledge and Information Management </w:t>
      </w:r>
      <w:r w:rsidR="005531C8" w:rsidRPr="00E575EF">
        <w:rPr>
          <w:rFonts w:ascii="Arial" w:hAnsi="Arial" w:cs="Arial"/>
          <w:b/>
          <w:bCs/>
          <w:sz w:val="32"/>
          <w:szCs w:val="32"/>
        </w:rPr>
        <w:t xml:space="preserve">Process </w:t>
      </w:r>
      <w:r w:rsidRPr="00E575EF">
        <w:rPr>
          <w:rFonts w:ascii="Arial" w:hAnsi="Arial" w:cs="Arial"/>
          <w:b/>
          <w:bCs/>
          <w:sz w:val="32"/>
          <w:szCs w:val="32"/>
        </w:rPr>
        <w:t xml:space="preserve">of </w:t>
      </w:r>
      <w:r w:rsidRPr="00E575EF">
        <w:rPr>
          <w:rFonts w:ascii="Arial" w:hAnsi="Arial" w:cs="Arial"/>
          <w:b/>
          <w:bCs/>
          <w:sz w:val="32"/>
          <w:szCs w:val="32"/>
        </w:rPr>
        <w:t xml:space="preserve"> </w:t>
      </w:r>
      <w:r w:rsidR="003D6A9B" w:rsidRPr="00E575EF">
        <w:rPr>
          <w:rFonts w:ascii="Arial" w:hAnsi="Arial" w:cs="Arial"/>
          <w:b/>
          <w:bCs/>
          <w:sz w:val="32"/>
          <w:szCs w:val="32"/>
        </w:rPr>
        <w:t>Amazon.com</w:t>
      </w:r>
      <w:r w:rsidRPr="00E575EF">
        <w:rPr>
          <w:rFonts w:ascii="Arial" w:hAnsi="Arial" w:cs="Arial"/>
          <w:b/>
          <w:bCs/>
          <w:sz w:val="32"/>
          <w:szCs w:val="32"/>
        </w:rPr>
        <w:t xml:space="preserve"> </w:t>
      </w:r>
    </w:p>
    <w:p w14:paraId="4682FC6C" w14:textId="32557F19" w:rsidR="003D6A9B" w:rsidRPr="00E575EF" w:rsidRDefault="00E050D6" w:rsidP="00E050D6">
      <w:pPr>
        <w:pStyle w:val="NoSpacing"/>
        <w:rPr>
          <w:rFonts w:ascii="Arial" w:hAnsi="Arial" w:cs="Arial"/>
          <w:b/>
          <w:bCs/>
          <w:sz w:val="32"/>
          <w:szCs w:val="32"/>
        </w:rPr>
      </w:pPr>
      <w:r w:rsidRPr="00E575EF">
        <w:rPr>
          <w:rFonts w:ascii="Arial" w:hAnsi="Arial" w:cs="Arial"/>
          <w:b/>
          <w:bCs/>
          <w:sz w:val="32"/>
          <w:szCs w:val="32"/>
        </w:rPr>
        <w:t xml:space="preserve">                                            </w:t>
      </w:r>
    </w:p>
    <w:p w14:paraId="5796C564" w14:textId="77777777" w:rsidR="003D6A9B" w:rsidRPr="00E575EF" w:rsidRDefault="003D6A9B" w:rsidP="00E050D6">
      <w:pPr>
        <w:pStyle w:val="NoSpacing"/>
        <w:rPr>
          <w:rFonts w:ascii="Arial" w:hAnsi="Arial" w:cs="Arial"/>
          <w:b/>
          <w:bCs/>
          <w:sz w:val="32"/>
          <w:szCs w:val="32"/>
        </w:rPr>
      </w:pPr>
    </w:p>
    <w:p w14:paraId="66D25C79" w14:textId="2B3C7D31" w:rsidR="003D6A9B" w:rsidRPr="00E575EF" w:rsidRDefault="003D6A9B" w:rsidP="00E050D6">
      <w:pPr>
        <w:pStyle w:val="NoSpacing"/>
        <w:rPr>
          <w:rFonts w:ascii="Arial" w:hAnsi="Arial" w:cs="Arial"/>
          <w:b/>
          <w:bCs/>
          <w:sz w:val="32"/>
          <w:szCs w:val="32"/>
        </w:rPr>
      </w:pPr>
      <w:r w:rsidRPr="00E575EF">
        <w:rPr>
          <w:rFonts w:ascii="Arial" w:hAnsi="Arial" w:cs="Arial"/>
          <w:b/>
          <w:bCs/>
          <w:sz w:val="32"/>
          <w:szCs w:val="32"/>
        </w:rPr>
        <w:t>Name  :  ALAN  OMISORE            STUDENT ID.   1810132</w:t>
      </w:r>
    </w:p>
    <w:p w14:paraId="4A9B7ADF" w14:textId="46139400" w:rsidR="00E575EF" w:rsidRDefault="00E575EF" w:rsidP="00E050D6">
      <w:pPr>
        <w:pStyle w:val="NoSpacing"/>
        <w:rPr>
          <w:rFonts w:ascii="Arial" w:hAnsi="Arial" w:cs="Arial"/>
          <w:b/>
          <w:bCs/>
          <w:sz w:val="32"/>
          <w:szCs w:val="32"/>
        </w:rPr>
      </w:pPr>
    </w:p>
    <w:p w14:paraId="7821AAA6" w14:textId="38B2DB4F" w:rsidR="00615B0D" w:rsidRDefault="00615B0D" w:rsidP="00E050D6">
      <w:pPr>
        <w:pStyle w:val="NoSpacing"/>
        <w:rPr>
          <w:rFonts w:ascii="Arial" w:hAnsi="Arial" w:cs="Arial"/>
          <w:b/>
          <w:bCs/>
          <w:sz w:val="32"/>
          <w:szCs w:val="32"/>
        </w:rPr>
      </w:pPr>
      <w:r>
        <w:rPr>
          <w:rFonts w:ascii="Arial" w:hAnsi="Arial" w:cs="Arial"/>
          <w:b/>
          <w:bCs/>
          <w:sz w:val="32"/>
          <w:szCs w:val="32"/>
        </w:rPr>
        <w:t xml:space="preserve">Lecturer </w:t>
      </w:r>
      <w:r w:rsidR="005D3529">
        <w:rPr>
          <w:rFonts w:ascii="Arial" w:hAnsi="Arial" w:cs="Arial"/>
          <w:b/>
          <w:bCs/>
          <w:sz w:val="32"/>
          <w:szCs w:val="32"/>
        </w:rPr>
        <w:t xml:space="preserve">:  </w:t>
      </w:r>
      <w:r w:rsidR="00EC52DB">
        <w:rPr>
          <w:rFonts w:ascii="Arial" w:hAnsi="Arial" w:cs="Arial"/>
          <w:b/>
          <w:bCs/>
          <w:sz w:val="32"/>
          <w:szCs w:val="32"/>
        </w:rPr>
        <w:t>Zainab   Atta.</w:t>
      </w:r>
    </w:p>
    <w:p w14:paraId="40943BA4" w14:textId="77777777" w:rsidR="00EC52DB" w:rsidRPr="00E575EF" w:rsidRDefault="00EC52DB" w:rsidP="00E050D6">
      <w:pPr>
        <w:pStyle w:val="NoSpacing"/>
        <w:rPr>
          <w:rFonts w:ascii="Arial" w:hAnsi="Arial" w:cs="Arial"/>
          <w:b/>
          <w:bCs/>
          <w:sz w:val="32"/>
          <w:szCs w:val="32"/>
        </w:rPr>
      </w:pPr>
    </w:p>
    <w:p w14:paraId="3AE8AA00" w14:textId="0ACE8AD5" w:rsidR="00E575EF" w:rsidRPr="00E575EF" w:rsidRDefault="00E575EF" w:rsidP="00E050D6">
      <w:pPr>
        <w:pStyle w:val="NoSpacing"/>
        <w:rPr>
          <w:rFonts w:ascii="Arial" w:hAnsi="Arial" w:cs="Arial"/>
          <w:b/>
          <w:bCs/>
          <w:sz w:val="32"/>
          <w:szCs w:val="32"/>
        </w:rPr>
      </w:pPr>
    </w:p>
    <w:p w14:paraId="30B0D623" w14:textId="0B13BE81" w:rsidR="00E575EF" w:rsidRPr="00E575EF" w:rsidRDefault="00E575EF" w:rsidP="00E050D6">
      <w:pPr>
        <w:pStyle w:val="NoSpacing"/>
        <w:rPr>
          <w:rFonts w:ascii="Arial" w:hAnsi="Arial" w:cs="Arial"/>
          <w:b/>
          <w:bCs/>
          <w:sz w:val="32"/>
          <w:szCs w:val="32"/>
        </w:rPr>
      </w:pPr>
    </w:p>
    <w:p w14:paraId="0F8020C6" w14:textId="2C8A0508" w:rsidR="00E575EF" w:rsidRPr="00E575EF" w:rsidRDefault="00E575EF" w:rsidP="00E050D6">
      <w:pPr>
        <w:pStyle w:val="NoSpacing"/>
        <w:rPr>
          <w:rFonts w:ascii="Arial" w:hAnsi="Arial" w:cs="Arial"/>
          <w:b/>
          <w:bCs/>
          <w:sz w:val="32"/>
          <w:szCs w:val="32"/>
        </w:rPr>
      </w:pPr>
      <w:r w:rsidRPr="00E575EF">
        <w:rPr>
          <w:rFonts w:ascii="Arial" w:hAnsi="Arial" w:cs="Arial"/>
          <w:b/>
          <w:bCs/>
          <w:sz w:val="32"/>
          <w:szCs w:val="32"/>
        </w:rPr>
        <w:t>Introduction:</w:t>
      </w:r>
    </w:p>
    <w:p w14:paraId="48A29242" w14:textId="77777777" w:rsidR="00E575EF" w:rsidRDefault="00E575EF" w:rsidP="00E050D6">
      <w:pPr>
        <w:pStyle w:val="NoSpacing"/>
        <w:rPr>
          <w:rFonts w:ascii="Arial" w:hAnsi="Arial" w:cs="Arial"/>
        </w:rPr>
      </w:pPr>
    </w:p>
    <w:p w14:paraId="781868CB" w14:textId="702DCD62" w:rsidR="00E575EF" w:rsidRPr="000D0C95" w:rsidRDefault="00E575EF" w:rsidP="00E575EF">
      <w:pPr>
        <w:shd w:val="clear" w:color="auto" w:fill="FFFFFF"/>
        <w:rPr>
          <w:rFonts w:ascii="Arial" w:eastAsia="Times New Roman" w:hAnsi="Arial" w:cs="Arial"/>
          <w:color w:val="006621"/>
          <w:lang w:eastAsia="en-GB"/>
        </w:rPr>
      </w:pPr>
      <w:r w:rsidRPr="000D0C95">
        <w:rPr>
          <w:rFonts w:ascii="Arial" w:hAnsi="Arial" w:cs="Arial"/>
        </w:rPr>
        <w:t>Prior to the start of the pandemic in early 2020, Amazon.com ha</w:t>
      </w:r>
      <w:r w:rsidR="007C6998">
        <w:rPr>
          <w:rFonts w:ascii="Arial" w:hAnsi="Arial" w:cs="Arial"/>
        </w:rPr>
        <w:t>d</w:t>
      </w:r>
      <w:r w:rsidRPr="000D0C95">
        <w:rPr>
          <w:rFonts w:ascii="Arial" w:hAnsi="Arial" w:cs="Arial"/>
        </w:rPr>
        <w:t xml:space="preserve"> emerged  a giant as an online retailer.</w:t>
      </w:r>
    </w:p>
    <w:p w14:paraId="39936E57" w14:textId="7939228C" w:rsidR="00E575EF" w:rsidRDefault="00E575EF" w:rsidP="000D0C95">
      <w:pPr>
        <w:shd w:val="clear" w:color="auto" w:fill="FFFFFF"/>
        <w:spacing w:after="30" w:line="240" w:lineRule="auto"/>
        <w:rPr>
          <w:rFonts w:ascii="Arial" w:hAnsi="Arial" w:cs="Arial"/>
        </w:rPr>
      </w:pPr>
      <w:r w:rsidRPr="00E575EF">
        <w:rPr>
          <w:rFonts w:ascii="Arial" w:eastAsia="Times New Roman" w:hAnsi="Arial" w:cs="Arial"/>
          <w:color w:val="222222"/>
          <w:lang w:eastAsia="en-GB"/>
        </w:rPr>
        <w:t>Amazon. com, is an American electronic commerce and cloud</w:t>
      </w:r>
      <w:r w:rsidR="00BA52B6">
        <w:rPr>
          <w:rFonts w:ascii="Arial" w:eastAsia="Times New Roman" w:hAnsi="Arial" w:cs="Arial"/>
          <w:color w:val="222222"/>
          <w:lang w:eastAsia="en-GB"/>
        </w:rPr>
        <w:t xml:space="preserve">  </w:t>
      </w:r>
      <w:r w:rsidRPr="00E575EF">
        <w:rPr>
          <w:rFonts w:ascii="Arial" w:eastAsia="Times New Roman" w:hAnsi="Arial" w:cs="Arial"/>
          <w:color w:val="222222"/>
          <w:lang w:eastAsia="en-GB"/>
        </w:rPr>
        <w:t>computing company based in Seattle, Washington that was founded on July 5, 1994 by Jeff</w:t>
      </w:r>
      <w:r w:rsidR="00BA52B6">
        <w:rPr>
          <w:rFonts w:ascii="Arial" w:eastAsia="Times New Roman" w:hAnsi="Arial" w:cs="Arial"/>
          <w:color w:val="222222"/>
          <w:lang w:eastAsia="en-GB"/>
        </w:rPr>
        <w:t xml:space="preserve"> </w:t>
      </w:r>
      <w:r w:rsidRPr="00E575EF">
        <w:rPr>
          <w:rFonts w:ascii="Arial" w:eastAsia="Times New Roman" w:hAnsi="Arial" w:cs="Arial"/>
          <w:color w:val="222222"/>
          <w:lang w:eastAsia="en-GB"/>
        </w:rPr>
        <w:t>Bezos. The tech giant is the largest Internet-based retailer in the world by total sales </w:t>
      </w:r>
      <w:r w:rsidR="000D0C95" w:rsidRPr="000D0C95">
        <w:rPr>
          <w:rFonts w:ascii="Arial" w:eastAsia="Times New Roman" w:hAnsi="Arial" w:cs="Arial"/>
          <w:color w:val="222222"/>
          <w:lang w:eastAsia="en-GB"/>
        </w:rPr>
        <w:t xml:space="preserve">and valuation. </w:t>
      </w:r>
      <w:r w:rsidR="000D0C95" w:rsidRPr="000D0C95">
        <w:rPr>
          <w:rFonts w:ascii="Arial" w:hAnsi="Arial" w:cs="Arial"/>
          <w:color w:val="2E2E2E"/>
        </w:rPr>
        <w:t>Amazon.com is currently the leading e-commerce firm in the world. To achieve this, it has used unique business models, which provide interesting evidence on how value is created and captured effectively while collaborating with competitors. While most of the dot com companies typically operate on the basis of straightforward business models with pre-specified revenue streams, Amazon.com has continued to evolve its business model, pushing the boundaries of what could be accomplished on the internet</w:t>
      </w:r>
      <w:r w:rsidR="000D0C95">
        <w:rPr>
          <w:rFonts w:ascii="Arial" w:hAnsi="Arial" w:cs="Arial"/>
          <w:color w:val="2E2E2E"/>
        </w:rPr>
        <w:t>.</w:t>
      </w:r>
      <w:sdt>
        <w:sdtPr>
          <w:rPr>
            <w:rFonts w:ascii="Arial" w:hAnsi="Arial" w:cs="Arial"/>
            <w:color w:val="2E2E2E"/>
          </w:rPr>
          <w:id w:val="1039861638"/>
          <w:citation/>
        </w:sdtPr>
        <w:sdtContent>
          <w:r w:rsidR="000D0C95">
            <w:rPr>
              <w:rFonts w:ascii="Arial" w:hAnsi="Arial" w:cs="Arial"/>
              <w:color w:val="2E2E2E"/>
            </w:rPr>
            <w:fldChar w:fldCharType="begin"/>
          </w:r>
          <w:r w:rsidR="000D0C95">
            <w:rPr>
              <w:rFonts w:ascii="Arial" w:hAnsi="Arial" w:cs="Arial"/>
              <w:color w:val="2E2E2E"/>
            </w:rPr>
            <w:instrText xml:space="preserve"> CITATION Paa14 \l 2057 </w:instrText>
          </w:r>
          <w:r w:rsidR="000D0C95">
            <w:rPr>
              <w:rFonts w:ascii="Arial" w:hAnsi="Arial" w:cs="Arial"/>
              <w:color w:val="2E2E2E"/>
            </w:rPr>
            <w:fldChar w:fldCharType="separate"/>
          </w:r>
          <w:r w:rsidR="000D0C95">
            <w:rPr>
              <w:rFonts w:ascii="Arial" w:hAnsi="Arial" w:cs="Arial"/>
              <w:noProof/>
              <w:color w:val="2E2E2E"/>
            </w:rPr>
            <w:t xml:space="preserve"> </w:t>
          </w:r>
          <w:r w:rsidR="000D0C95" w:rsidRPr="000D0C95">
            <w:rPr>
              <w:rFonts w:ascii="Arial" w:hAnsi="Arial" w:cs="Arial"/>
              <w:noProof/>
              <w:color w:val="2E2E2E"/>
            </w:rPr>
            <w:t>(PaavoRitalaa, 2014)</w:t>
          </w:r>
          <w:r w:rsidR="000D0C95">
            <w:rPr>
              <w:rFonts w:ascii="Arial" w:hAnsi="Arial" w:cs="Arial"/>
              <w:color w:val="2E2E2E"/>
            </w:rPr>
            <w:fldChar w:fldCharType="end"/>
          </w:r>
        </w:sdtContent>
      </w:sdt>
      <w:r w:rsidR="000D0C95" w:rsidRPr="000D0C95">
        <w:rPr>
          <w:rFonts w:ascii="Arial" w:hAnsi="Arial" w:cs="Arial"/>
        </w:rPr>
        <w:t xml:space="preserve"> </w:t>
      </w:r>
    </w:p>
    <w:p w14:paraId="1DF8D013" w14:textId="6D53254B" w:rsidR="00BA52B6" w:rsidRDefault="00BA52B6" w:rsidP="000D0C95">
      <w:pPr>
        <w:shd w:val="clear" w:color="auto" w:fill="FFFFFF"/>
        <w:spacing w:after="30" w:line="240" w:lineRule="auto"/>
        <w:rPr>
          <w:rFonts w:ascii="Arial" w:hAnsi="Arial" w:cs="Arial"/>
        </w:rPr>
      </w:pPr>
    </w:p>
    <w:p w14:paraId="2E25E8C4" w14:textId="433F26B6" w:rsidR="00BA52B6" w:rsidRPr="00BA52B6" w:rsidRDefault="00545165" w:rsidP="00BA52B6">
      <w:pPr>
        <w:shd w:val="clear" w:color="auto" w:fill="FFFFFF"/>
        <w:spacing w:after="30" w:line="240" w:lineRule="auto"/>
        <w:rPr>
          <w:rFonts w:ascii="Arial" w:hAnsi="Arial" w:cs="Arial"/>
        </w:rPr>
      </w:pPr>
      <w:r>
        <w:rPr>
          <w:rFonts w:ascii="Arial" w:hAnsi="Arial" w:cs="Arial"/>
        </w:rPr>
        <w:t>In this</w:t>
      </w:r>
      <w:r w:rsidR="007C6998">
        <w:rPr>
          <w:rFonts w:ascii="Arial" w:hAnsi="Arial" w:cs="Arial"/>
        </w:rPr>
        <w:t xml:space="preserve"> academic</w:t>
      </w:r>
      <w:r>
        <w:rPr>
          <w:rFonts w:ascii="Arial" w:hAnsi="Arial" w:cs="Arial"/>
        </w:rPr>
        <w:t xml:space="preserve"> report, t</w:t>
      </w:r>
      <w:r w:rsidR="00BA52B6" w:rsidRPr="00BA52B6">
        <w:rPr>
          <w:rFonts w:ascii="Arial" w:hAnsi="Arial" w:cs="Arial"/>
        </w:rPr>
        <w:t>he</w:t>
      </w:r>
      <w:r w:rsidR="00BA52B6">
        <w:rPr>
          <w:rFonts w:ascii="Arial" w:hAnsi="Arial" w:cs="Arial"/>
        </w:rPr>
        <w:t xml:space="preserve"> exceptional</w:t>
      </w:r>
      <w:r w:rsidR="00BA52B6" w:rsidRPr="00BA52B6">
        <w:rPr>
          <w:rFonts w:ascii="Arial" w:hAnsi="Arial" w:cs="Arial"/>
        </w:rPr>
        <w:t xml:space="preserve"> business performance of </w:t>
      </w:r>
      <w:r w:rsidR="00BA52B6">
        <w:rPr>
          <w:rFonts w:ascii="Arial" w:hAnsi="Arial" w:cs="Arial"/>
        </w:rPr>
        <w:t>Amazon</w:t>
      </w:r>
      <w:r>
        <w:rPr>
          <w:rFonts w:ascii="Arial" w:hAnsi="Arial" w:cs="Arial"/>
        </w:rPr>
        <w:t xml:space="preserve"> during the pandemic will </w:t>
      </w:r>
      <w:r w:rsidR="00BA52B6" w:rsidRPr="00BA52B6">
        <w:rPr>
          <w:rFonts w:ascii="Arial" w:hAnsi="Arial" w:cs="Arial"/>
        </w:rPr>
        <w:t xml:space="preserve"> be</w:t>
      </w:r>
      <w:r w:rsidR="007C6998">
        <w:rPr>
          <w:rFonts w:ascii="Arial" w:hAnsi="Arial" w:cs="Arial"/>
        </w:rPr>
        <w:t xml:space="preserve"> </w:t>
      </w:r>
      <w:r w:rsidR="00BA52B6" w:rsidRPr="00BA52B6">
        <w:rPr>
          <w:rFonts w:ascii="Arial" w:hAnsi="Arial" w:cs="Arial"/>
        </w:rPr>
        <w:t xml:space="preserve">evaluated </w:t>
      </w:r>
      <w:r>
        <w:rPr>
          <w:rFonts w:ascii="Arial" w:hAnsi="Arial" w:cs="Arial"/>
        </w:rPr>
        <w:t>by examining the company’s</w:t>
      </w:r>
      <w:r w:rsidR="00BA52B6" w:rsidRPr="00BA52B6">
        <w:rPr>
          <w:rFonts w:ascii="Arial" w:hAnsi="Arial" w:cs="Arial"/>
        </w:rPr>
        <w:t xml:space="preserve"> information and knowledge management infrastructure</w:t>
      </w:r>
      <w:r>
        <w:rPr>
          <w:rFonts w:ascii="Arial" w:hAnsi="Arial" w:cs="Arial"/>
        </w:rPr>
        <w:t xml:space="preserve">, comparing and contrast it with current </w:t>
      </w:r>
      <w:r>
        <w:t xml:space="preserve"> key knowledge management theories</w:t>
      </w:r>
      <w:r>
        <w:t>.</w:t>
      </w:r>
    </w:p>
    <w:p w14:paraId="7F5F75A6" w14:textId="562C3C41" w:rsidR="00BA52B6" w:rsidRPr="00BA52B6" w:rsidRDefault="000D5D58" w:rsidP="00BA52B6">
      <w:pPr>
        <w:shd w:val="clear" w:color="auto" w:fill="FFFFFF"/>
        <w:spacing w:after="30" w:line="240" w:lineRule="auto"/>
        <w:rPr>
          <w:rFonts w:ascii="Arial" w:hAnsi="Arial" w:cs="Arial"/>
        </w:rPr>
      </w:pPr>
      <w:r>
        <w:rPr>
          <w:rFonts w:ascii="Arial" w:hAnsi="Arial" w:cs="Arial"/>
        </w:rPr>
        <w:t>O</w:t>
      </w:r>
      <w:r w:rsidR="00BA52B6" w:rsidRPr="00BA52B6">
        <w:rPr>
          <w:rFonts w:ascii="Arial" w:hAnsi="Arial" w:cs="Arial"/>
        </w:rPr>
        <w:t xml:space="preserve">rganizational and individual knowledge management principles </w:t>
      </w:r>
      <w:r>
        <w:rPr>
          <w:rFonts w:ascii="Arial" w:hAnsi="Arial" w:cs="Arial"/>
        </w:rPr>
        <w:t>will</w:t>
      </w:r>
      <w:r w:rsidR="00BA52B6" w:rsidRPr="00BA52B6">
        <w:rPr>
          <w:rFonts w:ascii="Arial" w:hAnsi="Arial" w:cs="Arial"/>
        </w:rPr>
        <w:t xml:space="preserve"> be discussed in this</w:t>
      </w:r>
    </w:p>
    <w:p w14:paraId="0C316854" w14:textId="77777777" w:rsidR="00BA52B6" w:rsidRPr="00BA52B6" w:rsidRDefault="00BA52B6" w:rsidP="00BA52B6">
      <w:pPr>
        <w:shd w:val="clear" w:color="auto" w:fill="FFFFFF"/>
        <w:spacing w:after="30" w:line="240" w:lineRule="auto"/>
        <w:rPr>
          <w:rFonts w:ascii="Arial" w:hAnsi="Arial" w:cs="Arial"/>
        </w:rPr>
      </w:pPr>
      <w:r w:rsidRPr="00BA52B6">
        <w:rPr>
          <w:rFonts w:ascii="Arial" w:hAnsi="Arial" w:cs="Arial"/>
        </w:rPr>
        <w:t>study to demonstrate the relationship between data, information, and suitable knowledge to</w:t>
      </w:r>
    </w:p>
    <w:p w14:paraId="5AA279BC" w14:textId="7C505A5B" w:rsidR="00BA52B6" w:rsidRPr="00BA52B6" w:rsidRDefault="00BA52B6" w:rsidP="00BA52B6">
      <w:pPr>
        <w:shd w:val="clear" w:color="auto" w:fill="FFFFFF"/>
        <w:spacing w:after="30" w:line="240" w:lineRule="auto"/>
        <w:rPr>
          <w:rFonts w:ascii="Arial" w:hAnsi="Arial" w:cs="Arial"/>
        </w:rPr>
      </w:pPr>
      <w:r w:rsidRPr="00BA52B6">
        <w:rPr>
          <w:rFonts w:ascii="Arial" w:hAnsi="Arial" w:cs="Arial"/>
        </w:rPr>
        <w:t>improve the decision-making process. The requirements for the process, stor</w:t>
      </w:r>
      <w:r w:rsidR="000D5D58">
        <w:rPr>
          <w:rFonts w:ascii="Arial" w:hAnsi="Arial" w:cs="Arial"/>
        </w:rPr>
        <w:t>ing</w:t>
      </w:r>
      <w:r w:rsidRPr="00BA52B6">
        <w:rPr>
          <w:rFonts w:ascii="Arial" w:hAnsi="Arial" w:cs="Arial"/>
        </w:rPr>
        <w:t xml:space="preserve"> and utilization</w:t>
      </w:r>
      <w:r w:rsidR="000D5D58">
        <w:rPr>
          <w:rFonts w:ascii="Arial" w:hAnsi="Arial" w:cs="Arial"/>
        </w:rPr>
        <w:t xml:space="preserve"> </w:t>
      </w:r>
      <w:r w:rsidRPr="00BA52B6">
        <w:rPr>
          <w:rFonts w:ascii="Arial" w:hAnsi="Arial" w:cs="Arial"/>
        </w:rPr>
        <w:t xml:space="preserve">of effective knowledge </w:t>
      </w:r>
      <w:r w:rsidR="000D5D58">
        <w:rPr>
          <w:rFonts w:ascii="Arial" w:hAnsi="Arial" w:cs="Arial"/>
        </w:rPr>
        <w:t>will be</w:t>
      </w:r>
      <w:r w:rsidRPr="00BA52B6">
        <w:rPr>
          <w:rFonts w:ascii="Arial" w:hAnsi="Arial" w:cs="Arial"/>
        </w:rPr>
        <w:t xml:space="preserve"> discussed based </w:t>
      </w:r>
      <w:r w:rsidR="000D5D58">
        <w:rPr>
          <w:rFonts w:ascii="Arial" w:hAnsi="Arial" w:cs="Arial"/>
        </w:rPr>
        <w:t>within</w:t>
      </w:r>
      <w:r w:rsidRPr="00BA52B6">
        <w:rPr>
          <w:rFonts w:ascii="Arial" w:hAnsi="Arial" w:cs="Arial"/>
        </w:rPr>
        <w:t xml:space="preserve"> regulat</w:t>
      </w:r>
      <w:r w:rsidR="000D5D58">
        <w:rPr>
          <w:rFonts w:ascii="Arial" w:hAnsi="Arial" w:cs="Arial"/>
        </w:rPr>
        <w:t>ory</w:t>
      </w:r>
      <w:r w:rsidRPr="00BA52B6">
        <w:rPr>
          <w:rFonts w:ascii="Arial" w:hAnsi="Arial" w:cs="Arial"/>
        </w:rPr>
        <w:t xml:space="preserve"> and legislative</w:t>
      </w:r>
    </w:p>
    <w:p w14:paraId="29CA9786" w14:textId="7DF55E74" w:rsidR="00BA52B6" w:rsidRDefault="00BA52B6" w:rsidP="00BA52B6">
      <w:pPr>
        <w:shd w:val="clear" w:color="auto" w:fill="FFFFFF"/>
        <w:spacing w:after="30" w:line="240" w:lineRule="auto"/>
        <w:rPr>
          <w:rFonts w:ascii="Arial" w:hAnsi="Arial" w:cs="Arial"/>
        </w:rPr>
      </w:pPr>
      <w:r w:rsidRPr="00BA52B6">
        <w:rPr>
          <w:rFonts w:ascii="Arial" w:hAnsi="Arial" w:cs="Arial"/>
        </w:rPr>
        <w:t xml:space="preserve">processes. The </w:t>
      </w:r>
      <w:r w:rsidR="000D5D58">
        <w:rPr>
          <w:rFonts w:ascii="Arial" w:hAnsi="Arial" w:cs="Arial"/>
        </w:rPr>
        <w:t>challenges that Amazon potentially faces in its knowledge management will be discussed with a view to offer</w:t>
      </w:r>
      <w:r w:rsidR="007C6998">
        <w:rPr>
          <w:rFonts w:ascii="Arial" w:hAnsi="Arial" w:cs="Arial"/>
        </w:rPr>
        <w:t>ing</w:t>
      </w:r>
      <w:r w:rsidR="000D5D58">
        <w:rPr>
          <w:rFonts w:ascii="Arial" w:hAnsi="Arial" w:cs="Arial"/>
        </w:rPr>
        <w:t xml:space="preserve"> recommendations to bolster their already considerable knowledge management practises</w:t>
      </w:r>
      <w:r w:rsidR="007C6998">
        <w:rPr>
          <w:rFonts w:ascii="Arial" w:hAnsi="Arial" w:cs="Arial"/>
        </w:rPr>
        <w:t xml:space="preserve"> that makes Amazon</w:t>
      </w:r>
      <w:r w:rsidR="00B24EFB">
        <w:rPr>
          <w:rFonts w:ascii="Arial" w:hAnsi="Arial" w:cs="Arial"/>
        </w:rPr>
        <w:t xml:space="preserve"> much</w:t>
      </w:r>
      <w:r w:rsidR="007C6998">
        <w:rPr>
          <w:rFonts w:ascii="Arial" w:hAnsi="Arial" w:cs="Arial"/>
        </w:rPr>
        <w:t xml:space="preserve"> </w:t>
      </w:r>
      <w:r w:rsidR="007C6998" w:rsidRPr="00B24EFB">
        <w:rPr>
          <w:rFonts w:ascii="Arial" w:hAnsi="Arial" w:cs="Arial"/>
          <w:b/>
          <w:bCs/>
        </w:rPr>
        <w:t>more</w:t>
      </w:r>
      <w:r w:rsidR="007C6998">
        <w:rPr>
          <w:rFonts w:ascii="Arial" w:hAnsi="Arial" w:cs="Arial"/>
        </w:rPr>
        <w:t xml:space="preserve"> successful than </w:t>
      </w:r>
      <w:r w:rsidR="00B24EFB">
        <w:rPr>
          <w:rFonts w:ascii="Arial" w:hAnsi="Arial" w:cs="Arial"/>
        </w:rPr>
        <w:t>strong</w:t>
      </w:r>
      <w:r w:rsidR="007C6998">
        <w:rPr>
          <w:rFonts w:ascii="Arial" w:hAnsi="Arial" w:cs="Arial"/>
        </w:rPr>
        <w:t xml:space="preserve"> competi</w:t>
      </w:r>
      <w:r w:rsidR="00B24EFB">
        <w:rPr>
          <w:rFonts w:ascii="Arial" w:hAnsi="Arial" w:cs="Arial"/>
        </w:rPr>
        <w:t>tors during the current pandemic</w:t>
      </w:r>
      <w:r w:rsidR="007C6998">
        <w:rPr>
          <w:rFonts w:ascii="Arial" w:hAnsi="Arial" w:cs="Arial"/>
        </w:rPr>
        <w:t>.</w:t>
      </w:r>
    </w:p>
    <w:p w14:paraId="106E0AB9" w14:textId="689E1B58" w:rsidR="007C6998" w:rsidRDefault="007C6998" w:rsidP="00BA52B6">
      <w:pPr>
        <w:shd w:val="clear" w:color="auto" w:fill="FFFFFF"/>
        <w:spacing w:after="30" w:line="240" w:lineRule="auto"/>
        <w:rPr>
          <w:rFonts w:ascii="Arial" w:hAnsi="Arial" w:cs="Arial"/>
        </w:rPr>
      </w:pPr>
    </w:p>
    <w:p w14:paraId="148BEB65" w14:textId="56D22ECC" w:rsidR="007C6998" w:rsidRDefault="007C6998" w:rsidP="00BA52B6">
      <w:pPr>
        <w:shd w:val="clear" w:color="auto" w:fill="FFFFFF"/>
        <w:spacing w:after="30" w:line="240" w:lineRule="auto"/>
        <w:rPr>
          <w:rFonts w:ascii="Arial" w:hAnsi="Arial" w:cs="Arial"/>
        </w:rPr>
      </w:pPr>
    </w:p>
    <w:sdt>
      <w:sdtPr>
        <w:id w:val="-18739834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3C8B9EF" w14:textId="5E539926" w:rsidR="007C6998" w:rsidRDefault="007C6998">
          <w:pPr>
            <w:pStyle w:val="Heading1"/>
          </w:pPr>
          <w:r>
            <w:t>References</w:t>
          </w:r>
        </w:p>
        <w:sdt>
          <w:sdtPr>
            <w:id w:val="-573587230"/>
            <w:bibliography/>
          </w:sdtPr>
          <w:sdtContent>
            <w:p w14:paraId="45EF0992" w14:textId="77777777" w:rsidR="007C6998" w:rsidRDefault="007C6998" w:rsidP="007C6998">
              <w:pPr>
                <w:pStyle w:val="Bibliography"/>
                <w:rPr>
                  <w:noProof/>
                  <w:sz w:val="24"/>
                  <w:szCs w:val="24"/>
                  <w:lang w:val="en-US"/>
                </w:rPr>
              </w:pPr>
              <w:r>
                <w:fldChar w:fldCharType="begin"/>
              </w:r>
              <w:r>
                <w:instrText xml:space="preserve"> BIBLIOGRAPHY </w:instrText>
              </w:r>
              <w:r>
                <w:fldChar w:fldCharType="separate"/>
              </w:r>
              <w:r>
                <w:rPr>
                  <w:noProof/>
                  <w:lang w:val="en-US"/>
                </w:rPr>
                <w:t xml:space="preserve">PaavoRitalaa, A. A., 2014. Coopetition-based business models: The case of Amazon.com. </w:t>
              </w:r>
              <w:r>
                <w:rPr>
                  <w:i/>
                  <w:iCs/>
                  <w:noProof/>
                  <w:lang w:val="en-US"/>
                </w:rPr>
                <w:t xml:space="preserve">Industrial Marketing Management, </w:t>
              </w:r>
              <w:r>
                <w:rPr>
                  <w:noProof/>
                  <w:lang w:val="en-US"/>
                </w:rPr>
                <w:t>43(2), pp. 236-249.</w:t>
              </w:r>
            </w:p>
            <w:p w14:paraId="0691F146" w14:textId="7D2A6437" w:rsidR="007C6998" w:rsidRDefault="007C6998" w:rsidP="007C6998">
              <w:r>
                <w:rPr>
                  <w:b/>
                  <w:bCs/>
                  <w:noProof/>
                </w:rPr>
                <w:fldChar w:fldCharType="end"/>
              </w:r>
            </w:p>
          </w:sdtContent>
        </w:sdt>
      </w:sdtContent>
    </w:sdt>
    <w:p w14:paraId="3E1D93C1" w14:textId="77777777" w:rsidR="003D6A9B" w:rsidRPr="003D6A9B" w:rsidRDefault="003D6A9B" w:rsidP="00E050D6">
      <w:pPr>
        <w:pStyle w:val="NoSpacing"/>
        <w:rPr>
          <w:b/>
          <w:bCs/>
          <w:sz w:val="32"/>
          <w:szCs w:val="32"/>
        </w:rPr>
      </w:pPr>
    </w:p>
    <w:p w14:paraId="5CB967CC" w14:textId="2F327775" w:rsidR="00E050D6" w:rsidRDefault="00E050D6" w:rsidP="00E050D6">
      <w:pPr>
        <w:pStyle w:val="NoSpacing"/>
      </w:pPr>
      <w:r>
        <w:t xml:space="preserve">                                                                  </w:t>
      </w:r>
    </w:p>
    <w:sectPr w:rsidR="00E05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52"/>
    <w:rsid w:val="000D0C95"/>
    <w:rsid w:val="000D5D58"/>
    <w:rsid w:val="002A2352"/>
    <w:rsid w:val="003825AE"/>
    <w:rsid w:val="003D6A9B"/>
    <w:rsid w:val="00545165"/>
    <w:rsid w:val="005531C8"/>
    <w:rsid w:val="005D3529"/>
    <w:rsid w:val="00615B0D"/>
    <w:rsid w:val="007C6998"/>
    <w:rsid w:val="00A44BAD"/>
    <w:rsid w:val="00A767D6"/>
    <w:rsid w:val="00B24EFB"/>
    <w:rsid w:val="00BA52B6"/>
    <w:rsid w:val="00E050D6"/>
    <w:rsid w:val="00E575EF"/>
    <w:rsid w:val="00EC5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7D45"/>
  <w15:chartTrackingRefBased/>
  <w15:docId w15:val="{CC29C13E-5E71-48B3-9FFE-535DD9B0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9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2352"/>
    <w:pPr>
      <w:spacing w:after="0" w:line="240" w:lineRule="auto"/>
    </w:pPr>
  </w:style>
  <w:style w:type="character" w:styleId="Hyperlink">
    <w:name w:val="Hyperlink"/>
    <w:basedOn w:val="DefaultParagraphFont"/>
    <w:uiPriority w:val="99"/>
    <w:semiHidden/>
    <w:unhideWhenUsed/>
    <w:rsid w:val="000D0C95"/>
    <w:rPr>
      <w:color w:val="0000FF"/>
      <w:u w:val="single"/>
    </w:rPr>
  </w:style>
  <w:style w:type="character" w:customStyle="1" w:styleId="Heading1Char">
    <w:name w:val="Heading 1 Char"/>
    <w:basedOn w:val="DefaultParagraphFont"/>
    <w:link w:val="Heading1"/>
    <w:uiPriority w:val="9"/>
    <w:rsid w:val="007C69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6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194736">
      <w:bodyDiv w:val="1"/>
      <w:marLeft w:val="0"/>
      <w:marRight w:val="0"/>
      <w:marTop w:val="0"/>
      <w:marBottom w:val="0"/>
      <w:divBdr>
        <w:top w:val="none" w:sz="0" w:space="0" w:color="auto"/>
        <w:left w:val="none" w:sz="0" w:space="0" w:color="auto"/>
        <w:bottom w:val="none" w:sz="0" w:space="0" w:color="auto"/>
        <w:right w:val="none" w:sz="0" w:space="0" w:color="auto"/>
      </w:divBdr>
    </w:div>
    <w:div w:id="347295587">
      <w:bodyDiv w:val="1"/>
      <w:marLeft w:val="0"/>
      <w:marRight w:val="0"/>
      <w:marTop w:val="0"/>
      <w:marBottom w:val="0"/>
      <w:divBdr>
        <w:top w:val="none" w:sz="0" w:space="0" w:color="auto"/>
        <w:left w:val="none" w:sz="0" w:space="0" w:color="auto"/>
        <w:bottom w:val="none" w:sz="0" w:space="0" w:color="auto"/>
        <w:right w:val="none" w:sz="0" w:space="0" w:color="auto"/>
      </w:divBdr>
    </w:div>
    <w:div w:id="669064439">
      <w:bodyDiv w:val="1"/>
      <w:marLeft w:val="0"/>
      <w:marRight w:val="0"/>
      <w:marTop w:val="0"/>
      <w:marBottom w:val="0"/>
      <w:divBdr>
        <w:top w:val="none" w:sz="0" w:space="0" w:color="auto"/>
        <w:left w:val="none" w:sz="0" w:space="0" w:color="auto"/>
        <w:bottom w:val="none" w:sz="0" w:space="0" w:color="auto"/>
        <w:right w:val="none" w:sz="0" w:space="0" w:color="auto"/>
      </w:divBdr>
    </w:div>
    <w:div w:id="890384341">
      <w:bodyDiv w:val="1"/>
      <w:marLeft w:val="0"/>
      <w:marRight w:val="0"/>
      <w:marTop w:val="0"/>
      <w:marBottom w:val="0"/>
      <w:divBdr>
        <w:top w:val="none" w:sz="0" w:space="0" w:color="auto"/>
        <w:left w:val="none" w:sz="0" w:space="0" w:color="auto"/>
        <w:bottom w:val="none" w:sz="0" w:space="0" w:color="auto"/>
        <w:right w:val="none" w:sz="0" w:space="0" w:color="auto"/>
      </w:divBdr>
      <w:divsChild>
        <w:div w:id="784157783">
          <w:marLeft w:val="0"/>
          <w:marRight w:val="0"/>
          <w:marTop w:val="0"/>
          <w:marBottom w:val="0"/>
          <w:divBdr>
            <w:top w:val="none" w:sz="0" w:space="0" w:color="auto"/>
            <w:left w:val="none" w:sz="0" w:space="0" w:color="auto"/>
            <w:bottom w:val="none" w:sz="0" w:space="0" w:color="auto"/>
            <w:right w:val="none" w:sz="0" w:space="0" w:color="auto"/>
          </w:divBdr>
          <w:divsChild>
            <w:div w:id="1979532571">
              <w:marLeft w:val="0"/>
              <w:marRight w:val="0"/>
              <w:marTop w:val="0"/>
              <w:marBottom w:val="0"/>
              <w:divBdr>
                <w:top w:val="none" w:sz="0" w:space="0" w:color="auto"/>
                <w:left w:val="none" w:sz="0" w:space="0" w:color="auto"/>
                <w:bottom w:val="none" w:sz="0" w:space="0" w:color="auto"/>
                <w:right w:val="none" w:sz="0" w:space="0" w:color="auto"/>
              </w:divBdr>
              <w:divsChild>
                <w:div w:id="1254439529">
                  <w:marLeft w:val="0"/>
                  <w:marRight w:val="0"/>
                  <w:marTop w:val="0"/>
                  <w:marBottom w:val="0"/>
                  <w:divBdr>
                    <w:top w:val="none" w:sz="0" w:space="0" w:color="auto"/>
                    <w:left w:val="none" w:sz="0" w:space="0" w:color="auto"/>
                    <w:bottom w:val="none" w:sz="0" w:space="0" w:color="auto"/>
                    <w:right w:val="none" w:sz="0" w:space="0" w:color="auto"/>
                  </w:divBdr>
                  <w:divsChild>
                    <w:div w:id="853029599">
                      <w:marLeft w:val="0"/>
                      <w:marRight w:val="0"/>
                      <w:marTop w:val="0"/>
                      <w:marBottom w:val="0"/>
                      <w:divBdr>
                        <w:top w:val="none" w:sz="0" w:space="0" w:color="auto"/>
                        <w:left w:val="none" w:sz="0" w:space="0" w:color="auto"/>
                        <w:bottom w:val="none" w:sz="0" w:space="0" w:color="auto"/>
                        <w:right w:val="none" w:sz="0" w:space="0" w:color="auto"/>
                      </w:divBdr>
                    </w:div>
                    <w:div w:id="85742722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 w:id="199683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Paa14</b:Tag>
    <b:SourceType>JournalArticle</b:SourceType>
    <b:Guid>{E7695C6B-A6E4-4AE6-921C-5A3CF48AD370}</b:Guid>
    <b:Title>Coopetition-based business models: The case of Amazon.com</b:Title>
    <b:Year>2014</b:Year>
    <b:Author>
      <b:Author>
        <b:NameList>
          <b:Person>
            <b:Last>PaavoRitalaa</b:Last>
            <b:First>ArashGolnamb,</b:First>
            <b:Middle>AlainWegmann</b:Middle>
          </b:Person>
        </b:NameList>
      </b:Author>
    </b:Author>
    <b:JournalName>Industrial Marketing Management</b:JournalName>
    <b:Pages>236-249</b:Pages>
    <b:Volume>43</b:Volume>
    <b:Issue>2</b:Issue>
    <b:RefOrder>1</b:RefOrder>
  </b:Source>
</b:Sources>
</file>

<file path=customXml/itemProps1.xml><?xml version="1.0" encoding="utf-8"?>
<ds:datastoreItem xmlns:ds="http://schemas.openxmlformats.org/officeDocument/2006/customXml" ds:itemID="{F3C71FAB-A39A-4247-872A-EF844D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Olatunji Omisore (1810132)</dc:creator>
  <cp:keywords/>
  <dc:description/>
  <cp:lastModifiedBy>ALAN OMISORE</cp:lastModifiedBy>
  <cp:revision>6</cp:revision>
  <dcterms:created xsi:type="dcterms:W3CDTF">2021-03-28T18:33:00Z</dcterms:created>
  <dcterms:modified xsi:type="dcterms:W3CDTF">2021-03-28T21:07:00Z</dcterms:modified>
</cp:coreProperties>
</file>