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41902" w14:textId="7EDA964D" w:rsidR="00FF511C" w:rsidRDefault="00FF511C"/>
    <w:p w14:paraId="22C5051B" w14:textId="7B619D78" w:rsidR="008D73AE" w:rsidRDefault="008D73AE"/>
    <w:p w14:paraId="6AE2FB6E" w14:textId="20D48819" w:rsidR="008D73AE" w:rsidRDefault="008D73AE"/>
    <w:tbl>
      <w:tblPr>
        <w:tblStyle w:val="TableGrid"/>
        <w:tblW w:w="0" w:type="auto"/>
        <w:tblLook w:val="04A0" w:firstRow="1" w:lastRow="0" w:firstColumn="1" w:lastColumn="0" w:noHBand="0" w:noVBand="1"/>
      </w:tblPr>
      <w:tblGrid>
        <w:gridCol w:w="4508"/>
        <w:gridCol w:w="4508"/>
      </w:tblGrid>
      <w:tr w:rsidR="008D73AE" w14:paraId="78C4697D" w14:textId="77777777" w:rsidTr="00BD7283">
        <w:trPr>
          <w:trHeight w:val="3"/>
        </w:trPr>
        <w:tc>
          <w:tcPr>
            <w:tcW w:w="4508" w:type="dxa"/>
            <w:shd w:val="clear" w:color="auto" w:fill="D9D9D9" w:themeFill="background1" w:themeFillShade="D9"/>
            <w:hideMark/>
          </w:tcPr>
          <w:p w14:paraId="25A261AB" w14:textId="77777777" w:rsidR="008D73AE" w:rsidRDefault="008D73AE">
            <w:pPr>
              <w:rPr>
                <w:rFonts w:eastAsia="Calibri" w:cs="Times New Roman"/>
                <w:b/>
                <w:sz w:val="40"/>
                <w:szCs w:val="40"/>
              </w:rPr>
            </w:pPr>
            <w:r>
              <w:rPr>
                <w:rFonts w:eastAsia="Calibri" w:cs="Times New Roman"/>
                <w:b/>
                <w:sz w:val="40"/>
                <w:szCs w:val="40"/>
              </w:rPr>
              <w:t>Student Name</w:t>
            </w:r>
          </w:p>
        </w:tc>
        <w:tc>
          <w:tcPr>
            <w:tcW w:w="4508" w:type="dxa"/>
            <w:hideMark/>
          </w:tcPr>
          <w:p w14:paraId="6189A679" w14:textId="77777777" w:rsidR="008D73AE" w:rsidRDefault="008D73AE">
            <w:pPr>
              <w:rPr>
                <w:rFonts w:eastAsia="Calibri" w:cs="Times New Roman"/>
                <w:sz w:val="40"/>
                <w:szCs w:val="40"/>
              </w:rPr>
            </w:pPr>
            <w:r>
              <w:rPr>
                <w:rFonts w:eastAsia="Calibri" w:cs="Times New Roman"/>
                <w:sz w:val="40"/>
                <w:szCs w:val="40"/>
              </w:rPr>
              <w:t>Jose M. Lopete</w:t>
            </w:r>
          </w:p>
        </w:tc>
      </w:tr>
      <w:tr w:rsidR="008D73AE" w14:paraId="61E97239" w14:textId="77777777" w:rsidTr="00BD7283">
        <w:trPr>
          <w:trHeight w:val="3"/>
        </w:trPr>
        <w:tc>
          <w:tcPr>
            <w:tcW w:w="4508" w:type="dxa"/>
            <w:shd w:val="clear" w:color="auto" w:fill="D9D9D9" w:themeFill="background1" w:themeFillShade="D9"/>
            <w:hideMark/>
          </w:tcPr>
          <w:p w14:paraId="220FD214" w14:textId="77777777" w:rsidR="008D73AE" w:rsidRDefault="008D73AE">
            <w:pPr>
              <w:rPr>
                <w:rFonts w:eastAsia="Calibri" w:cs="Times New Roman"/>
                <w:b/>
                <w:sz w:val="40"/>
                <w:szCs w:val="40"/>
              </w:rPr>
            </w:pPr>
            <w:r>
              <w:rPr>
                <w:rFonts w:eastAsia="Calibri" w:cs="Times New Roman"/>
                <w:b/>
                <w:sz w:val="40"/>
                <w:szCs w:val="40"/>
              </w:rPr>
              <w:t>Student Number</w:t>
            </w:r>
          </w:p>
        </w:tc>
        <w:tc>
          <w:tcPr>
            <w:tcW w:w="4508" w:type="dxa"/>
            <w:hideMark/>
          </w:tcPr>
          <w:p w14:paraId="53FB11DF" w14:textId="77777777" w:rsidR="008D73AE" w:rsidRDefault="008D73AE">
            <w:pPr>
              <w:rPr>
                <w:rFonts w:eastAsia="Calibri" w:cs="Times New Roman"/>
                <w:sz w:val="40"/>
                <w:szCs w:val="40"/>
              </w:rPr>
            </w:pPr>
            <w:r>
              <w:rPr>
                <w:rFonts w:eastAsia="Calibri" w:cs="Times New Roman"/>
                <w:sz w:val="40"/>
                <w:szCs w:val="40"/>
              </w:rPr>
              <w:t>1808701</w:t>
            </w:r>
          </w:p>
        </w:tc>
      </w:tr>
      <w:tr w:rsidR="008D73AE" w14:paraId="3FDA55DF" w14:textId="77777777" w:rsidTr="00BD7283">
        <w:trPr>
          <w:trHeight w:val="3"/>
        </w:trPr>
        <w:tc>
          <w:tcPr>
            <w:tcW w:w="4508" w:type="dxa"/>
            <w:shd w:val="clear" w:color="auto" w:fill="D9D9D9" w:themeFill="background1" w:themeFillShade="D9"/>
            <w:hideMark/>
          </w:tcPr>
          <w:p w14:paraId="53CFE938" w14:textId="77777777" w:rsidR="008D73AE" w:rsidRDefault="008D73AE">
            <w:pPr>
              <w:rPr>
                <w:rFonts w:eastAsia="Calibri" w:cs="Times New Roman"/>
                <w:b/>
                <w:sz w:val="40"/>
                <w:szCs w:val="40"/>
              </w:rPr>
            </w:pPr>
            <w:r>
              <w:rPr>
                <w:rFonts w:eastAsia="Calibri" w:cs="Times New Roman"/>
                <w:b/>
                <w:sz w:val="40"/>
                <w:szCs w:val="40"/>
              </w:rPr>
              <w:t>Lecturer Name</w:t>
            </w:r>
          </w:p>
        </w:tc>
        <w:tc>
          <w:tcPr>
            <w:tcW w:w="4508" w:type="dxa"/>
            <w:hideMark/>
          </w:tcPr>
          <w:p w14:paraId="6A32F47D" w14:textId="3607A1AD" w:rsidR="008D73AE" w:rsidRDefault="00E34A7A">
            <w:pPr>
              <w:rPr>
                <w:rFonts w:eastAsia="Calibri" w:cs="Times New Roman"/>
                <w:sz w:val="40"/>
                <w:szCs w:val="40"/>
              </w:rPr>
            </w:pPr>
            <w:r>
              <w:rPr>
                <w:rFonts w:eastAsia="Calibri" w:cs="Times New Roman"/>
                <w:sz w:val="40"/>
                <w:szCs w:val="40"/>
              </w:rPr>
              <w:t>Peter Allen</w:t>
            </w:r>
          </w:p>
        </w:tc>
      </w:tr>
      <w:tr w:rsidR="008D73AE" w14:paraId="2DCA074F" w14:textId="77777777" w:rsidTr="00BD7283">
        <w:trPr>
          <w:trHeight w:val="3"/>
        </w:trPr>
        <w:tc>
          <w:tcPr>
            <w:tcW w:w="4508" w:type="dxa"/>
            <w:shd w:val="clear" w:color="auto" w:fill="D9D9D9" w:themeFill="background1" w:themeFillShade="D9"/>
            <w:hideMark/>
          </w:tcPr>
          <w:p w14:paraId="361D2C85" w14:textId="77777777" w:rsidR="008D73AE" w:rsidRDefault="008D73AE">
            <w:pPr>
              <w:rPr>
                <w:rFonts w:eastAsia="Calibri" w:cs="Times New Roman"/>
                <w:b/>
                <w:sz w:val="40"/>
                <w:szCs w:val="40"/>
              </w:rPr>
            </w:pPr>
            <w:r>
              <w:rPr>
                <w:rFonts w:eastAsia="Calibri" w:cs="Times New Roman"/>
                <w:b/>
                <w:sz w:val="40"/>
                <w:szCs w:val="40"/>
              </w:rPr>
              <w:t>Module Title</w:t>
            </w:r>
          </w:p>
        </w:tc>
        <w:tc>
          <w:tcPr>
            <w:tcW w:w="4508" w:type="dxa"/>
            <w:hideMark/>
          </w:tcPr>
          <w:p w14:paraId="1841C25C" w14:textId="77777777" w:rsidR="008D73AE" w:rsidRDefault="008D73AE">
            <w:pPr>
              <w:jc w:val="left"/>
              <w:rPr>
                <w:rFonts w:eastAsia="Calibri" w:cs="Times New Roman"/>
                <w:sz w:val="40"/>
                <w:szCs w:val="40"/>
              </w:rPr>
            </w:pPr>
            <w:r>
              <w:rPr>
                <w:rFonts w:eastAsia="Calibri" w:cs="Times New Roman"/>
                <w:sz w:val="40"/>
                <w:szCs w:val="40"/>
              </w:rPr>
              <w:t>Academic and Employability Skill</w:t>
            </w:r>
          </w:p>
        </w:tc>
      </w:tr>
      <w:tr w:rsidR="008D73AE" w14:paraId="1DDD5A80" w14:textId="77777777" w:rsidTr="00BD7283">
        <w:trPr>
          <w:trHeight w:val="3"/>
        </w:trPr>
        <w:tc>
          <w:tcPr>
            <w:tcW w:w="4508" w:type="dxa"/>
            <w:shd w:val="clear" w:color="auto" w:fill="D9D9D9" w:themeFill="background1" w:themeFillShade="D9"/>
            <w:hideMark/>
          </w:tcPr>
          <w:p w14:paraId="3A872AE8" w14:textId="77777777" w:rsidR="008D73AE" w:rsidRDefault="008D73AE">
            <w:pPr>
              <w:rPr>
                <w:rFonts w:eastAsia="Calibri" w:cs="Times New Roman"/>
                <w:b/>
                <w:sz w:val="40"/>
                <w:szCs w:val="40"/>
              </w:rPr>
            </w:pPr>
            <w:r>
              <w:rPr>
                <w:rFonts w:eastAsia="Calibri" w:cs="Times New Roman"/>
                <w:b/>
                <w:sz w:val="40"/>
                <w:szCs w:val="40"/>
              </w:rPr>
              <w:t>Module Code</w:t>
            </w:r>
          </w:p>
        </w:tc>
        <w:tc>
          <w:tcPr>
            <w:tcW w:w="4508" w:type="dxa"/>
            <w:hideMark/>
          </w:tcPr>
          <w:p w14:paraId="6E85CB83" w14:textId="5CBAD3F9" w:rsidR="008D73AE" w:rsidRDefault="008D73AE">
            <w:pPr>
              <w:rPr>
                <w:rFonts w:eastAsia="Calibri" w:cs="Times New Roman"/>
                <w:sz w:val="40"/>
                <w:szCs w:val="40"/>
              </w:rPr>
            </w:pPr>
            <w:r>
              <w:rPr>
                <w:rFonts w:eastAsia="Calibri" w:cs="Times New Roman"/>
                <w:sz w:val="40"/>
                <w:szCs w:val="40"/>
              </w:rPr>
              <w:t>BMSK</w:t>
            </w:r>
            <w:r w:rsidR="00BD7283">
              <w:rPr>
                <w:rFonts w:eastAsia="Calibri" w:cs="Times New Roman"/>
                <w:sz w:val="40"/>
                <w:szCs w:val="40"/>
              </w:rPr>
              <w:t>4001</w:t>
            </w:r>
          </w:p>
        </w:tc>
      </w:tr>
    </w:tbl>
    <w:p w14:paraId="1475F888" w14:textId="0CCC3DE5" w:rsidR="008D73AE" w:rsidRDefault="008D73AE"/>
    <w:p w14:paraId="7AA31B3C" w14:textId="77777777" w:rsidR="008D73AE" w:rsidRDefault="008D73AE"/>
    <w:p w14:paraId="0FA08C0B" w14:textId="77777777" w:rsidR="008D73AE" w:rsidRDefault="008D73AE"/>
    <w:p w14:paraId="525C8476" w14:textId="77777777" w:rsidR="008D73AE" w:rsidRDefault="008D73AE"/>
    <w:p w14:paraId="74BFF84E" w14:textId="77777777" w:rsidR="008D73AE" w:rsidRDefault="008D73AE"/>
    <w:p w14:paraId="0AF3FD55" w14:textId="77777777" w:rsidR="008D73AE" w:rsidRDefault="008D73AE"/>
    <w:p w14:paraId="39F956B8" w14:textId="77777777" w:rsidR="008D73AE" w:rsidRDefault="008D73AE"/>
    <w:p w14:paraId="3D43202F" w14:textId="77777777" w:rsidR="008D73AE" w:rsidRDefault="008D73AE"/>
    <w:p w14:paraId="6E61ED7F" w14:textId="77777777" w:rsidR="008D73AE" w:rsidRDefault="008D73AE"/>
    <w:p w14:paraId="7D1CE290" w14:textId="77777777" w:rsidR="008D73AE" w:rsidRDefault="008D73AE"/>
    <w:p w14:paraId="45D96825" w14:textId="77777777" w:rsidR="008D73AE" w:rsidRDefault="008D73AE"/>
    <w:p w14:paraId="1D5313ED" w14:textId="77777777" w:rsidR="008D73AE" w:rsidRDefault="008D73AE"/>
    <w:p w14:paraId="2D6D8F6D" w14:textId="77777777" w:rsidR="008D73AE" w:rsidRDefault="008D73AE"/>
    <w:p w14:paraId="7D4E8D3B" w14:textId="77777777" w:rsidR="003E4E64" w:rsidRDefault="003E4E64" w:rsidP="00BD7283">
      <w:pPr>
        <w:rPr>
          <w:b/>
          <w:color w:val="FF0000"/>
          <w:sz w:val="32"/>
          <w:szCs w:val="32"/>
        </w:rPr>
      </w:pPr>
    </w:p>
    <w:p w14:paraId="5EAE6D5F" w14:textId="3D928FCE" w:rsidR="003E4E64" w:rsidRPr="00DB2083" w:rsidRDefault="003E4E64" w:rsidP="00BD7283">
      <w:pPr>
        <w:rPr>
          <w:rFonts w:cs="Times New Roman"/>
          <w:b/>
          <w:szCs w:val="24"/>
        </w:rPr>
      </w:pPr>
      <w:r w:rsidRPr="00DB2083">
        <w:rPr>
          <w:rFonts w:cs="Times New Roman"/>
          <w:b/>
          <w:szCs w:val="24"/>
        </w:rPr>
        <w:lastRenderedPageBreak/>
        <w:t>1</w:t>
      </w:r>
      <w:r w:rsidR="00AE30A7" w:rsidRPr="00DB2083">
        <w:rPr>
          <w:rFonts w:cs="Times New Roman"/>
          <w:b/>
          <w:szCs w:val="24"/>
        </w:rPr>
        <w:t>.</w:t>
      </w:r>
      <w:r w:rsidRPr="00DB2083">
        <w:rPr>
          <w:rFonts w:cs="Times New Roman"/>
          <w:b/>
          <w:szCs w:val="24"/>
        </w:rPr>
        <w:t xml:space="preserve"> introduction</w:t>
      </w:r>
    </w:p>
    <w:p w14:paraId="585B65A6" w14:textId="2E8B6ECD" w:rsidR="00D060CF" w:rsidRPr="00DB2083" w:rsidRDefault="00D060CF" w:rsidP="00BD7283">
      <w:pPr>
        <w:rPr>
          <w:rFonts w:cs="Times New Roman"/>
          <w:szCs w:val="24"/>
        </w:rPr>
      </w:pPr>
      <w:r w:rsidRPr="00DB2083">
        <w:rPr>
          <w:rFonts w:cs="Times New Roman"/>
          <w:szCs w:val="24"/>
        </w:rPr>
        <w:t xml:space="preserve">Soft skills (are categorise as being related to human issues) and technical skills are those skill acquired through education, training and learning </w:t>
      </w:r>
      <w:r w:rsidR="00A53E73" w:rsidRPr="00DB2083">
        <w:rPr>
          <w:rFonts w:cs="Times New Roman"/>
          <w:szCs w:val="24"/>
        </w:rPr>
        <w:t xml:space="preserve">within </w:t>
      </w:r>
      <w:r w:rsidRPr="00DB2083">
        <w:rPr>
          <w:rFonts w:cs="Times New Roman"/>
          <w:szCs w:val="24"/>
        </w:rPr>
        <w:t xml:space="preserve">the </w:t>
      </w:r>
      <w:r w:rsidR="00A53E73" w:rsidRPr="00DB2083">
        <w:rPr>
          <w:rFonts w:cs="Times New Roman"/>
          <w:szCs w:val="24"/>
        </w:rPr>
        <w:t>organisation</w:t>
      </w:r>
      <w:r w:rsidRPr="00DB2083">
        <w:rPr>
          <w:rFonts w:cs="Times New Roman"/>
          <w:szCs w:val="24"/>
        </w:rPr>
        <w:t>, both</w:t>
      </w:r>
      <w:r w:rsidR="00E34A7A" w:rsidRPr="00DB2083">
        <w:rPr>
          <w:rFonts w:cs="Times New Roman"/>
          <w:szCs w:val="24"/>
        </w:rPr>
        <w:t xml:space="preserve"> abilities</w:t>
      </w:r>
      <w:r w:rsidRPr="00DB2083">
        <w:rPr>
          <w:rFonts w:cs="Times New Roman"/>
          <w:szCs w:val="24"/>
        </w:rPr>
        <w:t xml:space="preserve"> are the complementary of employability skills.</w:t>
      </w:r>
    </w:p>
    <w:p w14:paraId="6148BFA6" w14:textId="3C354656" w:rsidR="00B272F2" w:rsidRPr="00DB2083" w:rsidRDefault="00B87FA1" w:rsidP="00B272F2">
      <w:pPr>
        <w:rPr>
          <w:rFonts w:cs="Times New Roman"/>
          <w:szCs w:val="24"/>
        </w:rPr>
      </w:pPr>
      <w:r w:rsidRPr="00DB2083">
        <w:rPr>
          <w:rFonts w:cs="Times New Roman"/>
          <w:szCs w:val="24"/>
        </w:rPr>
        <w:t xml:space="preserve">In this report the </w:t>
      </w:r>
      <w:r w:rsidR="00A62115" w:rsidRPr="00DB2083">
        <w:rPr>
          <w:rFonts w:cs="Times New Roman"/>
          <w:szCs w:val="24"/>
        </w:rPr>
        <w:t>author</w:t>
      </w:r>
      <w:r w:rsidRPr="00DB2083">
        <w:rPr>
          <w:rFonts w:cs="Times New Roman"/>
          <w:szCs w:val="24"/>
        </w:rPr>
        <w:t xml:space="preserve"> will be </w:t>
      </w:r>
      <w:r w:rsidR="00D060CF" w:rsidRPr="00DB2083">
        <w:rPr>
          <w:rFonts w:cs="Times New Roman"/>
          <w:szCs w:val="24"/>
        </w:rPr>
        <w:t>d</w:t>
      </w:r>
      <w:r w:rsidRPr="00DB2083">
        <w:rPr>
          <w:rFonts w:cs="Times New Roman"/>
          <w:szCs w:val="24"/>
        </w:rPr>
        <w:t xml:space="preserve">escribe and define </w:t>
      </w:r>
      <w:r w:rsidR="00D060CF" w:rsidRPr="00DB2083">
        <w:rPr>
          <w:rFonts w:cs="Times New Roman"/>
          <w:szCs w:val="24"/>
        </w:rPr>
        <w:t xml:space="preserve">the concept of </w:t>
      </w:r>
      <w:r w:rsidR="00A53E73" w:rsidRPr="00DB2083">
        <w:rPr>
          <w:rFonts w:cs="Times New Roman"/>
          <w:szCs w:val="24"/>
        </w:rPr>
        <w:t>employability</w:t>
      </w:r>
      <w:r w:rsidRPr="00DB2083">
        <w:rPr>
          <w:rFonts w:cs="Times New Roman"/>
          <w:szCs w:val="24"/>
        </w:rPr>
        <w:t xml:space="preserve">. We </w:t>
      </w:r>
      <w:r w:rsidR="00862C26" w:rsidRPr="00DB2083">
        <w:rPr>
          <w:rFonts w:cs="Times New Roman"/>
          <w:szCs w:val="24"/>
        </w:rPr>
        <w:t>will</w:t>
      </w:r>
      <w:r w:rsidR="00E34A7A" w:rsidRPr="00DB2083">
        <w:rPr>
          <w:rFonts w:cs="Times New Roman"/>
          <w:szCs w:val="24"/>
        </w:rPr>
        <w:t xml:space="preserve"> </w:t>
      </w:r>
      <w:r w:rsidR="00DB2083" w:rsidRPr="00DB2083">
        <w:rPr>
          <w:rFonts w:cs="Times New Roman"/>
          <w:szCs w:val="24"/>
        </w:rPr>
        <w:t>be begging</w:t>
      </w:r>
      <w:r w:rsidR="00862C26" w:rsidRPr="00DB2083">
        <w:rPr>
          <w:rFonts w:cs="Times New Roman"/>
          <w:szCs w:val="24"/>
        </w:rPr>
        <w:t xml:space="preserve"> </w:t>
      </w:r>
      <w:r w:rsidRPr="00DB2083">
        <w:rPr>
          <w:rFonts w:cs="Times New Roman"/>
          <w:szCs w:val="24"/>
        </w:rPr>
        <w:t>by mentioning</w:t>
      </w:r>
      <w:r w:rsidR="00D060CF" w:rsidRPr="00DB2083">
        <w:rPr>
          <w:rFonts w:cs="Times New Roman"/>
          <w:szCs w:val="24"/>
        </w:rPr>
        <w:t xml:space="preserve"> </w:t>
      </w:r>
      <w:r w:rsidRPr="00DB2083">
        <w:rPr>
          <w:rFonts w:cs="Times New Roman"/>
          <w:szCs w:val="24"/>
        </w:rPr>
        <w:t>employabil</w:t>
      </w:r>
      <w:r w:rsidR="00862C26" w:rsidRPr="00DB2083">
        <w:rPr>
          <w:rFonts w:cs="Times New Roman"/>
          <w:szCs w:val="24"/>
        </w:rPr>
        <w:t>it</w:t>
      </w:r>
      <w:r w:rsidRPr="00DB2083">
        <w:rPr>
          <w:rFonts w:cs="Times New Roman"/>
          <w:szCs w:val="24"/>
        </w:rPr>
        <w:t xml:space="preserve">y skill </w:t>
      </w:r>
      <w:r w:rsidR="00D060CF" w:rsidRPr="00DB2083">
        <w:rPr>
          <w:rFonts w:cs="Times New Roman"/>
          <w:szCs w:val="24"/>
        </w:rPr>
        <w:t>in this</w:t>
      </w:r>
      <w:r w:rsidR="00862C26" w:rsidRPr="00DB2083">
        <w:rPr>
          <w:rFonts w:cs="Times New Roman"/>
          <w:szCs w:val="24"/>
        </w:rPr>
        <w:t xml:space="preserve"> </w:t>
      </w:r>
      <w:r w:rsidR="00E34A7A" w:rsidRPr="00DB2083">
        <w:rPr>
          <w:rFonts w:cs="Times New Roman"/>
          <w:szCs w:val="24"/>
        </w:rPr>
        <w:t>section</w:t>
      </w:r>
      <w:r w:rsidR="00862C26" w:rsidRPr="00DB2083">
        <w:rPr>
          <w:rFonts w:cs="Times New Roman"/>
          <w:szCs w:val="24"/>
        </w:rPr>
        <w:t xml:space="preserve"> will analyse and examine some different skill related </w:t>
      </w:r>
      <w:r w:rsidR="00EB15AA" w:rsidRPr="00DB2083">
        <w:rPr>
          <w:rFonts w:cs="Times New Roman"/>
          <w:szCs w:val="24"/>
        </w:rPr>
        <w:t>to</w:t>
      </w:r>
      <w:r w:rsidR="00862C26" w:rsidRPr="00DB2083">
        <w:rPr>
          <w:rFonts w:cs="Times New Roman"/>
          <w:szCs w:val="24"/>
        </w:rPr>
        <w:t xml:space="preserve"> job market</w:t>
      </w:r>
      <w:r w:rsidR="00E637B7" w:rsidRPr="00DB2083">
        <w:rPr>
          <w:rFonts w:cs="Times New Roman"/>
          <w:szCs w:val="24"/>
        </w:rPr>
        <w:t>.</w:t>
      </w:r>
      <w:r w:rsidR="00B272F2">
        <w:rPr>
          <w:rFonts w:cs="Times New Roman"/>
          <w:szCs w:val="24"/>
        </w:rPr>
        <w:t xml:space="preserve"> </w:t>
      </w:r>
      <w:r w:rsidR="00CF086F" w:rsidRPr="00DB2083">
        <w:rPr>
          <w:rFonts w:cs="Times New Roman"/>
          <w:szCs w:val="24"/>
        </w:rPr>
        <w:t xml:space="preserve">In the next chapter we will </w:t>
      </w:r>
      <w:r w:rsidR="00DB2083" w:rsidRPr="00DB2083">
        <w:rPr>
          <w:rFonts w:cs="Times New Roman"/>
          <w:szCs w:val="24"/>
        </w:rPr>
        <w:t>continue</w:t>
      </w:r>
      <w:r w:rsidR="00CF086F" w:rsidRPr="00DB2083">
        <w:rPr>
          <w:rFonts w:cs="Times New Roman"/>
          <w:szCs w:val="24"/>
        </w:rPr>
        <w:t xml:space="preserve"> by mentioning academics skills</w:t>
      </w:r>
      <w:r w:rsidR="00B272F2">
        <w:rPr>
          <w:rFonts w:cs="Times New Roman"/>
          <w:szCs w:val="24"/>
        </w:rPr>
        <w:t xml:space="preserve"> gain during the course like </w:t>
      </w:r>
      <w:r w:rsidR="005A2F3B">
        <w:rPr>
          <w:rFonts w:cs="Times New Roman"/>
          <w:szCs w:val="24"/>
        </w:rPr>
        <w:t>paraphrase</w:t>
      </w:r>
      <w:r w:rsidR="00B272F2">
        <w:rPr>
          <w:rFonts w:cs="Times New Roman"/>
          <w:szCs w:val="24"/>
        </w:rPr>
        <w:t xml:space="preserve"> </w:t>
      </w:r>
      <w:r w:rsidR="005A2F3B">
        <w:rPr>
          <w:rFonts w:cs="Times New Roman"/>
          <w:szCs w:val="24"/>
        </w:rPr>
        <w:t>skills, Furthermore</w:t>
      </w:r>
      <w:r w:rsidR="00B272F2" w:rsidRPr="00DB2083">
        <w:rPr>
          <w:rFonts w:cs="Times New Roman"/>
          <w:szCs w:val="24"/>
        </w:rPr>
        <w:t>, we will asking some query in term of why is so important having those skill, having lack of some of this skill what will happen, and we will end up by mansion how to improve them</w:t>
      </w:r>
    </w:p>
    <w:p w14:paraId="3EED234A" w14:textId="35A66CF9" w:rsidR="00B272F2" w:rsidRPr="00DB2083" w:rsidRDefault="00B272F2" w:rsidP="00B272F2">
      <w:pPr>
        <w:rPr>
          <w:rFonts w:cs="Times New Roman"/>
          <w:szCs w:val="24"/>
        </w:rPr>
      </w:pPr>
      <w:r w:rsidRPr="00DB2083">
        <w:rPr>
          <w:rFonts w:cs="Times New Roman"/>
          <w:szCs w:val="24"/>
        </w:rPr>
        <w:t>In or</w:t>
      </w:r>
      <w:r w:rsidR="005A2F3B">
        <w:rPr>
          <w:rFonts w:cs="Times New Roman"/>
          <w:szCs w:val="24"/>
        </w:rPr>
        <w:t>der</w:t>
      </w:r>
      <w:r w:rsidRPr="00DB2083">
        <w:rPr>
          <w:rFonts w:cs="Times New Roman"/>
          <w:szCs w:val="24"/>
        </w:rPr>
        <w:t xml:space="preserve"> to explain the </w:t>
      </w:r>
      <w:r w:rsidR="005A2F3B" w:rsidRPr="00DB2083">
        <w:rPr>
          <w:rFonts w:cs="Times New Roman"/>
          <w:szCs w:val="24"/>
        </w:rPr>
        <w:t>study,</w:t>
      </w:r>
      <w:r w:rsidRPr="00DB2083">
        <w:rPr>
          <w:rFonts w:cs="Times New Roman"/>
          <w:szCs w:val="24"/>
        </w:rPr>
        <w:t xml:space="preserve"> we will be using some type of of reflection in action like Kolb</w:t>
      </w:r>
      <w:r>
        <w:rPr>
          <w:rFonts w:cs="Times New Roman"/>
          <w:szCs w:val="24"/>
        </w:rPr>
        <w:t>, Gibb`s reflection and others.</w:t>
      </w:r>
      <w:r w:rsidRPr="00DB2083">
        <w:rPr>
          <w:rFonts w:cs="Times New Roman"/>
          <w:szCs w:val="24"/>
        </w:rPr>
        <w:t xml:space="preserve"> </w:t>
      </w:r>
    </w:p>
    <w:p w14:paraId="710E2154" w14:textId="77777777" w:rsidR="00B272F2" w:rsidRDefault="00B272F2" w:rsidP="00BD7283">
      <w:pPr>
        <w:rPr>
          <w:rFonts w:cs="Times New Roman"/>
          <w:b/>
          <w:szCs w:val="24"/>
        </w:rPr>
      </w:pPr>
    </w:p>
    <w:p w14:paraId="114336E3" w14:textId="508DF573" w:rsidR="00DB2083" w:rsidRDefault="003E4E64" w:rsidP="00BD7283">
      <w:pPr>
        <w:rPr>
          <w:rFonts w:cs="Times New Roman"/>
          <w:b/>
          <w:szCs w:val="24"/>
        </w:rPr>
      </w:pPr>
      <w:r w:rsidRPr="00DB2083">
        <w:rPr>
          <w:rFonts w:cs="Times New Roman"/>
          <w:b/>
          <w:szCs w:val="24"/>
        </w:rPr>
        <w:t>2</w:t>
      </w:r>
      <w:r w:rsidRPr="00DB2083">
        <w:rPr>
          <w:rFonts w:cs="Times New Roman"/>
          <w:szCs w:val="24"/>
        </w:rPr>
        <w:t xml:space="preserve">. </w:t>
      </w:r>
      <w:r w:rsidRPr="00DB2083">
        <w:rPr>
          <w:rFonts w:cs="Times New Roman"/>
          <w:b/>
          <w:szCs w:val="24"/>
        </w:rPr>
        <w:t>Employability skill</w:t>
      </w:r>
      <w:r w:rsidR="00F4483E" w:rsidRPr="00DB2083">
        <w:rPr>
          <w:rFonts w:cs="Times New Roman"/>
          <w:b/>
          <w:szCs w:val="24"/>
        </w:rPr>
        <w:t xml:space="preserve"> </w:t>
      </w:r>
    </w:p>
    <w:p w14:paraId="7A7BAE25" w14:textId="36A92027" w:rsidR="003E4E64" w:rsidRPr="00DB2083" w:rsidRDefault="002F50E1" w:rsidP="00BD7283">
      <w:pPr>
        <w:rPr>
          <w:rFonts w:cs="Times New Roman"/>
          <w:szCs w:val="24"/>
        </w:rPr>
      </w:pPr>
      <w:r w:rsidRPr="00DB2083">
        <w:rPr>
          <w:rFonts w:cs="Times New Roman"/>
          <w:szCs w:val="24"/>
        </w:rPr>
        <w:t>In this section we</w:t>
      </w:r>
      <w:r w:rsidR="00A62115" w:rsidRPr="00DB2083">
        <w:rPr>
          <w:rFonts w:cs="Times New Roman"/>
          <w:szCs w:val="24"/>
        </w:rPr>
        <w:t xml:space="preserve"> going to cover some general </w:t>
      </w:r>
      <w:r w:rsidR="00E34A7A" w:rsidRPr="00DB2083">
        <w:rPr>
          <w:rFonts w:cs="Times New Roman"/>
          <w:szCs w:val="24"/>
        </w:rPr>
        <w:t>principles</w:t>
      </w:r>
      <w:r w:rsidR="00A62115" w:rsidRPr="00DB2083">
        <w:rPr>
          <w:rFonts w:cs="Times New Roman"/>
          <w:szCs w:val="24"/>
        </w:rPr>
        <w:t xml:space="preserve"> and</w:t>
      </w:r>
      <w:r w:rsidRPr="00DB2083">
        <w:rPr>
          <w:rFonts w:cs="Times New Roman"/>
          <w:szCs w:val="24"/>
        </w:rPr>
        <w:t xml:space="preserve"> describe and anal</w:t>
      </w:r>
      <w:r w:rsidR="00FD33E2" w:rsidRPr="00DB2083">
        <w:rPr>
          <w:rFonts w:cs="Times New Roman"/>
          <w:szCs w:val="24"/>
        </w:rPr>
        <w:t>y</w:t>
      </w:r>
      <w:r w:rsidRPr="00DB2083">
        <w:rPr>
          <w:rFonts w:cs="Times New Roman"/>
          <w:szCs w:val="24"/>
        </w:rPr>
        <w:t>se employability skills</w:t>
      </w:r>
      <w:r w:rsidR="00FD33E2" w:rsidRPr="00DB2083">
        <w:rPr>
          <w:rFonts w:cs="Times New Roman"/>
          <w:szCs w:val="24"/>
        </w:rPr>
        <w:t xml:space="preserve"> as</w:t>
      </w:r>
      <w:r w:rsidRPr="00DB2083">
        <w:rPr>
          <w:rFonts w:cs="Times New Roman"/>
          <w:szCs w:val="24"/>
        </w:rPr>
        <w:t xml:space="preserve"> it is attribute that we need </w:t>
      </w:r>
      <w:r w:rsidR="00D16864" w:rsidRPr="00DB2083">
        <w:rPr>
          <w:rFonts w:cs="Times New Roman"/>
          <w:szCs w:val="24"/>
        </w:rPr>
        <w:t xml:space="preserve">to </w:t>
      </w:r>
      <w:r w:rsidRPr="00DB2083">
        <w:rPr>
          <w:rFonts w:cs="Times New Roman"/>
          <w:szCs w:val="24"/>
        </w:rPr>
        <w:t>have in order to be more suitable</w:t>
      </w:r>
      <w:r w:rsidR="00FD33E2" w:rsidRPr="00DB2083">
        <w:rPr>
          <w:rFonts w:cs="Times New Roman"/>
          <w:szCs w:val="24"/>
        </w:rPr>
        <w:t xml:space="preserve"> </w:t>
      </w:r>
      <w:r w:rsidRPr="00DB2083">
        <w:rPr>
          <w:rFonts w:cs="Times New Roman"/>
          <w:szCs w:val="24"/>
        </w:rPr>
        <w:t>in the job market</w:t>
      </w:r>
      <w:r w:rsidR="00FD33E2" w:rsidRPr="00DB2083">
        <w:rPr>
          <w:rFonts w:cs="Times New Roman"/>
          <w:szCs w:val="24"/>
        </w:rPr>
        <w:t>.</w:t>
      </w:r>
      <w:r w:rsidR="00DE4956" w:rsidRPr="00DB2083">
        <w:rPr>
          <w:rFonts w:cs="Times New Roman"/>
          <w:szCs w:val="24"/>
        </w:rPr>
        <w:t xml:space="preserve"> </w:t>
      </w:r>
    </w:p>
    <w:p w14:paraId="31B1DE25" w14:textId="4A4BFC3D" w:rsidR="00AB23F4" w:rsidRPr="00DB2083" w:rsidRDefault="00AB23F4" w:rsidP="00BD7283">
      <w:pPr>
        <w:rPr>
          <w:rFonts w:cs="Times New Roman"/>
          <w:szCs w:val="24"/>
        </w:rPr>
      </w:pPr>
      <w:r w:rsidRPr="00DB2083">
        <w:rPr>
          <w:rFonts w:cs="Times New Roman"/>
          <w:szCs w:val="24"/>
        </w:rPr>
        <w:t xml:space="preserve">Many </w:t>
      </w:r>
      <w:r w:rsidR="00DB2083" w:rsidRPr="00DB2083">
        <w:rPr>
          <w:rFonts w:cs="Times New Roman"/>
          <w:szCs w:val="24"/>
        </w:rPr>
        <w:t>authors</w:t>
      </w:r>
      <w:r w:rsidRPr="00DB2083">
        <w:rPr>
          <w:rFonts w:cs="Times New Roman"/>
          <w:szCs w:val="24"/>
        </w:rPr>
        <w:t xml:space="preserve"> they been defined employability the one we mention here is from York</w:t>
      </w:r>
      <w:r w:rsidR="00E34A7A" w:rsidRPr="00DB2083">
        <w:rPr>
          <w:rFonts w:cs="Times New Roman"/>
          <w:szCs w:val="24"/>
        </w:rPr>
        <w:t xml:space="preserve"> </w:t>
      </w:r>
      <w:r w:rsidRPr="00DB2083">
        <w:rPr>
          <w:rFonts w:cs="Times New Roman"/>
          <w:szCs w:val="24"/>
        </w:rPr>
        <w:t xml:space="preserve">(2006) “a set of achievements – skill, understanding and personal attributes – that make graduate more likely to gain employment and be successful in their chosen occupations” </w:t>
      </w:r>
    </w:p>
    <w:p w14:paraId="7CEB1E15" w14:textId="49A78E68" w:rsidR="003E4E64" w:rsidRPr="00DB2083" w:rsidRDefault="00044BF9" w:rsidP="00A62115">
      <w:pPr>
        <w:spacing w:line="480" w:lineRule="auto"/>
        <w:rPr>
          <w:rFonts w:cs="Times New Roman"/>
          <w:color w:val="000000" w:themeColor="text1"/>
          <w:szCs w:val="24"/>
        </w:rPr>
      </w:pPr>
      <w:r w:rsidRPr="00DB2083">
        <w:rPr>
          <w:rFonts w:cs="Times New Roman"/>
          <w:color w:val="000000" w:themeColor="text1"/>
          <w:szCs w:val="24"/>
        </w:rPr>
        <w:t>E</w:t>
      </w:r>
      <w:r w:rsidR="004664F8" w:rsidRPr="00DB2083">
        <w:rPr>
          <w:rFonts w:cs="Times New Roman"/>
          <w:color w:val="000000" w:themeColor="text1"/>
          <w:szCs w:val="24"/>
        </w:rPr>
        <w:t xml:space="preserve">mployability is the </w:t>
      </w:r>
      <w:r w:rsidR="007D169B" w:rsidRPr="00DB2083">
        <w:rPr>
          <w:rFonts w:cs="Times New Roman"/>
          <w:color w:val="000000" w:themeColor="text1"/>
          <w:szCs w:val="24"/>
        </w:rPr>
        <w:t>fundamental</w:t>
      </w:r>
      <w:r w:rsidR="004664F8" w:rsidRPr="00DB2083">
        <w:rPr>
          <w:rFonts w:cs="Times New Roman"/>
          <w:color w:val="000000" w:themeColor="text1"/>
          <w:szCs w:val="24"/>
        </w:rPr>
        <w:t xml:space="preserve"> skill in term of </w:t>
      </w:r>
      <w:r w:rsidR="002F50E1" w:rsidRPr="00DB2083">
        <w:rPr>
          <w:rFonts w:cs="Times New Roman"/>
          <w:color w:val="000000" w:themeColor="text1"/>
          <w:szCs w:val="24"/>
        </w:rPr>
        <w:t>knowledge</w:t>
      </w:r>
      <w:r w:rsidR="00AC3951" w:rsidRPr="00DB2083">
        <w:rPr>
          <w:rFonts w:cs="Times New Roman"/>
          <w:color w:val="000000" w:themeColor="text1"/>
          <w:szCs w:val="24"/>
        </w:rPr>
        <w:t>,</w:t>
      </w:r>
      <w:r w:rsidR="004664F8" w:rsidRPr="00DB2083">
        <w:rPr>
          <w:rFonts w:cs="Times New Roman"/>
          <w:color w:val="000000" w:themeColor="text1"/>
          <w:szCs w:val="24"/>
        </w:rPr>
        <w:t xml:space="preserve"> </w:t>
      </w:r>
      <w:r w:rsidR="00AC3951" w:rsidRPr="00DB2083">
        <w:rPr>
          <w:rFonts w:cs="Times New Roman"/>
          <w:color w:val="000000" w:themeColor="text1"/>
          <w:szCs w:val="24"/>
        </w:rPr>
        <w:t xml:space="preserve">attitudes as well as </w:t>
      </w:r>
      <w:r w:rsidR="002F50E1" w:rsidRPr="00DB2083">
        <w:rPr>
          <w:rFonts w:cs="Times New Roman"/>
          <w:color w:val="000000" w:themeColor="text1"/>
          <w:szCs w:val="24"/>
        </w:rPr>
        <w:t xml:space="preserve">personal career </w:t>
      </w:r>
      <w:r w:rsidR="004664F8" w:rsidRPr="00DB2083">
        <w:rPr>
          <w:rFonts w:cs="Times New Roman"/>
          <w:color w:val="000000" w:themeColor="text1"/>
          <w:szCs w:val="24"/>
        </w:rPr>
        <w:t>“is the key for future success graduate</w:t>
      </w:r>
      <w:r w:rsidR="00AC3951" w:rsidRPr="00DB2083">
        <w:rPr>
          <w:rFonts w:cs="Times New Roman"/>
          <w:color w:val="000000" w:themeColor="text1"/>
          <w:szCs w:val="24"/>
        </w:rPr>
        <w:t>s</w:t>
      </w:r>
      <w:r w:rsidR="004664F8" w:rsidRPr="00DB2083">
        <w:rPr>
          <w:rFonts w:cs="Times New Roman"/>
          <w:color w:val="000000" w:themeColor="text1"/>
          <w:szCs w:val="24"/>
        </w:rPr>
        <w:t xml:space="preserve"> wha</w:t>
      </w:r>
      <w:r w:rsidR="00AC3951" w:rsidRPr="00DB2083">
        <w:rPr>
          <w:rFonts w:cs="Times New Roman"/>
          <w:color w:val="000000" w:themeColor="text1"/>
          <w:szCs w:val="24"/>
        </w:rPr>
        <w:t>t</w:t>
      </w:r>
      <w:r w:rsidR="004664F8" w:rsidRPr="00DB2083">
        <w:rPr>
          <w:rFonts w:cs="Times New Roman"/>
          <w:color w:val="000000" w:themeColor="text1"/>
          <w:szCs w:val="24"/>
        </w:rPr>
        <w:t xml:space="preserve">ever they </w:t>
      </w:r>
      <w:r w:rsidR="00DB2083" w:rsidRPr="00DB2083">
        <w:rPr>
          <w:rFonts w:cs="Times New Roman"/>
          <w:color w:val="000000" w:themeColor="text1"/>
          <w:szCs w:val="24"/>
        </w:rPr>
        <w:t>intend</w:t>
      </w:r>
      <w:r w:rsidR="004664F8" w:rsidRPr="00DB2083">
        <w:rPr>
          <w:rFonts w:cs="Times New Roman"/>
          <w:color w:val="000000" w:themeColor="text1"/>
          <w:szCs w:val="24"/>
        </w:rPr>
        <w:t xml:space="preserve"> to do in later </w:t>
      </w:r>
      <w:r w:rsidR="00DB2083" w:rsidRPr="00DB2083">
        <w:rPr>
          <w:rFonts w:cs="Times New Roman"/>
          <w:color w:val="000000" w:themeColor="text1"/>
          <w:szCs w:val="24"/>
        </w:rPr>
        <w:t>life” (</w:t>
      </w:r>
      <w:r w:rsidR="00AC3951" w:rsidRPr="00DB2083">
        <w:rPr>
          <w:rFonts w:cs="Times New Roman"/>
          <w:color w:val="000000" w:themeColor="text1"/>
          <w:szCs w:val="24"/>
        </w:rPr>
        <w:t>Daring, 1970)</w:t>
      </w:r>
      <w:r w:rsidRPr="00DB2083">
        <w:rPr>
          <w:rFonts w:cs="Times New Roman"/>
          <w:color w:val="000000" w:themeColor="text1"/>
          <w:szCs w:val="24"/>
        </w:rPr>
        <w:t>.</w:t>
      </w:r>
      <w:r w:rsidR="00AC3951" w:rsidRPr="00DB2083">
        <w:rPr>
          <w:rFonts w:cs="Times New Roman"/>
          <w:color w:val="000000" w:themeColor="text1"/>
          <w:szCs w:val="24"/>
        </w:rPr>
        <w:t xml:space="preserve"> </w:t>
      </w:r>
      <w:r w:rsidR="00DB2083" w:rsidRPr="00DB2083">
        <w:rPr>
          <w:rFonts w:cs="Times New Roman"/>
          <w:color w:val="000000" w:themeColor="text1"/>
          <w:szCs w:val="24"/>
        </w:rPr>
        <w:t>Important</w:t>
      </w:r>
      <w:r w:rsidRPr="00DB2083">
        <w:rPr>
          <w:rFonts w:cs="Times New Roman"/>
          <w:color w:val="000000" w:themeColor="text1"/>
          <w:szCs w:val="24"/>
        </w:rPr>
        <w:t xml:space="preserve"> skills </w:t>
      </w:r>
      <w:r w:rsidR="00AC3951" w:rsidRPr="00DB2083">
        <w:rPr>
          <w:rFonts w:cs="Times New Roman"/>
          <w:color w:val="000000" w:themeColor="text1"/>
          <w:szCs w:val="24"/>
        </w:rPr>
        <w:t>like</w:t>
      </w:r>
      <w:r w:rsidRPr="00DB2083">
        <w:rPr>
          <w:rFonts w:cs="Times New Roman"/>
          <w:color w:val="000000" w:themeColor="text1"/>
          <w:szCs w:val="24"/>
        </w:rPr>
        <w:t xml:space="preserve"> </w:t>
      </w:r>
      <w:r w:rsidR="00AC3951" w:rsidRPr="00DB2083">
        <w:rPr>
          <w:rFonts w:cs="Times New Roman"/>
          <w:color w:val="000000" w:themeColor="text1"/>
          <w:szCs w:val="24"/>
        </w:rPr>
        <w:t xml:space="preserve">communication skills, </w:t>
      </w:r>
      <w:r w:rsidRPr="00DB2083">
        <w:rPr>
          <w:rFonts w:cs="Times New Roman"/>
          <w:color w:val="000000" w:themeColor="text1"/>
          <w:szCs w:val="24"/>
        </w:rPr>
        <w:t>maths</w:t>
      </w:r>
      <w:r w:rsidR="00AC3951" w:rsidRPr="00DB2083">
        <w:rPr>
          <w:rFonts w:cs="Times New Roman"/>
          <w:color w:val="000000" w:themeColor="text1"/>
          <w:szCs w:val="24"/>
        </w:rPr>
        <w:t xml:space="preserve">, information technology, problem </w:t>
      </w:r>
      <w:r w:rsidR="00DB2083" w:rsidRPr="00DB2083">
        <w:rPr>
          <w:rFonts w:cs="Times New Roman"/>
          <w:color w:val="000000" w:themeColor="text1"/>
          <w:szCs w:val="24"/>
        </w:rPr>
        <w:t>solving,</w:t>
      </w:r>
      <w:r w:rsidR="00AC3951" w:rsidRPr="00DB2083">
        <w:rPr>
          <w:rFonts w:cs="Times New Roman"/>
          <w:color w:val="000000" w:themeColor="text1"/>
          <w:szCs w:val="24"/>
        </w:rPr>
        <w:t xml:space="preserve"> and team working</w:t>
      </w:r>
      <w:r w:rsidRPr="00DB2083">
        <w:rPr>
          <w:rFonts w:cs="Times New Roman"/>
          <w:color w:val="000000" w:themeColor="text1"/>
          <w:szCs w:val="24"/>
        </w:rPr>
        <w:t xml:space="preserve"> is crucial</w:t>
      </w:r>
      <w:r w:rsidR="00A66871" w:rsidRPr="00DB2083">
        <w:rPr>
          <w:rFonts w:cs="Times New Roman"/>
          <w:color w:val="000000" w:themeColor="text1"/>
          <w:szCs w:val="24"/>
        </w:rPr>
        <w:t xml:space="preserve"> </w:t>
      </w:r>
      <w:r w:rsidRPr="00DB2083">
        <w:rPr>
          <w:rFonts w:cs="Times New Roman"/>
          <w:color w:val="000000" w:themeColor="text1"/>
          <w:szCs w:val="24"/>
        </w:rPr>
        <w:t>either</w:t>
      </w:r>
      <w:r w:rsidR="002F50E1" w:rsidRPr="00DB2083">
        <w:rPr>
          <w:rFonts w:cs="Times New Roman"/>
          <w:color w:val="000000" w:themeColor="text1"/>
          <w:szCs w:val="24"/>
        </w:rPr>
        <w:t xml:space="preserve"> </w:t>
      </w:r>
      <w:r w:rsidRPr="00DB2083">
        <w:rPr>
          <w:rFonts w:cs="Times New Roman"/>
          <w:color w:val="000000" w:themeColor="text1"/>
          <w:szCs w:val="24"/>
        </w:rPr>
        <w:t>for your personal</w:t>
      </w:r>
      <w:r w:rsidR="00A66871" w:rsidRPr="00DB2083">
        <w:rPr>
          <w:rFonts w:cs="Times New Roman"/>
          <w:color w:val="000000" w:themeColor="text1"/>
          <w:szCs w:val="24"/>
        </w:rPr>
        <w:t xml:space="preserve"> life</w:t>
      </w:r>
      <w:r w:rsidRPr="00DB2083">
        <w:rPr>
          <w:rFonts w:cs="Times New Roman"/>
          <w:color w:val="000000" w:themeColor="text1"/>
          <w:szCs w:val="24"/>
        </w:rPr>
        <w:t xml:space="preserve"> and </w:t>
      </w:r>
      <w:r w:rsidR="007D169B" w:rsidRPr="00DB2083">
        <w:rPr>
          <w:rFonts w:cs="Times New Roman"/>
          <w:color w:val="000000" w:themeColor="text1"/>
          <w:szCs w:val="24"/>
        </w:rPr>
        <w:t xml:space="preserve">for </w:t>
      </w:r>
      <w:r w:rsidR="00A66871" w:rsidRPr="00DB2083">
        <w:rPr>
          <w:rFonts w:cs="Times New Roman"/>
          <w:color w:val="000000" w:themeColor="text1"/>
          <w:szCs w:val="24"/>
        </w:rPr>
        <w:t xml:space="preserve">your </w:t>
      </w:r>
      <w:r w:rsidRPr="00DB2083">
        <w:rPr>
          <w:rFonts w:cs="Times New Roman"/>
          <w:color w:val="000000" w:themeColor="text1"/>
          <w:szCs w:val="24"/>
        </w:rPr>
        <w:t xml:space="preserve">career development. </w:t>
      </w:r>
      <w:r w:rsidR="0000473E" w:rsidRPr="00DB2083">
        <w:rPr>
          <w:rFonts w:cs="Times New Roman"/>
          <w:color w:val="000000" w:themeColor="text1"/>
          <w:szCs w:val="24"/>
        </w:rPr>
        <w:t>From the</w:t>
      </w:r>
      <w:r w:rsidR="00AA0199" w:rsidRPr="00DB2083">
        <w:rPr>
          <w:rFonts w:cs="Times New Roman"/>
          <w:color w:val="000000" w:themeColor="text1"/>
          <w:szCs w:val="24"/>
        </w:rPr>
        <w:t>ir</w:t>
      </w:r>
      <w:r w:rsidR="0000473E" w:rsidRPr="00DB2083">
        <w:rPr>
          <w:rFonts w:cs="Times New Roman"/>
          <w:color w:val="000000" w:themeColor="text1"/>
          <w:szCs w:val="24"/>
        </w:rPr>
        <w:t xml:space="preserve"> USEM Model, Night &amp; York (2004) define and represent employability skill by saying “A set of achievements – skills, understanding and personal attributes – that make individual more likely to gain employment and be successful in their </w:t>
      </w:r>
      <w:r w:rsidR="0000473E" w:rsidRPr="00DB2083">
        <w:rPr>
          <w:rFonts w:cs="Times New Roman"/>
          <w:color w:val="000000" w:themeColor="text1"/>
          <w:szCs w:val="24"/>
        </w:rPr>
        <w:lastRenderedPageBreak/>
        <w:t>chosen occupations, w</w:t>
      </w:r>
      <w:r w:rsidR="00AA0199" w:rsidRPr="00DB2083">
        <w:rPr>
          <w:rFonts w:cs="Times New Roman"/>
          <w:color w:val="000000" w:themeColor="text1"/>
          <w:szCs w:val="24"/>
        </w:rPr>
        <w:t>h</w:t>
      </w:r>
      <w:r w:rsidR="0000473E" w:rsidRPr="00DB2083">
        <w:rPr>
          <w:rFonts w:cs="Times New Roman"/>
          <w:color w:val="000000" w:themeColor="text1"/>
          <w:szCs w:val="24"/>
        </w:rPr>
        <w:t>ich benefit</w:t>
      </w:r>
      <w:r w:rsidR="00AA0199" w:rsidRPr="00DB2083">
        <w:rPr>
          <w:rFonts w:cs="Times New Roman"/>
          <w:color w:val="000000" w:themeColor="text1"/>
          <w:szCs w:val="24"/>
        </w:rPr>
        <w:t xml:space="preserve">s themselves, the workforce, the community and the economic”. </w:t>
      </w:r>
    </w:p>
    <w:p w14:paraId="15180009" w14:textId="77777777" w:rsidR="007B5F16" w:rsidRPr="00DB2083" w:rsidRDefault="007B5F16" w:rsidP="00BD7283">
      <w:pPr>
        <w:rPr>
          <w:rFonts w:cs="Times New Roman"/>
          <w:b/>
          <w:szCs w:val="24"/>
        </w:rPr>
      </w:pPr>
    </w:p>
    <w:p w14:paraId="0CD5B1B4" w14:textId="764BCBC5" w:rsidR="001F0F7F" w:rsidRPr="00DB2083" w:rsidRDefault="007B5F16" w:rsidP="00BD7283">
      <w:pPr>
        <w:rPr>
          <w:rFonts w:cs="Times New Roman"/>
          <w:szCs w:val="24"/>
        </w:rPr>
      </w:pPr>
      <w:r w:rsidRPr="00DB2083">
        <w:rPr>
          <w:rFonts w:cs="Times New Roman"/>
          <w:b/>
          <w:szCs w:val="24"/>
        </w:rPr>
        <w:t xml:space="preserve">2.1. </w:t>
      </w:r>
      <w:r w:rsidR="00D71384" w:rsidRPr="00DB2083">
        <w:rPr>
          <w:rFonts w:cs="Times New Roman"/>
          <w:b/>
          <w:szCs w:val="24"/>
        </w:rPr>
        <w:t>CV WRITTEN</w:t>
      </w:r>
      <w:r w:rsidR="009706C8" w:rsidRPr="00DB2083">
        <w:rPr>
          <w:rFonts w:cs="Times New Roman"/>
          <w:b/>
          <w:szCs w:val="24"/>
        </w:rPr>
        <w:t xml:space="preserve">. </w:t>
      </w:r>
      <w:r w:rsidR="009706C8" w:rsidRPr="00DB2083">
        <w:rPr>
          <w:rFonts w:cs="Times New Roman"/>
          <w:szCs w:val="24"/>
        </w:rPr>
        <w:t>The Curriculum Vitae is a vital marketing tool</w:t>
      </w:r>
      <w:r w:rsidR="005A1F22" w:rsidRPr="00DB2083">
        <w:rPr>
          <w:rFonts w:cs="Times New Roman"/>
          <w:szCs w:val="24"/>
        </w:rPr>
        <w:t xml:space="preserve"> we </w:t>
      </w:r>
      <w:r w:rsidR="00E34A7A" w:rsidRPr="00DB2083">
        <w:rPr>
          <w:rFonts w:cs="Times New Roman"/>
          <w:szCs w:val="24"/>
        </w:rPr>
        <w:t>going to use</w:t>
      </w:r>
      <w:r w:rsidR="005A1F22" w:rsidRPr="00DB2083">
        <w:rPr>
          <w:rFonts w:cs="Times New Roman"/>
          <w:szCs w:val="24"/>
        </w:rPr>
        <w:t xml:space="preserve"> went we </w:t>
      </w:r>
      <w:r w:rsidR="00DB2083" w:rsidRPr="00DB2083">
        <w:rPr>
          <w:rFonts w:cs="Times New Roman"/>
          <w:szCs w:val="24"/>
        </w:rPr>
        <w:t>are applying</w:t>
      </w:r>
      <w:r w:rsidR="005A1F22" w:rsidRPr="00DB2083">
        <w:rPr>
          <w:rFonts w:cs="Times New Roman"/>
          <w:szCs w:val="24"/>
        </w:rPr>
        <w:t xml:space="preserve"> for job in an organisation</w:t>
      </w:r>
      <w:r w:rsidR="00E34A7A" w:rsidRPr="00DB2083">
        <w:rPr>
          <w:rFonts w:cs="Times New Roman"/>
          <w:szCs w:val="24"/>
        </w:rPr>
        <w:t xml:space="preserve">, </w:t>
      </w:r>
      <w:r w:rsidR="00FF083D" w:rsidRPr="00DB2083">
        <w:rPr>
          <w:rFonts w:cs="Times New Roman"/>
          <w:szCs w:val="24"/>
        </w:rPr>
        <w:t>always</w:t>
      </w:r>
      <w:r w:rsidR="00E34A7A" w:rsidRPr="00DB2083">
        <w:rPr>
          <w:rFonts w:cs="Times New Roman"/>
          <w:szCs w:val="24"/>
        </w:rPr>
        <w:t xml:space="preserve"> CV is </w:t>
      </w:r>
      <w:r w:rsidR="00FF083D" w:rsidRPr="00DB2083">
        <w:rPr>
          <w:rFonts w:cs="Times New Roman"/>
          <w:szCs w:val="24"/>
        </w:rPr>
        <w:t xml:space="preserve"> </w:t>
      </w:r>
      <w:r w:rsidR="005A1F22" w:rsidRPr="00DB2083">
        <w:rPr>
          <w:rFonts w:cs="Times New Roman"/>
          <w:szCs w:val="24"/>
        </w:rPr>
        <w:t xml:space="preserve"> </w:t>
      </w:r>
      <w:r w:rsidR="00E34A7A" w:rsidRPr="00DB2083">
        <w:rPr>
          <w:rFonts w:cs="Times New Roman"/>
          <w:szCs w:val="24"/>
        </w:rPr>
        <w:t>accompanied</w:t>
      </w:r>
      <w:r w:rsidR="00FF083D" w:rsidRPr="00DB2083">
        <w:rPr>
          <w:rFonts w:cs="Times New Roman"/>
          <w:szCs w:val="24"/>
        </w:rPr>
        <w:t xml:space="preserve"> by </w:t>
      </w:r>
      <w:r w:rsidR="00A8329A" w:rsidRPr="00DB2083">
        <w:rPr>
          <w:rFonts w:cs="Times New Roman"/>
          <w:szCs w:val="24"/>
        </w:rPr>
        <w:t xml:space="preserve">a </w:t>
      </w:r>
      <w:r w:rsidR="00FF083D" w:rsidRPr="00DB2083">
        <w:rPr>
          <w:rFonts w:cs="Times New Roman"/>
          <w:szCs w:val="24"/>
        </w:rPr>
        <w:t>covering l</w:t>
      </w:r>
      <w:r w:rsidR="00A8329A" w:rsidRPr="00DB2083">
        <w:rPr>
          <w:rFonts w:cs="Times New Roman"/>
          <w:szCs w:val="24"/>
        </w:rPr>
        <w:t>e</w:t>
      </w:r>
      <w:r w:rsidR="00FF083D" w:rsidRPr="00DB2083">
        <w:rPr>
          <w:rFonts w:cs="Times New Roman"/>
          <w:szCs w:val="24"/>
        </w:rPr>
        <w:t>tter</w:t>
      </w:r>
      <w:r w:rsidR="009706C8" w:rsidRPr="00DB2083">
        <w:rPr>
          <w:rFonts w:cs="Times New Roman"/>
          <w:szCs w:val="24"/>
        </w:rPr>
        <w:t xml:space="preserve"> i</w:t>
      </w:r>
      <w:r w:rsidR="005A1F22" w:rsidRPr="00DB2083">
        <w:rPr>
          <w:rFonts w:cs="Times New Roman"/>
          <w:szCs w:val="24"/>
        </w:rPr>
        <w:t>t</w:t>
      </w:r>
      <w:r w:rsidR="00E34A7A" w:rsidRPr="00DB2083">
        <w:rPr>
          <w:rFonts w:cs="Times New Roman"/>
          <w:szCs w:val="24"/>
        </w:rPr>
        <w:t xml:space="preserve"> is</w:t>
      </w:r>
      <w:r w:rsidR="009706C8" w:rsidRPr="00DB2083">
        <w:rPr>
          <w:rFonts w:cs="Times New Roman"/>
          <w:szCs w:val="24"/>
        </w:rPr>
        <w:t xml:space="preserve"> aimed to </w:t>
      </w:r>
      <w:r w:rsidR="00DB2083" w:rsidRPr="00DB2083">
        <w:rPr>
          <w:rFonts w:cs="Times New Roman"/>
          <w:szCs w:val="24"/>
        </w:rPr>
        <w:t>pursue</w:t>
      </w:r>
      <w:r w:rsidR="009706C8" w:rsidRPr="00DB2083">
        <w:rPr>
          <w:rFonts w:cs="Times New Roman"/>
          <w:szCs w:val="24"/>
        </w:rPr>
        <w:t xml:space="preserve"> the employer. Technically </w:t>
      </w:r>
      <w:r w:rsidR="00503E55" w:rsidRPr="00DB2083">
        <w:rPr>
          <w:rFonts w:cs="Times New Roman"/>
          <w:szCs w:val="24"/>
        </w:rPr>
        <w:t xml:space="preserve">it is document written in A4 format highlighting and enhancing your achievements and </w:t>
      </w:r>
      <w:r w:rsidR="00DB2083" w:rsidRPr="00DB2083">
        <w:rPr>
          <w:rFonts w:cs="Times New Roman"/>
          <w:szCs w:val="24"/>
        </w:rPr>
        <w:t>abilities</w:t>
      </w:r>
      <w:r w:rsidR="00503E55" w:rsidRPr="00DB2083">
        <w:rPr>
          <w:rFonts w:cs="Times New Roman"/>
          <w:szCs w:val="24"/>
        </w:rPr>
        <w:t xml:space="preserve"> in a clear and </w:t>
      </w:r>
      <w:r w:rsidR="00A8329A" w:rsidRPr="00DB2083">
        <w:rPr>
          <w:rFonts w:cs="Times New Roman"/>
          <w:szCs w:val="24"/>
        </w:rPr>
        <w:t>impressive</w:t>
      </w:r>
      <w:r w:rsidR="005A1F22" w:rsidRPr="00DB2083">
        <w:rPr>
          <w:rFonts w:cs="Times New Roman"/>
          <w:szCs w:val="24"/>
        </w:rPr>
        <w:t xml:space="preserve"> way</w:t>
      </w:r>
      <w:r w:rsidR="004E3CE6" w:rsidRPr="00DB2083">
        <w:rPr>
          <w:rFonts w:cs="Times New Roman"/>
          <w:szCs w:val="24"/>
        </w:rPr>
        <w:t>.</w:t>
      </w:r>
    </w:p>
    <w:p w14:paraId="79AD79B1" w14:textId="50CFD30C" w:rsidR="004E3CE6" w:rsidRPr="00DB2083" w:rsidRDefault="004E3CE6" w:rsidP="00BD7283">
      <w:pPr>
        <w:rPr>
          <w:rFonts w:cs="Times New Roman"/>
          <w:szCs w:val="24"/>
        </w:rPr>
      </w:pPr>
      <w:r w:rsidRPr="00DB2083">
        <w:rPr>
          <w:rFonts w:cs="Times New Roman"/>
          <w:szCs w:val="24"/>
        </w:rPr>
        <w:t>having lack of CV writing</w:t>
      </w:r>
      <w:r w:rsidR="00A8329A" w:rsidRPr="00DB2083">
        <w:rPr>
          <w:rFonts w:cs="Times New Roman"/>
          <w:szCs w:val="24"/>
        </w:rPr>
        <w:t xml:space="preserve"> skill</w:t>
      </w:r>
      <w:r w:rsidRPr="00DB2083">
        <w:rPr>
          <w:rFonts w:cs="Times New Roman"/>
          <w:szCs w:val="24"/>
        </w:rPr>
        <w:t xml:space="preserve"> will make the employer </w:t>
      </w:r>
      <w:r w:rsidR="005A1F22" w:rsidRPr="00DB2083">
        <w:rPr>
          <w:rFonts w:cs="Times New Roman"/>
          <w:szCs w:val="24"/>
        </w:rPr>
        <w:t xml:space="preserve">not giving your applications serious considerations, as the result of that, </w:t>
      </w:r>
      <w:r w:rsidRPr="00DB2083">
        <w:rPr>
          <w:rFonts w:cs="Times New Roman"/>
          <w:szCs w:val="24"/>
        </w:rPr>
        <w:t xml:space="preserve">send your document on the back queue, in my personal experience </w:t>
      </w:r>
      <w:r w:rsidR="004D77E8" w:rsidRPr="00DB2083">
        <w:rPr>
          <w:rFonts w:cs="Times New Roman"/>
          <w:szCs w:val="24"/>
        </w:rPr>
        <w:t>am</w:t>
      </w:r>
      <w:r w:rsidRPr="00DB2083">
        <w:rPr>
          <w:rFonts w:cs="Times New Roman"/>
          <w:szCs w:val="24"/>
        </w:rPr>
        <w:t xml:space="preserve"> always felt in term of design and </w:t>
      </w:r>
      <w:r w:rsidR="005A1F22" w:rsidRPr="00DB2083">
        <w:rPr>
          <w:rFonts w:cs="Times New Roman"/>
          <w:szCs w:val="24"/>
        </w:rPr>
        <w:t xml:space="preserve">not </w:t>
      </w:r>
      <w:r w:rsidRPr="00DB2083">
        <w:rPr>
          <w:rFonts w:cs="Times New Roman"/>
          <w:szCs w:val="24"/>
        </w:rPr>
        <w:t>cho</w:t>
      </w:r>
      <w:r w:rsidR="005A1F22" w:rsidRPr="00DB2083">
        <w:rPr>
          <w:rFonts w:cs="Times New Roman"/>
          <w:szCs w:val="24"/>
        </w:rPr>
        <w:t>o</w:t>
      </w:r>
      <w:r w:rsidRPr="00DB2083">
        <w:rPr>
          <w:rFonts w:cs="Times New Roman"/>
          <w:szCs w:val="24"/>
        </w:rPr>
        <w:t>s</w:t>
      </w:r>
      <w:r w:rsidR="005A1F22" w:rsidRPr="00DB2083">
        <w:rPr>
          <w:rFonts w:cs="Times New Roman"/>
          <w:szCs w:val="24"/>
        </w:rPr>
        <w:t>ing</w:t>
      </w:r>
      <w:r w:rsidRPr="00DB2083">
        <w:rPr>
          <w:rFonts w:cs="Times New Roman"/>
          <w:szCs w:val="24"/>
        </w:rPr>
        <w:t xml:space="preserve"> the wright </w:t>
      </w:r>
      <w:r w:rsidR="00FF083D" w:rsidRPr="00DB2083">
        <w:rPr>
          <w:rFonts w:cs="Times New Roman"/>
          <w:szCs w:val="24"/>
        </w:rPr>
        <w:t xml:space="preserve">spelling and grammar </w:t>
      </w:r>
      <w:r w:rsidRPr="00DB2083">
        <w:rPr>
          <w:rFonts w:cs="Times New Roman"/>
          <w:szCs w:val="24"/>
        </w:rPr>
        <w:t xml:space="preserve">to </w:t>
      </w:r>
      <w:r w:rsidR="00FF083D" w:rsidRPr="00DB2083">
        <w:rPr>
          <w:rFonts w:cs="Times New Roman"/>
          <w:szCs w:val="24"/>
        </w:rPr>
        <w:t>add</w:t>
      </w:r>
      <w:r w:rsidRPr="00DB2083">
        <w:rPr>
          <w:rFonts w:cs="Times New Roman"/>
          <w:szCs w:val="24"/>
        </w:rPr>
        <w:t xml:space="preserve"> in </w:t>
      </w:r>
      <w:r w:rsidR="00FF083D" w:rsidRPr="00DB2083">
        <w:rPr>
          <w:rFonts w:cs="Times New Roman"/>
          <w:szCs w:val="24"/>
        </w:rPr>
        <w:t>my</w:t>
      </w:r>
      <w:r w:rsidRPr="00DB2083">
        <w:rPr>
          <w:rFonts w:cs="Times New Roman"/>
          <w:szCs w:val="24"/>
        </w:rPr>
        <w:t xml:space="preserve"> CV</w:t>
      </w:r>
      <w:r w:rsidR="00FF083D" w:rsidRPr="00DB2083">
        <w:rPr>
          <w:rFonts w:cs="Times New Roman"/>
          <w:szCs w:val="24"/>
        </w:rPr>
        <w:t>.</w:t>
      </w:r>
      <w:r w:rsidRPr="00DB2083">
        <w:rPr>
          <w:rFonts w:cs="Times New Roman"/>
          <w:szCs w:val="24"/>
        </w:rPr>
        <w:t xml:space="preserve">  </w:t>
      </w:r>
    </w:p>
    <w:p w14:paraId="74A6D87E" w14:textId="0AB2EA5D" w:rsidR="003E4E64" w:rsidRPr="00DB2083" w:rsidRDefault="001F0F7F" w:rsidP="00BD7283">
      <w:pPr>
        <w:rPr>
          <w:rFonts w:cs="Times New Roman"/>
          <w:szCs w:val="24"/>
        </w:rPr>
      </w:pPr>
      <w:r w:rsidRPr="00DB2083">
        <w:rPr>
          <w:rFonts w:cs="Times New Roman"/>
          <w:szCs w:val="24"/>
        </w:rPr>
        <w:t xml:space="preserve">  </w:t>
      </w:r>
    </w:p>
    <w:p w14:paraId="37810277" w14:textId="1CF86F58" w:rsidR="00D71384" w:rsidRPr="00DB2083" w:rsidRDefault="007B5F16" w:rsidP="00BD7283">
      <w:pPr>
        <w:rPr>
          <w:rFonts w:cs="Times New Roman"/>
          <w:szCs w:val="24"/>
        </w:rPr>
      </w:pPr>
      <w:r w:rsidRPr="00DB2083">
        <w:rPr>
          <w:rFonts w:cs="Times New Roman"/>
          <w:b/>
          <w:szCs w:val="24"/>
        </w:rPr>
        <w:t xml:space="preserve">2.2. </w:t>
      </w:r>
      <w:r w:rsidR="00D71384" w:rsidRPr="00DB2083">
        <w:rPr>
          <w:rFonts w:cs="Times New Roman"/>
          <w:b/>
          <w:szCs w:val="24"/>
        </w:rPr>
        <w:t>INTERVIEW</w:t>
      </w:r>
      <w:r w:rsidR="00213D57" w:rsidRPr="00DB2083">
        <w:rPr>
          <w:rFonts w:cs="Times New Roman"/>
          <w:b/>
          <w:szCs w:val="24"/>
        </w:rPr>
        <w:t xml:space="preserve"> SKILL</w:t>
      </w:r>
      <w:r w:rsidR="00D71384" w:rsidRPr="00DB2083">
        <w:rPr>
          <w:rFonts w:cs="Times New Roman"/>
          <w:b/>
          <w:szCs w:val="24"/>
        </w:rPr>
        <w:t xml:space="preserve"> </w:t>
      </w:r>
      <w:r w:rsidR="004D77E8" w:rsidRPr="00DB2083">
        <w:rPr>
          <w:rFonts w:cs="Times New Roman"/>
          <w:szCs w:val="24"/>
        </w:rPr>
        <w:t>interview is the next step ones you</w:t>
      </w:r>
      <w:r w:rsidR="00A26098" w:rsidRPr="00DB2083">
        <w:rPr>
          <w:rFonts w:cs="Times New Roman"/>
          <w:szCs w:val="24"/>
        </w:rPr>
        <w:t xml:space="preserve"> been</w:t>
      </w:r>
      <w:r w:rsidR="004D77E8" w:rsidRPr="00DB2083">
        <w:rPr>
          <w:rFonts w:cs="Times New Roman"/>
          <w:szCs w:val="24"/>
        </w:rPr>
        <w:t xml:space="preserve"> </w:t>
      </w:r>
      <w:r w:rsidR="00DB2083" w:rsidRPr="00DB2083">
        <w:rPr>
          <w:rFonts w:cs="Times New Roman"/>
          <w:szCs w:val="24"/>
        </w:rPr>
        <w:t>write</w:t>
      </w:r>
      <w:r w:rsidR="004D77E8" w:rsidRPr="00DB2083">
        <w:rPr>
          <w:rFonts w:cs="Times New Roman"/>
          <w:szCs w:val="24"/>
        </w:rPr>
        <w:t xml:space="preserve"> a good </w:t>
      </w:r>
      <w:r w:rsidR="00DB2083" w:rsidRPr="00DB2083">
        <w:rPr>
          <w:rFonts w:cs="Times New Roman"/>
          <w:szCs w:val="24"/>
        </w:rPr>
        <w:t>Curriculum</w:t>
      </w:r>
      <w:r w:rsidR="004D77E8" w:rsidRPr="00DB2083">
        <w:rPr>
          <w:rFonts w:cs="Times New Roman"/>
          <w:szCs w:val="24"/>
        </w:rPr>
        <w:t xml:space="preserve"> Vitae and Cover letter</w:t>
      </w:r>
      <w:r w:rsidR="00E637B7" w:rsidRPr="00DB2083">
        <w:rPr>
          <w:rFonts w:cs="Times New Roman"/>
          <w:szCs w:val="24"/>
        </w:rPr>
        <w:t>.</w:t>
      </w:r>
      <w:r w:rsidR="004D77E8" w:rsidRPr="00DB2083">
        <w:rPr>
          <w:rFonts w:cs="Times New Roman"/>
          <w:szCs w:val="24"/>
        </w:rPr>
        <w:t xml:space="preserve"> </w:t>
      </w:r>
      <w:r w:rsidR="00E637B7" w:rsidRPr="00DB2083">
        <w:rPr>
          <w:rFonts w:cs="Times New Roman"/>
          <w:szCs w:val="24"/>
        </w:rPr>
        <w:t xml:space="preserve">At this stage of your </w:t>
      </w:r>
      <w:r w:rsidR="00DB2083" w:rsidRPr="00DB2083">
        <w:rPr>
          <w:rFonts w:cs="Times New Roman"/>
          <w:szCs w:val="24"/>
        </w:rPr>
        <w:t>life</w:t>
      </w:r>
      <w:r w:rsidR="00E637B7" w:rsidRPr="00DB2083">
        <w:rPr>
          <w:rFonts w:cs="Times New Roman"/>
          <w:szCs w:val="24"/>
        </w:rPr>
        <w:t xml:space="preserve"> you have </w:t>
      </w:r>
      <w:r w:rsidR="00DB2083" w:rsidRPr="00DB2083">
        <w:rPr>
          <w:rFonts w:cs="Times New Roman"/>
          <w:szCs w:val="24"/>
        </w:rPr>
        <w:t>known</w:t>
      </w:r>
      <w:r w:rsidR="00E637B7" w:rsidRPr="00DB2083">
        <w:rPr>
          <w:rFonts w:cs="Times New Roman"/>
          <w:szCs w:val="24"/>
        </w:rPr>
        <w:t xml:space="preserve"> that different type of question and answered you might </w:t>
      </w:r>
      <w:r w:rsidR="00DB2083" w:rsidRPr="00DB2083">
        <w:rPr>
          <w:rFonts w:cs="Times New Roman"/>
          <w:szCs w:val="24"/>
        </w:rPr>
        <w:t>face</w:t>
      </w:r>
      <w:r w:rsidR="00E637B7" w:rsidRPr="00DB2083">
        <w:rPr>
          <w:rFonts w:cs="Times New Roman"/>
          <w:szCs w:val="24"/>
        </w:rPr>
        <w:t xml:space="preserve"> but overall the interviewers` objective is </w:t>
      </w:r>
      <w:r w:rsidR="00CC0BCD" w:rsidRPr="00DB2083">
        <w:rPr>
          <w:rFonts w:cs="Times New Roman"/>
          <w:szCs w:val="24"/>
        </w:rPr>
        <w:t>simply get enough information in term whether you can fit in company.</w:t>
      </w:r>
      <w:r w:rsidR="00E637B7" w:rsidRPr="00DB2083">
        <w:rPr>
          <w:rFonts w:cs="Times New Roman"/>
          <w:szCs w:val="24"/>
        </w:rPr>
        <w:t xml:space="preserve">  </w:t>
      </w:r>
    </w:p>
    <w:p w14:paraId="1BEC538D" w14:textId="46C0737F" w:rsidR="00A26098" w:rsidRPr="00DB2083" w:rsidRDefault="00CC0BCD" w:rsidP="00BD7283">
      <w:pPr>
        <w:rPr>
          <w:rFonts w:cs="Times New Roman"/>
          <w:szCs w:val="24"/>
        </w:rPr>
      </w:pPr>
      <w:r w:rsidRPr="00DB2083">
        <w:rPr>
          <w:rFonts w:cs="Times New Roman"/>
          <w:szCs w:val="24"/>
        </w:rPr>
        <w:t xml:space="preserve">In order to get </w:t>
      </w:r>
      <w:r w:rsidR="00DB2083" w:rsidRPr="00DB2083">
        <w:rPr>
          <w:rFonts w:cs="Times New Roman"/>
          <w:szCs w:val="24"/>
        </w:rPr>
        <w:t>this skill</w:t>
      </w:r>
      <w:r w:rsidRPr="00DB2083">
        <w:rPr>
          <w:rFonts w:cs="Times New Roman"/>
          <w:szCs w:val="24"/>
        </w:rPr>
        <w:t xml:space="preserve"> done is better apply for the </w:t>
      </w:r>
      <w:r w:rsidR="00A26098" w:rsidRPr="00DB2083">
        <w:rPr>
          <w:rFonts w:cs="Times New Roman"/>
          <w:szCs w:val="24"/>
        </w:rPr>
        <w:t>S</w:t>
      </w:r>
      <w:r w:rsidRPr="00DB2083">
        <w:rPr>
          <w:rFonts w:cs="Times New Roman"/>
          <w:szCs w:val="24"/>
        </w:rPr>
        <w:t>TAR</w:t>
      </w:r>
      <w:r w:rsidR="00A26098" w:rsidRPr="00DB2083">
        <w:rPr>
          <w:rFonts w:cs="Times New Roman"/>
          <w:szCs w:val="24"/>
        </w:rPr>
        <w:t xml:space="preserve"> technique </w:t>
      </w:r>
      <w:r w:rsidRPr="00DB2083">
        <w:rPr>
          <w:rFonts w:cs="Times New Roman"/>
          <w:szCs w:val="24"/>
        </w:rPr>
        <w:t>s</w:t>
      </w:r>
      <w:r w:rsidR="00A26098" w:rsidRPr="00DB2083">
        <w:rPr>
          <w:rFonts w:cs="Times New Roman"/>
          <w:szCs w:val="24"/>
        </w:rPr>
        <w:t xml:space="preserve">ituation </w:t>
      </w:r>
      <w:r w:rsidRPr="00DB2083">
        <w:rPr>
          <w:rFonts w:cs="Times New Roman"/>
          <w:szCs w:val="24"/>
        </w:rPr>
        <w:t>a</w:t>
      </w:r>
      <w:r w:rsidR="00A26098" w:rsidRPr="00DB2083">
        <w:rPr>
          <w:rFonts w:cs="Times New Roman"/>
          <w:szCs w:val="24"/>
        </w:rPr>
        <w:t xml:space="preserve">ction, </w:t>
      </w:r>
      <w:r w:rsidRPr="00DB2083">
        <w:rPr>
          <w:rFonts w:cs="Times New Roman"/>
          <w:szCs w:val="24"/>
        </w:rPr>
        <w:t>t</w:t>
      </w:r>
      <w:r w:rsidR="00A26098" w:rsidRPr="00DB2083">
        <w:rPr>
          <w:rFonts w:cs="Times New Roman"/>
          <w:szCs w:val="24"/>
        </w:rPr>
        <w:t xml:space="preserve">ask and </w:t>
      </w:r>
      <w:r w:rsidRPr="00DB2083">
        <w:rPr>
          <w:rFonts w:cs="Times New Roman"/>
          <w:szCs w:val="24"/>
        </w:rPr>
        <w:t>result.</w:t>
      </w:r>
    </w:p>
    <w:p w14:paraId="511698AB" w14:textId="77777777" w:rsidR="00A26098" w:rsidRPr="00DB2083" w:rsidRDefault="00A26098" w:rsidP="00BD7283">
      <w:pPr>
        <w:rPr>
          <w:rFonts w:cs="Times New Roman"/>
          <w:b/>
          <w:szCs w:val="24"/>
        </w:rPr>
      </w:pPr>
    </w:p>
    <w:p w14:paraId="76095D15" w14:textId="3E8D3CA2" w:rsidR="00FD2252" w:rsidRPr="00DB2083" w:rsidRDefault="007B5F16" w:rsidP="00FD2252">
      <w:pPr>
        <w:rPr>
          <w:rFonts w:cs="Times New Roman"/>
          <w:szCs w:val="24"/>
        </w:rPr>
      </w:pPr>
      <w:r w:rsidRPr="00DB2083">
        <w:rPr>
          <w:rFonts w:cs="Times New Roman"/>
          <w:b/>
          <w:szCs w:val="24"/>
        </w:rPr>
        <w:t xml:space="preserve">2.3. </w:t>
      </w:r>
      <w:r w:rsidR="00FD2252" w:rsidRPr="00DB2083">
        <w:rPr>
          <w:rFonts w:cs="Times New Roman"/>
          <w:b/>
          <w:szCs w:val="24"/>
        </w:rPr>
        <w:t xml:space="preserve">TEAM WORK </w:t>
      </w:r>
      <w:r w:rsidR="00EB10DD" w:rsidRPr="00DB2083">
        <w:rPr>
          <w:rFonts w:cs="Times New Roman"/>
          <w:b/>
          <w:szCs w:val="24"/>
        </w:rPr>
        <w:t xml:space="preserve">SKILL </w:t>
      </w:r>
      <w:r w:rsidR="00EB10DD" w:rsidRPr="00DB2083">
        <w:rPr>
          <w:rFonts w:cs="Times New Roman"/>
          <w:szCs w:val="24"/>
        </w:rPr>
        <w:t>according to (Morgan, P., 2017)</w:t>
      </w:r>
      <w:r w:rsidR="00EB10DD" w:rsidRPr="00DB2083">
        <w:rPr>
          <w:rFonts w:cs="Times New Roman"/>
          <w:b/>
          <w:szCs w:val="24"/>
        </w:rPr>
        <w:t xml:space="preserve"> </w:t>
      </w:r>
      <w:r w:rsidR="00EB10DD" w:rsidRPr="00DB2083">
        <w:rPr>
          <w:rFonts w:cs="Times New Roman"/>
          <w:szCs w:val="24"/>
        </w:rPr>
        <w:t>is the ability or capacity to work in group of 2</w:t>
      </w:r>
      <w:r w:rsidR="00E34A7A" w:rsidRPr="00DB2083">
        <w:rPr>
          <w:rFonts w:cs="Times New Roman"/>
          <w:szCs w:val="24"/>
        </w:rPr>
        <w:t xml:space="preserve"> or</w:t>
      </w:r>
      <w:r w:rsidR="00EB10DD" w:rsidRPr="00DB2083">
        <w:rPr>
          <w:rFonts w:cs="Times New Roman"/>
          <w:szCs w:val="24"/>
        </w:rPr>
        <w:t xml:space="preserve"> more people. </w:t>
      </w:r>
      <w:r w:rsidR="00DE768C" w:rsidRPr="00DB2083">
        <w:rPr>
          <w:rFonts w:cs="Times New Roman"/>
          <w:szCs w:val="24"/>
        </w:rPr>
        <w:t xml:space="preserve">As we said in the beginning of this chapter </w:t>
      </w:r>
      <w:r w:rsidR="00E34A7A" w:rsidRPr="00DB2083">
        <w:rPr>
          <w:rFonts w:cs="Times New Roman"/>
          <w:szCs w:val="24"/>
        </w:rPr>
        <w:t>g</w:t>
      </w:r>
      <w:r w:rsidR="00EB10DD" w:rsidRPr="00DB2083">
        <w:rPr>
          <w:rFonts w:cs="Times New Roman"/>
          <w:szCs w:val="24"/>
        </w:rPr>
        <w:t>raduate employer always looking for someone who can able to work</w:t>
      </w:r>
      <w:r w:rsidR="00F33A3D" w:rsidRPr="00DB2083">
        <w:rPr>
          <w:rFonts w:cs="Times New Roman"/>
          <w:szCs w:val="24"/>
        </w:rPr>
        <w:t xml:space="preserve"> with </w:t>
      </w:r>
      <w:r w:rsidR="00DB2083" w:rsidRPr="00DB2083">
        <w:rPr>
          <w:rFonts w:cs="Times New Roman"/>
          <w:szCs w:val="24"/>
        </w:rPr>
        <w:t>others …</w:t>
      </w:r>
      <w:r w:rsidR="00E34A7A" w:rsidRPr="00DB2083">
        <w:rPr>
          <w:rFonts w:cs="Times New Roman"/>
          <w:szCs w:val="24"/>
        </w:rPr>
        <w:t>…</w:t>
      </w:r>
      <w:r w:rsidR="00DB2083" w:rsidRPr="00DB2083">
        <w:rPr>
          <w:rFonts w:cs="Times New Roman"/>
          <w:szCs w:val="24"/>
        </w:rPr>
        <w:t>….</w:t>
      </w:r>
    </w:p>
    <w:p w14:paraId="423B6F54" w14:textId="77777777" w:rsidR="001F0F7F" w:rsidRPr="00DB2083" w:rsidRDefault="001F0F7F" w:rsidP="00FD2252">
      <w:pPr>
        <w:rPr>
          <w:rFonts w:cs="Times New Roman"/>
          <w:b/>
          <w:szCs w:val="24"/>
        </w:rPr>
      </w:pPr>
    </w:p>
    <w:p w14:paraId="638B675E" w14:textId="220F82E7" w:rsidR="00FD2252" w:rsidRPr="00DB2083" w:rsidRDefault="007B5F16" w:rsidP="00BD7283">
      <w:pPr>
        <w:rPr>
          <w:rFonts w:cs="Times New Roman"/>
          <w:szCs w:val="24"/>
        </w:rPr>
      </w:pPr>
      <w:r w:rsidRPr="00DB2083">
        <w:rPr>
          <w:rFonts w:cs="Times New Roman"/>
          <w:b/>
          <w:szCs w:val="24"/>
        </w:rPr>
        <w:t xml:space="preserve">2.4. </w:t>
      </w:r>
      <w:r w:rsidR="00EB3BFC" w:rsidRPr="00DB2083">
        <w:rPr>
          <w:rFonts w:cs="Times New Roman"/>
          <w:b/>
          <w:szCs w:val="24"/>
        </w:rPr>
        <w:t xml:space="preserve">PRESENTATION SKILL </w:t>
      </w:r>
      <w:r w:rsidR="00EB3BFC" w:rsidRPr="00DB2083">
        <w:rPr>
          <w:rFonts w:cs="Times New Roman"/>
          <w:szCs w:val="24"/>
        </w:rPr>
        <w:t xml:space="preserve">is the act of delivery </w:t>
      </w:r>
      <w:r w:rsidR="00274DD8" w:rsidRPr="00DB2083">
        <w:rPr>
          <w:rFonts w:cs="Times New Roman"/>
          <w:szCs w:val="24"/>
        </w:rPr>
        <w:t xml:space="preserve">of </w:t>
      </w:r>
      <w:r w:rsidR="00EB3BFC" w:rsidRPr="00DB2083">
        <w:rPr>
          <w:rFonts w:cs="Times New Roman"/>
          <w:szCs w:val="24"/>
        </w:rPr>
        <w:t xml:space="preserve">oral </w:t>
      </w:r>
      <w:r w:rsidR="00274DD8" w:rsidRPr="00DB2083">
        <w:rPr>
          <w:rFonts w:cs="Times New Roman"/>
          <w:szCs w:val="24"/>
        </w:rPr>
        <w:t>information in front of other</w:t>
      </w:r>
      <w:r w:rsidR="009A01C4" w:rsidRPr="00DB2083">
        <w:rPr>
          <w:rFonts w:cs="Times New Roman"/>
          <w:szCs w:val="24"/>
        </w:rPr>
        <w:t>s</w:t>
      </w:r>
      <w:r w:rsidR="00274DD8" w:rsidRPr="00DB2083">
        <w:rPr>
          <w:rFonts w:cs="Times New Roman"/>
          <w:szCs w:val="24"/>
        </w:rPr>
        <w:t xml:space="preserve">. </w:t>
      </w:r>
      <w:r w:rsidR="009A01C4" w:rsidRPr="00DB2083">
        <w:rPr>
          <w:rFonts w:cs="Times New Roman"/>
          <w:szCs w:val="24"/>
        </w:rPr>
        <w:t>They are many way</w:t>
      </w:r>
      <w:r w:rsidR="00776979" w:rsidRPr="00DB2083">
        <w:rPr>
          <w:rFonts w:cs="Times New Roman"/>
          <w:szCs w:val="24"/>
        </w:rPr>
        <w:t>s</w:t>
      </w:r>
      <w:r w:rsidR="009A01C4" w:rsidRPr="00DB2083">
        <w:rPr>
          <w:rFonts w:cs="Times New Roman"/>
          <w:szCs w:val="24"/>
        </w:rPr>
        <w:t xml:space="preserve"> presentation can take place like teaching, </w:t>
      </w:r>
      <w:r w:rsidR="00223862" w:rsidRPr="00DB2083">
        <w:rPr>
          <w:rFonts w:cs="Times New Roman"/>
          <w:szCs w:val="24"/>
        </w:rPr>
        <w:t>through</w:t>
      </w:r>
      <w:r w:rsidR="00776979" w:rsidRPr="00DB2083">
        <w:rPr>
          <w:rFonts w:cs="Times New Roman"/>
          <w:szCs w:val="24"/>
        </w:rPr>
        <w:t xml:space="preserve"> </w:t>
      </w:r>
      <w:r w:rsidR="00223862" w:rsidRPr="00DB2083">
        <w:rPr>
          <w:rFonts w:cs="Times New Roman"/>
          <w:szCs w:val="24"/>
        </w:rPr>
        <w:t>calling</w:t>
      </w:r>
      <w:r w:rsidR="009A01C4" w:rsidRPr="00DB2083">
        <w:rPr>
          <w:rFonts w:cs="Times New Roman"/>
          <w:szCs w:val="24"/>
        </w:rPr>
        <w:t xml:space="preserve"> announcement or explaining </w:t>
      </w:r>
      <w:r w:rsidR="00776979" w:rsidRPr="00DB2083">
        <w:rPr>
          <w:rFonts w:cs="Times New Roman"/>
          <w:szCs w:val="24"/>
        </w:rPr>
        <w:t>any procedure in the even of fire in your company.</w:t>
      </w:r>
      <w:r w:rsidR="009A01C4" w:rsidRPr="00DB2083">
        <w:rPr>
          <w:rFonts w:cs="Times New Roman"/>
          <w:szCs w:val="24"/>
        </w:rPr>
        <w:t xml:space="preserve"> </w:t>
      </w:r>
      <w:r w:rsidR="00776979" w:rsidRPr="00DB2083">
        <w:rPr>
          <w:rFonts w:cs="Times New Roman"/>
          <w:szCs w:val="24"/>
        </w:rPr>
        <w:t xml:space="preserve">whatever situation </w:t>
      </w:r>
      <w:r w:rsidR="00223862" w:rsidRPr="00DB2083">
        <w:rPr>
          <w:rFonts w:cs="Times New Roman"/>
          <w:szCs w:val="24"/>
        </w:rPr>
        <w:t>p</w:t>
      </w:r>
      <w:r w:rsidR="009A01C4" w:rsidRPr="00DB2083">
        <w:rPr>
          <w:rFonts w:cs="Times New Roman"/>
          <w:szCs w:val="24"/>
        </w:rPr>
        <w:t xml:space="preserve">resentations </w:t>
      </w:r>
      <w:r w:rsidR="00223862" w:rsidRPr="00DB2083">
        <w:rPr>
          <w:rFonts w:cs="Times New Roman"/>
          <w:szCs w:val="24"/>
        </w:rPr>
        <w:t>skill</w:t>
      </w:r>
      <w:r w:rsidR="009A01C4" w:rsidRPr="00DB2083">
        <w:rPr>
          <w:rFonts w:cs="Times New Roman"/>
          <w:szCs w:val="24"/>
        </w:rPr>
        <w:t xml:space="preserve"> </w:t>
      </w:r>
      <w:r w:rsidR="00223862" w:rsidRPr="00DB2083">
        <w:rPr>
          <w:rFonts w:cs="Times New Roman"/>
          <w:szCs w:val="24"/>
        </w:rPr>
        <w:t xml:space="preserve"> </w:t>
      </w:r>
      <w:r w:rsidR="009A01C4" w:rsidRPr="00DB2083">
        <w:rPr>
          <w:rFonts w:cs="Times New Roman"/>
          <w:szCs w:val="24"/>
        </w:rPr>
        <w:t xml:space="preserve"> are a vital part of business and employment life.</w:t>
      </w:r>
      <w:r w:rsidR="00274DD8" w:rsidRPr="00DB2083">
        <w:rPr>
          <w:rFonts w:cs="Times New Roman"/>
          <w:szCs w:val="24"/>
        </w:rPr>
        <w:t xml:space="preserve"> In order to, achieve a good presentation you must start by preparing your subject </w:t>
      </w:r>
      <w:r w:rsidR="00DB2083" w:rsidRPr="00DB2083">
        <w:rPr>
          <w:rFonts w:cs="Times New Roman"/>
          <w:szCs w:val="24"/>
        </w:rPr>
        <w:t>and</w:t>
      </w:r>
      <w:r w:rsidR="00274DD8" w:rsidRPr="00DB2083">
        <w:rPr>
          <w:rFonts w:cs="Times New Roman"/>
          <w:szCs w:val="24"/>
        </w:rPr>
        <w:t>, get in mind relevant skills like communications, body language and gesture.</w:t>
      </w:r>
    </w:p>
    <w:p w14:paraId="56B7DE83" w14:textId="6B1AA917" w:rsidR="00D567AE" w:rsidRPr="00DB2083" w:rsidRDefault="00D567AE" w:rsidP="00BD7283">
      <w:pPr>
        <w:rPr>
          <w:rFonts w:cs="Times New Roman"/>
          <w:szCs w:val="24"/>
        </w:rPr>
      </w:pPr>
      <w:r w:rsidRPr="00DB2083">
        <w:rPr>
          <w:rFonts w:cs="Times New Roman"/>
          <w:szCs w:val="24"/>
        </w:rPr>
        <w:lastRenderedPageBreak/>
        <w:t xml:space="preserve">Clearly, the first though about my </w:t>
      </w:r>
      <w:r w:rsidR="007B5F16" w:rsidRPr="00DB2083">
        <w:rPr>
          <w:rFonts w:cs="Times New Roman"/>
          <w:szCs w:val="24"/>
        </w:rPr>
        <w:t>experience</w:t>
      </w:r>
      <w:r w:rsidRPr="00DB2083">
        <w:rPr>
          <w:rFonts w:cs="Times New Roman"/>
          <w:szCs w:val="24"/>
        </w:rPr>
        <w:t xml:space="preserve"> giving a presentation in front of my college at the classroom is</w:t>
      </w:r>
      <w:r w:rsidR="00D10983" w:rsidRPr="00DB2083">
        <w:rPr>
          <w:rFonts w:cs="Times New Roman"/>
          <w:szCs w:val="24"/>
        </w:rPr>
        <w:t>,</w:t>
      </w:r>
      <w:r w:rsidRPr="00DB2083">
        <w:rPr>
          <w:rFonts w:cs="Times New Roman"/>
          <w:szCs w:val="24"/>
        </w:rPr>
        <w:t xml:space="preserve"> my gap of presentation was negative so, at this stage I learned few tips that am n</w:t>
      </w:r>
      <w:r w:rsidR="00D10983" w:rsidRPr="00DB2083">
        <w:rPr>
          <w:rFonts w:cs="Times New Roman"/>
          <w:szCs w:val="24"/>
        </w:rPr>
        <w:t>o</w:t>
      </w:r>
      <w:r w:rsidRPr="00DB2083">
        <w:rPr>
          <w:rFonts w:cs="Times New Roman"/>
          <w:szCs w:val="24"/>
        </w:rPr>
        <w:t>w put in practice.</w:t>
      </w:r>
    </w:p>
    <w:p w14:paraId="07B34876" w14:textId="4C1A60C6" w:rsidR="004B5EFC" w:rsidRPr="00DB2083" w:rsidRDefault="00223862" w:rsidP="00BD7283">
      <w:pPr>
        <w:rPr>
          <w:rFonts w:cs="Times New Roman"/>
          <w:szCs w:val="24"/>
        </w:rPr>
      </w:pPr>
      <w:r w:rsidRPr="00DB2083">
        <w:rPr>
          <w:rFonts w:cs="Times New Roman"/>
          <w:szCs w:val="24"/>
        </w:rPr>
        <w:t xml:space="preserve">In </w:t>
      </w:r>
      <w:r w:rsidR="00E34A7A" w:rsidRPr="00DB2083">
        <w:rPr>
          <w:rFonts w:cs="Times New Roman"/>
          <w:szCs w:val="24"/>
        </w:rPr>
        <w:t>my academic daily</w:t>
      </w:r>
      <w:r w:rsidRPr="00DB2083">
        <w:rPr>
          <w:rFonts w:cs="Times New Roman"/>
          <w:szCs w:val="24"/>
        </w:rPr>
        <w:t xml:space="preserve"> </w:t>
      </w:r>
      <w:r w:rsidR="00DB2083" w:rsidRPr="00DB2083">
        <w:rPr>
          <w:rFonts w:cs="Times New Roman"/>
          <w:szCs w:val="24"/>
        </w:rPr>
        <w:t>training,</w:t>
      </w:r>
      <w:r w:rsidRPr="00DB2083">
        <w:rPr>
          <w:rFonts w:cs="Times New Roman"/>
          <w:szCs w:val="24"/>
        </w:rPr>
        <w:t xml:space="preserve"> </w:t>
      </w:r>
      <w:r w:rsidR="00D567AE" w:rsidRPr="00DB2083">
        <w:rPr>
          <w:rFonts w:cs="Times New Roman"/>
          <w:szCs w:val="24"/>
        </w:rPr>
        <w:t xml:space="preserve">I always think of achieve confidence in front of my audience as a goal, in order to do this am </w:t>
      </w:r>
      <w:r w:rsidR="00DB2083" w:rsidRPr="00DB2083">
        <w:rPr>
          <w:rFonts w:cs="Times New Roman"/>
          <w:szCs w:val="24"/>
        </w:rPr>
        <w:t>trying</w:t>
      </w:r>
      <w:r w:rsidR="00D567AE" w:rsidRPr="00DB2083">
        <w:rPr>
          <w:rFonts w:cs="Times New Roman"/>
          <w:szCs w:val="24"/>
        </w:rPr>
        <w:t xml:space="preserve"> to prepare an</w:t>
      </w:r>
      <w:r w:rsidRPr="00DB2083">
        <w:rPr>
          <w:rFonts w:cs="Times New Roman"/>
          <w:szCs w:val="24"/>
        </w:rPr>
        <w:t>d learned all about the subject I will be presented</w:t>
      </w:r>
      <w:r w:rsidR="00D567AE" w:rsidRPr="00DB2083">
        <w:rPr>
          <w:rFonts w:cs="Times New Roman"/>
          <w:szCs w:val="24"/>
        </w:rPr>
        <w:t xml:space="preserve"> </w:t>
      </w:r>
      <w:r w:rsidR="00D10983" w:rsidRPr="00DB2083">
        <w:rPr>
          <w:rFonts w:cs="Times New Roman"/>
          <w:szCs w:val="24"/>
        </w:rPr>
        <w:t>before the presentation day.</w:t>
      </w:r>
    </w:p>
    <w:p w14:paraId="55524A4F" w14:textId="77777777" w:rsidR="007B5F16" w:rsidRPr="00DB2083" w:rsidRDefault="007B5F16" w:rsidP="00BD7283">
      <w:pPr>
        <w:rPr>
          <w:rFonts w:cs="Times New Roman"/>
          <w:b/>
          <w:szCs w:val="24"/>
        </w:rPr>
      </w:pPr>
    </w:p>
    <w:p w14:paraId="50B7BF3C" w14:textId="4ECACE1F" w:rsidR="003E4E64" w:rsidRPr="00DB2083" w:rsidRDefault="003E4E64" w:rsidP="00BD7283">
      <w:pPr>
        <w:rPr>
          <w:rFonts w:cs="Times New Roman"/>
          <w:b/>
          <w:szCs w:val="24"/>
        </w:rPr>
      </w:pPr>
      <w:r w:rsidRPr="00DB2083">
        <w:rPr>
          <w:rFonts w:cs="Times New Roman"/>
          <w:b/>
          <w:szCs w:val="24"/>
        </w:rPr>
        <w:t>3. Academic Skill</w:t>
      </w:r>
    </w:p>
    <w:p w14:paraId="3D39003C" w14:textId="2B7DF392" w:rsidR="007B5F16" w:rsidRPr="00DB2083" w:rsidRDefault="00DE768C" w:rsidP="00BD7283">
      <w:pPr>
        <w:rPr>
          <w:rFonts w:cs="Times New Roman"/>
          <w:szCs w:val="24"/>
        </w:rPr>
      </w:pPr>
      <w:r w:rsidRPr="00DB2083">
        <w:rPr>
          <w:rFonts w:cs="Times New Roman"/>
          <w:szCs w:val="24"/>
        </w:rPr>
        <w:t>In this chapter we will be mentions some few skill</w:t>
      </w:r>
      <w:r w:rsidR="00223862" w:rsidRPr="00DB2083">
        <w:rPr>
          <w:rFonts w:cs="Times New Roman"/>
          <w:szCs w:val="24"/>
        </w:rPr>
        <w:t>s</w:t>
      </w:r>
      <w:r w:rsidRPr="00DB2083">
        <w:rPr>
          <w:rFonts w:cs="Times New Roman"/>
          <w:szCs w:val="24"/>
        </w:rPr>
        <w:t xml:space="preserve"> needed for your academic success</w:t>
      </w:r>
      <w:r w:rsidR="00223862" w:rsidRPr="00DB2083">
        <w:rPr>
          <w:rFonts w:cs="Times New Roman"/>
          <w:szCs w:val="24"/>
        </w:rPr>
        <w:t>,</w:t>
      </w:r>
      <w:r w:rsidRPr="00DB2083">
        <w:rPr>
          <w:rFonts w:cs="Times New Roman"/>
          <w:szCs w:val="24"/>
        </w:rPr>
        <w:t xml:space="preserve"> as we said before, it is important to realise that developing skills is never an easy thing to achieve.</w:t>
      </w:r>
    </w:p>
    <w:p w14:paraId="3E5ACF69" w14:textId="5637FEDB" w:rsidR="00DE768C" w:rsidRPr="00DB2083" w:rsidRDefault="00DE768C" w:rsidP="00BD7283">
      <w:pPr>
        <w:rPr>
          <w:rFonts w:cs="Times New Roman"/>
          <w:szCs w:val="24"/>
        </w:rPr>
      </w:pPr>
      <w:r w:rsidRPr="00DB2083">
        <w:rPr>
          <w:rFonts w:cs="Times New Roman"/>
          <w:szCs w:val="24"/>
        </w:rPr>
        <w:t xml:space="preserve">   </w:t>
      </w:r>
    </w:p>
    <w:p w14:paraId="08FAE6EB" w14:textId="7EB46E88" w:rsidR="00CE0E08" w:rsidRPr="00DB2083" w:rsidRDefault="00223862" w:rsidP="00BD7283">
      <w:pPr>
        <w:rPr>
          <w:rFonts w:cs="Times New Roman"/>
          <w:b/>
          <w:szCs w:val="24"/>
        </w:rPr>
      </w:pPr>
      <w:r w:rsidRPr="00DB2083">
        <w:rPr>
          <w:rFonts w:cs="Times New Roman"/>
          <w:b/>
          <w:szCs w:val="24"/>
        </w:rPr>
        <w:t>3.1.</w:t>
      </w:r>
      <w:r w:rsidR="007B5F16" w:rsidRPr="00DB2083">
        <w:rPr>
          <w:rFonts w:cs="Times New Roman"/>
          <w:b/>
          <w:szCs w:val="24"/>
        </w:rPr>
        <w:t xml:space="preserve"> </w:t>
      </w:r>
      <w:r w:rsidR="00CE0E08" w:rsidRPr="00DB2083">
        <w:rPr>
          <w:rFonts w:cs="Times New Roman"/>
          <w:b/>
          <w:szCs w:val="24"/>
        </w:rPr>
        <w:t>C</w:t>
      </w:r>
      <w:r w:rsidR="00D71384" w:rsidRPr="00DB2083">
        <w:rPr>
          <w:rFonts w:cs="Times New Roman"/>
          <w:b/>
          <w:szCs w:val="24"/>
        </w:rPr>
        <w:t>RITICAL THINKING</w:t>
      </w:r>
    </w:p>
    <w:p w14:paraId="387AF7A1" w14:textId="7D312318" w:rsidR="005F34F3" w:rsidRPr="00DB2083" w:rsidRDefault="005F34F3" w:rsidP="005F34F3">
      <w:pPr>
        <w:spacing w:line="480" w:lineRule="auto"/>
        <w:rPr>
          <w:rFonts w:cs="Times New Roman"/>
          <w:color w:val="000000" w:themeColor="text1"/>
          <w:szCs w:val="24"/>
        </w:rPr>
      </w:pPr>
      <w:r w:rsidRPr="00DB2083">
        <w:rPr>
          <w:rFonts w:cs="Times New Roman"/>
          <w:color w:val="000000" w:themeColor="text1"/>
          <w:szCs w:val="24"/>
        </w:rPr>
        <w:t xml:space="preserve">Nowadays </w:t>
      </w:r>
      <w:r w:rsidR="00DB2083" w:rsidRPr="00DB2083">
        <w:rPr>
          <w:rFonts w:cs="Times New Roman"/>
          <w:color w:val="000000" w:themeColor="text1"/>
          <w:szCs w:val="24"/>
        </w:rPr>
        <w:t>most</w:t>
      </w:r>
      <w:r w:rsidRPr="00DB2083">
        <w:rPr>
          <w:rFonts w:cs="Times New Roman"/>
          <w:color w:val="000000" w:themeColor="text1"/>
          <w:szCs w:val="24"/>
        </w:rPr>
        <w:t xml:space="preserve"> </w:t>
      </w:r>
      <w:r w:rsidR="00DB2083" w:rsidRPr="00DB2083">
        <w:rPr>
          <w:rFonts w:cs="Times New Roman"/>
          <w:color w:val="000000" w:themeColor="text1"/>
          <w:szCs w:val="24"/>
        </w:rPr>
        <w:t>employer’s</w:t>
      </w:r>
      <w:r w:rsidRPr="00DB2083">
        <w:rPr>
          <w:rFonts w:cs="Times New Roman"/>
          <w:color w:val="000000" w:themeColor="text1"/>
          <w:szCs w:val="24"/>
        </w:rPr>
        <w:t xml:space="preserve"> value personal attributes skills than technical skills even in highly scientific jobs this</w:t>
      </w:r>
      <w:r w:rsidR="003E5496" w:rsidRPr="00DB2083">
        <w:rPr>
          <w:rFonts w:cs="Times New Roman"/>
          <w:color w:val="000000" w:themeColor="text1"/>
          <w:szCs w:val="24"/>
        </w:rPr>
        <w:t xml:space="preserve"> theory</w:t>
      </w:r>
      <w:r w:rsidRPr="00DB2083">
        <w:rPr>
          <w:rFonts w:cs="Times New Roman"/>
          <w:color w:val="000000" w:themeColor="text1"/>
          <w:szCs w:val="24"/>
        </w:rPr>
        <w:t xml:space="preserve"> are supported by many authors like (Cotton, 2001; Archer and Davison, 2008; Felstead et al., 2007). </w:t>
      </w:r>
      <w:r w:rsidR="00B272F2">
        <w:rPr>
          <w:rFonts w:cs="Times New Roman"/>
          <w:color w:val="000000" w:themeColor="text1"/>
          <w:szCs w:val="24"/>
        </w:rPr>
        <w:t xml:space="preserve">This ability is related to problem solving skill as critical thinking talking about understanding and logical assumption and respond. The job market </w:t>
      </w:r>
      <w:r w:rsidR="005A2F3B">
        <w:rPr>
          <w:rFonts w:cs="Times New Roman"/>
          <w:color w:val="000000" w:themeColor="text1"/>
          <w:szCs w:val="24"/>
        </w:rPr>
        <w:t>is</w:t>
      </w:r>
      <w:r w:rsidR="00B272F2">
        <w:rPr>
          <w:rFonts w:cs="Times New Roman"/>
          <w:color w:val="000000" w:themeColor="text1"/>
          <w:szCs w:val="24"/>
        </w:rPr>
        <w:t xml:space="preserve"> looking for people whom can be able to think outside the box and give reasonable solution. </w:t>
      </w:r>
    </w:p>
    <w:p w14:paraId="2E6A20D9" w14:textId="77777777" w:rsidR="005F34F3" w:rsidRPr="00DB2083" w:rsidRDefault="005F34F3" w:rsidP="00BD7283">
      <w:pPr>
        <w:rPr>
          <w:rFonts w:cs="Times New Roman"/>
          <w:b/>
          <w:szCs w:val="24"/>
        </w:rPr>
      </w:pPr>
    </w:p>
    <w:p w14:paraId="0BB40B59" w14:textId="406A449A" w:rsidR="00AF5668" w:rsidRPr="00DB2083" w:rsidRDefault="007B5F16" w:rsidP="00BD7283">
      <w:pPr>
        <w:rPr>
          <w:rFonts w:cs="Times New Roman"/>
          <w:szCs w:val="24"/>
        </w:rPr>
      </w:pPr>
      <w:r w:rsidRPr="00DB2083">
        <w:rPr>
          <w:rFonts w:cs="Times New Roman"/>
          <w:b/>
          <w:szCs w:val="24"/>
        </w:rPr>
        <w:t xml:space="preserve">3.3. </w:t>
      </w:r>
      <w:r w:rsidR="009A1BC6" w:rsidRPr="00DB2083">
        <w:rPr>
          <w:rFonts w:cs="Times New Roman"/>
          <w:b/>
          <w:szCs w:val="24"/>
        </w:rPr>
        <w:t xml:space="preserve">PARAPHRACING </w:t>
      </w:r>
      <w:r w:rsidR="007B4701" w:rsidRPr="00DB2083">
        <w:rPr>
          <w:rFonts w:cs="Times New Roman"/>
          <w:b/>
          <w:szCs w:val="24"/>
        </w:rPr>
        <w:t xml:space="preserve">SKILLS </w:t>
      </w:r>
      <w:r w:rsidR="009A1BC6" w:rsidRPr="00DB2083">
        <w:rPr>
          <w:rFonts w:cs="Times New Roman"/>
          <w:szCs w:val="24"/>
        </w:rPr>
        <w:t xml:space="preserve">is </w:t>
      </w:r>
      <w:r w:rsidR="0050212B" w:rsidRPr="00DB2083">
        <w:rPr>
          <w:rFonts w:cs="Times New Roman"/>
          <w:szCs w:val="24"/>
        </w:rPr>
        <w:t>express</w:t>
      </w:r>
      <w:r w:rsidR="009A1BC6" w:rsidRPr="00DB2083">
        <w:rPr>
          <w:rFonts w:cs="Times New Roman"/>
          <w:szCs w:val="24"/>
        </w:rPr>
        <w:t xml:space="preserve"> </w:t>
      </w:r>
      <w:r w:rsidR="00FF5626" w:rsidRPr="00DB2083">
        <w:rPr>
          <w:rFonts w:cs="Times New Roman"/>
          <w:szCs w:val="24"/>
        </w:rPr>
        <w:t>other</w:t>
      </w:r>
      <w:r w:rsidR="009A1BC6" w:rsidRPr="00DB2083">
        <w:rPr>
          <w:rFonts w:cs="Times New Roman"/>
          <w:szCs w:val="24"/>
        </w:rPr>
        <w:t xml:space="preserve"> people </w:t>
      </w:r>
      <w:r w:rsidR="0050212B" w:rsidRPr="00DB2083">
        <w:rPr>
          <w:rFonts w:cs="Times New Roman"/>
          <w:szCs w:val="24"/>
        </w:rPr>
        <w:t>idea</w:t>
      </w:r>
      <w:r w:rsidR="009A1BC6" w:rsidRPr="00DB2083">
        <w:rPr>
          <w:rFonts w:cs="Times New Roman"/>
          <w:szCs w:val="24"/>
        </w:rPr>
        <w:t xml:space="preserve"> in to your own word</w:t>
      </w:r>
      <w:r w:rsidR="004A0ECA" w:rsidRPr="00DB2083">
        <w:rPr>
          <w:rFonts w:cs="Times New Roman"/>
          <w:szCs w:val="24"/>
        </w:rPr>
        <w:t>s</w:t>
      </w:r>
      <w:r w:rsidR="00860B3E" w:rsidRPr="00DB2083">
        <w:rPr>
          <w:rFonts w:cs="Times New Roman"/>
          <w:szCs w:val="24"/>
        </w:rPr>
        <w:t>.</w:t>
      </w:r>
    </w:p>
    <w:p w14:paraId="66C53547" w14:textId="659DE3D4" w:rsidR="00574E26" w:rsidRPr="00DB2083" w:rsidRDefault="00574E26" w:rsidP="00BD7283">
      <w:pPr>
        <w:rPr>
          <w:rFonts w:cs="Times New Roman"/>
          <w:szCs w:val="24"/>
        </w:rPr>
      </w:pPr>
      <w:r w:rsidRPr="00DB2083">
        <w:rPr>
          <w:rFonts w:cs="Times New Roman"/>
          <w:szCs w:val="24"/>
        </w:rPr>
        <w:t>The aim of paraphra</w:t>
      </w:r>
      <w:r w:rsidR="003C0A01" w:rsidRPr="00DB2083">
        <w:rPr>
          <w:rFonts w:cs="Times New Roman"/>
          <w:szCs w:val="24"/>
        </w:rPr>
        <w:t>s</w:t>
      </w:r>
      <w:r w:rsidRPr="00DB2083">
        <w:rPr>
          <w:rFonts w:cs="Times New Roman"/>
          <w:szCs w:val="24"/>
        </w:rPr>
        <w:t>ing is to avoid</w:t>
      </w:r>
      <w:r w:rsidR="00860B3E" w:rsidRPr="00DB2083">
        <w:rPr>
          <w:rFonts w:cs="Times New Roman"/>
          <w:szCs w:val="24"/>
        </w:rPr>
        <w:t xml:space="preserve"> cheating,</w:t>
      </w:r>
      <w:r w:rsidR="003C0A01" w:rsidRPr="00DB2083">
        <w:rPr>
          <w:rFonts w:cs="Times New Roman"/>
          <w:szCs w:val="24"/>
        </w:rPr>
        <w:t xml:space="preserve"> copy and paste in other word</w:t>
      </w:r>
      <w:r w:rsidR="00860B3E" w:rsidRPr="00DB2083">
        <w:rPr>
          <w:rFonts w:cs="Times New Roman"/>
          <w:szCs w:val="24"/>
        </w:rPr>
        <w:t>,</w:t>
      </w:r>
      <w:r w:rsidR="003C0A01" w:rsidRPr="00DB2083">
        <w:rPr>
          <w:rFonts w:cs="Times New Roman"/>
          <w:szCs w:val="24"/>
        </w:rPr>
        <w:t xml:space="preserve"> </w:t>
      </w:r>
      <w:r w:rsidRPr="00DB2083">
        <w:rPr>
          <w:rFonts w:cs="Times New Roman"/>
          <w:szCs w:val="24"/>
        </w:rPr>
        <w:t xml:space="preserve">plagiarism </w:t>
      </w:r>
      <w:r w:rsidR="003C0A01" w:rsidRPr="00DB2083">
        <w:rPr>
          <w:rFonts w:cs="Times New Roman"/>
          <w:szCs w:val="24"/>
        </w:rPr>
        <w:t xml:space="preserve">as this act </w:t>
      </w:r>
      <w:r w:rsidR="007B4701" w:rsidRPr="00DB2083">
        <w:rPr>
          <w:rFonts w:cs="Times New Roman"/>
          <w:szCs w:val="24"/>
        </w:rPr>
        <w:t xml:space="preserve">it </w:t>
      </w:r>
      <w:r w:rsidR="003C0A01" w:rsidRPr="00DB2083">
        <w:rPr>
          <w:rFonts w:cs="Times New Roman"/>
          <w:szCs w:val="24"/>
        </w:rPr>
        <w:t xml:space="preserve">is an offence in the academic </w:t>
      </w:r>
      <w:r w:rsidR="007B4701" w:rsidRPr="00DB2083">
        <w:rPr>
          <w:rFonts w:cs="Times New Roman"/>
          <w:szCs w:val="24"/>
        </w:rPr>
        <w:t>word</w:t>
      </w:r>
      <w:r w:rsidR="003C0A01" w:rsidRPr="00DB2083">
        <w:rPr>
          <w:rFonts w:cs="Times New Roman"/>
          <w:szCs w:val="24"/>
        </w:rPr>
        <w:t xml:space="preserve">. </w:t>
      </w:r>
    </w:p>
    <w:p w14:paraId="60EB48F0" w14:textId="7C0C9452" w:rsidR="003C0A01" w:rsidRPr="00DB2083" w:rsidRDefault="009A1BC6" w:rsidP="00BD7283">
      <w:pPr>
        <w:rPr>
          <w:rFonts w:cs="Times New Roman"/>
          <w:szCs w:val="24"/>
        </w:rPr>
      </w:pPr>
      <w:r w:rsidRPr="00DB2083">
        <w:rPr>
          <w:rFonts w:cs="Times New Roman"/>
          <w:szCs w:val="24"/>
        </w:rPr>
        <w:t>In this context</w:t>
      </w:r>
      <w:r w:rsidR="00A42AAA" w:rsidRPr="00DB2083">
        <w:rPr>
          <w:rFonts w:cs="Times New Roman"/>
          <w:szCs w:val="24"/>
        </w:rPr>
        <w:t>,</w:t>
      </w:r>
      <w:r w:rsidRPr="00DB2083">
        <w:rPr>
          <w:rFonts w:cs="Times New Roman"/>
          <w:szCs w:val="24"/>
        </w:rPr>
        <w:t xml:space="preserve"> </w:t>
      </w:r>
      <w:r w:rsidR="00A42AAA" w:rsidRPr="00DB2083">
        <w:rPr>
          <w:rFonts w:cs="Times New Roman"/>
          <w:szCs w:val="24"/>
        </w:rPr>
        <w:t>at</w:t>
      </w:r>
      <w:r w:rsidRPr="00DB2083">
        <w:rPr>
          <w:rFonts w:cs="Times New Roman"/>
          <w:szCs w:val="24"/>
        </w:rPr>
        <w:t xml:space="preserve"> </w:t>
      </w:r>
      <w:r w:rsidR="00A42AAA" w:rsidRPr="00DB2083">
        <w:rPr>
          <w:rFonts w:cs="Times New Roman"/>
          <w:szCs w:val="24"/>
        </w:rPr>
        <w:t>the beginning</w:t>
      </w:r>
      <w:r w:rsidRPr="00DB2083">
        <w:rPr>
          <w:rFonts w:cs="Times New Roman"/>
          <w:szCs w:val="24"/>
        </w:rPr>
        <w:t xml:space="preserve"> I found myself a bit confusing in term of </w:t>
      </w:r>
      <w:r w:rsidR="00574E26" w:rsidRPr="00DB2083">
        <w:rPr>
          <w:rFonts w:cs="Times New Roman"/>
          <w:szCs w:val="24"/>
        </w:rPr>
        <w:t>rewrite</w:t>
      </w:r>
      <w:r w:rsidRPr="00DB2083">
        <w:rPr>
          <w:rFonts w:cs="Times New Roman"/>
          <w:szCs w:val="24"/>
        </w:rPr>
        <w:t xml:space="preserve"> the author </w:t>
      </w:r>
      <w:r w:rsidR="00A42AAA" w:rsidRPr="00DB2083">
        <w:rPr>
          <w:rFonts w:cs="Times New Roman"/>
          <w:szCs w:val="24"/>
        </w:rPr>
        <w:t>real</w:t>
      </w:r>
      <w:r w:rsidRPr="00DB2083">
        <w:rPr>
          <w:rFonts w:cs="Times New Roman"/>
          <w:szCs w:val="24"/>
        </w:rPr>
        <w:t xml:space="preserve"> </w:t>
      </w:r>
      <w:r w:rsidR="00574E26" w:rsidRPr="00DB2083">
        <w:rPr>
          <w:rFonts w:cs="Times New Roman"/>
          <w:szCs w:val="24"/>
        </w:rPr>
        <w:t>grammar and vocabulary</w:t>
      </w:r>
      <w:r w:rsidRPr="00DB2083">
        <w:rPr>
          <w:rFonts w:cs="Times New Roman"/>
          <w:szCs w:val="24"/>
        </w:rPr>
        <w:t xml:space="preserve"> into my </w:t>
      </w:r>
      <w:r w:rsidR="00DB2083" w:rsidRPr="00DB2083">
        <w:rPr>
          <w:rFonts w:cs="Times New Roman"/>
          <w:szCs w:val="24"/>
        </w:rPr>
        <w:t>own appropriate</w:t>
      </w:r>
      <w:r w:rsidR="0050212B" w:rsidRPr="00DB2083">
        <w:rPr>
          <w:rFonts w:cs="Times New Roman"/>
          <w:szCs w:val="24"/>
        </w:rPr>
        <w:t xml:space="preserve"> </w:t>
      </w:r>
      <w:r w:rsidRPr="00DB2083">
        <w:rPr>
          <w:rFonts w:cs="Times New Roman"/>
          <w:szCs w:val="24"/>
        </w:rPr>
        <w:t xml:space="preserve">word. In my experience I found </w:t>
      </w:r>
      <w:r w:rsidR="00574E26" w:rsidRPr="00DB2083">
        <w:rPr>
          <w:rFonts w:cs="Times New Roman"/>
          <w:szCs w:val="24"/>
        </w:rPr>
        <w:t>quite</w:t>
      </w:r>
      <w:r w:rsidRPr="00DB2083">
        <w:rPr>
          <w:rFonts w:cs="Times New Roman"/>
          <w:szCs w:val="24"/>
        </w:rPr>
        <w:t xml:space="preserve"> </w:t>
      </w:r>
      <w:r w:rsidR="00A42AAA" w:rsidRPr="00DB2083">
        <w:rPr>
          <w:rFonts w:cs="Times New Roman"/>
          <w:szCs w:val="24"/>
        </w:rPr>
        <w:t>difficult,</w:t>
      </w:r>
      <w:r w:rsidRPr="00DB2083">
        <w:rPr>
          <w:rFonts w:cs="Times New Roman"/>
          <w:szCs w:val="24"/>
        </w:rPr>
        <w:t xml:space="preserve"> however</w:t>
      </w:r>
      <w:r w:rsidR="00A42AAA" w:rsidRPr="00DB2083">
        <w:rPr>
          <w:rFonts w:cs="Times New Roman"/>
          <w:szCs w:val="24"/>
        </w:rPr>
        <w:t>,</w:t>
      </w:r>
      <w:r w:rsidRPr="00DB2083">
        <w:rPr>
          <w:rFonts w:cs="Times New Roman"/>
          <w:szCs w:val="24"/>
        </w:rPr>
        <w:t xml:space="preserve"> </w:t>
      </w:r>
      <w:r w:rsidR="00A42AAA" w:rsidRPr="00DB2083">
        <w:rPr>
          <w:rFonts w:cs="Times New Roman"/>
          <w:szCs w:val="24"/>
        </w:rPr>
        <w:t xml:space="preserve">with </w:t>
      </w:r>
      <w:r w:rsidRPr="00DB2083">
        <w:rPr>
          <w:rFonts w:cs="Times New Roman"/>
          <w:szCs w:val="24"/>
        </w:rPr>
        <w:t xml:space="preserve">my lectures </w:t>
      </w:r>
      <w:r w:rsidR="00A42AAA" w:rsidRPr="00DB2083">
        <w:rPr>
          <w:rFonts w:cs="Times New Roman"/>
          <w:szCs w:val="24"/>
        </w:rPr>
        <w:t xml:space="preserve">help I </w:t>
      </w:r>
      <w:r w:rsidR="007333D3" w:rsidRPr="00DB2083">
        <w:rPr>
          <w:rFonts w:cs="Times New Roman"/>
          <w:szCs w:val="24"/>
        </w:rPr>
        <w:t>saw</w:t>
      </w:r>
      <w:r w:rsidR="00A42AAA" w:rsidRPr="00DB2083">
        <w:rPr>
          <w:rFonts w:cs="Times New Roman"/>
          <w:szCs w:val="24"/>
        </w:rPr>
        <w:t xml:space="preserve"> a</w:t>
      </w:r>
      <w:r w:rsidRPr="00DB2083">
        <w:rPr>
          <w:rFonts w:cs="Times New Roman"/>
          <w:szCs w:val="24"/>
        </w:rPr>
        <w:t xml:space="preserve"> </w:t>
      </w:r>
      <w:r w:rsidR="00A42AAA" w:rsidRPr="00DB2083">
        <w:rPr>
          <w:rFonts w:cs="Times New Roman"/>
          <w:szCs w:val="24"/>
        </w:rPr>
        <w:t>sort</w:t>
      </w:r>
      <w:r w:rsidRPr="00DB2083">
        <w:rPr>
          <w:rFonts w:cs="Times New Roman"/>
          <w:szCs w:val="24"/>
        </w:rPr>
        <w:t xml:space="preserve"> way which is </w:t>
      </w:r>
      <w:r w:rsidR="00A42AAA" w:rsidRPr="00DB2083">
        <w:rPr>
          <w:rFonts w:cs="Times New Roman"/>
          <w:szCs w:val="24"/>
        </w:rPr>
        <w:t>read</w:t>
      </w:r>
      <w:r w:rsidR="007333D3" w:rsidRPr="00DB2083">
        <w:rPr>
          <w:rFonts w:cs="Times New Roman"/>
          <w:szCs w:val="24"/>
        </w:rPr>
        <w:t xml:space="preserve"> </w:t>
      </w:r>
      <w:r w:rsidR="0050212B" w:rsidRPr="00DB2083">
        <w:rPr>
          <w:rFonts w:cs="Times New Roman"/>
          <w:szCs w:val="24"/>
        </w:rPr>
        <w:t>allots</w:t>
      </w:r>
      <w:r w:rsidR="00574E26" w:rsidRPr="00DB2083">
        <w:rPr>
          <w:rFonts w:cs="Times New Roman"/>
          <w:szCs w:val="24"/>
        </w:rPr>
        <w:t>, understand</w:t>
      </w:r>
      <w:r w:rsidR="007333D3" w:rsidRPr="00DB2083">
        <w:rPr>
          <w:rFonts w:cs="Times New Roman"/>
          <w:szCs w:val="24"/>
        </w:rPr>
        <w:t xml:space="preserve"> </w:t>
      </w:r>
      <w:r w:rsidR="004A0ECA" w:rsidRPr="00DB2083">
        <w:rPr>
          <w:rFonts w:cs="Times New Roman"/>
          <w:szCs w:val="24"/>
        </w:rPr>
        <w:t xml:space="preserve">mining idea, </w:t>
      </w:r>
      <w:r w:rsidR="00DB2083" w:rsidRPr="00DB2083">
        <w:rPr>
          <w:rFonts w:cs="Times New Roman"/>
          <w:szCs w:val="24"/>
        </w:rPr>
        <w:t>and</w:t>
      </w:r>
      <w:r w:rsidR="0050212B" w:rsidRPr="00DB2083">
        <w:rPr>
          <w:rFonts w:cs="Times New Roman"/>
          <w:szCs w:val="24"/>
        </w:rPr>
        <w:t xml:space="preserve"> </w:t>
      </w:r>
      <w:r w:rsidR="00A42AAA" w:rsidRPr="00DB2083">
        <w:rPr>
          <w:rFonts w:cs="Times New Roman"/>
          <w:szCs w:val="24"/>
        </w:rPr>
        <w:t>gai</w:t>
      </w:r>
      <w:r w:rsidR="00574E26" w:rsidRPr="00DB2083">
        <w:rPr>
          <w:rFonts w:cs="Times New Roman"/>
          <w:szCs w:val="24"/>
        </w:rPr>
        <w:t xml:space="preserve">n vocabulary </w:t>
      </w:r>
      <w:r w:rsidR="00A42AAA" w:rsidRPr="00DB2083">
        <w:rPr>
          <w:rFonts w:cs="Times New Roman"/>
          <w:szCs w:val="24"/>
        </w:rPr>
        <w:t xml:space="preserve">as much as </w:t>
      </w:r>
      <w:r w:rsidR="00574E26" w:rsidRPr="00DB2083">
        <w:rPr>
          <w:rFonts w:cs="Times New Roman"/>
          <w:szCs w:val="24"/>
        </w:rPr>
        <w:t>possible.</w:t>
      </w:r>
      <w:r w:rsidRPr="00DB2083">
        <w:rPr>
          <w:rFonts w:cs="Times New Roman"/>
          <w:szCs w:val="24"/>
        </w:rPr>
        <w:t xml:space="preserve"> </w:t>
      </w:r>
    </w:p>
    <w:p w14:paraId="791E3658" w14:textId="44BAA1B6" w:rsidR="009A1BC6" w:rsidRPr="00DB2083" w:rsidRDefault="00DA5D34" w:rsidP="00BD7283">
      <w:pPr>
        <w:rPr>
          <w:rFonts w:cs="Times New Roman"/>
          <w:szCs w:val="24"/>
        </w:rPr>
      </w:pPr>
      <w:r w:rsidRPr="00DB2083">
        <w:rPr>
          <w:rFonts w:cs="Times New Roman"/>
          <w:szCs w:val="24"/>
        </w:rPr>
        <w:t>F</w:t>
      </w:r>
      <w:r w:rsidR="007333D3" w:rsidRPr="00DB2083">
        <w:rPr>
          <w:rFonts w:cs="Times New Roman"/>
          <w:szCs w:val="24"/>
        </w:rPr>
        <w:t>u</w:t>
      </w:r>
      <w:r w:rsidRPr="00DB2083">
        <w:rPr>
          <w:rFonts w:cs="Times New Roman"/>
          <w:szCs w:val="24"/>
        </w:rPr>
        <w:t xml:space="preserve">rthermore, from my own search I found many source through online website  like </w:t>
      </w:r>
      <w:hyperlink r:id="rId6" w:history="1">
        <w:r w:rsidRPr="00DB2083">
          <w:rPr>
            <w:rStyle w:val="Hyperlink"/>
            <w:rFonts w:cs="Times New Roman"/>
            <w:szCs w:val="24"/>
          </w:rPr>
          <w:t>http://handymandanonline.com/Paraprasing-tool.html</w:t>
        </w:r>
      </w:hyperlink>
      <w:r w:rsidRPr="00DB2083">
        <w:rPr>
          <w:rFonts w:cs="Times New Roman"/>
          <w:szCs w:val="24"/>
        </w:rPr>
        <w:t xml:space="preserve"> here I discover</w:t>
      </w:r>
      <w:r w:rsidR="00FF5626" w:rsidRPr="00DB2083">
        <w:rPr>
          <w:rFonts w:cs="Times New Roman"/>
          <w:szCs w:val="24"/>
        </w:rPr>
        <w:t xml:space="preserve"> more how to chance </w:t>
      </w:r>
      <w:r w:rsidR="00FF5626" w:rsidRPr="00DB2083">
        <w:rPr>
          <w:rFonts w:cs="Times New Roman"/>
          <w:szCs w:val="24"/>
        </w:rPr>
        <w:lastRenderedPageBreak/>
        <w:t>word</w:t>
      </w:r>
      <w:r w:rsidR="00AE1AE3" w:rsidRPr="00DB2083">
        <w:rPr>
          <w:rFonts w:cs="Times New Roman"/>
          <w:szCs w:val="24"/>
        </w:rPr>
        <w:t>s</w:t>
      </w:r>
      <w:r w:rsidR="00FF5626" w:rsidRPr="00DB2083">
        <w:rPr>
          <w:rFonts w:cs="Times New Roman"/>
          <w:szCs w:val="24"/>
        </w:rPr>
        <w:t xml:space="preserve"> and </w:t>
      </w:r>
      <w:r w:rsidR="007B4701" w:rsidRPr="00DB2083">
        <w:rPr>
          <w:rFonts w:cs="Times New Roman"/>
          <w:szCs w:val="24"/>
        </w:rPr>
        <w:t xml:space="preserve">chance </w:t>
      </w:r>
      <w:r w:rsidR="007333D3" w:rsidRPr="00DB2083">
        <w:rPr>
          <w:rFonts w:cs="Times New Roman"/>
          <w:szCs w:val="24"/>
        </w:rPr>
        <w:t>grammatical</w:t>
      </w:r>
      <w:r w:rsidR="00FF5626" w:rsidRPr="00DB2083">
        <w:rPr>
          <w:rFonts w:cs="Times New Roman"/>
          <w:szCs w:val="24"/>
        </w:rPr>
        <w:t xml:space="preserve"> structure</w:t>
      </w:r>
      <w:r w:rsidR="00AE1AE3" w:rsidRPr="00DB2083">
        <w:rPr>
          <w:rFonts w:cs="Times New Roman"/>
          <w:szCs w:val="24"/>
        </w:rPr>
        <w:t>s</w:t>
      </w:r>
      <w:r w:rsidR="00FF5626" w:rsidRPr="00DB2083">
        <w:rPr>
          <w:rFonts w:cs="Times New Roman"/>
          <w:szCs w:val="24"/>
        </w:rPr>
        <w:t xml:space="preserve"> into my  own paraphrasing wor</w:t>
      </w:r>
      <w:r w:rsidR="007333D3" w:rsidRPr="00DB2083">
        <w:rPr>
          <w:rFonts w:cs="Times New Roman"/>
          <w:szCs w:val="24"/>
        </w:rPr>
        <w:t>d</w:t>
      </w:r>
      <w:r w:rsidR="00AE1AE3" w:rsidRPr="00DB2083">
        <w:rPr>
          <w:rFonts w:cs="Times New Roman"/>
          <w:szCs w:val="24"/>
        </w:rPr>
        <w:t>s</w:t>
      </w:r>
      <w:r w:rsidR="007333D3" w:rsidRPr="00DB2083">
        <w:rPr>
          <w:rFonts w:cs="Times New Roman"/>
          <w:szCs w:val="24"/>
        </w:rPr>
        <w:t xml:space="preserve"> and the most </w:t>
      </w:r>
      <w:r w:rsidR="00DB2083" w:rsidRPr="00DB2083">
        <w:rPr>
          <w:rFonts w:cs="Times New Roman"/>
          <w:szCs w:val="24"/>
        </w:rPr>
        <w:t>important</w:t>
      </w:r>
      <w:r w:rsidR="007333D3" w:rsidRPr="00DB2083">
        <w:rPr>
          <w:rFonts w:cs="Times New Roman"/>
          <w:szCs w:val="24"/>
        </w:rPr>
        <w:t xml:space="preserve"> key </w:t>
      </w:r>
      <w:r w:rsidR="007B4701" w:rsidRPr="00DB2083">
        <w:rPr>
          <w:rFonts w:cs="Times New Roman"/>
          <w:szCs w:val="24"/>
        </w:rPr>
        <w:t xml:space="preserve">is </w:t>
      </w:r>
      <w:r w:rsidR="007333D3" w:rsidRPr="00DB2083">
        <w:rPr>
          <w:rFonts w:cs="Times New Roman"/>
          <w:szCs w:val="24"/>
        </w:rPr>
        <w:t>without looking at the author sentence.</w:t>
      </w:r>
      <w:r w:rsidR="00FF5626" w:rsidRPr="00DB2083">
        <w:rPr>
          <w:rFonts w:cs="Times New Roman"/>
          <w:szCs w:val="24"/>
        </w:rPr>
        <w:t xml:space="preserve"> </w:t>
      </w:r>
    </w:p>
    <w:p w14:paraId="18B11047" w14:textId="1043B740" w:rsidR="007B5F16" w:rsidRPr="00DB2083" w:rsidRDefault="004A0ECA" w:rsidP="00AE1AE3">
      <w:pPr>
        <w:rPr>
          <w:rFonts w:cs="Times New Roman"/>
          <w:szCs w:val="24"/>
        </w:rPr>
      </w:pPr>
      <w:r w:rsidRPr="00DB2083">
        <w:rPr>
          <w:rFonts w:cs="Times New Roman"/>
          <w:szCs w:val="24"/>
        </w:rPr>
        <w:t xml:space="preserve">So, in order to get a good </w:t>
      </w:r>
      <w:r w:rsidR="00DB2083" w:rsidRPr="00DB2083">
        <w:rPr>
          <w:rFonts w:cs="Times New Roman"/>
          <w:szCs w:val="24"/>
        </w:rPr>
        <w:t>paraphrasing</w:t>
      </w:r>
      <w:r w:rsidRPr="00DB2083">
        <w:rPr>
          <w:rFonts w:cs="Times New Roman"/>
          <w:szCs w:val="24"/>
        </w:rPr>
        <w:t xml:space="preserve"> </w:t>
      </w:r>
      <w:r w:rsidR="00DB2083" w:rsidRPr="00DB2083">
        <w:rPr>
          <w:rFonts w:cs="Times New Roman"/>
          <w:szCs w:val="24"/>
        </w:rPr>
        <w:t>sentence,</w:t>
      </w:r>
      <w:r w:rsidRPr="00DB2083">
        <w:rPr>
          <w:rFonts w:cs="Times New Roman"/>
          <w:szCs w:val="24"/>
        </w:rPr>
        <w:t xml:space="preserve"> </w:t>
      </w:r>
      <w:r w:rsidR="00860B3E" w:rsidRPr="00DB2083">
        <w:rPr>
          <w:rFonts w:cs="Times New Roman"/>
          <w:szCs w:val="24"/>
        </w:rPr>
        <w:t>I will be</w:t>
      </w:r>
      <w:r w:rsidRPr="00DB2083">
        <w:rPr>
          <w:rFonts w:cs="Times New Roman"/>
          <w:szCs w:val="24"/>
        </w:rPr>
        <w:t xml:space="preserve"> applying for </w:t>
      </w:r>
      <w:r w:rsidR="00860B3E" w:rsidRPr="00DB2083">
        <w:rPr>
          <w:rFonts w:cs="Times New Roman"/>
          <w:szCs w:val="24"/>
        </w:rPr>
        <w:t xml:space="preserve">few </w:t>
      </w:r>
      <w:r w:rsidRPr="00DB2083">
        <w:rPr>
          <w:rFonts w:cs="Times New Roman"/>
          <w:szCs w:val="24"/>
        </w:rPr>
        <w:t xml:space="preserve">different </w:t>
      </w:r>
      <w:r w:rsidR="00DB2083" w:rsidRPr="00DB2083">
        <w:rPr>
          <w:rFonts w:cs="Times New Roman"/>
          <w:szCs w:val="24"/>
        </w:rPr>
        <w:t>strategies</w:t>
      </w:r>
      <w:r w:rsidRPr="00DB2083">
        <w:rPr>
          <w:rFonts w:cs="Times New Roman"/>
          <w:szCs w:val="24"/>
        </w:rPr>
        <w:t xml:space="preserve"> like using </w:t>
      </w:r>
      <w:r w:rsidR="00DB2083" w:rsidRPr="00DB2083">
        <w:rPr>
          <w:rFonts w:cs="Times New Roman"/>
          <w:szCs w:val="24"/>
        </w:rPr>
        <w:t>synonyms</w:t>
      </w:r>
      <w:r w:rsidRPr="00DB2083">
        <w:rPr>
          <w:rFonts w:cs="Times New Roman"/>
          <w:szCs w:val="24"/>
        </w:rPr>
        <w:t>, antonyms, general verbs and chance the sentence structure.</w:t>
      </w:r>
    </w:p>
    <w:p w14:paraId="77457D3C" w14:textId="77777777" w:rsidR="007B5F16" w:rsidRPr="00DB2083" w:rsidRDefault="007B5F16" w:rsidP="00AE1AE3">
      <w:pPr>
        <w:rPr>
          <w:rFonts w:cs="Times New Roman"/>
          <w:szCs w:val="24"/>
        </w:rPr>
      </w:pPr>
    </w:p>
    <w:p w14:paraId="7A363C33" w14:textId="20B169E5" w:rsidR="00AE1AE3" w:rsidRPr="00DB2083" w:rsidRDefault="007B5F16" w:rsidP="00AE1AE3">
      <w:pPr>
        <w:rPr>
          <w:rFonts w:cs="Times New Roman"/>
          <w:szCs w:val="24"/>
        </w:rPr>
      </w:pPr>
      <w:r w:rsidRPr="00DB2083">
        <w:rPr>
          <w:rFonts w:cs="Times New Roman"/>
          <w:b/>
          <w:szCs w:val="24"/>
        </w:rPr>
        <w:t xml:space="preserve">3.4. </w:t>
      </w:r>
      <w:r w:rsidR="00AE1AE3" w:rsidRPr="00DB2083">
        <w:rPr>
          <w:rFonts w:cs="Times New Roman"/>
          <w:b/>
          <w:szCs w:val="24"/>
        </w:rPr>
        <w:t>REFERENCING</w:t>
      </w:r>
      <w:r w:rsidR="00860B3E" w:rsidRPr="00DB2083">
        <w:rPr>
          <w:rFonts w:cs="Times New Roman"/>
          <w:b/>
          <w:szCs w:val="24"/>
        </w:rPr>
        <w:t xml:space="preserve"> SKILLS</w:t>
      </w:r>
      <w:r w:rsidR="00AE1AE3" w:rsidRPr="00DB2083">
        <w:rPr>
          <w:rFonts w:cs="Times New Roman"/>
          <w:szCs w:val="24"/>
        </w:rPr>
        <w:t xml:space="preserve"> after para</w:t>
      </w:r>
      <w:r w:rsidR="005F34F3" w:rsidRPr="00DB2083">
        <w:rPr>
          <w:rFonts w:cs="Times New Roman"/>
          <w:szCs w:val="24"/>
        </w:rPr>
        <w:t>p</w:t>
      </w:r>
      <w:r w:rsidR="00AE1AE3" w:rsidRPr="00DB2083">
        <w:rPr>
          <w:rFonts w:cs="Times New Roman"/>
          <w:szCs w:val="24"/>
        </w:rPr>
        <w:t xml:space="preserve">hrasing </w:t>
      </w:r>
      <w:r w:rsidR="00F259AF" w:rsidRPr="00DB2083">
        <w:rPr>
          <w:rFonts w:cs="Times New Roman"/>
          <w:szCs w:val="24"/>
        </w:rPr>
        <w:t xml:space="preserve">the </w:t>
      </w:r>
      <w:r w:rsidR="005F34F3" w:rsidRPr="00DB2083">
        <w:rPr>
          <w:rFonts w:cs="Times New Roman"/>
          <w:szCs w:val="24"/>
        </w:rPr>
        <w:t xml:space="preserve">author idea </w:t>
      </w:r>
      <w:r w:rsidR="00AE1AE3" w:rsidRPr="00DB2083">
        <w:rPr>
          <w:rFonts w:cs="Times New Roman"/>
          <w:szCs w:val="24"/>
        </w:rPr>
        <w:t xml:space="preserve">the next step is </w:t>
      </w:r>
      <w:r w:rsidR="00DB2083" w:rsidRPr="00DB2083">
        <w:rPr>
          <w:rFonts w:cs="Times New Roman"/>
          <w:szCs w:val="24"/>
        </w:rPr>
        <w:t>citing</w:t>
      </w:r>
      <w:r w:rsidR="00AE1AE3" w:rsidRPr="00DB2083">
        <w:rPr>
          <w:rFonts w:cs="Times New Roman"/>
          <w:szCs w:val="24"/>
        </w:rPr>
        <w:t xml:space="preserve"> the author</w:t>
      </w:r>
      <w:r w:rsidR="0050212B" w:rsidRPr="00DB2083">
        <w:rPr>
          <w:rFonts w:cs="Times New Roman"/>
          <w:szCs w:val="24"/>
        </w:rPr>
        <w:t>. Referencing</w:t>
      </w:r>
      <w:r w:rsidR="00AE1AE3" w:rsidRPr="00DB2083">
        <w:rPr>
          <w:rFonts w:cs="Times New Roman"/>
          <w:szCs w:val="24"/>
        </w:rPr>
        <w:t xml:space="preserve"> is the way you </w:t>
      </w:r>
      <w:r w:rsidR="007B4701" w:rsidRPr="00DB2083">
        <w:rPr>
          <w:rFonts w:cs="Times New Roman"/>
          <w:szCs w:val="24"/>
        </w:rPr>
        <w:t>are telling</w:t>
      </w:r>
      <w:r w:rsidR="00AE1AE3" w:rsidRPr="00DB2083">
        <w:rPr>
          <w:rFonts w:cs="Times New Roman"/>
          <w:szCs w:val="24"/>
        </w:rPr>
        <w:t xml:space="preserve"> your reader from </w:t>
      </w:r>
      <w:r w:rsidR="005F34F3" w:rsidRPr="00DB2083">
        <w:rPr>
          <w:rFonts w:cs="Times New Roman"/>
          <w:szCs w:val="24"/>
        </w:rPr>
        <w:t xml:space="preserve">who, </w:t>
      </w:r>
      <w:r w:rsidR="00AE1AE3" w:rsidRPr="00DB2083">
        <w:rPr>
          <w:rFonts w:cs="Times New Roman"/>
          <w:szCs w:val="24"/>
        </w:rPr>
        <w:t>where</w:t>
      </w:r>
      <w:r w:rsidR="005F34F3" w:rsidRPr="00DB2083">
        <w:rPr>
          <w:rFonts w:cs="Times New Roman"/>
          <w:szCs w:val="24"/>
        </w:rPr>
        <w:t xml:space="preserve"> and when</w:t>
      </w:r>
      <w:r w:rsidR="00AE1AE3" w:rsidRPr="00DB2083">
        <w:rPr>
          <w:rFonts w:cs="Times New Roman"/>
          <w:szCs w:val="24"/>
        </w:rPr>
        <w:t xml:space="preserve"> you get the </w:t>
      </w:r>
      <w:r w:rsidR="005F34F3" w:rsidRPr="00DB2083">
        <w:rPr>
          <w:rFonts w:cs="Times New Roman"/>
          <w:szCs w:val="24"/>
        </w:rPr>
        <w:t>theory</w:t>
      </w:r>
      <w:r w:rsidR="00AE1AE3" w:rsidRPr="00DB2083">
        <w:rPr>
          <w:rFonts w:cs="Times New Roman"/>
          <w:szCs w:val="24"/>
        </w:rPr>
        <w:t xml:space="preserve"> and all the </w:t>
      </w:r>
      <w:r w:rsidR="005F34F3" w:rsidRPr="00DB2083">
        <w:rPr>
          <w:rFonts w:cs="Times New Roman"/>
          <w:szCs w:val="24"/>
        </w:rPr>
        <w:t>source.</w:t>
      </w:r>
    </w:p>
    <w:p w14:paraId="39B392B0" w14:textId="3F36B63C" w:rsidR="00860B3E" w:rsidRPr="00DB2083" w:rsidRDefault="00F259AF" w:rsidP="00AE1AE3">
      <w:pPr>
        <w:rPr>
          <w:rFonts w:cs="Times New Roman"/>
          <w:szCs w:val="24"/>
        </w:rPr>
      </w:pPr>
      <w:r w:rsidRPr="00DB2083">
        <w:rPr>
          <w:rFonts w:cs="Times New Roman"/>
          <w:szCs w:val="24"/>
        </w:rPr>
        <w:t xml:space="preserve">There </w:t>
      </w:r>
      <w:r w:rsidR="00DB2083" w:rsidRPr="00DB2083">
        <w:rPr>
          <w:rFonts w:cs="Times New Roman"/>
          <w:szCs w:val="24"/>
        </w:rPr>
        <w:t>is</w:t>
      </w:r>
      <w:r w:rsidRPr="00DB2083">
        <w:rPr>
          <w:rFonts w:cs="Times New Roman"/>
          <w:szCs w:val="24"/>
        </w:rPr>
        <w:t xml:space="preserve"> </w:t>
      </w:r>
      <w:r w:rsidR="007B4701" w:rsidRPr="00DB2083">
        <w:rPr>
          <w:rFonts w:cs="Times New Roman"/>
          <w:szCs w:val="24"/>
        </w:rPr>
        <w:t xml:space="preserve">different style for citations </w:t>
      </w:r>
      <w:r w:rsidR="00D37C3D" w:rsidRPr="00DB2083">
        <w:rPr>
          <w:rFonts w:cs="Times New Roman"/>
          <w:szCs w:val="24"/>
        </w:rPr>
        <w:t xml:space="preserve">however we focus only in </w:t>
      </w:r>
      <w:r w:rsidR="007B4701" w:rsidRPr="00DB2083">
        <w:rPr>
          <w:rFonts w:cs="Times New Roman"/>
          <w:szCs w:val="24"/>
        </w:rPr>
        <w:t>the Harvard style. The are two way of referencing an author</w:t>
      </w:r>
      <w:r w:rsidR="00D37C3D" w:rsidRPr="00DB2083">
        <w:rPr>
          <w:rFonts w:cs="Times New Roman"/>
          <w:szCs w:val="24"/>
        </w:rPr>
        <w:t>,</w:t>
      </w:r>
      <w:r w:rsidR="007B4701" w:rsidRPr="00DB2083">
        <w:rPr>
          <w:rFonts w:cs="Times New Roman"/>
          <w:szCs w:val="24"/>
        </w:rPr>
        <w:t xml:space="preserve"> </w:t>
      </w:r>
      <w:r w:rsidR="00D37C3D" w:rsidRPr="00DB2083">
        <w:rPr>
          <w:rFonts w:cs="Times New Roman"/>
          <w:szCs w:val="24"/>
        </w:rPr>
        <w:t xml:space="preserve">in one hand, by citation which is usually name of the author and year of publications, In the other hand, at end of your paper work you must </w:t>
      </w:r>
      <w:r w:rsidR="00A62115" w:rsidRPr="00DB2083">
        <w:rPr>
          <w:rFonts w:cs="Times New Roman"/>
          <w:szCs w:val="24"/>
        </w:rPr>
        <w:t>write the list of</w:t>
      </w:r>
      <w:r w:rsidR="00D37C3D" w:rsidRPr="00DB2083">
        <w:rPr>
          <w:rFonts w:cs="Times New Roman"/>
          <w:szCs w:val="24"/>
        </w:rPr>
        <w:t xml:space="preserve"> </w:t>
      </w:r>
      <w:r w:rsidR="00A62115" w:rsidRPr="00DB2083">
        <w:rPr>
          <w:rFonts w:cs="Times New Roman"/>
          <w:szCs w:val="24"/>
        </w:rPr>
        <w:t xml:space="preserve">all your sources and this is what we call </w:t>
      </w:r>
      <w:r w:rsidR="00DB2083" w:rsidRPr="00DB2083">
        <w:rPr>
          <w:rFonts w:cs="Times New Roman"/>
          <w:szCs w:val="24"/>
        </w:rPr>
        <w:t>bibliography</w:t>
      </w:r>
      <w:r w:rsidR="00A62115" w:rsidRPr="00DB2083">
        <w:rPr>
          <w:rFonts w:cs="Times New Roman"/>
          <w:szCs w:val="24"/>
        </w:rPr>
        <w:t xml:space="preserve">. </w:t>
      </w:r>
    </w:p>
    <w:p w14:paraId="27EB466D" w14:textId="51D29D2D" w:rsidR="000D6F3E" w:rsidRDefault="00860B3E" w:rsidP="00BD7283">
      <w:pPr>
        <w:rPr>
          <w:rFonts w:cs="Times New Roman"/>
          <w:szCs w:val="24"/>
        </w:rPr>
      </w:pPr>
      <w:r w:rsidRPr="00DB2083">
        <w:rPr>
          <w:rFonts w:cs="Times New Roman"/>
          <w:szCs w:val="24"/>
        </w:rPr>
        <w:t xml:space="preserve"> In this course we learned how to use Harvard citation</w:t>
      </w:r>
      <w:r w:rsidR="00E84393" w:rsidRPr="00DB2083">
        <w:rPr>
          <w:rFonts w:cs="Times New Roman"/>
          <w:szCs w:val="24"/>
        </w:rPr>
        <w:t xml:space="preserve"> when we </w:t>
      </w:r>
      <w:r w:rsidR="00DB2083" w:rsidRPr="00DB2083">
        <w:rPr>
          <w:rFonts w:cs="Times New Roman"/>
          <w:szCs w:val="24"/>
        </w:rPr>
        <w:t>are writing</w:t>
      </w:r>
      <w:r w:rsidR="00E84393" w:rsidRPr="00DB2083">
        <w:rPr>
          <w:rFonts w:cs="Times New Roman"/>
          <w:szCs w:val="24"/>
        </w:rPr>
        <w:t xml:space="preserve"> </w:t>
      </w:r>
      <w:r w:rsidR="00215634" w:rsidRPr="00DB2083">
        <w:rPr>
          <w:rFonts w:cs="Times New Roman"/>
          <w:szCs w:val="24"/>
        </w:rPr>
        <w:t>our assi</w:t>
      </w:r>
      <w:r w:rsidR="00F259AF" w:rsidRPr="00DB2083">
        <w:rPr>
          <w:rFonts w:cs="Times New Roman"/>
          <w:szCs w:val="24"/>
        </w:rPr>
        <w:t>g</w:t>
      </w:r>
      <w:r w:rsidR="00215634" w:rsidRPr="00DB2083">
        <w:rPr>
          <w:rFonts w:cs="Times New Roman"/>
          <w:szCs w:val="24"/>
        </w:rPr>
        <w:t xml:space="preserve">nment. </w:t>
      </w:r>
      <w:r w:rsidR="00DB2083" w:rsidRPr="00DB2083">
        <w:rPr>
          <w:rFonts w:cs="Times New Roman"/>
          <w:szCs w:val="24"/>
        </w:rPr>
        <w:t>Honestly,</w:t>
      </w:r>
      <w:r w:rsidR="00215634" w:rsidRPr="00DB2083">
        <w:rPr>
          <w:rFonts w:cs="Times New Roman"/>
          <w:szCs w:val="24"/>
        </w:rPr>
        <w:t xml:space="preserve"> I did not know about this subject and I found quite interesting and helpful not only in term of presented a </w:t>
      </w:r>
      <w:r w:rsidR="00DB2083" w:rsidRPr="00DB2083">
        <w:rPr>
          <w:rFonts w:cs="Times New Roman"/>
          <w:szCs w:val="24"/>
        </w:rPr>
        <w:t>good assignment</w:t>
      </w:r>
      <w:r w:rsidR="00F259AF" w:rsidRPr="00DB2083">
        <w:rPr>
          <w:rFonts w:cs="Times New Roman"/>
          <w:szCs w:val="24"/>
        </w:rPr>
        <w:t xml:space="preserve"> furthermore</w:t>
      </w:r>
      <w:r w:rsidR="00215634" w:rsidRPr="00DB2083">
        <w:rPr>
          <w:rFonts w:cs="Times New Roman"/>
          <w:szCs w:val="24"/>
        </w:rPr>
        <w:t xml:space="preserve"> because your lack of </w:t>
      </w:r>
      <w:r w:rsidR="00F259AF" w:rsidRPr="00DB2083">
        <w:rPr>
          <w:rFonts w:cs="Times New Roman"/>
          <w:szCs w:val="24"/>
        </w:rPr>
        <w:t>knowledge</w:t>
      </w:r>
      <w:r w:rsidR="002F6A42" w:rsidRPr="00DB2083">
        <w:rPr>
          <w:rFonts w:cs="Times New Roman"/>
          <w:szCs w:val="24"/>
        </w:rPr>
        <w:t xml:space="preserve"> your</w:t>
      </w:r>
      <w:r w:rsidR="00F259AF" w:rsidRPr="00DB2083">
        <w:rPr>
          <w:rFonts w:cs="Times New Roman"/>
          <w:szCs w:val="24"/>
        </w:rPr>
        <w:t xml:space="preserve"> lecture will</w:t>
      </w:r>
      <w:r w:rsidR="002F6A42" w:rsidRPr="00DB2083">
        <w:rPr>
          <w:rFonts w:cs="Times New Roman"/>
          <w:szCs w:val="24"/>
        </w:rPr>
        <w:t xml:space="preserve"> </w:t>
      </w:r>
      <w:r w:rsidR="00DB2083" w:rsidRPr="00DB2083">
        <w:rPr>
          <w:rFonts w:cs="Times New Roman"/>
          <w:szCs w:val="24"/>
        </w:rPr>
        <w:t>mock</w:t>
      </w:r>
      <w:r w:rsidR="00F259AF" w:rsidRPr="00DB2083">
        <w:rPr>
          <w:rFonts w:cs="Times New Roman"/>
          <w:szCs w:val="24"/>
        </w:rPr>
        <w:t xml:space="preserve"> your study</w:t>
      </w:r>
      <w:r w:rsidR="002F6A42" w:rsidRPr="00DB2083">
        <w:rPr>
          <w:rFonts w:cs="Times New Roman"/>
          <w:szCs w:val="24"/>
        </w:rPr>
        <w:t xml:space="preserve"> as cheating or bad practice. </w:t>
      </w:r>
    </w:p>
    <w:p w14:paraId="17E4AB01" w14:textId="77777777" w:rsidR="00B272F2" w:rsidRDefault="00B272F2" w:rsidP="00BD7283">
      <w:pPr>
        <w:rPr>
          <w:rFonts w:cs="Times New Roman"/>
          <w:b/>
          <w:szCs w:val="24"/>
        </w:rPr>
      </w:pPr>
    </w:p>
    <w:p w14:paraId="60809D6C" w14:textId="7643F3C2" w:rsidR="000D6F3E" w:rsidRDefault="007B5F16" w:rsidP="00BD7283">
      <w:pPr>
        <w:rPr>
          <w:rFonts w:cs="Times New Roman"/>
          <w:b/>
          <w:szCs w:val="24"/>
        </w:rPr>
      </w:pPr>
      <w:r w:rsidRPr="00DB2083">
        <w:rPr>
          <w:rFonts w:cs="Times New Roman"/>
          <w:b/>
          <w:szCs w:val="24"/>
        </w:rPr>
        <w:t xml:space="preserve">4. </w:t>
      </w:r>
      <w:r w:rsidR="00607D75" w:rsidRPr="00DB2083">
        <w:rPr>
          <w:rFonts w:cs="Times New Roman"/>
          <w:b/>
          <w:szCs w:val="24"/>
        </w:rPr>
        <w:t xml:space="preserve">CONCLUSION </w:t>
      </w:r>
    </w:p>
    <w:p w14:paraId="113B7501" w14:textId="262B51F4" w:rsidR="00223862" w:rsidRPr="00DB2083" w:rsidRDefault="00223862" w:rsidP="00BD7283">
      <w:pPr>
        <w:rPr>
          <w:rFonts w:cs="Times New Roman"/>
          <w:szCs w:val="24"/>
        </w:rPr>
      </w:pPr>
      <w:r w:rsidRPr="00DB2083">
        <w:rPr>
          <w:rFonts w:cs="Times New Roman"/>
          <w:szCs w:val="24"/>
        </w:rPr>
        <w:t>Clearly any one need a set of abilities and attributes that will give them more confidence in term of academic experience and employment. It is very important get in mind, the employability skills framework either in your academic life or in</w:t>
      </w:r>
      <w:r w:rsidR="000D6F3E">
        <w:rPr>
          <w:rFonts w:cs="Times New Roman"/>
          <w:szCs w:val="24"/>
        </w:rPr>
        <w:t xml:space="preserve"> your</w:t>
      </w:r>
      <w:r w:rsidRPr="00DB2083">
        <w:rPr>
          <w:rFonts w:cs="Times New Roman"/>
          <w:szCs w:val="24"/>
        </w:rPr>
        <w:t xml:space="preserve"> journey in job market</w:t>
      </w:r>
      <w:r w:rsidR="00FE01FD">
        <w:rPr>
          <w:rFonts w:cs="Times New Roman"/>
          <w:szCs w:val="24"/>
        </w:rPr>
        <w:t xml:space="preserve">. </w:t>
      </w:r>
    </w:p>
    <w:p w14:paraId="516407FA" w14:textId="6EBDA926" w:rsidR="00FE01FD" w:rsidRDefault="00D312BD" w:rsidP="00BD7283">
      <w:pPr>
        <w:rPr>
          <w:rFonts w:cs="Times New Roman"/>
          <w:szCs w:val="24"/>
        </w:rPr>
      </w:pPr>
      <w:r w:rsidRPr="00DB2083">
        <w:rPr>
          <w:rFonts w:cs="Times New Roman"/>
          <w:szCs w:val="24"/>
        </w:rPr>
        <w:t xml:space="preserve">I totally agree with some </w:t>
      </w:r>
      <w:r w:rsidR="003E5496" w:rsidRPr="00DB2083">
        <w:rPr>
          <w:rFonts w:cs="Times New Roman"/>
          <w:szCs w:val="24"/>
        </w:rPr>
        <w:t>a</w:t>
      </w:r>
      <w:r w:rsidRPr="00DB2083">
        <w:rPr>
          <w:rFonts w:cs="Times New Roman"/>
          <w:szCs w:val="24"/>
        </w:rPr>
        <w:t xml:space="preserve">uthor went they suggested that </w:t>
      </w:r>
      <w:r w:rsidR="00DB2083" w:rsidRPr="00DB2083">
        <w:rPr>
          <w:rFonts w:cs="Times New Roman"/>
          <w:szCs w:val="24"/>
        </w:rPr>
        <w:t>nowadays</w:t>
      </w:r>
      <w:r w:rsidRPr="00DB2083">
        <w:rPr>
          <w:rFonts w:cs="Times New Roman"/>
          <w:szCs w:val="24"/>
        </w:rPr>
        <w:t xml:space="preserve"> more </w:t>
      </w:r>
      <w:r w:rsidR="00DB2083" w:rsidRPr="00DB2083">
        <w:rPr>
          <w:rFonts w:cs="Times New Roman"/>
          <w:szCs w:val="24"/>
        </w:rPr>
        <w:t>organisation</w:t>
      </w:r>
      <w:r w:rsidRPr="00DB2083">
        <w:rPr>
          <w:rFonts w:cs="Times New Roman"/>
          <w:szCs w:val="24"/>
        </w:rPr>
        <w:t xml:space="preserve"> </w:t>
      </w:r>
      <w:r w:rsidR="005A2F3B">
        <w:rPr>
          <w:rFonts w:cs="Times New Roman"/>
          <w:szCs w:val="24"/>
        </w:rPr>
        <w:t>value</w:t>
      </w:r>
      <w:r w:rsidR="005A2F3B" w:rsidRPr="00DB2083">
        <w:rPr>
          <w:rFonts w:cs="Times New Roman"/>
          <w:szCs w:val="24"/>
        </w:rPr>
        <w:t xml:space="preserve"> personal</w:t>
      </w:r>
      <w:r w:rsidRPr="00DB2083">
        <w:rPr>
          <w:rFonts w:cs="Times New Roman"/>
          <w:szCs w:val="24"/>
        </w:rPr>
        <w:t xml:space="preserve"> and soft </w:t>
      </w:r>
      <w:r w:rsidR="00DB2083" w:rsidRPr="00DB2083">
        <w:rPr>
          <w:rFonts w:cs="Times New Roman"/>
          <w:szCs w:val="24"/>
        </w:rPr>
        <w:t>skills</w:t>
      </w:r>
      <w:r w:rsidR="000D6F3E">
        <w:rPr>
          <w:rFonts w:cs="Times New Roman"/>
          <w:szCs w:val="24"/>
        </w:rPr>
        <w:t xml:space="preserve"> rather that technical and specific attribute.</w:t>
      </w:r>
      <w:r w:rsidR="00FE01FD">
        <w:rPr>
          <w:rFonts w:cs="Times New Roman"/>
          <w:szCs w:val="24"/>
        </w:rPr>
        <w:t xml:space="preserve"> The reason I </w:t>
      </w:r>
      <w:r w:rsidR="005A2F3B">
        <w:rPr>
          <w:rFonts w:cs="Times New Roman"/>
          <w:szCs w:val="24"/>
        </w:rPr>
        <w:t>went to university to gain a degree</w:t>
      </w:r>
      <w:r w:rsidR="00FE01FD">
        <w:rPr>
          <w:rFonts w:cs="Times New Roman"/>
          <w:szCs w:val="24"/>
        </w:rPr>
        <w:t xml:space="preserve"> </w:t>
      </w:r>
      <w:r w:rsidR="005A2F3B">
        <w:rPr>
          <w:rFonts w:cs="Times New Roman"/>
          <w:szCs w:val="24"/>
        </w:rPr>
        <w:t>is because</w:t>
      </w:r>
      <w:r w:rsidR="00FE01FD">
        <w:rPr>
          <w:rFonts w:cs="Times New Roman"/>
          <w:szCs w:val="24"/>
        </w:rPr>
        <w:t xml:space="preserve"> I will fe</w:t>
      </w:r>
      <w:r w:rsidR="005A2F3B">
        <w:rPr>
          <w:rFonts w:cs="Times New Roman"/>
          <w:szCs w:val="24"/>
        </w:rPr>
        <w:t>el</w:t>
      </w:r>
      <w:bookmarkStart w:id="0" w:name="_GoBack"/>
      <w:bookmarkEnd w:id="0"/>
      <w:r w:rsidR="00FE01FD">
        <w:rPr>
          <w:rFonts w:cs="Times New Roman"/>
          <w:szCs w:val="24"/>
        </w:rPr>
        <w:t xml:space="preserve"> more productive and more capable in term of decision </w:t>
      </w:r>
      <w:r w:rsidR="005A2F3B">
        <w:rPr>
          <w:rFonts w:cs="Times New Roman"/>
          <w:szCs w:val="24"/>
        </w:rPr>
        <w:t>making. Employer</w:t>
      </w:r>
      <w:r w:rsidR="00FE01FD">
        <w:rPr>
          <w:rFonts w:cs="Times New Roman"/>
          <w:szCs w:val="24"/>
        </w:rPr>
        <w:t xml:space="preserve"> value people who can be able think out the box</w:t>
      </w:r>
      <w:r w:rsidR="00F11FE3">
        <w:rPr>
          <w:rFonts w:cs="Times New Roman"/>
          <w:szCs w:val="24"/>
        </w:rPr>
        <w:t>.</w:t>
      </w:r>
    </w:p>
    <w:p w14:paraId="79D414F6" w14:textId="6F5B00C1" w:rsidR="000D6F3E" w:rsidRDefault="000D6F3E" w:rsidP="00BD7283">
      <w:pPr>
        <w:rPr>
          <w:rFonts w:cs="Times New Roman"/>
          <w:szCs w:val="24"/>
        </w:rPr>
      </w:pPr>
      <w:r>
        <w:rPr>
          <w:rFonts w:cs="Times New Roman"/>
          <w:szCs w:val="24"/>
        </w:rPr>
        <w:t xml:space="preserve"> I </w:t>
      </w:r>
      <w:r w:rsidR="005A2F3B">
        <w:rPr>
          <w:rFonts w:cs="Times New Roman"/>
          <w:szCs w:val="24"/>
        </w:rPr>
        <w:t>believe</w:t>
      </w:r>
      <w:r>
        <w:rPr>
          <w:rFonts w:cs="Times New Roman"/>
          <w:szCs w:val="24"/>
        </w:rPr>
        <w:t xml:space="preserve"> that more </w:t>
      </w:r>
      <w:r w:rsidR="00FE01FD">
        <w:rPr>
          <w:rFonts w:cs="Times New Roman"/>
          <w:szCs w:val="24"/>
        </w:rPr>
        <w:t>people</w:t>
      </w:r>
      <w:r>
        <w:rPr>
          <w:rFonts w:cs="Times New Roman"/>
          <w:szCs w:val="24"/>
        </w:rPr>
        <w:t xml:space="preserve"> educated in term of having abilities and attribute</w:t>
      </w:r>
      <w:r w:rsidR="00F11FE3">
        <w:rPr>
          <w:rFonts w:cs="Times New Roman"/>
          <w:szCs w:val="24"/>
        </w:rPr>
        <w:t>,</w:t>
      </w:r>
      <w:r>
        <w:rPr>
          <w:rFonts w:cs="Times New Roman"/>
          <w:szCs w:val="24"/>
        </w:rPr>
        <w:t xml:space="preserve"> will seeing as education raise productivity and capability of the country as the </w:t>
      </w:r>
      <w:r w:rsidR="00FE01FD">
        <w:rPr>
          <w:rFonts w:cs="Times New Roman"/>
          <w:szCs w:val="24"/>
        </w:rPr>
        <w:t>result</w:t>
      </w:r>
      <w:r>
        <w:rPr>
          <w:rFonts w:cs="Times New Roman"/>
          <w:szCs w:val="24"/>
        </w:rPr>
        <w:t xml:space="preserve"> of that </w:t>
      </w:r>
      <w:r w:rsidR="00FE01FD">
        <w:rPr>
          <w:rFonts w:cs="Times New Roman"/>
          <w:szCs w:val="24"/>
        </w:rPr>
        <w:t>contribute to productivity of all the country.</w:t>
      </w:r>
    </w:p>
    <w:p w14:paraId="194F5270" w14:textId="131A5813" w:rsidR="00CA7563" w:rsidRPr="00DB2083" w:rsidRDefault="00CA7563" w:rsidP="00BD7283">
      <w:pPr>
        <w:rPr>
          <w:rFonts w:cs="Times New Roman"/>
          <w:b/>
          <w:color w:val="FF0000"/>
          <w:szCs w:val="24"/>
        </w:rPr>
      </w:pPr>
    </w:p>
    <w:p w14:paraId="41C53D30" w14:textId="6E2B484E" w:rsidR="00CA7563" w:rsidRPr="00DB2083" w:rsidRDefault="00CA7563" w:rsidP="00BD7283">
      <w:pPr>
        <w:rPr>
          <w:rFonts w:cs="Times New Roman"/>
          <w:b/>
          <w:color w:val="FF0000"/>
          <w:szCs w:val="24"/>
        </w:rPr>
      </w:pPr>
      <w:r w:rsidRPr="00DB2083">
        <w:rPr>
          <w:rFonts w:cs="Times New Roman"/>
          <w:b/>
          <w:color w:val="FF0000"/>
          <w:szCs w:val="24"/>
        </w:rPr>
        <w:lastRenderedPageBreak/>
        <w:t>REFERENCE LIST</w:t>
      </w:r>
    </w:p>
    <w:p w14:paraId="0D81D5D8" w14:textId="7DE1E176" w:rsidR="005557EA" w:rsidRPr="00DB2083" w:rsidRDefault="00E34A7A" w:rsidP="005C2CFF">
      <w:pPr>
        <w:rPr>
          <w:rFonts w:cs="Times New Roman"/>
          <w:szCs w:val="24"/>
        </w:rPr>
      </w:pPr>
      <w:r w:rsidRPr="00DB2083">
        <w:rPr>
          <w:rFonts w:cs="Times New Roman"/>
          <w:szCs w:val="24"/>
        </w:rPr>
        <w:t>-</w:t>
      </w:r>
      <w:r w:rsidR="00E5355A" w:rsidRPr="00DB2083">
        <w:rPr>
          <w:rFonts w:cs="Times New Roman"/>
          <w:szCs w:val="24"/>
        </w:rPr>
        <w:t>Archer, W. and David, J. (2008) Graduate employability: What do</w:t>
      </w:r>
      <w:r w:rsidR="005C2CFF" w:rsidRPr="00DB2083">
        <w:rPr>
          <w:rFonts w:cs="Times New Roman"/>
          <w:szCs w:val="24"/>
        </w:rPr>
        <w:t xml:space="preserve"> </w:t>
      </w:r>
      <w:r w:rsidR="00E5355A" w:rsidRPr="00DB2083">
        <w:rPr>
          <w:rFonts w:cs="Times New Roman"/>
          <w:szCs w:val="24"/>
        </w:rPr>
        <w:t xml:space="preserve">employer think and want? </w:t>
      </w:r>
      <w:r w:rsidR="00E5355A" w:rsidRPr="00DB2083">
        <w:rPr>
          <w:rFonts w:cs="Times New Roman"/>
          <w:i/>
          <w:szCs w:val="24"/>
        </w:rPr>
        <w:t>The Council for Industry and Higher Education (CIHE)</w:t>
      </w:r>
      <w:r w:rsidR="005C2CFF" w:rsidRPr="00DB2083">
        <w:rPr>
          <w:rFonts w:cs="Times New Roman"/>
          <w:szCs w:val="24"/>
        </w:rPr>
        <w:t xml:space="preserve"> London. Pp.20. Available at: </w:t>
      </w:r>
      <w:hyperlink r:id="rId7" w:history="1">
        <w:r w:rsidR="005C2CFF" w:rsidRPr="00DB2083">
          <w:rPr>
            <w:rStyle w:val="Hyperlink"/>
            <w:rFonts w:cs="Times New Roman"/>
            <w:szCs w:val="24"/>
          </w:rPr>
          <w:t>www.cihe-uk.com/docs/PUBS/0802Grademployability.pdf</w:t>
        </w:r>
      </w:hyperlink>
      <w:r w:rsidR="005C2CFF" w:rsidRPr="00DB2083">
        <w:rPr>
          <w:rFonts w:cs="Times New Roman"/>
          <w:color w:val="000000" w:themeColor="text1"/>
          <w:szCs w:val="24"/>
        </w:rPr>
        <w:t xml:space="preserve">  (accessed 24 april 2019)</w:t>
      </w:r>
    </w:p>
    <w:p w14:paraId="6C5D93D6" w14:textId="5D937835" w:rsidR="008A367E" w:rsidRPr="00DB2083" w:rsidRDefault="00E34A7A" w:rsidP="00BD7283">
      <w:pPr>
        <w:rPr>
          <w:rFonts w:cs="Times New Roman"/>
          <w:color w:val="000000" w:themeColor="text1"/>
          <w:szCs w:val="24"/>
        </w:rPr>
      </w:pPr>
      <w:r w:rsidRPr="00DB2083">
        <w:rPr>
          <w:rFonts w:cs="Times New Roman"/>
          <w:color w:val="000000" w:themeColor="text1"/>
          <w:szCs w:val="24"/>
        </w:rPr>
        <w:t>-</w:t>
      </w:r>
      <w:r w:rsidR="008A367E" w:rsidRPr="00DB2083">
        <w:rPr>
          <w:rFonts w:cs="Times New Roman"/>
          <w:color w:val="000000" w:themeColor="text1"/>
          <w:szCs w:val="24"/>
        </w:rPr>
        <w:t xml:space="preserve">Cotton, K. (2001), Developing Employability Skills, Northwest Regional Educational Research Laboratory, Portland, OR. Available at: </w:t>
      </w:r>
      <w:hyperlink r:id="rId8" w:history="1">
        <w:r w:rsidR="008A367E" w:rsidRPr="00DB2083">
          <w:rPr>
            <w:rStyle w:val="Hyperlink"/>
            <w:rFonts w:cs="Times New Roman"/>
            <w:szCs w:val="24"/>
          </w:rPr>
          <w:t>www.nwrel.org/scpd/sirs/8/c015.html</w:t>
        </w:r>
      </w:hyperlink>
      <w:r w:rsidR="008A367E" w:rsidRPr="00DB2083">
        <w:rPr>
          <w:rFonts w:cs="Times New Roman"/>
          <w:color w:val="000000" w:themeColor="text1"/>
          <w:szCs w:val="24"/>
        </w:rPr>
        <w:t xml:space="preserve"> (accessed 30 April 20019)</w:t>
      </w:r>
    </w:p>
    <w:p w14:paraId="35500D2B" w14:textId="7D776B55" w:rsidR="00883FFA" w:rsidRPr="00DB2083" w:rsidRDefault="00E34A7A" w:rsidP="00883FFA">
      <w:pPr>
        <w:rPr>
          <w:rFonts w:cs="Times New Roman"/>
          <w:color w:val="000000" w:themeColor="text1"/>
          <w:szCs w:val="24"/>
        </w:rPr>
      </w:pPr>
      <w:r w:rsidRPr="00DB2083">
        <w:rPr>
          <w:rFonts w:cs="Times New Roman"/>
          <w:color w:val="000000" w:themeColor="text1"/>
          <w:szCs w:val="24"/>
        </w:rPr>
        <w:t>-</w:t>
      </w:r>
      <w:r w:rsidR="00B97434" w:rsidRPr="00DB2083">
        <w:rPr>
          <w:rFonts w:cs="Times New Roman"/>
          <w:color w:val="000000" w:themeColor="text1"/>
          <w:szCs w:val="24"/>
        </w:rPr>
        <w:t>Dearing, R. (1997) Higher Education in the Learning Soci</w:t>
      </w:r>
      <w:r w:rsidR="001662F8" w:rsidRPr="00DB2083">
        <w:rPr>
          <w:rFonts w:cs="Times New Roman"/>
          <w:color w:val="000000" w:themeColor="text1"/>
          <w:szCs w:val="24"/>
        </w:rPr>
        <w:t xml:space="preserve">ety. </w:t>
      </w:r>
      <w:r w:rsidR="001662F8" w:rsidRPr="00DB2083">
        <w:rPr>
          <w:rFonts w:cs="Times New Roman"/>
          <w:i/>
          <w:color w:val="000000" w:themeColor="text1"/>
          <w:szCs w:val="24"/>
        </w:rPr>
        <w:t>Report of the National Committee of Enquiry into Higher Education. London</w:t>
      </w:r>
      <w:r w:rsidR="001662F8" w:rsidRPr="00DB2083">
        <w:rPr>
          <w:rFonts w:cs="Times New Roman"/>
          <w:color w:val="000000" w:themeColor="text1"/>
          <w:szCs w:val="24"/>
        </w:rPr>
        <w:t xml:space="preserve">: </w:t>
      </w:r>
      <w:r w:rsidR="001662F8" w:rsidRPr="00DB2083">
        <w:rPr>
          <w:rFonts w:cs="Times New Roman"/>
          <w:i/>
          <w:color w:val="000000" w:themeColor="text1"/>
          <w:szCs w:val="24"/>
        </w:rPr>
        <w:t>HMSO</w:t>
      </w:r>
      <w:r w:rsidR="001662F8" w:rsidRPr="00DB2083">
        <w:rPr>
          <w:rFonts w:cs="Times New Roman"/>
          <w:color w:val="000000" w:themeColor="text1"/>
          <w:szCs w:val="24"/>
        </w:rPr>
        <w:t>. pp13</w:t>
      </w:r>
    </w:p>
    <w:p w14:paraId="6DCB43C6" w14:textId="695D932A" w:rsidR="001662F8" w:rsidRPr="00DB2083" w:rsidRDefault="00E34A7A" w:rsidP="007E0B23">
      <w:pPr>
        <w:spacing w:before="240"/>
        <w:rPr>
          <w:rFonts w:cs="Times New Roman"/>
          <w:color w:val="000000" w:themeColor="text1"/>
          <w:szCs w:val="24"/>
        </w:rPr>
      </w:pPr>
      <w:r w:rsidRPr="00DB2083">
        <w:rPr>
          <w:rFonts w:cs="Times New Roman"/>
          <w:color w:val="000000" w:themeColor="text1"/>
          <w:szCs w:val="24"/>
        </w:rPr>
        <w:t>-</w:t>
      </w:r>
      <w:r w:rsidR="001662F8" w:rsidRPr="00DB2083">
        <w:rPr>
          <w:rFonts w:cs="Times New Roman"/>
          <w:color w:val="000000" w:themeColor="text1"/>
          <w:szCs w:val="24"/>
        </w:rPr>
        <w:t>Felstead, A., Gallie, D.,</w:t>
      </w:r>
      <w:r w:rsidR="007E0B23" w:rsidRPr="00DB2083">
        <w:rPr>
          <w:rFonts w:cs="Times New Roman"/>
          <w:color w:val="000000" w:themeColor="text1"/>
          <w:szCs w:val="24"/>
        </w:rPr>
        <w:t xml:space="preserve"> Green, F. and Zhou, Y. (2007). Skills at work, 1986 to 2006, ESRC Centre on Skills, Knowledge and Organisational Performance (SKOPE) University of Oxford. Available at: </w:t>
      </w:r>
      <w:hyperlink r:id="rId9" w:history="1">
        <w:r w:rsidR="007E0B23" w:rsidRPr="00DB2083">
          <w:rPr>
            <w:rStyle w:val="Hyperlink"/>
            <w:rFonts w:cs="Times New Roman"/>
            <w:szCs w:val="24"/>
          </w:rPr>
          <w:t>www.cardiff.ac.uk/socsi/contactsandpeople/alanfelstead/SkillsatWork-1986to2006.pdf</w:t>
        </w:r>
      </w:hyperlink>
      <w:r w:rsidR="007E0B23" w:rsidRPr="00DB2083">
        <w:rPr>
          <w:rFonts w:cs="Times New Roman"/>
          <w:color w:val="000000" w:themeColor="text1"/>
          <w:szCs w:val="24"/>
        </w:rPr>
        <w:t xml:space="preserve"> (accessed 28 April 20019)</w:t>
      </w:r>
    </w:p>
    <w:p w14:paraId="094E1CED" w14:textId="467F6160" w:rsidR="007E0B23" w:rsidRPr="00DB2083" w:rsidRDefault="00E34A7A" w:rsidP="00DA5D34">
      <w:pPr>
        <w:spacing w:before="240"/>
        <w:rPr>
          <w:rFonts w:cs="Times New Roman"/>
          <w:i/>
          <w:color w:val="000000" w:themeColor="text1"/>
          <w:szCs w:val="24"/>
        </w:rPr>
      </w:pPr>
      <w:r w:rsidRPr="00DB2083">
        <w:rPr>
          <w:rFonts w:cs="Times New Roman"/>
          <w:color w:val="000000" w:themeColor="text1"/>
          <w:szCs w:val="24"/>
        </w:rPr>
        <w:t>-</w:t>
      </w:r>
      <w:r w:rsidR="007E0B23" w:rsidRPr="00DB2083">
        <w:rPr>
          <w:rFonts w:cs="Times New Roman"/>
          <w:color w:val="000000" w:themeColor="text1"/>
          <w:szCs w:val="24"/>
        </w:rPr>
        <w:t>Hillage, J. and Polla</w:t>
      </w:r>
      <w:r w:rsidR="00F136E0" w:rsidRPr="00DB2083">
        <w:rPr>
          <w:rFonts w:cs="Times New Roman"/>
          <w:color w:val="000000" w:themeColor="text1"/>
          <w:szCs w:val="24"/>
        </w:rPr>
        <w:t>rd</w:t>
      </w:r>
      <w:r w:rsidR="007E0B23" w:rsidRPr="00DB2083">
        <w:rPr>
          <w:rFonts w:cs="Times New Roman"/>
          <w:color w:val="000000" w:themeColor="text1"/>
          <w:szCs w:val="24"/>
        </w:rPr>
        <w:t>, E (1998) Employability: Developing a Fram</w:t>
      </w:r>
      <w:r w:rsidR="00F136E0" w:rsidRPr="00DB2083">
        <w:rPr>
          <w:rFonts w:cs="Times New Roman"/>
          <w:color w:val="000000" w:themeColor="text1"/>
          <w:szCs w:val="24"/>
        </w:rPr>
        <w:t>e</w:t>
      </w:r>
      <w:r w:rsidR="007E0B23" w:rsidRPr="00DB2083">
        <w:rPr>
          <w:rFonts w:cs="Times New Roman"/>
          <w:color w:val="000000" w:themeColor="text1"/>
          <w:szCs w:val="24"/>
        </w:rPr>
        <w:t>work for Policy Analysis</w:t>
      </w:r>
      <w:r w:rsidR="006D4B0D" w:rsidRPr="00DB2083">
        <w:rPr>
          <w:rFonts w:cs="Times New Roman"/>
          <w:color w:val="000000" w:themeColor="text1"/>
          <w:szCs w:val="24"/>
        </w:rPr>
        <w:t xml:space="preserve">. Research brief No. 85 </w:t>
      </w:r>
      <w:r w:rsidR="006D4B0D" w:rsidRPr="00DB2083">
        <w:rPr>
          <w:rFonts w:cs="Times New Roman"/>
          <w:i/>
          <w:color w:val="000000" w:themeColor="text1"/>
          <w:szCs w:val="24"/>
        </w:rPr>
        <w:t>London: Department for Education and Employment.</w:t>
      </w:r>
    </w:p>
    <w:p w14:paraId="7D8CC045" w14:textId="3FE911EF" w:rsidR="00F63CA3" w:rsidRPr="00DB2083" w:rsidRDefault="00E34A7A" w:rsidP="00BD7283">
      <w:pPr>
        <w:rPr>
          <w:rFonts w:cs="Times New Roman"/>
          <w:color w:val="000000" w:themeColor="text1"/>
          <w:szCs w:val="24"/>
        </w:rPr>
      </w:pPr>
      <w:r w:rsidRPr="00DB2083">
        <w:rPr>
          <w:rFonts w:cs="Times New Roman"/>
          <w:color w:val="000000" w:themeColor="text1"/>
          <w:szCs w:val="24"/>
        </w:rPr>
        <w:t>-</w:t>
      </w:r>
      <w:r w:rsidR="00F63CA3" w:rsidRPr="00DB2083">
        <w:rPr>
          <w:rFonts w:cs="Times New Roman"/>
          <w:color w:val="000000" w:themeColor="text1"/>
          <w:szCs w:val="24"/>
        </w:rPr>
        <w:t xml:space="preserve">Knight, P. and Yorke, M. (2004) </w:t>
      </w:r>
      <w:r w:rsidR="00F63CA3" w:rsidRPr="00DB2083">
        <w:rPr>
          <w:rFonts w:cs="Times New Roman"/>
          <w:i/>
          <w:color w:val="000000" w:themeColor="text1"/>
          <w:szCs w:val="24"/>
        </w:rPr>
        <w:t>Learnig, Curriculum and Employability in Higher Education.</w:t>
      </w:r>
      <w:r w:rsidR="00F63CA3" w:rsidRPr="00DB2083">
        <w:rPr>
          <w:rFonts w:cs="Times New Roman"/>
          <w:color w:val="000000" w:themeColor="text1"/>
          <w:szCs w:val="24"/>
        </w:rPr>
        <w:t xml:space="preserve"> London: Routledge Falmer. pp.5, 37.</w:t>
      </w:r>
    </w:p>
    <w:p w14:paraId="2684FB60" w14:textId="6B61C694" w:rsidR="00F63CA3" w:rsidRPr="00DB2083" w:rsidRDefault="00E34A7A" w:rsidP="00F63CA3">
      <w:pPr>
        <w:rPr>
          <w:rFonts w:cs="Times New Roman"/>
          <w:color w:val="000000" w:themeColor="text1"/>
          <w:szCs w:val="24"/>
        </w:rPr>
      </w:pPr>
      <w:r w:rsidRPr="00DB2083">
        <w:rPr>
          <w:rFonts w:cs="Times New Roman"/>
          <w:color w:val="000000" w:themeColor="text1"/>
          <w:szCs w:val="24"/>
        </w:rPr>
        <w:t>-</w:t>
      </w:r>
      <w:r w:rsidR="00F63CA3" w:rsidRPr="00DB2083">
        <w:rPr>
          <w:rFonts w:cs="Times New Roman"/>
          <w:color w:val="000000" w:themeColor="text1"/>
          <w:szCs w:val="24"/>
        </w:rPr>
        <w:t xml:space="preserve">Morgan, P. (2017). </w:t>
      </w:r>
      <w:r w:rsidR="00F63CA3" w:rsidRPr="00DB2083">
        <w:rPr>
          <w:rFonts w:cs="Times New Roman"/>
          <w:i/>
          <w:iCs/>
          <w:color w:val="000000" w:themeColor="text1"/>
          <w:szCs w:val="24"/>
        </w:rPr>
        <w:t>The Business Student’s Guide to Study and Employability</w:t>
      </w:r>
      <w:r w:rsidR="00F63CA3" w:rsidRPr="00DB2083">
        <w:rPr>
          <w:rFonts w:cs="Times New Roman"/>
          <w:color w:val="000000" w:themeColor="text1"/>
          <w:szCs w:val="24"/>
        </w:rPr>
        <w:t>. London. Sage Publications</w:t>
      </w:r>
    </w:p>
    <w:p w14:paraId="3EE4BC36" w14:textId="210C03EB" w:rsidR="00F63CA3" w:rsidRPr="00DB2083" w:rsidRDefault="00E34A7A" w:rsidP="00BD7283">
      <w:pPr>
        <w:rPr>
          <w:rFonts w:cs="Times New Roman"/>
          <w:color w:val="000000" w:themeColor="text1"/>
          <w:szCs w:val="24"/>
        </w:rPr>
      </w:pPr>
      <w:r w:rsidRPr="00DB2083">
        <w:rPr>
          <w:rFonts w:cs="Times New Roman"/>
          <w:color w:val="000000" w:themeColor="text1"/>
          <w:szCs w:val="24"/>
        </w:rPr>
        <w:t>-</w:t>
      </w:r>
      <w:r w:rsidR="00F63CA3" w:rsidRPr="00DB2083">
        <w:rPr>
          <w:rFonts w:cs="Times New Roman"/>
          <w:color w:val="000000" w:themeColor="text1"/>
          <w:szCs w:val="24"/>
        </w:rPr>
        <w:t xml:space="preserve">Yorke. M. (2006). </w:t>
      </w:r>
      <w:r w:rsidR="00F63CA3" w:rsidRPr="00DB2083">
        <w:rPr>
          <w:rFonts w:cs="Times New Roman"/>
          <w:i/>
          <w:color w:val="000000" w:themeColor="text1"/>
          <w:szCs w:val="24"/>
        </w:rPr>
        <w:t>Employability in Higher education: What it is what it is not.</w:t>
      </w:r>
      <w:r w:rsidR="00F63CA3" w:rsidRPr="00DB2083">
        <w:rPr>
          <w:rFonts w:cs="Times New Roman"/>
          <w:color w:val="000000" w:themeColor="text1"/>
          <w:szCs w:val="24"/>
        </w:rPr>
        <w:t xml:space="preserve"> York: Higher Education Academy.</w:t>
      </w:r>
    </w:p>
    <w:p w14:paraId="0B30EC6B" w14:textId="77777777" w:rsidR="00AB23F4" w:rsidRPr="00DB2083" w:rsidRDefault="00AB23F4" w:rsidP="00BD7283">
      <w:pPr>
        <w:rPr>
          <w:rFonts w:cs="Times New Roman"/>
          <w:color w:val="000000" w:themeColor="text1"/>
          <w:szCs w:val="24"/>
        </w:rPr>
      </w:pPr>
    </w:p>
    <w:p w14:paraId="085AA276" w14:textId="77777777" w:rsidR="00AA0199" w:rsidRPr="00DB2083" w:rsidRDefault="00AA0199" w:rsidP="00BD7283">
      <w:pPr>
        <w:rPr>
          <w:rFonts w:cs="Times New Roman"/>
          <w:b/>
          <w:color w:val="000000" w:themeColor="text1"/>
          <w:szCs w:val="24"/>
        </w:rPr>
      </w:pPr>
    </w:p>
    <w:sectPr w:rsidR="00AA0199" w:rsidRPr="00DB20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1AA01" w14:textId="77777777" w:rsidR="0050631C" w:rsidRDefault="0050631C" w:rsidP="00F259AF">
      <w:pPr>
        <w:spacing w:after="0" w:line="240" w:lineRule="auto"/>
      </w:pPr>
      <w:r>
        <w:separator/>
      </w:r>
    </w:p>
  </w:endnote>
  <w:endnote w:type="continuationSeparator" w:id="0">
    <w:p w14:paraId="7F3551E3" w14:textId="77777777" w:rsidR="0050631C" w:rsidRDefault="0050631C" w:rsidP="00F25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8BF4E" w14:textId="77777777" w:rsidR="0050631C" w:rsidRDefault="0050631C" w:rsidP="00F259AF">
      <w:pPr>
        <w:spacing w:after="0" w:line="240" w:lineRule="auto"/>
      </w:pPr>
      <w:r>
        <w:separator/>
      </w:r>
    </w:p>
  </w:footnote>
  <w:footnote w:type="continuationSeparator" w:id="0">
    <w:p w14:paraId="31361806" w14:textId="77777777" w:rsidR="0050631C" w:rsidRDefault="0050631C" w:rsidP="00F259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11C"/>
    <w:rsid w:val="0000473E"/>
    <w:rsid w:val="00022D5E"/>
    <w:rsid w:val="00044BF9"/>
    <w:rsid w:val="0005376A"/>
    <w:rsid w:val="000D6F3E"/>
    <w:rsid w:val="001359B5"/>
    <w:rsid w:val="001662F8"/>
    <w:rsid w:val="001F0F7F"/>
    <w:rsid w:val="00213D57"/>
    <w:rsid w:val="00215634"/>
    <w:rsid w:val="00223862"/>
    <w:rsid w:val="00274DD8"/>
    <w:rsid w:val="002E0092"/>
    <w:rsid w:val="002F50E1"/>
    <w:rsid w:val="002F6A42"/>
    <w:rsid w:val="00304C40"/>
    <w:rsid w:val="003307BB"/>
    <w:rsid w:val="00371B7C"/>
    <w:rsid w:val="00381A35"/>
    <w:rsid w:val="003949BC"/>
    <w:rsid w:val="003C0A01"/>
    <w:rsid w:val="003E4E64"/>
    <w:rsid w:val="003E5496"/>
    <w:rsid w:val="003F3A57"/>
    <w:rsid w:val="00450F03"/>
    <w:rsid w:val="00462BF4"/>
    <w:rsid w:val="004664F8"/>
    <w:rsid w:val="004A0ECA"/>
    <w:rsid w:val="004B0459"/>
    <w:rsid w:val="004B5EFC"/>
    <w:rsid w:val="004B7D78"/>
    <w:rsid w:val="004D77E8"/>
    <w:rsid w:val="004E3CE6"/>
    <w:rsid w:val="0050212B"/>
    <w:rsid w:val="00503E55"/>
    <w:rsid w:val="0050631C"/>
    <w:rsid w:val="005557EA"/>
    <w:rsid w:val="00574E26"/>
    <w:rsid w:val="005A1F22"/>
    <w:rsid w:val="005A2F3B"/>
    <w:rsid w:val="005C2CFF"/>
    <w:rsid w:val="005F34F3"/>
    <w:rsid w:val="00607D75"/>
    <w:rsid w:val="006A2296"/>
    <w:rsid w:val="006D4B0D"/>
    <w:rsid w:val="007333D3"/>
    <w:rsid w:val="00763C95"/>
    <w:rsid w:val="00776979"/>
    <w:rsid w:val="007B4701"/>
    <w:rsid w:val="007B5F16"/>
    <w:rsid w:val="007D169B"/>
    <w:rsid w:val="007E0B23"/>
    <w:rsid w:val="007E5E78"/>
    <w:rsid w:val="008344C2"/>
    <w:rsid w:val="0085207C"/>
    <w:rsid w:val="00860B3E"/>
    <w:rsid w:val="00862C26"/>
    <w:rsid w:val="008819D3"/>
    <w:rsid w:val="00883FFA"/>
    <w:rsid w:val="00894903"/>
    <w:rsid w:val="008A367E"/>
    <w:rsid w:val="008D73AE"/>
    <w:rsid w:val="008E3865"/>
    <w:rsid w:val="009706C8"/>
    <w:rsid w:val="009A01C4"/>
    <w:rsid w:val="009A1BC6"/>
    <w:rsid w:val="00A137CF"/>
    <w:rsid w:val="00A26098"/>
    <w:rsid w:val="00A42AAA"/>
    <w:rsid w:val="00A53E73"/>
    <w:rsid w:val="00A62115"/>
    <w:rsid w:val="00A66871"/>
    <w:rsid w:val="00A8329A"/>
    <w:rsid w:val="00AA0199"/>
    <w:rsid w:val="00AA13A7"/>
    <w:rsid w:val="00AA25D5"/>
    <w:rsid w:val="00AB1557"/>
    <w:rsid w:val="00AB23F4"/>
    <w:rsid w:val="00AB4B07"/>
    <w:rsid w:val="00AC3951"/>
    <w:rsid w:val="00AC45A5"/>
    <w:rsid w:val="00AE1AE3"/>
    <w:rsid w:val="00AE30A7"/>
    <w:rsid w:val="00AF5668"/>
    <w:rsid w:val="00AF7808"/>
    <w:rsid w:val="00B01D88"/>
    <w:rsid w:val="00B272F2"/>
    <w:rsid w:val="00B51560"/>
    <w:rsid w:val="00B87FA1"/>
    <w:rsid w:val="00B97434"/>
    <w:rsid w:val="00BA7FB4"/>
    <w:rsid w:val="00BD7283"/>
    <w:rsid w:val="00BF6DCF"/>
    <w:rsid w:val="00C131EC"/>
    <w:rsid w:val="00C672D0"/>
    <w:rsid w:val="00CA7563"/>
    <w:rsid w:val="00CC0BCD"/>
    <w:rsid w:val="00CE0E08"/>
    <w:rsid w:val="00CF086F"/>
    <w:rsid w:val="00D060CF"/>
    <w:rsid w:val="00D10983"/>
    <w:rsid w:val="00D16864"/>
    <w:rsid w:val="00D312BD"/>
    <w:rsid w:val="00D37C3D"/>
    <w:rsid w:val="00D567AE"/>
    <w:rsid w:val="00D71384"/>
    <w:rsid w:val="00DA5D34"/>
    <w:rsid w:val="00DB2083"/>
    <w:rsid w:val="00DE2C88"/>
    <w:rsid w:val="00DE4956"/>
    <w:rsid w:val="00DE768C"/>
    <w:rsid w:val="00E34A7A"/>
    <w:rsid w:val="00E5355A"/>
    <w:rsid w:val="00E637B7"/>
    <w:rsid w:val="00E84393"/>
    <w:rsid w:val="00EB10DD"/>
    <w:rsid w:val="00EB15AA"/>
    <w:rsid w:val="00EB3BFC"/>
    <w:rsid w:val="00F11FE3"/>
    <w:rsid w:val="00F136E0"/>
    <w:rsid w:val="00F259AF"/>
    <w:rsid w:val="00F33A3D"/>
    <w:rsid w:val="00F4483E"/>
    <w:rsid w:val="00F63CA3"/>
    <w:rsid w:val="00F7078E"/>
    <w:rsid w:val="00F95E31"/>
    <w:rsid w:val="00F9672A"/>
    <w:rsid w:val="00F97BF2"/>
    <w:rsid w:val="00FB013D"/>
    <w:rsid w:val="00FD2252"/>
    <w:rsid w:val="00FD33E2"/>
    <w:rsid w:val="00FE01FD"/>
    <w:rsid w:val="00FF083D"/>
    <w:rsid w:val="00FF511C"/>
    <w:rsid w:val="00FF5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45424"/>
  <w15:chartTrackingRefBased/>
  <w15:docId w15:val="{6D0E3E74-410E-4CCA-BDA2-1A0173607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73AE"/>
    <w:pPr>
      <w:spacing w:line="360" w:lineRule="auto"/>
      <w:jc w:val="both"/>
    </w:pPr>
    <w:rPr>
      <w:rFonts w:ascii="Times New Roman" w:eastAsiaTheme="minorEastAsia" w:hAnsi="Times New Roman"/>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3C95"/>
    <w:pPr>
      <w:ind w:left="720"/>
      <w:contextualSpacing/>
    </w:pPr>
  </w:style>
  <w:style w:type="character" w:styleId="Hyperlink">
    <w:name w:val="Hyperlink"/>
    <w:basedOn w:val="DefaultParagraphFont"/>
    <w:uiPriority w:val="99"/>
    <w:unhideWhenUsed/>
    <w:rsid w:val="00DA5D34"/>
    <w:rPr>
      <w:color w:val="0563C1" w:themeColor="hyperlink"/>
      <w:u w:val="single"/>
    </w:rPr>
  </w:style>
  <w:style w:type="character" w:styleId="UnresolvedMention">
    <w:name w:val="Unresolved Mention"/>
    <w:basedOn w:val="DefaultParagraphFont"/>
    <w:uiPriority w:val="99"/>
    <w:semiHidden/>
    <w:unhideWhenUsed/>
    <w:rsid w:val="00DA5D34"/>
    <w:rPr>
      <w:color w:val="605E5C"/>
      <w:shd w:val="clear" w:color="auto" w:fill="E1DFDD"/>
    </w:rPr>
  </w:style>
  <w:style w:type="paragraph" w:styleId="Header">
    <w:name w:val="header"/>
    <w:basedOn w:val="Normal"/>
    <w:link w:val="HeaderChar"/>
    <w:uiPriority w:val="99"/>
    <w:unhideWhenUsed/>
    <w:rsid w:val="00F25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9AF"/>
    <w:rPr>
      <w:rFonts w:ascii="Times New Roman" w:eastAsiaTheme="minorEastAsia" w:hAnsi="Times New Roman"/>
      <w:sz w:val="24"/>
      <w:lang w:eastAsia="en-GB"/>
    </w:rPr>
  </w:style>
  <w:style w:type="paragraph" w:styleId="Footer">
    <w:name w:val="footer"/>
    <w:basedOn w:val="Normal"/>
    <w:link w:val="FooterChar"/>
    <w:uiPriority w:val="99"/>
    <w:unhideWhenUsed/>
    <w:rsid w:val="00F25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9AF"/>
    <w:rPr>
      <w:rFonts w:ascii="Times New Roman" w:eastAsiaTheme="minorEastAsia"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3773935">
      <w:bodyDiv w:val="1"/>
      <w:marLeft w:val="0"/>
      <w:marRight w:val="0"/>
      <w:marTop w:val="0"/>
      <w:marBottom w:val="0"/>
      <w:divBdr>
        <w:top w:val="none" w:sz="0" w:space="0" w:color="auto"/>
        <w:left w:val="none" w:sz="0" w:space="0" w:color="auto"/>
        <w:bottom w:val="none" w:sz="0" w:space="0" w:color="auto"/>
        <w:right w:val="none" w:sz="0" w:space="0" w:color="auto"/>
      </w:divBdr>
    </w:div>
    <w:div w:id="1222905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wrel.org/scpd/sirs/8/c015.html" TargetMode="External"/><Relationship Id="rId3" Type="http://schemas.openxmlformats.org/officeDocument/2006/relationships/webSettings" Target="webSettings.xml"/><Relationship Id="rId7" Type="http://schemas.openxmlformats.org/officeDocument/2006/relationships/hyperlink" Target="http://www.cihe-uk.com/docs/PUBS/0802Grademployability.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handymandanonline.com/Paraprasing-tool.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cardiff.ac.uk/socsi/contactsandpeople/alanfelstead/SkillsatWork-1986to200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2219</TotalTime>
  <Pages>6</Pages>
  <Words>1456</Words>
  <Characters>8302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2019-03-20T13:13:00Z</dcterms:created>
  <dcterms:modified xsi:type="dcterms:W3CDTF">2019-04-30T22:35:00Z</dcterms:modified>
</cp:coreProperties>
</file>