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53658" w14:textId="7A63200E" w:rsidR="00A00A34" w:rsidRDefault="00CC4922">
      <w:pPr>
        <w:rPr>
          <w:sz w:val="36"/>
          <w:szCs w:val="36"/>
        </w:rPr>
      </w:pPr>
      <w:r>
        <w:rPr>
          <w:sz w:val="36"/>
          <w:szCs w:val="36"/>
        </w:rPr>
        <w:t>Medieval Swansea: City Witness activity</w:t>
      </w:r>
    </w:p>
    <w:p w14:paraId="47D1AC1A" w14:textId="51C43464" w:rsidR="00CC4922" w:rsidRDefault="00CC4922">
      <w:pPr>
        <w:rPr>
          <w:sz w:val="36"/>
          <w:szCs w:val="36"/>
        </w:rPr>
      </w:pPr>
    </w:p>
    <w:p w14:paraId="6F1ABD16" w14:textId="6FD4F03F" w:rsidR="00CC4922" w:rsidRDefault="00CC4922">
      <w:pPr>
        <w:rPr>
          <w:sz w:val="28"/>
          <w:szCs w:val="28"/>
        </w:rPr>
      </w:pPr>
    </w:p>
    <w:p w14:paraId="148CE2BB" w14:textId="77777777" w:rsidR="00CC4922" w:rsidRDefault="00CC4922" w:rsidP="00CC49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CC492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was the occupation and social status of your chosen witness?</w:t>
      </w:r>
    </w:p>
    <w:p w14:paraId="451E7AE3" w14:textId="0AE22585" w:rsidR="00CC4922" w:rsidRPr="00CC4922" w:rsidRDefault="00CC4922" w:rsidP="00CC4922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William of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Codineston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was chaplain to the de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Briouze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family. </w:t>
      </w:r>
      <w:r w:rsidR="00EE5EF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Considered high class as an elite member of the clergy.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  <w:r w:rsidRPr="00CC492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 </w:t>
      </w:r>
    </w:p>
    <w:p w14:paraId="3D5D3061" w14:textId="332E7EF5" w:rsidR="00CC4922" w:rsidRDefault="00CC4922" w:rsidP="00CC49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CC492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is their relationship to the ‘hanged man’? </w:t>
      </w:r>
    </w:p>
    <w:p w14:paraId="7EF99DAD" w14:textId="7A5E7BC6" w:rsidR="00CC4922" w:rsidRPr="00CC4922" w:rsidRDefault="00CC4922" w:rsidP="00CC4922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Except for being in association with the de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Briouze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family, there seems to be no personal relationship with William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Cragh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3B15D1E1" w14:textId="15BF6147" w:rsidR="00CC4922" w:rsidRDefault="00CC4922" w:rsidP="00CC49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CC492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was their involvement in the events surrounding the miracle? </w:t>
      </w:r>
    </w:p>
    <w:p w14:paraId="6A03AE7E" w14:textId="5DE7678F" w:rsidR="00CC4922" w:rsidRPr="00CC4922" w:rsidRDefault="00CC4922" w:rsidP="00CC4922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William of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Codineston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, while having no direct interactions with the events, serves as a perfect witness as he writes from the points of an observer.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Codineston’s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testimony, in fact, indicates how William of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Cragh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was not </w:t>
      </w:r>
      <w:r w:rsidR="00EE5EF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q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uite dead upon arriving at the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Burgress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house</w:t>
      </w:r>
      <w:r w:rsidR="00EE5EF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, opposing the narrative of a miracle. </w:t>
      </w:r>
    </w:p>
    <w:p w14:paraId="4F217A02" w14:textId="0FDA4149" w:rsidR="00CC4922" w:rsidRDefault="00CC4922" w:rsidP="00CC49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CC492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How did they use the space in medieval Swansea? </w:t>
      </w:r>
    </w:p>
    <w:p w14:paraId="7B0E5C95" w14:textId="08ACEF79" w:rsidR="00EE5EF1" w:rsidRDefault="005C1FB1" w:rsidP="00EE5EF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Codinestone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witnesses the hanging from a window in the castle, and the mapping on the Medieval Swansea mapping tab, shows a solitary travel point showing his stationary nature in medieval Swansea, ad not using the space.</w:t>
      </w:r>
    </w:p>
    <w:p w14:paraId="0FD8E2CE" w14:textId="77777777" w:rsidR="00EE5EF1" w:rsidRPr="00CC4922" w:rsidRDefault="00EE5EF1" w:rsidP="00EE5EF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</w:p>
    <w:p w14:paraId="52526D53" w14:textId="20C60336" w:rsidR="00CC4922" w:rsidRDefault="00CC4922" w:rsidP="00CC49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CC492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How reliable and how valuable do you think their testimony is?</w:t>
      </w:r>
    </w:p>
    <w:p w14:paraId="6775E251" w14:textId="6875F238" w:rsidR="00EE5EF1" w:rsidRPr="00CC4922" w:rsidRDefault="00EE5EF1" w:rsidP="00EE5EF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William’s testimony gives evidence that would deny the occurrence of the miracle. Being part of the clergy, his testimony would and its accuracy</w:t>
      </w:r>
      <w:r w:rsidR="005C1FB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, seemingly without exaggeration could be considered reliable. </w:t>
      </w:r>
      <w:proofErr w:type="gramStart"/>
      <w:r w:rsidR="005C1FB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Of course</w:t>
      </w:r>
      <w:proofErr w:type="gramEnd"/>
      <w:r w:rsidR="005C1FB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his testimony would add value, confirming and reaffirming previously known information and expanding upon it.</w:t>
      </w:r>
    </w:p>
    <w:p w14:paraId="57119972" w14:textId="77777777" w:rsidR="00CC4922" w:rsidRPr="00CC4922" w:rsidRDefault="00CC4922">
      <w:pPr>
        <w:rPr>
          <w:sz w:val="28"/>
          <w:szCs w:val="28"/>
        </w:rPr>
      </w:pPr>
    </w:p>
    <w:sectPr w:rsidR="00CC4922" w:rsidRPr="00CC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7E4282"/>
    <w:multiLevelType w:val="multilevel"/>
    <w:tmpl w:val="78DAE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A0NrEwNTAwMTIzNTBS0lEKTi0uzszPAykwrAUA4dTdFSwAAAA="/>
  </w:docVars>
  <w:rsids>
    <w:rsidRoot w:val="00CC4922"/>
    <w:rsid w:val="005C1FB1"/>
    <w:rsid w:val="008E028D"/>
    <w:rsid w:val="00A00A34"/>
    <w:rsid w:val="00B74A32"/>
    <w:rsid w:val="00CC4922"/>
    <w:rsid w:val="00EE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CDD37"/>
  <w15:chartTrackingRefBased/>
  <w15:docId w15:val="{A9B5BAD6-9FF9-42A4-804D-86305863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Smith</dc:creator>
  <cp:keywords/>
  <dc:description/>
  <cp:lastModifiedBy>Scott Smith</cp:lastModifiedBy>
  <cp:revision>1</cp:revision>
  <dcterms:created xsi:type="dcterms:W3CDTF">2020-10-25T21:27:00Z</dcterms:created>
  <dcterms:modified xsi:type="dcterms:W3CDTF">2020-10-25T21:54:00Z</dcterms:modified>
</cp:coreProperties>
</file>