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6B92B" w14:textId="77777777" w:rsidR="00BF563A" w:rsidRDefault="00BF563A" w:rsidP="00612845">
      <w:pPr>
        <w:rPr>
          <w:rFonts w:ascii="Arial" w:hAnsi="Arial" w:cs="Arial"/>
          <w:b/>
          <w:sz w:val="48"/>
          <w:szCs w:val="48"/>
          <w:shd w:val="clear" w:color="auto" w:fill="FFFFFF"/>
        </w:rPr>
      </w:pPr>
    </w:p>
    <w:p w14:paraId="7E3075AC" w14:textId="77777777" w:rsidR="00BF563A" w:rsidRDefault="00BF563A" w:rsidP="00612845">
      <w:pPr>
        <w:rPr>
          <w:rFonts w:ascii="Arial" w:hAnsi="Arial" w:cs="Arial"/>
          <w:b/>
          <w:sz w:val="48"/>
          <w:szCs w:val="48"/>
          <w:shd w:val="clear" w:color="auto" w:fill="FFFFFF"/>
        </w:rPr>
      </w:pPr>
    </w:p>
    <w:p w14:paraId="0E6BA4FB" w14:textId="779A86C0"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 xml:space="preserve">Part time online MBA </w:t>
      </w:r>
    </w:p>
    <w:p w14:paraId="52A4DAC5" w14:textId="77777777" w:rsidR="00612845" w:rsidRPr="00265AAB" w:rsidRDefault="00612845" w:rsidP="00612845">
      <w:pPr>
        <w:rPr>
          <w:rFonts w:ascii="Arial" w:hAnsi="Arial" w:cs="Arial"/>
          <w:b/>
          <w:sz w:val="48"/>
          <w:szCs w:val="48"/>
          <w:shd w:val="clear" w:color="auto" w:fill="FFFFFF"/>
        </w:rPr>
      </w:pPr>
    </w:p>
    <w:p w14:paraId="19698A24" w14:textId="6FF68A30" w:rsidR="00612845" w:rsidRPr="00A37FF7" w:rsidRDefault="00612845" w:rsidP="00612845">
      <w:pPr>
        <w:rPr>
          <w:rFonts w:ascii="Arial" w:hAnsi="Arial" w:cs="Arial"/>
          <w:b/>
          <w:sz w:val="44"/>
          <w:szCs w:val="44"/>
          <w:shd w:val="clear" w:color="auto" w:fill="FFFFFF"/>
        </w:rPr>
      </w:pPr>
      <w:r>
        <w:rPr>
          <w:rFonts w:ascii="Arial" w:hAnsi="Arial" w:cs="Arial"/>
          <w:b/>
          <w:sz w:val="48"/>
          <w:szCs w:val="48"/>
          <w:shd w:val="clear" w:color="auto" w:fill="FFFFFF"/>
        </w:rPr>
        <w:t>Strateg</w:t>
      </w:r>
      <w:r w:rsidR="00A37FF7">
        <w:rPr>
          <w:rFonts w:ascii="Arial" w:hAnsi="Arial" w:cs="Arial"/>
          <w:b/>
          <w:sz w:val="48"/>
          <w:szCs w:val="48"/>
          <w:shd w:val="clear" w:color="auto" w:fill="FFFFFF"/>
        </w:rPr>
        <w:t>ic Report</w:t>
      </w:r>
      <w:r w:rsidRPr="00265AAB">
        <w:rPr>
          <w:rFonts w:ascii="Arial" w:hAnsi="Arial" w:cs="Arial"/>
          <w:b/>
          <w:sz w:val="48"/>
          <w:szCs w:val="48"/>
          <w:shd w:val="clear" w:color="auto" w:fill="FFFFFF"/>
        </w:rPr>
        <w:t xml:space="preserve"> </w:t>
      </w:r>
      <w:r w:rsidR="00552791">
        <w:rPr>
          <w:rFonts w:ascii="Arial" w:hAnsi="Arial" w:cs="Arial"/>
          <w:b/>
          <w:sz w:val="48"/>
          <w:szCs w:val="48"/>
          <w:shd w:val="clear" w:color="auto" w:fill="FFFFFF"/>
        </w:rPr>
        <w:t xml:space="preserve">of </w:t>
      </w:r>
      <w:bookmarkStart w:id="0" w:name="_GoBack"/>
      <w:bookmarkEnd w:id="0"/>
      <w:r w:rsidR="00552791">
        <w:rPr>
          <w:rFonts w:ascii="Arial" w:hAnsi="Arial" w:cs="Arial"/>
          <w:b/>
          <w:sz w:val="48"/>
          <w:szCs w:val="48"/>
          <w:shd w:val="clear" w:color="auto" w:fill="FFFFFF"/>
        </w:rPr>
        <w:t xml:space="preserve">Apple </w:t>
      </w:r>
      <w:r w:rsidR="00A37FF7">
        <w:rPr>
          <w:rFonts w:ascii="Arial" w:hAnsi="Arial" w:cs="Arial"/>
          <w:b/>
          <w:sz w:val="48"/>
          <w:szCs w:val="48"/>
          <w:shd w:val="clear" w:color="auto" w:fill="FFFFFF"/>
        </w:rPr>
        <w:t>–</w:t>
      </w:r>
      <w:r w:rsidRPr="00265AAB">
        <w:rPr>
          <w:rFonts w:ascii="Arial" w:hAnsi="Arial" w:cs="Arial"/>
          <w:b/>
          <w:sz w:val="48"/>
          <w:szCs w:val="48"/>
          <w:shd w:val="clear" w:color="auto" w:fill="FFFFFF"/>
        </w:rPr>
        <w:t xml:space="preserve"> </w:t>
      </w:r>
      <w:r w:rsidR="00A37FF7">
        <w:rPr>
          <w:rFonts w:ascii="Arial" w:hAnsi="Arial" w:cs="Arial"/>
          <w:b/>
          <w:sz w:val="48"/>
          <w:szCs w:val="48"/>
          <w:shd w:val="clear" w:color="auto" w:fill="FFFFFF"/>
        </w:rPr>
        <w:t xml:space="preserve">Strategy </w:t>
      </w:r>
      <w:r w:rsidRPr="00265AAB">
        <w:rPr>
          <w:rFonts w:ascii="Arial" w:hAnsi="Arial" w:cs="Arial"/>
          <w:b/>
          <w:sz w:val="48"/>
          <w:szCs w:val="48"/>
          <w:shd w:val="clear" w:color="auto" w:fill="FFFFFF"/>
        </w:rPr>
        <w:t xml:space="preserve">Module </w:t>
      </w:r>
      <w:r w:rsidRPr="00A37FF7">
        <w:rPr>
          <w:rFonts w:ascii="Arial" w:hAnsi="Arial" w:cs="Arial"/>
          <w:b/>
          <w:sz w:val="44"/>
          <w:szCs w:val="44"/>
          <w:shd w:val="clear" w:color="auto" w:fill="FFFFFF"/>
        </w:rPr>
        <w:t xml:space="preserve">3  </w:t>
      </w:r>
      <w:r w:rsidR="00A37FF7" w:rsidRPr="00A37FF7">
        <w:rPr>
          <w:rFonts w:ascii="Arial" w:hAnsi="Arial" w:cs="Arial"/>
          <w:b/>
          <w:sz w:val="44"/>
          <w:szCs w:val="44"/>
        </w:rPr>
        <w:t>BMMB7013D</w:t>
      </w:r>
    </w:p>
    <w:p w14:paraId="75FB6022" w14:textId="77777777" w:rsidR="00612845" w:rsidRPr="00265AAB" w:rsidRDefault="00612845" w:rsidP="00612845">
      <w:pPr>
        <w:rPr>
          <w:rFonts w:ascii="Arial" w:hAnsi="Arial" w:cs="Arial"/>
          <w:b/>
          <w:color w:val="000000"/>
          <w:sz w:val="48"/>
          <w:szCs w:val="48"/>
          <w:shd w:val="clear" w:color="auto" w:fill="FFFFFF"/>
        </w:rPr>
      </w:pPr>
    </w:p>
    <w:p w14:paraId="47A3EEF7" w14:textId="77777777"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Sian Cabrera</w:t>
      </w:r>
    </w:p>
    <w:p w14:paraId="77134D6C" w14:textId="77777777"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 xml:space="preserve">Student ID - </w:t>
      </w:r>
      <w:r w:rsidRPr="00265AAB">
        <w:rPr>
          <w:rFonts w:cs="Calibri"/>
          <w:b/>
          <w:color w:val="000000"/>
          <w:sz w:val="48"/>
          <w:szCs w:val="48"/>
          <w:shd w:val="clear" w:color="auto" w:fill="FFFFFF"/>
        </w:rPr>
        <w:t>2017012</w:t>
      </w:r>
    </w:p>
    <w:p w14:paraId="3A8E2451" w14:textId="77777777" w:rsidR="00612845" w:rsidRPr="00846AE3" w:rsidRDefault="00612845" w:rsidP="00612845">
      <w:pPr>
        <w:rPr>
          <w:rFonts w:ascii="Arial" w:hAnsi="Arial" w:cs="Arial"/>
          <w:b/>
          <w:sz w:val="48"/>
          <w:szCs w:val="48"/>
          <w:shd w:val="clear" w:color="auto" w:fill="FFFFFF"/>
        </w:rPr>
      </w:pPr>
    </w:p>
    <w:p w14:paraId="7A140978" w14:textId="77777777" w:rsidR="00612845" w:rsidRPr="00846AE3" w:rsidRDefault="00612845" w:rsidP="00612845">
      <w:pPr>
        <w:rPr>
          <w:rFonts w:ascii="Arial" w:hAnsi="Arial" w:cs="Arial"/>
          <w:b/>
          <w:sz w:val="48"/>
          <w:szCs w:val="48"/>
          <w:shd w:val="clear" w:color="auto" w:fill="FFFFFF"/>
        </w:rPr>
      </w:pPr>
    </w:p>
    <w:p w14:paraId="6DBC3CD3" w14:textId="77777777" w:rsidR="00612845" w:rsidRDefault="00612845" w:rsidP="00612845">
      <w:pPr>
        <w:rPr>
          <w:rFonts w:ascii="Arial" w:hAnsi="Arial" w:cs="Arial"/>
          <w:b/>
          <w:sz w:val="24"/>
          <w:szCs w:val="24"/>
          <w:shd w:val="clear" w:color="auto" w:fill="FFFFFF"/>
        </w:rPr>
      </w:pPr>
    </w:p>
    <w:p w14:paraId="69764AC8" w14:textId="77777777" w:rsidR="00612845" w:rsidRDefault="00612845" w:rsidP="00612845">
      <w:pPr>
        <w:rPr>
          <w:rFonts w:ascii="Arial" w:hAnsi="Arial" w:cs="Arial"/>
          <w:b/>
          <w:sz w:val="24"/>
          <w:szCs w:val="24"/>
          <w:shd w:val="clear" w:color="auto" w:fill="FFFFFF"/>
        </w:rPr>
      </w:pPr>
    </w:p>
    <w:p w14:paraId="7A1FDCA7" w14:textId="77777777" w:rsidR="00612845" w:rsidRDefault="00612845" w:rsidP="00612845">
      <w:pPr>
        <w:rPr>
          <w:rFonts w:ascii="Arial" w:hAnsi="Arial" w:cs="Arial"/>
          <w:b/>
          <w:sz w:val="24"/>
          <w:szCs w:val="24"/>
          <w:shd w:val="clear" w:color="auto" w:fill="FFFFFF"/>
        </w:rPr>
      </w:pPr>
    </w:p>
    <w:p w14:paraId="3360F87E" w14:textId="77777777" w:rsidR="00612845" w:rsidRDefault="00612845" w:rsidP="00612845">
      <w:pPr>
        <w:rPr>
          <w:rFonts w:ascii="Arial" w:hAnsi="Arial" w:cs="Arial"/>
          <w:b/>
          <w:sz w:val="24"/>
          <w:szCs w:val="24"/>
          <w:shd w:val="clear" w:color="auto" w:fill="FFFFFF"/>
        </w:rPr>
      </w:pPr>
    </w:p>
    <w:p w14:paraId="2A29BD23" w14:textId="77777777" w:rsidR="00612845" w:rsidRDefault="00612845" w:rsidP="00612845">
      <w:pPr>
        <w:rPr>
          <w:rFonts w:ascii="Arial" w:hAnsi="Arial" w:cs="Arial"/>
          <w:b/>
          <w:sz w:val="24"/>
          <w:szCs w:val="24"/>
          <w:shd w:val="clear" w:color="auto" w:fill="FFFFFF"/>
        </w:rPr>
      </w:pPr>
    </w:p>
    <w:p w14:paraId="1E49A682" w14:textId="77777777" w:rsidR="00612845" w:rsidRDefault="00612845" w:rsidP="00612845">
      <w:pPr>
        <w:rPr>
          <w:rFonts w:ascii="Arial" w:hAnsi="Arial" w:cs="Arial"/>
          <w:b/>
          <w:sz w:val="24"/>
          <w:szCs w:val="24"/>
          <w:shd w:val="clear" w:color="auto" w:fill="FFFFFF"/>
        </w:rPr>
      </w:pPr>
    </w:p>
    <w:p w14:paraId="0A8584F3" w14:textId="2ACB7633" w:rsidR="00612845" w:rsidRDefault="00612845" w:rsidP="00612845">
      <w:pPr>
        <w:rPr>
          <w:rFonts w:ascii="Arial" w:hAnsi="Arial" w:cs="Arial"/>
          <w:b/>
          <w:sz w:val="24"/>
          <w:szCs w:val="24"/>
          <w:shd w:val="clear" w:color="auto" w:fill="FFFFFF"/>
        </w:rPr>
      </w:pPr>
    </w:p>
    <w:p w14:paraId="5A823C25" w14:textId="514A4B6E" w:rsidR="00612845" w:rsidRDefault="00612845" w:rsidP="00612845">
      <w:pPr>
        <w:rPr>
          <w:rFonts w:ascii="Arial" w:hAnsi="Arial" w:cs="Arial"/>
          <w:b/>
          <w:sz w:val="24"/>
          <w:szCs w:val="24"/>
          <w:shd w:val="clear" w:color="auto" w:fill="FFFFFF"/>
        </w:rPr>
      </w:pPr>
    </w:p>
    <w:p w14:paraId="2A3C9BB2" w14:textId="722DC23E" w:rsidR="00612845" w:rsidRDefault="00612845" w:rsidP="00612845">
      <w:pPr>
        <w:rPr>
          <w:rFonts w:ascii="Arial" w:hAnsi="Arial" w:cs="Arial"/>
          <w:b/>
          <w:sz w:val="24"/>
          <w:szCs w:val="24"/>
          <w:shd w:val="clear" w:color="auto" w:fill="FFFFFF"/>
        </w:rPr>
      </w:pPr>
    </w:p>
    <w:p w14:paraId="6081C8C5" w14:textId="6E001E55" w:rsidR="00612845" w:rsidRDefault="00612845" w:rsidP="00612845">
      <w:pPr>
        <w:rPr>
          <w:rFonts w:ascii="Arial" w:hAnsi="Arial" w:cs="Arial"/>
          <w:b/>
          <w:sz w:val="24"/>
          <w:szCs w:val="24"/>
          <w:shd w:val="clear" w:color="auto" w:fill="FFFFFF"/>
        </w:rPr>
      </w:pPr>
    </w:p>
    <w:p w14:paraId="15988AE2" w14:textId="1814B813" w:rsidR="00612845" w:rsidRDefault="00612845" w:rsidP="00612845">
      <w:pPr>
        <w:rPr>
          <w:rFonts w:ascii="Arial" w:hAnsi="Arial" w:cs="Arial"/>
          <w:b/>
          <w:sz w:val="24"/>
          <w:szCs w:val="24"/>
          <w:shd w:val="clear" w:color="auto" w:fill="FFFFFF"/>
        </w:rPr>
      </w:pPr>
    </w:p>
    <w:p w14:paraId="6DE67EAD" w14:textId="3E96A184" w:rsidR="00612845" w:rsidRDefault="00612845" w:rsidP="00612845">
      <w:pPr>
        <w:rPr>
          <w:rFonts w:ascii="Arial" w:hAnsi="Arial" w:cs="Arial"/>
          <w:b/>
          <w:sz w:val="24"/>
          <w:szCs w:val="24"/>
          <w:shd w:val="clear" w:color="auto" w:fill="FFFFFF"/>
        </w:rPr>
      </w:pPr>
    </w:p>
    <w:p w14:paraId="33BF29BC" w14:textId="47B0D089" w:rsidR="00612845" w:rsidRDefault="00612845" w:rsidP="00612845">
      <w:pPr>
        <w:rPr>
          <w:rFonts w:ascii="Arial" w:hAnsi="Arial" w:cs="Arial"/>
          <w:b/>
          <w:sz w:val="24"/>
          <w:szCs w:val="24"/>
          <w:shd w:val="clear" w:color="auto" w:fill="FFFFFF"/>
        </w:rPr>
      </w:pPr>
    </w:p>
    <w:p w14:paraId="653CFD4C" w14:textId="6FCE2B2B" w:rsidR="00612845" w:rsidRDefault="00612845" w:rsidP="00612845">
      <w:pPr>
        <w:rPr>
          <w:rFonts w:ascii="Arial" w:hAnsi="Arial" w:cs="Arial"/>
          <w:b/>
          <w:sz w:val="24"/>
          <w:szCs w:val="24"/>
          <w:shd w:val="clear" w:color="auto" w:fill="FFFFFF"/>
        </w:rPr>
      </w:pPr>
    </w:p>
    <w:p w14:paraId="535AF34D" w14:textId="6334B35A" w:rsidR="00612845" w:rsidRDefault="00612845" w:rsidP="00612845">
      <w:pPr>
        <w:rPr>
          <w:rFonts w:ascii="Arial" w:hAnsi="Arial" w:cs="Arial"/>
          <w:b/>
          <w:sz w:val="24"/>
          <w:szCs w:val="24"/>
          <w:shd w:val="clear" w:color="auto" w:fill="FFFFFF"/>
        </w:rPr>
      </w:pPr>
    </w:p>
    <w:p w14:paraId="77D1707D" w14:textId="77777777" w:rsidR="00612845" w:rsidRDefault="00612845" w:rsidP="00612845">
      <w:pPr>
        <w:rPr>
          <w:rFonts w:ascii="Arial" w:hAnsi="Arial" w:cs="Arial"/>
          <w:b/>
          <w:sz w:val="24"/>
          <w:szCs w:val="24"/>
          <w:shd w:val="clear" w:color="auto" w:fill="FFFFFF"/>
        </w:rPr>
      </w:pPr>
    </w:p>
    <w:p w14:paraId="3F4A08D6" w14:textId="77777777" w:rsidR="00612845" w:rsidRDefault="00612845" w:rsidP="00612845">
      <w:pPr>
        <w:rPr>
          <w:rFonts w:ascii="Arial" w:hAnsi="Arial" w:cs="Arial"/>
          <w:b/>
          <w:sz w:val="24"/>
          <w:szCs w:val="24"/>
          <w:shd w:val="clear" w:color="auto" w:fill="FFFFFF"/>
        </w:rPr>
      </w:pPr>
    </w:p>
    <w:p w14:paraId="1641DA2E" w14:textId="77777777" w:rsidR="00612845" w:rsidRDefault="00612845" w:rsidP="00612845">
      <w:pPr>
        <w:rPr>
          <w:rFonts w:ascii="Arial" w:hAnsi="Arial" w:cs="Arial"/>
          <w:b/>
          <w:sz w:val="24"/>
          <w:szCs w:val="24"/>
          <w:shd w:val="clear" w:color="auto" w:fill="FFFFFF"/>
        </w:rPr>
      </w:pPr>
    </w:p>
    <w:p w14:paraId="775BC16B" w14:textId="77777777" w:rsidR="00612845" w:rsidRPr="00E87543" w:rsidRDefault="00612845" w:rsidP="00612845">
      <w:pPr>
        <w:rPr>
          <w:rFonts w:ascii="Arial" w:hAnsi="Arial" w:cs="Arial"/>
          <w:b/>
          <w:sz w:val="28"/>
          <w:szCs w:val="28"/>
          <w:shd w:val="clear" w:color="auto" w:fill="FFFFFF"/>
        </w:rPr>
      </w:pPr>
      <w:r w:rsidRPr="00E87543">
        <w:rPr>
          <w:rFonts w:ascii="Arial" w:hAnsi="Arial" w:cs="Arial"/>
          <w:b/>
          <w:sz w:val="28"/>
          <w:szCs w:val="28"/>
          <w:shd w:val="clear" w:color="auto" w:fill="FFFFFF"/>
        </w:rPr>
        <w:t xml:space="preserve">Contents page </w:t>
      </w:r>
    </w:p>
    <w:p w14:paraId="1618143E" w14:textId="77777777" w:rsidR="00612845" w:rsidRDefault="00612845" w:rsidP="00612845">
      <w:pPr>
        <w:rPr>
          <w:rFonts w:ascii="Arial" w:hAnsi="Arial" w:cs="Arial"/>
          <w:b/>
          <w:sz w:val="24"/>
          <w:szCs w:val="24"/>
          <w:shd w:val="clear" w:color="auto" w:fill="FFFFFF"/>
        </w:rPr>
      </w:pPr>
    </w:p>
    <w:p w14:paraId="34CD576E" w14:textId="77777777" w:rsidR="00612845" w:rsidRDefault="00612845" w:rsidP="00612845">
      <w:pPr>
        <w:rPr>
          <w:rFonts w:ascii="Arial" w:hAnsi="Arial" w:cs="Arial"/>
          <w:b/>
          <w:sz w:val="24"/>
          <w:szCs w:val="24"/>
          <w:shd w:val="clear" w:color="auto" w:fill="FFFFFF"/>
        </w:rPr>
      </w:pPr>
    </w:p>
    <w:p w14:paraId="449FE6AF" w14:textId="77777777" w:rsidR="00612845" w:rsidRDefault="00612845" w:rsidP="00612845">
      <w:pPr>
        <w:rPr>
          <w:rFonts w:ascii="Arial" w:hAnsi="Arial" w:cs="Arial"/>
          <w:b/>
          <w:sz w:val="24"/>
          <w:szCs w:val="24"/>
          <w:shd w:val="clear" w:color="auto" w:fill="FFFFFF"/>
        </w:rPr>
      </w:pPr>
      <w:r>
        <w:rPr>
          <w:rFonts w:ascii="Arial" w:hAnsi="Arial" w:cs="Arial"/>
          <w:b/>
          <w:sz w:val="24"/>
          <w:szCs w:val="24"/>
          <w:shd w:val="clear" w:color="auto" w:fill="FFFFFF"/>
        </w:rPr>
        <w:t>Title page …………………………………………………………………………………1</w:t>
      </w:r>
    </w:p>
    <w:p w14:paraId="4561AB9A" w14:textId="77777777" w:rsidR="00612845" w:rsidRPr="003671A5" w:rsidRDefault="00612845" w:rsidP="00612845">
      <w:pPr>
        <w:rPr>
          <w:rFonts w:ascii="Arial" w:hAnsi="Arial" w:cs="Arial"/>
          <w:b/>
          <w:sz w:val="24"/>
          <w:szCs w:val="24"/>
          <w:shd w:val="clear" w:color="auto" w:fill="FFFFFF"/>
        </w:rPr>
      </w:pPr>
      <w:r>
        <w:rPr>
          <w:rFonts w:ascii="Arial" w:hAnsi="Arial" w:cs="Arial"/>
          <w:b/>
          <w:sz w:val="24"/>
          <w:szCs w:val="24"/>
          <w:shd w:val="clear" w:color="auto" w:fill="FFFFFF"/>
        </w:rPr>
        <w:t>Contents page……………………………………………………………………………2</w:t>
      </w:r>
    </w:p>
    <w:p w14:paraId="4F011F97" w14:textId="3D2EE609" w:rsidR="00612845" w:rsidRPr="003671A5" w:rsidRDefault="00612845" w:rsidP="00612845">
      <w:pPr>
        <w:rPr>
          <w:rFonts w:ascii="Arial" w:hAnsi="Arial" w:cs="Arial"/>
          <w:b/>
          <w:sz w:val="24"/>
          <w:szCs w:val="24"/>
          <w:shd w:val="clear" w:color="auto" w:fill="FFFFFF"/>
        </w:rPr>
      </w:pPr>
      <w:r w:rsidRPr="003671A5">
        <w:rPr>
          <w:rFonts w:ascii="Arial" w:hAnsi="Arial" w:cs="Arial"/>
          <w:b/>
          <w:sz w:val="24"/>
          <w:szCs w:val="24"/>
          <w:shd w:val="clear" w:color="auto" w:fill="FFFFFF"/>
        </w:rPr>
        <w:t xml:space="preserve">Executive Summary </w:t>
      </w:r>
      <w:r w:rsidR="00C32398">
        <w:rPr>
          <w:rFonts w:ascii="Arial" w:hAnsi="Arial" w:cs="Arial"/>
          <w:b/>
          <w:sz w:val="24"/>
          <w:szCs w:val="24"/>
          <w:shd w:val="clear" w:color="auto" w:fill="FFFFFF"/>
        </w:rPr>
        <w:t xml:space="preserve">&amp; Introduction </w:t>
      </w:r>
      <w:r>
        <w:rPr>
          <w:rFonts w:ascii="Arial" w:hAnsi="Arial" w:cs="Arial"/>
          <w:b/>
          <w:sz w:val="24"/>
          <w:szCs w:val="24"/>
          <w:shd w:val="clear" w:color="auto" w:fill="FFFFFF"/>
        </w:rPr>
        <w:t>………………………………………………...………………….</w:t>
      </w:r>
      <w:r w:rsidR="00C32398">
        <w:rPr>
          <w:rFonts w:ascii="Arial" w:hAnsi="Arial" w:cs="Arial"/>
          <w:b/>
          <w:sz w:val="24"/>
          <w:szCs w:val="24"/>
          <w:shd w:val="clear" w:color="auto" w:fill="FFFFFF"/>
        </w:rPr>
        <w:t>.……………………….</w:t>
      </w:r>
      <w:r>
        <w:rPr>
          <w:rFonts w:ascii="Arial" w:hAnsi="Arial" w:cs="Arial"/>
          <w:b/>
          <w:sz w:val="24"/>
          <w:szCs w:val="24"/>
          <w:shd w:val="clear" w:color="auto" w:fill="FFFFFF"/>
        </w:rPr>
        <w:t>3</w:t>
      </w:r>
      <w:r w:rsidR="008B60E0">
        <w:rPr>
          <w:rFonts w:ascii="Arial" w:hAnsi="Arial" w:cs="Arial"/>
          <w:b/>
          <w:sz w:val="24"/>
          <w:szCs w:val="24"/>
          <w:shd w:val="clear" w:color="auto" w:fill="FFFFFF"/>
        </w:rPr>
        <w:t>-5</w:t>
      </w:r>
      <w:r>
        <w:rPr>
          <w:rFonts w:ascii="Arial" w:hAnsi="Arial" w:cs="Arial"/>
          <w:b/>
          <w:sz w:val="24"/>
          <w:szCs w:val="24"/>
          <w:shd w:val="clear" w:color="auto" w:fill="FFFFFF"/>
        </w:rPr>
        <w:t xml:space="preserve"> </w:t>
      </w:r>
    </w:p>
    <w:p w14:paraId="7925CC3A" w14:textId="37D4C767" w:rsidR="00612845" w:rsidRPr="003671A5" w:rsidRDefault="00612845" w:rsidP="00612845">
      <w:pP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 xml:space="preserve">Main findings critical </w:t>
      </w:r>
      <w:r w:rsidR="003B4ACF">
        <w:rPr>
          <w:rFonts w:ascii="Arial" w:hAnsi="Arial" w:cs="Arial"/>
          <w:b/>
          <w:color w:val="000000"/>
          <w:sz w:val="24"/>
          <w:szCs w:val="24"/>
          <w:shd w:val="clear" w:color="auto" w:fill="FFFFFF"/>
        </w:rPr>
        <w:t>analysis</w:t>
      </w:r>
      <w:r>
        <w:rPr>
          <w:rFonts w:ascii="Arial" w:hAnsi="Arial" w:cs="Arial"/>
          <w:b/>
          <w:color w:val="000000"/>
          <w:sz w:val="24"/>
          <w:szCs w:val="24"/>
          <w:shd w:val="clear" w:color="auto" w:fill="FFFFFF"/>
        </w:rPr>
        <w:t xml:space="preserve"> </w:t>
      </w:r>
      <w:r w:rsidR="000F1A47">
        <w:rPr>
          <w:rFonts w:ascii="Arial" w:hAnsi="Arial" w:cs="Arial"/>
          <w:b/>
          <w:color w:val="000000"/>
          <w:sz w:val="24"/>
          <w:szCs w:val="24"/>
          <w:shd w:val="clear" w:color="auto" w:fill="FFFFFF"/>
        </w:rPr>
        <w:t>of Apple’s</w:t>
      </w:r>
      <w:r w:rsidR="000C63B2">
        <w:rPr>
          <w:rFonts w:ascii="Arial" w:hAnsi="Arial" w:cs="Arial"/>
          <w:b/>
          <w:color w:val="000000"/>
          <w:sz w:val="24"/>
          <w:szCs w:val="24"/>
          <w:shd w:val="clear" w:color="auto" w:fill="FFFFFF"/>
        </w:rPr>
        <w:t xml:space="preserve"> </w:t>
      </w:r>
      <w:r w:rsidR="000F1A47">
        <w:rPr>
          <w:rFonts w:ascii="Arial" w:hAnsi="Arial" w:cs="Arial"/>
          <w:b/>
          <w:color w:val="000000"/>
          <w:sz w:val="24"/>
          <w:szCs w:val="24"/>
          <w:shd w:val="clear" w:color="auto" w:fill="FFFFFF"/>
        </w:rPr>
        <w:t>Strategy…</w:t>
      </w:r>
      <w:r>
        <w:rPr>
          <w:rFonts w:ascii="Arial" w:hAnsi="Arial" w:cs="Arial"/>
          <w:b/>
          <w:color w:val="000000"/>
          <w:sz w:val="24"/>
          <w:szCs w:val="24"/>
          <w:shd w:val="clear" w:color="auto" w:fill="FFFFFF"/>
        </w:rPr>
        <w:t>………………………</w:t>
      </w:r>
      <w:r w:rsidR="000C63B2">
        <w:rPr>
          <w:rFonts w:ascii="Arial" w:hAnsi="Arial" w:cs="Arial"/>
          <w:b/>
          <w:color w:val="000000"/>
          <w:sz w:val="24"/>
          <w:szCs w:val="24"/>
          <w:shd w:val="clear" w:color="auto" w:fill="FFFFFF"/>
        </w:rPr>
        <w:t>….</w:t>
      </w:r>
      <w:r>
        <w:rPr>
          <w:rFonts w:ascii="Arial" w:hAnsi="Arial" w:cs="Arial"/>
          <w:b/>
          <w:color w:val="000000"/>
          <w:sz w:val="24"/>
          <w:szCs w:val="24"/>
          <w:shd w:val="clear" w:color="auto" w:fill="FFFFFF"/>
        </w:rPr>
        <w:t xml:space="preserve"> </w:t>
      </w:r>
      <w:r w:rsidR="008B60E0">
        <w:rPr>
          <w:rFonts w:ascii="Arial" w:hAnsi="Arial" w:cs="Arial"/>
          <w:b/>
          <w:color w:val="000000"/>
          <w:sz w:val="24"/>
          <w:szCs w:val="24"/>
          <w:shd w:val="clear" w:color="auto" w:fill="FFFFFF"/>
        </w:rPr>
        <w:t>6</w:t>
      </w:r>
      <w:r>
        <w:rPr>
          <w:rFonts w:ascii="Arial" w:hAnsi="Arial" w:cs="Arial"/>
          <w:b/>
          <w:color w:val="000000"/>
          <w:sz w:val="24"/>
          <w:szCs w:val="24"/>
          <w:shd w:val="clear" w:color="auto" w:fill="FFFFFF"/>
        </w:rPr>
        <w:t xml:space="preserve">- </w:t>
      </w:r>
      <w:r w:rsidR="00495222">
        <w:rPr>
          <w:rFonts w:ascii="Arial" w:hAnsi="Arial" w:cs="Arial"/>
          <w:b/>
          <w:color w:val="000000"/>
          <w:sz w:val="24"/>
          <w:szCs w:val="24"/>
          <w:shd w:val="clear" w:color="auto" w:fill="FFFFFF"/>
        </w:rPr>
        <w:t>21</w:t>
      </w:r>
    </w:p>
    <w:p w14:paraId="3A18CE3F" w14:textId="75EA6B9A" w:rsidR="00612845" w:rsidRPr="003671A5" w:rsidRDefault="00612845" w:rsidP="00612845">
      <w:pP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 xml:space="preserve">Conclusions </w:t>
      </w:r>
      <w:r w:rsidR="00B07E0A">
        <w:rPr>
          <w:rFonts w:ascii="Arial" w:hAnsi="Arial" w:cs="Arial"/>
          <w:b/>
          <w:color w:val="000000"/>
          <w:sz w:val="24"/>
          <w:szCs w:val="24"/>
          <w:shd w:val="clear" w:color="auto" w:fill="FFFFFF"/>
        </w:rPr>
        <w:t>and r</w:t>
      </w:r>
      <w:r w:rsidR="00B07E0A" w:rsidRPr="003671A5">
        <w:rPr>
          <w:rFonts w:ascii="Arial" w:hAnsi="Arial" w:cs="Arial"/>
          <w:b/>
          <w:color w:val="000000"/>
          <w:sz w:val="24"/>
          <w:szCs w:val="24"/>
          <w:shd w:val="clear" w:color="auto" w:fill="FFFFFF"/>
        </w:rPr>
        <w:t xml:space="preserve">ecommendations </w:t>
      </w:r>
      <w:r w:rsidR="0083750C">
        <w:rPr>
          <w:rFonts w:ascii="Arial" w:hAnsi="Arial" w:cs="Arial"/>
          <w:b/>
          <w:color w:val="000000"/>
          <w:sz w:val="24"/>
          <w:szCs w:val="24"/>
          <w:shd w:val="clear" w:color="auto" w:fill="FFFFFF"/>
        </w:rPr>
        <w:t>…………………………………….…</w:t>
      </w:r>
      <w:r w:rsidR="00B07E0A">
        <w:rPr>
          <w:rFonts w:ascii="Arial" w:hAnsi="Arial" w:cs="Arial"/>
          <w:b/>
          <w:color w:val="000000"/>
          <w:sz w:val="24"/>
          <w:szCs w:val="24"/>
          <w:shd w:val="clear" w:color="auto" w:fill="FFFFFF"/>
        </w:rPr>
        <w:t xml:space="preserve">…..  </w:t>
      </w:r>
      <w:r w:rsidR="0083750C">
        <w:rPr>
          <w:rFonts w:ascii="Arial" w:hAnsi="Arial" w:cs="Arial"/>
          <w:b/>
          <w:color w:val="000000"/>
          <w:sz w:val="24"/>
          <w:szCs w:val="24"/>
          <w:shd w:val="clear" w:color="auto" w:fill="FFFFFF"/>
        </w:rPr>
        <w:t>22-</w:t>
      </w:r>
      <w:r w:rsidR="00B07E0A">
        <w:rPr>
          <w:rFonts w:ascii="Arial" w:hAnsi="Arial" w:cs="Arial"/>
          <w:b/>
          <w:color w:val="000000"/>
          <w:sz w:val="24"/>
          <w:szCs w:val="24"/>
          <w:shd w:val="clear" w:color="auto" w:fill="FFFFFF"/>
        </w:rPr>
        <w:t>26</w:t>
      </w:r>
    </w:p>
    <w:p w14:paraId="64AD266B" w14:textId="29CA4846" w:rsidR="00612845" w:rsidRPr="003671A5" w:rsidRDefault="00612845" w:rsidP="00612845">
      <w:pPr>
        <w:rPr>
          <w:rFonts w:ascii="Arial" w:hAnsi="Arial" w:cs="Arial"/>
          <w:b/>
          <w:color w:val="000000"/>
          <w:sz w:val="24"/>
          <w:szCs w:val="24"/>
          <w:shd w:val="clear" w:color="auto" w:fill="FFFFFF"/>
        </w:rPr>
      </w:pPr>
      <w:r w:rsidRPr="003671A5">
        <w:rPr>
          <w:rFonts w:ascii="Arial" w:hAnsi="Arial" w:cs="Arial"/>
          <w:b/>
          <w:color w:val="000000"/>
          <w:sz w:val="24"/>
          <w:szCs w:val="24"/>
          <w:shd w:val="clear" w:color="auto" w:fill="FFFFFF"/>
        </w:rPr>
        <w:t>References</w:t>
      </w:r>
      <w:r>
        <w:rPr>
          <w:rFonts w:ascii="Arial" w:hAnsi="Arial" w:cs="Arial"/>
          <w:b/>
          <w:color w:val="000000"/>
          <w:sz w:val="24"/>
          <w:szCs w:val="24"/>
          <w:shd w:val="clear" w:color="auto" w:fill="FFFFFF"/>
        </w:rPr>
        <w:t>……………………………………………………………………………</w:t>
      </w:r>
      <w:r w:rsidR="00E444E5">
        <w:rPr>
          <w:rFonts w:ascii="Arial" w:hAnsi="Arial" w:cs="Arial"/>
          <w:b/>
          <w:color w:val="000000"/>
          <w:sz w:val="24"/>
          <w:szCs w:val="24"/>
          <w:shd w:val="clear" w:color="auto" w:fill="FFFFFF"/>
        </w:rPr>
        <w:t>27-54</w:t>
      </w:r>
    </w:p>
    <w:p w14:paraId="61A7C769" w14:textId="77777777" w:rsidR="00612845" w:rsidRPr="00932AF0" w:rsidRDefault="00612845" w:rsidP="00612845">
      <w:pPr>
        <w:rPr>
          <w:rFonts w:ascii="Arial" w:hAnsi="Arial" w:cs="Arial"/>
          <w:sz w:val="18"/>
          <w:szCs w:val="18"/>
          <w:shd w:val="clear" w:color="auto" w:fill="FFFFFF"/>
        </w:rPr>
      </w:pPr>
    </w:p>
    <w:p w14:paraId="7C9A009A" w14:textId="77777777" w:rsidR="00612845" w:rsidRDefault="00612845" w:rsidP="00612845">
      <w:pPr>
        <w:ind w:left="720"/>
        <w:rPr>
          <w:rFonts w:ascii="Arial" w:hAnsi="Arial" w:cs="Arial"/>
          <w:sz w:val="20"/>
          <w:szCs w:val="20"/>
          <w:shd w:val="clear" w:color="auto" w:fill="FFFFFF"/>
        </w:rPr>
      </w:pPr>
    </w:p>
    <w:p w14:paraId="3B15FEA5" w14:textId="77777777" w:rsidR="00612845" w:rsidRDefault="00612845" w:rsidP="00612845">
      <w:pPr>
        <w:ind w:left="720"/>
        <w:rPr>
          <w:rFonts w:ascii="Arial" w:hAnsi="Arial" w:cs="Arial"/>
          <w:sz w:val="20"/>
          <w:szCs w:val="20"/>
          <w:shd w:val="clear" w:color="auto" w:fill="FFFFFF"/>
        </w:rPr>
      </w:pPr>
    </w:p>
    <w:p w14:paraId="55D6CC98" w14:textId="77777777" w:rsidR="00612845" w:rsidRDefault="00612845" w:rsidP="00612845">
      <w:pPr>
        <w:pStyle w:val="heading"/>
        <w:ind w:left="0" w:firstLine="0"/>
        <w:jc w:val="both"/>
        <w:rPr>
          <w:rFonts w:ascii="Arial" w:hAnsi="Arial" w:cs="Arial"/>
          <w:b w:val="0"/>
          <w:sz w:val="22"/>
          <w:szCs w:val="22"/>
          <w:lang w:val="en-GB"/>
        </w:rPr>
      </w:pPr>
    </w:p>
    <w:p w14:paraId="2C73B617" w14:textId="77777777" w:rsidR="00612845" w:rsidRDefault="00612845" w:rsidP="00612845">
      <w:pPr>
        <w:pStyle w:val="heading"/>
        <w:ind w:left="0" w:firstLine="0"/>
        <w:jc w:val="both"/>
        <w:rPr>
          <w:rFonts w:ascii="Arial" w:hAnsi="Arial" w:cs="Arial"/>
          <w:b w:val="0"/>
          <w:sz w:val="22"/>
          <w:szCs w:val="22"/>
          <w:lang w:val="en-GB"/>
        </w:rPr>
      </w:pPr>
    </w:p>
    <w:p w14:paraId="6E1D6625" w14:textId="77777777" w:rsidR="00612845" w:rsidRDefault="00612845" w:rsidP="00612845">
      <w:pPr>
        <w:pStyle w:val="heading"/>
        <w:ind w:left="0" w:firstLine="0"/>
        <w:jc w:val="both"/>
        <w:rPr>
          <w:rFonts w:ascii="Arial" w:hAnsi="Arial" w:cs="Arial"/>
          <w:b w:val="0"/>
          <w:sz w:val="22"/>
          <w:szCs w:val="22"/>
          <w:lang w:val="en-GB"/>
        </w:rPr>
      </w:pPr>
    </w:p>
    <w:p w14:paraId="78E498D1" w14:textId="77777777" w:rsidR="00612845" w:rsidRDefault="00612845" w:rsidP="00612845">
      <w:pPr>
        <w:pStyle w:val="heading"/>
        <w:ind w:left="0" w:firstLine="0"/>
        <w:jc w:val="both"/>
        <w:rPr>
          <w:rFonts w:ascii="Arial" w:hAnsi="Arial" w:cs="Arial"/>
          <w:b w:val="0"/>
          <w:sz w:val="22"/>
          <w:szCs w:val="22"/>
          <w:lang w:val="en-GB"/>
        </w:rPr>
      </w:pPr>
    </w:p>
    <w:p w14:paraId="74C78208" w14:textId="67FAE103" w:rsidR="00612845" w:rsidRDefault="00612845" w:rsidP="00612845">
      <w:pPr>
        <w:pStyle w:val="heading"/>
        <w:ind w:left="0" w:firstLine="0"/>
        <w:jc w:val="both"/>
        <w:rPr>
          <w:rFonts w:ascii="Arial" w:hAnsi="Arial" w:cs="Arial"/>
          <w:b w:val="0"/>
          <w:sz w:val="22"/>
          <w:szCs w:val="22"/>
          <w:lang w:val="en-GB"/>
        </w:rPr>
      </w:pPr>
    </w:p>
    <w:p w14:paraId="1E971EC3" w14:textId="2683DD2F" w:rsidR="009D5610" w:rsidRDefault="009D5610" w:rsidP="00612845">
      <w:pPr>
        <w:pStyle w:val="heading"/>
        <w:ind w:left="0" w:firstLine="0"/>
        <w:jc w:val="both"/>
        <w:rPr>
          <w:rFonts w:ascii="Arial" w:hAnsi="Arial" w:cs="Arial"/>
          <w:b w:val="0"/>
          <w:sz w:val="22"/>
          <w:szCs w:val="22"/>
          <w:lang w:val="en-GB"/>
        </w:rPr>
      </w:pPr>
    </w:p>
    <w:p w14:paraId="2BC90C59" w14:textId="5AEB759E" w:rsidR="009D5610" w:rsidRDefault="009D5610" w:rsidP="00612845">
      <w:pPr>
        <w:pStyle w:val="heading"/>
        <w:ind w:left="0" w:firstLine="0"/>
        <w:jc w:val="both"/>
        <w:rPr>
          <w:rFonts w:ascii="Arial" w:hAnsi="Arial" w:cs="Arial"/>
          <w:b w:val="0"/>
          <w:sz w:val="22"/>
          <w:szCs w:val="22"/>
          <w:lang w:val="en-GB"/>
        </w:rPr>
      </w:pPr>
    </w:p>
    <w:p w14:paraId="160C0C96" w14:textId="674B9654" w:rsidR="009D5610" w:rsidRDefault="009D5610" w:rsidP="00612845">
      <w:pPr>
        <w:pStyle w:val="heading"/>
        <w:ind w:left="0" w:firstLine="0"/>
        <w:jc w:val="both"/>
        <w:rPr>
          <w:rFonts w:ascii="Arial" w:hAnsi="Arial" w:cs="Arial"/>
          <w:b w:val="0"/>
          <w:sz w:val="22"/>
          <w:szCs w:val="22"/>
          <w:lang w:val="en-GB"/>
        </w:rPr>
      </w:pPr>
    </w:p>
    <w:p w14:paraId="59D30B6D" w14:textId="106A388E" w:rsidR="009D5610" w:rsidRDefault="009D5610" w:rsidP="00612845">
      <w:pPr>
        <w:pStyle w:val="heading"/>
        <w:ind w:left="0" w:firstLine="0"/>
        <w:jc w:val="both"/>
        <w:rPr>
          <w:rFonts w:ascii="Arial" w:hAnsi="Arial" w:cs="Arial"/>
          <w:b w:val="0"/>
          <w:sz w:val="22"/>
          <w:szCs w:val="22"/>
          <w:lang w:val="en-GB"/>
        </w:rPr>
      </w:pPr>
    </w:p>
    <w:p w14:paraId="56085EE6" w14:textId="1A2D8A0E" w:rsidR="009D5610" w:rsidRDefault="009D5610" w:rsidP="00612845">
      <w:pPr>
        <w:pStyle w:val="heading"/>
        <w:ind w:left="0" w:firstLine="0"/>
        <w:jc w:val="both"/>
        <w:rPr>
          <w:rFonts w:ascii="Arial" w:hAnsi="Arial" w:cs="Arial"/>
          <w:b w:val="0"/>
          <w:sz w:val="22"/>
          <w:szCs w:val="22"/>
          <w:lang w:val="en-GB"/>
        </w:rPr>
      </w:pPr>
    </w:p>
    <w:p w14:paraId="6015EF29" w14:textId="4484DAF3" w:rsidR="009D5610" w:rsidRDefault="009D5610" w:rsidP="00612845">
      <w:pPr>
        <w:pStyle w:val="heading"/>
        <w:ind w:left="0" w:firstLine="0"/>
        <w:jc w:val="both"/>
        <w:rPr>
          <w:rFonts w:ascii="Arial" w:hAnsi="Arial" w:cs="Arial"/>
          <w:b w:val="0"/>
          <w:sz w:val="22"/>
          <w:szCs w:val="22"/>
          <w:lang w:val="en-GB"/>
        </w:rPr>
      </w:pPr>
    </w:p>
    <w:p w14:paraId="37D07B10" w14:textId="77777777" w:rsidR="009D5610" w:rsidRDefault="009D5610" w:rsidP="00612845">
      <w:pPr>
        <w:pStyle w:val="heading"/>
        <w:ind w:left="0" w:firstLine="0"/>
        <w:jc w:val="both"/>
        <w:rPr>
          <w:rFonts w:ascii="Arial" w:hAnsi="Arial" w:cs="Arial"/>
          <w:b w:val="0"/>
          <w:sz w:val="22"/>
          <w:szCs w:val="22"/>
          <w:lang w:val="en-GB"/>
        </w:rPr>
      </w:pPr>
    </w:p>
    <w:p w14:paraId="24D473B4" w14:textId="77777777" w:rsidR="00612845" w:rsidRDefault="00612845" w:rsidP="00612845">
      <w:pPr>
        <w:pStyle w:val="heading"/>
        <w:ind w:left="0" w:firstLine="0"/>
        <w:jc w:val="both"/>
        <w:rPr>
          <w:rFonts w:ascii="Arial" w:hAnsi="Arial" w:cs="Arial"/>
          <w:b w:val="0"/>
          <w:sz w:val="22"/>
          <w:szCs w:val="22"/>
          <w:lang w:val="en-GB"/>
        </w:rPr>
      </w:pPr>
    </w:p>
    <w:p w14:paraId="0567918B" w14:textId="77777777" w:rsidR="00612845" w:rsidRDefault="00612845" w:rsidP="00612845">
      <w:pPr>
        <w:pStyle w:val="heading"/>
        <w:ind w:left="0" w:firstLine="0"/>
        <w:jc w:val="both"/>
        <w:rPr>
          <w:rFonts w:ascii="Arial" w:hAnsi="Arial" w:cs="Arial"/>
          <w:b w:val="0"/>
          <w:sz w:val="22"/>
          <w:szCs w:val="22"/>
          <w:lang w:val="en-GB"/>
        </w:rPr>
      </w:pPr>
    </w:p>
    <w:p w14:paraId="735EA0D1" w14:textId="56D3F05B" w:rsidR="00BF71AD" w:rsidRPr="0048208A" w:rsidRDefault="008A423D" w:rsidP="004E57BF">
      <w:pPr>
        <w:spacing w:line="480" w:lineRule="auto"/>
        <w:jc w:val="center"/>
        <w:rPr>
          <w:rFonts w:ascii="Arial" w:hAnsi="Arial" w:cs="Arial"/>
          <w:b/>
          <w:sz w:val="24"/>
          <w:szCs w:val="24"/>
        </w:rPr>
      </w:pPr>
      <w:r w:rsidRPr="0048208A">
        <w:rPr>
          <w:rFonts w:ascii="Arial" w:hAnsi="Arial" w:cs="Arial"/>
          <w:b/>
          <w:sz w:val="24"/>
          <w:szCs w:val="24"/>
        </w:rPr>
        <w:t xml:space="preserve">MBA </w:t>
      </w:r>
      <w:r w:rsidR="0031162C" w:rsidRPr="0048208A">
        <w:rPr>
          <w:rFonts w:ascii="Arial" w:hAnsi="Arial" w:cs="Arial"/>
          <w:b/>
          <w:sz w:val="24"/>
          <w:szCs w:val="24"/>
        </w:rPr>
        <w:t xml:space="preserve">Strategy Assignment </w:t>
      </w:r>
      <w:r w:rsidRPr="0048208A">
        <w:rPr>
          <w:rFonts w:ascii="Arial" w:hAnsi="Arial" w:cs="Arial"/>
          <w:b/>
          <w:sz w:val="24"/>
          <w:szCs w:val="24"/>
        </w:rPr>
        <w:t>– Sian Cabrera</w:t>
      </w:r>
      <w:r w:rsidR="00E97087" w:rsidRPr="0048208A">
        <w:rPr>
          <w:rFonts w:ascii="Arial" w:hAnsi="Arial" w:cs="Arial"/>
          <w:b/>
          <w:sz w:val="24"/>
          <w:szCs w:val="24"/>
        </w:rPr>
        <w:t xml:space="preserve"> 20</w:t>
      </w:r>
      <w:r w:rsidR="00BC2A0A" w:rsidRPr="0048208A">
        <w:rPr>
          <w:rFonts w:ascii="Arial" w:hAnsi="Arial" w:cs="Arial"/>
          <w:b/>
          <w:sz w:val="24"/>
          <w:szCs w:val="24"/>
        </w:rPr>
        <w:t>17012</w:t>
      </w:r>
    </w:p>
    <w:p w14:paraId="1FAC5AD7" w14:textId="77777777" w:rsidR="008A423D" w:rsidRPr="0048208A" w:rsidRDefault="008A423D" w:rsidP="004E57BF">
      <w:pPr>
        <w:spacing w:line="480" w:lineRule="auto"/>
        <w:jc w:val="center"/>
        <w:rPr>
          <w:rFonts w:ascii="Arial" w:hAnsi="Arial" w:cs="Arial"/>
          <w:b/>
          <w:sz w:val="24"/>
          <w:szCs w:val="24"/>
        </w:rPr>
      </w:pPr>
    </w:p>
    <w:p w14:paraId="2324F109" w14:textId="547BB583" w:rsidR="00A51261" w:rsidRPr="0048208A" w:rsidRDefault="00A51261" w:rsidP="004E57BF">
      <w:pPr>
        <w:spacing w:after="0" w:line="480" w:lineRule="auto"/>
        <w:jc w:val="both"/>
        <w:rPr>
          <w:rFonts w:ascii="Arial" w:hAnsi="Arial" w:cs="Arial"/>
          <w:b/>
          <w:sz w:val="24"/>
          <w:szCs w:val="24"/>
        </w:rPr>
      </w:pPr>
      <w:bookmarkStart w:id="1" w:name="_Hlk88820527"/>
      <w:r w:rsidRPr="0048208A">
        <w:rPr>
          <w:rFonts w:ascii="Arial" w:hAnsi="Arial" w:cs="Arial"/>
          <w:b/>
          <w:sz w:val="24"/>
          <w:szCs w:val="24"/>
        </w:rPr>
        <w:t>Executive Summary</w:t>
      </w:r>
    </w:p>
    <w:p w14:paraId="28EF4B57" w14:textId="7F2A1FE5" w:rsidR="00662BD6" w:rsidRPr="0048208A" w:rsidRDefault="00662BD6" w:rsidP="004E57BF">
      <w:pPr>
        <w:spacing w:after="0" w:line="480" w:lineRule="auto"/>
        <w:jc w:val="both"/>
        <w:rPr>
          <w:rFonts w:ascii="Arial" w:hAnsi="Arial" w:cs="Arial"/>
          <w:sz w:val="24"/>
          <w:szCs w:val="24"/>
        </w:rPr>
      </w:pPr>
    </w:p>
    <w:p w14:paraId="3D2F0067" w14:textId="703020CA" w:rsidR="0048208A" w:rsidRDefault="00662BD6"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Apple</w:t>
      </w:r>
      <w:r w:rsidR="00F9240E" w:rsidRPr="0048208A">
        <w:rPr>
          <w:rFonts w:ascii="Arial" w:eastAsia="Times New Roman" w:hAnsi="Arial" w:cs="Arial"/>
          <w:sz w:val="24"/>
          <w:szCs w:val="24"/>
          <w:lang w:eastAsia="en-GB"/>
        </w:rPr>
        <w:t>’s</w:t>
      </w:r>
      <w:r w:rsidR="005416ED" w:rsidRPr="0048208A">
        <w:rPr>
          <w:rFonts w:ascii="Arial" w:eastAsia="Times New Roman" w:hAnsi="Arial" w:cs="Arial"/>
          <w:sz w:val="24"/>
          <w:szCs w:val="24"/>
          <w:lang w:eastAsia="en-GB"/>
        </w:rPr>
        <w:t xml:space="preserve"> was the first ever public company to be valued one trillion on </w:t>
      </w:r>
      <w:r w:rsidR="00946CB7" w:rsidRPr="0048208A">
        <w:rPr>
          <w:rFonts w:ascii="Arial" w:eastAsia="Times New Roman" w:hAnsi="Arial" w:cs="Arial"/>
          <w:sz w:val="24"/>
          <w:szCs w:val="24"/>
          <w:lang w:eastAsia="en-GB"/>
        </w:rPr>
        <w:t>2018</w:t>
      </w:r>
      <w:r w:rsidR="005416ED" w:rsidRPr="0048208A">
        <w:rPr>
          <w:rFonts w:ascii="Arial" w:eastAsia="Times New Roman" w:hAnsi="Arial" w:cs="Arial"/>
          <w:sz w:val="24"/>
          <w:szCs w:val="24"/>
          <w:lang w:eastAsia="en-GB"/>
        </w:rPr>
        <w:t xml:space="preserve"> 2 trillion in </w:t>
      </w:r>
      <w:r w:rsidR="00946CB7" w:rsidRPr="0048208A">
        <w:rPr>
          <w:rFonts w:ascii="Arial" w:eastAsia="Times New Roman" w:hAnsi="Arial" w:cs="Arial"/>
          <w:sz w:val="24"/>
          <w:szCs w:val="24"/>
          <w:lang w:eastAsia="en-GB"/>
        </w:rPr>
        <w:t xml:space="preserve">2019 </w:t>
      </w:r>
      <w:r w:rsidR="005416ED" w:rsidRPr="0048208A">
        <w:rPr>
          <w:rFonts w:ascii="Arial" w:eastAsia="Times New Roman" w:hAnsi="Arial" w:cs="Arial"/>
          <w:sz w:val="24"/>
          <w:szCs w:val="24"/>
          <w:lang w:eastAsia="en-GB"/>
        </w:rPr>
        <w:t>and is 7% away from being valued as 3 trillion (</w:t>
      </w:r>
      <w:proofErr w:type="spellStart"/>
      <w:r w:rsidR="005416ED" w:rsidRPr="0048208A">
        <w:rPr>
          <w:rFonts w:ascii="Arial" w:eastAsia="Times New Roman" w:hAnsi="Arial" w:cs="Arial"/>
          <w:sz w:val="24"/>
          <w:szCs w:val="24"/>
          <w:lang w:eastAsia="en-GB"/>
        </w:rPr>
        <w:t>Wittenstein</w:t>
      </w:r>
      <w:proofErr w:type="spellEnd"/>
      <w:r w:rsidR="005416ED" w:rsidRPr="0048208A">
        <w:rPr>
          <w:rFonts w:ascii="Arial" w:eastAsia="Times New Roman" w:hAnsi="Arial" w:cs="Arial"/>
          <w:sz w:val="24"/>
          <w:szCs w:val="24"/>
          <w:lang w:eastAsia="en-GB"/>
        </w:rPr>
        <w:t xml:space="preserve"> and </w:t>
      </w:r>
      <w:proofErr w:type="spellStart"/>
      <w:r w:rsidR="005416ED" w:rsidRPr="0048208A">
        <w:rPr>
          <w:rFonts w:ascii="Arial" w:eastAsia="Times New Roman" w:hAnsi="Arial" w:cs="Arial"/>
          <w:sz w:val="24"/>
          <w:szCs w:val="24"/>
          <w:lang w:eastAsia="en-GB"/>
        </w:rPr>
        <w:t>Adinarayan</w:t>
      </w:r>
      <w:proofErr w:type="spellEnd"/>
      <w:r w:rsidR="005416ED" w:rsidRPr="0048208A">
        <w:rPr>
          <w:rFonts w:ascii="Arial" w:eastAsia="Times New Roman" w:hAnsi="Arial" w:cs="Arial"/>
          <w:sz w:val="24"/>
          <w:szCs w:val="24"/>
          <w:lang w:eastAsia="en-GB"/>
        </w:rPr>
        <w:t xml:space="preserve"> 2021).</w:t>
      </w:r>
      <w:r w:rsidR="000365D8" w:rsidRPr="0048208A">
        <w:rPr>
          <w:rFonts w:ascii="Arial" w:eastAsia="Times New Roman" w:hAnsi="Arial" w:cs="Arial"/>
          <w:sz w:val="24"/>
          <w:szCs w:val="24"/>
          <w:lang w:eastAsia="en-GB"/>
        </w:rPr>
        <w:t xml:space="preserve"> Since 1984 </w:t>
      </w:r>
      <w:r w:rsidR="00D868A4" w:rsidRPr="0048208A">
        <w:rPr>
          <w:rFonts w:ascii="Arial" w:eastAsia="Times New Roman" w:hAnsi="Arial" w:cs="Arial"/>
          <w:sz w:val="24"/>
          <w:szCs w:val="24"/>
          <w:lang w:eastAsia="en-GB"/>
        </w:rPr>
        <w:t xml:space="preserve">and the launch of their </w:t>
      </w:r>
      <w:r w:rsidR="003D6F97" w:rsidRPr="0048208A">
        <w:rPr>
          <w:rFonts w:ascii="Arial" w:eastAsia="Times New Roman" w:hAnsi="Arial" w:cs="Arial"/>
          <w:sz w:val="24"/>
          <w:szCs w:val="24"/>
          <w:lang w:eastAsia="en-GB"/>
        </w:rPr>
        <w:t xml:space="preserve">Macintosh computer (Apple 2021) </w:t>
      </w:r>
      <w:r w:rsidR="00D868A4" w:rsidRPr="0048208A">
        <w:rPr>
          <w:rFonts w:ascii="Arial" w:eastAsia="Times New Roman" w:hAnsi="Arial" w:cs="Arial"/>
          <w:sz w:val="24"/>
          <w:szCs w:val="24"/>
          <w:lang w:eastAsia="en-GB"/>
        </w:rPr>
        <w:t xml:space="preserve"> </w:t>
      </w:r>
      <w:r w:rsidR="000365D8" w:rsidRPr="0048208A">
        <w:rPr>
          <w:rFonts w:ascii="Arial" w:eastAsia="Times New Roman" w:hAnsi="Arial" w:cs="Arial"/>
          <w:sz w:val="24"/>
          <w:szCs w:val="24"/>
          <w:lang w:eastAsia="en-GB"/>
        </w:rPr>
        <w:t xml:space="preserve">Apple </w:t>
      </w:r>
      <w:r w:rsidR="00891EB7" w:rsidRPr="0048208A">
        <w:rPr>
          <w:rFonts w:ascii="Arial" w:eastAsia="Times New Roman" w:hAnsi="Arial" w:cs="Arial"/>
          <w:sz w:val="24"/>
          <w:szCs w:val="24"/>
          <w:lang w:eastAsia="en-GB"/>
        </w:rPr>
        <w:t xml:space="preserve">and their bold diversification strategy </w:t>
      </w:r>
      <w:r w:rsidR="000365D8" w:rsidRPr="0048208A">
        <w:rPr>
          <w:rFonts w:ascii="Arial" w:eastAsia="Times New Roman" w:hAnsi="Arial" w:cs="Arial"/>
          <w:sz w:val="24"/>
          <w:szCs w:val="24"/>
          <w:lang w:eastAsia="en-GB"/>
        </w:rPr>
        <w:t>has continue</w:t>
      </w:r>
      <w:r w:rsidR="00661AA9" w:rsidRPr="0048208A">
        <w:rPr>
          <w:rFonts w:ascii="Arial" w:eastAsia="Times New Roman" w:hAnsi="Arial" w:cs="Arial"/>
          <w:sz w:val="24"/>
          <w:szCs w:val="24"/>
          <w:lang w:eastAsia="en-GB"/>
        </w:rPr>
        <w:t>d</w:t>
      </w:r>
      <w:r w:rsidR="000365D8" w:rsidRPr="0048208A">
        <w:rPr>
          <w:rFonts w:ascii="Arial" w:eastAsia="Times New Roman" w:hAnsi="Arial" w:cs="Arial"/>
          <w:sz w:val="24"/>
          <w:szCs w:val="24"/>
          <w:lang w:eastAsia="en-GB"/>
        </w:rPr>
        <w:t xml:space="preserve"> to </w:t>
      </w:r>
      <w:r w:rsidR="00924F52" w:rsidRPr="0048208A">
        <w:rPr>
          <w:rFonts w:ascii="Arial" w:eastAsia="Times New Roman" w:hAnsi="Arial" w:cs="Arial"/>
          <w:sz w:val="24"/>
          <w:szCs w:val="24"/>
          <w:lang w:eastAsia="en-GB"/>
        </w:rPr>
        <w:t>revolution</w:t>
      </w:r>
      <w:r w:rsidR="002A4535" w:rsidRPr="0048208A">
        <w:rPr>
          <w:rFonts w:ascii="Arial" w:eastAsia="Times New Roman" w:hAnsi="Arial" w:cs="Arial"/>
          <w:sz w:val="24"/>
          <w:szCs w:val="24"/>
          <w:lang w:eastAsia="en-GB"/>
        </w:rPr>
        <w:t>ise</w:t>
      </w:r>
      <w:r w:rsidR="00924F52" w:rsidRPr="0048208A">
        <w:rPr>
          <w:rFonts w:ascii="Arial" w:eastAsia="Times New Roman" w:hAnsi="Arial" w:cs="Arial"/>
          <w:sz w:val="24"/>
          <w:szCs w:val="24"/>
          <w:lang w:eastAsia="en-GB"/>
        </w:rPr>
        <w:t xml:space="preserve"> </w:t>
      </w:r>
      <w:r w:rsidR="000365D8" w:rsidRPr="0048208A">
        <w:rPr>
          <w:rFonts w:ascii="Arial" w:eastAsia="Times New Roman" w:hAnsi="Arial" w:cs="Arial"/>
          <w:sz w:val="24"/>
          <w:szCs w:val="24"/>
          <w:lang w:eastAsia="en-GB"/>
        </w:rPr>
        <w:t xml:space="preserve">technology </w:t>
      </w:r>
      <w:r w:rsidR="00661AA9" w:rsidRPr="0048208A">
        <w:rPr>
          <w:rFonts w:ascii="Arial" w:eastAsia="Times New Roman" w:hAnsi="Arial" w:cs="Arial"/>
          <w:sz w:val="24"/>
          <w:szCs w:val="24"/>
          <w:lang w:eastAsia="en-GB"/>
        </w:rPr>
        <w:t xml:space="preserve">as we know it, </w:t>
      </w:r>
      <w:r w:rsidR="00AB37AB" w:rsidRPr="0048208A">
        <w:rPr>
          <w:rFonts w:ascii="Arial" w:eastAsia="Times New Roman" w:hAnsi="Arial" w:cs="Arial"/>
          <w:sz w:val="24"/>
          <w:szCs w:val="24"/>
          <w:lang w:eastAsia="en-GB"/>
        </w:rPr>
        <w:t>with inventions like their</w:t>
      </w:r>
      <w:r w:rsidR="00EA553D"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iPhone</w:t>
      </w:r>
      <w:r w:rsidR="00EA553D"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iPad</w:t>
      </w:r>
      <w:r w:rsidR="00EA553D" w:rsidRPr="0048208A">
        <w:rPr>
          <w:rFonts w:ascii="Arial" w:eastAsia="Times New Roman" w:hAnsi="Arial" w:cs="Arial"/>
          <w:sz w:val="24"/>
          <w:szCs w:val="24"/>
          <w:lang w:eastAsia="en-GB"/>
        </w:rPr>
        <w:t>, Mac and Apple Watch</w:t>
      </w:r>
      <w:r w:rsidR="00B9703C" w:rsidRPr="0048208A">
        <w:rPr>
          <w:rFonts w:ascii="Arial" w:eastAsia="Times New Roman" w:hAnsi="Arial" w:cs="Arial"/>
          <w:sz w:val="24"/>
          <w:szCs w:val="24"/>
          <w:lang w:eastAsia="en-GB"/>
        </w:rPr>
        <w:t xml:space="preserve">, Apple TV and Apple pay and </w:t>
      </w:r>
      <w:r w:rsidR="00430C6D" w:rsidRPr="0048208A">
        <w:rPr>
          <w:rFonts w:ascii="Arial" w:eastAsia="Times New Roman" w:hAnsi="Arial" w:cs="Arial"/>
          <w:sz w:val="24"/>
          <w:szCs w:val="24"/>
          <w:lang w:eastAsia="en-GB"/>
        </w:rPr>
        <w:t>iTunes</w:t>
      </w:r>
      <w:r w:rsidR="00635B16" w:rsidRPr="0048208A">
        <w:rPr>
          <w:rFonts w:ascii="Arial" w:eastAsia="Times New Roman" w:hAnsi="Arial" w:cs="Arial"/>
          <w:sz w:val="24"/>
          <w:szCs w:val="24"/>
          <w:lang w:eastAsia="en-GB"/>
        </w:rPr>
        <w:t xml:space="preserve"> and App store</w:t>
      </w:r>
      <w:r w:rsidR="00661AA9" w:rsidRPr="0048208A">
        <w:rPr>
          <w:rFonts w:ascii="Arial" w:eastAsia="Times New Roman" w:hAnsi="Arial" w:cs="Arial"/>
          <w:sz w:val="24"/>
          <w:szCs w:val="24"/>
          <w:lang w:eastAsia="en-GB"/>
        </w:rPr>
        <w:t>.</w:t>
      </w:r>
    </w:p>
    <w:p w14:paraId="0166DA93" w14:textId="77777777" w:rsidR="004E57BF" w:rsidRPr="0048208A" w:rsidRDefault="004E57BF" w:rsidP="004E57BF">
      <w:pPr>
        <w:spacing w:after="120" w:line="480" w:lineRule="auto"/>
        <w:rPr>
          <w:rFonts w:ascii="Arial" w:eastAsia="Times New Roman" w:hAnsi="Arial" w:cs="Arial"/>
          <w:sz w:val="24"/>
          <w:szCs w:val="24"/>
          <w:lang w:eastAsia="en-GB"/>
        </w:rPr>
      </w:pPr>
    </w:p>
    <w:p w14:paraId="29B738F9" w14:textId="00C639F1" w:rsidR="00874A25" w:rsidRPr="0048208A" w:rsidRDefault="00257115"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But what </w:t>
      </w:r>
      <w:r w:rsidR="00FB6F32" w:rsidRPr="0048208A">
        <w:rPr>
          <w:rFonts w:ascii="Arial" w:eastAsia="Times New Roman" w:hAnsi="Arial" w:cs="Arial"/>
          <w:sz w:val="24"/>
          <w:szCs w:val="24"/>
          <w:lang w:eastAsia="en-GB"/>
        </w:rPr>
        <w:t xml:space="preserve">is </w:t>
      </w:r>
      <w:r w:rsidR="00753958" w:rsidRPr="0048208A">
        <w:rPr>
          <w:rFonts w:ascii="Arial" w:eastAsia="Times New Roman" w:hAnsi="Arial" w:cs="Arial"/>
          <w:sz w:val="24"/>
          <w:szCs w:val="24"/>
          <w:lang w:eastAsia="en-GB"/>
        </w:rPr>
        <w:t>the</w:t>
      </w:r>
      <w:r w:rsidR="00FB6F32" w:rsidRPr="0048208A">
        <w:rPr>
          <w:rFonts w:ascii="Arial" w:eastAsia="Times New Roman" w:hAnsi="Arial" w:cs="Arial"/>
          <w:sz w:val="24"/>
          <w:szCs w:val="24"/>
          <w:lang w:eastAsia="en-GB"/>
        </w:rPr>
        <w:t xml:space="preserve"> key to </w:t>
      </w:r>
      <w:r w:rsidR="007B48A6" w:rsidRPr="0048208A">
        <w:rPr>
          <w:rFonts w:ascii="Arial" w:eastAsia="Times New Roman" w:hAnsi="Arial" w:cs="Arial"/>
          <w:sz w:val="24"/>
          <w:szCs w:val="24"/>
          <w:lang w:eastAsia="en-GB"/>
        </w:rPr>
        <w:t>their</w:t>
      </w:r>
      <w:r w:rsidR="00753958" w:rsidRPr="0048208A">
        <w:rPr>
          <w:rFonts w:ascii="Arial" w:eastAsia="Times New Roman" w:hAnsi="Arial" w:cs="Arial"/>
          <w:sz w:val="24"/>
          <w:szCs w:val="24"/>
          <w:lang w:eastAsia="en-GB"/>
        </w:rPr>
        <w:t xml:space="preserve"> monumental</w:t>
      </w:r>
      <w:r w:rsidR="00FB6F32" w:rsidRPr="0048208A">
        <w:rPr>
          <w:rFonts w:ascii="Arial" w:eastAsia="Times New Roman" w:hAnsi="Arial" w:cs="Arial"/>
          <w:sz w:val="24"/>
          <w:szCs w:val="24"/>
          <w:lang w:eastAsia="en-GB"/>
        </w:rPr>
        <w:t xml:space="preserve"> success? </w:t>
      </w:r>
      <w:r w:rsidR="00F42DA1" w:rsidRPr="0048208A">
        <w:rPr>
          <w:rFonts w:ascii="Arial" w:eastAsia="Times New Roman" w:hAnsi="Arial" w:cs="Arial"/>
          <w:sz w:val="24"/>
          <w:szCs w:val="24"/>
          <w:lang w:eastAsia="en-GB"/>
        </w:rPr>
        <w:t>S</w:t>
      </w:r>
      <w:r w:rsidR="00D25F04" w:rsidRPr="0048208A">
        <w:rPr>
          <w:rFonts w:ascii="Arial" w:eastAsia="Times New Roman" w:hAnsi="Arial" w:cs="Arial"/>
          <w:sz w:val="24"/>
          <w:szCs w:val="24"/>
          <w:lang w:eastAsia="en-GB"/>
        </w:rPr>
        <w:t xml:space="preserve">olving </w:t>
      </w:r>
      <w:r w:rsidR="00F42DA1" w:rsidRPr="0048208A">
        <w:rPr>
          <w:rFonts w:ascii="Arial" w:eastAsia="Times New Roman" w:hAnsi="Arial" w:cs="Arial"/>
          <w:sz w:val="24"/>
          <w:szCs w:val="24"/>
          <w:lang w:eastAsia="en-GB"/>
        </w:rPr>
        <w:t xml:space="preserve">customers </w:t>
      </w:r>
      <w:r w:rsidR="00D25F04" w:rsidRPr="0048208A">
        <w:rPr>
          <w:rFonts w:ascii="Arial" w:eastAsia="Times New Roman" w:hAnsi="Arial" w:cs="Arial"/>
          <w:sz w:val="24"/>
          <w:szCs w:val="24"/>
          <w:lang w:eastAsia="en-GB"/>
        </w:rPr>
        <w:t xml:space="preserve">biggest problems through innovation </w:t>
      </w:r>
      <w:r w:rsidR="001757EF" w:rsidRPr="0048208A">
        <w:rPr>
          <w:rFonts w:ascii="Arial" w:eastAsia="Times New Roman" w:hAnsi="Arial" w:cs="Arial"/>
          <w:sz w:val="24"/>
          <w:szCs w:val="24"/>
          <w:lang w:eastAsia="en-GB"/>
        </w:rPr>
        <w:t xml:space="preserve">with care </w:t>
      </w:r>
      <w:r w:rsidR="00D25F04" w:rsidRPr="0048208A">
        <w:rPr>
          <w:rFonts w:ascii="Arial" w:eastAsia="Times New Roman" w:hAnsi="Arial" w:cs="Arial"/>
          <w:sz w:val="24"/>
          <w:szCs w:val="24"/>
          <w:lang w:eastAsia="en-GB"/>
        </w:rPr>
        <w:t xml:space="preserve">and efficiency at </w:t>
      </w:r>
      <w:r w:rsidR="00FB6F32" w:rsidRPr="0048208A">
        <w:rPr>
          <w:rFonts w:ascii="Arial" w:eastAsia="Times New Roman" w:hAnsi="Arial" w:cs="Arial"/>
          <w:sz w:val="24"/>
          <w:szCs w:val="24"/>
          <w:lang w:eastAsia="en-GB"/>
        </w:rPr>
        <w:t>are at the heart of what Apple do</w:t>
      </w:r>
      <w:r w:rsidR="00F42DA1" w:rsidRPr="0048208A">
        <w:rPr>
          <w:rFonts w:ascii="Arial" w:eastAsia="Times New Roman" w:hAnsi="Arial" w:cs="Arial"/>
          <w:sz w:val="24"/>
          <w:szCs w:val="24"/>
          <w:lang w:eastAsia="en-GB"/>
        </w:rPr>
        <w:t xml:space="preserve"> (Apple 2021)</w:t>
      </w:r>
      <w:r w:rsidR="00FB6F32" w:rsidRPr="0048208A">
        <w:rPr>
          <w:rFonts w:ascii="Arial" w:eastAsia="Times New Roman" w:hAnsi="Arial" w:cs="Arial"/>
          <w:sz w:val="24"/>
          <w:szCs w:val="24"/>
          <w:lang w:eastAsia="en-GB"/>
        </w:rPr>
        <w:t xml:space="preserve">, </w:t>
      </w:r>
      <w:r w:rsidR="00D25F04" w:rsidRPr="0048208A">
        <w:rPr>
          <w:rFonts w:ascii="Arial" w:eastAsia="Times New Roman" w:hAnsi="Arial" w:cs="Arial"/>
          <w:sz w:val="24"/>
          <w:szCs w:val="24"/>
          <w:lang w:eastAsia="en-GB"/>
        </w:rPr>
        <w:t>and their</w:t>
      </w:r>
      <w:r w:rsidR="00723DD4" w:rsidRPr="0048208A">
        <w:rPr>
          <w:rFonts w:ascii="Arial" w:eastAsia="Times New Roman" w:hAnsi="Arial" w:cs="Arial"/>
          <w:sz w:val="24"/>
          <w:szCs w:val="24"/>
          <w:lang w:eastAsia="en-GB"/>
        </w:rPr>
        <w:t xml:space="preserve"> </w:t>
      </w:r>
      <w:r w:rsidR="00DB7463" w:rsidRPr="0048208A">
        <w:rPr>
          <w:rFonts w:ascii="Arial" w:eastAsia="Times New Roman" w:hAnsi="Arial" w:cs="Arial"/>
          <w:sz w:val="24"/>
          <w:szCs w:val="24"/>
          <w:lang w:eastAsia="en-GB"/>
        </w:rPr>
        <w:t>‘raison d'</w:t>
      </w:r>
      <w:proofErr w:type="spellStart"/>
      <w:r w:rsidR="00DB7463" w:rsidRPr="0048208A">
        <w:rPr>
          <w:rFonts w:ascii="Arial" w:eastAsia="Times New Roman" w:hAnsi="Arial" w:cs="Arial"/>
          <w:sz w:val="24"/>
          <w:szCs w:val="24"/>
          <w:lang w:eastAsia="en-GB"/>
        </w:rPr>
        <w:t>etre</w:t>
      </w:r>
      <w:proofErr w:type="spellEnd"/>
      <w:r w:rsidR="00DB7463" w:rsidRPr="0048208A">
        <w:rPr>
          <w:rFonts w:ascii="Arial" w:eastAsia="Times New Roman" w:hAnsi="Arial" w:cs="Arial"/>
          <w:sz w:val="24"/>
          <w:szCs w:val="24"/>
          <w:lang w:eastAsia="en-GB"/>
        </w:rPr>
        <w:t>’</w:t>
      </w:r>
      <w:r w:rsidR="00B230AD" w:rsidRPr="0048208A">
        <w:rPr>
          <w:rFonts w:ascii="Arial" w:eastAsia="Times New Roman" w:hAnsi="Arial" w:cs="Arial"/>
          <w:sz w:val="24"/>
          <w:szCs w:val="24"/>
          <w:lang w:eastAsia="en-GB"/>
        </w:rPr>
        <w:t>.</w:t>
      </w:r>
      <w:r w:rsidR="00874A25" w:rsidRPr="0048208A">
        <w:rPr>
          <w:rFonts w:ascii="Arial" w:eastAsia="Times New Roman" w:hAnsi="Arial" w:cs="Arial"/>
          <w:sz w:val="24"/>
          <w:szCs w:val="24"/>
          <w:lang w:eastAsia="en-GB"/>
        </w:rPr>
        <w:t xml:space="preserve">Their use of a </w:t>
      </w:r>
      <w:r w:rsidR="00660A71" w:rsidRPr="0048208A">
        <w:rPr>
          <w:rFonts w:ascii="Arial" w:eastAsia="Times New Roman" w:hAnsi="Arial" w:cs="Arial"/>
          <w:sz w:val="24"/>
          <w:szCs w:val="24"/>
          <w:lang w:eastAsia="en-GB"/>
        </w:rPr>
        <w:t>‘</w:t>
      </w:r>
      <w:r w:rsidR="00FB6F32" w:rsidRPr="0048208A">
        <w:rPr>
          <w:rFonts w:ascii="Arial" w:eastAsia="Times New Roman" w:hAnsi="Arial" w:cs="Arial"/>
          <w:sz w:val="24"/>
          <w:szCs w:val="24"/>
          <w:lang w:eastAsia="en-GB"/>
        </w:rPr>
        <w:t>vertical integration strategy</w:t>
      </w:r>
      <w:r w:rsidR="002A56B9" w:rsidRPr="0048208A">
        <w:rPr>
          <w:rFonts w:ascii="Arial" w:eastAsia="Times New Roman" w:hAnsi="Arial" w:cs="Arial"/>
          <w:sz w:val="24"/>
          <w:szCs w:val="24"/>
          <w:lang w:eastAsia="en-GB"/>
        </w:rPr>
        <w:t>’</w:t>
      </w:r>
      <w:r w:rsidR="0077783C" w:rsidRPr="0048208A">
        <w:rPr>
          <w:rFonts w:ascii="Arial" w:eastAsia="Times New Roman" w:hAnsi="Arial" w:cs="Arial"/>
          <w:sz w:val="24"/>
          <w:szCs w:val="24"/>
          <w:lang w:eastAsia="en-GB"/>
        </w:rPr>
        <w:t xml:space="preserve"> (</w:t>
      </w:r>
      <w:r w:rsidR="00ED7E15" w:rsidRPr="0048208A">
        <w:rPr>
          <w:rFonts w:ascii="Arial" w:eastAsia="Times New Roman" w:hAnsi="Arial" w:cs="Arial"/>
          <w:sz w:val="24"/>
          <w:szCs w:val="24"/>
          <w:lang w:eastAsia="en-GB"/>
        </w:rPr>
        <w:t>Keiser and Ob</w:t>
      </w:r>
      <w:r w:rsidR="00764A60" w:rsidRPr="0048208A">
        <w:rPr>
          <w:rFonts w:ascii="Arial" w:eastAsia="Times New Roman" w:hAnsi="Arial" w:cs="Arial"/>
          <w:sz w:val="24"/>
          <w:szCs w:val="24"/>
          <w:lang w:eastAsia="en-GB"/>
        </w:rPr>
        <w:t>ermaier 2020</w:t>
      </w:r>
      <w:r w:rsidR="0077783C" w:rsidRPr="0048208A">
        <w:rPr>
          <w:rFonts w:ascii="Arial" w:eastAsia="Times New Roman" w:hAnsi="Arial" w:cs="Arial"/>
          <w:sz w:val="24"/>
          <w:szCs w:val="24"/>
          <w:lang w:eastAsia="en-GB"/>
        </w:rPr>
        <w:t xml:space="preserve">) </w:t>
      </w:r>
      <w:r w:rsidR="00874A25" w:rsidRPr="0048208A">
        <w:rPr>
          <w:rFonts w:ascii="Arial" w:eastAsia="Times New Roman" w:hAnsi="Arial" w:cs="Arial"/>
          <w:sz w:val="24"/>
          <w:szCs w:val="24"/>
          <w:lang w:eastAsia="en-GB"/>
        </w:rPr>
        <w:t xml:space="preserve">has been a critical contributing factor that has </w:t>
      </w:r>
      <w:r w:rsidR="00B0551C" w:rsidRPr="0048208A">
        <w:rPr>
          <w:rFonts w:ascii="Arial" w:eastAsia="Times New Roman" w:hAnsi="Arial" w:cs="Arial"/>
          <w:sz w:val="24"/>
          <w:szCs w:val="24"/>
          <w:lang w:eastAsia="en-GB"/>
        </w:rPr>
        <w:t>kept a tight control of their supple chain</w:t>
      </w:r>
      <w:r w:rsidR="00D30A31" w:rsidRPr="0048208A">
        <w:rPr>
          <w:rFonts w:ascii="Arial" w:eastAsia="Times New Roman" w:hAnsi="Arial" w:cs="Arial"/>
          <w:sz w:val="24"/>
          <w:szCs w:val="24"/>
          <w:lang w:eastAsia="en-GB"/>
        </w:rPr>
        <w:t xml:space="preserve"> to </w:t>
      </w:r>
      <w:r w:rsidR="005A47D6" w:rsidRPr="0048208A">
        <w:rPr>
          <w:rFonts w:ascii="Arial" w:eastAsia="Times New Roman" w:hAnsi="Arial" w:cs="Arial"/>
          <w:sz w:val="24"/>
          <w:szCs w:val="24"/>
          <w:lang w:eastAsia="en-GB"/>
        </w:rPr>
        <w:t xml:space="preserve">maintain </w:t>
      </w:r>
      <w:r w:rsidR="00B0551C" w:rsidRPr="0048208A">
        <w:rPr>
          <w:rFonts w:ascii="Arial" w:eastAsia="Times New Roman" w:hAnsi="Arial" w:cs="Arial"/>
          <w:sz w:val="24"/>
          <w:szCs w:val="24"/>
          <w:lang w:eastAsia="en-GB"/>
        </w:rPr>
        <w:t>qualit</w:t>
      </w:r>
      <w:r w:rsidR="00AE6E81" w:rsidRPr="0048208A">
        <w:rPr>
          <w:rFonts w:ascii="Arial" w:eastAsia="Times New Roman" w:hAnsi="Arial" w:cs="Arial"/>
          <w:sz w:val="24"/>
          <w:szCs w:val="24"/>
          <w:lang w:eastAsia="en-GB"/>
        </w:rPr>
        <w:t>y</w:t>
      </w:r>
      <w:r w:rsidR="005A47D6" w:rsidRPr="0048208A">
        <w:rPr>
          <w:rFonts w:ascii="Arial" w:eastAsia="Times New Roman" w:hAnsi="Arial" w:cs="Arial"/>
          <w:sz w:val="24"/>
          <w:szCs w:val="24"/>
          <w:lang w:eastAsia="en-GB"/>
        </w:rPr>
        <w:t xml:space="preserve"> </w:t>
      </w:r>
      <w:r w:rsidR="00660A71" w:rsidRPr="0048208A">
        <w:rPr>
          <w:rFonts w:ascii="Arial" w:eastAsia="Times New Roman" w:hAnsi="Arial" w:cs="Arial"/>
          <w:sz w:val="24"/>
          <w:szCs w:val="24"/>
          <w:lang w:eastAsia="en-GB"/>
        </w:rPr>
        <w:t>and</w:t>
      </w:r>
      <w:r w:rsidR="00AE6E81" w:rsidRPr="0048208A">
        <w:rPr>
          <w:rFonts w:ascii="Arial" w:eastAsia="Times New Roman" w:hAnsi="Arial" w:cs="Arial"/>
          <w:sz w:val="24"/>
          <w:szCs w:val="24"/>
          <w:lang w:eastAsia="en-GB"/>
        </w:rPr>
        <w:t xml:space="preserve"> cyber security </w:t>
      </w:r>
      <w:r w:rsidR="00BF0826" w:rsidRPr="0048208A">
        <w:rPr>
          <w:rFonts w:ascii="Arial" w:eastAsia="Times New Roman" w:hAnsi="Arial" w:cs="Arial"/>
          <w:sz w:val="24"/>
          <w:szCs w:val="24"/>
          <w:lang w:eastAsia="en-GB"/>
        </w:rPr>
        <w:t>Mahon (2020)</w:t>
      </w:r>
      <w:r w:rsidR="00660A71" w:rsidRPr="0048208A">
        <w:rPr>
          <w:rFonts w:ascii="Arial" w:eastAsia="Times New Roman" w:hAnsi="Arial" w:cs="Arial"/>
          <w:sz w:val="24"/>
          <w:szCs w:val="24"/>
          <w:lang w:eastAsia="en-GB"/>
        </w:rPr>
        <w:t xml:space="preserve"> </w:t>
      </w:r>
      <w:r w:rsidR="002A5416" w:rsidRPr="0048208A">
        <w:rPr>
          <w:rFonts w:ascii="Arial" w:eastAsia="Times New Roman" w:hAnsi="Arial" w:cs="Arial"/>
          <w:sz w:val="24"/>
          <w:szCs w:val="24"/>
          <w:lang w:eastAsia="en-GB"/>
        </w:rPr>
        <w:t>putting customers safety at the heart, minds of their</w:t>
      </w:r>
      <w:r w:rsidR="00660A71" w:rsidRPr="0048208A">
        <w:rPr>
          <w:rFonts w:ascii="Arial" w:eastAsia="Times New Roman" w:hAnsi="Arial" w:cs="Arial"/>
          <w:sz w:val="24"/>
          <w:szCs w:val="24"/>
          <w:lang w:eastAsia="en-GB"/>
        </w:rPr>
        <w:t xml:space="preserve"> </w:t>
      </w:r>
      <w:r w:rsidR="00630909" w:rsidRPr="0048208A">
        <w:rPr>
          <w:rFonts w:ascii="Arial" w:eastAsia="Times New Roman" w:hAnsi="Arial" w:cs="Arial"/>
          <w:sz w:val="24"/>
          <w:szCs w:val="24"/>
          <w:lang w:eastAsia="en-GB"/>
        </w:rPr>
        <w:t xml:space="preserve">growth strategy. </w:t>
      </w:r>
    </w:p>
    <w:p w14:paraId="7DE41331" w14:textId="19230CD9" w:rsidR="00894132" w:rsidRPr="0048208A" w:rsidRDefault="00B25BE6"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Their </w:t>
      </w:r>
      <w:r w:rsidR="002F2303" w:rsidRPr="0048208A">
        <w:rPr>
          <w:rFonts w:ascii="Arial" w:eastAsia="Times New Roman" w:hAnsi="Arial" w:cs="Arial"/>
          <w:sz w:val="24"/>
          <w:szCs w:val="24"/>
          <w:lang w:eastAsia="en-GB"/>
        </w:rPr>
        <w:t xml:space="preserve">minimalist </w:t>
      </w:r>
      <w:r w:rsidR="009F4247" w:rsidRPr="0048208A">
        <w:rPr>
          <w:rFonts w:ascii="Arial" w:eastAsia="Times New Roman" w:hAnsi="Arial" w:cs="Arial"/>
          <w:sz w:val="24"/>
          <w:szCs w:val="24"/>
          <w:lang w:eastAsia="en-GB"/>
        </w:rPr>
        <w:t xml:space="preserve">urban </w:t>
      </w:r>
      <w:r w:rsidR="003F1266" w:rsidRPr="0048208A">
        <w:rPr>
          <w:rFonts w:ascii="Arial" w:eastAsia="Times New Roman" w:hAnsi="Arial" w:cs="Arial"/>
          <w:sz w:val="24"/>
          <w:szCs w:val="24"/>
          <w:lang w:eastAsia="en-GB"/>
        </w:rPr>
        <w:t xml:space="preserve">retail </w:t>
      </w:r>
      <w:r w:rsidRPr="0048208A">
        <w:rPr>
          <w:rFonts w:ascii="Arial" w:eastAsia="Times New Roman" w:hAnsi="Arial" w:cs="Arial"/>
          <w:sz w:val="24"/>
          <w:szCs w:val="24"/>
          <w:lang w:eastAsia="en-GB"/>
        </w:rPr>
        <w:t>stores</w:t>
      </w:r>
      <w:r w:rsidR="00851EEB"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with </w:t>
      </w:r>
      <w:r w:rsidRPr="0048208A">
        <w:rPr>
          <w:rFonts w:ascii="Arial" w:eastAsia="Times New Roman" w:hAnsi="Arial" w:cs="Arial"/>
          <w:sz w:val="24"/>
          <w:szCs w:val="24"/>
          <w:lang w:eastAsia="en-GB"/>
        </w:rPr>
        <w:t>uber slick counters</w:t>
      </w:r>
      <w:r w:rsidR="00F47F57"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and tech savvy talent </w:t>
      </w:r>
      <w:r w:rsidR="004F63D7" w:rsidRPr="0048208A">
        <w:rPr>
          <w:rFonts w:ascii="Arial" w:eastAsia="Times New Roman" w:hAnsi="Arial" w:cs="Arial"/>
          <w:sz w:val="24"/>
          <w:szCs w:val="24"/>
          <w:lang w:eastAsia="en-GB"/>
        </w:rPr>
        <w:t xml:space="preserve">offer </w:t>
      </w:r>
      <w:r w:rsidR="00B25048" w:rsidRPr="0048208A">
        <w:rPr>
          <w:rFonts w:ascii="Arial" w:eastAsia="Times New Roman" w:hAnsi="Arial" w:cs="Arial"/>
          <w:sz w:val="24"/>
          <w:szCs w:val="24"/>
          <w:lang w:eastAsia="en-GB"/>
        </w:rPr>
        <w:t>a</w:t>
      </w:r>
      <w:r w:rsidR="004F63D7" w:rsidRPr="0048208A">
        <w:rPr>
          <w:rFonts w:ascii="Arial" w:eastAsia="Times New Roman" w:hAnsi="Arial" w:cs="Arial"/>
          <w:sz w:val="24"/>
          <w:szCs w:val="24"/>
          <w:lang w:eastAsia="en-GB"/>
        </w:rPr>
        <w:t xml:space="preserve"> try </w:t>
      </w:r>
      <w:r w:rsidR="00F2389E" w:rsidRPr="0048208A">
        <w:rPr>
          <w:rFonts w:ascii="Arial" w:eastAsia="Times New Roman" w:hAnsi="Arial" w:cs="Arial"/>
          <w:sz w:val="24"/>
          <w:szCs w:val="24"/>
          <w:lang w:eastAsia="en-GB"/>
        </w:rPr>
        <w:t xml:space="preserve">before </w:t>
      </w:r>
      <w:r w:rsidR="00B25048" w:rsidRPr="0048208A">
        <w:rPr>
          <w:rFonts w:ascii="Arial" w:eastAsia="Times New Roman" w:hAnsi="Arial" w:cs="Arial"/>
          <w:sz w:val="24"/>
          <w:szCs w:val="24"/>
          <w:lang w:eastAsia="en-GB"/>
        </w:rPr>
        <w:t xml:space="preserve">you </w:t>
      </w:r>
      <w:r w:rsidR="00F2389E" w:rsidRPr="0048208A">
        <w:rPr>
          <w:rFonts w:ascii="Arial" w:eastAsia="Times New Roman" w:hAnsi="Arial" w:cs="Arial"/>
          <w:sz w:val="24"/>
          <w:szCs w:val="24"/>
          <w:lang w:eastAsia="en-GB"/>
        </w:rPr>
        <w:t>buy</w:t>
      </w:r>
      <w:r w:rsidR="007F31C0"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tech product </w:t>
      </w:r>
      <w:r w:rsidR="007F31C0" w:rsidRPr="0048208A">
        <w:rPr>
          <w:rFonts w:ascii="Arial" w:eastAsia="Times New Roman" w:hAnsi="Arial" w:cs="Arial"/>
          <w:sz w:val="24"/>
          <w:szCs w:val="24"/>
          <w:lang w:eastAsia="en-GB"/>
        </w:rPr>
        <w:t>experiences</w:t>
      </w:r>
      <w:r w:rsidR="00F2389E" w:rsidRPr="0048208A">
        <w:rPr>
          <w:rFonts w:ascii="Arial" w:eastAsia="Times New Roman" w:hAnsi="Arial" w:cs="Arial"/>
          <w:sz w:val="24"/>
          <w:szCs w:val="24"/>
          <w:lang w:eastAsia="en-GB"/>
        </w:rPr>
        <w:t>, in</w:t>
      </w:r>
      <w:r w:rsidR="0094692E" w:rsidRPr="0048208A">
        <w:rPr>
          <w:rFonts w:ascii="Arial" w:eastAsia="Times New Roman" w:hAnsi="Arial" w:cs="Arial"/>
          <w:sz w:val="24"/>
          <w:szCs w:val="24"/>
          <w:lang w:eastAsia="en-GB"/>
        </w:rPr>
        <w:t xml:space="preserve"> over 510 coun</w:t>
      </w:r>
      <w:r w:rsidR="004F63D7" w:rsidRPr="0048208A">
        <w:rPr>
          <w:rFonts w:ascii="Arial" w:eastAsia="Times New Roman" w:hAnsi="Arial" w:cs="Arial"/>
          <w:sz w:val="24"/>
          <w:szCs w:val="24"/>
          <w:lang w:eastAsia="en-GB"/>
        </w:rPr>
        <w:t xml:space="preserve">tries globally </w:t>
      </w:r>
      <w:r w:rsidR="00CB0E50" w:rsidRPr="0048208A">
        <w:rPr>
          <w:rFonts w:ascii="Arial" w:hAnsi="Arial" w:cs="Arial"/>
          <w:sz w:val="24"/>
          <w:szCs w:val="24"/>
        </w:rPr>
        <w:t>(</w:t>
      </w:r>
      <w:proofErr w:type="spellStart"/>
      <w:r w:rsidR="00CB0E50" w:rsidRPr="0048208A">
        <w:rPr>
          <w:rFonts w:ascii="Arial" w:hAnsi="Arial" w:cs="Arial"/>
          <w:sz w:val="24"/>
          <w:szCs w:val="24"/>
        </w:rPr>
        <w:t>Cybart</w:t>
      </w:r>
      <w:proofErr w:type="spellEnd"/>
      <w:r w:rsidR="00CB0E50" w:rsidRPr="0048208A">
        <w:rPr>
          <w:rFonts w:ascii="Arial" w:hAnsi="Arial" w:cs="Arial"/>
          <w:sz w:val="24"/>
          <w:szCs w:val="24"/>
        </w:rPr>
        <w:t xml:space="preserve"> 2021)</w:t>
      </w:r>
      <w:r w:rsidR="00C24A41" w:rsidRPr="0048208A">
        <w:rPr>
          <w:rFonts w:ascii="Arial" w:hAnsi="Arial" w:cs="Arial"/>
          <w:sz w:val="24"/>
          <w:szCs w:val="24"/>
        </w:rPr>
        <w:t xml:space="preserve"> </w:t>
      </w:r>
      <w:r w:rsidR="00BB6C3A" w:rsidRPr="0048208A">
        <w:rPr>
          <w:rFonts w:ascii="Arial" w:hAnsi="Arial" w:cs="Arial"/>
          <w:sz w:val="24"/>
          <w:szCs w:val="24"/>
        </w:rPr>
        <w:t xml:space="preserve">and </w:t>
      </w:r>
      <w:r w:rsidR="004F63D7" w:rsidRPr="0048208A">
        <w:rPr>
          <w:rFonts w:ascii="Arial" w:eastAsia="Times New Roman" w:hAnsi="Arial" w:cs="Arial"/>
          <w:sz w:val="24"/>
          <w:szCs w:val="24"/>
          <w:lang w:eastAsia="en-GB"/>
        </w:rPr>
        <w:t>have been paramoun</w:t>
      </w:r>
      <w:r w:rsidR="00F2389E" w:rsidRPr="0048208A">
        <w:rPr>
          <w:rFonts w:ascii="Arial" w:eastAsia="Times New Roman" w:hAnsi="Arial" w:cs="Arial"/>
          <w:sz w:val="24"/>
          <w:szCs w:val="24"/>
          <w:lang w:eastAsia="en-GB"/>
        </w:rPr>
        <w:t xml:space="preserve">t to Apples </w:t>
      </w:r>
      <w:r w:rsidR="002A4D2D" w:rsidRPr="0048208A">
        <w:rPr>
          <w:rFonts w:ascii="Arial" w:eastAsia="Times New Roman" w:hAnsi="Arial" w:cs="Arial"/>
          <w:sz w:val="24"/>
          <w:szCs w:val="24"/>
          <w:lang w:eastAsia="en-GB"/>
        </w:rPr>
        <w:t>international expansion</w:t>
      </w:r>
      <w:r w:rsidR="007F31C0" w:rsidRPr="0048208A">
        <w:rPr>
          <w:rFonts w:ascii="Arial" w:eastAsia="Times New Roman" w:hAnsi="Arial" w:cs="Arial"/>
          <w:sz w:val="24"/>
          <w:szCs w:val="24"/>
          <w:lang w:eastAsia="en-GB"/>
        </w:rPr>
        <w:t xml:space="preserve"> and success</w:t>
      </w:r>
      <w:r w:rsidR="00522770" w:rsidRPr="0048208A">
        <w:rPr>
          <w:rFonts w:ascii="Arial" w:eastAsia="Times New Roman" w:hAnsi="Arial" w:cs="Arial"/>
          <w:sz w:val="24"/>
          <w:szCs w:val="24"/>
          <w:lang w:eastAsia="en-GB"/>
        </w:rPr>
        <w:t>.</w:t>
      </w:r>
      <w:r w:rsidR="00097E88" w:rsidRPr="0048208A">
        <w:rPr>
          <w:rFonts w:ascii="Arial" w:eastAsia="Times New Roman" w:hAnsi="Arial" w:cs="Arial"/>
          <w:sz w:val="24"/>
          <w:szCs w:val="24"/>
          <w:lang w:eastAsia="en-GB"/>
        </w:rPr>
        <w:t xml:space="preserve"> </w:t>
      </w:r>
      <w:r w:rsidR="007F31C0" w:rsidRPr="0048208A">
        <w:rPr>
          <w:rFonts w:ascii="Arial" w:eastAsia="Times New Roman" w:hAnsi="Arial" w:cs="Arial"/>
          <w:sz w:val="24"/>
          <w:szCs w:val="24"/>
          <w:lang w:eastAsia="en-GB"/>
        </w:rPr>
        <w:t>But this alone is not enough</w:t>
      </w:r>
      <w:r w:rsidR="00F47F57" w:rsidRPr="0048208A">
        <w:rPr>
          <w:rFonts w:ascii="Arial" w:eastAsia="Times New Roman" w:hAnsi="Arial" w:cs="Arial"/>
          <w:sz w:val="24"/>
          <w:szCs w:val="24"/>
          <w:lang w:eastAsia="en-GB"/>
        </w:rPr>
        <w:t>,</w:t>
      </w:r>
      <w:r w:rsidR="00097E88" w:rsidRPr="0048208A">
        <w:rPr>
          <w:rFonts w:ascii="Arial" w:eastAsia="Times New Roman" w:hAnsi="Arial" w:cs="Arial"/>
          <w:sz w:val="24"/>
          <w:szCs w:val="24"/>
          <w:lang w:eastAsia="en-GB"/>
        </w:rPr>
        <w:t xml:space="preserve"> joint partnerships</w:t>
      </w:r>
      <w:r w:rsidR="00D16FE9" w:rsidRPr="0048208A">
        <w:rPr>
          <w:rFonts w:ascii="Arial" w:eastAsia="Times New Roman" w:hAnsi="Arial" w:cs="Arial"/>
          <w:sz w:val="24"/>
          <w:szCs w:val="24"/>
          <w:lang w:eastAsia="en-GB"/>
        </w:rPr>
        <w:t xml:space="preserve"> with national chains</w:t>
      </w:r>
      <w:r w:rsidR="00097E88" w:rsidRPr="0048208A">
        <w:rPr>
          <w:rFonts w:ascii="Arial" w:eastAsia="Times New Roman" w:hAnsi="Arial" w:cs="Arial"/>
          <w:sz w:val="24"/>
          <w:szCs w:val="24"/>
          <w:lang w:eastAsia="en-GB"/>
        </w:rPr>
        <w:t xml:space="preserve"> </w:t>
      </w:r>
      <w:r w:rsidR="002001DD" w:rsidRPr="0048208A">
        <w:rPr>
          <w:rFonts w:ascii="Arial" w:eastAsia="Times New Roman" w:hAnsi="Arial" w:cs="Arial"/>
          <w:sz w:val="24"/>
          <w:szCs w:val="24"/>
          <w:lang w:eastAsia="en-GB"/>
        </w:rPr>
        <w:t>(</w:t>
      </w:r>
      <w:proofErr w:type="spellStart"/>
      <w:r w:rsidR="00E1314F" w:rsidRPr="0048208A">
        <w:rPr>
          <w:rFonts w:ascii="Arial" w:eastAsia="Times New Roman" w:hAnsi="Arial" w:cs="Arial"/>
          <w:sz w:val="24"/>
          <w:szCs w:val="24"/>
          <w:lang w:eastAsia="en-GB"/>
        </w:rPr>
        <w:t>Montgomeri</w:t>
      </w:r>
      <w:proofErr w:type="spellEnd"/>
      <w:r w:rsidR="002001DD" w:rsidRPr="0048208A">
        <w:rPr>
          <w:rFonts w:ascii="Arial" w:eastAsia="Times New Roman" w:hAnsi="Arial" w:cs="Arial"/>
          <w:sz w:val="24"/>
          <w:szCs w:val="24"/>
          <w:lang w:eastAsia="en-GB"/>
        </w:rPr>
        <w:t xml:space="preserve"> </w:t>
      </w:r>
      <w:r w:rsidR="00E1314F" w:rsidRPr="0048208A">
        <w:rPr>
          <w:rFonts w:ascii="Arial" w:eastAsia="Times New Roman" w:hAnsi="Arial" w:cs="Arial"/>
          <w:sz w:val="24"/>
          <w:szCs w:val="24"/>
          <w:lang w:eastAsia="en-GB"/>
        </w:rPr>
        <w:t xml:space="preserve">and </w:t>
      </w:r>
      <w:r w:rsidR="001E5579" w:rsidRPr="0048208A">
        <w:rPr>
          <w:rFonts w:ascii="Arial" w:eastAsia="Times New Roman" w:hAnsi="Arial" w:cs="Arial"/>
          <w:sz w:val="24"/>
          <w:szCs w:val="24"/>
          <w:lang w:eastAsia="en-GB"/>
        </w:rPr>
        <w:t xml:space="preserve">Roscoe 2013) </w:t>
      </w:r>
      <w:r w:rsidR="00097E88" w:rsidRPr="0048208A">
        <w:rPr>
          <w:rFonts w:ascii="Arial" w:eastAsia="Times New Roman" w:hAnsi="Arial" w:cs="Arial"/>
          <w:sz w:val="24"/>
          <w:szCs w:val="24"/>
          <w:lang w:eastAsia="en-GB"/>
        </w:rPr>
        <w:t>have been critical</w:t>
      </w:r>
      <w:r w:rsidR="00430C6D" w:rsidRPr="0048208A">
        <w:rPr>
          <w:rFonts w:ascii="Arial" w:eastAsia="Times New Roman" w:hAnsi="Arial" w:cs="Arial"/>
          <w:sz w:val="24"/>
          <w:szCs w:val="24"/>
          <w:lang w:eastAsia="en-GB"/>
        </w:rPr>
        <w:t xml:space="preserve"> segmentation channel</w:t>
      </w:r>
      <w:r w:rsidR="00097E88" w:rsidRPr="0048208A">
        <w:rPr>
          <w:rFonts w:ascii="Arial" w:eastAsia="Times New Roman" w:hAnsi="Arial" w:cs="Arial"/>
          <w:sz w:val="24"/>
          <w:szCs w:val="24"/>
          <w:lang w:eastAsia="en-GB"/>
        </w:rPr>
        <w:t xml:space="preserve"> allowing </w:t>
      </w:r>
      <w:r w:rsidR="00430C6D" w:rsidRPr="0048208A">
        <w:rPr>
          <w:rFonts w:ascii="Arial" w:eastAsia="Times New Roman" w:hAnsi="Arial" w:cs="Arial"/>
          <w:sz w:val="24"/>
          <w:szCs w:val="24"/>
          <w:lang w:eastAsia="en-GB"/>
        </w:rPr>
        <w:lastRenderedPageBreak/>
        <w:t>A</w:t>
      </w:r>
      <w:r w:rsidR="00097E88" w:rsidRPr="0048208A">
        <w:rPr>
          <w:rFonts w:ascii="Arial" w:eastAsia="Times New Roman" w:hAnsi="Arial" w:cs="Arial"/>
          <w:sz w:val="24"/>
          <w:szCs w:val="24"/>
          <w:lang w:eastAsia="en-GB"/>
        </w:rPr>
        <w:t xml:space="preserve">pple to differentiate </w:t>
      </w:r>
      <w:r w:rsidR="00E733BD" w:rsidRPr="0048208A">
        <w:rPr>
          <w:rFonts w:ascii="Arial" w:eastAsia="Times New Roman" w:hAnsi="Arial" w:cs="Arial"/>
          <w:sz w:val="24"/>
          <w:szCs w:val="24"/>
          <w:lang w:eastAsia="en-GB"/>
        </w:rPr>
        <w:t xml:space="preserve">(Porter 1980) </w:t>
      </w:r>
      <w:r w:rsidR="00D16FE9" w:rsidRPr="0048208A">
        <w:rPr>
          <w:rFonts w:ascii="Arial" w:eastAsia="Times New Roman" w:hAnsi="Arial" w:cs="Arial"/>
          <w:sz w:val="24"/>
          <w:szCs w:val="24"/>
          <w:lang w:eastAsia="en-GB"/>
        </w:rPr>
        <w:t xml:space="preserve">and penetrate wider </w:t>
      </w:r>
      <w:r w:rsidR="00430C6D" w:rsidRPr="0048208A">
        <w:rPr>
          <w:rFonts w:ascii="Arial" w:eastAsia="Times New Roman" w:hAnsi="Arial" w:cs="Arial"/>
          <w:sz w:val="24"/>
          <w:szCs w:val="24"/>
          <w:lang w:eastAsia="en-GB"/>
        </w:rPr>
        <w:t xml:space="preserve">existing and new </w:t>
      </w:r>
      <w:r w:rsidR="00894132" w:rsidRPr="0048208A">
        <w:rPr>
          <w:rFonts w:ascii="Arial" w:eastAsia="Times New Roman" w:hAnsi="Arial" w:cs="Arial"/>
          <w:sz w:val="24"/>
          <w:szCs w:val="24"/>
          <w:lang w:eastAsia="en-GB"/>
        </w:rPr>
        <w:t>emerging markets</w:t>
      </w:r>
      <w:r w:rsidR="009A51D7" w:rsidRPr="0048208A">
        <w:rPr>
          <w:rFonts w:ascii="Arial" w:eastAsia="Times New Roman" w:hAnsi="Arial" w:cs="Arial"/>
          <w:sz w:val="24"/>
          <w:szCs w:val="24"/>
          <w:lang w:eastAsia="en-GB"/>
        </w:rPr>
        <w:t xml:space="preserve"> (Hanlon 2020)</w:t>
      </w:r>
      <w:r w:rsidR="00BB6C3A" w:rsidRPr="0048208A">
        <w:rPr>
          <w:rFonts w:ascii="Arial" w:eastAsia="Times New Roman" w:hAnsi="Arial" w:cs="Arial"/>
          <w:sz w:val="24"/>
          <w:szCs w:val="24"/>
          <w:lang w:eastAsia="en-GB"/>
        </w:rPr>
        <w:t>.</w:t>
      </w:r>
    </w:p>
    <w:p w14:paraId="0FA25082" w14:textId="6F5C818E" w:rsidR="000365D8" w:rsidRDefault="00D8720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But how long can they </w:t>
      </w:r>
      <w:r w:rsidR="00BB6C3A" w:rsidRPr="0048208A">
        <w:rPr>
          <w:rFonts w:ascii="Arial" w:eastAsia="Times New Roman" w:hAnsi="Arial" w:cs="Arial"/>
          <w:sz w:val="24"/>
          <w:szCs w:val="24"/>
          <w:lang w:eastAsia="en-GB"/>
        </w:rPr>
        <w:t xml:space="preserve">Apple </w:t>
      </w:r>
      <w:r w:rsidRPr="0048208A">
        <w:rPr>
          <w:rFonts w:ascii="Arial" w:eastAsia="Times New Roman" w:hAnsi="Arial" w:cs="Arial"/>
          <w:sz w:val="24"/>
          <w:szCs w:val="24"/>
          <w:lang w:eastAsia="en-GB"/>
        </w:rPr>
        <w:t xml:space="preserve">stay dominant? </w:t>
      </w:r>
      <w:r w:rsidR="00522770" w:rsidRPr="0048208A">
        <w:rPr>
          <w:rFonts w:ascii="Arial" w:eastAsia="Times New Roman" w:hAnsi="Arial" w:cs="Arial"/>
          <w:sz w:val="24"/>
          <w:szCs w:val="24"/>
          <w:lang w:eastAsia="en-GB"/>
        </w:rPr>
        <w:t xml:space="preserve">In </w:t>
      </w:r>
      <w:r w:rsidR="00287D24" w:rsidRPr="0048208A">
        <w:rPr>
          <w:rFonts w:ascii="Arial" w:eastAsia="Times New Roman" w:hAnsi="Arial" w:cs="Arial"/>
          <w:sz w:val="24"/>
          <w:szCs w:val="24"/>
          <w:lang w:eastAsia="en-GB"/>
        </w:rPr>
        <w:t xml:space="preserve">2021 their </w:t>
      </w:r>
      <w:r w:rsidR="00430C6D" w:rsidRPr="0048208A">
        <w:rPr>
          <w:rFonts w:ascii="Arial" w:eastAsia="Times New Roman" w:hAnsi="Arial" w:cs="Arial"/>
          <w:sz w:val="24"/>
          <w:szCs w:val="24"/>
          <w:lang w:eastAsia="en-GB"/>
        </w:rPr>
        <w:t>iPhone</w:t>
      </w:r>
      <w:r w:rsidR="00682EEF" w:rsidRPr="0048208A">
        <w:rPr>
          <w:rFonts w:ascii="Arial" w:eastAsia="Times New Roman" w:hAnsi="Arial" w:cs="Arial"/>
          <w:sz w:val="24"/>
          <w:szCs w:val="24"/>
          <w:lang w:eastAsia="en-GB"/>
        </w:rPr>
        <w:t xml:space="preserve"> account</w:t>
      </w:r>
      <w:r w:rsidR="00287D24" w:rsidRPr="0048208A">
        <w:rPr>
          <w:rFonts w:ascii="Arial" w:eastAsia="Times New Roman" w:hAnsi="Arial" w:cs="Arial"/>
          <w:sz w:val="24"/>
          <w:szCs w:val="24"/>
          <w:lang w:eastAsia="en-GB"/>
        </w:rPr>
        <w:t>ed</w:t>
      </w:r>
      <w:r w:rsidR="00682EEF" w:rsidRPr="0048208A">
        <w:rPr>
          <w:rFonts w:ascii="Arial" w:eastAsia="Times New Roman" w:hAnsi="Arial" w:cs="Arial"/>
          <w:sz w:val="24"/>
          <w:szCs w:val="24"/>
          <w:lang w:eastAsia="en-GB"/>
        </w:rPr>
        <w:t xml:space="preserve"> for </w:t>
      </w:r>
      <w:r w:rsidR="00C24A41" w:rsidRPr="0048208A">
        <w:rPr>
          <w:rFonts w:ascii="Arial" w:eastAsia="Times New Roman" w:hAnsi="Arial" w:cs="Arial"/>
          <w:sz w:val="24"/>
          <w:szCs w:val="24"/>
          <w:lang w:eastAsia="en-GB"/>
        </w:rPr>
        <w:t>46%</w:t>
      </w:r>
      <w:r w:rsidR="004100C0" w:rsidRPr="0048208A">
        <w:rPr>
          <w:rFonts w:ascii="Arial" w:eastAsia="Times New Roman" w:hAnsi="Arial" w:cs="Arial"/>
          <w:sz w:val="24"/>
          <w:szCs w:val="24"/>
          <w:lang w:eastAsia="en-GB"/>
        </w:rPr>
        <w:t xml:space="preserve"> of their revenue </w:t>
      </w:r>
      <w:r w:rsidR="00C24A41" w:rsidRPr="0048208A">
        <w:rPr>
          <w:rFonts w:ascii="Arial" w:eastAsia="Times New Roman" w:hAnsi="Arial" w:cs="Arial"/>
          <w:sz w:val="24"/>
          <w:szCs w:val="24"/>
          <w:lang w:eastAsia="en-GB"/>
        </w:rPr>
        <w:t>(</w:t>
      </w:r>
      <w:proofErr w:type="spellStart"/>
      <w:r w:rsidR="00C24A41" w:rsidRPr="0048208A">
        <w:rPr>
          <w:rFonts w:ascii="Arial" w:eastAsia="Times New Roman" w:hAnsi="Arial" w:cs="Arial"/>
          <w:sz w:val="24"/>
          <w:szCs w:val="24"/>
          <w:lang w:eastAsia="en-GB"/>
        </w:rPr>
        <w:t>O’shea</w:t>
      </w:r>
      <w:proofErr w:type="spellEnd"/>
      <w:r w:rsidR="00C24A41" w:rsidRPr="0048208A">
        <w:rPr>
          <w:rFonts w:ascii="Arial" w:eastAsia="Times New Roman" w:hAnsi="Arial" w:cs="Arial"/>
          <w:sz w:val="24"/>
          <w:szCs w:val="24"/>
          <w:lang w:eastAsia="en-GB"/>
        </w:rPr>
        <w:t xml:space="preserve"> 2021) </w:t>
      </w:r>
      <w:r w:rsidR="004100C0" w:rsidRPr="0048208A">
        <w:rPr>
          <w:rFonts w:ascii="Arial" w:eastAsia="Times New Roman" w:hAnsi="Arial" w:cs="Arial"/>
          <w:sz w:val="24"/>
          <w:szCs w:val="24"/>
          <w:lang w:eastAsia="en-GB"/>
        </w:rPr>
        <w:t xml:space="preserve">but </w:t>
      </w:r>
      <w:r w:rsidR="00DB2811" w:rsidRPr="0048208A">
        <w:rPr>
          <w:rFonts w:ascii="Arial" w:eastAsia="Times New Roman" w:hAnsi="Arial" w:cs="Arial"/>
          <w:sz w:val="24"/>
          <w:szCs w:val="24"/>
          <w:lang w:eastAsia="en-GB"/>
        </w:rPr>
        <w:t xml:space="preserve">competitive </w:t>
      </w:r>
      <w:r w:rsidR="00E733BD" w:rsidRPr="0048208A">
        <w:rPr>
          <w:rFonts w:ascii="Arial" w:eastAsia="Times New Roman" w:hAnsi="Arial" w:cs="Arial"/>
          <w:sz w:val="24"/>
          <w:szCs w:val="24"/>
          <w:lang w:eastAsia="en-GB"/>
        </w:rPr>
        <w:t>rivalry</w:t>
      </w:r>
      <w:r w:rsidR="004100C0" w:rsidRPr="0048208A">
        <w:rPr>
          <w:rFonts w:ascii="Arial" w:eastAsia="Times New Roman" w:hAnsi="Arial" w:cs="Arial"/>
          <w:sz w:val="24"/>
          <w:szCs w:val="24"/>
          <w:lang w:eastAsia="en-GB"/>
        </w:rPr>
        <w:t xml:space="preserve"> is </w:t>
      </w:r>
      <w:r w:rsidR="00430C6D" w:rsidRPr="0048208A">
        <w:rPr>
          <w:rFonts w:ascii="Arial" w:eastAsia="Times New Roman" w:hAnsi="Arial" w:cs="Arial"/>
          <w:sz w:val="24"/>
          <w:szCs w:val="24"/>
          <w:lang w:eastAsia="en-GB"/>
        </w:rPr>
        <w:t xml:space="preserve">at an all-time </w:t>
      </w:r>
      <w:r w:rsidR="004F2871" w:rsidRPr="0048208A">
        <w:rPr>
          <w:rFonts w:ascii="Arial" w:eastAsia="Times New Roman" w:hAnsi="Arial" w:cs="Arial"/>
          <w:sz w:val="24"/>
          <w:szCs w:val="24"/>
          <w:lang w:eastAsia="en-GB"/>
        </w:rPr>
        <w:t>high,</w:t>
      </w:r>
      <w:r w:rsidR="004100C0" w:rsidRPr="0048208A">
        <w:rPr>
          <w:rFonts w:ascii="Arial" w:eastAsia="Times New Roman" w:hAnsi="Arial" w:cs="Arial"/>
          <w:sz w:val="24"/>
          <w:szCs w:val="24"/>
          <w:lang w:eastAsia="en-GB"/>
        </w:rPr>
        <w:t xml:space="preserve"> and </w:t>
      </w:r>
      <w:r w:rsidR="00DB2811" w:rsidRPr="0048208A">
        <w:rPr>
          <w:rFonts w:ascii="Arial" w:eastAsia="Times New Roman" w:hAnsi="Arial" w:cs="Arial"/>
          <w:sz w:val="24"/>
          <w:szCs w:val="24"/>
          <w:lang w:eastAsia="en-GB"/>
        </w:rPr>
        <w:t xml:space="preserve">Samsung is now </w:t>
      </w:r>
      <w:r w:rsidR="004100C0" w:rsidRPr="0048208A">
        <w:rPr>
          <w:rFonts w:ascii="Arial" w:eastAsia="Times New Roman" w:hAnsi="Arial" w:cs="Arial"/>
          <w:sz w:val="24"/>
          <w:szCs w:val="24"/>
          <w:lang w:eastAsia="en-GB"/>
        </w:rPr>
        <w:t>world leader.</w:t>
      </w:r>
      <w:r w:rsidR="00287D24" w:rsidRPr="0048208A">
        <w:rPr>
          <w:rFonts w:ascii="Arial" w:eastAsia="Times New Roman" w:hAnsi="Arial" w:cs="Arial"/>
          <w:sz w:val="24"/>
          <w:szCs w:val="24"/>
          <w:lang w:eastAsia="en-GB"/>
        </w:rPr>
        <w:t>(</w:t>
      </w:r>
      <w:r w:rsidR="00A9569A" w:rsidRPr="0048208A">
        <w:rPr>
          <w:rFonts w:ascii="Arial" w:eastAsia="Times New Roman" w:hAnsi="Arial" w:cs="Arial"/>
          <w:sz w:val="24"/>
          <w:szCs w:val="24"/>
          <w:lang w:eastAsia="en-GB"/>
        </w:rPr>
        <w:t>Statistica 2021</w:t>
      </w:r>
      <w:r w:rsidR="00287D24" w:rsidRPr="0048208A">
        <w:rPr>
          <w:rFonts w:ascii="Arial" w:eastAsia="Times New Roman" w:hAnsi="Arial" w:cs="Arial"/>
          <w:sz w:val="24"/>
          <w:szCs w:val="24"/>
          <w:lang w:eastAsia="en-GB"/>
        </w:rPr>
        <w:t>)</w:t>
      </w:r>
      <w:r w:rsidR="004100C0" w:rsidRPr="0048208A">
        <w:rPr>
          <w:rFonts w:ascii="Arial" w:eastAsia="Times New Roman" w:hAnsi="Arial" w:cs="Arial"/>
          <w:sz w:val="24"/>
          <w:szCs w:val="24"/>
          <w:lang w:eastAsia="en-GB"/>
        </w:rPr>
        <w:t xml:space="preserve"> What can they do next? This </w:t>
      </w:r>
      <w:r w:rsidR="000F0F16">
        <w:rPr>
          <w:rFonts w:ascii="Arial" w:eastAsia="Times New Roman" w:hAnsi="Arial" w:cs="Arial"/>
          <w:sz w:val="24"/>
          <w:szCs w:val="24"/>
          <w:lang w:eastAsia="en-GB"/>
        </w:rPr>
        <w:t>report</w:t>
      </w:r>
      <w:r w:rsidR="004100C0" w:rsidRPr="0048208A">
        <w:rPr>
          <w:rFonts w:ascii="Arial" w:eastAsia="Times New Roman" w:hAnsi="Arial" w:cs="Arial"/>
          <w:sz w:val="24"/>
          <w:szCs w:val="24"/>
          <w:lang w:eastAsia="en-GB"/>
        </w:rPr>
        <w:t xml:space="preserve"> provides a strategic </w:t>
      </w:r>
      <w:r w:rsidR="00CA4679" w:rsidRPr="0048208A">
        <w:rPr>
          <w:rFonts w:ascii="Arial" w:eastAsia="Times New Roman" w:hAnsi="Arial" w:cs="Arial"/>
          <w:sz w:val="24"/>
          <w:szCs w:val="24"/>
          <w:lang w:eastAsia="en-GB"/>
        </w:rPr>
        <w:t xml:space="preserve">critical </w:t>
      </w:r>
      <w:r w:rsidR="004100C0" w:rsidRPr="0048208A">
        <w:rPr>
          <w:rFonts w:ascii="Arial" w:eastAsia="Times New Roman" w:hAnsi="Arial" w:cs="Arial"/>
          <w:sz w:val="24"/>
          <w:szCs w:val="24"/>
          <w:lang w:eastAsia="en-GB"/>
        </w:rPr>
        <w:t>ana</w:t>
      </w:r>
      <w:r w:rsidR="00CA4679" w:rsidRPr="0048208A">
        <w:rPr>
          <w:rFonts w:ascii="Arial" w:eastAsia="Times New Roman" w:hAnsi="Arial" w:cs="Arial"/>
          <w:sz w:val="24"/>
          <w:szCs w:val="24"/>
          <w:lang w:eastAsia="en-GB"/>
        </w:rPr>
        <w:t>lysis of Apples business growth strategy using a SWOT analysis</w:t>
      </w:r>
      <w:r w:rsidR="00430C6D" w:rsidRPr="0048208A">
        <w:rPr>
          <w:rFonts w:ascii="Arial" w:eastAsia="Times New Roman" w:hAnsi="Arial" w:cs="Arial"/>
          <w:sz w:val="24"/>
          <w:szCs w:val="24"/>
          <w:lang w:eastAsia="en-GB"/>
        </w:rPr>
        <w:t xml:space="preserve"> </w:t>
      </w:r>
      <w:r w:rsidR="002D7EBC" w:rsidRPr="0048208A">
        <w:rPr>
          <w:rFonts w:ascii="Arial" w:eastAsia="Times New Roman" w:hAnsi="Arial" w:cs="Arial"/>
          <w:sz w:val="24"/>
          <w:szCs w:val="24"/>
          <w:lang w:eastAsia="en-GB"/>
        </w:rPr>
        <w:t>(</w:t>
      </w:r>
      <w:proofErr w:type="spellStart"/>
      <w:r w:rsidR="000B6974" w:rsidRPr="0048208A">
        <w:rPr>
          <w:rFonts w:ascii="Arial" w:eastAsia="Times New Roman" w:hAnsi="Arial" w:cs="Arial"/>
          <w:sz w:val="24"/>
          <w:szCs w:val="24"/>
          <w:lang w:eastAsia="en-GB"/>
        </w:rPr>
        <w:t>Friesner</w:t>
      </w:r>
      <w:proofErr w:type="spellEnd"/>
      <w:r w:rsidR="000B6974" w:rsidRPr="0048208A">
        <w:rPr>
          <w:rFonts w:ascii="Arial" w:eastAsia="Times New Roman" w:hAnsi="Arial" w:cs="Arial"/>
          <w:sz w:val="24"/>
          <w:szCs w:val="24"/>
          <w:lang w:eastAsia="en-GB"/>
        </w:rPr>
        <w:t xml:space="preserve"> 2011)</w:t>
      </w:r>
      <w:r w:rsidR="00CA4679" w:rsidRPr="0048208A">
        <w:rPr>
          <w:rFonts w:ascii="Arial" w:eastAsia="Times New Roman" w:hAnsi="Arial" w:cs="Arial"/>
          <w:sz w:val="24"/>
          <w:szCs w:val="24"/>
          <w:lang w:eastAsia="en-GB"/>
        </w:rPr>
        <w:t xml:space="preserve"> Ansoff</w:t>
      </w:r>
      <w:r w:rsidR="00937D94" w:rsidRPr="0048208A">
        <w:rPr>
          <w:rFonts w:ascii="Arial" w:eastAsia="Times New Roman" w:hAnsi="Arial" w:cs="Arial"/>
          <w:sz w:val="24"/>
          <w:szCs w:val="24"/>
          <w:lang w:eastAsia="en-GB"/>
        </w:rPr>
        <w:t>’s matrix</w:t>
      </w:r>
      <w:r w:rsidR="00BA4DF1" w:rsidRPr="0048208A">
        <w:rPr>
          <w:rFonts w:ascii="Arial" w:eastAsia="Times New Roman" w:hAnsi="Arial" w:cs="Arial"/>
          <w:sz w:val="24"/>
          <w:szCs w:val="24"/>
          <w:lang w:eastAsia="en-GB"/>
        </w:rPr>
        <w:t xml:space="preserve"> </w:t>
      </w:r>
      <w:r w:rsidR="002C745B" w:rsidRPr="0048208A">
        <w:rPr>
          <w:rFonts w:ascii="Arial" w:eastAsia="Times New Roman" w:hAnsi="Arial" w:cs="Arial"/>
          <w:sz w:val="24"/>
          <w:szCs w:val="24"/>
          <w:lang w:eastAsia="en-GB"/>
        </w:rPr>
        <w:t>(1957)</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Analysis and Porters Five forces </w:t>
      </w:r>
      <w:r w:rsidR="00937D94" w:rsidRPr="0048208A">
        <w:rPr>
          <w:rFonts w:ascii="Arial" w:eastAsia="Times New Roman" w:hAnsi="Arial" w:cs="Arial"/>
          <w:sz w:val="24"/>
          <w:szCs w:val="24"/>
          <w:lang w:eastAsia="en-GB"/>
        </w:rPr>
        <w:t>(</w:t>
      </w:r>
      <w:r w:rsidR="00B14B7F" w:rsidRPr="0048208A">
        <w:rPr>
          <w:rFonts w:ascii="Arial" w:eastAsia="Times New Roman" w:hAnsi="Arial" w:cs="Arial"/>
          <w:sz w:val="24"/>
          <w:szCs w:val="24"/>
          <w:lang w:eastAsia="en-GB"/>
        </w:rPr>
        <w:t>1980</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analysis. It </w:t>
      </w:r>
      <w:r w:rsidR="00430C6D" w:rsidRPr="0048208A">
        <w:rPr>
          <w:rFonts w:ascii="Arial" w:eastAsia="Times New Roman" w:hAnsi="Arial" w:cs="Arial"/>
          <w:sz w:val="24"/>
          <w:szCs w:val="24"/>
          <w:lang w:eastAsia="en-GB"/>
        </w:rPr>
        <w:t xml:space="preserve">will also </w:t>
      </w:r>
      <w:r w:rsidR="00BB489E" w:rsidRPr="0048208A">
        <w:rPr>
          <w:rFonts w:ascii="Arial" w:eastAsia="Times New Roman" w:hAnsi="Arial" w:cs="Arial"/>
          <w:sz w:val="24"/>
          <w:szCs w:val="24"/>
          <w:lang w:eastAsia="en-GB"/>
        </w:rPr>
        <w:t>provide</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conclusions and </w:t>
      </w:r>
      <w:r w:rsidR="00217BE6" w:rsidRPr="0048208A">
        <w:rPr>
          <w:rFonts w:ascii="Arial" w:eastAsia="Times New Roman" w:hAnsi="Arial" w:cs="Arial"/>
          <w:sz w:val="24"/>
          <w:szCs w:val="24"/>
          <w:lang w:eastAsia="en-GB"/>
        </w:rPr>
        <w:t>recommendations f</w:t>
      </w:r>
      <w:r w:rsidR="0064387F" w:rsidRPr="0048208A">
        <w:rPr>
          <w:rFonts w:ascii="Arial" w:eastAsia="Times New Roman" w:hAnsi="Arial" w:cs="Arial"/>
          <w:sz w:val="24"/>
          <w:szCs w:val="24"/>
          <w:lang w:eastAsia="en-GB"/>
        </w:rPr>
        <w:t xml:space="preserve">or arguably </w:t>
      </w:r>
      <w:r w:rsidR="005E037B" w:rsidRPr="0048208A">
        <w:rPr>
          <w:rFonts w:ascii="Arial" w:eastAsia="Times New Roman" w:hAnsi="Arial" w:cs="Arial"/>
          <w:sz w:val="24"/>
          <w:szCs w:val="24"/>
          <w:lang w:eastAsia="en-GB"/>
        </w:rPr>
        <w:t xml:space="preserve">one </w:t>
      </w:r>
      <w:r w:rsidR="00430C6D" w:rsidRPr="0048208A">
        <w:rPr>
          <w:rFonts w:ascii="Arial" w:eastAsia="Times New Roman" w:hAnsi="Arial" w:cs="Arial"/>
          <w:sz w:val="24"/>
          <w:szCs w:val="24"/>
          <w:lang w:eastAsia="en-GB"/>
        </w:rPr>
        <w:t xml:space="preserve">of </w:t>
      </w:r>
      <w:r w:rsidR="0064387F" w:rsidRPr="0048208A">
        <w:rPr>
          <w:rFonts w:ascii="Arial" w:eastAsia="Times New Roman" w:hAnsi="Arial" w:cs="Arial"/>
          <w:sz w:val="24"/>
          <w:szCs w:val="24"/>
          <w:lang w:eastAsia="en-GB"/>
        </w:rPr>
        <w:t>the most successful compan</w:t>
      </w:r>
      <w:r w:rsidR="005E037B" w:rsidRPr="0048208A">
        <w:rPr>
          <w:rFonts w:ascii="Arial" w:eastAsia="Times New Roman" w:hAnsi="Arial" w:cs="Arial"/>
          <w:sz w:val="24"/>
          <w:szCs w:val="24"/>
          <w:lang w:eastAsia="en-GB"/>
        </w:rPr>
        <w:t>ies</w:t>
      </w:r>
      <w:r w:rsidR="0064387F" w:rsidRPr="0048208A">
        <w:rPr>
          <w:rFonts w:ascii="Arial" w:eastAsia="Times New Roman" w:hAnsi="Arial" w:cs="Arial"/>
          <w:sz w:val="24"/>
          <w:szCs w:val="24"/>
          <w:lang w:eastAsia="en-GB"/>
        </w:rPr>
        <w:t xml:space="preserve"> of our generation Apple.</w:t>
      </w:r>
      <w:r w:rsidR="00091560" w:rsidRPr="0048208A">
        <w:rPr>
          <w:rFonts w:ascii="Arial" w:eastAsia="Times New Roman" w:hAnsi="Arial" w:cs="Arial"/>
          <w:sz w:val="24"/>
          <w:szCs w:val="24"/>
          <w:lang w:eastAsia="en-GB"/>
        </w:rPr>
        <w:t>(</w:t>
      </w:r>
      <w:proofErr w:type="spellStart"/>
      <w:r w:rsidR="00091560" w:rsidRPr="0048208A">
        <w:rPr>
          <w:rFonts w:ascii="Arial" w:eastAsia="Times New Roman" w:hAnsi="Arial" w:cs="Arial"/>
          <w:sz w:val="24"/>
          <w:szCs w:val="24"/>
          <w:lang w:eastAsia="en-GB"/>
        </w:rPr>
        <w:t>Yoffie</w:t>
      </w:r>
      <w:proofErr w:type="spellEnd"/>
      <w:r w:rsidR="00091560" w:rsidRPr="0048208A">
        <w:rPr>
          <w:rFonts w:ascii="Arial" w:eastAsia="Times New Roman" w:hAnsi="Arial" w:cs="Arial"/>
          <w:sz w:val="24"/>
          <w:szCs w:val="24"/>
          <w:lang w:eastAsia="en-GB"/>
        </w:rPr>
        <w:t xml:space="preserve"> and Fisher 2020).</w:t>
      </w:r>
    </w:p>
    <w:p w14:paraId="4AE30CBC" w14:textId="77777777" w:rsidR="000B6601" w:rsidRPr="0048208A" w:rsidRDefault="000B6601" w:rsidP="004E57BF">
      <w:pPr>
        <w:spacing w:after="120" w:line="480" w:lineRule="auto"/>
        <w:rPr>
          <w:rFonts w:ascii="Arial" w:eastAsia="Times New Roman" w:hAnsi="Arial" w:cs="Arial"/>
          <w:sz w:val="24"/>
          <w:szCs w:val="24"/>
          <w:lang w:eastAsia="en-GB"/>
        </w:rPr>
      </w:pPr>
    </w:p>
    <w:p w14:paraId="5F8CB570" w14:textId="036C74B9" w:rsidR="00D91022" w:rsidRDefault="00D91022"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 xml:space="preserve">Introduction </w:t>
      </w:r>
    </w:p>
    <w:p w14:paraId="72C68A50" w14:textId="77777777" w:rsidR="000B6601" w:rsidRPr="0048208A" w:rsidRDefault="000B6601" w:rsidP="004E57BF">
      <w:pPr>
        <w:spacing w:after="120" w:line="480" w:lineRule="auto"/>
        <w:rPr>
          <w:rFonts w:ascii="Arial" w:eastAsia="Times New Roman" w:hAnsi="Arial" w:cs="Arial"/>
          <w:b/>
          <w:sz w:val="24"/>
          <w:szCs w:val="24"/>
          <w:lang w:eastAsia="en-GB"/>
        </w:rPr>
      </w:pPr>
    </w:p>
    <w:bookmarkEnd w:id="1"/>
    <w:p w14:paraId="0E716399" w14:textId="7AF2583F" w:rsidR="00C54297" w:rsidRPr="0048208A" w:rsidRDefault="00BD2530" w:rsidP="004E57BF">
      <w:pPr>
        <w:spacing w:line="480" w:lineRule="auto"/>
        <w:rPr>
          <w:rFonts w:ascii="Arial" w:hAnsi="Arial" w:cs="Arial"/>
          <w:sz w:val="24"/>
          <w:szCs w:val="24"/>
        </w:rPr>
      </w:pPr>
      <w:r w:rsidRPr="0048208A">
        <w:rPr>
          <w:rFonts w:ascii="Arial" w:hAnsi="Arial" w:cs="Arial"/>
          <w:sz w:val="24"/>
          <w:szCs w:val="24"/>
        </w:rPr>
        <w:t xml:space="preserve">There is no universal </w:t>
      </w:r>
      <w:r w:rsidR="00710CBF" w:rsidRPr="0048208A">
        <w:rPr>
          <w:rFonts w:ascii="Arial" w:hAnsi="Arial" w:cs="Arial"/>
          <w:sz w:val="24"/>
          <w:szCs w:val="24"/>
        </w:rPr>
        <w:t>definition</w:t>
      </w:r>
      <w:r w:rsidRPr="0048208A">
        <w:rPr>
          <w:rFonts w:ascii="Arial" w:hAnsi="Arial" w:cs="Arial"/>
          <w:sz w:val="24"/>
          <w:szCs w:val="24"/>
        </w:rPr>
        <w:t xml:space="preserve"> of </w:t>
      </w:r>
      <w:r w:rsidR="00AF21AD" w:rsidRPr="0048208A">
        <w:rPr>
          <w:rFonts w:ascii="Arial" w:hAnsi="Arial" w:cs="Arial"/>
          <w:sz w:val="24"/>
          <w:szCs w:val="24"/>
        </w:rPr>
        <w:t>strategy</w:t>
      </w:r>
      <w:r w:rsidR="00386C74" w:rsidRPr="0048208A">
        <w:rPr>
          <w:rFonts w:ascii="Arial" w:hAnsi="Arial" w:cs="Arial"/>
          <w:sz w:val="24"/>
          <w:szCs w:val="24"/>
        </w:rPr>
        <w:t>,</w:t>
      </w:r>
      <w:r w:rsidRPr="0048208A">
        <w:rPr>
          <w:rFonts w:ascii="Arial" w:hAnsi="Arial" w:cs="Arial"/>
          <w:sz w:val="24"/>
          <w:szCs w:val="24"/>
        </w:rPr>
        <w:t xml:space="preserve"> </w:t>
      </w:r>
      <w:r w:rsidR="00457A85" w:rsidRPr="0048208A">
        <w:rPr>
          <w:rFonts w:ascii="Arial" w:hAnsi="Arial" w:cs="Arial"/>
          <w:sz w:val="24"/>
          <w:szCs w:val="24"/>
        </w:rPr>
        <w:t>however s</w:t>
      </w:r>
      <w:r w:rsidR="00B66291" w:rsidRPr="0048208A">
        <w:rPr>
          <w:rFonts w:ascii="Arial" w:hAnsi="Arial" w:cs="Arial"/>
          <w:sz w:val="24"/>
          <w:szCs w:val="24"/>
        </w:rPr>
        <w:t xml:space="preserve">trategy </w:t>
      </w:r>
      <w:r w:rsidR="00852B63" w:rsidRPr="0048208A">
        <w:rPr>
          <w:rFonts w:ascii="Arial" w:hAnsi="Arial" w:cs="Arial"/>
          <w:sz w:val="24"/>
          <w:szCs w:val="24"/>
        </w:rPr>
        <w:t xml:space="preserve">as a concept has become increasing </w:t>
      </w:r>
      <w:r w:rsidR="00457A85" w:rsidRPr="0048208A">
        <w:rPr>
          <w:rFonts w:ascii="Arial" w:hAnsi="Arial" w:cs="Arial"/>
          <w:sz w:val="24"/>
          <w:szCs w:val="24"/>
        </w:rPr>
        <w:t xml:space="preserve">important field of research </w:t>
      </w:r>
      <w:r w:rsidR="00DF74DC" w:rsidRPr="0048208A">
        <w:rPr>
          <w:rFonts w:ascii="Arial" w:hAnsi="Arial" w:cs="Arial"/>
          <w:sz w:val="24"/>
          <w:szCs w:val="24"/>
        </w:rPr>
        <w:t>in co</w:t>
      </w:r>
      <w:r w:rsidR="00DE5324" w:rsidRPr="0048208A">
        <w:rPr>
          <w:rFonts w:ascii="Arial" w:hAnsi="Arial" w:cs="Arial"/>
          <w:sz w:val="24"/>
          <w:szCs w:val="24"/>
        </w:rPr>
        <w:t>n</w:t>
      </w:r>
      <w:r w:rsidR="00DF74DC" w:rsidRPr="0048208A">
        <w:rPr>
          <w:rFonts w:ascii="Arial" w:hAnsi="Arial" w:cs="Arial"/>
          <w:sz w:val="24"/>
          <w:szCs w:val="24"/>
        </w:rPr>
        <w:t xml:space="preserve">temporary business </w:t>
      </w:r>
      <w:r w:rsidR="00055523" w:rsidRPr="0048208A">
        <w:rPr>
          <w:rFonts w:ascii="Arial" w:hAnsi="Arial" w:cs="Arial"/>
          <w:sz w:val="24"/>
          <w:szCs w:val="24"/>
        </w:rPr>
        <w:t xml:space="preserve">management </w:t>
      </w:r>
      <w:r w:rsidR="00DF74DC" w:rsidRPr="0048208A">
        <w:rPr>
          <w:rFonts w:ascii="Arial" w:hAnsi="Arial" w:cs="Arial"/>
          <w:sz w:val="24"/>
          <w:szCs w:val="24"/>
        </w:rPr>
        <w:t xml:space="preserve">studies that can </w:t>
      </w:r>
      <w:r w:rsidR="002E414B" w:rsidRPr="0048208A">
        <w:rPr>
          <w:rFonts w:ascii="Arial" w:hAnsi="Arial" w:cs="Arial"/>
          <w:sz w:val="24"/>
          <w:szCs w:val="24"/>
        </w:rPr>
        <w:t>analyse</w:t>
      </w:r>
      <w:r w:rsidR="00430C6D" w:rsidRPr="0048208A">
        <w:rPr>
          <w:rFonts w:ascii="Arial" w:hAnsi="Arial" w:cs="Arial"/>
          <w:sz w:val="24"/>
          <w:szCs w:val="24"/>
        </w:rPr>
        <w:t xml:space="preserve">, </w:t>
      </w:r>
      <w:r w:rsidR="002E414B" w:rsidRPr="0048208A">
        <w:rPr>
          <w:rFonts w:ascii="Arial" w:hAnsi="Arial" w:cs="Arial"/>
          <w:sz w:val="24"/>
          <w:szCs w:val="24"/>
        </w:rPr>
        <w:t xml:space="preserve">inform </w:t>
      </w:r>
      <w:r w:rsidR="00F6314A" w:rsidRPr="0048208A">
        <w:rPr>
          <w:rFonts w:ascii="Arial" w:hAnsi="Arial" w:cs="Arial"/>
          <w:sz w:val="24"/>
          <w:szCs w:val="24"/>
        </w:rPr>
        <w:t xml:space="preserve">and contribute to business success </w:t>
      </w:r>
      <w:r w:rsidR="00C733C7" w:rsidRPr="0048208A">
        <w:rPr>
          <w:rFonts w:ascii="Arial" w:hAnsi="Arial" w:cs="Arial"/>
          <w:sz w:val="24"/>
          <w:szCs w:val="24"/>
        </w:rPr>
        <w:t>(</w:t>
      </w:r>
      <w:r w:rsidR="00C733C7" w:rsidRPr="0048208A">
        <w:rPr>
          <w:rFonts w:ascii="Arial" w:eastAsia="Times New Roman" w:hAnsi="Arial" w:cs="Arial"/>
          <w:sz w:val="24"/>
          <w:szCs w:val="24"/>
          <w:lang w:eastAsia="en-GB"/>
        </w:rPr>
        <w:t>Fuertes et al 2021)</w:t>
      </w:r>
    </w:p>
    <w:p w14:paraId="76B98F9D" w14:textId="36058AB6" w:rsidR="00F7483B" w:rsidRPr="0048208A" w:rsidRDefault="00010EA8" w:rsidP="004E57BF">
      <w:pPr>
        <w:spacing w:line="480" w:lineRule="auto"/>
        <w:rPr>
          <w:rFonts w:ascii="Arial" w:hAnsi="Arial" w:cs="Arial"/>
          <w:color w:val="000000"/>
          <w:sz w:val="24"/>
          <w:szCs w:val="24"/>
        </w:rPr>
      </w:pPr>
      <w:r w:rsidRPr="0048208A">
        <w:rPr>
          <w:rFonts w:ascii="Arial" w:hAnsi="Arial" w:cs="Arial"/>
          <w:color w:val="000000"/>
          <w:sz w:val="24"/>
          <w:szCs w:val="24"/>
        </w:rPr>
        <w:t>‌</w:t>
      </w:r>
      <w:proofErr w:type="spellStart"/>
      <w:r w:rsidR="00BF2D81" w:rsidRPr="0048208A">
        <w:rPr>
          <w:rFonts w:ascii="Arial" w:hAnsi="Arial" w:cs="Arial"/>
          <w:color w:val="000000"/>
          <w:sz w:val="24"/>
          <w:szCs w:val="24"/>
        </w:rPr>
        <w:t>Davids</w:t>
      </w:r>
      <w:proofErr w:type="spellEnd"/>
      <w:r w:rsidR="00DF37F4" w:rsidRPr="0048208A">
        <w:rPr>
          <w:rFonts w:ascii="Arial" w:hAnsi="Arial" w:cs="Arial"/>
          <w:color w:val="000000"/>
          <w:sz w:val="24"/>
          <w:szCs w:val="24"/>
        </w:rPr>
        <w:t xml:space="preserve"> (</w:t>
      </w:r>
      <w:r w:rsidR="00BF2D81" w:rsidRPr="0048208A">
        <w:rPr>
          <w:rFonts w:ascii="Arial" w:hAnsi="Arial" w:cs="Arial"/>
          <w:color w:val="000000"/>
          <w:sz w:val="24"/>
          <w:szCs w:val="24"/>
        </w:rPr>
        <w:t>2011</w:t>
      </w:r>
      <w:r w:rsidR="00BF3C70" w:rsidRPr="0048208A">
        <w:rPr>
          <w:rFonts w:ascii="Arial" w:hAnsi="Arial" w:cs="Arial"/>
          <w:color w:val="000000"/>
          <w:sz w:val="24"/>
          <w:szCs w:val="24"/>
        </w:rPr>
        <w:t xml:space="preserve">) </w:t>
      </w:r>
      <w:r w:rsidR="000044D4" w:rsidRPr="0048208A">
        <w:rPr>
          <w:rFonts w:ascii="Arial" w:hAnsi="Arial" w:cs="Arial"/>
          <w:color w:val="000000"/>
          <w:sz w:val="24"/>
          <w:szCs w:val="24"/>
        </w:rPr>
        <w:t>D</w:t>
      </w:r>
      <w:r w:rsidR="00DF0C06" w:rsidRPr="0048208A">
        <w:rPr>
          <w:rFonts w:ascii="Arial" w:hAnsi="Arial" w:cs="Arial"/>
          <w:color w:val="000000"/>
          <w:sz w:val="24"/>
          <w:szCs w:val="24"/>
        </w:rPr>
        <w:t>efines</w:t>
      </w:r>
      <w:r w:rsidR="00BF2D81" w:rsidRPr="0048208A">
        <w:rPr>
          <w:rFonts w:ascii="Arial" w:hAnsi="Arial" w:cs="Arial"/>
          <w:color w:val="000000"/>
          <w:sz w:val="24"/>
          <w:szCs w:val="24"/>
        </w:rPr>
        <w:t xml:space="preserve"> s</w:t>
      </w:r>
      <w:r w:rsidRPr="0048208A">
        <w:rPr>
          <w:rFonts w:ascii="Arial" w:hAnsi="Arial" w:cs="Arial"/>
          <w:color w:val="000000"/>
          <w:sz w:val="24"/>
          <w:szCs w:val="24"/>
        </w:rPr>
        <w:t xml:space="preserve">trategy </w:t>
      </w:r>
      <w:r w:rsidR="000044D4" w:rsidRPr="0048208A">
        <w:rPr>
          <w:rFonts w:ascii="Arial" w:hAnsi="Arial" w:cs="Arial"/>
          <w:color w:val="000000"/>
          <w:sz w:val="24"/>
          <w:szCs w:val="24"/>
        </w:rPr>
        <w:t>as</w:t>
      </w:r>
      <w:r w:rsidRPr="0048208A">
        <w:rPr>
          <w:rFonts w:ascii="Arial" w:hAnsi="Arial" w:cs="Arial"/>
          <w:color w:val="000000"/>
          <w:sz w:val="24"/>
          <w:szCs w:val="24"/>
        </w:rPr>
        <w:t xml:space="preserve"> the directional actions and decisions that a company takes to competitively achieve the company’s purpose. This requires effective top management decision making and focus of company resources</w:t>
      </w:r>
      <w:r w:rsidR="00FF57BB" w:rsidRPr="0048208A">
        <w:rPr>
          <w:rFonts w:ascii="Arial" w:hAnsi="Arial" w:cs="Arial"/>
          <w:color w:val="000000"/>
          <w:sz w:val="24"/>
          <w:szCs w:val="24"/>
        </w:rPr>
        <w:t xml:space="preserve">; </w:t>
      </w:r>
      <w:r w:rsidR="007608D2" w:rsidRPr="0048208A">
        <w:rPr>
          <w:rFonts w:ascii="Arial" w:hAnsi="Arial" w:cs="Arial"/>
          <w:color w:val="000000"/>
          <w:sz w:val="24"/>
          <w:szCs w:val="24"/>
        </w:rPr>
        <w:t xml:space="preserve">include </w:t>
      </w:r>
      <w:r w:rsidR="00694E00" w:rsidRPr="0048208A">
        <w:rPr>
          <w:rFonts w:ascii="Arial" w:hAnsi="Arial" w:cs="Arial"/>
          <w:color w:val="000000"/>
          <w:sz w:val="24"/>
          <w:szCs w:val="24"/>
        </w:rPr>
        <w:t xml:space="preserve">people </w:t>
      </w:r>
      <w:r w:rsidR="00CF1BE6" w:rsidRPr="0048208A">
        <w:rPr>
          <w:rFonts w:ascii="Arial" w:hAnsi="Arial" w:cs="Arial"/>
          <w:color w:val="000000"/>
          <w:sz w:val="24"/>
          <w:szCs w:val="24"/>
        </w:rPr>
        <w:t>(</w:t>
      </w:r>
      <w:proofErr w:type="spellStart"/>
      <w:r w:rsidR="00CF1BE6" w:rsidRPr="0048208A">
        <w:rPr>
          <w:rFonts w:ascii="Arial" w:hAnsi="Arial" w:cs="Arial"/>
          <w:color w:val="000000"/>
          <w:sz w:val="24"/>
          <w:szCs w:val="24"/>
        </w:rPr>
        <w:t>Soleas</w:t>
      </w:r>
      <w:proofErr w:type="spellEnd"/>
      <w:r w:rsidR="00CF1BE6" w:rsidRPr="0048208A">
        <w:rPr>
          <w:rFonts w:ascii="Arial" w:hAnsi="Arial" w:cs="Arial"/>
          <w:color w:val="000000"/>
          <w:sz w:val="24"/>
          <w:szCs w:val="24"/>
        </w:rPr>
        <w:t xml:space="preserve"> 2020) </w:t>
      </w:r>
      <w:r w:rsidR="00694E00" w:rsidRPr="0048208A">
        <w:rPr>
          <w:rFonts w:ascii="Arial" w:hAnsi="Arial" w:cs="Arial"/>
          <w:color w:val="000000"/>
          <w:sz w:val="24"/>
          <w:szCs w:val="24"/>
        </w:rPr>
        <w:t>and technolog</w:t>
      </w:r>
      <w:r w:rsidR="007608D2" w:rsidRPr="0048208A">
        <w:rPr>
          <w:rFonts w:ascii="Arial" w:hAnsi="Arial" w:cs="Arial"/>
          <w:color w:val="000000"/>
          <w:sz w:val="24"/>
          <w:szCs w:val="24"/>
        </w:rPr>
        <w:t>y</w:t>
      </w:r>
      <w:r w:rsidR="00694E00" w:rsidRPr="0048208A">
        <w:rPr>
          <w:rFonts w:ascii="Arial" w:hAnsi="Arial" w:cs="Arial"/>
          <w:color w:val="000000"/>
          <w:sz w:val="24"/>
          <w:szCs w:val="24"/>
        </w:rPr>
        <w:t xml:space="preserve">. </w:t>
      </w:r>
      <w:r w:rsidR="00701C06" w:rsidRPr="0048208A">
        <w:rPr>
          <w:rFonts w:ascii="Arial" w:hAnsi="Arial" w:cs="Arial"/>
          <w:color w:val="000000"/>
          <w:sz w:val="24"/>
          <w:szCs w:val="24"/>
        </w:rPr>
        <w:t>(</w:t>
      </w:r>
      <w:proofErr w:type="spellStart"/>
      <w:r w:rsidR="00701C06" w:rsidRPr="0048208A">
        <w:rPr>
          <w:rFonts w:ascii="Arial" w:hAnsi="Arial" w:cs="Arial"/>
          <w:color w:val="000000"/>
          <w:sz w:val="24"/>
          <w:szCs w:val="24"/>
        </w:rPr>
        <w:t>Menz</w:t>
      </w:r>
      <w:proofErr w:type="spellEnd"/>
      <w:r w:rsidR="00701C06" w:rsidRPr="0048208A">
        <w:rPr>
          <w:rFonts w:ascii="Arial" w:hAnsi="Arial" w:cs="Arial"/>
          <w:color w:val="000000"/>
          <w:sz w:val="24"/>
          <w:szCs w:val="24"/>
        </w:rPr>
        <w:t xml:space="preserve"> et al 2021)</w:t>
      </w:r>
      <w:r w:rsidR="000A4EC5" w:rsidRPr="0048208A">
        <w:rPr>
          <w:rFonts w:ascii="Arial" w:hAnsi="Arial" w:cs="Arial"/>
          <w:color w:val="000000"/>
          <w:sz w:val="24"/>
          <w:szCs w:val="24"/>
        </w:rPr>
        <w:t xml:space="preserve"> </w:t>
      </w:r>
      <w:r w:rsidR="003E5A8E" w:rsidRPr="0048208A">
        <w:rPr>
          <w:rFonts w:ascii="Arial" w:hAnsi="Arial" w:cs="Arial"/>
          <w:color w:val="000000"/>
          <w:sz w:val="24"/>
          <w:szCs w:val="24"/>
        </w:rPr>
        <w:t xml:space="preserve">It also requires </w:t>
      </w:r>
      <w:r w:rsidR="00FA5EF3" w:rsidRPr="0048208A">
        <w:rPr>
          <w:rFonts w:ascii="Arial" w:hAnsi="Arial" w:cs="Arial"/>
          <w:color w:val="000000"/>
          <w:sz w:val="24"/>
          <w:szCs w:val="24"/>
        </w:rPr>
        <w:t xml:space="preserve">action planning and collaborative working </w:t>
      </w:r>
      <w:r w:rsidR="00B86D5B" w:rsidRPr="0048208A">
        <w:rPr>
          <w:rFonts w:ascii="Arial" w:hAnsi="Arial" w:cs="Arial"/>
          <w:color w:val="000000"/>
          <w:sz w:val="24"/>
          <w:szCs w:val="24"/>
        </w:rPr>
        <w:t xml:space="preserve">as the cohesive driving force </w:t>
      </w:r>
      <w:r w:rsidR="00CC08EC" w:rsidRPr="0048208A">
        <w:rPr>
          <w:rFonts w:ascii="Arial" w:hAnsi="Arial" w:cs="Arial"/>
          <w:color w:val="000000"/>
          <w:sz w:val="24"/>
          <w:szCs w:val="24"/>
        </w:rPr>
        <w:t xml:space="preserve">to achieve </w:t>
      </w:r>
      <w:r w:rsidR="00AC2A6A" w:rsidRPr="0048208A">
        <w:rPr>
          <w:rFonts w:ascii="Arial" w:hAnsi="Arial" w:cs="Arial"/>
          <w:color w:val="000000"/>
          <w:sz w:val="24"/>
          <w:szCs w:val="24"/>
        </w:rPr>
        <w:t>company goals</w:t>
      </w:r>
      <w:r w:rsidR="000C0113" w:rsidRPr="0048208A">
        <w:rPr>
          <w:rFonts w:ascii="Arial" w:hAnsi="Arial" w:cs="Arial"/>
          <w:color w:val="000000"/>
          <w:sz w:val="24"/>
          <w:szCs w:val="24"/>
        </w:rPr>
        <w:t xml:space="preserve">. </w:t>
      </w:r>
      <w:r w:rsidR="00530B6F" w:rsidRPr="0048208A">
        <w:rPr>
          <w:rFonts w:ascii="Arial" w:hAnsi="Arial" w:cs="Arial"/>
          <w:color w:val="000000"/>
          <w:sz w:val="24"/>
          <w:szCs w:val="24"/>
        </w:rPr>
        <w:t xml:space="preserve">Effective </w:t>
      </w:r>
      <w:r w:rsidR="00BF339C" w:rsidRPr="0048208A">
        <w:rPr>
          <w:rFonts w:ascii="Arial" w:hAnsi="Arial" w:cs="Arial"/>
          <w:color w:val="000000"/>
          <w:sz w:val="24"/>
          <w:szCs w:val="24"/>
        </w:rPr>
        <w:t xml:space="preserve">strategic </w:t>
      </w:r>
      <w:r w:rsidR="00530B6F" w:rsidRPr="0048208A">
        <w:rPr>
          <w:rFonts w:ascii="Arial" w:hAnsi="Arial" w:cs="Arial"/>
          <w:color w:val="000000"/>
          <w:sz w:val="24"/>
          <w:szCs w:val="24"/>
        </w:rPr>
        <w:t xml:space="preserve">planning and </w:t>
      </w:r>
      <w:r w:rsidR="00BF339C" w:rsidRPr="0048208A">
        <w:rPr>
          <w:rFonts w:ascii="Arial" w:hAnsi="Arial" w:cs="Arial"/>
          <w:color w:val="000000"/>
          <w:sz w:val="24"/>
          <w:szCs w:val="24"/>
        </w:rPr>
        <w:t xml:space="preserve">collective </w:t>
      </w:r>
      <w:r w:rsidR="00530B6F" w:rsidRPr="0048208A">
        <w:rPr>
          <w:rFonts w:ascii="Arial" w:hAnsi="Arial" w:cs="Arial"/>
          <w:color w:val="000000"/>
          <w:sz w:val="24"/>
          <w:szCs w:val="24"/>
        </w:rPr>
        <w:t xml:space="preserve">action </w:t>
      </w:r>
      <w:r w:rsidR="009C3752" w:rsidRPr="0048208A">
        <w:rPr>
          <w:rFonts w:ascii="Arial" w:hAnsi="Arial" w:cs="Arial"/>
          <w:color w:val="000000"/>
          <w:sz w:val="24"/>
          <w:szCs w:val="24"/>
        </w:rPr>
        <w:t xml:space="preserve">can lead to </w:t>
      </w:r>
      <w:r w:rsidRPr="0048208A">
        <w:rPr>
          <w:rFonts w:ascii="Arial" w:hAnsi="Arial" w:cs="Arial"/>
          <w:color w:val="000000"/>
          <w:sz w:val="24"/>
          <w:szCs w:val="24"/>
        </w:rPr>
        <w:t>advantageous positioning in the new or existing market</w:t>
      </w:r>
      <w:r w:rsidR="00E82934" w:rsidRPr="0048208A">
        <w:rPr>
          <w:rFonts w:ascii="Arial" w:hAnsi="Arial" w:cs="Arial"/>
          <w:color w:val="000000"/>
          <w:sz w:val="24"/>
          <w:szCs w:val="24"/>
        </w:rPr>
        <w:t>s</w:t>
      </w:r>
      <w:r w:rsidR="000A4EC5" w:rsidRPr="0048208A">
        <w:rPr>
          <w:rFonts w:ascii="Arial" w:hAnsi="Arial" w:cs="Arial"/>
          <w:color w:val="000000"/>
          <w:sz w:val="24"/>
          <w:szCs w:val="24"/>
        </w:rPr>
        <w:t xml:space="preserve"> </w:t>
      </w:r>
      <w:r w:rsidR="00EB7645" w:rsidRPr="0048208A">
        <w:rPr>
          <w:rFonts w:ascii="Arial" w:hAnsi="Arial" w:cs="Arial"/>
          <w:color w:val="000000"/>
          <w:sz w:val="24"/>
          <w:szCs w:val="24"/>
        </w:rPr>
        <w:t>(Porter 2007)</w:t>
      </w:r>
    </w:p>
    <w:p w14:paraId="63978C3A" w14:textId="3AC209E5" w:rsidR="00886D17" w:rsidRPr="0048208A" w:rsidRDefault="002F5BE0" w:rsidP="004E57BF">
      <w:pPr>
        <w:spacing w:line="480" w:lineRule="auto"/>
        <w:rPr>
          <w:rFonts w:ascii="Arial" w:hAnsi="Arial" w:cs="Arial"/>
          <w:sz w:val="24"/>
          <w:szCs w:val="24"/>
        </w:rPr>
      </w:pPr>
      <w:r w:rsidRPr="0048208A">
        <w:rPr>
          <w:rFonts w:ascii="Arial" w:hAnsi="Arial" w:cs="Arial"/>
          <w:sz w:val="24"/>
          <w:szCs w:val="24"/>
        </w:rPr>
        <w:lastRenderedPageBreak/>
        <w:t xml:space="preserve">Watkins (2017) </w:t>
      </w:r>
      <w:r w:rsidR="004A3E90" w:rsidRPr="0048208A">
        <w:rPr>
          <w:rFonts w:ascii="Arial" w:hAnsi="Arial" w:cs="Arial"/>
          <w:sz w:val="24"/>
          <w:szCs w:val="24"/>
        </w:rPr>
        <w:t xml:space="preserve"> however, suggests </w:t>
      </w:r>
      <w:r w:rsidRPr="0048208A">
        <w:rPr>
          <w:rFonts w:ascii="Arial" w:hAnsi="Arial" w:cs="Arial"/>
          <w:sz w:val="24"/>
          <w:szCs w:val="24"/>
        </w:rPr>
        <w:t>many leaders</w:t>
      </w:r>
      <w:r w:rsidR="0018345B" w:rsidRPr="0048208A">
        <w:rPr>
          <w:rFonts w:ascii="Arial" w:hAnsi="Arial" w:cs="Arial"/>
          <w:sz w:val="24"/>
          <w:szCs w:val="24"/>
        </w:rPr>
        <w:t xml:space="preserve">, </w:t>
      </w:r>
      <w:r w:rsidRPr="0048208A">
        <w:rPr>
          <w:rFonts w:ascii="Arial" w:hAnsi="Arial" w:cs="Arial"/>
          <w:sz w:val="24"/>
          <w:szCs w:val="24"/>
        </w:rPr>
        <w:t xml:space="preserve">struggle to understand that strategy </w:t>
      </w:r>
      <w:r w:rsidR="004E4A87" w:rsidRPr="0048208A">
        <w:rPr>
          <w:rFonts w:ascii="Arial" w:hAnsi="Arial" w:cs="Arial"/>
          <w:sz w:val="24"/>
          <w:szCs w:val="24"/>
        </w:rPr>
        <w:t xml:space="preserve">is more than </w:t>
      </w:r>
      <w:r w:rsidR="009971AE" w:rsidRPr="0048208A">
        <w:rPr>
          <w:rFonts w:ascii="Arial" w:hAnsi="Arial" w:cs="Arial"/>
          <w:sz w:val="24"/>
          <w:szCs w:val="24"/>
        </w:rPr>
        <w:t>an action plan</w:t>
      </w:r>
      <w:r w:rsidR="0043433E" w:rsidRPr="0048208A">
        <w:rPr>
          <w:rFonts w:ascii="Arial" w:hAnsi="Arial" w:cs="Arial"/>
          <w:sz w:val="24"/>
          <w:szCs w:val="24"/>
        </w:rPr>
        <w:t>, and that</w:t>
      </w:r>
      <w:r w:rsidR="009971AE" w:rsidRPr="0048208A">
        <w:rPr>
          <w:rFonts w:ascii="Arial" w:hAnsi="Arial" w:cs="Arial"/>
          <w:sz w:val="24"/>
          <w:szCs w:val="24"/>
        </w:rPr>
        <w:t xml:space="preserve"> it provides </w:t>
      </w:r>
      <w:r w:rsidRPr="0048208A">
        <w:rPr>
          <w:rFonts w:ascii="Arial" w:hAnsi="Arial" w:cs="Arial"/>
          <w:sz w:val="24"/>
          <w:szCs w:val="24"/>
        </w:rPr>
        <w:t>guiding principles</w:t>
      </w:r>
      <w:r w:rsidR="00792DAF" w:rsidRPr="0048208A">
        <w:rPr>
          <w:rFonts w:ascii="Arial" w:hAnsi="Arial" w:cs="Arial"/>
          <w:sz w:val="24"/>
          <w:szCs w:val="24"/>
        </w:rPr>
        <w:t xml:space="preserve">, a </w:t>
      </w:r>
      <w:r w:rsidR="004F3FA9" w:rsidRPr="0048208A">
        <w:rPr>
          <w:rFonts w:ascii="Arial" w:hAnsi="Arial" w:cs="Arial"/>
          <w:sz w:val="24"/>
          <w:szCs w:val="24"/>
        </w:rPr>
        <w:t>cultural framework and</w:t>
      </w:r>
      <w:r w:rsidR="0043433E" w:rsidRPr="0048208A">
        <w:rPr>
          <w:rFonts w:ascii="Arial" w:hAnsi="Arial" w:cs="Arial"/>
          <w:sz w:val="24"/>
          <w:szCs w:val="24"/>
        </w:rPr>
        <w:t xml:space="preserve"> governance </w:t>
      </w:r>
      <w:r w:rsidRPr="0048208A">
        <w:rPr>
          <w:rFonts w:ascii="Arial" w:hAnsi="Arial" w:cs="Arial"/>
          <w:sz w:val="24"/>
          <w:szCs w:val="24"/>
        </w:rPr>
        <w:t xml:space="preserve">that </w:t>
      </w:r>
      <w:r w:rsidR="00A0433A" w:rsidRPr="0048208A">
        <w:rPr>
          <w:rFonts w:ascii="Arial" w:hAnsi="Arial" w:cs="Arial"/>
          <w:sz w:val="24"/>
          <w:szCs w:val="24"/>
        </w:rPr>
        <w:t>shapes</w:t>
      </w:r>
      <w:r w:rsidRPr="0048208A">
        <w:rPr>
          <w:rFonts w:ascii="Arial" w:hAnsi="Arial" w:cs="Arial"/>
          <w:sz w:val="24"/>
          <w:szCs w:val="24"/>
        </w:rPr>
        <w:t xml:space="preserve"> decision making </w:t>
      </w:r>
      <w:r w:rsidR="004F3FA9" w:rsidRPr="0048208A">
        <w:rPr>
          <w:rFonts w:ascii="Arial" w:hAnsi="Arial" w:cs="Arial"/>
          <w:sz w:val="24"/>
          <w:szCs w:val="24"/>
        </w:rPr>
        <w:t>and the workforce</w:t>
      </w:r>
      <w:r w:rsidR="00430C6D" w:rsidRPr="0048208A">
        <w:rPr>
          <w:rFonts w:ascii="Arial" w:hAnsi="Arial" w:cs="Arial"/>
          <w:sz w:val="24"/>
          <w:szCs w:val="24"/>
        </w:rPr>
        <w:t>. It</w:t>
      </w:r>
      <w:r w:rsidR="004F3FA9" w:rsidRPr="0048208A">
        <w:rPr>
          <w:rFonts w:ascii="Arial" w:hAnsi="Arial" w:cs="Arial"/>
          <w:sz w:val="24"/>
          <w:szCs w:val="24"/>
        </w:rPr>
        <w:t xml:space="preserve"> </w:t>
      </w:r>
      <w:r w:rsidR="00A0433A" w:rsidRPr="0048208A">
        <w:rPr>
          <w:rFonts w:ascii="Arial" w:hAnsi="Arial" w:cs="Arial"/>
          <w:sz w:val="24"/>
          <w:szCs w:val="24"/>
        </w:rPr>
        <w:t>giv</w:t>
      </w:r>
      <w:r w:rsidR="00430C6D" w:rsidRPr="0048208A">
        <w:rPr>
          <w:rFonts w:ascii="Arial" w:hAnsi="Arial" w:cs="Arial"/>
          <w:sz w:val="24"/>
          <w:szCs w:val="24"/>
        </w:rPr>
        <w:t>es</w:t>
      </w:r>
      <w:r w:rsidR="004F3FA9" w:rsidRPr="0048208A">
        <w:rPr>
          <w:rFonts w:ascii="Arial" w:hAnsi="Arial" w:cs="Arial"/>
          <w:sz w:val="24"/>
          <w:szCs w:val="24"/>
        </w:rPr>
        <w:t xml:space="preserve"> staff a</w:t>
      </w:r>
      <w:r w:rsidRPr="0048208A">
        <w:rPr>
          <w:rFonts w:ascii="Arial" w:hAnsi="Arial" w:cs="Arial"/>
          <w:sz w:val="24"/>
          <w:szCs w:val="24"/>
        </w:rPr>
        <w:t xml:space="preserve"> roadmap </w:t>
      </w:r>
      <w:r w:rsidR="004F3FA9" w:rsidRPr="0048208A">
        <w:rPr>
          <w:rFonts w:ascii="Arial" w:hAnsi="Arial" w:cs="Arial"/>
          <w:sz w:val="24"/>
          <w:szCs w:val="24"/>
        </w:rPr>
        <w:t xml:space="preserve">to help them prioritise </w:t>
      </w:r>
      <w:r w:rsidR="00D23AC2" w:rsidRPr="0048208A">
        <w:rPr>
          <w:rFonts w:ascii="Arial" w:hAnsi="Arial" w:cs="Arial"/>
          <w:sz w:val="24"/>
          <w:szCs w:val="24"/>
        </w:rPr>
        <w:t xml:space="preserve">their </w:t>
      </w:r>
      <w:r w:rsidR="0084272D" w:rsidRPr="0048208A">
        <w:rPr>
          <w:rFonts w:ascii="Arial" w:hAnsi="Arial" w:cs="Arial"/>
          <w:sz w:val="24"/>
          <w:szCs w:val="24"/>
        </w:rPr>
        <w:t>work-related</w:t>
      </w:r>
      <w:r w:rsidR="00D23AC2" w:rsidRPr="0048208A">
        <w:rPr>
          <w:rFonts w:ascii="Arial" w:hAnsi="Arial" w:cs="Arial"/>
          <w:sz w:val="24"/>
          <w:szCs w:val="24"/>
        </w:rPr>
        <w:t xml:space="preserve"> action</w:t>
      </w:r>
      <w:r w:rsidR="00C133BB" w:rsidRPr="0048208A">
        <w:rPr>
          <w:rFonts w:ascii="Arial" w:hAnsi="Arial" w:cs="Arial"/>
          <w:sz w:val="24"/>
          <w:szCs w:val="24"/>
        </w:rPr>
        <w:t xml:space="preserve"> </w:t>
      </w:r>
      <w:r w:rsidR="00A0433A" w:rsidRPr="0048208A">
        <w:rPr>
          <w:rFonts w:ascii="Arial" w:hAnsi="Arial" w:cs="Arial"/>
          <w:sz w:val="24"/>
          <w:szCs w:val="24"/>
        </w:rPr>
        <w:t xml:space="preserve">in pursuit of </w:t>
      </w:r>
      <w:r w:rsidR="0038776D" w:rsidRPr="0048208A">
        <w:rPr>
          <w:rFonts w:ascii="Arial" w:hAnsi="Arial" w:cs="Arial"/>
          <w:sz w:val="24"/>
          <w:szCs w:val="24"/>
        </w:rPr>
        <w:t xml:space="preserve">sustainable </w:t>
      </w:r>
      <w:r w:rsidRPr="0048208A">
        <w:rPr>
          <w:rFonts w:ascii="Arial" w:hAnsi="Arial" w:cs="Arial"/>
          <w:sz w:val="24"/>
          <w:szCs w:val="24"/>
        </w:rPr>
        <w:t xml:space="preserve">company goals. </w:t>
      </w:r>
      <w:r w:rsidR="00D979BD" w:rsidRPr="0048208A">
        <w:rPr>
          <w:rFonts w:ascii="Arial" w:hAnsi="Arial" w:cs="Arial"/>
          <w:sz w:val="24"/>
          <w:szCs w:val="24"/>
        </w:rPr>
        <w:t xml:space="preserve">Similarly Mintzberg continues (1987) and adds to this mechanistic definition by stating strategy is the process of creating </w:t>
      </w:r>
      <w:r w:rsidR="00D979BD" w:rsidRPr="0048208A">
        <w:rPr>
          <w:rFonts w:ascii="Arial" w:hAnsi="Arial" w:cs="Arial"/>
          <w:sz w:val="24"/>
          <w:szCs w:val="24"/>
          <w:shd w:val="clear" w:color="auto" w:fill="FFFFFF"/>
        </w:rPr>
        <w:t xml:space="preserve">patterns of actions or corporate behaviours that provide distinctive character and identity to an organisation which can serve to help the company achieve its ambitions and outwit </w:t>
      </w:r>
      <w:r w:rsidR="00430C6D" w:rsidRPr="0048208A">
        <w:rPr>
          <w:rFonts w:ascii="Arial" w:hAnsi="Arial" w:cs="Arial"/>
          <w:sz w:val="24"/>
          <w:szCs w:val="24"/>
          <w:shd w:val="clear" w:color="auto" w:fill="FFFFFF"/>
        </w:rPr>
        <w:t>its</w:t>
      </w:r>
      <w:r w:rsidR="00D979BD" w:rsidRPr="0048208A">
        <w:rPr>
          <w:rFonts w:ascii="Arial" w:hAnsi="Arial" w:cs="Arial"/>
          <w:sz w:val="24"/>
          <w:szCs w:val="24"/>
          <w:shd w:val="clear" w:color="auto" w:fill="FFFFFF"/>
        </w:rPr>
        <w:t xml:space="preserve"> opponents in a marketplace.</w:t>
      </w:r>
    </w:p>
    <w:p w14:paraId="7E316DC7" w14:textId="24C42649" w:rsidR="00940212" w:rsidRPr="0048208A" w:rsidRDefault="00414640" w:rsidP="004E57BF">
      <w:pPr>
        <w:spacing w:line="480" w:lineRule="auto"/>
        <w:rPr>
          <w:rFonts w:ascii="Arial" w:hAnsi="Arial" w:cs="Arial"/>
          <w:sz w:val="24"/>
          <w:szCs w:val="24"/>
        </w:rPr>
      </w:pPr>
      <w:proofErr w:type="spellStart"/>
      <w:r w:rsidRPr="0048208A">
        <w:rPr>
          <w:rFonts w:ascii="Arial" w:hAnsi="Arial" w:cs="Arial"/>
          <w:sz w:val="24"/>
          <w:szCs w:val="24"/>
          <w:shd w:val="clear" w:color="auto" w:fill="FFFFFF"/>
        </w:rPr>
        <w:t>Mintzbergs</w:t>
      </w:r>
      <w:proofErr w:type="spellEnd"/>
      <w:r w:rsidRPr="0048208A">
        <w:rPr>
          <w:rFonts w:ascii="Arial" w:hAnsi="Arial" w:cs="Arial"/>
          <w:sz w:val="24"/>
          <w:szCs w:val="24"/>
          <w:shd w:val="clear" w:color="auto" w:fill="FFFFFF"/>
        </w:rPr>
        <w:t xml:space="preserve"> in his 5 P’s </w:t>
      </w:r>
      <w:r w:rsidR="005E5DFB" w:rsidRPr="0048208A">
        <w:rPr>
          <w:rFonts w:ascii="Arial" w:hAnsi="Arial" w:cs="Arial"/>
          <w:sz w:val="24"/>
          <w:szCs w:val="24"/>
          <w:shd w:val="clear" w:color="auto" w:fill="FFFFFF"/>
        </w:rPr>
        <w:t xml:space="preserve">theory </w:t>
      </w:r>
      <w:r w:rsidRPr="0048208A">
        <w:rPr>
          <w:rFonts w:ascii="Arial" w:hAnsi="Arial" w:cs="Arial"/>
          <w:sz w:val="24"/>
          <w:szCs w:val="24"/>
          <w:shd w:val="clear" w:color="auto" w:fill="FFFFFF"/>
        </w:rPr>
        <w:t>(1987</w:t>
      </w:r>
      <w:r w:rsidR="00A60B66" w:rsidRPr="0048208A">
        <w:rPr>
          <w:rFonts w:ascii="Arial" w:hAnsi="Arial" w:cs="Arial"/>
          <w:sz w:val="24"/>
          <w:szCs w:val="24"/>
          <w:shd w:val="clear" w:color="auto" w:fill="FFFFFF"/>
        </w:rPr>
        <w:t>)</w:t>
      </w:r>
      <w:r w:rsidR="00430C6D" w:rsidRPr="0048208A">
        <w:rPr>
          <w:rFonts w:ascii="Arial" w:hAnsi="Arial" w:cs="Arial"/>
          <w:sz w:val="24"/>
          <w:szCs w:val="24"/>
          <w:shd w:val="clear" w:color="auto" w:fill="FFFFFF"/>
        </w:rPr>
        <w:t xml:space="preserve"> further</w:t>
      </w:r>
      <w:r w:rsidR="0084272D" w:rsidRPr="0048208A">
        <w:rPr>
          <w:rFonts w:ascii="Arial" w:hAnsi="Arial" w:cs="Arial"/>
          <w:sz w:val="24"/>
          <w:szCs w:val="24"/>
          <w:shd w:val="clear" w:color="auto" w:fill="FFFFFF"/>
        </w:rPr>
        <w:t>s</w:t>
      </w:r>
      <w:r w:rsidR="00430C6D" w:rsidRPr="0048208A">
        <w:rPr>
          <w:rFonts w:ascii="Arial" w:hAnsi="Arial" w:cs="Arial"/>
          <w:sz w:val="24"/>
          <w:szCs w:val="24"/>
          <w:shd w:val="clear" w:color="auto" w:fill="FFFFFF"/>
        </w:rPr>
        <w:t xml:space="preserve"> this</w:t>
      </w:r>
      <w:r w:rsidR="00A60B66" w:rsidRPr="0048208A">
        <w:rPr>
          <w:rFonts w:ascii="Arial" w:hAnsi="Arial" w:cs="Arial"/>
          <w:sz w:val="24"/>
          <w:szCs w:val="24"/>
          <w:shd w:val="clear" w:color="auto" w:fill="FFFFFF"/>
        </w:rPr>
        <w:t xml:space="preserve"> </w:t>
      </w:r>
      <w:r w:rsidR="00324405" w:rsidRPr="0048208A">
        <w:rPr>
          <w:rFonts w:ascii="Arial" w:hAnsi="Arial" w:cs="Arial"/>
          <w:sz w:val="24"/>
          <w:szCs w:val="24"/>
          <w:shd w:val="clear" w:color="auto" w:fill="FFFFFF"/>
        </w:rPr>
        <w:t>by positing</w:t>
      </w:r>
      <w:r w:rsidRPr="0048208A">
        <w:rPr>
          <w:rFonts w:ascii="Arial" w:hAnsi="Arial" w:cs="Arial"/>
          <w:sz w:val="24"/>
          <w:szCs w:val="24"/>
          <w:shd w:val="clear" w:color="auto" w:fill="FFFFFF"/>
        </w:rPr>
        <w:t xml:space="preserve"> strategy </w:t>
      </w:r>
      <w:r w:rsidR="00324405" w:rsidRPr="0048208A">
        <w:rPr>
          <w:rFonts w:ascii="Arial" w:hAnsi="Arial" w:cs="Arial"/>
          <w:sz w:val="24"/>
          <w:szCs w:val="24"/>
          <w:shd w:val="clear" w:color="auto" w:fill="FFFFFF"/>
        </w:rPr>
        <w:t>is</w:t>
      </w:r>
      <w:r w:rsidRPr="0048208A">
        <w:rPr>
          <w:rFonts w:ascii="Arial" w:hAnsi="Arial" w:cs="Arial"/>
          <w:sz w:val="24"/>
          <w:szCs w:val="24"/>
          <w:shd w:val="clear" w:color="auto" w:fill="FFFFFF"/>
        </w:rPr>
        <w:t xml:space="preserve"> a </w:t>
      </w:r>
      <w:r w:rsidR="005E5DFB" w:rsidRPr="0048208A">
        <w:rPr>
          <w:rFonts w:ascii="Arial" w:hAnsi="Arial" w:cs="Arial"/>
          <w:sz w:val="24"/>
          <w:szCs w:val="24"/>
          <w:shd w:val="clear" w:color="auto" w:fill="FFFFFF"/>
        </w:rPr>
        <w:t xml:space="preserve">methodology </w:t>
      </w:r>
      <w:r w:rsidR="00783847" w:rsidRPr="0048208A">
        <w:rPr>
          <w:rFonts w:ascii="Arial" w:hAnsi="Arial" w:cs="Arial"/>
          <w:sz w:val="24"/>
          <w:szCs w:val="24"/>
          <w:shd w:val="clear" w:color="auto" w:fill="FFFFFF"/>
        </w:rPr>
        <w:t>employed to</w:t>
      </w:r>
      <w:r w:rsidR="003B192B" w:rsidRPr="0048208A">
        <w:rPr>
          <w:rFonts w:ascii="Arial" w:hAnsi="Arial" w:cs="Arial"/>
          <w:sz w:val="24"/>
          <w:szCs w:val="24"/>
          <w:shd w:val="clear" w:color="auto" w:fill="FFFFFF"/>
        </w:rPr>
        <w:t xml:space="preserve"> create</w:t>
      </w:r>
      <w:r w:rsidR="00492ABE" w:rsidRPr="0048208A">
        <w:rPr>
          <w:rFonts w:ascii="Arial" w:hAnsi="Arial" w:cs="Arial"/>
          <w:sz w:val="24"/>
          <w:szCs w:val="24"/>
          <w:shd w:val="clear" w:color="auto" w:fill="FFFFFF"/>
        </w:rPr>
        <w:t xml:space="preserve"> </w:t>
      </w:r>
      <w:r w:rsidR="003B192B" w:rsidRPr="0048208A">
        <w:rPr>
          <w:rFonts w:ascii="Arial" w:hAnsi="Arial" w:cs="Arial"/>
          <w:sz w:val="24"/>
          <w:szCs w:val="24"/>
          <w:shd w:val="clear" w:color="auto" w:fill="FFFFFF"/>
        </w:rPr>
        <w:t xml:space="preserve">advantageous </w:t>
      </w:r>
      <w:r w:rsidR="00940212" w:rsidRPr="0048208A">
        <w:rPr>
          <w:rFonts w:ascii="Arial" w:hAnsi="Arial" w:cs="Arial"/>
          <w:sz w:val="24"/>
          <w:szCs w:val="24"/>
          <w:shd w:val="clear" w:color="auto" w:fill="FFFFFF"/>
        </w:rPr>
        <w:t>positioning</w:t>
      </w:r>
      <w:r w:rsidR="00BC4025" w:rsidRPr="0048208A">
        <w:rPr>
          <w:rFonts w:ascii="Arial" w:hAnsi="Arial" w:cs="Arial"/>
          <w:sz w:val="24"/>
          <w:szCs w:val="24"/>
          <w:shd w:val="clear" w:color="auto" w:fill="FFFFFF"/>
        </w:rPr>
        <w:t xml:space="preserve"> and niche</w:t>
      </w:r>
      <w:r w:rsidR="00A52182" w:rsidRPr="0048208A">
        <w:rPr>
          <w:rFonts w:ascii="Arial" w:hAnsi="Arial" w:cs="Arial"/>
          <w:sz w:val="24"/>
          <w:szCs w:val="24"/>
          <w:shd w:val="clear" w:color="auto" w:fill="FFFFFF"/>
        </w:rPr>
        <w:t>.</w:t>
      </w:r>
      <w:r w:rsidR="00A52182" w:rsidRPr="0048208A">
        <w:rPr>
          <w:rFonts w:ascii="Arial" w:hAnsi="Arial" w:cs="Arial"/>
          <w:sz w:val="24"/>
          <w:szCs w:val="24"/>
        </w:rPr>
        <w:t xml:space="preserve"> Positioning relates </w:t>
      </w:r>
      <w:r w:rsidR="00801F28">
        <w:rPr>
          <w:rFonts w:ascii="Arial" w:hAnsi="Arial" w:cs="Arial"/>
          <w:sz w:val="24"/>
          <w:szCs w:val="24"/>
        </w:rPr>
        <w:t xml:space="preserve">to the way </w:t>
      </w:r>
      <w:r w:rsidR="00BE5A6F">
        <w:rPr>
          <w:rFonts w:ascii="Arial" w:hAnsi="Arial" w:cs="Arial"/>
          <w:sz w:val="24"/>
          <w:szCs w:val="24"/>
        </w:rPr>
        <w:t xml:space="preserve">a firm </w:t>
      </w:r>
      <w:r w:rsidR="00A52182" w:rsidRPr="0048208A">
        <w:rPr>
          <w:rFonts w:ascii="Arial" w:hAnsi="Arial" w:cs="Arial"/>
          <w:sz w:val="24"/>
          <w:szCs w:val="24"/>
        </w:rPr>
        <w:t>designs</w:t>
      </w:r>
      <w:r w:rsidR="00BE5A6F">
        <w:rPr>
          <w:rFonts w:ascii="Arial" w:hAnsi="Arial" w:cs="Arial"/>
          <w:sz w:val="24"/>
          <w:szCs w:val="24"/>
        </w:rPr>
        <w:t xml:space="preserve">, markets and </w:t>
      </w:r>
      <w:r w:rsidR="00A52182" w:rsidRPr="0048208A">
        <w:rPr>
          <w:rFonts w:ascii="Arial" w:hAnsi="Arial" w:cs="Arial"/>
          <w:sz w:val="24"/>
          <w:szCs w:val="24"/>
        </w:rPr>
        <w:t xml:space="preserve">brands products or services </w:t>
      </w:r>
      <w:r w:rsidR="00CE510C">
        <w:rPr>
          <w:rFonts w:ascii="Arial" w:hAnsi="Arial" w:cs="Arial"/>
          <w:sz w:val="24"/>
          <w:szCs w:val="24"/>
        </w:rPr>
        <w:t>from a consumer perspective</w:t>
      </w:r>
      <w:r w:rsidR="00A52182" w:rsidRPr="0048208A">
        <w:rPr>
          <w:rFonts w:ascii="Arial" w:hAnsi="Arial" w:cs="Arial"/>
          <w:sz w:val="24"/>
          <w:szCs w:val="24"/>
        </w:rPr>
        <w:t xml:space="preserve"> </w:t>
      </w:r>
      <w:r w:rsidR="00CE510C">
        <w:rPr>
          <w:rFonts w:ascii="Arial" w:hAnsi="Arial" w:cs="Arial"/>
          <w:sz w:val="24"/>
          <w:szCs w:val="24"/>
        </w:rPr>
        <w:t>creating</w:t>
      </w:r>
      <w:r w:rsidR="00A52182" w:rsidRPr="0048208A">
        <w:rPr>
          <w:rFonts w:ascii="Arial" w:hAnsi="Arial" w:cs="Arial"/>
          <w:sz w:val="24"/>
          <w:szCs w:val="24"/>
        </w:rPr>
        <w:t xml:space="preserve"> customer value (Kotler 2018) Effective quality, price, benefit, solution </w:t>
      </w:r>
      <w:r w:rsidR="00DE5452" w:rsidRPr="0048208A">
        <w:rPr>
          <w:rFonts w:ascii="Arial" w:hAnsi="Arial" w:cs="Arial"/>
          <w:sz w:val="24"/>
          <w:szCs w:val="24"/>
        </w:rPr>
        <w:t xml:space="preserve">and support </w:t>
      </w:r>
      <w:r w:rsidR="00A52182" w:rsidRPr="0048208A">
        <w:rPr>
          <w:rFonts w:ascii="Arial" w:hAnsi="Arial" w:cs="Arial"/>
          <w:sz w:val="24"/>
          <w:szCs w:val="24"/>
        </w:rPr>
        <w:t xml:space="preserve">(Pradhan 2018) </w:t>
      </w:r>
      <w:r w:rsidR="006C4646">
        <w:rPr>
          <w:rFonts w:ascii="Arial" w:hAnsi="Arial" w:cs="Arial"/>
          <w:sz w:val="24"/>
          <w:szCs w:val="24"/>
        </w:rPr>
        <w:t>creating</w:t>
      </w:r>
      <w:r w:rsidR="00A52182" w:rsidRPr="0048208A">
        <w:rPr>
          <w:rFonts w:ascii="Arial" w:hAnsi="Arial" w:cs="Arial"/>
          <w:sz w:val="24"/>
          <w:szCs w:val="24"/>
        </w:rPr>
        <w:t xml:space="preserve"> strong brand identity providing competitive advantage (</w:t>
      </w:r>
      <w:proofErr w:type="spellStart"/>
      <w:r w:rsidR="00A52182" w:rsidRPr="0048208A">
        <w:rPr>
          <w:rFonts w:ascii="Arial" w:hAnsi="Arial" w:cs="Arial"/>
          <w:sz w:val="24"/>
          <w:szCs w:val="24"/>
        </w:rPr>
        <w:t>Nadube</w:t>
      </w:r>
      <w:proofErr w:type="spellEnd"/>
      <w:r w:rsidR="00A52182" w:rsidRPr="0048208A">
        <w:rPr>
          <w:rFonts w:ascii="Arial" w:hAnsi="Arial" w:cs="Arial"/>
          <w:sz w:val="24"/>
          <w:szCs w:val="24"/>
        </w:rPr>
        <w:t xml:space="preserve"> &amp; </w:t>
      </w:r>
      <w:proofErr w:type="spellStart"/>
      <w:r w:rsidR="00A52182" w:rsidRPr="0048208A">
        <w:rPr>
          <w:rFonts w:ascii="Arial" w:hAnsi="Arial" w:cs="Arial"/>
          <w:sz w:val="24"/>
          <w:szCs w:val="24"/>
        </w:rPr>
        <w:t>Didia</w:t>
      </w:r>
      <w:proofErr w:type="spellEnd"/>
      <w:r w:rsidR="00A52182" w:rsidRPr="0048208A">
        <w:rPr>
          <w:rFonts w:ascii="Arial" w:hAnsi="Arial" w:cs="Arial"/>
          <w:sz w:val="24"/>
          <w:szCs w:val="24"/>
        </w:rPr>
        <w:t xml:space="preserve"> 2018)</w:t>
      </w:r>
      <w:r w:rsidR="00430C6D" w:rsidRPr="0048208A">
        <w:rPr>
          <w:rFonts w:ascii="Arial" w:hAnsi="Arial" w:cs="Arial"/>
          <w:sz w:val="24"/>
          <w:szCs w:val="24"/>
        </w:rPr>
        <w:t xml:space="preserve"> </w:t>
      </w:r>
      <w:r w:rsidR="0084272D" w:rsidRPr="0048208A">
        <w:rPr>
          <w:rFonts w:ascii="Arial" w:hAnsi="Arial" w:cs="Arial"/>
          <w:sz w:val="24"/>
          <w:szCs w:val="24"/>
        </w:rPr>
        <w:t>Innovative quality products</w:t>
      </w:r>
      <w:r w:rsidR="00341801" w:rsidRPr="0048208A">
        <w:rPr>
          <w:rFonts w:ascii="Arial" w:hAnsi="Arial" w:cs="Arial"/>
          <w:sz w:val="24"/>
          <w:szCs w:val="24"/>
        </w:rPr>
        <w:t xml:space="preserve">, customer support </w:t>
      </w:r>
      <w:r w:rsidR="0084272D" w:rsidRPr="0048208A">
        <w:rPr>
          <w:rFonts w:ascii="Arial" w:hAnsi="Arial" w:cs="Arial"/>
          <w:sz w:val="24"/>
          <w:szCs w:val="24"/>
        </w:rPr>
        <w:t xml:space="preserve">services, strong </w:t>
      </w:r>
      <w:r w:rsidR="00FA5FCB" w:rsidRPr="0048208A">
        <w:rPr>
          <w:rFonts w:ascii="Arial" w:hAnsi="Arial" w:cs="Arial"/>
          <w:sz w:val="24"/>
          <w:szCs w:val="24"/>
        </w:rPr>
        <w:t>brand identity, and positioning are all very archetypal characteristic</w:t>
      </w:r>
      <w:r w:rsidR="00240B07" w:rsidRPr="0048208A">
        <w:rPr>
          <w:rFonts w:ascii="Arial" w:hAnsi="Arial" w:cs="Arial"/>
          <w:sz w:val="24"/>
          <w:szCs w:val="24"/>
        </w:rPr>
        <w:t>s of Apple.</w:t>
      </w:r>
    </w:p>
    <w:p w14:paraId="5076400F" w14:textId="7AE2B6B4" w:rsidR="00123137" w:rsidRPr="0048208A" w:rsidRDefault="000A611D" w:rsidP="004E57BF">
      <w:pPr>
        <w:spacing w:line="480" w:lineRule="auto"/>
        <w:rPr>
          <w:rFonts w:ascii="Arial" w:hAnsi="Arial" w:cs="Arial"/>
          <w:sz w:val="24"/>
          <w:szCs w:val="24"/>
        </w:rPr>
      </w:pPr>
      <w:r w:rsidRPr="0048208A">
        <w:rPr>
          <w:rFonts w:ascii="Arial" w:hAnsi="Arial" w:cs="Arial"/>
          <w:sz w:val="24"/>
          <w:szCs w:val="24"/>
        </w:rPr>
        <w:t>According to Statistica</w:t>
      </w:r>
      <w:r w:rsidR="00FD1018" w:rsidRPr="0048208A">
        <w:rPr>
          <w:rFonts w:ascii="Arial" w:hAnsi="Arial" w:cs="Arial"/>
          <w:sz w:val="24"/>
          <w:szCs w:val="24"/>
        </w:rPr>
        <w:t xml:space="preserve"> in</w:t>
      </w:r>
      <w:r w:rsidRPr="0048208A">
        <w:rPr>
          <w:rFonts w:ascii="Arial" w:hAnsi="Arial" w:cs="Arial"/>
          <w:sz w:val="24"/>
          <w:szCs w:val="24"/>
        </w:rPr>
        <w:t xml:space="preserve"> </w:t>
      </w:r>
      <w:r w:rsidRPr="0048208A">
        <w:rPr>
          <w:rFonts w:ascii="Arial" w:hAnsi="Arial" w:cs="Arial"/>
          <w:sz w:val="24"/>
          <w:szCs w:val="24"/>
          <w:shd w:val="clear" w:color="auto" w:fill="FFFFFF"/>
        </w:rPr>
        <w:t xml:space="preserve">(2020) Apple </w:t>
      </w:r>
      <w:r w:rsidR="00FD1018" w:rsidRPr="0048208A">
        <w:rPr>
          <w:rFonts w:ascii="Arial" w:hAnsi="Arial" w:cs="Arial"/>
          <w:sz w:val="24"/>
          <w:szCs w:val="24"/>
          <w:shd w:val="clear" w:color="auto" w:fill="FFFFFF"/>
        </w:rPr>
        <w:t>was</w:t>
      </w:r>
      <w:r w:rsidRPr="0048208A">
        <w:rPr>
          <w:rFonts w:ascii="Arial" w:hAnsi="Arial" w:cs="Arial"/>
          <w:sz w:val="24"/>
          <w:szCs w:val="24"/>
          <w:shd w:val="clear" w:color="auto" w:fill="FFFFFF"/>
        </w:rPr>
        <w:t xml:space="preserve"> classified as the </w:t>
      </w:r>
      <w:r w:rsidR="00B224E0">
        <w:rPr>
          <w:rFonts w:ascii="Arial" w:hAnsi="Arial" w:cs="Arial"/>
          <w:sz w:val="24"/>
          <w:szCs w:val="24"/>
          <w:shd w:val="clear" w:color="auto" w:fill="FFFFFF"/>
        </w:rPr>
        <w:t>most</w:t>
      </w:r>
      <w:r w:rsidRPr="0048208A">
        <w:rPr>
          <w:rFonts w:ascii="Arial" w:hAnsi="Arial" w:cs="Arial"/>
          <w:sz w:val="24"/>
          <w:szCs w:val="24"/>
          <w:shd w:val="clear" w:color="auto" w:fill="FFFFFF"/>
        </w:rPr>
        <w:t xml:space="preserve"> profitable organisations </w:t>
      </w:r>
      <w:r w:rsidR="00A23EE1">
        <w:rPr>
          <w:rFonts w:ascii="Arial" w:hAnsi="Arial" w:cs="Arial"/>
          <w:sz w:val="24"/>
          <w:szCs w:val="24"/>
          <w:shd w:val="clear" w:color="auto" w:fill="FFFFFF"/>
        </w:rPr>
        <w:t>globally</w:t>
      </w:r>
      <w:r w:rsidRPr="0048208A">
        <w:rPr>
          <w:rFonts w:ascii="Arial" w:hAnsi="Arial" w:cs="Arial"/>
          <w:sz w:val="24"/>
          <w:szCs w:val="24"/>
          <w:shd w:val="clear" w:color="auto" w:fill="FFFFFF"/>
        </w:rPr>
        <w:t xml:space="preserve"> </w:t>
      </w:r>
      <w:r w:rsidR="00A23EE1">
        <w:rPr>
          <w:rFonts w:ascii="Arial" w:hAnsi="Arial" w:cs="Arial"/>
          <w:sz w:val="24"/>
          <w:szCs w:val="24"/>
          <w:shd w:val="clear" w:color="auto" w:fill="FFFFFF"/>
        </w:rPr>
        <w:t>with their</w:t>
      </w:r>
      <w:r w:rsidRPr="0048208A">
        <w:rPr>
          <w:rFonts w:ascii="Arial" w:hAnsi="Arial" w:cs="Arial"/>
          <w:sz w:val="24"/>
          <w:szCs w:val="24"/>
          <w:shd w:val="clear" w:color="auto" w:fill="FFFFFF"/>
        </w:rPr>
        <w:t xml:space="preserve"> net income </w:t>
      </w:r>
      <w:r w:rsidR="00A23EE1">
        <w:rPr>
          <w:rFonts w:ascii="Arial" w:hAnsi="Arial" w:cs="Arial"/>
          <w:sz w:val="24"/>
          <w:szCs w:val="24"/>
          <w:shd w:val="clear" w:color="auto" w:fill="FFFFFF"/>
        </w:rPr>
        <w:t xml:space="preserve">at </w:t>
      </w:r>
      <w:r w:rsidRPr="0048208A">
        <w:rPr>
          <w:rFonts w:ascii="Arial" w:hAnsi="Arial" w:cs="Arial"/>
          <w:sz w:val="24"/>
          <w:szCs w:val="24"/>
          <w:shd w:val="clear" w:color="auto" w:fill="FFFFFF"/>
        </w:rPr>
        <w:t>51 billion US dollars</w:t>
      </w:r>
      <w:r w:rsidR="00DB2595" w:rsidRPr="0048208A">
        <w:rPr>
          <w:rFonts w:ascii="Arial" w:hAnsi="Arial" w:cs="Arial"/>
          <w:sz w:val="24"/>
          <w:szCs w:val="24"/>
          <w:shd w:val="clear" w:color="auto" w:fill="FFFFFF"/>
        </w:rPr>
        <w:t xml:space="preserve"> and their </w:t>
      </w:r>
      <w:r w:rsidR="008D4A3A" w:rsidRPr="0048208A">
        <w:rPr>
          <w:rFonts w:ascii="Arial" w:hAnsi="Arial" w:cs="Arial"/>
          <w:sz w:val="24"/>
          <w:szCs w:val="24"/>
          <w:shd w:val="clear" w:color="auto" w:fill="FFFFFF"/>
        </w:rPr>
        <w:t>sales in the last 10 years</w:t>
      </w:r>
      <w:r w:rsidR="00DB2595" w:rsidRPr="0048208A">
        <w:rPr>
          <w:rFonts w:ascii="Arial" w:hAnsi="Arial" w:cs="Arial"/>
          <w:sz w:val="24"/>
          <w:szCs w:val="24"/>
          <w:shd w:val="clear" w:color="auto" w:fill="FFFFFF"/>
        </w:rPr>
        <w:t xml:space="preserve"> have</w:t>
      </w:r>
      <w:r w:rsidR="008D4A3A" w:rsidRPr="0048208A">
        <w:rPr>
          <w:rFonts w:ascii="Arial" w:hAnsi="Arial" w:cs="Arial"/>
          <w:sz w:val="24"/>
          <w:szCs w:val="24"/>
          <w:shd w:val="clear" w:color="auto" w:fill="FFFFFF"/>
        </w:rPr>
        <w:t xml:space="preserve"> quadrupled</w:t>
      </w:r>
      <w:r w:rsidR="00DB2595" w:rsidRPr="0048208A">
        <w:rPr>
          <w:rFonts w:ascii="Arial" w:hAnsi="Arial" w:cs="Arial"/>
          <w:sz w:val="24"/>
          <w:szCs w:val="24"/>
          <w:shd w:val="clear" w:color="auto" w:fill="FFFFFF"/>
        </w:rPr>
        <w:t>.</w:t>
      </w:r>
      <w:r w:rsidR="0059207F">
        <w:rPr>
          <w:rFonts w:ascii="Arial" w:hAnsi="Arial" w:cs="Arial"/>
          <w:sz w:val="24"/>
          <w:szCs w:val="24"/>
          <w:shd w:val="clear" w:color="auto" w:fill="FFFFFF"/>
        </w:rPr>
        <w:t xml:space="preserve"> </w:t>
      </w:r>
      <w:r w:rsidR="0059207F">
        <w:rPr>
          <w:rFonts w:ascii="Arial" w:hAnsi="Arial" w:cs="Arial"/>
          <w:sz w:val="24"/>
          <w:szCs w:val="24"/>
        </w:rPr>
        <w:t xml:space="preserve">This report will involve </w:t>
      </w:r>
      <w:r w:rsidR="00E07E72" w:rsidRPr="0048208A">
        <w:rPr>
          <w:rFonts w:ascii="Arial" w:hAnsi="Arial" w:cs="Arial"/>
          <w:sz w:val="24"/>
          <w:szCs w:val="24"/>
        </w:rPr>
        <w:t xml:space="preserve">a strategic analysis and critical evaluation of </w:t>
      </w:r>
      <w:r w:rsidR="000C60D5" w:rsidRPr="0048208A">
        <w:rPr>
          <w:rFonts w:ascii="Arial" w:hAnsi="Arial" w:cs="Arial"/>
          <w:sz w:val="24"/>
          <w:szCs w:val="24"/>
        </w:rPr>
        <w:t xml:space="preserve">Apple </w:t>
      </w:r>
      <w:r w:rsidR="007C0818" w:rsidRPr="0048208A">
        <w:rPr>
          <w:rFonts w:ascii="Arial" w:hAnsi="Arial" w:cs="Arial"/>
          <w:sz w:val="24"/>
          <w:szCs w:val="24"/>
        </w:rPr>
        <w:t>I</w:t>
      </w:r>
      <w:r w:rsidR="000C60D5" w:rsidRPr="0048208A">
        <w:rPr>
          <w:rFonts w:ascii="Arial" w:hAnsi="Arial" w:cs="Arial"/>
          <w:sz w:val="24"/>
          <w:szCs w:val="24"/>
        </w:rPr>
        <w:t>nc</w:t>
      </w:r>
      <w:r w:rsidR="00554A30" w:rsidRPr="0048208A">
        <w:rPr>
          <w:rFonts w:ascii="Arial" w:hAnsi="Arial" w:cs="Arial"/>
          <w:sz w:val="24"/>
          <w:szCs w:val="24"/>
        </w:rPr>
        <w:t xml:space="preserve">’s </w:t>
      </w:r>
      <w:r w:rsidR="00EC06C8" w:rsidRPr="0048208A">
        <w:rPr>
          <w:rFonts w:ascii="Arial" w:hAnsi="Arial" w:cs="Arial"/>
          <w:sz w:val="24"/>
          <w:szCs w:val="24"/>
        </w:rPr>
        <w:t>strategy</w:t>
      </w:r>
      <w:r w:rsidR="00981957" w:rsidRPr="0048208A">
        <w:rPr>
          <w:rFonts w:ascii="Arial" w:hAnsi="Arial" w:cs="Arial"/>
          <w:sz w:val="24"/>
          <w:szCs w:val="24"/>
        </w:rPr>
        <w:t xml:space="preserve"> using a range of strategic management models</w:t>
      </w:r>
      <w:r w:rsidR="00B10F5C">
        <w:rPr>
          <w:rFonts w:ascii="Arial" w:hAnsi="Arial" w:cs="Arial"/>
          <w:sz w:val="24"/>
          <w:szCs w:val="24"/>
        </w:rPr>
        <w:t xml:space="preserve"> conclusions and </w:t>
      </w:r>
      <w:r w:rsidR="0096479C">
        <w:rPr>
          <w:rFonts w:ascii="Arial" w:hAnsi="Arial" w:cs="Arial"/>
          <w:sz w:val="24"/>
          <w:szCs w:val="24"/>
        </w:rPr>
        <w:t>recommendations</w:t>
      </w:r>
      <w:r w:rsidR="00B10F5C">
        <w:rPr>
          <w:rFonts w:ascii="Arial" w:hAnsi="Arial" w:cs="Arial"/>
          <w:sz w:val="24"/>
          <w:szCs w:val="24"/>
        </w:rPr>
        <w:t>.</w:t>
      </w:r>
    </w:p>
    <w:p w14:paraId="4EF75523" w14:textId="018A0CBD" w:rsidR="000265AF" w:rsidRPr="0048208A" w:rsidRDefault="000265AF" w:rsidP="004E57BF">
      <w:pPr>
        <w:spacing w:line="480" w:lineRule="auto"/>
        <w:rPr>
          <w:rFonts w:ascii="Arial" w:hAnsi="Arial" w:cs="Arial"/>
          <w:sz w:val="24"/>
          <w:szCs w:val="24"/>
        </w:rPr>
      </w:pPr>
    </w:p>
    <w:p w14:paraId="28176D27" w14:textId="25C33761" w:rsidR="000265AF" w:rsidRPr="0048208A" w:rsidRDefault="000265AF" w:rsidP="004E57BF">
      <w:pPr>
        <w:spacing w:line="480" w:lineRule="auto"/>
        <w:rPr>
          <w:rFonts w:ascii="Arial" w:hAnsi="Arial" w:cs="Arial"/>
          <w:sz w:val="24"/>
          <w:szCs w:val="24"/>
        </w:rPr>
      </w:pPr>
    </w:p>
    <w:p w14:paraId="4D304AC8" w14:textId="50B1C83D" w:rsidR="000265AF" w:rsidRPr="0048208A" w:rsidRDefault="000265AF" w:rsidP="004E57BF">
      <w:pPr>
        <w:spacing w:line="480" w:lineRule="auto"/>
        <w:rPr>
          <w:rFonts w:ascii="Arial" w:hAnsi="Arial" w:cs="Arial"/>
          <w:sz w:val="24"/>
          <w:szCs w:val="24"/>
        </w:rPr>
      </w:pPr>
    </w:p>
    <w:p w14:paraId="6FC6EDA8" w14:textId="66D2AD3B" w:rsidR="00123137" w:rsidRPr="0048208A" w:rsidRDefault="005005F3" w:rsidP="004E57BF">
      <w:pPr>
        <w:spacing w:line="480" w:lineRule="auto"/>
        <w:rPr>
          <w:rFonts w:ascii="Arial" w:hAnsi="Arial" w:cs="Arial"/>
          <w:b/>
          <w:sz w:val="24"/>
          <w:szCs w:val="24"/>
        </w:rPr>
      </w:pPr>
      <w:r w:rsidRPr="0048208A">
        <w:rPr>
          <w:rFonts w:ascii="Arial" w:hAnsi="Arial" w:cs="Arial"/>
          <w:b/>
          <w:sz w:val="24"/>
          <w:szCs w:val="24"/>
        </w:rPr>
        <w:t xml:space="preserve">Main findings of strategic analysis and critical evaluation of Apple </w:t>
      </w:r>
      <w:r w:rsidR="00EC0775" w:rsidRPr="0048208A">
        <w:rPr>
          <w:rFonts w:ascii="Arial" w:hAnsi="Arial" w:cs="Arial"/>
          <w:b/>
          <w:sz w:val="24"/>
          <w:szCs w:val="24"/>
        </w:rPr>
        <w:t>I</w:t>
      </w:r>
      <w:r w:rsidRPr="0048208A">
        <w:rPr>
          <w:rFonts w:ascii="Arial" w:hAnsi="Arial" w:cs="Arial"/>
          <w:b/>
          <w:sz w:val="24"/>
          <w:szCs w:val="24"/>
        </w:rPr>
        <w:t>nc</w:t>
      </w:r>
    </w:p>
    <w:p w14:paraId="4D83DC47" w14:textId="1695B777" w:rsidR="005E27A0" w:rsidRPr="0048208A" w:rsidRDefault="00F02542" w:rsidP="004E57BF">
      <w:pPr>
        <w:spacing w:line="480" w:lineRule="auto"/>
        <w:rPr>
          <w:rFonts w:ascii="Arial" w:hAnsi="Arial" w:cs="Arial"/>
          <w:b/>
          <w:sz w:val="24"/>
          <w:szCs w:val="24"/>
        </w:rPr>
      </w:pPr>
      <w:r w:rsidRPr="0048208A">
        <w:rPr>
          <w:rFonts w:ascii="Arial" w:hAnsi="Arial" w:cs="Arial"/>
          <w:b/>
          <w:sz w:val="24"/>
          <w:szCs w:val="24"/>
        </w:rPr>
        <w:t xml:space="preserve">SWOT analysis </w:t>
      </w:r>
    </w:p>
    <w:p w14:paraId="699A457A" w14:textId="54FC1165" w:rsidR="00A97268" w:rsidRPr="0048208A" w:rsidRDefault="00DD7FAF" w:rsidP="004E57BF">
      <w:pPr>
        <w:spacing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The</w:t>
      </w:r>
      <w:r w:rsidR="002C6889"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‘SWOT’</w:t>
      </w:r>
      <w:r w:rsidR="002C6889"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tool</w:t>
      </w:r>
      <w:r w:rsidR="002C6889" w:rsidRPr="0048208A">
        <w:rPr>
          <w:rFonts w:ascii="Arial" w:eastAsia="Times New Roman" w:hAnsi="Arial" w:cs="Arial"/>
          <w:sz w:val="24"/>
          <w:szCs w:val="24"/>
          <w:lang w:eastAsia="en-GB"/>
        </w:rPr>
        <w:t xml:space="preserve"> </w:t>
      </w:r>
      <w:r w:rsidR="0023192F" w:rsidRPr="0048208A">
        <w:rPr>
          <w:rFonts w:ascii="Arial" w:eastAsia="Times New Roman" w:hAnsi="Arial" w:cs="Arial"/>
          <w:sz w:val="24"/>
          <w:szCs w:val="24"/>
          <w:lang w:eastAsia="en-GB"/>
        </w:rPr>
        <w:t>has been an</w:t>
      </w:r>
      <w:r w:rsidR="00771164" w:rsidRPr="0048208A">
        <w:rPr>
          <w:rFonts w:ascii="Arial" w:eastAsia="Times New Roman" w:hAnsi="Arial" w:cs="Arial"/>
          <w:sz w:val="24"/>
          <w:szCs w:val="24"/>
          <w:lang w:eastAsia="en-GB"/>
        </w:rPr>
        <w:t xml:space="preserve"> effective tool for </w:t>
      </w:r>
      <w:r w:rsidR="00872CA3" w:rsidRPr="0048208A">
        <w:rPr>
          <w:rFonts w:ascii="Arial" w:eastAsia="Times New Roman" w:hAnsi="Arial" w:cs="Arial"/>
          <w:sz w:val="24"/>
          <w:szCs w:val="24"/>
          <w:lang w:eastAsia="en-GB"/>
        </w:rPr>
        <w:t xml:space="preserve">business </w:t>
      </w:r>
      <w:r w:rsidR="00771164" w:rsidRPr="0048208A">
        <w:rPr>
          <w:rFonts w:ascii="Arial" w:eastAsia="Times New Roman" w:hAnsi="Arial" w:cs="Arial"/>
          <w:sz w:val="24"/>
          <w:szCs w:val="24"/>
          <w:lang w:eastAsia="en-GB"/>
        </w:rPr>
        <w:t xml:space="preserve">strategic analysis </w:t>
      </w:r>
      <w:r w:rsidR="00E32157" w:rsidRPr="0048208A">
        <w:rPr>
          <w:rFonts w:ascii="Arial" w:eastAsia="Times New Roman" w:hAnsi="Arial" w:cs="Arial"/>
          <w:sz w:val="24"/>
          <w:szCs w:val="24"/>
          <w:lang w:eastAsia="en-GB"/>
        </w:rPr>
        <w:t xml:space="preserve">for over </w:t>
      </w:r>
      <w:r w:rsidR="00250DF8" w:rsidRPr="0048208A">
        <w:rPr>
          <w:rFonts w:ascii="Arial" w:eastAsia="Times New Roman" w:hAnsi="Arial" w:cs="Arial"/>
          <w:sz w:val="24"/>
          <w:szCs w:val="24"/>
          <w:lang w:eastAsia="en-GB"/>
        </w:rPr>
        <w:t>six</w:t>
      </w:r>
      <w:r w:rsidR="00E32157" w:rsidRPr="0048208A">
        <w:rPr>
          <w:rFonts w:ascii="Arial" w:eastAsia="Times New Roman" w:hAnsi="Arial" w:cs="Arial"/>
          <w:sz w:val="24"/>
          <w:szCs w:val="24"/>
          <w:lang w:eastAsia="en-GB"/>
        </w:rPr>
        <w:t xml:space="preserve"> decades</w:t>
      </w:r>
      <w:r w:rsidR="00A97268" w:rsidRPr="0048208A">
        <w:rPr>
          <w:rFonts w:ascii="Arial" w:eastAsia="Times New Roman" w:hAnsi="Arial" w:cs="Arial"/>
          <w:sz w:val="24"/>
          <w:szCs w:val="24"/>
          <w:lang w:eastAsia="en-GB"/>
        </w:rPr>
        <w:t xml:space="preserve">, it can inform future strategy as a stand alone or in conjunction with other models. </w:t>
      </w:r>
      <w:r w:rsidR="00250DF8" w:rsidRPr="0048208A">
        <w:rPr>
          <w:rFonts w:ascii="Arial" w:eastAsia="Times New Roman" w:hAnsi="Arial" w:cs="Arial"/>
          <w:sz w:val="24"/>
          <w:szCs w:val="24"/>
          <w:lang w:eastAsia="en-GB"/>
        </w:rPr>
        <w:t>(</w:t>
      </w:r>
      <w:proofErr w:type="spellStart"/>
      <w:r w:rsidR="00250DF8" w:rsidRPr="0048208A">
        <w:rPr>
          <w:rFonts w:ascii="Arial" w:eastAsia="Times New Roman" w:hAnsi="Arial" w:cs="Arial"/>
          <w:sz w:val="24"/>
          <w:szCs w:val="24"/>
          <w:lang w:eastAsia="en-GB"/>
        </w:rPr>
        <w:t>Benzaghta</w:t>
      </w:r>
      <w:proofErr w:type="spellEnd"/>
      <w:r w:rsidR="00250DF8" w:rsidRPr="0048208A">
        <w:rPr>
          <w:rFonts w:ascii="Arial" w:eastAsia="Times New Roman" w:hAnsi="Arial" w:cs="Arial"/>
          <w:sz w:val="24"/>
          <w:szCs w:val="24"/>
          <w:lang w:eastAsia="en-GB"/>
        </w:rPr>
        <w:t xml:space="preserve"> et al 2021) </w:t>
      </w:r>
      <w:r w:rsidR="00E32157" w:rsidRPr="0048208A">
        <w:rPr>
          <w:rFonts w:ascii="Arial" w:eastAsia="Times New Roman" w:hAnsi="Arial" w:cs="Arial"/>
          <w:sz w:val="24"/>
          <w:szCs w:val="24"/>
          <w:lang w:eastAsia="en-GB"/>
        </w:rPr>
        <w:t xml:space="preserve"> </w:t>
      </w:r>
      <w:r w:rsidR="00B44A86" w:rsidRPr="0048208A">
        <w:rPr>
          <w:rFonts w:ascii="Arial" w:eastAsia="Times New Roman" w:hAnsi="Arial" w:cs="Arial"/>
          <w:sz w:val="24"/>
          <w:szCs w:val="24"/>
          <w:lang w:eastAsia="en-GB"/>
        </w:rPr>
        <w:t>Thi</w:t>
      </w:r>
      <w:r w:rsidR="00023E1B" w:rsidRPr="0048208A">
        <w:rPr>
          <w:rFonts w:ascii="Arial" w:eastAsia="Times New Roman" w:hAnsi="Arial" w:cs="Arial"/>
          <w:sz w:val="24"/>
          <w:szCs w:val="24"/>
          <w:lang w:eastAsia="en-GB"/>
        </w:rPr>
        <w:t>s</w:t>
      </w:r>
      <w:r w:rsidR="00B44A86" w:rsidRPr="0048208A">
        <w:rPr>
          <w:rFonts w:ascii="Arial" w:eastAsia="Times New Roman" w:hAnsi="Arial" w:cs="Arial"/>
          <w:sz w:val="24"/>
          <w:szCs w:val="24"/>
          <w:lang w:eastAsia="en-GB"/>
        </w:rPr>
        <w:t xml:space="preserve"> tool </w:t>
      </w:r>
      <w:r w:rsidR="00A97268" w:rsidRPr="0048208A">
        <w:rPr>
          <w:rFonts w:ascii="Arial" w:eastAsia="Times New Roman" w:hAnsi="Arial" w:cs="Arial"/>
          <w:sz w:val="24"/>
          <w:szCs w:val="24"/>
          <w:lang w:eastAsia="en-GB"/>
        </w:rPr>
        <w:t xml:space="preserve">will </w:t>
      </w:r>
      <w:r w:rsidR="00E66E75" w:rsidRPr="0048208A">
        <w:rPr>
          <w:rFonts w:ascii="Arial" w:eastAsia="Times New Roman" w:hAnsi="Arial" w:cs="Arial"/>
          <w:sz w:val="24"/>
          <w:szCs w:val="24"/>
          <w:lang w:eastAsia="en-GB"/>
        </w:rPr>
        <w:t xml:space="preserve">now be </w:t>
      </w:r>
      <w:r w:rsidR="00A97268" w:rsidRPr="0048208A">
        <w:rPr>
          <w:rFonts w:ascii="Arial" w:eastAsia="Times New Roman" w:hAnsi="Arial" w:cs="Arial"/>
          <w:sz w:val="24"/>
          <w:szCs w:val="24"/>
          <w:lang w:eastAsia="en-GB"/>
        </w:rPr>
        <w:t xml:space="preserve">used </w:t>
      </w:r>
      <w:r w:rsidR="00E66E75" w:rsidRPr="0048208A">
        <w:rPr>
          <w:rFonts w:ascii="Arial" w:eastAsia="Times New Roman" w:hAnsi="Arial" w:cs="Arial"/>
          <w:sz w:val="24"/>
          <w:szCs w:val="24"/>
          <w:lang w:eastAsia="en-GB"/>
        </w:rPr>
        <w:t>for a</w:t>
      </w:r>
      <w:r w:rsidR="00E32157"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systematic</w:t>
      </w:r>
      <w:r w:rsidR="00872CA3" w:rsidRPr="0048208A">
        <w:rPr>
          <w:rFonts w:ascii="Arial" w:eastAsia="Times New Roman" w:hAnsi="Arial" w:cs="Arial"/>
          <w:sz w:val="24"/>
          <w:szCs w:val="24"/>
          <w:lang w:eastAsia="en-GB"/>
        </w:rPr>
        <w:t xml:space="preserve"> </w:t>
      </w:r>
      <w:r w:rsidR="00E66E75" w:rsidRPr="0048208A">
        <w:rPr>
          <w:rFonts w:ascii="Arial" w:eastAsia="Times New Roman" w:hAnsi="Arial" w:cs="Arial"/>
          <w:sz w:val="24"/>
          <w:szCs w:val="24"/>
          <w:lang w:eastAsia="en-GB"/>
        </w:rPr>
        <w:t xml:space="preserve">critical </w:t>
      </w:r>
      <w:r w:rsidR="00872CA3" w:rsidRPr="0048208A">
        <w:rPr>
          <w:rFonts w:ascii="Arial" w:eastAsia="Times New Roman" w:hAnsi="Arial" w:cs="Arial"/>
          <w:sz w:val="24"/>
          <w:szCs w:val="24"/>
          <w:lang w:eastAsia="en-GB"/>
        </w:rPr>
        <w:t xml:space="preserve">analysis </w:t>
      </w:r>
      <w:r w:rsidR="0023192F" w:rsidRPr="0048208A">
        <w:rPr>
          <w:rFonts w:ascii="Arial" w:eastAsia="Times New Roman" w:hAnsi="Arial" w:cs="Arial"/>
          <w:sz w:val="24"/>
          <w:szCs w:val="24"/>
          <w:lang w:eastAsia="en-GB"/>
        </w:rPr>
        <w:t>of</w:t>
      </w:r>
      <w:r w:rsidR="00624AD2" w:rsidRPr="0048208A">
        <w:rPr>
          <w:rFonts w:ascii="Arial" w:eastAsia="Times New Roman" w:hAnsi="Arial" w:cs="Arial"/>
          <w:sz w:val="24"/>
          <w:szCs w:val="24"/>
          <w:lang w:eastAsia="en-GB"/>
        </w:rPr>
        <w:t xml:space="preserve"> </w:t>
      </w:r>
      <w:r w:rsidR="00A97268" w:rsidRPr="0048208A">
        <w:rPr>
          <w:rFonts w:ascii="Arial" w:eastAsia="Times New Roman" w:hAnsi="Arial" w:cs="Arial"/>
          <w:sz w:val="24"/>
          <w:szCs w:val="24"/>
          <w:lang w:eastAsia="en-GB"/>
        </w:rPr>
        <w:t xml:space="preserve">Apples growth strategy and </w:t>
      </w:r>
      <w:r w:rsidR="00E66E75" w:rsidRPr="0048208A">
        <w:rPr>
          <w:rFonts w:ascii="Arial" w:eastAsia="Times New Roman" w:hAnsi="Arial" w:cs="Arial"/>
          <w:sz w:val="24"/>
          <w:szCs w:val="24"/>
          <w:lang w:eastAsia="en-GB"/>
        </w:rPr>
        <w:t xml:space="preserve">its </w:t>
      </w:r>
      <w:r w:rsidR="00A97268" w:rsidRPr="0048208A">
        <w:rPr>
          <w:rFonts w:ascii="Arial" w:eastAsia="Times New Roman" w:hAnsi="Arial" w:cs="Arial"/>
          <w:sz w:val="24"/>
          <w:szCs w:val="24"/>
          <w:lang w:eastAsia="en-GB"/>
        </w:rPr>
        <w:t xml:space="preserve">key </w:t>
      </w:r>
      <w:r w:rsidR="00872CA3" w:rsidRPr="0048208A">
        <w:rPr>
          <w:rFonts w:ascii="Arial" w:eastAsia="Times New Roman" w:hAnsi="Arial" w:cs="Arial"/>
          <w:sz w:val="24"/>
          <w:szCs w:val="24"/>
          <w:lang w:eastAsia="en-GB"/>
        </w:rPr>
        <w:t>strengths</w:t>
      </w:r>
      <w:r w:rsidR="00841931" w:rsidRPr="0048208A">
        <w:rPr>
          <w:rFonts w:ascii="Arial" w:eastAsia="Times New Roman" w:hAnsi="Arial" w:cs="Arial"/>
          <w:sz w:val="24"/>
          <w:szCs w:val="24"/>
          <w:lang w:eastAsia="en-GB"/>
        </w:rPr>
        <w:t>, limitations, opportunities and threats</w:t>
      </w:r>
      <w:r w:rsidR="00A97268" w:rsidRPr="0048208A">
        <w:rPr>
          <w:rFonts w:ascii="Arial" w:eastAsia="Times New Roman" w:hAnsi="Arial" w:cs="Arial"/>
          <w:sz w:val="24"/>
          <w:szCs w:val="24"/>
          <w:lang w:eastAsia="en-GB"/>
        </w:rPr>
        <w:t>.</w:t>
      </w:r>
      <w:r w:rsidR="00841931" w:rsidRPr="0048208A">
        <w:rPr>
          <w:rFonts w:ascii="Arial" w:eastAsia="Times New Roman" w:hAnsi="Arial" w:cs="Arial"/>
          <w:sz w:val="24"/>
          <w:szCs w:val="24"/>
          <w:lang w:eastAsia="en-GB"/>
        </w:rPr>
        <w:t xml:space="preserve"> </w:t>
      </w:r>
    </w:p>
    <w:p w14:paraId="7BA0BC35" w14:textId="3C2F5448" w:rsidR="007D03E1" w:rsidRPr="0048208A" w:rsidRDefault="007D03E1" w:rsidP="004E57BF">
      <w:pPr>
        <w:spacing w:line="480" w:lineRule="auto"/>
        <w:rPr>
          <w:rFonts w:ascii="Arial" w:hAnsi="Arial" w:cs="Arial"/>
          <w:b/>
          <w:sz w:val="24"/>
          <w:szCs w:val="24"/>
        </w:rPr>
      </w:pPr>
      <w:r w:rsidRPr="0048208A">
        <w:rPr>
          <w:rFonts w:ascii="Arial" w:hAnsi="Arial" w:cs="Arial"/>
          <w:b/>
          <w:sz w:val="24"/>
          <w:szCs w:val="24"/>
        </w:rPr>
        <w:t>Strengths</w:t>
      </w:r>
    </w:p>
    <w:p w14:paraId="51BABCA2" w14:textId="47FFC282" w:rsidR="00E66E75" w:rsidRDefault="00E66E75" w:rsidP="004E57BF">
      <w:pPr>
        <w:spacing w:after="120" w:line="480" w:lineRule="auto"/>
        <w:rPr>
          <w:rFonts w:ascii="Arial" w:hAnsi="Arial" w:cs="Arial"/>
          <w:sz w:val="24"/>
          <w:szCs w:val="24"/>
        </w:rPr>
      </w:pPr>
      <w:r w:rsidRPr="0048208A">
        <w:rPr>
          <w:rFonts w:ascii="Arial" w:hAnsi="Arial" w:cs="Arial"/>
          <w:sz w:val="24"/>
          <w:szCs w:val="24"/>
        </w:rPr>
        <w:t xml:space="preserve">Apple was the first public company in history to be </w:t>
      </w:r>
      <w:r w:rsidR="00050131" w:rsidRPr="0048208A">
        <w:rPr>
          <w:rFonts w:ascii="Arial" w:hAnsi="Arial" w:cs="Arial"/>
          <w:sz w:val="24"/>
          <w:szCs w:val="24"/>
        </w:rPr>
        <w:t xml:space="preserve">valued </w:t>
      </w:r>
      <w:r w:rsidRPr="0048208A">
        <w:rPr>
          <w:rFonts w:ascii="Arial" w:hAnsi="Arial" w:cs="Arial"/>
          <w:sz w:val="24"/>
          <w:szCs w:val="24"/>
        </w:rPr>
        <w:t>one trillio</w:t>
      </w:r>
      <w:r w:rsidR="00023E1B" w:rsidRPr="0048208A">
        <w:rPr>
          <w:rFonts w:ascii="Arial" w:hAnsi="Arial" w:cs="Arial"/>
          <w:sz w:val="24"/>
          <w:szCs w:val="24"/>
        </w:rPr>
        <w:t>n</w:t>
      </w:r>
      <w:r w:rsidRPr="0048208A">
        <w:rPr>
          <w:rFonts w:ascii="Arial" w:hAnsi="Arial" w:cs="Arial"/>
          <w:sz w:val="24"/>
          <w:szCs w:val="24"/>
        </w:rPr>
        <w:t xml:space="preserve"> </w:t>
      </w:r>
      <w:r w:rsidR="00050131" w:rsidRPr="0048208A">
        <w:rPr>
          <w:rFonts w:ascii="Arial" w:eastAsia="Times New Roman" w:hAnsi="Arial" w:cs="Arial"/>
          <w:sz w:val="24"/>
          <w:szCs w:val="24"/>
          <w:lang w:eastAsia="en-GB"/>
        </w:rPr>
        <w:t>in 2018, two trillion in 2019 and they</w:t>
      </w:r>
      <w:r w:rsidR="00CB20AF" w:rsidRPr="0048208A">
        <w:rPr>
          <w:rFonts w:ascii="Arial" w:eastAsia="Times New Roman" w:hAnsi="Arial" w:cs="Arial"/>
          <w:sz w:val="24"/>
          <w:szCs w:val="24"/>
          <w:lang w:eastAsia="en-GB"/>
        </w:rPr>
        <w:t>’re</w:t>
      </w:r>
      <w:r w:rsidR="00050131" w:rsidRPr="0048208A">
        <w:rPr>
          <w:rFonts w:ascii="Arial" w:eastAsia="Times New Roman" w:hAnsi="Arial" w:cs="Arial"/>
          <w:sz w:val="24"/>
          <w:szCs w:val="24"/>
          <w:lang w:eastAsia="en-GB"/>
        </w:rPr>
        <w:t xml:space="preserve"> only 7% away from being valued as three trillion (</w:t>
      </w:r>
      <w:proofErr w:type="spellStart"/>
      <w:r w:rsidR="00050131" w:rsidRPr="0048208A">
        <w:rPr>
          <w:rFonts w:ascii="Arial" w:eastAsia="Times New Roman" w:hAnsi="Arial" w:cs="Arial"/>
          <w:sz w:val="24"/>
          <w:szCs w:val="24"/>
          <w:lang w:eastAsia="en-GB"/>
        </w:rPr>
        <w:t>Wittenstein</w:t>
      </w:r>
      <w:proofErr w:type="spellEnd"/>
      <w:r w:rsidR="00050131" w:rsidRPr="0048208A">
        <w:rPr>
          <w:rFonts w:ascii="Arial" w:eastAsia="Times New Roman" w:hAnsi="Arial" w:cs="Arial"/>
          <w:sz w:val="24"/>
          <w:szCs w:val="24"/>
          <w:lang w:eastAsia="en-GB"/>
        </w:rPr>
        <w:t xml:space="preserve"> and </w:t>
      </w:r>
      <w:proofErr w:type="spellStart"/>
      <w:r w:rsidR="00050131" w:rsidRPr="0048208A">
        <w:rPr>
          <w:rFonts w:ascii="Arial" w:eastAsia="Times New Roman" w:hAnsi="Arial" w:cs="Arial"/>
          <w:sz w:val="24"/>
          <w:szCs w:val="24"/>
          <w:lang w:eastAsia="en-GB"/>
        </w:rPr>
        <w:t>Adinarayan</w:t>
      </w:r>
      <w:proofErr w:type="spellEnd"/>
      <w:r w:rsidR="00050131" w:rsidRPr="0048208A">
        <w:rPr>
          <w:rFonts w:ascii="Arial" w:eastAsia="Times New Roman" w:hAnsi="Arial" w:cs="Arial"/>
          <w:sz w:val="24"/>
          <w:szCs w:val="24"/>
          <w:lang w:eastAsia="en-GB"/>
        </w:rPr>
        <w:t xml:space="preserve"> 2021).</w:t>
      </w:r>
      <w:r w:rsidR="00CB20AF" w:rsidRPr="0048208A">
        <w:rPr>
          <w:rFonts w:ascii="Arial" w:eastAsia="Times New Roman" w:hAnsi="Arial" w:cs="Arial"/>
          <w:sz w:val="24"/>
          <w:szCs w:val="24"/>
          <w:lang w:eastAsia="en-GB"/>
        </w:rPr>
        <w:t xml:space="preserve"> </w:t>
      </w:r>
      <w:r w:rsidRPr="0048208A">
        <w:rPr>
          <w:rFonts w:ascii="Arial" w:hAnsi="Arial" w:cs="Arial"/>
          <w:sz w:val="24"/>
          <w:szCs w:val="24"/>
        </w:rPr>
        <w:t xml:space="preserve">A key reason for </w:t>
      </w:r>
      <w:r w:rsidR="00050131" w:rsidRPr="0048208A">
        <w:rPr>
          <w:rFonts w:ascii="Arial" w:hAnsi="Arial" w:cs="Arial"/>
          <w:sz w:val="24"/>
          <w:szCs w:val="24"/>
        </w:rPr>
        <w:t>this</w:t>
      </w:r>
      <w:r w:rsidR="00CB20AF" w:rsidRPr="0048208A">
        <w:rPr>
          <w:rFonts w:ascii="Arial" w:hAnsi="Arial" w:cs="Arial"/>
          <w:sz w:val="24"/>
          <w:szCs w:val="24"/>
        </w:rPr>
        <w:t xml:space="preserve"> phenomenal</w:t>
      </w:r>
      <w:r w:rsidR="00050131" w:rsidRPr="0048208A">
        <w:rPr>
          <w:rFonts w:ascii="Arial" w:hAnsi="Arial" w:cs="Arial"/>
          <w:sz w:val="24"/>
          <w:szCs w:val="24"/>
        </w:rPr>
        <w:t xml:space="preserve"> success</w:t>
      </w:r>
      <w:r w:rsidRPr="0048208A">
        <w:rPr>
          <w:rFonts w:ascii="Arial" w:hAnsi="Arial" w:cs="Arial"/>
          <w:sz w:val="24"/>
          <w:szCs w:val="24"/>
        </w:rPr>
        <w:t xml:space="preserve"> </w:t>
      </w:r>
      <w:r w:rsidR="00023E1B" w:rsidRPr="0048208A">
        <w:rPr>
          <w:rFonts w:ascii="Arial" w:hAnsi="Arial" w:cs="Arial"/>
          <w:sz w:val="24"/>
          <w:szCs w:val="24"/>
        </w:rPr>
        <w:t xml:space="preserve">was </w:t>
      </w:r>
      <w:r w:rsidR="00050131" w:rsidRPr="0048208A">
        <w:rPr>
          <w:rFonts w:ascii="Arial" w:hAnsi="Arial" w:cs="Arial"/>
          <w:sz w:val="24"/>
          <w:szCs w:val="24"/>
        </w:rPr>
        <w:t>due to</w:t>
      </w:r>
      <w:r w:rsidRPr="0048208A">
        <w:rPr>
          <w:rFonts w:ascii="Arial" w:hAnsi="Arial" w:cs="Arial"/>
          <w:sz w:val="24"/>
          <w:szCs w:val="24"/>
        </w:rPr>
        <w:t xml:space="preserve"> its innovative design of revolutionary products and services (Zhang 2018). </w:t>
      </w:r>
    </w:p>
    <w:p w14:paraId="39D5CFF7" w14:textId="77777777" w:rsidR="007B7F1D" w:rsidRPr="0048208A" w:rsidRDefault="007B7F1D" w:rsidP="004E57BF">
      <w:pPr>
        <w:spacing w:after="120" w:line="480" w:lineRule="auto"/>
        <w:rPr>
          <w:rFonts w:ascii="Arial" w:hAnsi="Arial" w:cs="Arial"/>
          <w:sz w:val="24"/>
          <w:szCs w:val="24"/>
        </w:rPr>
      </w:pPr>
    </w:p>
    <w:p w14:paraId="68D91272" w14:textId="133AD830" w:rsidR="00612B4B" w:rsidRPr="0048208A" w:rsidRDefault="009B71AF" w:rsidP="004E57BF">
      <w:pPr>
        <w:spacing w:after="120" w:line="480" w:lineRule="auto"/>
        <w:rPr>
          <w:rFonts w:ascii="Arial" w:hAnsi="Arial" w:cs="Arial"/>
          <w:sz w:val="24"/>
          <w:szCs w:val="24"/>
        </w:rPr>
      </w:pPr>
      <w:r w:rsidRPr="0048208A">
        <w:rPr>
          <w:rFonts w:ascii="Arial" w:hAnsi="Arial" w:cs="Arial"/>
          <w:sz w:val="24"/>
          <w:szCs w:val="24"/>
        </w:rPr>
        <w:t xml:space="preserve">To create these innovative products, </w:t>
      </w:r>
      <w:r w:rsidR="00861C96" w:rsidRPr="0048208A">
        <w:rPr>
          <w:rFonts w:ascii="Arial" w:hAnsi="Arial" w:cs="Arial"/>
          <w:sz w:val="24"/>
          <w:szCs w:val="24"/>
        </w:rPr>
        <w:t>Apple uses a business model called</w:t>
      </w:r>
      <w:r w:rsidR="00861C96" w:rsidRPr="0048208A">
        <w:rPr>
          <w:rFonts w:ascii="Arial" w:hAnsi="Arial" w:cs="Arial"/>
          <w:sz w:val="24"/>
          <w:szCs w:val="24"/>
          <w:shd w:val="clear" w:color="auto" w:fill="FFFFFF"/>
        </w:rPr>
        <w:t xml:space="preserve"> </w:t>
      </w:r>
      <w:r w:rsidR="0084496E" w:rsidRPr="0048208A">
        <w:rPr>
          <w:rFonts w:ascii="Arial" w:hAnsi="Arial" w:cs="Arial"/>
          <w:sz w:val="24"/>
          <w:szCs w:val="24"/>
          <w:shd w:val="clear" w:color="auto" w:fill="FFFFFF"/>
        </w:rPr>
        <w:t>V</w:t>
      </w:r>
      <w:r w:rsidR="00861C96" w:rsidRPr="0048208A">
        <w:rPr>
          <w:rFonts w:ascii="Arial" w:hAnsi="Arial" w:cs="Arial"/>
          <w:sz w:val="24"/>
          <w:szCs w:val="24"/>
          <w:shd w:val="clear" w:color="auto" w:fill="FFFFFF"/>
        </w:rPr>
        <w:t>ertical Integration</w:t>
      </w:r>
      <w:r w:rsidR="00315FA7" w:rsidRPr="0048208A">
        <w:rPr>
          <w:rFonts w:ascii="Arial" w:hAnsi="Arial" w:cs="Arial"/>
          <w:sz w:val="24"/>
          <w:szCs w:val="24"/>
          <w:shd w:val="clear" w:color="auto" w:fill="FFFFFF"/>
        </w:rPr>
        <w:t xml:space="preserve"> (</w:t>
      </w:r>
      <w:r w:rsidR="00B13BB9" w:rsidRPr="0048208A">
        <w:rPr>
          <w:rFonts w:ascii="Arial" w:hAnsi="Arial" w:cs="Arial"/>
          <w:sz w:val="24"/>
          <w:szCs w:val="24"/>
          <w:shd w:val="clear" w:color="auto" w:fill="FFFFFF"/>
        </w:rPr>
        <w:t>Garg et al 20</w:t>
      </w:r>
      <w:r w:rsidR="002377B0" w:rsidRPr="0048208A">
        <w:rPr>
          <w:rFonts w:ascii="Arial" w:hAnsi="Arial" w:cs="Arial"/>
          <w:sz w:val="24"/>
          <w:szCs w:val="24"/>
          <w:shd w:val="clear" w:color="auto" w:fill="FFFFFF"/>
        </w:rPr>
        <w:t>19</w:t>
      </w:r>
      <w:r w:rsidR="00315FA7" w:rsidRPr="0048208A">
        <w:rPr>
          <w:rFonts w:ascii="Arial" w:hAnsi="Arial" w:cs="Arial"/>
          <w:sz w:val="24"/>
          <w:szCs w:val="24"/>
          <w:shd w:val="clear" w:color="auto" w:fill="FFFFFF"/>
        </w:rPr>
        <w:t>)</w:t>
      </w:r>
      <w:r w:rsidR="004B221F" w:rsidRPr="0048208A">
        <w:rPr>
          <w:rFonts w:ascii="Arial" w:hAnsi="Arial" w:cs="Arial"/>
          <w:sz w:val="24"/>
          <w:szCs w:val="24"/>
          <w:shd w:val="clear" w:color="auto" w:fill="FFFFFF"/>
        </w:rPr>
        <w:t xml:space="preserve"> </w:t>
      </w:r>
      <w:r w:rsidR="00861C96" w:rsidRPr="0048208A">
        <w:rPr>
          <w:rFonts w:ascii="Arial" w:hAnsi="Arial" w:cs="Arial"/>
          <w:sz w:val="24"/>
          <w:szCs w:val="24"/>
          <w:shd w:val="clear" w:color="auto" w:fill="FFFFFF"/>
        </w:rPr>
        <w:t xml:space="preserve">a strategy that </w:t>
      </w:r>
      <w:r w:rsidR="004B221F" w:rsidRPr="0048208A">
        <w:rPr>
          <w:rFonts w:ascii="Arial" w:hAnsi="Arial" w:cs="Arial"/>
          <w:sz w:val="24"/>
          <w:szCs w:val="24"/>
          <w:shd w:val="clear" w:color="auto" w:fill="FFFFFF"/>
        </w:rPr>
        <w:t>takes</w:t>
      </w:r>
      <w:r w:rsidR="00861C96" w:rsidRPr="0048208A">
        <w:rPr>
          <w:rFonts w:ascii="Arial" w:hAnsi="Arial" w:cs="Arial"/>
          <w:sz w:val="24"/>
          <w:szCs w:val="24"/>
          <w:shd w:val="clear" w:color="auto" w:fill="FFFFFF"/>
        </w:rPr>
        <w:t xml:space="preserve"> ownership of various stages </w:t>
      </w:r>
      <w:r w:rsidR="00751F7A" w:rsidRPr="0048208A">
        <w:rPr>
          <w:rFonts w:ascii="Arial" w:hAnsi="Arial" w:cs="Arial"/>
          <w:sz w:val="24"/>
          <w:szCs w:val="24"/>
          <w:shd w:val="clear" w:color="auto" w:fill="FFFFFF"/>
        </w:rPr>
        <w:t xml:space="preserve">of </w:t>
      </w:r>
      <w:r w:rsidR="003E5659" w:rsidRPr="0048208A">
        <w:rPr>
          <w:rFonts w:ascii="Arial" w:hAnsi="Arial" w:cs="Arial"/>
          <w:sz w:val="24"/>
          <w:szCs w:val="24"/>
          <w:shd w:val="clear" w:color="auto" w:fill="FFFFFF"/>
        </w:rPr>
        <w:t>manufacturing</w:t>
      </w:r>
      <w:r w:rsidR="00861C96" w:rsidRPr="0048208A">
        <w:rPr>
          <w:rFonts w:ascii="Arial" w:hAnsi="Arial" w:cs="Arial"/>
          <w:sz w:val="24"/>
          <w:szCs w:val="24"/>
          <w:shd w:val="clear" w:color="auto" w:fill="FFFFFF"/>
        </w:rPr>
        <w:t xml:space="preserve"> production </w:t>
      </w:r>
      <w:r w:rsidR="003E5659" w:rsidRPr="0048208A">
        <w:rPr>
          <w:rFonts w:ascii="Arial" w:hAnsi="Arial" w:cs="Arial"/>
          <w:sz w:val="24"/>
          <w:szCs w:val="24"/>
          <w:shd w:val="clear" w:color="auto" w:fill="FFFFFF"/>
        </w:rPr>
        <w:t xml:space="preserve">and </w:t>
      </w:r>
      <w:r w:rsidR="008C2B18" w:rsidRPr="0048208A">
        <w:rPr>
          <w:rFonts w:ascii="Arial" w:hAnsi="Arial" w:cs="Arial"/>
          <w:sz w:val="24"/>
          <w:szCs w:val="24"/>
          <w:shd w:val="clear" w:color="auto" w:fill="FFFFFF"/>
        </w:rPr>
        <w:t xml:space="preserve">or </w:t>
      </w:r>
      <w:r w:rsidR="00861C96" w:rsidRPr="0048208A">
        <w:rPr>
          <w:rFonts w:ascii="Arial" w:hAnsi="Arial" w:cs="Arial"/>
          <w:sz w:val="24"/>
          <w:szCs w:val="24"/>
          <w:shd w:val="clear" w:color="auto" w:fill="FFFFFF"/>
        </w:rPr>
        <w:t xml:space="preserve">creation. It can achieve </w:t>
      </w:r>
      <w:r w:rsidR="00751F7A" w:rsidRPr="0048208A">
        <w:rPr>
          <w:rFonts w:ascii="Arial" w:hAnsi="Arial" w:cs="Arial"/>
          <w:sz w:val="24"/>
          <w:szCs w:val="24"/>
          <w:shd w:val="clear" w:color="auto" w:fill="FFFFFF"/>
        </w:rPr>
        <w:t xml:space="preserve">this </w:t>
      </w:r>
      <w:r w:rsidR="00861C96" w:rsidRPr="0048208A">
        <w:rPr>
          <w:rFonts w:ascii="Arial" w:hAnsi="Arial" w:cs="Arial"/>
          <w:sz w:val="24"/>
          <w:szCs w:val="24"/>
          <w:shd w:val="clear" w:color="auto" w:fill="FFFFFF"/>
        </w:rPr>
        <w:t xml:space="preserve">in numerous ways </w:t>
      </w:r>
      <w:r w:rsidR="00751F7A" w:rsidRPr="0048208A">
        <w:rPr>
          <w:rFonts w:ascii="Arial" w:hAnsi="Arial" w:cs="Arial"/>
          <w:sz w:val="24"/>
          <w:szCs w:val="24"/>
          <w:shd w:val="clear" w:color="auto" w:fill="FFFFFF"/>
        </w:rPr>
        <w:t xml:space="preserve">, </w:t>
      </w:r>
      <w:r w:rsidR="00861C96" w:rsidRPr="0048208A">
        <w:rPr>
          <w:rFonts w:ascii="Arial" w:hAnsi="Arial" w:cs="Arial"/>
          <w:sz w:val="24"/>
          <w:szCs w:val="24"/>
          <w:shd w:val="clear" w:color="auto" w:fill="FFFFFF"/>
        </w:rPr>
        <w:t>such as acquiring suppliers, manufacturing the produ</w:t>
      </w:r>
      <w:r w:rsidR="00DC76CF" w:rsidRPr="0048208A">
        <w:rPr>
          <w:rFonts w:ascii="Arial" w:hAnsi="Arial" w:cs="Arial"/>
          <w:sz w:val="24"/>
          <w:szCs w:val="24"/>
          <w:shd w:val="clear" w:color="auto" w:fill="FFFFFF"/>
        </w:rPr>
        <w:t>cts and or services</w:t>
      </w:r>
      <w:r w:rsidR="00861C96" w:rsidRPr="0048208A">
        <w:rPr>
          <w:rFonts w:ascii="Arial" w:hAnsi="Arial" w:cs="Arial"/>
          <w:sz w:val="24"/>
          <w:szCs w:val="24"/>
          <w:shd w:val="clear" w:color="auto" w:fill="FFFFFF"/>
        </w:rPr>
        <w:t xml:space="preserve"> itself, becoming distributors or creating </w:t>
      </w:r>
      <w:r w:rsidR="00F81AD0" w:rsidRPr="0048208A">
        <w:rPr>
          <w:rFonts w:ascii="Arial" w:hAnsi="Arial" w:cs="Arial"/>
          <w:sz w:val="24"/>
          <w:szCs w:val="24"/>
          <w:shd w:val="clear" w:color="auto" w:fill="FFFFFF"/>
        </w:rPr>
        <w:t>its</w:t>
      </w:r>
      <w:r w:rsidR="00861C96" w:rsidRPr="0048208A">
        <w:rPr>
          <w:rFonts w:ascii="Arial" w:hAnsi="Arial" w:cs="Arial"/>
          <w:sz w:val="24"/>
          <w:szCs w:val="24"/>
          <w:shd w:val="clear" w:color="auto" w:fill="FFFFFF"/>
        </w:rPr>
        <w:t xml:space="preserve"> own retail </w:t>
      </w:r>
      <w:r w:rsidR="00751F7A" w:rsidRPr="0048208A">
        <w:rPr>
          <w:rFonts w:ascii="Arial" w:hAnsi="Arial" w:cs="Arial"/>
          <w:sz w:val="24"/>
          <w:szCs w:val="24"/>
          <w:shd w:val="clear" w:color="auto" w:fill="FFFFFF"/>
        </w:rPr>
        <w:t xml:space="preserve">distribution </w:t>
      </w:r>
      <w:r w:rsidR="00861C96" w:rsidRPr="0048208A">
        <w:rPr>
          <w:rFonts w:ascii="Arial" w:hAnsi="Arial" w:cs="Arial"/>
          <w:sz w:val="24"/>
          <w:szCs w:val="24"/>
          <w:shd w:val="clear" w:color="auto" w:fill="FFFFFF"/>
        </w:rPr>
        <w:t>outlets rather than outsourcing. (Investopedia 2021)</w:t>
      </w:r>
      <w:r w:rsidR="009B6F61" w:rsidRPr="0048208A">
        <w:rPr>
          <w:rFonts w:ascii="Arial" w:hAnsi="Arial" w:cs="Arial"/>
          <w:sz w:val="24"/>
          <w:szCs w:val="24"/>
          <w:shd w:val="clear" w:color="auto" w:fill="FFFFFF"/>
        </w:rPr>
        <w:t xml:space="preserve"> </w:t>
      </w:r>
      <w:r w:rsidR="00E30F95" w:rsidRPr="0048208A">
        <w:rPr>
          <w:rFonts w:ascii="Arial" w:hAnsi="Arial" w:cs="Arial"/>
          <w:sz w:val="24"/>
          <w:szCs w:val="24"/>
          <w:shd w:val="clear" w:color="auto" w:fill="FFFFFF"/>
        </w:rPr>
        <w:t xml:space="preserve">Apple has done all of these </w:t>
      </w:r>
      <w:r w:rsidR="00E73A27" w:rsidRPr="0048208A">
        <w:rPr>
          <w:rFonts w:ascii="Arial" w:hAnsi="Arial" w:cs="Arial"/>
          <w:sz w:val="24"/>
          <w:szCs w:val="24"/>
          <w:shd w:val="clear" w:color="auto" w:fill="FFFFFF"/>
        </w:rPr>
        <w:t xml:space="preserve"> (</w:t>
      </w:r>
      <w:r w:rsidR="001D1E97" w:rsidRPr="0048208A">
        <w:rPr>
          <w:rFonts w:ascii="Arial" w:hAnsi="Arial" w:cs="Arial"/>
          <w:sz w:val="24"/>
          <w:szCs w:val="24"/>
          <w:shd w:val="clear" w:color="auto" w:fill="FFFFFF"/>
        </w:rPr>
        <w:t>Sherman 2020)</w:t>
      </w:r>
      <w:r w:rsidR="00E30F95" w:rsidRPr="0048208A">
        <w:rPr>
          <w:rFonts w:ascii="Arial" w:hAnsi="Arial" w:cs="Arial"/>
          <w:sz w:val="24"/>
          <w:szCs w:val="24"/>
          <w:shd w:val="clear" w:color="auto" w:fill="FFFFFF"/>
        </w:rPr>
        <w:t xml:space="preserve"> all of which have contributed to </w:t>
      </w:r>
      <w:r w:rsidR="00BA3914" w:rsidRPr="0048208A">
        <w:rPr>
          <w:rFonts w:ascii="Arial" w:hAnsi="Arial" w:cs="Arial"/>
          <w:sz w:val="24"/>
          <w:szCs w:val="24"/>
          <w:shd w:val="clear" w:color="auto" w:fill="FFFFFF"/>
        </w:rPr>
        <w:t>its</w:t>
      </w:r>
      <w:r w:rsidR="009B6F61" w:rsidRPr="0048208A">
        <w:rPr>
          <w:rFonts w:ascii="Arial" w:hAnsi="Arial" w:cs="Arial"/>
          <w:sz w:val="24"/>
          <w:szCs w:val="24"/>
          <w:shd w:val="clear" w:color="auto" w:fill="FFFFFF"/>
        </w:rPr>
        <w:t xml:space="preserve"> </w:t>
      </w:r>
      <w:r w:rsidR="00BA3914" w:rsidRPr="0048208A">
        <w:rPr>
          <w:rFonts w:ascii="Arial" w:hAnsi="Arial" w:cs="Arial"/>
          <w:sz w:val="24"/>
          <w:szCs w:val="24"/>
          <w:shd w:val="clear" w:color="auto" w:fill="FFFFFF"/>
        </w:rPr>
        <w:t xml:space="preserve">exponential </w:t>
      </w:r>
      <w:r w:rsidR="009B6F61" w:rsidRPr="0048208A">
        <w:rPr>
          <w:rFonts w:ascii="Arial" w:hAnsi="Arial" w:cs="Arial"/>
          <w:sz w:val="24"/>
          <w:szCs w:val="24"/>
          <w:shd w:val="clear" w:color="auto" w:fill="FFFFFF"/>
        </w:rPr>
        <w:t xml:space="preserve">scale-up </w:t>
      </w:r>
      <w:r w:rsidR="00751F7A" w:rsidRPr="0048208A">
        <w:rPr>
          <w:rFonts w:ascii="Arial" w:hAnsi="Arial" w:cs="Arial"/>
          <w:sz w:val="24"/>
          <w:szCs w:val="24"/>
          <w:shd w:val="clear" w:color="auto" w:fill="FFFFFF"/>
        </w:rPr>
        <w:t xml:space="preserve">growth and </w:t>
      </w:r>
      <w:r w:rsidR="009B6F61" w:rsidRPr="0048208A">
        <w:rPr>
          <w:rFonts w:ascii="Arial" w:hAnsi="Arial" w:cs="Arial"/>
          <w:sz w:val="24"/>
          <w:szCs w:val="24"/>
          <w:shd w:val="clear" w:color="auto" w:fill="FFFFFF"/>
        </w:rPr>
        <w:t>expansion</w:t>
      </w:r>
      <w:r w:rsidR="00612B4B" w:rsidRPr="0048208A">
        <w:rPr>
          <w:rFonts w:ascii="Arial" w:hAnsi="Arial" w:cs="Arial"/>
          <w:sz w:val="24"/>
          <w:szCs w:val="24"/>
          <w:shd w:val="clear" w:color="auto" w:fill="FFFFFF"/>
        </w:rPr>
        <w:t xml:space="preserve"> </w:t>
      </w:r>
      <w:r w:rsidR="00751F7A" w:rsidRPr="0048208A">
        <w:rPr>
          <w:rFonts w:ascii="Arial" w:hAnsi="Arial" w:cs="Arial"/>
          <w:sz w:val="24"/>
          <w:szCs w:val="24"/>
          <w:shd w:val="clear" w:color="auto" w:fill="FFFFFF"/>
        </w:rPr>
        <w:t>of their premium product and service portfolio (</w:t>
      </w:r>
      <w:r w:rsidR="00691E95" w:rsidRPr="0048208A">
        <w:rPr>
          <w:rFonts w:ascii="Arial" w:hAnsi="Arial" w:cs="Arial"/>
          <w:sz w:val="24"/>
          <w:szCs w:val="24"/>
          <w:shd w:val="clear" w:color="auto" w:fill="FFFFFF"/>
        </w:rPr>
        <w:t>Merc</w:t>
      </w:r>
      <w:r w:rsidR="002E71C9" w:rsidRPr="0048208A">
        <w:rPr>
          <w:rFonts w:ascii="Arial" w:hAnsi="Arial" w:cs="Arial"/>
          <w:sz w:val="24"/>
          <w:szCs w:val="24"/>
          <w:shd w:val="clear" w:color="auto" w:fill="FFFFFF"/>
        </w:rPr>
        <w:t>ier et al 2020</w:t>
      </w:r>
      <w:r w:rsidR="00751F7A" w:rsidRPr="0048208A">
        <w:rPr>
          <w:rFonts w:ascii="Arial" w:hAnsi="Arial" w:cs="Arial"/>
          <w:sz w:val="24"/>
          <w:szCs w:val="24"/>
          <w:shd w:val="clear" w:color="auto" w:fill="FFFFFF"/>
        </w:rPr>
        <w:t xml:space="preserve">) </w:t>
      </w:r>
      <w:r w:rsidR="00612B4B" w:rsidRPr="0048208A">
        <w:rPr>
          <w:rFonts w:ascii="Arial" w:hAnsi="Arial" w:cs="Arial"/>
          <w:sz w:val="24"/>
          <w:szCs w:val="24"/>
          <w:shd w:val="clear" w:color="auto" w:fill="FFFFFF"/>
        </w:rPr>
        <w:t xml:space="preserve">and </w:t>
      </w:r>
      <w:r w:rsidR="00F64A92" w:rsidRPr="0048208A">
        <w:rPr>
          <w:rFonts w:ascii="Arial" w:hAnsi="Arial" w:cs="Arial"/>
          <w:sz w:val="24"/>
          <w:szCs w:val="24"/>
          <w:shd w:val="clear" w:color="auto" w:fill="FFFFFF"/>
        </w:rPr>
        <w:t xml:space="preserve">global </w:t>
      </w:r>
      <w:r w:rsidR="00E73A27" w:rsidRPr="0048208A">
        <w:rPr>
          <w:rFonts w:ascii="Arial" w:hAnsi="Arial" w:cs="Arial"/>
          <w:sz w:val="24"/>
          <w:szCs w:val="24"/>
          <w:shd w:val="clear" w:color="auto" w:fill="FFFFFF"/>
        </w:rPr>
        <w:t>market leadership</w:t>
      </w:r>
      <w:r w:rsidR="001A3B42" w:rsidRPr="0048208A">
        <w:rPr>
          <w:rFonts w:ascii="Arial" w:hAnsi="Arial" w:cs="Arial"/>
          <w:sz w:val="24"/>
          <w:szCs w:val="24"/>
          <w:shd w:val="clear" w:color="auto" w:fill="FFFFFF"/>
        </w:rPr>
        <w:t>.</w:t>
      </w:r>
      <w:r w:rsidR="00E73A27" w:rsidRPr="0048208A">
        <w:rPr>
          <w:rFonts w:ascii="Arial" w:hAnsi="Arial" w:cs="Arial"/>
          <w:sz w:val="24"/>
          <w:szCs w:val="24"/>
          <w:shd w:val="clear" w:color="auto" w:fill="FFFFFF"/>
        </w:rPr>
        <w:t>(</w:t>
      </w:r>
      <w:r w:rsidR="000F7407" w:rsidRPr="0048208A">
        <w:rPr>
          <w:rFonts w:ascii="Arial" w:hAnsi="Arial" w:cs="Arial"/>
          <w:sz w:val="24"/>
          <w:szCs w:val="24"/>
          <w:shd w:val="clear" w:color="auto" w:fill="FFFFFF"/>
        </w:rPr>
        <w:t>Chang 2021</w:t>
      </w:r>
      <w:r w:rsidR="00E73A27" w:rsidRPr="0048208A">
        <w:rPr>
          <w:rFonts w:ascii="Arial" w:hAnsi="Arial" w:cs="Arial"/>
          <w:sz w:val="24"/>
          <w:szCs w:val="24"/>
          <w:shd w:val="clear" w:color="auto" w:fill="FFFFFF"/>
        </w:rPr>
        <w:t>)</w:t>
      </w:r>
    </w:p>
    <w:p w14:paraId="4EB35C83" w14:textId="1FB6515E" w:rsidR="00627CC7" w:rsidRPr="0048208A" w:rsidRDefault="00751F7A"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lastRenderedPageBreak/>
        <w:t xml:space="preserve">A </w:t>
      </w:r>
      <w:r w:rsidR="00337C36" w:rsidRPr="0048208A">
        <w:rPr>
          <w:rFonts w:ascii="Arial" w:hAnsi="Arial" w:cs="Arial"/>
          <w:sz w:val="24"/>
          <w:szCs w:val="24"/>
          <w:shd w:val="clear" w:color="auto" w:fill="FFFFFF"/>
        </w:rPr>
        <w:t>benefit</w:t>
      </w:r>
      <w:r w:rsidRPr="0048208A">
        <w:rPr>
          <w:rFonts w:ascii="Arial" w:hAnsi="Arial" w:cs="Arial"/>
          <w:sz w:val="24"/>
          <w:szCs w:val="24"/>
          <w:shd w:val="clear" w:color="auto" w:fill="FFFFFF"/>
        </w:rPr>
        <w:t xml:space="preserve"> of this success is that </w:t>
      </w:r>
      <w:r w:rsidR="00147F7B" w:rsidRPr="0048208A">
        <w:rPr>
          <w:rFonts w:ascii="Arial" w:hAnsi="Arial" w:cs="Arial"/>
          <w:sz w:val="24"/>
          <w:szCs w:val="24"/>
          <w:shd w:val="clear" w:color="auto" w:fill="FFFFFF"/>
        </w:rPr>
        <w:t>it’s</w:t>
      </w:r>
      <w:r w:rsidRPr="0048208A">
        <w:rPr>
          <w:rFonts w:ascii="Arial" w:hAnsi="Arial" w:cs="Arial"/>
          <w:sz w:val="24"/>
          <w:szCs w:val="24"/>
          <w:shd w:val="clear" w:color="auto" w:fill="FFFFFF"/>
        </w:rPr>
        <w:t xml:space="preserve"> allowed their</w:t>
      </w:r>
      <w:r w:rsidR="009B6F61" w:rsidRPr="0048208A">
        <w:rPr>
          <w:rFonts w:ascii="Arial" w:hAnsi="Arial" w:cs="Arial"/>
          <w:sz w:val="24"/>
          <w:szCs w:val="24"/>
          <w:shd w:val="clear" w:color="auto" w:fill="FFFFFF"/>
        </w:rPr>
        <w:t xml:space="preserve"> </w:t>
      </w:r>
      <w:r w:rsidR="00D61B46" w:rsidRPr="0048208A">
        <w:rPr>
          <w:rFonts w:ascii="Arial" w:hAnsi="Arial" w:cs="Arial"/>
          <w:sz w:val="24"/>
          <w:szCs w:val="24"/>
          <w:shd w:val="clear" w:color="auto" w:fill="FFFFFF"/>
        </w:rPr>
        <w:t xml:space="preserve">highly </w:t>
      </w:r>
      <w:r w:rsidR="009B6F61" w:rsidRPr="0048208A">
        <w:rPr>
          <w:rFonts w:ascii="Arial" w:hAnsi="Arial" w:cs="Arial"/>
          <w:sz w:val="24"/>
          <w:szCs w:val="24"/>
          <w:shd w:val="clear" w:color="auto" w:fill="FFFFFF"/>
        </w:rPr>
        <w:t xml:space="preserve">skilled workforce </w:t>
      </w:r>
      <w:r w:rsidRPr="0048208A">
        <w:rPr>
          <w:rFonts w:ascii="Arial" w:hAnsi="Arial" w:cs="Arial"/>
          <w:sz w:val="24"/>
          <w:szCs w:val="24"/>
          <w:shd w:val="clear" w:color="auto" w:fill="FFFFFF"/>
        </w:rPr>
        <w:t>to grow</w:t>
      </w:r>
      <w:r w:rsidR="009B6F61" w:rsidRPr="0048208A">
        <w:rPr>
          <w:rFonts w:ascii="Arial" w:hAnsi="Arial" w:cs="Arial"/>
          <w:sz w:val="24"/>
          <w:szCs w:val="24"/>
          <w:shd w:val="clear" w:color="auto" w:fill="FFFFFF"/>
        </w:rPr>
        <w:t xml:space="preserve"> from 1997 </w:t>
      </w:r>
      <w:r w:rsidR="008A14D5" w:rsidRPr="0048208A">
        <w:rPr>
          <w:rFonts w:ascii="Arial" w:hAnsi="Arial" w:cs="Arial"/>
          <w:sz w:val="24"/>
          <w:szCs w:val="24"/>
          <w:shd w:val="clear" w:color="auto" w:fill="FFFFFF"/>
        </w:rPr>
        <w:t>with</w:t>
      </w:r>
      <w:r w:rsidR="009B6F61" w:rsidRPr="0048208A">
        <w:rPr>
          <w:rFonts w:ascii="Arial" w:hAnsi="Arial" w:cs="Arial"/>
          <w:sz w:val="24"/>
          <w:szCs w:val="24"/>
          <w:shd w:val="clear" w:color="auto" w:fill="FFFFFF"/>
        </w:rPr>
        <w:t xml:space="preserve"> 8000 employees </w:t>
      </w:r>
      <w:r w:rsidR="001A3B42" w:rsidRPr="0048208A">
        <w:rPr>
          <w:rFonts w:ascii="Arial" w:hAnsi="Arial" w:cs="Arial"/>
          <w:sz w:val="24"/>
          <w:szCs w:val="24"/>
          <w:shd w:val="clear" w:color="auto" w:fill="FFFFFF"/>
        </w:rPr>
        <w:t xml:space="preserve">and </w:t>
      </w:r>
      <w:r w:rsidR="009B6F61" w:rsidRPr="0048208A">
        <w:rPr>
          <w:rFonts w:ascii="Arial" w:hAnsi="Arial" w:cs="Arial"/>
          <w:sz w:val="24"/>
          <w:szCs w:val="24"/>
          <w:shd w:val="clear" w:color="auto" w:fill="FFFFFF"/>
        </w:rPr>
        <w:t xml:space="preserve">generating 7 billion revenue to 137,000 employees and 260,00 billion </w:t>
      </w:r>
      <w:r w:rsidR="00450282" w:rsidRPr="0048208A">
        <w:rPr>
          <w:rFonts w:ascii="Arial" w:hAnsi="Arial" w:cs="Arial"/>
          <w:sz w:val="24"/>
          <w:szCs w:val="24"/>
          <w:shd w:val="clear" w:color="auto" w:fill="FFFFFF"/>
        </w:rPr>
        <w:t>revenue</w:t>
      </w:r>
      <w:r w:rsidR="009B6F61" w:rsidRPr="0048208A">
        <w:rPr>
          <w:rFonts w:ascii="Arial" w:hAnsi="Arial" w:cs="Arial"/>
          <w:sz w:val="24"/>
          <w:szCs w:val="24"/>
          <w:shd w:val="clear" w:color="auto" w:fill="FFFFFF"/>
        </w:rPr>
        <w:t xml:space="preserve"> in 2019. (</w:t>
      </w:r>
      <w:proofErr w:type="spellStart"/>
      <w:r w:rsidR="009B6F61" w:rsidRPr="0048208A">
        <w:rPr>
          <w:rFonts w:ascii="Arial" w:hAnsi="Arial" w:cs="Arial"/>
          <w:sz w:val="24"/>
          <w:szCs w:val="24"/>
          <w:shd w:val="clear" w:color="auto" w:fill="FFFFFF"/>
        </w:rPr>
        <w:t>Poldony</w:t>
      </w:r>
      <w:proofErr w:type="spellEnd"/>
      <w:r w:rsidR="009B6F61" w:rsidRPr="0048208A">
        <w:rPr>
          <w:rFonts w:ascii="Arial" w:hAnsi="Arial" w:cs="Arial"/>
          <w:sz w:val="24"/>
          <w:szCs w:val="24"/>
          <w:shd w:val="clear" w:color="auto" w:fill="FFFFFF"/>
        </w:rPr>
        <w:t xml:space="preserve"> and Hansen 2020)</w:t>
      </w:r>
      <w:r w:rsidRPr="0048208A">
        <w:rPr>
          <w:rFonts w:ascii="Arial" w:hAnsi="Arial" w:cs="Arial"/>
          <w:sz w:val="24"/>
          <w:szCs w:val="24"/>
          <w:shd w:val="clear" w:color="auto" w:fill="FFFFFF"/>
        </w:rPr>
        <w:t>.</w:t>
      </w:r>
      <w:r w:rsidR="009B6F61" w:rsidRPr="0048208A">
        <w:rPr>
          <w:rFonts w:ascii="Arial" w:hAnsi="Arial" w:cs="Arial"/>
          <w:sz w:val="24"/>
          <w:szCs w:val="24"/>
          <w:shd w:val="clear" w:color="auto" w:fill="FFFFFF"/>
        </w:rPr>
        <w:t xml:space="preserve"> </w:t>
      </w:r>
      <w:r w:rsidR="00FE3134" w:rsidRPr="0048208A">
        <w:rPr>
          <w:rFonts w:ascii="Arial" w:hAnsi="Arial" w:cs="Arial"/>
          <w:sz w:val="24"/>
          <w:szCs w:val="24"/>
          <w:shd w:val="clear" w:color="auto" w:fill="FFFFFF"/>
        </w:rPr>
        <w:t>Vertical</w:t>
      </w:r>
      <w:r w:rsidR="001760A5" w:rsidRPr="0048208A">
        <w:rPr>
          <w:rFonts w:ascii="Arial" w:hAnsi="Arial" w:cs="Arial"/>
          <w:sz w:val="24"/>
          <w:szCs w:val="24"/>
          <w:shd w:val="clear" w:color="auto" w:fill="FFFFFF"/>
        </w:rPr>
        <w:t xml:space="preserve"> Integration</w:t>
      </w:r>
      <w:r w:rsidR="00F576AC" w:rsidRPr="0048208A">
        <w:rPr>
          <w:rFonts w:ascii="Arial" w:hAnsi="Arial" w:cs="Arial"/>
          <w:sz w:val="24"/>
          <w:szCs w:val="24"/>
          <w:shd w:val="clear" w:color="auto" w:fill="FFFFFF"/>
        </w:rPr>
        <w:t xml:space="preserve"> </w:t>
      </w:r>
      <w:r w:rsidR="00627CC7" w:rsidRPr="0048208A">
        <w:rPr>
          <w:rFonts w:ascii="Arial" w:hAnsi="Arial" w:cs="Arial"/>
          <w:sz w:val="24"/>
          <w:szCs w:val="24"/>
          <w:shd w:val="clear" w:color="auto" w:fill="FFFFFF"/>
        </w:rPr>
        <w:t xml:space="preserve">and their top tech talent </w:t>
      </w:r>
      <w:r w:rsidR="00075219" w:rsidRPr="0048208A">
        <w:rPr>
          <w:rFonts w:ascii="Arial" w:hAnsi="Arial" w:cs="Arial"/>
          <w:sz w:val="24"/>
          <w:szCs w:val="24"/>
          <w:shd w:val="clear" w:color="auto" w:fill="FFFFFF"/>
        </w:rPr>
        <w:t>ha</w:t>
      </w:r>
      <w:r w:rsidR="00E4285A" w:rsidRPr="0048208A">
        <w:rPr>
          <w:rFonts w:ascii="Arial" w:hAnsi="Arial" w:cs="Arial"/>
          <w:sz w:val="24"/>
          <w:szCs w:val="24"/>
          <w:shd w:val="clear" w:color="auto" w:fill="FFFFFF"/>
        </w:rPr>
        <w:t>ve</w:t>
      </w:r>
      <w:r w:rsidR="00075219" w:rsidRPr="0048208A">
        <w:rPr>
          <w:rFonts w:ascii="Arial" w:hAnsi="Arial" w:cs="Arial"/>
          <w:sz w:val="24"/>
          <w:szCs w:val="24"/>
          <w:shd w:val="clear" w:color="auto" w:fill="FFFFFF"/>
        </w:rPr>
        <w:t xml:space="preserve"> </w:t>
      </w:r>
      <w:r w:rsidR="00F576AC" w:rsidRPr="0048208A">
        <w:rPr>
          <w:rFonts w:ascii="Arial" w:hAnsi="Arial" w:cs="Arial"/>
          <w:sz w:val="24"/>
          <w:szCs w:val="24"/>
          <w:shd w:val="clear" w:color="auto" w:fill="FFFFFF"/>
        </w:rPr>
        <w:t>helped</w:t>
      </w:r>
      <w:r w:rsidR="008B1273" w:rsidRPr="0048208A">
        <w:rPr>
          <w:rFonts w:ascii="Arial" w:hAnsi="Arial" w:cs="Arial"/>
          <w:sz w:val="24"/>
          <w:szCs w:val="24"/>
          <w:shd w:val="clear" w:color="auto" w:fill="FFFFFF"/>
        </w:rPr>
        <w:t xml:space="preserve"> </w:t>
      </w:r>
      <w:r w:rsidR="00F576AC" w:rsidRPr="0048208A">
        <w:rPr>
          <w:rFonts w:ascii="Arial" w:hAnsi="Arial" w:cs="Arial"/>
          <w:sz w:val="24"/>
          <w:szCs w:val="24"/>
          <w:shd w:val="clear" w:color="auto" w:fill="FFFFFF"/>
        </w:rPr>
        <w:t>Apple</w:t>
      </w:r>
      <w:r w:rsidR="00075219" w:rsidRPr="0048208A">
        <w:rPr>
          <w:rFonts w:ascii="Arial" w:hAnsi="Arial" w:cs="Arial"/>
          <w:sz w:val="24"/>
          <w:szCs w:val="24"/>
          <w:shd w:val="clear" w:color="auto" w:fill="FFFFFF"/>
        </w:rPr>
        <w:t xml:space="preserve"> stay innovative</w:t>
      </w:r>
      <w:r w:rsidR="008B1273" w:rsidRPr="0048208A">
        <w:rPr>
          <w:rFonts w:ascii="Arial" w:hAnsi="Arial" w:cs="Arial"/>
          <w:sz w:val="24"/>
          <w:szCs w:val="24"/>
          <w:shd w:val="clear" w:color="auto" w:fill="FFFFFF"/>
        </w:rPr>
        <w:t xml:space="preserve"> (Zhang and Tong 2020)</w:t>
      </w:r>
      <w:r w:rsidR="00627CC7" w:rsidRPr="0048208A">
        <w:rPr>
          <w:rFonts w:ascii="Arial" w:hAnsi="Arial" w:cs="Arial"/>
          <w:sz w:val="24"/>
          <w:szCs w:val="24"/>
          <w:shd w:val="clear" w:color="auto" w:fill="FFFFFF"/>
        </w:rPr>
        <w:t xml:space="preserve">. </w:t>
      </w:r>
    </w:p>
    <w:p w14:paraId="48F4FCA9" w14:textId="305C4B02" w:rsidR="004D42BC" w:rsidRDefault="00627CC7" w:rsidP="004E57BF">
      <w:pPr>
        <w:spacing w:after="120" w:line="480" w:lineRule="auto"/>
        <w:rPr>
          <w:rFonts w:ascii="Arial" w:hAnsi="Arial" w:cs="Arial"/>
          <w:sz w:val="24"/>
          <w:szCs w:val="24"/>
        </w:rPr>
      </w:pPr>
      <w:r w:rsidRPr="0048208A">
        <w:rPr>
          <w:rFonts w:ascii="Arial" w:hAnsi="Arial" w:cs="Arial"/>
          <w:sz w:val="24"/>
          <w:szCs w:val="24"/>
          <w:shd w:val="clear" w:color="auto" w:fill="FFFFFF"/>
        </w:rPr>
        <w:t>As its enabled</w:t>
      </w:r>
      <w:r w:rsidR="004D42BC" w:rsidRPr="0048208A">
        <w:rPr>
          <w:rFonts w:ascii="Arial" w:hAnsi="Arial" w:cs="Arial"/>
          <w:sz w:val="24"/>
          <w:szCs w:val="24"/>
          <w:shd w:val="clear" w:color="auto" w:fill="FFFFFF"/>
        </w:rPr>
        <w:t xml:space="preserve"> </w:t>
      </w:r>
      <w:r w:rsidR="004D42BC" w:rsidRPr="0048208A">
        <w:rPr>
          <w:rFonts w:ascii="Arial" w:hAnsi="Arial" w:cs="Arial"/>
          <w:sz w:val="24"/>
          <w:szCs w:val="24"/>
        </w:rPr>
        <w:t>Inhouse desig</w:t>
      </w:r>
      <w:r w:rsidR="00223331" w:rsidRPr="0048208A">
        <w:rPr>
          <w:rFonts w:ascii="Arial" w:hAnsi="Arial" w:cs="Arial"/>
          <w:sz w:val="24"/>
          <w:szCs w:val="24"/>
        </w:rPr>
        <w:t xml:space="preserve">n </w:t>
      </w:r>
      <w:r w:rsidR="009C4FAD" w:rsidRPr="0048208A">
        <w:rPr>
          <w:rFonts w:ascii="Arial" w:hAnsi="Arial" w:cs="Arial"/>
          <w:sz w:val="24"/>
          <w:szCs w:val="24"/>
        </w:rPr>
        <w:t xml:space="preserve">engineers </w:t>
      </w:r>
      <w:r w:rsidR="004D42BC" w:rsidRPr="0048208A">
        <w:rPr>
          <w:rFonts w:ascii="Arial" w:hAnsi="Arial" w:cs="Arial"/>
          <w:sz w:val="24"/>
          <w:szCs w:val="24"/>
        </w:rPr>
        <w:t xml:space="preserve">to iteratively innovate </w:t>
      </w:r>
      <w:r w:rsidR="00223331" w:rsidRPr="0048208A">
        <w:rPr>
          <w:rFonts w:ascii="Arial" w:hAnsi="Arial" w:cs="Arial"/>
          <w:sz w:val="24"/>
          <w:szCs w:val="24"/>
        </w:rPr>
        <w:t xml:space="preserve">Apple </w:t>
      </w:r>
      <w:r w:rsidR="004D42BC" w:rsidRPr="0048208A">
        <w:rPr>
          <w:rFonts w:ascii="Arial" w:hAnsi="Arial" w:cs="Arial"/>
          <w:sz w:val="24"/>
          <w:szCs w:val="24"/>
        </w:rPr>
        <w:t xml:space="preserve">products </w:t>
      </w:r>
      <w:r w:rsidR="009C4FAD" w:rsidRPr="0048208A">
        <w:rPr>
          <w:rFonts w:ascii="Arial" w:hAnsi="Arial" w:cs="Arial"/>
          <w:sz w:val="24"/>
          <w:szCs w:val="24"/>
        </w:rPr>
        <w:t xml:space="preserve">and services </w:t>
      </w:r>
      <w:r w:rsidR="004D42BC" w:rsidRPr="0048208A">
        <w:rPr>
          <w:rFonts w:ascii="Arial" w:hAnsi="Arial" w:cs="Arial"/>
          <w:sz w:val="24"/>
          <w:szCs w:val="24"/>
        </w:rPr>
        <w:t xml:space="preserve">in direct response to customer feedback </w:t>
      </w:r>
      <w:r w:rsidR="00433A0F" w:rsidRPr="0048208A">
        <w:rPr>
          <w:rFonts w:ascii="Arial" w:hAnsi="Arial" w:cs="Arial"/>
          <w:sz w:val="24"/>
          <w:szCs w:val="24"/>
        </w:rPr>
        <w:t>prioritising</w:t>
      </w:r>
      <w:r w:rsidR="004D42BC" w:rsidRPr="0048208A">
        <w:rPr>
          <w:rFonts w:ascii="Arial" w:hAnsi="Arial" w:cs="Arial"/>
          <w:sz w:val="24"/>
          <w:szCs w:val="24"/>
        </w:rPr>
        <w:t xml:space="preserve"> user experience</w:t>
      </w:r>
      <w:r w:rsidR="00743D9E" w:rsidRPr="0048208A">
        <w:rPr>
          <w:rFonts w:ascii="Arial" w:hAnsi="Arial" w:cs="Arial"/>
          <w:sz w:val="24"/>
          <w:szCs w:val="24"/>
        </w:rPr>
        <w:t xml:space="preserve"> and driv</w:t>
      </w:r>
      <w:r w:rsidR="00433A0F" w:rsidRPr="0048208A">
        <w:rPr>
          <w:rFonts w:ascii="Arial" w:hAnsi="Arial" w:cs="Arial"/>
          <w:sz w:val="24"/>
          <w:szCs w:val="24"/>
        </w:rPr>
        <w:t>ing up</w:t>
      </w:r>
      <w:r w:rsidR="00743D9E" w:rsidRPr="0048208A">
        <w:rPr>
          <w:rFonts w:ascii="Arial" w:hAnsi="Arial" w:cs="Arial"/>
          <w:sz w:val="24"/>
          <w:szCs w:val="24"/>
        </w:rPr>
        <w:t xml:space="preserve"> sales </w:t>
      </w:r>
      <w:r w:rsidR="004D42BC" w:rsidRPr="0048208A">
        <w:rPr>
          <w:rFonts w:ascii="Arial" w:hAnsi="Arial" w:cs="Arial"/>
          <w:sz w:val="24"/>
          <w:szCs w:val="24"/>
        </w:rPr>
        <w:t>(</w:t>
      </w:r>
      <w:proofErr w:type="spellStart"/>
      <w:r w:rsidR="004D42BC" w:rsidRPr="0048208A">
        <w:rPr>
          <w:rFonts w:ascii="Arial" w:eastAsia="Times New Roman" w:hAnsi="Arial" w:cs="Arial"/>
          <w:sz w:val="24"/>
          <w:szCs w:val="24"/>
          <w:lang w:eastAsia="en-GB"/>
        </w:rPr>
        <w:t>Aljafari</w:t>
      </w:r>
      <w:proofErr w:type="spellEnd"/>
      <w:r w:rsidR="004D42BC" w:rsidRPr="0048208A">
        <w:rPr>
          <w:rFonts w:ascii="Arial" w:eastAsia="Times New Roman" w:hAnsi="Arial" w:cs="Arial"/>
          <w:sz w:val="24"/>
          <w:szCs w:val="24"/>
          <w:lang w:eastAsia="en-GB"/>
        </w:rPr>
        <w:t xml:space="preserve"> 2016)</w:t>
      </w:r>
      <w:r w:rsidR="0004167D" w:rsidRPr="0048208A">
        <w:rPr>
          <w:rFonts w:ascii="Arial" w:hAnsi="Arial" w:cs="Arial"/>
          <w:sz w:val="24"/>
          <w:szCs w:val="24"/>
        </w:rPr>
        <w:t xml:space="preserve"> </w:t>
      </w:r>
      <w:r w:rsidR="00532C6D" w:rsidRPr="0048208A">
        <w:rPr>
          <w:rFonts w:ascii="Arial" w:hAnsi="Arial" w:cs="Arial"/>
          <w:sz w:val="24"/>
          <w:szCs w:val="24"/>
        </w:rPr>
        <w:t>This has</w:t>
      </w:r>
      <w:r w:rsidR="0004167D" w:rsidRPr="0048208A">
        <w:rPr>
          <w:rFonts w:ascii="Arial" w:hAnsi="Arial" w:cs="Arial"/>
          <w:sz w:val="24"/>
          <w:szCs w:val="24"/>
        </w:rPr>
        <w:t xml:space="preserve"> generated the revenues needed to </w:t>
      </w:r>
      <w:r w:rsidR="004B221F" w:rsidRPr="0048208A">
        <w:rPr>
          <w:rFonts w:ascii="Arial" w:hAnsi="Arial" w:cs="Arial"/>
          <w:sz w:val="24"/>
          <w:szCs w:val="24"/>
        </w:rPr>
        <w:t>remain innovative</w:t>
      </w:r>
      <w:r w:rsidR="00223331" w:rsidRPr="0048208A">
        <w:rPr>
          <w:rFonts w:ascii="Arial" w:hAnsi="Arial" w:cs="Arial"/>
          <w:sz w:val="24"/>
          <w:szCs w:val="24"/>
        </w:rPr>
        <w:t xml:space="preserve"> </w:t>
      </w:r>
      <w:r w:rsidR="009C4FAD" w:rsidRPr="0048208A">
        <w:rPr>
          <w:rFonts w:ascii="Arial" w:hAnsi="Arial" w:cs="Arial"/>
          <w:sz w:val="24"/>
          <w:szCs w:val="24"/>
        </w:rPr>
        <w:t>that has resulted</w:t>
      </w:r>
      <w:r w:rsidR="0004167D" w:rsidRPr="0048208A">
        <w:rPr>
          <w:rFonts w:ascii="Arial" w:hAnsi="Arial" w:cs="Arial"/>
          <w:sz w:val="24"/>
          <w:szCs w:val="24"/>
        </w:rPr>
        <w:t xml:space="preserve"> in</w:t>
      </w:r>
      <w:r w:rsidR="00911C99" w:rsidRPr="0048208A">
        <w:rPr>
          <w:rFonts w:ascii="Arial" w:hAnsi="Arial" w:cs="Arial"/>
          <w:sz w:val="24"/>
          <w:szCs w:val="24"/>
        </w:rPr>
        <w:t xml:space="preserve"> the</w:t>
      </w:r>
      <w:r w:rsidR="0004167D" w:rsidRPr="0048208A">
        <w:rPr>
          <w:rFonts w:ascii="Arial" w:hAnsi="Arial" w:cs="Arial"/>
          <w:sz w:val="24"/>
          <w:szCs w:val="24"/>
        </w:rPr>
        <w:t xml:space="preserve"> development of a wide range of ground-breaking </w:t>
      </w:r>
      <w:r w:rsidR="004B221F" w:rsidRPr="0048208A">
        <w:rPr>
          <w:rFonts w:ascii="Arial" w:hAnsi="Arial" w:cs="Arial"/>
          <w:sz w:val="24"/>
          <w:szCs w:val="24"/>
        </w:rPr>
        <w:t>technologies</w:t>
      </w:r>
      <w:r w:rsidR="0004167D" w:rsidRPr="0048208A">
        <w:rPr>
          <w:rFonts w:ascii="Arial" w:hAnsi="Arial" w:cs="Arial"/>
          <w:sz w:val="24"/>
          <w:szCs w:val="24"/>
        </w:rPr>
        <w:t xml:space="preserve"> including the Macintosh computer, the </w:t>
      </w:r>
      <w:r w:rsidR="008A14D5" w:rsidRPr="0048208A">
        <w:rPr>
          <w:rFonts w:ascii="Arial" w:hAnsi="Arial" w:cs="Arial"/>
          <w:sz w:val="24"/>
          <w:szCs w:val="24"/>
        </w:rPr>
        <w:t>iPod</w:t>
      </w:r>
      <w:r w:rsidR="0004167D" w:rsidRPr="0048208A">
        <w:rPr>
          <w:rFonts w:ascii="Arial" w:hAnsi="Arial" w:cs="Arial"/>
          <w:sz w:val="24"/>
          <w:szCs w:val="24"/>
        </w:rPr>
        <w:t xml:space="preserve">, </w:t>
      </w:r>
      <w:r w:rsidR="008A14D5" w:rsidRPr="0048208A">
        <w:rPr>
          <w:rFonts w:ascii="Arial" w:hAnsi="Arial" w:cs="Arial"/>
          <w:sz w:val="24"/>
          <w:szCs w:val="24"/>
        </w:rPr>
        <w:t>iPad</w:t>
      </w:r>
      <w:r w:rsidR="0004167D" w:rsidRPr="0048208A">
        <w:rPr>
          <w:rFonts w:ascii="Arial" w:hAnsi="Arial" w:cs="Arial"/>
          <w:sz w:val="24"/>
          <w:szCs w:val="24"/>
        </w:rPr>
        <w:t xml:space="preserve">, </w:t>
      </w:r>
      <w:r w:rsidR="008A14D5" w:rsidRPr="0048208A">
        <w:rPr>
          <w:rFonts w:ascii="Arial" w:hAnsi="Arial" w:cs="Arial"/>
          <w:sz w:val="24"/>
          <w:szCs w:val="24"/>
        </w:rPr>
        <w:t>iPhone</w:t>
      </w:r>
      <w:r w:rsidR="0004167D" w:rsidRPr="0048208A">
        <w:rPr>
          <w:rFonts w:ascii="Arial" w:hAnsi="Arial" w:cs="Arial"/>
          <w:sz w:val="24"/>
          <w:szCs w:val="24"/>
        </w:rPr>
        <w:t xml:space="preserve"> and Apple the Smart Watch and its associated applications services such as Apple pay and iOS. (Zhang  2018)</w:t>
      </w:r>
    </w:p>
    <w:p w14:paraId="5FB6469E" w14:textId="77777777" w:rsidR="007B7F1D" w:rsidRPr="0048208A" w:rsidRDefault="007B7F1D" w:rsidP="004E57BF">
      <w:pPr>
        <w:spacing w:after="120" w:line="480" w:lineRule="auto"/>
        <w:rPr>
          <w:rFonts w:ascii="Arial" w:hAnsi="Arial" w:cs="Arial"/>
          <w:sz w:val="24"/>
          <w:szCs w:val="24"/>
          <w:shd w:val="clear" w:color="auto" w:fill="FFFFFF"/>
        </w:rPr>
      </w:pPr>
    </w:p>
    <w:p w14:paraId="790B439E" w14:textId="6EC012C2" w:rsidR="00F76839" w:rsidRDefault="00EF614A"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Other</w:t>
      </w:r>
      <w:r w:rsidR="004B221F" w:rsidRPr="0048208A">
        <w:rPr>
          <w:rFonts w:ascii="Arial" w:hAnsi="Arial" w:cs="Arial"/>
          <w:sz w:val="24"/>
          <w:szCs w:val="24"/>
          <w:shd w:val="clear" w:color="auto" w:fill="FFFFFF"/>
        </w:rPr>
        <w:t xml:space="preserve"> benefits</w:t>
      </w:r>
      <w:r w:rsidR="00A54C14" w:rsidRPr="0048208A">
        <w:rPr>
          <w:rFonts w:ascii="Arial" w:hAnsi="Arial" w:cs="Arial"/>
          <w:sz w:val="24"/>
          <w:szCs w:val="24"/>
          <w:shd w:val="clear" w:color="auto" w:fill="FFFFFF"/>
        </w:rPr>
        <w:t xml:space="preserve"> of </w:t>
      </w:r>
      <w:r w:rsidRPr="0048208A">
        <w:rPr>
          <w:rFonts w:ascii="Arial" w:hAnsi="Arial" w:cs="Arial"/>
          <w:sz w:val="24"/>
          <w:szCs w:val="24"/>
          <w:shd w:val="clear" w:color="auto" w:fill="FFFFFF"/>
        </w:rPr>
        <w:t xml:space="preserve">Apples </w:t>
      </w:r>
      <w:r w:rsidR="00A54C14" w:rsidRPr="0048208A">
        <w:rPr>
          <w:rFonts w:ascii="Arial" w:hAnsi="Arial" w:cs="Arial"/>
          <w:sz w:val="24"/>
          <w:szCs w:val="24"/>
          <w:shd w:val="clear" w:color="auto" w:fill="FFFFFF"/>
        </w:rPr>
        <w:t xml:space="preserve">vertical integration strategy has been </w:t>
      </w:r>
      <w:r w:rsidR="001F4192" w:rsidRPr="0048208A">
        <w:rPr>
          <w:rFonts w:ascii="Arial" w:hAnsi="Arial" w:cs="Arial"/>
          <w:sz w:val="24"/>
          <w:szCs w:val="24"/>
          <w:shd w:val="clear" w:color="auto" w:fill="FFFFFF"/>
        </w:rPr>
        <w:t>the tighter control of software and hardware has enable</w:t>
      </w:r>
      <w:r w:rsidR="00DF75C2" w:rsidRPr="0048208A">
        <w:rPr>
          <w:rFonts w:ascii="Arial" w:hAnsi="Arial" w:cs="Arial"/>
          <w:sz w:val="24"/>
          <w:szCs w:val="24"/>
          <w:shd w:val="clear" w:color="auto" w:fill="FFFFFF"/>
        </w:rPr>
        <w:t>d</w:t>
      </w:r>
      <w:r w:rsidR="001F4192" w:rsidRPr="0048208A">
        <w:rPr>
          <w:rFonts w:ascii="Arial" w:hAnsi="Arial" w:cs="Arial"/>
          <w:sz w:val="24"/>
          <w:szCs w:val="24"/>
          <w:shd w:val="clear" w:color="auto" w:fill="FFFFFF"/>
        </w:rPr>
        <w:t xml:space="preserve"> Apple</w:t>
      </w:r>
      <w:r w:rsidR="00A54C14" w:rsidRPr="0048208A">
        <w:rPr>
          <w:rFonts w:ascii="Arial" w:hAnsi="Arial" w:cs="Arial"/>
          <w:sz w:val="24"/>
          <w:szCs w:val="24"/>
          <w:shd w:val="clear" w:color="auto" w:fill="FFFFFF"/>
        </w:rPr>
        <w:t xml:space="preserve"> to makes cost saving of the manufactur</w:t>
      </w:r>
      <w:r w:rsidR="00DF75C2" w:rsidRPr="0048208A">
        <w:rPr>
          <w:rFonts w:ascii="Arial" w:hAnsi="Arial" w:cs="Arial"/>
          <w:sz w:val="24"/>
          <w:szCs w:val="24"/>
          <w:shd w:val="clear" w:color="auto" w:fill="FFFFFF"/>
        </w:rPr>
        <w:t>ing</w:t>
      </w:r>
      <w:r w:rsidR="00A54C14" w:rsidRPr="0048208A">
        <w:rPr>
          <w:rFonts w:ascii="Arial" w:hAnsi="Arial" w:cs="Arial"/>
          <w:sz w:val="24"/>
          <w:szCs w:val="24"/>
          <w:shd w:val="clear" w:color="auto" w:fill="FFFFFF"/>
        </w:rPr>
        <w:t xml:space="preserve"> of the</w:t>
      </w:r>
      <w:r w:rsidR="00DF75C2" w:rsidRPr="0048208A">
        <w:rPr>
          <w:rFonts w:ascii="Arial" w:hAnsi="Arial" w:cs="Arial"/>
          <w:sz w:val="24"/>
          <w:szCs w:val="24"/>
          <w:shd w:val="clear" w:color="auto" w:fill="FFFFFF"/>
        </w:rPr>
        <w:t>ir</w:t>
      </w:r>
      <w:r w:rsidR="00A54C14" w:rsidRPr="0048208A">
        <w:rPr>
          <w:rFonts w:ascii="Arial" w:hAnsi="Arial" w:cs="Arial"/>
          <w:sz w:val="24"/>
          <w:szCs w:val="24"/>
          <w:shd w:val="clear" w:color="auto" w:fill="FFFFFF"/>
        </w:rPr>
        <w:t xml:space="preserve"> products, reduced cost of </w:t>
      </w:r>
      <w:r w:rsidR="004F1B71" w:rsidRPr="0048208A">
        <w:rPr>
          <w:rFonts w:ascii="Arial" w:hAnsi="Arial" w:cs="Arial"/>
          <w:sz w:val="24"/>
          <w:szCs w:val="24"/>
          <w:shd w:val="clear" w:color="auto" w:fill="FFFFFF"/>
        </w:rPr>
        <w:t xml:space="preserve">their cost of their </w:t>
      </w:r>
      <w:r w:rsidR="00A54C14" w:rsidRPr="0048208A">
        <w:rPr>
          <w:rFonts w:ascii="Arial" w:hAnsi="Arial" w:cs="Arial"/>
          <w:sz w:val="24"/>
          <w:szCs w:val="24"/>
          <w:shd w:val="clear" w:color="auto" w:fill="FFFFFF"/>
        </w:rPr>
        <w:t>labour, a</w:t>
      </w:r>
      <w:r w:rsidR="004F1B71" w:rsidRPr="0048208A">
        <w:rPr>
          <w:rFonts w:ascii="Arial" w:hAnsi="Arial" w:cs="Arial"/>
          <w:sz w:val="24"/>
          <w:szCs w:val="24"/>
          <w:shd w:val="clear" w:color="auto" w:fill="FFFFFF"/>
        </w:rPr>
        <w:t>nd significantly</w:t>
      </w:r>
      <w:r w:rsidR="00A54C14" w:rsidRPr="0048208A">
        <w:rPr>
          <w:rFonts w:ascii="Arial" w:hAnsi="Arial" w:cs="Arial"/>
          <w:sz w:val="24"/>
          <w:szCs w:val="24"/>
          <w:shd w:val="clear" w:color="auto" w:fill="FFFFFF"/>
        </w:rPr>
        <w:t xml:space="preserve"> impro</w:t>
      </w:r>
      <w:r w:rsidR="004F1B71" w:rsidRPr="0048208A">
        <w:rPr>
          <w:rFonts w:ascii="Arial" w:hAnsi="Arial" w:cs="Arial"/>
          <w:sz w:val="24"/>
          <w:szCs w:val="24"/>
          <w:shd w:val="clear" w:color="auto" w:fill="FFFFFF"/>
        </w:rPr>
        <w:t>ved their</w:t>
      </w:r>
      <w:r w:rsidR="00A54C14" w:rsidRPr="0048208A">
        <w:rPr>
          <w:rFonts w:ascii="Arial" w:hAnsi="Arial" w:cs="Arial"/>
          <w:sz w:val="24"/>
          <w:szCs w:val="24"/>
          <w:shd w:val="clear" w:color="auto" w:fill="FFFFFF"/>
        </w:rPr>
        <w:t xml:space="preserve"> financial performance overall (Kaiser and Obermaier 2020)</w:t>
      </w:r>
      <w:r w:rsidR="004F1B71" w:rsidRPr="0048208A">
        <w:rPr>
          <w:rFonts w:ascii="Arial" w:hAnsi="Arial" w:cs="Arial"/>
          <w:sz w:val="24"/>
          <w:szCs w:val="24"/>
          <w:shd w:val="clear" w:color="auto" w:fill="FFFFFF"/>
        </w:rPr>
        <w:t>.</w:t>
      </w:r>
      <w:r w:rsidR="00872644" w:rsidRPr="0048208A">
        <w:rPr>
          <w:rFonts w:ascii="Arial" w:hAnsi="Arial" w:cs="Arial"/>
          <w:sz w:val="24"/>
          <w:szCs w:val="24"/>
          <w:shd w:val="clear" w:color="auto" w:fill="FFFFFF"/>
        </w:rPr>
        <w:t>Their vertical integration strategy has</w:t>
      </w:r>
      <w:r w:rsidR="00EF0B4F" w:rsidRPr="0048208A">
        <w:rPr>
          <w:rFonts w:ascii="Arial" w:hAnsi="Arial" w:cs="Arial"/>
          <w:sz w:val="24"/>
          <w:szCs w:val="24"/>
          <w:shd w:val="clear" w:color="auto" w:fill="FFFFFF"/>
        </w:rPr>
        <w:t xml:space="preserve"> also</w:t>
      </w:r>
      <w:r w:rsidR="00872644" w:rsidRPr="0048208A">
        <w:rPr>
          <w:rFonts w:ascii="Arial" w:hAnsi="Arial" w:cs="Arial"/>
          <w:sz w:val="24"/>
          <w:szCs w:val="24"/>
          <w:shd w:val="clear" w:color="auto" w:fill="FFFFFF"/>
        </w:rPr>
        <w:t xml:space="preserve"> positively</w:t>
      </w:r>
      <w:r w:rsidR="008B1273" w:rsidRPr="0048208A">
        <w:rPr>
          <w:rFonts w:ascii="Arial" w:hAnsi="Arial" w:cs="Arial"/>
          <w:sz w:val="24"/>
          <w:szCs w:val="24"/>
          <w:shd w:val="clear" w:color="auto" w:fill="FFFFFF"/>
        </w:rPr>
        <w:t xml:space="preserve"> influence</w:t>
      </w:r>
      <w:r w:rsidR="00EF0B4F" w:rsidRPr="0048208A">
        <w:rPr>
          <w:rFonts w:ascii="Arial" w:hAnsi="Arial" w:cs="Arial"/>
          <w:sz w:val="24"/>
          <w:szCs w:val="24"/>
          <w:shd w:val="clear" w:color="auto" w:fill="FFFFFF"/>
        </w:rPr>
        <w:t>d</w:t>
      </w:r>
      <w:r w:rsidR="008B1273" w:rsidRPr="0048208A">
        <w:rPr>
          <w:rFonts w:ascii="Arial" w:hAnsi="Arial" w:cs="Arial"/>
          <w:sz w:val="24"/>
          <w:szCs w:val="24"/>
          <w:shd w:val="clear" w:color="auto" w:fill="FFFFFF"/>
        </w:rPr>
        <w:t xml:space="preserve"> supply chain behaviour and </w:t>
      </w:r>
      <w:r w:rsidR="00223371" w:rsidRPr="0048208A">
        <w:rPr>
          <w:rFonts w:ascii="Arial" w:hAnsi="Arial" w:cs="Arial"/>
          <w:sz w:val="24"/>
          <w:szCs w:val="24"/>
          <w:shd w:val="clear" w:color="auto" w:fill="FFFFFF"/>
        </w:rPr>
        <w:t>tighter</w:t>
      </w:r>
      <w:r w:rsidR="001B27FF" w:rsidRPr="0048208A">
        <w:rPr>
          <w:rFonts w:ascii="Arial" w:hAnsi="Arial" w:cs="Arial"/>
          <w:sz w:val="24"/>
          <w:szCs w:val="24"/>
          <w:shd w:val="clear" w:color="auto" w:fill="FFFFFF"/>
        </w:rPr>
        <w:t xml:space="preserve"> controls on the engineering and manufacturing </w:t>
      </w:r>
      <w:r w:rsidR="00223371" w:rsidRPr="0048208A">
        <w:rPr>
          <w:rFonts w:ascii="Arial" w:hAnsi="Arial" w:cs="Arial"/>
          <w:sz w:val="24"/>
          <w:szCs w:val="24"/>
          <w:shd w:val="clear" w:color="auto" w:fill="FFFFFF"/>
        </w:rPr>
        <w:t>has led</w:t>
      </w:r>
      <w:r w:rsidR="008B1273" w:rsidRPr="0048208A">
        <w:rPr>
          <w:rFonts w:ascii="Arial" w:hAnsi="Arial" w:cs="Arial"/>
          <w:sz w:val="24"/>
          <w:szCs w:val="24"/>
          <w:shd w:val="clear" w:color="auto" w:fill="FFFFFF"/>
        </w:rPr>
        <w:t xml:space="preserve"> to </w:t>
      </w:r>
      <w:r w:rsidR="006058B5" w:rsidRPr="0048208A">
        <w:rPr>
          <w:rFonts w:ascii="Arial" w:hAnsi="Arial" w:cs="Arial"/>
          <w:sz w:val="24"/>
          <w:szCs w:val="24"/>
          <w:shd w:val="clear" w:color="auto" w:fill="FFFFFF"/>
        </w:rPr>
        <w:t xml:space="preserve">improved efficiency, productivity, </w:t>
      </w:r>
      <w:r w:rsidR="008B1273" w:rsidRPr="0048208A">
        <w:rPr>
          <w:rFonts w:ascii="Arial" w:hAnsi="Arial" w:cs="Arial"/>
          <w:sz w:val="24"/>
          <w:szCs w:val="24"/>
          <w:shd w:val="clear" w:color="auto" w:fill="FFFFFF"/>
        </w:rPr>
        <w:t>increase</w:t>
      </w:r>
      <w:r w:rsidR="00C85190" w:rsidRPr="0048208A">
        <w:rPr>
          <w:rFonts w:ascii="Arial" w:hAnsi="Arial" w:cs="Arial"/>
          <w:sz w:val="24"/>
          <w:szCs w:val="24"/>
          <w:shd w:val="clear" w:color="auto" w:fill="FFFFFF"/>
        </w:rPr>
        <w:t>s</w:t>
      </w:r>
      <w:r w:rsidR="008B1273" w:rsidRPr="0048208A">
        <w:rPr>
          <w:rFonts w:ascii="Arial" w:hAnsi="Arial" w:cs="Arial"/>
          <w:sz w:val="24"/>
          <w:szCs w:val="24"/>
          <w:shd w:val="clear" w:color="auto" w:fill="FFFFFF"/>
        </w:rPr>
        <w:t xml:space="preserve"> quality and supply of products and services</w:t>
      </w:r>
      <w:r w:rsidR="00C85190" w:rsidRPr="0048208A">
        <w:rPr>
          <w:rFonts w:ascii="Arial" w:hAnsi="Arial" w:cs="Arial"/>
          <w:sz w:val="24"/>
          <w:szCs w:val="24"/>
          <w:shd w:val="clear" w:color="auto" w:fill="FFFFFF"/>
        </w:rPr>
        <w:t>,</w:t>
      </w:r>
      <w:r w:rsidR="008B1273" w:rsidRPr="0048208A">
        <w:rPr>
          <w:rFonts w:ascii="Arial" w:hAnsi="Arial" w:cs="Arial"/>
          <w:sz w:val="24"/>
          <w:szCs w:val="24"/>
          <w:shd w:val="clear" w:color="auto" w:fill="FFFFFF"/>
        </w:rPr>
        <w:t xml:space="preserve"> </w:t>
      </w:r>
      <w:r w:rsidR="00EA2ED8" w:rsidRPr="0048208A">
        <w:rPr>
          <w:rFonts w:ascii="Arial" w:hAnsi="Arial" w:cs="Arial"/>
          <w:sz w:val="24"/>
          <w:szCs w:val="24"/>
          <w:shd w:val="clear" w:color="auto" w:fill="FFFFFF"/>
        </w:rPr>
        <w:t>better</w:t>
      </w:r>
      <w:r w:rsidR="00CA48B5" w:rsidRPr="0048208A">
        <w:rPr>
          <w:rFonts w:ascii="Arial" w:hAnsi="Arial" w:cs="Arial"/>
          <w:sz w:val="24"/>
          <w:szCs w:val="24"/>
          <w:shd w:val="clear" w:color="auto" w:fill="FFFFFF"/>
        </w:rPr>
        <w:t xml:space="preserve"> </w:t>
      </w:r>
      <w:r w:rsidR="00EA2ED8" w:rsidRPr="0048208A">
        <w:rPr>
          <w:rFonts w:ascii="Arial" w:hAnsi="Arial" w:cs="Arial"/>
          <w:sz w:val="24"/>
          <w:szCs w:val="24"/>
          <w:shd w:val="clear" w:color="auto" w:fill="FFFFFF"/>
        </w:rPr>
        <w:t>price</w:t>
      </w:r>
      <w:r w:rsidR="00F447D6" w:rsidRPr="0048208A">
        <w:rPr>
          <w:rFonts w:ascii="Arial" w:hAnsi="Arial" w:cs="Arial"/>
          <w:sz w:val="24"/>
          <w:szCs w:val="24"/>
          <w:shd w:val="clear" w:color="auto" w:fill="FFFFFF"/>
        </w:rPr>
        <w:t xml:space="preserve"> realization</w:t>
      </w:r>
      <w:r w:rsidR="006058B5" w:rsidRPr="0048208A">
        <w:rPr>
          <w:rFonts w:ascii="Arial" w:hAnsi="Arial" w:cs="Arial"/>
          <w:sz w:val="24"/>
          <w:szCs w:val="24"/>
          <w:shd w:val="clear" w:color="auto" w:fill="FFFFFF"/>
        </w:rPr>
        <w:t xml:space="preserve"> (Smoot et al 2018</w:t>
      </w:r>
      <w:r w:rsidR="0092613E" w:rsidRPr="0048208A">
        <w:rPr>
          <w:rFonts w:ascii="Arial" w:hAnsi="Arial" w:cs="Arial"/>
          <w:sz w:val="24"/>
          <w:szCs w:val="24"/>
          <w:shd w:val="clear" w:color="auto" w:fill="FFFFFF"/>
        </w:rPr>
        <w:t xml:space="preserve">) </w:t>
      </w:r>
      <w:r w:rsidR="004B221F" w:rsidRPr="0048208A">
        <w:rPr>
          <w:rFonts w:ascii="Arial" w:hAnsi="Arial" w:cs="Arial"/>
          <w:sz w:val="24"/>
          <w:szCs w:val="24"/>
          <w:shd w:val="clear" w:color="auto" w:fill="FFFFFF"/>
        </w:rPr>
        <w:t xml:space="preserve">high </w:t>
      </w:r>
      <w:r w:rsidR="00322893" w:rsidRPr="0048208A">
        <w:rPr>
          <w:rFonts w:ascii="Arial" w:hAnsi="Arial" w:cs="Arial"/>
          <w:sz w:val="24"/>
          <w:szCs w:val="24"/>
          <w:shd w:val="clear" w:color="auto" w:fill="FFFFFF"/>
        </w:rPr>
        <w:t xml:space="preserve">customer satisfaction </w:t>
      </w:r>
      <w:r w:rsidR="00EA2ED8" w:rsidRPr="0048208A">
        <w:rPr>
          <w:rFonts w:ascii="Arial" w:hAnsi="Arial" w:cs="Arial"/>
          <w:sz w:val="24"/>
          <w:szCs w:val="24"/>
          <w:shd w:val="clear" w:color="auto" w:fill="FFFFFF"/>
        </w:rPr>
        <w:t>and customer loyalty</w:t>
      </w:r>
      <w:r w:rsidR="004B221F" w:rsidRPr="0048208A">
        <w:rPr>
          <w:rFonts w:ascii="Arial" w:hAnsi="Arial" w:cs="Arial"/>
          <w:sz w:val="24"/>
          <w:szCs w:val="24"/>
          <w:shd w:val="clear" w:color="auto" w:fill="FFFFFF"/>
        </w:rPr>
        <w:t>,</w:t>
      </w:r>
      <w:r w:rsidR="00223371" w:rsidRPr="0048208A">
        <w:rPr>
          <w:rFonts w:ascii="Arial" w:hAnsi="Arial" w:cs="Arial"/>
          <w:sz w:val="24"/>
          <w:szCs w:val="24"/>
          <w:shd w:val="clear" w:color="auto" w:fill="FFFFFF"/>
        </w:rPr>
        <w:t xml:space="preserve"> creating a </w:t>
      </w:r>
      <w:r w:rsidR="0092613E" w:rsidRPr="0048208A">
        <w:rPr>
          <w:rFonts w:ascii="Arial" w:hAnsi="Arial" w:cs="Arial"/>
          <w:sz w:val="24"/>
          <w:szCs w:val="24"/>
          <w:shd w:val="clear" w:color="auto" w:fill="FFFFFF"/>
        </w:rPr>
        <w:t>strong</w:t>
      </w:r>
      <w:r w:rsidR="00223371" w:rsidRPr="0048208A">
        <w:rPr>
          <w:rFonts w:ascii="Arial" w:hAnsi="Arial" w:cs="Arial"/>
          <w:sz w:val="24"/>
          <w:szCs w:val="24"/>
          <w:shd w:val="clear" w:color="auto" w:fill="FFFFFF"/>
        </w:rPr>
        <w:t xml:space="preserve"> </w:t>
      </w:r>
      <w:r w:rsidR="0092613E" w:rsidRPr="0048208A">
        <w:rPr>
          <w:rFonts w:ascii="Arial" w:hAnsi="Arial" w:cs="Arial"/>
          <w:sz w:val="24"/>
          <w:szCs w:val="24"/>
          <w:shd w:val="clear" w:color="auto" w:fill="FFFFFF"/>
        </w:rPr>
        <w:t>loyalty</w:t>
      </w:r>
      <w:r w:rsidR="00223371" w:rsidRPr="0048208A">
        <w:rPr>
          <w:rFonts w:ascii="Arial" w:hAnsi="Arial" w:cs="Arial"/>
          <w:sz w:val="24"/>
          <w:szCs w:val="24"/>
          <w:shd w:val="clear" w:color="auto" w:fill="FFFFFF"/>
        </w:rPr>
        <w:t xml:space="preserve"> </w:t>
      </w:r>
      <w:r w:rsidR="001C0980" w:rsidRPr="0048208A">
        <w:rPr>
          <w:rFonts w:ascii="Arial" w:hAnsi="Arial" w:cs="Arial"/>
          <w:sz w:val="24"/>
          <w:szCs w:val="24"/>
          <w:shd w:val="clear" w:color="auto" w:fill="FFFFFF"/>
        </w:rPr>
        <w:t xml:space="preserve">base </w:t>
      </w:r>
      <w:r w:rsidR="0092613E" w:rsidRPr="0048208A">
        <w:rPr>
          <w:rFonts w:ascii="Arial" w:hAnsi="Arial" w:cs="Arial"/>
          <w:sz w:val="24"/>
          <w:szCs w:val="24"/>
          <w:shd w:val="clear" w:color="auto" w:fill="FFFFFF"/>
        </w:rPr>
        <w:t>of premium paying customers.(</w:t>
      </w:r>
      <w:proofErr w:type="spellStart"/>
      <w:r w:rsidR="00406806" w:rsidRPr="0048208A">
        <w:rPr>
          <w:rFonts w:ascii="Arial" w:eastAsia="Times New Roman" w:hAnsi="Arial" w:cs="Arial"/>
          <w:sz w:val="24"/>
          <w:szCs w:val="24"/>
          <w:lang w:eastAsia="en-GB"/>
        </w:rPr>
        <w:t>Nadini</w:t>
      </w:r>
      <w:proofErr w:type="spellEnd"/>
      <w:r w:rsidR="00406806" w:rsidRPr="0048208A">
        <w:rPr>
          <w:rFonts w:ascii="Arial" w:eastAsia="Times New Roman" w:hAnsi="Arial" w:cs="Arial"/>
          <w:sz w:val="24"/>
          <w:szCs w:val="24"/>
          <w:lang w:eastAsia="en-GB"/>
        </w:rPr>
        <w:t xml:space="preserve"> and Vanaja 2020)</w:t>
      </w:r>
      <w:r w:rsidR="0092613E" w:rsidRPr="0048208A">
        <w:rPr>
          <w:rFonts w:ascii="Arial" w:hAnsi="Arial" w:cs="Arial"/>
          <w:sz w:val="24"/>
          <w:szCs w:val="24"/>
          <w:shd w:val="clear" w:color="auto" w:fill="FFFFFF"/>
        </w:rPr>
        <w:t xml:space="preserve"> </w:t>
      </w:r>
    </w:p>
    <w:p w14:paraId="599C83E0" w14:textId="77777777" w:rsidR="007B7F1D" w:rsidRPr="0048208A" w:rsidRDefault="007B7F1D" w:rsidP="004E57BF">
      <w:pPr>
        <w:spacing w:after="120" w:line="480" w:lineRule="auto"/>
        <w:rPr>
          <w:rFonts w:ascii="Arial" w:hAnsi="Arial" w:cs="Arial"/>
          <w:sz w:val="24"/>
          <w:szCs w:val="24"/>
          <w:shd w:val="clear" w:color="auto" w:fill="FFFFFF"/>
        </w:rPr>
      </w:pPr>
    </w:p>
    <w:p w14:paraId="3713DD7D" w14:textId="32AA48DF" w:rsidR="007E0CD7" w:rsidRDefault="001D3251"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lastRenderedPageBreak/>
        <w:t>Another strength of Apple</w:t>
      </w:r>
      <w:r w:rsidR="004B221F" w:rsidRPr="0048208A">
        <w:rPr>
          <w:rFonts w:ascii="Arial" w:hAnsi="Arial" w:cs="Arial"/>
          <w:sz w:val="24"/>
          <w:szCs w:val="24"/>
          <w:shd w:val="clear" w:color="auto" w:fill="FFFFFF"/>
        </w:rPr>
        <w:t xml:space="preserve"> lies in</w:t>
      </w:r>
      <w:r w:rsidR="007E0CD7" w:rsidRPr="0048208A">
        <w:rPr>
          <w:rFonts w:ascii="Arial" w:hAnsi="Arial" w:cs="Arial"/>
          <w:sz w:val="24"/>
          <w:szCs w:val="24"/>
          <w:shd w:val="clear" w:color="auto" w:fill="FFFFFF"/>
        </w:rPr>
        <w:t xml:space="preserve"> their pricing</w:t>
      </w:r>
      <w:r w:rsidR="004B221F" w:rsidRPr="0048208A">
        <w:rPr>
          <w:rFonts w:ascii="Arial" w:hAnsi="Arial" w:cs="Arial"/>
          <w:sz w:val="24"/>
          <w:szCs w:val="24"/>
          <w:shd w:val="clear" w:color="auto" w:fill="FFFFFF"/>
        </w:rPr>
        <w:t xml:space="preserve"> model</w:t>
      </w:r>
      <w:r w:rsidR="007E0CD7" w:rsidRPr="0048208A">
        <w:rPr>
          <w:rFonts w:ascii="Arial" w:hAnsi="Arial" w:cs="Arial"/>
          <w:sz w:val="24"/>
          <w:szCs w:val="24"/>
          <w:shd w:val="clear" w:color="auto" w:fill="FFFFFF"/>
        </w:rPr>
        <w:t>, they position themselves in the premium market</w:t>
      </w:r>
      <w:r w:rsidR="00E81084" w:rsidRPr="0048208A">
        <w:rPr>
          <w:rFonts w:ascii="Arial" w:hAnsi="Arial" w:cs="Arial"/>
          <w:sz w:val="24"/>
          <w:szCs w:val="24"/>
          <w:shd w:val="clear" w:color="auto" w:fill="FFFFFF"/>
        </w:rPr>
        <w:t xml:space="preserve">, </w:t>
      </w:r>
      <w:r w:rsidR="00F749C7" w:rsidRPr="0048208A">
        <w:rPr>
          <w:rFonts w:ascii="Arial" w:hAnsi="Arial" w:cs="Arial"/>
          <w:sz w:val="24"/>
          <w:szCs w:val="24"/>
          <w:shd w:val="clear" w:color="auto" w:fill="FFFFFF"/>
        </w:rPr>
        <w:t>through</w:t>
      </w:r>
      <w:r w:rsidR="004B221F" w:rsidRPr="0048208A">
        <w:rPr>
          <w:rFonts w:ascii="Arial" w:hAnsi="Arial" w:cs="Arial"/>
          <w:sz w:val="24"/>
          <w:szCs w:val="24"/>
          <w:shd w:val="clear" w:color="auto" w:fill="FFFFFF"/>
        </w:rPr>
        <w:t>out</w:t>
      </w:r>
      <w:r w:rsidR="00F749C7" w:rsidRPr="0048208A">
        <w:rPr>
          <w:rFonts w:ascii="Arial" w:hAnsi="Arial" w:cs="Arial"/>
          <w:sz w:val="24"/>
          <w:szCs w:val="24"/>
          <w:shd w:val="clear" w:color="auto" w:fill="FFFFFF"/>
        </w:rPr>
        <w:t xml:space="preserve"> their history they have not </w:t>
      </w:r>
      <w:r w:rsidR="00352D49" w:rsidRPr="0048208A">
        <w:rPr>
          <w:rFonts w:ascii="Arial" w:hAnsi="Arial" w:cs="Arial"/>
          <w:sz w:val="24"/>
          <w:szCs w:val="24"/>
          <w:shd w:val="clear" w:color="auto" w:fill="FFFFFF"/>
        </w:rPr>
        <w:t>haven’t has</w:t>
      </w:r>
      <w:r w:rsidR="00F749C7" w:rsidRPr="0048208A">
        <w:rPr>
          <w:rFonts w:ascii="Arial" w:hAnsi="Arial" w:cs="Arial"/>
          <w:sz w:val="24"/>
          <w:szCs w:val="24"/>
          <w:shd w:val="clear" w:color="auto" w:fill="FFFFFF"/>
        </w:rPr>
        <w:t xml:space="preserve"> a gross profit margin lower than 22%</w:t>
      </w:r>
      <w:r w:rsidR="004B221F" w:rsidRPr="0048208A">
        <w:rPr>
          <w:rFonts w:ascii="Arial" w:hAnsi="Arial" w:cs="Arial"/>
          <w:sz w:val="24"/>
          <w:szCs w:val="24"/>
          <w:shd w:val="clear" w:color="auto" w:fill="FFFFFF"/>
        </w:rPr>
        <w:t xml:space="preserve">, </w:t>
      </w:r>
      <w:r w:rsidR="00352D49" w:rsidRPr="0048208A">
        <w:rPr>
          <w:rFonts w:ascii="Arial" w:hAnsi="Arial" w:cs="Arial"/>
          <w:sz w:val="24"/>
          <w:szCs w:val="24"/>
          <w:shd w:val="clear" w:color="auto" w:fill="FFFFFF"/>
        </w:rPr>
        <w:t>their</w:t>
      </w:r>
      <w:r w:rsidR="000F166E" w:rsidRPr="0048208A">
        <w:rPr>
          <w:rFonts w:ascii="Arial" w:hAnsi="Arial" w:cs="Arial"/>
          <w:sz w:val="24"/>
          <w:szCs w:val="24"/>
          <w:shd w:val="clear" w:color="auto" w:fill="FFFFFF"/>
        </w:rPr>
        <w:t xml:space="preserve"> average </w:t>
      </w:r>
      <w:r w:rsidR="00352D49" w:rsidRPr="0048208A">
        <w:rPr>
          <w:rFonts w:ascii="Arial" w:hAnsi="Arial" w:cs="Arial"/>
          <w:sz w:val="24"/>
          <w:szCs w:val="24"/>
          <w:shd w:val="clear" w:color="auto" w:fill="FFFFFF"/>
        </w:rPr>
        <w:t xml:space="preserve">is </w:t>
      </w:r>
      <w:r w:rsidR="000F166E" w:rsidRPr="0048208A">
        <w:rPr>
          <w:rFonts w:ascii="Arial" w:hAnsi="Arial" w:cs="Arial"/>
          <w:sz w:val="24"/>
          <w:szCs w:val="24"/>
          <w:shd w:val="clear" w:color="auto" w:fill="FFFFFF"/>
        </w:rPr>
        <w:t>37</w:t>
      </w:r>
      <w:r w:rsidR="00E244ED" w:rsidRPr="0048208A">
        <w:rPr>
          <w:rFonts w:ascii="Arial" w:hAnsi="Arial" w:cs="Arial"/>
          <w:sz w:val="24"/>
          <w:szCs w:val="24"/>
          <w:shd w:val="clear" w:color="auto" w:fill="FFFFFF"/>
        </w:rPr>
        <w:t xml:space="preserve">-38% </w:t>
      </w:r>
      <w:r w:rsidR="00352D49" w:rsidRPr="0048208A">
        <w:rPr>
          <w:rFonts w:ascii="Arial" w:hAnsi="Arial" w:cs="Arial"/>
          <w:sz w:val="24"/>
          <w:szCs w:val="24"/>
          <w:shd w:val="clear" w:color="auto" w:fill="FFFFFF"/>
        </w:rPr>
        <w:t>and</w:t>
      </w:r>
      <w:r w:rsidR="00E244ED" w:rsidRPr="0048208A">
        <w:rPr>
          <w:rFonts w:ascii="Arial" w:hAnsi="Arial" w:cs="Arial"/>
          <w:sz w:val="24"/>
          <w:szCs w:val="24"/>
          <w:shd w:val="clear" w:color="auto" w:fill="FFFFFF"/>
        </w:rPr>
        <w:t xml:space="preserve"> in March 2021 they were 42.5% the</w:t>
      </w:r>
      <w:r w:rsidR="004B221F" w:rsidRPr="0048208A">
        <w:rPr>
          <w:rFonts w:ascii="Arial" w:hAnsi="Arial" w:cs="Arial"/>
          <w:sz w:val="24"/>
          <w:szCs w:val="24"/>
          <w:shd w:val="clear" w:color="auto" w:fill="FFFFFF"/>
        </w:rPr>
        <w:t>ir</w:t>
      </w:r>
      <w:r w:rsidR="00E244ED" w:rsidRPr="0048208A">
        <w:rPr>
          <w:rFonts w:ascii="Arial" w:hAnsi="Arial" w:cs="Arial"/>
          <w:sz w:val="24"/>
          <w:szCs w:val="24"/>
          <w:shd w:val="clear" w:color="auto" w:fill="FFFFFF"/>
        </w:rPr>
        <w:t xml:space="preserve"> highest </w:t>
      </w:r>
      <w:r w:rsidR="00AF41E8" w:rsidRPr="0048208A">
        <w:rPr>
          <w:rFonts w:ascii="Arial" w:hAnsi="Arial" w:cs="Arial"/>
          <w:sz w:val="24"/>
          <w:szCs w:val="24"/>
          <w:shd w:val="clear" w:color="auto" w:fill="FFFFFF"/>
        </w:rPr>
        <w:t>for nine years</w:t>
      </w:r>
      <w:r w:rsidR="00247967" w:rsidRPr="0048208A">
        <w:rPr>
          <w:rFonts w:ascii="Arial" w:hAnsi="Arial" w:cs="Arial"/>
          <w:sz w:val="24"/>
          <w:szCs w:val="24"/>
          <w:shd w:val="clear" w:color="auto" w:fill="FFFFFF"/>
        </w:rPr>
        <w:t xml:space="preserve"> </w:t>
      </w:r>
      <w:r w:rsidR="006360A6" w:rsidRPr="0048208A">
        <w:rPr>
          <w:rFonts w:ascii="Arial" w:hAnsi="Arial" w:cs="Arial"/>
          <w:sz w:val="24"/>
          <w:szCs w:val="24"/>
          <w:shd w:val="clear" w:color="auto" w:fill="FFFFFF"/>
        </w:rPr>
        <w:t xml:space="preserve">reflecting </w:t>
      </w:r>
      <w:r w:rsidR="004A1C30" w:rsidRPr="0048208A">
        <w:rPr>
          <w:rFonts w:ascii="Arial" w:hAnsi="Arial" w:cs="Arial"/>
          <w:sz w:val="24"/>
          <w:szCs w:val="24"/>
          <w:shd w:val="clear" w:color="auto" w:fill="FFFFFF"/>
        </w:rPr>
        <w:t>their</w:t>
      </w:r>
      <w:r w:rsidR="00247967" w:rsidRPr="0048208A">
        <w:rPr>
          <w:rFonts w:ascii="Arial" w:hAnsi="Arial" w:cs="Arial"/>
          <w:sz w:val="24"/>
          <w:szCs w:val="24"/>
          <w:shd w:val="clear" w:color="auto" w:fill="FFFFFF"/>
        </w:rPr>
        <w:t xml:space="preserve"> high value</w:t>
      </w:r>
      <w:r w:rsidR="006360A6"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 xml:space="preserve">and that </w:t>
      </w:r>
      <w:r w:rsidR="006360A6" w:rsidRPr="0048208A">
        <w:rPr>
          <w:rFonts w:ascii="Arial" w:hAnsi="Arial" w:cs="Arial"/>
          <w:sz w:val="24"/>
          <w:szCs w:val="24"/>
          <w:shd w:val="clear" w:color="auto" w:fill="FFFFFF"/>
        </w:rPr>
        <w:t>customers are willing to pay for</w:t>
      </w:r>
      <w:r w:rsidR="00975020"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 xml:space="preserve">their </w:t>
      </w:r>
      <w:r w:rsidR="00975020" w:rsidRPr="0048208A">
        <w:rPr>
          <w:rFonts w:ascii="Arial" w:hAnsi="Arial" w:cs="Arial"/>
          <w:sz w:val="24"/>
          <w:szCs w:val="24"/>
          <w:shd w:val="clear" w:color="auto" w:fill="FFFFFF"/>
        </w:rPr>
        <w:t>strongly branded products and services.</w:t>
      </w:r>
      <w:r w:rsidR="007E0CD7" w:rsidRPr="0048208A">
        <w:rPr>
          <w:rFonts w:ascii="Arial" w:hAnsi="Arial" w:cs="Arial"/>
          <w:sz w:val="24"/>
          <w:szCs w:val="24"/>
          <w:shd w:val="clear" w:color="auto" w:fill="FFFFFF"/>
        </w:rPr>
        <w:t>(</w:t>
      </w:r>
      <w:proofErr w:type="spellStart"/>
      <w:r w:rsidR="007E0CD7" w:rsidRPr="0048208A">
        <w:rPr>
          <w:rFonts w:ascii="Arial" w:hAnsi="Arial" w:cs="Arial"/>
          <w:sz w:val="24"/>
          <w:szCs w:val="24"/>
          <w:shd w:val="clear" w:color="auto" w:fill="FFFFFF"/>
        </w:rPr>
        <w:t>Bajarin</w:t>
      </w:r>
      <w:proofErr w:type="spellEnd"/>
      <w:r w:rsidR="007E0CD7" w:rsidRPr="0048208A">
        <w:rPr>
          <w:rFonts w:ascii="Arial" w:hAnsi="Arial" w:cs="Arial"/>
          <w:sz w:val="24"/>
          <w:szCs w:val="24"/>
          <w:shd w:val="clear" w:color="auto" w:fill="FFFFFF"/>
        </w:rPr>
        <w:t xml:space="preserve"> 2021)</w:t>
      </w:r>
      <w:r w:rsidR="00AF41E8"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w:t>
      </w:r>
    </w:p>
    <w:p w14:paraId="49BA503A" w14:textId="77777777" w:rsidR="00BF563A" w:rsidRPr="0048208A" w:rsidRDefault="00BF563A" w:rsidP="004E57BF">
      <w:pPr>
        <w:spacing w:after="120" w:line="480" w:lineRule="auto"/>
        <w:rPr>
          <w:rFonts w:ascii="Arial" w:hAnsi="Arial" w:cs="Arial"/>
          <w:sz w:val="24"/>
          <w:szCs w:val="24"/>
          <w:shd w:val="clear" w:color="auto" w:fill="FFFFFF"/>
        </w:rPr>
      </w:pPr>
    </w:p>
    <w:p w14:paraId="37598A51" w14:textId="0BA4AA46" w:rsidR="00B279BD" w:rsidRDefault="00B279BD" w:rsidP="004E57BF">
      <w:pPr>
        <w:spacing w:after="120" w:line="480" w:lineRule="auto"/>
        <w:rPr>
          <w:rFonts w:ascii="Arial" w:hAnsi="Arial" w:cs="Arial"/>
          <w:b/>
          <w:sz w:val="24"/>
          <w:szCs w:val="24"/>
          <w:shd w:val="clear" w:color="auto" w:fill="FFFFFF"/>
        </w:rPr>
      </w:pPr>
      <w:r w:rsidRPr="0048208A">
        <w:rPr>
          <w:rFonts w:ascii="Arial" w:hAnsi="Arial" w:cs="Arial"/>
          <w:b/>
          <w:sz w:val="24"/>
          <w:szCs w:val="24"/>
          <w:shd w:val="clear" w:color="auto" w:fill="FFFFFF"/>
        </w:rPr>
        <w:t>Weaknesses</w:t>
      </w:r>
    </w:p>
    <w:p w14:paraId="4724F3CE" w14:textId="77777777" w:rsidR="00BF563A" w:rsidRPr="0048208A" w:rsidRDefault="00BF563A" w:rsidP="004E57BF">
      <w:pPr>
        <w:spacing w:after="120" w:line="480" w:lineRule="auto"/>
        <w:rPr>
          <w:rFonts w:ascii="Arial" w:hAnsi="Arial" w:cs="Arial"/>
          <w:b/>
          <w:sz w:val="24"/>
          <w:szCs w:val="24"/>
          <w:shd w:val="clear" w:color="auto" w:fill="FFFFFF"/>
        </w:rPr>
      </w:pPr>
    </w:p>
    <w:p w14:paraId="24189B07" w14:textId="423F5985" w:rsidR="00EB3A8C" w:rsidRPr="0048208A" w:rsidRDefault="009E4BBD"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Despite vertical integration enabling wider economies of scale to make more products</w:t>
      </w:r>
      <w:r w:rsidR="00CC5281" w:rsidRPr="0048208A">
        <w:rPr>
          <w:rFonts w:ascii="Arial" w:hAnsi="Arial" w:cs="Arial"/>
          <w:sz w:val="24"/>
          <w:szCs w:val="24"/>
          <w:shd w:val="clear" w:color="auto" w:fill="FFFFFF"/>
        </w:rPr>
        <w:t>,</w:t>
      </w:r>
      <w:r w:rsidRPr="0048208A">
        <w:rPr>
          <w:rFonts w:ascii="Arial" w:hAnsi="Arial" w:cs="Arial"/>
          <w:sz w:val="24"/>
          <w:szCs w:val="24"/>
          <w:shd w:val="clear" w:color="auto" w:fill="FFFFFF"/>
        </w:rPr>
        <w:t xml:space="preserve"> a limitation of is that it </w:t>
      </w:r>
      <w:r w:rsidR="004D4427" w:rsidRPr="0048208A">
        <w:rPr>
          <w:rFonts w:ascii="Arial" w:hAnsi="Arial" w:cs="Arial"/>
          <w:sz w:val="24"/>
          <w:szCs w:val="24"/>
          <w:shd w:val="clear" w:color="auto" w:fill="FFFFFF"/>
        </w:rPr>
        <w:t>has taken a</w:t>
      </w:r>
      <w:r w:rsidRPr="0048208A">
        <w:rPr>
          <w:rFonts w:ascii="Arial" w:hAnsi="Arial" w:cs="Arial"/>
          <w:sz w:val="24"/>
          <w:szCs w:val="24"/>
          <w:shd w:val="clear" w:color="auto" w:fill="FFFFFF"/>
        </w:rPr>
        <w:t xml:space="preserve"> significant time and</w:t>
      </w:r>
      <w:r w:rsidR="00BC15A2"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 xml:space="preserve">money to create </w:t>
      </w:r>
      <w:r w:rsidR="00324F69" w:rsidRPr="0048208A">
        <w:rPr>
          <w:rFonts w:ascii="Arial" w:hAnsi="Arial" w:cs="Arial"/>
          <w:sz w:val="24"/>
          <w:szCs w:val="24"/>
          <w:shd w:val="clear" w:color="auto" w:fill="FFFFFF"/>
        </w:rPr>
        <w:t xml:space="preserve">novel </w:t>
      </w:r>
      <w:r w:rsidRPr="0048208A">
        <w:rPr>
          <w:rFonts w:ascii="Arial" w:hAnsi="Arial" w:cs="Arial"/>
          <w:sz w:val="24"/>
          <w:szCs w:val="24"/>
          <w:shd w:val="clear" w:color="auto" w:fill="FFFFFF"/>
        </w:rPr>
        <w:t>products and services which has large cost</w:t>
      </w:r>
      <w:r w:rsidR="00F3530C"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implications.</w:t>
      </w:r>
      <w:r w:rsidR="00BC15A2" w:rsidRPr="0048208A">
        <w:rPr>
          <w:rFonts w:ascii="Arial" w:hAnsi="Arial" w:cs="Arial"/>
          <w:sz w:val="24"/>
          <w:szCs w:val="24"/>
          <w:shd w:val="clear" w:color="auto" w:fill="FFFFFF"/>
        </w:rPr>
        <w:t>(Stucky and White</w:t>
      </w:r>
      <w:r w:rsidRPr="0048208A">
        <w:rPr>
          <w:rFonts w:ascii="Arial" w:hAnsi="Arial" w:cs="Arial"/>
          <w:sz w:val="24"/>
          <w:szCs w:val="24"/>
          <w:shd w:val="clear" w:color="auto" w:fill="FFFFFF"/>
        </w:rPr>
        <w:t xml:space="preserve"> </w:t>
      </w:r>
      <w:r w:rsidR="00A93190" w:rsidRPr="0048208A">
        <w:rPr>
          <w:rFonts w:ascii="Arial" w:hAnsi="Arial" w:cs="Arial"/>
          <w:sz w:val="24"/>
          <w:szCs w:val="24"/>
          <w:shd w:val="clear" w:color="auto" w:fill="FFFFFF"/>
        </w:rPr>
        <w:t>2019) Not</w:t>
      </w:r>
      <w:r w:rsidR="00891400" w:rsidRPr="0048208A">
        <w:rPr>
          <w:rFonts w:ascii="Arial" w:hAnsi="Arial" w:cs="Arial"/>
          <w:sz w:val="24"/>
          <w:szCs w:val="24"/>
          <w:shd w:val="clear" w:color="auto" w:fill="FFFFFF"/>
        </w:rPr>
        <w:t xml:space="preserve"> to mention </w:t>
      </w:r>
      <w:r w:rsidR="008B7171" w:rsidRPr="0048208A">
        <w:rPr>
          <w:rFonts w:ascii="Arial" w:hAnsi="Arial" w:cs="Arial"/>
          <w:sz w:val="24"/>
          <w:szCs w:val="24"/>
          <w:shd w:val="clear" w:color="auto" w:fill="FFFFFF"/>
        </w:rPr>
        <w:t xml:space="preserve">the </w:t>
      </w:r>
      <w:r w:rsidR="00891400" w:rsidRPr="0048208A">
        <w:rPr>
          <w:rFonts w:ascii="Arial" w:hAnsi="Arial" w:cs="Arial"/>
          <w:sz w:val="24"/>
          <w:szCs w:val="24"/>
          <w:shd w:val="clear" w:color="auto" w:fill="FFFFFF"/>
        </w:rPr>
        <w:t xml:space="preserve">technological limitations with hardware </w:t>
      </w:r>
      <w:r w:rsidR="008B7171" w:rsidRPr="0048208A">
        <w:rPr>
          <w:rFonts w:ascii="Arial" w:hAnsi="Arial" w:cs="Arial"/>
          <w:sz w:val="24"/>
          <w:szCs w:val="24"/>
          <w:shd w:val="clear" w:color="auto" w:fill="FFFFFF"/>
        </w:rPr>
        <w:t xml:space="preserve">and software so </w:t>
      </w:r>
      <w:r w:rsidR="00324F69" w:rsidRPr="0048208A">
        <w:rPr>
          <w:rFonts w:ascii="Arial" w:hAnsi="Arial" w:cs="Arial"/>
          <w:sz w:val="24"/>
          <w:szCs w:val="24"/>
          <w:shd w:val="clear" w:color="auto" w:fill="FFFFFF"/>
        </w:rPr>
        <w:t>new</w:t>
      </w:r>
      <w:r w:rsidR="008B7171" w:rsidRPr="0048208A">
        <w:rPr>
          <w:rFonts w:ascii="Arial" w:hAnsi="Arial" w:cs="Arial"/>
          <w:sz w:val="24"/>
          <w:szCs w:val="24"/>
          <w:shd w:val="clear" w:color="auto" w:fill="FFFFFF"/>
        </w:rPr>
        <w:t xml:space="preserve"> (</w:t>
      </w:r>
      <w:r w:rsidR="00480D5A" w:rsidRPr="0048208A">
        <w:rPr>
          <w:rFonts w:ascii="Arial" w:hAnsi="Arial" w:cs="Arial"/>
          <w:sz w:val="24"/>
          <w:szCs w:val="24"/>
          <w:shd w:val="clear" w:color="auto" w:fill="FFFFFF"/>
        </w:rPr>
        <w:t>Rawlinson</w:t>
      </w:r>
      <w:r w:rsidR="008B7171" w:rsidRPr="0048208A">
        <w:rPr>
          <w:rFonts w:ascii="Arial" w:hAnsi="Arial" w:cs="Arial"/>
          <w:sz w:val="24"/>
          <w:szCs w:val="24"/>
          <w:shd w:val="clear" w:color="auto" w:fill="FFFFFF"/>
        </w:rPr>
        <w:t xml:space="preserve">  </w:t>
      </w:r>
      <w:r w:rsidR="00480D5A" w:rsidRPr="0048208A">
        <w:rPr>
          <w:rFonts w:ascii="Arial" w:hAnsi="Arial" w:cs="Arial"/>
          <w:sz w:val="24"/>
          <w:szCs w:val="24"/>
          <w:shd w:val="clear" w:color="auto" w:fill="FFFFFF"/>
        </w:rPr>
        <w:t>2017</w:t>
      </w:r>
      <w:r w:rsidR="008B7171" w:rsidRPr="0048208A">
        <w:rPr>
          <w:rFonts w:ascii="Arial" w:hAnsi="Arial" w:cs="Arial"/>
          <w:sz w:val="24"/>
          <w:szCs w:val="24"/>
          <w:shd w:val="clear" w:color="auto" w:fill="FFFFFF"/>
        </w:rPr>
        <w:t>)</w:t>
      </w:r>
      <w:r w:rsidR="008D64BB" w:rsidRPr="0048208A">
        <w:rPr>
          <w:rFonts w:ascii="Arial" w:hAnsi="Arial" w:cs="Arial"/>
          <w:sz w:val="24"/>
          <w:szCs w:val="24"/>
          <w:shd w:val="clear" w:color="auto" w:fill="FFFFFF"/>
        </w:rPr>
        <w:t>.</w:t>
      </w:r>
      <w:r w:rsidR="00240B07" w:rsidRPr="0048208A">
        <w:rPr>
          <w:rFonts w:ascii="Arial" w:hAnsi="Arial" w:cs="Arial"/>
          <w:sz w:val="24"/>
          <w:szCs w:val="24"/>
          <w:shd w:val="clear" w:color="auto" w:fill="FFFFFF"/>
        </w:rPr>
        <w:t xml:space="preserve"> </w:t>
      </w:r>
      <w:r w:rsidR="00CF7491" w:rsidRPr="0048208A">
        <w:rPr>
          <w:rFonts w:ascii="Arial" w:hAnsi="Arial" w:cs="Arial"/>
          <w:sz w:val="24"/>
          <w:szCs w:val="24"/>
          <w:shd w:val="clear" w:color="auto" w:fill="FFFFFF"/>
        </w:rPr>
        <w:t>A</w:t>
      </w:r>
      <w:r w:rsidR="00324F69" w:rsidRPr="0048208A">
        <w:rPr>
          <w:rFonts w:ascii="Arial" w:hAnsi="Arial" w:cs="Arial"/>
          <w:sz w:val="24"/>
          <w:szCs w:val="24"/>
          <w:shd w:val="clear" w:color="auto" w:fill="FFFFFF"/>
        </w:rPr>
        <w:t>nother</w:t>
      </w:r>
      <w:r w:rsidR="00CF7491" w:rsidRPr="0048208A">
        <w:rPr>
          <w:rFonts w:ascii="Arial" w:hAnsi="Arial" w:cs="Arial"/>
          <w:sz w:val="24"/>
          <w:szCs w:val="24"/>
          <w:shd w:val="clear" w:color="auto" w:fill="FFFFFF"/>
        </w:rPr>
        <w:t xml:space="preserve"> key weakness</w:t>
      </w:r>
      <w:r w:rsidR="00E15BED" w:rsidRPr="0048208A">
        <w:rPr>
          <w:rFonts w:ascii="Arial" w:hAnsi="Arial" w:cs="Arial"/>
          <w:sz w:val="24"/>
          <w:szCs w:val="24"/>
          <w:shd w:val="clear" w:color="auto" w:fill="FFFFFF"/>
        </w:rPr>
        <w:t xml:space="preserve"> </w:t>
      </w:r>
      <w:r w:rsidR="00CF7491" w:rsidRPr="0048208A">
        <w:rPr>
          <w:rFonts w:ascii="Arial" w:hAnsi="Arial" w:cs="Arial"/>
          <w:sz w:val="24"/>
          <w:szCs w:val="24"/>
          <w:shd w:val="clear" w:color="auto" w:fill="FFFFFF"/>
        </w:rPr>
        <w:t>of Apple’s strategy is that it</w:t>
      </w:r>
      <w:r w:rsidR="00D270E7" w:rsidRPr="0048208A">
        <w:rPr>
          <w:rFonts w:ascii="Arial" w:hAnsi="Arial" w:cs="Arial"/>
          <w:sz w:val="24"/>
          <w:szCs w:val="24"/>
          <w:shd w:val="clear" w:color="auto" w:fill="FFFFFF"/>
        </w:rPr>
        <w:t>s</w:t>
      </w:r>
      <w:r w:rsidR="00CF7491" w:rsidRPr="0048208A">
        <w:rPr>
          <w:rFonts w:ascii="Arial" w:hAnsi="Arial" w:cs="Arial"/>
          <w:sz w:val="24"/>
          <w:szCs w:val="24"/>
          <w:shd w:val="clear" w:color="auto" w:fill="FFFFFF"/>
        </w:rPr>
        <w:t xml:space="preserve"> </w:t>
      </w:r>
      <w:r w:rsidR="00735C25" w:rsidRPr="0048208A">
        <w:rPr>
          <w:rFonts w:ascii="Arial" w:hAnsi="Arial" w:cs="Arial"/>
          <w:sz w:val="24"/>
          <w:szCs w:val="24"/>
          <w:shd w:val="clear" w:color="auto" w:fill="FFFFFF"/>
        </w:rPr>
        <w:t>IOS operating</w:t>
      </w:r>
      <w:r w:rsidR="00324F69" w:rsidRPr="0048208A">
        <w:rPr>
          <w:rFonts w:ascii="Arial" w:hAnsi="Arial" w:cs="Arial"/>
          <w:sz w:val="24"/>
          <w:szCs w:val="24"/>
          <w:shd w:val="clear" w:color="auto" w:fill="FFFFFF"/>
        </w:rPr>
        <w:t xml:space="preserve"> systems are</w:t>
      </w:r>
      <w:r w:rsidR="00735C25" w:rsidRPr="0048208A">
        <w:rPr>
          <w:rFonts w:ascii="Arial" w:hAnsi="Arial" w:cs="Arial"/>
          <w:i/>
          <w:sz w:val="24"/>
          <w:szCs w:val="24"/>
          <w:shd w:val="clear" w:color="auto" w:fill="FFFFFF"/>
        </w:rPr>
        <w:t xml:space="preserve"> </w:t>
      </w:r>
      <w:r w:rsidR="00CF7491" w:rsidRPr="0048208A">
        <w:rPr>
          <w:rFonts w:ascii="Arial" w:hAnsi="Arial" w:cs="Arial"/>
          <w:sz w:val="24"/>
          <w:szCs w:val="24"/>
          <w:shd w:val="clear" w:color="auto" w:fill="FFFFFF"/>
        </w:rPr>
        <w:t xml:space="preserve">closed loop </w:t>
      </w:r>
      <w:r w:rsidR="00EB3A8C" w:rsidRPr="0048208A">
        <w:rPr>
          <w:rFonts w:ascii="Arial" w:hAnsi="Arial" w:cs="Arial"/>
          <w:sz w:val="24"/>
          <w:szCs w:val="24"/>
          <w:shd w:val="clear" w:color="auto" w:fill="FFFFFF"/>
        </w:rPr>
        <w:t xml:space="preserve">meaning </w:t>
      </w:r>
      <w:r w:rsidR="00CF7491" w:rsidRPr="0048208A">
        <w:rPr>
          <w:rFonts w:ascii="Arial" w:hAnsi="Arial" w:cs="Arial"/>
          <w:sz w:val="24"/>
          <w:szCs w:val="24"/>
          <w:shd w:val="clear" w:color="auto" w:fill="FFFFFF"/>
        </w:rPr>
        <w:t xml:space="preserve">that </w:t>
      </w:r>
      <w:r w:rsidR="00324F69" w:rsidRPr="0048208A">
        <w:rPr>
          <w:rFonts w:ascii="Arial" w:hAnsi="Arial" w:cs="Arial"/>
          <w:sz w:val="24"/>
          <w:szCs w:val="24"/>
          <w:shd w:val="clear" w:color="auto" w:fill="FFFFFF"/>
        </w:rPr>
        <w:t>they’re</w:t>
      </w:r>
      <w:r w:rsidR="00CF7491" w:rsidRPr="0048208A">
        <w:rPr>
          <w:rFonts w:ascii="Arial" w:hAnsi="Arial" w:cs="Arial"/>
          <w:sz w:val="24"/>
          <w:szCs w:val="24"/>
          <w:shd w:val="clear" w:color="auto" w:fill="FFFFFF"/>
        </w:rPr>
        <w:t xml:space="preserve"> incompatible with other touch screen devises</w:t>
      </w:r>
      <w:r w:rsidR="00483F65" w:rsidRPr="0048208A">
        <w:rPr>
          <w:rFonts w:ascii="Arial" w:hAnsi="Arial" w:cs="Arial"/>
          <w:sz w:val="24"/>
          <w:szCs w:val="24"/>
          <w:shd w:val="clear" w:color="auto" w:fill="FFFFFF"/>
        </w:rPr>
        <w:t xml:space="preserve"> </w:t>
      </w:r>
      <w:r w:rsidR="00735C25" w:rsidRPr="0048208A">
        <w:rPr>
          <w:rFonts w:ascii="Arial" w:hAnsi="Arial" w:cs="Arial"/>
          <w:sz w:val="24"/>
          <w:szCs w:val="24"/>
          <w:shd w:val="clear" w:color="auto" w:fill="FFFFFF"/>
        </w:rPr>
        <w:t>(</w:t>
      </w:r>
      <w:proofErr w:type="spellStart"/>
      <w:r w:rsidR="00735C25" w:rsidRPr="0048208A">
        <w:rPr>
          <w:rFonts w:ascii="Arial" w:hAnsi="Arial" w:cs="Arial"/>
          <w:sz w:val="24"/>
          <w:szCs w:val="24"/>
          <w:shd w:val="clear" w:color="auto" w:fill="FFFFFF"/>
        </w:rPr>
        <w:t>Kire</w:t>
      </w:r>
      <w:proofErr w:type="spellEnd"/>
      <w:r w:rsidR="00735C25" w:rsidRPr="0048208A">
        <w:rPr>
          <w:rFonts w:ascii="Arial" w:hAnsi="Arial" w:cs="Arial"/>
          <w:sz w:val="24"/>
          <w:szCs w:val="24"/>
          <w:shd w:val="clear" w:color="auto" w:fill="FFFFFF"/>
        </w:rPr>
        <w:t xml:space="preserve"> &amp; </w:t>
      </w:r>
      <w:proofErr w:type="spellStart"/>
      <w:r w:rsidR="00735C25" w:rsidRPr="0048208A">
        <w:rPr>
          <w:rFonts w:ascii="Arial" w:hAnsi="Arial" w:cs="Arial"/>
          <w:sz w:val="24"/>
          <w:szCs w:val="24"/>
          <w:shd w:val="clear" w:color="auto" w:fill="FFFFFF"/>
        </w:rPr>
        <w:t>Lazarela</w:t>
      </w:r>
      <w:proofErr w:type="spellEnd"/>
      <w:r w:rsidR="00735C25" w:rsidRPr="0048208A">
        <w:rPr>
          <w:rFonts w:ascii="Arial" w:hAnsi="Arial" w:cs="Arial"/>
          <w:sz w:val="24"/>
          <w:szCs w:val="24"/>
          <w:shd w:val="clear" w:color="auto" w:fill="FFFFFF"/>
        </w:rPr>
        <w:t xml:space="preserve"> 2017)</w:t>
      </w:r>
      <w:r w:rsidR="00CF7491" w:rsidRPr="0048208A">
        <w:rPr>
          <w:rFonts w:ascii="Arial" w:hAnsi="Arial" w:cs="Arial"/>
          <w:sz w:val="24"/>
          <w:szCs w:val="24"/>
          <w:shd w:val="clear" w:color="auto" w:fill="FFFFFF"/>
        </w:rPr>
        <w:t xml:space="preserve"> unlike Android and it’s Google </w:t>
      </w:r>
      <w:r w:rsidR="00483F65" w:rsidRPr="0048208A">
        <w:rPr>
          <w:rFonts w:ascii="Arial" w:hAnsi="Arial" w:cs="Arial"/>
          <w:sz w:val="24"/>
          <w:szCs w:val="24"/>
          <w:shd w:val="clear" w:color="auto" w:fill="FFFFFF"/>
        </w:rPr>
        <w:t xml:space="preserve">open source </w:t>
      </w:r>
      <w:r w:rsidR="00CF7491" w:rsidRPr="0048208A">
        <w:rPr>
          <w:rFonts w:ascii="Arial" w:hAnsi="Arial" w:cs="Arial"/>
          <w:sz w:val="24"/>
          <w:szCs w:val="24"/>
          <w:shd w:val="clear" w:color="auto" w:fill="FFFFFF"/>
        </w:rPr>
        <w:t>operating system</w:t>
      </w:r>
      <w:r w:rsidR="004C4A83" w:rsidRPr="0048208A">
        <w:rPr>
          <w:rFonts w:ascii="Arial" w:hAnsi="Arial" w:cs="Arial"/>
          <w:sz w:val="24"/>
          <w:szCs w:val="24"/>
          <w:shd w:val="clear" w:color="auto" w:fill="FFFFFF"/>
        </w:rPr>
        <w:t xml:space="preserve"> limiting </w:t>
      </w:r>
      <w:r w:rsidR="002173AA" w:rsidRPr="0048208A">
        <w:rPr>
          <w:rFonts w:ascii="Arial" w:hAnsi="Arial" w:cs="Arial"/>
          <w:sz w:val="24"/>
          <w:szCs w:val="24"/>
          <w:shd w:val="clear" w:color="auto" w:fill="FFFFFF"/>
        </w:rPr>
        <w:t xml:space="preserve">access for </w:t>
      </w:r>
      <w:r w:rsidR="004C4A83" w:rsidRPr="0048208A">
        <w:rPr>
          <w:rFonts w:ascii="Arial" w:hAnsi="Arial" w:cs="Arial"/>
          <w:sz w:val="24"/>
          <w:szCs w:val="24"/>
          <w:shd w:val="clear" w:color="auto" w:fill="FFFFFF"/>
        </w:rPr>
        <w:t xml:space="preserve">potential new customers with non-Apple products from accessing their software. </w:t>
      </w:r>
    </w:p>
    <w:p w14:paraId="2208D09C" w14:textId="501B02B6" w:rsidR="00735C25" w:rsidRPr="0048208A" w:rsidRDefault="00CF7491"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However in contrast</w:t>
      </w:r>
      <w:r w:rsidR="00EB3A8C" w:rsidRPr="0048208A">
        <w:rPr>
          <w:rFonts w:ascii="Arial" w:hAnsi="Arial" w:cs="Arial"/>
          <w:sz w:val="24"/>
          <w:szCs w:val="24"/>
          <w:shd w:val="clear" w:color="auto" w:fill="FFFFFF"/>
        </w:rPr>
        <w:t>,</w:t>
      </w:r>
      <w:r w:rsidRPr="0048208A">
        <w:rPr>
          <w:rFonts w:ascii="Arial" w:hAnsi="Arial" w:cs="Arial"/>
          <w:sz w:val="24"/>
          <w:szCs w:val="24"/>
          <w:shd w:val="clear" w:color="auto" w:fill="FFFFFF"/>
        </w:rPr>
        <w:t xml:space="preserve"> </w:t>
      </w:r>
      <w:r w:rsidR="006E3AB1" w:rsidRPr="0048208A">
        <w:rPr>
          <w:rFonts w:ascii="Arial" w:hAnsi="Arial" w:cs="Arial"/>
          <w:sz w:val="24"/>
          <w:szCs w:val="24"/>
          <w:shd w:val="clear" w:color="auto" w:fill="FFFFFF"/>
        </w:rPr>
        <w:t xml:space="preserve">ethical </w:t>
      </w:r>
      <w:r w:rsidRPr="0048208A">
        <w:rPr>
          <w:rFonts w:ascii="Arial" w:hAnsi="Arial" w:cs="Arial"/>
          <w:sz w:val="24"/>
          <w:szCs w:val="24"/>
          <w:shd w:val="clear" w:color="auto" w:fill="FFFFFF"/>
        </w:rPr>
        <w:t xml:space="preserve">tight controls by Apple have enabled strong cyber security and prevented large data breaches protecting </w:t>
      </w:r>
      <w:r w:rsidR="00854D96" w:rsidRPr="0048208A">
        <w:rPr>
          <w:rFonts w:ascii="Arial" w:hAnsi="Arial" w:cs="Arial"/>
          <w:sz w:val="24"/>
          <w:szCs w:val="24"/>
          <w:shd w:val="clear" w:color="auto" w:fill="FFFFFF"/>
        </w:rPr>
        <w:t xml:space="preserve">existing </w:t>
      </w:r>
      <w:r w:rsidRPr="0048208A">
        <w:rPr>
          <w:rFonts w:ascii="Arial" w:hAnsi="Arial" w:cs="Arial"/>
          <w:sz w:val="24"/>
          <w:szCs w:val="24"/>
          <w:shd w:val="clear" w:color="auto" w:fill="FFFFFF"/>
        </w:rPr>
        <w:t xml:space="preserve">customers paying premium prices for their products. </w:t>
      </w:r>
      <w:r w:rsidR="00735C25" w:rsidRPr="0048208A">
        <w:rPr>
          <w:rFonts w:ascii="Arial" w:hAnsi="Arial" w:cs="Arial"/>
          <w:sz w:val="24"/>
          <w:szCs w:val="24"/>
          <w:shd w:val="clear" w:color="auto" w:fill="FFFFFF"/>
        </w:rPr>
        <w:t>In support</w:t>
      </w:r>
      <w:r w:rsidR="00EB3A8C" w:rsidRPr="0048208A">
        <w:rPr>
          <w:rFonts w:ascii="Arial" w:hAnsi="Arial" w:cs="Arial"/>
          <w:sz w:val="24"/>
          <w:szCs w:val="24"/>
          <w:shd w:val="clear" w:color="auto" w:fill="FFFFFF"/>
        </w:rPr>
        <w:t xml:space="preserve">, in a piece of research it was found that their key </w:t>
      </w:r>
      <w:r w:rsidR="003D5E59" w:rsidRPr="0048208A">
        <w:rPr>
          <w:rFonts w:ascii="Arial" w:hAnsi="Arial" w:cs="Arial"/>
          <w:sz w:val="24"/>
          <w:szCs w:val="24"/>
          <w:shd w:val="clear" w:color="auto" w:fill="FFFFFF"/>
        </w:rPr>
        <w:t xml:space="preserve">Android competitor </w:t>
      </w:r>
      <w:r w:rsidR="00D90CFE">
        <w:rPr>
          <w:rFonts w:ascii="Arial" w:hAnsi="Arial" w:cs="Arial"/>
          <w:sz w:val="24"/>
          <w:szCs w:val="24"/>
          <w:shd w:val="clear" w:color="auto" w:fill="FFFFFF"/>
        </w:rPr>
        <w:t>are</w:t>
      </w:r>
      <w:r w:rsidR="003D5E59" w:rsidRPr="0048208A">
        <w:rPr>
          <w:rFonts w:ascii="Arial" w:hAnsi="Arial" w:cs="Arial"/>
          <w:sz w:val="24"/>
          <w:szCs w:val="24"/>
          <w:shd w:val="clear" w:color="auto" w:fill="FFFFFF"/>
        </w:rPr>
        <w:t xml:space="preserve"> 47 times more likely to </w:t>
      </w:r>
      <w:r w:rsidR="00D90CFE">
        <w:rPr>
          <w:rFonts w:ascii="Arial" w:hAnsi="Arial" w:cs="Arial"/>
          <w:sz w:val="24"/>
          <w:szCs w:val="24"/>
          <w:shd w:val="clear" w:color="auto" w:fill="FFFFFF"/>
        </w:rPr>
        <w:t>experience</w:t>
      </w:r>
      <w:r w:rsidR="003D5E59" w:rsidRPr="0048208A">
        <w:rPr>
          <w:rFonts w:ascii="Arial" w:hAnsi="Arial" w:cs="Arial"/>
          <w:sz w:val="24"/>
          <w:szCs w:val="24"/>
          <w:shd w:val="clear" w:color="auto" w:fill="FFFFFF"/>
        </w:rPr>
        <w:t xml:space="preserve"> malware attacks with their customer base </w:t>
      </w:r>
      <w:r w:rsidR="008C6267">
        <w:rPr>
          <w:rFonts w:ascii="Arial" w:hAnsi="Arial" w:cs="Arial"/>
          <w:sz w:val="24"/>
          <w:szCs w:val="24"/>
          <w:shd w:val="clear" w:color="auto" w:fill="FFFFFF"/>
        </w:rPr>
        <w:t xml:space="preserve">suffering from </w:t>
      </w:r>
      <w:r w:rsidR="003D5E59" w:rsidRPr="0048208A">
        <w:rPr>
          <w:rFonts w:ascii="Arial" w:hAnsi="Arial" w:cs="Arial"/>
          <w:sz w:val="24"/>
          <w:szCs w:val="24"/>
          <w:shd w:val="clear" w:color="auto" w:fill="FFFFFF"/>
        </w:rPr>
        <w:t>up to 230,000k malware infections per day</w:t>
      </w:r>
      <w:r w:rsidR="00EB3A8C" w:rsidRPr="0048208A">
        <w:rPr>
          <w:rFonts w:ascii="Arial" w:hAnsi="Arial" w:cs="Arial"/>
          <w:sz w:val="24"/>
          <w:szCs w:val="24"/>
          <w:shd w:val="clear" w:color="auto" w:fill="FFFFFF"/>
        </w:rPr>
        <w:t xml:space="preserve"> in comparison to Apple</w:t>
      </w:r>
      <w:r w:rsidR="003D5E59" w:rsidRPr="0048208A">
        <w:rPr>
          <w:rFonts w:ascii="Arial" w:hAnsi="Arial" w:cs="Arial"/>
          <w:sz w:val="24"/>
          <w:szCs w:val="24"/>
          <w:shd w:val="clear" w:color="auto" w:fill="FFFFFF"/>
        </w:rPr>
        <w:t xml:space="preserve"> (Ikeda 2021)</w:t>
      </w:r>
      <w:r w:rsidR="00822316" w:rsidRPr="0048208A">
        <w:rPr>
          <w:rFonts w:ascii="Arial" w:hAnsi="Arial" w:cs="Arial"/>
          <w:sz w:val="24"/>
          <w:szCs w:val="24"/>
          <w:shd w:val="clear" w:color="auto" w:fill="FFFFFF"/>
        </w:rPr>
        <w:t>Which is more important now than ever as t</w:t>
      </w:r>
      <w:r w:rsidR="005A6436" w:rsidRPr="0048208A">
        <w:rPr>
          <w:rFonts w:ascii="Arial" w:hAnsi="Arial" w:cs="Arial"/>
          <w:sz w:val="24"/>
          <w:szCs w:val="24"/>
          <w:shd w:val="clear" w:color="auto" w:fill="FFFFFF"/>
        </w:rPr>
        <w:t xml:space="preserve">he </w:t>
      </w:r>
      <w:r w:rsidR="00E75BB2" w:rsidRPr="0048208A">
        <w:rPr>
          <w:rFonts w:ascii="Arial" w:hAnsi="Arial" w:cs="Arial"/>
          <w:sz w:val="24"/>
          <w:szCs w:val="24"/>
          <w:shd w:val="clear" w:color="auto" w:fill="FFFFFF"/>
        </w:rPr>
        <w:t xml:space="preserve">number of apps downloaded on average has increased from 50 to </w:t>
      </w:r>
      <w:r w:rsidR="006B6DA9" w:rsidRPr="0048208A">
        <w:rPr>
          <w:rFonts w:ascii="Arial" w:hAnsi="Arial" w:cs="Arial"/>
          <w:sz w:val="24"/>
          <w:szCs w:val="24"/>
          <w:shd w:val="clear" w:color="auto" w:fill="FFFFFF"/>
        </w:rPr>
        <w:t xml:space="preserve">90 apps per </w:t>
      </w:r>
      <w:r w:rsidR="006B6DA9" w:rsidRPr="0048208A">
        <w:rPr>
          <w:rFonts w:ascii="Arial" w:hAnsi="Arial" w:cs="Arial"/>
          <w:sz w:val="24"/>
          <w:szCs w:val="24"/>
          <w:shd w:val="clear" w:color="auto" w:fill="FFFFFF"/>
        </w:rPr>
        <w:lastRenderedPageBreak/>
        <w:t xml:space="preserve">devise </w:t>
      </w:r>
      <w:r w:rsidR="00E75BB2" w:rsidRPr="0048208A">
        <w:rPr>
          <w:rFonts w:ascii="Arial" w:hAnsi="Arial" w:cs="Arial"/>
          <w:sz w:val="24"/>
          <w:szCs w:val="24"/>
          <w:shd w:val="clear" w:color="auto" w:fill="FFFFFF"/>
        </w:rPr>
        <w:t xml:space="preserve">and </w:t>
      </w:r>
      <w:r w:rsidR="00235C62" w:rsidRPr="0048208A">
        <w:rPr>
          <w:rFonts w:ascii="Arial" w:hAnsi="Arial" w:cs="Arial"/>
          <w:sz w:val="24"/>
          <w:szCs w:val="24"/>
          <w:shd w:val="clear" w:color="auto" w:fill="FFFFFF"/>
        </w:rPr>
        <w:t xml:space="preserve">Apple are committed to systematically protecting their customers </w:t>
      </w:r>
      <w:r w:rsidR="00822316" w:rsidRPr="0048208A">
        <w:rPr>
          <w:rFonts w:ascii="Arial" w:hAnsi="Arial" w:cs="Arial"/>
          <w:sz w:val="24"/>
          <w:szCs w:val="24"/>
          <w:shd w:val="clear" w:color="auto" w:fill="FFFFFF"/>
        </w:rPr>
        <w:t>by</w:t>
      </w:r>
      <w:r w:rsidR="00235C62" w:rsidRPr="0048208A">
        <w:rPr>
          <w:rFonts w:ascii="Arial" w:hAnsi="Arial" w:cs="Arial"/>
          <w:sz w:val="24"/>
          <w:szCs w:val="24"/>
          <w:shd w:val="clear" w:color="auto" w:fill="FFFFFF"/>
        </w:rPr>
        <w:t xml:space="preserve"> review</w:t>
      </w:r>
      <w:r w:rsidR="00822316" w:rsidRPr="0048208A">
        <w:rPr>
          <w:rFonts w:ascii="Arial" w:hAnsi="Arial" w:cs="Arial"/>
          <w:sz w:val="24"/>
          <w:szCs w:val="24"/>
          <w:shd w:val="clear" w:color="auto" w:fill="FFFFFF"/>
        </w:rPr>
        <w:t>ing</w:t>
      </w:r>
      <w:r w:rsidR="00235C62" w:rsidRPr="0048208A">
        <w:rPr>
          <w:rFonts w:ascii="Arial" w:hAnsi="Arial" w:cs="Arial"/>
          <w:sz w:val="24"/>
          <w:szCs w:val="24"/>
          <w:shd w:val="clear" w:color="auto" w:fill="FFFFFF"/>
        </w:rPr>
        <w:t xml:space="preserve"> every app on their App store to ensure it is free from malware. (Apple 2021</w:t>
      </w:r>
      <w:r w:rsidR="006B6DA9" w:rsidRPr="0048208A">
        <w:rPr>
          <w:rFonts w:ascii="Arial" w:hAnsi="Arial" w:cs="Arial"/>
          <w:sz w:val="24"/>
          <w:szCs w:val="24"/>
          <w:shd w:val="clear" w:color="auto" w:fill="FFFFFF"/>
        </w:rPr>
        <w:t>).</w:t>
      </w:r>
    </w:p>
    <w:p w14:paraId="12405F87" w14:textId="33D3B5F2" w:rsidR="00822E82" w:rsidRPr="0048208A" w:rsidRDefault="00075FEE"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A final weakness is a</w:t>
      </w:r>
      <w:r w:rsidR="00822E82" w:rsidRPr="0048208A">
        <w:rPr>
          <w:rFonts w:ascii="Arial" w:hAnsi="Arial" w:cs="Arial"/>
          <w:sz w:val="24"/>
          <w:szCs w:val="24"/>
          <w:shd w:val="clear" w:color="auto" w:fill="FFFFFF"/>
        </w:rPr>
        <w:t>lthough their quality</w:t>
      </w:r>
      <w:r w:rsidR="00042F8B" w:rsidRPr="0048208A">
        <w:rPr>
          <w:rFonts w:ascii="Arial" w:hAnsi="Arial" w:cs="Arial"/>
          <w:sz w:val="24"/>
          <w:szCs w:val="24"/>
          <w:shd w:val="clear" w:color="auto" w:fill="FFFFFF"/>
        </w:rPr>
        <w:t xml:space="preserve"> of their products</w:t>
      </w:r>
      <w:r w:rsidR="00822E82" w:rsidRPr="0048208A">
        <w:rPr>
          <w:rFonts w:ascii="Arial" w:hAnsi="Arial" w:cs="Arial"/>
          <w:sz w:val="24"/>
          <w:szCs w:val="24"/>
          <w:shd w:val="clear" w:color="auto" w:fill="FFFFFF"/>
        </w:rPr>
        <w:t xml:space="preserve"> is high an ethical challenge has been </w:t>
      </w:r>
      <w:r w:rsidR="004A5D35" w:rsidRPr="0048208A">
        <w:rPr>
          <w:rFonts w:ascii="Arial" w:hAnsi="Arial" w:cs="Arial"/>
          <w:sz w:val="24"/>
          <w:szCs w:val="24"/>
          <w:shd w:val="clear" w:color="auto" w:fill="FFFFFF"/>
        </w:rPr>
        <w:t xml:space="preserve">poor working, conditions low pay </w:t>
      </w:r>
      <w:r w:rsidR="00C640DD" w:rsidRPr="0048208A">
        <w:rPr>
          <w:rFonts w:ascii="Arial" w:hAnsi="Arial" w:cs="Arial"/>
          <w:sz w:val="24"/>
          <w:szCs w:val="24"/>
          <w:shd w:val="clear" w:color="auto" w:fill="FFFFFF"/>
        </w:rPr>
        <w:t>exploitation for those in their supply chain (</w:t>
      </w:r>
      <w:r w:rsidR="004A5FE0" w:rsidRPr="00E10D0C">
        <w:rPr>
          <w:rFonts w:ascii="Arial" w:eastAsia="Times New Roman" w:hAnsi="Arial" w:cs="Arial"/>
          <w:sz w:val="24"/>
          <w:szCs w:val="24"/>
          <w:lang w:eastAsia="en-GB"/>
        </w:rPr>
        <w:t xml:space="preserve">Boersma </w:t>
      </w:r>
      <w:r w:rsidR="004A5FE0" w:rsidRPr="0048208A">
        <w:rPr>
          <w:rFonts w:ascii="Arial" w:eastAsia="Times New Roman" w:hAnsi="Arial" w:cs="Arial"/>
          <w:sz w:val="24"/>
          <w:szCs w:val="24"/>
          <w:lang w:eastAsia="en-GB"/>
        </w:rPr>
        <w:t>&amp;</w:t>
      </w:r>
      <w:r w:rsidR="004A5FE0" w:rsidRPr="00E10D0C">
        <w:rPr>
          <w:rFonts w:ascii="Arial" w:eastAsia="Times New Roman" w:hAnsi="Arial" w:cs="Arial"/>
          <w:sz w:val="24"/>
          <w:szCs w:val="24"/>
          <w:lang w:eastAsia="en-GB"/>
        </w:rPr>
        <w:t xml:space="preserve"> Clarke</w:t>
      </w:r>
      <w:r w:rsidR="004A5FE0" w:rsidRPr="0048208A">
        <w:rPr>
          <w:rFonts w:ascii="Arial" w:eastAsia="Times New Roman" w:hAnsi="Arial" w:cs="Arial"/>
          <w:sz w:val="24"/>
          <w:szCs w:val="24"/>
          <w:lang w:eastAsia="en-GB"/>
        </w:rPr>
        <w:t xml:space="preserve"> </w:t>
      </w:r>
      <w:r w:rsidR="004A5FE0" w:rsidRPr="00E10D0C">
        <w:rPr>
          <w:rFonts w:ascii="Arial" w:eastAsia="Times New Roman" w:hAnsi="Arial" w:cs="Arial"/>
          <w:sz w:val="24"/>
          <w:szCs w:val="24"/>
          <w:lang w:eastAsia="en-GB"/>
        </w:rPr>
        <w:t>2018</w:t>
      </w:r>
      <w:r w:rsidR="00C640DD" w:rsidRPr="0048208A">
        <w:rPr>
          <w:rFonts w:ascii="Arial" w:hAnsi="Arial" w:cs="Arial"/>
          <w:sz w:val="24"/>
          <w:szCs w:val="24"/>
          <w:shd w:val="clear" w:color="auto" w:fill="FFFFFF"/>
        </w:rPr>
        <w:t>)</w:t>
      </w:r>
      <w:r w:rsidR="00F37D6E" w:rsidRPr="0048208A">
        <w:rPr>
          <w:rFonts w:ascii="Arial" w:hAnsi="Arial" w:cs="Arial"/>
          <w:sz w:val="24"/>
          <w:szCs w:val="24"/>
          <w:shd w:val="clear" w:color="auto" w:fill="FFFFFF"/>
        </w:rPr>
        <w:t xml:space="preserve"> they </w:t>
      </w:r>
      <w:r w:rsidR="004651B9" w:rsidRPr="0048208A">
        <w:rPr>
          <w:rFonts w:ascii="Arial" w:hAnsi="Arial" w:cs="Arial"/>
          <w:sz w:val="24"/>
          <w:szCs w:val="24"/>
          <w:shd w:val="clear" w:color="auto" w:fill="FFFFFF"/>
        </w:rPr>
        <w:t xml:space="preserve">have since took a zero tolerance approach to </w:t>
      </w:r>
      <w:r w:rsidR="00EF4203" w:rsidRPr="0048208A">
        <w:rPr>
          <w:rFonts w:ascii="Arial" w:hAnsi="Arial" w:cs="Arial"/>
          <w:sz w:val="24"/>
          <w:szCs w:val="24"/>
          <w:shd w:val="clear" w:color="auto" w:fill="FFFFFF"/>
        </w:rPr>
        <w:t xml:space="preserve">drive accountability </w:t>
      </w:r>
      <w:r w:rsidR="007B271B" w:rsidRPr="0048208A">
        <w:rPr>
          <w:rFonts w:ascii="Arial" w:hAnsi="Arial" w:cs="Arial"/>
          <w:sz w:val="24"/>
          <w:szCs w:val="24"/>
          <w:shd w:val="clear" w:color="auto" w:fill="FFFFFF"/>
        </w:rPr>
        <w:t>these challenges</w:t>
      </w:r>
      <w:r w:rsidR="004651B9" w:rsidRPr="0048208A">
        <w:rPr>
          <w:rFonts w:ascii="Arial" w:hAnsi="Arial" w:cs="Arial"/>
          <w:sz w:val="24"/>
          <w:szCs w:val="24"/>
          <w:shd w:val="clear" w:color="auto" w:fill="FFFFFF"/>
        </w:rPr>
        <w:t xml:space="preserve"> and </w:t>
      </w:r>
      <w:r w:rsidR="00467D47" w:rsidRPr="0048208A">
        <w:rPr>
          <w:rFonts w:ascii="Arial" w:hAnsi="Arial" w:cs="Arial"/>
          <w:sz w:val="24"/>
          <w:szCs w:val="24"/>
          <w:shd w:val="clear" w:color="auto" w:fill="FFFFFF"/>
        </w:rPr>
        <w:t xml:space="preserve">have set our </w:t>
      </w:r>
      <w:r w:rsidR="00E246FC" w:rsidRPr="0048208A">
        <w:rPr>
          <w:rFonts w:ascii="Arial" w:hAnsi="Arial" w:cs="Arial"/>
          <w:sz w:val="24"/>
          <w:szCs w:val="24"/>
          <w:shd w:val="clear" w:color="auto" w:fill="FFFFFF"/>
        </w:rPr>
        <w:t>6</w:t>
      </w:r>
      <w:r w:rsidR="00467D47" w:rsidRPr="0048208A">
        <w:rPr>
          <w:rFonts w:ascii="Arial" w:hAnsi="Arial" w:cs="Arial"/>
          <w:sz w:val="24"/>
          <w:szCs w:val="24"/>
          <w:shd w:val="clear" w:color="auto" w:fill="FFFFFF"/>
        </w:rPr>
        <w:t xml:space="preserve"> standards to redress this relating to </w:t>
      </w:r>
      <w:r w:rsidR="000F59DF" w:rsidRPr="0048208A">
        <w:rPr>
          <w:rFonts w:ascii="Arial" w:hAnsi="Arial" w:cs="Arial"/>
          <w:sz w:val="24"/>
          <w:szCs w:val="24"/>
          <w:shd w:val="clear" w:color="auto" w:fill="FFFFFF"/>
        </w:rPr>
        <w:t>supplier responsibility,</w:t>
      </w:r>
      <w:r w:rsidR="00E246FC" w:rsidRPr="0048208A">
        <w:rPr>
          <w:rFonts w:ascii="Arial" w:hAnsi="Arial" w:cs="Arial"/>
          <w:sz w:val="24"/>
          <w:szCs w:val="24"/>
          <w:shd w:val="clear" w:color="auto" w:fill="FFFFFF"/>
        </w:rPr>
        <w:t xml:space="preserve"> </w:t>
      </w:r>
      <w:r w:rsidR="000F59DF" w:rsidRPr="0048208A">
        <w:rPr>
          <w:rFonts w:ascii="Arial" w:hAnsi="Arial" w:cs="Arial"/>
          <w:sz w:val="24"/>
          <w:szCs w:val="24"/>
          <w:shd w:val="clear" w:color="auto" w:fill="FFFFFF"/>
        </w:rPr>
        <w:t xml:space="preserve">labour and human </w:t>
      </w:r>
      <w:r w:rsidRPr="0048208A">
        <w:rPr>
          <w:rFonts w:ascii="Arial" w:hAnsi="Arial" w:cs="Arial"/>
          <w:sz w:val="24"/>
          <w:szCs w:val="24"/>
          <w:shd w:val="clear" w:color="auto" w:fill="FFFFFF"/>
        </w:rPr>
        <w:t>rights, health</w:t>
      </w:r>
      <w:r w:rsidR="000F59DF"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safety</w:t>
      </w:r>
      <w:r w:rsidR="000F59DF" w:rsidRPr="0048208A">
        <w:rPr>
          <w:rFonts w:ascii="Arial" w:hAnsi="Arial" w:cs="Arial"/>
          <w:sz w:val="24"/>
          <w:szCs w:val="24"/>
          <w:shd w:val="clear" w:color="auto" w:fill="FFFFFF"/>
        </w:rPr>
        <w:t xml:space="preserve"> and </w:t>
      </w:r>
      <w:r w:rsidRPr="0048208A">
        <w:rPr>
          <w:rFonts w:ascii="Arial" w:hAnsi="Arial" w:cs="Arial"/>
          <w:sz w:val="24"/>
          <w:szCs w:val="24"/>
          <w:shd w:val="clear" w:color="auto" w:fill="FFFFFF"/>
        </w:rPr>
        <w:t>wellness, education</w:t>
      </w:r>
      <w:r w:rsidR="00A22B7F" w:rsidRPr="0048208A">
        <w:rPr>
          <w:rFonts w:ascii="Arial" w:hAnsi="Arial" w:cs="Arial"/>
          <w:sz w:val="24"/>
          <w:szCs w:val="24"/>
          <w:shd w:val="clear" w:color="auto" w:fill="FFFFFF"/>
        </w:rPr>
        <w:t>, the environment</w:t>
      </w:r>
      <w:r w:rsidR="00E95C66" w:rsidRPr="0048208A">
        <w:rPr>
          <w:rFonts w:ascii="Arial" w:hAnsi="Arial" w:cs="Arial"/>
          <w:sz w:val="24"/>
          <w:szCs w:val="24"/>
          <w:shd w:val="clear" w:color="auto" w:fill="FFFFFF"/>
        </w:rPr>
        <w:t>, training and assessments</w:t>
      </w:r>
      <w:r w:rsidR="00341649" w:rsidRPr="0048208A">
        <w:rPr>
          <w:rFonts w:ascii="Arial" w:hAnsi="Arial" w:cs="Arial"/>
          <w:sz w:val="24"/>
          <w:szCs w:val="24"/>
          <w:shd w:val="clear" w:color="auto" w:fill="FFFFFF"/>
        </w:rPr>
        <w:t xml:space="preserve"> and core </w:t>
      </w:r>
      <w:r w:rsidR="00874FF1" w:rsidRPr="0048208A">
        <w:rPr>
          <w:rFonts w:ascii="Arial" w:hAnsi="Arial" w:cs="Arial"/>
          <w:sz w:val="24"/>
          <w:szCs w:val="24"/>
          <w:shd w:val="clear" w:color="auto" w:fill="FFFFFF"/>
        </w:rPr>
        <w:t xml:space="preserve">supplier </w:t>
      </w:r>
      <w:r w:rsidR="00341649" w:rsidRPr="0048208A">
        <w:rPr>
          <w:rFonts w:ascii="Arial" w:hAnsi="Arial" w:cs="Arial"/>
          <w:sz w:val="24"/>
          <w:szCs w:val="24"/>
          <w:shd w:val="clear" w:color="auto" w:fill="FFFFFF"/>
        </w:rPr>
        <w:t>violations h</w:t>
      </w:r>
      <w:r w:rsidR="00874FF1" w:rsidRPr="0048208A">
        <w:rPr>
          <w:rFonts w:ascii="Arial" w:hAnsi="Arial" w:cs="Arial"/>
          <w:sz w:val="24"/>
          <w:szCs w:val="24"/>
          <w:shd w:val="clear" w:color="auto" w:fill="FFFFFF"/>
        </w:rPr>
        <w:t>a</w:t>
      </w:r>
      <w:r w:rsidR="00341649" w:rsidRPr="0048208A">
        <w:rPr>
          <w:rFonts w:ascii="Arial" w:hAnsi="Arial" w:cs="Arial"/>
          <w:sz w:val="24"/>
          <w:szCs w:val="24"/>
          <w:shd w:val="clear" w:color="auto" w:fill="FFFFFF"/>
        </w:rPr>
        <w:t xml:space="preserve">ve reduced </w:t>
      </w:r>
      <w:r w:rsidR="00874FF1" w:rsidRPr="0048208A">
        <w:rPr>
          <w:rFonts w:ascii="Arial" w:hAnsi="Arial" w:cs="Arial"/>
          <w:sz w:val="24"/>
          <w:szCs w:val="24"/>
          <w:shd w:val="clear" w:color="auto" w:fill="FFFFFF"/>
        </w:rPr>
        <w:t xml:space="preserve">from 48 in 2017 </w:t>
      </w:r>
      <w:r w:rsidR="00341649" w:rsidRPr="0048208A">
        <w:rPr>
          <w:rFonts w:ascii="Arial" w:hAnsi="Arial" w:cs="Arial"/>
          <w:sz w:val="24"/>
          <w:szCs w:val="24"/>
          <w:shd w:val="clear" w:color="auto" w:fill="FFFFFF"/>
        </w:rPr>
        <w:t>to 9</w:t>
      </w:r>
      <w:r w:rsidR="00874FF1" w:rsidRPr="0048208A">
        <w:rPr>
          <w:rFonts w:ascii="Arial" w:hAnsi="Arial" w:cs="Arial"/>
          <w:sz w:val="24"/>
          <w:szCs w:val="24"/>
          <w:shd w:val="clear" w:color="auto" w:fill="FFFFFF"/>
        </w:rPr>
        <w:t xml:space="preserve"> in 2020</w:t>
      </w:r>
      <w:r w:rsidR="00E246FC" w:rsidRPr="0048208A">
        <w:rPr>
          <w:rFonts w:ascii="Arial" w:hAnsi="Arial" w:cs="Arial"/>
          <w:sz w:val="24"/>
          <w:szCs w:val="24"/>
          <w:shd w:val="clear" w:color="auto" w:fill="FFFFFF"/>
        </w:rPr>
        <w:t xml:space="preserve"> (Apple 2021)</w:t>
      </w:r>
    </w:p>
    <w:p w14:paraId="165FDC88" w14:textId="77777777" w:rsidR="009B2A60" w:rsidRPr="0048208A" w:rsidRDefault="009B2A60" w:rsidP="004E57BF">
      <w:pPr>
        <w:spacing w:after="120" w:line="480" w:lineRule="auto"/>
        <w:rPr>
          <w:rFonts w:ascii="Arial" w:hAnsi="Arial" w:cs="Arial"/>
          <w:b/>
          <w:sz w:val="24"/>
          <w:szCs w:val="24"/>
          <w:shd w:val="clear" w:color="auto" w:fill="FFFFFF"/>
        </w:rPr>
      </w:pPr>
    </w:p>
    <w:p w14:paraId="2BDD486D" w14:textId="070FE2B5" w:rsidR="00B279BD" w:rsidRPr="0048208A" w:rsidRDefault="00AF5F40" w:rsidP="004E57BF">
      <w:pPr>
        <w:spacing w:after="120" w:line="480" w:lineRule="auto"/>
        <w:rPr>
          <w:rFonts w:ascii="Arial" w:hAnsi="Arial" w:cs="Arial"/>
          <w:b/>
          <w:sz w:val="24"/>
          <w:szCs w:val="24"/>
          <w:shd w:val="clear" w:color="auto" w:fill="FFFFFF"/>
        </w:rPr>
      </w:pPr>
      <w:r w:rsidRPr="0048208A">
        <w:rPr>
          <w:rFonts w:ascii="Arial" w:hAnsi="Arial" w:cs="Arial"/>
          <w:b/>
          <w:sz w:val="24"/>
          <w:szCs w:val="24"/>
          <w:shd w:val="clear" w:color="auto" w:fill="FFFFFF"/>
        </w:rPr>
        <w:t>Opportunit</w:t>
      </w:r>
      <w:r w:rsidR="009B2A60" w:rsidRPr="0048208A">
        <w:rPr>
          <w:rFonts w:ascii="Arial" w:hAnsi="Arial" w:cs="Arial"/>
          <w:b/>
          <w:sz w:val="24"/>
          <w:szCs w:val="24"/>
          <w:shd w:val="clear" w:color="auto" w:fill="FFFFFF"/>
        </w:rPr>
        <w:t>ies</w:t>
      </w:r>
      <w:r w:rsidRPr="0048208A">
        <w:rPr>
          <w:rFonts w:ascii="Arial" w:hAnsi="Arial" w:cs="Arial"/>
          <w:b/>
          <w:sz w:val="24"/>
          <w:szCs w:val="24"/>
          <w:shd w:val="clear" w:color="auto" w:fill="FFFFFF"/>
        </w:rPr>
        <w:t xml:space="preserve"> </w:t>
      </w:r>
    </w:p>
    <w:p w14:paraId="3CAFD4E5" w14:textId="62BE5C73" w:rsidR="00C2760D" w:rsidRDefault="00222AB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A key opportunity Apple ha</w:t>
      </w:r>
      <w:r w:rsidR="005E7338" w:rsidRPr="0048208A">
        <w:rPr>
          <w:rFonts w:ascii="Arial" w:eastAsia="Times New Roman" w:hAnsi="Arial" w:cs="Arial"/>
          <w:sz w:val="24"/>
          <w:szCs w:val="24"/>
          <w:lang w:eastAsia="en-GB"/>
        </w:rPr>
        <w:t>s</w:t>
      </w:r>
      <w:r w:rsidRPr="0048208A">
        <w:rPr>
          <w:rFonts w:ascii="Arial" w:eastAsia="Times New Roman" w:hAnsi="Arial" w:cs="Arial"/>
          <w:sz w:val="24"/>
          <w:szCs w:val="24"/>
          <w:lang w:eastAsia="en-GB"/>
        </w:rPr>
        <w:t xml:space="preserve"> </w:t>
      </w:r>
      <w:r w:rsidR="00E40922" w:rsidRPr="0048208A">
        <w:rPr>
          <w:rFonts w:ascii="Arial" w:eastAsia="Times New Roman" w:hAnsi="Arial" w:cs="Arial"/>
          <w:sz w:val="24"/>
          <w:szCs w:val="24"/>
          <w:lang w:eastAsia="en-GB"/>
        </w:rPr>
        <w:t xml:space="preserve">taken </w:t>
      </w:r>
      <w:r w:rsidR="00474477" w:rsidRPr="0048208A">
        <w:rPr>
          <w:rFonts w:ascii="Arial" w:eastAsia="Times New Roman" w:hAnsi="Arial" w:cs="Arial"/>
          <w:sz w:val="24"/>
          <w:szCs w:val="24"/>
          <w:lang w:eastAsia="en-GB"/>
        </w:rPr>
        <w:t xml:space="preserve">that has led to their exponential growth (Statistica 2020) </w:t>
      </w:r>
      <w:r w:rsidR="00090830" w:rsidRPr="0048208A">
        <w:rPr>
          <w:rFonts w:ascii="Arial" w:eastAsia="Times New Roman" w:hAnsi="Arial" w:cs="Arial"/>
          <w:sz w:val="24"/>
          <w:szCs w:val="24"/>
          <w:lang w:eastAsia="en-GB"/>
        </w:rPr>
        <w:t xml:space="preserve">has been </w:t>
      </w:r>
      <w:r w:rsidR="00D22E03" w:rsidRPr="0048208A">
        <w:rPr>
          <w:rFonts w:ascii="Arial" w:eastAsia="Times New Roman" w:hAnsi="Arial" w:cs="Arial"/>
          <w:sz w:val="24"/>
          <w:szCs w:val="24"/>
          <w:lang w:eastAsia="en-GB"/>
        </w:rPr>
        <w:t xml:space="preserve">to generate </w:t>
      </w:r>
      <w:r w:rsidR="0095227C" w:rsidRPr="0048208A">
        <w:rPr>
          <w:rFonts w:ascii="Arial" w:eastAsia="Times New Roman" w:hAnsi="Arial" w:cs="Arial"/>
          <w:sz w:val="24"/>
          <w:szCs w:val="24"/>
          <w:lang w:eastAsia="en-GB"/>
        </w:rPr>
        <w:t xml:space="preserve">new sources of income via </w:t>
      </w:r>
      <w:r w:rsidR="00160B8D" w:rsidRPr="0048208A">
        <w:rPr>
          <w:rFonts w:ascii="Arial" w:eastAsia="Times New Roman" w:hAnsi="Arial" w:cs="Arial"/>
          <w:sz w:val="24"/>
          <w:szCs w:val="24"/>
          <w:lang w:eastAsia="en-GB"/>
        </w:rPr>
        <w:t>third party apps</w:t>
      </w:r>
      <w:r w:rsidR="0055653F" w:rsidRPr="0048208A">
        <w:rPr>
          <w:rFonts w:ascii="Arial" w:eastAsia="Times New Roman" w:hAnsi="Arial" w:cs="Arial"/>
          <w:sz w:val="24"/>
          <w:szCs w:val="24"/>
          <w:lang w:eastAsia="en-GB"/>
        </w:rPr>
        <w:t xml:space="preserve"> by </w:t>
      </w:r>
      <w:r w:rsidR="00805E7C" w:rsidRPr="0048208A">
        <w:rPr>
          <w:rFonts w:ascii="Arial" w:eastAsia="Times New Roman" w:hAnsi="Arial" w:cs="Arial"/>
          <w:sz w:val="24"/>
          <w:szCs w:val="24"/>
          <w:lang w:eastAsia="en-GB"/>
        </w:rPr>
        <w:t>charging per download of an app</w:t>
      </w:r>
      <w:r w:rsidR="00B7030C" w:rsidRPr="0048208A">
        <w:rPr>
          <w:rFonts w:ascii="Arial" w:eastAsia="Times New Roman" w:hAnsi="Arial" w:cs="Arial"/>
          <w:sz w:val="24"/>
          <w:szCs w:val="24"/>
          <w:lang w:eastAsia="en-GB"/>
        </w:rPr>
        <w:t xml:space="preserve">, </w:t>
      </w:r>
      <w:r w:rsidR="005F4FB6" w:rsidRPr="0048208A">
        <w:rPr>
          <w:rFonts w:ascii="Arial" w:eastAsia="Times New Roman" w:hAnsi="Arial" w:cs="Arial"/>
          <w:sz w:val="24"/>
          <w:szCs w:val="24"/>
          <w:lang w:eastAsia="en-GB"/>
        </w:rPr>
        <w:t xml:space="preserve">selling </w:t>
      </w:r>
      <w:r w:rsidR="00B7030C" w:rsidRPr="0048208A">
        <w:rPr>
          <w:rFonts w:ascii="Arial" w:eastAsia="Times New Roman" w:hAnsi="Arial" w:cs="Arial"/>
          <w:sz w:val="24"/>
          <w:szCs w:val="24"/>
          <w:lang w:eastAsia="en-GB"/>
        </w:rPr>
        <w:t>premium features</w:t>
      </w:r>
      <w:r w:rsidR="005F4FB6" w:rsidRPr="0048208A">
        <w:rPr>
          <w:rFonts w:ascii="Arial" w:eastAsia="Times New Roman" w:hAnsi="Arial" w:cs="Arial"/>
          <w:sz w:val="24"/>
          <w:szCs w:val="24"/>
          <w:lang w:eastAsia="en-GB"/>
        </w:rPr>
        <w:t xml:space="preserve"> of apps</w:t>
      </w:r>
      <w:r w:rsidR="00B7030C" w:rsidRPr="0048208A">
        <w:rPr>
          <w:rFonts w:ascii="Arial" w:eastAsia="Times New Roman" w:hAnsi="Arial" w:cs="Arial"/>
          <w:sz w:val="24"/>
          <w:szCs w:val="24"/>
          <w:lang w:eastAsia="en-GB"/>
        </w:rPr>
        <w:t xml:space="preserve">, </w:t>
      </w:r>
      <w:r w:rsidR="005F4FB6" w:rsidRPr="0048208A">
        <w:rPr>
          <w:rFonts w:ascii="Arial" w:eastAsia="Times New Roman" w:hAnsi="Arial" w:cs="Arial"/>
          <w:sz w:val="24"/>
          <w:szCs w:val="24"/>
          <w:lang w:eastAsia="en-GB"/>
        </w:rPr>
        <w:t xml:space="preserve">and </w:t>
      </w:r>
      <w:r w:rsidR="005967D9" w:rsidRPr="0048208A">
        <w:rPr>
          <w:rFonts w:ascii="Arial" w:eastAsia="Times New Roman" w:hAnsi="Arial" w:cs="Arial"/>
          <w:sz w:val="24"/>
          <w:szCs w:val="24"/>
          <w:lang w:eastAsia="en-GB"/>
        </w:rPr>
        <w:t xml:space="preserve">app </w:t>
      </w:r>
      <w:r w:rsidR="005F4FB6" w:rsidRPr="0048208A">
        <w:rPr>
          <w:rFonts w:ascii="Arial" w:eastAsia="Times New Roman" w:hAnsi="Arial" w:cs="Arial"/>
          <w:sz w:val="24"/>
          <w:szCs w:val="24"/>
          <w:lang w:eastAsia="en-GB"/>
        </w:rPr>
        <w:t>ad</w:t>
      </w:r>
      <w:r w:rsidR="00A311D1" w:rsidRPr="0048208A">
        <w:rPr>
          <w:rFonts w:ascii="Arial" w:eastAsia="Times New Roman" w:hAnsi="Arial" w:cs="Arial"/>
          <w:sz w:val="24"/>
          <w:szCs w:val="24"/>
          <w:lang w:eastAsia="en-GB"/>
        </w:rPr>
        <w:t>vertising</w:t>
      </w:r>
      <w:r w:rsidR="00B7030C" w:rsidRPr="0048208A">
        <w:rPr>
          <w:rFonts w:ascii="Arial" w:eastAsia="Times New Roman" w:hAnsi="Arial" w:cs="Arial"/>
          <w:sz w:val="24"/>
          <w:szCs w:val="24"/>
          <w:lang w:eastAsia="en-GB"/>
        </w:rPr>
        <w:t xml:space="preserve"> space</w:t>
      </w:r>
      <w:r w:rsidR="00E63BB3" w:rsidRPr="0048208A">
        <w:rPr>
          <w:rFonts w:ascii="Arial" w:eastAsia="Times New Roman" w:hAnsi="Arial" w:cs="Arial"/>
          <w:sz w:val="24"/>
          <w:szCs w:val="24"/>
          <w:lang w:eastAsia="en-GB"/>
        </w:rPr>
        <w:t xml:space="preserve"> creating a </w:t>
      </w:r>
      <w:r w:rsidR="00C2760D" w:rsidRPr="0048208A">
        <w:rPr>
          <w:rFonts w:ascii="Arial" w:eastAsia="Times New Roman" w:hAnsi="Arial" w:cs="Arial"/>
          <w:sz w:val="24"/>
          <w:szCs w:val="24"/>
          <w:lang w:eastAsia="en-GB"/>
        </w:rPr>
        <w:t xml:space="preserve">global revenue of </w:t>
      </w:r>
      <w:r w:rsidR="00610F31" w:rsidRPr="0048208A">
        <w:rPr>
          <w:rFonts w:ascii="Arial" w:eastAsia="Times New Roman" w:hAnsi="Arial" w:cs="Arial"/>
          <w:sz w:val="24"/>
          <w:szCs w:val="24"/>
          <w:lang w:eastAsia="en-GB"/>
        </w:rPr>
        <w:t xml:space="preserve">19 billion </w:t>
      </w:r>
      <w:r w:rsidR="00C2760D" w:rsidRPr="0048208A">
        <w:rPr>
          <w:rFonts w:ascii="Arial" w:eastAsia="Times New Roman" w:hAnsi="Arial" w:cs="Arial"/>
          <w:sz w:val="24"/>
          <w:szCs w:val="24"/>
          <w:lang w:eastAsia="en-GB"/>
        </w:rPr>
        <w:t>dollars (</w:t>
      </w:r>
      <w:proofErr w:type="spellStart"/>
      <w:r w:rsidR="00C2760D" w:rsidRPr="0048208A">
        <w:rPr>
          <w:rFonts w:ascii="Arial" w:eastAsia="Times New Roman" w:hAnsi="Arial" w:cs="Arial"/>
          <w:sz w:val="24"/>
          <w:szCs w:val="24"/>
          <w:lang w:eastAsia="en-GB"/>
        </w:rPr>
        <w:t>Ceci</w:t>
      </w:r>
      <w:proofErr w:type="spellEnd"/>
      <w:r w:rsidR="00C2760D" w:rsidRPr="0048208A">
        <w:rPr>
          <w:rFonts w:ascii="Arial" w:eastAsia="Times New Roman" w:hAnsi="Arial" w:cs="Arial"/>
          <w:sz w:val="24"/>
          <w:szCs w:val="24"/>
          <w:lang w:eastAsia="en-GB"/>
        </w:rPr>
        <w:t xml:space="preserve"> 2018)</w:t>
      </w:r>
      <w:r w:rsidR="00E63BB3" w:rsidRPr="0048208A">
        <w:rPr>
          <w:rFonts w:ascii="Arial" w:eastAsia="Times New Roman" w:hAnsi="Arial" w:cs="Arial"/>
          <w:sz w:val="24"/>
          <w:szCs w:val="24"/>
          <w:lang w:eastAsia="en-GB"/>
        </w:rPr>
        <w:t xml:space="preserve"> This</w:t>
      </w:r>
      <w:r w:rsidR="00E1292E" w:rsidRPr="0048208A">
        <w:rPr>
          <w:rFonts w:ascii="Arial" w:eastAsia="Times New Roman" w:hAnsi="Arial" w:cs="Arial"/>
          <w:sz w:val="24"/>
          <w:szCs w:val="24"/>
          <w:lang w:eastAsia="en-GB"/>
        </w:rPr>
        <w:t xml:space="preserve"> is continuing to grow </w:t>
      </w:r>
      <w:r w:rsidR="00466EA3" w:rsidRPr="0048208A">
        <w:rPr>
          <w:rFonts w:ascii="Arial" w:eastAsia="Times New Roman" w:hAnsi="Arial" w:cs="Arial"/>
          <w:sz w:val="24"/>
          <w:szCs w:val="24"/>
          <w:lang w:eastAsia="en-GB"/>
        </w:rPr>
        <w:t>at</w:t>
      </w:r>
      <w:r w:rsidR="005967D9" w:rsidRPr="0048208A">
        <w:rPr>
          <w:rFonts w:ascii="Arial" w:eastAsia="Times New Roman" w:hAnsi="Arial" w:cs="Arial"/>
          <w:sz w:val="24"/>
          <w:szCs w:val="24"/>
          <w:lang w:eastAsia="en-GB"/>
        </w:rPr>
        <w:t xml:space="preserve"> an </w:t>
      </w:r>
      <w:r w:rsidR="00702047" w:rsidRPr="0048208A">
        <w:rPr>
          <w:rFonts w:ascii="Arial" w:eastAsia="Times New Roman" w:hAnsi="Arial" w:cs="Arial"/>
          <w:sz w:val="24"/>
          <w:szCs w:val="24"/>
          <w:lang w:eastAsia="en-GB"/>
        </w:rPr>
        <w:t xml:space="preserve">unprecedented </w:t>
      </w:r>
      <w:r w:rsidR="00466EA3" w:rsidRPr="0048208A">
        <w:rPr>
          <w:rFonts w:ascii="Arial" w:eastAsia="Times New Roman" w:hAnsi="Arial" w:cs="Arial"/>
          <w:sz w:val="24"/>
          <w:szCs w:val="24"/>
          <w:lang w:eastAsia="en-GB"/>
        </w:rPr>
        <w:t>rate</w:t>
      </w:r>
      <w:r w:rsidR="00702047" w:rsidRPr="0048208A">
        <w:rPr>
          <w:rFonts w:ascii="Arial" w:eastAsia="Times New Roman" w:hAnsi="Arial" w:cs="Arial"/>
          <w:sz w:val="24"/>
          <w:szCs w:val="24"/>
          <w:lang w:eastAsia="en-GB"/>
        </w:rPr>
        <w:t xml:space="preserve"> during the Covid 19 pandemic</w:t>
      </w:r>
      <w:r w:rsidR="00466EA3" w:rsidRPr="0048208A">
        <w:rPr>
          <w:rFonts w:ascii="Arial" w:eastAsia="Times New Roman" w:hAnsi="Arial" w:cs="Arial"/>
          <w:sz w:val="24"/>
          <w:szCs w:val="24"/>
          <w:lang w:eastAsia="en-GB"/>
        </w:rPr>
        <w:t xml:space="preserve"> too</w:t>
      </w:r>
      <w:r w:rsidR="00702047" w:rsidRPr="0048208A">
        <w:rPr>
          <w:rFonts w:ascii="Arial" w:eastAsia="Times New Roman" w:hAnsi="Arial" w:cs="Arial"/>
          <w:sz w:val="24"/>
          <w:szCs w:val="24"/>
          <w:lang w:eastAsia="en-GB"/>
        </w:rPr>
        <w:t xml:space="preserve">, </w:t>
      </w:r>
      <w:r w:rsidR="00E1292E" w:rsidRPr="0048208A">
        <w:rPr>
          <w:rFonts w:ascii="Arial" w:eastAsia="Times New Roman" w:hAnsi="Arial" w:cs="Arial"/>
          <w:sz w:val="24"/>
          <w:szCs w:val="24"/>
          <w:lang w:eastAsia="en-GB"/>
        </w:rPr>
        <w:t xml:space="preserve">for instance in 2020 </w:t>
      </w:r>
      <w:r w:rsidR="005967D9" w:rsidRPr="0048208A">
        <w:rPr>
          <w:rFonts w:ascii="Arial" w:eastAsia="Times New Roman" w:hAnsi="Arial" w:cs="Arial"/>
          <w:sz w:val="24"/>
          <w:szCs w:val="24"/>
          <w:lang w:eastAsia="en-GB"/>
        </w:rPr>
        <w:t xml:space="preserve">alone </w:t>
      </w:r>
      <w:r w:rsidR="00E1292E" w:rsidRPr="0048208A">
        <w:rPr>
          <w:rFonts w:ascii="Arial" w:eastAsia="Times New Roman" w:hAnsi="Arial" w:cs="Arial"/>
          <w:sz w:val="24"/>
          <w:szCs w:val="24"/>
          <w:lang w:eastAsia="en-GB"/>
        </w:rPr>
        <w:t xml:space="preserve">their App store </w:t>
      </w:r>
      <w:r w:rsidR="005967D9" w:rsidRPr="0048208A">
        <w:rPr>
          <w:rFonts w:ascii="Arial" w:eastAsia="Times New Roman" w:hAnsi="Arial" w:cs="Arial"/>
          <w:sz w:val="24"/>
          <w:szCs w:val="24"/>
          <w:lang w:eastAsia="en-GB"/>
        </w:rPr>
        <w:t>generated</w:t>
      </w:r>
      <w:r w:rsidR="00C16627" w:rsidRPr="0048208A">
        <w:rPr>
          <w:rFonts w:ascii="Arial" w:eastAsia="Times New Roman" w:hAnsi="Arial" w:cs="Arial"/>
          <w:sz w:val="24"/>
          <w:szCs w:val="24"/>
          <w:lang w:eastAsia="en-GB"/>
        </w:rPr>
        <w:t xml:space="preserve"> 73 billion dollars.</w:t>
      </w:r>
      <w:r w:rsidR="00BD7AB3" w:rsidRPr="0048208A">
        <w:rPr>
          <w:rFonts w:ascii="Arial" w:eastAsia="Times New Roman" w:hAnsi="Arial" w:cs="Arial"/>
          <w:sz w:val="24"/>
          <w:szCs w:val="24"/>
          <w:lang w:eastAsia="en-GB"/>
        </w:rPr>
        <w:t>(Gallagher 2021)</w:t>
      </w:r>
      <w:r w:rsidR="00C37633" w:rsidRPr="0048208A">
        <w:rPr>
          <w:rFonts w:ascii="Arial" w:eastAsia="Times New Roman" w:hAnsi="Arial" w:cs="Arial"/>
          <w:sz w:val="24"/>
          <w:szCs w:val="24"/>
          <w:lang w:eastAsia="en-GB"/>
        </w:rPr>
        <w:t xml:space="preserve"> </w:t>
      </w:r>
      <w:r w:rsidR="00047F05" w:rsidRPr="0048208A">
        <w:rPr>
          <w:rFonts w:ascii="Arial" w:eastAsia="Times New Roman" w:hAnsi="Arial" w:cs="Arial"/>
          <w:sz w:val="24"/>
          <w:szCs w:val="24"/>
          <w:lang w:eastAsia="en-GB"/>
        </w:rPr>
        <w:t xml:space="preserve">Apps enable customers to personalise their </w:t>
      </w:r>
      <w:proofErr w:type="spellStart"/>
      <w:r w:rsidR="00C17324" w:rsidRPr="0048208A">
        <w:rPr>
          <w:rFonts w:ascii="Arial" w:eastAsia="Times New Roman" w:hAnsi="Arial" w:cs="Arial"/>
          <w:sz w:val="24"/>
          <w:szCs w:val="24"/>
          <w:lang w:eastAsia="en-GB"/>
        </w:rPr>
        <w:t>I</w:t>
      </w:r>
      <w:r w:rsidR="00047F05" w:rsidRPr="0048208A">
        <w:rPr>
          <w:rFonts w:ascii="Arial" w:eastAsia="Times New Roman" w:hAnsi="Arial" w:cs="Arial"/>
          <w:sz w:val="24"/>
          <w:szCs w:val="24"/>
          <w:lang w:eastAsia="en-GB"/>
        </w:rPr>
        <w:t>phones</w:t>
      </w:r>
      <w:proofErr w:type="spellEnd"/>
      <w:r w:rsidR="00F62C83" w:rsidRPr="0048208A">
        <w:rPr>
          <w:rFonts w:ascii="Arial" w:eastAsia="Times New Roman" w:hAnsi="Arial" w:cs="Arial"/>
          <w:sz w:val="24"/>
          <w:szCs w:val="24"/>
          <w:lang w:eastAsia="en-GB"/>
        </w:rPr>
        <w:t xml:space="preserve"> </w:t>
      </w:r>
      <w:r w:rsidR="003D076E" w:rsidRPr="0048208A">
        <w:rPr>
          <w:rFonts w:ascii="Arial" w:eastAsia="Times New Roman" w:hAnsi="Arial" w:cs="Arial"/>
          <w:sz w:val="24"/>
          <w:szCs w:val="24"/>
          <w:lang w:eastAsia="en-GB"/>
        </w:rPr>
        <w:t xml:space="preserve">enabling customers to tailor their </w:t>
      </w:r>
      <w:r w:rsidR="00DA2BF6" w:rsidRPr="0048208A">
        <w:rPr>
          <w:rFonts w:ascii="Arial" w:eastAsia="Times New Roman" w:hAnsi="Arial" w:cs="Arial"/>
          <w:sz w:val="24"/>
          <w:szCs w:val="24"/>
          <w:lang w:eastAsia="en-GB"/>
        </w:rPr>
        <w:t>e-commerce shopping experiences and adding extra value to their lives. (</w:t>
      </w:r>
      <w:proofErr w:type="spellStart"/>
      <w:r w:rsidR="00523A8F" w:rsidRPr="0048208A">
        <w:rPr>
          <w:rFonts w:ascii="Arial" w:eastAsia="Times New Roman" w:hAnsi="Arial" w:cs="Arial"/>
          <w:sz w:val="24"/>
          <w:szCs w:val="24"/>
          <w:lang w:eastAsia="en-GB"/>
        </w:rPr>
        <w:t>Konstantoulaki</w:t>
      </w:r>
      <w:proofErr w:type="spellEnd"/>
      <w:r w:rsidR="00523A8F" w:rsidRPr="0048208A">
        <w:rPr>
          <w:rFonts w:ascii="Arial" w:eastAsia="Times New Roman" w:hAnsi="Arial" w:cs="Arial"/>
          <w:sz w:val="24"/>
          <w:szCs w:val="24"/>
          <w:lang w:eastAsia="en-GB"/>
        </w:rPr>
        <w:t xml:space="preserve"> et al 2019)</w:t>
      </w:r>
    </w:p>
    <w:p w14:paraId="3BED9686" w14:textId="62087BC4" w:rsidR="0091054F" w:rsidRDefault="0091054F" w:rsidP="004E57BF">
      <w:pPr>
        <w:spacing w:after="120" w:line="480" w:lineRule="auto"/>
        <w:rPr>
          <w:rFonts w:ascii="Arial" w:eastAsia="Times New Roman" w:hAnsi="Arial" w:cs="Arial"/>
          <w:sz w:val="24"/>
          <w:szCs w:val="24"/>
          <w:lang w:eastAsia="en-GB"/>
        </w:rPr>
      </w:pPr>
    </w:p>
    <w:p w14:paraId="7A8106E9" w14:textId="77777777" w:rsidR="0091054F" w:rsidRPr="0048208A" w:rsidRDefault="0091054F" w:rsidP="004E57BF">
      <w:pPr>
        <w:spacing w:after="120" w:line="480" w:lineRule="auto"/>
        <w:rPr>
          <w:rFonts w:ascii="Arial" w:eastAsia="Times New Roman" w:hAnsi="Arial" w:cs="Arial"/>
          <w:sz w:val="24"/>
          <w:szCs w:val="24"/>
          <w:lang w:eastAsia="en-GB"/>
        </w:rPr>
      </w:pPr>
    </w:p>
    <w:p w14:paraId="0CEDF9D4" w14:textId="42F30A63" w:rsidR="00C774DD" w:rsidRDefault="00C37633"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lastRenderedPageBreak/>
        <w:t xml:space="preserve">However </w:t>
      </w:r>
      <w:r w:rsidR="00605C09" w:rsidRPr="0048208A">
        <w:rPr>
          <w:rFonts w:ascii="Arial" w:eastAsia="Times New Roman" w:hAnsi="Arial" w:cs="Arial"/>
          <w:sz w:val="24"/>
          <w:szCs w:val="24"/>
          <w:lang w:eastAsia="en-GB"/>
        </w:rPr>
        <w:t xml:space="preserve">behavioural </w:t>
      </w:r>
      <w:r w:rsidRPr="0048208A">
        <w:rPr>
          <w:rFonts w:ascii="Arial" w:hAnsi="Arial" w:cs="Arial"/>
          <w:sz w:val="24"/>
          <w:szCs w:val="24"/>
        </w:rPr>
        <w:t>data insights and artificial intelligence</w:t>
      </w:r>
      <w:r w:rsidR="00C774DD" w:rsidRPr="0048208A">
        <w:rPr>
          <w:rFonts w:ascii="Arial" w:hAnsi="Arial" w:cs="Arial"/>
          <w:sz w:val="24"/>
          <w:szCs w:val="24"/>
        </w:rPr>
        <w:t xml:space="preserve"> </w:t>
      </w:r>
      <w:r w:rsidR="003A24E5" w:rsidRPr="0048208A">
        <w:rPr>
          <w:rFonts w:ascii="Arial" w:hAnsi="Arial" w:cs="Arial"/>
          <w:sz w:val="24"/>
          <w:szCs w:val="24"/>
        </w:rPr>
        <w:t xml:space="preserve">marketing </w:t>
      </w:r>
      <w:r w:rsidR="00703E92" w:rsidRPr="0048208A">
        <w:rPr>
          <w:rFonts w:ascii="Arial" w:hAnsi="Arial" w:cs="Arial"/>
          <w:sz w:val="24"/>
          <w:szCs w:val="24"/>
        </w:rPr>
        <w:t xml:space="preserve">and </w:t>
      </w:r>
      <w:r w:rsidR="000A39CC" w:rsidRPr="0048208A">
        <w:rPr>
          <w:rFonts w:ascii="Arial" w:hAnsi="Arial" w:cs="Arial"/>
          <w:sz w:val="24"/>
          <w:szCs w:val="24"/>
        </w:rPr>
        <w:t xml:space="preserve">live human online </w:t>
      </w:r>
      <w:r w:rsidR="0040610C" w:rsidRPr="0048208A">
        <w:rPr>
          <w:rFonts w:ascii="Arial" w:hAnsi="Arial" w:cs="Arial"/>
          <w:sz w:val="24"/>
          <w:szCs w:val="24"/>
        </w:rPr>
        <w:t xml:space="preserve">24/7 support </w:t>
      </w:r>
      <w:r w:rsidR="00C774DD" w:rsidRPr="0048208A">
        <w:rPr>
          <w:rFonts w:ascii="Arial" w:hAnsi="Arial" w:cs="Arial"/>
          <w:sz w:val="24"/>
          <w:szCs w:val="24"/>
        </w:rPr>
        <w:t xml:space="preserve">could </w:t>
      </w:r>
      <w:r w:rsidR="0091054F">
        <w:rPr>
          <w:rFonts w:ascii="Arial" w:hAnsi="Arial" w:cs="Arial"/>
          <w:sz w:val="24"/>
          <w:szCs w:val="24"/>
        </w:rPr>
        <w:t xml:space="preserve">also </w:t>
      </w:r>
      <w:r w:rsidR="00C774DD" w:rsidRPr="0048208A">
        <w:rPr>
          <w:rFonts w:ascii="Arial" w:hAnsi="Arial" w:cs="Arial"/>
          <w:sz w:val="24"/>
          <w:szCs w:val="24"/>
        </w:rPr>
        <w:t xml:space="preserve">lead to a more personalised </w:t>
      </w:r>
      <w:r w:rsidR="00703E92" w:rsidRPr="0048208A">
        <w:rPr>
          <w:rFonts w:ascii="Arial" w:hAnsi="Arial" w:cs="Arial"/>
          <w:sz w:val="24"/>
          <w:szCs w:val="24"/>
        </w:rPr>
        <w:t xml:space="preserve">customer care </w:t>
      </w:r>
      <w:r w:rsidR="00C774DD" w:rsidRPr="0048208A">
        <w:rPr>
          <w:rFonts w:ascii="Arial" w:hAnsi="Arial" w:cs="Arial"/>
          <w:sz w:val="24"/>
          <w:szCs w:val="24"/>
        </w:rPr>
        <w:t>experience</w:t>
      </w:r>
      <w:r w:rsidR="00027AA4" w:rsidRPr="0048208A">
        <w:rPr>
          <w:rFonts w:ascii="Arial" w:hAnsi="Arial" w:cs="Arial"/>
          <w:sz w:val="24"/>
          <w:szCs w:val="24"/>
        </w:rPr>
        <w:t xml:space="preserve"> for Apple customers</w:t>
      </w:r>
      <w:r w:rsidR="00C774DD" w:rsidRPr="0048208A">
        <w:rPr>
          <w:rFonts w:ascii="Arial" w:hAnsi="Arial" w:cs="Arial"/>
          <w:sz w:val="24"/>
          <w:szCs w:val="24"/>
        </w:rPr>
        <w:t xml:space="preserve"> </w:t>
      </w:r>
      <w:r w:rsidR="00703E92" w:rsidRPr="0048208A">
        <w:rPr>
          <w:rFonts w:ascii="Arial" w:hAnsi="Arial" w:cs="Arial"/>
          <w:sz w:val="24"/>
          <w:szCs w:val="24"/>
        </w:rPr>
        <w:t>(</w:t>
      </w:r>
      <w:proofErr w:type="spellStart"/>
      <w:r w:rsidR="00703E92" w:rsidRPr="0048208A">
        <w:rPr>
          <w:rFonts w:ascii="Arial" w:hAnsi="Arial" w:cs="Arial"/>
          <w:sz w:val="24"/>
          <w:szCs w:val="24"/>
        </w:rPr>
        <w:t>Frankiewicz</w:t>
      </w:r>
      <w:proofErr w:type="spellEnd"/>
      <w:r w:rsidR="00703E92" w:rsidRPr="0048208A">
        <w:rPr>
          <w:rFonts w:ascii="Arial" w:hAnsi="Arial" w:cs="Arial"/>
          <w:sz w:val="24"/>
          <w:szCs w:val="24"/>
        </w:rPr>
        <w:t xml:space="preserve"> 2020) </w:t>
      </w:r>
      <w:r w:rsidR="007B3786">
        <w:rPr>
          <w:rFonts w:ascii="Arial" w:hAnsi="Arial" w:cs="Arial"/>
          <w:sz w:val="24"/>
          <w:szCs w:val="24"/>
        </w:rPr>
        <w:t>In addition to</w:t>
      </w:r>
      <w:r w:rsidR="0040610C" w:rsidRPr="0048208A">
        <w:rPr>
          <w:rFonts w:ascii="Arial" w:hAnsi="Arial" w:cs="Arial"/>
          <w:sz w:val="24"/>
          <w:szCs w:val="24"/>
        </w:rPr>
        <w:t xml:space="preserve"> the use of </w:t>
      </w:r>
      <w:r w:rsidR="006E68DA" w:rsidRPr="0048208A">
        <w:rPr>
          <w:rFonts w:ascii="Arial" w:hAnsi="Arial" w:cs="Arial"/>
          <w:sz w:val="24"/>
          <w:szCs w:val="24"/>
        </w:rPr>
        <w:t>D</w:t>
      </w:r>
      <w:r w:rsidR="00B36CBC" w:rsidRPr="0048208A">
        <w:rPr>
          <w:rFonts w:ascii="Arial" w:hAnsi="Arial" w:cs="Arial"/>
          <w:sz w:val="24"/>
          <w:szCs w:val="24"/>
        </w:rPr>
        <w:t xml:space="preserve">ynamic </w:t>
      </w:r>
      <w:r w:rsidR="0040610C" w:rsidRPr="0048208A">
        <w:rPr>
          <w:rFonts w:ascii="Arial" w:hAnsi="Arial" w:cs="Arial"/>
          <w:sz w:val="24"/>
          <w:szCs w:val="24"/>
        </w:rPr>
        <w:t xml:space="preserve">AI </w:t>
      </w:r>
      <w:r w:rsidR="00703E92" w:rsidRPr="0048208A">
        <w:rPr>
          <w:rFonts w:ascii="Arial" w:hAnsi="Arial" w:cs="Arial"/>
          <w:sz w:val="24"/>
          <w:szCs w:val="24"/>
        </w:rPr>
        <w:t xml:space="preserve">product </w:t>
      </w:r>
      <w:r w:rsidR="00B36CBC" w:rsidRPr="0048208A">
        <w:rPr>
          <w:rFonts w:ascii="Arial" w:hAnsi="Arial" w:cs="Arial"/>
          <w:sz w:val="24"/>
          <w:szCs w:val="24"/>
        </w:rPr>
        <w:t>interface</w:t>
      </w:r>
      <w:r w:rsidR="00703E92" w:rsidRPr="0048208A">
        <w:rPr>
          <w:rFonts w:ascii="Arial" w:hAnsi="Arial" w:cs="Arial"/>
          <w:sz w:val="24"/>
          <w:szCs w:val="24"/>
        </w:rPr>
        <w:t>s</w:t>
      </w:r>
      <w:r w:rsidR="00B36CBC" w:rsidRPr="0048208A">
        <w:rPr>
          <w:rFonts w:ascii="Arial" w:hAnsi="Arial" w:cs="Arial"/>
          <w:sz w:val="24"/>
          <w:szCs w:val="24"/>
        </w:rPr>
        <w:t xml:space="preserve">, </w:t>
      </w:r>
      <w:r w:rsidR="0040610C" w:rsidRPr="0048208A">
        <w:rPr>
          <w:rFonts w:ascii="Arial" w:hAnsi="Arial" w:cs="Arial"/>
          <w:sz w:val="24"/>
          <w:szCs w:val="24"/>
        </w:rPr>
        <w:t>with</w:t>
      </w:r>
      <w:r w:rsidR="00703E92" w:rsidRPr="0048208A">
        <w:rPr>
          <w:rFonts w:ascii="Arial" w:hAnsi="Arial" w:cs="Arial"/>
          <w:sz w:val="24"/>
          <w:szCs w:val="24"/>
        </w:rPr>
        <w:t xml:space="preserve"> </w:t>
      </w:r>
      <w:r w:rsidR="00B36CBC" w:rsidRPr="0048208A">
        <w:rPr>
          <w:rFonts w:ascii="Arial" w:hAnsi="Arial" w:cs="Arial"/>
          <w:sz w:val="24"/>
          <w:szCs w:val="24"/>
        </w:rPr>
        <w:t>tracking pixels could display personalised, optimised content (Zanker et al 2019)</w:t>
      </w:r>
    </w:p>
    <w:p w14:paraId="00E2479E" w14:textId="77777777" w:rsidR="0091054F" w:rsidRPr="0048208A" w:rsidRDefault="0091054F" w:rsidP="004E57BF">
      <w:pPr>
        <w:spacing w:after="120" w:line="480" w:lineRule="auto"/>
        <w:rPr>
          <w:rFonts w:ascii="Arial" w:hAnsi="Arial" w:cs="Arial"/>
          <w:sz w:val="24"/>
          <w:szCs w:val="24"/>
        </w:rPr>
      </w:pPr>
    </w:p>
    <w:p w14:paraId="6882E3EE" w14:textId="29F882D5" w:rsidR="00E35C67" w:rsidRDefault="007E469A" w:rsidP="004E57BF">
      <w:pPr>
        <w:spacing w:after="120" w:line="480" w:lineRule="auto"/>
        <w:rPr>
          <w:rFonts w:ascii="Arial" w:hAnsi="Arial" w:cs="Arial"/>
          <w:sz w:val="24"/>
          <w:szCs w:val="24"/>
        </w:rPr>
      </w:pPr>
      <w:r w:rsidRPr="0048208A">
        <w:rPr>
          <w:rFonts w:ascii="Arial" w:hAnsi="Arial" w:cs="Arial"/>
          <w:sz w:val="24"/>
          <w:szCs w:val="24"/>
        </w:rPr>
        <w:t>A</w:t>
      </w:r>
      <w:r w:rsidR="007D3854" w:rsidRPr="0048208A">
        <w:rPr>
          <w:rFonts w:ascii="Arial" w:hAnsi="Arial" w:cs="Arial"/>
          <w:sz w:val="24"/>
          <w:szCs w:val="24"/>
        </w:rPr>
        <w:t xml:space="preserve"> key</w:t>
      </w:r>
      <w:r w:rsidR="006C0BC2" w:rsidRPr="0048208A">
        <w:rPr>
          <w:rFonts w:ascii="Arial" w:hAnsi="Arial" w:cs="Arial"/>
          <w:sz w:val="24"/>
          <w:szCs w:val="24"/>
        </w:rPr>
        <w:t xml:space="preserve"> growth</w:t>
      </w:r>
      <w:r w:rsidRPr="0048208A">
        <w:rPr>
          <w:rFonts w:ascii="Arial" w:hAnsi="Arial" w:cs="Arial"/>
          <w:sz w:val="24"/>
          <w:szCs w:val="24"/>
        </w:rPr>
        <w:t xml:space="preserve"> opportunity </w:t>
      </w:r>
      <w:r w:rsidR="00225541" w:rsidRPr="0048208A">
        <w:rPr>
          <w:rFonts w:ascii="Arial" w:hAnsi="Arial" w:cs="Arial"/>
          <w:sz w:val="24"/>
          <w:szCs w:val="24"/>
        </w:rPr>
        <w:t>Apple</w:t>
      </w:r>
      <w:r w:rsidRPr="0048208A">
        <w:rPr>
          <w:rFonts w:ascii="Arial" w:hAnsi="Arial" w:cs="Arial"/>
          <w:sz w:val="24"/>
          <w:szCs w:val="24"/>
        </w:rPr>
        <w:t xml:space="preserve"> ha</w:t>
      </w:r>
      <w:r w:rsidR="006C0BC2" w:rsidRPr="0048208A">
        <w:rPr>
          <w:rFonts w:ascii="Arial" w:hAnsi="Arial" w:cs="Arial"/>
          <w:sz w:val="24"/>
          <w:szCs w:val="24"/>
        </w:rPr>
        <w:t>s</w:t>
      </w:r>
      <w:r w:rsidRPr="0048208A">
        <w:rPr>
          <w:rFonts w:ascii="Arial" w:hAnsi="Arial" w:cs="Arial"/>
          <w:sz w:val="24"/>
          <w:szCs w:val="24"/>
        </w:rPr>
        <w:t xml:space="preserve"> taken </w:t>
      </w:r>
      <w:r w:rsidR="00B833DC" w:rsidRPr="0048208A">
        <w:rPr>
          <w:rFonts w:ascii="Arial" w:hAnsi="Arial" w:cs="Arial"/>
          <w:sz w:val="24"/>
          <w:szCs w:val="24"/>
        </w:rPr>
        <w:t xml:space="preserve">since the </w:t>
      </w:r>
      <w:r w:rsidR="002A391A" w:rsidRPr="0048208A">
        <w:rPr>
          <w:rFonts w:ascii="Arial" w:hAnsi="Arial" w:cs="Arial"/>
          <w:sz w:val="24"/>
          <w:szCs w:val="24"/>
        </w:rPr>
        <w:t xml:space="preserve">pre and post </w:t>
      </w:r>
      <w:r w:rsidR="00B833DC" w:rsidRPr="0048208A">
        <w:rPr>
          <w:rFonts w:ascii="Arial" w:hAnsi="Arial" w:cs="Arial"/>
          <w:sz w:val="24"/>
          <w:szCs w:val="24"/>
        </w:rPr>
        <w:t xml:space="preserve">pandemic is to form </w:t>
      </w:r>
      <w:r w:rsidR="00DB4F34" w:rsidRPr="0048208A">
        <w:rPr>
          <w:rFonts w:ascii="Arial" w:hAnsi="Arial" w:cs="Arial"/>
          <w:sz w:val="24"/>
          <w:szCs w:val="24"/>
        </w:rPr>
        <w:t>multinational</w:t>
      </w:r>
      <w:r w:rsidR="00B833DC" w:rsidRPr="0048208A">
        <w:rPr>
          <w:rFonts w:ascii="Arial" w:hAnsi="Arial" w:cs="Arial"/>
          <w:sz w:val="24"/>
          <w:szCs w:val="24"/>
        </w:rPr>
        <w:t xml:space="preserve"> </w:t>
      </w:r>
      <w:r w:rsidR="00DB4F34" w:rsidRPr="0048208A">
        <w:rPr>
          <w:rFonts w:ascii="Arial" w:hAnsi="Arial" w:cs="Arial"/>
          <w:sz w:val="24"/>
          <w:szCs w:val="24"/>
        </w:rPr>
        <w:t xml:space="preserve">commercial </w:t>
      </w:r>
      <w:r w:rsidR="00B833DC" w:rsidRPr="0048208A">
        <w:rPr>
          <w:rFonts w:ascii="Arial" w:hAnsi="Arial" w:cs="Arial"/>
          <w:sz w:val="24"/>
          <w:szCs w:val="24"/>
        </w:rPr>
        <w:t xml:space="preserve">partnerships that have enabled them to licence the selling of their products in global chain stores </w:t>
      </w:r>
      <w:r w:rsidR="005F1CC8" w:rsidRPr="0048208A">
        <w:rPr>
          <w:rFonts w:ascii="Arial" w:hAnsi="Arial" w:cs="Arial"/>
          <w:sz w:val="24"/>
          <w:szCs w:val="24"/>
        </w:rPr>
        <w:t>(</w:t>
      </w:r>
      <w:r w:rsidR="00917ADA" w:rsidRPr="0048208A">
        <w:rPr>
          <w:rFonts w:ascii="Arial" w:hAnsi="Arial" w:cs="Arial"/>
          <w:sz w:val="24"/>
          <w:szCs w:val="24"/>
        </w:rPr>
        <w:t>Montgomerie 2013</w:t>
      </w:r>
      <w:r w:rsidR="00377350" w:rsidRPr="0048208A">
        <w:rPr>
          <w:rFonts w:ascii="Arial" w:hAnsi="Arial" w:cs="Arial"/>
          <w:sz w:val="24"/>
          <w:szCs w:val="24"/>
        </w:rPr>
        <w:t>)</w:t>
      </w:r>
      <w:r w:rsidR="005F1CC8" w:rsidRPr="0048208A">
        <w:rPr>
          <w:rFonts w:ascii="Arial" w:hAnsi="Arial" w:cs="Arial"/>
          <w:sz w:val="24"/>
          <w:szCs w:val="24"/>
        </w:rPr>
        <w:t xml:space="preserve"> </w:t>
      </w:r>
      <w:r w:rsidR="006154AD" w:rsidRPr="0048208A">
        <w:rPr>
          <w:rFonts w:ascii="Arial" w:hAnsi="Arial" w:cs="Arial"/>
          <w:sz w:val="24"/>
          <w:szCs w:val="24"/>
        </w:rPr>
        <w:t>E.g.</w:t>
      </w:r>
      <w:r w:rsidR="000066FF" w:rsidRPr="0048208A">
        <w:rPr>
          <w:rFonts w:ascii="Arial" w:hAnsi="Arial" w:cs="Arial"/>
          <w:sz w:val="24"/>
          <w:szCs w:val="24"/>
        </w:rPr>
        <w:t xml:space="preserve"> </w:t>
      </w:r>
      <w:r w:rsidR="003E71B1" w:rsidRPr="0048208A">
        <w:rPr>
          <w:rFonts w:ascii="Arial" w:hAnsi="Arial" w:cs="Arial"/>
          <w:sz w:val="24"/>
          <w:szCs w:val="24"/>
        </w:rPr>
        <w:t xml:space="preserve">pre pandemic </w:t>
      </w:r>
      <w:r w:rsidR="004A5021" w:rsidRPr="0048208A">
        <w:rPr>
          <w:rFonts w:ascii="Arial" w:hAnsi="Arial" w:cs="Arial"/>
          <w:sz w:val="24"/>
          <w:szCs w:val="24"/>
        </w:rPr>
        <w:t>Apple began a joint venture with Tesco</w:t>
      </w:r>
      <w:r w:rsidR="00517875" w:rsidRPr="0048208A">
        <w:rPr>
          <w:rFonts w:ascii="Arial" w:hAnsi="Arial" w:cs="Arial"/>
          <w:sz w:val="24"/>
          <w:szCs w:val="24"/>
        </w:rPr>
        <w:t>, and Argos</w:t>
      </w:r>
      <w:r w:rsidR="004A5021" w:rsidRPr="0048208A">
        <w:rPr>
          <w:rFonts w:ascii="Arial" w:hAnsi="Arial" w:cs="Arial"/>
          <w:sz w:val="24"/>
          <w:szCs w:val="24"/>
        </w:rPr>
        <w:t xml:space="preserve"> that licence</w:t>
      </w:r>
      <w:r w:rsidR="00D070FD" w:rsidRPr="0048208A">
        <w:rPr>
          <w:rFonts w:ascii="Arial" w:hAnsi="Arial" w:cs="Arial"/>
          <w:sz w:val="24"/>
          <w:szCs w:val="24"/>
        </w:rPr>
        <w:t>d</w:t>
      </w:r>
      <w:r w:rsidR="004A5021" w:rsidRPr="0048208A">
        <w:rPr>
          <w:rFonts w:ascii="Arial" w:hAnsi="Arial" w:cs="Arial"/>
          <w:sz w:val="24"/>
          <w:szCs w:val="24"/>
        </w:rPr>
        <w:t xml:space="preserve"> the selling of their lower price and data and functionality phones in their internal electronics section of their stores.</w:t>
      </w:r>
      <w:r w:rsidR="0099308C" w:rsidRPr="0048208A">
        <w:rPr>
          <w:rFonts w:ascii="Arial" w:hAnsi="Arial" w:cs="Arial"/>
          <w:sz w:val="24"/>
          <w:szCs w:val="24"/>
        </w:rPr>
        <w:t xml:space="preserve"> </w:t>
      </w:r>
      <w:r w:rsidR="004A5021" w:rsidRPr="0048208A">
        <w:rPr>
          <w:rFonts w:ascii="Arial" w:hAnsi="Arial" w:cs="Arial"/>
          <w:sz w:val="24"/>
          <w:szCs w:val="24"/>
        </w:rPr>
        <w:t>(Saran 2009</w:t>
      </w:r>
      <w:r w:rsidR="00517875" w:rsidRPr="0048208A">
        <w:rPr>
          <w:rFonts w:ascii="Arial" w:hAnsi="Arial" w:cs="Arial"/>
          <w:sz w:val="24"/>
          <w:szCs w:val="24"/>
        </w:rPr>
        <w:t>)</w:t>
      </w:r>
    </w:p>
    <w:p w14:paraId="3DBFE6F1" w14:textId="77777777" w:rsidR="00E13836" w:rsidRPr="0048208A" w:rsidRDefault="00E13836" w:rsidP="004E57BF">
      <w:pPr>
        <w:spacing w:after="120" w:line="480" w:lineRule="auto"/>
        <w:rPr>
          <w:rFonts w:ascii="Arial" w:hAnsi="Arial" w:cs="Arial"/>
          <w:sz w:val="24"/>
          <w:szCs w:val="24"/>
        </w:rPr>
      </w:pPr>
    </w:p>
    <w:p w14:paraId="657E8B55" w14:textId="03E22F1A" w:rsidR="00944CAC" w:rsidRDefault="000066FF" w:rsidP="004E57BF">
      <w:pPr>
        <w:spacing w:after="120" w:line="480" w:lineRule="auto"/>
        <w:rPr>
          <w:rFonts w:ascii="Arial" w:hAnsi="Arial" w:cs="Arial"/>
          <w:sz w:val="24"/>
          <w:szCs w:val="24"/>
        </w:rPr>
      </w:pPr>
      <w:r w:rsidRPr="0048208A">
        <w:rPr>
          <w:rFonts w:ascii="Arial" w:hAnsi="Arial" w:cs="Arial"/>
          <w:sz w:val="24"/>
          <w:szCs w:val="24"/>
        </w:rPr>
        <w:t xml:space="preserve">More recently </w:t>
      </w:r>
      <w:r w:rsidR="00D070FD" w:rsidRPr="0048208A">
        <w:rPr>
          <w:rFonts w:ascii="Arial" w:hAnsi="Arial" w:cs="Arial"/>
          <w:sz w:val="24"/>
          <w:szCs w:val="24"/>
        </w:rPr>
        <w:t xml:space="preserve">Apple </w:t>
      </w:r>
      <w:r w:rsidR="00D279BE" w:rsidRPr="0048208A">
        <w:rPr>
          <w:rFonts w:ascii="Arial" w:hAnsi="Arial" w:cs="Arial"/>
          <w:sz w:val="24"/>
          <w:szCs w:val="24"/>
        </w:rPr>
        <w:t>has a joint venture partnership</w:t>
      </w:r>
      <w:r w:rsidR="002660B2" w:rsidRPr="0048208A">
        <w:rPr>
          <w:rFonts w:ascii="Arial" w:hAnsi="Arial" w:cs="Arial"/>
          <w:sz w:val="24"/>
          <w:szCs w:val="24"/>
        </w:rPr>
        <w:t xml:space="preserve"> with </w:t>
      </w:r>
      <w:r w:rsidR="00D279BE" w:rsidRPr="0048208A">
        <w:rPr>
          <w:rFonts w:ascii="Arial" w:hAnsi="Arial" w:cs="Arial"/>
          <w:sz w:val="24"/>
          <w:szCs w:val="24"/>
        </w:rPr>
        <w:t>US chain store ‘</w:t>
      </w:r>
      <w:r w:rsidR="002660B2" w:rsidRPr="0048208A">
        <w:rPr>
          <w:rFonts w:ascii="Arial" w:hAnsi="Arial" w:cs="Arial"/>
          <w:sz w:val="24"/>
          <w:szCs w:val="24"/>
        </w:rPr>
        <w:t>Target</w:t>
      </w:r>
      <w:r w:rsidR="00D279BE" w:rsidRPr="0048208A">
        <w:rPr>
          <w:rFonts w:ascii="Arial" w:hAnsi="Arial" w:cs="Arial"/>
          <w:sz w:val="24"/>
          <w:szCs w:val="24"/>
        </w:rPr>
        <w:t>’</w:t>
      </w:r>
      <w:r w:rsidR="002660B2" w:rsidRPr="0048208A">
        <w:rPr>
          <w:rFonts w:ascii="Arial" w:hAnsi="Arial" w:cs="Arial"/>
          <w:sz w:val="24"/>
          <w:szCs w:val="24"/>
        </w:rPr>
        <w:t xml:space="preserve"> </w:t>
      </w:r>
      <w:r w:rsidR="000C46E8" w:rsidRPr="0048208A">
        <w:rPr>
          <w:rFonts w:ascii="Arial" w:hAnsi="Arial" w:cs="Arial"/>
          <w:sz w:val="24"/>
          <w:szCs w:val="24"/>
        </w:rPr>
        <w:t>(</w:t>
      </w:r>
      <w:r w:rsidR="00930FA4" w:rsidRPr="0048208A">
        <w:rPr>
          <w:rFonts w:ascii="Arial" w:hAnsi="Arial" w:cs="Arial"/>
          <w:sz w:val="24"/>
          <w:szCs w:val="24"/>
        </w:rPr>
        <w:t xml:space="preserve">Target </w:t>
      </w:r>
      <w:r w:rsidR="000C46E8" w:rsidRPr="0048208A">
        <w:rPr>
          <w:rFonts w:ascii="Arial" w:hAnsi="Arial" w:cs="Arial"/>
          <w:sz w:val="24"/>
          <w:szCs w:val="24"/>
        </w:rPr>
        <w:t xml:space="preserve">2021) </w:t>
      </w:r>
      <w:r w:rsidR="003C6EBD" w:rsidRPr="0048208A">
        <w:rPr>
          <w:rFonts w:ascii="Arial" w:hAnsi="Arial" w:cs="Arial"/>
          <w:sz w:val="24"/>
          <w:szCs w:val="24"/>
        </w:rPr>
        <w:t xml:space="preserve">creating </w:t>
      </w:r>
      <w:r w:rsidR="006302EC" w:rsidRPr="0048208A">
        <w:rPr>
          <w:rFonts w:ascii="Arial" w:hAnsi="Arial" w:cs="Arial"/>
          <w:sz w:val="24"/>
          <w:szCs w:val="24"/>
        </w:rPr>
        <w:t>seventeen</w:t>
      </w:r>
      <w:r w:rsidR="00C63C93" w:rsidRPr="0048208A">
        <w:rPr>
          <w:rFonts w:ascii="Arial" w:hAnsi="Arial" w:cs="Arial"/>
          <w:sz w:val="24"/>
          <w:szCs w:val="24"/>
        </w:rPr>
        <w:t xml:space="preserve"> mini Apple stores</w:t>
      </w:r>
      <w:r w:rsidR="00944CAC" w:rsidRPr="0048208A">
        <w:rPr>
          <w:rFonts w:ascii="Arial" w:hAnsi="Arial" w:cs="Arial"/>
          <w:sz w:val="24"/>
          <w:szCs w:val="24"/>
        </w:rPr>
        <w:t xml:space="preserve"> </w:t>
      </w:r>
      <w:r w:rsidR="00ED403E" w:rsidRPr="0048208A">
        <w:rPr>
          <w:rFonts w:ascii="Arial" w:hAnsi="Arial" w:cs="Arial"/>
          <w:sz w:val="24"/>
          <w:szCs w:val="24"/>
        </w:rPr>
        <w:t>in 2021</w:t>
      </w:r>
      <w:r w:rsidR="008E7296" w:rsidRPr="0048208A">
        <w:rPr>
          <w:rFonts w:ascii="Arial" w:hAnsi="Arial" w:cs="Arial"/>
          <w:sz w:val="24"/>
          <w:szCs w:val="24"/>
        </w:rPr>
        <w:t xml:space="preserve">. </w:t>
      </w:r>
      <w:r w:rsidR="00470F7E" w:rsidRPr="0048208A">
        <w:rPr>
          <w:rFonts w:ascii="Arial" w:hAnsi="Arial" w:cs="Arial"/>
          <w:sz w:val="24"/>
          <w:szCs w:val="24"/>
        </w:rPr>
        <w:t xml:space="preserve">Apple </w:t>
      </w:r>
      <w:r w:rsidR="008D10EB" w:rsidRPr="0048208A">
        <w:rPr>
          <w:rFonts w:ascii="Arial" w:hAnsi="Arial" w:cs="Arial"/>
          <w:sz w:val="24"/>
          <w:szCs w:val="24"/>
        </w:rPr>
        <w:t>trains</w:t>
      </w:r>
      <w:r w:rsidR="00470F7E" w:rsidRPr="0048208A">
        <w:rPr>
          <w:rFonts w:ascii="Arial" w:hAnsi="Arial" w:cs="Arial"/>
          <w:sz w:val="24"/>
          <w:szCs w:val="24"/>
        </w:rPr>
        <w:t xml:space="preserve"> </w:t>
      </w:r>
      <w:r w:rsidR="008E7296" w:rsidRPr="0048208A">
        <w:rPr>
          <w:rFonts w:ascii="Arial" w:hAnsi="Arial" w:cs="Arial"/>
          <w:sz w:val="24"/>
          <w:szCs w:val="24"/>
        </w:rPr>
        <w:t xml:space="preserve">the </w:t>
      </w:r>
      <w:r w:rsidR="00470F7E" w:rsidRPr="0048208A">
        <w:rPr>
          <w:rFonts w:ascii="Arial" w:hAnsi="Arial" w:cs="Arial"/>
          <w:sz w:val="24"/>
          <w:szCs w:val="24"/>
        </w:rPr>
        <w:t>Target technical consultant</w:t>
      </w:r>
      <w:r w:rsidR="008E7296" w:rsidRPr="0048208A">
        <w:rPr>
          <w:rFonts w:ascii="Arial" w:hAnsi="Arial" w:cs="Arial"/>
          <w:sz w:val="24"/>
          <w:szCs w:val="24"/>
        </w:rPr>
        <w:t xml:space="preserve">, has a </w:t>
      </w:r>
      <w:r w:rsidR="00FA1B89" w:rsidRPr="0048208A">
        <w:rPr>
          <w:rFonts w:ascii="Arial" w:hAnsi="Arial" w:cs="Arial"/>
          <w:sz w:val="24"/>
          <w:szCs w:val="24"/>
        </w:rPr>
        <w:t xml:space="preserve">dedicated </w:t>
      </w:r>
      <w:r w:rsidR="008E7296" w:rsidRPr="0048208A">
        <w:rPr>
          <w:rFonts w:ascii="Arial" w:hAnsi="Arial" w:cs="Arial"/>
          <w:sz w:val="24"/>
          <w:szCs w:val="24"/>
        </w:rPr>
        <w:t xml:space="preserve">online </w:t>
      </w:r>
      <w:r w:rsidR="00FA1B89" w:rsidRPr="0048208A">
        <w:rPr>
          <w:rFonts w:ascii="Arial" w:hAnsi="Arial" w:cs="Arial"/>
          <w:sz w:val="24"/>
          <w:szCs w:val="24"/>
        </w:rPr>
        <w:t>page</w:t>
      </w:r>
      <w:r w:rsidR="009A0851" w:rsidRPr="0048208A">
        <w:rPr>
          <w:rFonts w:ascii="Arial" w:hAnsi="Arial" w:cs="Arial"/>
          <w:sz w:val="24"/>
          <w:szCs w:val="24"/>
        </w:rPr>
        <w:t xml:space="preserve"> </w:t>
      </w:r>
      <w:r w:rsidR="008E7296" w:rsidRPr="0048208A">
        <w:rPr>
          <w:rFonts w:ascii="Arial" w:hAnsi="Arial" w:cs="Arial"/>
          <w:sz w:val="24"/>
          <w:szCs w:val="24"/>
        </w:rPr>
        <w:t>providing a</w:t>
      </w:r>
      <w:r w:rsidR="008D10EB" w:rsidRPr="0048208A">
        <w:rPr>
          <w:rFonts w:ascii="Arial" w:hAnsi="Arial" w:cs="Arial"/>
          <w:sz w:val="24"/>
          <w:szCs w:val="24"/>
        </w:rPr>
        <w:t xml:space="preserve"> consiste</w:t>
      </w:r>
      <w:r w:rsidR="009A0851" w:rsidRPr="0048208A">
        <w:rPr>
          <w:rFonts w:ascii="Arial" w:hAnsi="Arial" w:cs="Arial"/>
          <w:sz w:val="24"/>
          <w:szCs w:val="24"/>
        </w:rPr>
        <w:t>n</w:t>
      </w:r>
      <w:r w:rsidR="008D10EB" w:rsidRPr="0048208A">
        <w:rPr>
          <w:rFonts w:ascii="Arial" w:hAnsi="Arial" w:cs="Arial"/>
          <w:sz w:val="24"/>
          <w:szCs w:val="24"/>
        </w:rPr>
        <w:t xml:space="preserve">t </w:t>
      </w:r>
      <w:r w:rsidR="00962F80" w:rsidRPr="0048208A">
        <w:rPr>
          <w:rFonts w:ascii="Arial" w:hAnsi="Arial" w:cs="Arial"/>
          <w:sz w:val="24"/>
          <w:szCs w:val="24"/>
        </w:rPr>
        <w:t xml:space="preserve">premium </w:t>
      </w:r>
      <w:r w:rsidR="008D10EB" w:rsidRPr="0048208A">
        <w:rPr>
          <w:rFonts w:ascii="Arial" w:hAnsi="Arial" w:cs="Arial"/>
          <w:sz w:val="24"/>
          <w:szCs w:val="24"/>
        </w:rPr>
        <w:t xml:space="preserve">brand </w:t>
      </w:r>
      <w:r w:rsidR="00962F80" w:rsidRPr="0048208A">
        <w:rPr>
          <w:rFonts w:ascii="Arial" w:hAnsi="Arial" w:cs="Arial"/>
          <w:sz w:val="24"/>
          <w:szCs w:val="24"/>
        </w:rPr>
        <w:t xml:space="preserve">user </w:t>
      </w:r>
      <w:r w:rsidR="008D10EB" w:rsidRPr="0048208A">
        <w:rPr>
          <w:rFonts w:ascii="Arial" w:hAnsi="Arial" w:cs="Arial"/>
          <w:sz w:val="24"/>
          <w:szCs w:val="24"/>
        </w:rPr>
        <w:t>experience for Apple Target customers</w:t>
      </w:r>
      <w:r w:rsidR="00C63C93" w:rsidRPr="0048208A">
        <w:rPr>
          <w:rFonts w:ascii="Arial" w:hAnsi="Arial" w:cs="Arial"/>
          <w:sz w:val="24"/>
          <w:szCs w:val="24"/>
        </w:rPr>
        <w:t xml:space="preserve"> </w:t>
      </w:r>
      <w:r w:rsidR="00623A85" w:rsidRPr="0048208A">
        <w:rPr>
          <w:rFonts w:ascii="Arial" w:hAnsi="Arial" w:cs="Arial"/>
          <w:sz w:val="24"/>
          <w:szCs w:val="24"/>
        </w:rPr>
        <w:t>(Schro</w:t>
      </w:r>
      <w:r w:rsidR="00AC30AB" w:rsidRPr="0048208A">
        <w:rPr>
          <w:rFonts w:ascii="Arial" w:hAnsi="Arial" w:cs="Arial"/>
          <w:sz w:val="24"/>
          <w:szCs w:val="24"/>
        </w:rPr>
        <w:t>eder 2021</w:t>
      </w:r>
      <w:r w:rsidR="00623A85" w:rsidRPr="0048208A">
        <w:rPr>
          <w:rFonts w:ascii="Arial" w:hAnsi="Arial" w:cs="Arial"/>
          <w:sz w:val="24"/>
          <w:szCs w:val="24"/>
        </w:rPr>
        <w:t>)</w:t>
      </w:r>
      <w:r w:rsidR="001D014F" w:rsidRPr="0048208A">
        <w:rPr>
          <w:rFonts w:ascii="Arial" w:hAnsi="Arial" w:cs="Arial"/>
          <w:sz w:val="24"/>
          <w:szCs w:val="24"/>
        </w:rPr>
        <w:t xml:space="preserve"> </w:t>
      </w:r>
      <w:r w:rsidR="003E71B1" w:rsidRPr="0048208A">
        <w:rPr>
          <w:rFonts w:ascii="Arial" w:hAnsi="Arial" w:cs="Arial"/>
          <w:sz w:val="24"/>
          <w:szCs w:val="24"/>
        </w:rPr>
        <w:t xml:space="preserve">This tried and tested method </w:t>
      </w:r>
      <w:r w:rsidR="002764AE" w:rsidRPr="0048208A">
        <w:rPr>
          <w:rFonts w:ascii="Arial" w:hAnsi="Arial" w:cs="Arial"/>
          <w:sz w:val="24"/>
          <w:szCs w:val="24"/>
        </w:rPr>
        <w:t>widens customer access and has i</w:t>
      </w:r>
      <w:r w:rsidR="003E71B1" w:rsidRPr="0048208A">
        <w:rPr>
          <w:rFonts w:ascii="Arial" w:hAnsi="Arial" w:cs="Arial"/>
          <w:sz w:val="24"/>
          <w:szCs w:val="24"/>
        </w:rPr>
        <w:t>ncreased sales with limited overhead</w:t>
      </w:r>
      <w:r w:rsidR="007E44CC" w:rsidRPr="0048208A">
        <w:rPr>
          <w:rFonts w:ascii="Arial" w:hAnsi="Arial" w:cs="Arial"/>
          <w:sz w:val="24"/>
          <w:szCs w:val="24"/>
        </w:rPr>
        <w:t>s</w:t>
      </w:r>
      <w:r w:rsidR="003E71B1" w:rsidRPr="0048208A">
        <w:rPr>
          <w:rFonts w:ascii="Arial" w:hAnsi="Arial" w:cs="Arial"/>
          <w:sz w:val="24"/>
          <w:szCs w:val="24"/>
        </w:rPr>
        <w:t xml:space="preserve"> </w:t>
      </w:r>
      <w:r w:rsidR="008E0881" w:rsidRPr="0048208A">
        <w:rPr>
          <w:rFonts w:ascii="Arial" w:hAnsi="Arial" w:cs="Arial"/>
          <w:sz w:val="24"/>
          <w:szCs w:val="24"/>
        </w:rPr>
        <w:t>without the need or extra brick and mortar retail outlets</w:t>
      </w:r>
      <w:r w:rsidR="007E44CC" w:rsidRPr="0048208A">
        <w:rPr>
          <w:rFonts w:ascii="Arial" w:hAnsi="Arial" w:cs="Arial"/>
          <w:sz w:val="24"/>
          <w:szCs w:val="24"/>
        </w:rPr>
        <w:t>. Q</w:t>
      </w:r>
      <w:r w:rsidR="003E71B1" w:rsidRPr="0048208A">
        <w:rPr>
          <w:rFonts w:ascii="Arial" w:hAnsi="Arial" w:cs="Arial"/>
          <w:sz w:val="24"/>
          <w:szCs w:val="24"/>
        </w:rPr>
        <w:t xml:space="preserve">uality is </w:t>
      </w:r>
      <w:r w:rsidR="00CC4C83" w:rsidRPr="0048208A">
        <w:rPr>
          <w:rFonts w:ascii="Arial" w:hAnsi="Arial" w:cs="Arial"/>
          <w:sz w:val="24"/>
          <w:szCs w:val="24"/>
        </w:rPr>
        <w:t xml:space="preserve">also </w:t>
      </w:r>
      <w:r w:rsidR="003E71B1" w:rsidRPr="0048208A">
        <w:rPr>
          <w:rFonts w:ascii="Arial" w:hAnsi="Arial" w:cs="Arial"/>
          <w:sz w:val="24"/>
          <w:szCs w:val="24"/>
        </w:rPr>
        <w:t xml:space="preserve">maintained with </w:t>
      </w:r>
      <w:r w:rsidR="00CC4C83" w:rsidRPr="0048208A">
        <w:rPr>
          <w:rFonts w:ascii="Arial" w:hAnsi="Arial" w:cs="Arial"/>
          <w:sz w:val="24"/>
          <w:szCs w:val="24"/>
        </w:rPr>
        <w:t xml:space="preserve">Target </w:t>
      </w:r>
      <w:r w:rsidR="003E71B1" w:rsidRPr="0048208A">
        <w:rPr>
          <w:rFonts w:ascii="Arial" w:hAnsi="Arial" w:cs="Arial"/>
          <w:sz w:val="24"/>
          <w:szCs w:val="24"/>
        </w:rPr>
        <w:t>staff being</w:t>
      </w:r>
      <w:r w:rsidR="00F00A1B" w:rsidRPr="0048208A">
        <w:rPr>
          <w:rFonts w:ascii="Arial" w:hAnsi="Arial" w:cs="Arial"/>
          <w:sz w:val="24"/>
          <w:szCs w:val="24"/>
        </w:rPr>
        <w:t xml:space="preserve"> technically trained to Apple high standards</w:t>
      </w:r>
      <w:r w:rsidR="00EF5767" w:rsidRPr="0048208A">
        <w:rPr>
          <w:rFonts w:ascii="Arial" w:hAnsi="Arial" w:cs="Arial"/>
          <w:sz w:val="24"/>
          <w:szCs w:val="24"/>
        </w:rPr>
        <w:t xml:space="preserve">. </w:t>
      </w:r>
      <w:r w:rsidR="00CC4C83" w:rsidRPr="0048208A">
        <w:rPr>
          <w:rFonts w:ascii="Arial" w:hAnsi="Arial" w:cs="Arial"/>
          <w:sz w:val="24"/>
          <w:szCs w:val="24"/>
        </w:rPr>
        <w:t>(</w:t>
      </w:r>
      <w:r w:rsidR="00A31989" w:rsidRPr="0048208A">
        <w:rPr>
          <w:rFonts w:ascii="Arial" w:hAnsi="Arial" w:cs="Arial"/>
          <w:sz w:val="24"/>
          <w:szCs w:val="24"/>
        </w:rPr>
        <w:t xml:space="preserve">Zhang and </w:t>
      </w:r>
      <w:proofErr w:type="spellStart"/>
      <w:r w:rsidR="00A31989" w:rsidRPr="0048208A">
        <w:rPr>
          <w:rFonts w:ascii="Arial" w:hAnsi="Arial" w:cs="Arial"/>
          <w:sz w:val="24"/>
          <w:szCs w:val="24"/>
        </w:rPr>
        <w:t>Neslin</w:t>
      </w:r>
      <w:proofErr w:type="spellEnd"/>
      <w:r w:rsidR="00313B9A" w:rsidRPr="0048208A">
        <w:rPr>
          <w:rFonts w:ascii="Arial" w:hAnsi="Arial" w:cs="Arial"/>
          <w:sz w:val="24"/>
          <w:szCs w:val="24"/>
        </w:rPr>
        <w:t xml:space="preserve"> 2021</w:t>
      </w:r>
      <w:r w:rsidR="00CC4C83" w:rsidRPr="0048208A">
        <w:rPr>
          <w:rFonts w:ascii="Arial" w:hAnsi="Arial" w:cs="Arial"/>
          <w:sz w:val="24"/>
          <w:szCs w:val="24"/>
        </w:rPr>
        <w:t>)</w:t>
      </w:r>
    </w:p>
    <w:p w14:paraId="17359C7D" w14:textId="77777777" w:rsidR="0091054F" w:rsidRDefault="0091054F" w:rsidP="004E57BF">
      <w:pPr>
        <w:spacing w:after="120" w:line="480" w:lineRule="auto"/>
        <w:rPr>
          <w:rFonts w:ascii="Arial" w:hAnsi="Arial" w:cs="Arial"/>
          <w:sz w:val="24"/>
          <w:szCs w:val="24"/>
        </w:rPr>
      </w:pPr>
    </w:p>
    <w:p w14:paraId="02AA4346" w14:textId="77777777" w:rsidR="00E13836" w:rsidRPr="0048208A" w:rsidRDefault="00E13836" w:rsidP="004E57BF">
      <w:pPr>
        <w:spacing w:after="120" w:line="480" w:lineRule="auto"/>
        <w:rPr>
          <w:rFonts w:ascii="Arial" w:hAnsi="Arial" w:cs="Arial"/>
          <w:sz w:val="24"/>
          <w:szCs w:val="24"/>
        </w:rPr>
      </w:pPr>
    </w:p>
    <w:p w14:paraId="1FE75807" w14:textId="68367B54" w:rsidR="00E13836" w:rsidRDefault="00206257"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A future </w:t>
      </w:r>
      <w:r w:rsidR="000D180D" w:rsidRPr="0048208A">
        <w:rPr>
          <w:rFonts w:ascii="Arial" w:hAnsi="Arial" w:cs="Arial"/>
          <w:sz w:val="24"/>
          <w:szCs w:val="24"/>
        </w:rPr>
        <w:t xml:space="preserve">opportunity for Apple to grow </w:t>
      </w:r>
      <w:r w:rsidRPr="0048208A">
        <w:rPr>
          <w:rFonts w:ascii="Arial" w:hAnsi="Arial" w:cs="Arial"/>
          <w:sz w:val="24"/>
          <w:szCs w:val="24"/>
        </w:rPr>
        <w:t>could be</w:t>
      </w:r>
      <w:r w:rsidR="000D180D" w:rsidRPr="0048208A">
        <w:rPr>
          <w:rFonts w:ascii="Arial" w:hAnsi="Arial" w:cs="Arial"/>
          <w:sz w:val="24"/>
          <w:szCs w:val="24"/>
        </w:rPr>
        <w:t xml:space="preserve"> to diversify into </w:t>
      </w:r>
      <w:r w:rsidR="00E2079B" w:rsidRPr="0048208A">
        <w:rPr>
          <w:rFonts w:ascii="Arial" w:hAnsi="Arial" w:cs="Arial"/>
          <w:sz w:val="24"/>
          <w:szCs w:val="24"/>
        </w:rPr>
        <w:t>growing</w:t>
      </w:r>
      <w:r w:rsidR="000D180D" w:rsidRPr="0048208A">
        <w:rPr>
          <w:rFonts w:ascii="Arial" w:hAnsi="Arial" w:cs="Arial"/>
          <w:sz w:val="24"/>
          <w:szCs w:val="24"/>
        </w:rPr>
        <w:t xml:space="preserve"> </w:t>
      </w:r>
      <w:r w:rsidR="00E2079B" w:rsidRPr="0048208A">
        <w:rPr>
          <w:rFonts w:ascii="Arial" w:hAnsi="Arial" w:cs="Arial"/>
          <w:sz w:val="24"/>
          <w:szCs w:val="24"/>
        </w:rPr>
        <w:t xml:space="preserve">future </w:t>
      </w:r>
      <w:r w:rsidR="000D180D" w:rsidRPr="0048208A">
        <w:rPr>
          <w:rFonts w:ascii="Arial" w:hAnsi="Arial" w:cs="Arial"/>
          <w:sz w:val="24"/>
          <w:szCs w:val="24"/>
        </w:rPr>
        <w:t xml:space="preserve">markets </w:t>
      </w:r>
      <w:r w:rsidR="001B1D9B" w:rsidRPr="0048208A">
        <w:rPr>
          <w:rFonts w:ascii="Arial" w:hAnsi="Arial" w:cs="Arial"/>
          <w:sz w:val="24"/>
          <w:szCs w:val="24"/>
        </w:rPr>
        <w:t xml:space="preserve">e.g. </w:t>
      </w:r>
      <w:r w:rsidR="000D180D" w:rsidRPr="0048208A">
        <w:rPr>
          <w:rFonts w:ascii="Arial" w:hAnsi="Arial" w:cs="Arial"/>
          <w:sz w:val="24"/>
          <w:szCs w:val="24"/>
        </w:rPr>
        <w:t>driverless smart car market, or in smart homes market or alternative smart wearables. (Austin 2019)</w:t>
      </w:r>
      <w:r w:rsidR="001756EC" w:rsidRPr="0048208A">
        <w:rPr>
          <w:rFonts w:ascii="Arial" w:hAnsi="Arial" w:cs="Arial"/>
          <w:sz w:val="24"/>
          <w:szCs w:val="24"/>
        </w:rPr>
        <w:t>.</w:t>
      </w:r>
      <w:r w:rsidR="00A07636" w:rsidRPr="0048208A">
        <w:rPr>
          <w:rFonts w:ascii="Arial" w:hAnsi="Arial" w:cs="Arial"/>
          <w:sz w:val="24"/>
          <w:szCs w:val="24"/>
        </w:rPr>
        <w:t xml:space="preserve">to better </w:t>
      </w:r>
      <w:r w:rsidR="00307CD8" w:rsidRPr="0048208A">
        <w:rPr>
          <w:rFonts w:ascii="Arial" w:hAnsi="Arial" w:cs="Arial"/>
          <w:sz w:val="24"/>
          <w:szCs w:val="24"/>
        </w:rPr>
        <w:t>meet</w:t>
      </w:r>
      <w:r w:rsidR="00A07636" w:rsidRPr="0048208A">
        <w:rPr>
          <w:rFonts w:ascii="Arial" w:hAnsi="Arial" w:cs="Arial"/>
          <w:sz w:val="24"/>
          <w:szCs w:val="24"/>
        </w:rPr>
        <w:t xml:space="preserve"> </w:t>
      </w:r>
      <w:r w:rsidR="00BF2444" w:rsidRPr="0048208A">
        <w:rPr>
          <w:rFonts w:ascii="Arial" w:hAnsi="Arial" w:cs="Arial"/>
          <w:sz w:val="24"/>
          <w:szCs w:val="24"/>
        </w:rPr>
        <w:t xml:space="preserve">customers </w:t>
      </w:r>
      <w:r w:rsidR="00A07636" w:rsidRPr="0048208A">
        <w:rPr>
          <w:rFonts w:ascii="Arial" w:hAnsi="Arial" w:cs="Arial"/>
          <w:sz w:val="24"/>
          <w:szCs w:val="24"/>
        </w:rPr>
        <w:t xml:space="preserve">holistic health </w:t>
      </w:r>
      <w:r w:rsidR="00307CD8" w:rsidRPr="0048208A">
        <w:rPr>
          <w:rFonts w:ascii="Arial" w:hAnsi="Arial" w:cs="Arial"/>
          <w:sz w:val="24"/>
          <w:szCs w:val="24"/>
        </w:rPr>
        <w:t xml:space="preserve">and transport </w:t>
      </w:r>
      <w:r w:rsidR="00A07636" w:rsidRPr="0048208A">
        <w:rPr>
          <w:rFonts w:ascii="Arial" w:hAnsi="Arial" w:cs="Arial"/>
          <w:sz w:val="24"/>
          <w:szCs w:val="24"/>
        </w:rPr>
        <w:t xml:space="preserve">need using </w:t>
      </w:r>
      <w:r w:rsidR="00307CD8" w:rsidRPr="0048208A">
        <w:rPr>
          <w:rFonts w:ascii="Arial" w:hAnsi="Arial" w:cs="Arial"/>
          <w:sz w:val="24"/>
          <w:szCs w:val="24"/>
        </w:rPr>
        <w:t xml:space="preserve">new </w:t>
      </w:r>
      <w:r w:rsidR="00A07636" w:rsidRPr="0048208A">
        <w:rPr>
          <w:rFonts w:ascii="Arial" w:hAnsi="Arial" w:cs="Arial"/>
          <w:sz w:val="24"/>
          <w:szCs w:val="24"/>
        </w:rPr>
        <w:t>tech</w:t>
      </w:r>
      <w:r w:rsidR="00307CD8" w:rsidRPr="0048208A">
        <w:rPr>
          <w:rFonts w:ascii="Arial" w:hAnsi="Arial" w:cs="Arial"/>
          <w:sz w:val="24"/>
          <w:szCs w:val="24"/>
        </w:rPr>
        <w:t>nological innovations.</w:t>
      </w:r>
      <w:r w:rsidR="00A07636" w:rsidRPr="0048208A">
        <w:rPr>
          <w:rFonts w:ascii="Arial" w:hAnsi="Arial" w:cs="Arial"/>
          <w:sz w:val="24"/>
          <w:szCs w:val="24"/>
        </w:rPr>
        <w:t xml:space="preserve"> </w:t>
      </w:r>
      <w:r w:rsidR="00D3085C" w:rsidRPr="0048208A">
        <w:rPr>
          <w:rFonts w:ascii="Arial" w:hAnsi="Arial" w:cs="Arial"/>
          <w:sz w:val="24"/>
          <w:szCs w:val="24"/>
        </w:rPr>
        <w:t xml:space="preserve">They could also make </w:t>
      </w:r>
      <w:r w:rsidR="0008622C" w:rsidRPr="0048208A">
        <w:rPr>
          <w:rFonts w:ascii="Arial" w:hAnsi="Arial" w:cs="Arial"/>
          <w:sz w:val="24"/>
          <w:szCs w:val="24"/>
        </w:rPr>
        <w:t xml:space="preserve">luxury </w:t>
      </w:r>
      <w:r w:rsidR="00D3085C" w:rsidRPr="0048208A">
        <w:rPr>
          <w:rFonts w:ascii="Arial" w:hAnsi="Arial" w:cs="Arial"/>
          <w:sz w:val="24"/>
          <w:szCs w:val="24"/>
        </w:rPr>
        <w:t xml:space="preserve">products </w:t>
      </w:r>
      <w:r w:rsidR="0008622C" w:rsidRPr="0048208A">
        <w:rPr>
          <w:rFonts w:ascii="Arial" w:hAnsi="Arial" w:cs="Arial"/>
          <w:sz w:val="24"/>
          <w:szCs w:val="24"/>
        </w:rPr>
        <w:t xml:space="preserve">with higher margins </w:t>
      </w:r>
      <w:r w:rsidR="00D3085C" w:rsidRPr="0048208A">
        <w:rPr>
          <w:rFonts w:ascii="Arial" w:hAnsi="Arial" w:cs="Arial"/>
          <w:sz w:val="24"/>
          <w:szCs w:val="24"/>
        </w:rPr>
        <w:t xml:space="preserve">that </w:t>
      </w:r>
      <w:r w:rsidR="00F233DA" w:rsidRPr="0048208A">
        <w:rPr>
          <w:rFonts w:ascii="Arial" w:hAnsi="Arial" w:cs="Arial"/>
          <w:sz w:val="24"/>
          <w:szCs w:val="24"/>
        </w:rPr>
        <w:t>are more customizable</w:t>
      </w:r>
      <w:r w:rsidR="001B1D9B" w:rsidRPr="0048208A">
        <w:rPr>
          <w:rFonts w:ascii="Arial" w:hAnsi="Arial" w:cs="Arial"/>
          <w:sz w:val="24"/>
          <w:szCs w:val="24"/>
        </w:rPr>
        <w:t xml:space="preserve"> to meet client’s aesthetic </w:t>
      </w:r>
      <w:r w:rsidR="00F233DA" w:rsidRPr="0048208A">
        <w:rPr>
          <w:rFonts w:ascii="Arial" w:hAnsi="Arial" w:cs="Arial"/>
          <w:sz w:val="24"/>
          <w:szCs w:val="24"/>
        </w:rPr>
        <w:t>(Amar et al 2020)</w:t>
      </w:r>
      <w:r w:rsidR="0008622C" w:rsidRPr="0048208A">
        <w:rPr>
          <w:rFonts w:ascii="Arial" w:hAnsi="Arial" w:cs="Arial"/>
          <w:sz w:val="24"/>
          <w:szCs w:val="24"/>
        </w:rPr>
        <w:t>.</w:t>
      </w:r>
      <w:r w:rsidR="00F233DA" w:rsidRPr="0048208A">
        <w:rPr>
          <w:rFonts w:ascii="Arial" w:hAnsi="Arial" w:cs="Arial"/>
          <w:sz w:val="24"/>
          <w:szCs w:val="24"/>
        </w:rPr>
        <w:t xml:space="preserve"> </w:t>
      </w:r>
    </w:p>
    <w:p w14:paraId="1170A862" w14:textId="77777777" w:rsidR="00E13836" w:rsidRPr="0048208A" w:rsidRDefault="00E13836" w:rsidP="004E57BF">
      <w:pPr>
        <w:spacing w:after="120" w:line="480" w:lineRule="auto"/>
        <w:rPr>
          <w:rFonts w:ascii="Arial" w:hAnsi="Arial" w:cs="Arial"/>
          <w:sz w:val="24"/>
          <w:szCs w:val="24"/>
        </w:rPr>
      </w:pPr>
    </w:p>
    <w:p w14:paraId="1E4CFED7" w14:textId="799491C3" w:rsidR="00AA1F51" w:rsidRPr="0048208A" w:rsidRDefault="00D05C20"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Threat</w:t>
      </w:r>
      <w:r w:rsidR="00197879" w:rsidRPr="0048208A">
        <w:rPr>
          <w:rFonts w:ascii="Arial" w:eastAsia="Times New Roman" w:hAnsi="Arial" w:cs="Arial"/>
          <w:b/>
          <w:sz w:val="24"/>
          <w:szCs w:val="24"/>
          <w:lang w:eastAsia="en-GB"/>
        </w:rPr>
        <w:t>s</w:t>
      </w:r>
      <w:r w:rsidRPr="0048208A">
        <w:rPr>
          <w:rFonts w:ascii="Arial" w:eastAsia="Times New Roman" w:hAnsi="Arial" w:cs="Arial"/>
          <w:b/>
          <w:sz w:val="24"/>
          <w:szCs w:val="24"/>
          <w:lang w:eastAsia="en-GB"/>
        </w:rPr>
        <w:t xml:space="preserve"> </w:t>
      </w:r>
    </w:p>
    <w:p w14:paraId="42FCBAB9" w14:textId="6F294BC7" w:rsidR="000235AF" w:rsidRPr="0048208A" w:rsidRDefault="000235AF"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Porters Five Forces</w:t>
      </w:r>
      <w:r w:rsidR="0094592C" w:rsidRPr="0048208A">
        <w:rPr>
          <w:rFonts w:ascii="Arial" w:eastAsia="Times New Roman" w:hAnsi="Arial" w:cs="Arial"/>
          <w:b/>
          <w:sz w:val="24"/>
          <w:szCs w:val="24"/>
          <w:lang w:eastAsia="en-GB"/>
        </w:rPr>
        <w:t xml:space="preserve"> Strategic Analysis (2008) </w:t>
      </w:r>
    </w:p>
    <w:p w14:paraId="1ADF8718" w14:textId="1B4E07AF" w:rsidR="00B811F4" w:rsidRDefault="00CB4256"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t>A compelling tool esteemed by many business management theorists (</w:t>
      </w:r>
      <w:proofErr w:type="spellStart"/>
      <w:r w:rsidR="00206CA1" w:rsidRPr="0048208A">
        <w:rPr>
          <w:rFonts w:ascii="Arial" w:hAnsi="Arial" w:cs="Arial"/>
          <w:color w:val="000000"/>
          <w:sz w:val="24"/>
          <w:szCs w:val="24"/>
          <w:shd w:val="clear" w:color="auto" w:fill="FFFFFF"/>
        </w:rPr>
        <w:t>Bruijl</w:t>
      </w:r>
      <w:proofErr w:type="spellEnd"/>
      <w:r w:rsidR="00206CA1" w:rsidRPr="0048208A">
        <w:rPr>
          <w:rFonts w:ascii="Arial" w:hAnsi="Arial" w:cs="Arial"/>
          <w:color w:val="000000"/>
          <w:sz w:val="24"/>
          <w:szCs w:val="24"/>
          <w:shd w:val="clear" w:color="auto" w:fill="FFFFFF"/>
        </w:rPr>
        <w:t xml:space="preserve"> 2018</w:t>
      </w:r>
      <w:r w:rsidRPr="0048208A">
        <w:rPr>
          <w:rFonts w:ascii="Arial" w:eastAsia="Times New Roman" w:hAnsi="Arial" w:cs="Arial"/>
          <w:sz w:val="24"/>
          <w:szCs w:val="24"/>
          <w:lang w:eastAsia="en-GB"/>
        </w:rPr>
        <w:t xml:space="preserve">)  is </w:t>
      </w:r>
      <w:r w:rsidR="00C4101E" w:rsidRPr="0048208A">
        <w:rPr>
          <w:rFonts w:ascii="Arial" w:hAnsi="Arial" w:cs="Arial"/>
          <w:sz w:val="24"/>
          <w:szCs w:val="24"/>
        </w:rPr>
        <w:t>Porter</w:t>
      </w:r>
      <w:r w:rsidR="008B401A" w:rsidRPr="0048208A">
        <w:rPr>
          <w:rFonts w:ascii="Arial" w:hAnsi="Arial" w:cs="Arial"/>
          <w:sz w:val="24"/>
          <w:szCs w:val="24"/>
        </w:rPr>
        <w:t>’s</w:t>
      </w:r>
      <w:r w:rsidR="00197879" w:rsidRPr="0048208A">
        <w:rPr>
          <w:rFonts w:ascii="Arial" w:hAnsi="Arial" w:cs="Arial"/>
          <w:sz w:val="24"/>
          <w:szCs w:val="24"/>
        </w:rPr>
        <w:t xml:space="preserve"> </w:t>
      </w:r>
      <w:r w:rsidR="00197879" w:rsidRPr="0048208A">
        <w:rPr>
          <w:rFonts w:ascii="Arial" w:eastAsia="Times New Roman" w:hAnsi="Arial" w:cs="Arial"/>
          <w:sz w:val="24"/>
          <w:szCs w:val="24"/>
          <w:lang w:eastAsia="en-GB"/>
        </w:rPr>
        <w:t>(2008)</w:t>
      </w:r>
      <w:r w:rsidR="0082182E" w:rsidRPr="0048208A">
        <w:rPr>
          <w:rFonts w:ascii="Arial" w:hAnsi="Arial" w:cs="Arial"/>
          <w:color w:val="000000"/>
          <w:sz w:val="24"/>
          <w:szCs w:val="24"/>
          <w:shd w:val="clear" w:color="auto" w:fill="FFFFFF"/>
        </w:rPr>
        <w:t xml:space="preserve"> Five Force model</w:t>
      </w:r>
      <w:r w:rsidR="00253B0F" w:rsidRPr="0048208A">
        <w:rPr>
          <w:rFonts w:ascii="Arial" w:hAnsi="Arial" w:cs="Arial"/>
          <w:color w:val="000000"/>
          <w:sz w:val="24"/>
          <w:szCs w:val="24"/>
          <w:shd w:val="clear" w:color="auto" w:fill="FFFFFF"/>
        </w:rPr>
        <w:t>.</w:t>
      </w:r>
      <w:r w:rsidR="00794387" w:rsidRPr="0048208A">
        <w:rPr>
          <w:rFonts w:ascii="Arial" w:hAnsi="Arial" w:cs="Arial"/>
          <w:color w:val="000000"/>
          <w:sz w:val="24"/>
          <w:szCs w:val="24"/>
          <w:shd w:val="clear" w:color="auto" w:fill="FFFFFF"/>
        </w:rPr>
        <w:t xml:space="preserve"> </w:t>
      </w:r>
      <w:r w:rsidR="00B94E6A" w:rsidRPr="0048208A">
        <w:rPr>
          <w:rFonts w:ascii="Arial" w:eastAsia="Times New Roman" w:hAnsi="Arial" w:cs="Arial"/>
          <w:sz w:val="24"/>
          <w:szCs w:val="24"/>
          <w:lang w:eastAsia="en-GB"/>
        </w:rPr>
        <w:t xml:space="preserve">Porters model </w:t>
      </w:r>
      <w:r w:rsidR="00C4101E" w:rsidRPr="0048208A">
        <w:rPr>
          <w:rFonts w:ascii="Arial" w:hAnsi="Arial" w:cs="Arial"/>
          <w:sz w:val="24"/>
          <w:szCs w:val="24"/>
        </w:rPr>
        <w:t xml:space="preserve">suggests </w:t>
      </w:r>
      <w:r w:rsidR="002B3F38" w:rsidRPr="0048208A">
        <w:rPr>
          <w:rFonts w:ascii="Arial" w:hAnsi="Arial" w:cs="Arial"/>
          <w:sz w:val="24"/>
          <w:szCs w:val="24"/>
        </w:rPr>
        <w:t>there</w:t>
      </w:r>
      <w:r w:rsidRPr="0048208A">
        <w:rPr>
          <w:rFonts w:ascii="Arial" w:hAnsi="Arial" w:cs="Arial"/>
          <w:sz w:val="24"/>
          <w:szCs w:val="24"/>
        </w:rPr>
        <w:t>’s</w:t>
      </w:r>
      <w:r w:rsidR="002B3F38" w:rsidRPr="0048208A">
        <w:rPr>
          <w:rFonts w:ascii="Arial" w:hAnsi="Arial" w:cs="Arial"/>
          <w:sz w:val="24"/>
          <w:szCs w:val="24"/>
        </w:rPr>
        <w:t xml:space="preserve"> f</w:t>
      </w:r>
      <w:r w:rsidR="00C4101E" w:rsidRPr="0048208A">
        <w:rPr>
          <w:rFonts w:ascii="Arial" w:hAnsi="Arial" w:cs="Arial"/>
          <w:sz w:val="24"/>
          <w:szCs w:val="24"/>
        </w:rPr>
        <w:t xml:space="preserve">ive </w:t>
      </w:r>
      <w:r w:rsidR="002B3F38" w:rsidRPr="0048208A">
        <w:rPr>
          <w:rFonts w:ascii="Arial" w:hAnsi="Arial" w:cs="Arial"/>
          <w:sz w:val="24"/>
          <w:szCs w:val="24"/>
        </w:rPr>
        <w:t xml:space="preserve">key </w:t>
      </w:r>
      <w:r w:rsidR="00C4101E" w:rsidRPr="0048208A">
        <w:rPr>
          <w:rFonts w:ascii="Arial" w:hAnsi="Arial" w:cs="Arial"/>
          <w:sz w:val="24"/>
          <w:szCs w:val="24"/>
        </w:rPr>
        <w:t xml:space="preserve">forces </w:t>
      </w:r>
      <w:r w:rsidR="002B3F38" w:rsidRPr="0048208A">
        <w:rPr>
          <w:rFonts w:ascii="Arial" w:hAnsi="Arial" w:cs="Arial"/>
          <w:sz w:val="24"/>
          <w:szCs w:val="24"/>
        </w:rPr>
        <w:t xml:space="preserve">that </w:t>
      </w:r>
      <w:r w:rsidR="00C4101E" w:rsidRPr="0048208A">
        <w:rPr>
          <w:rFonts w:ascii="Arial" w:hAnsi="Arial" w:cs="Arial"/>
          <w:sz w:val="24"/>
          <w:szCs w:val="24"/>
        </w:rPr>
        <w:t>make up the competitive business landscape</w:t>
      </w:r>
      <w:r w:rsidR="002B3F38" w:rsidRPr="0048208A">
        <w:rPr>
          <w:rFonts w:ascii="Arial" w:hAnsi="Arial" w:cs="Arial"/>
          <w:sz w:val="24"/>
          <w:szCs w:val="24"/>
        </w:rPr>
        <w:t xml:space="preserve">; </w:t>
      </w:r>
      <w:r w:rsidR="007E416C">
        <w:rPr>
          <w:rFonts w:ascii="Arial" w:hAnsi="Arial" w:cs="Arial"/>
          <w:sz w:val="24"/>
          <w:szCs w:val="24"/>
        </w:rPr>
        <w:t>“</w:t>
      </w:r>
      <w:r w:rsidR="00C4101E" w:rsidRPr="0048208A">
        <w:rPr>
          <w:rFonts w:ascii="Arial" w:hAnsi="Arial" w:cs="Arial"/>
          <w:sz w:val="24"/>
          <w:szCs w:val="24"/>
        </w:rPr>
        <w:t>competitive rivalry, supplier power, buyer power, threat of substitution, and threat of new entry</w:t>
      </w:r>
      <w:r w:rsidR="001235B2">
        <w:rPr>
          <w:rFonts w:ascii="Arial" w:hAnsi="Arial" w:cs="Arial"/>
          <w:sz w:val="24"/>
          <w:szCs w:val="24"/>
        </w:rPr>
        <w:t>”</w:t>
      </w:r>
      <w:r w:rsidR="00110B96" w:rsidRPr="0048208A">
        <w:rPr>
          <w:rFonts w:ascii="Arial" w:hAnsi="Arial" w:cs="Arial"/>
          <w:sz w:val="24"/>
          <w:szCs w:val="24"/>
        </w:rPr>
        <w:t>. A</w:t>
      </w:r>
      <w:r w:rsidR="00C4101E" w:rsidRPr="0048208A">
        <w:rPr>
          <w:rFonts w:ascii="Arial" w:hAnsi="Arial" w:cs="Arial"/>
          <w:sz w:val="24"/>
          <w:szCs w:val="24"/>
        </w:rPr>
        <w:t xml:space="preserve">ll </w:t>
      </w:r>
      <w:r w:rsidR="00706612">
        <w:rPr>
          <w:rFonts w:ascii="Arial" w:hAnsi="Arial" w:cs="Arial"/>
          <w:sz w:val="24"/>
          <w:szCs w:val="24"/>
        </w:rPr>
        <w:t xml:space="preserve">of </w:t>
      </w:r>
      <w:r w:rsidR="00C4101E" w:rsidRPr="0048208A">
        <w:rPr>
          <w:rFonts w:ascii="Arial" w:hAnsi="Arial" w:cs="Arial"/>
          <w:sz w:val="24"/>
          <w:szCs w:val="24"/>
        </w:rPr>
        <w:t>which can</w:t>
      </w:r>
      <w:r w:rsidR="00880A27" w:rsidRPr="0048208A">
        <w:rPr>
          <w:rFonts w:ascii="Arial" w:hAnsi="Arial" w:cs="Arial"/>
          <w:sz w:val="24"/>
          <w:szCs w:val="24"/>
        </w:rPr>
        <w:t xml:space="preserve"> </w:t>
      </w:r>
      <w:r w:rsidR="00706612">
        <w:rPr>
          <w:rFonts w:ascii="Arial" w:hAnsi="Arial" w:cs="Arial"/>
          <w:sz w:val="24"/>
          <w:szCs w:val="24"/>
        </w:rPr>
        <w:t xml:space="preserve">threaten </w:t>
      </w:r>
      <w:r w:rsidR="00880A27" w:rsidRPr="0048208A">
        <w:rPr>
          <w:rFonts w:ascii="Arial" w:hAnsi="Arial" w:cs="Arial"/>
          <w:sz w:val="24"/>
          <w:szCs w:val="24"/>
        </w:rPr>
        <w:t xml:space="preserve"> Apples</w:t>
      </w:r>
      <w:r w:rsidR="00C4101E" w:rsidRPr="0048208A">
        <w:rPr>
          <w:rFonts w:ascii="Arial" w:hAnsi="Arial" w:cs="Arial"/>
          <w:sz w:val="24"/>
          <w:szCs w:val="24"/>
        </w:rPr>
        <w:t xml:space="preserve"> </w:t>
      </w:r>
      <w:r w:rsidR="00880A27" w:rsidRPr="0048208A">
        <w:rPr>
          <w:rFonts w:ascii="Arial" w:hAnsi="Arial" w:cs="Arial"/>
          <w:sz w:val="24"/>
          <w:szCs w:val="24"/>
        </w:rPr>
        <w:t>profitability</w:t>
      </w:r>
      <w:r w:rsidR="00C4101E" w:rsidRPr="0048208A">
        <w:rPr>
          <w:rFonts w:ascii="Arial" w:hAnsi="Arial" w:cs="Arial"/>
          <w:sz w:val="24"/>
          <w:szCs w:val="24"/>
        </w:rPr>
        <w:t>.</w:t>
      </w:r>
    </w:p>
    <w:p w14:paraId="76A13296" w14:textId="77777777" w:rsidR="005750BF" w:rsidRPr="0048208A" w:rsidRDefault="005750BF" w:rsidP="004E57BF">
      <w:pPr>
        <w:spacing w:after="120" w:line="480" w:lineRule="auto"/>
        <w:rPr>
          <w:rFonts w:ascii="Arial" w:eastAsia="Times New Roman" w:hAnsi="Arial" w:cs="Arial"/>
          <w:sz w:val="24"/>
          <w:szCs w:val="24"/>
          <w:lang w:eastAsia="en-GB"/>
        </w:rPr>
      </w:pPr>
    </w:p>
    <w:p w14:paraId="2D06306A" w14:textId="73B3DCB3" w:rsidR="005750BF" w:rsidRPr="005750BF" w:rsidRDefault="00987F20" w:rsidP="004E57BF">
      <w:pPr>
        <w:spacing w:after="120" w:line="480" w:lineRule="auto"/>
        <w:rPr>
          <w:rFonts w:ascii="Arial" w:hAnsi="Arial" w:cs="Arial"/>
          <w:color w:val="000000"/>
          <w:sz w:val="24"/>
          <w:szCs w:val="24"/>
          <w:shd w:val="clear" w:color="auto" w:fill="FFFFFF"/>
        </w:rPr>
      </w:pPr>
      <w:r w:rsidRPr="0048208A">
        <w:rPr>
          <w:rFonts w:ascii="Arial" w:hAnsi="Arial" w:cs="Arial"/>
          <w:sz w:val="24"/>
          <w:szCs w:val="24"/>
        </w:rPr>
        <w:t xml:space="preserve">Competitive rivalry relates to how saturated the market is with competitors, offerings are available in the market </w:t>
      </w:r>
      <w:r w:rsidR="0046510E" w:rsidRPr="0048208A">
        <w:rPr>
          <w:rFonts w:ascii="Arial" w:hAnsi="Arial" w:cs="Arial"/>
          <w:sz w:val="24"/>
          <w:szCs w:val="24"/>
        </w:rPr>
        <w:t>and</w:t>
      </w:r>
      <w:r w:rsidRPr="0048208A">
        <w:rPr>
          <w:rFonts w:ascii="Arial" w:hAnsi="Arial" w:cs="Arial"/>
          <w:sz w:val="24"/>
          <w:szCs w:val="24"/>
        </w:rPr>
        <w:t xml:space="preserve"> quality of their products and services</w:t>
      </w:r>
      <w:r w:rsidR="0046510E" w:rsidRPr="0048208A">
        <w:rPr>
          <w:rFonts w:ascii="Arial" w:hAnsi="Arial" w:cs="Arial"/>
          <w:sz w:val="24"/>
          <w:szCs w:val="24"/>
        </w:rPr>
        <w:t xml:space="preserve"> available to consumers</w:t>
      </w:r>
      <w:r w:rsidRPr="0048208A">
        <w:rPr>
          <w:rFonts w:ascii="Arial" w:hAnsi="Arial" w:cs="Arial"/>
          <w:sz w:val="24"/>
          <w:szCs w:val="24"/>
        </w:rPr>
        <w:t>.</w:t>
      </w:r>
      <w:r w:rsidRPr="0048208A">
        <w:rPr>
          <w:rFonts w:ascii="Arial" w:eastAsia="Times New Roman" w:hAnsi="Arial" w:cs="Arial"/>
          <w:sz w:val="24"/>
          <w:szCs w:val="24"/>
          <w:lang w:eastAsia="en-GB"/>
        </w:rPr>
        <w:t xml:space="preserve"> </w:t>
      </w:r>
      <w:r w:rsidR="00C4101E" w:rsidRPr="0048208A">
        <w:rPr>
          <w:rFonts w:ascii="Arial" w:hAnsi="Arial" w:cs="Arial"/>
          <w:color w:val="000000"/>
          <w:sz w:val="24"/>
          <w:szCs w:val="24"/>
          <w:shd w:val="clear" w:color="auto" w:fill="FFFFFF"/>
        </w:rPr>
        <w:t xml:space="preserve">As </w:t>
      </w:r>
      <w:r w:rsidRPr="0048208A">
        <w:rPr>
          <w:rFonts w:ascii="Arial" w:hAnsi="Arial" w:cs="Arial"/>
          <w:color w:val="000000"/>
          <w:sz w:val="24"/>
          <w:szCs w:val="24"/>
          <w:shd w:val="clear" w:color="auto" w:fill="FFFFFF"/>
        </w:rPr>
        <w:t xml:space="preserve">Apple provide premium products, to remain competitive </w:t>
      </w:r>
      <w:r w:rsidR="00C4101E" w:rsidRPr="0048208A">
        <w:rPr>
          <w:rFonts w:ascii="Arial" w:hAnsi="Arial" w:cs="Arial"/>
          <w:color w:val="000000"/>
          <w:sz w:val="24"/>
          <w:szCs w:val="24"/>
          <w:shd w:val="clear" w:color="auto" w:fill="FFFFFF"/>
        </w:rPr>
        <w:t xml:space="preserve">Apple must continue to </w:t>
      </w:r>
      <w:r w:rsidR="007460FF" w:rsidRPr="0048208A">
        <w:rPr>
          <w:rFonts w:ascii="Arial" w:hAnsi="Arial" w:cs="Arial"/>
          <w:color w:val="000000"/>
          <w:sz w:val="24"/>
          <w:szCs w:val="24"/>
          <w:shd w:val="clear" w:color="auto" w:fill="FFFFFF"/>
        </w:rPr>
        <w:t>i</w:t>
      </w:r>
      <w:r w:rsidR="00C4101E" w:rsidRPr="0048208A">
        <w:rPr>
          <w:rFonts w:ascii="Arial" w:hAnsi="Arial" w:cs="Arial"/>
          <w:color w:val="000000"/>
          <w:sz w:val="24"/>
          <w:szCs w:val="24"/>
          <w:shd w:val="clear" w:color="auto" w:fill="FFFFFF"/>
        </w:rPr>
        <w:t xml:space="preserve">nnovate </w:t>
      </w:r>
      <w:r w:rsidR="00D943F3" w:rsidRPr="0048208A">
        <w:rPr>
          <w:rFonts w:ascii="Arial" w:hAnsi="Arial" w:cs="Arial"/>
          <w:color w:val="000000"/>
          <w:sz w:val="24"/>
          <w:szCs w:val="24"/>
          <w:shd w:val="clear" w:color="auto" w:fill="FFFFFF"/>
        </w:rPr>
        <w:t xml:space="preserve">and create more value for </w:t>
      </w:r>
      <w:r w:rsidR="00184923" w:rsidRPr="0048208A">
        <w:rPr>
          <w:rFonts w:ascii="Arial" w:hAnsi="Arial" w:cs="Arial"/>
          <w:color w:val="000000"/>
          <w:sz w:val="24"/>
          <w:szCs w:val="24"/>
          <w:shd w:val="clear" w:color="auto" w:fill="FFFFFF"/>
        </w:rPr>
        <w:t>existing and new customers</w:t>
      </w:r>
      <w:r w:rsidR="00C4101E" w:rsidRPr="0048208A">
        <w:rPr>
          <w:rFonts w:ascii="Arial" w:hAnsi="Arial" w:cs="Arial"/>
          <w:color w:val="000000"/>
          <w:sz w:val="24"/>
          <w:szCs w:val="24"/>
          <w:shd w:val="clear" w:color="auto" w:fill="FFFFFF"/>
        </w:rPr>
        <w:t xml:space="preserve"> than rival </w:t>
      </w:r>
      <w:r w:rsidR="00184923" w:rsidRPr="0048208A">
        <w:rPr>
          <w:rFonts w:ascii="Arial" w:hAnsi="Arial" w:cs="Arial"/>
          <w:color w:val="000000"/>
          <w:sz w:val="24"/>
          <w:szCs w:val="24"/>
          <w:shd w:val="clear" w:color="auto" w:fill="FFFFFF"/>
        </w:rPr>
        <w:t xml:space="preserve">to </w:t>
      </w:r>
      <w:r w:rsidR="00C4101E" w:rsidRPr="0048208A">
        <w:rPr>
          <w:rFonts w:ascii="Arial" w:hAnsi="Arial" w:cs="Arial"/>
          <w:color w:val="000000"/>
          <w:sz w:val="24"/>
          <w:szCs w:val="24"/>
          <w:shd w:val="clear" w:color="auto" w:fill="FFFFFF"/>
        </w:rPr>
        <w:t>competitors</w:t>
      </w:r>
      <w:r w:rsidR="00A94D5E" w:rsidRPr="0048208A">
        <w:rPr>
          <w:rFonts w:ascii="Arial" w:hAnsi="Arial" w:cs="Arial"/>
          <w:color w:val="000000"/>
          <w:sz w:val="24"/>
          <w:szCs w:val="24"/>
          <w:shd w:val="clear" w:color="auto" w:fill="FFFFFF"/>
        </w:rPr>
        <w:t xml:space="preserve"> </w:t>
      </w:r>
      <w:r w:rsidR="00E1531C" w:rsidRPr="0048208A">
        <w:rPr>
          <w:rFonts w:ascii="Arial" w:hAnsi="Arial" w:cs="Arial"/>
          <w:color w:val="000000"/>
          <w:sz w:val="24"/>
          <w:szCs w:val="24"/>
          <w:shd w:val="clear" w:color="auto" w:fill="FFFFFF"/>
        </w:rPr>
        <w:t xml:space="preserve">in order </w:t>
      </w:r>
      <w:r w:rsidR="007576CA" w:rsidRPr="0048208A">
        <w:rPr>
          <w:rFonts w:ascii="Arial" w:hAnsi="Arial" w:cs="Arial"/>
          <w:color w:val="000000"/>
          <w:sz w:val="24"/>
          <w:szCs w:val="24"/>
          <w:shd w:val="clear" w:color="auto" w:fill="FFFFFF"/>
        </w:rPr>
        <w:t xml:space="preserve">to </w:t>
      </w:r>
      <w:r w:rsidR="00E1531C" w:rsidRPr="0048208A">
        <w:rPr>
          <w:rFonts w:ascii="Arial" w:hAnsi="Arial" w:cs="Arial"/>
          <w:color w:val="000000"/>
          <w:sz w:val="24"/>
          <w:szCs w:val="24"/>
          <w:shd w:val="clear" w:color="auto" w:fill="FFFFFF"/>
        </w:rPr>
        <w:t>maximise</w:t>
      </w:r>
      <w:r w:rsidR="007576CA" w:rsidRPr="0048208A">
        <w:rPr>
          <w:rFonts w:ascii="Arial" w:hAnsi="Arial" w:cs="Arial"/>
          <w:color w:val="000000"/>
          <w:sz w:val="24"/>
          <w:szCs w:val="24"/>
          <w:shd w:val="clear" w:color="auto" w:fill="FFFFFF"/>
        </w:rPr>
        <w:t xml:space="preserve"> global success.</w:t>
      </w:r>
      <w:r w:rsidR="008440BF" w:rsidRPr="0048208A">
        <w:rPr>
          <w:rFonts w:ascii="Arial" w:hAnsi="Arial" w:cs="Arial"/>
          <w:color w:val="000000"/>
          <w:sz w:val="24"/>
          <w:szCs w:val="24"/>
          <w:shd w:val="clear" w:color="auto" w:fill="FFFFFF"/>
        </w:rPr>
        <w:t xml:space="preserve"> </w:t>
      </w:r>
      <w:r w:rsidR="00880301" w:rsidRPr="0048208A">
        <w:rPr>
          <w:rFonts w:ascii="Arial" w:hAnsi="Arial" w:cs="Arial"/>
          <w:color w:val="000000"/>
          <w:sz w:val="24"/>
          <w:szCs w:val="24"/>
          <w:shd w:val="clear" w:color="auto" w:fill="FFFFFF"/>
        </w:rPr>
        <w:t>Apple</w:t>
      </w:r>
      <w:r w:rsidR="004A3EE8" w:rsidRPr="0048208A">
        <w:rPr>
          <w:rFonts w:ascii="Arial" w:hAnsi="Arial" w:cs="Arial"/>
          <w:color w:val="000000"/>
          <w:sz w:val="24"/>
          <w:szCs w:val="24"/>
          <w:shd w:val="clear" w:color="auto" w:fill="FFFFFF"/>
        </w:rPr>
        <w:t xml:space="preserve"> faces high threat competitive rivalry </w:t>
      </w:r>
      <w:r w:rsidR="00E97904" w:rsidRPr="0048208A">
        <w:rPr>
          <w:rFonts w:ascii="Arial" w:hAnsi="Arial" w:cs="Arial"/>
          <w:color w:val="000000"/>
          <w:sz w:val="24"/>
          <w:szCs w:val="24"/>
          <w:shd w:val="clear" w:color="auto" w:fill="FFFFFF"/>
        </w:rPr>
        <w:t xml:space="preserve">threat </w:t>
      </w:r>
      <w:r w:rsidR="004A3EE8" w:rsidRPr="0048208A">
        <w:rPr>
          <w:rFonts w:ascii="Arial" w:hAnsi="Arial" w:cs="Arial"/>
          <w:color w:val="000000"/>
          <w:sz w:val="24"/>
          <w:szCs w:val="24"/>
          <w:shd w:val="clear" w:color="auto" w:fill="FFFFFF"/>
        </w:rPr>
        <w:t>and</w:t>
      </w:r>
      <w:r w:rsidR="00D47A84" w:rsidRPr="0048208A">
        <w:rPr>
          <w:rFonts w:ascii="Arial" w:hAnsi="Arial" w:cs="Arial"/>
          <w:color w:val="000000"/>
          <w:sz w:val="24"/>
          <w:szCs w:val="24"/>
          <w:shd w:val="clear" w:color="auto" w:fill="FFFFFF"/>
        </w:rPr>
        <w:t xml:space="preserve"> needs </w:t>
      </w:r>
      <w:r w:rsidR="004C23E0" w:rsidRPr="0048208A">
        <w:rPr>
          <w:rFonts w:ascii="Arial" w:hAnsi="Arial" w:cs="Arial"/>
          <w:color w:val="000000"/>
          <w:sz w:val="24"/>
          <w:szCs w:val="24"/>
          <w:shd w:val="clear" w:color="auto" w:fill="FFFFFF"/>
        </w:rPr>
        <w:t xml:space="preserve">agility </w:t>
      </w:r>
      <w:r w:rsidR="00D47A84" w:rsidRPr="0048208A">
        <w:rPr>
          <w:rFonts w:ascii="Arial" w:hAnsi="Arial" w:cs="Arial"/>
          <w:color w:val="000000"/>
          <w:sz w:val="24"/>
          <w:szCs w:val="24"/>
          <w:shd w:val="clear" w:color="auto" w:fill="FFFFFF"/>
        </w:rPr>
        <w:t xml:space="preserve">to stay ahead of the curve </w:t>
      </w:r>
      <w:r w:rsidR="00D41A32" w:rsidRPr="0048208A">
        <w:rPr>
          <w:rFonts w:ascii="Arial" w:hAnsi="Arial" w:cs="Arial"/>
          <w:color w:val="000000"/>
          <w:sz w:val="24"/>
          <w:szCs w:val="24"/>
          <w:shd w:val="clear" w:color="auto" w:fill="FFFFFF"/>
        </w:rPr>
        <w:t xml:space="preserve">now in </w:t>
      </w:r>
      <w:r w:rsidR="00DB0149" w:rsidRPr="0048208A">
        <w:rPr>
          <w:rFonts w:ascii="Arial" w:hAnsi="Arial" w:cs="Arial"/>
          <w:color w:val="000000"/>
          <w:sz w:val="24"/>
          <w:szCs w:val="24"/>
          <w:shd w:val="clear" w:color="auto" w:fill="FFFFFF"/>
        </w:rPr>
        <w:t xml:space="preserve">and </w:t>
      </w:r>
      <w:r w:rsidR="00D41A32" w:rsidRPr="0048208A">
        <w:rPr>
          <w:rFonts w:ascii="Arial" w:hAnsi="Arial" w:cs="Arial"/>
          <w:color w:val="000000"/>
          <w:sz w:val="24"/>
          <w:szCs w:val="24"/>
          <w:shd w:val="clear" w:color="auto" w:fill="FFFFFF"/>
        </w:rPr>
        <w:t xml:space="preserve">the future </w:t>
      </w:r>
      <w:r w:rsidR="00B34D37" w:rsidRPr="0048208A">
        <w:rPr>
          <w:rFonts w:ascii="Arial" w:hAnsi="Arial" w:cs="Arial"/>
          <w:color w:val="000000"/>
          <w:sz w:val="24"/>
          <w:szCs w:val="24"/>
          <w:shd w:val="clear" w:color="auto" w:fill="FFFFFF"/>
        </w:rPr>
        <w:t xml:space="preserve">with disruptive technologies </w:t>
      </w:r>
      <w:r w:rsidR="00DB0149" w:rsidRPr="0048208A">
        <w:rPr>
          <w:rFonts w:ascii="Arial" w:hAnsi="Arial" w:cs="Arial"/>
          <w:color w:val="000000"/>
          <w:sz w:val="24"/>
          <w:szCs w:val="24"/>
          <w:shd w:val="clear" w:color="auto" w:fill="FFFFFF"/>
        </w:rPr>
        <w:t xml:space="preserve">be </w:t>
      </w:r>
      <w:r w:rsidR="00D41A32" w:rsidRPr="0048208A">
        <w:rPr>
          <w:rFonts w:ascii="Arial" w:hAnsi="Arial" w:cs="Arial"/>
          <w:color w:val="000000"/>
          <w:sz w:val="24"/>
          <w:szCs w:val="24"/>
          <w:shd w:val="clear" w:color="auto" w:fill="FFFFFF"/>
        </w:rPr>
        <w:t xml:space="preserve">this with smart phones </w:t>
      </w:r>
      <w:r w:rsidR="00B34D37" w:rsidRPr="0048208A">
        <w:rPr>
          <w:rFonts w:ascii="Arial" w:hAnsi="Arial" w:cs="Arial"/>
          <w:color w:val="000000"/>
          <w:sz w:val="24"/>
          <w:szCs w:val="24"/>
          <w:shd w:val="clear" w:color="auto" w:fill="FFFFFF"/>
        </w:rPr>
        <w:t xml:space="preserve">advancements, </w:t>
      </w:r>
      <w:r w:rsidR="00D41A32" w:rsidRPr="0048208A">
        <w:rPr>
          <w:rFonts w:ascii="Arial" w:hAnsi="Arial" w:cs="Arial"/>
          <w:color w:val="000000"/>
          <w:sz w:val="24"/>
          <w:szCs w:val="24"/>
          <w:shd w:val="clear" w:color="auto" w:fill="FFFFFF"/>
        </w:rPr>
        <w:t xml:space="preserve">or </w:t>
      </w:r>
      <w:r w:rsidR="00D47A84" w:rsidRPr="0048208A">
        <w:rPr>
          <w:rFonts w:ascii="Arial" w:hAnsi="Arial" w:cs="Arial"/>
          <w:color w:val="000000"/>
          <w:sz w:val="24"/>
          <w:szCs w:val="24"/>
          <w:shd w:val="clear" w:color="auto" w:fill="FFFFFF"/>
        </w:rPr>
        <w:t>the introduction of bio chips with brain computer interfaces (</w:t>
      </w:r>
      <w:proofErr w:type="spellStart"/>
      <w:r w:rsidR="00D47A84" w:rsidRPr="0048208A">
        <w:rPr>
          <w:rFonts w:ascii="Arial" w:hAnsi="Arial" w:cs="Arial"/>
          <w:color w:val="000000"/>
          <w:sz w:val="24"/>
          <w:szCs w:val="24"/>
          <w:shd w:val="clear" w:color="auto" w:fill="FFFFFF"/>
        </w:rPr>
        <w:t>Grabianowski</w:t>
      </w:r>
      <w:proofErr w:type="spellEnd"/>
      <w:r w:rsidR="00D47A84" w:rsidRPr="0048208A">
        <w:rPr>
          <w:rFonts w:ascii="Arial" w:hAnsi="Arial" w:cs="Arial"/>
          <w:color w:val="000000"/>
          <w:sz w:val="24"/>
          <w:szCs w:val="24"/>
          <w:shd w:val="clear" w:color="auto" w:fill="FFFFFF"/>
        </w:rPr>
        <w:t xml:space="preserve"> 2017),</w:t>
      </w:r>
      <w:r w:rsidR="00D728CF" w:rsidRPr="0048208A">
        <w:rPr>
          <w:rFonts w:ascii="Arial" w:hAnsi="Arial" w:cs="Arial"/>
          <w:color w:val="000000"/>
          <w:sz w:val="24"/>
          <w:szCs w:val="24"/>
          <w:shd w:val="clear" w:color="auto" w:fill="FFFFFF"/>
        </w:rPr>
        <w:t xml:space="preserve"> robotics, or whatever else the future may hold.</w:t>
      </w:r>
    </w:p>
    <w:p w14:paraId="5D4943C9" w14:textId="617C2FDE" w:rsidR="00E322AB" w:rsidRDefault="00137433" w:rsidP="004E57BF">
      <w:pPr>
        <w:spacing w:after="120" w:line="480" w:lineRule="auto"/>
        <w:rPr>
          <w:rFonts w:ascii="Arial" w:hAnsi="Arial" w:cs="Arial"/>
          <w:color w:val="000000"/>
          <w:sz w:val="24"/>
          <w:szCs w:val="24"/>
          <w:shd w:val="clear" w:color="auto" w:fill="FFFFFF"/>
        </w:rPr>
      </w:pPr>
      <w:r w:rsidRPr="0048208A">
        <w:rPr>
          <w:rFonts w:ascii="Arial" w:hAnsi="Arial" w:cs="Arial"/>
          <w:color w:val="000000"/>
          <w:sz w:val="24"/>
          <w:szCs w:val="24"/>
          <w:shd w:val="clear" w:color="auto" w:fill="FFFFFF"/>
        </w:rPr>
        <w:lastRenderedPageBreak/>
        <w:t>Apple</w:t>
      </w:r>
      <w:r w:rsidR="00D728CF" w:rsidRPr="0048208A">
        <w:rPr>
          <w:rFonts w:ascii="Arial" w:hAnsi="Arial" w:cs="Arial"/>
          <w:color w:val="000000"/>
          <w:sz w:val="24"/>
          <w:szCs w:val="24"/>
          <w:shd w:val="clear" w:color="auto" w:fill="FFFFFF"/>
        </w:rPr>
        <w:t xml:space="preserve"> </w:t>
      </w:r>
      <w:r w:rsidR="00D24D04" w:rsidRPr="0048208A">
        <w:rPr>
          <w:rFonts w:ascii="Arial" w:hAnsi="Arial" w:cs="Arial"/>
          <w:color w:val="000000"/>
          <w:sz w:val="24"/>
          <w:szCs w:val="24"/>
          <w:shd w:val="clear" w:color="auto" w:fill="FFFFFF"/>
        </w:rPr>
        <w:t>must</w:t>
      </w:r>
      <w:r w:rsidRPr="0048208A">
        <w:rPr>
          <w:rFonts w:ascii="Arial" w:hAnsi="Arial" w:cs="Arial"/>
          <w:color w:val="000000"/>
          <w:sz w:val="24"/>
          <w:szCs w:val="24"/>
          <w:shd w:val="clear" w:color="auto" w:fill="FFFFFF"/>
        </w:rPr>
        <w:t xml:space="preserve"> </w:t>
      </w:r>
      <w:r w:rsidR="00D728CF" w:rsidRPr="0048208A">
        <w:rPr>
          <w:rFonts w:ascii="Arial" w:hAnsi="Arial" w:cs="Arial"/>
          <w:color w:val="000000"/>
          <w:sz w:val="24"/>
          <w:szCs w:val="24"/>
          <w:shd w:val="clear" w:color="auto" w:fill="FFFFFF"/>
        </w:rPr>
        <w:t>priori</w:t>
      </w:r>
      <w:r w:rsidR="00987F20" w:rsidRPr="0048208A">
        <w:rPr>
          <w:rFonts w:ascii="Arial" w:hAnsi="Arial" w:cs="Arial"/>
          <w:color w:val="000000"/>
          <w:sz w:val="24"/>
          <w:szCs w:val="24"/>
          <w:shd w:val="clear" w:color="auto" w:fill="FFFFFF"/>
        </w:rPr>
        <w:t>tise</w:t>
      </w:r>
      <w:r w:rsidR="00864D63" w:rsidRPr="0048208A">
        <w:rPr>
          <w:rFonts w:ascii="Arial" w:hAnsi="Arial" w:cs="Arial"/>
          <w:color w:val="000000"/>
          <w:sz w:val="24"/>
          <w:szCs w:val="24"/>
          <w:shd w:val="clear" w:color="auto" w:fill="FFFFFF"/>
        </w:rPr>
        <w:t xml:space="preserve"> innovation</w:t>
      </w:r>
      <w:r w:rsidR="00D728CF" w:rsidRPr="0048208A">
        <w:rPr>
          <w:rFonts w:ascii="Arial" w:hAnsi="Arial" w:cs="Arial"/>
          <w:color w:val="000000"/>
          <w:sz w:val="24"/>
          <w:szCs w:val="24"/>
          <w:shd w:val="clear" w:color="auto" w:fill="FFFFFF"/>
        </w:rPr>
        <w:t xml:space="preserve"> </w:t>
      </w:r>
      <w:r w:rsidR="00D24D04" w:rsidRPr="0048208A">
        <w:rPr>
          <w:rFonts w:ascii="Arial" w:hAnsi="Arial" w:cs="Arial"/>
          <w:color w:val="000000"/>
          <w:sz w:val="24"/>
          <w:szCs w:val="24"/>
          <w:shd w:val="clear" w:color="auto" w:fill="FFFFFF"/>
        </w:rPr>
        <w:t xml:space="preserve">for </w:t>
      </w:r>
      <w:r w:rsidR="00864D63" w:rsidRPr="0048208A">
        <w:rPr>
          <w:rFonts w:ascii="Arial" w:hAnsi="Arial" w:cs="Arial"/>
          <w:color w:val="000000"/>
          <w:sz w:val="24"/>
          <w:szCs w:val="24"/>
          <w:shd w:val="clear" w:color="auto" w:fill="FFFFFF"/>
        </w:rPr>
        <w:t xml:space="preserve">its most financially successful global revenue streams </w:t>
      </w:r>
      <w:r w:rsidR="00D728CF" w:rsidRPr="0048208A">
        <w:rPr>
          <w:rFonts w:ascii="Arial" w:hAnsi="Arial" w:cs="Arial"/>
          <w:color w:val="000000"/>
          <w:sz w:val="24"/>
          <w:szCs w:val="24"/>
          <w:shd w:val="clear" w:color="auto" w:fill="FFFFFF"/>
        </w:rPr>
        <w:t>(</w:t>
      </w:r>
      <w:r w:rsidR="00D94A59" w:rsidRPr="0048208A">
        <w:rPr>
          <w:rFonts w:ascii="Arial" w:hAnsi="Arial" w:cs="Arial"/>
          <w:color w:val="000000"/>
          <w:sz w:val="24"/>
          <w:szCs w:val="24"/>
          <w:shd w:val="clear" w:color="auto" w:fill="FFFFFF"/>
        </w:rPr>
        <w:t>Mercier et al 2020</w:t>
      </w:r>
      <w:r w:rsidR="00003DC3" w:rsidRPr="0048208A">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 xml:space="preserve"> </w:t>
      </w:r>
      <w:r w:rsidR="0038199C" w:rsidRPr="0048208A">
        <w:rPr>
          <w:rFonts w:ascii="Arial" w:hAnsi="Arial" w:cs="Arial"/>
          <w:color w:val="000000"/>
          <w:sz w:val="24"/>
          <w:szCs w:val="24"/>
          <w:shd w:val="clear" w:color="auto" w:fill="FFFFFF"/>
        </w:rPr>
        <w:t xml:space="preserve">E.g. </w:t>
      </w:r>
      <w:r w:rsidR="00FC7CEC" w:rsidRPr="0048208A">
        <w:rPr>
          <w:rFonts w:ascii="Arial" w:hAnsi="Arial" w:cs="Arial"/>
          <w:color w:val="000000"/>
          <w:sz w:val="24"/>
          <w:szCs w:val="24"/>
          <w:shd w:val="clear" w:color="auto" w:fill="FFFFFF"/>
        </w:rPr>
        <w:t>smart phone</w:t>
      </w:r>
      <w:r w:rsidR="00505E17" w:rsidRPr="0048208A">
        <w:rPr>
          <w:rFonts w:ascii="Arial" w:hAnsi="Arial" w:cs="Arial"/>
          <w:color w:val="000000"/>
          <w:sz w:val="24"/>
          <w:szCs w:val="24"/>
          <w:shd w:val="clear" w:color="auto" w:fill="FFFFFF"/>
        </w:rPr>
        <w:t>s</w:t>
      </w:r>
      <w:r w:rsidR="00FC7CEC" w:rsidRPr="0048208A">
        <w:rPr>
          <w:rFonts w:ascii="Arial" w:hAnsi="Arial" w:cs="Arial"/>
          <w:color w:val="000000"/>
          <w:sz w:val="24"/>
          <w:szCs w:val="24"/>
          <w:shd w:val="clear" w:color="auto" w:fill="FFFFFF"/>
        </w:rPr>
        <w:t xml:space="preserve"> </w:t>
      </w:r>
      <w:r w:rsidR="0008377C" w:rsidRPr="0048208A">
        <w:rPr>
          <w:rFonts w:ascii="Arial" w:hAnsi="Arial" w:cs="Arial"/>
          <w:color w:val="000000"/>
          <w:sz w:val="24"/>
          <w:szCs w:val="24"/>
          <w:shd w:val="clear" w:color="auto" w:fill="FFFFFF"/>
        </w:rPr>
        <w:t xml:space="preserve">that </w:t>
      </w:r>
      <w:r w:rsidR="00661728" w:rsidRPr="0048208A">
        <w:rPr>
          <w:rFonts w:ascii="Arial" w:hAnsi="Arial" w:cs="Arial"/>
          <w:color w:val="000000"/>
          <w:sz w:val="24"/>
          <w:szCs w:val="24"/>
          <w:shd w:val="clear" w:color="auto" w:fill="FFFFFF"/>
        </w:rPr>
        <w:t xml:space="preserve">account for </w:t>
      </w:r>
      <w:r w:rsidR="00FC7CEC" w:rsidRPr="0048208A">
        <w:rPr>
          <w:rFonts w:ascii="Arial" w:hAnsi="Arial" w:cs="Arial"/>
          <w:color w:val="000000"/>
          <w:sz w:val="24"/>
          <w:szCs w:val="24"/>
          <w:shd w:val="clear" w:color="auto" w:fill="FFFFFF"/>
        </w:rPr>
        <w:t>46%</w:t>
      </w:r>
      <w:r w:rsidR="00D728CF" w:rsidRPr="0048208A">
        <w:rPr>
          <w:rFonts w:ascii="Arial" w:hAnsi="Arial" w:cs="Arial"/>
          <w:color w:val="000000"/>
          <w:sz w:val="24"/>
          <w:szCs w:val="24"/>
          <w:shd w:val="clear" w:color="auto" w:fill="FFFFFF"/>
        </w:rPr>
        <w:t xml:space="preserve"> </w:t>
      </w:r>
      <w:r w:rsidR="00661728" w:rsidRPr="0048208A">
        <w:rPr>
          <w:rFonts w:ascii="Arial" w:hAnsi="Arial" w:cs="Arial"/>
          <w:color w:val="000000"/>
          <w:sz w:val="24"/>
          <w:szCs w:val="24"/>
          <w:shd w:val="clear" w:color="auto" w:fill="FFFFFF"/>
        </w:rPr>
        <w:t xml:space="preserve"> of its revenue in </w:t>
      </w:r>
      <w:r w:rsidR="00FC7CEC" w:rsidRPr="0048208A">
        <w:rPr>
          <w:rFonts w:ascii="Arial" w:hAnsi="Arial" w:cs="Arial"/>
          <w:color w:val="000000"/>
          <w:sz w:val="24"/>
          <w:szCs w:val="24"/>
          <w:shd w:val="clear" w:color="auto" w:fill="FFFFFF"/>
        </w:rPr>
        <w:t>2021</w:t>
      </w:r>
      <w:r w:rsidR="00D728CF" w:rsidRPr="0048208A">
        <w:rPr>
          <w:rFonts w:ascii="Arial" w:hAnsi="Arial" w:cs="Arial"/>
          <w:color w:val="000000"/>
          <w:sz w:val="24"/>
          <w:szCs w:val="24"/>
          <w:shd w:val="clear" w:color="auto" w:fill="FFFFFF"/>
        </w:rPr>
        <w:t>(</w:t>
      </w:r>
      <w:r w:rsidR="00FC7CEC" w:rsidRPr="0048208A">
        <w:rPr>
          <w:rFonts w:ascii="Arial" w:hAnsi="Arial" w:cs="Arial"/>
          <w:color w:val="000000"/>
          <w:sz w:val="24"/>
          <w:szCs w:val="24"/>
          <w:shd w:val="clear" w:color="auto" w:fill="FFFFFF"/>
        </w:rPr>
        <w:t xml:space="preserve">O’Dea 2021) </w:t>
      </w:r>
      <w:r w:rsidR="00317BFE" w:rsidRPr="0048208A">
        <w:rPr>
          <w:rFonts w:ascii="Arial" w:hAnsi="Arial" w:cs="Arial"/>
          <w:color w:val="000000"/>
          <w:sz w:val="24"/>
          <w:szCs w:val="24"/>
          <w:shd w:val="clear" w:color="auto" w:fill="FFFFFF"/>
        </w:rPr>
        <w:t xml:space="preserve">However leading competitor </w:t>
      </w:r>
      <w:r w:rsidR="00D728CF" w:rsidRPr="0048208A">
        <w:rPr>
          <w:rFonts w:ascii="Arial" w:hAnsi="Arial" w:cs="Arial"/>
          <w:color w:val="000000"/>
          <w:sz w:val="24"/>
          <w:szCs w:val="24"/>
          <w:shd w:val="clear" w:color="auto" w:fill="FFFFFF"/>
        </w:rPr>
        <w:t xml:space="preserve">Samsung </w:t>
      </w:r>
      <w:r w:rsidR="009014D4" w:rsidRPr="0048208A">
        <w:rPr>
          <w:rFonts w:ascii="Arial" w:hAnsi="Arial" w:cs="Arial"/>
          <w:color w:val="000000"/>
          <w:sz w:val="24"/>
          <w:szCs w:val="24"/>
          <w:shd w:val="clear" w:color="auto" w:fill="FFFFFF"/>
        </w:rPr>
        <w:t xml:space="preserve">is already steps ahead </w:t>
      </w:r>
      <w:r w:rsidR="00932F8B" w:rsidRPr="0048208A">
        <w:rPr>
          <w:rFonts w:ascii="Arial" w:hAnsi="Arial" w:cs="Arial"/>
          <w:color w:val="000000"/>
          <w:sz w:val="24"/>
          <w:szCs w:val="24"/>
          <w:shd w:val="clear" w:color="auto" w:fill="FFFFFF"/>
        </w:rPr>
        <w:t>with their</w:t>
      </w:r>
      <w:r w:rsidR="00216481" w:rsidRPr="0048208A">
        <w:rPr>
          <w:rFonts w:ascii="Arial" w:hAnsi="Arial" w:cs="Arial"/>
          <w:color w:val="000000"/>
          <w:sz w:val="24"/>
          <w:szCs w:val="24"/>
          <w:shd w:val="clear" w:color="auto" w:fill="FFFFFF"/>
        </w:rPr>
        <w:t xml:space="preserve"> waterproof 5g foldable range (</w:t>
      </w:r>
      <w:proofErr w:type="spellStart"/>
      <w:r w:rsidR="00216481" w:rsidRPr="0048208A">
        <w:rPr>
          <w:rFonts w:ascii="Arial" w:hAnsi="Arial" w:cs="Arial"/>
          <w:color w:val="000000"/>
          <w:sz w:val="24"/>
          <w:szCs w:val="24"/>
          <w:shd w:val="clear" w:color="auto" w:fill="FFFFFF"/>
        </w:rPr>
        <w:t>Cordella</w:t>
      </w:r>
      <w:proofErr w:type="spellEnd"/>
      <w:r w:rsidR="00216481" w:rsidRPr="0048208A">
        <w:rPr>
          <w:rFonts w:ascii="Arial" w:hAnsi="Arial" w:cs="Arial"/>
          <w:color w:val="000000"/>
          <w:sz w:val="24"/>
          <w:szCs w:val="24"/>
          <w:shd w:val="clear" w:color="auto" w:fill="FFFFFF"/>
        </w:rPr>
        <w:t xml:space="preserve"> et al 2021) and technology to support roll-able smart phones is underway (Lee et al 2019)</w:t>
      </w:r>
      <w:r w:rsidR="00987F20" w:rsidRPr="0048208A">
        <w:rPr>
          <w:rFonts w:ascii="Arial" w:hAnsi="Arial" w:cs="Arial"/>
          <w:color w:val="000000"/>
          <w:sz w:val="24"/>
          <w:szCs w:val="24"/>
          <w:shd w:val="clear" w:color="auto" w:fill="FFFFFF"/>
        </w:rPr>
        <w:t>.</w:t>
      </w:r>
      <w:r w:rsidR="004A1E6E" w:rsidRPr="0048208A">
        <w:rPr>
          <w:rFonts w:ascii="Arial" w:hAnsi="Arial" w:cs="Arial"/>
          <w:color w:val="000000"/>
          <w:sz w:val="24"/>
          <w:szCs w:val="24"/>
          <w:shd w:val="clear" w:color="auto" w:fill="FFFFFF"/>
        </w:rPr>
        <w:t xml:space="preserve"> Samsung sold 77 million smart </w:t>
      </w:r>
      <w:r w:rsidR="00B10A6D" w:rsidRPr="0048208A">
        <w:rPr>
          <w:rFonts w:ascii="Arial" w:hAnsi="Arial" w:cs="Arial"/>
          <w:color w:val="000000"/>
          <w:sz w:val="24"/>
          <w:szCs w:val="24"/>
          <w:shd w:val="clear" w:color="auto" w:fill="FFFFFF"/>
        </w:rPr>
        <w:t>phones</w:t>
      </w:r>
      <w:r w:rsidR="004A1E6E" w:rsidRPr="0048208A">
        <w:rPr>
          <w:rFonts w:ascii="Arial" w:hAnsi="Arial" w:cs="Arial"/>
          <w:color w:val="000000"/>
          <w:sz w:val="24"/>
          <w:szCs w:val="24"/>
          <w:shd w:val="clear" w:color="auto" w:fill="FFFFFF"/>
        </w:rPr>
        <w:t xml:space="preserve"> internationally in comparison to 57 million sales of smart phones by Apple in quarter 1 2021. Suggesting customers globally in key markets such as China, India and US prefer the Android products more than Apple IOS </w:t>
      </w:r>
      <w:r w:rsidR="00475DE8" w:rsidRPr="0048208A">
        <w:rPr>
          <w:rFonts w:ascii="Arial" w:hAnsi="Arial" w:cs="Arial"/>
          <w:color w:val="000000"/>
          <w:sz w:val="24"/>
          <w:szCs w:val="24"/>
          <w:shd w:val="clear" w:color="auto" w:fill="FFFFFF"/>
        </w:rPr>
        <w:t>iPhone</w:t>
      </w:r>
      <w:r w:rsidR="004A1E6E" w:rsidRPr="0048208A">
        <w:rPr>
          <w:rFonts w:ascii="Arial" w:hAnsi="Arial" w:cs="Arial"/>
          <w:color w:val="000000"/>
          <w:sz w:val="24"/>
          <w:szCs w:val="24"/>
          <w:shd w:val="clear" w:color="auto" w:fill="FFFFFF"/>
        </w:rPr>
        <w:t xml:space="preserve"> at present (Mordor Intelligence 2021)</w:t>
      </w:r>
    </w:p>
    <w:p w14:paraId="74453DEC" w14:textId="77777777" w:rsidR="005750BF" w:rsidRPr="0048208A" w:rsidRDefault="005750BF" w:rsidP="004E57BF">
      <w:pPr>
        <w:spacing w:after="120" w:line="480" w:lineRule="auto"/>
        <w:rPr>
          <w:rFonts w:ascii="Arial" w:hAnsi="Arial" w:cs="Arial"/>
          <w:color w:val="000000"/>
          <w:sz w:val="24"/>
          <w:szCs w:val="24"/>
          <w:shd w:val="clear" w:color="auto" w:fill="FFFFFF"/>
        </w:rPr>
      </w:pPr>
    </w:p>
    <w:p w14:paraId="62365948" w14:textId="2685E38F" w:rsidR="00161F80" w:rsidRPr="0048208A" w:rsidRDefault="00F35A4E" w:rsidP="004E57BF">
      <w:pPr>
        <w:spacing w:after="120" w:line="480" w:lineRule="auto"/>
        <w:rPr>
          <w:rFonts w:ascii="Arial" w:hAnsi="Arial" w:cs="Arial"/>
          <w:color w:val="000000"/>
          <w:sz w:val="24"/>
          <w:szCs w:val="24"/>
          <w:shd w:val="clear" w:color="auto" w:fill="FFFFFF"/>
        </w:rPr>
      </w:pPr>
      <w:r w:rsidRPr="0048208A">
        <w:rPr>
          <w:rFonts w:ascii="Arial" w:hAnsi="Arial" w:cs="Arial"/>
          <w:color w:val="000000"/>
          <w:sz w:val="24"/>
          <w:szCs w:val="24"/>
          <w:shd w:val="clear" w:color="auto" w:fill="FFFFFF"/>
        </w:rPr>
        <w:t>But it’s not only Samsung they need to be aware of</w:t>
      </w:r>
      <w:r w:rsidR="00A23ED0" w:rsidRPr="0048208A">
        <w:rPr>
          <w:rFonts w:ascii="Arial" w:hAnsi="Arial" w:cs="Arial"/>
          <w:color w:val="000000"/>
          <w:sz w:val="24"/>
          <w:szCs w:val="24"/>
          <w:shd w:val="clear" w:color="auto" w:fill="FFFFFF"/>
        </w:rPr>
        <w:t xml:space="preserve">, </w:t>
      </w:r>
      <w:r w:rsidR="005C0F7E" w:rsidRPr="0048208A">
        <w:rPr>
          <w:rFonts w:ascii="Arial" w:hAnsi="Arial" w:cs="Arial"/>
          <w:color w:val="000000"/>
          <w:sz w:val="24"/>
          <w:szCs w:val="24"/>
          <w:shd w:val="clear" w:color="auto" w:fill="FFFFFF"/>
        </w:rPr>
        <w:t xml:space="preserve">since the pandemic </w:t>
      </w:r>
      <w:r w:rsidR="00987F20" w:rsidRPr="0048208A">
        <w:rPr>
          <w:rFonts w:ascii="Arial" w:hAnsi="Arial" w:cs="Arial"/>
          <w:color w:val="000000"/>
          <w:sz w:val="24"/>
          <w:szCs w:val="24"/>
          <w:shd w:val="clear" w:color="auto" w:fill="FFFFFF"/>
        </w:rPr>
        <w:t xml:space="preserve">sustainability </w:t>
      </w:r>
      <w:r w:rsidR="00E322AB" w:rsidRPr="0048208A">
        <w:rPr>
          <w:rFonts w:ascii="Arial" w:hAnsi="Arial" w:cs="Arial"/>
          <w:color w:val="000000"/>
          <w:sz w:val="24"/>
          <w:szCs w:val="24"/>
          <w:shd w:val="clear" w:color="auto" w:fill="FFFFFF"/>
        </w:rPr>
        <w:t xml:space="preserve">and the </w:t>
      </w:r>
      <w:r w:rsidR="00987F20" w:rsidRPr="0048208A">
        <w:rPr>
          <w:rFonts w:ascii="Arial" w:hAnsi="Arial" w:cs="Arial"/>
          <w:color w:val="000000"/>
          <w:sz w:val="24"/>
          <w:szCs w:val="24"/>
          <w:shd w:val="clear" w:color="auto" w:fill="FFFFFF"/>
        </w:rPr>
        <w:t xml:space="preserve">climate emergency </w:t>
      </w:r>
      <w:r w:rsidR="005C0F7E" w:rsidRPr="0048208A">
        <w:rPr>
          <w:rFonts w:ascii="Arial" w:hAnsi="Arial" w:cs="Arial"/>
          <w:color w:val="000000"/>
          <w:sz w:val="24"/>
          <w:szCs w:val="24"/>
          <w:shd w:val="clear" w:color="auto" w:fill="FFFFFF"/>
        </w:rPr>
        <w:t>has become a</w:t>
      </w:r>
      <w:r w:rsidR="00987F20" w:rsidRPr="0048208A">
        <w:rPr>
          <w:rFonts w:ascii="Arial" w:hAnsi="Arial" w:cs="Arial"/>
          <w:color w:val="000000"/>
          <w:sz w:val="24"/>
          <w:szCs w:val="24"/>
          <w:shd w:val="clear" w:color="auto" w:fill="FFFFFF"/>
        </w:rPr>
        <w:t xml:space="preserve"> </w:t>
      </w:r>
      <w:r w:rsidR="003D3BAA" w:rsidRPr="0048208A">
        <w:rPr>
          <w:rFonts w:ascii="Arial" w:hAnsi="Arial" w:cs="Arial"/>
          <w:color w:val="000000"/>
          <w:sz w:val="24"/>
          <w:szCs w:val="24"/>
          <w:shd w:val="clear" w:color="auto" w:fill="FFFFFF"/>
        </w:rPr>
        <w:t xml:space="preserve">critically </w:t>
      </w:r>
      <w:r w:rsidR="00987F20" w:rsidRPr="0048208A">
        <w:rPr>
          <w:rFonts w:ascii="Arial" w:hAnsi="Arial" w:cs="Arial"/>
          <w:color w:val="000000"/>
          <w:sz w:val="24"/>
          <w:szCs w:val="24"/>
          <w:shd w:val="clear" w:color="auto" w:fill="FFFFFF"/>
        </w:rPr>
        <w:t xml:space="preserve">important agenda globally </w:t>
      </w:r>
      <w:r w:rsidR="003D3BAA" w:rsidRPr="0048208A">
        <w:rPr>
          <w:rFonts w:ascii="Arial" w:hAnsi="Arial" w:cs="Arial"/>
          <w:color w:val="000000"/>
          <w:sz w:val="24"/>
          <w:szCs w:val="24"/>
          <w:shd w:val="clear" w:color="auto" w:fill="FFFFFF"/>
        </w:rPr>
        <w:t xml:space="preserve">in </w:t>
      </w:r>
      <w:r w:rsidR="00237CF0" w:rsidRPr="0048208A">
        <w:rPr>
          <w:rFonts w:ascii="Arial" w:hAnsi="Arial" w:cs="Arial"/>
          <w:color w:val="000000"/>
          <w:sz w:val="24"/>
          <w:szCs w:val="24"/>
          <w:shd w:val="clear" w:color="auto" w:fill="FFFFFF"/>
        </w:rPr>
        <w:t xml:space="preserve">Apples </w:t>
      </w:r>
      <w:r w:rsidR="003D3BAA" w:rsidRPr="0048208A">
        <w:rPr>
          <w:rFonts w:ascii="Arial" w:hAnsi="Arial" w:cs="Arial"/>
          <w:color w:val="000000"/>
          <w:sz w:val="24"/>
          <w:szCs w:val="24"/>
          <w:shd w:val="clear" w:color="auto" w:fill="FFFFFF"/>
        </w:rPr>
        <w:t xml:space="preserve">consumer minds </w:t>
      </w:r>
      <w:r w:rsidR="00546075" w:rsidRPr="0048208A">
        <w:rPr>
          <w:rFonts w:ascii="Arial" w:hAnsi="Arial" w:cs="Arial"/>
          <w:color w:val="000000"/>
          <w:sz w:val="24"/>
          <w:szCs w:val="24"/>
          <w:shd w:val="clear" w:color="auto" w:fill="FFFFFF"/>
        </w:rPr>
        <w:t>(</w:t>
      </w:r>
      <w:r w:rsidR="005C0F7E" w:rsidRPr="0048208A">
        <w:rPr>
          <w:rFonts w:ascii="Arial" w:hAnsi="Arial" w:cs="Arial"/>
          <w:color w:val="000000"/>
          <w:sz w:val="24"/>
          <w:szCs w:val="24"/>
          <w:shd w:val="clear" w:color="auto" w:fill="FFFFFF"/>
        </w:rPr>
        <w:t>Hutcheon 2021</w:t>
      </w:r>
      <w:r w:rsidR="00546075" w:rsidRPr="0048208A">
        <w:rPr>
          <w:rFonts w:ascii="Arial" w:hAnsi="Arial" w:cs="Arial"/>
          <w:color w:val="000000"/>
          <w:sz w:val="24"/>
          <w:szCs w:val="24"/>
          <w:shd w:val="clear" w:color="auto" w:fill="FFFFFF"/>
        </w:rPr>
        <w:t xml:space="preserve">) </w:t>
      </w:r>
      <w:r w:rsidR="003D3BAA" w:rsidRPr="0048208A">
        <w:rPr>
          <w:rFonts w:ascii="Arial" w:hAnsi="Arial" w:cs="Arial"/>
          <w:color w:val="000000"/>
          <w:sz w:val="24"/>
          <w:szCs w:val="24"/>
          <w:shd w:val="clear" w:color="auto" w:fill="FFFFFF"/>
        </w:rPr>
        <w:t xml:space="preserve">Apple needs to step up to remain </w:t>
      </w:r>
      <w:r w:rsidR="00D55A1D" w:rsidRPr="0048208A">
        <w:rPr>
          <w:rFonts w:ascii="Arial" w:hAnsi="Arial" w:cs="Arial"/>
          <w:color w:val="000000"/>
          <w:sz w:val="24"/>
          <w:szCs w:val="24"/>
          <w:shd w:val="clear" w:color="auto" w:fill="FFFFFF"/>
        </w:rPr>
        <w:t>competitive</w:t>
      </w:r>
      <w:r w:rsidR="003D3BAA" w:rsidRPr="0048208A">
        <w:rPr>
          <w:rFonts w:ascii="Arial" w:hAnsi="Arial" w:cs="Arial"/>
          <w:color w:val="000000"/>
          <w:sz w:val="24"/>
          <w:szCs w:val="24"/>
          <w:shd w:val="clear" w:color="auto" w:fill="FFFFFF"/>
        </w:rPr>
        <w:t xml:space="preserve"> with </w:t>
      </w:r>
      <w:r w:rsidR="00A23ED0" w:rsidRPr="0048208A">
        <w:rPr>
          <w:rFonts w:ascii="Arial" w:hAnsi="Arial" w:cs="Arial"/>
          <w:color w:val="000000"/>
          <w:sz w:val="24"/>
          <w:szCs w:val="24"/>
          <w:shd w:val="clear" w:color="auto" w:fill="FFFFFF"/>
        </w:rPr>
        <w:t xml:space="preserve">their </w:t>
      </w:r>
      <w:r w:rsidR="003D3BAA" w:rsidRPr="0048208A">
        <w:rPr>
          <w:rFonts w:ascii="Arial" w:hAnsi="Arial" w:cs="Arial"/>
          <w:color w:val="000000"/>
          <w:sz w:val="24"/>
          <w:szCs w:val="24"/>
          <w:shd w:val="clear" w:color="auto" w:fill="FFFFFF"/>
        </w:rPr>
        <w:t xml:space="preserve">planet </w:t>
      </w:r>
      <w:r w:rsidR="00D55A1D" w:rsidRPr="0048208A">
        <w:rPr>
          <w:rFonts w:ascii="Arial" w:hAnsi="Arial" w:cs="Arial"/>
          <w:color w:val="000000"/>
          <w:sz w:val="24"/>
          <w:szCs w:val="24"/>
          <w:shd w:val="clear" w:color="auto" w:fill="FFFFFF"/>
        </w:rPr>
        <w:t xml:space="preserve">conscious customers. </w:t>
      </w:r>
      <w:r w:rsidR="00550B30" w:rsidRPr="0048208A">
        <w:rPr>
          <w:rFonts w:ascii="Arial" w:hAnsi="Arial" w:cs="Arial"/>
          <w:color w:val="000000"/>
          <w:sz w:val="24"/>
          <w:szCs w:val="24"/>
          <w:shd w:val="clear" w:color="auto" w:fill="FFFFFF"/>
        </w:rPr>
        <w:t xml:space="preserve">It won’t be until 2030 </w:t>
      </w:r>
      <w:r w:rsidR="00F608CC" w:rsidRPr="0048208A">
        <w:rPr>
          <w:rFonts w:ascii="Arial" w:hAnsi="Arial" w:cs="Arial"/>
          <w:color w:val="000000"/>
          <w:sz w:val="24"/>
          <w:szCs w:val="24"/>
          <w:shd w:val="clear" w:color="auto" w:fill="FFFFFF"/>
        </w:rPr>
        <w:t>all products will be neutral</w:t>
      </w:r>
      <w:r w:rsidR="00D46BE2" w:rsidRPr="0048208A">
        <w:rPr>
          <w:rFonts w:ascii="Arial" w:hAnsi="Arial" w:cs="Arial"/>
          <w:color w:val="000000"/>
          <w:sz w:val="24"/>
          <w:szCs w:val="24"/>
          <w:shd w:val="clear" w:color="auto" w:fill="FFFFFF"/>
        </w:rPr>
        <w:t xml:space="preserve"> (Apple 2021)</w:t>
      </w:r>
      <w:r w:rsidR="00110330" w:rsidRPr="0048208A">
        <w:rPr>
          <w:rFonts w:ascii="Arial" w:hAnsi="Arial" w:cs="Arial"/>
          <w:color w:val="000000"/>
          <w:sz w:val="24"/>
          <w:szCs w:val="24"/>
          <w:shd w:val="clear" w:color="auto" w:fill="FFFFFF"/>
        </w:rPr>
        <w:t>Therefore</w:t>
      </w:r>
      <w:r w:rsidR="00D46BE2" w:rsidRPr="0048208A">
        <w:rPr>
          <w:rFonts w:ascii="Arial" w:hAnsi="Arial" w:cs="Arial"/>
          <w:color w:val="000000"/>
          <w:sz w:val="24"/>
          <w:szCs w:val="24"/>
          <w:shd w:val="clear" w:color="auto" w:fill="FFFFFF"/>
        </w:rPr>
        <w:t xml:space="preserve"> competitive </w:t>
      </w:r>
      <w:r w:rsidR="00987F20" w:rsidRPr="0048208A">
        <w:rPr>
          <w:rFonts w:ascii="Arial" w:hAnsi="Arial" w:cs="Arial"/>
          <w:color w:val="000000"/>
          <w:sz w:val="24"/>
          <w:szCs w:val="24"/>
          <w:shd w:val="clear" w:color="auto" w:fill="FFFFFF"/>
        </w:rPr>
        <w:t xml:space="preserve">threats </w:t>
      </w:r>
      <w:r w:rsidR="007D6CCB" w:rsidRPr="0048208A">
        <w:rPr>
          <w:rFonts w:ascii="Arial" w:hAnsi="Arial" w:cs="Arial"/>
          <w:color w:val="000000"/>
          <w:sz w:val="24"/>
          <w:szCs w:val="24"/>
          <w:shd w:val="clear" w:color="auto" w:fill="FFFFFF"/>
        </w:rPr>
        <w:t>include</w:t>
      </w:r>
      <w:r w:rsidR="00987F20" w:rsidRPr="0048208A">
        <w:rPr>
          <w:rFonts w:ascii="Arial" w:hAnsi="Arial" w:cs="Arial"/>
          <w:color w:val="000000"/>
          <w:sz w:val="24"/>
          <w:szCs w:val="24"/>
          <w:shd w:val="clear" w:color="auto" w:fill="FFFFFF"/>
        </w:rPr>
        <w:t xml:space="preserve"> companies like </w:t>
      </w:r>
      <w:proofErr w:type="spellStart"/>
      <w:r w:rsidR="00987F20" w:rsidRPr="0048208A">
        <w:rPr>
          <w:rFonts w:ascii="Arial" w:hAnsi="Arial" w:cs="Arial"/>
          <w:color w:val="000000"/>
          <w:sz w:val="24"/>
          <w:szCs w:val="24"/>
          <w:shd w:val="clear" w:color="auto" w:fill="FFFFFF"/>
        </w:rPr>
        <w:t>Fairphone</w:t>
      </w:r>
      <w:proofErr w:type="spellEnd"/>
      <w:r w:rsidR="00987F20" w:rsidRPr="0048208A">
        <w:rPr>
          <w:rFonts w:ascii="Arial" w:hAnsi="Arial" w:cs="Arial"/>
          <w:color w:val="000000"/>
          <w:sz w:val="24"/>
          <w:szCs w:val="24"/>
          <w:shd w:val="clear" w:color="auto" w:fill="FFFFFF"/>
        </w:rPr>
        <w:t xml:space="preserve"> that create phones from 40% recycled products (Bedford 2020)</w:t>
      </w:r>
      <w:r w:rsidR="00110330" w:rsidRPr="0048208A">
        <w:rPr>
          <w:rFonts w:ascii="Arial" w:hAnsi="Arial" w:cs="Arial"/>
          <w:color w:val="000000"/>
          <w:sz w:val="24"/>
          <w:szCs w:val="24"/>
          <w:shd w:val="clear" w:color="auto" w:fill="FFFFFF"/>
        </w:rPr>
        <w:t xml:space="preserve">. If this type of company </w:t>
      </w:r>
      <w:r w:rsidR="00A24C3E" w:rsidRPr="0048208A">
        <w:rPr>
          <w:rFonts w:ascii="Arial" w:hAnsi="Arial" w:cs="Arial"/>
          <w:color w:val="000000"/>
          <w:sz w:val="24"/>
          <w:szCs w:val="24"/>
          <w:shd w:val="clear" w:color="auto" w:fill="FFFFFF"/>
        </w:rPr>
        <w:t xml:space="preserve">or a new company </w:t>
      </w:r>
      <w:r w:rsidR="000D5328" w:rsidRPr="0048208A">
        <w:rPr>
          <w:rFonts w:ascii="Arial" w:hAnsi="Arial" w:cs="Arial"/>
          <w:color w:val="000000"/>
          <w:sz w:val="24"/>
          <w:szCs w:val="24"/>
          <w:shd w:val="clear" w:color="auto" w:fill="FFFFFF"/>
        </w:rPr>
        <w:t>was</w:t>
      </w:r>
      <w:r w:rsidR="00110330" w:rsidRPr="0048208A">
        <w:rPr>
          <w:rFonts w:ascii="Arial" w:hAnsi="Arial" w:cs="Arial"/>
          <w:color w:val="000000"/>
          <w:sz w:val="24"/>
          <w:szCs w:val="24"/>
          <w:shd w:val="clear" w:color="auto" w:fill="FFFFFF"/>
        </w:rPr>
        <w:t xml:space="preserve"> able to modify the phone recycling process </w:t>
      </w:r>
      <w:r w:rsidR="006C4216" w:rsidRPr="0048208A">
        <w:rPr>
          <w:rFonts w:ascii="Arial" w:hAnsi="Arial" w:cs="Arial"/>
          <w:color w:val="000000"/>
          <w:sz w:val="24"/>
          <w:szCs w:val="24"/>
          <w:shd w:val="clear" w:color="auto" w:fill="FFFFFF"/>
        </w:rPr>
        <w:t xml:space="preserve">to enable all parts to be recycle </w:t>
      </w:r>
      <w:r w:rsidR="00B0053F" w:rsidRPr="0048208A">
        <w:rPr>
          <w:rFonts w:ascii="Arial" w:hAnsi="Arial" w:cs="Arial"/>
          <w:color w:val="000000"/>
          <w:sz w:val="24"/>
          <w:szCs w:val="24"/>
          <w:shd w:val="clear" w:color="auto" w:fill="FFFFFF"/>
        </w:rPr>
        <w:t>e.g.</w:t>
      </w:r>
      <w:r w:rsidR="006C4216" w:rsidRPr="0048208A">
        <w:rPr>
          <w:rFonts w:ascii="Arial" w:hAnsi="Arial" w:cs="Arial"/>
          <w:color w:val="000000"/>
          <w:sz w:val="24"/>
          <w:szCs w:val="24"/>
          <w:shd w:val="clear" w:color="auto" w:fill="FFFFFF"/>
        </w:rPr>
        <w:t xml:space="preserve"> by melting them or reusing them in some way and this was bought by Samsung this could </w:t>
      </w:r>
      <w:r w:rsidR="00512A2E" w:rsidRPr="0048208A">
        <w:rPr>
          <w:rFonts w:ascii="Arial" w:hAnsi="Arial" w:cs="Arial"/>
          <w:color w:val="000000"/>
          <w:sz w:val="24"/>
          <w:szCs w:val="24"/>
          <w:shd w:val="clear" w:color="auto" w:fill="FFFFFF"/>
        </w:rPr>
        <w:t xml:space="preserve">be a huge blow to </w:t>
      </w:r>
      <w:r w:rsidR="006E73F4" w:rsidRPr="0048208A">
        <w:rPr>
          <w:rFonts w:ascii="Arial" w:hAnsi="Arial" w:cs="Arial"/>
          <w:color w:val="000000"/>
          <w:sz w:val="24"/>
          <w:szCs w:val="24"/>
          <w:shd w:val="clear" w:color="auto" w:fill="FFFFFF"/>
        </w:rPr>
        <w:t>Apple</w:t>
      </w:r>
      <w:r w:rsidR="00512A2E" w:rsidRPr="0048208A">
        <w:rPr>
          <w:rFonts w:ascii="Arial" w:hAnsi="Arial" w:cs="Arial"/>
          <w:color w:val="000000"/>
          <w:sz w:val="24"/>
          <w:szCs w:val="24"/>
          <w:shd w:val="clear" w:color="auto" w:fill="FFFFFF"/>
        </w:rPr>
        <w:t xml:space="preserve"> threatening customer loyalty</w:t>
      </w:r>
      <w:r w:rsidR="009A224D" w:rsidRPr="0048208A">
        <w:rPr>
          <w:rFonts w:ascii="Arial" w:hAnsi="Arial" w:cs="Arial"/>
          <w:color w:val="000000"/>
          <w:sz w:val="24"/>
          <w:szCs w:val="24"/>
          <w:shd w:val="clear" w:color="auto" w:fill="FFFFFF"/>
        </w:rPr>
        <w:t xml:space="preserve">. </w:t>
      </w:r>
      <w:r w:rsidR="00037BD7" w:rsidRPr="0048208A">
        <w:rPr>
          <w:rFonts w:ascii="Arial" w:hAnsi="Arial" w:cs="Arial"/>
          <w:color w:val="000000"/>
          <w:sz w:val="24"/>
          <w:szCs w:val="24"/>
          <w:shd w:val="clear" w:color="auto" w:fill="FFFFFF"/>
        </w:rPr>
        <w:t xml:space="preserve">Their </w:t>
      </w:r>
      <w:r w:rsidR="009A224D" w:rsidRPr="0048208A">
        <w:rPr>
          <w:rFonts w:ascii="Arial" w:hAnsi="Arial" w:cs="Arial"/>
          <w:color w:val="000000"/>
          <w:sz w:val="24"/>
          <w:szCs w:val="24"/>
          <w:shd w:val="clear" w:color="auto" w:fill="FFFFFF"/>
        </w:rPr>
        <w:t>iPhone</w:t>
      </w:r>
      <w:r w:rsidR="00037BD7" w:rsidRPr="0048208A">
        <w:rPr>
          <w:rFonts w:ascii="Arial" w:hAnsi="Arial" w:cs="Arial"/>
          <w:color w:val="000000"/>
          <w:sz w:val="24"/>
          <w:szCs w:val="24"/>
          <w:shd w:val="clear" w:color="auto" w:fill="FFFFFF"/>
        </w:rPr>
        <w:t xml:space="preserve"> 13 is attempting to </w:t>
      </w:r>
      <w:r w:rsidR="006E73F4" w:rsidRPr="0048208A">
        <w:rPr>
          <w:rFonts w:ascii="Arial" w:hAnsi="Arial" w:cs="Arial"/>
          <w:color w:val="000000"/>
          <w:sz w:val="24"/>
          <w:szCs w:val="24"/>
          <w:shd w:val="clear" w:color="auto" w:fill="FFFFFF"/>
        </w:rPr>
        <w:t xml:space="preserve">counteract this </w:t>
      </w:r>
      <w:r w:rsidR="00037BD7" w:rsidRPr="0048208A">
        <w:rPr>
          <w:rFonts w:ascii="Arial" w:hAnsi="Arial" w:cs="Arial"/>
          <w:color w:val="000000"/>
          <w:sz w:val="24"/>
          <w:szCs w:val="24"/>
          <w:shd w:val="clear" w:color="auto" w:fill="FFFFFF"/>
        </w:rPr>
        <w:t xml:space="preserve">with </w:t>
      </w:r>
      <w:r w:rsidR="005B0C3E" w:rsidRPr="0048208A">
        <w:rPr>
          <w:rFonts w:ascii="Arial" w:hAnsi="Arial" w:cs="Arial"/>
          <w:color w:val="000000"/>
          <w:sz w:val="24"/>
          <w:szCs w:val="24"/>
          <w:shd w:val="clear" w:color="auto" w:fill="FFFFFF"/>
        </w:rPr>
        <w:t xml:space="preserve">their </w:t>
      </w:r>
      <w:r w:rsidR="00EF4A25" w:rsidRPr="0048208A">
        <w:rPr>
          <w:rFonts w:ascii="Arial" w:hAnsi="Arial" w:cs="Arial"/>
          <w:color w:val="000000"/>
          <w:sz w:val="24"/>
          <w:szCs w:val="24"/>
          <w:shd w:val="clear" w:color="auto" w:fill="FFFFFF"/>
        </w:rPr>
        <w:t>Tr</w:t>
      </w:r>
      <w:r w:rsidR="006E73F4" w:rsidRPr="0048208A">
        <w:rPr>
          <w:rFonts w:ascii="Arial" w:hAnsi="Arial" w:cs="Arial"/>
          <w:color w:val="000000"/>
          <w:sz w:val="24"/>
          <w:szCs w:val="24"/>
          <w:shd w:val="clear" w:color="auto" w:fill="FFFFFF"/>
        </w:rPr>
        <w:t>a</w:t>
      </w:r>
      <w:r w:rsidR="00EF4A25" w:rsidRPr="0048208A">
        <w:rPr>
          <w:rFonts w:ascii="Arial" w:hAnsi="Arial" w:cs="Arial"/>
          <w:color w:val="000000"/>
          <w:sz w:val="24"/>
          <w:szCs w:val="24"/>
          <w:shd w:val="clear" w:color="auto" w:fill="FFFFFF"/>
        </w:rPr>
        <w:t xml:space="preserve">de in </w:t>
      </w:r>
      <w:r w:rsidR="00161F80" w:rsidRPr="0048208A">
        <w:rPr>
          <w:rFonts w:ascii="Arial" w:hAnsi="Arial" w:cs="Arial"/>
          <w:color w:val="000000"/>
          <w:sz w:val="24"/>
          <w:szCs w:val="24"/>
          <w:shd w:val="clear" w:color="auto" w:fill="FFFFFF"/>
        </w:rPr>
        <w:t>scheme</w:t>
      </w:r>
      <w:r w:rsidR="00EF4A25" w:rsidRPr="0048208A">
        <w:rPr>
          <w:rFonts w:ascii="Arial" w:hAnsi="Arial" w:cs="Arial"/>
          <w:color w:val="000000"/>
          <w:sz w:val="24"/>
          <w:szCs w:val="24"/>
          <w:shd w:val="clear" w:color="auto" w:fill="FFFFFF"/>
        </w:rPr>
        <w:t xml:space="preserve"> that </w:t>
      </w:r>
      <w:r w:rsidR="00A360D7" w:rsidRPr="0048208A">
        <w:rPr>
          <w:rFonts w:ascii="Arial" w:hAnsi="Arial" w:cs="Arial"/>
          <w:color w:val="000000"/>
          <w:sz w:val="24"/>
          <w:szCs w:val="24"/>
          <w:shd w:val="clear" w:color="auto" w:fill="FFFFFF"/>
        </w:rPr>
        <w:t xml:space="preserve">uses disassembly </w:t>
      </w:r>
      <w:r w:rsidR="00B0053F" w:rsidRPr="0048208A">
        <w:rPr>
          <w:rFonts w:ascii="Arial" w:hAnsi="Arial" w:cs="Arial"/>
          <w:color w:val="000000"/>
          <w:sz w:val="24"/>
          <w:szCs w:val="24"/>
          <w:shd w:val="clear" w:color="auto" w:fill="FFFFFF"/>
        </w:rPr>
        <w:t>r</w:t>
      </w:r>
      <w:r w:rsidR="00A360D7" w:rsidRPr="0048208A">
        <w:rPr>
          <w:rFonts w:ascii="Arial" w:hAnsi="Arial" w:cs="Arial"/>
          <w:color w:val="000000"/>
          <w:sz w:val="24"/>
          <w:szCs w:val="24"/>
          <w:shd w:val="clear" w:color="auto" w:fill="FFFFFF"/>
        </w:rPr>
        <w:t xml:space="preserve">obots to </w:t>
      </w:r>
      <w:r w:rsidR="0007133C" w:rsidRPr="0048208A">
        <w:rPr>
          <w:rFonts w:ascii="Arial" w:hAnsi="Arial" w:cs="Arial"/>
          <w:color w:val="000000"/>
          <w:sz w:val="24"/>
          <w:szCs w:val="24"/>
          <w:shd w:val="clear" w:color="auto" w:fill="FFFFFF"/>
        </w:rPr>
        <w:t xml:space="preserve">recycle </w:t>
      </w:r>
      <w:r w:rsidR="00867E60" w:rsidRPr="0048208A">
        <w:rPr>
          <w:rFonts w:ascii="Arial" w:hAnsi="Arial" w:cs="Arial"/>
          <w:color w:val="000000"/>
          <w:sz w:val="24"/>
          <w:szCs w:val="24"/>
          <w:shd w:val="clear" w:color="auto" w:fill="FFFFFF"/>
        </w:rPr>
        <w:t xml:space="preserve">materials like Tungsten for future use </w:t>
      </w:r>
      <w:r w:rsidR="00CB26C9" w:rsidRPr="0048208A">
        <w:rPr>
          <w:rFonts w:ascii="Arial" w:hAnsi="Arial" w:cs="Arial"/>
          <w:color w:val="000000"/>
          <w:sz w:val="24"/>
          <w:szCs w:val="24"/>
          <w:shd w:val="clear" w:color="auto" w:fill="FFFFFF"/>
        </w:rPr>
        <w:t>(Apple 2021).</w:t>
      </w:r>
    </w:p>
    <w:p w14:paraId="79779C51" w14:textId="77777777" w:rsidR="00B953BB" w:rsidRPr="0048208A" w:rsidRDefault="00B953BB" w:rsidP="004E57BF">
      <w:pPr>
        <w:spacing w:after="120" w:line="480" w:lineRule="auto"/>
        <w:rPr>
          <w:rFonts w:ascii="Arial" w:hAnsi="Arial" w:cs="Arial"/>
          <w:color w:val="000000"/>
          <w:sz w:val="24"/>
          <w:szCs w:val="24"/>
          <w:shd w:val="clear" w:color="auto" w:fill="FFFFFF"/>
        </w:rPr>
      </w:pPr>
    </w:p>
    <w:p w14:paraId="0F37B3D1" w14:textId="5626A800" w:rsidR="00634F41" w:rsidRDefault="00E21A1E"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The supplier power relates to the supplier influence over product and service </w:t>
      </w:r>
      <w:r w:rsidR="00670EBC" w:rsidRPr="0048208A">
        <w:rPr>
          <w:rFonts w:ascii="Arial" w:hAnsi="Arial" w:cs="Arial"/>
          <w:sz w:val="24"/>
          <w:szCs w:val="24"/>
        </w:rPr>
        <w:t>(Isabelle et al 2020)</w:t>
      </w:r>
      <w:r w:rsidRPr="0048208A">
        <w:rPr>
          <w:rFonts w:ascii="Arial" w:hAnsi="Arial" w:cs="Arial"/>
          <w:sz w:val="24"/>
          <w:szCs w:val="24"/>
        </w:rPr>
        <w:t xml:space="preserve">, </w:t>
      </w:r>
      <w:r w:rsidR="009D1033" w:rsidRPr="0048208A">
        <w:rPr>
          <w:rFonts w:ascii="Arial" w:hAnsi="Arial" w:cs="Arial"/>
          <w:sz w:val="24"/>
          <w:szCs w:val="24"/>
        </w:rPr>
        <w:t>influenced</w:t>
      </w:r>
      <w:r w:rsidR="00F36A92" w:rsidRPr="0048208A">
        <w:rPr>
          <w:rFonts w:ascii="Arial" w:hAnsi="Arial" w:cs="Arial"/>
          <w:sz w:val="24"/>
          <w:szCs w:val="24"/>
        </w:rPr>
        <w:t xml:space="preserve"> by</w:t>
      </w:r>
      <w:r w:rsidRPr="0048208A">
        <w:rPr>
          <w:rFonts w:ascii="Arial" w:hAnsi="Arial" w:cs="Arial"/>
          <w:sz w:val="24"/>
          <w:szCs w:val="24"/>
        </w:rPr>
        <w:t xml:space="preserve"> </w:t>
      </w:r>
      <w:r w:rsidR="00F36A92" w:rsidRPr="0048208A">
        <w:rPr>
          <w:rFonts w:ascii="Arial" w:hAnsi="Arial" w:cs="Arial"/>
          <w:sz w:val="24"/>
          <w:szCs w:val="24"/>
        </w:rPr>
        <w:t>number of suppliers</w:t>
      </w:r>
      <w:r w:rsidR="00B2167F" w:rsidRPr="0048208A">
        <w:rPr>
          <w:rFonts w:ascii="Arial" w:hAnsi="Arial" w:cs="Arial"/>
          <w:sz w:val="24"/>
          <w:szCs w:val="24"/>
        </w:rPr>
        <w:t xml:space="preserve"> and access</w:t>
      </w:r>
      <w:r w:rsidR="00F36A92" w:rsidRPr="0048208A">
        <w:rPr>
          <w:rFonts w:ascii="Arial" w:hAnsi="Arial" w:cs="Arial"/>
          <w:sz w:val="24"/>
          <w:szCs w:val="24"/>
        </w:rPr>
        <w:t>,</w:t>
      </w:r>
      <w:r w:rsidR="00B2167F" w:rsidRPr="0048208A">
        <w:rPr>
          <w:rFonts w:ascii="Arial" w:hAnsi="Arial" w:cs="Arial"/>
          <w:sz w:val="24"/>
          <w:szCs w:val="24"/>
        </w:rPr>
        <w:t xml:space="preserve"> their </w:t>
      </w:r>
      <w:r w:rsidRPr="0048208A">
        <w:rPr>
          <w:rFonts w:ascii="Arial" w:hAnsi="Arial" w:cs="Arial"/>
          <w:sz w:val="24"/>
          <w:szCs w:val="24"/>
        </w:rPr>
        <w:t>ability to raise prices, relationship</w:t>
      </w:r>
      <w:r w:rsidR="00B2167F" w:rsidRPr="0048208A">
        <w:rPr>
          <w:rFonts w:ascii="Arial" w:hAnsi="Arial" w:cs="Arial"/>
          <w:sz w:val="24"/>
          <w:szCs w:val="24"/>
        </w:rPr>
        <w:t>s</w:t>
      </w:r>
      <w:r w:rsidR="004A1774" w:rsidRPr="0048208A">
        <w:rPr>
          <w:rFonts w:ascii="Arial" w:hAnsi="Arial" w:cs="Arial"/>
          <w:sz w:val="24"/>
          <w:szCs w:val="24"/>
        </w:rPr>
        <w:t xml:space="preserve">, </w:t>
      </w:r>
      <w:r w:rsidRPr="0048208A">
        <w:rPr>
          <w:rFonts w:ascii="Arial" w:hAnsi="Arial" w:cs="Arial"/>
          <w:sz w:val="24"/>
          <w:szCs w:val="24"/>
        </w:rPr>
        <w:t xml:space="preserve">how </w:t>
      </w:r>
      <w:r w:rsidR="00B2167F" w:rsidRPr="0048208A">
        <w:rPr>
          <w:rFonts w:ascii="Arial" w:hAnsi="Arial" w:cs="Arial"/>
          <w:sz w:val="24"/>
          <w:szCs w:val="24"/>
        </w:rPr>
        <w:t>important suppliers are.</w:t>
      </w:r>
      <w:r w:rsidRPr="0048208A">
        <w:rPr>
          <w:rFonts w:ascii="Arial" w:hAnsi="Arial" w:cs="Arial"/>
          <w:sz w:val="24"/>
          <w:szCs w:val="24"/>
        </w:rPr>
        <w:t xml:space="preserve"> The more niche and technical the product or service and difficulty it is to </w:t>
      </w:r>
      <w:r w:rsidR="00531E6C" w:rsidRPr="0048208A">
        <w:rPr>
          <w:rFonts w:ascii="Arial" w:hAnsi="Arial" w:cs="Arial"/>
          <w:sz w:val="24"/>
          <w:szCs w:val="24"/>
        </w:rPr>
        <w:t>manufacture</w:t>
      </w:r>
      <w:r w:rsidRPr="0048208A">
        <w:rPr>
          <w:rFonts w:ascii="Arial" w:hAnsi="Arial" w:cs="Arial"/>
          <w:sz w:val="24"/>
          <w:szCs w:val="24"/>
        </w:rPr>
        <w:t xml:space="preserve"> the product or service the more </w:t>
      </w:r>
      <w:r w:rsidR="008C2FA1" w:rsidRPr="0048208A">
        <w:rPr>
          <w:rFonts w:ascii="Arial" w:hAnsi="Arial" w:cs="Arial"/>
          <w:sz w:val="24"/>
          <w:szCs w:val="24"/>
        </w:rPr>
        <w:t xml:space="preserve">important relationships areas </w:t>
      </w:r>
      <w:r w:rsidRPr="0048208A">
        <w:rPr>
          <w:rFonts w:ascii="Arial" w:hAnsi="Arial" w:cs="Arial"/>
          <w:sz w:val="24"/>
          <w:szCs w:val="24"/>
        </w:rPr>
        <w:t xml:space="preserve">can impact </w:t>
      </w:r>
      <w:r w:rsidR="008C2FA1" w:rsidRPr="0048208A">
        <w:rPr>
          <w:rFonts w:ascii="Arial" w:hAnsi="Arial" w:cs="Arial"/>
          <w:sz w:val="24"/>
          <w:szCs w:val="24"/>
        </w:rPr>
        <w:t xml:space="preserve">production and </w:t>
      </w:r>
      <w:r w:rsidRPr="0048208A">
        <w:rPr>
          <w:rFonts w:ascii="Arial" w:hAnsi="Arial" w:cs="Arial"/>
          <w:sz w:val="24"/>
          <w:szCs w:val="24"/>
        </w:rPr>
        <w:t>profit. (</w:t>
      </w:r>
      <w:proofErr w:type="spellStart"/>
      <w:r w:rsidR="00406B7A" w:rsidRPr="0048208A">
        <w:rPr>
          <w:rFonts w:ascii="Arial" w:hAnsi="Arial" w:cs="Arial"/>
          <w:sz w:val="24"/>
          <w:szCs w:val="24"/>
        </w:rPr>
        <w:t>Suurmond</w:t>
      </w:r>
      <w:proofErr w:type="spellEnd"/>
      <w:r w:rsidR="00406B7A" w:rsidRPr="0048208A">
        <w:rPr>
          <w:rFonts w:ascii="Arial" w:hAnsi="Arial" w:cs="Arial"/>
          <w:sz w:val="24"/>
          <w:szCs w:val="24"/>
        </w:rPr>
        <w:t xml:space="preserve"> et al</w:t>
      </w:r>
      <w:r w:rsidRPr="0048208A">
        <w:rPr>
          <w:rFonts w:ascii="Arial" w:hAnsi="Arial" w:cs="Arial"/>
          <w:sz w:val="24"/>
          <w:szCs w:val="24"/>
        </w:rPr>
        <w:t xml:space="preserve"> 202</w:t>
      </w:r>
      <w:r w:rsidR="00406B7A" w:rsidRPr="0048208A">
        <w:rPr>
          <w:rFonts w:ascii="Arial" w:hAnsi="Arial" w:cs="Arial"/>
          <w:sz w:val="24"/>
          <w:szCs w:val="24"/>
        </w:rPr>
        <w:t>0</w:t>
      </w:r>
      <w:r w:rsidRPr="0048208A">
        <w:rPr>
          <w:rFonts w:ascii="Arial" w:hAnsi="Arial" w:cs="Arial"/>
          <w:sz w:val="24"/>
          <w:szCs w:val="24"/>
        </w:rPr>
        <w:t xml:space="preserve">) Apple uses vertical integration and a strict code of supplier standards to ensure they have tight control over </w:t>
      </w:r>
      <w:r w:rsidR="005A7680" w:rsidRPr="0048208A">
        <w:rPr>
          <w:rFonts w:ascii="Arial" w:hAnsi="Arial" w:cs="Arial"/>
          <w:sz w:val="24"/>
          <w:szCs w:val="24"/>
        </w:rPr>
        <w:t>every</w:t>
      </w:r>
      <w:r w:rsidRPr="0048208A">
        <w:rPr>
          <w:rFonts w:ascii="Arial" w:hAnsi="Arial" w:cs="Arial"/>
          <w:sz w:val="24"/>
          <w:szCs w:val="24"/>
        </w:rPr>
        <w:t xml:space="preserve"> aspect of their supply chain </w:t>
      </w:r>
      <w:r w:rsidR="00BA206F" w:rsidRPr="0048208A">
        <w:rPr>
          <w:rFonts w:ascii="Arial" w:hAnsi="Arial" w:cs="Arial"/>
          <w:sz w:val="24"/>
          <w:szCs w:val="24"/>
        </w:rPr>
        <w:t>including</w:t>
      </w:r>
      <w:r w:rsidRPr="0048208A">
        <w:rPr>
          <w:rFonts w:ascii="Arial" w:hAnsi="Arial" w:cs="Arial"/>
          <w:sz w:val="24"/>
          <w:szCs w:val="24"/>
        </w:rPr>
        <w:t xml:space="preserve"> where they access raw material, engineering</w:t>
      </w:r>
      <w:r w:rsidR="00BA206F" w:rsidRPr="0048208A">
        <w:rPr>
          <w:rFonts w:ascii="Arial" w:hAnsi="Arial" w:cs="Arial"/>
          <w:sz w:val="24"/>
          <w:szCs w:val="24"/>
        </w:rPr>
        <w:t xml:space="preserve">, </w:t>
      </w:r>
      <w:r w:rsidRPr="0048208A">
        <w:rPr>
          <w:rFonts w:ascii="Arial" w:hAnsi="Arial" w:cs="Arial"/>
          <w:sz w:val="24"/>
          <w:szCs w:val="24"/>
        </w:rPr>
        <w:t>design, manufacturing</w:t>
      </w:r>
      <w:r w:rsidR="00BA206F" w:rsidRPr="0048208A">
        <w:rPr>
          <w:rFonts w:ascii="Arial" w:hAnsi="Arial" w:cs="Arial"/>
          <w:sz w:val="24"/>
          <w:szCs w:val="24"/>
        </w:rPr>
        <w:t>,</w:t>
      </w:r>
      <w:r w:rsidRPr="0048208A">
        <w:rPr>
          <w:rFonts w:ascii="Arial" w:hAnsi="Arial" w:cs="Arial"/>
          <w:sz w:val="24"/>
          <w:szCs w:val="24"/>
        </w:rPr>
        <w:t xml:space="preserve"> recycling, logistics, sales, business and supplier support to ensure high standards of quality are maintained in all the products, and services they offer.(Apple 2021)</w:t>
      </w:r>
      <w:r w:rsidR="00DF4188" w:rsidRPr="0048208A">
        <w:rPr>
          <w:rFonts w:ascii="Arial" w:hAnsi="Arial" w:cs="Arial"/>
          <w:sz w:val="24"/>
          <w:szCs w:val="24"/>
        </w:rPr>
        <w:t xml:space="preserve"> so external supplier </w:t>
      </w:r>
      <w:r w:rsidR="004D4F19" w:rsidRPr="0048208A">
        <w:rPr>
          <w:rFonts w:ascii="Arial" w:hAnsi="Arial" w:cs="Arial"/>
          <w:sz w:val="24"/>
          <w:szCs w:val="24"/>
        </w:rPr>
        <w:t xml:space="preserve">bargaining </w:t>
      </w:r>
      <w:r w:rsidR="00DF4188" w:rsidRPr="0048208A">
        <w:rPr>
          <w:rFonts w:ascii="Arial" w:hAnsi="Arial" w:cs="Arial"/>
          <w:sz w:val="24"/>
          <w:szCs w:val="24"/>
        </w:rPr>
        <w:t xml:space="preserve">power is </w:t>
      </w:r>
      <w:r w:rsidR="00193264" w:rsidRPr="0048208A">
        <w:rPr>
          <w:rFonts w:ascii="Arial" w:hAnsi="Arial" w:cs="Arial"/>
          <w:sz w:val="24"/>
          <w:szCs w:val="24"/>
        </w:rPr>
        <w:t xml:space="preserve">a weak </w:t>
      </w:r>
      <w:r w:rsidR="00DF4188" w:rsidRPr="0048208A">
        <w:rPr>
          <w:rFonts w:ascii="Arial" w:hAnsi="Arial" w:cs="Arial"/>
          <w:sz w:val="24"/>
          <w:szCs w:val="24"/>
        </w:rPr>
        <w:t>threat</w:t>
      </w:r>
      <w:r w:rsidR="00634F41" w:rsidRPr="0048208A">
        <w:rPr>
          <w:rFonts w:ascii="Arial" w:hAnsi="Arial" w:cs="Arial"/>
          <w:sz w:val="24"/>
          <w:szCs w:val="24"/>
        </w:rPr>
        <w:t xml:space="preserve">. </w:t>
      </w:r>
    </w:p>
    <w:p w14:paraId="2407F446" w14:textId="77777777" w:rsidR="005750BF" w:rsidRPr="0048208A" w:rsidRDefault="005750BF" w:rsidP="004E57BF">
      <w:pPr>
        <w:spacing w:after="120" w:line="480" w:lineRule="auto"/>
        <w:rPr>
          <w:rFonts w:ascii="Arial" w:hAnsi="Arial" w:cs="Arial"/>
          <w:sz w:val="24"/>
          <w:szCs w:val="24"/>
        </w:rPr>
      </w:pPr>
    </w:p>
    <w:p w14:paraId="116FB53E" w14:textId="372EAECB" w:rsidR="00E21A1E" w:rsidRDefault="00634F41" w:rsidP="004E57BF">
      <w:pPr>
        <w:spacing w:after="120" w:line="480" w:lineRule="auto"/>
        <w:rPr>
          <w:rFonts w:ascii="Arial" w:hAnsi="Arial" w:cs="Arial"/>
          <w:sz w:val="24"/>
          <w:szCs w:val="24"/>
        </w:rPr>
      </w:pPr>
      <w:r w:rsidRPr="0048208A">
        <w:rPr>
          <w:rFonts w:ascii="Arial" w:hAnsi="Arial" w:cs="Arial"/>
          <w:sz w:val="24"/>
          <w:szCs w:val="24"/>
        </w:rPr>
        <w:t>However</w:t>
      </w:r>
      <w:r w:rsidR="00DF4188" w:rsidRPr="0048208A">
        <w:rPr>
          <w:rFonts w:ascii="Arial" w:hAnsi="Arial" w:cs="Arial"/>
          <w:sz w:val="24"/>
          <w:szCs w:val="24"/>
        </w:rPr>
        <w:t xml:space="preserve"> internal intellectual </w:t>
      </w:r>
      <w:r w:rsidR="006058FA" w:rsidRPr="0048208A">
        <w:rPr>
          <w:rFonts w:ascii="Arial" w:hAnsi="Arial" w:cs="Arial"/>
          <w:sz w:val="24"/>
          <w:szCs w:val="24"/>
        </w:rPr>
        <w:t>property is</w:t>
      </w:r>
      <w:r w:rsidR="00DF4188" w:rsidRPr="0048208A">
        <w:rPr>
          <w:rFonts w:ascii="Arial" w:hAnsi="Arial" w:cs="Arial"/>
          <w:sz w:val="24"/>
          <w:szCs w:val="24"/>
        </w:rPr>
        <w:t xml:space="preserve"> </w:t>
      </w:r>
      <w:r w:rsidR="00E5702A" w:rsidRPr="0048208A">
        <w:rPr>
          <w:rFonts w:ascii="Arial" w:hAnsi="Arial" w:cs="Arial"/>
          <w:sz w:val="24"/>
          <w:szCs w:val="24"/>
        </w:rPr>
        <w:t>without a doubt a</w:t>
      </w:r>
      <w:r w:rsidR="00DF4188" w:rsidRPr="0048208A">
        <w:rPr>
          <w:rFonts w:ascii="Arial" w:hAnsi="Arial" w:cs="Arial"/>
          <w:sz w:val="24"/>
          <w:szCs w:val="24"/>
        </w:rPr>
        <w:t xml:space="preserve"> </w:t>
      </w:r>
      <w:r w:rsidRPr="0048208A">
        <w:rPr>
          <w:rFonts w:ascii="Arial" w:hAnsi="Arial" w:cs="Arial"/>
          <w:sz w:val="24"/>
          <w:szCs w:val="24"/>
        </w:rPr>
        <w:t xml:space="preserve">high </w:t>
      </w:r>
      <w:r w:rsidR="00DF4188" w:rsidRPr="0048208A">
        <w:rPr>
          <w:rFonts w:ascii="Arial" w:hAnsi="Arial" w:cs="Arial"/>
          <w:sz w:val="24"/>
          <w:szCs w:val="24"/>
        </w:rPr>
        <w:t>potential threat</w:t>
      </w:r>
      <w:r w:rsidR="00474477" w:rsidRPr="0048208A">
        <w:rPr>
          <w:rFonts w:ascii="Arial" w:hAnsi="Arial" w:cs="Arial"/>
          <w:sz w:val="24"/>
          <w:szCs w:val="24"/>
        </w:rPr>
        <w:t xml:space="preserve"> to Apple</w:t>
      </w:r>
      <w:r w:rsidR="00DF4188" w:rsidRPr="0048208A">
        <w:rPr>
          <w:rFonts w:ascii="Arial" w:hAnsi="Arial" w:cs="Arial"/>
          <w:sz w:val="24"/>
          <w:szCs w:val="24"/>
        </w:rPr>
        <w:t xml:space="preserve">. </w:t>
      </w:r>
      <w:r w:rsidR="006058FA" w:rsidRPr="0048208A">
        <w:rPr>
          <w:rFonts w:ascii="Arial" w:hAnsi="Arial" w:cs="Arial"/>
          <w:sz w:val="24"/>
          <w:szCs w:val="24"/>
        </w:rPr>
        <w:t xml:space="preserve">In support in </w:t>
      </w:r>
      <w:r w:rsidR="00D17C5C" w:rsidRPr="0048208A">
        <w:rPr>
          <w:rFonts w:ascii="Arial" w:hAnsi="Arial" w:cs="Arial"/>
          <w:sz w:val="24"/>
          <w:szCs w:val="24"/>
        </w:rPr>
        <w:t xml:space="preserve">a number of </w:t>
      </w:r>
      <w:r w:rsidR="006058FA" w:rsidRPr="0048208A">
        <w:rPr>
          <w:rFonts w:ascii="Arial" w:hAnsi="Arial" w:cs="Arial"/>
          <w:sz w:val="24"/>
          <w:szCs w:val="24"/>
        </w:rPr>
        <w:t xml:space="preserve"> ex Apple employee</w:t>
      </w:r>
      <w:r w:rsidR="00D17C5C" w:rsidRPr="0048208A">
        <w:rPr>
          <w:rFonts w:ascii="Arial" w:hAnsi="Arial" w:cs="Arial"/>
          <w:sz w:val="24"/>
          <w:szCs w:val="24"/>
        </w:rPr>
        <w:t>s</w:t>
      </w:r>
      <w:r w:rsidR="006058FA" w:rsidRPr="0048208A">
        <w:rPr>
          <w:rFonts w:ascii="Arial" w:hAnsi="Arial" w:cs="Arial"/>
          <w:sz w:val="24"/>
          <w:szCs w:val="24"/>
        </w:rPr>
        <w:t xml:space="preserve"> </w:t>
      </w:r>
      <w:r w:rsidR="00D17C5C" w:rsidRPr="0048208A">
        <w:rPr>
          <w:rFonts w:ascii="Arial" w:hAnsi="Arial" w:cs="Arial"/>
          <w:sz w:val="24"/>
          <w:szCs w:val="24"/>
        </w:rPr>
        <w:t xml:space="preserve">have </w:t>
      </w:r>
      <w:r w:rsidR="00756375" w:rsidRPr="0048208A">
        <w:rPr>
          <w:rFonts w:ascii="Arial" w:hAnsi="Arial" w:cs="Arial"/>
          <w:sz w:val="24"/>
          <w:szCs w:val="24"/>
        </w:rPr>
        <w:t xml:space="preserve">been under investigation for </w:t>
      </w:r>
      <w:r w:rsidR="006058FA" w:rsidRPr="0048208A">
        <w:rPr>
          <w:rFonts w:ascii="Arial" w:hAnsi="Arial" w:cs="Arial"/>
          <w:sz w:val="24"/>
          <w:szCs w:val="24"/>
        </w:rPr>
        <w:t xml:space="preserve">stealing engineering schematics of their covert </w:t>
      </w:r>
      <w:r w:rsidR="00EA38D5" w:rsidRPr="0048208A">
        <w:rPr>
          <w:rFonts w:ascii="Arial" w:hAnsi="Arial" w:cs="Arial"/>
          <w:sz w:val="24"/>
          <w:szCs w:val="24"/>
        </w:rPr>
        <w:t>self</w:t>
      </w:r>
      <w:r w:rsidR="00AD3D7F" w:rsidRPr="0048208A">
        <w:rPr>
          <w:rFonts w:ascii="Arial" w:hAnsi="Arial" w:cs="Arial"/>
          <w:sz w:val="24"/>
          <w:szCs w:val="24"/>
        </w:rPr>
        <w:t>-</w:t>
      </w:r>
      <w:r w:rsidR="00EA38D5" w:rsidRPr="0048208A">
        <w:rPr>
          <w:rFonts w:ascii="Arial" w:hAnsi="Arial" w:cs="Arial"/>
          <w:sz w:val="24"/>
          <w:szCs w:val="24"/>
        </w:rPr>
        <w:t xml:space="preserve"> </w:t>
      </w:r>
      <w:r w:rsidR="004D4F19" w:rsidRPr="0048208A">
        <w:rPr>
          <w:rFonts w:ascii="Arial" w:hAnsi="Arial" w:cs="Arial"/>
          <w:sz w:val="24"/>
          <w:szCs w:val="24"/>
        </w:rPr>
        <w:t>driving</w:t>
      </w:r>
      <w:r w:rsidR="006058FA" w:rsidRPr="0048208A">
        <w:rPr>
          <w:rFonts w:ascii="Arial" w:hAnsi="Arial" w:cs="Arial"/>
          <w:sz w:val="24"/>
          <w:szCs w:val="24"/>
        </w:rPr>
        <w:t xml:space="preserve"> car technology (Brook 2018</w:t>
      </w:r>
      <w:r w:rsidR="00756375" w:rsidRPr="0048208A">
        <w:rPr>
          <w:rFonts w:ascii="Arial" w:hAnsi="Arial" w:cs="Arial"/>
          <w:sz w:val="24"/>
          <w:szCs w:val="24"/>
        </w:rPr>
        <w:t>)</w:t>
      </w:r>
      <w:r w:rsidR="00EA38D5" w:rsidRPr="0048208A">
        <w:rPr>
          <w:rFonts w:ascii="Arial" w:hAnsi="Arial" w:cs="Arial"/>
          <w:sz w:val="24"/>
          <w:szCs w:val="24"/>
        </w:rPr>
        <w:t xml:space="preserve"> </w:t>
      </w:r>
      <w:r w:rsidR="001E1818" w:rsidRPr="0048208A">
        <w:rPr>
          <w:rFonts w:ascii="Arial" w:hAnsi="Arial" w:cs="Arial"/>
          <w:sz w:val="24"/>
          <w:szCs w:val="24"/>
        </w:rPr>
        <w:t xml:space="preserve">as part of their project </w:t>
      </w:r>
      <w:r w:rsidR="00B909C2" w:rsidRPr="0048208A">
        <w:rPr>
          <w:rFonts w:ascii="Arial" w:hAnsi="Arial" w:cs="Arial"/>
          <w:sz w:val="24"/>
          <w:szCs w:val="24"/>
        </w:rPr>
        <w:t>Titan</w:t>
      </w:r>
      <w:r w:rsidR="00330FAE" w:rsidRPr="0048208A">
        <w:rPr>
          <w:rFonts w:ascii="Arial" w:hAnsi="Arial" w:cs="Arial"/>
          <w:sz w:val="24"/>
          <w:szCs w:val="24"/>
        </w:rPr>
        <w:t xml:space="preserve"> </w:t>
      </w:r>
      <w:r w:rsidR="002712C2" w:rsidRPr="0048208A">
        <w:rPr>
          <w:rFonts w:ascii="Arial" w:hAnsi="Arial" w:cs="Arial"/>
          <w:sz w:val="24"/>
          <w:szCs w:val="24"/>
        </w:rPr>
        <w:t>wh</w:t>
      </w:r>
      <w:r w:rsidR="00EA38D5" w:rsidRPr="0048208A">
        <w:rPr>
          <w:rFonts w:ascii="Arial" w:hAnsi="Arial" w:cs="Arial"/>
          <w:sz w:val="24"/>
          <w:szCs w:val="24"/>
        </w:rPr>
        <w:t>ereby</w:t>
      </w:r>
      <w:r w:rsidR="002712C2" w:rsidRPr="0048208A">
        <w:rPr>
          <w:rFonts w:ascii="Arial" w:hAnsi="Arial" w:cs="Arial"/>
          <w:sz w:val="24"/>
          <w:szCs w:val="24"/>
        </w:rPr>
        <w:t xml:space="preserve"> vehicles without steering wheels would have </w:t>
      </w:r>
      <w:r w:rsidR="0022635D" w:rsidRPr="0048208A">
        <w:rPr>
          <w:rFonts w:ascii="Arial" w:hAnsi="Arial" w:cs="Arial"/>
          <w:sz w:val="24"/>
          <w:szCs w:val="24"/>
        </w:rPr>
        <w:t xml:space="preserve">a </w:t>
      </w:r>
      <w:proofErr w:type="spellStart"/>
      <w:r w:rsidR="0022635D" w:rsidRPr="0048208A">
        <w:rPr>
          <w:rFonts w:ascii="Arial" w:hAnsi="Arial" w:cs="Arial"/>
          <w:sz w:val="24"/>
          <w:szCs w:val="24"/>
        </w:rPr>
        <w:t>Ipad-esque</w:t>
      </w:r>
      <w:proofErr w:type="spellEnd"/>
      <w:r w:rsidR="0022635D" w:rsidRPr="0048208A">
        <w:rPr>
          <w:rFonts w:ascii="Arial" w:hAnsi="Arial" w:cs="Arial"/>
          <w:sz w:val="24"/>
          <w:szCs w:val="24"/>
        </w:rPr>
        <w:t xml:space="preserve"> touch screen display </w:t>
      </w:r>
      <w:r w:rsidR="004C3259" w:rsidRPr="0048208A">
        <w:rPr>
          <w:rFonts w:ascii="Arial" w:hAnsi="Arial" w:cs="Arial"/>
          <w:sz w:val="24"/>
          <w:szCs w:val="24"/>
        </w:rPr>
        <w:t>interface</w:t>
      </w:r>
      <w:r w:rsidR="0022635D" w:rsidRPr="0048208A">
        <w:rPr>
          <w:rFonts w:ascii="Arial" w:hAnsi="Arial" w:cs="Arial"/>
          <w:sz w:val="24"/>
          <w:szCs w:val="24"/>
        </w:rPr>
        <w:t xml:space="preserve"> </w:t>
      </w:r>
      <w:r w:rsidR="00330FAE" w:rsidRPr="0048208A">
        <w:rPr>
          <w:rFonts w:ascii="Arial" w:hAnsi="Arial" w:cs="Arial"/>
          <w:sz w:val="24"/>
          <w:szCs w:val="24"/>
        </w:rPr>
        <w:t>(</w:t>
      </w:r>
      <w:proofErr w:type="spellStart"/>
      <w:r w:rsidR="00330FAE" w:rsidRPr="0048208A">
        <w:rPr>
          <w:rFonts w:ascii="Arial" w:hAnsi="Arial" w:cs="Arial"/>
          <w:sz w:val="24"/>
          <w:szCs w:val="24"/>
        </w:rPr>
        <w:t>O’</w:t>
      </w:r>
      <w:r w:rsidR="005802C9" w:rsidRPr="0048208A">
        <w:rPr>
          <w:rFonts w:ascii="Arial" w:hAnsi="Arial" w:cs="Arial"/>
          <w:sz w:val="24"/>
          <w:szCs w:val="24"/>
        </w:rPr>
        <w:t>kane</w:t>
      </w:r>
      <w:proofErr w:type="spellEnd"/>
      <w:r w:rsidR="005802C9" w:rsidRPr="0048208A">
        <w:rPr>
          <w:rFonts w:ascii="Arial" w:hAnsi="Arial" w:cs="Arial"/>
          <w:sz w:val="24"/>
          <w:szCs w:val="24"/>
        </w:rPr>
        <w:t xml:space="preserve"> 2021)</w:t>
      </w:r>
      <w:r w:rsidR="004C3259" w:rsidRPr="0048208A">
        <w:rPr>
          <w:rFonts w:ascii="Arial" w:hAnsi="Arial" w:cs="Arial"/>
          <w:sz w:val="24"/>
          <w:szCs w:val="24"/>
        </w:rPr>
        <w:t>.</w:t>
      </w:r>
      <w:r w:rsidR="00DF2B17" w:rsidRPr="0048208A">
        <w:rPr>
          <w:rFonts w:ascii="Arial" w:hAnsi="Arial" w:cs="Arial"/>
          <w:sz w:val="24"/>
          <w:szCs w:val="24"/>
        </w:rPr>
        <w:t xml:space="preserve">The is higher </w:t>
      </w:r>
      <w:r w:rsidR="00FE5181" w:rsidRPr="0048208A">
        <w:rPr>
          <w:rFonts w:ascii="Arial" w:hAnsi="Arial" w:cs="Arial"/>
          <w:sz w:val="24"/>
          <w:szCs w:val="24"/>
        </w:rPr>
        <w:t>the disruptive innovation val</w:t>
      </w:r>
      <w:r w:rsidR="00DF75E3" w:rsidRPr="0048208A">
        <w:rPr>
          <w:rFonts w:ascii="Arial" w:hAnsi="Arial" w:cs="Arial"/>
          <w:sz w:val="24"/>
          <w:szCs w:val="24"/>
        </w:rPr>
        <w:t>u</w:t>
      </w:r>
      <w:r w:rsidR="00306C97" w:rsidRPr="0048208A">
        <w:rPr>
          <w:rFonts w:ascii="Arial" w:hAnsi="Arial" w:cs="Arial"/>
          <w:sz w:val="24"/>
          <w:szCs w:val="24"/>
        </w:rPr>
        <w:t>e</w:t>
      </w:r>
      <w:r w:rsidR="00FE5181" w:rsidRPr="0048208A">
        <w:rPr>
          <w:rFonts w:ascii="Arial" w:hAnsi="Arial" w:cs="Arial"/>
          <w:sz w:val="24"/>
          <w:szCs w:val="24"/>
        </w:rPr>
        <w:t xml:space="preserve"> </w:t>
      </w:r>
      <w:r w:rsidR="00DF2B17" w:rsidRPr="0048208A">
        <w:rPr>
          <w:rFonts w:ascii="Arial" w:hAnsi="Arial" w:cs="Arial"/>
          <w:sz w:val="24"/>
          <w:szCs w:val="24"/>
        </w:rPr>
        <w:t xml:space="preserve">the </w:t>
      </w:r>
      <w:r w:rsidR="00FE5181" w:rsidRPr="0048208A">
        <w:rPr>
          <w:rFonts w:ascii="Arial" w:hAnsi="Arial" w:cs="Arial"/>
          <w:sz w:val="24"/>
          <w:szCs w:val="24"/>
        </w:rPr>
        <w:t>more IP risk it poses in the global</w:t>
      </w:r>
      <w:r w:rsidR="00DB6488" w:rsidRPr="0048208A">
        <w:rPr>
          <w:rFonts w:ascii="Arial" w:hAnsi="Arial" w:cs="Arial"/>
          <w:sz w:val="24"/>
          <w:szCs w:val="24"/>
        </w:rPr>
        <w:t xml:space="preserve"> </w:t>
      </w:r>
      <w:r w:rsidR="00FE5181" w:rsidRPr="0048208A">
        <w:rPr>
          <w:rFonts w:ascii="Arial" w:hAnsi="Arial" w:cs="Arial"/>
          <w:sz w:val="24"/>
          <w:szCs w:val="24"/>
        </w:rPr>
        <w:t>market.</w:t>
      </w:r>
      <w:r w:rsidR="00DB6488" w:rsidRPr="0048208A">
        <w:rPr>
          <w:rFonts w:ascii="Arial" w:hAnsi="Arial" w:cs="Arial"/>
          <w:sz w:val="24"/>
          <w:szCs w:val="24"/>
        </w:rPr>
        <w:t xml:space="preserve"> </w:t>
      </w:r>
    </w:p>
    <w:p w14:paraId="14F463B0" w14:textId="77777777" w:rsidR="00F50F43" w:rsidRPr="0048208A" w:rsidRDefault="00F50F43" w:rsidP="004E57BF">
      <w:pPr>
        <w:spacing w:after="120" w:line="480" w:lineRule="auto"/>
        <w:rPr>
          <w:rFonts w:ascii="Arial" w:hAnsi="Arial" w:cs="Arial"/>
          <w:sz w:val="24"/>
          <w:szCs w:val="24"/>
        </w:rPr>
      </w:pPr>
    </w:p>
    <w:p w14:paraId="213A0510" w14:textId="61303F8F" w:rsidR="00C83258" w:rsidRDefault="00E21A1E" w:rsidP="004E57BF">
      <w:pPr>
        <w:spacing w:after="120" w:line="480" w:lineRule="auto"/>
        <w:rPr>
          <w:rFonts w:ascii="Arial" w:hAnsi="Arial" w:cs="Arial"/>
          <w:sz w:val="24"/>
          <w:szCs w:val="24"/>
        </w:rPr>
      </w:pPr>
      <w:r w:rsidRPr="0048208A">
        <w:rPr>
          <w:rFonts w:ascii="Arial" w:hAnsi="Arial" w:cs="Arial"/>
          <w:sz w:val="24"/>
          <w:szCs w:val="24"/>
        </w:rPr>
        <w:t xml:space="preserve">Buyer power relates to how easy customers </w:t>
      </w:r>
      <w:r w:rsidR="00876844" w:rsidRPr="0048208A">
        <w:rPr>
          <w:rFonts w:ascii="Arial" w:hAnsi="Arial" w:cs="Arial"/>
          <w:sz w:val="24"/>
          <w:szCs w:val="24"/>
        </w:rPr>
        <w:t xml:space="preserve">can </w:t>
      </w:r>
      <w:r w:rsidRPr="0048208A">
        <w:rPr>
          <w:rFonts w:ascii="Arial" w:hAnsi="Arial" w:cs="Arial"/>
          <w:sz w:val="24"/>
          <w:szCs w:val="24"/>
        </w:rPr>
        <w:t xml:space="preserve">influence pricing and drive the price down. </w:t>
      </w:r>
      <w:r w:rsidR="002939B5" w:rsidRPr="0048208A">
        <w:rPr>
          <w:rFonts w:ascii="Arial" w:hAnsi="Arial" w:cs="Arial"/>
          <w:sz w:val="24"/>
          <w:szCs w:val="24"/>
        </w:rPr>
        <w:t>Dependent upon total addressable market (</w:t>
      </w:r>
      <w:r w:rsidR="00C83258" w:rsidRPr="0048208A">
        <w:rPr>
          <w:rFonts w:ascii="Arial" w:hAnsi="Arial" w:cs="Arial"/>
          <w:sz w:val="24"/>
          <w:szCs w:val="24"/>
        </w:rPr>
        <w:t>Sc</w:t>
      </w:r>
      <w:r w:rsidR="00087E7A" w:rsidRPr="0048208A">
        <w:rPr>
          <w:rFonts w:ascii="Arial" w:hAnsi="Arial" w:cs="Arial"/>
          <w:sz w:val="24"/>
          <w:szCs w:val="24"/>
        </w:rPr>
        <w:t>hlesinger 2020</w:t>
      </w:r>
      <w:r w:rsidR="002939B5" w:rsidRPr="0048208A">
        <w:rPr>
          <w:rFonts w:ascii="Arial" w:hAnsi="Arial" w:cs="Arial"/>
          <w:sz w:val="24"/>
          <w:szCs w:val="24"/>
        </w:rPr>
        <w:t xml:space="preserve">) </w:t>
      </w:r>
      <w:r w:rsidR="00932565" w:rsidRPr="0048208A">
        <w:rPr>
          <w:rFonts w:ascii="Arial" w:hAnsi="Arial" w:cs="Arial"/>
          <w:sz w:val="24"/>
          <w:szCs w:val="24"/>
        </w:rPr>
        <w:t>number of buyers</w:t>
      </w:r>
      <w:r w:rsidRPr="0048208A">
        <w:rPr>
          <w:rFonts w:ascii="Arial" w:hAnsi="Arial" w:cs="Arial"/>
          <w:sz w:val="24"/>
          <w:szCs w:val="24"/>
        </w:rPr>
        <w:t xml:space="preserve">, </w:t>
      </w:r>
      <w:r w:rsidR="00932565" w:rsidRPr="0048208A">
        <w:rPr>
          <w:rFonts w:ascii="Arial" w:hAnsi="Arial" w:cs="Arial"/>
          <w:sz w:val="24"/>
          <w:szCs w:val="24"/>
        </w:rPr>
        <w:t>buyer loyalty</w:t>
      </w:r>
      <w:r w:rsidR="00B953BB" w:rsidRPr="0048208A">
        <w:rPr>
          <w:rFonts w:ascii="Arial" w:hAnsi="Arial" w:cs="Arial"/>
          <w:sz w:val="24"/>
          <w:szCs w:val="24"/>
        </w:rPr>
        <w:t>,</w:t>
      </w:r>
      <w:r w:rsidR="00932565" w:rsidRPr="0048208A">
        <w:rPr>
          <w:rFonts w:ascii="Arial" w:hAnsi="Arial" w:cs="Arial"/>
          <w:sz w:val="24"/>
          <w:szCs w:val="24"/>
        </w:rPr>
        <w:t xml:space="preserve"> purchase behaviour</w:t>
      </w:r>
      <w:r w:rsidR="003E13EC" w:rsidRPr="0048208A">
        <w:rPr>
          <w:rFonts w:ascii="Arial" w:hAnsi="Arial" w:cs="Arial"/>
          <w:sz w:val="24"/>
          <w:szCs w:val="24"/>
        </w:rPr>
        <w:t xml:space="preserve"> and</w:t>
      </w:r>
      <w:r w:rsidR="002E17C3" w:rsidRPr="0048208A">
        <w:rPr>
          <w:rFonts w:ascii="Arial" w:hAnsi="Arial" w:cs="Arial"/>
          <w:sz w:val="24"/>
          <w:szCs w:val="24"/>
        </w:rPr>
        <w:t xml:space="preserve"> </w:t>
      </w:r>
      <w:r w:rsidRPr="0048208A">
        <w:rPr>
          <w:rFonts w:ascii="Arial" w:hAnsi="Arial" w:cs="Arial"/>
          <w:sz w:val="24"/>
          <w:szCs w:val="24"/>
        </w:rPr>
        <w:t xml:space="preserve">ease and cost of switching to </w:t>
      </w:r>
      <w:r w:rsidR="001558E0" w:rsidRPr="0048208A">
        <w:rPr>
          <w:rFonts w:ascii="Arial" w:hAnsi="Arial" w:cs="Arial"/>
          <w:sz w:val="24"/>
          <w:szCs w:val="24"/>
        </w:rPr>
        <w:t>competitors. Buying power can differ for different customer segments too.</w:t>
      </w:r>
      <w:r w:rsidRPr="0048208A">
        <w:rPr>
          <w:rFonts w:ascii="Arial" w:hAnsi="Arial" w:cs="Arial"/>
          <w:sz w:val="24"/>
          <w:szCs w:val="24"/>
        </w:rPr>
        <w:t xml:space="preserve"> The average smart phone </w:t>
      </w:r>
      <w:r w:rsidR="00833DD0" w:rsidRPr="0048208A">
        <w:rPr>
          <w:rFonts w:ascii="Arial" w:hAnsi="Arial" w:cs="Arial"/>
          <w:sz w:val="24"/>
          <w:szCs w:val="24"/>
        </w:rPr>
        <w:t>life cycle is 2 years</w:t>
      </w:r>
      <w:r w:rsidRPr="0048208A">
        <w:rPr>
          <w:rFonts w:ascii="Arial" w:hAnsi="Arial" w:cs="Arial"/>
          <w:sz w:val="24"/>
          <w:szCs w:val="24"/>
        </w:rPr>
        <w:t xml:space="preserve"> </w:t>
      </w:r>
      <w:r w:rsidR="00833DD0" w:rsidRPr="0048208A">
        <w:rPr>
          <w:rFonts w:ascii="Arial" w:hAnsi="Arial" w:cs="Arial"/>
          <w:sz w:val="24"/>
          <w:szCs w:val="24"/>
        </w:rPr>
        <w:t>(</w:t>
      </w:r>
      <w:proofErr w:type="spellStart"/>
      <w:r w:rsidR="004C19E6" w:rsidRPr="0048208A">
        <w:rPr>
          <w:rFonts w:ascii="Arial" w:hAnsi="Arial" w:cs="Arial"/>
          <w:sz w:val="24"/>
          <w:szCs w:val="24"/>
        </w:rPr>
        <w:t>Cordella</w:t>
      </w:r>
      <w:proofErr w:type="spellEnd"/>
      <w:r w:rsidR="004C19E6" w:rsidRPr="0048208A">
        <w:rPr>
          <w:rFonts w:ascii="Arial" w:hAnsi="Arial" w:cs="Arial"/>
          <w:sz w:val="24"/>
          <w:szCs w:val="24"/>
        </w:rPr>
        <w:t xml:space="preserve"> et al 2021</w:t>
      </w:r>
      <w:r w:rsidR="00833DD0" w:rsidRPr="0048208A">
        <w:rPr>
          <w:rFonts w:ascii="Arial" w:hAnsi="Arial" w:cs="Arial"/>
          <w:sz w:val="24"/>
          <w:szCs w:val="24"/>
        </w:rPr>
        <w:t>)</w:t>
      </w:r>
      <w:r w:rsidRPr="0048208A">
        <w:rPr>
          <w:rFonts w:ascii="Arial" w:hAnsi="Arial" w:cs="Arial"/>
          <w:sz w:val="24"/>
          <w:szCs w:val="24"/>
        </w:rPr>
        <w:t xml:space="preserve"> and there is limited </w:t>
      </w:r>
      <w:r w:rsidRPr="0048208A">
        <w:rPr>
          <w:rFonts w:ascii="Arial" w:hAnsi="Arial" w:cs="Arial"/>
          <w:sz w:val="24"/>
          <w:szCs w:val="24"/>
        </w:rPr>
        <w:lastRenderedPageBreak/>
        <w:t xml:space="preserve">cost is switching brand so premium customers have significant buyer power control over Apple. </w:t>
      </w:r>
      <w:r w:rsidR="005C506B" w:rsidRPr="0048208A">
        <w:rPr>
          <w:rFonts w:ascii="Arial" w:hAnsi="Arial" w:cs="Arial"/>
          <w:sz w:val="24"/>
          <w:szCs w:val="24"/>
        </w:rPr>
        <w:t>Moreover k</w:t>
      </w:r>
      <w:r w:rsidRPr="0048208A">
        <w:rPr>
          <w:rFonts w:ascii="Arial" w:hAnsi="Arial" w:cs="Arial"/>
          <w:sz w:val="24"/>
          <w:szCs w:val="24"/>
        </w:rPr>
        <w:t>ey competitors such as Samsung</w:t>
      </w:r>
      <w:r w:rsidR="00591ED5" w:rsidRPr="0048208A">
        <w:rPr>
          <w:rFonts w:ascii="Arial" w:hAnsi="Arial" w:cs="Arial"/>
          <w:sz w:val="24"/>
          <w:szCs w:val="24"/>
        </w:rPr>
        <w:t>, Sony, IBM, Microsoft, Dell</w:t>
      </w:r>
      <w:r w:rsidRPr="0048208A">
        <w:rPr>
          <w:rFonts w:ascii="Arial" w:hAnsi="Arial" w:cs="Arial"/>
          <w:sz w:val="24"/>
          <w:szCs w:val="24"/>
        </w:rPr>
        <w:t xml:space="preserve"> </w:t>
      </w:r>
      <w:r w:rsidR="002B58EB" w:rsidRPr="0048208A">
        <w:rPr>
          <w:rFonts w:ascii="Arial" w:hAnsi="Arial" w:cs="Arial"/>
          <w:sz w:val="24"/>
          <w:szCs w:val="24"/>
        </w:rPr>
        <w:t xml:space="preserve">and </w:t>
      </w:r>
      <w:r w:rsidRPr="0048208A">
        <w:rPr>
          <w:rFonts w:ascii="Arial" w:hAnsi="Arial" w:cs="Arial"/>
          <w:sz w:val="24"/>
          <w:szCs w:val="24"/>
        </w:rPr>
        <w:t>LG</w:t>
      </w:r>
      <w:r w:rsidR="002B58EB" w:rsidRPr="0048208A">
        <w:rPr>
          <w:rFonts w:ascii="Arial" w:hAnsi="Arial" w:cs="Arial"/>
          <w:sz w:val="24"/>
          <w:szCs w:val="24"/>
        </w:rPr>
        <w:t xml:space="preserve"> </w:t>
      </w:r>
      <w:r w:rsidR="00474477" w:rsidRPr="0048208A">
        <w:rPr>
          <w:rFonts w:ascii="Arial" w:hAnsi="Arial" w:cs="Arial"/>
          <w:sz w:val="24"/>
          <w:szCs w:val="24"/>
        </w:rPr>
        <w:t xml:space="preserve">do </w:t>
      </w:r>
      <w:r w:rsidRPr="0048208A">
        <w:rPr>
          <w:rFonts w:ascii="Arial" w:hAnsi="Arial" w:cs="Arial"/>
          <w:sz w:val="24"/>
          <w:szCs w:val="24"/>
        </w:rPr>
        <w:t xml:space="preserve">pose a significant threat that influences buyer power if they find better differentiated innovative solutions </w:t>
      </w:r>
      <w:r w:rsidR="00632808">
        <w:rPr>
          <w:rFonts w:ascii="Arial" w:hAnsi="Arial" w:cs="Arial"/>
          <w:sz w:val="24"/>
          <w:szCs w:val="24"/>
        </w:rPr>
        <w:t>and customer value</w:t>
      </w:r>
      <w:r w:rsidR="006A4404" w:rsidRPr="0048208A">
        <w:rPr>
          <w:rFonts w:ascii="Arial" w:hAnsi="Arial" w:cs="Arial"/>
          <w:sz w:val="24"/>
          <w:szCs w:val="24"/>
        </w:rPr>
        <w:t>. A study by</w:t>
      </w:r>
      <w:r w:rsidR="00BC6DD5" w:rsidRPr="0048208A">
        <w:rPr>
          <w:rFonts w:ascii="Arial" w:hAnsi="Arial" w:cs="Arial"/>
          <w:sz w:val="24"/>
          <w:szCs w:val="24"/>
        </w:rPr>
        <w:t xml:space="preserve"> </w:t>
      </w:r>
      <w:r w:rsidR="006A4404" w:rsidRPr="0048208A">
        <w:rPr>
          <w:rFonts w:ascii="Arial" w:hAnsi="Arial" w:cs="Arial"/>
          <w:sz w:val="24"/>
          <w:szCs w:val="24"/>
        </w:rPr>
        <w:t>(Crespo et al 2020)</w:t>
      </w:r>
      <w:r w:rsidR="00863969" w:rsidRPr="0048208A">
        <w:rPr>
          <w:rFonts w:ascii="Arial" w:hAnsi="Arial" w:cs="Arial"/>
          <w:sz w:val="24"/>
          <w:szCs w:val="24"/>
        </w:rPr>
        <w:t xml:space="preserve"> corroborates this </w:t>
      </w:r>
      <w:r w:rsidR="006A4404" w:rsidRPr="0048208A">
        <w:rPr>
          <w:rFonts w:ascii="Arial" w:hAnsi="Arial" w:cs="Arial"/>
          <w:sz w:val="24"/>
          <w:szCs w:val="24"/>
        </w:rPr>
        <w:t xml:space="preserve">found that companies that had more highly differentiated products and services that were high quality and differentiated marketing strategies were they key </w:t>
      </w:r>
      <w:r w:rsidR="00863969" w:rsidRPr="0048208A">
        <w:rPr>
          <w:rFonts w:ascii="Arial" w:hAnsi="Arial" w:cs="Arial"/>
          <w:sz w:val="24"/>
          <w:szCs w:val="24"/>
        </w:rPr>
        <w:t>determinants</w:t>
      </w:r>
      <w:r w:rsidR="006A4404" w:rsidRPr="0048208A">
        <w:rPr>
          <w:rFonts w:ascii="Arial" w:hAnsi="Arial" w:cs="Arial"/>
          <w:sz w:val="24"/>
          <w:szCs w:val="24"/>
        </w:rPr>
        <w:t xml:space="preserve"> of global </w:t>
      </w:r>
      <w:r w:rsidR="00863969" w:rsidRPr="0048208A">
        <w:rPr>
          <w:rFonts w:ascii="Arial" w:hAnsi="Arial" w:cs="Arial"/>
          <w:sz w:val="24"/>
          <w:szCs w:val="24"/>
        </w:rPr>
        <w:t xml:space="preserve">profit and company success. </w:t>
      </w:r>
    </w:p>
    <w:p w14:paraId="02336088" w14:textId="77777777" w:rsidR="00F50F43" w:rsidRPr="0048208A" w:rsidRDefault="00F50F43" w:rsidP="004E57BF">
      <w:pPr>
        <w:spacing w:after="120" w:line="480" w:lineRule="auto"/>
        <w:rPr>
          <w:rFonts w:ascii="Arial" w:hAnsi="Arial" w:cs="Arial"/>
          <w:sz w:val="24"/>
          <w:szCs w:val="24"/>
        </w:rPr>
      </w:pPr>
    </w:p>
    <w:p w14:paraId="0D7A3E47" w14:textId="3DAD977B" w:rsidR="00710CD2" w:rsidRDefault="00E21A1E" w:rsidP="004E57BF">
      <w:pPr>
        <w:spacing w:after="120" w:line="480" w:lineRule="auto"/>
        <w:rPr>
          <w:rFonts w:ascii="Arial" w:hAnsi="Arial" w:cs="Arial"/>
          <w:sz w:val="24"/>
          <w:szCs w:val="24"/>
        </w:rPr>
      </w:pPr>
      <w:r w:rsidRPr="0048208A">
        <w:rPr>
          <w:rFonts w:ascii="Arial" w:hAnsi="Arial" w:cs="Arial"/>
          <w:sz w:val="24"/>
          <w:szCs w:val="24"/>
        </w:rPr>
        <w:t xml:space="preserve">Threat of substitution </w:t>
      </w:r>
      <w:r w:rsidR="00B44732">
        <w:rPr>
          <w:rFonts w:ascii="Arial" w:hAnsi="Arial" w:cs="Arial"/>
          <w:sz w:val="24"/>
          <w:szCs w:val="24"/>
        </w:rPr>
        <w:t>is</w:t>
      </w:r>
      <w:r w:rsidRPr="0048208A">
        <w:rPr>
          <w:rFonts w:ascii="Arial" w:hAnsi="Arial" w:cs="Arial"/>
          <w:sz w:val="24"/>
          <w:szCs w:val="24"/>
        </w:rPr>
        <w:t xml:space="preserve"> the likelihood </w:t>
      </w:r>
      <w:r w:rsidR="004D4F19" w:rsidRPr="0048208A">
        <w:rPr>
          <w:rFonts w:ascii="Arial" w:hAnsi="Arial" w:cs="Arial"/>
          <w:sz w:val="24"/>
          <w:szCs w:val="24"/>
        </w:rPr>
        <w:t>a</w:t>
      </w:r>
      <w:r w:rsidRPr="0048208A">
        <w:rPr>
          <w:rFonts w:ascii="Arial" w:hAnsi="Arial" w:cs="Arial"/>
          <w:sz w:val="24"/>
          <w:szCs w:val="24"/>
        </w:rPr>
        <w:t xml:space="preserve"> product or service being replaced </w:t>
      </w:r>
      <w:r w:rsidR="004D4F19" w:rsidRPr="0048208A">
        <w:rPr>
          <w:rFonts w:ascii="Arial" w:hAnsi="Arial" w:cs="Arial"/>
          <w:sz w:val="24"/>
          <w:szCs w:val="24"/>
        </w:rPr>
        <w:t xml:space="preserve">or </w:t>
      </w:r>
      <w:r w:rsidRPr="0048208A">
        <w:rPr>
          <w:rFonts w:ascii="Arial" w:hAnsi="Arial" w:cs="Arial"/>
          <w:sz w:val="24"/>
          <w:szCs w:val="24"/>
        </w:rPr>
        <w:t xml:space="preserve">clients finding another way of doing things </w:t>
      </w:r>
      <w:r w:rsidR="0057745F" w:rsidRPr="0048208A">
        <w:rPr>
          <w:rFonts w:ascii="Arial" w:hAnsi="Arial" w:cs="Arial"/>
          <w:sz w:val="24"/>
          <w:szCs w:val="24"/>
        </w:rPr>
        <w:t>(</w:t>
      </w:r>
      <w:proofErr w:type="spellStart"/>
      <w:r w:rsidR="0057745F" w:rsidRPr="0048208A">
        <w:rPr>
          <w:rFonts w:ascii="Arial" w:hAnsi="Arial" w:cs="Arial"/>
          <w:sz w:val="24"/>
          <w:szCs w:val="24"/>
        </w:rPr>
        <w:t>Thur</w:t>
      </w:r>
      <w:r w:rsidR="00DB0F97" w:rsidRPr="0048208A">
        <w:rPr>
          <w:rFonts w:ascii="Arial" w:hAnsi="Arial" w:cs="Arial"/>
          <w:sz w:val="24"/>
          <w:szCs w:val="24"/>
        </w:rPr>
        <w:t>lby</w:t>
      </w:r>
      <w:proofErr w:type="spellEnd"/>
      <w:r w:rsidR="00DB0F97" w:rsidRPr="0048208A">
        <w:rPr>
          <w:rFonts w:ascii="Arial" w:hAnsi="Arial" w:cs="Arial"/>
          <w:sz w:val="24"/>
          <w:szCs w:val="24"/>
        </w:rPr>
        <w:t xml:space="preserve"> 1998) </w:t>
      </w:r>
      <w:r w:rsidRPr="0048208A">
        <w:rPr>
          <w:rFonts w:ascii="Arial" w:hAnsi="Arial" w:cs="Arial"/>
          <w:sz w:val="24"/>
          <w:szCs w:val="24"/>
        </w:rPr>
        <w:t>e.g. As result of automation etc</w:t>
      </w:r>
      <w:r w:rsidR="005E4B2B" w:rsidRPr="0048208A">
        <w:rPr>
          <w:rFonts w:ascii="Arial" w:hAnsi="Arial" w:cs="Arial"/>
          <w:sz w:val="24"/>
          <w:szCs w:val="24"/>
        </w:rPr>
        <w:t>.</w:t>
      </w:r>
      <w:r w:rsidR="00BF71AD" w:rsidRPr="0048208A">
        <w:rPr>
          <w:rFonts w:ascii="Arial" w:hAnsi="Arial" w:cs="Arial"/>
          <w:sz w:val="24"/>
          <w:szCs w:val="24"/>
        </w:rPr>
        <w:t xml:space="preserve"> </w:t>
      </w:r>
      <w:r w:rsidR="005E4B2B" w:rsidRPr="0048208A">
        <w:rPr>
          <w:rFonts w:ascii="Arial" w:hAnsi="Arial" w:cs="Arial"/>
          <w:sz w:val="24"/>
          <w:szCs w:val="24"/>
        </w:rPr>
        <w:t xml:space="preserve">Threats </w:t>
      </w:r>
      <w:r w:rsidR="009B6F30" w:rsidRPr="0048208A">
        <w:rPr>
          <w:rFonts w:ascii="Arial" w:hAnsi="Arial" w:cs="Arial"/>
          <w:sz w:val="24"/>
          <w:szCs w:val="24"/>
        </w:rPr>
        <w:t>of</w:t>
      </w:r>
      <w:r w:rsidR="005E4B2B" w:rsidRPr="0048208A">
        <w:rPr>
          <w:rFonts w:ascii="Arial" w:hAnsi="Arial" w:cs="Arial"/>
          <w:sz w:val="24"/>
          <w:szCs w:val="24"/>
        </w:rPr>
        <w:t xml:space="preserve"> Apple substitution are low as they are still such a strong market leader in the smart phone sphere</w:t>
      </w:r>
      <w:r w:rsidR="009B6F30" w:rsidRPr="0048208A">
        <w:rPr>
          <w:rFonts w:ascii="Arial" w:hAnsi="Arial" w:cs="Arial"/>
          <w:sz w:val="24"/>
          <w:szCs w:val="24"/>
        </w:rPr>
        <w:t xml:space="preserve"> a</w:t>
      </w:r>
      <w:r w:rsidR="00B87BEB" w:rsidRPr="0048208A">
        <w:rPr>
          <w:rFonts w:ascii="Arial" w:hAnsi="Arial" w:cs="Arial"/>
          <w:sz w:val="24"/>
          <w:szCs w:val="24"/>
        </w:rPr>
        <w:t>nd</w:t>
      </w:r>
      <w:r w:rsidR="009B6F30" w:rsidRPr="0048208A">
        <w:rPr>
          <w:rFonts w:ascii="Arial" w:hAnsi="Arial" w:cs="Arial"/>
          <w:sz w:val="24"/>
          <w:szCs w:val="24"/>
        </w:rPr>
        <w:t xml:space="preserve"> </w:t>
      </w:r>
      <w:r w:rsidR="00750C69" w:rsidRPr="0048208A">
        <w:rPr>
          <w:rFonts w:ascii="Arial" w:hAnsi="Arial" w:cs="Arial"/>
          <w:sz w:val="24"/>
          <w:szCs w:val="24"/>
        </w:rPr>
        <w:t>the smart phone industry is a not only a lucrative industry</w:t>
      </w:r>
      <w:r w:rsidR="00C72EA9" w:rsidRPr="0048208A">
        <w:rPr>
          <w:rFonts w:ascii="Arial" w:hAnsi="Arial" w:cs="Arial"/>
          <w:sz w:val="24"/>
          <w:szCs w:val="24"/>
        </w:rPr>
        <w:t xml:space="preserve">, </w:t>
      </w:r>
      <w:r w:rsidR="00DD13F2" w:rsidRPr="0048208A">
        <w:rPr>
          <w:rFonts w:ascii="Arial" w:hAnsi="Arial" w:cs="Arial"/>
          <w:sz w:val="24"/>
          <w:szCs w:val="24"/>
        </w:rPr>
        <w:t>it</w:t>
      </w:r>
      <w:r w:rsidR="00DD13F2">
        <w:rPr>
          <w:rFonts w:ascii="Arial" w:hAnsi="Arial" w:cs="Arial"/>
          <w:sz w:val="24"/>
          <w:szCs w:val="24"/>
        </w:rPr>
        <w:t>’s</w:t>
      </w:r>
      <w:r w:rsidR="00C72EA9" w:rsidRPr="0048208A">
        <w:rPr>
          <w:rFonts w:ascii="Arial" w:hAnsi="Arial" w:cs="Arial"/>
          <w:sz w:val="24"/>
          <w:szCs w:val="24"/>
        </w:rPr>
        <w:t xml:space="preserve"> also a </w:t>
      </w:r>
      <w:r w:rsidR="00E14C36" w:rsidRPr="0048208A">
        <w:rPr>
          <w:rFonts w:ascii="Arial" w:hAnsi="Arial" w:cs="Arial"/>
          <w:sz w:val="24"/>
          <w:szCs w:val="24"/>
        </w:rPr>
        <w:t xml:space="preserve">steadily </w:t>
      </w:r>
      <w:r w:rsidR="00C72EA9" w:rsidRPr="0048208A">
        <w:rPr>
          <w:rFonts w:ascii="Arial" w:hAnsi="Arial" w:cs="Arial"/>
          <w:sz w:val="24"/>
          <w:szCs w:val="24"/>
        </w:rPr>
        <w:t>growing industry</w:t>
      </w:r>
      <w:r w:rsidR="00CA10F9" w:rsidRPr="0048208A">
        <w:rPr>
          <w:rFonts w:ascii="Arial" w:hAnsi="Arial" w:cs="Arial"/>
          <w:sz w:val="24"/>
          <w:szCs w:val="24"/>
        </w:rPr>
        <w:t xml:space="preserve"> with 1,366</w:t>
      </w:r>
      <w:r w:rsidR="005D21C7" w:rsidRPr="0048208A">
        <w:rPr>
          <w:rFonts w:ascii="Arial" w:hAnsi="Arial" w:cs="Arial"/>
          <w:sz w:val="24"/>
          <w:szCs w:val="24"/>
        </w:rPr>
        <w:t xml:space="preserve"> million units shipped in 2020 </w:t>
      </w:r>
      <w:r w:rsidR="00E14C36" w:rsidRPr="0048208A">
        <w:rPr>
          <w:rFonts w:ascii="Arial" w:hAnsi="Arial" w:cs="Arial"/>
          <w:sz w:val="24"/>
          <w:szCs w:val="24"/>
        </w:rPr>
        <w:t xml:space="preserve">with 40% of the world </w:t>
      </w:r>
      <w:r w:rsidR="0064777D">
        <w:rPr>
          <w:rFonts w:ascii="Arial" w:hAnsi="Arial" w:cs="Arial"/>
          <w:sz w:val="24"/>
          <w:szCs w:val="24"/>
        </w:rPr>
        <w:t xml:space="preserve">now </w:t>
      </w:r>
      <w:r w:rsidR="00E14C36" w:rsidRPr="0048208A">
        <w:rPr>
          <w:rFonts w:ascii="Arial" w:hAnsi="Arial" w:cs="Arial"/>
          <w:sz w:val="24"/>
          <w:szCs w:val="24"/>
        </w:rPr>
        <w:t xml:space="preserve">currently </w:t>
      </w:r>
      <w:r w:rsidR="00760A2B">
        <w:rPr>
          <w:rFonts w:ascii="Arial" w:hAnsi="Arial" w:cs="Arial"/>
          <w:sz w:val="24"/>
          <w:szCs w:val="24"/>
        </w:rPr>
        <w:t>owning</w:t>
      </w:r>
      <w:r w:rsidR="00E14C36" w:rsidRPr="0048208A">
        <w:rPr>
          <w:rFonts w:ascii="Arial" w:hAnsi="Arial" w:cs="Arial"/>
          <w:sz w:val="24"/>
          <w:szCs w:val="24"/>
        </w:rPr>
        <w:t xml:space="preserve"> a smart phone</w:t>
      </w:r>
      <w:r w:rsidR="00D63435">
        <w:rPr>
          <w:rFonts w:ascii="Arial" w:hAnsi="Arial" w:cs="Arial"/>
          <w:sz w:val="24"/>
          <w:szCs w:val="24"/>
        </w:rPr>
        <w:t xml:space="preserve"> increasing year by year </w:t>
      </w:r>
      <w:r w:rsidR="00E14C36" w:rsidRPr="0048208A">
        <w:rPr>
          <w:rFonts w:ascii="Arial" w:hAnsi="Arial" w:cs="Arial"/>
          <w:sz w:val="24"/>
          <w:szCs w:val="24"/>
        </w:rPr>
        <w:t>(</w:t>
      </w:r>
      <w:r w:rsidR="007C1583" w:rsidRPr="0048208A">
        <w:rPr>
          <w:rFonts w:ascii="Arial" w:hAnsi="Arial" w:cs="Arial"/>
          <w:sz w:val="24"/>
          <w:szCs w:val="24"/>
        </w:rPr>
        <w:t>Mordor Intelligence 2021)</w:t>
      </w:r>
      <w:r w:rsidR="003C3ACF" w:rsidRPr="0048208A">
        <w:rPr>
          <w:rFonts w:ascii="Arial" w:hAnsi="Arial" w:cs="Arial"/>
          <w:sz w:val="24"/>
          <w:szCs w:val="24"/>
        </w:rPr>
        <w:t xml:space="preserve"> </w:t>
      </w:r>
      <w:r w:rsidR="00B20F52" w:rsidRPr="0048208A">
        <w:rPr>
          <w:rFonts w:ascii="Arial" w:hAnsi="Arial" w:cs="Arial"/>
          <w:sz w:val="24"/>
          <w:szCs w:val="24"/>
        </w:rPr>
        <w:t>Although smart phones are here to stay</w:t>
      </w:r>
      <w:r w:rsidR="00BE39CE" w:rsidRPr="0048208A">
        <w:rPr>
          <w:rFonts w:ascii="Arial" w:hAnsi="Arial" w:cs="Arial"/>
          <w:sz w:val="24"/>
          <w:szCs w:val="24"/>
        </w:rPr>
        <w:t xml:space="preserve"> for now</w:t>
      </w:r>
      <w:r w:rsidR="00CC153E" w:rsidRPr="0048208A">
        <w:rPr>
          <w:rFonts w:ascii="Arial" w:hAnsi="Arial" w:cs="Arial"/>
          <w:sz w:val="24"/>
          <w:szCs w:val="24"/>
        </w:rPr>
        <w:t>,</w:t>
      </w:r>
      <w:r w:rsidR="00B20F52" w:rsidRPr="0048208A">
        <w:rPr>
          <w:rFonts w:ascii="Arial" w:hAnsi="Arial" w:cs="Arial"/>
          <w:sz w:val="24"/>
          <w:szCs w:val="24"/>
        </w:rPr>
        <w:t xml:space="preserve"> </w:t>
      </w:r>
      <w:r w:rsidR="003C3ACF" w:rsidRPr="0048208A">
        <w:rPr>
          <w:rFonts w:ascii="Arial" w:hAnsi="Arial" w:cs="Arial"/>
          <w:sz w:val="24"/>
          <w:szCs w:val="24"/>
        </w:rPr>
        <w:t xml:space="preserve">brands like Samsung partnered with Google to create </w:t>
      </w:r>
      <w:r w:rsidR="00CC153E" w:rsidRPr="0048208A">
        <w:rPr>
          <w:rFonts w:ascii="Arial" w:hAnsi="Arial" w:cs="Arial"/>
          <w:sz w:val="24"/>
          <w:szCs w:val="24"/>
        </w:rPr>
        <w:t>a freestanding f</w:t>
      </w:r>
      <w:r w:rsidR="003C3ACF" w:rsidRPr="0048208A">
        <w:rPr>
          <w:rFonts w:ascii="Arial" w:hAnsi="Arial" w:cs="Arial"/>
          <w:sz w:val="24"/>
          <w:szCs w:val="24"/>
        </w:rPr>
        <w:t xml:space="preserve">oldable phone. (Samsung 2019) launched August 2021 (Preston 2021) </w:t>
      </w:r>
      <w:r w:rsidR="006653E2" w:rsidRPr="0048208A">
        <w:rPr>
          <w:rFonts w:ascii="Arial" w:hAnsi="Arial" w:cs="Arial"/>
          <w:sz w:val="24"/>
          <w:szCs w:val="24"/>
        </w:rPr>
        <w:t>pose a</w:t>
      </w:r>
      <w:r w:rsidR="003C3ACF" w:rsidRPr="0048208A">
        <w:rPr>
          <w:rFonts w:ascii="Arial" w:hAnsi="Arial" w:cs="Arial"/>
          <w:sz w:val="24"/>
          <w:szCs w:val="24"/>
        </w:rPr>
        <w:t xml:space="preserve"> very real threat</w:t>
      </w:r>
      <w:r w:rsidR="006653E2" w:rsidRPr="0048208A">
        <w:rPr>
          <w:rFonts w:ascii="Arial" w:hAnsi="Arial" w:cs="Arial"/>
          <w:sz w:val="24"/>
          <w:szCs w:val="24"/>
        </w:rPr>
        <w:t xml:space="preserve"> to Apple and</w:t>
      </w:r>
      <w:r w:rsidR="003C3ACF" w:rsidRPr="0048208A">
        <w:rPr>
          <w:rFonts w:ascii="Arial" w:hAnsi="Arial" w:cs="Arial"/>
          <w:sz w:val="24"/>
          <w:szCs w:val="24"/>
        </w:rPr>
        <w:t xml:space="preserve"> they could lose </w:t>
      </w:r>
      <w:r w:rsidR="006653E2" w:rsidRPr="0048208A">
        <w:rPr>
          <w:rFonts w:ascii="Arial" w:hAnsi="Arial" w:cs="Arial"/>
          <w:sz w:val="24"/>
          <w:szCs w:val="24"/>
        </w:rPr>
        <w:t xml:space="preserve">a </w:t>
      </w:r>
      <w:r w:rsidR="003C3ACF" w:rsidRPr="0048208A">
        <w:rPr>
          <w:rFonts w:ascii="Arial" w:hAnsi="Arial" w:cs="Arial"/>
          <w:sz w:val="24"/>
          <w:szCs w:val="24"/>
        </w:rPr>
        <w:t>considerable global market share</w:t>
      </w:r>
      <w:r w:rsidR="006653E2" w:rsidRPr="0048208A">
        <w:rPr>
          <w:rFonts w:ascii="Arial" w:hAnsi="Arial" w:cs="Arial"/>
          <w:sz w:val="24"/>
          <w:szCs w:val="24"/>
        </w:rPr>
        <w:t xml:space="preserve"> if they don’t continue to innovate. </w:t>
      </w:r>
    </w:p>
    <w:p w14:paraId="5A3ED890" w14:textId="3806F763" w:rsidR="0091054F" w:rsidRDefault="0091054F" w:rsidP="004E57BF">
      <w:pPr>
        <w:spacing w:after="120" w:line="480" w:lineRule="auto"/>
        <w:rPr>
          <w:rFonts w:ascii="Arial" w:hAnsi="Arial" w:cs="Arial"/>
          <w:sz w:val="24"/>
          <w:szCs w:val="24"/>
        </w:rPr>
      </w:pPr>
    </w:p>
    <w:p w14:paraId="3006C212" w14:textId="080AE500" w:rsidR="003C3ACF" w:rsidRDefault="001324E8" w:rsidP="004E57BF">
      <w:pPr>
        <w:spacing w:after="120" w:line="480" w:lineRule="auto"/>
        <w:rPr>
          <w:rFonts w:ascii="Arial" w:hAnsi="Arial" w:cs="Arial"/>
          <w:sz w:val="24"/>
          <w:szCs w:val="24"/>
        </w:rPr>
      </w:pPr>
      <w:r w:rsidRPr="0048208A">
        <w:rPr>
          <w:rFonts w:ascii="Arial" w:hAnsi="Arial" w:cs="Arial"/>
          <w:sz w:val="24"/>
          <w:szCs w:val="24"/>
        </w:rPr>
        <w:t>However</w:t>
      </w:r>
      <w:r w:rsidR="00710CD2" w:rsidRPr="0048208A">
        <w:rPr>
          <w:rFonts w:ascii="Arial" w:hAnsi="Arial" w:cs="Arial"/>
          <w:sz w:val="24"/>
          <w:szCs w:val="24"/>
        </w:rPr>
        <w:t xml:space="preserve"> </w:t>
      </w:r>
      <w:r w:rsidR="00E44817" w:rsidRPr="0048208A">
        <w:rPr>
          <w:rFonts w:ascii="Arial" w:hAnsi="Arial" w:cs="Arial"/>
          <w:sz w:val="24"/>
          <w:szCs w:val="24"/>
        </w:rPr>
        <w:t>are more</w:t>
      </w:r>
      <w:r w:rsidR="00710CD2" w:rsidRPr="0048208A">
        <w:rPr>
          <w:rFonts w:ascii="Arial" w:hAnsi="Arial" w:cs="Arial"/>
          <w:sz w:val="24"/>
          <w:szCs w:val="24"/>
        </w:rPr>
        <w:t xml:space="preserve"> concerning threat</w:t>
      </w:r>
      <w:r w:rsidRPr="0048208A">
        <w:rPr>
          <w:rFonts w:ascii="Arial" w:hAnsi="Arial" w:cs="Arial"/>
          <w:sz w:val="24"/>
          <w:szCs w:val="24"/>
        </w:rPr>
        <w:t xml:space="preserve"> </w:t>
      </w:r>
      <w:r w:rsidR="00710CD2" w:rsidRPr="0048208A">
        <w:rPr>
          <w:rFonts w:ascii="Arial" w:hAnsi="Arial" w:cs="Arial"/>
          <w:sz w:val="24"/>
          <w:szCs w:val="24"/>
        </w:rPr>
        <w:t>would be new</w:t>
      </w:r>
      <w:r w:rsidRPr="0048208A">
        <w:rPr>
          <w:rFonts w:ascii="Arial" w:hAnsi="Arial" w:cs="Arial"/>
          <w:sz w:val="24"/>
          <w:szCs w:val="24"/>
        </w:rPr>
        <w:t xml:space="preserve"> disruptive competitors </w:t>
      </w:r>
      <w:r w:rsidR="0077631A" w:rsidRPr="0048208A">
        <w:rPr>
          <w:rFonts w:ascii="Arial" w:hAnsi="Arial" w:cs="Arial"/>
          <w:sz w:val="24"/>
          <w:szCs w:val="24"/>
        </w:rPr>
        <w:t xml:space="preserve">replacing existing </w:t>
      </w:r>
      <w:r w:rsidRPr="0048208A">
        <w:rPr>
          <w:rFonts w:ascii="Arial" w:hAnsi="Arial" w:cs="Arial"/>
          <w:sz w:val="24"/>
          <w:szCs w:val="24"/>
        </w:rPr>
        <w:t>market</w:t>
      </w:r>
      <w:r w:rsidR="003208BB" w:rsidRPr="0048208A">
        <w:rPr>
          <w:rFonts w:ascii="Arial" w:hAnsi="Arial" w:cs="Arial"/>
          <w:sz w:val="24"/>
          <w:szCs w:val="24"/>
        </w:rPr>
        <w:t xml:space="preserve"> technologies</w:t>
      </w:r>
      <w:r w:rsidRPr="0048208A">
        <w:rPr>
          <w:rFonts w:ascii="Arial" w:hAnsi="Arial" w:cs="Arial"/>
          <w:sz w:val="24"/>
          <w:szCs w:val="24"/>
        </w:rPr>
        <w:t xml:space="preserve">. For example </w:t>
      </w:r>
      <w:r w:rsidR="002666BF" w:rsidRPr="0048208A">
        <w:rPr>
          <w:rFonts w:ascii="Arial" w:hAnsi="Arial" w:cs="Arial"/>
          <w:sz w:val="24"/>
          <w:szCs w:val="24"/>
        </w:rPr>
        <w:t>Companies that have created e</w:t>
      </w:r>
      <w:r w:rsidR="00E778FF" w:rsidRPr="0048208A">
        <w:rPr>
          <w:rFonts w:ascii="Arial" w:hAnsi="Arial" w:cs="Arial"/>
          <w:sz w:val="24"/>
          <w:szCs w:val="24"/>
        </w:rPr>
        <w:t>co k</w:t>
      </w:r>
      <w:r w:rsidR="004169CF" w:rsidRPr="0048208A">
        <w:rPr>
          <w:rFonts w:ascii="Arial" w:hAnsi="Arial" w:cs="Arial"/>
          <w:sz w:val="24"/>
          <w:szCs w:val="24"/>
        </w:rPr>
        <w:t>inetic s</w:t>
      </w:r>
      <w:r w:rsidRPr="0048208A">
        <w:rPr>
          <w:rFonts w:ascii="Arial" w:hAnsi="Arial" w:cs="Arial"/>
          <w:sz w:val="24"/>
          <w:szCs w:val="24"/>
        </w:rPr>
        <w:t xml:space="preserve">weat powered </w:t>
      </w:r>
      <w:r w:rsidR="00E778FF" w:rsidRPr="0048208A">
        <w:rPr>
          <w:rFonts w:ascii="Arial" w:hAnsi="Arial" w:cs="Arial"/>
          <w:sz w:val="24"/>
          <w:szCs w:val="24"/>
        </w:rPr>
        <w:t>s</w:t>
      </w:r>
      <w:r w:rsidRPr="0048208A">
        <w:rPr>
          <w:rFonts w:ascii="Arial" w:hAnsi="Arial" w:cs="Arial"/>
          <w:sz w:val="24"/>
          <w:szCs w:val="24"/>
        </w:rPr>
        <w:t>mart watches</w:t>
      </w:r>
      <w:r w:rsidR="004169CF" w:rsidRPr="0048208A">
        <w:rPr>
          <w:rFonts w:ascii="Arial" w:hAnsi="Arial" w:cs="Arial"/>
          <w:sz w:val="24"/>
          <w:szCs w:val="24"/>
        </w:rPr>
        <w:t xml:space="preserve">, or </w:t>
      </w:r>
      <w:r w:rsidRPr="0048208A">
        <w:rPr>
          <w:rFonts w:ascii="Arial" w:hAnsi="Arial" w:cs="Arial"/>
          <w:sz w:val="24"/>
          <w:szCs w:val="24"/>
        </w:rPr>
        <w:t xml:space="preserve">wearable </w:t>
      </w:r>
      <w:r w:rsidR="007667D1" w:rsidRPr="0048208A">
        <w:rPr>
          <w:rFonts w:ascii="Arial" w:hAnsi="Arial" w:cs="Arial"/>
          <w:sz w:val="24"/>
          <w:szCs w:val="24"/>
        </w:rPr>
        <w:t xml:space="preserve">low carbon </w:t>
      </w:r>
      <w:r w:rsidRPr="0048208A">
        <w:rPr>
          <w:rFonts w:ascii="Arial" w:hAnsi="Arial" w:cs="Arial"/>
          <w:sz w:val="24"/>
          <w:szCs w:val="24"/>
        </w:rPr>
        <w:t xml:space="preserve">super capacitator </w:t>
      </w:r>
      <w:r w:rsidR="004169CF" w:rsidRPr="0048208A">
        <w:rPr>
          <w:rFonts w:ascii="Arial" w:hAnsi="Arial" w:cs="Arial"/>
          <w:sz w:val="24"/>
          <w:szCs w:val="24"/>
        </w:rPr>
        <w:t xml:space="preserve">clothing </w:t>
      </w:r>
      <w:r w:rsidRPr="0048208A">
        <w:rPr>
          <w:rFonts w:ascii="Arial" w:hAnsi="Arial" w:cs="Arial"/>
          <w:sz w:val="24"/>
          <w:szCs w:val="24"/>
        </w:rPr>
        <w:t>powered by kinetic energy</w:t>
      </w:r>
      <w:r w:rsidR="007667D1" w:rsidRPr="0048208A">
        <w:rPr>
          <w:rFonts w:ascii="Arial" w:hAnsi="Arial" w:cs="Arial"/>
          <w:sz w:val="24"/>
          <w:szCs w:val="24"/>
        </w:rPr>
        <w:t xml:space="preserve"> </w:t>
      </w:r>
      <w:r w:rsidRPr="0048208A">
        <w:rPr>
          <w:rFonts w:ascii="Arial" w:hAnsi="Arial" w:cs="Arial"/>
          <w:sz w:val="24"/>
          <w:szCs w:val="24"/>
        </w:rPr>
        <w:t>(</w:t>
      </w:r>
      <w:proofErr w:type="spellStart"/>
      <w:r w:rsidRPr="0048208A">
        <w:rPr>
          <w:rFonts w:ascii="Arial" w:hAnsi="Arial" w:cs="Arial"/>
          <w:sz w:val="24"/>
          <w:szCs w:val="24"/>
        </w:rPr>
        <w:t>Manjakaal</w:t>
      </w:r>
      <w:proofErr w:type="spellEnd"/>
      <w:r w:rsidRPr="0048208A">
        <w:rPr>
          <w:rFonts w:ascii="Arial" w:hAnsi="Arial" w:cs="Arial"/>
          <w:sz w:val="24"/>
          <w:szCs w:val="24"/>
        </w:rPr>
        <w:t xml:space="preserve"> et al 2020) </w:t>
      </w:r>
      <w:r w:rsidR="007667D1" w:rsidRPr="0048208A">
        <w:rPr>
          <w:rFonts w:ascii="Arial" w:hAnsi="Arial" w:cs="Arial"/>
          <w:sz w:val="24"/>
          <w:szCs w:val="24"/>
        </w:rPr>
        <w:t>or</w:t>
      </w:r>
      <w:r w:rsidRPr="0048208A">
        <w:rPr>
          <w:rFonts w:ascii="Arial" w:hAnsi="Arial" w:cs="Arial"/>
          <w:sz w:val="24"/>
          <w:szCs w:val="24"/>
        </w:rPr>
        <w:t xml:space="preserve"> haptic clothing for those with </w:t>
      </w:r>
      <w:r w:rsidRPr="0048208A">
        <w:rPr>
          <w:rFonts w:ascii="Arial" w:hAnsi="Arial" w:cs="Arial"/>
          <w:sz w:val="24"/>
          <w:szCs w:val="24"/>
        </w:rPr>
        <w:lastRenderedPageBreak/>
        <w:t xml:space="preserve">active lifestyles or medical conditions </w:t>
      </w:r>
      <w:r w:rsidR="00D129D6" w:rsidRPr="0048208A">
        <w:rPr>
          <w:rFonts w:ascii="Arial" w:hAnsi="Arial" w:cs="Arial"/>
          <w:sz w:val="24"/>
          <w:szCs w:val="24"/>
        </w:rPr>
        <w:t>to</w:t>
      </w:r>
      <w:r w:rsidRPr="0048208A">
        <w:rPr>
          <w:rFonts w:ascii="Arial" w:hAnsi="Arial" w:cs="Arial"/>
          <w:sz w:val="24"/>
          <w:szCs w:val="24"/>
        </w:rPr>
        <w:t xml:space="preserve"> assess physiological health</w:t>
      </w:r>
      <w:r w:rsidR="00D129D6" w:rsidRPr="0048208A">
        <w:rPr>
          <w:rFonts w:ascii="Arial" w:hAnsi="Arial" w:cs="Arial"/>
          <w:sz w:val="24"/>
          <w:szCs w:val="24"/>
        </w:rPr>
        <w:t xml:space="preserve"> and exercise</w:t>
      </w:r>
      <w:r w:rsidRPr="0048208A">
        <w:rPr>
          <w:rFonts w:ascii="Arial" w:hAnsi="Arial" w:cs="Arial"/>
          <w:sz w:val="24"/>
          <w:szCs w:val="24"/>
        </w:rPr>
        <w:t xml:space="preserve"> (</w:t>
      </w:r>
      <w:proofErr w:type="spellStart"/>
      <w:r w:rsidRPr="0048208A">
        <w:rPr>
          <w:rFonts w:ascii="Arial" w:hAnsi="Arial" w:cs="Arial"/>
          <w:sz w:val="24"/>
          <w:szCs w:val="24"/>
        </w:rPr>
        <w:t>Oshito</w:t>
      </w:r>
      <w:proofErr w:type="spellEnd"/>
      <w:r w:rsidRPr="0048208A">
        <w:rPr>
          <w:rFonts w:ascii="Arial" w:hAnsi="Arial" w:cs="Arial"/>
          <w:sz w:val="24"/>
          <w:szCs w:val="24"/>
        </w:rPr>
        <w:t xml:space="preserve"> and Yano 2020).</w:t>
      </w:r>
    </w:p>
    <w:p w14:paraId="443A455A" w14:textId="77777777" w:rsidR="00F50F43" w:rsidRPr="0048208A" w:rsidRDefault="00F50F43" w:rsidP="004E57BF">
      <w:pPr>
        <w:spacing w:after="120" w:line="480" w:lineRule="auto"/>
        <w:rPr>
          <w:rFonts w:ascii="Arial" w:hAnsi="Arial" w:cs="Arial"/>
          <w:sz w:val="24"/>
          <w:szCs w:val="24"/>
        </w:rPr>
      </w:pPr>
    </w:p>
    <w:p w14:paraId="3BCD7F2D" w14:textId="0A835A2A" w:rsidR="004D4F19" w:rsidRDefault="00E21A1E" w:rsidP="004E57BF">
      <w:pPr>
        <w:spacing w:after="120" w:line="480" w:lineRule="auto"/>
        <w:rPr>
          <w:rFonts w:ascii="Arial" w:hAnsi="Arial" w:cs="Arial"/>
          <w:sz w:val="24"/>
          <w:szCs w:val="24"/>
        </w:rPr>
      </w:pPr>
      <w:r w:rsidRPr="0048208A">
        <w:rPr>
          <w:rFonts w:ascii="Arial" w:hAnsi="Arial" w:cs="Arial"/>
          <w:sz w:val="24"/>
          <w:szCs w:val="24"/>
        </w:rPr>
        <w:t xml:space="preserve">Threat of </w:t>
      </w:r>
      <w:r w:rsidR="004D4F19" w:rsidRPr="0048208A">
        <w:rPr>
          <w:rFonts w:ascii="Arial" w:hAnsi="Arial" w:cs="Arial"/>
          <w:sz w:val="24"/>
          <w:szCs w:val="24"/>
        </w:rPr>
        <w:t xml:space="preserve">new </w:t>
      </w:r>
      <w:r w:rsidRPr="0048208A">
        <w:rPr>
          <w:rFonts w:ascii="Arial" w:hAnsi="Arial" w:cs="Arial"/>
          <w:sz w:val="24"/>
          <w:szCs w:val="24"/>
        </w:rPr>
        <w:t xml:space="preserve">entry relates to how likely it is that other businesses will enter </w:t>
      </w:r>
      <w:r w:rsidR="004D4F19" w:rsidRPr="0048208A">
        <w:rPr>
          <w:rFonts w:ascii="Arial" w:hAnsi="Arial" w:cs="Arial"/>
          <w:sz w:val="24"/>
          <w:szCs w:val="24"/>
        </w:rPr>
        <w:t xml:space="preserve">a </w:t>
      </w:r>
      <w:r w:rsidRPr="0048208A">
        <w:rPr>
          <w:rFonts w:ascii="Arial" w:hAnsi="Arial" w:cs="Arial"/>
          <w:sz w:val="24"/>
          <w:szCs w:val="24"/>
        </w:rPr>
        <w:t>market. This is impacted by time it could take to enter the market, specialist skills and services or products</w:t>
      </w:r>
      <w:r w:rsidR="001C701E" w:rsidRPr="0048208A">
        <w:rPr>
          <w:rFonts w:ascii="Arial" w:hAnsi="Arial" w:cs="Arial"/>
          <w:sz w:val="24"/>
          <w:szCs w:val="24"/>
        </w:rPr>
        <w:t xml:space="preserve"> and </w:t>
      </w:r>
      <w:r w:rsidRPr="0048208A">
        <w:rPr>
          <w:rFonts w:ascii="Arial" w:hAnsi="Arial" w:cs="Arial"/>
          <w:sz w:val="24"/>
          <w:szCs w:val="24"/>
        </w:rPr>
        <w:t>regulatory barriers in the industry (</w:t>
      </w:r>
      <w:r w:rsidR="00AE6444" w:rsidRPr="0048208A">
        <w:rPr>
          <w:rFonts w:ascii="Arial" w:hAnsi="Arial" w:cs="Arial"/>
          <w:sz w:val="24"/>
          <w:szCs w:val="24"/>
        </w:rPr>
        <w:t>Investopedia 2021</w:t>
      </w:r>
      <w:r w:rsidRPr="0048208A">
        <w:rPr>
          <w:rFonts w:ascii="Arial" w:hAnsi="Arial" w:cs="Arial"/>
          <w:sz w:val="24"/>
          <w:szCs w:val="24"/>
        </w:rPr>
        <w:t>)</w:t>
      </w:r>
      <w:r w:rsidR="00CF7491" w:rsidRPr="0048208A">
        <w:rPr>
          <w:rFonts w:ascii="Arial" w:hAnsi="Arial" w:cs="Arial"/>
          <w:sz w:val="24"/>
          <w:szCs w:val="24"/>
        </w:rPr>
        <w:t xml:space="preserve">. </w:t>
      </w:r>
      <w:r w:rsidR="004D4F19" w:rsidRPr="0048208A">
        <w:rPr>
          <w:rFonts w:ascii="Arial" w:hAnsi="Arial" w:cs="Arial"/>
          <w:sz w:val="24"/>
          <w:szCs w:val="24"/>
        </w:rPr>
        <w:t xml:space="preserve">As Apple has such a wide portfolio of products it’s </w:t>
      </w:r>
      <w:r w:rsidR="0018529D" w:rsidRPr="0048208A">
        <w:rPr>
          <w:rFonts w:ascii="Arial" w:hAnsi="Arial" w:cs="Arial"/>
          <w:sz w:val="24"/>
          <w:szCs w:val="24"/>
        </w:rPr>
        <w:t xml:space="preserve">a </w:t>
      </w:r>
      <w:r w:rsidR="004D4F19" w:rsidRPr="0048208A">
        <w:rPr>
          <w:rFonts w:ascii="Arial" w:hAnsi="Arial" w:cs="Arial"/>
          <w:sz w:val="24"/>
          <w:szCs w:val="24"/>
        </w:rPr>
        <w:t xml:space="preserve">highly likely </w:t>
      </w:r>
      <w:r w:rsidR="0066564B" w:rsidRPr="0048208A">
        <w:rPr>
          <w:rFonts w:ascii="Arial" w:hAnsi="Arial" w:cs="Arial"/>
          <w:sz w:val="24"/>
          <w:szCs w:val="24"/>
        </w:rPr>
        <w:t xml:space="preserve">threat </w:t>
      </w:r>
      <w:r w:rsidR="004D4F19" w:rsidRPr="0048208A">
        <w:rPr>
          <w:rFonts w:ascii="Arial" w:hAnsi="Arial" w:cs="Arial"/>
          <w:sz w:val="24"/>
          <w:szCs w:val="24"/>
        </w:rPr>
        <w:t xml:space="preserve">competitors could enter their existing markets. </w:t>
      </w:r>
      <w:r w:rsidR="00F84D6B" w:rsidRPr="0048208A">
        <w:rPr>
          <w:rFonts w:ascii="Arial" w:hAnsi="Arial" w:cs="Arial"/>
          <w:sz w:val="24"/>
          <w:szCs w:val="24"/>
        </w:rPr>
        <w:t>However one strong advantage Apple has</w:t>
      </w:r>
      <w:r w:rsidR="007E54B9" w:rsidRPr="0048208A">
        <w:rPr>
          <w:rFonts w:ascii="Arial" w:hAnsi="Arial" w:cs="Arial"/>
          <w:sz w:val="24"/>
          <w:szCs w:val="24"/>
        </w:rPr>
        <w:t>,</w:t>
      </w:r>
      <w:r w:rsidR="00F84D6B" w:rsidRPr="0048208A">
        <w:rPr>
          <w:rFonts w:ascii="Arial" w:hAnsi="Arial" w:cs="Arial"/>
          <w:sz w:val="24"/>
          <w:szCs w:val="24"/>
        </w:rPr>
        <w:t xml:space="preserve"> is the</w:t>
      </w:r>
      <w:r w:rsidR="001525F0" w:rsidRPr="0048208A">
        <w:rPr>
          <w:rFonts w:ascii="Arial" w:hAnsi="Arial" w:cs="Arial"/>
          <w:sz w:val="24"/>
          <w:szCs w:val="24"/>
        </w:rPr>
        <w:t xml:space="preserve">ir revenue and what is more likely is for them to buy these companies that can provide advanced technologies and materials. This is not </w:t>
      </w:r>
      <w:r w:rsidR="000171C9" w:rsidRPr="0048208A">
        <w:rPr>
          <w:rFonts w:ascii="Arial" w:hAnsi="Arial" w:cs="Arial"/>
          <w:sz w:val="24"/>
          <w:szCs w:val="24"/>
        </w:rPr>
        <w:t>un</w:t>
      </w:r>
      <w:r w:rsidR="001525F0" w:rsidRPr="0048208A">
        <w:rPr>
          <w:rFonts w:ascii="Arial" w:hAnsi="Arial" w:cs="Arial"/>
          <w:sz w:val="24"/>
          <w:szCs w:val="24"/>
        </w:rPr>
        <w:t>usual for them</w:t>
      </w:r>
      <w:r w:rsidR="00BD1057" w:rsidRPr="0048208A">
        <w:rPr>
          <w:rFonts w:ascii="Arial" w:hAnsi="Arial" w:cs="Arial"/>
          <w:sz w:val="24"/>
          <w:szCs w:val="24"/>
        </w:rPr>
        <w:t>,</w:t>
      </w:r>
      <w:r w:rsidR="001525F0" w:rsidRPr="0048208A">
        <w:rPr>
          <w:rFonts w:ascii="Arial" w:hAnsi="Arial" w:cs="Arial"/>
          <w:sz w:val="24"/>
          <w:szCs w:val="24"/>
        </w:rPr>
        <w:t xml:space="preserve"> in fact Apple acquire </w:t>
      </w:r>
      <w:r w:rsidR="00AA3832" w:rsidRPr="0048208A">
        <w:rPr>
          <w:rFonts w:ascii="Arial" w:hAnsi="Arial" w:cs="Arial"/>
          <w:sz w:val="24"/>
          <w:szCs w:val="24"/>
        </w:rPr>
        <w:t xml:space="preserve">up to </w:t>
      </w:r>
      <w:r w:rsidR="001525F0" w:rsidRPr="0048208A">
        <w:rPr>
          <w:rFonts w:ascii="Arial" w:hAnsi="Arial" w:cs="Arial"/>
          <w:sz w:val="24"/>
          <w:szCs w:val="24"/>
        </w:rPr>
        <w:t xml:space="preserve">3-4 companies per week to help propel </w:t>
      </w:r>
      <w:r w:rsidR="00EF63EC" w:rsidRPr="0048208A">
        <w:rPr>
          <w:rFonts w:ascii="Arial" w:hAnsi="Arial" w:cs="Arial"/>
          <w:sz w:val="24"/>
          <w:szCs w:val="24"/>
        </w:rPr>
        <w:t>its</w:t>
      </w:r>
      <w:r w:rsidR="001525F0" w:rsidRPr="0048208A">
        <w:rPr>
          <w:rFonts w:ascii="Arial" w:hAnsi="Arial" w:cs="Arial"/>
          <w:sz w:val="24"/>
          <w:szCs w:val="24"/>
        </w:rPr>
        <w:t xml:space="preserve"> </w:t>
      </w:r>
      <w:r w:rsidR="00242960" w:rsidRPr="0048208A">
        <w:rPr>
          <w:rFonts w:ascii="Arial" w:hAnsi="Arial" w:cs="Arial"/>
          <w:sz w:val="24"/>
          <w:szCs w:val="24"/>
        </w:rPr>
        <w:t>continued</w:t>
      </w:r>
      <w:r w:rsidR="001525F0" w:rsidRPr="0048208A">
        <w:rPr>
          <w:rFonts w:ascii="Arial" w:hAnsi="Arial" w:cs="Arial"/>
          <w:sz w:val="24"/>
          <w:szCs w:val="24"/>
        </w:rPr>
        <w:t xml:space="preserve"> growth and they currently own 114 companies. (</w:t>
      </w:r>
      <w:proofErr w:type="spellStart"/>
      <w:r w:rsidR="001525F0" w:rsidRPr="0048208A">
        <w:rPr>
          <w:rFonts w:ascii="Arial" w:hAnsi="Arial" w:cs="Arial"/>
          <w:sz w:val="24"/>
          <w:szCs w:val="24"/>
        </w:rPr>
        <w:t>Caittlin</w:t>
      </w:r>
      <w:proofErr w:type="spellEnd"/>
      <w:r w:rsidR="001525F0" w:rsidRPr="0048208A">
        <w:rPr>
          <w:rFonts w:ascii="Arial" w:hAnsi="Arial" w:cs="Arial"/>
          <w:sz w:val="24"/>
          <w:szCs w:val="24"/>
        </w:rPr>
        <w:t xml:space="preserve"> 2021)</w:t>
      </w:r>
    </w:p>
    <w:p w14:paraId="6C26AB90" w14:textId="77777777" w:rsidR="00F50F43" w:rsidRPr="0048208A" w:rsidRDefault="00F50F43" w:rsidP="004E57BF">
      <w:pPr>
        <w:spacing w:after="120" w:line="480" w:lineRule="auto"/>
        <w:rPr>
          <w:rFonts w:ascii="Arial" w:hAnsi="Arial" w:cs="Arial"/>
          <w:sz w:val="24"/>
          <w:szCs w:val="24"/>
        </w:rPr>
      </w:pPr>
    </w:p>
    <w:p w14:paraId="478105B6" w14:textId="1974445B" w:rsidR="004C7438" w:rsidRDefault="00A21684" w:rsidP="004E57BF">
      <w:pPr>
        <w:spacing w:after="120" w:line="480" w:lineRule="auto"/>
        <w:rPr>
          <w:rFonts w:ascii="Arial" w:hAnsi="Arial" w:cs="Arial"/>
          <w:sz w:val="24"/>
          <w:szCs w:val="24"/>
        </w:rPr>
      </w:pPr>
      <w:r w:rsidRPr="0048208A">
        <w:rPr>
          <w:rFonts w:ascii="Arial" w:hAnsi="Arial" w:cs="Arial"/>
          <w:sz w:val="24"/>
          <w:szCs w:val="24"/>
        </w:rPr>
        <w:t>A key limitation of Porters model used above is that</w:t>
      </w:r>
      <w:r w:rsidR="004C7438" w:rsidRPr="0048208A">
        <w:rPr>
          <w:rFonts w:ascii="Arial" w:hAnsi="Arial" w:cs="Arial"/>
          <w:sz w:val="24"/>
          <w:szCs w:val="24"/>
        </w:rPr>
        <w:t>,</w:t>
      </w:r>
      <w:r w:rsidRPr="0048208A">
        <w:rPr>
          <w:rFonts w:ascii="Arial" w:hAnsi="Arial" w:cs="Arial"/>
          <w:sz w:val="24"/>
          <w:szCs w:val="24"/>
        </w:rPr>
        <w:t xml:space="preserve"> whilst it gives a strategic insight of five forces that can maintain a competitive advantage it does give indication as to ‘how’ competitive advantage can be retained in the future (Goya 2021)</w:t>
      </w:r>
      <w:r w:rsidR="00474477" w:rsidRPr="0048208A">
        <w:rPr>
          <w:rFonts w:ascii="Arial" w:hAnsi="Arial" w:cs="Arial"/>
          <w:sz w:val="24"/>
          <w:szCs w:val="24"/>
        </w:rPr>
        <w:t xml:space="preserve">For this reason </w:t>
      </w:r>
      <w:r w:rsidR="001D1707" w:rsidRPr="0048208A">
        <w:rPr>
          <w:rFonts w:ascii="Arial" w:hAnsi="Arial" w:cs="Arial"/>
          <w:sz w:val="24"/>
          <w:szCs w:val="24"/>
        </w:rPr>
        <w:t>Ansoff’s</w:t>
      </w:r>
      <w:r w:rsidR="00474477" w:rsidRPr="0048208A">
        <w:rPr>
          <w:rFonts w:ascii="Arial" w:hAnsi="Arial" w:cs="Arial"/>
          <w:sz w:val="24"/>
          <w:szCs w:val="24"/>
        </w:rPr>
        <w:t xml:space="preserve"> (1957) model will be used to examine </w:t>
      </w:r>
      <w:r w:rsidR="004C7438" w:rsidRPr="0048208A">
        <w:rPr>
          <w:rFonts w:ascii="Arial" w:hAnsi="Arial" w:cs="Arial"/>
          <w:sz w:val="24"/>
          <w:szCs w:val="24"/>
        </w:rPr>
        <w:t xml:space="preserve">Apple’s </w:t>
      </w:r>
      <w:r w:rsidR="00474477" w:rsidRPr="0048208A">
        <w:rPr>
          <w:rFonts w:ascii="Arial" w:hAnsi="Arial" w:cs="Arial"/>
          <w:sz w:val="24"/>
          <w:szCs w:val="24"/>
        </w:rPr>
        <w:t>current and future options</w:t>
      </w:r>
      <w:r w:rsidR="0037574C" w:rsidRPr="0048208A">
        <w:rPr>
          <w:rFonts w:ascii="Arial" w:hAnsi="Arial" w:cs="Arial"/>
          <w:sz w:val="24"/>
          <w:szCs w:val="24"/>
        </w:rPr>
        <w:t xml:space="preserve">. </w:t>
      </w:r>
    </w:p>
    <w:p w14:paraId="1C6F115B" w14:textId="62337EF8" w:rsidR="0091054F" w:rsidRDefault="0091054F" w:rsidP="004E57BF">
      <w:pPr>
        <w:spacing w:after="120" w:line="480" w:lineRule="auto"/>
        <w:rPr>
          <w:rFonts w:ascii="Arial" w:hAnsi="Arial" w:cs="Arial"/>
          <w:sz w:val="24"/>
          <w:szCs w:val="24"/>
        </w:rPr>
      </w:pPr>
    </w:p>
    <w:p w14:paraId="6C9AE02F" w14:textId="0C976117" w:rsidR="00430E0E" w:rsidRDefault="00430E0E" w:rsidP="004E57BF">
      <w:pPr>
        <w:spacing w:after="120" w:line="480" w:lineRule="auto"/>
        <w:rPr>
          <w:rFonts w:ascii="Arial" w:hAnsi="Arial" w:cs="Arial"/>
          <w:sz w:val="24"/>
          <w:szCs w:val="24"/>
        </w:rPr>
      </w:pPr>
    </w:p>
    <w:p w14:paraId="26746621" w14:textId="00A317E5" w:rsidR="00430E0E" w:rsidRDefault="00430E0E" w:rsidP="004E57BF">
      <w:pPr>
        <w:spacing w:after="120" w:line="480" w:lineRule="auto"/>
        <w:rPr>
          <w:rFonts w:ascii="Arial" w:hAnsi="Arial" w:cs="Arial"/>
          <w:sz w:val="24"/>
          <w:szCs w:val="24"/>
        </w:rPr>
      </w:pPr>
    </w:p>
    <w:p w14:paraId="0BD85628" w14:textId="77777777" w:rsidR="000B6601" w:rsidRPr="0048208A" w:rsidRDefault="000B6601" w:rsidP="004E57BF">
      <w:pPr>
        <w:spacing w:after="120" w:line="480" w:lineRule="auto"/>
        <w:rPr>
          <w:rFonts w:ascii="Arial" w:hAnsi="Arial" w:cs="Arial"/>
          <w:sz w:val="24"/>
          <w:szCs w:val="24"/>
        </w:rPr>
      </w:pPr>
    </w:p>
    <w:p w14:paraId="3BE2DCA3" w14:textId="09373AED" w:rsidR="00C74C3F" w:rsidRPr="0048208A" w:rsidRDefault="00C74C3F" w:rsidP="004E57BF">
      <w:pPr>
        <w:spacing w:after="120" w:line="480" w:lineRule="auto"/>
        <w:rPr>
          <w:rFonts w:ascii="Arial" w:hAnsi="Arial" w:cs="Arial"/>
          <w:sz w:val="24"/>
          <w:szCs w:val="24"/>
        </w:rPr>
      </w:pPr>
    </w:p>
    <w:p w14:paraId="01866AFE" w14:textId="69660836" w:rsidR="008709F1" w:rsidRPr="0048208A" w:rsidRDefault="0094592C" w:rsidP="004E57BF">
      <w:pPr>
        <w:spacing w:after="120" w:line="480" w:lineRule="auto"/>
        <w:rPr>
          <w:rFonts w:ascii="Arial" w:hAnsi="Arial" w:cs="Arial"/>
          <w:b/>
          <w:sz w:val="24"/>
          <w:szCs w:val="24"/>
        </w:rPr>
      </w:pPr>
      <w:r w:rsidRPr="0048208A">
        <w:rPr>
          <w:rFonts w:ascii="Arial" w:hAnsi="Arial" w:cs="Arial"/>
          <w:b/>
          <w:sz w:val="24"/>
          <w:szCs w:val="24"/>
        </w:rPr>
        <w:lastRenderedPageBreak/>
        <w:t>Ansoff’s Matrix (1957) Strategic Analysis</w:t>
      </w:r>
    </w:p>
    <w:p w14:paraId="1FF9921B" w14:textId="003B29AC" w:rsidR="00F50F43" w:rsidRDefault="008709F1" w:rsidP="004E57BF">
      <w:pPr>
        <w:spacing w:after="120" w:line="480" w:lineRule="auto"/>
        <w:rPr>
          <w:rFonts w:ascii="Arial" w:hAnsi="Arial" w:cs="Arial"/>
          <w:sz w:val="24"/>
          <w:szCs w:val="24"/>
        </w:rPr>
      </w:pPr>
      <w:r w:rsidRPr="0048208A">
        <w:rPr>
          <w:rFonts w:ascii="Arial" w:hAnsi="Arial" w:cs="Arial"/>
          <w:sz w:val="24"/>
          <w:szCs w:val="24"/>
        </w:rPr>
        <w:t>Ansoff</w:t>
      </w:r>
      <w:r w:rsidR="007F06A6" w:rsidRPr="0048208A">
        <w:rPr>
          <w:rFonts w:ascii="Arial" w:hAnsi="Arial" w:cs="Arial"/>
          <w:sz w:val="24"/>
          <w:szCs w:val="24"/>
        </w:rPr>
        <w:t>’s</w:t>
      </w:r>
      <w:r w:rsidRPr="0048208A">
        <w:rPr>
          <w:rFonts w:ascii="Arial" w:hAnsi="Arial" w:cs="Arial"/>
          <w:sz w:val="24"/>
          <w:szCs w:val="24"/>
        </w:rPr>
        <w:t xml:space="preserve"> </w:t>
      </w:r>
      <w:r w:rsidR="00474477" w:rsidRPr="0048208A">
        <w:rPr>
          <w:rFonts w:ascii="Arial" w:hAnsi="Arial" w:cs="Arial"/>
          <w:sz w:val="24"/>
          <w:szCs w:val="24"/>
        </w:rPr>
        <w:t xml:space="preserve">(1957) </w:t>
      </w:r>
      <w:r w:rsidRPr="0048208A">
        <w:rPr>
          <w:rFonts w:ascii="Arial" w:hAnsi="Arial" w:cs="Arial"/>
          <w:sz w:val="24"/>
          <w:szCs w:val="24"/>
        </w:rPr>
        <w:t xml:space="preserve">Matrix </w:t>
      </w:r>
      <w:r w:rsidR="00D703EB" w:rsidRPr="0048208A">
        <w:rPr>
          <w:rFonts w:ascii="Arial" w:hAnsi="Arial" w:cs="Arial"/>
          <w:sz w:val="24"/>
          <w:szCs w:val="24"/>
        </w:rPr>
        <w:t xml:space="preserve">is a seminal tool in business management that </w:t>
      </w:r>
      <w:r w:rsidR="00493D05" w:rsidRPr="0048208A">
        <w:rPr>
          <w:rFonts w:ascii="Arial" w:hAnsi="Arial" w:cs="Arial"/>
          <w:sz w:val="24"/>
          <w:szCs w:val="24"/>
        </w:rPr>
        <w:t xml:space="preserve">can help </w:t>
      </w:r>
      <w:r w:rsidR="00BB24F3" w:rsidRPr="0048208A">
        <w:rPr>
          <w:rFonts w:ascii="Arial" w:hAnsi="Arial" w:cs="Arial"/>
          <w:sz w:val="24"/>
          <w:szCs w:val="24"/>
        </w:rPr>
        <w:t xml:space="preserve">multinational </w:t>
      </w:r>
      <w:r w:rsidR="00493D05" w:rsidRPr="0048208A">
        <w:rPr>
          <w:rFonts w:ascii="Arial" w:hAnsi="Arial" w:cs="Arial"/>
          <w:sz w:val="24"/>
          <w:szCs w:val="24"/>
        </w:rPr>
        <w:t xml:space="preserve">companies </w:t>
      </w:r>
      <w:r w:rsidR="00BB24F3" w:rsidRPr="0048208A">
        <w:rPr>
          <w:rFonts w:ascii="Arial" w:hAnsi="Arial" w:cs="Arial"/>
          <w:sz w:val="24"/>
          <w:szCs w:val="24"/>
        </w:rPr>
        <w:t xml:space="preserve">like apple </w:t>
      </w:r>
      <w:r w:rsidR="00493D05" w:rsidRPr="0048208A">
        <w:rPr>
          <w:rFonts w:ascii="Arial" w:hAnsi="Arial" w:cs="Arial"/>
          <w:sz w:val="24"/>
          <w:szCs w:val="24"/>
        </w:rPr>
        <w:t xml:space="preserve">perform a risk analysis of </w:t>
      </w:r>
      <w:r w:rsidR="00D42378" w:rsidRPr="0048208A">
        <w:rPr>
          <w:rFonts w:ascii="Arial" w:hAnsi="Arial" w:cs="Arial"/>
          <w:sz w:val="24"/>
          <w:szCs w:val="24"/>
        </w:rPr>
        <w:t>current and future</w:t>
      </w:r>
      <w:r w:rsidR="00493D05" w:rsidRPr="0048208A">
        <w:rPr>
          <w:rFonts w:ascii="Arial" w:hAnsi="Arial" w:cs="Arial"/>
          <w:sz w:val="24"/>
          <w:szCs w:val="24"/>
        </w:rPr>
        <w:t xml:space="preserve"> growth strategies</w:t>
      </w:r>
      <w:r w:rsidR="00403A7D" w:rsidRPr="0048208A">
        <w:rPr>
          <w:rFonts w:ascii="Arial" w:hAnsi="Arial" w:cs="Arial"/>
          <w:sz w:val="24"/>
          <w:szCs w:val="24"/>
        </w:rPr>
        <w:t>.</w:t>
      </w:r>
      <w:r w:rsidR="00312948" w:rsidRPr="0048208A">
        <w:rPr>
          <w:rFonts w:ascii="Arial" w:hAnsi="Arial" w:cs="Arial"/>
          <w:sz w:val="24"/>
          <w:szCs w:val="24"/>
        </w:rPr>
        <w:t>(</w:t>
      </w:r>
      <w:proofErr w:type="spellStart"/>
      <w:r w:rsidR="00AF418D" w:rsidRPr="0048208A">
        <w:rPr>
          <w:rFonts w:ascii="Arial" w:hAnsi="Arial" w:cs="Arial"/>
          <w:sz w:val="24"/>
          <w:szCs w:val="24"/>
        </w:rPr>
        <w:t>Jintana</w:t>
      </w:r>
      <w:proofErr w:type="spellEnd"/>
      <w:r w:rsidR="00AF418D" w:rsidRPr="0048208A">
        <w:rPr>
          <w:rFonts w:ascii="Arial" w:hAnsi="Arial" w:cs="Arial"/>
          <w:sz w:val="24"/>
          <w:szCs w:val="24"/>
        </w:rPr>
        <w:t xml:space="preserve"> et al 2021</w:t>
      </w:r>
      <w:r w:rsidR="00312948" w:rsidRPr="0048208A">
        <w:rPr>
          <w:rFonts w:ascii="Arial" w:hAnsi="Arial" w:cs="Arial"/>
          <w:sz w:val="24"/>
          <w:szCs w:val="24"/>
        </w:rPr>
        <w:t>)</w:t>
      </w:r>
      <w:r w:rsidR="00403A7D" w:rsidRPr="0048208A">
        <w:rPr>
          <w:rFonts w:ascii="Arial" w:hAnsi="Arial" w:cs="Arial"/>
          <w:sz w:val="24"/>
          <w:szCs w:val="24"/>
        </w:rPr>
        <w:t xml:space="preserve"> It’s four quadrants outline possible avenues for business growth and </w:t>
      </w:r>
      <w:r w:rsidR="007D4758" w:rsidRPr="0048208A">
        <w:rPr>
          <w:rFonts w:ascii="Arial" w:hAnsi="Arial" w:cs="Arial"/>
          <w:sz w:val="24"/>
          <w:szCs w:val="24"/>
        </w:rPr>
        <w:t>include:</w:t>
      </w:r>
      <w:r w:rsidR="00403A7D" w:rsidRPr="0048208A">
        <w:rPr>
          <w:rFonts w:ascii="Arial" w:hAnsi="Arial" w:cs="Arial"/>
          <w:sz w:val="24"/>
          <w:szCs w:val="24"/>
        </w:rPr>
        <w:t xml:space="preserve"> </w:t>
      </w:r>
      <w:r w:rsidR="00711FD7" w:rsidRPr="0048208A">
        <w:rPr>
          <w:rFonts w:ascii="Arial" w:hAnsi="Arial" w:cs="Arial"/>
          <w:sz w:val="24"/>
          <w:szCs w:val="24"/>
        </w:rPr>
        <w:t>‘</w:t>
      </w:r>
      <w:r w:rsidRPr="0048208A">
        <w:rPr>
          <w:rFonts w:ascii="Arial" w:hAnsi="Arial" w:cs="Arial"/>
          <w:sz w:val="24"/>
          <w:szCs w:val="24"/>
        </w:rPr>
        <w:t xml:space="preserve">strategic business growth: </w:t>
      </w:r>
      <w:r w:rsidR="004F37A3">
        <w:rPr>
          <w:rFonts w:ascii="Arial" w:hAnsi="Arial" w:cs="Arial"/>
          <w:sz w:val="24"/>
          <w:szCs w:val="24"/>
        </w:rPr>
        <w:t>“</w:t>
      </w:r>
      <w:r w:rsidRPr="0048208A">
        <w:rPr>
          <w:rFonts w:ascii="Arial" w:hAnsi="Arial" w:cs="Arial"/>
          <w:sz w:val="24"/>
          <w:szCs w:val="24"/>
        </w:rPr>
        <w:t>Market penetration, product development, market development and diversification</w:t>
      </w:r>
      <w:r w:rsidR="004F37A3">
        <w:rPr>
          <w:rFonts w:ascii="Arial" w:hAnsi="Arial" w:cs="Arial"/>
          <w:sz w:val="24"/>
          <w:szCs w:val="24"/>
        </w:rPr>
        <w:t>”</w:t>
      </w:r>
      <w:r w:rsidRPr="0048208A">
        <w:rPr>
          <w:rFonts w:ascii="Arial" w:hAnsi="Arial" w:cs="Arial"/>
          <w:sz w:val="24"/>
          <w:szCs w:val="24"/>
        </w:rPr>
        <w:t xml:space="preserve">. </w:t>
      </w:r>
    </w:p>
    <w:p w14:paraId="3772999D" w14:textId="77777777" w:rsidR="00F50F43" w:rsidRPr="0048208A" w:rsidRDefault="00F50F43" w:rsidP="004E57BF">
      <w:pPr>
        <w:spacing w:after="120" w:line="480" w:lineRule="auto"/>
        <w:rPr>
          <w:rFonts w:ascii="Arial" w:hAnsi="Arial" w:cs="Arial"/>
          <w:sz w:val="24"/>
          <w:szCs w:val="24"/>
        </w:rPr>
      </w:pPr>
    </w:p>
    <w:p w14:paraId="4CD4202B" w14:textId="77777777" w:rsidR="009C388E" w:rsidRPr="0048208A" w:rsidRDefault="009C388E" w:rsidP="004E57BF">
      <w:pPr>
        <w:spacing w:after="120" w:line="480" w:lineRule="auto"/>
        <w:rPr>
          <w:rFonts w:ascii="Arial" w:hAnsi="Arial" w:cs="Arial"/>
          <w:b/>
          <w:sz w:val="24"/>
          <w:szCs w:val="24"/>
        </w:rPr>
      </w:pPr>
      <w:bookmarkStart w:id="2" w:name="_Hlk89628955"/>
      <w:r w:rsidRPr="0048208A">
        <w:rPr>
          <w:rFonts w:ascii="Arial" w:hAnsi="Arial" w:cs="Arial"/>
          <w:b/>
          <w:sz w:val="24"/>
          <w:szCs w:val="24"/>
        </w:rPr>
        <w:t>Market Penetration</w:t>
      </w:r>
    </w:p>
    <w:bookmarkEnd w:id="2"/>
    <w:p w14:paraId="0617DE97" w14:textId="77777777" w:rsidR="0083750C" w:rsidRDefault="009C388E" w:rsidP="004E57BF">
      <w:pPr>
        <w:spacing w:after="120" w:line="480" w:lineRule="auto"/>
        <w:rPr>
          <w:rFonts w:ascii="Arial" w:hAnsi="Arial" w:cs="Arial"/>
          <w:sz w:val="24"/>
          <w:szCs w:val="24"/>
        </w:rPr>
      </w:pPr>
      <w:r w:rsidRPr="0048208A">
        <w:rPr>
          <w:rFonts w:ascii="Arial" w:hAnsi="Arial" w:cs="Arial"/>
          <w:sz w:val="24"/>
          <w:szCs w:val="24"/>
        </w:rPr>
        <w:t xml:space="preserve">Market Penetration refers to the extent to which products and services are utilised compared to the total market size. </w:t>
      </w:r>
      <w:r w:rsidR="008A570F" w:rsidRPr="0048208A">
        <w:rPr>
          <w:rFonts w:ascii="Arial" w:hAnsi="Arial" w:cs="Arial"/>
          <w:sz w:val="24"/>
          <w:szCs w:val="24"/>
        </w:rPr>
        <w:t xml:space="preserve">Currently Apple </w:t>
      </w:r>
      <w:r w:rsidR="00C345FF" w:rsidRPr="0048208A">
        <w:rPr>
          <w:rFonts w:ascii="Arial" w:hAnsi="Arial" w:cs="Arial"/>
          <w:sz w:val="24"/>
          <w:szCs w:val="24"/>
        </w:rPr>
        <w:t>I</w:t>
      </w:r>
      <w:r w:rsidR="008A570F" w:rsidRPr="0048208A">
        <w:rPr>
          <w:rFonts w:ascii="Arial" w:hAnsi="Arial" w:cs="Arial"/>
          <w:sz w:val="24"/>
          <w:szCs w:val="24"/>
        </w:rPr>
        <w:t xml:space="preserve">nc has five </w:t>
      </w:r>
      <w:r w:rsidR="008B1DC4" w:rsidRPr="0048208A">
        <w:rPr>
          <w:rFonts w:ascii="Arial" w:hAnsi="Arial" w:cs="Arial"/>
          <w:sz w:val="24"/>
          <w:szCs w:val="24"/>
        </w:rPr>
        <w:t>international geographic segments that include E</w:t>
      </w:r>
      <w:r w:rsidR="004C7338" w:rsidRPr="0048208A">
        <w:rPr>
          <w:rFonts w:ascii="Arial" w:hAnsi="Arial" w:cs="Arial"/>
          <w:sz w:val="24"/>
          <w:szCs w:val="24"/>
        </w:rPr>
        <w:t>ur</w:t>
      </w:r>
      <w:r w:rsidR="008B1DC4" w:rsidRPr="0048208A">
        <w:rPr>
          <w:rFonts w:ascii="Arial" w:hAnsi="Arial" w:cs="Arial"/>
          <w:sz w:val="24"/>
          <w:szCs w:val="24"/>
        </w:rPr>
        <w:t xml:space="preserve">ope, The Americas, Japan, China and the rest of the </w:t>
      </w:r>
      <w:r w:rsidR="0087713A" w:rsidRPr="0048208A">
        <w:rPr>
          <w:rFonts w:ascii="Arial" w:hAnsi="Arial" w:cs="Arial"/>
          <w:sz w:val="24"/>
          <w:szCs w:val="24"/>
        </w:rPr>
        <w:t>Asian</w:t>
      </w:r>
      <w:r w:rsidR="008B1DC4" w:rsidRPr="0048208A">
        <w:rPr>
          <w:rFonts w:ascii="Arial" w:hAnsi="Arial" w:cs="Arial"/>
          <w:sz w:val="24"/>
          <w:szCs w:val="24"/>
        </w:rPr>
        <w:t xml:space="preserve"> Pacific.</w:t>
      </w:r>
      <w:r w:rsidR="00FA0E6C" w:rsidRPr="0048208A">
        <w:rPr>
          <w:rFonts w:ascii="Arial" w:hAnsi="Arial" w:cs="Arial"/>
          <w:sz w:val="24"/>
          <w:szCs w:val="24"/>
        </w:rPr>
        <w:t xml:space="preserve"> It also has </w:t>
      </w:r>
      <w:r w:rsidR="00326BE8" w:rsidRPr="0048208A">
        <w:rPr>
          <w:rFonts w:ascii="Arial" w:hAnsi="Arial" w:cs="Arial"/>
          <w:sz w:val="24"/>
          <w:szCs w:val="24"/>
        </w:rPr>
        <w:t>more than 500</w:t>
      </w:r>
      <w:r w:rsidR="00FA0E6C" w:rsidRPr="0048208A">
        <w:rPr>
          <w:rFonts w:ascii="Arial" w:hAnsi="Arial" w:cs="Arial"/>
          <w:sz w:val="24"/>
          <w:szCs w:val="24"/>
        </w:rPr>
        <w:t xml:space="preserve"> retail stores in 25 countries and regions (</w:t>
      </w:r>
      <w:proofErr w:type="spellStart"/>
      <w:r w:rsidR="0087713A" w:rsidRPr="0048208A">
        <w:rPr>
          <w:rFonts w:ascii="Arial" w:eastAsia="Times New Roman" w:hAnsi="Arial" w:cs="Arial"/>
          <w:sz w:val="24"/>
          <w:szCs w:val="24"/>
          <w:lang w:eastAsia="en-GB"/>
        </w:rPr>
        <w:t>Dudovskiy</w:t>
      </w:r>
      <w:proofErr w:type="spellEnd"/>
      <w:r w:rsidR="0087713A" w:rsidRPr="0048208A">
        <w:rPr>
          <w:rFonts w:ascii="Arial" w:eastAsia="Times New Roman" w:hAnsi="Arial" w:cs="Arial"/>
          <w:sz w:val="24"/>
          <w:szCs w:val="24"/>
          <w:lang w:eastAsia="en-GB"/>
        </w:rPr>
        <w:t xml:space="preserve"> 2019)</w:t>
      </w:r>
      <w:r w:rsidR="00574A89" w:rsidRPr="0048208A">
        <w:rPr>
          <w:rFonts w:ascii="Arial" w:eastAsia="Times New Roman" w:hAnsi="Arial" w:cs="Arial"/>
          <w:sz w:val="24"/>
          <w:szCs w:val="24"/>
          <w:lang w:eastAsia="en-GB"/>
        </w:rPr>
        <w:t xml:space="preserve"> Apples biggest selling product globally is their </w:t>
      </w:r>
      <w:r w:rsidR="00F43F12" w:rsidRPr="0048208A">
        <w:rPr>
          <w:rFonts w:ascii="Arial" w:eastAsia="Times New Roman" w:hAnsi="Arial" w:cs="Arial"/>
          <w:sz w:val="24"/>
          <w:szCs w:val="24"/>
          <w:lang w:eastAsia="en-GB"/>
        </w:rPr>
        <w:t>iPhone</w:t>
      </w:r>
      <w:r w:rsidR="00AE016C" w:rsidRPr="0048208A">
        <w:rPr>
          <w:rFonts w:ascii="Arial" w:eastAsia="Times New Roman" w:hAnsi="Arial" w:cs="Arial"/>
          <w:sz w:val="24"/>
          <w:szCs w:val="24"/>
          <w:lang w:eastAsia="en-GB"/>
        </w:rPr>
        <w:t xml:space="preserve">. </w:t>
      </w:r>
      <w:r w:rsidRPr="0048208A">
        <w:rPr>
          <w:rFonts w:ascii="Arial" w:hAnsi="Arial" w:cs="Arial"/>
          <w:sz w:val="24"/>
          <w:szCs w:val="24"/>
        </w:rPr>
        <w:t>Currently Apple have 15.2% of the share of the global smartphone market. Putting them number two in the world succeeded only my Samsung at 20.8% (O Shea 2021)</w:t>
      </w:r>
      <w:r w:rsidR="00E902CD" w:rsidRPr="0048208A">
        <w:rPr>
          <w:rFonts w:ascii="Arial" w:hAnsi="Arial" w:cs="Arial"/>
          <w:sz w:val="24"/>
          <w:szCs w:val="24"/>
        </w:rPr>
        <w:t xml:space="preserve"> </w:t>
      </w:r>
      <w:r w:rsidR="0083750C">
        <w:rPr>
          <w:rFonts w:ascii="Arial" w:hAnsi="Arial" w:cs="Arial"/>
          <w:sz w:val="24"/>
          <w:szCs w:val="24"/>
        </w:rPr>
        <w:t>.</w:t>
      </w:r>
    </w:p>
    <w:p w14:paraId="0E9B0DD3" w14:textId="1050C811" w:rsidR="00771018" w:rsidRPr="0048208A" w:rsidRDefault="00424041" w:rsidP="004E57BF">
      <w:pPr>
        <w:spacing w:after="120" w:line="480" w:lineRule="auto"/>
        <w:rPr>
          <w:rFonts w:ascii="Arial" w:hAnsi="Arial" w:cs="Arial"/>
          <w:sz w:val="24"/>
          <w:szCs w:val="24"/>
        </w:rPr>
      </w:pPr>
      <w:r w:rsidRPr="0048208A">
        <w:rPr>
          <w:rFonts w:ascii="Arial" w:hAnsi="Arial" w:cs="Arial"/>
          <w:sz w:val="24"/>
          <w:szCs w:val="24"/>
        </w:rPr>
        <w:t>Apple’s</w:t>
      </w:r>
      <w:r w:rsidR="006643AF" w:rsidRPr="0048208A">
        <w:rPr>
          <w:rFonts w:ascii="Arial" w:hAnsi="Arial" w:cs="Arial"/>
          <w:sz w:val="24"/>
          <w:szCs w:val="24"/>
        </w:rPr>
        <w:t xml:space="preserve"> </w:t>
      </w:r>
      <w:r w:rsidR="00E902CD" w:rsidRPr="0048208A">
        <w:rPr>
          <w:rFonts w:ascii="Arial" w:hAnsi="Arial" w:cs="Arial"/>
          <w:sz w:val="24"/>
          <w:szCs w:val="24"/>
        </w:rPr>
        <w:t xml:space="preserve">Market penetration strategy </w:t>
      </w:r>
      <w:r w:rsidR="007154C6" w:rsidRPr="0048208A">
        <w:rPr>
          <w:rFonts w:ascii="Arial" w:hAnsi="Arial" w:cs="Arial"/>
          <w:sz w:val="24"/>
          <w:szCs w:val="24"/>
        </w:rPr>
        <w:t>utilises a</w:t>
      </w:r>
      <w:r w:rsidR="00B364DD" w:rsidRPr="0048208A">
        <w:rPr>
          <w:rFonts w:ascii="Arial" w:hAnsi="Arial" w:cs="Arial"/>
          <w:sz w:val="24"/>
          <w:szCs w:val="24"/>
        </w:rPr>
        <w:t xml:space="preserve"> range of different </w:t>
      </w:r>
      <w:r w:rsidR="00AD7374" w:rsidRPr="0048208A">
        <w:rPr>
          <w:rFonts w:ascii="Arial" w:hAnsi="Arial" w:cs="Arial"/>
          <w:sz w:val="24"/>
          <w:szCs w:val="24"/>
        </w:rPr>
        <w:t>pene</w:t>
      </w:r>
      <w:r w:rsidR="008114D6" w:rsidRPr="0048208A">
        <w:rPr>
          <w:rFonts w:ascii="Arial" w:hAnsi="Arial" w:cs="Arial"/>
          <w:sz w:val="24"/>
          <w:szCs w:val="24"/>
        </w:rPr>
        <w:t xml:space="preserve">tration methods and </w:t>
      </w:r>
      <w:r w:rsidR="00B364DD" w:rsidRPr="0048208A">
        <w:rPr>
          <w:rFonts w:ascii="Arial" w:hAnsi="Arial" w:cs="Arial"/>
          <w:sz w:val="24"/>
          <w:szCs w:val="24"/>
        </w:rPr>
        <w:t>marketing methods across the marketing mix</w:t>
      </w:r>
      <w:r w:rsidR="00BC1264" w:rsidRPr="0048208A">
        <w:rPr>
          <w:rFonts w:ascii="Arial" w:hAnsi="Arial" w:cs="Arial"/>
          <w:sz w:val="24"/>
          <w:szCs w:val="24"/>
        </w:rPr>
        <w:t xml:space="preserve"> (Thabit and Raewf</w:t>
      </w:r>
      <w:r w:rsidR="00FA1B1C" w:rsidRPr="0048208A">
        <w:rPr>
          <w:rFonts w:ascii="Arial" w:hAnsi="Arial" w:cs="Arial"/>
          <w:sz w:val="24"/>
          <w:szCs w:val="24"/>
        </w:rPr>
        <w:t xml:space="preserve"> 2018) </w:t>
      </w:r>
      <w:r w:rsidR="00B364DD" w:rsidRPr="0048208A">
        <w:rPr>
          <w:rFonts w:ascii="Arial" w:hAnsi="Arial" w:cs="Arial"/>
          <w:sz w:val="24"/>
          <w:szCs w:val="24"/>
        </w:rPr>
        <w:t>t</w:t>
      </w:r>
      <w:r w:rsidR="00DC2B9B" w:rsidRPr="0048208A">
        <w:rPr>
          <w:rFonts w:ascii="Arial" w:hAnsi="Arial" w:cs="Arial"/>
          <w:sz w:val="24"/>
          <w:szCs w:val="24"/>
        </w:rPr>
        <w:t xml:space="preserve">hat has successfully led to </w:t>
      </w:r>
      <w:r w:rsidR="00064B58" w:rsidRPr="0048208A">
        <w:rPr>
          <w:rFonts w:ascii="Arial" w:hAnsi="Arial" w:cs="Arial"/>
          <w:sz w:val="24"/>
          <w:szCs w:val="24"/>
        </w:rPr>
        <w:t>year high</w:t>
      </w:r>
      <w:r w:rsidR="00DC2B9B" w:rsidRPr="0048208A">
        <w:rPr>
          <w:rFonts w:ascii="Arial" w:hAnsi="Arial" w:cs="Arial"/>
          <w:sz w:val="24"/>
          <w:szCs w:val="24"/>
        </w:rPr>
        <w:t>er</w:t>
      </w:r>
      <w:r w:rsidR="00064B58" w:rsidRPr="0048208A">
        <w:rPr>
          <w:rFonts w:ascii="Arial" w:hAnsi="Arial" w:cs="Arial"/>
          <w:sz w:val="24"/>
          <w:szCs w:val="24"/>
        </w:rPr>
        <w:t xml:space="preserve"> sales</w:t>
      </w:r>
      <w:r w:rsidR="00DC2B9B" w:rsidRPr="0048208A">
        <w:rPr>
          <w:rFonts w:ascii="Arial" w:hAnsi="Arial" w:cs="Arial"/>
          <w:sz w:val="24"/>
          <w:szCs w:val="24"/>
        </w:rPr>
        <w:t xml:space="preserve"> o</w:t>
      </w:r>
      <w:r w:rsidR="00EF3BC2" w:rsidRPr="0048208A">
        <w:rPr>
          <w:rFonts w:ascii="Arial" w:hAnsi="Arial" w:cs="Arial"/>
          <w:sz w:val="24"/>
          <w:szCs w:val="24"/>
        </w:rPr>
        <w:t>f their iPhone</w:t>
      </w:r>
      <w:r w:rsidR="008501EB" w:rsidRPr="0048208A">
        <w:rPr>
          <w:rFonts w:ascii="Arial" w:hAnsi="Arial" w:cs="Arial"/>
          <w:sz w:val="24"/>
          <w:szCs w:val="24"/>
        </w:rPr>
        <w:t xml:space="preserve"> </w:t>
      </w:r>
      <w:r w:rsidR="009E6573" w:rsidRPr="0048208A">
        <w:rPr>
          <w:rFonts w:ascii="Arial" w:eastAsia="Times New Roman" w:hAnsi="Arial" w:cs="Arial"/>
          <w:sz w:val="24"/>
          <w:szCs w:val="24"/>
          <w:lang w:eastAsia="en-GB"/>
        </w:rPr>
        <w:t>(Statistica 2021)</w:t>
      </w:r>
      <w:r w:rsidR="008501EB" w:rsidRPr="0048208A">
        <w:rPr>
          <w:rFonts w:ascii="Arial" w:hAnsi="Arial" w:cs="Arial"/>
          <w:sz w:val="24"/>
          <w:szCs w:val="24"/>
        </w:rPr>
        <w:t xml:space="preserve"> </w:t>
      </w:r>
      <w:r w:rsidR="00E93FA1" w:rsidRPr="0048208A">
        <w:rPr>
          <w:rFonts w:ascii="Arial" w:hAnsi="Arial" w:cs="Arial"/>
          <w:sz w:val="24"/>
          <w:szCs w:val="24"/>
        </w:rPr>
        <w:t>Tactics</w:t>
      </w:r>
      <w:r w:rsidR="008114D6" w:rsidRPr="0048208A">
        <w:rPr>
          <w:rFonts w:ascii="Arial" w:hAnsi="Arial" w:cs="Arial"/>
          <w:sz w:val="24"/>
          <w:szCs w:val="24"/>
        </w:rPr>
        <w:t xml:space="preserve"> </w:t>
      </w:r>
      <w:r w:rsidR="00D91E9D" w:rsidRPr="0048208A">
        <w:rPr>
          <w:rFonts w:ascii="Arial" w:hAnsi="Arial" w:cs="Arial"/>
          <w:sz w:val="24"/>
          <w:szCs w:val="24"/>
        </w:rPr>
        <w:t>such as foreign outsourcing and importing</w:t>
      </w:r>
      <w:r w:rsidR="00D83B33" w:rsidRPr="0048208A">
        <w:rPr>
          <w:rFonts w:ascii="Arial" w:hAnsi="Arial" w:cs="Arial"/>
          <w:sz w:val="24"/>
          <w:szCs w:val="24"/>
        </w:rPr>
        <w:t xml:space="preserve"> to enable production at reduced costs, exporting and foreign licencing</w:t>
      </w:r>
      <w:r w:rsidR="00D074E3" w:rsidRPr="0048208A">
        <w:rPr>
          <w:rFonts w:ascii="Arial" w:hAnsi="Arial" w:cs="Arial"/>
          <w:sz w:val="24"/>
          <w:szCs w:val="24"/>
        </w:rPr>
        <w:t xml:space="preserve"> as well as foreign investment</w:t>
      </w:r>
      <w:r w:rsidR="008114D6" w:rsidRPr="0048208A">
        <w:rPr>
          <w:rFonts w:ascii="Arial" w:hAnsi="Arial" w:cs="Arial"/>
          <w:sz w:val="24"/>
          <w:szCs w:val="24"/>
        </w:rPr>
        <w:t xml:space="preserve"> (</w:t>
      </w:r>
      <w:proofErr w:type="spellStart"/>
      <w:r w:rsidR="00390DFB" w:rsidRPr="0048208A">
        <w:rPr>
          <w:rFonts w:ascii="Arial" w:hAnsi="Arial" w:cs="Arial"/>
          <w:sz w:val="24"/>
          <w:szCs w:val="24"/>
        </w:rPr>
        <w:t>Kasy</w:t>
      </w:r>
      <w:r w:rsidR="00AE7547" w:rsidRPr="0048208A">
        <w:rPr>
          <w:rFonts w:ascii="Arial" w:hAnsi="Arial" w:cs="Arial"/>
          <w:sz w:val="24"/>
          <w:szCs w:val="24"/>
        </w:rPr>
        <w:t>anenko</w:t>
      </w:r>
      <w:proofErr w:type="spellEnd"/>
      <w:r w:rsidR="00AE7547" w:rsidRPr="0048208A">
        <w:rPr>
          <w:rFonts w:ascii="Arial" w:hAnsi="Arial" w:cs="Arial"/>
          <w:sz w:val="24"/>
          <w:szCs w:val="24"/>
        </w:rPr>
        <w:t xml:space="preserve"> 2019</w:t>
      </w:r>
      <w:r w:rsidR="002E0FF7" w:rsidRPr="0048208A">
        <w:rPr>
          <w:rFonts w:ascii="Arial" w:hAnsi="Arial" w:cs="Arial"/>
          <w:sz w:val="24"/>
          <w:szCs w:val="24"/>
        </w:rPr>
        <w:t>.</w:t>
      </w:r>
      <w:r w:rsidR="00160246" w:rsidRPr="0048208A">
        <w:rPr>
          <w:rFonts w:ascii="Arial" w:hAnsi="Arial" w:cs="Arial"/>
          <w:sz w:val="24"/>
          <w:szCs w:val="24"/>
        </w:rPr>
        <w:t>)</w:t>
      </w:r>
      <w:r w:rsidR="002E0FF7" w:rsidRPr="0048208A">
        <w:rPr>
          <w:rFonts w:ascii="Arial" w:hAnsi="Arial" w:cs="Arial"/>
          <w:sz w:val="24"/>
          <w:szCs w:val="24"/>
        </w:rPr>
        <w:t xml:space="preserve"> </w:t>
      </w:r>
      <w:r w:rsidR="00160246" w:rsidRPr="0048208A">
        <w:rPr>
          <w:rFonts w:ascii="Arial" w:hAnsi="Arial" w:cs="Arial"/>
          <w:sz w:val="24"/>
          <w:szCs w:val="24"/>
        </w:rPr>
        <w:t>I</w:t>
      </w:r>
      <w:r w:rsidR="0003268B" w:rsidRPr="0048208A">
        <w:rPr>
          <w:rFonts w:ascii="Arial" w:hAnsi="Arial" w:cs="Arial"/>
          <w:sz w:val="24"/>
          <w:szCs w:val="24"/>
        </w:rPr>
        <w:t xml:space="preserve">n the tablet and smart watch market </w:t>
      </w:r>
      <w:r w:rsidR="00EB475F" w:rsidRPr="0048208A">
        <w:rPr>
          <w:rFonts w:ascii="Arial" w:hAnsi="Arial" w:cs="Arial"/>
          <w:sz w:val="24"/>
          <w:szCs w:val="24"/>
        </w:rPr>
        <w:t xml:space="preserve">Apple is sales leader </w:t>
      </w:r>
      <w:r w:rsidR="00915949" w:rsidRPr="0048208A">
        <w:rPr>
          <w:rFonts w:ascii="Arial" w:hAnsi="Arial" w:cs="Arial"/>
          <w:sz w:val="24"/>
          <w:szCs w:val="24"/>
        </w:rPr>
        <w:t>above Samsung,</w:t>
      </w:r>
      <w:r w:rsidR="009E6573" w:rsidRPr="0048208A">
        <w:rPr>
          <w:rFonts w:ascii="Arial" w:hAnsi="Arial" w:cs="Arial"/>
          <w:sz w:val="24"/>
          <w:szCs w:val="24"/>
        </w:rPr>
        <w:t xml:space="preserve"> </w:t>
      </w:r>
      <w:r w:rsidR="00915949" w:rsidRPr="0048208A">
        <w:rPr>
          <w:rFonts w:ascii="Arial" w:hAnsi="Arial" w:cs="Arial"/>
          <w:sz w:val="24"/>
          <w:szCs w:val="24"/>
        </w:rPr>
        <w:t xml:space="preserve">Amazon </w:t>
      </w:r>
      <w:r w:rsidR="00537D45" w:rsidRPr="0048208A">
        <w:rPr>
          <w:rFonts w:ascii="Arial" w:hAnsi="Arial" w:cs="Arial"/>
          <w:sz w:val="24"/>
          <w:szCs w:val="24"/>
        </w:rPr>
        <w:t>a</w:t>
      </w:r>
      <w:r w:rsidR="00915949" w:rsidRPr="0048208A">
        <w:rPr>
          <w:rFonts w:ascii="Arial" w:hAnsi="Arial" w:cs="Arial"/>
          <w:sz w:val="24"/>
          <w:szCs w:val="24"/>
        </w:rPr>
        <w:t xml:space="preserve">nd </w:t>
      </w:r>
      <w:proofErr w:type="spellStart"/>
      <w:r w:rsidR="00915949" w:rsidRPr="0048208A">
        <w:rPr>
          <w:rFonts w:ascii="Arial" w:hAnsi="Arial" w:cs="Arial"/>
          <w:sz w:val="24"/>
          <w:szCs w:val="24"/>
        </w:rPr>
        <w:t>Huwai</w:t>
      </w:r>
      <w:proofErr w:type="spellEnd"/>
      <w:r w:rsidR="007D125B" w:rsidRPr="0048208A">
        <w:rPr>
          <w:rFonts w:ascii="Arial" w:hAnsi="Arial" w:cs="Arial"/>
          <w:sz w:val="24"/>
          <w:szCs w:val="24"/>
        </w:rPr>
        <w:t xml:space="preserve">. Moreover it’s </w:t>
      </w:r>
      <w:r w:rsidR="00105FD2" w:rsidRPr="0048208A">
        <w:rPr>
          <w:rFonts w:ascii="Arial" w:hAnsi="Arial" w:cs="Arial"/>
          <w:sz w:val="24"/>
          <w:szCs w:val="24"/>
        </w:rPr>
        <w:t xml:space="preserve">global </w:t>
      </w:r>
      <w:r w:rsidR="00753E0F" w:rsidRPr="0048208A">
        <w:rPr>
          <w:rFonts w:ascii="Arial" w:hAnsi="Arial" w:cs="Arial"/>
          <w:sz w:val="24"/>
          <w:szCs w:val="24"/>
        </w:rPr>
        <w:t xml:space="preserve">market </w:t>
      </w:r>
      <w:r w:rsidR="00105FD2" w:rsidRPr="0048208A">
        <w:rPr>
          <w:rFonts w:ascii="Arial" w:hAnsi="Arial" w:cs="Arial"/>
          <w:sz w:val="24"/>
          <w:szCs w:val="24"/>
        </w:rPr>
        <w:t xml:space="preserve">share from </w:t>
      </w:r>
      <w:r w:rsidR="00B667AF" w:rsidRPr="0048208A">
        <w:rPr>
          <w:rFonts w:ascii="Arial" w:hAnsi="Arial" w:cs="Arial"/>
          <w:sz w:val="24"/>
          <w:szCs w:val="24"/>
        </w:rPr>
        <w:t>iTunes</w:t>
      </w:r>
      <w:r w:rsidR="00105FD2" w:rsidRPr="0048208A">
        <w:rPr>
          <w:rFonts w:ascii="Arial" w:hAnsi="Arial" w:cs="Arial"/>
          <w:sz w:val="24"/>
          <w:szCs w:val="24"/>
        </w:rPr>
        <w:t xml:space="preserve">, software and services </w:t>
      </w:r>
      <w:r w:rsidR="00C753F9" w:rsidRPr="0048208A">
        <w:rPr>
          <w:rFonts w:ascii="Arial" w:hAnsi="Arial" w:cs="Arial"/>
          <w:sz w:val="24"/>
          <w:szCs w:val="24"/>
        </w:rPr>
        <w:t xml:space="preserve">has been on </w:t>
      </w:r>
      <w:r w:rsidR="00C753F9" w:rsidRPr="0048208A">
        <w:rPr>
          <w:rFonts w:ascii="Arial" w:hAnsi="Arial" w:cs="Arial"/>
          <w:sz w:val="24"/>
          <w:szCs w:val="24"/>
        </w:rPr>
        <w:lastRenderedPageBreak/>
        <w:t>an upward tr</w:t>
      </w:r>
      <w:r w:rsidR="00753E0F" w:rsidRPr="0048208A">
        <w:rPr>
          <w:rFonts w:ascii="Arial" w:hAnsi="Arial" w:cs="Arial"/>
          <w:sz w:val="24"/>
          <w:szCs w:val="24"/>
        </w:rPr>
        <w:t>ajectory</w:t>
      </w:r>
      <w:r w:rsidR="00C753F9" w:rsidRPr="0048208A">
        <w:rPr>
          <w:rFonts w:ascii="Arial" w:hAnsi="Arial" w:cs="Arial"/>
          <w:sz w:val="24"/>
          <w:szCs w:val="24"/>
        </w:rPr>
        <w:t xml:space="preserve"> since 2013</w:t>
      </w:r>
      <w:r w:rsidR="0048204F" w:rsidRPr="0048208A">
        <w:rPr>
          <w:rFonts w:ascii="Arial" w:hAnsi="Arial" w:cs="Arial"/>
          <w:sz w:val="24"/>
          <w:szCs w:val="24"/>
        </w:rPr>
        <w:t xml:space="preserve"> generating </w:t>
      </w:r>
      <w:r w:rsidR="00B974A7" w:rsidRPr="0048208A">
        <w:rPr>
          <w:rFonts w:ascii="Arial" w:hAnsi="Arial" w:cs="Arial"/>
          <w:sz w:val="24"/>
          <w:szCs w:val="24"/>
        </w:rPr>
        <w:t xml:space="preserve">a strong </w:t>
      </w:r>
      <w:r w:rsidR="0048204F" w:rsidRPr="0048208A">
        <w:rPr>
          <w:rFonts w:ascii="Arial" w:hAnsi="Arial" w:cs="Arial"/>
          <w:sz w:val="24"/>
          <w:szCs w:val="24"/>
        </w:rPr>
        <w:t xml:space="preserve">18 Billion </w:t>
      </w:r>
      <w:r w:rsidR="004116EE" w:rsidRPr="0048208A">
        <w:rPr>
          <w:rFonts w:ascii="Arial" w:hAnsi="Arial" w:cs="Arial"/>
          <w:sz w:val="24"/>
          <w:szCs w:val="24"/>
        </w:rPr>
        <w:t>dollars</w:t>
      </w:r>
      <w:r w:rsidR="00B974A7" w:rsidRPr="0048208A">
        <w:rPr>
          <w:rFonts w:ascii="Arial" w:hAnsi="Arial" w:cs="Arial"/>
          <w:sz w:val="24"/>
          <w:szCs w:val="24"/>
        </w:rPr>
        <w:t xml:space="preserve"> </w:t>
      </w:r>
      <w:r w:rsidR="0048204F" w:rsidRPr="0048208A">
        <w:rPr>
          <w:rFonts w:ascii="Arial" w:hAnsi="Arial" w:cs="Arial"/>
          <w:sz w:val="24"/>
          <w:szCs w:val="24"/>
        </w:rPr>
        <w:t xml:space="preserve">in </w:t>
      </w:r>
      <w:r w:rsidR="00753E0F" w:rsidRPr="0048208A">
        <w:rPr>
          <w:rFonts w:ascii="Arial" w:hAnsi="Arial" w:cs="Arial"/>
          <w:sz w:val="24"/>
          <w:szCs w:val="24"/>
        </w:rPr>
        <w:t xml:space="preserve">revenue in </w:t>
      </w:r>
      <w:r w:rsidR="0048204F" w:rsidRPr="0048208A">
        <w:rPr>
          <w:rFonts w:ascii="Arial" w:hAnsi="Arial" w:cs="Arial"/>
          <w:sz w:val="24"/>
          <w:szCs w:val="24"/>
        </w:rPr>
        <w:t>2021</w:t>
      </w:r>
      <w:r w:rsidR="00B974A7" w:rsidRPr="0048208A">
        <w:rPr>
          <w:rFonts w:ascii="Arial" w:hAnsi="Arial" w:cs="Arial"/>
          <w:sz w:val="24"/>
          <w:szCs w:val="24"/>
        </w:rPr>
        <w:t xml:space="preserve"> </w:t>
      </w:r>
      <w:r w:rsidR="001D6AFA" w:rsidRPr="0048208A">
        <w:rPr>
          <w:rFonts w:ascii="Arial" w:hAnsi="Arial" w:cs="Arial"/>
          <w:sz w:val="24"/>
          <w:szCs w:val="24"/>
        </w:rPr>
        <w:t>(</w:t>
      </w:r>
      <w:proofErr w:type="spellStart"/>
      <w:r w:rsidR="001D6AFA" w:rsidRPr="0048208A">
        <w:rPr>
          <w:rFonts w:ascii="Arial" w:hAnsi="Arial" w:cs="Arial"/>
          <w:sz w:val="24"/>
          <w:szCs w:val="24"/>
        </w:rPr>
        <w:t>Vailshery</w:t>
      </w:r>
      <w:proofErr w:type="spellEnd"/>
      <w:r w:rsidR="001D6AFA" w:rsidRPr="0048208A">
        <w:rPr>
          <w:rFonts w:ascii="Arial" w:hAnsi="Arial" w:cs="Arial"/>
          <w:sz w:val="24"/>
          <w:szCs w:val="24"/>
        </w:rPr>
        <w:t xml:space="preserve"> 2021)</w:t>
      </w:r>
      <w:r w:rsidR="00DC718B" w:rsidRPr="0048208A">
        <w:rPr>
          <w:rFonts w:ascii="Arial" w:hAnsi="Arial" w:cs="Arial"/>
          <w:sz w:val="24"/>
          <w:szCs w:val="24"/>
        </w:rPr>
        <w:t xml:space="preserve"> Although retail stores have closed during the global pand</w:t>
      </w:r>
      <w:r w:rsidR="00771018" w:rsidRPr="0048208A">
        <w:rPr>
          <w:rFonts w:ascii="Arial" w:hAnsi="Arial" w:cs="Arial"/>
          <w:sz w:val="24"/>
          <w:szCs w:val="24"/>
        </w:rPr>
        <w:t xml:space="preserve">emic </w:t>
      </w:r>
    </w:p>
    <w:p w14:paraId="1FF2DD03" w14:textId="5CC2F2FD" w:rsidR="00E23AD3" w:rsidRDefault="00B6126A" w:rsidP="004E57BF">
      <w:pPr>
        <w:spacing w:after="120" w:line="480" w:lineRule="auto"/>
        <w:rPr>
          <w:rFonts w:ascii="Arial" w:hAnsi="Arial" w:cs="Arial"/>
          <w:sz w:val="24"/>
          <w:szCs w:val="24"/>
        </w:rPr>
      </w:pPr>
      <w:r w:rsidRPr="0048208A">
        <w:rPr>
          <w:rFonts w:ascii="Arial" w:hAnsi="Arial" w:cs="Arial"/>
          <w:sz w:val="24"/>
          <w:szCs w:val="24"/>
        </w:rPr>
        <w:t>restricting</w:t>
      </w:r>
      <w:r w:rsidR="00E000B3" w:rsidRPr="0048208A">
        <w:rPr>
          <w:rFonts w:ascii="Arial" w:hAnsi="Arial" w:cs="Arial"/>
          <w:sz w:val="24"/>
          <w:szCs w:val="24"/>
        </w:rPr>
        <w:t xml:space="preserve"> </w:t>
      </w:r>
      <w:r w:rsidR="00CC7843" w:rsidRPr="0048208A">
        <w:rPr>
          <w:rFonts w:ascii="Arial" w:hAnsi="Arial" w:cs="Arial"/>
          <w:sz w:val="24"/>
          <w:szCs w:val="24"/>
        </w:rPr>
        <w:t xml:space="preserve">customers being able to speak to product expert staff physically and test out products, </w:t>
      </w:r>
      <w:r w:rsidR="00E23AD3" w:rsidRPr="0048208A">
        <w:rPr>
          <w:rFonts w:ascii="Arial" w:hAnsi="Arial" w:cs="Arial"/>
          <w:sz w:val="24"/>
          <w:szCs w:val="24"/>
        </w:rPr>
        <w:t xml:space="preserve">distribution </w:t>
      </w:r>
      <w:r w:rsidRPr="0048208A">
        <w:rPr>
          <w:rFonts w:ascii="Arial" w:hAnsi="Arial" w:cs="Arial"/>
          <w:sz w:val="24"/>
          <w:szCs w:val="24"/>
        </w:rPr>
        <w:t xml:space="preserve">has </w:t>
      </w:r>
      <w:r w:rsidR="00CC7843" w:rsidRPr="0048208A">
        <w:rPr>
          <w:rFonts w:ascii="Arial" w:hAnsi="Arial" w:cs="Arial"/>
          <w:sz w:val="24"/>
          <w:szCs w:val="24"/>
        </w:rPr>
        <w:t xml:space="preserve">merely </w:t>
      </w:r>
      <w:r w:rsidR="00EE7577" w:rsidRPr="0048208A">
        <w:rPr>
          <w:rFonts w:ascii="Arial" w:hAnsi="Arial" w:cs="Arial"/>
          <w:sz w:val="24"/>
          <w:szCs w:val="24"/>
        </w:rPr>
        <w:t>altered the way</w:t>
      </w:r>
      <w:r w:rsidR="00E23AD3" w:rsidRPr="0048208A">
        <w:rPr>
          <w:rFonts w:ascii="Arial" w:hAnsi="Arial" w:cs="Arial"/>
          <w:sz w:val="24"/>
          <w:szCs w:val="24"/>
        </w:rPr>
        <w:t xml:space="preserve"> </w:t>
      </w:r>
      <w:r w:rsidR="00CC7843" w:rsidRPr="0048208A">
        <w:rPr>
          <w:rFonts w:ascii="Arial" w:hAnsi="Arial" w:cs="Arial"/>
          <w:sz w:val="24"/>
          <w:szCs w:val="24"/>
        </w:rPr>
        <w:t xml:space="preserve">products were purchased </w:t>
      </w:r>
      <w:r w:rsidRPr="0048208A">
        <w:rPr>
          <w:rFonts w:ascii="Arial" w:hAnsi="Arial" w:cs="Arial"/>
          <w:sz w:val="24"/>
          <w:szCs w:val="24"/>
        </w:rPr>
        <w:t>demonstrating strong brand reputation and loyalty</w:t>
      </w:r>
      <w:r w:rsidR="00CE1FF9" w:rsidRPr="0048208A">
        <w:rPr>
          <w:rFonts w:ascii="Arial" w:hAnsi="Arial" w:cs="Arial"/>
          <w:sz w:val="24"/>
          <w:szCs w:val="24"/>
        </w:rPr>
        <w:t xml:space="preserve"> </w:t>
      </w:r>
      <w:r w:rsidR="00FC518F" w:rsidRPr="0048208A">
        <w:rPr>
          <w:rFonts w:ascii="Arial" w:hAnsi="Arial" w:cs="Arial"/>
          <w:sz w:val="24"/>
          <w:szCs w:val="24"/>
        </w:rPr>
        <w:t>(Downey 2021)</w:t>
      </w:r>
      <w:r w:rsidR="00CC7843" w:rsidRPr="0048208A">
        <w:rPr>
          <w:rFonts w:ascii="Arial" w:hAnsi="Arial" w:cs="Arial"/>
          <w:sz w:val="24"/>
          <w:szCs w:val="24"/>
        </w:rPr>
        <w:t>.</w:t>
      </w:r>
    </w:p>
    <w:p w14:paraId="715484DD" w14:textId="77777777" w:rsidR="0083750C" w:rsidRPr="0048208A" w:rsidRDefault="0083750C" w:rsidP="004E57BF">
      <w:pPr>
        <w:spacing w:after="120" w:line="480" w:lineRule="auto"/>
        <w:rPr>
          <w:rFonts w:ascii="Arial" w:hAnsi="Arial" w:cs="Arial"/>
          <w:sz w:val="24"/>
          <w:szCs w:val="24"/>
        </w:rPr>
      </w:pPr>
    </w:p>
    <w:p w14:paraId="1CAC3CD3" w14:textId="5FA5DBFC" w:rsidR="009C388E" w:rsidRPr="0048208A" w:rsidRDefault="009C388E" w:rsidP="004E57BF">
      <w:pPr>
        <w:spacing w:after="120" w:line="480" w:lineRule="auto"/>
        <w:rPr>
          <w:rFonts w:ascii="Arial" w:hAnsi="Arial" w:cs="Arial"/>
          <w:b/>
          <w:sz w:val="24"/>
          <w:szCs w:val="24"/>
        </w:rPr>
      </w:pPr>
      <w:r w:rsidRPr="0048208A">
        <w:rPr>
          <w:rFonts w:ascii="Arial" w:hAnsi="Arial" w:cs="Arial"/>
          <w:b/>
          <w:sz w:val="24"/>
          <w:szCs w:val="24"/>
        </w:rPr>
        <w:t>Product Development</w:t>
      </w:r>
    </w:p>
    <w:p w14:paraId="02EA7DDF" w14:textId="26DEDDC0" w:rsidR="0015021B" w:rsidRPr="0048208A" w:rsidRDefault="00345416" w:rsidP="004E57BF">
      <w:pPr>
        <w:spacing w:after="120" w:line="480" w:lineRule="auto"/>
        <w:rPr>
          <w:rFonts w:ascii="Arial" w:hAnsi="Arial" w:cs="Arial"/>
          <w:sz w:val="24"/>
          <w:szCs w:val="24"/>
        </w:rPr>
      </w:pPr>
      <w:r w:rsidRPr="0048208A">
        <w:rPr>
          <w:rFonts w:ascii="Arial" w:hAnsi="Arial" w:cs="Arial"/>
          <w:sz w:val="24"/>
          <w:szCs w:val="24"/>
        </w:rPr>
        <w:t xml:space="preserve">Product development </w:t>
      </w:r>
      <w:r w:rsidR="00C02909" w:rsidRPr="0048208A">
        <w:rPr>
          <w:rFonts w:ascii="Arial" w:hAnsi="Arial" w:cs="Arial"/>
          <w:sz w:val="24"/>
          <w:szCs w:val="24"/>
        </w:rPr>
        <w:t xml:space="preserve">is </w:t>
      </w:r>
      <w:r w:rsidR="00236FC5" w:rsidRPr="0048208A">
        <w:rPr>
          <w:rFonts w:ascii="Arial" w:hAnsi="Arial" w:cs="Arial"/>
          <w:sz w:val="24"/>
          <w:szCs w:val="24"/>
        </w:rPr>
        <w:t>a</w:t>
      </w:r>
      <w:r w:rsidR="00C02909" w:rsidRPr="0048208A">
        <w:rPr>
          <w:rFonts w:ascii="Arial" w:hAnsi="Arial" w:cs="Arial"/>
          <w:sz w:val="24"/>
          <w:szCs w:val="24"/>
        </w:rPr>
        <w:t xml:space="preserve"> lowe</w:t>
      </w:r>
      <w:r w:rsidR="00236FC5" w:rsidRPr="0048208A">
        <w:rPr>
          <w:rFonts w:ascii="Arial" w:hAnsi="Arial" w:cs="Arial"/>
          <w:sz w:val="24"/>
          <w:szCs w:val="24"/>
        </w:rPr>
        <w:t>r</w:t>
      </w:r>
      <w:r w:rsidR="00C02909" w:rsidRPr="0048208A">
        <w:rPr>
          <w:rFonts w:ascii="Arial" w:hAnsi="Arial" w:cs="Arial"/>
          <w:sz w:val="24"/>
          <w:szCs w:val="24"/>
        </w:rPr>
        <w:t xml:space="preserve"> risk strategy </w:t>
      </w:r>
      <w:r w:rsidR="000A7997" w:rsidRPr="0048208A">
        <w:rPr>
          <w:rFonts w:ascii="Arial" w:hAnsi="Arial" w:cs="Arial"/>
          <w:sz w:val="24"/>
          <w:szCs w:val="24"/>
        </w:rPr>
        <w:t>within</w:t>
      </w:r>
      <w:r w:rsidR="00C02909" w:rsidRPr="0048208A">
        <w:rPr>
          <w:rFonts w:ascii="Arial" w:hAnsi="Arial" w:cs="Arial"/>
          <w:sz w:val="24"/>
          <w:szCs w:val="24"/>
        </w:rPr>
        <w:t xml:space="preserve"> Ansoff</w:t>
      </w:r>
      <w:r w:rsidR="00E838D6" w:rsidRPr="0048208A">
        <w:rPr>
          <w:rFonts w:ascii="Arial" w:hAnsi="Arial" w:cs="Arial"/>
          <w:sz w:val="24"/>
          <w:szCs w:val="24"/>
        </w:rPr>
        <w:t>’s</w:t>
      </w:r>
      <w:r w:rsidR="00C02909" w:rsidRPr="0048208A">
        <w:rPr>
          <w:rFonts w:ascii="Arial" w:hAnsi="Arial" w:cs="Arial"/>
          <w:sz w:val="24"/>
          <w:szCs w:val="24"/>
        </w:rPr>
        <w:t xml:space="preserve"> matrix</w:t>
      </w:r>
      <w:r w:rsidR="00E838D6" w:rsidRPr="0048208A">
        <w:rPr>
          <w:rFonts w:ascii="Arial" w:hAnsi="Arial" w:cs="Arial"/>
          <w:sz w:val="24"/>
          <w:szCs w:val="24"/>
        </w:rPr>
        <w:t>,</w:t>
      </w:r>
      <w:r w:rsidR="00CB5297" w:rsidRPr="0048208A">
        <w:rPr>
          <w:rFonts w:ascii="Arial" w:hAnsi="Arial" w:cs="Arial"/>
          <w:sz w:val="24"/>
          <w:szCs w:val="24"/>
        </w:rPr>
        <w:t xml:space="preserve"> </w:t>
      </w:r>
      <w:r w:rsidR="00C02909" w:rsidRPr="0048208A">
        <w:rPr>
          <w:rFonts w:ascii="Arial" w:hAnsi="Arial" w:cs="Arial"/>
          <w:sz w:val="24"/>
          <w:szCs w:val="24"/>
        </w:rPr>
        <w:t>a</w:t>
      </w:r>
      <w:r w:rsidR="00A24837" w:rsidRPr="0048208A">
        <w:rPr>
          <w:rFonts w:ascii="Arial" w:hAnsi="Arial" w:cs="Arial"/>
          <w:sz w:val="24"/>
          <w:szCs w:val="24"/>
        </w:rPr>
        <w:t>s it</w:t>
      </w:r>
      <w:r w:rsidR="00C02909" w:rsidRPr="0048208A">
        <w:rPr>
          <w:rFonts w:ascii="Arial" w:hAnsi="Arial" w:cs="Arial"/>
          <w:sz w:val="24"/>
          <w:szCs w:val="24"/>
        </w:rPr>
        <w:t xml:space="preserve"> attempts to create </w:t>
      </w:r>
      <w:r w:rsidR="008127DE" w:rsidRPr="0048208A">
        <w:rPr>
          <w:rFonts w:ascii="Arial" w:hAnsi="Arial" w:cs="Arial"/>
          <w:sz w:val="24"/>
          <w:szCs w:val="24"/>
        </w:rPr>
        <w:t xml:space="preserve">more products or services </w:t>
      </w:r>
      <w:r w:rsidR="00EE6273" w:rsidRPr="0048208A">
        <w:rPr>
          <w:rFonts w:ascii="Arial" w:hAnsi="Arial" w:cs="Arial"/>
          <w:sz w:val="24"/>
          <w:szCs w:val="24"/>
        </w:rPr>
        <w:t>for</w:t>
      </w:r>
      <w:r w:rsidR="008127DE" w:rsidRPr="0048208A">
        <w:rPr>
          <w:rFonts w:ascii="Arial" w:hAnsi="Arial" w:cs="Arial"/>
          <w:sz w:val="24"/>
          <w:szCs w:val="24"/>
        </w:rPr>
        <w:t xml:space="preserve"> existing customers</w:t>
      </w:r>
      <w:r w:rsidR="007A2E97" w:rsidRPr="0048208A">
        <w:rPr>
          <w:rFonts w:ascii="Arial" w:hAnsi="Arial" w:cs="Arial"/>
          <w:sz w:val="24"/>
          <w:szCs w:val="24"/>
        </w:rPr>
        <w:t xml:space="preserve"> informed by customer feedback.</w:t>
      </w:r>
    </w:p>
    <w:p w14:paraId="700446FE" w14:textId="5279FB69" w:rsidR="005972C9" w:rsidRDefault="009C388E" w:rsidP="004E57BF">
      <w:pPr>
        <w:spacing w:after="120" w:line="480" w:lineRule="auto"/>
        <w:rPr>
          <w:rFonts w:ascii="Arial" w:hAnsi="Arial" w:cs="Arial"/>
          <w:sz w:val="24"/>
          <w:szCs w:val="24"/>
        </w:rPr>
      </w:pPr>
      <w:r w:rsidRPr="0048208A">
        <w:rPr>
          <w:rFonts w:ascii="Arial" w:hAnsi="Arial" w:cs="Arial"/>
          <w:sz w:val="24"/>
          <w:szCs w:val="24"/>
        </w:rPr>
        <w:t xml:space="preserve">Product development </w:t>
      </w:r>
      <w:r w:rsidR="004E4203" w:rsidRPr="0048208A">
        <w:rPr>
          <w:rFonts w:ascii="Arial" w:hAnsi="Arial" w:cs="Arial"/>
          <w:sz w:val="24"/>
          <w:szCs w:val="24"/>
        </w:rPr>
        <w:t>for</w:t>
      </w:r>
      <w:r w:rsidRPr="0048208A">
        <w:rPr>
          <w:rFonts w:ascii="Arial" w:hAnsi="Arial" w:cs="Arial"/>
          <w:sz w:val="24"/>
          <w:szCs w:val="24"/>
        </w:rPr>
        <w:t xml:space="preserve"> Apple </w:t>
      </w:r>
      <w:r w:rsidR="005A6158" w:rsidRPr="0048208A">
        <w:rPr>
          <w:rFonts w:ascii="Arial" w:hAnsi="Arial" w:cs="Arial"/>
          <w:sz w:val="24"/>
          <w:szCs w:val="24"/>
        </w:rPr>
        <w:t>has involved creating products</w:t>
      </w:r>
      <w:r w:rsidR="005972C9" w:rsidRPr="0048208A">
        <w:rPr>
          <w:rFonts w:ascii="Arial" w:hAnsi="Arial" w:cs="Arial"/>
          <w:sz w:val="24"/>
          <w:szCs w:val="24"/>
        </w:rPr>
        <w:t xml:space="preserve"> and services</w:t>
      </w:r>
      <w:r w:rsidR="005A6158" w:rsidRPr="0048208A">
        <w:rPr>
          <w:rFonts w:ascii="Arial" w:hAnsi="Arial" w:cs="Arial"/>
          <w:sz w:val="24"/>
          <w:szCs w:val="24"/>
        </w:rPr>
        <w:t xml:space="preserve"> that provide</w:t>
      </w:r>
      <w:r w:rsidRPr="0048208A">
        <w:rPr>
          <w:rFonts w:ascii="Arial" w:hAnsi="Arial" w:cs="Arial"/>
          <w:sz w:val="24"/>
          <w:szCs w:val="24"/>
        </w:rPr>
        <w:t xml:space="preserve"> additional value </w:t>
      </w:r>
      <w:r w:rsidR="005A6158" w:rsidRPr="0048208A">
        <w:rPr>
          <w:rFonts w:ascii="Arial" w:hAnsi="Arial" w:cs="Arial"/>
          <w:sz w:val="24"/>
          <w:szCs w:val="24"/>
        </w:rPr>
        <w:t xml:space="preserve">for </w:t>
      </w:r>
      <w:r w:rsidR="005972C9" w:rsidRPr="0048208A">
        <w:rPr>
          <w:rFonts w:ascii="Arial" w:hAnsi="Arial" w:cs="Arial"/>
          <w:sz w:val="24"/>
          <w:szCs w:val="24"/>
        </w:rPr>
        <w:t xml:space="preserve">and </w:t>
      </w:r>
      <w:r w:rsidR="005A6158" w:rsidRPr="0048208A">
        <w:rPr>
          <w:rFonts w:ascii="Arial" w:hAnsi="Arial" w:cs="Arial"/>
          <w:sz w:val="24"/>
          <w:szCs w:val="24"/>
        </w:rPr>
        <w:t xml:space="preserve">solve current </w:t>
      </w:r>
      <w:r w:rsidR="005972C9" w:rsidRPr="0048208A">
        <w:rPr>
          <w:rFonts w:ascii="Arial" w:hAnsi="Arial" w:cs="Arial"/>
          <w:sz w:val="24"/>
          <w:szCs w:val="24"/>
        </w:rPr>
        <w:t>customer p</w:t>
      </w:r>
      <w:r w:rsidR="00201672" w:rsidRPr="0048208A">
        <w:rPr>
          <w:rFonts w:ascii="Arial" w:hAnsi="Arial" w:cs="Arial"/>
          <w:sz w:val="24"/>
          <w:szCs w:val="24"/>
        </w:rPr>
        <w:t>roblems</w:t>
      </w:r>
      <w:r w:rsidR="005A6158" w:rsidRPr="0048208A">
        <w:rPr>
          <w:rFonts w:ascii="Arial" w:hAnsi="Arial" w:cs="Arial"/>
          <w:sz w:val="24"/>
          <w:szCs w:val="24"/>
        </w:rPr>
        <w:t xml:space="preserve"> they have with technology. </w:t>
      </w:r>
      <w:r w:rsidR="00DA5A30" w:rsidRPr="0048208A">
        <w:rPr>
          <w:rFonts w:ascii="Arial" w:hAnsi="Arial" w:cs="Arial"/>
          <w:sz w:val="24"/>
          <w:szCs w:val="24"/>
        </w:rPr>
        <w:t xml:space="preserve">According to (Loughlin 2020) </w:t>
      </w:r>
      <w:r w:rsidRPr="0048208A">
        <w:rPr>
          <w:rFonts w:ascii="Arial" w:hAnsi="Arial" w:cs="Arial"/>
          <w:sz w:val="24"/>
          <w:szCs w:val="24"/>
        </w:rPr>
        <w:t xml:space="preserve">This value can be created </w:t>
      </w:r>
      <w:r w:rsidR="00201672" w:rsidRPr="0048208A">
        <w:rPr>
          <w:rFonts w:ascii="Arial" w:hAnsi="Arial" w:cs="Arial"/>
          <w:sz w:val="24"/>
          <w:szCs w:val="24"/>
        </w:rPr>
        <w:t>by;</w:t>
      </w:r>
      <w:r w:rsidRPr="0048208A">
        <w:rPr>
          <w:rFonts w:ascii="Arial" w:hAnsi="Arial" w:cs="Arial"/>
          <w:sz w:val="24"/>
          <w:szCs w:val="24"/>
        </w:rPr>
        <w:t xml:space="preserve"> refining the process, iterating </w:t>
      </w:r>
      <w:r w:rsidR="00466D3A" w:rsidRPr="0048208A">
        <w:rPr>
          <w:rFonts w:ascii="Arial" w:hAnsi="Arial" w:cs="Arial"/>
          <w:sz w:val="24"/>
          <w:szCs w:val="24"/>
        </w:rPr>
        <w:t xml:space="preserve">as result of </w:t>
      </w:r>
      <w:r w:rsidRPr="0048208A">
        <w:rPr>
          <w:rFonts w:ascii="Arial" w:hAnsi="Arial" w:cs="Arial"/>
          <w:sz w:val="24"/>
          <w:szCs w:val="24"/>
        </w:rPr>
        <w:t xml:space="preserve">segment </w:t>
      </w:r>
      <w:r w:rsidR="00466D3A" w:rsidRPr="0048208A">
        <w:rPr>
          <w:rFonts w:ascii="Arial" w:hAnsi="Arial" w:cs="Arial"/>
          <w:sz w:val="24"/>
          <w:szCs w:val="24"/>
        </w:rPr>
        <w:t>feedback</w:t>
      </w:r>
      <w:r w:rsidRPr="0048208A">
        <w:rPr>
          <w:rFonts w:ascii="Arial" w:hAnsi="Arial" w:cs="Arial"/>
          <w:sz w:val="24"/>
          <w:szCs w:val="24"/>
        </w:rPr>
        <w:t xml:space="preserve">, improving efficiencies, reducing costs, </w:t>
      </w:r>
      <w:r w:rsidR="00137C48" w:rsidRPr="0048208A">
        <w:rPr>
          <w:rFonts w:ascii="Arial" w:hAnsi="Arial" w:cs="Arial"/>
          <w:sz w:val="24"/>
          <w:szCs w:val="24"/>
        </w:rPr>
        <w:t xml:space="preserve">or </w:t>
      </w:r>
      <w:r w:rsidRPr="0048208A">
        <w:rPr>
          <w:rFonts w:ascii="Arial" w:hAnsi="Arial" w:cs="Arial"/>
          <w:sz w:val="24"/>
          <w:szCs w:val="24"/>
        </w:rPr>
        <w:t>creating designs that distinguishably different from competitors.</w:t>
      </w:r>
    </w:p>
    <w:p w14:paraId="2CAEBEFE" w14:textId="77777777" w:rsidR="0083750C" w:rsidRPr="0048208A" w:rsidRDefault="0083750C" w:rsidP="004E57BF">
      <w:pPr>
        <w:spacing w:after="120" w:line="480" w:lineRule="auto"/>
        <w:rPr>
          <w:rFonts w:ascii="Arial" w:hAnsi="Arial" w:cs="Arial"/>
          <w:sz w:val="24"/>
          <w:szCs w:val="24"/>
        </w:rPr>
      </w:pPr>
    </w:p>
    <w:p w14:paraId="2103AAD7" w14:textId="46E1D391" w:rsidR="00E760E5" w:rsidRDefault="00D94E6C" w:rsidP="004E57BF">
      <w:pPr>
        <w:spacing w:after="120" w:line="480" w:lineRule="auto"/>
        <w:rPr>
          <w:rFonts w:ascii="Arial" w:hAnsi="Arial" w:cs="Arial"/>
          <w:sz w:val="24"/>
          <w:szCs w:val="24"/>
        </w:rPr>
      </w:pPr>
      <w:r w:rsidRPr="0048208A">
        <w:rPr>
          <w:rFonts w:ascii="Arial" w:hAnsi="Arial" w:cs="Arial"/>
          <w:sz w:val="24"/>
          <w:szCs w:val="24"/>
        </w:rPr>
        <w:t xml:space="preserve">Apple have a long track record of creating innovative products that </w:t>
      </w:r>
      <w:r w:rsidR="00A10859" w:rsidRPr="0048208A">
        <w:rPr>
          <w:rFonts w:ascii="Arial" w:hAnsi="Arial" w:cs="Arial"/>
          <w:sz w:val="24"/>
          <w:szCs w:val="24"/>
        </w:rPr>
        <w:t xml:space="preserve">tackle key </w:t>
      </w:r>
      <w:r w:rsidR="00725379" w:rsidRPr="0048208A">
        <w:rPr>
          <w:rFonts w:ascii="Arial" w:hAnsi="Arial" w:cs="Arial"/>
          <w:sz w:val="24"/>
          <w:szCs w:val="24"/>
        </w:rPr>
        <w:t xml:space="preserve">customer </w:t>
      </w:r>
      <w:r w:rsidR="00A10859" w:rsidRPr="0048208A">
        <w:rPr>
          <w:rFonts w:ascii="Arial" w:hAnsi="Arial" w:cs="Arial"/>
          <w:sz w:val="24"/>
          <w:szCs w:val="24"/>
        </w:rPr>
        <w:t xml:space="preserve">challenges in changing times. For </w:t>
      </w:r>
      <w:r w:rsidR="00CB33AB" w:rsidRPr="0048208A">
        <w:rPr>
          <w:rFonts w:ascii="Arial" w:hAnsi="Arial" w:cs="Arial"/>
          <w:sz w:val="24"/>
          <w:szCs w:val="24"/>
        </w:rPr>
        <w:t xml:space="preserve">example their Mac book </w:t>
      </w:r>
      <w:r w:rsidR="00AD3574" w:rsidRPr="0048208A">
        <w:rPr>
          <w:rFonts w:ascii="Arial" w:hAnsi="Arial" w:cs="Arial"/>
          <w:sz w:val="24"/>
          <w:szCs w:val="24"/>
        </w:rPr>
        <w:t xml:space="preserve">was </w:t>
      </w:r>
      <w:r w:rsidR="00722E8D" w:rsidRPr="0048208A">
        <w:rPr>
          <w:rFonts w:ascii="Arial" w:hAnsi="Arial" w:cs="Arial"/>
          <w:sz w:val="24"/>
          <w:szCs w:val="24"/>
        </w:rPr>
        <w:t xml:space="preserve">the first computer to </w:t>
      </w:r>
      <w:r w:rsidR="00FA60AC" w:rsidRPr="0048208A">
        <w:rPr>
          <w:rFonts w:ascii="Arial" w:hAnsi="Arial" w:cs="Arial"/>
          <w:sz w:val="24"/>
          <w:szCs w:val="24"/>
        </w:rPr>
        <w:t>combine a mouse and graphic interface</w:t>
      </w:r>
      <w:r w:rsidR="000D21EC" w:rsidRPr="0048208A">
        <w:rPr>
          <w:rFonts w:ascii="Arial" w:hAnsi="Arial" w:cs="Arial"/>
          <w:sz w:val="24"/>
          <w:szCs w:val="24"/>
        </w:rPr>
        <w:t xml:space="preserve"> allowing customers to navigate </w:t>
      </w:r>
      <w:r w:rsidR="00DE45D2" w:rsidRPr="0048208A">
        <w:rPr>
          <w:rFonts w:ascii="Arial" w:hAnsi="Arial" w:cs="Arial"/>
          <w:sz w:val="24"/>
          <w:szCs w:val="24"/>
        </w:rPr>
        <w:t xml:space="preserve">online. </w:t>
      </w:r>
      <w:r w:rsidR="006206DE" w:rsidRPr="0048208A">
        <w:rPr>
          <w:rFonts w:ascii="Arial" w:hAnsi="Arial" w:cs="Arial"/>
          <w:sz w:val="24"/>
          <w:szCs w:val="24"/>
        </w:rPr>
        <w:t>The iPod</w:t>
      </w:r>
      <w:r w:rsidR="00415DA0" w:rsidRPr="0048208A">
        <w:rPr>
          <w:rFonts w:ascii="Arial" w:hAnsi="Arial" w:cs="Arial"/>
          <w:sz w:val="24"/>
          <w:szCs w:val="24"/>
        </w:rPr>
        <w:t xml:space="preserve"> </w:t>
      </w:r>
      <w:r w:rsidR="000D1938" w:rsidRPr="0048208A">
        <w:rPr>
          <w:rFonts w:ascii="Arial" w:hAnsi="Arial" w:cs="Arial"/>
          <w:sz w:val="24"/>
          <w:szCs w:val="24"/>
        </w:rPr>
        <w:t>was the</w:t>
      </w:r>
      <w:r w:rsidR="00EC1A54" w:rsidRPr="0048208A">
        <w:rPr>
          <w:rFonts w:ascii="Arial" w:hAnsi="Arial" w:cs="Arial"/>
          <w:sz w:val="24"/>
          <w:szCs w:val="24"/>
        </w:rPr>
        <w:t xml:space="preserve"> first devi</w:t>
      </w:r>
      <w:r w:rsidR="000D1938" w:rsidRPr="0048208A">
        <w:rPr>
          <w:rFonts w:ascii="Arial" w:hAnsi="Arial" w:cs="Arial"/>
          <w:sz w:val="24"/>
          <w:szCs w:val="24"/>
        </w:rPr>
        <w:t>c</w:t>
      </w:r>
      <w:r w:rsidR="00EC1A54" w:rsidRPr="0048208A">
        <w:rPr>
          <w:rFonts w:ascii="Arial" w:hAnsi="Arial" w:cs="Arial"/>
          <w:sz w:val="24"/>
          <w:szCs w:val="24"/>
        </w:rPr>
        <w:t>e</w:t>
      </w:r>
      <w:r w:rsidR="00AD07AB" w:rsidRPr="0048208A">
        <w:rPr>
          <w:rFonts w:ascii="Arial" w:hAnsi="Arial" w:cs="Arial"/>
          <w:sz w:val="24"/>
          <w:szCs w:val="24"/>
        </w:rPr>
        <w:t xml:space="preserve"> </w:t>
      </w:r>
      <w:r w:rsidR="003334FD" w:rsidRPr="0048208A">
        <w:rPr>
          <w:rFonts w:ascii="Arial" w:hAnsi="Arial" w:cs="Arial"/>
          <w:sz w:val="24"/>
          <w:szCs w:val="24"/>
        </w:rPr>
        <w:t>its</w:t>
      </w:r>
      <w:r w:rsidR="00EB2CF9" w:rsidRPr="0048208A">
        <w:rPr>
          <w:rFonts w:ascii="Arial" w:hAnsi="Arial" w:cs="Arial"/>
          <w:sz w:val="24"/>
          <w:szCs w:val="24"/>
        </w:rPr>
        <w:t xml:space="preserve"> size </w:t>
      </w:r>
      <w:r w:rsidR="00EC1A54" w:rsidRPr="0048208A">
        <w:rPr>
          <w:rFonts w:ascii="Arial" w:hAnsi="Arial" w:cs="Arial"/>
          <w:sz w:val="24"/>
          <w:szCs w:val="24"/>
        </w:rPr>
        <w:t>that allowed</w:t>
      </w:r>
      <w:r w:rsidR="009A780B" w:rsidRPr="0048208A">
        <w:rPr>
          <w:rFonts w:ascii="Arial" w:hAnsi="Arial" w:cs="Arial"/>
          <w:sz w:val="24"/>
          <w:szCs w:val="24"/>
        </w:rPr>
        <w:t xml:space="preserve"> </w:t>
      </w:r>
      <w:r w:rsidR="00EB2CF9" w:rsidRPr="0048208A">
        <w:rPr>
          <w:rFonts w:ascii="Arial" w:hAnsi="Arial" w:cs="Arial"/>
          <w:sz w:val="24"/>
          <w:szCs w:val="24"/>
        </w:rPr>
        <w:t xml:space="preserve">copyrighted </w:t>
      </w:r>
      <w:r w:rsidR="009A780B" w:rsidRPr="0048208A">
        <w:rPr>
          <w:rFonts w:ascii="Arial" w:hAnsi="Arial" w:cs="Arial"/>
          <w:sz w:val="24"/>
          <w:szCs w:val="24"/>
        </w:rPr>
        <w:t xml:space="preserve">music to be </w:t>
      </w:r>
      <w:r w:rsidR="0082250C" w:rsidRPr="0048208A">
        <w:rPr>
          <w:rFonts w:ascii="Arial" w:hAnsi="Arial" w:cs="Arial"/>
          <w:sz w:val="24"/>
          <w:szCs w:val="24"/>
        </w:rPr>
        <w:t>downloaded.</w:t>
      </w:r>
      <w:r w:rsidR="00EB2CF9" w:rsidRPr="0048208A">
        <w:rPr>
          <w:rFonts w:ascii="Arial" w:hAnsi="Arial" w:cs="Arial"/>
          <w:sz w:val="24"/>
          <w:szCs w:val="24"/>
        </w:rPr>
        <w:t xml:space="preserve"> The </w:t>
      </w:r>
      <w:r w:rsidR="00DE45D2" w:rsidRPr="0048208A">
        <w:rPr>
          <w:rFonts w:ascii="Arial" w:hAnsi="Arial" w:cs="Arial"/>
          <w:sz w:val="24"/>
          <w:szCs w:val="24"/>
        </w:rPr>
        <w:t>iPhone</w:t>
      </w:r>
      <w:r w:rsidR="00EB2CF9" w:rsidRPr="0048208A">
        <w:rPr>
          <w:rFonts w:ascii="Arial" w:hAnsi="Arial" w:cs="Arial"/>
          <w:sz w:val="24"/>
          <w:szCs w:val="24"/>
        </w:rPr>
        <w:t xml:space="preserve"> </w:t>
      </w:r>
      <w:r w:rsidR="00166322" w:rsidRPr="0048208A">
        <w:rPr>
          <w:rFonts w:ascii="Arial" w:hAnsi="Arial" w:cs="Arial"/>
          <w:sz w:val="24"/>
          <w:szCs w:val="24"/>
        </w:rPr>
        <w:t xml:space="preserve">the first touch screen mobile phone with </w:t>
      </w:r>
      <w:r w:rsidR="00DE45D2" w:rsidRPr="0048208A">
        <w:rPr>
          <w:rFonts w:ascii="Arial" w:hAnsi="Arial" w:cs="Arial"/>
          <w:sz w:val="24"/>
          <w:szCs w:val="24"/>
        </w:rPr>
        <w:t>iPod</w:t>
      </w:r>
      <w:r w:rsidR="00166322" w:rsidRPr="0048208A">
        <w:rPr>
          <w:rFonts w:ascii="Arial" w:hAnsi="Arial" w:cs="Arial"/>
          <w:sz w:val="24"/>
          <w:szCs w:val="24"/>
        </w:rPr>
        <w:t xml:space="preserve"> </w:t>
      </w:r>
      <w:r w:rsidR="004E75A1" w:rsidRPr="0048208A">
        <w:rPr>
          <w:rFonts w:ascii="Arial" w:hAnsi="Arial" w:cs="Arial"/>
          <w:sz w:val="24"/>
          <w:szCs w:val="24"/>
        </w:rPr>
        <w:t>capability and camera function</w:t>
      </w:r>
      <w:r w:rsidR="00083F4F" w:rsidRPr="0048208A">
        <w:rPr>
          <w:rFonts w:ascii="Arial" w:hAnsi="Arial" w:cs="Arial"/>
          <w:sz w:val="24"/>
          <w:szCs w:val="24"/>
        </w:rPr>
        <w:t>. Other famous innovations w</w:t>
      </w:r>
      <w:r w:rsidR="00AF418D" w:rsidRPr="0048208A">
        <w:rPr>
          <w:rFonts w:ascii="Arial" w:hAnsi="Arial" w:cs="Arial"/>
          <w:sz w:val="24"/>
          <w:szCs w:val="24"/>
        </w:rPr>
        <w:t>ere</w:t>
      </w:r>
      <w:r w:rsidR="00083F4F" w:rsidRPr="0048208A">
        <w:rPr>
          <w:rFonts w:ascii="Arial" w:hAnsi="Arial" w:cs="Arial"/>
          <w:sz w:val="24"/>
          <w:szCs w:val="24"/>
        </w:rPr>
        <w:t xml:space="preserve"> the</w:t>
      </w:r>
      <w:r w:rsidR="00AF418D" w:rsidRPr="0048208A">
        <w:rPr>
          <w:rFonts w:ascii="Arial" w:hAnsi="Arial" w:cs="Arial"/>
          <w:sz w:val="24"/>
          <w:szCs w:val="24"/>
        </w:rPr>
        <w:t>ir</w:t>
      </w:r>
      <w:r w:rsidR="00083F4F" w:rsidRPr="0048208A">
        <w:rPr>
          <w:rFonts w:ascii="Arial" w:hAnsi="Arial" w:cs="Arial"/>
          <w:sz w:val="24"/>
          <w:szCs w:val="24"/>
        </w:rPr>
        <w:t xml:space="preserve"> </w:t>
      </w:r>
      <w:r w:rsidR="00DE45D2" w:rsidRPr="0048208A">
        <w:rPr>
          <w:rFonts w:ascii="Arial" w:hAnsi="Arial" w:cs="Arial"/>
          <w:sz w:val="24"/>
          <w:szCs w:val="24"/>
        </w:rPr>
        <w:t>iPad</w:t>
      </w:r>
      <w:r w:rsidR="00166F9D" w:rsidRPr="0048208A">
        <w:rPr>
          <w:rFonts w:ascii="Arial" w:hAnsi="Arial" w:cs="Arial"/>
          <w:sz w:val="24"/>
          <w:szCs w:val="24"/>
        </w:rPr>
        <w:t xml:space="preserve">, </w:t>
      </w:r>
      <w:r w:rsidR="002C0C10" w:rsidRPr="0048208A">
        <w:rPr>
          <w:rFonts w:ascii="Arial" w:hAnsi="Arial" w:cs="Arial"/>
          <w:sz w:val="24"/>
          <w:szCs w:val="24"/>
        </w:rPr>
        <w:t>Apple Smart phone</w:t>
      </w:r>
      <w:r w:rsidR="00083F4F" w:rsidRPr="0048208A">
        <w:rPr>
          <w:rFonts w:ascii="Arial" w:hAnsi="Arial" w:cs="Arial"/>
          <w:sz w:val="24"/>
          <w:szCs w:val="24"/>
        </w:rPr>
        <w:t xml:space="preserve">, </w:t>
      </w:r>
      <w:r w:rsidR="002C0C10" w:rsidRPr="0048208A">
        <w:rPr>
          <w:rFonts w:ascii="Arial" w:hAnsi="Arial" w:cs="Arial"/>
          <w:sz w:val="24"/>
          <w:szCs w:val="24"/>
        </w:rPr>
        <w:t>Apple pay</w:t>
      </w:r>
      <w:r w:rsidR="00990A4F" w:rsidRPr="0048208A">
        <w:rPr>
          <w:rFonts w:ascii="Arial" w:hAnsi="Arial" w:cs="Arial"/>
          <w:sz w:val="24"/>
          <w:szCs w:val="24"/>
        </w:rPr>
        <w:t>,</w:t>
      </w:r>
      <w:r w:rsidR="00083F4F" w:rsidRPr="0048208A">
        <w:rPr>
          <w:rFonts w:ascii="Arial" w:hAnsi="Arial" w:cs="Arial"/>
          <w:sz w:val="24"/>
          <w:szCs w:val="24"/>
        </w:rPr>
        <w:t xml:space="preserve"> </w:t>
      </w:r>
      <w:r w:rsidR="00990A4F" w:rsidRPr="0048208A">
        <w:rPr>
          <w:rFonts w:ascii="Arial" w:hAnsi="Arial" w:cs="Arial"/>
          <w:sz w:val="24"/>
          <w:szCs w:val="24"/>
        </w:rPr>
        <w:t>Apple TV</w:t>
      </w:r>
      <w:r w:rsidR="00FA4CAE" w:rsidRPr="0048208A">
        <w:rPr>
          <w:rFonts w:ascii="Arial" w:hAnsi="Arial" w:cs="Arial"/>
          <w:sz w:val="24"/>
          <w:szCs w:val="24"/>
        </w:rPr>
        <w:t xml:space="preserve"> (Mullaney 2020)</w:t>
      </w:r>
      <w:r w:rsidR="009A780B" w:rsidRPr="0048208A">
        <w:rPr>
          <w:rFonts w:ascii="Arial" w:hAnsi="Arial" w:cs="Arial"/>
          <w:sz w:val="24"/>
          <w:szCs w:val="24"/>
        </w:rPr>
        <w:t xml:space="preserve"> </w:t>
      </w:r>
      <w:r w:rsidR="00083F4F" w:rsidRPr="0048208A">
        <w:rPr>
          <w:rFonts w:ascii="Arial" w:hAnsi="Arial" w:cs="Arial"/>
          <w:sz w:val="24"/>
          <w:szCs w:val="24"/>
        </w:rPr>
        <w:t xml:space="preserve">and </w:t>
      </w:r>
      <w:r w:rsidR="002F36B0" w:rsidRPr="0048208A">
        <w:rPr>
          <w:rFonts w:ascii="Arial" w:hAnsi="Arial" w:cs="Arial"/>
          <w:sz w:val="24"/>
          <w:szCs w:val="24"/>
        </w:rPr>
        <w:t xml:space="preserve">Bluetooth </w:t>
      </w:r>
      <w:r w:rsidR="00AD07AB" w:rsidRPr="0048208A">
        <w:rPr>
          <w:rFonts w:ascii="Arial" w:hAnsi="Arial" w:cs="Arial"/>
          <w:sz w:val="24"/>
          <w:szCs w:val="24"/>
        </w:rPr>
        <w:t>Ear Bud wireless headphones</w:t>
      </w:r>
      <w:r w:rsidR="002F36B0" w:rsidRPr="0048208A">
        <w:rPr>
          <w:rFonts w:ascii="Arial" w:hAnsi="Arial" w:cs="Arial"/>
          <w:sz w:val="24"/>
          <w:szCs w:val="24"/>
        </w:rPr>
        <w:t xml:space="preserve"> (</w:t>
      </w:r>
      <w:proofErr w:type="spellStart"/>
      <w:r w:rsidR="002F36B0" w:rsidRPr="0048208A">
        <w:rPr>
          <w:rFonts w:ascii="Arial" w:hAnsi="Arial" w:cs="Arial"/>
          <w:sz w:val="24"/>
          <w:szCs w:val="24"/>
        </w:rPr>
        <w:t>Dyseart</w:t>
      </w:r>
      <w:proofErr w:type="spellEnd"/>
      <w:r w:rsidR="002F36B0" w:rsidRPr="0048208A">
        <w:rPr>
          <w:rFonts w:ascii="Arial" w:hAnsi="Arial" w:cs="Arial"/>
          <w:sz w:val="24"/>
          <w:szCs w:val="24"/>
        </w:rPr>
        <w:t xml:space="preserve"> 2017)</w:t>
      </w:r>
      <w:r w:rsidR="00AD07AB" w:rsidRPr="0048208A">
        <w:rPr>
          <w:rFonts w:ascii="Arial" w:hAnsi="Arial" w:cs="Arial"/>
          <w:sz w:val="24"/>
          <w:szCs w:val="24"/>
        </w:rPr>
        <w:t>.</w:t>
      </w:r>
    </w:p>
    <w:p w14:paraId="607E2B7A" w14:textId="77777777" w:rsidR="0083750C" w:rsidRPr="0048208A" w:rsidRDefault="0083750C" w:rsidP="004E57BF">
      <w:pPr>
        <w:spacing w:after="120" w:line="480" w:lineRule="auto"/>
        <w:rPr>
          <w:rFonts w:ascii="Arial" w:hAnsi="Arial" w:cs="Arial"/>
          <w:sz w:val="24"/>
          <w:szCs w:val="24"/>
        </w:rPr>
      </w:pPr>
    </w:p>
    <w:p w14:paraId="59817A69" w14:textId="153AD0F9" w:rsidR="00145969" w:rsidRPr="0048208A" w:rsidRDefault="005D32E0" w:rsidP="004E57BF">
      <w:pPr>
        <w:spacing w:after="120" w:line="480" w:lineRule="auto"/>
        <w:rPr>
          <w:rFonts w:ascii="Arial" w:hAnsi="Arial" w:cs="Arial"/>
          <w:sz w:val="24"/>
          <w:szCs w:val="24"/>
        </w:rPr>
      </w:pPr>
      <w:r w:rsidRPr="0048208A">
        <w:rPr>
          <w:rFonts w:ascii="Arial" w:hAnsi="Arial" w:cs="Arial"/>
          <w:sz w:val="24"/>
          <w:szCs w:val="24"/>
        </w:rPr>
        <w:t>Their</w:t>
      </w:r>
      <w:r w:rsidR="00CB65EF" w:rsidRPr="0048208A">
        <w:rPr>
          <w:rFonts w:ascii="Arial" w:hAnsi="Arial" w:cs="Arial"/>
          <w:sz w:val="24"/>
          <w:szCs w:val="24"/>
        </w:rPr>
        <w:t xml:space="preserve"> </w:t>
      </w:r>
      <w:r w:rsidR="00A049B4" w:rsidRPr="0048208A">
        <w:rPr>
          <w:rFonts w:ascii="Arial" w:hAnsi="Arial" w:cs="Arial"/>
          <w:sz w:val="24"/>
          <w:szCs w:val="24"/>
        </w:rPr>
        <w:t xml:space="preserve">intuitive </w:t>
      </w:r>
      <w:r w:rsidR="00DF63BA" w:rsidRPr="0048208A">
        <w:rPr>
          <w:rFonts w:ascii="Arial" w:hAnsi="Arial" w:cs="Arial"/>
          <w:sz w:val="24"/>
          <w:szCs w:val="24"/>
        </w:rPr>
        <w:t>user-friendly</w:t>
      </w:r>
      <w:r w:rsidR="00A049B4" w:rsidRPr="0048208A">
        <w:rPr>
          <w:rFonts w:ascii="Arial" w:hAnsi="Arial" w:cs="Arial"/>
          <w:sz w:val="24"/>
          <w:szCs w:val="24"/>
        </w:rPr>
        <w:t xml:space="preserve"> products and</w:t>
      </w:r>
      <w:r w:rsidR="004E79D9" w:rsidRPr="0048208A">
        <w:rPr>
          <w:rFonts w:ascii="Arial" w:hAnsi="Arial" w:cs="Arial"/>
          <w:sz w:val="24"/>
          <w:szCs w:val="24"/>
        </w:rPr>
        <w:t xml:space="preserve"> </w:t>
      </w:r>
      <w:r w:rsidR="00D0659A" w:rsidRPr="0048208A">
        <w:rPr>
          <w:rFonts w:ascii="Arial" w:hAnsi="Arial" w:cs="Arial"/>
          <w:sz w:val="24"/>
          <w:szCs w:val="24"/>
        </w:rPr>
        <w:t>face to face customer engagement</w:t>
      </w:r>
      <w:r w:rsidR="007E509E" w:rsidRPr="0048208A">
        <w:rPr>
          <w:rFonts w:ascii="Arial" w:hAnsi="Arial" w:cs="Arial"/>
          <w:sz w:val="24"/>
          <w:szCs w:val="24"/>
        </w:rPr>
        <w:t xml:space="preserve"> </w:t>
      </w:r>
      <w:r w:rsidR="006E32CA" w:rsidRPr="0048208A">
        <w:rPr>
          <w:rFonts w:ascii="Arial" w:hAnsi="Arial" w:cs="Arial"/>
          <w:sz w:val="24"/>
          <w:szCs w:val="24"/>
        </w:rPr>
        <w:t xml:space="preserve">has been </w:t>
      </w:r>
      <w:r w:rsidR="008D6FE1" w:rsidRPr="0048208A">
        <w:rPr>
          <w:rFonts w:ascii="Arial" w:hAnsi="Arial" w:cs="Arial"/>
          <w:sz w:val="24"/>
          <w:szCs w:val="24"/>
        </w:rPr>
        <w:t>pivotal</w:t>
      </w:r>
      <w:r w:rsidR="006E32CA" w:rsidRPr="0048208A">
        <w:rPr>
          <w:rFonts w:ascii="Arial" w:hAnsi="Arial" w:cs="Arial"/>
          <w:sz w:val="24"/>
          <w:szCs w:val="24"/>
        </w:rPr>
        <w:t xml:space="preserve"> to their product development success</w:t>
      </w:r>
      <w:r w:rsidR="006519B8" w:rsidRPr="0048208A">
        <w:rPr>
          <w:rFonts w:ascii="Arial" w:hAnsi="Arial" w:cs="Arial"/>
          <w:sz w:val="24"/>
          <w:szCs w:val="24"/>
        </w:rPr>
        <w:t xml:space="preserve"> and cult brand loyalty</w:t>
      </w:r>
      <w:r w:rsidR="00276563" w:rsidRPr="0048208A">
        <w:rPr>
          <w:rFonts w:ascii="Arial" w:hAnsi="Arial" w:cs="Arial"/>
          <w:sz w:val="24"/>
          <w:szCs w:val="24"/>
        </w:rPr>
        <w:t>. In support,</w:t>
      </w:r>
      <w:r w:rsidR="008D6FE1" w:rsidRPr="0048208A">
        <w:rPr>
          <w:rFonts w:ascii="Arial" w:hAnsi="Arial" w:cs="Arial"/>
          <w:sz w:val="24"/>
          <w:szCs w:val="24"/>
        </w:rPr>
        <w:t xml:space="preserve"> </w:t>
      </w:r>
      <w:r w:rsidR="00926CC0" w:rsidRPr="0048208A">
        <w:rPr>
          <w:rFonts w:ascii="Arial" w:hAnsi="Arial" w:cs="Arial"/>
          <w:sz w:val="24"/>
          <w:szCs w:val="24"/>
        </w:rPr>
        <w:t xml:space="preserve">in one of </w:t>
      </w:r>
      <w:r w:rsidR="003B5DF9" w:rsidRPr="0048208A">
        <w:rPr>
          <w:rFonts w:ascii="Arial" w:hAnsi="Arial" w:cs="Arial"/>
          <w:sz w:val="24"/>
          <w:szCs w:val="24"/>
        </w:rPr>
        <w:t>their</w:t>
      </w:r>
      <w:r w:rsidR="00926CC0" w:rsidRPr="0048208A">
        <w:rPr>
          <w:rFonts w:ascii="Arial" w:hAnsi="Arial" w:cs="Arial"/>
          <w:sz w:val="24"/>
          <w:szCs w:val="24"/>
        </w:rPr>
        <w:t xml:space="preserve"> biggest markets</w:t>
      </w:r>
      <w:r w:rsidR="00455403" w:rsidRPr="0048208A">
        <w:rPr>
          <w:rFonts w:ascii="Arial" w:hAnsi="Arial" w:cs="Arial"/>
          <w:sz w:val="24"/>
          <w:szCs w:val="24"/>
        </w:rPr>
        <w:t xml:space="preserve"> the US,</w:t>
      </w:r>
      <w:r w:rsidR="00926CC0" w:rsidRPr="0048208A">
        <w:rPr>
          <w:rFonts w:ascii="Arial" w:hAnsi="Arial" w:cs="Arial"/>
          <w:sz w:val="24"/>
          <w:szCs w:val="24"/>
        </w:rPr>
        <w:t xml:space="preserve"> </w:t>
      </w:r>
      <w:r w:rsidR="003B5DF9" w:rsidRPr="0048208A">
        <w:rPr>
          <w:rFonts w:ascii="Arial" w:hAnsi="Arial" w:cs="Arial"/>
          <w:sz w:val="24"/>
          <w:szCs w:val="24"/>
        </w:rPr>
        <w:t>Apple</w:t>
      </w:r>
      <w:r w:rsidR="00926CC0" w:rsidRPr="0048208A">
        <w:rPr>
          <w:rFonts w:ascii="Arial" w:hAnsi="Arial" w:cs="Arial"/>
          <w:sz w:val="24"/>
          <w:szCs w:val="24"/>
        </w:rPr>
        <w:t xml:space="preserve"> scored 82% out of 100% </w:t>
      </w:r>
      <w:r w:rsidR="003567A7" w:rsidRPr="0048208A">
        <w:rPr>
          <w:rFonts w:ascii="Arial" w:hAnsi="Arial" w:cs="Arial"/>
          <w:sz w:val="24"/>
          <w:szCs w:val="24"/>
        </w:rPr>
        <w:t xml:space="preserve">in the American Customer Satisfaction Index </w:t>
      </w:r>
      <w:r w:rsidR="008D6FE1" w:rsidRPr="0048208A">
        <w:rPr>
          <w:rFonts w:ascii="Arial" w:hAnsi="Arial" w:cs="Arial"/>
          <w:sz w:val="24"/>
          <w:szCs w:val="24"/>
        </w:rPr>
        <w:t>(</w:t>
      </w:r>
      <w:r w:rsidR="00BE1E6C" w:rsidRPr="0048208A">
        <w:rPr>
          <w:rFonts w:ascii="Arial" w:hAnsi="Arial" w:cs="Arial"/>
          <w:sz w:val="24"/>
          <w:szCs w:val="24"/>
        </w:rPr>
        <w:t>Vena 20</w:t>
      </w:r>
      <w:r w:rsidR="002D1144" w:rsidRPr="0048208A">
        <w:rPr>
          <w:rFonts w:ascii="Arial" w:hAnsi="Arial" w:cs="Arial"/>
          <w:sz w:val="24"/>
          <w:szCs w:val="24"/>
        </w:rPr>
        <w:t>20</w:t>
      </w:r>
      <w:r w:rsidR="00BE1E6C" w:rsidRPr="0048208A">
        <w:rPr>
          <w:rFonts w:ascii="Arial" w:hAnsi="Arial" w:cs="Arial"/>
          <w:sz w:val="24"/>
          <w:szCs w:val="24"/>
        </w:rPr>
        <w:t>)</w:t>
      </w:r>
      <w:r w:rsidR="00C45D5D" w:rsidRPr="0048208A">
        <w:rPr>
          <w:rFonts w:ascii="Arial" w:hAnsi="Arial" w:cs="Arial"/>
          <w:sz w:val="24"/>
          <w:szCs w:val="24"/>
        </w:rPr>
        <w:t>.</w:t>
      </w:r>
      <w:r w:rsidR="00A75F61" w:rsidRPr="0048208A">
        <w:rPr>
          <w:rFonts w:ascii="Arial" w:hAnsi="Arial" w:cs="Arial"/>
          <w:sz w:val="24"/>
          <w:szCs w:val="24"/>
        </w:rPr>
        <w:t xml:space="preserve"> </w:t>
      </w:r>
    </w:p>
    <w:p w14:paraId="171CDEEA" w14:textId="6356E44D" w:rsidR="009F5CE2" w:rsidRDefault="00A75F61" w:rsidP="004E57BF">
      <w:pPr>
        <w:spacing w:after="120" w:line="480" w:lineRule="auto"/>
        <w:rPr>
          <w:rFonts w:ascii="Arial" w:eastAsia="Times New Roman" w:hAnsi="Arial" w:cs="Arial"/>
          <w:sz w:val="24"/>
          <w:szCs w:val="24"/>
          <w:lang w:eastAsia="en-GB"/>
        </w:rPr>
      </w:pPr>
      <w:r w:rsidRPr="0048208A">
        <w:rPr>
          <w:rFonts w:ascii="Arial" w:hAnsi="Arial" w:cs="Arial"/>
          <w:sz w:val="24"/>
          <w:szCs w:val="24"/>
        </w:rPr>
        <w:t xml:space="preserve">In order to </w:t>
      </w:r>
      <w:r w:rsidR="00D92C12" w:rsidRPr="0048208A">
        <w:rPr>
          <w:rFonts w:ascii="Arial" w:hAnsi="Arial" w:cs="Arial"/>
          <w:sz w:val="24"/>
          <w:szCs w:val="24"/>
        </w:rPr>
        <w:t xml:space="preserve">keep innovating Apple </w:t>
      </w:r>
      <w:r w:rsidR="005F52CA" w:rsidRPr="0048208A">
        <w:rPr>
          <w:rFonts w:ascii="Arial" w:hAnsi="Arial" w:cs="Arial"/>
          <w:sz w:val="24"/>
          <w:szCs w:val="24"/>
        </w:rPr>
        <w:t xml:space="preserve">has </w:t>
      </w:r>
      <w:r w:rsidR="00D92C12" w:rsidRPr="0048208A">
        <w:rPr>
          <w:rFonts w:ascii="Arial" w:hAnsi="Arial" w:cs="Arial"/>
          <w:sz w:val="24"/>
          <w:szCs w:val="24"/>
        </w:rPr>
        <w:t>continue</w:t>
      </w:r>
      <w:r w:rsidR="005F52CA" w:rsidRPr="0048208A">
        <w:rPr>
          <w:rFonts w:ascii="Arial" w:hAnsi="Arial" w:cs="Arial"/>
          <w:sz w:val="24"/>
          <w:szCs w:val="24"/>
        </w:rPr>
        <w:t>d</w:t>
      </w:r>
      <w:r w:rsidR="00D92C12" w:rsidRPr="0048208A">
        <w:rPr>
          <w:rFonts w:ascii="Arial" w:hAnsi="Arial" w:cs="Arial"/>
          <w:sz w:val="24"/>
          <w:szCs w:val="24"/>
        </w:rPr>
        <w:t xml:space="preserve"> to increase spend on research and developmen</w:t>
      </w:r>
      <w:r w:rsidR="00CC4E99" w:rsidRPr="0048208A">
        <w:rPr>
          <w:rFonts w:ascii="Arial" w:hAnsi="Arial" w:cs="Arial"/>
          <w:sz w:val="24"/>
          <w:szCs w:val="24"/>
        </w:rPr>
        <w:t>t</w:t>
      </w:r>
      <w:r w:rsidR="00414B10" w:rsidRPr="0048208A">
        <w:rPr>
          <w:rFonts w:ascii="Arial" w:hAnsi="Arial" w:cs="Arial"/>
          <w:sz w:val="24"/>
          <w:szCs w:val="24"/>
        </w:rPr>
        <w:t xml:space="preserve">. </w:t>
      </w:r>
      <w:r w:rsidR="005F52CA" w:rsidRPr="0048208A">
        <w:rPr>
          <w:rFonts w:ascii="Arial" w:hAnsi="Arial" w:cs="Arial"/>
          <w:sz w:val="24"/>
          <w:szCs w:val="24"/>
        </w:rPr>
        <w:t>In</w:t>
      </w:r>
      <w:r w:rsidR="00414B10" w:rsidRPr="0048208A">
        <w:rPr>
          <w:rFonts w:ascii="Arial" w:hAnsi="Arial" w:cs="Arial"/>
          <w:sz w:val="24"/>
          <w:szCs w:val="24"/>
        </w:rPr>
        <w:t xml:space="preserve"> 2007 it</w:t>
      </w:r>
      <w:r w:rsidR="007E2444" w:rsidRPr="0048208A">
        <w:rPr>
          <w:rFonts w:ascii="Arial" w:hAnsi="Arial" w:cs="Arial"/>
          <w:sz w:val="24"/>
          <w:szCs w:val="24"/>
        </w:rPr>
        <w:t xml:space="preserve"> </w:t>
      </w:r>
      <w:r w:rsidR="005F52CA" w:rsidRPr="0048208A">
        <w:rPr>
          <w:rFonts w:ascii="Arial" w:hAnsi="Arial" w:cs="Arial"/>
          <w:sz w:val="24"/>
          <w:szCs w:val="24"/>
        </w:rPr>
        <w:t xml:space="preserve">spent a modest </w:t>
      </w:r>
      <w:r w:rsidR="00F50CF2" w:rsidRPr="0048208A">
        <w:rPr>
          <w:rFonts w:ascii="Arial" w:hAnsi="Arial" w:cs="Arial"/>
          <w:sz w:val="24"/>
          <w:szCs w:val="24"/>
        </w:rPr>
        <w:t>0.87 billion</w:t>
      </w:r>
      <w:r w:rsidR="00145969" w:rsidRPr="0048208A">
        <w:rPr>
          <w:rFonts w:ascii="Arial" w:hAnsi="Arial" w:cs="Arial"/>
          <w:sz w:val="24"/>
          <w:szCs w:val="24"/>
        </w:rPr>
        <w:t xml:space="preserve"> dollars</w:t>
      </w:r>
      <w:r w:rsidR="00F50CF2" w:rsidRPr="0048208A">
        <w:rPr>
          <w:rFonts w:ascii="Arial" w:hAnsi="Arial" w:cs="Arial"/>
          <w:sz w:val="24"/>
          <w:szCs w:val="24"/>
        </w:rPr>
        <w:t xml:space="preserve"> </w:t>
      </w:r>
      <w:r w:rsidR="005F52CA" w:rsidRPr="0048208A">
        <w:rPr>
          <w:rFonts w:ascii="Arial" w:hAnsi="Arial" w:cs="Arial"/>
          <w:sz w:val="24"/>
          <w:szCs w:val="24"/>
        </w:rPr>
        <w:t xml:space="preserve">on innovation, </w:t>
      </w:r>
      <w:r w:rsidR="00DF5CDD" w:rsidRPr="0048208A">
        <w:rPr>
          <w:rFonts w:ascii="Arial" w:hAnsi="Arial" w:cs="Arial"/>
          <w:sz w:val="24"/>
          <w:szCs w:val="24"/>
        </w:rPr>
        <w:t>however</w:t>
      </w:r>
      <w:r w:rsidR="00F50CF2" w:rsidRPr="0048208A">
        <w:rPr>
          <w:rFonts w:ascii="Arial" w:hAnsi="Arial" w:cs="Arial"/>
          <w:sz w:val="24"/>
          <w:szCs w:val="24"/>
        </w:rPr>
        <w:t xml:space="preserve"> </w:t>
      </w:r>
      <w:r w:rsidR="00C748EC" w:rsidRPr="0048208A">
        <w:rPr>
          <w:rFonts w:ascii="Arial" w:hAnsi="Arial" w:cs="Arial"/>
          <w:sz w:val="24"/>
          <w:szCs w:val="24"/>
        </w:rPr>
        <w:t>exponential</w:t>
      </w:r>
      <w:r w:rsidR="00C45D5D" w:rsidRPr="0048208A">
        <w:rPr>
          <w:rFonts w:ascii="Arial" w:hAnsi="Arial" w:cs="Arial"/>
          <w:sz w:val="24"/>
          <w:szCs w:val="24"/>
        </w:rPr>
        <w:t>ly</w:t>
      </w:r>
      <w:r w:rsidR="00DF5CDD" w:rsidRPr="0048208A">
        <w:rPr>
          <w:rFonts w:ascii="Arial" w:hAnsi="Arial" w:cs="Arial"/>
          <w:sz w:val="24"/>
          <w:szCs w:val="24"/>
        </w:rPr>
        <w:t xml:space="preserve"> year on year</w:t>
      </w:r>
      <w:r w:rsidR="00EE179D" w:rsidRPr="0048208A">
        <w:rPr>
          <w:rFonts w:ascii="Arial" w:hAnsi="Arial" w:cs="Arial"/>
          <w:sz w:val="24"/>
          <w:szCs w:val="24"/>
        </w:rPr>
        <w:t xml:space="preserve"> </w:t>
      </w:r>
      <w:r w:rsidR="00B069BD" w:rsidRPr="0048208A">
        <w:rPr>
          <w:rFonts w:ascii="Arial" w:hAnsi="Arial" w:cs="Arial"/>
          <w:sz w:val="24"/>
          <w:szCs w:val="24"/>
        </w:rPr>
        <w:t xml:space="preserve">their </w:t>
      </w:r>
      <w:r w:rsidR="00EE179D" w:rsidRPr="0048208A">
        <w:rPr>
          <w:rFonts w:ascii="Arial" w:hAnsi="Arial" w:cs="Arial"/>
          <w:sz w:val="24"/>
          <w:szCs w:val="24"/>
        </w:rPr>
        <w:t xml:space="preserve">R </w:t>
      </w:r>
      <w:r w:rsidR="00B069BD" w:rsidRPr="0048208A">
        <w:rPr>
          <w:rFonts w:ascii="Arial" w:hAnsi="Arial" w:cs="Arial"/>
          <w:sz w:val="24"/>
          <w:szCs w:val="24"/>
        </w:rPr>
        <w:t>&amp;</w:t>
      </w:r>
      <w:r w:rsidR="00EE179D" w:rsidRPr="0048208A">
        <w:rPr>
          <w:rFonts w:ascii="Arial" w:hAnsi="Arial" w:cs="Arial"/>
          <w:sz w:val="24"/>
          <w:szCs w:val="24"/>
        </w:rPr>
        <w:t>D budget</w:t>
      </w:r>
      <w:r w:rsidR="00DF5CDD" w:rsidRPr="0048208A">
        <w:rPr>
          <w:rFonts w:ascii="Arial" w:hAnsi="Arial" w:cs="Arial"/>
          <w:sz w:val="24"/>
          <w:szCs w:val="24"/>
        </w:rPr>
        <w:t xml:space="preserve"> </w:t>
      </w:r>
      <w:r w:rsidR="00904D42" w:rsidRPr="0048208A">
        <w:rPr>
          <w:rFonts w:ascii="Arial" w:hAnsi="Arial" w:cs="Arial"/>
          <w:sz w:val="24"/>
          <w:szCs w:val="24"/>
        </w:rPr>
        <w:t xml:space="preserve">increased </w:t>
      </w:r>
      <w:r w:rsidR="0071470C" w:rsidRPr="0048208A">
        <w:rPr>
          <w:rFonts w:ascii="Arial" w:hAnsi="Arial" w:cs="Arial"/>
          <w:sz w:val="24"/>
          <w:szCs w:val="24"/>
        </w:rPr>
        <w:t>to</w:t>
      </w:r>
      <w:r w:rsidR="00322A60" w:rsidRPr="0048208A">
        <w:rPr>
          <w:rFonts w:ascii="Arial" w:hAnsi="Arial" w:cs="Arial"/>
          <w:sz w:val="24"/>
          <w:szCs w:val="24"/>
        </w:rPr>
        <w:t xml:space="preserve"> </w:t>
      </w:r>
      <w:r w:rsidR="00145969" w:rsidRPr="0048208A">
        <w:rPr>
          <w:rFonts w:ascii="Arial" w:hAnsi="Arial" w:cs="Arial"/>
          <w:sz w:val="24"/>
          <w:szCs w:val="24"/>
        </w:rPr>
        <w:t>21.91 billion US dollars</w:t>
      </w:r>
      <w:r w:rsidR="00904D42" w:rsidRPr="0048208A">
        <w:rPr>
          <w:rFonts w:ascii="Arial" w:hAnsi="Arial" w:cs="Arial"/>
          <w:sz w:val="24"/>
          <w:szCs w:val="24"/>
        </w:rPr>
        <w:t xml:space="preserve"> in </w:t>
      </w:r>
      <w:r w:rsidR="00A75133" w:rsidRPr="0048208A">
        <w:rPr>
          <w:rFonts w:ascii="Arial" w:hAnsi="Arial" w:cs="Arial"/>
          <w:sz w:val="24"/>
          <w:szCs w:val="24"/>
        </w:rPr>
        <w:t>2021 a record high for the firm</w:t>
      </w:r>
      <w:r w:rsidR="00322A60" w:rsidRPr="0048208A">
        <w:rPr>
          <w:rFonts w:ascii="Arial" w:hAnsi="Arial" w:cs="Arial"/>
          <w:sz w:val="24"/>
          <w:szCs w:val="24"/>
        </w:rPr>
        <w:t>.(Statistica 2021).</w:t>
      </w:r>
      <w:r w:rsidR="009F2BB5" w:rsidRPr="0048208A">
        <w:rPr>
          <w:rFonts w:ascii="Arial" w:hAnsi="Arial" w:cs="Arial"/>
          <w:sz w:val="24"/>
          <w:szCs w:val="24"/>
        </w:rPr>
        <w:t xml:space="preserve"> This innovation</w:t>
      </w:r>
      <w:r w:rsidR="00051A2E" w:rsidRPr="0048208A">
        <w:rPr>
          <w:rFonts w:ascii="Arial" w:hAnsi="Arial" w:cs="Arial"/>
          <w:sz w:val="24"/>
          <w:szCs w:val="24"/>
        </w:rPr>
        <w:t xml:space="preserve"> budget has served them well over the years </w:t>
      </w:r>
      <w:r w:rsidR="00B069BD" w:rsidRPr="0048208A">
        <w:rPr>
          <w:rFonts w:ascii="Arial" w:hAnsi="Arial" w:cs="Arial"/>
          <w:sz w:val="24"/>
          <w:szCs w:val="24"/>
        </w:rPr>
        <w:t>enabling</w:t>
      </w:r>
      <w:r w:rsidR="00A75133" w:rsidRPr="0048208A">
        <w:rPr>
          <w:rFonts w:ascii="Arial" w:hAnsi="Arial" w:cs="Arial"/>
          <w:sz w:val="24"/>
          <w:szCs w:val="24"/>
        </w:rPr>
        <w:t xml:space="preserve"> them to </w:t>
      </w:r>
      <w:r w:rsidR="00051A2E" w:rsidRPr="0048208A">
        <w:rPr>
          <w:rFonts w:ascii="Arial" w:hAnsi="Arial" w:cs="Arial"/>
          <w:sz w:val="24"/>
          <w:szCs w:val="24"/>
        </w:rPr>
        <w:t>continual</w:t>
      </w:r>
      <w:r w:rsidR="00DF0B49" w:rsidRPr="0048208A">
        <w:rPr>
          <w:rFonts w:ascii="Arial" w:hAnsi="Arial" w:cs="Arial"/>
          <w:sz w:val="24"/>
          <w:szCs w:val="24"/>
        </w:rPr>
        <w:t xml:space="preserve">ly experiment, innovate and develop new </w:t>
      </w:r>
      <w:r w:rsidR="0073336B" w:rsidRPr="0048208A">
        <w:rPr>
          <w:rFonts w:ascii="Arial" w:hAnsi="Arial" w:cs="Arial"/>
          <w:sz w:val="24"/>
          <w:szCs w:val="24"/>
        </w:rPr>
        <w:t>famous products</w:t>
      </w:r>
      <w:r w:rsidR="00CC6F97" w:rsidRPr="0048208A">
        <w:rPr>
          <w:rFonts w:ascii="Arial" w:hAnsi="Arial" w:cs="Arial"/>
          <w:sz w:val="24"/>
          <w:szCs w:val="24"/>
        </w:rPr>
        <w:t xml:space="preserve"> and services</w:t>
      </w:r>
      <w:r w:rsidR="0073336B" w:rsidRPr="0048208A">
        <w:rPr>
          <w:rFonts w:ascii="Arial" w:hAnsi="Arial" w:cs="Arial"/>
          <w:sz w:val="24"/>
          <w:szCs w:val="24"/>
        </w:rPr>
        <w:t xml:space="preserve"> in the global market</w:t>
      </w:r>
      <w:r w:rsidR="000D0AF1" w:rsidRPr="0048208A">
        <w:rPr>
          <w:rFonts w:ascii="Arial" w:hAnsi="Arial" w:cs="Arial"/>
          <w:sz w:val="24"/>
          <w:szCs w:val="24"/>
        </w:rPr>
        <w:t>s</w:t>
      </w:r>
      <w:r w:rsidR="00CC6F97" w:rsidRPr="0048208A">
        <w:rPr>
          <w:rFonts w:ascii="Arial" w:hAnsi="Arial" w:cs="Arial"/>
          <w:sz w:val="24"/>
          <w:szCs w:val="24"/>
        </w:rPr>
        <w:t>. Their success so great</w:t>
      </w:r>
      <w:r w:rsidR="009E61ED" w:rsidRPr="0048208A">
        <w:rPr>
          <w:rFonts w:ascii="Arial" w:hAnsi="Arial" w:cs="Arial"/>
          <w:sz w:val="24"/>
          <w:szCs w:val="24"/>
        </w:rPr>
        <w:t>,</w:t>
      </w:r>
      <w:r w:rsidR="00CC6F97" w:rsidRPr="0048208A">
        <w:rPr>
          <w:rFonts w:ascii="Arial" w:hAnsi="Arial" w:cs="Arial"/>
          <w:sz w:val="24"/>
          <w:szCs w:val="24"/>
        </w:rPr>
        <w:t xml:space="preserve"> </w:t>
      </w:r>
      <w:r w:rsidR="00705688" w:rsidRPr="0048208A">
        <w:rPr>
          <w:rFonts w:ascii="Arial" w:hAnsi="Arial" w:cs="Arial"/>
          <w:sz w:val="24"/>
          <w:szCs w:val="24"/>
        </w:rPr>
        <w:t>Apple</w:t>
      </w:r>
      <w:r w:rsidR="00CC6F97" w:rsidRPr="0048208A">
        <w:rPr>
          <w:rFonts w:ascii="Arial" w:hAnsi="Arial" w:cs="Arial"/>
          <w:sz w:val="24"/>
          <w:szCs w:val="24"/>
        </w:rPr>
        <w:t xml:space="preserve"> became</w:t>
      </w:r>
      <w:r w:rsidR="000D0AF1" w:rsidRPr="0048208A">
        <w:rPr>
          <w:rFonts w:ascii="Arial" w:hAnsi="Arial" w:cs="Arial"/>
          <w:sz w:val="24"/>
          <w:szCs w:val="24"/>
        </w:rPr>
        <w:t xml:space="preserve"> the first public</w:t>
      </w:r>
      <w:r w:rsidR="00CC6F97" w:rsidRPr="0048208A">
        <w:rPr>
          <w:rFonts w:ascii="Arial" w:hAnsi="Arial" w:cs="Arial"/>
          <w:sz w:val="24"/>
          <w:szCs w:val="24"/>
        </w:rPr>
        <w:t xml:space="preserve"> in history </w:t>
      </w:r>
      <w:r w:rsidR="00893AA1" w:rsidRPr="0048208A">
        <w:rPr>
          <w:rFonts w:ascii="Arial" w:hAnsi="Arial" w:cs="Arial"/>
          <w:sz w:val="24"/>
          <w:szCs w:val="24"/>
        </w:rPr>
        <w:t>to be valued more than both one</w:t>
      </w:r>
      <w:r w:rsidR="000D0AF1" w:rsidRPr="0048208A">
        <w:rPr>
          <w:rFonts w:ascii="Arial" w:hAnsi="Arial" w:cs="Arial"/>
          <w:sz w:val="24"/>
          <w:szCs w:val="24"/>
        </w:rPr>
        <w:t xml:space="preserve"> </w:t>
      </w:r>
      <w:r w:rsidR="00821C96" w:rsidRPr="0048208A">
        <w:rPr>
          <w:rFonts w:ascii="Arial" w:hAnsi="Arial" w:cs="Arial"/>
          <w:sz w:val="24"/>
          <w:szCs w:val="24"/>
        </w:rPr>
        <w:t>trillion-dollar</w:t>
      </w:r>
      <w:r w:rsidR="00893AA1" w:rsidRPr="0048208A">
        <w:rPr>
          <w:rFonts w:ascii="Arial" w:hAnsi="Arial" w:cs="Arial"/>
          <w:sz w:val="24"/>
          <w:szCs w:val="24"/>
        </w:rPr>
        <w:t xml:space="preserve"> company</w:t>
      </w:r>
      <w:r w:rsidR="000D0AF1" w:rsidRPr="0048208A">
        <w:rPr>
          <w:rFonts w:ascii="Arial" w:hAnsi="Arial" w:cs="Arial"/>
          <w:sz w:val="24"/>
          <w:szCs w:val="24"/>
        </w:rPr>
        <w:t xml:space="preserve"> </w:t>
      </w:r>
      <w:r w:rsidR="00893AA1" w:rsidRPr="0048208A">
        <w:rPr>
          <w:rFonts w:ascii="Arial" w:hAnsi="Arial" w:cs="Arial"/>
          <w:sz w:val="24"/>
          <w:szCs w:val="24"/>
        </w:rPr>
        <w:t xml:space="preserve">in 2018 and 2 trillion in 2019 </w:t>
      </w:r>
      <w:r w:rsidR="003335F6" w:rsidRPr="0048208A">
        <w:rPr>
          <w:rFonts w:ascii="Arial" w:hAnsi="Arial" w:cs="Arial"/>
          <w:sz w:val="24"/>
          <w:szCs w:val="24"/>
        </w:rPr>
        <w:t>(</w:t>
      </w:r>
      <w:proofErr w:type="spellStart"/>
      <w:r w:rsidR="006B3FDF" w:rsidRPr="0048208A">
        <w:rPr>
          <w:rFonts w:ascii="Arial" w:eastAsia="Times New Roman" w:hAnsi="Arial" w:cs="Arial"/>
          <w:sz w:val="24"/>
          <w:szCs w:val="24"/>
          <w:lang w:eastAsia="en-GB"/>
        </w:rPr>
        <w:t>Klebnikov</w:t>
      </w:r>
      <w:proofErr w:type="spellEnd"/>
      <w:r w:rsidR="006B3FDF" w:rsidRPr="0048208A">
        <w:rPr>
          <w:rFonts w:ascii="Arial" w:eastAsia="Times New Roman" w:hAnsi="Arial" w:cs="Arial"/>
          <w:sz w:val="24"/>
          <w:szCs w:val="24"/>
          <w:lang w:eastAsia="en-GB"/>
        </w:rPr>
        <w:t xml:space="preserve"> 2020).</w:t>
      </w:r>
    </w:p>
    <w:p w14:paraId="178136EA" w14:textId="77777777" w:rsidR="0083750C" w:rsidRPr="0048208A" w:rsidRDefault="0083750C" w:rsidP="004E57BF">
      <w:pPr>
        <w:spacing w:after="120" w:line="480" w:lineRule="auto"/>
        <w:rPr>
          <w:rFonts w:ascii="Arial" w:hAnsi="Arial" w:cs="Arial"/>
          <w:sz w:val="24"/>
          <w:szCs w:val="24"/>
        </w:rPr>
      </w:pPr>
    </w:p>
    <w:p w14:paraId="6CFDEAEE" w14:textId="532479C9" w:rsidR="009C388E" w:rsidRDefault="009C388E" w:rsidP="004E57BF">
      <w:pPr>
        <w:spacing w:after="120" w:line="480" w:lineRule="auto"/>
        <w:rPr>
          <w:rFonts w:ascii="Arial" w:hAnsi="Arial" w:cs="Arial"/>
          <w:b/>
          <w:sz w:val="24"/>
          <w:szCs w:val="24"/>
        </w:rPr>
      </w:pPr>
      <w:r w:rsidRPr="0048208A">
        <w:rPr>
          <w:rFonts w:ascii="Arial" w:hAnsi="Arial" w:cs="Arial"/>
          <w:b/>
          <w:sz w:val="24"/>
          <w:szCs w:val="24"/>
        </w:rPr>
        <w:t xml:space="preserve">Market Development </w:t>
      </w:r>
    </w:p>
    <w:p w14:paraId="3960F880" w14:textId="77777777" w:rsidR="0083750C" w:rsidRPr="0048208A" w:rsidRDefault="0083750C" w:rsidP="004E57BF">
      <w:pPr>
        <w:spacing w:after="120" w:line="480" w:lineRule="auto"/>
        <w:rPr>
          <w:rFonts w:ascii="Arial" w:hAnsi="Arial" w:cs="Arial"/>
          <w:b/>
          <w:sz w:val="24"/>
          <w:szCs w:val="24"/>
        </w:rPr>
      </w:pPr>
    </w:p>
    <w:p w14:paraId="13712F5C" w14:textId="5DD864AF" w:rsidR="00243D07" w:rsidRDefault="005E2E57" w:rsidP="004E57BF">
      <w:pPr>
        <w:spacing w:after="120" w:line="480" w:lineRule="auto"/>
        <w:rPr>
          <w:rFonts w:ascii="Arial" w:hAnsi="Arial" w:cs="Arial"/>
          <w:color w:val="000000"/>
          <w:sz w:val="24"/>
          <w:szCs w:val="24"/>
          <w:shd w:val="clear" w:color="auto" w:fill="FFFFFF"/>
        </w:rPr>
      </w:pPr>
      <w:r w:rsidRPr="0048208A">
        <w:rPr>
          <w:rFonts w:ascii="Arial" w:hAnsi="Arial" w:cs="Arial"/>
          <w:sz w:val="24"/>
          <w:szCs w:val="24"/>
        </w:rPr>
        <w:t>Apple’s</w:t>
      </w:r>
      <w:r w:rsidR="001A1949" w:rsidRPr="0048208A">
        <w:rPr>
          <w:rFonts w:ascii="Arial" w:hAnsi="Arial" w:cs="Arial"/>
          <w:sz w:val="24"/>
          <w:szCs w:val="24"/>
        </w:rPr>
        <w:t xml:space="preserve"> </w:t>
      </w:r>
      <w:r w:rsidR="006C4700">
        <w:rPr>
          <w:rFonts w:ascii="Arial" w:hAnsi="Arial" w:cs="Arial"/>
          <w:sz w:val="24"/>
          <w:szCs w:val="24"/>
        </w:rPr>
        <w:t xml:space="preserve">approach to </w:t>
      </w:r>
      <w:r w:rsidR="001A1949" w:rsidRPr="0048208A">
        <w:rPr>
          <w:rFonts w:ascii="Arial" w:hAnsi="Arial" w:cs="Arial"/>
          <w:sz w:val="24"/>
          <w:szCs w:val="24"/>
        </w:rPr>
        <w:t>m</w:t>
      </w:r>
      <w:r w:rsidR="009C388E" w:rsidRPr="0048208A">
        <w:rPr>
          <w:rFonts w:ascii="Arial" w:hAnsi="Arial" w:cs="Arial"/>
          <w:sz w:val="24"/>
          <w:szCs w:val="24"/>
        </w:rPr>
        <w:t xml:space="preserve">arket </w:t>
      </w:r>
      <w:r w:rsidR="008C78A9" w:rsidRPr="0048208A">
        <w:rPr>
          <w:rFonts w:ascii="Arial" w:hAnsi="Arial" w:cs="Arial"/>
          <w:sz w:val="24"/>
          <w:szCs w:val="24"/>
        </w:rPr>
        <w:t>d</w:t>
      </w:r>
      <w:r w:rsidR="009C388E" w:rsidRPr="0048208A">
        <w:rPr>
          <w:rFonts w:ascii="Arial" w:hAnsi="Arial" w:cs="Arial"/>
          <w:sz w:val="24"/>
          <w:szCs w:val="24"/>
        </w:rPr>
        <w:t xml:space="preserve">evelopment </w:t>
      </w:r>
      <w:r w:rsidR="00E41E17" w:rsidRPr="0048208A">
        <w:rPr>
          <w:rFonts w:ascii="Arial" w:hAnsi="Arial" w:cs="Arial"/>
          <w:sz w:val="24"/>
          <w:szCs w:val="24"/>
        </w:rPr>
        <w:t>involves</w:t>
      </w:r>
      <w:r w:rsidR="009C388E" w:rsidRPr="0048208A">
        <w:rPr>
          <w:rFonts w:ascii="Arial" w:hAnsi="Arial" w:cs="Arial"/>
          <w:sz w:val="24"/>
          <w:szCs w:val="24"/>
        </w:rPr>
        <w:t xml:space="preserve"> selling more of existing products and services to different more of the same or different target segment</w:t>
      </w:r>
      <w:r w:rsidR="00543A2B" w:rsidRPr="0048208A">
        <w:rPr>
          <w:rFonts w:ascii="Arial" w:hAnsi="Arial" w:cs="Arial"/>
          <w:sz w:val="24"/>
          <w:szCs w:val="24"/>
        </w:rPr>
        <w:t xml:space="preserve">. These </w:t>
      </w:r>
      <w:r w:rsidR="007F7E26" w:rsidRPr="0048208A">
        <w:rPr>
          <w:rFonts w:ascii="Arial" w:hAnsi="Arial" w:cs="Arial"/>
          <w:sz w:val="24"/>
          <w:szCs w:val="24"/>
        </w:rPr>
        <w:t xml:space="preserve">customers </w:t>
      </w:r>
      <w:r w:rsidR="00543A2B" w:rsidRPr="0048208A">
        <w:rPr>
          <w:rFonts w:ascii="Arial" w:hAnsi="Arial" w:cs="Arial"/>
          <w:sz w:val="24"/>
          <w:szCs w:val="24"/>
        </w:rPr>
        <w:t>live in the same or</w:t>
      </w:r>
      <w:r w:rsidR="009C388E" w:rsidRPr="0048208A">
        <w:rPr>
          <w:rFonts w:ascii="Arial" w:hAnsi="Arial" w:cs="Arial"/>
          <w:sz w:val="24"/>
          <w:szCs w:val="24"/>
        </w:rPr>
        <w:t xml:space="preserve"> </w:t>
      </w:r>
      <w:r w:rsidR="007F7E26" w:rsidRPr="0048208A">
        <w:rPr>
          <w:rFonts w:ascii="Arial" w:hAnsi="Arial" w:cs="Arial"/>
          <w:sz w:val="24"/>
          <w:szCs w:val="24"/>
        </w:rPr>
        <w:t xml:space="preserve">different geographies, </w:t>
      </w:r>
      <w:r w:rsidR="0041665B" w:rsidRPr="0048208A">
        <w:rPr>
          <w:rFonts w:ascii="Arial" w:hAnsi="Arial" w:cs="Arial"/>
          <w:sz w:val="24"/>
          <w:szCs w:val="24"/>
        </w:rPr>
        <w:t>have specific</w:t>
      </w:r>
      <w:r w:rsidR="00543A2B" w:rsidRPr="0048208A">
        <w:rPr>
          <w:rFonts w:ascii="Arial" w:hAnsi="Arial" w:cs="Arial"/>
          <w:sz w:val="24"/>
          <w:szCs w:val="24"/>
        </w:rPr>
        <w:t xml:space="preserve"> </w:t>
      </w:r>
      <w:r w:rsidR="00A52E27" w:rsidRPr="0048208A">
        <w:rPr>
          <w:rFonts w:ascii="Arial" w:hAnsi="Arial" w:cs="Arial"/>
          <w:sz w:val="24"/>
          <w:szCs w:val="24"/>
        </w:rPr>
        <w:t>p</w:t>
      </w:r>
      <w:r w:rsidR="00543A2B" w:rsidRPr="0048208A">
        <w:rPr>
          <w:rFonts w:ascii="Arial" w:hAnsi="Arial" w:cs="Arial"/>
          <w:sz w:val="24"/>
          <w:szCs w:val="24"/>
        </w:rPr>
        <w:t>sychographic concerns (</w:t>
      </w:r>
      <w:proofErr w:type="spellStart"/>
      <w:r w:rsidR="00543A2B" w:rsidRPr="0048208A">
        <w:rPr>
          <w:rFonts w:ascii="Arial" w:hAnsi="Arial" w:cs="Arial"/>
          <w:sz w:val="24"/>
          <w:szCs w:val="24"/>
        </w:rPr>
        <w:t>Gajnova</w:t>
      </w:r>
      <w:proofErr w:type="spellEnd"/>
      <w:r w:rsidR="00543A2B" w:rsidRPr="0048208A">
        <w:rPr>
          <w:rFonts w:ascii="Arial" w:hAnsi="Arial" w:cs="Arial"/>
          <w:sz w:val="24"/>
          <w:szCs w:val="24"/>
        </w:rPr>
        <w:t xml:space="preserve"> et al 2019)</w:t>
      </w:r>
      <w:r w:rsidR="00381CD1" w:rsidRPr="0048208A">
        <w:rPr>
          <w:rFonts w:ascii="Arial" w:hAnsi="Arial" w:cs="Arial"/>
          <w:sz w:val="24"/>
          <w:szCs w:val="24"/>
        </w:rPr>
        <w:t xml:space="preserve">, </w:t>
      </w:r>
      <w:r w:rsidR="0041665B" w:rsidRPr="0048208A">
        <w:rPr>
          <w:rFonts w:ascii="Arial" w:hAnsi="Arial" w:cs="Arial"/>
          <w:sz w:val="24"/>
          <w:szCs w:val="24"/>
        </w:rPr>
        <w:t>or buying behaviours (</w:t>
      </w:r>
      <w:proofErr w:type="spellStart"/>
      <w:r w:rsidR="0041665B" w:rsidRPr="0048208A">
        <w:rPr>
          <w:rFonts w:ascii="Arial" w:hAnsi="Arial" w:cs="Arial"/>
          <w:color w:val="000000"/>
          <w:sz w:val="24"/>
          <w:szCs w:val="24"/>
          <w:shd w:val="clear" w:color="auto" w:fill="FFFFFF"/>
        </w:rPr>
        <w:t>Chaubey</w:t>
      </w:r>
      <w:proofErr w:type="spellEnd"/>
      <w:r w:rsidR="0041665B" w:rsidRPr="0048208A">
        <w:rPr>
          <w:rFonts w:ascii="Arial" w:hAnsi="Arial" w:cs="Arial"/>
          <w:color w:val="000000"/>
          <w:sz w:val="24"/>
          <w:szCs w:val="24"/>
          <w:shd w:val="clear" w:color="auto" w:fill="FFFFFF"/>
        </w:rPr>
        <w:t xml:space="preserve"> &amp; Subramanian 2020)</w:t>
      </w:r>
      <w:r w:rsidR="00A52E27" w:rsidRPr="0048208A">
        <w:rPr>
          <w:rFonts w:ascii="Arial" w:hAnsi="Arial" w:cs="Arial"/>
          <w:color w:val="000000"/>
          <w:sz w:val="24"/>
          <w:szCs w:val="24"/>
          <w:shd w:val="clear" w:color="auto" w:fill="FFFFFF"/>
        </w:rPr>
        <w:t>.</w:t>
      </w:r>
    </w:p>
    <w:p w14:paraId="61FA5F3A" w14:textId="32492A17" w:rsidR="007B6A91" w:rsidRPr="0048208A" w:rsidRDefault="001A1949" w:rsidP="004E57BF">
      <w:pPr>
        <w:spacing w:after="120" w:line="480" w:lineRule="auto"/>
        <w:rPr>
          <w:rFonts w:ascii="Arial" w:hAnsi="Arial" w:cs="Arial"/>
          <w:sz w:val="24"/>
          <w:szCs w:val="24"/>
        </w:rPr>
      </w:pPr>
      <w:r w:rsidRPr="0048208A">
        <w:rPr>
          <w:rFonts w:ascii="Arial" w:hAnsi="Arial" w:cs="Arial"/>
          <w:sz w:val="24"/>
          <w:szCs w:val="24"/>
        </w:rPr>
        <w:t>Apples m</w:t>
      </w:r>
      <w:r w:rsidR="00455DBD" w:rsidRPr="0048208A">
        <w:rPr>
          <w:rFonts w:ascii="Arial" w:hAnsi="Arial" w:cs="Arial"/>
          <w:sz w:val="24"/>
          <w:szCs w:val="24"/>
        </w:rPr>
        <w:t xml:space="preserve">arket development strategy for growth </w:t>
      </w:r>
      <w:r w:rsidR="00F62A02" w:rsidRPr="0048208A">
        <w:rPr>
          <w:rFonts w:ascii="Arial" w:hAnsi="Arial" w:cs="Arial"/>
          <w:sz w:val="24"/>
          <w:szCs w:val="24"/>
        </w:rPr>
        <w:t>ha</w:t>
      </w:r>
      <w:r w:rsidR="007445A7" w:rsidRPr="0048208A">
        <w:rPr>
          <w:rFonts w:ascii="Arial" w:hAnsi="Arial" w:cs="Arial"/>
          <w:sz w:val="24"/>
          <w:szCs w:val="24"/>
        </w:rPr>
        <w:t>s</w:t>
      </w:r>
      <w:r w:rsidR="00455DBD" w:rsidRPr="0048208A">
        <w:rPr>
          <w:rFonts w:ascii="Arial" w:hAnsi="Arial" w:cs="Arial"/>
          <w:sz w:val="24"/>
          <w:szCs w:val="24"/>
        </w:rPr>
        <w:t xml:space="preserve"> involve</w:t>
      </w:r>
      <w:r w:rsidR="00F62A02" w:rsidRPr="0048208A">
        <w:rPr>
          <w:rFonts w:ascii="Arial" w:hAnsi="Arial" w:cs="Arial"/>
          <w:sz w:val="24"/>
          <w:szCs w:val="24"/>
        </w:rPr>
        <w:t>d them</w:t>
      </w:r>
      <w:r w:rsidR="00455DBD" w:rsidRPr="0048208A">
        <w:rPr>
          <w:rFonts w:ascii="Arial" w:hAnsi="Arial" w:cs="Arial"/>
          <w:sz w:val="24"/>
          <w:szCs w:val="24"/>
        </w:rPr>
        <w:t xml:space="preserve"> </w:t>
      </w:r>
      <w:r w:rsidR="00527500" w:rsidRPr="0048208A">
        <w:rPr>
          <w:rFonts w:ascii="Arial" w:hAnsi="Arial" w:cs="Arial"/>
          <w:sz w:val="24"/>
          <w:szCs w:val="24"/>
        </w:rPr>
        <w:t>analys</w:t>
      </w:r>
      <w:r w:rsidR="007445A7" w:rsidRPr="0048208A">
        <w:rPr>
          <w:rFonts w:ascii="Arial" w:hAnsi="Arial" w:cs="Arial"/>
          <w:sz w:val="24"/>
          <w:szCs w:val="24"/>
        </w:rPr>
        <w:t xml:space="preserve">ing </w:t>
      </w:r>
      <w:r w:rsidR="00527500" w:rsidRPr="0048208A">
        <w:rPr>
          <w:rFonts w:ascii="Arial" w:hAnsi="Arial" w:cs="Arial"/>
          <w:sz w:val="24"/>
          <w:szCs w:val="24"/>
        </w:rPr>
        <w:t xml:space="preserve">key segments of products and </w:t>
      </w:r>
      <w:r w:rsidR="00D26234" w:rsidRPr="0048208A">
        <w:rPr>
          <w:rFonts w:ascii="Arial" w:hAnsi="Arial" w:cs="Arial"/>
          <w:sz w:val="24"/>
          <w:szCs w:val="24"/>
        </w:rPr>
        <w:t>services and</w:t>
      </w:r>
      <w:r w:rsidR="00B215A0" w:rsidRPr="0048208A">
        <w:rPr>
          <w:rFonts w:ascii="Arial" w:hAnsi="Arial" w:cs="Arial"/>
          <w:sz w:val="24"/>
          <w:szCs w:val="24"/>
        </w:rPr>
        <w:t xml:space="preserve"> retargeting them and positioning them for specific segments using a relevant marketing mix strategy </w:t>
      </w:r>
      <w:r w:rsidR="007264A2" w:rsidRPr="0048208A">
        <w:rPr>
          <w:rFonts w:ascii="Arial" w:hAnsi="Arial" w:cs="Arial"/>
          <w:sz w:val="24"/>
          <w:szCs w:val="24"/>
        </w:rPr>
        <w:t xml:space="preserve">and communication </w:t>
      </w:r>
      <w:r w:rsidR="007264A2" w:rsidRPr="0048208A">
        <w:rPr>
          <w:rFonts w:ascii="Arial" w:hAnsi="Arial" w:cs="Arial"/>
          <w:sz w:val="24"/>
          <w:szCs w:val="24"/>
        </w:rPr>
        <w:lastRenderedPageBreak/>
        <w:t xml:space="preserve">tactics </w:t>
      </w:r>
      <w:r w:rsidR="00B215A0" w:rsidRPr="0048208A">
        <w:rPr>
          <w:rFonts w:ascii="Arial" w:hAnsi="Arial" w:cs="Arial"/>
          <w:sz w:val="24"/>
          <w:szCs w:val="24"/>
        </w:rPr>
        <w:t>(</w:t>
      </w:r>
      <w:r w:rsidR="00B215A0" w:rsidRPr="0048208A">
        <w:rPr>
          <w:rFonts w:ascii="Arial" w:hAnsi="Arial" w:cs="Arial"/>
          <w:sz w:val="24"/>
          <w:szCs w:val="24"/>
          <w:shd w:val="clear" w:color="auto" w:fill="FFFFFF"/>
        </w:rPr>
        <w:t xml:space="preserve">Khandelwal et al 2020) to </w:t>
      </w:r>
      <w:r w:rsidR="007264A2" w:rsidRPr="0048208A">
        <w:rPr>
          <w:rFonts w:ascii="Arial" w:hAnsi="Arial" w:cs="Arial"/>
          <w:sz w:val="24"/>
          <w:szCs w:val="24"/>
          <w:shd w:val="clear" w:color="auto" w:fill="FFFFFF"/>
        </w:rPr>
        <w:t xml:space="preserve">display value and differentiation. </w:t>
      </w:r>
      <w:r w:rsidR="00A34F3E" w:rsidRPr="0048208A">
        <w:rPr>
          <w:rFonts w:ascii="Arial" w:hAnsi="Arial" w:cs="Arial"/>
          <w:sz w:val="24"/>
          <w:szCs w:val="24"/>
          <w:shd w:val="clear" w:color="auto" w:fill="FFFFFF"/>
        </w:rPr>
        <w:t>(</w:t>
      </w:r>
      <w:proofErr w:type="spellStart"/>
      <w:r w:rsidR="00527500" w:rsidRPr="0048208A">
        <w:rPr>
          <w:rFonts w:ascii="Arial" w:hAnsi="Arial" w:cs="Arial"/>
          <w:sz w:val="24"/>
          <w:szCs w:val="24"/>
        </w:rPr>
        <w:t>Nadube</w:t>
      </w:r>
      <w:proofErr w:type="spellEnd"/>
      <w:r w:rsidR="00527500" w:rsidRPr="0048208A">
        <w:rPr>
          <w:rFonts w:ascii="Arial" w:hAnsi="Arial" w:cs="Arial"/>
          <w:sz w:val="24"/>
          <w:szCs w:val="24"/>
        </w:rPr>
        <w:t xml:space="preserve"> &amp; </w:t>
      </w:r>
      <w:proofErr w:type="spellStart"/>
      <w:r w:rsidR="00527500" w:rsidRPr="0048208A">
        <w:rPr>
          <w:rFonts w:ascii="Arial" w:hAnsi="Arial" w:cs="Arial"/>
          <w:sz w:val="24"/>
          <w:szCs w:val="24"/>
        </w:rPr>
        <w:t>Didia</w:t>
      </w:r>
      <w:proofErr w:type="spellEnd"/>
      <w:r w:rsidR="00527500" w:rsidRPr="0048208A">
        <w:rPr>
          <w:rFonts w:ascii="Arial" w:hAnsi="Arial" w:cs="Arial"/>
          <w:sz w:val="24"/>
          <w:szCs w:val="24"/>
        </w:rPr>
        <w:t xml:space="preserve"> 2018</w:t>
      </w:r>
      <w:r w:rsidR="00527500" w:rsidRPr="0048208A">
        <w:rPr>
          <w:rFonts w:ascii="Arial" w:hAnsi="Arial" w:cs="Arial"/>
          <w:sz w:val="24"/>
          <w:szCs w:val="24"/>
          <w:shd w:val="clear" w:color="auto" w:fill="FFFFFF"/>
        </w:rPr>
        <w:t>)</w:t>
      </w:r>
      <w:r w:rsidR="00A34F3E" w:rsidRPr="0048208A">
        <w:rPr>
          <w:rFonts w:ascii="Arial" w:hAnsi="Arial" w:cs="Arial"/>
          <w:sz w:val="24"/>
          <w:szCs w:val="24"/>
          <w:shd w:val="clear" w:color="auto" w:fill="FFFFFF"/>
        </w:rPr>
        <w:t xml:space="preserve"> </w:t>
      </w:r>
      <w:r w:rsidR="00DC3964" w:rsidRPr="0048208A">
        <w:rPr>
          <w:rFonts w:ascii="Arial" w:hAnsi="Arial" w:cs="Arial"/>
          <w:sz w:val="24"/>
          <w:szCs w:val="24"/>
        </w:rPr>
        <w:t xml:space="preserve">In </w:t>
      </w:r>
      <w:r w:rsidR="00A34F3E" w:rsidRPr="0048208A">
        <w:rPr>
          <w:rFonts w:ascii="Arial" w:hAnsi="Arial" w:cs="Arial"/>
          <w:sz w:val="24"/>
          <w:szCs w:val="24"/>
        </w:rPr>
        <w:t xml:space="preserve">support of this, recognising the importance of the sizeable emerging Chinese market </w:t>
      </w:r>
      <w:r w:rsidR="00681BF3" w:rsidRPr="0048208A">
        <w:rPr>
          <w:rFonts w:ascii="Arial" w:hAnsi="Arial" w:cs="Arial"/>
          <w:sz w:val="24"/>
          <w:szCs w:val="24"/>
        </w:rPr>
        <w:t xml:space="preserve">Apple </w:t>
      </w:r>
      <w:r w:rsidR="002B5E1B" w:rsidRPr="0048208A">
        <w:rPr>
          <w:rFonts w:ascii="Arial" w:hAnsi="Arial" w:cs="Arial"/>
          <w:sz w:val="24"/>
          <w:szCs w:val="24"/>
        </w:rPr>
        <w:t xml:space="preserve">produced a differentiated </w:t>
      </w:r>
      <w:r w:rsidR="00996DF9" w:rsidRPr="0048208A">
        <w:rPr>
          <w:rFonts w:ascii="Arial" w:hAnsi="Arial" w:cs="Arial"/>
          <w:sz w:val="24"/>
          <w:szCs w:val="24"/>
        </w:rPr>
        <w:t>iPhone</w:t>
      </w:r>
      <w:r w:rsidR="002B5E1B" w:rsidRPr="0048208A">
        <w:rPr>
          <w:rFonts w:ascii="Arial" w:hAnsi="Arial" w:cs="Arial"/>
          <w:sz w:val="24"/>
          <w:szCs w:val="24"/>
        </w:rPr>
        <w:t xml:space="preserve"> 5C that </w:t>
      </w:r>
      <w:r w:rsidR="00A34F3E" w:rsidRPr="0048208A">
        <w:rPr>
          <w:rFonts w:ascii="Arial" w:hAnsi="Arial" w:cs="Arial"/>
          <w:sz w:val="24"/>
          <w:szCs w:val="24"/>
        </w:rPr>
        <w:t xml:space="preserve">had a </w:t>
      </w:r>
      <w:r w:rsidR="002B5E1B" w:rsidRPr="0048208A">
        <w:rPr>
          <w:rFonts w:ascii="Arial" w:hAnsi="Arial" w:cs="Arial"/>
          <w:sz w:val="24"/>
          <w:szCs w:val="24"/>
        </w:rPr>
        <w:t>lower price point</w:t>
      </w:r>
      <w:r w:rsidR="00C7423C" w:rsidRPr="0048208A">
        <w:rPr>
          <w:rFonts w:ascii="Arial" w:hAnsi="Arial" w:cs="Arial"/>
          <w:sz w:val="24"/>
          <w:szCs w:val="24"/>
        </w:rPr>
        <w:t xml:space="preserve"> with simpler functionality </w:t>
      </w:r>
      <w:r w:rsidR="00AC037C" w:rsidRPr="0048208A">
        <w:rPr>
          <w:rFonts w:ascii="Arial" w:hAnsi="Arial" w:cs="Arial"/>
          <w:sz w:val="24"/>
          <w:szCs w:val="24"/>
        </w:rPr>
        <w:t xml:space="preserve">that increased their global market share </w:t>
      </w:r>
      <w:r w:rsidR="00C7423C" w:rsidRPr="0048208A">
        <w:rPr>
          <w:rFonts w:ascii="Arial" w:hAnsi="Arial" w:cs="Arial"/>
          <w:sz w:val="24"/>
          <w:szCs w:val="24"/>
        </w:rPr>
        <w:t xml:space="preserve">(Zhang </w:t>
      </w:r>
      <w:r w:rsidR="00B5465C" w:rsidRPr="0048208A">
        <w:rPr>
          <w:rFonts w:ascii="Arial" w:hAnsi="Arial" w:cs="Arial"/>
          <w:sz w:val="24"/>
          <w:szCs w:val="24"/>
        </w:rPr>
        <w:t>2018)</w:t>
      </w:r>
      <w:r w:rsidR="002D374D" w:rsidRPr="0048208A">
        <w:rPr>
          <w:rFonts w:ascii="Arial" w:hAnsi="Arial" w:cs="Arial"/>
          <w:sz w:val="24"/>
          <w:szCs w:val="24"/>
        </w:rPr>
        <w:t xml:space="preserve"> </w:t>
      </w:r>
    </w:p>
    <w:p w14:paraId="0166DACB" w14:textId="7D22077D" w:rsidR="00681BF3" w:rsidRDefault="00442570" w:rsidP="004E57BF">
      <w:pPr>
        <w:spacing w:after="120" w:line="480" w:lineRule="auto"/>
        <w:rPr>
          <w:rFonts w:ascii="Arial" w:hAnsi="Arial" w:cs="Arial"/>
          <w:sz w:val="24"/>
          <w:szCs w:val="24"/>
        </w:rPr>
      </w:pPr>
      <w:r w:rsidRPr="0048208A">
        <w:rPr>
          <w:rFonts w:ascii="Arial" w:hAnsi="Arial" w:cs="Arial"/>
          <w:sz w:val="24"/>
          <w:szCs w:val="24"/>
        </w:rPr>
        <w:t>Apple targets premium urban upp</w:t>
      </w:r>
      <w:r w:rsidR="00C043D6" w:rsidRPr="0048208A">
        <w:rPr>
          <w:rFonts w:ascii="Arial" w:hAnsi="Arial" w:cs="Arial"/>
          <w:sz w:val="24"/>
          <w:szCs w:val="24"/>
        </w:rPr>
        <w:t>er</w:t>
      </w:r>
      <w:r w:rsidRPr="0048208A">
        <w:rPr>
          <w:rFonts w:ascii="Arial" w:hAnsi="Arial" w:cs="Arial"/>
          <w:sz w:val="24"/>
          <w:szCs w:val="24"/>
        </w:rPr>
        <w:t xml:space="preserve"> </w:t>
      </w:r>
      <w:r w:rsidR="00064C01" w:rsidRPr="0048208A">
        <w:rPr>
          <w:rFonts w:ascii="Arial" w:hAnsi="Arial" w:cs="Arial"/>
          <w:sz w:val="24"/>
          <w:szCs w:val="24"/>
        </w:rPr>
        <w:t>middle-class</w:t>
      </w:r>
      <w:r w:rsidRPr="0048208A">
        <w:rPr>
          <w:rFonts w:ascii="Arial" w:hAnsi="Arial" w:cs="Arial"/>
          <w:sz w:val="24"/>
          <w:szCs w:val="24"/>
        </w:rPr>
        <w:t xml:space="preserve"> customers </w:t>
      </w:r>
      <w:r w:rsidR="009518B6" w:rsidRPr="0048208A">
        <w:rPr>
          <w:rFonts w:ascii="Arial" w:hAnsi="Arial" w:cs="Arial"/>
          <w:sz w:val="24"/>
          <w:szCs w:val="24"/>
        </w:rPr>
        <w:t>aged 18-45 years both men and women</w:t>
      </w:r>
      <w:r w:rsidR="007808AE" w:rsidRPr="0048208A">
        <w:rPr>
          <w:rFonts w:ascii="Arial" w:hAnsi="Arial" w:cs="Arial"/>
          <w:sz w:val="24"/>
          <w:szCs w:val="24"/>
        </w:rPr>
        <w:t xml:space="preserve"> who are </w:t>
      </w:r>
      <w:r w:rsidR="00515A7A" w:rsidRPr="0048208A">
        <w:rPr>
          <w:rFonts w:ascii="Arial" w:hAnsi="Arial" w:cs="Arial"/>
          <w:sz w:val="24"/>
          <w:szCs w:val="24"/>
        </w:rPr>
        <w:t>ambitious</w:t>
      </w:r>
      <w:r w:rsidR="007808AE" w:rsidRPr="0048208A">
        <w:rPr>
          <w:rFonts w:ascii="Arial" w:hAnsi="Arial" w:cs="Arial"/>
          <w:sz w:val="24"/>
          <w:szCs w:val="24"/>
        </w:rPr>
        <w:t xml:space="preserve"> and looking for efficiency</w:t>
      </w:r>
      <w:r w:rsidR="00C043D6" w:rsidRPr="0048208A">
        <w:rPr>
          <w:rFonts w:ascii="Arial" w:hAnsi="Arial" w:cs="Arial"/>
          <w:sz w:val="24"/>
          <w:szCs w:val="24"/>
        </w:rPr>
        <w:t xml:space="preserve">, </w:t>
      </w:r>
      <w:r w:rsidR="007808AE" w:rsidRPr="0048208A">
        <w:rPr>
          <w:rFonts w:ascii="Arial" w:hAnsi="Arial" w:cs="Arial"/>
          <w:sz w:val="24"/>
          <w:szCs w:val="24"/>
        </w:rPr>
        <w:t xml:space="preserve">quality </w:t>
      </w:r>
      <w:r w:rsidR="00C043D6" w:rsidRPr="0048208A">
        <w:rPr>
          <w:rFonts w:ascii="Arial" w:hAnsi="Arial" w:cs="Arial"/>
          <w:sz w:val="24"/>
          <w:szCs w:val="24"/>
        </w:rPr>
        <w:t xml:space="preserve">technological solutions </w:t>
      </w:r>
      <w:r w:rsidR="00FA56FB" w:rsidRPr="0048208A">
        <w:rPr>
          <w:rFonts w:ascii="Arial" w:hAnsi="Arial" w:cs="Arial"/>
          <w:sz w:val="24"/>
          <w:szCs w:val="24"/>
        </w:rPr>
        <w:t>that</w:t>
      </w:r>
      <w:r w:rsidR="007B6A91" w:rsidRPr="0048208A">
        <w:rPr>
          <w:rFonts w:ascii="Arial" w:hAnsi="Arial" w:cs="Arial"/>
          <w:sz w:val="24"/>
          <w:szCs w:val="24"/>
        </w:rPr>
        <w:t xml:space="preserve"> can afford their </w:t>
      </w:r>
      <w:r w:rsidR="00C33E06" w:rsidRPr="0048208A">
        <w:rPr>
          <w:rFonts w:ascii="Arial" w:hAnsi="Arial" w:cs="Arial"/>
          <w:sz w:val="24"/>
          <w:szCs w:val="24"/>
        </w:rPr>
        <w:t>premium pricing</w:t>
      </w:r>
      <w:r w:rsidR="00515A7A" w:rsidRPr="0048208A">
        <w:rPr>
          <w:rFonts w:ascii="Arial" w:hAnsi="Arial" w:cs="Arial"/>
          <w:sz w:val="24"/>
          <w:szCs w:val="24"/>
        </w:rPr>
        <w:t xml:space="preserve"> (</w:t>
      </w:r>
      <w:proofErr w:type="spellStart"/>
      <w:r w:rsidR="00B72B4A" w:rsidRPr="0048208A">
        <w:rPr>
          <w:rFonts w:ascii="Arial" w:hAnsi="Arial" w:cs="Arial"/>
          <w:sz w:val="24"/>
          <w:szCs w:val="24"/>
        </w:rPr>
        <w:t>Dudo</w:t>
      </w:r>
      <w:r w:rsidR="000430C0" w:rsidRPr="0048208A">
        <w:rPr>
          <w:rFonts w:ascii="Arial" w:hAnsi="Arial" w:cs="Arial"/>
          <w:sz w:val="24"/>
          <w:szCs w:val="24"/>
        </w:rPr>
        <w:t>vskiy</w:t>
      </w:r>
      <w:proofErr w:type="spellEnd"/>
      <w:r w:rsidR="000430C0" w:rsidRPr="0048208A">
        <w:rPr>
          <w:rFonts w:ascii="Arial" w:hAnsi="Arial" w:cs="Arial"/>
          <w:sz w:val="24"/>
          <w:szCs w:val="24"/>
        </w:rPr>
        <w:t xml:space="preserve"> 2021</w:t>
      </w:r>
      <w:r w:rsidR="00515A7A" w:rsidRPr="0048208A">
        <w:rPr>
          <w:rFonts w:ascii="Arial" w:hAnsi="Arial" w:cs="Arial"/>
          <w:sz w:val="24"/>
          <w:szCs w:val="24"/>
        </w:rPr>
        <w:t>)</w:t>
      </w:r>
    </w:p>
    <w:p w14:paraId="1D863C5A" w14:textId="77777777" w:rsidR="0008553D" w:rsidRPr="0048208A" w:rsidRDefault="0008553D" w:rsidP="004E57BF">
      <w:pPr>
        <w:spacing w:after="120" w:line="480" w:lineRule="auto"/>
        <w:rPr>
          <w:rFonts w:ascii="Arial" w:hAnsi="Arial" w:cs="Arial"/>
          <w:sz w:val="24"/>
          <w:szCs w:val="24"/>
        </w:rPr>
      </w:pPr>
    </w:p>
    <w:p w14:paraId="68056418" w14:textId="3FDAB72A" w:rsidR="001C53B0" w:rsidRPr="0048208A" w:rsidRDefault="001C53B0" w:rsidP="004E57BF">
      <w:pPr>
        <w:spacing w:after="120" w:line="480" w:lineRule="auto"/>
        <w:rPr>
          <w:rFonts w:ascii="Arial" w:hAnsi="Arial" w:cs="Arial"/>
          <w:sz w:val="24"/>
          <w:szCs w:val="24"/>
        </w:rPr>
      </w:pPr>
      <w:r w:rsidRPr="0048208A">
        <w:rPr>
          <w:rFonts w:ascii="Arial" w:hAnsi="Arial" w:cs="Arial"/>
          <w:sz w:val="24"/>
          <w:szCs w:val="24"/>
        </w:rPr>
        <w:t xml:space="preserve">Different products and services within Apple’s portfolio are used to target different segments. For example </w:t>
      </w:r>
      <w:r w:rsidR="003D0546" w:rsidRPr="0048208A">
        <w:rPr>
          <w:rFonts w:ascii="Arial" w:hAnsi="Arial" w:cs="Arial"/>
          <w:sz w:val="24"/>
          <w:szCs w:val="24"/>
        </w:rPr>
        <w:t xml:space="preserve">targeting Mac books for </w:t>
      </w:r>
      <w:r w:rsidRPr="0048208A">
        <w:rPr>
          <w:rFonts w:ascii="Arial" w:hAnsi="Arial" w:cs="Arial"/>
          <w:sz w:val="24"/>
          <w:szCs w:val="24"/>
        </w:rPr>
        <w:t xml:space="preserve">working </w:t>
      </w:r>
      <w:r w:rsidR="003D0546" w:rsidRPr="0048208A">
        <w:rPr>
          <w:rFonts w:ascii="Arial" w:hAnsi="Arial" w:cs="Arial"/>
          <w:sz w:val="24"/>
          <w:szCs w:val="24"/>
        </w:rPr>
        <w:t xml:space="preserve">professional and university students that need lightweight computers. </w:t>
      </w:r>
      <w:r w:rsidR="001D693D" w:rsidRPr="0048208A">
        <w:rPr>
          <w:rFonts w:ascii="Arial" w:hAnsi="Arial" w:cs="Arial"/>
          <w:sz w:val="24"/>
          <w:szCs w:val="24"/>
        </w:rPr>
        <w:t>iPhone</w:t>
      </w:r>
      <w:r w:rsidRPr="0048208A">
        <w:rPr>
          <w:rFonts w:ascii="Arial" w:hAnsi="Arial" w:cs="Arial"/>
          <w:sz w:val="24"/>
          <w:szCs w:val="24"/>
        </w:rPr>
        <w:t xml:space="preserve"> </w:t>
      </w:r>
      <w:r w:rsidR="003D0546" w:rsidRPr="0048208A">
        <w:rPr>
          <w:rFonts w:ascii="Arial" w:hAnsi="Arial" w:cs="Arial"/>
          <w:sz w:val="24"/>
          <w:szCs w:val="24"/>
        </w:rPr>
        <w:t>for</w:t>
      </w:r>
      <w:r w:rsidRPr="0048208A">
        <w:rPr>
          <w:rFonts w:ascii="Arial" w:hAnsi="Arial" w:cs="Arial"/>
          <w:sz w:val="24"/>
          <w:szCs w:val="24"/>
        </w:rPr>
        <w:t xml:space="preserve"> </w:t>
      </w:r>
      <w:r w:rsidR="003D0546" w:rsidRPr="0048208A">
        <w:rPr>
          <w:rFonts w:ascii="Arial" w:hAnsi="Arial" w:cs="Arial"/>
          <w:sz w:val="24"/>
          <w:szCs w:val="24"/>
        </w:rPr>
        <w:t>professionals</w:t>
      </w:r>
      <w:r w:rsidRPr="0048208A">
        <w:rPr>
          <w:rFonts w:ascii="Arial" w:hAnsi="Arial" w:cs="Arial"/>
          <w:sz w:val="24"/>
          <w:szCs w:val="24"/>
        </w:rPr>
        <w:t xml:space="preserve"> and parents who want to make calls and use up to date navigation apps (</w:t>
      </w:r>
      <w:proofErr w:type="spellStart"/>
      <w:r w:rsidRPr="0048208A">
        <w:rPr>
          <w:rFonts w:ascii="Arial" w:hAnsi="Arial" w:cs="Arial"/>
          <w:sz w:val="24"/>
          <w:szCs w:val="24"/>
        </w:rPr>
        <w:t>Eern</w:t>
      </w:r>
      <w:proofErr w:type="spellEnd"/>
      <w:r w:rsidRPr="0048208A">
        <w:rPr>
          <w:rFonts w:ascii="Arial" w:hAnsi="Arial" w:cs="Arial"/>
          <w:sz w:val="24"/>
          <w:szCs w:val="24"/>
        </w:rPr>
        <w:t xml:space="preserve"> </w:t>
      </w:r>
      <w:proofErr w:type="spellStart"/>
      <w:r w:rsidRPr="0048208A">
        <w:rPr>
          <w:rFonts w:ascii="Arial" w:hAnsi="Arial" w:cs="Arial"/>
          <w:sz w:val="24"/>
          <w:szCs w:val="24"/>
        </w:rPr>
        <w:t>Yie</w:t>
      </w:r>
      <w:proofErr w:type="spellEnd"/>
      <w:r w:rsidRPr="0048208A">
        <w:rPr>
          <w:rFonts w:ascii="Arial" w:hAnsi="Arial" w:cs="Arial"/>
          <w:sz w:val="24"/>
          <w:szCs w:val="24"/>
        </w:rPr>
        <w:t xml:space="preserve"> et al 2021) </w:t>
      </w:r>
    </w:p>
    <w:p w14:paraId="642A9480" w14:textId="41C5F893" w:rsidR="009C388E" w:rsidRDefault="001554D0" w:rsidP="004E57BF">
      <w:pPr>
        <w:spacing w:after="120" w:line="480" w:lineRule="auto"/>
        <w:rPr>
          <w:rFonts w:ascii="Arial" w:eastAsia="Times New Roman" w:hAnsi="Arial" w:cs="Arial"/>
          <w:sz w:val="24"/>
          <w:szCs w:val="24"/>
          <w:lang w:eastAsia="en-GB"/>
        </w:rPr>
      </w:pPr>
      <w:r w:rsidRPr="0048208A">
        <w:rPr>
          <w:rFonts w:ascii="Arial" w:hAnsi="Arial" w:cs="Arial"/>
          <w:sz w:val="24"/>
          <w:szCs w:val="24"/>
        </w:rPr>
        <w:t xml:space="preserve">Another </w:t>
      </w:r>
      <w:r w:rsidR="00E93EBB" w:rsidRPr="0048208A">
        <w:rPr>
          <w:rFonts w:ascii="Arial" w:hAnsi="Arial" w:cs="Arial"/>
          <w:sz w:val="24"/>
          <w:szCs w:val="24"/>
        </w:rPr>
        <w:t xml:space="preserve">market development strategy </w:t>
      </w:r>
      <w:r w:rsidR="00926FAB" w:rsidRPr="0048208A">
        <w:rPr>
          <w:rFonts w:ascii="Arial" w:hAnsi="Arial" w:cs="Arial"/>
          <w:sz w:val="24"/>
          <w:szCs w:val="24"/>
        </w:rPr>
        <w:t xml:space="preserve">Apple </w:t>
      </w:r>
      <w:r w:rsidR="00E93EBB" w:rsidRPr="0048208A">
        <w:rPr>
          <w:rFonts w:ascii="Arial" w:hAnsi="Arial" w:cs="Arial"/>
          <w:sz w:val="24"/>
          <w:szCs w:val="24"/>
        </w:rPr>
        <w:t xml:space="preserve">has employed in order to </w:t>
      </w:r>
      <w:r w:rsidR="00D969FF" w:rsidRPr="0048208A">
        <w:rPr>
          <w:rFonts w:ascii="Arial" w:hAnsi="Arial" w:cs="Arial"/>
          <w:sz w:val="24"/>
          <w:szCs w:val="24"/>
        </w:rPr>
        <w:t>sell globally has been through it’s opening</w:t>
      </w:r>
      <w:r w:rsidR="00926FAB" w:rsidRPr="0048208A">
        <w:rPr>
          <w:rFonts w:ascii="Arial" w:hAnsi="Arial" w:cs="Arial"/>
          <w:sz w:val="24"/>
          <w:szCs w:val="24"/>
        </w:rPr>
        <w:t xml:space="preserve"> 5</w:t>
      </w:r>
      <w:r w:rsidR="00F87472" w:rsidRPr="0048208A">
        <w:rPr>
          <w:rFonts w:ascii="Arial" w:hAnsi="Arial" w:cs="Arial"/>
          <w:sz w:val="24"/>
          <w:szCs w:val="24"/>
        </w:rPr>
        <w:t>10</w:t>
      </w:r>
      <w:r w:rsidR="00926FAB" w:rsidRPr="0048208A">
        <w:rPr>
          <w:rFonts w:ascii="Arial" w:hAnsi="Arial" w:cs="Arial"/>
          <w:sz w:val="24"/>
          <w:szCs w:val="24"/>
        </w:rPr>
        <w:t xml:space="preserve"> retail stores in 25 countries</w:t>
      </w:r>
      <w:r w:rsidR="003933F4" w:rsidRPr="0048208A">
        <w:rPr>
          <w:rFonts w:ascii="Arial" w:hAnsi="Arial" w:cs="Arial"/>
          <w:sz w:val="24"/>
          <w:szCs w:val="24"/>
        </w:rPr>
        <w:t xml:space="preserve"> (</w:t>
      </w:r>
      <w:proofErr w:type="spellStart"/>
      <w:r w:rsidR="003933F4" w:rsidRPr="0048208A">
        <w:rPr>
          <w:rFonts w:ascii="Arial" w:hAnsi="Arial" w:cs="Arial"/>
          <w:sz w:val="24"/>
          <w:szCs w:val="24"/>
        </w:rPr>
        <w:t>Cy</w:t>
      </w:r>
      <w:r w:rsidR="007220A6" w:rsidRPr="0048208A">
        <w:rPr>
          <w:rFonts w:ascii="Arial" w:hAnsi="Arial" w:cs="Arial"/>
          <w:sz w:val="24"/>
          <w:szCs w:val="24"/>
        </w:rPr>
        <w:t>bart</w:t>
      </w:r>
      <w:proofErr w:type="spellEnd"/>
      <w:r w:rsidR="003933F4" w:rsidRPr="0048208A">
        <w:rPr>
          <w:rFonts w:ascii="Arial" w:hAnsi="Arial" w:cs="Arial"/>
          <w:sz w:val="24"/>
          <w:szCs w:val="24"/>
        </w:rPr>
        <w:t xml:space="preserve"> 2021)</w:t>
      </w:r>
      <w:r w:rsidR="00F87472" w:rsidRPr="0048208A">
        <w:rPr>
          <w:rFonts w:ascii="Arial" w:hAnsi="Arial" w:cs="Arial"/>
          <w:sz w:val="24"/>
          <w:szCs w:val="24"/>
        </w:rPr>
        <w:t xml:space="preserve"> </w:t>
      </w:r>
      <w:r w:rsidR="00CB6B01" w:rsidRPr="0048208A">
        <w:rPr>
          <w:rFonts w:ascii="Arial" w:eastAsia="Times New Roman" w:hAnsi="Arial" w:cs="Arial"/>
          <w:sz w:val="24"/>
          <w:szCs w:val="24"/>
          <w:lang w:eastAsia="en-GB"/>
        </w:rPr>
        <w:t xml:space="preserve">In a study of Apple retail stores Apple staff have been shown to have </w:t>
      </w:r>
      <w:r w:rsidR="003565FE" w:rsidRPr="0048208A">
        <w:rPr>
          <w:rFonts w:ascii="Arial" w:eastAsia="Times New Roman" w:hAnsi="Arial" w:cs="Arial"/>
          <w:sz w:val="24"/>
          <w:szCs w:val="24"/>
          <w:lang w:eastAsia="en-GB"/>
        </w:rPr>
        <w:t xml:space="preserve">many customers </w:t>
      </w:r>
      <w:r w:rsidR="00687351" w:rsidRPr="0048208A">
        <w:rPr>
          <w:rFonts w:ascii="Arial" w:eastAsia="Times New Roman" w:hAnsi="Arial" w:cs="Arial"/>
          <w:sz w:val="24"/>
          <w:szCs w:val="24"/>
          <w:lang w:eastAsia="en-GB"/>
        </w:rPr>
        <w:t>visited</w:t>
      </w:r>
      <w:r w:rsidR="003565FE" w:rsidRPr="0048208A">
        <w:rPr>
          <w:rFonts w:ascii="Arial" w:eastAsia="Times New Roman" w:hAnsi="Arial" w:cs="Arial"/>
          <w:sz w:val="24"/>
          <w:szCs w:val="24"/>
          <w:lang w:eastAsia="en-GB"/>
        </w:rPr>
        <w:t xml:space="preserve"> the stores, customers </w:t>
      </w:r>
      <w:r w:rsidR="00A87E7C" w:rsidRPr="0048208A">
        <w:rPr>
          <w:rFonts w:ascii="Arial" w:eastAsia="Times New Roman" w:hAnsi="Arial" w:cs="Arial"/>
          <w:sz w:val="24"/>
          <w:szCs w:val="24"/>
          <w:lang w:eastAsia="en-GB"/>
        </w:rPr>
        <w:t>activ</w:t>
      </w:r>
      <w:r w:rsidR="003565FE" w:rsidRPr="0048208A">
        <w:rPr>
          <w:rFonts w:ascii="Arial" w:eastAsia="Times New Roman" w:hAnsi="Arial" w:cs="Arial"/>
          <w:sz w:val="24"/>
          <w:szCs w:val="24"/>
          <w:lang w:eastAsia="en-GB"/>
        </w:rPr>
        <w:t xml:space="preserve">ely </w:t>
      </w:r>
      <w:r w:rsidR="00A87E7C" w:rsidRPr="0048208A">
        <w:rPr>
          <w:rFonts w:ascii="Arial" w:eastAsia="Times New Roman" w:hAnsi="Arial" w:cs="Arial"/>
          <w:sz w:val="24"/>
          <w:szCs w:val="24"/>
          <w:lang w:eastAsia="en-GB"/>
        </w:rPr>
        <w:t xml:space="preserve">used the stores to </w:t>
      </w:r>
      <w:r w:rsidR="003565FE" w:rsidRPr="0048208A">
        <w:rPr>
          <w:rFonts w:ascii="Arial" w:eastAsia="Times New Roman" w:hAnsi="Arial" w:cs="Arial"/>
          <w:sz w:val="24"/>
          <w:szCs w:val="24"/>
          <w:lang w:eastAsia="en-GB"/>
        </w:rPr>
        <w:t xml:space="preserve">seek help </w:t>
      </w:r>
      <w:r w:rsidR="00395E39" w:rsidRPr="0048208A">
        <w:rPr>
          <w:rFonts w:ascii="Arial" w:eastAsia="Times New Roman" w:hAnsi="Arial" w:cs="Arial"/>
          <w:sz w:val="24"/>
          <w:szCs w:val="24"/>
          <w:lang w:eastAsia="en-GB"/>
        </w:rPr>
        <w:t xml:space="preserve">and </w:t>
      </w:r>
      <w:r w:rsidR="00712DFE" w:rsidRPr="0048208A">
        <w:rPr>
          <w:rFonts w:ascii="Arial" w:eastAsia="Times New Roman" w:hAnsi="Arial" w:cs="Arial"/>
          <w:sz w:val="24"/>
          <w:szCs w:val="24"/>
          <w:lang w:eastAsia="en-GB"/>
        </w:rPr>
        <w:t>reported they experienced</w:t>
      </w:r>
      <w:r w:rsidR="003565FE" w:rsidRPr="0048208A">
        <w:rPr>
          <w:rFonts w:ascii="Arial" w:eastAsia="Times New Roman" w:hAnsi="Arial" w:cs="Arial"/>
          <w:sz w:val="24"/>
          <w:szCs w:val="24"/>
          <w:lang w:eastAsia="en-GB"/>
        </w:rPr>
        <w:t xml:space="preserve"> </w:t>
      </w:r>
      <w:r w:rsidR="00EC6C68" w:rsidRPr="0048208A">
        <w:rPr>
          <w:rFonts w:ascii="Arial" w:eastAsia="Times New Roman" w:hAnsi="Arial" w:cs="Arial"/>
          <w:sz w:val="24"/>
          <w:szCs w:val="24"/>
          <w:lang w:eastAsia="en-GB"/>
        </w:rPr>
        <w:t xml:space="preserve">characteristic </w:t>
      </w:r>
      <w:r w:rsidR="003565FE" w:rsidRPr="0048208A">
        <w:rPr>
          <w:rFonts w:ascii="Arial" w:eastAsia="Times New Roman" w:hAnsi="Arial" w:cs="Arial"/>
          <w:sz w:val="24"/>
          <w:szCs w:val="24"/>
          <w:lang w:eastAsia="en-GB"/>
        </w:rPr>
        <w:t xml:space="preserve">high product knowledge </w:t>
      </w:r>
      <w:r w:rsidR="001F6339" w:rsidRPr="0048208A">
        <w:rPr>
          <w:rFonts w:ascii="Arial" w:eastAsia="Times New Roman" w:hAnsi="Arial" w:cs="Arial"/>
          <w:sz w:val="24"/>
          <w:szCs w:val="24"/>
          <w:lang w:eastAsia="en-GB"/>
        </w:rPr>
        <w:t xml:space="preserve">of Apple retail </w:t>
      </w:r>
      <w:r w:rsidR="003565FE" w:rsidRPr="0048208A">
        <w:rPr>
          <w:rFonts w:ascii="Arial" w:eastAsia="Times New Roman" w:hAnsi="Arial" w:cs="Arial"/>
          <w:sz w:val="24"/>
          <w:szCs w:val="24"/>
          <w:lang w:eastAsia="en-GB"/>
        </w:rPr>
        <w:t>staf</w:t>
      </w:r>
      <w:r w:rsidR="00687351" w:rsidRPr="0048208A">
        <w:rPr>
          <w:rFonts w:ascii="Arial" w:eastAsia="Times New Roman" w:hAnsi="Arial" w:cs="Arial"/>
          <w:sz w:val="24"/>
          <w:szCs w:val="24"/>
          <w:lang w:eastAsia="en-GB"/>
        </w:rPr>
        <w:t>f</w:t>
      </w:r>
      <w:r w:rsidR="001F6339" w:rsidRPr="0048208A">
        <w:rPr>
          <w:rFonts w:ascii="Arial" w:eastAsia="Times New Roman" w:hAnsi="Arial" w:cs="Arial"/>
          <w:sz w:val="24"/>
          <w:szCs w:val="24"/>
          <w:lang w:eastAsia="en-GB"/>
        </w:rPr>
        <w:t>,</w:t>
      </w:r>
      <w:r w:rsidR="00687351" w:rsidRPr="0048208A">
        <w:rPr>
          <w:rFonts w:ascii="Arial" w:eastAsia="Times New Roman" w:hAnsi="Arial" w:cs="Arial"/>
          <w:sz w:val="24"/>
          <w:szCs w:val="24"/>
          <w:lang w:eastAsia="en-GB"/>
        </w:rPr>
        <w:t xml:space="preserve"> </w:t>
      </w:r>
      <w:r w:rsidR="004827EF" w:rsidRPr="0048208A">
        <w:rPr>
          <w:rFonts w:ascii="Arial" w:eastAsia="Times New Roman" w:hAnsi="Arial" w:cs="Arial"/>
          <w:sz w:val="24"/>
          <w:szCs w:val="24"/>
          <w:lang w:eastAsia="en-GB"/>
        </w:rPr>
        <w:t>which</w:t>
      </w:r>
      <w:r w:rsidR="003565FE" w:rsidRPr="0048208A">
        <w:rPr>
          <w:rFonts w:ascii="Arial" w:eastAsia="Times New Roman" w:hAnsi="Arial" w:cs="Arial"/>
          <w:sz w:val="24"/>
          <w:szCs w:val="24"/>
          <w:lang w:eastAsia="en-GB"/>
        </w:rPr>
        <w:t xml:space="preserve"> </w:t>
      </w:r>
      <w:r w:rsidR="00941FAB" w:rsidRPr="0048208A">
        <w:rPr>
          <w:rFonts w:ascii="Arial" w:eastAsia="Times New Roman" w:hAnsi="Arial" w:cs="Arial"/>
          <w:sz w:val="24"/>
          <w:szCs w:val="24"/>
          <w:lang w:eastAsia="en-GB"/>
        </w:rPr>
        <w:t xml:space="preserve">had a positive impact on </w:t>
      </w:r>
      <w:r w:rsidR="003565FE" w:rsidRPr="0048208A">
        <w:rPr>
          <w:rFonts w:ascii="Arial" w:eastAsia="Times New Roman" w:hAnsi="Arial" w:cs="Arial"/>
          <w:sz w:val="24"/>
          <w:szCs w:val="24"/>
          <w:lang w:eastAsia="en-GB"/>
        </w:rPr>
        <w:t>customer purchases (</w:t>
      </w:r>
      <w:r w:rsidR="007C7522" w:rsidRPr="0048208A">
        <w:rPr>
          <w:rFonts w:ascii="Arial" w:eastAsia="Times New Roman" w:hAnsi="Arial" w:cs="Arial"/>
          <w:sz w:val="24"/>
          <w:szCs w:val="24"/>
          <w:lang w:eastAsia="en-GB"/>
        </w:rPr>
        <w:t>Miles et al 2019</w:t>
      </w:r>
      <w:r w:rsidR="003565FE" w:rsidRPr="0048208A">
        <w:rPr>
          <w:rFonts w:ascii="Arial" w:eastAsia="Times New Roman" w:hAnsi="Arial" w:cs="Arial"/>
          <w:sz w:val="24"/>
          <w:szCs w:val="24"/>
          <w:lang w:eastAsia="en-GB"/>
        </w:rPr>
        <w:t xml:space="preserve"> )</w:t>
      </w:r>
    </w:p>
    <w:p w14:paraId="62DDFBDD" w14:textId="056DE539" w:rsidR="0008553D" w:rsidRDefault="0008553D" w:rsidP="004E57BF">
      <w:pPr>
        <w:spacing w:after="120" w:line="480" w:lineRule="auto"/>
        <w:rPr>
          <w:rFonts w:ascii="Arial" w:eastAsia="Times New Roman" w:hAnsi="Arial" w:cs="Arial"/>
          <w:sz w:val="24"/>
          <w:szCs w:val="24"/>
          <w:lang w:eastAsia="en-GB"/>
        </w:rPr>
      </w:pPr>
    </w:p>
    <w:p w14:paraId="63FF6C85" w14:textId="58F32456" w:rsidR="000B6601" w:rsidRDefault="000B6601" w:rsidP="004E57BF">
      <w:pPr>
        <w:spacing w:after="120" w:line="480" w:lineRule="auto"/>
        <w:rPr>
          <w:rFonts w:ascii="Arial" w:eastAsia="Times New Roman" w:hAnsi="Arial" w:cs="Arial"/>
          <w:sz w:val="24"/>
          <w:szCs w:val="24"/>
          <w:lang w:eastAsia="en-GB"/>
        </w:rPr>
      </w:pPr>
    </w:p>
    <w:p w14:paraId="02C5DCB3" w14:textId="7BB07040" w:rsidR="000B6601" w:rsidRDefault="000B6601" w:rsidP="004E57BF">
      <w:pPr>
        <w:spacing w:after="120" w:line="480" w:lineRule="auto"/>
        <w:rPr>
          <w:rFonts w:ascii="Arial" w:eastAsia="Times New Roman" w:hAnsi="Arial" w:cs="Arial"/>
          <w:sz w:val="24"/>
          <w:szCs w:val="24"/>
          <w:lang w:eastAsia="en-GB"/>
        </w:rPr>
      </w:pPr>
    </w:p>
    <w:p w14:paraId="3ACF546B" w14:textId="3EE65F84" w:rsidR="000B6601" w:rsidRDefault="000B6601" w:rsidP="004E57BF">
      <w:pPr>
        <w:spacing w:after="120" w:line="480" w:lineRule="auto"/>
        <w:rPr>
          <w:rFonts w:ascii="Arial" w:eastAsia="Times New Roman" w:hAnsi="Arial" w:cs="Arial"/>
          <w:sz w:val="24"/>
          <w:szCs w:val="24"/>
          <w:lang w:eastAsia="en-GB"/>
        </w:rPr>
      </w:pPr>
    </w:p>
    <w:p w14:paraId="26EB3235" w14:textId="77777777" w:rsidR="000B6601" w:rsidRPr="0048208A" w:rsidRDefault="000B6601" w:rsidP="004E57BF">
      <w:pPr>
        <w:spacing w:after="120" w:line="480" w:lineRule="auto"/>
        <w:rPr>
          <w:rFonts w:ascii="Arial" w:eastAsia="Times New Roman" w:hAnsi="Arial" w:cs="Arial"/>
          <w:sz w:val="24"/>
          <w:szCs w:val="24"/>
          <w:lang w:eastAsia="en-GB"/>
        </w:rPr>
      </w:pPr>
    </w:p>
    <w:p w14:paraId="4EAE48F0" w14:textId="582A103A" w:rsidR="009C388E" w:rsidRDefault="009C388E" w:rsidP="004E57BF">
      <w:pPr>
        <w:spacing w:after="120" w:line="480" w:lineRule="auto"/>
        <w:rPr>
          <w:rFonts w:ascii="Arial" w:hAnsi="Arial" w:cs="Arial"/>
          <w:b/>
          <w:sz w:val="24"/>
          <w:szCs w:val="24"/>
        </w:rPr>
      </w:pPr>
      <w:r w:rsidRPr="0048208A">
        <w:rPr>
          <w:rFonts w:ascii="Arial" w:hAnsi="Arial" w:cs="Arial"/>
          <w:b/>
          <w:sz w:val="24"/>
          <w:szCs w:val="24"/>
        </w:rPr>
        <w:lastRenderedPageBreak/>
        <w:t>Diversification</w:t>
      </w:r>
    </w:p>
    <w:p w14:paraId="60BD7715" w14:textId="77777777" w:rsidR="0083750C" w:rsidRPr="0048208A" w:rsidRDefault="0083750C" w:rsidP="004E57BF">
      <w:pPr>
        <w:spacing w:after="120" w:line="480" w:lineRule="auto"/>
        <w:rPr>
          <w:rFonts w:ascii="Arial" w:hAnsi="Arial" w:cs="Arial"/>
          <w:b/>
          <w:sz w:val="24"/>
          <w:szCs w:val="24"/>
        </w:rPr>
      </w:pPr>
    </w:p>
    <w:p w14:paraId="4E329A4D" w14:textId="7C899B9B" w:rsidR="00430E0E" w:rsidRDefault="009C388E" w:rsidP="004E57BF">
      <w:pPr>
        <w:spacing w:after="120" w:line="480" w:lineRule="auto"/>
        <w:rPr>
          <w:rFonts w:ascii="Arial" w:hAnsi="Arial" w:cs="Arial"/>
          <w:sz w:val="24"/>
          <w:szCs w:val="24"/>
        </w:rPr>
      </w:pPr>
      <w:r w:rsidRPr="0048208A">
        <w:rPr>
          <w:rFonts w:ascii="Arial" w:hAnsi="Arial" w:cs="Arial"/>
          <w:sz w:val="24"/>
          <w:szCs w:val="24"/>
        </w:rPr>
        <w:t xml:space="preserve">Diversification </w:t>
      </w:r>
      <w:r w:rsidR="004A41F6">
        <w:rPr>
          <w:rFonts w:ascii="Arial" w:hAnsi="Arial" w:cs="Arial"/>
          <w:sz w:val="24"/>
          <w:szCs w:val="24"/>
        </w:rPr>
        <w:t>comprises of</w:t>
      </w:r>
      <w:r w:rsidRPr="0048208A">
        <w:rPr>
          <w:rFonts w:ascii="Arial" w:hAnsi="Arial" w:cs="Arial"/>
          <w:sz w:val="24"/>
          <w:szCs w:val="24"/>
        </w:rPr>
        <w:t xml:space="preserve"> selling new products and services in new markets. </w:t>
      </w:r>
      <w:r w:rsidR="00B748C7" w:rsidRPr="0048208A">
        <w:rPr>
          <w:rFonts w:ascii="Arial" w:hAnsi="Arial" w:cs="Arial"/>
          <w:sz w:val="24"/>
          <w:szCs w:val="24"/>
        </w:rPr>
        <w:t xml:space="preserve">The benefits of diversification </w:t>
      </w:r>
      <w:r w:rsidR="00315ABC" w:rsidRPr="0048208A">
        <w:rPr>
          <w:rFonts w:ascii="Arial" w:hAnsi="Arial" w:cs="Arial"/>
          <w:sz w:val="24"/>
          <w:szCs w:val="24"/>
        </w:rPr>
        <w:t>are</w:t>
      </w:r>
      <w:r w:rsidR="00F15DCF" w:rsidRPr="0048208A">
        <w:rPr>
          <w:rFonts w:ascii="Arial" w:hAnsi="Arial" w:cs="Arial"/>
          <w:sz w:val="24"/>
          <w:szCs w:val="24"/>
        </w:rPr>
        <w:t xml:space="preserve"> that it </w:t>
      </w:r>
      <w:r w:rsidR="004E7BB1" w:rsidRPr="0048208A">
        <w:rPr>
          <w:rFonts w:ascii="Arial" w:hAnsi="Arial" w:cs="Arial"/>
          <w:sz w:val="24"/>
          <w:szCs w:val="24"/>
        </w:rPr>
        <w:t xml:space="preserve">can </w:t>
      </w:r>
      <w:r w:rsidR="00787A3C" w:rsidRPr="0048208A">
        <w:rPr>
          <w:rFonts w:ascii="Arial" w:hAnsi="Arial" w:cs="Arial"/>
          <w:sz w:val="24"/>
          <w:szCs w:val="24"/>
        </w:rPr>
        <w:t>lower</w:t>
      </w:r>
      <w:r w:rsidR="004E7BB1" w:rsidRPr="0048208A">
        <w:rPr>
          <w:rFonts w:ascii="Arial" w:hAnsi="Arial" w:cs="Arial"/>
          <w:sz w:val="24"/>
          <w:szCs w:val="24"/>
        </w:rPr>
        <w:t>s</w:t>
      </w:r>
      <w:r w:rsidR="00787A3C" w:rsidRPr="0048208A">
        <w:rPr>
          <w:rFonts w:ascii="Arial" w:hAnsi="Arial" w:cs="Arial"/>
          <w:sz w:val="24"/>
          <w:szCs w:val="24"/>
        </w:rPr>
        <w:t xml:space="preserve"> portfolio risk due to market </w:t>
      </w:r>
      <w:r w:rsidR="00315ABC" w:rsidRPr="0048208A">
        <w:rPr>
          <w:rFonts w:ascii="Arial" w:hAnsi="Arial" w:cs="Arial"/>
          <w:sz w:val="24"/>
          <w:szCs w:val="24"/>
        </w:rPr>
        <w:t>volatility</w:t>
      </w:r>
      <w:r w:rsidR="0031614A" w:rsidRPr="0048208A">
        <w:rPr>
          <w:rFonts w:ascii="Arial" w:hAnsi="Arial" w:cs="Arial"/>
          <w:sz w:val="24"/>
          <w:szCs w:val="24"/>
        </w:rPr>
        <w:t xml:space="preserve"> </w:t>
      </w:r>
      <w:r w:rsidR="00D46884" w:rsidRPr="0048208A">
        <w:rPr>
          <w:rFonts w:ascii="Arial" w:hAnsi="Arial" w:cs="Arial"/>
          <w:sz w:val="24"/>
          <w:szCs w:val="24"/>
        </w:rPr>
        <w:t>as resource is placed in</w:t>
      </w:r>
      <w:r w:rsidR="0031614A" w:rsidRPr="0048208A">
        <w:rPr>
          <w:rFonts w:ascii="Arial" w:hAnsi="Arial" w:cs="Arial"/>
          <w:sz w:val="24"/>
          <w:szCs w:val="24"/>
        </w:rPr>
        <w:t xml:space="preserve"> different income streams</w:t>
      </w:r>
      <w:r w:rsidR="00C03834" w:rsidRPr="0048208A">
        <w:rPr>
          <w:rFonts w:ascii="Arial" w:hAnsi="Arial" w:cs="Arial"/>
          <w:sz w:val="24"/>
          <w:szCs w:val="24"/>
        </w:rPr>
        <w:t xml:space="preserve">. </w:t>
      </w:r>
      <w:r w:rsidR="00ED6F50" w:rsidRPr="0048208A">
        <w:rPr>
          <w:rFonts w:ascii="Arial" w:hAnsi="Arial" w:cs="Arial"/>
          <w:sz w:val="24"/>
          <w:szCs w:val="24"/>
        </w:rPr>
        <w:t>However, a</w:t>
      </w:r>
      <w:r w:rsidR="00C03834" w:rsidRPr="0048208A">
        <w:rPr>
          <w:rFonts w:ascii="Arial" w:hAnsi="Arial" w:cs="Arial"/>
          <w:sz w:val="24"/>
          <w:szCs w:val="24"/>
        </w:rPr>
        <w:t>lthough it’s designed to mitigate risk</w:t>
      </w:r>
      <w:r w:rsidR="00315ABC" w:rsidRPr="0048208A">
        <w:rPr>
          <w:rFonts w:ascii="Arial" w:hAnsi="Arial" w:cs="Arial"/>
          <w:sz w:val="24"/>
          <w:szCs w:val="24"/>
        </w:rPr>
        <w:t>,</w:t>
      </w:r>
      <w:r w:rsidR="00C03834" w:rsidRPr="0048208A">
        <w:rPr>
          <w:rFonts w:ascii="Arial" w:hAnsi="Arial" w:cs="Arial"/>
          <w:sz w:val="24"/>
          <w:szCs w:val="24"/>
        </w:rPr>
        <w:t xml:space="preserve"> it can take a lot of additional time</w:t>
      </w:r>
      <w:r w:rsidR="00A91A34" w:rsidRPr="0048208A">
        <w:rPr>
          <w:rFonts w:ascii="Arial" w:hAnsi="Arial" w:cs="Arial"/>
          <w:sz w:val="24"/>
          <w:szCs w:val="24"/>
        </w:rPr>
        <w:t xml:space="preserve"> and money</w:t>
      </w:r>
      <w:r w:rsidR="009F392A" w:rsidRPr="0048208A">
        <w:rPr>
          <w:rFonts w:ascii="Arial" w:hAnsi="Arial" w:cs="Arial"/>
          <w:sz w:val="24"/>
          <w:szCs w:val="24"/>
        </w:rPr>
        <w:t>.</w:t>
      </w:r>
    </w:p>
    <w:p w14:paraId="23D45030" w14:textId="2B719C7B" w:rsidR="00725749" w:rsidRDefault="009F392A" w:rsidP="004E57BF">
      <w:pPr>
        <w:spacing w:after="120" w:line="480" w:lineRule="auto"/>
        <w:rPr>
          <w:rFonts w:ascii="Arial" w:hAnsi="Arial" w:cs="Arial"/>
          <w:sz w:val="24"/>
          <w:szCs w:val="24"/>
        </w:rPr>
      </w:pPr>
      <w:r w:rsidRPr="0048208A">
        <w:rPr>
          <w:rFonts w:ascii="Arial" w:hAnsi="Arial" w:cs="Arial"/>
          <w:sz w:val="24"/>
          <w:szCs w:val="24"/>
        </w:rPr>
        <w:t xml:space="preserve"> </w:t>
      </w:r>
      <w:r w:rsidR="00A91A34" w:rsidRPr="0048208A">
        <w:rPr>
          <w:rFonts w:ascii="Arial" w:hAnsi="Arial" w:cs="Arial"/>
          <w:sz w:val="24"/>
          <w:szCs w:val="24"/>
        </w:rPr>
        <w:t>It can</w:t>
      </w:r>
      <w:r w:rsidR="007754C1" w:rsidRPr="0048208A">
        <w:rPr>
          <w:rFonts w:ascii="Arial" w:hAnsi="Arial" w:cs="Arial"/>
          <w:sz w:val="24"/>
          <w:szCs w:val="24"/>
        </w:rPr>
        <w:t xml:space="preserve"> benefit</w:t>
      </w:r>
      <w:r w:rsidR="00A91A34" w:rsidRPr="0048208A">
        <w:rPr>
          <w:rFonts w:ascii="Arial" w:hAnsi="Arial" w:cs="Arial"/>
          <w:sz w:val="24"/>
          <w:szCs w:val="24"/>
        </w:rPr>
        <w:t xml:space="preserve"> companies in</w:t>
      </w:r>
      <w:r w:rsidR="007754C1" w:rsidRPr="0048208A">
        <w:rPr>
          <w:rFonts w:ascii="Arial" w:hAnsi="Arial" w:cs="Arial"/>
          <w:sz w:val="24"/>
          <w:szCs w:val="24"/>
        </w:rPr>
        <w:t xml:space="preserve"> uncertain times</w:t>
      </w:r>
      <w:r w:rsidR="00A91A34" w:rsidRPr="0048208A">
        <w:rPr>
          <w:rFonts w:ascii="Arial" w:hAnsi="Arial" w:cs="Arial"/>
          <w:sz w:val="24"/>
          <w:szCs w:val="24"/>
        </w:rPr>
        <w:t xml:space="preserve"> though,</w:t>
      </w:r>
      <w:r w:rsidR="007754C1" w:rsidRPr="0048208A">
        <w:rPr>
          <w:rFonts w:ascii="Arial" w:hAnsi="Arial" w:cs="Arial"/>
          <w:sz w:val="24"/>
          <w:szCs w:val="24"/>
        </w:rPr>
        <w:t xml:space="preserve"> like </w:t>
      </w:r>
      <w:r w:rsidR="009B018C" w:rsidRPr="0048208A">
        <w:rPr>
          <w:rFonts w:ascii="Arial" w:hAnsi="Arial" w:cs="Arial"/>
          <w:sz w:val="24"/>
          <w:szCs w:val="24"/>
        </w:rPr>
        <w:t>we have seen in the current Covid 19</w:t>
      </w:r>
      <w:r w:rsidRPr="0048208A">
        <w:rPr>
          <w:rFonts w:ascii="Arial" w:hAnsi="Arial" w:cs="Arial"/>
          <w:sz w:val="24"/>
          <w:szCs w:val="24"/>
        </w:rPr>
        <w:t xml:space="preserve"> pandemic where undiversified portfolio businesses have suffered</w:t>
      </w:r>
      <w:r w:rsidR="009B018C" w:rsidRPr="0048208A">
        <w:rPr>
          <w:rFonts w:ascii="Arial" w:hAnsi="Arial" w:cs="Arial"/>
          <w:sz w:val="24"/>
          <w:szCs w:val="24"/>
        </w:rPr>
        <w:t xml:space="preserve"> more</w:t>
      </w:r>
      <w:r w:rsidRPr="0048208A">
        <w:rPr>
          <w:rFonts w:ascii="Arial" w:hAnsi="Arial" w:cs="Arial"/>
          <w:sz w:val="24"/>
          <w:szCs w:val="24"/>
        </w:rPr>
        <w:t>.</w:t>
      </w:r>
      <w:r w:rsidR="00D05998" w:rsidRPr="0048208A">
        <w:rPr>
          <w:rFonts w:ascii="Arial" w:hAnsi="Arial" w:cs="Arial"/>
          <w:sz w:val="24"/>
          <w:szCs w:val="24"/>
        </w:rPr>
        <w:t>(</w:t>
      </w:r>
      <w:r w:rsidR="000E2D04" w:rsidRPr="0048208A">
        <w:rPr>
          <w:rFonts w:ascii="Arial" w:hAnsi="Arial" w:cs="Arial"/>
          <w:sz w:val="24"/>
          <w:szCs w:val="24"/>
        </w:rPr>
        <w:t>Proctor 2020</w:t>
      </w:r>
      <w:r w:rsidR="00D05998" w:rsidRPr="0048208A">
        <w:rPr>
          <w:rFonts w:ascii="Arial" w:hAnsi="Arial" w:cs="Arial"/>
          <w:sz w:val="24"/>
          <w:szCs w:val="24"/>
        </w:rPr>
        <w:t>)</w:t>
      </w:r>
      <w:r w:rsidR="000B6601">
        <w:rPr>
          <w:rFonts w:ascii="Arial" w:hAnsi="Arial" w:cs="Arial"/>
          <w:sz w:val="24"/>
          <w:szCs w:val="24"/>
        </w:rPr>
        <w:t xml:space="preserve"> </w:t>
      </w:r>
      <w:r w:rsidR="00725749" w:rsidRPr="0048208A">
        <w:rPr>
          <w:rFonts w:ascii="Arial" w:hAnsi="Arial" w:cs="Arial"/>
          <w:sz w:val="24"/>
          <w:szCs w:val="24"/>
        </w:rPr>
        <w:t>Diversification can involve</w:t>
      </w:r>
      <w:r w:rsidR="00621472" w:rsidRPr="0048208A">
        <w:rPr>
          <w:rFonts w:ascii="Arial" w:hAnsi="Arial" w:cs="Arial"/>
          <w:sz w:val="24"/>
          <w:szCs w:val="24"/>
        </w:rPr>
        <w:t xml:space="preserve"> </w:t>
      </w:r>
      <w:r w:rsidR="00CA6A25" w:rsidRPr="0048208A">
        <w:rPr>
          <w:rFonts w:ascii="Arial" w:hAnsi="Arial" w:cs="Arial"/>
          <w:sz w:val="24"/>
          <w:szCs w:val="24"/>
        </w:rPr>
        <w:t xml:space="preserve">restructuring, </w:t>
      </w:r>
      <w:r w:rsidR="00621472" w:rsidRPr="0048208A">
        <w:rPr>
          <w:rFonts w:ascii="Arial" w:hAnsi="Arial" w:cs="Arial"/>
          <w:sz w:val="24"/>
          <w:szCs w:val="24"/>
        </w:rPr>
        <w:t>divesting</w:t>
      </w:r>
      <w:r w:rsidR="00450955" w:rsidRPr="0048208A">
        <w:rPr>
          <w:rFonts w:ascii="Arial" w:hAnsi="Arial" w:cs="Arial"/>
          <w:sz w:val="24"/>
          <w:szCs w:val="24"/>
        </w:rPr>
        <w:t>,</w:t>
      </w:r>
      <w:r w:rsidR="00621472" w:rsidRPr="0048208A">
        <w:rPr>
          <w:rFonts w:ascii="Arial" w:hAnsi="Arial" w:cs="Arial"/>
          <w:sz w:val="24"/>
          <w:szCs w:val="24"/>
        </w:rPr>
        <w:t xml:space="preserve"> </w:t>
      </w:r>
      <w:r w:rsidR="00687FD0" w:rsidRPr="0048208A">
        <w:rPr>
          <w:rFonts w:ascii="Arial" w:hAnsi="Arial" w:cs="Arial"/>
          <w:sz w:val="24"/>
          <w:szCs w:val="24"/>
        </w:rPr>
        <w:t>focus</w:t>
      </w:r>
      <w:r w:rsidR="00181CCC" w:rsidRPr="0048208A">
        <w:rPr>
          <w:rFonts w:ascii="Arial" w:hAnsi="Arial" w:cs="Arial"/>
          <w:sz w:val="24"/>
          <w:szCs w:val="24"/>
        </w:rPr>
        <w:t>ed</w:t>
      </w:r>
      <w:r w:rsidR="00687FD0" w:rsidRPr="0048208A">
        <w:rPr>
          <w:rFonts w:ascii="Arial" w:hAnsi="Arial" w:cs="Arial"/>
          <w:sz w:val="24"/>
          <w:szCs w:val="24"/>
        </w:rPr>
        <w:t xml:space="preserve"> diversification around workforce </w:t>
      </w:r>
      <w:r w:rsidR="00B94392" w:rsidRPr="0048208A">
        <w:rPr>
          <w:rFonts w:ascii="Arial" w:hAnsi="Arial" w:cs="Arial"/>
          <w:sz w:val="24"/>
          <w:szCs w:val="24"/>
        </w:rPr>
        <w:t xml:space="preserve">areas which can mean </w:t>
      </w:r>
      <w:r w:rsidR="00E241EE" w:rsidRPr="0048208A">
        <w:rPr>
          <w:rFonts w:ascii="Arial" w:hAnsi="Arial" w:cs="Arial"/>
          <w:sz w:val="24"/>
          <w:szCs w:val="24"/>
        </w:rPr>
        <w:t>relinquishing</w:t>
      </w:r>
      <w:r w:rsidR="00B94392" w:rsidRPr="0048208A">
        <w:rPr>
          <w:rFonts w:ascii="Arial" w:hAnsi="Arial" w:cs="Arial"/>
          <w:sz w:val="24"/>
          <w:szCs w:val="24"/>
        </w:rPr>
        <w:t xml:space="preserve"> profitable </w:t>
      </w:r>
      <w:r w:rsidR="00A32B15" w:rsidRPr="0048208A">
        <w:rPr>
          <w:rFonts w:ascii="Arial" w:hAnsi="Arial" w:cs="Arial"/>
          <w:sz w:val="24"/>
          <w:szCs w:val="24"/>
        </w:rPr>
        <w:t xml:space="preserve">and </w:t>
      </w:r>
      <w:r w:rsidR="00A919B2" w:rsidRPr="0048208A">
        <w:rPr>
          <w:rFonts w:ascii="Arial" w:hAnsi="Arial" w:cs="Arial"/>
          <w:sz w:val="24"/>
          <w:szCs w:val="24"/>
        </w:rPr>
        <w:t xml:space="preserve">less profitable </w:t>
      </w:r>
      <w:r w:rsidR="00B94392" w:rsidRPr="0048208A">
        <w:rPr>
          <w:rFonts w:ascii="Arial" w:hAnsi="Arial" w:cs="Arial"/>
          <w:sz w:val="24"/>
          <w:szCs w:val="24"/>
        </w:rPr>
        <w:t>avenues in pursuit of</w:t>
      </w:r>
      <w:r w:rsidR="00A919B2" w:rsidRPr="0048208A">
        <w:rPr>
          <w:rFonts w:ascii="Arial" w:hAnsi="Arial" w:cs="Arial"/>
          <w:sz w:val="24"/>
          <w:szCs w:val="24"/>
        </w:rPr>
        <w:t xml:space="preserve"> </w:t>
      </w:r>
      <w:r w:rsidR="00E241EE" w:rsidRPr="0048208A">
        <w:rPr>
          <w:rFonts w:ascii="Arial" w:hAnsi="Arial" w:cs="Arial"/>
          <w:sz w:val="24"/>
          <w:szCs w:val="24"/>
        </w:rPr>
        <w:t>innovation</w:t>
      </w:r>
      <w:r w:rsidR="001C32D5" w:rsidRPr="0048208A">
        <w:rPr>
          <w:rFonts w:ascii="Arial" w:hAnsi="Arial" w:cs="Arial"/>
          <w:sz w:val="24"/>
          <w:szCs w:val="24"/>
        </w:rPr>
        <w:t>,</w:t>
      </w:r>
      <w:r w:rsidR="00A919B2" w:rsidRPr="0048208A">
        <w:rPr>
          <w:rFonts w:ascii="Arial" w:hAnsi="Arial" w:cs="Arial"/>
          <w:sz w:val="24"/>
          <w:szCs w:val="24"/>
        </w:rPr>
        <w:t xml:space="preserve"> </w:t>
      </w:r>
      <w:r w:rsidR="00CA6A25" w:rsidRPr="0048208A">
        <w:rPr>
          <w:rFonts w:ascii="Arial" w:hAnsi="Arial" w:cs="Arial"/>
          <w:sz w:val="24"/>
          <w:szCs w:val="24"/>
        </w:rPr>
        <w:t xml:space="preserve">creating new </w:t>
      </w:r>
      <w:r w:rsidR="00D402F9" w:rsidRPr="0048208A">
        <w:rPr>
          <w:rFonts w:ascii="Arial" w:hAnsi="Arial" w:cs="Arial"/>
          <w:sz w:val="24"/>
          <w:szCs w:val="24"/>
        </w:rPr>
        <w:t>divisions</w:t>
      </w:r>
      <w:r w:rsidR="00CA6A25" w:rsidRPr="0048208A">
        <w:rPr>
          <w:rFonts w:ascii="Arial" w:hAnsi="Arial" w:cs="Arial"/>
          <w:sz w:val="24"/>
          <w:szCs w:val="24"/>
        </w:rPr>
        <w:t xml:space="preserve"> to tackle innovation projects, or </w:t>
      </w:r>
      <w:r w:rsidR="00E241EE" w:rsidRPr="0048208A">
        <w:rPr>
          <w:rFonts w:ascii="Arial" w:hAnsi="Arial" w:cs="Arial"/>
          <w:sz w:val="24"/>
          <w:szCs w:val="24"/>
        </w:rPr>
        <w:t xml:space="preserve">creating an entirely new affiliated firm </w:t>
      </w:r>
      <w:r w:rsidR="007F3351" w:rsidRPr="0048208A">
        <w:rPr>
          <w:rFonts w:ascii="Arial" w:hAnsi="Arial" w:cs="Arial"/>
          <w:sz w:val="24"/>
          <w:szCs w:val="24"/>
        </w:rPr>
        <w:t>(Gopal 2021)</w:t>
      </w:r>
      <w:r w:rsidR="001C32D5" w:rsidRPr="0048208A">
        <w:rPr>
          <w:rFonts w:ascii="Arial" w:hAnsi="Arial" w:cs="Arial"/>
          <w:sz w:val="24"/>
          <w:szCs w:val="24"/>
        </w:rPr>
        <w:t>.</w:t>
      </w:r>
    </w:p>
    <w:p w14:paraId="3D0C849B" w14:textId="77777777" w:rsidR="0083750C" w:rsidRPr="0048208A" w:rsidRDefault="0083750C" w:rsidP="004E57BF">
      <w:pPr>
        <w:spacing w:after="120" w:line="480" w:lineRule="auto"/>
        <w:rPr>
          <w:rFonts w:ascii="Arial" w:hAnsi="Arial" w:cs="Arial"/>
          <w:sz w:val="24"/>
          <w:szCs w:val="24"/>
        </w:rPr>
      </w:pPr>
    </w:p>
    <w:p w14:paraId="4815C17D" w14:textId="305B98AA" w:rsidR="0008553D" w:rsidRDefault="009C388E"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t>Apple is famed for its revolutionary diversification of products and services, that has enabl</w:t>
      </w:r>
      <w:r w:rsidR="00D402F9" w:rsidRPr="0048208A">
        <w:rPr>
          <w:rFonts w:ascii="Arial" w:eastAsia="Times New Roman" w:hAnsi="Arial" w:cs="Arial"/>
          <w:sz w:val="24"/>
          <w:szCs w:val="24"/>
          <w:lang w:eastAsia="en-GB"/>
        </w:rPr>
        <w:t>ed</w:t>
      </w:r>
      <w:r w:rsidRPr="0048208A">
        <w:rPr>
          <w:rFonts w:ascii="Arial" w:eastAsia="Times New Roman" w:hAnsi="Arial" w:cs="Arial"/>
          <w:sz w:val="24"/>
          <w:szCs w:val="24"/>
          <w:lang w:eastAsia="en-GB"/>
        </w:rPr>
        <w:t xml:space="preserve"> it to continually penetrate new markets as a way of increasing sales streams and revenue (Hanlon 2020) </w:t>
      </w:r>
      <w:r w:rsidRPr="0048208A">
        <w:rPr>
          <w:rFonts w:ascii="Arial" w:hAnsi="Arial" w:cs="Arial"/>
          <w:sz w:val="24"/>
          <w:szCs w:val="24"/>
        </w:rPr>
        <w:t xml:space="preserve">Ansoff suggests </w:t>
      </w:r>
      <w:r w:rsidR="008653FE" w:rsidRPr="0048208A">
        <w:rPr>
          <w:rFonts w:ascii="Arial" w:hAnsi="Arial" w:cs="Arial"/>
          <w:sz w:val="24"/>
          <w:szCs w:val="24"/>
        </w:rPr>
        <w:t>diversification</w:t>
      </w:r>
      <w:r w:rsidRPr="0048208A">
        <w:rPr>
          <w:rFonts w:ascii="Arial" w:hAnsi="Arial" w:cs="Arial"/>
          <w:sz w:val="24"/>
          <w:szCs w:val="24"/>
        </w:rPr>
        <w:t xml:space="preserve"> is the riskiest of all of strategies for growth. However, if diversification i</w:t>
      </w:r>
      <w:r w:rsidR="00B132F9" w:rsidRPr="0048208A">
        <w:rPr>
          <w:rFonts w:ascii="Arial" w:hAnsi="Arial" w:cs="Arial"/>
          <w:sz w:val="24"/>
          <w:szCs w:val="24"/>
        </w:rPr>
        <w:t>s used to create innovative disruptive products in growing markets</w:t>
      </w:r>
      <w:r w:rsidR="00A41FD6" w:rsidRPr="0048208A">
        <w:rPr>
          <w:rFonts w:ascii="Arial" w:hAnsi="Arial" w:cs="Arial"/>
          <w:sz w:val="24"/>
          <w:szCs w:val="24"/>
        </w:rPr>
        <w:t xml:space="preserve"> then arguable this strategy is the most disruptive and can give the biggest financial return. (</w:t>
      </w:r>
      <w:proofErr w:type="spellStart"/>
      <w:r w:rsidR="00A41FD6" w:rsidRPr="0048208A">
        <w:rPr>
          <w:rFonts w:ascii="Arial" w:hAnsi="Arial" w:cs="Arial"/>
          <w:sz w:val="24"/>
          <w:szCs w:val="24"/>
        </w:rPr>
        <w:t>Handrian</w:t>
      </w:r>
      <w:proofErr w:type="spellEnd"/>
      <w:r w:rsidR="00A41FD6" w:rsidRPr="0048208A">
        <w:rPr>
          <w:rFonts w:ascii="Arial" w:hAnsi="Arial" w:cs="Arial"/>
          <w:sz w:val="24"/>
          <w:szCs w:val="24"/>
        </w:rPr>
        <w:t xml:space="preserve"> et al 20.21)</w:t>
      </w:r>
    </w:p>
    <w:p w14:paraId="44FC7F89" w14:textId="77777777" w:rsidR="0083750C" w:rsidRPr="0048208A" w:rsidRDefault="0083750C" w:rsidP="004E57BF">
      <w:pPr>
        <w:spacing w:after="120" w:line="480" w:lineRule="auto"/>
        <w:rPr>
          <w:rFonts w:ascii="Arial" w:hAnsi="Arial" w:cs="Arial"/>
          <w:sz w:val="24"/>
          <w:szCs w:val="24"/>
        </w:rPr>
      </w:pPr>
    </w:p>
    <w:p w14:paraId="5275F206" w14:textId="4D87C5AB" w:rsidR="00897FA7" w:rsidRDefault="00897FA7" w:rsidP="004E57BF">
      <w:pPr>
        <w:spacing w:after="120" w:line="480" w:lineRule="auto"/>
        <w:rPr>
          <w:rFonts w:ascii="Arial" w:hAnsi="Arial" w:cs="Arial"/>
          <w:sz w:val="24"/>
          <w:szCs w:val="24"/>
        </w:rPr>
      </w:pPr>
      <w:r w:rsidRPr="0048208A">
        <w:rPr>
          <w:rFonts w:ascii="Arial" w:hAnsi="Arial" w:cs="Arial"/>
          <w:sz w:val="24"/>
          <w:szCs w:val="24"/>
        </w:rPr>
        <w:t xml:space="preserve">Apple have continued to diversify </w:t>
      </w:r>
      <w:r w:rsidR="00166E35" w:rsidRPr="0048208A">
        <w:rPr>
          <w:rFonts w:ascii="Arial" w:hAnsi="Arial" w:cs="Arial"/>
          <w:sz w:val="24"/>
          <w:szCs w:val="24"/>
        </w:rPr>
        <w:t xml:space="preserve">successfully </w:t>
      </w:r>
      <w:r w:rsidRPr="0048208A">
        <w:rPr>
          <w:rFonts w:ascii="Arial" w:hAnsi="Arial" w:cs="Arial"/>
          <w:sz w:val="24"/>
          <w:szCs w:val="24"/>
        </w:rPr>
        <w:t>throughout their history</w:t>
      </w:r>
      <w:r w:rsidR="00F62340" w:rsidRPr="0048208A">
        <w:rPr>
          <w:rFonts w:ascii="Arial" w:hAnsi="Arial" w:cs="Arial"/>
          <w:sz w:val="24"/>
          <w:szCs w:val="24"/>
        </w:rPr>
        <w:t xml:space="preserve"> </w:t>
      </w:r>
      <w:r w:rsidR="002E6346" w:rsidRPr="0048208A">
        <w:rPr>
          <w:rFonts w:ascii="Arial" w:hAnsi="Arial" w:cs="Arial"/>
          <w:sz w:val="24"/>
          <w:szCs w:val="24"/>
        </w:rPr>
        <w:t xml:space="preserve">and have </w:t>
      </w:r>
      <w:r w:rsidR="00237D22" w:rsidRPr="0048208A">
        <w:rPr>
          <w:rFonts w:ascii="Arial" w:hAnsi="Arial" w:cs="Arial"/>
          <w:sz w:val="24"/>
          <w:szCs w:val="24"/>
        </w:rPr>
        <w:t>chameleonically changed with the times</w:t>
      </w:r>
      <w:r w:rsidR="00604903" w:rsidRPr="0048208A">
        <w:rPr>
          <w:rFonts w:ascii="Arial" w:hAnsi="Arial" w:cs="Arial"/>
          <w:sz w:val="24"/>
          <w:szCs w:val="24"/>
        </w:rPr>
        <w:t>. T</w:t>
      </w:r>
      <w:r w:rsidR="001C3C8A" w:rsidRPr="0048208A">
        <w:rPr>
          <w:rFonts w:ascii="Arial" w:hAnsi="Arial" w:cs="Arial"/>
          <w:sz w:val="24"/>
          <w:szCs w:val="24"/>
        </w:rPr>
        <w:t>hey started off as a computer company</w:t>
      </w:r>
      <w:r w:rsidR="00F94CC5" w:rsidRPr="0048208A">
        <w:rPr>
          <w:rFonts w:ascii="Arial" w:hAnsi="Arial" w:cs="Arial"/>
          <w:sz w:val="24"/>
          <w:szCs w:val="24"/>
        </w:rPr>
        <w:t xml:space="preserve"> but evolved</w:t>
      </w:r>
      <w:r w:rsidR="00D4208A" w:rsidRPr="0048208A">
        <w:rPr>
          <w:rFonts w:ascii="Arial" w:hAnsi="Arial" w:cs="Arial"/>
          <w:sz w:val="24"/>
          <w:szCs w:val="24"/>
        </w:rPr>
        <w:t xml:space="preserve"> to provide</w:t>
      </w:r>
      <w:r w:rsidR="00B079AE" w:rsidRPr="0048208A">
        <w:rPr>
          <w:rFonts w:ascii="Arial" w:hAnsi="Arial" w:cs="Arial"/>
          <w:sz w:val="24"/>
          <w:szCs w:val="24"/>
        </w:rPr>
        <w:t xml:space="preserve"> a wide </w:t>
      </w:r>
      <w:r w:rsidR="00FF7EC1" w:rsidRPr="0048208A">
        <w:rPr>
          <w:rFonts w:ascii="Arial" w:hAnsi="Arial" w:cs="Arial"/>
          <w:sz w:val="24"/>
          <w:szCs w:val="24"/>
        </w:rPr>
        <w:t>range of sectors e.g.</w:t>
      </w:r>
      <w:r w:rsidR="001C3C8A" w:rsidRPr="0048208A">
        <w:rPr>
          <w:rFonts w:ascii="Arial" w:hAnsi="Arial" w:cs="Arial"/>
          <w:sz w:val="24"/>
          <w:szCs w:val="24"/>
        </w:rPr>
        <w:t xml:space="preserve"> </w:t>
      </w:r>
      <w:r w:rsidR="0030329F" w:rsidRPr="0048208A">
        <w:rPr>
          <w:rFonts w:ascii="Arial" w:hAnsi="Arial" w:cs="Arial"/>
          <w:sz w:val="24"/>
          <w:szCs w:val="24"/>
        </w:rPr>
        <w:t>telephony, music, financial services, TV</w:t>
      </w:r>
      <w:r w:rsidR="00EF78D8" w:rsidRPr="0048208A">
        <w:rPr>
          <w:rFonts w:ascii="Arial" w:hAnsi="Arial" w:cs="Arial"/>
          <w:sz w:val="24"/>
          <w:szCs w:val="24"/>
        </w:rPr>
        <w:t>, health tech sectors</w:t>
      </w:r>
      <w:r w:rsidR="00D4208A" w:rsidRPr="0048208A">
        <w:rPr>
          <w:rFonts w:ascii="Arial" w:hAnsi="Arial" w:cs="Arial"/>
          <w:sz w:val="24"/>
          <w:szCs w:val="24"/>
        </w:rPr>
        <w:t xml:space="preserve"> products and services.</w:t>
      </w:r>
      <w:r w:rsidR="00FF7EC1" w:rsidRPr="0048208A">
        <w:rPr>
          <w:rFonts w:ascii="Arial" w:hAnsi="Arial" w:cs="Arial"/>
          <w:sz w:val="24"/>
          <w:szCs w:val="24"/>
        </w:rPr>
        <w:t xml:space="preserve"> </w:t>
      </w:r>
      <w:r w:rsidR="009C5411" w:rsidRPr="0048208A">
        <w:rPr>
          <w:rFonts w:ascii="Arial" w:hAnsi="Arial" w:cs="Arial"/>
          <w:sz w:val="24"/>
          <w:szCs w:val="24"/>
        </w:rPr>
        <w:t>.</w:t>
      </w:r>
      <w:r w:rsidR="00C42969" w:rsidRPr="0048208A">
        <w:rPr>
          <w:rFonts w:ascii="Arial" w:hAnsi="Arial" w:cs="Arial"/>
          <w:sz w:val="24"/>
          <w:szCs w:val="24"/>
        </w:rPr>
        <w:t xml:space="preserve">Recent diversification </w:t>
      </w:r>
      <w:r w:rsidR="00C42969" w:rsidRPr="0048208A">
        <w:rPr>
          <w:rFonts w:ascii="Arial" w:hAnsi="Arial" w:cs="Arial"/>
          <w:sz w:val="24"/>
          <w:szCs w:val="24"/>
        </w:rPr>
        <w:lastRenderedPageBreak/>
        <w:t>strategies th</w:t>
      </w:r>
      <w:r w:rsidR="00A53E02" w:rsidRPr="0048208A">
        <w:rPr>
          <w:rFonts w:ascii="Arial" w:hAnsi="Arial" w:cs="Arial"/>
          <w:sz w:val="24"/>
          <w:szCs w:val="24"/>
        </w:rPr>
        <w:t>ey’ve</w:t>
      </w:r>
      <w:r w:rsidR="00C42969" w:rsidRPr="0048208A">
        <w:rPr>
          <w:rFonts w:ascii="Arial" w:hAnsi="Arial" w:cs="Arial"/>
          <w:sz w:val="24"/>
          <w:szCs w:val="24"/>
        </w:rPr>
        <w:t xml:space="preserve"> added </w:t>
      </w:r>
      <w:r w:rsidR="00A53E02" w:rsidRPr="0048208A">
        <w:rPr>
          <w:rFonts w:ascii="Arial" w:hAnsi="Arial" w:cs="Arial"/>
          <w:sz w:val="24"/>
          <w:szCs w:val="24"/>
        </w:rPr>
        <w:t xml:space="preserve">to generate </w:t>
      </w:r>
      <w:r w:rsidR="00C42969" w:rsidRPr="0048208A">
        <w:rPr>
          <w:rFonts w:ascii="Arial" w:hAnsi="Arial" w:cs="Arial"/>
          <w:sz w:val="24"/>
          <w:szCs w:val="24"/>
        </w:rPr>
        <w:t xml:space="preserve">extra income streams include; </w:t>
      </w:r>
      <w:r w:rsidR="00976283" w:rsidRPr="0048208A">
        <w:rPr>
          <w:rFonts w:ascii="Arial" w:hAnsi="Arial" w:cs="Arial"/>
          <w:sz w:val="24"/>
          <w:szCs w:val="24"/>
        </w:rPr>
        <w:t xml:space="preserve">Apple pay </w:t>
      </w:r>
      <w:r w:rsidR="00D76A35" w:rsidRPr="0048208A">
        <w:rPr>
          <w:rFonts w:ascii="Arial" w:hAnsi="Arial" w:cs="Arial"/>
          <w:sz w:val="24"/>
          <w:szCs w:val="24"/>
        </w:rPr>
        <w:t xml:space="preserve">that enables consumers to make instant smart phone instore payments removing the need for physical  credit and debit cards reducing plastic consumption. </w:t>
      </w:r>
      <w:r w:rsidR="009D59FB" w:rsidRPr="0048208A">
        <w:rPr>
          <w:rFonts w:ascii="Arial" w:hAnsi="Arial" w:cs="Arial"/>
          <w:sz w:val="24"/>
          <w:szCs w:val="24"/>
        </w:rPr>
        <w:t>(Apple 2014)</w:t>
      </w:r>
    </w:p>
    <w:p w14:paraId="6CB713A6" w14:textId="77777777" w:rsidR="0008553D" w:rsidRPr="0048208A" w:rsidRDefault="0008553D" w:rsidP="004E57BF">
      <w:pPr>
        <w:spacing w:after="120" w:line="480" w:lineRule="auto"/>
        <w:rPr>
          <w:rFonts w:ascii="Arial" w:hAnsi="Arial" w:cs="Arial"/>
          <w:sz w:val="24"/>
          <w:szCs w:val="24"/>
        </w:rPr>
      </w:pPr>
    </w:p>
    <w:p w14:paraId="6714C472" w14:textId="566A77EE" w:rsidR="0008553D" w:rsidRPr="0048208A" w:rsidRDefault="00BD27C9" w:rsidP="004E57BF">
      <w:pPr>
        <w:spacing w:after="120" w:line="480" w:lineRule="auto"/>
        <w:rPr>
          <w:rFonts w:ascii="Arial" w:hAnsi="Arial" w:cs="Arial"/>
          <w:sz w:val="24"/>
          <w:szCs w:val="24"/>
        </w:rPr>
      </w:pPr>
      <w:r w:rsidRPr="0048208A">
        <w:rPr>
          <w:rFonts w:ascii="Arial" w:hAnsi="Arial" w:cs="Arial"/>
          <w:sz w:val="24"/>
          <w:szCs w:val="24"/>
        </w:rPr>
        <w:t xml:space="preserve">Another </w:t>
      </w:r>
      <w:r w:rsidR="000572BC" w:rsidRPr="0048208A">
        <w:rPr>
          <w:rFonts w:ascii="Arial" w:hAnsi="Arial" w:cs="Arial"/>
          <w:sz w:val="24"/>
          <w:szCs w:val="24"/>
        </w:rPr>
        <w:t xml:space="preserve">diversification route has been </w:t>
      </w:r>
      <w:r w:rsidR="003D72C7" w:rsidRPr="0048208A">
        <w:rPr>
          <w:rFonts w:ascii="Arial" w:hAnsi="Arial" w:cs="Arial"/>
          <w:sz w:val="24"/>
          <w:szCs w:val="24"/>
        </w:rPr>
        <w:t>w</w:t>
      </w:r>
      <w:r w:rsidR="001E35CF" w:rsidRPr="0048208A">
        <w:rPr>
          <w:rFonts w:ascii="Arial" w:hAnsi="Arial" w:cs="Arial"/>
          <w:sz w:val="24"/>
          <w:szCs w:val="24"/>
        </w:rPr>
        <w:t xml:space="preserve">earables </w:t>
      </w:r>
      <w:r w:rsidRPr="0048208A">
        <w:rPr>
          <w:rFonts w:ascii="Arial" w:hAnsi="Arial" w:cs="Arial"/>
          <w:sz w:val="24"/>
          <w:szCs w:val="24"/>
        </w:rPr>
        <w:t xml:space="preserve">tech </w:t>
      </w:r>
      <w:r w:rsidR="000572BC" w:rsidRPr="0048208A">
        <w:rPr>
          <w:rFonts w:ascii="Arial" w:hAnsi="Arial" w:cs="Arial"/>
          <w:sz w:val="24"/>
          <w:szCs w:val="24"/>
        </w:rPr>
        <w:t xml:space="preserve">with the creation of their </w:t>
      </w:r>
      <w:r w:rsidRPr="0048208A">
        <w:rPr>
          <w:rFonts w:ascii="Arial" w:hAnsi="Arial" w:cs="Arial"/>
          <w:sz w:val="24"/>
          <w:szCs w:val="24"/>
        </w:rPr>
        <w:t xml:space="preserve">Apple Smart watch </w:t>
      </w:r>
      <w:r w:rsidR="007E5A5D" w:rsidRPr="0048208A">
        <w:rPr>
          <w:rFonts w:ascii="Arial" w:hAnsi="Arial" w:cs="Arial"/>
          <w:sz w:val="24"/>
          <w:szCs w:val="24"/>
        </w:rPr>
        <w:t xml:space="preserve">that </w:t>
      </w:r>
      <w:r w:rsidR="00E6672E" w:rsidRPr="0048208A">
        <w:rPr>
          <w:rFonts w:ascii="Arial" w:hAnsi="Arial" w:cs="Arial"/>
          <w:sz w:val="24"/>
          <w:szCs w:val="24"/>
        </w:rPr>
        <w:t xml:space="preserve">connects to </w:t>
      </w:r>
      <w:r w:rsidR="00C26083" w:rsidRPr="0048208A">
        <w:rPr>
          <w:rFonts w:ascii="Arial" w:hAnsi="Arial" w:cs="Arial"/>
          <w:sz w:val="24"/>
          <w:szCs w:val="24"/>
        </w:rPr>
        <w:t>health-related apps</w:t>
      </w:r>
      <w:r w:rsidR="00141343" w:rsidRPr="0048208A">
        <w:rPr>
          <w:rFonts w:ascii="Arial" w:hAnsi="Arial" w:cs="Arial"/>
          <w:sz w:val="24"/>
          <w:szCs w:val="24"/>
        </w:rPr>
        <w:t xml:space="preserve"> and </w:t>
      </w:r>
      <w:r w:rsidR="009C6B0E" w:rsidRPr="0048208A">
        <w:rPr>
          <w:rFonts w:ascii="Arial" w:hAnsi="Arial" w:cs="Arial"/>
          <w:sz w:val="24"/>
          <w:szCs w:val="24"/>
        </w:rPr>
        <w:t xml:space="preserve"> your </w:t>
      </w:r>
      <w:r w:rsidR="007D7362" w:rsidRPr="0048208A">
        <w:rPr>
          <w:rFonts w:ascii="Arial" w:hAnsi="Arial" w:cs="Arial"/>
          <w:sz w:val="24"/>
          <w:szCs w:val="24"/>
        </w:rPr>
        <w:t>iPhone</w:t>
      </w:r>
      <w:r w:rsidR="00E6672E" w:rsidRPr="0048208A">
        <w:rPr>
          <w:rFonts w:ascii="Arial" w:hAnsi="Arial" w:cs="Arial"/>
          <w:sz w:val="24"/>
          <w:szCs w:val="24"/>
        </w:rPr>
        <w:t xml:space="preserve"> </w:t>
      </w:r>
      <w:r w:rsidR="003558C2" w:rsidRPr="0048208A">
        <w:rPr>
          <w:rFonts w:ascii="Arial" w:hAnsi="Arial" w:cs="Arial"/>
          <w:sz w:val="24"/>
          <w:szCs w:val="24"/>
        </w:rPr>
        <w:t>and</w:t>
      </w:r>
      <w:r w:rsidR="00F27D74" w:rsidRPr="0048208A">
        <w:rPr>
          <w:rFonts w:ascii="Arial" w:hAnsi="Arial" w:cs="Arial"/>
          <w:sz w:val="24"/>
          <w:szCs w:val="24"/>
        </w:rPr>
        <w:t xml:space="preserve"> has a </w:t>
      </w:r>
      <w:r w:rsidR="00F03B67" w:rsidRPr="0048208A">
        <w:rPr>
          <w:rFonts w:ascii="Arial" w:hAnsi="Arial" w:cs="Arial"/>
          <w:sz w:val="24"/>
          <w:szCs w:val="24"/>
        </w:rPr>
        <w:t>built-in</w:t>
      </w:r>
      <w:r w:rsidR="00F27D74" w:rsidRPr="0048208A">
        <w:rPr>
          <w:rFonts w:ascii="Arial" w:hAnsi="Arial" w:cs="Arial"/>
          <w:sz w:val="24"/>
          <w:szCs w:val="24"/>
        </w:rPr>
        <w:t xml:space="preserve"> </w:t>
      </w:r>
      <w:r w:rsidR="003B3CE1" w:rsidRPr="0048208A">
        <w:rPr>
          <w:rFonts w:ascii="Arial" w:hAnsi="Arial" w:cs="Arial"/>
          <w:sz w:val="24"/>
          <w:szCs w:val="24"/>
        </w:rPr>
        <w:t>electrocardiogram</w:t>
      </w:r>
      <w:r w:rsidR="00F27D74" w:rsidRPr="0048208A">
        <w:rPr>
          <w:rFonts w:ascii="Arial" w:hAnsi="Arial" w:cs="Arial"/>
          <w:sz w:val="24"/>
          <w:szCs w:val="24"/>
        </w:rPr>
        <w:t xml:space="preserve"> allowing you to </w:t>
      </w:r>
      <w:r w:rsidR="003B3CE1" w:rsidRPr="0048208A">
        <w:rPr>
          <w:rFonts w:ascii="Arial" w:hAnsi="Arial" w:cs="Arial"/>
          <w:sz w:val="24"/>
          <w:szCs w:val="24"/>
        </w:rPr>
        <w:t>detect</w:t>
      </w:r>
      <w:r w:rsidR="00F27D74" w:rsidRPr="0048208A">
        <w:rPr>
          <w:rFonts w:ascii="Arial" w:hAnsi="Arial" w:cs="Arial"/>
          <w:sz w:val="24"/>
          <w:szCs w:val="24"/>
        </w:rPr>
        <w:t xml:space="preserve"> abnormal heart rates.</w:t>
      </w:r>
      <w:r w:rsidR="00B375B3" w:rsidRPr="0048208A">
        <w:rPr>
          <w:rFonts w:ascii="Arial" w:hAnsi="Arial" w:cs="Arial"/>
          <w:sz w:val="24"/>
          <w:szCs w:val="24"/>
        </w:rPr>
        <w:t>(</w:t>
      </w:r>
      <w:r w:rsidR="00FA205C" w:rsidRPr="0048208A">
        <w:rPr>
          <w:rFonts w:ascii="Arial" w:eastAsia="Times New Roman" w:hAnsi="Arial" w:cs="Arial"/>
          <w:sz w:val="24"/>
          <w:szCs w:val="24"/>
          <w:lang w:eastAsia="en-GB"/>
        </w:rPr>
        <w:t>Ioannidis et al 2019</w:t>
      </w:r>
      <w:r w:rsidR="00B375B3" w:rsidRPr="0048208A">
        <w:rPr>
          <w:rFonts w:ascii="Arial" w:hAnsi="Arial" w:cs="Arial"/>
          <w:sz w:val="24"/>
          <w:szCs w:val="24"/>
        </w:rPr>
        <w:t>)</w:t>
      </w:r>
      <w:r w:rsidR="00C26083" w:rsidRPr="0048208A">
        <w:rPr>
          <w:rFonts w:ascii="Arial" w:hAnsi="Arial" w:cs="Arial"/>
          <w:sz w:val="24"/>
          <w:szCs w:val="24"/>
        </w:rPr>
        <w:t>.</w:t>
      </w:r>
      <w:r w:rsidR="008C42D3" w:rsidRPr="0048208A">
        <w:rPr>
          <w:rFonts w:ascii="Arial" w:hAnsi="Arial" w:cs="Arial"/>
          <w:sz w:val="24"/>
          <w:szCs w:val="24"/>
        </w:rPr>
        <w:t>Apple have also created</w:t>
      </w:r>
      <w:r w:rsidR="003B4842" w:rsidRPr="0048208A">
        <w:rPr>
          <w:rFonts w:ascii="Arial" w:hAnsi="Arial" w:cs="Arial"/>
          <w:sz w:val="24"/>
          <w:szCs w:val="24"/>
        </w:rPr>
        <w:t xml:space="preserve"> a </w:t>
      </w:r>
      <w:r w:rsidR="004872EC" w:rsidRPr="0048208A">
        <w:rPr>
          <w:rFonts w:ascii="Arial" w:hAnsi="Arial" w:cs="Arial"/>
          <w:sz w:val="24"/>
          <w:szCs w:val="24"/>
        </w:rPr>
        <w:t xml:space="preserve">health </w:t>
      </w:r>
      <w:r w:rsidR="003B4842" w:rsidRPr="0048208A">
        <w:rPr>
          <w:rFonts w:ascii="Arial" w:hAnsi="Arial" w:cs="Arial"/>
          <w:sz w:val="24"/>
          <w:szCs w:val="24"/>
        </w:rPr>
        <w:t>care platform and app</w:t>
      </w:r>
      <w:r w:rsidR="004872EC" w:rsidRPr="0048208A">
        <w:rPr>
          <w:rFonts w:ascii="Arial" w:hAnsi="Arial" w:cs="Arial"/>
          <w:sz w:val="24"/>
          <w:szCs w:val="24"/>
        </w:rPr>
        <w:t xml:space="preserve"> </w:t>
      </w:r>
      <w:r w:rsidR="00247207" w:rsidRPr="0048208A">
        <w:rPr>
          <w:rFonts w:ascii="Arial" w:hAnsi="Arial" w:cs="Arial"/>
          <w:sz w:val="24"/>
          <w:szCs w:val="24"/>
        </w:rPr>
        <w:t xml:space="preserve">enabling </w:t>
      </w:r>
      <w:r w:rsidR="003B3CE1" w:rsidRPr="0048208A">
        <w:rPr>
          <w:rFonts w:ascii="Arial" w:hAnsi="Arial" w:cs="Arial"/>
          <w:sz w:val="24"/>
          <w:szCs w:val="24"/>
        </w:rPr>
        <w:t xml:space="preserve"> medical</w:t>
      </w:r>
      <w:r w:rsidR="0009011A" w:rsidRPr="0048208A">
        <w:rPr>
          <w:rFonts w:ascii="Arial" w:hAnsi="Arial" w:cs="Arial"/>
          <w:sz w:val="24"/>
          <w:szCs w:val="24"/>
        </w:rPr>
        <w:t xml:space="preserve"> professionals to use the</w:t>
      </w:r>
      <w:r w:rsidR="00247207" w:rsidRPr="0048208A">
        <w:rPr>
          <w:rFonts w:ascii="Arial" w:hAnsi="Arial" w:cs="Arial"/>
          <w:sz w:val="24"/>
          <w:szCs w:val="24"/>
        </w:rPr>
        <w:t>ir</w:t>
      </w:r>
      <w:r w:rsidR="0009011A" w:rsidRPr="0048208A">
        <w:rPr>
          <w:rFonts w:ascii="Arial" w:hAnsi="Arial" w:cs="Arial"/>
          <w:sz w:val="24"/>
          <w:szCs w:val="24"/>
        </w:rPr>
        <w:t xml:space="preserve"> </w:t>
      </w:r>
      <w:r w:rsidR="00624CAC" w:rsidRPr="0048208A">
        <w:rPr>
          <w:rFonts w:ascii="Arial" w:hAnsi="Arial" w:cs="Arial"/>
          <w:sz w:val="24"/>
          <w:szCs w:val="24"/>
        </w:rPr>
        <w:t>iPhone</w:t>
      </w:r>
      <w:r w:rsidR="0009011A" w:rsidRPr="0048208A">
        <w:rPr>
          <w:rFonts w:ascii="Arial" w:hAnsi="Arial" w:cs="Arial"/>
          <w:sz w:val="24"/>
          <w:szCs w:val="24"/>
        </w:rPr>
        <w:t xml:space="preserve"> </w:t>
      </w:r>
      <w:r w:rsidR="005B614C" w:rsidRPr="0048208A">
        <w:rPr>
          <w:rFonts w:ascii="Arial" w:hAnsi="Arial" w:cs="Arial"/>
          <w:sz w:val="24"/>
          <w:szCs w:val="24"/>
        </w:rPr>
        <w:t xml:space="preserve">and camera to </w:t>
      </w:r>
      <w:r w:rsidR="00E76ACC" w:rsidRPr="0048208A">
        <w:rPr>
          <w:rFonts w:ascii="Arial" w:hAnsi="Arial" w:cs="Arial"/>
          <w:sz w:val="24"/>
          <w:szCs w:val="24"/>
        </w:rPr>
        <w:t>complete diagnostic health assessments</w:t>
      </w:r>
      <w:r w:rsidR="00B135D7" w:rsidRPr="0048208A">
        <w:rPr>
          <w:rFonts w:ascii="Arial" w:hAnsi="Arial" w:cs="Arial"/>
          <w:sz w:val="24"/>
          <w:szCs w:val="24"/>
        </w:rPr>
        <w:t xml:space="preserve"> and record patient results.(</w:t>
      </w:r>
      <w:r w:rsidR="00E325A2" w:rsidRPr="0048208A">
        <w:rPr>
          <w:rFonts w:ascii="Arial" w:hAnsi="Arial" w:cs="Arial"/>
          <w:sz w:val="24"/>
          <w:szCs w:val="24"/>
        </w:rPr>
        <w:t xml:space="preserve">Apple 2021) </w:t>
      </w:r>
      <w:r w:rsidRPr="0048208A">
        <w:rPr>
          <w:rFonts w:ascii="Arial" w:hAnsi="Arial" w:cs="Arial"/>
          <w:sz w:val="24"/>
          <w:szCs w:val="24"/>
        </w:rPr>
        <w:t>.</w:t>
      </w:r>
    </w:p>
    <w:p w14:paraId="369094D8" w14:textId="30D3580B" w:rsidR="001E35CF" w:rsidRDefault="00CB2888" w:rsidP="004E57BF">
      <w:pPr>
        <w:spacing w:after="120" w:line="480" w:lineRule="auto"/>
        <w:rPr>
          <w:rFonts w:ascii="Arial" w:hAnsi="Arial" w:cs="Arial"/>
          <w:sz w:val="24"/>
          <w:szCs w:val="24"/>
        </w:rPr>
      </w:pPr>
      <w:r w:rsidRPr="0048208A">
        <w:rPr>
          <w:rFonts w:ascii="Arial" w:hAnsi="Arial" w:cs="Arial"/>
          <w:sz w:val="24"/>
          <w:szCs w:val="24"/>
        </w:rPr>
        <w:t xml:space="preserve">With their vast experience in music streaming, they have also diversified into </w:t>
      </w:r>
      <w:r w:rsidR="00AD13C6" w:rsidRPr="0048208A">
        <w:rPr>
          <w:rFonts w:ascii="Arial" w:hAnsi="Arial" w:cs="Arial"/>
          <w:sz w:val="24"/>
          <w:szCs w:val="24"/>
        </w:rPr>
        <w:t>providing an</w:t>
      </w:r>
      <w:r w:rsidRPr="0048208A">
        <w:rPr>
          <w:rFonts w:ascii="Arial" w:hAnsi="Arial" w:cs="Arial"/>
          <w:sz w:val="24"/>
          <w:szCs w:val="24"/>
        </w:rPr>
        <w:t xml:space="preserve"> online </w:t>
      </w:r>
      <w:r w:rsidR="00AD5D77" w:rsidRPr="0048208A">
        <w:rPr>
          <w:rFonts w:ascii="Arial" w:hAnsi="Arial" w:cs="Arial"/>
          <w:sz w:val="24"/>
          <w:szCs w:val="24"/>
        </w:rPr>
        <w:t xml:space="preserve">tv </w:t>
      </w:r>
      <w:r w:rsidR="00324CF0" w:rsidRPr="0048208A">
        <w:rPr>
          <w:rFonts w:ascii="Arial" w:hAnsi="Arial" w:cs="Arial"/>
          <w:sz w:val="24"/>
          <w:szCs w:val="24"/>
        </w:rPr>
        <w:t>streaming service</w:t>
      </w:r>
      <w:r w:rsidR="00AD5D77" w:rsidRPr="0048208A">
        <w:rPr>
          <w:rFonts w:ascii="Arial" w:hAnsi="Arial" w:cs="Arial"/>
          <w:sz w:val="24"/>
          <w:szCs w:val="24"/>
        </w:rPr>
        <w:t xml:space="preserve"> market with </w:t>
      </w:r>
      <w:r w:rsidR="00763AD5" w:rsidRPr="0048208A">
        <w:rPr>
          <w:rFonts w:ascii="Arial" w:hAnsi="Arial" w:cs="Arial"/>
          <w:sz w:val="24"/>
          <w:szCs w:val="24"/>
        </w:rPr>
        <w:t xml:space="preserve">their </w:t>
      </w:r>
      <w:r w:rsidR="00324CF0" w:rsidRPr="0048208A">
        <w:rPr>
          <w:rFonts w:ascii="Arial" w:hAnsi="Arial" w:cs="Arial"/>
          <w:sz w:val="24"/>
          <w:szCs w:val="24"/>
        </w:rPr>
        <w:t>Apple TV</w:t>
      </w:r>
      <w:r w:rsidR="00763AD5" w:rsidRPr="0048208A">
        <w:rPr>
          <w:rFonts w:ascii="Arial" w:hAnsi="Arial" w:cs="Arial"/>
          <w:sz w:val="24"/>
          <w:szCs w:val="24"/>
        </w:rPr>
        <w:t xml:space="preserve"> suite</w:t>
      </w:r>
      <w:r w:rsidR="00324CF0" w:rsidRPr="0048208A">
        <w:rPr>
          <w:rFonts w:ascii="Arial" w:hAnsi="Arial" w:cs="Arial"/>
          <w:sz w:val="24"/>
          <w:szCs w:val="24"/>
        </w:rPr>
        <w:t xml:space="preserve"> </w:t>
      </w:r>
      <w:r w:rsidR="00223D09" w:rsidRPr="0048208A">
        <w:rPr>
          <w:rFonts w:ascii="Arial" w:hAnsi="Arial" w:cs="Arial"/>
          <w:sz w:val="24"/>
          <w:szCs w:val="24"/>
        </w:rPr>
        <w:t>(</w:t>
      </w:r>
      <w:proofErr w:type="spellStart"/>
      <w:r w:rsidR="005E1184" w:rsidRPr="0048208A">
        <w:rPr>
          <w:rFonts w:ascii="Arial" w:hAnsi="Arial" w:cs="Arial"/>
          <w:sz w:val="24"/>
          <w:szCs w:val="24"/>
        </w:rPr>
        <w:t>Ame</w:t>
      </w:r>
      <w:proofErr w:type="spellEnd"/>
      <w:r w:rsidR="005E1184" w:rsidRPr="0048208A">
        <w:rPr>
          <w:rFonts w:ascii="Arial" w:hAnsi="Arial" w:cs="Arial"/>
          <w:sz w:val="24"/>
          <w:szCs w:val="24"/>
        </w:rPr>
        <w:t xml:space="preserve"> 2020</w:t>
      </w:r>
      <w:r w:rsidR="00223D09" w:rsidRPr="0048208A">
        <w:rPr>
          <w:rFonts w:ascii="Arial" w:hAnsi="Arial" w:cs="Arial"/>
          <w:sz w:val="24"/>
          <w:szCs w:val="24"/>
        </w:rPr>
        <w:t>)</w:t>
      </w:r>
    </w:p>
    <w:p w14:paraId="36E55AC4" w14:textId="21FF1E87" w:rsidR="00F50F43" w:rsidRDefault="00F50F43" w:rsidP="004E57BF">
      <w:pPr>
        <w:spacing w:after="120" w:line="480" w:lineRule="auto"/>
        <w:rPr>
          <w:rFonts w:ascii="Arial" w:hAnsi="Arial" w:cs="Arial"/>
          <w:sz w:val="24"/>
          <w:szCs w:val="24"/>
        </w:rPr>
      </w:pPr>
    </w:p>
    <w:p w14:paraId="5342E766" w14:textId="48B42366" w:rsidR="00857C19" w:rsidRDefault="00857C19" w:rsidP="004E57BF">
      <w:pPr>
        <w:spacing w:after="120" w:line="480" w:lineRule="auto"/>
        <w:rPr>
          <w:rFonts w:ascii="Arial" w:hAnsi="Arial" w:cs="Arial"/>
          <w:sz w:val="24"/>
          <w:szCs w:val="24"/>
        </w:rPr>
      </w:pPr>
    </w:p>
    <w:p w14:paraId="41BED6BF" w14:textId="24480CF2" w:rsidR="00857C19" w:rsidRDefault="00857C19" w:rsidP="004E57BF">
      <w:pPr>
        <w:spacing w:after="120" w:line="480" w:lineRule="auto"/>
        <w:rPr>
          <w:rFonts w:ascii="Arial" w:hAnsi="Arial" w:cs="Arial"/>
          <w:sz w:val="24"/>
          <w:szCs w:val="24"/>
        </w:rPr>
      </w:pPr>
    </w:p>
    <w:p w14:paraId="7B256332" w14:textId="645B79B6" w:rsidR="0083750C" w:rsidRDefault="0083750C" w:rsidP="004E57BF">
      <w:pPr>
        <w:spacing w:after="120" w:line="480" w:lineRule="auto"/>
        <w:rPr>
          <w:rFonts w:ascii="Arial" w:hAnsi="Arial" w:cs="Arial"/>
          <w:sz w:val="24"/>
          <w:szCs w:val="24"/>
        </w:rPr>
      </w:pPr>
    </w:p>
    <w:p w14:paraId="24592165" w14:textId="0A62F736" w:rsidR="0083750C" w:rsidRDefault="0083750C" w:rsidP="004E57BF">
      <w:pPr>
        <w:spacing w:after="120" w:line="480" w:lineRule="auto"/>
        <w:rPr>
          <w:rFonts w:ascii="Arial" w:hAnsi="Arial" w:cs="Arial"/>
          <w:sz w:val="24"/>
          <w:szCs w:val="24"/>
        </w:rPr>
      </w:pPr>
    </w:p>
    <w:p w14:paraId="11B28C17" w14:textId="09B50E0C" w:rsidR="0083750C" w:rsidRDefault="0083750C" w:rsidP="004E57BF">
      <w:pPr>
        <w:spacing w:after="120" w:line="480" w:lineRule="auto"/>
        <w:rPr>
          <w:rFonts w:ascii="Arial" w:hAnsi="Arial" w:cs="Arial"/>
          <w:sz w:val="24"/>
          <w:szCs w:val="24"/>
        </w:rPr>
      </w:pPr>
    </w:p>
    <w:p w14:paraId="01E8A4FA" w14:textId="550DAA4A" w:rsidR="0083750C" w:rsidRDefault="0083750C" w:rsidP="004E57BF">
      <w:pPr>
        <w:spacing w:after="120" w:line="480" w:lineRule="auto"/>
        <w:rPr>
          <w:rFonts w:ascii="Arial" w:hAnsi="Arial" w:cs="Arial"/>
          <w:sz w:val="24"/>
          <w:szCs w:val="24"/>
        </w:rPr>
      </w:pPr>
    </w:p>
    <w:p w14:paraId="084ABDD1" w14:textId="3660B8BE" w:rsidR="0083750C" w:rsidRDefault="0083750C" w:rsidP="004E57BF">
      <w:pPr>
        <w:spacing w:after="120" w:line="480" w:lineRule="auto"/>
        <w:rPr>
          <w:rFonts w:ascii="Arial" w:hAnsi="Arial" w:cs="Arial"/>
          <w:sz w:val="24"/>
          <w:szCs w:val="24"/>
        </w:rPr>
      </w:pPr>
    </w:p>
    <w:p w14:paraId="379C253E" w14:textId="7C4D9BA7" w:rsidR="0083750C" w:rsidRDefault="0083750C" w:rsidP="004E57BF">
      <w:pPr>
        <w:spacing w:after="120" w:line="480" w:lineRule="auto"/>
        <w:rPr>
          <w:rFonts w:ascii="Arial" w:hAnsi="Arial" w:cs="Arial"/>
          <w:sz w:val="24"/>
          <w:szCs w:val="24"/>
        </w:rPr>
      </w:pPr>
    </w:p>
    <w:p w14:paraId="48595798" w14:textId="26823ADC" w:rsidR="0083750C" w:rsidRDefault="0083750C" w:rsidP="004E57BF">
      <w:pPr>
        <w:spacing w:after="120" w:line="480" w:lineRule="auto"/>
        <w:rPr>
          <w:rFonts w:ascii="Arial" w:hAnsi="Arial" w:cs="Arial"/>
          <w:sz w:val="24"/>
          <w:szCs w:val="24"/>
        </w:rPr>
      </w:pPr>
    </w:p>
    <w:p w14:paraId="1B00F372" w14:textId="77777777" w:rsidR="00671081" w:rsidRPr="0048208A" w:rsidRDefault="00A51261" w:rsidP="004E57BF">
      <w:pPr>
        <w:spacing w:after="120" w:line="480" w:lineRule="auto"/>
        <w:rPr>
          <w:rFonts w:ascii="Arial" w:hAnsi="Arial" w:cs="Arial"/>
          <w:b/>
          <w:sz w:val="24"/>
          <w:szCs w:val="24"/>
        </w:rPr>
      </w:pPr>
      <w:r w:rsidRPr="0048208A">
        <w:rPr>
          <w:rFonts w:ascii="Arial" w:hAnsi="Arial" w:cs="Arial"/>
          <w:b/>
          <w:sz w:val="24"/>
          <w:szCs w:val="24"/>
        </w:rPr>
        <w:lastRenderedPageBreak/>
        <w:t xml:space="preserve">Conclusion </w:t>
      </w:r>
    </w:p>
    <w:p w14:paraId="2C8355A7" w14:textId="2F0D5F06" w:rsidR="00863C95" w:rsidRDefault="009D58E7" w:rsidP="004E57BF">
      <w:pPr>
        <w:spacing w:after="120" w:line="480" w:lineRule="auto"/>
        <w:rPr>
          <w:rFonts w:ascii="Arial" w:hAnsi="Arial" w:cs="Arial"/>
          <w:sz w:val="24"/>
          <w:szCs w:val="24"/>
        </w:rPr>
      </w:pPr>
      <w:r w:rsidRPr="0048208A">
        <w:rPr>
          <w:rFonts w:ascii="Arial" w:hAnsi="Arial" w:cs="Arial"/>
          <w:sz w:val="24"/>
          <w:szCs w:val="24"/>
        </w:rPr>
        <w:t xml:space="preserve">The </w:t>
      </w:r>
      <w:r w:rsidR="00E73B02" w:rsidRPr="0048208A">
        <w:rPr>
          <w:rFonts w:ascii="Arial" w:hAnsi="Arial" w:cs="Arial"/>
          <w:sz w:val="24"/>
          <w:szCs w:val="24"/>
        </w:rPr>
        <w:t xml:space="preserve">Covid </w:t>
      </w:r>
      <w:r w:rsidRPr="0048208A">
        <w:rPr>
          <w:rFonts w:ascii="Arial" w:hAnsi="Arial" w:cs="Arial"/>
          <w:sz w:val="24"/>
          <w:szCs w:val="24"/>
        </w:rPr>
        <w:t xml:space="preserve">pandemic and climate emergency has </w:t>
      </w:r>
      <w:r w:rsidR="00A06F22" w:rsidRPr="0048208A">
        <w:rPr>
          <w:rFonts w:ascii="Arial" w:hAnsi="Arial" w:cs="Arial"/>
          <w:sz w:val="24"/>
          <w:szCs w:val="24"/>
        </w:rPr>
        <w:t xml:space="preserve">led to </w:t>
      </w:r>
      <w:r w:rsidR="00E73B02" w:rsidRPr="0048208A">
        <w:rPr>
          <w:rFonts w:ascii="Arial" w:hAnsi="Arial" w:cs="Arial"/>
          <w:sz w:val="24"/>
          <w:szCs w:val="24"/>
        </w:rPr>
        <w:t>i</w:t>
      </w:r>
      <w:r w:rsidR="00A41DDE" w:rsidRPr="0048208A">
        <w:rPr>
          <w:rFonts w:ascii="Arial" w:hAnsi="Arial" w:cs="Arial"/>
          <w:sz w:val="24"/>
          <w:szCs w:val="24"/>
        </w:rPr>
        <w:t xml:space="preserve">ndustries </w:t>
      </w:r>
      <w:r w:rsidR="00A06F22" w:rsidRPr="0048208A">
        <w:rPr>
          <w:rFonts w:ascii="Arial" w:hAnsi="Arial" w:cs="Arial"/>
          <w:sz w:val="24"/>
          <w:szCs w:val="24"/>
        </w:rPr>
        <w:t>being</w:t>
      </w:r>
      <w:r w:rsidR="00A41DDE" w:rsidRPr="0048208A">
        <w:rPr>
          <w:rFonts w:ascii="Arial" w:hAnsi="Arial" w:cs="Arial"/>
          <w:sz w:val="24"/>
          <w:szCs w:val="24"/>
        </w:rPr>
        <w:t xml:space="preserve"> in a state of flux, regulatory government policies, global alliances and memberships, </w:t>
      </w:r>
      <w:r w:rsidR="00A06F22" w:rsidRPr="0048208A">
        <w:rPr>
          <w:rFonts w:ascii="Arial" w:hAnsi="Arial" w:cs="Arial"/>
          <w:sz w:val="24"/>
          <w:szCs w:val="24"/>
        </w:rPr>
        <w:t xml:space="preserve">have </w:t>
      </w:r>
      <w:r w:rsidR="00A41DDE" w:rsidRPr="0048208A">
        <w:rPr>
          <w:rFonts w:ascii="Arial" w:hAnsi="Arial" w:cs="Arial"/>
          <w:sz w:val="24"/>
          <w:szCs w:val="24"/>
        </w:rPr>
        <w:t>impact</w:t>
      </w:r>
      <w:r w:rsidR="00A06F22" w:rsidRPr="0048208A">
        <w:rPr>
          <w:rFonts w:ascii="Arial" w:hAnsi="Arial" w:cs="Arial"/>
          <w:sz w:val="24"/>
          <w:szCs w:val="24"/>
        </w:rPr>
        <w:t>ed</w:t>
      </w:r>
      <w:r w:rsidR="00A41DDE" w:rsidRPr="0048208A">
        <w:rPr>
          <w:rFonts w:ascii="Arial" w:hAnsi="Arial" w:cs="Arial"/>
          <w:sz w:val="24"/>
          <w:szCs w:val="24"/>
        </w:rPr>
        <w:t xml:space="preserve"> competitor rivalry</w:t>
      </w:r>
      <w:r w:rsidR="00A06F22" w:rsidRPr="0048208A">
        <w:rPr>
          <w:rFonts w:ascii="Arial" w:hAnsi="Arial" w:cs="Arial"/>
          <w:sz w:val="24"/>
          <w:szCs w:val="24"/>
        </w:rPr>
        <w:t xml:space="preserve"> and</w:t>
      </w:r>
      <w:r w:rsidR="00A41DDE" w:rsidRPr="0048208A">
        <w:rPr>
          <w:rFonts w:ascii="Arial" w:hAnsi="Arial" w:cs="Arial"/>
          <w:sz w:val="24"/>
          <w:szCs w:val="24"/>
        </w:rPr>
        <w:t xml:space="preserve"> new innovations</w:t>
      </w:r>
      <w:r w:rsidR="00A06F22" w:rsidRPr="0048208A">
        <w:rPr>
          <w:rFonts w:ascii="Arial" w:hAnsi="Arial" w:cs="Arial"/>
          <w:sz w:val="24"/>
          <w:szCs w:val="24"/>
        </w:rPr>
        <w:t xml:space="preserve">, </w:t>
      </w:r>
      <w:r w:rsidR="00A41DDE" w:rsidRPr="0048208A">
        <w:rPr>
          <w:rFonts w:ascii="Arial" w:hAnsi="Arial" w:cs="Arial"/>
          <w:sz w:val="24"/>
          <w:szCs w:val="24"/>
        </w:rPr>
        <w:t xml:space="preserve">technologies, big data logistics, distribution structures and supply chains </w:t>
      </w:r>
      <w:r w:rsidR="00A06F22" w:rsidRPr="0048208A">
        <w:rPr>
          <w:rFonts w:ascii="Arial" w:hAnsi="Arial" w:cs="Arial"/>
          <w:sz w:val="24"/>
          <w:szCs w:val="24"/>
        </w:rPr>
        <w:t xml:space="preserve">are shifting </w:t>
      </w:r>
      <w:r w:rsidR="00A41DDE" w:rsidRPr="0048208A">
        <w:rPr>
          <w:rFonts w:ascii="Arial" w:hAnsi="Arial" w:cs="Arial"/>
          <w:sz w:val="24"/>
          <w:szCs w:val="24"/>
        </w:rPr>
        <w:t>the competitive</w:t>
      </w:r>
      <w:r w:rsidR="00A06F22" w:rsidRPr="0048208A">
        <w:rPr>
          <w:rFonts w:ascii="Arial" w:hAnsi="Arial" w:cs="Arial"/>
          <w:sz w:val="24"/>
          <w:szCs w:val="24"/>
        </w:rPr>
        <w:t xml:space="preserve"> business</w:t>
      </w:r>
      <w:r w:rsidR="00A41DDE" w:rsidRPr="0048208A">
        <w:rPr>
          <w:rFonts w:ascii="Arial" w:hAnsi="Arial" w:cs="Arial"/>
          <w:sz w:val="24"/>
          <w:szCs w:val="24"/>
        </w:rPr>
        <w:t xml:space="preserve"> landscape (Harvard Business School 2021) </w:t>
      </w:r>
    </w:p>
    <w:p w14:paraId="2F032FEA" w14:textId="77777777" w:rsidR="0008553D" w:rsidRPr="0048208A" w:rsidRDefault="0008553D" w:rsidP="004E57BF">
      <w:pPr>
        <w:spacing w:after="120" w:line="480" w:lineRule="auto"/>
        <w:rPr>
          <w:rFonts w:ascii="Arial" w:hAnsi="Arial" w:cs="Arial"/>
          <w:b/>
          <w:sz w:val="24"/>
          <w:szCs w:val="24"/>
        </w:rPr>
      </w:pPr>
    </w:p>
    <w:p w14:paraId="0C7D12AF" w14:textId="6A36DEEA" w:rsidR="00A41DDE" w:rsidRDefault="00E73B02" w:rsidP="004E57BF">
      <w:pPr>
        <w:spacing w:after="120" w:line="480" w:lineRule="auto"/>
        <w:rPr>
          <w:rFonts w:ascii="Arial" w:hAnsi="Arial" w:cs="Arial"/>
          <w:sz w:val="24"/>
          <w:szCs w:val="24"/>
        </w:rPr>
      </w:pPr>
      <w:r w:rsidRPr="0048208A">
        <w:rPr>
          <w:rFonts w:ascii="Arial" w:hAnsi="Arial" w:cs="Arial"/>
          <w:sz w:val="24"/>
          <w:szCs w:val="24"/>
        </w:rPr>
        <w:t>Since</w:t>
      </w:r>
      <w:r w:rsidR="00A41DDE" w:rsidRPr="0048208A">
        <w:rPr>
          <w:rFonts w:ascii="Arial" w:hAnsi="Arial" w:cs="Arial"/>
          <w:sz w:val="24"/>
          <w:szCs w:val="24"/>
        </w:rPr>
        <w:t xml:space="preserve"> October 2020 one </w:t>
      </w:r>
      <w:r w:rsidR="00F2211C" w:rsidRPr="0048208A">
        <w:rPr>
          <w:rFonts w:ascii="Arial" w:hAnsi="Arial" w:cs="Arial"/>
          <w:sz w:val="24"/>
          <w:szCs w:val="24"/>
        </w:rPr>
        <w:t>in four</w:t>
      </w:r>
      <w:r w:rsidR="00A41DDE" w:rsidRPr="0048208A">
        <w:rPr>
          <w:rFonts w:ascii="Arial" w:hAnsi="Arial" w:cs="Arial"/>
          <w:sz w:val="24"/>
          <w:szCs w:val="24"/>
        </w:rPr>
        <w:t xml:space="preserve"> companies </w:t>
      </w:r>
      <w:r w:rsidR="00E25860">
        <w:rPr>
          <w:rFonts w:ascii="Arial" w:hAnsi="Arial" w:cs="Arial"/>
          <w:sz w:val="24"/>
          <w:szCs w:val="24"/>
        </w:rPr>
        <w:t>had</w:t>
      </w:r>
      <w:r w:rsidR="00A41DDE" w:rsidRPr="0048208A">
        <w:rPr>
          <w:rFonts w:ascii="Arial" w:hAnsi="Arial" w:cs="Arial"/>
          <w:sz w:val="24"/>
          <w:szCs w:val="24"/>
        </w:rPr>
        <w:t xml:space="preserve"> </w:t>
      </w:r>
      <w:r w:rsidR="00E25860">
        <w:rPr>
          <w:rFonts w:ascii="Arial" w:hAnsi="Arial" w:cs="Arial"/>
          <w:sz w:val="24"/>
          <w:szCs w:val="24"/>
        </w:rPr>
        <w:t>sales</w:t>
      </w:r>
      <w:r w:rsidR="00F13E60">
        <w:rPr>
          <w:rFonts w:ascii="Arial" w:hAnsi="Arial" w:cs="Arial"/>
          <w:sz w:val="24"/>
          <w:szCs w:val="24"/>
        </w:rPr>
        <w:t xml:space="preserve"> reduced by</w:t>
      </w:r>
      <w:r w:rsidR="00A41DDE" w:rsidRPr="0048208A">
        <w:rPr>
          <w:rFonts w:ascii="Arial" w:hAnsi="Arial" w:cs="Arial"/>
          <w:sz w:val="24"/>
          <w:szCs w:val="24"/>
        </w:rPr>
        <w:t xml:space="preserve"> 50% and average sales dropped </w:t>
      </w:r>
      <w:r w:rsidR="00F43BF7">
        <w:rPr>
          <w:rFonts w:ascii="Arial" w:hAnsi="Arial" w:cs="Arial"/>
          <w:sz w:val="24"/>
          <w:szCs w:val="24"/>
        </w:rPr>
        <w:t xml:space="preserve">by </w:t>
      </w:r>
      <w:r w:rsidR="00A41DDE" w:rsidRPr="0048208A">
        <w:rPr>
          <w:rFonts w:ascii="Arial" w:hAnsi="Arial" w:cs="Arial"/>
          <w:sz w:val="24"/>
          <w:szCs w:val="24"/>
        </w:rPr>
        <w:t xml:space="preserve">27% however 17% invested in new software, hardware or digital solutions (World Bank 2021) Favourable for Apple whose 2021 </w:t>
      </w:r>
      <w:r w:rsidR="0039324F" w:rsidRPr="0048208A">
        <w:rPr>
          <w:rFonts w:ascii="Arial" w:hAnsi="Arial" w:cs="Arial"/>
          <w:sz w:val="24"/>
          <w:szCs w:val="24"/>
        </w:rPr>
        <w:t xml:space="preserve">earnings </w:t>
      </w:r>
      <w:r w:rsidR="00A41DDE" w:rsidRPr="0048208A">
        <w:rPr>
          <w:rFonts w:ascii="Arial" w:hAnsi="Arial" w:cs="Arial"/>
          <w:sz w:val="24"/>
          <w:szCs w:val="24"/>
        </w:rPr>
        <w:t xml:space="preserve">were up by 33% from 13.2 billion to 16.9 billion making it a record fiscal year with </w:t>
      </w:r>
      <w:r w:rsidR="001C7B31" w:rsidRPr="0048208A">
        <w:rPr>
          <w:rFonts w:ascii="Arial" w:hAnsi="Arial" w:cs="Arial"/>
          <w:sz w:val="24"/>
          <w:szCs w:val="24"/>
        </w:rPr>
        <w:t>stocks</w:t>
      </w:r>
      <w:r w:rsidR="00101A62" w:rsidRPr="0048208A">
        <w:rPr>
          <w:rFonts w:ascii="Arial" w:hAnsi="Arial" w:cs="Arial"/>
          <w:sz w:val="24"/>
          <w:szCs w:val="24"/>
        </w:rPr>
        <w:t xml:space="preserve"> </w:t>
      </w:r>
      <w:r w:rsidR="00A41DDE" w:rsidRPr="0048208A">
        <w:rPr>
          <w:rFonts w:ascii="Arial" w:hAnsi="Arial" w:cs="Arial"/>
          <w:sz w:val="24"/>
          <w:szCs w:val="24"/>
        </w:rPr>
        <w:t>doubling over the pandemic too (Downey 2021).</w:t>
      </w:r>
    </w:p>
    <w:p w14:paraId="697662AE" w14:textId="77777777" w:rsidR="0008553D" w:rsidRPr="0048208A" w:rsidRDefault="0008553D" w:rsidP="004E57BF">
      <w:pPr>
        <w:spacing w:after="120" w:line="480" w:lineRule="auto"/>
        <w:rPr>
          <w:rFonts w:ascii="Arial" w:hAnsi="Arial" w:cs="Arial"/>
          <w:b/>
          <w:sz w:val="24"/>
          <w:szCs w:val="24"/>
        </w:rPr>
      </w:pPr>
    </w:p>
    <w:p w14:paraId="5BF0FBE2" w14:textId="4A6455BB" w:rsidR="00446DE4" w:rsidRDefault="000225C9" w:rsidP="004E57BF">
      <w:pPr>
        <w:spacing w:after="120" w:line="480" w:lineRule="auto"/>
        <w:rPr>
          <w:rFonts w:ascii="Arial" w:hAnsi="Arial" w:cs="Arial"/>
          <w:sz w:val="24"/>
          <w:szCs w:val="24"/>
        </w:rPr>
      </w:pPr>
      <w:r w:rsidRPr="0048208A">
        <w:rPr>
          <w:rFonts w:ascii="Arial" w:hAnsi="Arial" w:cs="Arial"/>
          <w:sz w:val="24"/>
          <w:szCs w:val="24"/>
        </w:rPr>
        <w:t xml:space="preserve">Apple has a </w:t>
      </w:r>
      <w:r w:rsidR="00F03B67" w:rsidRPr="0048208A">
        <w:rPr>
          <w:rFonts w:ascii="Arial" w:hAnsi="Arial" w:cs="Arial"/>
          <w:sz w:val="24"/>
          <w:szCs w:val="24"/>
        </w:rPr>
        <w:t>long-standing</w:t>
      </w:r>
      <w:r w:rsidRPr="0048208A">
        <w:rPr>
          <w:rFonts w:ascii="Arial" w:hAnsi="Arial" w:cs="Arial"/>
          <w:sz w:val="24"/>
          <w:szCs w:val="24"/>
        </w:rPr>
        <w:t xml:space="preserve"> </w:t>
      </w:r>
      <w:r w:rsidR="00667B22" w:rsidRPr="0048208A">
        <w:rPr>
          <w:rFonts w:ascii="Arial" w:hAnsi="Arial" w:cs="Arial"/>
          <w:sz w:val="24"/>
          <w:szCs w:val="24"/>
        </w:rPr>
        <w:t xml:space="preserve">strong </w:t>
      </w:r>
      <w:r w:rsidR="00EE3F5B" w:rsidRPr="0048208A">
        <w:rPr>
          <w:rFonts w:ascii="Arial" w:hAnsi="Arial" w:cs="Arial"/>
          <w:sz w:val="24"/>
          <w:szCs w:val="24"/>
        </w:rPr>
        <w:t xml:space="preserve">brand </w:t>
      </w:r>
      <w:r w:rsidRPr="0048208A">
        <w:rPr>
          <w:rFonts w:ascii="Arial" w:hAnsi="Arial" w:cs="Arial"/>
          <w:sz w:val="24"/>
          <w:szCs w:val="24"/>
        </w:rPr>
        <w:t>reputation for creating premium</w:t>
      </w:r>
      <w:r w:rsidR="00DD0DDE" w:rsidRPr="0048208A">
        <w:rPr>
          <w:rFonts w:ascii="Arial" w:hAnsi="Arial" w:cs="Arial"/>
          <w:sz w:val="24"/>
          <w:szCs w:val="24"/>
        </w:rPr>
        <w:t xml:space="preserve"> quality</w:t>
      </w:r>
      <w:r w:rsidRPr="0048208A">
        <w:rPr>
          <w:rFonts w:ascii="Arial" w:hAnsi="Arial" w:cs="Arial"/>
          <w:sz w:val="24"/>
          <w:szCs w:val="24"/>
        </w:rPr>
        <w:t xml:space="preserve"> </w:t>
      </w:r>
      <w:r w:rsidR="00B128F1" w:rsidRPr="0048208A">
        <w:rPr>
          <w:rFonts w:ascii="Arial" w:hAnsi="Arial" w:cs="Arial"/>
          <w:sz w:val="24"/>
          <w:szCs w:val="24"/>
        </w:rPr>
        <w:t xml:space="preserve">innovative </w:t>
      </w:r>
      <w:r w:rsidRPr="0048208A">
        <w:rPr>
          <w:rFonts w:ascii="Arial" w:hAnsi="Arial" w:cs="Arial"/>
          <w:sz w:val="24"/>
          <w:szCs w:val="24"/>
        </w:rPr>
        <w:t>products</w:t>
      </w:r>
      <w:r w:rsidR="00B128F1" w:rsidRPr="0048208A">
        <w:rPr>
          <w:rFonts w:ascii="Arial" w:hAnsi="Arial" w:cs="Arial"/>
          <w:sz w:val="24"/>
          <w:szCs w:val="24"/>
        </w:rPr>
        <w:t xml:space="preserve"> that are efficient and solve problems for their ambitious wealthy </w:t>
      </w:r>
      <w:r w:rsidR="00EE3F5B" w:rsidRPr="0048208A">
        <w:rPr>
          <w:rFonts w:ascii="Arial" w:hAnsi="Arial" w:cs="Arial"/>
          <w:sz w:val="24"/>
          <w:szCs w:val="24"/>
        </w:rPr>
        <w:t xml:space="preserve">consumers. </w:t>
      </w:r>
      <w:r w:rsidR="007B1198" w:rsidRPr="0048208A">
        <w:rPr>
          <w:rFonts w:ascii="Arial" w:hAnsi="Arial" w:cs="Arial"/>
          <w:sz w:val="24"/>
          <w:szCs w:val="24"/>
        </w:rPr>
        <w:t xml:space="preserve">Their vertical integration </w:t>
      </w:r>
      <w:r w:rsidR="00335F07" w:rsidRPr="0048208A">
        <w:rPr>
          <w:rFonts w:ascii="Arial" w:hAnsi="Arial" w:cs="Arial"/>
          <w:sz w:val="24"/>
          <w:szCs w:val="24"/>
        </w:rPr>
        <w:t xml:space="preserve">model </w:t>
      </w:r>
      <w:r w:rsidR="007B1198" w:rsidRPr="0048208A">
        <w:rPr>
          <w:rFonts w:ascii="Arial" w:hAnsi="Arial" w:cs="Arial"/>
          <w:sz w:val="24"/>
          <w:szCs w:val="24"/>
        </w:rPr>
        <w:t>and tight control over their sup</w:t>
      </w:r>
      <w:r w:rsidR="00335F07" w:rsidRPr="0048208A">
        <w:rPr>
          <w:rFonts w:ascii="Arial" w:hAnsi="Arial" w:cs="Arial"/>
          <w:sz w:val="24"/>
          <w:szCs w:val="24"/>
        </w:rPr>
        <w:t xml:space="preserve">ply chain has enabled them </w:t>
      </w:r>
      <w:r w:rsidR="002F12D1" w:rsidRPr="0048208A">
        <w:rPr>
          <w:rFonts w:ascii="Arial" w:hAnsi="Arial" w:cs="Arial"/>
          <w:sz w:val="24"/>
          <w:szCs w:val="24"/>
        </w:rPr>
        <w:t xml:space="preserve">to change manufacturing processes </w:t>
      </w:r>
      <w:r w:rsidR="006F0A5D" w:rsidRPr="0048208A">
        <w:rPr>
          <w:rFonts w:ascii="Arial" w:hAnsi="Arial" w:cs="Arial"/>
          <w:sz w:val="24"/>
          <w:szCs w:val="24"/>
        </w:rPr>
        <w:t>to</w:t>
      </w:r>
      <w:r w:rsidR="00D01ECA" w:rsidRPr="0048208A">
        <w:rPr>
          <w:rFonts w:ascii="Arial" w:hAnsi="Arial" w:cs="Arial"/>
          <w:sz w:val="24"/>
          <w:szCs w:val="24"/>
        </w:rPr>
        <w:t xml:space="preserve"> add </w:t>
      </w:r>
      <w:r w:rsidR="002C2D2D" w:rsidRPr="0048208A">
        <w:rPr>
          <w:rFonts w:ascii="Arial" w:hAnsi="Arial" w:cs="Arial"/>
          <w:sz w:val="24"/>
          <w:szCs w:val="24"/>
        </w:rPr>
        <w:t xml:space="preserve">further </w:t>
      </w:r>
      <w:r w:rsidR="00D01ECA" w:rsidRPr="0048208A">
        <w:rPr>
          <w:rFonts w:ascii="Arial" w:hAnsi="Arial" w:cs="Arial"/>
          <w:sz w:val="24"/>
          <w:szCs w:val="24"/>
        </w:rPr>
        <w:t>value</w:t>
      </w:r>
      <w:r w:rsidR="00FB6B24" w:rsidRPr="0048208A">
        <w:rPr>
          <w:rFonts w:ascii="Arial" w:hAnsi="Arial" w:cs="Arial"/>
          <w:sz w:val="24"/>
          <w:szCs w:val="24"/>
        </w:rPr>
        <w:t xml:space="preserve"> </w:t>
      </w:r>
      <w:r w:rsidR="00D01ECA" w:rsidRPr="0048208A">
        <w:rPr>
          <w:rFonts w:ascii="Arial" w:hAnsi="Arial" w:cs="Arial"/>
          <w:sz w:val="24"/>
          <w:szCs w:val="24"/>
        </w:rPr>
        <w:t xml:space="preserve">and </w:t>
      </w:r>
      <w:r w:rsidR="006F0A5D" w:rsidRPr="0048208A">
        <w:rPr>
          <w:rFonts w:ascii="Arial" w:hAnsi="Arial" w:cs="Arial"/>
          <w:sz w:val="24"/>
          <w:szCs w:val="24"/>
        </w:rPr>
        <w:t xml:space="preserve">protect their premium paying customers security and data. This </w:t>
      </w:r>
      <w:r w:rsidR="00064AA2" w:rsidRPr="0048208A">
        <w:rPr>
          <w:rFonts w:ascii="Arial" w:hAnsi="Arial" w:cs="Arial"/>
          <w:sz w:val="24"/>
          <w:szCs w:val="24"/>
        </w:rPr>
        <w:t xml:space="preserve">quality control also is allowing them to work towards </w:t>
      </w:r>
      <w:r w:rsidR="002F12D1" w:rsidRPr="0048208A">
        <w:rPr>
          <w:rFonts w:ascii="Arial" w:hAnsi="Arial" w:cs="Arial"/>
          <w:sz w:val="24"/>
          <w:szCs w:val="24"/>
        </w:rPr>
        <w:t>build</w:t>
      </w:r>
      <w:r w:rsidR="00064AA2" w:rsidRPr="0048208A">
        <w:rPr>
          <w:rFonts w:ascii="Arial" w:hAnsi="Arial" w:cs="Arial"/>
          <w:sz w:val="24"/>
          <w:szCs w:val="24"/>
        </w:rPr>
        <w:t>ing</w:t>
      </w:r>
      <w:r w:rsidR="002F12D1" w:rsidRPr="0048208A">
        <w:rPr>
          <w:rFonts w:ascii="Arial" w:hAnsi="Arial" w:cs="Arial"/>
          <w:sz w:val="24"/>
          <w:szCs w:val="24"/>
        </w:rPr>
        <w:t xml:space="preserve"> more greener </w:t>
      </w:r>
      <w:r w:rsidR="004D784F" w:rsidRPr="0048208A">
        <w:rPr>
          <w:rFonts w:ascii="Arial" w:hAnsi="Arial" w:cs="Arial"/>
          <w:sz w:val="24"/>
          <w:szCs w:val="24"/>
        </w:rPr>
        <w:t>substantiable</w:t>
      </w:r>
      <w:r w:rsidR="002F12D1" w:rsidRPr="0048208A">
        <w:rPr>
          <w:rFonts w:ascii="Arial" w:hAnsi="Arial" w:cs="Arial"/>
          <w:sz w:val="24"/>
          <w:szCs w:val="24"/>
        </w:rPr>
        <w:t xml:space="preserve"> </w:t>
      </w:r>
      <w:r w:rsidR="004D784F" w:rsidRPr="0048208A">
        <w:rPr>
          <w:rFonts w:ascii="Arial" w:hAnsi="Arial" w:cs="Arial"/>
          <w:sz w:val="24"/>
          <w:szCs w:val="24"/>
        </w:rPr>
        <w:t>products and services that appease</w:t>
      </w:r>
      <w:r w:rsidR="00DD0DDE" w:rsidRPr="0048208A">
        <w:rPr>
          <w:rFonts w:ascii="Arial" w:hAnsi="Arial" w:cs="Arial"/>
          <w:sz w:val="24"/>
          <w:szCs w:val="24"/>
        </w:rPr>
        <w:t xml:space="preserve"> some of</w:t>
      </w:r>
      <w:r w:rsidR="004D784F" w:rsidRPr="0048208A">
        <w:rPr>
          <w:rFonts w:ascii="Arial" w:hAnsi="Arial" w:cs="Arial"/>
          <w:sz w:val="24"/>
          <w:szCs w:val="24"/>
        </w:rPr>
        <w:t xml:space="preserve"> the psychographic concern</w:t>
      </w:r>
      <w:r w:rsidR="00E31F3D" w:rsidRPr="0048208A">
        <w:rPr>
          <w:rFonts w:ascii="Arial" w:hAnsi="Arial" w:cs="Arial"/>
          <w:sz w:val="24"/>
          <w:szCs w:val="24"/>
        </w:rPr>
        <w:t>s</w:t>
      </w:r>
      <w:r w:rsidR="004D784F" w:rsidRPr="0048208A">
        <w:rPr>
          <w:rFonts w:ascii="Arial" w:hAnsi="Arial" w:cs="Arial"/>
          <w:sz w:val="24"/>
          <w:szCs w:val="24"/>
        </w:rPr>
        <w:t xml:space="preserve"> of their target demographic of urban 18-45 year</w:t>
      </w:r>
      <w:r w:rsidR="00F87E57" w:rsidRPr="0048208A">
        <w:rPr>
          <w:rFonts w:ascii="Arial" w:hAnsi="Arial" w:cs="Arial"/>
          <w:sz w:val="24"/>
          <w:szCs w:val="24"/>
        </w:rPr>
        <w:t>s</w:t>
      </w:r>
      <w:r w:rsidR="004D784F" w:rsidRPr="0048208A">
        <w:rPr>
          <w:rFonts w:ascii="Arial" w:hAnsi="Arial" w:cs="Arial"/>
          <w:sz w:val="24"/>
          <w:szCs w:val="24"/>
        </w:rPr>
        <w:t xml:space="preserve"> </w:t>
      </w:r>
      <w:r w:rsidR="007D7362" w:rsidRPr="0048208A">
        <w:rPr>
          <w:rFonts w:ascii="Arial" w:hAnsi="Arial" w:cs="Arial"/>
          <w:sz w:val="24"/>
          <w:szCs w:val="24"/>
        </w:rPr>
        <w:t>olds</w:t>
      </w:r>
      <w:r w:rsidR="002C2D2D" w:rsidRPr="0048208A">
        <w:rPr>
          <w:rFonts w:ascii="Arial" w:hAnsi="Arial" w:cs="Arial"/>
          <w:sz w:val="24"/>
          <w:szCs w:val="24"/>
        </w:rPr>
        <w:t>.</w:t>
      </w:r>
      <w:r w:rsidR="00EF2412" w:rsidRPr="0048208A">
        <w:rPr>
          <w:rFonts w:ascii="Arial" w:hAnsi="Arial" w:cs="Arial"/>
          <w:sz w:val="24"/>
          <w:szCs w:val="24"/>
        </w:rPr>
        <w:t xml:space="preserve"> However there is still more room for </w:t>
      </w:r>
      <w:r w:rsidR="00F87E57" w:rsidRPr="0048208A">
        <w:rPr>
          <w:rFonts w:ascii="Arial" w:hAnsi="Arial" w:cs="Arial"/>
          <w:sz w:val="24"/>
          <w:szCs w:val="24"/>
        </w:rPr>
        <w:t>improvement,</w:t>
      </w:r>
      <w:r w:rsidR="00EF2412" w:rsidRPr="0048208A">
        <w:rPr>
          <w:rFonts w:ascii="Arial" w:hAnsi="Arial" w:cs="Arial"/>
          <w:sz w:val="24"/>
          <w:szCs w:val="24"/>
        </w:rPr>
        <w:t xml:space="preserve"> they are not yet Net Zero</w:t>
      </w:r>
      <w:r w:rsidR="00260F2F" w:rsidRPr="0048208A">
        <w:rPr>
          <w:rFonts w:ascii="Arial" w:hAnsi="Arial" w:cs="Arial"/>
          <w:sz w:val="24"/>
          <w:szCs w:val="24"/>
        </w:rPr>
        <w:t xml:space="preserve"> and won’t be until 2030</w:t>
      </w:r>
      <w:r w:rsidR="00EF2412" w:rsidRPr="0048208A">
        <w:rPr>
          <w:rFonts w:ascii="Arial" w:hAnsi="Arial" w:cs="Arial"/>
          <w:sz w:val="24"/>
          <w:szCs w:val="24"/>
        </w:rPr>
        <w:t>.</w:t>
      </w:r>
    </w:p>
    <w:p w14:paraId="0639CA71" w14:textId="72180CEA" w:rsidR="0008553D" w:rsidRDefault="0008553D" w:rsidP="004E57BF">
      <w:pPr>
        <w:spacing w:after="120" w:line="480" w:lineRule="auto"/>
        <w:rPr>
          <w:rFonts w:ascii="Arial" w:hAnsi="Arial" w:cs="Arial"/>
          <w:sz w:val="24"/>
          <w:szCs w:val="24"/>
        </w:rPr>
      </w:pPr>
    </w:p>
    <w:p w14:paraId="1FB4723C" w14:textId="688F19C6" w:rsidR="0008553D" w:rsidRDefault="0008553D" w:rsidP="004E57BF">
      <w:pPr>
        <w:spacing w:after="120" w:line="480" w:lineRule="auto"/>
        <w:rPr>
          <w:rFonts w:ascii="Arial" w:hAnsi="Arial" w:cs="Arial"/>
          <w:sz w:val="24"/>
          <w:szCs w:val="24"/>
        </w:rPr>
      </w:pPr>
    </w:p>
    <w:p w14:paraId="54DCA0B0" w14:textId="77777777" w:rsidR="0008553D" w:rsidRPr="0048208A" w:rsidRDefault="0008553D" w:rsidP="004E57BF">
      <w:pPr>
        <w:spacing w:after="120" w:line="480" w:lineRule="auto"/>
        <w:rPr>
          <w:rFonts w:ascii="Arial" w:hAnsi="Arial" w:cs="Arial"/>
          <w:sz w:val="24"/>
          <w:szCs w:val="24"/>
        </w:rPr>
      </w:pPr>
    </w:p>
    <w:p w14:paraId="6A1DEC12" w14:textId="1A98F965" w:rsidR="001C3482" w:rsidRPr="0048208A" w:rsidRDefault="00A11736" w:rsidP="004E57BF">
      <w:pPr>
        <w:spacing w:after="120" w:line="480" w:lineRule="auto"/>
        <w:rPr>
          <w:rFonts w:ascii="Arial" w:hAnsi="Arial" w:cs="Arial"/>
          <w:sz w:val="24"/>
          <w:szCs w:val="24"/>
        </w:rPr>
      </w:pPr>
      <w:r w:rsidRPr="0048208A">
        <w:rPr>
          <w:rFonts w:ascii="Arial" w:hAnsi="Arial" w:cs="Arial"/>
          <w:sz w:val="24"/>
          <w:szCs w:val="24"/>
        </w:rPr>
        <w:t xml:space="preserve">Apple </w:t>
      </w:r>
      <w:r w:rsidR="00AD55CF" w:rsidRPr="0048208A">
        <w:rPr>
          <w:rFonts w:ascii="Arial" w:hAnsi="Arial" w:cs="Arial"/>
          <w:sz w:val="24"/>
          <w:szCs w:val="24"/>
        </w:rPr>
        <w:t xml:space="preserve">have a wide portfolio of products and services and have continued to diversify </w:t>
      </w:r>
      <w:r w:rsidR="006E66F7" w:rsidRPr="0048208A">
        <w:rPr>
          <w:rFonts w:ascii="Arial" w:hAnsi="Arial" w:cs="Arial"/>
          <w:sz w:val="24"/>
          <w:szCs w:val="24"/>
        </w:rPr>
        <w:t xml:space="preserve">globally </w:t>
      </w:r>
      <w:r w:rsidR="00AD55CF" w:rsidRPr="0048208A">
        <w:rPr>
          <w:rFonts w:ascii="Arial" w:hAnsi="Arial" w:cs="Arial"/>
          <w:sz w:val="24"/>
          <w:szCs w:val="24"/>
        </w:rPr>
        <w:t xml:space="preserve">by </w:t>
      </w:r>
      <w:r w:rsidR="00BC2A66" w:rsidRPr="0048208A">
        <w:rPr>
          <w:rFonts w:ascii="Arial" w:hAnsi="Arial" w:cs="Arial"/>
          <w:sz w:val="24"/>
          <w:szCs w:val="24"/>
        </w:rPr>
        <w:t>investing heavily in innovation</w:t>
      </w:r>
      <w:r w:rsidR="00D605C9" w:rsidRPr="0048208A">
        <w:rPr>
          <w:rFonts w:ascii="Arial" w:hAnsi="Arial" w:cs="Arial"/>
          <w:sz w:val="24"/>
          <w:szCs w:val="24"/>
        </w:rPr>
        <w:t xml:space="preserve">s to </w:t>
      </w:r>
      <w:r w:rsidR="00BC2A66" w:rsidRPr="0048208A">
        <w:rPr>
          <w:rFonts w:ascii="Arial" w:hAnsi="Arial" w:cs="Arial"/>
          <w:sz w:val="24"/>
          <w:szCs w:val="24"/>
        </w:rPr>
        <w:t xml:space="preserve">solve the </w:t>
      </w:r>
      <w:r w:rsidR="00F03B67" w:rsidRPr="0048208A">
        <w:rPr>
          <w:rFonts w:ascii="Arial" w:hAnsi="Arial" w:cs="Arial"/>
          <w:sz w:val="24"/>
          <w:szCs w:val="24"/>
        </w:rPr>
        <w:t>world’s</w:t>
      </w:r>
      <w:r w:rsidR="00BC2A66" w:rsidRPr="0048208A">
        <w:rPr>
          <w:rFonts w:ascii="Arial" w:hAnsi="Arial" w:cs="Arial"/>
          <w:sz w:val="24"/>
          <w:szCs w:val="24"/>
        </w:rPr>
        <w:t xml:space="preserve"> biggest technological </w:t>
      </w:r>
      <w:r w:rsidR="009D5047" w:rsidRPr="0048208A">
        <w:rPr>
          <w:rFonts w:ascii="Arial" w:hAnsi="Arial" w:cs="Arial"/>
          <w:sz w:val="24"/>
          <w:szCs w:val="24"/>
        </w:rPr>
        <w:t>problems and</w:t>
      </w:r>
      <w:r w:rsidR="006E66F7" w:rsidRPr="0048208A">
        <w:rPr>
          <w:rFonts w:ascii="Arial" w:hAnsi="Arial" w:cs="Arial"/>
          <w:sz w:val="24"/>
          <w:szCs w:val="24"/>
        </w:rPr>
        <w:t xml:space="preserve"> differentiated offerings for target segments in emerging markets. </w:t>
      </w:r>
      <w:r w:rsidR="001C3482" w:rsidRPr="0048208A">
        <w:rPr>
          <w:rFonts w:ascii="Arial" w:hAnsi="Arial" w:cs="Arial"/>
          <w:sz w:val="24"/>
          <w:szCs w:val="24"/>
        </w:rPr>
        <w:t>Their</w:t>
      </w:r>
      <w:r w:rsidR="00387D41" w:rsidRPr="0048208A">
        <w:rPr>
          <w:rFonts w:ascii="Arial" w:hAnsi="Arial" w:cs="Arial"/>
          <w:sz w:val="24"/>
          <w:szCs w:val="24"/>
        </w:rPr>
        <w:t xml:space="preserve"> 510 commercial stores globally</w:t>
      </w:r>
      <w:r w:rsidR="001C3482" w:rsidRPr="0048208A">
        <w:rPr>
          <w:rFonts w:ascii="Arial" w:hAnsi="Arial" w:cs="Arial"/>
          <w:sz w:val="24"/>
          <w:szCs w:val="24"/>
        </w:rPr>
        <w:t xml:space="preserve"> and</w:t>
      </w:r>
      <w:r w:rsidR="009D5047" w:rsidRPr="0048208A">
        <w:rPr>
          <w:rFonts w:ascii="Arial" w:hAnsi="Arial" w:cs="Arial"/>
          <w:sz w:val="24"/>
          <w:szCs w:val="24"/>
        </w:rPr>
        <w:t xml:space="preserve"> </w:t>
      </w:r>
      <w:r w:rsidR="00977876" w:rsidRPr="0048208A">
        <w:rPr>
          <w:rFonts w:ascii="Arial" w:hAnsi="Arial" w:cs="Arial"/>
          <w:sz w:val="24"/>
          <w:szCs w:val="24"/>
        </w:rPr>
        <w:t>tech savvy talent</w:t>
      </w:r>
      <w:r w:rsidR="009D5047" w:rsidRPr="0048208A">
        <w:rPr>
          <w:rFonts w:ascii="Arial" w:hAnsi="Arial" w:cs="Arial"/>
          <w:sz w:val="24"/>
          <w:szCs w:val="24"/>
        </w:rPr>
        <w:t xml:space="preserve"> </w:t>
      </w:r>
      <w:r w:rsidR="001C3482" w:rsidRPr="0048208A">
        <w:rPr>
          <w:rFonts w:ascii="Arial" w:hAnsi="Arial" w:cs="Arial"/>
          <w:sz w:val="24"/>
          <w:szCs w:val="24"/>
        </w:rPr>
        <w:t>has been a key driver to their global expansion and success</w:t>
      </w:r>
      <w:r w:rsidR="00977876" w:rsidRPr="0048208A">
        <w:rPr>
          <w:rFonts w:ascii="Arial" w:hAnsi="Arial" w:cs="Arial"/>
          <w:sz w:val="24"/>
          <w:szCs w:val="24"/>
        </w:rPr>
        <w:t>.</w:t>
      </w:r>
      <w:r w:rsidR="001C3482" w:rsidRPr="0048208A">
        <w:rPr>
          <w:rFonts w:ascii="Arial" w:hAnsi="Arial" w:cs="Arial"/>
          <w:sz w:val="24"/>
          <w:szCs w:val="24"/>
        </w:rPr>
        <w:t xml:space="preserve"> </w:t>
      </w:r>
    </w:p>
    <w:p w14:paraId="36712FDE" w14:textId="3BC62348" w:rsidR="001D660D" w:rsidRPr="0048208A" w:rsidRDefault="001D660D" w:rsidP="004E57BF">
      <w:pPr>
        <w:spacing w:after="120" w:line="480" w:lineRule="auto"/>
        <w:rPr>
          <w:rFonts w:ascii="Arial" w:hAnsi="Arial" w:cs="Arial"/>
          <w:sz w:val="24"/>
          <w:szCs w:val="24"/>
        </w:rPr>
      </w:pPr>
      <w:r w:rsidRPr="0048208A">
        <w:rPr>
          <w:rFonts w:ascii="Arial" w:hAnsi="Arial" w:cs="Arial"/>
          <w:sz w:val="24"/>
          <w:szCs w:val="24"/>
        </w:rPr>
        <w:t xml:space="preserve">Wider commercial partnership and the licencing of intellectual property are a key tactic Apple have employed to increase their market share </w:t>
      </w:r>
      <w:r w:rsidR="001F44CE" w:rsidRPr="0048208A">
        <w:rPr>
          <w:rFonts w:ascii="Arial" w:hAnsi="Arial" w:cs="Arial"/>
          <w:sz w:val="24"/>
          <w:szCs w:val="24"/>
        </w:rPr>
        <w:t>and</w:t>
      </w:r>
      <w:r w:rsidRPr="0048208A">
        <w:rPr>
          <w:rFonts w:ascii="Arial" w:hAnsi="Arial" w:cs="Arial"/>
          <w:sz w:val="24"/>
          <w:szCs w:val="24"/>
        </w:rPr>
        <w:t xml:space="preserve"> penetrate new territories and geographies online through Apple TV partnerships and physically using joint venture stores partnerships that have enabled </w:t>
      </w:r>
      <w:r w:rsidR="006168CC" w:rsidRPr="0048208A">
        <w:rPr>
          <w:rFonts w:ascii="Arial" w:hAnsi="Arial" w:cs="Arial"/>
          <w:sz w:val="24"/>
          <w:szCs w:val="24"/>
        </w:rPr>
        <w:t xml:space="preserve">quick </w:t>
      </w:r>
      <w:r w:rsidRPr="0048208A">
        <w:rPr>
          <w:rFonts w:ascii="Arial" w:hAnsi="Arial" w:cs="Arial"/>
          <w:sz w:val="24"/>
          <w:szCs w:val="24"/>
        </w:rPr>
        <w:t xml:space="preserve">expansion without the need for bricks and mortar overheads. All of which have created a wider </w:t>
      </w:r>
      <w:r w:rsidR="006168CC" w:rsidRPr="0048208A">
        <w:rPr>
          <w:rFonts w:ascii="Arial" w:hAnsi="Arial" w:cs="Arial"/>
          <w:sz w:val="24"/>
          <w:szCs w:val="24"/>
        </w:rPr>
        <w:t>distri</w:t>
      </w:r>
      <w:r w:rsidR="005E1E2E" w:rsidRPr="0048208A">
        <w:rPr>
          <w:rFonts w:ascii="Arial" w:hAnsi="Arial" w:cs="Arial"/>
          <w:sz w:val="24"/>
          <w:szCs w:val="24"/>
        </w:rPr>
        <w:t xml:space="preserve">bution and support options </w:t>
      </w:r>
      <w:r w:rsidRPr="0048208A">
        <w:rPr>
          <w:rFonts w:ascii="Arial" w:hAnsi="Arial" w:cs="Arial"/>
          <w:sz w:val="24"/>
          <w:szCs w:val="24"/>
        </w:rPr>
        <w:t>for their premium customers globally</w:t>
      </w:r>
    </w:p>
    <w:p w14:paraId="7C40F6A0" w14:textId="54889115" w:rsidR="00D03216" w:rsidRPr="0048208A" w:rsidRDefault="00224C99" w:rsidP="004E57BF">
      <w:pPr>
        <w:spacing w:after="120" w:line="480" w:lineRule="auto"/>
        <w:rPr>
          <w:rFonts w:ascii="Arial" w:hAnsi="Arial" w:cs="Arial"/>
          <w:sz w:val="24"/>
          <w:szCs w:val="24"/>
        </w:rPr>
      </w:pPr>
      <w:r w:rsidRPr="0048208A">
        <w:rPr>
          <w:rFonts w:ascii="Arial" w:hAnsi="Arial" w:cs="Arial"/>
          <w:sz w:val="24"/>
          <w:szCs w:val="24"/>
        </w:rPr>
        <w:t xml:space="preserve">Apple </w:t>
      </w:r>
      <w:r w:rsidR="00221BC7" w:rsidRPr="0048208A">
        <w:rPr>
          <w:rFonts w:ascii="Arial" w:hAnsi="Arial" w:cs="Arial"/>
          <w:sz w:val="24"/>
          <w:szCs w:val="24"/>
        </w:rPr>
        <w:t xml:space="preserve">started off as a computer company </w:t>
      </w:r>
      <w:r w:rsidR="0037086F" w:rsidRPr="0048208A">
        <w:rPr>
          <w:rFonts w:ascii="Arial" w:hAnsi="Arial" w:cs="Arial"/>
          <w:sz w:val="24"/>
          <w:szCs w:val="24"/>
        </w:rPr>
        <w:t xml:space="preserve">however </w:t>
      </w:r>
      <w:r w:rsidR="00807606" w:rsidRPr="0048208A">
        <w:rPr>
          <w:rFonts w:ascii="Arial" w:hAnsi="Arial" w:cs="Arial"/>
          <w:sz w:val="24"/>
          <w:szCs w:val="24"/>
        </w:rPr>
        <w:t>diversified their</w:t>
      </w:r>
      <w:r w:rsidR="000C3075" w:rsidRPr="0048208A">
        <w:rPr>
          <w:rFonts w:ascii="Arial" w:hAnsi="Arial" w:cs="Arial"/>
          <w:sz w:val="24"/>
          <w:szCs w:val="24"/>
        </w:rPr>
        <w:t xml:space="preserve"> portfolio </w:t>
      </w:r>
      <w:r w:rsidR="00807606" w:rsidRPr="0048208A">
        <w:rPr>
          <w:rFonts w:ascii="Arial" w:hAnsi="Arial" w:cs="Arial"/>
          <w:sz w:val="24"/>
          <w:szCs w:val="24"/>
        </w:rPr>
        <w:t>to</w:t>
      </w:r>
      <w:r w:rsidR="000C3075" w:rsidRPr="0048208A">
        <w:rPr>
          <w:rFonts w:ascii="Arial" w:hAnsi="Arial" w:cs="Arial"/>
          <w:sz w:val="24"/>
          <w:szCs w:val="24"/>
        </w:rPr>
        <w:t xml:space="preserve"> </w:t>
      </w:r>
      <w:r w:rsidR="00B65482" w:rsidRPr="0048208A">
        <w:rPr>
          <w:rFonts w:ascii="Arial" w:hAnsi="Arial" w:cs="Arial"/>
          <w:sz w:val="24"/>
          <w:szCs w:val="24"/>
        </w:rPr>
        <w:t>sell a</w:t>
      </w:r>
      <w:r w:rsidR="000C3075" w:rsidRPr="0048208A">
        <w:rPr>
          <w:rFonts w:ascii="Arial" w:hAnsi="Arial" w:cs="Arial"/>
          <w:sz w:val="24"/>
          <w:szCs w:val="24"/>
        </w:rPr>
        <w:t xml:space="preserve"> wide range of products and services from </w:t>
      </w:r>
      <w:r w:rsidR="003628A6" w:rsidRPr="0048208A">
        <w:rPr>
          <w:rFonts w:ascii="Arial" w:hAnsi="Arial" w:cs="Arial"/>
          <w:sz w:val="24"/>
          <w:szCs w:val="24"/>
        </w:rPr>
        <w:t xml:space="preserve">computers, </w:t>
      </w:r>
      <w:r w:rsidR="00694A44" w:rsidRPr="0048208A">
        <w:rPr>
          <w:rFonts w:ascii="Arial" w:hAnsi="Arial" w:cs="Arial"/>
          <w:sz w:val="24"/>
          <w:szCs w:val="24"/>
        </w:rPr>
        <w:t>s</w:t>
      </w:r>
      <w:r w:rsidR="003317E3" w:rsidRPr="0048208A">
        <w:rPr>
          <w:rFonts w:ascii="Arial" w:hAnsi="Arial" w:cs="Arial"/>
          <w:sz w:val="24"/>
          <w:szCs w:val="24"/>
        </w:rPr>
        <w:t xml:space="preserve">mart watches, to </w:t>
      </w:r>
      <w:r w:rsidR="005C7ACB" w:rsidRPr="0048208A">
        <w:rPr>
          <w:rFonts w:ascii="Arial" w:hAnsi="Arial" w:cs="Arial"/>
          <w:sz w:val="24"/>
          <w:szCs w:val="24"/>
        </w:rPr>
        <w:t xml:space="preserve">Apple Pay. </w:t>
      </w:r>
      <w:r w:rsidR="002235B1" w:rsidRPr="0048208A">
        <w:rPr>
          <w:rFonts w:ascii="Arial" w:hAnsi="Arial" w:cs="Arial"/>
          <w:sz w:val="24"/>
          <w:szCs w:val="24"/>
        </w:rPr>
        <w:t>Apple’s</w:t>
      </w:r>
      <w:r w:rsidR="00193711" w:rsidRPr="0048208A">
        <w:rPr>
          <w:rFonts w:ascii="Arial" w:hAnsi="Arial" w:cs="Arial"/>
          <w:sz w:val="24"/>
          <w:szCs w:val="24"/>
        </w:rPr>
        <w:t xml:space="preserve"> biggest selling product however remains the </w:t>
      </w:r>
      <w:r w:rsidR="0086680F" w:rsidRPr="0048208A">
        <w:rPr>
          <w:rFonts w:ascii="Arial" w:hAnsi="Arial" w:cs="Arial"/>
          <w:sz w:val="24"/>
          <w:szCs w:val="24"/>
        </w:rPr>
        <w:t>iPhone</w:t>
      </w:r>
      <w:r w:rsidR="00193711" w:rsidRPr="0048208A">
        <w:rPr>
          <w:rFonts w:ascii="Arial" w:hAnsi="Arial" w:cs="Arial"/>
          <w:sz w:val="24"/>
          <w:szCs w:val="24"/>
        </w:rPr>
        <w:t xml:space="preserve"> that makes up almost a </w:t>
      </w:r>
      <w:r w:rsidR="006172B0" w:rsidRPr="0048208A">
        <w:rPr>
          <w:rFonts w:ascii="Arial" w:hAnsi="Arial" w:cs="Arial"/>
          <w:sz w:val="24"/>
          <w:szCs w:val="24"/>
        </w:rPr>
        <w:t>46%</w:t>
      </w:r>
      <w:r w:rsidR="00193711" w:rsidRPr="0048208A">
        <w:rPr>
          <w:rFonts w:ascii="Arial" w:hAnsi="Arial" w:cs="Arial"/>
          <w:sz w:val="24"/>
          <w:szCs w:val="24"/>
        </w:rPr>
        <w:t xml:space="preserve"> </w:t>
      </w:r>
      <w:r w:rsidR="00B67476" w:rsidRPr="0048208A">
        <w:rPr>
          <w:rFonts w:ascii="Arial" w:hAnsi="Arial" w:cs="Arial"/>
          <w:sz w:val="24"/>
          <w:szCs w:val="24"/>
        </w:rPr>
        <w:t xml:space="preserve">of </w:t>
      </w:r>
      <w:r w:rsidR="006172B0" w:rsidRPr="0048208A">
        <w:rPr>
          <w:rFonts w:ascii="Arial" w:hAnsi="Arial" w:cs="Arial"/>
          <w:sz w:val="24"/>
          <w:szCs w:val="24"/>
        </w:rPr>
        <w:t>their</w:t>
      </w:r>
      <w:r w:rsidR="00B67476" w:rsidRPr="0048208A">
        <w:rPr>
          <w:rFonts w:ascii="Arial" w:hAnsi="Arial" w:cs="Arial"/>
          <w:sz w:val="24"/>
          <w:szCs w:val="24"/>
        </w:rPr>
        <w:t xml:space="preserve"> total revenue. (Statistica 2021). However rivalry is </w:t>
      </w:r>
      <w:r w:rsidR="00F87E57" w:rsidRPr="0048208A">
        <w:rPr>
          <w:rFonts w:ascii="Arial" w:hAnsi="Arial" w:cs="Arial"/>
          <w:sz w:val="24"/>
          <w:szCs w:val="24"/>
        </w:rPr>
        <w:t>fierce,</w:t>
      </w:r>
      <w:r w:rsidR="00B67476" w:rsidRPr="0048208A">
        <w:rPr>
          <w:rFonts w:ascii="Arial" w:hAnsi="Arial" w:cs="Arial"/>
          <w:sz w:val="24"/>
          <w:szCs w:val="24"/>
        </w:rPr>
        <w:t xml:space="preserve"> and Apple are no longer </w:t>
      </w:r>
      <w:r w:rsidR="00B90045" w:rsidRPr="0048208A">
        <w:rPr>
          <w:rFonts w:ascii="Arial" w:hAnsi="Arial" w:cs="Arial"/>
          <w:sz w:val="24"/>
          <w:szCs w:val="24"/>
        </w:rPr>
        <w:t xml:space="preserve">global </w:t>
      </w:r>
      <w:r w:rsidR="00B67476" w:rsidRPr="0048208A">
        <w:rPr>
          <w:rFonts w:ascii="Arial" w:hAnsi="Arial" w:cs="Arial"/>
          <w:sz w:val="24"/>
          <w:szCs w:val="24"/>
        </w:rPr>
        <w:t xml:space="preserve">leader </w:t>
      </w:r>
      <w:r w:rsidR="005A4073" w:rsidRPr="0048208A">
        <w:rPr>
          <w:rFonts w:ascii="Arial" w:hAnsi="Arial" w:cs="Arial"/>
          <w:sz w:val="24"/>
          <w:szCs w:val="24"/>
        </w:rPr>
        <w:t>w</w:t>
      </w:r>
      <w:r w:rsidR="00F03B67" w:rsidRPr="0048208A">
        <w:rPr>
          <w:rFonts w:ascii="Arial" w:hAnsi="Arial" w:cs="Arial"/>
          <w:sz w:val="24"/>
          <w:szCs w:val="24"/>
        </w:rPr>
        <w:t>i</w:t>
      </w:r>
      <w:r w:rsidR="005A4073" w:rsidRPr="0048208A">
        <w:rPr>
          <w:rFonts w:ascii="Arial" w:hAnsi="Arial" w:cs="Arial"/>
          <w:sz w:val="24"/>
          <w:szCs w:val="24"/>
        </w:rPr>
        <w:t xml:space="preserve">th the largest </w:t>
      </w:r>
      <w:r w:rsidR="0024623B" w:rsidRPr="0048208A">
        <w:rPr>
          <w:rFonts w:ascii="Arial" w:hAnsi="Arial" w:cs="Arial"/>
          <w:sz w:val="24"/>
          <w:szCs w:val="24"/>
        </w:rPr>
        <w:t>iPhone</w:t>
      </w:r>
      <w:r w:rsidR="005A4073" w:rsidRPr="0048208A">
        <w:rPr>
          <w:rFonts w:ascii="Arial" w:hAnsi="Arial" w:cs="Arial"/>
          <w:sz w:val="24"/>
          <w:szCs w:val="24"/>
        </w:rPr>
        <w:t xml:space="preserve"> market share</w:t>
      </w:r>
      <w:r w:rsidR="006172B0" w:rsidRPr="0048208A">
        <w:rPr>
          <w:rFonts w:ascii="Arial" w:hAnsi="Arial" w:cs="Arial"/>
          <w:sz w:val="24"/>
          <w:szCs w:val="24"/>
        </w:rPr>
        <w:t>,</w:t>
      </w:r>
      <w:r w:rsidR="005A4073" w:rsidRPr="0048208A">
        <w:rPr>
          <w:rFonts w:ascii="Arial" w:hAnsi="Arial" w:cs="Arial"/>
          <w:sz w:val="24"/>
          <w:szCs w:val="24"/>
        </w:rPr>
        <w:t xml:space="preserve"> Samsung succeeded them and have just released their foldable </w:t>
      </w:r>
      <w:r w:rsidR="0024623B" w:rsidRPr="0048208A">
        <w:rPr>
          <w:rFonts w:ascii="Arial" w:hAnsi="Arial" w:cs="Arial"/>
          <w:sz w:val="24"/>
          <w:szCs w:val="24"/>
        </w:rPr>
        <w:t>iPhone</w:t>
      </w:r>
      <w:r w:rsidR="005A4073" w:rsidRPr="0048208A">
        <w:rPr>
          <w:rFonts w:ascii="Arial" w:hAnsi="Arial" w:cs="Arial"/>
          <w:sz w:val="24"/>
          <w:szCs w:val="24"/>
        </w:rPr>
        <w:t xml:space="preserve">. </w:t>
      </w:r>
      <w:r w:rsidR="00D03216" w:rsidRPr="0048208A">
        <w:rPr>
          <w:rFonts w:ascii="Arial" w:hAnsi="Arial" w:cs="Arial"/>
          <w:sz w:val="24"/>
          <w:szCs w:val="24"/>
        </w:rPr>
        <w:t>In the future, they will need to continue to diversify</w:t>
      </w:r>
      <w:r w:rsidR="00F87E57" w:rsidRPr="0048208A">
        <w:rPr>
          <w:rFonts w:ascii="Arial" w:hAnsi="Arial" w:cs="Arial"/>
          <w:sz w:val="24"/>
          <w:szCs w:val="24"/>
        </w:rPr>
        <w:t xml:space="preserve"> </w:t>
      </w:r>
      <w:r w:rsidR="00D03216" w:rsidRPr="0048208A">
        <w:rPr>
          <w:rFonts w:ascii="Arial" w:hAnsi="Arial" w:cs="Arial"/>
          <w:sz w:val="24"/>
          <w:szCs w:val="24"/>
        </w:rPr>
        <w:t>and differentiate  in order to remain as a key competitive global firm</w:t>
      </w:r>
      <w:r w:rsidR="0029045B" w:rsidRPr="0048208A">
        <w:rPr>
          <w:rFonts w:ascii="Arial" w:hAnsi="Arial" w:cs="Arial"/>
          <w:sz w:val="24"/>
          <w:szCs w:val="24"/>
        </w:rPr>
        <w:t xml:space="preserve">. </w:t>
      </w:r>
    </w:p>
    <w:p w14:paraId="3575C7A1" w14:textId="2069F9FD" w:rsidR="00A857E9" w:rsidRPr="0048208A" w:rsidRDefault="00BD44BF" w:rsidP="004E57BF">
      <w:pPr>
        <w:spacing w:after="120" w:line="480" w:lineRule="auto"/>
        <w:rPr>
          <w:rFonts w:ascii="Arial" w:hAnsi="Arial" w:cs="Arial"/>
          <w:sz w:val="24"/>
          <w:szCs w:val="24"/>
        </w:rPr>
      </w:pPr>
      <w:r w:rsidRPr="0048208A">
        <w:rPr>
          <w:rFonts w:ascii="Arial" w:hAnsi="Arial" w:cs="Arial"/>
          <w:sz w:val="24"/>
          <w:szCs w:val="24"/>
        </w:rPr>
        <w:t xml:space="preserve">. </w:t>
      </w:r>
    </w:p>
    <w:p w14:paraId="1CA83501" w14:textId="7E26C9FB" w:rsidR="00A23233" w:rsidRDefault="00A23233" w:rsidP="004E57BF">
      <w:pPr>
        <w:spacing w:after="120" w:line="480" w:lineRule="auto"/>
        <w:rPr>
          <w:rFonts w:ascii="Arial" w:hAnsi="Arial" w:cs="Arial"/>
          <w:sz w:val="24"/>
          <w:szCs w:val="24"/>
        </w:rPr>
      </w:pPr>
    </w:p>
    <w:p w14:paraId="311FAE27" w14:textId="77777777" w:rsidR="0083750C" w:rsidRPr="0048208A" w:rsidRDefault="0083750C" w:rsidP="004E57BF">
      <w:pPr>
        <w:spacing w:after="120" w:line="480" w:lineRule="auto"/>
        <w:rPr>
          <w:rFonts w:ascii="Arial" w:hAnsi="Arial" w:cs="Arial"/>
          <w:sz w:val="24"/>
          <w:szCs w:val="24"/>
        </w:rPr>
      </w:pPr>
    </w:p>
    <w:p w14:paraId="154E2D18" w14:textId="7324AD49" w:rsidR="00A23233" w:rsidRPr="0048208A" w:rsidRDefault="00A23233" w:rsidP="004E57BF">
      <w:pPr>
        <w:spacing w:after="120" w:line="480" w:lineRule="auto"/>
        <w:rPr>
          <w:rFonts w:ascii="Arial" w:hAnsi="Arial" w:cs="Arial"/>
          <w:sz w:val="24"/>
          <w:szCs w:val="24"/>
        </w:rPr>
      </w:pPr>
    </w:p>
    <w:p w14:paraId="0B35CC64" w14:textId="369CB919" w:rsidR="0078024B" w:rsidRPr="0048208A" w:rsidRDefault="00CC0488" w:rsidP="004E57BF">
      <w:pPr>
        <w:spacing w:after="120" w:line="480" w:lineRule="auto"/>
        <w:rPr>
          <w:rFonts w:ascii="Arial" w:hAnsi="Arial" w:cs="Arial"/>
          <w:b/>
          <w:sz w:val="24"/>
          <w:szCs w:val="24"/>
        </w:rPr>
      </w:pPr>
      <w:r w:rsidRPr="0048208A">
        <w:rPr>
          <w:rFonts w:ascii="Arial" w:hAnsi="Arial" w:cs="Arial"/>
          <w:b/>
          <w:sz w:val="24"/>
          <w:szCs w:val="24"/>
        </w:rPr>
        <w:lastRenderedPageBreak/>
        <w:t>Recom</w:t>
      </w:r>
      <w:r w:rsidR="0078024B" w:rsidRPr="0048208A">
        <w:rPr>
          <w:rFonts w:ascii="Arial" w:hAnsi="Arial" w:cs="Arial"/>
          <w:b/>
          <w:sz w:val="24"/>
          <w:szCs w:val="24"/>
        </w:rPr>
        <w:t xml:space="preserve">mendations </w:t>
      </w:r>
    </w:p>
    <w:p w14:paraId="165AB2B8" w14:textId="78F28FAF" w:rsidR="00275183" w:rsidRDefault="00275183" w:rsidP="004E57BF">
      <w:pPr>
        <w:spacing w:after="120" w:line="480" w:lineRule="auto"/>
        <w:rPr>
          <w:rFonts w:ascii="Arial" w:hAnsi="Arial" w:cs="Arial"/>
          <w:sz w:val="24"/>
          <w:szCs w:val="24"/>
        </w:rPr>
      </w:pPr>
      <w:r w:rsidRPr="0048208A">
        <w:rPr>
          <w:rFonts w:ascii="Arial" w:hAnsi="Arial" w:cs="Arial"/>
          <w:sz w:val="24"/>
          <w:szCs w:val="24"/>
        </w:rPr>
        <w:t xml:space="preserve">A safe way </w:t>
      </w:r>
      <w:r w:rsidR="00AC2EFF" w:rsidRPr="0048208A">
        <w:rPr>
          <w:rFonts w:ascii="Arial" w:hAnsi="Arial" w:cs="Arial"/>
          <w:sz w:val="24"/>
          <w:szCs w:val="24"/>
        </w:rPr>
        <w:t>Apple</w:t>
      </w:r>
      <w:r w:rsidRPr="0048208A">
        <w:rPr>
          <w:rFonts w:ascii="Arial" w:hAnsi="Arial" w:cs="Arial"/>
          <w:sz w:val="24"/>
          <w:szCs w:val="24"/>
        </w:rPr>
        <w:t xml:space="preserve"> could increase market share is to make more joint venture </w:t>
      </w:r>
      <w:r w:rsidR="00157D09" w:rsidRPr="0048208A">
        <w:rPr>
          <w:rFonts w:ascii="Arial" w:hAnsi="Arial" w:cs="Arial"/>
          <w:sz w:val="24"/>
          <w:szCs w:val="24"/>
        </w:rPr>
        <w:t>partnerships</w:t>
      </w:r>
      <w:r w:rsidRPr="0048208A">
        <w:rPr>
          <w:rFonts w:ascii="Arial" w:hAnsi="Arial" w:cs="Arial"/>
          <w:sz w:val="24"/>
          <w:szCs w:val="24"/>
        </w:rPr>
        <w:t xml:space="preserve"> with </w:t>
      </w:r>
      <w:r w:rsidR="00157D09" w:rsidRPr="0048208A">
        <w:rPr>
          <w:rFonts w:ascii="Arial" w:hAnsi="Arial" w:cs="Arial"/>
          <w:sz w:val="24"/>
          <w:szCs w:val="24"/>
        </w:rPr>
        <w:t xml:space="preserve">supermarkets </w:t>
      </w:r>
      <w:r w:rsidR="003911B1" w:rsidRPr="0048208A">
        <w:rPr>
          <w:rFonts w:ascii="Arial" w:hAnsi="Arial" w:cs="Arial"/>
          <w:sz w:val="24"/>
          <w:szCs w:val="24"/>
        </w:rPr>
        <w:t xml:space="preserve">and </w:t>
      </w:r>
      <w:r w:rsidR="00DA53CD" w:rsidRPr="0048208A">
        <w:rPr>
          <w:rFonts w:ascii="Arial" w:hAnsi="Arial" w:cs="Arial"/>
          <w:sz w:val="24"/>
          <w:szCs w:val="24"/>
        </w:rPr>
        <w:t xml:space="preserve">premium </w:t>
      </w:r>
      <w:r w:rsidR="003911B1" w:rsidRPr="0048208A">
        <w:rPr>
          <w:rFonts w:ascii="Arial" w:hAnsi="Arial" w:cs="Arial"/>
          <w:sz w:val="24"/>
          <w:szCs w:val="24"/>
        </w:rPr>
        <w:t xml:space="preserve">chain stores </w:t>
      </w:r>
      <w:r w:rsidR="00157D09" w:rsidRPr="0048208A">
        <w:rPr>
          <w:rFonts w:ascii="Arial" w:hAnsi="Arial" w:cs="Arial"/>
          <w:sz w:val="24"/>
          <w:szCs w:val="24"/>
        </w:rPr>
        <w:t xml:space="preserve">globally to widen their reach of </w:t>
      </w:r>
      <w:r w:rsidR="00AC2EFF" w:rsidRPr="0048208A">
        <w:rPr>
          <w:rFonts w:ascii="Arial" w:hAnsi="Arial" w:cs="Arial"/>
          <w:sz w:val="24"/>
          <w:szCs w:val="24"/>
        </w:rPr>
        <w:t>iPhone</w:t>
      </w:r>
      <w:r w:rsidR="00157D09" w:rsidRPr="0048208A">
        <w:rPr>
          <w:rFonts w:ascii="Arial" w:hAnsi="Arial" w:cs="Arial"/>
          <w:sz w:val="24"/>
          <w:szCs w:val="24"/>
        </w:rPr>
        <w:t xml:space="preserve"> and accessories in </w:t>
      </w:r>
      <w:r w:rsidR="0024463A" w:rsidRPr="0048208A">
        <w:rPr>
          <w:rFonts w:ascii="Arial" w:hAnsi="Arial" w:cs="Arial"/>
          <w:sz w:val="24"/>
          <w:szCs w:val="24"/>
        </w:rPr>
        <w:t xml:space="preserve">new </w:t>
      </w:r>
      <w:r w:rsidR="00DE15FD" w:rsidRPr="0048208A">
        <w:rPr>
          <w:rFonts w:ascii="Arial" w:hAnsi="Arial" w:cs="Arial"/>
          <w:sz w:val="24"/>
          <w:szCs w:val="24"/>
        </w:rPr>
        <w:t xml:space="preserve">wealthy </w:t>
      </w:r>
      <w:r w:rsidR="00AC2EFF" w:rsidRPr="0048208A">
        <w:rPr>
          <w:rFonts w:ascii="Arial" w:hAnsi="Arial" w:cs="Arial"/>
          <w:sz w:val="24"/>
          <w:szCs w:val="24"/>
        </w:rPr>
        <w:t xml:space="preserve">urban </w:t>
      </w:r>
      <w:r w:rsidR="001C7341" w:rsidRPr="0048208A">
        <w:rPr>
          <w:rFonts w:ascii="Arial" w:hAnsi="Arial" w:cs="Arial"/>
          <w:sz w:val="24"/>
          <w:szCs w:val="24"/>
        </w:rPr>
        <w:t xml:space="preserve">markets </w:t>
      </w:r>
      <w:r w:rsidR="00864D22" w:rsidRPr="0048208A">
        <w:rPr>
          <w:rFonts w:ascii="Arial" w:hAnsi="Arial" w:cs="Arial"/>
          <w:sz w:val="24"/>
          <w:szCs w:val="24"/>
        </w:rPr>
        <w:t xml:space="preserve">They could also target </w:t>
      </w:r>
      <w:r w:rsidR="00157D09" w:rsidRPr="0048208A">
        <w:rPr>
          <w:rFonts w:ascii="Arial" w:hAnsi="Arial" w:cs="Arial"/>
          <w:sz w:val="24"/>
          <w:szCs w:val="24"/>
        </w:rPr>
        <w:t xml:space="preserve">emerging markets </w:t>
      </w:r>
      <w:r w:rsidR="004E216A" w:rsidRPr="0048208A">
        <w:rPr>
          <w:rFonts w:ascii="Arial" w:hAnsi="Arial" w:cs="Arial"/>
          <w:sz w:val="24"/>
          <w:szCs w:val="24"/>
        </w:rPr>
        <w:t xml:space="preserve">like India </w:t>
      </w:r>
      <w:r w:rsidR="00864D22" w:rsidRPr="0048208A">
        <w:rPr>
          <w:rFonts w:ascii="Arial" w:hAnsi="Arial" w:cs="Arial"/>
          <w:sz w:val="24"/>
          <w:szCs w:val="24"/>
        </w:rPr>
        <w:t>with</w:t>
      </w:r>
      <w:r w:rsidR="00052FCE" w:rsidRPr="0048208A">
        <w:rPr>
          <w:rFonts w:ascii="Arial" w:hAnsi="Arial" w:cs="Arial"/>
          <w:sz w:val="24"/>
          <w:szCs w:val="24"/>
        </w:rPr>
        <w:t xml:space="preserve"> differentiate</w:t>
      </w:r>
      <w:r w:rsidR="00864D22" w:rsidRPr="0048208A">
        <w:rPr>
          <w:rFonts w:ascii="Arial" w:hAnsi="Arial" w:cs="Arial"/>
          <w:sz w:val="24"/>
          <w:szCs w:val="24"/>
        </w:rPr>
        <w:t>d</w:t>
      </w:r>
      <w:r w:rsidR="00052FCE" w:rsidRPr="0048208A">
        <w:rPr>
          <w:rFonts w:ascii="Arial" w:hAnsi="Arial" w:cs="Arial"/>
          <w:sz w:val="24"/>
          <w:szCs w:val="24"/>
        </w:rPr>
        <w:t xml:space="preserve"> price</w:t>
      </w:r>
      <w:r w:rsidR="00832AD2" w:rsidRPr="0048208A">
        <w:rPr>
          <w:rFonts w:ascii="Arial" w:hAnsi="Arial" w:cs="Arial"/>
          <w:sz w:val="24"/>
          <w:szCs w:val="24"/>
        </w:rPr>
        <w:t>-</w:t>
      </w:r>
      <w:r w:rsidR="00052FCE" w:rsidRPr="0048208A">
        <w:rPr>
          <w:rFonts w:ascii="Arial" w:hAnsi="Arial" w:cs="Arial"/>
          <w:sz w:val="24"/>
          <w:szCs w:val="24"/>
        </w:rPr>
        <w:t>point</w:t>
      </w:r>
      <w:r w:rsidR="00864D22" w:rsidRPr="0048208A">
        <w:rPr>
          <w:rFonts w:ascii="Arial" w:hAnsi="Arial" w:cs="Arial"/>
          <w:sz w:val="24"/>
          <w:szCs w:val="24"/>
        </w:rPr>
        <w:t>s</w:t>
      </w:r>
      <w:r w:rsidR="00052FCE" w:rsidRPr="0048208A">
        <w:rPr>
          <w:rFonts w:ascii="Arial" w:hAnsi="Arial" w:cs="Arial"/>
          <w:sz w:val="24"/>
          <w:szCs w:val="24"/>
        </w:rPr>
        <w:t xml:space="preserve"> </w:t>
      </w:r>
      <w:r w:rsidR="00864D22" w:rsidRPr="0048208A">
        <w:rPr>
          <w:rFonts w:ascii="Arial" w:hAnsi="Arial" w:cs="Arial"/>
          <w:sz w:val="24"/>
          <w:szCs w:val="24"/>
        </w:rPr>
        <w:t xml:space="preserve">which may reduce their </w:t>
      </w:r>
      <w:r w:rsidR="00052FCE" w:rsidRPr="0048208A">
        <w:rPr>
          <w:rFonts w:ascii="Arial" w:hAnsi="Arial" w:cs="Arial"/>
          <w:sz w:val="24"/>
          <w:szCs w:val="24"/>
        </w:rPr>
        <w:t>functionality</w:t>
      </w:r>
      <w:r w:rsidR="00864D22" w:rsidRPr="0048208A">
        <w:rPr>
          <w:rFonts w:ascii="Arial" w:hAnsi="Arial" w:cs="Arial"/>
          <w:sz w:val="24"/>
          <w:szCs w:val="24"/>
        </w:rPr>
        <w:t xml:space="preserve">. </w:t>
      </w:r>
      <w:r w:rsidR="00295925" w:rsidRPr="0048208A">
        <w:rPr>
          <w:rFonts w:ascii="Arial" w:hAnsi="Arial" w:cs="Arial"/>
          <w:sz w:val="24"/>
          <w:szCs w:val="24"/>
        </w:rPr>
        <w:t xml:space="preserve">In addition  </w:t>
      </w:r>
      <w:r w:rsidR="00F856D4" w:rsidRPr="0048208A">
        <w:rPr>
          <w:rFonts w:ascii="Arial" w:hAnsi="Arial" w:cs="Arial"/>
          <w:sz w:val="24"/>
          <w:szCs w:val="24"/>
        </w:rPr>
        <w:t xml:space="preserve">they could </w:t>
      </w:r>
      <w:r w:rsidR="00295925" w:rsidRPr="0048208A">
        <w:rPr>
          <w:rFonts w:ascii="Arial" w:hAnsi="Arial" w:cs="Arial"/>
          <w:sz w:val="24"/>
          <w:szCs w:val="24"/>
        </w:rPr>
        <w:t>creat</w:t>
      </w:r>
      <w:r w:rsidR="00F856D4" w:rsidRPr="0048208A">
        <w:rPr>
          <w:rFonts w:ascii="Arial" w:hAnsi="Arial" w:cs="Arial"/>
          <w:sz w:val="24"/>
          <w:szCs w:val="24"/>
        </w:rPr>
        <w:t>e</w:t>
      </w:r>
      <w:r w:rsidR="00295925" w:rsidRPr="0048208A">
        <w:rPr>
          <w:rFonts w:ascii="Arial" w:hAnsi="Arial" w:cs="Arial"/>
          <w:sz w:val="24"/>
          <w:szCs w:val="24"/>
        </w:rPr>
        <w:t xml:space="preserve"> more stores in emerging markets</w:t>
      </w:r>
      <w:r w:rsidR="00820E7F" w:rsidRPr="0048208A">
        <w:rPr>
          <w:rFonts w:ascii="Arial" w:hAnsi="Arial" w:cs="Arial"/>
          <w:sz w:val="24"/>
          <w:szCs w:val="24"/>
        </w:rPr>
        <w:t>. In support they</w:t>
      </w:r>
      <w:r w:rsidR="009B3DFD" w:rsidRPr="0048208A">
        <w:rPr>
          <w:rFonts w:ascii="Arial" w:hAnsi="Arial" w:cs="Arial"/>
          <w:sz w:val="24"/>
          <w:szCs w:val="24"/>
        </w:rPr>
        <w:t xml:space="preserve"> are expected to have 600 stores globally by 2023 </w:t>
      </w:r>
      <w:r w:rsidR="00490626" w:rsidRPr="0048208A">
        <w:rPr>
          <w:rFonts w:ascii="Arial" w:hAnsi="Arial" w:cs="Arial"/>
          <w:sz w:val="24"/>
          <w:szCs w:val="24"/>
        </w:rPr>
        <w:t>with two of their biggest emergent market stores in China and India (</w:t>
      </w:r>
      <w:r w:rsidR="005E066A" w:rsidRPr="0048208A">
        <w:rPr>
          <w:rFonts w:ascii="Arial" w:hAnsi="Arial" w:cs="Arial"/>
          <w:sz w:val="24"/>
          <w:szCs w:val="24"/>
        </w:rPr>
        <w:t>Munster</w:t>
      </w:r>
      <w:r w:rsidR="00B65C04" w:rsidRPr="0048208A">
        <w:rPr>
          <w:rFonts w:ascii="Arial" w:hAnsi="Arial" w:cs="Arial"/>
          <w:sz w:val="24"/>
          <w:szCs w:val="24"/>
        </w:rPr>
        <w:t xml:space="preserve"> 20</w:t>
      </w:r>
      <w:r w:rsidR="005E066A" w:rsidRPr="0048208A">
        <w:rPr>
          <w:rFonts w:ascii="Arial" w:hAnsi="Arial" w:cs="Arial"/>
          <w:sz w:val="24"/>
          <w:szCs w:val="24"/>
        </w:rPr>
        <w:t>18</w:t>
      </w:r>
      <w:r w:rsidR="00B65C04" w:rsidRPr="0048208A">
        <w:rPr>
          <w:rFonts w:ascii="Arial" w:hAnsi="Arial" w:cs="Arial"/>
          <w:sz w:val="24"/>
          <w:szCs w:val="24"/>
        </w:rPr>
        <w:t>)</w:t>
      </w:r>
    </w:p>
    <w:p w14:paraId="0C7F218A" w14:textId="77777777" w:rsidR="00495222" w:rsidRPr="0048208A" w:rsidRDefault="00495222" w:rsidP="004E57BF">
      <w:pPr>
        <w:spacing w:after="120" w:line="480" w:lineRule="auto"/>
        <w:rPr>
          <w:rFonts w:ascii="Arial" w:hAnsi="Arial" w:cs="Arial"/>
          <w:sz w:val="24"/>
          <w:szCs w:val="24"/>
        </w:rPr>
      </w:pPr>
    </w:p>
    <w:p w14:paraId="2A0E3C28" w14:textId="77777777" w:rsidR="00855E71" w:rsidRDefault="00CC0488" w:rsidP="004E57BF">
      <w:pPr>
        <w:spacing w:after="120" w:line="480" w:lineRule="auto"/>
        <w:rPr>
          <w:rFonts w:ascii="Arial" w:hAnsi="Arial" w:cs="Arial"/>
          <w:sz w:val="24"/>
          <w:szCs w:val="24"/>
        </w:rPr>
      </w:pPr>
      <w:r w:rsidRPr="0048208A">
        <w:rPr>
          <w:rFonts w:ascii="Arial" w:hAnsi="Arial" w:cs="Arial"/>
          <w:sz w:val="24"/>
          <w:szCs w:val="24"/>
        </w:rPr>
        <w:t xml:space="preserve">As </w:t>
      </w:r>
      <w:r w:rsidR="00B92BF1">
        <w:rPr>
          <w:rFonts w:ascii="Arial" w:hAnsi="Arial" w:cs="Arial"/>
          <w:sz w:val="24"/>
          <w:szCs w:val="24"/>
        </w:rPr>
        <w:t>Apple</w:t>
      </w:r>
      <w:r w:rsidRPr="0048208A">
        <w:rPr>
          <w:rFonts w:ascii="Arial" w:hAnsi="Arial" w:cs="Arial"/>
          <w:sz w:val="24"/>
          <w:szCs w:val="24"/>
        </w:rPr>
        <w:t xml:space="preserve"> are </w:t>
      </w:r>
      <w:r w:rsidR="003E5686" w:rsidRPr="0048208A">
        <w:rPr>
          <w:rFonts w:ascii="Arial" w:hAnsi="Arial" w:cs="Arial"/>
          <w:sz w:val="24"/>
          <w:szCs w:val="24"/>
        </w:rPr>
        <w:t xml:space="preserve">no longer </w:t>
      </w:r>
      <w:r w:rsidR="00832AD2" w:rsidRPr="0048208A">
        <w:rPr>
          <w:rFonts w:ascii="Arial" w:hAnsi="Arial" w:cs="Arial"/>
          <w:sz w:val="24"/>
          <w:szCs w:val="24"/>
        </w:rPr>
        <w:t xml:space="preserve">top </w:t>
      </w:r>
      <w:r w:rsidR="003E5686" w:rsidRPr="0048208A">
        <w:rPr>
          <w:rFonts w:ascii="Arial" w:hAnsi="Arial" w:cs="Arial"/>
          <w:sz w:val="24"/>
          <w:szCs w:val="24"/>
        </w:rPr>
        <w:t xml:space="preserve">global leader </w:t>
      </w:r>
      <w:r w:rsidR="00B65C04" w:rsidRPr="0048208A">
        <w:rPr>
          <w:rFonts w:ascii="Arial" w:hAnsi="Arial" w:cs="Arial"/>
          <w:sz w:val="24"/>
          <w:szCs w:val="24"/>
        </w:rPr>
        <w:t xml:space="preserve">in the Smart Phone </w:t>
      </w:r>
      <w:r w:rsidR="00832AD2" w:rsidRPr="0048208A">
        <w:rPr>
          <w:rFonts w:ascii="Arial" w:hAnsi="Arial" w:cs="Arial"/>
          <w:sz w:val="24"/>
          <w:szCs w:val="24"/>
        </w:rPr>
        <w:t xml:space="preserve">stakes </w:t>
      </w:r>
      <w:r w:rsidR="00B92BF1">
        <w:rPr>
          <w:rFonts w:ascii="Arial" w:hAnsi="Arial" w:cs="Arial"/>
          <w:sz w:val="24"/>
          <w:szCs w:val="24"/>
        </w:rPr>
        <w:t xml:space="preserve">and are </w:t>
      </w:r>
      <w:r w:rsidR="00120DBA" w:rsidRPr="0048208A">
        <w:rPr>
          <w:rFonts w:ascii="Arial" w:hAnsi="Arial" w:cs="Arial"/>
          <w:sz w:val="24"/>
          <w:szCs w:val="24"/>
        </w:rPr>
        <w:t>succeeded by Samsung</w:t>
      </w:r>
      <w:r w:rsidR="00832AD2" w:rsidRPr="0048208A">
        <w:rPr>
          <w:rFonts w:ascii="Arial" w:hAnsi="Arial" w:cs="Arial"/>
          <w:sz w:val="24"/>
          <w:szCs w:val="24"/>
        </w:rPr>
        <w:t xml:space="preserve"> (Statistica 2021) </w:t>
      </w:r>
      <w:r w:rsidR="00120DBA" w:rsidRPr="0048208A">
        <w:rPr>
          <w:rFonts w:ascii="Arial" w:hAnsi="Arial" w:cs="Arial"/>
          <w:sz w:val="24"/>
          <w:szCs w:val="24"/>
        </w:rPr>
        <w:t>t</w:t>
      </w:r>
      <w:r w:rsidR="003E5686" w:rsidRPr="0048208A">
        <w:rPr>
          <w:rFonts w:ascii="Arial" w:hAnsi="Arial" w:cs="Arial"/>
          <w:sz w:val="24"/>
          <w:szCs w:val="24"/>
        </w:rPr>
        <w:t>hey</w:t>
      </w:r>
      <w:r w:rsidR="00B92BF1">
        <w:rPr>
          <w:rFonts w:ascii="Arial" w:hAnsi="Arial" w:cs="Arial"/>
          <w:sz w:val="24"/>
          <w:szCs w:val="24"/>
        </w:rPr>
        <w:t xml:space="preserve">’ve </w:t>
      </w:r>
      <w:r w:rsidR="003E5686" w:rsidRPr="0048208A">
        <w:rPr>
          <w:rFonts w:ascii="Arial" w:hAnsi="Arial" w:cs="Arial"/>
          <w:sz w:val="24"/>
          <w:szCs w:val="24"/>
        </w:rPr>
        <w:t>a</w:t>
      </w:r>
      <w:r w:rsidR="00275183" w:rsidRPr="0048208A">
        <w:rPr>
          <w:rFonts w:ascii="Arial" w:hAnsi="Arial" w:cs="Arial"/>
          <w:sz w:val="24"/>
          <w:szCs w:val="24"/>
        </w:rPr>
        <w:t xml:space="preserve"> huge</w:t>
      </w:r>
      <w:r w:rsidR="003E5686" w:rsidRPr="0048208A">
        <w:rPr>
          <w:rFonts w:ascii="Arial" w:hAnsi="Arial" w:cs="Arial"/>
          <w:sz w:val="24"/>
          <w:szCs w:val="24"/>
        </w:rPr>
        <w:t xml:space="preserve"> opportunity to diversify </w:t>
      </w:r>
      <w:r w:rsidR="003B519C" w:rsidRPr="0048208A">
        <w:rPr>
          <w:rFonts w:ascii="Arial" w:hAnsi="Arial" w:cs="Arial"/>
          <w:sz w:val="24"/>
          <w:szCs w:val="24"/>
        </w:rPr>
        <w:t xml:space="preserve">by creating new products </w:t>
      </w:r>
      <w:r w:rsidR="003E5686" w:rsidRPr="0048208A">
        <w:rPr>
          <w:rFonts w:ascii="Arial" w:hAnsi="Arial" w:cs="Arial"/>
          <w:sz w:val="24"/>
          <w:szCs w:val="24"/>
        </w:rPr>
        <w:t xml:space="preserve">in </w:t>
      </w:r>
      <w:r w:rsidR="00145913" w:rsidRPr="0048208A">
        <w:rPr>
          <w:rFonts w:ascii="Arial" w:hAnsi="Arial" w:cs="Arial"/>
          <w:sz w:val="24"/>
          <w:szCs w:val="24"/>
        </w:rPr>
        <w:t>growing markets</w:t>
      </w:r>
      <w:r w:rsidR="002E1648" w:rsidRPr="0048208A">
        <w:rPr>
          <w:rFonts w:ascii="Arial" w:hAnsi="Arial" w:cs="Arial"/>
          <w:sz w:val="24"/>
          <w:szCs w:val="24"/>
        </w:rPr>
        <w:t xml:space="preserve"> that use their technical expertise in new contexts. </w:t>
      </w:r>
      <w:r w:rsidR="00145913" w:rsidRPr="0048208A">
        <w:rPr>
          <w:rFonts w:ascii="Arial" w:hAnsi="Arial" w:cs="Arial"/>
          <w:sz w:val="24"/>
          <w:szCs w:val="24"/>
        </w:rPr>
        <w:t xml:space="preserve">For example, a </w:t>
      </w:r>
      <w:r w:rsidR="00364264" w:rsidRPr="0048208A">
        <w:rPr>
          <w:rFonts w:ascii="Arial" w:hAnsi="Arial" w:cs="Arial"/>
          <w:sz w:val="24"/>
          <w:szCs w:val="24"/>
        </w:rPr>
        <w:t>medium</w:t>
      </w:r>
      <w:r w:rsidR="001827ED" w:rsidRPr="0048208A">
        <w:rPr>
          <w:rFonts w:ascii="Arial" w:hAnsi="Arial" w:cs="Arial"/>
          <w:sz w:val="24"/>
          <w:szCs w:val="24"/>
        </w:rPr>
        <w:t xml:space="preserve"> risk diversification strategy</w:t>
      </w:r>
      <w:r w:rsidR="000E5D5C" w:rsidRPr="0048208A">
        <w:rPr>
          <w:rFonts w:ascii="Arial" w:hAnsi="Arial" w:cs="Arial"/>
          <w:sz w:val="24"/>
          <w:szCs w:val="24"/>
        </w:rPr>
        <w:t xml:space="preserve"> with high potential return on investment</w:t>
      </w:r>
      <w:r w:rsidR="001827ED" w:rsidRPr="0048208A">
        <w:rPr>
          <w:rFonts w:ascii="Arial" w:hAnsi="Arial" w:cs="Arial"/>
          <w:sz w:val="24"/>
          <w:szCs w:val="24"/>
        </w:rPr>
        <w:t xml:space="preserve"> for Apple </w:t>
      </w:r>
      <w:r w:rsidR="00145913" w:rsidRPr="0048208A">
        <w:rPr>
          <w:rFonts w:ascii="Arial" w:hAnsi="Arial" w:cs="Arial"/>
          <w:sz w:val="24"/>
          <w:szCs w:val="24"/>
        </w:rPr>
        <w:t xml:space="preserve">could be </w:t>
      </w:r>
      <w:r w:rsidR="001827ED" w:rsidRPr="0048208A">
        <w:rPr>
          <w:rFonts w:ascii="Arial" w:hAnsi="Arial" w:cs="Arial"/>
          <w:sz w:val="24"/>
          <w:szCs w:val="24"/>
        </w:rPr>
        <w:t>Apple partnering with an electric car manufacturer to create an innovative electronics solution that incorporate music, hands free telephony and dashboard analytics to support either driverless or driver led vehicles</w:t>
      </w:r>
      <w:r w:rsidR="007E1750" w:rsidRPr="0048208A">
        <w:rPr>
          <w:rFonts w:ascii="Arial" w:hAnsi="Arial" w:cs="Arial"/>
          <w:sz w:val="24"/>
          <w:szCs w:val="24"/>
        </w:rPr>
        <w:t xml:space="preserve">. </w:t>
      </w:r>
      <w:r w:rsidR="00021C8B" w:rsidRPr="0048208A">
        <w:rPr>
          <w:rFonts w:ascii="Arial" w:hAnsi="Arial" w:cs="Arial"/>
          <w:sz w:val="24"/>
          <w:szCs w:val="24"/>
        </w:rPr>
        <w:t>T</w:t>
      </w:r>
      <w:r w:rsidR="003F358F" w:rsidRPr="0048208A">
        <w:rPr>
          <w:rFonts w:ascii="Arial" w:hAnsi="Arial" w:cs="Arial"/>
          <w:sz w:val="24"/>
          <w:szCs w:val="24"/>
        </w:rPr>
        <w:t xml:space="preserve">hey are allegedly in talks with </w:t>
      </w:r>
      <w:r w:rsidR="00E12310" w:rsidRPr="0048208A">
        <w:rPr>
          <w:rFonts w:ascii="Arial" w:hAnsi="Arial" w:cs="Arial"/>
          <w:sz w:val="24"/>
          <w:szCs w:val="24"/>
        </w:rPr>
        <w:t xml:space="preserve">LG </w:t>
      </w:r>
      <w:r w:rsidR="003F358F" w:rsidRPr="0048208A">
        <w:rPr>
          <w:rFonts w:ascii="Arial" w:hAnsi="Arial" w:cs="Arial"/>
          <w:sz w:val="24"/>
          <w:szCs w:val="24"/>
        </w:rPr>
        <w:t>about an Apple Electric ve</w:t>
      </w:r>
      <w:r w:rsidR="00C10641" w:rsidRPr="0048208A">
        <w:rPr>
          <w:rFonts w:ascii="Arial" w:hAnsi="Arial" w:cs="Arial"/>
          <w:sz w:val="24"/>
          <w:szCs w:val="24"/>
        </w:rPr>
        <w:t xml:space="preserve">hicle with </w:t>
      </w:r>
      <w:r w:rsidR="00946F2A" w:rsidRPr="0048208A">
        <w:rPr>
          <w:rFonts w:ascii="Arial" w:hAnsi="Arial" w:cs="Arial"/>
          <w:sz w:val="24"/>
          <w:szCs w:val="24"/>
        </w:rPr>
        <w:t>models ready by 2024</w:t>
      </w:r>
      <w:r w:rsidR="0045369F" w:rsidRPr="0048208A">
        <w:rPr>
          <w:rFonts w:ascii="Arial" w:hAnsi="Arial" w:cs="Arial"/>
          <w:sz w:val="24"/>
          <w:szCs w:val="24"/>
        </w:rPr>
        <w:t xml:space="preserve"> this makes a lot of sense as the total addressable market for e-mobility </w:t>
      </w:r>
      <w:r w:rsidR="007E76F4" w:rsidRPr="0048208A">
        <w:rPr>
          <w:rFonts w:ascii="Arial" w:hAnsi="Arial" w:cs="Arial"/>
          <w:sz w:val="24"/>
          <w:szCs w:val="24"/>
        </w:rPr>
        <w:t xml:space="preserve">is 10 trillion dollars so even if they achieved 2% of this market it would </w:t>
      </w:r>
      <w:r w:rsidR="00841CE8" w:rsidRPr="0048208A">
        <w:rPr>
          <w:rFonts w:ascii="Arial" w:hAnsi="Arial" w:cs="Arial"/>
          <w:sz w:val="24"/>
          <w:szCs w:val="24"/>
        </w:rPr>
        <w:t xml:space="preserve">make it as big as it’s </w:t>
      </w:r>
      <w:r w:rsidR="00DA53CD" w:rsidRPr="0048208A">
        <w:rPr>
          <w:rFonts w:ascii="Arial" w:hAnsi="Arial" w:cs="Arial"/>
          <w:sz w:val="24"/>
          <w:szCs w:val="24"/>
        </w:rPr>
        <w:t>iPhone</w:t>
      </w:r>
      <w:r w:rsidR="00841CE8" w:rsidRPr="0048208A">
        <w:rPr>
          <w:rFonts w:ascii="Arial" w:hAnsi="Arial" w:cs="Arial"/>
          <w:sz w:val="24"/>
          <w:szCs w:val="24"/>
        </w:rPr>
        <w:t xml:space="preserve"> revenue</w:t>
      </w:r>
      <w:r w:rsidR="007E1750" w:rsidRPr="0048208A">
        <w:rPr>
          <w:rFonts w:ascii="Arial" w:hAnsi="Arial" w:cs="Arial"/>
          <w:sz w:val="24"/>
          <w:szCs w:val="24"/>
        </w:rPr>
        <w:t xml:space="preserve"> </w:t>
      </w:r>
      <w:r w:rsidR="00E12310" w:rsidRPr="0048208A">
        <w:rPr>
          <w:rFonts w:ascii="Arial" w:hAnsi="Arial" w:cs="Arial"/>
          <w:sz w:val="24"/>
          <w:szCs w:val="24"/>
        </w:rPr>
        <w:t xml:space="preserve">(Cao 2021) </w:t>
      </w:r>
      <w:r w:rsidR="00B10D67" w:rsidRPr="0048208A">
        <w:rPr>
          <w:rFonts w:ascii="Arial" w:hAnsi="Arial" w:cs="Arial"/>
          <w:sz w:val="24"/>
          <w:szCs w:val="24"/>
        </w:rPr>
        <w:t>.</w:t>
      </w:r>
      <w:r w:rsidR="00841CE8" w:rsidRPr="0048208A">
        <w:rPr>
          <w:rFonts w:ascii="Arial" w:hAnsi="Arial" w:cs="Arial"/>
          <w:sz w:val="24"/>
          <w:szCs w:val="24"/>
        </w:rPr>
        <w:t>It would also make sense to do this kind of project as they</w:t>
      </w:r>
      <w:r w:rsidR="001827ED" w:rsidRPr="0048208A">
        <w:rPr>
          <w:rFonts w:ascii="Arial" w:hAnsi="Arial" w:cs="Arial"/>
          <w:sz w:val="24"/>
          <w:szCs w:val="24"/>
        </w:rPr>
        <w:t xml:space="preserve"> have a strong off the shelf products and services that can be adapted to support this. </w:t>
      </w:r>
      <w:r w:rsidR="002D3CA7" w:rsidRPr="0048208A">
        <w:rPr>
          <w:rFonts w:ascii="Arial" w:hAnsi="Arial" w:cs="Arial"/>
          <w:sz w:val="24"/>
          <w:szCs w:val="24"/>
        </w:rPr>
        <w:t xml:space="preserve">Plus the timing is right with many world leaders having declared a global climate emergency. </w:t>
      </w:r>
    </w:p>
    <w:p w14:paraId="4F5DBFB9" w14:textId="5C7906FF" w:rsidR="00C20C88" w:rsidRDefault="001827ED"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In terms of targeting of this kind of product or service they could target geographical markets where new laws have been introduced to kerb global emissions due to climate change e.g. </w:t>
      </w:r>
      <w:r w:rsidR="00EB5EEF" w:rsidRPr="0048208A">
        <w:rPr>
          <w:rFonts w:ascii="Arial" w:hAnsi="Arial" w:cs="Arial"/>
          <w:sz w:val="24"/>
          <w:szCs w:val="24"/>
        </w:rPr>
        <w:t>The</w:t>
      </w:r>
      <w:r w:rsidRPr="0048208A">
        <w:rPr>
          <w:rFonts w:ascii="Arial" w:hAnsi="Arial" w:cs="Arial"/>
          <w:sz w:val="24"/>
          <w:szCs w:val="24"/>
        </w:rPr>
        <w:t xml:space="preserve"> </w:t>
      </w:r>
      <w:r w:rsidR="00B77CED" w:rsidRPr="0048208A">
        <w:rPr>
          <w:rFonts w:ascii="Arial" w:hAnsi="Arial" w:cs="Arial"/>
          <w:sz w:val="24"/>
          <w:szCs w:val="24"/>
        </w:rPr>
        <w:t xml:space="preserve">US and </w:t>
      </w:r>
      <w:r w:rsidRPr="0048208A">
        <w:rPr>
          <w:rFonts w:ascii="Arial" w:hAnsi="Arial" w:cs="Arial"/>
          <w:sz w:val="24"/>
          <w:szCs w:val="24"/>
        </w:rPr>
        <w:t>200 cities in 10 countries in Europe where the low emission zones have been introduced in attempt to ban the highest polluting vehicles or charging them a congestion charge. (</w:t>
      </w:r>
      <w:r w:rsidR="004A5DDA" w:rsidRPr="0048208A">
        <w:rPr>
          <w:rFonts w:ascii="Arial" w:hAnsi="Arial" w:cs="Arial"/>
          <w:sz w:val="24"/>
          <w:szCs w:val="24"/>
        </w:rPr>
        <w:t>Bernardo</w:t>
      </w:r>
      <w:r w:rsidRPr="0048208A">
        <w:rPr>
          <w:rFonts w:ascii="Arial" w:hAnsi="Arial" w:cs="Arial"/>
          <w:sz w:val="24"/>
          <w:szCs w:val="24"/>
        </w:rPr>
        <w:t xml:space="preserve"> </w:t>
      </w:r>
      <w:r w:rsidR="00F40A35" w:rsidRPr="0048208A">
        <w:rPr>
          <w:rFonts w:ascii="Arial" w:hAnsi="Arial" w:cs="Arial"/>
          <w:sz w:val="24"/>
          <w:szCs w:val="24"/>
        </w:rPr>
        <w:t xml:space="preserve">et al </w:t>
      </w:r>
      <w:r w:rsidRPr="0048208A">
        <w:rPr>
          <w:rFonts w:ascii="Arial" w:hAnsi="Arial" w:cs="Arial"/>
          <w:sz w:val="24"/>
          <w:szCs w:val="24"/>
        </w:rPr>
        <w:t>20</w:t>
      </w:r>
      <w:r w:rsidR="004A5DDA" w:rsidRPr="0048208A">
        <w:rPr>
          <w:rFonts w:ascii="Arial" w:hAnsi="Arial" w:cs="Arial"/>
          <w:sz w:val="24"/>
          <w:szCs w:val="24"/>
        </w:rPr>
        <w:t>21</w:t>
      </w:r>
      <w:r w:rsidRPr="0048208A">
        <w:rPr>
          <w:rFonts w:ascii="Arial" w:hAnsi="Arial" w:cs="Arial"/>
          <w:sz w:val="24"/>
          <w:szCs w:val="24"/>
        </w:rPr>
        <w:t>)</w:t>
      </w:r>
    </w:p>
    <w:p w14:paraId="55932D39" w14:textId="77777777" w:rsidR="0008553D" w:rsidRPr="0048208A" w:rsidRDefault="0008553D" w:rsidP="004E57BF">
      <w:pPr>
        <w:spacing w:after="120" w:line="480" w:lineRule="auto"/>
        <w:rPr>
          <w:rFonts w:ascii="Arial" w:hAnsi="Arial" w:cs="Arial"/>
          <w:sz w:val="24"/>
          <w:szCs w:val="24"/>
        </w:rPr>
      </w:pPr>
    </w:p>
    <w:p w14:paraId="3D24B0F2" w14:textId="0DF04E38" w:rsidR="00D738BD" w:rsidRDefault="00D738BD" w:rsidP="004E57BF">
      <w:pPr>
        <w:spacing w:after="120" w:line="480" w:lineRule="auto"/>
        <w:rPr>
          <w:rFonts w:ascii="Arial" w:hAnsi="Arial" w:cs="Arial"/>
          <w:sz w:val="24"/>
          <w:szCs w:val="24"/>
        </w:rPr>
      </w:pPr>
      <w:r w:rsidRPr="0048208A">
        <w:rPr>
          <w:rFonts w:ascii="Arial" w:hAnsi="Arial" w:cs="Arial"/>
          <w:sz w:val="24"/>
          <w:szCs w:val="24"/>
        </w:rPr>
        <w:t xml:space="preserve">Another diversification </w:t>
      </w:r>
      <w:r w:rsidR="00036C58" w:rsidRPr="0048208A">
        <w:rPr>
          <w:rFonts w:ascii="Arial" w:hAnsi="Arial" w:cs="Arial"/>
          <w:sz w:val="24"/>
          <w:szCs w:val="24"/>
        </w:rPr>
        <w:t xml:space="preserve">strategy </w:t>
      </w:r>
      <w:r w:rsidR="006C45D5" w:rsidRPr="0048208A">
        <w:rPr>
          <w:rFonts w:ascii="Arial" w:hAnsi="Arial" w:cs="Arial"/>
          <w:sz w:val="24"/>
          <w:szCs w:val="24"/>
        </w:rPr>
        <w:t xml:space="preserve">Apple could </w:t>
      </w:r>
      <w:r w:rsidRPr="0048208A">
        <w:rPr>
          <w:rFonts w:ascii="Arial" w:hAnsi="Arial" w:cs="Arial"/>
          <w:sz w:val="24"/>
          <w:szCs w:val="24"/>
        </w:rPr>
        <w:t xml:space="preserve">offer </w:t>
      </w:r>
      <w:r w:rsidR="006C45D5" w:rsidRPr="0048208A">
        <w:rPr>
          <w:rFonts w:ascii="Arial" w:hAnsi="Arial" w:cs="Arial"/>
          <w:sz w:val="24"/>
          <w:szCs w:val="24"/>
        </w:rPr>
        <w:t>is</w:t>
      </w:r>
      <w:r w:rsidRPr="0048208A">
        <w:rPr>
          <w:rFonts w:ascii="Arial" w:hAnsi="Arial" w:cs="Arial"/>
          <w:sz w:val="24"/>
          <w:szCs w:val="24"/>
        </w:rPr>
        <w:t xml:space="preserve"> even more individualisation so consumers can customise and personalize their </w:t>
      </w:r>
      <w:r w:rsidR="00933CBA" w:rsidRPr="0048208A">
        <w:rPr>
          <w:rFonts w:ascii="Arial" w:hAnsi="Arial" w:cs="Arial"/>
          <w:sz w:val="24"/>
          <w:szCs w:val="24"/>
        </w:rPr>
        <w:t>iPhone</w:t>
      </w:r>
      <w:r w:rsidRPr="0048208A">
        <w:rPr>
          <w:rFonts w:ascii="Arial" w:hAnsi="Arial" w:cs="Arial"/>
          <w:sz w:val="24"/>
          <w:szCs w:val="24"/>
        </w:rPr>
        <w:t xml:space="preserve"> (</w:t>
      </w:r>
      <w:proofErr w:type="spellStart"/>
      <w:r w:rsidRPr="0048208A">
        <w:rPr>
          <w:rFonts w:ascii="Arial" w:hAnsi="Arial" w:cs="Arial"/>
          <w:sz w:val="24"/>
          <w:szCs w:val="24"/>
        </w:rPr>
        <w:t>Reinartz</w:t>
      </w:r>
      <w:proofErr w:type="spellEnd"/>
      <w:r w:rsidRPr="0048208A">
        <w:rPr>
          <w:rFonts w:ascii="Arial" w:hAnsi="Arial" w:cs="Arial"/>
          <w:sz w:val="24"/>
          <w:szCs w:val="24"/>
        </w:rPr>
        <w:t xml:space="preserve"> et al 2019) For example targeting the top 1% earners </w:t>
      </w:r>
      <w:r w:rsidR="0044164C" w:rsidRPr="0048208A">
        <w:rPr>
          <w:rFonts w:ascii="Arial" w:hAnsi="Arial" w:cs="Arial"/>
          <w:sz w:val="24"/>
          <w:szCs w:val="24"/>
        </w:rPr>
        <w:t>globally</w:t>
      </w:r>
      <w:r w:rsidRPr="0048208A">
        <w:rPr>
          <w:rFonts w:ascii="Arial" w:hAnsi="Arial" w:cs="Arial"/>
          <w:sz w:val="24"/>
          <w:szCs w:val="24"/>
        </w:rPr>
        <w:t xml:space="preserve"> (</w:t>
      </w:r>
      <w:proofErr w:type="spellStart"/>
      <w:r w:rsidRPr="0048208A">
        <w:rPr>
          <w:rFonts w:ascii="Arial" w:hAnsi="Arial" w:cs="Arial"/>
          <w:sz w:val="24"/>
          <w:szCs w:val="24"/>
        </w:rPr>
        <w:t>Denk</w:t>
      </w:r>
      <w:proofErr w:type="spellEnd"/>
      <w:r w:rsidRPr="0048208A">
        <w:rPr>
          <w:rFonts w:ascii="Arial" w:hAnsi="Arial" w:cs="Arial"/>
          <w:sz w:val="24"/>
          <w:szCs w:val="24"/>
        </w:rPr>
        <w:t xml:space="preserve"> 2015)</w:t>
      </w:r>
      <w:r w:rsidR="009C6361" w:rsidRPr="0048208A">
        <w:rPr>
          <w:rFonts w:ascii="Arial" w:hAnsi="Arial" w:cs="Arial"/>
          <w:sz w:val="24"/>
          <w:szCs w:val="24"/>
        </w:rPr>
        <w:t xml:space="preserve"> </w:t>
      </w:r>
      <w:proofErr w:type="spellStart"/>
      <w:r w:rsidR="00121CF3" w:rsidRPr="0048208A">
        <w:rPr>
          <w:rFonts w:ascii="Arial" w:hAnsi="Arial" w:cs="Arial"/>
          <w:sz w:val="24"/>
          <w:szCs w:val="24"/>
        </w:rPr>
        <w:t>e.g</w:t>
      </w:r>
      <w:proofErr w:type="spellEnd"/>
      <w:r w:rsidR="00121CF3" w:rsidRPr="0048208A">
        <w:rPr>
          <w:rFonts w:ascii="Arial" w:hAnsi="Arial" w:cs="Arial"/>
          <w:sz w:val="24"/>
          <w:szCs w:val="24"/>
        </w:rPr>
        <w:t xml:space="preserve"> </w:t>
      </w:r>
      <w:r w:rsidRPr="0048208A">
        <w:rPr>
          <w:rFonts w:ascii="Arial" w:hAnsi="Arial" w:cs="Arial"/>
          <w:sz w:val="24"/>
          <w:szCs w:val="24"/>
        </w:rPr>
        <w:t xml:space="preserve">56.1 millionaires that have </w:t>
      </w:r>
      <w:r w:rsidR="00893344" w:rsidRPr="0048208A">
        <w:rPr>
          <w:rFonts w:ascii="Arial" w:hAnsi="Arial" w:cs="Arial"/>
          <w:sz w:val="24"/>
          <w:szCs w:val="24"/>
        </w:rPr>
        <w:t xml:space="preserve">a total of </w:t>
      </w:r>
      <w:r w:rsidRPr="0048208A">
        <w:rPr>
          <w:rFonts w:ascii="Arial" w:hAnsi="Arial" w:cs="Arial"/>
          <w:sz w:val="24"/>
          <w:szCs w:val="24"/>
        </w:rPr>
        <w:t xml:space="preserve">413.3 trillion dollars in Wealth (Osorio 2021) </w:t>
      </w:r>
      <w:r w:rsidR="00121CF3" w:rsidRPr="0048208A">
        <w:rPr>
          <w:rFonts w:ascii="Arial" w:hAnsi="Arial" w:cs="Arial"/>
          <w:sz w:val="24"/>
          <w:szCs w:val="24"/>
        </w:rPr>
        <w:t xml:space="preserve">offering </w:t>
      </w:r>
      <w:r w:rsidRPr="0048208A">
        <w:rPr>
          <w:rFonts w:ascii="Arial" w:hAnsi="Arial" w:cs="Arial"/>
          <w:sz w:val="24"/>
          <w:szCs w:val="24"/>
        </w:rPr>
        <w:t>custom</w:t>
      </w:r>
      <w:r w:rsidR="009C6361" w:rsidRPr="0048208A">
        <w:rPr>
          <w:rFonts w:ascii="Arial" w:hAnsi="Arial" w:cs="Arial"/>
          <w:sz w:val="24"/>
          <w:szCs w:val="24"/>
        </w:rPr>
        <w:t>ised</w:t>
      </w:r>
      <w:r w:rsidRPr="0048208A">
        <w:rPr>
          <w:rFonts w:ascii="Arial" w:hAnsi="Arial" w:cs="Arial"/>
          <w:sz w:val="24"/>
          <w:szCs w:val="24"/>
        </w:rPr>
        <w:t xml:space="preserve"> products at luxury price</w:t>
      </w:r>
      <w:r w:rsidR="00121CF3" w:rsidRPr="0048208A">
        <w:rPr>
          <w:rFonts w:ascii="Arial" w:hAnsi="Arial" w:cs="Arial"/>
          <w:sz w:val="24"/>
          <w:szCs w:val="24"/>
        </w:rPr>
        <w:t xml:space="preserve">s. </w:t>
      </w:r>
      <w:r w:rsidR="00411D50" w:rsidRPr="0048208A">
        <w:rPr>
          <w:rFonts w:ascii="Arial" w:hAnsi="Arial" w:cs="Arial"/>
          <w:sz w:val="24"/>
          <w:szCs w:val="24"/>
        </w:rPr>
        <w:t xml:space="preserve">Nike is already offering </w:t>
      </w:r>
      <w:r w:rsidR="003115B1" w:rsidRPr="0048208A">
        <w:rPr>
          <w:rFonts w:ascii="Arial" w:hAnsi="Arial" w:cs="Arial"/>
          <w:sz w:val="24"/>
          <w:szCs w:val="24"/>
        </w:rPr>
        <w:t xml:space="preserve">a premium </w:t>
      </w:r>
      <w:r w:rsidR="00B85009" w:rsidRPr="0048208A">
        <w:rPr>
          <w:rFonts w:ascii="Arial" w:hAnsi="Arial" w:cs="Arial"/>
          <w:sz w:val="24"/>
          <w:szCs w:val="24"/>
        </w:rPr>
        <w:t xml:space="preserve">co-creation service </w:t>
      </w:r>
      <w:r w:rsidR="00A0366F" w:rsidRPr="0048208A">
        <w:rPr>
          <w:rFonts w:ascii="Arial" w:hAnsi="Arial" w:cs="Arial"/>
          <w:sz w:val="24"/>
          <w:szCs w:val="24"/>
        </w:rPr>
        <w:t>enabling</w:t>
      </w:r>
      <w:r w:rsidR="00AA6C0D" w:rsidRPr="0048208A">
        <w:rPr>
          <w:rFonts w:ascii="Arial" w:hAnsi="Arial" w:cs="Arial"/>
          <w:sz w:val="24"/>
          <w:szCs w:val="24"/>
        </w:rPr>
        <w:t xml:space="preserve"> customers to </w:t>
      </w:r>
      <w:r w:rsidR="00411D50" w:rsidRPr="0048208A">
        <w:rPr>
          <w:rFonts w:ascii="Arial" w:hAnsi="Arial" w:cs="Arial"/>
          <w:sz w:val="24"/>
          <w:szCs w:val="24"/>
        </w:rPr>
        <w:t>custom</w:t>
      </w:r>
      <w:r w:rsidR="00AA6C0D" w:rsidRPr="0048208A">
        <w:rPr>
          <w:rFonts w:ascii="Arial" w:hAnsi="Arial" w:cs="Arial"/>
          <w:sz w:val="24"/>
          <w:szCs w:val="24"/>
        </w:rPr>
        <w:t>ize</w:t>
      </w:r>
      <w:r w:rsidR="00411D50" w:rsidRPr="0048208A">
        <w:rPr>
          <w:rFonts w:ascii="Arial" w:hAnsi="Arial" w:cs="Arial"/>
          <w:sz w:val="24"/>
          <w:szCs w:val="24"/>
        </w:rPr>
        <w:t xml:space="preserve"> sneakers in their</w:t>
      </w:r>
      <w:r w:rsidR="003115B1" w:rsidRPr="0048208A">
        <w:rPr>
          <w:rFonts w:ascii="Arial" w:hAnsi="Arial" w:cs="Arial"/>
          <w:sz w:val="24"/>
          <w:szCs w:val="24"/>
        </w:rPr>
        <w:t>’</w:t>
      </w:r>
      <w:r w:rsidR="00411D50" w:rsidRPr="0048208A">
        <w:rPr>
          <w:rFonts w:ascii="Arial" w:hAnsi="Arial" w:cs="Arial"/>
          <w:sz w:val="24"/>
          <w:szCs w:val="24"/>
        </w:rPr>
        <w:t xml:space="preserve"> Made by you</w:t>
      </w:r>
      <w:r w:rsidR="003115B1" w:rsidRPr="0048208A">
        <w:rPr>
          <w:rFonts w:ascii="Arial" w:hAnsi="Arial" w:cs="Arial"/>
          <w:sz w:val="24"/>
          <w:szCs w:val="24"/>
        </w:rPr>
        <w:t>’</w:t>
      </w:r>
      <w:r w:rsidR="00411D50" w:rsidRPr="0048208A">
        <w:rPr>
          <w:rFonts w:ascii="Arial" w:hAnsi="Arial" w:cs="Arial"/>
          <w:sz w:val="24"/>
          <w:szCs w:val="24"/>
        </w:rPr>
        <w:t xml:space="preserve"> range</w:t>
      </w:r>
      <w:r w:rsidR="00D06119" w:rsidRPr="0048208A">
        <w:rPr>
          <w:rFonts w:ascii="Arial" w:hAnsi="Arial" w:cs="Arial"/>
          <w:sz w:val="24"/>
          <w:szCs w:val="24"/>
        </w:rPr>
        <w:t xml:space="preserve"> </w:t>
      </w:r>
      <w:r w:rsidR="00A0366F" w:rsidRPr="0048208A">
        <w:rPr>
          <w:rFonts w:ascii="Arial" w:hAnsi="Arial" w:cs="Arial"/>
          <w:sz w:val="24"/>
          <w:szCs w:val="24"/>
        </w:rPr>
        <w:t>whereby</w:t>
      </w:r>
      <w:r w:rsidR="00D06119" w:rsidRPr="0048208A">
        <w:rPr>
          <w:rFonts w:ascii="Arial" w:hAnsi="Arial" w:cs="Arial"/>
          <w:sz w:val="24"/>
          <w:szCs w:val="24"/>
        </w:rPr>
        <w:t xml:space="preserve"> customers </w:t>
      </w:r>
      <w:r w:rsidR="00A0366F" w:rsidRPr="0048208A">
        <w:rPr>
          <w:rFonts w:ascii="Arial" w:hAnsi="Arial" w:cs="Arial"/>
          <w:sz w:val="24"/>
          <w:szCs w:val="24"/>
        </w:rPr>
        <w:t xml:space="preserve">can </w:t>
      </w:r>
      <w:r w:rsidR="000F5E50" w:rsidRPr="0048208A">
        <w:rPr>
          <w:rFonts w:ascii="Arial" w:hAnsi="Arial" w:cs="Arial"/>
          <w:sz w:val="24"/>
          <w:szCs w:val="24"/>
        </w:rPr>
        <w:t>ubiquitously</w:t>
      </w:r>
      <w:r w:rsidR="00AA6C0D" w:rsidRPr="0048208A">
        <w:rPr>
          <w:rFonts w:ascii="Arial" w:hAnsi="Arial" w:cs="Arial"/>
          <w:sz w:val="24"/>
          <w:szCs w:val="24"/>
        </w:rPr>
        <w:t xml:space="preserve"> an </w:t>
      </w:r>
      <w:r w:rsidR="000F5E50" w:rsidRPr="0048208A">
        <w:rPr>
          <w:rFonts w:ascii="Arial" w:hAnsi="Arial" w:cs="Arial"/>
          <w:sz w:val="24"/>
          <w:szCs w:val="24"/>
        </w:rPr>
        <w:t xml:space="preserve">online platform or instore </w:t>
      </w:r>
      <w:r w:rsidR="000E6F90" w:rsidRPr="0048208A">
        <w:rPr>
          <w:rFonts w:ascii="Arial" w:hAnsi="Arial" w:cs="Arial"/>
          <w:sz w:val="24"/>
          <w:szCs w:val="24"/>
        </w:rPr>
        <w:t>touchscreen to</w:t>
      </w:r>
      <w:r w:rsidR="000F5E50" w:rsidRPr="0048208A">
        <w:rPr>
          <w:rFonts w:ascii="Arial" w:hAnsi="Arial" w:cs="Arial"/>
          <w:sz w:val="24"/>
          <w:szCs w:val="24"/>
        </w:rPr>
        <w:t xml:space="preserve"> </w:t>
      </w:r>
      <w:r w:rsidR="00D06119" w:rsidRPr="0048208A">
        <w:rPr>
          <w:rFonts w:ascii="Arial" w:hAnsi="Arial" w:cs="Arial"/>
          <w:sz w:val="24"/>
          <w:szCs w:val="24"/>
        </w:rPr>
        <w:t xml:space="preserve">choose </w:t>
      </w:r>
      <w:r w:rsidR="00FA597B" w:rsidRPr="0048208A">
        <w:rPr>
          <w:rFonts w:ascii="Arial" w:hAnsi="Arial" w:cs="Arial"/>
          <w:sz w:val="24"/>
          <w:szCs w:val="24"/>
        </w:rPr>
        <w:t xml:space="preserve">different </w:t>
      </w:r>
      <w:r w:rsidR="00EB6B99" w:rsidRPr="0048208A">
        <w:rPr>
          <w:rFonts w:ascii="Arial" w:hAnsi="Arial" w:cs="Arial"/>
          <w:sz w:val="24"/>
          <w:szCs w:val="24"/>
        </w:rPr>
        <w:t xml:space="preserve">trainer designs and then </w:t>
      </w:r>
      <w:r w:rsidR="00D06119" w:rsidRPr="0048208A">
        <w:rPr>
          <w:rFonts w:ascii="Arial" w:hAnsi="Arial" w:cs="Arial"/>
          <w:sz w:val="24"/>
          <w:szCs w:val="24"/>
        </w:rPr>
        <w:t>colours</w:t>
      </w:r>
      <w:r w:rsidR="00FA597B" w:rsidRPr="0048208A">
        <w:rPr>
          <w:rFonts w:ascii="Arial" w:hAnsi="Arial" w:cs="Arial"/>
          <w:sz w:val="24"/>
          <w:szCs w:val="24"/>
        </w:rPr>
        <w:t xml:space="preserve"> for different parts of the trainer</w:t>
      </w:r>
      <w:r w:rsidR="00DC6DAC" w:rsidRPr="0048208A">
        <w:rPr>
          <w:rFonts w:ascii="Arial" w:hAnsi="Arial" w:cs="Arial"/>
          <w:sz w:val="24"/>
          <w:szCs w:val="24"/>
        </w:rPr>
        <w:t xml:space="preserve"> (Nike 2021) </w:t>
      </w:r>
      <w:r w:rsidR="003249A7" w:rsidRPr="0048208A">
        <w:rPr>
          <w:rFonts w:ascii="Arial" w:hAnsi="Arial" w:cs="Arial"/>
          <w:sz w:val="24"/>
          <w:szCs w:val="24"/>
        </w:rPr>
        <w:t>It’s</w:t>
      </w:r>
      <w:r w:rsidR="006B2079" w:rsidRPr="0048208A">
        <w:rPr>
          <w:rFonts w:ascii="Arial" w:hAnsi="Arial" w:cs="Arial"/>
          <w:sz w:val="24"/>
          <w:szCs w:val="24"/>
        </w:rPr>
        <w:t xml:space="preserve"> potentially only a matter of time before this concept</w:t>
      </w:r>
      <w:r w:rsidR="007E5F00" w:rsidRPr="0048208A">
        <w:rPr>
          <w:rFonts w:ascii="Arial" w:hAnsi="Arial" w:cs="Arial"/>
          <w:sz w:val="24"/>
          <w:szCs w:val="24"/>
        </w:rPr>
        <w:t xml:space="preserve"> evolves into the smart and wearable tech sector</w:t>
      </w:r>
      <w:r w:rsidR="00863340" w:rsidRPr="0048208A">
        <w:rPr>
          <w:rFonts w:ascii="Arial" w:hAnsi="Arial" w:cs="Arial"/>
          <w:sz w:val="24"/>
          <w:szCs w:val="24"/>
        </w:rPr>
        <w:t xml:space="preserve"> especially </w:t>
      </w:r>
      <w:r w:rsidR="000871DE" w:rsidRPr="0048208A">
        <w:rPr>
          <w:rFonts w:ascii="Arial" w:hAnsi="Arial" w:cs="Arial"/>
          <w:sz w:val="24"/>
          <w:szCs w:val="24"/>
        </w:rPr>
        <w:t>in a future of where automation and robotics is more prevent (</w:t>
      </w:r>
      <w:r w:rsidR="00607102" w:rsidRPr="0048208A">
        <w:rPr>
          <w:rFonts w:ascii="Arial" w:hAnsi="Arial" w:cs="Arial"/>
          <w:sz w:val="24"/>
          <w:szCs w:val="24"/>
        </w:rPr>
        <w:t>BEIS 2021</w:t>
      </w:r>
      <w:r w:rsidR="000871DE" w:rsidRPr="0048208A">
        <w:rPr>
          <w:rFonts w:ascii="Arial" w:hAnsi="Arial" w:cs="Arial"/>
          <w:sz w:val="24"/>
          <w:szCs w:val="24"/>
        </w:rPr>
        <w:t>).</w:t>
      </w:r>
      <w:r w:rsidR="00EC71EE" w:rsidRPr="0048208A">
        <w:rPr>
          <w:rFonts w:ascii="Arial" w:hAnsi="Arial" w:cs="Arial"/>
          <w:sz w:val="24"/>
          <w:szCs w:val="24"/>
        </w:rPr>
        <w:t xml:space="preserve">They could </w:t>
      </w:r>
      <w:r w:rsidR="00151142" w:rsidRPr="0048208A">
        <w:rPr>
          <w:rFonts w:ascii="Arial" w:hAnsi="Arial" w:cs="Arial"/>
          <w:sz w:val="24"/>
          <w:szCs w:val="24"/>
        </w:rPr>
        <w:t>also</w:t>
      </w:r>
      <w:r w:rsidR="00156E18" w:rsidRPr="0048208A">
        <w:rPr>
          <w:rFonts w:ascii="Arial" w:hAnsi="Arial" w:cs="Arial"/>
          <w:sz w:val="24"/>
          <w:szCs w:val="24"/>
        </w:rPr>
        <w:t xml:space="preserve"> </w:t>
      </w:r>
      <w:r w:rsidR="009A41BA" w:rsidRPr="0048208A">
        <w:rPr>
          <w:rFonts w:ascii="Arial" w:hAnsi="Arial" w:cs="Arial"/>
          <w:sz w:val="24"/>
          <w:szCs w:val="24"/>
        </w:rPr>
        <w:t xml:space="preserve">make technologies within products more personalised </w:t>
      </w:r>
      <w:r w:rsidR="00426D92" w:rsidRPr="0048208A">
        <w:rPr>
          <w:rFonts w:ascii="Arial" w:hAnsi="Arial" w:cs="Arial"/>
          <w:sz w:val="24"/>
          <w:szCs w:val="24"/>
        </w:rPr>
        <w:t>e.g.</w:t>
      </w:r>
      <w:r w:rsidR="009A41BA" w:rsidRPr="0048208A">
        <w:rPr>
          <w:rFonts w:ascii="Arial" w:hAnsi="Arial" w:cs="Arial"/>
          <w:sz w:val="24"/>
          <w:szCs w:val="24"/>
        </w:rPr>
        <w:t xml:space="preserve"> </w:t>
      </w:r>
      <w:r w:rsidR="005752C5" w:rsidRPr="0048208A">
        <w:rPr>
          <w:rFonts w:ascii="Arial" w:hAnsi="Arial" w:cs="Arial"/>
          <w:sz w:val="24"/>
          <w:szCs w:val="24"/>
        </w:rPr>
        <w:t xml:space="preserve">using </w:t>
      </w:r>
      <w:r w:rsidR="00863FD6" w:rsidRPr="0048208A">
        <w:rPr>
          <w:rFonts w:ascii="Arial" w:hAnsi="Arial" w:cs="Arial"/>
          <w:sz w:val="24"/>
          <w:szCs w:val="24"/>
        </w:rPr>
        <w:t xml:space="preserve">personalised AI </w:t>
      </w:r>
      <w:r w:rsidR="00750A65" w:rsidRPr="0048208A">
        <w:rPr>
          <w:rFonts w:ascii="Arial" w:hAnsi="Arial" w:cs="Arial"/>
          <w:sz w:val="24"/>
          <w:szCs w:val="24"/>
        </w:rPr>
        <w:t xml:space="preserve">sophisticated </w:t>
      </w:r>
      <w:r w:rsidR="005752C5" w:rsidRPr="0048208A">
        <w:rPr>
          <w:rFonts w:ascii="Arial" w:hAnsi="Arial" w:cs="Arial"/>
          <w:sz w:val="24"/>
          <w:szCs w:val="24"/>
        </w:rPr>
        <w:t>chat bots</w:t>
      </w:r>
      <w:r w:rsidR="004361E1" w:rsidRPr="0048208A">
        <w:rPr>
          <w:rFonts w:ascii="Arial" w:hAnsi="Arial" w:cs="Arial"/>
          <w:sz w:val="24"/>
          <w:szCs w:val="24"/>
        </w:rPr>
        <w:t xml:space="preserve"> with empathy</w:t>
      </w:r>
      <w:r w:rsidR="00750A65" w:rsidRPr="0048208A">
        <w:rPr>
          <w:rFonts w:ascii="Arial" w:hAnsi="Arial" w:cs="Arial"/>
          <w:sz w:val="24"/>
          <w:szCs w:val="24"/>
        </w:rPr>
        <w:t xml:space="preserve"> (Adams 2020)</w:t>
      </w:r>
      <w:r w:rsidR="00630330" w:rsidRPr="0048208A">
        <w:rPr>
          <w:rFonts w:ascii="Arial" w:hAnsi="Arial" w:cs="Arial"/>
          <w:sz w:val="24"/>
          <w:szCs w:val="24"/>
        </w:rPr>
        <w:t xml:space="preserve"> and brand personality (Knight </w:t>
      </w:r>
      <w:r w:rsidR="00A837C2" w:rsidRPr="0048208A">
        <w:rPr>
          <w:rFonts w:ascii="Arial" w:hAnsi="Arial" w:cs="Arial"/>
          <w:sz w:val="24"/>
          <w:szCs w:val="24"/>
        </w:rPr>
        <w:t>2020</w:t>
      </w:r>
      <w:r w:rsidR="00630330" w:rsidRPr="0048208A">
        <w:rPr>
          <w:rFonts w:ascii="Arial" w:hAnsi="Arial" w:cs="Arial"/>
          <w:sz w:val="24"/>
          <w:szCs w:val="24"/>
        </w:rPr>
        <w:t>)</w:t>
      </w:r>
      <w:r w:rsidR="00863FD6" w:rsidRPr="0048208A">
        <w:rPr>
          <w:rFonts w:ascii="Arial" w:hAnsi="Arial" w:cs="Arial"/>
          <w:sz w:val="24"/>
          <w:szCs w:val="24"/>
        </w:rPr>
        <w:t xml:space="preserve"> that provide </w:t>
      </w:r>
      <w:r w:rsidR="005752C5" w:rsidRPr="0048208A">
        <w:rPr>
          <w:rFonts w:ascii="Arial" w:hAnsi="Arial" w:cs="Arial"/>
          <w:sz w:val="24"/>
          <w:szCs w:val="24"/>
        </w:rPr>
        <w:t>AI analytics to help</w:t>
      </w:r>
      <w:r w:rsidR="0043557E" w:rsidRPr="0048208A">
        <w:rPr>
          <w:rFonts w:ascii="Arial" w:hAnsi="Arial" w:cs="Arial"/>
          <w:sz w:val="24"/>
          <w:szCs w:val="24"/>
        </w:rPr>
        <w:t xml:space="preserve"> customers understand </w:t>
      </w:r>
      <w:r w:rsidR="00426D92" w:rsidRPr="0048208A">
        <w:rPr>
          <w:rFonts w:ascii="Arial" w:hAnsi="Arial" w:cs="Arial"/>
          <w:sz w:val="24"/>
          <w:szCs w:val="24"/>
        </w:rPr>
        <w:t>operating problems and</w:t>
      </w:r>
      <w:r w:rsidR="0043557E" w:rsidRPr="0048208A">
        <w:rPr>
          <w:rFonts w:ascii="Arial" w:hAnsi="Arial" w:cs="Arial"/>
          <w:sz w:val="24"/>
          <w:szCs w:val="24"/>
        </w:rPr>
        <w:t xml:space="preserve"> </w:t>
      </w:r>
      <w:r w:rsidR="004361E1" w:rsidRPr="0048208A">
        <w:rPr>
          <w:rFonts w:ascii="Arial" w:hAnsi="Arial" w:cs="Arial"/>
          <w:sz w:val="24"/>
          <w:szCs w:val="24"/>
        </w:rPr>
        <w:t>solv</w:t>
      </w:r>
      <w:r w:rsidR="00426D92" w:rsidRPr="0048208A">
        <w:rPr>
          <w:rFonts w:ascii="Arial" w:hAnsi="Arial" w:cs="Arial"/>
          <w:sz w:val="24"/>
          <w:szCs w:val="24"/>
        </w:rPr>
        <w:t>ing them</w:t>
      </w:r>
      <w:r w:rsidR="004361E1" w:rsidRPr="0048208A">
        <w:rPr>
          <w:rFonts w:ascii="Arial" w:hAnsi="Arial" w:cs="Arial"/>
          <w:sz w:val="24"/>
          <w:szCs w:val="24"/>
        </w:rPr>
        <w:t xml:space="preserve"> before they reach out. </w:t>
      </w:r>
      <w:r w:rsidR="00426D92" w:rsidRPr="0048208A">
        <w:rPr>
          <w:rFonts w:ascii="Arial" w:hAnsi="Arial" w:cs="Arial"/>
          <w:sz w:val="24"/>
          <w:szCs w:val="24"/>
        </w:rPr>
        <w:t>(Amar et al 2020)</w:t>
      </w:r>
      <w:r w:rsidR="00863FD6" w:rsidRPr="0048208A">
        <w:rPr>
          <w:rFonts w:ascii="Arial" w:hAnsi="Arial" w:cs="Arial"/>
          <w:sz w:val="24"/>
          <w:szCs w:val="24"/>
        </w:rPr>
        <w:t>.</w:t>
      </w:r>
    </w:p>
    <w:p w14:paraId="56F57A8E" w14:textId="7F2683FF" w:rsidR="0008553D" w:rsidRDefault="0008553D" w:rsidP="004E57BF">
      <w:pPr>
        <w:spacing w:after="120" w:line="480" w:lineRule="auto"/>
        <w:rPr>
          <w:rFonts w:ascii="Arial" w:hAnsi="Arial" w:cs="Arial"/>
          <w:sz w:val="24"/>
          <w:szCs w:val="24"/>
        </w:rPr>
      </w:pPr>
    </w:p>
    <w:p w14:paraId="03A2DA0E" w14:textId="77777777" w:rsidR="00855E71" w:rsidRPr="0048208A" w:rsidRDefault="00855E71" w:rsidP="004E57BF">
      <w:pPr>
        <w:spacing w:after="120" w:line="480" w:lineRule="auto"/>
        <w:rPr>
          <w:rFonts w:ascii="Arial" w:hAnsi="Arial" w:cs="Arial"/>
          <w:sz w:val="24"/>
          <w:szCs w:val="24"/>
        </w:rPr>
      </w:pPr>
    </w:p>
    <w:p w14:paraId="76A780EF" w14:textId="226B8CFA" w:rsidR="001827ED" w:rsidRDefault="007E5263" w:rsidP="004E57BF">
      <w:pPr>
        <w:spacing w:after="120" w:line="480" w:lineRule="auto"/>
        <w:rPr>
          <w:rFonts w:ascii="Arial" w:hAnsi="Arial" w:cs="Arial"/>
          <w:sz w:val="24"/>
          <w:szCs w:val="24"/>
        </w:rPr>
      </w:pPr>
      <w:r w:rsidRPr="0048208A">
        <w:rPr>
          <w:rFonts w:ascii="Arial" w:hAnsi="Arial" w:cs="Arial"/>
          <w:sz w:val="24"/>
          <w:szCs w:val="24"/>
        </w:rPr>
        <w:lastRenderedPageBreak/>
        <w:t>H</w:t>
      </w:r>
      <w:r w:rsidR="0080708D" w:rsidRPr="0048208A">
        <w:rPr>
          <w:rFonts w:ascii="Arial" w:hAnsi="Arial" w:cs="Arial"/>
          <w:sz w:val="24"/>
          <w:szCs w:val="24"/>
        </w:rPr>
        <w:t xml:space="preserve">igher risk </w:t>
      </w:r>
      <w:r w:rsidR="00B450A2" w:rsidRPr="0048208A">
        <w:rPr>
          <w:rFonts w:ascii="Arial" w:hAnsi="Arial" w:cs="Arial"/>
          <w:sz w:val="24"/>
          <w:szCs w:val="24"/>
        </w:rPr>
        <w:t xml:space="preserve">diversification options </w:t>
      </w:r>
      <w:r w:rsidR="0080708D" w:rsidRPr="0048208A">
        <w:rPr>
          <w:rFonts w:ascii="Arial" w:hAnsi="Arial" w:cs="Arial"/>
          <w:sz w:val="24"/>
          <w:szCs w:val="24"/>
        </w:rPr>
        <w:t xml:space="preserve">could be to </w:t>
      </w:r>
      <w:r w:rsidR="00947F57" w:rsidRPr="0048208A">
        <w:rPr>
          <w:rFonts w:ascii="Arial" w:hAnsi="Arial" w:cs="Arial"/>
          <w:sz w:val="24"/>
          <w:szCs w:val="24"/>
        </w:rPr>
        <w:t>consider innovating</w:t>
      </w:r>
      <w:r w:rsidR="009C5DB5" w:rsidRPr="0048208A">
        <w:rPr>
          <w:rFonts w:ascii="Arial" w:hAnsi="Arial" w:cs="Arial"/>
          <w:sz w:val="24"/>
          <w:szCs w:val="24"/>
        </w:rPr>
        <w:t xml:space="preserve"> in new disruptive growth </w:t>
      </w:r>
      <w:r w:rsidR="001D6447" w:rsidRPr="0048208A">
        <w:rPr>
          <w:rFonts w:ascii="Arial" w:hAnsi="Arial" w:cs="Arial"/>
          <w:sz w:val="24"/>
          <w:szCs w:val="24"/>
        </w:rPr>
        <w:t>sectors</w:t>
      </w:r>
      <w:r w:rsidR="009C5DB5" w:rsidRPr="0048208A">
        <w:rPr>
          <w:rFonts w:ascii="Arial" w:hAnsi="Arial" w:cs="Arial"/>
          <w:sz w:val="24"/>
          <w:szCs w:val="24"/>
        </w:rPr>
        <w:t xml:space="preserve"> such as</w:t>
      </w:r>
      <w:r w:rsidR="00947F57" w:rsidRPr="0048208A">
        <w:rPr>
          <w:rFonts w:ascii="Arial" w:hAnsi="Arial" w:cs="Arial"/>
          <w:sz w:val="24"/>
          <w:szCs w:val="24"/>
        </w:rPr>
        <w:t xml:space="preserve"> </w:t>
      </w:r>
      <w:r w:rsidR="00B450A2" w:rsidRPr="0048208A">
        <w:rPr>
          <w:rFonts w:ascii="Arial" w:hAnsi="Arial" w:cs="Arial"/>
          <w:sz w:val="24"/>
          <w:szCs w:val="24"/>
        </w:rPr>
        <w:t>f</w:t>
      </w:r>
      <w:r w:rsidR="001827ED" w:rsidRPr="0048208A">
        <w:rPr>
          <w:rFonts w:ascii="Arial" w:hAnsi="Arial" w:cs="Arial"/>
          <w:sz w:val="24"/>
          <w:szCs w:val="24"/>
        </w:rPr>
        <w:t>ast charging car batteries for autonomous flying vehicles</w:t>
      </w:r>
      <w:r w:rsidR="00200FA5" w:rsidRPr="0048208A">
        <w:rPr>
          <w:rFonts w:ascii="Arial" w:hAnsi="Arial" w:cs="Arial"/>
          <w:sz w:val="24"/>
          <w:szCs w:val="24"/>
        </w:rPr>
        <w:t xml:space="preserve"> </w:t>
      </w:r>
      <w:r w:rsidR="009C6361" w:rsidRPr="0048208A">
        <w:rPr>
          <w:rFonts w:ascii="Arial" w:hAnsi="Arial" w:cs="Arial"/>
          <w:sz w:val="24"/>
          <w:szCs w:val="24"/>
        </w:rPr>
        <w:t>(</w:t>
      </w:r>
      <w:r w:rsidR="008A4B1F" w:rsidRPr="0048208A">
        <w:rPr>
          <w:rFonts w:ascii="Arial" w:hAnsi="Arial" w:cs="Arial"/>
          <w:sz w:val="24"/>
          <w:szCs w:val="24"/>
        </w:rPr>
        <w:t>Yang et al 2021</w:t>
      </w:r>
      <w:r w:rsidR="009C6361" w:rsidRPr="0048208A">
        <w:rPr>
          <w:rFonts w:ascii="Arial" w:hAnsi="Arial" w:cs="Arial"/>
          <w:sz w:val="24"/>
          <w:szCs w:val="24"/>
        </w:rPr>
        <w:t xml:space="preserve">) </w:t>
      </w:r>
      <w:r w:rsidR="001827ED" w:rsidRPr="0048208A">
        <w:rPr>
          <w:rFonts w:ascii="Arial" w:hAnsi="Arial" w:cs="Arial"/>
          <w:sz w:val="24"/>
          <w:szCs w:val="24"/>
        </w:rPr>
        <w:t>or climate conscious drone technology</w:t>
      </w:r>
      <w:r w:rsidR="0035386D" w:rsidRPr="0048208A">
        <w:rPr>
          <w:rFonts w:ascii="Arial" w:hAnsi="Arial" w:cs="Arial"/>
          <w:sz w:val="24"/>
          <w:szCs w:val="24"/>
        </w:rPr>
        <w:t xml:space="preserve"> </w:t>
      </w:r>
      <w:r w:rsidR="001827ED" w:rsidRPr="0048208A">
        <w:rPr>
          <w:rFonts w:ascii="Arial" w:hAnsi="Arial" w:cs="Arial"/>
          <w:sz w:val="24"/>
          <w:szCs w:val="24"/>
        </w:rPr>
        <w:t>that can remove the need for delivery vehicles. (Macpherson 2021)</w:t>
      </w:r>
      <w:r w:rsidR="002C0F0F" w:rsidRPr="0048208A">
        <w:rPr>
          <w:rFonts w:ascii="Arial" w:hAnsi="Arial" w:cs="Arial"/>
          <w:sz w:val="24"/>
          <w:szCs w:val="24"/>
        </w:rPr>
        <w:t xml:space="preserve"> </w:t>
      </w:r>
      <w:r w:rsidR="00175861" w:rsidRPr="0048208A">
        <w:rPr>
          <w:rFonts w:ascii="Arial" w:hAnsi="Arial" w:cs="Arial"/>
          <w:sz w:val="24"/>
          <w:szCs w:val="24"/>
        </w:rPr>
        <w:t>or 3D smart personalised glasses</w:t>
      </w:r>
      <w:r w:rsidR="00151CA2" w:rsidRPr="0048208A">
        <w:rPr>
          <w:rFonts w:ascii="Arial" w:hAnsi="Arial" w:cs="Arial"/>
          <w:sz w:val="24"/>
          <w:szCs w:val="24"/>
        </w:rPr>
        <w:t xml:space="preserve"> that provide wearable healthcare and machine interfaces </w:t>
      </w:r>
      <w:r w:rsidR="00175861" w:rsidRPr="0048208A">
        <w:rPr>
          <w:rFonts w:ascii="Arial" w:hAnsi="Arial" w:cs="Arial"/>
          <w:sz w:val="24"/>
          <w:szCs w:val="24"/>
        </w:rPr>
        <w:t>(</w:t>
      </w:r>
      <w:r w:rsidR="005F4AA0" w:rsidRPr="0048208A">
        <w:rPr>
          <w:rFonts w:ascii="Arial" w:hAnsi="Arial" w:cs="Arial"/>
          <w:sz w:val="24"/>
          <w:szCs w:val="24"/>
        </w:rPr>
        <w:t>Lee et al</w:t>
      </w:r>
      <w:r w:rsidR="00175861" w:rsidRPr="0048208A">
        <w:rPr>
          <w:rFonts w:ascii="Arial" w:hAnsi="Arial" w:cs="Arial"/>
          <w:sz w:val="24"/>
          <w:szCs w:val="24"/>
        </w:rPr>
        <w:t xml:space="preserve"> </w:t>
      </w:r>
      <w:r w:rsidR="00151CA2" w:rsidRPr="0048208A">
        <w:rPr>
          <w:rFonts w:ascii="Arial" w:hAnsi="Arial" w:cs="Arial"/>
          <w:sz w:val="24"/>
          <w:szCs w:val="24"/>
        </w:rPr>
        <w:t>2020</w:t>
      </w:r>
      <w:r w:rsidR="00175861" w:rsidRPr="0048208A">
        <w:rPr>
          <w:rFonts w:ascii="Arial" w:hAnsi="Arial" w:cs="Arial"/>
          <w:sz w:val="24"/>
          <w:szCs w:val="24"/>
        </w:rPr>
        <w:t>)</w:t>
      </w:r>
      <w:r w:rsidR="005F4AA0" w:rsidRPr="0048208A">
        <w:rPr>
          <w:rFonts w:ascii="Arial" w:hAnsi="Arial" w:cs="Arial"/>
          <w:sz w:val="24"/>
          <w:szCs w:val="24"/>
        </w:rPr>
        <w:t xml:space="preserve"> </w:t>
      </w:r>
      <w:r w:rsidR="002C0F0F" w:rsidRPr="0048208A">
        <w:rPr>
          <w:rFonts w:ascii="Arial" w:hAnsi="Arial" w:cs="Arial"/>
          <w:sz w:val="24"/>
          <w:szCs w:val="24"/>
        </w:rPr>
        <w:t>However this is likely to</w:t>
      </w:r>
      <w:r w:rsidR="000B3346" w:rsidRPr="0048208A">
        <w:rPr>
          <w:rFonts w:ascii="Arial" w:hAnsi="Arial" w:cs="Arial"/>
          <w:sz w:val="24"/>
          <w:szCs w:val="24"/>
        </w:rPr>
        <w:t xml:space="preserve"> require different kinds of expertise </w:t>
      </w:r>
      <w:r w:rsidR="002C0F0F" w:rsidRPr="0048208A">
        <w:rPr>
          <w:rFonts w:ascii="Arial" w:hAnsi="Arial" w:cs="Arial"/>
          <w:sz w:val="24"/>
          <w:szCs w:val="24"/>
        </w:rPr>
        <w:t xml:space="preserve">to </w:t>
      </w:r>
      <w:r w:rsidR="007356D2" w:rsidRPr="0048208A">
        <w:rPr>
          <w:rFonts w:ascii="Arial" w:hAnsi="Arial" w:cs="Arial"/>
          <w:sz w:val="24"/>
          <w:szCs w:val="24"/>
        </w:rPr>
        <w:t xml:space="preserve">create </w:t>
      </w:r>
      <w:r w:rsidR="00725143" w:rsidRPr="0048208A">
        <w:rPr>
          <w:rFonts w:ascii="Arial" w:hAnsi="Arial" w:cs="Arial"/>
          <w:sz w:val="24"/>
          <w:szCs w:val="24"/>
        </w:rPr>
        <w:t>patentable</w:t>
      </w:r>
      <w:r w:rsidR="007961FB" w:rsidRPr="0048208A">
        <w:rPr>
          <w:rFonts w:ascii="Arial" w:hAnsi="Arial" w:cs="Arial"/>
          <w:sz w:val="24"/>
          <w:szCs w:val="24"/>
        </w:rPr>
        <w:t xml:space="preserve"> disruptive </w:t>
      </w:r>
      <w:r w:rsidR="007356D2" w:rsidRPr="0048208A">
        <w:rPr>
          <w:rFonts w:ascii="Arial" w:hAnsi="Arial" w:cs="Arial"/>
          <w:sz w:val="24"/>
          <w:szCs w:val="24"/>
        </w:rPr>
        <w:t xml:space="preserve">products </w:t>
      </w:r>
      <w:r w:rsidR="007961FB" w:rsidRPr="0048208A">
        <w:rPr>
          <w:rFonts w:ascii="Arial" w:hAnsi="Arial" w:cs="Arial"/>
          <w:sz w:val="24"/>
          <w:szCs w:val="24"/>
        </w:rPr>
        <w:t>into new market</w:t>
      </w:r>
      <w:r w:rsidR="008C6B50" w:rsidRPr="0048208A">
        <w:rPr>
          <w:rFonts w:ascii="Arial" w:hAnsi="Arial" w:cs="Arial"/>
          <w:sz w:val="24"/>
          <w:szCs w:val="24"/>
        </w:rPr>
        <w:t>s</w:t>
      </w:r>
      <w:r w:rsidR="00847C30" w:rsidRPr="0048208A">
        <w:rPr>
          <w:rFonts w:ascii="Arial" w:hAnsi="Arial" w:cs="Arial"/>
          <w:sz w:val="24"/>
          <w:szCs w:val="24"/>
        </w:rPr>
        <w:t xml:space="preserve"> (Joshi 2021)</w:t>
      </w:r>
      <w:r w:rsidR="007356D2" w:rsidRPr="0048208A">
        <w:rPr>
          <w:rFonts w:ascii="Arial" w:hAnsi="Arial" w:cs="Arial"/>
          <w:sz w:val="24"/>
          <w:szCs w:val="24"/>
        </w:rPr>
        <w:t xml:space="preserve"> unless they purchase existing start-ups already doing this which saves them time</w:t>
      </w:r>
      <w:r w:rsidR="00512572" w:rsidRPr="0048208A">
        <w:rPr>
          <w:rFonts w:ascii="Arial" w:hAnsi="Arial" w:cs="Arial"/>
          <w:sz w:val="24"/>
          <w:szCs w:val="24"/>
        </w:rPr>
        <w:t xml:space="preserve"> which they can afford</w:t>
      </w:r>
      <w:r w:rsidR="00156E18" w:rsidRPr="0048208A">
        <w:rPr>
          <w:rFonts w:ascii="Arial" w:hAnsi="Arial" w:cs="Arial"/>
          <w:sz w:val="24"/>
          <w:szCs w:val="24"/>
        </w:rPr>
        <w:t xml:space="preserve">. </w:t>
      </w:r>
      <w:r w:rsidR="007961FB" w:rsidRPr="0048208A">
        <w:rPr>
          <w:rFonts w:ascii="Arial" w:hAnsi="Arial" w:cs="Arial"/>
          <w:sz w:val="24"/>
          <w:szCs w:val="24"/>
        </w:rPr>
        <w:t>However if anyone can do it, with t</w:t>
      </w:r>
      <w:r w:rsidR="00343C00" w:rsidRPr="0048208A">
        <w:rPr>
          <w:rFonts w:ascii="Arial" w:hAnsi="Arial" w:cs="Arial"/>
          <w:sz w:val="24"/>
          <w:szCs w:val="24"/>
        </w:rPr>
        <w:t xml:space="preserve">heir current </w:t>
      </w:r>
      <w:r w:rsidR="00F03B67" w:rsidRPr="0048208A">
        <w:rPr>
          <w:rFonts w:ascii="Arial" w:hAnsi="Arial" w:cs="Arial"/>
          <w:sz w:val="24"/>
          <w:szCs w:val="24"/>
        </w:rPr>
        <w:t xml:space="preserve">research and development </w:t>
      </w:r>
      <w:r w:rsidR="00343C00" w:rsidRPr="0048208A">
        <w:rPr>
          <w:rFonts w:ascii="Arial" w:hAnsi="Arial" w:cs="Arial"/>
          <w:sz w:val="24"/>
          <w:szCs w:val="24"/>
        </w:rPr>
        <w:t>investment budget</w:t>
      </w:r>
      <w:r w:rsidR="00F03B67" w:rsidRPr="0048208A">
        <w:rPr>
          <w:rFonts w:ascii="Arial" w:hAnsi="Arial" w:cs="Arial"/>
          <w:sz w:val="24"/>
          <w:szCs w:val="24"/>
        </w:rPr>
        <w:t xml:space="preserve"> </w:t>
      </w:r>
      <w:r w:rsidR="00CF1C1A" w:rsidRPr="0048208A">
        <w:rPr>
          <w:rFonts w:ascii="Arial" w:hAnsi="Arial" w:cs="Arial"/>
          <w:sz w:val="24"/>
          <w:szCs w:val="24"/>
        </w:rPr>
        <w:t xml:space="preserve">exceeding 21 billion </w:t>
      </w:r>
      <w:r w:rsidR="003F2592" w:rsidRPr="0048208A">
        <w:rPr>
          <w:rFonts w:ascii="Arial" w:hAnsi="Arial" w:cs="Arial"/>
          <w:sz w:val="24"/>
          <w:szCs w:val="24"/>
        </w:rPr>
        <w:t>(Statistica 2021) Apple can.</w:t>
      </w:r>
      <w:r w:rsidR="00343C00" w:rsidRPr="0048208A">
        <w:rPr>
          <w:rFonts w:ascii="Arial" w:hAnsi="Arial" w:cs="Arial"/>
          <w:sz w:val="24"/>
          <w:szCs w:val="24"/>
        </w:rPr>
        <w:t xml:space="preserve"> </w:t>
      </w:r>
    </w:p>
    <w:p w14:paraId="130C222C" w14:textId="77777777" w:rsidR="0008553D" w:rsidRPr="0048208A" w:rsidRDefault="0008553D" w:rsidP="004E57BF">
      <w:pPr>
        <w:spacing w:after="120" w:line="480" w:lineRule="auto"/>
        <w:rPr>
          <w:rFonts w:ascii="Arial" w:hAnsi="Arial" w:cs="Arial"/>
          <w:sz w:val="24"/>
          <w:szCs w:val="24"/>
        </w:rPr>
      </w:pPr>
    </w:p>
    <w:p w14:paraId="3EFFCEA6" w14:textId="5583D239" w:rsidR="001827ED" w:rsidRPr="0048208A" w:rsidRDefault="00D224B6" w:rsidP="004E57BF">
      <w:pPr>
        <w:spacing w:after="120" w:line="480" w:lineRule="auto"/>
        <w:rPr>
          <w:rFonts w:ascii="Arial" w:hAnsi="Arial" w:cs="Arial"/>
          <w:sz w:val="24"/>
          <w:szCs w:val="24"/>
        </w:rPr>
      </w:pPr>
      <w:r w:rsidRPr="0048208A">
        <w:rPr>
          <w:rFonts w:ascii="Arial" w:hAnsi="Arial" w:cs="Arial"/>
          <w:sz w:val="24"/>
          <w:szCs w:val="24"/>
        </w:rPr>
        <w:t>In summary</w:t>
      </w:r>
      <w:r w:rsidR="00FD147E" w:rsidRPr="0048208A">
        <w:rPr>
          <w:rFonts w:ascii="Arial" w:hAnsi="Arial" w:cs="Arial"/>
          <w:sz w:val="24"/>
          <w:szCs w:val="24"/>
        </w:rPr>
        <w:t>,</w:t>
      </w:r>
      <w:r w:rsidR="000F068E" w:rsidRPr="0048208A">
        <w:rPr>
          <w:rFonts w:ascii="Arial" w:hAnsi="Arial" w:cs="Arial"/>
          <w:sz w:val="24"/>
          <w:szCs w:val="24"/>
        </w:rPr>
        <w:t xml:space="preserve"> </w:t>
      </w:r>
      <w:r w:rsidR="00F34A57" w:rsidRPr="0048208A">
        <w:rPr>
          <w:rFonts w:ascii="Arial" w:hAnsi="Arial" w:cs="Arial"/>
          <w:sz w:val="24"/>
          <w:szCs w:val="24"/>
        </w:rPr>
        <w:t>evidence shows</w:t>
      </w:r>
      <w:r w:rsidR="000F068E" w:rsidRPr="0048208A">
        <w:rPr>
          <w:rFonts w:ascii="Arial" w:hAnsi="Arial" w:cs="Arial"/>
          <w:sz w:val="24"/>
          <w:szCs w:val="24"/>
        </w:rPr>
        <w:t xml:space="preserve">  leading disruptive technologies is </w:t>
      </w:r>
      <w:r w:rsidR="00F34A57" w:rsidRPr="0048208A">
        <w:rPr>
          <w:rFonts w:ascii="Arial" w:hAnsi="Arial" w:cs="Arial"/>
          <w:sz w:val="24"/>
          <w:szCs w:val="24"/>
        </w:rPr>
        <w:t>critical for Apple’s continued success (</w:t>
      </w:r>
      <w:proofErr w:type="spellStart"/>
      <w:r w:rsidR="00BB72C6" w:rsidRPr="0048208A">
        <w:rPr>
          <w:rFonts w:ascii="Arial" w:hAnsi="Arial" w:cs="Arial"/>
          <w:sz w:val="24"/>
          <w:szCs w:val="24"/>
        </w:rPr>
        <w:t>Zixuan</w:t>
      </w:r>
      <w:proofErr w:type="spellEnd"/>
      <w:r w:rsidR="00BB72C6" w:rsidRPr="0048208A">
        <w:rPr>
          <w:rFonts w:ascii="Arial" w:hAnsi="Arial" w:cs="Arial"/>
          <w:sz w:val="24"/>
          <w:szCs w:val="24"/>
        </w:rPr>
        <w:t xml:space="preserve"> 2021</w:t>
      </w:r>
      <w:r w:rsidR="00F34A57" w:rsidRPr="0048208A">
        <w:rPr>
          <w:rFonts w:ascii="Arial" w:hAnsi="Arial" w:cs="Arial"/>
          <w:sz w:val="24"/>
          <w:szCs w:val="24"/>
        </w:rPr>
        <w:t xml:space="preserve">) Therefore </w:t>
      </w:r>
      <w:r w:rsidR="000A04EC" w:rsidRPr="0048208A">
        <w:rPr>
          <w:rFonts w:ascii="Arial" w:hAnsi="Arial" w:cs="Arial"/>
          <w:sz w:val="24"/>
          <w:szCs w:val="24"/>
        </w:rPr>
        <w:t xml:space="preserve">it’s critical that Apple focuses on </w:t>
      </w:r>
      <w:r w:rsidR="00234B6B" w:rsidRPr="0048208A">
        <w:rPr>
          <w:rFonts w:ascii="Arial" w:hAnsi="Arial" w:cs="Arial"/>
          <w:sz w:val="24"/>
          <w:szCs w:val="24"/>
        </w:rPr>
        <w:t>creating innovative</w:t>
      </w:r>
      <w:r w:rsidR="00512DB5" w:rsidRPr="0048208A">
        <w:rPr>
          <w:rFonts w:ascii="Arial" w:hAnsi="Arial" w:cs="Arial"/>
          <w:sz w:val="24"/>
          <w:szCs w:val="24"/>
        </w:rPr>
        <w:t xml:space="preserve"> eco conscious </w:t>
      </w:r>
      <w:r w:rsidR="00EA3BA1" w:rsidRPr="0048208A">
        <w:rPr>
          <w:rFonts w:ascii="Arial" w:hAnsi="Arial" w:cs="Arial"/>
          <w:sz w:val="24"/>
          <w:szCs w:val="24"/>
        </w:rPr>
        <w:t xml:space="preserve">high value </w:t>
      </w:r>
      <w:r w:rsidR="00234B6B" w:rsidRPr="0048208A">
        <w:rPr>
          <w:rFonts w:ascii="Arial" w:hAnsi="Arial" w:cs="Arial"/>
          <w:sz w:val="24"/>
          <w:szCs w:val="24"/>
        </w:rPr>
        <w:t xml:space="preserve">products </w:t>
      </w:r>
      <w:r w:rsidR="00FD147E" w:rsidRPr="0048208A">
        <w:rPr>
          <w:rFonts w:ascii="Arial" w:hAnsi="Arial" w:cs="Arial"/>
          <w:sz w:val="24"/>
          <w:szCs w:val="24"/>
        </w:rPr>
        <w:t xml:space="preserve">and services </w:t>
      </w:r>
      <w:r w:rsidR="00EA3BA1" w:rsidRPr="0048208A">
        <w:rPr>
          <w:rFonts w:ascii="Arial" w:hAnsi="Arial" w:cs="Arial"/>
          <w:sz w:val="24"/>
          <w:szCs w:val="24"/>
        </w:rPr>
        <w:t>that are</w:t>
      </w:r>
      <w:r w:rsidR="0037189A" w:rsidRPr="0048208A">
        <w:rPr>
          <w:rFonts w:ascii="Arial" w:hAnsi="Arial" w:cs="Arial"/>
          <w:sz w:val="24"/>
          <w:szCs w:val="24"/>
        </w:rPr>
        <w:t xml:space="preserve"> unique</w:t>
      </w:r>
      <w:r w:rsidR="002E57AE" w:rsidRPr="0048208A">
        <w:rPr>
          <w:rFonts w:ascii="Arial" w:hAnsi="Arial" w:cs="Arial"/>
          <w:sz w:val="24"/>
          <w:szCs w:val="24"/>
        </w:rPr>
        <w:t xml:space="preserve"> </w:t>
      </w:r>
      <w:r w:rsidR="00FD147E" w:rsidRPr="0048208A">
        <w:rPr>
          <w:rFonts w:ascii="Arial" w:hAnsi="Arial" w:cs="Arial"/>
          <w:sz w:val="24"/>
          <w:szCs w:val="24"/>
        </w:rPr>
        <w:t>exploit</w:t>
      </w:r>
      <w:r w:rsidR="00261132" w:rsidRPr="0048208A">
        <w:rPr>
          <w:rFonts w:ascii="Arial" w:hAnsi="Arial" w:cs="Arial"/>
          <w:sz w:val="24"/>
          <w:szCs w:val="24"/>
        </w:rPr>
        <w:t xml:space="preserve"> new </w:t>
      </w:r>
      <w:r w:rsidR="00FD147E" w:rsidRPr="0048208A">
        <w:rPr>
          <w:rFonts w:ascii="Arial" w:hAnsi="Arial" w:cs="Arial"/>
          <w:sz w:val="24"/>
          <w:szCs w:val="24"/>
        </w:rPr>
        <w:t>high growth potential</w:t>
      </w:r>
      <w:r w:rsidR="00261132" w:rsidRPr="0048208A">
        <w:rPr>
          <w:rFonts w:ascii="Arial" w:hAnsi="Arial" w:cs="Arial"/>
          <w:sz w:val="24"/>
          <w:szCs w:val="24"/>
        </w:rPr>
        <w:t xml:space="preserve"> market</w:t>
      </w:r>
      <w:r w:rsidR="005C5F00" w:rsidRPr="0048208A">
        <w:rPr>
          <w:rFonts w:ascii="Arial" w:hAnsi="Arial" w:cs="Arial"/>
          <w:sz w:val="24"/>
          <w:szCs w:val="24"/>
        </w:rPr>
        <w:t>s</w:t>
      </w:r>
      <w:r w:rsidR="00FD147E" w:rsidRPr="0048208A">
        <w:rPr>
          <w:rFonts w:ascii="Arial" w:hAnsi="Arial" w:cs="Arial"/>
          <w:sz w:val="24"/>
          <w:szCs w:val="24"/>
        </w:rPr>
        <w:t xml:space="preserve"> with their </w:t>
      </w:r>
      <w:r w:rsidR="00440B29" w:rsidRPr="0048208A">
        <w:rPr>
          <w:rFonts w:ascii="Arial" w:hAnsi="Arial" w:cs="Arial"/>
          <w:sz w:val="24"/>
          <w:szCs w:val="24"/>
        </w:rPr>
        <w:t xml:space="preserve">disruptive designs. </w:t>
      </w:r>
      <w:r w:rsidR="008173E3" w:rsidRPr="0048208A">
        <w:rPr>
          <w:rFonts w:ascii="Arial" w:hAnsi="Arial" w:cs="Arial"/>
          <w:sz w:val="24"/>
          <w:szCs w:val="24"/>
        </w:rPr>
        <w:t>Failure to do</w:t>
      </w:r>
      <w:r w:rsidR="00FD147E" w:rsidRPr="0048208A">
        <w:rPr>
          <w:rFonts w:ascii="Arial" w:hAnsi="Arial" w:cs="Arial"/>
          <w:sz w:val="24"/>
          <w:szCs w:val="24"/>
        </w:rPr>
        <w:t xml:space="preserve"> so could </w:t>
      </w:r>
      <w:r w:rsidR="002E57AE" w:rsidRPr="0048208A">
        <w:rPr>
          <w:rFonts w:ascii="Arial" w:hAnsi="Arial" w:cs="Arial"/>
          <w:sz w:val="24"/>
          <w:szCs w:val="24"/>
        </w:rPr>
        <w:t xml:space="preserve">new </w:t>
      </w:r>
      <w:r w:rsidR="00440B29" w:rsidRPr="0048208A">
        <w:rPr>
          <w:rFonts w:ascii="Arial" w:hAnsi="Arial" w:cs="Arial"/>
          <w:sz w:val="24"/>
          <w:szCs w:val="24"/>
        </w:rPr>
        <w:t xml:space="preserve">mean significant loss of their global market share. </w:t>
      </w:r>
    </w:p>
    <w:p w14:paraId="639FF769" w14:textId="77777777" w:rsidR="006F6CB7" w:rsidRDefault="006F6CB7" w:rsidP="004E57BF">
      <w:pPr>
        <w:spacing w:after="120" w:line="480" w:lineRule="auto"/>
        <w:rPr>
          <w:rFonts w:ascii="Arial" w:hAnsi="Arial" w:cs="Arial"/>
          <w:sz w:val="24"/>
          <w:szCs w:val="24"/>
          <w:shd w:val="clear" w:color="auto" w:fill="FFFFFF"/>
        </w:rPr>
      </w:pPr>
    </w:p>
    <w:p w14:paraId="4DF72199" w14:textId="77777777" w:rsidR="006F6CB7" w:rsidRDefault="006F6CB7" w:rsidP="004E57BF">
      <w:pPr>
        <w:spacing w:after="120" w:line="480" w:lineRule="auto"/>
        <w:rPr>
          <w:rFonts w:ascii="Arial" w:hAnsi="Arial" w:cs="Arial"/>
          <w:sz w:val="24"/>
          <w:szCs w:val="24"/>
          <w:shd w:val="clear" w:color="auto" w:fill="FFFFFF"/>
        </w:rPr>
      </w:pPr>
    </w:p>
    <w:p w14:paraId="061C35BD" w14:textId="77777777" w:rsidR="003F138B" w:rsidRDefault="003F138B" w:rsidP="004E57BF">
      <w:pPr>
        <w:spacing w:after="120" w:line="480" w:lineRule="auto"/>
        <w:rPr>
          <w:rFonts w:ascii="Arial" w:hAnsi="Arial" w:cs="Arial"/>
          <w:sz w:val="24"/>
          <w:szCs w:val="24"/>
          <w:shd w:val="clear" w:color="auto" w:fill="FFFFFF"/>
        </w:rPr>
      </w:pPr>
    </w:p>
    <w:p w14:paraId="03463B87" w14:textId="77777777" w:rsidR="003F138B" w:rsidRDefault="003F138B" w:rsidP="004E57BF">
      <w:pPr>
        <w:spacing w:after="120" w:line="480" w:lineRule="auto"/>
        <w:rPr>
          <w:rFonts w:ascii="Arial" w:hAnsi="Arial" w:cs="Arial"/>
          <w:sz w:val="24"/>
          <w:szCs w:val="24"/>
          <w:shd w:val="clear" w:color="auto" w:fill="FFFFFF"/>
        </w:rPr>
      </w:pPr>
    </w:p>
    <w:p w14:paraId="38664F6F" w14:textId="77777777" w:rsidR="003F138B" w:rsidRDefault="003F138B" w:rsidP="004E57BF">
      <w:pPr>
        <w:spacing w:after="120" w:line="480" w:lineRule="auto"/>
        <w:rPr>
          <w:rFonts w:ascii="Arial" w:hAnsi="Arial" w:cs="Arial"/>
          <w:sz w:val="24"/>
          <w:szCs w:val="24"/>
          <w:shd w:val="clear" w:color="auto" w:fill="FFFFFF"/>
        </w:rPr>
      </w:pPr>
    </w:p>
    <w:p w14:paraId="4802214E" w14:textId="77777777" w:rsidR="003F138B" w:rsidRDefault="003F138B" w:rsidP="004E57BF">
      <w:pPr>
        <w:spacing w:after="120" w:line="480" w:lineRule="auto"/>
        <w:rPr>
          <w:rFonts w:ascii="Arial" w:hAnsi="Arial" w:cs="Arial"/>
          <w:sz w:val="24"/>
          <w:szCs w:val="24"/>
          <w:shd w:val="clear" w:color="auto" w:fill="FFFFFF"/>
        </w:rPr>
      </w:pPr>
    </w:p>
    <w:p w14:paraId="14C47EDC" w14:textId="13034B76" w:rsidR="003F138B" w:rsidRDefault="003F138B" w:rsidP="004E57BF">
      <w:pPr>
        <w:spacing w:after="120" w:line="480" w:lineRule="auto"/>
        <w:rPr>
          <w:rFonts w:ascii="Arial" w:hAnsi="Arial" w:cs="Arial"/>
          <w:sz w:val="24"/>
          <w:szCs w:val="24"/>
          <w:shd w:val="clear" w:color="auto" w:fill="FFFFFF"/>
        </w:rPr>
      </w:pPr>
    </w:p>
    <w:p w14:paraId="75D4E3F3" w14:textId="7C90A756" w:rsidR="003F138B" w:rsidRPr="003F138B" w:rsidRDefault="003F138B" w:rsidP="004E57BF">
      <w:pPr>
        <w:spacing w:after="240" w:line="480" w:lineRule="auto"/>
        <w:rPr>
          <w:rFonts w:ascii="Arial" w:eastAsia="Times New Roman" w:hAnsi="Arial" w:cs="Arial"/>
          <w:b/>
          <w:sz w:val="24"/>
          <w:szCs w:val="24"/>
          <w:lang w:eastAsia="en-GB"/>
        </w:rPr>
      </w:pPr>
      <w:r w:rsidRPr="003F138B">
        <w:rPr>
          <w:rFonts w:ascii="Arial" w:eastAsia="Times New Roman" w:hAnsi="Arial" w:cs="Arial"/>
          <w:b/>
          <w:sz w:val="24"/>
          <w:szCs w:val="24"/>
          <w:lang w:eastAsia="en-GB"/>
        </w:rPr>
        <w:lastRenderedPageBreak/>
        <w:t>References</w:t>
      </w:r>
    </w:p>
    <w:p w14:paraId="40A4376D" w14:textId="4DB63A86"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t>Abdulwase</w:t>
      </w:r>
      <w:proofErr w:type="spellEnd"/>
      <w:r w:rsidRPr="0048208A">
        <w:rPr>
          <w:rFonts w:ascii="Arial" w:eastAsia="Times New Roman" w:hAnsi="Arial" w:cs="Arial"/>
          <w:color w:val="000000" w:themeColor="text1"/>
          <w:sz w:val="24"/>
          <w:szCs w:val="24"/>
          <w:lang w:eastAsia="en-GB"/>
        </w:rPr>
        <w:t xml:space="preserve">, R., Ahmed, F., Nasr, F., </w:t>
      </w:r>
      <w:proofErr w:type="spellStart"/>
      <w:r w:rsidRPr="0048208A">
        <w:rPr>
          <w:rFonts w:ascii="Arial" w:eastAsia="Times New Roman" w:hAnsi="Arial" w:cs="Arial"/>
          <w:color w:val="000000" w:themeColor="text1"/>
          <w:sz w:val="24"/>
          <w:szCs w:val="24"/>
          <w:lang w:eastAsia="en-GB"/>
        </w:rPr>
        <w:t>Abdulwase</w:t>
      </w:r>
      <w:proofErr w:type="spellEnd"/>
      <w:r w:rsidRPr="0048208A">
        <w:rPr>
          <w:rFonts w:ascii="Arial" w:eastAsia="Times New Roman" w:hAnsi="Arial" w:cs="Arial"/>
          <w:color w:val="000000" w:themeColor="text1"/>
          <w:sz w:val="24"/>
          <w:szCs w:val="24"/>
          <w:lang w:eastAsia="en-GB"/>
        </w:rPr>
        <w:t xml:space="preserve">, A., </w:t>
      </w:r>
      <w:proofErr w:type="spellStart"/>
      <w:r w:rsidRPr="0048208A">
        <w:rPr>
          <w:rFonts w:ascii="Arial" w:eastAsia="Times New Roman" w:hAnsi="Arial" w:cs="Arial"/>
          <w:color w:val="000000" w:themeColor="text1"/>
          <w:sz w:val="24"/>
          <w:szCs w:val="24"/>
          <w:lang w:eastAsia="en-GB"/>
        </w:rPr>
        <w:t>Alyousofi</w:t>
      </w:r>
      <w:proofErr w:type="spellEnd"/>
      <w:r w:rsidRPr="0048208A">
        <w:rPr>
          <w:rFonts w:ascii="Arial" w:eastAsia="Times New Roman" w:hAnsi="Arial" w:cs="Arial"/>
          <w:color w:val="000000" w:themeColor="text1"/>
          <w:sz w:val="24"/>
          <w:szCs w:val="24"/>
          <w:lang w:eastAsia="en-GB"/>
        </w:rPr>
        <w:t xml:space="preserve">, A. and Yan, S. (2021). The role of business strategy to create a competitive advantage in the organization. </w:t>
      </w:r>
      <w:r w:rsidRPr="0048208A">
        <w:rPr>
          <w:rFonts w:ascii="Arial" w:eastAsia="Times New Roman" w:hAnsi="Arial" w:cs="Arial"/>
          <w:i/>
          <w:iCs/>
          <w:color w:val="000000" w:themeColor="text1"/>
          <w:sz w:val="24"/>
          <w:szCs w:val="24"/>
          <w:lang w:eastAsia="en-GB"/>
        </w:rPr>
        <w:t>Open Access Journal of Science</w:t>
      </w:r>
      <w:r w:rsidRPr="0048208A">
        <w:rPr>
          <w:rFonts w:ascii="Arial" w:eastAsia="Times New Roman" w:hAnsi="Arial" w:cs="Arial"/>
          <w:color w:val="000000" w:themeColor="text1"/>
          <w:sz w:val="24"/>
          <w:szCs w:val="24"/>
          <w:lang w:eastAsia="en-GB"/>
        </w:rPr>
        <w:t xml:space="preserve">, [online] 4(4), pp.135–138. Available at: </w:t>
      </w:r>
      <w:hyperlink r:id="rId10" w:history="1">
        <w:r w:rsidRPr="002B0DAC">
          <w:rPr>
            <w:rStyle w:val="Hyperlink"/>
            <w:rFonts w:ascii="Arial" w:eastAsia="Times New Roman" w:hAnsi="Arial" w:cs="Arial"/>
            <w:sz w:val="24"/>
            <w:szCs w:val="24"/>
            <w:lang w:eastAsia="en-GB"/>
          </w:rPr>
          <w:t>https://medcraveonline.com/OAJS/OAJS-04-00162.pdf</w:t>
        </w:r>
      </w:hyperlink>
      <w:r w:rsidRPr="0048208A">
        <w:rPr>
          <w:rFonts w:ascii="Arial" w:eastAsia="Times New Roman" w:hAnsi="Arial" w:cs="Arial"/>
          <w:color w:val="000000" w:themeColor="text1"/>
          <w:sz w:val="24"/>
          <w:szCs w:val="24"/>
          <w:lang w:eastAsia="en-GB"/>
        </w:rPr>
        <w:t>.</w:t>
      </w:r>
    </w:p>
    <w:p w14:paraId="62EFFF8B" w14:textId="77777777" w:rsidR="003F138B" w:rsidRDefault="003F138B" w:rsidP="004E57BF">
      <w:pPr>
        <w:spacing w:after="240" w:line="480" w:lineRule="auto"/>
        <w:rPr>
          <w:rFonts w:ascii="Arial" w:eastAsia="Times New Roman" w:hAnsi="Arial" w:cs="Arial"/>
          <w:color w:val="000000" w:themeColor="text1"/>
          <w:sz w:val="24"/>
          <w:szCs w:val="24"/>
          <w:lang w:eastAsia="en-GB"/>
        </w:rPr>
      </w:pPr>
    </w:p>
    <w:p w14:paraId="174EC5B9" w14:textId="56CE8E35" w:rsidR="003F138B" w:rsidRDefault="003F138B" w:rsidP="004E57BF">
      <w:pPr>
        <w:spacing w:line="480" w:lineRule="auto"/>
        <w:rPr>
          <w:rFonts w:ascii="Arial" w:eastAsia="Times New Roman" w:hAnsi="Arial" w:cs="Arial"/>
          <w:color w:val="000000" w:themeColor="text1"/>
          <w:sz w:val="24"/>
          <w:szCs w:val="24"/>
          <w:lang w:eastAsia="en-GB"/>
        </w:rPr>
      </w:pPr>
      <w:r w:rsidRPr="0048208A">
        <w:rPr>
          <w:rFonts w:ascii="Arial" w:hAnsi="Arial" w:cs="Arial"/>
          <w:sz w:val="24"/>
          <w:szCs w:val="24"/>
        </w:rPr>
        <w:t xml:space="preserve">Adams, M, Wessel, M, </w:t>
      </w:r>
      <w:proofErr w:type="spellStart"/>
      <w:r w:rsidRPr="0048208A">
        <w:rPr>
          <w:rFonts w:ascii="Arial" w:hAnsi="Arial" w:cs="Arial"/>
          <w:sz w:val="24"/>
          <w:szCs w:val="24"/>
        </w:rPr>
        <w:t>Benlian</w:t>
      </w:r>
      <w:proofErr w:type="spellEnd"/>
      <w:r w:rsidRPr="0048208A">
        <w:rPr>
          <w:rFonts w:ascii="Arial" w:hAnsi="Arial" w:cs="Arial"/>
          <w:sz w:val="24"/>
          <w:szCs w:val="24"/>
        </w:rPr>
        <w:t xml:space="preserve"> (2020) 'AI-based chatbots in customer service and their effects on user compliance', </w:t>
      </w:r>
      <w:r w:rsidRPr="0048208A">
        <w:rPr>
          <w:rFonts w:ascii="Arial" w:hAnsi="Arial" w:cs="Arial"/>
          <w:i/>
          <w:iCs/>
          <w:sz w:val="24"/>
          <w:szCs w:val="24"/>
        </w:rPr>
        <w:t>Journal of Electronic Markets, </w:t>
      </w:r>
      <w:r w:rsidRPr="0048208A">
        <w:rPr>
          <w:rFonts w:ascii="Arial" w:hAnsi="Arial" w:cs="Arial"/>
          <w:sz w:val="24"/>
          <w:szCs w:val="24"/>
        </w:rPr>
        <w:t xml:space="preserve"> [Online]. Available at: </w:t>
      </w:r>
      <w:r w:rsidRPr="0048208A">
        <w:rPr>
          <w:rFonts w:ascii="Arial" w:hAnsi="Arial" w:cs="Arial"/>
          <w:i/>
          <w:iCs/>
          <w:sz w:val="24"/>
          <w:szCs w:val="24"/>
          <w:u w:val="single"/>
        </w:rPr>
        <w:t>https://link.springer.com/article/10.1007/s12525-020-00414-7</w:t>
      </w:r>
      <w:r w:rsidRPr="0048208A">
        <w:rPr>
          <w:rFonts w:ascii="Arial" w:hAnsi="Arial" w:cs="Arial"/>
          <w:sz w:val="24"/>
          <w:szCs w:val="24"/>
        </w:rPr>
        <w:t> </w:t>
      </w:r>
      <w:r w:rsidRPr="0048208A">
        <w:rPr>
          <w:rFonts w:ascii="Arial" w:eastAsia="Times New Roman" w:hAnsi="Arial" w:cs="Arial"/>
          <w:color w:val="000000" w:themeColor="text1"/>
          <w:sz w:val="24"/>
          <w:szCs w:val="24"/>
          <w:lang w:eastAsia="en-GB"/>
        </w:rPr>
        <w:t>[Accessed 26 Nov. 2021].</w:t>
      </w:r>
    </w:p>
    <w:p w14:paraId="4D3260F1" w14:textId="77777777" w:rsidR="00F87911" w:rsidRDefault="00F87911" w:rsidP="004E57BF">
      <w:pPr>
        <w:spacing w:line="480" w:lineRule="auto"/>
        <w:rPr>
          <w:rFonts w:ascii="Arial" w:hAnsi="Arial" w:cs="Arial"/>
          <w:sz w:val="24"/>
          <w:szCs w:val="24"/>
        </w:rPr>
      </w:pPr>
    </w:p>
    <w:p w14:paraId="50F993D3" w14:textId="47805B30"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Aliekperov, A (2019). </w:t>
      </w:r>
      <w:r w:rsidRPr="0048208A">
        <w:rPr>
          <w:rFonts w:ascii="Arial" w:eastAsia="Times New Roman" w:hAnsi="Arial" w:cs="Arial"/>
          <w:i/>
          <w:iCs/>
          <w:sz w:val="24"/>
          <w:szCs w:val="24"/>
          <w:lang w:eastAsia="en-GB"/>
        </w:rPr>
        <w:t>Apple" -Up or Down</w:t>
      </w:r>
      <w:r w:rsidRPr="0048208A">
        <w:rPr>
          <w:rFonts w:ascii="Arial" w:eastAsia="Times New Roman" w:hAnsi="Arial" w:cs="Arial"/>
          <w:sz w:val="24"/>
          <w:szCs w:val="24"/>
          <w:lang w:eastAsia="en-GB"/>
        </w:rPr>
        <w:t xml:space="preserve">. [online] ResearchGate, International Journal of Innovative Technologies of Social Science, Issue 6, Volume 18. Available at: </w:t>
      </w:r>
      <w:hyperlink r:id="rId11" w:history="1">
        <w:r w:rsidRPr="0048208A">
          <w:rPr>
            <w:rStyle w:val="Hyperlink"/>
            <w:rFonts w:ascii="Arial" w:eastAsia="Times New Roman" w:hAnsi="Arial" w:cs="Arial"/>
            <w:sz w:val="24"/>
            <w:szCs w:val="24"/>
            <w:lang w:eastAsia="en-GB"/>
          </w:rPr>
          <w:t>https://www.researchgate.net/publication/337049906_Apple_-Up_or_Down</w:t>
        </w:r>
      </w:hyperlink>
      <w:r>
        <w:rPr>
          <w:rStyle w:val="Hyperlink"/>
          <w:rFonts w:ascii="Arial" w:eastAsia="Times New Roman" w:hAnsi="Arial" w:cs="Arial"/>
          <w:sz w:val="24"/>
          <w:szCs w:val="24"/>
          <w:lang w:eastAsia="en-GB"/>
        </w:rPr>
        <w:t xml:space="preserve"> </w:t>
      </w:r>
      <w:r w:rsidRPr="0048208A">
        <w:rPr>
          <w:rFonts w:ascii="Arial" w:eastAsia="Times New Roman" w:hAnsi="Arial" w:cs="Arial"/>
          <w:color w:val="000000" w:themeColor="text1"/>
          <w:sz w:val="24"/>
          <w:szCs w:val="24"/>
          <w:lang w:eastAsia="en-GB"/>
        </w:rPr>
        <w:t>[Accessed 26 Nov. 2021].</w:t>
      </w:r>
    </w:p>
    <w:p w14:paraId="6B6F4E7B" w14:textId="77777777" w:rsidR="003F138B" w:rsidRDefault="003F138B" w:rsidP="004E57BF">
      <w:pPr>
        <w:spacing w:after="120" w:line="480" w:lineRule="auto"/>
        <w:rPr>
          <w:rStyle w:val="Hyperlink"/>
          <w:rFonts w:ascii="Arial" w:eastAsia="Times New Roman" w:hAnsi="Arial" w:cs="Arial"/>
          <w:sz w:val="24"/>
          <w:szCs w:val="24"/>
          <w:lang w:eastAsia="en-GB"/>
        </w:rPr>
      </w:pPr>
    </w:p>
    <w:p w14:paraId="11A8DB99" w14:textId="20BDE7A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t>Aljafari</w:t>
      </w:r>
      <w:proofErr w:type="spellEnd"/>
      <w:r w:rsidRPr="0048208A">
        <w:rPr>
          <w:rFonts w:ascii="Arial" w:eastAsia="Times New Roman" w:hAnsi="Arial" w:cs="Arial"/>
          <w:color w:val="000000" w:themeColor="text1"/>
          <w:sz w:val="24"/>
          <w:szCs w:val="24"/>
          <w:lang w:eastAsia="en-GB"/>
        </w:rPr>
        <w:t xml:space="preserve">, A. (2016). Apple Inc. Industry Analysis Business Policy and Strategy. </w:t>
      </w:r>
      <w:r w:rsidRPr="0048208A">
        <w:rPr>
          <w:rFonts w:ascii="Arial" w:eastAsia="Times New Roman" w:hAnsi="Arial" w:cs="Arial"/>
          <w:i/>
          <w:iCs/>
          <w:color w:val="000000" w:themeColor="text1"/>
          <w:sz w:val="24"/>
          <w:szCs w:val="24"/>
          <w:lang w:eastAsia="en-GB"/>
        </w:rPr>
        <w:t>International Journal of Scientific &amp; Engineering Research</w:t>
      </w:r>
      <w:r w:rsidRPr="0048208A">
        <w:rPr>
          <w:rFonts w:ascii="Arial" w:eastAsia="Times New Roman" w:hAnsi="Arial" w:cs="Arial"/>
          <w:color w:val="000000" w:themeColor="text1"/>
          <w:sz w:val="24"/>
          <w:szCs w:val="24"/>
          <w:lang w:eastAsia="en-GB"/>
        </w:rPr>
        <w:t>, [online] 7(3), pp.406–440. Available at: https://www.ijser.org/researchpaper/Apple-Inc-Industry-Analysis-Business-Policy-and-Strategy.pdf [Accessed 26 Nov. 2021].</w:t>
      </w:r>
    </w:p>
    <w:p w14:paraId="306CACF0" w14:textId="77777777" w:rsidR="00F87911" w:rsidRDefault="00F87911" w:rsidP="004E57BF">
      <w:pPr>
        <w:spacing w:after="240" w:line="480" w:lineRule="auto"/>
        <w:rPr>
          <w:rFonts w:ascii="Arial" w:eastAsia="Times New Roman" w:hAnsi="Arial" w:cs="Arial"/>
          <w:color w:val="000000" w:themeColor="text1"/>
          <w:sz w:val="24"/>
          <w:szCs w:val="24"/>
          <w:lang w:eastAsia="en-GB"/>
        </w:rPr>
      </w:pPr>
    </w:p>
    <w:p w14:paraId="15FD3D2C" w14:textId="543340AA" w:rsidR="003F138B" w:rsidRDefault="003F138B" w:rsidP="004E57BF">
      <w:pPr>
        <w:spacing w:after="240" w:line="480" w:lineRule="auto"/>
        <w:rPr>
          <w:rFonts w:ascii="Times New Roman" w:eastAsia="Times New Roman" w:hAnsi="Times New Roman" w:cs="Times New Roman"/>
          <w:sz w:val="24"/>
          <w:szCs w:val="24"/>
          <w:lang w:eastAsia="en-GB"/>
        </w:rPr>
      </w:pPr>
      <w:r w:rsidRPr="00322737">
        <w:rPr>
          <w:rFonts w:ascii="Arial" w:eastAsia="Times New Roman" w:hAnsi="Arial" w:cs="Arial"/>
          <w:sz w:val="24"/>
          <w:szCs w:val="24"/>
          <w:lang w:eastAsia="en-GB"/>
        </w:rPr>
        <w:lastRenderedPageBreak/>
        <w:t xml:space="preserve">Amar, J., Berg, J., Obeid, M. and Raabe, J. (2020). </w:t>
      </w:r>
      <w:r w:rsidRPr="00322737">
        <w:rPr>
          <w:rFonts w:ascii="Arial" w:eastAsia="Times New Roman" w:hAnsi="Arial" w:cs="Arial"/>
          <w:i/>
          <w:iCs/>
          <w:sz w:val="24"/>
          <w:szCs w:val="24"/>
          <w:lang w:eastAsia="en-GB"/>
        </w:rPr>
        <w:t xml:space="preserve">The vision for 2025: </w:t>
      </w:r>
      <w:proofErr w:type="spellStart"/>
      <w:r w:rsidRPr="00322737">
        <w:rPr>
          <w:rFonts w:ascii="Arial" w:eastAsia="Times New Roman" w:hAnsi="Arial" w:cs="Arial"/>
          <w:i/>
          <w:iCs/>
          <w:sz w:val="24"/>
          <w:szCs w:val="24"/>
          <w:lang w:eastAsia="en-GB"/>
        </w:rPr>
        <w:t>Hyperpersonalized</w:t>
      </w:r>
      <w:proofErr w:type="spellEnd"/>
      <w:r w:rsidRPr="00322737">
        <w:rPr>
          <w:rFonts w:ascii="Arial" w:eastAsia="Times New Roman" w:hAnsi="Arial" w:cs="Arial"/>
          <w:i/>
          <w:iCs/>
          <w:sz w:val="24"/>
          <w:szCs w:val="24"/>
          <w:lang w:eastAsia="en-GB"/>
        </w:rPr>
        <w:t xml:space="preserve"> care and “care of one” | McKinsey</w:t>
      </w:r>
      <w:r w:rsidRPr="00322737">
        <w:rPr>
          <w:rFonts w:ascii="Arial" w:eastAsia="Times New Roman" w:hAnsi="Arial" w:cs="Arial"/>
          <w:sz w:val="24"/>
          <w:szCs w:val="24"/>
          <w:lang w:eastAsia="en-GB"/>
        </w:rPr>
        <w:t xml:space="preserve">. [online] www.mckinsey.com. Available at: </w:t>
      </w:r>
      <w:hyperlink r:id="rId12" w:history="1">
        <w:r w:rsidRPr="00322737">
          <w:rPr>
            <w:rStyle w:val="Hyperlink"/>
            <w:rFonts w:ascii="Arial" w:eastAsia="Times New Roman" w:hAnsi="Arial" w:cs="Arial"/>
            <w:sz w:val="24"/>
            <w:szCs w:val="24"/>
            <w:lang w:eastAsia="en-GB"/>
          </w:rPr>
          <w:t>https://www.mckinsey.com/business-functions/operations/our-insights/the-vision-for-2025-hyperpersonalized-care-and-care-of-one</w:t>
        </w:r>
      </w:hyperlink>
      <w:r w:rsidRPr="00322737">
        <w:rPr>
          <w:rFonts w:ascii="Times New Roman" w:eastAsia="Times New Roman" w:hAnsi="Times New Roman" w:cs="Times New Roman"/>
          <w:sz w:val="24"/>
          <w:szCs w:val="24"/>
          <w:lang w:eastAsia="en-GB"/>
        </w:rPr>
        <w:t>.</w:t>
      </w:r>
    </w:p>
    <w:p w14:paraId="4D448C8E" w14:textId="77777777" w:rsidR="00F87911" w:rsidRDefault="00F87911" w:rsidP="004E57BF">
      <w:pPr>
        <w:spacing w:after="240" w:line="480" w:lineRule="auto"/>
        <w:rPr>
          <w:rFonts w:ascii="Times New Roman" w:eastAsia="Times New Roman" w:hAnsi="Times New Roman" w:cs="Times New Roman"/>
          <w:sz w:val="24"/>
          <w:szCs w:val="24"/>
          <w:lang w:eastAsia="en-GB"/>
        </w:rPr>
      </w:pPr>
    </w:p>
    <w:p w14:paraId="2F208A7E" w14:textId="59D0F269"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Ame</w:t>
      </w:r>
      <w:proofErr w:type="spellEnd"/>
      <w:r w:rsidRPr="0048208A">
        <w:rPr>
          <w:rFonts w:ascii="Arial" w:eastAsia="Times New Roman" w:hAnsi="Arial" w:cs="Arial"/>
          <w:sz w:val="24"/>
          <w:szCs w:val="24"/>
          <w:lang w:eastAsia="en-GB"/>
        </w:rPr>
        <w:t xml:space="preserve"> (2020). </w:t>
      </w:r>
      <w:r w:rsidRPr="0048208A">
        <w:rPr>
          <w:rFonts w:ascii="Arial" w:eastAsia="Times New Roman" w:hAnsi="Arial" w:cs="Arial"/>
          <w:i/>
          <w:iCs/>
          <w:sz w:val="24"/>
          <w:szCs w:val="24"/>
          <w:lang w:eastAsia="en-GB"/>
        </w:rPr>
        <w:t>5 ways Apple is diversifying its business - Middle East &amp; Gulf News | AME Info</w:t>
      </w:r>
      <w:r w:rsidRPr="0048208A">
        <w:rPr>
          <w:rFonts w:ascii="Arial" w:eastAsia="Times New Roman" w:hAnsi="Arial" w:cs="Arial"/>
          <w:sz w:val="24"/>
          <w:szCs w:val="24"/>
          <w:lang w:eastAsia="en-GB"/>
        </w:rPr>
        <w:t>. [online] https://www.ameinfo.com/. Available at: https://www.ameinfo.com/tech-and-mobility/5-ways-apple-is-diversifying-its-business/ [Accessed 11 Dec. 2021</w:t>
      </w:r>
      <w:r>
        <w:rPr>
          <w:rFonts w:ascii="Arial" w:eastAsia="Times New Roman" w:hAnsi="Arial" w:cs="Arial"/>
          <w:sz w:val="24"/>
          <w:szCs w:val="24"/>
          <w:lang w:eastAsia="en-GB"/>
        </w:rPr>
        <w:t>]</w:t>
      </w:r>
    </w:p>
    <w:p w14:paraId="3FF08348" w14:textId="77777777" w:rsidR="00F87911" w:rsidRDefault="00F87911" w:rsidP="004E57BF">
      <w:pPr>
        <w:spacing w:after="120" w:line="480" w:lineRule="auto"/>
        <w:rPr>
          <w:rFonts w:ascii="Arial" w:eastAsia="Times New Roman" w:hAnsi="Arial" w:cs="Arial"/>
          <w:sz w:val="24"/>
          <w:szCs w:val="24"/>
          <w:lang w:eastAsia="en-GB"/>
        </w:rPr>
      </w:pPr>
    </w:p>
    <w:p w14:paraId="2332B761" w14:textId="49131496" w:rsidR="003F138B" w:rsidRDefault="003F138B" w:rsidP="00F87911">
      <w:pPr>
        <w:spacing w:after="240" w:line="480" w:lineRule="auto"/>
        <w:rPr>
          <w:rFonts w:ascii="Arial" w:eastAsia="Times New Roman" w:hAnsi="Arial" w:cs="Arial"/>
          <w:color w:val="000000" w:themeColor="text1"/>
          <w:sz w:val="24"/>
          <w:szCs w:val="24"/>
          <w:lang w:eastAsia="en-GB"/>
        </w:rPr>
      </w:pPr>
      <w:r w:rsidRPr="0048208A">
        <w:rPr>
          <w:rFonts w:ascii="Arial" w:hAnsi="Arial" w:cs="Arial"/>
          <w:sz w:val="24"/>
          <w:szCs w:val="24"/>
          <w:shd w:val="clear" w:color="auto" w:fill="FFFFFF"/>
        </w:rPr>
        <w:t>Ansoff, H. I. (1957). Strategies for Diversification. </w:t>
      </w:r>
      <w:r w:rsidRPr="0048208A">
        <w:rPr>
          <w:rFonts w:ascii="Arial" w:hAnsi="Arial" w:cs="Arial"/>
          <w:i/>
          <w:iCs/>
          <w:sz w:val="24"/>
          <w:szCs w:val="24"/>
          <w:shd w:val="clear" w:color="auto" w:fill="FFFFFF"/>
        </w:rPr>
        <w:t>Harvard Business Review</w:t>
      </w:r>
      <w:r w:rsidRPr="0048208A">
        <w:rPr>
          <w:rFonts w:ascii="Arial" w:hAnsi="Arial" w:cs="Arial"/>
          <w:sz w:val="24"/>
          <w:szCs w:val="24"/>
          <w:shd w:val="clear" w:color="auto" w:fill="FFFFFF"/>
        </w:rPr>
        <w:t>. (Vol. 35</w:t>
      </w:r>
      <w:r w:rsidR="00F87911">
        <w:rPr>
          <w:rFonts w:ascii="Arial" w:hAnsi="Arial" w:cs="Arial"/>
          <w:sz w:val="24"/>
          <w:szCs w:val="24"/>
          <w:shd w:val="clear" w:color="auto" w:fill="FFFFFF"/>
        </w:rPr>
        <w:t xml:space="preserve">) </w:t>
      </w:r>
      <w:r w:rsidR="00F87911" w:rsidRPr="0048208A">
        <w:rPr>
          <w:rFonts w:ascii="Arial" w:eastAsia="Times New Roman" w:hAnsi="Arial" w:cs="Arial"/>
          <w:color w:val="000000" w:themeColor="text1"/>
          <w:sz w:val="24"/>
          <w:szCs w:val="24"/>
          <w:lang w:eastAsia="en-GB"/>
        </w:rPr>
        <w:t xml:space="preserve">[Accessed </w:t>
      </w:r>
      <w:r w:rsidR="00F87911">
        <w:rPr>
          <w:rFonts w:ascii="Arial" w:eastAsia="Times New Roman" w:hAnsi="Arial" w:cs="Arial"/>
          <w:color w:val="000000" w:themeColor="text1"/>
          <w:sz w:val="24"/>
          <w:szCs w:val="24"/>
          <w:lang w:eastAsia="en-GB"/>
        </w:rPr>
        <w:t>1</w:t>
      </w:r>
      <w:r w:rsidR="00F87911" w:rsidRPr="00F87911">
        <w:rPr>
          <w:rFonts w:ascii="Arial" w:eastAsia="Times New Roman" w:hAnsi="Arial" w:cs="Arial"/>
          <w:color w:val="000000" w:themeColor="text1"/>
          <w:sz w:val="24"/>
          <w:szCs w:val="24"/>
          <w:vertAlign w:val="superscript"/>
          <w:lang w:eastAsia="en-GB"/>
        </w:rPr>
        <w:t>st</w:t>
      </w:r>
      <w:r w:rsidR="00F87911">
        <w:rPr>
          <w:rFonts w:ascii="Arial" w:eastAsia="Times New Roman" w:hAnsi="Arial" w:cs="Arial"/>
          <w:color w:val="000000" w:themeColor="text1"/>
          <w:sz w:val="24"/>
          <w:szCs w:val="24"/>
          <w:lang w:eastAsia="en-GB"/>
        </w:rPr>
        <w:t xml:space="preserve"> December</w:t>
      </w:r>
      <w:r w:rsidR="00F87911" w:rsidRPr="0048208A">
        <w:rPr>
          <w:rFonts w:ascii="Arial" w:eastAsia="Times New Roman" w:hAnsi="Arial" w:cs="Arial"/>
          <w:color w:val="000000" w:themeColor="text1"/>
          <w:sz w:val="24"/>
          <w:szCs w:val="24"/>
          <w:lang w:eastAsia="en-GB"/>
        </w:rPr>
        <w:t xml:space="preserve"> 2021].</w:t>
      </w:r>
    </w:p>
    <w:p w14:paraId="7C098F56" w14:textId="77777777" w:rsidR="00C178BD" w:rsidRPr="0048208A" w:rsidRDefault="00C178BD" w:rsidP="00F87911">
      <w:pPr>
        <w:spacing w:after="240" w:line="480" w:lineRule="auto"/>
        <w:rPr>
          <w:rFonts w:ascii="Arial" w:eastAsia="Times New Roman" w:hAnsi="Arial" w:cs="Arial"/>
          <w:sz w:val="24"/>
          <w:szCs w:val="24"/>
          <w:lang w:eastAsia="en-GB"/>
        </w:rPr>
      </w:pPr>
    </w:p>
    <w:p w14:paraId="6BB1CD84" w14:textId="15CCD613"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(2007). </w:t>
      </w:r>
      <w:r w:rsidRPr="0048208A">
        <w:rPr>
          <w:rFonts w:ascii="Arial" w:eastAsia="Times New Roman" w:hAnsi="Arial" w:cs="Arial"/>
          <w:i/>
          <w:iCs/>
          <w:sz w:val="24"/>
          <w:szCs w:val="24"/>
          <w:lang w:eastAsia="en-GB"/>
        </w:rPr>
        <w:t>Apple Reinvents the Phone with iPhone</w:t>
      </w:r>
      <w:r w:rsidRPr="0048208A">
        <w:rPr>
          <w:rFonts w:ascii="Arial" w:eastAsia="Times New Roman" w:hAnsi="Arial" w:cs="Arial"/>
          <w:sz w:val="24"/>
          <w:szCs w:val="24"/>
          <w:lang w:eastAsia="en-GB"/>
        </w:rPr>
        <w:t xml:space="preserve">. [online] Apple Newsroom Press Release. Available at: </w:t>
      </w:r>
      <w:hyperlink r:id="rId13" w:history="1">
        <w:r w:rsidRPr="0048208A">
          <w:rPr>
            <w:rStyle w:val="Hyperlink"/>
            <w:rFonts w:ascii="Arial" w:eastAsia="Times New Roman" w:hAnsi="Arial" w:cs="Arial"/>
            <w:sz w:val="24"/>
            <w:szCs w:val="24"/>
            <w:lang w:eastAsia="en-GB"/>
          </w:rPr>
          <w:t>https://www.apple.com/uk/newsroom/2007/01/09Apple-Reinvents-the-Phone-with-iPhone/</w:t>
        </w:r>
      </w:hyperlink>
      <w:r w:rsidRPr="0048208A">
        <w:rPr>
          <w:rFonts w:ascii="Arial" w:eastAsia="Times New Roman" w:hAnsi="Arial" w:cs="Arial"/>
          <w:sz w:val="24"/>
          <w:szCs w:val="24"/>
          <w:lang w:eastAsia="en-GB"/>
        </w:rPr>
        <w:t>.</w:t>
      </w:r>
    </w:p>
    <w:p w14:paraId="6E3D45E1" w14:textId="77777777" w:rsidR="00C178BD" w:rsidRDefault="00C178BD" w:rsidP="004E57BF">
      <w:pPr>
        <w:spacing w:after="120" w:line="480" w:lineRule="auto"/>
        <w:rPr>
          <w:rFonts w:ascii="Arial" w:eastAsia="Times New Roman" w:hAnsi="Arial" w:cs="Arial"/>
          <w:sz w:val="24"/>
          <w:szCs w:val="24"/>
          <w:lang w:eastAsia="en-GB"/>
        </w:rPr>
      </w:pPr>
    </w:p>
    <w:p w14:paraId="1F263385" w14:textId="2EBBBEBF"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(2018). </w:t>
      </w:r>
      <w:r w:rsidRPr="0048208A">
        <w:rPr>
          <w:rFonts w:ascii="Arial" w:eastAsia="Times New Roman" w:hAnsi="Arial" w:cs="Arial"/>
          <w:i/>
          <w:iCs/>
          <w:sz w:val="24"/>
          <w:szCs w:val="24"/>
          <w:lang w:eastAsia="en-GB"/>
        </w:rPr>
        <w:t>Apple Announces Apple Pay</w:t>
      </w:r>
      <w:r w:rsidRPr="0048208A">
        <w:rPr>
          <w:rFonts w:ascii="Arial" w:eastAsia="Times New Roman" w:hAnsi="Arial" w:cs="Arial"/>
          <w:sz w:val="24"/>
          <w:szCs w:val="24"/>
          <w:lang w:eastAsia="en-GB"/>
        </w:rPr>
        <w:t xml:space="preserve">. [online] Apple Newsroom. Available at: </w:t>
      </w:r>
      <w:hyperlink r:id="rId14" w:history="1">
        <w:r w:rsidRPr="0048208A">
          <w:rPr>
            <w:rStyle w:val="Hyperlink"/>
            <w:rFonts w:ascii="Arial" w:eastAsia="Times New Roman" w:hAnsi="Arial" w:cs="Arial"/>
            <w:sz w:val="24"/>
            <w:szCs w:val="24"/>
            <w:lang w:eastAsia="en-GB"/>
          </w:rPr>
          <w:t>https://www.apple.com/uk/newsroom/2014/09/09Apple-Announces-Apple-Pay/</w:t>
        </w:r>
      </w:hyperlink>
      <w:r w:rsidRPr="0048208A">
        <w:rPr>
          <w:rFonts w:ascii="Arial" w:eastAsia="Times New Roman" w:hAnsi="Arial" w:cs="Arial"/>
          <w:sz w:val="24"/>
          <w:szCs w:val="24"/>
          <w:lang w:eastAsia="en-GB"/>
        </w:rPr>
        <w:t>.</w:t>
      </w:r>
    </w:p>
    <w:p w14:paraId="73916B11" w14:textId="77777777" w:rsidR="00C178BD" w:rsidRPr="0048208A" w:rsidRDefault="00C178BD" w:rsidP="004E57BF">
      <w:pPr>
        <w:spacing w:after="120" w:line="480" w:lineRule="auto"/>
        <w:rPr>
          <w:rFonts w:ascii="Arial" w:eastAsia="Times New Roman" w:hAnsi="Arial" w:cs="Arial"/>
          <w:sz w:val="24"/>
          <w:szCs w:val="24"/>
          <w:lang w:eastAsia="en-GB"/>
        </w:rPr>
      </w:pPr>
    </w:p>
    <w:p w14:paraId="179344D1" w14:textId="2CC56888" w:rsidR="003F138B" w:rsidRDefault="003F138B" w:rsidP="004E57BF">
      <w:pPr>
        <w:spacing w:after="120" w:line="480" w:lineRule="auto"/>
        <w:rPr>
          <w:rFonts w:ascii="Arial" w:hAnsi="Arial" w:cs="Arial"/>
          <w:sz w:val="24"/>
          <w:szCs w:val="24"/>
        </w:rPr>
      </w:pPr>
      <w:r w:rsidRPr="0048208A">
        <w:rPr>
          <w:rFonts w:ascii="Arial" w:hAnsi="Arial" w:cs="Arial"/>
          <w:sz w:val="24"/>
          <w:szCs w:val="24"/>
        </w:rPr>
        <w:lastRenderedPageBreak/>
        <w:t>Apple (202</w:t>
      </w:r>
      <w:r w:rsidR="00C178BD">
        <w:rPr>
          <w:rFonts w:ascii="Arial" w:hAnsi="Arial" w:cs="Arial"/>
          <w:sz w:val="24"/>
          <w:szCs w:val="24"/>
        </w:rPr>
        <w:t>1</w:t>
      </w:r>
      <w:r w:rsidRPr="0048208A">
        <w:rPr>
          <w:rFonts w:ascii="Arial" w:hAnsi="Arial" w:cs="Arial"/>
          <w:sz w:val="24"/>
          <w:szCs w:val="24"/>
        </w:rPr>
        <w:t xml:space="preserve">). </w:t>
      </w:r>
      <w:r w:rsidRPr="0048208A">
        <w:rPr>
          <w:rFonts w:ascii="Arial" w:hAnsi="Arial" w:cs="Arial"/>
          <w:i/>
          <w:iCs/>
          <w:sz w:val="24"/>
          <w:szCs w:val="24"/>
        </w:rPr>
        <w:t>People and Environment in Our Supply Chain - Apple Supply Chain Progress Annual Report</w:t>
      </w:r>
      <w:r w:rsidRPr="0048208A">
        <w:rPr>
          <w:rFonts w:ascii="Arial" w:hAnsi="Arial" w:cs="Arial"/>
          <w:sz w:val="24"/>
          <w:szCs w:val="24"/>
        </w:rPr>
        <w:t>. [online] Available at: https://www.apple.com/supplier-responsibility/pdf/Apple_SR_2021_Progress_Report.pdf [Accessed 2 Dec. 2021</w:t>
      </w:r>
      <w:r>
        <w:rPr>
          <w:rFonts w:ascii="Arial" w:hAnsi="Arial" w:cs="Arial"/>
          <w:sz w:val="24"/>
          <w:szCs w:val="24"/>
        </w:rPr>
        <w:t>]</w:t>
      </w:r>
    </w:p>
    <w:p w14:paraId="2C47FEE7" w14:textId="77777777" w:rsidR="00C178BD" w:rsidRDefault="00C178BD" w:rsidP="004E57BF">
      <w:pPr>
        <w:spacing w:after="120" w:line="480" w:lineRule="auto"/>
        <w:rPr>
          <w:rFonts w:ascii="Arial" w:hAnsi="Arial" w:cs="Arial"/>
          <w:sz w:val="24"/>
          <w:szCs w:val="24"/>
        </w:rPr>
      </w:pPr>
    </w:p>
    <w:p w14:paraId="07C3D50E" w14:textId="610AA10F"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(2021). </w:t>
      </w:r>
      <w:r w:rsidRPr="0048208A">
        <w:rPr>
          <w:rFonts w:ascii="Arial" w:eastAsia="Times New Roman" w:hAnsi="Arial" w:cs="Arial"/>
          <w:i/>
          <w:iCs/>
          <w:sz w:val="24"/>
          <w:szCs w:val="24"/>
          <w:lang w:eastAsia="en-GB"/>
        </w:rPr>
        <w:t>Building a Trusted Ecosystem for Millions of Apps A threat analysis of sideloading</w:t>
      </w:r>
      <w:r w:rsidRPr="0048208A">
        <w:rPr>
          <w:rFonts w:ascii="Arial" w:eastAsia="Times New Roman" w:hAnsi="Arial" w:cs="Arial"/>
          <w:sz w:val="24"/>
          <w:szCs w:val="24"/>
          <w:lang w:eastAsia="en-GB"/>
        </w:rPr>
        <w:t xml:space="preserve">. [online] Available at: </w:t>
      </w:r>
      <w:hyperlink r:id="rId15" w:history="1">
        <w:r w:rsidRPr="002B0DAC">
          <w:rPr>
            <w:rStyle w:val="Hyperlink"/>
            <w:rFonts w:ascii="Arial" w:eastAsia="Times New Roman" w:hAnsi="Arial" w:cs="Arial"/>
            <w:sz w:val="24"/>
            <w:szCs w:val="24"/>
            <w:lang w:eastAsia="en-GB"/>
          </w:rPr>
          <w:t>https://www.apple.com/privacy/docs/Building_a_Trusted_Ecosystem_for_Millions_of_Apps_A_Threat_Analysis_of_Sideloading.pdf</w:t>
        </w:r>
      </w:hyperlink>
    </w:p>
    <w:p w14:paraId="6FD19EAD" w14:textId="77777777" w:rsidR="00C178BD" w:rsidRDefault="00C178BD" w:rsidP="004E57BF">
      <w:pPr>
        <w:spacing w:after="120" w:line="480" w:lineRule="auto"/>
        <w:rPr>
          <w:rFonts w:ascii="Arial" w:eastAsia="Times New Roman" w:hAnsi="Arial" w:cs="Arial"/>
          <w:sz w:val="24"/>
          <w:szCs w:val="24"/>
          <w:lang w:eastAsia="en-GB"/>
        </w:rPr>
      </w:pPr>
    </w:p>
    <w:p w14:paraId="7ED1265D" w14:textId="02CC6051"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Apple (2021). </w:t>
      </w:r>
      <w:r w:rsidRPr="0048208A">
        <w:rPr>
          <w:rFonts w:ascii="Arial" w:hAnsi="Arial" w:cs="Arial"/>
          <w:i/>
          <w:iCs/>
          <w:sz w:val="24"/>
          <w:szCs w:val="24"/>
        </w:rPr>
        <w:t xml:space="preserve">Environment - Apple Environmental Report </w:t>
      </w:r>
      <w:r w:rsidRPr="0048208A">
        <w:rPr>
          <w:rFonts w:ascii="Arial" w:hAnsi="Arial" w:cs="Arial"/>
          <w:sz w:val="24"/>
          <w:szCs w:val="24"/>
        </w:rPr>
        <w:t xml:space="preserve">[online] Apple (United Kingdom). Available at: </w:t>
      </w:r>
      <w:hyperlink r:id="rId16" w:history="1">
        <w:r w:rsidRPr="0048208A">
          <w:rPr>
            <w:rStyle w:val="Hyperlink"/>
            <w:rFonts w:ascii="Arial" w:hAnsi="Arial" w:cs="Arial"/>
            <w:sz w:val="24"/>
            <w:szCs w:val="24"/>
          </w:rPr>
          <w:t>https://www.apple.com/uk/environment/</w:t>
        </w:r>
      </w:hyperlink>
      <w:r w:rsidRPr="0048208A">
        <w:rPr>
          <w:rFonts w:ascii="Arial" w:hAnsi="Arial" w:cs="Arial"/>
          <w:sz w:val="24"/>
          <w:szCs w:val="24"/>
        </w:rPr>
        <w:t>.</w:t>
      </w:r>
    </w:p>
    <w:p w14:paraId="7597ACEF" w14:textId="77777777" w:rsidR="00FB40CC" w:rsidRDefault="00FB40CC" w:rsidP="004E57BF">
      <w:pPr>
        <w:spacing w:after="120" w:line="480" w:lineRule="auto"/>
        <w:rPr>
          <w:rFonts w:ascii="Arial" w:hAnsi="Arial" w:cs="Arial"/>
          <w:sz w:val="24"/>
          <w:szCs w:val="24"/>
        </w:rPr>
      </w:pPr>
    </w:p>
    <w:p w14:paraId="38B9CB67" w14:textId="56D23ECB" w:rsidR="003F138B" w:rsidRDefault="003F138B" w:rsidP="004E57BF">
      <w:pPr>
        <w:spacing w:after="240" w:line="480" w:lineRule="auto"/>
        <w:rPr>
          <w:rFonts w:ascii="Arial" w:eastAsia="Times New Roman" w:hAnsi="Arial" w:cs="Arial"/>
          <w:sz w:val="24"/>
          <w:szCs w:val="24"/>
          <w:lang w:eastAsia="en-GB"/>
        </w:rPr>
      </w:pPr>
      <w:r w:rsidRPr="00135431">
        <w:rPr>
          <w:rFonts w:ascii="Arial" w:eastAsia="Times New Roman" w:hAnsi="Arial" w:cs="Arial"/>
          <w:sz w:val="24"/>
          <w:szCs w:val="24"/>
          <w:lang w:eastAsia="en-GB"/>
        </w:rPr>
        <w:t xml:space="preserve">Apple (2021). </w:t>
      </w:r>
      <w:r w:rsidRPr="00135431">
        <w:rPr>
          <w:rFonts w:ascii="Arial" w:eastAsia="Times New Roman" w:hAnsi="Arial" w:cs="Arial"/>
          <w:i/>
          <w:iCs/>
          <w:sz w:val="24"/>
          <w:szCs w:val="24"/>
          <w:lang w:eastAsia="en-GB"/>
        </w:rPr>
        <w:t>People and Environment in Our Supply Chain</w:t>
      </w:r>
      <w:r w:rsidRPr="00135431">
        <w:rPr>
          <w:rFonts w:ascii="Arial" w:eastAsia="Times New Roman" w:hAnsi="Arial" w:cs="Arial"/>
          <w:sz w:val="24"/>
          <w:szCs w:val="24"/>
          <w:lang w:eastAsia="en-GB"/>
        </w:rPr>
        <w:t xml:space="preserve">. [online] Available at: </w:t>
      </w:r>
      <w:hyperlink r:id="rId17" w:history="1">
        <w:r w:rsidRPr="00135431">
          <w:rPr>
            <w:rStyle w:val="Hyperlink"/>
            <w:rFonts w:ascii="Arial" w:eastAsia="Times New Roman" w:hAnsi="Arial" w:cs="Arial"/>
            <w:sz w:val="24"/>
            <w:szCs w:val="24"/>
            <w:lang w:eastAsia="en-GB"/>
          </w:rPr>
          <w:t>https://www.apple.com/au/supplier-responsibility/pdf/Apple_SR_2021_Progress_Report.pdf</w:t>
        </w:r>
      </w:hyperlink>
      <w:r w:rsidRPr="00135431">
        <w:rPr>
          <w:rFonts w:ascii="Arial" w:eastAsia="Times New Roman" w:hAnsi="Arial" w:cs="Arial"/>
          <w:sz w:val="24"/>
          <w:szCs w:val="24"/>
          <w:lang w:eastAsia="en-GB"/>
        </w:rPr>
        <w:t>.</w:t>
      </w:r>
    </w:p>
    <w:p w14:paraId="5ABFC6CA" w14:textId="77777777" w:rsidR="00FB40CC" w:rsidRDefault="00FB40CC" w:rsidP="004E57BF">
      <w:pPr>
        <w:spacing w:after="240" w:line="480" w:lineRule="auto"/>
        <w:rPr>
          <w:rFonts w:ascii="Arial" w:eastAsia="Times New Roman" w:hAnsi="Arial" w:cs="Arial"/>
          <w:sz w:val="24"/>
          <w:szCs w:val="24"/>
          <w:lang w:eastAsia="en-GB"/>
        </w:rPr>
      </w:pPr>
    </w:p>
    <w:p w14:paraId="4ABCED95" w14:textId="7E06FB92"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(2021). </w:t>
      </w:r>
      <w:r w:rsidRPr="0048208A">
        <w:rPr>
          <w:rFonts w:ascii="Arial" w:eastAsia="Times New Roman" w:hAnsi="Arial" w:cs="Arial"/>
          <w:i/>
          <w:iCs/>
          <w:sz w:val="24"/>
          <w:szCs w:val="24"/>
          <w:lang w:eastAsia="en-GB"/>
        </w:rPr>
        <w:t>Apple Reports First Quarter Results</w:t>
      </w:r>
      <w:r w:rsidRPr="0048208A">
        <w:rPr>
          <w:rFonts w:ascii="Arial" w:eastAsia="Times New Roman" w:hAnsi="Arial" w:cs="Arial"/>
          <w:sz w:val="24"/>
          <w:szCs w:val="24"/>
          <w:lang w:eastAsia="en-GB"/>
        </w:rPr>
        <w:t xml:space="preserve">. [online] Apple Newsroom. Available at: </w:t>
      </w:r>
      <w:hyperlink r:id="rId18" w:history="1">
        <w:r w:rsidRPr="002B0DAC">
          <w:rPr>
            <w:rStyle w:val="Hyperlink"/>
            <w:rFonts w:ascii="Arial" w:eastAsia="Times New Roman" w:hAnsi="Arial" w:cs="Arial"/>
            <w:sz w:val="24"/>
            <w:szCs w:val="24"/>
            <w:lang w:eastAsia="en-GB"/>
          </w:rPr>
          <w:t>https://www.apple.com/newsroom/2021/01/apple-reports-first-quarter-results/</w:t>
        </w:r>
      </w:hyperlink>
      <w:r w:rsidRPr="0048208A">
        <w:rPr>
          <w:rFonts w:ascii="Arial" w:eastAsia="Times New Roman" w:hAnsi="Arial" w:cs="Arial"/>
          <w:sz w:val="24"/>
          <w:szCs w:val="24"/>
          <w:lang w:eastAsia="en-GB"/>
        </w:rPr>
        <w:t>.</w:t>
      </w:r>
    </w:p>
    <w:p w14:paraId="5A2E8076" w14:textId="77777777" w:rsidR="008E6940" w:rsidRDefault="008E6940" w:rsidP="004E57BF">
      <w:pPr>
        <w:spacing w:after="120" w:line="480" w:lineRule="auto"/>
        <w:rPr>
          <w:rFonts w:ascii="Helvetica" w:hAnsi="Helvetica" w:cs="Helvetica"/>
          <w:color w:val="282828"/>
          <w:sz w:val="30"/>
          <w:szCs w:val="30"/>
          <w:shd w:val="clear" w:color="auto" w:fill="FFFFFF"/>
        </w:rPr>
      </w:pPr>
    </w:p>
    <w:p w14:paraId="771D1E57" w14:textId="77777777" w:rsidR="008E6940" w:rsidRDefault="008E6940" w:rsidP="004E57BF">
      <w:pPr>
        <w:spacing w:after="120" w:line="480" w:lineRule="auto"/>
        <w:rPr>
          <w:rStyle w:val="Hyperlink"/>
          <w:rFonts w:ascii="Arial" w:hAnsi="Arial" w:cs="Arial"/>
          <w:sz w:val="24"/>
          <w:szCs w:val="24"/>
        </w:rPr>
      </w:pPr>
    </w:p>
    <w:p w14:paraId="2CAB819F" w14:textId="4E3C35BC"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Bajarin</w:t>
      </w:r>
      <w:proofErr w:type="spellEnd"/>
      <w:r w:rsidRPr="0048208A">
        <w:rPr>
          <w:rFonts w:ascii="Arial" w:eastAsia="Times New Roman" w:hAnsi="Arial" w:cs="Arial"/>
          <w:sz w:val="24"/>
          <w:szCs w:val="24"/>
          <w:lang w:eastAsia="en-GB"/>
        </w:rPr>
        <w:t xml:space="preserve">, T. (2021). </w:t>
      </w:r>
      <w:r w:rsidRPr="0048208A">
        <w:rPr>
          <w:rFonts w:ascii="Arial" w:eastAsia="Times New Roman" w:hAnsi="Arial" w:cs="Arial"/>
          <w:i/>
          <w:iCs/>
          <w:sz w:val="24"/>
          <w:szCs w:val="24"/>
          <w:lang w:eastAsia="en-GB"/>
        </w:rPr>
        <w:t>Apple’s High Margins Separate Them From Most Competitors</w:t>
      </w:r>
      <w:r w:rsidRPr="0048208A">
        <w:rPr>
          <w:rFonts w:ascii="Arial" w:eastAsia="Times New Roman" w:hAnsi="Arial" w:cs="Arial"/>
          <w:sz w:val="24"/>
          <w:szCs w:val="24"/>
          <w:lang w:eastAsia="en-GB"/>
        </w:rPr>
        <w:t>. [online] Forbes. Available at: https://www.forbes.com/sites/timbajarin/2021/05/06/apples-high-margins-separate-them-from-most-competitors/?sh=591e1687914d [Accessed 8 Dec. 2021]</w:t>
      </w:r>
    </w:p>
    <w:p w14:paraId="76E65991" w14:textId="77777777" w:rsidR="001C2719" w:rsidRDefault="001C2719" w:rsidP="004E57BF">
      <w:pPr>
        <w:spacing w:after="120" w:line="480" w:lineRule="auto"/>
        <w:rPr>
          <w:rFonts w:ascii="Arial" w:eastAsia="Times New Roman" w:hAnsi="Arial" w:cs="Arial"/>
          <w:sz w:val="24"/>
          <w:szCs w:val="24"/>
          <w:lang w:eastAsia="en-GB"/>
        </w:rPr>
      </w:pPr>
    </w:p>
    <w:p w14:paraId="19F14626" w14:textId="2515BE8F" w:rsidR="001C2719" w:rsidRDefault="003F138B" w:rsidP="001C271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Banton, C. (2019). </w:t>
      </w:r>
      <w:r w:rsidRPr="0048208A">
        <w:rPr>
          <w:rFonts w:ascii="Arial" w:eastAsia="Times New Roman" w:hAnsi="Arial" w:cs="Arial"/>
          <w:i/>
          <w:iCs/>
          <w:sz w:val="24"/>
          <w:szCs w:val="24"/>
          <w:lang w:eastAsia="en-GB"/>
        </w:rPr>
        <w:t>Market Dynamics Are the Forces That Influence Price and Behaviour</w:t>
      </w:r>
      <w:r w:rsidRPr="0048208A">
        <w:rPr>
          <w:rFonts w:ascii="Arial" w:eastAsia="Times New Roman" w:hAnsi="Arial" w:cs="Arial"/>
          <w:sz w:val="24"/>
          <w:szCs w:val="24"/>
          <w:lang w:eastAsia="en-GB"/>
        </w:rPr>
        <w:t xml:space="preserve">. [online] Investopedia. Available at: </w:t>
      </w:r>
      <w:hyperlink r:id="rId19" w:history="1">
        <w:r w:rsidRPr="0048208A">
          <w:rPr>
            <w:rStyle w:val="Hyperlink"/>
            <w:rFonts w:ascii="Arial" w:eastAsia="Times New Roman" w:hAnsi="Arial" w:cs="Arial"/>
            <w:sz w:val="24"/>
            <w:szCs w:val="24"/>
            <w:lang w:eastAsia="en-GB"/>
          </w:rPr>
          <w:t>https://www.investopedia.com/terms/m/market-dynamics.asp</w:t>
        </w:r>
      </w:hyperlink>
      <w:r w:rsidRPr="0048208A">
        <w:rPr>
          <w:rFonts w:ascii="Arial" w:eastAsia="Times New Roman" w:hAnsi="Arial" w:cs="Arial"/>
          <w:sz w:val="24"/>
          <w:szCs w:val="24"/>
          <w:lang w:eastAsia="en-GB"/>
        </w:rPr>
        <w:t>.</w:t>
      </w:r>
      <w:r w:rsidR="001C2719" w:rsidRPr="001C2719">
        <w:rPr>
          <w:rFonts w:ascii="Arial" w:eastAsia="Times New Roman" w:hAnsi="Arial" w:cs="Arial"/>
          <w:sz w:val="24"/>
          <w:szCs w:val="24"/>
          <w:lang w:eastAsia="en-GB"/>
        </w:rPr>
        <w:t xml:space="preserve"> </w:t>
      </w:r>
      <w:r w:rsidR="001C2719">
        <w:rPr>
          <w:rFonts w:ascii="Arial" w:eastAsia="Times New Roman" w:hAnsi="Arial" w:cs="Arial"/>
          <w:sz w:val="24"/>
          <w:szCs w:val="24"/>
          <w:lang w:eastAsia="en-GB"/>
        </w:rPr>
        <w:t>[</w:t>
      </w:r>
      <w:r w:rsidR="001C2719" w:rsidRPr="0048208A">
        <w:rPr>
          <w:rFonts w:ascii="Arial" w:eastAsia="Times New Roman" w:hAnsi="Arial" w:cs="Arial"/>
          <w:sz w:val="24"/>
          <w:szCs w:val="24"/>
          <w:lang w:eastAsia="en-GB"/>
        </w:rPr>
        <w:t xml:space="preserve">Accessed </w:t>
      </w:r>
      <w:r w:rsidR="001C2719">
        <w:rPr>
          <w:rFonts w:ascii="Arial" w:eastAsia="Times New Roman" w:hAnsi="Arial" w:cs="Arial"/>
          <w:sz w:val="24"/>
          <w:szCs w:val="24"/>
          <w:lang w:eastAsia="en-GB"/>
        </w:rPr>
        <w:t>20th</w:t>
      </w:r>
      <w:r w:rsidR="001C2719" w:rsidRPr="0048208A">
        <w:rPr>
          <w:rFonts w:ascii="Arial" w:eastAsia="Times New Roman" w:hAnsi="Arial" w:cs="Arial"/>
          <w:sz w:val="24"/>
          <w:szCs w:val="24"/>
          <w:lang w:eastAsia="en-GB"/>
        </w:rPr>
        <w:t xml:space="preserve"> Nov. 2021].</w:t>
      </w:r>
    </w:p>
    <w:p w14:paraId="4A986CB4" w14:textId="77777777" w:rsidR="003F138B" w:rsidRPr="0048208A" w:rsidRDefault="003F138B" w:rsidP="004E57BF">
      <w:pPr>
        <w:spacing w:after="240" w:line="480" w:lineRule="auto"/>
        <w:rPr>
          <w:rFonts w:ascii="Arial" w:eastAsia="Times New Roman" w:hAnsi="Arial" w:cs="Arial"/>
          <w:sz w:val="24"/>
          <w:szCs w:val="24"/>
          <w:lang w:eastAsia="en-GB"/>
        </w:rPr>
      </w:pPr>
    </w:p>
    <w:p w14:paraId="548F1B38" w14:textId="1870C239"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Bedford, T. (2020). </w:t>
      </w:r>
      <w:r w:rsidRPr="0048208A">
        <w:rPr>
          <w:rFonts w:ascii="Arial" w:hAnsi="Arial" w:cs="Arial"/>
          <w:i/>
          <w:iCs/>
          <w:sz w:val="24"/>
          <w:szCs w:val="24"/>
        </w:rPr>
        <w:t xml:space="preserve">Looking for an eco-friendly smartphone? The </w:t>
      </w:r>
      <w:proofErr w:type="spellStart"/>
      <w:r w:rsidRPr="0048208A">
        <w:rPr>
          <w:rFonts w:ascii="Arial" w:hAnsi="Arial" w:cs="Arial"/>
          <w:i/>
          <w:iCs/>
          <w:sz w:val="24"/>
          <w:szCs w:val="24"/>
        </w:rPr>
        <w:t>Fairphone</w:t>
      </w:r>
      <w:proofErr w:type="spellEnd"/>
      <w:r w:rsidRPr="0048208A">
        <w:rPr>
          <w:rFonts w:ascii="Arial" w:hAnsi="Arial" w:cs="Arial"/>
          <w:i/>
          <w:iCs/>
          <w:sz w:val="24"/>
          <w:szCs w:val="24"/>
        </w:rPr>
        <w:t xml:space="preserve"> 3 Plus is here for you</w:t>
      </w:r>
      <w:r w:rsidRPr="0048208A">
        <w:rPr>
          <w:rFonts w:ascii="Arial" w:hAnsi="Arial" w:cs="Arial"/>
          <w:sz w:val="24"/>
          <w:szCs w:val="24"/>
        </w:rPr>
        <w:t>. [online] TechRadar. Available at: https://www.techradar.com/uk/news/looking-for-an-eco-friendly-smartphone-the-fairphone-3-plus-is-here-for-you [Accessed 2 Dec. 2021</w:t>
      </w:r>
      <w:r w:rsidR="0091054F">
        <w:rPr>
          <w:rFonts w:ascii="Arial" w:hAnsi="Arial" w:cs="Arial"/>
          <w:sz w:val="24"/>
          <w:szCs w:val="24"/>
        </w:rPr>
        <w:t>]</w:t>
      </w:r>
    </w:p>
    <w:p w14:paraId="6786F5B4" w14:textId="77777777" w:rsidR="003E247C" w:rsidRDefault="003E247C" w:rsidP="004E57BF">
      <w:pPr>
        <w:spacing w:after="240" w:line="480" w:lineRule="auto"/>
        <w:rPr>
          <w:rFonts w:ascii="Arial" w:hAnsi="Arial" w:cs="Arial"/>
          <w:sz w:val="24"/>
          <w:szCs w:val="24"/>
        </w:rPr>
      </w:pPr>
    </w:p>
    <w:p w14:paraId="1114076B" w14:textId="06B7DC47" w:rsidR="003F138B" w:rsidRPr="00CF3FA4" w:rsidRDefault="003F138B" w:rsidP="00CF3FA4">
      <w:pPr>
        <w:spacing w:after="120" w:line="480" w:lineRule="auto"/>
        <w:rPr>
          <w:rFonts w:ascii="Arial" w:hAnsi="Arial" w:cs="Arial"/>
          <w:sz w:val="24"/>
          <w:szCs w:val="24"/>
        </w:rPr>
      </w:pPr>
      <w:r w:rsidRPr="0048208A">
        <w:rPr>
          <w:rFonts w:ascii="Arial" w:eastAsia="Times New Roman" w:hAnsi="Arial" w:cs="Arial"/>
          <w:sz w:val="24"/>
          <w:szCs w:val="24"/>
          <w:lang w:eastAsia="en-GB"/>
        </w:rPr>
        <w:t xml:space="preserve">BEIS (2021). </w:t>
      </w:r>
      <w:r w:rsidR="0091054F">
        <w:rPr>
          <w:rFonts w:ascii="Arial" w:eastAsia="Times New Roman" w:hAnsi="Arial" w:cs="Arial"/>
          <w:sz w:val="24"/>
          <w:szCs w:val="24"/>
          <w:lang w:eastAsia="en-GB"/>
        </w:rPr>
        <w:t>The Economic Impact of Robotics and Autonomous Systems Across the UK Sectors</w:t>
      </w:r>
      <w:r w:rsidR="003E247C">
        <w:rPr>
          <w:rFonts w:ascii="Arial" w:eastAsia="Times New Roman" w:hAnsi="Arial" w:cs="Arial"/>
          <w:sz w:val="24"/>
          <w:szCs w:val="24"/>
          <w:lang w:eastAsia="en-GB"/>
        </w:rPr>
        <w:t xml:space="preserve"> </w:t>
      </w:r>
      <w:r w:rsidRPr="0048208A">
        <w:rPr>
          <w:rFonts w:ascii="Arial" w:eastAsia="Times New Roman" w:hAnsi="Arial" w:cs="Arial"/>
          <w:i/>
          <w:iCs/>
          <w:sz w:val="24"/>
          <w:szCs w:val="24"/>
          <w:lang w:eastAsia="en-GB"/>
        </w:rPr>
        <w:t>Final Report</w:t>
      </w:r>
      <w:r w:rsidRPr="0048208A">
        <w:rPr>
          <w:rFonts w:ascii="Arial" w:eastAsia="Times New Roman" w:hAnsi="Arial" w:cs="Arial"/>
          <w:sz w:val="24"/>
          <w:szCs w:val="24"/>
          <w:lang w:eastAsia="en-GB"/>
        </w:rPr>
        <w:t xml:space="preserve">. [online], Crown Publishing, </w:t>
      </w:r>
      <w:r w:rsidR="00CF3FA4" w:rsidRPr="0048208A">
        <w:rPr>
          <w:rFonts w:ascii="Arial" w:eastAsia="Times New Roman" w:hAnsi="Arial" w:cs="Arial"/>
          <w:sz w:val="24"/>
          <w:szCs w:val="24"/>
          <w:lang w:eastAsia="en-GB"/>
        </w:rPr>
        <w:t>. London</w:t>
      </w:r>
      <w:r w:rsidR="00CF3FA4">
        <w:rPr>
          <w:rFonts w:ascii="Arial" w:eastAsia="Times New Roman" w:hAnsi="Arial" w:cs="Arial"/>
          <w:sz w:val="24"/>
          <w:szCs w:val="24"/>
          <w:lang w:eastAsia="en-GB"/>
        </w:rPr>
        <w:t xml:space="preserve">, </w:t>
      </w:r>
      <w:r w:rsidR="00CF3FA4" w:rsidRPr="0048208A">
        <w:rPr>
          <w:rFonts w:ascii="Arial" w:eastAsia="Times New Roman" w:hAnsi="Arial" w:cs="Arial"/>
          <w:sz w:val="24"/>
          <w:szCs w:val="24"/>
          <w:lang w:eastAsia="en-GB"/>
        </w:rPr>
        <w:t xml:space="preserve"> </w:t>
      </w:r>
      <w:r w:rsidRPr="0048208A">
        <w:rPr>
          <w:rFonts w:ascii="Arial" w:eastAsia="Times New Roman" w:hAnsi="Arial" w:cs="Arial"/>
          <w:sz w:val="24"/>
          <w:szCs w:val="24"/>
          <w:lang w:eastAsia="en-GB"/>
        </w:rPr>
        <w:t xml:space="preserve">The Department of Business and Industrial Strategy. Available at: </w:t>
      </w:r>
      <w:hyperlink r:id="rId20" w:history="1">
        <w:r w:rsidRPr="0048208A">
          <w:rPr>
            <w:rStyle w:val="Hyperlink"/>
            <w:rFonts w:ascii="Arial" w:eastAsia="Times New Roman" w:hAnsi="Arial" w:cs="Arial"/>
            <w:sz w:val="24"/>
            <w:szCs w:val="24"/>
            <w:lang w:eastAsia="en-GB"/>
          </w:rPr>
          <w:t>https://assets.publishing.service.gov.uk/government/uploads/system/uploads/attachment_data/file/1033698/ras-final-report-nov-2021.pdf</w:t>
        </w:r>
      </w:hyperlink>
      <w:r w:rsidR="00CF3FA4">
        <w:rPr>
          <w:rStyle w:val="Hyperlink"/>
          <w:rFonts w:ascii="Arial" w:eastAsia="Times New Roman" w:hAnsi="Arial" w:cs="Arial"/>
          <w:sz w:val="24"/>
          <w:szCs w:val="24"/>
          <w:lang w:eastAsia="en-GB"/>
        </w:rPr>
        <w:t xml:space="preserve"> </w:t>
      </w:r>
      <w:r w:rsidR="00CF3FA4" w:rsidRPr="0048208A">
        <w:rPr>
          <w:rFonts w:ascii="Arial" w:hAnsi="Arial" w:cs="Arial"/>
          <w:sz w:val="24"/>
          <w:szCs w:val="24"/>
        </w:rPr>
        <w:t>[Accessed 2 Dec. 2021</w:t>
      </w:r>
      <w:r w:rsidR="00CF3FA4">
        <w:rPr>
          <w:rFonts w:ascii="Arial" w:hAnsi="Arial" w:cs="Arial"/>
          <w:sz w:val="24"/>
          <w:szCs w:val="24"/>
        </w:rPr>
        <w:t>]</w:t>
      </w:r>
    </w:p>
    <w:p w14:paraId="1CE9BCBD" w14:textId="77777777" w:rsidR="003E247C" w:rsidRDefault="003E247C" w:rsidP="004E57BF">
      <w:pPr>
        <w:spacing w:after="240" w:line="480" w:lineRule="auto"/>
        <w:rPr>
          <w:rFonts w:ascii="Arial" w:eastAsia="Times New Roman" w:hAnsi="Arial" w:cs="Arial"/>
          <w:sz w:val="24"/>
          <w:szCs w:val="24"/>
          <w:lang w:eastAsia="en-GB"/>
        </w:rPr>
      </w:pPr>
    </w:p>
    <w:p w14:paraId="486D3FB4"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Benzaghta</w:t>
      </w:r>
      <w:proofErr w:type="spellEnd"/>
      <w:r w:rsidRPr="0048208A">
        <w:rPr>
          <w:rFonts w:ascii="Arial" w:eastAsia="Times New Roman" w:hAnsi="Arial" w:cs="Arial"/>
          <w:sz w:val="24"/>
          <w:szCs w:val="24"/>
          <w:lang w:eastAsia="en-GB"/>
        </w:rPr>
        <w:t xml:space="preserve">, M.A., </w:t>
      </w:r>
      <w:proofErr w:type="spellStart"/>
      <w:r w:rsidRPr="0048208A">
        <w:rPr>
          <w:rFonts w:ascii="Arial" w:eastAsia="Times New Roman" w:hAnsi="Arial" w:cs="Arial"/>
          <w:sz w:val="24"/>
          <w:szCs w:val="24"/>
          <w:lang w:eastAsia="en-GB"/>
        </w:rPr>
        <w:t>Elwalda</w:t>
      </w:r>
      <w:proofErr w:type="spellEnd"/>
      <w:r w:rsidRPr="0048208A">
        <w:rPr>
          <w:rFonts w:ascii="Arial" w:eastAsia="Times New Roman" w:hAnsi="Arial" w:cs="Arial"/>
          <w:sz w:val="24"/>
          <w:szCs w:val="24"/>
          <w:lang w:eastAsia="en-GB"/>
        </w:rPr>
        <w:t xml:space="preserve">, A., Mousa, M., Erkan, I. and Rahman, M. (2021). SWOT analysis applications: An integrative literature review. </w:t>
      </w:r>
      <w:r w:rsidRPr="0048208A">
        <w:rPr>
          <w:rFonts w:ascii="Arial" w:eastAsia="Times New Roman" w:hAnsi="Arial" w:cs="Arial"/>
          <w:i/>
          <w:iCs/>
          <w:sz w:val="24"/>
          <w:szCs w:val="24"/>
          <w:lang w:eastAsia="en-GB"/>
        </w:rPr>
        <w:t xml:space="preserve">Journal of Global Business </w:t>
      </w:r>
      <w:r w:rsidRPr="0048208A">
        <w:rPr>
          <w:rFonts w:ascii="Arial" w:eastAsia="Times New Roman" w:hAnsi="Arial" w:cs="Arial"/>
          <w:i/>
          <w:iCs/>
          <w:sz w:val="24"/>
          <w:szCs w:val="24"/>
          <w:lang w:eastAsia="en-GB"/>
        </w:rPr>
        <w:lastRenderedPageBreak/>
        <w:t>Insights</w:t>
      </w:r>
      <w:r w:rsidRPr="0048208A">
        <w:rPr>
          <w:rFonts w:ascii="Arial" w:eastAsia="Times New Roman" w:hAnsi="Arial" w:cs="Arial"/>
          <w:sz w:val="24"/>
          <w:szCs w:val="24"/>
          <w:lang w:eastAsia="en-GB"/>
        </w:rPr>
        <w:t>, [online] 6(1), pp.54–72. Available at: https://scholarcommons.usf.edu/cgi/viewcontent.cgi?article=1148&amp;context=globe.</w:t>
      </w:r>
    </w:p>
    <w:p w14:paraId="2231C032" w14:textId="568A4524"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Bernardo, V., </w:t>
      </w:r>
      <w:proofErr w:type="spellStart"/>
      <w:r w:rsidRPr="0048208A">
        <w:rPr>
          <w:rFonts w:ascii="Arial" w:eastAsia="Times New Roman" w:hAnsi="Arial" w:cs="Arial"/>
          <w:sz w:val="24"/>
          <w:szCs w:val="24"/>
          <w:lang w:eastAsia="en-GB"/>
        </w:rPr>
        <w:t>Fageda</w:t>
      </w:r>
      <w:proofErr w:type="spellEnd"/>
      <w:r w:rsidRPr="0048208A">
        <w:rPr>
          <w:rFonts w:ascii="Arial" w:eastAsia="Times New Roman" w:hAnsi="Arial" w:cs="Arial"/>
          <w:sz w:val="24"/>
          <w:szCs w:val="24"/>
          <w:lang w:eastAsia="en-GB"/>
        </w:rPr>
        <w:t>, X. and Flores-</w:t>
      </w:r>
      <w:proofErr w:type="spellStart"/>
      <w:r w:rsidRPr="0048208A">
        <w:rPr>
          <w:rFonts w:ascii="Arial" w:eastAsia="Times New Roman" w:hAnsi="Arial" w:cs="Arial"/>
          <w:sz w:val="24"/>
          <w:szCs w:val="24"/>
          <w:lang w:eastAsia="en-GB"/>
        </w:rPr>
        <w:t>Fillol</w:t>
      </w:r>
      <w:proofErr w:type="spellEnd"/>
      <w:r w:rsidRPr="0048208A">
        <w:rPr>
          <w:rFonts w:ascii="Arial" w:eastAsia="Times New Roman" w:hAnsi="Arial" w:cs="Arial"/>
          <w:sz w:val="24"/>
          <w:szCs w:val="24"/>
          <w:lang w:eastAsia="en-GB"/>
        </w:rPr>
        <w:t xml:space="preserve">, R. (2021). Pollution and congestion in urban areas: The effects of low emission zones. </w:t>
      </w:r>
      <w:r w:rsidRPr="0048208A">
        <w:rPr>
          <w:rFonts w:ascii="Arial" w:eastAsia="Times New Roman" w:hAnsi="Arial" w:cs="Arial"/>
          <w:i/>
          <w:iCs/>
          <w:sz w:val="24"/>
          <w:szCs w:val="24"/>
          <w:lang w:eastAsia="en-GB"/>
        </w:rPr>
        <w:t>Economics of Transportation</w:t>
      </w:r>
      <w:r w:rsidRPr="0048208A">
        <w:rPr>
          <w:rFonts w:ascii="Arial" w:eastAsia="Times New Roman" w:hAnsi="Arial" w:cs="Arial"/>
          <w:sz w:val="24"/>
          <w:szCs w:val="24"/>
          <w:lang w:eastAsia="en-GB"/>
        </w:rPr>
        <w:t>, 26-27(11), p.100221.</w:t>
      </w:r>
    </w:p>
    <w:p w14:paraId="118B5C82" w14:textId="77777777" w:rsidR="00CF3FA4" w:rsidRDefault="00CF3FA4" w:rsidP="004E57BF">
      <w:pPr>
        <w:spacing w:after="240" w:line="480" w:lineRule="auto"/>
        <w:rPr>
          <w:rFonts w:ascii="Arial" w:eastAsia="Times New Roman" w:hAnsi="Arial" w:cs="Arial"/>
          <w:sz w:val="24"/>
          <w:szCs w:val="24"/>
          <w:lang w:eastAsia="en-GB"/>
        </w:rPr>
      </w:pPr>
    </w:p>
    <w:p w14:paraId="69A715E7" w14:textId="19C44755" w:rsidR="003F138B" w:rsidRDefault="003F138B" w:rsidP="004E57BF">
      <w:pPr>
        <w:spacing w:after="120" w:line="480" w:lineRule="auto"/>
        <w:rPr>
          <w:rFonts w:ascii="Arial" w:hAnsi="Arial" w:cs="Arial"/>
          <w:color w:val="000000"/>
          <w:sz w:val="24"/>
          <w:szCs w:val="24"/>
          <w:shd w:val="clear" w:color="auto" w:fill="FFFFFF"/>
        </w:rPr>
      </w:pPr>
      <w:proofErr w:type="spellStart"/>
      <w:r w:rsidRPr="0048208A">
        <w:rPr>
          <w:rFonts w:ascii="Arial" w:hAnsi="Arial" w:cs="Arial"/>
          <w:color w:val="000000"/>
          <w:sz w:val="24"/>
          <w:szCs w:val="24"/>
          <w:shd w:val="clear" w:color="auto" w:fill="FFFFFF"/>
        </w:rPr>
        <w:t>Bruijl</w:t>
      </w:r>
      <w:proofErr w:type="spellEnd"/>
      <w:r w:rsidRPr="0048208A">
        <w:rPr>
          <w:rFonts w:ascii="Arial" w:hAnsi="Arial" w:cs="Arial"/>
          <w:color w:val="000000"/>
          <w:sz w:val="24"/>
          <w:szCs w:val="24"/>
          <w:shd w:val="clear" w:color="auto" w:fill="FFFFFF"/>
        </w:rPr>
        <w:t>, G (2018) 'The Relevance of Porter's Five Forces in Today's Innovative and Changing Business Environment', </w:t>
      </w:r>
      <w:r w:rsidRPr="0048208A">
        <w:rPr>
          <w:rFonts w:ascii="Arial" w:hAnsi="Arial" w:cs="Arial"/>
          <w:i/>
          <w:iCs/>
          <w:color w:val="000000"/>
          <w:sz w:val="24"/>
          <w:szCs w:val="24"/>
          <w:shd w:val="clear" w:color="auto" w:fill="FFFFFF"/>
        </w:rPr>
        <w:t>Social Sciences Research Network Journal</w:t>
      </w:r>
      <w:r w:rsidRPr="0048208A">
        <w:rPr>
          <w:rFonts w:ascii="Arial" w:hAnsi="Arial" w:cs="Arial"/>
          <w:color w:val="000000"/>
          <w:sz w:val="24"/>
          <w:szCs w:val="24"/>
          <w:shd w:val="clear" w:color="auto" w:fill="FFFFFF"/>
        </w:rPr>
        <w:t>, pp. 1-21 [Online]. Available at: </w:t>
      </w:r>
      <w:hyperlink r:id="rId21" w:history="1">
        <w:r w:rsidR="001F675B" w:rsidRPr="002B0DAC">
          <w:rPr>
            <w:rStyle w:val="Hyperlink"/>
            <w:rFonts w:ascii="Arial" w:hAnsi="Arial" w:cs="Arial"/>
            <w:i/>
            <w:iCs/>
            <w:sz w:val="24"/>
            <w:szCs w:val="24"/>
            <w:shd w:val="clear" w:color="auto" w:fill="FFFFFF"/>
          </w:rPr>
          <w:t>https://www.researchgate.net/publication/326026986_The_Relevance_of_Porter's_Five_Forces_in_Today's_Innovative_and_Changing_Business_Environment</w:t>
        </w:r>
      </w:hyperlink>
      <w:r w:rsidR="001F675B">
        <w:rPr>
          <w:rFonts w:ascii="Arial" w:hAnsi="Arial" w:cs="Arial"/>
          <w:color w:val="000000"/>
          <w:sz w:val="24"/>
          <w:szCs w:val="24"/>
          <w:shd w:val="clear" w:color="auto" w:fill="FFFFFF"/>
        </w:rPr>
        <w:t xml:space="preserve"> </w:t>
      </w:r>
      <w:r w:rsidR="001C2719">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Accessed: 1</w:t>
      </w:r>
      <w:r w:rsidRPr="0048208A">
        <w:rPr>
          <w:rFonts w:ascii="Arial" w:hAnsi="Arial" w:cs="Arial"/>
          <w:color w:val="000000"/>
          <w:sz w:val="24"/>
          <w:szCs w:val="24"/>
          <w:shd w:val="clear" w:color="auto" w:fill="FFFFFF"/>
          <w:vertAlign w:val="superscript"/>
        </w:rPr>
        <w:t>st</w:t>
      </w:r>
      <w:r w:rsidRPr="0048208A">
        <w:rPr>
          <w:rFonts w:ascii="Arial" w:hAnsi="Arial" w:cs="Arial"/>
          <w:color w:val="000000"/>
          <w:sz w:val="24"/>
          <w:szCs w:val="24"/>
          <w:shd w:val="clear" w:color="auto" w:fill="FFFFFF"/>
        </w:rPr>
        <w:t xml:space="preserve"> December 2021</w:t>
      </w:r>
      <w:r w:rsidR="001C2719">
        <w:rPr>
          <w:rFonts w:ascii="Arial" w:hAnsi="Arial" w:cs="Arial"/>
          <w:color w:val="000000"/>
          <w:sz w:val="24"/>
          <w:szCs w:val="24"/>
          <w:shd w:val="clear" w:color="auto" w:fill="FFFFFF"/>
        </w:rPr>
        <w:t>]</w:t>
      </w:r>
    </w:p>
    <w:p w14:paraId="0BC14905" w14:textId="77777777" w:rsidR="00CF3FA4" w:rsidRDefault="00CF3FA4" w:rsidP="004E57BF">
      <w:pPr>
        <w:spacing w:after="120" w:line="480" w:lineRule="auto"/>
        <w:rPr>
          <w:rFonts w:ascii="Arial" w:hAnsi="Arial" w:cs="Arial"/>
          <w:color w:val="000000"/>
          <w:sz w:val="24"/>
          <w:szCs w:val="24"/>
          <w:shd w:val="clear" w:color="auto" w:fill="FFFFFF"/>
        </w:rPr>
      </w:pPr>
    </w:p>
    <w:p w14:paraId="781B9AA4" w14:textId="77AC0DC0" w:rsidR="001F675B" w:rsidRDefault="003F138B" w:rsidP="001F675B">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Business Insider (2017). </w:t>
      </w:r>
      <w:r w:rsidRPr="0048208A">
        <w:rPr>
          <w:rFonts w:ascii="Arial" w:eastAsia="Times New Roman" w:hAnsi="Arial" w:cs="Arial"/>
          <w:i/>
          <w:iCs/>
          <w:sz w:val="24"/>
          <w:szCs w:val="24"/>
          <w:lang w:eastAsia="en-GB"/>
        </w:rPr>
        <w:t>Tim Cook Reveals Apple’s 10-Year Plan For Future Tech</w:t>
      </w:r>
      <w:r w:rsidRPr="0048208A">
        <w:rPr>
          <w:rFonts w:ascii="Arial" w:eastAsia="Times New Roman" w:hAnsi="Arial" w:cs="Arial"/>
          <w:sz w:val="24"/>
          <w:szCs w:val="24"/>
          <w:lang w:eastAsia="en-GB"/>
        </w:rPr>
        <w:t xml:space="preserve">. [online] Futurism. Available at: </w:t>
      </w:r>
      <w:hyperlink r:id="rId22" w:history="1">
        <w:r w:rsidRPr="002B0DAC">
          <w:rPr>
            <w:rStyle w:val="Hyperlink"/>
            <w:rFonts w:ascii="Arial" w:eastAsia="Times New Roman" w:hAnsi="Arial" w:cs="Arial"/>
            <w:sz w:val="24"/>
            <w:szCs w:val="24"/>
            <w:lang w:eastAsia="en-GB"/>
          </w:rPr>
          <w:t>https://futurism.com/tim-cook-reveals-apples-10-year-plan-for-future-tech</w:t>
        </w:r>
      </w:hyperlink>
      <w:r w:rsidRPr="0048208A">
        <w:rPr>
          <w:rFonts w:ascii="Arial" w:eastAsia="Times New Roman" w:hAnsi="Arial" w:cs="Arial"/>
          <w:sz w:val="24"/>
          <w:szCs w:val="24"/>
          <w:lang w:eastAsia="en-GB"/>
        </w:rPr>
        <w:t>.</w:t>
      </w:r>
      <w:r w:rsidR="001F675B" w:rsidRPr="001F675B">
        <w:rPr>
          <w:rFonts w:ascii="Arial" w:eastAsia="Times New Roman" w:hAnsi="Arial" w:cs="Arial"/>
          <w:sz w:val="24"/>
          <w:szCs w:val="24"/>
          <w:lang w:eastAsia="en-GB"/>
        </w:rPr>
        <w:t xml:space="preserve"> </w:t>
      </w:r>
      <w:r w:rsidR="001F675B">
        <w:rPr>
          <w:rFonts w:ascii="Arial" w:eastAsia="Times New Roman" w:hAnsi="Arial" w:cs="Arial"/>
          <w:sz w:val="24"/>
          <w:szCs w:val="24"/>
          <w:lang w:eastAsia="en-GB"/>
        </w:rPr>
        <w:t>[</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25</w:t>
      </w:r>
      <w:r w:rsidR="001F675B" w:rsidRPr="0048208A">
        <w:rPr>
          <w:rFonts w:ascii="Arial" w:eastAsia="Times New Roman" w:hAnsi="Arial" w:cs="Arial"/>
          <w:sz w:val="24"/>
          <w:szCs w:val="24"/>
          <w:lang w:eastAsia="en-GB"/>
        </w:rPr>
        <w:t xml:space="preserve"> Nov. 2021].</w:t>
      </w:r>
    </w:p>
    <w:p w14:paraId="4A0033A8" w14:textId="635495A4" w:rsidR="003F138B" w:rsidRDefault="003F138B" w:rsidP="004E57BF">
      <w:pPr>
        <w:spacing w:after="240" w:line="480" w:lineRule="auto"/>
        <w:rPr>
          <w:rFonts w:ascii="Arial" w:eastAsia="Times New Roman" w:hAnsi="Arial" w:cs="Arial"/>
          <w:sz w:val="24"/>
          <w:szCs w:val="24"/>
          <w:lang w:eastAsia="en-GB"/>
        </w:rPr>
      </w:pPr>
    </w:p>
    <w:p w14:paraId="3EFDA798" w14:textId="77777777" w:rsidR="003E7986" w:rsidRDefault="003E7986" w:rsidP="004E57BF">
      <w:pPr>
        <w:spacing w:after="240" w:line="480" w:lineRule="auto"/>
        <w:rPr>
          <w:rFonts w:ascii="Arial" w:eastAsia="Times New Roman" w:hAnsi="Arial" w:cs="Arial"/>
          <w:sz w:val="24"/>
          <w:szCs w:val="24"/>
          <w:lang w:eastAsia="en-GB"/>
        </w:rPr>
      </w:pPr>
    </w:p>
    <w:p w14:paraId="78B93BC5" w14:textId="34A6A52E" w:rsidR="001F675B" w:rsidRDefault="003F138B" w:rsidP="001F675B">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Caittlin</w:t>
      </w:r>
      <w:proofErr w:type="spellEnd"/>
      <w:r w:rsidRPr="0048208A">
        <w:rPr>
          <w:rFonts w:ascii="Arial" w:hAnsi="Arial" w:cs="Arial"/>
          <w:sz w:val="24"/>
          <w:szCs w:val="24"/>
        </w:rPr>
        <w:t xml:space="preserve">, R. (2021). </w:t>
      </w:r>
      <w:r w:rsidRPr="0048208A">
        <w:rPr>
          <w:rFonts w:ascii="Arial" w:hAnsi="Arial" w:cs="Arial"/>
          <w:i/>
          <w:iCs/>
          <w:sz w:val="24"/>
          <w:szCs w:val="24"/>
        </w:rPr>
        <w:t>Apple Acquisition History: The Biggest Companies Apple Owns</w:t>
      </w:r>
      <w:r w:rsidRPr="0048208A">
        <w:rPr>
          <w:rFonts w:ascii="Arial" w:hAnsi="Arial" w:cs="Arial"/>
          <w:sz w:val="24"/>
          <w:szCs w:val="24"/>
        </w:rPr>
        <w:t xml:space="preserve">. [online] www.cityindex.co.uk. Available at: </w:t>
      </w:r>
      <w:hyperlink r:id="rId23" w:history="1">
        <w:r w:rsidRPr="0048208A">
          <w:rPr>
            <w:rStyle w:val="Hyperlink"/>
            <w:rFonts w:ascii="Arial" w:hAnsi="Arial" w:cs="Arial"/>
            <w:sz w:val="24"/>
            <w:szCs w:val="24"/>
          </w:rPr>
          <w:t>https://www.cityindex.co.uk/market-analysis/apple-acquisition-history</w:t>
        </w:r>
      </w:hyperlink>
      <w:r w:rsidR="001F675B">
        <w:rPr>
          <w:rStyle w:val="Hyperlink"/>
          <w:rFonts w:ascii="Arial" w:hAnsi="Arial" w:cs="Arial"/>
          <w:sz w:val="24"/>
          <w:szCs w:val="24"/>
        </w:rPr>
        <w:t xml:space="preserve"> [</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26</w:t>
      </w:r>
      <w:r w:rsidR="001F675B" w:rsidRPr="0048208A">
        <w:rPr>
          <w:rFonts w:ascii="Arial" w:eastAsia="Times New Roman" w:hAnsi="Arial" w:cs="Arial"/>
          <w:sz w:val="24"/>
          <w:szCs w:val="24"/>
          <w:lang w:eastAsia="en-GB"/>
        </w:rPr>
        <w:t xml:space="preserve"> Nov. 2021].</w:t>
      </w:r>
    </w:p>
    <w:p w14:paraId="04CA8DB9" w14:textId="609CC187" w:rsidR="003F138B" w:rsidRDefault="003F138B" w:rsidP="004E57BF">
      <w:pPr>
        <w:spacing w:after="120" w:line="480" w:lineRule="auto"/>
        <w:rPr>
          <w:rStyle w:val="Hyperlink"/>
          <w:rFonts w:ascii="Arial" w:hAnsi="Arial" w:cs="Arial"/>
          <w:sz w:val="24"/>
          <w:szCs w:val="24"/>
        </w:rPr>
      </w:pPr>
    </w:p>
    <w:p w14:paraId="124E5927" w14:textId="77777777" w:rsidR="003E7986" w:rsidRDefault="003E7986" w:rsidP="004E57BF">
      <w:pPr>
        <w:spacing w:after="120" w:line="480" w:lineRule="auto"/>
        <w:rPr>
          <w:rStyle w:val="Hyperlink"/>
          <w:rFonts w:ascii="Arial" w:hAnsi="Arial" w:cs="Arial"/>
          <w:sz w:val="24"/>
          <w:szCs w:val="24"/>
        </w:rPr>
      </w:pPr>
    </w:p>
    <w:p w14:paraId="69ABB5F1" w14:textId="77777777"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Ceci</w:t>
      </w:r>
      <w:proofErr w:type="spellEnd"/>
      <w:r w:rsidRPr="0048208A">
        <w:rPr>
          <w:rFonts w:ascii="Arial" w:eastAsia="Times New Roman" w:hAnsi="Arial" w:cs="Arial"/>
          <w:sz w:val="24"/>
          <w:szCs w:val="24"/>
          <w:lang w:eastAsia="en-GB"/>
        </w:rPr>
        <w:t xml:space="preserve">, L (2018). </w:t>
      </w:r>
      <w:r w:rsidRPr="0048208A">
        <w:rPr>
          <w:rFonts w:ascii="Arial" w:eastAsia="Times New Roman" w:hAnsi="Arial" w:cs="Arial"/>
          <w:i/>
          <w:iCs/>
          <w:sz w:val="24"/>
          <w:szCs w:val="24"/>
          <w:lang w:eastAsia="en-GB"/>
        </w:rPr>
        <w:t>App stores: number of apps in leading app stores 2018 | Statista</w:t>
      </w:r>
      <w:r w:rsidRPr="0048208A">
        <w:rPr>
          <w:rFonts w:ascii="Arial" w:eastAsia="Times New Roman" w:hAnsi="Arial" w:cs="Arial"/>
          <w:sz w:val="24"/>
          <w:szCs w:val="24"/>
          <w:lang w:eastAsia="en-GB"/>
        </w:rPr>
        <w:t>. [online] Statista. Available at: https://www.statista.com/statistics/276623/number-of-apps-available-in-leading-app-stores/ [Accessed 30 Nov. 2021</w:t>
      </w:r>
      <w:r>
        <w:rPr>
          <w:rFonts w:ascii="Arial" w:eastAsia="Times New Roman" w:hAnsi="Arial" w:cs="Arial"/>
          <w:sz w:val="24"/>
          <w:szCs w:val="24"/>
          <w:lang w:eastAsia="en-GB"/>
        </w:rPr>
        <w:t>]</w:t>
      </w:r>
    </w:p>
    <w:p w14:paraId="2ABC6E7D" w14:textId="19E77C6B" w:rsidR="001F675B" w:rsidRDefault="003F138B" w:rsidP="001F675B">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Chang, J. (2021). </w:t>
      </w:r>
      <w:r w:rsidRPr="0048208A">
        <w:rPr>
          <w:rFonts w:ascii="Arial" w:eastAsia="Times New Roman" w:hAnsi="Arial" w:cs="Arial"/>
          <w:i/>
          <w:iCs/>
          <w:sz w:val="24"/>
          <w:szCs w:val="24"/>
          <w:lang w:eastAsia="en-GB"/>
        </w:rPr>
        <w:t>80 Significant Apple Statistics in 2021: Finances, Market Share &amp; Data</w:t>
      </w:r>
      <w:r w:rsidRPr="0048208A">
        <w:rPr>
          <w:rFonts w:ascii="Arial" w:eastAsia="Times New Roman" w:hAnsi="Arial" w:cs="Arial"/>
          <w:sz w:val="24"/>
          <w:szCs w:val="24"/>
          <w:lang w:eastAsia="en-GB"/>
        </w:rPr>
        <w:t xml:space="preserve">. [online] Financesonline.com. Available at: </w:t>
      </w:r>
      <w:hyperlink r:id="rId24" w:history="1">
        <w:r w:rsidRPr="0048208A">
          <w:rPr>
            <w:rStyle w:val="Hyperlink"/>
            <w:rFonts w:ascii="Arial" w:eastAsia="Times New Roman" w:hAnsi="Arial" w:cs="Arial"/>
            <w:sz w:val="24"/>
            <w:szCs w:val="24"/>
            <w:lang w:eastAsia="en-GB"/>
          </w:rPr>
          <w:t>https://financesonline.com/apple-statistics/</w:t>
        </w:r>
      </w:hyperlink>
      <w:r w:rsidRPr="0048208A">
        <w:rPr>
          <w:rFonts w:ascii="Arial" w:eastAsia="Times New Roman" w:hAnsi="Arial" w:cs="Arial"/>
          <w:sz w:val="24"/>
          <w:szCs w:val="24"/>
          <w:lang w:eastAsia="en-GB"/>
        </w:rPr>
        <w:t>.</w:t>
      </w:r>
      <w:r w:rsidR="001F675B">
        <w:rPr>
          <w:rFonts w:ascii="Arial" w:eastAsia="Times New Roman" w:hAnsi="Arial" w:cs="Arial"/>
          <w:sz w:val="24"/>
          <w:szCs w:val="24"/>
          <w:lang w:eastAsia="en-GB"/>
        </w:rPr>
        <w:t xml:space="preserve"> [</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29</w:t>
      </w:r>
      <w:r w:rsidR="001F675B" w:rsidRPr="0048208A">
        <w:rPr>
          <w:rFonts w:ascii="Arial" w:eastAsia="Times New Roman" w:hAnsi="Arial" w:cs="Arial"/>
          <w:sz w:val="24"/>
          <w:szCs w:val="24"/>
          <w:lang w:eastAsia="en-GB"/>
        </w:rPr>
        <w:t xml:space="preserve"> Nov. 2021].</w:t>
      </w:r>
    </w:p>
    <w:p w14:paraId="7B6FC02E" w14:textId="54ADCDC9" w:rsidR="003F138B" w:rsidRDefault="003F138B" w:rsidP="004E57BF">
      <w:pPr>
        <w:spacing w:after="120" w:line="480" w:lineRule="auto"/>
        <w:rPr>
          <w:rFonts w:ascii="Arial" w:eastAsia="Times New Roman" w:hAnsi="Arial" w:cs="Arial"/>
          <w:sz w:val="24"/>
          <w:szCs w:val="24"/>
          <w:lang w:eastAsia="en-GB"/>
        </w:rPr>
      </w:pPr>
    </w:p>
    <w:p w14:paraId="4F9D4D09" w14:textId="77777777" w:rsidR="003E7986" w:rsidRDefault="003E7986" w:rsidP="004E57BF">
      <w:pPr>
        <w:spacing w:after="120" w:line="480" w:lineRule="auto"/>
        <w:rPr>
          <w:rFonts w:ascii="Arial" w:eastAsia="Times New Roman" w:hAnsi="Arial" w:cs="Arial"/>
          <w:sz w:val="24"/>
          <w:szCs w:val="24"/>
          <w:lang w:eastAsia="en-GB"/>
        </w:rPr>
      </w:pPr>
    </w:p>
    <w:p w14:paraId="092C988E" w14:textId="41CF9C59"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Chaubey</w:t>
      </w:r>
      <w:proofErr w:type="spellEnd"/>
      <w:r w:rsidRPr="0048208A">
        <w:rPr>
          <w:rFonts w:ascii="Arial" w:hAnsi="Arial" w:cs="Arial"/>
          <w:sz w:val="24"/>
          <w:szCs w:val="24"/>
          <w:shd w:val="clear" w:color="auto" w:fill="FFFFFF"/>
        </w:rPr>
        <w:t>, D &amp; Subramanian, K (2020) 'The Complexity of Market Segmentation Process', </w:t>
      </w:r>
      <w:r w:rsidRPr="0048208A">
        <w:rPr>
          <w:rFonts w:ascii="Arial" w:hAnsi="Arial" w:cs="Arial"/>
          <w:i/>
          <w:iCs/>
          <w:sz w:val="24"/>
          <w:szCs w:val="24"/>
          <w:shd w:val="clear" w:color="auto" w:fill="FFFFFF"/>
        </w:rPr>
        <w:t>International Journal of Engineering Research and Management (IJERM) ,</w:t>
      </w:r>
      <w:r w:rsidRPr="0048208A">
        <w:rPr>
          <w:rFonts w:ascii="Arial" w:hAnsi="Arial" w:cs="Arial"/>
          <w:sz w:val="24"/>
          <w:szCs w:val="24"/>
          <w:shd w:val="clear" w:color="auto" w:fill="FFFFFF"/>
        </w:rPr>
        <w:t>7(3), pp. 25-30 [Online]. Available at: http:</w:t>
      </w:r>
      <w:r w:rsidRPr="0048208A">
        <w:rPr>
          <w:rFonts w:ascii="Arial" w:hAnsi="Arial" w:cs="Arial"/>
          <w:sz w:val="24"/>
          <w:szCs w:val="24"/>
        </w:rPr>
        <w:t xml:space="preserve"> </w:t>
      </w:r>
      <w:r w:rsidRPr="0048208A">
        <w:rPr>
          <w:rFonts w:ascii="Arial" w:hAnsi="Arial" w:cs="Arial"/>
          <w:sz w:val="24"/>
          <w:szCs w:val="24"/>
          <w:shd w:val="clear" w:color="auto" w:fill="FFFFFF"/>
        </w:rPr>
        <w:t xml:space="preserve">https://core.ac.uk/ 234624114 </w:t>
      </w:r>
      <w:r w:rsidR="001F675B">
        <w:rPr>
          <w:rFonts w:ascii="Arial" w:hAnsi="Arial" w:cs="Arial"/>
          <w:sz w:val="24"/>
          <w:szCs w:val="24"/>
          <w:shd w:val="clear" w:color="auto" w:fill="FFFFFF"/>
        </w:rPr>
        <w:t>[</w:t>
      </w:r>
      <w:r w:rsidRPr="0048208A">
        <w:rPr>
          <w:rFonts w:ascii="Arial" w:hAnsi="Arial" w:cs="Arial"/>
          <w:sz w:val="24"/>
          <w:szCs w:val="24"/>
          <w:shd w:val="clear" w:color="auto" w:fill="FFFFFF"/>
        </w:rPr>
        <w:t>Accessed: 20th November 2021</w:t>
      </w:r>
      <w:r w:rsidR="001F675B">
        <w:rPr>
          <w:rFonts w:ascii="Arial" w:hAnsi="Arial" w:cs="Arial"/>
          <w:sz w:val="24"/>
          <w:szCs w:val="24"/>
          <w:shd w:val="clear" w:color="auto" w:fill="FFFFFF"/>
        </w:rPr>
        <w:t>]</w:t>
      </w:r>
      <w:r w:rsidRPr="0048208A">
        <w:rPr>
          <w:rFonts w:ascii="Arial" w:hAnsi="Arial" w:cs="Arial"/>
          <w:sz w:val="24"/>
          <w:szCs w:val="24"/>
          <w:shd w:val="clear" w:color="auto" w:fill="FFFFFF"/>
        </w:rPr>
        <w:t>.</w:t>
      </w:r>
    </w:p>
    <w:p w14:paraId="23201498" w14:textId="77777777" w:rsidR="003E7986" w:rsidRDefault="003E7986" w:rsidP="004E57BF">
      <w:pPr>
        <w:spacing w:after="120" w:line="480" w:lineRule="auto"/>
        <w:rPr>
          <w:rFonts w:ascii="Arial" w:hAnsi="Arial" w:cs="Arial"/>
          <w:sz w:val="24"/>
          <w:szCs w:val="24"/>
          <w:shd w:val="clear" w:color="auto" w:fill="FFFFFF"/>
        </w:rPr>
      </w:pPr>
    </w:p>
    <w:p w14:paraId="0EE52C2C" w14:textId="6E665E0D"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CIPD (2020). </w:t>
      </w:r>
      <w:r w:rsidRPr="0048208A">
        <w:rPr>
          <w:rFonts w:ascii="Arial" w:eastAsia="Times New Roman" w:hAnsi="Arial" w:cs="Arial"/>
          <w:i/>
          <w:iCs/>
          <w:sz w:val="24"/>
          <w:szCs w:val="24"/>
          <w:lang w:eastAsia="en-GB"/>
        </w:rPr>
        <w:t>Organisational Culture and Cultural Change | Factsheets</w:t>
      </w:r>
      <w:r w:rsidRPr="0048208A">
        <w:rPr>
          <w:rFonts w:ascii="Arial" w:eastAsia="Times New Roman" w:hAnsi="Arial" w:cs="Arial"/>
          <w:sz w:val="24"/>
          <w:szCs w:val="24"/>
          <w:lang w:eastAsia="en-GB"/>
        </w:rPr>
        <w:t xml:space="preserve">. [online] Available at: </w:t>
      </w:r>
      <w:hyperlink r:id="rId25" w:anchor="gref" w:history="1">
        <w:r w:rsidRPr="002B0DAC">
          <w:rPr>
            <w:rStyle w:val="Hyperlink"/>
            <w:rFonts w:ascii="Arial" w:eastAsia="Times New Roman" w:hAnsi="Arial" w:cs="Arial"/>
            <w:sz w:val="24"/>
            <w:szCs w:val="24"/>
            <w:lang w:eastAsia="en-GB"/>
          </w:rPr>
          <w:t>https://www.cipd.co.uk/knowledge/culture/working-environment/organisation-culture-change-factsheet#gref</w:t>
        </w:r>
      </w:hyperlink>
      <w:r w:rsidRPr="0048208A">
        <w:rPr>
          <w:rFonts w:ascii="Arial" w:eastAsia="Times New Roman" w:hAnsi="Arial" w:cs="Arial"/>
          <w:sz w:val="24"/>
          <w:szCs w:val="24"/>
          <w:lang w:eastAsia="en-GB"/>
        </w:rPr>
        <w:t>.</w:t>
      </w:r>
    </w:p>
    <w:p w14:paraId="6DCC39C9" w14:textId="77777777" w:rsidR="003E7986" w:rsidRDefault="003E7986" w:rsidP="004E57BF">
      <w:pPr>
        <w:spacing w:after="240" w:line="480" w:lineRule="auto"/>
        <w:rPr>
          <w:rFonts w:ascii="Arial" w:eastAsia="Times New Roman" w:hAnsi="Arial" w:cs="Arial"/>
          <w:sz w:val="24"/>
          <w:szCs w:val="24"/>
          <w:lang w:eastAsia="en-GB"/>
        </w:rPr>
      </w:pPr>
    </w:p>
    <w:p w14:paraId="08DC4A63" w14:textId="5731CB3C" w:rsidR="003F138B" w:rsidRDefault="003F138B" w:rsidP="004E57BF">
      <w:pPr>
        <w:spacing w:after="120" w:line="480" w:lineRule="auto"/>
        <w:rPr>
          <w:rStyle w:val="Hyperlink"/>
          <w:rFonts w:ascii="Arial" w:hAnsi="Arial" w:cs="Arial"/>
          <w:sz w:val="24"/>
          <w:szCs w:val="24"/>
        </w:rPr>
      </w:pPr>
      <w:proofErr w:type="spellStart"/>
      <w:r w:rsidRPr="0048208A">
        <w:rPr>
          <w:rFonts w:ascii="Arial" w:hAnsi="Arial" w:cs="Arial"/>
          <w:sz w:val="24"/>
          <w:szCs w:val="24"/>
        </w:rPr>
        <w:t>Cordella</w:t>
      </w:r>
      <w:proofErr w:type="spellEnd"/>
      <w:r w:rsidRPr="0048208A">
        <w:rPr>
          <w:rFonts w:ascii="Arial" w:hAnsi="Arial" w:cs="Arial"/>
          <w:sz w:val="24"/>
          <w:szCs w:val="24"/>
        </w:rPr>
        <w:t xml:space="preserve">, M., Alfieri, F., </w:t>
      </w:r>
      <w:proofErr w:type="spellStart"/>
      <w:r w:rsidRPr="0048208A">
        <w:rPr>
          <w:rFonts w:ascii="Arial" w:hAnsi="Arial" w:cs="Arial"/>
          <w:sz w:val="24"/>
          <w:szCs w:val="24"/>
        </w:rPr>
        <w:t>Clemm</w:t>
      </w:r>
      <w:proofErr w:type="spellEnd"/>
      <w:r w:rsidRPr="0048208A">
        <w:rPr>
          <w:rFonts w:ascii="Arial" w:hAnsi="Arial" w:cs="Arial"/>
          <w:sz w:val="24"/>
          <w:szCs w:val="24"/>
        </w:rPr>
        <w:t xml:space="preserve">, C. and </w:t>
      </w:r>
      <w:proofErr w:type="spellStart"/>
      <w:r w:rsidRPr="0048208A">
        <w:rPr>
          <w:rFonts w:ascii="Arial" w:hAnsi="Arial" w:cs="Arial"/>
          <w:sz w:val="24"/>
          <w:szCs w:val="24"/>
        </w:rPr>
        <w:t>Berwald</w:t>
      </w:r>
      <w:proofErr w:type="spellEnd"/>
      <w:r w:rsidRPr="0048208A">
        <w:rPr>
          <w:rFonts w:ascii="Arial" w:hAnsi="Arial" w:cs="Arial"/>
          <w:sz w:val="24"/>
          <w:szCs w:val="24"/>
        </w:rPr>
        <w:t xml:space="preserve">, A. (2021). Durability of smartphones: A technical analysis of reliability and repairability aspects. </w:t>
      </w:r>
      <w:r w:rsidRPr="0048208A">
        <w:rPr>
          <w:rFonts w:ascii="Arial" w:hAnsi="Arial" w:cs="Arial"/>
          <w:i/>
          <w:iCs/>
          <w:sz w:val="24"/>
          <w:szCs w:val="24"/>
        </w:rPr>
        <w:t>Journal of Cleaner Production</w:t>
      </w:r>
      <w:r w:rsidRPr="0048208A">
        <w:rPr>
          <w:rFonts w:ascii="Arial" w:hAnsi="Arial" w:cs="Arial"/>
          <w:sz w:val="24"/>
          <w:szCs w:val="24"/>
        </w:rPr>
        <w:t xml:space="preserve">, [online] 286(1), p.125388. Available at: </w:t>
      </w:r>
      <w:hyperlink r:id="rId26" w:history="1">
        <w:r w:rsidRPr="0048208A">
          <w:rPr>
            <w:rStyle w:val="Hyperlink"/>
            <w:rFonts w:ascii="Arial" w:hAnsi="Arial" w:cs="Arial"/>
            <w:sz w:val="24"/>
            <w:szCs w:val="24"/>
          </w:rPr>
          <w:t>https://www.sciencedirect.com/science/article/pii/S0959652620354342?via%3Dihub</w:t>
        </w:r>
      </w:hyperlink>
    </w:p>
    <w:p w14:paraId="61513637" w14:textId="0399D72B" w:rsidR="001F675B" w:rsidRDefault="001F675B" w:rsidP="001F675B">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2C4EAD0A" w14:textId="77777777" w:rsidR="001F675B" w:rsidRDefault="001F675B" w:rsidP="004E57BF">
      <w:pPr>
        <w:spacing w:after="120" w:line="480" w:lineRule="auto"/>
        <w:rPr>
          <w:rStyle w:val="Hyperlink"/>
          <w:rFonts w:ascii="Arial" w:hAnsi="Arial" w:cs="Arial"/>
          <w:sz w:val="24"/>
          <w:szCs w:val="24"/>
        </w:rPr>
      </w:pPr>
    </w:p>
    <w:p w14:paraId="1910D5A7" w14:textId="77777777" w:rsidR="008237F0" w:rsidRDefault="008237F0" w:rsidP="004E57BF">
      <w:pPr>
        <w:spacing w:after="120" w:line="480" w:lineRule="auto"/>
        <w:rPr>
          <w:rFonts w:ascii="Arial" w:eastAsia="Times New Roman" w:hAnsi="Arial" w:cs="Arial"/>
          <w:sz w:val="24"/>
          <w:szCs w:val="24"/>
          <w:lang w:eastAsia="en-GB"/>
        </w:rPr>
      </w:pPr>
    </w:p>
    <w:p w14:paraId="574EE842" w14:textId="04488315" w:rsidR="003F138B" w:rsidRDefault="003F138B"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Costello, Gabriel &amp; Conboy, Kieran &amp; Whelan, Eoin &amp; Donnellan, Brian &amp; Golden, William. (2011). Beyond RBV and KBV to an Innovation-Based View of the Firm.</w:t>
      </w:r>
    </w:p>
    <w:p w14:paraId="6CABAD9B" w14:textId="3128948F"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26th</w:t>
      </w:r>
      <w:r w:rsidRPr="0048208A">
        <w:rPr>
          <w:rFonts w:ascii="Arial" w:eastAsia="Times New Roman" w:hAnsi="Arial" w:cs="Arial"/>
          <w:sz w:val="24"/>
          <w:szCs w:val="24"/>
          <w:lang w:eastAsia="en-GB"/>
        </w:rPr>
        <w:t xml:space="preserve"> Nov. 2021].</w:t>
      </w:r>
    </w:p>
    <w:p w14:paraId="6CD97007" w14:textId="77777777" w:rsidR="00AE3CE9" w:rsidRDefault="00AE3CE9" w:rsidP="004E57BF">
      <w:pPr>
        <w:spacing w:after="120" w:line="480" w:lineRule="auto"/>
        <w:rPr>
          <w:rFonts w:ascii="Arial" w:hAnsi="Arial" w:cs="Arial"/>
          <w:sz w:val="24"/>
          <w:szCs w:val="24"/>
          <w:shd w:val="clear" w:color="auto" w:fill="FFFFFF"/>
        </w:rPr>
      </w:pPr>
    </w:p>
    <w:p w14:paraId="1C6D177B" w14:textId="202A876D" w:rsidR="008237F0" w:rsidRDefault="008237F0" w:rsidP="004E57BF">
      <w:pPr>
        <w:spacing w:after="120" w:line="480" w:lineRule="auto"/>
        <w:rPr>
          <w:rFonts w:ascii="Arial" w:hAnsi="Arial" w:cs="Arial"/>
          <w:sz w:val="24"/>
          <w:szCs w:val="24"/>
          <w:shd w:val="clear" w:color="auto" w:fill="FFFFFF"/>
        </w:rPr>
      </w:pPr>
    </w:p>
    <w:p w14:paraId="1A9A2DDA" w14:textId="77777777" w:rsidR="008237F0" w:rsidRPr="0048208A" w:rsidRDefault="008237F0" w:rsidP="004E57BF">
      <w:pPr>
        <w:spacing w:after="120" w:line="480" w:lineRule="auto"/>
        <w:rPr>
          <w:rFonts w:ascii="Arial" w:hAnsi="Arial" w:cs="Arial"/>
          <w:sz w:val="24"/>
          <w:szCs w:val="24"/>
          <w:shd w:val="clear" w:color="auto" w:fill="FFFFFF"/>
        </w:rPr>
      </w:pPr>
    </w:p>
    <w:p w14:paraId="57BBE746" w14:textId="12814533" w:rsidR="00AE3CE9" w:rsidRDefault="003F138B" w:rsidP="00AE3CE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Crespo, N.F., </w:t>
      </w:r>
      <w:proofErr w:type="spellStart"/>
      <w:r w:rsidRPr="0048208A">
        <w:rPr>
          <w:rFonts w:ascii="Arial" w:eastAsia="Times New Roman" w:hAnsi="Arial" w:cs="Arial"/>
          <w:sz w:val="24"/>
          <w:szCs w:val="24"/>
          <w:lang w:eastAsia="en-GB"/>
        </w:rPr>
        <w:t>Simões</w:t>
      </w:r>
      <w:proofErr w:type="spellEnd"/>
      <w:r w:rsidRPr="0048208A">
        <w:rPr>
          <w:rFonts w:ascii="Arial" w:eastAsia="Times New Roman" w:hAnsi="Arial" w:cs="Arial"/>
          <w:sz w:val="24"/>
          <w:szCs w:val="24"/>
          <w:lang w:eastAsia="en-GB"/>
        </w:rPr>
        <w:t xml:space="preserve">, V.C. and Fontes, M. (2020). Competitive strategies and international new ventures’ performance: Exploring the moderating effects of internationalization duration and preparation. </w:t>
      </w:r>
      <w:r w:rsidRPr="0048208A">
        <w:rPr>
          <w:rFonts w:ascii="Arial" w:eastAsia="Times New Roman" w:hAnsi="Arial" w:cs="Arial"/>
          <w:i/>
          <w:iCs/>
          <w:sz w:val="24"/>
          <w:szCs w:val="24"/>
          <w:lang w:eastAsia="en-GB"/>
        </w:rPr>
        <w:t>BRQ Business Research Quarterly</w:t>
      </w:r>
      <w:r w:rsidRPr="0048208A">
        <w:rPr>
          <w:rFonts w:ascii="Arial" w:eastAsia="Times New Roman" w:hAnsi="Arial" w:cs="Arial"/>
          <w:sz w:val="24"/>
          <w:szCs w:val="24"/>
          <w:lang w:eastAsia="en-GB"/>
        </w:rPr>
        <w:t>, 23(2), pp.120–140</w:t>
      </w:r>
      <w:r w:rsidR="00AE3CE9">
        <w:rPr>
          <w:rFonts w:ascii="Arial" w:eastAsia="Times New Roman" w:hAnsi="Arial" w:cs="Arial"/>
          <w:sz w:val="24"/>
          <w:szCs w:val="24"/>
          <w:lang w:eastAsia="en-GB"/>
        </w:rPr>
        <w:t xml:space="preserve"> [</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27</w:t>
      </w:r>
      <w:r w:rsidR="00AE3CE9" w:rsidRPr="0048208A">
        <w:rPr>
          <w:rFonts w:ascii="Arial" w:eastAsia="Times New Roman" w:hAnsi="Arial" w:cs="Arial"/>
          <w:sz w:val="24"/>
          <w:szCs w:val="24"/>
          <w:lang w:eastAsia="en-GB"/>
        </w:rPr>
        <w:t xml:space="preserve"> Nov. 2021].</w:t>
      </w:r>
    </w:p>
    <w:p w14:paraId="093108D1" w14:textId="12796F9F" w:rsidR="003F138B" w:rsidRDefault="003F138B" w:rsidP="004E57BF">
      <w:pPr>
        <w:spacing w:after="120" w:line="480" w:lineRule="auto"/>
        <w:rPr>
          <w:rFonts w:ascii="Arial" w:eastAsia="Times New Roman" w:hAnsi="Arial" w:cs="Arial"/>
          <w:sz w:val="24"/>
          <w:szCs w:val="24"/>
          <w:lang w:eastAsia="en-GB"/>
        </w:rPr>
      </w:pPr>
    </w:p>
    <w:p w14:paraId="016BA12F" w14:textId="77777777" w:rsidR="008237F0" w:rsidRDefault="008237F0" w:rsidP="004E57BF">
      <w:pPr>
        <w:spacing w:after="120" w:line="480" w:lineRule="auto"/>
        <w:rPr>
          <w:rFonts w:ascii="Arial" w:eastAsia="Times New Roman" w:hAnsi="Arial" w:cs="Arial"/>
          <w:sz w:val="24"/>
          <w:szCs w:val="24"/>
          <w:lang w:eastAsia="en-GB"/>
        </w:rPr>
      </w:pPr>
    </w:p>
    <w:p w14:paraId="3C3320C2" w14:textId="107C7AA3" w:rsidR="00AE3CE9" w:rsidRDefault="003F138B" w:rsidP="00AE3CE9">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color w:val="000000"/>
          <w:sz w:val="24"/>
          <w:szCs w:val="24"/>
          <w:lang w:eastAsia="en-GB"/>
        </w:rPr>
        <w:t>D’Oria</w:t>
      </w:r>
      <w:proofErr w:type="spellEnd"/>
      <w:r w:rsidRPr="0048208A">
        <w:rPr>
          <w:rFonts w:ascii="Arial" w:eastAsia="Times New Roman" w:hAnsi="Arial" w:cs="Arial"/>
          <w:color w:val="000000"/>
          <w:sz w:val="24"/>
          <w:szCs w:val="24"/>
          <w:lang w:eastAsia="en-GB"/>
        </w:rPr>
        <w:t xml:space="preserve">, L., Crook, T.R., </w:t>
      </w:r>
      <w:proofErr w:type="spellStart"/>
      <w:r w:rsidRPr="0048208A">
        <w:rPr>
          <w:rFonts w:ascii="Arial" w:eastAsia="Times New Roman" w:hAnsi="Arial" w:cs="Arial"/>
          <w:color w:val="000000"/>
          <w:sz w:val="24"/>
          <w:szCs w:val="24"/>
          <w:lang w:eastAsia="en-GB"/>
        </w:rPr>
        <w:t>Ketchen</w:t>
      </w:r>
      <w:proofErr w:type="spellEnd"/>
      <w:r w:rsidRPr="0048208A">
        <w:rPr>
          <w:rFonts w:ascii="Arial" w:eastAsia="Times New Roman" w:hAnsi="Arial" w:cs="Arial"/>
          <w:color w:val="000000"/>
          <w:sz w:val="24"/>
          <w:szCs w:val="24"/>
          <w:lang w:eastAsia="en-GB"/>
        </w:rPr>
        <w:t xml:space="preserve">, D.J., </w:t>
      </w:r>
      <w:proofErr w:type="spellStart"/>
      <w:r w:rsidRPr="0048208A">
        <w:rPr>
          <w:rFonts w:ascii="Arial" w:eastAsia="Times New Roman" w:hAnsi="Arial" w:cs="Arial"/>
          <w:color w:val="000000"/>
          <w:sz w:val="24"/>
          <w:szCs w:val="24"/>
          <w:lang w:eastAsia="en-GB"/>
        </w:rPr>
        <w:t>Sirmon</w:t>
      </w:r>
      <w:proofErr w:type="spellEnd"/>
      <w:r w:rsidRPr="0048208A">
        <w:rPr>
          <w:rFonts w:ascii="Arial" w:eastAsia="Times New Roman" w:hAnsi="Arial" w:cs="Arial"/>
          <w:color w:val="000000"/>
          <w:sz w:val="24"/>
          <w:szCs w:val="24"/>
          <w:lang w:eastAsia="en-GB"/>
        </w:rPr>
        <w:t>, D.G. and Wright, M. (2021). The Evolution of Resource-Based Inquiry: A Review and Meta-Analytic Integration of the Strategic Resources–Actions–Performance Pathway. </w:t>
      </w:r>
      <w:r w:rsidRPr="0048208A">
        <w:rPr>
          <w:rFonts w:ascii="Arial" w:eastAsia="Times New Roman" w:hAnsi="Arial" w:cs="Arial"/>
          <w:i/>
          <w:iCs/>
          <w:color w:val="000000"/>
          <w:sz w:val="24"/>
          <w:szCs w:val="24"/>
          <w:lang w:eastAsia="en-GB"/>
        </w:rPr>
        <w:t>Journal of Management</w:t>
      </w:r>
      <w:r w:rsidRPr="0048208A">
        <w:rPr>
          <w:rFonts w:ascii="Arial" w:eastAsia="Times New Roman" w:hAnsi="Arial" w:cs="Arial"/>
          <w:color w:val="000000"/>
          <w:sz w:val="24"/>
          <w:szCs w:val="24"/>
          <w:lang w:eastAsia="en-GB"/>
        </w:rPr>
        <w:t>, 47(6), pp.1383–1429</w:t>
      </w:r>
      <w:r w:rsidR="00AE3CE9">
        <w:rPr>
          <w:rFonts w:ascii="Arial" w:eastAsia="Times New Roman" w:hAnsi="Arial" w:cs="Arial"/>
          <w:color w:val="000000"/>
          <w:sz w:val="24"/>
          <w:szCs w:val="24"/>
          <w:lang w:eastAsia="en-GB"/>
        </w:rPr>
        <w:t xml:space="preserve"> [</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29</w:t>
      </w:r>
      <w:r w:rsidR="00AE3CE9" w:rsidRPr="0048208A">
        <w:rPr>
          <w:rFonts w:ascii="Arial" w:eastAsia="Times New Roman" w:hAnsi="Arial" w:cs="Arial"/>
          <w:sz w:val="24"/>
          <w:szCs w:val="24"/>
          <w:lang w:eastAsia="en-GB"/>
        </w:rPr>
        <w:t xml:space="preserve"> Nov. 2021].</w:t>
      </w:r>
    </w:p>
    <w:p w14:paraId="392BEF6D" w14:textId="58973758" w:rsidR="003F138B" w:rsidRDefault="003F138B" w:rsidP="004E57BF">
      <w:pPr>
        <w:spacing w:after="120" w:line="480" w:lineRule="auto"/>
        <w:rPr>
          <w:rFonts w:ascii="Arial" w:eastAsia="Times New Roman" w:hAnsi="Arial" w:cs="Arial"/>
          <w:color w:val="000000"/>
          <w:sz w:val="24"/>
          <w:szCs w:val="24"/>
          <w:lang w:eastAsia="en-GB"/>
        </w:rPr>
      </w:pPr>
    </w:p>
    <w:p w14:paraId="1233BE26" w14:textId="77777777" w:rsidR="008237F0" w:rsidRDefault="008237F0" w:rsidP="004E57BF">
      <w:pPr>
        <w:spacing w:after="120" w:line="480" w:lineRule="auto"/>
        <w:rPr>
          <w:rFonts w:ascii="Arial" w:eastAsia="Times New Roman" w:hAnsi="Arial" w:cs="Arial"/>
          <w:color w:val="000000"/>
          <w:sz w:val="24"/>
          <w:szCs w:val="24"/>
          <w:lang w:eastAsia="en-GB"/>
        </w:rPr>
      </w:pPr>
    </w:p>
    <w:p w14:paraId="658CF699" w14:textId="661271E9" w:rsidR="003F138B" w:rsidRDefault="003F138B" w:rsidP="004E57BF">
      <w:pPr>
        <w:pStyle w:val="NormalWeb"/>
        <w:spacing w:before="0" w:beforeAutospacing="0" w:after="0" w:afterAutospacing="0" w:line="480" w:lineRule="auto"/>
        <w:rPr>
          <w:rStyle w:val="Hyperlink"/>
          <w:rFonts w:ascii="Arial" w:hAnsi="Arial" w:cs="Arial"/>
          <w:color w:val="000000" w:themeColor="text1"/>
          <w:shd w:val="clear" w:color="auto" w:fill="FCFCFC"/>
        </w:rPr>
      </w:pPr>
      <w:proofErr w:type="spellStart"/>
      <w:r w:rsidRPr="0048208A">
        <w:rPr>
          <w:rFonts w:ascii="Arial" w:hAnsi="Arial" w:cs="Arial"/>
          <w:color w:val="000000" w:themeColor="text1"/>
          <w:shd w:val="clear" w:color="auto" w:fill="FCFCFC"/>
        </w:rPr>
        <w:t>Davids</w:t>
      </w:r>
      <w:proofErr w:type="spellEnd"/>
      <w:r w:rsidRPr="0048208A">
        <w:rPr>
          <w:rFonts w:ascii="Arial" w:hAnsi="Arial" w:cs="Arial"/>
          <w:color w:val="000000" w:themeColor="text1"/>
          <w:shd w:val="clear" w:color="auto" w:fill="FCFCFC"/>
        </w:rPr>
        <w:t xml:space="preserve"> F,R (2011) Strategic management: concepts and cases. Pearson Prentice Hall, Upper Saddle River in </w:t>
      </w:r>
      <w:proofErr w:type="spellStart"/>
      <w:r w:rsidRPr="0048208A">
        <w:rPr>
          <w:rFonts w:ascii="Arial" w:hAnsi="Arial" w:cs="Arial"/>
          <w:color w:val="000000" w:themeColor="text1"/>
          <w:shd w:val="clear" w:color="auto" w:fill="FCFCFC"/>
        </w:rPr>
        <w:t>Islami</w:t>
      </w:r>
      <w:proofErr w:type="spellEnd"/>
      <w:r w:rsidRPr="0048208A">
        <w:rPr>
          <w:rFonts w:ascii="Arial" w:hAnsi="Arial" w:cs="Arial"/>
          <w:color w:val="000000" w:themeColor="text1"/>
          <w:shd w:val="clear" w:color="auto" w:fill="FCFCFC"/>
        </w:rPr>
        <w:t xml:space="preserve">, X., Mustafa, N. &amp; </w:t>
      </w:r>
      <w:proofErr w:type="spellStart"/>
      <w:r w:rsidRPr="0048208A">
        <w:rPr>
          <w:rFonts w:ascii="Arial" w:hAnsi="Arial" w:cs="Arial"/>
          <w:color w:val="000000" w:themeColor="text1"/>
          <w:shd w:val="clear" w:color="auto" w:fill="FCFCFC"/>
        </w:rPr>
        <w:t>Topuzovska</w:t>
      </w:r>
      <w:proofErr w:type="spellEnd"/>
      <w:r w:rsidRPr="0048208A">
        <w:rPr>
          <w:rFonts w:ascii="Arial" w:hAnsi="Arial" w:cs="Arial"/>
          <w:color w:val="000000" w:themeColor="text1"/>
          <w:shd w:val="clear" w:color="auto" w:fill="FCFCFC"/>
        </w:rPr>
        <w:t xml:space="preserve"> </w:t>
      </w:r>
      <w:proofErr w:type="spellStart"/>
      <w:r w:rsidRPr="0048208A">
        <w:rPr>
          <w:rFonts w:ascii="Arial" w:hAnsi="Arial" w:cs="Arial"/>
          <w:color w:val="000000" w:themeColor="text1"/>
          <w:shd w:val="clear" w:color="auto" w:fill="FCFCFC"/>
        </w:rPr>
        <w:t>Latkovikj</w:t>
      </w:r>
      <w:proofErr w:type="spellEnd"/>
      <w:r w:rsidRPr="0048208A">
        <w:rPr>
          <w:rFonts w:ascii="Arial" w:hAnsi="Arial" w:cs="Arial"/>
          <w:color w:val="000000" w:themeColor="text1"/>
          <w:shd w:val="clear" w:color="auto" w:fill="FCFCFC"/>
        </w:rPr>
        <w:t xml:space="preserve">, M. </w:t>
      </w:r>
      <w:r w:rsidRPr="0048208A">
        <w:rPr>
          <w:rFonts w:ascii="Arial" w:hAnsi="Arial" w:cs="Arial"/>
          <w:color w:val="000000" w:themeColor="text1"/>
          <w:shd w:val="clear" w:color="auto" w:fill="FCFCFC"/>
        </w:rPr>
        <w:lastRenderedPageBreak/>
        <w:t>Linking Porter’s generic strategies to firm performance. </w:t>
      </w:r>
      <w:r w:rsidRPr="0048208A">
        <w:rPr>
          <w:rFonts w:ascii="Arial" w:hAnsi="Arial" w:cs="Arial"/>
          <w:i/>
          <w:iCs/>
          <w:color w:val="000000" w:themeColor="text1"/>
          <w:shd w:val="clear" w:color="auto" w:fill="FCFCFC"/>
        </w:rPr>
        <w:t>Future Business Journal Issue</w:t>
      </w:r>
      <w:r w:rsidRPr="0048208A">
        <w:rPr>
          <w:rFonts w:ascii="Arial" w:hAnsi="Arial" w:cs="Arial"/>
          <w:color w:val="000000" w:themeColor="text1"/>
          <w:shd w:val="clear" w:color="auto" w:fill="FCFCFC"/>
        </w:rPr>
        <w:t> </w:t>
      </w:r>
      <w:r w:rsidRPr="0048208A">
        <w:rPr>
          <w:rFonts w:ascii="Arial" w:hAnsi="Arial" w:cs="Arial"/>
          <w:bCs/>
          <w:color w:val="000000" w:themeColor="text1"/>
          <w:shd w:val="clear" w:color="auto" w:fill="FCFCFC"/>
        </w:rPr>
        <w:t>6, Volume</w:t>
      </w:r>
      <w:r w:rsidRPr="0048208A">
        <w:rPr>
          <w:rFonts w:ascii="Arial" w:hAnsi="Arial" w:cs="Arial"/>
          <w:b/>
          <w:bCs/>
          <w:color w:val="000000" w:themeColor="text1"/>
          <w:shd w:val="clear" w:color="auto" w:fill="FCFCFC"/>
        </w:rPr>
        <w:t xml:space="preserve"> </w:t>
      </w:r>
      <w:r w:rsidRPr="0048208A">
        <w:rPr>
          <w:rFonts w:ascii="Arial" w:hAnsi="Arial" w:cs="Arial"/>
          <w:color w:val="000000" w:themeColor="text1"/>
          <w:shd w:val="clear" w:color="auto" w:fill="FCFCFC"/>
        </w:rPr>
        <w:t xml:space="preserve">3 (2020). </w:t>
      </w:r>
      <w:hyperlink r:id="rId27" w:history="1">
        <w:r w:rsidRPr="0048208A">
          <w:rPr>
            <w:rStyle w:val="Hyperlink"/>
            <w:rFonts w:ascii="Arial" w:hAnsi="Arial" w:cs="Arial"/>
            <w:color w:val="000000" w:themeColor="text1"/>
            <w:shd w:val="clear" w:color="auto" w:fill="FCFCFC"/>
          </w:rPr>
          <w:t>https://doi.org/10.1186/s43093-020-0009-1</w:t>
        </w:r>
      </w:hyperlink>
      <w:r w:rsidRPr="0048208A">
        <w:rPr>
          <w:rStyle w:val="Hyperlink"/>
          <w:rFonts w:ascii="Arial" w:hAnsi="Arial" w:cs="Arial"/>
          <w:color w:val="000000" w:themeColor="text1"/>
          <w:shd w:val="clear" w:color="auto" w:fill="FCFCFC"/>
        </w:rPr>
        <w:t xml:space="preserve"> </w:t>
      </w:r>
    </w:p>
    <w:p w14:paraId="6CA8DF61" w14:textId="77777777" w:rsidR="008237F0" w:rsidRPr="0048208A" w:rsidRDefault="008237F0" w:rsidP="004E57BF">
      <w:pPr>
        <w:pStyle w:val="NormalWeb"/>
        <w:spacing w:before="0" w:beforeAutospacing="0" w:after="0" w:afterAutospacing="0" w:line="480" w:lineRule="auto"/>
        <w:rPr>
          <w:rStyle w:val="Hyperlink"/>
          <w:rFonts w:ascii="Arial" w:hAnsi="Arial" w:cs="Arial"/>
          <w:color w:val="000000" w:themeColor="text1"/>
          <w:shd w:val="clear" w:color="auto" w:fill="FCFCFC"/>
        </w:rPr>
      </w:pPr>
    </w:p>
    <w:p w14:paraId="6BDD28CA" w14:textId="258E8BC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Denk</w:t>
      </w:r>
      <w:proofErr w:type="spellEnd"/>
      <w:r w:rsidRPr="0048208A">
        <w:rPr>
          <w:rFonts w:ascii="Arial" w:eastAsia="Times New Roman" w:hAnsi="Arial" w:cs="Arial"/>
          <w:sz w:val="24"/>
          <w:szCs w:val="24"/>
          <w:lang w:eastAsia="en-GB"/>
        </w:rPr>
        <w:t xml:space="preserve">, O. (2015). Who are the top 1% earners in Europe? </w:t>
      </w:r>
      <w:r w:rsidRPr="0048208A">
        <w:rPr>
          <w:rFonts w:ascii="Arial" w:eastAsia="Times New Roman" w:hAnsi="Arial" w:cs="Arial"/>
          <w:i/>
          <w:iCs/>
          <w:sz w:val="24"/>
          <w:szCs w:val="24"/>
          <w:lang w:eastAsia="en-GB"/>
        </w:rPr>
        <w:t>OECD Economics Department Working Papers</w:t>
      </w:r>
      <w:r w:rsidRPr="0048208A">
        <w:rPr>
          <w:rFonts w:ascii="Arial" w:eastAsia="Times New Roman" w:hAnsi="Arial" w:cs="Arial"/>
          <w:sz w:val="24"/>
          <w:szCs w:val="24"/>
          <w:lang w:eastAsia="en-GB"/>
        </w:rPr>
        <w:t>. [online] Available at: https://www.oecd-ilibrary.org/docserver/5jrp1g39gkzw-en.pdf?expires=1639684457&amp;id=id&amp;accname=guest&amp;checksum=4FE9BBD6052576FE41628CFFB17242D6 [Accessed 13 Dec. 2021].</w:t>
      </w:r>
    </w:p>
    <w:p w14:paraId="6894BE09" w14:textId="2D4B4553" w:rsidR="008237F0" w:rsidRDefault="008237F0" w:rsidP="004E57BF">
      <w:pPr>
        <w:spacing w:after="240" w:line="480" w:lineRule="auto"/>
        <w:rPr>
          <w:rFonts w:ascii="Arial" w:eastAsia="Times New Roman" w:hAnsi="Arial" w:cs="Arial"/>
          <w:sz w:val="24"/>
          <w:szCs w:val="24"/>
          <w:lang w:eastAsia="en-GB"/>
        </w:rPr>
      </w:pPr>
    </w:p>
    <w:p w14:paraId="3BAF43C4" w14:textId="77777777" w:rsidR="008237F0" w:rsidRDefault="008237F0" w:rsidP="004E57BF">
      <w:pPr>
        <w:spacing w:after="240" w:line="480" w:lineRule="auto"/>
        <w:rPr>
          <w:rFonts w:ascii="Arial" w:eastAsia="Times New Roman" w:hAnsi="Arial" w:cs="Arial"/>
          <w:sz w:val="24"/>
          <w:szCs w:val="24"/>
          <w:lang w:eastAsia="en-GB"/>
        </w:rPr>
      </w:pPr>
    </w:p>
    <w:p w14:paraId="350C47D4" w14:textId="152F329D"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Downey, L. (2021). </w:t>
      </w:r>
      <w:r w:rsidRPr="0048208A">
        <w:rPr>
          <w:rFonts w:ascii="Arial" w:eastAsia="Times New Roman" w:hAnsi="Arial" w:cs="Arial"/>
          <w:i/>
          <w:iCs/>
          <w:sz w:val="24"/>
          <w:szCs w:val="24"/>
          <w:lang w:eastAsia="en-GB"/>
        </w:rPr>
        <w:t>How COVID Affects Apple (AAPL)</w:t>
      </w:r>
      <w:r w:rsidRPr="0048208A">
        <w:rPr>
          <w:rFonts w:ascii="Arial" w:eastAsia="Times New Roman" w:hAnsi="Arial" w:cs="Arial"/>
          <w:sz w:val="24"/>
          <w:szCs w:val="24"/>
          <w:lang w:eastAsia="en-GB"/>
        </w:rPr>
        <w:t xml:space="preserve">. [online] Investopedia. Available at: </w:t>
      </w:r>
      <w:hyperlink r:id="rId28" w:history="1">
        <w:r w:rsidRPr="0048208A">
          <w:rPr>
            <w:rStyle w:val="Hyperlink"/>
            <w:rFonts w:ascii="Arial" w:eastAsia="Times New Roman" w:hAnsi="Arial" w:cs="Arial"/>
            <w:sz w:val="24"/>
            <w:szCs w:val="24"/>
            <w:lang w:eastAsia="en-GB"/>
          </w:rPr>
          <w:t>https://www.investopedia.com/how-covid-affects-apple-aapl-5198334</w:t>
        </w:r>
      </w:hyperlink>
      <w:r w:rsidRPr="0048208A">
        <w:rPr>
          <w:rFonts w:ascii="Arial" w:eastAsia="Times New Roman" w:hAnsi="Arial" w:cs="Arial"/>
          <w:sz w:val="24"/>
          <w:szCs w:val="24"/>
          <w:lang w:eastAsia="en-GB"/>
        </w:rPr>
        <w:t>.</w:t>
      </w:r>
    </w:p>
    <w:p w14:paraId="23C33A63" w14:textId="0E7C7B6A"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5th</w:t>
      </w:r>
      <w:r w:rsidRPr="0048208A">
        <w:rPr>
          <w:rFonts w:ascii="Arial" w:eastAsia="Times New Roman" w:hAnsi="Arial" w:cs="Arial"/>
          <w:sz w:val="24"/>
          <w:szCs w:val="24"/>
          <w:lang w:eastAsia="en-GB"/>
        </w:rPr>
        <w:t xml:space="preserve"> </w:t>
      </w:r>
      <w:r>
        <w:rPr>
          <w:rFonts w:ascii="Arial" w:eastAsia="Times New Roman" w:hAnsi="Arial" w:cs="Arial"/>
          <w:sz w:val="24"/>
          <w:szCs w:val="24"/>
          <w:lang w:eastAsia="en-GB"/>
        </w:rPr>
        <w:t>Dec</w:t>
      </w:r>
      <w:r w:rsidRPr="0048208A">
        <w:rPr>
          <w:rFonts w:ascii="Arial" w:eastAsia="Times New Roman" w:hAnsi="Arial" w:cs="Arial"/>
          <w:sz w:val="24"/>
          <w:szCs w:val="24"/>
          <w:lang w:eastAsia="en-GB"/>
        </w:rPr>
        <w:t>. 2021].</w:t>
      </w:r>
    </w:p>
    <w:p w14:paraId="4EB57E83" w14:textId="77777777" w:rsidR="00AE3CE9" w:rsidRDefault="00AE3CE9" w:rsidP="004E57BF">
      <w:pPr>
        <w:spacing w:after="240" w:line="480" w:lineRule="auto"/>
        <w:rPr>
          <w:rFonts w:ascii="Arial" w:eastAsia="Times New Roman" w:hAnsi="Arial" w:cs="Arial"/>
          <w:sz w:val="24"/>
          <w:szCs w:val="24"/>
          <w:lang w:eastAsia="en-GB"/>
        </w:rPr>
      </w:pPr>
    </w:p>
    <w:p w14:paraId="1014FDD4" w14:textId="77777777" w:rsidR="008237F0" w:rsidRDefault="008237F0" w:rsidP="004E57BF">
      <w:pPr>
        <w:spacing w:after="240" w:line="480" w:lineRule="auto"/>
        <w:rPr>
          <w:rFonts w:ascii="Arial" w:eastAsia="Times New Roman" w:hAnsi="Arial" w:cs="Arial"/>
          <w:sz w:val="24"/>
          <w:szCs w:val="24"/>
          <w:lang w:eastAsia="en-GB"/>
        </w:rPr>
      </w:pPr>
    </w:p>
    <w:p w14:paraId="11D90DBF" w14:textId="105B2F38" w:rsidR="00AE3CE9" w:rsidRDefault="003F138B" w:rsidP="00AE3CE9">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(2019). </w:t>
      </w:r>
      <w:r w:rsidRPr="0048208A">
        <w:rPr>
          <w:rFonts w:ascii="Arial" w:eastAsia="Times New Roman" w:hAnsi="Arial" w:cs="Arial"/>
          <w:i/>
          <w:iCs/>
          <w:sz w:val="24"/>
          <w:szCs w:val="24"/>
          <w:lang w:eastAsia="en-GB"/>
        </w:rPr>
        <w:t>Apple Ansoff Matrix - Research-Methodology</w:t>
      </w:r>
      <w:r w:rsidRPr="0048208A">
        <w:rPr>
          <w:rFonts w:ascii="Arial" w:eastAsia="Times New Roman" w:hAnsi="Arial" w:cs="Arial"/>
          <w:sz w:val="24"/>
          <w:szCs w:val="24"/>
          <w:lang w:eastAsia="en-GB"/>
        </w:rPr>
        <w:t xml:space="preserve">. [online] Research-Methodology. Available at: </w:t>
      </w:r>
      <w:hyperlink r:id="rId29" w:history="1">
        <w:r w:rsidRPr="002B0DAC">
          <w:rPr>
            <w:rStyle w:val="Hyperlink"/>
            <w:rFonts w:ascii="Arial" w:eastAsia="Times New Roman" w:hAnsi="Arial" w:cs="Arial"/>
            <w:sz w:val="24"/>
            <w:szCs w:val="24"/>
            <w:lang w:eastAsia="en-GB"/>
          </w:rPr>
          <w:t>https://research-methodology.net/apple-ansoff-matrix-2/</w:t>
        </w:r>
      </w:hyperlink>
      <w:r w:rsidRPr="0048208A">
        <w:rPr>
          <w:rFonts w:ascii="Arial" w:eastAsia="Times New Roman" w:hAnsi="Arial" w:cs="Arial"/>
          <w:sz w:val="24"/>
          <w:szCs w:val="24"/>
          <w:lang w:eastAsia="en-GB"/>
        </w:rPr>
        <w:t>.</w:t>
      </w:r>
      <w:r w:rsidR="00AE3CE9" w:rsidRPr="00AE3CE9">
        <w:rPr>
          <w:rFonts w:ascii="Arial" w:eastAsia="Times New Roman" w:hAnsi="Arial" w:cs="Arial"/>
          <w:sz w:val="24"/>
          <w:szCs w:val="24"/>
          <w:lang w:eastAsia="en-GB"/>
        </w:rPr>
        <w:t xml:space="preserve"> </w:t>
      </w:r>
      <w:r w:rsidR="00AE3CE9">
        <w:rPr>
          <w:rFonts w:ascii="Arial" w:eastAsia="Times New Roman" w:hAnsi="Arial" w:cs="Arial"/>
          <w:sz w:val="24"/>
          <w:szCs w:val="24"/>
          <w:lang w:eastAsia="en-GB"/>
        </w:rPr>
        <w:t>[</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29</w:t>
      </w:r>
      <w:r w:rsidR="00AE3CE9" w:rsidRPr="0048208A">
        <w:rPr>
          <w:rFonts w:ascii="Arial" w:eastAsia="Times New Roman" w:hAnsi="Arial" w:cs="Arial"/>
          <w:sz w:val="24"/>
          <w:szCs w:val="24"/>
          <w:lang w:eastAsia="en-GB"/>
        </w:rPr>
        <w:t xml:space="preserve"> Nov. 2021].</w:t>
      </w:r>
    </w:p>
    <w:p w14:paraId="11CBCAC5" w14:textId="01C14537" w:rsidR="00985F3B" w:rsidRDefault="00985F3B" w:rsidP="004E57BF">
      <w:pPr>
        <w:spacing w:after="240" w:line="480" w:lineRule="auto"/>
        <w:rPr>
          <w:rFonts w:ascii="Arial" w:eastAsia="Times New Roman" w:hAnsi="Arial" w:cs="Arial"/>
          <w:sz w:val="24"/>
          <w:szCs w:val="24"/>
          <w:lang w:eastAsia="en-GB"/>
        </w:rPr>
      </w:pPr>
    </w:p>
    <w:p w14:paraId="6E890EBE" w14:textId="77777777" w:rsidR="00985F3B" w:rsidRDefault="00985F3B" w:rsidP="004E57BF">
      <w:pPr>
        <w:spacing w:after="240" w:line="480" w:lineRule="auto"/>
        <w:rPr>
          <w:rFonts w:ascii="Arial" w:eastAsia="Times New Roman" w:hAnsi="Arial" w:cs="Arial"/>
          <w:sz w:val="24"/>
          <w:szCs w:val="24"/>
          <w:lang w:eastAsia="en-GB"/>
        </w:rPr>
      </w:pPr>
    </w:p>
    <w:p w14:paraId="45FA955D" w14:textId="7A752E29"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Dudovskiy</w:t>
      </w:r>
      <w:proofErr w:type="spellEnd"/>
      <w:r w:rsidRPr="0048208A">
        <w:rPr>
          <w:rFonts w:ascii="Arial" w:eastAsia="Times New Roman" w:hAnsi="Arial" w:cs="Arial"/>
          <w:sz w:val="24"/>
          <w:szCs w:val="24"/>
          <w:lang w:eastAsia="en-GB"/>
        </w:rPr>
        <w:t xml:space="preserve">, J. (2019). </w:t>
      </w:r>
      <w:r w:rsidRPr="0048208A">
        <w:rPr>
          <w:rFonts w:ascii="Arial" w:eastAsia="Times New Roman" w:hAnsi="Arial" w:cs="Arial"/>
          <w:i/>
          <w:iCs/>
          <w:sz w:val="24"/>
          <w:szCs w:val="24"/>
          <w:lang w:eastAsia="en-GB"/>
        </w:rPr>
        <w:t>Apple Organizational Culture - Secrecy and Maximum Benefit from Human Resources - Research-Methodology</w:t>
      </w:r>
      <w:r w:rsidRPr="0048208A">
        <w:rPr>
          <w:rFonts w:ascii="Arial" w:eastAsia="Times New Roman" w:hAnsi="Arial" w:cs="Arial"/>
          <w:sz w:val="24"/>
          <w:szCs w:val="24"/>
          <w:lang w:eastAsia="en-GB"/>
        </w:rPr>
        <w:t xml:space="preserve">. [online] Research-Methodology. Available at: </w:t>
      </w:r>
      <w:hyperlink r:id="rId30" w:history="1">
        <w:r w:rsidR="00985F3B" w:rsidRPr="002B0DAC">
          <w:rPr>
            <w:rStyle w:val="Hyperlink"/>
            <w:rFonts w:ascii="Arial" w:eastAsia="Times New Roman" w:hAnsi="Arial" w:cs="Arial"/>
            <w:sz w:val="24"/>
            <w:szCs w:val="24"/>
            <w:lang w:eastAsia="en-GB"/>
          </w:rPr>
          <w:t>https://research-methodology.net/apple-organizational-culture/</w:t>
        </w:r>
      </w:hyperlink>
      <w:r w:rsidRPr="0048208A">
        <w:rPr>
          <w:rFonts w:ascii="Arial" w:eastAsia="Times New Roman" w:hAnsi="Arial" w:cs="Arial"/>
          <w:sz w:val="24"/>
          <w:szCs w:val="24"/>
          <w:lang w:eastAsia="en-GB"/>
        </w:rPr>
        <w:t>.</w:t>
      </w:r>
    </w:p>
    <w:p w14:paraId="40F91C98" w14:textId="2FCACAF6"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7C78CA62" w14:textId="77777777" w:rsidR="00AE3CE9" w:rsidRDefault="00AE3CE9" w:rsidP="004E57BF">
      <w:pPr>
        <w:spacing w:after="240" w:line="480" w:lineRule="auto"/>
        <w:rPr>
          <w:rFonts w:ascii="Arial" w:eastAsia="Times New Roman" w:hAnsi="Arial" w:cs="Arial"/>
          <w:sz w:val="24"/>
          <w:szCs w:val="24"/>
          <w:lang w:eastAsia="en-GB"/>
        </w:rPr>
      </w:pPr>
    </w:p>
    <w:p w14:paraId="61EC3C72" w14:textId="77777777" w:rsidR="00985F3B" w:rsidRPr="0048208A" w:rsidRDefault="00985F3B" w:rsidP="004E57BF">
      <w:pPr>
        <w:spacing w:after="240" w:line="480" w:lineRule="auto"/>
        <w:rPr>
          <w:rFonts w:ascii="Arial" w:eastAsia="Times New Roman" w:hAnsi="Arial" w:cs="Arial"/>
          <w:sz w:val="24"/>
          <w:szCs w:val="24"/>
          <w:lang w:eastAsia="en-GB"/>
        </w:rPr>
      </w:pPr>
    </w:p>
    <w:p w14:paraId="722B774F" w14:textId="4961970C" w:rsidR="009C723A" w:rsidRDefault="003F138B" w:rsidP="009C723A">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(2019b). </w:t>
      </w:r>
      <w:r w:rsidRPr="0048208A">
        <w:rPr>
          <w:rFonts w:ascii="Arial" w:eastAsia="Times New Roman" w:hAnsi="Arial" w:cs="Arial"/>
          <w:i/>
          <w:iCs/>
          <w:sz w:val="24"/>
          <w:szCs w:val="24"/>
          <w:lang w:eastAsia="en-GB"/>
        </w:rPr>
        <w:t>Apple Organizational Structure: a brief overview - Research-Methodology</w:t>
      </w:r>
      <w:r w:rsidRPr="0048208A">
        <w:rPr>
          <w:rFonts w:ascii="Arial" w:eastAsia="Times New Roman" w:hAnsi="Arial" w:cs="Arial"/>
          <w:sz w:val="24"/>
          <w:szCs w:val="24"/>
          <w:lang w:eastAsia="en-GB"/>
        </w:rPr>
        <w:t xml:space="preserve">. [online] Research-Methodology. Available at: </w:t>
      </w:r>
      <w:hyperlink r:id="rId31" w:history="1">
        <w:r w:rsidRPr="0048208A">
          <w:rPr>
            <w:rStyle w:val="Hyperlink"/>
            <w:rFonts w:ascii="Arial" w:eastAsia="Times New Roman" w:hAnsi="Arial" w:cs="Arial"/>
            <w:sz w:val="24"/>
            <w:szCs w:val="24"/>
            <w:lang w:eastAsia="en-GB"/>
          </w:rPr>
          <w:t>https://research-methodology.net/apple-organizational-structure-a-hierarchical-structure-that-may-change-in-near-future/</w:t>
        </w:r>
      </w:hyperlink>
      <w:r w:rsidRPr="0048208A">
        <w:rPr>
          <w:rFonts w:ascii="Arial" w:eastAsia="Times New Roman" w:hAnsi="Arial" w:cs="Arial"/>
          <w:sz w:val="24"/>
          <w:szCs w:val="24"/>
          <w:lang w:eastAsia="en-GB"/>
        </w:rPr>
        <w:t>.</w:t>
      </w:r>
      <w:r w:rsidR="009C723A">
        <w:rPr>
          <w:rFonts w:ascii="Arial" w:eastAsia="Times New Roman" w:hAnsi="Arial" w:cs="Arial"/>
          <w:sz w:val="24"/>
          <w:szCs w:val="24"/>
          <w:lang w:eastAsia="en-GB"/>
        </w:rPr>
        <w:t xml:space="preserve"> [</w:t>
      </w:r>
      <w:r w:rsidR="009C723A" w:rsidRPr="0048208A">
        <w:rPr>
          <w:rFonts w:ascii="Arial" w:eastAsia="Times New Roman" w:hAnsi="Arial" w:cs="Arial"/>
          <w:sz w:val="24"/>
          <w:szCs w:val="24"/>
          <w:lang w:eastAsia="en-GB"/>
        </w:rPr>
        <w:t xml:space="preserve">Accessed </w:t>
      </w:r>
      <w:r w:rsidR="009C723A">
        <w:rPr>
          <w:rFonts w:ascii="Arial" w:eastAsia="Times New Roman" w:hAnsi="Arial" w:cs="Arial"/>
          <w:sz w:val="24"/>
          <w:szCs w:val="24"/>
          <w:lang w:eastAsia="en-GB"/>
        </w:rPr>
        <w:t>15th</w:t>
      </w:r>
      <w:r w:rsidR="009C723A" w:rsidRPr="0048208A">
        <w:rPr>
          <w:rFonts w:ascii="Arial" w:eastAsia="Times New Roman" w:hAnsi="Arial" w:cs="Arial"/>
          <w:sz w:val="24"/>
          <w:szCs w:val="24"/>
          <w:lang w:eastAsia="en-GB"/>
        </w:rPr>
        <w:t xml:space="preserve"> Nov. 2021].</w:t>
      </w:r>
    </w:p>
    <w:p w14:paraId="3940FCFB" w14:textId="005258F6" w:rsidR="003F138B" w:rsidRDefault="003F138B" w:rsidP="004E57BF">
      <w:pPr>
        <w:spacing w:after="120" w:line="480" w:lineRule="auto"/>
        <w:rPr>
          <w:rFonts w:ascii="Arial" w:eastAsia="Times New Roman" w:hAnsi="Arial" w:cs="Arial"/>
          <w:sz w:val="24"/>
          <w:szCs w:val="24"/>
          <w:lang w:eastAsia="en-GB"/>
        </w:rPr>
      </w:pPr>
    </w:p>
    <w:p w14:paraId="4A514C6E" w14:textId="77777777" w:rsidR="00985F3B" w:rsidRDefault="00985F3B" w:rsidP="004E57BF">
      <w:pPr>
        <w:spacing w:after="120" w:line="480" w:lineRule="auto"/>
        <w:rPr>
          <w:rFonts w:ascii="Arial" w:eastAsia="Times New Roman" w:hAnsi="Arial" w:cs="Arial"/>
          <w:sz w:val="24"/>
          <w:szCs w:val="24"/>
          <w:lang w:eastAsia="en-GB"/>
        </w:rPr>
      </w:pPr>
    </w:p>
    <w:p w14:paraId="14022A71" w14:textId="3222E906" w:rsidR="009C723A" w:rsidRDefault="003F138B" w:rsidP="009C723A">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(2021). </w:t>
      </w:r>
      <w:r w:rsidRPr="0048208A">
        <w:rPr>
          <w:rFonts w:ascii="Arial" w:eastAsia="Times New Roman" w:hAnsi="Arial" w:cs="Arial"/>
          <w:i/>
          <w:iCs/>
          <w:sz w:val="24"/>
          <w:szCs w:val="24"/>
          <w:lang w:eastAsia="en-GB"/>
        </w:rPr>
        <w:t>Apple Segmentation, Targeting and Positioning - Research-Methodology</w:t>
      </w:r>
      <w:r w:rsidRPr="0048208A">
        <w:rPr>
          <w:rFonts w:ascii="Arial" w:eastAsia="Times New Roman" w:hAnsi="Arial" w:cs="Arial"/>
          <w:sz w:val="24"/>
          <w:szCs w:val="24"/>
          <w:lang w:eastAsia="en-GB"/>
        </w:rPr>
        <w:t xml:space="preserve">. [online] Research-Methodology. Available at: </w:t>
      </w:r>
      <w:hyperlink r:id="rId32" w:history="1">
        <w:r w:rsidRPr="002B0DAC">
          <w:rPr>
            <w:rStyle w:val="Hyperlink"/>
            <w:rFonts w:ascii="Arial" w:eastAsia="Times New Roman" w:hAnsi="Arial" w:cs="Arial"/>
            <w:sz w:val="24"/>
            <w:szCs w:val="24"/>
            <w:lang w:eastAsia="en-GB"/>
          </w:rPr>
          <w:t>https://research-methodology.net/apple-segmentation-targeting-and-positioning</w:t>
        </w:r>
      </w:hyperlink>
      <w:r w:rsidR="009C723A">
        <w:rPr>
          <w:rFonts w:ascii="Arial" w:eastAsia="Times New Roman" w:hAnsi="Arial" w:cs="Arial"/>
          <w:sz w:val="24"/>
          <w:szCs w:val="24"/>
          <w:lang w:eastAsia="en-GB"/>
        </w:rPr>
        <w:t xml:space="preserve"> [</w:t>
      </w:r>
      <w:r w:rsidR="009C723A" w:rsidRPr="0048208A">
        <w:rPr>
          <w:rFonts w:ascii="Arial" w:eastAsia="Times New Roman" w:hAnsi="Arial" w:cs="Arial"/>
          <w:sz w:val="24"/>
          <w:szCs w:val="24"/>
          <w:lang w:eastAsia="en-GB"/>
        </w:rPr>
        <w:t xml:space="preserve">Accessed </w:t>
      </w:r>
      <w:r w:rsidR="009C723A">
        <w:rPr>
          <w:rFonts w:ascii="Arial" w:eastAsia="Times New Roman" w:hAnsi="Arial" w:cs="Arial"/>
          <w:sz w:val="24"/>
          <w:szCs w:val="24"/>
          <w:lang w:eastAsia="en-GB"/>
        </w:rPr>
        <w:t>29</w:t>
      </w:r>
      <w:r w:rsidR="009C723A" w:rsidRPr="0048208A">
        <w:rPr>
          <w:rFonts w:ascii="Arial" w:eastAsia="Times New Roman" w:hAnsi="Arial" w:cs="Arial"/>
          <w:sz w:val="24"/>
          <w:szCs w:val="24"/>
          <w:lang w:eastAsia="en-GB"/>
        </w:rPr>
        <w:t xml:space="preserve"> Nov. 2021].</w:t>
      </w:r>
    </w:p>
    <w:p w14:paraId="0D360E1E" w14:textId="31834531" w:rsidR="003F138B" w:rsidRDefault="003F138B" w:rsidP="004E57BF">
      <w:pPr>
        <w:spacing w:after="120" w:line="480" w:lineRule="auto"/>
        <w:rPr>
          <w:rFonts w:ascii="Arial" w:eastAsia="Times New Roman" w:hAnsi="Arial" w:cs="Arial"/>
          <w:sz w:val="24"/>
          <w:szCs w:val="24"/>
          <w:lang w:eastAsia="en-GB"/>
        </w:rPr>
      </w:pPr>
    </w:p>
    <w:p w14:paraId="423444A0" w14:textId="77777777" w:rsidR="009F10E9" w:rsidRDefault="009F10E9" w:rsidP="004E57BF">
      <w:pPr>
        <w:spacing w:after="120" w:line="480" w:lineRule="auto"/>
        <w:rPr>
          <w:rFonts w:ascii="Arial" w:eastAsia="Times New Roman" w:hAnsi="Arial" w:cs="Arial"/>
          <w:sz w:val="24"/>
          <w:szCs w:val="24"/>
          <w:lang w:eastAsia="en-GB"/>
        </w:rPr>
      </w:pPr>
    </w:p>
    <w:p w14:paraId="55B01AB6" w14:textId="5D0C075C" w:rsidR="00EA6F73" w:rsidRDefault="003F138B" w:rsidP="00EA6F73">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Eern</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Yie</w:t>
      </w:r>
      <w:proofErr w:type="spellEnd"/>
      <w:r w:rsidRPr="0048208A">
        <w:rPr>
          <w:rFonts w:ascii="Arial" w:eastAsia="Times New Roman" w:hAnsi="Arial" w:cs="Arial"/>
          <w:sz w:val="24"/>
          <w:szCs w:val="24"/>
          <w:lang w:eastAsia="en-GB"/>
        </w:rPr>
        <w:t xml:space="preserve">, C &amp; Ping, S, </w:t>
      </w:r>
      <w:proofErr w:type="spellStart"/>
      <w:r w:rsidRPr="0048208A">
        <w:rPr>
          <w:rFonts w:ascii="Arial" w:eastAsia="Times New Roman" w:hAnsi="Arial" w:cs="Arial"/>
          <w:sz w:val="24"/>
          <w:szCs w:val="24"/>
          <w:lang w:eastAsia="en-GB"/>
        </w:rPr>
        <w:t>Tham</w:t>
      </w:r>
      <w:proofErr w:type="spellEnd"/>
      <w:r w:rsidRPr="0048208A">
        <w:rPr>
          <w:rFonts w:ascii="Arial" w:eastAsia="Times New Roman" w:hAnsi="Arial" w:cs="Arial"/>
          <w:sz w:val="24"/>
          <w:szCs w:val="24"/>
          <w:lang w:eastAsia="en-GB"/>
        </w:rPr>
        <w:t xml:space="preserve">, N &amp; </w:t>
      </w:r>
      <w:proofErr w:type="spellStart"/>
      <w:r w:rsidRPr="0048208A">
        <w:rPr>
          <w:rFonts w:ascii="Arial" w:eastAsia="Times New Roman" w:hAnsi="Arial" w:cs="Arial"/>
          <w:sz w:val="24"/>
          <w:szCs w:val="24"/>
          <w:lang w:eastAsia="en-GB"/>
        </w:rPr>
        <w:t>Eern</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Zhi</w:t>
      </w:r>
      <w:proofErr w:type="spellEnd"/>
      <w:r w:rsidRPr="0048208A">
        <w:rPr>
          <w:rFonts w:ascii="Arial" w:eastAsia="Times New Roman" w:hAnsi="Arial" w:cs="Arial"/>
          <w:sz w:val="24"/>
          <w:szCs w:val="24"/>
          <w:lang w:eastAsia="en-GB"/>
        </w:rPr>
        <w:t>, C. (2021). A Critical Analysis of Internal and External Environment: Case Study of Apple Inc. Journal of International Business and Management. 4. 1-14. 10.37227/JIBM-2021-08-149.</w:t>
      </w:r>
      <w:r w:rsidR="00EA6F73" w:rsidRPr="00EA6F73">
        <w:rPr>
          <w:rFonts w:ascii="Arial" w:eastAsia="Times New Roman" w:hAnsi="Arial" w:cs="Arial"/>
          <w:sz w:val="24"/>
          <w:szCs w:val="24"/>
          <w:lang w:eastAsia="en-GB"/>
        </w:rPr>
        <w:t xml:space="preserve"> </w:t>
      </w:r>
      <w:r w:rsidR="009C723A">
        <w:rPr>
          <w:rFonts w:ascii="Arial" w:eastAsia="Times New Roman" w:hAnsi="Arial" w:cs="Arial"/>
          <w:sz w:val="24"/>
          <w:szCs w:val="24"/>
          <w:lang w:eastAsia="en-GB"/>
        </w:rPr>
        <w:t>[</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6DC83BB5" w14:textId="6A397C93" w:rsidR="003F138B" w:rsidRDefault="003F138B" w:rsidP="004E57BF">
      <w:pPr>
        <w:spacing w:after="120" w:line="480" w:lineRule="auto"/>
        <w:rPr>
          <w:rFonts w:ascii="Arial" w:eastAsia="Times New Roman" w:hAnsi="Arial" w:cs="Arial"/>
          <w:sz w:val="24"/>
          <w:szCs w:val="24"/>
          <w:lang w:eastAsia="en-GB"/>
        </w:rPr>
      </w:pPr>
    </w:p>
    <w:p w14:paraId="3A6CF40F" w14:textId="77777777" w:rsidR="009F10E9" w:rsidRPr="0048208A" w:rsidRDefault="009F10E9" w:rsidP="004E57BF">
      <w:pPr>
        <w:spacing w:after="120" w:line="480" w:lineRule="auto"/>
        <w:rPr>
          <w:rFonts w:ascii="Arial" w:eastAsia="Times New Roman" w:hAnsi="Arial" w:cs="Arial"/>
          <w:sz w:val="24"/>
          <w:szCs w:val="24"/>
          <w:lang w:eastAsia="en-GB"/>
        </w:rPr>
      </w:pPr>
    </w:p>
    <w:p w14:paraId="35A79267" w14:textId="15F6A447"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Friesner</w:t>
      </w:r>
      <w:proofErr w:type="spellEnd"/>
      <w:r w:rsidRPr="0048208A">
        <w:rPr>
          <w:rFonts w:ascii="Arial" w:eastAsia="Times New Roman" w:hAnsi="Arial" w:cs="Arial"/>
          <w:sz w:val="24"/>
          <w:szCs w:val="24"/>
          <w:lang w:eastAsia="en-GB"/>
        </w:rPr>
        <w:t xml:space="preserve">, T. (2011). </w:t>
      </w:r>
      <w:r w:rsidRPr="0048208A">
        <w:rPr>
          <w:rFonts w:ascii="Arial" w:eastAsia="Times New Roman" w:hAnsi="Arial" w:cs="Arial"/>
          <w:i/>
          <w:iCs/>
          <w:sz w:val="24"/>
          <w:szCs w:val="24"/>
          <w:lang w:eastAsia="en-GB"/>
        </w:rPr>
        <w:t>(PDF) History of swot analysis</w:t>
      </w:r>
      <w:r w:rsidRPr="0048208A">
        <w:rPr>
          <w:rFonts w:ascii="Arial" w:eastAsia="Times New Roman" w:hAnsi="Arial" w:cs="Arial"/>
          <w:sz w:val="24"/>
          <w:szCs w:val="24"/>
          <w:lang w:eastAsia="en-GB"/>
        </w:rPr>
        <w:t xml:space="preserve">. [online] ResearchGate. Available at: </w:t>
      </w:r>
      <w:hyperlink r:id="rId33" w:history="1">
        <w:r w:rsidR="008E6940" w:rsidRPr="002B0DAC">
          <w:rPr>
            <w:rStyle w:val="Hyperlink"/>
            <w:rFonts w:ascii="Arial" w:eastAsia="Times New Roman" w:hAnsi="Arial" w:cs="Arial"/>
            <w:sz w:val="24"/>
            <w:szCs w:val="24"/>
            <w:lang w:eastAsia="en-GB"/>
          </w:rPr>
          <w:t>https://www.researchgate.net/publication/288958760_History_of_swot_analysis</w:t>
        </w:r>
      </w:hyperlink>
      <w:r w:rsidRPr="0048208A">
        <w:rPr>
          <w:rFonts w:ascii="Arial" w:eastAsia="Times New Roman" w:hAnsi="Arial" w:cs="Arial"/>
          <w:sz w:val="24"/>
          <w:szCs w:val="24"/>
          <w:lang w:eastAsia="en-GB"/>
        </w:rPr>
        <w:t>.</w:t>
      </w:r>
    </w:p>
    <w:p w14:paraId="1A4232BC" w14:textId="78A10E57" w:rsidR="00EA6F73" w:rsidRDefault="00EA6F73" w:rsidP="00EA6F73">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3208E4E7" w14:textId="77777777" w:rsidR="00EA6F73" w:rsidRDefault="00EA6F73" w:rsidP="004E57BF">
      <w:pPr>
        <w:spacing w:after="240" w:line="480" w:lineRule="auto"/>
        <w:rPr>
          <w:rFonts w:ascii="Arial" w:eastAsia="Times New Roman" w:hAnsi="Arial" w:cs="Arial"/>
          <w:sz w:val="24"/>
          <w:szCs w:val="24"/>
          <w:lang w:eastAsia="en-GB"/>
        </w:rPr>
      </w:pPr>
    </w:p>
    <w:p w14:paraId="0ACB3C9C" w14:textId="77777777" w:rsidR="009F10E9" w:rsidRDefault="009F10E9" w:rsidP="004E57BF">
      <w:pPr>
        <w:spacing w:after="240" w:line="480" w:lineRule="auto"/>
        <w:rPr>
          <w:rFonts w:ascii="Arial" w:eastAsia="Times New Roman" w:hAnsi="Arial" w:cs="Arial"/>
          <w:sz w:val="24"/>
          <w:szCs w:val="24"/>
          <w:lang w:eastAsia="en-GB"/>
        </w:rPr>
      </w:pPr>
    </w:p>
    <w:p w14:paraId="1343C58B" w14:textId="29FE25A3" w:rsidR="00EA6F73" w:rsidRDefault="008E6940" w:rsidP="00EA6F73">
      <w:pPr>
        <w:spacing w:after="120" w:line="480" w:lineRule="auto"/>
        <w:rPr>
          <w:rFonts w:ascii="Arial" w:eastAsia="Times New Roman" w:hAnsi="Arial" w:cs="Arial"/>
          <w:sz w:val="24"/>
          <w:szCs w:val="24"/>
          <w:lang w:eastAsia="en-GB"/>
        </w:rPr>
      </w:pPr>
      <w:proofErr w:type="spellStart"/>
      <w:r>
        <w:rPr>
          <w:rFonts w:ascii="Arial" w:hAnsi="Arial" w:cs="Arial"/>
          <w:sz w:val="24"/>
          <w:szCs w:val="24"/>
        </w:rPr>
        <w:t>Frannkiewicz</w:t>
      </w:r>
      <w:proofErr w:type="spellEnd"/>
      <w:r>
        <w:rPr>
          <w:rFonts w:ascii="Arial" w:hAnsi="Arial" w:cs="Arial"/>
          <w:sz w:val="24"/>
          <w:szCs w:val="24"/>
        </w:rPr>
        <w:t xml:space="preserve">, </w:t>
      </w:r>
      <w:r w:rsidRPr="0048208A">
        <w:rPr>
          <w:rFonts w:ascii="Arial" w:hAnsi="Arial" w:cs="Arial"/>
          <w:sz w:val="24"/>
          <w:szCs w:val="24"/>
        </w:rPr>
        <w:t>B. and Chamorro-</w:t>
      </w:r>
      <w:proofErr w:type="spellStart"/>
      <w:r w:rsidRPr="0048208A">
        <w:rPr>
          <w:rFonts w:ascii="Arial" w:hAnsi="Arial" w:cs="Arial"/>
          <w:sz w:val="24"/>
          <w:szCs w:val="24"/>
        </w:rPr>
        <w:t>Premuzic</w:t>
      </w:r>
      <w:proofErr w:type="spellEnd"/>
      <w:r w:rsidRPr="0048208A">
        <w:rPr>
          <w:rFonts w:ascii="Arial" w:hAnsi="Arial" w:cs="Arial"/>
          <w:sz w:val="24"/>
          <w:szCs w:val="24"/>
        </w:rPr>
        <w:t xml:space="preserve">, T. (2020). </w:t>
      </w:r>
      <w:r w:rsidRPr="0048208A">
        <w:rPr>
          <w:rFonts w:ascii="Arial" w:hAnsi="Arial" w:cs="Arial"/>
          <w:i/>
          <w:iCs/>
          <w:sz w:val="24"/>
          <w:szCs w:val="24"/>
        </w:rPr>
        <w:t>Digital Transformation Is About Talent, Not Technology</w:t>
      </w:r>
      <w:r w:rsidRPr="0048208A">
        <w:rPr>
          <w:rFonts w:ascii="Arial" w:hAnsi="Arial" w:cs="Arial"/>
          <w:sz w:val="24"/>
          <w:szCs w:val="24"/>
        </w:rPr>
        <w:t xml:space="preserve">. [online] Harvard Business Review. Available at: </w:t>
      </w:r>
      <w:hyperlink r:id="rId34" w:history="1">
        <w:r w:rsidRPr="0048208A">
          <w:rPr>
            <w:rStyle w:val="Hyperlink"/>
            <w:rFonts w:ascii="Arial" w:hAnsi="Arial" w:cs="Arial"/>
            <w:sz w:val="24"/>
            <w:szCs w:val="24"/>
          </w:rPr>
          <w:t>https://hbr.org/2020/05/digital-transformation-is-about-talent-not-technology</w:t>
        </w:r>
      </w:hyperlink>
      <w:r w:rsidR="00EA6F73">
        <w:rPr>
          <w:rStyle w:val="Hyperlink"/>
          <w:rFonts w:ascii="Arial" w:hAnsi="Arial" w:cs="Arial"/>
          <w:sz w:val="24"/>
          <w:szCs w:val="24"/>
        </w:rPr>
        <w:t xml:space="preserve"> [</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56B6EA4D" w14:textId="56E7BCD3" w:rsidR="008E6940" w:rsidRDefault="008E6940" w:rsidP="008E6940">
      <w:pPr>
        <w:spacing w:after="120" w:line="480" w:lineRule="auto"/>
        <w:rPr>
          <w:rStyle w:val="Hyperlink"/>
          <w:rFonts w:ascii="Arial" w:hAnsi="Arial" w:cs="Arial"/>
          <w:sz w:val="24"/>
          <w:szCs w:val="24"/>
        </w:rPr>
      </w:pPr>
    </w:p>
    <w:p w14:paraId="060BE1C7" w14:textId="77777777" w:rsidR="008E6940" w:rsidRPr="0048208A" w:rsidRDefault="008E6940" w:rsidP="004E57BF">
      <w:pPr>
        <w:spacing w:after="240" w:line="480" w:lineRule="auto"/>
        <w:rPr>
          <w:rFonts w:ascii="Arial" w:eastAsia="Times New Roman" w:hAnsi="Arial" w:cs="Arial"/>
          <w:sz w:val="24"/>
          <w:szCs w:val="24"/>
          <w:lang w:eastAsia="en-GB"/>
        </w:rPr>
      </w:pPr>
    </w:p>
    <w:p w14:paraId="78A858CC" w14:textId="31E0D044"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Fuertes, G., Alfaro, M., Vargas, M., Gutierrez, S., </w:t>
      </w:r>
      <w:proofErr w:type="spellStart"/>
      <w:r w:rsidRPr="0048208A">
        <w:rPr>
          <w:rFonts w:ascii="Arial" w:eastAsia="Times New Roman" w:hAnsi="Arial" w:cs="Arial"/>
          <w:sz w:val="24"/>
          <w:szCs w:val="24"/>
          <w:lang w:eastAsia="en-GB"/>
        </w:rPr>
        <w:t>Ternero</w:t>
      </w:r>
      <w:proofErr w:type="spellEnd"/>
      <w:r w:rsidRPr="0048208A">
        <w:rPr>
          <w:rFonts w:ascii="Arial" w:eastAsia="Times New Roman" w:hAnsi="Arial" w:cs="Arial"/>
          <w:sz w:val="24"/>
          <w:szCs w:val="24"/>
          <w:lang w:eastAsia="en-GB"/>
        </w:rPr>
        <w:t xml:space="preserve">, R. and </w:t>
      </w:r>
      <w:proofErr w:type="spellStart"/>
      <w:r w:rsidRPr="0048208A">
        <w:rPr>
          <w:rFonts w:ascii="Arial" w:eastAsia="Times New Roman" w:hAnsi="Arial" w:cs="Arial"/>
          <w:sz w:val="24"/>
          <w:szCs w:val="24"/>
          <w:lang w:eastAsia="en-GB"/>
        </w:rPr>
        <w:t>Sabattin</w:t>
      </w:r>
      <w:proofErr w:type="spellEnd"/>
      <w:r w:rsidRPr="0048208A">
        <w:rPr>
          <w:rFonts w:ascii="Arial" w:eastAsia="Times New Roman" w:hAnsi="Arial" w:cs="Arial"/>
          <w:sz w:val="24"/>
          <w:szCs w:val="24"/>
          <w:lang w:eastAsia="en-GB"/>
        </w:rPr>
        <w:t xml:space="preserve">, J. (2020). </w:t>
      </w:r>
      <w:r w:rsidRPr="0048208A">
        <w:rPr>
          <w:rFonts w:ascii="Arial" w:eastAsia="Times New Roman" w:hAnsi="Arial" w:cs="Arial"/>
          <w:i/>
          <w:iCs/>
          <w:sz w:val="24"/>
          <w:szCs w:val="24"/>
          <w:lang w:eastAsia="en-GB"/>
        </w:rPr>
        <w:t>Conceptual Framework for the Strategic Management: A Literature Review—Descriptive</w:t>
      </w:r>
      <w:r w:rsidRPr="0048208A">
        <w:rPr>
          <w:rFonts w:ascii="Arial" w:eastAsia="Times New Roman" w:hAnsi="Arial" w:cs="Arial"/>
          <w:sz w:val="24"/>
          <w:szCs w:val="24"/>
          <w:lang w:eastAsia="en-GB"/>
        </w:rPr>
        <w:t>. [online] Journal of Engineering. Available at: https://www.hindawi.com/journals/je/2020/6253013/ [Accessed 27 Nov. 2021</w:t>
      </w:r>
      <w:r>
        <w:rPr>
          <w:rFonts w:ascii="Arial" w:eastAsia="Times New Roman" w:hAnsi="Arial" w:cs="Arial"/>
          <w:sz w:val="24"/>
          <w:szCs w:val="24"/>
          <w:lang w:eastAsia="en-GB"/>
        </w:rPr>
        <w:t>]</w:t>
      </w:r>
    </w:p>
    <w:p w14:paraId="18A28A66" w14:textId="77777777" w:rsidR="009F10E9" w:rsidRDefault="009F10E9" w:rsidP="004E57BF">
      <w:pPr>
        <w:spacing w:after="120" w:line="480" w:lineRule="auto"/>
        <w:rPr>
          <w:rFonts w:ascii="Arial" w:eastAsia="Times New Roman" w:hAnsi="Arial" w:cs="Arial"/>
          <w:sz w:val="24"/>
          <w:szCs w:val="24"/>
          <w:lang w:eastAsia="en-GB"/>
        </w:rPr>
      </w:pPr>
    </w:p>
    <w:p w14:paraId="6D639313" w14:textId="571189FE"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Gajanova</w:t>
      </w:r>
      <w:proofErr w:type="spellEnd"/>
      <w:r w:rsidRPr="0048208A">
        <w:rPr>
          <w:rFonts w:ascii="Arial" w:hAnsi="Arial" w:cs="Arial"/>
          <w:sz w:val="24"/>
          <w:szCs w:val="24"/>
          <w:shd w:val="clear" w:color="auto" w:fill="FFFFFF"/>
        </w:rPr>
        <w:t xml:space="preserve">, L &amp; </w:t>
      </w:r>
      <w:proofErr w:type="spellStart"/>
      <w:r w:rsidRPr="0048208A">
        <w:rPr>
          <w:rFonts w:ascii="Arial" w:hAnsi="Arial" w:cs="Arial"/>
          <w:sz w:val="24"/>
          <w:szCs w:val="24"/>
          <w:shd w:val="clear" w:color="auto" w:fill="FFFFFF"/>
        </w:rPr>
        <w:t>Nadanyiova</w:t>
      </w:r>
      <w:proofErr w:type="spellEnd"/>
      <w:r w:rsidRPr="0048208A">
        <w:rPr>
          <w:rFonts w:ascii="Arial" w:hAnsi="Arial" w:cs="Arial"/>
          <w:sz w:val="24"/>
          <w:szCs w:val="24"/>
          <w:shd w:val="clear" w:color="auto" w:fill="FFFFFF"/>
        </w:rPr>
        <w:t xml:space="preserve">, M &amp; </w:t>
      </w:r>
      <w:proofErr w:type="spellStart"/>
      <w:r w:rsidRPr="0048208A">
        <w:rPr>
          <w:rFonts w:ascii="Arial" w:hAnsi="Arial" w:cs="Arial"/>
          <w:sz w:val="24"/>
          <w:szCs w:val="24"/>
          <w:shd w:val="clear" w:color="auto" w:fill="FFFFFF"/>
        </w:rPr>
        <w:t>Dominika,M</w:t>
      </w:r>
      <w:proofErr w:type="spellEnd"/>
      <w:r w:rsidRPr="0048208A">
        <w:rPr>
          <w:rFonts w:ascii="Arial" w:hAnsi="Arial" w:cs="Arial"/>
          <w:sz w:val="24"/>
          <w:szCs w:val="24"/>
          <w:shd w:val="clear" w:color="auto" w:fill="FFFFFF"/>
        </w:rPr>
        <w:t xml:space="preserve"> (2019) 'The Use of Demographic and Psychographic Segmentation to Creating Marketing Strategy of Brand Loyalty', </w:t>
      </w:r>
      <w:r w:rsidRPr="0048208A">
        <w:rPr>
          <w:rFonts w:ascii="Arial" w:hAnsi="Arial" w:cs="Arial"/>
          <w:i/>
          <w:iCs/>
          <w:sz w:val="24"/>
          <w:szCs w:val="24"/>
          <w:shd w:val="clear" w:color="auto" w:fill="FFFFFF"/>
        </w:rPr>
        <w:t>Scientific Annals of Economics and Business, </w:t>
      </w:r>
      <w:r w:rsidRPr="0048208A">
        <w:rPr>
          <w:rFonts w:ascii="Arial" w:hAnsi="Arial" w:cs="Arial"/>
          <w:sz w:val="24"/>
          <w:szCs w:val="24"/>
          <w:shd w:val="clear" w:color="auto" w:fill="FFFFFF"/>
        </w:rPr>
        <w:t xml:space="preserve">66(10), pp. 65-84 [Online]. Available </w:t>
      </w:r>
      <w:r w:rsidRPr="0048208A">
        <w:rPr>
          <w:rFonts w:ascii="Arial" w:hAnsi="Arial" w:cs="Arial"/>
          <w:sz w:val="24"/>
          <w:szCs w:val="24"/>
          <w:shd w:val="clear" w:color="auto" w:fill="FFFFFF"/>
        </w:rPr>
        <w:lastRenderedPageBreak/>
        <w:t>at: </w:t>
      </w:r>
      <w:r w:rsidRPr="0048208A">
        <w:rPr>
          <w:rFonts w:ascii="Arial" w:hAnsi="Arial" w:cs="Arial"/>
          <w:i/>
          <w:iCs/>
          <w:sz w:val="24"/>
          <w:szCs w:val="24"/>
          <w:u w:val="single"/>
          <w:shd w:val="clear" w:color="auto" w:fill="FFFFFF"/>
        </w:rPr>
        <w:t>https://www.researchgate.net/publication/333208991_The_Use_of_Demographic_and_Psychographic_Segmentation_to_Creating_Marketing_Strategy_of_Brand_Loyalty </w:t>
      </w:r>
      <w:r w:rsidR="00EA6F73">
        <w:rPr>
          <w:rFonts w:ascii="Arial" w:hAnsi="Arial" w:cs="Arial"/>
          <w:sz w:val="24"/>
          <w:szCs w:val="24"/>
          <w:shd w:val="clear" w:color="auto" w:fill="FFFFFF"/>
        </w:rPr>
        <w:t>[</w:t>
      </w:r>
      <w:r w:rsidRPr="0048208A">
        <w:rPr>
          <w:rFonts w:ascii="Arial" w:hAnsi="Arial" w:cs="Arial"/>
          <w:sz w:val="24"/>
          <w:szCs w:val="24"/>
          <w:shd w:val="clear" w:color="auto" w:fill="FFFFFF"/>
        </w:rPr>
        <w:t xml:space="preserve">Accessed: 20th </w:t>
      </w:r>
      <w:r w:rsidR="009F10E9">
        <w:rPr>
          <w:rFonts w:ascii="Arial" w:hAnsi="Arial" w:cs="Arial"/>
          <w:sz w:val="24"/>
          <w:szCs w:val="24"/>
          <w:shd w:val="clear" w:color="auto" w:fill="FFFFFF"/>
        </w:rPr>
        <w:t>December</w:t>
      </w:r>
      <w:r w:rsidRPr="0048208A">
        <w:rPr>
          <w:rFonts w:ascii="Arial" w:hAnsi="Arial" w:cs="Arial"/>
          <w:sz w:val="24"/>
          <w:szCs w:val="24"/>
          <w:shd w:val="clear" w:color="auto" w:fill="FFFFFF"/>
        </w:rPr>
        <w:t xml:space="preserve"> 202</w:t>
      </w:r>
      <w:r w:rsidR="00EA6F73">
        <w:rPr>
          <w:rFonts w:ascii="Arial" w:hAnsi="Arial" w:cs="Arial"/>
          <w:sz w:val="24"/>
          <w:szCs w:val="24"/>
          <w:shd w:val="clear" w:color="auto" w:fill="FFFFFF"/>
        </w:rPr>
        <w:t>]]</w:t>
      </w:r>
      <w:r w:rsidRPr="0048208A">
        <w:rPr>
          <w:rFonts w:ascii="Arial" w:hAnsi="Arial" w:cs="Arial"/>
          <w:sz w:val="24"/>
          <w:szCs w:val="24"/>
          <w:shd w:val="clear" w:color="auto" w:fill="FFFFFF"/>
        </w:rPr>
        <w:t>).</w:t>
      </w:r>
    </w:p>
    <w:p w14:paraId="77661D1E" w14:textId="23780CF9" w:rsidR="00EA6F73" w:rsidRDefault="003F138B" w:rsidP="00EA6F73">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Gallagher, W. (2021). </w:t>
      </w:r>
      <w:r w:rsidRPr="0048208A">
        <w:rPr>
          <w:rFonts w:ascii="Arial" w:eastAsia="Times New Roman" w:hAnsi="Arial" w:cs="Arial"/>
          <w:i/>
          <w:iCs/>
          <w:sz w:val="24"/>
          <w:szCs w:val="24"/>
          <w:lang w:eastAsia="en-GB"/>
        </w:rPr>
        <w:t>App Store earns $72.3 billion in 2020, almost double Google Play revenues</w:t>
      </w:r>
      <w:r w:rsidRPr="0048208A">
        <w:rPr>
          <w:rFonts w:ascii="Arial" w:eastAsia="Times New Roman" w:hAnsi="Arial" w:cs="Arial"/>
          <w:sz w:val="24"/>
          <w:szCs w:val="24"/>
          <w:lang w:eastAsia="en-GB"/>
        </w:rPr>
        <w:t xml:space="preserve">. [online] </w:t>
      </w:r>
      <w:proofErr w:type="spellStart"/>
      <w:r w:rsidRPr="0048208A">
        <w:rPr>
          <w:rFonts w:ascii="Arial" w:eastAsia="Times New Roman" w:hAnsi="Arial" w:cs="Arial"/>
          <w:sz w:val="24"/>
          <w:szCs w:val="24"/>
          <w:lang w:eastAsia="en-GB"/>
        </w:rPr>
        <w:t>AppleInsider</w:t>
      </w:r>
      <w:proofErr w:type="spellEnd"/>
      <w:r w:rsidRPr="0048208A">
        <w:rPr>
          <w:rFonts w:ascii="Arial" w:eastAsia="Times New Roman" w:hAnsi="Arial" w:cs="Arial"/>
          <w:sz w:val="24"/>
          <w:szCs w:val="24"/>
          <w:lang w:eastAsia="en-GB"/>
        </w:rPr>
        <w:t xml:space="preserve">. Available at: </w:t>
      </w:r>
      <w:hyperlink r:id="rId35" w:history="1">
        <w:r w:rsidRPr="0048208A">
          <w:rPr>
            <w:rStyle w:val="Hyperlink"/>
            <w:rFonts w:ascii="Arial" w:eastAsia="Times New Roman" w:hAnsi="Arial" w:cs="Arial"/>
            <w:sz w:val="24"/>
            <w:szCs w:val="24"/>
            <w:lang w:eastAsia="en-GB"/>
          </w:rPr>
          <w:t>https://appleinsider.com/articles/21/01/05/app-store-earns-723-billion-in-2020-almost-double-google-play-revenues</w:t>
        </w:r>
      </w:hyperlink>
      <w:r w:rsidR="00EA6F73">
        <w:rPr>
          <w:rStyle w:val="Hyperlink"/>
          <w:rFonts w:ascii="Arial" w:eastAsia="Times New Roman" w:hAnsi="Arial" w:cs="Arial"/>
          <w:sz w:val="24"/>
          <w:szCs w:val="24"/>
          <w:lang w:eastAsia="en-GB"/>
        </w:rPr>
        <w:t xml:space="preserve"> [</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200E419B" w14:textId="514C4E56" w:rsidR="003F138B" w:rsidRDefault="003F138B" w:rsidP="004E57BF">
      <w:pPr>
        <w:spacing w:after="120" w:line="480" w:lineRule="auto"/>
        <w:rPr>
          <w:rStyle w:val="Hyperlink"/>
          <w:rFonts w:ascii="Arial" w:eastAsia="Times New Roman" w:hAnsi="Arial" w:cs="Arial"/>
          <w:sz w:val="24"/>
          <w:szCs w:val="24"/>
          <w:lang w:eastAsia="en-GB"/>
        </w:rPr>
      </w:pPr>
    </w:p>
    <w:p w14:paraId="66A74A45" w14:textId="77777777" w:rsidR="006C0712" w:rsidRDefault="006C0712" w:rsidP="004E57BF">
      <w:pPr>
        <w:spacing w:after="120" w:line="480" w:lineRule="auto"/>
        <w:rPr>
          <w:rStyle w:val="Hyperlink"/>
          <w:rFonts w:ascii="Arial" w:eastAsia="Times New Roman" w:hAnsi="Arial" w:cs="Arial"/>
          <w:sz w:val="24"/>
          <w:szCs w:val="24"/>
          <w:lang w:eastAsia="en-GB"/>
        </w:rPr>
      </w:pPr>
    </w:p>
    <w:p w14:paraId="5DF79AF8" w14:textId="3AD914B4"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Garg, S., Ghosh, P. and Tan, B. (2019). </w:t>
      </w:r>
      <w:r w:rsidRPr="0048208A">
        <w:rPr>
          <w:rFonts w:ascii="Arial" w:eastAsia="Times New Roman" w:hAnsi="Arial" w:cs="Arial"/>
          <w:i/>
          <w:iCs/>
          <w:sz w:val="24"/>
          <w:szCs w:val="24"/>
          <w:lang w:eastAsia="en-GB"/>
        </w:rPr>
        <w:t>Firm Integration and Supply Chains, SSRN Electronic Journal.</w:t>
      </w:r>
      <w:r w:rsidRPr="0048208A">
        <w:rPr>
          <w:rFonts w:ascii="Arial" w:eastAsia="Times New Roman" w:hAnsi="Arial" w:cs="Arial"/>
          <w:sz w:val="24"/>
          <w:szCs w:val="24"/>
          <w:lang w:eastAsia="en-GB"/>
        </w:rPr>
        <w:t xml:space="preserve"> [online] papers.ssrn.com. Available at: https://papers.ssrn.com/sol3/papers.cfm?abstract_id=3507714 [Accessed 28 Nov. 2021].</w:t>
      </w:r>
    </w:p>
    <w:p w14:paraId="34FC1CDA" w14:textId="77777777" w:rsidR="006C0712" w:rsidRDefault="006C0712" w:rsidP="004E57BF">
      <w:pPr>
        <w:spacing w:after="120" w:line="480" w:lineRule="auto"/>
        <w:rPr>
          <w:rFonts w:ascii="Arial" w:eastAsia="Times New Roman" w:hAnsi="Arial" w:cs="Arial"/>
          <w:sz w:val="24"/>
          <w:szCs w:val="24"/>
          <w:lang w:eastAsia="en-GB"/>
        </w:rPr>
      </w:pPr>
    </w:p>
    <w:p w14:paraId="371C6AF8" w14:textId="77777777" w:rsidR="00211D34" w:rsidRDefault="003F138B" w:rsidP="00211D34">
      <w:pPr>
        <w:spacing w:after="120" w:line="480" w:lineRule="auto"/>
        <w:rPr>
          <w:rFonts w:ascii="Arial" w:eastAsia="Times New Roman" w:hAnsi="Arial" w:cs="Arial"/>
          <w:sz w:val="24"/>
          <w:szCs w:val="24"/>
          <w:lang w:eastAsia="en-GB"/>
        </w:rPr>
      </w:pPr>
      <w:r w:rsidRPr="0048208A">
        <w:rPr>
          <w:rFonts w:ascii="Arial" w:hAnsi="Arial" w:cs="Arial"/>
          <w:i/>
          <w:iCs/>
          <w:sz w:val="24"/>
          <w:szCs w:val="24"/>
          <w:shd w:val="clear" w:color="auto" w:fill="FFFFFF"/>
        </w:rPr>
        <w:t xml:space="preserve">Goyal, A. (2021). A Critical Analysis of Porter’s 5 Forces Model of Competitive Advantage. Retrieved from </w:t>
      </w:r>
      <w:hyperlink r:id="rId36" w:history="1">
        <w:r w:rsidRPr="0048208A">
          <w:rPr>
            <w:rStyle w:val="Hyperlink"/>
            <w:rFonts w:ascii="Arial" w:hAnsi="Arial" w:cs="Arial"/>
            <w:i/>
            <w:iCs/>
            <w:color w:val="auto"/>
            <w:sz w:val="24"/>
            <w:szCs w:val="24"/>
            <w:shd w:val="clear" w:color="auto" w:fill="FFFFFF"/>
          </w:rPr>
          <w:t>http://doi.one/10.1729/Journal.25126</w:t>
        </w:r>
      </w:hyperlink>
      <w:r w:rsidR="00211D34">
        <w:rPr>
          <w:rStyle w:val="Hyperlink"/>
          <w:rFonts w:ascii="Arial" w:hAnsi="Arial" w:cs="Arial"/>
          <w:i/>
          <w:iCs/>
          <w:color w:val="auto"/>
          <w:sz w:val="24"/>
          <w:szCs w:val="24"/>
          <w:shd w:val="clear" w:color="auto" w:fill="FFFFFF"/>
        </w:rPr>
        <w:t xml:space="preserve"> </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7F00F6C1" w14:textId="3C021640" w:rsidR="003F138B" w:rsidRDefault="003F138B" w:rsidP="004E57BF">
      <w:pPr>
        <w:spacing w:after="240" w:line="480" w:lineRule="auto"/>
        <w:rPr>
          <w:rStyle w:val="Hyperlink"/>
          <w:rFonts w:ascii="Arial" w:hAnsi="Arial" w:cs="Arial"/>
          <w:i/>
          <w:iCs/>
          <w:color w:val="auto"/>
          <w:sz w:val="24"/>
          <w:szCs w:val="24"/>
          <w:shd w:val="clear" w:color="auto" w:fill="FFFFFF"/>
        </w:rPr>
      </w:pPr>
    </w:p>
    <w:p w14:paraId="6ABDD719" w14:textId="23BAD363" w:rsidR="00EA6F73" w:rsidRDefault="003F138B" w:rsidP="00EA6F73">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Grabianowski</w:t>
      </w:r>
      <w:proofErr w:type="spellEnd"/>
      <w:r w:rsidRPr="0048208A">
        <w:rPr>
          <w:rFonts w:ascii="Arial" w:hAnsi="Arial" w:cs="Arial"/>
          <w:sz w:val="24"/>
          <w:szCs w:val="24"/>
        </w:rPr>
        <w:t xml:space="preserve">, E (2007). </w:t>
      </w:r>
      <w:r w:rsidRPr="0048208A">
        <w:rPr>
          <w:rFonts w:ascii="Arial" w:hAnsi="Arial" w:cs="Arial"/>
          <w:i/>
          <w:iCs/>
          <w:sz w:val="24"/>
          <w:szCs w:val="24"/>
        </w:rPr>
        <w:t>How Brain-computer Interfaces Work</w:t>
      </w:r>
      <w:r w:rsidRPr="0048208A">
        <w:rPr>
          <w:rFonts w:ascii="Arial" w:hAnsi="Arial" w:cs="Arial"/>
          <w:sz w:val="24"/>
          <w:szCs w:val="24"/>
        </w:rPr>
        <w:t xml:space="preserve">. [online] HowStuffWorks. Available at: </w:t>
      </w:r>
      <w:hyperlink r:id="rId37" w:history="1">
        <w:r w:rsidRPr="0048208A">
          <w:rPr>
            <w:rStyle w:val="Hyperlink"/>
            <w:rFonts w:ascii="Arial" w:hAnsi="Arial" w:cs="Arial"/>
            <w:sz w:val="24"/>
            <w:szCs w:val="24"/>
          </w:rPr>
          <w:t>https://computer.howstuffworks.com/brain-computer-interface.htm</w:t>
        </w:r>
      </w:hyperlink>
      <w:r w:rsidRPr="0048208A">
        <w:rPr>
          <w:rFonts w:ascii="Arial" w:hAnsi="Arial" w:cs="Arial"/>
          <w:sz w:val="24"/>
          <w:szCs w:val="24"/>
        </w:rPr>
        <w:t>.</w:t>
      </w:r>
      <w:r w:rsidR="00EA6F73" w:rsidRPr="00EA6F73">
        <w:rPr>
          <w:rFonts w:ascii="Arial" w:eastAsia="Times New Roman" w:hAnsi="Arial" w:cs="Arial"/>
          <w:sz w:val="24"/>
          <w:szCs w:val="24"/>
          <w:lang w:eastAsia="en-GB"/>
        </w:rPr>
        <w:t xml:space="preserve"> </w:t>
      </w:r>
      <w:r w:rsidR="00EA6F73">
        <w:rPr>
          <w:rFonts w:ascii="Arial" w:eastAsia="Times New Roman" w:hAnsi="Arial" w:cs="Arial"/>
          <w:sz w:val="24"/>
          <w:szCs w:val="24"/>
          <w:lang w:eastAsia="en-GB"/>
        </w:rPr>
        <w:t>[</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3rd</w:t>
      </w:r>
      <w:r w:rsidR="00EA6F73" w:rsidRPr="0048208A">
        <w:rPr>
          <w:rFonts w:ascii="Arial" w:eastAsia="Times New Roman" w:hAnsi="Arial" w:cs="Arial"/>
          <w:sz w:val="24"/>
          <w:szCs w:val="24"/>
          <w:lang w:eastAsia="en-GB"/>
        </w:rPr>
        <w:t xml:space="preserve"> </w:t>
      </w:r>
      <w:r w:rsidR="00EA6F73">
        <w:rPr>
          <w:rFonts w:ascii="Arial" w:eastAsia="Times New Roman" w:hAnsi="Arial" w:cs="Arial"/>
          <w:sz w:val="24"/>
          <w:szCs w:val="24"/>
          <w:lang w:eastAsia="en-GB"/>
        </w:rPr>
        <w:t>Dec</w:t>
      </w:r>
      <w:r w:rsidR="00EA6F73" w:rsidRPr="0048208A">
        <w:rPr>
          <w:rFonts w:ascii="Arial" w:eastAsia="Times New Roman" w:hAnsi="Arial" w:cs="Arial"/>
          <w:sz w:val="24"/>
          <w:szCs w:val="24"/>
          <w:lang w:eastAsia="en-GB"/>
        </w:rPr>
        <w:t>. 2021].</w:t>
      </w:r>
    </w:p>
    <w:p w14:paraId="63074212" w14:textId="46EB9A68" w:rsidR="003F138B" w:rsidRDefault="003F138B" w:rsidP="004E57BF">
      <w:pPr>
        <w:spacing w:after="120" w:line="480" w:lineRule="auto"/>
        <w:rPr>
          <w:rFonts w:ascii="Arial" w:hAnsi="Arial" w:cs="Arial"/>
          <w:sz w:val="24"/>
          <w:szCs w:val="24"/>
        </w:rPr>
      </w:pPr>
    </w:p>
    <w:p w14:paraId="578F5EFF" w14:textId="77777777" w:rsidR="006C0712" w:rsidRDefault="006C0712" w:rsidP="004E57BF">
      <w:pPr>
        <w:spacing w:after="120" w:line="480" w:lineRule="auto"/>
        <w:rPr>
          <w:rFonts w:ascii="Arial" w:hAnsi="Arial" w:cs="Arial"/>
          <w:sz w:val="24"/>
          <w:szCs w:val="24"/>
        </w:rPr>
      </w:pPr>
    </w:p>
    <w:p w14:paraId="287EA566" w14:textId="323C46F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Hanlon, A. (2020). </w:t>
      </w:r>
      <w:r w:rsidRPr="0048208A">
        <w:rPr>
          <w:rFonts w:ascii="Arial" w:eastAsia="Times New Roman" w:hAnsi="Arial" w:cs="Arial"/>
          <w:i/>
          <w:iCs/>
          <w:sz w:val="24"/>
          <w:szCs w:val="24"/>
          <w:lang w:eastAsia="en-GB"/>
        </w:rPr>
        <w:t>The Ansoff Model | Smart Insights</w:t>
      </w:r>
      <w:r w:rsidRPr="0048208A">
        <w:rPr>
          <w:rFonts w:ascii="Arial" w:eastAsia="Times New Roman" w:hAnsi="Arial" w:cs="Arial"/>
          <w:sz w:val="24"/>
          <w:szCs w:val="24"/>
          <w:lang w:eastAsia="en-GB"/>
        </w:rPr>
        <w:t>. [online] Smart Insights. Available at: https://www.smartinsights.com/marketing-planning/create-a-marketing-plan/ansoff-model/ [Accessed 27 Nov. 2021</w:t>
      </w:r>
      <w:r>
        <w:rPr>
          <w:rFonts w:ascii="Arial" w:eastAsia="Times New Roman" w:hAnsi="Arial" w:cs="Arial"/>
          <w:sz w:val="24"/>
          <w:szCs w:val="24"/>
          <w:lang w:eastAsia="en-GB"/>
        </w:rPr>
        <w:t>]</w:t>
      </w:r>
    </w:p>
    <w:p w14:paraId="4D7B1B8A" w14:textId="77777777" w:rsidR="006C0712" w:rsidRDefault="006C0712" w:rsidP="004E57BF">
      <w:pPr>
        <w:spacing w:after="120" w:line="480" w:lineRule="auto"/>
        <w:rPr>
          <w:rFonts w:ascii="Arial" w:eastAsia="Times New Roman" w:hAnsi="Arial" w:cs="Arial"/>
          <w:sz w:val="24"/>
          <w:szCs w:val="24"/>
          <w:lang w:eastAsia="en-GB"/>
        </w:rPr>
      </w:pPr>
    </w:p>
    <w:p w14:paraId="1D9C135F" w14:textId="77777777" w:rsidR="003F138B" w:rsidRDefault="003F138B" w:rsidP="004E57BF">
      <w:pPr>
        <w:spacing w:after="240" w:line="480" w:lineRule="auto"/>
        <w:rPr>
          <w:rFonts w:ascii="Arial" w:eastAsia="Times New Roman" w:hAnsi="Arial" w:cs="Arial"/>
          <w:sz w:val="24"/>
          <w:szCs w:val="24"/>
          <w:lang w:eastAsia="en-GB"/>
        </w:rPr>
      </w:pPr>
      <w:proofErr w:type="spellStart"/>
      <w:r w:rsidRPr="006F6CB7">
        <w:rPr>
          <w:rFonts w:ascii="Arial" w:eastAsia="Times New Roman" w:hAnsi="Arial" w:cs="Arial"/>
          <w:sz w:val="24"/>
          <w:szCs w:val="24"/>
          <w:lang w:eastAsia="en-GB"/>
        </w:rPr>
        <w:t>Hansman</w:t>
      </w:r>
      <w:proofErr w:type="spellEnd"/>
      <w:r w:rsidRPr="006F6CB7">
        <w:rPr>
          <w:rFonts w:ascii="Arial" w:eastAsia="Times New Roman" w:hAnsi="Arial" w:cs="Arial"/>
          <w:sz w:val="24"/>
          <w:szCs w:val="24"/>
          <w:lang w:eastAsia="en-GB"/>
        </w:rPr>
        <w:t xml:space="preserve">, C., </w:t>
      </w:r>
      <w:proofErr w:type="spellStart"/>
      <w:r w:rsidRPr="006F6CB7">
        <w:rPr>
          <w:rFonts w:ascii="Arial" w:eastAsia="Times New Roman" w:hAnsi="Arial" w:cs="Arial"/>
          <w:sz w:val="24"/>
          <w:szCs w:val="24"/>
          <w:lang w:eastAsia="en-GB"/>
        </w:rPr>
        <w:t>Hjort</w:t>
      </w:r>
      <w:proofErr w:type="spellEnd"/>
      <w:r w:rsidRPr="006F6CB7">
        <w:rPr>
          <w:rFonts w:ascii="Arial" w:eastAsia="Times New Roman" w:hAnsi="Arial" w:cs="Arial"/>
          <w:sz w:val="24"/>
          <w:szCs w:val="24"/>
          <w:lang w:eastAsia="en-GB"/>
        </w:rPr>
        <w:t>, J., León-</w:t>
      </w:r>
      <w:proofErr w:type="spellStart"/>
      <w:r w:rsidRPr="006F6CB7">
        <w:rPr>
          <w:rFonts w:ascii="Arial" w:eastAsia="Times New Roman" w:hAnsi="Arial" w:cs="Arial"/>
          <w:sz w:val="24"/>
          <w:szCs w:val="24"/>
          <w:lang w:eastAsia="en-GB"/>
        </w:rPr>
        <w:t>Ciliotta</w:t>
      </w:r>
      <w:proofErr w:type="spellEnd"/>
      <w:r w:rsidRPr="006F6CB7">
        <w:rPr>
          <w:rFonts w:ascii="Arial" w:eastAsia="Times New Roman" w:hAnsi="Arial" w:cs="Arial"/>
          <w:sz w:val="24"/>
          <w:szCs w:val="24"/>
          <w:lang w:eastAsia="en-GB"/>
        </w:rPr>
        <w:t xml:space="preserve">, G. and Teachout, M. (2020). Vertical Integration, Supplier </w:t>
      </w:r>
      <w:proofErr w:type="spellStart"/>
      <w:r w:rsidRPr="006F6CB7">
        <w:rPr>
          <w:rFonts w:ascii="Arial" w:eastAsia="Times New Roman" w:hAnsi="Arial" w:cs="Arial"/>
          <w:sz w:val="24"/>
          <w:szCs w:val="24"/>
          <w:lang w:eastAsia="en-GB"/>
        </w:rPr>
        <w:t>Behavior</w:t>
      </w:r>
      <w:proofErr w:type="spellEnd"/>
      <w:r w:rsidRPr="006F6CB7">
        <w:rPr>
          <w:rFonts w:ascii="Arial" w:eastAsia="Times New Roman" w:hAnsi="Arial" w:cs="Arial"/>
          <w:sz w:val="24"/>
          <w:szCs w:val="24"/>
          <w:lang w:eastAsia="en-GB"/>
        </w:rPr>
        <w:t xml:space="preserve">, and Quality Upgrading among Exporters. </w:t>
      </w:r>
      <w:r w:rsidRPr="006F6CB7">
        <w:rPr>
          <w:rFonts w:ascii="Arial" w:eastAsia="Times New Roman" w:hAnsi="Arial" w:cs="Arial"/>
          <w:i/>
          <w:iCs/>
          <w:sz w:val="24"/>
          <w:szCs w:val="24"/>
          <w:lang w:eastAsia="en-GB"/>
        </w:rPr>
        <w:t>Journal of Political Economy</w:t>
      </w:r>
      <w:r w:rsidRPr="006F6CB7">
        <w:rPr>
          <w:rFonts w:ascii="Arial" w:eastAsia="Times New Roman" w:hAnsi="Arial" w:cs="Arial"/>
          <w:sz w:val="24"/>
          <w:szCs w:val="24"/>
          <w:lang w:eastAsia="en-GB"/>
        </w:rPr>
        <w:t>, 128(9), pp.3570–3625.</w:t>
      </w:r>
    </w:p>
    <w:p w14:paraId="079FEAC6" w14:textId="06DC649D" w:rsidR="003F138B" w:rsidRDefault="003F138B" w:rsidP="004E57BF">
      <w:pPr>
        <w:spacing w:after="240" w:line="480" w:lineRule="auto"/>
        <w:rPr>
          <w:rFonts w:ascii="Arial" w:eastAsia="Times New Roman" w:hAnsi="Arial" w:cs="Arial"/>
          <w:sz w:val="24"/>
          <w:szCs w:val="24"/>
          <w:lang w:eastAsia="en-GB"/>
        </w:rPr>
      </w:pPr>
      <w:r w:rsidRPr="006F6CB7">
        <w:rPr>
          <w:rFonts w:ascii="Arial" w:eastAsia="Times New Roman" w:hAnsi="Arial" w:cs="Arial"/>
          <w:sz w:val="24"/>
          <w:szCs w:val="24"/>
          <w:lang w:eastAsia="en-GB"/>
        </w:rPr>
        <w:t xml:space="preserve">Hayes, A. (2021). </w:t>
      </w:r>
      <w:r w:rsidRPr="006F6CB7">
        <w:rPr>
          <w:rFonts w:ascii="Arial" w:eastAsia="Times New Roman" w:hAnsi="Arial" w:cs="Arial"/>
          <w:i/>
          <w:iCs/>
          <w:sz w:val="24"/>
          <w:szCs w:val="24"/>
          <w:lang w:eastAsia="en-GB"/>
        </w:rPr>
        <w:t>Vertical Integration</w:t>
      </w:r>
      <w:r w:rsidRPr="006F6CB7">
        <w:rPr>
          <w:rFonts w:ascii="Arial" w:eastAsia="Times New Roman" w:hAnsi="Arial" w:cs="Arial"/>
          <w:sz w:val="24"/>
          <w:szCs w:val="24"/>
          <w:lang w:eastAsia="en-GB"/>
        </w:rPr>
        <w:t>. [online] Investopedia. Available at: https://www.investopedia.com/terms/v/verticalintegration.asp [Accessed 21 Nov. 20AD].</w:t>
      </w:r>
    </w:p>
    <w:p w14:paraId="500C8897" w14:textId="77777777" w:rsidR="006C0712" w:rsidRDefault="006C0712" w:rsidP="004E57BF">
      <w:pPr>
        <w:spacing w:after="240" w:line="480" w:lineRule="auto"/>
        <w:rPr>
          <w:rFonts w:ascii="Arial" w:eastAsia="Times New Roman" w:hAnsi="Arial" w:cs="Arial"/>
          <w:sz w:val="24"/>
          <w:szCs w:val="24"/>
          <w:lang w:eastAsia="en-GB"/>
        </w:rPr>
      </w:pPr>
    </w:p>
    <w:p w14:paraId="1BB7448E" w14:textId="4DFB47E6" w:rsidR="00211D34" w:rsidRDefault="003F138B" w:rsidP="00211D34">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Heracleous</w:t>
      </w:r>
      <w:proofErr w:type="spellEnd"/>
      <w:r w:rsidRPr="0048208A">
        <w:rPr>
          <w:rFonts w:ascii="Arial" w:eastAsia="Times New Roman" w:hAnsi="Arial" w:cs="Arial"/>
          <w:sz w:val="24"/>
          <w:szCs w:val="24"/>
          <w:lang w:eastAsia="en-GB"/>
        </w:rPr>
        <w:t xml:space="preserve">, L. and </w:t>
      </w:r>
      <w:proofErr w:type="spellStart"/>
      <w:r w:rsidRPr="0048208A">
        <w:rPr>
          <w:rFonts w:ascii="Arial" w:eastAsia="Times New Roman" w:hAnsi="Arial" w:cs="Arial"/>
          <w:sz w:val="24"/>
          <w:szCs w:val="24"/>
          <w:lang w:eastAsia="en-GB"/>
        </w:rPr>
        <w:t>Papachroni</w:t>
      </w:r>
      <w:proofErr w:type="spellEnd"/>
      <w:r w:rsidRPr="0048208A">
        <w:rPr>
          <w:rFonts w:ascii="Arial" w:eastAsia="Times New Roman" w:hAnsi="Arial" w:cs="Arial"/>
          <w:sz w:val="24"/>
          <w:szCs w:val="24"/>
          <w:lang w:eastAsia="en-GB"/>
        </w:rPr>
        <w:t xml:space="preserve">, A. (2016). </w:t>
      </w:r>
      <w:r w:rsidRPr="0048208A">
        <w:rPr>
          <w:rFonts w:ascii="Arial" w:eastAsia="Times New Roman" w:hAnsi="Arial" w:cs="Arial"/>
          <w:i/>
          <w:iCs/>
          <w:sz w:val="24"/>
          <w:szCs w:val="24"/>
          <w:lang w:eastAsia="en-GB"/>
        </w:rPr>
        <w:t>(PDF) Strategic Leadership and Innovation at Apple Inc.</w:t>
      </w:r>
      <w:r w:rsidRPr="0048208A">
        <w:rPr>
          <w:rFonts w:ascii="Arial" w:eastAsia="Times New Roman" w:hAnsi="Arial" w:cs="Arial"/>
          <w:sz w:val="24"/>
          <w:szCs w:val="24"/>
          <w:lang w:eastAsia="en-GB"/>
        </w:rPr>
        <w:t xml:space="preserve"> [online] ResearchGate. Practicing Strategy, Texts and Cases, 2</w:t>
      </w:r>
      <w:r w:rsidRPr="0048208A">
        <w:rPr>
          <w:rFonts w:ascii="Arial" w:eastAsia="Times New Roman" w:hAnsi="Arial" w:cs="Arial"/>
          <w:sz w:val="24"/>
          <w:szCs w:val="24"/>
          <w:vertAlign w:val="superscript"/>
          <w:lang w:eastAsia="en-GB"/>
        </w:rPr>
        <w:t>nd</w:t>
      </w:r>
      <w:r w:rsidRPr="0048208A">
        <w:rPr>
          <w:rFonts w:ascii="Arial" w:eastAsia="Times New Roman" w:hAnsi="Arial" w:cs="Arial"/>
          <w:sz w:val="24"/>
          <w:szCs w:val="24"/>
          <w:lang w:eastAsia="en-GB"/>
        </w:rPr>
        <w:t xml:space="preserve"> edition, Available at: </w:t>
      </w:r>
      <w:hyperlink r:id="rId38" w:history="1">
        <w:r w:rsidR="006C0712" w:rsidRPr="002B0DAC">
          <w:rPr>
            <w:rStyle w:val="Hyperlink"/>
            <w:rFonts w:ascii="Arial" w:eastAsia="Times New Roman" w:hAnsi="Arial" w:cs="Arial"/>
            <w:sz w:val="24"/>
            <w:szCs w:val="24"/>
            <w:lang w:eastAsia="en-GB"/>
          </w:rPr>
          <w:t>https://www.researchgate.net/publication/322271342_Strategic_Leadership_and_Innovation_at_Apple_Inc</w:t>
        </w:r>
      </w:hyperlink>
      <w:r w:rsidRPr="0048208A">
        <w:rPr>
          <w:rFonts w:ascii="Arial" w:eastAsia="Times New Roman" w:hAnsi="Arial" w:cs="Arial"/>
          <w:sz w:val="24"/>
          <w:szCs w:val="24"/>
          <w:lang w:eastAsia="en-GB"/>
        </w:rPr>
        <w:t>.</w:t>
      </w:r>
      <w:r w:rsidR="00211D34" w:rsidRPr="00211D34">
        <w:rPr>
          <w:rFonts w:ascii="Arial" w:eastAsia="Times New Roman" w:hAnsi="Arial" w:cs="Arial"/>
          <w:sz w:val="24"/>
          <w:szCs w:val="24"/>
          <w:lang w:eastAsia="en-GB"/>
        </w:rPr>
        <w:t xml:space="preserve"> </w:t>
      </w:r>
      <w:r w:rsidR="00211D34">
        <w:rPr>
          <w:rFonts w:ascii="Arial" w:eastAsia="Times New Roman" w:hAnsi="Arial" w:cs="Arial"/>
          <w:sz w:val="24"/>
          <w:szCs w:val="24"/>
          <w:lang w:eastAsia="en-GB"/>
        </w:rPr>
        <w:t>[</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1CFE5771" w14:textId="103A8CB6" w:rsidR="003F138B" w:rsidRDefault="003F138B" w:rsidP="004E57BF">
      <w:pPr>
        <w:spacing w:after="240" w:line="480" w:lineRule="auto"/>
        <w:rPr>
          <w:rFonts w:ascii="Arial" w:eastAsia="Times New Roman" w:hAnsi="Arial" w:cs="Arial"/>
          <w:sz w:val="24"/>
          <w:szCs w:val="24"/>
          <w:lang w:eastAsia="en-GB"/>
        </w:rPr>
      </w:pPr>
    </w:p>
    <w:p w14:paraId="4FE97B5E" w14:textId="77777777" w:rsidR="006C0712" w:rsidRPr="0048208A" w:rsidRDefault="006C0712" w:rsidP="004E57BF">
      <w:pPr>
        <w:spacing w:after="240" w:line="480" w:lineRule="auto"/>
        <w:rPr>
          <w:rFonts w:ascii="Arial" w:eastAsia="Times New Roman" w:hAnsi="Arial" w:cs="Arial"/>
          <w:sz w:val="24"/>
          <w:szCs w:val="24"/>
          <w:lang w:eastAsia="en-GB"/>
        </w:rPr>
      </w:pPr>
    </w:p>
    <w:p w14:paraId="4990EE8A" w14:textId="454FA69A" w:rsidR="00211D34" w:rsidRDefault="003F138B" w:rsidP="00211D34">
      <w:pPr>
        <w:spacing w:after="120" w:line="480" w:lineRule="auto"/>
        <w:rPr>
          <w:rFonts w:ascii="Arial" w:eastAsia="Times New Roman" w:hAnsi="Arial" w:cs="Arial"/>
          <w:sz w:val="24"/>
          <w:szCs w:val="24"/>
          <w:lang w:eastAsia="en-GB"/>
        </w:rPr>
      </w:pPr>
      <w:r w:rsidRPr="0048208A">
        <w:rPr>
          <w:rFonts w:ascii="Arial" w:eastAsia="Times New Roman" w:hAnsi="Arial" w:cs="Arial"/>
          <w:color w:val="000000"/>
          <w:sz w:val="24"/>
          <w:szCs w:val="24"/>
          <w:lang w:eastAsia="en-GB"/>
        </w:rPr>
        <w:t>ICAEW (2021). </w:t>
      </w:r>
      <w:r w:rsidRPr="0048208A">
        <w:rPr>
          <w:rFonts w:ascii="Arial" w:eastAsia="Times New Roman" w:hAnsi="Arial" w:cs="Arial"/>
          <w:i/>
          <w:iCs/>
          <w:color w:val="000000"/>
          <w:sz w:val="24"/>
          <w:szCs w:val="24"/>
          <w:lang w:eastAsia="en-GB"/>
        </w:rPr>
        <w:t>Resource Based View of a Firm</w:t>
      </w:r>
      <w:r w:rsidRPr="0048208A">
        <w:rPr>
          <w:rFonts w:ascii="Arial" w:eastAsia="Times New Roman" w:hAnsi="Arial" w:cs="Arial"/>
          <w:color w:val="000000"/>
          <w:sz w:val="24"/>
          <w:szCs w:val="24"/>
          <w:lang w:eastAsia="en-GB"/>
        </w:rPr>
        <w:t>. [online] Do your internal resources give you a competitive advantage? Available at: resource-based-view-of-the-firm</w:t>
      </w:r>
      <w:r w:rsidR="00211D34" w:rsidRPr="00211D34">
        <w:rPr>
          <w:rFonts w:ascii="Arial" w:eastAsia="Times New Roman" w:hAnsi="Arial" w:cs="Arial"/>
          <w:sz w:val="24"/>
          <w:szCs w:val="24"/>
          <w:lang w:eastAsia="en-GB"/>
        </w:rPr>
        <w:t xml:space="preserve"> </w:t>
      </w:r>
      <w:r w:rsidR="00211D34">
        <w:rPr>
          <w:rFonts w:ascii="Arial" w:eastAsia="Times New Roman" w:hAnsi="Arial" w:cs="Arial"/>
          <w:sz w:val="24"/>
          <w:szCs w:val="24"/>
          <w:lang w:eastAsia="en-GB"/>
        </w:rPr>
        <w:t>[</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646D55A7" w14:textId="3134D632" w:rsidR="003F138B" w:rsidRDefault="003F138B" w:rsidP="004E57BF">
      <w:pPr>
        <w:spacing w:after="120" w:line="480" w:lineRule="auto"/>
        <w:rPr>
          <w:rFonts w:ascii="Arial" w:eastAsia="Times New Roman" w:hAnsi="Arial" w:cs="Arial"/>
          <w:color w:val="000000"/>
          <w:sz w:val="24"/>
          <w:szCs w:val="24"/>
          <w:lang w:eastAsia="en-GB"/>
        </w:rPr>
      </w:pPr>
    </w:p>
    <w:p w14:paraId="5309F8DB" w14:textId="77777777" w:rsidR="006C0712" w:rsidRPr="0048208A" w:rsidRDefault="006C0712" w:rsidP="004E57BF">
      <w:pPr>
        <w:spacing w:after="120" w:line="480" w:lineRule="auto"/>
        <w:rPr>
          <w:rFonts w:ascii="Arial" w:eastAsia="Times New Roman" w:hAnsi="Arial" w:cs="Arial"/>
          <w:color w:val="000000"/>
          <w:sz w:val="24"/>
          <w:szCs w:val="24"/>
          <w:lang w:eastAsia="en-GB"/>
        </w:rPr>
      </w:pPr>
    </w:p>
    <w:p w14:paraId="517BCC12" w14:textId="409CC858"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Ikeda, S. (2021). </w:t>
      </w:r>
      <w:r w:rsidRPr="0048208A">
        <w:rPr>
          <w:rFonts w:ascii="Arial" w:eastAsia="Times New Roman" w:hAnsi="Arial" w:cs="Arial"/>
          <w:i/>
          <w:iCs/>
          <w:sz w:val="24"/>
          <w:szCs w:val="24"/>
          <w:lang w:eastAsia="en-GB"/>
        </w:rPr>
        <w:t>Apple Makes Case Against App Sideloading by Comparing iPhone Security to Android Malware Stats</w:t>
      </w:r>
      <w:r w:rsidRPr="0048208A">
        <w:rPr>
          <w:rFonts w:ascii="Arial" w:eastAsia="Times New Roman" w:hAnsi="Arial" w:cs="Arial"/>
          <w:sz w:val="24"/>
          <w:szCs w:val="24"/>
          <w:lang w:eastAsia="en-GB"/>
        </w:rPr>
        <w:t>. [online] CPO Magazine. Available at: https://www.cpomagazine.com/cyber-security/apple-makes-case-against-app-sideloading-by-comparing-iphone-security-to-android-malware-stats/ [Accessed 7 Dec. 2021]</w:t>
      </w:r>
    </w:p>
    <w:p w14:paraId="59BEA931" w14:textId="026D92BF" w:rsidR="006C0712" w:rsidRDefault="006C0712" w:rsidP="004E57BF">
      <w:pPr>
        <w:spacing w:after="120" w:line="480" w:lineRule="auto"/>
        <w:rPr>
          <w:rFonts w:ascii="Arial" w:eastAsia="Times New Roman" w:hAnsi="Arial" w:cs="Arial"/>
          <w:sz w:val="24"/>
          <w:szCs w:val="24"/>
          <w:lang w:eastAsia="en-GB"/>
        </w:rPr>
      </w:pPr>
    </w:p>
    <w:p w14:paraId="40A369FA" w14:textId="58256553" w:rsidR="006C0712" w:rsidRDefault="006C0712" w:rsidP="004E57BF">
      <w:pPr>
        <w:spacing w:after="120" w:line="480" w:lineRule="auto"/>
        <w:rPr>
          <w:rFonts w:ascii="Arial" w:eastAsia="Times New Roman" w:hAnsi="Arial" w:cs="Arial"/>
          <w:sz w:val="24"/>
          <w:szCs w:val="24"/>
          <w:lang w:eastAsia="en-GB"/>
        </w:rPr>
      </w:pPr>
    </w:p>
    <w:p w14:paraId="2DAD1944" w14:textId="77777777" w:rsidR="006C0712" w:rsidRPr="0048208A" w:rsidRDefault="006C0712" w:rsidP="004E57BF">
      <w:pPr>
        <w:spacing w:after="120" w:line="480" w:lineRule="auto"/>
        <w:rPr>
          <w:rFonts w:ascii="Arial" w:eastAsia="Times New Roman" w:hAnsi="Arial" w:cs="Arial"/>
          <w:sz w:val="24"/>
          <w:szCs w:val="24"/>
          <w:lang w:eastAsia="en-GB"/>
        </w:rPr>
      </w:pPr>
    </w:p>
    <w:p w14:paraId="1550B7AB" w14:textId="29AD73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Ioannidis, D.C., </w:t>
      </w:r>
      <w:proofErr w:type="spellStart"/>
      <w:r w:rsidRPr="0048208A">
        <w:rPr>
          <w:rFonts w:ascii="Arial" w:eastAsia="Times New Roman" w:hAnsi="Arial" w:cs="Arial"/>
          <w:sz w:val="24"/>
          <w:szCs w:val="24"/>
          <w:lang w:eastAsia="en-GB"/>
        </w:rPr>
        <w:t>Kapasouri</w:t>
      </w:r>
      <w:proofErr w:type="spellEnd"/>
      <w:r w:rsidRPr="0048208A">
        <w:rPr>
          <w:rFonts w:ascii="Arial" w:eastAsia="Times New Roman" w:hAnsi="Arial" w:cs="Arial"/>
          <w:sz w:val="24"/>
          <w:szCs w:val="24"/>
          <w:lang w:eastAsia="en-GB"/>
        </w:rPr>
        <w:t xml:space="preserve">, E.M. and </w:t>
      </w:r>
      <w:proofErr w:type="spellStart"/>
      <w:r w:rsidRPr="0048208A">
        <w:rPr>
          <w:rFonts w:ascii="Arial" w:eastAsia="Times New Roman" w:hAnsi="Arial" w:cs="Arial"/>
          <w:sz w:val="24"/>
          <w:szCs w:val="24"/>
          <w:lang w:eastAsia="en-GB"/>
        </w:rPr>
        <w:t>Vassiliou</w:t>
      </w:r>
      <w:proofErr w:type="spellEnd"/>
      <w:r w:rsidRPr="0048208A">
        <w:rPr>
          <w:rFonts w:ascii="Arial" w:eastAsia="Times New Roman" w:hAnsi="Arial" w:cs="Arial"/>
          <w:sz w:val="24"/>
          <w:szCs w:val="24"/>
          <w:lang w:eastAsia="en-GB"/>
        </w:rPr>
        <w:t xml:space="preserve">, V.S. (2019). Wearable devices: monitoring the future? </w:t>
      </w:r>
      <w:r w:rsidRPr="0048208A">
        <w:rPr>
          <w:rFonts w:ascii="Arial" w:eastAsia="Times New Roman" w:hAnsi="Arial" w:cs="Arial"/>
          <w:i/>
          <w:iCs/>
          <w:sz w:val="24"/>
          <w:szCs w:val="24"/>
          <w:lang w:eastAsia="en-GB"/>
        </w:rPr>
        <w:t>Oxford Medical Case Reports</w:t>
      </w:r>
      <w:r w:rsidRPr="0048208A">
        <w:rPr>
          <w:rFonts w:ascii="Arial" w:eastAsia="Times New Roman" w:hAnsi="Arial" w:cs="Arial"/>
          <w:sz w:val="24"/>
          <w:szCs w:val="24"/>
          <w:lang w:eastAsia="en-GB"/>
        </w:rPr>
        <w:t>, 2019(12), pp.492–494</w:t>
      </w:r>
    </w:p>
    <w:p w14:paraId="7E3360A3" w14:textId="77777777" w:rsidR="006C0712" w:rsidRPr="0048208A" w:rsidRDefault="006C0712" w:rsidP="004E57BF">
      <w:pPr>
        <w:spacing w:after="120" w:line="480" w:lineRule="auto"/>
        <w:rPr>
          <w:rFonts w:ascii="Arial" w:eastAsia="Times New Roman" w:hAnsi="Arial" w:cs="Arial"/>
          <w:sz w:val="24"/>
          <w:szCs w:val="24"/>
          <w:lang w:eastAsia="en-GB"/>
        </w:rPr>
      </w:pPr>
    </w:p>
    <w:p w14:paraId="54A2C887" w14:textId="39F290E5"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Isabelle, D, </w:t>
      </w:r>
      <w:proofErr w:type="spellStart"/>
      <w:r w:rsidRPr="0048208A">
        <w:rPr>
          <w:rFonts w:ascii="Arial" w:eastAsia="Times New Roman" w:hAnsi="Arial" w:cs="Arial"/>
          <w:sz w:val="24"/>
          <w:szCs w:val="24"/>
          <w:lang w:eastAsia="en-GB"/>
        </w:rPr>
        <w:t>Horak</w:t>
      </w:r>
      <w:proofErr w:type="spellEnd"/>
      <w:r w:rsidRPr="0048208A">
        <w:rPr>
          <w:rFonts w:ascii="Arial" w:eastAsia="Times New Roman" w:hAnsi="Arial" w:cs="Arial"/>
          <w:sz w:val="24"/>
          <w:szCs w:val="24"/>
          <w:lang w:eastAsia="en-GB"/>
        </w:rPr>
        <w:t xml:space="preserve">, K, </w:t>
      </w:r>
      <w:proofErr w:type="spellStart"/>
      <w:r w:rsidRPr="0048208A">
        <w:rPr>
          <w:rFonts w:ascii="Arial" w:eastAsia="Times New Roman" w:hAnsi="Arial" w:cs="Arial"/>
          <w:sz w:val="24"/>
          <w:szCs w:val="24"/>
          <w:lang w:eastAsia="en-GB"/>
        </w:rPr>
        <w:t>McKinnon,S</w:t>
      </w:r>
      <w:proofErr w:type="spellEnd"/>
      <w:r w:rsidRPr="0048208A">
        <w:rPr>
          <w:rFonts w:ascii="Arial" w:eastAsia="Times New Roman" w:hAnsi="Arial" w:cs="Arial"/>
          <w:sz w:val="24"/>
          <w:szCs w:val="24"/>
          <w:lang w:eastAsia="en-GB"/>
        </w:rPr>
        <w:t xml:space="preserve"> and </w:t>
      </w:r>
      <w:proofErr w:type="spellStart"/>
      <w:r w:rsidRPr="0048208A">
        <w:rPr>
          <w:rFonts w:ascii="Arial" w:eastAsia="Times New Roman" w:hAnsi="Arial" w:cs="Arial"/>
          <w:sz w:val="24"/>
          <w:szCs w:val="24"/>
          <w:lang w:eastAsia="en-GB"/>
        </w:rPr>
        <w:t>Palumbo,C</w:t>
      </w:r>
      <w:proofErr w:type="spellEnd"/>
      <w:r w:rsidRPr="0048208A">
        <w:rPr>
          <w:rFonts w:ascii="Arial" w:eastAsia="Times New Roman" w:hAnsi="Arial" w:cs="Arial"/>
          <w:sz w:val="24"/>
          <w:szCs w:val="24"/>
          <w:lang w:eastAsia="en-GB"/>
        </w:rPr>
        <w:t xml:space="preserve"> (2020). Is Porter’s Five Forces Framework Still Relevant? A study of the capital/labour intensity continuum via mining and IT industries. </w:t>
      </w:r>
      <w:r w:rsidRPr="0048208A">
        <w:rPr>
          <w:rFonts w:ascii="Arial" w:eastAsia="Times New Roman" w:hAnsi="Arial" w:cs="Arial"/>
          <w:i/>
          <w:iCs/>
          <w:sz w:val="24"/>
          <w:szCs w:val="24"/>
          <w:lang w:eastAsia="en-GB"/>
        </w:rPr>
        <w:t>Technology Innovation Management Review</w:t>
      </w:r>
      <w:r w:rsidRPr="0048208A">
        <w:rPr>
          <w:rFonts w:ascii="Arial" w:eastAsia="Times New Roman" w:hAnsi="Arial" w:cs="Arial"/>
          <w:sz w:val="24"/>
          <w:szCs w:val="24"/>
          <w:lang w:eastAsia="en-GB"/>
        </w:rPr>
        <w:t xml:space="preserve">, [online] 10(6). Available at: </w:t>
      </w:r>
      <w:hyperlink r:id="rId39" w:history="1">
        <w:r w:rsidR="006C0712" w:rsidRPr="002B0DAC">
          <w:rPr>
            <w:rStyle w:val="Hyperlink"/>
            <w:rFonts w:ascii="Arial" w:eastAsia="Times New Roman" w:hAnsi="Arial" w:cs="Arial"/>
            <w:sz w:val="24"/>
            <w:szCs w:val="24"/>
            <w:lang w:eastAsia="en-GB"/>
          </w:rPr>
          <w:t>https://timreview.ca/article/1366</w:t>
        </w:r>
      </w:hyperlink>
    </w:p>
    <w:p w14:paraId="1C520B2E" w14:textId="77777777" w:rsidR="006C0712" w:rsidRPr="006C0712" w:rsidRDefault="006C0712" w:rsidP="004E57BF">
      <w:pPr>
        <w:spacing w:after="120" w:line="480" w:lineRule="auto"/>
        <w:rPr>
          <w:rFonts w:ascii="Arial" w:eastAsia="Times New Roman" w:hAnsi="Arial" w:cs="Arial"/>
          <w:i/>
          <w:iCs/>
          <w:sz w:val="24"/>
          <w:szCs w:val="24"/>
          <w:lang w:eastAsia="en-GB"/>
        </w:rPr>
      </w:pPr>
    </w:p>
    <w:p w14:paraId="03F3BFBC" w14:textId="72C15ED0" w:rsidR="003F138B" w:rsidRDefault="003F138B" w:rsidP="006F6CB7">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Islami</w:t>
      </w:r>
      <w:proofErr w:type="spellEnd"/>
      <w:r w:rsidRPr="0048208A">
        <w:rPr>
          <w:rFonts w:ascii="Arial" w:eastAsia="Times New Roman" w:hAnsi="Arial" w:cs="Arial"/>
          <w:sz w:val="24"/>
          <w:szCs w:val="24"/>
          <w:lang w:eastAsia="en-GB"/>
        </w:rPr>
        <w:t xml:space="preserve">, X., Mustafa, N. and </w:t>
      </w:r>
      <w:proofErr w:type="spellStart"/>
      <w:r w:rsidRPr="0048208A">
        <w:rPr>
          <w:rFonts w:ascii="Arial" w:eastAsia="Times New Roman" w:hAnsi="Arial" w:cs="Arial"/>
          <w:sz w:val="24"/>
          <w:szCs w:val="24"/>
          <w:lang w:eastAsia="en-GB"/>
        </w:rPr>
        <w:t>Topuzovska</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Latkovikj</w:t>
      </w:r>
      <w:proofErr w:type="spellEnd"/>
      <w:r w:rsidRPr="0048208A">
        <w:rPr>
          <w:rFonts w:ascii="Arial" w:eastAsia="Times New Roman" w:hAnsi="Arial" w:cs="Arial"/>
          <w:sz w:val="24"/>
          <w:szCs w:val="24"/>
          <w:lang w:eastAsia="en-GB"/>
        </w:rPr>
        <w:t xml:space="preserve">, M. (2020). Linking Porter’s Generic Strategies to Firm Performance. </w:t>
      </w:r>
      <w:r w:rsidRPr="0048208A">
        <w:rPr>
          <w:rFonts w:ascii="Arial" w:eastAsia="Times New Roman" w:hAnsi="Arial" w:cs="Arial"/>
          <w:i/>
          <w:iCs/>
          <w:sz w:val="24"/>
          <w:szCs w:val="24"/>
          <w:lang w:eastAsia="en-GB"/>
        </w:rPr>
        <w:t>Future Business Journal</w:t>
      </w:r>
      <w:r w:rsidRPr="0048208A">
        <w:rPr>
          <w:rFonts w:ascii="Arial" w:eastAsia="Times New Roman" w:hAnsi="Arial" w:cs="Arial"/>
          <w:sz w:val="24"/>
          <w:szCs w:val="24"/>
          <w:lang w:eastAsia="en-GB"/>
        </w:rPr>
        <w:t xml:space="preserve">, [online] 6(1). Available at: </w:t>
      </w:r>
      <w:hyperlink r:id="rId40" w:history="1">
        <w:r w:rsidR="006C0712" w:rsidRPr="002B0DAC">
          <w:rPr>
            <w:rStyle w:val="Hyperlink"/>
            <w:rFonts w:ascii="Arial" w:eastAsia="Times New Roman" w:hAnsi="Arial" w:cs="Arial"/>
            <w:sz w:val="24"/>
            <w:szCs w:val="24"/>
            <w:lang w:eastAsia="en-GB"/>
          </w:rPr>
          <w:t>https://fbj.springeropen.com/articles/10.1186/s43093-020-0009-1</w:t>
        </w:r>
      </w:hyperlink>
      <w:r w:rsidRPr="0048208A">
        <w:rPr>
          <w:rFonts w:ascii="Arial" w:eastAsia="Times New Roman" w:hAnsi="Arial" w:cs="Arial"/>
          <w:sz w:val="24"/>
          <w:szCs w:val="24"/>
          <w:lang w:eastAsia="en-GB"/>
        </w:rPr>
        <w:t>.</w:t>
      </w:r>
    </w:p>
    <w:p w14:paraId="292B3E47" w14:textId="77777777" w:rsidR="006C0712" w:rsidRPr="006F6CB7" w:rsidRDefault="006C0712" w:rsidP="006F6CB7">
      <w:pPr>
        <w:spacing w:after="240" w:line="480" w:lineRule="auto"/>
        <w:rPr>
          <w:rFonts w:ascii="Arial" w:eastAsia="Times New Roman" w:hAnsi="Arial" w:cs="Arial"/>
          <w:sz w:val="24"/>
          <w:szCs w:val="24"/>
          <w:lang w:eastAsia="en-GB"/>
        </w:rPr>
      </w:pPr>
    </w:p>
    <w:p w14:paraId="390F36DC" w14:textId="7F5F415A"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lastRenderedPageBreak/>
        <w:t>Jakimoski</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Kire</w:t>
      </w:r>
      <w:proofErr w:type="spellEnd"/>
      <w:r w:rsidRPr="0048208A">
        <w:rPr>
          <w:rFonts w:ascii="Arial" w:hAnsi="Arial" w:cs="Arial"/>
          <w:sz w:val="24"/>
          <w:szCs w:val="24"/>
          <w:shd w:val="clear" w:color="auto" w:fill="FFFFFF"/>
        </w:rPr>
        <w:t xml:space="preserve"> &amp; </w:t>
      </w:r>
      <w:proofErr w:type="spellStart"/>
      <w:r w:rsidRPr="0048208A">
        <w:rPr>
          <w:rFonts w:ascii="Arial" w:hAnsi="Arial" w:cs="Arial"/>
          <w:sz w:val="24"/>
          <w:szCs w:val="24"/>
          <w:shd w:val="clear" w:color="auto" w:fill="FFFFFF"/>
        </w:rPr>
        <w:t>Lazareska</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Lazarela</w:t>
      </w:r>
      <w:proofErr w:type="spellEnd"/>
      <w:r w:rsidRPr="0048208A">
        <w:rPr>
          <w:rFonts w:ascii="Arial" w:hAnsi="Arial" w:cs="Arial"/>
          <w:sz w:val="24"/>
          <w:szCs w:val="24"/>
          <w:shd w:val="clear" w:color="auto" w:fill="FFFFFF"/>
        </w:rPr>
        <w:t>. (2017). Analysis of the Advantages and Disadvantages of Android and iOS Systems and Converting Applications from Android to iOS Platform and Vice Versa. American Journal of Software Engineering and Applications. 6. 116-120. 10.11648/j.ajsea.20170605.11.</w:t>
      </w:r>
    </w:p>
    <w:p w14:paraId="045B1A34" w14:textId="77777777" w:rsidR="006C0712" w:rsidRDefault="006C0712" w:rsidP="004E57BF">
      <w:pPr>
        <w:spacing w:after="120" w:line="480" w:lineRule="auto"/>
        <w:rPr>
          <w:rFonts w:ascii="Arial" w:hAnsi="Arial" w:cs="Arial"/>
          <w:sz w:val="24"/>
          <w:szCs w:val="24"/>
          <w:shd w:val="clear" w:color="auto" w:fill="FFFFFF"/>
        </w:rPr>
      </w:pPr>
    </w:p>
    <w:p w14:paraId="17B86C2B" w14:textId="3608DDC9"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Jintana</w:t>
      </w:r>
      <w:proofErr w:type="spellEnd"/>
      <w:r w:rsidRPr="0048208A">
        <w:rPr>
          <w:rFonts w:ascii="Arial" w:eastAsia="Times New Roman" w:hAnsi="Arial" w:cs="Arial"/>
          <w:sz w:val="24"/>
          <w:szCs w:val="24"/>
          <w:lang w:eastAsia="en-GB"/>
        </w:rPr>
        <w:t xml:space="preserve">, J., </w:t>
      </w:r>
      <w:proofErr w:type="spellStart"/>
      <w:r w:rsidRPr="0048208A">
        <w:rPr>
          <w:rFonts w:ascii="Arial" w:eastAsia="Times New Roman" w:hAnsi="Arial" w:cs="Arial"/>
          <w:sz w:val="24"/>
          <w:szCs w:val="24"/>
          <w:lang w:eastAsia="en-GB"/>
        </w:rPr>
        <w:t>Sopadang</w:t>
      </w:r>
      <w:proofErr w:type="spellEnd"/>
      <w:r w:rsidRPr="0048208A">
        <w:rPr>
          <w:rFonts w:ascii="Arial" w:eastAsia="Times New Roman" w:hAnsi="Arial" w:cs="Arial"/>
          <w:sz w:val="24"/>
          <w:szCs w:val="24"/>
          <w:lang w:eastAsia="en-GB"/>
        </w:rPr>
        <w:t xml:space="preserve">, A. and </w:t>
      </w:r>
      <w:proofErr w:type="spellStart"/>
      <w:r w:rsidRPr="0048208A">
        <w:rPr>
          <w:rFonts w:ascii="Arial" w:eastAsia="Times New Roman" w:hAnsi="Arial" w:cs="Arial"/>
          <w:sz w:val="24"/>
          <w:szCs w:val="24"/>
          <w:lang w:eastAsia="en-GB"/>
        </w:rPr>
        <w:t>Ramingwong</w:t>
      </w:r>
      <w:proofErr w:type="spellEnd"/>
      <w:r w:rsidRPr="0048208A">
        <w:rPr>
          <w:rFonts w:ascii="Arial" w:eastAsia="Times New Roman" w:hAnsi="Arial" w:cs="Arial"/>
          <w:sz w:val="24"/>
          <w:szCs w:val="24"/>
          <w:lang w:eastAsia="en-GB"/>
        </w:rPr>
        <w:t xml:space="preserve">, S. (2021). Idea selection of new service for courier business: The opportunity of data analytics. </w:t>
      </w:r>
      <w:r w:rsidRPr="0048208A">
        <w:rPr>
          <w:rFonts w:ascii="Arial" w:eastAsia="Times New Roman" w:hAnsi="Arial" w:cs="Arial"/>
          <w:i/>
          <w:iCs/>
          <w:sz w:val="24"/>
          <w:szCs w:val="24"/>
          <w:lang w:eastAsia="en-GB"/>
        </w:rPr>
        <w:t>International Journal of Engineering Business Management</w:t>
      </w:r>
      <w:r w:rsidRPr="0048208A">
        <w:rPr>
          <w:rFonts w:ascii="Arial" w:eastAsia="Times New Roman" w:hAnsi="Arial" w:cs="Arial"/>
          <w:sz w:val="24"/>
          <w:szCs w:val="24"/>
          <w:lang w:eastAsia="en-GB"/>
        </w:rPr>
        <w:t>, 13(3), p.184797902110421.</w:t>
      </w:r>
    </w:p>
    <w:p w14:paraId="0D3137E6" w14:textId="77777777" w:rsidR="006C0712" w:rsidRDefault="006C0712" w:rsidP="004E57BF">
      <w:pPr>
        <w:spacing w:after="240" w:line="480" w:lineRule="auto"/>
        <w:rPr>
          <w:rFonts w:ascii="Arial" w:eastAsia="Times New Roman" w:hAnsi="Arial" w:cs="Arial"/>
          <w:sz w:val="24"/>
          <w:szCs w:val="24"/>
          <w:lang w:eastAsia="en-GB"/>
        </w:rPr>
      </w:pPr>
    </w:p>
    <w:p w14:paraId="191A63B9" w14:textId="343A17CC"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Kaiser, F. and </w:t>
      </w:r>
      <w:proofErr w:type="spellStart"/>
      <w:r w:rsidRPr="0048208A">
        <w:rPr>
          <w:rFonts w:ascii="Arial" w:eastAsia="Times New Roman" w:hAnsi="Arial" w:cs="Arial"/>
          <w:sz w:val="24"/>
          <w:szCs w:val="24"/>
          <w:lang w:eastAsia="en-GB"/>
        </w:rPr>
        <w:t>Obermaier</w:t>
      </w:r>
      <w:proofErr w:type="spellEnd"/>
      <w:r w:rsidRPr="0048208A">
        <w:rPr>
          <w:rFonts w:ascii="Arial" w:eastAsia="Times New Roman" w:hAnsi="Arial" w:cs="Arial"/>
          <w:sz w:val="24"/>
          <w:szCs w:val="24"/>
          <w:lang w:eastAsia="en-GB"/>
        </w:rPr>
        <w:t>, R. (2020). Vertical (Dis</w:t>
      </w:r>
      <w:r w:rsidRPr="0048208A">
        <w:rPr>
          <w:rFonts w:ascii="Arial" w:eastAsia="Times New Roman" w:hAnsi="Arial" w:cs="Arial"/>
          <w:sz w:val="24"/>
          <w:szCs w:val="24"/>
          <w:lang w:eastAsia="en-GB"/>
        </w:rPr>
        <w:noBreakHyphen/>
        <w:t xml:space="preserve">)Integration and Firm Performance: A Management Paradigm Revisited. </w:t>
      </w:r>
      <w:proofErr w:type="spellStart"/>
      <w:r w:rsidRPr="0048208A">
        <w:rPr>
          <w:rFonts w:ascii="Arial" w:eastAsia="Times New Roman" w:hAnsi="Arial" w:cs="Arial"/>
          <w:i/>
          <w:iCs/>
          <w:sz w:val="24"/>
          <w:szCs w:val="24"/>
          <w:lang w:eastAsia="en-GB"/>
        </w:rPr>
        <w:t>Schmalenbach</w:t>
      </w:r>
      <w:proofErr w:type="spellEnd"/>
      <w:r w:rsidRPr="0048208A">
        <w:rPr>
          <w:rFonts w:ascii="Arial" w:eastAsia="Times New Roman" w:hAnsi="Arial" w:cs="Arial"/>
          <w:i/>
          <w:iCs/>
          <w:sz w:val="24"/>
          <w:szCs w:val="24"/>
          <w:lang w:eastAsia="en-GB"/>
        </w:rPr>
        <w:t xml:space="preserve"> Business Review</w:t>
      </w:r>
      <w:r w:rsidRPr="0048208A">
        <w:rPr>
          <w:rFonts w:ascii="Arial" w:eastAsia="Times New Roman" w:hAnsi="Arial" w:cs="Arial"/>
          <w:sz w:val="24"/>
          <w:szCs w:val="24"/>
          <w:lang w:eastAsia="en-GB"/>
        </w:rPr>
        <w:t>, 72(1), pp.1–37</w:t>
      </w:r>
    </w:p>
    <w:p w14:paraId="33AFAB27" w14:textId="77777777" w:rsidR="006C0712" w:rsidRDefault="006C0712" w:rsidP="004E57BF">
      <w:pPr>
        <w:spacing w:after="120" w:line="480" w:lineRule="auto"/>
        <w:rPr>
          <w:rFonts w:ascii="Arial" w:eastAsia="Times New Roman" w:hAnsi="Arial" w:cs="Arial"/>
          <w:sz w:val="24"/>
          <w:szCs w:val="24"/>
          <w:lang w:eastAsia="en-GB"/>
        </w:rPr>
      </w:pPr>
    </w:p>
    <w:p w14:paraId="2470693B" w14:textId="7545B9ED"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Kantola</w:t>
      </w:r>
      <w:proofErr w:type="spellEnd"/>
      <w:r w:rsidRPr="0048208A">
        <w:rPr>
          <w:rFonts w:ascii="Arial" w:eastAsia="Times New Roman" w:hAnsi="Arial" w:cs="Arial"/>
          <w:sz w:val="24"/>
          <w:szCs w:val="24"/>
          <w:lang w:eastAsia="en-GB"/>
        </w:rPr>
        <w:t xml:space="preserve">, A. (2020b). Gloomy at the Top: How the Wealthiest 0.1% Feel about the Rest. </w:t>
      </w:r>
      <w:r w:rsidRPr="0048208A">
        <w:rPr>
          <w:rFonts w:ascii="Arial" w:eastAsia="Times New Roman" w:hAnsi="Arial" w:cs="Arial"/>
          <w:i/>
          <w:iCs/>
          <w:sz w:val="24"/>
          <w:szCs w:val="24"/>
          <w:lang w:eastAsia="en-GB"/>
        </w:rPr>
        <w:t>Sociology</w:t>
      </w:r>
      <w:r w:rsidRPr="0048208A">
        <w:rPr>
          <w:rFonts w:ascii="Arial" w:eastAsia="Times New Roman" w:hAnsi="Arial" w:cs="Arial"/>
          <w:sz w:val="24"/>
          <w:szCs w:val="24"/>
          <w:lang w:eastAsia="en-GB"/>
        </w:rPr>
        <w:t>, 54(5), pp.904–919.</w:t>
      </w:r>
    </w:p>
    <w:p w14:paraId="0EFAB33C" w14:textId="77777777" w:rsidR="006C0712" w:rsidRDefault="006C0712" w:rsidP="004E57BF">
      <w:pPr>
        <w:spacing w:after="240" w:line="480" w:lineRule="auto"/>
        <w:rPr>
          <w:rFonts w:ascii="Arial" w:eastAsia="Times New Roman" w:hAnsi="Arial" w:cs="Arial"/>
          <w:sz w:val="24"/>
          <w:szCs w:val="24"/>
          <w:lang w:eastAsia="en-GB"/>
        </w:rPr>
      </w:pPr>
    </w:p>
    <w:p w14:paraId="0781B8AE" w14:textId="42BABB45"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Khandelwal,K,Jakhar,T</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Khandelwal,T</w:t>
      </w:r>
      <w:proofErr w:type="spellEnd"/>
      <w:r w:rsidRPr="0048208A">
        <w:rPr>
          <w:rFonts w:ascii="Arial" w:hAnsi="Arial" w:cs="Arial"/>
          <w:sz w:val="24"/>
          <w:szCs w:val="24"/>
          <w:shd w:val="clear" w:color="auto" w:fill="FFFFFF"/>
        </w:rPr>
        <w:t xml:space="preserve"> (2020 ) ' Segmentation, Targeting and Positioning ', </w:t>
      </w:r>
      <w:r w:rsidRPr="0048208A">
        <w:rPr>
          <w:rFonts w:ascii="Arial" w:hAnsi="Arial" w:cs="Arial"/>
          <w:i/>
          <w:iCs/>
          <w:sz w:val="24"/>
          <w:szCs w:val="24"/>
          <w:shd w:val="clear" w:color="auto" w:fill="FFFFFF"/>
        </w:rPr>
        <w:t>International Research Journal of Engineering and Technology , </w:t>
      </w:r>
      <w:r w:rsidRPr="0048208A">
        <w:rPr>
          <w:rFonts w:ascii="Arial" w:hAnsi="Arial" w:cs="Arial"/>
          <w:sz w:val="24"/>
          <w:szCs w:val="24"/>
          <w:shd w:val="clear" w:color="auto" w:fill="FFFFFF"/>
        </w:rPr>
        <w:t>7(5), pp. 3909 [Online]. Available at: </w:t>
      </w:r>
      <w:r w:rsidRPr="0048208A">
        <w:rPr>
          <w:rFonts w:ascii="Arial" w:hAnsi="Arial" w:cs="Arial"/>
          <w:i/>
          <w:iCs/>
          <w:sz w:val="24"/>
          <w:szCs w:val="24"/>
          <w:u w:val="single"/>
          <w:shd w:val="clear" w:color="auto" w:fill="FFFFFF"/>
        </w:rPr>
        <w:t>https://www.irjet.net/archives/V7/i5/IRJET-V7I5749.pdf</w:t>
      </w:r>
      <w:r w:rsidRPr="0048208A">
        <w:rPr>
          <w:rFonts w:ascii="Arial" w:hAnsi="Arial" w:cs="Arial"/>
          <w:sz w:val="24"/>
          <w:szCs w:val="24"/>
          <w:shd w:val="clear" w:color="auto" w:fill="FFFFFF"/>
        </w:rPr>
        <w:t> (Accessed: 29th November 2021).</w:t>
      </w:r>
    </w:p>
    <w:p w14:paraId="10AF21EF" w14:textId="77777777" w:rsidR="006C0712" w:rsidRPr="0048208A" w:rsidRDefault="006C0712" w:rsidP="004E57BF">
      <w:pPr>
        <w:spacing w:after="120" w:line="480" w:lineRule="auto"/>
        <w:rPr>
          <w:rFonts w:ascii="Arial" w:hAnsi="Arial" w:cs="Arial"/>
          <w:sz w:val="24"/>
          <w:szCs w:val="24"/>
          <w:shd w:val="clear" w:color="auto" w:fill="FFFFFF"/>
        </w:rPr>
      </w:pPr>
    </w:p>
    <w:p w14:paraId="1696A030" w14:textId="0939DF1C"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Klebnikov</w:t>
      </w:r>
      <w:proofErr w:type="spellEnd"/>
      <w:r w:rsidRPr="0048208A">
        <w:rPr>
          <w:rFonts w:ascii="Arial" w:eastAsia="Times New Roman" w:hAnsi="Arial" w:cs="Arial"/>
          <w:sz w:val="24"/>
          <w:szCs w:val="24"/>
          <w:lang w:eastAsia="en-GB"/>
        </w:rPr>
        <w:t xml:space="preserve">, S. (2020). </w:t>
      </w:r>
      <w:r w:rsidRPr="0048208A">
        <w:rPr>
          <w:rFonts w:ascii="Arial" w:eastAsia="Times New Roman" w:hAnsi="Arial" w:cs="Arial"/>
          <w:i/>
          <w:iCs/>
          <w:sz w:val="24"/>
          <w:szCs w:val="24"/>
          <w:lang w:eastAsia="en-GB"/>
        </w:rPr>
        <w:t>Apple Becomes First U.S. Company Worth More Than $2 Trillion</w:t>
      </w:r>
      <w:r w:rsidRPr="0048208A">
        <w:rPr>
          <w:rFonts w:ascii="Arial" w:eastAsia="Times New Roman" w:hAnsi="Arial" w:cs="Arial"/>
          <w:sz w:val="24"/>
          <w:szCs w:val="24"/>
          <w:lang w:eastAsia="en-GB"/>
        </w:rPr>
        <w:t>. [online] Forbes. Available at: https://www.forbes.com/sites/sergeiklebnikov/2020/08/19/apple-becomes-first-us-company-worth-more-than-2-trillion/?sh=6283a4e266e6 [Accessed 10 Dec. 2021].</w:t>
      </w:r>
    </w:p>
    <w:p w14:paraId="0C30DCBD" w14:textId="77777777" w:rsidR="00211D34" w:rsidRDefault="00211D34" w:rsidP="004E57BF">
      <w:pPr>
        <w:spacing w:after="120" w:line="480" w:lineRule="auto"/>
        <w:rPr>
          <w:rFonts w:ascii="Arial" w:eastAsia="Times New Roman" w:hAnsi="Arial" w:cs="Arial"/>
          <w:sz w:val="24"/>
          <w:szCs w:val="24"/>
          <w:lang w:eastAsia="en-GB"/>
        </w:rPr>
      </w:pPr>
    </w:p>
    <w:p w14:paraId="2B8C1506" w14:textId="29B57577" w:rsidR="003F138B" w:rsidRDefault="003F138B" w:rsidP="004E57BF">
      <w:pPr>
        <w:spacing w:line="480" w:lineRule="auto"/>
        <w:rPr>
          <w:rFonts w:ascii="Arial" w:hAnsi="Arial" w:cs="Arial"/>
          <w:sz w:val="24"/>
          <w:szCs w:val="24"/>
        </w:rPr>
      </w:pPr>
      <w:r w:rsidRPr="0048208A">
        <w:rPr>
          <w:rFonts w:ascii="Arial" w:hAnsi="Arial" w:cs="Arial"/>
          <w:sz w:val="24"/>
          <w:szCs w:val="24"/>
        </w:rPr>
        <w:t>Knight, W (2021) </w:t>
      </w:r>
      <w:r w:rsidRPr="0048208A">
        <w:rPr>
          <w:rFonts w:ascii="Arial" w:hAnsi="Arial" w:cs="Arial"/>
          <w:i/>
          <w:iCs/>
          <w:sz w:val="24"/>
          <w:szCs w:val="24"/>
        </w:rPr>
        <w:t>A New Chatbot Tries a Little Artificial Empathy, </w:t>
      </w:r>
      <w:r w:rsidRPr="0048208A">
        <w:rPr>
          <w:rFonts w:ascii="Arial" w:hAnsi="Arial" w:cs="Arial"/>
          <w:sz w:val="24"/>
          <w:szCs w:val="24"/>
        </w:rPr>
        <w:t>Available at: </w:t>
      </w:r>
      <w:r w:rsidRPr="0048208A">
        <w:rPr>
          <w:rFonts w:ascii="Arial" w:hAnsi="Arial" w:cs="Arial"/>
          <w:i/>
          <w:iCs/>
          <w:sz w:val="24"/>
          <w:szCs w:val="24"/>
          <w:u w:val="single"/>
        </w:rPr>
        <w:t>https://www.wired.com/story/new-chatbot-tries-artificial-empathy/</w:t>
      </w:r>
      <w:r w:rsidRPr="0048208A">
        <w:rPr>
          <w:rFonts w:ascii="Arial" w:hAnsi="Arial" w:cs="Arial"/>
          <w:sz w:val="24"/>
          <w:szCs w:val="24"/>
        </w:rPr>
        <w:t> (Accessed: 2nd December 2021).</w:t>
      </w:r>
    </w:p>
    <w:p w14:paraId="31680D14" w14:textId="7FCA909A" w:rsidR="006C0712" w:rsidRDefault="006C0712" w:rsidP="004E57BF">
      <w:pPr>
        <w:spacing w:line="480" w:lineRule="auto"/>
        <w:rPr>
          <w:rFonts w:ascii="Arial" w:hAnsi="Arial" w:cs="Arial"/>
          <w:sz w:val="24"/>
          <w:szCs w:val="24"/>
        </w:rPr>
      </w:pPr>
    </w:p>
    <w:p w14:paraId="191A6A12" w14:textId="77777777" w:rsidR="006C0712" w:rsidRDefault="006C0712" w:rsidP="004E57BF">
      <w:pPr>
        <w:spacing w:line="480" w:lineRule="auto"/>
        <w:rPr>
          <w:rFonts w:ascii="Arial" w:hAnsi="Arial" w:cs="Arial"/>
          <w:sz w:val="24"/>
          <w:szCs w:val="24"/>
        </w:rPr>
      </w:pPr>
    </w:p>
    <w:p w14:paraId="380F5AE0" w14:textId="265A742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Konstantoulaki</w:t>
      </w:r>
      <w:proofErr w:type="spellEnd"/>
      <w:r w:rsidRPr="0048208A">
        <w:rPr>
          <w:rFonts w:ascii="Arial" w:eastAsia="Times New Roman" w:hAnsi="Arial" w:cs="Arial"/>
          <w:sz w:val="24"/>
          <w:szCs w:val="24"/>
          <w:lang w:eastAsia="en-GB"/>
        </w:rPr>
        <w:t xml:space="preserve">, K &amp; </w:t>
      </w:r>
      <w:proofErr w:type="spellStart"/>
      <w:r w:rsidRPr="0048208A">
        <w:rPr>
          <w:rFonts w:ascii="Arial" w:eastAsia="Times New Roman" w:hAnsi="Arial" w:cs="Arial"/>
          <w:sz w:val="24"/>
          <w:szCs w:val="24"/>
          <w:lang w:eastAsia="en-GB"/>
        </w:rPr>
        <w:t>Rizomyliotis</w:t>
      </w:r>
      <w:proofErr w:type="spellEnd"/>
      <w:r w:rsidRPr="0048208A">
        <w:rPr>
          <w:rFonts w:ascii="Arial" w:eastAsia="Times New Roman" w:hAnsi="Arial" w:cs="Arial"/>
          <w:sz w:val="24"/>
          <w:szCs w:val="24"/>
          <w:lang w:eastAsia="en-GB"/>
        </w:rPr>
        <w:t xml:space="preserve">, I &amp; </w:t>
      </w:r>
      <w:proofErr w:type="spellStart"/>
      <w:r w:rsidRPr="0048208A">
        <w:rPr>
          <w:rFonts w:ascii="Arial" w:eastAsia="Times New Roman" w:hAnsi="Arial" w:cs="Arial"/>
          <w:sz w:val="24"/>
          <w:szCs w:val="24"/>
          <w:lang w:eastAsia="en-GB"/>
        </w:rPr>
        <w:t>Papangelopoulou</w:t>
      </w:r>
      <w:proofErr w:type="spellEnd"/>
      <w:r w:rsidRPr="0048208A">
        <w:rPr>
          <w:rFonts w:ascii="Arial" w:eastAsia="Times New Roman" w:hAnsi="Arial" w:cs="Arial"/>
          <w:sz w:val="24"/>
          <w:szCs w:val="24"/>
          <w:lang w:eastAsia="en-GB"/>
        </w:rPr>
        <w:t>, A. (2019). Personalised Content in Mobile Applications and Purchase Intentions: An Exploratory Study. Journal of Business and Management Studies. Volume 5. Issue 13. 10.11114/bms.v5i4.4571. [Accessed 12 Dec. 2021].</w:t>
      </w:r>
    </w:p>
    <w:p w14:paraId="77267246" w14:textId="77777777" w:rsidR="006C0712" w:rsidRDefault="006C0712" w:rsidP="004E57BF">
      <w:pPr>
        <w:spacing w:after="240" w:line="480" w:lineRule="auto"/>
        <w:rPr>
          <w:rFonts w:ascii="Arial" w:eastAsia="Times New Roman" w:hAnsi="Arial" w:cs="Arial"/>
          <w:sz w:val="24"/>
          <w:szCs w:val="24"/>
          <w:lang w:eastAsia="en-GB"/>
        </w:rPr>
      </w:pPr>
    </w:p>
    <w:p w14:paraId="401E1918" w14:textId="18FAE889"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 xml:space="preserve">Kotler, P (2021) in Pradhan, M (2018) </w:t>
      </w:r>
      <w:r w:rsidRPr="0048208A">
        <w:rPr>
          <w:rFonts w:ascii="Arial" w:hAnsi="Arial" w:cs="Arial"/>
          <w:i/>
          <w:iCs/>
          <w:color w:val="000000" w:themeColor="text1"/>
          <w:sz w:val="24"/>
          <w:szCs w:val="24"/>
          <w:shd w:val="clear" w:color="auto" w:fill="FFFFFF"/>
        </w:rPr>
        <w:t>Brand Positioning – A Focal Point of All Marketing Efforts, </w:t>
      </w:r>
      <w:r w:rsidRPr="0048208A">
        <w:rPr>
          <w:rFonts w:ascii="Arial" w:hAnsi="Arial" w:cs="Arial"/>
          <w:color w:val="000000" w:themeColor="text1"/>
          <w:sz w:val="24"/>
          <w:szCs w:val="24"/>
          <w:shd w:val="clear" w:color="auto" w:fill="FFFFFF"/>
        </w:rPr>
        <w:t>Available at: </w:t>
      </w:r>
      <w:r w:rsidRPr="0048208A">
        <w:rPr>
          <w:rFonts w:ascii="Arial" w:hAnsi="Arial" w:cs="Arial"/>
          <w:i/>
          <w:iCs/>
          <w:color w:val="000000" w:themeColor="text1"/>
          <w:sz w:val="24"/>
          <w:szCs w:val="24"/>
          <w:u w:val="single"/>
          <w:shd w:val="clear" w:color="auto" w:fill="FFFFFF"/>
        </w:rPr>
        <w:t>https://www.upgrad.com/blog/brand-positioning-a-focal-point-of-all-marketing-efforts/#:~:text=Philip%20Kotler%20defines%20brand%20positioning,be%20placed%20in%20customers'%20minds.</w:t>
      </w:r>
      <w:r w:rsidRPr="0048208A">
        <w:rPr>
          <w:rFonts w:ascii="Arial" w:hAnsi="Arial" w:cs="Arial"/>
          <w:color w:val="000000" w:themeColor="text1"/>
          <w:sz w:val="24"/>
          <w:szCs w:val="24"/>
          <w:shd w:val="clear" w:color="auto" w:fill="FFFFFF"/>
        </w:rPr>
        <w:t> (26</w:t>
      </w:r>
      <w:r w:rsidRPr="0048208A">
        <w:rPr>
          <w:rFonts w:ascii="Arial" w:hAnsi="Arial" w:cs="Arial"/>
          <w:color w:val="000000" w:themeColor="text1"/>
          <w:sz w:val="24"/>
          <w:szCs w:val="24"/>
          <w:shd w:val="clear" w:color="auto" w:fill="FFFFFF"/>
          <w:vertAlign w:val="superscript"/>
        </w:rPr>
        <w:t>th</w:t>
      </w:r>
      <w:r w:rsidRPr="0048208A">
        <w:rPr>
          <w:rFonts w:ascii="Arial" w:hAnsi="Arial" w:cs="Arial"/>
          <w:color w:val="000000" w:themeColor="text1"/>
          <w:sz w:val="24"/>
          <w:szCs w:val="24"/>
          <w:shd w:val="clear" w:color="auto" w:fill="FFFFFF"/>
        </w:rPr>
        <w:t xml:space="preserve"> November 2021).</w:t>
      </w:r>
    </w:p>
    <w:p w14:paraId="6CB7820B" w14:textId="77777777" w:rsidR="006C0712" w:rsidRDefault="006C0712" w:rsidP="004E57BF">
      <w:pPr>
        <w:spacing w:line="480" w:lineRule="auto"/>
        <w:rPr>
          <w:rFonts w:ascii="Arial" w:hAnsi="Arial" w:cs="Arial"/>
          <w:color w:val="000000" w:themeColor="text1"/>
          <w:sz w:val="24"/>
          <w:szCs w:val="24"/>
          <w:shd w:val="clear" w:color="auto" w:fill="FFFFFF"/>
        </w:rPr>
      </w:pPr>
    </w:p>
    <w:p w14:paraId="5DB57FC4" w14:textId="5704DBA0"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Kunz, W., Aksoy, L, Bart, Y., </w:t>
      </w:r>
      <w:proofErr w:type="spellStart"/>
      <w:r w:rsidRPr="0048208A">
        <w:rPr>
          <w:rFonts w:ascii="Arial" w:hAnsi="Arial" w:cs="Arial"/>
          <w:sz w:val="24"/>
          <w:szCs w:val="24"/>
        </w:rPr>
        <w:t>Heinonen</w:t>
      </w:r>
      <w:proofErr w:type="spellEnd"/>
      <w:r w:rsidRPr="0048208A">
        <w:rPr>
          <w:rFonts w:ascii="Arial" w:hAnsi="Arial" w:cs="Arial"/>
          <w:sz w:val="24"/>
          <w:szCs w:val="24"/>
        </w:rPr>
        <w:t xml:space="preserve">, K, </w:t>
      </w:r>
      <w:proofErr w:type="spellStart"/>
      <w:r w:rsidRPr="0048208A">
        <w:rPr>
          <w:rFonts w:ascii="Arial" w:hAnsi="Arial" w:cs="Arial"/>
          <w:sz w:val="24"/>
          <w:szCs w:val="24"/>
        </w:rPr>
        <w:t>Ordenes</w:t>
      </w:r>
      <w:proofErr w:type="spellEnd"/>
      <w:r w:rsidRPr="0048208A">
        <w:rPr>
          <w:rFonts w:ascii="Arial" w:hAnsi="Arial" w:cs="Arial"/>
          <w:sz w:val="24"/>
          <w:szCs w:val="24"/>
        </w:rPr>
        <w:t xml:space="preserve">, F. V, </w:t>
      </w:r>
      <w:proofErr w:type="spellStart"/>
      <w:r w:rsidRPr="0048208A">
        <w:rPr>
          <w:rFonts w:ascii="Arial" w:hAnsi="Arial" w:cs="Arial"/>
          <w:sz w:val="24"/>
          <w:szCs w:val="24"/>
        </w:rPr>
        <w:t>Kabadayi</w:t>
      </w:r>
      <w:proofErr w:type="spellEnd"/>
      <w:r w:rsidRPr="0048208A">
        <w:rPr>
          <w:rFonts w:ascii="Arial" w:hAnsi="Arial" w:cs="Arial"/>
          <w:sz w:val="24"/>
          <w:szCs w:val="24"/>
        </w:rPr>
        <w:t xml:space="preserve">, S, </w:t>
      </w:r>
      <w:proofErr w:type="spellStart"/>
      <w:r w:rsidRPr="0048208A">
        <w:rPr>
          <w:rFonts w:ascii="Arial" w:hAnsi="Arial" w:cs="Arial"/>
          <w:sz w:val="24"/>
          <w:szCs w:val="24"/>
        </w:rPr>
        <w:t>Sigala</w:t>
      </w:r>
      <w:proofErr w:type="spellEnd"/>
      <w:r w:rsidRPr="0048208A">
        <w:rPr>
          <w:rFonts w:ascii="Arial" w:hAnsi="Arial" w:cs="Arial"/>
          <w:sz w:val="24"/>
          <w:szCs w:val="24"/>
        </w:rPr>
        <w:t xml:space="preserve">, M, Diaz, D, &amp; </w:t>
      </w:r>
      <w:proofErr w:type="spellStart"/>
      <w:r w:rsidRPr="0048208A">
        <w:rPr>
          <w:rFonts w:ascii="Arial" w:hAnsi="Arial" w:cs="Arial"/>
          <w:sz w:val="24"/>
          <w:szCs w:val="24"/>
        </w:rPr>
        <w:t>Theodoulidis</w:t>
      </w:r>
      <w:proofErr w:type="spellEnd"/>
      <w:r w:rsidRPr="0048208A">
        <w:rPr>
          <w:rFonts w:ascii="Arial" w:hAnsi="Arial" w:cs="Arial"/>
          <w:sz w:val="24"/>
          <w:szCs w:val="24"/>
        </w:rPr>
        <w:t xml:space="preserve">, B (2017). Customer Engagement in a Big Data World. </w:t>
      </w:r>
      <w:r w:rsidRPr="0048208A">
        <w:rPr>
          <w:rFonts w:ascii="Arial" w:hAnsi="Arial" w:cs="Arial"/>
          <w:i/>
          <w:sz w:val="24"/>
          <w:szCs w:val="24"/>
        </w:rPr>
        <w:lastRenderedPageBreak/>
        <w:t>Journal of Service Management,</w:t>
      </w:r>
      <w:r w:rsidRPr="0048208A">
        <w:rPr>
          <w:rFonts w:ascii="Arial" w:hAnsi="Arial" w:cs="Arial"/>
          <w:sz w:val="24"/>
          <w:szCs w:val="24"/>
        </w:rPr>
        <w:t xml:space="preserve"> 31(2)</w:t>
      </w:r>
      <w:r w:rsidRPr="0048208A">
        <w:rPr>
          <w:rFonts w:ascii="Arial" w:hAnsi="Arial" w:cs="Arial"/>
          <w:color w:val="000000"/>
          <w:sz w:val="24"/>
          <w:szCs w:val="24"/>
          <w:shd w:val="clear" w:color="auto" w:fill="FFFFFF"/>
        </w:rPr>
        <w:t xml:space="preserve"> pp2-36. [Online]. Available at: </w:t>
      </w:r>
      <w:hyperlink r:id="rId41" w:history="1">
        <w:r w:rsidRPr="002B0DAC">
          <w:rPr>
            <w:rStyle w:val="Hyperlink"/>
            <w:rFonts w:ascii="Arial" w:hAnsi="Arial" w:cs="Arial"/>
            <w:sz w:val="24"/>
            <w:szCs w:val="24"/>
          </w:rPr>
          <w:t>https://doi.org/10.1108/JSM-10-2016-0352</w:t>
        </w:r>
      </w:hyperlink>
    </w:p>
    <w:p w14:paraId="706A7E3C" w14:textId="77777777" w:rsidR="006C0712" w:rsidRDefault="006C0712" w:rsidP="004E57BF">
      <w:pPr>
        <w:spacing w:after="120" w:line="480" w:lineRule="auto"/>
        <w:rPr>
          <w:rFonts w:ascii="Arial" w:hAnsi="Arial" w:cs="Arial"/>
          <w:sz w:val="24"/>
          <w:szCs w:val="24"/>
        </w:rPr>
      </w:pPr>
    </w:p>
    <w:p w14:paraId="16F35813" w14:textId="4E4556D6" w:rsidR="003F138B" w:rsidRDefault="003F138B" w:rsidP="004E57BF">
      <w:pPr>
        <w:spacing w:after="120" w:line="480" w:lineRule="auto"/>
        <w:rPr>
          <w:rFonts w:ascii="Arial" w:hAnsi="Arial" w:cs="Arial"/>
          <w:color w:val="000000"/>
          <w:sz w:val="24"/>
          <w:szCs w:val="24"/>
          <w:shd w:val="clear" w:color="auto" w:fill="FFFFFF"/>
        </w:rPr>
      </w:pPr>
      <w:proofErr w:type="spellStart"/>
      <w:r w:rsidRPr="0048208A">
        <w:rPr>
          <w:rFonts w:ascii="Arial" w:hAnsi="Arial" w:cs="Arial"/>
          <w:color w:val="000000"/>
          <w:sz w:val="24"/>
          <w:szCs w:val="24"/>
          <w:shd w:val="clear" w:color="auto" w:fill="FFFFFF"/>
        </w:rPr>
        <w:t>Lane,K</w:t>
      </w:r>
      <w:proofErr w:type="spellEnd"/>
      <w:r w:rsidRPr="0048208A">
        <w:rPr>
          <w:rFonts w:ascii="Arial" w:hAnsi="Arial" w:cs="Arial"/>
          <w:color w:val="000000"/>
          <w:sz w:val="24"/>
          <w:szCs w:val="24"/>
          <w:shd w:val="clear" w:color="auto" w:fill="FFFFFF"/>
        </w:rPr>
        <w:t xml:space="preserve"> ( 2020) 'Consumer Research Insights on Brands and Branding: A JCR Curation', </w:t>
      </w:r>
      <w:r w:rsidRPr="0048208A">
        <w:rPr>
          <w:rFonts w:ascii="Arial" w:hAnsi="Arial" w:cs="Arial"/>
          <w:i/>
          <w:iCs/>
          <w:color w:val="000000"/>
          <w:sz w:val="24"/>
          <w:szCs w:val="24"/>
          <w:shd w:val="clear" w:color="auto" w:fill="FFFFFF"/>
        </w:rPr>
        <w:t>Journal of Consumer Research , </w:t>
      </w:r>
      <w:r w:rsidRPr="0048208A">
        <w:rPr>
          <w:rFonts w:ascii="Arial" w:hAnsi="Arial" w:cs="Arial"/>
          <w:color w:val="000000"/>
          <w:sz w:val="24"/>
          <w:szCs w:val="24"/>
          <w:shd w:val="clear" w:color="auto" w:fill="FFFFFF"/>
        </w:rPr>
        <w:t>46( 5), pp. 995–1001 [Online]. Available at: </w:t>
      </w:r>
      <w:r w:rsidRPr="0048208A">
        <w:rPr>
          <w:rFonts w:ascii="Arial" w:hAnsi="Arial" w:cs="Arial"/>
          <w:i/>
          <w:iCs/>
          <w:color w:val="000000"/>
          <w:sz w:val="24"/>
          <w:szCs w:val="24"/>
          <w:u w:val="single"/>
          <w:shd w:val="clear" w:color="auto" w:fill="FFFFFF"/>
        </w:rPr>
        <w:t>https://doi.org/10.1093/jcr/ucz058</w:t>
      </w:r>
      <w:r w:rsidRPr="0048208A">
        <w:rPr>
          <w:rFonts w:ascii="Arial" w:hAnsi="Arial" w:cs="Arial"/>
          <w:color w:val="000000"/>
          <w:sz w:val="24"/>
          <w:szCs w:val="24"/>
          <w:shd w:val="clear" w:color="auto" w:fill="FFFFFF"/>
        </w:rPr>
        <w:t> </w:t>
      </w:r>
      <w:r w:rsidR="006C7F0C">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Accessed: 9th December 2021</w:t>
      </w:r>
      <w:r w:rsidR="006C7F0C">
        <w:rPr>
          <w:rFonts w:ascii="Arial" w:hAnsi="Arial" w:cs="Arial"/>
          <w:color w:val="000000"/>
          <w:sz w:val="24"/>
          <w:szCs w:val="24"/>
          <w:shd w:val="clear" w:color="auto" w:fill="FFFFFF"/>
        </w:rPr>
        <w:t>0</w:t>
      </w:r>
      <w:r w:rsidRPr="0048208A">
        <w:rPr>
          <w:rFonts w:ascii="Arial" w:hAnsi="Arial" w:cs="Arial"/>
          <w:color w:val="000000"/>
          <w:sz w:val="24"/>
          <w:szCs w:val="24"/>
          <w:shd w:val="clear" w:color="auto" w:fill="FFFFFF"/>
        </w:rPr>
        <w:t>.</w:t>
      </w:r>
    </w:p>
    <w:p w14:paraId="19D42C29" w14:textId="77777777" w:rsidR="006C0712" w:rsidRPr="0048208A" w:rsidRDefault="006C0712" w:rsidP="004E57BF">
      <w:pPr>
        <w:spacing w:after="120" w:line="480" w:lineRule="auto"/>
        <w:rPr>
          <w:rFonts w:ascii="Arial" w:hAnsi="Arial" w:cs="Arial"/>
          <w:color w:val="000000"/>
          <w:sz w:val="24"/>
          <w:szCs w:val="24"/>
          <w:shd w:val="clear" w:color="auto" w:fill="FFFFFF"/>
        </w:rPr>
      </w:pPr>
    </w:p>
    <w:p w14:paraId="10868A87" w14:textId="7777777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sz w:val="24"/>
          <w:szCs w:val="24"/>
          <w:lang w:eastAsia="en-GB"/>
        </w:rPr>
        <w:t>Lazareska</w:t>
      </w:r>
      <w:proofErr w:type="spellEnd"/>
      <w:r w:rsidRPr="0048208A">
        <w:rPr>
          <w:rFonts w:ascii="Arial" w:eastAsia="Times New Roman" w:hAnsi="Arial" w:cs="Arial"/>
          <w:sz w:val="24"/>
          <w:szCs w:val="24"/>
          <w:lang w:eastAsia="en-GB"/>
        </w:rPr>
        <w:t xml:space="preserve">, L. (2017). Analysis of the Advantages and Disadvantages of Android and iOS Systems and Converting Applications from Android to iOS Platform and Vice Versa. </w:t>
      </w:r>
      <w:r w:rsidRPr="0048208A">
        <w:rPr>
          <w:rFonts w:ascii="Arial" w:eastAsia="Times New Roman" w:hAnsi="Arial" w:cs="Arial"/>
          <w:i/>
          <w:iCs/>
          <w:sz w:val="24"/>
          <w:szCs w:val="24"/>
          <w:lang w:eastAsia="en-GB"/>
        </w:rPr>
        <w:t xml:space="preserve">American Journal of Software Engineering </w:t>
      </w:r>
      <w:r w:rsidRPr="0048208A">
        <w:rPr>
          <w:rFonts w:ascii="Arial" w:eastAsia="Times New Roman" w:hAnsi="Arial" w:cs="Arial"/>
          <w:i/>
          <w:iCs/>
          <w:color w:val="000000" w:themeColor="text1"/>
          <w:sz w:val="24"/>
          <w:szCs w:val="24"/>
          <w:lang w:eastAsia="en-GB"/>
        </w:rPr>
        <w:t>and Applications</w:t>
      </w:r>
      <w:r w:rsidRPr="0048208A">
        <w:rPr>
          <w:rFonts w:ascii="Arial" w:eastAsia="Times New Roman" w:hAnsi="Arial" w:cs="Arial"/>
          <w:color w:val="000000" w:themeColor="text1"/>
          <w:sz w:val="24"/>
          <w:szCs w:val="24"/>
          <w:lang w:eastAsia="en-GB"/>
        </w:rPr>
        <w:t>, 6(5), p.116.</w:t>
      </w:r>
    </w:p>
    <w:p w14:paraId="147D044F"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Lee, J.H., Kim, H., Hwang, J.-Y., Chung, J., Jang, T.-M., </w:t>
      </w:r>
      <w:proofErr w:type="spellStart"/>
      <w:r w:rsidRPr="0048208A">
        <w:rPr>
          <w:rFonts w:ascii="Arial" w:eastAsia="Times New Roman" w:hAnsi="Arial" w:cs="Arial"/>
          <w:sz w:val="24"/>
          <w:szCs w:val="24"/>
          <w:lang w:eastAsia="en-GB"/>
        </w:rPr>
        <w:t>Seo</w:t>
      </w:r>
      <w:proofErr w:type="spellEnd"/>
      <w:r w:rsidRPr="0048208A">
        <w:rPr>
          <w:rFonts w:ascii="Arial" w:eastAsia="Times New Roman" w:hAnsi="Arial" w:cs="Arial"/>
          <w:sz w:val="24"/>
          <w:szCs w:val="24"/>
          <w:lang w:eastAsia="en-GB"/>
        </w:rPr>
        <w:t xml:space="preserve">, D.G., Gao, Y., Lee, J., Park, H., Lee, S., Moon, H.C., Cheng, H., Lee, S.-H. and Hwang, S.-W. (2020). 3D Printed, Customizable, and Multifunctional Smart Electronic Eyeglasses for Wearable Healthcare Systems and Human–Machine Interfaces. </w:t>
      </w:r>
      <w:r w:rsidRPr="0048208A">
        <w:rPr>
          <w:rFonts w:ascii="Arial" w:eastAsia="Times New Roman" w:hAnsi="Arial" w:cs="Arial"/>
          <w:i/>
          <w:iCs/>
          <w:sz w:val="24"/>
          <w:szCs w:val="24"/>
          <w:lang w:eastAsia="en-GB"/>
        </w:rPr>
        <w:t>ACS Applied Materials &amp; Interfaces</w:t>
      </w:r>
      <w:r w:rsidRPr="0048208A">
        <w:rPr>
          <w:rFonts w:ascii="Arial" w:eastAsia="Times New Roman" w:hAnsi="Arial" w:cs="Arial"/>
          <w:sz w:val="24"/>
          <w:szCs w:val="24"/>
          <w:lang w:eastAsia="en-GB"/>
        </w:rPr>
        <w:t>, 12(19), pp.21424–21432.</w:t>
      </w:r>
    </w:p>
    <w:p w14:paraId="1B1B0512" w14:textId="77777777"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Lee, S., Kyung, G., Kim, M., Choi, D., Choi, H., Hwang, K., Park, S., Kim, S.Y. and Lee, S. (2019). Shaping </w:t>
      </w:r>
      <w:proofErr w:type="spellStart"/>
      <w:r w:rsidRPr="0048208A">
        <w:rPr>
          <w:rFonts w:ascii="Arial" w:hAnsi="Arial" w:cs="Arial"/>
          <w:sz w:val="24"/>
          <w:szCs w:val="24"/>
        </w:rPr>
        <w:t>Rollable</w:t>
      </w:r>
      <w:proofErr w:type="spellEnd"/>
      <w:r w:rsidRPr="0048208A">
        <w:rPr>
          <w:rFonts w:ascii="Arial" w:hAnsi="Arial" w:cs="Arial"/>
          <w:sz w:val="24"/>
          <w:szCs w:val="24"/>
        </w:rPr>
        <w:t xml:space="preserve"> Display Devices: Effects of Gripping Condition, Device Thickness, and Hand Length on Bimanual Perceived Grip Comfort. </w:t>
      </w:r>
      <w:r w:rsidRPr="0048208A">
        <w:rPr>
          <w:rFonts w:ascii="Arial" w:hAnsi="Arial" w:cs="Arial"/>
          <w:i/>
          <w:iCs/>
          <w:sz w:val="24"/>
          <w:szCs w:val="24"/>
        </w:rPr>
        <w:t>Human Factors: The Journal of the Human Factors and Ergonomics Society</w:t>
      </w:r>
      <w:r w:rsidRPr="0048208A">
        <w:rPr>
          <w:rFonts w:ascii="Arial" w:hAnsi="Arial" w:cs="Arial"/>
          <w:sz w:val="24"/>
          <w:szCs w:val="24"/>
        </w:rPr>
        <w:t>, 62(5), pp.770–786</w:t>
      </w:r>
    </w:p>
    <w:p w14:paraId="769E4A1E"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Loughlin, R., Jeff Salazar, J., Srivastava, S. and Woodruff, S. (2020). Modern CPG product development calls for a new kind of product manager. </w:t>
      </w:r>
      <w:r w:rsidRPr="0048208A">
        <w:rPr>
          <w:rFonts w:ascii="Arial" w:eastAsia="Times New Roman" w:hAnsi="Arial" w:cs="Arial"/>
          <w:i/>
          <w:iCs/>
          <w:sz w:val="24"/>
          <w:szCs w:val="24"/>
          <w:lang w:eastAsia="en-GB"/>
        </w:rPr>
        <w:t>McKinsey &amp; Company</w:t>
      </w:r>
      <w:r w:rsidRPr="0048208A">
        <w:rPr>
          <w:rFonts w:ascii="Arial" w:eastAsia="Times New Roman" w:hAnsi="Arial" w:cs="Arial"/>
          <w:sz w:val="24"/>
          <w:szCs w:val="24"/>
          <w:lang w:eastAsia="en-GB"/>
        </w:rPr>
        <w:t xml:space="preserve">. [online] 22 Oct. Available at: </w:t>
      </w:r>
      <w:hyperlink r:id="rId42" w:history="1">
        <w:r w:rsidRPr="002B0DAC">
          <w:rPr>
            <w:rStyle w:val="Hyperlink"/>
            <w:rFonts w:ascii="Arial" w:eastAsia="Times New Roman" w:hAnsi="Arial" w:cs="Arial"/>
            <w:sz w:val="24"/>
            <w:szCs w:val="24"/>
            <w:lang w:eastAsia="en-GB"/>
          </w:rPr>
          <w:t>https://www.mckinsey.com/business-</w:t>
        </w:r>
        <w:r w:rsidRPr="002B0DAC">
          <w:rPr>
            <w:rStyle w:val="Hyperlink"/>
            <w:rFonts w:ascii="Arial" w:eastAsia="Times New Roman" w:hAnsi="Arial" w:cs="Arial"/>
            <w:sz w:val="24"/>
            <w:szCs w:val="24"/>
            <w:lang w:eastAsia="en-GB"/>
          </w:rPr>
          <w:lastRenderedPageBreak/>
          <w:t>functions/mckinsey-design/our-insights/modern-cpg-product-development-calls-for-a-new-kind-of-product-manager</w:t>
        </w:r>
      </w:hyperlink>
      <w:r w:rsidRPr="0048208A">
        <w:rPr>
          <w:rFonts w:ascii="Arial" w:eastAsia="Times New Roman" w:hAnsi="Arial" w:cs="Arial"/>
          <w:sz w:val="24"/>
          <w:szCs w:val="24"/>
          <w:lang w:eastAsia="en-GB"/>
        </w:rPr>
        <w:t>.</w:t>
      </w:r>
    </w:p>
    <w:p w14:paraId="1EF1A51C" w14:textId="3BD4B431" w:rsidR="00C161EE" w:rsidRDefault="003F138B" w:rsidP="00C161EE">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Macpherson, F. (2021). </w:t>
      </w:r>
      <w:r w:rsidRPr="0048208A">
        <w:rPr>
          <w:rFonts w:ascii="Arial" w:eastAsia="Times New Roman" w:hAnsi="Arial" w:cs="Arial"/>
          <w:i/>
          <w:iCs/>
          <w:sz w:val="24"/>
          <w:szCs w:val="24"/>
          <w:lang w:eastAsia="en-GB"/>
        </w:rPr>
        <w:t>World’s first urban airport for drones and flying taxis to open in Coventry</w:t>
      </w:r>
      <w:r w:rsidRPr="0048208A">
        <w:rPr>
          <w:rFonts w:ascii="Arial" w:eastAsia="Times New Roman" w:hAnsi="Arial" w:cs="Arial"/>
          <w:sz w:val="24"/>
          <w:szCs w:val="24"/>
          <w:lang w:eastAsia="en-GB"/>
        </w:rPr>
        <w:t xml:space="preserve">. [online] BBC Science Focus Magazine. Available at: </w:t>
      </w:r>
      <w:hyperlink r:id="rId43" w:history="1">
        <w:r w:rsidRPr="0048208A">
          <w:rPr>
            <w:rStyle w:val="Hyperlink"/>
            <w:rFonts w:ascii="Arial" w:eastAsia="Times New Roman" w:hAnsi="Arial" w:cs="Arial"/>
            <w:sz w:val="24"/>
            <w:szCs w:val="24"/>
            <w:lang w:eastAsia="en-GB"/>
          </w:rPr>
          <w:t>https://www.sciencefocus.com/future-technology/worlds-first-urban-airport-drones-and-flying-taxis-in-coventry/</w:t>
        </w:r>
      </w:hyperlink>
      <w:r w:rsidRPr="0048208A">
        <w:rPr>
          <w:rFonts w:ascii="Arial" w:eastAsia="Times New Roman" w:hAnsi="Arial" w:cs="Arial"/>
          <w:sz w:val="24"/>
          <w:szCs w:val="24"/>
          <w:lang w:eastAsia="en-GB"/>
        </w:rPr>
        <w:t>.</w:t>
      </w:r>
      <w:r w:rsidR="00C161EE">
        <w:rPr>
          <w:rFonts w:ascii="Arial" w:eastAsia="Times New Roman" w:hAnsi="Arial" w:cs="Arial"/>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30</w:t>
      </w:r>
      <w:r w:rsidR="00C161EE" w:rsidRPr="0048208A">
        <w:rPr>
          <w:rFonts w:ascii="Arial" w:eastAsia="Times New Roman" w:hAnsi="Arial" w:cs="Arial"/>
          <w:sz w:val="24"/>
          <w:szCs w:val="24"/>
          <w:lang w:eastAsia="en-GB"/>
        </w:rPr>
        <w:t xml:space="preserve"> Nov. 2021].</w:t>
      </w:r>
    </w:p>
    <w:p w14:paraId="3ECB2D35" w14:textId="75E64BAA" w:rsidR="003F138B" w:rsidRDefault="003F138B" w:rsidP="004E57BF">
      <w:pPr>
        <w:spacing w:after="120" w:line="480" w:lineRule="auto"/>
        <w:rPr>
          <w:rFonts w:ascii="Arial" w:eastAsia="Times New Roman" w:hAnsi="Arial" w:cs="Arial"/>
          <w:sz w:val="24"/>
          <w:szCs w:val="24"/>
          <w:lang w:eastAsia="en-GB"/>
        </w:rPr>
      </w:pPr>
    </w:p>
    <w:p w14:paraId="3E957289" w14:textId="0657D308" w:rsidR="00C161EE" w:rsidRDefault="003F138B" w:rsidP="00C161EE">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Makortoff</w:t>
      </w:r>
      <w:proofErr w:type="spellEnd"/>
      <w:r w:rsidRPr="0048208A">
        <w:rPr>
          <w:rFonts w:ascii="Arial" w:eastAsia="Times New Roman" w:hAnsi="Arial" w:cs="Arial"/>
          <w:sz w:val="24"/>
          <w:szCs w:val="24"/>
          <w:lang w:eastAsia="en-GB"/>
        </w:rPr>
        <w:t xml:space="preserve">, L. (2021). </w:t>
      </w:r>
      <w:r w:rsidRPr="0048208A">
        <w:rPr>
          <w:rFonts w:ascii="Arial" w:eastAsia="Times New Roman" w:hAnsi="Arial" w:cs="Arial"/>
          <w:i/>
          <w:iCs/>
          <w:sz w:val="24"/>
          <w:szCs w:val="24"/>
          <w:lang w:eastAsia="en-GB"/>
        </w:rPr>
        <w:t>Staff shortages spreading to all corners of UK business, survey finds</w:t>
      </w:r>
      <w:r w:rsidRPr="0048208A">
        <w:rPr>
          <w:rFonts w:ascii="Arial" w:eastAsia="Times New Roman" w:hAnsi="Arial" w:cs="Arial"/>
          <w:sz w:val="24"/>
          <w:szCs w:val="24"/>
          <w:lang w:eastAsia="en-GB"/>
        </w:rPr>
        <w:t xml:space="preserve">. [online] the Guardian. Available at: </w:t>
      </w:r>
      <w:hyperlink r:id="rId44" w:history="1">
        <w:r w:rsidRPr="002B0DAC">
          <w:rPr>
            <w:rStyle w:val="Hyperlink"/>
            <w:rFonts w:ascii="Arial" w:eastAsia="Times New Roman" w:hAnsi="Arial" w:cs="Arial"/>
            <w:sz w:val="24"/>
            <w:szCs w:val="24"/>
            <w:lang w:eastAsia="en-GB"/>
          </w:rPr>
          <w:t>https://www.theguardian.com/business/2021/oct/04/staff-shortages-spreading-to-all-corners-of-uk-business-survey-finds</w:t>
        </w:r>
      </w:hyperlink>
      <w:r w:rsidRPr="0048208A">
        <w:rPr>
          <w:rFonts w:ascii="Arial" w:eastAsia="Times New Roman" w:hAnsi="Arial" w:cs="Arial"/>
          <w:sz w:val="24"/>
          <w:szCs w:val="24"/>
          <w:lang w:eastAsia="en-GB"/>
        </w:rPr>
        <w:t>.</w:t>
      </w:r>
      <w:r w:rsidR="00C161EE">
        <w:rPr>
          <w:rFonts w:ascii="Arial" w:eastAsia="Times New Roman" w:hAnsi="Arial" w:cs="Arial"/>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13923242" w14:textId="6A118E85" w:rsidR="003F138B" w:rsidRDefault="003F138B" w:rsidP="004E57BF">
      <w:pPr>
        <w:spacing w:after="240" w:line="480" w:lineRule="auto"/>
        <w:rPr>
          <w:rFonts w:ascii="Arial" w:eastAsia="Times New Roman" w:hAnsi="Arial" w:cs="Arial"/>
          <w:sz w:val="24"/>
          <w:szCs w:val="24"/>
          <w:lang w:eastAsia="en-GB"/>
        </w:rPr>
      </w:pPr>
    </w:p>
    <w:p w14:paraId="70C9A746" w14:textId="03232244" w:rsidR="00C161EE" w:rsidRDefault="003F138B" w:rsidP="00C161EE">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Manjakkal</w:t>
      </w:r>
      <w:proofErr w:type="spellEnd"/>
      <w:r w:rsidRPr="0048208A">
        <w:rPr>
          <w:rFonts w:ascii="Arial" w:hAnsi="Arial" w:cs="Arial"/>
          <w:sz w:val="24"/>
          <w:szCs w:val="24"/>
        </w:rPr>
        <w:t xml:space="preserve">, L., </w:t>
      </w:r>
      <w:proofErr w:type="spellStart"/>
      <w:r w:rsidRPr="0048208A">
        <w:rPr>
          <w:rFonts w:ascii="Arial" w:hAnsi="Arial" w:cs="Arial"/>
          <w:sz w:val="24"/>
          <w:szCs w:val="24"/>
        </w:rPr>
        <w:t>Pullanchiyodan</w:t>
      </w:r>
      <w:proofErr w:type="spellEnd"/>
      <w:r w:rsidRPr="0048208A">
        <w:rPr>
          <w:rFonts w:ascii="Arial" w:hAnsi="Arial" w:cs="Arial"/>
          <w:sz w:val="24"/>
          <w:szCs w:val="24"/>
        </w:rPr>
        <w:t xml:space="preserve">, A., </w:t>
      </w:r>
      <w:proofErr w:type="spellStart"/>
      <w:r w:rsidRPr="0048208A">
        <w:rPr>
          <w:rFonts w:ascii="Arial" w:hAnsi="Arial" w:cs="Arial"/>
          <w:sz w:val="24"/>
          <w:szCs w:val="24"/>
        </w:rPr>
        <w:t>Yogeswaran</w:t>
      </w:r>
      <w:proofErr w:type="spellEnd"/>
      <w:r w:rsidRPr="0048208A">
        <w:rPr>
          <w:rFonts w:ascii="Arial" w:hAnsi="Arial" w:cs="Arial"/>
          <w:sz w:val="24"/>
          <w:szCs w:val="24"/>
        </w:rPr>
        <w:t>, N., Hosseini, E.S. and Dahiya, R. (2020). A Wearable Supercapacitor Based on Conductive PEDOT:PSS</w:t>
      </w:r>
      <w:r w:rsidRPr="0048208A">
        <w:rPr>
          <w:rFonts w:ascii="Cambria Math" w:hAnsi="Cambria Math" w:cs="Cambria Math"/>
          <w:sz w:val="24"/>
          <w:szCs w:val="24"/>
        </w:rPr>
        <w:t>‐</w:t>
      </w:r>
      <w:r w:rsidRPr="0048208A">
        <w:rPr>
          <w:rFonts w:ascii="Arial" w:hAnsi="Arial" w:cs="Arial"/>
          <w:sz w:val="24"/>
          <w:szCs w:val="24"/>
        </w:rPr>
        <w:t xml:space="preserve">Coated Cloth and a Sweat Electrolyte. </w:t>
      </w:r>
      <w:r w:rsidRPr="0048208A">
        <w:rPr>
          <w:rFonts w:ascii="Arial" w:hAnsi="Arial" w:cs="Arial"/>
          <w:i/>
          <w:iCs/>
          <w:sz w:val="24"/>
          <w:szCs w:val="24"/>
        </w:rPr>
        <w:t>Advanced Materials</w:t>
      </w:r>
      <w:r w:rsidRPr="0048208A">
        <w:rPr>
          <w:rFonts w:ascii="Arial" w:hAnsi="Arial" w:cs="Arial"/>
          <w:sz w:val="24"/>
          <w:szCs w:val="24"/>
        </w:rPr>
        <w:t>, 32(24), p.1907254</w:t>
      </w:r>
      <w:r w:rsidR="00C161EE">
        <w:rPr>
          <w:rFonts w:ascii="Arial" w:hAnsi="Arial" w:cs="Arial"/>
          <w:sz w:val="24"/>
          <w:szCs w:val="24"/>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A9EC5F2" w14:textId="3668E298" w:rsidR="003F138B" w:rsidRDefault="003F138B" w:rsidP="004E57BF">
      <w:pPr>
        <w:spacing w:after="120" w:line="480" w:lineRule="auto"/>
        <w:rPr>
          <w:rFonts w:ascii="Arial" w:hAnsi="Arial" w:cs="Arial"/>
          <w:sz w:val="24"/>
          <w:szCs w:val="24"/>
        </w:rPr>
      </w:pPr>
    </w:p>
    <w:p w14:paraId="6C105D8C" w14:textId="77777777" w:rsidR="003A63CB" w:rsidRDefault="003A63CB" w:rsidP="004E57BF">
      <w:pPr>
        <w:spacing w:after="120" w:line="480" w:lineRule="auto"/>
        <w:rPr>
          <w:rFonts w:ascii="Arial" w:hAnsi="Arial" w:cs="Arial"/>
          <w:sz w:val="24"/>
          <w:szCs w:val="24"/>
        </w:rPr>
      </w:pPr>
    </w:p>
    <w:p w14:paraId="076B6E30" w14:textId="1CDF1D04" w:rsidR="00C161EE" w:rsidRDefault="003F138B" w:rsidP="00C161EE">
      <w:pPr>
        <w:spacing w:after="120" w:line="480" w:lineRule="auto"/>
        <w:rPr>
          <w:rFonts w:ascii="Arial" w:eastAsia="Times New Roman" w:hAnsi="Arial" w:cs="Arial"/>
          <w:sz w:val="24"/>
          <w:szCs w:val="24"/>
          <w:lang w:eastAsia="en-GB"/>
        </w:rPr>
      </w:pPr>
      <w:proofErr w:type="spellStart"/>
      <w:r w:rsidRPr="00E10D0C">
        <w:rPr>
          <w:rFonts w:ascii="Arial" w:eastAsia="Times New Roman" w:hAnsi="Arial" w:cs="Arial"/>
          <w:sz w:val="24"/>
          <w:szCs w:val="24"/>
          <w:lang w:eastAsia="en-GB"/>
        </w:rPr>
        <w:t>Martijn</w:t>
      </w:r>
      <w:proofErr w:type="spellEnd"/>
      <w:r w:rsidRPr="00E10D0C">
        <w:rPr>
          <w:rFonts w:ascii="Arial" w:eastAsia="Times New Roman" w:hAnsi="Arial" w:cs="Arial"/>
          <w:sz w:val="24"/>
          <w:szCs w:val="24"/>
          <w:lang w:eastAsia="en-GB"/>
        </w:rPr>
        <w:t xml:space="preserve"> Boersma and Clarke, T. (2018). </w:t>
      </w:r>
      <w:r w:rsidRPr="00E10D0C">
        <w:rPr>
          <w:rFonts w:ascii="Arial" w:eastAsia="Times New Roman" w:hAnsi="Arial" w:cs="Arial"/>
          <w:i/>
          <w:iCs/>
          <w:sz w:val="24"/>
          <w:szCs w:val="24"/>
          <w:lang w:eastAsia="en-GB"/>
        </w:rPr>
        <w:t>Apple, the $1 trillion company searching for its soul</w:t>
      </w:r>
      <w:r w:rsidRPr="00E10D0C">
        <w:rPr>
          <w:rFonts w:ascii="Arial" w:eastAsia="Times New Roman" w:hAnsi="Arial" w:cs="Arial"/>
          <w:sz w:val="24"/>
          <w:szCs w:val="24"/>
          <w:lang w:eastAsia="en-GB"/>
        </w:rPr>
        <w:t xml:space="preserve">. [online] The Conversation. Available at: </w:t>
      </w:r>
      <w:hyperlink r:id="rId45" w:history="1">
        <w:r w:rsidRPr="00E10D0C">
          <w:rPr>
            <w:rStyle w:val="Hyperlink"/>
            <w:rFonts w:ascii="Arial" w:eastAsia="Times New Roman" w:hAnsi="Arial" w:cs="Arial"/>
            <w:sz w:val="24"/>
            <w:szCs w:val="24"/>
            <w:lang w:eastAsia="en-GB"/>
          </w:rPr>
          <w:t>https://theconversation.com/apple-the-1-trillion-company-searching-for-its-soul-101030</w:t>
        </w:r>
      </w:hyperlink>
      <w:r w:rsidRPr="00E10D0C">
        <w:rPr>
          <w:rFonts w:ascii="Arial" w:eastAsia="Times New Roman" w:hAnsi="Arial" w:cs="Arial"/>
          <w:sz w:val="24"/>
          <w:szCs w:val="24"/>
          <w:lang w:eastAsia="en-GB"/>
        </w:rPr>
        <w:t>.</w:t>
      </w:r>
      <w:r w:rsidR="00C161EE" w:rsidRPr="00C161EE">
        <w:rPr>
          <w:rFonts w:ascii="Arial" w:eastAsia="Times New Roman" w:hAnsi="Arial" w:cs="Arial"/>
          <w:sz w:val="24"/>
          <w:szCs w:val="24"/>
          <w:lang w:eastAsia="en-GB"/>
        </w:rPr>
        <w:t xml:space="preserve"> </w:t>
      </w:r>
      <w:r w:rsidR="00C161EE">
        <w:rPr>
          <w:rFonts w:ascii="Arial" w:eastAsia="Times New Roman" w:hAnsi="Arial" w:cs="Arial"/>
          <w:sz w:val="24"/>
          <w:szCs w:val="24"/>
          <w:lang w:eastAsia="en-GB"/>
        </w:rPr>
        <w:t>[</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81CC90D" w14:textId="74E71FFA" w:rsidR="003F138B" w:rsidRDefault="003F138B" w:rsidP="004E57BF">
      <w:pPr>
        <w:spacing w:after="240" w:line="480" w:lineRule="auto"/>
        <w:rPr>
          <w:rFonts w:ascii="Arial" w:eastAsia="Times New Roman" w:hAnsi="Arial" w:cs="Arial"/>
          <w:sz w:val="24"/>
          <w:szCs w:val="24"/>
          <w:lang w:eastAsia="en-GB"/>
        </w:rPr>
      </w:pPr>
    </w:p>
    <w:p w14:paraId="61C2C0CD" w14:textId="77777777" w:rsidR="00C161EE" w:rsidRDefault="00C161EE" w:rsidP="004E57BF">
      <w:pPr>
        <w:spacing w:after="240" w:line="480" w:lineRule="auto"/>
        <w:rPr>
          <w:rFonts w:ascii="Arial" w:eastAsia="Times New Roman" w:hAnsi="Arial" w:cs="Arial"/>
          <w:sz w:val="24"/>
          <w:szCs w:val="24"/>
          <w:lang w:eastAsia="en-GB"/>
        </w:rPr>
      </w:pPr>
    </w:p>
    <w:p w14:paraId="3359E665" w14:textId="4AE1A51E"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Mc Mahon, C. (2020). In Defence of the Human Factor. </w:t>
      </w:r>
      <w:r w:rsidRPr="0048208A">
        <w:rPr>
          <w:rFonts w:ascii="Arial" w:eastAsia="Times New Roman" w:hAnsi="Arial" w:cs="Arial"/>
          <w:i/>
          <w:iCs/>
          <w:sz w:val="24"/>
          <w:szCs w:val="24"/>
          <w:lang w:eastAsia="en-GB"/>
        </w:rPr>
        <w:t>Frontiers in Psychology</w:t>
      </w:r>
      <w:r w:rsidRPr="0048208A">
        <w:rPr>
          <w:rFonts w:ascii="Arial" w:eastAsia="Times New Roman" w:hAnsi="Arial" w:cs="Arial"/>
          <w:sz w:val="24"/>
          <w:szCs w:val="24"/>
          <w:lang w:eastAsia="en-GB"/>
        </w:rPr>
        <w:t xml:space="preserve">, 11(1390). [Accessed 12 Dec. 2021]. </w:t>
      </w:r>
    </w:p>
    <w:p w14:paraId="4D88410C" w14:textId="77777777" w:rsidR="003A63CB" w:rsidRDefault="003A63CB" w:rsidP="004E57BF">
      <w:pPr>
        <w:spacing w:after="240" w:line="480" w:lineRule="auto"/>
        <w:rPr>
          <w:rFonts w:ascii="Arial" w:eastAsia="Times New Roman" w:hAnsi="Arial" w:cs="Arial"/>
          <w:sz w:val="24"/>
          <w:szCs w:val="24"/>
          <w:lang w:eastAsia="en-GB"/>
        </w:rPr>
      </w:pPr>
    </w:p>
    <w:p w14:paraId="1AE86F09" w14:textId="7F34385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Menz</w:t>
      </w:r>
      <w:proofErr w:type="spellEnd"/>
      <w:r w:rsidRPr="0048208A">
        <w:rPr>
          <w:rFonts w:ascii="Arial" w:eastAsia="Times New Roman" w:hAnsi="Arial" w:cs="Arial"/>
          <w:sz w:val="24"/>
          <w:szCs w:val="24"/>
          <w:lang w:eastAsia="en-GB"/>
        </w:rPr>
        <w:t xml:space="preserve">, M., </w:t>
      </w:r>
      <w:proofErr w:type="spellStart"/>
      <w:r w:rsidRPr="0048208A">
        <w:rPr>
          <w:rFonts w:ascii="Arial" w:eastAsia="Times New Roman" w:hAnsi="Arial" w:cs="Arial"/>
          <w:sz w:val="24"/>
          <w:szCs w:val="24"/>
          <w:lang w:eastAsia="en-GB"/>
        </w:rPr>
        <w:t>Kunisch</w:t>
      </w:r>
      <w:proofErr w:type="spellEnd"/>
      <w:r w:rsidRPr="0048208A">
        <w:rPr>
          <w:rFonts w:ascii="Arial" w:eastAsia="Times New Roman" w:hAnsi="Arial" w:cs="Arial"/>
          <w:sz w:val="24"/>
          <w:szCs w:val="24"/>
          <w:lang w:eastAsia="en-GB"/>
        </w:rPr>
        <w:t xml:space="preserve">, S., </w:t>
      </w:r>
      <w:proofErr w:type="spellStart"/>
      <w:r w:rsidRPr="0048208A">
        <w:rPr>
          <w:rFonts w:ascii="Arial" w:eastAsia="Times New Roman" w:hAnsi="Arial" w:cs="Arial"/>
          <w:sz w:val="24"/>
          <w:szCs w:val="24"/>
          <w:lang w:eastAsia="en-GB"/>
        </w:rPr>
        <w:t>Birkinshaw</w:t>
      </w:r>
      <w:proofErr w:type="spellEnd"/>
      <w:r w:rsidRPr="0048208A">
        <w:rPr>
          <w:rFonts w:ascii="Arial" w:eastAsia="Times New Roman" w:hAnsi="Arial" w:cs="Arial"/>
          <w:sz w:val="24"/>
          <w:szCs w:val="24"/>
          <w:lang w:eastAsia="en-GB"/>
        </w:rPr>
        <w:t xml:space="preserve">, J., Collis, D.J., Foss, N.J., </w:t>
      </w:r>
      <w:proofErr w:type="spellStart"/>
      <w:r w:rsidRPr="0048208A">
        <w:rPr>
          <w:rFonts w:ascii="Arial" w:eastAsia="Times New Roman" w:hAnsi="Arial" w:cs="Arial"/>
          <w:sz w:val="24"/>
          <w:szCs w:val="24"/>
          <w:lang w:eastAsia="en-GB"/>
        </w:rPr>
        <w:t>Hoskisson</w:t>
      </w:r>
      <w:proofErr w:type="spellEnd"/>
      <w:r w:rsidRPr="0048208A">
        <w:rPr>
          <w:rFonts w:ascii="Arial" w:eastAsia="Times New Roman" w:hAnsi="Arial" w:cs="Arial"/>
          <w:sz w:val="24"/>
          <w:szCs w:val="24"/>
          <w:lang w:eastAsia="en-GB"/>
        </w:rPr>
        <w:t xml:space="preserve">, R.E. and Prescott, J.E. (2021). Corporate Strategy and the Theory of the Firm in the Digital Age. </w:t>
      </w:r>
      <w:r w:rsidRPr="0048208A">
        <w:rPr>
          <w:rFonts w:ascii="Arial" w:eastAsia="Times New Roman" w:hAnsi="Arial" w:cs="Arial"/>
          <w:i/>
          <w:iCs/>
          <w:sz w:val="24"/>
          <w:szCs w:val="24"/>
          <w:lang w:eastAsia="en-GB"/>
        </w:rPr>
        <w:t>Journal of Management Studies</w:t>
      </w:r>
      <w:r w:rsidRPr="0048208A">
        <w:rPr>
          <w:rFonts w:ascii="Arial" w:eastAsia="Times New Roman" w:hAnsi="Arial" w:cs="Arial"/>
          <w:sz w:val="24"/>
          <w:szCs w:val="24"/>
          <w:lang w:eastAsia="en-GB"/>
        </w:rPr>
        <w:t>, 58(7), pp.1695–1720.</w:t>
      </w:r>
    </w:p>
    <w:p w14:paraId="0F84D612" w14:textId="77777777" w:rsidR="003A63CB" w:rsidRDefault="003A63CB" w:rsidP="004E57BF">
      <w:pPr>
        <w:spacing w:after="120" w:line="480" w:lineRule="auto"/>
        <w:rPr>
          <w:rFonts w:ascii="Arial" w:eastAsia="Times New Roman" w:hAnsi="Arial" w:cs="Arial"/>
          <w:sz w:val="24"/>
          <w:szCs w:val="24"/>
          <w:lang w:eastAsia="en-GB"/>
        </w:rPr>
      </w:pPr>
    </w:p>
    <w:p w14:paraId="1135EBC9" w14:textId="777777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Mercier, P., Austin, M., </w:t>
      </w:r>
      <w:proofErr w:type="spellStart"/>
      <w:r w:rsidRPr="0048208A">
        <w:rPr>
          <w:rFonts w:ascii="Arial" w:eastAsia="Times New Roman" w:hAnsi="Arial" w:cs="Arial"/>
          <w:sz w:val="24"/>
          <w:szCs w:val="24"/>
          <w:lang w:eastAsia="en-GB"/>
        </w:rPr>
        <w:t>Dubrovina</w:t>
      </w:r>
      <w:proofErr w:type="spellEnd"/>
      <w:r w:rsidRPr="0048208A">
        <w:rPr>
          <w:rFonts w:ascii="Arial" w:eastAsia="Times New Roman" w:hAnsi="Arial" w:cs="Arial"/>
          <w:sz w:val="24"/>
          <w:szCs w:val="24"/>
          <w:lang w:eastAsia="en-GB"/>
        </w:rPr>
        <w:t xml:space="preserve">, A. and </w:t>
      </w:r>
      <w:proofErr w:type="spellStart"/>
      <w:r w:rsidRPr="0048208A">
        <w:rPr>
          <w:rFonts w:ascii="Arial" w:eastAsia="Times New Roman" w:hAnsi="Arial" w:cs="Arial"/>
          <w:sz w:val="24"/>
          <w:szCs w:val="24"/>
          <w:lang w:eastAsia="en-GB"/>
        </w:rPr>
        <w:t>Kouvela</w:t>
      </w:r>
      <w:proofErr w:type="spellEnd"/>
      <w:r w:rsidRPr="0048208A">
        <w:rPr>
          <w:rFonts w:ascii="Arial" w:eastAsia="Times New Roman" w:hAnsi="Arial" w:cs="Arial"/>
          <w:sz w:val="24"/>
          <w:szCs w:val="24"/>
          <w:lang w:eastAsia="en-GB"/>
        </w:rPr>
        <w:t xml:space="preserve">, A. (2020). </w:t>
      </w:r>
      <w:r w:rsidRPr="0048208A">
        <w:rPr>
          <w:rFonts w:ascii="Arial" w:eastAsia="Times New Roman" w:hAnsi="Arial" w:cs="Arial"/>
          <w:i/>
          <w:iCs/>
          <w:sz w:val="24"/>
          <w:szCs w:val="24"/>
          <w:lang w:eastAsia="en-GB"/>
        </w:rPr>
        <w:t>Reset Your CPG Portfolio for Growth Now</w:t>
      </w:r>
      <w:r w:rsidRPr="0048208A">
        <w:rPr>
          <w:rFonts w:ascii="Arial" w:eastAsia="Times New Roman" w:hAnsi="Arial" w:cs="Arial"/>
          <w:sz w:val="24"/>
          <w:szCs w:val="24"/>
          <w:lang w:eastAsia="en-GB"/>
        </w:rPr>
        <w:t>. [online] BCG Global. Available at: https://www.bcg.com/publications/2020/resetting-cpg-portfolios-for-growth-now [Accessed 7 Dec. 2021]</w:t>
      </w:r>
    </w:p>
    <w:p w14:paraId="5CA335D7" w14:textId="76151DB8"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Miles, D. &amp; Olagundoye, , Brown, E, Clay, J, </w:t>
      </w:r>
      <w:proofErr w:type="spellStart"/>
      <w:r w:rsidRPr="0048208A">
        <w:rPr>
          <w:rFonts w:ascii="Arial" w:eastAsia="Times New Roman" w:hAnsi="Arial" w:cs="Arial"/>
          <w:sz w:val="24"/>
          <w:szCs w:val="24"/>
          <w:lang w:eastAsia="en-GB"/>
        </w:rPr>
        <w:t>Cook,J</w:t>
      </w:r>
      <w:proofErr w:type="spellEnd"/>
      <w:r w:rsidRPr="0048208A">
        <w:rPr>
          <w:rFonts w:ascii="Arial" w:eastAsia="Times New Roman" w:hAnsi="Arial" w:cs="Arial"/>
          <w:sz w:val="24"/>
          <w:szCs w:val="24"/>
          <w:lang w:eastAsia="en-GB"/>
        </w:rPr>
        <w:t xml:space="preserve">, Cornish, L, Forbes, D </w:t>
      </w:r>
      <w:proofErr w:type="spellStart"/>
      <w:r w:rsidRPr="0048208A">
        <w:rPr>
          <w:rFonts w:ascii="Arial" w:eastAsia="Times New Roman" w:hAnsi="Arial" w:cs="Arial"/>
          <w:sz w:val="24"/>
          <w:szCs w:val="24"/>
          <w:lang w:eastAsia="en-GB"/>
        </w:rPr>
        <w:t>Kwapong</w:t>
      </w:r>
      <w:proofErr w:type="spellEnd"/>
      <w:r w:rsidRPr="0048208A">
        <w:rPr>
          <w:rFonts w:ascii="Arial" w:eastAsia="Times New Roman" w:hAnsi="Arial" w:cs="Arial"/>
          <w:sz w:val="24"/>
          <w:szCs w:val="24"/>
          <w:lang w:eastAsia="en-GB"/>
        </w:rPr>
        <w:t xml:space="preserve">, S, Lee, S, </w:t>
      </w:r>
      <w:proofErr w:type="spellStart"/>
      <w:r w:rsidRPr="0048208A">
        <w:rPr>
          <w:rFonts w:ascii="Arial" w:eastAsia="Times New Roman" w:hAnsi="Arial" w:cs="Arial"/>
          <w:sz w:val="24"/>
          <w:szCs w:val="24"/>
          <w:lang w:eastAsia="en-GB"/>
        </w:rPr>
        <w:t>Micael</w:t>
      </w:r>
      <w:proofErr w:type="spellEnd"/>
      <w:r w:rsidRPr="0048208A">
        <w:rPr>
          <w:rFonts w:ascii="Arial" w:eastAsia="Times New Roman" w:hAnsi="Arial" w:cs="Arial"/>
          <w:sz w:val="24"/>
          <w:szCs w:val="24"/>
          <w:lang w:eastAsia="en-GB"/>
        </w:rPr>
        <w:t xml:space="preserve">, L, </w:t>
      </w:r>
      <w:proofErr w:type="spellStart"/>
      <w:r w:rsidRPr="0048208A">
        <w:rPr>
          <w:rFonts w:ascii="Arial" w:eastAsia="Times New Roman" w:hAnsi="Arial" w:cs="Arial"/>
          <w:sz w:val="24"/>
          <w:szCs w:val="24"/>
          <w:lang w:eastAsia="en-GB"/>
        </w:rPr>
        <w:t>Morales,M</w:t>
      </w:r>
      <w:proofErr w:type="spellEnd"/>
      <w:r w:rsidRPr="0048208A">
        <w:rPr>
          <w:rFonts w:ascii="Arial" w:eastAsia="Times New Roman" w:hAnsi="Arial" w:cs="Arial"/>
          <w:sz w:val="24"/>
          <w:szCs w:val="24"/>
          <w:lang w:eastAsia="en-GB"/>
        </w:rPr>
        <w:t xml:space="preserve"> Platt, L, </w:t>
      </w:r>
      <w:proofErr w:type="spellStart"/>
      <w:r w:rsidRPr="0048208A">
        <w:rPr>
          <w:rFonts w:ascii="Arial" w:eastAsia="Times New Roman" w:hAnsi="Arial" w:cs="Arial"/>
          <w:sz w:val="24"/>
          <w:szCs w:val="24"/>
          <w:lang w:eastAsia="en-GB"/>
        </w:rPr>
        <w:t>Pedoh</w:t>
      </w:r>
      <w:proofErr w:type="spellEnd"/>
      <w:r w:rsidRPr="0048208A">
        <w:rPr>
          <w:rFonts w:ascii="Arial" w:eastAsia="Times New Roman" w:hAnsi="Arial" w:cs="Arial"/>
          <w:sz w:val="24"/>
          <w:szCs w:val="24"/>
          <w:lang w:eastAsia="en-GB"/>
        </w:rPr>
        <w:t xml:space="preserve">,.L (2019). JOURNAL ARTICLE: Market Research and Applied Statistics: The Apple Store vs. The Microsoft Store - A Market Research Study on Consumer </w:t>
      </w:r>
      <w:proofErr w:type="spellStart"/>
      <w:r w:rsidRPr="0048208A">
        <w:rPr>
          <w:rFonts w:ascii="Arial" w:eastAsia="Times New Roman" w:hAnsi="Arial" w:cs="Arial"/>
          <w:sz w:val="24"/>
          <w:szCs w:val="24"/>
          <w:lang w:eastAsia="en-GB"/>
        </w:rPr>
        <w:t>Behavior</w:t>
      </w:r>
      <w:proofErr w:type="spellEnd"/>
      <w:r w:rsidRPr="0048208A">
        <w:rPr>
          <w:rFonts w:ascii="Arial" w:eastAsia="Times New Roman" w:hAnsi="Arial" w:cs="Arial"/>
          <w:sz w:val="24"/>
          <w:szCs w:val="24"/>
          <w:lang w:eastAsia="en-GB"/>
        </w:rPr>
        <w:t xml:space="preserve"> and Retailer Sales </w:t>
      </w:r>
      <w:proofErr w:type="spellStart"/>
      <w:r w:rsidRPr="0048208A">
        <w:rPr>
          <w:rFonts w:ascii="Arial" w:eastAsia="Times New Roman" w:hAnsi="Arial" w:cs="Arial"/>
          <w:sz w:val="24"/>
          <w:szCs w:val="24"/>
          <w:lang w:eastAsia="en-GB"/>
        </w:rPr>
        <w:t>Behavior</w:t>
      </w:r>
      <w:proofErr w:type="spellEnd"/>
      <w:r w:rsidRPr="0048208A">
        <w:rPr>
          <w:rFonts w:ascii="Arial" w:eastAsia="Times New Roman" w:hAnsi="Arial" w:cs="Arial"/>
          <w:sz w:val="24"/>
          <w:szCs w:val="24"/>
          <w:lang w:eastAsia="en-GB"/>
        </w:rPr>
        <w:t>. Journal of Marketing Research. 1. 76-101.</w:t>
      </w:r>
    </w:p>
    <w:p w14:paraId="232209FE" w14:textId="77777777" w:rsidR="003A63CB" w:rsidRPr="0048208A" w:rsidRDefault="003A63CB" w:rsidP="004E57BF">
      <w:pPr>
        <w:spacing w:after="120" w:line="480" w:lineRule="auto"/>
        <w:rPr>
          <w:rFonts w:ascii="Arial" w:eastAsia="Times New Roman" w:hAnsi="Arial" w:cs="Arial"/>
          <w:sz w:val="24"/>
          <w:szCs w:val="24"/>
          <w:lang w:eastAsia="en-GB"/>
        </w:rPr>
      </w:pPr>
    </w:p>
    <w:p w14:paraId="7C555F4E" w14:textId="6BE60959"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 xml:space="preserve"> Mintzberg, H., 1987. The Strategy Concept I: Five Ps For Strategy. </w:t>
      </w:r>
      <w:r w:rsidRPr="0048208A">
        <w:rPr>
          <w:rFonts w:ascii="Arial" w:hAnsi="Arial" w:cs="Arial"/>
          <w:i/>
          <w:iCs/>
          <w:color w:val="000000" w:themeColor="text1"/>
          <w:sz w:val="24"/>
          <w:szCs w:val="24"/>
          <w:shd w:val="clear" w:color="auto" w:fill="FFFFFF"/>
        </w:rPr>
        <w:t>California Management Review</w:t>
      </w:r>
      <w:r w:rsidRPr="0048208A">
        <w:rPr>
          <w:rFonts w:ascii="Arial" w:hAnsi="Arial" w:cs="Arial"/>
          <w:color w:val="000000" w:themeColor="text1"/>
          <w:sz w:val="24"/>
          <w:szCs w:val="24"/>
          <w:shd w:val="clear" w:color="auto" w:fill="FFFFFF"/>
        </w:rPr>
        <w:t>, 30(1), pp.11-24.</w:t>
      </w:r>
    </w:p>
    <w:p w14:paraId="73017E62" w14:textId="77777777" w:rsidR="003A63CB" w:rsidRDefault="003A63CB" w:rsidP="004E57BF">
      <w:pPr>
        <w:spacing w:line="480" w:lineRule="auto"/>
        <w:rPr>
          <w:rFonts w:ascii="Arial" w:hAnsi="Arial" w:cs="Arial"/>
          <w:color w:val="000000" w:themeColor="text1"/>
          <w:sz w:val="24"/>
          <w:szCs w:val="24"/>
          <w:shd w:val="clear" w:color="auto" w:fill="FFFFFF"/>
        </w:rPr>
      </w:pPr>
    </w:p>
    <w:p w14:paraId="72362A3F" w14:textId="1B5A7AE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lastRenderedPageBreak/>
        <w:t>Mjaku</w:t>
      </w:r>
      <w:proofErr w:type="spellEnd"/>
      <w:r w:rsidRPr="0048208A">
        <w:rPr>
          <w:rFonts w:ascii="Arial" w:eastAsia="Times New Roman" w:hAnsi="Arial" w:cs="Arial"/>
          <w:color w:val="000000" w:themeColor="text1"/>
          <w:sz w:val="24"/>
          <w:szCs w:val="24"/>
          <w:lang w:eastAsia="en-GB"/>
        </w:rPr>
        <w:t>, G,. (2020). Strategic Management and Strategic Leadership. International Journal of Scientific and Research Publications (IJSRP). 10. 914-918. 10.29322/IJSRP.10.08.2020.p104113.</w:t>
      </w:r>
    </w:p>
    <w:p w14:paraId="7929A8C9" w14:textId="77777777" w:rsidR="003A63CB" w:rsidRDefault="003A63CB" w:rsidP="004E57BF">
      <w:pPr>
        <w:spacing w:after="240" w:line="480" w:lineRule="auto"/>
        <w:rPr>
          <w:rFonts w:ascii="Arial" w:eastAsia="Times New Roman" w:hAnsi="Arial" w:cs="Arial"/>
          <w:color w:val="000000" w:themeColor="text1"/>
          <w:sz w:val="24"/>
          <w:szCs w:val="24"/>
          <w:lang w:eastAsia="en-GB"/>
        </w:rPr>
      </w:pPr>
    </w:p>
    <w:p w14:paraId="22FF96EB" w14:textId="4E3D220D"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Montgomerie, J. and Roscoe, S. (2013). Owning the consumer—Getting to the core of the Apple business model. </w:t>
      </w:r>
      <w:r w:rsidRPr="0048208A">
        <w:rPr>
          <w:rFonts w:ascii="Arial" w:eastAsia="Times New Roman" w:hAnsi="Arial" w:cs="Arial"/>
          <w:i/>
          <w:iCs/>
          <w:sz w:val="24"/>
          <w:szCs w:val="24"/>
          <w:lang w:eastAsia="en-GB"/>
        </w:rPr>
        <w:t>Accounting Forum</w:t>
      </w:r>
      <w:r w:rsidRPr="0048208A">
        <w:rPr>
          <w:rFonts w:ascii="Arial" w:eastAsia="Times New Roman" w:hAnsi="Arial" w:cs="Arial"/>
          <w:sz w:val="24"/>
          <w:szCs w:val="24"/>
          <w:lang w:eastAsia="en-GB"/>
        </w:rPr>
        <w:t>, [online] 37(4), pp.290–299. Available at: https://www.sciencedirect.com/science/article/pii/S015599821300032X [Accessed 27 Nov. 2021].</w:t>
      </w:r>
    </w:p>
    <w:p w14:paraId="1A503074" w14:textId="115FA2EB" w:rsidR="003A63CB" w:rsidRDefault="003A63CB" w:rsidP="004E57BF">
      <w:pPr>
        <w:spacing w:after="120" w:line="480" w:lineRule="auto"/>
        <w:rPr>
          <w:rFonts w:ascii="Arial" w:eastAsia="Times New Roman" w:hAnsi="Arial" w:cs="Arial"/>
          <w:sz w:val="24"/>
          <w:szCs w:val="24"/>
          <w:lang w:eastAsia="en-GB"/>
        </w:rPr>
      </w:pPr>
    </w:p>
    <w:p w14:paraId="1CF9BD82" w14:textId="33E7D72E" w:rsidR="003A63CB" w:rsidRDefault="003A63CB" w:rsidP="004E57BF">
      <w:pPr>
        <w:spacing w:after="120" w:line="480" w:lineRule="auto"/>
        <w:rPr>
          <w:rFonts w:ascii="Arial" w:eastAsia="Times New Roman" w:hAnsi="Arial" w:cs="Arial"/>
          <w:sz w:val="24"/>
          <w:szCs w:val="24"/>
          <w:lang w:eastAsia="en-GB"/>
        </w:rPr>
      </w:pPr>
    </w:p>
    <w:p w14:paraId="6036C6F7" w14:textId="307BE7F8" w:rsidR="003A63CB" w:rsidRDefault="003A63CB" w:rsidP="004E57BF">
      <w:pPr>
        <w:spacing w:after="120" w:line="480" w:lineRule="auto"/>
        <w:rPr>
          <w:rFonts w:ascii="Arial" w:eastAsia="Times New Roman" w:hAnsi="Arial" w:cs="Arial"/>
          <w:sz w:val="24"/>
          <w:szCs w:val="24"/>
          <w:lang w:eastAsia="en-GB"/>
        </w:rPr>
      </w:pPr>
    </w:p>
    <w:p w14:paraId="1C7EE0B3" w14:textId="77777777" w:rsidR="003A63CB" w:rsidRDefault="003A63CB" w:rsidP="004E57BF">
      <w:pPr>
        <w:spacing w:after="120" w:line="480" w:lineRule="auto"/>
        <w:rPr>
          <w:rFonts w:ascii="Arial" w:eastAsia="Times New Roman" w:hAnsi="Arial" w:cs="Arial"/>
          <w:sz w:val="24"/>
          <w:szCs w:val="24"/>
          <w:lang w:eastAsia="en-GB"/>
        </w:rPr>
      </w:pPr>
    </w:p>
    <w:p w14:paraId="424D7BBB" w14:textId="77777777" w:rsidR="003F138B" w:rsidRPr="0048208A"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Mordor Intelligence (2021). </w:t>
      </w:r>
      <w:r w:rsidRPr="0048208A">
        <w:rPr>
          <w:rFonts w:ascii="Arial" w:eastAsia="Times New Roman" w:hAnsi="Arial" w:cs="Arial"/>
          <w:i/>
          <w:iCs/>
          <w:sz w:val="24"/>
          <w:szCs w:val="24"/>
          <w:lang w:eastAsia="en-GB"/>
        </w:rPr>
        <w:t>Smartphones Market | Growth, Trends, and Forecast (2020 - 2025)</w:t>
      </w:r>
      <w:r w:rsidRPr="0048208A">
        <w:rPr>
          <w:rFonts w:ascii="Arial" w:eastAsia="Times New Roman" w:hAnsi="Arial" w:cs="Arial"/>
          <w:sz w:val="24"/>
          <w:szCs w:val="24"/>
          <w:lang w:eastAsia="en-GB"/>
        </w:rPr>
        <w:t>. [online] www.mordorintelligence.com. Available at: https://www.mordorintelligence.com/industry-reports/smartphones-market.</w:t>
      </w:r>
    </w:p>
    <w:p w14:paraId="31907DEA"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Munster, G. (2018). </w:t>
      </w:r>
      <w:r w:rsidRPr="0048208A">
        <w:rPr>
          <w:rFonts w:ascii="Arial" w:eastAsia="Times New Roman" w:hAnsi="Arial" w:cs="Arial"/>
          <w:i/>
          <w:iCs/>
          <w:sz w:val="24"/>
          <w:szCs w:val="24"/>
          <w:lang w:eastAsia="en-GB"/>
        </w:rPr>
        <w:t>Apple Retail’s Mission: Embodied Values</w:t>
      </w:r>
      <w:r w:rsidRPr="0048208A">
        <w:rPr>
          <w:rFonts w:ascii="Arial" w:eastAsia="Times New Roman" w:hAnsi="Arial" w:cs="Arial"/>
          <w:sz w:val="24"/>
          <w:szCs w:val="24"/>
          <w:lang w:eastAsia="en-GB"/>
        </w:rPr>
        <w:t>. [online] Loup. Available at: https://loupfunds.com/apple-retails-mission-embodied-values/ [Accessed 13 Dec. 2021].</w:t>
      </w:r>
    </w:p>
    <w:p w14:paraId="0F3B50B4" w14:textId="4A7EF111"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Nadini</w:t>
      </w:r>
      <w:proofErr w:type="spellEnd"/>
      <w:r w:rsidRPr="0048208A">
        <w:rPr>
          <w:rFonts w:ascii="Arial" w:eastAsia="Times New Roman" w:hAnsi="Arial" w:cs="Arial"/>
          <w:sz w:val="24"/>
          <w:szCs w:val="24"/>
          <w:lang w:eastAsia="en-GB"/>
        </w:rPr>
        <w:t xml:space="preserve">, M. and Vanaja, K. (2020). </w:t>
      </w:r>
      <w:r w:rsidRPr="0048208A">
        <w:rPr>
          <w:rFonts w:ascii="Arial" w:eastAsia="Times New Roman" w:hAnsi="Arial" w:cs="Arial"/>
          <w:i/>
          <w:iCs/>
          <w:sz w:val="24"/>
          <w:szCs w:val="24"/>
          <w:lang w:eastAsia="en-GB"/>
        </w:rPr>
        <w:t>EPRA Journals | Good Indexing</w:t>
      </w:r>
      <w:r w:rsidRPr="0048208A">
        <w:rPr>
          <w:rFonts w:ascii="Arial" w:eastAsia="Times New Roman" w:hAnsi="Arial" w:cs="Arial"/>
          <w:sz w:val="24"/>
          <w:szCs w:val="24"/>
          <w:lang w:eastAsia="en-GB"/>
        </w:rPr>
        <w:t>. [online] Volume5 , Issue 11, eprajournals.com. Available at: https://eprajournals.com/jpanel/upload/101am_16.EPRA%20JOURNALS-5580.pdf [Accessed 28 Nov. 2021</w:t>
      </w:r>
      <w:r>
        <w:rPr>
          <w:rFonts w:ascii="Arial" w:eastAsia="Times New Roman" w:hAnsi="Arial" w:cs="Arial"/>
          <w:sz w:val="24"/>
          <w:szCs w:val="24"/>
          <w:lang w:eastAsia="en-GB"/>
        </w:rPr>
        <w:t>]</w:t>
      </w:r>
    </w:p>
    <w:p w14:paraId="4817B0B6" w14:textId="77777777" w:rsidR="003A63CB" w:rsidRDefault="003A63CB" w:rsidP="004E57BF">
      <w:pPr>
        <w:spacing w:line="480" w:lineRule="auto"/>
        <w:rPr>
          <w:rFonts w:ascii="Arial" w:hAnsi="Arial" w:cs="Arial"/>
          <w:color w:val="000000" w:themeColor="text1"/>
          <w:sz w:val="24"/>
          <w:szCs w:val="24"/>
          <w:shd w:val="clear" w:color="auto" w:fill="FFFFFF"/>
        </w:rPr>
      </w:pPr>
    </w:p>
    <w:p w14:paraId="4CAA37D8" w14:textId="77777777"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Nadube</w:t>
      </w:r>
      <w:proofErr w:type="spellEnd"/>
      <w:r w:rsidRPr="0048208A">
        <w:rPr>
          <w:rFonts w:ascii="Arial" w:hAnsi="Arial" w:cs="Arial"/>
          <w:sz w:val="24"/>
          <w:szCs w:val="24"/>
          <w:shd w:val="clear" w:color="auto" w:fill="FFFFFF"/>
        </w:rPr>
        <w:t xml:space="preserve">, P, M, &amp; </w:t>
      </w:r>
      <w:proofErr w:type="spellStart"/>
      <w:r w:rsidRPr="0048208A">
        <w:rPr>
          <w:rFonts w:ascii="Arial" w:hAnsi="Arial" w:cs="Arial"/>
          <w:sz w:val="24"/>
          <w:szCs w:val="24"/>
          <w:shd w:val="clear" w:color="auto" w:fill="FFFFFF"/>
        </w:rPr>
        <w:t>Didia</w:t>
      </w:r>
      <w:proofErr w:type="spellEnd"/>
      <w:r w:rsidRPr="0048208A">
        <w:rPr>
          <w:rFonts w:ascii="Arial" w:hAnsi="Arial" w:cs="Arial"/>
          <w:sz w:val="24"/>
          <w:szCs w:val="24"/>
          <w:shd w:val="clear" w:color="auto" w:fill="FFFFFF"/>
        </w:rPr>
        <w:t>, J (2018) 'Market targeting and strategic positioning', </w:t>
      </w:r>
      <w:r w:rsidRPr="0048208A">
        <w:rPr>
          <w:rFonts w:ascii="Arial" w:hAnsi="Arial" w:cs="Arial"/>
          <w:i/>
          <w:iCs/>
          <w:sz w:val="24"/>
          <w:szCs w:val="24"/>
          <w:shd w:val="clear" w:color="auto" w:fill="FFFFFF"/>
        </w:rPr>
        <w:t>International Journal of Marketing Research and Management, </w:t>
      </w:r>
      <w:r w:rsidRPr="0048208A">
        <w:rPr>
          <w:rFonts w:ascii="Arial" w:hAnsi="Arial" w:cs="Arial"/>
          <w:sz w:val="24"/>
          <w:szCs w:val="24"/>
          <w:shd w:val="clear" w:color="auto" w:fill="FFFFFF"/>
        </w:rPr>
        <w:t>8(1), pp. 32-45 [Online]. Available at: </w:t>
      </w:r>
      <w:r w:rsidRPr="0048208A">
        <w:rPr>
          <w:rFonts w:ascii="Arial" w:hAnsi="Arial" w:cs="Arial"/>
          <w:i/>
          <w:iCs/>
          <w:sz w:val="24"/>
          <w:szCs w:val="24"/>
          <w:u w:val="single"/>
          <w:shd w:val="clear" w:color="auto" w:fill="FFFFFF"/>
        </w:rPr>
        <w:t>https://www.researchgate.net/publication/336773986_Market_targeting_and_strategic_positioning</w:t>
      </w:r>
      <w:r w:rsidRPr="0048208A">
        <w:rPr>
          <w:rFonts w:ascii="Arial" w:hAnsi="Arial" w:cs="Arial"/>
          <w:sz w:val="24"/>
          <w:szCs w:val="24"/>
          <w:shd w:val="clear" w:color="auto" w:fill="FFFFFF"/>
        </w:rPr>
        <w:t> (Accessed: 11th December 2021).</w:t>
      </w:r>
    </w:p>
    <w:p w14:paraId="392D3E66" w14:textId="4FE31B0C"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O’Dea, S. (2021). </w:t>
      </w:r>
      <w:r w:rsidRPr="0048208A">
        <w:rPr>
          <w:rFonts w:ascii="Arial" w:hAnsi="Arial" w:cs="Arial"/>
          <w:i/>
          <w:iCs/>
          <w:sz w:val="24"/>
          <w:szCs w:val="24"/>
        </w:rPr>
        <w:t>Apple revenue: iPhone sales 2009-2021 | Statista</w:t>
      </w:r>
      <w:r w:rsidRPr="0048208A">
        <w:rPr>
          <w:rFonts w:ascii="Arial" w:hAnsi="Arial" w:cs="Arial"/>
          <w:sz w:val="24"/>
          <w:szCs w:val="24"/>
        </w:rPr>
        <w:t xml:space="preserve">. [online] Statista. Available at: </w:t>
      </w:r>
      <w:hyperlink r:id="rId46" w:history="1">
        <w:r w:rsidRPr="0048208A">
          <w:rPr>
            <w:rStyle w:val="Hyperlink"/>
            <w:rFonts w:ascii="Arial" w:hAnsi="Arial" w:cs="Arial"/>
            <w:sz w:val="24"/>
            <w:szCs w:val="24"/>
          </w:rPr>
          <w:t>https://www.statista.com/statistics/253649/iphone-revenue-as-share-of-apples-total-revenue/</w:t>
        </w:r>
      </w:hyperlink>
      <w:r w:rsidRPr="0048208A">
        <w:rPr>
          <w:rFonts w:ascii="Arial" w:hAnsi="Arial" w:cs="Arial"/>
          <w:sz w:val="24"/>
          <w:szCs w:val="24"/>
        </w:rPr>
        <w:t>.</w:t>
      </w:r>
    </w:p>
    <w:p w14:paraId="56916889" w14:textId="77777777" w:rsidR="003A63CB" w:rsidRDefault="003A63CB" w:rsidP="004E57BF">
      <w:pPr>
        <w:spacing w:after="120" w:line="480" w:lineRule="auto"/>
        <w:rPr>
          <w:rFonts w:ascii="Arial" w:hAnsi="Arial" w:cs="Arial"/>
          <w:sz w:val="24"/>
          <w:szCs w:val="24"/>
        </w:rPr>
      </w:pPr>
    </w:p>
    <w:p w14:paraId="17BF9C3C" w14:textId="23642D0F"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O’Kane, S. (2019). </w:t>
      </w:r>
      <w:r w:rsidRPr="0048208A">
        <w:rPr>
          <w:rFonts w:ascii="Arial" w:eastAsia="Times New Roman" w:hAnsi="Arial" w:cs="Arial"/>
          <w:i/>
          <w:iCs/>
          <w:sz w:val="24"/>
          <w:szCs w:val="24"/>
          <w:lang w:eastAsia="en-GB"/>
        </w:rPr>
        <w:t>Another Apple employee charged with stealing autonomous car secrets</w:t>
      </w:r>
      <w:r w:rsidRPr="0048208A">
        <w:rPr>
          <w:rFonts w:ascii="Arial" w:eastAsia="Times New Roman" w:hAnsi="Arial" w:cs="Arial"/>
          <w:sz w:val="24"/>
          <w:szCs w:val="24"/>
          <w:lang w:eastAsia="en-GB"/>
        </w:rPr>
        <w:t xml:space="preserve">. [online] The Verge. Available at: </w:t>
      </w:r>
      <w:hyperlink r:id="rId47" w:history="1">
        <w:r w:rsidRPr="0048208A">
          <w:rPr>
            <w:rStyle w:val="Hyperlink"/>
            <w:rFonts w:ascii="Arial" w:eastAsia="Times New Roman" w:hAnsi="Arial" w:cs="Arial"/>
            <w:sz w:val="24"/>
            <w:szCs w:val="24"/>
            <w:lang w:eastAsia="en-GB"/>
          </w:rPr>
          <w:t>https://www.theverge.com/2019/1/30/18203718/apple-self-driving-trade-secrets-china-titan</w:t>
        </w:r>
      </w:hyperlink>
    </w:p>
    <w:p w14:paraId="55215165" w14:textId="77777777" w:rsidR="003A63CB" w:rsidRDefault="003A63CB" w:rsidP="004E57BF">
      <w:pPr>
        <w:spacing w:after="120" w:line="480" w:lineRule="auto"/>
        <w:rPr>
          <w:rStyle w:val="Hyperlink"/>
          <w:rFonts w:ascii="Arial" w:eastAsia="Times New Roman" w:hAnsi="Arial" w:cs="Arial"/>
          <w:sz w:val="24"/>
          <w:szCs w:val="24"/>
          <w:lang w:eastAsia="en-GB"/>
        </w:rPr>
      </w:pPr>
    </w:p>
    <w:p w14:paraId="2CD960B9" w14:textId="77777777"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Okusolubo</w:t>
      </w:r>
      <w:proofErr w:type="spellEnd"/>
      <w:r w:rsidRPr="0048208A">
        <w:rPr>
          <w:rFonts w:ascii="Arial" w:eastAsia="Times New Roman" w:hAnsi="Arial" w:cs="Arial"/>
          <w:sz w:val="24"/>
          <w:szCs w:val="24"/>
          <w:lang w:eastAsia="en-GB"/>
        </w:rPr>
        <w:t xml:space="preserve">, G. (2020). </w:t>
      </w:r>
      <w:r w:rsidRPr="0048208A">
        <w:rPr>
          <w:rFonts w:ascii="Arial" w:eastAsia="Times New Roman" w:hAnsi="Arial" w:cs="Arial"/>
          <w:i/>
          <w:iCs/>
          <w:sz w:val="24"/>
          <w:szCs w:val="24"/>
          <w:lang w:eastAsia="en-GB"/>
        </w:rPr>
        <w:t>(PDF) Organizational Analysis (A Case Study of Apple Inc.)</w:t>
      </w:r>
      <w:r w:rsidRPr="0048208A">
        <w:rPr>
          <w:rFonts w:ascii="Arial" w:eastAsia="Times New Roman" w:hAnsi="Arial" w:cs="Arial"/>
          <w:sz w:val="24"/>
          <w:szCs w:val="24"/>
          <w:lang w:eastAsia="en-GB"/>
        </w:rPr>
        <w:t xml:space="preserve">. [online] ResearchGate. Available at: </w:t>
      </w:r>
      <w:hyperlink r:id="rId48" w:history="1">
        <w:r w:rsidRPr="0048208A">
          <w:rPr>
            <w:rStyle w:val="Hyperlink"/>
            <w:rFonts w:ascii="Arial" w:eastAsia="Times New Roman" w:hAnsi="Arial" w:cs="Arial"/>
            <w:sz w:val="24"/>
            <w:szCs w:val="24"/>
            <w:lang w:eastAsia="en-GB"/>
          </w:rPr>
          <w:t>https://www.researchgate.net/publication/340950157_Organizational_Analysis_A_Case_Study_of_Apple_Inc</w:t>
        </w:r>
      </w:hyperlink>
      <w:r w:rsidRPr="0048208A">
        <w:rPr>
          <w:rFonts w:ascii="Arial" w:eastAsia="Times New Roman" w:hAnsi="Arial" w:cs="Arial"/>
          <w:sz w:val="24"/>
          <w:szCs w:val="24"/>
          <w:lang w:eastAsia="en-GB"/>
        </w:rPr>
        <w:t>.</w:t>
      </w:r>
    </w:p>
    <w:p w14:paraId="2A605227" w14:textId="77777777" w:rsidR="003F138B" w:rsidRDefault="003F138B" w:rsidP="004E57BF">
      <w:pPr>
        <w:spacing w:line="480" w:lineRule="auto"/>
        <w:rPr>
          <w:rFonts w:ascii="Arial" w:hAnsi="Arial" w:cs="Arial"/>
          <w:color w:val="000000" w:themeColor="text1"/>
          <w:sz w:val="24"/>
          <w:szCs w:val="24"/>
        </w:rPr>
      </w:pPr>
      <w:r w:rsidRPr="0048208A">
        <w:rPr>
          <w:rFonts w:ascii="Arial" w:hAnsi="Arial" w:cs="Arial"/>
          <w:color w:val="000000" w:themeColor="text1"/>
          <w:sz w:val="24"/>
          <w:szCs w:val="24"/>
        </w:rPr>
        <w:t>Open Learn. (2021). </w:t>
      </w:r>
      <w:r w:rsidRPr="0048208A">
        <w:rPr>
          <w:rFonts w:ascii="Arial" w:hAnsi="Arial" w:cs="Arial"/>
          <w:i/>
          <w:iCs/>
          <w:color w:val="000000" w:themeColor="text1"/>
          <w:sz w:val="24"/>
          <w:szCs w:val="24"/>
        </w:rPr>
        <w:t>What is Strategy .</w:t>
      </w:r>
      <w:r w:rsidRPr="0048208A">
        <w:rPr>
          <w:rFonts w:ascii="Arial" w:hAnsi="Arial" w:cs="Arial"/>
          <w:color w:val="000000" w:themeColor="text1"/>
          <w:sz w:val="24"/>
          <w:szCs w:val="24"/>
        </w:rPr>
        <w:t> Available: https://www.open.edu/openlearn/money-business/what-strategy/content-section-210. (Last accessed 10th October 2021.)</w:t>
      </w:r>
    </w:p>
    <w:p w14:paraId="4C3C7DCE"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Osório</w:t>
      </w:r>
      <w:proofErr w:type="spellEnd"/>
      <w:r w:rsidRPr="0048208A">
        <w:rPr>
          <w:rFonts w:ascii="Arial" w:eastAsia="Times New Roman" w:hAnsi="Arial" w:cs="Arial"/>
          <w:sz w:val="24"/>
          <w:szCs w:val="24"/>
          <w:lang w:eastAsia="en-GB"/>
        </w:rPr>
        <w:t xml:space="preserve">, A. (2021). </w:t>
      </w:r>
      <w:r w:rsidRPr="0048208A">
        <w:rPr>
          <w:rFonts w:ascii="Arial" w:eastAsia="Times New Roman" w:hAnsi="Arial" w:cs="Arial"/>
          <w:i/>
          <w:iCs/>
          <w:sz w:val="24"/>
          <w:szCs w:val="24"/>
          <w:lang w:eastAsia="en-GB"/>
        </w:rPr>
        <w:t>Global Wealth Report</w:t>
      </w:r>
      <w:r w:rsidRPr="0048208A">
        <w:rPr>
          <w:rFonts w:ascii="Arial" w:eastAsia="Times New Roman" w:hAnsi="Arial" w:cs="Arial"/>
          <w:sz w:val="24"/>
          <w:szCs w:val="24"/>
          <w:lang w:eastAsia="en-GB"/>
        </w:rPr>
        <w:t>. [online] Credit Suisse. Available at: https://www.credit-suisse.com/about-us/en/reports-research/global-wealth-report.html.</w:t>
      </w:r>
    </w:p>
    <w:p w14:paraId="47B3274B" w14:textId="77777777"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Podolny</w:t>
      </w:r>
      <w:proofErr w:type="spellEnd"/>
      <w:r w:rsidRPr="0048208A">
        <w:rPr>
          <w:rFonts w:ascii="Arial" w:eastAsia="Times New Roman" w:hAnsi="Arial" w:cs="Arial"/>
          <w:sz w:val="24"/>
          <w:szCs w:val="24"/>
          <w:lang w:eastAsia="en-GB"/>
        </w:rPr>
        <w:t xml:space="preserve">, J.M. and Hansen, M.T. (2020). </w:t>
      </w:r>
      <w:r w:rsidRPr="0048208A">
        <w:rPr>
          <w:rFonts w:ascii="Arial" w:eastAsia="Times New Roman" w:hAnsi="Arial" w:cs="Arial"/>
          <w:i/>
          <w:iCs/>
          <w:sz w:val="24"/>
          <w:szCs w:val="24"/>
          <w:lang w:eastAsia="en-GB"/>
        </w:rPr>
        <w:t>How Apple Is Organized for Innovation</w:t>
      </w:r>
      <w:r w:rsidRPr="0048208A">
        <w:rPr>
          <w:rFonts w:ascii="Arial" w:eastAsia="Times New Roman" w:hAnsi="Arial" w:cs="Arial"/>
          <w:sz w:val="24"/>
          <w:szCs w:val="24"/>
          <w:lang w:eastAsia="en-GB"/>
        </w:rPr>
        <w:t>. [online] Harvard Business Review. Available at: https://hbr.org/2020/11/how-apple-is-organized-for-innovation [Accessed 27 Nov. 2021].</w:t>
      </w:r>
    </w:p>
    <w:p w14:paraId="3EF751D2" w14:textId="7A3C6B53" w:rsidR="003F138B" w:rsidRDefault="003F138B" w:rsidP="004E57BF">
      <w:pPr>
        <w:pStyle w:val="NormalWeb"/>
        <w:spacing w:before="0" w:beforeAutospacing="0" w:after="0" w:afterAutospacing="0" w:line="480" w:lineRule="auto"/>
        <w:rPr>
          <w:rFonts w:ascii="Arial" w:hAnsi="Arial" w:cs="Arial"/>
          <w:color w:val="000000" w:themeColor="text1"/>
        </w:rPr>
      </w:pPr>
      <w:r w:rsidRPr="0048208A">
        <w:rPr>
          <w:rFonts w:ascii="Arial" w:hAnsi="Arial" w:cs="Arial"/>
          <w:color w:val="000000" w:themeColor="text1"/>
        </w:rPr>
        <w:t>Porter, M (2019). </w:t>
      </w:r>
      <w:r w:rsidRPr="0048208A">
        <w:rPr>
          <w:rFonts w:ascii="Arial" w:hAnsi="Arial" w:cs="Arial"/>
          <w:i/>
          <w:iCs/>
          <w:color w:val="000000" w:themeColor="text1"/>
        </w:rPr>
        <w:t>Strategy</w:t>
      </w:r>
      <w:r w:rsidRPr="0048208A">
        <w:rPr>
          <w:rFonts w:ascii="Arial" w:hAnsi="Arial" w:cs="Arial"/>
          <w:color w:val="000000" w:themeColor="text1"/>
        </w:rPr>
        <w:t xml:space="preserve">. [online Hbr.org.] Available at: https://hbr.org/topic/strategy [Accessed 29 </w:t>
      </w:r>
      <w:r>
        <w:rPr>
          <w:rFonts w:ascii="Arial" w:hAnsi="Arial" w:cs="Arial"/>
          <w:color w:val="000000" w:themeColor="text1"/>
        </w:rPr>
        <w:t>Dec</w:t>
      </w:r>
      <w:r w:rsidRPr="0048208A">
        <w:rPr>
          <w:rFonts w:ascii="Arial" w:hAnsi="Arial" w:cs="Arial"/>
          <w:color w:val="000000" w:themeColor="text1"/>
        </w:rPr>
        <w:t>. 2</w:t>
      </w:r>
      <w:r>
        <w:rPr>
          <w:rFonts w:ascii="Arial" w:hAnsi="Arial" w:cs="Arial"/>
          <w:color w:val="000000" w:themeColor="text1"/>
        </w:rPr>
        <w:t>021</w:t>
      </w:r>
      <w:r w:rsidRPr="0048208A">
        <w:rPr>
          <w:rFonts w:ascii="Arial" w:hAnsi="Arial" w:cs="Arial"/>
          <w:color w:val="000000" w:themeColor="text1"/>
        </w:rPr>
        <w:t>].</w:t>
      </w:r>
    </w:p>
    <w:p w14:paraId="7AEE54F9" w14:textId="77777777" w:rsidR="003A63CB" w:rsidRDefault="003A63CB" w:rsidP="004E57BF">
      <w:pPr>
        <w:pStyle w:val="NormalWeb"/>
        <w:spacing w:before="0" w:beforeAutospacing="0" w:after="0" w:afterAutospacing="0" w:line="480" w:lineRule="auto"/>
        <w:rPr>
          <w:rFonts w:ascii="Arial" w:hAnsi="Arial" w:cs="Arial"/>
          <w:color w:val="000000" w:themeColor="text1"/>
        </w:rPr>
      </w:pPr>
    </w:p>
    <w:p w14:paraId="3B726760" w14:textId="7AFB2757" w:rsidR="00C161EE" w:rsidRDefault="003F138B" w:rsidP="00C161EE">
      <w:pPr>
        <w:spacing w:after="120" w:line="480" w:lineRule="auto"/>
        <w:rPr>
          <w:rFonts w:ascii="Arial" w:eastAsia="Times New Roman" w:hAnsi="Arial" w:cs="Arial"/>
          <w:sz w:val="24"/>
          <w:szCs w:val="24"/>
          <w:lang w:eastAsia="en-GB"/>
        </w:rPr>
      </w:pPr>
      <w:r w:rsidRPr="0048208A">
        <w:rPr>
          <w:rFonts w:ascii="Arial" w:hAnsi="Arial" w:cs="Arial"/>
          <w:color w:val="202124"/>
          <w:sz w:val="24"/>
          <w:szCs w:val="24"/>
          <w:shd w:val="clear" w:color="auto" w:fill="FFFFFF"/>
        </w:rPr>
        <w:t>Porter, M, E. (2008):  The Five Competitive Forces That Shape Strategy, Special Issue on HBS Centennial. Harvard Business Review 86, no. 1 78–93</w:t>
      </w:r>
      <w:r w:rsidR="00C161EE" w:rsidRPr="00C161EE">
        <w:rPr>
          <w:rFonts w:ascii="Arial" w:eastAsia="Times New Roman" w:hAnsi="Arial" w:cs="Arial"/>
          <w:sz w:val="24"/>
          <w:szCs w:val="24"/>
          <w:lang w:eastAsia="en-GB"/>
        </w:rPr>
        <w:t xml:space="preserve"> </w:t>
      </w:r>
      <w:r w:rsidR="00C161EE">
        <w:rPr>
          <w:rFonts w:ascii="Arial" w:eastAsia="Times New Roman" w:hAnsi="Arial" w:cs="Arial"/>
          <w:sz w:val="24"/>
          <w:szCs w:val="24"/>
          <w:lang w:eastAsia="en-GB"/>
        </w:rPr>
        <w:t>[</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1612CFF1" w14:textId="77777777" w:rsidR="003A63CB" w:rsidRPr="0048208A" w:rsidRDefault="003A63CB" w:rsidP="004E57BF">
      <w:pPr>
        <w:spacing w:after="120" w:line="480" w:lineRule="auto"/>
        <w:rPr>
          <w:rFonts w:ascii="Arial" w:eastAsia="Times New Roman" w:hAnsi="Arial" w:cs="Arial"/>
          <w:sz w:val="24"/>
          <w:szCs w:val="24"/>
          <w:lang w:eastAsia="en-GB"/>
        </w:rPr>
      </w:pPr>
    </w:p>
    <w:p w14:paraId="03EE8B31" w14:textId="48B8A360"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Porter, M,E (1979) </w:t>
      </w:r>
      <w:r w:rsidRPr="0048208A">
        <w:rPr>
          <w:rFonts w:ascii="Arial" w:hAnsi="Arial" w:cs="Arial"/>
          <w:i/>
          <w:iCs/>
          <w:color w:val="000000" w:themeColor="text1"/>
          <w:sz w:val="24"/>
          <w:szCs w:val="24"/>
          <w:shd w:val="clear" w:color="auto" w:fill="FFFFFF"/>
        </w:rPr>
        <w:t>How competitive forces shape strategy, </w:t>
      </w:r>
      <w:r w:rsidRPr="0048208A">
        <w:rPr>
          <w:rFonts w:ascii="Arial" w:hAnsi="Arial" w:cs="Arial"/>
          <w:color w:val="000000" w:themeColor="text1"/>
          <w:sz w:val="24"/>
          <w:szCs w:val="24"/>
          <w:shd w:val="clear" w:color="auto" w:fill="FFFFFF"/>
        </w:rPr>
        <w:t>Available at: </w:t>
      </w:r>
      <w:r w:rsidRPr="0048208A">
        <w:rPr>
          <w:rFonts w:ascii="Arial" w:hAnsi="Arial" w:cs="Arial"/>
          <w:i/>
          <w:iCs/>
          <w:color w:val="000000" w:themeColor="text1"/>
          <w:sz w:val="24"/>
          <w:szCs w:val="24"/>
          <w:u w:val="single"/>
          <w:shd w:val="clear" w:color="auto" w:fill="FFFFFF"/>
        </w:rPr>
        <w:t>https://hbr.org/1979/03/how-competitive-forces-shape-strategy</w:t>
      </w:r>
      <w:r w:rsidRPr="0048208A">
        <w:rPr>
          <w:rFonts w:ascii="Arial" w:hAnsi="Arial" w:cs="Arial"/>
          <w:color w:val="000000" w:themeColor="text1"/>
          <w:sz w:val="24"/>
          <w:szCs w:val="24"/>
          <w:shd w:val="clear" w:color="auto" w:fill="FFFFFF"/>
        </w:rPr>
        <w:t xml:space="preserve"> (Accessed: </w:t>
      </w:r>
      <w:r w:rsidRPr="0048208A">
        <w:rPr>
          <w:rFonts w:ascii="Arial" w:hAnsi="Arial" w:cs="Arial"/>
          <w:color w:val="000000" w:themeColor="text1"/>
          <w:sz w:val="24"/>
          <w:szCs w:val="24"/>
        </w:rPr>
        <w:t xml:space="preserve">10th </w:t>
      </w:r>
      <w:r w:rsidR="00C161EE">
        <w:rPr>
          <w:rFonts w:ascii="Arial" w:hAnsi="Arial" w:cs="Arial"/>
          <w:color w:val="000000" w:themeColor="text1"/>
          <w:sz w:val="24"/>
          <w:szCs w:val="24"/>
        </w:rPr>
        <w:t>November</w:t>
      </w:r>
      <w:r w:rsidRPr="0048208A">
        <w:rPr>
          <w:rFonts w:ascii="Arial" w:hAnsi="Arial" w:cs="Arial"/>
          <w:color w:val="000000" w:themeColor="text1"/>
          <w:sz w:val="24"/>
          <w:szCs w:val="24"/>
        </w:rPr>
        <w:t xml:space="preserve"> 2021</w:t>
      </w:r>
      <w:r w:rsidRPr="0048208A">
        <w:rPr>
          <w:rFonts w:ascii="Arial" w:hAnsi="Arial" w:cs="Arial"/>
          <w:color w:val="000000" w:themeColor="text1"/>
          <w:sz w:val="24"/>
          <w:szCs w:val="24"/>
          <w:shd w:val="clear" w:color="auto" w:fill="FFFFFF"/>
        </w:rPr>
        <w:t>).</w:t>
      </w:r>
    </w:p>
    <w:p w14:paraId="715E809C" w14:textId="7F117DE3" w:rsidR="003F138B" w:rsidRDefault="003F138B" w:rsidP="004E57BF">
      <w:pPr>
        <w:spacing w:line="480" w:lineRule="auto"/>
        <w:rPr>
          <w:rFonts w:ascii="Arial" w:hAnsi="Arial" w:cs="Arial"/>
          <w:color w:val="000000" w:themeColor="text1"/>
          <w:sz w:val="24"/>
          <w:szCs w:val="24"/>
        </w:rPr>
      </w:pPr>
      <w:r w:rsidRPr="0048208A">
        <w:rPr>
          <w:rFonts w:ascii="Arial" w:hAnsi="Arial" w:cs="Arial"/>
          <w:color w:val="000000" w:themeColor="text1"/>
          <w:sz w:val="24"/>
          <w:szCs w:val="24"/>
        </w:rPr>
        <w:t xml:space="preserve">Porter, M. </w:t>
      </w:r>
      <w:r w:rsidR="003A63CB">
        <w:rPr>
          <w:rFonts w:ascii="Arial" w:hAnsi="Arial" w:cs="Arial"/>
          <w:color w:val="000000" w:themeColor="text1"/>
          <w:sz w:val="24"/>
          <w:szCs w:val="24"/>
        </w:rPr>
        <w:t>E</w:t>
      </w:r>
      <w:r w:rsidRPr="0048208A">
        <w:rPr>
          <w:rFonts w:ascii="Arial" w:hAnsi="Arial" w:cs="Arial"/>
          <w:color w:val="000000" w:themeColor="text1"/>
          <w:sz w:val="24"/>
          <w:szCs w:val="24"/>
        </w:rPr>
        <w:t>(2007). </w:t>
      </w:r>
      <w:r w:rsidRPr="0048208A">
        <w:rPr>
          <w:rFonts w:ascii="Arial" w:hAnsi="Arial" w:cs="Arial"/>
          <w:i/>
          <w:iCs/>
          <w:color w:val="000000" w:themeColor="text1"/>
          <w:sz w:val="24"/>
          <w:szCs w:val="24"/>
        </w:rPr>
        <w:t>Michael Porter - What Strategy is?.</w:t>
      </w:r>
      <w:r w:rsidRPr="0048208A">
        <w:rPr>
          <w:rFonts w:ascii="Arial" w:hAnsi="Arial" w:cs="Arial"/>
          <w:color w:val="000000" w:themeColor="text1"/>
          <w:sz w:val="24"/>
          <w:szCs w:val="24"/>
        </w:rPr>
        <w:t xml:space="preserve"> Available: https://www.youtube.com/watch?v=0BgMQkKMKaE. Last accessed 9th </w:t>
      </w:r>
      <w:r w:rsidR="00C161EE">
        <w:rPr>
          <w:rFonts w:ascii="Arial" w:hAnsi="Arial" w:cs="Arial"/>
          <w:color w:val="000000" w:themeColor="text1"/>
          <w:sz w:val="24"/>
          <w:szCs w:val="24"/>
        </w:rPr>
        <w:t>November</w:t>
      </w:r>
      <w:r w:rsidRPr="0048208A">
        <w:rPr>
          <w:rFonts w:ascii="Arial" w:hAnsi="Arial" w:cs="Arial"/>
          <w:color w:val="000000" w:themeColor="text1"/>
          <w:sz w:val="24"/>
          <w:szCs w:val="24"/>
        </w:rPr>
        <w:t xml:space="preserve"> 2021.</w:t>
      </w:r>
    </w:p>
    <w:p w14:paraId="0840A2C1" w14:textId="69213040" w:rsidR="00C161EE" w:rsidRDefault="003F138B" w:rsidP="00C161EE">
      <w:pPr>
        <w:spacing w:after="120" w:line="480" w:lineRule="auto"/>
        <w:rPr>
          <w:rFonts w:ascii="Arial" w:eastAsia="Times New Roman" w:hAnsi="Arial" w:cs="Arial"/>
          <w:sz w:val="24"/>
          <w:szCs w:val="24"/>
          <w:lang w:eastAsia="en-GB"/>
        </w:rPr>
      </w:pPr>
      <w:r w:rsidRPr="0048208A">
        <w:rPr>
          <w:rFonts w:ascii="Arial" w:eastAsia="Times New Roman" w:hAnsi="Arial" w:cs="Arial"/>
          <w:color w:val="000000"/>
          <w:sz w:val="24"/>
          <w:szCs w:val="24"/>
          <w:lang w:eastAsia="en-GB"/>
        </w:rPr>
        <w:t>Porter, M.E (1980). </w:t>
      </w:r>
      <w:r w:rsidRPr="0048208A">
        <w:rPr>
          <w:rFonts w:ascii="Arial" w:eastAsia="Times New Roman" w:hAnsi="Arial" w:cs="Arial"/>
          <w:i/>
          <w:iCs/>
          <w:color w:val="000000"/>
          <w:sz w:val="24"/>
          <w:szCs w:val="24"/>
          <w:lang w:eastAsia="en-GB"/>
        </w:rPr>
        <w:t xml:space="preserve">Competitive strategy: Techniques for </w:t>
      </w:r>
      <w:proofErr w:type="spellStart"/>
      <w:r w:rsidRPr="0048208A">
        <w:rPr>
          <w:rFonts w:ascii="Arial" w:eastAsia="Times New Roman" w:hAnsi="Arial" w:cs="Arial"/>
          <w:i/>
          <w:iCs/>
          <w:color w:val="000000"/>
          <w:sz w:val="24"/>
          <w:szCs w:val="24"/>
          <w:lang w:eastAsia="en-GB"/>
        </w:rPr>
        <w:t>Analyzing</w:t>
      </w:r>
      <w:proofErr w:type="spellEnd"/>
      <w:r w:rsidRPr="0048208A">
        <w:rPr>
          <w:rFonts w:ascii="Arial" w:eastAsia="Times New Roman" w:hAnsi="Arial" w:cs="Arial"/>
          <w:i/>
          <w:iCs/>
          <w:color w:val="000000"/>
          <w:sz w:val="24"/>
          <w:szCs w:val="24"/>
          <w:lang w:eastAsia="en-GB"/>
        </w:rPr>
        <w:t xml:space="preserve"> Industries and Competitors</w:t>
      </w:r>
      <w:r w:rsidRPr="0048208A">
        <w:rPr>
          <w:rFonts w:ascii="Arial" w:eastAsia="Times New Roman" w:hAnsi="Arial" w:cs="Arial"/>
          <w:color w:val="000000"/>
          <w:sz w:val="24"/>
          <w:szCs w:val="24"/>
          <w:lang w:eastAsia="en-GB"/>
        </w:rPr>
        <w:t>, New York: Free Press</w:t>
      </w:r>
      <w:r w:rsidR="00C161EE">
        <w:rPr>
          <w:rFonts w:ascii="Arial" w:eastAsia="Times New Roman" w:hAnsi="Arial" w:cs="Arial"/>
          <w:color w:val="000000"/>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5AED7F6" w14:textId="77777777" w:rsidR="003A63CB" w:rsidRDefault="003A63CB" w:rsidP="004E57BF">
      <w:pPr>
        <w:spacing w:after="120" w:line="480" w:lineRule="auto"/>
        <w:rPr>
          <w:rFonts w:ascii="Arial" w:eastAsia="Times New Roman" w:hAnsi="Arial" w:cs="Arial"/>
          <w:color w:val="000000"/>
          <w:sz w:val="24"/>
          <w:szCs w:val="24"/>
          <w:lang w:eastAsia="en-GB"/>
        </w:rPr>
      </w:pPr>
    </w:p>
    <w:p w14:paraId="21A32DCD" w14:textId="5264FE13"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Porter, S. (2018). Five big things that have made Apple. </w:t>
      </w:r>
      <w:r w:rsidRPr="0048208A">
        <w:rPr>
          <w:rFonts w:ascii="Arial" w:eastAsia="Times New Roman" w:hAnsi="Arial" w:cs="Arial"/>
          <w:i/>
          <w:iCs/>
          <w:sz w:val="24"/>
          <w:szCs w:val="24"/>
          <w:lang w:eastAsia="en-GB"/>
        </w:rPr>
        <w:t>BBC News</w:t>
      </w:r>
      <w:r w:rsidRPr="0048208A">
        <w:rPr>
          <w:rFonts w:ascii="Arial" w:eastAsia="Times New Roman" w:hAnsi="Arial" w:cs="Arial"/>
          <w:sz w:val="24"/>
          <w:szCs w:val="24"/>
          <w:lang w:eastAsia="en-GB"/>
        </w:rPr>
        <w:t xml:space="preserve">. [online] 3 Aug. Available at: </w:t>
      </w:r>
      <w:hyperlink r:id="rId49" w:history="1">
        <w:r w:rsidRPr="0048208A">
          <w:rPr>
            <w:rStyle w:val="Hyperlink"/>
            <w:rFonts w:ascii="Arial" w:eastAsia="Times New Roman" w:hAnsi="Arial" w:cs="Arial"/>
            <w:sz w:val="24"/>
            <w:szCs w:val="24"/>
            <w:lang w:eastAsia="en-GB"/>
          </w:rPr>
          <w:t>https://www.bbc.co.uk/news/business-45044963</w:t>
        </w:r>
      </w:hyperlink>
    </w:p>
    <w:p w14:paraId="07740F60" w14:textId="77777777" w:rsidR="00854FB3" w:rsidRDefault="00854FB3" w:rsidP="004E57BF">
      <w:pPr>
        <w:spacing w:after="120" w:line="480" w:lineRule="auto"/>
        <w:rPr>
          <w:rStyle w:val="Hyperlink"/>
          <w:rFonts w:ascii="Arial" w:eastAsia="Times New Roman" w:hAnsi="Arial" w:cs="Arial"/>
          <w:sz w:val="24"/>
          <w:szCs w:val="24"/>
          <w:lang w:eastAsia="en-GB"/>
        </w:rPr>
      </w:pPr>
    </w:p>
    <w:p w14:paraId="0C20DCB4" w14:textId="0A7E7BA4"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Preston, D. (2021). </w:t>
      </w:r>
      <w:r w:rsidRPr="0048208A">
        <w:rPr>
          <w:rFonts w:ascii="Arial" w:hAnsi="Arial" w:cs="Arial"/>
          <w:i/>
          <w:iCs/>
          <w:sz w:val="24"/>
          <w:szCs w:val="24"/>
        </w:rPr>
        <w:t>Galaxy Z Fold 3 is now on sale</w:t>
      </w:r>
      <w:r w:rsidRPr="0048208A">
        <w:rPr>
          <w:rFonts w:ascii="Arial" w:hAnsi="Arial" w:cs="Arial"/>
          <w:sz w:val="24"/>
          <w:szCs w:val="24"/>
        </w:rPr>
        <w:t>. [online] Tech Advisor. Available at: https://www.techadvisor.com/news/mobile-phone/samsung-galaxy-z-fold-3-3799197/ [Accessed 3 Dec. 2021].</w:t>
      </w:r>
    </w:p>
    <w:p w14:paraId="315A0B09" w14:textId="77777777" w:rsidR="00854FB3" w:rsidRDefault="00854FB3" w:rsidP="004E57BF">
      <w:pPr>
        <w:spacing w:after="120" w:line="480" w:lineRule="auto"/>
        <w:rPr>
          <w:rFonts w:ascii="Arial" w:hAnsi="Arial" w:cs="Arial"/>
          <w:sz w:val="24"/>
          <w:szCs w:val="24"/>
        </w:rPr>
      </w:pPr>
    </w:p>
    <w:p w14:paraId="63BFA6F3" w14:textId="6666248B"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Proctor, C. (2020). </w:t>
      </w:r>
      <w:r w:rsidRPr="0048208A">
        <w:rPr>
          <w:rFonts w:ascii="Arial" w:eastAsia="Times New Roman" w:hAnsi="Arial" w:cs="Arial"/>
          <w:i/>
          <w:iCs/>
          <w:sz w:val="24"/>
          <w:szCs w:val="24"/>
          <w:lang w:eastAsia="en-GB"/>
        </w:rPr>
        <w:t>What is diversification? A portfolio strategy that uses a variety of investments to limit risk</w:t>
      </w:r>
      <w:r w:rsidRPr="0048208A">
        <w:rPr>
          <w:rFonts w:ascii="Arial" w:eastAsia="Times New Roman" w:hAnsi="Arial" w:cs="Arial"/>
          <w:sz w:val="24"/>
          <w:szCs w:val="24"/>
          <w:lang w:eastAsia="en-GB"/>
        </w:rPr>
        <w:t>. [online] Business Insider. Available at: https://www.businessinsider.com/what-is-diversification?r=US&amp;IR=T [Accessed 12 Dec. 2021].</w:t>
      </w:r>
    </w:p>
    <w:p w14:paraId="7794E540" w14:textId="77777777" w:rsidR="00854FB3" w:rsidRDefault="00854FB3" w:rsidP="004E57BF">
      <w:pPr>
        <w:spacing w:after="120" w:line="480" w:lineRule="auto"/>
        <w:rPr>
          <w:rFonts w:ascii="Arial" w:eastAsia="Times New Roman" w:hAnsi="Arial" w:cs="Arial"/>
          <w:sz w:val="24"/>
          <w:szCs w:val="24"/>
          <w:lang w:eastAsia="en-GB"/>
        </w:rPr>
      </w:pPr>
    </w:p>
    <w:p w14:paraId="4A74B602" w14:textId="262BB2A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Rawlinson, N. (2017). </w:t>
      </w:r>
      <w:r w:rsidRPr="0048208A">
        <w:rPr>
          <w:rFonts w:ascii="Arial" w:eastAsia="Times New Roman" w:hAnsi="Arial" w:cs="Arial"/>
          <w:i/>
          <w:iCs/>
          <w:sz w:val="24"/>
          <w:szCs w:val="24"/>
          <w:lang w:eastAsia="en-GB"/>
        </w:rPr>
        <w:t>History of Apple: The story of Steve Jobs and the company he founded</w:t>
      </w:r>
      <w:r w:rsidRPr="0048208A">
        <w:rPr>
          <w:rFonts w:ascii="Arial" w:eastAsia="Times New Roman" w:hAnsi="Arial" w:cs="Arial"/>
          <w:sz w:val="24"/>
          <w:szCs w:val="24"/>
          <w:lang w:eastAsia="en-GB"/>
        </w:rPr>
        <w:t xml:space="preserve">. [online] Macworld UK. Available at: </w:t>
      </w:r>
      <w:hyperlink r:id="rId50" w:history="1">
        <w:r w:rsidRPr="002B0DAC">
          <w:rPr>
            <w:rStyle w:val="Hyperlink"/>
            <w:rFonts w:ascii="Arial" w:eastAsia="Times New Roman" w:hAnsi="Arial" w:cs="Arial"/>
            <w:sz w:val="24"/>
            <w:szCs w:val="24"/>
            <w:lang w:eastAsia="en-GB"/>
          </w:rPr>
          <w:t>https://www.macworld.co.uk/feature/history-of-apple-steve-jobs-mac-3606104</w:t>
        </w:r>
      </w:hyperlink>
    </w:p>
    <w:p w14:paraId="75716171" w14:textId="77777777" w:rsidR="00854FB3" w:rsidRDefault="00854FB3" w:rsidP="004E57BF">
      <w:pPr>
        <w:spacing w:after="120" w:line="480" w:lineRule="auto"/>
        <w:rPr>
          <w:rFonts w:ascii="Arial" w:eastAsia="Times New Roman" w:hAnsi="Arial" w:cs="Arial"/>
          <w:sz w:val="24"/>
          <w:szCs w:val="24"/>
          <w:lang w:eastAsia="en-GB"/>
        </w:rPr>
      </w:pPr>
    </w:p>
    <w:p w14:paraId="7A773C9F" w14:textId="3AD9F8D9"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Reeves, M. and </w:t>
      </w:r>
      <w:proofErr w:type="spellStart"/>
      <w:r w:rsidRPr="0048208A">
        <w:rPr>
          <w:rFonts w:ascii="Arial" w:eastAsia="Times New Roman" w:hAnsi="Arial" w:cs="Arial"/>
          <w:sz w:val="24"/>
          <w:szCs w:val="24"/>
          <w:lang w:eastAsia="en-GB"/>
        </w:rPr>
        <w:t>Deimler</w:t>
      </w:r>
      <w:proofErr w:type="spellEnd"/>
      <w:r w:rsidRPr="0048208A">
        <w:rPr>
          <w:rFonts w:ascii="Arial" w:eastAsia="Times New Roman" w:hAnsi="Arial" w:cs="Arial"/>
          <w:sz w:val="24"/>
          <w:szCs w:val="24"/>
          <w:lang w:eastAsia="en-GB"/>
        </w:rPr>
        <w:t xml:space="preserve">, M. (2016). </w:t>
      </w:r>
      <w:r w:rsidRPr="0048208A">
        <w:rPr>
          <w:rFonts w:ascii="Arial" w:eastAsia="Times New Roman" w:hAnsi="Arial" w:cs="Arial"/>
          <w:i/>
          <w:iCs/>
          <w:sz w:val="24"/>
          <w:szCs w:val="24"/>
          <w:lang w:eastAsia="en-GB"/>
        </w:rPr>
        <w:t>Adaptability: The New Competitive Advantage</w:t>
      </w:r>
      <w:r w:rsidRPr="0048208A">
        <w:rPr>
          <w:rFonts w:ascii="Arial" w:eastAsia="Times New Roman" w:hAnsi="Arial" w:cs="Arial"/>
          <w:sz w:val="24"/>
          <w:szCs w:val="24"/>
          <w:lang w:eastAsia="en-GB"/>
        </w:rPr>
        <w:t xml:space="preserve">. [online] Harvard Business Review. Available at: </w:t>
      </w:r>
      <w:hyperlink r:id="rId51" w:history="1">
        <w:r w:rsidRPr="0048208A">
          <w:rPr>
            <w:rStyle w:val="Hyperlink"/>
            <w:rFonts w:ascii="Arial" w:eastAsia="Times New Roman" w:hAnsi="Arial" w:cs="Arial"/>
            <w:sz w:val="24"/>
            <w:szCs w:val="24"/>
            <w:lang w:eastAsia="en-GB"/>
          </w:rPr>
          <w:t>https://hbr.org/2011/07/adaptability-the-new-competitive-advantage</w:t>
        </w:r>
      </w:hyperlink>
      <w:r w:rsidRPr="0048208A">
        <w:rPr>
          <w:rFonts w:ascii="Arial" w:eastAsia="Times New Roman" w:hAnsi="Arial" w:cs="Arial"/>
          <w:sz w:val="24"/>
          <w:szCs w:val="24"/>
          <w:lang w:eastAsia="en-GB"/>
        </w:rPr>
        <w:t>.</w:t>
      </w:r>
    </w:p>
    <w:p w14:paraId="572C71F3" w14:textId="77777777" w:rsidR="002A3B5E" w:rsidRDefault="002A3B5E" w:rsidP="004E57BF">
      <w:pPr>
        <w:spacing w:after="240" w:line="480" w:lineRule="auto"/>
        <w:rPr>
          <w:rFonts w:ascii="Arial" w:eastAsia="Times New Roman" w:hAnsi="Arial" w:cs="Arial"/>
          <w:sz w:val="24"/>
          <w:szCs w:val="24"/>
          <w:lang w:eastAsia="en-GB"/>
        </w:rPr>
      </w:pPr>
    </w:p>
    <w:p w14:paraId="5F1F974F" w14:textId="1E4AFA46"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Reinartz</w:t>
      </w:r>
      <w:proofErr w:type="spellEnd"/>
      <w:r w:rsidRPr="0048208A">
        <w:rPr>
          <w:rFonts w:ascii="Arial" w:eastAsia="Times New Roman" w:hAnsi="Arial" w:cs="Arial"/>
          <w:sz w:val="24"/>
          <w:szCs w:val="24"/>
          <w:lang w:eastAsia="en-GB"/>
        </w:rPr>
        <w:t xml:space="preserve">, W., Wiegand, N. and </w:t>
      </w:r>
      <w:proofErr w:type="spellStart"/>
      <w:r w:rsidRPr="0048208A">
        <w:rPr>
          <w:rFonts w:ascii="Arial" w:eastAsia="Times New Roman" w:hAnsi="Arial" w:cs="Arial"/>
          <w:sz w:val="24"/>
          <w:szCs w:val="24"/>
          <w:lang w:eastAsia="en-GB"/>
        </w:rPr>
        <w:t>Imschloss</w:t>
      </w:r>
      <w:proofErr w:type="spellEnd"/>
      <w:r w:rsidRPr="0048208A">
        <w:rPr>
          <w:rFonts w:ascii="Arial" w:eastAsia="Times New Roman" w:hAnsi="Arial" w:cs="Arial"/>
          <w:sz w:val="24"/>
          <w:szCs w:val="24"/>
          <w:lang w:eastAsia="en-GB"/>
        </w:rPr>
        <w:t xml:space="preserve">, M. (2019). The impact of digital transformation on the retailing value chain. </w:t>
      </w:r>
      <w:r w:rsidRPr="0048208A">
        <w:rPr>
          <w:rFonts w:ascii="Arial" w:eastAsia="Times New Roman" w:hAnsi="Arial" w:cs="Arial"/>
          <w:i/>
          <w:iCs/>
          <w:sz w:val="24"/>
          <w:szCs w:val="24"/>
          <w:lang w:eastAsia="en-GB"/>
        </w:rPr>
        <w:t xml:space="preserve">International Journal of Research in </w:t>
      </w:r>
      <w:r w:rsidRPr="0048208A">
        <w:rPr>
          <w:rFonts w:ascii="Arial" w:eastAsia="Times New Roman" w:hAnsi="Arial" w:cs="Arial"/>
          <w:i/>
          <w:iCs/>
          <w:sz w:val="24"/>
          <w:szCs w:val="24"/>
          <w:lang w:eastAsia="en-GB"/>
        </w:rPr>
        <w:lastRenderedPageBreak/>
        <w:t>Marketing</w:t>
      </w:r>
      <w:r w:rsidRPr="0048208A">
        <w:rPr>
          <w:rFonts w:ascii="Arial" w:eastAsia="Times New Roman" w:hAnsi="Arial" w:cs="Arial"/>
          <w:sz w:val="24"/>
          <w:szCs w:val="24"/>
          <w:lang w:eastAsia="en-GB"/>
        </w:rPr>
        <w:t xml:space="preserve">, [online] 36(3), pp.350–366. Available at: </w:t>
      </w:r>
      <w:hyperlink r:id="rId52" w:history="1">
        <w:r w:rsidRPr="002B0DAC">
          <w:rPr>
            <w:rStyle w:val="Hyperlink"/>
            <w:rFonts w:ascii="Arial" w:eastAsia="Times New Roman" w:hAnsi="Arial" w:cs="Arial"/>
            <w:sz w:val="24"/>
            <w:szCs w:val="24"/>
            <w:lang w:eastAsia="en-GB"/>
          </w:rPr>
          <w:t>https://www.sciencedirect.com/science/article/pii/S0167811618300739</w:t>
        </w:r>
      </w:hyperlink>
      <w:r w:rsidRPr="0048208A">
        <w:rPr>
          <w:rFonts w:ascii="Arial" w:eastAsia="Times New Roman" w:hAnsi="Arial" w:cs="Arial"/>
          <w:sz w:val="24"/>
          <w:szCs w:val="24"/>
          <w:lang w:eastAsia="en-GB"/>
        </w:rPr>
        <w:t>.</w:t>
      </w:r>
    </w:p>
    <w:p w14:paraId="3D701AE2" w14:textId="77777777" w:rsidR="00CB546A" w:rsidRDefault="00CB546A" w:rsidP="004E57BF">
      <w:pPr>
        <w:spacing w:after="240" w:line="480" w:lineRule="auto"/>
        <w:rPr>
          <w:rFonts w:ascii="Arial" w:eastAsia="Times New Roman" w:hAnsi="Arial" w:cs="Arial"/>
          <w:sz w:val="24"/>
          <w:szCs w:val="24"/>
          <w:lang w:eastAsia="en-GB"/>
        </w:rPr>
      </w:pPr>
    </w:p>
    <w:p w14:paraId="59FCA4F0" w14:textId="77777777" w:rsidR="003F138B" w:rsidRDefault="003F138B" w:rsidP="004E57BF">
      <w:pPr>
        <w:spacing w:after="120" w:line="480" w:lineRule="auto"/>
        <w:rPr>
          <w:rStyle w:val="Hyperlink"/>
          <w:rFonts w:ascii="Arial" w:hAnsi="Arial" w:cs="Arial"/>
          <w:sz w:val="24"/>
          <w:szCs w:val="24"/>
        </w:rPr>
      </w:pPr>
      <w:r w:rsidRPr="0048208A">
        <w:rPr>
          <w:rFonts w:ascii="Arial" w:hAnsi="Arial" w:cs="Arial"/>
          <w:sz w:val="24"/>
          <w:szCs w:val="24"/>
        </w:rPr>
        <w:t xml:space="preserve">Samsung (2019). </w:t>
      </w:r>
      <w:r w:rsidRPr="0048208A">
        <w:rPr>
          <w:rFonts w:ascii="Arial" w:hAnsi="Arial" w:cs="Arial"/>
          <w:i/>
          <w:iCs/>
          <w:sz w:val="24"/>
          <w:szCs w:val="24"/>
        </w:rPr>
        <w:t>Samsung Works with Google, App Partners and Android Developers to Provide a Seamless Foldable Experience on Galaxy Fold</w:t>
      </w:r>
      <w:r w:rsidRPr="0048208A">
        <w:rPr>
          <w:rFonts w:ascii="Arial" w:hAnsi="Arial" w:cs="Arial"/>
          <w:sz w:val="24"/>
          <w:szCs w:val="24"/>
        </w:rPr>
        <w:t xml:space="preserve">. [online] news.samsung.com. Available at: </w:t>
      </w:r>
      <w:hyperlink r:id="rId53" w:history="1">
        <w:r w:rsidRPr="0048208A">
          <w:rPr>
            <w:rStyle w:val="Hyperlink"/>
            <w:rFonts w:ascii="Arial" w:hAnsi="Arial" w:cs="Arial"/>
            <w:sz w:val="24"/>
            <w:szCs w:val="24"/>
          </w:rPr>
          <w:t>https://news.samsung.com/global/samsung-works-with-google-app-partners-and-android-developers-to-provide-a-seamless-foldable-experience-on-galaxy-fold</w:t>
        </w:r>
      </w:hyperlink>
    </w:p>
    <w:p w14:paraId="4C5072F6" w14:textId="10C42692"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Saran, C. (2009). </w:t>
      </w:r>
      <w:r w:rsidRPr="0048208A">
        <w:rPr>
          <w:rFonts w:ascii="Arial" w:eastAsia="Times New Roman" w:hAnsi="Arial" w:cs="Arial"/>
          <w:i/>
          <w:iCs/>
          <w:sz w:val="24"/>
          <w:szCs w:val="24"/>
          <w:lang w:eastAsia="en-GB"/>
        </w:rPr>
        <w:t>Tesco sells iPhones: every little helps Apple sales</w:t>
      </w:r>
      <w:r w:rsidRPr="0048208A">
        <w:rPr>
          <w:rFonts w:ascii="Arial" w:eastAsia="Times New Roman" w:hAnsi="Arial" w:cs="Arial"/>
          <w:sz w:val="24"/>
          <w:szCs w:val="24"/>
          <w:lang w:eastAsia="en-GB"/>
        </w:rPr>
        <w:t>. [online] ComputerWeekly.com. Available at: https://www.computerweekly.com/news/1280091469/Tesco-sells-iPhones-every-little-helps-Apple-sales [Accessed 11 Dec. 2021].</w:t>
      </w:r>
    </w:p>
    <w:p w14:paraId="50087A0B" w14:textId="77777777" w:rsidR="00CB546A" w:rsidRDefault="00CB546A" w:rsidP="004E57BF">
      <w:pPr>
        <w:spacing w:after="120" w:line="480" w:lineRule="auto"/>
        <w:rPr>
          <w:rFonts w:ascii="Arial" w:eastAsia="Times New Roman" w:hAnsi="Arial" w:cs="Arial"/>
          <w:sz w:val="24"/>
          <w:szCs w:val="24"/>
          <w:lang w:eastAsia="en-GB"/>
        </w:rPr>
      </w:pPr>
    </w:p>
    <w:p w14:paraId="45573729" w14:textId="2625DADB"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Schlesinger, L., Higgins, M. and Roseman, S. (2020). </w:t>
      </w:r>
      <w:r w:rsidRPr="0048208A">
        <w:rPr>
          <w:rFonts w:ascii="Arial" w:eastAsia="Times New Roman" w:hAnsi="Arial" w:cs="Arial"/>
          <w:i/>
          <w:iCs/>
          <w:sz w:val="24"/>
          <w:szCs w:val="24"/>
          <w:lang w:eastAsia="en-GB"/>
        </w:rPr>
        <w:t>Reinventing the Direct-to-Consumer Business Model</w:t>
      </w:r>
      <w:r w:rsidRPr="0048208A">
        <w:rPr>
          <w:rFonts w:ascii="Arial" w:eastAsia="Times New Roman" w:hAnsi="Arial" w:cs="Arial"/>
          <w:sz w:val="24"/>
          <w:szCs w:val="24"/>
          <w:lang w:eastAsia="en-GB"/>
        </w:rPr>
        <w:t xml:space="preserve">. [online] Harvard Business Review. Available at: </w:t>
      </w:r>
      <w:hyperlink r:id="rId54" w:history="1">
        <w:r w:rsidRPr="002B0DAC">
          <w:rPr>
            <w:rStyle w:val="Hyperlink"/>
            <w:rFonts w:ascii="Arial" w:eastAsia="Times New Roman" w:hAnsi="Arial" w:cs="Arial"/>
            <w:sz w:val="24"/>
            <w:szCs w:val="24"/>
            <w:lang w:eastAsia="en-GB"/>
          </w:rPr>
          <w:t>https://hbr.org/2020/03/reinventing-the-direct-to-consumer-business-model</w:t>
        </w:r>
      </w:hyperlink>
      <w:r w:rsidRPr="0048208A">
        <w:rPr>
          <w:rFonts w:ascii="Arial" w:eastAsia="Times New Roman" w:hAnsi="Arial" w:cs="Arial"/>
          <w:sz w:val="24"/>
          <w:szCs w:val="24"/>
          <w:lang w:eastAsia="en-GB"/>
        </w:rPr>
        <w:t>.</w:t>
      </w:r>
    </w:p>
    <w:p w14:paraId="1549CA85" w14:textId="77777777" w:rsidR="004F7A90" w:rsidRDefault="004F7A90" w:rsidP="004E57BF">
      <w:pPr>
        <w:spacing w:after="240" w:line="480" w:lineRule="auto"/>
        <w:rPr>
          <w:rFonts w:ascii="Arial" w:eastAsia="Times New Roman" w:hAnsi="Arial" w:cs="Arial"/>
          <w:sz w:val="24"/>
          <w:szCs w:val="24"/>
          <w:lang w:eastAsia="en-GB"/>
        </w:rPr>
      </w:pPr>
    </w:p>
    <w:p w14:paraId="3DEBFA09" w14:textId="4AEB0451"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Schroeder, S. (2021). </w:t>
      </w:r>
      <w:r w:rsidRPr="0048208A">
        <w:rPr>
          <w:rFonts w:ascii="Arial" w:eastAsia="Times New Roman" w:hAnsi="Arial" w:cs="Arial"/>
          <w:i/>
          <w:iCs/>
          <w:sz w:val="24"/>
          <w:szCs w:val="24"/>
          <w:lang w:eastAsia="en-GB"/>
        </w:rPr>
        <w:t>Target is putting mini Apple stores inside its stores</w:t>
      </w:r>
      <w:r w:rsidRPr="0048208A">
        <w:rPr>
          <w:rFonts w:ascii="Arial" w:eastAsia="Times New Roman" w:hAnsi="Arial" w:cs="Arial"/>
          <w:sz w:val="24"/>
          <w:szCs w:val="24"/>
          <w:lang w:eastAsia="en-GB"/>
        </w:rPr>
        <w:t>. [online] Mashable. Available at: https://mashable.com/article/apple-target-mini-stores [Accessed 11 Dec. 2021].</w:t>
      </w:r>
    </w:p>
    <w:p w14:paraId="20E3F274" w14:textId="44E50381"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w:t>
      </w:r>
    </w:p>
    <w:p w14:paraId="63D9150B" w14:textId="777777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Smoot, S., Settle, C. and McCardle, A. (2018). </w:t>
      </w:r>
      <w:r w:rsidRPr="0048208A">
        <w:rPr>
          <w:rFonts w:ascii="Arial" w:eastAsia="Times New Roman" w:hAnsi="Arial" w:cs="Arial"/>
          <w:i/>
          <w:iCs/>
          <w:sz w:val="24"/>
          <w:szCs w:val="24"/>
          <w:lang w:eastAsia="en-GB"/>
        </w:rPr>
        <w:t>The Benefits of Vertical Integration As Evidenced by Apple’s Intent to Purchase Assets from Dialog</w:t>
      </w:r>
      <w:r w:rsidRPr="0048208A">
        <w:rPr>
          <w:rFonts w:ascii="Arial" w:eastAsia="Times New Roman" w:hAnsi="Arial" w:cs="Arial"/>
          <w:sz w:val="24"/>
          <w:szCs w:val="24"/>
          <w:lang w:eastAsia="en-GB"/>
        </w:rPr>
        <w:t xml:space="preserve">. [online] blog.benchmarkcorporate.com. Available at: </w:t>
      </w:r>
      <w:hyperlink r:id="rId55" w:history="1">
        <w:r w:rsidRPr="002B0DAC">
          <w:rPr>
            <w:rStyle w:val="Hyperlink"/>
            <w:rFonts w:ascii="Arial" w:eastAsia="Times New Roman" w:hAnsi="Arial" w:cs="Arial"/>
            <w:sz w:val="24"/>
            <w:szCs w:val="24"/>
            <w:lang w:eastAsia="en-GB"/>
          </w:rPr>
          <w:t>https://blog.benchmarkcorporate.com/the-benefits-of-vertical-integration</w:t>
        </w:r>
      </w:hyperlink>
    </w:p>
    <w:p w14:paraId="1A093D16" w14:textId="72F1B2DA"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Soleas</w:t>
      </w:r>
      <w:proofErr w:type="spellEnd"/>
      <w:r w:rsidRPr="0048208A">
        <w:rPr>
          <w:rFonts w:ascii="Arial" w:eastAsia="Times New Roman" w:hAnsi="Arial" w:cs="Arial"/>
          <w:sz w:val="24"/>
          <w:szCs w:val="24"/>
          <w:lang w:eastAsia="en-GB"/>
        </w:rPr>
        <w:t xml:space="preserve">, E.K. (2020). Leader strategies for motivating innovation in individuals: a systematic review. </w:t>
      </w:r>
      <w:r w:rsidRPr="0048208A">
        <w:rPr>
          <w:rFonts w:ascii="Arial" w:eastAsia="Times New Roman" w:hAnsi="Arial" w:cs="Arial"/>
          <w:i/>
          <w:iCs/>
          <w:sz w:val="24"/>
          <w:szCs w:val="24"/>
          <w:lang w:eastAsia="en-GB"/>
        </w:rPr>
        <w:t>Journal of Innovation and Entrepreneurship</w:t>
      </w:r>
      <w:r w:rsidRPr="0048208A">
        <w:rPr>
          <w:rFonts w:ascii="Arial" w:eastAsia="Times New Roman" w:hAnsi="Arial" w:cs="Arial"/>
          <w:sz w:val="24"/>
          <w:szCs w:val="24"/>
          <w:lang w:eastAsia="en-GB"/>
        </w:rPr>
        <w:t xml:space="preserve">, Issue 9, Volume (1). </w:t>
      </w:r>
      <w:hyperlink r:id="rId56" w:history="1">
        <w:r w:rsidRPr="0048208A">
          <w:rPr>
            <w:rStyle w:val="Hyperlink"/>
            <w:rFonts w:ascii="Arial" w:eastAsia="Times New Roman" w:hAnsi="Arial" w:cs="Arial"/>
            <w:sz w:val="24"/>
            <w:szCs w:val="24"/>
            <w:lang w:eastAsia="en-GB"/>
          </w:rPr>
          <w:t>https://innovation-entrepreneurship.springeropen.com/articles/10.1186/s13731-020-00120-w</w:t>
        </w:r>
      </w:hyperlink>
      <w:r w:rsidRPr="0048208A">
        <w:rPr>
          <w:rFonts w:ascii="Arial" w:eastAsia="Times New Roman" w:hAnsi="Arial" w:cs="Arial"/>
          <w:sz w:val="24"/>
          <w:szCs w:val="24"/>
          <w:lang w:eastAsia="en-GB"/>
        </w:rPr>
        <w:t xml:space="preserve"> Springer Open</w:t>
      </w:r>
    </w:p>
    <w:p w14:paraId="3D6746DD" w14:textId="77777777" w:rsidR="00C4248D" w:rsidRDefault="00C4248D" w:rsidP="004E57BF">
      <w:pPr>
        <w:spacing w:after="120" w:line="480" w:lineRule="auto"/>
        <w:rPr>
          <w:rFonts w:ascii="Arial" w:eastAsia="Times New Roman" w:hAnsi="Arial" w:cs="Arial"/>
          <w:sz w:val="24"/>
          <w:szCs w:val="24"/>
          <w:lang w:eastAsia="en-GB"/>
        </w:rPr>
      </w:pPr>
    </w:p>
    <w:p w14:paraId="79C3890A" w14:textId="37D5FAC2" w:rsidR="00C4248D"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Statistica (2021). </w:t>
      </w:r>
      <w:r w:rsidRPr="0048208A">
        <w:rPr>
          <w:rFonts w:ascii="Arial" w:eastAsia="Times New Roman" w:hAnsi="Arial" w:cs="Arial"/>
          <w:i/>
          <w:iCs/>
          <w:sz w:val="24"/>
          <w:szCs w:val="24"/>
          <w:lang w:eastAsia="en-GB"/>
        </w:rPr>
        <w:t>Most profitable companies in the world</w:t>
      </w:r>
      <w:r w:rsidRPr="0048208A">
        <w:rPr>
          <w:rFonts w:ascii="Arial" w:eastAsia="Times New Roman" w:hAnsi="Arial" w:cs="Arial"/>
          <w:sz w:val="24"/>
          <w:szCs w:val="24"/>
          <w:lang w:eastAsia="en-GB"/>
        </w:rPr>
        <w:t xml:space="preserve">. [online] Statista. Available at: </w:t>
      </w:r>
      <w:hyperlink r:id="rId57" w:history="1">
        <w:r w:rsidR="00C4248D" w:rsidRPr="002B0DAC">
          <w:rPr>
            <w:rStyle w:val="Hyperlink"/>
            <w:rFonts w:ascii="Arial" w:eastAsia="Times New Roman" w:hAnsi="Arial" w:cs="Arial"/>
            <w:sz w:val="24"/>
            <w:szCs w:val="24"/>
            <w:lang w:eastAsia="en-GB"/>
          </w:rPr>
          <w:t>https://www.statista.com/statistics/269857/most-profitable-companies-worldwide/</w:t>
        </w:r>
      </w:hyperlink>
      <w:r w:rsidRPr="0048208A">
        <w:rPr>
          <w:rFonts w:ascii="Arial" w:eastAsia="Times New Roman" w:hAnsi="Arial" w:cs="Arial"/>
          <w:sz w:val="24"/>
          <w:szCs w:val="24"/>
          <w:lang w:eastAsia="en-GB"/>
        </w:rPr>
        <w:t>.</w:t>
      </w:r>
    </w:p>
    <w:p w14:paraId="06E0F2C5" w14:textId="77777777" w:rsidR="006F4549" w:rsidRDefault="006F4549" w:rsidP="006F454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2701B09B" w14:textId="77777777" w:rsidR="006F4549" w:rsidRPr="0048208A" w:rsidRDefault="006F4549" w:rsidP="004E57BF">
      <w:pPr>
        <w:spacing w:after="240" w:line="480" w:lineRule="auto"/>
        <w:rPr>
          <w:rFonts w:ascii="Arial" w:eastAsia="Times New Roman" w:hAnsi="Arial" w:cs="Arial"/>
          <w:sz w:val="24"/>
          <w:szCs w:val="24"/>
          <w:lang w:eastAsia="en-GB"/>
        </w:rPr>
      </w:pPr>
    </w:p>
    <w:p w14:paraId="230FA97A" w14:textId="10410A8E" w:rsidR="00253655"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Statistica (2021a). </w:t>
      </w:r>
      <w:r w:rsidRPr="0048208A">
        <w:rPr>
          <w:rFonts w:ascii="Arial" w:eastAsia="Times New Roman" w:hAnsi="Arial" w:cs="Arial"/>
          <w:i/>
          <w:iCs/>
          <w:sz w:val="24"/>
          <w:szCs w:val="24"/>
          <w:lang w:eastAsia="en-GB"/>
        </w:rPr>
        <w:t xml:space="preserve">Apple’s research and development expenditure 2007-2021 | </w:t>
      </w:r>
    </w:p>
    <w:p w14:paraId="179943AE" w14:textId="4F37918A"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 [online] </w:t>
      </w:r>
      <w:r w:rsidR="00253655">
        <w:rPr>
          <w:rFonts w:ascii="Arial" w:eastAsia="Times New Roman" w:hAnsi="Arial" w:cs="Arial"/>
          <w:sz w:val="24"/>
          <w:szCs w:val="24"/>
          <w:lang w:eastAsia="en-GB"/>
        </w:rPr>
        <w:t xml:space="preserve">Apple Expenses for Research and Development </w:t>
      </w:r>
      <w:r w:rsidRPr="0048208A">
        <w:rPr>
          <w:rFonts w:ascii="Arial" w:eastAsia="Times New Roman" w:hAnsi="Arial" w:cs="Arial"/>
          <w:sz w:val="24"/>
          <w:szCs w:val="24"/>
          <w:lang w:eastAsia="en-GB"/>
        </w:rPr>
        <w:t xml:space="preserve">Available at: </w:t>
      </w:r>
      <w:hyperlink r:id="rId58" w:history="1">
        <w:r w:rsidRPr="002B0DAC">
          <w:rPr>
            <w:rStyle w:val="Hyperlink"/>
            <w:rFonts w:ascii="Arial" w:eastAsia="Times New Roman" w:hAnsi="Arial" w:cs="Arial"/>
            <w:sz w:val="24"/>
            <w:szCs w:val="24"/>
            <w:lang w:eastAsia="en-GB"/>
          </w:rPr>
          <w:t>https://www.statista.com/statistics/273006/apple-expenses-for-research-and-development/</w:t>
        </w:r>
      </w:hyperlink>
      <w:r w:rsidRPr="0048208A">
        <w:rPr>
          <w:rFonts w:ascii="Arial" w:eastAsia="Times New Roman" w:hAnsi="Arial" w:cs="Arial"/>
          <w:sz w:val="24"/>
          <w:szCs w:val="24"/>
          <w:lang w:eastAsia="en-GB"/>
        </w:rPr>
        <w:t>.</w:t>
      </w:r>
      <w:r w:rsidR="00915628" w:rsidRPr="0048208A">
        <w:rPr>
          <w:rFonts w:ascii="Arial" w:eastAsia="Times New Roman" w:hAnsi="Arial" w:cs="Arial"/>
          <w:sz w:val="24"/>
          <w:szCs w:val="24"/>
          <w:lang w:eastAsia="en-GB"/>
        </w:rPr>
        <w:t xml:space="preserve">[Accessed </w:t>
      </w:r>
      <w:r w:rsidR="00915628">
        <w:rPr>
          <w:rFonts w:ascii="Arial" w:eastAsia="Times New Roman" w:hAnsi="Arial" w:cs="Arial"/>
          <w:sz w:val="24"/>
          <w:szCs w:val="24"/>
          <w:lang w:eastAsia="en-GB"/>
        </w:rPr>
        <w:t>29</w:t>
      </w:r>
      <w:r w:rsidR="00915628" w:rsidRPr="0048208A">
        <w:rPr>
          <w:rFonts w:ascii="Arial" w:eastAsia="Times New Roman" w:hAnsi="Arial" w:cs="Arial"/>
          <w:sz w:val="24"/>
          <w:szCs w:val="24"/>
          <w:lang w:eastAsia="en-GB"/>
        </w:rPr>
        <w:t xml:space="preserve"> Nov. 2021].</w:t>
      </w:r>
    </w:p>
    <w:p w14:paraId="07C03157" w14:textId="77777777" w:rsidR="003E3D94" w:rsidRDefault="003E3D94" w:rsidP="004E57BF">
      <w:pPr>
        <w:spacing w:after="120" w:line="480" w:lineRule="auto"/>
        <w:rPr>
          <w:rFonts w:ascii="Arial" w:eastAsia="Times New Roman" w:hAnsi="Arial" w:cs="Arial"/>
          <w:sz w:val="24"/>
          <w:szCs w:val="24"/>
          <w:lang w:eastAsia="en-GB"/>
        </w:rPr>
      </w:pPr>
    </w:p>
    <w:p w14:paraId="66BB746C" w14:textId="10832337" w:rsidR="001F28F3" w:rsidRDefault="00C4248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Statista. </w:t>
      </w:r>
      <w:r w:rsidR="001F28F3">
        <w:rPr>
          <w:rFonts w:ascii="Arial" w:eastAsia="Times New Roman" w:hAnsi="Arial" w:cs="Arial"/>
          <w:sz w:val="24"/>
          <w:szCs w:val="24"/>
          <w:lang w:eastAsia="en-GB"/>
        </w:rPr>
        <w:t xml:space="preserve">Segment Shares of Apple Revenue </w:t>
      </w:r>
      <w:r w:rsidRPr="0048208A">
        <w:rPr>
          <w:rFonts w:ascii="Arial" w:eastAsia="Times New Roman" w:hAnsi="Arial" w:cs="Arial"/>
          <w:sz w:val="24"/>
          <w:szCs w:val="24"/>
          <w:lang w:eastAsia="en-GB"/>
        </w:rPr>
        <w:t xml:space="preserve">Available at: </w:t>
      </w:r>
      <w:hyperlink r:id="rId59" w:history="1">
        <w:r w:rsidRPr="002B0DAC">
          <w:rPr>
            <w:rStyle w:val="Hyperlink"/>
            <w:rFonts w:ascii="Arial" w:eastAsia="Times New Roman" w:hAnsi="Arial" w:cs="Arial"/>
            <w:sz w:val="24"/>
            <w:szCs w:val="24"/>
            <w:lang w:eastAsia="en-GB"/>
          </w:rPr>
          <w:t>https://www.statista.com/statistics/382260/segments-share-revenue-of-apple/</w:t>
        </w:r>
      </w:hyperlink>
      <w:r w:rsidR="00915628">
        <w:rPr>
          <w:rFonts w:ascii="Arial" w:eastAsia="Times New Roman" w:hAnsi="Arial" w:cs="Arial"/>
          <w:sz w:val="24"/>
          <w:szCs w:val="24"/>
          <w:lang w:eastAsia="en-GB"/>
        </w:rPr>
        <w:t xml:space="preserve"> </w:t>
      </w:r>
      <w:r w:rsidR="00915628" w:rsidRPr="0048208A">
        <w:rPr>
          <w:rFonts w:ascii="Arial" w:eastAsia="Times New Roman" w:hAnsi="Arial" w:cs="Arial"/>
          <w:sz w:val="24"/>
          <w:szCs w:val="24"/>
          <w:lang w:eastAsia="en-GB"/>
        </w:rPr>
        <w:t xml:space="preserve">[Accessed </w:t>
      </w:r>
      <w:r w:rsidR="00915628">
        <w:rPr>
          <w:rFonts w:ascii="Arial" w:eastAsia="Times New Roman" w:hAnsi="Arial" w:cs="Arial"/>
          <w:sz w:val="24"/>
          <w:szCs w:val="24"/>
          <w:lang w:eastAsia="en-GB"/>
        </w:rPr>
        <w:t>29</w:t>
      </w:r>
      <w:r w:rsidR="00915628" w:rsidRPr="0048208A">
        <w:rPr>
          <w:rFonts w:ascii="Arial" w:eastAsia="Times New Roman" w:hAnsi="Arial" w:cs="Arial"/>
          <w:sz w:val="24"/>
          <w:szCs w:val="24"/>
          <w:lang w:eastAsia="en-GB"/>
        </w:rPr>
        <w:t xml:space="preserve"> Nov. 2021].</w:t>
      </w:r>
    </w:p>
    <w:p w14:paraId="000625FF" w14:textId="77777777" w:rsidR="00915628" w:rsidRDefault="00915628" w:rsidP="004E57BF">
      <w:pPr>
        <w:spacing w:after="120" w:line="480" w:lineRule="auto"/>
        <w:rPr>
          <w:rFonts w:ascii="Arial" w:eastAsia="Times New Roman" w:hAnsi="Arial" w:cs="Arial"/>
          <w:sz w:val="24"/>
          <w:szCs w:val="24"/>
          <w:lang w:eastAsia="en-GB"/>
        </w:rPr>
      </w:pPr>
    </w:p>
    <w:p w14:paraId="607BA447" w14:textId="667A5E4B"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Stuckey, J. and White, D. (2019). </w:t>
      </w:r>
      <w:r w:rsidRPr="0048208A">
        <w:rPr>
          <w:rFonts w:ascii="Arial" w:eastAsia="Times New Roman" w:hAnsi="Arial" w:cs="Arial"/>
          <w:i/>
          <w:iCs/>
          <w:sz w:val="24"/>
          <w:szCs w:val="24"/>
          <w:lang w:eastAsia="en-GB"/>
        </w:rPr>
        <w:t>When and when not to vertically integrate</w:t>
      </w:r>
      <w:r w:rsidRPr="0048208A">
        <w:rPr>
          <w:rFonts w:ascii="Arial" w:eastAsia="Times New Roman" w:hAnsi="Arial" w:cs="Arial"/>
          <w:sz w:val="24"/>
          <w:szCs w:val="24"/>
          <w:lang w:eastAsia="en-GB"/>
        </w:rPr>
        <w:t>. [online] McKinsey &amp; Company. Available at: https://www.mckinsey.com/business-functions/strategy-and-corporate-finance/our-insights/when-and-when-not-to-vertically-integrate [Accessed 28 Nov. 2021].</w:t>
      </w:r>
    </w:p>
    <w:p w14:paraId="7F8047A5" w14:textId="7ECE157A" w:rsidR="001F28F3" w:rsidRDefault="001F28F3" w:rsidP="004E57BF">
      <w:pPr>
        <w:spacing w:after="120" w:line="480" w:lineRule="auto"/>
        <w:rPr>
          <w:rFonts w:ascii="Arial" w:eastAsia="Times New Roman" w:hAnsi="Arial" w:cs="Arial"/>
          <w:sz w:val="24"/>
          <w:szCs w:val="24"/>
          <w:lang w:eastAsia="en-GB"/>
        </w:rPr>
      </w:pPr>
    </w:p>
    <w:p w14:paraId="431AE613" w14:textId="79F9515F" w:rsidR="006F4549" w:rsidRDefault="006F4549" w:rsidP="004E57BF">
      <w:pPr>
        <w:spacing w:after="120" w:line="480" w:lineRule="auto"/>
        <w:rPr>
          <w:rFonts w:ascii="Arial" w:eastAsia="Times New Roman" w:hAnsi="Arial" w:cs="Arial"/>
          <w:sz w:val="24"/>
          <w:szCs w:val="24"/>
          <w:lang w:eastAsia="en-GB"/>
        </w:rPr>
      </w:pPr>
    </w:p>
    <w:p w14:paraId="6CB3ADFC" w14:textId="44267BC8" w:rsidR="006F4549" w:rsidRDefault="006F4549" w:rsidP="004E57BF">
      <w:pPr>
        <w:spacing w:after="120" w:line="480" w:lineRule="auto"/>
        <w:rPr>
          <w:rFonts w:ascii="Arial" w:eastAsia="Times New Roman" w:hAnsi="Arial" w:cs="Arial"/>
          <w:sz w:val="24"/>
          <w:szCs w:val="24"/>
          <w:lang w:eastAsia="en-GB"/>
        </w:rPr>
      </w:pPr>
    </w:p>
    <w:p w14:paraId="13677C67" w14:textId="041C3F9B" w:rsidR="006F4549" w:rsidRDefault="006F4549" w:rsidP="004E57BF">
      <w:pPr>
        <w:spacing w:after="120" w:line="480" w:lineRule="auto"/>
        <w:rPr>
          <w:rFonts w:ascii="Arial" w:eastAsia="Times New Roman" w:hAnsi="Arial" w:cs="Arial"/>
          <w:sz w:val="24"/>
          <w:szCs w:val="24"/>
          <w:lang w:eastAsia="en-GB"/>
        </w:rPr>
      </w:pPr>
    </w:p>
    <w:p w14:paraId="4AC0DC06" w14:textId="77777777" w:rsidR="006F4549" w:rsidRDefault="006F4549" w:rsidP="004E57BF">
      <w:pPr>
        <w:spacing w:after="120" w:line="480" w:lineRule="auto"/>
        <w:rPr>
          <w:rFonts w:ascii="Arial" w:eastAsia="Times New Roman" w:hAnsi="Arial" w:cs="Arial"/>
          <w:sz w:val="24"/>
          <w:szCs w:val="24"/>
          <w:lang w:eastAsia="en-GB"/>
        </w:rPr>
      </w:pPr>
    </w:p>
    <w:p w14:paraId="5CD013CE" w14:textId="739DD324"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Sujay </w:t>
      </w:r>
      <w:proofErr w:type="spellStart"/>
      <w:r w:rsidRPr="0048208A">
        <w:rPr>
          <w:rFonts w:ascii="Arial" w:eastAsia="Times New Roman" w:hAnsi="Arial" w:cs="Arial"/>
          <w:sz w:val="24"/>
          <w:szCs w:val="24"/>
          <w:lang w:eastAsia="en-GB"/>
        </w:rPr>
        <w:t>Vailshery</w:t>
      </w:r>
      <w:proofErr w:type="spellEnd"/>
      <w:r w:rsidRPr="0048208A">
        <w:rPr>
          <w:rFonts w:ascii="Arial" w:eastAsia="Times New Roman" w:hAnsi="Arial" w:cs="Arial"/>
          <w:sz w:val="24"/>
          <w:szCs w:val="24"/>
          <w:lang w:eastAsia="en-GB"/>
        </w:rPr>
        <w:t xml:space="preserve">, L. (2021). </w:t>
      </w:r>
      <w:r w:rsidRPr="0048208A">
        <w:rPr>
          <w:rFonts w:ascii="Arial" w:eastAsia="Times New Roman" w:hAnsi="Arial" w:cs="Arial"/>
          <w:i/>
          <w:iCs/>
          <w:sz w:val="24"/>
          <w:szCs w:val="24"/>
          <w:lang w:eastAsia="en-GB"/>
        </w:rPr>
        <w:t>Apple revenue breakdown by product | Statista</w:t>
      </w:r>
      <w:r w:rsidRPr="0048208A">
        <w:rPr>
          <w:rFonts w:ascii="Arial" w:eastAsia="Times New Roman" w:hAnsi="Arial" w:cs="Arial"/>
          <w:sz w:val="24"/>
          <w:szCs w:val="24"/>
          <w:lang w:eastAsia="en-GB"/>
        </w:rPr>
        <w:t>. [online].</w:t>
      </w:r>
    </w:p>
    <w:p w14:paraId="08BA0F0E" w14:textId="77777777" w:rsidR="006F4549" w:rsidRDefault="006F4549" w:rsidP="004E57BF">
      <w:pPr>
        <w:spacing w:after="120" w:line="480" w:lineRule="auto"/>
        <w:rPr>
          <w:rFonts w:ascii="Arial" w:eastAsia="Times New Roman" w:hAnsi="Arial" w:cs="Arial"/>
          <w:sz w:val="24"/>
          <w:szCs w:val="24"/>
          <w:lang w:eastAsia="en-GB"/>
        </w:rPr>
      </w:pPr>
    </w:p>
    <w:p w14:paraId="4E85DEC8" w14:textId="19F852A6" w:rsidR="003F138B" w:rsidRDefault="003F138B" w:rsidP="004E57BF">
      <w:pPr>
        <w:spacing w:after="240" w:line="480" w:lineRule="auto"/>
        <w:rPr>
          <w:rFonts w:ascii="Arial" w:eastAsia="Times New Roman" w:hAnsi="Arial" w:cs="Arial"/>
          <w:sz w:val="24"/>
          <w:szCs w:val="24"/>
          <w:lang w:eastAsia="en-GB"/>
        </w:rPr>
      </w:pPr>
      <w:proofErr w:type="spellStart"/>
      <w:r w:rsidRPr="00CA1BD8">
        <w:rPr>
          <w:rFonts w:ascii="Arial" w:eastAsia="Times New Roman" w:hAnsi="Arial" w:cs="Arial"/>
          <w:sz w:val="24"/>
          <w:szCs w:val="24"/>
          <w:lang w:eastAsia="en-GB"/>
        </w:rPr>
        <w:t>Suurmond</w:t>
      </w:r>
      <w:proofErr w:type="spellEnd"/>
      <w:r w:rsidRPr="00CA1BD8">
        <w:rPr>
          <w:rFonts w:ascii="Arial" w:eastAsia="Times New Roman" w:hAnsi="Arial" w:cs="Arial"/>
          <w:sz w:val="24"/>
          <w:szCs w:val="24"/>
          <w:lang w:eastAsia="en-GB"/>
        </w:rPr>
        <w:t xml:space="preserve">, R., </w:t>
      </w:r>
      <w:proofErr w:type="spellStart"/>
      <w:r w:rsidRPr="00CA1BD8">
        <w:rPr>
          <w:rFonts w:ascii="Arial" w:eastAsia="Times New Roman" w:hAnsi="Arial" w:cs="Arial"/>
          <w:sz w:val="24"/>
          <w:szCs w:val="24"/>
          <w:lang w:eastAsia="en-GB"/>
        </w:rPr>
        <w:t>Wynstra</w:t>
      </w:r>
      <w:proofErr w:type="spellEnd"/>
      <w:r w:rsidRPr="00CA1BD8">
        <w:rPr>
          <w:rFonts w:ascii="Arial" w:eastAsia="Times New Roman" w:hAnsi="Arial" w:cs="Arial"/>
          <w:sz w:val="24"/>
          <w:szCs w:val="24"/>
          <w:lang w:eastAsia="en-GB"/>
        </w:rPr>
        <w:t xml:space="preserve">, F. and </w:t>
      </w:r>
      <w:proofErr w:type="spellStart"/>
      <w:r w:rsidRPr="00CA1BD8">
        <w:rPr>
          <w:rFonts w:ascii="Arial" w:eastAsia="Times New Roman" w:hAnsi="Arial" w:cs="Arial"/>
          <w:sz w:val="24"/>
          <w:szCs w:val="24"/>
          <w:lang w:eastAsia="en-GB"/>
        </w:rPr>
        <w:t>Dul</w:t>
      </w:r>
      <w:proofErr w:type="spellEnd"/>
      <w:r w:rsidRPr="00CA1BD8">
        <w:rPr>
          <w:rFonts w:ascii="Arial" w:eastAsia="Times New Roman" w:hAnsi="Arial" w:cs="Arial"/>
          <w:sz w:val="24"/>
          <w:szCs w:val="24"/>
          <w:lang w:eastAsia="en-GB"/>
        </w:rPr>
        <w:t>, J. (2020). Unravelling the Dimensions of Supplier Involvement and their Effects on NPD Performance: A Meta</w:t>
      </w:r>
      <w:r w:rsidRPr="00CA1BD8">
        <w:rPr>
          <w:rFonts w:ascii="Cambria Math" w:eastAsia="Times New Roman" w:hAnsi="Cambria Math" w:cs="Cambria Math"/>
          <w:sz w:val="24"/>
          <w:szCs w:val="24"/>
          <w:lang w:eastAsia="en-GB"/>
        </w:rPr>
        <w:t>‐</w:t>
      </w:r>
      <w:r w:rsidRPr="00CA1BD8">
        <w:rPr>
          <w:rFonts w:ascii="Arial" w:eastAsia="Times New Roman" w:hAnsi="Arial" w:cs="Arial"/>
          <w:sz w:val="24"/>
          <w:szCs w:val="24"/>
          <w:lang w:eastAsia="en-GB"/>
        </w:rPr>
        <w:t xml:space="preserve">Analysis. </w:t>
      </w:r>
      <w:r w:rsidRPr="00CA1BD8">
        <w:rPr>
          <w:rFonts w:ascii="Arial" w:eastAsia="Times New Roman" w:hAnsi="Arial" w:cs="Arial"/>
          <w:i/>
          <w:iCs/>
          <w:sz w:val="24"/>
          <w:szCs w:val="24"/>
          <w:lang w:eastAsia="en-GB"/>
        </w:rPr>
        <w:t>Journal of Supply Chain Management</w:t>
      </w:r>
      <w:r w:rsidRPr="00CA1BD8">
        <w:rPr>
          <w:rFonts w:ascii="Arial" w:eastAsia="Times New Roman" w:hAnsi="Arial" w:cs="Arial"/>
          <w:sz w:val="24"/>
          <w:szCs w:val="24"/>
          <w:lang w:eastAsia="en-GB"/>
        </w:rPr>
        <w:t>, 56(3).</w:t>
      </w:r>
    </w:p>
    <w:p w14:paraId="66875F47" w14:textId="77777777" w:rsidR="001F28F3" w:rsidRPr="00CA1BD8" w:rsidRDefault="001F28F3" w:rsidP="004E57BF">
      <w:pPr>
        <w:spacing w:after="240" w:line="480" w:lineRule="auto"/>
        <w:rPr>
          <w:rFonts w:ascii="Arial" w:eastAsia="Times New Roman" w:hAnsi="Arial" w:cs="Arial"/>
          <w:sz w:val="24"/>
          <w:szCs w:val="24"/>
          <w:lang w:eastAsia="en-GB"/>
        </w:rPr>
      </w:pPr>
    </w:p>
    <w:p w14:paraId="2339F073" w14:textId="5624DE1D"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Target (2021). </w:t>
      </w:r>
      <w:r w:rsidRPr="0048208A">
        <w:rPr>
          <w:rFonts w:ascii="Arial" w:eastAsia="Times New Roman" w:hAnsi="Arial" w:cs="Arial"/>
          <w:i/>
          <w:iCs/>
          <w:sz w:val="24"/>
          <w:szCs w:val="24"/>
          <w:lang w:eastAsia="en-GB"/>
        </w:rPr>
        <w:t>locations | Target Corporation</w:t>
      </w:r>
      <w:r w:rsidRPr="0048208A">
        <w:rPr>
          <w:rFonts w:ascii="Arial" w:eastAsia="Times New Roman" w:hAnsi="Arial" w:cs="Arial"/>
          <w:sz w:val="24"/>
          <w:szCs w:val="24"/>
          <w:lang w:eastAsia="en-GB"/>
        </w:rPr>
        <w:t xml:space="preserve">. [online] Target Corporate. Available at: </w:t>
      </w:r>
      <w:hyperlink r:id="rId60" w:history="1">
        <w:r w:rsidRPr="002B0DAC">
          <w:rPr>
            <w:rStyle w:val="Hyperlink"/>
            <w:rFonts w:ascii="Arial" w:eastAsia="Times New Roman" w:hAnsi="Arial" w:cs="Arial"/>
            <w:sz w:val="24"/>
            <w:szCs w:val="24"/>
            <w:lang w:eastAsia="en-GB"/>
          </w:rPr>
          <w:t>https://corporate.target.com/about/locations</w:t>
        </w:r>
      </w:hyperlink>
      <w:r w:rsidR="006F4549">
        <w:rPr>
          <w:rFonts w:ascii="Arial" w:eastAsia="Times New Roman" w:hAnsi="Arial" w:cs="Arial"/>
          <w:sz w:val="24"/>
          <w:szCs w:val="24"/>
          <w:lang w:eastAsia="en-GB"/>
        </w:rPr>
        <w:t xml:space="preserve"> [</w:t>
      </w:r>
      <w:r w:rsidR="006F4549" w:rsidRPr="0048208A">
        <w:rPr>
          <w:rFonts w:ascii="Arial" w:eastAsia="Times New Roman" w:hAnsi="Arial" w:cs="Arial"/>
          <w:sz w:val="24"/>
          <w:szCs w:val="24"/>
          <w:lang w:eastAsia="en-GB"/>
        </w:rPr>
        <w:t xml:space="preserve">Accessed </w:t>
      </w:r>
      <w:r w:rsidR="006F4549">
        <w:rPr>
          <w:rFonts w:ascii="Arial" w:eastAsia="Times New Roman" w:hAnsi="Arial" w:cs="Arial"/>
          <w:sz w:val="24"/>
          <w:szCs w:val="24"/>
          <w:lang w:eastAsia="en-GB"/>
        </w:rPr>
        <w:t>29</w:t>
      </w:r>
      <w:r w:rsidR="006F4549" w:rsidRPr="0048208A">
        <w:rPr>
          <w:rFonts w:ascii="Arial" w:eastAsia="Times New Roman" w:hAnsi="Arial" w:cs="Arial"/>
          <w:sz w:val="24"/>
          <w:szCs w:val="24"/>
          <w:lang w:eastAsia="en-GB"/>
        </w:rPr>
        <w:t xml:space="preserve"> Nov. 2021].</w:t>
      </w:r>
    </w:p>
    <w:p w14:paraId="69C3DCBE" w14:textId="77777777" w:rsidR="001F28F3" w:rsidRDefault="001F28F3" w:rsidP="004E57BF">
      <w:pPr>
        <w:spacing w:after="120" w:line="480" w:lineRule="auto"/>
        <w:rPr>
          <w:rFonts w:ascii="Arial" w:eastAsia="Times New Roman" w:hAnsi="Arial" w:cs="Arial"/>
          <w:sz w:val="24"/>
          <w:szCs w:val="24"/>
          <w:lang w:eastAsia="en-GB"/>
        </w:rPr>
      </w:pPr>
    </w:p>
    <w:p w14:paraId="72B6137D" w14:textId="1A736035" w:rsidR="003F138B" w:rsidRDefault="003F138B"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Thabit, H, Raewf,M (2018) 'The Evaluation of Marketing Mix Elements: A Case Study March 2018International ', </w:t>
      </w:r>
      <w:r w:rsidRPr="0048208A">
        <w:rPr>
          <w:rFonts w:ascii="Arial" w:hAnsi="Arial" w:cs="Arial"/>
          <w:i/>
          <w:iCs/>
          <w:sz w:val="24"/>
          <w:szCs w:val="24"/>
          <w:shd w:val="clear" w:color="auto" w:fill="FFFFFF"/>
        </w:rPr>
        <w:t>Journal of Social Sciences and Educational Studies , </w:t>
      </w:r>
      <w:r w:rsidRPr="0048208A">
        <w:rPr>
          <w:rFonts w:ascii="Arial" w:hAnsi="Arial" w:cs="Arial"/>
          <w:sz w:val="24"/>
          <w:szCs w:val="24"/>
          <w:shd w:val="clear" w:color="auto" w:fill="FFFFFF"/>
        </w:rPr>
        <w:t xml:space="preserve">4(4), pp. 100-109 [Online]. Available </w:t>
      </w:r>
      <w:r w:rsidRPr="0048208A">
        <w:rPr>
          <w:rFonts w:ascii="Arial" w:hAnsi="Arial" w:cs="Arial"/>
          <w:sz w:val="24"/>
          <w:szCs w:val="24"/>
          <w:shd w:val="clear" w:color="auto" w:fill="FFFFFF"/>
        </w:rPr>
        <w:lastRenderedPageBreak/>
        <w:t>at: </w:t>
      </w:r>
      <w:r w:rsidRPr="0048208A">
        <w:rPr>
          <w:rFonts w:ascii="Arial" w:hAnsi="Arial" w:cs="Arial"/>
          <w:i/>
          <w:iCs/>
          <w:sz w:val="24"/>
          <w:szCs w:val="24"/>
          <w:u w:val="single"/>
          <w:shd w:val="clear" w:color="auto" w:fill="FFFFFF"/>
        </w:rPr>
        <w:t>https://doi.org/10.1080/23311975.2020.1870797</w:t>
      </w:r>
      <w:r w:rsidRPr="0048208A">
        <w:rPr>
          <w:rFonts w:ascii="Arial" w:hAnsi="Arial" w:cs="Arial"/>
          <w:sz w:val="24"/>
          <w:szCs w:val="24"/>
          <w:shd w:val="clear" w:color="auto" w:fill="FFFFFF"/>
        </w:rPr>
        <w:t> (Accessed: 10th November 2021).</w:t>
      </w:r>
    </w:p>
    <w:p w14:paraId="573E8255" w14:textId="77777777" w:rsidR="003F4176" w:rsidRDefault="003F4176" w:rsidP="004E57BF">
      <w:pPr>
        <w:spacing w:after="120" w:line="480" w:lineRule="auto"/>
        <w:rPr>
          <w:rFonts w:ascii="Arial" w:hAnsi="Arial" w:cs="Arial"/>
          <w:sz w:val="24"/>
          <w:szCs w:val="24"/>
          <w:shd w:val="clear" w:color="auto" w:fill="FFFFFF"/>
        </w:rPr>
      </w:pPr>
    </w:p>
    <w:p w14:paraId="4E168B03" w14:textId="141ACFBF"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Thurlby</w:t>
      </w:r>
      <w:proofErr w:type="spellEnd"/>
      <w:r w:rsidRPr="0048208A">
        <w:rPr>
          <w:rFonts w:ascii="Arial" w:eastAsia="Times New Roman" w:hAnsi="Arial" w:cs="Arial"/>
          <w:sz w:val="24"/>
          <w:szCs w:val="24"/>
          <w:lang w:eastAsia="en-GB"/>
        </w:rPr>
        <w:t xml:space="preserve">, B. (1998). Competitive forces are also subject to change. </w:t>
      </w:r>
      <w:r w:rsidRPr="0048208A">
        <w:rPr>
          <w:rFonts w:ascii="Arial" w:eastAsia="Times New Roman" w:hAnsi="Arial" w:cs="Arial"/>
          <w:i/>
          <w:iCs/>
          <w:sz w:val="24"/>
          <w:szCs w:val="24"/>
          <w:lang w:eastAsia="en-GB"/>
        </w:rPr>
        <w:t>Management Decision</w:t>
      </w:r>
      <w:r w:rsidRPr="0048208A">
        <w:rPr>
          <w:rFonts w:ascii="Arial" w:eastAsia="Times New Roman" w:hAnsi="Arial" w:cs="Arial"/>
          <w:sz w:val="24"/>
          <w:szCs w:val="24"/>
          <w:lang w:eastAsia="en-GB"/>
        </w:rPr>
        <w:t>, 36(1), pp.19–24</w:t>
      </w:r>
    </w:p>
    <w:p w14:paraId="63A09632" w14:textId="77777777" w:rsidR="003F4176" w:rsidRDefault="003F4176" w:rsidP="004E57BF">
      <w:pPr>
        <w:spacing w:after="120" w:line="480" w:lineRule="auto"/>
        <w:rPr>
          <w:rFonts w:ascii="Arial" w:eastAsia="Times New Roman" w:hAnsi="Arial" w:cs="Arial"/>
          <w:sz w:val="24"/>
          <w:szCs w:val="24"/>
          <w:lang w:eastAsia="en-GB"/>
        </w:rPr>
      </w:pPr>
    </w:p>
    <w:p w14:paraId="51DFC6FC"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Vailshery</w:t>
      </w:r>
      <w:proofErr w:type="spellEnd"/>
      <w:r w:rsidRPr="0048208A">
        <w:rPr>
          <w:rFonts w:ascii="Arial" w:eastAsia="Times New Roman" w:hAnsi="Arial" w:cs="Arial"/>
          <w:sz w:val="24"/>
          <w:szCs w:val="24"/>
          <w:lang w:eastAsia="en-GB"/>
        </w:rPr>
        <w:t xml:space="preserve">, S (2021). </w:t>
      </w:r>
      <w:r w:rsidRPr="0048208A">
        <w:rPr>
          <w:rFonts w:ascii="Arial" w:eastAsia="Times New Roman" w:hAnsi="Arial" w:cs="Arial"/>
          <w:i/>
          <w:iCs/>
          <w:sz w:val="24"/>
          <w:szCs w:val="24"/>
          <w:lang w:eastAsia="en-GB"/>
        </w:rPr>
        <w:t>Apple: annual revenue 2018 | Statista</w:t>
      </w:r>
      <w:r w:rsidRPr="0048208A">
        <w:rPr>
          <w:rFonts w:ascii="Arial" w:eastAsia="Times New Roman" w:hAnsi="Arial" w:cs="Arial"/>
          <w:sz w:val="24"/>
          <w:szCs w:val="24"/>
          <w:lang w:eastAsia="en-GB"/>
        </w:rPr>
        <w:t>. [online] Statista. Available at: https://www.statista.com/statistics/265125/total-net-sales-of-apple-since-2004/.</w:t>
      </w:r>
    </w:p>
    <w:p w14:paraId="10E183AC" w14:textId="4E439CC5"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Vena, D. (2020). </w:t>
      </w:r>
      <w:r w:rsidRPr="0048208A">
        <w:rPr>
          <w:rFonts w:ascii="Arial" w:eastAsia="Times New Roman" w:hAnsi="Arial" w:cs="Arial"/>
          <w:i/>
          <w:iCs/>
          <w:sz w:val="24"/>
          <w:szCs w:val="24"/>
          <w:lang w:eastAsia="en-GB"/>
        </w:rPr>
        <w:t>Apple Leads the Pack in Survey of Brands Customers Love Most</w:t>
      </w:r>
      <w:r w:rsidRPr="0048208A">
        <w:rPr>
          <w:rFonts w:ascii="Arial" w:eastAsia="Times New Roman" w:hAnsi="Arial" w:cs="Arial"/>
          <w:sz w:val="24"/>
          <w:szCs w:val="24"/>
          <w:lang w:eastAsia="en-GB"/>
        </w:rPr>
        <w:t xml:space="preserve">. [online] Nasdaq.com. Available at: </w:t>
      </w:r>
      <w:hyperlink r:id="rId61" w:history="1">
        <w:r w:rsidRPr="0048208A">
          <w:rPr>
            <w:rStyle w:val="Hyperlink"/>
            <w:rFonts w:ascii="Arial" w:eastAsia="Times New Roman" w:hAnsi="Arial" w:cs="Arial"/>
            <w:sz w:val="24"/>
            <w:szCs w:val="24"/>
            <w:lang w:eastAsia="en-GB"/>
          </w:rPr>
          <w:t>https://www.nasdaq.com/articles/apple-leads-the-pack-in-survey-of-brands-customers-love-most-2020-10-07</w:t>
        </w:r>
      </w:hyperlink>
      <w:r w:rsidRPr="0048208A">
        <w:rPr>
          <w:rFonts w:ascii="Arial" w:eastAsia="Times New Roman" w:hAnsi="Arial" w:cs="Arial"/>
          <w:sz w:val="24"/>
          <w:szCs w:val="24"/>
          <w:lang w:eastAsia="en-GB"/>
        </w:rPr>
        <w:t>.</w:t>
      </w:r>
    </w:p>
    <w:p w14:paraId="12E21C58" w14:textId="77777777" w:rsidR="003F4176" w:rsidRDefault="003F4176" w:rsidP="004E57BF">
      <w:pPr>
        <w:spacing w:after="240" w:line="480" w:lineRule="auto"/>
        <w:rPr>
          <w:rFonts w:ascii="Arial" w:eastAsia="Times New Roman" w:hAnsi="Arial" w:cs="Arial"/>
          <w:sz w:val="24"/>
          <w:szCs w:val="24"/>
          <w:lang w:eastAsia="en-GB"/>
        </w:rPr>
      </w:pPr>
    </w:p>
    <w:p w14:paraId="368513F5" w14:textId="3B912835" w:rsidR="003F138B" w:rsidRDefault="003F138B" w:rsidP="003F4176">
      <w:pPr>
        <w:spacing w:after="120" w:line="480" w:lineRule="auto"/>
        <w:rPr>
          <w:rFonts w:ascii="Arial" w:hAnsi="Arial" w:cs="Arial"/>
          <w:sz w:val="24"/>
          <w:szCs w:val="24"/>
        </w:rPr>
      </w:pPr>
      <w:proofErr w:type="spellStart"/>
      <w:r w:rsidRPr="0048208A">
        <w:rPr>
          <w:rFonts w:ascii="Arial" w:hAnsi="Arial" w:cs="Arial"/>
          <w:sz w:val="24"/>
          <w:szCs w:val="24"/>
        </w:rPr>
        <w:t>Wadin</w:t>
      </w:r>
      <w:proofErr w:type="spellEnd"/>
      <w:r w:rsidRPr="0048208A">
        <w:rPr>
          <w:rFonts w:ascii="Arial" w:hAnsi="Arial" w:cs="Arial"/>
          <w:sz w:val="24"/>
          <w:szCs w:val="24"/>
        </w:rPr>
        <w:t>, J. L. and 1 and Ode, K. A. (2019), Business models for sustainability - change in dynamic environments, Vol. 7, No. 1, pp. 3-38</w:t>
      </w:r>
    </w:p>
    <w:p w14:paraId="4AC04C80" w14:textId="77777777" w:rsidR="003F4176" w:rsidRPr="0048208A" w:rsidRDefault="003F4176" w:rsidP="003F4176">
      <w:pPr>
        <w:spacing w:after="120" w:line="480" w:lineRule="auto"/>
        <w:rPr>
          <w:rFonts w:ascii="Arial" w:hAnsi="Arial" w:cs="Arial"/>
          <w:sz w:val="24"/>
          <w:szCs w:val="24"/>
        </w:rPr>
      </w:pPr>
    </w:p>
    <w:p w14:paraId="2A5B79DE" w14:textId="77777777" w:rsidR="003F138B" w:rsidRPr="0048208A" w:rsidRDefault="003F138B" w:rsidP="004E57BF">
      <w:pPr>
        <w:spacing w:after="240" w:line="480" w:lineRule="auto"/>
        <w:rPr>
          <w:rFonts w:ascii="Arial" w:eastAsia="Times New Roman" w:hAnsi="Arial" w:cs="Arial"/>
          <w:color w:val="000000" w:themeColor="text1"/>
          <w:sz w:val="24"/>
          <w:szCs w:val="24"/>
          <w:lang w:eastAsia="en-GB"/>
        </w:rPr>
      </w:pPr>
      <w:r w:rsidRPr="0048208A">
        <w:rPr>
          <w:rFonts w:ascii="Arial" w:eastAsia="Times New Roman" w:hAnsi="Arial" w:cs="Arial"/>
          <w:color w:val="000000" w:themeColor="text1"/>
          <w:sz w:val="24"/>
          <w:szCs w:val="24"/>
          <w:lang w:eastAsia="en-GB"/>
        </w:rPr>
        <w:t xml:space="preserve">Watkins, M.D. (2017). </w:t>
      </w:r>
      <w:r w:rsidRPr="0048208A">
        <w:rPr>
          <w:rFonts w:ascii="Arial" w:eastAsia="Times New Roman" w:hAnsi="Arial" w:cs="Arial"/>
          <w:i/>
          <w:iCs/>
          <w:color w:val="000000" w:themeColor="text1"/>
          <w:sz w:val="24"/>
          <w:szCs w:val="24"/>
          <w:lang w:eastAsia="en-GB"/>
        </w:rPr>
        <w:t>Demystifying strategy: The what, who, how, and why</w:t>
      </w:r>
      <w:r w:rsidRPr="0048208A">
        <w:rPr>
          <w:rFonts w:ascii="Arial" w:eastAsia="Times New Roman" w:hAnsi="Arial" w:cs="Arial"/>
          <w:color w:val="000000" w:themeColor="text1"/>
          <w:sz w:val="24"/>
          <w:szCs w:val="24"/>
          <w:lang w:eastAsia="en-GB"/>
        </w:rPr>
        <w:t>. [online] Harvard Business Review. Available at: https://hbr.org/2007/09/demystifying-strategy-the-what.</w:t>
      </w:r>
    </w:p>
    <w:p w14:paraId="125F07A7" w14:textId="77777777" w:rsidR="003F138B" w:rsidRPr="0048208A"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Wittenstein</w:t>
      </w:r>
      <w:proofErr w:type="spellEnd"/>
      <w:r w:rsidRPr="0048208A">
        <w:rPr>
          <w:rFonts w:ascii="Arial" w:eastAsia="Times New Roman" w:hAnsi="Arial" w:cs="Arial"/>
          <w:sz w:val="24"/>
          <w:szCs w:val="24"/>
          <w:lang w:eastAsia="en-GB"/>
        </w:rPr>
        <w:t xml:space="preserve">, J. and </w:t>
      </w:r>
      <w:proofErr w:type="spellStart"/>
      <w:r w:rsidRPr="0048208A">
        <w:rPr>
          <w:rFonts w:ascii="Arial" w:eastAsia="Times New Roman" w:hAnsi="Arial" w:cs="Arial"/>
          <w:sz w:val="24"/>
          <w:szCs w:val="24"/>
          <w:lang w:eastAsia="en-GB"/>
        </w:rPr>
        <w:t>Adinarayan</w:t>
      </w:r>
      <w:proofErr w:type="spellEnd"/>
      <w:r w:rsidRPr="0048208A">
        <w:rPr>
          <w:rFonts w:ascii="Arial" w:eastAsia="Times New Roman" w:hAnsi="Arial" w:cs="Arial"/>
          <w:sz w:val="24"/>
          <w:szCs w:val="24"/>
          <w:lang w:eastAsia="en-GB"/>
        </w:rPr>
        <w:t xml:space="preserve">, T. (2021) </w:t>
      </w:r>
      <w:r w:rsidRPr="0048208A">
        <w:rPr>
          <w:rFonts w:ascii="Arial" w:eastAsia="Times New Roman" w:hAnsi="Arial" w:cs="Arial"/>
          <w:i/>
          <w:iCs/>
          <w:sz w:val="24"/>
          <w:szCs w:val="24"/>
          <w:lang w:eastAsia="en-GB"/>
        </w:rPr>
        <w:t>Bloomberg - Are you a robot?</w:t>
      </w:r>
      <w:r w:rsidRPr="0048208A">
        <w:rPr>
          <w:rFonts w:ascii="Arial" w:eastAsia="Times New Roman" w:hAnsi="Arial" w:cs="Arial"/>
          <w:sz w:val="24"/>
          <w:szCs w:val="24"/>
          <w:lang w:eastAsia="en-GB"/>
        </w:rPr>
        <w:t xml:space="preserve"> [online] www.bloomberg.com. Available at: https://www.bloomberg.com/news/articles/2021-</w:t>
      </w:r>
      <w:r w:rsidRPr="0048208A">
        <w:rPr>
          <w:rFonts w:ascii="Arial" w:eastAsia="Times New Roman" w:hAnsi="Arial" w:cs="Arial"/>
          <w:sz w:val="24"/>
          <w:szCs w:val="24"/>
          <w:lang w:eastAsia="en-GB"/>
        </w:rPr>
        <w:lastRenderedPageBreak/>
        <w:t>12-08/apple-bulldozes-its-way-towards-3-trillion-value-tech-watch [Accessed 12 Dec. 2021].</w:t>
      </w:r>
    </w:p>
    <w:p w14:paraId="62B54884" w14:textId="7D978274"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Yang, X.-G., Liu, T., Ge, S., Rountree, E. and Wang, C.-Y. (2021). Challenges and key requirements of batteries for electric vertical </w:t>
      </w:r>
      <w:proofErr w:type="spellStart"/>
      <w:r w:rsidRPr="0048208A">
        <w:rPr>
          <w:rFonts w:ascii="Arial" w:eastAsia="Times New Roman" w:hAnsi="Arial" w:cs="Arial"/>
          <w:sz w:val="24"/>
          <w:szCs w:val="24"/>
          <w:lang w:eastAsia="en-GB"/>
        </w:rPr>
        <w:t>takeoff</w:t>
      </w:r>
      <w:proofErr w:type="spellEnd"/>
      <w:r w:rsidRPr="0048208A">
        <w:rPr>
          <w:rFonts w:ascii="Arial" w:eastAsia="Times New Roman" w:hAnsi="Arial" w:cs="Arial"/>
          <w:sz w:val="24"/>
          <w:szCs w:val="24"/>
          <w:lang w:eastAsia="en-GB"/>
        </w:rPr>
        <w:t xml:space="preserve"> and landing aircraft. </w:t>
      </w:r>
      <w:r w:rsidRPr="0048208A">
        <w:rPr>
          <w:rFonts w:ascii="Arial" w:eastAsia="Times New Roman" w:hAnsi="Arial" w:cs="Arial"/>
          <w:i/>
          <w:iCs/>
          <w:sz w:val="24"/>
          <w:szCs w:val="24"/>
          <w:lang w:eastAsia="en-GB"/>
        </w:rPr>
        <w:t>Joule</w:t>
      </w:r>
      <w:r w:rsidRPr="0048208A">
        <w:rPr>
          <w:rFonts w:ascii="Arial" w:eastAsia="Times New Roman" w:hAnsi="Arial" w:cs="Arial"/>
          <w:sz w:val="24"/>
          <w:szCs w:val="24"/>
          <w:lang w:eastAsia="en-GB"/>
        </w:rPr>
        <w:t>, 5(7), pp.1644–1659.</w:t>
      </w:r>
    </w:p>
    <w:p w14:paraId="38749826" w14:textId="77777777" w:rsidR="003F4176" w:rsidRDefault="003F4176" w:rsidP="004E57BF">
      <w:pPr>
        <w:spacing w:after="240" w:line="480" w:lineRule="auto"/>
        <w:rPr>
          <w:rFonts w:ascii="Arial" w:eastAsia="Times New Roman" w:hAnsi="Arial" w:cs="Arial"/>
          <w:sz w:val="24"/>
          <w:szCs w:val="24"/>
          <w:lang w:eastAsia="en-GB"/>
        </w:rPr>
      </w:pPr>
    </w:p>
    <w:p w14:paraId="5FABC84B" w14:textId="0766093B" w:rsidR="003F138B" w:rsidRDefault="003F138B" w:rsidP="004E57BF">
      <w:pPr>
        <w:spacing w:after="120" w:line="480" w:lineRule="auto"/>
        <w:rPr>
          <w:rFonts w:ascii="Arial" w:eastAsia="Times New Roman" w:hAnsi="Arial" w:cs="Arial"/>
          <w:color w:val="000000"/>
          <w:sz w:val="24"/>
          <w:szCs w:val="24"/>
          <w:lang w:eastAsia="en-GB"/>
        </w:rPr>
      </w:pPr>
      <w:proofErr w:type="spellStart"/>
      <w:r w:rsidRPr="0048208A">
        <w:rPr>
          <w:rFonts w:ascii="Arial" w:eastAsia="Times New Roman" w:hAnsi="Arial" w:cs="Arial"/>
          <w:color w:val="000000"/>
          <w:sz w:val="24"/>
          <w:szCs w:val="24"/>
          <w:lang w:eastAsia="en-GB"/>
        </w:rPr>
        <w:t>Yli-Renko</w:t>
      </w:r>
      <w:proofErr w:type="spellEnd"/>
      <w:r w:rsidRPr="0048208A">
        <w:rPr>
          <w:rFonts w:ascii="Arial" w:eastAsia="Times New Roman" w:hAnsi="Arial" w:cs="Arial"/>
          <w:color w:val="000000"/>
          <w:sz w:val="24"/>
          <w:szCs w:val="24"/>
          <w:lang w:eastAsia="en-GB"/>
        </w:rPr>
        <w:t xml:space="preserve">, H., </w:t>
      </w:r>
      <w:proofErr w:type="spellStart"/>
      <w:r w:rsidRPr="0048208A">
        <w:rPr>
          <w:rFonts w:ascii="Arial" w:eastAsia="Times New Roman" w:hAnsi="Arial" w:cs="Arial"/>
          <w:color w:val="000000"/>
          <w:sz w:val="24"/>
          <w:szCs w:val="24"/>
          <w:lang w:eastAsia="en-GB"/>
        </w:rPr>
        <w:t>Denoo</w:t>
      </w:r>
      <w:proofErr w:type="spellEnd"/>
      <w:r w:rsidRPr="0048208A">
        <w:rPr>
          <w:rFonts w:ascii="Arial" w:eastAsia="Times New Roman" w:hAnsi="Arial" w:cs="Arial"/>
          <w:color w:val="000000"/>
          <w:sz w:val="24"/>
          <w:szCs w:val="24"/>
          <w:lang w:eastAsia="en-GB"/>
        </w:rPr>
        <w:t xml:space="preserve">, L. and </w:t>
      </w:r>
      <w:proofErr w:type="spellStart"/>
      <w:r w:rsidRPr="0048208A">
        <w:rPr>
          <w:rFonts w:ascii="Arial" w:eastAsia="Times New Roman" w:hAnsi="Arial" w:cs="Arial"/>
          <w:color w:val="000000"/>
          <w:sz w:val="24"/>
          <w:szCs w:val="24"/>
          <w:lang w:eastAsia="en-GB"/>
        </w:rPr>
        <w:t>Janakiraman</w:t>
      </w:r>
      <w:proofErr w:type="spellEnd"/>
      <w:r w:rsidRPr="0048208A">
        <w:rPr>
          <w:rFonts w:ascii="Arial" w:eastAsia="Times New Roman" w:hAnsi="Arial" w:cs="Arial"/>
          <w:color w:val="000000"/>
          <w:sz w:val="24"/>
          <w:szCs w:val="24"/>
          <w:lang w:eastAsia="en-GB"/>
        </w:rPr>
        <w:t>, R. (2020). A knowledge-based view of managing dependence on a key customer: Survival and growth outcomes for young firms. </w:t>
      </w:r>
      <w:r w:rsidRPr="0048208A">
        <w:rPr>
          <w:rFonts w:ascii="Arial" w:eastAsia="Times New Roman" w:hAnsi="Arial" w:cs="Arial"/>
          <w:i/>
          <w:iCs/>
          <w:color w:val="000000"/>
          <w:sz w:val="24"/>
          <w:szCs w:val="24"/>
          <w:lang w:eastAsia="en-GB"/>
        </w:rPr>
        <w:t>Journal of Business Venturing</w:t>
      </w:r>
      <w:r w:rsidRPr="0048208A">
        <w:rPr>
          <w:rFonts w:ascii="Arial" w:eastAsia="Times New Roman" w:hAnsi="Arial" w:cs="Arial"/>
          <w:color w:val="000000"/>
          <w:sz w:val="24"/>
          <w:szCs w:val="24"/>
          <w:lang w:eastAsia="en-GB"/>
        </w:rPr>
        <w:t>, 35(6), p.106045</w:t>
      </w:r>
    </w:p>
    <w:p w14:paraId="707CC4D1" w14:textId="77777777" w:rsidR="003F4176" w:rsidRDefault="003F4176" w:rsidP="004E57BF">
      <w:pPr>
        <w:spacing w:after="120" w:line="480" w:lineRule="auto"/>
        <w:rPr>
          <w:rFonts w:ascii="Arial" w:eastAsia="Times New Roman" w:hAnsi="Arial" w:cs="Arial"/>
          <w:color w:val="000000"/>
          <w:sz w:val="24"/>
          <w:szCs w:val="24"/>
          <w:lang w:eastAsia="en-GB"/>
        </w:rPr>
      </w:pPr>
    </w:p>
    <w:p w14:paraId="5C2FC501" w14:textId="6BFDB4F5"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Yoffie</w:t>
      </w:r>
      <w:proofErr w:type="spellEnd"/>
      <w:r w:rsidRPr="0048208A">
        <w:rPr>
          <w:rFonts w:ascii="Arial" w:eastAsia="Times New Roman" w:hAnsi="Arial" w:cs="Arial"/>
          <w:sz w:val="24"/>
          <w:szCs w:val="24"/>
          <w:lang w:eastAsia="en-GB"/>
        </w:rPr>
        <w:t xml:space="preserve">, D. and Fisher, D. (2020). </w:t>
      </w:r>
      <w:r w:rsidRPr="0048208A">
        <w:rPr>
          <w:rFonts w:ascii="Arial" w:eastAsia="Times New Roman" w:hAnsi="Arial" w:cs="Arial"/>
          <w:i/>
          <w:iCs/>
          <w:sz w:val="24"/>
          <w:szCs w:val="24"/>
          <w:lang w:eastAsia="en-GB"/>
        </w:rPr>
        <w:t>Apple Inc. in 2020 - Case - Faculty &amp; Research - Harvard Business School</w:t>
      </w:r>
      <w:r w:rsidRPr="0048208A">
        <w:rPr>
          <w:rFonts w:ascii="Arial" w:eastAsia="Times New Roman" w:hAnsi="Arial" w:cs="Arial"/>
          <w:sz w:val="24"/>
          <w:szCs w:val="24"/>
          <w:lang w:eastAsia="en-GB"/>
        </w:rPr>
        <w:t>. [online] www.hbs.edu. Available at: https://www.hbs.edu/faculty/Pages/item.aspx?num=57977 [Accessed 27 Nov. 2021</w:t>
      </w:r>
    </w:p>
    <w:p w14:paraId="7F13FBF5" w14:textId="77777777" w:rsidR="003F4176" w:rsidRDefault="003F4176" w:rsidP="004E57BF">
      <w:pPr>
        <w:spacing w:after="120" w:line="480" w:lineRule="auto"/>
        <w:rPr>
          <w:rFonts w:ascii="Arial" w:eastAsia="Times New Roman" w:hAnsi="Arial" w:cs="Arial"/>
          <w:sz w:val="24"/>
          <w:szCs w:val="24"/>
          <w:lang w:eastAsia="en-GB"/>
        </w:rPr>
      </w:pPr>
    </w:p>
    <w:p w14:paraId="2FA59673" w14:textId="77777777" w:rsidR="003F138B" w:rsidRPr="0048208A" w:rsidRDefault="003F138B" w:rsidP="004E57BF">
      <w:pPr>
        <w:spacing w:line="480" w:lineRule="auto"/>
        <w:rPr>
          <w:rFonts w:ascii="Arial" w:hAnsi="Arial" w:cs="Arial"/>
          <w:sz w:val="24"/>
          <w:szCs w:val="24"/>
          <w:shd w:val="clear" w:color="auto" w:fill="FFFFFF"/>
        </w:rPr>
      </w:pPr>
      <w:r w:rsidRPr="0048208A">
        <w:rPr>
          <w:rFonts w:ascii="Arial" w:eastAsia="Times New Roman" w:hAnsi="Arial" w:cs="Arial"/>
          <w:sz w:val="24"/>
          <w:szCs w:val="24"/>
          <w:lang w:eastAsia="en-GB"/>
        </w:rPr>
        <w:t xml:space="preserve"> </w:t>
      </w:r>
      <w:r w:rsidRPr="0048208A">
        <w:rPr>
          <w:rFonts w:ascii="Arial" w:hAnsi="Arial" w:cs="Arial"/>
          <w:sz w:val="24"/>
          <w:szCs w:val="24"/>
          <w:shd w:val="clear" w:color="auto" w:fill="FFFFFF"/>
        </w:rPr>
        <w:t xml:space="preserve">Zanker, M, Rook, L, </w:t>
      </w:r>
      <w:proofErr w:type="spellStart"/>
      <w:r w:rsidRPr="0048208A">
        <w:rPr>
          <w:rFonts w:ascii="Arial" w:hAnsi="Arial" w:cs="Arial"/>
          <w:sz w:val="24"/>
          <w:szCs w:val="24"/>
          <w:shd w:val="clear" w:color="auto" w:fill="FFFFFF"/>
        </w:rPr>
        <w:t>Jannach,D</w:t>
      </w:r>
      <w:proofErr w:type="spellEnd"/>
      <w:r w:rsidRPr="0048208A">
        <w:rPr>
          <w:rFonts w:ascii="Arial" w:hAnsi="Arial" w:cs="Arial"/>
          <w:sz w:val="24"/>
          <w:szCs w:val="24"/>
          <w:shd w:val="clear" w:color="auto" w:fill="FFFFFF"/>
        </w:rPr>
        <w:t xml:space="preserve"> (2019) 'Measuring the impact of online personalisation: Past, present and future, ', </w:t>
      </w:r>
      <w:r w:rsidRPr="0048208A">
        <w:rPr>
          <w:rFonts w:ascii="Arial" w:hAnsi="Arial" w:cs="Arial"/>
          <w:i/>
          <w:iCs/>
          <w:sz w:val="24"/>
          <w:szCs w:val="24"/>
          <w:shd w:val="clear" w:color="auto" w:fill="FFFFFF"/>
        </w:rPr>
        <w:t>International Journal of Human-Computer Studies , </w:t>
      </w:r>
      <w:r w:rsidRPr="0048208A">
        <w:rPr>
          <w:rFonts w:ascii="Arial" w:hAnsi="Arial" w:cs="Arial"/>
          <w:sz w:val="24"/>
          <w:szCs w:val="24"/>
          <w:shd w:val="clear" w:color="auto" w:fill="FFFFFF"/>
        </w:rPr>
        <w:t>131(1071-5819), pp. 160-168 [Online]. Available at: </w:t>
      </w:r>
      <w:r w:rsidRPr="0048208A">
        <w:rPr>
          <w:rFonts w:ascii="Arial" w:hAnsi="Arial" w:cs="Arial"/>
          <w:i/>
          <w:iCs/>
          <w:sz w:val="24"/>
          <w:szCs w:val="24"/>
          <w:u w:val="single"/>
          <w:shd w:val="clear" w:color="auto" w:fill="FFFFFF"/>
        </w:rPr>
        <w:t>https://doi.org/10.1016/j.ijhcs.2019.06.006</w:t>
      </w:r>
      <w:r w:rsidRPr="0048208A">
        <w:rPr>
          <w:rFonts w:ascii="Arial" w:hAnsi="Arial" w:cs="Arial"/>
          <w:sz w:val="24"/>
          <w:szCs w:val="24"/>
          <w:shd w:val="clear" w:color="auto" w:fill="FFFFFF"/>
        </w:rPr>
        <w:t> (Accessed: 21st May 2021).</w:t>
      </w:r>
    </w:p>
    <w:p w14:paraId="7E898082"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Zhang, J. and </w:t>
      </w:r>
      <w:proofErr w:type="spellStart"/>
      <w:r w:rsidRPr="0048208A">
        <w:rPr>
          <w:rFonts w:ascii="Arial" w:eastAsia="Times New Roman" w:hAnsi="Arial" w:cs="Arial"/>
          <w:sz w:val="24"/>
          <w:szCs w:val="24"/>
          <w:lang w:eastAsia="en-GB"/>
        </w:rPr>
        <w:t>Neslin</w:t>
      </w:r>
      <w:proofErr w:type="spellEnd"/>
      <w:r w:rsidRPr="0048208A">
        <w:rPr>
          <w:rFonts w:ascii="Arial" w:eastAsia="Times New Roman" w:hAnsi="Arial" w:cs="Arial"/>
          <w:sz w:val="24"/>
          <w:szCs w:val="24"/>
          <w:lang w:eastAsia="en-GB"/>
        </w:rPr>
        <w:t xml:space="preserve">, S. (2021). Leveraging the Physical Store to Boost Customer Value - Providing the Right Engagement at the Right Time. </w:t>
      </w:r>
      <w:r w:rsidRPr="0048208A">
        <w:rPr>
          <w:rFonts w:ascii="Arial" w:eastAsia="Times New Roman" w:hAnsi="Arial" w:cs="Arial"/>
          <w:i/>
          <w:iCs/>
          <w:sz w:val="24"/>
          <w:szCs w:val="24"/>
          <w:lang w:eastAsia="en-GB"/>
        </w:rPr>
        <w:t>California Management Review Insights</w:t>
      </w:r>
      <w:r w:rsidRPr="0048208A">
        <w:rPr>
          <w:rFonts w:ascii="Arial" w:eastAsia="Times New Roman" w:hAnsi="Arial" w:cs="Arial"/>
          <w:sz w:val="24"/>
          <w:szCs w:val="24"/>
          <w:lang w:eastAsia="en-GB"/>
        </w:rPr>
        <w:t xml:space="preserve">, [online] 64(1). Available at: </w:t>
      </w:r>
      <w:hyperlink r:id="rId62" w:history="1">
        <w:r w:rsidRPr="002B0DAC">
          <w:rPr>
            <w:rStyle w:val="Hyperlink"/>
            <w:rFonts w:ascii="Arial" w:eastAsia="Times New Roman" w:hAnsi="Arial" w:cs="Arial"/>
            <w:sz w:val="24"/>
            <w:szCs w:val="24"/>
            <w:lang w:eastAsia="en-GB"/>
          </w:rPr>
          <w:t>https://cmr.berkeley.edu/2021/06/leveraging-the-physical-store-to-boost-customer-value/</w:t>
        </w:r>
      </w:hyperlink>
      <w:r w:rsidRPr="0048208A">
        <w:rPr>
          <w:rFonts w:ascii="Arial" w:eastAsia="Times New Roman" w:hAnsi="Arial" w:cs="Arial"/>
          <w:sz w:val="24"/>
          <w:szCs w:val="24"/>
          <w:lang w:eastAsia="en-GB"/>
        </w:rPr>
        <w:t>.</w:t>
      </w:r>
    </w:p>
    <w:p w14:paraId="7C13E70C" w14:textId="20161D3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Zhang, Q. (2018). Research on Apple Inc’s Current Developing Conditions. </w:t>
      </w:r>
      <w:r w:rsidRPr="0048208A">
        <w:rPr>
          <w:rFonts w:ascii="Arial" w:eastAsia="Times New Roman" w:hAnsi="Arial" w:cs="Arial"/>
          <w:i/>
          <w:iCs/>
          <w:sz w:val="24"/>
          <w:szCs w:val="24"/>
          <w:lang w:eastAsia="en-GB"/>
        </w:rPr>
        <w:t>Open Journal of Business and Management</w:t>
      </w:r>
      <w:r w:rsidRPr="0048208A">
        <w:rPr>
          <w:rFonts w:ascii="Arial" w:eastAsia="Times New Roman" w:hAnsi="Arial" w:cs="Arial"/>
          <w:sz w:val="24"/>
          <w:szCs w:val="24"/>
          <w:lang w:eastAsia="en-GB"/>
        </w:rPr>
        <w:t>, 06(01), pp.39–46</w:t>
      </w:r>
    </w:p>
    <w:p w14:paraId="0B6B5F69" w14:textId="77777777" w:rsidR="00915628" w:rsidRDefault="00915628" w:rsidP="004E57BF">
      <w:pPr>
        <w:spacing w:after="120" w:line="480" w:lineRule="auto"/>
        <w:rPr>
          <w:rFonts w:ascii="Arial" w:eastAsia="Times New Roman" w:hAnsi="Arial" w:cs="Arial"/>
          <w:sz w:val="24"/>
          <w:szCs w:val="24"/>
          <w:lang w:eastAsia="en-GB"/>
        </w:rPr>
      </w:pPr>
    </w:p>
    <w:p w14:paraId="146989EE" w14:textId="373C51AD" w:rsidR="003F138B" w:rsidRDefault="003F138B" w:rsidP="004E57BF">
      <w:pPr>
        <w:spacing w:after="240" w:line="480" w:lineRule="auto"/>
        <w:rPr>
          <w:rFonts w:ascii="Arial" w:eastAsia="Times New Roman" w:hAnsi="Arial" w:cs="Arial"/>
          <w:sz w:val="24"/>
          <w:szCs w:val="24"/>
          <w:lang w:eastAsia="en-GB"/>
        </w:rPr>
      </w:pPr>
      <w:r w:rsidRPr="006F6CB7">
        <w:rPr>
          <w:rFonts w:ascii="Arial" w:eastAsia="Times New Roman" w:hAnsi="Arial" w:cs="Arial"/>
          <w:sz w:val="24"/>
          <w:szCs w:val="24"/>
          <w:lang w:eastAsia="en-GB"/>
        </w:rPr>
        <w:t>Zhang, Y. and Tong, T.W. (2020</w:t>
      </w:r>
      <w:r w:rsidR="00915628">
        <w:rPr>
          <w:rFonts w:ascii="Arial" w:eastAsia="Times New Roman" w:hAnsi="Arial" w:cs="Arial"/>
          <w:sz w:val="24"/>
          <w:szCs w:val="24"/>
          <w:lang w:eastAsia="en-GB"/>
        </w:rPr>
        <w:t>)</w:t>
      </w:r>
      <w:r w:rsidRPr="006F6CB7">
        <w:rPr>
          <w:rFonts w:ascii="Arial" w:eastAsia="Times New Roman" w:hAnsi="Arial" w:cs="Arial"/>
          <w:sz w:val="24"/>
          <w:szCs w:val="24"/>
          <w:lang w:eastAsia="en-GB"/>
        </w:rPr>
        <w:t xml:space="preserve"> How Vertical Integration Affects Firm Innovation: Quasi-Experimental Evidence. </w:t>
      </w:r>
      <w:r w:rsidRPr="006F6CB7">
        <w:rPr>
          <w:rFonts w:ascii="Arial" w:eastAsia="Times New Roman" w:hAnsi="Arial" w:cs="Arial"/>
          <w:i/>
          <w:iCs/>
          <w:sz w:val="24"/>
          <w:szCs w:val="24"/>
          <w:lang w:eastAsia="en-GB"/>
        </w:rPr>
        <w:t>Organization Science</w:t>
      </w:r>
      <w:r w:rsidRPr="006F6CB7">
        <w:rPr>
          <w:rFonts w:ascii="Arial" w:eastAsia="Times New Roman" w:hAnsi="Arial" w:cs="Arial"/>
          <w:sz w:val="24"/>
          <w:szCs w:val="24"/>
          <w:lang w:eastAsia="en-GB"/>
        </w:rPr>
        <w:t>, 32(2).</w:t>
      </w:r>
    </w:p>
    <w:p w14:paraId="6C32DD38" w14:textId="77777777" w:rsidR="00915628" w:rsidRPr="00915628" w:rsidRDefault="003F138B" w:rsidP="00915628">
      <w:pPr>
        <w:pStyle w:val="nova-legacy-e-listitem"/>
        <w:shd w:val="clear" w:color="auto" w:fill="FFFFFF"/>
        <w:spacing w:line="480" w:lineRule="auto"/>
        <w:rPr>
          <w:rFonts w:ascii="Arial" w:hAnsi="Arial" w:cs="Arial"/>
          <w:color w:val="000000" w:themeColor="text1"/>
        </w:rPr>
      </w:pPr>
      <w:proofErr w:type="spellStart"/>
      <w:r w:rsidRPr="0048208A">
        <w:rPr>
          <w:rFonts w:ascii="Arial" w:hAnsi="Arial" w:cs="Arial"/>
          <w:color w:val="000000" w:themeColor="text1"/>
        </w:rPr>
        <w:t>Zixuan</w:t>
      </w:r>
      <w:proofErr w:type="spellEnd"/>
      <w:r w:rsidRPr="0048208A">
        <w:rPr>
          <w:rFonts w:ascii="Arial" w:hAnsi="Arial" w:cs="Arial"/>
          <w:color w:val="000000" w:themeColor="text1"/>
        </w:rPr>
        <w:t xml:space="preserve">, L (2021). Analysis of Apple Inc.’s Innovation Dilemma From the Perspective of Leadership. Conference: 6th Annual International Conference on Social Science and Contemporary Humanity Development (SSCHD 2020) </w:t>
      </w:r>
      <w:hyperlink r:id="rId63" w:history="1">
        <w:r w:rsidRPr="002B0DAC">
          <w:rPr>
            <w:rStyle w:val="Hyperlink"/>
            <w:rFonts w:ascii="Arial" w:hAnsi="Arial" w:cs="Arial"/>
          </w:rPr>
          <w:t>https://www.researchgate.net/publication/348838161_Analysis_of_Apple_Inc's_Innovation_Dilemma_From_the_Perspective_of_Leadership</w:t>
        </w:r>
      </w:hyperlink>
    </w:p>
    <w:p w14:paraId="43745EB2" w14:textId="12F07AC4" w:rsidR="003A6E4A" w:rsidRPr="00915628" w:rsidRDefault="003A6E4A" w:rsidP="00915628">
      <w:pPr>
        <w:pStyle w:val="nova-legacy-e-listitem"/>
        <w:shd w:val="clear" w:color="auto" w:fill="FFFFFF"/>
        <w:spacing w:line="480" w:lineRule="auto"/>
        <w:rPr>
          <w:rFonts w:ascii="Arial" w:hAnsi="Arial" w:cs="Arial"/>
          <w:color w:val="000000" w:themeColor="text1"/>
        </w:rPr>
      </w:pPr>
    </w:p>
    <w:p w14:paraId="208E7800" w14:textId="102AD6CE" w:rsidR="00320170" w:rsidRPr="00644A20" w:rsidRDefault="003A6E4A" w:rsidP="00644A20">
      <w:pPr>
        <w:spacing w:after="240" w:line="480" w:lineRule="auto"/>
        <w:rPr>
          <w:rFonts w:ascii="Times New Roman" w:eastAsia="Times New Roman" w:hAnsi="Times New Roman" w:cs="Times New Roman"/>
          <w:sz w:val="24"/>
          <w:szCs w:val="24"/>
          <w:lang w:eastAsia="en-GB"/>
        </w:rPr>
      </w:pPr>
      <w:r>
        <w:rPr>
          <w:rFonts w:ascii="Arial" w:eastAsia="Times New Roman" w:hAnsi="Arial" w:cs="Arial"/>
          <w:sz w:val="18"/>
          <w:szCs w:val="18"/>
          <w:lang w:eastAsia="en-GB"/>
        </w:rPr>
        <w:t xml:space="preserve"> </w:t>
      </w:r>
    </w:p>
    <w:p w14:paraId="1CF81CFD" w14:textId="757CCEED" w:rsidR="00320170" w:rsidRDefault="00320170" w:rsidP="004E57BF">
      <w:pPr>
        <w:spacing w:after="120" w:line="480" w:lineRule="auto"/>
        <w:rPr>
          <w:rFonts w:ascii="Arial" w:eastAsia="Times New Roman" w:hAnsi="Arial" w:cs="Arial"/>
          <w:sz w:val="18"/>
          <w:szCs w:val="18"/>
          <w:lang w:eastAsia="en-GB"/>
        </w:rPr>
      </w:pPr>
    </w:p>
    <w:p w14:paraId="51443125" w14:textId="77777777" w:rsidR="00171E89" w:rsidRPr="00477620" w:rsidRDefault="00171E89" w:rsidP="004E57BF">
      <w:pPr>
        <w:spacing w:after="120" w:line="480" w:lineRule="auto"/>
        <w:rPr>
          <w:rFonts w:ascii="Arial" w:eastAsia="Times New Roman" w:hAnsi="Arial" w:cs="Arial"/>
          <w:sz w:val="18"/>
          <w:szCs w:val="18"/>
          <w:lang w:eastAsia="en-GB"/>
        </w:rPr>
      </w:pPr>
    </w:p>
    <w:sectPr w:rsidR="00171E89" w:rsidRPr="00477620">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9A6FF" w14:textId="77777777" w:rsidR="00D929E8" w:rsidRDefault="00D929E8" w:rsidP="00D929E8">
      <w:pPr>
        <w:spacing w:after="0" w:line="240" w:lineRule="auto"/>
      </w:pPr>
      <w:r>
        <w:separator/>
      </w:r>
    </w:p>
  </w:endnote>
  <w:endnote w:type="continuationSeparator" w:id="0">
    <w:p w14:paraId="043EF821" w14:textId="77777777" w:rsidR="00D929E8" w:rsidRDefault="00D929E8" w:rsidP="00D92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054826"/>
      <w:docPartObj>
        <w:docPartGallery w:val="Page Numbers (Bottom of Page)"/>
        <w:docPartUnique/>
      </w:docPartObj>
    </w:sdtPr>
    <w:sdtEndPr>
      <w:rPr>
        <w:color w:val="7F7F7F" w:themeColor="background1" w:themeShade="7F"/>
        <w:spacing w:val="60"/>
      </w:rPr>
    </w:sdtEndPr>
    <w:sdtContent>
      <w:p w14:paraId="7BC6A3A1" w14:textId="6D7D09F0" w:rsidR="00D929E8" w:rsidRDefault="00D929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78612A" w14:textId="77777777" w:rsidR="00D929E8" w:rsidRDefault="00D92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8AF82" w14:textId="77777777" w:rsidR="00D929E8" w:rsidRDefault="00D929E8" w:rsidP="00D929E8">
      <w:pPr>
        <w:spacing w:after="0" w:line="240" w:lineRule="auto"/>
      </w:pPr>
      <w:r>
        <w:separator/>
      </w:r>
    </w:p>
  </w:footnote>
  <w:footnote w:type="continuationSeparator" w:id="0">
    <w:p w14:paraId="53F10A7A" w14:textId="77777777" w:rsidR="00D929E8" w:rsidRDefault="00D929E8" w:rsidP="00D92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2402209C"/>
    <w:multiLevelType w:val="multilevel"/>
    <w:tmpl w:val="8EB4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F0411"/>
    <w:multiLevelType w:val="multilevel"/>
    <w:tmpl w:val="8076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9464F"/>
    <w:multiLevelType w:val="multilevel"/>
    <w:tmpl w:val="21C85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62C"/>
    <w:rsid w:val="00001054"/>
    <w:rsid w:val="00001972"/>
    <w:rsid w:val="00001CD8"/>
    <w:rsid w:val="00003DC3"/>
    <w:rsid w:val="000044D4"/>
    <w:rsid w:val="0000469A"/>
    <w:rsid w:val="0000480A"/>
    <w:rsid w:val="00004E0D"/>
    <w:rsid w:val="000066FF"/>
    <w:rsid w:val="00010EA8"/>
    <w:rsid w:val="00014621"/>
    <w:rsid w:val="000158B0"/>
    <w:rsid w:val="00016C13"/>
    <w:rsid w:val="000171C9"/>
    <w:rsid w:val="00021B44"/>
    <w:rsid w:val="00021C8B"/>
    <w:rsid w:val="000225C9"/>
    <w:rsid w:val="000232DC"/>
    <w:rsid w:val="000235AF"/>
    <w:rsid w:val="00023E1B"/>
    <w:rsid w:val="00025F5E"/>
    <w:rsid w:val="000265AF"/>
    <w:rsid w:val="00027AA4"/>
    <w:rsid w:val="00030289"/>
    <w:rsid w:val="000314BF"/>
    <w:rsid w:val="0003200A"/>
    <w:rsid w:val="0003268B"/>
    <w:rsid w:val="00032C2B"/>
    <w:rsid w:val="000365D8"/>
    <w:rsid w:val="00036C58"/>
    <w:rsid w:val="00037BD7"/>
    <w:rsid w:val="0004167D"/>
    <w:rsid w:val="00042F8B"/>
    <w:rsid w:val="000430C0"/>
    <w:rsid w:val="000430D1"/>
    <w:rsid w:val="00043291"/>
    <w:rsid w:val="00043DE5"/>
    <w:rsid w:val="0004725D"/>
    <w:rsid w:val="00047C21"/>
    <w:rsid w:val="00047F05"/>
    <w:rsid w:val="00050131"/>
    <w:rsid w:val="00051A2E"/>
    <w:rsid w:val="00052FCE"/>
    <w:rsid w:val="00053F52"/>
    <w:rsid w:val="00055523"/>
    <w:rsid w:val="00056C16"/>
    <w:rsid w:val="000572BC"/>
    <w:rsid w:val="00060EE6"/>
    <w:rsid w:val="00061E4B"/>
    <w:rsid w:val="00063933"/>
    <w:rsid w:val="00063D39"/>
    <w:rsid w:val="00064971"/>
    <w:rsid w:val="00064AA2"/>
    <w:rsid w:val="00064B58"/>
    <w:rsid w:val="00064C01"/>
    <w:rsid w:val="0006646D"/>
    <w:rsid w:val="000677EB"/>
    <w:rsid w:val="000705BB"/>
    <w:rsid w:val="0007133C"/>
    <w:rsid w:val="00074636"/>
    <w:rsid w:val="00075219"/>
    <w:rsid w:val="00075FEE"/>
    <w:rsid w:val="000761B4"/>
    <w:rsid w:val="0008014E"/>
    <w:rsid w:val="000815F2"/>
    <w:rsid w:val="0008377C"/>
    <w:rsid w:val="00083F4F"/>
    <w:rsid w:val="000849D3"/>
    <w:rsid w:val="000851FB"/>
    <w:rsid w:val="000853B1"/>
    <w:rsid w:val="0008553D"/>
    <w:rsid w:val="0008622C"/>
    <w:rsid w:val="00086F1E"/>
    <w:rsid w:val="00086FCB"/>
    <w:rsid w:val="000871C0"/>
    <w:rsid w:val="000871DE"/>
    <w:rsid w:val="000874B4"/>
    <w:rsid w:val="00087E7A"/>
    <w:rsid w:val="0009011A"/>
    <w:rsid w:val="00090496"/>
    <w:rsid w:val="00090830"/>
    <w:rsid w:val="00090E71"/>
    <w:rsid w:val="00091560"/>
    <w:rsid w:val="00094970"/>
    <w:rsid w:val="00095B21"/>
    <w:rsid w:val="00096646"/>
    <w:rsid w:val="000971F5"/>
    <w:rsid w:val="00097E88"/>
    <w:rsid w:val="00097F88"/>
    <w:rsid w:val="000A04EC"/>
    <w:rsid w:val="000A1373"/>
    <w:rsid w:val="000A1427"/>
    <w:rsid w:val="000A39CC"/>
    <w:rsid w:val="000A3F96"/>
    <w:rsid w:val="000A4EC5"/>
    <w:rsid w:val="000A611D"/>
    <w:rsid w:val="000A7725"/>
    <w:rsid w:val="000A7997"/>
    <w:rsid w:val="000B1D1E"/>
    <w:rsid w:val="000B3346"/>
    <w:rsid w:val="000B34AF"/>
    <w:rsid w:val="000B3D2A"/>
    <w:rsid w:val="000B404B"/>
    <w:rsid w:val="000B6601"/>
    <w:rsid w:val="000B6974"/>
    <w:rsid w:val="000C0113"/>
    <w:rsid w:val="000C04F0"/>
    <w:rsid w:val="000C3075"/>
    <w:rsid w:val="000C46E8"/>
    <w:rsid w:val="000C5E2D"/>
    <w:rsid w:val="000C60D5"/>
    <w:rsid w:val="000C60FD"/>
    <w:rsid w:val="000C63B2"/>
    <w:rsid w:val="000D026C"/>
    <w:rsid w:val="000D0AF1"/>
    <w:rsid w:val="000D0C0B"/>
    <w:rsid w:val="000D1414"/>
    <w:rsid w:val="000D180D"/>
    <w:rsid w:val="000D1938"/>
    <w:rsid w:val="000D21EC"/>
    <w:rsid w:val="000D32A1"/>
    <w:rsid w:val="000D4FB5"/>
    <w:rsid w:val="000D5328"/>
    <w:rsid w:val="000D6C32"/>
    <w:rsid w:val="000E21EE"/>
    <w:rsid w:val="000E2D04"/>
    <w:rsid w:val="000E4724"/>
    <w:rsid w:val="000E488F"/>
    <w:rsid w:val="000E5D5C"/>
    <w:rsid w:val="000E6F90"/>
    <w:rsid w:val="000E7916"/>
    <w:rsid w:val="000F068E"/>
    <w:rsid w:val="000F07D7"/>
    <w:rsid w:val="000F0F16"/>
    <w:rsid w:val="000F112C"/>
    <w:rsid w:val="000F166E"/>
    <w:rsid w:val="000F1A47"/>
    <w:rsid w:val="000F31BB"/>
    <w:rsid w:val="000F3228"/>
    <w:rsid w:val="000F449F"/>
    <w:rsid w:val="000F59DF"/>
    <w:rsid w:val="000F5E50"/>
    <w:rsid w:val="000F7407"/>
    <w:rsid w:val="00101A62"/>
    <w:rsid w:val="00101AAF"/>
    <w:rsid w:val="0010450E"/>
    <w:rsid w:val="00105FD2"/>
    <w:rsid w:val="001074DB"/>
    <w:rsid w:val="00110330"/>
    <w:rsid w:val="00110B96"/>
    <w:rsid w:val="00111F8A"/>
    <w:rsid w:val="00113E1A"/>
    <w:rsid w:val="00114D34"/>
    <w:rsid w:val="00120DBA"/>
    <w:rsid w:val="00121034"/>
    <w:rsid w:val="00121CF3"/>
    <w:rsid w:val="00123137"/>
    <w:rsid w:val="001235B2"/>
    <w:rsid w:val="00130D5F"/>
    <w:rsid w:val="001324E8"/>
    <w:rsid w:val="00135431"/>
    <w:rsid w:val="00137433"/>
    <w:rsid w:val="00137C48"/>
    <w:rsid w:val="00140E1F"/>
    <w:rsid w:val="00141343"/>
    <w:rsid w:val="00141480"/>
    <w:rsid w:val="0014166E"/>
    <w:rsid w:val="001433EC"/>
    <w:rsid w:val="00145913"/>
    <w:rsid w:val="00145969"/>
    <w:rsid w:val="00145FA3"/>
    <w:rsid w:val="00146474"/>
    <w:rsid w:val="00147F7B"/>
    <w:rsid w:val="001500D4"/>
    <w:rsid w:val="0015021B"/>
    <w:rsid w:val="00150BCB"/>
    <w:rsid w:val="00150DC7"/>
    <w:rsid w:val="001510D0"/>
    <w:rsid w:val="00151142"/>
    <w:rsid w:val="00151CA2"/>
    <w:rsid w:val="001525F0"/>
    <w:rsid w:val="0015469F"/>
    <w:rsid w:val="00155051"/>
    <w:rsid w:val="001554D0"/>
    <w:rsid w:val="001558E0"/>
    <w:rsid w:val="0015662B"/>
    <w:rsid w:val="00156E18"/>
    <w:rsid w:val="00157D09"/>
    <w:rsid w:val="00160246"/>
    <w:rsid w:val="00160B8D"/>
    <w:rsid w:val="00161BC0"/>
    <w:rsid w:val="00161F80"/>
    <w:rsid w:val="001652A2"/>
    <w:rsid w:val="00166322"/>
    <w:rsid w:val="00166E35"/>
    <w:rsid w:val="00166F9D"/>
    <w:rsid w:val="00171562"/>
    <w:rsid w:val="00171E89"/>
    <w:rsid w:val="001756EC"/>
    <w:rsid w:val="00175724"/>
    <w:rsid w:val="001757EF"/>
    <w:rsid w:val="00175861"/>
    <w:rsid w:val="001760A5"/>
    <w:rsid w:val="00176369"/>
    <w:rsid w:val="001807FC"/>
    <w:rsid w:val="0018162A"/>
    <w:rsid w:val="00181CCC"/>
    <w:rsid w:val="001827ED"/>
    <w:rsid w:val="00182EED"/>
    <w:rsid w:val="0018345B"/>
    <w:rsid w:val="00183634"/>
    <w:rsid w:val="00183C24"/>
    <w:rsid w:val="00184923"/>
    <w:rsid w:val="0018529D"/>
    <w:rsid w:val="001867B6"/>
    <w:rsid w:val="00186E1D"/>
    <w:rsid w:val="00191241"/>
    <w:rsid w:val="0019191E"/>
    <w:rsid w:val="00193264"/>
    <w:rsid w:val="00193711"/>
    <w:rsid w:val="0019419B"/>
    <w:rsid w:val="00196323"/>
    <w:rsid w:val="00197879"/>
    <w:rsid w:val="001A0BEA"/>
    <w:rsid w:val="001A1949"/>
    <w:rsid w:val="001A3B42"/>
    <w:rsid w:val="001A48FA"/>
    <w:rsid w:val="001A4D4A"/>
    <w:rsid w:val="001A5E72"/>
    <w:rsid w:val="001A6881"/>
    <w:rsid w:val="001A741C"/>
    <w:rsid w:val="001B1D9B"/>
    <w:rsid w:val="001B1FDA"/>
    <w:rsid w:val="001B27FF"/>
    <w:rsid w:val="001B33A4"/>
    <w:rsid w:val="001B3B1B"/>
    <w:rsid w:val="001B61C9"/>
    <w:rsid w:val="001C0980"/>
    <w:rsid w:val="001C203E"/>
    <w:rsid w:val="001C2719"/>
    <w:rsid w:val="001C3130"/>
    <w:rsid w:val="001C32D5"/>
    <w:rsid w:val="001C3482"/>
    <w:rsid w:val="001C3C8A"/>
    <w:rsid w:val="001C5237"/>
    <w:rsid w:val="001C53B0"/>
    <w:rsid w:val="001C701E"/>
    <w:rsid w:val="001C7341"/>
    <w:rsid w:val="001C7B31"/>
    <w:rsid w:val="001D014F"/>
    <w:rsid w:val="001D0578"/>
    <w:rsid w:val="001D0720"/>
    <w:rsid w:val="001D0CFE"/>
    <w:rsid w:val="001D1707"/>
    <w:rsid w:val="001D1E97"/>
    <w:rsid w:val="001D24B9"/>
    <w:rsid w:val="001D2C34"/>
    <w:rsid w:val="001D301B"/>
    <w:rsid w:val="001D3251"/>
    <w:rsid w:val="001D46DF"/>
    <w:rsid w:val="001D6447"/>
    <w:rsid w:val="001D660D"/>
    <w:rsid w:val="001D693D"/>
    <w:rsid w:val="001D6AFA"/>
    <w:rsid w:val="001D7C79"/>
    <w:rsid w:val="001E1818"/>
    <w:rsid w:val="001E349F"/>
    <w:rsid w:val="001E35CF"/>
    <w:rsid w:val="001E39B8"/>
    <w:rsid w:val="001E550A"/>
    <w:rsid w:val="001E5579"/>
    <w:rsid w:val="001F1BCE"/>
    <w:rsid w:val="001F28F3"/>
    <w:rsid w:val="001F4192"/>
    <w:rsid w:val="001F44CE"/>
    <w:rsid w:val="001F5C09"/>
    <w:rsid w:val="001F611A"/>
    <w:rsid w:val="001F6339"/>
    <w:rsid w:val="001F675B"/>
    <w:rsid w:val="002001DD"/>
    <w:rsid w:val="0020026E"/>
    <w:rsid w:val="00200FA5"/>
    <w:rsid w:val="00201672"/>
    <w:rsid w:val="002017D8"/>
    <w:rsid w:val="0020402C"/>
    <w:rsid w:val="00204630"/>
    <w:rsid w:val="002057CE"/>
    <w:rsid w:val="00206257"/>
    <w:rsid w:val="00206CA1"/>
    <w:rsid w:val="00211D34"/>
    <w:rsid w:val="00215BE3"/>
    <w:rsid w:val="00216481"/>
    <w:rsid w:val="002173AA"/>
    <w:rsid w:val="00217BE6"/>
    <w:rsid w:val="00221BC7"/>
    <w:rsid w:val="00222ABD"/>
    <w:rsid w:val="00222E66"/>
    <w:rsid w:val="00223331"/>
    <w:rsid w:val="00223371"/>
    <w:rsid w:val="002235B1"/>
    <w:rsid w:val="00223D09"/>
    <w:rsid w:val="00224C99"/>
    <w:rsid w:val="00225541"/>
    <w:rsid w:val="0022635D"/>
    <w:rsid w:val="00226954"/>
    <w:rsid w:val="0023192F"/>
    <w:rsid w:val="00234358"/>
    <w:rsid w:val="00234B6B"/>
    <w:rsid w:val="00235789"/>
    <w:rsid w:val="00235BF0"/>
    <w:rsid w:val="00235C62"/>
    <w:rsid w:val="00236FC5"/>
    <w:rsid w:val="002377B0"/>
    <w:rsid w:val="00237901"/>
    <w:rsid w:val="00237CF0"/>
    <w:rsid w:val="00237D22"/>
    <w:rsid w:val="00237F34"/>
    <w:rsid w:val="002407FD"/>
    <w:rsid w:val="00240B07"/>
    <w:rsid w:val="00242960"/>
    <w:rsid w:val="00243D07"/>
    <w:rsid w:val="0024463A"/>
    <w:rsid w:val="0024623B"/>
    <w:rsid w:val="00246EE0"/>
    <w:rsid w:val="00247207"/>
    <w:rsid w:val="00247967"/>
    <w:rsid w:val="00250DF8"/>
    <w:rsid w:val="00251802"/>
    <w:rsid w:val="002530F5"/>
    <w:rsid w:val="00253655"/>
    <w:rsid w:val="00253B0F"/>
    <w:rsid w:val="00254A75"/>
    <w:rsid w:val="002565CD"/>
    <w:rsid w:val="00257115"/>
    <w:rsid w:val="00260F2F"/>
    <w:rsid w:val="00261132"/>
    <w:rsid w:val="002628F7"/>
    <w:rsid w:val="002660B2"/>
    <w:rsid w:val="002666BF"/>
    <w:rsid w:val="0026721A"/>
    <w:rsid w:val="002712C2"/>
    <w:rsid w:val="00275183"/>
    <w:rsid w:val="0027635A"/>
    <w:rsid w:val="002764AE"/>
    <w:rsid w:val="00276563"/>
    <w:rsid w:val="0028382D"/>
    <w:rsid w:val="00287D24"/>
    <w:rsid w:val="0029045B"/>
    <w:rsid w:val="0029130B"/>
    <w:rsid w:val="00291C7E"/>
    <w:rsid w:val="00291D7B"/>
    <w:rsid w:val="002939B5"/>
    <w:rsid w:val="00295925"/>
    <w:rsid w:val="0029605F"/>
    <w:rsid w:val="0029662F"/>
    <w:rsid w:val="0029692D"/>
    <w:rsid w:val="0029749D"/>
    <w:rsid w:val="00297979"/>
    <w:rsid w:val="00297E79"/>
    <w:rsid w:val="002A2BB5"/>
    <w:rsid w:val="002A391A"/>
    <w:rsid w:val="002A3B5E"/>
    <w:rsid w:val="002A4535"/>
    <w:rsid w:val="002A4601"/>
    <w:rsid w:val="002A4D2D"/>
    <w:rsid w:val="002A4F6A"/>
    <w:rsid w:val="002A5416"/>
    <w:rsid w:val="002A56B9"/>
    <w:rsid w:val="002A63A6"/>
    <w:rsid w:val="002B1217"/>
    <w:rsid w:val="002B1554"/>
    <w:rsid w:val="002B19B7"/>
    <w:rsid w:val="002B2505"/>
    <w:rsid w:val="002B3F38"/>
    <w:rsid w:val="002B41AB"/>
    <w:rsid w:val="002B58EB"/>
    <w:rsid w:val="002B5E1B"/>
    <w:rsid w:val="002B7F71"/>
    <w:rsid w:val="002C0C10"/>
    <w:rsid w:val="002C0F0F"/>
    <w:rsid w:val="002C1ACF"/>
    <w:rsid w:val="002C1D1B"/>
    <w:rsid w:val="002C2D2D"/>
    <w:rsid w:val="002C33AE"/>
    <w:rsid w:val="002C45FF"/>
    <w:rsid w:val="002C6889"/>
    <w:rsid w:val="002C745B"/>
    <w:rsid w:val="002D0D78"/>
    <w:rsid w:val="002D1144"/>
    <w:rsid w:val="002D12D6"/>
    <w:rsid w:val="002D374D"/>
    <w:rsid w:val="002D3AF8"/>
    <w:rsid w:val="002D3CA7"/>
    <w:rsid w:val="002D4853"/>
    <w:rsid w:val="002D58D9"/>
    <w:rsid w:val="002D5F6D"/>
    <w:rsid w:val="002D704D"/>
    <w:rsid w:val="002D7EBC"/>
    <w:rsid w:val="002E0FF7"/>
    <w:rsid w:val="002E1648"/>
    <w:rsid w:val="002E17C3"/>
    <w:rsid w:val="002E414B"/>
    <w:rsid w:val="002E486A"/>
    <w:rsid w:val="002E48EC"/>
    <w:rsid w:val="002E57AE"/>
    <w:rsid w:val="002E6346"/>
    <w:rsid w:val="002E71C9"/>
    <w:rsid w:val="002F0F6C"/>
    <w:rsid w:val="002F12D1"/>
    <w:rsid w:val="002F194F"/>
    <w:rsid w:val="002F208D"/>
    <w:rsid w:val="002F2303"/>
    <w:rsid w:val="002F36B0"/>
    <w:rsid w:val="002F5BE0"/>
    <w:rsid w:val="002F6B66"/>
    <w:rsid w:val="002F7413"/>
    <w:rsid w:val="002F7C1B"/>
    <w:rsid w:val="003006B6"/>
    <w:rsid w:val="00301784"/>
    <w:rsid w:val="00302440"/>
    <w:rsid w:val="0030329F"/>
    <w:rsid w:val="00304158"/>
    <w:rsid w:val="00305D7A"/>
    <w:rsid w:val="00306C97"/>
    <w:rsid w:val="00306FB9"/>
    <w:rsid w:val="00307CD8"/>
    <w:rsid w:val="00307DC0"/>
    <w:rsid w:val="003115B1"/>
    <w:rsid w:val="0031162C"/>
    <w:rsid w:val="00312948"/>
    <w:rsid w:val="00312B41"/>
    <w:rsid w:val="00313B9A"/>
    <w:rsid w:val="00315ABC"/>
    <w:rsid w:val="00315FA7"/>
    <w:rsid w:val="0031614A"/>
    <w:rsid w:val="003161C4"/>
    <w:rsid w:val="00317BFE"/>
    <w:rsid w:val="00320170"/>
    <w:rsid w:val="003201A6"/>
    <w:rsid w:val="003208BB"/>
    <w:rsid w:val="00321DC1"/>
    <w:rsid w:val="00322737"/>
    <w:rsid w:val="00322893"/>
    <w:rsid w:val="00322A60"/>
    <w:rsid w:val="00324405"/>
    <w:rsid w:val="003249A7"/>
    <w:rsid w:val="00324CF0"/>
    <w:rsid w:val="00324F69"/>
    <w:rsid w:val="00326BE8"/>
    <w:rsid w:val="00330418"/>
    <w:rsid w:val="00330FAE"/>
    <w:rsid w:val="003317E3"/>
    <w:rsid w:val="00331B4D"/>
    <w:rsid w:val="003321CF"/>
    <w:rsid w:val="003334FD"/>
    <w:rsid w:val="003335F6"/>
    <w:rsid w:val="00334C76"/>
    <w:rsid w:val="00335F07"/>
    <w:rsid w:val="00336534"/>
    <w:rsid w:val="00337C36"/>
    <w:rsid w:val="00341649"/>
    <w:rsid w:val="00341801"/>
    <w:rsid w:val="00342EA4"/>
    <w:rsid w:val="00343C00"/>
    <w:rsid w:val="00345416"/>
    <w:rsid w:val="003509F0"/>
    <w:rsid w:val="0035114A"/>
    <w:rsid w:val="0035125B"/>
    <w:rsid w:val="0035199C"/>
    <w:rsid w:val="00352D49"/>
    <w:rsid w:val="0035386D"/>
    <w:rsid w:val="003546EF"/>
    <w:rsid w:val="003558C2"/>
    <w:rsid w:val="003565FE"/>
    <w:rsid w:val="003567A7"/>
    <w:rsid w:val="00360321"/>
    <w:rsid w:val="0036129A"/>
    <w:rsid w:val="00361CE4"/>
    <w:rsid w:val="00361CE5"/>
    <w:rsid w:val="00362695"/>
    <w:rsid w:val="003628A6"/>
    <w:rsid w:val="003638DE"/>
    <w:rsid w:val="00364264"/>
    <w:rsid w:val="00365181"/>
    <w:rsid w:val="00367923"/>
    <w:rsid w:val="0037086F"/>
    <w:rsid w:val="00370A50"/>
    <w:rsid w:val="0037189A"/>
    <w:rsid w:val="00372C49"/>
    <w:rsid w:val="00373BF4"/>
    <w:rsid w:val="00374D28"/>
    <w:rsid w:val="00374E3E"/>
    <w:rsid w:val="0037527B"/>
    <w:rsid w:val="003752F0"/>
    <w:rsid w:val="0037574C"/>
    <w:rsid w:val="00377350"/>
    <w:rsid w:val="0038199C"/>
    <w:rsid w:val="00381CD1"/>
    <w:rsid w:val="003830A4"/>
    <w:rsid w:val="003831DA"/>
    <w:rsid w:val="003843B1"/>
    <w:rsid w:val="0038572F"/>
    <w:rsid w:val="00386C74"/>
    <w:rsid w:val="0038776D"/>
    <w:rsid w:val="00387D41"/>
    <w:rsid w:val="00390DFB"/>
    <w:rsid w:val="003911B1"/>
    <w:rsid w:val="0039324F"/>
    <w:rsid w:val="003933F4"/>
    <w:rsid w:val="0039366A"/>
    <w:rsid w:val="00395E39"/>
    <w:rsid w:val="003A1625"/>
    <w:rsid w:val="003A24E5"/>
    <w:rsid w:val="003A38C3"/>
    <w:rsid w:val="003A44A6"/>
    <w:rsid w:val="003A47AD"/>
    <w:rsid w:val="003A63CB"/>
    <w:rsid w:val="003A6E4A"/>
    <w:rsid w:val="003B07B6"/>
    <w:rsid w:val="003B1099"/>
    <w:rsid w:val="003B192B"/>
    <w:rsid w:val="003B3CE1"/>
    <w:rsid w:val="003B4842"/>
    <w:rsid w:val="003B4ACF"/>
    <w:rsid w:val="003B519C"/>
    <w:rsid w:val="003B5DF9"/>
    <w:rsid w:val="003C2B17"/>
    <w:rsid w:val="003C31C7"/>
    <w:rsid w:val="003C3ACF"/>
    <w:rsid w:val="003C4B20"/>
    <w:rsid w:val="003C580F"/>
    <w:rsid w:val="003C6881"/>
    <w:rsid w:val="003C6EBD"/>
    <w:rsid w:val="003D0546"/>
    <w:rsid w:val="003D076E"/>
    <w:rsid w:val="003D10EC"/>
    <w:rsid w:val="003D1523"/>
    <w:rsid w:val="003D1EA6"/>
    <w:rsid w:val="003D3A2F"/>
    <w:rsid w:val="003D3BAA"/>
    <w:rsid w:val="003D5772"/>
    <w:rsid w:val="003D5E59"/>
    <w:rsid w:val="003D63E5"/>
    <w:rsid w:val="003D6F97"/>
    <w:rsid w:val="003D72C7"/>
    <w:rsid w:val="003E13EC"/>
    <w:rsid w:val="003E247C"/>
    <w:rsid w:val="003E36B5"/>
    <w:rsid w:val="003E3D94"/>
    <w:rsid w:val="003E4200"/>
    <w:rsid w:val="003E53D4"/>
    <w:rsid w:val="003E5659"/>
    <w:rsid w:val="003E5686"/>
    <w:rsid w:val="003E5A8E"/>
    <w:rsid w:val="003E71B1"/>
    <w:rsid w:val="003E7986"/>
    <w:rsid w:val="003F1266"/>
    <w:rsid w:val="003F138B"/>
    <w:rsid w:val="003F2592"/>
    <w:rsid w:val="003F358F"/>
    <w:rsid w:val="003F3C84"/>
    <w:rsid w:val="003F4176"/>
    <w:rsid w:val="003F457F"/>
    <w:rsid w:val="003F5FF9"/>
    <w:rsid w:val="003F6D9F"/>
    <w:rsid w:val="00401675"/>
    <w:rsid w:val="00401EF9"/>
    <w:rsid w:val="00403971"/>
    <w:rsid w:val="00403A7D"/>
    <w:rsid w:val="004059C5"/>
    <w:rsid w:val="0040610C"/>
    <w:rsid w:val="00406806"/>
    <w:rsid w:val="00406B7A"/>
    <w:rsid w:val="004100C0"/>
    <w:rsid w:val="004116EE"/>
    <w:rsid w:val="00411D50"/>
    <w:rsid w:val="00412923"/>
    <w:rsid w:val="00414640"/>
    <w:rsid w:val="00414B10"/>
    <w:rsid w:val="00415532"/>
    <w:rsid w:val="00415DA0"/>
    <w:rsid w:val="0041665B"/>
    <w:rsid w:val="004169CF"/>
    <w:rsid w:val="00416B19"/>
    <w:rsid w:val="00420E36"/>
    <w:rsid w:val="00422B02"/>
    <w:rsid w:val="00423CE4"/>
    <w:rsid w:val="00424041"/>
    <w:rsid w:val="00424936"/>
    <w:rsid w:val="00424DF1"/>
    <w:rsid w:val="00426D92"/>
    <w:rsid w:val="00426F75"/>
    <w:rsid w:val="00427D5E"/>
    <w:rsid w:val="00427E05"/>
    <w:rsid w:val="00430C6D"/>
    <w:rsid w:val="00430E0E"/>
    <w:rsid w:val="0043108C"/>
    <w:rsid w:val="0043168B"/>
    <w:rsid w:val="00432B83"/>
    <w:rsid w:val="00433A0F"/>
    <w:rsid w:val="0043433E"/>
    <w:rsid w:val="00434C11"/>
    <w:rsid w:val="00434D04"/>
    <w:rsid w:val="0043557E"/>
    <w:rsid w:val="00436188"/>
    <w:rsid w:val="004361E1"/>
    <w:rsid w:val="004366BE"/>
    <w:rsid w:val="00437568"/>
    <w:rsid w:val="00440551"/>
    <w:rsid w:val="00440B29"/>
    <w:rsid w:val="00441173"/>
    <w:rsid w:val="0044164C"/>
    <w:rsid w:val="00442570"/>
    <w:rsid w:val="00446DE4"/>
    <w:rsid w:val="00446EB5"/>
    <w:rsid w:val="00450282"/>
    <w:rsid w:val="00450463"/>
    <w:rsid w:val="004505EB"/>
    <w:rsid w:val="004507B4"/>
    <w:rsid w:val="00450955"/>
    <w:rsid w:val="0045369F"/>
    <w:rsid w:val="00454B7B"/>
    <w:rsid w:val="00455403"/>
    <w:rsid w:val="00455DBD"/>
    <w:rsid w:val="00457A85"/>
    <w:rsid w:val="00457F31"/>
    <w:rsid w:val="004639FF"/>
    <w:rsid w:val="00463FFF"/>
    <w:rsid w:val="00464BA2"/>
    <w:rsid w:val="0046510E"/>
    <w:rsid w:val="004651B9"/>
    <w:rsid w:val="00465936"/>
    <w:rsid w:val="0046664C"/>
    <w:rsid w:val="00466D3A"/>
    <w:rsid w:val="00466EA3"/>
    <w:rsid w:val="00467D47"/>
    <w:rsid w:val="00467DEF"/>
    <w:rsid w:val="00470F7E"/>
    <w:rsid w:val="00471672"/>
    <w:rsid w:val="004721F1"/>
    <w:rsid w:val="0047265C"/>
    <w:rsid w:val="0047291F"/>
    <w:rsid w:val="00474158"/>
    <w:rsid w:val="00474477"/>
    <w:rsid w:val="00475DE8"/>
    <w:rsid w:val="00477620"/>
    <w:rsid w:val="004809BD"/>
    <w:rsid w:val="00480D5A"/>
    <w:rsid w:val="0048204F"/>
    <w:rsid w:val="0048208A"/>
    <w:rsid w:val="004827EF"/>
    <w:rsid w:val="00483422"/>
    <w:rsid w:val="00483F65"/>
    <w:rsid w:val="004841FE"/>
    <w:rsid w:val="004865B6"/>
    <w:rsid w:val="004872EC"/>
    <w:rsid w:val="00490626"/>
    <w:rsid w:val="00490F23"/>
    <w:rsid w:val="004910F4"/>
    <w:rsid w:val="00492ABE"/>
    <w:rsid w:val="00492B6A"/>
    <w:rsid w:val="00492BF8"/>
    <w:rsid w:val="004930C5"/>
    <w:rsid w:val="00493D05"/>
    <w:rsid w:val="00493DB6"/>
    <w:rsid w:val="00493F34"/>
    <w:rsid w:val="00495029"/>
    <w:rsid w:val="00495222"/>
    <w:rsid w:val="00497A2F"/>
    <w:rsid w:val="004A019C"/>
    <w:rsid w:val="004A0894"/>
    <w:rsid w:val="004A1774"/>
    <w:rsid w:val="004A1C30"/>
    <w:rsid w:val="004A1E6E"/>
    <w:rsid w:val="004A2FA7"/>
    <w:rsid w:val="004A39EB"/>
    <w:rsid w:val="004A3E90"/>
    <w:rsid w:val="004A3EE8"/>
    <w:rsid w:val="004A41F6"/>
    <w:rsid w:val="004A5021"/>
    <w:rsid w:val="004A5D35"/>
    <w:rsid w:val="004A5DDA"/>
    <w:rsid w:val="004A5FE0"/>
    <w:rsid w:val="004A6844"/>
    <w:rsid w:val="004A6983"/>
    <w:rsid w:val="004A7346"/>
    <w:rsid w:val="004B20EF"/>
    <w:rsid w:val="004B221F"/>
    <w:rsid w:val="004B245F"/>
    <w:rsid w:val="004B6803"/>
    <w:rsid w:val="004C05D6"/>
    <w:rsid w:val="004C19E6"/>
    <w:rsid w:val="004C23E0"/>
    <w:rsid w:val="004C3259"/>
    <w:rsid w:val="004C4A83"/>
    <w:rsid w:val="004C5B94"/>
    <w:rsid w:val="004C6A4A"/>
    <w:rsid w:val="004C7338"/>
    <w:rsid w:val="004C7438"/>
    <w:rsid w:val="004D1280"/>
    <w:rsid w:val="004D1648"/>
    <w:rsid w:val="004D3F2D"/>
    <w:rsid w:val="004D42BC"/>
    <w:rsid w:val="004D4427"/>
    <w:rsid w:val="004D4F19"/>
    <w:rsid w:val="004D69B4"/>
    <w:rsid w:val="004D784F"/>
    <w:rsid w:val="004E170C"/>
    <w:rsid w:val="004E216A"/>
    <w:rsid w:val="004E4203"/>
    <w:rsid w:val="004E4A87"/>
    <w:rsid w:val="004E57BF"/>
    <w:rsid w:val="004E5AC0"/>
    <w:rsid w:val="004E75A1"/>
    <w:rsid w:val="004E79D9"/>
    <w:rsid w:val="004E7BB1"/>
    <w:rsid w:val="004E7E5E"/>
    <w:rsid w:val="004F113C"/>
    <w:rsid w:val="004F1349"/>
    <w:rsid w:val="004F1B71"/>
    <w:rsid w:val="004F245E"/>
    <w:rsid w:val="004F2871"/>
    <w:rsid w:val="004F37A3"/>
    <w:rsid w:val="004F3FA9"/>
    <w:rsid w:val="004F5792"/>
    <w:rsid w:val="004F63D7"/>
    <w:rsid w:val="004F7A90"/>
    <w:rsid w:val="00500060"/>
    <w:rsid w:val="005005F3"/>
    <w:rsid w:val="00500763"/>
    <w:rsid w:val="00504663"/>
    <w:rsid w:val="00504F63"/>
    <w:rsid w:val="005050F9"/>
    <w:rsid w:val="005051B5"/>
    <w:rsid w:val="00505E17"/>
    <w:rsid w:val="00511DE7"/>
    <w:rsid w:val="005123D2"/>
    <w:rsid w:val="00512572"/>
    <w:rsid w:val="005129F1"/>
    <w:rsid w:val="00512A2E"/>
    <w:rsid w:val="00512DB5"/>
    <w:rsid w:val="005140FB"/>
    <w:rsid w:val="00515A7A"/>
    <w:rsid w:val="00517875"/>
    <w:rsid w:val="00522770"/>
    <w:rsid w:val="00523A8F"/>
    <w:rsid w:val="00523C77"/>
    <w:rsid w:val="00524096"/>
    <w:rsid w:val="005257EA"/>
    <w:rsid w:val="00526DF9"/>
    <w:rsid w:val="00527500"/>
    <w:rsid w:val="00530B6F"/>
    <w:rsid w:val="00531D42"/>
    <w:rsid w:val="00531E6C"/>
    <w:rsid w:val="00532505"/>
    <w:rsid w:val="00532C6D"/>
    <w:rsid w:val="00537D45"/>
    <w:rsid w:val="005416ED"/>
    <w:rsid w:val="005423DE"/>
    <w:rsid w:val="00542676"/>
    <w:rsid w:val="00543408"/>
    <w:rsid w:val="00543A2B"/>
    <w:rsid w:val="005449B3"/>
    <w:rsid w:val="00546075"/>
    <w:rsid w:val="00546559"/>
    <w:rsid w:val="00547F06"/>
    <w:rsid w:val="00550B30"/>
    <w:rsid w:val="00550D18"/>
    <w:rsid w:val="00551A57"/>
    <w:rsid w:val="00551E71"/>
    <w:rsid w:val="00552364"/>
    <w:rsid w:val="00552791"/>
    <w:rsid w:val="00554A30"/>
    <w:rsid w:val="00555E6C"/>
    <w:rsid w:val="0055653F"/>
    <w:rsid w:val="005605DC"/>
    <w:rsid w:val="0056302A"/>
    <w:rsid w:val="00570FD4"/>
    <w:rsid w:val="00571D5A"/>
    <w:rsid w:val="005727AF"/>
    <w:rsid w:val="00573E31"/>
    <w:rsid w:val="0057411E"/>
    <w:rsid w:val="00574132"/>
    <w:rsid w:val="005743FF"/>
    <w:rsid w:val="00574A89"/>
    <w:rsid w:val="005750BF"/>
    <w:rsid w:val="005752C5"/>
    <w:rsid w:val="005767FD"/>
    <w:rsid w:val="00576DFB"/>
    <w:rsid w:val="0057745F"/>
    <w:rsid w:val="005802C9"/>
    <w:rsid w:val="00582B2F"/>
    <w:rsid w:val="00583A6D"/>
    <w:rsid w:val="00583F94"/>
    <w:rsid w:val="00586232"/>
    <w:rsid w:val="00590B22"/>
    <w:rsid w:val="00591ED5"/>
    <w:rsid w:val="0059207F"/>
    <w:rsid w:val="0059435C"/>
    <w:rsid w:val="00594B3A"/>
    <w:rsid w:val="00594F75"/>
    <w:rsid w:val="00595142"/>
    <w:rsid w:val="00595B07"/>
    <w:rsid w:val="00596012"/>
    <w:rsid w:val="005967D9"/>
    <w:rsid w:val="005972C9"/>
    <w:rsid w:val="005A21E4"/>
    <w:rsid w:val="005A4073"/>
    <w:rsid w:val="005A47D6"/>
    <w:rsid w:val="005A6158"/>
    <w:rsid w:val="005A6436"/>
    <w:rsid w:val="005A67C8"/>
    <w:rsid w:val="005A7680"/>
    <w:rsid w:val="005B0C3E"/>
    <w:rsid w:val="005B11CE"/>
    <w:rsid w:val="005B4658"/>
    <w:rsid w:val="005B614C"/>
    <w:rsid w:val="005C01D1"/>
    <w:rsid w:val="005C07F3"/>
    <w:rsid w:val="005C0F7E"/>
    <w:rsid w:val="005C506B"/>
    <w:rsid w:val="005C5F00"/>
    <w:rsid w:val="005C6108"/>
    <w:rsid w:val="005C7ACB"/>
    <w:rsid w:val="005D0A19"/>
    <w:rsid w:val="005D21C7"/>
    <w:rsid w:val="005D32E0"/>
    <w:rsid w:val="005D5D47"/>
    <w:rsid w:val="005D774B"/>
    <w:rsid w:val="005E037B"/>
    <w:rsid w:val="005E066A"/>
    <w:rsid w:val="005E0DB4"/>
    <w:rsid w:val="005E0F4F"/>
    <w:rsid w:val="005E1184"/>
    <w:rsid w:val="005E145B"/>
    <w:rsid w:val="005E1E2E"/>
    <w:rsid w:val="005E261D"/>
    <w:rsid w:val="005E27A0"/>
    <w:rsid w:val="005E2A0B"/>
    <w:rsid w:val="005E2A77"/>
    <w:rsid w:val="005E2E57"/>
    <w:rsid w:val="005E4B2B"/>
    <w:rsid w:val="005E5DFB"/>
    <w:rsid w:val="005E7338"/>
    <w:rsid w:val="005F1CC8"/>
    <w:rsid w:val="005F1CD0"/>
    <w:rsid w:val="005F28F2"/>
    <w:rsid w:val="005F4243"/>
    <w:rsid w:val="005F4AA0"/>
    <w:rsid w:val="005F4FB6"/>
    <w:rsid w:val="005F52CA"/>
    <w:rsid w:val="005F63F8"/>
    <w:rsid w:val="005F751C"/>
    <w:rsid w:val="00600533"/>
    <w:rsid w:val="00601308"/>
    <w:rsid w:val="006046C8"/>
    <w:rsid w:val="00604903"/>
    <w:rsid w:val="006058B5"/>
    <w:rsid w:val="006058FA"/>
    <w:rsid w:val="00605C09"/>
    <w:rsid w:val="00607102"/>
    <w:rsid w:val="00610F31"/>
    <w:rsid w:val="00612845"/>
    <w:rsid w:val="00612B4B"/>
    <w:rsid w:val="00613BE1"/>
    <w:rsid w:val="006140CF"/>
    <w:rsid w:val="006154AD"/>
    <w:rsid w:val="006167E3"/>
    <w:rsid w:val="006168CC"/>
    <w:rsid w:val="006172B0"/>
    <w:rsid w:val="006206DE"/>
    <w:rsid w:val="006207F7"/>
    <w:rsid w:val="006209D5"/>
    <w:rsid w:val="00621472"/>
    <w:rsid w:val="0062349E"/>
    <w:rsid w:val="00623A85"/>
    <w:rsid w:val="00624AD2"/>
    <w:rsid w:val="00624CAC"/>
    <w:rsid w:val="00627CC7"/>
    <w:rsid w:val="006302EC"/>
    <w:rsid w:val="00630330"/>
    <w:rsid w:val="00630909"/>
    <w:rsid w:val="00631BF5"/>
    <w:rsid w:val="00632808"/>
    <w:rsid w:val="00633F36"/>
    <w:rsid w:val="00634F41"/>
    <w:rsid w:val="00635883"/>
    <w:rsid w:val="00635B16"/>
    <w:rsid w:val="006360A6"/>
    <w:rsid w:val="00636630"/>
    <w:rsid w:val="00637AEA"/>
    <w:rsid w:val="006433BA"/>
    <w:rsid w:val="0064387F"/>
    <w:rsid w:val="00644A20"/>
    <w:rsid w:val="0064518C"/>
    <w:rsid w:val="00645718"/>
    <w:rsid w:val="0064777D"/>
    <w:rsid w:val="00651778"/>
    <w:rsid w:val="006518CA"/>
    <w:rsid w:val="006519B8"/>
    <w:rsid w:val="00653E21"/>
    <w:rsid w:val="00656DB4"/>
    <w:rsid w:val="006602A9"/>
    <w:rsid w:val="00660A71"/>
    <w:rsid w:val="00661190"/>
    <w:rsid w:val="006612A7"/>
    <w:rsid w:val="00661728"/>
    <w:rsid w:val="00661AA9"/>
    <w:rsid w:val="006629D6"/>
    <w:rsid w:val="00662BD6"/>
    <w:rsid w:val="006643AF"/>
    <w:rsid w:val="006653E2"/>
    <w:rsid w:val="0066564B"/>
    <w:rsid w:val="00667B22"/>
    <w:rsid w:val="00670EBC"/>
    <w:rsid w:val="00671081"/>
    <w:rsid w:val="006717BF"/>
    <w:rsid w:val="00672856"/>
    <w:rsid w:val="00676153"/>
    <w:rsid w:val="00681BF3"/>
    <w:rsid w:val="00682499"/>
    <w:rsid w:val="00682642"/>
    <w:rsid w:val="00682EEF"/>
    <w:rsid w:val="00684686"/>
    <w:rsid w:val="006863AA"/>
    <w:rsid w:val="00687351"/>
    <w:rsid w:val="00687FD0"/>
    <w:rsid w:val="00691E95"/>
    <w:rsid w:val="006942A6"/>
    <w:rsid w:val="00694A44"/>
    <w:rsid w:val="00694E00"/>
    <w:rsid w:val="00696190"/>
    <w:rsid w:val="00697B04"/>
    <w:rsid w:val="006A4404"/>
    <w:rsid w:val="006A6881"/>
    <w:rsid w:val="006A6FC3"/>
    <w:rsid w:val="006B0375"/>
    <w:rsid w:val="006B0D15"/>
    <w:rsid w:val="006B0F19"/>
    <w:rsid w:val="006B2079"/>
    <w:rsid w:val="006B3FDF"/>
    <w:rsid w:val="006B5B5E"/>
    <w:rsid w:val="006B6DA9"/>
    <w:rsid w:val="006B7260"/>
    <w:rsid w:val="006C0568"/>
    <w:rsid w:val="006C0712"/>
    <w:rsid w:val="006C0BC2"/>
    <w:rsid w:val="006C0E2F"/>
    <w:rsid w:val="006C19CB"/>
    <w:rsid w:val="006C218C"/>
    <w:rsid w:val="006C4216"/>
    <w:rsid w:val="006C45D5"/>
    <w:rsid w:val="006C4646"/>
    <w:rsid w:val="006C4700"/>
    <w:rsid w:val="006C4950"/>
    <w:rsid w:val="006C50D8"/>
    <w:rsid w:val="006C7F0C"/>
    <w:rsid w:val="006D33CF"/>
    <w:rsid w:val="006E0E11"/>
    <w:rsid w:val="006E1D59"/>
    <w:rsid w:val="006E1FDD"/>
    <w:rsid w:val="006E2D40"/>
    <w:rsid w:val="006E32CA"/>
    <w:rsid w:val="006E3AB1"/>
    <w:rsid w:val="006E422F"/>
    <w:rsid w:val="006E4BFB"/>
    <w:rsid w:val="006E5207"/>
    <w:rsid w:val="006E6234"/>
    <w:rsid w:val="006E66F7"/>
    <w:rsid w:val="006E68DA"/>
    <w:rsid w:val="006E73F4"/>
    <w:rsid w:val="006F029E"/>
    <w:rsid w:val="006F0A5D"/>
    <w:rsid w:val="006F4549"/>
    <w:rsid w:val="006F5FEA"/>
    <w:rsid w:val="006F6CB7"/>
    <w:rsid w:val="00701C06"/>
    <w:rsid w:val="00702047"/>
    <w:rsid w:val="00703A28"/>
    <w:rsid w:val="00703E92"/>
    <w:rsid w:val="007049C8"/>
    <w:rsid w:val="00705688"/>
    <w:rsid w:val="00705962"/>
    <w:rsid w:val="00706612"/>
    <w:rsid w:val="007100ED"/>
    <w:rsid w:val="00710383"/>
    <w:rsid w:val="00710CBF"/>
    <w:rsid w:val="00710CD2"/>
    <w:rsid w:val="00711FD7"/>
    <w:rsid w:val="007124C2"/>
    <w:rsid w:val="00712DFE"/>
    <w:rsid w:val="0071470C"/>
    <w:rsid w:val="007154C6"/>
    <w:rsid w:val="00717F40"/>
    <w:rsid w:val="007214A1"/>
    <w:rsid w:val="00721C49"/>
    <w:rsid w:val="007220A6"/>
    <w:rsid w:val="00722E8D"/>
    <w:rsid w:val="00723DD4"/>
    <w:rsid w:val="00724E9C"/>
    <w:rsid w:val="00725143"/>
    <w:rsid w:val="00725379"/>
    <w:rsid w:val="00725749"/>
    <w:rsid w:val="00725D6A"/>
    <w:rsid w:val="007264A2"/>
    <w:rsid w:val="0073067A"/>
    <w:rsid w:val="00730884"/>
    <w:rsid w:val="0073336B"/>
    <w:rsid w:val="00733DB0"/>
    <w:rsid w:val="00734CE9"/>
    <w:rsid w:val="007356D2"/>
    <w:rsid w:val="00735C25"/>
    <w:rsid w:val="007360C5"/>
    <w:rsid w:val="00743D9E"/>
    <w:rsid w:val="00743DB8"/>
    <w:rsid w:val="007445A7"/>
    <w:rsid w:val="007460FF"/>
    <w:rsid w:val="00747AB6"/>
    <w:rsid w:val="00750A65"/>
    <w:rsid w:val="00750C69"/>
    <w:rsid w:val="00751BE2"/>
    <w:rsid w:val="00751F7A"/>
    <w:rsid w:val="00753538"/>
    <w:rsid w:val="00753958"/>
    <w:rsid w:val="00753E0F"/>
    <w:rsid w:val="00754E95"/>
    <w:rsid w:val="00756375"/>
    <w:rsid w:val="00756B01"/>
    <w:rsid w:val="007576CA"/>
    <w:rsid w:val="007608D2"/>
    <w:rsid w:val="00760A2B"/>
    <w:rsid w:val="00760F62"/>
    <w:rsid w:val="00762195"/>
    <w:rsid w:val="00763522"/>
    <w:rsid w:val="00763AD5"/>
    <w:rsid w:val="00764A60"/>
    <w:rsid w:val="007667D1"/>
    <w:rsid w:val="00767462"/>
    <w:rsid w:val="00770654"/>
    <w:rsid w:val="00770E66"/>
    <w:rsid w:val="00771018"/>
    <w:rsid w:val="00771164"/>
    <w:rsid w:val="0077374C"/>
    <w:rsid w:val="007754C1"/>
    <w:rsid w:val="0077631A"/>
    <w:rsid w:val="00776636"/>
    <w:rsid w:val="007771BE"/>
    <w:rsid w:val="0077783C"/>
    <w:rsid w:val="0078024B"/>
    <w:rsid w:val="007808AE"/>
    <w:rsid w:val="00781C70"/>
    <w:rsid w:val="00783847"/>
    <w:rsid w:val="00784054"/>
    <w:rsid w:val="00784522"/>
    <w:rsid w:val="00787A3C"/>
    <w:rsid w:val="007904FC"/>
    <w:rsid w:val="00791249"/>
    <w:rsid w:val="00792DAF"/>
    <w:rsid w:val="00794387"/>
    <w:rsid w:val="007961FB"/>
    <w:rsid w:val="007A2E97"/>
    <w:rsid w:val="007A413C"/>
    <w:rsid w:val="007A52BC"/>
    <w:rsid w:val="007A6C3F"/>
    <w:rsid w:val="007B1198"/>
    <w:rsid w:val="007B271B"/>
    <w:rsid w:val="007B286A"/>
    <w:rsid w:val="007B3508"/>
    <w:rsid w:val="007B3786"/>
    <w:rsid w:val="007B3B6C"/>
    <w:rsid w:val="007B48A6"/>
    <w:rsid w:val="007B48DB"/>
    <w:rsid w:val="007B6A91"/>
    <w:rsid w:val="007B71BA"/>
    <w:rsid w:val="007B7F1D"/>
    <w:rsid w:val="007C0818"/>
    <w:rsid w:val="007C1583"/>
    <w:rsid w:val="007C4755"/>
    <w:rsid w:val="007C7522"/>
    <w:rsid w:val="007C78A7"/>
    <w:rsid w:val="007C7A51"/>
    <w:rsid w:val="007D03E1"/>
    <w:rsid w:val="007D125B"/>
    <w:rsid w:val="007D252D"/>
    <w:rsid w:val="007D30B2"/>
    <w:rsid w:val="007D3854"/>
    <w:rsid w:val="007D4758"/>
    <w:rsid w:val="007D5CBC"/>
    <w:rsid w:val="007D6CCB"/>
    <w:rsid w:val="007D7362"/>
    <w:rsid w:val="007E0812"/>
    <w:rsid w:val="007E0CD7"/>
    <w:rsid w:val="007E1750"/>
    <w:rsid w:val="007E18F2"/>
    <w:rsid w:val="007E2444"/>
    <w:rsid w:val="007E416C"/>
    <w:rsid w:val="007E44CC"/>
    <w:rsid w:val="007E469A"/>
    <w:rsid w:val="007E4B6C"/>
    <w:rsid w:val="007E4FAB"/>
    <w:rsid w:val="007E509E"/>
    <w:rsid w:val="007E5263"/>
    <w:rsid w:val="007E54B9"/>
    <w:rsid w:val="007E5A5D"/>
    <w:rsid w:val="007E5F00"/>
    <w:rsid w:val="007E6E13"/>
    <w:rsid w:val="007E76F4"/>
    <w:rsid w:val="007E7CEE"/>
    <w:rsid w:val="007F0395"/>
    <w:rsid w:val="007F06A6"/>
    <w:rsid w:val="007F10BE"/>
    <w:rsid w:val="007F184A"/>
    <w:rsid w:val="007F2CA9"/>
    <w:rsid w:val="007F31C0"/>
    <w:rsid w:val="007F3351"/>
    <w:rsid w:val="007F3F35"/>
    <w:rsid w:val="007F7D3D"/>
    <w:rsid w:val="007F7E26"/>
    <w:rsid w:val="00801EF1"/>
    <w:rsid w:val="00801F28"/>
    <w:rsid w:val="00801FF3"/>
    <w:rsid w:val="00802DA0"/>
    <w:rsid w:val="00803E0F"/>
    <w:rsid w:val="00805096"/>
    <w:rsid w:val="00805E70"/>
    <w:rsid w:val="00805E7C"/>
    <w:rsid w:val="0080608E"/>
    <w:rsid w:val="00807003"/>
    <w:rsid w:val="0080708D"/>
    <w:rsid w:val="00807606"/>
    <w:rsid w:val="008114D6"/>
    <w:rsid w:val="008127DE"/>
    <w:rsid w:val="00814A4A"/>
    <w:rsid w:val="00817219"/>
    <w:rsid w:val="008173E3"/>
    <w:rsid w:val="00820E7F"/>
    <w:rsid w:val="0082171B"/>
    <w:rsid w:val="008217B0"/>
    <w:rsid w:val="008217CF"/>
    <w:rsid w:val="0082182E"/>
    <w:rsid w:val="00821C96"/>
    <w:rsid w:val="00821F35"/>
    <w:rsid w:val="00822316"/>
    <w:rsid w:val="0082250C"/>
    <w:rsid w:val="00822E82"/>
    <w:rsid w:val="008237F0"/>
    <w:rsid w:val="00823FBA"/>
    <w:rsid w:val="00824830"/>
    <w:rsid w:val="00824DD4"/>
    <w:rsid w:val="008277B6"/>
    <w:rsid w:val="00827987"/>
    <w:rsid w:val="00832299"/>
    <w:rsid w:val="00832AD2"/>
    <w:rsid w:val="00833DD0"/>
    <w:rsid w:val="008350ED"/>
    <w:rsid w:val="0083623D"/>
    <w:rsid w:val="0083750C"/>
    <w:rsid w:val="00841931"/>
    <w:rsid w:val="00841CE8"/>
    <w:rsid w:val="0084272D"/>
    <w:rsid w:val="00843282"/>
    <w:rsid w:val="008440BF"/>
    <w:rsid w:val="0084496E"/>
    <w:rsid w:val="00847C30"/>
    <w:rsid w:val="008501EB"/>
    <w:rsid w:val="00851EEB"/>
    <w:rsid w:val="00851F51"/>
    <w:rsid w:val="00852B63"/>
    <w:rsid w:val="0085344D"/>
    <w:rsid w:val="008535B4"/>
    <w:rsid w:val="008539BB"/>
    <w:rsid w:val="00854D96"/>
    <w:rsid w:val="00854FB3"/>
    <w:rsid w:val="00855753"/>
    <w:rsid w:val="00855E71"/>
    <w:rsid w:val="00856BCD"/>
    <w:rsid w:val="00857C19"/>
    <w:rsid w:val="00861108"/>
    <w:rsid w:val="00861C96"/>
    <w:rsid w:val="00863340"/>
    <w:rsid w:val="00863969"/>
    <w:rsid w:val="00863C95"/>
    <w:rsid w:val="00863FD6"/>
    <w:rsid w:val="00864D22"/>
    <w:rsid w:val="00864D63"/>
    <w:rsid w:val="008653FE"/>
    <w:rsid w:val="0086680F"/>
    <w:rsid w:val="00867E60"/>
    <w:rsid w:val="008709F1"/>
    <w:rsid w:val="00872644"/>
    <w:rsid w:val="00872CA3"/>
    <w:rsid w:val="00874513"/>
    <w:rsid w:val="00874A25"/>
    <w:rsid w:val="00874FF1"/>
    <w:rsid w:val="00876844"/>
    <w:rsid w:val="0087713A"/>
    <w:rsid w:val="00880301"/>
    <w:rsid w:val="00880A27"/>
    <w:rsid w:val="00882A12"/>
    <w:rsid w:val="00883A57"/>
    <w:rsid w:val="00884826"/>
    <w:rsid w:val="00884E50"/>
    <w:rsid w:val="00886D17"/>
    <w:rsid w:val="00891400"/>
    <w:rsid w:val="00891EB7"/>
    <w:rsid w:val="008928F8"/>
    <w:rsid w:val="00893344"/>
    <w:rsid w:val="0089358A"/>
    <w:rsid w:val="00893902"/>
    <w:rsid w:val="00893AA1"/>
    <w:rsid w:val="00894132"/>
    <w:rsid w:val="00897FA7"/>
    <w:rsid w:val="008A14D5"/>
    <w:rsid w:val="008A423D"/>
    <w:rsid w:val="008A4B1F"/>
    <w:rsid w:val="008A5054"/>
    <w:rsid w:val="008A570F"/>
    <w:rsid w:val="008A71E8"/>
    <w:rsid w:val="008B1273"/>
    <w:rsid w:val="008B1DC4"/>
    <w:rsid w:val="008B2F80"/>
    <w:rsid w:val="008B401A"/>
    <w:rsid w:val="008B60E0"/>
    <w:rsid w:val="008B66B4"/>
    <w:rsid w:val="008B7171"/>
    <w:rsid w:val="008C1690"/>
    <w:rsid w:val="008C2B18"/>
    <w:rsid w:val="008C2FA1"/>
    <w:rsid w:val="008C42D3"/>
    <w:rsid w:val="008C437E"/>
    <w:rsid w:val="008C51B7"/>
    <w:rsid w:val="008C54ED"/>
    <w:rsid w:val="008C6267"/>
    <w:rsid w:val="008C6B50"/>
    <w:rsid w:val="008C6D87"/>
    <w:rsid w:val="008C6F7E"/>
    <w:rsid w:val="008C78A9"/>
    <w:rsid w:val="008C7BC5"/>
    <w:rsid w:val="008C7C5B"/>
    <w:rsid w:val="008D10EB"/>
    <w:rsid w:val="008D1377"/>
    <w:rsid w:val="008D15A9"/>
    <w:rsid w:val="008D3B73"/>
    <w:rsid w:val="008D44BC"/>
    <w:rsid w:val="008D4A3A"/>
    <w:rsid w:val="008D64BB"/>
    <w:rsid w:val="008D6DD8"/>
    <w:rsid w:val="008D6FE1"/>
    <w:rsid w:val="008E0881"/>
    <w:rsid w:val="008E2F7C"/>
    <w:rsid w:val="008E341B"/>
    <w:rsid w:val="008E6940"/>
    <w:rsid w:val="008E7296"/>
    <w:rsid w:val="008F05AD"/>
    <w:rsid w:val="008F0837"/>
    <w:rsid w:val="008F21CB"/>
    <w:rsid w:val="008F383D"/>
    <w:rsid w:val="008F3947"/>
    <w:rsid w:val="008F42E6"/>
    <w:rsid w:val="008F5320"/>
    <w:rsid w:val="009014D4"/>
    <w:rsid w:val="00904D42"/>
    <w:rsid w:val="00906F3A"/>
    <w:rsid w:val="0091054F"/>
    <w:rsid w:val="00910B7F"/>
    <w:rsid w:val="00911C99"/>
    <w:rsid w:val="00912CBB"/>
    <w:rsid w:val="00915628"/>
    <w:rsid w:val="00915949"/>
    <w:rsid w:val="0091696F"/>
    <w:rsid w:val="00917ADA"/>
    <w:rsid w:val="009203FD"/>
    <w:rsid w:val="00922F35"/>
    <w:rsid w:val="00924F52"/>
    <w:rsid w:val="0092613E"/>
    <w:rsid w:val="00926B3B"/>
    <w:rsid w:val="00926CC0"/>
    <w:rsid w:val="00926FAB"/>
    <w:rsid w:val="00930793"/>
    <w:rsid w:val="00930B01"/>
    <w:rsid w:val="00930FA4"/>
    <w:rsid w:val="00932565"/>
    <w:rsid w:val="00932B3F"/>
    <w:rsid w:val="00932F8B"/>
    <w:rsid w:val="00933CBA"/>
    <w:rsid w:val="00934127"/>
    <w:rsid w:val="00936D38"/>
    <w:rsid w:val="00937D94"/>
    <w:rsid w:val="00940212"/>
    <w:rsid w:val="00941FAB"/>
    <w:rsid w:val="009427EA"/>
    <w:rsid w:val="00942D5A"/>
    <w:rsid w:val="00944CAC"/>
    <w:rsid w:val="00944F2A"/>
    <w:rsid w:val="00944F5F"/>
    <w:rsid w:val="0094592C"/>
    <w:rsid w:val="00945A5D"/>
    <w:rsid w:val="009463B0"/>
    <w:rsid w:val="0094692E"/>
    <w:rsid w:val="00946CB7"/>
    <w:rsid w:val="00946F2A"/>
    <w:rsid w:val="00947F57"/>
    <w:rsid w:val="009518B6"/>
    <w:rsid w:val="0095227C"/>
    <w:rsid w:val="00952DB0"/>
    <w:rsid w:val="00955351"/>
    <w:rsid w:val="00955F6F"/>
    <w:rsid w:val="00957363"/>
    <w:rsid w:val="00962D81"/>
    <w:rsid w:val="00962F80"/>
    <w:rsid w:val="009637F9"/>
    <w:rsid w:val="0096479C"/>
    <w:rsid w:val="00966574"/>
    <w:rsid w:val="009667FE"/>
    <w:rsid w:val="00972C5D"/>
    <w:rsid w:val="00973F6B"/>
    <w:rsid w:val="00975020"/>
    <w:rsid w:val="00976283"/>
    <w:rsid w:val="00976DC2"/>
    <w:rsid w:val="00977876"/>
    <w:rsid w:val="00981957"/>
    <w:rsid w:val="00983E0A"/>
    <w:rsid w:val="00985F3B"/>
    <w:rsid w:val="00987F20"/>
    <w:rsid w:val="00990A4F"/>
    <w:rsid w:val="00990FD6"/>
    <w:rsid w:val="009915FE"/>
    <w:rsid w:val="00991A88"/>
    <w:rsid w:val="00992B41"/>
    <w:rsid w:val="0099308C"/>
    <w:rsid w:val="00994D65"/>
    <w:rsid w:val="00996DF9"/>
    <w:rsid w:val="009971AE"/>
    <w:rsid w:val="009A003A"/>
    <w:rsid w:val="009A0851"/>
    <w:rsid w:val="009A1B90"/>
    <w:rsid w:val="009A224D"/>
    <w:rsid w:val="009A38D5"/>
    <w:rsid w:val="009A41BA"/>
    <w:rsid w:val="009A51D7"/>
    <w:rsid w:val="009A6060"/>
    <w:rsid w:val="009A780B"/>
    <w:rsid w:val="009B018C"/>
    <w:rsid w:val="009B073C"/>
    <w:rsid w:val="009B12F0"/>
    <w:rsid w:val="009B1590"/>
    <w:rsid w:val="009B1ADF"/>
    <w:rsid w:val="009B29A0"/>
    <w:rsid w:val="009B2A60"/>
    <w:rsid w:val="009B3DFD"/>
    <w:rsid w:val="009B638D"/>
    <w:rsid w:val="009B6F30"/>
    <w:rsid w:val="009B6F61"/>
    <w:rsid w:val="009B71AF"/>
    <w:rsid w:val="009C06C8"/>
    <w:rsid w:val="009C0778"/>
    <w:rsid w:val="009C143E"/>
    <w:rsid w:val="009C3752"/>
    <w:rsid w:val="009C388E"/>
    <w:rsid w:val="009C3CE6"/>
    <w:rsid w:val="009C4FAD"/>
    <w:rsid w:val="009C5411"/>
    <w:rsid w:val="009C5DB5"/>
    <w:rsid w:val="009C6361"/>
    <w:rsid w:val="009C6B0E"/>
    <w:rsid w:val="009C6F39"/>
    <w:rsid w:val="009C723A"/>
    <w:rsid w:val="009D1033"/>
    <w:rsid w:val="009D1A7B"/>
    <w:rsid w:val="009D3A33"/>
    <w:rsid w:val="009D5047"/>
    <w:rsid w:val="009D5610"/>
    <w:rsid w:val="009D58E7"/>
    <w:rsid w:val="009D59FB"/>
    <w:rsid w:val="009D7F40"/>
    <w:rsid w:val="009E19BA"/>
    <w:rsid w:val="009E342B"/>
    <w:rsid w:val="009E4BBD"/>
    <w:rsid w:val="009E5CC0"/>
    <w:rsid w:val="009E61ED"/>
    <w:rsid w:val="009E6573"/>
    <w:rsid w:val="009F10E9"/>
    <w:rsid w:val="009F2BB5"/>
    <w:rsid w:val="009F392A"/>
    <w:rsid w:val="009F4016"/>
    <w:rsid w:val="009F41AF"/>
    <w:rsid w:val="009F4247"/>
    <w:rsid w:val="009F46D1"/>
    <w:rsid w:val="009F533F"/>
    <w:rsid w:val="009F5CE2"/>
    <w:rsid w:val="00A00D9C"/>
    <w:rsid w:val="00A0366F"/>
    <w:rsid w:val="00A0433A"/>
    <w:rsid w:val="00A049B4"/>
    <w:rsid w:val="00A054EF"/>
    <w:rsid w:val="00A05BC7"/>
    <w:rsid w:val="00A06F22"/>
    <w:rsid w:val="00A075EF"/>
    <w:rsid w:val="00A07636"/>
    <w:rsid w:val="00A10859"/>
    <w:rsid w:val="00A11736"/>
    <w:rsid w:val="00A11764"/>
    <w:rsid w:val="00A1425A"/>
    <w:rsid w:val="00A14C9B"/>
    <w:rsid w:val="00A16F8D"/>
    <w:rsid w:val="00A21684"/>
    <w:rsid w:val="00A22B7F"/>
    <w:rsid w:val="00A23233"/>
    <w:rsid w:val="00A23ED0"/>
    <w:rsid w:val="00A23EE1"/>
    <w:rsid w:val="00A24445"/>
    <w:rsid w:val="00A244F3"/>
    <w:rsid w:val="00A24837"/>
    <w:rsid w:val="00A24C3E"/>
    <w:rsid w:val="00A27E2A"/>
    <w:rsid w:val="00A3011C"/>
    <w:rsid w:val="00A30C7B"/>
    <w:rsid w:val="00A311D1"/>
    <w:rsid w:val="00A31989"/>
    <w:rsid w:val="00A32B15"/>
    <w:rsid w:val="00A3337E"/>
    <w:rsid w:val="00A3443D"/>
    <w:rsid w:val="00A34A8B"/>
    <w:rsid w:val="00A34F3E"/>
    <w:rsid w:val="00A3607B"/>
    <w:rsid w:val="00A360D7"/>
    <w:rsid w:val="00A37FF7"/>
    <w:rsid w:val="00A4071C"/>
    <w:rsid w:val="00A41DDE"/>
    <w:rsid w:val="00A41FD6"/>
    <w:rsid w:val="00A437C5"/>
    <w:rsid w:val="00A44A43"/>
    <w:rsid w:val="00A455CE"/>
    <w:rsid w:val="00A45BB5"/>
    <w:rsid w:val="00A47F88"/>
    <w:rsid w:val="00A51261"/>
    <w:rsid w:val="00A52182"/>
    <w:rsid w:val="00A5233B"/>
    <w:rsid w:val="00A52E27"/>
    <w:rsid w:val="00A53E02"/>
    <w:rsid w:val="00A54C14"/>
    <w:rsid w:val="00A54D92"/>
    <w:rsid w:val="00A553BB"/>
    <w:rsid w:val="00A57CC2"/>
    <w:rsid w:val="00A60B66"/>
    <w:rsid w:val="00A624F5"/>
    <w:rsid w:val="00A62A8C"/>
    <w:rsid w:val="00A70CF8"/>
    <w:rsid w:val="00A74EA5"/>
    <w:rsid w:val="00A75133"/>
    <w:rsid w:val="00A75F61"/>
    <w:rsid w:val="00A77727"/>
    <w:rsid w:val="00A82822"/>
    <w:rsid w:val="00A837C2"/>
    <w:rsid w:val="00A84CFF"/>
    <w:rsid w:val="00A857E9"/>
    <w:rsid w:val="00A85992"/>
    <w:rsid w:val="00A85B69"/>
    <w:rsid w:val="00A86B80"/>
    <w:rsid w:val="00A87E7C"/>
    <w:rsid w:val="00A90068"/>
    <w:rsid w:val="00A919B2"/>
    <w:rsid w:val="00A91A34"/>
    <w:rsid w:val="00A93190"/>
    <w:rsid w:val="00A945F5"/>
    <w:rsid w:val="00A948C6"/>
    <w:rsid w:val="00A94D5E"/>
    <w:rsid w:val="00A94D61"/>
    <w:rsid w:val="00A9569A"/>
    <w:rsid w:val="00A97268"/>
    <w:rsid w:val="00A97B04"/>
    <w:rsid w:val="00A97EDE"/>
    <w:rsid w:val="00AA1F51"/>
    <w:rsid w:val="00AA294F"/>
    <w:rsid w:val="00AA2FD6"/>
    <w:rsid w:val="00AA3832"/>
    <w:rsid w:val="00AA5AA3"/>
    <w:rsid w:val="00AA6C0D"/>
    <w:rsid w:val="00AB05AE"/>
    <w:rsid w:val="00AB3121"/>
    <w:rsid w:val="00AB37AB"/>
    <w:rsid w:val="00AB39A5"/>
    <w:rsid w:val="00AB555A"/>
    <w:rsid w:val="00AB585F"/>
    <w:rsid w:val="00AB761D"/>
    <w:rsid w:val="00AC037C"/>
    <w:rsid w:val="00AC2A6A"/>
    <w:rsid w:val="00AC2EFF"/>
    <w:rsid w:val="00AC30AB"/>
    <w:rsid w:val="00AC42A0"/>
    <w:rsid w:val="00AD025E"/>
    <w:rsid w:val="00AD07AB"/>
    <w:rsid w:val="00AD0B52"/>
    <w:rsid w:val="00AD13C6"/>
    <w:rsid w:val="00AD143D"/>
    <w:rsid w:val="00AD2EEA"/>
    <w:rsid w:val="00AD3574"/>
    <w:rsid w:val="00AD3D7F"/>
    <w:rsid w:val="00AD453A"/>
    <w:rsid w:val="00AD55CF"/>
    <w:rsid w:val="00AD5D77"/>
    <w:rsid w:val="00AD65AB"/>
    <w:rsid w:val="00AD7374"/>
    <w:rsid w:val="00AE016C"/>
    <w:rsid w:val="00AE019E"/>
    <w:rsid w:val="00AE1EA4"/>
    <w:rsid w:val="00AE3CE9"/>
    <w:rsid w:val="00AE5231"/>
    <w:rsid w:val="00AE5B52"/>
    <w:rsid w:val="00AE6444"/>
    <w:rsid w:val="00AE6467"/>
    <w:rsid w:val="00AE6E81"/>
    <w:rsid w:val="00AE7547"/>
    <w:rsid w:val="00AF21AD"/>
    <w:rsid w:val="00AF28BA"/>
    <w:rsid w:val="00AF418D"/>
    <w:rsid w:val="00AF41E8"/>
    <w:rsid w:val="00AF5F40"/>
    <w:rsid w:val="00AF7B06"/>
    <w:rsid w:val="00B0053F"/>
    <w:rsid w:val="00B00989"/>
    <w:rsid w:val="00B04125"/>
    <w:rsid w:val="00B0551C"/>
    <w:rsid w:val="00B069BD"/>
    <w:rsid w:val="00B079AE"/>
    <w:rsid w:val="00B07D12"/>
    <w:rsid w:val="00B07E0A"/>
    <w:rsid w:val="00B10A6D"/>
    <w:rsid w:val="00B10D67"/>
    <w:rsid w:val="00B10F5C"/>
    <w:rsid w:val="00B128F1"/>
    <w:rsid w:val="00B132F9"/>
    <w:rsid w:val="00B135D7"/>
    <w:rsid w:val="00B13972"/>
    <w:rsid w:val="00B13BB9"/>
    <w:rsid w:val="00B14B7F"/>
    <w:rsid w:val="00B1561E"/>
    <w:rsid w:val="00B15F0A"/>
    <w:rsid w:val="00B16510"/>
    <w:rsid w:val="00B20F52"/>
    <w:rsid w:val="00B213CF"/>
    <w:rsid w:val="00B215A0"/>
    <w:rsid w:val="00B2167F"/>
    <w:rsid w:val="00B224E0"/>
    <w:rsid w:val="00B230AD"/>
    <w:rsid w:val="00B25048"/>
    <w:rsid w:val="00B25BE6"/>
    <w:rsid w:val="00B26E44"/>
    <w:rsid w:val="00B279BD"/>
    <w:rsid w:val="00B30C5E"/>
    <w:rsid w:val="00B30CD8"/>
    <w:rsid w:val="00B32014"/>
    <w:rsid w:val="00B32B40"/>
    <w:rsid w:val="00B34D37"/>
    <w:rsid w:val="00B358CF"/>
    <w:rsid w:val="00B364DD"/>
    <w:rsid w:val="00B36CBC"/>
    <w:rsid w:val="00B375B3"/>
    <w:rsid w:val="00B37B18"/>
    <w:rsid w:val="00B4177A"/>
    <w:rsid w:val="00B430D9"/>
    <w:rsid w:val="00B436F9"/>
    <w:rsid w:val="00B44732"/>
    <w:rsid w:val="00B44A86"/>
    <w:rsid w:val="00B44FDD"/>
    <w:rsid w:val="00B450A2"/>
    <w:rsid w:val="00B5465C"/>
    <w:rsid w:val="00B5532D"/>
    <w:rsid w:val="00B5643D"/>
    <w:rsid w:val="00B6126A"/>
    <w:rsid w:val="00B62D9D"/>
    <w:rsid w:val="00B6452E"/>
    <w:rsid w:val="00B65482"/>
    <w:rsid w:val="00B65C04"/>
    <w:rsid w:val="00B66291"/>
    <w:rsid w:val="00B667AF"/>
    <w:rsid w:val="00B66B0B"/>
    <w:rsid w:val="00B67476"/>
    <w:rsid w:val="00B67FFA"/>
    <w:rsid w:val="00B7030C"/>
    <w:rsid w:val="00B722A8"/>
    <w:rsid w:val="00B722CC"/>
    <w:rsid w:val="00B724C4"/>
    <w:rsid w:val="00B72B4A"/>
    <w:rsid w:val="00B72D0A"/>
    <w:rsid w:val="00B73A3A"/>
    <w:rsid w:val="00B73AC4"/>
    <w:rsid w:val="00B748C7"/>
    <w:rsid w:val="00B77CED"/>
    <w:rsid w:val="00B80849"/>
    <w:rsid w:val="00B811F4"/>
    <w:rsid w:val="00B815BE"/>
    <w:rsid w:val="00B81779"/>
    <w:rsid w:val="00B833DC"/>
    <w:rsid w:val="00B85009"/>
    <w:rsid w:val="00B86D5B"/>
    <w:rsid w:val="00B87BEB"/>
    <w:rsid w:val="00B90045"/>
    <w:rsid w:val="00B907CA"/>
    <w:rsid w:val="00B909C2"/>
    <w:rsid w:val="00B90D9F"/>
    <w:rsid w:val="00B92BF1"/>
    <w:rsid w:val="00B92F07"/>
    <w:rsid w:val="00B92FF5"/>
    <w:rsid w:val="00B94392"/>
    <w:rsid w:val="00B94E6A"/>
    <w:rsid w:val="00B953BB"/>
    <w:rsid w:val="00B96E55"/>
    <w:rsid w:val="00B9703C"/>
    <w:rsid w:val="00B974A7"/>
    <w:rsid w:val="00BA206F"/>
    <w:rsid w:val="00BA33F8"/>
    <w:rsid w:val="00BA3914"/>
    <w:rsid w:val="00BA4DF1"/>
    <w:rsid w:val="00BA5D21"/>
    <w:rsid w:val="00BB2464"/>
    <w:rsid w:val="00BB24F3"/>
    <w:rsid w:val="00BB3A1A"/>
    <w:rsid w:val="00BB489E"/>
    <w:rsid w:val="00BB5A3B"/>
    <w:rsid w:val="00BB5C95"/>
    <w:rsid w:val="00BB6C3A"/>
    <w:rsid w:val="00BB72C6"/>
    <w:rsid w:val="00BC1264"/>
    <w:rsid w:val="00BC15A2"/>
    <w:rsid w:val="00BC2A0A"/>
    <w:rsid w:val="00BC2A66"/>
    <w:rsid w:val="00BC4025"/>
    <w:rsid w:val="00BC54AB"/>
    <w:rsid w:val="00BC5FCE"/>
    <w:rsid w:val="00BC6DD5"/>
    <w:rsid w:val="00BD0229"/>
    <w:rsid w:val="00BD1057"/>
    <w:rsid w:val="00BD12EE"/>
    <w:rsid w:val="00BD2530"/>
    <w:rsid w:val="00BD27C9"/>
    <w:rsid w:val="00BD4028"/>
    <w:rsid w:val="00BD44BF"/>
    <w:rsid w:val="00BD569E"/>
    <w:rsid w:val="00BD7AB3"/>
    <w:rsid w:val="00BE1D89"/>
    <w:rsid w:val="00BE1E6C"/>
    <w:rsid w:val="00BE2243"/>
    <w:rsid w:val="00BE39CE"/>
    <w:rsid w:val="00BE5A6F"/>
    <w:rsid w:val="00BF0826"/>
    <w:rsid w:val="00BF2444"/>
    <w:rsid w:val="00BF2D81"/>
    <w:rsid w:val="00BF339C"/>
    <w:rsid w:val="00BF3C70"/>
    <w:rsid w:val="00BF563A"/>
    <w:rsid w:val="00BF6766"/>
    <w:rsid w:val="00BF68CC"/>
    <w:rsid w:val="00BF71AD"/>
    <w:rsid w:val="00BF7785"/>
    <w:rsid w:val="00C010EB"/>
    <w:rsid w:val="00C02909"/>
    <w:rsid w:val="00C03834"/>
    <w:rsid w:val="00C043D6"/>
    <w:rsid w:val="00C05E48"/>
    <w:rsid w:val="00C068C3"/>
    <w:rsid w:val="00C06D17"/>
    <w:rsid w:val="00C0722C"/>
    <w:rsid w:val="00C10641"/>
    <w:rsid w:val="00C11DDA"/>
    <w:rsid w:val="00C12DB2"/>
    <w:rsid w:val="00C13199"/>
    <w:rsid w:val="00C133BB"/>
    <w:rsid w:val="00C13D00"/>
    <w:rsid w:val="00C161EE"/>
    <w:rsid w:val="00C16627"/>
    <w:rsid w:val="00C17324"/>
    <w:rsid w:val="00C178BD"/>
    <w:rsid w:val="00C202CC"/>
    <w:rsid w:val="00C20C88"/>
    <w:rsid w:val="00C2262E"/>
    <w:rsid w:val="00C23102"/>
    <w:rsid w:val="00C24A41"/>
    <w:rsid w:val="00C255D0"/>
    <w:rsid w:val="00C26083"/>
    <w:rsid w:val="00C2760D"/>
    <w:rsid w:val="00C322A1"/>
    <w:rsid w:val="00C32398"/>
    <w:rsid w:val="00C33E06"/>
    <w:rsid w:val="00C345FF"/>
    <w:rsid w:val="00C356BD"/>
    <w:rsid w:val="00C358FF"/>
    <w:rsid w:val="00C35A62"/>
    <w:rsid w:val="00C37633"/>
    <w:rsid w:val="00C37A81"/>
    <w:rsid w:val="00C37A94"/>
    <w:rsid w:val="00C4088D"/>
    <w:rsid w:val="00C40890"/>
    <w:rsid w:val="00C409DA"/>
    <w:rsid w:val="00C4101E"/>
    <w:rsid w:val="00C41CA7"/>
    <w:rsid w:val="00C4248D"/>
    <w:rsid w:val="00C42969"/>
    <w:rsid w:val="00C45D5D"/>
    <w:rsid w:val="00C462DF"/>
    <w:rsid w:val="00C514E5"/>
    <w:rsid w:val="00C54297"/>
    <w:rsid w:val="00C5615D"/>
    <w:rsid w:val="00C5729F"/>
    <w:rsid w:val="00C62F4D"/>
    <w:rsid w:val="00C63C93"/>
    <w:rsid w:val="00C640DD"/>
    <w:rsid w:val="00C66016"/>
    <w:rsid w:val="00C70AC8"/>
    <w:rsid w:val="00C724E6"/>
    <w:rsid w:val="00C72EA9"/>
    <w:rsid w:val="00C733C7"/>
    <w:rsid w:val="00C73679"/>
    <w:rsid w:val="00C7423C"/>
    <w:rsid w:val="00C748EC"/>
    <w:rsid w:val="00C748F1"/>
    <w:rsid w:val="00C74C3F"/>
    <w:rsid w:val="00C753F9"/>
    <w:rsid w:val="00C75896"/>
    <w:rsid w:val="00C76882"/>
    <w:rsid w:val="00C774DD"/>
    <w:rsid w:val="00C83258"/>
    <w:rsid w:val="00C85190"/>
    <w:rsid w:val="00C86626"/>
    <w:rsid w:val="00C9074A"/>
    <w:rsid w:val="00C92D47"/>
    <w:rsid w:val="00CA0A5B"/>
    <w:rsid w:val="00CA10F9"/>
    <w:rsid w:val="00CA15A7"/>
    <w:rsid w:val="00CA1BD8"/>
    <w:rsid w:val="00CA2418"/>
    <w:rsid w:val="00CA27E5"/>
    <w:rsid w:val="00CA3DC5"/>
    <w:rsid w:val="00CA4679"/>
    <w:rsid w:val="00CA48B5"/>
    <w:rsid w:val="00CA5C74"/>
    <w:rsid w:val="00CA6A25"/>
    <w:rsid w:val="00CB0E50"/>
    <w:rsid w:val="00CB20AF"/>
    <w:rsid w:val="00CB26C9"/>
    <w:rsid w:val="00CB2888"/>
    <w:rsid w:val="00CB33AB"/>
    <w:rsid w:val="00CB4256"/>
    <w:rsid w:val="00CB5297"/>
    <w:rsid w:val="00CB546A"/>
    <w:rsid w:val="00CB60FB"/>
    <w:rsid w:val="00CB65EF"/>
    <w:rsid w:val="00CB6B01"/>
    <w:rsid w:val="00CB7221"/>
    <w:rsid w:val="00CB73AD"/>
    <w:rsid w:val="00CC0488"/>
    <w:rsid w:val="00CC08EC"/>
    <w:rsid w:val="00CC153E"/>
    <w:rsid w:val="00CC48E7"/>
    <w:rsid w:val="00CC4C83"/>
    <w:rsid w:val="00CC4E99"/>
    <w:rsid w:val="00CC5281"/>
    <w:rsid w:val="00CC5785"/>
    <w:rsid w:val="00CC6F97"/>
    <w:rsid w:val="00CC7843"/>
    <w:rsid w:val="00CD1583"/>
    <w:rsid w:val="00CD315D"/>
    <w:rsid w:val="00CD44C2"/>
    <w:rsid w:val="00CD45D7"/>
    <w:rsid w:val="00CD542A"/>
    <w:rsid w:val="00CD7E91"/>
    <w:rsid w:val="00CE0608"/>
    <w:rsid w:val="00CE190A"/>
    <w:rsid w:val="00CE1FF9"/>
    <w:rsid w:val="00CE299D"/>
    <w:rsid w:val="00CE2DA0"/>
    <w:rsid w:val="00CE510C"/>
    <w:rsid w:val="00CF1BE6"/>
    <w:rsid w:val="00CF1C1A"/>
    <w:rsid w:val="00CF3FA4"/>
    <w:rsid w:val="00CF7491"/>
    <w:rsid w:val="00D01A37"/>
    <w:rsid w:val="00D01ECA"/>
    <w:rsid w:val="00D03216"/>
    <w:rsid w:val="00D034CE"/>
    <w:rsid w:val="00D05998"/>
    <w:rsid w:val="00D05C20"/>
    <w:rsid w:val="00D06119"/>
    <w:rsid w:val="00D0659A"/>
    <w:rsid w:val="00D0662C"/>
    <w:rsid w:val="00D070FD"/>
    <w:rsid w:val="00D074E3"/>
    <w:rsid w:val="00D1126D"/>
    <w:rsid w:val="00D129D6"/>
    <w:rsid w:val="00D13EF0"/>
    <w:rsid w:val="00D16790"/>
    <w:rsid w:val="00D16FE9"/>
    <w:rsid w:val="00D179C1"/>
    <w:rsid w:val="00D17C5C"/>
    <w:rsid w:val="00D224B6"/>
    <w:rsid w:val="00D22E03"/>
    <w:rsid w:val="00D23AC2"/>
    <w:rsid w:val="00D24D04"/>
    <w:rsid w:val="00D2576F"/>
    <w:rsid w:val="00D25A63"/>
    <w:rsid w:val="00D25F04"/>
    <w:rsid w:val="00D26234"/>
    <w:rsid w:val="00D268FD"/>
    <w:rsid w:val="00D26C1E"/>
    <w:rsid w:val="00D270E7"/>
    <w:rsid w:val="00D2753B"/>
    <w:rsid w:val="00D279BE"/>
    <w:rsid w:val="00D3085C"/>
    <w:rsid w:val="00D30A31"/>
    <w:rsid w:val="00D31169"/>
    <w:rsid w:val="00D31DD7"/>
    <w:rsid w:val="00D33270"/>
    <w:rsid w:val="00D337E7"/>
    <w:rsid w:val="00D36D7F"/>
    <w:rsid w:val="00D402F9"/>
    <w:rsid w:val="00D41014"/>
    <w:rsid w:val="00D41A32"/>
    <w:rsid w:val="00D41E01"/>
    <w:rsid w:val="00D4208A"/>
    <w:rsid w:val="00D42378"/>
    <w:rsid w:val="00D43D71"/>
    <w:rsid w:val="00D46884"/>
    <w:rsid w:val="00D46BE2"/>
    <w:rsid w:val="00D47A84"/>
    <w:rsid w:val="00D51188"/>
    <w:rsid w:val="00D52CAC"/>
    <w:rsid w:val="00D55A1D"/>
    <w:rsid w:val="00D56697"/>
    <w:rsid w:val="00D56DFC"/>
    <w:rsid w:val="00D605C9"/>
    <w:rsid w:val="00D611F4"/>
    <w:rsid w:val="00D61B46"/>
    <w:rsid w:val="00D625E4"/>
    <w:rsid w:val="00D630E4"/>
    <w:rsid w:val="00D63113"/>
    <w:rsid w:val="00D63435"/>
    <w:rsid w:val="00D64F98"/>
    <w:rsid w:val="00D65D40"/>
    <w:rsid w:val="00D66BA4"/>
    <w:rsid w:val="00D6744A"/>
    <w:rsid w:val="00D703EB"/>
    <w:rsid w:val="00D70D79"/>
    <w:rsid w:val="00D728CF"/>
    <w:rsid w:val="00D72DEF"/>
    <w:rsid w:val="00D738BD"/>
    <w:rsid w:val="00D75592"/>
    <w:rsid w:val="00D758F8"/>
    <w:rsid w:val="00D767DA"/>
    <w:rsid w:val="00D76A35"/>
    <w:rsid w:val="00D777B2"/>
    <w:rsid w:val="00D82CEC"/>
    <w:rsid w:val="00D83465"/>
    <w:rsid w:val="00D83B33"/>
    <w:rsid w:val="00D84474"/>
    <w:rsid w:val="00D854DC"/>
    <w:rsid w:val="00D868A4"/>
    <w:rsid w:val="00D8720D"/>
    <w:rsid w:val="00D90668"/>
    <w:rsid w:val="00D90CFE"/>
    <w:rsid w:val="00D91022"/>
    <w:rsid w:val="00D91E9D"/>
    <w:rsid w:val="00D91EA3"/>
    <w:rsid w:val="00D929E8"/>
    <w:rsid w:val="00D92C12"/>
    <w:rsid w:val="00D94333"/>
    <w:rsid w:val="00D943F3"/>
    <w:rsid w:val="00D94A59"/>
    <w:rsid w:val="00D94E6C"/>
    <w:rsid w:val="00D969FF"/>
    <w:rsid w:val="00D979BD"/>
    <w:rsid w:val="00DA2093"/>
    <w:rsid w:val="00DA2BF6"/>
    <w:rsid w:val="00DA53CD"/>
    <w:rsid w:val="00DA5A30"/>
    <w:rsid w:val="00DA5E49"/>
    <w:rsid w:val="00DB0149"/>
    <w:rsid w:val="00DB0F97"/>
    <w:rsid w:val="00DB2595"/>
    <w:rsid w:val="00DB2811"/>
    <w:rsid w:val="00DB454E"/>
    <w:rsid w:val="00DB4F34"/>
    <w:rsid w:val="00DB6488"/>
    <w:rsid w:val="00DB7463"/>
    <w:rsid w:val="00DC0921"/>
    <w:rsid w:val="00DC1EC1"/>
    <w:rsid w:val="00DC2B9B"/>
    <w:rsid w:val="00DC3058"/>
    <w:rsid w:val="00DC3964"/>
    <w:rsid w:val="00DC405A"/>
    <w:rsid w:val="00DC52F7"/>
    <w:rsid w:val="00DC5A2B"/>
    <w:rsid w:val="00DC6DAC"/>
    <w:rsid w:val="00DC718B"/>
    <w:rsid w:val="00DC76CF"/>
    <w:rsid w:val="00DD0DDE"/>
    <w:rsid w:val="00DD13F2"/>
    <w:rsid w:val="00DD3568"/>
    <w:rsid w:val="00DD3C00"/>
    <w:rsid w:val="00DD3D4C"/>
    <w:rsid w:val="00DD70C1"/>
    <w:rsid w:val="00DD7FAF"/>
    <w:rsid w:val="00DE00C8"/>
    <w:rsid w:val="00DE15FD"/>
    <w:rsid w:val="00DE45D2"/>
    <w:rsid w:val="00DE5324"/>
    <w:rsid w:val="00DE5452"/>
    <w:rsid w:val="00DF0416"/>
    <w:rsid w:val="00DF0B49"/>
    <w:rsid w:val="00DF0C06"/>
    <w:rsid w:val="00DF1423"/>
    <w:rsid w:val="00DF25CA"/>
    <w:rsid w:val="00DF2B17"/>
    <w:rsid w:val="00DF35B8"/>
    <w:rsid w:val="00DF37F4"/>
    <w:rsid w:val="00DF4188"/>
    <w:rsid w:val="00DF4F90"/>
    <w:rsid w:val="00DF5C57"/>
    <w:rsid w:val="00DF5CDD"/>
    <w:rsid w:val="00DF5EE5"/>
    <w:rsid w:val="00DF63BA"/>
    <w:rsid w:val="00DF687D"/>
    <w:rsid w:val="00DF6B6F"/>
    <w:rsid w:val="00DF70A0"/>
    <w:rsid w:val="00DF74DC"/>
    <w:rsid w:val="00DF75C2"/>
    <w:rsid w:val="00DF75E3"/>
    <w:rsid w:val="00E000B3"/>
    <w:rsid w:val="00E0070C"/>
    <w:rsid w:val="00E01101"/>
    <w:rsid w:val="00E019D4"/>
    <w:rsid w:val="00E030AC"/>
    <w:rsid w:val="00E04584"/>
    <w:rsid w:val="00E07E72"/>
    <w:rsid w:val="00E1083F"/>
    <w:rsid w:val="00E10D0C"/>
    <w:rsid w:val="00E12310"/>
    <w:rsid w:val="00E1292E"/>
    <w:rsid w:val="00E1314F"/>
    <w:rsid w:val="00E13836"/>
    <w:rsid w:val="00E14C36"/>
    <w:rsid w:val="00E1531C"/>
    <w:rsid w:val="00E15BED"/>
    <w:rsid w:val="00E16C3F"/>
    <w:rsid w:val="00E2079B"/>
    <w:rsid w:val="00E20890"/>
    <w:rsid w:val="00E20D3B"/>
    <w:rsid w:val="00E21A1E"/>
    <w:rsid w:val="00E23AD3"/>
    <w:rsid w:val="00E241EE"/>
    <w:rsid w:val="00E244ED"/>
    <w:rsid w:val="00E246FC"/>
    <w:rsid w:val="00E247C5"/>
    <w:rsid w:val="00E25860"/>
    <w:rsid w:val="00E27B8C"/>
    <w:rsid w:val="00E30445"/>
    <w:rsid w:val="00E30F95"/>
    <w:rsid w:val="00E31F3D"/>
    <w:rsid w:val="00E32157"/>
    <w:rsid w:val="00E322AB"/>
    <w:rsid w:val="00E325A2"/>
    <w:rsid w:val="00E35C67"/>
    <w:rsid w:val="00E35E57"/>
    <w:rsid w:val="00E37595"/>
    <w:rsid w:val="00E40922"/>
    <w:rsid w:val="00E41E17"/>
    <w:rsid w:val="00E41EFB"/>
    <w:rsid w:val="00E42742"/>
    <w:rsid w:val="00E4285A"/>
    <w:rsid w:val="00E444E5"/>
    <w:rsid w:val="00E44817"/>
    <w:rsid w:val="00E524EA"/>
    <w:rsid w:val="00E5702A"/>
    <w:rsid w:val="00E60334"/>
    <w:rsid w:val="00E63BB3"/>
    <w:rsid w:val="00E65AA9"/>
    <w:rsid w:val="00E6672E"/>
    <w:rsid w:val="00E66E75"/>
    <w:rsid w:val="00E70E60"/>
    <w:rsid w:val="00E722FB"/>
    <w:rsid w:val="00E733BD"/>
    <w:rsid w:val="00E73A27"/>
    <w:rsid w:val="00E73B02"/>
    <w:rsid w:val="00E745DC"/>
    <w:rsid w:val="00E75BB2"/>
    <w:rsid w:val="00E75C88"/>
    <w:rsid w:val="00E760E5"/>
    <w:rsid w:val="00E76ACC"/>
    <w:rsid w:val="00E77045"/>
    <w:rsid w:val="00E77659"/>
    <w:rsid w:val="00E777A6"/>
    <w:rsid w:val="00E778FF"/>
    <w:rsid w:val="00E81084"/>
    <w:rsid w:val="00E82934"/>
    <w:rsid w:val="00E838D6"/>
    <w:rsid w:val="00E840CB"/>
    <w:rsid w:val="00E856A9"/>
    <w:rsid w:val="00E902CD"/>
    <w:rsid w:val="00E90710"/>
    <w:rsid w:val="00E93EBB"/>
    <w:rsid w:val="00E93FA1"/>
    <w:rsid w:val="00E944C1"/>
    <w:rsid w:val="00E94C70"/>
    <w:rsid w:val="00E957F2"/>
    <w:rsid w:val="00E95C66"/>
    <w:rsid w:val="00E963F8"/>
    <w:rsid w:val="00E97087"/>
    <w:rsid w:val="00E97904"/>
    <w:rsid w:val="00EA2ED8"/>
    <w:rsid w:val="00EA38D5"/>
    <w:rsid w:val="00EA3BA1"/>
    <w:rsid w:val="00EA52AA"/>
    <w:rsid w:val="00EA553D"/>
    <w:rsid w:val="00EA6F73"/>
    <w:rsid w:val="00EB079D"/>
    <w:rsid w:val="00EB14F7"/>
    <w:rsid w:val="00EB1C80"/>
    <w:rsid w:val="00EB2BBF"/>
    <w:rsid w:val="00EB2CF9"/>
    <w:rsid w:val="00EB3A8C"/>
    <w:rsid w:val="00EB475F"/>
    <w:rsid w:val="00EB4E1B"/>
    <w:rsid w:val="00EB5487"/>
    <w:rsid w:val="00EB56A0"/>
    <w:rsid w:val="00EB5EEF"/>
    <w:rsid w:val="00EB6B04"/>
    <w:rsid w:val="00EB6B99"/>
    <w:rsid w:val="00EB6DA3"/>
    <w:rsid w:val="00EB7645"/>
    <w:rsid w:val="00EC0426"/>
    <w:rsid w:val="00EC06C8"/>
    <w:rsid w:val="00EC0775"/>
    <w:rsid w:val="00EC1A54"/>
    <w:rsid w:val="00EC4970"/>
    <w:rsid w:val="00EC5FD3"/>
    <w:rsid w:val="00EC6C68"/>
    <w:rsid w:val="00EC71EE"/>
    <w:rsid w:val="00ED403E"/>
    <w:rsid w:val="00ED5CC8"/>
    <w:rsid w:val="00ED65C7"/>
    <w:rsid w:val="00ED6F50"/>
    <w:rsid w:val="00ED7E15"/>
    <w:rsid w:val="00EE179D"/>
    <w:rsid w:val="00EE1CB9"/>
    <w:rsid w:val="00EE3A8A"/>
    <w:rsid w:val="00EE3F5B"/>
    <w:rsid w:val="00EE4569"/>
    <w:rsid w:val="00EE6273"/>
    <w:rsid w:val="00EE62B6"/>
    <w:rsid w:val="00EE7577"/>
    <w:rsid w:val="00EF0287"/>
    <w:rsid w:val="00EF0B4F"/>
    <w:rsid w:val="00EF2409"/>
    <w:rsid w:val="00EF2412"/>
    <w:rsid w:val="00EF3BC2"/>
    <w:rsid w:val="00EF4203"/>
    <w:rsid w:val="00EF46CC"/>
    <w:rsid w:val="00EF4A25"/>
    <w:rsid w:val="00EF5767"/>
    <w:rsid w:val="00EF614A"/>
    <w:rsid w:val="00EF63EC"/>
    <w:rsid w:val="00EF78D8"/>
    <w:rsid w:val="00F00A1B"/>
    <w:rsid w:val="00F02542"/>
    <w:rsid w:val="00F03190"/>
    <w:rsid w:val="00F03B67"/>
    <w:rsid w:val="00F047CF"/>
    <w:rsid w:val="00F053B9"/>
    <w:rsid w:val="00F074A1"/>
    <w:rsid w:val="00F108C9"/>
    <w:rsid w:val="00F13E60"/>
    <w:rsid w:val="00F142B7"/>
    <w:rsid w:val="00F15DCF"/>
    <w:rsid w:val="00F2211C"/>
    <w:rsid w:val="00F22956"/>
    <w:rsid w:val="00F233DA"/>
    <w:rsid w:val="00F2389E"/>
    <w:rsid w:val="00F259DC"/>
    <w:rsid w:val="00F27D74"/>
    <w:rsid w:val="00F31F1F"/>
    <w:rsid w:val="00F339B7"/>
    <w:rsid w:val="00F34A57"/>
    <w:rsid w:val="00F3530C"/>
    <w:rsid w:val="00F35930"/>
    <w:rsid w:val="00F35A4E"/>
    <w:rsid w:val="00F36A92"/>
    <w:rsid w:val="00F37BFB"/>
    <w:rsid w:val="00F37D6E"/>
    <w:rsid w:val="00F37EB0"/>
    <w:rsid w:val="00F40A35"/>
    <w:rsid w:val="00F4269B"/>
    <w:rsid w:val="00F42DA1"/>
    <w:rsid w:val="00F438DC"/>
    <w:rsid w:val="00F43BF7"/>
    <w:rsid w:val="00F43F12"/>
    <w:rsid w:val="00F447D6"/>
    <w:rsid w:val="00F47E3C"/>
    <w:rsid w:val="00F47F57"/>
    <w:rsid w:val="00F503D8"/>
    <w:rsid w:val="00F50CF2"/>
    <w:rsid w:val="00F50F43"/>
    <w:rsid w:val="00F510CC"/>
    <w:rsid w:val="00F51A52"/>
    <w:rsid w:val="00F56111"/>
    <w:rsid w:val="00F5617D"/>
    <w:rsid w:val="00F56375"/>
    <w:rsid w:val="00F568F3"/>
    <w:rsid w:val="00F56B2B"/>
    <w:rsid w:val="00F576AC"/>
    <w:rsid w:val="00F608CC"/>
    <w:rsid w:val="00F62340"/>
    <w:rsid w:val="00F62A02"/>
    <w:rsid w:val="00F62C83"/>
    <w:rsid w:val="00F6314A"/>
    <w:rsid w:val="00F64236"/>
    <w:rsid w:val="00F648AA"/>
    <w:rsid w:val="00F64A92"/>
    <w:rsid w:val="00F66FEA"/>
    <w:rsid w:val="00F71B85"/>
    <w:rsid w:val="00F72B2E"/>
    <w:rsid w:val="00F7483B"/>
    <w:rsid w:val="00F749C7"/>
    <w:rsid w:val="00F751DB"/>
    <w:rsid w:val="00F75FA2"/>
    <w:rsid w:val="00F76839"/>
    <w:rsid w:val="00F77486"/>
    <w:rsid w:val="00F80526"/>
    <w:rsid w:val="00F80776"/>
    <w:rsid w:val="00F81AD0"/>
    <w:rsid w:val="00F81CEE"/>
    <w:rsid w:val="00F83EE8"/>
    <w:rsid w:val="00F84D6B"/>
    <w:rsid w:val="00F856D4"/>
    <w:rsid w:val="00F87472"/>
    <w:rsid w:val="00F87911"/>
    <w:rsid w:val="00F87E57"/>
    <w:rsid w:val="00F91383"/>
    <w:rsid w:val="00F9240E"/>
    <w:rsid w:val="00F94CC5"/>
    <w:rsid w:val="00F95AED"/>
    <w:rsid w:val="00F963B8"/>
    <w:rsid w:val="00FA017E"/>
    <w:rsid w:val="00FA0E6C"/>
    <w:rsid w:val="00FA1237"/>
    <w:rsid w:val="00FA1B1C"/>
    <w:rsid w:val="00FA1B89"/>
    <w:rsid w:val="00FA205C"/>
    <w:rsid w:val="00FA2930"/>
    <w:rsid w:val="00FA2A48"/>
    <w:rsid w:val="00FA34F9"/>
    <w:rsid w:val="00FA3591"/>
    <w:rsid w:val="00FA466E"/>
    <w:rsid w:val="00FA4CAE"/>
    <w:rsid w:val="00FA56FB"/>
    <w:rsid w:val="00FA597B"/>
    <w:rsid w:val="00FA5A40"/>
    <w:rsid w:val="00FA5EF3"/>
    <w:rsid w:val="00FA5FCB"/>
    <w:rsid w:val="00FA60AC"/>
    <w:rsid w:val="00FA729F"/>
    <w:rsid w:val="00FA7810"/>
    <w:rsid w:val="00FB06A4"/>
    <w:rsid w:val="00FB40CC"/>
    <w:rsid w:val="00FB4B67"/>
    <w:rsid w:val="00FB58C0"/>
    <w:rsid w:val="00FB5A97"/>
    <w:rsid w:val="00FB6B24"/>
    <w:rsid w:val="00FB6F32"/>
    <w:rsid w:val="00FB71DC"/>
    <w:rsid w:val="00FC0020"/>
    <w:rsid w:val="00FC2DF9"/>
    <w:rsid w:val="00FC4493"/>
    <w:rsid w:val="00FC518F"/>
    <w:rsid w:val="00FC592F"/>
    <w:rsid w:val="00FC5A2C"/>
    <w:rsid w:val="00FC7CEC"/>
    <w:rsid w:val="00FD1018"/>
    <w:rsid w:val="00FD147E"/>
    <w:rsid w:val="00FD3F3C"/>
    <w:rsid w:val="00FE3134"/>
    <w:rsid w:val="00FE5181"/>
    <w:rsid w:val="00FE5976"/>
    <w:rsid w:val="00FE6785"/>
    <w:rsid w:val="00FF2EE6"/>
    <w:rsid w:val="00FF4725"/>
    <w:rsid w:val="00FF4EB5"/>
    <w:rsid w:val="00FF57BB"/>
    <w:rsid w:val="00FF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0623"/>
  <w15:chartTrackingRefBased/>
  <w15:docId w15:val="{C4AA1B79-BFBD-490D-B58A-E8DBC8DC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365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1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3A6D"/>
    <w:rPr>
      <w:color w:val="0000FF"/>
      <w:u w:val="single"/>
    </w:rPr>
  </w:style>
  <w:style w:type="character" w:styleId="UnresolvedMention">
    <w:name w:val="Unresolved Mention"/>
    <w:basedOn w:val="DefaultParagraphFont"/>
    <w:uiPriority w:val="99"/>
    <w:semiHidden/>
    <w:unhideWhenUsed/>
    <w:rsid w:val="008F5320"/>
    <w:rPr>
      <w:color w:val="605E5C"/>
      <w:shd w:val="clear" w:color="auto" w:fill="E1DFDD"/>
    </w:rPr>
  </w:style>
  <w:style w:type="paragraph" w:customStyle="1" w:styleId="nova-legacy-e-listitem">
    <w:name w:val="nova-legacy-e-list__item"/>
    <w:basedOn w:val="Normal"/>
    <w:rsid w:val="00291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09F1"/>
    <w:rPr>
      <w:b/>
      <w:bCs/>
    </w:rPr>
  </w:style>
  <w:style w:type="character" w:customStyle="1" w:styleId="Heading2Char">
    <w:name w:val="Heading 2 Char"/>
    <w:basedOn w:val="DefaultParagraphFont"/>
    <w:link w:val="Heading2"/>
    <w:uiPriority w:val="9"/>
    <w:rsid w:val="000365D8"/>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37AEA"/>
    <w:rPr>
      <w:i/>
      <w:iCs/>
    </w:rPr>
  </w:style>
  <w:style w:type="paragraph" w:styleId="Header">
    <w:name w:val="header"/>
    <w:basedOn w:val="Normal"/>
    <w:link w:val="HeaderChar"/>
    <w:uiPriority w:val="99"/>
    <w:unhideWhenUsed/>
    <w:rsid w:val="00D92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9E8"/>
  </w:style>
  <w:style w:type="paragraph" w:styleId="Footer">
    <w:name w:val="footer"/>
    <w:basedOn w:val="Normal"/>
    <w:link w:val="FooterChar"/>
    <w:uiPriority w:val="99"/>
    <w:unhideWhenUsed/>
    <w:rsid w:val="00D92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9E8"/>
  </w:style>
  <w:style w:type="paragraph" w:customStyle="1" w:styleId="heading">
    <w:name w:val="heading"/>
    <w:basedOn w:val="Normal"/>
    <w:link w:val="headingChar"/>
    <w:rsid w:val="00612845"/>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612845"/>
    <w:rPr>
      <w:rFonts w:ascii="Times New Roman" w:eastAsia="Times New Roman" w:hAnsi="Times New Roman" w:cs="Times New Roman"/>
      <w:b/>
      <w:sz w:val="24"/>
      <w:szCs w:val="20"/>
      <w:lang w:val="x-non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7209">
      <w:bodyDiv w:val="1"/>
      <w:marLeft w:val="0"/>
      <w:marRight w:val="0"/>
      <w:marTop w:val="0"/>
      <w:marBottom w:val="0"/>
      <w:divBdr>
        <w:top w:val="none" w:sz="0" w:space="0" w:color="auto"/>
        <w:left w:val="none" w:sz="0" w:space="0" w:color="auto"/>
        <w:bottom w:val="none" w:sz="0" w:space="0" w:color="auto"/>
        <w:right w:val="none" w:sz="0" w:space="0" w:color="auto"/>
      </w:divBdr>
      <w:divsChild>
        <w:div w:id="1044251825">
          <w:marLeft w:val="0"/>
          <w:marRight w:val="0"/>
          <w:marTop w:val="0"/>
          <w:marBottom w:val="0"/>
          <w:divBdr>
            <w:top w:val="none" w:sz="0" w:space="0" w:color="auto"/>
            <w:left w:val="none" w:sz="0" w:space="0" w:color="auto"/>
            <w:bottom w:val="none" w:sz="0" w:space="0" w:color="auto"/>
            <w:right w:val="none" w:sz="0" w:space="0" w:color="auto"/>
          </w:divBdr>
        </w:div>
      </w:divsChild>
    </w:div>
    <w:div w:id="52432528">
      <w:bodyDiv w:val="1"/>
      <w:marLeft w:val="0"/>
      <w:marRight w:val="0"/>
      <w:marTop w:val="0"/>
      <w:marBottom w:val="0"/>
      <w:divBdr>
        <w:top w:val="none" w:sz="0" w:space="0" w:color="auto"/>
        <w:left w:val="none" w:sz="0" w:space="0" w:color="auto"/>
        <w:bottom w:val="none" w:sz="0" w:space="0" w:color="auto"/>
        <w:right w:val="none" w:sz="0" w:space="0" w:color="auto"/>
      </w:divBdr>
      <w:divsChild>
        <w:div w:id="398019539">
          <w:marLeft w:val="0"/>
          <w:marRight w:val="0"/>
          <w:marTop w:val="0"/>
          <w:marBottom w:val="0"/>
          <w:divBdr>
            <w:top w:val="none" w:sz="0" w:space="0" w:color="auto"/>
            <w:left w:val="none" w:sz="0" w:space="0" w:color="auto"/>
            <w:bottom w:val="none" w:sz="0" w:space="0" w:color="auto"/>
            <w:right w:val="none" w:sz="0" w:space="0" w:color="auto"/>
          </w:divBdr>
        </w:div>
      </w:divsChild>
    </w:div>
    <w:div w:id="71657863">
      <w:bodyDiv w:val="1"/>
      <w:marLeft w:val="0"/>
      <w:marRight w:val="0"/>
      <w:marTop w:val="0"/>
      <w:marBottom w:val="0"/>
      <w:divBdr>
        <w:top w:val="none" w:sz="0" w:space="0" w:color="auto"/>
        <w:left w:val="none" w:sz="0" w:space="0" w:color="auto"/>
        <w:bottom w:val="none" w:sz="0" w:space="0" w:color="auto"/>
        <w:right w:val="none" w:sz="0" w:space="0" w:color="auto"/>
      </w:divBdr>
      <w:divsChild>
        <w:div w:id="685450399">
          <w:marLeft w:val="0"/>
          <w:marRight w:val="0"/>
          <w:marTop w:val="0"/>
          <w:marBottom w:val="0"/>
          <w:divBdr>
            <w:top w:val="none" w:sz="0" w:space="0" w:color="auto"/>
            <w:left w:val="none" w:sz="0" w:space="0" w:color="auto"/>
            <w:bottom w:val="none" w:sz="0" w:space="0" w:color="auto"/>
            <w:right w:val="none" w:sz="0" w:space="0" w:color="auto"/>
          </w:divBdr>
        </w:div>
      </w:divsChild>
    </w:div>
    <w:div w:id="85923445">
      <w:bodyDiv w:val="1"/>
      <w:marLeft w:val="0"/>
      <w:marRight w:val="0"/>
      <w:marTop w:val="0"/>
      <w:marBottom w:val="0"/>
      <w:divBdr>
        <w:top w:val="none" w:sz="0" w:space="0" w:color="auto"/>
        <w:left w:val="none" w:sz="0" w:space="0" w:color="auto"/>
        <w:bottom w:val="none" w:sz="0" w:space="0" w:color="auto"/>
        <w:right w:val="none" w:sz="0" w:space="0" w:color="auto"/>
      </w:divBdr>
      <w:divsChild>
        <w:div w:id="1544945847">
          <w:marLeft w:val="0"/>
          <w:marRight w:val="0"/>
          <w:marTop w:val="0"/>
          <w:marBottom w:val="0"/>
          <w:divBdr>
            <w:top w:val="none" w:sz="0" w:space="0" w:color="auto"/>
            <w:left w:val="none" w:sz="0" w:space="0" w:color="auto"/>
            <w:bottom w:val="none" w:sz="0" w:space="0" w:color="auto"/>
            <w:right w:val="none" w:sz="0" w:space="0" w:color="auto"/>
          </w:divBdr>
        </w:div>
      </w:divsChild>
    </w:div>
    <w:div w:id="10886635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51">
          <w:marLeft w:val="0"/>
          <w:marRight w:val="0"/>
          <w:marTop w:val="0"/>
          <w:marBottom w:val="0"/>
          <w:divBdr>
            <w:top w:val="none" w:sz="0" w:space="0" w:color="auto"/>
            <w:left w:val="none" w:sz="0" w:space="0" w:color="auto"/>
            <w:bottom w:val="none" w:sz="0" w:space="0" w:color="auto"/>
            <w:right w:val="none" w:sz="0" w:space="0" w:color="auto"/>
          </w:divBdr>
        </w:div>
      </w:divsChild>
    </w:div>
    <w:div w:id="109277084">
      <w:bodyDiv w:val="1"/>
      <w:marLeft w:val="0"/>
      <w:marRight w:val="0"/>
      <w:marTop w:val="0"/>
      <w:marBottom w:val="0"/>
      <w:divBdr>
        <w:top w:val="none" w:sz="0" w:space="0" w:color="auto"/>
        <w:left w:val="none" w:sz="0" w:space="0" w:color="auto"/>
        <w:bottom w:val="none" w:sz="0" w:space="0" w:color="auto"/>
        <w:right w:val="none" w:sz="0" w:space="0" w:color="auto"/>
      </w:divBdr>
      <w:divsChild>
        <w:div w:id="1310868972">
          <w:marLeft w:val="0"/>
          <w:marRight w:val="0"/>
          <w:marTop w:val="0"/>
          <w:marBottom w:val="0"/>
          <w:divBdr>
            <w:top w:val="none" w:sz="0" w:space="0" w:color="auto"/>
            <w:left w:val="none" w:sz="0" w:space="0" w:color="auto"/>
            <w:bottom w:val="none" w:sz="0" w:space="0" w:color="auto"/>
            <w:right w:val="none" w:sz="0" w:space="0" w:color="auto"/>
          </w:divBdr>
        </w:div>
      </w:divsChild>
    </w:div>
    <w:div w:id="127481524">
      <w:bodyDiv w:val="1"/>
      <w:marLeft w:val="0"/>
      <w:marRight w:val="0"/>
      <w:marTop w:val="0"/>
      <w:marBottom w:val="0"/>
      <w:divBdr>
        <w:top w:val="none" w:sz="0" w:space="0" w:color="auto"/>
        <w:left w:val="none" w:sz="0" w:space="0" w:color="auto"/>
        <w:bottom w:val="none" w:sz="0" w:space="0" w:color="auto"/>
        <w:right w:val="none" w:sz="0" w:space="0" w:color="auto"/>
      </w:divBdr>
      <w:divsChild>
        <w:div w:id="182208240">
          <w:marLeft w:val="0"/>
          <w:marRight w:val="0"/>
          <w:marTop w:val="0"/>
          <w:marBottom w:val="0"/>
          <w:divBdr>
            <w:top w:val="none" w:sz="0" w:space="0" w:color="auto"/>
            <w:left w:val="none" w:sz="0" w:space="0" w:color="auto"/>
            <w:bottom w:val="none" w:sz="0" w:space="0" w:color="auto"/>
            <w:right w:val="none" w:sz="0" w:space="0" w:color="auto"/>
          </w:divBdr>
          <w:divsChild>
            <w:div w:id="104886320">
              <w:marLeft w:val="0"/>
              <w:marRight w:val="0"/>
              <w:marTop w:val="0"/>
              <w:marBottom w:val="0"/>
              <w:divBdr>
                <w:top w:val="none" w:sz="0" w:space="0" w:color="auto"/>
                <w:left w:val="none" w:sz="0" w:space="0" w:color="auto"/>
                <w:bottom w:val="none" w:sz="0" w:space="0" w:color="auto"/>
                <w:right w:val="none" w:sz="0" w:space="0" w:color="auto"/>
              </w:divBdr>
            </w:div>
          </w:divsChild>
        </w:div>
        <w:div w:id="697924286">
          <w:marLeft w:val="0"/>
          <w:marRight w:val="0"/>
          <w:marTop w:val="780"/>
          <w:marBottom w:val="780"/>
          <w:divBdr>
            <w:top w:val="none" w:sz="0" w:space="0" w:color="auto"/>
            <w:left w:val="none" w:sz="0" w:space="0" w:color="auto"/>
            <w:bottom w:val="none" w:sz="0" w:space="0" w:color="auto"/>
            <w:right w:val="none" w:sz="0" w:space="0" w:color="auto"/>
          </w:divBdr>
          <w:divsChild>
            <w:div w:id="80027745">
              <w:marLeft w:val="0"/>
              <w:marRight w:val="0"/>
              <w:marTop w:val="0"/>
              <w:marBottom w:val="0"/>
              <w:divBdr>
                <w:top w:val="single" w:sz="6" w:space="31" w:color="D2D2D7"/>
                <w:left w:val="none" w:sz="0" w:space="0" w:color="auto"/>
                <w:bottom w:val="none" w:sz="0" w:space="0" w:color="auto"/>
                <w:right w:val="none" w:sz="0" w:space="0" w:color="auto"/>
              </w:divBdr>
            </w:div>
          </w:divsChild>
        </w:div>
      </w:divsChild>
    </w:div>
    <w:div w:id="160127501">
      <w:bodyDiv w:val="1"/>
      <w:marLeft w:val="0"/>
      <w:marRight w:val="0"/>
      <w:marTop w:val="0"/>
      <w:marBottom w:val="0"/>
      <w:divBdr>
        <w:top w:val="none" w:sz="0" w:space="0" w:color="auto"/>
        <w:left w:val="none" w:sz="0" w:space="0" w:color="auto"/>
        <w:bottom w:val="none" w:sz="0" w:space="0" w:color="auto"/>
        <w:right w:val="none" w:sz="0" w:space="0" w:color="auto"/>
      </w:divBdr>
      <w:divsChild>
        <w:div w:id="608706749">
          <w:marLeft w:val="0"/>
          <w:marRight w:val="0"/>
          <w:marTop w:val="0"/>
          <w:marBottom w:val="0"/>
          <w:divBdr>
            <w:top w:val="none" w:sz="0" w:space="0" w:color="auto"/>
            <w:left w:val="none" w:sz="0" w:space="0" w:color="auto"/>
            <w:bottom w:val="none" w:sz="0" w:space="0" w:color="auto"/>
            <w:right w:val="none" w:sz="0" w:space="0" w:color="auto"/>
          </w:divBdr>
        </w:div>
      </w:divsChild>
    </w:div>
    <w:div w:id="177626460">
      <w:bodyDiv w:val="1"/>
      <w:marLeft w:val="0"/>
      <w:marRight w:val="0"/>
      <w:marTop w:val="0"/>
      <w:marBottom w:val="0"/>
      <w:divBdr>
        <w:top w:val="none" w:sz="0" w:space="0" w:color="auto"/>
        <w:left w:val="none" w:sz="0" w:space="0" w:color="auto"/>
        <w:bottom w:val="none" w:sz="0" w:space="0" w:color="auto"/>
        <w:right w:val="none" w:sz="0" w:space="0" w:color="auto"/>
      </w:divBdr>
      <w:divsChild>
        <w:div w:id="255403424">
          <w:marLeft w:val="0"/>
          <w:marRight w:val="0"/>
          <w:marTop w:val="0"/>
          <w:marBottom w:val="0"/>
          <w:divBdr>
            <w:top w:val="none" w:sz="0" w:space="0" w:color="auto"/>
            <w:left w:val="none" w:sz="0" w:space="0" w:color="auto"/>
            <w:bottom w:val="none" w:sz="0" w:space="0" w:color="auto"/>
            <w:right w:val="none" w:sz="0" w:space="0" w:color="auto"/>
          </w:divBdr>
        </w:div>
      </w:divsChild>
    </w:div>
    <w:div w:id="186723940">
      <w:bodyDiv w:val="1"/>
      <w:marLeft w:val="0"/>
      <w:marRight w:val="0"/>
      <w:marTop w:val="0"/>
      <w:marBottom w:val="0"/>
      <w:divBdr>
        <w:top w:val="none" w:sz="0" w:space="0" w:color="auto"/>
        <w:left w:val="none" w:sz="0" w:space="0" w:color="auto"/>
        <w:bottom w:val="none" w:sz="0" w:space="0" w:color="auto"/>
        <w:right w:val="none" w:sz="0" w:space="0" w:color="auto"/>
      </w:divBdr>
    </w:div>
    <w:div w:id="200485752">
      <w:bodyDiv w:val="1"/>
      <w:marLeft w:val="0"/>
      <w:marRight w:val="0"/>
      <w:marTop w:val="0"/>
      <w:marBottom w:val="0"/>
      <w:divBdr>
        <w:top w:val="none" w:sz="0" w:space="0" w:color="auto"/>
        <w:left w:val="none" w:sz="0" w:space="0" w:color="auto"/>
        <w:bottom w:val="none" w:sz="0" w:space="0" w:color="auto"/>
        <w:right w:val="none" w:sz="0" w:space="0" w:color="auto"/>
      </w:divBdr>
      <w:divsChild>
        <w:div w:id="2018193889">
          <w:marLeft w:val="0"/>
          <w:marRight w:val="0"/>
          <w:marTop w:val="0"/>
          <w:marBottom w:val="0"/>
          <w:divBdr>
            <w:top w:val="none" w:sz="0" w:space="0" w:color="auto"/>
            <w:left w:val="none" w:sz="0" w:space="0" w:color="auto"/>
            <w:bottom w:val="none" w:sz="0" w:space="0" w:color="auto"/>
            <w:right w:val="none" w:sz="0" w:space="0" w:color="auto"/>
          </w:divBdr>
        </w:div>
      </w:divsChild>
    </w:div>
    <w:div w:id="215506550">
      <w:bodyDiv w:val="1"/>
      <w:marLeft w:val="0"/>
      <w:marRight w:val="0"/>
      <w:marTop w:val="0"/>
      <w:marBottom w:val="0"/>
      <w:divBdr>
        <w:top w:val="none" w:sz="0" w:space="0" w:color="auto"/>
        <w:left w:val="none" w:sz="0" w:space="0" w:color="auto"/>
        <w:bottom w:val="none" w:sz="0" w:space="0" w:color="auto"/>
        <w:right w:val="none" w:sz="0" w:space="0" w:color="auto"/>
      </w:divBdr>
      <w:divsChild>
        <w:div w:id="77138551">
          <w:marLeft w:val="0"/>
          <w:marRight w:val="0"/>
          <w:marTop w:val="0"/>
          <w:marBottom w:val="0"/>
          <w:divBdr>
            <w:top w:val="none" w:sz="0" w:space="0" w:color="auto"/>
            <w:left w:val="none" w:sz="0" w:space="0" w:color="auto"/>
            <w:bottom w:val="none" w:sz="0" w:space="0" w:color="auto"/>
            <w:right w:val="none" w:sz="0" w:space="0" w:color="auto"/>
          </w:divBdr>
        </w:div>
      </w:divsChild>
    </w:div>
    <w:div w:id="234819301">
      <w:bodyDiv w:val="1"/>
      <w:marLeft w:val="0"/>
      <w:marRight w:val="0"/>
      <w:marTop w:val="0"/>
      <w:marBottom w:val="0"/>
      <w:divBdr>
        <w:top w:val="none" w:sz="0" w:space="0" w:color="auto"/>
        <w:left w:val="none" w:sz="0" w:space="0" w:color="auto"/>
        <w:bottom w:val="none" w:sz="0" w:space="0" w:color="auto"/>
        <w:right w:val="none" w:sz="0" w:space="0" w:color="auto"/>
      </w:divBdr>
      <w:divsChild>
        <w:div w:id="18312647">
          <w:marLeft w:val="0"/>
          <w:marRight w:val="0"/>
          <w:marTop w:val="0"/>
          <w:marBottom w:val="0"/>
          <w:divBdr>
            <w:top w:val="none" w:sz="0" w:space="0" w:color="auto"/>
            <w:left w:val="none" w:sz="0" w:space="0" w:color="auto"/>
            <w:bottom w:val="none" w:sz="0" w:space="0" w:color="auto"/>
            <w:right w:val="none" w:sz="0" w:space="0" w:color="auto"/>
          </w:divBdr>
        </w:div>
      </w:divsChild>
    </w:div>
    <w:div w:id="246959894">
      <w:bodyDiv w:val="1"/>
      <w:marLeft w:val="0"/>
      <w:marRight w:val="0"/>
      <w:marTop w:val="0"/>
      <w:marBottom w:val="0"/>
      <w:divBdr>
        <w:top w:val="none" w:sz="0" w:space="0" w:color="auto"/>
        <w:left w:val="none" w:sz="0" w:space="0" w:color="auto"/>
        <w:bottom w:val="none" w:sz="0" w:space="0" w:color="auto"/>
        <w:right w:val="none" w:sz="0" w:space="0" w:color="auto"/>
      </w:divBdr>
      <w:divsChild>
        <w:div w:id="88083444">
          <w:marLeft w:val="0"/>
          <w:marRight w:val="0"/>
          <w:marTop w:val="0"/>
          <w:marBottom w:val="0"/>
          <w:divBdr>
            <w:top w:val="none" w:sz="0" w:space="0" w:color="auto"/>
            <w:left w:val="none" w:sz="0" w:space="0" w:color="auto"/>
            <w:bottom w:val="none" w:sz="0" w:space="0" w:color="auto"/>
            <w:right w:val="none" w:sz="0" w:space="0" w:color="auto"/>
          </w:divBdr>
        </w:div>
      </w:divsChild>
    </w:div>
    <w:div w:id="248193951">
      <w:bodyDiv w:val="1"/>
      <w:marLeft w:val="0"/>
      <w:marRight w:val="0"/>
      <w:marTop w:val="0"/>
      <w:marBottom w:val="0"/>
      <w:divBdr>
        <w:top w:val="none" w:sz="0" w:space="0" w:color="auto"/>
        <w:left w:val="none" w:sz="0" w:space="0" w:color="auto"/>
        <w:bottom w:val="none" w:sz="0" w:space="0" w:color="auto"/>
        <w:right w:val="none" w:sz="0" w:space="0" w:color="auto"/>
      </w:divBdr>
      <w:divsChild>
        <w:div w:id="653534871">
          <w:marLeft w:val="0"/>
          <w:marRight w:val="0"/>
          <w:marTop w:val="0"/>
          <w:marBottom w:val="0"/>
          <w:divBdr>
            <w:top w:val="none" w:sz="0" w:space="0" w:color="auto"/>
            <w:left w:val="none" w:sz="0" w:space="0" w:color="auto"/>
            <w:bottom w:val="none" w:sz="0" w:space="0" w:color="auto"/>
            <w:right w:val="none" w:sz="0" w:space="0" w:color="auto"/>
          </w:divBdr>
        </w:div>
      </w:divsChild>
    </w:div>
    <w:div w:id="275332023">
      <w:bodyDiv w:val="1"/>
      <w:marLeft w:val="0"/>
      <w:marRight w:val="0"/>
      <w:marTop w:val="0"/>
      <w:marBottom w:val="0"/>
      <w:divBdr>
        <w:top w:val="none" w:sz="0" w:space="0" w:color="auto"/>
        <w:left w:val="none" w:sz="0" w:space="0" w:color="auto"/>
        <w:bottom w:val="none" w:sz="0" w:space="0" w:color="auto"/>
        <w:right w:val="none" w:sz="0" w:space="0" w:color="auto"/>
      </w:divBdr>
      <w:divsChild>
        <w:div w:id="82335510">
          <w:marLeft w:val="0"/>
          <w:marRight w:val="0"/>
          <w:marTop w:val="0"/>
          <w:marBottom w:val="0"/>
          <w:divBdr>
            <w:top w:val="none" w:sz="0" w:space="0" w:color="auto"/>
            <w:left w:val="none" w:sz="0" w:space="0" w:color="auto"/>
            <w:bottom w:val="none" w:sz="0" w:space="0" w:color="auto"/>
            <w:right w:val="none" w:sz="0" w:space="0" w:color="auto"/>
          </w:divBdr>
        </w:div>
      </w:divsChild>
    </w:div>
    <w:div w:id="339430001">
      <w:bodyDiv w:val="1"/>
      <w:marLeft w:val="0"/>
      <w:marRight w:val="0"/>
      <w:marTop w:val="0"/>
      <w:marBottom w:val="0"/>
      <w:divBdr>
        <w:top w:val="none" w:sz="0" w:space="0" w:color="auto"/>
        <w:left w:val="none" w:sz="0" w:space="0" w:color="auto"/>
        <w:bottom w:val="none" w:sz="0" w:space="0" w:color="auto"/>
        <w:right w:val="none" w:sz="0" w:space="0" w:color="auto"/>
      </w:divBdr>
      <w:divsChild>
        <w:div w:id="755052858">
          <w:marLeft w:val="0"/>
          <w:marRight w:val="0"/>
          <w:marTop w:val="0"/>
          <w:marBottom w:val="0"/>
          <w:divBdr>
            <w:top w:val="none" w:sz="0" w:space="0" w:color="auto"/>
            <w:left w:val="none" w:sz="0" w:space="0" w:color="auto"/>
            <w:bottom w:val="none" w:sz="0" w:space="0" w:color="auto"/>
            <w:right w:val="none" w:sz="0" w:space="0" w:color="auto"/>
          </w:divBdr>
        </w:div>
      </w:divsChild>
    </w:div>
    <w:div w:id="339818185">
      <w:bodyDiv w:val="1"/>
      <w:marLeft w:val="0"/>
      <w:marRight w:val="0"/>
      <w:marTop w:val="0"/>
      <w:marBottom w:val="0"/>
      <w:divBdr>
        <w:top w:val="none" w:sz="0" w:space="0" w:color="auto"/>
        <w:left w:val="none" w:sz="0" w:space="0" w:color="auto"/>
        <w:bottom w:val="none" w:sz="0" w:space="0" w:color="auto"/>
        <w:right w:val="none" w:sz="0" w:space="0" w:color="auto"/>
      </w:divBdr>
      <w:divsChild>
        <w:div w:id="1259021719">
          <w:marLeft w:val="0"/>
          <w:marRight w:val="0"/>
          <w:marTop w:val="0"/>
          <w:marBottom w:val="0"/>
          <w:divBdr>
            <w:top w:val="none" w:sz="0" w:space="0" w:color="auto"/>
            <w:left w:val="none" w:sz="0" w:space="0" w:color="auto"/>
            <w:bottom w:val="none" w:sz="0" w:space="0" w:color="auto"/>
            <w:right w:val="none" w:sz="0" w:space="0" w:color="auto"/>
          </w:divBdr>
        </w:div>
      </w:divsChild>
    </w:div>
    <w:div w:id="344287218">
      <w:bodyDiv w:val="1"/>
      <w:marLeft w:val="0"/>
      <w:marRight w:val="0"/>
      <w:marTop w:val="0"/>
      <w:marBottom w:val="0"/>
      <w:divBdr>
        <w:top w:val="none" w:sz="0" w:space="0" w:color="auto"/>
        <w:left w:val="none" w:sz="0" w:space="0" w:color="auto"/>
        <w:bottom w:val="none" w:sz="0" w:space="0" w:color="auto"/>
        <w:right w:val="none" w:sz="0" w:space="0" w:color="auto"/>
      </w:divBdr>
      <w:divsChild>
        <w:div w:id="1855728653">
          <w:marLeft w:val="0"/>
          <w:marRight w:val="0"/>
          <w:marTop w:val="0"/>
          <w:marBottom w:val="0"/>
          <w:divBdr>
            <w:top w:val="none" w:sz="0" w:space="0" w:color="auto"/>
            <w:left w:val="none" w:sz="0" w:space="0" w:color="auto"/>
            <w:bottom w:val="none" w:sz="0" w:space="0" w:color="auto"/>
            <w:right w:val="none" w:sz="0" w:space="0" w:color="auto"/>
          </w:divBdr>
        </w:div>
      </w:divsChild>
    </w:div>
    <w:div w:id="368264013">
      <w:bodyDiv w:val="1"/>
      <w:marLeft w:val="0"/>
      <w:marRight w:val="0"/>
      <w:marTop w:val="0"/>
      <w:marBottom w:val="0"/>
      <w:divBdr>
        <w:top w:val="none" w:sz="0" w:space="0" w:color="auto"/>
        <w:left w:val="none" w:sz="0" w:space="0" w:color="auto"/>
        <w:bottom w:val="none" w:sz="0" w:space="0" w:color="auto"/>
        <w:right w:val="none" w:sz="0" w:space="0" w:color="auto"/>
      </w:divBdr>
      <w:divsChild>
        <w:div w:id="865631318">
          <w:marLeft w:val="0"/>
          <w:marRight w:val="0"/>
          <w:marTop w:val="0"/>
          <w:marBottom w:val="0"/>
          <w:divBdr>
            <w:top w:val="none" w:sz="0" w:space="0" w:color="auto"/>
            <w:left w:val="none" w:sz="0" w:space="0" w:color="auto"/>
            <w:bottom w:val="none" w:sz="0" w:space="0" w:color="auto"/>
            <w:right w:val="none" w:sz="0" w:space="0" w:color="auto"/>
          </w:divBdr>
        </w:div>
      </w:divsChild>
    </w:div>
    <w:div w:id="370155513">
      <w:bodyDiv w:val="1"/>
      <w:marLeft w:val="0"/>
      <w:marRight w:val="0"/>
      <w:marTop w:val="0"/>
      <w:marBottom w:val="0"/>
      <w:divBdr>
        <w:top w:val="none" w:sz="0" w:space="0" w:color="auto"/>
        <w:left w:val="none" w:sz="0" w:space="0" w:color="auto"/>
        <w:bottom w:val="none" w:sz="0" w:space="0" w:color="auto"/>
        <w:right w:val="none" w:sz="0" w:space="0" w:color="auto"/>
      </w:divBdr>
    </w:div>
    <w:div w:id="374426709">
      <w:bodyDiv w:val="1"/>
      <w:marLeft w:val="0"/>
      <w:marRight w:val="0"/>
      <w:marTop w:val="0"/>
      <w:marBottom w:val="0"/>
      <w:divBdr>
        <w:top w:val="none" w:sz="0" w:space="0" w:color="auto"/>
        <w:left w:val="none" w:sz="0" w:space="0" w:color="auto"/>
        <w:bottom w:val="none" w:sz="0" w:space="0" w:color="auto"/>
        <w:right w:val="none" w:sz="0" w:space="0" w:color="auto"/>
      </w:divBdr>
    </w:div>
    <w:div w:id="391347052">
      <w:bodyDiv w:val="1"/>
      <w:marLeft w:val="0"/>
      <w:marRight w:val="0"/>
      <w:marTop w:val="0"/>
      <w:marBottom w:val="0"/>
      <w:divBdr>
        <w:top w:val="none" w:sz="0" w:space="0" w:color="auto"/>
        <w:left w:val="none" w:sz="0" w:space="0" w:color="auto"/>
        <w:bottom w:val="none" w:sz="0" w:space="0" w:color="auto"/>
        <w:right w:val="none" w:sz="0" w:space="0" w:color="auto"/>
      </w:divBdr>
      <w:divsChild>
        <w:div w:id="192308715">
          <w:marLeft w:val="0"/>
          <w:marRight w:val="0"/>
          <w:marTop w:val="0"/>
          <w:marBottom w:val="0"/>
          <w:divBdr>
            <w:top w:val="none" w:sz="0" w:space="0" w:color="auto"/>
            <w:left w:val="none" w:sz="0" w:space="0" w:color="auto"/>
            <w:bottom w:val="none" w:sz="0" w:space="0" w:color="auto"/>
            <w:right w:val="none" w:sz="0" w:space="0" w:color="auto"/>
          </w:divBdr>
        </w:div>
      </w:divsChild>
    </w:div>
    <w:div w:id="395475262">
      <w:bodyDiv w:val="1"/>
      <w:marLeft w:val="0"/>
      <w:marRight w:val="0"/>
      <w:marTop w:val="0"/>
      <w:marBottom w:val="0"/>
      <w:divBdr>
        <w:top w:val="none" w:sz="0" w:space="0" w:color="auto"/>
        <w:left w:val="none" w:sz="0" w:space="0" w:color="auto"/>
        <w:bottom w:val="none" w:sz="0" w:space="0" w:color="auto"/>
        <w:right w:val="none" w:sz="0" w:space="0" w:color="auto"/>
      </w:divBdr>
      <w:divsChild>
        <w:div w:id="469369890">
          <w:marLeft w:val="0"/>
          <w:marRight w:val="0"/>
          <w:marTop w:val="0"/>
          <w:marBottom w:val="0"/>
          <w:divBdr>
            <w:top w:val="none" w:sz="0" w:space="0" w:color="auto"/>
            <w:left w:val="none" w:sz="0" w:space="0" w:color="auto"/>
            <w:bottom w:val="none" w:sz="0" w:space="0" w:color="auto"/>
            <w:right w:val="none" w:sz="0" w:space="0" w:color="auto"/>
          </w:divBdr>
        </w:div>
      </w:divsChild>
    </w:div>
    <w:div w:id="405225558">
      <w:bodyDiv w:val="1"/>
      <w:marLeft w:val="0"/>
      <w:marRight w:val="0"/>
      <w:marTop w:val="0"/>
      <w:marBottom w:val="0"/>
      <w:divBdr>
        <w:top w:val="none" w:sz="0" w:space="0" w:color="auto"/>
        <w:left w:val="none" w:sz="0" w:space="0" w:color="auto"/>
        <w:bottom w:val="none" w:sz="0" w:space="0" w:color="auto"/>
        <w:right w:val="none" w:sz="0" w:space="0" w:color="auto"/>
      </w:divBdr>
      <w:divsChild>
        <w:div w:id="725952719">
          <w:marLeft w:val="0"/>
          <w:marRight w:val="0"/>
          <w:marTop w:val="0"/>
          <w:marBottom w:val="0"/>
          <w:divBdr>
            <w:top w:val="none" w:sz="0" w:space="0" w:color="auto"/>
            <w:left w:val="none" w:sz="0" w:space="0" w:color="auto"/>
            <w:bottom w:val="none" w:sz="0" w:space="0" w:color="auto"/>
            <w:right w:val="none" w:sz="0" w:space="0" w:color="auto"/>
          </w:divBdr>
        </w:div>
      </w:divsChild>
    </w:div>
    <w:div w:id="405341059">
      <w:bodyDiv w:val="1"/>
      <w:marLeft w:val="0"/>
      <w:marRight w:val="0"/>
      <w:marTop w:val="0"/>
      <w:marBottom w:val="0"/>
      <w:divBdr>
        <w:top w:val="none" w:sz="0" w:space="0" w:color="auto"/>
        <w:left w:val="none" w:sz="0" w:space="0" w:color="auto"/>
        <w:bottom w:val="none" w:sz="0" w:space="0" w:color="auto"/>
        <w:right w:val="none" w:sz="0" w:space="0" w:color="auto"/>
      </w:divBdr>
    </w:div>
    <w:div w:id="416247516">
      <w:bodyDiv w:val="1"/>
      <w:marLeft w:val="0"/>
      <w:marRight w:val="0"/>
      <w:marTop w:val="0"/>
      <w:marBottom w:val="0"/>
      <w:divBdr>
        <w:top w:val="none" w:sz="0" w:space="0" w:color="auto"/>
        <w:left w:val="none" w:sz="0" w:space="0" w:color="auto"/>
        <w:bottom w:val="none" w:sz="0" w:space="0" w:color="auto"/>
        <w:right w:val="none" w:sz="0" w:space="0" w:color="auto"/>
      </w:divBdr>
      <w:divsChild>
        <w:div w:id="1985506182">
          <w:marLeft w:val="0"/>
          <w:marRight w:val="0"/>
          <w:marTop w:val="0"/>
          <w:marBottom w:val="0"/>
          <w:divBdr>
            <w:top w:val="none" w:sz="0" w:space="0" w:color="auto"/>
            <w:left w:val="none" w:sz="0" w:space="0" w:color="auto"/>
            <w:bottom w:val="none" w:sz="0" w:space="0" w:color="auto"/>
            <w:right w:val="none" w:sz="0" w:space="0" w:color="auto"/>
          </w:divBdr>
        </w:div>
      </w:divsChild>
    </w:div>
    <w:div w:id="434524494">
      <w:bodyDiv w:val="1"/>
      <w:marLeft w:val="0"/>
      <w:marRight w:val="0"/>
      <w:marTop w:val="0"/>
      <w:marBottom w:val="0"/>
      <w:divBdr>
        <w:top w:val="none" w:sz="0" w:space="0" w:color="auto"/>
        <w:left w:val="none" w:sz="0" w:space="0" w:color="auto"/>
        <w:bottom w:val="none" w:sz="0" w:space="0" w:color="auto"/>
        <w:right w:val="none" w:sz="0" w:space="0" w:color="auto"/>
      </w:divBdr>
      <w:divsChild>
        <w:div w:id="49497891">
          <w:marLeft w:val="0"/>
          <w:marRight w:val="0"/>
          <w:marTop w:val="0"/>
          <w:marBottom w:val="0"/>
          <w:divBdr>
            <w:top w:val="none" w:sz="0" w:space="0" w:color="auto"/>
            <w:left w:val="none" w:sz="0" w:space="0" w:color="auto"/>
            <w:bottom w:val="none" w:sz="0" w:space="0" w:color="auto"/>
            <w:right w:val="none" w:sz="0" w:space="0" w:color="auto"/>
          </w:divBdr>
        </w:div>
      </w:divsChild>
    </w:div>
    <w:div w:id="469444376">
      <w:bodyDiv w:val="1"/>
      <w:marLeft w:val="0"/>
      <w:marRight w:val="0"/>
      <w:marTop w:val="0"/>
      <w:marBottom w:val="0"/>
      <w:divBdr>
        <w:top w:val="none" w:sz="0" w:space="0" w:color="auto"/>
        <w:left w:val="none" w:sz="0" w:space="0" w:color="auto"/>
        <w:bottom w:val="none" w:sz="0" w:space="0" w:color="auto"/>
        <w:right w:val="none" w:sz="0" w:space="0" w:color="auto"/>
      </w:divBdr>
      <w:divsChild>
        <w:div w:id="815268271">
          <w:marLeft w:val="0"/>
          <w:marRight w:val="0"/>
          <w:marTop w:val="0"/>
          <w:marBottom w:val="0"/>
          <w:divBdr>
            <w:top w:val="none" w:sz="0" w:space="0" w:color="auto"/>
            <w:left w:val="none" w:sz="0" w:space="0" w:color="auto"/>
            <w:bottom w:val="none" w:sz="0" w:space="0" w:color="auto"/>
            <w:right w:val="none" w:sz="0" w:space="0" w:color="auto"/>
          </w:divBdr>
        </w:div>
      </w:divsChild>
    </w:div>
    <w:div w:id="501358096">
      <w:bodyDiv w:val="1"/>
      <w:marLeft w:val="0"/>
      <w:marRight w:val="0"/>
      <w:marTop w:val="0"/>
      <w:marBottom w:val="0"/>
      <w:divBdr>
        <w:top w:val="none" w:sz="0" w:space="0" w:color="auto"/>
        <w:left w:val="none" w:sz="0" w:space="0" w:color="auto"/>
        <w:bottom w:val="none" w:sz="0" w:space="0" w:color="auto"/>
        <w:right w:val="none" w:sz="0" w:space="0" w:color="auto"/>
      </w:divBdr>
      <w:divsChild>
        <w:div w:id="859320684">
          <w:marLeft w:val="0"/>
          <w:marRight w:val="0"/>
          <w:marTop w:val="0"/>
          <w:marBottom w:val="0"/>
          <w:divBdr>
            <w:top w:val="none" w:sz="0" w:space="0" w:color="auto"/>
            <w:left w:val="none" w:sz="0" w:space="0" w:color="auto"/>
            <w:bottom w:val="none" w:sz="0" w:space="0" w:color="auto"/>
            <w:right w:val="none" w:sz="0" w:space="0" w:color="auto"/>
          </w:divBdr>
        </w:div>
      </w:divsChild>
    </w:div>
    <w:div w:id="537357855">
      <w:bodyDiv w:val="1"/>
      <w:marLeft w:val="0"/>
      <w:marRight w:val="0"/>
      <w:marTop w:val="0"/>
      <w:marBottom w:val="0"/>
      <w:divBdr>
        <w:top w:val="none" w:sz="0" w:space="0" w:color="auto"/>
        <w:left w:val="none" w:sz="0" w:space="0" w:color="auto"/>
        <w:bottom w:val="none" w:sz="0" w:space="0" w:color="auto"/>
        <w:right w:val="none" w:sz="0" w:space="0" w:color="auto"/>
      </w:divBdr>
      <w:divsChild>
        <w:div w:id="1816681673">
          <w:marLeft w:val="0"/>
          <w:marRight w:val="0"/>
          <w:marTop w:val="0"/>
          <w:marBottom w:val="0"/>
          <w:divBdr>
            <w:top w:val="none" w:sz="0" w:space="0" w:color="auto"/>
            <w:left w:val="none" w:sz="0" w:space="0" w:color="auto"/>
            <w:bottom w:val="none" w:sz="0" w:space="0" w:color="auto"/>
            <w:right w:val="none" w:sz="0" w:space="0" w:color="auto"/>
          </w:divBdr>
        </w:div>
      </w:divsChild>
    </w:div>
    <w:div w:id="548224422">
      <w:bodyDiv w:val="1"/>
      <w:marLeft w:val="0"/>
      <w:marRight w:val="0"/>
      <w:marTop w:val="0"/>
      <w:marBottom w:val="0"/>
      <w:divBdr>
        <w:top w:val="none" w:sz="0" w:space="0" w:color="auto"/>
        <w:left w:val="none" w:sz="0" w:space="0" w:color="auto"/>
        <w:bottom w:val="none" w:sz="0" w:space="0" w:color="auto"/>
        <w:right w:val="none" w:sz="0" w:space="0" w:color="auto"/>
      </w:divBdr>
      <w:divsChild>
        <w:div w:id="291252848">
          <w:marLeft w:val="0"/>
          <w:marRight w:val="0"/>
          <w:marTop w:val="0"/>
          <w:marBottom w:val="0"/>
          <w:divBdr>
            <w:top w:val="none" w:sz="0" w:space="0" w:color="auto"/>
            <w:left w:val="none" w:sz="0" w:space="0" w:color="auto"/>
            <w:bottom w:val="none" w:sz="0" w:space="0" w:color="auto"/>
            <w:right w:val="none" w:sz="0" w:space="0" w:color="auto"/>
          </w:divBdr>
        </w:div>
      </w:divsChild>
    </w:div>
    <w:div w:id="552039559">
      <w:bodyDiv w:val="1"/>
      <w:marLeft w:val="0"/>
      <w:marRight w:val="0"/>
      <w:marTop w:val="0"/>
      <w:marBottom w:val="0"/>
      <w:divBdr>
        <w:top w:val="none" w:sz="0" w:space="0" w:color="auto"/>
        <w:left w:val="none" w:sz="0" w:space="0" w:color="auto"/>
        <w:bottom w:val="none" w:sz="0" w:space="0" w:color="auto"/>
        <w:right w:val="none" w:sz="0" w:space="0" w:color="auto"/>
      </w:divBdr>
      <w:divsChild>
        <w:div w:id="1198929417">
          <w:marLeft w:val="0"/>
          <w:marRight w:val="0"/>
          <w:marTop w:val="0"/>
          <w:marBottom w:val="0"/>
          <w:divBdr>
            <w:top w:val="none" w:sz="0" w:space="0" w:color="auto"/>
            <w:left w:val="none" w:sz="0" w:space="0" w:color="auto"/>
            <w:bottom w:val="none" w:sz="0" w:space="0" w:color="auto"/>
            <w:right w:val="none" w:sz="0" w:space="0" w:color="auto"/>
          </w:divBdr>
        </w:div>
      </w:divsChild>
    </w:div>
    <w:div w:id="581794555">
      <w:bodyDiv w:val="1"/>
      <w:marLeft w:val="0"/>
      <w:marRight w:val="0"/>
      <w:marTop w:val="0"/>
      <w:marBottom w:val="0"/>
      <w:divBdr>
        <w:top w:val="none" w:sz="0" w:space="0" w:color="auto"/>
        <w:left w:val="none" w:sz="0" w:space="0" w:color="auto"/>
        <w:bottom w:val="none" w:sz="0" w:space="0" w:color="auto"/>
        <w:right w:val="none" w:sz="0" w:space="0" w:color="auto"/>
      </w:divBdr>
      <w:divsChild>
        <w:div w:id="528495534">
          <w:marLeft w:val="0"/>
          <w:marRight w:val="0"/>
          <w:marTop w:val="0"/>
          <w:marBottom w:val="0"/>
          <w:divBdr>
            <w:top w:val="none" w:sz="0" w:space="0" w:color="auto"/>
            <w:left w:val="none" w:sz="0" w:space="0" w:color="auto"/>
            <w:bottom w:val="none" w:sz="0" w:space="0" w:color="auto"/>
            <w:right w:val="none" w:sz="0" w:space="0" w:color="auto"/>
          </w:divBdr>
        </w:div>
      </w:divsChild>
    </w:div>
    <w:div w:id="583220161">
      <w:bodyDiv w:val="1"/>
      <w:marLeft w:val="0"/>
      <w:marRight w:val="0"/>
      <w:marTop w:val="0"/>
      <w:marBottom w:val="0"/>
      <w:divBdr>
        <w:top w:val="none" w:sz="0" w:space="0" w:color="auto"/>
        <w:left w:val="none" w:sz="0" w:space="0" w:color="auto"/>
        <w:bottom w:val="none" w:sz="0" w:space="0" w:color="auto"/>
        <w:right w:val="none" w:sz="0" w:space="0" w:color="auto"/>
      </w:divBdr>
      <w:divsChild>
        <w:div w:id="987902944">
          <w:marLeft w:val="0"/>
          <w:marRight w:val="0"/>
          <w:marTop w:val="0"/>
          <w:marBottom w:val="0"/>
          <w:divBdr>
            <w:top w:val="none" w:sz="0" w:space="0" w:color="auto"/>
            <w:left w:val="none" w:sz="0" w:space="0" w:color="auto"/>
            <w:bottom w:val="none" w:sz="0" w:space="0" w:color="auto"/>
            <w:right w:val="none" w:sz="0" w:space="0" w:color="auto"/>
          </w:divBdr>
        </w:div>
      </w:divsChild>
    </w:div>
    <w:div w:id="594483415">
      <w:bodyDiv w:val="1"/>
      <w:marLeft w:val="0"/>
      <w:marRight w:val="0"/>
      <w:marTop w:val="0"/>
      <w:marBottom w:val="0"/>
      <w:divBdr>
        <w:top w:val="none" w:sz="0" w:space="0" w:color="auto"/>
        <w:left w:val="none" w:sz="0" w:space="0" w:color="auto"/>
        <w:bottom w:val="none" w:sz="0" w:space="0" w:color="auto"/>
        <w:right w:val="none" w:sz="0" w:space="0" w:color="auto"/>
      </w:divBdr>
      <w:divsChild>
        <w:div w:id="708721322">
          <w:marLeft w:val="0"/>
          <w:marRight w:val="0"/>
          <w:marTop w:val="0"/>
          <w:marBottom w:val="0"/>
          <w:divBdr>
            <w:top w:val="none" w:sz="0" w:space="0" w:color="auto"/>
            <w:left w:val="none" w:sz="0" w:space="0" w:color="auto"/>
            <w:bottom w:val="none" w:sz="0" w:space="0" w:color="auto"/>
            <w:right w:val="none" w:sz="0" w:space="0" w:color="auto"/>
          </w:divBdr>
        </w:div>
      </w:divsChild>
    </w:div>
    <w:div w:id="608439434">
      <w:bodyDiv w:val="1"/>
      <w:marLeft w:val="0"/>
      <w:marRight w:val="0"/>
      <w:marTop w:val="0"/>
      <w:marBottom w:val="0"/>
      <w:divBdr>
        <w:top w:val="none" w:sz="0" w:space="0" w:color="auto"/>
        <w:left w:val="none" w:sz="0" w:space="0" w:color="auto"/>
        <w:bottom w:val="none" w:sz="0" w:space="0" w:color="auto"/>
        <w:right w:val="none" w:sz="0" w:space="0" w:color="auto"/>
      </w:divBdr>
    </w:div>
    <w:div w:id="614990263">
      <w:bodyDiv w:val="1"/>
      <w:marLeft w:val="0"/>
      <w:marRight w:val="0"/>
      <w:marTop w:val="0"/>
      <w:marBottom w:val="0"/>
      <w:divBdr>
        <w:top w:val="none" w:sz="0" w:space="0" w:color="auto"/>
        <w:left w:val="none" w:sz="0" w:space="0" w:color="auto"/>
        <w:bottom w:val="none" w:sz="0" w:space="0" w:color="auto"/>
        <w:right w:val="none" w:sz="0" w:space="0" w:color="auto"/>
      </w:divBdr>
      <w:divsChild>
        <w:div w:id="125514119">
          <w:marLeft w:val="0"/>
          <w:marRight w:val="0"/>
          <w:marTop w:val="0"/>
          <w:marBottom w:val="0"/>
          <w:divBdr>
            <w:top w:val="none" w:sz="0" w:space="0" w:color="auto"/>
            <w:left w:val="none" w:sz="0" w:space="0" w:color="auto"/>
            <w:bottom w:val="none" w:sz="0" w:space="0" w:color="auto"/>
            <w:right w:val="none" w:sz="0" w:space="0" w:color="auto"/>
          </w:divBdr>
        </w:div>
      </w:divsChild>
    </w:div>
    <w:div w:id="635843356">
      <w:bodyDiv w:val="1"/>
      <w:marLeft w:val="0"/>
      <w:marRight w:val="0"/>
      <w:marTop w:val="0"/>
      <w:marBottom w:val="0"/>
      <w:divBdr>
        <w:top w:val="none" w:sz="0" w:space="0" w:color="auto"/>
        <w:left w:val="none" w:sz="0" w:space="0" w:color="auto"/>
        <w:bottom w:val="none" w:sz="0" w:space="0" w:color="auto"/>
        <w:right w:val="none" w:sz="0" w:space="0" w:color="auto"/>
      </w:divBdr>
      <w:divsChild>
        <w:div w:id="595022658">
          <w:marLeft w:val="0"/>
          <w:marRight w:val="0"/>
          <w:marTop w:val="0"/>
          <w:marBottom w:val="0"/>
          <w:divBdr>
            <w:top w:val="none" w:sz="0" w:space="0" w:color="auto"/>
            <w:left w:val="none" w:sz="0" w:space="0" w:color="auto"/>
            <w:bottom w:val="none" w:sz="0" w:space="0" w:color="auto"/>
            <w:right w:val="none" w:sz="0" w:space="0" w:color="auto"/>
          </w:divBdr>
        </w:div>
      </w:divsChild>
    </w:div>
    <w:div w:id="639459119">
      <w:bodyDiv w:val="1"/>
      <w:marLeft w:val="0"/>
      <w:marRight w:val="0"/>
      <w:marTop w:val="0"/>
      <w:marBottom w:val="0"/>
      <w:divBdr>
        <w:top w:val="none" w:sz="0" w:space="0" w:color="auto"/>
        <w:left w:val="none" w:sz="0" w:space="0" w:color="auto"/>
        <w:bottom w:val="none" w:sz="0" w:space="0" w:color="auto"/>
        <w:right w:val="none" w:sz="0" w:space="0" w:color="auto"/>
      </w:divBdr>
      <w:divsChild>
        <w:div w:id="596791049">
          <w:marLeft w:val="0"/>
          <w:marRight w:val="0"/>
          <w:marTop w:val="0"/>
          <w:marBottom w:val="0"/>
          <w:divBdr>
            <w:top w:val="none" w:sz="0" w:space="0" w:color="auto"/>
            <w:left w:val="none" w:sz="0" w:space="0" w:color="auto"/>
            <w:bottom w:val="none" w:sz="0" w:space="0" w:color="auto"/>
            <w:right w:val="none" w:sz="0" w:space="0" w:color="auto"/>
          </w:divBdr>
        </w:div>
      </w:divsChild>
    </w:div>
    <w:div w:id="656694425">
      <w:bodyDiv w:val="1"/>
      <w:marLeft w:val="0"/>
      <w:marRight w:val="0"/>
      <w:marTop w:val="0"/>
      <w:marBottom w:val="0"/>
      <w:divBdr>
        <w:top w:val="none" w:sz="0" w:space="0" w:color="auto"/>
        <w:left w:val="none" w:sz="0" w:space="0" w:color="auto"/>
        <w:bottom w:val="none" w:sz="0" w:space="0" w:color="auto"/>
        <w:right w:val="none" w:sz="0" w:space="0" w:color="auto"/>
      </w:divBdr>
      <w:divsChild>
        <w:div w:id="417142933">
          <w:marLeft w:val="0"/>
          <w:marRight w:val="0"/>
          <w:marTop w:val="0"/>
          <w:marBottom w:val="0"/>
          <w:divBdr>
            <w:top w:val="none" w:sz="0" w:space="0" w:color="auto"/>
            <w:left w:val="none" w:sz="0" w:space="0" w:color="auto"/>
            <w:bottom w:val="none" w:sz="0" w:space="0" w:color="auto"/>
            <w:right w:val="none" w:sz="0" w:space="0" w:color="auto"/>
          </w:divBdr>
        </w:div>
      </w:divsChild>
    </w:div>
    <w:div w:id="713502878">
      <w:bodyDiv w:val="1"/>
      <w:marLeft w:val="0"/>
      <w:marRight w:val="0"/>
      <w:marTop w:val="0"/>
      <w:marBottom w:val="0"/>
      <w:divBdr>
        <w:top w:val="none" w:sz="0" w:space="0" w:color="auto"/>
        <w:left w:val="none" w:sz="0" w:space="0" w:color="auto"/>
        <w:bottom w:val="none" w:sz="0" w:space="0" w:color="auto"/>
        <w:right w:val="none" w:sz="0" w:space="0" w:color="auto"/>
      </w:divBdr>
    </w:div>
    <w:div w:id="741761438">
      <w:bodyDiv w:val="1"/>
      <w:marLeft w:val="0"/>
      <w:marRight w:val="0"/>
      <w:marTop w:val="0"/>
      <w:marBottom w:val="0"/>
      <w:divBdr>
        <w:top w:val="none" w:sz="0" w:space="0" w:color="auto"/>
        <w:left w:val="none" w:sz="0" w:space="0" w:color="auto"/>
        <w:bottom w:val="none" w:sz="0" w:space="0" w:color="auto"/>
        <w:right w:val="none" w:sz="0" w:space="0" w:color="auto"/>
      </w:divBdr>
      <w:divsChild>
        <w:div w:id="851843285">
          <w:marLeft w:val="0"/>
          <w:marRight w:val="0"/>
          <w:marTop w:val="0"/>
          <w:marBottom w:val="0"/>
          <w:divBdr>
            <w:top w:val="none" w:sz="0" w:space="0" w:color="auto"/>
            <w:left w:val="none" w:sz="0" w:space="0" w:color="auto"/>
            <w:bottom w:val="none" w:sz="0" w:space="0" w:color="auto"/>
            <w:right w:val="none" w:sz="0" w:space="0" w:color="auto"/>
          </w:divBdr>
        </w:div>
      </w:divsChild>
    </w:div>
    <w:div w:id="757673196">
      <w:bodyDiv w:val="1"/>
      <w:marLeft w:val="0"/>
      <w:marRight w:val="0"/>
      <w:marTop w:val="0"/>
      <w:marBottom w:val="0"/>
      <w:divBdr>
        <w:top w:val="none" w:sz="0" w:space="0" w:color="auto"/>
        <w:left w:val="none" w:sz="0" w:space="0" w:color="auto"/>
        <w:bottom w:val="none" w:sz="0" w:space="0" w:color="auto"/>
        <w:right w:val="none" w:sz="0" w:space="0" w:color="auto"/>
      </w:divBdr>
      <w:divsChild>
        <w:div w:id="681787010">
          <w:marLeft w:val="0"/>
          <w:marRight w:val="0"/>
          <w:marTop w:val="0"/>
          <w:marBottom w:val="0"/>
          <w:divBdr>
            <w:top w:val="none" w:sz="0" w:space="0" w:color="auto"/>
            <w:left w:val="none" w:sz="0" w:space="0" w:color="auto"/>
            <w:bottom w:val="none" w:sz="0" w:space="0" w:color="auto"/>
            <w:right w:val="none" w:sz="0" w:space="0" w:color="auto"/>
          </w:divBdr>
        </w:div>
      </w:divsChild>
    </w:div>
    <w:div w:id="763385186">
      <w:bodyDiv w:val="1"/>
      <w:marLeft w:val="0"/>
      <w:marRight w:val="0"/>
      <w:marTop w:val="0"/>
      <w:marBottom w:val="0"/>
      <w:divBdr>
        <w:top w:val="none" w:sz="0" w:space="0" w:color="auto"/>
        <w:left w:val="none" w:sz="0" w:space="0" w:color="auto"/>
        <w:bottom w:val="none" w:sz="0" w:space="0" w:color="auto"/>
        <w:right w:val="none" w:sz="0" w:space="0" w:color="auto"/>
      </w:divBdr>
      <w:divsChild>
        <w:div w:id="1090808587">
          <w:marLeft w:val="0"/>
          <w:marRight w:val="0"/>
          <w:marTop w:val="0"/>
          <w:marBottom w:val="0"/>
          <w:divBdr>
            <w:top w:val="none" w:sz="0" w:space="0" w:color="auto"/>
            <w:left w:val="none" w:sz="0" w:space="0" w:color="auto"/>
            <w:bottom w:val="none" w:sz="0" w:space="0" w:color="auto"/>
            <w:right w:val="none" w:sz="0" w:space="0" w:color="auto"/>
          </w:divBdr>
        </w:div>
      </w:divsChild>
    </w:div>
    <w:div w:id="767314733">
      <w:bodyDiv w:val="1"/>
      <w:marLeft w:val="0"/>
      <w:marRight w:val="0"/>
      <w:marTop w:val="0"/>
      <w:marBottom w:val="0"/>
      <w:divBdr>
        <w:top w:val="none" w:sz="0" w:space="0" w:color="auto"/>
        <w:left w:val="none" w:sz="0" w:space="0" w:color="auto"/>
        <w:bottom w:val="none" w:sz="0" w:space="0" w:color="auto"/>
        <w:right w:val="none" w:sz="0" w:space="0" w:color="auto"/>
      </w:divBdr>
      <w:divsChild>
        <w:div w:id="671176394">
          <w:marLeft w:val="0"/>
          <w:marRight w:val="0"/>
          <w:marTop w:val="0"/>
          <w:marBottom w:val="0"/>
          <w:divBdr>
            <w:top w:val="none" w:sz="0" w:space="0" w:color="auto"/>
            <w:left w:val="none" w:sz="0" w:space="0" w:color="auto"/>
            <w:bottom w:val="none" w:sz="0" w:space="0" w:color="auto"/>
            <w:right w:val="none" w:sz="0" w:space="0" w:color="auto"/>
          </w:divBdr>
        </w:div>
      </w:divsChild>
    </w:div>
    <w:div w:id="768037925">
      <w:bodyDiv w:val="1"/>
      <w:marLeft w:val="0"/>
      <w:marRight w:val="0"/>
      <w:marTop w:val="0"/>
      <w:marBottom w:val="0"/>
      <w:divBdr>
        <w:top w:val="none" w:sz="0" w:space="0" w:color="auto"/>
        <w:left w:val="none" w:sz="0" w:space="0" w:color="auto"/>
        <w:bottom w:val="none" w:sz="0" w:space="0" w:color="auto"/>
        <w:right w:val="none" w:sz="0" w:space="0" w:color="auto"/>
      </w:divBdr>
      <w:divsChild>
        <w:div w:id="1179195458">
          <w:marLeft w:val="0"/>
          <w:marRight w:val="0"/>
          <w:marTop w:val="0"/>
          <w:marBottom w:val="0"/>
          <w:divBdr>
            <w:top w:val="none" w:sz="0" w:space="0" w:color="auto"/>
            <w:left w:val="none" w:sz="0" w:space="0" w:color="auto"/>
            <w:bottom w:val="none" w:sz="0" w:space="0" w:color="auto"/>
            <w:right w:val="none" w:sz="0" w:space="0" w:color="auto"/>
          </w:divBdr>
        </w:div>
      </w:divsChild>
    </w:div>
    <w:div w:id="770247415">
      <w:bodyDiv w:val="1"/>
      <w:marLeft w:val="0"/>
      <w:marRight w:val="0"/>
      <w:marTop w:val="0"/>
      <w:marBottom w:val="0"/>
      <w:divBdr>
        <w:top w:val="none" w:sz="0" w:space="0" w:color="auto"/>
        <w:left w:val="none" w:sz="0" w:space="0" w:color="auto"/>
        <w:bottom w:val="none" w:sz="0" w:space="0" w:color="auto"/>
        <w:right w:val="none" w:sz="0" w:space="0" w:color="auto"/>
      </w:divBdr>
      <w:divsChild>
        <w:div w:id="1009794994">
          <w:marLeft w:val="0"/>
          <w:marRight w:val="0"/>
          <w:marTop w:val="0"/>
          <w:marBottom w:val="0"/>
          <w:divBdr>
            <w:top w:val="none" w:sz="0" w:space="0" w:color="auto"/>
            <w:left w:val="none" w:sz="0" w:space="0" w:color="auto"/>
            <w:bottom w:val="none" w:sz="0" w:space="0" w:color="auto"/>
            <w:right w:val="none" w:sz="0" w:space="0" w:color="auto"/>
          </w:divBdr>
        </w:div>
      </w:divsChild>
    </w:div>
    <w:div w:id="788549337">
      <w:bodyDiv w:val="1"/>
      <w:marLeft w:val="0"/>
      <w:marRight w:val="0"/>
      <w:marTop w:val="0"/>
      <w:marBottom w:val="0"/>
      <w:divBdr>
        <w:top w:val="none" w:sz="0" w:space="0" w:color="auto"/>
        <w:left w:val="none" w:sz="0" w:space="0" w:color="auto"/>
        <w:bottom w:val="none" w:sz="0" w:space="0" w:color="auto"/>
        <w:right w:val="none" w:sz="0" w:space="0" w:color="auto"/>
      </w:divBdr>
    </w:div>
    <w:div w:id="812719448">
      <w:bodyDiv w:val="1"/>
      <w:marLeft w:val="0"/>
      <w:marRight w:val="0"/>
      <w:marTop w:val="0"/>
      <w:marBottom w:val="0"/>
      <w:divBdr>
        <w:top w:val="none" w:sz="0" w:space="0" w:color="auto"/>
        <w:left w:val="none" w:sz="0" w:space="0" w:color="auto"/>
        <w:bottom w:val="none" w:sz="0" w:space="0" w:color="auto"/>
        <w:right w:val="none" w:sz="0" w:space="0" w:color="auto"/>
      </w:divBdr>
      <w:divsChild>
        <w:div w:id="1589580762">
          <w:marLeft w:val="0"/>
          <w:marRight w:val="0"/>
          <w:marTop w:val="0"/>
          <w:marBottom w:val="0"/>
          <w:divBdr>
            <w:top w:val="none" w:sz="0" w:space="0" w:color="auto"/>
            <w:left w:val="none" w:sz="0" w:space="0" w:color="auto"/>
            <w:bottom w:val="none" w:sz="0" w:space="0" w:color="auto"/>
            <w:right w:val="none" w:sz="0" w:space="0" w:color="auto"/>
          </w:divBdr>
        </w:div>
      </w:divsChild>
    </w:div>
    <w:div w:id="837501568">
      <w:bodyDiv w:val="1"/>
      <w:marLeft w:val="0"/>
      <w:marRight w:val="0"/>
      <w:marTop w:val="0"/>
      <w:marBottom w:val="0"/>
      <w:divBdr>
        <w:top w:val="none" w:sz="0" w:space="0" w:color="auto"/>
        <w:left w:val="none" w:sz="0" w:space="0" w:color="auto"/>
        <w:bottom w:val="none" w:sz="0" w:space="0" w:color="auto"/>
        <w:right w:val="none" w:sz="0" w:space="0" w:color="auto"/>
      </w:divBdr>
      <w:divsChild>
        <w:div w:id="283466206">
          <w:marLeft w:val="0"/>
          <w:marRight w:val="0"/>
          <w:marTop w:val="0"/>
          <w:marBottom w:val="0"/>
          <w:divBdr>
            <w:top w:val="none" w:sz="0" w:space="0" w:color="auto"/>
            <w:left w:val="none" w:sz="0" w:space="0" w:color="auto"/>
            <w:bottom w:val="none" w:sz="0" w:space="0" w:color="auto"/>
            <w:right w:val="none" w:sz="0" w:space="0" w:color="auto"/>
          </w:divBdr>
        </w:div>
      </w:divsChild>
    </w:div>
    <w:div w:id="865798077">
      <w:bodyDiv w:val="1"/>
      <w:marLeft w:val="0"/>
      <w:marRight w:val="0"/>
      <w:marTop w:val="0"/>
      <w:marBottom w:val="0"/>
      <w:divBdr>
        <w:top w:val="none" w:sz="0" w:space="0" w:color="auto"/>
        <w:left w:val="none" w:sz="0" w:space="0" w:color="auto"/>
        <w:bottom w:val="none" w:sz="0" w:space="0" w:color="auto"/>
        <w:right w:val="none" w:sz="0" w:space="0" w:color="auto"/>
      </w:divBdr>
    </w:div>
    <w:div w:id="905264925">
      <w:bodyDiv w:val="1"/>
      <w:marLeft w:val="0"/>
      <w:marRight w:val="0"/>
      <w:marTop w:val="0"/>
      <w:marBottom w:val="0"/>
      <w:divBdr>
        <w:top w:val="none" w:sz="0" w:space="0" w:color="auto"/>
        <w:left w:val="none" w:sz="0" w:space="0" w:color="auto"/>
        <w:bottom w:val="none" w:sz="0" w:space="0" w:color="auto"/>
        <w:right w:val="none" w:sz="0" w:space="0" w:color="auto"/>
      </w:divBdr>
    </w:div>
    <w:div w:id="907544556">
      <w:bodyDiv w:val="1"/>
      <w:marLeft w:val="0"/>
      <w:marRight w:val="0"/>
      <w:marTop w:val="0"/>
      <w:marBottom w:val="0"/>
      <w:divBdr>
        <w:top w:val="none" w:sz="0" w:space="0" w:color="auto"/>
        <w:left w:val="none" w:sz="0" w:space="0" w:color="auto"/>
        <w:bottom w:val="none" w:sz="0" w:space="0" w:color="auto"/>
        <w:right w:val="none" w:sz="0" w:space="0" w:color="auto"/>
      </w:divBdr>
      <w:divsChild>
        <w:div w:id="1041436554">
          <w:marLeft w:val="0"/>
          <w:marRight w:val="0"/>
          <w:marTop w:val="0"/>
          <w:marBottom w:val="0"/>
          <w:divBdr>
            <w:top w:val="none" w:sz="0" w:space="0" w:color="auto"/>
            <w:left w:val="none" w:sz="0" w:space="0" w:color="auto"/>
            <w:bottom w:val="none" w:sz="0" w:space="0" w:color="auto"/>
            <w:right w:val="none" w:sz="0" w:space="0" w:color="auto"/>
          </w:divBdr>
        </w:div>
      </w:divsChild>
    </w:div>
    <w:div w:id="931888052">
      <w:bodyDiv w:val="1"/>
      <w:marLeft w:val="0"/>
      <w:marRight w:val="0"/>
      <w:marTop w:val="0"/>
      <w:marBottom w:val="0"/>
      <w:divBdr>
        <w:top w:val="none" w:sz="0" w:space="0" w:color="auto"/>
        <w:left w:val="none" w:sz="0" w:space="0" w:color="auto"/>
        <w:bottom w:val="none" w:sz="0" w:space="0" w:color="auto"/>
        <w:right w:val="none" w:sz="0" w:space="0" w:color="auto"/>
      </w:divBdr>
      <w:divsChild>
        <w:div w:id="1663653615">
          <w:marLeft w:val="0"/>
          <w:marRight w:val="0"/>
          <w:marTop w:val="0"/>
          <w:marBottom w:val="0"/>
          <w:divBdr>
            <w:top w:val="none" w:sz="0" w:space="0" w:color="auto"/>
            <w:left w:val="none" w:sz="0" w:space="0" w:color="auto"/>
            <w:bottom w:val="none" w:sz="0" w:space="0" w:color="auto"/>
            <w:right w:val="none" w:sz="0" w:space="0" w:color="auto"/>
          </w:divBdr>
        </w:div>
      </w:divsChild>
    </w:div>
    <w:div w:id="948699338">
      <w:bodyDiv w:val="1"/>
      <w:marLeft w:val="0"/>
      <w:marRight w:val="0"/>
      <w:marTop w:val="0"/>
      <w:marBottom w:val="0"/>
      <w:divBdr>
        <w:top w:val="none" w:sz="0" w:space="0" w:color="auto"/>
        <w:left w:val="none" w:sz="0" w:space="0" w:color="auto"/>
        <w:bottom w:val="none" w:sz="0" w:space="0" w:color="auto"/>
        <w:right w:val="none" w:sz="0" w:space="0" w:color="auto"/>
      </w:divBdr>
      <w:divsChild>
        <w:div w:id="2111506150">
          <w:marLeft w:val="0"/>
          <w:marRight w:val="0"/>
          <w:marTop w:val="0"/>
          <w:marBottom w:val="0"/>
          <w:divBdr>
            <w:top w:val="none" w:sz="0" w:space="0" w:color="auto"/>
            <w:left w:val="none" w:sz="0" w:space="0" w:color="auto"/>
            <w:bottom w:val="none" w:sz="0" w:space="0" w:color="auto"/>
            <w:right w:val="none" w:sz="0" w:space="0" w:color="auto"/>
          </w:divBdr>
        </w:div>
      </w:divsChild>
    </w:div>
    <w:div w:id="952053838">
      <w:bodyDiv w:val="1"/>
      <w:marLeft w:val="0"/>
      <w:marRight w:val="0"/>
      <w:marTop w:val="0"/>
      <w:marBottom w:val="0"/>
      <w:divBdr>
        <w:top w:val="none" w:sz="0" w:space="0" w:color="auto"/>
        <w:left w:val="none" w:sz="0" w:space="0" w:color="auto"/>
        <w:bottom w:val="none" w:sz="0" w:space="0" w:color="auto"/>
        <w:right w:val="none" w:sz="0" w:space="0" w:color="auto"/>
      </w:divBdr>
      <w:divsChild>
        <w:div w:id="1594364757">
          <w:marLeft w:val="0"/>
          <w:marRight w:val="0"/>
          <w:marTop w:val="0"/>
          <w:marBottom w:val="0"/>
          <w:divBdr>
            <w:top w:val="none" w:sz="0" w:space="0" w:color="auto"/>
            <w:left w:val="none" w:sz="0" w:space="0" w:color="auto"/>
            <w:bottom w:val="none" w:sz="0" w:space="0" w:color="auto"/>
            <w:right w:val="none" w:sz="0" w:space="0" w:color="auto"/>
          </w:divBdr>
        </w:div>
      </w:divsChild>
    </w:div>
    <w:div w:id="1017733219">
      <w:bodyDiv w:val="1"/>
      <w:marLeft w:val="0"/>
      <w:marRight w:val="0"/>
      <w:marTop w:val="0"/>
      <w:marBottom w:val="0"/>
      <w:divBdr>
        <w:top w:val="none" w:sz="0" w:space="0" w:color="auto"/>
        <w:left w:val="none" w:sz="0" w:space="0" w:color="auto"/>
        <w:bottom w:val="none" w:sz="0" w:space="0" w:color="auto"/>
        <w:right w:val="none" w:sz="0" w:space="0" w:color="auto"/>
      </w:divBdr>
      <w:divsChild>
        <w:div w:id="1552962971">
          <w:marLeft w:val="0"/>
          <w:marRight w:val="0"/>
          <w:marTop w:val="0"/>
          <w:marBottom w:val="0"/>
          <w:divBdr>
            <w:top w:val="none" w:sz="0" w:space="0" w:color="auto"/>
            <w:left w:val="none" w:sz="0" w:space="0" w:color="auto"/>
            <w:bottom w:val="none" w:sz="0" w:space="0" w:color="auto"/>
            <w:right w:val="none" w:sz="0" w:space="0" w:color="auto"/>
          </w:divBdr>
        </w:div>
      </w:divsChild>
    </w:div>
    <w:div w:id="1064182805">
      <w:bodyDiv w:val="1"/>
      <w:marLeft w:val="0"/>
      <w:marRight w:val="0"/>
      <w:marTop w:val="0"/>
      <w:marBottom w:val="0"/>
      <w:divBdr>
        <w:top w:val="none" w:sz="0" w:space="0" w:color="auto"/>
        <w:left w:val="none" w:sz="0" w:space="0" w:color="auto"/>
        <w:bottom w:val="none" w:sz="0" w:space="0" w:color="auto"/>
        <w:right w:val="none" w:sz="0" w:space="0" w:color="auto"/>
      </w:divBdr>
      <w:divsChild>
        <w:div w:id="1918054819">
          <w:marLeft w:val="0"/>
          <w:marRight w:val="0"/>
          <w:marTop w:val="0"/>
          <w:marBottom w:val="0"/>
          <w:divBdr>
            <w:top w:val="none" w:sz="0" w:space="0" w:color="auto"/>
            <w:left w:val="none" w:sz="0" w:space="0" w:color="auto"/>
            <w:bottom w:val="none" w:sz="0" w:space="0" w:color="auto"/>
            <w:right w:val="none" w:sz="0" w:space="0" w:color="auto"/>
          </w:divBdr>
        </w:div>
      </w:divsChild>
    </w:div>
    <w:div w:id="1069157243">
      <w:bodyDiv w:val="1"/>
      <w:marLeft w:val="0"/>
      <w:marRight w:val="0"/>
      <w:marTop w:val="0"/>
      <w:marBottom w:val="0"/>
      <w:divBdr>
        <w:top w:val="none" w:sz="0" w:space="0" w:color="auto"/>
        <w:left w:val="none" w:sz="0" w:space="0" w:color="auto"/>
        <w:bottom w:val="none" w:sz="0" w:space="0" w:color="auto"/>
        <w:right w:val="none" w:sz="0" w:space="0" w:color="auto"/>
      </w:divBdr>
      <w:divsChild>
        <w:div w:id="1503544890">
          <w:marLeft w:val="0"/>
          <w:marRight w:val="0"/>
          <w:marTop w:val="0"/>
          <w:marBottom w:val="0"/>
          <w:divBdr>
            <w:top w:val="none" w:sz="0" w:space="0" w:color="auto"/>
            <w:left w:val="none" w:sz="0" w:space="0" w:color="auto"/>
            <w:bottom w:val="none" w:sz="0" w:space="0" w:color="auto"/>
            <w:right w:val="none" w:sz="0" w:space="0" w:color="auto"/>
          </w:divBdr>
        </w:div>
      </w:divsChild>
    </w:div>
    <w:div w:id="1084912914">
      <w:bodyDiv w:val="1"/>
      <w:marLeft w:val="0"/>
      <w:marRight w:val="0"/>
      <w:marTop w:val="0"/>
      <w:marBottom w:val="0"/>
      <w:divBdr>
        <w:top w:val="none" w:sz="0" w:space="0" w:color="auto"/>
        <w:left w:val="none" w:sz="0" w:space="0" w:color="auto"/>
        <w:bottom w:val="none" w:sz="0" w:space="0" w:color="auto"/>
        <w:right w:val="none" w:sz="0" w:space="0" w:color="auto"/>
      </w:divBdr>
      <w:divsChild>
        <w:div w:id="888498408">
          <w:marLeft w:val="0"/>
          <w:marRight w:val="0"/>
          <w:marTop w:val="0"/>
          <w:marBottom w:val="0"/>
          <w:divBdr>
            <w:top w:val="none" w:sz="0" w:space="0" w:color="auto"/>
            <w:left w:val="none" w:sz="0" w:space="0" w:color="auto"/>
            <w:bottom w:val="none" w:sz="0" w:space="0" w:color="auto"/>
            <w:right w:val="none" w:sz="0" w:space="0" w:color="auto"/>
          </w:divBdr>
        </w:div>
      </w:divsChild>
    </w:div>
    <w:div w:id="1120562833">
      <w:bodyDiv w:val="1"/>
      <w:marLeft w:val="0"/>
      <w:marRight w:val="0"/>
      <w:marTop w:val="0"/>
      <w:marBottom w:val="0"/>
      <w:divBdr>
        <w:top w:val="none" w:sz="0" w:space="0" w:color="auto"/>
        <w:left w:val="none" w:sz="0" w:space="0" w:color="auto"/>
        <w:bottom w:val="none" w:sz="0" w:space="0" w:color="auto"/>
        <w:right w:val="none" w:sz="0" w:space="0" w:color="auto"/>
      </w:divBdr>
      <w:divsChild>
        <w:div w:id="1370492844">
          <w:marLeft w:val="0"/>
          <w:marRight w:val="0"/>
          <w:marTop w:val="0"/>
          <w:marBottom w:val="0"/>
          <w:divBdr>
            <w:top w:val="none" w:sz="0" w:space="0" w:color="auto"/>
            <w:left w:val="none" w:sz="0" w:space="0" w:color="auto"/>
            <w:bottom w:val="none" w:sz="0" w:space="0" w:color="auto"/>
            <w:right w:val="none" w:sz="0" w:space="0" w:color="auto"/>
          </w:divBdr>
        </w:div>
      </w:divsChild>
    </w:div>
    <w:div w:id="1152798689">
      <w:bodyDiv w:val="1"/>
      <w:marLeft w:val="0"/>
      <w:marRight w:val="0"/>
      <w:marTop w:val="0"/>
      <w:marBottom w:val="0"/>
      <w:divBdr>
        <w:top w:val="none" w:sz="0" w:space="0" w:color="auto"/>
        <w:left w:val="none" w:sz="0" w:space="0" w:color="auto"/>
        <w:bottom w:val="none" w:sz="0" w:space="0" w:color="auto"/>
        <w:right w:val="none" w:sz="0" w:space="0" w:color="auto"/>
      </w:divBdr>
      <w:divsChild>
        <w:div w:id="1253317299">
          <w:marLeft w:val="0"/>
          <w:marRight w:val="0"/>
          <w:marTop w:val="0"/>
          <w:marBottom w:val="0"/>
          <w:divBdr>
            <w:top w:val="none" w:sz="0" w:space="0" w:color="auto"/>
            <w:left w:val="none" w:sz="0" w:space="0" w:color="auto"/>
            <w:bottom w:val="none" w:sz="0" w:space="0" w:color="auto"/>
            <w:right w:val="none" w:sz="0" w:space="0" w:color="auto"/>
          </w:divBdr>
        </w:div>
      </w:divsChild>
    </w:div>
    <w:div w:id="1156648372">
      <w:bodyDiv w:val="1"/>
      <w:marLeft w:val="0"/>
      <w:marRight w:val="0"/>
      <w:marTop w:val="0"/>
      <w:marBottom w:val="0"/>
      <w:divBdr>
        <w:top w:val="none" w:sz="0" w:space="0" w:color="auto"/>
        <w:left w:val="none" w:sz="0" w:space="0" w:color="auto"/>
        <w:bottom w:val="none" w:sz="0" w:space="0" w:color="auto"/>
        <w:right w:val="none" w:sz="0" w:space="0" w:color="auto"/>
      </w:divBdr>
    </w:div>
    <w:div w:id="1171289831">
      <w:bodyDiv w:val="1"/>
      <w:marLeft w:val="0"/>
      <w:marRight w:val="0"/>
      <w:marTop w:val="0"/>
      <w:marBottom w:val="0"/>
      <w:divBdr>
        <w:top w:val="none" w:sz="0" w:space="0" w:color="auto"/>
        <w:left w:val="none" w:sz="0" w:space="0" w:color="auto"/>
        <w:bottom w:val="none" w:sz="0" w:space="0" w:color="auto"/>
        <w:right w:val="none" w:sz="0" w:space="0" w:color="auto"/>
      </w:divBdr>
      <w:divsChild>
        <w:div w:id="1308122280">
          <w:marLeft w:val="0"/>
          <w:marRight w:val="0"/>
          <w:marTop w:val="0"/>
          <w:marBottom w:val="0"/>
          <w:divBdr>
            <w:top w:val="none" w:sz="0" w:space="0" w:color="auto"/>
            <w:left w:val="none" w:sz="0" w:space="0" w:color="auto"/>
            <w:bottom w:val="none" w:sz="0" w:space="0" w:color="auto"/>
            <w:right w:val="none" w:sz="0" w:space="0" w:color="auto"/>
          </w:divBdr>
        </w:div>
      </w:divsChild>
    </w:div>
    <w:div w:id="1176576553">
      <w:bodyDiv w:val="1"/>
      <w:marLeft w:val="0"/>
      <w:marRight w:val="0"/>
      <w:marTop w:val="0"/>
      <w:marBottom w:val="0"/>
      <w:divBdr>
        <w:top w:val="none" w:sz="0" w:space="0" w:color="auto"/>
        <w:left w:val="none" w:sz="0" w:space="0" w:color="auto"/>
        <w:bottom w:val="none" w:sz="0" w:space="0" w:color="auto"/>
        <w:right w:val="none" w:sz="0" w:space="0" w:color="auto"/>
      </w:divBdr>
      <w:divsChild>
        <w:div w:id="210923613">
          <w:marLeft w:val="0"/>
          <w:marRight w:val="0"/>
          <w:marTop w:val="0"/>
          <w:marBottom w:val="0"/>
          <w:divBdr>
            <w:top w:val="none" w:sz="0" w:space="0" w:color="auto"/>
            <w:left w:val="none" w:sz="0" w:space="0" w:color="auto"/>
            <w:bottom w:val="none" w:sz="0" w:space="0" w:color="auto"/>
            <w:right w:val="none" w:sz="0" w:space="0" w:color="auto"/>
          </w:divBdr>
        </w:div>
      </w:divsChild>
    </w:div>
    <w:div w:id="1185172483">
      <w:bodyDiv w:val="1"/>
      <w:marLeft w:val="0"/>
      <w:marRight w:val="0"/>
      <w:marTop w:val="0"/>
      <w:marBottom w:val="0"/>
      <w:divBdr>
        <w:top w:val="none" w:sz="0" w:space="0" w:color="auto"/>
        <w:left w:val="none" w:sz="0" w:space="0" w:color="auto"/>
        <w:bottom w:val="none" w:sz="0" w:space="0" w:color="auto"/>
        <w:right w:val="none" w:sz="0" w:space="0" w:color="auto"/>
      </w:divBdr>
      <w:divsChild>
        <w:div w:id="892158562">
          <w:marLeft w:val="0"/>
          <w:marRight w:val="0"/>
          <w:marTop w:val="0"/>
          <w:marBottom w:val="0"/>
          <w:divBdr>
            <w:top w:val="none" w:sz="0" w:space="0" w:color="auto"/>
            <w:left w:val="none" w:sz="0" w:space="0" w:color="auto"/>
            <w:bottom w:val="none" w:sz="0" w:space="0" w:color="auto"/>
            <w:right w:val="none" w:sz="0" w:space="0" w:color="auto"/>
          </w:divBdr>
        </w:div>
      </w:divsChild>
    </w:div>
    <w:div w:id="1186021569">
      <w:bodyDiv w:val="1"/>
      <w:marLeft w:val="0"/>
      <w:marRight w:val="0"/>
      <w:marTop w:val="0"/>
      <w:marBottom w:val="0"/>
      <w:divBdr>
        <w:top w:val="none" w:sz="0" w:space="0" w:color="auto"/>
        <w:left w:val="none" w:sz="0" w:space="0" w:color="auto"/>
        <w:bottom w:val="none" w:sz="0" w:space="0" w:color="auto"/>
        <w:right w:val="none" w:sz="0" w:space="0" w:color="auto"/>
      </w:divBdr>
      <w:divsChild>
        <w:div w:id="1074472738">
          <w:marLeft w:val="0"/>
          <w:marRight w:val="0"/>
          <w:marTop w:val="0"/>
          <w:marBottom w:val="0"/>
          <w:divBdr>
            <w:top w:val="none" w:sz="0" w:space="0" w:color="auto"/>
            <w:left w:val="none" w:sz="0" w:space="0" w:color="auto"/>
            <w:bottom w:val="none" w:sz="0" w:space="0" w:color="auto"/>
            <w:right w:val="none" w:sz="0" w:space="0" w:color="auto"/>
          </w:divBdr>
        </w:div>
      </w:divsChild>
    </w:div>
    <w:div w:id="1197087606">
      <w:bodyDiv w:val="1"/>
      <w:marLeft w:val="0"/>
      <w:marRight w:val="0"/>
      <w:marTop w:val="0"/>
      <w:marBottom w:val="0"/>
      <w:divBdr>
        <w:top w:val="none" w:sz="0" w:space="0" w:color="auto"/>
        <w:left w:val="none" w:sz="0" w:space="0" w:color="auto"/>
        <w:bottom w:val="none" w:sz="0" w:space="0" w:color="auto"/>
        <w:right w:val="none" w:sz="0" w:space="0" w:color="auto"/>
      </w:divBdr>
      <w:divsChild>
        <w:div w:id="2039625720">
          <w:marLeft w:val="0"/>
          <w:marRight w:val="0"/>
          <w:marTop w:val="0"/>
          <w:marBottom w:val="0"/>
          <w:divBdr>
            <w:top w:val="none" w:sz="0" w:space="0" w:color="auto"/>
            <w:left w:val="none" w:sz="0" w:space="0" w:color="auto"/>
            <w:bottom w:val="none" w:sz="0" w:space="0" w:color="auto"/>
            <w:right w:val="none" w:sz="0" w:space="0" w:color="auto"/>
          </w:divBdr>
        </w:div>
      </w:divsChild>
    </w:div>
    <w:div w:id="1224369335">
      <w:bodyDiv w:val="1"/>
      <w:marLeft w:val="0"/>
      <w:marRight w:val="0"/>
      <w:marTop w:val="0"/>
      <w:marBottom w:val="0"/>
      <w:divBdr>
        <w:top w:val="none" w:sz="0" w:space="0" w:color="auto"/>
        <w:left w:val="none" w:sz="0" w:space="0" w:color="auto"/>
        <w:bottom w:val="none" w:sz="0" w:space="0" w:color="auto"/>
        <w:right w:val="none" w:sz="0" w:space="0" w:color="auto"/>
      </w:divBdr>
      <w:divsChild>
        <w:div w:id="332413979">
          <w:marLeft w:val="0"/>
          <w:marRight w:val="0"/>
          <w:marTop w:val="0"/>
          <w:marBottom w:val="0"/>
          <w:divBdr>
            <w:top w:val="none" w:sz="0" w:space="0" w:color="auto"/>
            <w:left w:val="none" w:sz="0" w:space="0" w:color="auto"/>
            <w:bottom w:val="none" w:sz="0" w:space="0" w:color="auto"/>
            <w:right w:val="none" w:sz="0" w:space="0" w:color="auto"/>
          </w:divBdr>
        </w:div>
        <w:div w:id="1742213437">
          <w:marLeft w:val="0"/>
          <w:marRight w:val="0"/>
          <w:marTop w:val="0"/>
          <w:marBottom w:val="0"/>
          <w:divBdr>
            <w:top w:val="none" w:sz="0" w:space="0" w:color="auto"/>
            <w:left w:val="none" w:sz="0" w:space="0" w:color="auto"/>
            <w:bottom w:val="none" w:sz="0" w:space="0" w:color="auto"/>
            <w:right w:val="none" w:sz="0" w:space="0" w:color="auto"/>
          </w:divBdr>
        </w:div>
        <w:div w:id="1836458179">
          <w:marLeft w:val="0"/>
          <w:marRight w:val="0"/>
          <w:marTop w:val="0"/>
          <w:marBottom w:val="0"/>
          <w:divBdr>
            <w:top w:val="none" w:sz="0" w:space="0" w:color="auto"/>
            <w:left w:val="none" w:sz="0" w:space="0" w:color="auto"/>
            <w:bottom w:val="none" w:sz="0" w:space="0" w:color="auto"/>
            <w:right w:val="none" w:sz="0" w:space="0" w:color="auto"/>
          </w:divBdr>
        </w:div>
        <w:div w:id="1549731146">
          <w:marLeft w:val="0"/>
          <w:marRight w:val="0"/>
          <w:marTop w:val="0"/>
          <w:marBottom w:val="0"/>
          <w:divBdr>
            <w:top w:val="none" w:sz="0" w:space="0" w:color="auto"/>
            <w:left w:val="none" w:sz="0" w:space="0" w:color="auto"/>
            <w:bottom w:val="none" w:sz="0" w:space="0" w:color="auto"/>
            <w:right w:val="none" w:sz="0" w:space="0" w:color="auto"/>
          </w:divBdr>
        </w:div>
        <w:div w:id="1793550806">
          <w:marLeft w:val="0"/>
          <w:marRight w:val="0"/>
          <w:marTop w:val="0"/>
          <w:marBottom w:val="0"/>
          <w:divBdr>
            <w:top w:val="none" w:sz="0" w:space="0" w:color="auto"/>
            <w:left w:val="none" w:sz="0" w:space="0" w:color="auto"/>
            <w:bottom w:val="none" w:sz="0" w:space="0" w:color="auto"/>
            <w:right w:val="none" w:sz="0" w:space="0" w:color="auto"/>
          </w:divBdr>
        </w:div>
        <w:div w:id="1422096633">
          <w:marLeft w:val="0"/>
          <w:marRight w:val="0"/>
          <w:marTop w:val="0"/>
          <w:marBottom w:val="0"/>
          <w:divBdr>
            <w:top w:val="none" w:sz="0" w:space="0" w:color="auto"/>
            <w:left w:val="none" w:sz="0" w:space="0" w:color="auto"/>
            <w:bottom w:val="none" w:sz="0" w:space="0" w:color="auto"/>
            <w:right w:val="none" w:sz="0" w:space="0" w:color="auto"/>
          </w:divBdr>
        </w:div>
        <w:div w:id="295716830">
          <w:marLeft w:val="0"/>
          <w:marRight w:val="0"/>
          <w:marTop w:val="0"/>
          <w:marBottom w:val="0"/>
          <w:divBdr>
            <w:top w:val="none" w:sz="0" w:space="0" w:color="auto"/>
            <w:left w:val="none" w:sz="0" w:space="0" w:color="auto"/>
            <w:bottom w:val="none" w:sz="0" w:space="0" w:color="auto"/>
            <w:right w:val="none" w:sz="0" w:space="0" w:color="auto"/>
          </w:divBdr>
        </w:div>
        <w:div w:id="948043820">
          <w:marLeft w:val="0"/>
          <w:marRight w:val="0"/>
          <w:marTop w:val="0"/>
          <w:marBottom w:val="0"/>
          <w:divBdr>
            <w:top w:val="none" w:sz="0" w:space="0" w:color="auto"/>
            <w:left w:val="none" w:sz="0" w:space="0" w:color="auto"/>
            <w:bottom w:val="none" w:sz="0" w:space="0" w:color="auto"/>
            <w:right w:val="none" w:sz="0" w:space="0" w:color="auto"/>
          </w:divBdr>
        </w:div>
        <w:div w:id="398871153">
          <w:marLeft w:val="0"/>
          <w:marRight w:val="0"/>
          <w:marTop w:val="0"/>
          <w:marBottom w:val="0"/>
          <w:divBdr>
            <w:top w:val="none" w:sz="0" w:space="0" w:color="auto"/>
            <w:left w:val="none" w:sz="0" w:space="0" w:color="auto"/>
            <w:bottom w:val="none" w:sz="0" w:space="0" w:color="auto"/>
            <w:right w:val="none" w:sz="0" w:space="0" w:color="auto"/>
          </w:divBdr>
        </w:div>
        <w:div w:id="1902905837">
          <w:marLeft w:val="0"/>
          <w:marRight w:val="0"/>
          <w:marTop w:val="0"/>
          <w:marBottom w:val="0"/>
          <w:divBdr>
            <w:top w:val="none" w:sz="0" w:space="0" w:color="auto"/>
            <w:left w:val="none" w:sz="0" w:space="0" w:color="auto"/>
            <w:bottom w:val="none" w:sz="0" w:space="0" w:color="auto"/>
            <w:right w:val="none" w:sz="0" w:space="0" w:color="auto"/>
          </w:divBdr>
        </w:div>
        <w:div w:id="1155872487">
          <w:marLeft w:val="0"/>
          <w:marRight w:val="0"/>
          <w:marTop w:val="0"/>
          <w:marBottom w:val="0"/>
          <w:divBdr>
            <w:top w:val="none" w:sz="0" w:space="0" w:color="auto"/>
            <w:left w:val="none" w:sz="0" w:space="0" w:color="auto"/>
            <w:bottom w:val="none" w:sz="0" w:space="0" w:color="auto"/>
            <w:right w:val="none" w:sz="0" w:space="0" w:color="auto"/>
          </w:divBdr>
        </w:div>
        <w:div w:id="1318722715">
          <w:marLeft w:val="0"/>
          <w:marRight w:val="0"/>
          <w:marTop w:val="0"/>
          <w:marBottom w:val="0"/>
          <w:divBdr>
            <w:top w:val="none" w:sz="0" w:space="0" w:color="auto"/>
            <w:left w:val="none" w:sz="0" w:space="0" w:color="auto"/>
            <w:bottom w:val="none" w:sz="0" w:space="0" w:color="auto"/>
            <w:right w:val="none" w:sz="0" w:space="0" w:color="auto"/>
          </w:divBdr>
        </w:div>
        <w:div w:id="2094667349">
          <w:marLeft w:val="0"/>
          <w:marRight w:val="0"/>
          <w:marTop w:val="0"/>
          <w:marBottom w:val="0"/>
          <w:divBdr>
            <w:top w:val="none" w:sz="0" w:space="0" w:color="auto"/>
            <w:left w:val="none" w:sz="0" w:space="0" w:color="auto"/>
            <w:bottom w:val="none" w:sz="0" w:space="0" w:color="auto"/>
            <w:right w:val="none" w:sz="0" w:space="0" w:color="auto"/>
          </w:divBdr>
        </w:div>
        <w:div w:id="1022172076">
          <w:marLeft w:val="0"/>
          <w:marRight w:val="0"/>
          <w:marTop w:val="0"/>
          <w:marBottom w:val="0"/>
          <w:divBdr>
            <w:top w:val="none" w:sz="0" w:space="0" w:color="auto"/>
            <w:left w:val="none" w:sz="0" w:space="0" w:color="auto"/>
            <w:bottom w:val="none" w:sz="0" w:space="0" w:color="auto"/>
            <w:right w:val="none" w:sz="0" w:space="0" w:color="auto"/>
          </w:divBdr>
        </w:div>
        <w:div w:id="830802763">
          <w:marLeft w:val="0"/>
          <w:marRight w:val="0"/>
          <w:marTop w:val="0"/>
          <w:marBottom w:val="0"/>
          <w:divBdr>
            <w:top w:val="none" w:sz="0" w:space="0" w:color="auto"/>
            <w:left w:val="none" w:sz="0" w:space="0" w:color="auto"/>
            <w:bottom w:val="none" w:sz="0" w:space="0" w:color="auto"/>
            <w:right w:val="none" w:sz="0" w:space="0" w:color="auto"/>
          </w:divBdr>
        </w:div>
        <w:div w:id="1162695734">
          <w:marLeft w:val="0"/>
          <w:marRight w:val="0"/>
          <w:marTop w:val="0"/>
          <w:marBottom w:val="0"/>
          <w:divBdr>
            <w:top w:val="none" w:sz="0" w:space="0" w:color="auto"/>
            <w:left w:val="none" w:sz="0" w:space="0" w:color="auto"/>
            <w:bottom w:val="none" w:sz="0" w:space="0" w:color="auto"/>
            <w:right w:val="none" w:sz="0" w:space="0" w:color="auto"/>
          </w:divBdr>
        </w:div>
        <w:div w:id="862519408">
          <w:marLeft w:val="0"/>
          <w:marRight w:val="0"/>
          <w:marTop w:val="0"/>
          <w:marBottom w:val="0"/>
          <w:divBdr>
            <w:top w:val="none" w:sz="0" w:space="0" w:color="auto"/>
            <w:left w:val="none" w:sz="0" w:space="0" w:color="auto"/>
            <w:bottom w:val="none" w:sz="0" w:space="0" w:color="auto"/>
            <w:right w:val="none" w:sz="0" w:space="0" w:color="auto"/>
          </w:divBdr>
        </w:div>
      </w:divsChild>
    </w:div>
    <w:div w:id="1227761051">
      <w:bodyDiv w:val="1"/>
      <w:marLeft w:val="0"/>
      <w:marRight w:val="0"/>
      <w:marTop w:val="0"/>
      <w:marBottom w:val="0"/>
      <w:divBdr>
        <w:top w:val="none" w:sz="0" w:space="0" w:color="auto"/>
        <w:left w:val="none" w:sz="0" w:space="0" w:color="auto"/>
        <w:bottom w:val="none" w:sz="0" w:space="0" w:color="auto"/>
        <w:right w:val="none" w:sz="0" w:space="0" w:color="auto"/>
      </w:divBdr>
      <w:divsChild>
        <w:div w:id="700395802">
          <w:marLeft w:val="0"/>
          <w:marRight w:val="0"/>
          <w:marTop w:val="0"/>
          <w:marBottom w:val="0"/>
          <w:divBdr>
            <w:top w:val="none" w:sz="0" w:space="0" w:color="auto"/>
            <w:left w:val="none" w:sz="0" w:space="0" w:color="auto"/>
            <w:bottom w:val="none" w:sz="0" w:space="0" w:color="auto"/>
            <w:right w:val="none" w:sz="0" w:space="0" w:color="auto"/>
          </w:divBdr>
        </w:div>
      </w:divsChild>
    </w:div>
    <w:div w:id="1231843322">
      <w:bodyDiv w:val="1"/>
      <w:marLeft w:val="0"/>
      <w:marRight w:val="0"/>
      <w:marTop w:val="0"/>
      <w:marBottom w:val="0"/>
      <w:divBdr>
        <w:top w:val="none" w:sz="0" w:space="0" w:color="auto"/>
        <w:left w:val="none" w:sz="0" w:space="0" w:color="auto"/>
        <w:bottom w:val="none" w:sz="0" w:space="0" w:color="auto"/>
        <w:right w:val="none" w:sz="0" w:space="0" w:color="auto"/>
      </w:divBdr>
      <w:divsChild>
        <w:div w:id="1612859088">
          <w:marLeft w:val="0"/>
          <w:marRight w:val="0"/>
          <w:marTop w:val="0"/>
          <w:marBottom w:val="0"/>
          <w:divBdr>
            <w:top w:val="none" w:sz="0" w:space="0" w:color="auto"/>
            <w:left w:val="none" w:sz="0" w:space="0" w:color="auto"/>
            <w:bottom w:val="none" w:sz="0" w:space="0" w:color="auto"/>
            <w:right w:val="none" w:sz="0" w:space="0" w:color="auto"/>
          </w:divBdr>
        </w:div>
      </w:divsChild>
    </w:div>
    <w:div w:id="1239510690">
      <w:bodyDiv w:val="1"/>
      <w:marLeft w:val="0"/>
      <w:marRight w:val="0"/>
      <w:marTop w:val="0"/>
      <w:marBottom w:val="0"/>
      <w:divBdr>
        <w:top w:val="none" w:sz="0" w:space="0" w:color="auto"/>
        <w:left w:val="none" w:sz="0" w:space="0" w:color="auto"/>
        <w:bottom w:val="none" w:sz="0" w:space="0" w:color="auto"/>
        <w:right w:val="none" w:sz="0" w:space="0" w:color="auto"/>
      </w:divBdr>
      <w:divsChild>
        <w:div w:id="1118333131">
          <w:marLeft w:val="0"/>
          <w:marRight w:val="0"/>
          <w:marTop w:val="0"/>
          <w:marBottom w:val="0"/>
          <w:divBdr>
            <w:top w:val="none" w:sz="0" w:space="0" w:color="auto"/>
            <w:left w:val="none" w:sz="0" w:space="0" w:color="auto"/>
            <w:bottom w:val="none" w:sz="0" w:space="0" w:color="auto"/>
            <w:right w:val="none" w:sz="0" w:space="0" w:color="auto"/>
          </w:divBdr>
        </w:div>
      </w:divsChild>
    </w:div>
    <w:div w:id="1242645647">
      <w:bodyDiv w:val="1"/>
      <w:marLeft w:val="0"/>
      <w:marRight w:val="0"/>
      <w:marTop w:val="0"/>
      <w:marBottom w:val="0"/>
      <w:divBdr>
        <w:top w:val="none" w:sz="0" w:space="0" w:color="auto"/>
        <w:left w:val="none" w:sz="0" w:space="0" w:color="auto"/>
        <w:bottom w:val="none" w:sz="0" w:space="0" w:color="auto"/>
        <w:right w:val="none" w:sz="0" w:space="0" w:color="auto"/>
      </w:divBdr>
      <w:divsChild>
        <w:div w:id="751781738">
          <w:marLeft w:val="0"/>
          <w:marRight w:val="0"/>
          <w:marTop w:val="0"/>
          <w:marBottom w:val="0"/>
          <w:divBdr>
            <w:top w:val="none" w:sz="0" w:space="0" w:color="auto"/>
            <w:left w:val="none" w:sz="0" w:space="0" w:color="auto"/>
            <w:bottom w:val="none" w:sz="0" w:space="0" w:color="auto"/>
            <w:right w:val="none" w:sz="0" w:space="0" w:color="auto"/>
          </w:divBdr>
        </w:div>
      </w:divsChild>
    </w:div>
    <w:div w:id="1250194408">
      <w:bodyDiv w:val="1"/>
      <w:marLeft w:val="0"/>
      <w:marRight w:val="0"/>
      <w:marTop w:val="0"/>
      <w:marBottom w:val="0"/>
      <w:divBdr>
        <w:top w:val="none" w:sz="0" w:space="0" w:color="auto"/>
        <w:left w:val="none" w:sz="0" w:space="0" w:color="auto"/>
        <w:bottom w:val="none" w:sz="0" w:space="0" w:color="auto"/>
        <w:right w:val="none" w:sz="0" w:space="0" w:color="auto"/>
      </w:divBdr>
      <w:divsChild>
        <w:div w:id="769398484">
          <w:marLeft w:val="0"/>
          <w:marRight w:val="0"/>
          <w:marTop w:val="0"/>
          <w:marBottom w:val="0"/>
          <w:divBdr>
            <w:top w:val="none" w:sz="0" w:space="0" w:color="auto"/>
            <w:left w:val="none" w:sz="0" w:space="0" w:color="auto"/>
            <w:bottom w:val="none" w:sz="0" w:space="0" w:color="auto"/>
            <w:right w:val="none" w:sz="0" w:space="0" w:color="auto"/>
          </w:divBdr>
        </w:div>
      </w:divsChild>
    </w:div>
    <w:div w:id="1251548552">
      <w:bodyDiv w:val="1"/>
      <w:marLeft w:val="0"/>
      <w:marRight w:val="0"/>
      <w:marTop w:val="0"/>
      <w:marBottom w:val="0"/>
      <w:divBdr>
        <w:top w:val="none" w:sz="0" w:space="0" w:color="auto"/>
        <w:left w:val="none" w:sz="0" w:space="0" w:color="auto"/>
        <w:bottom w:val="none" w:sz="0" w:space="0" w:color="auto"/>
        <w:right w:val="none" w:sz="0" w:space="0" w:color="auto"/>
      </w:divBdr>
      <w:divsChild>
        <w:div w:id="1666589724">
          <w:marLeft w:val="0"/>
          <w:marRight w:val="0"/>
          <w:marTop w:val="0"/>
          <w:marBottom w:val="0"/>
          <w:divBdr>
            <w:top w:val="none" w:sz="0" w:space="0" w:color="auto"/>
            <w:left w:val="none" w:sz="0" w:space="0" w:color="auto"/>
            <w:bottom w:val="none" w:sz="0" w:space="0" w:color="auto"/>
            <w:right w:val="none" w:sz="0" w:space="0" w:color="auto"/>
          </w:divBdr>
        </w:div>
      </w:divsChild>
    </w:div>
    <w:div w:id="1284924483">
      <w:bodyDiv w:val="1"/>
      <w:marLeft w:val="0"/>
      <w:marRight w:val="0"/>
      <w:marTop w:val="0"/>
      <w:marBottom w:val="0"/>
      <w:divBdr>
        <w:top w:val="none" w:sz="0" w:space="0" w:color="auto"/>
        <w:left w:val="none" w:sz="0" w:space="0" w:color="auto"/>
        <w:bottom w:val="none" w:sz="0" w:space="0" w:color="auto"/>
        <w:right w:val="none" w:sz="0" w:space="0" w:color="auto"/>
      </w:divBdr>
      <w:divsChild>
        <w:div w:id="2008635003">
          <w:marLeft w:val="0"/>
          <w:marRight w:val="0"/>
          <w:marTop w:val="0"/>
          <w:marBottom w:val="0"/>
          <w:divBdr>
            <w:top w:val="none" w:sz="0" w:space="0" w:color="auto"/>
            <w:left w:val="none" w:sz="0" w:space="0" w:color="auto"/>
            <w:bottom w:val="none" w:sz="0" w:space="0" w:color="auto"/>
            <w:right w:val="none" w:sz="0" w:space="0" w:color="auto"/>
          </w:divBdr>
        </w:div>
      </w:divsChild>
    </w:div>
    <w:div w:id="1286931552">
      <w:bodyDiv w:val="1"/>
      <w:marLeft w:val="0"/>
      <w:marRight w:val="0"/>
      <w:marTop w:val="0"/>
      <w:marBottom w:val="0"/>
      <w:divBdr>
        <w:top w:val="none" w:sz="0" w:space="0" w:color="auto"/>
        <w:left w:val="none" w:sz="0" w:space="0" w:color="auto"/>
        <w:bottom w:val="none" w:sz="0" w:space="0" w:color="auto"/>
        <w:right w:val="none" w:sz="0" w:space="0" w:color="auto"/>
      </w:divBdr>
      <w:divsChild>
        <w:div w:id="1375542276">
          <w:marLeft w:val="0"/>
          <w:marRight w:val="0"/>
          <w:marTop w:val="0"/>
          <w:marBottom w:val="0"/>
          <w:divBdr>
            <w:top w:val="none" w:sz="0" w:space="0" w:color="auto"/>
            <w:left w:val="none" w:sz="0" w:space="0" w:color="auto"/>
            <w:bottom w:val="none" w:sz="0" w:space="0" w:color="auto"/>
            <w:right w:val="none" w:sz="0" w:space="0" w:color="auto"/>
          </w:divBdr>
        </w:div>
      </w:divsChild>
    </w:div>
    <w:div w:id="1335258940">
      <w:bodyDiv w:val="1"/>
      <w:marLeft w:val="0"/>
      <w:marRight w:val="0"/>
      <w:marTop w:val="0"/>
      <w:marBottom w:val="0"/>
      <w:divBdr>
        <w:top w:val="none" w:sz="0" w:space="0" w:color="auto"/>
        <w:left w:val="none" w:sz="0" w:space="0" w:color="auto"/>
        <w:bottom w:val="none" w:sz="0" w:space="0" w:color="auto"/>
        <w:right w:val="none" w:sz="0" w:space="0" w:color="auto"/>
      </w:divBdr>
      <w:divsChild>
        <w:div w:id="368797305">
          <w:marLeft w:val="0"/>
          <w:marRight w:val="0"/>
          <w:marTop w:val="0"/>
          <w:marBottom w:val="0"/>
          <w:divBdr>
            <w:top w:val="none" w:sz="0" w:space="0" w:color="auto"/>
            <w:left w:val="none" w:sz="0" w:space="0" w:color="auto"/>
            <w:bottom w:val="none" w:sz="0" w:space="0" w:color="auto"/>
            <w:right w:val="none" w:sz="0" w:space="0" w:color="auto"/>
          </w:divBdr>
        </w:div>
      </w:divsChild>
    </w:div>
    <w:div w:id="1336376358">
      <w:bodyDiv w:val="1"/>
      <w:marLeft w:val="0"/>
      <w:marRight w:val="0"/>
      <w:marTop w:val="0"/>
      <w:marBottom w:val="0"/>
      <w:divBdr>
        <w:top w:val="none" w:sz="0" w:space="0" w:color="auto"/>
        <w:left w:val="none" w:sz="0" w:space="0" w:color="auto"/>
        <w:bottom w:val="none" w:sz="0" w:space="0" w:color="auto"/>
        <w:right w:val="none" w:sz="0" w:space="0" w:color="auto"/>
      </w:divBdr>
      <w:divsChild>
        <w:div w:id="545066681">
          <w:marLeft w:val="0"/>
          <w:marRight w:val="0"/>
          <w:marTop w:val="0"/>
          <w:marBottom w:val="0"/>
          <w:divBdr>
            <w:top w:val="none" w:sz="0" w:space="0" w:color="auto"/>
            <w:left w:val="none" w:sz="0" w:space="0" w:color="auto"/>
            <w:bottom w:val="none" w:sz="0" w:space="0" w:color="auto"/>
            <w:right w:val="none" w:sz="0" w:space="0" w:color="auto"/>
          </w:divBdr>
        </w:div>
      </w:divsChild>
    </w:div>
    <w:div w:id="1350330228">
      <w:bodyDiv w:val="1"/>
      <w:marLeft w:val="0"/>
      <w:marRight w:val="0"/>
      <w:marTop w:val="0"/>
      <w:marBottom w:val="0"/>
      <w:divBdr>
        <w:top w:val="none" w:sz="0" w:space="0" w:color="auto"/>
        <w:left w:val="none" w:sz="0" w:space="0" w:color="auto"/>
        <w:bottom w:val="none" w:sz="0" w:space="0" w:color="auto"/>
        <w:right w:val="none" w:sz="0" w:space="0" w:color="auto"/>
      </w:divBdr>
    </w:div>
    <w:div w:id="1365862620">
      <w:bodyDiv w:val="1"/>
      <w:marLeft w:val="0"/>
      <w:marRight w:val="0"/>
      <w:marTop w:val="0"/>
      <w:marBottom w:val="0"/>
      <w:divBdr>
        <w:top w:val="none" w:sz="0" w:space="0" w:color="auto"/>
        <w:left w:val="none" w:sz="0" w:space="0" w:color="auto"/>
        <w:bottom w:val="none" w:sz="0" w:space="0" w:color="auto"/>
        <w:right w:val="none" w:sz="0" w:space="0" w:color="auto"/>
      </w:divBdr>
      <w:divsChild>
        <w:div w:id="396585827">
          <w:marLeft w:val="0"/>
          <w:marRight w:val="0"/>
          <w:marTop w:val="0"/>
          <w:marBottom w:val="0"/>
          <w:divBdr>
            <w:top w:val="none" w:sz="0" w:space="0" w:color="auto"/>
            <w:left w:val="none" w:sz="0" w:space="0" w:color="auto"/>
            <w:bottom w:val="none" w:sz="0" w:space="0" w:color="auto"/>
            <w:right w:val="none" w:sz="0" w:space="0" w:color="auto"/>
          </w:divBdr>
        </w:div>
      </w:divsChild>
    </w:div>
    <w:div w:id="1368676661">
      <w:bodyDiv w:val="1"/>
      <w:marLeft w:val="0"/>
      <w:marRight w:val="0"/>
      <w:marTop w:val="0"/>
      <w:marBottom w:val="0"/>
      <w:divBdr>
        <w:top w:val="none" w:sz="0" w:space="0" w:color="auto"/>
        <w:left w:val="none" w:sz="0" w:space="0" w:color="auto"/>
        <w:bottom w:val="none" w:sz="0" w:space="0" w:color="auto"/>
        <w:right w:val="none" w:sz="0" w:space="0" w:color="auto"/>
      </w:divBdr>
      <w:divsChild>
        <w:div w:id="642661229">
          <w:marLeft w:val="0"/>
          <w:marRight w:val="0"/>
          <w:marTop w:val="0"/>
          <w:marBottom w:val="0"/>
          <w:divBdr>
            <w:top w:val="none" w:sz="0" w:space="0" w:color="auto"/>
            <w:left w:val="none" w:sz="0" w:space="0" w:color="auto"/>
            <w:bottom w:val="none" w:sz="0" w:space="0" w:color="auto"/>
            <w:right w:val="none" w:sz="0" w:space="0" w:color="auto"/>
          </w:divBdr>
        </w:div>
      </w:divsChild>
    </w:div>
    <w:div w:id="1374843875">
      <w:bodyDiv w:val="1"/>
      <w:marLeft w:val="0"/>
      <w:marRight w:val="0"/>
      <w:marTop w:val="0"/>
      <w:marBottom w:val="0"/>
      <w:divBdr>
        <w:top w:val="none" w:sz="0" w:space="0" w:color="auto"/>
        <w:left w:val="none" w:sz="0" w:space="0" w:color="auto"/>
        <w:bottom w:val="none" w:sz="0" w:space="0" w:color="auto"/>
        <w:right w:val="none" w:sz="0" w:space="0" w:color="auto"/>
      </w:divBdr>
      <w:divsChild>
        <w:div w:id="1591892757">
          <w:marLeft w:val="0"/>
          <w:marRight w:val="0"/>
          <w:marTop w:val="0"/>
          <w:marBottom w:val="0"/>
          <w:divBdr>
            <w:top w:val="none" w:sz="0" w:space="0" w:color="auto"/>
            <w:left w:val="none" w:sz="0" w:space="0" w:color="auto"/>
            <w:bottom w:val="none" w:sz="0" w:space="0" w:color="auto"/>
            <w:right w:val="none" w:sz="0" w:space="0" w:color="auto"/>
          </w:divBdr>
        </w:div>
      </w:divsChild>
    </w:div>
    <w:div w:id="1382292723">
      <w:bodyDiv w:val="1"/>
      <w:marLeft w:val="0"/>
      <w:marRight w:val="0"/>
      <w:marTop w:val="0"/>
      <w:marBottom w:val="0"/>
      <w:divBdr>
        <w:top w:val="none" w:sz="0" w:space="0" w:color="auto"/>
        <w:left w:val="none" w:sz="0" w:space="0" w:color="auto"/>
        <w:bottom w:val="none" w:sz="0" w:space="0" w:color="auto"/>
        <w:right w:val="none" w:sz="0" w:space="0" w:color="auto"/>
      </w:divBdr>
      <w:divsChild>
        <w:div w:id="1609123657">
          <w:marLeft w:val="0"/>
          <w:marRight w:val="0"/>
          <w:marTop w:val="0"/>
          <w:marBottom w:val="0"/>
          <w:divBdr>
            <w:top w:val="none" w:sz="0" w:space="0" w:color="auto"/>
            <w:left w:val="none" w:sz="0" w:space="0" w:color="auto"/>
            <w:bottom w:val="none" w:sz="0" w:space="0" w:color="auto"/>
            <w:right w:val="none" w:sz="0" w:space="0" w:color="auto"/>
          </w:divBdr>
        </w:div>
      </w:divsChild>
    </w:div>
    <w:div w:id="1384983112">
      <w:bodyDiv w:val="1"/>
      <w:marLeft w:val="0"/>
      <w:marRight w:val="0"/>
      <w:marTop w:val="0"/>
      <w:marBottom w:val="0"/>
      <w:divBdr>
        <w:top w:val="none" w:sz="0" w:space="0" w:color="auto"/>
        <w:left w:val="none" w:sz="0" w:space="0" w:color="auto"/>
        <w:bottom w:val="none" w:sz="0" w:space="0" w:color="auto"/>
        <w:right w:val="none" w:sz="0" w:space="0" w:color="auto"/>
      </w:divBdr>
      <w:divsChild>
        <w:div w:id="1897398554">
          <w:marLeft w:val="0"/>
          <w:marRight w:val="0"/>
          <w:marTop w:val="0"/>
          <w:marBottom w:val="0"/>
          <w:divBdr>
            <w:top w:val="none" w:sz="0" w:space="0" w:color="auto"/>
            <w:left w:val="none" w:sz="0" w:space="0" w:color="auto"/>
            <w:bottom w:val="none" w:sz="0" w:space="0" w:color="auto"/>
            <w:right w:val="none" w:sz="0" w:space="0" w:color="auto"/>
          </w:divBdr>
        </w:div>
      </w:divsChild>
    </w:div>
    <w:div w:id="1396507038">
      <w:bodyDiv w:val="1"/>
      <w:marLeft w:val="0"/>
      <w:marRight w:val="0"/>
      <w:marTop w:val="0"/>
      <w:marBottom w:val="0"/>
      <w:divBdr>
        <w:top w:val="none" w:sz="0" w:space="0" w:color="auto"/>
        <w:left w:val="none" w:sz="0" w:space="0" w:color="auto"/>
        <w:bottom w:val="none" w:sz="0" w:space="0" w:color="auto"/>
        <w:right w:val="none" w:sz="0" w:space="0" w:color="auto"/>
      </w:divBdr>
      <w:divsChild>
        <w:div w:id="1189872212">
          <w:marLeft w:val="0"/>
          <w:marRight w:val="0"/>
          <w:marTop w:val="0"/>
          <w:marBottom w:val="0"/>
          <w:divBdr>
            <w:top w:val="none" w:sz="0" w:space="0" w:color="auto"/>
            <w:left w:val="none" w:sz="0" w:space="0" w:color="auto"/>
            <w:bottom w:val="none" w:sz="0" w:space="0" w:color="auto"/>
            <w:right w:val="none" w:sz="0" w:space="0" w:color="auto"/>
          </w:divBdr>
        </w:div>
      </w:divsChild>
    </w:div>
    <w:div w:id="1441144859">
      <w:bodyDiv w:val="1"/>
      <w:marLeft w:val="0"/>
      <w:marRight w:val="0"/>
      <w:marTop w:val="0"/>
      <w:marBottom w:val="0"/>
      <w:divBdr>
        <w:top w:val="none" w:sz="0" w:space="0" w:color="auto"/>
        <w:left w:val="none" w:sz="0" w:space="0" w:color="auto"/>
        <w:bottom w:val="none" w:sz="0" w:space="0" w:color="auto"/>
        <w:right w:val="none" w:sz="0" w:space="0" w:color="auto"/>
      </w:divBdr>
      <w:divsChild>
        <w:div w:id="766579786">
          <w:marLeft w:val="0"/>
          <w:marRight w:val="0"/>
          <w:marTop w:val="0"/>
          <w:marBottom w:val="0"/>
          <w:divBdr>
            <w:top w:val="none" w:sz="0" w:space="0" w:color="auto"/>
            <w:left w:val="none" w:sz="0" w:space="0" w:color="auto"/>
            <w:bottom w:val="none" w:sz="0" w:space="0" w:color="auto"/>
            <w:right w:val="none" w:sz="0" w:space="0" w:color="auto"/>
          </w:divBdr>
        </w:div>
      </w:divsChild>
    </w:div>
    <w:div w:id="1523275376">
      <w:bodyDiv w:val="1"/>
      <w:marLeft w:val="0"/>
      <w:marRight w:val="0"/>
      <w:marTop w:val="0"/>
      <w:marBottom w:val="0"/>
      <w:divBdr>
        <w:top w:val="none" w:sz="0" w:space="0" w:color="auto"/>
        <w:left w:val="none" w:sz="0" w:space="0" w:color="auto"/>
        <w:bottom w:val="none" w:sz="0" w:space="0" w:color="auto"/>
        <w:right w:val="none" w:sz="0" w:space="0" w:color="auto"/>
      </w:divBdr>
    </w:div>
    <w:div w:id="1529567928">
      <w:bodyDiv w:val="1"/>
      <w:marLeft w:val="0"/>
      <w:marRight w:val="0"/>
      <w:marTop w:val="0"/>
      <w:marBottom w:val="0"/>
      <w:divBdr>
        <w:top w:val="none" w:sz="0" w:space="0" w:color="auto"/>
        <w:left w:val="none" w:sz="0" w:space="0" w:color="auto"/>
        <w:bottom w:val="none" w:sz="0" w:space="0" w:color="auto"/>
        <w:right w:val="none" w:sz="0" w:space="0" w:color="auto"/>
      </w:divBdr>
      <w:divsChild>
        <w:div w:id="396710503">
          <w:marLeft w:val="0"/>
          <w:marRight w:val="0"/>
          <w:marTop w:val="0"/>
          <w:marBottom w:val="0"/>
          <w:divBdr>
            <w:top w:val="none" w:sz="0" w:space="0" w:color="auto"/>
            <w:left w:val="none" w:sz="0" w:space="0" w:color="auto"/>
            <w:bottom w:val="none" w:sz="0" w:space="0" w:color="auto"/>
            <w:right w:val="none" w:sz="0" w:space="0" w:color="auto"/>
          </w:divBdr>
        </w:div>
      </w:divsChild>
    </w:div>
    <w:div w:id="1604455464">
      <w:bodyDiv w:val="1"/>
      <w:marLeft w:val="0"/>
      <w:marRight w:val="0"/>
      <w:marTop w:val="0"/>
      <w:marBottom w:val="0"/>
      <w:divBdr>
        <w:top w:val="none" w:sz="0" w:space="0" w:color="auto"/>
        <w:left w:val="none" w:sz="0" w:space="0" w:color="auto"/>
        <w:bottom w:val="none" w:sz="0" w:space="0" w:color="auto"/>
        <w:right w:val="none" w:sz="0" w:space="0" w:color="auto"/>
      </w:divBdr>
    </w:div>
    <w:div w:id="1618635355">
      <w:bodyDiv w:val="1"/>
      <w:marLeft w:val="0"/>
      <w:marRight w:val="0"/>
      <w:marTop w:val="0"/>
      <w:marBottom w:val="0"/>
      <w:divBdr>
        <w:top w:val="none" w:sz="0" w:space="0" w:color="auto"/>
        <w:left w:val="none" w:sz="0" w:space="0" w:color="auto"/>
        <w:bottom w:val="none" w:sz="0" w:space="0" w:color="auto"/>
        <w:right w:val="none" w:sz="0" w:space="0" w:color="auto"/>
      </w:divBdr>
      <w:divsChild>
        <w:div w:id="1449541419">
          <w:marLeft w:val="0"/>
          <w:marRight w:val="0"/>
          <w:marTop w:val="0"/>
          <w:marBottom w:val="0"/>
          <w:divBdr>
            <w:top w:val="none" w:sz="0" w:space="0" w:color="auto"/>
            <w:left w:val="none" w:sz="0" w:space="0" w:color="auto"/>
            <w:bottom w:val="none" w:sz="0" w:space="0" w:color="auto"/>
            <w:right w:val="none" w:sz="0" w:space="0" w:color="auto"/>
          </w:divBdr>
        </w:div>
      </w:divsChild>
    </w:div>
    <w:div w:id="1647976057">
      <w:bodyDiv w:val="1"/>
      <w:marLeft w:val="0"/>
      <w:marRight w:val="0"/>
      <w:marTop w:val="0"/>
      <w:marBottom w:val="0"/>
      <w:divBdr>
        <w:top w:val="none" w:sz="0" w:space="0" w:color="auto"/>
        <w:left w:val="none" w:sz="0" w:space="0" w:color="auto"/>
        <w:bottom w:val="none" w:sz="0" w:space="0" w:color="auto"/>
        <w:right w:val="none" w:sz="0" w:space="0" w:color="auto"/>
      </w:divBdr>
      <w:divsChild>
        <w:div w:id="1716853267">
          <w:marLeft w:val="0"/>
          <w:marRight w:val="0"/>
          <w:marTop w:val="0"/>
          <w:marBottom w:val="0"/>
          <w:divBdr>
            <w:top w:val="none" w:sz="0" w:space="0" w:color="auto"/>
            <w:left w:val="none" w:sz="0" w:space="0" w:color="auto"/>
            <w:bottom w:val="none" w:sz="0" w:space="0" w:color="auto"/>
            <w:right w:val="none" w:sz="0" w:space="0" w:color="auto"/>
          </w:divBdr>
        </w:div>
      </w:divsChild>
    </w:div>
    <w:div w:id="1652709090">
      <w:bodyDiv w:val="1"/>
      <w:marLeft w:val="0"/>
      <w:marRight w:val="0"/>
      <w:marTop w:val="0"/>
      <w:marBottom w:val="0"/>
      <w:divBdr>
        <w:top w:val="none" w:sz="0" w:space="0" w:color="auto"/>
        <w:left w:val="none" w:sz="0" w:space="0" w:color="auto"/>
        <w:bottom w:val="none" w:sz="0" w:space="0" w:color="auto"/>
        <w:right w:val="none" w:sz="0" w:space="0" w:color="auto"/>
      </w:divBdr>
      <w:divsChild>
        <w:div w:id="1130780804">
          <w:marLeft w:val="0"/>
          <w:marRight w:val="0"/>
          <w:marTop w:val="0"/>
          <w:marBottom w:val="0"/>
          <w:divBdr>
            <w:top w:val="none" w:sz="0" w:space="0" w:color="auto"/>
            <w:left w:val="none" w:sz="0" w:space="0" w:color="auto"/>
            <w:bottom w:val="none" w:sz="0" w:space="0" w:color="auto"/>
            <w:right w:val="none" w:sz="0" w:space="0" w:color="auto"/>
          </w:divBdr>
        </w:div>
      </w:divsChild>
    </w:div>
    <w:div w:id="1655908904">
      <w:bodyDiv w:val="1"/>
      <w:marLeft w:val="0"/>
      <w:marRight w:val="0"/>
      <w:marTop w:val="0"/>
      <w:marBottom w:val="0"/>
      <w:divBdr>
        <w:top w:val="none" w:sz="0" w:space="0" w:color="auto"/>
        <w:left w:val="none" w:sz="0" w:space="0" w:color="auto"/>
        <w:bottom w:val="none" w:sz="0" w:space="0" w:color="auto"/>
        <w:right w:val="none" w:sz="0" w:space="0" w:color="auto"/>
      </w:divBdr>
      <w:divsChild>
        <w:div w:id="1680816768">
          <w:marLeft w:val="0"/>
          <w:marRight w:val="0"/>
          <w:marTop w:val="0"/>
          <w:marBottom w:val="0"/>
          <w:divBdr>
            <w:top w:val="none" w:sz="0" w:space="0" w:color="auto"/>
            <w:left w:val="none" w:sz="0" w:space="0" w:color="auto"/>
            <w:bottom w:val="none" w:sz="0" w:space="0" w:color="auto"/>
            <w:right w:val="none" w:sz="0" w:space="0" w:color="auto"/>
          </w:divBdr>
        </w:div>
      </w:divsChild>
    </w:div>
    <w:div w:id="1702052183">
      <w:bodyDiv w:val="1"/>
      <w:marLeft w:val="0"/>
      <w:marRight w:val="0"/>
      <w:marTop w:val="0"/>
      <w:marBottom w:val="0"/>
      <w:divBdr>
        <w:top w:val="none" w:sz="0" w:space="0" w:color="auto"/>
        <w:left w:val="none" w:sz="0" w:space="0" w:color="auto"/>
        <w:bottom w:val="none" w:sz="0" w:space="0" w:color="auto"/>
        <w:right w:val="none" w:sz="0" w:space="0" w:color="auto"/>
      </w:divBdr>
      <w:divsChild>
        <w:div w:id="70663792">
          <w:marLeft w:val="0"/>
          <w:marRight w:val="0"/>
          <w:marTop w:val="0"/>
          <w:marBottom w:val="0"/>
          <w:divBdr>
            <w:top w:val="none" w:sz="0" w:space="0" w:color="auto"/>
            <w:left w:val="none" w:sz="0" w:space="0" w:color="auto"/>
            <w:bottom w:val="none" w:sz="0" w:space="0" w:color="auto"/>
            <w:right w:val="none" w:sz="0" w:space="0" w:color="auto"/>
          </w:divBdr>
        </w:div>
      </w:divsChild>
    </w:div>
    <w:div w:id="1722247445">
      <w:bodyDiv w:val="1"/>
      <w:marLeft w:val="0"/>
      <w:marRight w:val="0"/>
      <w:marTop w:val="0"/>
      <w:marBottom w:val="0"/>
      <w:divBdr>
        <w:top w:val="none" w:sz="0" w:space="0" w:color="auto"/>
        <w:left w:val="none" w:sz="0" w:space="0" w:color="auto"/>
        <w:bottom w:val="none" w:sz="0" w:space="0" w:color="auto"/>
        <w:right w:val="none" w:sz="0" w:space="0" w:color="auto"/>
      </w:divBdr>
      <w:divsChild>
        <w:div w:id="916093189">
          <w:marLeft w:val="0"/>
          <w:marRight w:val="0"/>
          <w:marTop w:val="0"/>
          <w:marBottom w:val="0"/>
          <w:divBdr>
            <w:top w:val="none" w:sz="0" w:space="0" w:color="auto"/>
            <w:left w:val="none" w:sz="0" w:space="0" w:color="auto"/>
            <w:bottom w:val="none" w:sz="0" w:space="0" w:color="auto"/>
            <w:right w:val="none" w:sz="0" w:space="0" w:color="auto"/>
          </w:divBdr>
        </w:div>
      </w:divsChild>
    </w:div>
    <w:div w:id="1728915869">
      <w:bodyDiv w:val="1"/>
      <w:marLeft w:val="0"/>
      <w:marRight w:val="0"/>
      <w:marTop w:val="0"/>
      <w:marBottom w:val="0"/>
      <w:divBdr>
        <w:top w:val="none" w:sz="0" w:space="0" w:color="auto"/>
        <w:left w:val="none" w:sz="0" w:space="0" w:color="auto"/>
        <w:bottom w:val="none" w:sz="0" w:space="0" w:color="auto"/>
        <w:right w:val="none" w:sz="0" w:space="0" w:color="auto"/>
      </w:divBdr>
      <w:divsChild>
        <w:div w:id="513226525">
          <w:marLeft w:val="0"/>
          <w:marRight w:val="0"/>
          <w:marTop w:val="0"/>
          <w:marBottom w:val="0"/>
          <w:divBdr>
            <w:top w:val="none" w:sz="0" w:space="0" w:color="auto"/>
            <w:left w:val="none" w:sz="0" w:space="0" w:color="auto"/>
            <w:bottom w:val="none" w:sz="0" w:space="0" w:color="auto"/>
            <w:right w:val="none" w:sz="0" w:space="0" w:color="auto"/>
          </w:divBdr>
        </w:div>
      </w:divsChild>
    </w:div>
    <w:div w:id="1736273863">
      <w:bodyDiv w:val="1"/>
      <w:marLeft w:val="0"/>
      <w:marRight w:val="0"/>
      <w:marTop w:val="0"/>
      <w:marBottom w:val="0"/>
      <w:divBdr>
        <w:top w:val="none" w:sz="0" w:space="0" w:color="auto"/>
        <w:left w:val="none" w:sz="0" w:space="0" w:color="auto"/>
        <w:bottom w:val="none" w:sz="0" w:space="0" w:color="auto"/>
        <w:right w:val="none" w:sz="0" w:space="0" w:color="auto"/>
      </w:divBdr>
    </w:div>
    <w:div w:id="1760786079">
      <w:bodyDiv w:val="1"/>
      <w:marLeft w:val="0"/>
      <w:marRight w:val="0"/>
      <w:marTop w:val="0"/>
      <w:marBottom w:val="0"/>
      <w:divBdr>
        <w:top w:val="none" w:sz="0" w:space="0" w:color="auto"/>
        <w:left w:val="none" w:sz="0" w:space="0" w:color="auto"/>
        <w:bottom w:val="none" w:sz="0" w:space="0" w:color="auto"/>
        <w:right w:val="none" w:sz="0" w:space="0" w:color="auto"/>
      </w:divBdr>
      <w:divsChild>
        <w:div w:id="2144418196">
          <w:marLeft w:val="0"/>
          <w:marRight w:val="0"/>
          <w:marTop w:val="0"/>
          <w:marBottom w:val="0"/>
          <w:divBdr>
            <w:top w:val="none" w:sz="0" w:space="0" w:color="auto"/>
            <w:left w:val="none" w:sz="0" w:space="0" w:color="auto"/>
            <w:bottom w:val="none" w:sz="0" w:space="0" w:color="auto"/>
            <w:right w:val="none" w:sz="0" w:space="0" w:color="auto"/>
          </w:divBdr>
        </w:div>
      </w:divsChild>
    </w:div>
    <w:div w:id="1783062961">
      <w:bodyDiv w:val="1"/>
      <w:marLeft w:val="0"/>
      <w:marRight w:val="0"/>
      <w:marTop w:val="0"/>
      <w:marBottom w:val="0"/>
      <w:divBdr>
        <w:top w:val="none" w:sz="0" w:space="0" w:color="auto"/>
        <w:left w:val="none" w:sz="0" w:space="0" w:color="auto"/>
        <w:bottom w:val="none" w:sz="0" w:space="0" w:color="auto"/>
        <w:right w:val="none" w:sz="0" w:space="0" w:color="auto"/>
      </w:divBdr>
      <w:divsChild>
        <w:div w:id="270357266">
          <w:marLeft w:val="0"/>
          <w:marRight w:val="0"/>
          <w:marTop w:val="0"/>
          <w:marBottom w:val="0"/>
          <w:divBdr>
            <w:top w:val="none" w:sz="0" w:space="0" w:color="auto"/>
            <w:left w:val="none" w:sz="0" w:space="0" w:color="auto"/>
            <w:bottom w:val="none" w:sz="0" w:space="0" w:color="auto"/>
            <w:right w:val="none" w:sz="0" w:space="0" w:color="auto"/>
          </w:divBdr>
        </w:div>
      </w:divsChild>
    </w:div>
    <w:div w:id="1798989462">
      <w:bodyDiv w:val="1"/>
      <w:marLeft w:val="0"/>
      <w:marRight w:val="0"/>
      <w:marTop w:val="0"/>
      <w:marBottom w:val="0"/>
      <w:divBdr>
        <w:top w:val="none" w:sz="0" w:space="0" w:color="auto"/>
        <w:left w:val="none" w:sz="0" w:space="0" w:color="auto"/>
        <w:bottom w:val="none" w:sz="0" w:space="0" w:color="auto"/>
        <w:right w:val="none" w:sz="0" w:space="0" w:color="auto"/>
      </w:divBdr>
      <w:divsChild>
        <w:div w:id="1461266067">
          <w:marLeft w:val="0"/>
          <w:marRight w:val="0"/>
          <w:marTop w:val="0"/>
          <w:marBottom w:val="0"/>
          <w:divBdr>
            <w:top w:val="none" w:sz="0" w:space="0" w:color="auto"/>
            <w:left w:val="none" w:sz="0" w:space="0" w:color="auto"/>
            <w:bottom w:val="none" w:sz="0" w:space="0" w:color="auto"/>
            <w:right w:val="none" w:sz="0" w:space="0" w:color="auto"/>
          </w:divBdr>
        </w:div>
      </w:divsChild>
    </w:div>
    <w:div w:id="1838954135">
      <w:bodyDiv w:val="1"/>
      <w:marLeft w:val="0"/>
      <w:marRight w:val="0"/>
      <w:marTop w:val="0"/>
      <w:marBottom w:val="0"/>
      <w:divBdr>
        <w:top w:val="none" w:sz="0" w:space="0" w:color="auto"/>
        <w:left w:val="none" w:sz="0" w:space="0" w:color="auto"/>
        <w:bottom w:val="none" w:sz="0" w:space="0" w:color="auto"/>
        <w:right w:val="none" w:sz="0" w:space="0" w:color="auto"/>
      </w:divBdr>
      <w:divsChild>
        <w:div w:id="552934735">
          <w:marLeft w:val="0"/>
          <w:marRight w:val="0"/>
          <w:marTop w:val="0"/>
          <w:marBottom w:val="0"/>
          <w:divBdr>
            <w:top w:val="none" w:sz="0" w:space="0" w:color="auto"/>
            <w:left w:val="none" w:sz="0" w:space="0" w:color="auto"/>
            <w:bottom w:val="none" w:sz="0" w:space="0" w:color="auto"/>
            <w:right w:val="none" w:sz="0" w:space="0" w:color="auto"/>
          </w:divBdr>
        </w:div>
      </w:divsChild>
    </w:div>
    <w:div w:id="1858421380">
      <w:bodyDiv w:val="1"/>
      <w:marLeft w:val="0"/>
      <w:marRight w:val="0"/>
      <w:marTop w:val="0"/>
      <w:marBottom w:val="0"/>
      <w:divBdr>
        <w:top w:val="none" w:sz="0" w:space="0" w:color="auto"/>
        <w:left w:val="none" w:sz="0" w:space="0" w:color="auto"/>
        <w:bottom w:val="none" w:sz="0" w:space="0" w:color="auto"/>
        <w:right w:val="none" w:sz="0" w:space="0" w:color="auto"/>
      </w:divBdr>
      <w:divsChild>
        <w:div w:id="987712136">
          <w:marLeft w:val="0"/>
          <w:marRight w:val="0"/>
          <w:marTop w:val="0"/>
          <w:marBottom w:val="0"/>
          <w:divBdr>
            <w:top w:val="none" w:sz="0" w:space="0" w:color="auto"/>
            <w:left w:val="none" w:sz="0" w:space="0" w:color="auto"/>
            <w:bottom w:val="none" w:sz="0" w:space="0" w:color="auto"/>
            <w:right w:val="none" w:sz="0" w:space="0" w:color="auto"/>
          </w:divBdr>
        </w:div>
      </w:divsChild>
    </w:div>
    <w:div w:id="1901212891">
      <w:bodyDiv w:val="1"/>
      <w:marLeft w:val="0"/>
      <w:marRight w:val="0"/>
      <w:marTop w:val="0"/>
      <w:marBottom w:val="0"/>
      <w:divBdr>
        <w:top w:val="none" w:sz="0" w:space="0" w:color="auto"/>
        <w:left w:val="none" w:sz="0" w:space="0" w:color="auto"/>
        <w:bottom w:val="none" w:sz="0" w:space="0" w:color="auto"/>
        <w:right w:val="none" w:sz="0" w:space="0" w:color="auto"/>
      </w:divBdr>
    </w:div>
    <w:div w:id="1924338480">
      <w:bodyDiv w:val="1"/>
      <w:marLeft w:val="0"/>
      <w:marRight w:val="0"/>
      <w:marTop w:val="0"/>
      <w:marBottom w:val="0"/>
      <w:divBdr>
        <w:top w:val="none" w:sz="0" w:space="0" w:color="auto"/>
        <w:left w:val="none" w:sz="0" w:space="0" w:color="auto"/>
        <w:bottom w:val="none" w:sz="0" w:space="0" w:color="auto"/>
        <w:right w:val="none" w:sz="0" w:space="0" w:color="auto"/>
      </w:divBdr>
    </w:div>
    <w:div w:id="1932542219">
      <w:bodyDiv w:val="1"/>
      <w:marLeft w:val="0"/>
      <w:marRight w:val="0"/>
      <w:marTop w:val="0"/>
      <w:marBottom w:val="0"/>
      <w:divBdr>
        <w:top w:val="none" w:sz="0" w:space="0" w:color="auto"/>
        <w:left w:val="none" w:sz="0" w:space="0" w:color="auto"/>
        <w:bottom w:val="none" w:sz="0" w:space="0" w:color="auto"/>
        <w:right w:val="none" w:sz="0" w:space="0" w:color="auto"/>
      </w:divBdr>
      <w:divsChild>
        <w:div w:id="27610744">
          <w:marLeft w:val="0"/>
          <w:marRight w:val="0"/>
          <w:marTop w:val="0"/>
          <w:marBottom w:val="0"/>
          <w:divBdr>
            <w:top w:val="none" w:sz="0" w:space="0" w:color="auto"/>
            <w:left w:val="none" w:sz="0" w:space="0" w:color="auto"/>
            <w:bottom w:val="none" w:sz="0" w:space="0" w:color="auto"/>
            <w:right w:val="none" w:sz="0" w:space="0" w:color="auto"/>
          </w:divBdr>
        </w:div>
      </w:divsChild>
    </w:div>
    <w:div w:id="1944612613">
      <w:bodyDiv w:val="1"/>
      <w:marLeft w:val="0"/>
      <w:marRight w:val="0"/>
      <w:marTop w:val="0"/>
      <w:marBottom w:val="0"/>
      <w:divBdr>
        <w:top w:val="none" w:sz="0" w:space="0" w:color="auto"/>
        <w:left w:val="none" w:sz="0" w:space="0" w:color="auto"/>
        <w:bottom w:val="none" w:sz="0" w:space="0" w:color="auto"/>
        <w:right w:val="none" w:sz="0" w:space="0" w:color="auto"/>
      </w:divBdr>
      <w:divsChild>
        <w:div w:id="1598177397">
          <w:marLeft w:val="0"/>
          <w:marRight w:val="0"/>
          <w:marTop w:val="0"/>
          <w:marBottom w:val="0"/>
          <w:divBdr>
            <w:top w:val="none" w:sz="0" w:space="0" w:color="auto"/>
            <w:left w:val="none" w:sz="0" w:space="0" w:color="auto"/>
            <w:bottom w:val="none" w:sz="0" w:space="0" w:color="auto"/>
            <w:right w:val="none" w:sz="0" w:space="0" w:color="auto"/>
          </w:divBdr>
        </w:div>
      </w:divsChild>
    </w:div>
    <w:div w:id="1973292595">
      <w:bodyDiv w:val="1"/>
      <w:marLeft w:val="0"/>
      <w:marRight w:val="0"/>
      <w:marTop w:val="0"/>
      <w:marBottom w:val="0"/>
      <w:divBdr>
        <w:top w:val="none" w:sz="0" w:space="0" w:color="auto"/>
        <w:left w:val="none" w:sz="0" w:space="0" w:color="auto"/>
        <w:bottom w:val="none" w:sz="0" w:space="0" w:color="auto"/>
        <w:right w:val="none" w:sz="0" w:space="0" w:color="auto"/>
      </w:divBdr>
      <w:divsChild>
        <w:div w:id="223830760">
          <w:marLeft w:val="0"/>
          <w:marRight w:val="0"/>
          <w:marTop w:val="0"/>
          <w:marBottom w:val="0"/>
          <w:divBdr>
            <w:top w:val="none" w:sz="0" w:space="0" w:color="auto"/>
            <w:left w:val="none" w:sz="0" w:space="0" w:color="auto"/>
            <w:bottom w:val="none" w:sz="0" w:space="0" w:color="auto"/>
            <w:right w:val="none" w:sz="0" w:space="0" w:color="auto"/>
          </w:divBdr>
        </w:div>
      </w:divsChild>
    </w:div>
    <w:div w:id="1974601281">
      <w:bodyDiv w:val="1"/>
      <w:marLeft w:val="0"/>
      <w:marRight w:val="0"/>
      <w:marTop w:val="0"/>
      <w:marBottom w:val="0"/>
      <w:divBdr>
        <w:top w:val="none" w:sz="0" w:space="0" w:color="auto"/>
        <w:left w:val="none" w:sz="0" w:space="0" w:color="auto"/>
        <w:bottom w:val="none" w:sz="0" w:space="0" w:color="auto"/>
        <w:right w:val="none" w:sz="0" w:space="0" w:color="auto"/>
      </w:divBdr>
      <w:divsChild>
        <w:div w:id="1670676095">
          <w:marLeft w:val="0"/>
          <w:marRight w:val="0"/>
          <w:marTop w:val="0"/>
          <w:marBottom w:val="0"/>
          <w:divBdr>
            <w:top w:val="none" w:sz="0" w:space="0" w:color="auto"/>
            <w:left w:val="none" w:sz="0" w:space="0" w:color="auto"/>
            <w:bottom w:val="none" w:sz="0" w:space="0" w:color="auto"/>
            <w:right w:val="none" w:sz="0" w:space="0" w:color="auto"/>
          </w:divBdr>
        </w:div>
      </w:divsChild>
    </w:div>
    <w:div w:id="2046104056">
      <w:bodyDiv w:val="1"/>
      <w:marLeft w:val="0"/>
      <w:marRight w:val="0"/>
      <w:marTop w:val="0"/>
      <w:marBottom w:val="0"/>
      <w:divBdr>
        <w:top w:val="none" w:sz="0" w:space="0" w:color="auto"/>
        <w:left w:val="none" w:sz="0" w:space="0" w:color="auto"/>
        <w:bottom w:val="none" w:sz="0" w:space="0" w:color="auto"/>
        <w:right w:val="none" w:sz="0" w:space="0" w:color="auto"/>
      </w:divBdr>
      <w:divsChild>
        <w:div w:id="2095663352">
          <w:marLeft w:val="0"/>
          <w:marRight w:val="0"/>
          <w:marTop w:val="0"/>
          <w:marBottom w:val="0"/>
          <w:divBdr>
            <w:top w:val="none" w:sz="0" w:space="0" w:color="auto"/>
            <w:left w:val="none" w:sz="0" w:space="0" w:color="auto"/>
            <w:bottom w:val="none" w:sz="0" w:space="0" w:color="auto"/>
            <w:right w:val="none" w:sz="0" w:space="0" w:color="auto"/>
          </w:divBdr>
        </w:div>
      </w:divsChild>
    </w:div>
    <w:div w:id="2056196994">
      <w:bodyDiv w:val="1"/>
      <w:marLeft w:val="0"/>
      <w:marRight w:val="0"/>
      <w:marTop w:val="0"/>
      <w:marBottom w:val="0"/>
      <w:divBdr>
        <w:top w:val="none" w:sz="0" w:space="0" w:color="auto"/>
        <w:left w:val="none" w:sz="0" w:space="0" w:color="auto"/>
        <w:bottom w:val="none" w:sz="0" w:space="0" w:color="auto"/>
        <w:right w:val="none" w:sz="0" w:space="0" w:color="auto"/>
      </w:divBdr>
      <w:divsChild>
        <w:div w:id="1053701437">
          <w:marLeft w:val="0"/>
          <w:marRight w:val="0"/>
          <w:marTop w:val="0"/>
          <w:marBottom w:val="0"/>
          <w:divBdr>
            <w:top w:val="none" w:sz="0" w:space="0" w:color="auto"/>
            <w:left w:val="none" w:sz="0" w:space="0" w:color="auto"/>
            <w:bottom w:val="none" w:sz="0" w:space="0" w:color="auto"/>
            <w:right w:val="none" w:sz="0" w:space="0" w:color="auto"/>
          </w:divBdr>
        </w:div>
      </w:divsChild>
    </w:div>
    <w:div w:id="2076469565">
      <w:bodyDiv w:val="1"/>
      <w:marLeft w:val="0"/>
      <w:marRight w:val="0"/>
      <w:marTop w:val="0"/>
      <w:marBottom w:val="0"/>
      <w:divBdr>
        <w:top w:val="none" w:sz="0" w:space="0" w:color="auto"/>
        <w:left w:val="none" w:sz="0" w:space="0" w:color="auto"/>
        <w:bottom w:val="none" w:sz="0" w:space="0" w:color="auto"/>
        <w:right w:val="none" w:sz="0" w:space="0" w:color="auto"/>
      </w:divBdr>
      <w:divsChild>
        <w:div w:id="26486596">
          <w:marLeft w:val="0"/>
          <w:marRight w:val="0"/>
          <w:marTop w:val="0"/>
          <w:marBottom w:val="0"/>
          <w:divBdr>
            <w:top w:val="none" w:sz="0" w:space="0" w:color="auto"/>
            <w:left w:val="none" w:sz="0" w:space="0" w:color="auto"/>
            <w:bottom w:val="none" w:sz="0" w:space="0" w:color="auto"/>
            <w:right w:val="none" w:sz="0" w:space="0" w:color="auto"/>
          </w:divBdr>
        </w:div>
      </w:divsChild>
    </w:div>
    <w:div w:id="2081635840">
      <w:bodyDiv w:val="1"/>
      <w:marLeft w:val="0"/>
      <w:marRight w:val="0"/>
      <w:marTop w:val="0"/>
      <w:marBottom w:val="0"/>
      <w:divBdr>
        <w:top w:val="none" w:sz="0" w:space="0" w:color="auto"/>
        <w:left w:val="none" w:sz="0" w:space="0" w:color="auto"/>
        <w:bottom w:val="none" w:sz="0" w:space="0" w:color="auto"/>
        <w:right w:val="none" w:sz="0" w:space="0" w:color="auto"/>
      </w:divBdr>
      <w:divsChild>
        <w:div w:id="908004599">
          <w:marLeft w:val="0"/>
          <w:marRight w:val="0"/>
          <w:marTop w:val="0"/>
          <w:marBottom w:val="0"/>
          <w:divBdr>
            <w:top w:val="none" w:sz="0" w:space="0" w:color="auto"/>
            <w:left w:val="none" w:sz="0" w:space="0" w:color="auto"/>
            <w:bottom w:val="none" w:sz="0" w:space="0" w:color="auto"/>
            <w:right w:val="none" w:sz="0" w:space="0" w:color="auto"/>
          </w:divBdr>
        </w:div>
      </w:divsChild>
    </w:div>
    <w:div w:id="2103792005">
      <w:bodyDiv w:val="1"/>
      <w:marLeft w:val="0"/>
      <w:marRight w:val="0"/>
      <w:marTop w:val="0"/>
      <w:marBottom w:val="0"/>
      <w:divBdr>
        <w:top w:val="none" w:sz="0" w:space="0" w:color="auto"/>
        <w:left w:val="none" w:sz="0" w:space="0" w:color="auto"/>
        <w:bottom w:val="none" w:sz="0" w:space="0" w:color="auto"/>
        <w:right w:val="none" w:sz="0" w:space="0" w:color="auto"/>
      </w:divBdr>
      <w:divsChild>
        <w:div w:id="883324352">
          <w:marLeft w:val="0"/>
          <w:marRight w:val="0"/>
          <w:marTop w:val="0"/>
          <w:marBottom w:val="0"/>
          <w:divBdr>
            <w:top w:val="none" w:sz="0" w:space="0" w:color="auto"/>
            <w:left w:val="none" w:sz="0" w:space="0" w:color="auto"/>
            <w:bottom w:val="none" w:sz="0" w:space="0" w:color="auto"/>
            <w:right w:val="none" w:sz="0" w:space="0" w:color="auto"/>
          </w:divBdr>
        </w:div>
      </w:divsChild>
    </w:div>
    <w:div w:id="2137526428">
      <w:bodyDiv w:val="1"/>
      <w:marLeft w:val="0"/>
      <w:marRight w:val="0"/>
      <w:marTop w:val="0"/>
      <w:marBottom w:val="0"/>
      <w:divBdr>
        <w:top w:val="none" w:sz="0" w:space="0" w:color="auto"/>
        <w:left w:val="none" w:sz="0" w:space="0" w:color="auto"/>
        <w:bottom w:val="none" w:sz="0" w:space="0" w:color="auto"/>
        <w:right w:val="none" w:sz="0" w:space="0" w:color="auto"/>
      </w:divBdr>
      <w:divsChild>
        <w:div w:id="249585077">
          <w:marLeft w:val="0"/>
          <w:marRight w:val="0"/>
          <w:marTop w:val="0"/>
          <w:marBottom w:val="0"/>
          <w:divBdr>
            <w:top w:val="none" w:sz="0" w:space="0" w:color="auto"/>
            <w:left w:val="none" w:sz="0" w:space="0" w:color="auto"/>
            <w:bottom w:val="none" w:sz="0" w:space="0" w:color="auto"/>
            <w:right w:val="none" w:sz="0" w:space="0" w:color="auto"/>
          </w:divBdr>
        </w:div>
      </w:divsChild>
    </w:div>
    <w:div w:id="2140219100">
      <w:bodyDiv w:val="1"/>
      <w:marLeft w:val="0"/>
      <w:marRight w:val="0"/>
      <w:marTop w:val="0"/>
      <w:marBottom w:val="0"/>
      <w:divBdr>
        <w:top w:val="none" w:sz="0" w:space="0" w:color="auto"/>
        <w:left w:val="none" w:sz="0" w:space="0" w:color="auto"/>
        <w:bottom w:val="none" w:sz="0" w:space="0" w:color="auto"/>
        <w:right w:val="none" w:sz="0" w:space="0" w:color="auto"/>
      </w:divBdr>
      <w:divsChild>
        <w:div w:id="1554392760">
          <w:marLeft w:val="0"/>
          <w:marRight w:val="0"/>
          <w:marTop w:val="0"/>
          <w:marBottom w:val="0"/>
          <w:divBdr>
            <w:top w:val="none" w:sz="0" w:space="0" w:color="auto"/>
            <w:left w:val="none" w:sz="0" w:space="0" w:color="auto"/>
            <w:bottom w:val="none" w:sz="0" w:space="0" w:color="auto"/>
            <w:right w:val="none" w:sz="0" w:space="0" w:color="auto"/>
          </w:divBdr>
        </w:div>
      </w:divsChild>
    </w:div>
    <w:div w:id="2141724807">
      <w:bodyDiv w:val="1"/>
      <w:marLeft w:val="0"/>
      <w:marRight w:val="0"/>
      <w:marTop w:val="0"/>
      <w:marBottom w:val="0"/>
      <w:divBdr>
        <w:top w:val="none" w:sz="0" w:space="0" w:color="auto"/>
        <w:left w:val="none" w:sz="0" w:space="0" w:color="auto"/>
        <w:bottom w:val="none" w:sz="0" w:space="0" w:color="auto"/>
        <w:right w:val="none" w:sz="0" w:space="0" w:color="auto"/>
      </w:divBdr>
      <w:divsChild>
        <w:div w:id="2007320501">
          <w:marLeft w:val="0"/>
          <w:marRight w:val="0"/>
          <w:marTop w:val="0"/>
          <w:marBottom w:val="0"/>
          <w:divBdr>
            <w:top w:val="none" w:sz="0" w:space="0" w:color="auto"/>
            <w:left w:val="none" w:sz="0" w:space="0" w:color="auto"/>
            <w:bottom w:val="none" w:sz="0" w:space="0" w:color="auto"/>
            <w:right w:val="none" w:sz="0" w:space="0" w:color="auto"/>
          </w:divBdr>
        </w:div>
      </w:divsChild>
    </w:div>
    <w:div w:id="2145848770">
      <w:bodyDiv w:val="1"/>
      <w:marLeft w:val="0"/>
      <w:marRight w:val="0"/>
      <w:marTop w:val="0"/>
      <w:marBottom w:val="0"/>
      <w:divBdr>
        <w:top w:val="none" w:sz="0" w:space="0" w:color="auto"/>
        <w:left w:val="none" w:sz="0" w:space="0" w:color="auto"/>
        <w:bottom w:val="none" w:sz="0" w:space="0" w:color="auto"/>
        <w:right w:val="none" w:sz="0" w:space="0" w:color="auto"/>
      </w:divBdr>
      <w:divsChild>
        <w:div w:id="213093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le.com/uk/newsroom/2007/01/09Apple-Reinvents-the-Phone-with-iPhone/" TargetMode="External"/><Relationship Id="rId18" Type="http://schemas.openxmlformats.org/officeDocument/2006/relationships/hyperlink" Target="https://www.apple.com/newsroom/2021/01/apple-reports-first-quarter-results/" TargetMode="External"/><Relationship Id="rId26" Type="http://schemas.openxmlformats.org/officeDocument/2006/relationships/hyperlink" Target="https://www.sciencedirect.com/science/article/pii/S0959652620354342?via%3Dihub" TargetMode="External"/><Relationship Id="rId39" Type="http://schemas.openxmlformats.org/officeDocument/2006/relationships/hyperlink" Target="https://timreview.ca/article/1366" TargetMode="External"/><Relationship Id="rId21" Type="http://schemas.openxmlformats.org/officeDocument/2006/relationships/hyperlink" Target="https://www.researchgate.net/publication/326026986_The_Relevance_of_Porter's_Five_Forces_in_Today's_Innovative_and_Changing_Business_Environment" TargetMode="External"/><Relationship Id="rId34" Type="http://schemas.openxmlformats.org/officeDocument/2006/relationships/hyperlink" Target="https://hbr.org/2020/05/digital-transformation-is-about-talent-not-technology" TargetMode="External"/><Relationship Id="rId42" Type="http://schemas.openxmlformats.org/officeDocument/2006/relationships/hyperlink" Target="https://www.mckinsey.com/business-functions/mckinsey-design/our-insights/modern-cpg-product-development-calls-for-a-new-kind-of-product-manager" TargetMode="External"/><Relationship Id="rId47" Type="http://schemas.openxmlformats.org/officeDocument/2006/relationships/hyperlink" Target="https://www.theverge.com/2019/1/30/18203718/apple-self-driving-trade-secrets-china-titan" TargetMode="External"/><Relationship Id="rId50" Type="http://schemas.openxmlformats.org/officeDocument/2006/relationships/hyperlink" Target="https://www.macworld.co.uk/feature/history-of-apple-steve-jobs-mac-3606104" TargetMode="External"/><Relationship Id="rId55" Type="http://schemas.openxmlformats.org/officeDocument/2006/relationships/hyperlink" Target="https://blog.benchmarkcorporate.com/the-benefits-of-vertical-integration" TargetMode="External"/><Relationship Id="rId63" Type="http://schemas.openxmlformats.org/officeDocument/2006/relationships/hyperlink" Target="https://www.researchgate.net/publication/348838161_Analysis_of_Apple_Inc's_Innovation_Dilemma_From_the_Perspective_of_Leadership"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pple.com/uk/environment/" TargetMode="External"/><Relationship Id="rId20" Type="http://schemas.openxmlformats.org/officeDocument/2006/relationships/hyperlink" Target="https://assets.publishing.service.gov.uk/government/uploads/system/uploads/attachment_data/file/1033698/ras-final-report-nov-2021.pdf" TargetMode="External"/><Relationship Id="rId29" Type="http://schemas.openxmlformats.org/officeDocument/2006/relationships/hyperlink" Target="https://research-methodology.net/apple-ansoff-matrix-2/" TargetMode="External"/><Relationship Id="rId41" Type="http://schemas.openxmlformats.org/officeDocument/2006/relationships/hyperlink" Target="https://doi.org/10.1108/JSM-10-2016-0352" TargetMode="External"/><Relationship Id="rId54" Type="http://schemas.openxmlformats.org/officeDocument/2006/relationships/hyperlink" Target="https://hbr.org/2020/03/reinventing-the-direct-to-consumer-business-model" TargetMode="External"/><Relationship Id="rId62" Type="http://schemas.openxmlformats.org/officeDocument/2006/relationships/hyperlink" Target="https://cmr.berkeley.edu/2021/06/leveraging-the-physical-store-to-boost-customer-valu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337049906_Apple_-Up_or_Down" TargetMode="External"/><Relationship Id="rId24" Type="http://schemas.openxmlformats.org/officeDocument/2006/relationships/hyperlink" Target="https://financesonline.com/apple-statistics/" TargetMode="External"/><Relationship Id="rId32" Type="http://schemas.openxmlformats.org/officeDocument/2006/relationships/hyperlink" Target="https://research-methodology.net/apple-segmentation-targeting-and-positioning" TargetMode="External"/><Relationship Id="rId37" Type="http://schemas.openxmlformats.org/officeDocument/2006/relationships/hyperlink" Target="https://computer.howstuffworks.com/brain-computer-interface.htm" TargetMode="External"/><Relationship Id="rId40" Type="http://schemas.openxmlformats.org/officeDocument/2006/relationships/hyperlink" Target="https://fbj.springeropen.com/articles/10.1186/s43093-020-0009-1" TargetMode="External"/><Relationship Id="rId45" Type="http://schemas.openxmlformats.org/officeDocument/2006/relationships/hyperlink" Target="https://theconversation.com/apple-the-1-trillion-company-searching-for-its-soul-101030" TargetMode="External"/><Relationship Id="rId53" Type="http://schemas.openxmlformats.org/officeDocument/2006/relationships/hyperlink" Target="https://news.samsung.com/global/samsung-works-with-google-app-partners-and-android-developers-to-provide-a-seamless-foldable-experience-on-galaxy-fold" TargetMode="External"/><Relationship Id="rId58" Type="http://schemas.openxmlformats.org/officeDocument/2006/relationships/hyperlink" Target="https://www.statista.com/statistics/273006/apple-expenses-for-research-and-development/" TargetMode="External"/><Relationship Id="rId66"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pple.com/privacy/docs/Building_a_Trusted_Ecosystem_for_Millions_of_Apps_A_Threat_Analysis_of_Sideloading.pdf" TargetMode="External"/><Relationship Id="rId23" Type="http://schemas.openxmlformats.org/officeDocument/2006/relationships/hyperlink" Target="https://www.cityindex.co.uk/market-analysis/apple-acquisition-history" TargetMode="External"/><Relationship Id="rId28" Type="http://schemas.openxmlformats.org/officeDocument/2006/relationships/hyperlink" Target="https://www.investopedia.com/how-covid-affects-apple-aapl-5198334" TargetMode="External"/><Relationship Id="rId36" Type="http://schemas.openxmlformats.org/officeDocument/2006/relationships/hyperlink" Target="http://doi.one/10.1729/Journal.25126" TargetMode="External"/><Relationship Id="rId49" Type="http://schemas.openxmlformats.org/officeDocument/2006/relationships/hyperlink" Target="https://www.bbc.co.uk/news/business-45044963" TargetMode="External"/><Relationship Id="rId57" Type="http://schemas.openxmlformats.org/officeDocument/2006/relationships/hyperlink" Target="https://www.statista.com/statistics/269857/most-profitable-companies-worldwide/" TargetMode="External"/><Relationship Id="rId61" Type="http://schemas.openxmlformats.org/officeDocument/2006/relationships/hyperlink" Target="https://www.nasdaq.com/articles/apple-leads-the-pack-in-survey-of-brands-customers-love-most-2020-10-07" TargetMode="External"/><Relationship Id="rId10" Type="http://schemas.openxmlformats.org/officeDocument/2006/relationships/hyperlink" Target="https://medcraveonline.com/OAJS/OAJS-04-00162.pdf" TargetMode="External"/><Relationship Id="rId19" Type="http://schemas.openxmlformats.org/officeDocument/2006/relationships/hyperlink" Target="https://www.investopedia.com/terms/m/market-dynamics.asp" TargetMode="External"/><Relationship Id="rId31" Type="http://schemas.openxmlformats.org/officeDocument/2006/relationships/hyperlink" Target="https://research-methodology.net/apple-organizational-structure-a-hierarchical-structure-that-may-change-in-near-future/" TargetMode="External"/><Relationship Id="rId44" Type="http://schemas.openxmlformats.org/officeDocument/2006/relationships/hyperlink" Target="https://www.theguardian.com/business/2021/oct/04/staff-shortages-spreading-to-all-corners-of-uk-business-survey-finds" TargetMode="External"/><Relationship Id="rId52" Type="http://schemas.openxmlformats.org/officeDocument/2006/relationships/hyperlink" Target="https://www.sciencedirect.com/science/article/pii/S0167811618300739" TargetMode="External"/><Relationship Id="rId60" Type="http://schemas.openxmlformats.org/officeDocument/2006/relationships/hyperlink" Target="https://corporate.target.com/about/locations" TargetMode="Externa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le.com/uk/newsroom/2014/09/09Apple-Announces-Apple-Pay/" TargetMode="External"/><Relationship Id="rId22" Type="http://schemas.openxmlformats.org/officeDocument/2006/relationships/hyperlink" Target="https://futurism.com/tim-cook-reveals-apples-10-year-plan-for-future-tech" TargetMode="External"/><Relationship Id="rId27" Type="http://schemas.openxmlformats.org/officeDocument/2006/relationships/hyperlink" Target="https://doi.org/10.1186/s43093-020-0009-1" TargetMode="External"/><Relationship Id="rId30" Type="http://schemas.openxmlformats.org/officeDocument/2006/relationships/hyperlink" Target="https://research-methodology.net/apple-organizational-culture/" TargetMode="External"/><Relationship Id="rId35" Type="http://schemas.openxmlformats.org/officeDocument/2006/relationships/hyperlink" Target="https://appleinsider.com/articles/21/01/05/app-store-earns-723-billion-in-2020-almost-double-google-play-revenues" TargetMode="External"/><Relationship Id="rId43" Type="http://schemas.openxmlformats.org/officeDocument/2006/relationships/hyperlink" Target="https://www.sciencefocus.com/future-technology/worlds-first-urban-airport-drones-and-flying-taxis-in-coventry/" TargetMode="External"/><Relationship Id="rId48" Type="http://schemas.openxmlformats.org/officeDocument/2006/relationships/hyperlink" Target="https://www.researchgate.net/publication/340950157_Organizational_Analysis_A_Case_Study_of_Apple_Inc" TargetMode="External"/><Relationship Id="rId56" Type="http://schemas.openxmlformats.org/officeDocument/2006/relationships/hyperlink" Target="https://innovation-entrepreneurship.springeropen.com/articles/10.1186/s13731-020-00120-w"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hbr.org/2011/07/adaptability-the-new-competitive-advantage" TargetMode="External"/><Relationship Id="rId3" Type="http://schemas.openxmlformats.org/officeDocument/2006/relationships/customXml" Target="../customXml/item3.xml"/><Relationship Id="rId12" Type="http://schemas.openxmlformats.org/officeDocument/2006/relationships/hyperlink" Target="https://www.mckinsey.com/business-functions/operations/our-insights/the-vision-for-2025-hyperpersonalized-care-and-care-of-one" TargetMode="External"/><Relationship Id="rId17" Type="http://schemas.openxmlformats.org/officeDocument/2006/relationships/hyperlink" Target="https://www.apple.com/au/supplier-responsibility/pdf/Apple_SR_2021_Progress_Report.pdf" TargetMode="External"/><Relationship Id="rId25" Type="http://schemas.openxmlformats.org/officeDocument/2006/relationships/hyperlink" Target="https://www.cipd.co.uk/knowledge/culture/working-environment/organisation-culture-change-factsheet" TargetMode="External"/><Relationship Id="rId33" Type="http://schemas.openxmlformats.org/officeDocument/2006/relationships/hyperlink" Target="https://www.researchgate.net/publication/288958760_History_of_swot_analysis" TargetMode="External"/><Relationship Id="rId38" Type="http://schemas.openxmlformats.org/officeDocument/2006/relationships/hyperlink" Target="https://www.researchgate.net/publication/322271342_Strategic_Leadership_and_Innovation_at_Apple_Inc" TargetMode="External"/><Relationship Id="rId46" Type="http://schemas.openxmlformats.org/officeDocument/2006/relationships/hyperlink" Target="https://www.statista.com/statistics/253649/iphone-revenue-as-share-of-apples-total-revenue/" TargetMode="External"/><Relationship Id="rId59" Type="http://schemas.openxmlformats.org/officeDocument/2006/relationships/hyperlink" Target="https://www.statista.com/statistics/382260/segments-share-revenue-of-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AAEE66E2E7E349B7ABCE57DADDA695" ma:contentTypeVersion="14" ma:contentTypeDescription="Create a new document." ma:contentTypeScope="" ma:versionID="4f60727a0c5142afc3b882c02771e6f1">
  <xsd:schema xmlns:xsd="http://www.w3.org/2001/XMLSchema" xmlns:xs="http://www.w3.org/2001/XMLSchema" xmlns:p="http://schemas.microsoft.com/office/2006/metadata/properties" xmlns:ns3="65dff6bc-cef9-466c-903e-4b5c8370d6cd" xmlns:ns4="8451ed79-7944-4fb0-83cc-c3884d7ff7fd" targetNamespace="http://schemas.microsoft.com/office/2006/metadata/properties" ma:root="true" ma:fieldsID="9f2c9c7444b654bce447c60eec390f93" ns3:_="" ns4:_="">
    <xsd:import namespace="65dff6bc-cef9-466c-903e-4b5c8370d6cd"/>
    <xsd:import namespace="8451ed79-7944-4fb0-83cc-c3884d7ff7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ff6bc-cef9-466c-903e-4b5c8370d6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51ed79-7944-4fb0-83cc-c3884d7ff7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7B804F-6D0E-4BEA-B591-19FF6D3A2163}">
  <ds:schemaRefs>
    <ds:schemaRef ds:uri="http://schemas.microsoft.com/sharepoint/v3/contenttype/forms"/>
  </ds:schemaRefs>
</ds:datastoreItem>
</file>

<file path=customXml/itemProps2.xml><?xml version="1.0" encoding="utf-8"?>
<ds:datastoreItem xmlns:ds="http://schemas.openxmlformats.org/officeDocument/2006/customXml" ds:itemID="{515E2A2D-2D3D-49C2-8452-C60E0C6FC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ff6bc-cef9-466c-903e-4b5c8370d6cd"/>
    <ds:schemaRef ds:uri="8451ed79-7944-4fb0-83cc-c3884d7ff7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209C8B-B65D-4BE6-BDF5-6996D74BF8DC}">
  <ds:schemaRefs>
    <ds:schemaRef ds:uri="http://schemas.openxmlformats.org/package/2006/metadata/core-properties"/>
    <ds:schemaRef ds:uri="http://schemas.microsoft.com/office/2006/documentManagement/types"/>
    <ds:schemaRef ds:uri="65dff6bc-cef9-466c-903e-4b5c8370d6cd"/>
    <ds:schemaRef ds:uri="http://purl.org/dc/elements/1.1/"/>
    <ds:schemaRef ds:uri="http://schemas.microsoft.com/office/2006/metadata/properties"/>
    <ds:schemaRef ds:uri="http://schemas.microsoft.com/office/infopath/2007/PartnerControls"/>
    <ds:schemaRef ds:uri="http://purl.org/dc/terms/"/>
    <ds:schemaRef ds:uri="8451ed79-7944-4fb0-83cc-c3884d7ff7f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54</Pages>
  <Words>10725</Words>
  <Characters>61134</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West of England Combined Authority</Company>
  <LinksUpToDate>false</LinksUpToDate>
  <CharactersWithSpaces>71716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Cabrera</dc:creator>
  <cp:keywords/>
  <dc:description/>
  <cp:lastModifiedBy>Sian Cabrera</cp:lastModifiedBy>
  <cp:revision>123</cp:revision>
  <dcterms:created xsi:type="dcterms:W3CDTF">2021-12-17T17:26:00Z</dcterms:created>
  <dcterms:modified xsi:type="dcterms:W3CDTF">2021-12-17T18:20:00Z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0x010100A2AAEE66E2E7E349B7ABCE57DADDA695</vt:lpwstr>
  </property>
</Properties>
</file>