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2294" w:rsidRPr="004F3EC7" w:rsidRDefault="00BC2294" w:rsidP="004F3EC7">
      <w:pPr>
        <w:spacing w:before="100" w:beforeAutospacing="1" w:after="100" w:afterAutospacing="1" w:line="360" w:lineRule="auto"/>
        <w:jc w:val="center"/>
        <w:rPr>
          <w:rFonts w:ascii="Arial" w:eastAsia="Times" w:hAnsi="Arial" w:cs="Arial"/>
          <w:color w:val="000000" w:themeColor="text1"/>
        </w:rPr>
      </w:pPr>
    </w:p>
    <w:p w:rsidR="6E8E0591" w:rsidRPr="004F3EC7" w:rsidRDefault="6E8E0591" w:rsidP="004F3EC7">
      <w:pPr>
        <w:spacing w:before="100" w:beforeAutospacing="1" w:after="100" w:afterAutospacing="1" w:line="360" w:lineRule="auto"/>
        <w:jc w:val="both"/>
        <w:rPr>
          <w:rFonts w:ascii="Arial" w:eastAsia="Times" w:hAnsi="Arial" w:cs="Arial"/>
          <w:b/>
          <w:bCs/>
          <w:color w:val="000000" w:themeColor="text1"/>
        </w:rPr>
      </w:pPr>
    </w:p>
    <w:p w:rsidR="6E8E0591" w:rsidRPr="004F3EC7" w:rsidRDefault="6E8E0591" w:rsidP="004F3EC7">
      <w:pPr>
        <w:spacing w:before="100" w:beforeAutospacing="1" w:after="100" w:afterAutospacing="1" w:line="360" w:lineRule="auto"/>
        <w:jc w:val="both"/>
        <w:rPr>
          <w:rFonts w:ascii="Arial" w:eastAsia="Times" w:hAnsi="Arial" w:cs="Arial"/>
          <w:b/>
          <w:bCs/>
          <w:color w:val="000000" w:themeColor="text1"/>
        </w:rPr>
      </w:pPr>
    </w:p>
    <w:p w:rsidR="6E8E0591" w:rsidRPr="004F3EC7" w:rsidRDefault="6E8E0591" w:rsidP="004F3EC7">
      <w:pPr>
        <w:spacing w:before="100" w:beforeAutospacing="1" w:after="100" w:afterAutospacing="1" w:line="360" w:lineRule="auto"/>
        <w:jc w:val="both"/>
        <w:rPr>
          <w:rFonts w:ascii="Arial" w:eastAsia="Times" w:hAnsi="Arial" w:cs="Arial"/>
          <w:b/>
          <w:bCs/>
          <w:color w:val="000000" w:themeColor="text1"/>
        </w:rPr>
      </w:pPr>
    </w:p>
    <w:p w:rsidR="6E8E0591" w:rsidRPr="004F3EC7" w:rsidRDefault="6E8E0591" w:rsidP="004F3EC7">
      <w:pPr>
        <w:spacing w:before="100" w:beforeAutospacing="1" w:after="100" w:afterAutospacing="1" w:line="360" w:lineRule="auto"/>
        <w:jc w:val="both"/>
        <w:rPr>
          <w:rFonts w:ascii="Arial" w:eastAsia="Times" w:hAnsi="Arial" w:cs="Arial"/>
          <w:b/>
          <w:bCs/>
          <w:color w:val="000000" w:themeColor="text1"/>
        </w:rPr>
      </w:pPr>
    </w:p>
    <w:p w:rsidR="002E2747" w:rsidRPr="004F3EC7" w:rsidRDefault="002E2747" w:rsidP="004F3EC7">
      <w:pPr>
        <w:spacing w:before="100" w:beforeAutospacing="1" w:after="100" w:afterAutospacing="1" w:line="360" w:lineRule="auto"/>
        <w:jc w:val="both"/>
        <w:rPr>
          <w:rFonts w:ascii="Arial" w:eastAsia="Times" w:hAnsi="Arial" w:cs="Arial"/>
          <w:b/>
          <w:bCs/>
          <w:color w:val="000000" w:themeColor="text1"/>
        </w:rPr>
      </w:pPr>
    </w:p>
    <w:p w:rsidR="002E2747" w:rsidRPr="004F3EC7" w:rsidRDefault="002E2747" w:rsidP="004F3EC7">
      <w:pPr>
        <w:spacing w:before="100" w:beforeAutospacing="1" w:after="100" w:afterAutospacing="1" w:line="360" w:lineRule="auto"/>
        <w:jc w:val="both"/>
        <w:rPr>
          <w:rFonts w:ascii="Arial" w:eastAsia="Times" w:hAnsi="Arial" w:cs="Arial"/>
          <w:b/>
          <w:bCs/>
          <w:color w:val="000000" w:themeColor="text1"/>
        </w:rPr>
      </w:pPr>
    </w:p>
    <w:p w:rsidR="002E2747" w:rsidRPr="004F3EC7" w:rsidRDefault="002E2747" w:rsidP="004F3EC7">
      <w:pPr>
        <w:spacing w:before="100" w:beforeAutospacing="1" w:after="100" w:afterAutospacing="1" w:line="360" w:lineRule="auto"/>
        <w:jc w:val="both"/>
        <w:rPr>
          <w:rFonts w:ascii="Arial" w:eastAsia="Times" w:hAnsi="Arial" w:cs="Arial"/>
          <w:b/>
          <w:bCs/>
          <w:color w:val="000000" w:themeColor="text1"/>
        </w:rPr>
      </w:pPr>
    </w:p>
    <w:p w:rsidR="6E8E0591" w:rsidRPr="004F3EC7" w:rsidRDefault="6E8E0591" w:rsidP="004F3EC7">
      <w:pPr>
        <w:spacing w:before="100" w:beforeAutospacing="1" w:after="100" w:afterAutospacing="1" w:line="360" w:lineRule="auto"/>
        <w:jc w:val="both"/>
        <w:rPr>
          <w:rFonts w:ascii="Arial" w:eastAsia="Times" w:hAnsi="Arial" w:cs="Arial"/>
          <w:b/>
          <w:bCs/>
          <w:color w:val="000000" w:themeColor="text1"/>
        </w:rPr>
      </w:pPr>
    </w:p>
    <w:p w:rsidR="6E8E0591" w:rsidRPr="004F3EC7" w:rsidRDefault="6E8E0591" w:rsidP="004F3EC7">
      <w:pPr>
        <w:spacing w:before="100" w:beforeAutospacing="1" w:after="100" w:afterAutospacing="1" w:line="360" w:lineRule="auto"/>
        <w:jc w:val="both"/>
        <w:rPr>
          <w:rFonts w:ascii="Arial" w:eastAsia="Times" w:hAnsi="Arial" w:cs="Arial"/>
          <w:b/>
          <w:bCs/>
          <w:color w:val="000000" w:themeColor="text1"/>
        </w:rPr>
      </w:pPr>
    </w:p>
    <w:p w:rsidR="6E8E0591" w:rsidRPr="004F3EC7" w:rsidRDefault="6E8E0591" w:rsidP="004F3EC7">
      <w:pPr>
        <w:spacing w:before="100" w:beforeAutospacing="1" w:after="100" w:afterAutospacing="1" w:line="360" w:lineRule="auto"/>
        <w:jc w:val="both"/>
        <w:rPr>
          <w:rFonts w:ascii="Arial" w:eastAsia="Times" w:hAnsi="Arial" w:cs="Arial"/>
          <w:b/>
          <w:bCs/>
          <w:color w:val="000000" w:themeColor="text1"/>
        </w:rPr>
      </w:pPr>
    </w:p>
    <w:p w:rsidR="6E8E0591" w:rsidRPr="004F3EC7" w:rsidRDefault="009B4A4D" w:rsidP="004F3EC7">
      <w:pPr>
        <w:spacing w:before="100" w:beforeAutospacing="1" w:after="100" w:afterAutospacing="1" w:line="360" w:lineRule="auto"/>
        <w:jc w:val="both"/>
        <w:rPr>
          <w:rFonts w:ascii="Arial" w:eastAsia="Times" w:hAnsi="Arial" w:cs="Arial"/>
          <w:b/>
          <w:bCs/>
          <w:color w:val="000000" w:themeColor="text1"/>
        </w:rPr>
      </w:pPr>
      <w:r w:rsidRPr="004F3EC7">
        <w:rPr>
          <w:rFonts w:ascii="Arial" w:hAnsi="Arial" w:cs="Arial"/>
          <w:noProof/>
          <w:lang w:eastAsia="ru-RU"/>
        </w:rPr>
        <w:drawing>
          <wp:anchor distT="0" distB="0" distL="114300" distR="114300" simplePos="0" relativeHeight="251659264" behindDoc="0" locked="0" layoutInCell="1" allowOverlap="1">
            <wp:simplePos x="0" y="0"/>
            <wp:positionH relativeFrom="column">
              <wp:posOffset>0</wp:posOffset>
            </wp:positionH>
            <wp:positionV relativeFrom="paragraph">
              <wp:posOffset>-3375025</wp:posOffset>
            </wp:positionV>
            <wp:extent cx="5731510" cy="3561715"/>
            <wp:effectExtent l="0" t="0" r="2540" b="635"/>
            <wp:wrapTopAndBottom/>
            <wp:docPr id="1031765767" name="Рисунок 1031765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765767"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3561715"/>
                    </a:xfrm>
                    <a:prstGeom prst="rect">
                      <a:avLst/>
                    </a:prstGeom>
                  </pic:spPr>
                </pic:pic>
              </a:graphicData>
            </a:graphic>
          </wp:anchor>
        </w:drawing>
      </w:r>
    </w:p>
    <w:p w:rsidR="6E8E0591" w:rsidRPr="004F3EC7" w:rsidRDefault="6E8E0591" w:rsidP="004F3EC7">
      <w:pPr>
        <w:spacing w:before="100" w:beforeAutospacing="1" w:after="100" w:afterAutospacing="1" w:line="360" w:lineRule="auto"/>
        <w:jc w:val="both"/>
        <w:rPr>
          <w:rFonts w:ascii="Arial" w:eastAsia="Times" w:hAnsi="Arial" w:cs="Arial"/>
          <w:b/>
          <w:bCs/>
          <w:color w:val="000000" w:themeColor="text1"/>
        </w:rPr>
      </w:pPr>
    </w:p>
    <w:p w:rsidR="6E8E0591" w:rsidRPr="004F3EC7" w:rsidRDefault="009B4A4D" w:rsidP="004F3EC7">
      <w:pPr>
        <w:spacing w:before="100" w:beforeAutospacing="1" w:after="100" w:afterAutospacing="1" w:line="360" w:lineRule="auto"/>
        <w:rPr>
          <w:rFonts w:ascii="Arial" w:eastAsia="Times" w:hAnsi="Arial" w:cs="Arial"/>
          <w:color w:val="000000" w:themeColor="text1"/>
        </w:rPr>
      </w:pPr>
      <w:r w:rsidRPr="004F3EC7">
        <w:rPr>
          <w:rFonts w:ascii="Arial" w:hAnsi="Arial" w:cs="Arial"/>
          <w:noProof/>
          <w:lang w:eastAsia="ru-RU"/>
        </w:rPr>
        <w:lastRenderedPageBreak/>
        <w:drawing>
          <wp:inline distT="0" distB="0" distL="0" distR="0">
            <wp:extent cx="5994400" cy="3667125"/>
            <wp:effectExtent l="0" t="0" r="0" b="0"/>
            <wp:docPr id="1121727593" name="Рисунок 1121727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1727593" name=""/>
                    <pic:cNvPicPr/>
                  </pic:nvPicPr>
                  <pic:blipFill>
                    <a:blip r:embed="rId8">
                      <a:extLst>
                        <a:ext uri="{28A0092B-C50C-407E-A947-70E740481C1C}">
                          <a14:useLocalDpi xmlns:a14="http://schemas.microsoft.com/office/drawing/2010/main" val="0"/>
                        </a:ext>
                      </a:extLst>
                    </a:blip>
                    <a:stretch>
                      <a:fillRect/>
                    </a:stretch>
                  </pic:blipFill>
                  <pic:spPr>
                    <a:xfrm>
                      <a:off x="0" y="0"/>
                      <a:ext cx="5994400" cy="3667125"/>
                    </a:xfrm>
                    <a:prstGeom prst="rect">
                      <a:avLst/>
                    </a:prstGeom>
                  </pic:spPr>
                </pic:pic>
              </a:graphicData>
            </a:graphic>
          </wp:inline>
        </w:drawing>
      </w:r>
    </w:p>
    <w:p w:rsidR="6E8E0591" w:rsidRPr="004F3EC7" w:rsidRDefault="6E8E0591" w:rsidP="004F3EC7">
      <w:pPr>
        <w:pStyle w:val="1"/>
        <w:spacing w:before="100" w:beforeAutospacing="1" w:after="100" w:afterAutospacing="1" w:line="360" w:lineRule="auto"/>
        <w:rPr>
          <w:rFonts w:ascii="Arial" w:eastAsia="Times New Roman" w:hAnsi="Arial" w:cs="Arial"/>
          <w:color w:val="000000" w:themeColor="text1"/>
          <w:sz w:val="22"/>
          <w:szCs w:val="22"/>
        </w:rPr>
      </w:pPr>
    </w:p>
    <w:p w:rsidR="6E8E0591" w:rsidRPr="004F3EC7" w:rsidRDefault="6E8E0591" w:rsidP="004F3EC7">
      <w:pPr>
        <w:pStyle w:val="1"/>
        <w:spacing w:before="100" w:beforeAutospacing="1" w:after="100" w:afterAutospacing="1" w:line="360" w:lineRule="auto"/>
        <w:rPr>
          <w:rFonts w:ascii="Arial" w:eastAsia="Times New Roman" w:hAnsi="Arial" w:cs="Arial"/>
          <w:color w:val="000000" w:themeColor="text1"/>
          <w:sz w:val="22"/>
          <w:szCs w:val="22"/>
        </w:rPr>
      </w:pPr>
    </w:p>
    <w:p w:rsidR="6E8E0591" w:rsidRPr="004F3EC7" w:rsidRDefault="6E8E0591" w:rsidP="004F3EC7">
      <w:pPr>
        <w:pStyle w:val="1"/>
        <w:spacing w:before="100" w:beforeAutospacing="1" w:after="100" w:afterAutospacing="1" w:line="360" w:lineRule="auto"/>
        <w:rPr>
          <w:rFonts w:ascii="Arial" w:eastAsia="Times New Roman" w:hAnsi="Arial" w:cs="Arial"/>
          <w:color w:val="000000" w:themeColor="text1"/>
          <w:sz w:val="22"/>
          <w:szCs w:val="22"/>
        </w:rPr>
      </w:pPr>
    </w:p>
    <w:p w:rsidR="6E8E0591" w:rsidRPr="004F3EC7" w:rsidRDefault="6E8E0591" w:rsidP="004F3EC7">
      <w:pPr>
        <w:pStyle w:val="1"/>
        <w:spacing w:before="100" w:beforeAutospacing="1" w:after="100" w:afterAutospacing="1" w:line="360" w:lineRule="auto"/>
        <w:rPr>
          <w:rFonts w:ascii="Arial" w:eastAsia="Times New Roman" w:hAnsi="Arial" w:cs="Arial"/>
          <w:color w:val="000000" w:themeColor="text1"/>
          <w:sz w:val="22"/>
          <w:szCs w:val="22"/>
        </w:rPr>
      </w:pPr>
    </w:p>
    <w:p w:rsidR="6E8E0591" w:rsidRPr="004F3EC7" w:rsidRDefault="6E8E0591" w:rsidP="004F3EC7">
      <w:pPr>
        <w:pStyle w:val="1"/>
        <w:spacing w:before="100" w:beforeAutospacing="1" w:after="100" w:afterAutospacing="1" w:line="360" w:lineRule="auto"/>
        <w:rPr>
          <w:rFonts w:ascii="Arial" w:eastAsia="Times New Roman" w:hAnsi="Arial" w:cs="Arial"/>
          <w:color w:val="000000" w:themeColor="text1"/>
          <w:sz w:val="22"/>
          <w:szCs w:val="22"/>
        </w:rPr>
      </w:pPr>
    </w:p>
    <w:p w:rsidR="6E8E0591" w:rsidRPr="004F3EC7" w:rsidRDefault="6E8E0591" w:rsidP="004F3EC7">
      <w:pPr>
        <w:spacing w:before="100" w:beforeAutospacing="1" w:after="100" w:afterAutospacing="1" w:line="360" w:lineRule="auto"/>
        <w:rPr>
          <w:rFonts w:ascii="Arial" w:hAnsi="Arial" w:cs="Arial"/>
        </w:rPr>
      </w:pPr>
    </w:p>
    <w:p w:rsidR="6E8E0591" w:rsidRPr="004F3EC7" w:rsidRDefault="6E8E0591" w:rsidP="004F3EC7">
      <w:pPr>
        <w:spacing w:before="100" w:beforeAutospacing="1" w:after="100" w:afterAutospacing="1" w:line="360" w:lineRule="auto"/>
        <w:rPr>
          <w:rFonts w:ascii="Arial" w:hAnsi="Arial" w:cs="Arial"/>
        </w:rPr>
      </w:pPr>
    </w:p>
    <w:p w:rsidR="6E8E0591" w:rsidRPr="004F3EC7" w:rsidRDefault="6E8E0591" w:rsidP="004F3EC7">
      <w:pPr>
        <w:pStyle w:val="1"/>
        <w:spacing w:before="100" w:beforeAutospacing="1" w:after="100" w:afterAutospacing="1" w:line="360" w:lineRule="auto"/>
        <w:rPr>
          <w:rFonts w:ascii="Arial" w:eastAsia="Times New Roman" w:hAnsi="Arial" w:cs="Arial"/>
          <w:color w:val="000000" w:themeColor="text1"/>
          <w:sz w:val="22"/>
          <w:szCs w:val="22"/>
        </w:rPr>
      </w:pPr>
    </w:p>
    <w:p w:rsidR="002E2747" w:rsidRPr="004F3EC7" w:rsidRDefault="002E2747" w:rsidP="004F3EC7">
      <w:pPr>
        <w:spacing w:before="100" w:beforeAutospacing="1" w:after="100" w:afterAutospacing="1" w:line="360" w:lineRule="auto"/>
        <w:rPr>
          <w:rFonts w:ascii="Arial" w:hAnsi="Arial" w:cs="Arial"/>
        </w:rPr>
      </w:pPr>
    </w:p>
    <w:p w:rsidR="002E2747" w:rsidRPr="004F3EC7" w:rsidRDefault="002E2747" w:rsidP="004F3EC7">
      <w:pPr>
        <w:spacing w:before="100" w:beforeAutospacing="1" w:after="100" w:afterAutospacing="1" w:line="360" w:lineRule="auto"/>
        <w:rPr>
          <w:rFonts w:ascii="Arial" w:hAnsi="Arial" w:cs="Arial"/>
        </w:rPr>
      </w:pPr>
    </w:p>
    <w:p w:rsidR="00FB6375" w:rsidRPr="004F3EC7" w:rsidRDefault="00FB6375" w:rsidP="004F3EC7">
      <w:pPr>
        <w:spacing w:before="100" w:beforeAutospacing="1" w:after="100" w:afterAutospacing="1" w:line="360" w:lineRule="auto"/>
        <w:rPr>
          <w:rFonts w:ascii="Arial" w:hAnsi="Arial" w:cs="Arial"/>
        </w:rPr>
      </w:pPr>
    </w:p>
    <w:p w:rsidR="002E2747" w:rsidRPr="004F3EC7" w:rsidRDefault="002E2747" w:rsidP="004F3EC7">
      <w:pPr>
        <w:spacing w:before="100" w:beforeAutospacing="1" w:after="100" w:afterAutospacing="1" w:line="360" w:lineRule="auto"/>
        <w:rPr>
          <w:rFonts w:ascii="Arial" w:hAnsi="Arial" w:cs="Arial"/>
        </w:rPr>
      </w:pPr>
    </w:p>
    <w:p w:rsidR="00BC2294" w:rsidRPr="004F3EC7" w:rsidRDefault="009B4A4D" w:rsidP="004F3EC7">
      <w:pPr>
        <w:spacing w:before="100" w:beforeAutospacing="1" w:after="100" w:afterAutospacing="1" w:line="360" w:lineRule="auto"/>
        <w:rPr>
          <w:rFonts w:ascii="Arial" w:hAnsi="Arial" w:cs="Arial"/>
          <w:lang w:val="en-US"/>
        </w:rPr>
      </w:pPr>
      <w:r w:rsidRPr="004F3EC7">
        <w:rPr>
          <w:rFonts w:ascii="Arial" w:eastAsia="Times New Roman" w:hAnsi="Arial" w:cs="Arial"/>
          <w:color w:val="000000" w:themeColor="text1"/>
          <w:lang w:val="en-US"/>
        </w:rPr>
        <w:lastRenderedPageBreak/>
        <w:t>.</w:t>
      </w:r>
      <w:r w:rsidR="04E7FC20" w:rsidRPr="004F3EC7">
        <w:rPr>
          <w:rFonts w:ascii="Arial" w:eastAsia="Times New Roman" w:hAnsi="Arial" w:cs="Arial"/>
          <w:color w:val="000000" w:themeColor="text1"/>
          <w:lang w:val="en-US"/>
        </w:rPr>
        <w:t xml:space="preserve"> INTRODUCTION</w:t>
      </w:r>
      <w:r w:rsidR="6E8E0591" w:rsidRPr="004F3EC7">
        <w:rPr>
          <w:rFonts w:ascii="Arial" w:hAnsi="Arial" w:cs="Arial"/>
          <w:lang w:val="en-US"/>
        </w:rPr>
        <w:t xml:space="preserve"> </w:t>
      </w:r>
    </w:p>
    <w:p w:rsidR="005E419C" w:rsidRPr="004F3EC7" w:rsidRDefault="009B4A4D" w:rsidP="004F3EC7">
      <w:pPr>
        <w:spacing w:before="100" w:beforeAutospacing="1" w:after="100" w:afterAutospacing="1" w:line="360" w:lineRule="auto"/>
        <w:rPr>
          <w:rFonts w:ascii="Arial" w:hAnsi="Arial" w:cs="Arial"/>
          <w:lang w:val="en-US"/>
        </w:rPr>
      </w:pPr>
      <w:r w:rsidRPr="004F3EC7">
        <w:rPr>
          <w:rFonts w:ascii="Arial" w:hAnsi="Arial" w:cs="Arial"/>
          <w:lang w:val="en-US"/>
        </w:rPr>
        <w:t>In our case, the study is talking about the effective teamwork of Abdul and his team.</w:t>
      </w:r>
      <w:r w:rsidR="6E8E0591" w:rsidRPr="004F3EC7">
        <w:rPr>
          <w:rFonts w:ascii="Arial" w:hAnsi="Arial" w:cs="Arial"/>
          <w:lang w:val="en-US"/>
        </w:rPr>
        <w:t xml:space="preserve"> Teamwork is an effective way to solve workplace challenges. </w:t>
      </w:r>
    </w:p>
    <w:p w:rsidR="005E419C" w:rsidRPr="004F3EC7" w:rsidRDefault="009B4A4D" w:rsidP="004F3EC7">
      <w:pPr>
        <w:spacing w:before="100" w:beforeAutospacing="1" w:after="100" w:afterAutospacing="1" w:line="360" w:lineRule="auto"/>
        <w:rPr>
          <w:rFonts w:ascii="Arial" w:hAnsi="Arial" w:cs="Arial"/>
          <w:lang w:val="en-US"/>
        </w:rPr>
      </w:pPr>
      <w:r w:rsidRPr="004F3EC7">
        <w:rPr>
          <w:rFonts w:ascii="Arial" w:hAnsi="Arial" w:cs="Arial"/>
          <w:lang w:val="en-US"/>
        </w:rPr>
        <w:t>The main objective of every organization</w:t>
      </w:r>
      <w:r w:rsidRPr="004F3EC7">
        <w:rPr>
          <w:rFonts w:ascii="Arial" w:hAnsi="Arial" w:cs="Arial"/>
          <w:lang w:val="en-US"/>
        </w:rPr>
        <w:t xml:space="preserve"> is to grow. To meet an increasingly important role and grab more public interest, an organization must develop financially, logistically, and enrich the effectiveness of its work. This is dependent on how the organization achieves maximum potential resour</w:t>
      </w:r>
      <w:r w:rsidRPr="004F3EC7">
        <w:rPr>
          <w:rFonts w:ascii="Arial" w:hAnsi="Arial" w:cs="Arial"/>
          <w:lang w:val="en-US"/>
        </w:rPr>
        <w:t>ces, which may either make or break the organization.</w:t>
      </w:r>
    </w:p>
    <w:p w:rsidR="00BC2294" w:rsidRPr="004F3EC7" w:rsidRDefault="009B4A4D" w:rsidP="004F3EC7">
      <w:pPr>
        <w:spacing w:before="100" w:beforeAutospacing="1" w:after="100" w:afterAutospacing="1" w:line="360" w:lineRule="auto"/>
        <w:rPr>
          <w:rFonts w:ascii="Arial" w:eastAsia="Times New Roman" w:hAnsi="Arial" w:cs="Arial"/>
          <w:lang w:val="en-US"/>
        </w:rPr>
      </w:pPr>
      <w:r w:rsidRPr="004F3EC7">
        <w:rPr>
          <w:rFonts w:ascii="Arial" w:hAnsi="Arial" w:cs="Arial"/>
          <w:lang w:val="en-US"/>
        </w:rPr>
        <w:t>The ability to collaborate as part of a team is amongst the most important qualities necessary in today's workplace. Every member of the organization is vital to its success and should significantly con</w:t>
      </w:r>
      <w:r w:rsidRPr="004F3EC7">
        <w:rPr>
          <w:rFonts w:ascii="Arial" w:hAnsi="Arial" w:cs="Arial"/>
          <w:lang w:val="en-US"/>
        </w:rPr>
        <w:t>tribute to its achievement</w:t>
      </w:r>
      <w:r w:rsidR="003A62AE">
        <w:rPr>
          <w:rFonts w:ascii="Arial" w:hAnsi="Arial" w:cs="Arial"/>
          <w:lang w:val="en-US"/>
        </w:rPr>
        <w:t xml:space="preserve"> </w:t>
      </w:r>
      <w:r w:rsidRPr="004F3EC7">
        <w:rPr>
          <w:rFonts w:ascii="Arial" w:hAnsi="Arial" w:cs="Arial"/>
          <w:lang w:val="en-US"/>
        </w:rPr>
        <w:t>Abdul will need to follow some models of team formation</w:t>
      </w:r>
      <w:r w:rsidRPr="004F3EC7">
        <w:rPr>
          <w:rFonts w:ascii="Arial" w:hAnsi="Arial" w:cs="Arial"/>
          <w:lang w:val="en-US"/>
        </w:rPr>
        <w:t xml:space="preserve"> to achieve success </w:t>
      </w:r>
      <w:proofErr w:type="gramStart"/>
      <w:r w:rsidRPr="004F3EC7">
        <w:rPr>
          <w:rFonts w:ascii="Arial" w:hAnsi="Arial" w:cs="Arial"/>
          <w:lang w:val="en-US"/>
        </w:rPr>
        <w:t xml:space="preserve">because  </w:t>
      </w:r>
      <w:r w:rsidR="6E8E0591" w:rsidRPr="004F3EC7">
        <w:rPr>
          <w:rFonts w:ascii="Arial" w:eastAsia="Times New Roman" w:hAnsi="Arial" w:cs="Arial"/>
          <w:lang w:val="en-US"/>
        </w:rPr>
        <w:t>A</w:t>
      </w:r>
      <w:proofErr w:type="gramEnd"/>
      <w:r w:rsidR="6E8E0591" w:rsidRPr="004F3EC7">
        <w:rPr>
          <w:rFonts w:ascii="Arial" w:eastAsia="Times New Roman" w:hAnsi="Arial" w:cs="Arial"/>
          <w:lang w:val="en-US"/>
        </w:rPr>
        <w:t xml:space="preserve"> company's success is dependent on its personnel. Despite shifting market trends, successful teams adapt and flourish, whereas ineffective teamwork may destroy any enterprise. But what factors contribute to a team's success? For many decades, modern psychologists have sought a solution to this topic, and there are now several models and approaches for assessing teamwork success criteria.</w:t>
      </w:r>
    </w:p>
    <w:p w:rsidR="002E2747" w:rsidRPr="004F3EC7" w:rsidRDefault="002E2747" w:rsidP="004F3EC7">
      <w:pPr>
        <w:spacing w:before="100" w:beforeAutospacing="1" w:after="100" w:afterAutospacing="1" w:line="360" w:lineRule="auto"/>
        <w:rPr>
          <w:rFonts w:ascii="Arial" w:eastAsia="Times New Roman" w:hAnsi="Arial" w:cs="Arial"/>
          <w:lang w:val="en-US"/>
        </w:rPr>
      </w:pPr>
    </w:p>
    <w:p w:rsidR="002E2747" w:rsidRPr="004F3EC7" w:rsidRDefault="002E2747" w:rsidP="004F3EC7">
      <w:pPr>
        <w:spacing w:before="100" w:beforeAutospacing="1" w:after="100" w:afterAutospacing="1" w:line="360" w:lineRule="auto"/>
        <w:rPr>
          <w:rFonts w:ascii="Arial" w:eastAsia="Times New Roman" w:hAnsi="Arial" w:cs="Arial"/>
          <w:lang w:val="en-US"/>
        </w:rPr>
      </w:pPr>
    </w:p>
    <w:p w:rsidR="002E2747" w:rsidRPr="004F3EC7" w:rsidRDefault="002E2747" w:rsidP="004F3EC7">
      <w:pPr>
        <w:spacing w:before="100" w:beforeAutospacing="1" w:after="100" w:afterAutospacing="1" w:line="360" w:lineRule="auto"/>
        <w:rPr>
          <w:rFonts w:ascii="Arial" w:eastAsia="Times New Roman" w:hAnsi="Arial" w:cs="Arial"/>
          <w:lang w:val="en-US"/>
        </w:rPr>
      </w:pPr>
    </w:p>
    <w:p w:rsidR="002E2747" w:rsidRPr="004F3EC7" w:rsidRDefault="002E2747" w:rsidP="004F3EC7">
      <w:pPr>
        <w:spacing w:before="100" w:beforeAutospacing="1" w:after="100" w:afterAutospacing="1" w:line="360" w:lineRule="auto"/>
        <w:rPr>
          <w:rFonts w:ascii="Arial" w:eastAsia="Times New Roman" w:hAnsi="Arial" w:cs="Arial"/>
          <w:lang w:val="en-US"/>
        </w:rPr>
      </w:pPr>
    </w:p>
    <w:p w:rsidR="002E2747" w:rsidRPr="004F3EC7" w:rsidRDefault="002E2747" w:rsidP="004F3EC7">
      <w:pPr>
        <w:spacing w:before="100" w:beforeAutospacing="1" w:after="100" w:afterAutospacing="1" w:line="360" w:lineRule="auto"/>
        <w:rPr>
          <w:rFonts w:ascii="Arial" w:eastAsia="Times New Roman" w:hAnsi="Arial" w:cs="Arial"/>
          <w:lang w:val="en-US"/>
        </w:rPr>
      </w:pPr>
    </w:p>
    <w:p w:rsidR="002E2747" w:rsidRPr="004F3EC7" w:rsidRDefault="002E2747" w:rsidP="004F3EC7">
      <w:pPr>
        <w:spacing w:before="100" w:beforeAutospacing="1" w:after="100" w:afterAutospacing="1" w:line="360" w:lineRule="auto"/>
        <w:rPr>
          <w:rFonts w:ascii="Arial" w:eastAsia="Times New Roman" w:hAnsi="Arial" w:cs="Arial"/>
          <w:lang w:val="en-US"/>
        </w:rPr>
      </w:pPr>
    </w:p>
    <w:p w:rsidR="002E2747" w:rsidRPr="004F3EC7" w:rsidRDefault="002E2747" w:rsidP="004F3EC7">
      <w:pPr>
        <w:spacing w:before="100" w:beforeAutospacing="1" w:after="100" w:afterAutospacing="1" w:line="360" w:lineRule="auto"/>
        <w:rPr>
          <w:rFonts w:ascii="Arial" w:eastAsia="Times New Roman" w:hAnsi="Arial" w:cs="Arial"/>
          <w:lang w:val="en-US"/>
        </w:rPr>
      </w:pPr>
    </w:p>
    <w:p w:rsidR="002E2747" w:rsidRPr="004F3EC7" w:rsidRDefault="002E2747" w:rsidP="004F3EC7">
      <w:pPr>
        <w:spacing w:before="100" w:beforeAutospacing="1" w:after="100" w:afterAutospacing="1" w:line="360" w:lineRule="auto"/>
        <w:rPr>
          <w:rFonts w:ascii="Arial" w:eastAsia="Times New Roman" w:hAnsi="Arial" w:cs="Arial"/>
          <w:lang w:val="en-US"/>
        </w:rPr>
      </w:pPr>
    </w:p>
    <w:p w:rsidR="002E2747" w:rsidRPr="004F3EC7" w:rsidRDefault="002E2747" w:rsidP="004F3EC7">
      <w:pPr>
        <w:spacing w:before="100" w:beforeAutospacing="1" w:after="100" w:afterAutospacing="1" w:line="360" w:lineRule="auto"/>
        <w:rPr>
          <w:rFonts w:ascii="Arial" w:eastAsia="Times New Roman" w:hAnsi="Arial" w:cs="Arial"/>
          <w:lang w:val="en-US"/>
        </w:rPr>
      </w:pPr>
    </w:p>
    <w:p w:rsidR="04E7FC20" w:rsidRPr="004F3EC7" w:rsidRDefault="009B4A4D" w:rsidP="004F3EC7">
      <w:pPr>
        <w:pStyle w:val="1"/>
        <w:spacing w:before="100" w:beforeAutospacing="1" w:after="100" w:afterAutospacing="1" w:line="360" w:lineRule="auto"/>
        <w:rPr>
          <w:rFonts w:ascii="Arial" w:eastAsia="Times New Roman" w:hAnsi="Arial" w:cs="Arial"/>
          <w:color w:val="000000" w:themeColor="text1"/>
          <w:sz w:val="22"/>
          <w:szCs w:val="22"/>
          <w:lang w:val="en-US"/>
        </w:rPr>
      </w:pPr>
      <w:r w:rsidRPr="004F3EC7">
        <w:rPr>
          <w:rFonts w:ascii="Arial" w:eastAsia="Times New Roman" w:hAnsi="Arial" w:cs="Arial"/>
          <w:color w:val="000000" w:themeColor="text1"/>
          <w:sz w:val="22"/>
          <w:szCs w:val="22"/>
          <w:lang w:val="en-US"/>
        </w:rPr>
        <w:lastRenderedPageBreak/>
        <w:t xml:space="preserve"> MAIN BODY</w:t>
      </w:r>
    </w:p>
    <w:p w:rsidR="00BC2294" w:rsidRPr="004F3EC7" w:rsidRDefault="009B4A4D" w:rsidP="004F3EC7">
      <w:pPr>
        <w:spacing w:before="100" w:beforeAutospacing="1" w:after="100" w:afterAutospacing="1" w:line="360" w:lineRule="auto"/>
        <w:rPr>
          <w:rFonts w:ascii="Arial" w:hAnsi="Arial" w:cs="Arial"/>
          <w:lang w:val="en-US"/>
        </w:rPr>
      </w:pPr>
      <w:r w:rsidRPr="004F3EC7">
        <w:rPr>
          <w:rFonts w:ascii="Arial" w:eastAsia="Arial" w:hAnsi="Arial" w:cs="Arial"/>
          <w:bCs/>
          <w:lang w:val="en-US"/>
        </w:rPr>
        <w:t>The ability of a team to achieve the targets or objectives set by autho</w:t>
      </w:r>
      <w:r w:rsidRPr="004F3EC7">
        <w:rPr>
          <w:rFonts w:ascii="Arial" w:eastAsia="Arial" w:hAnsi="Arial" w:cs="Arial"/>
          <w:bCs/>
          <w:lang w:val="en-US"/>
        </w:rPr>
        <w:t>rized persons or the organization is referred to as team effectiveness (also known as group effectiveness). [1] A team is a group of individuals that interact and work on tasks together, share responsibility for results, or consider themselves as a unit es</w:t>
      </w:r>
      <w:r w:rsidRPr="004F3EC7">
        <w:rPr>
          <w:rFonts w:ascii="Arial" w:eastAsia="Arial" w:hAnsi="Arial" w:cs="Arial"/>
          <w:bCs/>
          <w:lang w:val="en-US"/>
        </w:rPr>
        <w:t>tablished in an institutional or organizational structure that operates within its defined parameters. [2] Within the limits of methods and efficacy studies, teams and groups have created a synonymous connection. [3] (linear patterns, coherence, collaborat</w:t>
      </w:r>
      <w:r w:rsidRPr="004F3EC7">
        <w:rPr>
          <w:rFonts w:ascii="Arial" w:eastAsia="Arial" w:hAnsi="Arial" w:cs="Arial"/>
          <w:bCs/>
          <w:lang w:val="en-US"/>
        </w:rPr>
        <w:t>ion) yet keeping their autonomy as different entities, because groupings and their members are not dependent on each other's position, talent, knowledge, or goal, in contrast to teams and their members, who are...</w:t>
      </w:r>
      <w:r w:rsidR="6E8E0591" w:rsidRPr="004F3EC7">
        <w:rPr>
          <w:rFonts w:ascii="Arial" w:eastAsia="Times New Roman" w:hAnsi="Arial" w:cs="Arial"/>
          <w:lang w:val="en-US"/>
        </w:rPr>
        <w:t xml:space="preserve">In 1965, Bruce Tuckman created the Forming-Storming-Norming-Performing (FSNP) model, which depicted the successive stages of group growth. </w:t>
      </w:r>
      <w:r w:rsidR="000725BF" w:rsidRPr="004F3EC7">
        <w:rPr>
          <w:rFonts w:ascii="Arial" w:eastAsia="Times New Roman" w:hAnsi="Arial" w:cs="Arial"/>
          <w:lang w:val="en-US"/>
        </w:rPr>
        <w:t>As per the professor, all of these cycles are necessary and unavoidable for the team to grow and achieve peak performance.</w:t>
      </w:r>
      <w:r w:rsidR="04E7FC20" w:rsidRPr="004F3EC7">
        <w:rPr>
          <w:rFonts w:ascii="Arial" w:eastAsia="Times New Roman" w:hAnsi="Arial" w:cs="Arial"/>
          <w:color w:val="000000" w:themeColor="text1"/>
          <w:lang w:val="en-US"/>
        </w:rPr>
        <w:t xml:space="preserve"> </w:t>
      </w:r>
    </w:p>
    <w:p w:rsidR="002E2747" w:rsidRPr="004F3EC7" w:rsidRDefault="009B4A4D" w:rsidP="004F3EC7">
      <w:pPr>
        <w:spacing w:before="100" w:beforeAutospacing="1" w:after="100" w:afterAutospacing="1" w:line="360" w:lineRule="auto"/>
        <w:jc w:val="both"/>
        <w:rPr>
          <w:rFonts w:ascii="Arial" w:eastAsia="Arial" w:hAnsi="Arial" w:cs="Arial"/>
          <w:color w:val="202122"/>
          <w:lang w:val="en-US"/>
        </w:rPr>
      </w:pPr>
      <w:r w:rsidRPr="004F3EC7">
        <w:rPr>
          <w:rFonts w:ascii="Arial" w:hAnsi="Arial" w:cs="Arial"/>
          <w:noProof/>
          <w:lang w:eastAsia="ru-RU"/>
        </w:rPr>
        <w:drawing>
          <wp:anchor distT="0" distB="0" distL="114300" distR="114300" simplePos="0" relativeHeight="251658240" behindDoc="0" locked="0" layoutInCell="1" allowOverlap="1">
            <wp:simplePos x="0" y="0"/>
            <wp:positionH relativeFrom="column">
              <wp:posOffset>0</wp:posOffset>
            </wp:positionH>
            <wp:positionV relativeFrom="paragraph">
              <wp:posOffset>461645</wp:posOffset>
            </wp:positionV>
            <wp:extent cx="5924550" cy="3418205"/>
            <wp:effectExtent l="0" t="0" r="0" b="0"/>
            <wp:wrapTopAndBottom/>
            <wp:docPr id="343133119" name="Рисунок 343133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133119"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24550" cy="3418205"/>
                    </a:xfrm>
                    <a:prstGeom prst="rect">
                      <a:avLst/>
                    </a:prstGeom>
                  </pic:spPr>
                </pic:pic>
              </a:graphicData>
            </a:graphic>
            <wp14:sizeRelH relativeFrom="margin">
              <wp14:pctWidth>0</wp14:pctWidth>
            </wp14:sizeRelH>
            <wp14:sizeRelV relativeFrom="margin">
              <wp14:pctHeight>0</wp14:pctHeight>
            </wp14:sizeRelV>
          </wp:anchor>
        </w:drawing>
      </w:r>
      <w:r w:rsidR="04E7FC20" w:rsidRPr="004F3EC7">
        <w:rPr>
          <w:rFonts w:ascii="Arial" w:eastAsia="Times New Roman" w:hAnsi="Arial" w:cs="Arial"/>
          <w:color w:val="000000" w:themeColor="text1"/>
          <w:lang w:val="en-US"/>
        </w:rPr>
        <w:t xml:space="preserve"> </w:t>
      </w:r>
    </w:p>
    <w:p w:rsidR="002E2747" w:rsidRPr="004F3EC7" w:rsidRDefault="002E2747" w:rsidP="004F3EC7">
      <w:pPr>
        <w:spacing w:before="100" w:beforeAutospacing="1" w:after="100" w:afterAutospacing="1" w:line="360" w:lineRule="auto"/>
        <w:jc w:val="both"/>
        <w:rPr>
          <w:rFonts w:ascii="Arial" w:eastAsia="Arial" w:hAnsi="Arial" w:cs="Arial"/>
          <w:color w:val="202122"/>
          <w:lang w:val="en-US"/>
        </w:rPr>
      </w:pPr>
    </w:p>
    <w:p w:rsidR="002E2747" w:rsidRPr="004F3EC7" w:rsidRDefault="002E2747" w:rsidP="004F3EC7">
      <w:pPr>
        <w:spacing w:before="100" w:beforeAutospacing="1" w:after="100" w:afterAutospacing="1" w:line="360" w:lineRule="auto"/>
        <w:jc w:val="both"/>
        <w:rPr>
          <w:rFonts w:ascii="Arial" w:eastAsia="Arial" w:hAnsi="Arial" w:cs="Arial"/>
          <w:color w:val="202122"/>
          <w:lang w:val="en-US"/>
        </w:rPr>
      </w:pPr>
    </w:p>
    <w:p w:rsidR="002E2747" w:rsidRPr="004F3EC7" w:rsidRDefault="002E2747" w:rsidP="004F3EC7">
      <w:pPr>
        <w:spacing w:before="100" w:beforeAutospacing="1" w:after="100" w:afterAutospacing="1" w:line="360" w:lineRule="auto"/>
        <w:jc w:val="both"/>
        <w:rPr>
          <w:rFonts w:ascii="Arial" w:eastAsia="Arial" w:hAnsi="Arial" w:cs="Arial"/>
          <w:color w:val="202122"/>
          <w:lang w:val="en-US"/>
        </w:rPr>
      </w:pPr>
    </w:p>
    <w:p w:rsidR="6E8E0591" w:rsidRPr="004F3EC7" w:rsidRDefault="009B4A4D" w:rsidP="004F3EC7">
      <w:pPr>
        <w:spacing w:before="100" w:beforeAutospacing="1" w:after="100" w:afterAutospacing="1" w:line="360" w:lineRule="auto"/>
        <w:jc w:val="both"/>
        <w:rPr>
          <w:rFonts w:ascii="Arial" w:eastAsia="Arial" w:hAnsi="Arial" w:cs="Arial"/>
          <w:lang w:val="en-US"/>
        </w:rPr>
      </w:pPr>
      <w:r w:rsidRPr="004F3EC7">
        <w:rPr>
          <w:rFonts w:ascii="Arial" w:eastAsia="Arial" w:hAnsi="Arial" w:cs="Arial"/>
          <w:color w:val="202122"/>
          <w:lang w:val="en-US"/>
        </w:rPr>
        <w:lastRenderedPageBreak/>
        <w:t>The forming–storming–norming–performing model of group development was established by Bruce Tuckman in 1965[1], who said that these phases are all essential and unavoidable for a team to grow, confront challenges, solve issues, discover answers, plan work,</w:t>
      </w:r>
      <w:r w:rsidRPr="004F3EC7">
        <w:rPr>
          <w:rFonts w:ascii="Arial" w:eastAsia="Arial" w:hAnsi="Arial" w:cs="Arial"/>
          <w:color w:val="202122"/>
          <w:lang w:val="en-US"/>
        </w:rPr>
        <w:t xml:space="preserve"> and achieve outcomes. Tuckman presumed that, in addition to these factors, interpersonal relationships and task activity would enhance the four-stage model that is required to successfully navigate and create an effective group function because he knew th</w:t>
      </w:r>
      <w:r w:rsidRPr="004F3EC7">
        <w:rPr>
          <w:rFonts w:ascii="Arial" w:eastAsia="Arial" w:hAnsi="Arial" w:cs="Arial"/>
          <w:color w:val="202122"/>
          <w:lang w:val="en-US"/>
        </w:rPr>
        <w:t xml:space="preserve">ese inevitable phases were critical to team growth and development.. </w:t>
      </w:r>
      <w:hyperlink r:id="rId10" w:anchor="cite_note-2" w:history="1">
        <w:r w:rsidRPr="004F3EC7">
          <w:rPr>
            <w:rStyle w:val="a4"/>
            <w:rFonts w:ascii="Arial" w:eastAsia="Arial" w:hAnsi="Arial" w:cs="Arial"/>
            <w:vertAlign w:val="superscript"/>
            <w:lang w:val="en-US"/>
          </w:rPr>
          <w:t>[2]</w:t>
        </w:r>
      </w:hyperlink>
    </w:p>
    <w:p w:rsidR="6E8E0591" w:rsidRPr="004F3EC7" w:rsidRDefault="009B4A4D" w:rsidP="004F3EC7">
      <w:pPr>
        <w:spacing w:before="100" w:beforeAutospacing="1" w:after="100" w:afterAutospacing="1" w:line="360" w:lineRule="auto"/>
        <w:jc w:val="both"/>
        <w:rPr>
          <w:rFonts w:ascii="Arial" w:eastAsia="Arial" w:hAnsi="Arial" w:cs="Arial"/>
          <w:lang w:val="en-US"/>
        </w:rPr>
      </w:pPr>
      <w:r w:rsidRPr="004F3EC7">
        <w:rPr>
          <w:rFonts w:ascii="Arial" w:eastAsia="Arial" w:hAnsi="Arial" w:cs="Arial"/>
          <w:lang w:val="en-US"/>
        </w:rPr>
        <w:t>Forming</w:t>
      </w:r>
    </w:p>
    <w:p w:rsidR="0069425A" w:rsidRPr="004F3EC7" w:rsidRDefault="009B4A4D" w:rsidP="00C250BC">
      <w:pPr>
        <w:spacing w:before="100" w:beforeAutospacing="1" w:after="100" w:afterAutospacing="1" w:line="360" w:lineRule="auto"/>
        <w:rPr>
          <w:rFonts w:ascii="Arial" w:eastAsia="Arial" w:hAnsi="Arial" w:cs="Arial"/>
          <w:lang w:val="en-US"/>
        </w:rPr>
      </w:pPr>
      <w:r w:rsidRPr="004F3EC7">
        <w:rPr>
          <w:rFonts w:ascii="Arial" w:eastAsia="Arial" w:hAnsi="Arial" w:cs="Arial"/>
          <w:lang w:val="en-US"/>
        </w:rPr>
        <w:t>The group meets to discuss possibilities and challenges, then establishe</w:t>
      </w:r>
      <w:r w:rsidRPr="004F3EC7">
        <w:rPr>
          <w:rFonts w:ascii="Arial" w:eastAsia="Arial" w:hAnsi="Arial" w:cs="Arial"/>
          <w:lang w:val="en-US"/>
        </w:rPr>
        <w:t>s goals then gets to work on specific tasks. Team members get the capacity to act. They may be dedicated, but they are usually unaware of the player's problems and objectives. Team members are normally at their best behavior, but they have a lot of egos. E</w:t>
      </w:r>
      <w:r w:rsidRPr="004F3EC7">
        <w:rPr>
          <w:rFonts w:ascii="Arial" w:eastAsia="Arial" w:hAnsi="Arial" w:cs="Arial"/>
          <w:lang w:val="en-US"/>
        </w:rPr>
        <w:t>ven at this initial point, the senior team was able to provide an example of proper behavior. The meeting environment is also influential in shaping each person's first behavior. One of the most fundamental and critical functions is orientation. Members ma</w:t>
      </w:r>
      <w:r w:rsidRPr="004F3EC7">
        <w:rPr>
          <w:rFonts w:ascii="Arial" w:eastAsia="Arial" w:hAnsi="Arial" w:cs="Arial"/>
          <w:lang w:val="en-US"/>
        </w:rPr>
        <w:t>ke an effort to get acquainted with their responsibilities, including those of one another. Individuals inside the company test limits, establish ground rules and define goals at this stage.</w:t>
      </w:r>
    </w:p>
    <w:p w:rsidR="00C250BC" w:rsidRPr="00C250BC" w:rsidRDefault="00C250BC" w:rsidP="00C250BC">
      <w:pPr>
        <w:numPr>
          <w:ilvl w:val="2"/>
          <w:numId w:val="8"/>
        </w:numPr>
        <w:suppressAutoHyphens/>
        <w:spacing w:before="100" w:beforeAutospacing="1" w:after="100" w:afterAutospacing="1" w:line="360" w:lineRule="auto"/>
        <w:rPr>
          <w:rStyle w:val="landing-page-changedtext-0-2-17"/>
          <w:rFonts w:ascii="Arial" w:hAnsi="Arial" w:cs="Arial"/>
          <w:shd w:val="clear" w:color="auto" w:fill="FFFFFF"/>
          <w:lang w:val="en-US"/>
        </w:rPr>
      </w:pPr>
      <w:r w:rsidRPr="00C250BC">
        <w:rPr>
          <w:rStyle w:val="landing-page-changedtext-0-2-17"/>
          <w:rFonts w:ascii="Arial" w:hAnsi="Arial" w:cs="Arial"/>
          <w:shd w:val="clear" w:color="auto" w:fill="FFFFFF"/>
          <w:lang w:val="en-US"/>
        </w:rPr>
        <w:t>Abdul</w:t>
      </w:r>
      <w:r w:rsidRPr="00C250BC">
        <w:rPr>
          <w:rFonts w:ascii="Arial" w:hAnsi="Arial" w:cs="Arial"/>
          <w:shd w:val="clear" w:color="auto" w:fill="FFFFFF"/>
          <w:lang w:val="en-US"/>
        </w:rPr>
        <w:t> </w:t>
      </w:r>
      <w:r w:rsidRPr="00C250BC">
        <w:rPr>
          <w:rStyle w:val="landing-page-changedtext-0-2-17"/>
          <w:rFonts w:ascii="Arial" w:hAnsi="Arial" w:cs="Arial"/>
          <w:shd w:val="clear" w:color="auto" w:fill="FFFFFF"/>
          <w:lang w:val="en-US"/>
        </w:rPr>
        <w:t>is</w:t>
      </w:r>
      <w:r w:rsidRPr="00C250BC">
        <w:rPr>
          <w:rFonts w:ascii="Arial" w:hAnsi="Arial" w:cs="Arial"/>
          <w:shd w:val="clear" w:color="auto" w:fill="FFFFFF"/>
          <w:lang w:val="en-US"/>
        </w:rPr>
        <w:t> </w:t>
      </w:r>
      <w:r w:rsidRPr="00C250BC">
        <w:rPr>
          <w:rStyle w:val="landing-page-changedtext-0-2-17"/>
          <w:rFonts w:ascii="Arial" w:hAnsi="Arial" w:cs="Arial"/>
          <w:shd w:val="clear" w:color="auto" w:fill="FFFFFF"/>
          <w:lang w:val="en-US"/>
        </w:rPr>
        <w:t>going</w:t>
      </w:r>
      <w:r w:rsidRPr="00C250BC">
        <w:rPr>
          <w:rFonts w:ascii="Arial" w:hAnsi="Arial" w:cs="Arial"/>
          <w:shd w:val="clear" w:color="auto" w:fill="FFFFFF"/>
          <w:lang w:val="en-US"/>
        </w:rPr>
        <w:t> to create a </w:t>
      </w:r>
      <w:r w:rsidRPr="00C250BC">
        <w:rPr>
          <w:rStyle w:val="landing-page-changedtext-0-2-17"/>
          <w:rFonts w:ascii="Arial" w:hAnsi="Arial" w:cs="Arial"/>
          <w:shd w:val="clear" w:color="auto" w:fill="FFFFFF"/>
          <w:lang w:val="en-US"/>
        </w:rPr>
        <w:t>website</w:t>
      </w:r>
      <w:r w:rsidRPr="00C250BC">
        <w:rPr>
          <w:rFonts w:ascii="Arial" w:hAnsi="Arial" w:cs="Arial"/>
          <w:shd w:val="clear" w:color="auto" w:fill="FFFFFF"/>
          <w:lang w:val="en-US"/>
        </w:rPr>
        <w:t> where team </w:t>
      </w:r>
      <w:r w:rsidRPr="00C250BC">
        <w:rPr>
          <w:rStyle w:val="landing-page-changedtext-0-2-17"/>
          <w:rFonts w:ascii="Arial" w:hAnsi="Arial" w:cs="Arial"/>
          <w:shd w:val="clear" w:color="auto" w:fill="FFFFFF"/>
          <w:lang w:val="en-US"/>
        </w:rPr>
        <w:t>members</w:t>
      </w:r>
      <w:r w:rsidRPr="00C250BC">
        <w:rPr>
          <w:rFonts w:ascii="Arial" w:hAnsi="Arial" w:cs="Arial"/>
          <w:shd w:val="clear" w:color="auto" w:fill="FFFFFF"/>
          <w:lang w:val="en-US"/>
        </w:rPr>
        <w:t> can place information that </w:t>
      </w:r>
      <w:r w:rsidRPr="00C250BC">
        <w:rPr>
          <w:rStyle w:val="landing-page-changedtext-0-2-17"/>
          <w:rFonts w:ascii="Arial" w:hAnsi="Arial" w:cs="Arial"/>
          <w:shd w:val="clear" w:color="auto" w:fill="FFFFFF"/>
          <w:lang w:val="en-US"/>
        </w:rPr>
        <w:t>represents</w:t>
      </w:r>
      <w:r w:rsidRPr="00C250BC">
        <w:rPr>
          <w:rFonts w:ascii="Arial" w:hAnsi="Arial" w:cs="Arial"/>
          <w:shd w:val="clear" w:color="auto" w:fill="FFFFFF"/>
          <w:lang w:val="en-US"/>
        </w:rPr>
        <w:t> </w:t>
      </w:r>
      <w:r w:rsidRPr="00C250BC">
        <w:rPr>
          <w:rStyle w:val="landing-page-changedtext-0-2-17"/>
          <w:rFonts w:ascii="Arial" w:hAnsi="Arial" w:cs="Arial"/>
          <w:shd w:val="clear" w:color="auto" w:fill="FFFFFF"/>
          <w:lang w:val="en-US"/>
        </w:rPr>
        <w:t>them</w:t>
      </w:r>
    </w:p>
    <w:p w:rsidR="00C250BC" w:rsidRPr="00C250BC" w:rsidRDefault="00C250BC" w:rsidP="00C250BC">
      <w:pPr>
        <w:numPr>
          <w:ilvl w:val="2"/>
          <w:numId w:val="8"/>
        </w:numPr>
        <w:suppressAutoHyphens/>
        <w:spacing w:before="100" w:beforeAutospacing="1" w:after="100" w:afterAutospacing="1" w:line="360" w:lineRule="auto"/>
        <w:rPr>
          <w:rFonts w:ascii="Arial" w:hAnsi="Arial" w:cs="Arial"/>
          <w:shd w:val="clear" w:color="auto" w:fill="FFFFFF"/>
          <w:lang w:val="en-US"/>
        </w:rPr>
      </w:pPr>
      <w:r w:rsidRPr="00C250BC">
        <w:rPr>
          <w:rStyle w:val="landing-page-changedtext-0-2-17"/>
          <w:rFonts w:ascii="Arial" w:hAnsi="Arial" w:cs="Arial"/>
          <w:shd w:val="clear" w:color="auto" w:fill="FFFFFF"/>
          <w:lang w:val="en-US"/>
        </w:rPr>
        <w:t>There</w:t>
      </w:r>
      <w:r w:rsidRPr="00C250BC">
        <w:rPr>
          <w:rFonts w:ascii="Arial" w:hAnsi="Arial" w:cs="Arial"/>
          <w:shd w:val="clear" w:color="auto" w:fill="FFFFFF"/>
          <w:lang w:val="en-US"/>
        </w:rPr>
        <w:t> </w:t>
      </w:r>
      <w:r w:rsidRPr="00C250BC">
        <w:rPr>
          <w:rStyle w:val="landing-page-changedtext-0-2-17"/>
          <w:rFonts w:ascii="Arial" w:hAnsi="Arial" w:cs="Arial"/>
          <w:shd w:val="clear" w:color="auto" w:fill="FFFFFF"/>
          <w:lang w:val="en-US"/>
        </w:rPr>
        <w:t>should</w:t>
      </w:r>
      <w:r w:rsidRPr="00C250BC">
        <w:rPr>
          <w:rFonts w:ascii="Arial" w:hAnsi="Arial" w:cs="Arial"/>
          <w:shd w:val="clear" w:color="auto" w:fill="FFFFFF"/>
          <w:lang w:val="en-US"/>
        </w:rPr>
        <w:t> </w:t>
      </w:r>
      <w:r w:rsidRPr="00C250BC">
        <w:rPr>
          <w:rStyle w:val="landing-page-changedtext-0-2-17"/>
          <w:rFonts w:ascii="Arial" w:hAnsi="Arial" w:cs="Arial"/>
          <w:shd w:val="clear" w:color="auto" w:fill="FFFFFF"/>
          <w:lang w:val="en-US"/>
        </w:rPr>
        <w:t>be</w:t>
      </w:r>
      <w:r w:rsidRPr="00C250BC">
        <w:rPr>
          <w:rFonts w:ascii="Arial" w:hAnsi="Arial" w:cs="Arial"/>
          <w:shd w:val="clear" w:color="auto" w:fill="FFFFFF"/>
          <w:lang w:val="en-US"/>
        </w:rPr>
        <w:t> </w:t>
      </w:r>
      <w:r w:rsidRPr="00C250BC">
        <w:rPr>
          <w:rStyle w:val="landing-page-changedtext-0-2-17"/>
          <w:rFonts w:ascii="Arial" w:hAnsi="Arial" w:cs="Arial"/>
          <w:shd w:val="clear" w:color="auto" w:fill="FFFFFF"/>
          <w:lang w:val="en-US"/>
        </w:rPr>
        <w:t>a</w:t>
      </w:r>
      <w:r w:rsidRPr="00C250BC">
        <w:rPr>
          <w:rFonts w:ascii="Arial" w:hAnsi="Arial" w:cs="Arial"/>
          <w:shd w:val="clear" w:color="auto" w:fill="FFFFFF"/>
          <w:lang w:val="en-US"/>
        </w:rPr>
        <w:t> </w:t>
      </w:r>
      <w:r w:rsidRPr="00C250BC">
        <w:rPr>
          <w:rStyle w:val="landing-page-changedtext-0-2-17"/>
          <w:rFonts w:ascii="Arial" w:hAnsi="Arial" w:cs="Arial"/>
          <w:shd w:val="clear" w:color="auto" w:fill="FFFFFF"/>
          <w:lang w:val="en-US"/>
        </w:rPr>
        <w:t>lot</w:t>
      </w:r>
      <w:r w:rsidRPr="00C250BC">
        <w:rPr>
          <w:rFonts w:ascii="Arial" w:hAnsi="Arial" w:cs="Arial"/>
          <w:shd w:val="clear" w:color="auto" w:fill="FFFFFF"/>
          <w:lang w:val="en-US"/>
        </w:rPr>
        <w:t> </w:t>
      </w:r>
      <w:r w:rsidRPr="00C250BC">
        <w:rPr>
          <w:rStyle w:val="landing-page-changedtext-0-2-17"/>
          <w:rFonts w:ascii="Arial" w:hAnsi="Arial" w:cs="Arial"/>
          <w:shd w:val="clear" w:color="auto" w:fill="FFFFFF"/>
          <w:lang w:val="en-US"/>
        </w:rPr>
        <w:t>of</w:t>
      </w:r>
      <w:r w:rsidRPr="00C250BC">
        <w:rPr>
          <w:rFonts w:ascii="Arial" w:hAnsi="Arial" w:cs="Arial"/>
          <w:shd w:val="clear" w:color="auto" w:fill="FFFFFF"/>
          <w:lang w:val="en-US"/>
        </w:rPr>
        <w:t> </w:t>
      </w:r>
      <w:r w:rsidRPr="00C250BC">
        <w:rPr>
          <w:rStyle w:val="landing-page-changedtext-0-2-17"/>
          <w:rFonts w:ascii="Arial" w:hAnsi="Arial" w:cs="Arial"/>
          <w:shd w:val="clear" w:color="auto" w:fill="FFFFFF"/>
          <w:lang w:val="en-US"/>
        </w:rPr>
        <w:t>training </w:t>
      </w:r>
      <w:r w:rsidRPr="00C250BC">
        <w:rPr>
          <w:rFonts w:ascii="Arial" w:hAnsi="Arial" w:cs="Arial"/>
          <w:shd w:val="clear" w:color="auto" w:fill="FFFFFF"/>
          <w:lang w:val="en-US"/>
        </w:rPr>
        <w:t>on what to do next </w:t>
      </w:r>
      <w:r w:rsidRPr="00C250BC">
        <w:rPr>
          <w:rStyle w:val="landing-page-changedtext-0-2-17"/>
          <w:rFonts w:ascii="Arial" w:hAnsi="Arial" w:cs="Arial"/>
          <w:shd w:val="clear" w:color="auto" w:fill="FFFFFF"/>
          <w:lang w:val="en-US"/>
        </w:rPr>
        <w:t>once</w:t>
      </w:r>
      <w:r w:rsidRPr="00C250BC">
        <w:rPr>
          <w:rFonts w:ascii="Arial" w:hAnsi="Arial" w:cs="Arial"/>
          <w:shd w:val="clear" w:color="auto" w:fill="FFFFFF"/>
          <w:lang w:val="en-US"/>
        </w:rPr>
        <w:t> they </w:t>
      </w:r>
      <w:r w:rsidRPr="00C250BC">
        <w:rPr>
          <w:rStyle w:val="landing-page-changedtext-0-2-17"/>
          <w:rFonts w:ascii="Arial" w:hAnsi="Arial" w:cs="Arial"/>
          <w:shd w:val="clear" w:color="auto" w:fill="FFFFFF"/>
          <w:lang w:val="en-US"/>
        </w:rPr>
        <w:t>attain</w:t>
      </w:r>
      <w:r w:rsidRPr="00C250BC">
        <w:rPr>
          <w:rFonts w:ascii="Arial" w:hAnsi="Arial" w:cs="Arial"/>
          <w:shd w:val="clear" w:color="auto" w:fill="FFFFFF"/>
          <w:lang w:val="en-US"/>
        </w:rPr>
        <w:t> </w:t>
      </w:r>
      <w:r w:rsidRPr="00C250BC">
        <w:rPr>
          <w:rStyle w:val="landing-page-changedtext-0-2-17"/>
          <w:rFonts w:ascii="Arial" w:hAnsi="Arial" w:cs="Arial"/>
          <w:shd w:val="clear" w:color="auto" w:fill="FFFFFF"/>
          <w:lang w:val="en-US"/>
        </w:rPr>
        <w:t>their</w:t>
      </w:r>
      <w:r w:rsidRPr="00C250BC">
        <w:rPr>
          <w:rFonts w:ascii="Arial" w:hAnsi="Arial" w:cs="Arial"/>
          <w:shd w:val="clear" w:color="auto" w:fill="FFFFFF"/>
          <w:lang w:val="en-US"/>
        </w:rPr>
        <w:t> </w:t>
      </w:r>
      <w:r w:rsidRPr="00C250BC">
        <w:rPr>
          <w:rStyle w:val="landing-page-changedtext-0-2-17"/>
          <w:rFonts w:ascii="Arial" w:hAnsi="Arial" w:cs="Arial"/>
          <w:shd w:val="clear" w:color="auto" w:fill="FFFFFF"/>
          <w:lang w:val="en-US"/>
        </w:rPr>
        <w:t>goal</w:t>
      </w:r>
      <w:r w:rsidRPr="00C250BC">
        <w:rPr>
          <w:rFonts w:ascii="Arial" w:hAnsi="Arial" w:cs="Arial"/>
          <w:shd w:val="clear" w:color="auto" w:fill="FFFFFF"/>
          <w:lang w:val="en-US"/>
        </w:rPr>
        <w:t>.</w:t>
      </w:r>
    </w:p>
    <w:p w:rsidR="6E8E0591" w:rsidRPr="004F3EC7" w:rsidRDefault="009B4A4D" w:rsidP="004F3EC7">
      <w:pPr>
        <w:suppressAutoHyphens/>
        <w:spacing w:before="100" w:beforeAutospacing="1" w:after="100" w:afterAutospacing="1" w:line="360" w:lineRule="auto"/>
        <w:jc w:val="both"/>
        <w:rPr>
          <w:rFonts w:ascii="Arial" w:eastAsia="Arial" w:hAnsi="Arial" w:cs="Arial"/>
          <w:lang w:val="en-US"/>
        </w:rPr>
      </w:pPr>
      <w:r w:rsidRPr="004F3EC7">
        <w:rPr>
          <w:rFonts w:ascii="Arial" w:eastAsia="Arial" w:hAnsi="Arial" w:cs="Arial"/>
          <w:lang w:val="en-US"/>
        </w:rPr>
        <w:t>Storming</w:t>
      </w:r>
    </w:p>
    <w:p w:rsidR="000725BF" w:rsidRPr="004F3EC7" w:rsidRDefault="009B4A4D" w:rsidP="004F3EC7">
      <w:pPr>
        <w:spacing w:before="100" w:beforeAutospacing="1" w:after="100" w:afterAutospacing="1" w:line="360" w:lineRule="auto"/>
        <w:jc w:val="both"/>
        <w:rPr>
          <w:rFonts w:ascii="Arial" w:eastAsia="Arial" w:hAnsi="Arial" w:cs="Arial"/>
          <w:lang w:val="en-US"/>
        </w:rPr>
      </w:pPr>
      <w:r w:rsidRPr="004F3EC7">
        <w:rPr>
          <w:rFonts w:ascii="Arial" w:eastAsia="Arial" w:hAnsi="Arial" w:cs="Arial"/>
          <w:lang w:val="en-US"/>
        </w:rPr>
        <w:t xml:space="preserve">This is the second stage of group formation when the group attempts to sort itself out and increase the confidence of </w:t>
      </w:r>
      <w:r w:rsidRPr="004F3EC7">
        <w:rPr>
          <w:rFonts w:ascii="Arial" w:eastAsia="Arial" w:hAnsi="Arial" w:cs="Arial"/>
          <w:lang w:val="en-US"/>
        </w:rPr>
        <w:t>one another. When leadership and status are allocated, this stage is typically triggered by their expressing their viewpoints; conflicts may erupt among team members.</w:t>
      </w:r>
    </w:p>
    <w:p w:rsidR="6E8E0591" w:rsidRPr="004F3EC7" w:rsidRDefault="009B4A4D" w:rsidP="004F3EC7">
      <w:pPr>
        <w:spacing w:before="100" w:beforeAutospacing="1" w:after="100" w:afterAutospacing="1" w:line="360" w:lineRule="auto"/>
        <w:jc w:val="both"/>
        <w:rPr>
          <w:rFonts w:ascii="Arial" w:eastAsia="Arial" w:hAnsi="Arial" w:cs="Arial"/>
          <w:lang w:val="en-US"/>
        </w:rPr>
      </w:pPr>
      <w:r w:rsidRPr="004F3EC7">
        <w:rPr>
          <w:rFonts w:ascii="Arial" w:eastAsia="Arial" w:hAnsi="Arial" w:cs="Arial"/>
          <w:lang w:val="en-US"/>
        </w:rPr>
        <w:t>Norming</w:t>
      </w:r>
    </w:p>
    <w:p w:rsidR="0069425A" w:rsidRPr="004F3EC7" w:rsidRDefault="009B4A4D" w:rsidP="004F3EC7">
      <w:pPr>
        <w:spacing w:before="100" w:beforeAutospacing="1" w:after="100" w:afterAutospacing="1" w:line="360" w:lineRule="auto"/>
        <w:jc w:val="both"/>
        <w:rPr>
          <w:rFonts w:ascii="Arial" w:eastAsia="Arial" w:hAnsi="Arial" w:cs="Arial"/>
          <w:lang w:val="en-US"/>
        </w:rPr>
      </w:pPr>
      <w:r w:rsidRPr="004F3EC7">
        <w:rPr>
          <w:rFonts w:ascii="Arial" w:eastAsia="Arial" w:hAnsi="Arial" w:cs="Arial"/>
          <w:lang w:val="en-US"/>
        </w:rPr>
        <w:t>"Resolved disputes and personality clashes result in increased familiarity and th</w:t>
      </w:r>
      <w:r w:rsidRPr="004F3EC7">
        <w:rPr>
          <w:rFonts w:ascii="Arial" w:eastAsia="Arial" w:hAnsi="Arial" w:cs="Arial"/>
          <w:lang w:val="en-US"/>
        </w:rPr>
        <w:t>e formation of a cooperative spirit."</w:t>
      </w:r>
    </w:p>
    <w:p w:rsidR="6E8E0591" w:rsidRPr="004F3EC7" w:rsidRDefault="009B4A4D" w:rsidP="004F3EC7">
      <w:pPr>
        <w:spacing w:before="100" w:beforeAutospacing="1" w:after="100" w:afterAutospacing="1" w:line="360" w:lineRule="auto"/>
        <w:jc w:val="both"/>
        <w:rPr>
          <w:rFonts w:ascii="Arial" w:eastAsia="Arial" w:hAnsi="Arial" w:cs="Arial"/>
          <w:lang w:val="en-US"/>
        </w:rPr>
      </w:pPr>
      <w:r w:rsidRPr="004F3EC7">
        <w:rPr>
          <w:rFonts w:ascii="Arial" w:eastAsia="Arial" w:hAnsi="Arial" w:cs="Arial"/>
          <w:lang w:val="en-US"/>
        </w:rPr>
        <w:t>This happens when everyone in the group is aware of the competition and also has a shared goal. At this point, everyone in the team has accepted responsibility and is ready to help the team achieve its goals. They lear</w:t>
      </w:r>
      <w:r w:rsidRPr="004F3EC7">
        <w:rPr>
          <w:rFonts w:ascii="Arial" w:eastAsia="Arial" w:hAnsi="Arial" w:cs="Arial"/>
          <w:lang w:val="en-US"/>
        </w:rPr>
        <w:t xml:space="preserve">n how to put up with the personal preferences of other group </w:t>
      </w:r>
      <w:r w:rsidRPr="004F3EC7">
        <w:rPr>
          <w:rFonts w:ascii="Arial" w:eastAsia="Arial" w:hAnsi="Arial" w:cs="Arial"/>
          <w:lang w:val="en-US"/>
        </w:rPr>
        <w:lastRenderedPageBreak/>
        <w:t xml:space="preserve">members. People accept people for who and what they are and want to move on with their lives. Individuals may be so bent on preventing conflict that they have been afraid to give disputed views, </w:t>
      </w:r>
      <w:r w:rsidRPr="004F3EC7">
        <w:rPr>
          <w:rFonts w:ascii="Arial" w:eastAsia="Arial" w:hAnsi="Arial" w:cs="Arial"/>
          <w:lang w:val="en-US"/>
        </w:rPr>
        <w:t>which poses a danger. Performing</w:t>
      </w:r>
    </w:p>
    <w:p w:rsidR="0069425A" w:rsidRPr="004F3EC7" w:rsidRDefault="009B4A4D" w:rsidP="004F3EC7">
      <w:pPr>
        <w:spacing w:before="100" w:beforeAutospacing="1" w:after="100" w:afterAutospacing="1" w:line="360" w:lineRule="auto"/>
        <w:jc w:val="both"/>
        <w:rPr>
          <w:rFonts w:ascii="Arial" w:eastAsia="Arial" w:hAnsi="Arial" w:cs="Arial"/>
          <w:lang w:val="en-US"/>
        </w:rPr>
      </w:pPr>
      <w:r w:rsidRPr="004F3EC7">
        <w:rPr>
          <w:rFonts w:ascii="Arial" w:eastAsia="Arial" w:hAnsi="Arial" w:cs="Arial"/>
          <w:lang w:val="en-US"/>
        </w:rPr>
        <w:t>"Group members aim to achieve common goals with specified group norms and responsibilities, often with shockingly high levels of success."</w:t>
      </w:r>
    </w:p>
    <w:p w:rsidR="0069425A" w:rsidRPr="004F3EC7" w:rsidRDefault="009B4A4D" w:rsidP="004F3EC7">
      <w:pPr>
        <w:spacing w:before="100" w:beforeAutospacing="1" w:after="100" w:afterAutospacing="1" w:line="360" w:lineRule="auto"/>
        <w:jc w:val="both"/>
        <w:rPr>
          <w:rFonts w:ascii="Arial" w:eastAsia="Arial" w:hAnsi="Arial" w:cs="Arial"/>
          <w:lang w:val="en-US"/>
        </w:rPr>
      </w:pPr>
      <w:r w:rsidRPr="004F3EC7">
        <w:rPr>
          <w:rFonts w:ascii="Arial" w:eastAsia="Arial" w:hAnsi="Arial" w:cs="Arial"/>
          <w:lang w:val="en-US"/>
        </w:rPr>
        <w:t>They've been encouraged and educated up till this. The team members are now competen</w:t>
      </w:r>
      <w:r w:rsidRPr="004F3EC7">
        <w:rPr>
          <w:rFonts w:ascii="Arial" w:eastAsia="Arial" w:hAnsi="Arial" w:cs="Arial"/>
          <w:lang w:val="en-US"/>
        </w:rPr>
        <w:t>t, self-sufficient, and strong enough to make decisions without supervision. Dissent is expected and welcomed as long as it is routed via authorized methods to a team.</w:t>
      </w:r>
    </w:p>
    <w:p w:rsidR="001B1C25" w:rsidRPr="00653CAF" w:rsidRDefault="009B4A4D" w:rsidP="00653CAF">
      <w:pPr>
        <w:spacing w:before="100" w:beforeAutospacing="1" w:after="100" w:afterAutospacing="1" w:line="360" w:lineRule="auto"/>
        <w:rPr>
          <w:rFonts w:ascii="Arial" w:eastAsia="Arial" w:hAnsi="Arial" w:cs="Arial"/>
          <w:b/>
          <w:lang w:val="en-US"/>
        </w:rPr>
      </w:pPr>
      <w:r w:rsidRPr="00653CAF">
        <w:rPr>
          <w:rFonts w:ascii="Arial" w:eastAsia="Arial" w:hAnsi="Arial" w:cs="Arial"/>
          <w:b/>
          <w:lang w:val="en-US"/>
        </w:rPr>
        <w:t>Impact of a team of Effective teamwork can have:</w:t>
      </w:r>
      <w:bookmarkStart w:id="0" w:name="_GoBack"/>
      <w:bookmarkEnd w:id="0"/>
    </w:p>
    <w:p w:rsidR="00660350" w:rsidRPr="00653CAF" w:rsidRDefault="009B4A4D" w:rsidP="00653CAF">
      <w:pPr>
        <w:shd w:val="clear" w:color="auto" w:fill="FFFFFF"/>
        <w:spacing w:before="100" w:beforeAutospacing="1" w:after="100" w:afterAutospacing="1" w:line="360" w:lineRule="auto"/>
        <w:textAlignment w:val="baseline"/>
        <w:rPr>
          <w:rFonts w:ascii="Arial" w:hAnsi="Arial" w:cs="Arial"/>
          <w:shd w:val="clear" w:color="auto" w:fill="FFFFFF"/>
          <w:lang w:val="en-US"/>
        </w:rPr>
      </w:pPr>
      <w:r w:rsidRPr="00653CAF">
        <w:rPr>
          <w:rFonts w:ascii="Arial" w:hAnsi="Arial" w:cs="Arial"/>
          <w:shd w:val="clear" w:color="auto" w:fill="FFFFFF"/>
          <w:lang w:val="en-US"/>
        </w:rPr>
        <w:t>Communication is the most fundamental b</w:t>
      </w:r>
      <w:r w:rsidRPr="00653CAF">
        <w:rPr>
          <w:rFonts w:ascii="Arial" w:hAnsi="Arial" w:cs="Arial"/>
          <w:shd w:val="clear" w:color="auto" w:fill="FFFFFF"/>
          <w:lang w:val="en-US"/>
        </w:rPr>
        <w:t>uilding element in developing an effective team, thus it is critical to learn the required abilities to communicate effectively with one another.</w:t>
      </w:r>
    </w:p>
    <w:p w:rsidR="00C250BC" w:rsidRPr="00653CAF" w:rsidRDefault="00C250BC" w:rsidP="00653CAF">
      <w:pPr>
        <w:pStyle w:val="aa"/>
        <w:shd w:val="clear" w:color="auto" w:fill="FFFFFF"/>
        <w:spacing w:line="360" w:lineRule="auto"/>
        <w:rPr>
          <w:rFonts w:ascii="Arial" w:hAnsi="Arial" w:cs="Arial"/>
          <w:sz w:val="22"/>
          <w:szCs w:val="22"/>
          <w:shd w:val="clear" w:color="auto" w:fill="FFFFFF"/>
          <w:lang w:val="en-US"/>
        </w:rPr>
      </w:pPr>
      <w:r w:rsidRPr="00653CAF">
        <w:rPr>
          <w:rFonts w:ascii="Arial" w:hAnsi="Arial" w:cs="Arial"/>
          <w:sz w:val="22"/>
          <w:szCs w:val="22"/>
          <w:shd w:val="clear" w:color="auto" w:fill="FFFFFF"/>
          <w:lang w:val="en-US"/>
        </w:rPr>
        <w:t>Effective teamwork in the workplace </w:t>
      </w:r>
      <w:r w:rsidRPr="00653CAF">
        <w:rPr>
          <w:rStyle w:val="landing-page-changedtext-0-2-17"/>
          <w:rFonts w:ascii="Arial" w:hAnsi="Arial" w:cs="Arial"/>
          <w:sz w:val="22"/>
          <w:szCs w:val="22"/>
          <w:shd w:val="clear" w:color="auto" w:fill="FFFFFF"/>
          <w:lang w:val="en-US"/>
        </w:rPr>
        <w:t>is characterized by the following advantages</w:t>
      </w:r>
      <w:r w:rsidRPr="00653CAF">
        <w:rPr>
          <w:rFonts w:ascii="Arial" w:hAnsi="Arial" w:cs="Arial"/>
          <w:sz w:val="22"/>
          <w:szCs w:val="22"/>
          <w:shd w:val="clear" w:color="auto" w:fill="FFFFFF"/>
          <w:lang w:val="en-US"/>
        </w:rPr>
        <w:t>:</w:t>
      </w:r>
    </w:p>
    <w:p w:rsidR="00C074BB" w:rsidRPr="00653CAF" w:rsidRDefault="009B4A4D" w:rsidP="00653CAF">
      <w:pPr>
        <w:numPr>
          <w:ilvl w:val="0"/>
          <w:numId w:val="9"/>
        </w:numPr>
        <w:shd w:val="clear" w:color="auto" w:fill="FFFFFF"/>
        <w:spacing w:before="100" w:beforeAutospacing="1" w:after="100" w:afterAutospacing="1" w:line="360" w:lineRule="auto"/>
        <w:rPr>
          <w:rFonts w:ascii="Arial" w:hAnsi="Arial" w:cs="Arial"/>
          <w:lang w:val="en-US"/>
        </w:rPr>
      </w:pPr>
      <w:r w:rsidRPr="00653CAF">
        <w:rPr>
          <w:rStyle w:val="ab"/>
          <w:rFonts w:ascii="Arial" w:hAnsi="Arial" w:cs="Arial"/>
          <w:b w:val="0"/>
          <w:lang w:val="en-US"/>
        </w:rPr>
        <w:t>Increased productivity</w:t>
      </w:r>
      <w:r w:rsidRPr="00653CAF">
        <w:rPr>
          <w:rFonts w:ascii="Arial" w:hAnsi="Arial" w:cs="Arial"/>
          <w:lang w:val="en-US"/>
        </w:rPr>
        <w:t xml:space="preserve"> - </w:t>
      </w:r>
      <w:r w:rsidR="00EA2DC6" w:rsidRPr="00653CAF">
        <w:rPr>
          <w:rFonts w:ascii="Arial" w:hAnsi="Arial" w:cs="Arial"/>
          <w:shd w:val="clear" w:color="auto" w:fill="FFFFFF"/>
          <w:lang w:val="en-US"/>
        </w:rPr>
        <w:t>According to this case study</w:t>
      </w:r>
      <w:r w:rsidR="00EA2DC6" w:rsidRPr="00653CAF">
        <w:rPr>
          <w:rStyle w:val="landing-page-changedtext-0-2-17"/>
          <w:rFonts w:ascii="Arial" w:hAnsi="Arial" w:cs="Arial"/>
          <w:shd w:val="clear" w:color="auto" w:fill="FFFFFF"/>
          <w:lang w:val="en-US"/>
        </w:rPr>
        <w:t>,</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first and foremost, </w:t>
      </w:r>
      <w:r w:rsidR="00EA2DC6" w:rsidRPr="00653CAF">
        <w:rPr>
          <w:rFonts w:ascii="Arial" w:hAnsi="Arial" w:cs="Arial"/>
          <w:shd w:val="clear" w:color="auto" w:fill="FFFFFF"/>
          <w:lang w:val="en-US"/>
        </w:rPr>
        <w:t>working in a team allows </w:t>
      </w:r>
      <w:r w:rsidR="00EA2DC6" w:rsidRPr="00653CAF">
        <w:rPr>
          <w:rStyle w:val="landing-page-changedtext-0-2-17"/>
          <w:rFonts w:ascii="Arial" w:hAnsi="Arial" w:cs="Arial"/>
          <w:shd w:val="clear" w:color="auto" w:fill="FFFFFF"/>
          <w:lang w:val="en-US"/>
        </w:rPr>
        <w:t>for</w:t>
      </w:r>
      <w:r w:rsidR="00EA2DC6" w:rsidRPr="00653CAF">
        <w:rPr>
          <w:rFonts w:ascii="Arial" w:hAnsi="Arial" w:cs="Arial"/>
          <w:shd w:val="clear" w:color="auto" w:fill="FFFFFF"/>
          <w:lang w:val="en-US"/>
        </w:rPr>
        <w:t> the task to </w:t>
      </w:r>
      <w:r w:rsidR="00EA2DC6" w:rsidRPr="00653CAF">
        <w:rPr>
          <w:rStyle w:val="landing-page-changedtext-0-2-17"/>
          <w:rFonts w:ascii="Arial" w:hAnsi="Arial" w:cs="Arial"/>
          <w:shd w:val="clear" w:color="auto" w:fill="FFFFFF"/>
          <w:lang w:val="en-US"/>
        </w:rPr>
        <w:t>be distributed based on </w:t>
      </w:r>
      <w:r w:rsidR="00EA2DC6" w:rsidRPr="00653CAF">
        <w:rPr>
          <w:rFonts w:ascii="Arial" w:hAnsi="Arial" w:cs="Arial"/>
          <w:shd w:val="clear" w:color="auto" w:fill="FFFFFF"/>
          <w:lang w:val="en-US"/>
        </w:rPr>
        <w:t>each </w:t>
      </w:r>
      <w:r w:rsidR="00EA2DC6" w:rsidRPr="00653CAF">
        <w:rPr>
          <w:rStyle w:val="landing-page-changedtext-0-2-17"/>
          <w:rFonts w:ascii="Arial" w:hAnsi="Arial" w:cs="Arial"/>
          <w:shd w:val="clear" w:color="auto" w:fill="FFFFFF"/>
          <w:lang w:val="en-US"/>
        </w:rPr>
        <w:t>participant</w:t>
      </w:r>
      <w:r w:rsidR="00EA2DC6" w:rsidRPr="00653CAF">
        <w:rPr>
          <w:rFonts w:ascii="Arial" w:hAnsi="Arial" w:cs="Arial"/>
          <w:shd w:val="clear" w:color="auto" w:fill="FFFFFF"/>
          <w:lang w:val="en-US"/>
        </w:rPr>
        <w:t>'s </w:t>
      </w:r>
      <w:r w:rsidR="00EA2DC6" w:rsidRPr="00653CAF">
        <w:rPr>
          <w:rStyle w:val="landing-page-changedtext-0-2-17"/>
          <w:rFonts w:ascii="Arial" w:hAnsi="Arial" w:cs="Arial"/>
          <w:shd w:val="clear" w:color="auto" w:fill="FFFFFF"/>
          <w:lang w:val="en-US"/>
        </w:rPr>
        <w:t>skill set</w:t>
      </w:r>
      <w:r w:rsidR="00EA2DC6" w:rsidRPr="00653CAF">
        <w:rPr>
          <w:rFonts w:ascii="Arial" w:hAnsi="Arial" w:cs="Arial"/>
          <w:shd w:val="clear" w:color="auto" w:fill="FFFFFF"/>
          <w:lang w:val="en-US"/>
        </w:rPr>
        <w:t>. Instead, </w:t>
      </w:r>
      <w:r w:rsidR="00EA2DC6" w:rsidRPr="00653CAF">
        <w:rPr>
          <w:rStyle w:val="landing-page-changedtext-0-2-17"/>
          <w:rFonts w:ascii="Arial" w:hAnsi="Arial" w:cs="Arial"/>
          <w:shd w:val="clear" w:color="auto" w:fill="FFFFFF"/>
          <w:lang w:val="en-US"/>
        </w:rPr>
        <w:t>an</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individual</w:t>
      </w:r>
      <w:r w:rsidR="00EA2DC6" w:rsidRPr="00653CAF">
        <w:rPr>
          <w:rFonts w:ascii="Arial" w:hAnsi="Arial" w:cs="Arial"/>
          <w:shd w:val="clear" w:color="auto" w:fill="FFFFFF"/>
          <w:lang w:val="en-US"/>
        </w:rPr>
        <w:t> working alone</w:t>
      </w:r>
      <w:r w:rsidR="00EA2DC6" w:rsidRPr="00653CAF">
        <w:rPr>
          <w:rStyle w:val="landing-page-changedtext-0-2-17"/>
          <w:rFonts w:ascii="Arial" w:hAnsi="Arial" w:cs="Arial"/>
          <w:shd w:val="clear" w:color="auto" w:fill="FFFFFF"/>
          <w:lang w:val="en-US"/>
        </w:rPr>
        <w:t>,</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for</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example, </w:t>
      </w:r>
      <w:r w:rsidR="00EA2DC6" w:rsidRPr="00653CAF">
        <w:rPr>
          <w:rFonts w:ascii="Arial" w:hAnsi="Arial" w:cs="Arial"/>
          <w:shd w:val="clear" w:color="auto" w:fill="FFFFFF"/>
          <w:lang w:val="en-US"/>
        </w:rPr>
        <w:t>after some period </w:t>
      </w:r>
      <w:r w:rsidR="00EA2DC6" w:rsidRPr="00653CAF">
        <w:rPr>
          <w:rStyle w:val="landing-page-changedtext-0-2-17"/>
          <w:rFonts w:ascii="Arial" w:hAnsi="Arial" w:cs="Arial"/>
          <w:shd w:val="clear" w:color="auto" w:fill="FFFFFF"/>
          <w:lang w:val="en-US"/>
        </w:rPr>
        <w:t>of</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time</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w:t>
      </w:r>
      <w:r w:rsidR="00EA2DC6" w:rsidRPr="00653CAF">
        <w:rPr>
          <w:rFonts w:ascii="Arial" w:hAnsi="Arial" w:cs="Arial"/>
          <w:shd w:val="clear" w:color="auto" w:fill="FFFFFF"/>
          <w:lang w:val="en-US"/>
        </w:rPr>
        <w:t>Several members of the team are </w:t>
      </w:r>
      <w:r w:rsidR="00EA2DC6" w:rsidRPr="00653CAF">
        <w:rPr>
          <w:rStyle w:val="landing-page-changedtext-0-2-17"/>
          <w:rFonts w:ascii="Arial" w:hAnsi="Arial" w:cs="Arial"/>
          <w:shd w:val="clear" w:color="auto" w:fill="FFFFFF"/>
          <w:lang w:val="en-US"/>
        </w:rPr>
        <w:t>thinking</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about</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leaving"</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may</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impact</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the</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 xml:space="preserve">entire project </w:t>
      </w:r>
      <w:proofErr w:type="gramStart"/>
      <w:r w:rsidR="00EA2DC6" w:rsidRPr="00653CAF">
        <w:rPr>
          <w:rStyle w:val="landing-page-changedtext-0-2-17"/>
          <w:rFonts w:ascii="Arial" w:hAnsi="Arial" w:cs="Arial"/>
          <w:shd w:val="clear" w:color="auto" w:fill="FFFFFF"/>
          <w:lang w:val="en-US"/>
        </w:rPr>
        <w:t>team.</w:t>
      </w:r>
      <w:r w:rsidRPr="00653CAF">
        <w:rPr>
          <w:rFonts w:ascii="Arial" w:hAnsi="Arial" w:cs="Arial"/>
          <w:lang w:val="en-US"/>
        </w:rPr>
        <w:t>.</w:t>
      </w:r>
      <w:proofErr w:type="gramEnd"/>
    </w:p>
    <w:p w:rsidR="00EA2DC6" w:rsidRPr="00653CAF" w:rsidRDefault="009B4A4D" w:rsidP="00653CAF">
      <w:pPr>
        <w:numPr>
          <w:ilvl w:val="0"/>
          <w:numId w:val="9"/>
        </w:numPr>
        <w:shd w:val="clear" w:color="auto" w:fill="FFFFFF"/>
        <w:spacing w:before="100" w:beforeAutospacing="1" w:after="100" w:afterAutospacing="1" w:line="360" w:lineRule="auto"/>
        <w:textAlignment w:val="bottom"/>
        <w:rPr>
          <w:rFonts w:ascii="Arial" w:hAnsi="Arial" w:cs="Arial"/>
          <w:lang w:val="en-US"/>
        </w:rPr>
      </w:pPr>
      <w:r w:rsidRPr="00653CAF">
        <w:rPr>
          <w:rFonts w:ascii="Arial" w:hAnsi="Arial" w:cs="Arial"/>
          <w:lang w:val="en-US"/>
        </w:rPr>
        <w:t xml:space="preserve">It encourages innovation - </w:t>
      </w:r>
      <w:r w:rsidR="00EA2DC6" w:rsidRPr="00653CAF">
        <w:rPr>
          <w:rStyle w:val="landing-page-changedtext-0-2-17"/>
          <w:rFonts w:ascii="Arial" w:hAnsi="Arial" w:cs="Arial"/>
          <w:shd w:val="clear" w:color="auto" w:fill="FFFFFF"/>
          <w:lang w:val="en-US"/>
        </w:rPr>
        <w:t>Individuals</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who</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work</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in</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groups</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are </w:t>
      </w:r>
      <w:r w:rsidR="00EA2DC6" w:rsidRPr="00653CAF">
        <w:rPr>
          <w:rFonts w:ascii="Arial" w:hAnsi="Arial" w:cs="Arial"/>
          <w:shd w:val="clear" w:color="auto" w:fill="FFFFFF"/>
          <w:lang w:val="en-US"/>
        </w:rPr>
        <w:t>more </w:t>
      </w:r>
      <w:r w:rsidR="00EA2DC6" w:rsidRPr="00653CAF">
        <w:rPr>
          <w:rStyle w:val="landing-page-changedtext-0-2-17"/>
          <w:rFonts w:ascii="Arial" w:hAnsi="Arial" w:cs="Arial"/>
          <w:shd w:val="clear" w:color="auto" w:fill="FFFFFF"/>
          <w:lang w:val="en-US"/>
        </w:rPr>
        <w:t>likely</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to</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come</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up</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with</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innovative,</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inventive,</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and</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viable</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solutions</w:t>
      </w:r>
      <w:r w:rsidR="00EA2DC6" w:rsidRPr="00653CAF">
        <w:rPr>
          <w:rFonts w:ascii="Arial" w:hAnsi="Arial" w:cs="Arial"/>
          <w:shd w:val="clear" w:color="auto" w:fill="FFFFFF"/>
          <w:lang w:val="en-US"/>
        </w:rPr>
        <w:t> to </w:t>
      </w:r>
      <w:r w:rsidR="00EA2DC6" w:rsidRPr="00653CAF">
        <w:rPr>
          <w:rStyle w:val="landing-page-changedtext-0-2-17"/>
          <w:rFonts w:ascii="Arial" w:hAnsi="Arial" w:cs="Arial"/>
          <w:shd w:val="clear" w:color="auto" w:fill="FFFFFF"/>
          <w:lang w:val="en-US"/>
        </w:rPr>
        <w:t>problems</w:t>
      </w:r>
      <w:r w:rsidR="00EA2DC6" w:rsidRPr="00653CAF">
        <w:rPr>
          <w:rFonts w:ascii="Arial" w:hAnsi="Arial" w:cs="Arial"/>
          <w:shd w:val="clear" w:color="auto" w:fill="FFFFFF"/>
          <w:lang w:val="en-US"/>
        </w:rPr>
        <w:t>, which is </w:t>
      </w:r>
      <w:r w:rsidR="00EA2DC6" w:rsidRPr="00653CAF">
        <w:rPr>
          <w:rStyle w:val="landing-page-changedtext-0-2-17"/>
          <w:rFonts w:ascii="Arial" w:hAnsi="Arial" w:cs="Arial"/>
          <w:shd w:val="clear" w:color="auto" w:fill="FFFFFF"/>
          <w:lang w:val="en-US"/>
        </w:rPr>
        <w:t>crucial</w:t>
      </w:r>
      <w:r w:rsidR="00EA2DC6" w:rsidRPr="00653CAF">
        <w:rPr>
          <w:rFonts w:ascii="Arial" w:hAnsi="Arial" w:cs="Arial"/>
          <w:shd w:val="clear" w:color="auto" w:fill="FFFFFF"/>
          <w:lang w:val="en-US"/>
        </w:rPr>
        <w:t> to the success of any </w:t>
      </w:r>
      <w:r w:rsidR="00EA2DC6" w:rsidRPr="00653CAF">
        <w:rPr>
          <w:rStyle w:val="landing-page-changedtext-0-2-17"/>
          <w:rFonts w:ascii="Arial" w:hAnsi="Arial" w:cs="Arial"/>
          <w:shd w:val="clear" w:color="auto" w:fill="FFFFFF"/>
          <w:lang w:val="en-US"/>
        </w:rPr>
        <w:t>business</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An</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open-door</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policy</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allows</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staff</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to</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engage </w:t>
      </w:r>
      <w:r w:rsidR="00EA2DC6" w:rsidRPr="00653CAF">
        <w:rPr>
          <w:rFonts w:ascii="Arial" w:hAnsi="Arial" w:cs="Arial"/>
          <w:shd w:val="clear" w:color="auto" w:fill="FFFFFF"/>
          <w:lang w:val="en-US"/>
        </w:rPr>
        <w:t>more </w:t>
      </w:r>
      <w:r w:rsidR="00EA2DC6" w:rsidRPr="00653CAF">
        <w:rPr>
          <w:rStyle w:val="landing-page-changedtext-0-2-17"/>
          <w:rFonts w:ascii="Arial" w:hAnsi="Arial" w:cs="Arial"/>
          <w:shd w:val="clear" w:color="auto" w:fill="FFFFFF"/>
          <w:lang w:val="en-US"/>
        </w:rPr>
        <w:t>openly</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and</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casually,</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as</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well</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as</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energize</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one</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another</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to</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work </w:t>
      </w:r>
      <w:r w:rsidR="00EA2DC6" w:rsidRPr="00653CAF">
        <w:rPr>
          <w:rFonts w:ascii="Arial" w:hAnsi="Arial" w:cs="Arial"/>
          <w:shd w:val="clear" w:color="auto" w:fill="FFFFFF"/>
          <w:lang w:val="en-US"/>
        </w:rPr>
        <w:t>to </w:t>
      </w:r>
      <w:r w:rsidR="00EA2DC6" w:rsidRPr="00653CAF">
        <w:rPr>
          <w:rStyle w:val="landing-page-changedtext-0-2-17"/>
          <w:rFonts w:ascii="Arial" w:hAnsi="Arial" w:cs="Arial"/>
          <w:shd w:val="clear" w:color="auto" w:fill="FFFFFF"/>
          <w:lang w:val="en-US"/>
        </w:rPr>
        <w:t>their</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strengths.</w:t>
      </w:r>
      <w:r w:rsidR="00EA2DC6" w:rsidRPr="00653CAF">
        <w:rPr>
          <w:rStyle w:val="10"/>
          <w:rFonts w:ascii="Arial" w:hAnsi="Arial" w:cs="Arial"/>
          <w:color w:val="auto"/>
          <w:sz w:val="22"/>
          <w:szCs w:val="22"/>
          <w:shd w:val="clear" w:color="auto" w:fill="FFFFFF"/>
          <w:lang w:val="en-US"/>
        </w:rPr>
        <w:t xml:space="preserve"> </w:t>
      </w:r>
      <w:r w:rsidR="00EA2DC6" w:rsidRPr="00653CAF">
        <w:rPr>
          <w:rStyle w:val="landing-page-changedtext-0-2-17"/>
          <w:rFonts w:ascii="Arial" w:hAnsi="Arial" w:cs="Arial"/>
          <w:shd w:val="clear" w:color="auto" w:fill="FFFFFF"/>
          <w:lang w:val="en-US"/>
        </w:rPr>
        <w:t>In contrast, </w:t>
      </w:r>
      <w:r w:rsidR="00EA2DC6" w:rsidRPr="00653CAF">
        <w:rPr>
          <w:rFonts w:ascii="Arial" w:hAnsi="Arial" w:cs="Arial"/>
          <w:shd w:val="clear" w:color="auto" w:fill="FFFFFF"/>
          <w:lang w:val="en-US"/>
        </w:rPr>
        <w:t>someone working alone will </w:t>
      </w:r>
      <w:r w:rsidR="00EA2DC6" w:rsidRPr="00653CAF">
        <w:rPr>
          <w:rStyle w:val="landing-page-changedtext-0-2-17"/>
          <w:rFonts w:ascii="Arial" w:hAnsi="Arial" w:cs="Arial"/>
          <w:shd w:val="clear" w:color="auto" w:fill="FFFFFF"/>
          <w:lang w:val="en-US"/>
        </w:rPr>
        <w:t>usually</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suggest</w:t>
      </w:r>
      <w:r w:rsidR="00EA2DC6" w:rsidRPr="00653CAF">
        <w:rPr>
          <w:rFonts w:ascii="Arial" w:hAnsi="Arial" w:cs="Arial"/>
          <w:shd w:val="clear" w:color="auto" w:fill="FFFFFF"/>
          <w:lang w:val="en-US"/>
        </w:rPr>
        <w:t> the safest </w:t>
      </w:r>
      <w:r w:rsidR="00EA2DC6" w:rsidRPr="00653CAF">
        <w:rPr>
          <w:rStyle w:val="landing-page-changedtext-0-2-17"/>
          <w:rFonts w:ascii="Arial" w:hAnsi="Arial" w:cs="Arial"/>
          <w:shd w:val="clear" w:color="auto" w:fill="FFFFFF"/>
          <w:lang w:val="en-US"/>
        </w:rPr>
        <w:t>option</w:t>
      </w:r>
      <w:r w:rsidR="00EA2DC6" w:rsidRPr="00653CAF">
        <w:rPr>
          <w:rFonts w:ascii="Arial" w:hAnsi="Arial" w:cs="Arial"/>
          <w:shd w:val="clear" w:color="auto" w:fill="FFFFFF"/>
          <w:lang w:val="en-US"/>
        </w:rPr>
        <w:t> to their </w:t>
      </w:r>
      <w:r w:rsidR="00EA2DC6" w:rsidRPr="00653CAF">
        <w:rPr>
          <w:rStyle w:val="landing-page-changedtext-0-2-17"/>
          <w:rFonts w:ascii="Arial" w:hAnsi="Arial" w:cs="Arial"/>
          <w:shd w:val="clear" w:color="auto" w:fill="FFFFFF"/>
          <w:lang w:val="en-US"/>
        </w:rPr>
        <w:t>superior</w:t>
      </w:r>
      <w:r w:rsidR="00EA2DC6" w:rsidRPr="00653CAF">
        <w:rPr>
          <w:rFonts w:ascii="Arial" w:hAnsi="Arial" w:cs="Arial"/>
          <w:shd w:val="clear" w:color="auto" w:fill="FFFFFF"/>
          <w:lang w:val="en-US"/>
        </w:rPr>
        <w:t>.</w:t>
      </w:r>
    </w:p>
    <w:p w:rsidR="00EA2DC6" w:rsidRPr="00653CAF" w:rsidRDefault="009B4A4D" w:rsidP="00653CAF">
      <w:pPr>
        <w:numPr>
          <w:ilvl w:val="0"/>
          <w:numId w:val="9"/>
        </w:numPr>
        <w:shd w:val="clear" w:color="auto" w:fill="FFFFFF"/>
        <w:spacing w:before="100" w:beforeAutospacing="1" w:after="100" w:afterAutospacing="1" w:line="360" w:lineRule="auto"/>
        <w:textAlignment w:val="bottom"/>
        <w:rPr>
          <w:rStyle w:val="landing-page-changedtext-0-2-17"/>
          <w:rFonts w:ascii="Arial" w:eastAsia="Times New Roman" w:hAnsi="Arial" w:cs="Arial"/>
          <w:lang w:val="en-US"/>
        </w:rPr>
      </w:pPr>
      <w:r w:rsidRPr="00653CAF">
        <w:rPr>
          <w:rFonts w:ascii="Arial" w:hAnsi="Arial" w:cs="Arial"/>
          <w:lang w:val="en-US"/>
        </w:rPr>
        <w:t xml:space="preserve">It establishes strong relationships </w:t>
      </w:r>
      <w:proofErr w:type="gramStart"/>
      <w:r w:rsidR="00EA2DC6" w:rsidRPr="00653CAF">
        <w:rPr>
          <w:rStyle w:val="landing-page-changedtext-0-2-17"/>
          <w:rFonts w:ascii="Arial" w:hAnsi="Arial" w:cs="Arial"/>
          <w:shd w:val="clear" w:color="auto" w:fill="FFFFFF"/>
          <w:lang w:val="en-US"/>
        </w:rPr>
        <w:t>In</w:t>
      </w:r>
      <w:proofErr w:type="gramEnd"/>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addition,</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collaboration</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can</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lead</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to</w:t>
      </w:r>
      <w:r w:rsidR="00EA2DC6" w:rsidRPr="00653CAF">
        <w:rPr>
          <w:rFonts w:ascii="Arial" w:hAnsi="Arial" w:cs="Arial"/>
          <w:shd w:val="clear" w:color="auto" w:fill="FFFFFF"/>
          <w:lang w:val="en-US"/>
        </w:rPr>
        <w:t> the </w:t>
      </w:r>
      <w:r w:rsidR="00EA2DC6" w:rsidRPr="00653CAF">
        <w:rPr>
          <w:rStyle w:val="landing-page-changedtext-0-2-17"/>
          <w:rFonts w:ascii="Arial" w:hAnsi="Arial" w:cs="Arial"/>
          <w:shd w:val="clear" w:color="auto" w:fill="FFFFFF"/>
          <w:lang w:val="en-US"/>
        </w:rPr>
        <w:t>gradual</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build-up</w:t>
      </w:r>
      <w:r w:rsidR="00EA2DC6" w:rsidRPr="00653CAF">
        <w:rPr>
          <w:rFonts w:ascii="Arial" w:hAnsi="Arial" w:cs="Arial"/>
          <w:shd w:val="clear" w:color="auto" w:fill="FFFFFF"/>
          <w:lang w:val="en-US"/>
        </w:rPr>
        <w:t> of strong </w:t>
      </w:r>
      <w:r w:rsidR="00EA2DC6" w:rsidRPr="00653CAF">
        <w:rPr>
          <w:rStyle w:val="landing-page-changedtext-0-2-17"/>
          <w:rFonts w:ascii="Arial" w:hAnsi="Arial" w:cs="Arial"/>
          <w:shd w:val="clear" w:color="auto" w:fill="FFFFFF"/>
          <w:lang w:val="en-US"/>
        </w:rPr>
        <w:t>relationships</w:t>
      </w:r>
      <w:r w:rsidR="00EA2DC6" w:rsidRPr="00653CAF">
        <w:rPr>
          <w:rFonts w:ascii="Arial" w:hAnsi="Arial" w:cs="Arial"/>
          <w:shd w:val="clear" w:color="auto" w:fill="FFFFFF"/>
          <w:lang w:val="en-US"/>
        </w:rPr>
        <w:t> among team members</w:t>
      </w:r>
      <w:r w:rsidR="00EA2DC6" w:rsidRPr="00653CAF">
        <w:rPr>
          <w:rStyle w:val="landing-page-changedtext-0-2-17"/>
          <w:rFonts w:ascii="Arial" w:hAnsi="Arial" w:cs="Arial"/>
          <w:shd w:val="clear" w:color="auto" w:fill="FFFFFF"/>
          <w:lang w:val="en-US"/>
        </w:rPr>
        <w:t>,</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which</w:t>
      </w:r>
      <w:r w:rsidR="00EA2DC6" w:rsidRPr="00653CAF">
        <w:rPr>
          <w:rFonts w:ascii="Arial" w:hAnsi="Arial" w:cs="Arial"/>
          <w:shd w:val="clear" w:color="auto" w:fill="FFFFFF"/>
          <w:lang w:val="en-US"/>
        </w:rPr>
        <w:t> allows people to speak more freely and directly, </w:t>
      </w:r>
      <w:r w:rsidR="00EA2DC6" w:rsidRPr="00653CAF">
        <w:rPr>
          <w:rStyle w:val="landing-page-changedtext-0-2-17"/>
          <w:rFonts w:ascii="Arial" w:hAnsi="Arial" w:cs="Arial"/>
          <w:shd w:val="clear" w:color="auto" w:fill="FFFFFF"/>
          <w:lang w:val="en-US"/>
        </w:rPr>
        <w:t>such as "</w:t>
      </w:r>
      <w:r w:rsidR="00EA2DC6" w:rsidRPr="00653CAF">
        <w:rPr>
          <w:rFonts w:ascii="Arial" w:hAnsi="Arial" w:cs="Arial"/>
          <w:shd w:val="clear" w:color="auto" w:fill="FFFFFF"/>
          <w:lang w:val="en-US"/>
        </w:rPr>
        <w:t>when someone asks for help, no one </w:t>
      </w:r>
      <w:r w:rsidR="00EA2DC6" w:rsidRPr="00653CAF">
        <w:rPr>
          <w:rStyle w:val="landing-page-changedtext-0-2-17"/>
          <w:rFonts w:ascii="Arial" w:hAnsi="Arial" w:cs="Arial"/>
          <w:shd w:val="clear" w:color="auto" w:fill="FFFFFF"/>
          <w:lang w:val="en-US"/>
        </w:rPr>
        <w:t>responds</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to </w:t>
      </w:r>
      <w:r w:rsidR="00EA2DC6" w:rsidRPr="00653CAF">
        <w:rPr>
          <w:rFonts w:ascii="Arial" w:hAnsi="Arial" w:cs="Arial"/>
          <w:shd w:val="clear" w:color="auto" w:fill="FFFFFF"/>
          <w:lang w:val="en-US"/>
        </w:rPr>
        <w:t>or </w:t>
      </w:r>
      <w:r w:rsidR="00EA2DC6" w:rsidRPr="00653CAF">
        <w:rPr>
          <w:rStyle w:val="landing-page-changedtext-0-2-17"/>
          <w:rFonts w:ascii="Arial" w:hAnsi="Arial" w:cs="Arial"/>
          <w:shd w:val="clear" w:color="auto" w:fill="FFFFFF"/>
          <w:lang w:val="en-US"/>
        </w:rPr>
        <w:t>supports</w:t>
      </w:r>
      <w:r w:rsidR="00EA2DC6" w:rsidRPr="00653CAF">
        <w:rPr>
          <w:rFonts w:ascii="Arial" w:hAnsi="Arial" w:cs="Arial"/>
          <w:shd w:val="clear" w:color="auto" w:fill="FFFFFF"/>
          <w:lang w:val="en-US"/>
        </w:rPr>
        <w:t> the email communications.</w:t>
      </w:r>
      <w:r w:rsidR="00EA2DC6" w:rsidRPr="00653CAF">
        <w:rPr>
          <w:rStyle w:val="10"/>
          <w:rFonts w:ascii="Arial" w:hAnsi="Arial" w:cs="Arial"/>
          <w:color w:val="auto"/>
          <w:sz w:val="22"/>
          <w:szCs w:val="22"/>
          <w:shd w:val="clear" w:color="auto" w:fill="FFFFFF"/>
          <w:lang w:val="en-US"/>
        </w:rPr>
        <w:t xml:space="preserve"> </w:t>
      </w:r>
      <w:r w:rsidR="00EA2DC6" w:rsidRPr="00653CAF">
        <w:rPr>
          <w:rStyle w:val="landing-page-changedtext-0-2-17"/>
          <w:rFonts w:ascii="Arial" w:hAnsi="Arial" w:cs="Arial"/>
          <w:shd w:val="clear" w:color="auto" w:fill="FFFFFF"/>
          <w:lang w:val="en-US"/>
        </w:rPr>
        <w:t>As</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long as </w:t>
      </w:r>
      <w:r w:rsidR="00EA2DC6" w:rsidRPr="00653CAF">
        <w:rPr>
          <w:rFonts w:ascii="Arial" w:hAnsi="Arial" w:cs="Arial"/>
          <w:shd w:val="clear" w:color="auto" w:fill="FFFFFF"/>
          <w:lang w:val="en-US"/>
        </w:rPr>
        <w:t>Abdul </w:t>
      </w:r>
      <w:r w:rsidR="00EA2DC6" w:rsidRPr="00653CAF">
        <w:rPr>
          <w:rStyle w:val="landing-page-changedtext-0-2-17"/>
          <w:rFonts w:ascii="Arial" w:hAnsi="Arial" w:cs="Arial"/>
          <w:shd w:val="clear" w:color="auto" w:fill="FFFFFF"/>
          <w:lang w:val="en-US"/>
        </w:rPr>
        <w:t>had</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been</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doing</w:t>
      </w:r>
      <w:r w:rsidR="00EA2DC6" w:rsidRPr="00653CAF">
        <w:rPr>
          <w:rFonts w:ascii="Arial" w:hAnsi="Arial" w:cs="Arial"/>
          <w:shd w:val="clear" w:color="auto" w:fill="FFFFFF"/>
          <w:lang w:val="en-US"/>
        </w:rPr>
        <w:t> this </w:t>
      </w:r>
      <w:r w:rsidR="00EA2DC6" w:rsidRPr="00653CAF">
        <w:rPr>
          <w:rStyle w:val="landing-page-changedtext-0-2-17"/>
          <w:rFonts w:ascii="Arial" w:hAnsi="Arial" w:cs="Arial"/>
          <w:shd w:val="clear" w:color="auto" w:fill="FFFFFF"/>
          <w:lang w:val="en-US"/>
        </w:rPr>
        <w:t>from</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the</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beginning,</w:t>
      </w:r>
      <w:r w:rsidR="00EA2DC6" w:rsidRPr="00653CAF">
        <w:rPr>
          <w:rFonts w:ascii="Arial" w:hAnsi="Arial" w:cs="Arial"/>
          <w:shd w:val="clear" w:color="auto" w:fill="FFFFFF"/>
          <w:lang w:val="en-US"/>
        </w:rPr>
        <w:t> everyone </w:t>
      </w:r>
      <w:r w:rsidR="00EA2DC6" w:rsidRPr="00653CAF">
        <w:rPr>
          <w:rStyle w:val="landing-page-changedtext-0-2-17"/>
          <w:rFonts w:ascii="Arial" w:hAnsi="Arial" w:cs="Arial"/>
          <w:shd w:val="clear" w:color="auto" w:fill="FFFFFF"/>
          <w:lang w:val="en-US"/>
        </w:rPr>
        <w:t>would</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have</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been</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able</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to</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help</w:t>
      </w:r>
      <w:r w:rsidR="00EA2DC6" w:rsidRPr="00653CAF">
        <w:rPr>
          <w:rFonts w:ascii="Arial" w:hAnsi="Arial" w:cs="Arial"/>
          <w:shd w:val="clear" w:color="auto" w:fill="FFFFFF"/>
          <w:lang w:val="en-US"/>
        </w:rPr>
        <w:t> </w:t>
      </w:r>
      <w:r w:rsidR="00EA2DC6" w:rsidRPr="00653CAF">
        <w:rPr>
          <w:rStyle w:val="landing-page-changedtext-0-2-17"/>
          <w:rFonts w:ascii="Arial" w:hAnsi="Arial" w:cs="Arial"/>
          <w:shd w:val="clear" w:color="auto" w:fill="FFFFFF"/>
          <w:lang w:val="en-US"/>
        </w:rPr>
        <w:t>him</w:t>
      </w:r>
      <w:r w:rsidR="00EA2DC6" w:rsidRPr="00653CAF">
        <w:rPr>
          <w:rStyle w:val="landing-page-changedtext-0-2-17"/>
          <w:rFonts w:ascii="Arial" w:hAnsi="Arial" w:cs="Arial"/>
          <w:shd w:val="clear" w:color="auto" w:fill="FFFFFF"/>
          <w:lang w:val="en-US"/>
        </w:rPr>
        <w:t xml:space="preserve"> </w:t>
      </w:r>
    </w:p>
    <w:p w:rsidR="00653CAF" w:rsidRPr="00653CAF" w:rsidRDefault="009B4A4D" w:rsidP="00653CAF">
      <w:pPr>
        <w:numPr>
          <w:ilvl w:val="0"/>
          <w:numId w:val="10"/>
        </w:numPr>
        <w:shd w:val="clear" w:color="auto" w:fill="FFFFFF"/>
        <w:spacing w:before="100" w:beforeAutospacing="1" w:after="100" w:afterAutospacing="1" w:line="360" w:lineRule="atLeast"/>
        <w:textAlignment w:val="bottom"/>
        <w:rPr>
          <w:rFonts w:ascii="Arial" w:eastAsia="Times New Roman" w:hAnsi="Arial" w:cs="Arial"/>
          <w:lang w:eastAsia="ru-RU"/>
        </w:rPr>
      </w:pPr>
      <w:r w:rsidRPr="00653CAF">
        <w:rPr>
          <w:rFonts w:ascii="Arial" w:hAnsi="Arial" w:cs="Arial"/>
          <w:lang w:val="en-US"/>
        </w:rPr>
        <w:lastRenderedPageBreak/>
        <w:t xml:space="preserve">It allows flexibility - </w:t>
      </w:r>
      <w:r w:rsidR="00653CAF" w:rsidRPr="00653CAF">
        <w:rPr>
          <w:rFonts w:ascii="Arial" w:eastAsia="Times New Roman" w:hAnsi="Arial" w:cs="Arial"/>
          <w:lang w:val="en-US" w:eastAsia="ru-RU"/>
        </w:rPr>
        <w:t>As team members work together for a similar purpose, they get used to resolving conflicts individually for the sake of the project and the team. Their habits and work styles are generally very different, which can be irritating to one another. Nevertheless, in a team, they are one.</w:t>
      </w:r>
    </w:p>
    <w:p w:rsidR="6E8E0591" w:rsidRPr="00653CAF" w:rsidRDefault="009B4A4D" w:rsidP="00653CAF">
      <w:pPr>
        <w:numPr>
          <w:ilvl w:val="0"/>
          <w:numId w:val="9"/>
        </w:numPr>
        <w:shd w:val="clear" w:color="auto" w:fill="FFFFFF"/>
        <w:spacing w:before="100" w:beforeAutospacing="1" w:after="100" w:afterAutospacing="1" w:line="360" w:lineRule="auto"/>
        <w:textAlignment w:val="bottom"/>
        <w:rPr>
          <w:rFonts w:ascii="Arial" w:eastAsia="Times New Roman" w:hAnsi="Arial" w:cs="Arial"/>
          <w:b/>
          <w:lang w:val="en-US"/>
        </w:rPr>
      </w:pPr>
      <w:proofErr w:type="spellStart"/>
      <w:r w:rsidRPr="00653CAF">
        <w:rPr>
          <w:rFonts w:ascii="Arial" w:eastAsia="Times New Roman" w:hAnsi="Arial" w:cs="Arial"/>
          <w:b/>
          <w:lang w:val="en-US"/>
        </w:rPr>
        <w:t>Barries</w:t>
      </w:r>
      <w:proofErr w:type="spellEnd"/>
      <w:r w:rsidRPr="00653CAF">
        <w:rPr>
          <w:rFonts w:ascii="Arial" w:eastAsia="Times New Roman" w:hAnsi="Arial" w:cs="Arial"/>
          <w:b/>
          <w:lang w:val="en-US"/>
        </w:rPr>
        <w:t xml:space="preserve"> in our case study are the following:</w:t>
      </w:r>
    </w:p>
    <w:p w:rsidR="001B1C25" w:rsidRPr="00653CAF" w:rsidRDefault="009B4A4D" w:rsidP="00653CAF">
      <w:pPr>
        <w:shd w:val="clear" w:color="auto" w:fill="FFFFFF"/>
        <w:spacing w:before="100" w:beforeAutospacing="1" w:after="100" w:afterAutospacing="1" w:line="360" w:lineRule="auto"/>
        <w:rPr>
          <w:rFonts w:ascii="Arial" w:eastAsia="Times New Roman" w:hAnsi="Arial" w:cs="Arial"/>
          <w:lang w:val="en-US" w:eastAsia="ru-RU"/>
        </w:rPr>
      </w:pPr>
      <w:r w:rsidRPr="00653CAF">
        <w:rPr>
          <w:rFonts w:ascii="Arial" w:eastAsia="Times New Roman" w:hAnsi="Arial" w:cs="Arial"/>
          <w:lang w:val="en-US" w:eastAsia="ru-RU"/>
        </w:rPr>
        <w:t xml:space="preserve">Ineffective </w:t>
      </w:r>
      <w:r w:rsidRPr="00653CAF">
        <w:rPr>
          <w:rFonts w:ascii="Arial" w:eastAsia="Times New Roman" w:hAnsi="Arial" w:cs="Arial"/>
          <w:lang w:val="en-US" w:eastAsia="ru-RU"/>
        </w:rPr>
        <w:t>leadership:</w:t>
      </w:r>
    </w:p>
    <w:p w:rsidR="00660350" w:rsidRPr="00653CAF" w:rsidRDefault="009B4A4D" w:rsidP="00653CAF">
      <w:pPr>
        <w:shd w:val="clear" w:color="auto" w:fill="FFFFFF"/>
        <w:spacing w:before="100" w:beforeAutospacing="1" w:after="100" w:afterAutospacing="1" w:line="360" w:lineRule="auto"/>
        <w:rPr>
          <w:rFonts w:ascii="Arial" w:eastAsia="Times New Roman" w:hAnsi="Arial" w:cs="Arial"/>
          <w:lang w:val="en-US" w:eastAsia="ru-RU"/>
        </w:rPr>
      </w:pPr>
      <w:r w:rsidRPr="00653CAF">
        <w:rPr>
          <w:rFonts w:ascii="Arial" w:eastAsia="Times New Roman" w:hAnsi="Arial" w:cs="Arial"/>
          <w:lang w:val="en-US" w:eastAsia="ru-RU"/>
        </w:rPr>
        <w:t>For teams to function well, they must be led by personnel who can advise others, give insight, and continually promote collaboration. Teams may feel disconnected and disengaged as a result of poor leadership, limiting their ability to communica</w:t>
      </w:r>
      <w:r w:rsidRPr="00653CAF">
        <w:rPr>
          <w:rFonts w:ascii="Arial" w:eastAsia="Times New Roman" w:hAnsi="Arial" w:cs="Arial"/>
          <w:lang w:val="en-US" w:eastAsia="ru-RU"/>
        </w:rPr>
        <w:t>te. Leadership may exert influence over these situations by increasing opportunities for cooperation, aiding team members in improving their skills, and establishing ways to recognize and promote successful collaboration.</w:t>
      </w:r>
    </w:p>
    <w:p w:rsidR="001B1C25" w:rsidRPr="00653CAF" w:rsidRDefault="009B4A4D" w:rsidP="00653CAF">
      <w:pPr>
        <w:shd w:val="clear" w:color="auto" w:fill="FFFFFF"/>
        <w:spacing w:before="100" w:beforeAutospacing="1" w:after="100" w:afterAutospacing="1" w:line="360" w:lineRule="auto"/>
        <w:rPr>
          <w:rFonts w:ascii="Arial" w:eastAsia="Times New Roman" w:hAnsi="Arial" w:cs="Arial"/>
          <w:lang w:val="en-US" w:eastAsia="ru-RU"/>
        </w:rPr>
      </w:pPr>
      <w:r w:rsidRPr="00653CAF">
        <w:rPr>
          <w:rFonts w:ascii="Arial" w:eastAsia="Times New Roman" w:hAnsi="Arial" w:cs="Arial"/>
          <w:lang w:val="en-US" w:eastAsia="ru-RU"/>
        </w:rPr>
        <w:t>Goal confusion:</w:t>
      </w:r>
    </w:p>
    <w:p w:rsidR="00660350" w:rsidRPr="00653CAF" w:rsidRDefault="009B4A4D" w:rsidP="00653CAF">
      <w:pPr>
        <w:shd w:val="clear" w:color="auto" w:fill="FFFFFF"/>
        <w:spacing w:before="100" w:beforeAutospacing="1" w:after="100" w:afterAutospacing="1" w:line="360" w:lineRule="auto"/>
        <w:rPr>
          <w:rFonts w:ascii="Arial" w:eastAsia="Times New Roman" w:hAnsi="Arial" w:cs="Arial"/>
          <w:lang w:val="en-US" w:eastAsia="ru-RU"/>
        </w:rPr>
      </w:pPr>
      <w:r w:rsidRPr="00653CAF">
        <w:rPr>
          <w:rFonts w:ascii="Arial" w:eastAsia="Times New Roman" w:hAnsi="Arial" w:cs="Arial"/>
          <w:lang w:val="en-US" w:eastAsia="ru-RU"/>
        </w:rPr>
        <w:t xml:space="preserve">The Team needs to </w:t>
      </w:r>
      <w:r w:rsidRPr="00653CAF">
        <w:rPr>
          <w:rFonts w:ascii="Arial" w:eastAsia="Times New Roman" w:hAnsi="Arial" w:cs="Arial"/>
          <w:lang w:val="en-US" w:eastAsia="ru-RU"/>
        </w:rPr>
        <w:t>have a The identification of shared goals toward which team members may cooperate is often the starting point for successful cooperation. As a result, teams may face issues if they do not truly understand or agree on the work's objectives. To reduce goal a</w:t>
      </w:r>
      <w:r w:rsidRPr="00653CAF">
        <w:rPr>
          <w:rFonts w:ascii="Arial" w:eastAsia="Times New Roman" w:hAnsi="Arial" w:cs="Arial"/>
          <w:lang w:val="en-US" w:eastAsia="ru-RU"/>
        </w:rPr>
        <w:t>mbiguity, teams can establish a clear framework for setting objectives, monitoring them, and structuring procedures to fulfill them efficiently.</w:t>
      </w:r>
    </w:p>
    <w:p w:rsidR="001B1C25" w:rsidRPr="004F3EC7" w:rsidRDefault="009B4A4D" w:rsidP="004F3EC7">
      <w:pPr>
        <w:shd w:val="clear" w:color="auto" w:fill="FFFFFF"/>
        <w:spacing w:before="100" w:beforeAutospacing="1" w:after="100" w:afterAutospacing="1" w:line="360" w:lineRule="auto"/>
        <w:rPr>
          <w:rFonts w:ascii="Arial" w:eastAsia="Times New Roman" w:hAnsi="Arial" w:cs="Arial"/>
          <w:color w:val="202124"/>
          <w:lang w:val="en-US" w:eastAsia="ru-RU"/>
        </w:rPr>
      </w:pPr>
      <w:r w:rsidRPr="004F3EC7">
        <w:rPr>
          <w:rFonts w:ascii="Arial" w:eastAsia="Times New Roman" w:hAnsi="Arial" w:cs="Arial"/>
          <w:color w:val="202124"/>
          <w:lang w:val="en-US" w:eastAsia="ru-RU"/>
        </w:rPr>
        <w:t>Communication gaps:</w:t>
      </w:r>
    </w:p>
    <w:p w:rsidR="0001339D" w:rsidRPr="004F3EC7" w:rsidRDefault="009B4A4D" w:rsidP="004F3EC7">
      <w:pPr>
        <w:shd w:val="clear" w:color="auto" w:fill="FFFFFF"/>
        <w:spacing w:before="100" w:beforeAutospacing="1" w:after="100" w:afterAutospacing="1" w:line="360" w:lineRule="auto"/>
        <w:rPr>
          <w:rFonts w:ascii="Arial" w:hAnsi="Arial" w:cs="Arial"/>
          <w:color w:val="2D2D2D"/>
          <w:lang w:val="en-US"/>
        </w:rPr>
      </w:pPr>
      <w:r w:rsidRPr="004F3EC7">
        <w:rPr>
          <w:rFonts w:ascii="Arial" w:hAnsi="Arial" w:cs="Arial"/>
          <w:color w:val="2D2D2D"/>
          <w:lang w:val="en-US"/>
        </w:rPr>
        <w:t>The entire team must perform excellently. Working with other team members necessitates stro</w:t>
      </w:r>
      <w:r w:rsidRPr="004F3EC7">
        <w:rPr>
          <w:rFonts w:ascii="Arial" w:hAnsi="Arial" w:cs="Arial"/>
          <w:color w:val="2D2D2D"/>
          <w:lang w:val="en-US"/>
        </w:rPr>
        <w:t>ng communication, which allows professionals to connect with colleagues, clarify their points of view, listen to others, and clarify expectations. As a result of communication issues, team members may lack clarity on expectations and responsibilities. Team</w:t>
      </w:r>
      <w:r w:rsidRPr="004F3EC7">
        <w:rPr>
          <w:rFonts w:ascii="Arial" w:hAnsi="Arial" w:cs="Arial"/>
          <w:color w:val="2D2D2D"/>
          <w:lang w:val="en-US"/>
        </w:rPr>
        <w:t>s may choose to work on improving their communication skills to cross these gaps and engage more effectively.</w:t>
      </w:r>
    </w:p>
    <w:p w:rsidR="00660350" w:rsidRPr="004F3EC7" w:rsidRDefault="009B4A4D" w:rsidP="004F3EC7">
      <w:pPr>
        <w:shd w:val="clear" w:color="auto" w:fill="FFFFFF"/>
        <w:spacing w:before="100" w:beforeAutospacing="1" w:after="100" w:afterAutospacing="1" w:line="360" w:lineRule="auto"/>
        <w:rPr>
          <w:rFonts w:ascii="Arial" w:eastAsia="Times New Roman" w:hAnsi="Arial" w:cs="Arial"/>
          <w:color w:val="202124"/>
          <w:lang w:val="en-US" w:eastAsia="ru-RU"/>
        </w:rPr>
      </w:pPr>
      <w:r w:rsidRPr="004F3EC7">
        <w:rPr>
          <w:rFonts w:ascii="Arial" w:eastAsia="Times New Roman" w:hAnsi="Arial" w:cs="Arial"/>
          <w:color w:val="202124"/>
          <w:lang w:val="en-US" w:eastAsia="ru-RU"/>
        </w:rPr>
        <w:t>Lack of trust:</w:t>
      </w:r>
    </w:p>
    <w:p w:rsidR="0001339D" w:rsidRPr="004F3EC7" w:rsidRDefault="009B4A4D" w:rsidP="004F3EC7">
      <w:pPr>
        <w:shd w:val="clear" w:color="auto" w:fill="FFFFFF"/>
        <w:spacing w:before="100" w:beforeAutospacing="1" w:after="100" w:afterAutospacing="1" w:line="360" w:lineRule="auto"/>
        <w:rPr>
          <w:rFonts w:ascii="Arial" w:hAnsi="Arial" w:cs="Arial"/>
          <w:color w:val="2D2D2D"/>
          <w:lang w:val="en-US"/>
        </w:rPr>
      </w:pPr>
      <w:r w:rsidRPr="004F3EC7">
        <w:rPr>
          <w:rFonts w:ascii="Arial" w:hAnsi="Arial" w:cs="Arial"/>
          <w:color w:val="2D2D2D"/>
          <w:lang w:val="en-US"/>
        </w:rPr>
        <w:t>To work together toward a set of common goals, professionals in a team must generally trust one another and develop respectful rela</w:t>
      </w:r>
      <w:r w:rsidRPr="004F3EC7">
        <w:rPr>
          <w:rFonts w:ascii="Arial" w:hAnsi="Arial" w:cs="Arial"/>
          <w:color w:val="2D2D2D"/>
          <w:lang w:val="en-US"/>
        </w:rPr>
        <w:t xml:space="preserve">tionships in which they have faith in each other's skills. If there is a lack of trust, team members may not feel comfortable making observations or expressing their opinions during collaborative activities. Furthermore, a lack of trust can </w:t>
      </w:r>
      <w:r w:rsidRPr="004F3EC7">
        <w:rPr>
          <w:rFonts w:ascii="Arial" w:hAnsi="Arial" w:cs="Arial"/>
          <w:color w:val="2D2D2D"/>
          <w:lang w:val="en-US"/>
        </w:rPr>
        <w:lastRenderedPageBreak/>
        <w:t>lead to misunde</w:t>
      </w:r>
      <w:r w:rsidRPr="004F3EC7">
        <w:rPr>
          <w:rFonts w:ascii="Arial" w:hAnsi="Arial" w:cs="Arial"/>
          <w:color w:val="2D2D2D"/>
          <w:lang w:val="en-US"/>
        </w:rPr>
        <w:t>rstanding and dispute, impeding collaboration. Professionals can more effectively cultivate trusted relationships through team-building exercises and regular opportunities for collaboration.</w:t>
      </w:r>
    </w:p>
    <w:p w:rsidR="001B1C25" w:rsidRPr="004F3EC7" w:rsidRDefault="009B4A4D" w:rsidP="004F3EC7">
      <w:pPr>
        <w:shd w:val="clear" w:color="auto" w:fill="FFFFFF"/>
        <w:spacing w:before="100" w:beforeAutospacing="1" w:after="100" w:afterAutospacing="1" w:line="360" w:lineRule="auto"/>
        <w:rPr>
          <w:rFonts w:ascii="Arial" w:eastAsia="Times New Roman" w:hAnsi="Arial" w:cs="Arial"/>
          <w:color w:val="202124"/>
          <w:lang w:val="en-US" w:eastAsia="ru-RU"/>
        </w:rPr>
      </w:pPr>
      <w:r w:rsidRPr="004F3EC7">
        <w:rPr>
          <w:rFonts w:ascii="Arial" w:eastAsia="Times New Roman" w:hAnsi="Arial" w:cs="Arial"/>
          <w:color w:val="202124"/>
          <w:lang w:val="en-US" w:eastAsia="ru-RU"/>
        </w:rPr>
        <w:t>Inequitable decision-making:</w:t>
      </w:r>
    </w:p>
    <w:p w:rsidR="6E8E0591" w:rsidRPr="004F3EC7" w:rsidRDefault="009B4A4D" w:rsidP="004F3EC7">
      <w:pPr>
        <w:spacing w:before="100" w:beforeAutospacing="1" w:after="100" w:afterAutospacing="1" w:line="360" w:lineRule="auto"/>
        <w:jc w:val="both"/>
        <w:rPr>
          <w:rFonts w:ascii="Arial" w:eastAsia="Times New Roman" w:hAnsi="Arial" w:cs="Arial"/>
          <w:lang w:val="en-US"/>
        </w:rPr>
      </w:pPr>
      <w:r w:rsidRPr="004F3EC7">
        <w:rPr>
          <w:rFonts w:ascii="Arial" w:hAnsi="Arial" w:cs="Arial"/>
          <w:color w:val="2D2D2D"/>
          <w:lang w:val="en-US"/>
        </w:rPr>
        <w:t>It is usual for one team member to t</w:t>
      </w:r>
      <w:r w:rsidRPr="004F3EC7">
        <w:rPr>
          <w:rFonts w:ascii="Arial" w:hAnsi="Arial" w:cs="Arial"/>
          <w:color w:val="2D2D2D"/>
          <w:lang w:val="en-US"/>
        </w:rPr>
        <w:t>ake on more responsibility than others and to make decisions in a team atmosphere. This unfair working atmosphere is typically caused by some team members being so much more extroverted, possessing better talents, or enjoying an autonomous work style. Team</w:t>
      </w:r>
      <w:r w:rsidRPr="004F3EC7">
        <w:rPr>
          <w:rFonts w:ascii="Arial" w:hAnsi="Arial" w:cs="Arial"/>
          <w:color w:val="2D2D2D"/>
          <w:lang w:val="en-US"/>
        </w:rPr>
        <w:t xml:space="preserve"> members who are more introverted and want a collaborative setting, on the other hand, may begin to contribute less if you think their ideas are useless. Teams may solve inequitable decision-making processes by democratizing workflow and guaranteeing that </w:t>
      </w:r>
      <w:r w:rsidRPr="004F3EC7">
        <w:rPr>
          <w:rFonts w:ascii="Arial" w:hAnsi="Arial" w:cs="Arial"/>
          <w:color w:val="2D2D2D"/>
          <w:lang w:val="en-US"/>
        </w:rPr>
        <w:t>all team members contribute equally.</w:t>
      </w:r>
    </w:p>
    <w:p w:rsidR="6E8E0591" w:rsidRPr="004F3EC7" w:rsidRDefault="6E8E0591" w:rsidP="004F3EC7">
      <w:pPr>
        <w:spacing w:before="100" w:beforeAutospacing="1" w:after="100" w:afterAutospacing="1" w:line="360" w:lineRule="auto"/>
        <w:jc w:val="both"/>
        <w:rPr>
          <w:rFonts w:ascii="Arial" w:eastAsia="Times New Roman" w:hAnsi="Arial" w:cs="Arial"/>
          <w:lang w:val="en-US"/>
        </w:rPr>
      </w:pPr>
    </w:p>
    <w:p w:rsidR="6E8E0591" w:rsidRPr="004F3EC7" w:rsidRDefault="6E8E0591" w:rsidP="004F3EC7">
      <w:pPr>
        <w:spacing w:before="100" w:beforeAutospacing="1" w:after="100" w:afterAutospacing="1" w:line="360" w:lineRule="auto"/>
        <w:jc w:val="both"/>
        <w:rPr>
          <w:rFonts w:ascii="Arial" w:eastAsia="Times New Roman" w:hAnsi="Arial" w:cs="Arial"/>
          <w:lang w:val="en-US"/>
        </w:rPr>
      </w:pPr>
    </w:p>
    <w:p w:rsidR="6E8E0591" w:rsidRDefault="6E8E0591" w:rsidP="004F3EC7">
      <w:pPr>
        <w:spacing w:before="100" w:beforeAutospacing="1" w:after="100" w:afterAutospacing="1" w:line="360" w:lineRule="auto"/>
        <w:jc w:val="both"/>
        <w:rPr>
          <w:rFonts w:ascii="Arial" w:eastAsia="Times New Roman" w:hAnsi="Arial" w:cs="Arial"/>
          <w:vertAlign w:val="superscript"/>
          <w:lang w:val="en-US"/>
        </w:rPr>
      </w:pPr>
    </w:p>
    <w:p w:rsidR="00A64BDD" w:rsidRDefault="00A64BDD" w:rsidP="004F3EC7">
      <w:pPr>
        <w:spacing w:before="100" w:beforeAutospacing="1" w:after="100" w:afterAutospacing="1" w:line="360" w:lineRule="auto"/>
        <w:jc w:val="both"/>
        <w:rPr>
          <w:rFonts w:ascii="Arial" w:eastAsia="Times New Roman" w:hAnsi="Arial" w:cs="Arial"/>
          <w:vertAlign w:val="superscript"/>
          <w:lang w:val="en-US"/>
        </w:rPr>
      </w:pPr>
    </w:p>
    <w:p w:rsidR="00A64BDD" w:rsidRDefault="00A64BDD" w:rsidP="004F3EC7">
      <w:pPr>
        <w:spacing w:before="100" w:beforeAutospacing="1" w:after="100" w:afterAutospacing="1" w:line="360" w:lineRule="auto"/>
        <w:jc w:val="both"/>
        <w:rPr>
          <w:rFonts w:ascii="Arial" w:eastAsia="Times New Roman" w:hAnsi="Arial" w:cs="Arial"/>
          <w:vertAlign w:val="superscript"/>
          <w:lang w:val="en-US"/>
        </w:rPr>
      </w:pPr>
    </w:p>
    <w:p w:rsidR="00A64BDD" w:rsidRDefault="00A64BDD" w:rsidP="004F3EC7">
      <w:pPr>
        <w:spacing w:before="100" w:beforeAutospacing="1" w:after="100" w:afterAutospacing="1" w:line="360" w:lineRule="auto"/>
        <w:jc w:val="both"/>
        <w:rPr>
          <w:rFonts w:ascii="Arial" w:eastAsia="Times New Roman" w:hAnsi="Arial" w:cs="Arial"/>
          <w:vertAlign w:val="superscript"/>
          <w:lang w:val="en-US"/>
        </w:rPr>
      </w:pPr>
    </w:p>
    <w:p w:rsidR="00A64BDD" w:rsidRDefault="00A64BDD" w:rsidP="004F3EC7">
      <w:pPr>
        <w:spacing w:before="100" w:beforeAutospacing="1" w:after="100" w:afterAutospacing="1" w:line="360" w:lineRule="auto"/>
        <w:jc w:val="both"/>
        <w:rPr>
          <w:rFonts w:ascii="Arial" w:eastAsia="Times New Roman" w:hAnsi="Arial" w:cs="Arial"/>
          <w:vertAlign w:val="superscript"/>
          <w:lang w:val="en-US"/>
        </w:rPr>
      </w:pPr>
    </w:p>
    <w:p w:rsidR="00A64BDD" w:rsidRDefault="00A64BDD" w:rsidP="004F3EC7">
      <w:pPr>
        <w:spacing w:before="100" w:beforeAutospacing="1" w:after="100" w:afterAutospacing="1" w:line="360" w:lineRule="auto"/>
        <w:jc w:val="both"/>
        <w:rPr>
          <w:rFonts w:ascii="Arial" w:eastAsia="Times New Roman" w:hAnsi="Arial" w:cs="Arial"/>
          <w:vertAlign w:val="superscript"/>
          <w:lang w:val="en-US"/>
        </w:rPr>
      </w:pPr>
    </w:p>
    <w:p w:rsidR="00A64BDD" w:rsidRDefault="00A64BDD" w:rsidP="004F3EC7">
      <w:pPr>
        <w:spacing w:before="100" w:beforeAutospacing="1" w:after="100" w:afterAutospacing="1" w:line="360" w:lineRule="auto"/>
        <w:jc w:val="both"/>
        <w:rPr>
          <w:rFonts w:ascii="Arial" w:eastAsia="Times New Roman" w:hAnsi="Arial" w:cs="Arial"/>
          <w:vertAlign w:val="superscript"/>
          <w:lang w:val="en-US"/>
        </w:rPr>
      </w:pPr>
    </w:p>
    <w:p w:rsidR="00A64BDD" w:rsidRDefault="00A64BDD" w:rsidP="004F3EC7">
      <w:pPr>
        <w:spacing w:before="100" w:beforeAutospacing="1" w:after="100" w:afterAutospacing="1" w:line="360" w:lineRule="auto"/>
        <w:jc w:val="both"/>
        <w:rPr>
          <w:rFonts w:ascii="Arial" w:eastAsia="Times New Roman" w:hAnsi="Arial" w:cs="Arial"/>
          <w:vertAlign w:val="superscript"/>
          <w:lang w:val="en-US"/>
        </w:rPr>
      </w:pPr>
    </w:p>
    <w:p w:rsidR="00A64BDD" w:rsidRPr="00653CAF" w:rsidRDefault="00A64BDD" w:rsidP="004F3EC7">
      <w:pPr>
        <w:spacing w:before="100" w:beforeAutospacing="1" w:after="100" w:afterAutospacing="1" w:line="360" w:lineRule="auto"/>
        <w:jc w:val="both"/>
        <w:rPr>
          <w:rFonts w:ascii="Arial" w:eastAsia="Times New Roman" w:hAnsi="Arial" w:cs="Arial"/>
          <w:vertAlign w:val="superscript"/>
          <w:lang w:val="en-US"/>
        </w:rPr>
      </w:pPr>
    </w:p>
    <w:p w:rsidR="00A64BDD" w:rsidRPr="00653CAF" w:rsidRDefault="00A64BDD" w:rsidP="004F3EC7">
      <w:pPr>
        <w:spacing w:before="100" w:beforeAutospacing="1" w:after="100" w:afterAutospacing="1" w:line="360" w:lineRule="auto"/>
        <w:jc w:val="both"/>
        <w:rPr>
          <w:rFonts w:ascii="Arial" w:eastAsia="Times New Roman" w:hAnsi="Arial" w:cs="Arial"/>
          <w:vertAlign w:val="superscript"/>
          <w:lang w:val="en-US"/>
        </w:rPr>
      </w:pPr>
    </w:p>
    <w:p w:rsidR="00A64BDD" w:rsidRPr="00653CAF" w:rsidRDefault="00A64BDD" w:rsidP="004F3EC7">
      <w:pPr>
        <w:spacing w:before="100" w:beforeAutospacing="1" w:after="100" w:afterAutospacing="1" w:line="360" w:lineRule="auto"/>
        <w:jc w:val="both"/>
        <w:rPr>
          <w:rFonts w:ascii="Arial" w:eastAsia="Times New Roman" w:hAnsi="Arial" w:cs="Arial"/>
          <w:vertAlign w:val="superscript"/>
          <w:lang w:val="en-US"/>
        </w:rPr>
      </w:pPr>
    </w:p>
    <w:p w:rsidR="00BC2294" w:rsidRPr="00653CAF" w:rsidRDefault="009B4A4D" w:rsidP="004F3EC7">
      <w:pPr>
        <w:pStyle w:val="1"/>
        <w:spacing w:before="100" w:beforeAutospacing="1" w:after="100" w:afterAutospacing="1" w:line="360" w:lineRule="auto"/>
        <w:rPr>
          <w:rFonts w:ascii="Arial" w:hAnsi="Arial" w:cs="Arial"/>
          <w:b/>
          <w:sz w:val="22"/>
          <w:szCs w:val="22"/>
          <w:lang w:val="en-US"/>
        </w:rPr>
      </w:pPr>
      <w:r w:rsidRPr="00653CAF">
        <w:rPr>
          <w:rFonts w:ascii="Arial" w:eastAsia="Times New Roman" w:hAnsi="Arial" w:cs="Arial"/>
          <w:b/>
          <w:color w:val="000000" w:themeColor="text1"/>
          <w:sz w:val="22"/>
          <w:szCs w:val="22"/>
          <w:lang w:val="en-US"/>
        </w:rPr>
        <w:lastRenderedPageBreak/>
        <w:t xml:space="preserve"> CONCLUSION</w:t>
      </w:r>
    </w:p>
    <w:p w:rsidR="00653CAF" w:rsidRPr="00653CAF" w:rsidRDefault="00653CAF" w:rsidP="00653CAF">
      <w:pPr>
        <w:shd w:val="clear" w:color="auto" w:fill="FFFFFF"/>
        <w:spacing w:before="100" w:beforeAutospacing="1" w:after="100" w:afterAutospacing="1" w:line="360" w:lineRule="atLeast"/>
        <w:jc w:val="both"/>
        <w:textAlignment w:val="bottom"/>
        <w:rPr>
          <w:rFonts w:ascii="Arial" w:eastAsia="Times New Roman" w:hAnsi="Arial" w:cs="Arial"/>
          <w:color w:val="000000"/>
          <w:lang w:val="en-US" w:eastAsia="ru-RU"/>
        </w:rPr>
      </w:pPr>
      <w:r w:rsidRPr="00653CAF">
        <w:rPr>
          <w:rFonts w:ascii="Arial" w:eastAsia="Times New Roman" w:hAnsi="Arial" w:cs="Arial"/>
          <w:color w:val="000000"/>
          <w:lang w:val="en-US" w:eastAsia="ru-RU"/>
        </w:rPr>
        <w:t>We can learn from the case study of the Abdul team that if he will take some action by the end of the project, it will be a great finish.</w:t>
      </w:r>
    </w:p>
    <w:p w:rsidR="00653CAF" w:rsidRPr="00653CAF" w:rsidRDefault="00653CAF" w:rsidP="00653CAF">
      <w:pPr>
        <w:pStyle w:val="a5"/>
        <w:numPr>
          <w:ilvl w:val="0"/>
          <w:numId w:val="13"/>
        </w:numPr>
        <w:shd w:val="clear" w:color="auto" w:fill="FFFFFF"/>
        <w:spacing w:before="100" w:beforeAutospacing="1" w:after="100" w:afterAutospacing="1" w:line="360" w:lineRule="atLeast"/>
        <w:jc w:val="both"/>
        <w:textAlignment w:val="bottom"/>
        <w:rPr>
          <w:rFonts w:ascii="Arial" w:eastAsia="Times New Roman" w:hAnsi="Arial" w:cs="Arial"/>
          <w:color w:val="4A4A4A"/>
          <w:lang w:val="en-US" w:eastAsia="ru-RU"/>
        </w:rPr>
      </w:pPr>
      <w:r w:rsidRPr="00653CAF">
        <w:rPr>
          <w:rFonts w:ascii="Arial" w:eastAsia="Times New Roman" w:hAnsi="Arial" w:cs="Arial"/>
          <w:b/>
          <w:bCs/>
          <w:color w:val="4A4A4A"/>
          <w:lang w:val="en-US" w:eastAsia="ru-RU"/>
        </w:rPr>
        <w:t>Deadlines met</w:t>
      </w:r>
      <w:r w:rsidRPr="00653CAF">
        <w:rPr>
          <w:rFonts w:ascii="Arial" w:eastAsia="Times New Roman" w:hAnsi="Arial" w:cs="Arial"/>
          <w:color w:val="4A4A4A"/>
          <w:lang w:val="en-US" w:eastAsia="ru-RU"/>
        </w:rPr>
        <w:t> – the team should decide that working alone will result in less work accomplished in a certain amount of time, whereas working in teams will increase productivity, helping to meet tight deadlines faster.</w:t>
      </w:r>
    </w:p>
    <w:p w:rsidR="00653CAF" w:rsidRPr="00653CAF" w:rsidRDefault="00653CAF" w:rsidP="00653CAF">
      <w:pPr>
        <w:pStyle w:val="a5"/>
        <w:numPr>
          <w:ilvl w:val="0"/>
          <w:numId w:val="13"/>
        </w:numPr>
        <w:shd w:val="clear" w:color="auto" w:fill="FFFFFF"/>
        <w:spacing w:before="100" w:beforeAutospacing="1" w:after="100" w:afterAutospacing="1" w:line="360" w:lineRule="atLeast"/>
        <w:jc w:val="both"/>
        <w:textAlignment w:val="bottom"/>
        <w:rPr>
          <w:rFonts w:ascii="Arial" w:eastAsia="Times New Roman" w:hAnsi="Arial" w:cs="Arial"/>
          <w:color w:val="4A4A4A"/>
          <w:lang w:val="en-US" w:eastAsia="ru-RU"/>
        </w:rPr>
      </w:pPr>
      <w:r w:rsidRPr="00653CAF">
        <w:rPr>
          <w:rFonts w:ascii="Arial" w:eastAsia="Times New Roman" w:hAnsi="Arial" w:cs="Arial"/>
          <w:b/>
          <w:bCs/>
          <w:color w:val="4A4A4A"/>
          <w:lang w:val="en-US" w:eastAsia="ru-RU"/>
        </w:rPr>
        <w:t>Problem-solving</w:t>
      </w:r>
      <w:r w:rsidRPr="00653CAF">
        <w:rPr>
          <w:rFonts w:ascii="Arial" w:eastAsia="Times New Roman" w:hAnsi="Arial" w:cs="Arial"/>
          <w:color w:val="4A4A4A"/>
          <w:lang w:val="en-US" w:eastAsia="ru-RU"/>
        </w:rPr>
        <w:t> - group members who discuss a problem together are often more effective than an individual trying to solve it alone.</w:t>
      </w:r>
    </w:p>
    <w:p w:rsidR="00653CAF" w:rsidRPr="00653CAF" w:rsidRDefault="00653CAF" w:rsidP="00653CAF">
      <w:pPr>
        <w:pStyle w:val="a5"/>
        <w:numPr>
          <w:ilvl w:val="0"/>
          <w:numId w:val="13"/>
        </w:numPr>
        <w:shd w:val="clear" w:color="auto" w:fill="FFFFFF"/>
        <w:spacing w:before="100" w:beforeAutospacing="1" w:after="100" w:afterAutospacing="1" w:line="360" w:lineRule="atLeast"/>
        <w:jc w:val="both"/>
        <w:textAlignment w:val="bottom"/>
        <w:rPr>
          <w:rFonts w:ascii="Arial" w:eastAsia="Times New Roman" w:hAnsi="Arial" w:cs="Arial"/>
          <w:color w:val="4A4A4A"/>
          <w:lang w:val="en-US" w:eastAsia="ru-RU"/>
        </w:rPr>
      </w:pPr>
      <w:r w:rsidRPr="00653CAF">
        <w:rPr>
          <w:rFonts w:ascii="Arial" w:eastAsia="Times New Roman" w:hAnsi="Arial" w:cs="Arial"/>
          <w:b/>
          <w:bCs/>
          <w:color w:val="4A4A4A"/>
          <w:lang w:val="en-US" w:eastAsia="ru-RU"/>
        </w:rPr>
        <w:t>Building strong professional relationships - teamwork helps build strong partnerships between colleagues.</w:t>
      </w:r>
      <w:r w:rsidRPr="00653CAF">
        <w:rPr>
          <w:rFonts w:ascii="Arial" w:eastAsia="Times New Roman" w:hAnsi="Arial" w:cs="Arial"/>
          <w:color w:val="4A4A4A"/>
          <w:lang w:val="en-US" w:eastAsia="ru-RU"/>
        </w:rPr>
        <w:t> By working together, team members gain a better understanding of one another's strengths, weaknesses, and personal characteristics. A stronger relationship creates a foundation of trust and promotes more natural, open, and free communication.</w:t>
      </w:r>
    </w:p>
    <w:p w:rsidR="009B2C4B" w:rsidRPr="00653CAF" w:rsidRDefault="009B4A4D" w:rsidP="004F3EC7">
      <w:pPr>
        <w:numPr>
          <w:ilvl w:val="0"/>
          <w:numId w:val="9"/>
        </w:numPr>
        <w:shd w:val="clear" w:color="auto" w:fill="FFFFFF"/>
        <w:spacing w:before="100" w:beforeAutospacing="1" w:after="100" w:afterAutospacing="1" w:line="360" w:lineRule="auto"/>
        <w:rPr>
          <w:rFonts w:ascii="Arial" w:hAnsi="Arial" w:cs="Arial"/>
          <w:color w:val="4A4A4A"/>
          <w:lang w:val="en-US"/>
        </w:rPr>
      </w:pPr>
      <w:r w:rsidRPr="00653CAF">
        <w:rPr>
          <w:rStyle w:val="ab"/>
          <w:rFonts w:ascii="Arial" w:hAnsi="Arial" w:cs="Arial"/>
          <w:color w:val="4A4A4A"/>
          <w:lang w:val="en-US"/>
        </w:rPr>
        <w:t>F</w:t>
      </w:r>
      <w:r w:rsidRPr="00653CAF">
        <w:rPr>
          <w:rStyle w:val="ab"/>
          <w:rFonts w:ascii="Arial" w:hAnsi="Arial" w:cs="Arial"/>
          <w:color w:val="4A4A4A"/>
          <w:lang w:val="en-US"/>
        </w:rPr>
        <w:t>lexibility</w:t>
      </w:r>
      <w:r w:rsidRPr="00653CAF">
        <w:rPr>
          <w:rFonts w:ascii="Arial" w:hAnsi="Arial" w:cs="Arial"/>
          <w:color w:val="4A4A4A"/>
          <w:lang w:val="en-US"/>
        </w:rPr>
        <w:t> – a member of a team can help transfer skills and knowledge when having some problems b</w:t>
      </w:r>
      <w:r w:rsidRPr="00653CAF">
        <w:rPr>
          <w:rFonts w:ascii="Arial" w:hAnsi="Arial" w:cs="Arial"/>
          <w:color w:val="4A4A4A"/>
          <w:lang w:val="en-US"/>
        </w:rPr>
        <w:t xml:space="preserve">etween members. This can help Abdul in case of emerges to apply to other members of the team </w:t>
      </w:r>
    </w:p>
    <w:p w:rsidR="009B2C4B" w:rsidRPr="00653CAF" w:rsidRDefault="009B4A4D" w:rsidP="004F3EC7">
      <w:pPr>
        <w:numPr>
          <w:ilvl w:val="0"/>
          <w:numId w:val="9"/>
        </w:numPr>
        <w:shd w:val="clear" w:color="auto" w:fill="FFFFFF"/>
        <w:spacing w:before="100" w:beforeAutospacing="1" w:after="100" w:afterAutospacing="1" w:line="360" w:lineRule="auto"/>
        <w:rPr>
          <w:rFonts w:ascii="Arial" w:hAnsi="Arial" w:cs="Arial"/>
          <w:color w:val="4A4A4A"/>
          <w:lang w:val="en-US"/>
        </w:rPr>
      </w:pPr>
      <w:r w:rsidRPr="00653CAF">
        <w:rPr>
          <w:rStyle w:val="ab"/>
          <w:rFonts w:ascii="Arial" w:hAnsi="Arial" w:cs="Arial"/>
          <w:color w:val="4A4A4A"/>
          <w:lang w:val="en-US"/>
        </w:rPr>
        <w:t>Conflict resolution skills</w:t>
      </w:r>
      <w:r w:rsidRPr="00653CAF">
        <w:rPr>
          <w:rFonts w:ascii="Arial" w:hAnsi="Arial" w:cs="Arial"/>
          <w:color w:val="4A4A4A"/>
          <w:lang w:val="en-US"/>
        </w:rPr>
        <w:t> </w:t>
      </w:r>
      <w:r w:rsidR="007070B2" w:rsidRPr="00653CAF">
        <w:rPr>
          <w:rFonts w:ascii="Arial" w:hAnsi="Arial" w:cs="Arial"/>
          <w:color w:val="4A4A4A"/>
          <w:lang w:val="en-US"/>
        </w:rPr>
        <w:t>–</w:t>
      </w:r>
      <w:r w:rsidRPr="00653CAF">
        <w:rPr>
          <w:rFonts w:ascii="Arial" w:hAnsi="Arial" w:cs="Arial"/>
          <w:color w:val="4A4A4A"/>
          <w:lang w:val="en-US"/>
        </w:rPr>
        <w:t xml:space="preserve"> </w:t>
      </w:r>
      <w:r w:rsidR="007070B2" w:rsidRPr="00653CAF">
        <w:rPr>
          <w:rFonts w:ascii="Arial" w:hAnsi="Arial" w:cs="Arial"/>
          <w:color w:val="4A4A4A"/>
          <w:lang w:val="en-US"/>
        </w:rPr>
        <w:t xml:space="preserve">Abdul needs to show his skills as a leader and sort any conflict </w:t>
      </w:r>
    </w:p>
    <w:p w:rsidR="009B2C4B" w:rsidRPr="00653CAF" w:rsidRDefault="009B4A4D" w:rsidP="004F3EC7">
      <w:pPr>
        <w:numPr>
          <w:ilvl w:val="0"/>
          <w:numId w:val="9"/>
        </w:numPr>
        <w:shd w:val="clear" w:color="auto" w:fill="FFFFFF"/>
        <w:spacing w:before="100" w:beforeAutospacing="1" w:after="100" w:afterAutospacing="1" w:line="360" w:lineRule="auto"/>
        <w:rPr>
          <w:rFonts w:ascii="Arial" w:hAnsi="Arial" w:cs="Arial"/>
          <w:color w:val="4A4A4A"/>
          <w:lang w:val="en-US"/>
        </w:rPr>
      </w:pPr>
      <w:r w:rsidRPr="00653CAF">
        <w:rPr>
          <w:rStyle w:val="ab"/>
          <w:rFonts w:ascii="Arial" w:hAnsi="Arial" w:cs="Arial"/>
          <w:color w:val="4A4A4A"/>
          <w:lang w:val="en-US"/>
        </w:rPr>
        <w:t>Boost morale</w:t>
      </w:r>
      <w:r w:rsidRPr="00653CAF">
        <w:rPr>
          <w:rFonts w:ascii="Arial" w:hAnsi="Arial" w:cs="Arial"/>
          <w:color w:val="4A4A4A"/>
          <w:lang w:val="en-US"/>
        </w:rPr>
        <w:t> </w:t>
      </w:r>
      <w:r w:rsidR="007070B2" w:rsidRPr="00653CAF">
        <w:rPr>
          <w:rFonts w:ascii="Arial" w:hAnsi="Arial" w:cs="Arial"/>
          <w:color w:val="4A4A4A"/>
          <w:lang w:val="en-US"/>
        </w:rPr>
        <w:t>–</w:t>
      </w:r>
      <w:r w:rsidRPr="00653CAF">
        <w:rPr>
          <w:rFonts w:ascii="Arial" w:hAnsi="Arial" w:cs="Arial"/>
          <w:color w:val="4A4A4A"/>
          <w:lang w:val="en-US"/>
        </w:rPr>
        <w:t xml:space="preserve"> </w:t>
      </w:r>
      <w:r w:rsidR="007070B2" w:rsidRPr="00653CAF">
        <w:rPr>
          <w:rFonts w:ascii="Arial" w:hAnsi="Arial" w:cs="Arial"/>
          <w:color w:val="4A4A4A"/>
          <w:lang w:val="en-US"/>
        </w:rPr>
        <w:t xml:space="preserve">Team leader organizes some zoom meeting and place o video about work alone and in </w:t>
      </w:r>
      <w:proofErr w:type="gramStart"/>
      <w:r w:rsidR="007070B2" w:rsidRPr="00653CAF">
        <w:rPr>
          <w:rFonts w:ascii="Arial" w:hAnsi="Arial" w:cs="Arial"/>
          <w:color w:val="4A4A4A"/>
          <w:lang w:val="en-US"/>
        </w:rPr>
        <w:t>team  Video</w:t>
      </w:r>
      <w:proofErr w:type="gramEnd"/>
      <w:r w:rsidR="007070B2" w:rsidRPr="00653CAF">
        <w:rPr>
          <w:rFonts w:ascii="Arial" w:hAnsi="Arial" w:cs="Arial"/>
          <w:color w:val="4A4A4A"/>
          <w:lang w:val="en-US"/>
        </w:rPr>
        <w:t xml:space="preserve"> need to be fun but with context</w:t>
      </w:r>
      <w:r w:rsidRPr="00653CAF">
        <w:rPr>
          <w:rFonts w:ascii="Arial" w:hAnsi="Arial" w:cs="Arial"/>
          <w:color w:val="4A4A4A"/>
          <w:lang w:val="en-US"/>
        </w:rPr>
        <w:t>.</w:t>
      </w:r>
    </w:p>
    <w:p w:rsidR="009B2C4B" w:rsidRPr="004F3EC7" w:rsidRDefault="009B2C4B" w:rsidP="004F3EC7">
      <w:pPr>
        <w:spacing w:before="100" w:beforeAutospacing="1" w:after="100" w:afterAutospacing="1" w:line="360" w:lineRule="auto"/>
        <w:rPr>
          <w:rFonts w:ascii="Arial" w:hAnsi="Arial" w:cs="Arial"/>
          <w:lang w:val="en-US"/>
        </w:rPr>
      </w:pPr>
    </w:p>
    <w:p w:rsidR="6E8E0591" w:rsidRPr="004F3EC7" w:rsidRDefault="6E8E0591" w:rsidP="004F3EC7">
      <w:pPr>
        <w:spacing w:before="100" w:beforeAutospacing="1" w:after="100" w:afterAutospacing="1" w:line="360" w:lineRule="auto"/>
        <w:rPr>
          <w:rFonts w:ascii="Arial" w:hAnsi="Arial" w:cs="Arial"/>
          <w:lang w:val="en-US"/>
        </w:rPr>
      </w:pPr>
    </w:p>
    <w:p w:rsidR="0099745B" w:rsidRPr="004F3EC7" w:rsidRDefault="009B4A4D" w:rsidP="004F3EC7">
      <w:pPr>
        <w:spacing w:before="100" w:beforeAutospacing="1" w:after="100" w:afterAutospacing="1" w:line="360" w:lineRule="auto"/>
        <w:jc w:val="both"/>
        <w:rPr>
          <w:rFonts w:ascii="Arial" w:eastAsia="Times New Roman" w:hAnsi="Arial" w:cs="Arial"/>
          <w:color w:val="000000" w:themeColor="text1"/>
          <w:lang w:val="en-US"/>
        </w:rPr>
      </w:pPr>
      <w:r w:rsidRPr="004F3EC7">
        <w:rPr>
          <w:rFonts w:ascii="Arial" w:eastAsia="Times New Roman" w:hAnsi="Arial" w:cs="Arial"/>
          <w:color w:val="000000" w:themeColor="text1"/>
          <w:lang w:val="en-US"/>
        </w:rPr>
        <w:t xml:space="preserve"> </w:t>
      </w:r>
    </w:p>
    <w:p w:rsidR="0099745B" w:rsidRPr="004F3EC7" w:rsidRDefault="0099745B" w:rsidP="004F3EC7">
      <w:pPr>
        <w:spacing w:before="100" w:beforeAutospacing="1" w:after="100" w:afterAutospacing="1" w:line="360" w:lineRule="auto"/>
        <w:jc w:val="both"/>
        <w:rPr>
          <w:rFonts w:ascii="Arial" w:eastAsia="Times New Roman" w:hAnsi="Arial" w:cs="Arial"/>
          <w:color w:val="000000" w:themeColor="text1"/>
          <w:lang w:val="en-US"/>
        </w:rPr>
      </w:pPr>
    </w:p>
    <w:p w:rsidR="0099745B" w:rsidRPr="004F3EC7" w:rsidRDefault="0099745B" w:rsidP="004F3EC7">
      <w:pPr>
        <w:spacing w:before="100" w:beforeAutospacing="1" w:after="100" w:afterAutospacing="1" w:line="360" w:lineRule="auto"/>
        <w:jc w:val="both"/>
        <w:rPr>
          <w:rFonts w:ascii="Arial" w:eastAsia="Times New Roman" w:hAnsi="Arial" w:cs="Arial"/>
          <w:color w:val="000000" w:themeColor="text1"/>
          <w:lang w:val="en-US"/>
        </w:rPr>
      </w:pPr>
    </w:p>
    <w:p w:rsidR="0099745B" w:rsidRDefault="0099745B" w:rsidP="004F3EC7">
      <w:pPr>
        <w:spacing w:before="100" w:beforeAutospacing="1" w:after="100" w:afterAutospacing="1" w:line="360" w:lineRule="auto"/>
        <w:jc w:val="both"/>
        <w:rPr>
          <w:rFonts w:ascii="Arial" w:eastAsia="Times New Roman" w:hAnsi="Arial" w:cs="Arial"/>
          <w:color w:val="000000" w:themeColor="text1"/>
          <w:lang w:val="en-US"/>
        </w:rPr>
      </w:pPr>
    </w:p>
    <w:p w:rsidR="00A64BDD" w:rsidRDefault="00A64BDD" w:rsidP="004F3EC7">
      <w:pPr>
        <w:spacing w:before="100" w:beforeAutospacing="1" w:after="100" w:afterAutospacing="1" w:line="360" w:lineRule="auto"/>
        <w:jc w:val="both"/>
        <w:rPr>
          <w:rFonts w:ascii="Arial" w:eastAsia="Times New Roman" w:hAnsi="Arial" w:cs="Arial"/>
          <w:color w:val="000000" w:themeColor="text1"/>
          <w:lang w:val="en-US"/>
        </w:rPr>
      </w:pPr>
    </w:p>
    <w:p w:rsidR="00A64BDD" w:rsidRDefault="00A64BDD" w:rsidP="004F3EC7">
      <w:pPr>
        <w:spacing w:before="100" w:beforeAutospacing="1" w:after="100" w:afterAutospacing="1" w:line="360" w:lineRule="auto"/>
        <w:jc w:val="both"/>
        <w:rPr>
          <w:rFonts w:ascii="Arial" w:eastAsia="Times New Roman" w:hAnsi="Arial" w:cs="Arial"/>
          <w:color w:val="000000" w:themeColor="text1"/>
          <w:lang w:val="en-US"/>
        </w:rPr>
      </w:pPr>
    </w:p>
    <w:p w:rsidR="00A64BDD" w:rsidRPr="004F3EC7" w:rsidRDefault="00A64BDD" w:rsidP="004F3EC7">
      <w:pPr>
        <w:spacing w:before="100" w:beforeAutospacing="1" w:after="100" w:afterAutospacing="1" w:line="360" w:lineRule="auto"/>
        <w:jc w:val="both"/>
        <w:rPr>
          <w:rFonts w:ascii="Arial" w:eastAsia="Times New Roman" w:hAnsi="Arial" w:cs="Arial"/>
          <w:color w:val="000000" w:themeColor="text1"/>
          <w:lang w:val="en-US"/>
        </w:rPr>
      </w:pPr>
    </w:p>
    <w:p w:rsidR="00BC2294" w:rsidRPr="004F3EC7" w:rsidRDefault="009B4A4D" w:rsidP="004F3EC7">
      <w:pPr>
        <w:spacing w:before="100" w:beforeAutospacing="1" w:after="100" w:afterAutospacing="1" w:line="360" w:lineRule="auto"/>
        <w:jc w:val="both"/>
        <w:rPr>
          <w:rFonts w:ascii="Arial" w:hAnsi="Arial" w:cs="Arial"/>
          <w:lang w:val="en-US"/>
        </w:rPr>
      </w:pPr>
      <w:r w:rsidRPr="004F3EC7">
        <w:rPr>
          <w:rFonts w:ascii="Arial" w:eastAsia="Times New Roman" w:hAnsi="Arial" w:cs="Arial"/>
          <w:color w:val="000000" w:themeColor="text1"/>
          <w:lang w:val="en-US"/>
        </w:rPr>
        <w:t xml:space="preserve">  REFERENCES</w:t>
      </w:r>
    </w:p>
    <w:p w:rsidR="00653CAF" w:rsidRPr="00F15D71" w:rsidRDefault="00653CAF" w:rsidP="00653CAF">
      <w:pPr>
        <w:spacing w:after="0" w:line="360" w:lineRule="auto"/>
        <w:rPr>
          <w:rFonts w:ascii="Arial" w:eastAsia="Times New Roman" w:hAnsi="Arial" w:cs="Arial"/>
          <w:u w:val="single"/>
          <w:lang w:val="en-US" w:eastAsia="ru-RU"/>
        </w:rPr>
      </w:pPr>
      <w:r w:rsidRPr="00F15D71">
        <w:rPr>
          <w:rFonts w:ascii="Arial" w:eastAsia="Times New Roman" w:hAnsi="Arial" w:cs="Arial"/>
          <w:lang w:val="en-US" w:eastAsia="ru-RU"/>
        </w:rPr>
        <w:t xml:space="preserve">December 14, 2018, by </w:t>
      </w:r>
      <w:hyperlink r:id="rId11" w:history="1">
        <w:proofErr w:type="spellStart"/>
        <w:r w:rsidRPr="00F15D71">
          <w:rPr>
            <w:rFonts w:ascii="Arial" w:eastAsia="Times New Roman" w:hAnsi="Arial" w:cs="Arial"/>
            <w:lang w:val="en-US" w:eastAsia="ru-RU"/>
          </w:rPr>
          <w:t>Prachi</w:t>
        </w:r>
        <w:proofErr w:type="spellEnd"/>
        <w:r w:rsidRPr="00F15D71">
          <w:rPr>
            <w:rFonts w:ascii="Arial" w:eastAsia="Times New Roman" w:hAnsi="Arial" w:cs="Arial"/>
            <w:lang w:val="en-US" w:eastAsia="ru-RU"/>
          </w:rPr>
          <w:t xml:space="preserve"> M</w:t>
        </w:r>
      </w:hyperlink>
      <w:r w:rsidRPr="00F15D71">
        <w:rPr>
          <w:rFonts w:ascii="Arial" w:eastAsia="Times New Roman" w:hAnsi="Arial" w:cs="Arial"/>
          <w:lang w:val="en-US" w:eastAsia="ru-RU"/>
        </w:rPr>
        <w:t xml:space="preserve">, </w:t>
      </w:r>
      <w:hyperlink r:id="rId12" w:anchor="respond" w:history="1">
        <w:r w:rsidRPr="00F15D71">
          <w:rPr>
            <w:rFonts w:ascii="Arial" w:eastAsia="Times New Roman" w:hAnsi="Arial" w:cs="Arial"/>
            <w:u w:val="single"/>
            <w:lang w:val="en-US" w:eastAsia="ru-RU"/>
          </w:rPr>
          <w:t>Leave a Comment</w:t>
        </w:r>
      </w:hyperlink>
    </w:p>
    <w:p w:rsidR="00653CAF" w:rsidRPr="00653CAF" w:rsidRDefault="00653CAF" w:rsidP="00653CAF">
      <w:pPr>
        <w:ind w:hanging="14"/>
        <w:rPr>
          <w:rFonts w:ascii="Arial" w:hAnsi="Arial" w:cs="Arial"/>
          <w:color w:val="222222"/>
          <w:shd w:val="clear" w:color="auto" w:fill="FFFFFF"/>
          <w:lang w:val="en-US"/>
        </w:rPr>
      </w:pPr>
      <w:r w:rsidRPr="00653CAF">
        <w:rPr>
          <w:rFonts w:ascii="Arial" w:hAnsi="Arial" w:cs="Arial"/>
          <w:color w:val="222222"/>
          <w:shd w:val="clear" w:color="auto" w:fill="FFFFFF"/>
          <w:lang w:val="en-US"/>
        </w:rPr>
        <w:t>Ferguson, D. P., Wallace, J. D. and Chandler, R. C., 2018. Hierarchical consistency of strategies in image repair theory: PR practitioners’ perceptions of effective and preferred crisis communication strategies. </w:t>
      </w:r>
      <w:r w:rsidRPr="00653CAF">
        <w:rPr>
          <w:rFonts w:ascii="Arial" w:hAnsi="Arial" w:cs="Arial"/>
          <w:i/>
          <w:color w:val="222222"/>
          <w:shd w:val="clear" w:color="auto" w:fill="FFFFFF"/>
          <w:lang w:val="en-US"/>
        </w:rPr>
        <w:t>Journal of Public Relations Research</w:t>
      </w:r>
      <w:r w:rsidRPr="00653CAF">
        <w:rPr>
          <w:rFonts w:ascii="Arial" w:hAnsi="Arial" w:cs="Arial"/>
          <w:color w:val="222222"/>
          <w:shd w:val="clear" w:color="auto" w:fill="FFFFFF"/>
          <w:lang w:val="en-US"/>
        </w:rPr>
        <w:t>, 30(5-6), pp.251-272.</w:t>
      </w:r>
    </w:p>
    <w:p w:rsidR="00653CAF" w:rsidRPr="00F15D71" w:rsidRDefault="00653CAF" w:rsidP="00653CAF">
      <w:pPr>
        <w:pStyle w:val="aa"/>
        <w:spacing w:before="0" w:beforeAutospacing="0" w:after="0" w:afterAutospacing="0" w:line="360" w:lineRule="auto"/>
        <w:textAlignment w:val="bottom"/>
        <w:rPr>
          <w:rFonts w:ascii="Arial" w:hAnsi="Arial" w:cs="Arial"/>
          <w:sz w:val="22"/>
          <w:szCs w:val="22"/>
          <w:lang w:val="en-US"/>
        </w:rPr>
      </w:pPr>
      <w:r w:rsidRPr="00F15D71">
        <w:rPr>
          <w:rFonts w:ascii="Arial" w:hAnsi="Arial" w:cs="Arial"/>
          <w:sz w:val="22"/>
          <w:szCs w:val="22"/>
          <w:lang w:val="en-US"/>
        </w:rPr>
        <w:t>https://www.careeraddict.com/5-benefits-of-teamwork-in-the-workplace</w:t>
      </w:r>
    </w:p>
    <w:p w:rsidR="00653CAF" w:rsidRPr="00F15D71" w:rsidRDefault="00653CAF" w:rsidP="00653CAF">
      <w:pPr>
        <w:pStyle w:val="aa"/>
        <w:spacing w:before="0" w:beforeAutospacing="0" w:after="0" w:afterAutospacing="0" w:line="360" w:lineRule="auto"/>
        <w:textAlignment w:val="bottom"/>
        <w:rPr>
          <w:rStyle w:val="a4"/>
          <w:rFonts w:ascii="Arial" w:hAnsi="Arial" w:cs="Arial"/>
          <w:sz w:val="22"/>
          <w:szCs w:val="22"/>
          <w:lang w:val="en-US"/>
        </w:rPr>
      </w:pPr>
      <w:hyperlink r:id="rId13" w:history="1">
        <w:r w:rsidRPr="00F15D71">
          <w:rPr>
            <w:rStyle w:val="a4"/>
            <w:rFonts w:ascii="Arial" w:hAnsi="Arial" w:cs="Arial"/>
            <w:sz w:val="22"/>
            <w:szCs w:val="22"/>
            <w:lang w:val="en-US"/>
          </w:rPr>
          <w:t>https://www.careeraddict.com/5-benefits-of-teamwork-in-the-workplace</w:t>
        </w:r>
      </w:hyperlink>
    </w:p>
    <w:p w:rsidR="00653CAF" w:rsidRPr="00F15D71" w:rsidRDefault="00653CAF" w:rsidP="00653CAF">
      <w:pPr>
        <w:pStyle w:val="aa"/>
        <w:spacing w:before="0" w:beforeAutospacing="0" w:after="0" w:afterAutospacing="0" w:line="360" w:lineRule="auto"/>
        <w:textAlignment w:val="bottom"/>
        <w:rPr>
          <w:rStyle w:val="a4"/>
          <w:rFonts w:ascii="Arial" w:hAnsi="Arial" w:cs="Arial"/>
          <w:color w:val="auto"/>
          <w:sz w:val="22"/>
          <w:szCs w:val="22"/>
          <w:lang w:val="en-US"/>
        </w:rPr>
      </w:pPr>
      <w:hyperlink r:id="rId14" w:history="1">
        <w:r w:rsidRPr="00F15D71">
          <w:rPr>
            <w:rStyle w:val="a4"/>
            <w:rFonts w:ascii="Arial" w:hAnsi="Arial" w:cs="Arial"/>
            <w:color w:val="auto"/>
            <w:sz w:val="22"/>
            <w:szCs w:val="22"/>
            <w:lang w:val="en-US"/>
          </w:rPr>
          <w:t>https://www.nibusinessinfo.co.uk/content/advantages-effective-teamwork</w:t>
        </w:r>
      </w:hyperlink>
    </w:p>
    <w:p w:rsidR="00653CAF" w:rsidRPr="00653CAF" w:rsidRDefault="00653CAF" w:rsidP="00653CAF">
      <w:pPr>
        <w:ind w:hanging="14"/>
        <w:rPr>
          <w:rFonts w:ascii="Arial" w:hAnsi="Arial" w:cs="Arial"/>
          <w:color w:val="222222"/>
          <w:shd w:val="clear" w:color="auto" w:fill="FFFFFF"/>
          <w:lang w:val="en-US"/>
        </w:rPr>
      </w:pPr>
      <w:r w:rsidRPr="00653CAF">
        <w:rPr>
          <w:rFonts w:ascii="Arial" w:hAnsi="Arial" w:cs="Arial"/>
          <w:color w:val="222222"/>
          <w:shd w:val="clear" w:color="auto" w:fill="FFFFFF"/>
          <w:lang w:val="en-US"/>
        </w:rPr>
        <w:t>Kang, E. and Hwang, H. J., 2021. Quantitative Analysis: Team management for Better Employee Performance in the US Retail Supply Chain. </w:t>
      </w:r>
      <w:r w:rsidRPr="00653CAF">
        <w:rPr>
          <w:rFonts w:ascii="Arial" w:hAnsi="Arial" w:cs="Arial"/>
          <w:i/>
          <w:color w:val="222222"/>
          <w:shd w:val="clear" w:color="auto" w:fill="FFFFFF"/>
          <w:lang w:val="en-US"/>
        </w:rPr>
        <w:t>Journal of Distribution Science</w:t>
      </w:r>
      <w:r w:rsidRPr="00653CAF">
        <w:rPr>
          <w:rFonts w:ascii="Arial" w:hAnsi="Arial" w:cs="Arial"/>
          <w:color w:val="222222"/>
          <w:shd w:val="clear" w:color="auto" w:fill="FFFFFF"/>
          <w:lang w:val="en-US"/>
        </w:rPr>
        <w:t>, 19(7), pp.19-27.</w:t>
      </w:r>
    </w:p>
    <w:p w:rsidR="00653CAF" w:rsidRPr="00F15D71" w:rsidRDefault="00653CAF" w:rsidP="00653CAF">
      <w:pPr>
        <w:pStyle w:val="aa"/>
        <w:spacing w:before="0" w:beforeAutospacing="0" w:after="0" w:afterAutospacing="0" w:line="360" w:lineRule="auto"/>
        <w:textAlignment w:val="bottom"/>
        <w:rPr>
          <w:rFonts w:ascii="Arial" w:hAnsi="Arial" w:cs="Arial"/>
          <w:sz w:val="22"/>
          <w:szCs w:val="22"/>
          <w:lang w:val="en-US"/>
        </w:rPr>
      </w:pPr>
      <w:r w:rsidRPr="00F15D71">
        <w:rPr>
          <w:rFonts w:ascii="Arial" w:hAnsi="Arial" w:cs="Arial"/>
          <w:sz w:val="22"/>
          <w:szCs w:val="22"/>
          <w:lang w:val="en-US"/>
        </w:rPr>
        <w:t>Meredith Belbin | Team Roles at Work pg21-22 2010</w:t>
      </w:r>
    </w:p>
    <w:p w:rsidR="00653CAF" w:rsidRPr="00F15D71" w:rsidRDefault="00653CAF" w:rsidP="00653CAF">
      <w:pPr>
        <w:pStyle w:val="aa"/>
        <w:spacing w:before="0" w:beforeAutospacing="0" w:after="0" w:afterAutospacing="0" w:line="360" w:lineRule="auto"/>
        <w:textAlignment w:val="bottom"/>
        <w:rPr>
          <w:rStyle w:val="a4"/>
          <w:rFonts w:ascii="Arial" w:hAnsi="Arial" w:cs="Arial"/>
          <w:color w:val="auto"/>
          <w:sz w:val="22"/>
          <w:szCs w:val="22"/>
          <w:lang w:val="en-US"/>
        </w:rPr>
      </w:pPr>
      <w:r w:rsidRPr="00F15D71">
        <w:rPr>
          <w:rStyle w:val="a4"/>
          <w:rFonts w:ascii="Arial" w:hAnsi="Arial" w:cs="Arial"/>
          <w:color w:val="auto"/>
          <w:sz w:val="22"/>
          <w:szCs w:val="22"/>
          <w:lang w:val="en-US"/>
        </w:rPr>
        <w:t>www.belbin.com</w:t>
      </w:r>
    </w:p>
    <w:p w:rsidR="00653CAF" w:rsidRPr="00F15D71" w:rsidRDefault="00653CAF" w:rsidP="00653CAF">
      <w:pPr>
        <w:pStyle w:val="aa"/>
        <w:spacing w:before="0" w:beforeAutospacing="0" w:after="0" w:afterAutospacing="0" w:line="360" w:lineRule="auto"/>
        <w:textAlignment w:val="bottom"/>
        <w:rPr>
          <w:rStyle w:val="a4"/>
          <w:rFonts w:ascii="Arial" w:hAnsi="Arial" w:cs="Arial"/>
          <w:color w:val="auto"/>
          <w:sz w:val="22"/>
          <w:szCs w:val="22"/>
          <w:lang w:val="en-US"/>
        </w:rPr>
      </w:pPr>
    </w:p>
    <w:p w:rsidR="00BC2294" w:rsidRPr="004F3EC7" w:rsidRDefault="00BC2294" w:rsidP="00653CAF">
      <w:pPr>
        <w:pStyle w:val="a5"/>
        <w:spacing w:before="100" w:beforeAutospacing="1" w:after="100" w:afterAutospacing="1" w:line="360" w:lineRule="auto"/>
        <w:jc w:val="both"/>
        <w:rPr>
          <w:rFonts w:ascii="Arial" w:hAnsi="Arial" w:cs="Arial"/>
        </w:rPr>
      </w:pPr>
    </w:p>
    <w:sectPr w:rsidR="00BC2294" w:rsidRPr="004F3EC7">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4A4D" w:rsidRDefault="009B4A4D">
      <w:pPr>
        <w:spacing w:after="0" w:line="240" w:lineRule="auto"/>
      </w:pPr>
      <w:r>
        <w:separator/>
      </w:r>
    </w:p>
  </w:endnote>
  <w:endnote w:type="continuationSeparator" w:id="0">
    <w:p w:rsidR="009B4A4D" w:rsidRDefault="009B4A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imes">
    <w:panose1 w:val="02020603050405020304"/>
    <w:charset w:val="CC"/>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82014F" w:rsidTr="6E8E0591">
      <w:tc>
        <w:tcPr>
          <w:tcW w:w="3005" w:type="dxa"/>
        </w:tcPr>
        <w:p w:rsidR="6E8E0591" w:rsidRDefault="6E8E0591" w:rsidP="6E8E0591">
          <w:pPr>
            <w:pStyle w:val="a7"/>
            <w:ind w:left="-115"/>
          </w:pPr>
        </w:p>
      </w:tc>
      <w:tc>
        <w:tcPr>
          <w:tcW w:w="3005" w:type="dxa"/>
        </w:tcPr>
        <w:p w:rsidR="6E8E0591" w:rsidRDefault="6E8E0591" w:rsidP="6E8E0591">
          <w:pPr>
            <w:pStyle w:val="a7"/>
            <w:jc w:val="center"/>
          </w:pPr>
        </w:p>
      </w:tc>
      <w:tc>
        <w:tcPr>
          <w:tcW w:w="3005" w:type="dxa"/>
        </w:tcPr>
        <w:p w:rsidR="6E8E0591" w:rsidRDefault="6E8E0591" w:rsidP="6E8E0591">
          <w:pPr>
            <w:pStyle w:val="a7"/>
            <w:ind w:right="-115"/>
            <w:jc w:val="right"/>
          </w:pPr>
        </w:p>
      </w:tc>
    </w:tr>
  </w:tbl>
  <w:p w:rsidR="6E8E0591" w:rsidRDefault="6E8E0591" w:rsidP="6E8E0591">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4A4D" w:rsidRDefault="009B4A4D">
      <w:pPr>
        <w:spacing w:after="0" w:line="240" w:lineRule="auto"/>
      </w:pPr>
      <w:r>
        <w:separator/>
      </w:r>
    </w:p>
  </w:footnote>
  <w:footnote w:type="continuationSeparator" w:id="0">
    <w:p w:rsidR="009B4A4D" w:rsidRDefault="009B4A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005"/>
      <w:gridCol w:w="3005"/>
      <w:gridCol w:w="3005"/>
    </w:tblGrid>
    <w:tr w:rsidR="0082014F" w:rsidTr="6E8E0591">
      <w:tc>
        <w:tcPr>
          <w:tcW w:w="3005" w:type="dxa"/>
        </w:tcPr>
        <w:p w:rsidR="6E8E0591" w:rsidRDefault="6E8E0591" w:rsidP="6E8E0591">
          <w:pPr>
            <w:pStyle w:val="a7"/>
            <w:ind w:left="-115"/>
          </w:pPr>
        </w:p>
      </w:tc>
      <w:tc>
        <w:tcPr>
          <w:tcW w:w="3005" w:type="dxa"/>
        </w:tcPr>
        <w:p w:rsidR="6E8E0591" w:rsidRDefault="6E8E0591" w:rsidP="6E8E0591">
          <w:pPr>
            <w:pStyle w:val="a7"/>
            <w:jc w:val="center"/>
          </w:pPr>
        </w:p>
      </w:tc>
      <w:tc>
        <w:tcPr>
          <w:tcW w:w="3005" w:type="dxa"/>
        </w:tcPr>
        <w:p w:rsidR="6E8E0591" w:rsidRDefault="6E8E0591" w:rsidP="6E8E0591">
          <w:pPr>
            <w:pStyle w:val="a7"/>
            <w:ind w:right="-115"/>
            <w:jc w:val="right"/>
          </w:pPr>
        </w:p>
      </w:tc>
    </w:tr>
  </w:tbl>
  <w:p w:rsidR="6E8E0591" w:rsidRDefault="6E8E0591" w:rsidP="6E8E0591">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450B3D"/>
    <w:multiLevelType w:val="hybridMultilevel"/>
    <w:tmpl w:val="9088133C"/>
    <w:lvl w:ilvl="0" w:tplc="8752B546">
      <w:start w:val="1"/>
      <w:numFmt w:val="bullet"/>
      <w:lvlText w:val=""/>
      <w:lvlJc w:val="left"/>
      <w:pPr>
        <w:ind w:left="720" w:hanging="360"/>
      </w:pPr>
      <w:rPr>
        <w:rFonts w:ascii="Symbol" w:hAnsi="Symbol" w:hint="default"/>
      </w:rPr>
    </w:lvl>
    <w:lvl w:ilvl="1" w:tplc="F6BE82CE">
      <w:start w:val="1"/>
      <w:numFmt w:val="bullet"/>
      <w:lvlText w:val="o"/>
      <w:lvlJc w:val="left"/>
      <w:pPr>
        <w:ind w:left="1440" w:hanging="360"/>
      </w:pPr>
      <w:rPr>
        <w:rFonts w:ascii="Courier New" w:hAnsi="Courier New" w:hint="default"/>
      </w:rPr>
    </w:lvl>
    <w:lvl w:ilvl="2" w:tplc="B2CA64C0">
      <w:start w:val="1"/>
      <w:numFmt w:val="bullet"/>
      <w:lvlText w:val=""/>
      <w:lvlJc w:val="left"/>
      <w:pPr>
        <w:ind w:left="2160" w:hanging="360"/>
      </w:pPr>
      <w:rPr>
        <w:rFonts w:ascii="Wingdings" w:hAnsi="Wingdings" w:hint="default"/>
      </w:rPr>
    </w:lvl>
    <w:lvl w:ilvl="3" w:tplc="AF3E5EF2">
      <w:start w:val="1"/>
      <w:numFmt w:val="bullet"/>
      <w:lvlText w:val=""/>
      <w:lvlJc w:val="left"/>
      <w:pPr>
        <w:ind w:left="2880" w:hanging="360"/>
      </w:pPr>
      <w:rPr>
        <w:rFonts w:ascii="Symbol" w:hAnsi="Symbol" w:hint="default"/>
      </w:rPr>
    </w:lvl>
    <w:lvl w:ilvl="4" w:tplc="011CEA4E">
      <w:start w:val="1"/>
      <w:numFmt w:val="bullet"/>
      <w:lvlText w:val="o"/>
      <w:lvlJc w:val="left"/>
      <w:pPr>
        <w:ind w:left="3600" w:hanging="360"/>
      </w:pPr>
      <w:rPr>
        <w:rFonts w:ascii="Courier New" w:hAnsi="Courier New" w:hint="default"/>
      </w:rPr>
    </w:lvl>
    <w:lvl w:ilvl="5" w:tplc="63F2A9E8">
      <w:start w:val="1"/>
      <w:numFmt w:val="bullet"/>
      <w:lvlText w:val=""/>
      <w:lvlJc w:val="left"/>
      <w:pPr>
        <w:ind w:left="4320" w:hanging="360"/>
      </w:pPr>
      <w:rPr>
        <w:rFonts w:ascii="Wingdings" w:hAnsi="Wingdings" w:hint="default"/>
      </w:rPr>
    </w:lvl>
    <w:lvl w:ilvl="6" w:tplc="C85CF854">
      <w:start w:val="1"/>
      <w:numFmt w:val="bullet"/>
      <w:lvlText w:val=""/>
      <w:lvlJc w:val="left"/>
      <w:pPr>
        <w:ind w:left="5040" w:hanging="360"/>
      </w:pPr>
      <w:rPr>
        <w:rFonts w:ascii="Symbol" w:hAnsi="Symbol" w:hint="default"/>
      </w:rPr>
    </w:lvl>
    <w:lvl w:ilvl="7" w:tplc="68A4D882">
      <w:start w:val="1"/>
      <w:numFmt w:val="bullet"/>
      <w:lvlText w:val="o"/>
      <w:lvlJc w:val="left"/>
      <w:pPr>
        <w:ind w:left="5760" w:hanging="360"/>
      </w:pPr>
      <w:rPr>
        <w:rFonts w:ascii="Courier New" w:hAnsi="Courier New" w:hint="default"/>
      </w:rPr>
    </w:lvl>
    <w:lvl w:ilvl="8" w:tplc="8D06C816">
      <w:start w:val="1"/>
      <w:numFmt w:val="bullet"/>
      <w:lvlText w:val=""/>
      <w:lvlJc w:val="left"/>
      <w:pPr>
        <w:ind w:left="6480" w:hanging="360"/>
      </w:pPr>
      <w:rPr>
        <w:rFonts w:ascii="Wingdings" w:hAnsi="Wingdings" w:hint="default"/>
      </w:rPr>
    </w:lvl>
  </w:abstractNum>
  <w:abstractNum w:abstractNumId="1" w15:restartNumberingAfterBreak="0">
    <w:nsid w:val="07754D25"/>
    <w:multiLevelType w:val="multilevel"/>
    <w:tmpl w:val="9E3A8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F491385"/>
    <w:multiLevelType w:val="multilevel"/>
    <w:tmpl w:val="30C44ED6"/>
    <w:lvl w:ilvl="0">
      <w:start w:val="1"/>
      <w:numFmt w:val="bullet"/>
      <w:lvlText w:val=""/>
      <w:lvlJc w:val="left"/>
      <w:pPr>
        <w:tabs>
          <w:tab w:val="num" w:pos="720"/>
        </w:tabs>
        <w:ind w:left="720" w:hanging="360"/>
      </w:pPr>
      <w:rPr>
        <w:rFonts w:ascii="Symbol" w:hAnsi="Symbol" w:hint="default"/>
        <w:sz w:val="20"/>
      </w:rPr>
    </w:lvl>
    <w:lvl w:ilvl="1">
      <w:start w:val="5"/>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6C58EE"/>
    <w:multiLevelType w:val="multilevel"/>
    <w:tmpl w:val="041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15:restartNumberingAfterBreak="0">
    <w:nsid w:val="14F8213F"/>
    <w:multiLevelType w:val="multilevel"/>
    <w:tmpl w:val="3FB2E79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B7C6F60"/>
    <w:multiLevelType w:val="multilevel"/>
    <w:tmpl w:val="2A1E1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C77E78"/>
    <w:multiLevelType w:val="hybridMultilevel"/>
    <w:tmpl w:val="4C5E0396"/>
    <w:lvl w:ilvl="0" w:tplc="04190001">
      <w:start w:val="1"/>
      <w:numFmt w:val="bullet"/>
      <w:lvlText w:val=""/>
      <w:lvlJc w:val="left"/>
      <w:pPr>
        <w:ind w:left="2160" w:hanging="360"/>
      </w:pPr>
      <w:rPr>
        <w:rFonts w:ascii="Symbol" w:hAnsi="Symbol"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7" w15:restartNumberingAfterBreak="0">
    <w:nsid w:val="41CE3EAF"/>
    <w:multiLevelType w:val="multilevel"/>
    <w:tmpl w:val="FF3E8D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91E3D44"/>
    <w:multiLevelType w:val="hybridMultilevel"/>
    <w:tmpl w:val="02E0CA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B233071"/>
    <w:multiLevelType w:val="multilevel"/>
    <w:tmpl w:val="1E924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C903EB"/>
    <w:multiLevelType w:val="multilevel"/>
    <w:tmpl w:val="1DBAD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9DC3F6A"/>
    <w:multiLevelType w:val="hybridMultilevel"/>
    <w:tmpl w:val="2A30D578"/>
    <w:lvl w:ilvl="0" w:tplc="E3AE2EAE">
      <w:start w:val="1"/>
      <w:numFmt w:val="decimal"/>
      <w:lvlText w:val="%1."/>
      <w:lvlJc w:val="left"/>
      <w:pPr>
        <w:ind w:left="720" w:hanging="360"/>
      </w:pPr>
    </w:lvl>
    <w:lvl w:ilvl="1" w:tplc="1098D41C">
      <w:start w:val="1"/>
      <w:numFmt w:val="lowerLetter"/>
      <w:lvlText w:val="%2."/>
      <w:lvlJc w:val="left"/>
      <w:pPr>
        <w:ind w:left="1440" w:hanging="360"/>
      </w:pPr>
    </w:lvl>
    <w:lvl w:ilvl="2" w:tplc="BD78290C">
      <w:start w:val="1"/>
      <w:numFmt w:val="lowerRoman"/>
      <w:lvlText w:val="%3."/>
      <w:lvlJc w:val="right"/>
      <w:pPr>
        <w:ind w:left="2160" w:hanging="180"/>
      </w:pPr>
    </w:lvl>
    <w:lvl w:ilvl="3" w:tplc="27347C4C">
      <w:start w:val="1"/>
      <w:numFmt w:val="decimal"/>
      <w:lvlText w:val="%4."/>
      <w:lvlJc w:val="left"/>
      <w:pPr>
        <w:ind w:left="2880" w:hanging="360"/>
      </w:pPr>
    </w:lvl>
    <w:lvl w:ilvl="4" w:tplc="11ECD7AC">
      <w:start w:val="1"/>
      <w:numFmt w:val="lowerLetter"/>
      <w:lvlText w:val="%5."/>
      <w:lvlJc w:val="left"/>
      <w:pPr>
        <w:ind w:left="3600" w:hanging="360"/>
      </w:pPr>
    </w:lvl>
    <w:lvl w:ilvl="5" w:tplc="6B0C302C">
      <w:start w:val="1"/>
      <w:numFmt w:val="lowerRoman"/>
      <w:lvlText w:val="%6."/>
      <w:lvlJc w:val="right"/>
      <w:pPr>
        <w:ind w:left="4320" w:hanging="180"/>
      </w:pPr>
    </w:lvl>
    <w:lvl w:ilvl="6" w:tplc="67164FE0">
      <w:start w:val="1"/>
      <w:numFmt w:val="decimal"/>
      <w:lvlText w:val="%7."/>
      <w:lvlJc w:val="left"/>
      <w:pPr>
        <w:ind w:left="5040" w:hanging="360"/>
      </w:pPr>
    </w:lvl>
    <w:lvl w:ilvl="7" w:tplc="C69844C0">
      <w:start w:val="1"/>
      <w:numFmt w:val="lowerLetter"/>
      <w:lvlText w:val="%8."/>
      <w:lvlJc w:val="left"/>
      <w:pPr>
        <w:ind w:left="5760" w:hanging="360"/>
      </w:pPr>
    </w:lvl>
    <w:lvl w:ilvl="8" w:tplc="DE285596">
      <w:start w:val="1"/>
      <w:numFmt w:val="lowerRoman"/>
      <w:lvlText w:val="%9."/>
      <w:lvlJc w:val="right"/>
      <w:pPr>
        <w:ind w:left="6480" w:hanging="180"/>
      </w:pPr>
    </w:lvl>
  </w:abstractNum>
  <w:abstractNum w:abstractNumId="12" w15:restartNumberingAfterBreak="0">
    <w:nsid w:val="7FD26F83"/>
    <w:multiLevelType w:val="multilevel"/>
    <w:tmpl w:val="9FDC5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0"/>
  </w:num>
  <w:num w:numId="3">
    <w:abstractNumId w:val="9"/>
  </w:num>
  <w:num w:numId="4">
    <w:abstractNumId w:val="10"/>
  </w:num>
  <w:num w:numId="5">
    <w:abstractNumId w:val="1"/>
  </w:num>
  <w:num w:numId="6">
    <w:abstractNumId w:val="12"/>
  </w:num>
  <w:num w:numId="7">
    <w:abstractNumId w:val="7"/>
  </w:num>
  <w:num w:numId="8">
    <w:abstractNumId w:val="3"/>
  </w:num>
  <w:num w:numId="9">
    <w:abstractNumId w:val="2"/>
  </w:num>
  <w:num w:numId="10">
    <w:abstractNumId w:val="5"/>
  </w:num>
  <w:num w:numId="11">
    <w:abstractNumId w:val="4"/>
  </w:num>
  <w:num w:numId="12">
    <w:abstractNumId w:val="6"/>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C9D1C40"/>
    <w:rsid w:val="0001339D"/>
    <w:rsid w:val="000725BF"/>
    <w:rsid w:val="00115537"/>
    <w:rsid w:val="001A2E43"/>
    <w:rsid w:val="001B1C25"/>
    <w:rsid w:val="002E2747"/>
    <w:rsid w:val="00317801"/>
    <w:rsid w:val="003A62AE"/>
    <w:rsid w:val="004F3EC7"/>
    <w:rsid w:val="005E419C"/>
    <w:rsid w:val="00653CAF"/>
    <w:rsid w:val="00660350"/>
    <w:rsid w:val="0069425A"/>
    <w:rsid w:val="006A1D23"/>
    <w:rsid w:val="007070B2"/>
    <w:rsid w:val="0082014F"/>
    <w:rsid w:val="00868EDB"/>
    <w:rsid w:val="00872E15"/>
    <w:rsid w:val="0099745B"/>
    <w:rsid w:val="009B2C4B"/>
    <w:rsid w:val="009B4A4D"/>
    <w:rsid w:val="00A64BDD"/>
    <w:rsid w:val="00B36F0C"/>
    <w:rsid w:val="00BC2294"/>
    <w:rsid w:val="00C074BB"/>
    <w:rsid w:val="00C250BC"/>
    <w:rsid w:val="00EA2DC6"/>
    <w:rsid w:val="00FB6375"/>
    <w:rsid w:val="03899ACA"/>
    <w:rsid w:val="04E7FC20"/>
    <w:rsid w:val="06F7FB6E"/>
    <w:rsid w:val="15CDB634"/>
    <w:rsid w:val="1F4F8783"/>
    <w:rsid w:val="236ECFCD"/>
    <w:rsid w:val="25B8D4BA"/>
    <w:rsid w:val="25EFE9D6"/>
    <w:rsid w:val="2F829CE8"/>
    <w:rsid w:val="344CF290"/>
    <w:rsid w:val="3753CB97"/>
    <w:rsid w:val="3A8B6C59"/>
    <w:rsid w:val="3CD96D55"/>
    <w:rsid w:val="3E3C482D"/>
    <w:rsid w:val="4051717F"/>
    <w:rsid w:val="44C8BC8F"/>
    <w:rsid w:val="4C9D1C40"/>
    <w:rsid w:val="4FC2EC72"/>
    <w:rsid w:val="56DEC453"/>
    <w:rsid w:val="63A41EFE"/>
    <w:rsid w:val="64D486B3"/>
    <w:rsid w:val="666A08B8"/>
    <w:rsid w:val="67D47AE1"/>
    <w:rsid w:val="6E8E0591"/>
    <w:rsid w:val="78D86D51"/>
    <w:rsid w:val="7BB31D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FF7EC5"/>
  <w15:chartTrackingRefBased/>
  <w15:docId w15:val="{215EF6FD-B159-421C-89C3-9C61456D75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C074B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Theme="majorHAnsi" w:eastAsiaTheme="majorEastAsia" w:hAnsiTheme="majorHAnsi" w:cstheme="majorBidi"/>
      <w:color w:val="2F5496" w:themeColor="accent1" w:themeShade="BF"/>
      <w:sz w:val="32"/>
      <w:szCs w:val="32"/>
    </w:rPr>
  </w:style>
  <w:style w:type="table" w:styleId="a3">
    <w:name w:val="Table Grid"/>
    <w:basedOn w:val="a1"/>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4">
    <w:name w:val="Hyperlink"/>
    <w:basedOn w:val="a0"/>
    <w:uiPriority w:val="99"/>
    <w:unhideWhenUsed/>
    <w:rPr>
      <w:color w:val="0563C1" w:themeColor="hyperlink"/>
      <w:u w:val="single"/>
    </w:rPr>
  </w:style>
  <w:style w:type="paragraph" w:styleId="a5">
    <w:name w:val="List Paragraph"/>
    <w:basedOn w:val="a"/>
    <w:uiPriority w:val="34"/>
    <w:qFormat/>
    <w:pPr>
      <w:ind w:left="720"/>
      <w:contextualSpacing/>
    </w:pPr>
  </w:style>
  <w:style w:type="character" w:customStyle="1" w:styleId="a6">
    <w:name w:val="Верхний колонтитул Знак"/>
    <w:basedOn w:val="a0"/>
    <w:link w:val="a7"/>
    <w:uiPriority w:val="99"/>
  </w:style>
  <w:style w:type="paragraph" w:styleId="a7">
    <w:name w:val="header"/>
    <w:basedOn w:val="a"/>
    <w:link w:val="a6"/>
    <w:uiPriority w:val="99"/>
    <w:unhideWhenUsed/>
    <w:pPr>
      <w:tabs>
        <w:tab w:val="center" w:pos="4680"/>
        <w:tab w:val="right" w:pos="9360"/>
      </w:tabs>
      <w:spacing w:after="0" w:line="240" w:lineRule="auto"/>
    </w:pPr>
  </w:style>
  <w:style w:type="character" w:customStyle="1" w:styleId="a8">
    <w:name w:val="Нижний колонтитул Знак"/>
    <w:basedOn w:val="a0"/>
    <w:link w:val="a9"/>
    <w:uiPriority w:val="99"/>
  </w:style>
  <w:style w:type="paragraph" w:styleId="a9">
    <w:name w:val="footer"/>
    <w:basedOn w:val="a"/>
    <w:link w:val="a8"/>
    <w:uiPriority w:val="99"/>
    <w:unhideWhenUsed/>
    <w:pPr>
      <w:tabs>
        <w:tab w:val="center" w:pos="4680"/>
        <w:tab w:val="right" w:pos="9360"/>
      </w:tabs>
      <w:spacing w:after="0" w:line="240" w:lineRule="auto"/>
    </w:pPr>
  </w:style>
  <w:style w:type="paragraph" w:styleId="aa">
    <w:name w:val="Normal (Web)"/>
    <w:basedOn w:val="a"/>
    <w:uiPriority w:val="99"/>
    <w:semiHidden/>
    <w:unhideWhenUsed/>
    <w:rsid w:val="00FB637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HTML">
    <w:name w:val="HTML Cite"/>
    <w:basedOn w:val="a0"/>
    <w:uiPriority w:val="99"/>
    <w:semiHidden/>
    <w:unhideWhenUsed/>
    <w:rsid w:val="0099745B"/>
    <w:rPr>
      <w:i/>
      <w:iCs/>
    </w:rPr>
  </w:style>
  <w:style w:type="character" w:customStyle="1" w:styleId="cs1-lock-free">
    <w:name w:val="cs1-lock-free"/>
    <w:basedOn w:val="a0"/>
    <w:rsid w:val="0099745B"/>
  </w:style>
  <w:style w:type="character" w:customStyle="1" w:styleId="30">
    <w:name w:val="Заголовок 3 Знак"/>
    <w:basedOn w:val="a0"/>
    <w:link w:val="3"/>
    <w:uiPriority w:val="9"/>
    <w:semiHidden/>
    <w:rsid w:val="00C074BB"/>
    <w:rPr>
      <w:rFonts w:asciiTheme="majorHAnsi" w:eastAsiaTheme="majorEastAsia" w:hAnsiTheme="majorHAnsi" w:cstheme="majorBidi"/>
      <w:color w:val="1F3763" w:themeColor="accent1" w:themeShade="7F"/>
      <w:sz w:val="24"/>
      <w:szCs w:val="24"/>
    </w:rPr>
  </w:style>
  <w:style w:type="character" w:styleId="ab">
    <w:name w:val="Strong"/>
    <w:uiPriority w:val="22"/>
    <w:qFormat/>
    <w:rsid w:val="00C074BB"/>
    <w:rPr>
      <w:b/>
      <w:bCs/>
    </w:rPr>
  </w:style>
  <w:style w:type="character" w:customStyle="1" w:styleId="landing-page-changedtext-0-2-17">
    <w:name w:val="landing-page-changedtext-0-2-17"/>
    <w:basedOn w:val="a0"/>
    <w:rsid w:val="00C250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3219465">
      <w:bodyDiv w:val="1"/>
      <w:marLeft w:val="0"/>
      <w:marRight w:val="0"/>
      <w:marTop w:val="0"/>
      <w:marBottom w:val="0"/>
      <w:divBdr>
        <w:top w:val="none" w:sz="0" w:space="0" w:color="auto"/>
        <w:left w:val="none" w:sz="0" w:space="0" w:color="auto"/>
        <w:bottom w:val="none" w:sz="0" w:space="0" w:color="auto"/>
        <w:right w:val="none" w:sz="0" w:space="0" w:color="auto"/>
      </w:divBdr>
    </w:div>
    <w:div w:id="2076780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careeraddict.com/5-benefits-of-teamwork-in-the-workplace"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theinvestorsbook.com/team-building.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theinvestorsbook.com/author/bhakti"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n.wikipedia.org/wiki/Tuckman%27s_stages_of_group_developm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nibusinessinfo.co.uk/content/advantages-effective-team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1464</TotalTime>
  <Pages>10</Pages>
  <Words>1810</Words>
  <Characters>10322</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Vladislav Erhan (2111920)</dc:creator>
  <cp:lastModifiedBy>vitalie</cp:lastModifiedBy>
  <cp:revision>8</cp:revision>
  <dcterms:created xsi:type="dcterms:W3CDTF">2022-03-03T19:14:00Z</dcterms:created>
  <dcterms:modified xsi:type="dcterms:W3CDTF">2022-03-06T09:57:00Z</dcterms:modified>
</cp:coreProperties>
</file>