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2F3B4" w14:textId="3F76DFE1" w:rsidR="0051330D" w:rsidRPr="00C2299F" w:rsidRDefault="0051330D" w:rsidP="00C2299F">
      <w:pPr>
        <w:spacing w:line="360" w:lineRule="auto"/>
        <w:jc w:val="both"/>
        <w:rPr>
          <w:rFonts w:ascii="Arial" w:hAnsi="Arial" w:cs="Arial"/>
        </w:rPr>
      </w:pPr>
      <w:r w:rsidRPr="00C2299F">
        <w:rPr>
          <w:rFonts w:ascii="Arial" w:hAnsi="Arial" w:cs="Arial"/>
        </w:rPr>
        <w:t xml:space="preserve">Writing Module: Digital Skills and Research Methods </w:t>
      </w:r>
    </w:p>
    <w:p w14:paraId="42AC294A" w14:textId="77777777" w:rsidR="0051330D" w:rsidRPr="00C2299F" w:rsidRDefault="0051330D" w:rsidP="00C2299F">
      <w:pPr>
        <w:spacing w:line="360" w:lineRule="auto"/>
        <w:jc w:val="both"/>
        <w:rPr>
          <w:rFonts w:ascii="Arial" w:hAnsi="Arial" w:cs="Arial"/>
        </w:rPr>
      </w:pPr>
      <w:r w:rsidRPr="00C2299F">
        <w:rPr>
          <w:rFonts w:ascii="Arial" w:hAnsi="Arial" w:cs="Arial"/>
        </w:rPr>
        <w:t xml:space="preserve">Assignment Title: Component to Research Methods </w:t>
      </w:r>
    </w:p>
    <w:p w14:paraId="61B8E11C" w14:textId="77777777" w:rsidR="0051330D" w:rsidRPr="00C2299F" w:rsidRDefault="0051330D" w:rsidP="00C2299F">
      <w:pPr>
        <w:spacing w:line="360" w:lineRule="auto"/>
        <w:jc w:val="both"/>
        <w:rPr>
          <w:rFonts w:ascii="Arial" w:hAnsi="Arial" w:cs="Arial"/>
        </w:rPr>
      </w:pPr>
      <w:r w:rsidRPr="00C2299F">
        <w:rPr>
          <w:rFonts w:ascii="Arial" w:hAnsi="Arial" w:cs="Arial"/>
        </w:rPr>
        <w:t xml:space="preserve">Student Name: Shantelle Morson </w:t>
      </w:r>
    </w:p>
    <w:p w14:paraId="0CA0D83A" w14:textId="77777777" w:rsidR="0051330D" w:rsidRPr="00C2299F" w:rsidRDefault="0051330D" w:rsidP="00C2299F">
      <w:pPr>
        <w:spacing w:line="360" w:lineRule="auto"/>
        <w:jc w:val="both"/>
        <w:rPr>
          <w:rFonts w:ascii="Arial" w:hAnsi="Arial" w:cs="Arial"/>
        </w:rPr>
      </w:pPr>
      <w:r w:rsidRPr="00C2299F">
        <w:rPr>
          <w:rFonts w:ascii="Arial" w:hAnsi="Arial" w:cs="Arial"/>
        </w:rPr>
        <w:t>Student ID: 2108747</w:t>
      </w:r>
    </w:p>
    <w:p w14:paraId="1193CF83" w14:textId="77777777" w:rsidR="0051330D" w:rsidRPr="00C2299F" w:rsidRDefault="0051330D" w:rsidP="00C2299F">
      <w:pPr>
        <w:spacing w:line="360" w:lineRule="auto"/>
        <w:jc w:val="both"/>
        <w:rPr>
          <w:rFonts w:ascii="Arial" w:hAnsi="Arial" w:cs="Arial"/>
        </w:rPr>
      </w:pPr>
      <w:r w:rsidRPr="00C2299F">
        <w:rPr>
          <w:rFonts w:ascii="Arial" w:hAnsi="Arial" w:cs="Arial"/>
        </w:rPr>
        <w:t>Module Code: BMSW4003</w:t>
      </w:r>
    </w:p>
    <w:p w14:paraId="6E8C8F08" w14:textId="77777777" w:rsidR="0051330D" w:rsidRPr="00C2299F" w:rsidRDefault="0051330D" w:rsidP="00C2299F">
      <w:pPr>
        <w:spacing w:line="360" w:lineRule="auto"/>
        <w:jc w:val="both"/>
        <w:rPr>
          <w:rFonts w:ascii="Arial" w:hAnsi="Arial" w:cs="Arial"/>
        </w:rPr>
      </w:pPr>
      <w:r w:rsidRPr="00C2299F">
        <w:rPr>
          <w:rFonts w:ascii="Arial" w:hAnsi="Arial" w:cs="Arial"/>
        </w:rPr>
        <w:t xml:space="preserve">Lecturer Name: Paul Ranson </w:t>
      </w:r>
    </w:p>
    <w:p w14:paraId="215819D3" w14:textId="77777777" w:rsidR="0051330D" w:rsidRPr="00C2299F" w:rsidRDefault="0051330D" w:rsidP="00C2299F">
      <w:pPr>
        <w:spacing w:line="360" w:lineRule="auto"/>
        <w:jc w:val="both"/>
        <w:rPr>
          <w:rFonts w:ascii="Arial" w:hAnsi="Arial" w:cs="Arial"/>
        </w:rPr>
      </w:pPr>
    </w:p>
    <w:p w14:paraId="4BE36721" w14:textId="77777777" w:rsidR="0051330D" w:rsidRPr="00C2299F" w:rsidRDefault="0051330D" w:rsidP="00C2299F">
      <w:pPr>
        <w:spacing w:line="360" w:lineRule="auto"/>
        <w:jc w:val="both"/>
        <w:rPr>
          <w:rFonts w:ascii="Arial" w:hAnsi="Arial" w:cs="Arial"/>
        </w:rPr>
      </w:pPr>
    </w:p>
    <w:p w14:paraId="6DF82EA8" w14:textId="77777777" w:rsidR="0051330D" w:rsidRPr="00C2299F" w:rsidRDefault="0051330D" w:rsidP="00C2299F">
      <w:pPr>
        <w:spacing w:line="360" w:lineRule="auto"/>
        <w:jc w:val="both"/>
        <w:rPr>
          <w:rFonts w:ascii="Arial" w:hAnsi="Arial" w:cs="Arial"/>
        </w:rPr>
      </w:pPr>
    </w:p>
    <w:p w14:paraId="6522E2C8" w14:textId="77777777" w:rsidR="0051330D" w:rsidRPr="00C2299F" w:rsidRDefault="0051330D" w:rsidP="00C2299F">
      <w:pPr>
        <w:spacing w:line="360" w:lineRule="auto"/>
        <w:jc w:val="both"/>
        <w:rPr>
          <w:rFonts w:ascii="Arial" w:hAnsi="Arial" w:cs="Arial"/>
        </w:rPr>
      </w:pPr>
    </w:p>
    <w:p w14:paraId="06630753" w14:textId="77777777" w:rsidR="0051330D" w:rsidRPr="00C2299F" w:rsidRDefault="0051330D" w:rsidP="00C2299F">
      <w:pPr>
        <w:spacing w:line="360" w:lineRule="auto"/>
        <w:jc w:val="both"/>
        <w:rPr>
          <w:rFonts w:ascii="Arial" w:hAnsi="Arial" w:cs="Arial"/>
        </w:rPr>
      </w:pPr>
    </w:p>
    <w:p w14:paraId="201CA783" w14:textId="77777777" w:rsidR="0051330D" w:rsidRPr="00C2299F" w:rsidRDefault="0051330D" w:rsidP="00C2299F">
      <w:pPr>
        <w:spacing w:line="360" w:lineRule="auto"/>
        <w:jc w:val="both"/>
        <w:rPr>
          <w:rFonts w:ascii="Arial" w:hAnsi="Arial" w:cs="Arial"/>
        </w:rPr>
      </w:pPr>
    </w:p>
    <w:p w14:paraId="06531473" w14:textId="77777777" w:rsidR="0051330D" w:rsidRPr="00C2299F" w:rsidRDefault="0051330D" w:rsidP="00C2299F">
      <w:pPr>
        <w:spacing w:line="360" w:lineRule="auto"/>
        <w:jc w:val="both"/>
        <w:rPr>
          <w:rFonts w:ascii="Arial" w:hAnsi="Arial" w:cs="Arial"/>
        </w:rPr>
      </w:pPr>
    </w:p>
    <w:p w14:paraId="3C443AAC" w14:textId="77777777" w:rsidR="0051330D" w:rsidRPr="00C2299F" w:rsidRDefault="0051330D" w:rsidP="00C2299F">
      <w:pPr>
        <w:spacing w:line="360" w:lineRule="auto"/>
        <w:jc w:val="both"/>
        <w:rPr>
          <w:rFonts w:ascii="Arial" w:hAnsi="Arial" w:cs="Arial"/>
        </w:rPr>
      </w:pPr>
    </w:p>
    <w:p w14:paraId="208BA97C" w14:textId="77777777" w:rsidR="0051330D" w:rsidRPr="00C2299F" w:rsidRDefault="0051330D" w:rsidP="00C2299F">
      <w:pPr>
        <w:spacing w:line="360" w:lineRule="auto"/>
        <w:jc w:val="both"/>
        <w:rPr>
          <w:rFonts w:ascii="Arial" w:hAnsi="Arial" w:cs="Arial"/>
        </w:rPr>
      </w:pPr>
    </w:p>
    <w:p w14:paraId="28F1BB16" w14:textId="77777777" w:rsidR="0051330D" w:rsidRPr="00C2299F" w:rsidRDefault="0051330D" w:rsidP="00C2299F">
      <w:pPr>
        <w:spacing w:line="360" w:lineRule="auto"/>
        <w:jc w:val="both"/>
        <w:rPr>
          <w:rFonts w:ascii="Arial" w:hAnsi="Arial" w:cs="Arial"/>
        </w:rPr>
      </w:pPr>
    </w:p>
    <w:p w14:paraId="5CA307F1" w14:textId="77777777" w:rsidR="0051330D" w:rsidRPr="00C2299F" w:rsidRDefault="0051330D" w:rsidP="00C2299F">
      <w:pPr>
        <w:spacing w:line="360" w:lineRule="auto"/>
        <w:jc w:val="both"/>
        <w:rPr>
          <w:rFonts w:ascii="Arial" w:hAnsi="Arial" w:cs="Arial"/>
        </w:rPr>
      </w:pPr>
    </w:p>
    <w:p w14:paraId="7574974B" w14:textId="77777777" w:rsidR="0051330D" w:rsidRPr="00C2299F" w:rsidRDefault="0051330D" w:rsidP="00C2299F">
      <w:pPr>
        <w:spacing w:line="360" w:lineRule="auto"/>
        <w:jc w:val="both"/>
        <w:rPr>
          <w:rFonts w:ascii="Arial" w:hAnsi="Arial" w:cs="Arial"/>
        </w:rPr>
      </w:pPr>
    </w:p>
    <w:p w14:paraId="14DD03EC" w14:textId="77777777" w:rsidR="0051330D" w:rsidRPr="00C2299F" w:rsidRDefault="0051330D" w:rsidP="00C2299F">
      <w:pPr>
        <w:spacing w:line="360" w:lineRule="auto"/>
        <w:jc w:val="both"/>
        <w:rPr>
          <w:rFonts w:ascii="Arial" w:hAnsi="Arial" w:cs="Arial"/>
        </w:rPr>
      </w:pPr>
      <w:r w:rsidRPr="00C2299F">
        <w:rPr>
          <w:rFonts w:ascii="Arial" w:hAnsi="Arial" w:cs="Arial"/>
        </w:rPr>
        <w:t xml:space="preserve"> </w:t>
      </w:r>
    </w:p>
    <w:p w14:paraId="3C9DE94B" w14:textId="77777777" w:rsidR="008A7E47" w:rsidRPr="00C2299F" w:rsidRDefault="008A7E47" w:rsidP="00C2299F">
      <w:pPr>
        <w:spacing w:line="360" w:lineRule="auto"/>
        <w:jc w:val="both"/>
        <w:rPr>
          <w:rFonts w:ascii="Arial" w:hAnsi="Arial" w:cs="Arial"/>
        </w:rPr>
      </w:pPr>
    </w:p>
    <w:p w14:paraId="095B33C1" w14:textId="77777777" w:rsidR="008A7E47" w:rsidRPr="00C2299F" w:rsidRDefault="008A7E47" w:rsidP="00C2299F">
      <w:pPr>
        <w:spacing w:line="360" w:lineRule="auto"/>
        <w:jc w:val="both"/>
        <w:rPr>
          <w:rFonts w:ascii="Arial" w:hAnsi="Arial" w:cs="Arial"/>
        </w:rPr>
      </w:pPr>
    </w:p>
    <w:p w14:paraId="633AA836" w14:textId="77777777" w:rsidR="008A7E47" w:rsidRPr="00C2299F" w:rsidRDefault="008A7E47" w:rsidP="00C2299F">
      <w:pPr>
        <w:spacing w:line="360" w:lineRule="auto"/>
        <w:jc w:val="both"/>
        <w:rPr>
          <w:rFonts w:ascii="Arial" w:hAnsi="Arial" w:cs="Arial"/>
        </w:rPr>
      </w:pPr>
    </w:p>
    <w:p w14:paraId="2124DAAC" w14:textId="77777777" w:rsidR="008A7E47" w:rsidRPr="00C2299F" w:rsidRDefault="008A7E47" w:rsidP="00C2299F">
      <w:pPr>
        <w:spacing w:line="360" w:lineRule="auto"/>
        <w:jc w:val="both"/>
        <w:rPr>
          <w:rFonts w:ascii="Arial" w:hAnsi="Arial" w:cs="Arial"/>
        </w:rPr>
      </w:pPr>
    </w:p>
    <w:p w14:paraId="112AB536" w14:textId="77777777" w:rsidR="008A7E47" w:rsidRPr="00C2299F" w:rsidRDefault="008A7E47" w:rsidP="00C2299F">
      <w:pPr>
        <w:spacing w:line="360" w:lineRule="auto"/>
        <w:jc w:val="both"/>
        <w:rPr>
          <w:rFonts w:ascii="Arial" w:hAnsi="Arial" w:cs="Arial"/>
        </w:rPr>
      </w:pPr>
    </w:p>
    <w:p w14:paraId="16FFEE57" w14:textId="77777777" w:rsidR="008A7E47" w:rsidRPr="00C2299F" w:rsidRDefault="008A7E47" w:rsidP="00C2299F">
      <w:pPr>
        <w:spacing w:line="360" w:lineRule="auto"/>
        <w:jc w:val="both"/>
        <w:rPr>
          <w:rFonts w:ascii="Arial" w:hAnsi="Arial" w:cs="Arial"/>
        </w:rPr>
      </w:pPr>
    </w:p>
    <w:p w14:paraId="592AFDC8" w14:textId="77777777" w:rsidR="008A7E47" w:rsidRPr="00C2299F" w:rsidRDefault="008A7E47" w:rsidP="00C2299F">
      <w:pPr>
        <w:spacing w:line="360" w:lineRule="auto"/>
        <w:jc w:val="both"/>
        <w:rPr>
          <w:rFonts w:ascii="Arial" w:hAnsi="Arial" w:cs="Arial"/>
        </w:rPr>
      </w:pPr>
    </w:p>
    <w:p w14:paraId="7DEC28F5" w14:textId="2CC86D98" w:rsidR="0051330D" w:rsidRPr="00C2299F" w:rsidRDefault="00ED7801" w:rsidP="00C2299F">
      <w:pPr>
        <w:spacing w:line="360" w:lineRule="auto"/>
        <w:jc w:val="both"/>
        <w:rPr>
          <w:rFonts w:ascii="Arial" w:hAnsi="Arial" w:cs="Arial"/>
        </w:rPr>
      </w:pPr>
      <w:r w:rsidRPr="00C2299F">
        <w:rPr>
          <w:rFonts w:ascii="Arial" w:hAnsi="Arial" w:cs="Arial"/>
        </w:rPr>
        <w:lastRenderedPageBreak/>
        <w:drawing>
          <wp:anchor distT="0" distB="0" distL="114300" distR="114300" simplePos="0" relativeHeight="251649024" behindDoc="1" locked="0" layoutInCell="1" allowOverlap="1" wp14:anchorId="3296B98C" wp14:editId="37D4529B">
            <wp:simplePos x="0" y="0"/>
            <wp:positionH relativeFrom="margin">
              <wp:align>right</wp:align>
            </wp:positionH>
            <wp:positionV relativeFrom="paragraph">
              <wp:posOffset>4964079</wp:posOffset>
            </wp:positionV>
            <wp:extent cx="5731510" cy="3009089"/>
            <wp:effectExtent l="0" t="0" r="2540" b="1270"/>
            <wp:wrapTight wrapText="bothSides">
              <wp:wrapPolygon edited="0">
                <wp:start x="0" y="0"/>
                <wp:lineTo x="0" y="21472"/>
                <wp:lineTo x="21538" y="21472"/>
                <wp:lineTo x="21538" y="0"/>
                <wp:lineTo x="0" y="0"/>
              </wp:wrapPolygon>
            </wp:wrapTight>
            <wp:docPr id="2" name="Picture 2" descr="A person smiling with the arms cross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miling with the arms crossed&#10;&#10;Description automatically generated with low confidence"/>
                    <pic:cNvPicPr/>
                  </pic:nvPicPr>
                  <pic:blipFill rotWithShape="1">
                    <a:blip r:embed="rId10" cstate="print">
                      <a:extLst>
                        <a:ext uri="{28A0092B-C50C-407E-A947-70E740481C1C}">
                          <a14:useLocalDpi xmlns:a14="http://schemas.microsoft.com/office/drawing/2010/main" val="0"/>
                        </a:ext>
                      </a:extLst>
                    </a:blip>
                    <a:srcRect b="6663"/>
                    <a:stretch/>
                  </pic:blipFill>
                  <pic:spPr bwMode="auto">
                    <a:xfrm>
                      <a:off x="0" y="0"/>
                      <a:ext cx="5731510" cy="30090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21A4" w:rsidRPr="00C2299F">
        <w:rPr>
          <w:rFonts w:ascii="Arial" w:hAnsi="Arial" w:cs="Arial"/>
          <w:noProof/>
        </w:rPr>
        <w:drawing>
          <wp:anchor distT="0" distB="0" distL="114300" distR="114300" simplePos="0" relativeHeight="251634688" behindDoc="1" locked="0" layoutInCell="1" allowOverlap="1" wp14:anchorId="2664960D" wp14:editId="0409729B">
            <wp:simplePos x="0" y="0"/>
            <wp:positionH relativeFrom="margin">
              <wp:align>right</wp:align>
            </wp:positionH>
            <wp:positionV relativeFrom="paragraph">
              <wp:posOffset>540</wp:posOffset>
            </wp:positionV>
            <wp:extent cx="5731510" cy="3223895"/>
            <wp:effectExtent l="0" t="0" r="2540" b="0"/>
            <wp:wrapTight wrapText="bothSides">
              <wp:wrapPolygon edited="0">
                <wp:start x="0" y="0"/>
                <wp:lineTo x="0" y="21443"/>
                <wp:lineTo x="21538" y="21443"/>
                <wp:lineTo x="2153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330D" w:rsidRPr="00C2299F">
        <w:rPr>
          <w:rFonts w:ascii="Arial" w:hAnsi="Arial" w:cs="Arial"/>
        </w:rPr>
        <w:t xml:space="preserve">In this assignment we will be discussing how to use the DIKW (Data, knowledge, information, data) and CRAAP (Currency, relevance, authority, accuracy, purpose) frameworks and applying them into this assignment. Looking at Angela Duckworth’s Grit I will be testing her work and credibility using the CRAAP framework and showing how to use data and turn it into wisdom through four stages. </w:t>
      </w:r>
      <w:r w:rsidR="00347EE0" w:rsidRPr="00C2299F">
        <w:rPr>
          <w:rFonts w:ascii="Arial" w:hAnsi="Arial" w:cs="Arial"/>
        </w:rPr>
        <w:t xml:space="preserve">I will </w:t>
      </w:r>
      <w:r w:rsidR="0077621F" w:rsidRPr="00C2299F">
        <w:rPr>
          <w:rFonts w:ascii="Arial" w:hAnsi="Arial" w:cs="Arial"/>
        </w:rPr>
        <w:t>show how I used</w:t>
      </w:r>
      <w:r w:rsidR="00347EE0" w:rsidRPr="00C2299F">
        <w:rPr>
          <w:rFonts w:ascii="Arial" w:hAnsi="Arial" w:cs="Arial"/>
        </w:rPr>
        <w:t xml:space="preserve"> the DIKW pyramid </w:t>
      </w:r>
      <w:r w:rsidR="008E4BCB" w:rsidRPr="00C2299F">
        <w:rPr>
          <w:rFonts w:ascii="Arial" w:hAnsi="Arial" w:cs="Arial"/>
        </w:rPr>
        <w:t>and CRAAP framework</w:t>
      </w:r>
      <w:r w:rsidR="00715064" w:rsidRPr="00C2299F">
        <w:rPr>
          <w:rFonts w:ascii="Arial" w:hAnsi="Arial" w:cs="Arial"/>
        </w:rPr>
        <w:t xml:space="preserve"> </w:t>
      </w:r>
      <w:r w:rsidR="00347EE0" w:rsidRPr="00C2299F">
        <w:rPr>
          <w:rFonts w:ascii="Arial" w:hAnsi="Arial" w:cs="Arial"/>
        </w:rPr>
        <w:t xml:space="preserve">to help me </w:t>
      </w:r>
      <w:r w:rsidR="00053973" w:rsidRPr="00C2299F">
        <w:rPr>
          <w:rFonts w:ascii="Arial" w:hAnsi="Arial" w:cs="Arial"/>
        </w:rPr>
        <w:t xml:space="preserve">test Angela’s Duckworth’s </w:t>
      </w:r>
      <w:r w:rsidR="003A1DA4" w:rsidRPr="00C2299F">
        <w:rPr>
          <w:rFonts w:ascii="Arial" w:hAnsi="Arial" w:cs="Arial"/>
        </w:rPr>
        <w:t>Accuracy</w:t>
      </w:r>
      <w:r w:rsidR="00A04E9B" w:rsidRPr="00C2299F">
        <w:rPr>
          <w:rFonts w:ascii="Arial" w:hAnsi="Arial" w:cs="Arial"/>
        </w:rPr>
        <w:t>, then conclude with my findings.</w:t>
      </w:r>
    </w:p>
    <w:p w14:paraId="0C3307EB" w14:textId="77777777" w:rsidR="00721D1E" w:rsidRPr="00C2299F" w:rsidRDefault="00667F88" w:rsidP="00C2299F">
      <w:pPr>
        <w:spacing w:line="360" w:lineRule="auto"/>
        <w:jc w:val="both"/>
        <w:rPr>
          <w:rFonts w:ascii="Arial" w:hAnsi="Arial" w:cs="Arial"/>
        </w:rPr>
      </w:pPr>
      <w:r w:rsidRPr="00C2299F">
        <w:rPr>
          <w:rFonts w:ascii="Arial" w:hAnsi="Arial" w:cs="Arial"/>
          <w:noProof/>
        </w:rPr>
        <w:lastRenderedPageBreak/>
        <w:drawing>
          <wp:anchor distT="0" distB="0" distL="114300" distR="114300" simplePos="0" relativeHeight="251657216" behindDoc="1" locked="0" layoutInCell="1" allowOverlap="1" wp14:anchorId="567EC92E" wp14:editId="5A82BBB7">
            <wp:simplePos x="0" y="0"/>
            <wp:positionH relativeFrom="margin">
              <wp:align>right</wp:align>
            </wp:positionH>
            <wp:positionV relativeFrom="paragraph">
              <wp:posOffset>2417728</wp:posOffset>
            </wp:positionV>
            <wp:extent cx="5731510" cy="3015574"/>
            <wp:effectExtent l="0" t="0" r="2540" b="0"/>
            <wp:wrapTight wrapText="bothSides">
              <wp:wrapPolygon edited="0">
                <wp:start x="0" y="0"/>
                <wp:lineTo x="0" y="21427"/>
                <wp:lineTo x="21538" y="21427"/>
                <wp:lineTo x="21538"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2" cstate="print">
                      <a:extLst>
                        <a:ext uri="{28A0092B-C50C-407E-A947-70E740481C1C}">
                          <a14:useLocalDpi xmlns:a14="http://schemas.microsoft.com/office/drawing/2010/main" val="0"/>
                        </a:ext>
                      </a:extLst>
                    </a:blip>
                    <a:srcRect b="6462"/>
                    <a:stretch/>
                  </pic:blipFill>
                  <pic:spPr bwMode="auto">
                    <a:xfrm>
                      <a:off x="0" y="0"/>
                      <a:ext cx="5731510" cy="30155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330D" w:rsidRPr="00C2299F">
        <w:rPr>
          <w:rFonts w:ascii="Arial" w:hAnsi="Arial" w:cs="Arial"/>
        </w:rPr>
        <w:t xml:space="preserve">This is Angela Duckworth, and she is the is the founder and CEO of Character Lab which is non profitable organisation that helps children to grow and thrive in life. Angela is the author of the book Grit: The Power of Passion and Perseverance, it is a number one bestseller in the New York times, this is what the focus will be on throughout this assignment. Angela believes that if you have passion, perseverance and work hard you can be a high achiever no matter who you are or the background you come from you can still achieve your goals. Angela believes that if you have a high grit score the higher your academic level will be. </w:t>
      </w:r>
      <w:r w:rsidR="00593673" w:rsidRPr="00C2299F">
        <w:rPr>
          <w:rFonts w:ascii="Arial" w:hAnsi="Arial" w:cs="Arial"/>
        </w:rPr>
        <w:t xml:space="preserve">Angela studied </w:t>
      </w:r>
      <w:r w:rsidR="0027008D" w:rsidRPr="00C2299F">
        <w:rPr>
          <w:rFonts w:ascii="Arial" w:hAnsi="Arial" w:cs="Arial"/>
        </w:rPr>
        <w:t xml:space="preserve">and completed her PhD in </w:t>
      </w:r>
      <w:r w:rsidR="00602066" w:rsidRPr="00C2299F">
        <w:rPr>
          <w:rFonts w:ascii="Arial" w:hAnsi="Arial" w:cs="Arial"/>
        </w:rPr>
        <w:t>psychology</w:t>
      </w:r>
      <w:r w:rsidR="0027008D" w:rsidRPr="00C2299F">
        <w:rPr>
          <w:rFonts w:ascii="Arial" w:hAnsi="Arial" w:cs="Arial"/>
        </w:rPr>
        <w:t xml:space="preserve"> at </w:t>
      </w:r>
      <w:r w:rsidR="00602066" w:rsidRPr="00C2299F">
        <w:rPr>
          <w:rFonts w:ascii="Arial" w:hAnsi="Arial" w:cs="Arial"/>
        </w:rPr>
        <w:t>the University of Pennsylvania</w:t>
      </w:r>
      <w:r w:rsidR="00B81116" w:rsidRPr="00C2299F">
        <w:rPr>
          <w:rFonts w:ascii="Arial" w:hAnsi="Arial" w:cs="Arial"/>
        </w:rPr>
        <w:t xml:space="preserve">, </w:t>
      </w:r>
      <w:r w:rsidR="00B81116" w:rsidRPr="00C2299F">
        <w:rPr>
          <w:rFonts w:ascii="Arial" w:hAnsi="Arial" w:cs="Arial"/>
        </w:rPr>
        <w:t xml:space="preserve">she learned </w:t>
      </w:r>
      <w:r w:rsidR="00B81116" w:rsidRPr="00C2299F">
        <w:rPr>
          <w:rFonts w:ascii="Arial" w:hAnsi="Arial" w:cs="Arial"/>
        </w:rPr>
        <w:t xml:space="preserve">how </w:t>
      </w:r>
      <w:r w:rsidR="00B81116" w:rsidRPr="00C2299F">
        <w:rPr>
          <w:rFonts w:ascii="Arial" w:hAnsi="Arial" w:cs="Arial"/>
        </w:rPr>
        <w:t>to understand the mind and behaviour of humans and she is presenting her theories</w:t>
      </w:r>
      <w:r w:rsidR="008F5DE2" w:rsidRPr="00C2299F">
        <w:rPr>
          <w:rFonts w:ascii="Arial" w:hAnsi="Arial" w:cs="Arial"/>
        </w:rPr>
        <w:t>.</w:t>
      </w:r>
      <w:r w:rsidR="008C3DB2" w:rsidRPr="00C2299F">
        <w:rPr>
          <w:rFonts w:ascii="Arial" w:hAnsi="Arial" w:cs="Arial"/>
        </w:rPr>
        <w:t xml:space="preserve"> </w:t>
      </w:r>
      <w:r w:rsidR="008C3DB2" w:rsidRPr="00C2299F">
        <w:rPr>
          <w:rFonts w:ascii="Arial" w:hAnsi="Arial" w:cs="Arial"/>
        </w:rPr>
        <w:t>(Angela Duckworth, 2021)</w:t>
      </w:r>
      <w:r w:rsidR="008C3DB2" w:rsidRPr="00C2299F">
        <w:rPr>
          <w:rFonts w:ascii="Arial" w:hAnsi="Arial" w:cs="Arial"/>
        </w:rPr>
        <w:t>.</w:t>
      </w:r>
    </w:p>
    <w:p w14:paraId="18B156AF" w14:textId="627DB91A" w:rsidR="0051330D" w:rsidRPr="00C2299F" w:rsidRDefault="0051330D" w:rsidP="00C2299F">
      <w:pPr>
        <w:spacing w:line="360" w:lineRule="auto"/>
        <w:jc w:val="both"/>
        <w:rPr>
          <w:rFonts w:ascii="Arial" w:hAnsi="Arial" w:cs="Arial"/>
        </w:rPr>
      </w:pPr>
      <w:r w:rsidRPr="00C2299F">
        <w:rPr>
          <w:rFonts w:ascii="Arial" w:hAnsi="Arial" w:cs="Arial"/>
        </w:rPr>
        <w:t>The CRAAP test stands for currency, relevance, authority, accuracy, and purpose. It is an important structure to follow when you are trying to see if a person or text is credible. With currency you will be looking at when it was published, when it was written and if it has been updated since it was published, information changes daily so it needs to new. Relevance is checking to see if the information is relevant to you, does it answer the questions you need. Authority is looking to see who the person is and what they do and if they are qualified in the field, they are giving you information. Accuracy is looking at whether the person has referenced properly, is the facts in the test cited from credible sources etc. Lastly, purpose is looking at what they wanted to explain from their text, is it biased with personal feelings or is it based on different aspects. (Emamzadeh, 2020). By completing all these steps, you will be able to check if an author or text is credible.</w:t>
      </w:r>
    </w:p>
    <w:p w14:paraId="30F6E825" w14:textId="77777777" w:rsidR="000A5629" w:rsidRPr="00C2299F" w:rsidRDefault="000A5629" w:rsidP="00C2299F">
      <w:pPr>
        <w:spacing w:line="360" w:lineRule="auto"/>
        <w:jc w:val="both"/>
        <w:rPr>
          <w:rFonts w:ascii="Arial" w:hAnsi="Arial" w:cs="Arial"/>
        </w:rPr>
      </w:pPr>
    </w:p>
    <w:p w14:paraId="7A5C4934" w14:textId="77777777" w:rsidR="000A5629" w:rsidRPr="00C2299F" w:rsidRDefault="000A5629" w:rsidP="00C2299F">
      <w:pPr>
        <w:spacing w:line="360" w:lineRule="auto"/>
        <w:jc w:val="both"/>
        <w:rPr>
          <w:rFonts w:ascii="Arial" w:hAnsi="Arial" w:cs="Arial"/>
        </w:rPr>
      </w:pPr>
    </w:p>
    <w:p w14:paraId="6657469F" w14:textId="77D07050" w:rsidR="0051330D" w:rsidRPr="00C2299F" w:rsidRDefault="00B22AB4" w:rsidP="00C2299F">
      <w:pPr>
        <w:spacing w:line="360" w:lineRule="auto"/>
        <w:jc w:val="both"/>
        <w:rPr>
          <w:rFonts w:ascii="Arial" w:hAnsi="Arial" w:cs="Arial"/>
        </w:rPr>
      </w:pPr>
      <w:r w:rsidRPr="00C2299F">
        <w:rPr>
          <w:rFonts w:ascii="Arial" w:hAnsi="Arial" w:cs="Arial"/>
        </w:rPr>
        <w:lastRenderedPageBreak/>
        <w:drawing>
          <wp:anchor distT="0" distB="0" distL="114300" distR="114300" simplePos="0" relativeHeight="251675648" behindDoc="1" locked="0" layoutInCell="1" allowOverlap="1" wp14:anchorId="047E8A3F" wp14:editId="05D656D0">
            <wp:simplePos x="0" y="0"/>
            <wp:positionH relativeFrom="margin">
              <wp:align>right</wp:align>
            </wp:positionH>
            <wp:positionV relativeFrom="paragraph">
              <wp:posOffset>5161537</wp:posOffset>
            </wp:positionV>
            <wp:extent cx="5731510" cy="3008630"/>
            <wp:effectExtent l="0" t="0" r="2540" b="1270"/>
            <wp:wrapTight wrapText="bothSides">
              <wp:wrapPolygon edited="0">
                <wp:start x="0" y="0"/>
                <wp:lineTo x="0" y="21472"/>
                <wp:lineTo x="21538" y="21472"/>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b="6663"/>
                    <a:stretch/>
                  </pic:blipFill>
                  <pic:spPr bwMode="auto">
                    <a:xfrm>
                      <a:off x="0" y="0"/>
                      <a:ext cx="5731510" cy="3009089"/>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E149C" w:rsidRPr="00C2299F">
        <w:rPr>
          <w:rFonts w:ascii="Arial" w:hAnsi="Arial" w:cs="Arial"/>
          <w:noProof/>
        </w:rPr>
        <w:drawing>
          <wp:anchor distT="0" distB="0" distL="114300" distR="114300" simplePos="0" relativeHeight="251667456" behindDoc="1" locked="0" layoutInCell="1" allowOverlap="1" wp14:anchorId="7A9164AC" wp14:editId="05F8410B">
            <wp:simplePos x="0" y="0"/>
            <wp:positionH relativeFrom="margin">
              <wp:posOffset>-9025</wp:posOffset>
            </wp:positionH>
            <wp:positionV relativeFrom="paragraph">
              <wp:posOffset>243</wp:posOffset>
            </wp:positionV>
            <wp:extent cx="5731510" cy="3223895"/>
            <wp:effectExtent l="0" t="0" r="2540" b="0"/>
            <wp:wrapTight wrapText="bothSides">
              <wp:wrapPolygon edited="0">
                <wp:start x="0" y="0"/>
                <wp:lineTo x="0" y="21443"/>
                <wp:lineTo x="21538" y="21443"/>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330D" w:rsidRPr="00C2299F">
        <w:rPr>
          <w:rFonts w:ascii="Arial" w:hAnsi="Arial" w:cs="Arial"/>
        </w:rPr>
        <w:t xml:space="preserve">The DIKW stands for Data, Knowledge, Information and </w:t>
      </w:r>
      <w:r w:rsidR="00993B23" w:rsidRPr="00C2299F">
        <w:rPr>
          <w:rFonts w:ascii="Arial" w:hAnsi="Arial" w:cs="Arial"/>
        </w:rPr>
        <w:t>Wisdom</w:t>
      </w:r>
      <w:r w:rsidR="0051330D" w:rsidRPr="00C2299F">
        <w:rPr>
          <w:rFonts w:ascii="Arial" w:hAnsi="Arial" w:cs="Arial"/>
        </w:rPr>
        <w:t xml:space="preserve">. It was first mentioned by a man named T.S. Elliot back in 1934 he wrote about the DIKW triangle in a poem The Rock but was later presented by Russel Ackoff. “The pyramid as we’ve come to know it today was first presented by Russell Ackoff in 1989 at a meeting for the International Society for General Systems Research” (Great Lakes Analytics 2020). Each four stages are all linked together and shows how to build your mind to enable you to be more successful </w:t>
      </w:r>
      <w:r w:rsidR="00CE3E8C" w:rsidRPr="00C2299F">
        <w:rPr>
          <w:rFonts w:ascii="Arial" w:hAnsi="Arial" w:cs="Arial"/>
        </w:rPr>
        <w:t xml:space="preserve">or make an important decision. </w:t>
      </w:r>
      <w:r w:rsidR="0051330D" w:rsidRPr="00C2299F">
        <w:rPr>
          <w:rFonts w:ascii="Arial" w:hAnsi="Arial" w:cs="Arial"/>
        </w:rPr>
        <w:t>Ackoff believes that you use Data to gain information, information turns into knowledge and knowledge turns into wisdom.</w:t>
      </w:r>
    </w:p>
    <w:p w14:paraId="3E0C5AEC" w14:textId="231503EB" w:rsidR="00DF27C0" w:rsidRPr="00C2299F" w:rsidRDefault="0051330D" w:rsidP="00C2299F">
      <w:pPr>
        <w:spacing w:line="360" w:lineRule="auto"/>
        <w:jc w:val="both"/>
        <w:rPr>
          <w:rFonts w:ascii="Arial" w:hAnsi="Arial" w:cs="Arial"/>
        </w:rPr>
      </w:pPr>
      <w:r w:rsidRPr="00C2299F">
        <w:rPr>
          <w:rFonts w:ascii="Arial" w:hAnsi="Arial" w:cs="Arial"/>
        </w:rPr>
        <w:t xml:space="preserve">The first stage in the DIKW triangle is data it is used to reach a result and aid you to carry on the remaining three stages, without an end result data is meaningless. Data is raw, and it is </w:t>
      </w:r>
      <w:r w:rsidRPr="00C2299F">
        <w:rPr>
          <w:rFonts w:ascii="Arial" w:hAnsi="Arial" w:cs="Arial"/>
        </w:rPr>
        <w:lastRenderedPageBreak/>
        <w:t>used by many organisations to gain information. You can collect data a lot of different ways for examples of this could be through measurements, timing, surveys, or questionnaires etc.</w:t>
      </w:r>
      <w:r w:rsidR="008239CE" w:rsidRPr="00C2299F">
        <w:rPr>
          <w:rFonts w:ascii="Arial" w:hAnsi="Arial" w:cs="Arial"/>
        </w:rPr>
        <w:t xml:space="preserve"> </w:t>
      </w:r>
      <w:bookmarkStart w:id="0" w:name="_Hlk89954529"/>
      <w:r w:rsidR="0049797D" w:rsidRPr="00C2299F">
        <w:rPr>
          <w:rFonts w:ascii="Arial" w:hAnsi="Arial" w:cs="Arial"/>
        </w:rPr>
        <w:t xml:space="preserve">(Brahmachary, </w:t>
      </w:r>
      <w:r w:rsidR="008239CE" w:rsidRPr="00C2299F">
        <w:rPr>
          <w:rFonts w:ascii="Arial" w:hAnsi="Arial" w:cs="Arial"/>
        </w:rPr>
        <w:t xml:space="preserve">2019). </w:t>
      </w:r>
      <w:bookmarkEnd w:id="0"/>
      <w:r w:rsidRPr="00C2299F">
        <w:rPr>
          <w:rFonts w:ascii="Arial" w:hAnsi="Arial" w:cs="Arial"/>
        </w:rPr>
        <w:t>To see if Angela Duckworth’s Grit test is accurate, we answered a survey to find out our grit score, we then looked on the government website to find out what our academic level was.</w:t>
      </w:r>
      <w:r w:rsidR="00507402" w:rsidRPr="00C2299F">
        <w:rPr>
          <w:rFonts w:ascii="Arial" w:hAnsi="Arial" w:cs="Arial"/>
        </w:rPr>
        <w:t xml:space="preserve"> (G</w:t>
      </w:r>
      <w:r w:rsidR="003B1306" w:rsidRPr="00C2299F">
        <w:rPr>
          <w:rFonts w:ascii="Arial" w:hAnsi="Arial" w:cs="Arial"/>
        </w:rPr>
        <w:t>OV.UK n.d.).</w:t>
      </w:r>
      <w:r w:rsidRPr="00C2299F">
        <w:rPr>
          <w:rFonts w:ascii="Arial" w:hAnsi="Arial" w:cs="Arial"/>
        </w:rPr>
        <w:t xml:space="preserve"> After everybody had their scores, I then created an anonymous survey to collect data from our class. In the picture above you can see the grit survey that our peers had to complete, the purpose of this was to find out their academic </w:t>
      </w:r>
      <w:r w:rsidR="000C43F9" w:rsidRPr="00C2299F">
        <w:rPr>
          <w:rFonts w:ascii="Arial" w:hAnsi="Arial" w:cs="Arial"/>
        </w:rPr>
        <w:drawing>
          <wp:anchor distT="0" distB="0" distL="114300" distR="114300" simplePos="0" relativeHeight="251683840" behindDoc="1" locked="0" layoutInCell="1" allowOverlap="1" wp14:anchorId="0C2CC64B" wp14:editId="78442044">
            <wp:simplePos x="0" y="0"/>
            <wp:positionH relativeFrom="margin">
              <wp:align>right</wp:align>
            </wp:positionH>
            <wp:positionV relativeFrom="paragraph">
              <wp:posOffset>2003344</wp:posOffset>
            </wp:positionV>
            <wp:extent cx="5731510" cy="3223895"/>
            <wp:effectExtent l="0" t="0" r="2540" b="0"/>
            <wp:wrapTight wrapText="bothSides">
              <wp:wrapPolygon edited="0">
                <wp:start x="0" y="0"/>
                <wp:lineTo x="0" y="21443"/>
                <wp:lineTo x="21538" y="21443"/>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Pr="00C2299F">
        <w:rPr>
          <w:rFonts w:ascii="Arial" w:hAnsi="Arial" w:cs="Arial"/>
        </w:rPr>
        <w:t>level and grit score. I then used this data to create a graph to display my results.</w:t>
      </w:r>
    </w:p>
    <w:p w14:paraId="7D9C0417" w14:textId="26B93484" w:rsidR="00D446FD" w:rsidRPr="00C2299F" w:rsidRDefault="0051330D" w:rsidP="00C2299F">
      <w:pPr>
        <w:spacing w:line="360" w:lineRule="auto"/>
        <w:jc w:val="both"/>
        <w:rPr>
          <w:rFonts w:ascii="Arial" w:hAnsi="Arial" w:cs="Arial"/>
        </w:rPr>
      </w:pPr>
      <w:r w:rsidRPr="00C2299F">
        <w:rPr>
          <w:rFonts w:ascii="Arial" w:hAnsi="Arial" w:cs="Arial"/>
        </w:rPr>
        <w:t xml:space="preserve">The next stage in the DIKW triangle is information, Information is the way you present your data, so it is easier to evaluate and understand. </w:t>
      </w:r>
      <w:r w:rsidR="005F4B4D" w:rsidRPr="00C2299F">
        <w:rPr>
          <w:rFonts w:ascii="Arial" w:hAnsi="Arial" w:cs="Arial"/>
        </w:rPr>
        <w:t xml:space="preserve">You will take out </w:t>
      </w:r>
      <w:r w:rsidR="00FC7221" w:rsidRPr="00C2299F">
        <w:rPr>
          <w:rFonts w:ascii="Arial" w:hAnsi="Arial" w:cs="Arial"/>
        </w:rPr>
        <w:t xml:space="preserve">any errors in your data and simplify it, instead </w:t>
      </w:r>
      <w:r w:rsidRPr="00C2299F">
        <w:rPr>
          <w:rFonts w:ascii="Arial" w:hAnsi="Arial" w:cs="Arial"/>
        </w:rPr>
        <w:t xml:space="preserve">of loads of numbers and text you will get a simple presentation usually in </w:t>
      </w:r>
      <w:r w:rsidR="004B527B" w:rsidRPr="00C2299F">
        <w:rPr>
          <w:rFonts w:ascii="Arial" w:hAnsi="Arial" w:cs="Arial"/>
        </w:rPr>
        <w:t>a</w:t>
      </w:r>
      <w:r w:rsidRPr="00C2299F">
        <w:rPr>
          <w:rFonts w:ascii="Arial" w:hAnsi="Arial" w:cs="Arial"/>
        </w:rPr>
        <w:t xml:space="preserve"> form of chart</w:t>
      </w:r>
      <w:r w:rsidR="004B527B" w:rsidRPr="00C2299F">
        <w:rPr>
          <w:rFonts w:ascii="Arial" w:hAnsi="Arial" w:cs="Arial"/>
        </w:rPr>
        <w:t xml:space="preserve">. Information allows you to answer questions about the data you have collected, who, what, </w:t>
      </w:r>
      <w:r w:rsidR="00E84DBF" w:rsidRPr="00C2299F">
        <w:rPr>
          <w:rFonts w:ascii="Arial" w:hAnsi="Arial" w:cs="Arial"/>
        </w:rPr>
        <w:t>where when or how many people</w:t>
      </w:r>
      <w:r w:rsidR="008C1198" w:rsidRPr="00C2299F">
        <w:rPr>
          <w:rFonts w:ascii="Arial" w:hAnsi="Arial" w:cs="Arial"/>
        </w:rPr>
        <w:t>?</w:t>
      </w:r>
      <w:r w:rsidR="008239CE" w:rsidRPr="00C2299F">
        <w:rPr>
          <w:rFonts w:ascii="Arial" w:hAnsi="Arial" w:cs="Arial"/>
        </w:rPr>
        <w:t xml:space="preserve"> </w:t>
      </w:r>
      <w:bookmarkStart w:id="1" w:name="_Hlk89956814"/>
      <w:r w:rsidR="008239CE" w:rsidRPr="00C2299F">
        <w:rPr>
          <w:rFonts w:ascii="Arial" w:hAnsi="Arial" w:cs="Arial"/>
        </w:rPr>
        <w:t xml:space="preserve">(Brahmachary, 2019). </w:t>
      </w:r>
      <w:bookmarkEnd w:id="1"/>
      <w:r w:rsidR="000C7703" w:rsidRPr="00C2299F">
        <w:rPr>
          <w:rFonts w:ascii="Arial" w:hAnsi="Arial" w:cs="Arial"/>
        </w:rPr>
        <w:t>I read through</w:t>
      </w:r>
      <w:r w:rsidR="008C1198" w:rsidRPr="00C2299F">
        <w:rPr>
          <w:rFonts w:ascii="Arial" w:hAnsi="Arial" w:cs="Arial"/>
        </w:rPr>
        <w:t xml:space="preserve"> </w:t>
      </w:r>
      <w:r w:rsidR="000C7703" w:rsidRPr="00C2299F">
        <w:rPr>
          <w:rFonts w:ascii="Arial" w:hAnsi="Arial" w:cs="Arial"/>
        </w:rPr>
        <w:t>the data</w:t>
      </w:r>
      <w:r w:rsidR="008C1198" w:rsidRPr="00C2299F">
        <w:rPr>
          <w:rFonts w:ascii="Arial" w:hAnsi="Arial" w:cs="Arial"/>
        </w:rPr>
        <w:t xml:space="preserve"> I</w:t>
      </w:r>
      <w:r w:rsidR="000C7703" w:rsidRPr="00C2299F">
        <w:rPr>
          <w:rFonts w:ascii="Arial" w:hAnsi="Arial" w:cs="Arial"/>
        </w:rPr>
        <w:t xml:space="preserve"> collected from the class and categorised them </w:t>
      </w:r>
      <w:r w:rsidR="008C1198" w:rsidRPr="00C2299F">
        <w:rPr>
          <w:rFonts w:ascii="Arial" w:hAnsi="Arial" w:cs="Arial"/>
        </w:rPr>
        <w:t xml:space="preserve">by their academic level, I then </w:t>
      </w:r>
      <w:r w:rsidR="00E677DC" w:rsidRPr="00C2299F">
        <w:rPr>
          <w:rFonts w:ascii="Arial" w:hAnsi="Arial" w:cs="Arial"/>
        </w:rPr>
        <w:t xml:space="preserve">worked out the average of their grit score to create a scatter graph to present my information. </w:t>
      </w:r>
      <w:r w:rsidR="003E4631" w:rsidRPr="00C2299F">
        <w:rPr>
          <w:rFonts w:ascii="Arial" w:hAnsi="Arial" w:cs="Arial"/>
        </w:rPr>
        <w:t xml:space="preserve">The information I got from </w:t>
      </w:r>
      <w:r w:rsidR="002F7B3F" w:rsidRPr="00C2299F">
        <w:rPr>
          <w:rFonts w:ascii="Arial" w:hAnsi="Arial" w:cs="Arial"/>
        </w:rPr>
        <w:t>the</w:t>
      </w:r>
      <w:r w:rsidR="003E4631" w:rsidRPr="00C2299F">
        <w:rPr>
          <w:rFonts w:ascii="Arial" w:hAnsi="Arial" w:cs="Arial"/>
        </w:rPr>
        <w:t xml:space="preserve"> graph is that </w:t>
      </w:r>
      <w:r w:rsidR="002F7B3F" w:rsidRPr="00C2299F">
        <w:rPr>
          <w:rFonts w:ascii="Arial" w:hAnsi="Arial" w:cs="Arial"/>
        </w:rPr>
        <w:t>for most people Angela’s grit theory is accurate but for some it is not correct as toward the end of the scatter graph the trend line drops.</w:t>
      </w:r>
    </w:p>
    <w:p w14:paraId="77C90D07" w14:textId="77777777" w:rsidR="000C43F9" w:rsidRPr="00C2299F" w:rsidRDefault="000C43F9" w:rsidP="00C2299F">
      <w:pPr>
        <w:spacing w:line="360" w:lineRule="auto"/>
        <w:jc w:val="both"/>
        <w:rPr>
          <w:rFonts w:ascii="Arial" w:hAnsi="Arial" w:cs="Arial"/>
        </w:rPr>
      </w:pPr>
    </w:p>
    <w:p w14:paraId="30F09F9F" w14:textId="77777777" w:rsidR="000C43F9" w:rsidRPr="00C2299F" w:rsidRDefault="000C43F9" w:rsidP="00C2299F">
      <w:pPr>
        <w:spacing w:line="360" w:lineRule="auto"/>
        <w:jc w:val="both"/>
        <w:rPr>
          <w:rFonts w:ascii="Arial" w:hAnsi="Arial" w:cs="Arial"/>
        </w:rPr>
      </w:pPr>
    </w:p>
    <w:p w14:paraId="1A862BDD" w14:textId="77777777" w:rsidR="000C43F9" w:rsidRPr="00C2299F" w:rsidRDefault="000C43F9" w:rsidP="00C2299F">
      <w:pPr>
        <w:spacing w:line="360" w:lineRule="auto"/>
        <w:jc w:val="both"/>
        <w:rPr>
          <w:rFonts w:ascii="Arial" w:hAnsi="Arial" w:cs="Arial"/>
        </w:rPr>
      </w:pPr>
    </w:p>
    <w:p w14:paraId="589C0BE5" w14:textId="406EAA13" w:rsidR="00B3551C" w:rsidRPr="00C2299F" w:rsidRDefault="001C6DC7" w:rsidP="00C2299F">
      <w:pPr>
        <w:spacing w:line="360" w:lineRule="auto"/>
        <w:jc w:val="both"/>
        <w:rPr>
          <w:rFonts w:ascii="Arial" w:hAnsi="Arial" w:cs="Arial"/>
        </w:rPr>
      </w:pPr>
      <w:r w:rsidRPr="00C2299F">
        <w:rPr>
          <w:rFonts w:ascii="Arial" w:hAnsi="Arial" w:cs="Arial"/>
        </w:rPr>
        <w:lastRenderedPageBreak/>
        <w:drawing>
          <wp:inline distT="0" distB="0" distL="0" distR="0" wp14:anchorId="2CCFD846" wp14:editId="4FD815CA">
            <wp:extent cx="5731510" cy="2996119"/>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7065"/>
                    <a:stretch/>
                  </pic:blipFill>
                  <pic:spPr bwMode="auto">
                    <a:xfrm>
                      <a:off x="0" y="0"/>
                      <a:ext cx="5731510" cy="2996119"/>
                    </a:xfrm>
                    <a:prstGeom prst="rect">
                      <a:avLst/>
                    </a:prstGeom>
                    <a:ln>
                      <a:noFill/>
                    </a:ln>
                    <a:extLst>
                      <a:ext uri="{53640926-AAD7-44D8-BBD7-CCE9431645EC}">
                        <a14:shadowObscured xmlns:a14="http://schemas.microsoft.com/office/drawing/2010/main"/>
                      </a:ext>
                    </a:extLst>
                  </pic:spPr>
                </pic:pic>
              </a:graphicData>
            </a:graphic>
          </wp:inline>
        </w:drawing>
      </w:r>
      <w:r w:rsidR="00B3551C" w:rsidRPr="00C2299F">
        <w:rPr>
          <w:rFonts w:ascii="Arial" w:hAnsi="Arial" w:cs="Arial"/>
        </w:rPr>
        <w:t xml:space="preserve">The next stage in the DIKW triangle is </w:t>
      </w:r>
      <w:r w:rsidR="005466DE" w:rsidRPr="00C2299F">
        <w:rPr>
          <w:rFonts w:ascii="Arial" w:hAnsi="Arial" w:cs="Arial"/>
        </w:rPr>
        <w:t>knowledge</w:t>
      </w:r>
      <w:r w:rsidR="00E1118F" w:rsidRPr="00C2299F">
        <w:rPr>
          <w:rFonts w:ascii="Arial" w:hAnsi="Arial" w:cs="Arial"/>
        </w:rPr>
        <w:t xml:space="preserve">, knowledge is what you have learned from the data you have collected and the information you </w:t>
      </w:r>
      <w:r w:rsidR="00586F61" w:rsidRPr="00C2299F">
        <w:rPr>
          <w:rFonts w:ascii="Arial" w:hAnsi="Arial" w:cs="Arial"/>
        </w:rPr>
        <w:t>have found.</w:t>
      </w:r>
      <w:r w:rsidR="00261DCF" w:rsidRPr="00C2299F">
        <w:rPr>
          <w:rFonts w:ascii="Arial" w:hAnsi="Arial" w:cs="Arial"/>
        </w:rPr>
        <w:t xml:space="preserve"> </w:t>
      </w:r>
      <w:r w:rsidR="00B02B7C" w:rsidRPr="00C2299F">
        <w:rPr>
          <w:rFonts w:ascii="Arial" w:hAnsi="Arial" w:cs="Arial"/>
        </w:rPr>
        <w:t>If you have remembered the information that was presented</w:t>
      </w:r>
      <w:r w:rsidR="00004352" w:rsidRPr="00C2299F">
        <w:rPr>
          <w:rFonts w:ascii="Arial" w:hAnsi="Arial" w:cs="Arial"/>
        </w:rPr>
        <w:t xml:space="preserve"> to</w:t>
      </w:r>
      <w:r w:rsidR="00B02B7C" w:rsidRPr="00C2299F">
        <w:rPr>
          <w:rFonts w:ascii="Arial" w:hAnsi="Arial" w:cs="Arial"/>
        </w:rPr>
        <w:t xml:space="preserve"> you</w:t>
      </w:r>
      <w:r w:rsidR="00004352" w:rsidRPr="00C2299F">
        <w:rPr>
          <w:rFonts w:ascii="Arial" w:hAnsi="Arial" w:cs="Arial"/>
        </w:rPr>
        <w:t>, you</w:t>
      </w:r>
      <w:r w:rsidR="00B02B7C" w:rsidRPr="00C2299F">
        <w:rPr>
          <w:rFonts w:ascii="Arial" w:hAnsi="Arial" w:cs="Arial"/>
        </w:rPr>
        <w:t xml:space="preserve"> have gained knowledge.</w:t>
      </w:r>
      <w:r w:rsidR="00565E03" w:rsidRPr="00C2299F">
        <w:rPr>
          <w:rFonts w:ascii="Arial" w:hAnsi="Arial" w:cs="Arial"/>
        </w:rPr>
        <w:t xml:space="preserve"> (Brahmachary, 2019). </w:t>
      </w:r>
      <w:r w:rsidR="00ED1D98" w:rsidRPr="00C2299F">
        <w:rPr>
          <w:rFonts w:ascii="Arial" w:hAnsi="Arial" w:cs="Arial"/>
        </w:rPr>
        <w:t>In the primary data</w:t>
      </w:r>
      <w:r w:rsidR="00044967" w:rsidRPr="00C2299F">
        <w:rPr>
          <w:rFonts w:ascii="Arial" w:hAnsi="Arial" w:cs="Arial"/>
        </w:rPr>
        <w:t xml:space="preserve"> that I collected from the class</w:t>
      </w:r>
      <w:r w:rsidR="00ED1D98" w:rsidRPr="00C2299F">
        <w:rPr>
          <w:rFonts w:ascii="Arial" w:hAnsi="Arial" w:cs="Arial"/>
        </w:rPr>
        <w:t xml:space="preserve"> you can see that the trend line </w:t>
      </w:r>
      <w:r w:rsidR="002078CE" w:rsidRPr="00C2299F">
        <w:rPr>
          <w:rFonts w:ascii="Arial" w:hAnsi="Arial" w:cs="Arial"/>
        </w:rPr>
        <w:t xml:space="preserve">is going up </w:t>
      </w:r>
      <w:r w:rsidR="002239A6" w:rsidRPr="00C2299F">
        <w:rPr>
          <w:rFonts w:ascii="Arial" w:hAnsi="Arial" w:cs="Arial"/>
        </w:rPr>
        <w:t xml:space="preserve">for level 2,3 and 4 </w:t>
      </w:r>
      <w:r w:rsidR="003040B2" w:rsidRPr="00C2299F">
        <w:rPr>
          <w:rFonts w:ascii="Arial" w:hAnsi="Arial" w:cs="Arial"/>
        </w:rPr>
        <w:t>and for level 5 the trend line goes down.</w:t>
      </w:r>
      <w:r w:rsidR="006957E8" w:rsidRPr="00C2299F">
        <w:rPr>
          <w:rFonts w:ascii="Arial" w:hAnsi="Arial" w:cs="Arial"/>
        </w:rPr>
        <w:t xml:space="preserve"> This does not match what Angela said </w:t>
      </w:r>
      <w:r w:rsidR="00C62DA3" w:rsidRPr="00C2299F">
        <w:rPr>
          <w:rFonts w:ascii="Arial" w:hAnsi="Arial" w:cs="Arial"/>
        </w:rPr>
        <w:t>about the higher your grit score, the higher academic level you have</w:t>
      </w:r>
      <w:r w:rsidR="005A7649" w:rsidRPr="00C2299F">
        <w:rPr>
          <w:rFonts w:ascii="Arial" w:hAnsi="Arial" w:cs="Arial"/>
        </w:rPr>
        <w:t xml:space="preserve">, </w:t>
      </w:r>
      <w:r w:rsidR="006B1CAE" w:rsidRPr="00C2299F">
        <w:rPr>
          <w:rFonts w:ascii="Arial" w:hAnsi="Arial" w:cs="Arial"/>
        </w:rPr>
        <w:t xml:space="preserve">but </w:t>
      </w:r>
      <w:r w:rsidR="00C628DB" w:rsidRPr="00C2299F">
        <w:rPr>
          <w:rFonts w:ascii="Arial" w:hAnsi="Arial" w:cs="Arial"/>
        </w:rPr>
        <w:t>Angela</w:t>
      </w:r>
      <w:r w:rsidR="006B1CAE" w:rsidRPr="00C2299F">
        <w:rPr>
          <w:rFonts w:ascii="Arial" w:hAnsi="Arial" w:cs="Arial"/>
        </w:rPr>
        <w:t xml:space="preserve"> did say in her ted talk that </w:t>
      </w:r>
      <w:r w:rsidR="00427007" w:rsidRPr="00C2299F">
        <w:rPr>
          <w:rFonts w:ascii="Arial" w:hAnsi="Arial" w:cs="Arial"/>
        </w:rPr>
        <w:t xml:space="preserve">some of </w:t>
      </w:r>
      <w:r w:rsidR="003E300C" w:rsidRPr="00C2299F">
        <w:rPr>
          <w:rFonts w:ascii="Arial" w:hAnsi="Arial" w:cs="Arial"/>
        </w:rPr>
        <w:t xml:space="preserve">her </w:t>
      </w:r>
      <w:r w:rsidR="00427007" w:rsidRPr="00C2299F">
        <w:rPr>
          <w:rFonts w:ascii="Arial" w:hAnsi="Arial" w:cs="Arial"/>
        </w:rPr>
        <w:t>smartest st</w:t>
      </w:r>
      <w:r w:rsidR="003E300C" w:rsidRPr="00C2299F">
        <w:rPr>
          <w:rFonts w:ascii="Arial" w:hAnsi="Arial" w:cs="Arial"/>
        </w:rPr>
        <w:t>udents wasn’t</w:t>
      </w:r>
      <w:r w:rsidR="00DA5C27" w:rsidRPr="00C2299F">
        <w:rPr>
          <w:rFonts w:ascii="Arial" w:hAnsi="Arial" w:cs="Arial"/>
        </w:rPr>
        <w:t xml:space="preserve"> performing </w:t>
      </w:r>
      <w:r w:rsidR="00395463" w:rsidRPr="00C2299F">
        <w:rPr>
          <w:rFonts w:ascii="Arial" w:hAnsi="Arial" w:cs="Arial"/>
        </w:rPr>
        <w:t xml:space="preserve">as they were expected to this proves that it depends on the person. </w:t>
      </w:r>
      <w:r w:rsidR="006562AD" w:rsidRPr="00C2299F">
        <w:rPr>
          <w:rFonts w:ascii="Arial" w:hAnsi="Arial" w:cs="Arial"/>
        </w:rPr>
        <w:t>(Duckworth,</w:t>
      </w:r>
      <w:r w:rsidR="00D458A3" w:rsidRPr="00C2299F">
        <w:rPr>
          <w:rFonts w:ascii="Arial" w:hAnsi="Arial" w:cs="Arial"/>
        </w:rPr>
        <w:t xml:space="preserve"> 2013).</w:t>
      </w:r>
      <w:r w:rsidR="00985933" w:rsidRPr="00C2299F">
        <w:rPr>
          <w:rFonts w:ascii="Arial" w:hAnsi="Arial" w:cs="Arial"/>
        </w:rPr>
        <w:t xml:space="preserve"> From the primary data I cannot say </w:t>
      </w:r>
      <w:r w:rsidR="009C6461" w:rsidRPr="00C2299F">
        <w:rPr>
          <w:rFonts w:ascii="Arial" w:hAnsi="Arial" w:cs="Arial"/>
        </w:rPr>
        <w:t xml:space="preserve">if </w:t>
      </w:r>
      <w:r w:rsidR="001C3408" w:rsidRPr="00C2299F">
        <w:rPr>
          <w:rFonts w:ascii="Arial" w:hAnsi="Arial" w:cs="Arial"/>
        </w:rPr>
        <w:t>Angela</w:t>
      </w:r>
      <w:r w:rsidR="009C6461" w:rsidRPr="00C2299F">
        <w:rPr>
          <w:rFonts w:ascii="Arial" w:hAnsi="Arial" w:cs="Arial"/>
        </w:rPr>
        <w:t xml:space="preserve"> </w:t>
      </w:r>
      <w:r w:rsidR="001C3408" w:rsidRPr="00C2299F">
        <w:rPr>
          <w:rFonts w:ascii="Arial" w:hAnsi="Arial" w:cs="Arial"/>
        </w:rPr>
        <w:t xml:space="preserve">Duckworth </w:t>
      </w:r>
      <w:r w:rsidR="009C6461" w:rsidRPr="00C2299F">
        <w:rPr>
          <w:rFonts w:ascii="Arial" w:hAnsi="Arial" w:cs="Arial"/>
        </w:rPr>
        <w:t>is right or wrong as</w:t>
      </w:r>
      <w:r w:rsidR="001C3408" w:rsidRPr="00C2299F">
        <w:rPr>
          <w:rFonts w:ascii="Arial" w:hAnsi="Arial" w:cs="Arial"/>
        </w:rPr>
        <w:t xml:space="preserve"> the </w:t>
      </w:r>
      <w:r w:rsidR="00444789" w:rsidRPr="00C2299F">
        <w:rPr>
          <w:rFonts w:ascii="Arial" w:hAnsi="Arial" w:cs="Arial"/>
        </w:rPr>
        <w:t>data,</w:t>
      </w:r>
      <w:r w:rsidR="001C3408" w:rsidRPr="00C2299F">
        <w:rPr>
          <w:rFonts w:ascii="Arial" w:hAnsi="Arial" w:cs="Arial"/>
        </w:rPr>
        <w:t xml:space="preserve"> I collected was only based on 20-30 people</w:t>
      </w:r>
      <w:r w:rsidR="00F45E10" w:rsidRPr="00C2299F">
        <w:rPr>
          <w:rFonts w:ascii="Arial" w:hAnsi="Arial" w:cs="Arial"/>
        </w:rPr>
        <w:t xml:space="preserve">. To conclude if </w:t>
      </w:r>
      <w:r w:rsidR="00444789" w:rsidRPr="00C2299F">
        <w:rPr>
          <w:rFonts w:ascii="Arial" w:hAnsi="Arial" w:cs="Arial"/>
        </w:rPr>
        <w:t>Angela</w:t>
      </w:r>
      <w:r w:rsidR="00F45E10" w:rsidRPr="00C2299F">
        <w:rPr>
          <w:rFonts w:ascii="Arial" w:hAnsi="Arial" w:cs="Arial"/>
        </w:rPr>
        <w:t xml:space="preserve"> is </w:t>
      </w:r>
      <w:r w:rsidR="00444789" w:rsidRPr="00C2299F">
        <w:rPr>
          <w:rFonts w:ascii="Arial" w:hAnsi="Arial" w:cs="Arial"/>
        </w:rPr>
        <w:t>credible,</w:t>
      </w:r>
      <w:r w:rsidR="00F45E10" w:rsidRPr="00C2299F">
        <w:rPr>
          <w:rFonts w:ascii="Arial" w:hAnsi="Arial" w:cs="Arial"/>
        </w:rPr>
        <w:t xml:space="preserve"> I would need to collect data from a minimum of 100 people </w:t>
      </w:r>
      <w:r w:rsidR="00444789" w:rsidRPr="00C2299F">
        <w:rPr>
          <w:rFonts w:ascii="Arial" w:hAnsi="Arial" w:cs="Arial"/>
        </w:rPr>
        <w:t>for it to be more accurate.</w:t>
      </w:r>
      <w:r w:rsidR="009C6461" w:rsidRPr="00C2299F">
        <w:rPr>
          <w:rFonts w:ascii="Arial" w:hAnsi="Arial" w:cs="Arial"/>
        </w:rPr>
        <w:t xml:space="preserve"> </w:t>
      </w:r>
      <w:r w:rsidR="003040B2" w:rsidRPr="00C2299F">
        <w:rPr>
          <w:rFonts w:ascii="Arial" w:hAnsi="Arial" w:cs="Arial"/>
        </w:rPr>
        <w:t>In the secondary data</w:t>
      </w:r>
      <w:r w:rsidR="00044967" w:rsidRPr="00C2299F">
        <w:rPr>
          <w:rFonts w:ascii="Arial" w:hAnsi="Arial" w:cs="Arial"/>
        </w:rPr>
        <w:t xml:space="preserve"> I researched from last years class</w:t>
      </w:r>
      <w:r w:rsidR="003040B2" w:rsidRPr="00C2299F">
        <w:rPr>
          <w:rFonts w:ascii="Arial" w:hAnsi="Arial" w:cs="Arial"/>
        </w:rPr>
        <w:t xml:space="preserve"> you can see that the trend line is going up</w:t>
      </w:r>
      <w:r w:rsidR="003A2866" w:rsidRPr="00C2299F">
        <w:rPr>
          <w:rFonts w:ascii="Arial" w:hAnsi="Arial" w:cs="Arial"/>
        </w:rPr>
        <w:t xml:space="preserve">. </w:t>
      </w:r>
      <w:r w:rsidR="00FA10AE" w:rsidRPr="00C2299F">
        <w:rPr>
          <w:rFonts w:ascii="Arial" w:hAnsi="Arial" w:cs="Arial"/>
        </w:rPr>
        <w:t xml:space="preserve">The secondary data was collected by 170 people </w:t>
      </w:r>
      <w:r w:rsidR="003B3E36" w:rsidRPr="00C2299F">
        <w:rPr>
          <w:rFonts w:ascii="Arial" w:hAnsi="Arial" w:cs="Arial"/>
        </w:rPr>
        <w:t>so I can con</w:t>
      </w:r>
      <w:r w:rsidR="003A2866" w:rsidRPr="00C2299F">
        <w:rPr>
          <w:rFonts w:ascii="Arial" w:hAnsi="Arial" w:cs="Arial"/>
        </w:rPr>
        <w:t>clude</w:t>
      </w:r>
      <w:r w:rsidR="003B3E36" w:rsidRPr="00C2299F">
        <w:rPr>
          <w:rFonts w:ascii="Arial" w:hAnsi="Arial" w:cs="Arial"/>
        </w:rPr>
        <w:t xml:space="preserve"> more </w:t>
      </w:r>
      <w:r w:rsidR="003A2866" w:rsidRPr="00C2299F">
        <w:rPr>
          <w:rFonts w:ascii="Arial" w:hAnsi="Arial" w:cs="Arial"/>
        </w:rPr>
        <w:t>accurately</w:t>
      </w:r>
      <w:r w:rsidR="003B3E36" w:rsidRPr="00C2299F">
        <w:rPr>
          <w:rFonts w:ascii="Arial" w:hAnsi="Arial" w:cs="Arial"/>
        </w:rPr>
        <w:t xml:space="preserve"> that it matches what </w:t>
      </w:r>
      <w:r w:rsidR="003A2866" w:rsidRPr="00C2299F">
        <w:rPr>
          <w:rFonts w:ascii="Arial" w:hAnsi="Arial" w:cs="Arial"/>
        </w:rPr>
        <w:t>Angela</w:t>
      </w:r>
      <w:r w:rsidR="003B3E36" w:rsidRPr="00C2299F">
        <w:rPr>
          <w:rFonts w:ascii="Arial" w:hAnsi="Arial" w:cs="Arial"/>
        </w:rPr>
        <w:t xml:space="preserve"> </w:t>
      </w:r>
      <w:r w:rsidR="003A2866" w:rsidRPr="00C2299F">
        <w:rPr>
          <w:rFonts w:ascii="Arial" w:hAnsi="Arial" w:cs="Arial"/>
        </w:rPr>
        <w:t>Duckworth</w:t>
      </w:r>
      <w:r w:rsidR="003B3E36" w:rsidRPr="00C2299F">
        <w:rPr>
          <w:rFonts w:ascii="Arial" w:hAnsi="Arial" w:cs="Arial"/>
        </w:rPr>
        <w:t xml:space="preserve"> is saying.</w:t>
      </w:r>
    </w:p>
    <w:p w14:paraId="17758F67" w14:textId="50ECCA45" w:rsidR="005C0D96" w:rsidRPr="00C2299F" w:rsidRDefault="000948B5" w:rsidP="00C2299F">
      <w:pPr>
        <w:spacing w:line="360" w:lineRule="auto"/>
        <w:jc w:val="both"/>
        <w:rPr>
          <w:rFonts w:ascii="Arial" w:hAnsi="Arial" w:cs="Arial"/>
        </w:rPr>
      </w:pPr>
      <w:r w:rsidRPr="00C2299F">
        <w:rPr>
          <w:rFonts w:ascii="Arial" w:hAnsi="Arial" w:cs="Arial"/>
        </w:rPr>
        <w:lastRenderedPageBreak/>
        <w:drawing>
          <wp:inline distT="0" distB="0" distL="0" distR="0" wp14:anchorId="3A0B5A38" wp14:editId="7ABE39ED">
            <wp:extent cx="5731510" cy="3015574"/>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6462"/>
                    <a:stretch/>
                  </pic:blipFill>
                  <pic:spPr bwMode="auto">
                    <a:xfrm>
                      <a:off x="0" y="0"/>
                      <a:ext cx="5731510" cy="3015574"/>
                    </a:xfrm>
                    <a:prstGeom prst="rect">
                      <a:avLst/>
                    </a:prstGeom>
                    <a:ln>
                      <a:noFill/>
                    </a:ln>
                    <a:extLst>
                      <a:ext uri="{53640926-AAD7-44D8-BBD7-CCE9431645EC}">
                        <a14:shadowObscured xmlns:a14="http://schemas.microsoft.com/office/drawing/2010/main"/>
                      </a:ext>
                    </a:extLst>
                  </pic:spPr>
                </pic:pic>
              </a:graphicData>
            </a:graphic>
          </wp:inline>
        </w:drawing>
      </w:r>
      <w:r w:rsidR="00DB3E6D" w:rsidRPr="00C2299F">
        <w:rPr>
          <w:rFonts w:ascii="Arial" w:hAnsi="Arial" w:cs="Arial"/>
        </w:rPr>
        <w:t>The final stage of the DIKW triangle is wisdom</w:t>
      </w:r>
      <w:r w:rsidR="008977A8" w:rsidRPr="00C2299F">
        <w:rPr>
          <w:rFonts w:ascii="Arial" w:hAnsi="Arial" w:cs="Arial"/>
        </w:rPr>
        <w:t xml:space="preserve">, </w:t>
      </w:r>
      <w:r w:rsidR="00523279" w:rsidRPr="00C2299F">
        <w:rPr>
          <w:rFonts w:ascii="Arial" w:hAnsi="Arial" w:cs="Arial"/>
        </w:rPr>
        <w:t xml:space="preserve">Wisdom is finalising everything you’ve learned </w:t>
      </w:r>
      <w:r w:rsidR="006766D8" w:rsidRPr="00C2299F">
        <w:rPr>
          <w:rFonts w:ascii="Arial" w:hAnsi="Arial" w:cs="Arial"/>
        </w:rPr>
        <w:t>through the previous three DIKW stages</w:t>
      </w:r>
      <w:r w:rsidR="00376202" w:rsidRPr="00C2299F">
        <w:rPr>
          <w:rFonts w:ascii="Arial" w:hAnsi="Arial" w:cs="Arial"/>
        </w:rPr>
        <w:t xml:space="preserve"> to come up with a result</w:t>
      </w:r>
      <w:r w:rsidR="006766D8" w:rsidRPr="00C2299F">
        <w:rPr>
          <w:rFonts w:ascii="Arial" w:hAnsi="Arial" w:cs="Arial"/>
        </w:rPr>
        <w:t>. A</w:t>
      </w:r>
      <w:r w:rsidR="000E1783" w:rsidRPr="00C2299F">
        <w:rPr>
          <w:rFonts w:ascii="Arial" w:hAnsi="Arial" w:cs="Arial"/>
        </w:rPr>
        <w:t>fter collecting data, putting it into information, tak</w:t>
      </w:r>
      <w:r w:rsidR="006766D8" w:rsidRPr="00C2299F">
        <w:rPr>
          <w:rFonts w:ascii="Arial" w:hAnsi="Arial" w:cs="Arial"/>
        </w:rPr>
        <w:t xml:space="preserve">ing </w:t>
      </w:r>
      <w:r w:rsidR="000E1783" w:rsidRPr="00C2299F">
        <w:rPr>
          <w:rFonts w:ascii="Arial" w:hAnsi="Arial" w:cs="Arial"/>
        </w:rPr>
        <w:t xml:space="preserve">knowledge from the </w:t>
      </w:r>
      <w:r w:rsidR="00E53010" w:rsidRPr="00C2299F">
        <w:rPr>
          <w:rFonts w:ascii="Arial" w:hAnsi="Arial" w:cs="Arial"/>
        </w:rPr>
        <w:t xml:space="preserve">information you should now have the ability to make a decision </w:t>
      </w:r>
      <w:r w:rsidR="00600BF5" w:rsidRPr="00C2299F">
        <w:rPr>
          <w:rFonts w:ascii="Arial" w:hAnsi="Arial" w:cs="Arial"/>
        </w:rPr>
        <w:t>based on the previous stages</w:t>
      </w:r>
      <w:r w:rsidR="00252A95" w:rsidRPr="00C2299F">
        <w:rPr>
          <w:rFonts w:ascii="Arial" w:hAnsi="Arial" w:cs="Arial"/>
        </w:rPr>
        <w:t>. (Brahmachary, 2019).</w:t>
      </w:r>
      <w:r w:rsidR="003847C7" w:rsidRPr="00C2299F">
        <w:rPr>
          <w:rFonts w:ascii="Arial" w:hAnsi="Arial" w:cs="Arial"/>
        </w:rPr>
        <w:t xml:space="preserve"> </w:t>
      </w:r>
      <w:r w:rsidR="00376202" w:rsidRPr="00C2299F">
        <w:rPr>
          <w:rFonts w:ascii="Arial" w:hAnsi="Arial" w:cs="Arial"/>
        </w:rPr>
        <w:t xml:space="preserve">Grit all depends </w:t>
      </w:r>
      <w:r w:rsidR="00430C05" w:rsidRPr="00C2299F">
        <w:rPr>
          <w:rFonts w:ascii="Arial" w:hAnsi="Arial" w:cs="Arial"/>
        </w:rPr>
        <w:t xml:space="preserve">on each individual person Angela Duckworth says in her ted talks that if you have passion and </w:t>
      </w:r>
      <w:r w:rsidR="00F74F22" w:rsidRPr="00C2299F">
        <w:rPr>
          <w:rFonts w:ascii="Arial" w:hAnsi="Arial" w:cs="Arial"/>
        </w:rPr>
        <w:t>perseverance,</w:t>
      </w:r>
      <w:r w:rsidR="00430C05" w:rsidRPr="00C2299F">
        <w:rPr>
          <w:rFonts w:ascii="Arial" w:hAnsi="Arial" w:cs="Arial"/>
        </w:rPr>
        <w:t xml:space="preserve"> </w:t>
      </w:r>
      <w:r w:rsidR="00F74F22" w:rsidRPr="00C2299F">
        <w:rPr>
          <w:rFonts w:ascii="Arial" w:hAnsi="Arial" w:cs="Arial"/>
        </w:rPr>
        <w:t xml:space="preserve">you will be a high achiever. (Duckworth, 2013). </w:t>
      </w:r>
    </w:p>
    <w:p w14:paraId="3E83D4F9" w14:textId="222A52C4" w:rsidR="005C076A" w:rsidRPr="00C2299F" w:rsidRDefault="00D5662E" w:rsidP="00C2299F">
      <w:pPr>
        <w:spacing w:line="360" w:lineRule="auto"/>
        <w:jc w:val="both"/>
        <w:rPr>
          <w:rFonts w:ascii="Arial" w:hAnsi="Arial" w:cs="Arial"/>
        </w:rPr>
      </w:pPr>
      <w:r w:rsidRPr="00C2299F">
        <w:rPr>
          <w:rFonts w:ascii="Arial" w:hAnsi="Arial" w:cs="Arial"/>
        </w:rPr>
        <w:t xml:space="preserve">In Angela’s Ted Talks she references a lady named </w:t>
      </w:r>
      <w:r w:rsidR="00090906" w:rsidRPr="00C2299F">
        <w:rPr>
          <w:rFonts w:ascii="Arial" w:hAnsi="Arial" w:cs="Arial"/>
        </w:rPr>
        <w:t xml:space="preserve">Carol </w:t>
      </w:r>
      <w:r w:rsidR="00870CD8" w:rsidRPr="00C2299F">
        <w:rPr>
          <w:rFonts w:ascii="Arial" w:hAnsi="Arial" w:cs="Arial"/>
        </w:rPr>
        <w:t>Dweck</w:t>
      </w:r>
      <w:r w:rsidR="00090906" w:rsidRPr="00C2299F">
        <w:rPr>
          <w:rFonts w:ascii="Arial" w:hAnsi="Arial" w:cs="Arial"/>
        </w:rPr>
        <w:t xml:space="preserve"> </w:t>
      </w:r>
      <w:r w:rsidRPr="00C2299F">
        <w:rPr>
          <w:rFonts w:ascii="Arial" w:hAnsi="Arial" w:cs="Arial"/>
        </w:rPr>
        <w:t xml:space="preserve">she </w:t>
      </w:r>
      <w:r w:rsidR="009A230C" w:rsidRPr="00C2299F">
        <w:rPr>
          <w:rFonts w:ascii="Arial" w:hAnsi="Arial" w:cs="Arial"/>
        </w:rPr>
        <w:t>investigates</w:t>
      </w:r>
      <w:r w:rsidR="00075359" w:rsidRPr="00C2299F">
        <w:rPr>
          <w:rFonts w:ascii="Arial" w:hAnsi="Arial" w:cs="Arial"/>
        </w:rPr>
        <w:t xml:space="preserve"> why people succeed and don’t succeed </w:t>
      </w:r>
      <w:r w:rsidR="004C20AA" w:rsidRPr="00C2299F">
        <w:rPr>
          <w:rFonts w:ascii="Arial" w:hAnsi="Arial" w:cs="Arial"/>
        </w:rPr>
        <w:t>she does this by studying human motivation.</w:t>
      </w:r>
      <w:r w:rsidR="00E917A6" w:rsidRPr="00C2299F">
        <w:rPr>
          <w:rFonts w:ascii="Arial" w:hAnsi="Arial" w:cs="Arial"/>
        </w:rPr>
        <w:t xml:space="preserve"> Even though I believe </w:t>
      </w:r>
      <w:r w:rsidR="00D863AD" w:rsidRPr="00C2299F">
        <w:rPr>
          <w:rFonts w:ascii="Arial" w:hAnsi="Arial" w:cs="Arial"/>
        </w:rPr>
        <w:t>A</w:t>
      </w:r>
      <w:r w:rsidR="00E917A6" w:rsidRPr="00C2299F">
        <w:rPr>
          <w:rFonts w:ascii="Arial" w:hAnsi="Arial" w:cs="Arial"/>
        </w:rPr>
        <w:t xml:space="preserve">ngela is accurate grit is not always accurate for everybody </w:t>
      </w:r>
      <w:r w:rsidR="00D863AD" w:rsidRPr="00C2299F">
        <w:rPr>
          <w:rFonts w:ascii="Arial" w:hAnsi="Arial" w:cs="Arial"/>
        </w:rPr>
        <w:t>and</w:t>
      </w:r>
      <w:r w:rsidR="004C20AA" w:rsidRPr="00C2299F">
        <w:rPr>
          <w:rFonts w:ascii="Arial" w:hAnsi="Arial" w:cs="Arial"/>
        </w:rPr>
        <w:t xml:space="preserve"> Car</w:t>
      </w:r>
      <w:r w:rsidR="00CB5082" w:rsidRPr="00C2299F">
        <w:rPr>
          <w:rFonts w:ascii="Arial" w:hAnsi="Arial" w:cs="Arial"/>
        </w:rPr>
        <w:t xml:space="preserve">ol </w:t>
      </w:r>
      <w:r w:rsidR="0099100C" w:rsidRPr="00C2299F">
        <w:rPr>
          <w:rFonts w:ascii="Arial" w:hAnsi="Arial" w:cs="Arial"/>
        </w:rPr>
        <w:t>Dweck</w:t>
      </w:r>
      <w:r w:rsidR="004C20AA" w:rsidRPr="00C2299F">
        <w:rPr>
          <w:rFonts w:ascii="Arial" w:hAnsi="Arial" w:cs="Arial"/>
        </w:rPr>
        <w:t xml:space="preserve"> believes that </w:t>
      </w:r>
      <w:r w:rsidR="00D863AD" w:rsidRPr="00C2299F">
        <w:rPr>
          <w:rFonts w:ascii="Arial" w:hAnsi="Arial" w:cs="Arial"/>
        </w:rPr>
        <w:t>this is because there</w:t>
      </w:r>
      <w:r w:rsidR="009A230C" w:rsidRPr="00C2299F">
        <w:rPr>
          <w:rFonts w:ascii="Arial" w:hAnsi="Arial" w:cs="Arial"/>
        </w:rPr>
        <w:t xml:space="preserve"> a</w:t>
      </w:r>
      <w:r w:rsidR="004C20AA" w:rsidRPr="00C2299F">
        <w:rPr>
          <w:rFonts w:ascii="Arial" w:hAnsi="Arial" w:cs="Arial"/>
        </w:rPr>
        <w:t>r</w:t>
      </w:r>
      <w:r w:rsidR="009A230C" w:rsidRPr="00C2299F">
        <w:rPr>
          <w:rFonts w:ascii="Arial" w:hAnsi="Arial" w:cs="Arial"/>
        </w:rPr>
        <w:t>e</w:t>
      </w:r>
      <w:r w:rsidR="004C20AA" w:rsidRPr="00C2299F">
        <w:rPr>
          <w:rFonts w:ascii="Arial" w:hAnsi="Arial" w:cs="Arial"/>
        </w:rPr>
        <w:t xml:space="preserve"> </w:t>
      </w:r>
      <w:r w:rsidR="009A230C" w:rsidRPr="00C2299F">
        <w:rPr>
          <w:rFonts w:ascii="Arial" w:hAnsi="Arial" w:cs="Arial"/>
        </w:rPr>
        <w:t>two types of mindsets</w:t>
      </w:r>
      <w:r w:rsidR="004C20AA" w:rsidRPr="00C2299F">
        <w:rPr>
          <w:rFonts w:ascii="Arial" w:hAnsi="Arial" w:cs="Arial"/>
        </w:rPr>
        <w:t xml:space="preserve">, one is fixed and the other is </w:t>
      </w:r>
      <w:r w:rsidR="0073688E" w:rsidRPr="00C2299F">
        <w:rPr>
          <w:rFonts w:ascii="Arial" w:hAnsi="Arial" w:cs="Arial"/>
        </w:rPr>
        <w:t>growth. People who have a growth mind set are more likely to succeed than the people with a fixed mindset.</w:t>
      </w:r>
      <w:r w:rsidR="00784659" w:rsidRPr="00C2299F">
        <w:rPr>
          <w:rFonts w:ascii="Arial" w:hAnsi="Arial" w:cs="Arial"/>
        </w:rPr>
        <w:t xml:space="preserve"> </w:t>
      </w:r>
      <w:r w:rsidR="008A6ED8" w:rsidRPr="00C2299F">
        <w:rPr>
          <w:rFonts w:ascii="Arial" w:hAnsi="Arial" w:cs="Arial"/>
        </w:rPr>
        <w:t>This is because with a growth mindset you allow yourself to learn new things and change, whereas a fixed mindset leaves a person stuck in their own ways and is negative to change or new things. Allowing a change in your mindset can determine whether you succeed. For a person to have a high grit score the</w:t>
      </w:r>
      <w:r w:rsidR="00C376FE" w:rsidRPr="00C2299F">
        <w:rPr>
          <w:rFonts w:ascii="Arial" w:hAnsi="Arial" w:cs="Arial"/>
        </w:rPr>
        <w:t>y</w:t>
      </w:r>
      <w:r w:rsidR="008A6ED8" w:rsidRPr="00C2299F">
        <w:rPr>
          <w:rFonts w:ascii="Arial" w:hAnsi="Arial" w:cs="Arial"/>
        </w:rPr>
        <w:t xml:space="preserve"> need to have a growth mindset.</w:t>
      </w:r>
      <w:r w:rsidR="008A6ED8" w:rsidRPr="00C2299F">
        <w:rPr>
          <w:rFonts w:ascii="Arial" w:hAnsi="Arial" w:cs="Arial"/>
        </w:rPr>
        <w:t xml:space="preserve"> </w:t>
      </w:r>
      <w:r w:rsidR="00784659" w:rsidRPr="00C2299F">
        <w:rPr>
          <w:rFonts w:ascii="Arial" w:hAnsi="Arial" w:cs="Arial"/>
        </w:rPr>
        <w:t>Dweck believes that by changing your mindset you will be</w:t>
      </w:r>
      <w:r w:rsidR="00C376FE" w:rsidRPr="00C2299F">
        <w:rPr>
          <w:rFonts w:ascii="Arial" w:hAnsi="Arial" w:cs="Arial"/>
        </w:rPr>
        <w:t xml:space="preserve"> </w:t>
      </w:r>
      <w:r w:rsidR="003E6A55" w:rsidRPr="00C2299F">
        <w:rPr>
          <w:rFonts w:ascii="Arial" w:hAnsi="Arial" w:cs="Arial"/>
        </w:rPr>
        <w:t>grittier</w:t>
      </w:r>
      <w:r w:rsidR="00143798" w:rsidRPr="00C2299F">
        <w:rPr>
          <w:rFonts w:ascii="Arial" w:hAnsi="Arial" w:cs="Arial"/>
        </w:rPr>
        <w:t>.</w:t>
      </w:r>
      <w:r w:rsidR="008A5162" w:rsidRPr="00C2299F">
        <w:rPr>
          <w:rFonts w:ascii="Arial" w:hAnsi="Arial" w:cs="Arial"/>
        </w:rPr>
        <w:t xml:space="preserve"> </w:t>
      </w:r>
      <w:r w:rsidR="005F6F3D" w:rsidRPr="00C2299F">
        <w:rPr>
          <w:rFonts w:ascii="Arial" w:hAnsi="Arial" w:cs="Arial"/>
        </w:rPr>
        <w:t>(Dweck, 2014)</w:t>
      </w:r>
      <w:r w:rsidR="008A5162" w:rsidRPr="00C2299F">
        <w:rPr>
          <w:rFonts w:ascii="Arial" w:hAnsi="Arial" w:cs="Arial"/>
        </w:rPr>
        <w:t xml:space="preserve"> </w:t>
      </w:r>
    </w:p>
    <w:p w14:paraId="0BDDC939" w14:textId="4879376A" w:rsidR="00DB3E6D" w:rsidRPr="00C2299F" w:rsidRDefault="0014442A" w:rsidP="00C2299F">
      <w:pPr>
        <w:spacing w:line="360" w:lineRule="auto"/>
        <w:jc w:val="both"/>
        <w:rPr>
          <w:rFonts w:ascii="Arial" w:hAnsi="Arial" w:cs="Arial"/>
        </w:rPr>
      </w:pPr>
      <w:r w:rsidRPr="00C2299F">
        <w:rPr>
          <w:rFonts w:ascii="Arial" w:hAnsi="Arial" w:cs="Arial"/>
        </w:rPr>
        <w:t xml:space="preserve">Carol also </w:t>
      </w:r>
      <w:r w:rsidR="008A5162" w:rsidRPr="00C2299F">
        <w:rPr>
          <w:rFonts w:ascii="Arial" w:hAnsi="Arial" w:cs="Arial"/>
        </w:rPr>
        <w:t xml:space="preserve">believes in the power of yet </w:t>
      </w:r>
      <w:r w:rsidR="005E3145" w:rsidRPr="00C2299F">
        <w:rPr>
          <w:rFonts w:ascii="Arial" w:hAnsi="Arial" w:cs="Arial"/>
        </w:rPr>
        <w:t xml:space="preserve">meaning </w:t>
      </w:r>
      <w:r w:rsidR="00112825" w:rsidRPr="00C2299F">
        <w:rPr>
          <w:rFonts w:ascii="Arial" w:hAnsi="Arial" w:cs="Arial"/>
        </w:rPr>
        <w:t xml:space="preserve">even if you don’t succeed the first time </w:t>
      </w:r>
      <w:r w:rsidR="00784659" w:rsidRPr="00C2299F">
        <w:rPr>
          <w:rFonts w:ascii="Arial" w:hAnsi="Arial" w:cs="Arial"/>
        </w:rPr>
        <w:t>you can still succeed</w:t>
      </w:r>
      <w:r w:rsidRPr="00C2299F">
        <w:rPr>
          <w:rFonts w:ascii="Arial" w:hAnsi="Arial" w:cs="Arial"/>
        </w:rPr>
        <w:t>,</w:t>
      </w:r>
      <w:r w:rsidR="00784659" w:rsidRPr="00C2299F">
        <w:rPr>
          <w:rFonts w:ascii="Arial" w:hAnsi="Arial" w:cs="Arial"/>
        </w:rPr>
        <w:t xml:space="preserve"> just not yet.</w:t>
      </w:r>
      <w:r w:rsidR="00F02E35" w:rsidRPr="00C2299F">
        <w:rPr>
          <w:rFonts w:ascii="Arial" w:hAnsi="Arial" w:cs="Arial"/>
        </w:rPr>
        <w:t xml:space="preserve"> Angela Duckworth </w:t>
      </w:r>
      <w:r w:rsidR="002D3CB2" w:rsidRPr="00C2299F">
        <w:rPr>
          <w:rFonts w:ascii="Arial" w:hAnsi="Arial" w:cs="Arial"/>
        </w:rPr>
        <w:t xml:space="preserve">said in her Ted talks honestly that she does not know how to teach somebody to be more </w:t>
      </w:r>
      <w:r w:rsidR="00CA40A3" w:rsidRPr="00C2299F">
        <w:rPr>
          <w:rFonts w:ascii="Arial" w:hAnsi="Arial" w:cs="Arial"/>
        </w:rPr>
        <w:t>gritter,</w:t>
      </w:r>
      <w:r w:rsidR="002D3CB2" w:rsidRPr="00C2299F">
        <w:rPr>
          <w:rFonts w:ascii="Arial" w:hAnsi="Arial" w:cs="Arial"/>
        </w:rPr>
        <w:t xml:space="preserve"> but </w:t>
      </w:r>
      <w:r w:rsidR="00CA40A3" w:rsidRPr="00C2299F">
        <w:rPr>
          <w:rFonts w:ascii="Arial" w:hAnsi="Arial" w:cs="Arial"/>
        </w:rPr>
        <w:t xml:space="preserve">she believes that </w:t>
      </w:r>
      <w:r w:rsidR="00662EC7" w:rsidRPr="00C2299F">
        <w:rPr>
          <w:rFonts w:ascii="Arial" w:hAnsi="Arial" w:cs="Arial"/>
        </w:rPr>
        <w:t>C</w:t>
      </w:r>
      <w:r w:rsidR="002D3CB2" w:rsidRPr="00C2299F">
        <w:rPr>
          <w:rFonts w:ascii="Arial" w:hAnsi="Arial" w:cs="Arial"/>
        </w:rPr>
        <w:t xml:space="preserve">arol </w:t>
      </w:r>
      <w:r w:rsidR="00662EC7" w:rsidRPr="00C2299F">
        <w:rPr>
          <w:rFonts w:ascii="Arial" w:hAnsi="Arial" w:cs="Arial"/>
        </w:rPr>
        <w:t>D</w:t>
      </w:r>
      <w:r w:rsidR="002D3CB2" w:rsidRPr="00C2299F">
        <w:rPr>
          <w:rFonts w:ascii="Arial" w:hAnsi="Arial" w:cs="Arial"/>
        </w:rPr>
        <w:t xml:space="preserve">weck </w:t>
      </w:r>
      <w:r w:rsidR="00662EC7" w:rsidRPr="00C2299F">
        <w:rPr>
          <w:rFonts w:ascii="Arial" w:hAnsi="Arial" w:cs="Arial"/>
        </w:rPr>
        <w:t>theories will help.</w:t>
      </w:r>
      <w:r w:rsidR="00C2299F" w:rsidRPr="00C2299F">
        <w:rPr>
          <w:rFonts w:ascii="Arial" w:hAnsi="Arial" w:cs="Arial"/>
        </w:rPr>
        <w:t xml:space="preserve"> </w:t>
      </w:r>
      <w:r w:rsidR="00C2299F" w:rsidRPr="00C2299F">
        <w:rPr>
          <w:rFonts w:ascii="Arial" w:hAnsi="Arial" w:cs="Arial"/>
        </w:rPr>
        <w:t xml:space="preserve">(Duckworth, 2013). </w:t>
      </w:r>
      <w:r w:rsidR="00CA40A3" w:rsidRPr="00C2299F">
        <w:rPr>
          <w:rFonts w:ascii="Arial" w:hAnsi="Arial" w:cs="Arial"/>
        </w:rPr>
        <w:t xml:space="preserve">Carol </w:t>
      </w:r>
      <w:r w:rsidR="00CB5082" w:rsidRPr="00C2299F">
        <w:rPr>
          <w:rFonts w:ascii="Arial" w:hAnsi="Arial" w:cs="Arial"/>
        </w:rPr>
        <w:t>says that</w:t>
      </w:r>
      <w:r w:rsidR="00BF1A42" w:rsidRPr="00C2299F">
        <w:rPr>
          <w:rFonts w:ascii="Arial" w:hAnsi="Arial" w:cs="Arial"/>
        </w:rPr>
        <w:t xml:space="preserve"> instead of </w:t>
      </w:r>
      <w:r w:rsidR="00FE7010" w:rsidRPr="00C2299F">
        <w:rPr>
          <w:rFonts w:ascii="Arial" w:hAnsi="Arial" w:cs="Arial"/>
        </w:rPr>
        <w:t>rewarding a person for their achievements you should focus more on the effort that has been put in to achieving</w:t>
      </w:r>
      <w:r w:rsidR="003136F9" w:rsidRPr="00C2299F">
        <w:rPr>
          <w:rFonts w:ascii="Arial" w:hAnsi="Arial" w:cs="Arial"/>
        </w:rPr>
        <w:t xml:space="preserve"> and you should </w:t>
      </w:r>
      <w:r w:rsidR="00630F63" w:rsidRPr="00C2299F">
        <w:rPr>
          <w:rFonts w:ascii="Arial" w:hAnsi="Arial" w:cs="Arial"/>
        </w:rPr>
        <w:t xml:space="preserve">do difficult things instead of running away from a challenge. Another theory </w:t>
      </w:r>
      <w:r w:rsidR="00C00AEE" w:rsidRPr="00C2299F">
        <w:rPr>
          <w:rFonts w:ascii="Arial" w:hAnsi="Arial" w:cs="Arial"/>
        </w:rPr>
        <w:t>D</w:t>
      </w:r>
      <w:r w:rsidR="00630F63" w:rsidRPr="00C2299F">
        <w:rPr>
          <w:rFonts w:ascii="Arial" w:hAnsi="Arial" w:cs="Arial"/>
        </w:rPr>
        <w:t xml:space="preserve">weck </w:t>
      </w:r>
      <w:r w:rsidR="005B7FD2" w:rsidRPr="00C2299F">
        <w:rPr>
          <w:rFonts w:ascii="Arial" w:hAnsi="Arial" w:cs="Arial"/>
        </w:rPr>
        <w:t xml:space="preserve">says will </w:t>
      </w:r>
      <w:r w:rsidR="00630F63" w:rsidRPr="00C2299F">
        <w:rPr>
          <w:rFonts w:ascii="Arial" w:hAnsi="Arial" w:cs="Arial"/>
        </w:rPr>
        <w:t xml:space="preserve">help </w:t>
      </w:r>
      <w:r w:rsidR="00C00AEE" w:rsidRPr="00C2299F">
        <w:rPr>
          <w:rFonts w:ascii="Arial" w:hAnsi="Arial" w:cs="Arial"/>
        </w:rPr>
        <w:t>people</w:t>
      </w:r>
      <w:r w:rsidR="00630F63" w:rsidRPr="00C2299F">
        <w:rPr>
          <w:rFonts w:ascii="Arial" w:hAnsi="Arial" w:cs="Arial"/>
        </w:rPr>
        <w:t xml:space="preserve"> be grittier is </w:t>
      </w:r>
      <w:r w:rsidR="00C00AEE" w:rsidRPr="00C2299F">
        <w:rPr>
          <w:rFonts w:ascii="Arial" w:hAnsi="Arial" w:cs="Arial"/>
        </w:rPr>
        <w:t xml:space="preserve">to reward them for perseverance, give rewards when they </w:t>
      </w:r>
      <w:r w:rsidR="00C00AEE" w:rsidRPr="00C2299F">
        <w:rPr>
          <w:rFonts w:ascii="Arial" w:hAnsi="Arial" w:cs="Arial"/>
        </w:rPr>
        <w:lastRenderedPageBreak/>
        <w:t xml:space="preserve">have been faced with many challenges but still over come them. </w:t>
      </w:r>
      <w:r w:rsidR="00481FE2" w:rsidRPr="00C2299F">
        <w:rPr>
          <w:rFonts w:ascii="Arial" w:hAnsi="Arial" w:cs="Arial"/>
        </w:rPr>
        <w:t xml:space="preserve">Dweck says your </w:t>
      </w:r>
      <w:r w:rsidR="009269BE" w:rsidRPr="00C2299F">
        <w:rPr>
          <w:rFonts w:ascii="Arial" w:hAnsi="Arial" w:cs="Arial"/>
        </w:rPr>
        <w:t xml:space="preserve">grit can be improved </w:t>
      </w:r>
      <w:r w:rsidR="005B7FD2" w:rsidRPr="00C2299F">
        <w:rPr>
          <w:rFonts w:ascii="Arial" w:hAnsi="Arial" w:cs="Arial"/>
        </w:rPr>
        <w:t>throughout</w:t>
      </w:r>
      <w:r w:rsidR="009269BE" w:rsidRPr="00C2299F">
        <w:rPr>
          <w:rFonts w:ascii="Arial" w:hAnsi="Arial" w:cs="Arial"/>
        </w:rPr>
        <w:t xml:space="preserve"> the power of yet. </w:t>
      </w:r>
      <w:r w:rsidR="00BB52A9" w:rsidRPr="00C2299F">
        <w:rPr>
          <w:rFonts w:ascii="Arial" w:hAnsi="Arial" w:cs="Arial"/>
        </w:rPr>
        <w:t>(</w:t>
      </w:r>
      <w:r w:rsidR="00DA3BE2" w:rsidRPr="00C2299F">
        <w:rPr>
          <w:rFonts w:ascii="Arial" w:hAnsi="Arial" w:cs="Arial"/>
        </w:rPr>
        <w:t>Dweck, 2014)</w:t>
      </w:r>
    </w:p>
    <w:p w14:paraId="7AC984F4" w14:textId="4642E784" w:rsidR="00054EDA" w:rsidRPr="00C2299F" w:rsidRDefault="00D83BDA" w:rsidP="00C2299F">
      <w:pPr>
        <w:spacing w:line="360" w:lineRule="auto"/>
        <w:jc w:val="both"/>
        <w:rPr>
          <w:rFonts w:ascii="Arial" w:hAnsi="Arial" w:cs="Arial"/>
        </w:rPr>
      </w:pPr>
      <w:r w:rsidRPr="00C2299F">
        <w:rPr>
          <w:rFonts w:ascii="Arial" w:hAnsi="Arial" w:cs="Arial"/>
          <w:noProof/>
        </w:rPr>
        <w:drawing>
          <wp:inline distT="0" distB="0" distL="0" distR="0" wp14:anchorId="32405944" wp14:editId="3D4C6A8E">
            <wp:extent cx="5731510" cy="3009089"/>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6663"/>
                    <a:stretch/>
                  </pic:blipFill>
                  <pic:spPr bwMode="auto">
                    <a:xfrm>
                      <a:off x="0" y="0"/>
                      <a:ext cx="5731510" cy="3009089"/>
                    </a:xfrm>
                    <a:prstGeom prst="rect">
                      <a:avLst/>
                    </a:prstGeom>
                    <a:ln>
                      <a:noFill/>
                    </a:ln>
                    <a:extLst>
                      <a:ext uri="{53640926-AAD7-44D8-BBD7-CCE9431645EC}">
                        <a14:shadowObscured xmlns:a14="http://schemas.microsoft.com/office/drawing/2010/main"/>
                      </a:ext>
                    </a:extLst>
                  </pic:spPr>
                </pic:pic>
              </a:graphicData>
            </a:graphic>
          </wp:inline>
        </w:drawing>
      </w:r>
      <w:r w:rsidR="007A6DD4" w:rsidRPr="00C2299F">
        <w:rPr>
          <w:rFonts w:ascii="Arial" w:hAnsi="Arial" w:cs="Arial"/>
        </w:rPr>
        <w:t xml:space="preserve">I believe that Angela Duckworth passes the CRAAP test. </w:t>
      </w:r>
      <w:r w:rsidR="003A6634" w:rsidRPr="00C2299F">
        <w:rPr>
          <w:rFonts w:ascii="Arial" w:hAnsi="Arial" w:cs="Arial"/>
        </w:rPr>
        <w:t>Angela is credible becau</w:t>
      </w:r>
      <w:r w:rsidR="00CB1251" w:rsidRPr="00C2299F">
        <w:rPr>
          <w:rFonts w:ascii="Arial" w:hAnsi="Arial" w:cs="Arial"/>
        </w:rPr>
        <w:t xml:space="preserve">se she has a book and her ted talks has been cited by thousands of people, even though this was published in 2013 </w:t>
      </w:r>
      <w:r w:rsidR="00DC5B07" w:rsidRPr="00C2299F">
        <w:rPr>
          <w:rFonts w:ascii="Arial" w:hAnsi="Arial" w:cs="Arial"/>
        </w:rPr>
        <w:t xml:space="preserve">it is still being used today. Angela is </w:t>
      </w:r>
      <w:r w:rsidR="00B25E87" w:rsidRPr="00C2299F">
        <w:rPr>
          <w:rFonts w:ascii="Arial" w:hAnsi="Arial" w:cs="Arial"/>
        </w:rPr>
        <w:t xml:space="preserve">relevant </w:t>
      </w:r>
      <w:r w:rsidR="003B3836" w:rsidRPr="00C2299F">
        <w:rPr>
          <w:rFonts w:ascii="Arial" w:hAnsi="Arial" w:cs="Arial"/>
        </w:rPr>
        <w:t xml:space="preserve">because </w:t>
      </w:r>
      <w:r w:rsidR="00E75F01" w:rsidRPr="00C2299F">
        <w:rPr>
          <w:rFonts w:ascii="Arial" w:hAnsi="Arial" w:cs="Arial"/>
        </w:rPr>
        <w:t xml:space="preserve">she </w:t>
      </w:r>
      <w:r w:rsidR="003B3836" w:rsidRPr="00C2299F">
        <w:rPr>
          <w:rFonts w:ascii="Arial" w:hAnsi="Arial" w:cs="Arial"/>
        </w:rPr>
        <w:t xml:space="preserve">explains </w:t>
      </w:r>
      <w:r w:rsidR="00E75F01" w:rsidRPr="00C2299F">
        <w:rPr>
          <w:rFonts w:ascii="Arial" w:hAnsi="Arial" w:cs="Arial"/>
        </w:rPr>
        <w:t>how</w:t>
      </w:r>
      <w:r w:rsidR="003B3836" w:rsidRPr="00C2299F">
        <w:rPr>
          <w:rFonts w:ascii="Arial" w:hAnsi="Arial" w:cs="Arial"/>
        </w:rPr>
        <w:t xml:space="preserve"> different</w:t>
      </w:r>
      <w:r w:rsidR="00E75F01" w:rsidRPr="00C2299F">
        <w:rPr>
          <w:rFonts w:ascii="Arial" w:hAnsi="Arial" w:cs="Arial"/>
        </w:rPr>
        <w:t xml:space="preserve"> </w:t>
      </w:r>
      <w:r w:rsidR="00936947" w:rsidRPr="00C2299F">
        <w:rPr>
          <w:rFonts w:ascii="Arial" w:hAnsi="Arial" w:cs="Arial"/>
        </w:rPr>
        <w:t>people succeed</w:t>
      </w:r>
      <w:r w:rsidR="003B3836" w:rsidRPr="00C2299F">
        <w:rPr>
          <w:rFonts w:ascii="Arial" w:hAnsi="Arial" w:cs="Arial"/>
        </w:rPr>
        <w:t xml:space="preserve">, </w:t>
      </w:r>
      <w:r w:rsidR="00936947" w:rsidRPr="00C2299F">
        <w:rPr>
          <w:rFonts w:ascii="Arial" w:hAnsi="Arial" w:cs="Arial"/>
        </w:rPr>
        <w:t>the differences between high achiever</w:t>
      </w:r>
      <w:r w:rsidR="003B3836" w:rsidRPr="00C2299F">
        <w:rPr>
          <w:rFonts w:ascii="Arial" w:hAnsi="Arial" w:cs="Arial"/>
        </w:rPr>
        <w:t>s</w:t>
      </w:r>
      <w:r w:rsidR="00936947" w:rsidRPr="00C2299F">
        <w:rPr>
          <w:rFonts w:ascii="Arial" w:hAnsi="Arial" w:cs="Arial"/>
        </w:rPr>
        <w:t xml:space="preserve"> and low achieve</w:t>
      </w:r>
      <w:r w:rsidR="003B3836" w:rsidRPr="00C2299F">
        <w:rPr>
          <w:rFonts w:ascii="Arial" w:hAnsi="Arial" w:cs="Arial"/>
        </w:rPr>
        <w:t>r</w:t>
      </w:r>
      <w:r w:rsidR="00936947" w:rsidRPr="00C2299F">
        <w:rPr>
          <w:rFonts w:ascii="Arial" w:hAnsi="Arial" w:cs="Arial"/>
        </w:rPr>
        <w:t>s</w:t>
      </w:r>
      <w:r w:rsidR="008924CE" w:rsidRPr="00C2299F">
        <w:rPr>
          <w:rFonts w:ascii="Arial" w:hAnsi="Arial" w:cs="Arial"/>
        </w:rPr>
        <w:t xml:space="preserve"> and how your grit score will usually determine your academic level</w:t>
      </w:r>
      <w:r w:rsidR="00B26BB0" w:rsidRPr="00C2299F">
        <w:rPr>
          <w:rFonts w:ascii="Arial" w:hAnsi="Arial" w:cs="Arial"/>
        </w:rPr>
        <w:t>.</w:t>
      </w:r>
      <w:r w:rsidR="00936947" w:rsidRPr="00C2299F">
        <w:rPr>
          <w:rFonts w:ascii="Arial" w:hAnsi="Arial" w:cs="Arial"/>
        </w:rPr>
        <w:t xml:space="preserve"> </w:t>
      </w:r>
      <w:r w:rsidR="002D3D77" w:rsidRPr="00C2299F">
        <w:rPr>
          <w:rFonts w:ascii="Arial" w:hAnsi="Arial" w:cs="Arial"/>
        </w:rPr>
        <w:t>S</w:t>
      </w:r>
      <w:r w:rsidR="00936947" w:rsidRPr="00C2299F">
        <w:rPr>
          <w:rFonts w:ascii="Arial" w:hAnsi="Arial" w:cs="Arial"/>
        </w:rPr>
        <w:t>he explain</w:t>
      </w:r>
      <w:r w:rsidR="00B26BB0" w:rsidRPr="00C2299F">
        <w:rPr>
          <w:rFonts w:ascii="Arial" w:hAnsi="Arial" w:cs="Arial"/>
        </w:rPr>
        <w:t>s</w:t>
      </w:r>
      <w:r w:rsidR="00936947" w:rsidRPr="00C2299F">
        <w:rPr>
          <w:rFonts w:ascii="Arial" w:hAnsi="Arial" w:cs="Arial"/>
        </w:rPr>
        <w:t xml:space="preserve"> what </w:t>
      </w:r>
      <w:r w:rsidR="00B26BB0" w:rsidRPr="00C2299F">
        <w:rPr>
          <w:rFonts w:ascii="Arial" w:hAnsi="Arial" w:cs="Arial"/>
        </w:rPr>
        <w:t>skills you</w:t>
      </w:r>
      <w:r w:rsidR="00936947" w:rsidRPr="00C2299F">
        <w:rPr>
          <w:rFonts w:ascii="Arial" w:hAnsi="Arial" w:cs="Arial"/>
        </w:rPr>
        <w:t xml:space="preserve"> need to </w:t>
      </w:r>
      <w:r w:rsidR="00B50FF2" w:rsidRPr="00C2299F">
        <w:rPr>
          <w:rFonts w:ascii="Arial" w:hAnsi="Arial" w:cs="Arial"/>
        </w:rPr>
        <w:t>succeed,</w:t>
      </w:r>
      <w:r w:rsidR="00936947" w:rsidRPr="00C2299F">
        <w:rPr>
          <w:rFonts w:ascii="Arial" w:hAnsi="Arial" w:cs="Arial"/>
        </w:rPr>
        <w:t xml:space="preserve"> and this is relevant not only to me but most people in the world. </w:t>
      </w:r>
      <w:r w:rsidR="00B26BB0" w:rsidRPr="00C2299F">
        <w:rPr>
          <w:rFonts w:ascii="Arial" w:hAnsi="Arial" w:cs="Arial"/>
        </w:rPr>
        <w:t xml:space="preserve">Angela </w:t>
      </w:r>
      <w:r w:rsidR="000037B5" w:rsidRPr="00C2299F">
        <w:rPr>
          <w:rFonts w:ascii="Arial" w:hAnsi="Arial" w:cs="Arial"/>
        </w:rPr>
        <w:t xml:space="preserve">has authority </w:t>
      </w:r>
      <w:r w:rsidR="00E251BC" w:rsidRPr="00C2299F">
        <w:rPr>
          <w:rFonts w:ascii="Arial" w:hAnsi="Arial" w:cs="Arial"/>
        </w:rPr>
        <w:t xml:space="preserve">again because her work has been referenced by many, she has written and published her own book </w:t>
      </w:r>
      <w:r w:rsidR="00D67BDB" w:rsidRPr="00C2299F">
        <w:rPr>
          <w:rFonts w:ascii="Arial" w:hAnsi="Arial" w:cs="Arial"/>
        </w:rPr>
        <w:t xml:space="preserve">which is a </w:t>
      </w:r>
      <w:r w:rsidR="008D7C03" w:rsidRPr="00C2299F">
        <w:rPr>
          <w:rFonts w:ascii="Arial" w:hAnsi="Arial" w:cs="Arial"/>
        </w:rPr>
        <w:t>New York</w:t>
      </w:r>
      <w:r w:rsidR="00D67BDB" w:rsidRPr="00C2299F">
        <w:rPr>
          <w:rFonts w:ascii="Arial" w:hAnsi="Arial" w:cs="Arial"/>
        </w:rPr>
        <w:t xml:space="preserve"> </w:t>
      </w:r>
      <w:r w:rsidR="008D7C03" w:rsidRPr="00C2299F">
        <w:rPr>
          <w:rFonts w:ascii="Arial" w:hAnsi="Arial" w:cs="Arial"/>
        </w:rPr>
        <w:t xml:space="preserve">times </w:t>
      </w:r>
      <w:r w:rsidR="00B50FF2" w:rsidRPr="00C2299F">
        <w:rPr>
          <w:rFonts w:ascii="Arial" w:hAnsi="Arial" w:cs="Arial"/>
        </w:rPr>
        <w:t>bestseller,</w:t>
      </w:r>
      <w:r w:rsidR="008D7C03" w:rsidRPr="00C2299F">
        <w:rPr>
          <w:rFonts w:ascii="Arial" w:hAnsi="Arial" w:cs="Arial"/>
        </w:rPr>
        <w:t xml:space="preserve"> and she was also invited to Ted</w:t>
      </w:r>
      <w:r w:rsidR="00022D91" w:rsidRPr="00C2299F">
        <w:rPr>
          <w:rFonts w:ascii="Arial" w:hAnsi="Arial" w:cs="Arial"/>
        </w:rPr>
        <w:t xml:space="preserve"> </w:t>
      </w:r>
      <w:r w:rsidR="008D7C03" w:rsidRPr="00C2299F">
        <w:rPr>
          <w:rFonts w:ascii="Arial" w:hAnsi="Arial" w:cs="Arial"/>
        </w:rPr>
        <w:t xml:space="preserve">Talks </w:t>
      </w:r>
      <w:r w:rsidR="001D2223" w:rsidRPr="00C2299F">
        <w:rPr>
          <w:rFonts w:ascii="Arial" w:hAnsi="Arial" w:cs="Arial"/>
        </w:rPr>
        <w:t xml:space="preserve">to talk about grit. Ted talks is </w:t>
      </w:r>
      <w:r w:rsidR="003F0A2D" w:rsidRPr="00C2299F">
        <w:rPr>
          <w:rFonts w:ascii="Arial" w:hAnsi="Arial" w:cs="Arial"/>
        </w:rPr>
        <w:t xml:space="preserve">a platform for experts to </w:t>
      </w:r>
      <w:r w:rsidR="00513494" w:rsidRPr="00C2299F">
        <w:rPr>
          <w:rFonts w:ascii="Arial" w:hAnsi="Arial" w:cs="Arial"/>
        </w:rPr>
        <w:t xml:space="preserve">give scientific information to people and it is </w:t>
      </w:r>
      <w:r w:rsidR="00022D91" w:rsidRPr="00C2299F">
        <w:rPr>
          <w:rFonts w:ascii="Arial" w:hAnsi="Arial" w:cs="Arial"/>
        </w:rPr>
        <w:t>viewed</w:t>
      </w:r>
      <w:r w:rsidR="00513494" w:rsidRPr="00C2299F">
        <w:rPr>
          <w:rFonts w:ascii="Arial" w:hAnsi="Arial" w:cs="Arial"/>
        </w:rPr>
        <w:t xml:space="preserve"> by millions </w:t>
      </w:r>
      <w:r w:rsidR="00022D91" w:rsidRPr="00C2299F">
        <w:rPr>
          <w:rFonts w:ascii="Arial" w:hAnsi="Arial" w:cs="Arial"/>
        </w:rPr>
        <w:t xml:space="preserve">which all proves </w:t>
      </w:r>
      <w:r w:rsidR="00442C3D" w:rsidRPr="00C2299F">
        <w:rPr>
          <w:rFonts w:ascii="Arial" w:hAnsi="Arial" w:cs="Arial"/>
        </w:rPr>
        <w:t>Angela’s</w:t>
      </w:r>
      <w:r w:rsidR="00022D91" w:rsidRPr="00C2299F">
        <w:rPr>
          <w:rFonts w:ascii="Arial" w:hAnsi="Arial" w:cs="Arial"/>
        </w:rPr>
        <w:t xml:space="preserve"> authority. </w:t>
      </w:r>
      <w:r w:rsidR="00482972" w:rsidRPr="00C2299F">
        <w:rPr>
          <w:rFonts w:ascii="Arial" w:hAnsi="Arial" w:cs="Arial"/>
        </w:rPr>
        <w:t>(Ted Talks, n.d.)</w:t>
      </w:r>
      <w:r w:rsidR="00CA2174" w:rsidRPr="00C2299F">
        <w:rPr>
          <w:rFonts w:ascii="Arial" w:hAnsi="Arial" w:cs="Arial"/>
        </w:rPr>
        <w:t xml:space="preserve">. </w:t>
      </w:r>
      <w:r w:rsidR="00114339" w:rsidRPr="00C2299F">
        <w:rPr>
          <w:rFonts w:ascii="Arial" w:hAnsi="Arial" w:cs="Arial"/>
        </w:rPr>
        <w:t xml:space="preserve">I believe Angela is accurate </w:t>
      </w:r>
      <w:r w:rsidR="004F6359" w:rsidRPr="00C2299F">
        <w:rPr>
          <w:rFonts w:ascii="Arial" w:hAnsi="Arial" w:cs="Arial"/>
        </w:rPr>
        <w:t xml:space="preserve">because I </w:t>
      </w:r>
      <w:r w:rsidR="00DA043D" w:rsidRPr="00C2299F">
        <w:rPr>
          <w:rFonts w:ascii="Arial" w:hAnsi="Arial" w:cs="Arial"/>
        </w:rPr>
        <w:t xml:space="preserve">used the four stages of the DIKW to see if she was </w:t>
      </w:r>
      <w:r w:rsidR="00100A8C" w:rsidRPr="00C2299F">
        <w:rPr>
          <w:rFonts w:ascii="Arial" w:hAnsi="Arial" w:cs="Arial"/>
        </w:rPr>
        <w:t xml:space="preserve">correct with her grit and she was for most people in the world the higher your grit </w:t>
      </w:r>
      <w:r w:rsidR="009B5C56" w:rsidRPr="00C2299F">
        <w:rPr>
          <w:rFonts w:ascii="Arial" w:hAnsi="Arial" w:cs="Arial"/>
        </w:rPr>
        <w:t>scores</w:t>
      </w:r>
      <w:r w:rsidR="00100A8C" w:rsidRPr="00C2299F">
        <w:rPr>
          <w:rFonts w:ascii="Arial" w:hAnsi="Arial" w:cs="Arial"/>
        </w:rPr>
        <w:t xml:space="preserve"> the higher academic level you have. </w:t>
      </w:r>
      <w:r w:rsidR="00023E62" w:rsidRPr="00C2299F">
        <w:rPr>
          <w:rFonts w:ascii="Arial" w:hAnsi="Arial" w:cs="Arial"/>
        </w:rPr>
        <w:t xml:space="preserve">I believe Angela has purpose she studied </w:t>
      </w:r>
      <w:r w:rsidR="00B07272" w:rsidRPr="00C2299F">
        <w:rPr>
          <w:rFonts w:ascii="Arial" w:hAnsi="Arial" w:cs="Arial"/>
        </w:rPr>
        <w:t xml:space="preserve">and completed her </w:t>
      </w:r>
      <w:r w:rsidR="009B5C56" w:rsidRPr="00C2299F">
        <w:rPr>
          <w:rFonts w:ascii="Arial" w:hAnsi="Arial" w:cs="Arial"/>
        </w:rPr>
        <w:t>PhD</w:t>
      </w:r>
      <w:r w:rsidR="00B07272" w:rsidRPr="00C2299F">
        <w:rPr>
          <w:rFonts w:ascii="Arial" w:hAnsi="Arial" w:cs="Arial"/>
        </w:rPr>
        <w:t xml:space="preserve"> in </w:t>
      </w:r>
      <w:r w:rsidR="00602066" w:rsidRPr="00C2299F">
        <w:rPr>
          <w:rFonts w:ascii="Arial" w:hAnsi="Arial" w:cs="Arial"/>
        </w:rPr>
        <w:t>psychology,</w:t>
      </w:r>
      <w:r w:rsidR="00B07272" w:rsidRPr="00C2299F">
        <w:rPr>
          <w:rFonts w:ascii="Arial" w:hAnsi="Arial" w:cs="Arial"/>
        </w:rPr>
        <w:t xml:space="preserve"> </w:t>
      </w:r>
      <w:r w:rsidR="007D11DF" w:rsidRPr="00C2299F">
        <w:rPr>
          <w:rFonts w:ascii="Arial" w:hAnsi="Arial" w:cs="Arial"/>
        </w:rPr>
        <w:t xml:space="preserve">so she learned to understand the mind and behaviour of humans and she is </w:t>
      </w:r>
      <w:r w:rsidR="009B5C56" w:rsidRPr="00C2299F">
        <w:rPr>
          <w:rFonts w:ascii="Arial" w:hAnsi="Arial" w:cs="Arial"/>
        </w:rPr>
        <w:t>presenting her theories and they seem to be accurate.</w:t>
      </w:r>
    </w:p>
    <w:p w14:paraId="503A183F" w14:textId="77777777" w:rsidR="00FB7A9B" w:rsidRPr="00C2299F" w:rsidRDefault="00FB7A9B" w:rsidP="00C2299F">
      <w:pPr>
        <w:spacing w:line="360" w:lineRule="auto"/>
        <w:jc w:val="both"/>
        <w:rPr>
          <w:rFonts w:ascii="Arial" w:hAnsi="Arial" w:cs="Arial"/>
        </w:rPr>
      </w:pPr>
    </w:p>
    <w:p w14:paraId="0AC3490C" w14:textId="77777777" w:rsidR="00FB7A9B" w:rsidRPr="00C2299F" w:rsidRDefault="00FB7A9B" w:rsidP="00C2299F">
      <w:pPr>
        <w:spacing w:line="360" w:lineRule="auto"/>
        <w:jc w:val="both"/>
        <w:rPr>
          <w:rFonts w:ascii="Arial" w:hAnsi="Arial" w:cs="Arial"/>
        </w:rPr>
      </w:pPr>
    </w:p>
    <w:p w14:paraId="2E72ECAE" w14:textId="77777777" w:rsidR="00FB7A9B" w:rsidRPr="00C2299F" w:rsidRDefault="00FB7A9B" w:rsidP="00C2299F">
      <w:pPr>
        <w:spacing w:line="360" w:lineRule="auto"/>
        <w:jc w:val="both"/>
        <w:rPr>
          <w:rFonts w:ascii="Arial" w:hAnsi="Arial" w:cs="Arial"/>
        </w:rPr>
      </w:pPr>
    </w:p>
    <w:p w14:paraId="2442901D" w14:textId="77777777" w:rsidR="00FB7A9B" w:rsidRPr="00C2299F" w:rsidRDefault="00FB7A9B" w:rsidP="00C2299F">
      <w:pPr>
        <w:spacing w:line="360" w:lineRule="auto"/>
        <w:jc w:val="both"/>
        <w:rPr>
          <w:rFonts w:ascii="Arial" w:hAnsi="Arial" w:cs="Arial"/>
        </w:rPr>
      </w:pPr>
    </w:p>
    <w:p w14:paraId="387AE7FB" w14:textId="1AA2E570" w:rsidR="00054EDA" w:rsidRPr="00C2299F" w:rsidRDefault="00552C6D" w:rsidP="00C2299F">
      <w:pPr>
        <w:spacing w:line="360" w:lineRule="auto"/>
        <w:jc w:val="both"/>
        <w:rPr>
          <w:rFonts w:ascii="Arial" w:hAnsi="Arial" w:cs="Arial"/>
        </w:rPr>
      </w:pPr>
      <w:r w:rsidRPr="00C2299F">
        <w:rPr>
          <w:rFonts w:ascii="Arial" w:hAnsi="Arial" w:cs="Arial"/>
        </w:rPr>
        <w:lastRenderedPageBreak/>
        <w:drawing>
          <wp:anchor distT="0" distB="0" distL="114300" distR="114300" simplePos="0" relativeHeight="251691008" behindDoc="1" locked="0" layoutInCell="1" allowOverlap="1" wp14:anchorId="6F4D7EE9" wp14:editId="00E6D069">
            <wp:simplePos x="0" y="0"/>
            <wp:positionH relativeFrom="margin">
              <wp:align>right</wp:align>
            </wp:positionH>
            <wp:positionV relativeFrom="paragraph">
              <wp:posOffset>5862819</wp:posOffset>
            </wp:positionV>
            <wp:extent cx="5731510" cy="2989580"/>
            <wp:effectExtent l="0" t="0" r="2540" b="1270"/>
            <wp:wrapTight wrapText="bothSides">
              <wp:wrapPolygon edited="0">
                <wp:start x="0" y="0"/>
                <wp:lineTo x="0" y="21472"/>
                <wp:lineTo x="21538" y="21472"/>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b="7267"/>
                    <a:stretch/>
                  </pic:blipFill>
                  <pic:spPr bwMode="auto">
                    <a:xfrm>
                      <a:off x="0" y="0"/>
                      <a:ext cx="5731510" cy="2989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3BDA" w:rsidRPr="00C2299F">
        <w:rPr>
          <w:rFonts w:ascii="Arial" w:hAnsi="Arial" w:cs="Arial"/>
          <w:noProof/>
        </w:rPr>
        <w:drawing>
          <wp:inline distT="0" distB="0" distL="0" distR="0" wp14:anchorId="6782F36C" wp14:editId="393C4793">
            <wp:extent cx="5730875" cy="2989634"/>
            <wp:effectExtent l="0" t="0" r="317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b="7303"/>
                    <a:stretch/>
                  </pic:blipFill>
                  <pic:spPr bwMode="auto">
                    <a:xfrm>
                      <a:off x="0" y="0"/>
                      <a:ext cx="5730875" cy="2989634"/>
                    </a:xfrm>
                    <a:prstGeom prst="rect">
                      <a:avLst/>
                    </a:prstGeom>
                    <a:noFill/>
                    <a:ln>
                      <a:noFill/>
                    </a:ln>
                    <a:extLst>
                      <a:ext uri="{53640926-AAD7-44D8-BBD7-CCE9431645EC}">
                        <a14:shadowObscured xmlns:a14="http://schemas.microsoft.com/office/drawing/2010/main"/>
                      </a:ext>
                    </a:extLst>
                  </pic:spPr>
                </pic:pic>
              </a:graphicData>
            </a:graphic>
          </wp:inline>
        </w:drawing>
      </w:r>
      <w:r w:rsidR="00FE4A11" w:rsidRPr="00C2299F">
        <w:rPr>
          <w:rFonts w:ascii="Arial" w:hAnsi="Arial" w:cs="Arial"/>
        </w:rPr>
        <w:t xml:space="preserve">To conclude </w:t>
      </w:r>
      <w:r w:rsidR="00823D0B" w:rsidRPr="00C2299F">
        <w:rPr>
          <w:rFonts w:ascii="Arial" w:hAnsi="Arial" w:cs="Arial"/>
        </w:rPr>
        <w:t>I have</w:t>
      </w:r>
      <w:r w:rsidR="00AE1A8C" w:rsidRPr="00C2299F">
        <w:rPr>
          <w:rFonts w:ascii="Arial" w:hAnsi="Arial" w:cs="Arial"/>
        </w:rPr>
        <w:t xml:space="preserve"> collected and</w:t>
      </w:r>
      <w:r w:rsidR="00823D0B" w:rsidRPr="00C2299F">
        <w:rPr>
          <w:rFonts w:ascii="Arial" w:hAnsi="Arial" w:cs="Arial"/>
        </w:rPr>
        <w:t xml:space="preserve"> used both primary data and secondary data </w:t>
      </w:r>
      <w:r w:rsidR="004242E3" w:rsidRPr="00C2299F">
        <w:rPr>
          <w:rFonts w:ascii="Arial" w:hAnsi="Arial" w:cs="Arial"/>
        </w:rPr>
        <w:t xml:space="preserve">to </w:t>
      </w:r>
      <w:r w:rsidR="004E1E88" w:rsidRPr="00C2299F">
        <w:rPr>
          <w:rFonts w:ascii="Arial" w:hAnsi="Arial" w:cs="Arial"/>
        </w:rPr>
        <w:t>come to the decision that</w:t>
      </w:r>
      <w:r w:rsidR="00926AF9" w:rsidRPr="00C2299F">
        <w:rPr>
          <w:rFonts w:ascii="Arial" w:hAnsi="Arial" w:cs="Arial"/>
        </w:rPr>
        <w:t xml:space="preserve"> </w:t>
      </w:r>
      <w:r w:rsidR="005663D8" w:rsidRPr="00C2299F">
        <w:rPr>
          <w:rFonts w:ascii="Arial" w:hAnsi="Arial" w:cs="Arial"/>
        </w:rPr>
        <w:t xml:space="preserve">I believe </w:t>
      </w:r>
      <w:r w:rsidR="00926AF9" w:rsidRPr="00C2299F">
        <w:rPr>
          <w:rFonts w:ascii="Arial" w:hAnsi="Arial" w:cs="Arial"/>
        </w:rPr>
        <w:t xml:space="preserve">Angela Duckworth’s </w:t>
      </w:r>
      <w:r w:rsidR="00FB779C" w:rsidRPr="00C2299F">
        <w:rPr>
          <w:rFonts w:ascii="Arial" w:hAnsi="Arial" w:cs="Arial"/>
        </w:rPr>
        <w:t xml:space="preserve">Grit </w:t>
      </w:r>
      <w:r w:rsidR="005663D8" w:rsidRPr="00C2299F">
        <w:rPr>
          <w:rFonts w:ascii="Arial" w:hAnsi="Arial" w:cs="Arial"/>
        </w:rPr>
        <w:t>test</w:t>
      </w:r>
      <w:r w:rsidR="00360D4A" w:rsidRPr="00C2299F">
        <w:rPr>
          <w:rFonts w:ascii="Arial" w:hAnsi="Arial" w:cs="Arial"/>
        </w:rPr>
        <w:t xml:space="preserve"> to be </w:t>
      </w:r>
      <w:r w:rsidR="00FB779C" w:rsidRPr="00C2299F">
        <w:rPr>
          <w:rFonts w:ascii="Arial" w:hAnsi="Arial" w:cs="Arial"/>
        </w:rPr>
        <w:t>accurate</w:t>
      </w:r>
      <w:r w:rsidR="00360D4A" w:rsidRPr="00C2299F">
        <w:rPr>
          <w:rFonts w:ascii="Arial" w:hAnsi="Arial" w:cs="Arial"/>
        </w:rPr>
        <w:t xml:space="preserve">. </w:t>
      </w:r>
      <w:r w:rsidR="00D3095C" w:rsidRPr="00C2299F">
        <w:rPr>
          <w:rFonts w:ascii="Arial" w:hAnsi="Arial" w:cs="Arial"/>
        </w:rPr>
        <w:t>Even though</w:t>
      </w:r>
      <w:r w:rsidR="00862051" w:rsidRPr="00C2299F">
        <w:rPr>
          <w:rFonts w:ascii="Arial" w:hAnsi="Arial" w:cs="Arial"/>
        </w:rPr>
        <w:t xml:space="preserve"> the trend line</w:t>
      </w:r>
      <w:r w:rsidR="00107B8E" w:rsidRPr="00C2299F">
        <w:rPr>
          <w:rFonts w:ascii="Arial" w:hAnsi="Arial" w:cs="Arial"/>
        </w:rPr>
        <w:t xml:space="preserve"> on the primary data went down instead of up like </w:t>
      </w:r>
      <w:r w:rsidR="000F7833" w:rsidRPr="00C2299F">
        <w:rPr>
          <w:rFonts w:ascii="Arial" w:hAnsi="Arial" w:cs="Arial"/>
        </w:rPr>
        <w:t>A</w:t>
      </w:r>
      <w:r w:rsidR="00107B8E" w:rsidRPr="00C2299F">
        <w:rPr>
          <w:rFonts w:ascii="Arial" w:hAnsi="Arial" w:cs="Arial"/>
        </w:rPr>
        <w:t>ngela suggests I still believe</w:t>
      </w:r>
      <w:r w:rsidR="00AA4849" w:rsidRPr="00C2299F">
        <w:rPr>
          <w:rFonts w:ascii="Arial" w:hAnsi="Arial" w:cs="Arial"/>
        </w:rPr>
        <w:t xml:space="preserve"> </w:t>
      </w:r>
      <w:r w:rsidR="000F7833" w:rsidRPr="00C2299F">
        <w:rPr>
          <w:rFonts w:ascii="Arial" w:hAnsi="Arial" w:cs="Arial"/>
        </w:rPr>
        <w:t xml:space="preserve">she </w:t>
      </w:r>
      <w:r w:rsidR="00AA4849" w:rsidRPr="00C2299F">
        <w:rPr>
          <w:rFonts w:ascii="Arial" w:hAnsi="Arial" w:cs="Arial"/>
        </w:rPr>
        <w:t xml:space="preserve">is </w:t>
      </w:r>
      <w:r w:rsidR="000F7833" w:rsidRPr="00C2299F">
        <w:rPr>
          <w:rFonts w:ascii="Arial" w:hAnsi="Arial" w:cs="Arial"/>
        </w:rPr>
        <w:t>accurate,</w:t>
      </w:r>
      <w:r w:rsidR="007A0742" w:rsidRPr="00C2299F">
        <w:rPr>
          <w:rFonts w:ascii="Arial" w:hAnsi="Arial" w:cs="Arial"/>
        </w:rPr>
        <w:t xml:space="preserve"> researching </w:t>
      </w:r>
      <w:r w:rsidR="009940A0" w:rsidRPr="00C2299F">
        <w:rPr>
          <w:rFonts w:ascii="Arial" w:hAnsi="Arial" w:cs="Arial"/>
        </w:rPr>
        <w:t>C</w:t>
      </w:r>
      <w:r w:rsidR="007A0742" w:rsidRPr="00C2299F">
        <w:rPr>
          <w:rFonts w:ascii="Arial" w:hAnsi="Arial" w:cs="Arial"/>
        </w:rPr>
        <w:t xml:space="preserve">arol </w:t>
      </w:r>
      <w:r w:rsidR="009940A0" w:rsidRPr="00C2299F">
        <w:rPr>
          <w:rFonts w:ascii="Arial" w:hAnsi="Arial" w:cs="Arial"/>
        </w:rPr>
        <w:t>D</w:t>
      </w:r>
      <w:r w:rsidR="007A0742" w:rsidRPr="00C2299F">
        <w:rPr>
          <w:rFonts w:ascii="Arial" w:hAnsi="Arial" w:cs="Arial"/>
        </w:rPr>
        <w:t xml:space="preserve">weck I had answers as to why </w:t>
      </w:r>
      <w:r w:rsidR="009940A0" w:rsidRPr="00C2299F">
        <w:rPr>
          <w:rFonts w:ascii="Arial" w:hAnsi="Arial" w:cs="Arial"/>
        </w:rPr>
        <w:t>Angela’s</w:t>
      </w:r>
      <w:r w:rsidR="006C7C6A" w:rsidRPr="00C2299F">
        <w:rPr>
          <w:rFonts w:ascii="Arial" w:hAnsi="Arial" w:cs="Arial"/>
        </w:rPr>
        <w:t xml:space="preserve"> grit might not be accurate for everybody.</w:t>
      </w:r>
      <w:r w:rsidR="000F7833" w:rsidRPr="00C2299F">
        <w:rPr>
          <w:rFonts w:ascii="Arial" w:hAnsi="Arial" w:cs="Arial"/>
        </w:rPr>
        <w:t xml:space="preserve"> </w:t>
      </w:r>
      <w:r w:rsidR="006C7C6A" w:rsidRPr="00C2299F">
        <w:rPr>
          <w:rFonts w:ascii="Arial" w:hAnsi="Arial" w:cs="Arial"/>
        </w:rPr>
        <w:t>A</w:t>
      </w:r>
      <w:r w:rsidR="00AA4849" w:rsidRPr="00C2299F">
        <w:rPr>
          <w:rFonts w:ascii="Arial" w:hAnsi="Arial" w:cs="Arial"/>
        </w:rPr>
        <w:t xml:space="preserve">fter </w:t>
      </w:r>
      <w:r w:rsidR="00FB4065" w:rsidRPr="00C2299F">
        <w:rPr>
          <w:rFonts w:ascii="Arial" w:hAnsi="Arial" w:cs="Arial"/>
        </w:rPr>
        <w:t>seeing the secondary data that was conducted with more people</w:t>
      </w:r>
      <w:r w:rsidR="006F5EE4" w:rsidRPr="00C2299F">
        <w:rPr>
          <w:rFonts w:ascii="Arial" w:hAnsi="Arial" w:cs="Arial"/>
        </w:rPr>
        <w:t xml:space="preserve">, </w:t>
      </w:r>
      <w:r w:rsidR="00A46D6B" w:rsidRPr="00C2299F">
        <w:rPr>
          <w:rFonts w:ascii="Arial" w:hAnsi="Arial" w:cs="Arial"/>
        </w:rPr>
        <w:t>the information and</w:t>
      </w:r>
      <w:r w:rsidR="006F5EE4" w:rsidRPr="00C2299F">
        <w:rPr>
          <w:rFonts w:ascii="Arial" w:hAnsi="Arial" w:cs="Arial"/>
        </w:rPr>
        <w:t xml:space="preserve"> the</w:t>
      </w:r>
      <w:r w:rsidR="00A46D6B" w:rsidRPr="00C2299F">
        <w:rPr>
          <w:rFonts w:ascii="Arial" w:hAnsi="Arial" w:cs="Arial"/>
        </w:rPr>
        <w:t xml:space="preserve"> knowledge I got from </w:t>
      </w:r>
      <w:r w:rsidR="00F7763C" w:rsidRPr="00C2299F">
        <w:rPr>
          <w:rFonts w:ascii="Arial" w:hAnsi="Arial" w:cs="Arial"/>
        </w:rPr>
        <w:t xml:space="preserve">going </w:t>
      </w:r>
      <w:r w:rsidR="00600197" w:rsidRPr="00C2299F">
        <w:rPr>
          <w:rFonts w:ascii="Arial" w:hAnsi="Arial" w:cs="Arial"/>
        </w:rPr>
        <w:t>through</w:t>
      </w:r>
      <w:r w:rsidR="00F7763C" w:rsidRPr="00C2299F">
        <w:rPr>
          <w:rFonts w:ascii="Arial" w:hAnsi="Arial" w:cs="Arial"/>
        </w:rPr>
        <w:t xml:space="preserve"> the DIKW framework,</w:t>
      </w:r>
      <w:r w:rsidR="00A46D6B" w:rsidRPr="00C2299F">
        <w:rPr>
          <w:rFonts w:ascii="Arial" w:hAnsi="Arial" w:cs="Arial"/>
        </w:rPr>
        <w:t xml:space="preserve"> I now have the wisdom to make </w:t>
      </w:r>
      <w:r w:rsidR="009940A0" w:rsidRPr="00C2299F">
        <w:rPr>
          <w:rFonts w:ascii="Arial" w:hAnsi="Arial" w:cs="Arial"/>
        </w:rPr>
        <w:t>my</w:t>
      </w:r>
      <w:r w:rsidR="00964EA3" w:rsidRPr="00C2299F">
        <w:rPr>
          <w:rFonts w:ascii="Arial" w:hAnsi="Arial" w:cs="Arial"/>
        </w:rPr>
        <w:t xml:space="preserve"> decision</w:t>
      </w:r>
      <w:r w:rsidR="0041698F" w:rsidRPr="00C2299F">
        <w:rPr>
          <w:rFonts w:ascii="Arial" w:hAnsi="Arial" w:cs="Arial"/>
        </w:rPr>
        <w:t xml:space="preserve">, I believe </w:t>
      </w:r>
      <w:r w:rsidR="009940A0" w:rsidRPr="00C2299F">
        <w:rPr>
          <w:rFonts w:ascii="Arial" w:hAnsi="Arial" w:cs="Arial"/>
        </w:rPr>
        <w:t>Angela</w:t>
      </w:r>
      <w:r w:rsidR="0041698F" w:rsidRPr="00C2299F">
        <w:rPr>
          <w:rFonts w:ascii="Arial" w:hAnsi="Arial" w:cs="Arial"/>
        </w:rPr>
        <w:t xml:space="preserve"> </w:t>
      </w:r>
      <w:r w:rsidR="009940A0" w:rsidRPr="00C2299F">
        <w:rPr>
          <w:rFonts w:ascii="Arial" w:hAnsi="Arial" w:cs="Arial"/>
        </w:rPr>
        <w:t>D</w:t>
      </w:r>
      <w:r w:rsidR="0041698F" w:rsidRPr="00C2299F">
        <w:rPr>
          <w:rFonts w:ascii="Arial" w:hAnsi="Arial" w:cs="Arial"/>
        </w:rPr>
        <w:t xml:space="preserve">uckworth is </w:t>
      </w:r>
      <w:r w:rsidR="009940A0" w:rsidRPr="00C2299F">
        <w:rPr>
          <w:rFonts w:ascii="Arial" w:hAnsi="Arial" w:cs="Arial"/>
        </w:rPr>
        <w:t>correct with her theories on grit</w:t>
      </w:r>
      <w:r w:rsidR="00360D4A" w:rsidRPr="00C2299F">
        <w:rPr>
          <w:rFonts w:ascii="Arial" w:hAnsi="Arial" w:cs="Arial"/>
        </w:rPr>
        <w:t xml:space="preserve"> and that she is a credible person</w:t>
      </w:r>
      <w:r w:rsidR="009940A0" w:rsidRPr="00C2299F">
        <w:rPr>
          <w:rFonts w:ascii="Arial" w:hAnsi="Arial" w:cs="Arial"/>
        </w:rPr>
        <w:t xml:space="preserve">. </w:t>
      </w:r>
      <w:r w:rsidR="00587777" w:rsidRPr="00C2299F">
        <w:rPr>
          <w:rFonts w:ascii="Arial" w:hAnsi="Arial" w:cs="Arial"/>
        </w:rPr>
        <w:t>I have learnt through</w:t>
      </w:r>
      <w:r w:rsidR="000F7833" w:rsidRPr="00C2299F">
        <w:rPr>
          <w:rFonts w:ascii="Arial" w:hAnsi="Arial" w:cs="Arial"/>
        </w:rPr>
        <w:t xml:space="preserve"> the </w:t>
      </w:r>
      <w:r w:rsidR="009940A0" w:rsidRPr="00C2299F">
        <w:rPr>
          <w:rFonts w:ascii="Arial" w:hAnsi="Arial" w:cs="Arial"/>
        </w:rPr>
        <w:t>DIWK,</w:t>
      </w:r>
      <w:r w:rsidR="000F7833" w:rsidRPr="00C2299F">
        <w:rPr>
          <w:rFonts w:ascii="Arial" w:hAnsi="Arial" w:cs="Arial"/>
        </w:rPr>
        <w:t xml:space="preserve"> and</w:t>
      </w:r>
      <w:r w:rsidR="00587777" w:rsidRPr="00C2299F">
        <w:rPr>
          <w:rFonts w:ascii="Arial" w:hAnsi="Arial" w:cs="Arial"/>
        </w:rPr>
        <w:t xml:space="preserve"> </w:t>
      </w:r>
      <w:r w:rsidR="00F758D1" w:rsidRPr="00C2299F">
        <w:rPr>
          <w:rFonts w:ascii="Arial" w:hAnsi="Arial" w:cs="Arial"/>
        </w:rPr>
        <w:t xml:space="preserve">my </w:t>
      </w:r>
      <w:r w:rsidR="00587777" w:rsidRPr="00C2299F">
        <w:rPr>
          <w:rFonts w:ascii="Arial" w:hAnsi="Arial" w:cs="Arial"/>
        </w:rPr>
        <w:t>research</w:t>
      </w:r>
      <w:r w:rsidR="009940A0" w:rsidRPr="00C2299F">
        <w:rPr>
          <w:rFonts w:ascii="Arial" w:hAnsi="Arial" w:cs="Arial"/>
        </w:rPr>
        <w:t xml:space="preserve"> and</w:t>
      </w:r>
      <w:r w:rsidR="00587777" w:rsidRPr="00C2299F">
        <w:rPr>
          <w:rFonts w:ascii="Arial" w:hAnsi="Arial" w:cs="Arial"/>
        </w:rPr>
        <w:t xml:space="preserve"> </w:t>
      </w:r>
      <w:r w:rsidR="000F7833" w:rsidRPr="00C2299F">
        <w:rPr>
          <w:rFonts w:ascii="Arial" w:hAnsi="Arial" w:cs="Arial"/>
        </w:rPr>
        <w:t>I stick with my decision.</w:t>
      </w:r>
      <w:r w:rsidR="00FB779C" w:rsidRPr="00C2299F">
        <w:rPr>
          <w:rFonts w:ascii="Arial" w:hAnsi="Arial" w:cs="Arial"/>
        </w:rPr>
        <w:t xml:space="preserve"> </w:t>
      </w:r>
      <w:r w:rsidR="00AE1A8C" w:rsidRPr="00C2299F">
        <w:rPr>
          <w:rFonts w:ascii="Arial" w:hAnsi="Arial" w:cs="Arial"/>
        </w:rPr>
        <w:t xml:space="preserve">I </w:t>
      </w:r>
      <w:r w:rsidR="00887584" w:rsidRPr="00C2299F">
        <w:rPr>
          <w:rFonts w:ascii="Arial" w:hAnsi="Arial" w:cs="Arial"/>
        </w:rPr>
        <w:t xml:space="preserve">used </w:t>
      </w:r>
      <w:r w:rsidR="00AE1A8C" w:rsidRPr="00C2299F">
        <w:rPr>
          <w:rFonts w:ascii="Arial" w:hAnsi="Arial" w:cs="Arial"/>
        </w:rPr>
        <w:t xml:space="preserve">both the DIKW </w:t>
      </w:r>
      <w:r w:rsidR="00B33828" w:rsidRPr="00C2299F">
        <w:rPr>
          <w:rFonts w:ascii="Arial" w:hAnsi="Arial" w:cs="Arial"/>
        </w:rPr>
        <w:t xml:space="preserve">pyramid and the CRAAP framework to reach my result. I have </w:t>
      </w:r>
      <w:r w:rsidR="000C1A2D" w:rsidRPr="00C2299F">
        <w:rPr>
          <w:rFonts w:ascii="Arial" w:hAnsi="Arial" w:cs="Arial"/>
        </w:rPr>
        <w:t xml:space="preserve">done </w:t>
      </w:r>
      <w:r w:rsidR="00B33828" w:rsidRPr="00C2299F">
        <w:rPr>
          <w:rFonts w:ascii="Arial" w:hAnsi="Arial" w:cs="Arial"/>
        </w:rPr>
        <w:t>research</w:t>
      </w:r>
      <w:r w:rsidR="000C1A2D" w:rsidRPr="00C2299F">
        <w:rPr>
          <w:rFonts w:ascii="Arial" w:hAnsi="Arial" w:cs="Arial"/>
        </w:rPr>
        <w:t xml:space="preserve"> on Angelas Page</w:t>
      </w:r>
      <w:r w:rsidR="005F687F" w:rsidRPr="00C2299F">
        <w:rPr>
          <w:rFonts w:ascii="Arial" w:hAnsi="Arial" w:cs="Arial"/>
        </w:rPr>
        <w:t xml:space="preserve">, </w:t>
      </w:r>
      <w:r w:rsidR="000C1A2D" w:rsidRPr="00C2299F">
        <w:rPr>
          <w:rFonts w:ascii="Arial" w:hAnsi="Arial" w:cs="Arial"/>
        </w:rPr>
        <w:t xml:space="preserve">Ted Talks and </w:t>
      </w:r>
      <w:r w:rsidR="005F687F" w:rsidRPr="00C2299F">
        <w:rPr>
          <w:rFonts w:ascii="Arial" w:hAnsi="Arial" w:cs="Arial"/>
        </w:rPr>
        <w:t>done research</w:t>
      </w:r>
      <w:r w:rsidR="00A1512E" w:rsidRPr="00C2299F">
        <w:rPr>
          <w:rFonts w:ascii="Arial" w:hAnsi="Arial" w:cs="Arial"/>
        </w:rPr>
        <w:t xml:space="preserve"> on Carol Dweck </w:t>
      </w:r>
      <w:r w:rsidR="007225A8" w:rsidRPr="00C2299F">
        <w:rPr>
          <w:rFonts w:ascii="Arial" w:hAnsi="Arial" w:cs="Arial"/>
        </w:rPr>
        <w:t xml:space="preserve">all to support </w:t>
      </w:r>
      <w:r w:rsidR="00FC564E" w:rsidRPr="00C2299F">
        <w:rPr>
          <w:rFonts w:ascii="Arial" w:hAnsi="Arial" w:cs="Arial"/>
        </w:rPr>
        <w:t>the accuracy of Angela’s grit.</w:t>
      </w:r>
    </w:p>
    <w:p w14:paraId="74EE14BC" w14:textId="5A865EC8" w:rsidR="00D446FD" w:rsidRPr="00C2299F" w:rsidRDefault="00D446FD" w:rsidP="00C2299F">
      <w:pPr>
        <w:spacing w:line="360" w:lineRule="auto"/>
        <w:jc w:val="both"/>
        <w:rPr>
          <w:rFonts w:ascii="Arial" w:hAnsi="Arial" w:cs="Arial"/>
        </w:rPr>
      </w:pPr>
      <w:r w:rsidRPr="00C2299F">
        <w:rPr>
          <w:rFonts w:ascii="Arial" w:hAnsi="Arial" w:cs="Arial"/>
        </w:rPr>
        <w:br w:type="page"/>
      </w:r>
      <w:r w:rsidR="00F44897" w:rsidRPr="00C2299F">
        <w:rPr>
          <w:rFonts w:ascii="Arial" w:hAnsi="Arial" w:cs="Arial"/>
        </w:rPr>
        <w:lastRenderedPageBreak/>
        <w:t>Angela Duckworth. 2021. Angela Duckworth. [online] Available at: &lt;https://angeladuckworth.com/&gt; [Accessed 9 December 2021].</w:t>
      </w:r>
    </w:p>
    <w:p w14:paraId="4919C9EC" w14:textId="59B96766" w:rsidR="005D7282" w:rsidRPr="00C2299F" w:rsidRDefault="00FB260C" w:rsidP="00C2299F">
      <w:pPr>
        <w:spacing w:line="360" w:lineRule="auto"/>
        <w:jc w:val="both"/>
        <w:rPr>
          <w:rFonts w:ascii="Arial" w:hAnsi="Arial" w:cs="Arial"/>
        </w:rPr>
      </w:pPr>
      <w:r w:rsidRPr="00C2299F">
        <w:rPr>
          <w:rFonts w:ascii="Arial" w:hAnsi="Arial" w:cs="Arial"/>
        </w:rPr>
        <w:t>Brahmachary, A., 2019. DIKW Model: Explaining the Concept of DIKW Hierarchy in ITIL. [online] CertGuidance. Available at: &lt;https://www.certguidance.com/explaining-dikw-hierarchy/&gt; [Accessed 9 December 2021].</w:t>
      </w:r>
    </w:p>
    <w:p w14:paraId="6021B534" w14:textId="3E6C2791" w:rsidR="00FB260C" w:rsidRPr="00C2299F" w:rsidRDefault="00AB7CDB" w:rsidP="00C2299F">
      <w:pPr>
        <w:spacing w:line="360" w:lineRule="auto"/>
        <w:jc w:val="both"/>
        <w:rPr>
          <w:rFonts w:ascii="Arial" w:hAnsi="Arial" w:cs="Arial"/>
        </w:rPr>
      </w:pPr>
      <w:r w:rsidRPr="00C2299F">
        <w:rPr>
          <w:rFonts w:ascii="Arial" w:hAnsi="Arial" w:cs="Arial"/>
        </w:rPr>
        <w:t>Duckworth, A., 2013. Grit: The power of passion and perseverance. [online] Ted.com. Available at: &lt;https://www.ted.com/talks/angela_lee_duckworth_grit_the_power_of_passion_and_perseverance&gt; [Accessed 9 December 2021].</w:t>
      </w:r>
    </w:p>
    <w:p w14:paraId="5636ADC1" w14:textId="0F0CF758" w:rsidR="00AB7CDB" w:rsidRPr="00C2299F" w:rsidRDefault="004547AF" w:rsidP="00C2299F">
      <w:pPr>
        <w:spacing w:line="360" w:lineRule="auto"/>
        <w:jc w:val="both"/>
        <w:rPr>
          <w:rFonts w:ascii="Arial" w:hAnsi="Arial" w:cs="Arial"/>
        </w:rPr>
      </w:pPr>
      <w:r w:rsidRPr="00C2299F">
        <w:rPr>
          <w:rFonts w:ascii="Arial" w:hAnsi="Arial" w:cs="Arial"/>
        </w:rPr>
        <w:t>Dweck, C., 2014. carol dweck growth mindset ted talks - Bing video. [online] Bing.com. Available at: &lt;https://www.bing.com/videos/search?q=carol+dweck+growth+mindset+ted+talks&amp;&amp;view=detail&amp;mid=0DB8542E849CFDBA73880DB8542E849CFDBA7388&amp;&amp;FORM=VRDGAR&amp;ru=%2Fvideos%2Fsearch%3Fq%3Dcarol%2520dweck%2520growth%2520mindset%2520ted%2520talks%26qs%3Dn%26form%3DQBVR%26sp%3D-1%26ghc%3D1%26pq%3Dcarol%2520dweck%2520growth%2520mindset%2520ted%2520talks%26sc%3D1-36%26sk%3D%26cvid%3D8D434AF595E54DF7A31821A5830DD370&gt; [Accessed 9 December 2021].</w:t>
      </w:r>
    </w:p>
    <w:p w14:paraId="7F79AEED" w14:textId="2F989DC7" w:rsidR="004547AF" w:rsidRPr="00C2299F" w:rsidRDefault="00420E01" w:rsidP="00C2299F">
      <w:pPr>
        <w:spacing w:line="360" w:lineRule="auto"/>
        <w:jc w:val="both"/>
        <w:rPr>
          <w:rFonts w:ascii="Arial" w:hAnsi="Arial" w:cs="Arial"/>
        </w:rPr>
      </w:pPr>
      <w:r w:rsidRPr="00C2299F">
        <w:rPr>
          <w:rFonts w:ascii="Arial" w:hAnsi="Arial" w:cs="Arial"/>
        </w:rPr>
        <w:t>Dweck, C., 2014. carol dweck ted talks - Bing video. [online] Bing.com. Available at: &lt;https://www.bing.com/videos/search?q=carol+dweck+ted+talks&amp;docid=608008988082445776&amp;mid=6016503085A024497D986016503085A024497D98&amp;view=detail&amp;FORM=VIRE&gt; [Accessed 9 December 2021].</w:t>
      </w:r>
    </w:p>
    <w:p w14:paraId="0CE9A04E" w14:textId="6E27EAC5" w:rsidR="00420E01" w:rsidRPr="00C2299F" w:rsidRDefault="00420E01" w:rsidP="00C2299F">
      <w:pPr>
        <w:spacing w:line="360" w:lineRule="auto"/>
        <w:jc w:val="both"/>
        <w:rPr>
          <w:rFonts w:ascii="Arial" w:hAnsi="Arial" w:cs="Arial"/>
        </w:rPr>
      </w:pPr>
      <w:r w:rsidRPr="00C2299F">
        <w:rPr>
          <w:rFonts w:ascii="Arial" w:hAnsi="Arial" w:cs="Arial"/>
        </w:rPr>
        <w:t>Emamzadeh, A., 2020. What Is the CRAAP Test?. [online] Psychology Today. Available at: &lt;https://www.psychologytoday.com/us/blog/finding-new-home/202001/what-is-the-craap-test&gt; [Accessed 9 December 2021].</w:t>
      </w:r>
    </w:p>
    <w:p w14:paraId="6501E49C" w14:textId="28DF925F" w:rsidR="0029623D" w:rsidRPr="00C2299F" w:rsidRDefault="0029623D" w:rsidP="00C2299F">
      <w:pPr>
        <w:spacing w:line="360" w:lineRule="auto"/>
        <w:jc w:val="both"/>
        <w:rPr>
          <w:rFonts w:ascii="Arial" w:hAnsi="Arial" w:cs="Arial"/>
        </w:rPr>
      </w:pPr>
      <w:r w:rsidRPr="00C2299F">
        <w:rPr>
          <w:rFonts w:ascii="Arial" w:hAnsi="Arial" w:cs="Arial"/>
        </w:rPr>
        <w:t>Greatlakesanalyticsllc.com. 2020. What is the DIKW Pyramid? | Great Lakes Analytics. [online] Available at: &lt;https://greatlakesanalyticsllc.com/blog/what-is-the-dikw-pyramid/&gt; [Accessed 9 December 2021].</w:t>
      </w:r>
    </w:p>
    <w:p w14:paraId="581C5E76" w14:textId="77777777" w:rsidR="007168FD" w:rsidRPr="00C2299F" w:rsidRDefault="007F5901" w:rsidP="00C2299F">
      <w:pPr>
        <w:spacing w:line="360" w:lineRule="auto"/>
        <w:jc w:val="both"/>
        <w:rPr>
          <w:rFonts w:ascii="Arial" w:hAnsi="Arial" w:cs="Arial"/>
        </w:rPr>
      </w:pPr>
      <w:r w:rsidRPr="00C2299F">
        <w:rPr>
          <w:rFonts w:ascii="Arial" w:hAnsi="Arial" w:cs="Arial"/>
        </w:rPr>
        <w:t>GOV.UK. n.d. What qualification levels mean. [online] Available at: &lt;https://www.gov.uk/what-different-qualification-levels-mean/list-of-qualification-levels&gt; [Accessed 9 December 2021].</w:t>
      </w:r>
    </w:p>
    <w:p w14:paraId="4C72156A" w14:textId="28802BC8" w:rsidR="00083E7B" w:rsidRDefault="00083E7B" w:rsidP="00C2299F">
      <w:pPr>
        <w:spacing w:line="360" w:lineRule="auto"/>
        <w:jc w:val="both"/>
        <w:rPr>
          <w:rFonts w:ascii="Arial" w:hAnsi="Arial" w:cs="Arial"/>
        </w:rPr>
      </w:pPr>
      <w:r w:rsidRPr="00C2299F">
        <w:rPr>
          <w:rFonts w:ascii="Arial" w:hAnsi="Arial" w:cs="Arial"/>
        </w:rPr>
        <w:t>Ted.com. n.d. TED Science Standards. [online] Available at: &lt;https://www.ted.com/about/our-organization/our-policies-terms/ted-science-standards&gt; [Accessed 9 December 2021</w:t>
      </w:r>
      <w:r w:rsidRPr="00083E7B">
        <w:rPr>
          <w:rFonts w:ascii="Arial" w:hAnsi="Arial" w:cs="Arial"/>
        </w:rPr>
        <w:t>].</w:t>
      </w:r>
    </w:p>
    <w:p w14:paraId="7FBF8CE3" w14:textId="77777777" w:rsidR="007F5901" w:rsidRPr="00FB260C" w:rsidRDefault="007F5901" w:rsidP="008A7E47">
      <w:pPr>
        <w:spacing w:line="360" w:lineRule="auto"/>
        <w:rPr>
          <w:rFonts w:ascii="Arial" w:hAnsi="Arial" w:cs="Arial"/>
        </w:rPr>
      </w:pPr>
    </w:p>
    <w:p w14:paraId="378FAFF4" w14:textId="77777777" w:rsidR="00A00733" w:rsidRDefault="00A00733"/>
    <w:sectPr w:rsidR="00A0073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735CD" w14:textId="77777777" w:rsidR="0095350D" w:rsidRDefault="0095350D" w:rsidP="00FB0483">
      <w:pPr>
        <w:spacing w:after="0" w:line="240" w:lineRule="auto"/>
      </w:pPr>
      <w:r>
        <w:separator/>
      </w:r>
    </w:p>
  </w:endnote>
  <w:endnote w:type="continuationSeparator" w:id="0">
    <w:p w14:paraId="0F4E3BB0" w14:textId="77777777" w:rsidR="0095350D" w:rsidRDefault="0095350D" w:rsidP="00FB0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956046"/>
      <w:docPartObj>
        <w:docPartGallery w:val="Page Numbers (Bottom of Page)"/>
        <w:docPartUnique/>
      </w:docPartObj>
    </w:sdtPr>
    <w:sdtEndPr>
      <w:rPr>
        <w:noProof/>
      </w:rPr>
    </w:sdtEndPr>
    <w:sdtContent>
      <w:p w14:paraId="73B93F15" w14:textId="747DFC25" w:rsidR="006058CE" w:rsidRDefault="006058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9F1C50" w14:textId="77777777" w:rsidR="006058CE" w:rsidRDefault="00605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1DC84" w14:textId="77777777" w:rsidR="0095350D" w:rsidRDefault="0095350D" w:rsidP="00FB0483">
      <w:pPr>
        <w:spacing w:after="0" w:line="240" w:lineRule="auto"/>
      </w:pPr>
      <w:r>
        <w:separator/>
      </w:r>
    </w:p>
  </w:footnote>
  <w:footnote w:type="continuationSeparator" w:id="0">
    <w:p w14:paraId="3B918F5D" w14:textId="77777777" w:rsidR="0095350D" w:rsidRDefault="0095350D" w:rsidP="00FB04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30D"/>
    <w:rsid w:val="00001287"/>
    <w:rsid w:val="000037B5"/>
    <w:rsid w:val="00004352"/>
    <w:rsid w:val="00022D91"/>
    <w:rsid w:val="00023E62"/>
    <w:rsid w:val="00044967"/>
    <w:rsid w:val="00053973"/>
    <w:rsid w:val="00054EDA"/>
    <w:rsid w:val="00075359"/>
    <w:rsid w:val="00083E7B"/>
    <w:rsid w:val="00090906"/>
    <w:rsid w:val="000948B5"/>
    <w:rsid w:val="000A5629"/>
    <w:rsid w:val="000B04AC"/>
    <w:rsid w:val="000C1A2D"/>
    <w:rsid w:val="000C43F9"/>
    <w:rsid w:val="000C7703"/>
    <w:rsid w:val="000E1783"/>
    <w:rsid w:val="000E468A"/>
    <w:rsid w:val="000F7833"/>
    <w:rsid w:val="00100A8C"/>
    <w:rsid w:val="00107A90"/>
    <w:rsid w:val="00107B8E"/>
    <w:rsid w:val="00112825"/>
    <w:rsid w:val="00114339"/>
    <w:rsid w:val="00131837"/>
    <w:rsid w:val="001348A6"/>
    <w:rsid w:val="00135DEB"/>
    <w:rsid w:val="00143798"/>
    <w:rsid w:val="0014442A"/>
    <w:rsid w:val="00183B70"/>
    <w:rsid w:val="0019597C"/>
    <w:rsid w:val="001A1940"/>
    <w:rsid w:val="001B32DF"/>
    <w:rsid w:val="001B5D5B"/>
    <w:rsid w:val="001C3408"/>
    <w:rsid w:val="001C6DC7"/>
    <w:rsid w:val="001D2223"/>
    <w:rsid w:val="002078CE"/>
    <w:rsid w:val="002239A6"/>
    <w:rsid w:val="002329E1"/>
    <w:rsid w:val="00252A95"/>
    <w:rsid w:val="00261DCF"/>
    <w:rsid w:val="00262011"/>
    <w:rsid w:val="0027008D"/>
    <w:rsid w:val="002937E1"/>
    <w:rsid w:val="0029623D"/>
    <w:rsid w:val="002C15F4"/>
    <w:rsid w:val="002D3CB2"/>
    <w:rsid w:val="002D3D77"/>
    <w:rsid w:val="002F4675"/>
    <w:rsid w:val="002F7B3F"/>
    <w:rsid w:val="003040B2"/>
    <w:rsid w:val="003136F9"/>
    <w:rsid w:val="00347EE0"/>
    <w:rsid w:val="00360D4A"/>
    <w:rsid w:val="00376202"/>
    <w:rsid w:val="003847C7"/>
    <w:rsid w:val="00395463"/>
    <w:rsid w:val="003A1DA4"/>
    <w:rsid w:val="003A2866"/>
    <w:rsid w:val="003A6634"/>
    <w:rsid w:val="003B1306"/>
    <w:rsid w:val="003B3836"/>
    <w:rsid w:val="003B3E36"/>
    <w:rsid w:val="003E300C"/>
    <w:rsid w:val="003E4631"/>
    <w:rsid w:val="003E6A55"/>
    <w:rsid w:val="003F0A2D"/>
    <w:rsid w:val="0041698F"/>
    <w:rsid w:val="00420E01"/>
    <w:rsid w:val="004242E3"/>
    <w:rsid w:val="00427007"/>
    <w:rsid w:val="00430C05"/>
    <w:rsid w:val="00432705"/>
    <w:rsid w:val="00442C3D"/>
    <w:rsid w:val="00444789"/>
    <w:rsid w:val="004547AF"/>
    <w:rsid w:val="00481FE2"/>
    <w:rsid w:val="00482972"/>
    <w:rsid w:val="0049797D"/>
    <w:rsid w:val="004B527B"/>
    <w:rsid w:val="004C20AA"/>
    <w:rsid w:val="004E1E88"/>
    <w:rsid w:val="004F6359"/>
    <w:rsid w:val="00507402"/>
    <w:rsid w:val="0051330D"/>
    <w:rsid w:val="00513494"/>
    <w:rsid w:val="00522420"/>
    <w:rsid w:val="00523279"/>
    <w:rsid w:val="0054115D"/>
    <w:rsid w:val="005466DE"/>
    <w:rsid w:val="00552C6D"/>
    <w:rsid w:val="00565E03"/>
    <w:rsid w:val="005663D8"/>
    <w:rsid w:val="00586F61"/>
    <w:rsid w:val="00587777"/>
    <w:rsid w:val="00593673"/>
    <w:rsid w:val="00595E80"/>
    <w:rsid w:val="005A7649"/>
    <w:rsid w:val="005B7FD2"/>
    <w:rsid w:val="005C076A"/>
    <w:rsid w:val="005C0D96"/>
    <w:rsid w:val="005D4311"/>
    <w:rsid w:val="005D7282"/>
    <w:rsid w:val="005E3145"/>
    <w:rsid w:val="005F4B4D"/>
    <w:rsid w:val="005F687F"/>
    <w:rsid w:val="005F6F3D"/>
    <w:rsid w:val="00600197"/>
    <w:rsid w:val="00600BF5"/>
    <w:rsid w:val="00602066"/>
    <w:rsid w:val="006058CE"/>
    <w:rsid w:val="00630F63"/>
    <w:rsid w:val="006562AD"/>
    <w:rsid w:val="00662EC7"/>
    <w:rsid w:val="00667F88"/>
    <w:rsid w:val="006766D8"/>
    <w:rsid w:val="006957E8"/>
    <w:rsid w:val="006B1CAE"/>
    <w:rsid w:val="006C7C6A"/>
    <w:rsid w:val="006D0AF4"/>
    <w:rsid w:val="006F5EE4"/>
    <w:rsid w:val="00715064"/>
    <w:rsid w:val="007168FD"/>
    <w:rsid w:val="00721D1E"/>
    <w:rsid w:val="007225A8"/>
    <w:rsid w:val="0073688E"/>
    <w:rsid w:val="0077621F"/>
    <w:rsid w:val="00784659"/>
    <w:rsid w:val="007A0742"/>
    <w:rsid w:val="007A6DD4"/>
    <w:rsid w:val="007D11DF"/>
    <w:rsid w:val="007F5901"/>
    <w:rsid w:val="008239CE"/>
    <w:rsid w:val="00823D0B"/>
    <w:rsid w:val="0082758A"/>
    <w:rsid w:val="00837675"/>
    <w:rsid w:val="00862051"/>
    <w:rsid w:val="00870CD8"/>
    <w:rsid w:val="008844D7"/>
    <w:rsid w:val="00887584"/>
    <w:rsid w:val="008924CE"/>
    <w:rsid w:val="008977A8"/>
    <w:rsid w:val="008A5162"/>
    <w:rsid w:val="008A6ED8"/>
    <w:rsid w:val="008A7E47"/>
    <w:rsid w:val="008B4E9F"/>
    <w:rsid w:val="008C1198"/>
    <w:rsid w:val="008C3DB2"/>
    <w:rsid w:val="008D7C03"/>
    <w:rsid w:val="008E4BCB"/>
    <w:rsid w:val="008F5DE2"/>
    <w:rsid w:val="00915719"/>
    <w:rsid w:val="009269BE"/>
    <w:rsid w:val="00926AF9"/>
    <w:rsid w:val="00930319"/>
    <w:rsid w:val="00930FF1"/>
    <w:rsid w:val="00936947"/>
    <w:rsid w:val="0095350D"/>
    <w:rsid w:val="00964EA3"/>
    <w:rsid w:val="009731D0"/>
    <w:rsid w:val="00985933"/>
    <w:rsid w:val="0099100C"/>
    <w:rsid w:val="00993B23"/>
    <w:rsid w:val="009940A0"/>
    <w:rsid w:val="009A230C"/>
    <w:rsid w:val="009B5C56"/>
    <w:rsid w:val="009C6461"/>
    <w:rsid w:val="009E149C"/>
    <w:rsid w:val="00A00733"/>
    <w:rsid w:val="00A04E9B"/>
    <w:rsid w:val="00A123E7"/>
    <w:rsid w:val="00A1512E"/>
    <w:rsid w:val="00A46D6B"/>
    <w:rsid w:val="00A9409E"/>
    <w:rsid w:val="00AA4849"/>
    <w:rsid w:val="00AB7CDB"/>
    <w:rsid w:val="00AE1A8C"/>
    <w:rsid w:val="00B02B7C"/>
    <w:rsid w:val="00B07272"/>
    <w:rsid w:val="00B22370"/>
    <w:rsid w:val="00B22AB4"/>
    <w:rsid w:val="00B25E87"/>
    <w:rsid w:val="00B26BB0"/>
    <w:rsid w:val="00B33828"/>
    <w:rsid w:val="00B3551C"/>
    <w:rsid w:val="00B36E2B"/>
    <w:rsid w:val="00B4778A"/>
    <w:rsid w:val="00B50FF2"/>
    <w:rsid w:val="00B652CE"/>
    <w:rsid w:val="00B81116"/>
    <w:rsid w:val="00BB52A9"/>
    <w:rsid w:val="00BB786F"/>
    <w:rsid w:val="00BC2767"/>
    <w:rsid w:val="00BF1A42"/>
    <w:rsid w:val="00C00AEE"/>
    <w:rsid w:val="00C2299F"/>
    <w:rsid w:val="00C368FE"/>
    <w:rsid w:val="00C376FE"/>
    <w:rsid w:val="00C628DB"/>
    <w:rsid w:val="00C62DA3"/>
    <w:rsid w:val="00CA2174"/>
    <w:rsid w:val="00CA40A3"/>
    <w:rsid w:val="00CA7562"/>
    <w:rsid w:val="00CB1251"/>
    <w:rsid w:val="00CB5082"/>
    <w:rsid w:val="00CE3E8C"/>
    <w:rsid w:val="00D3095C"/>
    <w:rsid w:val="00D43A23"/>
    <w:rsid w:val="00D446FD"/>
    <w:rsid w:val="00D458A3"/>
    <w:rsid w:val="00D5662E"/>
    <w:rsid w:val="00D67BDB"/>
    <w:rsid w:val="00D7177B"/>
    <w:rsid w:val="00D83BDA"/>
    <w:rsid w:val="00D863AD"/>
    <w:rsid w:val="00DA043D"/>
    <w:rsid w:val="00DA3BE2"/>
    <w:rsid w:val="00DA5C27"/>
    <w:rsid w:val="00DB3E6D"/>
    <w:rsid w:val="00DC5B07"/>
    <w:rsid w:val="00DF27C0"/>
    <w:rsid w:val="00E1118F"/>
    <w:rsid w:val="00E251BC"/>
    <w:rsid w:val="00E53010"/>
    <w:rsid w:val="00E677DC"/>
    <w:rsid w:val="00E75F01"/>
    <w:rsid w:val="00E84DBF"/>
    <w:rsid w:val="00E917A6"/>
    <w:rsid w:val="00EC19B3"/>
    <w:rsid w:val="00ED1D98"/>
    <w:rsid w:val="00ED7801"/>
    <w:rsid w:val="00EE62BF"/>
    <w:rsid w:val="00F021A4"/>
    <w:rsid w:val="00F02E35"/>
    <w:rsid w:val="00F44897"/>
    <w:rsid w:val="00F45E10"/>
    <w:rsid w:val="00F51277"/>
    <w:rsid w:val="00F74F22"/>
    <w:rsid w:val="00F758D1"/>
    <w:rsid w:val="00F7763C"/>
    <w:rsid w:val="00FA10AE"/>
    <w:rsid w:val="00FA16E8"/>
    <w:rsid w:val="00FA5FB8"/>
    <w:rsid w:val="00FB0483"/>
    <w:rsid w:val="00FB260C"/>
    <w:rsid w:val="00FB4065"/>
    <w:rsid w:val="00FB779C"/>
    <w:rsid w:val="00FB7A9B"/>
    <w:rsid w:val="00FC564E"/>
    <w:rsid w:val="00FC7221"/>
    <w:rsid w:val="00FD2497"/>
    <w:rsid w:val="00FE4A11"/>
    <w:rsid w:val="00FE7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ED8EAE1"/>
  <w15:chartTrackingRefBased/>
  <w15:docId w15:val="{037226B7-E47B-496C-99D7-CA8543F1F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E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7282"/>
    <w:rPr>
      <w:color w:val="0563C1" w:themeColor="hyperlink"/>
      <w:u w:val="single"/>
    </w:rPr>
  </w:style>
  <w:style w:type="character" w:styleId="UnresolvedMention">
    <w:name w:val="Unresolved Mention"/>
    <w:basedOn w:val="DefaultParagraphFont"/>
    <w:uiPriority w:val="99"/>
    <w:semiHidden/>
    <w:unhideWhenUsed/>
    <w:rsid w:val="005D7282"/>
    <w:rPr>
      <w:color w:val="605E5C"/>
      <w:shd w:val="clear" w:color="auto" w:fill="E1DFDD"/>
    </w:rPr>
  </w:style>
  <w:style w:type="character" w:customStyle="1" w:styleId="Heading1Char">
    <w:name w:val="Heading 1 Char"/>
    <w:basedOn w:val="DefaultParagraphFont"/>
    <w:link w:val="Heading1"/>
    <w:uiPriority w:val="9"/>
    <w:rsid w:val="008A7E47"/>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49797D"/>
    <w:rPr>
      <w:color w:val="954F72" w:themeColor="followedHyperlink"/>
      <w:u w:val="single"/>
    </w:rPr>
  </w:style>
  <w:style w:type="paragraph" w:styleId="Header">
    <w:name w:val="header"/>
    <w:basedOn w:val="Normal"/>
    <w:link w:val="HeaderChar"/>
    <w:uiPriority w:val="99"/>
    <w:unhideWhenUsed/>
    <w:rsid w:val="00FB0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483"/>
  </w:style>
  <w:style w:type="paragraph" w:styleId="Footer">
    <w:name w:val="footer"/>
    <w:basedOn w:val="Normal"/>
    <w:link w:val="FooterChar"/>
    <w:uiPriority w:val="99"/>
    <w:unhideWhenUsed/>
    <w:rsid w:val="00FB0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8AF07B-E914-4C07-BF7A-F489449082E5}">
  <ds:schemaRefs>
    <ds:schemaRef ds:uri="http://schemas.microsoft.com/office/infopath/2007/PartnerControls"/>
    <ds:schemaRef ds:uri="http://purl.org/dc/dcmitype/"/>
    <ds:schemaRef ds:uri="http://schemas.microsoft.com/office/2006/documentManagement/types"/>
    <ds:schemaRef ds:uri="http://schemas.microsoft.com/office/2006/metadata/properties"/>
    <ds:schemaRef ds:uri="be49ff73-cec0-4379-9da8-63ff3cc411bb"/>
    <ds:schemaRef ds:uri="http://www.w3.org/XML/1998/namespace"/>
    <ds:schemaRef ds:uri="http://schemas.openxmlformats.org/package/2006/metadata/core-properties"/>
    <ds:schemaRef ds:uri="http://purl.org/dc/elements/1.1/"/>
    <ds:schemaRef ds:uri="90b58af8-24e5-4252-ab67-b2f2985aee88"/>
    <ds:schemaRef ds:uri="http://purl.org/dc/terms/"/>
  </ds:schemaRefs>
</ds:datastoreItem>
</file>

<file path=customXml/itemProps2.xml><?xml version="1.0" encoding="utf-8"?>
<ds:datastoreItem xmlns:ds="http://schemas.openxmlformats.org/officeDocument/2006/customXml" ds:itemID="{BD2CB4CE-A2D2-42F1-8D97-FA410FEBD94F}">
  <ds:schemaRefs>
    <ds:schemaRef ds:uri="http://schemas.microsoft.com/sharepoint/v3/contenttype/forms"/>
  </ds:schemaRefs>
</ds:datastoreItem>
</file>

<file path=customXml/itemProps3.xml><?xml version="1.0" encoding="utf-8"?>
<ds:datastoreItem xmlns:ds="http://schemas.openxmlformats.org/officeDocument/2006/customXml" ds:itemID="{A17A4EC7-5830-4E7C-B136-F615BA15DE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E176B9-E4BE-4D7F-B4CA-13AF74525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1909</Words>
  <Characters>10883</Characters>
  <Application>Microsoft Office Word</Application>
  <DocSecurity>0</DocSecurity>
  <Lines>90</Lines>
  <Paragraphs>25</Paragraphs>
  <ScaleCrop>false</ScaleCrop>
  <Company/>
  <LinksUpToDate>false</LinksUpToDate>
  <CharactersWithSpaces>12767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Shantelle Mary</dc:creator>
  <cp:keywords/>
  <dc:description/>
  <cp:lastModifiedBy>shantelle morson</cp:lastModifiedBy>
  <cp:revision>4</cp:revision>
  <dcterms:created xsi:type="dcterms:W3CDTF">2021-12-10T00:23:00Z</dcterms:created>
  <dcterms:modified xsi:type="dcterms:W3CDTF">2021-12-10T00:24:00Z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