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C08EDB" w14:textId="71FCB328" w:rsidR="00E11B65" w:rsidRDefault="00E11B65">
      <w:r>
        <w:rPr>
          <w:noProof/>
        </w:rPr>
        <w:drawing>
          <wp:inline distT="0" distB="0" distL="0" distR="0" wp14:anchorId="0671F734" wp14:editId="703258BE">
            <wp:extent cx="5583193" cy="85248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401" t="8864" r="34688" b="7229"/>
                    <a:stretch/>
                  </pic:blipFill>
                  <pic:spPr bwMode="auto">
                    <a:xfrm>
                      <a:off x="0" y="0"/>
                      <a:ext cx="5595036" cy="85429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11B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B65"/>
    <w:rsid w:val="00E1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8183F"/>
  <w15:chartTrackingRefBased/>
  <w15:docId w15:val="{6170E6D5-9A92-4F1C-9CF9-3B2B0432A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Williams (YGG Lon Las)</dc:creator>
  <cp:keywords/>
  <dc:description/>
  <cp:lastModifiedBy>H Williams (YGG Lon Las)</cp:lastModifiedBy>
  <cp:revision>1</cp:revision>
  <dcterms:created xsi:type="dcterms:W3CDTF">2021-09-29T10:49:00Z</dcterms:created>
  <dcterms:modified xsi:type="dcterms:W3CDTF">2021-09-29T10:50:00Z</dcterms:modified>
</cp:coreProperties>
</file>