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75113482"/>
        <w:docPartObj>
          <w:docPartGallery w:val="Cover Pages"/>
          <w:docPartUnique/>
        </w:docPartObj>
      </w:sdtPr>
      <w:sdtContent>
        <w:p w14:paraId="14C53FD5" w14:textId="167D37EC" w:rsidR="00F12ED0" w:rsidRPr="00B41D7A" w:rsidRDefault="00F12ED0">
          <w:r w:rsidRPr="00B41D7A">
            <w:rPr>
              <w:noProof/>
            </w:rPr>
            <mc:AlternateContent>
              <mc:Choice Requires="wpg">
                <w:drawing>
                  <wp:anchor distT="0" distB="0" distL="114300" distR="114300" simplePos="0" relativeHeight="251674112" behindDoc="0" locked="0" layoutInCell="1" allowOverlap="1" wp14:anchorId="6E2E88E5" wp14:editId="4AB62A3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6574AB5" id="Group 157" o:spid="_x0000_s1026" style="position:absolute;margin-left:0;margin-top:0;width:8in;height:95.7pt;z-index:251674112;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B41D7A">
            <w:rPr>
              <w:noProof/>
            </w:rPr>
            <mc:AlternateContent>
              <mc:Choice Requires="wps">
                <w:drawing>
                  <wp:anchor distT="0" distB="0" distL="114300" distR="114300" simplePos="0" relativeHeight="251665920" behindDoc="0" locked="0" layoutInCell="1" allowOverlap="1" wp14:anchorId="6A7A842D" wp14:editId="738315D7">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0203D7" w14:textId="4A576B46" w:rsidR="00F12ED0" w:rsidRPr="00B41D7A" w:rsidRDefault="00F12ED0">
                                <w:pPr>
                                  <w:pStyle w:val="NoSpacing"/>
                                  <w:jc w:val="right"/>
                                  <w:rPr>
                                    <w:color w:val="595959" w:themeColor="text1" w:themeTint="A6"/>
                                    <w:sz w:val="28"/>
                                    <w:szCs w:val="28"/>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6A7A842D" id="_x0000_t202" coordsize="21600,21600" o:spt="202" path="m,l,21600r21600,l21600,xe">
                    <v:stroke joinstyle="miter"/>
                    <v:path gradientshapeok="t" o:connecttype="rect"/>
                  </v:shapetype>
                  <v:shape id="Text Box 161" o:spid="_x0000_s1026" type="#_x0000_t202" style="position:absolute;margin-left:0;margin-top:0;width:8in;height:79.5pt;z-index:251665920;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260203D7" w14:textId="4A576B46" w:rsidR="00F12ED0" w:rsidRPr="00B41D7A" w:rsidRDefault="00F12ED0">
                          <w:pPr>
                            <w:pStyle w:val="NoSpacing"/>
                            <w:jc w:val="right"/>
                            <w:rPr>
                              <w:color w:val="595959" w:themeColor="text1" w:themeTint="A6"/>
                              <w:sz w:val="28"/>
                              <w:szCs w:val="28"/>
                              <w:lang w:val="en-GB"/>
                            </w:rPr>
                          </w:pPr>
                        </w:p>
                      </w:txbxContent>
                    </v:textbox>
                    <w10:wrap type="square" anchorx="page" anchory="page"/>
                  </v:shape>
                </w:pict>
              </mc:Fallback>
            </mc:AlternateContent>
          </w:r>
        </w:p>
        <w:p w14:paraId="67F1C46C" w14:textId="5CD7046B" w:rsidR="00F12ED0" w:rsidRPr="00B41D7A" w:rsidRDefault="009D3098">
          <w:r w:rsidRPr="00B41D7A">
            <w:rPr>
              <w:noProof/>
            </w:rPr>
            <mc:AlternateContent>
              <mc:Choice Requires="wps">
                <w:drawing>
                  <wp:anchor distT="0" distB="0" distL="114300" distR="114300" simplePos="0" relativeHeight="251643392" behindDoc="0" locked="0" layoutInCell="1" allowOverlap="1" wp14:anchorId="64453526" wp14:editId="633AC649">
                    <wp:simplePos x="0" y="0"/>
                    <wp:positionH relativeFrom="margin">
                      <wp:align>center</wp:align>
                    </wp:positionH>
                    <wp:positionV relativeFrom="page">
                      <wp:posOffset>3219450</wp:posOffset>
                    </wp:positionV>
                    <wp:extent cx="7315200" cy="2552700"/>
                    <wp:effectExtent l="0" t="0" r="0" b="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2552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65A1D55" w14:textId="2D3F3CF5" w:rsidR="00F12ED0" w:rsidRPr="00B41D7A" w:rsidRDefault="00000000">
                                <w:pPr>
                                  <w:jc w:val="right"/>
                                  <w:rPr>
                                    <w:color w:val="156082" w:themeColor="accent1"/>
                                    <w:sz w:val="64"/>
                                    <w:szCs w:val="64"/>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635FE">
                                      <w:rPr>
                                        <w:caps/>
                                        <w:color w:val="156082" w:themeColor="accent1"/>
                                        <w:sz w:val="52"/>
                                        <w:szCs w:val="52"/>
                                      </w:rPr>
                                      <w:t xml:space="preserve">creativity and innovation </w:t>
                                    </w:r>
                                    <w:r w:rsidR="003635FE">
                                      <w:rPr>
                                        <w:caps/>
                                        <w:color w:val="156082" w:themeColor="accent1"/>
                                        <w:sz w:val="52"/>
                                        <w:szCs w:val="52"/>
                                      </w:rPr>
                                      <w:br/>
                                      <w:t>in photography crative art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2411A2" w14:textId="41E03859" w:rsidR="00F12ED0" w:rsidRPr="00B41D7A" w:rsidRDefault="005049A5">
                                    <w:pPr>
                                      <w:jc w:val="right"/>
                                      <w:rPr>
                                        <w:smallCaps/>
                                        <w:color w:val="404040" w:themeColor="text1" w:themeTint="BF"/>
                                        <w:sz w:val="36"/>
                                        <w:szCs w:val="36"/>
                                      </w:rPr>
                                    </w:pPr>
                                    <w:r>
                                      <w:rPr>
                                        <w:color w:val="404040" w:themeColor="text1" w:themeTint="BF"/>
                                        <w:sz w:val="36"/>
                                        <w:szCs w:val="36"/>
                                      </w:rPr>
                                      <w:t>Creativity and Innovation</w:t>
                                    </w:r>
                                    <w:r w:rsidR="002B502D">
                                      <w:rPr>
                                        <w:color w:val="404040" w:themeColor="text1" w:themeTint="BF"/>
                                        <w:sz w:val="36"/>
                                        <w:szCs w:val="36"/>
                                      </w:rPr>
                                      <w:t xml:space="preserve"> </w:t>
                                    </w:r>
                                    <w:r w:rsidR="00B412FC" w:rsidRPr="00B41D7A">
                                      <w:rPr>
                                        <w:color w:val="404040" w:themeColor="text1" w:themeTint="BF"/>
                                        <w:sz w:val="36"/>
                                        <w:szCs w:val="36"/>
                                      </w:rPr>
                                      <w:t>BMSW</w:t>
                                    </w:r>
                                    <w:r w:rsidR="00D84319" w:rsidRPr="00B41D7A">
                                      <w:rPr>
                                        <w:color w:val="404040" w:themeColor="text1" w:themeTint="BF"/>
                                        <w:sz w:val="36"/>
                                        <w:szCs w:val="36"/>
                                      </w:rPr>
                                      <w:t>50</w:t>
                                    </w:r>
                                    <w:r w:rsidR="00B52656">
                                      <w:rPr>
                                        <w:color w:val="404040" w:themeColor="text1" w:themeTint="BF"/>
                                        <w:sz w:val="36"/>
                                        <w:szCs w:val="36"/>
                                      </w:rPr>
                                      <w:t>1</w:t>
                                    </w:r>
                                    <w:r>
                                      <w:rPr>
                                        <w:color w:val="404040" w:themeColor="text1" w:themeTint="BF"/>
                                        <w:sz w:val="36"/>
                                        <w:szCs w:val="36"/>
                                      </w:rPr>
                                      <w:t>3</w:t>
                                    </w:r>
                                    <w:r w:rsidR="009D3098">
                                      <w:rPr>
                                        <w:color w:val="404040" w:themeColor="text1" w:themeTint="BF"/>
                                        <w:sz w:val="36"/>
                                        <w:szCs w:val="36"/>
                                      </w:rPr>
                                      <w:t>_SWAN</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64453526" id="Text Box 163" o:spid="_x0000_s1027" type="#_x0000_t202" style="position:absolute;margin-left:0;margin-top:253.5pt;width:8in;height:201pt;z-index:251643392;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" filled="f" stroked="f" strokeweight=".5pt">
                    <v:textbox inset="126pt,0,54pt,0">
                      <w:txbxContent>
                        <w:p w14:paraId="365A1D55" w14:textId="2D3F3CF5" w:rsidR="00F12ED0" w:rsidRPr="00B41D7A" w:rsidRDefault="00000000">
                          <w:pPr>
                            <w:jc w:val="right"/>
                            <w:rPr>
                              <w:color w:val="156082" w:themeColor="accent1"/>
                              <w:sz w:val="64"/>
                              <w:szCs w:val="64"/>
                            </w:rPr>
                          </w:pPr>
                          <w:sdt>
                            <w:sdtPr>
                              <w:rPr>
                                <w:caps/>
                                <w:color w:val="156082" w:themeColor="accent1"/>
                                <w:sz w:val="52"/>
                                <w:szCs w:val="5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635FE">
                                <w:rPr>
                                  <w:caps/>
                                  <w:color w:val="156082" w:themeColor="accent1"/>
                                  <w:sz w:val="52"/>
                                  <w:szCs w:val="52"/>
                                </w:rPr>
                                <w:t xml:space="preserve">creativity and innovation </w:t>
                              </w:r>
                              <w:r w:rsidR="003635FE">
                                <w:rPr>
                                  <w:caps/>
                                  <w:color w:val="156082" w:themeColor="accent1"/>
                                  <w:sz w:val="52"/>
                                  <w:szCs w:val="52"/>
                                </w:rPr>
                                <w:br/>
                                <w:t>in photography crative art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A2411A2" w14:textId="41E03859" w:rsidR="00F12ED0" w:rsidRPr="00B41D7A" w:rsidRDefault="005049A5">
                              <w:pPr>
                                <w:jc w:val="right"/>
                                <w:rPr>
                                  <w:smallCaps/>
                                  <w:color w:val="404040" w:themeColor="text1" w:themeTint="BF"/>
                                  <w:sz w:val="36"/>
                                  <w:szCs w:val="36"/>
                                </w:rPr>
                              </w:pPr>
                              <w:r>
                                <w:rPr>
                                  <w:color w:val="404040" w:themeColor="text1" w:themeTint="BF"/>
                                  <w:sz w:val="36"/>
                                  <w:szCs w:val="36"/>
                                </w:rPr>
                                <w:t>Creativity and Innovation</w:t>
                              </w:r>
                              <w:r w:rsidR="002B502D">
                                <w:rPr>
                                  <w:color w:val="404040" w:themeColor="text1" w:themeTint="BF"/>
                                  <w:sz w:val="36"/>
                                  <w:szCs w:val="36"/>
                                </w:rPr>
                                <w:t xml:space="preserve"> </w:t>
                              </w:r>
                              <w:r w:rsidR="00B412FC" w:rsidRPr="00B41D7A">
                                <w:rPr>
                                  <w:color w:val="404040" w:themeColor="text1" w:themeTint="BF"/>
                                  <w:sz w:val="36"/>
                                  <w:szCs w:val="36"/>
                                </w:rPr>
                                <w:t>BMSW</w:t>
                              </w:r>
                              <w:r w:rsidR="00D84319" w:rsidRPr="00B41D7A">
                                <w:rPr>
                                  <w:color w:val="404040" w:themeColor="text1" w:themeTint="BF"/>
                                  <w:sz w:val="36"/>
                                  <w:szCs w:val="36"/>
                                </w:rPr>
                                <w:t>50</w:t>
                              </w:r>
                              <w:r w:rsidR="00B52656">
                                <w:rPr>
                                  <w:color w:val="404040" w:themeColor="text1" w:themeTint="BF"/>
                                  <w:sz w:val="36"/>
                                  <w:szCs w:val="36"/>
                                </w:rPr>
                                <w:t>1</w:t>
                              </w:r>
                              <w:r>
                                <w:rPr>
                                  <w:color w:val="404040" w:themeColor="text1" w:themeTint="BF"/>
                                  <w:sz w:val="36"/>
                                  <w:szCs w:val="36"/>
                                </w:rPr>
                                <w:t>3</w:t>
                              </w:r>
                              <w:r w:rsidR="009D3098">
                                <w:rPr>
                                  <w:color w:val="404040" w:themeColor="text1" w:themeTint="BF"/>
                                  <w:sz w:val="36"/>
                                  <w:szCs w:val="36"/>
                                </w:rPr>
                                <w:t>_SWAN</w:t>
                              </w:r>
                            </w:p>
                          </w:sdtContent>
                        </w:sdt>
                      </w:txbxContent>
                    </v:textbox>
                    <w10:wrap type="square" anchorx="margin" anchory="page"/>
                  </v:shape>
                </w:pict>
              </mc:Fallback>
            </mc:AlternateContent>
          </w:r>
          <w:r w:rsidR="00E276F0" w:rsidRPr="00B41D7A">
            <w:rPr>
              <w:noProof/>
            </w:rPr>
            <mc:AlternateContent>
              <mc:Choice Requires="wps">
                <w:drawing>
                  <wp:anchor distT="0" distB="0" distL="114300" distR="114300" simplePos="0" relativeHeight="251675136" behindDoc="0" locked="0" layoutInCell="1" allowOverlap="1" wp14:anchorId="50938355" wp14:editId="7F8272D5">
                    <wp:simplePos x="0" y="0"/>
                    <wp:positionH relativeFrom="margin">
                      <wp:align>center</wp:align>
                    </wp:positionH>
                    <wp:positionV relativeFrom="paragraph">
                      <wp:posOffset>8531860</wp:posOffset>
                    </wp:positionV>
                    <wp:extent cx="2305050" cy="476250"/>
                    <wp:effectExtent l="0" t="0" r="0" b="0"/>
                    <wp:wrapNone/>
                    <wp:docPr id="613104025" name="Text Box 6"/>
                    <wp:cNvGraphicFramePr/>
                    <a:graphic xmlns:a="http://schemas.openxmlformats.org/drawingml/2006/main">
                      <a:graphicData uri="http://schemas.microsoft.com/office/word/2010/wordprocessingShape">
                        <wps:wsp>
                          <wps:cNvSpPr txBox="1"/>
                          <wps:spPr>
                            <a:xfrm>
                              <a:off x="0" y="0"/>
                              <a:ext cx="2305050" cy="476250"/>
                            </a:xfrm>
                            <a:prstGeom prst="rect">
                              <a:avLst/>
                            </a:prstGeom>
                            <a:solidFill>
                              <a:schemeClr val="lt1"/>
                            </a:solidFill>
                            <a:ln w="6350">
                              <a:noFill/>
                            </a:ln>
                          </wps:spPr>
                          <wps:txbx>
                            <w:txbxContent>
                              <w:p w14:paraId="281E3F12" w14:textId="743671B2" w:rsidR="00E276F0" w:rsidRPr="00B41D7A" w:rsidRDefault="00226D26" w:rsidP="00E276F0">
                                <w:pPr>
                                  <w:jc w:val="center"/>
                                  <w:rPr>
                                    <w:sz w:val="28"/>
                                    <w:szCs w:val="28"/>
                                  </w:rPr>
                                </w:pPr>
                                <w:r>
                                  <w:rPr>
                                    <w:sz w:val="28"/>
                                    <w:szCs w:val="28"/>
                                  </w:rPr>
                                  <w:t>4</w:t>
                                </w:r>
                                <w:r w:rsidR="00B52656">
                                  <w:rPr>
                                    <w:sz w:val="28"/>
                                    <w:szCs w:val="28"/>
                                    <w:vertAlign w:val="superscript"/>
                                  </w:rPr>
                                  <w:t>th</w:t>
                                </w:r>
                                <w:r w:rsidR="00E276F0" w:rsidRPr="00B41D7A">
                                  <w:rPr>
                                    <w:sz w:val="28"/>
                                    <w:szCs w:val="28"/>
                                  </w:rPr>
                                  <w:t xml:space="preserve"> </w:t>
                                </w:r>
                                <w:r w:rsidR="005049A5">
                                  <w:rPr>
                                    <w:sz w:val="28"/>
                                    <w:szCs w:val="28"/>
                                  </w:rPr>
                                  <w:t>Ju</w:t>
                                </w:r>
                                <w:r>
                                  <w:rPr>
                                    <w:sz w:val="28"/>
                                    <w:szCs w:val="28"/>
                                  </w:rPr>
                                  <w:t>ly</w:t>
                                </w:r>
                                <w:r w:rsidR="00E276F0" w:rsidRPr="00B41D7A">
                                  <w:rPr>
                                    <w:sz w:val="28"/>
                                    <w:szCs w:val="28"/>
                                  </w:rPr>
                                  <w:t xml:space="preserve"> 202</w:t>
                                </w:r>
                                <w:r w:rsidR="00B52656">
                                  <w:rPr>
                                    <w:sz w:val="28"/>
                                    <w:szCs w:val="28"/>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0938355" id="Text Box 6" o:spid="_x0000_s1028" type="#_x0000_t202" style="position:absolute;margin-left:0;margin-top:671.8pt;width:181.5pt;height:37.5pt;z-index:25167513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" fillcolor="white [3201]" stroked="f" strokeweight=".5pt">
                    <v:textbox>
                      <w:txbxContent>
                        <w:p w14:paraId="281E3F12" w14:textId="743671B2" w:rsidR="00E276F0" w:rsidRPr="00B41D7A" w:rsidRDefault="00226D26" w:rsidP="00E276F0">
                          <w:pPr>
                            <w:jc w:val="center"/>
                            <w:rPr>
                              <w:sz w:val="28"/>
                              <w:szCs w:val="28"/>
                            </w:rPr>
                          </w:pPr>
                          <w:r>
                            <w:rPr>
                              <w:sz w:val="28"/>
                              <w:szCs w:val="28"/>
                            </w:rPr>
                            <w:t>4</w:t>
                          </w:r>
                          <w:r w:rsidR="00B52656">
                            <w:rPr>
                              <w:sz w:val="28"/>
                              <w:szCs w:val="28"/>
                              <w:vertAlign w:val="superscript"/>
                            </w:rPr>
                            <w:t>th</w:t>
                          </w:r>
                          <w:r w:rsidR="00E276F0" w:rsidRPr="00B41D7A">
                            <w:rPr>
                              <w:sz w:val="28"/>
                              <w:szCs w:val="28"/>
                            </w:rPr>
                            <w:t xml:space="preserve"> </w:t>
                          </w:r>
                          <w:r w:rsidR="005049A5">
                            <w:rPr>
                              <w:sz w:val="28"/>
                              <w:szCs w:val="28"/>
                            </w:rPr>
                            <w:t>Ju</w:t>
                          </w:r>
                          <w:r>
                            <w:rPr>
                              <w:sz w:val="28"/>
                              <w:szCs w:val="28"/>
                            </w:rPr>
                            <w:t>ly</w:t>
                          </w:r>
                          <w:r w:rsidR="00E276F0" w:rsidRPr="00B41D7A">
                            <w:rPr>
                              <w:sz w:val="28"/>
                              <w:szCs w:val="28"/>
                            </w:rPr>
                            <w:t xml:space="preserve"> 202</w:t>
                          </w:r>
                          <w:r w:rsidR="00B52656">
                            <w:rPr>
                              <w:sz w:val="28"/>
                              <w:szCs w:val="28"/>
                            </w:rPr>
                            <w:t>5</w:t>
                          </w:r>
                        </w:p>
                      </w:txbxContent>
                    </v:textbox>
                    <w10:wrap anchorx="margin"/>
                  </v:shape>
                </w:pict>
              </mc:Fallback>
            </mc:AlternateContent>
          </w:r>
          <w:r w:rsidR="00737270" w:rsidRPr="00B41D7A">
            <w:rPr>
              <w:noProof/>
            </w:rPr>
            <mc:AlternateContent>
              <mc:Choice Requires="wps">
                <w:drawing>
                  <wp:anchor distT="0" distB="0" distL="114300" distR="114300" simplePos="0" relativeHeight="251654656" behindDoc="0" locked="0" layoutInCell="1" allowOverlap="1" wp14:anchorId="5577128B" wp14:editId="24C51A2A">
                    <wp:simplePos x="0" y="0"/>
                    <wp:positionH relativeFrom="margin">
                      <wp:posOffset>600075</wp:posOffset>
                    </wp:positionH>
                    <wp:positionV relativeFrom="page">
                      <wp:posOffset>7905750</wp:posOffset>
                    </wp:positionV>
                    <wp:extent cx="5819140"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581914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32"/>
                                    <w:szCs w:val="32"/>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E24A08" w14:textId="5B7EDD38" w:rsidR="00F12ED0" w:rsidRPr="00B41D7A" w:rsidRDefault="007D4E71">
                                    <w:pPr>
                                      <w:pStyle w:val="NoSpacing"/>
                                      <w:jc w:val="right"/>
                                      <w:rPr>
                                        <w:color w:val="595959" w:themeColor="text1" w:themeTint="A6"/>
                                        <w:sz w:val="36"/>
                                        <w:szCs w:val="36"/>
                                        <w:lang w:val="en-GB"/>
                                      </w:rPr>
                                    </w:pPr>
                                    <w:r w:rsidRPr="00B41D7A">
                                      <w:rPr>
                                        <w:color w:val="595959" w:themeColor="text1" w:themeTint="A6"/>
                                        <w:sz w:val="32"/>
                                        <w:szCs w:val="32"/>
                                        <w:lang w:val="en-GB"/>
                                      </w:rPr>
                                      <w:t>University of Wales Trinity Saint David Aniko Batki (2313036)</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9200</wp14:pctHeight>
                    </wp14:sizeRelV>
                  </wp:anchor>
                </w:drawing>
              </mc:Choice>
              <mc:Fallback>
                <w:pict>
                  <v:shape w14:anchorId="5577128B" id="Text Box 159" o:spid="_x0000_s1029" type="#_x0000_t202" style="position:absolute;margin-left:47.25pt;margin-top:622.5pt;width:458.2pt;height:1in;z-index:251654656;visibility:visible;mso-wrap-style:square;mso-width-percent:0;mso-height-percent:92;mso-wrap-distance-left:9pt;mso-wrap-distance-top:0;mso-wrap-distance-right:9pt;mso-wrap-distance-bottom:0;mso-position-horizontal:absolute;mso-position-horizontal-relative:margin;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" filled="f" stroked="f" strokeweight=".5pt">
                    <v:textbox inset="126pt,0,54pt,0">
                      <w:txbxContent>
                        <w:sdt>
                          <w:sdtPr>
                            <w:rPr>
                              <w:color w:val="595959" w:themeColor="text1" w:themeTint="A6"/>
                              <w:sz w:val="32"/>
                              <w:szCs w:val="32"/>
                              <w:lang w:val="en-GB"/>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55E24A08" w14:textId="5B7EDD38" w:rsidR="00F12ED0" w:rsidRPr="00B41D7A" w:rsidRDefault="007D4E71">
                              <w:pPr>
                                <w:pStyle w:val="NoSpacing"/>
                                <w:jc w:val="right"/>
                                <w:rPr>
                                  <w:color w:val="595959" w:themeColor="text1" w:themeTint="A6"/>
                                  <w:sz w:val="36"/>
                                  <w:szCs w:val="36"/>
                                  <w:lang w:val="en-GB"/>
                                </w:rPr>
                              </w:pPr>
                              <w:r w:rsidRPr="00B41D7A">
                                <w:rPr>
                                  <w:color w:val="595959" w:themeColor="text1" w:themeTint="A6"/>
                                  <w:sz w:val="32"/>
                                  <w:szCs w:val="32"/>
                                  <w:lang w:val="en-GB"/>
                                </w:rPr>
                                <w:t>University of Wales Trinity Saint David Aniko Batki (2313036)</w:t>
                              </w:r>
                            </w:p>
                          </w:sdtContent>
                        </w:sdt>
                      </w:txbxContent>
                    </v:textbox>
                    <w10:wrap type="square" anchorx="margin" anchory="page"/>
                  </v:shape>
                </w:pict>
              </mc:Fallback>
            </mc:AlternateContent>
          </w:r>
          <w:r w:rsidR="00F12ED0" w:rsidRPr="00B41D7A">
            <w:br w:type="page"/>
          </w:r>
          <w:r w:rsidR="00662213" w:rsidRPr="00B41D7A">
            <w:lastRenderedPageBreak/>
            <w:t> </w:t>
          </w:r>
        </w:p>
      </w:sdtContent>
    </w:sdt>
    <w:sdt>
      <w:sdtPr>
        <w:rPr>
          <w:rFonts w:asciiTheme="minorHAnsi" w:eastAsiaTheme="minorHAnsi" w:hAnsiTheme="minorHAnsi" w:cstheme="minorBidi"/>
          <w:color w:val="auto"/>
          <w:kern w:val="2"/>
          <w:sz w:val="24"/>
          <w:szCs w:val="24"/>
          <w:lang w:eastAsia="en-US"/>
        </w:rPr>
        <w:id w:val="1601379754"/>
        <w:docPartObj>
          <w:docPartGallery w:val="Table of Contents"/>
          <w:docPartUnique/>
        </w:docPartObj>
      </w:sdtPr>
      <w:sdtEndPr>
        <w:rPr>
          <w:b/>
          <w:bCs/>
        </w:rPr>
      </w:sdtEndPr>
      <w:sdtContent>
        <w:p w14:paraId="0E66D332" w14:textId="19C4D8B3" w:rsidR="00E13D4B" w:rsidRPr="00B41D7A" w:rsidRDefault="00E13D4B">
          <w:pPr>
            <w:pStyle w:val="TOCHeading"/>
          </w:pPr>
          <w:r w:rsidRPr="00B41D7A">
            <w:t>Table of Contents</w:t>
          </w:r>
        </w:p>
        <w:p w14:paraId="429BFB6B" w14:textId="2EE75952" w:rsidR="00FA78C8" w:rsidRDefault="00E13D4B">
          <w:pPr>
            <w:pStyle w:val="TOC2"/>
            <w:tabs>
              <w:tab w:val="left" w:pos="720"/>
              <w:tab w:val="right" w:leader="dot" w:pos="9016"/>
            </w:tabs>
            <w:rPr>
              <w:noProof/>
              <w:lang w:eastAsia="en-GB"/>
            </w:rPr>
          </w:pPr>
          <w:r w:rsidRPr="00B41D7A">
            <w:fldChar w:fldCharType="begin"/>
          </w:r>
          <w:r w:rsidRPr="00B41D7A">
            <w:instrText xml:space="preserve"> TOC \o "1-3" \h \z \u </w:instrText>
          </w:r>
          <w:r w:rsidRPr="00B41D7A">
            <w:fldChar w:fldCharType="separate"/>
          </w:r>
          <w:hyperlink w:anchor="_Toc202532601" w:history="1">
            <w:r w:rsidR="00FA78C8" w:rsidRPr="0089101B">
              <w:rPr>
                <w:rStyle w:val="Hyperlink"/>
                <w:rFonts w:ascii="Arial" w:hAnsi="Arial" w:cs="Arial"/>
                <w:noProof/>
              </w:rPr>
              <w:t>1.</w:t>
            </w:r>
            <w:r w:rsidR="00FA78C8">
              <w:rPr>
                <w:noProof/>
                <w:lang w:eastAsia="en-GB"/>
              </w:rPr>
              <w:tab/>
            </w:r>
            <w:r w:rsidR="00FA78C8" w:rsidRPr="0089101B">
              <w:rPr>
                <w:rStyle w:val="Hyperlink"/>
                <w:rFonts w:ascii="Arial" w:hAnsi="Arial" w:cs="Arial"/>
                <w:noProof/>
              </w:rPr>
              <w:t>Introduction</w:t>
            </w:r>
            <w:r w:rsidR="00FA78C8">
              <w:rPr>
                <w:noProof/>
                <w:webHidden/>
              </w:rPr>
              <w:tab/>
            </w:r>
            <w:r w:rsidR="00FA78C8">
              <w:rPr>
                <w:noProof/>
                <w:webHidden/>
              </w:rPr>
              <w:fldChar w:fldCharType="begin"/>
            </w:r>
            <w:r w:rsidR="00FA78C8">
              <w:rPr>
                <w:noProof/>
                <w:webHidden/>
              </w:rPr>
              <w:instrText xml:space="preserve"> PAGEREF _Toc202532601 \h </w:instrText>
            </w:r>
            <w:r w:rsidR="00FA78C8">
              <w:rPr>
                <w:noProof/>
                <w:webHidden/>
              </w:rPr>
            </w:r>
            <w:r w:rsidR="00FA78C8">
              <w:rPr>
                <w:noProof/>
                <w:webHidden/>
              </w:rPr>
              <w:fldChar w:fldCharType="separate"/>
            </w:r>
            <w:r w:rsidR="00FA78C8">
              <w:rPr>
                <w:noProof/>
                <w:webHidden/>
              </w:rPr>
              <w:t>2</w:t>
            </w:r>
            <w:r w:rsidR="00FA78C8">
              <w:rPr>
                <w:noProof/>
                <w:webHidden/>
              </w:rPr>
              <w:fldChar w:fldCharType="end"/>
            </w:r>
          </w:hyperlink>
        </w:p>
        <w:p w14:paraId="7509130E" w14:textId="33B62279" w:rsidR="00FA78C8" w:rsidRDefault="00FA78C8">
          <w:pPr>
            <w:pStyle w:val="TOC3"/>
            <w:tabs>
              <w:tab w:val="right" w:leader="dot" w:pos="9016"/>
            </w:tabs>
            <w:rPr>
              <w:rFonts w:eastAsiaTheme="minorEastAsia"/>
              <w:noProof/>
              <w:lang w:eastAsia="en-GB"/>
            </w:rPr>
          </w:pPr>
          <w:hyperlink w:anchor="_Toc202532602" w:history="1">
            <w:r w:rsidRPr="0089101B">
              <w:rPr>
                <w:rStyle w:val="Hyperlink"/>
                <w:noProof/>
              </w:rPr>
              <w:t>Task 1 Introduction to the enterprise and my role</w:t>
            </w:r>
            <w:r>
              <w:rPr>
                <w:noProof/>
                <w:webHidden/>
              </w:rPr>
              <w:tab/>
            </w:r>
            <w:r>
              <w:rPr>
                <w:noProof/>
                <w:webHidden/>
              </w:rPr>
              <w:fldChar w:fldCharType="begin"/>
            </w:r>
            <w:r>
              <w:rPr>
                <w:noProof/>
                <w:webHidden/>
              </w:rPr>
              <w:instrText xml:space="preserve"> PAGEREF _Toc202532602 \h </w:instrText>
            </w:r>
            <w:r>
              <w:rPr>
                <w:noProof/>
                <w:webHidden/>
              </w:rPr>
            </w:r>
            <w:r>
              <w:rPr>
                <w:noProof/>
                <w:webHidden/>
              </w:rPr>
              <w:fldChar w:fldCharType="separate"/>
            </w:r>
            <w:r>
              <w:rPr>
                <w:noProof/>
                <w:webHidden/>
              </w:rPr>
              <w:t>2</w:t>
            </w:r>
            <w:r>
              <w:rPr>
                <w:noProof/>
                <w:webHidden/>
              </w:rPr>
              <w:fldChar w:fldCharType="end"/>
            </w:r>
          </w:hyperlink>
        </w:p>
        <w:p w14:paraId="782D0275" w14:textId="7EDD385D" w:rsidR="00FA78C8" w:rsidRDefault="00FA78C8">
          <w:pPr>
            <w:pStyle w:val="TOC2"/>
            <w:tabs>
              <w:tab w:val="left" w:pos="720"/>
              <w:tab w:val="right" w:leader="dot" w:pos="9016"/>
            </w:tabs>
            <w:rPr>
              <w:noProof/>
              <w:lang w:eastAsia="en-GB"/>
            </w:rPr>
          </w:pPr>
          <w:hyperlink w:anchor="_Toc202532603" w:history="1">
            <w:r w:rsidRPr="0089101B">
              <w:rPr>
                <w:rStyle w:val="Hyperlink"/>
                <w:rFonts w:ascii="Arial" w:hAnsi="Arial" w:cs="Arial"/>
                <w:noProof/>
              </w:rPr>
              <w:t>2.</w:t>
            </w:r>
            <w:r>
              <w:rPr>
                <w:noProof/>
                <w:lang w:eastAsia="en-GB"/>
              </w:rPr>
              <w:tab/>
            </w:r>
            <w:r w:rsidRPr="0089101B">
              <w:rPr>
                <w:rStyle w:val="Hyperlink"/>
                <w:rFonts w:ascii="Arial" w:hAnsi="Arial" w:cs="Arial"/>
                <w:noProof/>
              </w:rPr>
              <w:t>Findings</w:t>
            </w:r>
            <w:r>
              <w:rPr>
                <w:noProof/>
                <w:webHidden/>
              </w:rPr>
              <w:tab/>
            </w:r>
            <w:r>
              <w:rPr>
                <w:noProof/>
                <w:webHidden/>
              </w:rPr>
              <w:fldChar w:fldCharType="begin"/>
            </w:r>
            <w:r>
              <w:rPr>
                <w:noProof/>
                <w:webHidden/>
              </w:rPr>
              <w:instrText xml:space="preserve"> PAGEREF _Toc202532603 \h </w:instrText>
            </w:r>
            <w:r>
              <w:rPr>
                <w:noProof/>
                <w:webHidden/>
              </w:rPr>
            </w:r>
            <w:r>
              <w:rPr>
                <w:noProof/>
                <w:webHidden/>
              </w:rPr>
              <w:fldChar w:fldCharType="separate"/>
            </w:r>
            <w:r>
              <w:rPr>
                <w:noProof/>
                <w:webHidden/>
              </w:rPr>
              <w:t>3</w:t>
            </w:r>
            <w:r>
              <w:rPr>
                <w:noProof/>
                <w:webHidden/>
              </w:rPr>
              <w:fldChar w:fldCharType="end"/>
            </w:r>
          </w:hyperlink>
        </w:p>
        <w:p w14:paraId="71C444CD" w14:textId="27A71BDE" w:rsidR="00FA78C8" w:rsidRDefault="00FA78C8">
          <w:pPr>
            <w:pStyle w:val="TOC3"/>
            <w:tabs>
              <w:tab w:val="left" w:pos="1200"/>
              <w:tab w:val="right" w:leader="dot" w:pos="9016"/>
            </w:tabs>
            <w:rPr>
              <w:rFonts w:eastAsiaTheme="minorEastAsia"/>
              <w:noProof/>
              <w:lang w:eastAsia="en-GB"/>
            </w:rPr>
          </w:pPr>
          <w:hyperlink w:anchor="_Toc202532604" w:history="1">
            <w:r w:rsidRPr="0089101B">
              <w:rPr>
                <w:rStyle w:val="Hyperlink"/>
                <w:rFonts w:ascii="Arial" w:hAnsi="Arial" w:cs="Arial"/>
                <w:noProof/>
              </w:rPr>
              <w:t>2.1.</w:t>
            </w:r>
            <w:r>
              <w:rPr>
                <w:rFonts w:eastAsiaTheme="minorEastAsia"/>
                <w:noProof/>
                <w:lang w:eastAsia="en-GB"/>
              </w:rPr>
              <w:tab/>
            </w:r>
            <w:r w:rsidRPr="0089101B">
              <w:rPr>
                <w:rStyle w:val="Hyperlink"/>
                <w:rFonts w:ascii="Arial" w:hAnsi="Arial" w:cs="Arial"/>
                <w:noProof/>
              </w:rPr>
              <w:t>Task 2 Creativity and Innovation in Photography Art Industry</w:t>
            </w:r>
            <w:r>
              <w:rPr>
                <w:noProof/>
                <w:webHidden/>
              </w:rPr>
              <w:tab/>
            </w:r>
            <w:r>
              <w:rPr>
                <w:noProof/>
                <w:webHidden/>
              </w:rPr>
              <w:fldChar w:fldCharType="begin"/>
            </w:r>
            <w:r>
              <w:rPr>
                <w:noProof/>
                <w:webHidden/>
              </w:rPr>
              <w:instrText xml:space="preserve"> PAGEREF _Toc202532604 \h </w:instrText>
            </w:r>
            <w:r>
              <w:rPr>
                <w:noProof/>
                <w:webHidden/>
              </w:rPr>
            </w:r>
            <w:r>
              <w:rPr>
                <w:noProof/>
                <w:webHidden/>
              </w:rPr>
              <w:fldChar w:fldCharType="separate"/>
            </w:r>
            <w:r>
              <w:rPr>
                <w:noProof/>
                <w:webHidden/>
              </w:rPr>
              <w:t>3</w:t>
            </w:r>
            <w:r>
              <w:rPr>
                <w:noProof/>
                <w:webHidden/>
              </w:rPr>
              <w:fldChar w:fldCharType="end"/>
            </w:r>
          </w:hyperlink>
        </w:p>
        <w:p w14:paraId="119067E2" w14:textId="783E542D" w:rsidR="00FA78C8" w:rsidRDefault="00FA78C8">
          <w:pPr>
            <w:pStyle w:val="TOC3"/>
            <w:tabs>
              <w:tab w:val="left" w:pos="1200"/>
              <w:tab w:val="right" w:leader="dot" w:pos="9016"/>
            </w:tabs>
            <w:rPr>
              <w:rFonts w:eastAsiaTheme="minorEastAsia"/>
              <w:noProof/>
              <w:lang w:eastAsia="en-GB"/>
            </w:rPr>
          </w:pPr>
          <w:hyperlink w:anchor="_Toc202532605" w:history="1">
            <w:r w:rsidRPr="0089101B">
              <w:rPr>
                <w:rStyle w:val="Hyperlink"/>
                <w:rFonts w:ascii="Arial" w:hAnsi="Arial" w:cs="Arial"/>
                <w:noProof/>
              </w:rPr>
              <w:t>2.2.</w:t>
            </w:r>
            <w:r>
              <w:rPr>
                <w:rFonts w:eastAsiaTheme="minorEastAsia"/>
                <w:noProof/>
                <w:lang w:eastAsia="en-GB"/>
              </w:rPr>
              <w:tab/>
            </w:r>
            <w:r w:rsidRPr="0089101B">
              <w:rPr>
                <w:rStyle w:val="Hyperlink"/>
                <w:rFonts w:ascii="Arial" w:hAnsi="Arial" w:cs="Arial"/>
                <w:noProof/>
              </w:rPr>
              <w:t>Task 3 Type of Innovation and the creative idea to make value</w:t>
            </w:r>
            <w:r>
              <w:rPr>
                <w:noProof/>
                <w:webHidden/>
              </w:rPr>
              <w:tab/>
            </w:r>
            <w:r>
              <w:rPr>
                <w:noProof/>
                <w:webHidden/>
              </w:rPr>
              <w:fldChar w:fldCharType="begin"/>
            </w:r>
            <w:r>
              <w:rPr>
                <w:noProof/>
                <w:webHidden/>
              </w:rPr>
              <w:instrText xml:space="preserve"> PAGEREF _Toc202532605 \h </w:instrText>
            </w:r>
            <w:r>
              <w:rPr>
                <w:noProof/>
                <w:webHidden/>
              </w:rPr>
            </w:r>
            <w:r>
              <w:rPr>
                <w:noProof/>
                <w:webHidden/>
              </w:rPr>
              <w:fldChar w:fldCharType="separate"/>
            </w:r>
            <w:r>
              <w:rPr>
                <w:noProof/>
                <w:webHidden/>
              </w:rPr>
              <w:t>5</w:t>
            </w:r>
            <w:r>
              <w:rPr>
                <w:noProof/>
                <w:webHidden/>
              </w:rPr>
              <w:fldChar w:fldCharType="end"/>
            </w:r>
          </w:hyperlink>
        </w:p>
        <w:p w14:paraId="6BEE02DE" w14:textId="76B860F0" w:rsidR="00FA78C8" w:rsidRDefault="00FA78C8">
          <w:pPr>
            <w:pStyle w:val="TOC3"/>
            <w:tabs>
              <w:tab w:val="left" w:pos="1200"/>
              <w:tab w:val="right" w:leader="dot" w:pos="9016"/>
            </w:tabs>
            <w:rPr>
              <w:rFonts w:eastAsiaTheme="minorEastAsia"/>
              <w:noProof/>
              <w:lang w:eastAsia="en-GB"/>
            </w:rPr>
          </w:pPr>
          <w:hyperlink w:anchor="_Toc202532606" w:history="1">
            <w:r w:rsidRPr="0089101B">
              <w:rPr>
                <w:rStyle w:val="Hyperlink"/>
                <w:rFonts w:ascii="Arial" w:hAnsi="Arial" w:cs="Arial"/>
                <w:noProof/>
              </w:rPr>
              <w:t>2.3.</w:t>
            </w:r>
            <w:r>
              <w:rPr>
                <w:rFonts w:eastAsiaTheme="minorEastAsia"/>
                <w:noProof/>
                <w:lang w:eastAsia="en-GB"/>
              </w:rPr>
              <w:tab/>
            </w:r>
            <w:r w:rsidRPr="0089101B">
              <w:rPr>
                <w:rStyle w:val="Hyperlink"/>
                <w:rFonts w:ascii="Arial" w:hAnsi="Arial" w:cs="Arial"/>
                <w:noProof/>
              </w:rPr>
              <w:t>Task 4 Applied Creative Process</w:t>
            </w:r>
            <w:r>
              <w:rPr>
                <w:noProof/>
                <w:webHidden/>
              </w:rPr>
              <w:tab/>
            </w:r>
            <w:r>
              <w:rPr>
                <w:noProof/>
                <w:webHidden/>
              </w:rPr>
              <w:fldChar w:fldCharType="begin"/>
            </w:r>
            <w:r>
              <w:rPr>
                <w:noProof/>
                <w:webHidden/>
              </w:rPr>
              <w:instrText xml:space="preserve"> PAGEREF _Toc202532606 \h </w:instrText>
            </w:r>
            <w:r>
              <w:rPr>
                <w:noProof/>
                <w:webHidden/>
              </w:rPr>
            </w:r>
            <w:r>
              <w:rPr>
                <w:noProof/>
                <w:webHidden/>
              </w:rPr>
              <w:fldChar w:fldCharType="separate"/>
            </w:r>
            <w:r>
              <w:rPr>
                <w:noProof/>
                <w:webHidden/>
              </w:rPr>
              <w:t>6</w:t>
            </w:r>
            <w:r>
              <w:rPr>
                <w:noProof/>
                <w:webHidden/>
              </w:rPr>
              <w:fldChar w:fldCharType="end"/>
            </w:r>
          </w:hyperlink>
        </w:p>
        <w:p w14:paraId="24F10093" w14:textId="341F2113" w:rsidR="00FA78C8" w:rsidRDefault="00FA78C8">
          <w:pPr>
            <w:pStyle w:val="TOC3"/>
            <w:tabs>
              <w:tab w:val="left" w:pos="1440"/>
              <w:tab w:val="right" w:leader="dot" w:pos="9016"/>
            </w:tabs>
            <w:rPr>
              <w:rFonts w:eastAsiaTheme="minorEastAsia"/>
              <w:noProof/>
              <w:lang w:eastAsia="en-GB"/>
            </w:rPr>
          </w:pPr>
          <w:hyperlink w:anchor="_Toc202532607" w:history="1">
            <w:r w:rsidRPr="0089101B">
              <w:rPr>
                <w:rStyle w:val="Hyperlink"/>
                <w:noProof/>
              </w:rPr>
              <w:t>2.3.1.</w:t>
            </w:r>
            <w:r>
              <w:rPr>
                <w:rFonts w:eastAsiaTheme="minorEastAsia"/>
                <w:noProof/>
                <w:lang w:eastAsia="en-GB"/>
              </w:rPr>
              <w:tab/>
            </w:r>
            <w:r w:rsidRPr="0089101B">
              <w:rPr>
                <w:rStyle w:val="Hyperlink"/>
                <w:noProof/>
              </w:rPr>
              <w:t>Brainstorming on ideas</w:t>
            </w:r>
            <w:r>
              <w:rPr>
                <w:noProof/>
                <w:webHidden/>
              </w:rPr>
              <w:tab/>
            </w:r>
            <w:r>
              <w:rPr>
                <w:noProof/>
                <w:webHidden/>
              </w:rPr>
              <w:fldChar w:fldCharType="begin"/>
            </w:r>
            <w:r>
              <w:rPr>
                <w:noProof/>
                <w:webHidden/>
              </w:rPr>
              <w:instrText xml:space="preserve"> PAGEREF _Toc202532607 \h </w:instrText>
            </w:r>
            <w:r>
              <w:rPr>
                <w:noProof/>
                <w:webHidden/>
              </w:rPr>
            </w:r>
            <w:r>
              <w:rPr>
                <w:noProof/>
                <w:webHidden/>
              </w:rPr>
              <w:fldChar w:fldCharType="separate"/>
            </w:r>
            <w:r>
              <w:rPr>
                <w:noProof/>
                <w:webHidden/>
              </w:rPr>
              <w:t>6</w:t>
            </w:r>
            <w:r>
              <w:rPr>
                <w:noProof/>
                <w:webHidden/>
              </w:rPr>
              <w:fldChar w:fldCharType="end"/>
            </w:r>
          </w:hyperlink>
        </w:p>
        <w:p w14:paraId="4CAFE00B" w14:textId="4C616ED3" w:rsidR="00FA78C8" w:rsidRDefault="00FA78C8">
          <w:pPr>
            <w:pStyle w:val="TOC3"/>
            <w:tabs>
              <w:tab w:val="left" w:pos="1440"/>
              <w:tab w:val="right" w:leader="dot" w:pos="9016"/>
            </w:tabs>
            <w:rPr>
              <w:rFonts w:eastAsiaTheme="minorEastAsia"/>
              <w:noProof/>
              <w:lang w:eastAsia="en-GB"/>
            </w:rPr>
          </w:pPr>
          <w:hyperlink w:anchor="_Toc202532608" w:history="1">
            <w:r w:rsidRPr="0089101B">
              <w:rPr>
                <w:rStyle w:val="Hyperlink"/>
                <w:noProof/>
              </w:rPr>
              <w:t>2.3.2.</w:t>
            </w:r>
            <w:r>
              <w:rPr>
                <w:rFonts w:eastAsiaTheme="minorEastAsia"/>
                <w:noProof/>
                <w:lang w:eastAsia="en-GB"/>
              </w:rPr>
              <w:tab/>
            </w:r>
            <w:r w:rsidRPr="0089101B">
              <w:rPr>
                <w:rStyle w:val="Hyperlink"/>
                <w:noProof/>
              </w:rPr>
              <w:t>The Creative Process</w:t>
            </w:r>
            <w:r>
              <w:rPr>
                <w:noProof/>
                <w:webHidden/>
              </w:rPr>
              <w:tab/>
            </w:r>
            <w:r>
              <w:rPr>
                <w:noProof/>
                <w:webHidden/>
              </w:rPr>
              <w:fldChar w:fldCharType="begin"/>
            </w:r>
            <w:r>
              <w:rPr>
                <w:noProof/>
                <w:webHidden/>
              </w:rPr>
              <w:instrText xml:space="preserve"> PAGEREF _Toc202532608 \h </w:instrText>
            </w:r>
            <w:r>
              <w:rPr>
                <w:noProof/>
                <w:webHidden/>
              </w:rPr>
            </w:r>
            <w:r>
              <w:rPr>
                <w:noProof/>
                <w:webHidden/>
              </w:rPr>
              <w:fldChar w:fldCharType="separate"/>
            </w:r>
            <w:r>
              <w:rPr>
                <w:noProof/>
                <w:webHidden/>
              </w:rPr>
              <w:t>7</w:t>
            </w:r>
            <w:r>
              <w:rPr>
                <w:noProof/>
                <w:webHidden/>
              </w:rPr>
              <w:fldChar w:fldCharType="end"/>
            </w:r>
          </w:hyperlink>
        </w:p>
        <w:p w14:paraId="1232DB45" w14:textId="0AB321A2" w:rsidR="00FA78C8" w:rsidRDefault="00FA78C8">
          <w:pPr>
            <w:pStyle w:val="TOC3"/>
            <w:tabs>
              <w:tab w:val="left" w:pos="1200"/>
              <w:tab w:val="right" w:leader="dot" w:pos="9016"/>
            </w:tabs>
            <w:rPr>
              <w:rFonts w:eastAsiaTheme="minorEastAsia"/>
              <w:noProof/>
              <w:lang w:eastAsia="en-GB"/>
            </w:rPr>
          </w:pPr>
          <w:hyperlink w:anchor="_Toc202532609" w:history="1">
            <w:r w:rsidRPr="0089101B">
              <w:rPr>
                <w:rStyle w:val="Hyperlink"/>
                <w:rFonts w:ascii="Arial" w:hAnsi="Arial" w:cs="Arial"/>
                <w:noProof/>
              </w:rPr>
              <w:t>2.4.</w:t>
            </w:r>
            <w:r>
              <w:rPr>
                <w:rFonts w:eastAsiaTheme="minorEastAsia"/>
                <w:noProof/>
                <w:lang w:eastAsia="en-GB"/>
              </w:rPr>
              <w:tab/>
            </w:r>
            <w:r w:rsidRPr="0089101B">
              <w:rPr>
                <w:rStyle w:val="Hyperlink"/>
                <w:rFonts w:ascii="Arial" w:hAnsi="Arial" w:cs="Arial"/>
                <w:noProof/>
              </w:rPr>
              <w:t>Task 5 Viability of Product and Service Expansion</w:t>
            </w:r>
            <w:r>
              <w:rPr>
                <w:noProof/>
                <w:webHidden/>
              </w:rPr>
              <w:tab/>
            </w:r>
            <w:r>
              <w:rPr>
                <w:noProof/>
                <w:webHidden/>
              </w:rPr>
              <w:fldChar w:fldCharType="begin"/>
            </w:r>
            <w:r>
              <w:rPr>
                <w:noProof/>
                <w:webHidden/>
              </w:rPr>
              <w:instrText xml:space="preserve"> PAGEREF _Toc202532609 \h </w:instrText>
            </w:r>
            <w:r>
              <w:rPr>
                <w:noProof/>
                <w:webHidden/>
              </w:rPr>
            </w:r>
            <w:r>
              <w:rPr>
                <w:noProof/>
                <w:webHidden/>
              </w:rPr>
              <w:fldChar w:fldCharType="separate"/>
            </w:r>
            <w:r>
              <w:rPr>
                <w:noProof/>
                <w:webHidden/>
              </w:rPr>
              <w:t>9</w:t>
            </w:r>
            <w:r>
              <w:rPr>
                <w:noProof/>
                <w:webHidden/>
              </w:rPr>
              <w:fldChar w:fldCharType="end"/>
            </w:r>
          </w:hyperlink>
        </w:p>
        <w:p w14:paraId="44128E4E" w14:textId="3A163E25" w:rsidR="00FA78C8" w:rsidRDefault="00FA78C8">
          <w:pPr>
            <w:pStyle w:val="TOC3"/>
            <w:tabs>
              <w:tab w:val="left" w:pos="1200"/>
              <w:tab w:val="right" w:leader="dot" w:pos="9016"/>
            </w:tabs>
            <w:rPr>
              <w:rFonts w:eastAsiaTheme="minorEastAsia"/>
              <w:noProof/>
              <w:lang w:eastAsia="en-GB"/>
            </w:rPr>
          </w:pPr>
          <w:hyperlink w:anchor="_Toc202532610" w:history="1">
            <w:r w:rsidRPr="0089101B">
              <w:rPr>
                <w:rStyle w:val="Hyperlink"/>
                <w:rFonts w:ascii="Arial" w:hAnsi="Arial" w:cs="Arial"/>
                <w:noProof/>
              </w:rPr>
              <w:t>2.5.</w:t>
            </w:r>
            <w:r>
              <w:rPr>
                <w:rFonts w:eastAsiaTheme="minorEastAsia"/>
                <w:noProof/>
                <w:lang w:eastAsia="en-GB"/>
              </w:rPr>
              <w:tab/>
            </w:r>
            <w:r w:rsidRPr="0089101B">
              <w:rPr>
                <w:rStyle w:val="Hyperlink"/>
                <w:rFonts w:ascii="Arial" w:hAnsi="Arial" w:cs="Arial"/>
                <w:noProof/>
              </w:rPr>
              <w:t>Task 6 Supportive Business Climate</w:t>
            </w:r>
            <w:r>
              <w:rPr>
                <w:noProof/>
                <w:webHidden/>
              </w:rPr>
              <w:tab/>
            </w:r>
            <w:r>
              <w:rPr>
                <w:noProof/>
                <w:webHidden/>
              </w:rPr>
              <w:fldChar w:fldCharType="begin"/>
            </w:r>
            <w:r>
              <w:rPr>
                <w:noProof/>
                <w:webHidden/>
              </w:rPr>
              <w:instrText xml:space="preserve"> PAGEREF _Toc202532610 \h </w:instrText>
            </w:r>
            <w:r>
              <w:rPr>
                <w:noProof/>
                <w:webHidden/>
              </w:rPr>
            </w:r>
            <w:r>
              <w:rPr>
                <w:noProof/>
                <w:webHidden/>
              </w:rPr>
              <w:fldChar w:fldCharType="separate"/>
            </w:r>
            <w:r>
              <w:rPr>
                <w:noProof/>
                <w:webHidden/>
              </w:rPr>
              <w:t>11</w:t>
            </w:r>
            <w:r>
              <w:rPr>
                <w:noProof/>
                <w:webHidden/>
              </w:rPr>
              <w:fldChar w:fldCharType="end"/>
            </w:r>
          </w:hyperlink>
        </w:p>
        <w:p w14:paraId="16EA0E92" w14:textId="73D8E825" w:rsidR="00FA78C8" w:rsidRDefault="00FA78C8">
          <w:pPr>
            <w:pStyle w:val="TOC2"/>
            <w:tabs>
              <w:tab w:val="left" w:pos="720"/>
              <w:tab w:val="right" w:leader="dot" w:pos="9016"/>
            </w:tabs>
            <w:rPr>
              <w:noProof/>
              <w:lang w:eastAsia="en-GB"/>
            </w:rPr>
          </w:pPr>
          <w:hyperlink w:anchor="_Toc202532611" w:history="1">
            <w:r w:rsidRPr="0089101B">
              <w:rPr>
                <w:rStyle w:val="Hyperlink"/>
                <w:rFonts w:ascii="Arial" w:hAnsi="Arial" w:cs="Arial"/>
                <w:noProof/>
              </w:rPr>
              <w:t>3.</w:t>
            </w:r>
            <w:r>
              <w:rPr>
                <w:noProof/>
                <w:lang w:eastAsia="en-GB"/>
              </w:rPr>
              <w:tab/>
            </w:r>
            <w:r w:rsidRPr="0089101B">
              <w:rPr>
                <w:rStyle w:val="Hyperlink"/>
                <w:rFonts w:ascii="Arial" w:hAnsi="Arial" w:cs="Arial"/>
                <w:noProof/>
              </w:rPr>
              <w:t>Conclusion</w:t>
            </w:r>
            <w:r>
              <w:rPr>
                <w:noProof/>
                <w:webHidden/>
              </w:rPr>
              <w:tab/>
            </w:r>
            <w:r>
              <w:rPr>
                <w:noProof/>
                <w:webHidden/>
              </w:rPr>
              <w:fldChar w:fldCharType="begin"/>
            </w:r>
            <w:r>
              <w:rPr>
                <w:noProof/>
                <w:webHidden/>
              </w:rPr>
              <w:instrText xml:space="preserve"> PAGEREF _Toc202532611 \h </w:instrText>
            </w:r>
            <w:r>
              <w:rPr>
                <w:noProof/>
                <w:webHidden/>
              </w:rPr>
            </w:r>
            <w:r>
              <w:rPr>
                <w:noProof/>
                <w:webHidden/>
              </w:rPr>
              <w:fldChar w:fldCharType="separate"/>
            </w:r>
            <w:r>
              <w:rPr>
                <w:noProof/>
                <w:webHidden/>
              </w:rPr>
              <w:t>11</w:t>
            </w:r>
            <w:r>
              <w:rPr>
                <w:noProof/>
                <w:webHidden/>
              </w:rPr>
              <w:fldChar w:fldCharType="end"/>
            </w:r>
          </w:hyperlink>
        </w:p>
        <w:p w14:paraId="2C3DAE6A" w14:textId="6267E633" w:rsidR="00FA78C8" w:rsidRDefault="00FA78C8">
          <w:pPr>
            <w:pStyle w:val="TOC2"/>
            <w:tabs>
              <w:tab w:val="left" w:pos="720"/>
              <w:tab w:val="right" w:leader="dot" w:pos="9016"/>
            </w:tabs>
            <w:rPr>
              <w:noProof/>
              <w:lang w:eastAsia="en-GB"/>
            </w:rPr>
          </w:pPr>
          <w:hyperlink w:anchor="_Toc202532612" w:history="1">
            <w:r w:rsidRPr="0089101B">
              <w:rPr>
                <w:rStyle w:val="Hyperlink"/>
                <w:rFonts w:ascii="Arial" w:hAnsi="Arial" w:cs="Arial"/>
                <w:noProof/>
              </w:rPr>
              <w:t>4.</w:t>
            </w:r>
            <w:r>
              <w:rPr>
                <w:noProof/>
                <w:lang w:eastAsia="en-GB"/>
              </w:rPr>
              <w:tab/>
            </w:r>
            <w:r w:rsidRPr="0089101B">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_Toc202532612 \h </w:instrText>
            </w:r>
            <w:r>
              <w:rPr>
                <w:noProof/>
                <w:webHidden/>
              </w:rPr>
            </w:r>
            <w:r>
              <w:rPr>
                <w:noProof/>
                <w:webHidden/>
              </w:rPr>
              <w:fldChar w:fldCharType="separate"/>
            </w:r>
            <w:r>
              <w:rPr>
                <w:noProof/>
                <w:webHidden/>
              </w:rPr>
              <w:t>12</w:t>
            </w:r>
            <w:r>
              <w:rPr>
                <w:noProof/>
                <w:webHidden/>
              </w:rPr>
              <w:fldChar w:fldCharType="end"/>
            </w:r>
          </w:hyperlink>
        </w:p>
        <w:p w14:paraId="19C0E874" w14:textId="5558D4E6" w:rsidR="00E13D4B" w:rsidRPr="00B41D7A" w:rsidRDefault="00E13D4B">
          <w:r w:rsidRPr="00B41D7A">
            <w:rPr>
              <w:b/>
              <w:bCs/>
            </w:rPr>
            <w:fldChar w:fldCharType="end"/>
          </w:r>
        </w:p>
      </w:sdtContent>
    </w:sdt>
    <w:p w14:paraId="48C0CDC0" w14:textId="77777777" w:rsidR="00B412FC" w:rsidRPr="00B41D7A" w:rsidRDefault="00B412FC"/>
    <w:p w14:paraId="7DDBFE52" w14:textId="070B70D3" w:rsidR="00216A3D" w:rsidRPr="00B41D7A" w:rsidRDefault="00216A3D">
      <w:r w:rsidRPr="00B41D7A">
        <w:br w:type="page"/>
      </w:r>
    </w:p>
    <w:p w14:paraId="5CF40559" w14:textId="262C0F2F" w:rsidR="00B412FC" w:rsidRDefault="003D51BD" w:rsidP="00895871">
      <w:pPr>
        <w:pStyle w:val="Heading2"/>
        <w:numPr>
          <w:ilvl w:val="0"/>
          <w:numId w:val="2"/>
        </w:numPr>
        <w:spacing w:after="0" w:line="360" w:lineRule="auto"/>
        <w:ind w:left="714" w:hanging="357"/>
        <w:rPr>
          <w:rFonts w:ascii="Arial" w:hAnsi="Arial" w:cs="Arial"/>
        </w:rPr>
      </w:pPr>
      <w:bookmarkStart w:id="0" w:name="_Hlk184403817"/>
      <w:bookmarkStart w:id="1" w:name="_Hlk170411364"/>
      <w:bookmarkStart w:id="2" w:name="_Toc202532601"/>
      <w:r w:rsidRPr="00B41D7A">
        <w:rPr>
          <w:rFonts w:ascii="Arial" w:hAnsi="Arial" w:cs="Arial"/>
        </w:rPr>
        <w:lastRenderedPageBreak/>
        <w:t>Introduction</w:t>
      </w:r>
      <w:bookmarkEnd w:id="2"/>
    </w:p>
    <w:p w14:paraId="45A81FC0" w14:textId="6CBA7C77" w:rsidR="00895871" w:rsidRPr="00895871" w:rsidRDefault="00895871" w:rsidP="00895871">
      <w:pPr>
        <w:pStyle w:val="Heading3"/>
        <w:spacing w:before="0" w:line="360" w:lineRule="auto"/>
        <w:ind w:left="357"/>
      </w:pPr>
      <w:bookmarkStart w:id="3" w:name="_Toc202532602"/>
      <w:r>
        <w:t>Task 1 Introduction to the enterprise and my role</w:t>
      </w:r>
      <w:bookmarkEnd w:id="3"/>
    </w:p>
    <w:p w14:paraId="609ED773" w14:textId="64B4144F" w:rsidR="006B592D" w:rsidRDefault="00560A3B" w:rsidP="006B592D">
      <w:pPr>
        <w:spacing w:line="360" w:lineRule="auto"/>
        <w:jc w:val="both"/>
        <w:rPr>
          <w:rFonts w:ascii="Arial" w:hAnsi="Arial" w:cs="Arial"/>
        </w:rPr>
      </w:pPr>
      <w:r>
        <w:rPr>
          <w:rFonts w:ascii="Arial" w:hAnsi="Arial" w:cs="Arial"/>
        </w:rPr>
        <w:t xml:space="preserve">This report </w:t>
      </w:r>
      <w:r w:rsidR="00855668">
        <w:rPr>
          <w:rFonts w:ascii="Arial" w:hAnsi="Arial" w:cs="Arial"/>
        </w:rPr>
        <w:t>aims</w:t>
      </w:r>
      <w:r>
        <w:rPr>
          <w:rFonts w:ascii="Arial" w:hAnsi="Arial" w:cs="Arial"/>
        </w:rPr>
        <w:t xml:space="preserve"> to </w:t>
      </w:r>
      <w:r w:rsidR="00BD399B">
        <w:rPr>
          <w:rFonts w:ascii="Arial" w:hAnsi="Arial" w:cs="Arial"/>
        </w:rPr>
        <w:t>offer an innovative solution</w:t>
      </w:r>
      <w:r>
        <w:rPr>
          <w:rFonts w:ascii="Arial" w:hAnsi="Arial" w:cs="Arial"/>
        </w:rPr>
        <w:t xml:space="preserve"> to</w:t>
      </w:r>
      <w:r w:rsidR="00BC2B34">
        <w:rPr>
          <w:rFonts w:ascii="Arial" w:hAnsi="Arial" w:cs="Arial"/>
        </w:rPr>
        <w:t xml:space="preserve"> operational issues </w:t>
      </w:r>
      <w:r w:rsidR="006B592D">
        <w:rPr>
          <w:rFonts w:ascii="Arial" w:hAnsi="Arial" w:cs="Arial"/>
        </w:rPr>
        <w:t>for</w:t>
      </w:r>
      <w:r>
        <w:rPr>
          <w:rFonts w:ascii="Arial" w:hAnsi="Arial" w:cs="Arial"/>
        </w:rPr>
        <w:t xml:space="preserve"> </w:t>
      </w:r>
      <w:r w:rsidR="00BD399B">
        <w:rPr>
          <w:rFonts w:ascii="Arial" w:hAnsi="Arial" w:cs="Arial"/>
        </w:rPr>
        <w:t>Zalan Kiss Photography</w:t>
      </w:r>
      <w:r w:rsidR="00483FDF">
        <w:rPr>
          <w:rFonts w:ascii="Arial" w:hAnsi="Arial" w:cs="Arial"/>
        </w:rPr>
        <w:t>, a s</w:t>
      </w:r>
      <w:r w:rsidR="00BD399B">
        <w:rPr>
          <w:rFonts w:ascii="Arial" w:hAnsi="Arial" w:cs="Arial"/>
        </w:rPr>
        <w:t xml:space="preserve">mall creative art </w:t>
      </w:r>
      <w:r w:rsidR="00E411AB">
        <w:rPr>
          <w:rFonts w:ascii="Arial" w:hAnsi="Arial" w:cs="Arial"/>
        </w:rPr>
        <w:t xml:space="preserve">family </w:t>
      </w:r>
      <w:r w:rsidR="00BD399B">
        <w:rPr>
          <w:rFonts w:ascii="Arial" w:hAnsi="Arial" w:cs="Arial"/>
        </w:rPr>
        <w:t>business</w:t>
      </w:r>
      <w:r w:rsidR="00483FDF">
        <w:rPr>
          <w:rFonts w:ascii="Arial" w:hAnsi="Arial" w:cs="Arial"/>
        </w:rPr>
        <w:t xml:space="preserve"> in S</w:t>
      </w:r>
      <w:r w:rsidR="00BD399B">
        <w:rPr>
          <w:rFonts w:ascii="Arial" w:hAnsi="Arial" w:cs="Arial"/>
        </w:rPr>
        <w:t>wansea</w:t>
      </w:r>
      <w:r w:rsidR="006B592D">
        <w:rPr>
          <w:rFonts w:ascii="Arial" w:hAnsi="Arial" w:cs="Arial"/>
        </w:rPr>
        <w:t>,</w:t>
      </w:r>
      <w:r w:rsidR="00483FDF">
        <w:rPr>
          <w:rFonts w:ascii="Arial" w:hAnsi="Arial" w:cs="Arial"/>
        </w:rPr>
        <w:t xml:space="preserve"> </w:t>
      </w:r>
      <w:r w:rsidR="006B592D">
        <w:rPr>
          <w:rFonts w:ascii="Arial" w:hAnsi="Arial" w:cs="Arial"/>
        </w:rPr>
        <w:t>on how the enterprise can expand its customer base to enhance performance and business growth.</w:t>
      </w:r>
    </w:p>
    <w:p w14:paraId="163BC6D7" w14:textId="59555054" w:rsidR="00560A3B" w:rsidRDefault="00C1791D" w:rsidP="008160D4">
      <w:pPr>
        <w:spacing w:line="360" w:lineRule="auto"/>
        <w:jc w:val="both"/>
        <w:rPr>
          <w:rFonts w:ascii="Arial" w:hAnsi="Arial" w:cs="Arial"/>
        </w:rPr>
      </w:pPr>
      <w:r w:rsidRPr="00C1791D">
        <w:rPr>
          <w:rFonts w:ascii="Arial" w:hAnsi="Arial" w:cs="Arial"/>
          <w:noProof/>
        </w:rPr>
        <mc:AlternateContent>
          <mc:Choice Requires="wps">
            <w:drawing>
              <wp:anchor distT="45720" distB="45720" distL="114300" distR="114300" simplePos="0" relativeHeight="251680256" behindDoc="0" locked="0" layoutInCell="1" allowOverlap="1" wp14:anchorId="272AB5A5" wp14:editId="12979A12">
                <wp:simplePos x="0" y="0"/>
                <wp:positionH relativeFrom="margin">
                  <wp:align>right</wp:align>
                </wp:positionH>
                <wp:positionV relativeFrom="paragraph">
                  <wp:posOffset>1575435</wp:posOffset>
                </wp:positionV>
                <wp:extent cx="1362075" cy="628650"/>
                <wp:effectExtent l="0" t="0" r="9525"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2075" cy="628650"/>
                        </a:xfrm>
                        <a:prstGeom prst="rect">
                          <a:avLst/>
                        </a:prstGeom>
                        <a:solidFill>
                          <a:srgbClr val="FFFFFF"/>
                        </a:solidFill>
                        <a:ln w="9525">
                          <a:noFill/>
                          <a:miter lim="800000"/>
                          <a:headEnd/>
                          <a:tailEnd/>
                        </a:ln>
                      </wps:spPr>
                      <wps:txbx>
                        <w:txbxContent>
                          <w:p w14:paraId="19AF5517" w14:textId="66F3C13E" w:rsidR="00C1791D" w:rsidRPr="00C1791D" w:rsidRDefault="00C1791D" w:rsidP="00E411AB">
                            <w:pPr>
                              <w:jc w:val="both"/>
                              <w:rPr>
                                <w:rFonts w:ascii="Arial" w:hAnsi="Arial" w:cs="Arial"/>
                                <w:sz w:val="20"/>
                                <w:szCs w:val="20"/>
                              </w:rPr>
                            </w:pPr>
                            <w:r w:rsidRPr="00C1791D">
                              <w:rPr>
                                <w:rFonts w:ascii="Arial" w:hAnsi="Arial" w:cs="Arial"/>
                                <w:sz w:val="20"/>
                                <w:szCs w:val="20"/>
                              </w:rPr>
                              <w:t>Fig. 1. The business’ own brand</w:t>
                            </w:r>
                            <w:r w:rsidR="00483D84">
                              <w:rPr>
                                <w:rFonts w:ascii="Arial" w:hAnsi="Arial" w:cs="Arial"/>
                                <w:sz w:val="20"/>
                                <w:szCs w:val="20"/>
                              </w:rPr>
                              <w:t>ing, a unique watermark</w:t>
                            </w:r>
                            <w:r w:rsidRPr="00C1791D">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72AB5A5" id="Text Box 2" o:spid="_x0000_s1030" type="#_x0000_t202" style="position:absolute;left:0;text-align:left;margin-left:56.05pt;margin-top:124.05pt;width:107.25pt;height:49.5pt;z-index:25168025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" stroked="f">
                <v:textbox>
                  <w:txbxContent>
                    <w:p w14:paraId="19AF5517" w14:textId="66F3C13E" w:rsidR="00C1791D" w:rsidRPr="00C1791D" w:rsidRDefault="00C1791D" w:rsidP="00E411AB">
                      <w:pPr>
                        <w:jc w:val="both"/>
                        <w:rPr>
                          <w:rFonts w:ascii="Arial" w:hAnsi="Arial" w:cs="Arial"/>
                          <w:sz w:val="20"/>
                          <w:szCs w:val="20"/>
                        </w:rPr>
                      </w:pPr>
                      <w:r w:rsidRPr="00C1791D">
                        <w:rPr>
                          <w:rFonts w:ascii="Arial" w:hAnsi="Arial" w:cs="Arial"/>
                          <w:sz w:val="20"/>
                          <w:szCs w:val="20"/>
                        </w:rPr>
                        <w:t>Fig. 1. The business’ own brand</w:t>
                      </w:r>
                      <w:r w:rsidR="00483D84">
                        <w:rPr>
                          <w:rFonts w:ascii="Arial" w:hAnsi="Arial" w:cs="Arial"/>
                          <w:sz w:val="20"/>
                          <w:szCs w:val="20"/>
                        </w:rPr>
                        <w:t>ing, a unique watermark</w:t>
                      </w:r>
                      <w:r w:rsidRPr="00C1791D">
                        <w:rPr>
                          <w:rFonts w:ascii="Arial" w:hAnsi="Arial" w:cs="Arial"/>
                          <w:sz w:val="20"/>
                          <w:szCs w:val="20"/>
                        </w:rPr>
                        <w:t>.</w:t>
                      </w:r>
                    </w:p>
                  </w:txbxContent>
                </v:textbox>
                <w10:wrap type="square" anchorx="margin"/>
              </v:shape>
            </w:pict>
          </mc:Fallback>
        </mc:AlternateContent>
      </w:r>
      <w:r w:rsidR="008C52EF">
        <w:rPr>
          <w:noProof/>
        </w:rPr>
        <w:drawing>
          <wp:anchor distT="0" distB="0" distL="114300" distR="114300" simplePos="0" relativeHeight="251677184" behindDoc="0" locked="0" layoutInCell="1" allowOverlap="1" wp14:anchorId="4688F3C5" wp14:editId="648EE24D">
            <wp:simplePos x="0" y="0"/>
            <wp:positionH relativeFrom="margin">
              <wp:posOffset>4381500</wp:posOffset>
            </wp:positionH>
            <wp:positionV relativeFrom="paragraph">
              <wp:posOffset>60960</wp:posOffset>
            </wp:positionV>
            <wp:extent cx="1409700" cy="1409700"/>
            <wp:effectExtent l="0" t="0" r="0" b="0"/>
            <wp:wrapSquare wrapText="bothSides"/>
            <wp:docPr id="954546538" name="Picture 1" descr="A logo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with white text&#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09700" cy="1409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0668">
        <w:rPr>
          <w:rFonts w:ascii="Arial" w:hAnsi="Arial" w:cs="Arial"/>
        </w:rPr>
        <w:t xml:space="preserve">The business was </w:t>
      </w:r>
      <w:r w:rsidR="00B13350">
        <w:rPr>
          <w:rFonts w:ascii="Arial" w:hAnsi="Arial" w:cs="Arial"/>
        </w:rPr>
        <w:t>launched</w:t>
      </w:r>
      <w:r w:rsidR="002F0668">
        <w:rPr>
          <w:rFonts w:ascii="Arial" w:hAnsi="Arial" w:cs="Arial"/>
        </w:rPr>
        <w:t xml:space="preserve"> </w:t>
      </w:r>
      <w:r w:rsidR="00971A30">
        <w:rPr>
          <w:rFonts w:ascii="Arial" w:hAnsi="Arial" w:cs="Arial"/>
        </w:rPr>
        <w:t>five</w:t>
      </w:r>
      <w:r w:rsidR="002F0668">
        <w:rPr>
          <w:rFonts w:ascii="Arial" w:hAnsi="Arial" w:cs="Arial"/>
        </w:rPr>
        <w:t xml:space="preserve"> years ago as a</w:t>
      </w:r>
      <w:r w:rsidR="003E62EE">
        <w:rPr>
          <w:rFonts w:ascii="Arial" w:hAnsi="Arial" w:cs="Arial"/>
        </w:rPr>
        <w:t xml:space="preserve"> small </w:t>
      </w:r>
      <w:r w:rsidR="0050716E">
        <w:rPr>
          <w:rFonts w:ascii="Arial" w:hAnsi="Arial" w:cs="Arial"/>
        </w:rPr>
        <w:t>team</w:t>
      </w:r>
      <w:r w:rsidR="003E62EE">
        <w:rPr>
          <w:rFonts w:ascii="Arial" w:hAnsi="Arial" w:cs="Arial"/>
        </w:rPr>
        <w:t xml:space="preserve"> of </w:t>
      </w:r>
      <w:r w:rsidR="0050716E">
        <w:rPr>
          <w:rFonts w:ascii="Arial" w:hAnsi="Arial" w:cs="Arial"/>
        </w:rPr>
        <w:t xml:space="preserve">a talented </w:t>
      </w:r>
      <w:r w:rsidR="00422A73">
        <w:rPr>
          <w:rFonts w:ascii="Arial" w:hAnsi="Arial" w:cs="Arial"/>
        </w:rPr>
        <w:t>P</w:t>
      </w:r>
      <w:r w:rsidR="0050716E">
        <w:rPr>
          <w:rFonts w:ascii="Arial" w:hAnsi="Arial" w:cs="Arial"/>
        </w:rPr>
        <w:t>hotographer</w:t>
      </w:r>
      <w:r w:rsidR="00B13350">
        <w:rPr>
          <w:rFonts w:ascii="Arial" w:hAnsi="Arial" w:cs="Arial"/>
        </w:rPr>
        <w:t xml:space="preserve">, a temporary </w:t>
      </w:r>
      <w:r w:rsidR="00422A73">
        <w:rPr>
          <w:rFonts w:ascii="Arial" w:hAnsi="Arial" w:cs="Arial"/>
        </w:rPr>
        <w:t>P</w:t>
      </w:r>
      <w:r w:rsidR="00B13350">
        <w:rPr>
          <w:rFonts w:ascii="Arial" w:hAnsi="Arial" w:cs="Arial"/>
        </w:rPr>
        <w:t xml:space="preserve">hotography </w:t>
      </w:r>
      <w:r w:rsidR="00422A73">
        <w:rPr>
          <w:rFonts w:ascii="Arial" w:hAnsi="Arial" w:cs="Arial"/>
        </w:rPr>
        <w:t>A</w:t>
      </w:r>
      <w:r w:rsidR="00B13350">
        <w:rPr>
          <w:rFonts w:ascii="Arial" w:hAnsi="Arial" w:cs="Arial"/>
        </w:rPr>
        <w:t>ssistant</w:t>
      </w:r>
      <w:r w:rsidR="003E62EE">
        <w:rPr>
          <w:rFonts w:ascii="Arial" w:hAnsi="Arial" w:cs="Arial"/>
        </w:rPr>
        <w:t xml:space="preserve"> and </w:t>
      </w:r>
      <w:r w:rsidR="0050716E">
        <w:rPr>
          <w:rFonts w:ascii="Arial" w:hAnsi="Arial" w:cs="Arial"/>
        </w:rPr>
        <w:t>a</w:t>
      </w:r>
      <w:r w:rsidR="00422A73">
        <w:rPr>
          <w:rFonts w:ascii="Arial" w:hAnsi="Arial" w:cs="Arial"/>
        </w:rPr>
        <w:t xml:space="preserve"> Photography</w:t>
      </w:r>
      <w:r w:rsidR="00B13350">
        <w:rPr>
          <w:rFonts w:ascii="Arial" w:hAnsi="Arial" w:cs="Arial"/>
        </w:rPr>
        <w:t xml:space="preserve"> </w:t>
      </w:r>
      <w:r w:rsidR="00422A73">
        <w:rPr>
          <w:rFonts w:ascii="Arial" w:hAnsi="Arial" w:cs="Arial"/>
        </w:rPr>
        <w:t>O</w:t>
      </w:r>
      <w:r w:rsidR="00971A30">
        <w:rPr>
          <w:rFonts w:ascii="Arial" w:hAnsi="Arial" w:cs="Arial"/>
        </w:rPr>
        <w:t xml:space="preserve">ffice </w:t>
      </w:r>
      <w:r w:rsidR="00422A73">
        <w:rPr>
          <w:rFonts w:ascii="Arial" w:hAnsi="Arial" w:cs="Arial"/>
        </w:rPr>
        <w:t>M</w:t>
      </w:r>
      <w:r w:rsidR="00971A30">
        <w:rPr>
          <w:rFonts w:ascii="Arial" w:hAnsi="Arial" w:cs="Arial"/>
        </w:rPr>
        <w:t>anager</w:t>
      </w:r>
      <w:r w:rsidR="006B592D">
        <w:rPr>
          <w:rFonts w:ascii="Arial" w:hAnsi="Arial" w:cs="Arial"/>
        </w:rPr>
        <w:t xml:space="preserve"> mainly operat</w:t>
      </w:r>
      <w:r w:rsidR="00971A30">
        <w:rPr>
          <w:rFonts w:ascii="Arial" w:hAnsi="Arial" w:cs="Arial"/>
        </w:rPr>
        <w:t>ing</w:t>
      </w:r>
      <w:r w:rsidR="006B592D">
        <w:rPr>
          <w:rFonts w:ascii="Arial" w:hAnsi="Arial" w:cs="Arial"/>
        </w:rPr>
        <w:t xml:space="preserve"> in Portrait and Event photography applying novelty methods</w:t>
      </w:r>
      <w:r w:rsidR="00483D84">
        <w:rPr>
          <w:rFonts w:ascii="Arial" w:hAnsi="Arial" w:cs="Arial"/>
        </w:rPr>
        <w:t xml:space="preserve"> (Fig. 1)</w:t>
      </w:r>
      <w:r w:rsidR="006B592D">
        <w:rPr>
          <w:rFonts w:ascii="Arial" w:hAnsi="Arial" w:cs="Arial"/>
        </w:rPr>
        <w:t>.</w:t>
      </w:r>
      <w:r w:rsidR="003D55B7">
        <w:rPr>
          <w:rFonts w:ascii="Arial" w:hAnsi="Arial" w:cs="Arial"/>
        </w:rPr>
        <w:t xml:space="preserve"> </w:t>
      </w:r>
      <w:r w:rsidR="00603DC5">
        <w:rPr>
          <w:rFonts w:ascii="Arial" w:hAnsi="Arial" w:cs="Arial"/>
        </w:rPr>
        <w:t xml:space="preserve">The business profile can be seen on social media platforms such as Instagram (Instagram, 2025) and Facebook (Facebook, 2025). </w:t>
      </w:r>
      <w:r w:rsidR="00971A30">
        <w:rPr>
          <w:rFonts w:ascii="Arial" w:hAnsi="Arial" w:cs="Arial"/>
        </w:rPr>
        <w:t>Services include</w:t>
      </w:r>
      <w:r w:rsidR="008C52EF">
        <w:rPr>
          <w:rFonts w:ascii="Arial" w:hAnsi="Arial" w:cs="Arial"/>
        </w:rPr>
        <w:t xml:space="preserve"> both indoor and outdoor photo sessions</w:t>
      </w:r>
      <w:r w:rsidR="00971A30">
        <w:rPr>
          <w:rFonts w:ascii="Arial" w:hAnsi="Arial" w:cs="Arial"/>
        </w:rPr>
        <w:t xml:space="preserve"> for individuals</w:t>
      </w:r>
      <w:r w:rsidR="00442DFB">
        <w:rPr>
          <w:rFonts w:ascii="Arial" w:hAnsi="Arial" w:cs="Arial"/>
        </w:rPr>
        <w:t>, couples, families as well as for businesses</w:t>
      </w:r>
      <w:r w:rsidR="008C52EF">
        <w:rPr>
          <w:rFonts w:ascii="Arial" w:hAnsi="Arial" w:cs="Arial"/>
        </w:rPr>
        <w:t>.</w:t>
      </w:r>
      <w:r w:rsidR="00442DFB">
        <w:rPr>
          <w:rFonts w:ascii="Arial" w:hAnsi="Arial" w:cs="Arial"/>
        </w:rPr>
        <w:t xml:space="preserve"> Retouch service and prints are also available. </w:t>
      </w:r>
      <w:r w:rsidR="008C52EF">
        <w:rPr>
          <w:rFonts w:ascii="Arial" w:hAnsi="Arial" w:cs="Arial"/>
        </w:rPr>
        <w:t xml:space="preserve">A small photo studio </w:t>
      </w:r>
      <w:r w:rsidR="0020064A">
        <w:rPr>
          <w:rFonts w:ascii="Arial" w:hAnsi="Arial" w:cs="Arial"/>
        </w:rPr>
        <w:t>has been</w:t>
      </w:r>
      <w:r w:rsidR="008C52EF">
        <w:rPr>
          <w:rFonts w:ascii="Arial" w:hAnsi="Arial" w:cs="Arial"/>
        </w:rPr>
        <w:t xml:space="preserve"> set up </w:t>
      </w:r>
      <w:r w:rsidR="00971A30">
        <w:rPr>
          <w:rFonts w:ascii="Arial" w:hAnsi="Arial" w:cs="Arial"/>
        </w:rPr>
        <w:t xml:space="preserve">as well </w:t>
      </w:r>
      <w:r w:rsidR="008C52EF">
        <w:rPr>
          <w:rFonts w:ascii="Arial" w:hAnsi="Arial" w:cs="Arial"/>
        </w:rPr>
        <w:t>for taking indoor portraits</w:t>
      </w:r>
      <w:r w:rsidR="005C3032">
        <w:rPr>
          <w:rFonts w:ascii="Arial" w:hAnsi="Arial" w:cs="Arial"/>
        </w:rPr>
        <w:t xml:space="preserve"> in Sandfields, Swansea</w:t>
      </w:r>
      <w:r w:rsidR="0020064A">
        <w:rPr>
          <w:rFonts w:ascii="Arial" w:hAnsi="Arial" w:cs="Arial"/>
        </w:rPr>
        <w:t>, SA1 3TU.</w:t>
      </w:r>
      <w:r w:rsidR="00B802F2">
        <w:rPr>
          <w:rFonts w:ascii="Arial" w:hAnsi="Arial" w:cs="Arial"/>
        </w:rPr>
        <w:t xml:space="preserve"> It is equipped with essential accessories such as </w:t>
      </w:r>
      <w:r w:rsidR="00D94A43">
        <w:rPr>
          <w:rFonts w:ascii="Arial" w:hAnsi="Arial" w:cs="Arial"/>
        </w:rPr>
        <w:t>separate flashlights, photography light diffusers, soft boxes</w:t>
      </w:r>
      <w:r w:rsidR="00B802F2">
        <w:rPr>
          <w:rFonts w:ascii="Arial" w:hAnsi="Arial" w:cs="Arial"/>
        </w:rPr>
        <w:t xml:space="preserve">, </w:t>
      </w:r>
      <w:r w:rsidR="00D94A43">
        <w:rPr>
          <w:rFonts w:ascii="Arial" w:hAnsi="Arial" w:cs="Arial"/>
        </w:rPr>
        <w:t xml:space="preserve">a large monitor, </w:t>
      </w:r>
      <w:r w:rsidR="00B802F2">
        <w:rPr>
          <w:rFonts w:ascii="Arial" w:hAnsi="Arial" w:cs="Arial"/>
        </w:rPr>
        <w:t>themed backgrounds</w:t>
      </w:r>
      <w:r w:rsidR="00D94A43">
        <w:rPr>
          <w:rFonts w:ascii="Arial" w:hAnsi="Arial" w:cs="Arial"/>
        </w:rPr>
        <w:t xml:space="preserve"> and </w:t>
      </w:r>
      <w:r w:rsidR="00603DC5">
        <w:rPr>
          <w:rFonts w:ascii="Arial" w:hAnsi="Arial" w:cs="Arial"/>
        </w:rPr>
        <w:t xml:space="preserve">theme-selected </w:t>
      </w:r>
      <w:r w:rsidR="00D94A43">
        <w:rPr>
          <w:rFonts w:ascii="Arial" w:hAnsi="Arial" w:cs="Arial"/>
        </w:rPr>
        <w:t xml:space="preserve">decorations. </w:t>
      </w:r>
    </w:p>
    <w:p w14:paraId="3AD52B0C" w14:textId="6B73B72F" w:rsidR="00971A30" w:rsidRDefault="00E411AB" w:rsidP="008160D4">
      <w:pPr>
        <w:spacing w:line="360" w:lineRule="auto"/>
        <w:jc w:val="both"/>
        <w:rPr>
          <w:rFonts w:ascii="Arial" w:hAnsi="Arial" w:cs="Arial"/>
        </w:rPr>
      </w:pPr>
      <w:r>
        <w:rPr>
          <w:rFonts w:ascii="Arial" w:hAnsi="Arial" w:cs="Arial"/>
          <w:noProof/>
        </w:rPr>
        <w:drawing>
          <wp:anchor distT="0" distB="0" distL="114300" distR="114300" simplePos="0" relativeHeight="251678208" behindDoc="0" locked="0" layoutInCell="1" allowOverlap="1" wp14:anchorId="11312794" wp14:editId="514775B7">
            <wp:simplePos x="0" y="0"/>
            <wp:positionH relativeFrom="margin">
              <wp:align>left</wp:align>
            </wp:positionH>
            <wp:positionV relativeFrom="paragraph">
              <wp:posOffset>5715</wp:posOffset>
            </wp:positionV>
            <wp:extent cx="2409825" cy="2409825"/>
            <wp:effectExtent l="0" t="0" r="9525" b="9525"/>
            <wp:wrapSquare wrapText="bothSides"/>
            <wp:docPr id="285371342" name="Picture 7" descr="A photo shop with price li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371342" name="Picture 7" descr="A photo shop with price lis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409825" cy="2409825"/>
                    </a:xfrm>
                    <a:prstGeom prst="rect">
                      <a:avLst/>
                    </a:prstGeom>
                  </pic:spPr>
                </pic:pic>
              </a:graphicData>
            </a:graphic>
            <wp14:sizeRelH relativeFrom="margin">
              <wp14:pctWidth>0</wp14:pctWidth>
            </wp14:sizeRelH>
            <wp14:sizeRelV relativeFrom="margin">
              <wp14:pctHeight>0</wp14:pctHeight>
            </wp14:sizeRelV>
          </wp:anchor>
        </w:drawing>
      </w:r>
      <w:r w:rsidRPr="00C1791D">
        <w:rPr>
          <w:rFonts w:ascii="Arial" w:hAnsi="Arial" w:cs="Arial"/>
          <w:noProof/>
        </w:rPr>
        <mc:AlternateContent>
          <mc:Choice Requires="wps">
            <w:drawing>
              <wp:anchor distT="45720" distB="45720" distL="114300" distR="114300" simplePos="0" relativeHeight="251682304" behindDoc="0" locked="0" layoutInCell="1" allowOverlap="1" wp14:anchorId="2B204F65" wp14:editId="3C5675BF">
                <wp:simplePos x="0" y="0"/>
                <wp:positionH relativeFrom="margin">
                  <wp:align>left</wp:align>
                </wp:positionH>
                <wp:positionV relativeFrom="paragraph">
                  <wp:posOffset>2531745</wp:posOffset>
                </wp:positionV>
                <wp:extent cx="2400300" cy="419100"/>
                <wp:effectExtent l="0" t="0" r="0" b="0"/>
                <wp:wrapSquare wrapText="bothSides"/>
                <wp:docPr id="108855547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419100"/>
                        </a:xfrm>
                        <a:prstGeom prst="rect">
                          <a:avLst/>
                        </a:prstGeom>
                        <a:solidFill>
                          <a:srgbClr val="FFFFFF"/>
                        </a:solidFill>
                        <a:ln w="9525">
                          <a:noFill/>
                          <a:miter lim="800000"/>
                          <a:headEnd/>
                          <a:tailEnd/>
                        </a:ln>
                      </wps:spPr>
                      <wps:txbx>
                        <w:txbxContent>
                          <w:p w14:paraId="0F9A01B3" w14:textId="6296AFCF" w:rsidR="00E411AB" w:rsidRPr="00C1791D" w:rsidRDefault="00E411AB" w:rsidP="00E411AB">
                            <w:pPr>
                              <w:jc w:val="both"/>
                              <w:rPr>
                                <w:rFonts w:ascii="Arial" w:hAnsi="Arial" w:cs="Arial"/>
                                <w:sz w:val="20"/>
                                <w:szCs w:val="20"/>
                              </w:rPr>
                            </w:pPr>
                            <w:r w:rsidRPr="00C1791D">
                              <w:rPr>
                                <w:rFonts w:ascii="Arial" w:hAnsi="Arial" w:cs="Arial"/>
                                <w:sz w:val="20"/>
                                <w:szCs w:val="20"/>
                              </w:rPr>
                              <w:t xml:space="preserve">Fig. </w:t>
                            </w:r>
                            <w:r>
                              <w:rPr>
                                <w:rFonts w:ascii="Arial" w:hAnsi="Arial" w:cs="Arial"/>
                                <w:sz w:val="20"/>
                                <w:szCs w:val="20"/>
                              </w:rPr>
                              <w:t>2</w:t>
                            </w:r>
                            <w:r w:rsidRPr="00C1791D">
                              <w:rPr>
                                <w:rFonts w:ascii="Arial" w:hAnsi="Arial" w:cs="Arial"/>
                                <w:sz w:val="20"/>
                                <w:szCs w:val="20"/>
                              </w:rPr>
                              <w:t xml:space="preserve">. </w:t>
                            </w:r>
                            <w:r>
                              <w:rPr>
                                <w:rFonts w:ascii="Arial" w:hAnsi="Arial" w:cs="Arial"/>
                                <w:sz w:val="20"/>
                                <w:szCs w:val="20"/>
                              </w:rPr>
                              <w:t>Marketing material advertising photography services at the company</w:t>
                            </w:r>
                            <w:r w:rsidRPr="00C1791D">
                              <w:rPr>
                                <w:rFonts w:ascii="Arial" w:hAnsi="Arial" w:cs="Arial"/>
                                <w:sz w:val="20"/>
                                <w:szCs w:val="20"/>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204F65" id="_x0000_s1031" type="#_x0000_t202" style="position:absolute;left:0;text-align:left;margin-left:0;margin-top:199.35pt;width:189pt;height:33pt;z-index:2516823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" stroked="f">
                <v:textbox>
                  <w:txbxContent>
                    <w:p w14:paraId="0F9A01B3" w14:textId="6296AFCF" w:rsidR="00E411AB" w:rsidRPr="00C1791D" w:rsidRDefault="00E411AB" w:rsidP="00E411AB">
                      <w:pPr>
                        <w:jc w:val="both"/>
                        <w:rPr>
                          <w:rFonts w:ascii="Arial" w:hAnsi="Arial" w:cs="Arial"/>
                          <w:sz w:val="20"/>
                          <w:szCs w:val="20"/>
                        </w:rPr>
                      </w:pPr>
                      <w:r w:rsidRPr="00C1791D">
                        <w:rPr>
                          <w:rFonts w:ascii="Arial" w:hAnsi="Arial" w:cs="Arial"/>
                          <w:sz w:val="20"/>
                          <w:szCs w:val="20"/>
                        </w:rPr>
                        <w:t xml:space="preserve">Fig. </w:t>
                      </w:r>
                      <w:r>
                        <w:rPr>
                          <w:rFonts w:ascii="Arial" w:hAnsi="Arial" w:cs="Arial"/>
                          <w:sz w:val="20"/>
                          <w:szCs w:val="20"/>
                        </w:rPr>
                        <w:t>2</w:t>
                      </w:r>
                      <w:r w:rsidRPr="00C1791D">
                        <w:rPr>
                          <w:rFonts w:ascii="Arial" w:hAnsi="Arial" w:cs="Arial"/>
                          <w:sz w:val="20"/>
                          <w:szCs w:val="20"/>
                        </w:rPr>
                        <w:t xml:space="preserve">. </w:t>
                      </w:r>
                      <w:r>
                        <w:rPr>
                          <w:rFonts w:ascii="Arial" w:hAnsi="Arial" w:cs="Arial"/>
                          <w:sz w:val="20"/>
                          <w:szCs w:val="20"/>
                        </w:rPr>
                        <w:t>Marketing material advertising photography services at the company</w:t>
                      </w:r>
                      <w:r w:rsidRPr="00C1791D">
                        <w:rPr>
                          <w:rFonts w:ascii="Arial" w:hAnsi="Arial" w:cs="Arial"/>
                          <w:sz w:val="20"/>
                          <w:szCs w:val="20"/>
                        </w:rPr>
                        <w:t>.</w:t>
                      </w:r>
                    </w:p>
                  </w:txbxContent>
                </v:textbox>
                <w10:wrap type="square" anchorx="margin"/>
              </v:shape>
            </w:pict>
          </mc:Fallback>
        </mc:AlternateContent>
      </w:r>
      <w:r w:rsidR="00422A73">
        <w:rPr>
          <w:rFonts w:ascii="Arial" w:hAnsi="Arial" w:cs="Arial"/>
        </w:rPr>
        <w:t xml:space="preserve">My role is </w:t>
      </w:r>
      <w:r>
        <w:rPr>
          <w:rFonts w:ascii="Arial" w:hAnsi="Arial" w:cs="Arial"/>
        </w:rPr>
        <w:t>to perform tasks as a</w:t>
      </w:r>
      <w:r w:rsidR="00422A73">
        <w:rPr>
          <w:rFonts w:ascii="Arial" w:hAnsi="Arial" w:cs="Arial"/>
        </w:rPr>
        <w:t xml:space="preserve"> Photography Office Manager </w:t>
      </w:r>
      <w:r>
        <w:rPr>
          <w:rFonts w:ascii="Arial" w:hAnsi="Arial" w:cs="Arial"/>
        </w:rPr>
        <w:t xml:space="preserve">at the enterprise </w:t>
      </w:r>
      <w:r w:rsidR="00422A73">
        <w:rPr>
          <w:rFonts w:ascii="Arial" w:hAnsi="Arial" w:cs="Arial"/>
        </w:rPr>
        <w:t xml:space="preserve">dealing with </w:t>
      </w:r>
      <w:r w:rsidR="00C64CB5">
        <w:rPr>
          <w:rFonts w:ascii="Arial" w:hAnsi="Arial" w:cs="Arial"/>
        </w:rPr>
        <w:t xml:space="preserve">daily </w:t>
      </w:r>
      <w:r w:rsidR="00422A73">
        <w:rPr>
          <w:rFonts w:ascii="Arial" w:hAnsi="Arial" w:cs="Arial"/>
        </w:rPr>
        <w:t xml:space="preserve">administrative, financial and logistical </w:t>
      </w:r>
      <w:r>
        <w:rPr>
          <w:rFonts w:ascii="Arial" w:hAnsi="Arial" w:cs="Arial"/>
        </w:rPr>
        <w:t>duties</w:t>
      </w:r>
      <w:r w:rsidR="00422A73">
        <w:rPr>
          <w:rFonts w:ascii="Arial" w:hAnsi="Arial" w:cs="Arial"/>
        </w:rPr>
        <w:t xml:space="preserve">. </w:t>
      </w:r>
      <w:r w:rsidR="00C64CB5">
        <w:rPr>
          <w:rFonts w:ascii="Arial" w:hAnsi="Arial" w:cs="Arial"/>
        </w:rPr>
        <w:t>My responsibilities</w:t>
      </w:r>
      <w:r w:rsidR="00422A73">
        <w:rPr>
          <w:rFonts w:ascii="Arial" w:hAnsi="Arial" w:cs="Arial"/>
        </w:rPr>
        <w:t xml:space="preserve"> </w:t>
      </w:r>
      <w:r w:rsidR="00C64CB5">
        <w:rPr>
          <w:rFonts w:ascii="Arial" w:hAnsi="Arial" w:cs="Arial"/>
        </w:rPr>
        <w:t>cover</w:t>
      </w:r>
      <w:r w:rsidR="00422A73">
        <w:rPr>
          <w:rFonts w:ascii="Arial" w:hAnsi="Arial" w:cs="Arial"/>
        </w:rPr>
        <w:t xml:space="preserve"> keeping in touch with customers, supplying the photo studio, </w:t>
      </w:r>
      <w:r w:rsidR="00662D13">
        <w:rPr>
          <w:rFonts w:ascii="Arial" w:hAnsi="Arial" w:cs="Arial"/>
        </w:rPr>
        <w:t>maintaining</w:t>
      </w:r>
      <w:r w:rsidR="00422A73">
        <w:rPr>
          <w:rFonts w:ascii="Arial" w:hAnsi="Arial" w:cs="Arial"/>
        </w:rPr>
        <w:t xml:space="preserve"> records of </w:t>
      </w:r>
      <w:r>
        <w:rPr>
          <w:rFonts w:ascii="Arial" w:hAnsi="Arial" w:cs="Arial"/>
        </w:rPr>
        <w:t xml:space="preserve">session </w:t>
      </w:r>
      <w:r w:rsidR="00422A73">
        <w:rPr>
          <w:rFonts w:ascii="Arial" w:hAnsi="Arial" w:cs="Arial"/>
        </w:rPr>
        <w:t>bookings, orders</w:t>
      </w:r>
      <w:r w:rsidR="00662D13">
        <w:rPr>
          <w:rFonts w:ascii="Arial" w:hAnsi="Arial" w:cs="Arial"/>
        </w:rPr>
        <w:t xml:space="preserve"> and supplies,</w:t>
      </w:r>
      <w:r w:rsidR="00422A73">
        <w:rPr>
          <w:rFonts w:ascii="Arial" w:hAnsi="Arial" w:cs="Arial"/>
        </w:rPr>
        <w:t xml:space="preserve"> </w:t>
      </w:r>
      <w:r w:rsidR="00C64CB5">
        <w:rPr>
          <w:rFonts w:ascii="Arial" w:hAnsi="Arial" w:cs="Arial"/>
        </w:rPr>
        <w:t xml:space="preserve">preparing contracts, tracking </w:t>
      </w:r>
      <w:r w:rsidR="00817D4E">
        <w:rPr>
          <w:rFonts w:ascii="Arial" w:hAnsi="Arial" w:cs="Arial"/>
        </w:rPr>
        <w:t xml:space="preserve">expenses and incomes, </w:t>
      </w:r>
      <w:r w:rsidR="00C64CB5">
        <w:rPr>
          <w:rFonts w:ascii="Arial" w:hAnsi="Arial" w:cs="Arial"/>
        </w:rPr>
        <w:t>processing invoices</w:t>
      </w:r>
      <w:r w:rsidR="00662D13">
        <w:rPr>
          <w:rFonts w:ascii="Arial" w:hAnsi="Arial" w:cs="Arial"/>
        </w:rPr>
        <w:t>, making payments</w:t>
      </w:r>
      <w:r w:rsidR="00512E7E">
        <w:rPr>
          <w:rFonts w:ascii="Arial" w:hAnsi="Arial" w:cs="Arial"/>
        </w:rPr>
        <w:t>,</w:t>
      </w:r>
      <w:r w:rsidR="00817D4E">
        <w:rPr>
          <w:rFonts w:ascii="Arial" w:hAnsi="Arial" w:cs="Arial"/>
        </w:rPr>
        <w:t xml:space="preserve"> </w:t>
      </w:r>
      <w:r w:rsidR="00662D13">
        <w:rPr>
          <w:rFonts w:ascii="Arial" w:hAnsi="Arial" w:cs="Arial"/>
        </w:rPr>
        <w:t xml:space="preserve">designing </w:t>
      </w:r>
      <w:r w:rsidR="00817D4E">
        <w:rPr>
          <w:rFonts w:ascii="Arial" w:hAnsi="Arial" w:cs="Arial"/>
        </w:rPr>
        <w:t>marketing</w:t>
      </w:r>
      <w:r w:rsidR="00662D13">
        <w:rPr>
          <w:rFonts w:ascii="Arial" w:hAnsi="Arial" w:cs="Arial"/>
        </w:rPr>
        <w:t xml:space="preserve"> materials</w:t>
      </w:r>
      <w:r>
        <w:rPr>
          <w:rFonts w:ascii="Arial" w:hAnsi="Arial" w:cs="Arial"/>
        </w:rPr>
        <w:t xml:space="preserve"> (Fig. 2)</w:t>
      </w:r>
      <w:r w:rsidR="00512E7E">
        <w:rPr>
          <w:rFonts w:ascii="Arial" w:hAnsi="Arial" w:cs="Arial"/>
        </w:rPr>
        <w:t xml:space="preserve"> and conducting market research about customers’ photography needs and preferences</w:t>
      </w:r>
      <w:r w:rsidR="00817D4E">
        <w:rPr>
          <w:rFonts w:ascii="Arial" w:hAnsi="Arial" w:cs="Arial"/>
        </w:rPr>
        <w:t>.</w:t>
      </w:r>
    </w:p>
    <w:p w14:paraId="51F71ACF" w14:textId="1A2E9F32" w:rsidR="001B2C0D" w:rsidRDefault="00E67A25" w:rsidP="008160D4">
      <w:pPr>
        <w:spacing w:line="360" w:lineRule="auto"/>
        <w:jc w:val="both"/>
        <w:rPr>
          <w:rFonts w:ascii="Arial" w:hAnsi="Arial" w:cs="Arial"/>
        </w:rPr>
      </w:pPr>
      <w:r w:rsidRPr="00B41D7A">
        <w:rPr>
          <w:rFonts w:ascii="Arial" w:hAnsi="Arial" w:cs="Arial"/>
        </w:rPr>
        <w:t xml:space="preserve">The report will </w:t>
      </w:r>
      <w:r w:rsidR="004B1CA1" w:rsidRPr="00B41D7A">
        <w:rPr>
          <w:rFonts w:ascii="Arial" w:hAnsi="Arial" w:cs="Arial"/>
        </w:rPr>
        <w:t>provide a</w:t>
      </w:r>
      <w:r w:rsidR="005F6624">
        <w:rPr>
          <w:rFonts w:ascii="Arial" w:hAnsi="Arial" w:cs="Arial"/>
        </w:rPr>
        <w:t xml:space="preserve"> brief</w:t>
      </w:r>
      <w:r w:rsidR="004B1CA1" w:rsidRPr="00B41D7A">
        <w:rPr>
          <w:rFonts w:ascii="Arial" w:hAnsi="Arial" w:cs="Arial"/>
        </w:rPr>
        <w:t xml:space="preserve"> overview on</w:t>
      </w:r>
      <w:r w:rsidR="00795254">
        <w:rPr>
          <w:rFonts w:ascii="Arial" w:hAnsi="Arial" w:cs="Arial"/>
        </w:rPr>
        <w:t xml:space="preserve"> operational problems at Zalan Kiss Photography and critically discuss the significance of creativity and innovation </w:t>
      </w:r>
      <w:r w:rsidR="003E56F8">
        <w:rPr>
          <w:rFonts w:ascii="Arial" w:hAnsi="Arial" w:cs="Arial"/>
        </w:rPr>
        <w:t xml:space="preserve">in </w:t>
      </w:r>
      <w:r w:rsidR="003E56F8">
        <w:rPr>
          <w:rFonts w:ascii="Arial" w:hAnsi="Arial" w:cs="Arial"/>
        </w:rPr>
        <w:lastRenderedPageBreak/>
        <w:t xml:space="preserve">Photography Creative Art. The study will further give insights into the idea which meant to offer innovative solution to </w:t>
      </w:r>
      <w:r w:rsidR="001B2C0D">
        <w:rPr>
          <w:rFonts w:ascii="Arial" w:hAnsi="Arial" w:cs="Arial"/>
        </w:rPr>
        <w:t xml:space="preserve">the </w:t>
      </w:r>
      <w:r w:rsidR="003E56F8">
        <w:rPr>
          <w:rFonts w:ascii="Arial" w:hAnsi="Arial" w:cs="Arial"/>
        </w:rPr>
        <w:t>business</w:t>
      </w:r>
      <w:r w:rsidR="001B2C0D">
        <w:rPr>
          <w:rFonts w:ascii="Arial" w:hAnsi="Arial" w:cs="Arial"/>
        </w:rPr>
        <w:t>’</w:t>
      </w:r>
      <w:r w:rsidR="003E56F8">
        <w:rPr>
          <w:rFonts w:ascii="Arial" w:hAnsi="Arial" w:cs="Arial"/>
        </w:rPr>
        <w:t xml:space="preserve"> difficulties</w:t>
      </w:r>
      <w:r w:rsidR="001B2C0D">
        <w:rPr>
          <w:rFonts w:ascii="Arial" w:hAnsi="Arial" w:cs="Arial"/>
        </w:rPr>
        <w:t xml:space="preserve"> as well as explore the type of innovation my idea belongs to. I am also going to reveal the creativity process helped me to find out and present my idea.</w:t>
      </w:r>
    </w:p>
    <w:p w14:paraId="0BC7A8DE" w14:textId="6DEE778D" w:rsidR="00CB5723" w:rsidRDefault="00CB5723" w:rsidP="008160D4">
      <w:pPr>
        <w:spacing w:line="360" w:lineRule="auto"/>
        <w:jc w:val="both"/>
        <w:rPr>
          <w:rFonts w:ascii="Arial" w:hAnsi="Arial" w:cs="Arial"/>
        </w:rPr>
      </w:pPr>
      <w:r>
        <w:rPr>
          <w:rFonts w:ascii="Arial" w:hAnsi="Arial" w:cs="Arial"/>
        </w:rPr>
        <w:t xml:space="preserve">Furthermore, I investigate my idea’s viability </w:t>
      </w:r>
      <w:r w:rsidR="00834377">
        <w:rPr>
          <w:rFonts w:ascii="Arial" w:hAnsi="Arial" w:cs="Arial"/>
        </w:rPr>
        <w:t>based on</w:t>
      </w:r>
      <w:r>
        <w:rPr>
          <w:rFonts w:ascii="Arial" w:hAnsi="Arial" w:cs="Arial"/>
        </w:rPr>
        <w:t xml:space="preserve"> the Force Field </w:t>
      </w:r>
      <w:r w:rsidR="00834377">
        <w:rPr>
          <w:rFonts w:ascii="Arial" w:hAnsi="Arial" w:cs="Arial"/>
        </w:rPr>
        <w:t>model</w:t>
      </w:r>
      <w:r>
        <w:rPr>
          <w:rFonts w:ascii="Arial" w:hAnsi="Arial" w:cs="Arial"/>
        </w:rPr>
        <w:t xml:space="preserve"> by </w:t>
      </w:r>
      <w:r w:rsidR="00834377">
        <w:rPr>
          <w:rFonts w:ascii="Arial" w:hAnsi="Arial" w:cs="Arial"/>
        </w:rPr>
        <w:t xml:space="preserve">Lewin (1951) and the </w:t>
      </w:r>
      <w:r w:rsidR="00E2082D">
        <w:rPr>
          <w:rFonts w:ascii="Arial" w:hAnsi="Arial" w:cs="Arial"/>
        </w:rPr>
        <w:t>company culture in our family business in relation to encouragement of innovative solutions.</w:t>
      </w:r>
    </w:p>
    <w:p w14:paraId="185BC3D8" w14:textId="2627F100" w:rsidR="0003681B" w:rsidRPr="00B41D7A" w:rsidRDefault="00BB32D3" w:rsidP="00AC1B97">
      <w:pPr>
        <w:spacing w:line="360" w:lineRule="auto"/>
        <w:jc w:val="both"/>
        <w:rPr>
          <w:rFonts w:ascii="Arial" w:hAnsi="Arial" w:cs="Arial"/>
        </w:rPr>
      </w:pPr>
      <w:r>
        <w:rPr>
          <w:rFonts w:ascii="Arial" w:hAnsi="Arial" w:cs="Arial"/>
        </w:rPr>
        <w:t>Finally</w:t>
      </w:r>
      <w:r w:rsidR="0091511D" w:rsidRPr="00B41D7A">
        <w:rPr>
          <w:rFonts w:ascii="Arial" w:hAnsi="Arial" w:cs="Arial"/>
        </w:rPr>
        <w:t xml:space="preserve">, the report will </w:t>
      </w:r>
      <w:r w:rsidR="00EA2C2F" w:rsidRPr="00B41D7A">
        <w:rPr>
          <w:rFonts w:ascii="Arial" w:hAnsi="Arial" w:cs="Arial"/>
        </w:rPr>
        <w:t xml:space="preserve">summarise </w:t>
      </w:r>
      <w:r w:rsidR="006E413E">
        <w:rPr>
          <w:rFonts w:ascii="Arial" w:hAnsi="Arial" w:cs="Arial"/>
        </w:rPr>
        <w:t xml:space="preserve">the </w:t>
      </w:r>
      <w:r w:rsidR="007720C9">
        <w:rPr>
          <w:rFonts w:ascii="Arial" w:hAnsi="Arial" w:cs="Arial"/>
        </w:rPr>
        <w:t>results on</w:t>
      </w:r>
      <w:r w:rsidR="00F40B03">
        <w:rPr>
          <w:rFonts w:ascii="Arial" w:hAnsi="Arial" w:cs="Arial"/>
        </w:rPr>
        <w:t xml:space="preserve"> </w:t>
      </w:r>
      <w:r w:rsidR="007720C9">
        <w:rPr>
          <w:rFonts w:ascii="Arial" w:hAnsi="Arial" w:cs="Arial"/>
        </w:rPr>
        <w:t xml:space="preserve">the </w:t>
      </w:r>
      <w:r w:rsidR="00F40B03">
        <w:rPr>
          <w:rFonts w:ascii="Arial" w:hAnsi="Arial" w:cs="Arial"/>
        </w:rPr>
        <w:t>discus</w:t>
      </w:r>
      <w:r w:rsidR="007720C9">
        <w:rPr>
          <w:rFonts w:ascii="Arial" w:hAnsi="Arial" w:cs="Arial"/>
        </w:rPr>
        <w:t>sion</w:t>
      </w:r>
      <w:r w:rsidR="006E413E">
        <w:rPr>
          <w:rFonts w:ascii="Arial" w:hAnsi="Arial" w:cs="Arial"/>
        </w:rPr>
        <w:t xml:space="preserve"> </w:t>
      </w:r>
      <w:r w:rsidR="007720C9">
        <w:rPr>
          <w:rFonts w:ascii="Arial" w:hAnsi="Arial" w:cs="Arial"/>
        </w:rPr>
        <w:t>of</w:t>
      </w:r>
      <w:r w:rsidR="006E413E">
        <w:rPr>
          <w:rFonts w:ascii="Arial" w:hAnsi="Arial" w:cs="Arial"/>
        </w:rPr>
        <w:t xml:space="preserve"> </w:t>
      </w:r>
      <w:r w:rsidR="00E2082D">
        <w:rPr>
          <w:rFonts w:ascii="Arial" w:hAnsi="Arial" w:cs="Arial"/>
        </w:rPr>
        <w:t xml:space="preserve">creativity processes </w:t>
      </w:r>
      <w:r w:rsidR="00107544">
        <w:rPr>
          <w:rFonts w:ascii="Arial" w:hAnsi="Arial" w:cs="Arial"/>
        </w:rPr>
        <w:t>used for</w:t>
      </w:r>
      <w:r w:rsidR="00E2082D">
        <w:rPr>
          <w:rFonts w:ascii="Arial" w:hAnsi="Arial" w:cs="Arial"/>
        </w:rPr>
        <w:t xml:space="preserve"> </w:t>
      </w:r>
      <w:r w:rsidR="00107544">
        <w:rPr>
          <w:rFonts w:ascii="Arial" w:hAnsi="Arial" w:cs="Arial"/>
        </w:rPr>
        <w:t>developing new ideas and</w:t>
      </w:r>
      <w:r w:rsidR="00E2082D">
        <w:rPr>
          <w:rFonts w:ascii="Arial" w:hAnsi="Arial" w:cs="Arial"/>
        </w:rPr>
        <w:t xml:space="preserve"> innovative solutions </w:t>
      </w:r>
      <w:r w:rsidR="00107544">
        <w:rPr>
          <w:rFonts w:ascii="Arial" w:hAnsi="Arial" w:cs="Arial"/>
        </w:rPr>
        <w:t xml:space="preserve">to </w:t>
      </w:r>
      <w:r w:rsidR="00B13350">
        <w:rPr>
          <w:rFonts w:ascii="Arial" w:hAnsi="Arial" w:cs="Arial"/>
        </w:rPr>
        <w:t xml:space="preserve">operational </w:t>
      </w:r>
      <w:r w:rsidR="006E413E">
        <w:rPr>
          <w:rFonts w:ascii="Arial" w:hAnsi="Arial" w:cs="Arial"/>
        </w:rPr>
        <w:t>issue</w:t>
      </w:r>
      <w:r w:rsidR="00F40B03">
        <w:rPr>
          <w:rFonts w:ascii="Arial" w:hAnsi="Arial" w:cs="Arial"/>
        </w:rPr>
        <w:t>s</w:t>
      </w:r>
      <w:r w:rsidR="00EA2C2F" w:rsidRPr="00B41D7A">
        <w:rPr>
          <w:rFonts w:ascii="Arial" w:hAnsi="Arial" w:cs="Arial"/>
        </w:rPr>
        <w:t xml:space="preserve"> </w:t>
      </w:r>
      <w:r w:rsidR="005049A5">
        <w:rPr>
          <w:rFonts w:ascii="Arial" w:hAnsi="Arial" w:cs="Arial"/>
        </w:rPr>
        <w:t>Zalan Kiss Photography</w:t>
      </w:r>
      <w:r w:rsidR="00F40B03">
        <w:rPr>
          <w:rFonts w:ascii="Arial" w:hAnsi="Arial" w:cs="Arial"/>
        </w:rPr>
        <w:t xml:space="preserve"> is facing</w:t>
      </w:r>
      <w:r w:rsidR="007720C9">
        <w:rPr>
          <w:rFonts w:ascii="Arial" w:hAnsi="Arial" w:cs="Arial"/>
        </w:rPr>
        <w:t xml:space="preserve"> and</w:t>
      </w:r>
      <w:r w:rsidR="00107544">
        <w:rPr>
          <w:rFonts w:ascii="Arial" w:hAnsi="Arial" w:cs="Arial"/>
        </w:rPr>
        <w:t xml:space="preserve"> their viability and possible implementation</w:t>
      </w:r>
      <w:r w:rsidR="00E03F94">
        <w:rPr>
          <w:rFonts w:ascii="Arial" w:hAnsi="Arial" w:cs="Arial"/>
        </w:rPr>
        <w:t>.</w:t>
      </w:r>
    </w:p>
    <w:p w14:paraId="7F7F3CE3" w14:textId="35CA23B1" w:rsidR="00E276F0" w:rsidRPr="00B41D7A" w:rsidRDefault="00E276F0" w:rsidP="00491E9D">
      <w:pPr>
        <w:spacing w:after="240" w:line="360" w:lineRule="auto"/>
        <w:jc w:val="both"/>
        <w:rPr>
          <w:rFonts w:ascii="Arial" w:hAnsi="Arial" w:cs="Arial"/>
        </w:rPr>
      </w:pPr>
      <w:r w:rsidRPr="00B41D7A">
        <w:rPr>
          <w:rFonts w:ascii="Arial" w:hAnsi="Arial" w:cs="Arial"/>
        </w:rPr>
        <w:t>Information used for the report was collected from academic books</w:t>
      </w:r>
      <w:r w:rsidR="00107544">
        <w:rPr>
          <w:rFonts w:ascii="Arial" w:hAnsi="Arial" w:cs="Arial"/>
        </w:rPr>
        <w:t xml:space="preserve"> and</w:t>
      </w:r>
      <w:r w:rsidRPr="00B41D7A">
        <w:rPr>
          <w:rFonts w:ascii="Arial" w:hAnsi="Arial" w:cs="Arial"/>
        </w:rPr>
        <w:t xml:space="preserve"> journal articles, websites</w:t>
      </w:r>
      <w:r w:rsidR="00107544">
        <w:rPr>
          <w:rFonts w:ascii="Arial" w:hAnsi="Arial" w:cs="Arial"/>
        </w:rPr>
        <w:t>, social media platforms, the company’s marketing materials</w:t>
      </w:r>
      <w:r w:rsidRPr="00B41D7A">
        <w:rPr>
          <w:rFonts w:ascii="Arial" w:hAnsi="Arial" w:cs="Arial"/>
        </w:rPr>
        <w:t xml:space="preserve"> and </w:t>
      </w:r>
      <w:r w:rsidR="008D3DCB">
        <w:rPr>
          <w:rFonts w:ascii="Arial" w:hAnsi="Arial" w:cs="Arial"/>
        </w:rPr>
        <w:t>workshop notes</w:t>
      </w:r>
      <w:r w:rsidRPr="00B41D7A">
        <w:rPr>
          <w:rFonts w:ascii="Arial" w:hAnsi="Arial" w:cs="Arial"/>
        </w:rPr>
        <w:t xml:space="preserve"> on</w:t>
      </w:r>
      <w:r w:rsidR="005049A5">
        <w:rPr>
          <w:rFonts w:ascii="Arial" w:hAnsi="Arial" w:cs="Arial"/>
        </w:rPr>
        <w:t xml:space="preserve"> creativity and innovation</w:t>
      </w:r>
      <w:r w:rsidRPr="00B41D7A">
        <w:rPr>
          <w:rFonts w:ascii="Arial" w:hAnsi="Arial" w:cs="Arial"/>
        </w:rPr>
        <w:t>.</w:t>
      </w:r>
    </w:p>
    <w:p w14:paraId="2B3D3F72" w14:textId="6459CF23" w:rsidR="003D51BD" w:rsidRDefault="009D3098" w:rsidP="00BE0AC4">
      <w:pPr>
        <w:pStyle w:val="Heading2"/>
        <w:numPr>
          <w:ilvl w:val="0"/>
          <w:numId w:val="2"/>
        </w:numPr>
        <w:spacing w:line="360" w:lineRule="auto"/>
        <w:ind w:left="714" w:hanging="357"/>
        <w:rPr>
          <w:rFonts w:ascii="Arial" w:hAnsi="Arial" w:cs="Arial"/>
        </w:rPr>
      </w:pPr>
      <w:bookmarkStart w:id="4" w:name="_Toc202532603"/>
      <w:r>
        <w:rPr>
          <w:rFonts w:ascii="Arial" w:hAnsi="Arial" w:cs="Arial"/>
        </w:rPr>
        <w:t>Findings</w:t>
      </w:r>
      <w:bookmarkEnd w:id="4"/>
    </w:p>
    <w:p w14:paraId="3632E1FB" w14:textId="2380C391" w:rsidR="00E70CE5" w:rsidRDefault="00675B05" w:rsidP="00AC1B97">
      <w:pPr>
        <w:spacing w:line="360" w:lineRule="auto"/>
        <w:jc w:val="both"/>
        <w:rPr>
          <w:rFonts w:ascii="Arial" w:hAnsi="Arial" w:cs="Arial"/>
        </w:rPr>
      </w:pPr>
      <w:r>
        <w:rPr>
          <w:rFonts w:ascii="Arial" w:hAnsi="Arial" w:cs="Arial"/>
        </w:rPr>
        <w:t>In general, many authors agree that c</w:t>
      </w:r>
      <w:r w:rsidR="00A26899">
        <w:rPr>
          <w:rFonts w:ascii="Arial" w:hAnsi="Arial" w:cs="Arial"/>
        </w:rPr>
        <w:t>reativity</w:t>
      </w:r>
      <w:r w:rsidR="00584BCD">
        <w:rPr>
          <w:rFonts w:ascii="Arial" w:hAnsi="Arial" w:cs="Arial"/>
        </w:rPr>
        <w:t xml:space="preserve"> </w:t>
      </w:r>
      <w:r>
        <w:rPr>
          <w:rFonts w:ascii="Arial" w:hAnsi="Arial" w:cs="Arial"/>
        </w:rPr>
        <w:t>is a process involving generation of new ideas or theories</w:t>
      </w:r>
      <w:r w:rsidR="000278ED">
        <w:rPr>
          <w:rFonts w:ascii="Arial" w:hAnsi="Arial" w:cs="Arial"/>
        </w:rPr>
        <w:t xml:space="preserve"> (Mumford, 2003; Walia, 2019)</w:t>
      </w:r>
      <w:r>
        <w:rPr>
          <w:rFonts w:ascii="Arial" w:hAnsi="Arial" w:cs="Arial"/>
        </w:rPr>
        <w:t>.</w:t>
      </w:r>
      <w:r w:rsidR="008A4505">
        <w:rPr>
          <w:rFonts w:ascii="Arial" w:hAnsi="Arial" w:cs="Arial"/>
        </w:rPr>
        <w:t xml:space="preserve"> </w:t>
      </w:r>
    </w:p>
    <w:p w14:paraId="4E57D2A1" w14:textId="18C6409F" w:rsidR="001A5580" w:rsidRDefault="00BB1AB4" w:rsidP="00AC1B97">
      <w:pPr>
        <w:spacing w:line="360" w:lineRule="auto"/>
        <w:jc w:val="both"/>
        <w:rPr>
          <w:rFonts w:ascii="Arial" w:hAnsi="Arial" w:cs="Arial"/>
        </w:rPr>
      </w:pPr>
      <w:r>
        <w:rPr>
          <w:rFonts w:ascii="Arial" w:hAnsi="Arial" w:cs="Arial"/>
        </w:rPr>
        <w:t xml:space="preserve">According to Tidd and Bessant (2021), innovation is the action of </w:t>
      </w:r>
      <w:r w:rsidR="00B54854">
        <w:rPr>
          <w:rFonts w:ascii="Arial" w:hAnsi="Arial" w:cs="Arial"/>
        </w:rPr>
        <w:t xml:space="preserve">generating </w:t>
      </w:r>
      <w:r w:rsidR="00BD6D75">
        <w:rPr>
          <w:rFonts w:ascii="Arial" w:hAnsi="Arial" w:cs="Arial"/>
        </w:rPr>
        <w:t xml:space="preserve">economic or social </w:t>
      </w:r>
      <w:r w:rsidR="00B54854">
        <w:rPr>
          <w:rFonts w:ascii="Arial" w:hAnsi="Arial" w:cs="Arial"/>
        </w:rPr>
        <w:t xml:space="preserve">value from </w:t>
      </w:r>
      <w:r w:rsidR="00F64CE3">
        <w:rPr>
          <w:rFonts w:ascii="Arial" w:hAnsi="Arial" w:cs="Arial"/>
        </w:rPr>
        <w:t>novel thoughts and suggestions. If a business does not improve its products or services, others will do and more possibly will take over customers. For this reason, the ability for change and innovation is quite simple to understand that is an essential part of organisational survival and economic growth (Tidd and Bessant, 2021).</w:t>
      </w:r>
    </w:p>
    <w:p w14:paraId="4DC4F900" w14:textId="4FE33D9C" w:rsidR="002F63D5" w:rsidRPr="004E50B0" w:rsidRDefault="002F63D5" w:rsidP="00AC1B97">
      <w:pPr>
        <w:spacing w:line="360" w:lineRule="auto"/>
        <w:jc w:val="both"/>
        <w:rPr>
          <w:rFonts w:ascii="Arial" w:hAnsi="Arial" w:cs="Arial"/>
        </w:rPr>
      </w:pPr>
      <w:r>
        <w:rPr>
          <w:rFonts w:ascii="Arial" w:hAnsi="Arial" w:cs="Arial"/>
        </w:rPr>
        <w:t xml:space="preserve">Whilst creativity is about coming up with new ideas, innovation is putting those novel thoughts into real actions </w:t>
      </w:r>
      <w:r w:rsidR="00BC4020">
        <w:rPr>
          <w:rFonts w:ascii="Arial" w:hAnsi="Arial" w:cs="Arial"/>
        </w:rPr>
        <w:t xml:space="preserve">in a new way </w:t>
      </w:r>
      <w:r>
        <w:rPr>
          <w:rFonts w:ascii="Arial" w:hAnsi="Arial" w:cs="Arial"/>
        </w:rPr>
        <w:t>using knowledge, technology and/or experience</w:t>
      </w:r>
      <w:r w:rsidR="00F666AA">
        <w:rPr>
          <w:rFonts w:ascii="Arial" w:hAnsi="Arial" w:cs="Arial"/>
        </w:rPr>
        <w:t xml:space="preserve"> such as producing the very first computer, mobile phone</w:t>
      </w:r>
      <w:r w:rsidR="00BC4020">
        <w:rPr>
          <w:rFonts w:ascii="Arial" w:hAnsi="Arial" w:cs="Arial"/>
        </w:rPr>
        <w:t>, refrigerator</w:t>
      </w:r>
      <w:r w:rsidR="00F666AA">
        <w:rPr>
          <w:rFonts w:ascii="Arial" w:hAnsi="Arial" w:cs="Arial"/>
        </w:rPr>
        <w:t xml:space="preserve"> or car or </w:t>
      </w:r>
      <w:r w:rsidR="00BC4020">
        <w:rPr>
          <w:rFonts w:ascii="Arial" w:hAnsi="Arial" w:cs="Arial"/>
        </w:rPr>
        <w:t>launching online retailing and internet banking (Tidd and Bessant, 2021).</w:t>
      </w:r>
    </w:p>
    <w:p w14:paraId="0C3E62CC" w14:textId="2FC8126C" w:rsidR="00895871" w:rsidRPr="002B1B62" w:rsidRDefault="002B1B62" w:rsidP="002B1B62">
      <w:pPr>
        <w:pStyle w:val="Heading3"/>
        <w:numPr>
          <w:ilvl w:val="1"/>
          <w:numId w:val="2"/>
        </w:numPr>
        <w:spacing w:before="240" w:after="160" w:line="360" w:lineRule="auto"/>
        <w:ind w:left="1077"/>
        <w:rPr>
          <w:rFonts w:ascii="Arial" w:hAnsi="Arial" w:cs="Arial"/>
        </w:rPr>
      </w:pPr>
      <w:bookmarkStart w:id="5" w:name="_Toc202532604"/>
      <w:r>
        <w:rPr>
          <w:rFonts w:ascii="Arial" w:hAnsi="Arial" w:cs="Arial"/>
        </w:rPr>
        <w:t xml:space="preserve">Task 2 </w:t>
      </w:r>
      <w:r w:rsidR="00A26899">
        <w:rPr>
          <w:rFonts w:ascii="Arial" w:hAnsi="Arial" w:cs="Arial"/>
        </w:rPr>
        <w:t>Creativity and Innovation in Photography Art</w:t>
      </w:r>
      <w:r>
        <w:rPr>
          <w:rFonts w:ascii="Arial" w:hAnsi="Arial" w:cs="Arial"/>
        </w:rPr>
        <w:t xml:space="preserve"> Industry</w:t>
      </w:r>
      <w:bookmarkEnd w:id="5"/>
    </w:p>
    <w:p w14:paraId="7D5B9F35" w14:textId="44F61AD1" w:rsidR="004E2470" w:rsidRDefault="00754A63" w:rsidP="00193CD0">
      <w:pPr>
        <w:spacing w:line="360" w:lineRule="auto"/>
        <w:jc w:val="both"/>
        <w:rPr>
          <w:rFonts w:ascii="Arial" w:hAnsi="Arial" w:cs="Arial"/>
        </w:rPr>
      </w:pPr>
      <w:r>
        <w:rPr>
          <w:rFonts w:ascii="Arial" w:hAnsi="Arial" w:cs="Arial"/>
        </w:rPr>
        <w:t>Photography</w:t>
      </w:r>
      <w:r w:rsidR="00226D26">
        <w:rPr>
          <w:rFonts w:ascii="Arial" w:hAnsi="Arial" w:cs="Arial"/>
        </w:rPr>
        <w:t xml:space="preserve"> belongs to the private sector and</w:t>
      </w:r>
      <w:r>
        <w:rPr>
          <w:rFonts w:ascii="Arial" w:hAnsi="Arial" w:cs="Arial"/>
        </w:rPr>
        <w:t xml:space="preserve"> is a creative way of communication itself for conveying messages, telling stories </w:t>
      </w:r>
      <w:r w:rsidR="00582939">
        <w:rPr>
          <w:rFonts w:ascii="Arial" w:hAnsi="Arial" w:cs="Arial"/>
        </w:rPr>
        <w:t>and</w:t>
      </w:r>
      <w:r>
        <w:rPr>
          <w:rFonts w:ascii="Arial" w:hAnsi="Arial" w:cs="Arial"/>
        </w:rPr>
        <w:t xml:space="preserve"> capturing special moments. </w:t>
      </w:r>
      <w:r>
        <w:rPr>
          <w:rFonts w:ascii="Arial" w:hAnsi="Arial" w:cs="Arial"/>
        </w:rPr>
        <w:lastRenderedPageBreak/>
        <w:t>Photographers need to be creative using their imagination</w:t>
      </w:r>
      <w:r w:rsidR="001D4D40">
        <w:rPr>
          <w:rFonts w:ascii="Arial" w:hAnsi="Arial" w:cs="Arial"/>
        </w:rPr>
        <w:t xml:space="preserve"> </w:t>
      </w:r>
      <w:r w:rsidR="0061730A">
        <w:rPr>
          <w:rFonts w:ascii="Arial" w:hAnsi="Arial" w:cs="Arial"/>
        </w:rPr>
        <w:t>and</w:t>
      </w:r>
      <w:r w:rsidR="001D4D40">
        <w:rPr>
          <w:rFonts w:ascii="Arial" w:hAnsi="Arial" w:cs="Arial"/>
        </w:rPr>
        <w:t xml:space="preserve"> technical skills such as framing, editing, using special accessories, angles or techniques to give something extra to the picture</w:t>
      </w:r>
      <w:r>
        <w:rPr>
          <w:rFonts w:ascii="Arial" w:hAnsi="Arial" w:cs="Arial"/>
        </w:rPr>
        <w:t xml:space="preserve"> </w:t>
      </w:r>
      <w:r w:rsidR="001D4D40">
        <w:rPr>
          <w:rFonts w:ascii="Arial" w:hAnsi="Arial" w:cs="Arial"/>
        </w:rPr>
        <w:t xml:space="preserve">for </w:t>
      </w:r>
      <w:r w:rsidR="0061730A">
        <w:rPr>
          <w:rFonts w:ascii="Arial" w:hAnsi="Arial" w:cs="Arial"/>
        </w:rPr>
        <w:t>presenting</w:t>
      </w:r>
      <w:r w:rsidR="001D4D40">
        <w:rPr>
          <w:rFonts w:ascii="Arial" w:hAnsi="Arial" w:cs="Arial"/>
        </w:rPr>
        <w:t xml:space="preserve"> attention </w:t>
      </w:r>
      <w:r w:rsidR="003E7B50">
        <w:rPr>
          <w:rFonts w:ascii="Arial" w:hAnsi="Arial" w:cs="Arial"/>
          <w:noProof/>
        </w:rPr>
        <w:drawing>
          <wp:anchor distT="0" distB="0" distL="114300" distR="114300" simplePos="0" relativeHeight="251683328" behindDoc="0" locked="0" layoutInCell="1" allowOverlap="1" wp14:anchorId="5B156A39" wp14:editId="7D7ED759">
            <wp:simplePos x="0" y="0"/>
            <wp:positionH relativeFrom="margin">
              <wp:align>left</wp:align>
            </wp:positionH>
            <wp:positionV relativeFrom="paragraph">
              <wp:posOffset>0</wp:posOffset>
            </wp:positionV>
            <wp:extent cx="2924175" cy="1948815"/>
            <wp:effectExtent l="0" t="0" r="0" b="0"/>
            <wp:wrapSquare wrapText="bothSides"/>
            <wp:docPr id="819999962" name="Picture 12" descr="A waterfall in a for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999962" name="Picture 12" descr="A waterfall in a forest&#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936808" cy="1957629"/>
                    </a:xfrm>
                    <a:prstGeom prst="rect">
                      <a:avLst/>
                    </a:prstGeom>
                  </pic:spPr>
                </pic:pic>
              </a:graphicData>
            </a:graphic>
            <wp14:sizeRelH relativeFrom="margin">
              <wp14:pctWidth>0</wp14:pctWidth>
            </wp14:sizeRelH>
            <wp14:sizeRelV relativeFrom="margin">
              <wp14:pctHeight>0</wp14:pctHeight>
            </wp14:sizeRelV>
          </wp:anchor>
        </w:drawing>
      </w:r>
      <w:r w:rsidR="001D4D40">
        <w:rPr>
          <w:rFonts w:ascii="Arial" w:hAnsi="Arial" w:cs="Arial"/>
        </w:rPr>
        <w:t>catching photographs</w:t>
      </w:r>
      <w:r w:rsidR="004F553F">
        <w:rPr>
          <w:rFonts w:ascii="Arial" w:hAnsi="Arial" w:cs="Arial"/>
        </w:rPr>
        <w:t xml:space="preserve"> (Fig. 3)</w:t>
      </w:r>
      <w:r w:rsidR="001D4D40">
        <w:rPr>
          <w:rFonts w:ascii="Arial" w:hAnsi="Arial" w:cs="Arial"/>
        </w:rPr>
        <w:t>. These creative photos will be unique</w:t>
      </w:r>
      <w:r w:rsidR="00B350B5">
        <w:rPr>
          <w:rFonts w:ascii="Arial" w:hAnsi="Arial" w:cs="Arial"/>
        </w:rPr>
        <w:t xml:space="preserve"> and interesting</w:t>
      </w:r>
      <w:r w:rsidR="001D4D40">
        <w:rPr>
          <w:rFonts w:ascii="Arial" w:hAnsi="Arial" w:cs="Arial"/>
        </w:rPr>
        <w:t xml:space="preserve"> and </w:t>
      </w:r>
      <w:r w:rsidR="00B350B5">
        <w:rPr>
          <w:rFonts w:ascii="Arial" w:hAnsi="Arial" w:cs="Arial"/>
        </w:rPr>
        <w:t xml:space="preserve">so, </w:t>
      </w:r>
      <w:r w:rsidR="001D4D40">
        <w:rPr>
          <w:rFonts w:ascii="Arial" w:hAnsi="Arial" w:cs="Arial"/>
        </w:rPr>
        <w:t>sell themselves</w:t>
      </w:r>
      <w:r w:rsidR="0061730A">
        <w:rPr>
          <w:rFonts w:ascii="Arial" w:hAnsi="Arial" w:cs="Arial"/>
        </w:rPr>
        <w:t xml:space="preserve"> (Creative Photo Folk, 2022).</w:t>
      </w:r>
      <w:r w:rsidR="002C7C90">
        <w:rPr>
          <w:rFonts w:ascii="Arial" w:hAnsi="Arial" w:cs="Arial"/>
        </w:rPr>
        <w:t xml:space="preserve"> </w:t>
      </w:r>
      <w:r w:rsidR="00305F30">
        <w:rPr>
          <w:rFonts w:ascii="Arial" w:hAnsi="Arial" w:cs="Arial"/>
        </w:rPr>
        <w:t xml:space="preserve"> </w:t>
      </w:r>
      <w:r w:rsidR="009E6CE0">
        <w:rPr>
          <w:rFonts w:ascii="Arial" w:hAnsi="Arial" w:cs="Arial"/>
        </w:rPr>
        <w:t>Although, c</w:t>
      </w:r>
      <w:r w:rsidR="002C7C90">
        <w:rPr>
          <w:rFonts w:ascii="Arial" w:hAnsi="Arial" w:cs="Arial"/>
        </w:rPr>
        <w:t>reativity is essential in photography, it is not enough being expressive</w:t>
      </w:r>
      <w:r w:rsidR="00595949">
        <w:rPr>
          <w:rFonts w:ascii="Arial" w:hAnsi="Arial" w:cs="Arial"/>
        </w:rPr>
        <w:t xml:space="preserve"> and exceptional</w:t>
      </w:r>
      <w:r w:rsidR="002C7C90">
        <w:rPr>
          <w:rFonts w:ascii="Arial" w:hAnsi="Arial" w:cs="Arial"/>
        </w:rPr>
        <w:t xml:space="preserve">. </w:t>
      </w:r>
      <w:proofErr w:type="spellStart"/>
      <w:r w:rsidR="000652D4">
        <w:rPr>
          <w:rFonts w:ascii="Arial" w:hAnsi="Arial" w:cs="Arial"/>
        </w:rPr>
        <w:t>Prakel</w:t>
      </w:r>
      <w:proofErr w:type="spellEnd"/>
      <w:r w:rsidR="000652D4">
        <w:rPr>
          <w:rFonts w:ascii="Arial" w:hAnsi="Arial" w:cs="Arial"/>
        </w:rPr>
        <w:t xml:space="preserve"> (2021) also draws attention to a significant factor, that p</w:t>
      </w:r>
      <w:r w:rsidR="002C7C90">
        <w:rPr>
          <w:rFonts w:ascii="Arial" w:hAnsi="Arial" w:cs="Arial"/>
        </w:rPr>
        <w:t>rofessional</w:t>
      </w:r>
      <w:r w:rsidR="00503E8E">
        <w:rPr>
          <w:rFonts w:ascii="Arial" w:hAnsi="Arial" w:cs="Arial"/>
        </w:rPr>
        <w:t xml:space="preserve"> images must </w:t>
      </w:r>
      <w:r w:rsidR="0047042C" w:rsidRPr="00C1791D">
        <w:rPr>
          <w:rFonts w:ascii="Arial" w:hAnsi="Arial" w:cs="Arial"/>
          <w:noProof/>
        </w:rPr>
        <mc:AlternateContent>
          <mc:Choice Requires="wps">
            <w:drawing>
              <wp:anchor distT="45720" distB="45720" distL="114300" distR="114300" simplePos="0" relativeHeight="251685376" behindDoc="0" locked="0" layoutInCell="1" allowOverlap="1" wp14:anchorId="1FFD2937" wp14:editId="5B6CF1A3">
                <wp:simplePos x="0" y="0"/>
                <wp:positionH relativeFrom="margin">
                  <wp:align>left</wp:align>
                </wp:positionH>
                <wp:positionV relativeFrom="paragraph">
                  <wp:posOffset>2045970</wp:posOffset>
                </wp:positionV>
                <wp:extent cx="2924175" cy="609600"/>
                <wp:effectExtent l="0" t="0" r="9525" b="0"/>
                <wp:wrapSquare wrapText="bothSides"/>
                <wp:docPr id="15270902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4175" cy="609600"/>
                        </a:xfrm>
                        <a:prstGeom prst="rect">
                          <a:avLst/>
                        </a:prstGeom>
                        <a:solidFill>
                          <a:srgbClr val="FFFFFF"/>
                        </a:solidFill>
                        <a:ln w="9525">
                          <a:noFill/>
                          <a:miter lim="800000"/>
                          <a:headEnd/>
                          <a:tailEnd/>
                        </a:ln>
                      </wps:spPr>
                      <wps:txbx>
                        <w:txbxContent>
                          <w:p w14:paraId="651F6D79" w14:textId="5C37E90B" w:rsidR="00A42DC8" w:rsidRPr="00C1791D" w:rsidRDefault="00A42DC8" w:rsidP="00A42DC8">
                            <w:pPr>
                              <w:jc w:val="both"/>
                              <w:rPr>
                                <w:rFonts w:ascii="Arial" w:hAnsi="Arial" w:cs="Arial"/>
                                <w:sz w:val="20"/>
                                <w:szCs w:val="20"/>
                              </w:rPr>
                            </w:pPr>
                            <w:r w:rsidRPr="00C1791D">
                              <w:rPr>
                                <w:rFonts w:ascii="Arial" w:hAnsi="Arial" w:cs="Arial"/>
                                <w:sz w:val="20"/>
                                <w:szCs w:val="20"/>
                              </w:rPr>
                              <w:t xml:space="preserve">Fig. </w:t>
                            </w:r>
                            <w:r w:rsidR="003E7B50">
                              <w:rPr>
                                <w:rFonts w:ascii="Arial" w:hAnsi="Arial" w:cs="Arial"/>
                                <w:sz w:val="20"/>
                                <w:szCs w:val="20"/>
                              </w:rPr>
                              <w:t>3</w:t>
                            </w:r>
                            <w:r w:rsidRPr="00C1791D">
                              <w:rPr>
                                <w:rFonts w:ascii="Arial" w:hAnsi="Arial" w:cs="Arial"/>
                                <w:sz w:val="20"/>
                                <w:szCs w:val="20"/>
                              </w:rPr>
                              <w:t>.</w:t>
                            </w:r>
                            <w:r w:rsidR="003E7B50">
                              <w:rPr>
                                <w:rFonts w:ascii="Arial" w:hAnsi="Arial" w:cs="Arial"/>
                                <w:sz w:val="20"/>
                                <w:szCs w:val="20"/>
                              </w:rPr>
                              <w:t xml:space="preserve"> Landscape image of</w:t>
                            </w:r>
                            <w:r w:rsidR="004F553F">
                              <w:rPr>
                                <w:rFonts w:ascii="Arial" w:hAnsi="Arial" w:cs="Arial"/>
                                <w:sz w:val="20"/>
                                <w:szCs w:val="20"/>
                              </w:rPr>
                              <w:t xml:space="preserve"> waterfalls at</w:t>
                            </w:r>
                            <w:r w:rsidR="003E7B50">
                              <w:rPr>
                                <w:rFonts w:ascii="Arial" w:hAnsi="Arial" w:cs="Arial"/>
                                <w:sz w:val="20"/>
                                <w:szCs w:val="20"/>
                              </w:rPr>
                              <w:t xml:space="preserve"> </w:t>
                            </w:r>
                            <w:r w:rsidR="004F553F">
                              <w:rPr>
                                <w:rFonts w:ascii="Arial" w:hAnsi="Arial" w:cs="Arial"/>
                                <w:sz w:val="20"/>
                                <w:szCs w:val="20"/>
                              </w:rPr>
                              <w:t xml:space="preserve">Waterfall Country, </w:t>
                            </w:r>
                            <w:r w:rsidR="003E7B50">
                              <w:rPr>
                                <w:rFonts w:ascii="Arial" w:hAnsi="Arial" w:cs="Arial"/>
                                <w:sz w:val="20"/>
                                <w:szCs w:val="20"/>
                              </w:rPr>
                              <w:t>W</w:t>
                            </w:r>
                            <w:r w:rsidR="004F553F">
                              <w:rPr>
                                <w:rFonts w:ascii="Arial" w:hAnsi="Arial" w:cs="Arial"/>
                                <w:sz w:val="20"/>
                                <w:szCs w:val="20"/>
                              </w:rPr>
                              <w:t>ales</w:t>
                            </w:r>
                            <w:r w:rsidR="003E7B50">
                              <w:rPr>
                                <w:rFonts w:ascii="Arial" w:hAnsi="Arial" w:cs="Arial"/>
                                <w:sz w:val="20"/>
                                <w:szCs w:val="20"/>
                              </w:rPr>
                              <w:t xml:space="preserve"> using long exposure technique by Zalan Kiss Photography.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FFD2937" id="_x0000_s1032" type="#_x0000_t202" style="position:absolute;left:0;text-align:left;margin-left:0;margin-top:161.1pt;width:230.25pt;height:48pt;z-index:25168537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" stroked="f">
                <v:textbox>
                  <w:txbxContent>
                    <w:p w14:paraId="651F6D79" w14:textId="5C37E90B" w:rsidR="00A42DC8" w:rsidRPr="00C1791D" w:rsidRDefault="00A42DC8" w:rsidP="00A42DC8">
                      <w:pPr>
                        <w:jc w:val="both"/>
                        <w:rPr>
                          <w:rFonts w:ascii="Arial" w:hAnsi="Arial" w:cs="Arial"/>
                          <w:sz w:val="20"/>
                          <w:szCs w:val="20"/>
                        </w:rPr>
                      </w:pPr>
                      <w:r w:rsidRPr="00C1791D">
                        <w:rPr>
                          <w:rFonts w:ascii="Arial" w:hAnsi="Arial" w:cs="Arial"/>
                          <w:sz w:val="20"/>
                          <w:szCs w:val="20"/>
                        </w:rPr>
                        <w:t xml:space="preserve">Fig. </w:t>
                      </w:r>
                      <w:r w:rsidR="003E7B50">
                        <w:rPr>
                          <w:rFonts w:ascii="Arial" w:hAnsi="Arial" w:cs="Arial"/>
                          <w:sz w:val="20"/>
                          <w:szCs w:val="20"/>
                        </w:rPr>
                        <w:t>3</w:t>
                      </w:r>
                      <w:r w:rsidRPr="00C1791D">
                        <w:rPr>
                          <w:rFonts w:ascii="Arial" w:hAnsi="Arial" w:cs="Arial"/>
                          <w:sz w:val="20"/>
                          <w:szCs w:val="20"/>
                        </w:rPr>
                        <w:t>.</w:t>
                      </w:r>
                      <w:r w:rsidR="003E7B50">
                        <w:rPr>
                          <w:rFonts w:ascii="Arial" w:hAnsi="Arial" w:cs="Arial"/>
                          <w:sz w:val="20"/>
                          <w:szCs w:val="20"/>
                        </w:rPr>
                        <w:t xml:space="preserve"> Landscape image of</w:t>
                      </w:r>
                      <w:r w:rsidR="004F553F">
                        <w:rPr>
                          <w:rFonts w:ascii="Arial" w:hAnsi="Arial" w:cs="Arial"/>
                          <w:sz w:val="20"/>
                          <w:szCs w:val="20"/>
                        </w:rPr>
                        <w:t xml:space="preserve"> waterfalls at</w:t>
                      </w:r>
                      <w:r w:rsidR="003E7B50">
                        <w:rPr>
                          <w:rFonts w:ascii="Arial" w:hAnsi="Arial" w:cs="Arial"/>
                          <w:sz w:val="20"/>
                          <w:szCs w:val="20"/>
                        </w:rPr>
                        <w:t xml:space="preserve"> </w:t>
                      </w:r>
                      <w:r w:rsidR="004F553F">
                        <w:rPr>
                          <w:rFonts w:ascii="Arial" w:hAnsi="Arial" w:cs="Arial"/>
                          <w:sz w:val="20"/>
                          <w:szCs w:val="20"/>
                        </w:rPr>
                        <w:t xml:space="preserve">Waterfall Country, </w:t>
                      </w:r>
                      <w:r w:rsidR="003E7B50">
                        <w:rPr>
                          <w:rFonts w:ascii="Arial" w:hAnsi="Arial" w:cs="Arial"/>
                          <w:sz w:val="20"/>
                          <w:szCs w:val="20"/>
                        </w:rPr>
                        <w:t>W</w:t>
                      </w:r>
                      <w:r w:rsidR="004F553F">
                        <w:rPr>
                          <w:rFonts w:ascii="Arial" w:hAnsi="Arial" w:cs="Arial"/>
                          <w:sz w:val="20"/>
                          <w:szCs w:val="20"/>
                        </w:rPr>
                        <w:t>ales</w:t>
                      </w:r>
                      <w:r w:rsidR="003E7B50">
                        <w:rPr>
                          <w:rFonts w:ascii="Arial" w:hAnsi="Arial" w:cs="Arial"/>
                          <w:sz w:val="20"/>
                          <w:szCs w:val="20"/>
                        </w:rPr>
                        <w:t xml:space="preserve"> using long exposure technique by Zalan Kiss Photography.</w:t>
                      </w:r>
                    </w:p>
                  </w:txbxContent>
                </v:textbox>
                <w10:wrap type="square" anchorx="margin"/>
              </v:shape>
            </w:pict>
          </mc:Fallback>
        </mc:AlternateContent>
      </w:r>
      <w:r w:rsidR="00503E8E">
        <w:rPr>
          <w:rFonts w:ascii="Arial" w:hAnsi="Arial" w:cs="Arial"/>
        </w:rPr>
        <w:t>concentrate</w:t>
      </w:r>
      <w:r w:rsidR="00595949">
        <w:rPr>
          <w:rFonts w:ascii="Arial" w:hAnsi="Arial" w:cs="Arial"/>
        </w:rPr>
        <w:t xml:space="preserve"> on</w:t>
      </w:r>
      <w:r w:rsidR="00503E8E">
        <w:rPr>
          <w:rFonts w:ascii="Arial" w:hAnsi="Arial" w:cs="Arial"/>
        </w:rPr>
        <w:t xml:space="preserve"> </w:t>
      </w:r>
      <w:r w:rsidR="00595949">
        <w:rPr>
          <w:rFonts w:ascii="Arial" w:hAnsi="Arial" w:cs="Arial"/>
        </w:rPr>
        <w:t>m</w:t>
      </w:r>
      <w:r w:rsidR="00503E8E">
        <w:rPr>
          <w:rFonts w:ascii="Arial" w:hAnsi="Arial" w:cs="Arial"/>
        </w:rPr>
        <w:t>eet</w:t>
      </w:r>
      <w:r w:rsidR="00595949">
        <w:rPr>
          <w:rFonts w:ascii="Arial" w:hAnsi="Arial" w:cs="Arial"/>
        </w:rPr>
        <w:t>ing</w:t>
      </w:r>
      <w:r w:rsidR="00503E8E">
        <w:rPr>
          <w:rFonts w:ascii="Arial" w:hAnsi="Arial" w:cs="Arial"/>
        </w:rPr>
        <w:t xml:space="preserve"> customer’s needs</w:t>
      </w:r>
      <w:r w:rsidR="00595949">
        <w:rPr>
          <w:rFonts w:ascii="Arial" w:hAnsi="Arial" w:cs="Arial"/>
        </w:rPr>
        <w:t xml:space="preserve">. </w:t>
      </w:r>
    </w:p>
    <w:p w14:paraId="563462C5" w14:textId="27AB887E" w:rsidR="00ED023E" w:rsidRDefault="00A54B70" w:rsidP="00406FAC">
      <w:pPr>
        <w:spacing w:after="240" w:line="360" w:lineRule="auto"/>
        <w:jc w:val="both"/>
        <w:rPr>
          <w:rFonts w:ascii="Arial" w:hAnsi="Arial" w:cs="Arial"/>
        </w:rPr>
      </w:pPr>
      <w:r>
        <w:rPr>
          <w:rFonts w:ascii="Arial" w:hAnsi="Arial" w:cs="Arial"/>
        </w:rPr>
        <w:t>Award winning photographers generally agree that i</w:t>
      </w:r>
      <w:r w:rsidR="00AB2B30">
        <w:rPr>
          <w:rFonts w:ascii="Arial" w:hAnsi="Arial" w:cs="Arial"/>
        </w:rPr>
        <w:t>nnovation</w:t>
      </w:r>
      <w:r>
        <w:rPr>
          <w:rFonts w:ascii="Arial" w:hAnsi="Arial" w:cs="Arial"/>
        </w:rPr>
        <w:t xml:space="preserve"> in photography includes taking photographs differently than others, making compositions in a surprisingly novel way, introducing subjects </w:t>
      </w:r>
      <w:r w:rsidR="00BB02BE">
        <w:rPr>
          <w:rFonts w:ascii="Arial" w:hAnsi="Arial" w:cs="Arial"/>
        </w:rPr>
        <w:t>or</w:t>
      </w:r>
      <w:r>
        <w:rPr>
          <w:rFonts w:ascii="Arial" w:hAnsi="Arial" w:cs="Arial"/>
        </w:rPr>
        <w:t xml:space="preserve"> situations</w:t>
      </w:r>
      <w:r w:rsidR="00BB02BE">
        <w:rPr>
          <w:rFonts w:ascii="Arial" w:hAnsi="Arial" w:cs="Arial"/>
        </w:rPr>
        <w:t xml:space="preserve"> in an original point of view and </w:t>
      </w:r>
      <w:r w:rsidR="00912CD0">
        <w:rPr>
          <w:rFonts w:ascii="Arial" w:hAnsi="Arial" w:cs="Arial"/>
        </w:rPr>
        <w:t>continuously experimenting and exploring with new elements, approaches and styles.</w:t>
      </w:r>
      <w:r w:rsidR="000807BD">
        <w:rPr>
          <w:rFonts w:ascii="Arial" w:hAnsi="Arial" w:cs="Arial"/>
        </w:rPr>
        <w:t xml:space="preserve"> Innovation is also about going beyond the limitations of words and telling stories through the lenses to engage and inspire viewers </w:t>
      </w:r>
      <w:r w:rsidR="00721CEA">
        <w:rPr>
          <w:rFonts w:ascii="Arial" w:hAnsi="Arial" w:cs="Arial"/>
        </w:rPr>
        <w:t>(World Food Photography Awards, 2025).</w:t>
      </w:r>
    </w:p>
    <w:p w14:paraId="6B67D560" w14:textId="214BCF8A" w:rsidR="00FB1071" w:rsidRDefault="00AC3389" w:rsidP="00406FAC">
      <w:pPr>
        <w:spacing w:after="240" w:line="360" w:lineRule="auto"/>
        <w:jc w:val="both"/>
        <w:rPr>
          <w:rFonts w:ascii="Arial" w:hAnsi="Arial" w:cs="Arial"/>
        </w:rPr>
      </w:pPr>
      <w:r>
        <w:rPr>
          <w:rFonts w:ascii="Arial" w:hAnsi="Arial" w:cs="Arial"/>
        </w:rPr>
        <w:t>Furthermore, a</w:t>
      </w:r>
      <w:r w:rsidR="00DC4D5D">
        <w:rPr>
          <w:rFonts w:ascii="Arial" w:hAnsi="Arial" w:cs="Arial"/>
        </w:rPr>
        <w:t>rtificial intelligence</w:t>
      </w:r>
      <w:r w:rsidR="00BF2806">
        <w:rPr>
          <w:rFonts w:ascii="Arial" w:hAnsi="Arial" w:cs="Arial"/>
        </w:rPr>
        <w:t xml:space="preserve"> (AI)</w:t>
      </w:r>
      <w:r w:rsidR="002E2925">
        <w:rPr>
          <w:rFonts w:ascii="Arial" w:hAnsi="Arial" w:cs="Arial"/>
        </w:rPr>
        <w:t xml:space="preserve"> is gaining ground in every sector including photography. </w:t>
      </w:r>
      <w:r w:rsidR="00FB1071">
        <w:rPr>
          <w:rFonts w:ascii="Arial" w:hAnsi="Arial" w:cs="Arial"/>
        </w:rPr>
        <w:t xml:space="preserve"> </w:t>
      </w:r>
      <w:r w:rsidR="002E2925">
        <w:rPr>
          <w:rFonts w:ascii="Arial" w:hAnsi="Arial" w:cs="Arial"/>
        </w:rPr>
        <w:t xml:space="preserve">Technological innovation in photography industry is incredibly </w:t>
      </w:r>
      <w:r w:rsidR="00BF2806">
        <w:rPr>
          <w:rFonts w:ascii="Arial" w:hAnsi="Arial" w:cs="Arial"/>
        </w:rPr>
        <w:t>fast, and AI makes a huge impact in progressing.</w:t>
      </w:r>
      <w:r w:rsidR="002E2925">
        <w:rPr>
          <w:rFonts w:ascii="Arial" w:hAnsi="Arial" w:cs="Arial"/>
        </w:rPr>
        <w:t xml:space="preserve"> </w:t>
      </w:r>
      <w:r w:rsidR="00FB1071">
        <w:rPr>
          <w:rFonts w:ascii="Arial" w:hAnsi="Arial" w:cs="Arial"/>
        </w:rPr>
        <w:t>AI-driven</w:t>
      </w:r>
      <w:r w:rsidR="00D93F21">
        <w:rPr>
          <w:rFonts w:ascii="Arial" w:hAnsi="Arial" w:cs="Arial"/>
        </w:rPr>
        <w:t xml:space="preserve"> </w:t>
      </w:r>
      <w:r w:rsidR="00BF2806">
        <w:rPr>
          <w:rFonts w:ascii="Arial" w:hAnsi="Arial" w:cs="Arial"/>
        </w:rPr>
        <w:t xml:space="preserve">innovations such as AI powered </w:t>
      </w:r>
      <w:r w:rsidR="00D93F21">
        <w:rPr>
          <w:rFonts w:ascii="Arial" w:hAnsi="Arial" w:cs="Arial"/>
        </w:rPr>
        <w:t>image processing</w:t>
      </w:r>
      <w:r w:rsidR="00FB1071">
        <w:rPr>
          <w:rFonts w:ascii="Arial" w:hAnsi="Arial" w:cs="Arial"/>
        </w:rPr>
        <w:t xml:space="preserve"> and cameras, </w:t>
      </w:r>
      <w:r w:rsidR="00EC2473">
        <w:rPr>
          <w:rFonts w:ascii="Arial" w:hAnsi="Arial" w:cs="Arial"/>
        </w:rPr>
        <w:t xml:space="preserve">computational photography, </w:t>
      </w:r>
      <w:r w:rsidR="00FB1071">
        <w:rPr>
          <w:rFonts w:ascii="Arial" w:hAnsi="Arial" w:cs="Arial"/>
        </w:rPr>
        <w:t xml:space="preserve">smartphones equipped by multiply high-quality cameras, </w:t>
      </w:r>
      <w:r w:rsidR="00EC2473">
        <w:rPr>
          <w:rFonts w:ascii="Arial" w:hAnsi="Arial" w:cs="Arial"/>
        </w:rPr>
        <w:t xml:space="preserve">360-degree imaging, </w:t>
      </w:r>
      <w:r w:rsidR="00FB1071">
        <w:rPr>
          <w:rFonts w:ascii="Arial" w:hAnsi="Arial" w:cs="Arial"/>
        </w:rPr>
        <w:t>drones</w:t>
      </w:r>
      <w:r w:rsidR="00EC2473">
        <w:rPr>
          <w:rFonts w:ascii="Arial" w:hAnsi="Arial" w:cs="Arial"/>
        </w:rPr>
        <w:t>,</w:t>
      </w:r>
      <w:r w:rsidR="00FB1071">
        <w:rPr>
          <w:rFonts w:ascii="Arial" w:hAnsi="Arial" w:cs="Arial"/>
        </w:rPr>
        <w:t xml:space="preserve"> </w:t>
      </w:r>
      <w:r w:rsidR="00EC2473">
        <w:rPr>
          <w:rFonts w:ascii="Arial" w:hAnsi="Arial" w:cs="Arial"/>
        </w:rPr>
        <w:t>AI-controlled photo retouch, immediate online image sharing</w:t>
      </w:r>
      <w:r w:rsidR="00DA587F">
        <w:rPr>
          <w:rFonts w:ascii="Arial" w:hAnsi="Arial" w:cs="Arial"/>
        </w:rPr>
        <w:t xml:space="preserve"> with clients</w:t>
      </w:r>
      <w:r w:rsidR="00506E4A">
        <w:rPr>
          <w:rFonts w:ascii="Arial" w:hAnsi="Arial" w:cs="Arial"/>
        </w:rPr>
        <w:t xml:space="preserve"> open radically different ways for photographers to work</w:t>
      </w:r>
      <w:r w:rsidR="00582939">
        <w:rPr>
          <w:rFonts w:ascii="Arial" w:hAnsi="Arial" w:cs="Arial"/>
        </w:rPr>
        <w:t xml:space="preserve"> and provide them efficiently improving photography services</w:t>
      </w:r>
      <w:r w:rsidR="00506E4A">
        <w:rPr>
          <w:rFonts w:ascii="Arial" w:hAnsi="Arial" w:cs="Arial"/>
        </w:rPr>
        <w:t xml:space="preserve"> </w:t>
      </w:r>
      <w:r w:rsidR="004F7B05">
        <w:rPr>
          <w:rFonts w:ascii="Arial" w:hAnsi="Arial" w:cs="Arial"/>
        </w:rPr>
        <w:t>(Wright, 2024).</w:t>
      </w:r>
    </w:p>
    <w:p w14:paraId="34341753" w14:textId="4715474C" w:rsidR="00582939" w:rsidRDefault="00582939" w:rsidP="00406FAC">
      <w:pPr>
        <w:spacing w:after="240" w:line="360" w:lineRule="auto"/>
        <w:jc w:val="both"/>
        <w:rPr>
          <w:rFonts w:ascii="Arial" w:hAnsi="Arial" w:cs="Arial"/>
        </w:rPr>
      </w:pPr>
      <w:r>
        <w:rPr>
          <w:rFonts w:ascii="Arial" w:hAnsi="Arial" w:cs="Arial"/>
        </w:rPr>
        <w:t>On the other hand,</w:t>
      </w:r>
      <w:r w:rsidR="00420875">
        <w:rPr>
          <w:rFonts w:ascii="Arial" w:hAnsi="Arial" w:cs="Arial"/>
        </w:rPr>
        <w:t xml:space="preserve"> the blistering speed of technological revolution in the sector can </w:t>
      </w:r>
      <w:r w:rsidR="00815D4D">
        <w:rPr>
          <w:rFonts w:ascii="Arial" w:hAnsi="Arial" w:cs="Arial"/>
        </w:rPr>
        <w:t xml:space="preserve">also </w:t>
      </w:r>
      <w:r w:rsidR="00420875">
        <w:rPr>
          <w:rFonts w:ascii="Arial" w:hAnsi="Arial" w:cs="Arial"/>
        </w:rPr>
        <w:t>be a threat</w:t>
      </w:r>
      <w:r w:rsidR="009A7FB6">
        <w:rPr>
          <w:rFonts w:ascii="Arial" w:hAnsi="Arial" w:cs="Arial"/>
        </w:rPr>
        <w:t xml:space="preserve"> strongly influencing the nature of photography</w:t>
      </w:r>
      <w:r w:rsidR="00420875">
        <w:rPr>
          <w:rFonts w:ascii="Arial" w:hAnsi="Arial" w:cs="Arial"/>
        </w:rPr>
        <w:t xml:space="preserve">. </w:t>
      </w:r>
      <w:r w:rsidR="00815D4D">
        <w:rPr>
          <w:rFonts w:ascii="Arial" w:hAnsi="Arial" w:cs="Arial"/>
        </w:rPr>
        <w:t xml:space="preserve">With the advancement of AI, it is becoming increasingly difficult for photography to survive as art </w:t>
      </w:r>
      <w:r w:rsidR="009A7FB6">
        <w:rPr>
          <w:rFonts w:ascii="Arial" w:hAnsi="Arial" w:cs="Arial"/>
        </w:rPr>
        <w:t>(Price and Wells, 2021)</w:t>
      </w:r>
      <w:r w:rsidR="00815D4D">
        <w:rPr>
          <w:rFonts w:ascii="Arial" w:hAnsi="Arial" w:cs="Arial"/>
        </w:rPr>
        <w:t>.</w:t>
      </w:r>
    </w:p>
    <w:p w14:paraId="2EE6BBE5" w14:textId="6C46E1F5" w:rsidR="00EC5CC2" w:rsidRPr="002B1B62" w:rsidRDefault="002B1B62" w:rsidP="002B1B62">
      <w:pPr>
        <w:pStyle w:val="Heading3"/>
        <w:numPr>
          <w:ilvl w:val="1"/>
          <w:numId w:val="2"/>
        </w:numPr>
        <w:spacing w:before="240" w:after="160" w:line="360" w:lineRule="auto"/>
        <w:ind w:left="1077"/>
        <w:rPr>
          <w:rFonts w:ascii="Arial" w:hAnsi="Arial" w:cs="Arial"/>
        </w:rPr>
      </w:pPr>
      <w:bookmarkStart w:id="6" w:name="_Toc202532605"/>
      <w:r>
        <w:rPr>
          <w:rFonts w:ascii="Arial" w:hAnsi="Arial" w:cs="Arial"/>
        </w:rPr>
        <w:lastRenderedPageBreak/>
        <w:t>Task 3 Type of Innovation and t</w:t>
      </w:r>
      <w:r w:rsidR="00EC5CC2">
        <w:rPr>
          <w:rFonts w:ascii="Arial" w:hAnsi="Arial" w:cs="Arial"/>
        </w:rPr>
        <w:t>he creative idea to make value</w:t>
      </w:r>
      <w:bookmarkEnd w:id="6"/>
    </w:p>
    <w:p w14:paraId="57E621E4" w14:textId="054255E1" w:rsidR="00DD2292" w:rsidRDefault="0088210B" w:rsidP="00406FAC">
      <w:pPr>
        <w:spacing w:after="240" w:line="360" w:lineRule="auto"/>
        <w:jc w:val="both"/>
        <w:rPr>
          <w:rFonts w:ascii="Arial" w:hAnsi="Arial" w:cs="Arial"/>
        </w:rPr>
      </w:pPr>
      <w:r>
        <w:rPr>
          <w:rFonts w:ascii="Arial" w:hAnsi="Arial" w:cs="Arial"/>
        </w:rPr>
        <w:t xml:space="preserve">According to Kok (2022) incremental innovation is making an existing product or service more perfect and better by small changes; and radical innovation is creating something completely new to the world. </w:t>
      </w:r>
      <w:r w:rsidR="00D4782A">
        <w:rPr>
          <w:rFonts w:ascii="Arial" w:hAnsi="Arial" w:cs="Arial"/>
        </w:rPr>
        <w:t>In my opinion, t</w:t>
      </w:r>
      <w:r w:rsidR="00DD2292">
        <w:rPr>
          <w:rFonts w:ascii="Arial" w:hAnsi="Arial" w:cs="Arial"/>
        </w:rPr>
        <w:t xml:space="preserve">he innovative idea for improving Zalan Kiss Photography’s performance is </w:t>
      </w:r>
      <w:r>
        <w:rPr>
          <w:rFonts w:ascii="Arial" w:hAnsi="Arial" w:cs="Arial"/>
        </w:rPr>
        <w:t>halfway between</w:t>
      </w:r>
      <w:r w:rsidR="003028CD">
        <w:rPr>
          <w:rFonts w:ascii="Arial" w:hAnsi="Arial" w:cs="Arial"/>
        </w:rPr>
        <w:t xml:space="preserve"> incremental </w:t>
      </w:r>
      <w:r w:rsidR="00D4782A">
        <w:rPr>
          <w:rFonts w:ascii="Arial" w:hAnsi="Arial" w:cs="Arial"/>
        </w:rPr>
        <w:t xml:space="preserve">and radical </w:t>
      </w:r>
      <w:r w:rsidR="003028CD">
        <w:rPr>
          <w:rFonts w:ascii="Arial" w:hAnsi="Arial" w:cs="Arial"/>
        </w:rPr>
        <w:t>innovation</w:t>
      </w:r>
      <w:r w:rsidR="002C54E9">
        <w:rPr>
          <w:rFonts w:ascii="Arial" w:hAnsi="Arial" w:cs="Arial"/>
        </w:rPr>
        <w:t xml:space="preserve"> because I intend to manufacture novel products using new components and materials for the enterprise’s already existing photography services.</w:t>
      </w:r>
      <w:r w:rsidR="00D4782A">
        <w:rPr>
          <w:rFonts w:ascii="Arial" w:hAnsi="Arial" w:cs="Arial"/>
        </w:rPr>
        <w:t xml:space="preserve"> The product, Welsh beach </w:t>
      </w:r>
      <w:r w:rsidR="004237B8">
        <w:rPr>
          <w:rFonts w:ascii="Arial" w:hAnsi="Arial" w:cs="Arial"/>
        </w:rPr>
        <w:t xml:space="preserve">canvas </w:t>
      </w:r>
      <w:r w:rsidR="00D4782A">
        <w:rPr>
          <w:rFonts w:ascii="Arial" w:hAnsi="Arial" w:cs="Arial"/>
        </w:rPr>
        <w:t>prints, is already available</w:t>
      </w:r>
      <w:r w:rsidR="004237B8">
        <w:rPr>
          <w:rFonts w:ascii="Arial" w:hAnsi="Arial" w:cs="Arial"/>
        </w:rPr>
        <w:t xml:space="preserve"> in the enterprise’s offer and making a little improvement on their look is an incremental change. However, manufacturing a product using new components and materials is novel for our business as well as </w:t>
      </w:r>
      <w:r w:rsidR="00E24F62">
        <w:rPr>
          <w:rFonts w:ascii="Arial" w:hAnsi="Arial" w:cs="Arial"/>
        </w:rPr>
        <w:t>the new handcrafted product to Swansea and South Wales.</w:t>
      </w:r>
    </w:p>
    <w:p w14:paraId="67FBA597" w14:textId="4FAA6A2B" w:rsidR="00353D33" w:rsidRDefault="00172EA0" w:rsidP="00406FAC">
      <w:pPr>
        <w:spacing w:after="240" w:line="360" w:lineRule="auto"/>
        <w:jc w:val="both"/>
        <w:rPr>
          <w:rFonts w:ascii="Arial" w:hAnsi="Arial" w:cs="Arial"/>
        </w:rPr>
      </w:pPr>
      <w:r>
        <w:rPr>
          <w:rFonts w:ascii="Arial" w:hAnsi="Arial" w:cs="Arial"/>
        </w:rPr>
        <w:t xml:space="preserve">People are taking hundreds of pictures on their holidays and nowadays even children have mobile phones, so visitors easily </w:t>
      </w:r>
      <w:r w:rsidR="00DA587F">
        <w:rPr>
          <w:rFonts w:ascii="Arial" w:hAnsi="Arial" w:cs="Arial"/>
        </w:rPr>
        <w:t>capture</w:t>
      </w:r>
      <w:r>
        <w:rPr>
          <w:rFonts w:ascii="Arial" w:hAnsi="Arial" w:cs="Arial"/>
        </w:rPr>
        <w:t xml:space="preserve"> </w:t>
      </w:r>
      <w:r w:rsidR="00DA587F">
        <w:rPr>
          <w:rFonts w:ascii="Arial" w:hAnsi="Arial" w:cs="Arial"/>
        </w:rPr>
        <w:t>high-quality</w:t>
      </w:r>
      <w:r>
        <w:rPr>
          <w:rFonts w:ascii="Arial" w:hAnsi="Arial" w:cs="Arial"/>
        </w:rPr>
        <w:t xml:space="preserve"> photos by AI-enhanced smartphones. </w:t>
      </w:r>
      <w:r w:rsidR="00353D33">
        <w:rPr>
          <w:rFonts w:ascii="Arial" w:hAnsi="Arial" w:cs="Arial"/>
        </w:rPr>
        <w:t>Therefore</w:t>
      </w:r>
      <w:r>
        <w:rPr>
          <w:rFonts w:ascii="Arial" w:hAnsi="Arial" w:cs="Arial"/>
        </w:rPr>
        <w:t xml:space="preserve">, selling prints itself is not that interesting and innovative to make a profit, even if the images show the most </w:t>
      </w:r>
      <w:r w:rsidR="00353D33">
        <w:rPr>
          <w:rFonts w:ascii="Arial" w:hAnsi="Arial" w:cs="Arial"/>
        </w:rPr>
        <w:t xml:space="preserve">beautiful </w:t>
      </w:r>
      <w:r w:rsidR="00DA587F">
        <w:rPr>
          <w:rFonts w:ascii="Arial" w:hAnsi="Arial" w:cs="Arial"/>
        </w:rPr>
        <w:t xml:space="preserve">Rhossili </w:t>
      </w:r>
      <w:r w:rsidR="00353D33">
        <w:rPr>
          <w:rFonts w:ascii="Arial" w:hAnsi="Arial" w:cs="Arial"/>
        </w:rPr>
        <w:t>beach sunset or the most impressive waterfall in Brecon Beacon, Wales.</w:t>
      </w:r>
    </w:p>
    <w:p w14:paraId="2585A781" w14:textId="2516EF05" w:rsidR="001803FC" w:rsidRDefault="00351AC7" w:rsidP="00406FAC">
      <w:pPr>
        <w:spacing w:after="240" w:line="360" w:lineRule="auto"/>
        <w:jc w:val="both"/>
        <w:rPr>
          <w:rFonts w:ascii="Arial" w:hAnsi="Arial" w:cs="Arial"/>
        </w:rPr>
      </w:pPr>
      <w:r w:rsidRPr="00C1791D">
        <w:rPr>
          <w:rFonts w:ascii="Arial" w:hAnsi="Arial" w:cs="Arial"/>
          <w:noProof/>
        </w:rPr>
        <mc:AlternateContent>
          <mc:Choice Requires="wps">
            <w:drawing>
              <wp:anchor distT="45720" distB="45720" distL="114300" distR="114300" simplePos="0" relativeHeight="251688448" behindDoc="0" locked="0" layoutInCell="1" allowOverlap="1" wp14:anchorId="55759999" wp14:editId="7CDDEBCC">
                <wp:simplePos x="0" y="0"/>
                <wp:positionH relativeFrom="margin">
                  <wp:align>right</wp:align>
                </wp:positionH>
                <wp:positionV relativeFrom="paragraph">
                  <wp:posOffset>2089785</wp:posOffset>
                </wp:positionV>
                <wp:extent cx="2914650" cy="609600"/>
                <wp:effectExtent l="0" t="0" r="0" b="0"/>
                <wp:wrapSquare wrapText="bothSides"/>
                <wp:docPr id="14473132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0" cy="609600"/>
                        </a:xfrm>
                        <a:prstGeom prst="rect">
                          <a:avLst/>
                        </a:prstGeom>
                        <a:solidFill>
                          <a:srgbClr val="FFFFFF"/>
                        </a:solidFill>
                        <a:ln w="9525">
                          <a:noFill/>
                          <a:miter lim="800000"/>
                          <a:headEnd/>
                          <a:tailEnd/>
                        </a:ln>
                      </wps:spPr>
                      <wps:txbx>
                        <w:txbxContent>
                          <w:p w14:paraId="312D700E" w14:textId="389D841E" w:rsidR="002A6C48" w:rsidRPr="00C1791D" w:rsidRDefault="002A6C48" w:rsidP="002A6C48">
                            <w:pPr>
                              <w:jc w:val="both"/>
                              <w:rPr>
                                <w:rFonts w:ascii="Arial" w:hAnsi="Arial" w:cs="Arial"/>
                                <w:sz w:val="20"/>
                                <w:szCs w:val="20"/>
                              </w:rPr>
                            </w:pPr>
                            <w:r w:rsidRPr="00C1791D">
                              <w:rPr>
                                <w:rFonts w:ascii="Arial" w:hAnsi="Arial" w:cs="Arial"/>
                                <w:sz w:val="20"/>
                                <w:szCs w:val="20"/>
                              </w:rPr>
                              <w:t xml:space="preserve">Fig. </w:t>
                            </w:r>
                            <w:r>
                              <w:rPr>
                                <w:rFonts w:ascii="Arial" w:hAnsi="Arial" w:cs="Arial"/>
                                <w:sz w:val="20"/>
                                <w:szCs w:val="20"/>
                              </w:rPr>
                              <w:t>4</w:t>
                            </w:r>
                            <w:r w:rsidRPr="00C1791D">
                              <w:rPr>
                                <w:rFonts w:ascii="Arial" w:hAnsi="Arial" w:cs="Arial"/>
                                <w:sz w:val="20"/>
                                <w:szCs w:val="20"/>
                              </w:rPr>
                              <w:t>.</w:t>
                            </w:r>
                            <w:r>
                              <w:rPr>
                                <w:rFonts w:ascii="Arial" w:hAnsi="Arial" w:cs="Arial"/>
                                <w:sz w:val="20"/>
                                <w:szCs w:val="20"/>
                              </w:rPr>
                              <w:t xml:space="preserve"> Landscape image of the coast at Broad Haven, South Wales using long exposure technique by Zalan Kiss Photography.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759999" id="_x0000_s1033" type="#_x0000_t202" style="position:absolute;left:0;text-align:left;margin-left:178.3pt;margin-top:164.55pt;width:229.5pt;height:48pt;z-index:251688448;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" stroked="f">
                <v:textbox>
                  <w:txbxContent>
                    <w:p w14:paraId="312D700E" w14:textId="389D841E" w:rsidR="002A6C48" w:rsidRPr="00C1791D" w:rsidRDefault="002A6C48" w:rsidP="002A6C48">
                      <w:pPr>
                        <w:jc w:val="both"/>
                        <w:rPr>
                          <w:rFonts w:ascii="Arial" w:hAnsi="Arial" w:cs="Arial"/>
                          <w:sz w:val="20"/>
                          <w:szCs w:val="20"/>
                        </w:rPr>
                      </w:pPr>
                      <w:r w:rsidRPr="00C1791D">
                        <w:rPr>
                          <w:rFonts w:ascii="Arial" w:hAnsi="Arial" w:cs="Arial"/>
                          <w:sz w:val="20"/>
                          <w:szCs w:val="20"/>
                        </w:rPr>
                        <w:t xml:space="preserve">Fig. </w:t>
                      </w:r>
                      <w:r>
                        <w:rPr>
                          <w:rFonts w:ascii="Arial" w:hAnsi="Arial" w:cs="Arial"/>
                          <w:sz w:val="20"/>
                          <w:szCs w:val="20"/>
                        </w:rPr>
                        <w:t>4</w:t>
                      </w:r>
                      <w:r w:rsidRPr="00C1791D">
                        <w:rPr>
                          <w:rFonts w:ascii="Arial" w:hAnsi="Arial" w:cs="Arial"/>
                          <w:sz w:val="20"/>
                          <w:szCs w:val="20"/>
                        </w:rPr>
                        <w:t>.</w:t>
                      </w:r>
                      <w:r>
                        <w:rPr>
                          <w:rFonts w:ascii="Arial" w:hAnsi="Arial" w:cs="Arial"/>
                          <w:sz w:val="20"/>
                          <w:szCs w:val="20"/>
                        </w:rPr>
                        <w:t xml:space="preserve"> Landscape image of the coast at Broad Haven, South Wales using long exposure technique by Zalan Kiss Photography.</w:t>
                      </w:r>
                    </w:p>
                  </w:txbxContent>
                </v:textbox>
                <w10:wrap type="square" anchorx="margin"/>
              </v:shape>
            </w:pict>
          </mc:Fallback>
        </mc:AlternateContent>
      </w:r>
      <w:r w:rsidR="00353D33">
        <w:rPr>
          <w:rFonts w:ascii="Arial" w:hAnsi="Arial" w:cs="Arial"/>
        </w:rPr>
        <w:t xml:space="preserve">And here comes the idea for innovation in our business, </w:t>
      </w:r>
      <w:r w:rsidR="00046BB6">
        <w:rPr>
          <w:rFonts w:ascii="Arial" w:hAnsi="Arial" w:cs="Arial"/>
        </w:rPr>
        <w:t xml:space="preserve">which is starting to </w:t>
      </w:r>
      <w:r w:rsidR="00353D33">
        <w:rPr>
          <w:rFonts w:ascii="Arial" w:hAnsi="Arial" w:cs="Arial"/>
        </w:rPr>
        <w:t>sell</w:t>
      </w:r>
      <w:r w:rsidR="00046BB6">
        <w:rPr>
          <w:rFonts w:ascii="Arial" w:hAnsi="Arial" w:cs="Arial"/>
        </w:rPr>
        <w:t xml:space="preserve"> a new product, namely</w:t>
      </w:r>
      <w:r w:rsidR="00353D33">
        <w:rPr>
          <w:rFonts w:ascii="Arial" w:hAnsi="Arial" w:cs="Arial"/>
        </w:rPr>
        <w:t xml:space="preserve"> breathtaking canvas prints picturing wonderful beaches of South Wales</w:t>
      </w:r>
      <w:r w:rsidR="00DD2292">
        <w:rPr>
          <w:rFonts w:ascii="Arial" w:hAnsi="Arial" w:cs="Arial"/>
        </w:rPr>
        <w:t xml:space="preserve"> taken by Zalan Kiss Photography (Fig. 4)</w:t>
      </w:r>
      <w:r w:rsidR="00353D33">
        <w:rPr>
          <w:rFonts w:ascii="Arial" w:hAnsi="Arial" w:cs="Arial"/>
        </w:rPr>
        <w:t xml:space="preserve"> combined </w:t>
      </w:r>
      <w:r w:rsidR="00E24F62">
        <w:rPr>
          <w:rFonts w:ascii="Arial" w:hAnsi="Arial" w:cs="Arial"/>
        </w:rPr>
        <w:t xml:space="preserve">(pasting and gluing) </w:t>
      </w:r>
      <w:r w:rsidR="00353D33">
        <w:rPr>
          <w:rFonts w:ascii="Arial" w:hAnsi="Arial" w:cs="Arial"/>
        </w:rPr>
        <w:t xml:space="preserve">with </w:t>
      </w:r>
      <w:r w:rsidR="00DA587F">
        <w:rPr>
          <w:rFonts w:ascii="Arial" w:hAnsi="Arial" w:cs="Arial"/>
        </w:rPr>
        <w:t xml:space="preserve">locally picked </w:t>
      </w:r>
      <w:r w:rsidR="001803FC">
        <w:rPr>
          <w:rFonts w:ascii="Arial" w:hAnsi="Arial" w:cs="Arial"/>
        </w:rPr>
        <w:t xml:space="preserve">seashell </w:t>
      </w:r>
      <w:r w:rsidR="002A6C48">
        <w:rPr>
          <w:rFonts w:ascii="Arial" w:hAnsi="Arial" w:cs="Arial"/>
          <w:noProof/>
        </w:rPr>
        <w:drawing>
          <wp:anchor distT="0" distB="0" distL="114300" distR="114300" simplePos="0" relativeHeight="251686400" behindDoc="1" locked="0" layoutInCell="1" allowOverlap="1" wp14:anchorId="6CDB042A" wp14:editId="0DE24A45">
            <wp:simplePos x="0" y="0"/>
            <wp:positionH relativeFrom="margin">
              <wp:posOffset>2835910</wp:posOffset>
            </wp:positionH>
            <wp:positionV relativeFrom="paragraph">
              <wp:posOffset>76200</wp:posOffset>
            </wp:positionV>
            <wp:extent cx="2838450" cy="1891665"/>
            <wp:effectExtent l="0" t="0" r="0" b="0"/>
            <wp:wrapTight wrapText="bothSides">
              <wp:wrapPolygon edited="0">
                <wp:start x="0" y="0"/>
                <wp:lineTo x="0" y="21317"/>
                <wp:lineTo x="21455" y="21317"/>
                <wp:lineTo x="21455" y="0"/>
                <wp:lineTo x="0" y="0"/>
              </wp:wrapPolygon>
            </wp:wrapTight>
            <wp:docPr id="358603974" name="Picture 12" descr="A rocky shore with a city in th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603974" name="Picture 12" descr="A rocky shore with a city in the background&#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838450" cy="1891665"/>
                    </a:xfrm>
                    <a:prstGeom prst="rect">
                      <a:avLst/>
                    </a:prstGeom>
                  </pic:spPr>
                </pic:pic>
              </a:graphicData>
            </a:graphic>
            <wp14:sizeRelH relativeFrom="margin">
              <wp14:pctWidth>0</wp14:pctWidth>
            </wp14:sizeRelH>
            <wp14:sizeRelV relativeFrom="margin">
              <wp14:pctHeight>0</wp14:pctHeight>
            </wp14:sizeRelV>
          </wp:anchor>
        </w:drawing>
      </w:r>
      <w:r w:rsidR="00DA587F">
        <w:rPr>
          <w:rFonts w:ascii="Arial" w:hAnsi="Arial" w:cs="Arial"/>
        </w:rPr>
        <w:t>art</w:t>
      </w:r>
      <w:r w:rsidR="00353D33">
        <w:rPr>
          <w:rFonts w:ascii="Arial" w:hAnsi="Arial" w:cs="Arial"/>
        </w:rPr>
        <w:t xml:space="preserve">, </w:t>
      </w:r>
      <w:r w:rsidR="00046BB6">
        <w:rPr>
          <w:rFonts w:ascii="Arial" w:hAnsi="Arial" w:cs="Arial"/>
        </w:rPr>
        <w:t xml:space="preserve">giving </w:t>
      </w:r>
      <w:r w:rsidR="00353D33">
        <w:rPr>
          <w:rFonts w:ascii="Arial" w:hAnsi="Arial" w:cs="Arial"/>
        </w:rPr>
        <w:t>a magical touch of Swansea, bringing the sea and the s</w:t>
      </w:r>
      <w:r w:rsidR="001803FC">
        <w:rPr>
          <w:rFonts w:ascii="Arial" w:hAnsi="Arial" w:cs="Arial"/>
        </w:rPr>
        <w:t>hore</w:t>
      </w:r>
      <w:r w:rsidR="00353D33">
        <w:rPr>
          <w:rFonts w:ascii="Arial" w:hAnsi="Arial" w:cs="Arial"/>
        </w:rPr>
        <w:t xml:space="preserve"> more alive and making more intense memories of Wales for people coming to visit this area. </w:t>
      </w:r>
    </w:p>
    <w:p w14:paraId="539E7B99" w14:textId="7EC59C7B" w:rsidR="00741FCB" w:rsidRDefault="00353D33" w:rsidP="00406FAC">
      <w:pPr>
        <w:spacing w:after="240" w:line="360" w:lineRule="auto"/>
        <w:jc w:val="both"/>
        <w:rPr>
          <w:rFonts w:ascii="Arial" w:hAnsi="Arial" w:cs="Arial"/>
        </w:rPr>
      </w:pPr>
      <w:r>
        <w:rPr>
          <w:rFonts w:ascii="Arial" w:hAnsi="Arial" w:cs="Arial"/>
        </w:rPr>
        <w:t xml:space="preserve">Swansea Bay and the surroundings are popular tourist </w:t>
      </w:r>
      <w:r w:rsidR="00FF4CE4">
        <w:rPr>
          <w:rFonts w:ascii="Arial" w:hAnsi="Arial" w:cs="Arial"/>
        </w:rPr>
        <w:t>destinations; thus,</w:t>
      </w:r>
      <w:r>
        <w:rPr>
          <w:rFonts w:ascii="Arial" w:hAnsi="Arial" w:cs="Arial"/>
        </w:rPr>
        <w:t xml:space="preserve"> </w:t>
      </w:r>
      <w:r w:rsidR="00DA587F">
        <w:rPr>
          <w:rFonts w:ascii="Arial" w:hAnsi="Arial" w:cs="Arial"/>
        </w:rPr>
        <w:t xml:space="preserve">it </w:t>
      </w:r>
      <w:r>
        <w:rPr>
          <w:rFonts w:ascii="Arial" w:hAnsi="Arial" w:cs="Arial"/>
        </w:rPr>
        <w:t>offer</w:t>
      </w:r>
      <w:r w:rsidR="00DA587F">
        <w:rPr>
          <w:rFonts w:ascii="Arial" w:hAnsi="Arial" w:cs="Arial"/>
        </w:rPr>
        <w:t>s</w:t>
      </w:r>
      <w:r>
        <w:rPr>
          <w:rFonts w:ascii="Arial" w:hAnsi="Arial" w:cs="Arial"/>
        </w:rPr>
        <w:t xml:space="preserve"> a great market for selling </w:t>
      </w:r>
      <w:r w:rsidR="001803FC">
        <w:rPr>
          <w:rFonts w:ascii="Arial" w:hAnsi="Arial" w:cs="Arial"/>
        </w:rPr>
        <w:t xml:space="preserve">such </w:t>
      </w:r>
      <w:r>
        <w:rPr>
          <w:rFonts w:ascii="Arial" w:hAnsi="Arial" w:cs="Arial"/>
        </w:rPr>
        <w:t xml:space="preserve">souvenirs </w:t>
      </w:r>
      <w:r w:rsidR="001803FC">
        <w:rPr>
          <w:rFonts w:ascii="Arial" w:hAnsi="Arial" w:cs="Arial"/>
        </w:rPr>
        <w:t xml:space="preserve">I have not seen here before. </w:t>
      </w:r>
      <w:r w:rsidR="00741FCB">
        <w:rPr>
          <w:rFonts w:ascii="Arial" w:hAnsi="Arial" w:cs="Arial"/>
        </w:rPr>
        <w:t xml:space="preserve">As internal resources, </w:t>
      </w:r>
      <w:r w:rsidR="001803FC">
        <w:rPr>
          <w:rFonts w:ascii="Arial" w:hAnsi="Arial" w:cs="Arial"/>
        </w:rPr>
        <w:t xml:space="preserve">I store hundreds of seashells collected in Swansea Bay over the past years </w:t>
      </w:r>
      <w:r w:rsidR="001803FC">
        <w:rPr>
          <w:rFonts w:ascii="Arial" w:hAnsi="Arial" w:cs="Arial"/>
        </w:rPr>
        <w:lastRenderedPageBreak/>
        <w:t xml:space="preserve">which could be perfect extra </w:t>
      </w:r>
      <w:r w:rsidR="006070D6">
        <w:rPr>
          <w:rFonts w:ascii="Arial" w:hAnsi="Arial" w:cs="Arial"/>
        </w:rPr>
        <w:t>elements</w:t>
      </w:r>
      <w:r w:rsidR="001803FC">
        <w:rPr>
          <w:rFonts w:ascii="Arial" w:hAnsi="Arial" w:cs="Arial"/>
        </w:rPr>
        <w:t xml:space="preserve"> designed</w:t>
      </w:r>
      <w:r w:rsidR="006070D6">
        <w:rPr>
          <w:rFonts w:ascii="Arial" w:hAnsi="Arial" w:cs="Arial"/>
        </w:rPr>
        <w:t xml:space="preserve"> in beach prints presenting local speciality</w:t>
      </w:r>
      <w:r w:rsidR="00741FCB">
        <w:rPr>
          <w:rFonts w:ascii="Arial" w:hAnsi="Arial" w:cs="Arial"/>
        </w:rPr>
        <w:t>; and</w:t>
      </w:r>
      <w:r w:rsidR="00FB1071">
        <w:rPr>
          <w:rFonts w:ascii="Arial" w:hAnsi="Arial" w:cs="Arial"/>
        </w:rPr>
        <w:t xml:space="preserve"> </w:t>
      </w:r>
      <w:r w:rsidR="00741FCB">
        <w:rPr>
          <w:rFonts w:ascii="Arial" w:hAnsi="Arial" w:cs="Arial"/>
        </w:rPr>
        <w:t>Zalan Kiss Photography possess</w:t>
      </w:r>
      <w:r w:rsidR="00FF4CE4">
        <w:rPr>
          <w:rFonts w:ascii="Arial" w:hAnsi="Arial" w:cs="Arial"/>
        </w:rPr>
        <w:t>es</w:t>
      </w:r>
      <w:r w:rsidR="00741FCB">
        <w:rPr>
          <w:rFonts w:ascii="Arial" w:hAnsi="Arial" w:cs="Arial"/>
        </w:rPr>
        <w:t xml:space="preserve"> a few dozen of amazing coastal pictures available for turning them into prints</w:t>
      </w:r>
      <w:r w:rsidR="00FF4CE4">
        <w:rPr>
          <w:rFonts w:ascii="Arial" w:hAnsi="Arial" w:cs="Arial"/>
        </w:rPr>
        <w:t xml:space="preserve"> and serving as backgrounds for the seashell handicraft products</w:t>
      </w:r>
      <w:r w:rsidR="00741FCB">
        <w:rPr>
          <w:rFonts w:ascii="Arial" w:hAnsi="Arial" w:cs="Arial"/>
        </w:rPr>
        <w:t>.</w:t>
      </w:r>
    </w:p>
    <w:p w14:paraId="502EB9C5" w14:textId="70EB0C17" w:rsidR="002C771C" w:rsidRDefault="00741FCB" w:rsidP="00406FAC">
      <w:pPr>
        <w:spacing w:after="240" w:line="360" w:lineRule="auto"/>
        <w:jc w:val="both"/>
        <w:rPr>
          <w:rFonts w:ascii="Arial" w:hAnsi="Arial" w:cs="Arial"/>
        </w:rPr>
      </w:pPr>
      <w:r>
        <w:rPr>
          <w:rFonts w:ascii="Arial" w:hAnsi="Arial" w:cs="Arial"/>
        </w:rPr>
        <w:t xml:space="preserve">During my market research, </w:t>
      </w:r>
      <w:r w:rsidR="002C771C">
        <w:rPr>
          <w:rFonts w:ascii="Arial" w:hAnsi="Arial" w:cs="Arial"/>
        </w:rPr>
        <w:t xml:space="preserve">I have already seen seashell </w:t>
      </w:r>
      <w:r w:rsidR="00244337">
        <w:rPr>
          <w:rFonts w:ascii="Arial" w:hAnsi="Arial" w:cs="Arial"/>
        </w:rPr>
        <w:t xml:space="preserve">owl handcrafts in Caswell Bay and seashell home decorations in Mumbles </w:t>
      </w:r>
      <w:r w:rsidR="008D2341">
        <w:rPr>
          <w:rFonts w:ascii="Arial" w:hAnsi="Arial" w:cs="Arial"/>
        </w:rPr>
        <w:t>shops,</w:t>
      </w:r>
      <w:r w:rsidR="00244337">
        <w:rPr>
          <w:rFonts w:ascii="Arial" w:hAnsi="Arial" w:cs="Arial"/>
        </w:rPr>
        <w:t xml:space="preserve"> but I have realised that there is not a large selection of unique </w:t>
      </w:r>
      <w:r w:rsidR="007A5F62">
        <w:rPr>
          <w:rFonts w:ascii="Arial" w:hAnsi="Arial" w:cs="Arial"/>
        </w:rPr>
        <w:t xml:space="preserve">local products </w:t>
      </w:r>
      <w:r w:rsidR="00244337">
        <w:rPr>
          <w:rFonts w:ascii="Arial" w:hAnsi="Arial" w:cs="Arial"/>
        </w:rPr>
        <w:t xml:space="preserve">for visitors in Swansea. </w:t>
      </w:r>
    </w:p>
    <w:p w14:paraId="77B8D7E9" w14:textId="638BC968" w:rsidR="00172EA0" w:rsidRDefault="00FB1071" w:rsidP="00406FAC">
      <w:pPr>
        <w:spacing w:after="240" w:line="360" w:lineRule="auto"/>
        <w:jc w:val="both"/>
        <w:rPr>
          <w:rFonts w:ascii="Arial" w:hAnsi="Arial" w:cs="Arial"/>
        </w:rPr>
      </w:pPr>
      <w:r>
        <w:rPr>
          <w:rFonts w:ascii="Arial" w:hAnsi="Arial" w:cs="Arial"/>
        </w:rPr>
        <w:t xml:space="preserve">I </w:t>
      </w:r>
      <w:r w:rsidR="009E02C8">
        <w:rPr>
          <w:rFonts w:ascii="Arial" w:hAnsi="Arial" w:cs="Arial"/>
        </w:rPr>
        <w:t xml:space="preserve">have </w:t>
      </w:r>
      <w:r w:rsidR="00046E3B">
        <w:rPr>
          <w:rFonts w:ascii="Arial" w:hAnsi="Arial" w:cs="Arial"/>
        </w:rPr>
        <w:t xml:space="preserve">already </w:t>
      </w:r>
      <w:r w:rsidR="009E02C8">
        <w:rPr>
          <w:rFonts w:ascii="Arial" w:hAnsi="Arial" w:cs="Arial"/>
        </w:rPr>
        <w:t xml:space="preserve">some </w:t>
      </w:r>
      <w:r w:rsidR="0092331D">
        <w:rPr>
          <w:rFonts w:ascii="Arial" w:hAnsi="Arial" w:cs="Arial"/>
        </w:rPr>
        <w:t xml:space="preserve">good prototypes due to </w:t>
      </w:r>
      <w:r w:rsidR="00046E3B">
        <w:rPr>
          <w:rFonts w:ascii="Arial" w:hAnsi="Arial" w:cs="Arial"/>
        </w:rPr>
        <w:t>experiences</w:t>
      </w:r>
      <w:r w:rsidR="009E02C8">
        <w:rPr>
          <w:rFonts w:ascii="Arial" w:hAnsi="Arial" w:cs="Arial"/>
        </w:rPr>
        <w:t xml:space="preserve"> in pebble art creations</w:t>
      </w:r>
      <w:r w:rsidR="0092331D">
        <w:rPr>
          <w:rFonts w:ascii="Arial" w:hAnsi="Arial" w:cs="Arial"/>
        </w:rPr>
        <w:t xml:space="preserve"> </w:t>
      </w:r>
      <w:r w:rsidR="009E02C8">
        <w:rPr>
          <w:rFonts w:ascii="Arial" w:hAnsi="Arial" w:cs="Arial"/>
        </w:rPr>
        <w:t>because as a geologist, my passion for rocks and minerals are eternal</w:t>
      </w:r>
      <w:r w:rsidR="0092331D">
        <w:rPr>
          <w:rFonts w:ascii="Arial" w:hAnsi="Arial" w:cs="Arial"/>
        </w:rPr>
        <w:t xml:space="preserve"> and I have always loved to work with them in any way</w:t>
      </w:r>
      <w:r w:rsidR="009E02C8">
        <w:rPr>
          <w:rFonts w:ascii="Arial" w:hAnsi="Arial" w:cs="Arial"/>
        </w:rPr>
        <w:t xml:space="preserve">. However, Swansea Bay seashore is more abundant in seashells than pebbles thus, </w:t>
      </w:r>
      <w:r w:rsidR="00046E3B">
        <w:rPr>
          <w:rFonts w:ascii="Arial" w:hAnsi="Arial" w:cs="Arial"/>
        </w:rPr>
        <w:t>handcraft</w:t>
      </w:r>
      <w:r w:rsidR="00CC4EAF">
        <w:rPr>
          <w:rFonts w:ascii="Arial" w:hAnsi="Arial" w:cs="Arial"/>
        </w:rPr>
        <w:t xml:space="preserve"> made of whelk, mussel, scallop and various colours of limpet shells </w:t>
      </w:r>
      <w:r w:rsidR="00046E3B">
        <w:rPr>
          <w:rFonts w:ascii="Arial" w:hAnsi="Arial" w:cs="Arial"/>
        </w:rPr>
        <w:t xml:space="preserve">combined with local </w:t>
      </w:r>
      <w:r w:rsidR="00614E0D">
        <w:rPr>
          <w:rFonts w:ascii="Arial" w:hAnsi="Arial" w:cs="Arial"/>
        </w:rPr>
        <w:t xml:space="preserve">beach shot masterpieces </w:t>
      </w:r>
      <w:r w:rsidR="00CC4EAF">
        <w:rPr>
          <w:rFonts w:ascii="Arial" w:hAnsi="Arial" w:cs="Arial"/>
        </w:rPr>
        <w:t>seem more obviou</w:t>
      </w:r>
      <w:r w:rsidR="002C771C">
        <w:rPr>
          <w:rFonts w:ascii="Arial" w:hAnsi="Arial" w:cs="Arial"/>
        </w:rPr>
        <w:t xml:space="preserve">s as a startup than pebble art. Nevertheless, I have more ideas in photography combined with mineral </w:t>
      </w:r>
      <w:r w:rsidR="00614E0D">
        <w:rPr>
          <w:rFonts w:ascii="Arial" w:hAnsi="Arial" w:cs="Arial"/>
        </w:rPr>
        <w:t>handcrafts</w:t>
      </w:r>
      <w:r w:rsidR="002C771C">
        <w:rPr>
          <w:rFonts w:ascii="Arial" w:hAnsi="Arial" w:cs="Arial"/>
        </w:rPr>
        <w:t xml:space="preserve"> for the future.</w:t>
      </w:r>
    </w:p>
    <w:p w14:paraId="3F095098" w14:textId="0DE6A57F" w:rsidR="00EC5CC2" w:rsidRDefault="002B1B62" w:rsidP="00531B48">
      <w:pPr>
        <w:pStyle w:val="Heading3"/>
        <w:numPr>
          <w:ilvl w:val="1"/>
          <w:numId w:val="2"/>
        </w:numPr>
        <w:spacing w:before="240" w:after="0" w:line="360" w:lineRule="auto"/>
        <w:ind w:left="1077"/>
        <w:rPr>
          <w:rFonts w:ascii="Arial" w:hAnsi="Arial" w:cs="Arial"/>
        </w:rPr>
      </w:pPr>
      <w:bookmarkStart w:id="7" w:name="_Toc202532606"/>
      <w:r>
        <w:rPr>
          <w:rFonts w:ascii="Arial" w:hAnsi="Arial" w:cs="Arial"/>
        </w:rPr>
        <w:t>Task 4 Applied Creative Process</w:t>
      </w:r>
      <w:bookmarkEnd w:id="7"/>
    </w:p>
    <w:p w14:paraId="5C69475F" w14:textId="5F05F994" w:rsidR="00531B48" w:rsidRDefault="00531B48" w:rsidP="001B0EF5">
      <w:pPr>
        <w:pStyle w:val="Heading3"/>
        <w:numPr>
          <w:ilvl w:val="2"/>
          <w:numId w:val="2"/>
        </w:numPr>
        <w:spacing w:before="0" w:after="160"/>
        <w:ind w:left="1077"/>
      </w:pPr>
      <w:bookmarkStart w:id="8" w:name="_Toc202532607"/>
      <w:r>
        <w:t>Brainstorming on ideas</w:t>
      </w:r>
      <w:bookmarkEnd w:id="8"/>
    </w:p>
    <w:p w14:paraId="0981D4BD" w14:textId="03C63EB4" w:rsidR="000C1560" w:rsidRDefault="000C1560" w:rsidP="009912B6">
      <w:pPr>
        <w:spacing w:after="240" w:line="360" w:lineRule="auto"/>
        <w:jc w:val="both"/>
        <w:rPr>
          <w:rFonts w:ascii="Arial" w:hAnsi="Arial" w:cs="Arial"/>
        </w:rPr>
      </w:pPr>
      <w:r>
        <w:rPr>
          <w:rFonts w:ascii="Arial" w:hAnsi="Arial" w:cs="Arial"/>
        </w:rPr>
        <w:t xml:space="preserve">Creativity is an essential skill for most jobs. ‘Analytical thinking and innovation’ </w:t>
      </w:r>
      <w:r w:rsidR="00D8196D">
        <w:rPr>
          <w:rFonts w:ascii="Arial" w:hAnsi="Arial" w:cs="Arial"/>
        </w:rPr>
        <w:t>are</w:t>
      </w:r>
      <w:r>
        <w:rPr>
          <w:rFonts w:ascii="Arial" w:hAnsi="Arial" w:cs="Arial"/>
        </w:rPr>
        <w:t xml:space="preserve"> the firs</w:t>
      </w:r>
      <w:r w:rsidR="00DA2815">
        <w:rPr>
          <w:rFonts w:ascii="Arial" w:hAnsi="Arial" w:cs="Arial"/>
        </w:rPr>
        <w:t>t most significant</w:t>
      </w:r>
      <w:r w:rsidR="0072197E">
        <w:rPr>
          <w:rFonts w:ascii="Arial" w:hAnsi="Arial" w:cs="Arial"/>
        </w:rPr>
        <w:t xml:space="preserve"> work</w:t>
      </w:r>
      <w:r>
        <w:rPr>
          <w:rFonts w:ascii="Arial" w:hAnsi="Arial" w:cs="Arial"/>
        </w:rPr>
        <w:t xml:space="preserve"> skill</w:t>
      </w:r>
      <w:r w:rsidR="00D8196D">
        <w:rPr>
          <w:rFonts w:ascii="Arial" w:hAnsi="Arial" w:cs="Arial"/>
        </w:rPr>
        <w:t>s</w:t>
      </w:r>
      <w:r>
        <w:rPr>
          <w:rFonts w:ascii="Arial" w:hAnsi="Arial" w:cs="Arial"/>
        </w:rPr>
        <w:t xml:space="preserve"> on the </w:t>
      </w:r>
      <w:r w:rsidR="00DA2815">
        <w:rPr>
          <w:rFonts w:ascii="Arial" w:hAnsi="Arial" w:cs="Arial"/>
        </w:rPr>
        <w:t>‘</w:t>
      </w:r>
      <w:r>
        <w:rPr>
          <w:rFonts w:ascii="Arial" w:hAnsi="Arial" w:cs="Arial"/>
        </w:rPr>
        <w:t xml:space="preserve">Top 10 skills </w:t>
      </w:r>
      <w:r w:rsidR="00DA2815">
        <w:rPr>
          <w:rFonts w:ascii="Arial" w:hAnsi="Arial" w:cs="Arial"/>
        </w:rPr>
        <w:t xml:space="preserve">of 2025’ </w:t>
      </w:r>
      <w:r>
        <w:rPr>
          <w:rFonts w:ascii="Arial" w:hAnsi="Arial" w:cs="Arial"/>
        </w:rPr>
        <w:t>list</w:t>
      </w:r>
      <w:r w:rsidR="00DA2815">
        <w:rPr>
          <w:rFonts w:ascii="Arial" w:hAnsi="Arial" w:cs="Arial"/>
        </w:rPr>
        <w:t xml:space="preserve"> needed for a position in the future </w:t>
      </w:r>
      <w:r w:rsidR="003E481B">
        <w:rPr>
          <w:rFonts w:ascii="Arial" w:hAnsi="Arial" w:cs="Arial"/>
        </w:rPr>
        <w:t>published</w:t>
      </w:r>
      <w:r w:rsidR="00DA2815">
        <w:rPr>
          <w:rFonts w:ascii="Arial" w:hAnsi="Arial" w:cs="Arial"/>
        </w:rPr>
        <w:t xml:space="preserve"> by The Future of Jobs Report 2020 (World Economic Forum, 2020).</w:t>
      </w:r>
      <w:r w:rsidR="0072197E">
        <w:rPr>
          <w:rFonts w:ascii="Arial" w:hAnsi="Arial" w:cs="Arial"/>
        </w:rPr>
        <w:t xml:space="preserve"> According to scientists at the University of Cambridge, UK, flexible thinking is one of the key factors which </w:t>
      </w:r>
      <w:r w:rsidR="007522E5">
        <w:rPr>
          <w:rFonts w:ascii="Arial" w:hAnsi="Arial" w:cs="Arial"/>
        </w:rPr>
        <w:t>open</w:t>
      </w:r>
      <w:r w:rsidR="000A2134">
        <w:rPr>
          <w:rFonts w:ascii="Arial" w:hAnsi="Arial" w:cs="Arial"/>
        </w:rPr>
        <w:t>s</w:t>
      </w:r>
      <w:r w:rsidR="0072197E">
        <w:rPr>
          <w:rFonts w:ascii="Arial" w:hAnsi="Arial" w:cs="Arial"/>
        </w:rPr>
        <w:t xml:space="preserve"> creativity. Cambridge psychologists say that humans initially have the potential to form new ideas, to discover connections between </w:t>
      </w:r>
      <w:r w:rsidR="007522E5">
        <w:rPr>
          <w:rFonts w:ascii="Arial" w:hAnsi="Arial" w:cs="Arial"/>
        </w:rPr>
        <w:t>these ideas and to initiate novel inventions</w:t>
      </w:r>
      <w:r w:rsidR="00135A52">
        <w:rPr>
          <w:rFonts w:ascii="Arial" w:hAnsi="Arial" w:cs="Arial"/>
        </w:rPr>
        <w:t xml:space="preserve"> </w:t>
      </w:r>
      <w:r w:rsidR="007522E5">
        <w:rPr>
          <w:rFonts w:ascii="Arial" w:hAnsi="Arial" w:cs="Arial"/>
        </w:rPr>
        <w:t>(</w:t>
      </w:r>
      <w:r w:rsidR="009912B6">
        <w:rPr>
          <w:rFonts w:ascii="Arial" w:hAnsi="Arial" w:cs="Arial"/>
        </w:rPr>
        <w:t>Masterson</w:t>
      </w:r>
      <w:r w:rsidR="007522E5">
        <w:rPr>
          <w:rFonts w:ascii="Arial" w:hAnsi="Arial" w:cs="Arial"/>
        </w:rPr>
        <w:t>, 2022</w:t>
      </w:r>
      <w:r w:rsidR="006112C2">
        <w:rPr>
          <w:rFonts w:ascii="Arial" w:hAnsi="Arial" w:cs="Arial"/>
        </w:rPr>
        <w:t>a</w:t>
      </w:r>
      <w:r w:rsidR="007522E5">
        <w:rPr>
          <w:rFonts w:ascii="Arial" w:hAnsi="Arial" w:cs="Arial"/>
        </w:rPr>
        <w:t>).</w:t>
      </w:r>
      <w:r w:rsidR="00135A52">
        <w:rPr>
          <w:rFonts w:ascii="Arial" w:hAnsi="Arial" w:cs="Arial"/>
        </w:rPr>
        <w:t xml:space="preserve"> A recent study in the Journal of Experimental Psychology by Tübingen academics has shown that letting our thoughts just flow as a daydream</w:t>
      </w:r>
      <w:r w:rsidR="00204415">
        <w:rPr>
          <w:rFonts w:ascii="Arial" w:hAnsi="Arial" w:cs="Arial"/>
        </w:rPr>
        <w:t>, called free-floated thinking</w:t>
      </w:r>
      <w:r w:rsidR="00135A52">
        <w:rPr>
          <w:rFonts w:ascii="Arial" w:hAnsi="Arial" w:cs="Arial"/>
        </w:rPr>
        <w:t xml:space="preserve"> </w:t>
      </w:r>
      <w:r w:rsidR="00204415">
        <w:rPr>
          <w:rFonts w:ascii="Arial" w:hAnsi="Arial" w:cs="Arial"/>
        </w:rPr>
        <w:t>boosts imagination and enhances creativity</w:t>
      </w:r>
      <w:r w:rsidR="00135A52">
        <w:rPr>
          <w:rFonts w:ascii="Arial" w:hAnsi="Arial" w:cs="Arial"/>
        </w:rPr>
        <w:t xml:space="preserve"> (Connolly, 2022).</w:t>
      </w:r>
      <w:r w:rsidR="009912B6">
        <w:rPr>
          <w:rFonts w:ascii="Arial" w:hAnsi="Arial" w:cs="Arial"/>
        </w:rPr>
        <w:t xml:space="preserve"> </w:t>
      </w:r>
      <w:r w:rsidR="006112C2">
        <w:rPr>
          <w:rFonts w:ascii="Arial" w:hAnsi="Arial" w:cs="Arial"/>
        </w:rPr>
        <w:t>In addition</w:t>
      </w:r>
      <w:r w:rsidR="007B1B65">
        <w:rPr>
          <w:rFonts w:ascii="Arial" w:hAnsi="Arial" w:cs="Arial"/>
        </w:rPr>
        <w:t xml:space="preserve"> to this</w:t>
      </w:r>
      <w:r w:rsidR="006112C2">
        <w:rPr>
          <w:rFonts w:ascii="Arial" w:hAnsi="Arial" w:cs="Arial"/>
        </w:rPr>
        <w:t xml:space="preserve">, </w:t>
      </w:r>
      <w:r w:rsidR="009912B6">
        <w:rPr>
          <w:rFonts w:ascii="Arial" w:hAnsi="Arial" w:cs="Arial"/>
        </w:rPr>
        <w:t>French neuroscientists</w:t>
      </w:r>
      <w:r w:rsidR="006112C2">
        <w:rPr>
          <w:rFonts w:ascii="Arial" w:hAnsi="Arial" w:cs="Arial"/>
        </w:rPr>
        <w:t xml:space="preserve"> at the Paris Brain Institute and the </w:t>
      </w:r>
      <w:proofErr w:type="spellStart"/>
      <w:r w:rsidR="006112C2">
        <w:rPr>
          <w:rFonts w:ascii="Arial" w:hAnsi="Arial" w:cs="Arial"/>
        </w:rPr>
        <w:t>Pitié</w:t>
      </w:r>
      <w:proofErr w:type="spellEnd"/>
      <w:r w:rsidR="006112C2">
        <w:rPr>
          <w:rFonts w:ascii="Arial" w:hAnsi="Arial" w:cs="Arial"/>
        </w:rPr>
        <w:t>-</w:t>
      </w:r>
      <w:r w:rsidR="006112C2" w:rsidRPr="006112C2">
        <w:rPr>
          <w:rFonts w:ascii="Arial" w:hAnsi="Arial" w:cs="Arial"/>
        </w:rPr>
        <w:t>Salpêtrière Hospital in Paris,</w:t>
      </w:r>
      <w:r w:rsidR="006112C2">
        <w:rPr>
          <w:rFonts w:ascii="Arial" w:hAnsi="Arial" w:cs="Arial"/>
        </w:rPr>
        <w:t xml:space="preserve"> </w:t>
      </w:r>
      <w:r w:rsidR="007B1B65">
        <w:rPr>
          <w:rFonts w:ascii="Arial" w:hAnsi="Arial" w:cs="Arial"/>
        </w:rPr>
        <w:t>have experimentally identified a sleeping period called Hypnagogia which occurs right before deep sleep. This p</w:t>
      </w:r>
      <w:r w:rsidR="00ED77EB">
        <w:rPr>
          <w:rFonts w:ascii="Arial" w:hAnsi="Arial" w:cs="Arial"/>
        </w:rPr>
        <w:t>hase stimulates creativity as was already recognised in the past by the famous inventor Thomas Edison or the genius physicist Albert Einstein (Masterson, 2022b).</w:t>
      </w:r>
    </w:p>
    <w:p w14:paraId="5612A380" w14:textId="2FB476D2" w:rsidR="00662007" w:rsidRDefault="000A2134" w:rsidP="009912B6">
      <w:pPr>
        <w:spacing w:after="240" w:line="360" w:lineRule="auto"/>
        <w:jc w:val="both"/>
        <w:rPr>
          <w:rFonts w:ascii="Arial" w:hAnsi="Arial" w:cs="Arial"/>
        </w:rPr>
      </w:pPr>
      <w:r>
        <w:rPr>
          <w:rFonts w:ascii="Arial" w:hAnsi="Arial" w:cs="Arial"/>
        </w:rPr>
        <w:lastRenderedPageBreak/>
        <w:t>In my case, o</w:t>
      </w:r>
      <w:r w:rsidR="008B2258">
        <w:rPr>
          <w:rFonts w:ascii="Arial" w:hAnsi="Arial" w:cs="Arial"/>
        </w:rPr>
        <w:t xml:space="preserve">ver the past decades, I realised that </w:t>
      </w:r>
      <w:r>
        <w:rPr>
          <w:rFonts w:ascii="Arial" w:hAnsi="Arial" w:cs="Arial"/>
        </w:rPr>
        <w:t>most</w:t>
      </w:r>
      <w:r w:rsidR="008B2258">
        <w:rPr>
          <w:rFonts w:ascii="Arial" w:hAnsi="Arial" w:cs="Arial"/>
        </w:rPr>
        <w:t xml:space="preserve"> experience</w:t>
      </w:r>
      <w:r>
        <w:rPr>
          <w:rFonts w:ascii="Arial" w:hAnsi="Arial" w:cs="Arial"/>
        </w:rPr>
        <w:t>s</w:t>
      </w:r>
      <w:r w:rsidR="008B2258">
        <w:rPr>
          <w:rFonts w:ascii="Arial" w:hAnsi="Arial" w:cs="Arial"/>
        </w:rPr>
        <w:t xml:space="preserve"> with water influence my imagination and inspires me the best to create new ideas</w:t>
      </w:r>
      <w:r w:rsidR="007705F5">
        <w:rPr>
          <w:rFonts w:ascii="Arial" w:hAnsi="Arial" w:cs="Arial"/>
        </w:rPr>
        <w:t xml:space="preserve"> or solutions </w:t>
      </w:r>
      <w:r w:rsidR="00662007">
        <w:rPr>
          <w:rFonts w:ascii="Arial" w:hAnsi="Arial" w:cs="Arial"/>
        </w:rPr>
        <w:t>to</w:t>
      </w:r>
      <w:r w:rsidR="007705F5">
        <w:rPr>
          <w:rFonts w:ascii="Arial" w:hAnsi="Arial" w:cs="Arial"/>
        </w:rPr>
        <w:t xml:space="preserve"> problems</w:t>
      </w:r>
      <w:r w:rsidR="008B2258">
        <w:rPr>
          <w:rFonts w:ascii="Arial" w:hAnsi="Arial" w:cs="Arial"/>
        </w:rPr>
        <w:t>. It can be long-distance swimming, walk</w:t>
      </w:r>
      <w:r w:rsidR="007705F5">
        <w:rPr>
          <w:rFonts w:ascii="Arial" w:hAnsi="Arial" w:cs="Arial"/>
        </w:rPr>
        <w:t>s</w:t>
      </w:r>
      <w:r w:rsidR="008B2258">
        <w:rPr>
          <w:rFonts w:ascii="Arial" w:hAnsi="Arial" w:cs="Arial"/>
        </w:rPr>
        <w:t xml:space="preserve"> by the seaside including the endless ocean view or </w:t>
      </w:r>
      <w:r w:rsidR="00662007">
        <w:rPr>
          <w:rFonts w:ascii="Arial" w:hAnsi="Arial" w:cs="Arial"/>
        </w:rPr>
        <w:t xml:space="preserve">just </w:t>
      </w:r>
      <w:r w:rsidR="007705F5">
        <w:rPr>
          <w:rFonts w:ascii="Arial" w:hAnsi="Arial" w:cs="Arial"/>
        </w:rPr>
        <w:t xml:space="preserve">conventional </w:t>
      </w:r>
      <w:r w:rsidR="008B2258">
        <w:rPr>
          <w:rFonts w:ascii="Arial" w:hAnsi="Arial" w:cs="Arial"/>
        </w:rPr>
        <w:t xml:space="preserve">dishwashing under </w:t>
      </w:r>
      <w:r w:rsidR="007705F5">
        <w:rPr>
          <w:rFonts w:ascii="Arial" w:hAnsi="Arial" w:cs="Arial"/>
        </w:rPr>
        <w:t>the flowing tap water</w:t>
      </w:r>
      <w:r w:rsidR="00662007">
        <w:rPr>
          <w:rFonts w:ascii="Arial" w:hAnsi="Arial" w:cs="Arial"/>
        </w:rPr>
        <w:t>, I enter an elevated state like flotation and my mind opens</w:t>
      </w:r>
      <w:r w:rsidR="001279A8">
        <w:rPr>
          <w:rFonts w:ascii="Arial" w:hAnsi="Arial" w:cs="Arial"/>
        </w:rPr>
        <w:t xml:space="preserve"> for beneficial thoughts</w:t>
      </w:r>
      <w:r w:rsidR="007705F5">
        <w:rPr>
          <w:rFonts w:ascii="Arial" w:hAnsi="Arial" w:cs="Arial"/>
        </w:rPr>
        <w:t>.</w:t>
      </w:r>
      <w:r w:rsidR="00576917">
        <w:rPr>
          <w:rFonts w:ascii="Arial" w:hAnsi="Arial" w:cs="Arial"/>
        </w:rPr>
        <w:t xml:space="preserve"> Weir (2022) also highlights that going out in nature and large open areas increase </w:t>
      </w:r>
      <w:r w:rsidR="001279A8">
        <w:rPr>
          <w:rFonts w:ascii="Arial" w:hAnsi="Arial" w:cs="Arial"/>
        </w:rPr>
        <w:t xml:space="preserve">advantageous </w:t>
      </w:r>
      <w:r w:rsidR="00576917">
        <w:rPr>
          <w:rFonts w:ascii="Arial" w:hAnsi="Arial" w:cs="Arial"/>
        </w:rPr>
        <w:t>mind-wandering</w:t>
      </w:r>
      <w:r w:rsidR="001279A8">
        <w:rPr>
          <w:rFonts w:ascii="Arial" w:hAnsi="Arial" w:cs="Arial"/>
        </w:rPr>
        <w:t xml:space="preserve"> and intensify </w:t>
      </w:r>
      <w:r w:rsidR="00F975E3">
        <w:rPr>
          <w:rFonts w:ascii="Arial" w:hAnsi="Arial" w:cs="Arial"/>
        </w:rPr>
        <w:t xml:space="preserve">creativity. Nevertheless, the author </w:t>
      </w:r>
      <w:r w:rsidR="001279A8">
        <w:rPr>
          <w:rFonts w:ascii="Arial" w:hAnsi="Arial" w:cs="Arial"/>
        </w:rPr>
        <w:t xml:space="preserve">points out that </w:t>
      </w:r>
      <w:r w:rsidR="00F975E3">
        <w:rPr>
          <w:rFonts w:ascii="Arial" w:hAnsi="Arial" w:cs="Arial"/>
        </w:rPr>
        <w:t>creativity is not only inspiration but</w:t>
      </w:r>
      <w:r w:rsidR="001279A8">
        <w:rPr>
          <w:rFonts w:ascii="Arial" w:hAnsi="Arial" w:cs="Arial"/>
        </w:rPr>
        <w:t xml:space="preserve"> </w:t>
      </w:r>
      <w:r w:rsidR="00844453">
        <w:rPr>
          <w:rFonts w:ascii="Arial" w:hAnsi="Arial" w:cs="Arial"/>
        </w:rPr>
        <w:t xml:space="preserve">a skill, </w:t>
      </w:r>
      <w:r w:rsidR="001279A8">
        <w:rPr>
          <w:rFonts w:ascii="Arial" w:hAnsi="Arial" w:cs="Arial"/>
        </w:rPr>
        <w:t>tak</w:t>
      </w:r>
      <w:r w:rsidR="00F975E3">
        <w:rPr>
          <w:rFonts w:ascii="Arial" w:hAnsi="Arial" w:cs="Arial"/>
        </w:rPr>
        <w:t>ing</w:t>
      </w:r>
      <w:r w:rsidR="001279A8">
        <w:rPr>
          <w:rFonts w:ascii="Arial" w:hAnsi="Arial" w:cs="Arial"/>
        </w:rPr>
        <w:t xml:space="preserve"> time to </w:t>
      </w:r>
      <w:r w:rsidR="00F975E3">
        <w:rPr>
          <w:rFonts w:ascii="Arial" w:hAnsi="Arial" w:cs="Arial"/>
        </w:rPr>
        <w:t>acquire knowledge and making effort</w:t>
      </w:r>
      <w:r w:rsidR="00576917">
        <w:rPr>
          <w:rFonts w:ascii="Arial" w:hAnsi="Arial" w:cs="Arial"/>
        </w:rPr>
        <w:t>.</w:t>
      </w:r>
      <w:r w:rsidR="00AE07CA">
        <w:rPr>
          <w:rFonts w:ascii="Arial" w:hAnsi="Arial" w:cs="Arial"/>
        </w:rPr>
        <w:t xml:space="preserve"> I have also found that repetitive physical work can bring the same result </w:t>
      </w:r>
      <w:r w:rsidR="00F975E3">
        <w:rPr>
          <w:rFonts w:ascii="Arial" w:hAnsi="Arial" w:cs="Arial"/>
        </w:rPr>
        <w:t xml:space="preserve">as going outdoors </w:t>
      </w:r>
      <w:r w:rsidR="00AE07CA">
        <w:rPr>
          <w:rFonts w:ascii="Arial" w:hAnsi="Arial" w:cs="Arial"/>
        </w:rPr>
        <w:t>by emptying my mind and letting in new inspiration.</w:t>
      </w:r>
      <w:r w:rsidR="002D6A62">
        <w:rPr>
          <w:rFonts w:ascii="Arial" w:hAnsi="Arial" w:cs="Arial"/>
        </w:rPr>
        <w:t xml:space="preserve"> </w:t>
      </w:r>
    </w:p>
    <w:p w14:paraId="1EF5AB64" w14:textId="0533B655" w:rsidR="00EE0E25" w:rsidRDefault="00844453" w:rsidP="009912B6">
      <w:pPr>
        <w:spacing w:after="240" w:line="360" w:lineRule="auto"/>
        <w:jc w:val="both"/>
        <w:rPr>
          <w:rFonts w:ascii="Arial" w:hAnsi="Arial" w:cs="Arial"/>
        </w:rPr>
      </w:pPr>
      <w:r>
        <w:rPr>
          <w:rFonts w:ascii="Arial" w:hAnsi="Arial" w:cs="Arial"/>
        </w:rPr>
        <w:t xml:space="preserve">Many years ago, </w:t>
      </w:r>
      <w:r w:rsidR="007705F5">
        <w:rPr>
          <w:rFonts w:ascii="Arial" w:hAnsi="Arial" w:cs="Arial"/>
        </w:rPr>
        <w:t xml:space="preserve">I used to try </w:t>
      </w:r>
      <w:r>
        <w:rPr>
          <w:rFonts w:ascii="Arial" w:hAnsi="Arial" w:cs="Arial"/>
        </w:rPr>
        <w:t>making</w:t>
      </w:r>
      <w:r w:rsidR="007705F5">
        <w:rPr>
          <w:rFonts w:ascii="Arial" w:hAnsi="Arial" w:cs="Arial"/>
        </w:rPr>
        <w:t xml:space="preserve"> notes about fragments of thoughts came during different periods of night sleep, but it did not work for me. </w:t>
      </w:r>
      <w:r>
        <w:rPr>
          <w:rFonts w:ascii="Arial" w:hAnsi="Arial" w:cs="Arial"/>
        </w:rPr>
        <w:t xml:space="preserve">Even though, </w:t>
      </w:r>
      <w:r w:rsidR="007705F5">
        <w:rPr>
          <w:rFonts w:ascii="Arial" w:hAnsi="Arial" w:cs="Arial"/>
        </w:rPr>
        <w:t xml:space="preserve">I </w:t>
      </w:r>
      <w:r w:rsidR="00662007">
        <w:rPr>
          <w:rFonts w:ascii="Arial" w:hAnsi="Arial" w:cs="Arial"/>
        </w:rPr>
        <w:t>gained</w:t>
      </w:r>
      <w:r w:rsidR="007705F5">
        <w:rPr>
          <w:rFonts w:ascii="Arial" w:hAnsi="Arial" w:cs="Arial"/>
        </w:rPr>
        <w:t xml:space="preserve"> sleep-inspired thoughts</w:t>
      </w:r>
      <w:r w:rsidR="00662007">
        <w:rPr>
          <w:rFonts w:ascii="Arial" w:hAnsi="Arial" w:cs="Arial"/>
        </w:rPr>
        <w:t xml:space="preserve"> in accordance with the proven Hypnagogia phase (Masterson, 2022b)</w:t>
      </w:r>
      <w:r w:rsidR="007705F5">
        <w:rPr>
          <w:rFonts w:ascii="Arial" w:hAnsi="Arial" w:cs="Arial"/>
        </w:rPr>
        <w:t>, it was difficult to write them down. When I switched the light</w:t>
      </w:r>
      <w:r w:rsidR="00662007">
        <w:rPr>
          <w:rFonts w:ascii="Arial" w:hAnsi="Arial" w:cs="Arial"/>
        </w:rPr>
        <w:t xml:space="preserve"> on</w:t>
      </w:r>
      <w:r w:rsidR="007705F5">
        <w:rPr>
          <w:rFonts w:ascii="Arial" w:hAnsi="Arial" w:cs="Arial"/>
        </w:rPr>
        <w:t>, the idea disappeared</w:t>
      </w:r>
      <w:r w:rsidR="00662007">
        <w:rPr>
          <w:rFonts w:ascii="Arial" w:hAnsi="Arial" w:cs="Arial"/>
        </w:rPr>
        <w:t xml:space="preserve"> or broke and I was not able to recover it again</w:t>
      </w:r>
      <w:r w:rsidR="007705F5">
        <w:rPr>
          <w:rFonts w:ascii="Arial" w:hAnsi="Arial" w:cs="Arial"/>
        </w:rPr>
        <w:t xml:space="preserve">. However, I tried to note them in dark, </w:t>
      </w:r>
      <w:r w:rsidR="00AB0CAF">
        <w:rPr>
          <w:rFonts w:ascii="Arial" w:hAnsi="Arial" w:cs="Arial"/>
        </w:rPr>
        <w:t xml:space="preserve">then </w:t>
      </w:r>
      <w:r w:rsidR="007705F5">
        <w:rPr>
          <w:rFonts w:ascii="Arial" w:hAnsi="Arial" w:cs="Arial"/>
        </w:rPr>
        <w:t>it was impossible to read it</w:t>
      </w:r>
      <w:r w:rsidR="00AB0CAF">
        <w:rPr>
          <w:rFonts w:ascii="Arial" w:hAnsi="Arial" w:cs="Arial"/>
        </w:rPr>
        <w:t xml:space="preserve"> in the morning</w:t>
      </w:r>
      <w:r w:rsidR="007705F5">
        <w:rPr>
          <w:rFonts w:ascii="Arial" w:hAnsi="Arial" w:cs="Arial"/>
        </w:rPr>
        <w:t>.</w:t>
      </w:r>
    </w:p>
    <w:p w14:paraId="79671996" w14:textId="451E3604" w:rsidR="001B0EF5" w:rsidRPr="001B0EF5" w:rsidRDefault="001B0EF5" w:rsidP="001B0EF5">
      <w:pPr>
        <w:pStyle w:val="Heading3"/>
        <w:numPr>
          <w:ilvl w:val="2"/>
          <w:numId w:val="2"/>
        </w:numPr>
        <w:spacing w:after="160"/>
        <w:ind w:left="1077"/>
      </w:pPr>
      <w:bookmarkStart w:id="9" w:name="_Toc202532608"/>
      <w:r>
        <w:t>The Creative Process</w:t>
      </w:r>
      <w:bookmarkEnd w:id="9"/>
    </w:p>
    <w:p w14:paraId="4696EEBD" w14:textId="11D4D18C" w:rsidR="00844453" w:rsidRDefault="005064EC" w:rsidP="009912B6">
      <w:pPr>
        <w:spacing w:after="240" w:line="360" w:lineRule="auto"/>
        <w:jc w:val="both"/>
        <w:rPr>
          <w:rFonts w:ascii="Arial" w:hAnsi="Arial" w:cs="Arial"/>
        </w:rPr>
      </w:pPr>
      <w:r>
        <w:rPr>
          <w:rFonts w:ascii="Arial" w:hAnsi="Arial" w:cs="Arial"/>
        </w:rPr>
        <w:t xml:space="preserve">As creativity is not just the ability to catch aha-moments but learning a skill as mentioned above by Weir (2022), we can work on to be more creative. </w:t>
      </w:r>
      <w:r w:rsidR="00D23DC8">
        <w:rPr>
          <w:rFonts w:ascii="Arial" w:hAnsi="Arial" w:cs="Arial"/>
        </w:rPr>
        <w:t xml:space="preserve">There are </w:t>
      </w:r>
      <w:r w:rsidR="001B0EF5">
        <w:rPr>
          <w:rFonts w:ascii="Arial" w:hAnsi="Arial" w:cs="Arial"/>
        </w:rPr>
        <w:t>four</w:t>
      </w:r>
      <w:r w:rsidR="00D23DC8">
        <w:rPr>
          <w:rFonts w:ascii="Arial" w:hAnsi="Arial" w:cs="Arial"/>
        </w:rPr>
        <w:t xml:space="preserve"> important phases of the creative process </w:t>
      </w:r>
      <w:r w:rsidR="006A6885">
        <w:rPr>
          <w:rFonts w:ascii="Arial" w:hAnsi="Arial" w:cs="Arial"/>
        </w:rPr>
        <w:t xml:space="preserve">as </w:t>
      </w:r>
      <w:r w:rsidR="00D23DC8">
        <w:rPr>
          <w:rFonts w:ascii="Arial" w:hAnsi="Arial" w:cs="Arial"/>
        </w:rPr>
        <w:t xml:space="preserve">Wallas </w:t>
      </w:r>
      <w:r w:rsidR="006A6885">
        <w:rPr>
          <w:rFonts w:ascii="Arial" w:hAnsi="Arial" w:cs="Arial"/>
        </w:rPr>
        <w:t>(</w:t>
      </w:r>
      <w:r w:rsidR="00D23DC8">
        <w:rPr>
          <w:rFonts w:ascii="Arial" w:hAnsi="Arial" w:cs="Arial"/>
        </w:rPr>
        <w:t>1926)</w:t>
      </w:r>
      <w:r w:rsidR="006A6885">
        <w:rPr>
          <w:rFonts w:ascii="Arial" w:hAnsi="Arial" w:cs="Arial"/>
        </w:rPr>
        <w:t xml:space="preserve"> </w:t>
      </w:r>
      <w:r w:rsidR="001B0EF5">
        <w:rPr>
          <w:rFonts w:ascii="Arial" w:hAnsi="Arial" w:cs="Arial"/>
        </w:rPr>
        <w:t xml:space="preserve">first </w:t>
      </w:r>
      <w:r w:rsidR="006A6885">
        <w:rPr>
          <w:rFonts w:ascii="Arial" w:hAnsi="Arial" w:cs="Arial"/>
        </w:rPr>
        <w:t xml:space="preserve">determined which are preparation, incubation, illumination and verification. </w:t>
      </w:r>
    </w:p>
    <w:p w14:paraId="52330F8E" w14:textId="6CA725CB" w:rsidR="002B1B62" w:rsidRDefault="009C68A4" w:rsidP="002B1B62">
      <w:pPr>
        <w:spacing w:after="240" w:line="360" w:lineRule="auto"/>
        <w:jc w:val="both"/>
        <w:rPr>
          <w:rFonts w:ascii="Arial" w:hAnsi="Arial" w:cs="Arial"/>
        </w:rPr>
      </w:pPr>
      <w:r>
        <w:rPr>
          <w:rFonts w:ascii="Arial" w:hAnsi="Arial" w:cs="Arial"/>
        </w:rPr>
        <w:t xml:space="preserve">Preparation stage is </w:t>
      </w:r>
      <w:r w:rsidR="00017262">
        <w:rPr>
          <w:rFonts w:ascii="Arial" w:hAnsi="Arial" w:cs="Arial"/>
        </w:rPr>
        <w:t xml:space="preserve">collecting information, </w:t>
      </w:r>
      <w:r>
        <w:rPr>
          <w:rFonts w:ascii="Arial" w:hAnsi="Arial" w:cs="Arial"/>
        </w:rPr>
        <w:t>identifying and analysing the problem needs to be sol</w:t>
      </w:r>
      <w:r w:rsidR="00D7628B">
        <w:rPr>
          <w:rFonts w:ascii="Arial" w:hAnsi="Arial" w:cs="Arial"/>
        </w:rPr>
        <w:t>ved</w:t>
      </w:r>
      <w:r>
        <w:rPr>
          <w:rFonts w:ascii="Arial" w:hAnsi="Arial" w:cs="Arial"/>
        </w:rPr>
        <w:t xml:space="preserve"> </w:t>
      </w:r>
      <w:r w:rsidR="00017262">
        <w:rPr>
          <w:rFonts w:ascii="Arial" w:hAnsi="Arial" w:cs="Arial"/>
        </w:rPr>
        <w:t>(</w:t>
      </w:r>
      <w:r w:rsidR="009A2AEF">
        <w:rPr>
          <w:rFonts w:ascii="Arial" w:hAnsi="Arial" w:cs="Arial"/>
        </w:rPr>
        <w:t xml:space="preserve">Gregoire, </w:t>
      </w:r>
      <w:r w:rsidR="00017262">
        <w:rPr>
          <w:rFonts w:ascii="Arial" w:hAnsi="Arial" w:cs="Arial"/>
        </w:rPr>
        <w:t xml:space="preserve">2019) </w:t>
      </w:r>
      <w:r>
        <w:rPr>
          <w:rFonts w:ascii="Arial" w:hAnsi="Arial" w:cs="Arial"/>
        </w:rPr>
        <w:t xml:space="preserve">which is the low income in our case at Zalan Kiss Photography </w:t>
      </w:r>
      <w:r w:rsidR="00D7628B">
        <w:rPr>
          <w:rFonts w:ascii="Arial" w:hAnsi="Arial" w:cs="Arial"/>
        </w:rPr>
        <w:t xml:space="preserve">due to few clients. Possible solutions can be </w:t>
      </w:r>
      <w:r w:rsidR="001B0EF5">
        <w:rPr>
          <w:rFonts w:ascii="Arial" w:hAnsi="Arial" w:cs="Arial"/>
        </w:rPr>
        <w:t>specify</w:t>
      </w:r>
      <w:r w:rsidR="00D7628B">
        <w:rPr>
          <w:rFonts w:ascii="Arial" w:hAnsi="Arial" w:cs="Arial"/>
        </w:rPr>
        <w:t>ing</w:t>
      </w:r>
      <w:r w:rsidR="00D7628B" w:rsidRPr="00EC5CC2">
        <w:rPr>
          <w:rFonts w:ascii="Arial" w:hAnsi="Arial" w:cs="Arial"/>
        </w:rPr>
        <w:t xml:space="preserve"> strengths and weaknesses</w:t>
      </w:r>
      <w:r w:rsidR="00D7628B">
        <w:rPr>
          <w:rFonts w:ascii="Arial" w:hAnsi="Arial" w:cs="Arial"/>
        </w:rPr>
        <w:t xml:space="preserve"> within the enterprise</w:t>
      </w:r>
      <w:r w:rsidR="00D7628B" w:rsidRPr="00EC5CC2">
        <w:rPr>
          <w:rFonts w:ascii="Arial" w:hAnsi="Arial" w:cs="Arial"/>
        </w:rPr>
        <w:t>, further develop</w:t>
      </w:r>
      <w:r w:rsidR="00D7628B">
        <w:rPr>
          <w:rFonts w:ascii="Arial" w:hAnsi="Arial" w:cs="Arial"/>
        </w:rPr>
        <w:t>ing</w:t>
      </w:r>
      <w:r w:rsidR="00D7628B" w:rsidRPr="00EC5CC2">
        <w:rPr>
          <w:rFonts w:ascii="Arial" w:hAnsi="Arial" w:cs="Arial"/>
        </w:rPr>
        <w:t xml:space="preserve"> skills, se</w:t>
      </w:r>
      <w:r w:rsidR="00D7628B">
        <w:rPr>
          <w:rFonts w:ascii="Arial" w:hAnsi="Arial" w:cs="Arial"/>
        </w:rPr>
        <w:t>t</w:t>
      </w:r>
      <w:r w:rsidR="00D7628B" w:rsidRPr="00EC5CC2">
        <w:rPr>
          <w:rFonts w:ascii="Arial" w:hAnsi="Arial" w:cs="Arial"/>
        </w:rPr>
        <w:t>t</w:t>
      </w:r>
      <w:r w:rsidR="00D7628B">
        <w:rPr>
          <w:rFonts w:ascii="Arial" w:hAnsi="Arial" w:cs="Arial"/>
        </w:rPr>
        <w:t>ing</w:t>
      </w:r>
      <w:r w:rsidR="00D7628B" w:rsidRPr="00EC5CC2">
        <w:rPr>
          <w:rFonts w:ascii="Arial" w:hAnsi="Arial" w:cs="Arial"/>
        </w:rPr>
        <w:t xml:space="preserve"> targets</w:t>
      </w:r>
      <w:r w:rsidR="00D7628B">
        <w:rPr>
          <w:rFonts w:ascii="Arial" w:hAnsi="Arial" w:cs="Arial"/>
        </w:rPr>
        <w:t>, improving customer satisfaction</w:t>
      </w:r>
      <w:r w:rsidR="00D7628B" w:rsidRPr="00EC5CC2">
        <w:rPr>
          <w:rFonts w:ascii="Arial" w:hAnsi="Arial" w:cs="Arial"/>
        </w:rPr>
        <w:t xml:space="preserve"> and motivat</w:t>
      </w:r>
      <w:r w:rsidR="00D7628B">
        <w:rPr>
          <w:rFonts w:ascii="Arial" w:hAnsi="Arial" w:cs="Arial"/>
        </w:rPr>
        <w:t>ing</w:t>
      </w:r>
      <w:r w:rsidR="00D7628B" w:rsidRPr="00EC5CC2">
        <w:rPr>
          <w:rFonts w:ascii="Arial" w:hAnsi="Arial" w:cs="Arial"/>
        </w:rPr>
        <w:t xml:space="preserve"> </w:t>
      </w:r>
      <w:r w:rsidR="00D7628B">
        <w:rPr>
          <w:rFonts w:ascii="Arial" w:hAnsi="Arial" w:cs="Arial"/>
        </w:rPr>
        <w:t>ourselves/</w:t>
      </w:r>
      <w:r w:rsidR="00D7628B" w:rsidRPr="00EC5CC2">
        <w:rPr>
          <w:rFonts w:ascii="Arial" w:hAnsi="Arial" w:cs="Arial"/>
        </w:rPr>
        <w:t xml:space="preserve">the business for </w:t>
      </w:r>
      <w:r w:rsidR="002B1B62">
        <w:rPr>
          <w:rFonts w:ascii="Arial" w:hAnsi="Arial" w:cs="Arial"/>
        </w:rPr>
        <w:t>perfecting products and services</w:t>
      </w:r>
      <w:r w:rsidR="00D7628B" w:rsidRPr="00EC5CC2">
        <w:rPr>
          <w:rFonts w:ascii="Arial" w:hAnsi="Arial" w:cs="Arial"/>
        </w:rPr>
        <w:t>.</w:t>
      </w:r>
      <w:r w:rsidR="00D7628B">
        <w:rPr>
          <w:rFonts w:ascii="Arial" w:hAnsi="Arial" w:cs="Arial"/>
        </w:rPr>
        <w:t xml:space="preserve"> </w:t>
      </w:r>
      <w:r w:rsidR="002B1B62">
        <w:rPr>
          <w:rFonts w:ascii="Arial" w:hAnsi="Arial" w:cs="Arial"/>
        </w:rPr>
        <w:t xml:space="preserve">The company has online presence only on social media platforms, therefore creating a professional photography art website and running an online booking portal would be beneficial too. </w:t>
      </w:r>
      <w:r w:rsidR="001B0EF5">
        <w:rPr>
          <w:rFonts w:ascii="Arial" w:hAnsi="Arial" w:cs="Arial"/>
        </w:rPr>
        <w:t xml:space="preserve">The website could ensure a better online position within the sector and towards clients including a well-designed </w:t>
      </w:r>
      <w:r w:rsidR="002B1B62">
        <w:rPr>
          <w:rFonts w:ascii="Arial" w:hAnsi="Arial" w:cs="Arial"/>
        </w:rPr>
        <w:t xml:space="preserve">portfolio </w:t>
      </w:r>
      <w:r w:rsidR="001B0EF5">
        <w:rPr>
          <w:rFonts w:ascii="Arial" w:hAnsi="Arial" w:cs="Arial"/>
        </w:rPr>
        <w:t xml:space="preserve">with </w:t>
      </w:r>
      <w:r w:rsidR="002B1B62">
        <w:rPr>
          <w:rFonts w:ascii="Arial" w:hAnsi="Arial" w:cs="Arial"/>
        </w:rPr>
        <w:t xml:space="preserve">themed reference pictures in </w:t>
      </w:r>
      <w:r w:rsidR="001B0EF5">
        <w:rPr>
          <w:rFonts w:ascii="Arial" w:hAnsi="Arial" w:cs="Arial"/>
        </w:rPr>
        <w:t>a</w:t>
      </w:r>
      <w:r w:rsidR="002B1B62">
        <w:rPr>
          <w:rFonts w:ascii="Arial" w:hAnsi="Arial" w:cs="Arial"/>
        </w:rPr>
        <w:t xml:space="preserve"> gallery</w:t>
      </w:r>
      <w:r w:rsidR="0041235E">
        <w:rPr>
          <w:rFonts w:ascii="Arial" w:hAnsi="Arial" w:cs="Arial"/>
        </w:rPr>
        <w:t xml:space="preserve"> and providing all the business essentials such </w:t>
      </w:r>
      <w:r w:rsidR="0041235E">
        <w:rPr>
          <w:rFonts w:ascii="Arial" w:hAnsi="Arial" w:cs="Arial"/>
        </w:rPr>
        <w:lastRenderedPageBreak/>
        <w:t xml:space="preserve">as </w:t>
      </w:r>
      <w:r w:rsidR="002B1B62">
        <w:rPr>
          <w:rFonts w:ascii="Arial" w:hAnsi="Arial" w:cs="Arial"/>
        </w:rPr>
        <w:t xml:space="preserve">contact details, </w:t>
      </w:r>
      <w:r w:rsidR="001B0EF5">
        <w:rPr>
          <w:rFonts w:ascii="Arial" w:hAnsi="Arial" w:cs="Arial"/>
        </w:rPr>
        <w:t xml:space="preserve">services with </w:t>
      </w:r>
      <w:r w:rsidR="002B1B62">
        <w:rPr>
          <w:rFonts w:ascii="Arial" w:hAnsi="Arial" w:cs="Arial"/>
        </w:rPr>
        <w:t>price</w:t>
      </w:r>
      <w:r w:rsidR="001B0EF5">
        <w:rPr>
          <w:rFonts w:ascii="Arial" w:hAnsi="Arial" w:cs="Arial"/>
        </w:rPr>
        <w:t xml:space="preserve"> lists</w:t>
      </w:r>
      <w:r w:rsidR="002B1B62">
        <w:rPr>
          <w:rFonts w:ascii="Arial" w:hAnsi="Arial" w:cs="Arial"/>
        </w:rPr>
        <w:t xml:space="preserve">, </w:t>
      </w:r>
      <w:r w:rsidR="001B0EF5">
        <w:rPr>
          <w:rFonts w:ascii="Arial" w:hAnsi="Arial" w:cs="Arial"/>
        </w:rPr>
        <w:t xml:space="preserve">an organised </w:t>
      </w:r>
      <w:r w:rsidR="002B1B62">
        <w:rPr>
          <w:rFonts w:ascii="Arial" w:hAnsi="Arial" w:cs="Arial"/>
        </w:rPr>
        <w:t>booking system</w:t>
      </w:r>
      <w:r w:rsidR="001B0EF5">
        <w:rPr>
          <w:rFonts w:ascii="Arial" w:hAnsi="Arial" w:cs="Arial"/>
        </w:rPr>
        <w:t xml:space="preserve"> and a safe platform for customer</w:t>
      </w:r>
      <w:r w:rsidR="002B1B62">
        <w:rPr>
          <w:rFonts w:ascii="Arial" w:hAnsi="Arial" w:cs="Arial"/>
        </w:rPr>
        <w:t xml:space="preserve"> feedback</w:t>
      </w:r>
      <w:r w:rsidR="001B0EF5">
        <w:rPr>
          <w:rFonts w:ascii="Arial" w:hAnsi="Arial" w:cs="Arial"/>
        </w:rPr>
        <w:t>.</w:t>
      </w:r>
    </w:p>
    <w:p w14:paraId="57F52261" w14:textId="3A4A81CC" w:rsidR="0041235E" w:rsidRPr="00B41D7A" w:rsidRDefault="0041235E" w:rsidP="002B1B62">
      <w:pPr>
        <w:spacing w:after="240" w:line="360" w:lineRule="auto"/>
        <w:jc w:val="both"/>
        <w:rPr>
          <w:rFonts w:ascii="Arial" w:hAnsi="Arial" w:cs="Arial"/>
        </w:rPr>
      </w:pPr>
      <w:r>
        <w:rPr>
          <w:rFonts w:ascii="Arial" w:hAnsi="Arial" w:cs="Arial"/>
        </w:rPr>
        <w:t>Second stage is incubation which covers brainstorming, thinking through the problem</w:t>
      </w:r>
      <w:r w:rsidR="00D52164">
        <w:rPr>
          <w:rFonts w:ascii="Arial" w:hAnsi="Arial" w:cs="Arial"/>
        </w:rPr>
        <w:t>, mind-wandering</w:t>
      </w:r>
      <w:r>
        <w:rPr>
          <w:rFonts w:ascii="Arial" w:hAnsi="Arial" w:cs="Arial"/>
        </w:rPr>
        <w:t xml:space="preserve"> </w:t>
      </w:r>
      <w:r w:rsidR="00F35C8F">
        <w:rPr>
          <w:rFonts w:ascii="Arial" w:hAnsi="Arial" w:cs="Arial"/>
        </w:rPr>
        <w:t xml:space="preserve">and letting the unconscious to be </w:t>
      </w:r>
      <w:r w:rsidR="00D52164">
        <w:rPr>
          <w:rFonts w:ascii="Arial" w:hAnsi="Arial" w:cs="Arial"/>
        </w:rPr>
        <w:t>engaged (Peleg, 2023)</w:t>
      </w:r>
      <w:r w:rsidR="00F35C8F">
        <w:rPr>
          <w:rFonts w:ascii="Arial" w:hAnsi="Arial" w:cs="Arial"/>
        </w:rPr>
        <w:t xml:space="preserve"> by</w:t>
      </w:r>
      <w:r>
        <w:rPr>
          <w:rFonts w:ascii="Arial" w:hAnsi="Arial" w:cs="Arial"/>
        </w:rPr>
        <w:t xml:space="preserve"> applying techniques such as outdoor walking, doing exercises or having a nap</w:t>
      </w:r>
      <w:r w:rsidR="005F413E">
        <w:rPr>
          <w:rFonts w:ascii="Arial" w:hAnsi="Arial" w:cs="Arial"/>
        </w:rPr>
        <w:t xml:space="preserve"> to boost creativity. I usually go for an hour beach walk 3-4 times a week to Swansea Bay promenade where the huge open space, view and roar of the sea </w:t>
      </w:r>
      <w:r w:rsidR="00FB34E0">
        <w:rPr>
          <w:rFonts w:ascii="Arial" w:hAnsi="Arial" w:cs="Arial"/>
        </w:rPr>
        <w:t xml:space="preserve">free my thoughts. </w:t>
      </w:r>
    </w:p>
    <w:p w14:paraId="02DB019E" w14:textId="75629453" w:rsidR="009C68A4" w:rsidRDefault="00F35C8F" w:rsidP="009912B6">
      <w:pPr>
        <w:spacing w:after="240" w:line="360" w:lineRule="auto"/>
        <w:jc w:val="both"/>
        <w:rPr>
          <w:rFonts w:ascii="Arial" w:hAnsi="Arial" w:cs="Arial"/>
        </w:rPr>
      </w:pPr>
      <w:r>
        <w:rPr>
          <w:rFonts w:ascii="Arial" w:hAnsi="Arial" w:cs="Arial"/>
        </w:rPr>
        <w:t>Third stage is illumination when the ideas bulb up in mind</w:t>
      </w:r>
      <w:r w:rsidR="00740A1D">
        <w:rPr>
          <w:rFonts w:ascii="Arial" w:hAnsi="Arial" w:cs="Arial"/>
        </w:rPr>
        <w:t xml:space="preserve"> just from out of nowhere (Lui, 2021). </w:t>
      </w:r>
      <w:r w:rsidR="002A3CA1">
        <w:rPr>
          <w:rFonts w:ascii="Arial" w:hAnsi="Arial" w:cs="Arial"/>
        </w:rPr>
        <w:t>It usually takes time to get any idea, and I also observed that depend</w:t>
      </w:r>
      <w:r w:rsidR="003465D5">
        <w:rPr>
          <w:rFonts w:ascii="Arial" w:hAnsi="Arial" w:cs="Arial"/>
        </w:rPr>
        <w:t>ing</w:t>
      </w:r>
      <w:r w:rsidR="002A3CA1">
        <w:rPr>
          <w:rFonts w:ascii="Arial" w:hAnsi="Arial" w:cs="Arial"/>
        </w:rPr>
        <w:t xml:space="preserve"> on </w:t>
      </w:r>
      <w:r w:rsidR="003465D5">
        <w:rPr>
          <w:rFonts w:ascii="Arial" w:hAnsi="Arial" w:cs="Arial"/>
        </w:rPr>
        <w:t xml:space="preserve">the time of the day, ideas can come earlier on a sunny morning walk </w:t>
      </w:r>
      <w:r w:rsidR="0013198E">
        <w:rPr>
          <w:rFonts w:ascii="Arial" w:hAnsi="Arial" w:cs="Arial"/>
        </w:rPr>
        <w:t>or</w:t>
      </w:r>
      <w:r w:rsidR="003465D5">
        <w:rPr>
          <w:rFonts w:ascii="Arial" w:hAnsi="Arial" w:cs="Arial"/>
        </w:rPr>
        <w:t xml:space="preserve"> later </w:t>
      </w:r>
      <w:r w:rsidR="0013198E">
        <w:rPr>
          <w:rFonts w:ascii="Arial" w:hAnsi="Arial" w:cs="Arial"/>
        </w:rPr>
        <w:t xml:space="preserve">during an evening walk. Moreover, it happens that </w:t>
      </w:r>
      <w:r w:rsidR="002A3CA1">
        <w:rPr>
          <w:rFonts w:ascii="Arial" w:hAnsi="Arial" w:cs="Arial"/>
        </w:rPr>
        <w:t>not all the walks end with bountiful harvest.</w:t>
      </w:r>
    </w:p>
    <w:p w14:paraId="5A1F5E30" w14:textId="77777777" w:rsidR="005929C8" w:rsidRDefault="0013198E" w:rsidP="009912B6">
      <w:pPr>
        <w:spacing w:after="240" w:line="360" w:lineRule="auto"/>
        <w:jc w:val="both"/>
        <w:rPr>
          <w:rFonts w:ascii="Arial" w:hAnsi="Arial" w:cs="Arial"/>
        </w:rPr>
      </w:pPr>
      <w:r>
        <w:rPr>
          <w:rFonts w:ascii="Arial" w:hAnsi="Arial" w:cs="Arial"/>
        </w:rPr>
        <w:t>The last stage is verification which covers evaluating and testing the idea</w:t>
      </w:r>
      <w:r w:rsidR="003C06F2">
        <w:rPr>
          <w:rFonts w:ascii="Arial" w:hAnsi="Arial" w:cs="Arial"/>
        </w:rPr>
        <w:t>, the validity of the illumination results</w:t>
      </w:r>
      <w:r w:rsidR="0004045E">
        <w:rPr>
          <w:rFonts w:ascii="Arial" w:hAnsi="Arial" w:cs="Arial"/>
        </w:rPr>
        <w:t xml:space="preserve"> (Lui, 2021). In addition, Csikszentmihalyi (1996) breaks this stage into two </w:t>
      </w:r>
      <w:r w:rsidR="003C06F2">
        <w:rPr>
          <w:rFonts w:ascii="Arial" w:hAnsi="Arial" w:cs="Arial"/>
        </w:rPr>
        <w:t>sections, namely evaluation and elaboration due to the many tasks need to be completed</w:t>
      </w:r>
      <w:r w:rsidR="001C3F35">
        <w:rPr>
          <w:rFonts w:ascii="Arial" w:hAnsi="Arial" w:cs="Arial"/>
        </w:rPr>
        <w:t xml:space="preserve"> here</w:t>
      </w:r>
      <w:r w:rsidR="003C06F2">
        <w:rPr>
          <w:rFonts w:ascii="Arial" w:hAnsi="Arial" w:cs="Arial"/>
        </w:rPr>
        <w:t>. One must check if the idea is novel indeed,</w:t>
      </w:r>
      <w:r w:rsidR="00DC6135">
        <w:rPr>
          <w:rFonts w:ascii="Arial" w:hAnsi="Arial" w:cs="Arial"/>
        </w:rPr>
        <w:t xml:space="preserve"> relevant and practical enough,</w:t>
      </w:r>
      <w:r w:rsidR="003C06F2">
        <w:rPr>
          <w:rFonts w:ascii="Arial" w:hAnsi="Arial" w:cs="Arial"/>
        </w:rPr>
        <w:t xml:space="preserve"> worth spending</w:t>
      </w:r>
      <w:r w:rsidR="00487976">
        <w:rPr>
          <w:rFonts w:ascii="Arial" w:hAnsi="Arial" w:cs="Arial"/>
        </w:rPr>
        <w:t xml:space="preserve"> more</w:t>
      </w:r>
      <w:r w:rsidR="003C06F2">
        <w:rPr>
          <w:rFonts w:ascii="Arial" w:hAnsi="Arial" w:cs="Arial"/>
        </w:rPr>
        <w:t xml:space="preserve"> time and</w:t>
      </w:r>
      <w:r w:rsidR="00487976">
        <w:rPr>
          <w:rFonts w:ascii="Arial" w:hAnsi="Arial" w:cs="Arial"/>
        </w:rPr>
        <w:t xml:space="preserve"> energy, investing</w:t>
      </w:r>
      <w:r w:rsidR="003C06F2">
        <w:rPr>
          <w:rFonts w:ascii="Arial" w:hAnsi="Arial" w:cs="Arial"/>
        </w:rPr>
        <w:t xml:space="preserve"> money</w:t>
      </w:r>
      <w:r w:rsidR="00487976">
        <w:rPr>
          <w:rFonts w:ascii="Arial" w:hAnsi="Arial" w:cs="Arial"/>
        </w:rPr>
        <w:t xml:space="preserve"> and taking risk</w:t>
      </w:r>
      <w:r w:rsidR="003C06F2">
        <w:rPr>
          <w:rFonts w:ascii="Arial" w:hAnsi="Arial" w:cs="Arial"/>
        </w:rPr>
        <w:t xml:space="preserve"> to go further on with it</w:t>
      </w:r>
      <w:r w:rsidR="00487976">
        <w:rPr>
          <w:rFonts w:ascii="Arial" w:hAnsi="Arial" w:cs="Arial"/>
        </w:rPr>
        <w:t xml:space="preserve">. </w:t>
      </w:r>
      <w:r w:rsidR="00DC6135">
        <w:rPr>
          <w:rFonts w:ascii="Arial" w:hAnsi="Arial" w:cs="Arial"/>
        </w:rPr>
        <w:t>If the idea is stable and worth turning it into reality, the process of elaboration comes by developing and refining the original thought</w:t>
      </w:r>
      <w:r w:rsidR="00221398">
        <w:rPr>
          <w:rFonts w:ascii="Arial" w:hAnsi="Arial" w:cs="Arial"/>
        </w:rPr>
        <w:t xml:space="preserve">. </w:t>
      </w:r>
    </w:p>
    <w:p w14:paraId="16DC01CE" w14:textId="589651E5" w:rsidR="0013198E" w:rsidRDefault="00221398" w:rsidP="009912B6">
      <w:pPr>
        <w:spacing w:after="240" w:line="360" w:lineRule="auto"/>
        <w:jc w:val="both"/>
        <w:rPr>
          <w:rFonts w:ascii="Arial" w:hAnsi="Arial" w:cs="Arial"/>
        </w:rPr>
      </w:pPr>
      <w:r>
        <w:rPr>
          <w:rFonts w:ascii="Arial" w:hAnsi="Arial" w:cs="Arial"/>
        </w:rPr>
        <w:t xml:space="preserve">I got the first version of the idea about a year ago while I was </w:t>
      </w:r>
      <w:r w:rsidR="005929C8">
        <w:rPr>
          <w:rFonts w:ascii="Arial" w:hAnsi="Arial" w:cs="Arial"/>
        </w:rPr>
        <w:t xml:space="preserve">doing a repetitive physical work and my thoughts just started to flow and float. Suddenly, a piece of idea popped up about beaches, sand, sea and seashells and a desire that I wish to make some art with them. Later, </w:t>
      </w:r>
      <w:r w:rsidR="006A2522">
        <w:rPr>
          <w:rFonts w:ascii="Arial" w:hAnsi="Arial" w:cs="Arial"/>
        </w:rPr>
        <w:t>during</w:t>
      </w:r>
      <w:r w:rsidR="005929C8">
        <w:rPr>
          <w:rFonts w:ascii="Arial" w:hAnsi="Arial" w:cs="Arial"/>
        </w:rPr>
        <w:t xml:space="preserve"> my beach </w:t>
      </w:r>
      <w:r w:rsidR="006A2522">
        <w:rPr>
          <w:rFonts w:ascii="Arial" w:hAnsi="Arial" w:cs="Arial"/>
        </w:rPr>
        <w:t>walks,</w:t>
      </w:r>
      <w:r w:rsidR="005929C8">
        <w:rPr>
          <w:rFonts w:ascii="Arial" w:hAnsi="Arial" w:cs="Arial"/>
        </w:rPr>
        <w:t xml:space="preserve"> I realised that my thoughts </w:t>
      </w:r>
      <w:r w:rsidR="006A2522">
        <w:rPr>
          <w:rFonts w:ascii="Arial" w:hAnsi="Arial" w:cs="Arial"/>
        </w:rPr>
        <w:t>always</w:t>
      </w:r>
      <w:r w:rsidR="005929C8">
        <w:rPr>
          <w:rFonts w:ascii="Arial" w:hAnsi="Arial" w:cs="Arial"/>
        </w:rPr>
        <w:t xml:space="preserve"> return</w:t>
      </w:r>
      <w:r w:rsidR="006A2522">
        <w:rPr>
          <w:rFonts w:ascii="Arial" w:hAnsi="Arial" w:cs="Arial"/>
        </w:rPr>
        <w:t xml:space="preserve"> to this idea, and I started purposely refining it and put more work and energy into evaluating it. I made walks barefoot in the sand, the sea and tried to find out what to do with this natural resource here at Swansea Bay. During this process, I have found a new connection between the seashell</w:t>
      </w:r>
      <w:r w:rsidR="00010240">
        <w:rPr>
          <w:rFonts w:ascii="Arial" w:hAnsi="Arial" w:cs="Arial"/>
        </w:rPr>
        <w:t xml:space="preserve"> art</w:t>
      </w:r>
      <w:r w:rsidR="006A2522">
        <w:rPr>
          <w:rFonts w:ascii="Arial" w:hAnsi="Arial" w:cs="Arial"/>
        </w:rPr>
        <w:t xml:space="preserve"> and photography</w:t>
      </w:r>
      <w:r w:rsidR="00010240">
        <w:rPr>
          <w:rFonts w:ascii="Arial" w:hAnsi="Arial" w:cs="Arial"/>
        </w:rPr>
        <w:t>;</w:t>
      </w:r>
      <w:r w:rsidR="006A2522">
        <w:rPr>
          <w:rFonts w:ascii="Arial" w:hAnsi="Arial" w:cs="Arial"/>
        </w:rPr>
        <w:t xml:space="preserve"> </w:t>
      </w:r>
      <w:r w:rsidR="00511DA7">
        <w:rPr>
          <w:rFonts w:ascii="Arial" w:hAnsi="Arial" w:cs="Arial"/>
        </w:rPr>
        <w:t>so,</w:t>
      </w:r>
      <w:r w:rsidR="00010240">
        <w:rPr>
          <w:rFonts w:ascii="Arial" w:hAnsi="Arial" w:cs="Arial"/>
        </w:rPr>
        <w:t xml:space="preserve"> after several plans and list of ideas, the previously presented idea of a new seashell craft got clearer and clearer week by week. Only the</w:t>
      </w:r>
      <w:r w:rsidR="00511DA7">
        <w:rPr>
          <w:rFonts w:ascii="Arial" w:hAnsi="Arial" w:cs="Arial"/>
        </w:rPr>
        <w:t xml:space="preserve"> final</w:t>
      </w:r>
      <w:r w:rsidR="00010240">
        <w:rPr>
          <w:rFonts w:ascii="Arial" w:hAnsi="Arial" w:cs="Arial"/>
        </w:rPr>
        <w:t xml:space="preserve"> step of the creative process is missing by now to create the first prototype of the canvas art</w:t>
      </w:r>
      <w:r w:rsidR="00511DA7">
        <w:rPr>
          <w:rFonts w:ascii="Arial" w:hAnsi="Arial" w:cs="Arial"/>
        </w:rPr>
        <w:t>.</w:t>
      </w:r>
    </w:p>
    <w:p w14:paraId="073B138C" w14:textId="18E9DE48" w:rsidR="00EC5CC2" w:rsidRPr="00AD3719" w:rsidRDefault="00FB34E0" w:rsidP="00AD3719">
      <w:pPr>
        <w:pStyle w:val="Heading3"/>
        <w:numPr>
          <w:ilvl w:val="1"/>
          <w:numId w:val="2"/>
        </w:numPr>
        <w:spacing w:line="360" w:lineRule="auto"/>
        <w:ind w:left="1077"/>
        <w:rPr>
          <w:rFonts w:ascii="Arial" w:hAnsi="Arial" w:cs="Arial"/>
        </w:rPr>
      </w:pPr>
      <w:bookmarkStart w:id="10" w:name="_Toc202532609"/>
      <w:r>
        <w:rPr>
          <w:rFonts w:ascii="Arial" w:hAnsi="Arial" w:cs="Arial"/>
        </w:rPr>
        <w:lastRenderedPageBreak/>
        <w:t xml:space="preserve">Task 5 </w:t>
      </w:r>
      <w:r w:rsidR="00AF3A45">
        <w:rPr>
          <w:rFonts w:ascii="Arial" w:hAnsi="Arial" w:cs="Arial"/>
        </w:rPr>
        <w:t xml:space="preserve">Viability of Product and Service </w:t>
      </w:r>
      <w:r w:rsidR="00B63748">
        <w:rPr>
          <w:rFonts w:ascii="Arial" w:hAnsi="Arial" w:cs="Arial"/>
        </w:rPr>
        <w:t>Expansion</w:t>
      </w:r>
      <w:bookmarkEnd w:id="10"/>
    </w:p>
    <w:p w14:paraId="138F26CC" w14:textId="6DBA64CF" w:rsidR="00936EE5" w:rsidRDefault="009F2097" w:rsidP="00B5073D">
      <w:pPr>
        <w:spacing w:after="240" w:line="360" w:lineRule="auto"/>
        <w:jc w:val="both"/>
        <w:rPr>
          <w:rFonts w:ascii="Arial" w:hAnsi="Arial" w:cs="Arial"/>
        </w:rPr>
      </w:pPr>
      <w:r>
        <w:rPr>
          <w:rFonts w:ascii="Arial" w:hAnsi="Arial" w:cs="Arial"/>
        </w:rPr>
        <w:t>Launching a</w:t>
      </w:r>
      <w:r w:rsidR="005809E4">
        <w:rPr>
          <w:rFonts w:ascii="Arial" w:hAnsi="Arial" w:cs="Arial"/>
        </w:rPr>
        <w:t xml:space="preserve"> new product</w:t>
      </w:r>
      <w:r>
        <w:rPr>
          <w:rFonts w:ascii="Arial" w:hAnsi="Arial" w:cs="Arial"/>
        </w:rPr>
        <w:t xml:space="preserve"> to the market brings both benefits and challenges. </w:t>
      </w:r>
      <w:r w:rsidR="00BE7734">
        <w:rPr>
          <w:rFonts w:ascii="Arial" w:hAnsi="Arial" w:cs="Arial"/>
        </w:rPr>
        <w:t xml:space="preserve">First, it can attract new and broader-based consumers especially if the product meets the customer needs and as such makes profit. </w:t>
      </w:r>
      <w:r w:rsidR="009F53E7">
        <w:rPr>
          <w:rFonts w:ascii="Arial" w:hAnsi="Arial" w:cs="Arial"/>
        </w:rPr>
        <w:t xml:space="preserve">A brand-new idea filling a market gap is one of the best ways for success (Burns, 2021). A newly introduced product can also increase brand awareness which is essential for businesses as </w:t>
      </w:r>
      <w:r w:rsidR="00F61CCE">
        <w:rPr>
          <w:rFonts w:ascii="Arial" w:hAnsi="Arial" w:cs="Arial"/>
        </w:rPr>
        <w:t>brands proves originality, reliability and quality (The Economist, 2020) and as such has the power for building customer loyalty.</w:t>
      </w:r>
      <w:r w:rsidR="00B31F9F">
        <w:rPr>
          <w:rFonts w:ascii="Arial" w:hAnsi="Arial" w:cs="Arial"/>
        </w:rPr>
        <w:t xml:space="preserve"> </w:t>
      </w:r>
      <w:r w:rsidR="00936EE5">
        <w:rPr>
          <w:rFonts w:ascii="Arial" w:hAnsi="Arial" w:cs="Arial"/>
        </w:rPr>
        <w:t xml:space="preserve">Introducing a new product to the world </w:t>
      </w:r>
      <w:r w:rsidR="00182A30">
        <w:rPr>
          <w:rFonts w:ascii="Arial" w:hAnsi="Arial" w:cs="Arial"/>
        </w:rPr>
        <w:t>carries a lot of risks too</w:t>
      </w:r>
      <w:r w:rsidR="00B31F9F">
        <w:rPr>
          <w:rFonts w:ascii="Arial" w:hAnsi="Arial" w:cs="Arial"/>
        </w:rPr>
        <w:t xml:space="preserve"> such as uncertain market demand and </w:t>
      </w:r>
      <w:r w:rsidR="00DA5433">
        <w:rPr>
          <w:rFonts w:ascii="Arial" w:hAnsi="Arial" w:cs="Arial"/>
        </w:rPr>
        <w:t xml:space="preserve">possible </w:t>
      </w:r>
      <w:r w:rsidR="00B31F9F">
        <w:rPr>
          <w:rFonts w:ascii="Arial" w:hAnsi="Arial" w:cs="Arial"/>
        </w:rPr>
        <w:t>product failure, unexpected extra costs or lack of knowledge and experience.</w:t>
      </w:r>
    </w:p>
    <w:p w14:paraId="6EFD9199" w14:textId="7D49B7A9" w:rsidR="00182A30" w:rsidRDefault="00182A30" w:rsidP="00B5073D">
      <w:pPr>
        <w:spacing w:after="240" w:line="360" w:lineRule="auto"/>
        <w:jc w:val="both"/>
        <w:rPr>
          <w:rFonts w:ascii="Arial" w:hAnsi="Arial" w:cs="Arial"/>
        </w:rPr>
      </w:pPr>
      <w:r>
        <w:rPr>
          <w:rFonts w:ascii="Arial" w:hAnsi="Arial" w:cs="Arial"/>
        </w:rPr>
        <w:t xml:space="preserve">For estimating a possible outcome of introducing the new seashell craft produced by Zalan Kiss Photography Art, I conducted a risk assessment using </w:t>
      </w:r>
      <w:r w:rsidR="00376568">
        <w:rPr>
          <w:rFonts w:ascii="Arial" w:hAnsi="Arial" w:cs="Arial"/>
        </w:rPr>
        <w:t>a decision-making tool, the</w:t>
      </w:r>
      <w:r>
        <w:rPr>
          <w:rFonts w:ascii="Arial" w:hAnsi="Arial" w:cs="Arial"/>
        </w:rPr>
        <w:t xml:space="preserve"> Force-Field Analysis originates from Lewin (1951).</w:t>
      </w:r>
      <w:r w:rsidR="00376568">
        <w:rPr>
          <w:rFonts w:ascii="Arial" w:hAnsi="Arial" w:cs="Arial"/>
        </w:rPr>
        <w:t xml:space="preserve"> </w:t>
      </w:r>
      <w:r w:rsidR="005A33D8">
        <w:rPr>
          <w:rFonts w:ascii="Arial" w:hAnsi="Arial" w:cs="Arial"/>
        </w:rPr>
        <w:t xml:space="preserve">This technique was initially developed for using </w:t>
      </w:r>
      <w:r w:rsidR="00DA5433">
        <w:rPr>
          <w:rFonts w:ascii="Arial" w:hAnsi="Arial" w:cs="Arial"/>
        </w:rPr>
        <w:t xml:space="preserve">it </w:t>
      </w:r>
      <w:r w:rsidR="005A33D8">
        <w:rPr>
          <w:rFonts w:ascii="Arial" w:hAnsi="Arial" w:cs="Arial"/>
        </w:rPr>
        <w:t xml:space="preserve">in social psychology but during time it has become a popular tool in many fields to solve problems and help in decision making to </w:t>
      </w:r>
      <w:r w:rsidR="00DE307B">
        <w:rPr>
          <w:rFonts w:ascii="Arial" w:hAnsi="Arial" w:cs="Arial"/>
        </w:rPr>
        <w:t>go ahead</w:t>
      </w:r>
      <w:r w:rsidR="005A33D8">
        <w:rPr>
          <w:rFonts w:ascii="Arial" w:hAnsi="Arial" w:cs="Arial"/>
        </w:rPr>
        <w:t xml:space="preserve"> or not</w:t>
      </w:r>
      <w:r w:rsidR="000C1177">
        <w:rPr>
          <w:rFonts w:ascii="Arial" w:hAnsi="Arial" w:cs="Arial"/>
        </w:rPr>
        <w:t>. Disadvantage of the method that it requires quite a large amount of data but in the end one can receive an objective and clear result</w:t>
      </w:r>
      <w:r w:rsidR="00C55389">
        <w:rPr>
          <w:rFonts w:ascii="Arial" w:hAnsi="Arial" w:cs="Arial"/>
        </w:rPr>
        <w:t xml:space="preserve"> of the problem</w:t>
      </w:r>
      <w:r w:rsidR="005A33D8">
        <w:rPr>
          <w:rFonts w:ascii="Arial" w:hAnsi="Arial" w:cs="Arial"/>
        </w:rPr>
        <w:t xml:space="preserve"> (Hancock, </w:t>
      </w:r>
      <w:r w:rsidR="00BE5789">
        <w:rPr>
          <w:rFonts w:ascii="Arial" w:hAnsi="Arial" w:cs="Arial"/>
        </w:rPr>
        <w:t>2022</w:t>
      </w:r>
      <w:r w:rsidR="005A33D8">
        <w:rPr>
          <w:rFonts w:ascii="Arial" w:hAnsi="Arial" w:cs="Arial"/>
        </w:rPr>
        <w:t>).</w:t>
      </w:r>
      <w:r w:rsidR="00DA5433">
        <w:rPr>
          <w:rFonts w:ascii="Arial" w:hAnsi="Arial" w:cs="Arial"/>
        </w:rPr>
        <w:t xml:space="preserve"> </w:t>
      </w:r>
      <w:r w:rsidR="00376568">
        <w:rPr>
          <w:rFonts w:ascii="Arial" w:hAnsi="Arial" w:cs="Arial"/>
        </w:rPr>
        <w:t xml:space="preserve">I gathered forces which </w:t>
      </w:r>
      <w:r w:rsidR="006A3CBB">
        <w:rPr>
          <w:rFonts w:ascii="Arial" w:hAnsi="Arial" w:cs="Arial"/>
        </w:rPr>
        <w:t>supports</w:t>
      </w:r>
      <w:r w:rsidR="00376568">
        <w:rPr>
          <w:rFonts w:ascii="Arial" w:hAnsi="Arial" w:cs="Arial"/>
        </w:rPr>
        <w:t xml:space="preserve"> the innovation in our enterprise and those of against the change (</w:t>
      </w:r>
      <w:r w:rsidR="00BE5789">
        <w:rPr>
          <w:rFonts w:ascii="Arial" w:hAnsi="Arial" w:cs="Arial"/>
        </w:rPr>
        <w:t>Fig. 5</w:t>
      </w:r>
      <w:r w:rsidR="00376568">
        <w:rPr>
          <w:rFonts w:ascii="Arial" w:hAnsi="Arial" w:cs="Arial"/>
        </w:rPr>
        <w:t xml:space="preserve">). </w:t>
      </w:r>
    </w:p>
    <w:p w14:paraId="2832B5F9" w14:textId="58417E8F" w:rsidR="00112FBD" w:rsidRDefault="006A3CBB" w:rsidP="00B5073D">
      <w:pPr>
        <w:spacing w:after="240" w:line="360" w:lineRule="auto"/>
        <w:jc w:val="both"/>
        <w:rPr>
          <w:rFonts w:ascii="Arial" w:hAnsi="Arial" w:cs="Arial"/>
        </w:rPr>
      </w:pPr>
      <w:r>
        <w:rPr>
          <w:rFonts w:ascii="Arial" w:hAnsi="Arial" w:cs="Arial"/>
        </w:rPr>
        <w:t>Manufacturing a gap filler product has a very strong supportive force as it also highlighted by Burns (2021). During my market research I have not found any similar product</w:t>
      </w:r>
      <w:r w:rsidR="00112FBD">
        <w:rPr>
          <w:rFonts w:ascii="Arial" w:hAnsi="Arial" w:cs="Arial"/>
        </w:rPr>
        <w:t>s</w:t>
      </w:r>
      <w:r>
        <w:rPr>
          <w:rFonts w:ascii="Arial" w:hAnsi="Arial" w:cs="Arial"/>
        </w:rPr>
        <w:t xml:space="preserve">, so I believe that my craft will fill a gap in the souvenir market in Swansea and South Wales. Therefore, I scored it as </w:t>
      </w:r>
      <w:r w:rsidR="00933D9F">
        <w:rPr>
          <w:rFonts w:ascii="Arial" w:hAnsi="Arial" w:cs="Arial"/>
        </w:rPr>
        <w:t>+5</w:t>
      </w:r>
      <w:r>
        <w:rPr>
          <w:rFonts w:ascii="Arial" w:hAnsi="Arial" w:cs="Arial"/>
        </w:rPr>
        <w:t xml:space="preserve">. Expanding the business’ selection range is scored by </w:t>
      </w:r>
      <w:r w:rsidR="00933D9F">
        <w:rPr>
          <w:rFonts w:ascii="Arial" w:hAnsi="Arial" w:cs="Arial"/>
        </w:rPr>
        <w:t>+</w:t>
      </w:r>
      <w:r>
        <w:rPr>
          <w:rFonts w:ascii="Arial" w:hAnsi="Arial" w:cs="Arial"/>
        </w:rPr>
        <w:t xml:space="preserve">5 again because it strongly encourages us for the change. Any innovation making profit in a business is a good force; </w:t>
      </w:r>
      <w:r w:rsidR="002B06AF">
        <w:rPr>
          <w:rFonts w:ascii="Arial" w:hAnsi="Arial" w:cs="Arial"/>
        </w:rPr>
        <w:t>however,</w:t>
      </w:r>
      <w:r>
        <w:rPr>
          <w:rFonts w:ascii="Arial" w:hAnsi="Arial" w:cs="Arial"/>
        </w:rPr>
        <w:t xml:space="preserve"> due to </w:t>
      </w:r>
      <w:r w:rsidR="00057EBB">
        <w:rPr>
          <w:rFonts w:ascii="Arial" w:hAnsi="Arial" w:cs="Arial"/>
        </w:rPr>
        <w:t xml:space="preserve">an </w:t>
      </w:r>
      <w:r>
        <w:rPr>
          <w:rFonts w:ascii="Arial" w:hAnsi="Arial" w:cs="Arial"/>
        </w:rPr>
        <w:t xml:space="preserve">uncertainty of the </w:t>
      </w:r>
      <w:r w:rsidR="00057EBB">
        <w:rPr>
          <w:rFonts w:ascii="Arial" w:hAnsi="Arial" w:cs="Arial"/>
        </w:rPr>
        <w:t xml:space="preserve">amount of income, I have weighted it by </w:t>
      </w:r>
      <w:r w:rsidR="00933D9F">
        <w:rPr>
          <w:rFonts w:ascii="Arial" w:hAnsi="Arial" w:cs="Arial"/>
        </w:rPr>
        <w:t>+</w:t>
      </w:r>
      <w:r w:rsidR="00057EBB">
        <w:rPr>
          <w:rFonts w:ascii="Arial" w:hAnsi="Arial" w:cs="Arial"/>
        </w:rPr>
        <w:t xml:space="preserve">4. </w:t>
      </w:r>
      <w:r w:rsidR="00112FBD">
        <w:rPr>
          <w:rFonts w:ascii="Arial" w:hAnsi="Arial" w:cs="Arial"/>
        </w:rPr>
        <w:t xml:space="preserve">New products should attract more customers but because of unpredictability of their number, I scored it as a </w:t>
      </w:r>
      <w:r w:rsidR="00933D9F">
        <w:rPr>
          <w:rFonts w:ascii="Arial" w:hAnsi="Arial" w:cs="Arial"/>
        </w:rPr>
        <w:t>+</w:t>
      </w:r>
      <w:r w:rsidR="00112FBD">
        <w:rPr>
          <w:rFonts w:ascii="Arial" w:hAnsi="Arial" w:cs="Arial"/>
        </w:rPr>
        <w:t xml:space="preserve">3. Low-cost material resources gained a score of </w:t>
      </w:r>
      <w:r w:rsidR="00933D9F">
        <w:rPr>
          <w:rFonts w:ascii="Arial" w:hAnsi="Arial" w:cs="Arial"/>
        </w:rPr>
        <w:t>+</w:t>
      </w:r>
      <w:r w:rsidR="00112FBD">
        <w:rPr>
          <w:rFonts w:ascii="Arial" w:hAnsi="Arial" w:cs="Arial"/>
        </w:rPr>
        <w:t>3 because</w:t>
      </w:r>
      <w:r w:rsidR="004E449B">
        <w:rPr>
          <w:rFonts w:ascii="Arial" w:hAnsi="Arial" w:cs="Arial"/>
        </w:rPr>
        <w:t xml:space="preserve"> seashells have no cost as they originate from Swansea beaches, but the prints do have. For this reason, I would say cost is a middle force towards change.</w:t>
      </w:r>
      <w:r w:rsidR="001213C7">
        <w:rPr>
          <w:rFonts w:ascii="Arial" w:hAnsi="Arial" w:cs="Arial"/>
        </w:rPr>
        <w:t xml:space="preserve"> Increasing our photography brand is important but at this level, it does not motivate for change that strong as the excitement about </w:t>
      </w:r>
      <w:r w:rsidR="001213C7">
        <w:rPr>
          <w:rFonts w:ascii="Arial" w:hAnsi="Arial" w:cs="Arial"/>
        </w:rPr>
        <w:lastRenderedPageBreak/>
        <w:t xml:space="preserve">presenting a gap filler craft, so it has only a power factor </w:t>
      </w:r>
      <w:r w:rsidR="00933D9F">
        <w:rPr>
          <w:rFonts w:ascii="Arial" w:hAnsi="Arial" w:cs="Arial"/>
        </w:rPr>
        <w:t>+</w:t>
      </w:r>
      <w:r w:rsidR="001213C7">
        <w:rPr>
          <w:rFonts w:ascii="Arial" w:hAnsi="Arial" w:cs="Arial"/>
        </w:rPr>
        <w:t>2 in my analysis.</w:t>
      </w:r>
      <w:r w:rsidR="005A33D8">
        <w:rPr>
          <w:rFonts w:ascii="Arial" w:hAnsi="Arial" w:cs="Arial"/>
        </w:rPr>
        <w:t xml:space="preserve"> </w:t>
      </w:r>
      <w:r w:rsidR="00DE7EB2">
        <w:rPr>
          <w:rFonts w:ascii="Arial" w:hAnsi="Arial" w:cs="Arial"/>
        </w:rPr>
        <w:t xml:space="preserve">Total scores for forces to make a change are +22. </w:t>
      </w:r>
    </w:p>
    <w:p w14:paraId="692C9874" w14:textId="7152A6D2" w:rsidR="005809E4" w:rsidRDefault="00112FBD" w:rsidP="00B5073D">
      <w:pPr>
        <w:spacing w:after="240" w:line="360" w:lineRule="auto"/>
        <w:jc w:val="both"/>
        <w:rPr>
          <w:rFonts w:ascii="Arial" w:hAnsi="Arial" w:cs="Arial"/>
        </w:rPr>
      </w:pPr>
      <w:r>
        <w:rPr>
          <w:rFonts w:ascii="Arial" w:hAnsi="Arial" w:cs="Arial"/>
        </w:rPr>
        <w:t xml:space="preserve">Successfully meeting tourist needs entails doubt and </w:t>
      </w:r>
      <w:r w:rsidR="00B13CB7">
        <w:rPr>
          <w:rFonts w:ascii="Arial" w:hAnsi="Arial" w:cs="Arial"/>
        </w:rPr>
        <w:t>as such</w:t>
      </w:r>
      <w:r>
        <w:rPr>
          <w:rFonts w:ascii="Arial" w:hAnsi="Arial" w:cs="Arial"/>
        </w:rPr>
        <w:t xml:space="preserve"> weighted by </w:t>
      </w:r>
      <w:r w:rsidR="00933D9F">
        <w:rPr>
          <w:rFonts w:ascii="Arial" w:hAnsi="Arial" w:cs="Arial"/>
        </w:rPr>
        <w:t>-</w:t>
      </w:r>
      <w:r>
        <w:rPr>
          <w:rFonts w:ascii="Arial" w:hAnsi="Arial" w:cs="Arial"/>
        </w:rPr>
        <w:t>5.</w:t>
      </w:r>
      <w:r w:rsidR="00B13CB7">
        <w:rPr>
          <w:rFonts w:ascii="Arial" w:hAnsi="Arial" w:cs="Arial"/>
        </w:rPr>
        <w:t xml:space="preserve"> </w:t>
      </w:r>
      <w:r w:rsidR="000C1177">
        <w:rPr>
          <w:rFonts w:ascii="Arial" w:hAnsi="Arial" w:cs="Arial"/>
        </w:rPr>
        <w:t>Change</w:t>
      </w:r>
      <w:r w:rsidR="00B13CB7">
        <w:rPr>
          <w:rFonts w:ascii="Arial" w:hAnsi="Arial" w:cs="Arial"/>
        </w:rPr>
        <w:t xml:space="preserve"> also </w:t>
      </w:r>
      <w:r w:rsidR="000C1177">
        <w:rPr>
          <w:rFonts w:ascii="Arial" w:hAnsi="Arial" w:cs="Arial"/>
        </w:rPr>
        <w:t>involves</w:t>
      </w:r>
      <w:r w:rsidR="00B13CB7">
        <w:rPr>
          <w:rFonts w:ascii="Arial" w:hAnsi="Arial" w:cs="Arial"/>
        </w:rPr>
        <w:t xml:space="preserve"> the possibility of product failure</w:t>
      </w:r>
      <w:r w:rsidR="005A33D8">
        <w:rPr>
          <w:rFonts w:ascii="Arial" w:hAnsi="Arial" w:cs="Arial"/>
        </w:rPr>
        <w:t xml:space="preserve">, that is why it got a score </w:t>
      </w:r>
      <w:r w:rsidR="00933D9F">
        <w:rPr>
          <w:rFonts w:ascii="Arial" w:hAnsi="Arial" w:cs="Arial"/>
        </w:rPr>
        <w:t>-</w:t>
      </w:r>
      <w:r w:rsidR="005A33D8">
        <w:rPr>
          <w:rFonts w:ascii="Arial" w:hAnsi="Arial" w:cs="Arial"/>
        </w:rPr>
        <w:t xml:space="preserve">4. </w:t>
      </w:r>
      <w:r w:rsidR="00D55F51">
        <w:rPr>
          <w:rFonts w:ascii="Arial" w:hAnsi="Arial" w:cs="Arial"/>
        </w:rPr>
        <w:t xml:space="preserve">Printing canvas, designing and glueing seashells in the canvas prints takes time which can lead to </w:t>
      </w:r>
      <w:r w:rsidR="00D55F51">
        <w:rPr>
          <w:rFonts w:ascii="Arial" w:hAnsi="Arial" w:cs="Arial"/>
        </w:rPr>
        <w:t>low productivity</w:t>
      </w:r>
      <w:r w:rsidR="00D55F51">
        <w:rPr>
          <w:rFonts w:ascii="Arial" w:hAnsi="Arial" w:cs="Arial"/>
        </w:rPr>
        <w:t xml:space="preserve"> and limited quantity of products, scored by -4. Knowledge and experience in art crafting highly influences quality, scored by -3 in forces. </w:t>
      </w:r>
      <w:r w:rsidR="00B34051">
        <w:rPr>
          <w:rFonts w:ascii="Arial" w:hAnsi="Arial" w:cs="Arial"/>
        </w:rPr>
        <w:t xml:space="preserve">In case of unforeseen technical problems extra costs can </w:t>
      </w:r>
      <w:r w:rsidR="00BF5CD3">
        <w:rPr>
          <w:rFonts w:ascii="Arial" w:hAnsi="Arial" w:cs="Arial"/>
        </w:rPr>
        <w:t>occur,</w:t>
      </w:r>
      <w:r w:rsidR="00B34051">
        <w:rPr>
          <w:rFonts w:ascii="Arial" w:hAnsi="Arial" w:cs="Arial"/>
        </w:rPr>
        <w:t xml:space="preserve"> which weighs this impact as a -3.</w:t>
      </w:r>
      <w:r w:rsidR="00BF5CD3">
        <w:rPr>
          <w:rFonts w:ascii="Arial" w:hAnsi="Arial" w:cs="Arial"/>
        </w:rPr>
        <w:t xml:space="preserve"> Marketing cost is a must have with any products or services which a business can not avoid, so this force got only -2 score. Negative forces against change received a total of -21</w:t>
      </w:r>
      <w:r w:rsidR="00DA5433">
        <w:rPr>
          <w:rFonts w:ascii="Arial" w:hAnsi="Arial" w:cs="Arial"/>
        </w:rPr>
        <w:t xml:space="preserve"> scores</w:t>
      </w:r>
      <w:r w:rsidR="00BF5CD3">
        <w:rPr>
          <w:rFonts w:ascii="Arial" w:hAnsi="Arial" w:cs="Arial"/>
        </w:rPr>
        <w:t>.</w:t>
      </w:r>
      <w:r w:rsidR="000C1177">
        <w:rPr>
          <w:rFonts w:ascii="Arial" w:hAnsi="Arial" w:cs="Arial"/>
        </w:rPr>
        <w:t xml:space="preserve"> The 22:21 balance is not so supportive for </w:t>
      </w:r>
      <w:r w:rsidR="00DA5433">
        <w:rPr>
          <w:rFonts w:ascii="Arial" w:hAnsi="Arial" w:cs="Arial"/>
        </w:rPr>
        <w:t>a</w:t>
      </w:r>
      <w:r w:rsidR="000C1177">
        <w:rPr>
          <w:rFonts w:ascii="Arial" w:hAnsi="Arial" w:cs="Arial"/>
        </w:rPr>
        <w:t xml:space="preserve"> change</w:t>
      </w:r>
      <w:r w:rsidR="00DA5433">
        <w:rPr>
          <w:rFonts w:ascii="Arial" w:hAnsi="Arial" w:cs="Arial"/>
        </w:rPr>
        <w:t>,</w:t>
      </w:r>
      <w:r w:rsidR="000C1177">
        <w:rPr>
          <w:rFonts w:ascii="Arial" w:hAnsi="Arial" w:cs="Arial"/>
        </w:rPr>
        <w:t xml:space="preserve"> but </w:t>
      </w:r>
      <w:r w:rsidR="000C1177">
        <w:rPr>
          <w:rFonts w:ascii="Arial" w:hAnsi="Arial" w:cs="Arial"/>
        </w:rPr>
        <w:t xml:space="preserve">Hancock </w:t>
      </w:r>
      <w:r w:rsidR="000C1177">
        <w:rPr>
          <w:rFonts w:ascii="Arial" w:hAnsi="Arial" w:cs="Arial"/>
        </w:rPr>
        <w:t>(</w:t>
      </w:r>
      <w:r w:rsidR="000C1177">
        <w:rPr>
          <w:rFonts w:ascii="Arial" w:hAnsi="Arial" w:cs="Arial"/>
        </w:rPr>
        <w:t>2022</w:t>
      </w:r>
      <w:r w:rsidR="000C1177">
        <w:rPr>
          <w:rFonts w:ascii="Arial" w:hAnsi="Arial" w:cs="Arial"/>
        </w:rPr>
        <w:t xml:space="preserve">) suggests if we can turn any supportive forces stronger or any negative forces weaker to improve the results, </w:t>
      </w:r>
      <w:r w:rsidR="00DA5433">
        <w:rPr>
          <w:rFonts w:ascii="Arial" w:hAnsi="Arial" w:cs="Arial"/>
        </w:rPr>
        <w:t xml:space="preserve">the idea can </w:t>
      </w:r>
      <w:r w:rsidR="000C1177">
        <w:rPr>
          <w:rFonts w:ascii="Arial" w:hAnsi="Arial" w:cs="Arial"/>
        </w:rPr>
        <w:t xml:space="preserve">overcome </w:t>
      </w:r>
      <w:proofErr w:type="gramStart"/>
      <w:r w:rsidR="000C1177">
        <w:rPr>
          <w:rFonts w:ascii="Arial" w:hAnsi="Arial" w:cs="Arial"/>
        </w:rPr>
        <w:t>barriers</w:t>
      </w:r>
      <w:proofErr w:type="gramEnd"/>
      <w:r w:rsidR="000C1177">
        <w:rPr>
          <w:rFonts w:ascii="Arial" w:hAnsi="Arial" w:cs="Arial"/>
        </w:rPr>
        <w:t xml:space="preserve"> and </w:t>
      </w:r>
      <w:r w:rsidR="00DA5433">
        <w:rPr>
          <w:rFonts w:ascii="Arial" w:hAnsi="Arial" w:cs="Arial"/>
        </w:rPr>
        <w:t xml:space="preserve">the business can </w:t>
      </w:r>
      <w:r w:rsidR="000C1177">
        <w:rPr>
          <w:rFonts w:ascii="Arial" w:hAnsi="Arial" w:cs="Arial"/>
        </w:rPr>
        <w:t>go further with the plan.</w:t>
      </w:r>
    </w:p>
    <w:p w14:paraId="06C91AF0" w14:textId="6A047673" w:rsidR="008B32B0" w:rsidRPr="00D55D7C" w:rsidRDefault="00B20C73" w:rsidP="008B32B0">
      <w:pPr>
        <w:spacing w:after="0" w:line="360" w:lineRule="auto"/>
        <w:jc w:val="both"/>
        <w:rPr>
          <w:rFonts w:ascii="Arial" w:hAnsi="Arial" w:cs="Arial"/>
          <w:sz w:val="20"/>
          <w:szCs w:val="20"/>
        </w:rPr>
      </w:pPr>
      <w:r w:rsidRPr="00B20C73">
        <w:drawing>
          <wp:inline distT="0" distB="0" distL="0" distR="0" wp14:anchorId="18E0BB88" wp14:editId="4616985B">
            <wp:extent cx="5731510" cy="4294505"/>
            <wp:effectExtent l="0" t="0" r="2540" b="0"/>
            <wp:docPr id="159847726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294505"/>
                    </a:xfrm>
                    <a:prstGeom prst="rect">
                      <a:avLst/>
                    </a:prstGeom>
                    <a:noFill/>
                    <a:ln>
                      <a:noFill/>
                    </a:ln>
                  </pic:spPr>
                </pic:pic>
              </a:graphicData>
            </a:graphic>
          </wp:inline>
        </w:drawing>
      </w:r>
      <w:r w:rsidR="008B32B0" w:rsidRPr="008B32B0">
        <w:rPr>
          <w:rFonts w:ascii="Arial" w:hAnsi="Arial" w:cs="Arial"/>
          <w:sz w:val="20"/>
          <w:szCs w:val="20"/>
        </w:rPr>
        <w:t xml:space="preserve"> </w:t>
      </w:r>
      <w:r w:rsidR="008B32B0">
        <w:rPr>
          <w:rFonts w:ascii="Arial" w:hAnsi="Arial" w:cs="Arial"/>
          <w:sz w:val="20"/>
          <w:szCs w:val="20"/>
        </w:rPr>
        <w:t>Fig.</w:t>
      </w:r>
      <w:r w:rsidR="008B32B0" w:rsidRPr="00D55D7C">
        <w:rPr>
          <w:rFonts w:ascii="Arial" w:hAnsi="Arial" w:cs="Arial"/>
          <w:sz w:val="20"/>
          <w:szCs w:val="20"/>
        </w:rPr>
        <w:t xml:space="preserve"> </w:t>
      </w:r>
      <w:r w:rsidR="008B32B0">
        <w:rPr>
          <w:rFonts w:ascii="Arial" w:hAnsi="Arial" w:cs="Arial"/>
          <w:sz w:val="20"/>
          <w:szCs w:val="20"/>
        </w:rPr>
        <w:t>5</w:t>
      </w:r>
      <w:r w:rsidR="008B32B0" w:rsidRPr="00D55D7C">
        <w:rPr>
          <w:rFonts w:ascii="Arial" w:hAnsi="Arial" w:cs="Arial"/>
          <w:sz w:val="20"/>
          <w:szCs w:val="20"/>
        </w:rPr>
        <w:t>. Present</w:t>
      </w:r>
      <w:r w:rsidR="008B32B0">
        <w:rPr>
          <w:rFonts w:ascii="Arial" w:hAnsi="Arial" w:cs="Arial"/>
          <w:sz w:val="20"/>
          <w:szCs w:val="20"/>
        </w:rPr>
        <w:t>ing</w:t>
      </w:r>
      <w:r w:rsidR="008B32B0" w:rsidRPr="00D55D7C">
        <w:rPr>
          <w:rFonts w:ascii="Arial" w:hAnsi="Arial" w:cs="Arial"/>
          <w:sz w:val="20"/>
          <w:szCs w:val="20"/>
        </w:rPr>
        <w:t xml:space="preserve"> results of </w:t>
      </w:r>
      <w:r w:rsidR="008B32B0">
        <w:rPr>
          <w:rFonts w:ascii="Arial" w:hAnsi="Arial" w:cs="Arial"/>
          <w:sz w:val="20"/>
          <w:szCs w:val="20"/>
        </w:rPr>
        <w:t xml:space="preserve">pros and cons in case of introducing the new seashell craft product by Zalan Kiss Photography Art applying </w:t>
      </w:r>
      <w:r w:rsidR="008B32B0" w:rsidRPr="00D55D7C">
        <w:rPr>
          <w:rFonts w:ascii="Arial" w:hAnsi="Arial" w:cs="Arial"/>
          <w:sz w:val="20"/>
          <w:szCs w:val="20"/>
        </w:rPr>
        <w:t>Force-Field Analysis after Lewin (1951).</w:t>
      </w:r>
      <w:r w:rsidR="008B32B0">
        <w:rPr>
          <w:rFonts w:ascii="Arial" w:hAnsi="Arial" w:cs="Arial"/>
          <w:sz w:val="20"/>
          <w:szCs w:val="20"/>
        </w:rPr>
        <w:t xml:space="preserve"> Forces supporting </w:t>
      </w:r>
      <w:r w:rsidR="008B32B0">
        <w:rPr>
          <w:rFonts w:ascii="Arial" w:hAnsi="Arial" w:cs="Arial"/>
          <w:sz w:val="20"/>
          <w:szCs w:val="20"/>
        </w:rPr>
        <w:lastRenderedPageBreak/>
        <w:t>innovation in the business include the product originality filling up a gap in market, getting new customers and more profit, expanding the enterprise’s product range, boosting awareness for our photography brand and minimal cost of materials used for manufacturing. Forces against the new product cover the uncertainty of customer needs, time consuming manufacturing process, knowledge, technical skills for craft production, threat for extra costs caused by unforeseen issues and marketing costs for launching a new product. Image modified after Ramalingam (2006).</w:t>
      </w:r>
    </w:p>
    <w:p w14:paraId="2960F895" w14:textId="606FDBAE" w:rsidR="00233185" w:rsidRPr="00B41D7A" w:rsidRDefault="00FB34E0" w:rsidP="001B0EF5">
      <w:pPr>
        <w:pStyle w:val="Heading3"/>
        <w:numPr>
          <w:ilvl w:val="1"/>
          <w:numId w:val="2"/>
        </w:numPr>
        <w:spacing w:line="360" w:lineRule="auto"/>
        <w:ind w:left="1077"/>
        <w:rPr>
          <w:rFonts w:ascii="Arial" w:hAnsi="Arial" w:cs="Arial"/>
        </w:rPr>
      </w:pPr>
      <w:bookmarkStart w:id="11" w:name="_Toc202532610"/>
      <w:r>
        <w:rPr>
          <w:rFonts w:ascii="Arial" w:hAnsi="Arial" w:cs="Arial"/>
        </w:rPr>
        <w:t>Task 6</w:t>
      </w:r>
      <w:r w:rsidR="002941BF">
        <w:rPr>
          <w:rFonts w:ascii="Arial" w:hAnsi="Arial" w:cs="Arial"/>
        </w:rPr>
        <w:t xml:space="preserve"> Supportive Business Climate</w:t>
      </w:r>
      <w:bookmarkEnd w:id="11"/>
    </w:p>
    <w:p w14:paraId="096FD465" w14:textId="71E1C722" w:rsidR="00EE3140" w:rsidRDefault="00221398" w:rsidP="006C3093">
      <w:pPr>
        <w:spacing w:line="360" w:lineRule="auto"/>
        <w:jc w:val="both"/>
        <w:rPr>
          <w:rFonts w:ascii="Arial" w:hAnsi="Arial" w:cs="Arial"/>
        </w:rPr>
      </w:pPr>
      <w:r>
        <w:rPr>
          <w:rFonts w:ascii="Arial" w:hAnsi="Arial" w:cs="Arial"/>
        </w:rPr>
        <w:t xml:space="preserve">I have presented the new idea to my business partner and so far, it got positive feedback. He has also given further suggestions on the beach images we can pick </w:t>
      </w:r>
      <w:r w:rsidRPr="00221398">
        <w:rPr>
          <w:rFonts w:ascii="Arial" w:hAnsi="Arial" w:cs="Arial"/>
        </w:rPr>
        <w:t>for</w:t>
      </w:r>
      <w:r>
        <w:rPr>
          <w:rFonts w:ascii="Arial" w:hAnsi="Arial" w:cs="Arial"/>
        </w:rPr>
        <w:t xml:space="preserve"> the canvas prints. </w:t>
      </w:r>
      <w:r w:rsidR="000734EE">
        <w:rPr>
          <w:rFonts w:ascii="Arial" w:hAnsi="Arial" w:cs="Arial"/>
        </w:rPr>
        <w:t>The photographer is a talented and creative artist, consequently he is rich in creative ideas in photo shooting. Unfortunately, he has a lack of ability to make value and profit from his images. Therefore, he welcomes all endeavours for innovation, turning ideas into real and making them profitable.</w:t>
      </w:r>
    </w:p>
    <w:p w14:paraId="6E8E330C" w14:textId="080057FF" w:rsidR="00E425B1" w:rsidRDefault="00FC540E" w:rsidP="001B0EF5">
      <w:pPr>
        <w:pStyle w:val="Heading2"/>
        <w:numPr>
          <w:ilvl w:val="0"/>
          <w:numId w:val="2"/>
        </w:numPr>
        <w:spacing w:line="360" w:lineRule="auto"/>
        <w:rPr>
          <w:rFonts w:ascii="Arial" w:hAnsi="Arial" w:cs="Arial"/>
        </w:rPr>
      </w:pPr>
      <w:bookmarkStart w:id="12" w:name="_Toc202532611"/>
      <w:r w:rsidRPr="00B41D7A">
        <w:rPr>
          <w:rFonts w:ascii="Arial" w:hAnsi="Arial" w:cs="Arial"/>
        </w:rPr>
        <w:t>Conclusion</w:t>
      </w:r>
      <w:bookmarkEnd w:id="12"/>
    </w:p>
    <w:p w14:paraId="6AF9C2A4" w14:textId="7A2FE205" w:rsidR="00AF088C" w:rsidRDefault="00B55073" w:rsidP="00AF088C">
      <w:pPr>
        <w:spacing w:after="120" w:line="360" w:lineRule="auto"/>
        <w:jc w:val="both"/>
        <w:rPr>
          <w:rFonts w:ascii="Arial" w:hAnsi="Arial" w:cs="Arial"/>
        </w:rPr>
      </w:pPr>
      <w:bookmarkStart w:id="13" w:name="_Hlk184407448"/>
      <w:bookmarkEnd w:id="0"/>
      <w:r w:rsidRPr="00B55073">
        <w:rPr>
          <w:rFonts w:ascii="Arial" w:hAnsi="Arial" w:cs="Arial"/>
        </w:rPr>
        <w:t xml:space="preserve">In summary, </w:t>
      </w:r>
      <w:r w:rsidR="006C3093">
        <w:rPr>
          <w:rFonts w:ascii="Arial" w:hAnsi="Arial" w:cs="Arial"/>
        </w:rPr>
        <w:t>creativity and innovation</w:t>
      </w:r>
      <w:r w:rsidR="00AF088C">
        <w:rPr>
          <w:rFonts w:ascii="Arial" w:hAnsi="Arial" w:cs="Arial"/>
        </w:rPr>
        <w:t xml:space="preserve"> </w:t>
      </w:r>
      <w:r w:rsidR="006C3093">
        <w:rPr>
          <w:rFonts w:ascii="Arial" w:hAnsi="Arial" w:cs="Arial"/>
        </w:rPr>
        <w:t>are</w:t>
      </w:r>
      <w:r w:rsidR="00AF088C">
        <w:rPr>
          <w:rFonts w:ascii="Arial" w:hAnsi="Arial" w:cs="Arial"/>
        </w:rPr>
        <w:t xml:space="preserve"> significant contributor</w:t>
      </w:r>
      <w:r w:rsidR="006C3093">
        <w:rPr>
          <w:rFonts w:ascii="Arial" w:hAnsi="Arial" w:cs="Arial"/>
        </w:rPr>
        <w:t>s</w:t>
      </w:r>
      <w:r w:rsidR="00AF088C">
        <w:rPr>
          <w:rFonts w:ascii="Arial" w:hAnsi="Arial" w:cs="Arial"/>
        </w:rPr>
        <w:t xml:space="preserve"> </w:t>
      </w:r>
      <w:r w:rsidR="006C3093">
        <w:rPr>
          <w:rFonts w:ascii="Arial" w:hAnsi="Arial" w:cs="Arial"/>
        </w:rPr>
        <w:t>in problem solving and achieving</w:t>
      </w:r>
      <w:r w:rsidR="00AF088C">
        <w:rPr>
          <w:rFonts w:ascii="Arial" w:hAnsi="Arial" w:cs="Arial"/>
        </w:rPr>
        <w:t xml:space="preserve"> business </w:t>
      </w:r>
      <w:r w:rsidR="00461F42">
        <w:rPr>
          <w:rFonts w:ascii="Arial" w:hAnsi="Arial" w:cs="Arial"/>
        </w:rPr>
        <w:t>goals</w:t>
      </w:r>
      <w:r w:rsidR="00DD5B86">
        <w:rPr>
          <w:rFonts w:ascii="Arial" w:hAnsi="Arial" w:cs="Arial"/>
        </w:rPr>
        <w:t xml:space="preserve"> in all industries.</w:t>
      </w:r>
    </w:p>
    <w:p w14:paraId="51D825BE" w14:textId="701904F6" w:rsidR="00DD5B86" w:rsidRDefault="00DD5B86" w:rsidP="00DD5B86">
      <w:pPr>
        <w:spacing w:line="360" w:lineRule="auto"/>
        <w:jc w:val="both"/>
        <w:rPr>
          <w:rFonts w:ascii="Arial" w:hAnsi="Arial" w:cs="Arial"/>
        </w:rPr>
      </w:pPr>
      <w:r>
        <w:rPr>
          <w:rFonts w:ascii="Arial" w:hAnsi="Arial" w:cs="Arial"/>
        </w:rPr>
        <w:t>Photographers need to be creative using their imagination and technical skills</w:t>
      </w:r>
      <w:r>
        <w:rPr>
          <w:rFonts w:ascii="Arial" w:hAnsi="Arial" w:cs="Arial"/>
        </w:rPr>
        <w:t xml:space="preserve">. However, </w:t>
      </w:r>
      <w:r>
        <w:rPr>
          <w:rFonts w:ascii="Arial" w:hAnsi="Arial" w:cs="Arial"/>
        </w:rPr>
        <w:t>it is not enough being expressive and exceptional</w:t>
      </w:r>
      <w:r>
        <w:rPr>
          <w:rFonts w:ascii="Arial" w:hAnsi="Arial" w:cs="Arial"/>
        </w:rPr>
        <w:t xml:space="preserve">, professionals </w:t>
      </w:r>
      <w:r>
        <w:rPr>
          <w:rFonts w:ascii="Arial" w:hAnsi="Arial" w:cs="Arial"/>
        </w:rPr>
        <w:t xml:space="preserve">must </w:t>
      </w:r>
      <w:r>
        <w:rPr>
          <w:rFonts w:ascii="Arial" w:hAnsi="Arial" w:cs="Arial"/>
        </w:rPr>
        <w:t xml:space="preserve">also </w:t>
      </w:r>
      <w:r>
        <w:rPr>
          <w:rFonts w:ascii="Arial" w:hAnsi="Arial" w:cs="Arial"/>
        </w:rPr>
        <w:t>concentrate on meeting customer’s needs.</w:t>
      </w:r>
    </w:p>
    <w:p w14:paraId="53C6EDBD" w14:textId="51DD3894" w:rsidR="007D1117" w:rsidRDefault="007D1117" w:rsidP="00DD5B86">
      <w:pPr>
        <w:spacing w:line="360" w:lineRule="auto"/>
        <w:jc w:val="both"/>
        <w:rPr>
          <w:rFonts w:ascii="Arial" w:hAnsi="Arial" w:cs="Arial"/>
        </w:rPr>
      </w:pPr>
      <w:r>
        <w:rPr>
          <w:rFonts w:ascii="Arial" w:hAnsi="Arial" w:cs="Arial"/>
        </w:rPr>
        <w:t>I</w:t>
      </w:r>
      <w:r>
        <w:rPr>
          <w:rFonts w:ascii="Arial" w:hAnsi="Arial" w:cs="Arial"/>
        </w:rPr>
        <w:t>nnovation in photography includes taking photographs differently than others</w:t>
      </w:r>
      <w:r>
        <w:rPr>
          <w:rFonts w:ascii="Arial" w:hAnsi="Arial" w:cs="Arial"/>
        </w:rPr>
        <w:t xml:space="preserve"> and</w:t>
      </w:r>
      <w:r>
        <w:rPr>
          <w:rFonts w:ascii="Arial" w:hAnsi="Arial" w:cs="Arial"/>
        </w:rPr>
        <w:t xml:space="preserve"> making compositions in a surprisingly </w:t>
      </w:r>
      <w:r>
        <w:rPr>
          <w:rFonts w:ascii="Arial" w:hAnsi="Arial" w:cs="Arial"/>
        </w:rPr>
        <w:t>original</w:t>
      </w:r>
      <w:r>
        <w:rPr>
          <w:rFonts w:ascii="Arial" w:hAnsi="Arial" w:cs="Arial"/>
        </w:rPr>
        <w:t xml:space="preserve"> way</w:t>
      </w:r>
      <w:r>
        <w:rPr>
          <w:rFonts w:ascii="Arial" w:hAnsi="Arial" w:cs="Arial"/>
        </w:rPr>
        <w:t>.</w:t>
      </w:r>
    </w:p>
    <w:p w14:paraId="0AA5D259" w14:textId="4698E776" w:rsidR="007D1117" w:rsidRDefault="007D1117" w:rsidP="00DD5B86">
      <w:pPr>
        <w:spacing w:line="360" w:lineRule="auto"/>
        <w:jc w:val="both"/>
        <w:rPr>
          <w:rFonts w:ascii="Arial" w:hAnsi="Arial" w:cs="Arial"/>
        </w:rPr>
      </w:pPr>
      <w:r>
        <w:rPr>
          <w:rFonts w:ascii="Arial" w:hAnsi="Arial" w:cs="Arial"/>
        </w:rPr>
        <w:t xml:space="preserve">The idea for binging a change into the life of our business and solve the </w:t>
      </w:r>
      <w:r w:rsidR="00FA78C8">
        <w:rPr>
          <w:rFonts w:ascii="Arial" w:hAnsi="Arial" w:cs="Arial"/>
        </w:rPr>
        <w:t>low-profit</w:t>
      </w:r>
      <w:r>
        <w:rPr>
          <w:rFonts w:ascii="Arial" w:hAnsi="Arial" w:cs="Arial"/>
        </w:rPr>
        <w:t xml:space="preserve"> problem is launching a new product, namely crafting beach canvas prints combined with seashell arts which is both incremental and radical.</w:t>
      </w:r>
    </w:p>
    <w:p w14:paraId="3C804197" w14:textId="7FB7D354" w:rsidR="00FA78C8" w:rsidRDefault="00FA78C8" w:rsidP="00DD5B86">
      <w:pPr>
        <w:spacing w:line="360" w:lineRule="auto"/>
        <w:jc w:val="both"/>
        <w:rPr>
          <w:rFonts w:ascii="Arial" w:hAnsi="Arial" w:cs="Arial"/>
        </w:rPr>
      </w:pPr>
      <w:r>
        <w:rPr>
          <w:rFonts w:ascii="Arial" w:hAnsi="Arial" w:cs="Arial"/>
        </w:rPr>
        <w:t>The applied creative process was making physical exercises and going outdoors into nature which boost creativity.</w:t>
      </w:r>
    </w:p>
    <w:p w14:paraId="297A9D1C" w14:textId="0716AE64" w:rsidR="00FA78C8" w:rsidRDefault="00FA78C8" w:rsidP="00DD5B86">
      <w:pPr>
        <w:spacing w:line="360" w:lineRule="auto"/>
        <w:jc w:val="both"/>
        <w:rPr>
          <w:rFonts w:ascii="Arial" w:hAnsi="Arial" w:cs="Arial"/>
        </w:rPr>
      </w:pPr>
      <w:r>
        <w:rPr>
          <w:rFonts w:ascii="Arial" w:hAnsi="Arial" w:cs="Arial"/>
        </w:rPr>
        <w:t>The conducted Force Field Analysis has given a 22:21 result for the planned project. Based of this result, the plan for innovation needs improvement.</w:t>
      </w:r>
    </w:p>
    <w:p w14:paraId="1FEAD785" w14:textId="6C2CBC5E" w:rsidR="00DD5B86" w:rsidRDefault="00DD5B86" w:rsidP="00AF088C">
      <w:pPr>
        <w:spacing w:after="120" w:line="360" w:lineRule="auto"/>
        <w:jc w:val="both"/>
        <w:rPr>
          <w:rFonts w:ascii="Arial" w:hAnsi="Arial" w:cs="Arial"/>
        </w:rPr>
      </w:pPr>
    </w:p>
    <w:p w14:paraId="10469809" w14:textId="06404916" w:rsidR="00E13D4B" w:rsidRPr="00B41D7A" w:rsidRDefault="00E13D4B" w:rsidP="001B0EF5">
      <w:pPr>
        <w:pStyle w:val="Heading2"/>
        <w:numPr>
          <w:ilvl w:val="0"/>
          <w:numId w:val="2"/>
        </w:numPr>
        <w:spacing w:line="360" w:lineRule="auto"/>
        <w:rPr>
          <w:rFonts w:ascii="Arial" w:hAnsi="Arial" w:cs="Arial"/>
        </w:rPr>
      </w:pPr>
      <w:bookmarkStart w:id="14" w:name="_Toc202532612"/>
      <w:bookmarkEnd w:id="1"/>
      <w:bookmarkEnd w:id="13"/>
      <w:r w:rsidRPr="00B41D7A">
        <w:rPr>
          <w:rFonts w:ascii="Arial" w:hAnsi="Arial" w:cs="Arial"/>
        </w:rPr>
        <w:lastRenderedPageBreak/>
        <w:t>Referenc</w:t>
      </w:r>
      <w:r w:rsidR="00FC540E" w:rsidRPr="00B41D7A">
        <w:rPr>
          <w:rFonts w:ascii="Arial" w:hAnsi="Arial" w:cs="Arial"/>
        </w:rPr>
        <w:t>e</w:t>
      </w:r>
      <w:r w:rsidRPr="00B41D7A">
        <w:rPr>
          <w:rFonts w:ascii="Arial" w:hAnsi="Arial" w:cs="Arial"/>
        </w:rPr>
        <w:t xml:space="preserve"> list</w:t>
      </w:r>
      <w:bookmarkEnd w:id="14"/>
    </w:p>
    <w:p w14:paraId="78C5ECA7" w14:textId="5AA53F14" w:rsidR="009F53E7" w:rsidRDefault="009F53E7" w:rsidP="00B54854">
      <w:pPr>
        <w:rPr>
          <w:rFonts w:ascii="Arial" w:hAnsi="Arial" w:cs="Arial"/>
        </w:rPr>
      </w:pPr>
      <w:r>
        <w:rPr>
          <w:rFonts w:ascii="Arial" w:hAnsi="Arial" w:cs="Arial"/>
        </w:rPr>
        <w:t xml:space="preserve">Burns, S. (2021) ‘How to find a gap in the market and capitalize on it’, </w:t>
      </w:r>
      <w:r w:rsidRPr="009F53E7">
        <w:rPr>
          <w:rFonts w:ascii="Arial" w:hAnsi="Arial" w:cs="Arial"/>
          <w:i/>
          <w:iCs/>
        </w:rPr>
        <w:t>Forbes</w:t>
      </w:r>
      <w:r>
        <w:rPr>
          <w:rFonts w:ascii="Arial" w:hAnsi="Arial" w:cs="Arial"/>
        </w:rPr>
        <w:t xml:space="preserve">, Available at: </w:t>
      </w:r>
      <w:hyperlink r:id="rId18" w:history="1">
        <w:r w:rsidRPr="00426CF1">
          <w:rPr>
            <w:rStyle w:val="Hyperlink"/>
            <w:rFonts w:ascii="Arial" w:hAnsi="Arial" w:cs="Arial"/>
          </w:rPr>
          <w:t>https://www.forbes.com/sites/stephanieburns/2021/11/02/how-to-find-a-gap-in-the-market-and-capitalize-on-it/</w:t>
        </w:r>
      </w:hyperlink>
      <w:r>
        <w:rPr>
          <w:rFonts w:ascii="Arial" w:hAnsi="Arial" w:cs="Arial"/>
        </w:rPr>
        <w:t>, (Accessed: 4 July 2025).</w:t>
      </w:r>
    </w:p>
    <w:p w14:paraId="06DF8486" w14:textId="4E178E96" w:rsidR="00135A52" w:rsidRDefault="00135A52" w:rsidP="00B54854">
      <w:pPr>
        <w:rPr>
          <w:rFonts w:ascii="Arial" w:hAnsi="Arial" w:cs="Arial"/>
        </w:rPr>
      </w:pPr>
      <w:r>
        <w:rPr>
          <w:rFonts w:ascii="Arial" w:hAnsi="Arial" w:cs="Arial"/>
        </w:rPr>
        <w:t xml:space="preserve">Connolly, K. (2022) ‘Contemplation can help </w:t>
      </w:r>
      <w:r w:rsidR="00204415">
        <w:rPr>
          <w:rFonts w:ascii="Arial" w:hAnsi="Arial" w:cs="Arial"/>
        </w:rPr>
        <w:t xml:space="preserve">problem-solving and boost creativity, study claims’, </w:t>
      </w:r>
      <w:r w:rsidR="00204415" w:rsidRPr="00204415">
        <w:rPr>
          <w:rFonts w:ascii="Arial" w:hAnsi="Arial" w:cs="Arial"/>
          <w:i/>
          <w:iCs/>
        </w:rPr>
        <w:t>The Guardian</w:t>
      </w:r>
      <w:r w:rsidR="00204415">
        <w:rPr>
          <w:rFonts w:ascii="Arial" w:hAnsi="Arial" w:cs="Arial"/>
        </w:rPr>
        <w:t xml:space="preserve">, Available at: </w:t>
      </w:r>
      <w:hyperlink r:id="rId19" w:history="1">
        <w:r w:rsidR="00204415" w:rsidRPr="00082C64">
          <w:rPr>
            <w:rStyle w:val="Hyperlink"/>
            <w:rFonts w:ascii="Arial" w:hAnsi="Arial" w:cs="Arial"/>
          </w:rPr>
          <w:t>https://www.theguardian.com/lifeandstyle/2022/aug/05/contemplation-can-help-problem-solving-and-boost-creativity-study-claims</w:t>
        </w:r>
      </w:hyperlink>
      <w:r w:rsidR="00204415">
        <w:rPr>
          <w:rFonts w:ascii="Arial" w:hAnsi="Arial" w:cs="Arial"/>
        </w:rPr>
        <w:t xml:space="preserve"> (Accessed: 2 July 2025).</w:t>
      </w:r>
    </w:p>
    <w:p w14:paraId="617E556C" w14:textId="31D9AD71" w:rsidR="00B350B5" w:rsidRDefault="00B350B5" w:rsidP="00B54854">
      <w:pPr>
        <w:rPr>
          <w:rFonts w:ascii="Arial" w:hAnsi="Arial" w:cs="Arial"/>
        </w:rPr>
      </w:pPr>
      <w:r>
        <w:rPr>
          <w:rFonts w:ascii="Arial" w:hAnsi="Arial" w:cs="Arial"/>
        </w:rPr>
        <w:t xml:space="preserve">Creative Photo Folk (2022) </w:t>
      </w:r>
      <w:r w:rsidR="005B67FD">
        <w:rPr>
          <w:rFonts w:ascii="Arial" w:hAnsi="Arial" w:cs="Arial"/>
        </w:rPr>
        <w:t>‘</w:t>
      </w:r>
      <w:r>
        <w:rPr>
          <w:rFonts w:ascii="Arial" w:hAnsi="Arial" w:cs="Arial"/>
        </w:rPr>
        <w:t>Why creative photography is the best form of photography?</w:t>
      </w:r>
      <w:r w:rsidR="005B67FD">
        <w:rPr>
          <w:rFonts w:ascii="Arial" w:hAnsi="Arial" w:cs="Arial"/>
        </w:rPr>
        <w:t>’,</w:t>
      </w:r>
      <w:r>
        <w:rPr>
          <w:rFonts w:ascii="Arial" w:hAnsi="Arial" w:cs="Arial"/>
        </w:rPr>
        <w:t xml:space="preserve"> Available at: </w:t>
      </w:r>
      <w:hyperlink r:id="rId20" w:history="1">
        <w:r w:rsidRPr="002A130C">
          <w:rPr>
            <w:rStyle w:val="Hyperlink"/>
            <w:rFonts w:ascii="Arial" w:hAnsi="Arial" w:cs="Arial"/>
          </w:rPr>
          <w:t>https://www.creativephotofolk.com/blog/why-creative-photography</w:t>
        </w:r>
      </w:hyperlink>
      <w:r>
        <w:rPr>
          <w:rFonts w:ascii="Arial" w:hAnsi="Arial" w:cs="Arial"/>
        </w:rPr>
        <w:t>, (Accessed: 25 June 2025).</w:t>
      </w:r>
    </w:p>
    <w:p w14:paraId="57FC52A1" w14:textId="2B137714" w:rsidR="0004045E" w:rsidRDefault="0004045E" w:rsidP="00B54854">
      <w:pPr>
        <w:rPr>
          <w:rFonts w:ascii="Arial" w:hAnsi="Arial" w:cs="Arial"/>
        </w:rPr>
      </w:pPr>
      <w:r w:rsidRPr="0004045E">
        <w:rPr>
          <w:rFonts w:ascii="Arial" w:hAnsi="Arial" w:cs="Arial"/>
        </w:rPr>
        <w:t>Csikszentmihalyi</w:t>
      </w:r>
      <w:r>
        <w:rPr>
          <w:rFonts w:ascii="Arial" w:hAnsi="Arial" w:cs="Arial"/>
        </w:rPr>
        <w:t>, M.</w:t>
      </w:r>
      <w:r w:rsidRPr="0004045E">
        <w:rPr>
          <w:rFonts w:ascii="Arial" w:hAnsi="Arial" w:cs="Arial"/>
        </w:rPr>
        <w:t xml:space="preserve"> (1996) </w:t>
      </w:r>
      <w:r>
        <w:rPr>
          <w:rFonts w:ascii="Arial" w:hAnsi="Arial" w:cs="Arial"/>
        </w:rPr>
        <w:t>‘</w:t>
      </w:r>
      <w:r w:rsidRPr="0004045E">
        <w:rPr>
          <w:rFonts w:ascii="Arial" w:hAnsi="Arial" w:cs="Arial"/>
        </w:rPr>
        <w:t>Creativity</w:t>
      </w:r>
      <w:r>
        <w:rPr>
          <w:rFonts w:ascii="Arial" w:hAnsi="Arial" w:cs="Arial"/>
        </w:rPr>
        <w:t>: Flow and the Psychology of Discovery and Invention’,</w:t>
      </w:r>
      <w:r w:rsidRPr="0004045E">
        <w:rPr>
          <w:rFonts w:ascii="Arial" w:hAnsi="Arial" w:cs="Arial"/>
        </w:rPr>
        <w:t xml:space="preserve"> HarperCollins Publishers.</w:t>
      </w:r>
    </w:p>
    <w:p w14:paraId="56CCC286" w14:textId="28840876" w:rsidR="00B54854" w:rsidRDefault="005117FA" w:rsidP="00B54854">
      <w:pPr>
        <w:rPr>
          <w:rStyle w:val="normaltextrun"/>
          <w:rFonts w:ascii="Arial" w:hAnsi="Arial" w:cs="Arial"/>
          <w:color w:val="000000"/>
          <w:shd w:val="clear" w:color="auto" w:fill="FFFFFF"/>
        </w:rPr>
      </w:pPr>
      <w:r>
        <w:rPr>
          <w:rFonts w:ascii="Arial" w:hAnsi="Arial" w:cs="Arial"/>
        </w:rPr>
        <w:t xml:space="preserve">Facebook (2025) </w:t>
      </w:r>
      <w:r w:rsidR="005B67FD">
        <w:rPr>
          <w:rFonts w:ascii="Arial" w:hAnsi="Arial" w:cs="Arial"/>
        </w:rPr>
        <w:t>‘</w:t>
      </w:r>
      <w:r>
        <w:rPr>
          <w:rFonts w:ascii="Arial" w:hAnsi="Arial" w:cs="Arial"/>
        </w:rPr>
        <w:t>Zalan Kiss Photography</w:t>
      </w:r>
      <w:r w:rsidR="005B67FD">
        <w:rPr>
          <w:rFonts w:ascii="Arial" w:hAnsi="Arial" w:cs="Arial"/>
        </w:rPr>
        <w:t>’,</w:t>
      </w:r>
      <w:r w:rsidR="00B54854">
        <w:rPr>
          <w:rFonts w:ascii="Arial" w:hAnsi="Arial" w:cs="Arial"/>
        </w:rPr>
        <w:t xml:space="preserve"> Available at: </w:t>
      </w:r>
      <w:hyperlink r:id="rId21" w:history="1">
        <w:r w:rsidR="00B54854" w:rsidRPr="00294441">
          <w:rPr>
            <w:rStyle w:val="Hyperlink"/>
            <w:rFonts w:ascii="Arial" w:hAnsi="Arial" w:cs="Arial"/>
          </w:rPr>
          <w:t>https://www.facebook.com/Zalankissphotography</w:t>
        </w:r>
      </w:hyperlink>
      <w:r w:rsidR="00B54854">
        <w:rPr>
          <w:rFonts w:ascii="Arial" w:hAnsi="Arial" w:cs="Arial"/>
        </w:rPr>
        <w:t xml:space="preserve">, </w:t>
      </w:r>
      <w:r w:rsidR="00B54854" w:rsidRPr="00D63672">
        <w:rPr>
          <w:rStyle w:val="normaltextrun"/>
          <w:rFonts w:ascii="Arial" w:hAnsi="Arial" w:cs="Arial"/>
          <w:color w:val="000000"/>
          <w:shd w:val="clear" w:color="auto" w:fill="FFFFFF"/>
        </w:rPr>
        <w:t xml:space="preserve">(Accessed: </w:t>
      </w:r>
      <w:r w:rsidR="00B54854">
        <w:rPr>
          <w:rStyle w:val="normaltextrun"/>
          <w:rFonts w:ascii="Arial" w:hAnsi="Arial" w:cs="Arial"/>
          <w:color w:val="000000"/>
          <w:shd w:val="clear" w:color="auto" w:fill="FFFFFF"/>
        </w:rPr>
        <w:t>3</w:t>
      </w:r>
      <w:r w:rsidR="00B54854" w:rsidRPr="00D63672">
        <w:rPr>
          <w:rStyle w:val="normaltextrun"/>
          <w:rFonts w:ascii="Arial" w:hAnsi="Arial" w:cs="Arial"/>
          <w:color w:val="000000"/>
          <w:shd w:val="clear" w:color="auto" w:fill="FFFFFF"/>
        </w:rPr>
        <w:t xml:space="preserve"> </w:t>
      </w:r>
      <w:r w:rsidR="00B54854">
        <w:rPr>
          <w:rStyle w:val="normaltextrun"/>
          <w:rFonts w:ascii="Arial" w:hAnsi="Arial" w:cs="Arial"/>
          <w:color w:val="000000"/>
          <w:shd w:val="clear" w:color="auto" w:fill="FFFFFF"/>
        </w:rPr>
        <w:t>June</w:t>
      </w:r>
      <w:r w:rsidR="00B54854" w:rsidRPr="00D63672">
        <w:rPr>
          <w:rStyle w:val="normaltextrun"/>
          <w:rFonts w:ascii="Arial" w:hAnsi="Arial" w:cs="Arial"/>
          <w:color w:val="000000"/>
          <w:shd w:val="clear" w:color="auto" w:fill="FFFFFF"/>
        </w:rPr>
        <w:t xml:space="preserve"> 202</w:t>
      </w:r>
      <w:r w:rsidR="00B54854">
        <w:rPr>
          <w:rStyle w:val="normaltextrun"/>
          <w:rFonts w:ascii="Arial" w:hAnsi="Arial" w:cs="Arial"/>
          <w:color w:val="000000"/>
          <w:shd w:val="clear" w:color="auto" w:fill="FFFFFF"/>
        </w:rPr>
        <w:t>5</w:t>
      </w:r>
      <w:r w:rsidR="00B54854" w:rsidRPr="00D63672">
        <w:rPr>
          <w:rStyle w:val="normaltextrun"/>
          <w:rFonts w:ascii="Arial" w:hAnsi="Arial" w:cs="Arial"/>
          <w:color w:val="000000"/>
          <w:shd w:val="clear" w:color="auto" w:fill="FFFFFF"/>
        </w:rPr>
        <w:t>).</w:t>
      </w:r>
    </w:p>
    <w:p w14:paraId="3A35A12B" w14:textId="4CD04C4A" w:rsidR="009A2AEF" w:rsidRDefault="009A2AEF" w:rsidP="00B54854">
      <w:pPr>
        <w:rPr>
          <w:rStyle w:val="normaltextrun"/>
          <w:rFonts w:ascii="Arial" w:hAnsi="Arial" w:cs="Arial"/>
          <w:color w:val="000000"/>
          <w:shd w:val="clear" w:color="auto" w:fill="FFFFFF"/>
        </w:rPr>
      </w:pPr>
      <w:r>
        <w:rPr>
          <w:rStyle w:val="normaltextrun"/>
          <w:rFonts w:ascii="Arial" w:hAnsi="Arial" w:cs="Arial"/>
          <w:color w:val="000000"/>
          <w:shd w:val="clear" w:color="auto" w:fill="FFFFFF"/>
        </w:rPr>
        <w:t xml:space="preserve">Gregorie, C. (2019) ‘Understanding the four stages of the creative process’, Available at: </w:t>
      </w:r>
      <w:hyperlink r:id="rId22" w:history="1">
        <w:r w:rsidRPr="00BE26C2">
          <w:rPr>
            <w:rStyle w:val="Hyperlink"/>
            <w:rFonts w:ascii="Arial" w:hAnsi="Arial" w:cs="Arial"/>
            <w:shd w:val="clear" w:color="auto" w:fill="FFFFFF"/>
          </w:rPr>
          <w:t>https://www.wework.com/en-GB/ideas/professional-development/creativity-culture/understanding-the-four-stages-of-the-creative-process</w:t>
        </w:r>
      </w:hyperlink>
      <w:r>
        <w:rPr>
          <w:rStyle w:val="normaltextrun"/>
          <w:rFonts w:ascii="Arial" w:hAnsi="Arial" w:cs="Arial"/>
          <w:color w:val="000000"/>
          <w:shd w:val="clear" w:color="auto" w:fill="FFFFFF"/>
        </w:rPr>
        <w:t>, (Accessed: 3 July 2025).</w:t>
      </w:r>
    </w:p>
    <w:p w14:paraId="292E3037" w14:textId="63205644" w:rsidR="00FD6CAC" w:rsidRPr="00934801" w:rsidRDefault="00FD6CAC" w:rsidP="00B54854">
      <w:r>
        <w:rPr>
          <w:rStyle w:val="normaltextrun"/>
          <w:rFonts w:ascii="Arial" w:hAnsi="Arial" w:cs="Arial"/>
          <w:color w:val="000000"/>
          <w:shd w:val="clear" w:color="auto" w:fill="FFFFFF"/>
        </w:rPr>
        <w:t xml:space="preserve">Hancock, J. (2022) ‘Force Field Analysis’, </w:t>
      </w:r>
      <w:r w:rsidRPr="00FD6CAC">
        <w:rPr>
          <w:rStyle w:val="normaltextrun"/>
          <w:rFonts w:ascii="Arial" w:hAnsi="Arial" w:cs="Arial"/>
          <w:i/>
          <w:iCs/>
          <w:color w:val="000000"/>
          <w:shd w:val="clear" w:color="auto" w:fill="FFFFFF"/>
        </w:rPr>
        <w:t>Mindtools</w:t>
      </w:r>
      <w:r>
        <w:rPr>
          <w:rStyle w:val="normaltextrun"/>
          <w:rFonts w:ascii="Arial" w:hAnsi="Arial" w:cs="Arial"/>
          <w:color w:val="000000"/>
          <w:shd w:val="clear" w:color="auto" w:fill="FFFFFF"/>
        </w:rPr>
        <w:t xml:space="preserve">, Available at: </w:t>
      </w:r>
      <w:hyperlink r:id="rId23" w:history="1">
        <w:r w:rsidRPr="00426CF1">
          <w:rPr>
            <w:rStyle w:val="Hyperlink"/>
            <w:rFonts w:ascii="Arial" w:hAnsi="Arial" w:cs="Arial"/>
            <w:shd w:val="clear" w:color="auto" w:fill="FFFFFF"/>
          </w:rPr>
          <w:t>https://www.mindtools.com/a23ewmr/force-field-analysis</w:t>
        </w:r>
      </w:hyperlink>
      <w:r>
        <w:rPr>
          <w:rStyle w:val="normaltextrun"/>
          <w:rFonts w:ascii="Arial" w:hAnsi="Arial" w:cs="Arial"/>
          <w:color w:val="000000"/>
          <w:shd w:val="clear" w:color="auto" w:fill="FFFFFF"/>
        </w:rPr>
        <w:t xml:space="preserve">, </w:t>
      </w:r>
      <w:r>
        <w:rPr>
          <w:rStyle w:val="normaltextrun"/>
          <w:rFonts w:ascii="Arial" w:hAnsi="Arial" w:cs="Arial"/>
          <w:color w:val="000000"/>
          <w:shd w:val="clear" w:color="auto" w:fill="FFFFFF"/>
        </w:rPr>
        <w:t xml:space="preserve">(Accessed: </w:t>
      </w:r>
      <w:r>
        <w:rPr>
          <w:rStyle w:val="normaltextrun"/>
          <w:rFonts w:ascii="Arial" w:hAnsi="Arial" w:cs="Arial"/>
          <w:color w:val="000000"/>
          <w:shd w:val="clear" w:color="auto" w:fill="FFFFFF"/>
        </w:rPr>
        <w:t>4</w:t>
      </w:r>
      <w:r>
        <w:rPr>
          <w:rStyle w:val="normaltextrun"/>
          <w:rFonts w:ascii="Arial" w:hAnsi="Arial" w:cs="Arial"/>
          <w:color w:val="000000"/>
          <w:shd w:val="clear" w:color="auto" w:fill="FFFFFF"/>
        </w:rPr>
        <w:t xml:space="preserve"> July 2025).</w:t>
      </w:r>
    </w:p>
    <w:p w14:paraId="730A9C47" w14:textId="224BC758" w:rsidR="00B54854" w:rsidRDefault="005117FA" w:rsidP="00B54854">
      <w:pPr>
        <w:rPr>
          <w:rStyle w:val="normaltextrun"/>
          <w:rFonts w:ascii="Arial" w:hAnsi="Arial" w:cs="Arial"/>
          <w:color w:val="000000"/>
          <w:shd w:val="clear" w:color="auto" w:fill="FFFFFF"/>
        </w:rPr>
      </w:pPr>
      <w:r>
        <w:rPr>
          <w:rFonts w:ascii="Arial" w:hAnsi="Arial" w:cs="Arial"/>
        </w:rPr>
        <w:t xml:space="preserve">Instagram (2025) </w:t>
      </w:r>
      <w:r w:rsidR="005B67FD">
        <w:rPr>
          <w:rFonts w:ascii="Arial" w:hAnsi="Arial" w:cs="Arial"/>
        </w:rPr>
        <w:t>‘</w:t>
      </w:r>
      <w:r>
        <w:rPr>
          <w:rFonts w:ascii="Arial" w:hAnsi="Arial" w:cs="Arial"/>
        </w:rPr>
        <w:t>Zalan Kiss Photography</w:t>
      </w:r>
      <w:r w:rsidR="005B67FD">
        <w:rPr>
          <w:rFonts w:ascii="Arial" w:hAnsi="Arial" w:cs="Arial"/>
        </w:rPr>
        <w:t>’,</w:t>
      </w:r>
      <w:r w:rsidR="00B54854">
        <w:rPr>
          <w:rFonts w:ascii="Arial" w:hAnsi="Arial" w:cs="Arial"/>
        </w:rPr>
        <w:t xml:space="preserve"> Available at: </w:t>
      </w:r>
      <w:hyperlink r:id="rId24" w:history="1">
        <w:r w:rsidR="00B54854" w:rsidRPr="00294441">
          <w:rPr>
            <w:rStyle w:val="Hyperlink"/>
            <w:rFonts w:ascii="Arial" w:hAnsi="Arial" w:cs="Arial"/>
          </w:rPr>
          <w:t>https://www.instagram.com/zalan.kiss.photography?igsh=MTIhdjNhaDY0MjBiNQ==</w:t>
        </w:r>
      </w:hyperlink>
      <w:r w:rsidR="00B54854">
        <w:rPr>
          <w:rFonts w:ascii="Arial" w:hAnsi="Arial" w:cs="Arial"/>
        </w:rPr>
        <w:t xml:space="preserve">, </w:t>
      </w:r>
      <w:r w:rsidR="00B54854" w:rsidRPr="00D63672">
        <w:rPr>
          <w:rStyle w:val="normaltextrun"/>
          <w:rFonts w:ascii="Arial" w:hAnsi="Arial" w:cs="Arial"/>
          <w:color w:val="000000"/>
          <w:shd w:val="clear" w:color="auto" w:fill="FFFFFF"/>
        </w:rPr>
        <w:t xml:space="preserve">(Accessed: </w:t>
      </w:r>
      <w:r w:rsidR="00B54854">
        <w:rPr>
          <w:rStyle w:val="normaltextrun"/>
          <w:rFonts w:ascii="Arial" w:hAnsi="Arial" w:cs="Arial"/>
          <w:color w:val="000000"/>
          <w:shd w:val="clear" w:color="auto" w:fill="FFFFFF"/>
        </w:rPr>
        <w:t>3</w:t>
      </w:r>
      <w:r w:rsidR="00B54854" w:rsidRPr="00D63672">
        <w:rPr>
          <w:rStyle w:val="normaltextrun"/>
          <w:rFonts w:ascii="Arial" w:hAnsi="Arial" w:cs="Arial"/>
          <w:color w:val="000000"/>
          <w:shd w:val="clear" w:color="auto" w:fill="FFFFFF"/>
        </w:rPr>
        <w:t xml:space="preserve"> </w:t>
      </w:r>
      <w:r w:rsidR="00B54854">
        <w:rPr>
          <w:rStyle w:val="normaltextrun"/>
          <w:rFonts w:ascii="Arial" w:hAnsi="Arial" w:cs="Arial"/>
          <w:color w:val="000000"/>
          <w:shd w:val="clear" w:color="auto" w:fill="FFFFFF"/>
        </w:rPr>
        <w:t>June</w:t>
      </w:r>
      <w:r w:rsidR="00B54854" w:rsidRPr="00D63672">
        <w:rPr>
          <w:rStyle w:val="normaltextrun"/>
          <w:rFonts w:ascii="Arial" w:hAnsi="Arial" w:cs="Arial"/>
          <w:color w:val="000000"/>
          <w:shd w:val="clear" w:color="auto" w:fill="FFFFFF"/>
        </w:rPr>
        <w:t xml:space="preserve"> 202</w:t>
      </w:r>
      <w:r w:rsidR="00B54854">
        <w:rPr>
          <w:rStyle w:val="normaltextrun"/>
          <w:rFonts w:ascii="Arial" w:hAnsi="Arial" w:cs="Arial"/>
          <w:color w:val="000000"/>
          <w:shd w:val="clear" w:color="auto" w:fill="FFFFFF"/>
        </w:rPr>
        <w:t>5</w:t>
      </w:r>
      <w:r w:rsidR="00B54854" w:rsidRPr="00D63672">
        <w:rPr>
          <w:rStyle w:val="normaltextrun"/>
          <w:rFonts w:ascii="Arial" w:hAnsi="Arial" w:cs="Arial"/>
          <w:color w:val="000000"/>
          <w:shd w:val="clear" w:color="auto" w:fill="FFFFFF"/>
        </w:rPr>
        <w:t>).</w:t>
      </w:r>
    </w:p>
    <w:p w14:paraId="0F5BB5C9" w14:textId="442341A0" w:rsidR="00E24F62" w:rsidRDefault="00E24F62" w:rsidP="00B54854">
      <w:pPr>
        <w:rPr>
          <w:rFonts w:ascii="Arial" w:hAnsi="Arial" w:cs="Arial"/>
        </w:rPr>
      </w:pPr>
      <w:r>
        <w:rPr>
          <w:rStyle w:val="normaltextrun"/>
          <w:rFonts w:ascii="Arial" w:hAnsi="Arial" w:cs="Arial"/>
          <w:color w:val="000000"/>
          <w:shd w:val="clear" w:color="auto" w:fill="FFFFFF"/>
        </w:rPr>
        <w:t>Kok, M. (2022) ‘</w:t>
      </w:r>
      <w:r w:rsidR="00BB27E9">
        <w:rPr>
          <w:rStyle w:val="normaltextrun"/>
          <w:rFonts w:ascii="Arial" w:hAnsi="Arial" w:cs="Arial"/>
          <w:color w:val="000000"/>
          <w:shd w:val="clear" w:color="auto" w:fill="FFFFFF"/>
        </w:rPr>
        <w:t xml:space="preserve">What are the 4 types of innovation?’, </w:t>
      </w:r>
      <w:r w:rsidR="00BB27E9">
        <w:rPr>
          <w:rFonts w:ascii="Arial" w:hAnsi="Arial" w:cs="Arial"/>
        </w:rPr>
        <w:t xml:space="preserve">Available at: </w:t>
      </w:r>
      <w:hyperlink r:id="rId25" w:history="1">
        <w:r w:rsidR="00BB27E9" w:rsidRPr="00FB4A9B">
          <w:rPr>
            <w:rStyle w:val="Hyperlink"/>
            <w:rFonts w:ascii="Arial" w:hAnsi="Arial" w:cs="Arial"/>
          </w:rPr>
          <w:t>https://get.agorize.com/en/resources/what-are-the-4-types-of-innovation/</w:t>
        </w:r>
      </w:hyperlink>
      <w:r w:rsidR="00BB27E9">
        <w:rPr>
          <w:rFonts w:ascii="Arial" w:hAnsi="Arial" w:cs="Arial"/>
        </w:rPr>
        <w:t xml:space="preserve">, </w:t>
      </w:r>
      <w:r w:rsidR="00BB27E9" w:rsidRPr="00D63672">
        <w:rPr>
          <w:rStyle w:val="normaltextrun"/>
          <w:rFonts w:ascii="Arial" w:hAnsi="Arial" w:cs="Arial"/>
          <w:color w:val="000000"/>
          <w:shd w:val="clear" w:color="auto" w:fill="FFFFFF"/>
        </w:rPr>
        <w:t xml:space="preserve">(Accessed: </w:t>
      </w:r>
      <w:r w:rsidR="00BB27E9">
        <w:rPr>
          <w:rStyle w:val="normaltextrun"/>
          <w:rFonts w:ascii="Arial" w:hAnsi="Arial" w:cs="Arial"/>
          <w:color w:val="000000"/>
          <w:shd w:val="clear" w:color="auto" w:fill="FFFFFF"/>
        </w:rPr>
        <w:t>29</w:t>
      </w:r>
      <w:r w:rsidR="00BB27E9" w:rsidRPr="00D63672">
        <w:rPr>
          <w:rStyle w:val="normaltextrun"/>
          <w:rFonts w:ascii="Arial" w:hAnsi="Arial" w:cs="Arial"/>
          <w:color w:val="000000"/>
          <w:shd w:val="clear" w:color="auto" w:fill="FFFFFF"/>
        </w:rPr>
        <w:t xml:space="preserve"> </w:t>
      </w:r>
      <w:r w:rsidR="00BB27E9">
        <w:rPr>
          <w:rStyle w:val="normaltextrun"/>
          <w:rFonts w:ascii="Arial" w:hAnsi="Arial" w:cs="Arial"/>
          <w:color w:val="000000"/>
          <w:shd w:val="clear" w:color="auto" w:fill="FFFFFF"/>
        </w:rPr>
        <w:t>June</w:t>
      </w:r>
      <w:r w:rsidR="00BB27E9" w:rsidRPr="00D63672">
        <w:rPr>
          <w:rStyle w:val="normaltextrun"/>
          <w:rFonts w:ascii="Arial" w:hAnsi="Arial" w:cs="Arial"/>
          <w:color w:val="000000"/>
          <w:shd w:val="clear" w:color="auto" w:fill="FFFFFF"/>
        </w:rPr>
        <w:t xml:space="preserve"> 202</w:t>
      </w:r>
      <w:r w:rsidR="00BB27E9">
        <w:rPr>
          <w:rStyle w:val="normaltextrun"/>
          <w:rFonts w:ascii="Arial" w:hAnsi="Arial" w:cs="Arial"/>
          <w:color w:val="000000"/>
          <w:shd w:val="clear" w:color="auto" w:fill="FFFFFF"/>
        </w:rPr>
        <w:t>5</w:t>
      </w:r>
      <w:r w:rsidR="00BB27E9" w:rsidRPr="00D63672">
        <w:rPr>
          <w:rStyle w:val="normaltextrun"/>
          <w:rFonts w:ascii="Arial" w:hAnsi="Arial" w:cs="Arial"/>
          <w:color w:val="000000"/>
          <w:shd w:val="clear" w:color="auto" w:fill="FFFFFF"/>
        </w:rPr>
        <w:t>).</w:t>
      </w:r>
    </w:p>
    <w:p w14:paraId="1F70C059" w14:textId="3110D862" w:rsidR="00834377" w:rsidRDefault="00834377" w:rsidP="00834377">
      <w:pPr>
        <w:spacing w:line="360" w:lineRule="auto"/>
        <w:jc w:val="both"/>
        <w:rPr>
          <w:rFonts w:ascii="Arial" w:hAnsi="Arial" w:cs="Arial"/>
        </w:rPr>
      </w:pPr>
      <w:r w:rsidRPr="00834377">
        <w:rPr>
          <w:rFonts w:ascii="Arial" w:hAnsi="Arial" w:cs="Arial"/>
        </w:rPr>
        <w:t>Lewin</w:t>
      </w:r>
      <w:r>
        <w:rPr>
          <w:rFonts w:ascii="Arial" w:hAnsi="Arial" w:cs="Arial"/>
        </w:rPr>
        <w:t>,</w:t>
      </w:r>
      <w:r w:rsidRPr="00834377">
        <w:rPr>
          <w:rFonts w:ascii="Arial" w:hAnsi="Arial" w:cs="Arial"/>
        </w:rPr>
        <w:t xml:space="preserve"> K. (1951) </w:t>
      </w:r>
      <w:r w:rsidR="002A23C1">
        <w:rPr>
          <w:rFonts w:ascii="Arial" w:hAnsi="Arial" w:cs="Arial"/>
        </w:rPr>
        <w:t>‘</w:t>
      </w:r>
      <w:r w:rsidR="002A23C1" w:rsidRPr="002A23C1">
        <w:rPr>
          <w:rFonts w:ascii="Arial" w:hAnsi="Arial" w:cs="Arial"/>
        </w:rPr>
        <w:t>Field Theory in Social Science: Selected Theoretical Papers’</w:t>
      </w:r>
      <w:r w:rsidR="002A23C1">
        <w:rPr>
          <w:rFonts w:ascii="Arial" w:hAnsi="Arial" w:cs="Arial"/>
        </w:rPr>
        <w:t>,</w:t>
      </w:r>
      <w:r w:rsidR="00863D1E">
        <w:rPr>
          <w:rFonts w:ascii="Arial" w:hAnsi="Arial" w:cs="Arial"/>
        </w:rPr>
        <w:t xml:space="preserve"> </w:t>
      </w:r>
      <w:r w:rsidR="00863D1E" w:rsidRPr="00863D1E">
        <w:rPr>
          <w:rFonts w:ascii="Arial" w:hAnsi="Arial" w:cs="Arial"/>
        </w:rPr>
        <w:t>Edited by Dorwin Cartwright</w:t>
      </w:r>
      <w:r w:rsidR="00863D1E">
        <w:rPr>
          <w:rFonts w:ascii="Arial" w:hAnsi="Arial" w:cs="Arial"/>
        </w:rPr>
        <w:t>,</w:t>
      </w:r>
      <w:r w:rsidR="002A23C1">
        <w:rPr>
          <w:rFonts w:ascii="Arial" w:hAnsi="Arial" w:cs="Arial"/>
        </w:rPr>
        <w:t xml:space="preserve"> </w:t>
      </w:r>
      <w:r w:rsidRPr="00834377">
        <w:rPr>
          <w:rFonts w:ascii="Arial" w:hAnsi="Arial" w:cs="Arial"/>
        </w:rPr>
        <w:t xml:space="preserve">Harper and </w:t>
      </w:r>
      <w:r w:rsidR="00863D1E">
        <w:rPr>
          <w:rFonts w:ascii="Arial" w:hAnsi="Arial" w:cs="Arial"/>
        </w:rPr>
        <w:t>Brother Publishers</w:t>
      </w:r>
      <w:r w:rsidRPr="00834377">
        <w:rPr>
          <w:rFonts w:ascii="Arial" w:hAnsi="Arial" w:cs="Arial"/>
        </w:rPr>
        <w:t>, New York</w:t>
      </w:r>
      <w:r w:rsidR="008A4505">
        <w:rPr>
          <w:rFonts w:ascii="Arial" w:hAnsi="Arial" w:cs="Arial"/>
        </w:rPr>
        <w:t>.</w:t>
      </w:r>
    </w:p>
    <w:p w14:paraId="4727E594" w14:textId="56BE9D78" w:rsidR="00740A1D" w:rsidRDefault="00740A1D" w:rsidP="00834377">
      <w:pPr>
        <w:spacing w:line="360" w:lineRule="auto"/>
        <w:jc w:val="both"/>
        <w:rPr>
          <w:rFonts w:ascii="Arial" w:hAnsi="Arial" w:cs="Arial"/>
        </w:rPr>
      </w:pPr>
      <w:r>
        <w:rPr>
          <w:rFonts w:ascii="Arial" w:hAnsi="Arial" w:cs="Arial"/>
        </w:rPr>
        <w:t xml:space="preserve">Lui, H. (2021) ‘This Four Stage Creative Process Shows You How to Unlock Your Creativity’, Available at: </w:t>
      </w:r>
      <w:hyperlink r:id="rId26" w:history="1">
        <w:r w:rsidRPr="00BE26C2">
          <w:rPr>
            <w:rStyle w:val="Hyperlink"/>
            <w:rFonts w:ascii="Arial" w:hAnsi="Arial" w:cs="Arial"/>
          </w:rPr>
          <w:t>https://herbertlui.net/four-step-creative-process/</w:t>
        </w:r>
      </w:hyperlink>
      <w:r>
        <w:rPr>
          <w:rFonts w:ascii="Arial" w:hAnsi="Arial" w:cs="Arial"/>
        </w:rPr>
        <w:t>, (Accessed: 3 July 2025).</w:t>
      </w:r>
    </w:p>
    <w:p w14:paraId="61B731F3" w14:textId="45334FEE" w:rsidR="009912B6" w:rsidRDefault="009912B6" w:rsidP="009912B6">
      <w:pPr>
        <w:spacing w:line="360" w:lineRule="auto"/>
        <w:jc w:val="both"/>
        <w:rPr>
          <w:rFonts w:ascii="Arial" w:hAnsi="Arial" w:cs="Arial"/>
        </w:rPr>
      </w:pPr>
      <w:r>
        <w:rPr>
          <w:rFonts w:ascii="Arial" w:hAnsi="Arial" w:cs="Arial"/>
        </w:rPr>
        <w:t>Masterson, V. (2022</w:t>
      </w:r>
      <w:r w:rsidR="006112C2">
        <w:rPr>
          <w:rFonts w:ascii="Arial" w:hAnsi="Arial" w:cs="Arial"/>
        </w:rPr>
        <w:t>a</w:t>
      </w:r>
      <w:r>
        <w:rPr>
          <w:rFonts w:ascii="Arial" w:hAnsi="Arial" w:cs="Arial"/>
        </w:rPr>
        <w:t xml:space="preserve">) ‘Want to boost your creativity? Switch off your smartphone and let your mind wander, say scientists’, </w:t>
      </w:r>
      <w:r w:rsidR="00885E45" w:rsidRPr="00885E45">
        <w:rPr>
          <w:rFonts w:ascii="Arial" w:hAnsi="Arial" w:cs="Arial"/>
          <w:i/>
          <w:iCs/>
        </w:rPr>
        <w:t>World Economic Forum</w:t>
      </w:r>
      <w:r w:rsidR="00885E45">
        <w:rPr>
          <w:rFonts w:ascii="Arial" w:hAnsi="Arial" w:cs="Arial"/>
        </w:rPr>
        <w:t xml:space="preserve">, </w:t>
      </w:r>
      <w:r>
        <w:rPr>
          <w:rFonts w:ascii="Arial" w:hAnsi="Arial" w:cs="Arial"/>
        </w:rPr>
        <w:t xml:space="preserve">Available at: </w:t>
      </w:r>
      <w:hyperlink r:id="rId27" w:history="1">
        <w:r w:rsidRPr="00082C64">
          <w:rPr>
            <w:rStyle w:val="Hyperlink"/>
            <w:rFonts w:ascii="Arial" w:hAnsi="Arial" w:cs="Arial"/>
          </w:rPr>
          <w:t>https://www.weforum.org/stories/2022/08/free-thinking-boosts-creativity/</w:t>
        </w:r>
      </w:hyperlink>
      <w:r>
        <w:rPr>
          <w:rFonts w:ascii="Arial" w:hAnsi="Arial" w:cs="Arial"/>
        </w:rPr>
        <w:t>, (Accessed: 1 July 2025).</w:t>
      </w:r>
    </w:p>
    <w:p w14:paraId="3CED55F7" w14:textId="553A4A2C" w:rsidR="00ED77EB" w:rsidRDefault="00ED77EB" w:rsidP="009912B6">
      <w:pPr>
        <w:spacing w:line="360" w:lineRule="auto"/>
        <w:jc w:val="both"/>
        <w:rPr>
          <w:rFonts w:ascii="Arial" w:hAnsi="Arial" w:cs="Arial"/>
        </w:rPr>
      </w:pPr>
      <w:r>
        <w:rPr>
          <w:rFonts w:ascii="Arial" w:hAnsi="Arial" w:cs="Arial"/>
        </w:rPr>
        <w:t xml:space="preserve">Masterson, V. (2022b) ‘We are at our most creative just before we fall asleep, scientists say’, </w:t>
      </w:r>
      <w:r w:rsidR="00885E45" w:rsidRPr="00885E45">
        <w:rPr>
          <w:rFonts w:ascii="Arial" w:hAnsi="Arial" w:cs="Arial"/>
          <w:i/>
          <w:iCs/>
        </w:rPr>
        <w:t>World Economic Forum</w:t>
      </w:r>
      <w:r w:rsidR="00885E45">
        <w:rPr>
          <w:rFonts w:ascii="Arial" w:hAnsi="Arial" w:cs="Arial"/>
        </w:rPr>
        <w:t xml:space="preserve">, </w:t>
      </w:r>
      <w:r>
        <w:rPr>
          <w:rFonts w:ascii="Arial" w:hAnsi="Arial" w:cs="Arial"/>
        </w:rPr>
        <w:t xml:space="preserve">Available at: </w:t>
      </w:r>
      <w:hyperlink r:id="rId28" w:history="1">
        <w:r w:rsidRPr="00687E88">
          <w:rPr>
            <w:rStyle w:val="Hyperlink"/>
            <w:rFonts w:ascii="Arial" w:hAnsi="Arial" w:cs="Arial"/>
          </w:rPr>
          <w:t>https://www.weforum.org/stories/2022/01/creativity-hotspot-just-before-sleep/</w:t>
        </w:r>
      </w:hyperlink>
      <w:r>
        <w:rPr>
          <w:rFonts w:ascii="Arial" w:hAnsi="Arial" w:cs="Arial"/>
        </w:rPr>
        <w:t>, (Accessed: 1 July 2025).</w:t>
      </w:r>
    </w:p>
    <w:p w14:paraId="1D0A20A4" w14:textId="003F3895" w:rsidR="00B1571D" w:rsidRDefault="00FB3006" w:rsidP="00FB3006">
      <w:pPr>
        <w:spacing w:line="360" w:lineRule="auto"/>
        <w:jc w:val="both"/>
        <w:rPr>
          <w:rFonts w:ascii="Arial" w:hAnsi="Arial" w:cs="Arial"/>
        </w:rPr>
      </w:pPr>
      <w:r w:rsidRPr="00FB3006">
        <w:rPr>
          <w:rFonts w:ascii="Arial" w:hAnsi="Arial" w:cs="Arial"/>
        </w:rPr>
        <w:t xml:space="preserve">Mumford, M.D. (2003) ‘Where Have We Been, Where Are We Going? Taking Stock in Creativity Research’, </w:t>
      </w:r>
      <w:r w:rsidRPr="00FB3006">
        <w:rPr>
          <w:rFonts w:ascii="Arial" w:hAnsi="Arial" w:cs="Arial"/>
          <w:i/>
          <w:iCs/>
        </w:rPr>
        <w:t>Creativity research journal</w:t>
      </w:r>
      <w:r w:rsidRPr="00FB3006">
        <w:rPr>
          <w:rFonts w:ascii="Arial" w:hAnsi="Arial" w:cs="Arial"/>
        </w:rPr>
        <w:t xml:space="preserve">, 15(2–3), pp. 107–120. Available at: </w:t>
      </w:r>
      <w:hyperlink r:id="rId29" w:history="1">
        <w:r w:rsidR="00B1571D" w:rsidRPr="00FB3006">
          <w:rPr>
            <w:rStyle w:val="Hyperlink"/>
            <w:rFonts w:ascii="Arial" w:hAnsi="Arial" w:cs="Arial"/>
          </w:rPr>
          <w:t>https://doi.org/10.1080/10400419.2003.9651403</w:t>
        </w:r>
      </w:hyperlink>
      <w:r w:rsidRPr="00FB3006">
        <w:rPr>
          <w:rFonts w:ascii="Arial" w:hAnsi="Arial" w:cs="Arial"/>
        </w:rPr>
        <w:t>.</w:t>
      </w:r>
    </w:p>
    <w:p w14:paraId="060A1440" w14:textId="7D69D52B" w:rsidR="00D52164" w:rsidRDefault="00D52164" w:rsidP="00FB3006">
      <w:pPr>
        <w:spacing w:line="360" w:lineRule="auto"/>
        <w:jc w:val="both"/>
        <w:rPr>
          <w:rFonts w:ascii="Arial" w:hAnsi="Arial" w:cs="Arial"/>
        </w:rPr>
      </w:pPr>
      <w:r>
        <w:rPr>
          <w:rFonts w:ascii="Arial" w:hAnsi="Arial" w:cs="Arial"/>
        </w:rPr>
        <w:t xml:space="preserve">Peleg, S. (2023) ‘The Creative Cycle’, Wix, Available at: </w:t>
      </w:r>
      <w:hyperlink r:id="rId30" w:history="1">
        <w:r w:rsidRPr="00BE26C2">
          <w:rPr>
            <w:rStyle w:val="Hyperlink"/>
            <w:rFonts w:ascii="Arial" w:hAnsi="Arial" w:cs="Arial"/>
          </w:rPr>
          <w:t>https://www.wix.com/playground/post/the-creative-cycle#</w:t>
        </w:r>
      </w:hyperlink>
      <w:r w:rsidR="00494BB7">
        <w:rPr>
          <w:rFonts w:ascii="Arial" w:hAnsi="Arial" w:cs="Arial"/>
        </w:rPr>
        <w:t>,</w:t>
      </w:r>
      <w:r>
        <w:rPr>
          <w:rFonts w:ascii="Arial" w:hAnsi="Arial" w:cs="Arial"/>
        </w:rPr>
        <w:t xml:space="preserve"> </w:t>
      </w:r>
      <w:r w:rsidR="00494BB7">
        <w:rPr>
          <w:rFonts w:ascii="Arial" w:hAnsi="Arial" w:cs="Arial"/>
        </w:rPr>
        <w:t>(Accessed: 3 July 2025).</w:t>
      </w:r>
    </w:p>
    <w:p w14:paraId="7F96F012" w14:textId="53DD0572" w:rsidR="00595949" w:rsidRDefault="00595949" w:rsidP="00FB3006">
      <w:pPr>
        <w:spacing w:line="360" w:lineRule="auto"/>
        <w:jc w:val="both"/>
        <w:rPr>
          <w:rFonts w:ascii="Arial" w:hAnsi="Arial" w:cs="Arial"/>
        </w:rPr>
      </w:pPr>
      <w:proofErr w:type="spellStart"/>
      <w:r w:rsidRPr="00595949">
        <w:rPr>
          <w:rFonts w:ascii="Arial" w:hAnsi="Arial" w:cs="Arial"/>
        </w:rPr>
        <w:t>Prakel</w:t>
      </w:r>
      <w:proofErr w:type="spellEnd"/>
      <w:r w:rsidRPr="00595949">
        <w:rPr>
          <w:rFonts w:ascii="Arial" w:hAnsi="Arial" w:cs="Arial"/>
        </w:rPr>
        <w:t>, D. (20</w:t>
      </w:r>
      <w:r>
        <w:rPr>
          <w:rFonts w:ascii="Arial" w:hAnsi="Arial" w:cs="Arial"/>
        </w:rPr>
        <w:t>21</w:t>
      </w:r>
      <w:r w:rsidRPr="00595949">
        <w:rPr>
          <w:rFonts w:ascii="Arial" w:hAnsi="Arial" w:cs="Arial"/>
        </w:rPr>
        <w:t xml:space="preserve">) </w:t>
      </w:r>
      <w:r w:rsidR="005B67FD">
        <w:rPr>
          <w:rFonts w:ascii="Arial" w:hAnsi="Arial" w:cs="Arial"/>
        </w:rPr>
        <w:t>‘</w:t>
      </w:r>
      <w:r w:rsidRPr="005B67FD">
        <w:rPr>
          <w:rFonts w:ascii="Arial" w:hAnsi="Arial" w:cs="Arial"/>
        </w:rPr>
        <w:t>The fundamentals of creative photography</w:t>
      </w:r>
      <w:r w:rsidR="005B67FD">
        <w:rPr>
          <w:rFonts w:ascii="Arial" w:hAnsi="Arial" w:cs="Arial"/>
        </w:rPr>
        <w:t>’,</w:t>
      </w:r>
      <w:r w:rsidRPr="00595949">
        <w:rPr>
          <w:rFonts w:ascii="Arial" w:hAnsi="Arial" w:cs="Arial"/>
        </w:rPr>
        <w:t xml:space="preserve"> </w:t>
      </w:r>
      <w:r>
        <w:rPr>
          <w:rFonts w:ascii="Arial" w:hAnsi="Arial" w:cs="Arial"/>
        </w:rPr>
        <w:t>Routledge</w:t>
      </w:r>
      <w:r w:rsidRPr="00595949">
        <w:rPr>
          <w:rFonts w:ascii="Arial" w:hAnsi="Arial" w:cs="Arial"/>
        </w:rPr>
        <w:t>.</w:t>
      </w:r>
    </w:p>
    <w:p w14:paraId="369F7A84" w14:textId="7CA96580" w:rsidR="005B67FD" w:rsidRDefault="005B67FD" w:rsidP="005B67FD">
      <w:pPr>
        <w:spacing w:line="360" w:lineRule="auto"/>
        <w:jc w:val="both"/>
        <w:rPr>
          <w:rFonts w:ascii="Arial" w:hAnsi="Arial" w:cs="Arial"/>
        </w:rPr>
      </w:pPr>
      <w:r w:rsidRPr="005B67FD">
        <w:rPr>
          <w:rFonts w:ascii="Arial" w:hAnsi="Arial" w:cs="Arial"/>
        </w:rPr>
        <w:t>Price, D.</w:t>
      </w:r>
      <w:r>
        <w:rPr>
          <w:rFonts w:ascii="Arial" w:hAnsi="Arial" w:cs="Arial"/>
        </w:rPr>
        <w:t>,</w:t>
      </w:r>
      <w:r w:rsidRPr="005B67FD">
        <w:rPr>
          <w:rFonts w:ascii="Arial" w:hAnsi="Arial" w:cs="Arial"/>
        </w:rPr>
        <w:t xml:space="preserve"> Wells, L. (2021) ‘Thinking about photography’, </w:t>
      </w:r>
      <w:r w:rsidRPr="005B67FD">
        <w:rPr>
          <w:rFonts w:ascii="Arial" w:hAnsi="Arial" w:cs="Arial"/>
          <w:i/>
          <w:iCs/>
        </w:rPr>
        <w:t>Routledge eBooks</w:t>
      </w:r>
      <w:r w:rsidRPr="005B67FD">
        <w:rPr>
          <w:rFonts w:ascii="Arial" w:hAnsi="Arial" w:cs="Arial"/>
        </w:rPr>
        <w:t xml:space="preserve">, pp. 11–82. Available at: </w:t>
      </w:r>
      <w:hyperlink r:id="rId31" w:history="1">
        <w:r w:rsidRPr="005B67FD">
          <w:rPr>
            <w:rStyle w:val="Hyperlink"/>
            <w:rFonts w:ascii="Arial" w:hAnsi="Arial" w:cs="Arial"/>
          </w:rPr>
          <w:t>https://doi.org/10.4324/9780429274183-2</w:t>
        </w:r>
      </w:hyperlink>
      <w:r w:rsidRPr="005B67FD">
        <w:rPr>
          <w:rFonts w:ascii="Arial" w:hAnsi="Arial" w:cs="Arial"/>
        </w:rPr>
        <w:t>.</w:t>
      </w:r>
    </w:p>
    <w:p w14:paraId="5C7AEDDD" w14:textId="7A7738D7" w:rsidR="001F1DBE" w:rsidRDefault="001F1DBE" w:rsidP="005B67FD">
      <w:pPr>
        <w:spacing w:line="360" w:lineRule="auto"/>
        <w:jc w:val="both"/>
        <w:rPr>
          <w:rFonts w:ascii="Arial" w:hAnsi="Arial" w:cs="Arial"/>
        </w:rPr>
      </w:pPr>
      <w:r>
        <w:rPr>
          <w:rFonts w:ascii="Arial" w:hAnsi="Arial" w:cs="Arial"/>
        </w:rPr>
        <w:t xml:space="preserve">Ramalingam, B. (2006) ‘Tools for Knowledge and Learning a Guide for Development and Humanitarian Organisations’, </w:t>
      </w:r>
      <w:r w:rsidRPr="001F1DBE">
        <w:rPr>
          <w:rFonts w:ascii="Arial" w:hAnsi="Arial" w:cs="Arial"/>
        </w:rPr>
        <w:t>London: Overseas Development Institute. p.32.</w:t>
      </w:r>
    </w:p>
    <w:p w14:paraId="54E8DC9E" w14:textId="7EEAD8C0" w:rsidR="00F61CCE" w:rsidRDefault="00F61CCE" w:rsidP="005B67FD">
      <w:pPr>
        <w:spacing w:line="360" w:lineRule="auto"/>
        <w:jc w:val="both"/>
        <w:rPr>
          <w:rFonts w:ascii="Arial" w:hAnsi="Arial" w:cs="Arial"/>
        </w:rPr>
      </w:pPr>
      <w:r>
        <w:rPr>
          <w:rFonts w:ascii="Arial" w:hAnsi="Arial" w:cs="Arial"/>
        </w:rPr>
        <w:t xml:space="preserve">The Economist (2020) ‘It has never been easier to launch a new brand’, Available at: </w:t>
      </w:r>
      <w:hyperlink r:id="rId32" w:history="1">
        <w:r w:rsidRPr="00426CF1">
          <w:rPr>
            <w:rStyle w:val="Hyperlink"/>
            <w:rFonts w:ascii="Arial" w:hAnsi="Arial" w:cs="Arial"/>
          </w:rPr>
          <w:t>https://www.economist.com/business/2020/01/23/it-has-never-been-easier-to-launch-a-new-brand</w:t>
        </w:r>
      </w:hyperlink>
      <w:r>
        <w:rPr>
          <w:rFonts w:ascii="Arial" w:hAnsi="Arial" w:cs="Arial"/>
        </w:rPr>
        <w:t>, (Accessed: 4 July 2025).</w:t>
      </w:r>
    </w:p>
    <w:p w14:paraId="26038C0E" w14:textId="09A7CCE6" w:rsidR="008A4505" w:rsidRPr="00FB3006" w:rsidRDefault="008A4505" w:rsidP="00FB3006">
      <w:pPr>
        <w:spacing w:line="360" w:lineRule="auto"/>
        <w:jc w:val="both"/>
        <w:rPr>
          <w:rFonts w:ascii="Arial" w:hAnsi="Arial" w:cs="Arial"/>
        </w:rPr>
      </w:pPr>
      <w:r>
        <w:rPr>
          <w:rFonts w:ascii="Arial" w:hAnsi="Arial" w:cs="Arial"/>
        </w:rPr>
        <w:t xml:space="preserve">Tidd, J., </w:t>
      </w:r>
      <w:r w:rsidRPr="008A4505">
        <w:rPr>
          <w:rFonts w:ascii="Arial" w:hAnsi="Arial" w:cs="Arial"/>
        </w:rPr>
        <w:t>Bessant, J.R. (20</w:t>
      </w:r>
      <w:r>
        <w:rPr>
          <w:rFonts w:ascii="Arial" w:hAnsi="Arial" w:cs="Arial"/>
        </w:rPr>
        <w:t>21</w:t>
      </w:r>
      <w:r w:rsidRPr="008A4505">
        <w:rPr>
          <w:rFonts w:ascii="Arial" w:hAnsi="Arial" w:cs="Arial"/>
        </w:rPr>
        <w:t xml:space="preserve">) </w:t>
      </w:r>
      <w:r w:rsidR="005B67FD">
        <w:rPr>
          <w:rFonts w:ascii="Arial" w:hAnsi="Arial" w:cs="Arial"/>
        </w:rPr>
        <w:t>‘</w:t>
      </w:r>
      <w:r w:rsidRPr="005B67FD">
        <w:rPr>
          <w:rFonts w:ascii="Arial" w:hAnsi="Arial" w:cs="Arial"/>
        </w:rPr>
        <w:t>Managing innovation: integrating technological, market and organizational change</w:t>
      </w:r>
      <w:r w:rsidR="005B67FD">
        <w:rPr>
          <w:rFonts w:ascii="Arial" w:hAnsi="Arial" w:cs="Arial"/>
        </w:rPr>
        <w:t>’,</w:t>
      </w:r>
      <w:r w:rsidRPr="008A4505">
        <w:rPr>
          <w:rFonts w:ascii="Arial" w:hAnsi="Arial" w:cs="Arial"/>
        </w:rPr>
        <w:t xml:space="preserve"> S</w:t>
      </w:r>
      <w:r>
        <w:rPr>
          <w:rFonts w:ascii="Arial" w:hAnsi="Arial" w:cs="Arial"/>
        </w:rPr>
        <w:t>even</w:t>
      </w:r>
      <w:r w:rsidRPr="008A4505">
        <w:rPr>
          <w:rFonts w:ascii="Arial" w:hAnsi="Arial" w:cs="Arial"/>
        </w:rPr>
        <w:t>th edition. Hoboken. N.J: Wiley.</w:t>
      </w:r>
    </w:p>
    <w:p w14:paraId="65CE9F8F" w14:textId="3A67E257" w:rsidR="000278ED" w:rsidRDefault="000278ED" w:rsidP="000278ED">
      <w:pPr>
        <w:spacing w:line="360" w:lineRule="auto"/>
        <w:jc w:val="both"/>
        <w:rPr>
          <w:rFonts w:ascii="Arial" w:hAnsi="Arial" w:cs="Arial"/>
        </w:rPr>
      </w:pPr>
      <w:r w:rsidRPr="000278ED">
        <w:rPr>
          <w:rFonts w:ascii="Arial" w:hAnsi="Arial" w:cs="Arial"/>
        </w:rPr>
        <w:t xml:space="preserve">Walia, C. (2019) ‘A Dynamic Definition of Creativity’, </w:t>
      </w:r>
      <w:r w:rsidRPr="000278ED">
        <w:rPr>
          <w:rFonts w:ascii="Arial" w:hAnsi="Arial" w:cs="Arial"/>
          <w:i/>
          <w:iCs/>
        </w:rPr>
        <w:t>Creativity research journal.</w:t>
      </w:r>
      <w:r w:rsidRPr="000278ED">
        <w:rPr>
          <w:rFonts w:ascii="Arial" w:hAnsi="Arial" w:cs="Arial"/>
        </w:rPr>
        <w:t xml:space="preserve">, 31(3), pp. 237–247. Available at: </w:t>
      </w:r>
      <w:hyperlink r:id="rId33" w:history="1">
        <w:r w:rsidR="005117FA" w:rsidRPr="00D86C60">
          <w:rPr>
            <w:rStyle w:val="Hyperlink"/>
            <w:rFonts w:ascii="Arial" w:hAnsi="Arial" w:cs="Arial"/>
          </w:rPr>
          <w:t>https://doi.org/10.1080/10400419.2019.1641787</w:t>
        </w:r>
      </w:hyperlink>
      <w:r w:rsidRPr="000278ED">
        <w:rPr>
          <w:rFonts w:ascii="Arial" w:hAnsi="Arial" w:cs="Arial"/>
        </w:rPr>
        <w:t>.</w:t>
      </w:r>
    </w:p>
    <w:p w14:paraId="665996D7" w14:textId="2A98A4D2" w:rsidR="00D23DC8" w:rsidRDefault="00D23DC8" w:rsidP="000278ED">
      <w:pPr>
        <w:spacing w:line="360" w:lineRule="auto"/>
        <w:jc w:val="both"/>
        <w:rPr>
          <w:rFonts w:ascii="Arial" w:hAnsi="Arial" w:cs="Arial"/>
        </w:rPr>
      </w:pPr>
      <w:r w:rsidRPr="00D23DC8">
        <w:rPr>
          <w:rFonts w:ascii="Arial" w:hAnsi="Arial" w:cs="Arial"/>
        </w:rPr>
        <w:t xml:space="preserve">Wallas, G. </w:t>
      </w:r>
      <w:r>
        <w:rPr>
          <w:rFonts w:ascii="Arial" w:hAnsi="Arial" w:cs="Arial"/>
        </w:rPr>
        <w:t>(</w:t>
      </w:r>
      <w:r w:rsidRPr="00D23DC8">
        <w:rPr>
          <w:rFonts w:ascii="Arial" w:hAnsi="Arial" w:cs="Arial"/>
        </w:rPr>
        <w:t>1926</w:t>
      </w:r>
      <w:r>
        <w:rPr>
          <w:rFonts w:ascii="Arial" w:hAnsi="Arial" w:cs="Arial"/>
        </w:rPr>
        <w:t>)</w:t>
      </w:r>
      <w:r w:rsidRPr="00D23DC8">
        <w:rPr>
          <w:rFonts w:ascii="Arial" w:hAnsi="Arial" w:cs="Arial"/>
        </w:rPr>
        <w:t> </w:t>
      </w:r>
      <w:r>
        <w:rPr>
          <w:rFonts w:ascii="Arial" w:hAnsi="Arial" w:cs="Arial"/>
        </w:rPr>
        <w:t>‘</w:t>
      </w:r>
      <w:r w:rsidRPr="00D23DC8">
        <w:rPr>
          <w:rFonts w:ascii="Arial" w:hAnsi="Arial" w:cs="Arial"/>
        </w:rPr>
        <w:t xml:space="preserve">The </w:t>
      </w:r>
      <w:r w:rsidR="00F35C8F">
        <w:rPr>
          <w:rFonts w:ascii="Arial" w:hAnsi="Arial" w:cs="Arial"/>
        </w:rPr>
        <w:t>A</w:t>
      </w:r>
      <w:r w:rsidRPr="00D23DC8">
        <w:rPr>
          <w:rFonts w:ascii="Arial" w:hAnsi="Arial" w:cs="Arial"/>
        </w:rPr>
        <w:t xml:space="preserve">rt of </w:t>
      </w:r>
      <w:r w:rsidR="00F35C8F">
        <w:rPr>
          <w:rFonts w:ascii="Arial" w:hAnsi="Arial" w:cs="Arial"/>
        </w:rPr>
        <w:t>T</w:t>
      </w:r>
      <w:r w:rsidRPr="00D23DC8">
        <w:rPr>
          <w:rFonts w:ascii="Arial" w:hAnsi="Arial" w:cs="Arial"/>
        </w:rPr>
        <w:t>hought</w:t>
      </w:r>
      <w:r>
        <w:rPr>
          <w:rFonts w:ascii="Arial" w:hAnsi="Arial" w:cs="Arial"/>
        </w:rPr>
        <w:t>’</w:t>
      </w:r>
      <w:r w:rsidR="006A6885">
        <w:rPr>
          <w:rFonts w:ascii="Arial" w:hAnsi="Arial" w:cs="Arial"/>
        </w:rPr>
        <w:t>,</w:t>
      </w:r>
      <w:r w:rsidRPr="00D23DC8">
        <w:rPr>
          <w:rFonts w:ascii="Arial" w:hAnsi="Arial" w:cs="Arial"/>
        </w:rPr>
        <w:t xml:space="preserve"> Harcourt, Brace.</w:t>
      </w:r>
    </w:p>
    <w:p w14:paraId="44DB76B8" w14:textId="4CF1B45A" w:rsidR="00EA622E" w:rsidRDefault="00EA622E" w:rsidP="000278ED">
      <w:pPr>
        <w:spacing w:line="360" w:lineRule="auto"/>
        <w:jc w:val="both"/>
        <w:rPr>
          <w:rFonts w:ascii="Arial" w:hAnsi="Arial" w:cs="Arial"/>
        </w:rPr>
      </w:pPr>
      <w:r>
        <w:rPr>
          <w:rFonts w:ascii="Arial" w:hAnsi="Arial" w:cs="Arial"/>
        </w:rPr>
        <w:t xml:space="preserve">Weir, K. (2022) ‘The science behind creativity’, </w:t>
      </w:r>
      <w:r w:rsidRPr="00867BD3">
        <w:rPr>
          <w:rFonts w:ascii="Arial" w:hAnsi="Arial" w:cs="Arial"/>
          <w:i/>
          <w:iCs/>
        </w:rPr>
        <w:t>American Psychological Association</w:t>
      </w:r>
      <w:r>
        <w:rPr>
          <w:rFonts w:ascii="Arial" w:hAnsi="Arial" w:cs="Arial"/>
        </w:rPr>
        <w:t xml:space="preserve">, </w:t>
      </w:r>
      <w:r w:rsidR="00867BD3">
        <w:rPr>
          <w:rFonts w:ascii="Arial" w:hAnsi="Arial" w:cs="Arial"/>
        </w:rPr>
        <w:t xml:space="preserve">53(3), pp. 40. Available at: </w:t>
      </w:r>
      <w:hyperlink r:id="rId34" w:history="1">
        <w:r w:rsidR="00867BD3" w:rsidRPr="00687E88">
          <w:rPr>
            <w:rStyle w:val="Hyperlink"/>
            <w:rFonts w:ascii="Arial" w:hAnsi="Arial" w:cs="Arial"/>
          </w:rPr>
          <w:t>https://www.apa.org/monitor/2022/04/cover-science-creativity</w:t>
        </w:r>
      </w:hyperlink>
      <w:r w:rsidR="00867BD3">
        <w:rPr>
          <w:rFonts w:ascii="Arial" w:hAnsi="Arial" w:cs="Arial"/>
        </w:rPr>
        <w:t xml:space="preserve"> (Accessed: 2 July 2025).</w:t>
      </w:r>
    </w:p>
    <w:p w14:paraId="67D07CF9" w14:textId="4A9B6AB9" w:rsidR="003E481B" w:rsidRDefault="003E481B" w:rsidP="000278ED">
      <w:pPr>
        <w:spacing w:line="360" w:lineRule="auto"/>
        <w:jc w:val="both"/>
        <w:rPr>
          <w:rFonts w:ascii="Arial" w:hAnsi="Arial" w:cs="Arial"/>
        </w:rPr>
      </w:pPr>
      <w:r>
        <w:rPr>
          <w:rFonts w:ascii="Arial" w:hAnsi="Arial" w:cs="Arial"/>
        </w:rPr>
        <w:lastRenderedPageBreak/>
        <w:t xml:space="preserve">World Economic Forum (2020) ‘The Future of Jobs 2020’, Available at: </w:t>
      </w:r>
      <w:hyperlink r:id="rId35" w:history="1">
        <w:r w:rsidRPr="00082C64">
          <w:rPr>
            <w:rStyle w:val="Hyperlink"/>
            <w:rFonts w:ascii="Arial" w:hAnsi="Arial" w:cs="Arial"/>
          </w:rPr>
          <w:t>https://www.weforum.org/publications/the-future-of-jobs-report-2020/in-full/infographics-e4e69e4de7/</w:t>
        </w:r>
      </w:hyperlink>
      <w:r>
        <w:rPr>
          <w:rFonts w:ascii="Arial" w:hAnsi="Arial" w:cs="Arial"/>
        </w:rPr>
        <w:t>, (Accessed: 1 July 2025).</w:t>
      </w:r>
    </w:p>
    <w:p w14:paraId="3C10D1A8" w14:textId="090A7714" w:rsidR="00721CEA" w:rsidRDefault="00721CEA" w:rsidP="000278ED">
      <w:pPr>
        <w:spacing w:line="360" w:lineRule="auto"/>
        <w:jc w:val="both"/>
        <w:rPr>
          <w:rFonts w:ascii="Arial" w:hAnsi="Arial" w:cs="Arial"/>
        </w:rPr>
      </w:pPr>
      <w:r>
        <w:rPr>
          <w:rFonts w:ascii="Arial" w:hAnsi="Arial" w:cs="Arial"/>
        </w:rPr>
        <w:t xml:space="preserve">World Food Photography Awards (2025) </w:t>
      </w:r>
      <w:r w:rsidR="005B67FD">
        <w:rPr>
          <w:rFonts w:ascii="Arial" w:hAnsi="Arial" w:cs="Arial"/>
        </w:rPr>
        <w:t>‘</w:t>
      </w:r>
      <w:r>
        <w:rPr>
          <w:rFonts w:ascii="Arial" w:hAnsi="Arial" w:cs="Arial"/>
        </w:rPr>
        <w:t>How to be ‘innovative’ in photography</w:t>
      </w:r>
      <w:r w:rsidR="005B67FD">
        <w:rPr>
          <w:rFonts w:ascii="Arial" w:hAnsi="Arial" w:cs="Arial"/>
        </w:rPr>
        <w:t>’,</w:t>
      </w:r>
      <w:r>
        <w:rPr>
          <w:rFonts w:ascii="Arial" w:hAnsi="Arial" w:cs="Arial"/>
        </w:rPr>
        <w:t xml:space="preserve"> Available at: </w:t>
      </w:r>
      <w:hyperlink r:id="rId36" w:history="1">
        <w:r w:rsidRPr="0072781F">
          <w:rPr>
            <w:rStyle w:val="Hyperlink"/>
            <w:rFonts w:ascii="Arial" w:hAnsi="Arial" w:cs="Arial"/>
          </w:rPr>
          <w:t>https://www.worldfoodphotographyawards.com/how-to-be-innovative-in-photography/</w:t>
        </w:r>
      </w:hyperlink>
      <w:r>
        <w:rPr>
          <w:rFonts w:ascii="Arial" w:hAnsi="Arial" w:cs="Arial"/>
        </w:rPr>
        <w:t>, (Accessed: 25 June 2025).</w:t>
      </w:r>
    </w:p>
    <w:p w14:paraId="42BE9BD3" w14:textId="10C996CF" w:rsidR="005117FA" w:rsidRPr="000278ED" w:rsidRDefault="004F7B05" w:rsidP="000278ED">
      <w:pPr>
        <w:spacing w:line="360" w:lineRule="auto"/>
        <w:jc w:val="both"/>
        <w:rPr>
          <w:rFonts w:ascii="Arial" w:hAnsi="Arial" w:cs="Arial"/>
        </w:rPr>
      </w:pPr>
      <w:r>
        <w:rPr>
          <w:rFonts w:ascii="Arial" w:hAnsi="Arial" w:cs="Arial"/>
        </w:rPr>
        <w:t xml:space="preserve">Wright, D. (2024) The Future of Photography. Available at: </w:t>
      </w:r>
      <w:hyperlink r:id="rId37" w:history="1">
        <w:r w:rsidRPr="00BE7073">
          <w:rPr>
            <w:rStyle w:val="Hyperlink"/>
            <w:rFonts w:ascii="Arial" w:hAnsi="Arial" w:cs="Arial"/>
          </w:rPr>
          <w:t>https://greatbigphotographyworld.com/future-of-photography/</w:t>
        </w:r>
      </w:hyperlink>
      <w:r>
        <w:rPr>
          <w:rFonts w:ascii="Arial" w:hAnsi="Arial" w:cs="Arial"/>
        </w:rPr>
        <w:t>, (Accessed: 26 June 2025).</w:t>
      </w:r>
    </w:p>
    <w:p w14:paraId="1ADB6CA0" w14:textId="449D1E84" w:rsidR="000278ED" w:rsidRPr="00834377" w:rsidRDefault="000278ED" w:rsidP="00834377">
      <w:pPr>
        <w:spacing w:line="360" w:lineRule="auto"/>
        <w:jc w:val="both"/>
        <w:rPr>
          <w:rFonts w:ascii="Arial" w:hAnsi="Arial" w:cs="Arial"/>
        </w:rPr>
      </w:pPr>
    </w:p>
    <w:p w14:paraId="2AEEF83E" w14:textId="77777777" w:rsidR="00834377" w:rsidRDefault="00834377" w:rsidP="009E2CAF">
      <w:pPr>
        <w:spacing w:line="360" w:lineRule="auto"/>
        <w:jc w:val="both"/>
        <w:rPr>
          <w:rFonts w:ascii="Arial" w:hAnsi="Arial" w:cs="Arial"/>
        </w:rPr>
      </w:pPr>
    </w:p>
    <w:sectPr w:rsidR="00834377" w:rsidSect="00F12ED0">
      <w:footerReference w:type="default" r:id="rId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1579EA" w14:textId="77777777" w:rsidR="001132F3" w:rsidRPr="00B41D7A" w:rsidRDefault="001132F3" w:rsidP="000F1FA3">
      <w:pPr>
        <w:spacing w:after="0" w:line="240" w:lineRule="auto"/>
      </w:pPr>
      <w:r w:rsidRPr="00B41D7A">
        <w:separator/>
      </w:r>
    </w:p>
  </w:endnote>
  <w:endnote w:type="continuationSeparator" w:id="0">
    <w:p w14:paraId="74BE8B46" w14:textId="77777777" w:rsidR="001132F3" w:rsidRPr="00B41D7A" w:rsidRDefault="001132F3" w:rsidP="000F1FA3">
      <w:pPr>
        <w:spacing w:after="0" w:line="240" w:lineRule="auto"/>
      </w:pPr>
      <w:r w:rsidRPr="00B41D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9066186"/>
      <w:docPartObj>
        <w:docPartGallery w:val="Page Numbers (Bottom of Page)"/>
        <w:docPartUnique/>
      </w:docPartObj>
    </w:sdtPr>
    <w:sdtContent>
      <w:p w14:paraId="6F2FF6FC" w14:textId="458D6C04" w:rsidR="000F1FA3" w:rsidRPr="00B41D7A" w:rsidRDefault="000F1FA3">
        <w:pPr>
          <w:pStyle w:val="Footer"/>
          <w:jc w:val="right"/>
        </w:pPr>
        <w:r w:rsidRPr="00B41D7A">
          <w:fldChar w:fldCharType="begin"/>
        </w:r>
        <w:r w:rsidRPr="00B41D7A">
          <w:instrText xml:space="preserve"> PAGE   \* MERGEFORMAT </w:instrText>
        </w:r>
        <w:r w:rsidRPr="00B41D7A">
          <w:fldChar w:fldCharType="separate"/>
        </w:r>
        <w:r w:rsidRPr="00B41D7A">
          <w:t>2</w:t>
        </w:r>
        <w:r w:rsidRPr="00B41D7A">
          <w:fldChar w:fldCharType="end"/>
        </w:r>
      </w:p>
    </w:sdtContent>
  </w:sdt>
  <w:p w14:paraId="03AAF5E0" w14:textId="77777777" w:rsidR="000F1FA3" w:rsidRPr="00B41D7A" w:rsidRDefault="000F1FA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6015CF" w14:textId="77777777" w:rsidR="001132F3" w:rsidRPr="00B41D7A" w:rsidRDefault="001132F3" w:rsidP="000F1FA3">
      <w:pPr>
        <w:spacing w:after="0" w:line="240" w:lineRule="auto"/>
      </w:pPr>
      <w:r w:rsidRPr="00B41D7A">
        <w:separator/>
      </w:r>
    </w:p>
  </w:footnote>
  <w:footnote w:type="continuationSeparator" w:id="0">
    <w:p w14:paraId="4446B11E" w14:textId="77777777" w:rsidR="001132F3" w:rsidRPr="00B41D7A" w:rsidRDefault="001132F3" w:rsidP="000F1FA3">
      <w:pPr>
        <w:spacing w:after="0" w:line="240" w:lineRule="auto"/>
      </w:pPr>
      <w:r w:rsidRPr="00B41D7A">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6D1503"/>
    <w:multiLevelType w:val="hybridMultilevel"/>
    <w:tmpl w:val="09DCB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E82295"/>
    <w:multiLevelType w:val="hybridMultilevel"/>
    <w:tmpl w:val="E1B6C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9804A3"/>
    <w:multiLevelType w:val="hybridMultilevel"/>
    <w:tmpl w:val="490E2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7576FD"/>
    <w:multiLevelType w:val="multilevel"/>
    <w:tmpl w:val="0EB6A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273A8B"/>
    <w:multiLevelType w:val="multilevel"/>
    <w:tmpl w:val="5CD0F682"/>
    <w:lvl w:ilvl="0">
      <w:start w:val="3"/>
      <w:numFmt w:val="decimal"/>
      <w:lvlText w:val="%1"/>
      <w:lvlJc w:val="left"/>
      <w:pPr>
        <w:ind w:left="405" w:hanging="405"/>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3A482DB8"/>
    <w:multiLevelType w:val="multilevel"/>
    <w:tmpl w:val="8FC62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0B1029D"/>
    <w:multiLevelType w:val="multilevel"/>
    <w:tmpl w:val="8FC62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48F817AF"/>
    <w:multiLevelType w:val="hybridMultilevel"/>
    <w:tmpl w:val="7A14BA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6316C79"/>
    <w:multiLevelType w:val="multilevel"/>
    <w:tmpl w:val="8FC62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7372C63"/>
    <w:multiLevelType w:val="hybridMultilevel"/>
    <w:tmpl w:val="32F2C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EE78C3"/>
    <w:multiLevelType w:val="multilevel"/>
    <w:tmpl w:val="2D5EB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6E7E2669"/>
    <w:multiLevelType w:val="hybridMultilevel"/>
    <w:tmpl w:val="7EF85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C30596"/>
    <w:multiLevelType w:val="multilevel"/>
    <w:tmpl w:val="8FC622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750B74BB"/>
    <w:multiLevelType w:val="multilevel"/>
    <w:tmpl w:val="F9D28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7069173">
    <w:abstractNumId w:val="0"/>
  </w:num>
  <w:num w:numId="2" w16cid:durableId="325979609">
    <w:abstractNumId w:val="12"/>
  </w:num>
  <w:num w:numId="3" w16cid:durableId="493112494">
    <w:abstractNumId w:val="11"/>
  </w:num>
  <w:num w:numId="4" w16cid:durableId="1544053453">
    <w:abstractNumId w:val="1"/>
  </w:num>
  <w:num w:numId="5" w16cid:durableId="1637108040">
    <w:abstractNumId w:val="13"/>
  </w:num>
  <w:num w:numId="6" w16cid:durableId="185558935">
    <w:abstractNumId w:val="10"/>
  </w:num>
  <w:num w:numId="7" w16cid:durableId="830021617">
    <w:abstractNumId w:val="2"/>
  </w:num>
  <w:num w:numId="8" w16cid:durableId="1022247004">
    <w:abstractNumId w:val="7"/>
  </w:num>
  <w:num w:numId="9" w16cid:durableId="1096554549">
    <w:abstractNumId w:val="9"/>
  </w:num>
  <w:num w:numId="10" w16cid:durableId="849368926">
    <w:abstractNumId w:val="5"/>
  </w:num>
  <w:num w:numId="11" w16cid:durableId="1086684907">
    <w:abstractNumId w:val="4"/>
  </w:num>
  <w:num w:numId="12" w16cid:durableId="1619604778">
    <w:abstractNumId w:val="6"/>
  </w:num>
  <w:num w:numId="13" w16cid:durableId="1104228065">
    <w:abstractNumId w:val="3"/>
  </w:num>
  <w:num w:numId="14" w16cid:durableId="6696729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D0"/>
    <w:rsid w:val="00005628"/>
    <w:rsid w:val="0000581A"/>
    <w:rsid w:val="000065EB"/>
    <w:rsid w:val="000075D8"/>
    <w:rsid w:val="00010240"/>
    <w:rsid w:val="000103E3"/>
    <w:rsid w:val="000104F1"/>
    <w:rsid w:val="00012008"/>
    <w:rsid w:val="00017262"/>
    <w:rsid w:val="00020C12"/>
    <w:rsid w:val="00021712"/>
    <w:rsid w:val="00024DF1"/>
    <w:rsid w:val="000278ED"/>
    <w:rsid w:val="00031E27"/>
    <w:rsid w:val="0003681B"/>
    <w:rsid w:val="0004045E"/>
    <w:rsid w:val="0004271E"/>
    <w:rsid w:val="00042737"/>
    <w:rsid w:val="00046117"/>
    <w:rsid w:val="00046BB6"/>
    <w:rsid w:val="00046E3B"/>
    <w:rsid w:val="00047B73"/>
    <w:rsid w:val="0005291B"/>
    <w:rsid w:val="00053B71"/>
    <w:rsid w:val="000546EA"/>
    <w:rsid w:val="00055219"/>
    <w:rsid w:val="00055CDE"/>
    <w:rsid w:val="00057A26"/>
    <w:rsid w:val="00057EBB"/>
    <w:rsid w:val="00060CDD"/>
    <w:rsid w:val="00063938"/>
    <w:rsid w:val="000652D4"/>
    <w:rsid w:val="000654D7"/>
    <w:rsid w:val="000656A0"/>
    <w:rsid w:val="00067265"/>
    <w:rsid w:val="0006795C"/>
    <w:rsid w:val="00067A31"/>
    <w:rsid w:val="00067DD0"/>
    <w:rsid w:val="000734EE"/>
    <w:rsid w:val="00073EA2"/>
    <w:rsid w:val="000765D1"/>
    <w:rsid w:val="00077152"/>
    <w:rsid w:val="000807BD"/>
    <w:rsid w:val="00081D2E"/>
    <w:rsid w:val="00086A22"/>
    <w:rsid w:val="0009789C"/>
    <w:rsid w:val="000A194B"/>
    <w:rsid w:val="000A2134"/>
    <w:rsid w:val="000A41B5"/>
    <w:rsid w:val="000A6B3B"/>
    <w:rsid w:val="000A727C"/>
    <w:rsid w:val="000A74D2"/>
    <w:rsid w:val="000B094B"/>
    <w:rsid w:val="000B0986"/>
    <w:rsid w:val="000B36F3"/>
    <w:rsid w:val="000C040E"/>
    <w:rsid w:val="000C1177"/>
    <w:rsid w:val="000C1560"/>
    <w:rsid w:val="000C42EF"/>
    <w:rsid w:val="000C5C8F"/>
    <w:rsid w:val="000C7AB7"/>
    <w:rsid w:val="000D03BB"/>
    <w:rsid w:val="000D0CFC"/>
    <w:rsid w:val="000D1826"/>
    <w:rsid w:val="000D1C25"/>
    <w:rsid w:val="000D304C"/>
    <w:rsid w:val="000D3EBA"/>
    <w:rsid w:val="000D7345"/>
    <w:rsid w:val="000D7930"/>
    <w:rsid w:val="000D7AB1"/>
    <w:rsid w:val="000E0F5D"/>
    <w:rsid w:val="000E42D1"/>
    <w:rsid w:val="000E530B"/>
    <w:rsid w:val="000F1DD0"/>
    <w:rsid w:val="000F1FA3"/>
    <w:rsid w:val="000F3DED"/>
    <w:rsid w:val="000F4C52"/>
    <w:rsid w:val="00106F2F"/>
    <w:rsid w:val="00107544"/>
    <w:rsid w:val="00112FBD"/>
    <w:rsid w:val="001132F3"/>
    <w:rsid w:val="00115B2A"/>
    <w:rsid w:val="001172F1"/>
    <w:rsid w:val="001213C7"/>
    <w:rsid w:val="00121F76"/>
    <w:rsid w:val="00123D30"/>
    <w:rsid w:val="00127660"/>
    <w:rsid w:val="001279A8"/>
    <w:rsid w:val="0013198E"/>
    <w:rsid w:val="00135A52"/>
    <w:rsid w:val="00142B5F"/>
    <w:rsid w:val="00144FAB"/>
    <w:rsid w:val="001518D5"/>
    <w:rsid w:val="0015360F"/>
    <w:rsid w:val="00153AC0"/>
    <w:rsid w:val="00153E8E"/>
    <w:rsid w:val="00161111"/>
    <w:rsid w:val="00162525"/>
    <w:rsid w:val="00162590"/>
    <w:rsid w:val="00164D5E"/>
    <w:rsid w:val="00172EA0"/>
    <w:rsid w:val="0017334B"/>
    <w:rsid w:val="00174FEF"/>
    <w:rsid w:val="0017636C"/>
    <w:rsid w:val="00176777"/>
    <w:rsid w:val="001803FC"/>
    <w:rsid w:val="00182142"/>
    <w:rsid w:val="00182A30"/>
    <w:rsid w:val="0018332E"/>
    <w:rsid w:val="00183349"/>
    <w:rsid w:val="0018531F"/>
    <w:rsid w:val="00185503"/>
    <w:rsid w:val="00186588"/>
    <w:rsid w:val="001865C0"/>
    <w:rsid w:val="00190D40"/>
    <w:rsid w:val="00193911"/>
    <w:rsid w:val="00193CD0"/>
    <w:rsid w:val="00193F15"/>
    <w:rsid w:val="001957FE"/>
    <w:rsid w:val="001A2EF2"/>
    <w:rsid w:val="001A3661"/>
    <w:rsid w:val="001A43B1"/>
    <w:rsid w:val="001A5580"/>
    <w:rsid w:val="001B0EF5"/>
    <w:rsid w:val="001B15E0"/>
    <w:rsid w:val="001B1682"/>
    <w:rsid w:val="001B1C2A"/>
    <w:rsid w:val="001B2C0D"/>
    <w:rsid w:val="001B5A73"/>
    <w:rsid w:val="001B688A"/>
    <w:rsid w:val="001C2FB1"/>
    <w:rsid w:val="001C3F35"/>
    <w:rsid w:val="001D0679"/>
    <w:rsid w:val="001D2D20"/>
    <w:rsid w:val="001D4AE1"/>
    <w:rsid w:val="001D4D40"/>
    <w:rsid w:val="001D5530"/>
    <w:rsid w:val="001D63E9"/>
    <w:rsid w:val="001E0D9D"/>
    <w:rsid w:val="001E2F16"/>
    <w:rsid w:val="001E6BE8"/>
    <w:rsid w:val="001E772A"/>
    <w:rsid w:val="001F127E"/>
    <w:rsid w:val="001F1DBE"/>
    <w:rsid w:val="001F3432"/>
    <w:rsid w:val="001F4039"/>
    <w:rsid w:val="001F5C78"/>
    <w:rsid w:val="002002F7"/>
    <w:rsid w:val="0020064A"/>
    <w:rsid w:val="00201FE2"/>
    <w:rsid w:val="00204415"/>
    <w:rsid w:val="00204BB6"/>
    <w:rsid w:val="0021038C"/>
    <w:rsid w:val="00210423"/>
    <w:rsid w:val="00211B58"/>
    <w:rsid w:val="00212E8F"/>
    <w:rsid w:val="002134F0"/>
    <w:rsid w:val="00214370"/>
    <w:rsid w:val="00216A3D"/>
    <w:rsid w:val="00221398"/>
    <w:rsid w:val="00222ECD"/>
    <w:rsid w:val="00226D26"/>
    <w:rsid w:val="00226E2E"/>
    <w:rsid w:val="00233185"/>
    <w:rsid w:val="00233CA8"/>
    <w:rsid w:val="00236E0F"/>
    <w:rsid w:val="00244337"/>
    <w:rsid w:val="00252C98"/>
    <w:rsid w:val="00253D0B"/>
    <w:rsid w:val="00261214"/>
    <w:rsid w:val="00264266"/>
    <w:rsid w:val="002665F5"/>
    <w:rsid w:val="002706D8"/>
    <w:rsid w:val="00274D35"/>
    <w:rsid w:val="00275041"/>
    <w:rsid w:val="0028656E"/>
    <w:rsid w:val="00286932"/>
    <w:rsid w:val="00286DBA"/>
    <w:rsid w:val="002941BF"/>
    <w:rsid w:val="0029734D"/>
    <w:rsid w:val="00297DDA"/>
    <w:rsid w:val="00297ED9"/>
    <w:rsid w:val="002A23C1"/>
    <w:rsid w:val="002A2DC5"/>
    <w:rsid w:val="002A3CA1"/>
    <w:rsid w:val="002A6C48"/>
    <w:rsid w:val="002B06AF"/>
    <w:rsid w:val="002B1B62"/>
    <w:rsid w:val="002B1DDE"/>
    <w:rsid w:val="002B2200"/>
    <w:rsid w:val="002B502D"/>
    <w:rsid w:val="002C4576"/>
    <w:rsid w:val="002C54E9"/>
    <w:rsid w:val="002C55F1"/>
    <w:rsid w:val="002C60E2"/>
    <w:rsid w:val="002C64AC"/>
    <w:rsid w:val="002C771C"/>
    <w:rsid w:val="002C7C90"/>
    <w:rsid w:val="002D158A"/>
    <w:rsid w:val="002D60B4"/>
    <w:rsid w:val="002D63DB"/>
    <w:rsid w:val="002D6A62"/>
    <w:rsid w:val="002D740E"/>
    <w:rsid w:val="002D7D1D"/>
    <w:rsid w:val="002E1B61"/>
    <w:rsid w:val="002E2925"/>
    <w:rsid w:val="002E2A0B"/>
    <w:rsid w:val="002E3DB5"/>
    <w:rsid w:val="002E3E05"/>
    <w:rsid w:val="002E5B9D"/>
    <w:rsid w:val="002F0668"/>
    <w:rsid w:val="002F3E76"/>
    <w:rsid w:val="002F63D5"/>
    <w:rsid w:val="002F660E"/>
    <w:rsid w:val="0030110D"/>
    <w:rsid w:val="003024D3"/>
    <w:rsid w:val="0030266D"/>
    <w:rsid w:val="003028CD"/>
    <w:rsid w:val="00305F30"/>
    <w:rsid w:val="00306EA4"/>
    <w:rsid w:val="003103D2"/>
    <w:rsid w:val="00312156"/>
    <w:rsid w:val="00314535"/>
    <w:rsid w:val="00316E42"/>
    <w:rsid w:val="00320423"/>
    <w:rsid w:val="00320D4D"/>
    <w:rsid w:val="0032577C"/>
    <w:rsid w:val="00337B28"/>
    <w:rsid w:val="0034187C"/>
    <w:rsid w:val="003428BA"/>
    <w:rsid w:val="00342A47"/>
    <w:rsid w:val="00344842"/>
    <w:rsid w:val="003465D5"/>
    <w:rsid w:val="00347AA8"/>
    <w:rsid w:val="00351A02"/>
    <w:rsid w:val="00351AC7"/>
    <w:rsid w:val="0035387B"/>
    <w:rsid w:val="00353D33"/>
    <w:rsid w:val="003549BF"/>
    <w:rsid w:val="00357132"/>
    <w:rsid w:val="00357CB1"/>
    <w:rsid w:val="00360466"/>
    <w:rsid w:val="0036106F"/>
    <w:rsid w:val="003612B5"/>
    <w:rsid w:val="003635FE"/>
    <w:rsid w:val="00372BD3"/>
    <w:rsid w:val="00374514"/>
    <w:rsid w:val="00376568"/>
    <w:rsid w:val="003771D7"/>
    <w:rsid w:val="003773FA"/>
    <w:rsid w:val="0038029F"/>
    <w:rsid w:val="003802AD"/>
    <w:rsid w:val="00384902"/>
    <w:rsid w:val="00385873"/>
    <w:rsid w:val="00386A1E"/>
    <w:rsid w:val="00386D17"/>
    <w:rsid w:val="003913D2"/>
    <w:rsid w:val="003A203C"/>
    <w:rsid w:val="003B03A8"/>
    <w:rsid w:val="003B0EFB"/>
    <w:rsid w:val="003B1F35"/>
    <w:rsid w:val="003B617D"/>
    <w:rsid w:val="003C06F2"/>
    <w:rsid w:val="003C1257"/>
    <w:rsid w:val="003C4D94"/>
    <w:rsid w:val="003D0B87"/>
    <w:rsid w:val="003D2082"/>
    <w:rsid w:val="003D51BD"/>
    <w:rsid w:val="003D55B7"/>
    <w:rsid w:val="003E481B"/>
    <w:rsid w:val="003E56F8"/>
    <w:rsid w:val="003E62EE"/>
    <w:rsid w:val="003E7B50"/>
    <w:rsid w:val="003F01BC"/>
    <w:rsid w:val="003F1295"/>
    <w:rsid w:val="003F281C"/>
    <w:rsid w:val="003F3AB6"/>
    <w:rsid w:val="003F4372"/>
    <w:rsid w:val="003F5036"/>
    <w:rsid w:val="003F616D"/>
    <w:rsid w:val="004020CB"/>
    <w:rsid w:val="004024F5"/>
    <w:rsid w:val="00402500"/>
    <w:rsid w:val="00403D6D"/>
    <w:rsid w:val="00406FAC"/>
    <w:rsid w:val="0040738D"/>
    <w:rsid w:val="0041235E"/>
    <w:rsid w:val="00413326"/>
    <w:rsid w:val="0041516A"/>
    <w:rsid w:val="00420875"/>
    <w:rsid w:val="00421E7D"/>
    <w:rsid w:val="00422A73"/>
    <w:rsid w:val="004237B8"/>
    <w:rsid w:val="00426C13"/>
    <w:rsid w:val="00432763"/>
    <w:rsid w:val="00434828"/>
    <w:rsid w:val="00442DFB"/>
    <w:rsid w:val="004447CD"/>
    <w:rsid w:val="00450963"/>
    <w:rsid w:val="00455B07"/>
    <w:rsid w:val="00461F42"/>
    <w:rsid w:val="0046338F"/>
    <w:rsid w:val="00463BBF"/>
    <w:rsid w:val="0046405E"/>
    <w:rsid w:val="00464452"/>
    <w:rsid w:val="00464522"/>
    <w:rsid w:val="00464F92"/>
    <w:rsid w:val="00465131"/>
    <w:rsid w:val="004657E2"/>
    <w:rsid w:val="004666A2"/>
    <w:rsid w:val="00467401"/>
    <w:rsid w:val="0047042C"/>
    <w:rsid w:val="00472D29"/>
    <w:rsid w:val="004834B6"/>
    <w:rsid w:val="00483D84"/>
    <w:rsid w:val="00483FDF"/>
    <w:rsid w:val="004862B0"/>
    <w:rsid w:val="004864BD"/>
    <w:rsid w:val="00486AF9"/>
    <w:rsid w:val="0048729B"/>
    <w:rsid w:val="00487976"/>
    <w:rsid w:val="004913DB"/>
    <w:rsid w:val="00491E9D"/>
    <w:rsid w:val="00494BB7"/>
    <w:rsid w:val="00496A7F"/>
    <w:rsid w:val="004A49FA"/>
    <w:rsid w:val="004B0C1A"/>
    <w:rsid w:val="004B1CA1"/>
    <w:rsid w:val="004B70D9"/>
    <w:rsid w:val="004B7CAA"/>
    <w:rsid w:val="004C1465"/>
    <w:rsid w:val="004C2EB8"/>
    <w:rsid w:val="004C5183"/>
    <w:rsid w:val="004D3307"/>
    <w:rsid w:val="004D5211"/>
    <w:rsid w:val="004D73D4"/>
    <w:rsid w:val="004E1839"/>
    <w:rsid w:val="004E2470"/>
    <w:rsid w:val="004E449B"/>
    <w:rsid w:val="004E44EF"/>
    <w:rsid w:val="004E4FA8"/>
    <w:rsid w:val="004E50B0"/>
    <w:rsid w:val="004E7C75"/>
    <w:rsid w:val="004F1920"/>
    <w:rsid w:val="004F553F"/>
    <w:rsid w:val="004F5838"/>
    <w:rsid w:val="004F66BC"/>
    <w:rsid w:val="004F7B05"/>
    <w:rsid w:val="0050020A"/>
    <w:rsid w:val="005009E5"/>
    <w:rsid w:val="00503E8E"/>
    <w:rsid w:val="00504364"/>
    <w:rsid w:val="005049A5"/>
    <w:rsid w:val="005064EC"/>
    <w:rsid w:val="0050682F"/>
    <w:rsid w:val="00506E4A"/>
    <w:rsid w:val="0050716E"/>
    <w:rsid w:val="005117FA"/>
    <w:rsid w:val="00511DA7"/>
    <w:rsid w:val="00512393"/>
    <w:rsid w:val="00512E7E"/>
    <w:rsid w:val="0051368C"/>
    <w:rsid w:val="00513A01"/>
    <w:rsid w:val="00514865"/>
    <w:rsid w:val="00515EE1"/>
    <w:rsid w:val="005168A1"/>
    <w:rsid w:val="00522C04"/>
    <w:rsid w:val="0052795D"/>
    <w:rsid w:val="00530FC7"/>
    <w:rsid w:val="00531B48"/>
    <w:rsid w:val="00532720"/>
    <w:rsid w:val="005408E5"/>
    <w:rsid w:val="00547585"/>
    <w:rsid w:val="005547D8"/>
    <w:rsid w:val="005549DA"/>
    <w:rsid w:val="005555B4"/>
    <w:rsid w:val="00555704"/>
    <w:rsid w:val="00555E5B"/>
    <w:rsid w:val="00560A3B"/>
    <w:rsid w:val="00561F3A"/>
    <w:rsid w:val="00562DAC"/>
    <w:rsid w:val="00564812"/>
    <w:rsid w:val="00564DC2"/>
    <w:rsid w:val="00573372"/>
    <w:rsid w:val="005736E4"/>
    <w:rsid w:val="00576917"/>
    <w:rsid w:val="005771BD"/>
    <w:rsid w:val="005809E4"/>
    <w:rsid w:val="00580D83"/>
    <w:rsid w:val="00581A24"/>
    <w:rsid w:val="00581AD8"/>
    <w:rsid w:val="00581BAF"/>
    <w:rsid w:val="00581D57"/>
    <w:rsid w:val="00582939"/>
    <w:rsid w:val="00584BCD"/>
    <w:rsid w:val="005929C8"/>
    <w:rsid w:val="00594F13"/>
    <w:rsid w:val="00595949"/>
    <w:rsid w:val="005A19A9"/>
    <w:rsid w:val="005A2F3D"/>
    <w:rsid w:val="005A33D8"/>
    <w:rsid w:val="005A3A1D"/>
    <w:rsid w:val="005A3FD6"/>
    <w:rsid w:val="005B0507"/>
    <w:rsid w:val="005B0A69"/>
    <w:rsid w:val="005B4CA8"/>
    <w:rsid w:val="005B627B"/>
    <w:rsid w:val="005B67FD"/>
    <w:rsid w:val="005B77A2"/>
    <w:rsid w:val="005C1FAB"/>
    <w:rsid w:val="005C262A"/>
    <w:rsid w:val="005C3032"/>
    <w:rsid w:val="005C54B0"/>
    <w:rsid w:val="005D0FE2"/>
    <w:rsid w:val="005D1515"/>
    <w:rsid w:val="005D68E2"/>
    <w:rsid w:val="005D6BCD"/>
    <w:rsid w:val="005E5813"/>
    <w:rsid w:val="005E5C04"/>
    <w:rsid w:val="005F1F20"/>
    <w:rsid w:val="005F413E"/>
    <w:rsid w:val="005F55DD"/>
    <w:rsid w:val="005F6624"/>
    <w:rsid w:val="005F67C7"/>
    <w:rsid w:val="006028C0"/>
    <w:rsid w:val="00603DC5"/>
    <w:rsid w:val="00604CAC"/>
    <w:rsid w:val="006057ED"/>
    <w:rsid w:val="00605F90"/>
    <w:rsid w:val="006070D6"/>
    <w:rsid w:val="006112C2"/>
    <w:rsid w:val="00614E0D"/>
    <w:rsid w:val="0061730A"/>
    <w:rsid w:val="00617E7D"/>
    <w:rsid w:val="0062739F"/>
    <w:rsid w:val="00630536"/>
    <w:rsid w:val="00630FFE"/>
    <w:rsid w:val="006377E7"/>
    <w:rsid w:val="00641D5A"/>
    <w:rsid w:val="006505B6"/>
    <w:rsid w:val="006619AC"/>
    <w:rsid w:val="00662007"/>
    <w:rsid w:val="00662213"/>
    <w:rsid w:val="00662D13"/>
    <w:rsid w:val="00672770"/>
    <w:rsid w:val="00672E51"/>
    <w:rsid w:val="0067336B"/>
    <w:rsid w:val="0067398A"/>
    <w:rsid w:val="00674C40"/>
    <w:rsid w:val="00675B05"/>
    <w:rsid w:val="00676F66"/>
    <w:rsid w:val="006801A7"/>
    <w:rsid w:val="00680352"/>
    <w:rsid w:val="00686642"/>
    <w:rsid w:val="006878C3"/>
    <w:rsid w:val="00687F8C"/>
    <w:rsid w:val="00694C7E"/>
    <w:rsid w:val="00696D2D"/>
    <w:rsid w:val="006977AE"/>
    <w:rsid w:val="006A2522"/>
    <w:rsid w:val="006A2CF8"/>
    <w:rsid w:val="006A3068"/>
    <w:rsid w:val="006A3CBB"/>
    <w:rsid w:val="006A59BF"/>
    <w:rsid w:val="006A6885"/>
    <w:rsid w:val="006A6910"/>
    <w:rsid w:val="006B15E5"/>
    <w:rsid w:val="006B1A54"/>
    <w:rsid w:val="006B2A77"/>
    <w:rsid w:val="006B592D"/>
    <w:rsid w:val="006C1F5B"/>
    <w:rsid w:val="006C3093"/>
    <w:rsid w:val="006C31EA"/>
    <w:rsid w:val="006C6313"/>
    <w:rsid w:val="006D30E1"/>
    <w:rsid w:val="006D5942"/>
    <w:rsid w:val="006D594F"/>
    <w:rsid w:val="006D5D22"/>
    <w:rsid w:val="006D6C70"/>
    <w:rsid w:val="006D6DED"/>
    <w:rsid w:val="006D7994"/>
    <w:rsid w:val="006E033E"/>
    <w:rsid w:val="006E413E"/>
    <w:rsid w:val="006E6C97"/>
    <w:rsid w:val="006F4CC7"/>
    <w:rsid w:val="006F5B67"/>
    <w:rsid w:val="006F6409"/>
    <w:rsid w:val="00700B4E"/>
    <w:rsid w:val="00702EEC"/>
    <w:rsid w:val="00704195"/>
    <w:rsid w:val="0070545C"/>
    <w:rsid w:val="00707408"/>
    <w:rsid w:val="007100AA"/>
    <w:rsid w:val="00715F8C"/>
    <w:rsid w:val="0072006B"/>
    <w:rsid w:val="0072197E"/>
    <w:rsid w:val="00721CEA"/>
    <w:rsid w:val="0072372C"/>
    <w:rsid w:val="007238AC"/>
    <w:rsid w:val="00726FB1"/>
    <w:rsid w:val="00727329"/>
    <w:rsid w:val="00727F27"/>
    <w:rsid w:val="0073145D"/>
    <w:rsid w:val="00731DA4"/>
    <w:rsid w:val="00734868"/>
    <w:rsid w:val="007353AF"/>
    <w:rsid w:val="00736F0A"/>
    <w:rsid w:val="00737270"/>
    <w:rsid w:val="00737A88"/>
    <w:rsid w:val="00737E5B"/>
    <w:rsid w:val="00740A1D"/>
    <w:rsid w:val="00740F66"/>
    <w:rsid w:val="00741FCB"/>
    <w:rsid w:val="007522E5"/>
    <w:rsid w:val="00753120"/>
    <w:rsid w:val="0075363F"/>
    <w:rsid w:val="00753751"/>
    <w:rsid w:val="00754A63"/>
    <w:rsid w:val="007705F5"/>
    <w:rsid w:val="007720C9"/>
    <w:rsid w:val="00774765"/>
    <w:rsid w:val="00774960"/>
    <w:rsid w:val="00774E49"/>
    <w:rsid w:val="007762EF"/>
    <w:rsid w:val="00777CFD"/>
    <w:rsid w:val="007803B0"/>
    <w:rsid w:val="007809AF"/>
    <w:rsid w:val="007826B7"/>
    <w:rsid w:val="00787069"/>
    <w:rsid w:val="00794306"/>
    <w:rsid w:val="00795254"/>
    <w:rsid w:val="007A14F0"/>
    <w:rsid w:val="007A27BC"/>
    <w:rsid w:val="007A55E6"/>
    <w:rsid w:val="007A5F62"/>
    <w:rsid w:val="007A651C"/>
    <w:rsid w:val="007A6AE4"/>
    <w:rsid w:val="007A7101"/>
    <w:rsid w:val="007B0294"/>
    <w:rsid w:val="007B08D9"/>
    <w:rsid w:val="007B1B65"/>
    <w:rsid w:val="007B4A57"/>
    <w:rsid w:val="007B56D9"/>
    <w:rsid w:val="007C008F"/>
    <w:rsid w:val="007C01DB"/>
    <w:rsid w:val="007C088F"/>
    <w:rsid w:val="007C32F8"/>
    <w:rsid w:val="007C4E28"/>
    <w:rsid w:val="007C6699"/>
    <w:rsid w:val="007C6D57"/>
    <w:rsid w:val="007D1117"/>
    <w:rsid w:val="007D4562"/>
    <w:rsid w:val="007D46D7"/>
    <w:rsid w:val="007D4E71"/>
    <w:rsid w:val="007D6B0F"/>
    <w:rsid w:val="007D7220"/>
    <w:rsid w:val="007E0688"/>
    <w:rsid w:val="007E1732"/>
    <w:rsid w:val="007F47E3"/>
    <w:rsid w:val="007F69E2"/>
    <w:rsid w:val="008012D6"/>
    <w:rsid w:val="008065DC"/>
    <w:rsid w:val="00812F38"/>
    <w:rsid w:val="00814076"/>
    <w:rsid w:val="00815D4D"/>
    <w:rsid w:val="008160D4"/>
    <w:rsid w:val="00817209"/>
    <w:rsid w:val="0081779E"/>
    <w:rsid w:val="00817D4E"/>
    <w:rsid w:val="008209B0"/>
    <w:rsid w:val="00820BCF"/>
    <w:rsid w:val="00820EA4"/>
    <w:rsid w:val="00826552"/>
    <w:rsid w:val="0082776F"/>
    <w:rsid w:val="00827D2D"/>
    <w:rsid w:val="00831AC3"/>
    <w:rsid w:val="00834377"/>
    <w:rsid w:val="008372F4"/>
    <w:rsid w:val="00844453"/>
    <w:rsid w:val="00845946"/>
    <w:rsid w:val="00850A18"/>
    <w:rsid w:val="00851951"/>
    <w:rsid w:val="00855668"/>
    <w:rsid w:val="00856850"/>
    <w:rsid w:val="00863D1E"/>
    <w:rsid w:val="0086564E"/>
    <w:rsid w:val="00867BD3"/>
    <w:rsid w:val="0087070F"/>
    <w:rsid w:val="00872E71"/>
    <w:rsid w:val="0088210B"/>
    <w:rsid w:val="00882754"/>
    <w:rsid w:val="00885E45"/>
    <w:rsid w:val="00887C41"/>
    <w:rsid w:val="008919D1"/>
    <w:rsid w:val="00895871"/>
    <w:rsid w:val="008A405A"/>
    <w:rsid w:val="008A4505"/>
    <w:rsid w:val="008A68A7"/>
    <w:rsid w:val="008B2258"/>
    <w:rsid w:val="008B32B0"/>
    <w:rsid w:val="008B3C49"/>
    <w:rsid w:val="008B4626"/>
    <w:rsid w:val="008B5694"/>
    <w:rsid w:val="008C082E"/>
    <w:rsid w:val="008C2F8A"/>
    <w:rsid w:val="008C3123"/>
    <w:rsid w:val="008C52EF"/>
    <w:rsid w:val="008C547D"/>
    <w:rsid w:val="008C6D99"/>
    <w:rsid w:val="008D1A55"/>
    <w:rsid w:val="008D2341"/>
    <w:rsid w:val="008D3DCB"/>
    <w:rsid w:val="008D5A5C"/>
    <w:rsid w:val="008D70AD"/>
    <w:rsid w:val="008D7245"/>
    <w:rsid w:val="008E3D36"/>
    <w:rsid w:val="008E73CB"/>
    <w:rsid w:val="008F15C0"/>
    <w:rsid w:val="008F6E97"/>
    <w:rsid w:val="009055C0"/>
    <w:rsid w:val="00906E5D"/>
    <w:rsid w:val="00910EF2"/>
    <w:rsid w:val="00912CD0"/>
    <w:rsid w:val="00913855"/>
    <w:rsid w:val="00914479"/>
    <w:rsid w:val="0091511D"/>
    <w:rsid w:val="00922503"/>
    <w:rsid w:val="00922C8C"/>
    <w:rsid w:val="00922CEB"/>
    <w:rsid w:val="0092331D"/>
    <w:rsid w:val="009246A8"/>
    <w:rsid w:val="00925A78"/>
    <w:rsid w:val="00925ACD"/>
    <w:rsid w:val="009317DD"/>
    <w:rsid w:val="009335F1"/>
    <w:rsid w:val="00933CDE"/>
    <w:rsid w:val="00933D9F"/>
    <w:rsid w:val="009342B4"/>
    <w:rsid w:val="00934801"/>
    <w:rsid w:val="0093630D"/>
    <w:rsid w:val="00936EE5"/>
    <w:rsid w:val="00943816"/>
    <w:rsid w:val="00946D4A"/>
    <w:rsid w:val="009508E7"/>
    <w:rsid w:val="00951F25"/>
    <w:rsid w:val="00952311"/>
    <w:rsid w:val="00953D09"/>
    <w:rsid w:val="0095494E"/>
    <w:rsid w:val="0096034B"/>
    <w:rsid w:val="00967AA9"/>
    <w:rsid w:val="00967F14"/>
    <w:rsid w:val="00970CCE"/>
    <w:rsid w:val="00971A30"/>
    <w:rsid w:val="00976EA6"/>
    <w:rsid w:val="009814C9"/>
    <w:rsid w:val="00982A1D"/>
    <w:rsid w:val="009834C4"/>
    <w:rsid w:val="009863B9"/>
    <w:rsid w:val="00990B4A"/>
    <w:rsid w:val="009912B6"/>
    <w:rsid w:val="00991D01"/>
    <w:rsid w:val="009A10A7"/>
    <w:rsid w:val="009A11D6"/>
    <w:rsid w:val="009A2AEF"/>
    <w:rsid w:val="009A3768"/>
    <w:rsid w:val="009A4F5B"/>
    <w:rsid w:val="009A7FB6"/>
    <w:rsid w:val="009A7FF8"/>
    <w:rsid w:val="009B28BA"/>
    <w:rsid w:val="009B2A09"/>
    <w:rsid w:val="009B57A3"/>
    <w:rsid w:val="009C211F"/>
    <w:rsid w:val="009C43AD"/>
    <w:rsid w:val="009C635B"/>
    <w:rsid w:val="009C68A4"/>
    <w:rsid w:val="009C68EA"/>
    <w:rsid w:val="009D0C51"/>
    <w:rsid w:val="009D3098"/>
    <w:rsid w:val="009E02C8"/>
    <w:rsid w:val="009E2022"/>
    <w:rsid w:val="009E2C98"/>
    <w:rsid w:val="009E2CAF"/>
    <w:rsid w:val="009E3976"/>
    <w:rsid w:val="009E6CE0"/>
    <w:rsid w:val="009E7E76"/>
    <w:rsid w:val="009F15E9"/>
    <w:rsid w:val="009F2097"/>
    <w:rsid w:val="009F53E7"/>
    <w:rsid w:val="00A0321C"/>
    <w:rsid w:val="00A0349D"/>
    <w:rsid w:val="00A05399"/>
    <w:rsid w:val="00A10C1D"/>
    <w:rsid w:val="00A1121E"/>
    <w:rsid w:val="00A11F63"/>
    <w:rsid w:val="00A128A0"/>
    <w:rsid w:val="00A12B95"/>
    <w:rsid w:val="00A13BAE"/>
    <w:rsid w:val="00A14E32"/>
    <w:rsid w:val="00A155F4"/>
    <w:rsid w:val="00A16938"/>
    <w:rsid w:val="00A220D7"/>
    <w:rsid w:val="00A25874"/>
    <w:rsid w:val="00A26899"/>
    <w:rsid w:val="00A27021"/>
    <w:rsid w:val="00A30589"/>
    <w:rsid w:val="00A34683"/>
    <w:rsid w:val="00A3688D"/>
    <w:rsid w:val="00A36E7E"/>
    <w:rsid w:val="00A42DC8"/>
    <w:rsid w:val="00A5269C"/>
    <w:rsid w:val="00A5294F"/>
    <w:rsid w:val="00A54B70"/>
    <w:rsid w:val="00A607EE"/>
    <w:rsid w:val="00A612C3"/>
    <w:rsid w:val="00A61BCC"/>
    <w:rsid w:val="00A6268A"/>
    <w:rsid w:val="00A636E6"/>
    <w:rsid w:val="00A64080"/>
    <w:rsid w:val="00A66005"/>
    <w:rsid w:val="00A6690C"/>
    <w:rsid w:val="00A7074E"/>
    <w:rsid w:val="00A71170"/>
    <w:rsid w:val="00A71C89"/>
    <w:rsid w:val="00A72E86"/>
    <w:rsid w:val="00A73EAC"/>
    <w:rsid w:val="00A7582D"/>
    <w:rsid w:val="00A7664C"/>
    <w:rsid w:val="00A77545"/>
    <w:rsid w:val="00A94E37"/>
    <w:rsid w:val="00A95D01"/>
    <w:rsid w:val="00AA0E6D"/>
    <w:rsid w:val="00AA15AF"/>
    <w:rsid w:val="00AA44BD"/>
    <w:rsid w:val="00AA451E"/>
    <w:rsid w:val="00AA472A"/>
    <w:rsid w:val="00AA5060"/>
    <w:rsid w:val="00AB0CAF"/>
    <w:rsid w:val="00AB154E"/>
    <w:rsid w:val="00AB1570"/>
    <w:rsid w:val="00AB2B30"/>
    <w:rsid w:val="00AB58D4"/>
    <w:rsid w:val="00AC1B97"/>
    <w:rsid w:val="00AC3389"/>
    <w:rsid w:val="00AC3858"/>
    <w:rsid w:val="00AC7F69"/>
    <w:rsid w:val="00AD3115"/>
    <w:rsid w:val="00AD3143"/>
    <w:rsid w:val="00AD3719"/>
    <w:rsid w:val="00AE07CA"/>
    <w:rsid w:val="00AE1027"/>
    <w:rsid w:val="00AE2925"/>
    <w:rsid w:val="00AE3589"/>
    <w:rsid w:val="00AE51EA"/>
    <w:rsid w:val="00AE6ED7"/>
    <w:rsid w:val="00AF088C"/>
    <w:rsid w:val="00AF1143"/>
    <w:rsid w:val="00AF276A"/>
    <w:rsid w:val="00AF38DE"/>
    <w:rsid w:val="00AF3A45"/>
    <w:rsid w:val="00AF3D0D"/>
    <w:rsid w:val="00AF541E"/>
    <w:rsid w:val="00B02159"/>
    <w:rsid w:val="00B035F1"/>
    <w:rsid w:val="00B10E37"/>
    <w:rsid w:val="00B13350"/>
    <w:rsid w:val="00B13CB7"/>
    <w:rsid w:val="00B1571D"/>
    <w:rsid w:val="00B16772"/>
    <w:rsid w:val="00B167BD"/>
    <w:rsid w:val="00B17DBC"/>
    <w:rsid w:val="00B20C73"/>
    <w:rsid w:val="00B22CF1"/>
    <w:rsid w:val="00B30F10"/>
    <w:rsid w:val="00B31F9F"/>
    <w:rsid w:val="00B32A73"/>
    <w:rsid w:val="00B33839"/>
    <w:rsid w:val="00B33942"/>
    <w:rsid w:val="00B34051"/>
    <w:rsid w:val="00B350B5"/>
    <w:rsid w:val="00B412FC"/>
    <w:rsid w:val="00B41D7A"/>
    <w:rsid w:val="00B5073D"/>
    <w:rsid w:val="00B52656"/>
    <w:rsid w:val="00B54854"/>
    <w:rsid w:val="00B55073"/>
    <w:rsid w:val="00B56AE8"/>
    <w:rsid w:val="00B56F63"/>
    <w:rsid w:val="00B5774D"/>
    <w:rsid w:val="00B63748"/>
    <w:rsid w:val="00B6404F"/>
    <w:rsid w:val="00B71B0D"/>
    <w:rsid w:val="00B71CCC"/>
    <w:rsid w:val="00B802F2"/>
    <w:rsid w:val="00B8133E"/>
    <w:rsid w:val="00B81641"/>
    <w:rsid w:val="00B97677"/>
    <w:rsid w:val="00BA0592"/>
    <w:rsid w:val="00BA3582"/>
    <w:rsid w:val="00BA4A92"/>
    <w:rsid w:val="00BB02BE"/>
    <w:rsid w:val="00BB0390"/>
    <w:rsid w:val="00BB1AB4"/>
    <w:rsid w:val="00BB27E9"/>
    <w:rsid w:val="00BB32D3"/>
    <w:rsid w:val="00BB563E"/>
    <w:rsid w:val="00BB76E3"/>
    <w:rsid w:val="00BC0330"/>
    <w:rsid w:val="00BC2B34"/>
    <w:rsid w:val="00BC3214"/>
    <w:rsid w:val="00BC36EA"/>
    <w:rsid w:val="00BC4020"/>
    <w:rsid w:val="00BC41D0"/>
    <w:rsid w:val="00BC60F7"/>
    <w:rsid w:val="00BD0C73"/>
    <w:rsid w:val="00BD399B"/>
    <w:rsid w:val="00BD3DD4"/>
    <w:rsid w:val="00BD42B1"/>
    <w:rsid w:val="00BD4397"/>
    <w:rsid w:val="00BD6D75"/>
    <w:rsid w:val="00BE0AC4"/>
    <w:rsid w:val="00BE2332"/>
    <w:rsid w:val="00BE2E4A"/>
    <w:rsid w:val="00BE470C"/>
    <w:rsid w:val="00BE4940"/>
    <w:rsid w:val="00BE4C78"/>
    <w:rsid w:val="00BE5789"/>
    <w:rsid w:val="00BE7734"/>
    <w:rsid w:val="00BF1751"/>
    <w:rsid w:val="00BF2806"/>
    <w:rsid w:val="00BF4D5E"/>
    <w:rsid w:val="00BF525F"/>
    <w:rsid w:val="00BF5CD3"/>
    <w:rsid w:val="00BF6C49"/>
    <w:rsid w:val="00C0055D"/>
    <w:rsid w:val="00C0664E"/>
    <w:rsid w:val="00C10D96"/>
    <w:rsid w:val="00C12E44"/>
    <w:rsid w:val="00C163A4"/>
    <w:rsid w:val="00C1791D"/>
    <w:rsid w:val="00C21F96"/>
    <w:rsid w:val="00C22086"/>
    <w:rsid w:val="00C24116"/>
    <w:rsid w:val="00C2573C"/>
    <w:rsid w:val="00C32248"/>
    <w:rsid w:val="00C36F23"/>
    <w:rsid w:val="00C36F7B"/>
    <w:rsid w:val="00C4133D"/>
    <w:rsid w:val="00C419D5"/>
    <w:rsid w:val="00C42A37"/>
    <w:rsid w:val="00C43CB7"/>
    <w:rsid w:val="00C4632B"/>
    <w:rsid w:val="00C50985"/>
    <w:rsid w:val="00C53218"/>
    <w:rsid w:val="00C55389"/>
    <w:rsid w:val="00C56949"/>
    <w:rsid w:val="00C57B1A"/>
    <w:rsid w:val="00C60A3D"/>
    <w:rsid w:val="00C63504"/>
    <w:rsid w:val="00C64388"/>
    <w:rsid w:val="00C64CB5"/>
    <w:rsid w:val="00C6560A"/>
    <w:rsid w:val="00C72C67"/>
    <w:rsid w:val="00C774BF"/>
    <w:rsid w:val="00C77762"/>
    <w:rsid w:val="00C83DC0"/>
    <w:rsid w:val="00C84631"/>
    <w:rsid w:val="00C91799"/>
    <w:rsid w:val="00C91F05"/>
    <w:rsid w:val="00C94DBF"/>
    <w:rsid w:val="00CA14C6"/>
    <w:rsid w:val="00CA4C10"/>
    <w:rsid w:val="00CA4F46"/>
    <w:rsid w:val="00CB0375"/>
    <w:rsid w:val="00CB5723"/>
    <w:rsid w:val="00CC028C"/>
    <w:rsid w:val="00CC3922"/>
    <w:rsid w:val="00CC4EAF"/>
    <w:rsid w:val="00CC7A51"/>
    <w:rsid w:val="00CD0076"/>
    <w:rsid w:val="00CD10E6"/>
    <w:rsid w:val="00CD62F5"/>
    <w:rsid w:val="00CD63E4"/>
    <w:rsid w:val="00CE1043"/>
    <w:rsid w:val="00CE294D"/>
    <w:rsid w:val="00CE5A04"/>
    <w:rsid w:val="00CE68CD"/>
    <w:rsid w:val="00CE758B"/>
    <w:rsid w:val="00CF2CD1"/>
    <w:rsid w:val="00CF3FC5"/>
    <w:rsid w:val="00CF746F"/>
    <w:rsid w:val="00D01A61"/>
    <w:rsid w:val="00D01CA7"/>
    <w:rsid w:val="00D03E5F"/>
    <w:rsid w:val="00D04EC1"/>
    <w:rsid w:val="00D07B2D"/>
    <w:rsid w:val="00D10B9E"/>
    <w:rsid w:val="00D11028"/>
    <w:rsid w:val="00D115F8"/>
    <w:rsid w:val="00D11603"/>
    <w:rsid w:val="00D12313"/>
    <w:rsid w:val="00D12E38"/>
    <w:rsid w:val="00D14CE9"/>
    <w:rsid w:val="00D15635"/>
    <w:rsid w:val="00D15B6F"/>
    <w:rsid w:val="00D21512"/>
    <w:rsid w:val="00D23DC8"/>
    <w:rsid w:val="00D267F0"/>
    <w:rsid w:val="00D30A4F"/>
    <w:rsid w:val="00D355CB"/>
    <w:rsid w:val="00D355FB"/>
    <w:rsid w:val="00D35683"/>
    <w:rsid w:val="00D37A38"/>
    <w:rsid w:val="00D406D8"/>
    <w:rsid w:val="00D4089A"/>
    <w:rsid w:val="00D4120A"/>
    <w:rsid w:val="00D422F5"/>
    <w:rsid w:val="00D4782A"/>
    <w:rsid w:val="00D52164"/>
    <w:rsid w:val="00D52DB9"/>
    <w:rsid w:val="00D55D7C"/>
    <w:rsid w:val="00D55F51"/>
    <w:rsid w:val="00D57812"/>
    <w:rsid w:val="00D72DE3"/>
    <w:rsid w:val="00D75D14"/>
    <w:rsid w:val="00D7628B"/>
    <w:rsid w:val="00D76391"/>
    <w:rsid w:val="00D80793"/>
    <w:rsid w:val="00D8196D"/>
    <w:rsid w:val="00D820AA"/>
    <w:rsid w:val="00D84319"/>
    <w:rsid w:val="00D86857"/>
    <w:rsid w:val="00D9032A"/>
    <w:rsid w:val="00D93F21"/>
    <w:rsid w:val="00D94A43"/>
    <w:rsid w:val="00DA2815"/>
    <w:rsid w:val="00DA3537"/>
    <w:rsid w:val="00DA5433"/>
    <w:rsid w:val="00DA587F"/>
    <w:rsid w:val="00DA6120"/>
    <w:rsid w:val="00DA6361"/>
    <w:rsid w:val="00DB4DDF"/>
    <w:rsid w:val="00DB7578"/>
    <w:rsid w:val="00DB78E4"/>
    <w:rsid w:val="00DB7C8B"/>
    <w:rsid w:val="00DC0887"/>
    <w:rsid w:val="00DC32B3"/>
    <w:rsid w:val="00DC35DD"/>
    <w:rsid w:val="00DC4D5D"/>
    <w:rsid w:val="00DC54D0"/>
    <w:rsid w:val="00DC6135"/>
    <w:rsid w:val="00DC6D5A"/>
    <w:rsid w:val="00DD2292"/>
    <w:rsid w:val="00DD5608"/>
    <w:rsid w:val="00DD5B86"/>
    <w:rsid w:val="00DE307B"/>
    <w:rsid w:val="00DE3CEA"/>
    <w:rsid w:val="00DE5D0A"/>
    <w:rsid w:val="00DE6F60"/>
    <w:rsid w:val="00DE7329"/>
    <w:rsid w:val="00DE7EB2"/>
    <w:rsid w:val="00DF04F2"/>
    <w:rsid w:val="00DF1594"/>
    <w:rsid w:val="00DF1679"/>
    <w:rsid w:val="00DF2F6D"/>
    <w:rsid w:val="00E01F9C"/>
    <w:rsid w:val="00E027DA"/>
    <w:rsid w:val="00E028F5"/>
    <w:rsid w:val="00E03F94"/>
    <w:rsid w:val="00E03F99"/>
    <w:rsid w:val="00E124CD"/>
    <w:rsid w:val="00E13D4B"/>
    <w:rsid w:val="00E148B1"/>
    <w:rsid w:val="00E16ADF"/>
    <w:rsid w:val="00E2082D"/>
    <w:rsid w:val="00E21622"/>
    <w:rsid w:val="00E23614"/>
    <w:rsid w:val="00E237E6"/>
    <w:rsid w:val="00E23A68"/>
    <w:rsid w:val="00E2430E"/>
    <w:rsid w:val="00E24F62"/>
    <w:rsid w:val="00E276F0"/>
    <w:rsid w:val="00E35AAE"/>
    <w:rsid w:val="00E365AB"/>
    <w:rsid w:val="00E3692E"/>
    <w:rsid w:val="00E411AB"/>
    <w:rsid w:val="00E425B1"/>
    <w:rsid w:val="00E42880"/>
    <w:rsid w:val="00E43554"/>
    <w:rsid w:val="00E57CD3"/>
    <w:rsid w:val="00E62AEF"/>
    <w:rsid w:val="00E67A25"/>
    <w:rsid w:val="00E70BA9"/>
    <w:rsid w:val="00E70CE5"/>
    <w:rsid w:val="00E71645"/>
    <w:rsid w:val="00E71F00"/>
    <w:rsid w:val="00E73014"/>
    <w:rsid w:val="00E73891"/>
    <w:rsid w:val="00E75B8D"/>
    <w:rsid w:val="00E80FEE"/>
    <w:rsid w:val="00E8329B"/>
    <w:rsid w:val="00E8337E"/>
    <w:rsid w:val="00E90FC3"/>
    <w:rsid w:val="00E93111"/>
    <w:rsid w:val="00E93327"/>
    <w:rsid w:val="00E93DD5"/>
    <w:rsid w:val="00E96339"/>
    <w:rsid w:val="00E96E1F"/>
    <w:rsid w:val="00EA2C2F"/>
    <w:rsid w:val="00EA60E0"/>
    <w:rsid w:val="00EA622E"/>
    <w:rsid w:val="00EA7E89"/>
    <w:rsid w:val="00EB0740"/>
    <w:rsid w:val="00EB18AB"/>
    <w:rsid w:val="00EB23BF"/>
    <w:rsid w:val="00EB48D7"/>
    <w:rsid w:val="00EB537F"/>
    <w:rsid w:val="00EB776C"/>
    <w:rsid w:val="00EC0487"/>
    <w:rsid w:val="00EC08CC"/>
    <w:rsid w:val="00EC1D87"/>
    <w:rsid w:val="00EC22F9"/>
    <w:rsid w:val="00EC2473"/>
    <w:rsid w:val="00EC5CC2"/>
    <w:rsid w:val="00ED023E"/>
    <w:rsid w:val="00ED77EB"/>
    <w:rsid w:val="00EE0722"/>
    <w:rsid w:val="00EE0E25"/>
    <w:rsid w:val="00EE24A9"/>
    <w:rsid w:val="00EE3140"/>
    <w:rsid w:val="00EE64E0"/>
    <w:rsid w:val="00EF0547"/>
    <w:rsid w:val="00EF25AC"/>
    <w:rsid w:val="00EF29C5"/>
    <w:rsid w:val="00EF6AA9"/>
    <w:rsid w:val="00F00C95"/>
    <w:rsid w:val="00F10479"/>
    <w:rsid w:val="00F10D51"/>
    <w:rsid w:val="00F12ED0"/>
    <w:rsid w:val="00F157C9"/>
    <w:rsid w:val="00F16424"/>
    <w:rsid w:val="00F168C0"/>
    <w:rsid w:val="00F16D61"/>
    <w:rsid w:val="00F209D1"/>
    <w:rsid w:val="00F2663F"/>
    <w:rsid w:val="00F2754D"/>
    <w:rsid w:val="00F334C6"/>
    <w:rsid w:val="00F334D7"/>
    <w:rsid w:val="00F33571"/>
    <w:rsid w:val="00F35C8F"/>
    <w:rsid w:val="00F3789F"/>
    <w:rsid w:val="00F40B03"/>
    <w:rsid w:val="00F442FD"/>
    <w:rsid w:val="00F52FFA"/>
    <w:rsid w:val="00F53260"/>
    <w:rsid w:val="00F558AA"/>
    <w:rsid w:val="00F56FC7"/>
    <w:rsid w:val="00F5732E"/>
    <w:rsid w:val="00F61CCE"/>
    <w:rsid w:val="00F622BB"/>
    <w:rsid w:val="00F63E08"/>
    <w:rsid w:val="00F64CE3"/>
    <w:rsid w:val="00F666AA"/>
    <w:rsid w:val="00F6692F"/>
    <w:rsid w:val="00F672DB"/>
    <w:rsid w:val="00F72066"/>
    <w:rsid w:val="00F83497"/>
    <w:rsid w:val="00F83D82"/>
    <w:rsid w:val="00F90A87"/>
    <w:rsid w:val="00F91B55"/>
    <w:rsid w:val="00F96940"/>
    <w:rsid w:val="00F969E9"/>
    <w:rsid w:val="00F975E3"/>
    <w:rsid w:val="00F97E7D"/>
    <w:rsid w:val="00FA0956"/>
    <w:rsid w:val="00FA18AE"/>
    <w:rsid w:val="00FA6BAD"/>
    <w:rsid w:val="00FA78C8"/>
    <w:rsid w:val="00FB1071"/>
    <w:rsid w:val="00FB3006"/>
    <w:rsid w:val="00FB34E0"/>
    <w:rsid w:val="00FB3C5B"/>
    <w:rsid w:val="00FB5220"/>
    <w:rsid w:val="00FB5B2A"/>
    <w:rsid w:val="00FC2D96"/>
    <w:rsid w:val="00FC51BA"/>
    <w:rsid w:val="00FC540E"/>
    <w:rsid w:val="00FC64F9"/>
    <w:rsid w:val="00FC6FBD"/>
    <w:rsid w:val="00FD5262"/>
    <w:rsid w:val="00FD5B4B"/>
    <w:rsid w:val="00FD6CAC"/>
    <w:rsid w:val="00FF2238"/>
    <w:rsid w:val="00FF4153"/>
    <w:rsid w:val="00FF4CE4"/>
    <w:rsid w:val="00FF56C9"/>
    <w:rsid w:val="00FF7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CBF999"/>
  <w15:chartTrackingRefBased/>
  <w15:docId w15:val="{37B25A13-E417-4E88-AF54-EAEE08AD5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5B86"/>
  </w:style>
  <w:style w:type="paragraph" w:styleId="Heading1">
    <w:name w:val="heading 1"/>
    <w:basedOn w:val="Normal"/>
    <w:next w:val="Normal"/>
    <w:link w:val="Heading1Char"/>
    <w:uiPriority w:val="9"/>
    <w:qFormat/>
    <w:rsid w:val="00F12ED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12ED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12ED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F12ED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2ED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2ED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2ED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2ED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2ED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ED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2ED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12ED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F12ED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2ED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2ED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ED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ED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ED0"/>
    <w:rPr>
      <w:rFonts w:eastAsiaTheme="majorEastAsia" w:cstheme="majorBidi"/>
      <w:color w:val="272727" w:themeColor="text1" w:themeTint="D8"/>
    </w:rPr>
  </w:style>
  <w:style w:type="paragraph" w:styleId="Title">
    <w:name w:val="Title"/>
    <w:basedOn w:val="Normal"/>
    <w:next w:val="Normal"/>
    <w:link w:val="TitleChar"/>
    <w:uiPriority w:val="10"/>
    <w:qFormat/>
    <w:rsid w:val="00F12ED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2ED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ED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2ED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ED0"/>
    <w:pPr>
      <w:spacing w:before="160"/>
      <w:jc w:val="center"/>
    </w:pPr>
    <w:rPr>
      <w:i/>
      <w:iCs/>
      <w:color w:val="404040" w:themeColor="text1" w:themeTint="BF"/>
    </w:rPr>
  </w:style>
  <w:style w:type="character" w:customStyle="1" w:styleId="QuoteChar">
    <w:name w:val="Quote Char"/>
    <w:basedOn w:val="DefaultParagraphFont"/>
    <w:link w:val="Quote"/>
    <w:uiPriority w:val="29"/>
    <w:rsid w:val="00F12ED0"/>
    <w:rPr>
      <w:i/>
      <w:iCs/>
      <w:color w:val="404040" w:themeColor="text1" w:themeTint="BF"/>
    </w:rPr>
  </w:style>
  <w:style w:type="paragraph" w:styleId="ListParagraph">
    <w:name w:val="List Paragraph"/>
    <w:basedOn w:val="Normal"/>
    <w:uiPriority w:val="34"/>
    <w:qFormat/>
    <w:rsid w:val="00F12ED0"/>
    <w:pPr>
      <w:ind w:left="720"/>
      <w:contextualSpacing/>
    </w:pPr>
  </w:style>
  <w:style w:type="character" w:styleId="IntenseEmphasis">
    <w:name w:val="Intense Emphasis"/>
    <w:basedOn w:val="DefaultParagraphFont"/>
    <w:uiPriority w:val="21"/>
    <w:qFormat/>
    <w:rsid w:val="00F12ED0"/>
    <w:rPr>
      <w:i/>
      <w:iCs/>
      <w:color w:val="0F4761" w:themeColor="accent1" w:themeShade="BF"/>
    </w:rPr>
  </w:style>
  <w:style w:type="paragraph" w:styleId="IntenseQuote">
    <w:name w:val="Intense Quote"/>
    <w:basedOn w:val="Normal"/>
    <w:next w:val="Normal"/>
    <w:link w:val="IntenseQuoteChar"/>
    <w:uiPriority w:val="30"/>
    <w:qFormat/>
    <w:rsid w:val="00F12ED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2ED0"/>
    <w:rPr>
      <w:i/>
      <w:iCs/>
      <w:color w:val="0F4761" w:themeColor="accent1" w:themeShade="BF"/>
    </w:rPr>
  </w:style>
  <w:style w:type="character" w:styleId="IntenseReference">
    <w:name w:val="Intense Reference"/>
    <w:basedOn w:val="DefaultParagraphFont"/>
    <w:uiPriority w:val="32"/>
    <w:qFormat/>
    <w:rsid w:val="00F12ED0"/>
    <w:rPr>
      <w:b/>
      <w:bCs/>
      <w:smallCaps/>
      <w:color w:val="0F4761" w:themeColor="accent1" w:themeShade="BF"/>
      <w:spacing w:val="5"/>
    </w:rPr>
  </w:style>
  <w:style w:type="paragraph" w:styleId="NoSpacing">
    <w:name w:val="No Spacing"/>
    <w:link w:val="NoSpacingChar"/>
    <w:uiPriority w:val="1"/>
    <w:qFormat/>
    <w:rsid w:val="00F12ED0"/>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F12ED0"/>
    <w:rPr>
      <w:rFonts w:eastAsiaTheme="minorEastAsia"/>
      <w:kern w:val="0"/>
      <w:sz w:val="22"/>
      <w:szCs w:val="22"/>
      <w:lang w:val="en-US"/>
      <w14:ligatures w14:val="none"/>
    </w:rPr>
  </w:style>
  <w:style w:type="paragraph" w:styleId="Header">
    <w:name w:val="header"/>
    <w:basedOn w:val="Normal"/>
    <w:link w:val="HeaderChar"/>
    <w:uiPriority w:val="99"/>
    <w:unhideWhenUsed/>
    <w:rsid w:val="000F1F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1FA3"/>
  </w:style>
  <w:style w:type="paragraph" w:styleId="Footer">
    <w:name w:val="footer"/>
    <w:basedOn w:val="Normal"/>
    <w:link w:val="FooterChar"/>
    <w:uiPriority w:val="99"/>
    <w:unhideWhenUsed/>
    <w:rsid w:val="000F1F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1FA3"/>
  </w:style>
  <w:style w:type="paragraph" w:styleId="TOCHeading">
    <w:name w:val="TOC Heading"/>
    <w:basedOn w:val="Heading1"/>
    <w:next w:val="Normal"/>
    <w:uiPriority w:val="39"/>
    <w:unhideWhenUsed/>
    <w:qFormat/>
    <w:rsid w:val="00B412FC"/>
    <w:pPr>
      <w:spacing w:before="240" w:after="0" w:line="259" w:lineRule="auto"/>
      <w:outlineLvl w:val="9"/>
    </w:pPr>
    <w:rPr>
      <w:kern w:val="0"/>
      <w:sz w:val="32"/>
      <w:szCs w:val="32"/>
      <w:lang w:eastAsia="zh-CN"/>
    </w:rPr>
  </w:style>
  <w:style w:type="paragraph" w:styleId="TOC1">
    <w:name w:val="toc 1"/>
    <w:basedOn w:val="Normal"/>
    <w:next w:val="Normal"/>
    <w:autoRedefine/>
    <w:uiPriority w:val="39"/>
    <w:unhideWhenUsed/>
    <w:rsid w:val="00B412FC"/>
    <w:pPr>
      <w:spacing w:after="100"/>
    </w:pPr>
    <w:rPr>
      <w:rFonts w:eastAsiaTheme="minorEastAsia"/>
      <w:lang w:eastAsia="zh-CN"/>
    </w:rPr>
  </w:style>
  <w:style w:type="character" w:styleId="Hyperlink">
    <w:name w:val="Hyperlink"/>
    <w:basedOn w:val="DefaultParagraphFont"/>
    <w:uiPriority w:val="99"/>
    <w:unhideWhenUsed/>
    <w:rsid w:val="00B412FC"/>
    <w:rPr>
      <w:color w:val="467886" w:themeColor="hyperlink"/>
      <w:u w:val="single"/>
    </w:rPr>
  </w:style>
  <w:style w:type="paragraph" w:styleId="TOC2">
    <w:name w:val="toc 2"/>
    <w:basedOn w:val="Normal"/>
    <w:next w:val="Normal"/>
    <w:autoRedefine/>
    <w:uiPriority w:val="39"/>
    <w:unhideWhenUsed/>
    <w:rsid w:val="00B412FC"/>
    <w:pPr>
      <w:spacing w:after="100"/>
      <w:ind w:left="240"/>
    </w:pPr>
    <w:rPr>
      <w:rFonts w:eastAsiaTheme="minorEastAsia"/>
      <w:lang w:eastAsia="zh-CN"/>
    </w:rPr>
  </w:style>
  <w:style w:type="paragraph" w:styleId="TOC3">
    <w:name w:val="toc 3"/>
    <w:basedOn w:val="Normal"/>
    <w:next w:val="Normal"/>
    <w:autoRedefine/>
    <w:uiPriority w:val="39"/>
    <w:unhideWhenUsed/>
    <w:rsid w:val="00403D6D"/>
    <w:pPr>
      <w:spacing w:after="100"/>
      <w:ind w:left="480"/>
    </w:pPr>
  </w:style>
  <w:style w:type="character" w:customStyle="1" w:styleId="bcx0">
    <w:name w:val="bcx0"/>
    <w:basedOn w:val="DefaultParagraphFont"/>
    <w:rsid w:val="00077152"/>
  </w:style>
  <w:style w:type="character" w:customStyle="1" w:styleId="normaltextrun">
    <w:name w:val="normaltextrun"/>
    <w:basedOn w:val="DefaultParagraphFont"/>
    <w:rsid w:val="00077152"/>
  </w:style>
  <w:style w:type="character" w:customStyle="1" w:styleId="contextualspellingandgrammarerrorzoomed">
    <w:name w:val="contextualspellingandgrammarerrorzoomed"/>
    <w:basedOn w:val="DefaultParagraphFont"/>
    <w:rsid w:val="00F97E7D"/>
  </w:style>
  <w:style w:type="table" w:styleId="TableGrid">
    <w:name w:val="Table Grid"/>
    <w:basedOn w:val="TableNormal"/>
    <w:uiPriority w:val="39"/>
    <w:rsid w:val="00F91B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F91B5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45"/>
    <w:rsid w:val="00F91B5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F91B5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91B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F91B5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UnresolvedMention">
    <w:name w:val="Unresolved Mention"/>
    <w:basedOn w:val="DefaultParagraphFont"/>
    <w:uiPriority w:val="99"/>
    <w:semiHidden/>
    <w:unhideWhenUsed/>
    <w:rsid w:val="00532720"/>
    <w:rPr>
      <w:color w:val="605E5C"/>
      <w:shd w:val="clear" w:color="auto" w:fill="E1DFDD"/>
    </w:rPr>
  </w:style>
  <w:style w:type="paragraph" w:customStyle="1" w:styleId="paragraph">
    <w:name w:val="paragraph"/>
    <w:basedOn w:val="Normal"/>
    <w:rsid w:val="008D5A5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eop">
    <w:name w:val="eop"/>
    <w:basedOn w:val="DefaultParagraphFont"/>
    <w:rsid w:val="008D5A5C"/>
  </w:style>
  <w:style w:type="character" w:styleId="FollowedHyperlink">
    <w:name w:val="FollowedHyperlink"/>
    <w:basedOn w:val="DefaultParagraphFont"/>
    <w:uiPriority w:val="99"/>
    <w:semiHidden/>
    <w:unhideWhenUsed/>
    <w:rsid w:val="00201FE2"/>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2447797">
      <w:bodyDiv w:val="1"/>
      <w:marLeft w:val="0"/>
      <w:marRight w:val="0"/>
      <w:marTop w:val="0"/>
      <w:marBottom w:val="0"/>
      <w:divBdr>
        <w:top w:val="none" w:sz="0" w:space="0" w:color="auto"/>
        <w:left w:val="none" w:sz="0" w:space="0" w:color="auto"/>
        <w:bottom w:val="none" w:sz="0" w:space="0" w:color="auto"/>
        <w:right w:val="none" w:sz="0" w:space="0" w:color="auto"/>
      </w:divBdr>
      <w:divsChild>
        <w:div w:id="2133788322">
          <w:marLeft w:val="0"/>
          <w:marRight w:val="0"/>
          <w:marTop w:val="0"/>
          <w:marBottom w:val="0"/>
          <w:divBdr>
            <w:top w:val="none" w:sz="0" w:space="0" w:color="auto"/>
            <w:left w:val="none" w:sz="0" w:space="0" w:color="auto"/>
            <w:bottom w:val="none" w:sz="0" w:space="0" w:color="auto"/>
            <w:right w:val="none" w:sz="0" w:space="0" w:color="auto"/>
          </w:divBdr>
          <w:divsChild>
            <w:div w:id="51931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061910">
      <w:bodyDiv w:val="1"/>
      <w:marLeft w:val="0"/>
      <w:marRight w:val="0"/>
      <w:marTop w:val="0"/>
      <w:marBottom w:val="0"/>
      <w:divBdr>
        <w:top w:val="none" w:sz="0" w:space="0" w:color="auto"/>
        <w:left w:val="none" w:sz="0" w:space="0" w:color="auto"/>
        <w:bottom w:val="none" w:sz="0" w:space="0" w:color="auto"/>
        <w:right w:val="none" w:sz="0" w:space="0" w:color="auto"/>
      </w:divBdr>
    </w:div>
    <w:div w:id="433287780">
      <w:bodyDiv w:val="1"/>
      <w:marLeft w:val="0"/>
      <w:marRight w:val="0"/>
      <w:marTop w:val="0"/>
      <w:marBottom w:val="0"/>
      <w:divBdr>
        <w:top w:val="none" w:sz="0" w:space="0" w:color="auto"/>
        <w:left w:val="none" w:sz="0" w:space="0" w:color="auto"/>
        <w:bottom w:val="none" w:sz="0" w:space="0" w:color="auto"/>
        <w:right w:val="none" w:sz="0" w:space="0" w:color="auto"/>
      </w:divBdr>
    </w:div>
    <w:div w:id="484971787">
      <w:bodyDiv w:val="1"/>
      <w:marLeft w:val="0"/>
      <w:marRight w:val="0"/>
      <w:marTop w:val="0"/>
      <w:marBottom w:val="0"/>
      <w:divBdr>
        <w:top w:val="none" w:sz="0" w:space="0" w:color="auto"/>
        <w:left w:val="none" w:sz="0" w:space="0" w:color="auto"/>
        <w:bottom w:val="none" w:sz="0" w:space="0" w:color="auto"/>
        <w:right w:val="none" w:sz="0" w:space="0" w:color="auto"/>
      </w:divBdr>
    </w:div>
    <w:div w:id="562835582">
      <w:bodyDiv w:val="1"/>
      <w:marLeft w:val="0"/>
      <w:marRight w:val="0"/>
      <w:marTop w:val="0"/>
      <w:marBottom w:val="0"/>
      <w:divBdr>
        <w:top w:val="none" w:sz="0" w:space="0" w:color="auto"/>
        <w:left w:val="none" w:sz="0" w:space="0" w:color="auto"/>
        <w:bottom w:val="none" w:sz="0" w:space="0" w:color="auto"/>
        <w:right w:val="none" w:sz="0" w:space="0" w:color="auto"/>
      </w:divBdr>
    </w:div>
    <w:div w:id="575745871">
      <w:bodyDiv w:val="1"/>
      <w:marLeft w:val="0"/>
      <w:marRight w:val="0"/>
      <w:marTop w:val="0"/>
      <w:marBottom w:val="0"/>
      <w:divBdr>
        <w:top w:val="none" w:sz="0" w:space="0" w:color="auto"/>
        <w:left w:val="none" w:sz="0" w:space="0" w:color="auto"/>
        <w:bottom w:val="none" w:sz="0" w:space="0" w:color="auto"/>
        <w:right w:val="none" w:sz="0" w:space="0" w:color="auto"/>
      </w:divBdr>
      <w:divsChild>
        <w:div w:id="1630161686">
          <w:marLeft w:val="0"/>
          <w:marRight w:val="0"/>
          <w:marTop w:val="0"/>
          <w:marBottom w:val="0"/>
          <w:divBdr>
            <w:top w:val="none" w:sz="0" w:space="0" w:color="auto"/>
            <w:left w:val="none" w:sz="0" w:space="0" w:color="auto"/>
            <w:bottom w:val="none" w:sz="0" w:space="0" w:color="auto"/>
            <w:right w:val="none" w:sz="0" w:space="0" w:color="auto"/>
          </w:divBdr>
          <w:divsChild>
            <w:div w:id="2007589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186053">
      <w:bodyDiv w:val="1"/>
      <w:marLeft w:val="0"/>
      <w:marRight w:val="0"/>
      <w:marTop w:val="0"/>
      <w:marBottom w:val="0"/>
      <w:divBdr>
        <w:top w:val="none" w:sz="0" w:space="0" w:color="auto"/>
        <w:left w:val="none" w:sz="0" w:space="0" w:color="auto"/>
        <w:bottom w:val="none" w:sz="0" w:space="0" w:color="auto"/>
        <w:right w:val="none" w:sz="0" w:space="0" w:color="auto"/>
      </w:divBdr>
    </w:div>
    <w:div w:id="823394723">
      <w:bodyDiv w:val="1"/>
      <w:marLeft w:val="0"/>
      <w:marRight w:val="0"/>
      <w:marTop w:val="0"/>
      <w:marBottom w:val="0"/>
      <w:divBdr>
        <w:top w:val="none" w:sz="0" w:space="0" w:color="auto"/>
        <w:left w:val="none" w:sz="0" w:space="0" w:color="auto"/>
        <w:bottom w:val="none" w:sz="0" w:space="0" w:color="auto"/>
        <w:right w:val="none" w:sz="0" w:space="0" w:color="auto"/>
      </w:divBdr>
      <w:divsChild>
        <w:div w:id="1861122181">
          <w:marLeft w:val="0"/>
          <w:marRight w:val="0"/>
          <w:marTop w:val="0"/>
          <w:marBottom w:val="0"/>
          <w:divBdr>
            <w:top w:val="none" w:sz="0" w:space="0" w:color="auto"/>
            <w:left w:val="none" w:sz="0" w:space="0" w:color="auto"/>
            <w:bottom w:val="none" w:sz="0" w:space="0" w:color="auto"/>
            <w:right w:val="none" w:sz="0" w:space="0" w:color="auto"/>
          </w:divBdr>
          <w:divsChild>
            <w:div w:id="146808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390062">
      <w:bodyDiv w:val="1"/>
      <w:marLeft w:val="0"/>
      <w:marRight w:val="0"/>
      <w:marTop w:val="0"/>
      <w:marBottom w:val="0"/>
      <w:divBdr>
        <w:top w:val="none" w:sz="0" w:space="0" w:color="auto"/>
        <w:left w:val="none" w:sz="0" w:space="0" w:color="auto"/>
        <w:bottom w:val="none" w:sz="0" w:space="0" w:color="auto"/>
        <w:right w:val="none" w:sz="0" w:space="0" w:color="auto"/>
      </w:divBdr>
      <w:divsChild>
        <w:div w:id="1082869272">
          <w:marLeft w:val="0"/>
          <w:marRight w:val="0"/>
          <w:marTop w:val="0"/>
          <w:marBottom w:val="0"/>
          <w:divBdr>
            <w:top w:val="none" w:sz="0" w:space="0" w:color="auto"/>
            <w:left w:val="none" w:sz="0" w:space="0" w:color="auto"/>
            <w:bottom w:val="none" w:sz="0" w:space="0" w:color="auto"/>
            <w:right w:val="none" w:sz="0" w:space="0" w:color="auto"/>
          </w:divBdr>
          <w:divsChild>
            <w:div w:id="1743916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806516">
      <w:bodyDiv w:val="1"/>
      <w:marLeft w:val="0"/>
      <w:marRight w:val="0"/>
      <w:marTop w:val="0"/>
      <w:marBottom w:val="0"/>
      <w:divBdr>
        <w:top w:val="none" w:sz="0" w:space="0" w:color="auto"/>
        <w:left w:val="none" w:sz="0" w:space="0" w:color="auto"/>
        <w:bottom w:val="none" w:sz="0" w:space="0" w:color="auto"/>
        <w:right w:val="none" w:sz="0" w:space="0" w:color="auto"/>
      </w:divBdr>
    </w:div>
    <w:div w:id="1068724464">
      <w:bodyDiv w:val="1"/>
      <w:marLeft w:val="0"/>
      <w:marRight w:val="0"/>
      <w:marTop w:val="0"/>
      <w:marBottom w:val="0"/>
      <w:divBdr>
        <w:top w:val="none" w:sz="0" w:space="0" w:color="auto"/>
        <w:left w:val="none" w:sz="0" w:space="0" w:color="auto"/>
        <w:bottom w:val="none" w:sz="0" w:space="0" w:color="auto"/>
        <w:right w:val="none" w:sz="0" w:space="0" w:color="auto"/>
      </w:divBdr>
    </w:div>
    <w:div w:id="1164660356">
      <w:bodyDiv w:val="1"/>
      <w:marLeft w:val="0"/>
      <w:marRight w:val="0"/>
      <w:marTop w:val="0"/>
      <w:marBottom w:val="0"/>
      <w:divBdr>
        <w:top w:val="none" w:sz="0" w:space="0" w:color="auto"/>
        <w:left w:val="none" w:sz="0" w:space="0" w:color="auto"/>
        <w:bottom w:val="none" w:sz="0" w:space="0" w:color="auto"/>
        <w:right w:val="none" w:sz="0" w:space="0" w:color="auto"/>
      </w:divBdr>
    </w:div>
    <w:div w:id="1186212187">
      <w:bodyDiv w:val="1"/>
      <w:marLeft w:val="0"/>
      <w:marRight w:val="0"/>
      <w:marTop w:val="0"/>
      <w:marBottom w:val="0"/>
      <w:divBdr>
        <w:top w:val="none" w:sz="0" w:space="0" w:color="auto"/>
        <w:left w:val="none" w:sz="0" w:space="0" w:color="auto"/>
        <w:bottom w:val="none" w:sz="0" w:space="0" w:color="auto"/>
        <w:right w:val="none" w:sz="0" w:space="0" w:color="auto"/>
      </w:divBdr>
    </w:div>
    <w:div w:id="1241449160">
      <w:bodyDiv w:val="1"/>
      <w:marLeft w:val="0"/>
      <w:marRight w:val="0"/>
      <w:marTop w:val="0"/>
      <w:marBottom w:val="0"/>
      <w:divBdr>
        <w:top w:val="none" w:sz="0" w:space="0" w:color="auto"/>
        <w:left w:val="none" w:sz="0" w:space="0" w:color="auto"/>
        <w:bottom w:val="none" w:sz="0" w:space="0" w:color="auto"/>
        <w:right w:val="none" w:sz="0" w:space="0" w:color="auto"/>
      </w:divBdr>
    </w:div>
    <w:div w:id="1267811831">
      <w:bodyDiv w:val="1"/>
      <w:marLeft w:val="0"/>
      <w:marRight w:val="0"/>
      <w:marTop w:val="0"/>
      <w:marBottom w:val="0"/>
      <w:divBdr>
        <w:top w:val="none" w:sz="0" w:space="0" w:color="auto"/>
        <w:left w:val="none" w:sz="0" w:space="0" w:color="auto"/>
        <w:bottom w:val="none" w:sz="0" w:space="0" w:color="auto"/>
        <w:right w:val="none" w:sz="0" w:space="0" w:color="auto"/>
      </w:divBdr>
    </w:div>
    <w:div w:id="1318417136">
      <w:bodyDiv w:val="1"/>
      <w:marLeft w:val="0"/>
      <w:marRight w:val="0"/>
      <w:marTop w:val="0"/>
      <w:marBottom w:val="0"/>
      <w:divBdr>
        <w:top w:val="none" w:sz="0" w:space="0" w:color="auto"/>
        <w:left w:val="none" w:sz="0" w:space="0" w:color="auto"/>
        <w:bottom w:val="none" w:sz="0" w:space="0" w:color="auto"/>
        <w:right w:val="none" w:sz="0" w:space="0" w:color="auto"/>
      </w:divBdr>
      <w:divsChild>
        <w:div w:id="603537631">
          <w:marLeft w:val="0"/>
          <w:marRight w:val="0"/>
          <w:marTop w:val="0"/>
          <w:marBottom w:val="0"/>
          <w:divBdr>
            <w:top w:val="none" w:sz="0" w:space="0" w:color="auto"/>
            <w:left w:val="none" w:sz="0" w:space="0" w:color="auto"/>
            <w:bottom w:val="none" w:sz="0" w:space="0" w:color="auto"/>
            <w:right w:val="none" w:sz="0" w:space="0" w:color="auto"/>
          </w:divBdr>
          <w:divsChild>
            <w:div w:id="1165440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802727">
      <w:bodyDiv w:val="1"/>
      <w:marLeft w:val="0"/>
      <w:marRight w:val="0"/>
      <w:marTop w:val="0"/>
      <w:marBottom w:val="0"/>
      <w:divBdr>
        <w:top w:val="none" w:sz="0" w:space="0" w:color="auto"/>
        <w:left w:val="none" w:sz="0" w:space="0" w:color="auto"/>
        <w:bottom w:val="none" w:sz="0" w:space="0" w:color="auto"/>
        <w:right w:val="none" w:sz="0" w:space="0" w:color="auto"/>
      </w:divBdr>
    </w:div>
    <w:div w:id="1456557827">
      <w:bodyDiv w:val="1"/>
      <w:marLeft w:val="0"/>
      <w:marRight w:val="0"/>
      <w:marTop w:val="0"/>
      <w:marBottom w:val="0"/>
      <w:divBdr>
        <w:top w:val="none" w:sz="0" w:space="0" w:color="auto"/>
        <w:left w:val="none" w:sz="0" w:space="0" w:color="auto"/>
        <w:bottom w:val="none" w:sz="0" w:space="0" w:color="auto"/>
        <w:right w:val="none" w:sz="0" w:space="0" w:color="auto"/>
      </w:divBdr>
      <w:divsChild>
        <w:div w:id="668752561">
          <w:marLeft w:val="0"/>
          <w:marRight w:val="0"/>
          <w:marTop w:val="0"/>
          <w:marBottom w:val="0"/>
          <w:divBdr>
            <w:top w:val="none" w:sz="0" w:space="0" w:color="auto"/>
            <w:left w:val="none" w:sz="0" w:space="0" w:color="auto"/>
            <w:bottom w:val="none" w:sz="0" w:space="0" w:color="auto"/>
            <w:right w:val="none" w:sz="0" w:space="0" w:color="auto"/>
          </w:divBdr>
          <w:divsChild>
            <w:div w:id="200560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7502595">
      <w:bodyDiv w:val="1"/>
      <w:marLeft w:val="0"/>
      <w:marRight w:val="0"/>
      <w:marTop w:val="0"/>
      <w:marBottom w:val="0"/>
      <w:divBdr>
        <w:top w:val="none" w:sz="0" w:space="0" w:color="auto"/>
        <w:left w:val="none" w:sz="0" w:space="0" w:color="auto"/>
        <w:bottom w:val="none" w:sz="0" w:space="0" w:color="auto"/>
        <w:right w:val="none" w:sz="0" w:space="0" w:color="auto"/>
      </w:divBdr>
    </w:div>
    <w:div w:id="1480075608">
      <w:bodyDiv w:val="1"/>
      <w:marLeft w:val="0"/>
      <w:marRight w:val="0"/>
      <w:marTop w:val="0"/>
      <w:marBottom w:val="0"/>
      <w:divBdr>
        <w:top w:val="none" w:sz="0" w:space="0" w:color="auto"/>
        <w:left w:val="none" w:sz="0" w:space="0" w:color="auto"/>
        <w:bottom w:val="none" w:sz="0" w:space="0" w:color="auto"/>
        <w:right w:val="none" w:sz="0" w:space="0" w:color="auto"/>
      </w:divBdr>
      <w:divsChild>
        <w:div w:id="267734914">
          <w:marLeft w:val="0"/>
          <w:marRight w:val="0"/>
          <w:marTop w:val="0"/>
          <w:marBottom w:val="0"/>
          <w:divBdr>
            <w:top w:val="none" w:sz="0" w:space="0" w:color="auto"/>
            <w:left w:val="none" w:sz="0" w:space="0" w:color="auto"/>
            <w:bottom w:val="none" w:sz="0" w:space="0" w:color="auto"/>
            <w:right w:val="none" w:sz="0" w:space="0" w:color="auto"/>
          </w:divBdr>
          <w:divsChild>
            <w:div w:id="197232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388963">
      <w:bodyDiv w:val="1"/>
      <w:marLeft w:val="0"/>
      <w:marRight w:val="0"/>
      <w:marTop w:val="0"/>
      <w:marBottom w:val="0"/>
      <w:divBdr>
        <w:top w:val="none" w:sz="0" w:space="0" w:color="auto"/>
        <w:left w:val="none" w:sz="0" w:space="0" w:color="auto"/>
        <w:bottom w:val="none" w:sz="0" w:space="0" w:color="auto"/>
        <w:right w:val="none" w:sz="0" w:space="0" w:color="auto"/>
      </w:divBdr>
    </w:div>
    <w:div w:id="1560550089">
      <w:bodyDiv w:val="1"/>
      <w:marLeft w:val="0"/>
      <w:marRight w:val="0"/>
      <w:marTop w:val="0"/>
      <w:marBottom w:val="0"/>
      <w:divBdr>
        <w:top w:val="none" w:sz="0" w:space="0" w:color="auto"/>
        <w:left w:val="none" w:sz="0" w:space="0" w:color="auto"/>
        <w:bottom w:val="none" w:sz="0" w:space="0" w:color="auto"/>
        <w:right w:val="none" w:sz="0" w:space="0" w:color="auto"/>
      </w:divBdr>
    </w:div>
    <w:div w:id="1753043257">
      <w:bodyDiv w:val="1"/>
      <w:marLeft w:val="0"/>
      <w:marRight w:val="0"/>
      <w:marTop w:val="0"/>
      <w:marBottom w:val="0"/>
      <w:divBdr>
        <w:top w:val="none" w:sz="0" w:space="0" w:color="auto"/>
        <w:left w:val="none" w:sz="0" w:space="0" w:color="auto"/>
        <w:bottom w:val="none" w:sz="0" w:space="0" w:color="auto"/>
        <w:right w:val="none" w:sz="0" w:space="0" w:color="auto"/>
      </w:divBdr>
      <w:divsChild>
        <w:div w:id="1058942431">
          <w:marLeft w:val="0"/>
          <w:marRight w:val="0"/>
          <w:marTop w:val="0"/>
          <w:marBottom w:val="0"/>
          <w:divBdr>
            <w:top w:val="none" w:sz="0" w:space="0" w:color="auto"/>
            <w:left w:val="none" w:sz="0" w:space="0" w:color="auto"/>
            <w:bottom w:val="none" w:sz="0" w:space="0" w:color="auto"/>
            <w:right w:val="none" w:sz="0" w:space="0" w:color="auto"/>
          </w:divBdr>
          <w:divsChild>
            <w:div w:id="90245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4377">
      <w:bodyDiv w:val="1"/>
      <w:marLeft w:val="0"/>
      <w:marRight w:val="0"/>
      <w:marTop w:val="0"/>
      <w:marBottom w:val="0"/>
      <w:divBdr>
        <w:top w:val="none" w:sz="0" w:space="0" w:color="auto"/>
        <w:left w:val="none" w:sz="0" w:space="0" w:color="auto"/>
        <w:bottom w:val="none" w:sz="0" w:space="0" w:color="auto"/>
        <w:right w:val="none" w:sz="0" w:space="0" w:color="auto"/>
      </w:divBdr>
      <w:divsChild>
        <w:div w:id="567805942">
          <w:marLeft w:val="0"/>
          <w:marRight w:val="0"/>
          <w:marTop w:val="0"/>
          <w:marBottom w:val="0"/>
          <w:divBdr>
            <w:top w:val="none" w:sz="0" w:space="0" w:color="auto"/>
            <w:left w:val="none" w:sz="0" w:space="0" w:color="auto"/>
            <w:bottom w:val="none" w:sz="0" w:space="0" w:color="auto"/>
            <w:right w:val="none" w:sz="0" w:space="0" w:color="auto"/>
          </w:divBdr>
          <w:divsChild>
            <w:div w:id="27926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0707996">
      <w:bodyDiv w:val="1"/>
      <w:marLeft w:val="0"/>
      <w:marRight w:val="0"/>
      <w:marTop w:val="0"/>
      <w:marBottom w:val="0"/>
      <w:divBdr>
        <w:top w:val="none" w:sz="0" w:space="0" w:color="auto"/>
        <w:left w:val="none" w:sz="0" w:space="0" w:color="auto"/>
        <w:bottom w:val="none" w:sz="0" w:space="0" w:color="auto"/>
        <w:right w:val="none" w:sz="0" w:space="0" w:color="auto"/>
      </w:divBdr>
    </w:div>
    <w:div w:id="1850023278">
      <w:bodyDiv w:val="1"/>
      <w:marLeft w:val="0"/>
      <w:marRight w:val="0"/>
      <w:marTop w:val="0"/>
      <w:marBottom w:val="0"/>
      <w:divBdr>
        <w:top w:val="none" w:sz="0" w:space="0" w:color="auto"/>
        <w:left w:val="none" w:sz="0" w:space="0" w:color="auto"/>
        <w:bottom w:val="none" w:sz="0" w:space="0" w:color="auto"/>
        <w:right w:val="none" w:sz="0" w:space="0" w:color="auto"/>
      </w:divBdr>
    </w:div>
    <w:div w:id="1877816081">
      <w:bodyDiv w:val="1"/>
      <w:marLeft w:val="0"/>
      <w:marRight w:val="0"/>
      <w:marTop w:val="0"/>
      <w:marBottom w:val="0"/>
      <w:divBdr>
        <w:top w:val="none" w:sz="0" w:space="0" w:color="auto"/>
        <w:left w:val="none" w:sz="0" w:space="0" w:color="auto"/>
        <w:bottom w:val="none" w:sz="0" w:space="0" w:color="auto"/>
        <w:right w:val="none" w:sz="0" w:space="0" w:color="auto"/>
      </w:divBdr>
      <w:divsChild>
        <w:div w:id="1839997694">
          <w:marLeft w:val="0"/>
          <w:marRight w:val="0"/>
          <w:marTop w:val="0"/>
          <w:marBottom w:val="0"/>
          <w:divBdr>
            <w:top w:val="none" w:sz="0" w:space="0" w:color="auto"/>
            <w:left w:val="none" w:sz="0" w:space="0" w:color="auto"/>
            <w:bottom w:val="none" w:sz="0" w:space="0" w:color="auto"/>
            <w:right w:val="none" w:sz="0" w:space="0" w:color="auto"/>
          </w:divBdr>
          <w:divsChild>
            <w:div w:id="742990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832789">
      <w:bodyDiv w:val="1"/>
      <w:marLeft w:val="0"/>
      <w:marRight w:val="0"/>
      <w:marTop w:val="0"/>
      <w:marBottom w:val="0"/>
      <w:divBdr>
        <w:top w:val="none" w:sz="0" w:space="0" w:color="auto"/>
        <w:left w:val="none" w:sz="0" w:space="0" w:color="auto"/>
        <w:bottom w:val="none" w:sz="0" w:space="0" w:color="auto"/>
        <w:right w:val="none" w:sz="0" w:space="0" w:color="auto"/>
      </w:divBdr>
    </w:div>
    <w:div w:id="2066373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yperlink" Target="https://www.forbes.com/sites/stephanieburns/2021/11/02/how-to-find-a-gap-in-the-market-and-capitalize-on-it/" TargetMode="External"/><Relationship Id="rId26" Type="http://schemas.openxmlformats.org/officeDocument/2006/relationships/hyperlink" Target="https://herbertlui.net/four-step-creative-process/" TargetMode="External"/><Relationship Id="rId39" Type="http://schemas.openxmlformats.org/officeDocument/2006/relationships/fontTable" Target="fontTable.xml"/><Relationship Id="rId21" Type="http://schemas.openxmlformats.org/officeDocument/2006/relationships/hyperlink" Target="https://www.facebook.com/Zalankissphotography" TargetMode="External"/><Relationship Id="rId34" Type="http://schemas.openxmlformats.org/officeDocument/2006/relationships/hyperlink" Target="https://www.apa.org/monitor/2022/04/cover-science-creativity"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hyperlink" Target="https://get.agorize.com/en/resources/what-are-the-4-types-of-innovation/" TargetMode="External"/><Relationship Id="rId33" Type="http://schemas.openxmlformats.org/officeDocument/2006/relationships/hyperlink" Target="https://doi.org/10.1080/10400419.2019.1641787" TargetMode="External"/><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hyperlink" Target="https://www.creativephotofolk.com/blog/why-creative-photography" TargetMode="External"/><Relationship Id="rId29" Type="http://schemas.openxmlformats.org/officeDocument/2006/relationships/hyperlink" Target="https://doi.org/10.1080/10400419.2003.965140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nstagram.com/zalan.kiss.photography?igsh=MTIhdjNhaDY0MjBiNQ==" TargetMode="External"/><Relationship Id="rId32" Type="http://schemas.openxmlformats.org/officeDocument/2006/relationships/hyperlink" Target="https://www.economist.com/business/2020/01/23/it-has-never-been-easier-to-launch-a-new-brand" TargetMode="External"/><Relationship Id="rId37" Type="http://schemas.openxmlformats.org/officeDocument/2006/relationships/hyperlink" Target="https://greatbigphotographyworld.com/future-of-photography/"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mindtools.com/a23ewmr/force-field-analysis" TargetMode="External"/><Relationship Id="rId28" Type="http://schemas.openxmlformats.org/officeDocument/2006/relationships/hyperlink" Target="https://www.weforum.org/stories/2022/01/creativity-hotspot-just-before-sleep/" TargetMode="External"/><Relationship Id="rId36" Type="http://schemas.openxmlformats.org/officeDocument/2006/relationships/hyperlink" Target="https://www.worldfoodphotographyawards.com/how-to-be-innovative-in-photography/" TargetMode="External"/><Relationship Id="rId10" Type="http://schemas.openxmlformats.org/officeDocument/2006/relationships/endnotes" Target="endnotes.xml"/><Relationship Id="rId19" Type="http://schemas.openxmlformats.org/officeDocument/2006/relationships/hyperlink" Target="https://www.theguardian.com/lifeandstyle/2022/aug/05/contemplation-can-help-problem-solving-and-boost-creativity-study-claims" TargetMode="External"/><Relationship Id="rId31" Type="http://schemas.openxmlformats.org/officeDocument/2006/relationships/hyperlink" Target="https://doi.org/10.4324/9780429274183-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wework.com/en-GB/ideas/professional-development/creativity-culture/understanding-the-four-stages-of-the-creative-process" TargetMode="External"/><Relationship Id="rId27" Type="http://schemas.openxmlformats.org/officeDocument/2006/relationships/hyperlink" Target="https://www.weforum.org/stories/2022/08/free-thinking-boosts-creativity/" TargetMode="External"/><Relationship Id="rId30" Type="http://schemas.openxmlformats.org/officeDocument/2006/relationships/hyperlink" Target="https://www.wix.com/playground/post/the-creative-cycle" TargetMode="External"/><Relationship Id="rId35" Type="http://schemas.openxmlformats.org/officeDocument/2006/relationships/hyperlink" Target="https://www.weforum.org/publications/the-future-of-jobs-report-2020/in-full/infographics-e4e69e4de7/"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9" ma:contentTypeDescription="Create a new document." ma:contentTypeScope="" ma:versionID="972814b97f174f5632abfb24e833ffe7">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f7a7373ec9b79ea836bef4ce4b295c08"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2407BC-3A95-4EAC-B02A-3896BE18479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7158FF-5229-4F50-9CD8-A77392DB7E17}">
  <ds:schemaRefs>
    <ds:schemaRef ds:uri="http://schemas.microsoft.com/office/2006/metadata/properties"/>
    <ds:schemaRef ds:uri="http://schemas.microsoft.com/office/infopath/2007/PartnerControls"/>
    <ds:schemaRef ds:uri="ad7316b1-23f1-480c-8fa6-cbf037f4db9c"/>
  </ds:schemaRefs>
</ds:datastoreItem>
</file>

<file path=customXml/itemProps3.xml><?xml version="1.0" encoding="utf-8"?>
<ds:datastoreItem xmlns:ds="http://schemas.openxmlformats.org/officeDocument/2006/customXml" ds:itemID="{CE24987E-2716-4B6D-B2F9-CCBE26C5A523}">
  <ds:schemaRefs>
    <ds:schemaRef ds:uri="http://schemas.microsoft.com/sharepoint/v3/contenttype/forms"/>
  </ds:schemaRefs>
</ds:datastoreItem>
</file>

<file path=customXml/itemProps4.xml><?xml version="1.0" encoding="utf-8"?>
<ds:datastoreItem xmlns:ds="http://schemas.openxmlformats.org/officeDocument/2006/customXml" ds:itemID="{6A53BF09-D4CF-44B3-99CF-70D0648FD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7469</TotalTime>
  <Pages>15</Pages>
  <Words>4241</Words>
  <Characters>24178</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creativity and innovation 
in photography crative art</vt:lpstr>
    </vt:vector>
  </TitlesOfParts>
  <Company/>
  <LinksUpToDate>false</LinksUpToDate>
  <CharactersWithSpaces>28363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creativity and innovation 
in photography crative art</dc:title>
  <dc:subject>Creativity and Innovation BMSW5013_SWAN</dc:subject>
  <dc:creator>University of Wales Trinity Saint David Aniko Batki (2313036)</dc:creator>
  <cp:keywords/>
  <dc:description/>
  <cp:lastModifiedBy>Aniko Batki (2313036)</cp:lastModifiedBy>
  <cp:revision>97</cp:revision>
  <dcterms:created xsi:type="dcterms:W3CDTF">2025-05-31T17:30:00Z</dcterms:created>
  <dcterms:modified xsi:type="dcterms:W3CDTF">2025-07-04T13:43:00Z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