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FBC330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6C6CC9">
              <w:rPr>
                <w:b/>
                <w:color w:val="auto"/>
                <w:sz w:val="32"/>
              </w:rPr>
              <w:t>: Connor Lewis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CBC6A3C"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134467BA" w14:textId="0F6C78CA" w:rsidR="006C6CC9" w:rsidRDefault="006C6CC9" w:rsidP="00E6298B">
            <w:pPr>
              <w:overflowPunct/>
              <w:autoSpaceDE/>
              <w:autoSpaceDN/>
              <w:adjustRightInd/>
              <w:ind w:right="107"/>
              <w:textAlignment w:val="auto"/>
              <w:rPr>
                <w:b/>
                <w:color w:val="auto"/>
                <w:sz w:val="32"/>
              </w:rPr>
            </w:pPr>
            <w:r>
              <w:rPr>
                <w:b/>
                <w:color w:val="auto"/>
                <w:sz w:val="32"/>
              </w:rPr>
              <w:t>2029430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5244AB">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5244AB">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5244AB">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5244AB">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5244AB">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5244AB">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5244AB">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5244AB">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5244AB">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5244AB">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5244AB">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5244AB">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76577D32"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r w:rsidR="00180054" w:rsidRPr="6A581E81">
        <w:rPr>
          <w:rFonts w:eastAsia="Arial"/>
          <w:color w:val="000000" w:themeColor="text1"/>
          <w:sz w:val="24"/>
          <w:szCs w:val="24"/>
        </w:rPr>
        <w:t>book</w:t>
      </w:r>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E16C69"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3E94716B"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r w:rsidR="00180054" w:rsidRPr="7560A895">
        <w:rPr>
          <w:rFonts w:eastAsia="Arial"/>
          <w:color w:val="000000" w:themeColor="text1"/>
          <w:sz w:val="24"/>
          <w:szCs w:val="24"/>
        </w:rPr>
        <w:t>plagiarism.</w:t>
      </w:r>
    </w:p>
    <w:p w14:paraId="76E3C3FD" w14:textId="0C5B1EF5"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w:t>
      </w:r>
      <w:r w:rsidR="00180054" w:rsidRPr="7560A895">
        <w:rPr>
          <w:rFonts w:eastAsia="Arial"/>
          <w:color w:val="000000" w:themeColor="text1"/>
          <w:sz w:val="24"/>
          <w:szCs w:val="24"/>
        </w:rPr>
        <w:t>victims,</w:t>
      </w:r>
      <w:r w:rsidRPr="7560A895">
        <w:rPr>
          <w:rFonts w:eastAsia="Arial"/>
          <w:color w:val="000000" w:themeColor="text1"/>
          <w:sz w:val="24"/>
          <w:szCs w:val="24"/>
        </w:rPr>
        <w:t xml:space="preserve"> or offenders by </w:t>
      </w:r>
      <w:r w:rsidR="00180054" w:rsidRPr="7560A895">
        <w:rPr>
          <w:rFonts w:eastAsia="Arial"/>
          <w:color w:val="000000" w:themeColor="text1"/>
          <w:sz w:val="24"/>
          <w:szCs w:val="24"/>
        </w:rPr>
        <w:t>name.</w:t>
      </w:r>
    </w:p>
    <w:p w14:paraId="106C2069" w14:textId="2EDDD512"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0180054" w:rsidRPr="7560A895">
        <w:rPr>
          <w:rFonts w:eastAsia="Arial"/>
          <w:color w:val="000000" w:themeColor="text1"/>
          <w:sz w:val="24"/>
          <w:szCs w:val="24"/>
        </w:rPr>
        <w:t>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381100C9"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r w:rsidR="00180054" w:rsidRPr="7560A895">
        <w:rPr>
          <w:rFonts w:eastAsia="Arial"/>
          <w:i/>
          <w:iCs/>
          <w:color w:val="000000" w:themeColor="text1"/>
          <w:sz w:val="24"/>
          <w:szCs w:val="24"/>
        </w:rPr>
        <w:t>).</w:t>
      </w:r>
    </w:p>
    <w:p w14:paraId="4B2F00AC" w14:textId="37E62338"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w:t>
      </w:r>
      <w:r w:rsidR="00180054" w:rsidRPr="2E5ED9CE">
        <w:rPr>
          <w:rFonts w:eastAsia="Arial"/>
          <w:i/>
          <w:iCs/>
          <w:color w:val="000000" w:themeColor="text1"/>
          <w:sz w:val="24"/>
          <w:szCs w:val="24"/>
        </w:rPr>
        <w:t>document</w:t>
      </w:r>
      <w:r w:rsidRPr="2E5ED9CE">
        <w:rPr>
          <w:rFonts w:eastAsia="Arial"/>
          <w:i/>
          <w:iCs/>
          <w:color w:val="000000" w:themeColor="text1"/>
          <w:sz w:val="24"/>
          <w:szCs w:val="24"/>
        </w:rPr>
        <w:t xml:space="preserve"> to insert your text / answer within each section of this </w:t>
      </w:r>
      <w:r w:rsidR="00180054" w:rsidRPr="2E5ED9CE">
        <w:rPr>
          <w:rFonts w:eastAsia="Arial"/>
          <w:i/>
          <w:iCs/>
          <w:color w:val="000000" w:themeColor="text1"/>
          <w:sz w:val="24"/>
          <w:szCs w:val="24"/>
        </w:rPr>
        <w:t>workbook.</w:t>
      </w:r>
    </w:p>
    <w:p w14:paraId="3516F9DA" w14:textId="21C79228"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r w:rsidR="00180054" w:rsidRPr="2E5ED9CE">
        <w:rPr>
          <w:rFonts w:eastAsia="Arial"/>
          <w:i/>
          <w:iCs/>
          <w:color w:val="000000" w:themeColor="text1"/>
          <w:sz w:val="24"/>
          <w:szCs w:val="24"/>
        </w:rPr>
        <w:t>Wordbook</w:t>
      </w:r>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5E38D23"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r w:rsidR="00180054">
              <w:rPr>
                <w:b/>
                <w:color w:val="auto"/>
                <w:sz w:val="24"/>
                <w:szCs w:val="24"/>
              </w:rPr>
              <w:t>Difference,</w:t>
            </w:r>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30600327"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00180054" w:rsidRPr="28A9B94D">
              <w:rPr>
                <w:b/>
                <w:bCs/>
                <w:sz w:val="24"/>
                <w:szCs w:val="24"/>
              </w:rPr>
              <w:t>discuss,</w:t>
            </w:r>
            <w:r w:rsidRPr="28A9B94D">
              <w:rPr>
                <w:b/>
                <w:bCs/>
                <w:sz w:val="24"/>
                <w:szCs w:val="24"/>
              </w:rPr>
              <w:t xml:space="preserve">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1A241BD0" w:rsidR="00FF7784" w:rsidRDefault="00F96539" w:rsidP="00E6298B">
      <w:pPr>
        <w:ind w:right="107"/>
        <w:jc w:val="both"/>
        <w:rPr>
          <w:sz w:val="24"/>
          <w:szCs w:val="24"/>
        </w:rPr>
      </w:pPr>
      <w:r>
        <w:rPr>
          <w:sz w:val="24"/>
          <w:szCs w:val="24"/>
        </w:rPr>
        <w:t>Introduction:</w:t>
      </w:r>
    </w:p>
    <w:p w14:paraId="764BBCB9" w14:textId="7DCEE211" w:rsidR="00F96539" w:rsidRDefault="00F96539" w:rsidP="00E6298B">
      <w:pPr>
        <w:ind w:right="107"/>
        <w:jc w:val="both"/>
        <w:rPr>
          <w:sz w:val="24"/>
          <w:szCs w:val="24"/>
        </w:rPr>
      </w:pPr>
    </w:p>
    <w:p w14:paraId="176337D2" w14:textId="5005B89B" w:rsidR="00AE1CC7" w:rsidRDefault="00F96539" w:rsidP="00E6298B">
      <w:pPr>
        <w:ind w:right="107"/>
        <w:jc w:val="both"/>
        <w:rPr>
          <w:sz w:val="24"/>
          <w:szCs w:val="24"/>
        </w:rPr>
      </w:pPr>
      <w:r>
        <w:rPr>
          <w:sz w:val="24"/>
          <w:szCs w:val="24"/>
        </w:rPr>
        <w:t>In this assignment I will endeavour in discussing and comparing the coping strategies that I have learned and adopted to develop resilience with the aim of reducing stress. Focused predominantly during the time elapsed since attesting as a Police</w:t>
      </w:r>
      <w:r w:rsidR="00BB03D5">
        <w:rPr>
          <w:sz w:val="24"/>
          <w:szCs w:val="24"/>
        </w:rPr>
        <w:t xml:space="preserve"> Constable. </w:t>
      </w:r>
      <w:r w:rsidR="00180054">
        <w:rPr>
          <w:sz w:val="24"/>
          <w:szCs w:val="24"/>
        </w:rPr>
        <w:t>Lupine</w:t>
      </w:r>
      <w:r w:rsidR="00BB03D5">
        <w:rPr>
          <w:sz w:val="24"/>
          <w:szCs w:val="24"/>
        </w:rPr>
        <w:t xml:space="preserve"> (2013) states that </w:t>
      </w:r>
      <w:r w:rsidR="00AD3615">
        <w:rPr>
          <w:sz w:val="24"/>
          <w:szCs w:val="24"/>
        </w:rPr>
        <w:t>“</w:t>
      </w:r>
      <w:r w:rsidR="00BB03D5">
        <w:rPr>
          <w:sz w:val="24"/>
          <w:szCs w:val="24"/>
        </w:rPr>
        <w:t>stress is commonly defined as time pressure, where we feel most stressed when we do not have enough time to perform the tasks. This perception usually triggers a set of phy</w:t>
      </w:r>
      <w:r w:rsidR="00AD3615">
        <w:rPr>
          <w:sz w:val="24"/>
          <w:szCs w:val="24"/>
        </w:rPr>
        <w:t>sio and psychological responses”.</w:t>
      </w:r>
      <w:r w:rsidR="00BB03D5">
        <w:rPr>
          <w:sz w:val="24"/>
          <w:szCs w:val="24"/>
        </w:rPr>
        <w:t xml:space="preserve"> </w:t>
      </w:r>
    </w:p>
    <w:p w14:paraId="3B0A7E1A" w14:textId="0EE95485" w:rsidR="003823CD" w:rsidRDefault="003823CD" w:rsidP="00E6298B">
      <w:pPr>
        <w:ind w:right="107"/>
        <w:jc w:val="both"/>
        <w:rPr>
          <w:sz w:val="24"/>
          <w:szCs w:val="24"/>
        </w:rPr>
      </w:pPr>
    </w:p>
    <w:p w14:paraId="1120E42F" w14:textId="2AFC1721" w:rsidR="003823CD" w:rsidRDefault="003823CD" w:rsidP="00E6298B">
      <w:pPr>
        <w:ind w:right="107"/>
        <w:jc w:val="both"/>
        <w:rPr>
          <w:sz w:val="24"/>
          <w:szCs w:val="24"/>
        </w:rPr>
      </w:pPr>
      <w:r>
        <w:rPr>
          <w:sz w:val="24"/>
          <w:szCs w:val="24"/>
        </w:rPr>
        <w:t xml:space="preserve">In addition to </w:t>
      </w:r>
      <w:r w:rsidR="00180054">
        <w:rPr>
          <w:sz w:val="24"/>
          <w:szCs w:val="24"/>
        </w:rPr>
        <w:t>Lupine’s</w:t>
      </w:r>
      <w:r>
        <w:rPr>
          <w:sz w:val="24"/>
          <w:szCs w:val="24"/>
        </w:rPr>
        <w:t xml:space="preserve"> view, the National Health Service (2019)</w:t>
      </w:r>
      <w:r w:rsidR="001427BC">
        <w:rPr>
          <w:sz w:val="24"/>
          <w:szCs w:val="24"/>
        </w:rPr>
        <w:t xml:space="preserve"> state </w:t>
      </w:r>
      <w:r w:rsidR="00B52A51">
        <w:rPr>
          <w:sz w:val="24"/>
          <w:szCs w:val="24"/>
        </w:rPr>
        <w:t>that stress can present the following symptoms:</w:t>
      </w:r>
    </w:p>
    <w:p w14:paraId="4D357C67" w14:textId="4750E07A" w:rsidR="00B52A51" w:rsidRDefault="00B52A51" w:rsidP="00E6298B">
      <w:pPr>
        <w:ind w:right="107"/>
        <w:jc w:val="both"/>
        <w:rPr>
          <w:sz w:val="24"/>
          <w:szCs w:val="24"/>
        </w:rPr>
      </w:pPr>
    </w:p>
    <w:p w14:paraId="04C08742" w14:textId="59264032" w:rsidR="00B52A51" w:rsidRDefault="00B52A51" w:rsidP="00E6298B">
      <w:pPr>
        <w:ind w:right="107"/>
        <w:jc w:val="both"/>
        <w:rPr>
          <w:b/>
          <w:sz w:val="24"/>
          <w:szCs w:val="24"/>
        </w:rPr>
      </w:pPr>
      <w:r w:rsidRPr="00B52A51">
        <w:rPr>
          <w:b/>
          <w:sz w:val="24"/>
          <w:szCs w:val="24"/>
        </w:rPr>
        <w:t>Physical</w:t>
      </w:r>
    </w:p>
    <w:p w14:paraId="2B79B4B4" w14:textId="61D2A105" w:rsidR="00B52A51" w:rsidRDefault="00B52A51" w:rsidP="00E6298B">
      <w:pPr>
        <w:ind w:right="107"/>
        <w:jc w:val="both"/>
        <w:rPr>
          <w:b/>
          <w:sz w:val="24"/>
          <w:szCs w:val="24"/>
        </w:rPr>
      </w:pPr>
    </w:p>
    <w:p w14:paraId="68781ED2" w14:textId="53E67EA7" w:rsidR="00B52A51" w:rsidRDefault="00B52A51" w:rsidP="005244AB">
      <w:pPr>
        <w:pStyle w:val="ListParagraph"/>
        <w:numPr>
          <w:ilvl w:val="0"/>
          <w:numId w:val="5"/>
        </w:numPr>
        <w:ind w:right="107"/>
        <w:jc w:val="both"/>
        <w:rPr>
          <w:sz w:val="24"/>
          <w:szCs w:val="24"/>
        </w:rPr>
      </w:pPr>
      <w:r>
        <w:rPr>
          <w:sz w:val="24"/>
          <w:szCs w:val="24"/>
        </w:rPr>
        <w:t>Stomach Problems</w:t>
      </w:r>
    </w:p>
    <w:p w14:paraId="4C95AFDF" w14:textId="754D0D1F" w:rsidR="00B52A51" w:rsidRDefault="00B52A51" w:rsidP="005244AB">
      <w:pPr>
        <w:pStyle w:val="ListParagraph"/>
        <w:numPr>
          <w:ilvl w:val="0"/>
          <w:numId w:val="5"/>
        </w:numPr>
        <w:ind w:right="107"/>
        <w:jc w:val="both"/>
        <w:rPr>
          <w:sz w:val="24"/>
          <w:szCs w:val="24"/>
        </w:rPr>
      </w:pPr>
      <w:r>
        <w:rPr>
          <w:sz w:val="24"/>
          <w:szCs w:val="24"/>
        </w:rPr>
        <w:t>Headaches or Dizziness</w:t>
      </w:r>
    </w:p>
    <w:p w14:paraId="27FD5613" w14:textId="319C46D7" w:rsidR="00B52A51" w:rsidRDefault="00B52A51" w:rsidP="005244AB">
      <w:pPr>
        <w:pStyle w:val="ListParagraph"/>
        <w:numPr>
          <w:ilvl w:val="0"/>
          <w:numId w:val="5"/>
        </w:numPr>
        <w:ind w:right="107"/>
        <w:jc w:val="both"/>
        <w:rPr>
          <w:sz w:val="24"/>
          <w:szCs w:val="24"/>
        </w:rPr>
      </w:pPr>
      <w:r>
        <w:rPr>
          <w:sz w:val="24"/>
          <w:szCs w:val="24"/>
        </w:rPr>
        <w:t>Muscular Tension/Pain</w:t>
      </w:r>
    </w:p>
    <w:p w14:paraId="5356615F" w14:textId="05809E2F" w:rsidR="00B52A51" w:rsidRDefault="00B52A51" w:rsidP="005244AB">
      <w:pPr>
        <w:pStyle w:val="ListParagraph"/>
        <w:numPr>
          <w:ilvl w:val="0"/>
          <w:numId w:val="5"/>
        </w:numPr>
        <w:ind w:right="107"/>
        <w:jc w:val="both"/>
        <w:rPr>
          <w:sz w:val="24"/>
          <w:szCs w:val="24"/>
        </w:rPr>
      </w:pPr>
      <w:r>
        <w:rPr>
          <w:sz w:val="24"/>
          <w:szCs w:val="24"/>
        </w:rPr>
        <w:t>Sexual Health Problems</w:t>
      </w:r>
    </w:p>
    <w:p w14:paraId="32411E8F" w14:textId="43C51D77" w:rsidR="00B52A51" w:rsidRDefault="00B52A51" w:rsidP="005244AB">
      <w:pPr>
        <w:pStyle w:val="ListParagraph"/>
        <w:numPr>
          <w:ilvl w:val="0"/>
          <w:numId w:val="5"/>
        </w:numPr>
        <w:ind w:right="107"/>
        <w:jc w:val="both"/>
        <w:rPr>
          <w:sz w:val="24"/>
          <w:szCs w:val="24"/>
        </w:rPr>
      </w:pPr>
      <w:r>
        <w:rPr>
          <w:sz w:val="24"/>
          <w:szCs w:val="24"/>
        </w:rPr>
        <w:t>Chest Pain/Irregular Heart Beats</w:t>
      </w:r>
    </w:p>
    <w:p w14:paraId="7C083777" w14:textId="5ED68204" w:rsidR="00B52A51" w:rsidRDefault="00B52A51" w:rsidP="00B52A51">
      <w:pPr>
        <w:ind w:right="107"/>
        <w:jc w:val="both"/>
        <w:rPr>
          <w:sz w:val="24"/>
          <w:szCs w:val="24"/>
        </w:rPr>
      </w:pPr>
    </w:p>
    <w:p w14:paraId="6646C1F8" w14:textId="4E850AA6" w:rsidR="00B52A51" w:rsidRDefault="00B52A51" w:rsidP="00B52A51">
      <w:pPr>
        <w:ind w:right="107"/>
        <w:jc w:val="both"/>
        <w:rPr>
          <w:b/>
          <w:sz w:val="24"/>
          <w:szCs w:val="24"/>
        </w:rPr>
      </w:pPr>
      <w:r>
        <w:rPr>
          <w:b/>
          <w:sz w:val="24"/>
          <w:szCs w:val="24"/>
        </w:rPr>
        <w:t>Mental</w:t>
      </w:r>
    </w:p>
    <w:p w14:paraId="60F65459" w14:textId="1FEE181A" w:rsidR="00B52A51" w:rsidRDefault="00B52A51" w:rsidP="00B52A51">
      <w:pPr>
        <w:ind w:right="107"/>
        <w:jc w:val="both"/>
        <w:rPr>
          <w:sz w:val="24"/>
          <w:szCs w:val="24"/>
        </w:rPr>
      </w:pPr>
    </w:p>
    <w:p w14:paraId="0C1F6C80" w14:textId="70E7CF95" w:rsidR="00B52A51" w:rsidRDefault="00B52A51" w:rsidP="005244AB">
      <w:pPr>
        <w:pStyle w:val="ListParagraph"/>
        <w:numPr>
          <w:ilvl w:val="0"/>
          <w:numId w:val="6"/>
        </w:numPr>
        <w:ind w:right="107"/>
        <w:jc w:val="both"/>
        <w:rPr>
          <w:sz w:val="24"/>
          <w:szCs w:val="24"/>
        </w:rPr>
      </w:pPr>
      <w:r>
        <w:rPr>
          <w:sz w:val="24"/>
          <w:szCs w:val="24"/>
        </w:rPr>
        <w:t xml:space="preserve">Forgetfulness </w:t>
      </w:r>
    </w:p>
    <w:p w14:paraId="08137F78" w14:textId="26B09EB1" w:rsidR="00B52A51" w:rsidRDefault="00B52A51" w:rsidP="005244AB">
      <w:pPr>
        <w:pStyle w:val="ListParagraph"/>
        <w:numPr>
          <w:ilvl w:val="0"/>
          <w:numId w:val="6"/>
        </w:numPr>
        <w:ind w:right="107"/>
        <w:jc w:val="both"/>
        <w:rPr>
          <w:sz w:val="24"/>
          <w:szCs w:val="24"/>
        </w:rPr>
      </w:pPr>
      <w:r>
        <w:rPr>
          <w:sz w:val="24"/>
          <w:szCs w:val="24"/>
        </w:rPr>
        <w:t xml:space="preserve">Difficulty Concentrating </w:t>
      </w:r>
    </w:p>
    <w:p w14:paraId="60C4C2C4" w14:textId="2AEB6592" w:rsidR="00B52A51" w:rsidRDefault="00B52A51" w:rsidP="005244AB">
      <w:pPr>
        <w:pStyle w:val="ListParagraph"/>
        <w:numPr>
          <w:ilvl w:val="0"/>
          <w:numId w:val="6"/>
        </w:numPr>
        <w:ind w:right="107"/>
        <w:jc w:val="both"/>
        <w:rPr>
          <w:sz w:val="24"/>
          <w:szCs w:val="24"/>
        </w:rPr>
      </w:pPr>
      <w:r>
        <w:rPr>
          <w:sz w:val="24"/>
          <w:szCs w:val="24"/>
        </w:rPr>
        <w:t>Struggling with Decision Making</w:t>
      </w:r>
    </w:p>
    <w:p w14:paraId="23A46CA1" w14:textId="3F9986E6" w:rsidR="00B52A51" w:rsidRDefault="00B52A51" w:rsidP="005244AB">
      <w:pPr>
        <w:pStyle w:val="ListParagraph"/>
        <w:numPr>
          <w:ilvl w:val="0"/>
          <w:numId w:val="6"/>
        </w:numPr>
        <w:ind w:right="107"/>
        <w:jc w:val="both"/>
        <w:rPr>
          <w:sz w:val="24"/>
          <w:szCs w:val="24"/>
        </w:rPr>
      </w:pPr>
      <w:r>
        <w:rPr>
          <w:sz w:val="24"/>
          <w:szCs w:val="24"/>
        </w:rPr>
        <w:t>Anxiety/Worrying</w:t>
      </w:r>
    </w:p>
    <w:p w14:paraId="7FD8F0B4" w14:textId="05BC4C9D" w:rsidR="00B52A51" w:rsidRDefault="00B52A51" w:rsidP="005244AB">
      <w:pPr>
        <w:pStyle w:val="ListParagraph"/>
        <w:numPr>
          <w:ilvl w:val="0"/>
          <w:numId w:val="6"/>
        </w:numPr>
        <w:ind w:right="107"/>
        <w:jc w:val="both"/>
        <w:rPr>
          <w:sz w:val="24"/>
          <w:szCs w:val="24"/>
        </w:rPr>
      </w:pPr>
      <w:r>
        <w:rPr>
          <w:sz w:val="24"/>
          <w:szCs w:val="24"/>
        </w:rPr>
        <w:t>Feeling Overwhelmed</w:t>
      </w:r>
    </w:p>
    <w:p w14:paraId="23D3DF48" w14:textId="348F1407" w:rsidR="00B52A51" w:rsidRDefault="00B52A51" w:rsidP="00B52A51">
      <w:pPr>
        <w:ind w:right="107"/>
        <w:jc w:val="both"/>
        <w:rPr>
          <w:sz w:val="24"/>
          <w:szCs w:val="24"/>
        </w:rPr>
      </w:pPr>
    </w:p>
    <w:p w14:paraId="70001B18" w14:textId="459B3183" w:rsidR="00B52A51" w:rsidRDefault="00B52A51" w:rsidP="00B52A51">
      <w:pPr>
        <w:ind w:right="107"/>
        <w:jc w:val="both"/>
        <w:rPr>
          <w:b/>
          <w:sz w:val="24"/>
          <w:szCs w:val="24"/>
        </w:rPr>
      </w:pPr>
      <w:r>
        <w:rPr>
          <w:b/>
          <w:sz w:val="24"/>
          <w:szCs w:val="24"/>
        </w:rPr>
        <w:t>Changes in Behaviour</w:t>
      </w:r>
    </w:p>
    <w:p w14:paraId="6DC754F0" w14:textId="77777777" w:rsidR="00B52A51" w:rsidRDefault="00B52A51" w:rsidP="00B52A51">
      <w:pPr>
        <w:ind w:right="107"/>
        <w:jc w:val="both"/>
        <w:rPr>
          <w:b/>
          <w:sz w:val="24"/>
          <w:szCs w:val="24"/>
        </w:rPr>
      </w:pPr>
    </w:p>
    <w:p w14:paraId="4F8246EA" w14:textId="77777777" w:rsidR="00B52A51" w:rsidRDefault="00B52A51" w:rsidP="005244AB">
      <w:pPr>
        <w:pStyle w:val="ListParagraph"/>
        <w:numPr>
          <w:ilvl w:val="0"/>
          <w:numId w:val="7"/>
        </w:numPr>
        <w:ind w:right="107"/>
        <w:jc w:val="both"/>
        <w:rPr>
          <w:sz w:val="24"/>
          <w:szCs w:val="24"/>
        </w:rPr>
      </w:pPr>
      <w:r>
        <w:rPr>
          <w:sz w:val="24"/>
          <w:szCs w:val="24"/>
        </w:rPr>
        <w:t>Irritability</w:t>
      </w:r>
    </w:p>
    <w:p w14:paraId="1363FFCD" w14:textId="17A6479C" w:rsidR="00B52A51" w:rsidRDefault="00B52A51" w:rsidP="005244AB">
      <w:pPr>
        <w:pStyle w:val="ListParagraph"/>
        <w:numPr>
          <w:ilvl w:val="0"/>
          <w:numId w:val="7"/>
        </w:numPr>
        <w:ind w:right="107"/>
        <w:jc w:val="both"/>
        <w:rPr>
          <w:sz w:val="24"/>
          <w:szCs w:val="24"/>
        </w:rPr>
      </w:pPr>
      <w:r>
        <w:rPr>
          <w:sz w:val="24"/>
          <w:szCs w:val="24"/>
        </w:rPr>
        <w:t>Under/</w:t>
      </w:r>
      <w:r w:rsidR="00180054">
        <w:rPr>
          <w:sz w:val="24"/>
          <w:szCs w:val="24"/>
        </w:rPr>
        <w:t>Overeating</w:t>
      </w:r>
    </w:p>
    <w:p w14:paraId="12B9A209" w14:textId="1F1306FF" w:rsidR="00B52A51" w:rsidRDefault="00B52A51" w:rsidP="005244AB">
      <w:pPr>
        <w:pStyle w:val="ListParagraph"/>
        <w:numPr>
          <w:ilvl w:val="0"/>
          <w:numId w:val="7"/>
        </w:numPr>
        <w:ind w:right="107"/>
        <w:jc w:val="both"/>
        <w:rPr>
          <w:sz w:val="24"/>
          <w:szCs w:val="24"/>
        </w:rPr>
      </w:pPr>
      <w:r>
        <w:rPr>
          <w:sz w:val="24"/>
          <w:szCs w:val="24"/>
        </w:rPr>
        <w:t>Under/</w:t>
      </w:r>
      <w:r w:rsidR="00180054">
        <w:rPr>
          <w:sz w:val="24"/>
          <w:szCs w:val="24"/>
        </w:rPr>
        <w:t>Oversleeping</w:t>
      </w:r>
    </w:p>
    <w:p w14:paraId="25EE5A63" w14:textId="65EF80AF" w:rsidR="00B52A51" w:rsidRDefault="00B52A51" w:rsidP="005244AB">
      <w:pPr>
        <w:pStyle w:val="ListParagraph"/>
        <w:numPr>
          <w:ilvl w:val="0"/>
          <w:numId w:val="7"/>
        </w:numPr>
        <w:ind w:right="107"/>
        <w:jc w:val="both"/>
        <w:rPr>
          <w:sz w:val="24"/>
          <w:szCs w:val="24"/>
        </w:rPr>
      </w:pPr>
      <w:r>
        <w:rPr>
          <w:sz w:val="24"/>
          <w:szCs w:val="24"/>
        </w:rPr>
        <w:lastRenderedPageBreak/>
        <w:t>Drinking and/or Smoking more</w:t>
      </w:r>
      <w:r w:rsidRPr="00B52A51">
        <w:rPr>
          <w:sz w:val="24"/>
          <w:szCs w:val="24"/>
        </w:rPr>
        <w:t xml:space="preserve"> </w:t>
      </w:r>
    </w:p>
    <w:p w14:paraId="3028B6EE" w14:textId="7C20AA44" w:rsidR="00B52A51" w:rsidRPr="00B52A51" w:rsidRDefault="00B52A51" w:rsidP="005244AB">
      <w:pPr>
        <w:pStyle w:val="ListParagraph"/>
        <w:numPr>
          <w:ilvl w:val="0"/>
          <w:numId w:val="7"/>
        </w:numPr>
        <w:ind w:right="107"/>
        <w:jc w:val="both"/>
        <w:rPr>
          <w:sz w:val="24"/>
          <w:szCs w:val="24"/>
        </w:rPr>
      </w:pPr>
      <w:r>
        <w:rPr>
          <w:sz w:val="24"/>
          <w:szCs w:val="24"/>
        </w:rPr>
        <w:t>Avoiding People/Places</w:t>
      </w:r>
    </w:p>
    <w:p w14:paraId="1FBE881A" w14:textId="6AA4D734" w:rsidR="00F96539" w:rsidRDefault="00F96539" w:rsidP="00E6298B">
      <w:pPr>
        <w:ind w:right="107"/>
        <w:jc w:val="both"/>
        <w:rPr>
          <w:sz w:val="24"/>
          <w:szCs w:val="24"/>
        </w:rPr>
      </w:pPr>
    </w:p>
    <w:p w14:paraId="18969E5C" w14:textId="4F2B53A1" w:rsidR="005244AB" w:rsidRDefault="005A55CE" w:rsidP="005A55CE">
      <w:pPr>
        <w:ind w:right="107"/>
        <w:jc w:val="both"/>
        <w:rPr>
          <w:sz w:val="24"/>
          <w:szCs w:val="24"/>
        </w:rPr>
      </w:pPr>
      <w:r w:rsidRPr="005A55CE">
        <w:rPr>
          <w:sz w:val="24"/>
          <w:szCs w:val="24"/>
        </w:rPr>
        <w:t xml:space="preserve">In recognition of </w:t>
      </w:r>
      <w:r w:rsidR="00180054" w:rsidRPr="005A55CE">
        <w:rPr>
          <w:sz w:val="24"/>
          <w:szCs w:val="24"/>
        </w:rPr>
        <w:t>Lupine’s</w:t>
      </w:r>
      <w:r w:rsidRPr="005A55CE">
        <w:rPr>
          <w:sz w:val="24"/>
          <w:szCs w:val="24"/>
        </w:rPr>
        <w:t xml:space="preserve"> view on stress, it is important to understand the difficulties and challenges that the role of Police Constable present. It is often a fast paced and </w:t>
      </w:r>
      <w:r w:rsidR="00180054" w:rsidRPr="005A55CE">
        <w:rPr>
          <w:sz w:val="24"/>
          <w:szCs w:val="24"/>
        </w:rPr>
        <w:t>high-pressured</w:t>
      </w:r>
      <w:r w:rsidRPr="005A55CE">
        <w:rPr>
          <w:sz w:val="24"/>
          <w:szCs w:val="24"/>
        </w:rPr>
        <w:t xml:space="preserve"> job, and in result, stress is something that I will face and </w:t>
      </w:r>
      <w:r w:rsidR="00180054" w:rsidRPr="005A55CE">
        <w:rPr>
          <w:sz w:val="24"/>
          <w:szCs w:val="24"/>
        </w:rPr>
        <w:t>must</w:t>
      </w:r>
      <w:r w:rsidRPr="005A55CE">
        <w:rPr>
          <w:sz w:val="24"/>
          <w:szCs w:val="24"/>
        </w:rPr>
        <w:t xml:space="preserve"> manage </w:t>
      </w:r>
      <w:r w:rsidR="00180054" w:rsidRPr="005A55CE">
        <w:rPr>
          <w:sz w:val="24"/>
          <w:szCs w:val="24"/>
        </w:rPr>
        <w:t>daily</w:t>
      </w:r>
      <w:r w:rsidRPr="005A55CE">
        <w:rPr>
          <w:sz w:val="24"/>
          <w:szCs w:val="24"/>
        </w:rPr>
        <w:t>.</w:t>
      </w:r>
      <w:r>
        <w:rPr>
          <w:sz w:val="24"/>
          <w:szCs w:val="24"/>
        </w:rPr>
        <w:t xml:space="preserve"> </w:t>
      </w:r>
    </w:p>
    <w:p w14:paraId="3184956D" w14:textId="77777777" w:rsidR="005244AB" w:rsidRDefault="005244AB" w:rsidP="005A55CE">
      <w:pPr>
        <w:ind w:right="107"/>
        <w:jc w:val="both"/>
        <w:rPr>
          <w:sz w:val="24"/>
          <w:szCs w:val="24"/>
        </w:rPr>
      </w:pPr>
    </w:p>
    <w:p w14:paraId="41FA64C2" w14:textId="55B5C060" w:rsidR="005A55CE" w:rsidRPr="005A55CE" w:rsidRDefault="005244AB" w:rsidP="005A55CE">
      <w:pPr>
        <w:ind w:right="107"/>
        <w:jc w:val="both"/>
        <w:rPr>
          <w:sz w:val="24"/>
          <w:szCs w:val="24"/>
        </w:rPr>
      </w:pPr>
      <w:r>
        <w:rPr>
          <w:sz w:val="24"/>
          <w:szCs w:val="24"/>
        </w:rPr>
        <w:t>There is also an emphasis on being</w:t>
      </w:r>
      <w:r w:rsidR="005A55CE">
        <w:rPr>
          <w:sz w:val="24"/>
          <w:szCs w:val="24"/>
        </w:rPr>
        <w:t xml:space="preserve"> mindful of the risks that stress will pose on my mental and physical health</w:t>
      </w:r>
      <w:r>
        <w:rPr>
          <w:sz w:val="24"/>
          <w:szCs w:val="24"/>
        </w:rPr>
        <w:t>. This is something that will be a constant work in progress, whilst ever-changing with the demands of the job and my personal life.</w:t>
      </w:r>
      <w:r w:rsidR="00F33482">
        <w:rPr>
          <w:sz w:val="24"/>
          <w:szCs w:val="24"/>
        </w:rPr>
        <w:t xml:space="preserve"> In response to the demands and stresses that life and the role of a Police Constable will place, I have discovered a range of methods that help me cope. I will elaborate further about these over the course of this essay.</w:t>
      </w:r>
    </w:p>
    <w:p w14:paraId="50E0D6CF" w14:textId="75069DE3" w:rsidR="00F96539" w:rsidRDefault="00F96539" w:rsidP="00E6298B">
      <w:pPr>
        <w:ind w:right="107"/>
        <w:jc w:val="both"/>
        <w:rPr>
          <w:sz w:val="24"/>
          <w:szCs w:val="24"/>
        </w:rPr>
      </w:pPr>
    </w:p>
    <w:p w14:paraId="3A2530C9" w14:textId="1C9F79E7" w:rsidR="00F96539" w:rsidRDefault="00F96539" w:rsidP="00E6298B">
      <w:pPr>
        <w:ind w:right="107"/>
        <w:jc w:val="both"/>
        <w:rPr>
          <w:sz w:val="24"/>
          <w:szCs w:val="24"/>
        </w:rPr>
      </w:pPr>
      <w:r>
        <w:rPr>
          <w:sz w:val="24"/>
          <w:szCs w:val="24"/>
        </w:rPr>
        <w:t>Main Body:</w:t>
      </w:r>
    </w:p>
    <w:p w14:paraId="2D144605" w14:textId="59E8FDD1" w:rsidR="00F96539" w:rsidRDefault="00F96539" w:rsidP="00E6298B">
      <w:pPr>
        <w:ind w:right="107"/>
        <w:jc w:val="both"/>
        <w:rPr>
          <w:sz w:val="24"/>
          <w:szCs w:val="24"/>
        </w:rPr>
      </w:pPr>
    </w:p>
    <w:p w14:paraId="5A5E2399" w14:textId="1BFCE9D8" w:rsidR="00F96539" w:rsidRDefault="00387E3C" w:rsidP="00E6298B">
      <w:pPr>
        <w:ind w:right="107"/>
        <w:jc w:val="both"/>
        <w:rPr>
          <w:sz w:val="24"/>
          <w:szCs w:val="24"/>
        </w:rPr>
      </w:pPr>
      <w:r>
        <w:rPr>
          <w:sz w:val="24"/>
          <w:szCs w:val="24"/>
        </w:rPr>
        <w:t xml:space="preserve">I have developed a variety of coping mechanisms to help deal with stress, one of my favourite methods is to keep physically active by running. </w:t>
      </w:r>
      <w:r w:rsidR="001C1A97">
        <w:rPr>
          <w:sz w:val="24"/>
          <w:szCs w:val="24"/>
        </w:rPr>
        <w:t xml:space="preserve">According to Miller, et al (2016) </w:t>
      </w:r>
      <w:r w:rsidR="001C1A97" w:rsidRPr="001C1A97">
        <w:rPr>
          <w:sz w:val="24"/>
          <w:szCs w:val="24"/>
        </w:rPr>
        <w:t xml:space="preserve">the benefits of exercise include </w:t>
      </w:r>
      <w:r w:rsidR="001C1A97">
        <w:rPr>
          <w:sz w:val="24"/>
          <w:szCs w:val="24"/>
        </w:rPr>
        <w:t>“</w:t>
      </w:r>
      <w:r w:rsidR="001C1A97" w:rsidRPr="001C1A97">
        <w:rPr>
          <w:sz w:val="24"/>
          <w:szCs w:val="24"/>
        </w:rPr>
        <w:t>improvement in brain, cardiovascular, lung, and muscle function, favourable alterations in body composition, and advantageous changes in metabolic respons</w:t>
      </w:r>
      <w:r w:rsidR="001C1A97">
        <w:rPr>
          <w:sz w:val="24"/>
          <w:szCs w:val="24"/>
        </w:rPr>
        <w:t xml:space="preserve">es”. </w:t>
      </w:r>
      <w:r w:rsidR="00F84A5E">
        <w:rPr>
          <w:sz w:val="24"/>
          <w:szCs w:val="24"/>
        </w:rPr>
        <w:t xml:space="preserve">In addition to the physical benefits of exercise, </w:t>
      </w:r>
      <w:r w:rsidR="00612DB4">
        <w:rPr>
          <w:sz w:val="24"/>
          <w:szCs w:val="24"/>
        </w:rPr>
        <w:t>Raglin (1990) states that exercise can be comparably positive on the mental and physical wellbeing of a person</w:t>
      </w:r>
      <w:r w:rsidR="005A7233">
        <w:rPr>
          <w:sz w:val="24"/>
          <w:szCs w:val="24"/>
        </w:rPr>
        <w:t xml:space="preserve">, </w:t>
      </w:r>
      <w:r w:rsidR="008432E2">
        <w:rPr>
          <w:sz w:val="24"/>
          <w:szCs w:val="24"/>
        </w:rPr>
        <w:t>as</w:t>
      </w:r>
      <w:r w:rsidR="005A7233">
        <w:rPr>
          <w:sz w:val="24"/>
          <w:szCs w:val="24"/>
        </w:rPr>
        <w:t xml:space="preserve"> “20 to 40 minutes of anaerobic exercise can result in improvements of wellbeing and anxiety that can be felt for hours later”. </w:t>
      </w:r>
      <w:r w:rsidR="00EC5067">
        <w:rPr>
          <w:sz w:val="24"/>
          <w:szCs w:val="24"/>
        </w:rPr>
        <w:t xml:space="preserve">Through </w:t>
      </w:r>
      <w:r w:rsidR="00974E2B">
        <w:rPr>
          <w:sz w:val="24"/>
          <w:szCs w:val="24"/>
        </w:rPr>
        <w:t>exercise I can feel improvements in both my physical and mental wellbeing, as it has provided me a sense of focus and relaxation, whilst it has enabled me to lose weight, feel physically fitter and sleep better.</w:t>
      </w:r>
    </w:p>
    <w:p w14:paraId="456CF56D" w14:textId="6F79ECDC" w:rsidR="00F96539" w:rsidRDefault="00F96539" w:rsidP="00E6298B">
      <w:pPr>
        <w:ind w:right="107"/>
        <w:jc w:val="both"/>
        <w:rPr>
          <w:sz w:val="24"/>
          <w:szCs w:val="24"/>
        </w:rPr>
      </w:pPr>
    </w:p>
    <w:p w14:paraId="3380B733" w14:textId="4B1004F3" w:rsidR="00F96539" w:rsidRDefault="005435F1" w:rsidP="00E6298B">
      <w:pPr>
        <w:ind w:right="107"/>
        <w:jc w:val="both"/>
        <w:rPr>
          <w:sz w:val="24"/>
          <w:szCs w:val="24"/>
        </w:rPr>
      </w:pPr>
      <w:r>
        <w:rPr>
          <w:sz w:val="24"/>
          <w:szCs w:val="24"/>
        </w:rPr>
        <w:t xml:space="preserve">I have also developed a coping mechanism through listening to music. I have been a keen fan of listening to music for a long while now, however I have noticed that music has helped me especially in de-stressing from daily pressures. </w:t>
      </w:r>
      <w:r w:rsidR="00560A61">
        <w:rPr>
          <w:sz w:val="24"/>
          <w:szCs w:val="24"/>
        </w:rPr>
        <w:t xml:space="preserve">In a study conducted by Juslin et al (2008), it was established that listening </w:t>
      </w:r>
      <w:r w:rsidR="00715AA6">
        <w:rPr>
          <w:sz w:val="24"/>
          <w:szCs w:val="24"/>
        </w:rPr>
        <w:t>to music can provide benefits to the wellbeing of the person listening to it, as the image below shows the process Juslin et al (2008):</w:t>
      </w:r>
    </w:p>
    <w:p w14:paraId="0AA50D1E" w14:textId="78F4F796" w:rsidR="00715AA6" w:rsidRDefault="00715AA6" w:rsidP="00E6298B">
      <w:pPr>
        <w:ind w:right="107"/>
        <w:jc w:val="both"/>
        <w:rPr>
          <w:sz w:val="24"/>
          <w:szCs w:val="24"/>
        </w:rPr>
      </w:pPr>
    </w:p>
    <w:p w14:paraId="68CB1E77" w14:textId="58432CE4" w:rsidR="00715AA6" w:rsidRDefault="00715AA6" w:rsidP="00E6298B">
      <w:pPr>
        <w:ind w:right="107"/>
        <w:jc w:val="both"/>
        <w:rPr>
          <w:sz w:val="24"/>
          <w:szCs w:val="24"/>
        </w:rPr>
      </w:pPr>
      <w:r>
        <w:rPr>
          <w:noProof/>
          <w:sz w:val="24"/>
          <w:szCs w:val="24"/>
        </w:rPr>
        <w:drawing>
          <wp:inline distT="0" distB="0" distL="0" distR="0" wp14:anchorId="7214DAB1" wp14:editId="21521752">
            <wp:extent cx="5151755" cy="2857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93103" cy="2880434"/>
                    </a:xfrm>
                    <a:prstGeom prst="rect">
                      <a:avLst/>
                    </a:prstGeom>
                    <a:noFill/>
                  </pic:spPr>
                </pic:pic>
              </a:graphicData>
            </a:graphic>
          </wp:inline>
        </w:drawing>
      </w:r>
    </w:p>
    <w:p w14:paraId="241E1829" w14:textId="77777777" w:rsidR="006654FD" w:rsidRDefault="006654FD" w:rsidP="00E6298B">
      <w:pPr>
        <w:ind w:right="107"/>
        <w:jc w:val="both"/>
        <w:rPr>
          <w:sz w:val="24"/>
          <w:szCs w:val="24"/>
        </w:rPr>
      </w:pPr>
    </w:p>
    <w:p w14:paraId="7BAC434A" w14:textId="0487770F" w:rsidR="00715AA6" w:rsidRDefault="00715AA6" w:rsidP="00E6298B">
      <w:pPr>
        <w:ind w:right="107"/>
        <w:jc w:val="both"/>
        <w:rPr>
          <w:sz w:val="24"/>
          <w:szCs w:val="24"/>
        </w:rPr>
      </w:pPr>
    </w:p>
    <w:p w14:paraId="5BEF2814" w14:textId="36F9B6C4" w:rsidR="00715AA6" w:rsidRDefault="006654FD" w:rsidP="00E6298B">
      <w:pPr>
        <w:ind w:right="107"/>
        <w:jc w:val="both"/>
        <w:rPr>
          <w:sz w:val="24"/>
          <w:szCs w:val="24"/>
        </w:rPr>
      </w:pPr>
      <w:r>
        <w:rPr>
          <w:sz w:val="24"/>
          <w:szCs w:val="24"/>
        </w:rPr>
        <w:lastRenderedPageBreak/>
        <w:t>In recognition of this study by Juslin, I have been able to identify the benefits of listening to music as a form of a coping mechanism when faced with stressful situations.</w:t>
      </w:r>
      <w:r w:rsidR="000C6A20">
        <w:rPr>
          <w:sz w:val="24"/>
          <w:szCs w:val="24"/>
        </w:rPr>
        <w:t xml:space="preserve"> For example, whilst commuting to and from work I have opted to listen to different genres of music on playlists that I have made, I have noticed that whilst listening and singing along to the music it has helped me feel relaxed and happier whilst driving home. I have also opted to take an hour here or there to sit in my room and listen to music without distractions, which has also enabled me to reduce my stress and forget about daily pressures.</w:t>
      </w:r>
    </w:p>
    <w:p w14:paraId="24E55984" w14:textId="0DA7EE67" w:rsidR="004838F8" w:rsidRDefault="004838F8" w:rsidP="00E6298B">
      <w:pPr>
        <w:ind w:right="107"/>
        <w:jc w:val="both"/>
        <w:rPr>
          <w:sz w:val="24"/>
          <w:szCs w:val="24"/>
        </w:rPr>
      </w:pPr>
    </w:p>
    <w:p w14:paraId="7E71A9E6" w14:textId="346AF725" w:rsidR="004838F8" w:rsidRDefault="004838F8" w:rsidP="00E6298B">
      <w:pPr>
        <w:ind w:right="107"/>
        <w:jc w:val="both"/>
        <w:rPr>
          <w:sz w:val="24"/>
          <w:szCs w:val="24"/>
        </w:rPr>
      </w:pPr>
      <w:r>
        <w:rPr>
          <w:sz w:val="24"/>
          <w:szCs w:val="24"/>
        </w:rPr>
        <w:t>I</w:t>
      </w:r>
      <w:r w:rsidR="00636819">
        <w:rPr>
          <w:sz w:val="24"/>
          <w:szCs w:val="24"/>
        </w:rPr>
        <w:t xml:space="preserve"> have </w:t>
      </w:r>
      <w:r>
        <w:rPr>
          <w:sz w:val="24"/>
          <w:szCs w:val="24"/>
        </w:rPr>
        <w:t xml:space="preserve">been able to manage </w:t>
      </w:r>
      <w:r w:rsidR="00636819">
        <w:rPr>
          <w:sz w:val="24"/>
          <w:szCs w:val="24"/>
        </w:rPr>
        <w:t xml:space="preserve">stress by </w:t>
      </w:r>
      <w:r w:rsidR="00593A4D">
        <w:rPr>
          <w:sz w:val="24"/>
          <w:szCs w:val="24"/>
        </w:rPr>
        <w:t xml:space="preserve">reading books, </w:t>
      </w:r>
      <w:r w:rsidR="007426A7">
        <w:rPr>
          <w:sz w:val="24"/>
          <w:szCs w:val="24"/>
        </w:rPr>
        <w:t xml:space="preserve">which has allowed me to relax and take in new perspectives of situations, </w:t>
      </w:r>
      <w:r w:rsidR="00180054">
        <w:rPr>
          <w:sz w:val="24"/>
          <w:szCs w:val="24"/>
        </w:rPr>
        <w:t>people,</w:t>
      </w:r>
      <w:r w:rsidR="007426A7">
        <w:rPr>
          <w:sz w:val="24"/>
          <w:szCs w:val="24"/>
        </w:rPr>
        <w:t xml:space="preserve"> and life in general. The most notable book I have read so far is ‘</w:t>
      </w:r>
      <w:r w:rsidR="007426A7" w:rsidRPr="007426A7">
        <w:rPr>
          <w:sz w:val="24"/>
          <w:szCs w:val="24"/>
        </w:rPr>
        <w:t xml:space="preserve">The Wellbeing </w:t>
      </w:r>
      <w:r w:rsidR="00180054" w:rsidRPr="007426A7">
        <w:rPr>
          <w:sz w:val="24"/>
          <w:szCs w:val="24"/>
        </w:rPr>
        <w:t>Workout:</w:t>
      </w:r>
      <w:r w:rsidR="007426A7" w:rsidRPr="007426A7">
        <w:rPr>
          <w:sz w:val="24"/>
          <w:szCs w:val="24"/>
        </w:rPr>
        <w:t xml:space="preserve"> How to Manage Stress and Develop Resilience</w:t>
      </w:r>
      <w:r w:rsidR="007426A7">
        <w:rPr>
          <w:sz w:val="24"/>
          <w:szCs w:val="24"/>
        </w:rPr>
        <w:t>” by Hughes et al (2018)</w:t>
      </w:r>
      <w:r w:rsidR="003E7B46">
        <w:rPr>
          <w:sz w:val="24"/>
          <w:szCs w:val="24"/>
        </w:rPr>
        <w:t xml:space="preserve">. Documented on Page 99 is a ‘Toolkit’ that has been put together for readers to make use </w:t>
      </w:r>
      <w:r w:rsidR="00180054">
        <w:rPr>
          <w:sz w:val="24"/>
          <w:szCs w:val="24"/>
        </w:rPr>
        <w:t>of</w:t>
      </w:r>
      <w:r w:rsidR="003E7B46">
        <w:rPr>
          <w:sz w:val="24"/>
          <w:szCs w:val="24"/>
        </w:rPr>
        <w:t xml:space="preserve"> these include:</w:t>
      </w:r>
    </w:p>
    <w:p w14:paraId="128FB036" w14:textId="2D67C25D" w:rsidR="009364A6" w:rsidRDefault="009364A6" w:rsidP="00E6298B">
      <w:pPr>
        <w:ind w:right="107"/>
        <w:jc w:val="both"/>
        <w:rPr>
          <w:sz w:val="24"/>
          <w:szCs w:val="24"/>
        </w:rPr>
      </w:pPr>
    </w:p>
    <w:p w14:paraId="0098385A" w14:textId="5EB3FD3A" w:rsidR="009364A6" w:rsidRDefault="009364A6" w:rsidP="009364A6">
      <w:pPr>
        <w:pStyle w:val="ListParagraph"/>
        <w:numPr>
          <w:ilvl w:val="0"/>
          <w:numId w:val="9"/>
        </w:numPr>
        <w:ind w:right="107"/>
        <w:jc w:val="both"/>
        <w:rPr>
          <w:sz w:val="24"/>
          <w:szCs w:val="24"/>
        </w:rPr>
      </w:pPr>
      <w:r>
        <w:rPr>
          <w:sz w:val="24"/>
          <w:szCs w:val="24"/>
        </w:rPr>
        <w:t>Identifying stress – there is emphasis on the importance of identifying the situations and pressures that may lead to feeling stress. It is crucial to identify this, as it allows me to prepare and tackle this before I let stress affect me.</w:t>
      </w:r>
    </w:p>
    <w:p w14:paraId="3A069494" w14:textId="7A4D5791" w:rsidR="009364A6" w:rsidRDefault="009364A6" w:rsidP="009364A6">
      <w:pPr>
        <w:pStyle w:val="ListParagraph"/>
        <w:numPr>
          <w:ilvl w:val="0"/>
          <w:numId w:val="9"/>
        </w:numPr>
        <w:ind w:right="107"/>
        <w:jc w:val="both"/>
        <w:rPr>
          <w:sz w:val="24"/>
          <w:szCs w:val="24"/>
        </w:rPr>
      </w:pPr>
      <w:r>
        <w:rPr>
          <w:sz w:val="24"/>
          <w:szCs w:val="24"/>
        </w:rPr>
        <w:t xml:space="preserve">Moderate Thinking – It is often easier to accept and believe negative thoughts, which can accumulate with stress to have a negative effect on wellbeing. It important when I am feeling stressed with negative thoughts to stop, and to challenge these thoughts by taking a positive outlook on the situation and taking steps to </w:t>
      </w:r>
      <w:r w:rsidR="002C1FC2">
        <w:rPr>
          <w:sz w:val="24"/>
          <w:szCs w:val="24"/>
        </w:rPr>
        <w:t xml:space="preserve">overcome this. </w:t>
      </w:r>
    </w:p>
    <w:p w14:paraId="04256252" w14:textId="5036F196" w:rsidR="002C1FC2" w:rsidRDefault="002C1FC2" w:rsidP="009364A6">
      <w:pPr>
        <w:pStyle w:val="ListParagraph"/>
        <w:numPr>
          <w:ilvl w:val="0"/>
          <w:numId w:val="9"/>
        </w:numPr>
        <w:ind w:right="107"/>
        <w:jc w:val="both"/>
        <w:rPr>
          <w:sz w:val="24"/>
          <w:szCs w:val="24"/>
        </w:rPr>
      </w:pPr>
      <w:r>
        <w:rPr>
          <w:sz w:val="24"/>
          <w:szCs w:val="24"/>
        </w:rPr>
        <w:t xml:space="preserve">Healthy Lifestyle – This is something that I have made efforts to incorporate into my lifestyle, as a way of coping with stress, but to ensure that I am looking after my physical and mental wellbeing. </w:t>
      </w:r>
    </w:p>
    <w:p w14:paraId="2B8E8BAF" w14:textId="77777777" w:rsidR="00381AF2" w:rsidRDefault="002C1FC2" w:rsidP="009364A6">
      <w:pPr>
        <w:pStyle w:val="ListParagraph"/>
        <w:numPr>
          <w:ilvl w:val="0"/>
          <w:numId w:val="9"/>
        </w:numPr>
        <w:ind w:right="107"/>
        <w:jc w:val="both"/>
        <w:rPr>
          <w:sz w:val="24"/>
          <w:szCs w:val="24"/>
        </w:rPr>
      </w:pPr>
      <w:r>
        <w:rPr>
          <w:sz w:val="24"/>
          <w:szCs w:val="24"/>
        </w:rPr>
        <w:t>Stress Inoculation – This is the method of developing coping mechanisms that one can rely on to alleviate the pressures and effects of stress on their wellbeing. I have identified that exercising frequently has allowed me to manage my stress better, but when I’m not exercising, I have recognised that music also plays a part in dealing with stress and I have benefitted from listening to music, whether on a commute or in my spare time.</w:t>
      </w:r>
    </w:p>
    <w:p w14:paraId="0FD3D9EE" w14:textId="12DC55B2" w:rsidR="00EB295A" w:rsidRDefault="00180054" w:rsidP="009364A6">
      <w:pPr>
        <w:pStyle w:val="ListParagraph"/>
        <w:numPr>
          <w:ilvl w:val="0"/>
          <w:numId w:val="9"/>
        </w:numPr>
        <w:ind w:right="107"/>
        <w:jc w:val="both"/>
        <w:rPr>
          <w:sz w:val="24"/>
          <w:szCs w:val="24"/>
        </w:rPr>
      </w:pPr>
      <w:r>
        <w:rPr>
          <w:sz w:val="24"/>
          <w:szCs w:val="24"/>
        </w:rPr>
        <w:t>Act</w:t>
      </w:r>
      <w:r w:rsidR="00381AF2">
        <w:rPr>
          <w:sz w:val="24"/>
          <w:szCs w:val="24"/>
        </w:rPr>
        <w:t xml:space="preserve"> – When faced with stress and pressure, it can often feel easier to stop and do nothing. However, it is encouraged to do something when faced with these feelings. </w:t>
      </w:r>
      <w:r w:rsidR="00EB295A">
        <w:rPr>
          <w:sz w:val="24"/>
          <w:szCs w:val="24"/>
        </w:rPr>
        <w:t>When I am faced with stress, I try to take myself away from the situation, whether it is university deadlines, or the pressures of training and my private life, I will try to go for a walk, do chores or read a book for example.</w:t>
      </w:r>
    </w:p>
    <w:p w14:paraId="66DEE693" w14:textId="619B541D" w:rsidR="002C1FC2" w:rsidRPr="009364A6" w:rsidRDefault="00EB295A" w:rsidP="009364A6">
      <w:pPr>
        <w:pStyle w:val="ListParagraph"/>
        <w:numPr>
          <w:ilvl w:val="0"/>
          <w:numId w:val="9"/>
        </w:numPr>
        <w:ind w:right="107"/>
        <w:jc w:val="both"/>
        <w:rPr>
          <w:sz w:val="24"/>
          <w:szCs w:val="24"/>
        </w:rPr>
      </w:pPr>
      <w:r>
        <w:rPr>
          <w:sz w:val="24"/>
          <w:szCs w:val="24"/>
        </w:rPr>
        <w:t xml:space="preserve">Personal Management – Being able to organise </w:t>
      </w:r>
      <w:r w:rsidR="00A23237">
        <w:rPr>
          <w:sz w:val="24"/>
          <w:szCs w:val="24"/>
        </w:rPr>
        <w:t xml:space="preserve">my daily schedule around commitments including work, fitness, family, </w:t>
      </w:r>
      <w:r w:rsidR="00180054">
        <w:rPr>
          <w:sz w:val="24"/>
          <w:szCs w:val="24"/>
        </w:rPr>
        <w:t>friends,</w:t>
      </w:r>
      <w:r w:rsidR="00A23237">
        <w:rPr>
          <w:sz w:val="24"/>
          <w:szCs w:val="24"/>
        </w:rPr>
        <w:t xml:space="preserve"> and life in general is a </w:t>
      </w:r>
      <w:r w:rsidR="00180054">
        <w:rPr>
          <w:sz w:val="24"/>
          <w:szCs w:val="24"/>
        </w:rPr>
        <w:t>keyway</w:t>
      </w:r>
      <w:r w:rsidR="00A23237">
        <w:rPr>
          <w:sz w:val="24"/>
          <w:szCs w:val="24"/>
        </w:rPr>
        <w:t xml:space="preserve"> of managing stress. By being organised it allows me to manage my time </w:t>
      </w:r>
      <w:r w:rsidR="00180054">
        <w:rPr>
          <w:sz w:val="24"/>
          <w:szCs w:val="24"/>
        </w:rPr>
        <w:t>concisely</w:t>
      </w:r>
      <w:r w:rsidR="00A23237">
        <w:rPr>
          <w:sz w:val="24"/>
          <w:szCs w:val="24"/>
        </w:rPr>
        <w:t xml:space="preserve">, whereas if I wasn’t aware of my </w:t>
      </w:r>
      <w:r w:rsidR="00180054">
        <w:rPr>
          <w:sz w:val="24"/>
          <w:szCs w:val="24"/>
        </w:rPr>
        <w:t>day-to-day</w:t>
      </w:r>
      <w:r w:rsidR="00A23237">
        <w:rPr>
          <w:sz w:val="24"/>
          <w:szCs w:val="24"/>
        </w:rPr>
        <w:t xml:space="preserve"> obligations, then I would be susceptible to added stressors of the unknown.</w:t>
      </w:r>
      <w:r w:rsidR="002C1FC2">
        <w:rPr>
          <w:sz w:val="24"/>
          <w:szCs w:val="24"/>
        </w:rPr>
        <w:t xml:space="preserve"> </w:t>
      </w:r>
      <w:r w:rsidR="008F2F35">
        <w:rPr>
          <w:sz w:val="24"/>
          <w:szCs w:val="24"/>
        </w:rPr>
        <w:t>I have been able to manage my time effectively by downloading an online application called ‘Time Tree’ which has enabled me to schedule my timetable around my shift pattern, family and friend obligations and my exercise routines.</w:t>
      </w:r>
    </w:p>
    <w:p w14:paraId="43747CE5" w14:textId="66E82CFD" w:rsidR="00050589" w:rsidRDefault="00050589" w:rsidP="00E6298B">
      <w:pPr>
        <w:ind w:right="107"/>
        <w:jc w:val="both"/>
        <w:rPr>
          <w:sz w:val="24"/>
          <w:szCs w:val="24"/>
        </w:rPr>
      </w:pPr>
    </w:p>
    <w:p w14:paraId="7412D0E8" w14:textId="77777777" w:rsidR="00050589" w:rsidRDefault="00050589" w:rsidP="00E6298B">
      <w:pPr>
        <w:ind w:right="107"/>
        <w:jc w:val="both"/>
        <w:rPr>
          <w:sz w:val="24"/>
          <w:szCs w:val="24"/>
        </w:rPr>
      </w:pPr>
    </w:p>
    <w:p w14:paraId="52D4E737" w14:textId="5E8580D3" w:rsidR="00F96539" w:rsidRDefault="00F96539" w:rsidP="00E6298B">
      <w:pPr>
        <w:ind w:right="107"/>
        <w:jc w:val="both"/>
        <w:rPr>
          <w:sz w:val="24"/>
          <w:szCs w:val="24"/>
        </w:rPr>
      </w:pPr>
    </w:p>
    <w:p w14:paraId="42AC0CA6" w14:textId="1F815616" w:rsidR="00F96539" w:rsidRDefault="00F96539" w:rsidP="00E6298B">
      <w:pPr>
        <w:ind w:right="107"/>
        <w:jc w:val="both"/>
        <w:rPr>
          <w:sz w:val="24"/>
          <w:szCs w:val="24"/>
        </w:rPr>
      </w:pPr>
    </w:p>
    <w:p w14:paraId="3FD0572B" w14:textId="0A343E14" w:rsidR="00F96539" w:rsidRDefault="00F96539" w:rsidP="00E6298B">
      <w:pPr>
        <w:ind w:right="107"/>
        <w:jc w:val="both"/>
        <w:rPr>
          <w:sz w:val="24"/>
          <w:szCs w:val="24"/>
        </w:rPr>
      </w:pPr>
    </w:p>
    <w:p w14:paraId="113E2FFA" w14:textId="46BF900C" w:rsidR="00F96539" w:rsidRDefault="00F96539" w:rsidP="00E6298B">
      <w:pPr>
        <w:ind w:right="107"/>
        <w:jc w:val="both"/>
        <w:rPr>
          <w:sz w:val="24"/>
          <w:szCs w:val="24"/>
        </w:rPr>
      </w:pPr>
    </w:p>
    <w:p w14:paraId="3E05EB42" w14:textId="58385A89" w:rsidR="00F96539" w:rsidRPr="00270EEB" w:rsidRDefault="00F96539" w:rsidP="00E6298B">
      <w:pPr>
        <w:ind w:right="107"/>
        <w:jc w:val="both"/>
        <w:rPr>
          <w:sz w:val="24"/>
          <w:szCs w:val="24"/>
        </w:rPr>
      </w:pPr>
      <w:r>
        <w:rPr>
          <w:sz w:val="24"/>
          <w:szCs w:val="24"/>
        </w:rPr>
        <w:lastRenderedPageBreak/>
        <w:t>Reflection:</w:t>
      </w:r>
    </w:p>
    <w:p w14:paraId="19FBAC4F" w14:textId="1085AAFB" w:rsidR="00FF7784" w:rsidRDefault="00FF7784" w:rsidP="00E6298B">
      <w:pPr>
        <w:ind w:right="107"/>
        <w:jc w:val="both"/>
        <w:rPr>
          <w:sz w:val="24"/>
          <w:szCs w:val="24"/>
        </w:rPr>
      </w:pPr>
    </w:p>
    <w:p w14:paraId="72FD0F49" w14:textId="5216F762" w:rsidR="00E12C6A" w:rsidRDefault="00E12C6A" w:rsidP="00E6298B">
      <w:pPr>
        <w:ind w:right="107"/>
        <w:jc w:val="both"/>
        <w:rPr>
          <w:sz w:val="24"/>
          <w:szCs w:val="24"/>
        </w:rPr>
      </w:pPr>
      <w:r>
        <w:rPr>
          <w:sz w:val="24"/>
          <w:szCs w:val="24"/>
        </w:rPr>
        <w:t xml:space="preserve">Over the course of producing this assignment I have covered a selection of strategies that I feel have beneficiary to my health and wellbeing. I must stress that this is not an exhaustive list of strategies that I have considered and used, however, I have found the strategies that I have discussed to be extremely rewarding and helpful. It has enabled me to manage the demands and pressures of training to become a Police Constable, whilst juggling commitments with a University education, a global pandemic, family, </w:t>
      </w:r>
      <w:r w:rsidR="00180054">
        <w:rPr>
          <w:sz w:val="24"/>
          <w:szCs w:val="24"/>
        </w:rPr>
        <w:t>friend,</w:t>
      </w:r>
      <w:r>
        <w:rPr>
          <w:sz w:val="24"/>
          <w:szCs w:val="24"/>
        </w:rPr>
        <w:t xml:space="preserve"> and social obligations.</w:t>
      </w:r>
    </w:p>
    <w:p w14:paraId="57805E5A" w14:textId="72B0806E" w:rsidR="00E12C6A" w:rsidRDefault="00E12C6A" w:rsidP="00E6298B">
      <w:pPr>
        <w:ind w:right="107"/>
        <w:jc w:val="both"/>
        <w:rPr>
          <w:sz w:val="24"/>
          <w:szCs w:val="24"/>
        </w:rPr>
      </w:pPr>
    </w:p>
    <w:p w14:paraId="783BDEB7" w14:textId="0F0378A7" w:rsidR="00E12C6A" w:rsidRDefault="00E12C6A" w:rsidP="00E6298B">
      <w:pPr>
        <w:ind w:right="107"/>
        <w:jc w:val="both"/>
        <w:rPr>
          <w:sz w:val="24"/>
          <w:szCs w:val="24"/>
        </w:rPr>
      </w:pPr>
      <w:r>
        <w:rPr>
          <w:sz w:val="24"/>
          <w:szCs w:val="24"/>
        </w:rPr>
        <w:t xml:space="preserve">I have found that exercising has made a world of good to my ongoing commitment to looking after my physical and mental wellbeing. I have been able to maintain a good level of fitness, which has translated into feeling alert and fitter </w:t>
      </w:r>
      <w:r w:rsidR="000D0ECA">
        <w:rPr>
          <w:sz w:val="24"/>
          <w:szCs w:val="24"/>
        </w:rPr>
        <w:t>daily</w:t>
      </w:r>
      <w:r>
        <w:rPr>
          <w:sz w:val="24"/>
          <w:szCs w:val="24"/>
        </w:rPr>
        <w:t xml:space="preserve">, this has allowed me to manage stress by focusing on my wellbeing which has </w:t>
      </w:r>
      <w:r w:rsidR="000D0ECA">
        <w:rPr>
          <w:sz w:val="24"/>
          <w:szCs w:val="24"/>
        </w:rPr>
        <w:t>improved my mental health, especially when faced with challenges.</w:t>
      </w:r>
      <w:r w:rsidR="00E25F94">
        <w:rPr>
          <w:sz w:val="24"/>
          <w:szCs w:val="24"/>
        </w:rPr>
        <w:t xml:space="preserve"> Being able to reflect upon these changes I have made, and the coping mechanisms I have adopted has allowed me to gain perspective, especially on what works for me. It has also allowed me to focus on developing further new strategies, to provide myself with an arsenal of tools to assist boosting my wellbeing and therefore reducing the amount of stress I suffer </w:t>
      </w:r>
      <w:r w:rsidR="00EB2857">
        <w:rPr>
          <w:sz w:val="24"/>
          <w:szCs w:val="24"/>
        </w:rPr>
        <w:t>from and improving my quality of life.</w:t>
      </w:r>
    </w:p>
    <w:p w14:paraId="133852D2" w14:textId="72CE05F2" w:rsidR="00EB2857" w:rsidRDefault="00EB2857" w:rsidP="00E6298B">
      <w:pPr>
        <w:ind w:right="107"/>
        <w:jc w:val="both"/>
        <w:rPr>
          <w:sz w:val="24"/>
          <w:szCs w:val="24"/>
        </w:rPr>
      </w:pPr>
    </w:p>
    <w:p w14:paraId="64C715F0" w14:textId="3995E197" w:rsidR="00EB2857" w:rsidRDefault="00EB2857" w:rsidP="00E6298B">
      <w:pPr>
        <w:ind w:right="107"/>
        <w:jc w:val="both"/>
        <w:rPr>
          <w:sz w:val="24"/>
          <w:szCs w:val="24"/>
        </w:rPr>
      </w:pPr>
      <w:r>
        <w:rPr>
          <w:sz w:val="24"/>
          <w:szCs w:val="24"/>
        </w:rPr>
        <w:t xml:space="preserve">I will endeavour to continue striving to develop further coping mechanisms, and I intend this by continuing to research and consider different views and opinions, whilst conversing with friends, </w:t>
      </w:r>
      <w:r w:rsidR="00180054">
        <w:rPr>
          <w:sz w:val="24"/>
          <w:szCs w:val="24"/>
        </w:rPr>
        <w:t>family,</w:t>
      </w:r>
      <w:r>
        <w:rPr>
          <w:sz w:val="24"/>
          <w:szCs w:val="24"/>
        </w:rPr>
        <w:t xml:space="preserve"> and colleagues to broaden my perspective on this. As life will have its up and downs, especially as an operational police officer, it is important to be frank, and admit that there will be difficult times, but developing a strategy to cope with this, will only bring positives.</w:t>
      </w:r>
    </w:p>
    <w:p w14:paraId="4A1FC3C8" w14:textId="3FA6B6E8" w:rsidR="00890B9D" w:rsidRDefault="00890B9D" w:rsidP="00E6298B">
      <w:pPr>
        <w:ind w:right="107"/>
        <w:jc w:val="both"/>
        <w:rPr>
          <w:sz w:val="24"/>
          <w:szCs w:val="24"/>
        </w:rPr>
      </w:pPr>
    </w:p>
    <w:p w14:paraId="79C3C7A8" w14:textId="45AF4B1B" w:rsidR="00890B9D" w:rsidRDefault="00890B9D" w:rsidP="00E6298B">
      <w:pPr>
        <w:ind w:right="107"/>
        <w:jc w:val="both"/>
        <w:rPr>
          <w:sz w:val="24"/>
          <w:szCs w:val="24"/>
        </w:rPr>
      </w:pPr>
      <w:r>
        <w:rPr>
          <w:sz w:val="24"/>
          <w:szCs w:val="24"/>
        </w:rPr>
        <w:t>Word Count: 1378</w:t>
      </w:r>
    </w:p>
    <w:p w14:paraId="3309B0D9" w14:textId="044C0032" w:rsidR="00F96539" w:rsidRDefault="00F96539" w:rsidP="00E6298B">
      <w:pPr>
        <w:ind w:right="107"/>
        <w:jc w:val="both"/>
        <w:rPr>
          <w:sz w:val="24"/>
          <w:szCs w:val="24"/>
        </w:rPr>
      </w:pPr>
    </w:p>
    <w:p w14:paraId="72B02533" w14:textId="47E2B176" w:rsidR="00F96539" w:rsidRDefault="00F96539" w:rsidP="00E6298B">
      <w:pPr>
        <w:ind w:right="107"/>
        <w:jc w:val="both"/>
        <w:rPr>
          <w:sz w:val="24"/>
          <w:szCs w:val="24"/>
        </w:rPr>
      </w:pPr>
    </w:p>
    <w:p w14:paraId="219AEBD9" w14:textId="77777777" w:rsidR="000E6BFD" w:rsidRDefault="00F96539" w:rsidP="00E6298B">
      <w:pPr>
        <w:ind w:right="107"/>
        <w:jc w:val="both"/>
        <w:rPr>
          <w:sz w:val="24"/>
          <w:szCs w:val="24"/>
        </w:rPr>
      </w:pPr>
      <w:r>
        <w:rPr>
          <w:sz w:val="24"/>
          <w:szCs w:val="24"/>
        </w:rPr>
        <w:t>Bibliography:</w:t>
      </w:r>
    </w:p>
    <w:p w14:paraId="731D2685" w14:textId="77777777" w:rsidR="000E6BFD" w:rsidRDefault="000E6BFD" w:rsidP="00E6298B">
      <w:pPr>
        <w:ind w:right="107"/>
        <w:jc w:val="both"/>
        <w:rPr>
          <w:sz w:val="24"/>
          <w:szCs w:val="24"/>
        </w:rPr>
      </w:pPr>
    </w:p>
    <w:p w14:paraId="69BB533D" w14:textId="77777777" w:rsidR="00DC4799" w:rsidRDefault="00DC4799" w:rsidP="001C1A97">
      <w:pPr>
        <w:pStyle w:val="ListParagraph"/>
        <w:ind w:right="107"/>
        <w:jc w:val="both"/>
        <w:rPr>
          <w:sz w:val="24"/>
          <w:szCs w:val="24"/>
        </w:rPr>
      </w:pPr>
      <w:r w:rsidRPr="001C1A97">
        <w:rPr>
          <w:sz w:val="24"/>
          <w:szCs w:val="24"/>
        </w:rPr>
        <w:t xml:space="preserve">(https://link.springer.com/content/pdf/10.1007/s13668-016-0175-5.pdf)  </w:t>
      </w:r>
    </w:p>
    <w:p w14:paraId="5275315D" w14:textId="77777777" w:rsidR="00DC4799" w:rsidRDefault="00DC4799" w:rsidP="008432E2">
      <w:pPr>
        <w:pStyle w:val="ListParagraph"/>
        <w:numPr>
          <w:ilvl w:val="0"/>
          <w:numId w:val="8"/>
        </w:numPr>
        <w:ind w:right="107"/>
        <w:jc w:val="both"/>
        <w:rPr>
          <w:sz w:val="24"/>
          <w:szCs w:val="24"/>
        </w:rPr>
      </w:pPr>
      <w:r>
        <w:rPr>
          <w:sz w:val="24"/>
          <w:szCs w:val="24"/>
        </w:rPr>
        <w:t xml:space="preserve">Hughes, et al (2018) - </w:t>
      </w:r>
      <w:r w:rsidRPr="00D67F84">
        <w:rPr>
          <w:sz w:val="24"/>
          <w:szCs w:val="24"/>
        </w:rPr>
        <w:t>The Wellbeing Workout: How to Manage Stress and Develop Resilience</w:t>
      </w:r>
      <w:r>
        <w:rPr>
          <w:sz w:val="24"/>
          <w:szCs w:val="24"/>
        </w:rPr>
        <w:t xml:space="preserve"> P.99 (</w:t>
      </w:r>
      <w:hyperlink r:id="rId15" w:history="1">
        <w:r w:rsidRPr="00D67F84">
          <w:rPr>
            <w:rStyle w:val="Hyperlink"/>
            <w:sz w:val="24"/>
            <w:szCs w:val="24"/>
          </w:rPr>
          <w:t>ProQuest eBook Central - Reader</w:t>
        </w:r>
      </w:hyperlink>
      <w:r>
        <w:rPr>
          <w:sz w:val="24"/>
          <w:szCs w:val="24"/>
        </w:rPr>
        <w:t>)</w:t>
      </w:r>
    </w:p>
    <w:p w14:paraId="74F38D55" w14:textId="77777777" w:rsidR="00DC4799" w:rsidRDefault="00DC4799" w:rsidP="008432E2">
      <w:pPr>
        <w:pStyle w:val="ListParagraph"/>
        <w:numPr>
          <w:ilvl w:val="0"/>
          <w:numId w:val="8"/>
        </w:numPr>
        <w:ind w:right="107"/>
        <w:jc w:val="both"/>
        <w:rPr>
          <w:sz w:val="24"/>
          <w:szCs w:val="24"/>
        </w:rPr>
      </w:pPr>
      <w:r>
        <w:rPr>
          <w:sz w:val="24"/>
          <w:szCs w:val="24"/>
        </w:rPr>
        <w:t xml:space="preserve">Juslin (2008) - </w:t>
      </w:r>
      <w:r w:rsidRPr="00BE07E9">
        <w:rPr>
          <w:sz w:val="24"/>
          <w:szCs w:val="24"/>
        </w:rPr>
        <w:t>Music, Subjective Wellbeing, and Health: The Role of Everyday Emotions</w:t>
      </w:r>
      <w:r>
        <w:rPr>
          <w:sz w:val="24"/>
          <w:szCs w:val="24"/>
        </w:rPr>
        <w:t xml:space="preserve"> (</w:t>
      </w:r>
      <w:hyperlink r:id="rId16" w:history="1">
        <w:r w:rsidRPr="00BE07E9">
          <w:rPr>
            <w:rStyle w:val="Hyperlink"/>
            <w:sz w:val="24"/>
            <w:szCs w:val="24"/>
          </w:rPr>
          <w:t>Music, Subjective Wellbeing, and Health: The Role of Everyday Emotions - Oxford Scholarship (uwtsd.ac.uk)</w:t>
        </w:r>
      </w:hyperlink>
      <w:r>
        <w:rPr>
          <w:sz w:val="24"/>
          <w:szCs w:val="24"/>
        </w:rPr>
        <w:t>_</w:t>
      </w:r>
    </w:p>
    <w:p w14:paraId="3E81D9D5" w14:textId="3D0BA219" w:rsidR="00DC4799" w:rsidRPr="001C1A97" w:rsidRDefault="00DC4799" w:rsidP="001C1A97">
      <w:pPr>
        <w:pStyle w:val="ListParagraph"/>
        <w:numPr>
          <w:ilvl w:val="0"/>
          <w:numId w:val="8"/>
        </w:numPr>
        <w:ind w:right="107"/>
        <w:jc w:val="both"/>
        <w:rPr>
          <w:sz w:val="24"/>
          <w:szCs w:val="24"/>
        </w:rPr>
      </w:pPr>
      <w:r w:rsidRPr="001C1A97">
        <w:rPr>
          <w:sz w:val="24"/>
          <w:szCs w:val="24"/>
        </w:rPr>
        <w:t xml:space="preserve">Lupien (2013) – How to Measure Stress in Humans, Page 3 – Sonia J. Lupien Ph.D. Centre for Studies on Human Stress. ( </w:t>
      </w:r>
      <w:hyperlink r:id="rId17" w:history="1">
        <w:r w:rsidRPr="00022BF1">
          <w:rPr>
            <w:rStyle w:val="Hyperlink"/>
            <w:sz w:val="24"/>
            <w:szCs w:val="24"/>
          </w:rPr>
          <w:t>1 (psu.edu)</w:t>
        </w:r>
      </w:hyperlink>
      <w:r w:rsidRPr="001C1A97">
        <w:rPr>
          <w:sz w:val="24"/>
          <w:szCs w:val="24"/>
        </w:rPr>
        <w:t xml:space="preserve"> </w:t>
      </w:r>
      <w:r w:rsidR="00724438" w:rsidRPr="001C1A97">
        <w:rPr>
          <w:sz w:val="24"/>
          <w:szCs w:val="24"/>
        </w:rPr>
        <w:t xml:space="preserve"> )</w:t>
      </w:r>
    </w:p>
    <w:p w14:paraId="168EA636" w14:textId="77777777" w:rsidR="00DC4799" w:rsidRPr="001C1A97" w:rsidRDefault="00DC4799" w:rsidP="001C1A97">
      <w:pPr>
        <w:pStyle w:val="ListParagraph"/>
        <w:numPr>
          <w:ilvl w:val="0"/>
          <w:numId w:val="8"/>
        </w:numPr>
        <w:ind w:right="107"/>
        <w:jc w:val="both"/>
        <w:rPr>
          <w:sz w:val="24"/>
          <w:szCs w:val="24"/>
        </w:rPr>
      </w:pPr>
      <w:r w:rsidRPr="001C1A97">
        <w:rPr>
          <w:sz w:val="24"/>
          <w:szCs w:val="24"/>
        </w:rPr>
        <w:t>Miller et al (2016) – Page 205 - The Health Benefits of Exercise and Physical Activity - # Springer Science Business Media New York 2016</w:t>
      </w:r>
    </w:p>
    <w:p w14:paraId="798B1352" w14:textId="77777777" w:rsidR="00DC4799" w:rsidRDefault="00DC4799" w:rsidP="008432E2">
      <w:pPr>
        <w:pStyle w:val="ListParagraph"/>
        <w:numPr>
          <w:ilvl w:val="0"/>
          <w:numId w:val="8"/>
        </w:numPr>
        <w:ind w:right="107"/>
        <w:jc w:val="both"/>
        <w:rPr>
          <w:sz w:val="24"/>
          <w:szCs w:val="24"/>
        </w:rPr>
      </w:pPr>
      <w:r>
        <w:rPr>
          <w:sz w:val="24"/>
          <w:szCs w:val="24"/>
        </w:rPr>
        <w:t xml:space="preserve">NHS 2019 – </w:t>
      </w:r>
      <w:hyperlink r:id="rId18" w:history="1">
        <w:r w:rsidRPr="00022BF1">
          <w:rPr>
            <w:rStyle w:val="Hyperlink"/>
            <w:sz w:val="24"/>
            <w:szCs w:val="24"/>
          </w:rPr>
          <w:t>Get help with stress - NHS (www.nhs.uk)</w:t>
        </w:r>
      </w:hyperlink>
    </w:p>
    <w:p w14:paraId="67712959" w14:textId="491389EA" w:rsidR="00DC4799" w:rsidRDefault="00724438" w:rsidP="008432E2">
      <w:pPr>
        <w:pStyle w:val="ListParagraph"/>
        <w:numPr>
          <w:ilvl w:val="0"/>
          <w:numId w:val="8"/>
        </w:numPr>
        <w:ind w:right="107"/>
        <w:jc w:val="both"/>
        <w:rPr>
          <w:sz w:val="24"/>
          <w:szCs w:val="24"/>
        </w:rPr>
      </w:pPr>
      <w:r>
        <w:rPr>
          <w:sz w:val="24"/>
          <w:szCs w:val="24"/>
        </w:rPr>
        <w:t>Raglan</w:t>
      </w:r>
      <w:r w:rsidR="00DC4799">
        <w:rPr>
          <w:sz w:val="24"/>
          <w:szCs w:val="24"/>
        </w:rPr>
        <w:t xml:space="preserve"> (1990) – Exercise and Mental Health Beneficial and Detrimental Effects – John S Raglin (</w:t>
      </w:r>
      <w:hyperlink r:id="rId19" w:history="1">
        <w:r w:rsidR="00DC4799" w:rsidRPr="00022BF1">
          <w:rPr>
            <w:rStyle w:val="Hyperlink"/>
            <w:sz w:val="24"/>
            <w:szCs w:val="24"/>
          </w:rPr>
          <w:t>Exercise-and-Mental-Health.pdf (researchgate.net)</w:t>
        </w:r>
      </w:hyperlink>
      <w:r w:rsidR="00DC4799">
        <w:rPr>
          <w:sz w:val="24"/>
          <w:szCs w:val="24"/>
        </w:rPr>
        <w:t>)</w:t>
      </w:r>
    </w:p>
    <w:p w14:paraId="3D4900DE" w14:textId="77777777" w:rsidR="000F7ECD" w:rsidRPr="00270EEB" w:rsidRDefault="000F7ECD" w:rsidP="00E6298B">
      <w:pPr>
        <w:ind w:right="107"/>
        <w:jc w:val="both"/>
        <w:rPr>
          <w:sz w:val="24"/>
          <w:szCs w:val="24"/>
        </w:rPr>
        <w:sectPr w:rsidR="000F7ECD" w:rsidRPr="00270EEB" w:rsidSect="000E6BFD">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34B322AF" w14:textId="15C90602" w:rsidR="00450C83" w:rsidRPr="00270EEB" w:rsidRDefault="28A9B94D" w:rsidP="00890B9D">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35BB82C9"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r w:rsidR="00180054">
        <w:rPr>
          <w:b/>
          <w:color w:val="auto"/>
          <w:sz w:val="24"/>
          <w:szCs w:val="24"/>
        </w:rPr>
        <w:t>Difference,</w:t>
      </w:r>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DCD6301"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w:t>
            </w:r>
            <w:r w:rsidR="00180054" w:rsidRPr="28A9B94D">
              <w:rPr>
                <w:sz w:val="24"/>
                <w:szCs w:val="24"/>
              </w:rPr>
              <w:t>e.g.,</w:t>
            </w:r>
            <w:r w:rsidRPr="28A9B94D">
              <w:rPr>
                <w:sz w:val="24"/>
                <w:szCs w:val="24"/>
              </w:rPr>
              <w:t xml:space="preserve">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01038AF5"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 xml:space="preserve">your understanding and application of core principles of ethics, equality, </w:t>
            </w:r>
            <w:r w:rsidR="00180054">
              <w:rPr>
                <w:sz w:val="24"/>
                <w:szCs w:val="24"/>
              </w:rPr>
              <w:t>diversity,</w:t>
            </w:r>
            <w:r>
              <w:rPr>
                <w:sz w:val="24"/>
                <w:szCs w:val="24"/>
              </w:rPr>
              <w:t xml:space="preserve">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w:t>
            </w:r>
            <w:r w:rsidR="00180054" w:rsidRPr="00270EEB">
              <w:rPr>
                <w:sz w:val="24"/>
                <w:szCs w:val="24"/>
              </w:rPr>
              <w:t>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1BAE55F3" w14:textId="164E0C60" w:rsidR="006768F3" w:rsidRDefault="004932CC" w:rsidP="00E6298B">
      <w:pPr>
        <w:ind w:right="107"/>
        <w:jc w:val="both"/>
        <w:rPr>
          <w:sz w:val="24"/>
          <w:szCs w:val="24"/>
        </w:rPr>
      </w:pPr>
      <w:bookmarkStart w:id="6" w:name="_Hlk92192657"/>
      <w:r>
        <w:rPr>
          <w:sz w:val="24"/>
          <w:szCs w:val="24"/>
        </w:rPr>
        <w:t xml:space="preserve">In my </w:t>
      </w:r>
      <w:r w:rsidR="00255FA3">
        <w:rPr>
          <w:sz w:val="24"/>
          <w:szCs w:val="24"/>
        </w:rPr>
        <w:t>day-to-day</w:t>
      </w:r>
      <w:r>
        <w:rPr>
          <w:sz w:val="24"/>
          <w:szCs w:val="24"/>
        </w:rPr>
        <w:t xml:space="preserve"> role as a Police Constable, the roles and responsibilities </w:t>
      </w:r>
      <w:r w:rsidR="00D35B3B">
        <w:rPr>
          <w:sz w:val="24"/>
          <w:szCs w:val="24"/>
        </w:rPr>
        <w:t xml:space="preserve">are </w:t>
      </w:r>
      <w:r w:rsidR="00180054">
        <w:rPr>
          <w:sz w:val="24"/>
          <w:szCs w:val="24"/>
        </w:rPr>
        <w:t>varied,</w:t>
      </w:r>
      <w:r w:rsidR="00D35B3B">
        <w:rPr>
          <w:sz w:val="24"/>
          <w:szCs w:val="24"/>
        </w:rPr>
        <w:t xml:space="preserve"> and no day is ever the same. In the relatively short period of time working as an operational Police Constable I have faced a variety of situations and incidents, some of which have included facing and managing conflict.</w:t>
      </w:r>
    </w:p>
    <w:p w14:paraId="26635093" w14:textId="77777777" w:rsidR="006768F3" w:rsidRDefault="006768F3" w:rsidP="00E6298B">
      <w:pPr>
        <w:ind w:right="107"/>
        <w:jc w:val="both"/>
        <w:rPr>
          <w:sz w:val="24"/>
          <w:szCs w:val="24"/>
        </w:rPr>
      </w:pPr>
    </w:p>
    <w:p w14:paraId="545B147F" w14:textId="7D50AC8B" w:rsidR="008B28E7" w:rsidRDefault="006768F3" w:rsidP="00E6298B">
      <w:pPr>
        <w:ind w:right="107"/>
        <w:jc w:val="both"/>
        <w:rPr>
          <w:sz w:val="24"/>
          <w:szCs w:val="24"/>
        </w:rPr>
      </w:pPr>
      <w:r>
        <w:rPr>
          <w:sz w:val="24"/>
          <w:szCs w:val="24"/>
        </w:rPr>
        <w:t xml:space="preserve">Over the course of this essay, I will endeavour to reflect upon </w:t>
      </w:r>
      <w:r w:rsidR="0013027A">
        <w:rPr>
          <w:sz w:val="24"/>
          <w:szCs w:val="24"/>
        </w:rPr>
        <w:t xml:space="preserve">an incident where I faced conflict </w:t>
      </w:r>
      <w:r w:rsidR="00255FA3">
        <w:rPr>
          <w:sz w:val="24"/>
          <w:szCs w:val="24"/>
        </w:rPr>
        <w:t xml:space="preserve">whilst assisting a male suffering from a mental health crisis. Through no fault of his own, this male was unable to care for himself and was at risk of experiencing immediate harm. </w:t>
      </w:r>
      <w:r w:rsidR="00B669A2">
        <w:rPr>
          <w:sz w:val="24"/>
          <w:szCs w:val="24"/>
        </w:rPr>
        <w:t>Whilst suffering from the mental health crisis, the male was actively trying to physically harm himself, and became physically resistant with myself and colleagues.</w:t>
      </w:r>
    </w:p>
    <w:p w14:paraId="1AF83D4B" w14:textId="40543632" w:rsidR="00B669A2" w:rsidRDefault="00B669A2" w:rsidP="00E6298B">
      <w:pPr>
        <w:ind w:right="107"/>
        <w:jc w:val="both"/>
        <w:rPr>
          <w:sz w:val="24"/>
          <w:szCs w:val="24"/>
        </w:rPr>
      </w:pPr>
    </w:p>
    <w:p w14:paraId="79AFEEBB" w14:textId="6ECFD3B7" w:rsidR="00B669A2" w:rsidRDefault="000B5CC8" w:rsidP="00E6298B">
      <w:pPr>
        <w:ind w:right="107"/>
        <w:jc w:val="both"/>
        <w:rPr>
          <w:sz w:val="24"/>
          <w:szCs w:val="24"/>
        </w:rPr>
      </w:pPr>
      <w:r>
        <w:rPr>
          <w:sz w:val="24"/>
          <w:szCs w:val="24"/>
        </w:rPr>
        <w:t>In all that I do as a Police Constable I work hard to ensure that every decision and action I make is in accordance with the Standards of Professional Behaviour</w:t>
      </w:r>
      <w:r w:rsidR="006A19A0">
        <w:rPr>
          <w:sz w:val="24"/>
          <w:szCs w:val="24"/>
        </w:rPr>
        <w:t xml:space="preserve"> (Gloucester</w:t>
      </w:r>
      <w:r w:rsidR="003D43E0">
        <w:rPr>
          <w:sz w:val="24"/>
          <w:szCs w:val="24"/>
        </w:rPr>
        <w:t>shire</w:t>
      </w:r>
      <w:r w:rsidR="006A19A0">
        <w:rPr>
          <w:sz w:val="24"/>
          <w:szCs w:val="24"/>
        </w:rPr>
        <w:t xml:space="preserve"> Police Federation, 2017)</w:t>
      </w:r>
      <w:r w:rsidR="0026490F">
        <w:rPr>
          <w:sz w:val="24"/>
          <w:szCs w:val="24"/>
        </w:rPr>
        <w:t xml:space="preserve">. I ensure that everything I do is in line with the following </w:t>
      </w:r>
    </w:p>
    <w:p w14:paraId="6CC09D84" w14:textId="77777777" w:rsidR="0026490F" w:rsidRDefault="0026490F" w:rsidP="00E6298B">
      <w:pPr>
        <w:ind w:right="107"/>
        <w:jc w:val="both"/>
        <w:rPr>
          <w:sz w:val="24"/>
          <w:szCs w:val="24"/>
        </w:rPr>
      </w:pPr>
    </w:p>
    <w:p w14:paraId="30FE350E" w14:textId="3B8723DB" w:rsidR="0026490F" w:rsidRPr="0026490F" w:rsidRDefault="0026490F" w:rsidP="0026490F">
      <w:pPr>
        <w:pStyle w:val="ListParagraph"/>
        <w:numPr>
          <w:ilvl w:val="0"/>
          <w:numId w:val="11"/>
        </w:numPr>
        <w:ind w:right="107"/>
        <w:jc w:val="both"/>
        <w:rPr>
          <w:sz w:val="24"/>
          <w:szCs w:val="24"/>
        </w:rPr>
      </w:pPr>
      <w:r w:rsidRPr="0026490F">
        <w:rPr>
          <w:sz w:val="24"/>
          <w:szCs w:val="24"/>
        </w:rPr>
        <w:t>Honesty and Integrity</w:t>
      </w:r>
      <w:r>
        <w:rPr>
          <w:sz w:val="24"/>
          <w:szCs w:val="24"/>
        </w:rPr>
        <w:t xml:space="preserve"> - </w:t>
      </w:r>
      <w:r w:rsidRPr="0026490F">
        <w:rPr>
          <w:sz w:val="24"/>
          <w:szCs w:val="24"/>
        </w:rPr>
        <w:t>Police officers are honest, act with integrity and do not compromise or abuse their position.</w:t>
      </w:r>
    </w:p>
    <w:p w14:paraId="2DCC0E83" w14:textId="76C0F806" w:rsidR="0026490F" w:rsidRPr="0026490F" w:rsidRDefault="0026490F" w:rsidP="0026490F">
      <w:pPr>
        <w:pStyle w:val="ListParagraph"/>
        <w:numPr>
          <w:ilvl w:val="0"/>
          <w:numId w:val="11"/>
        </w:numPr>
        <w:ind w:right="107"/>
        <w:jc w:val="both"/>
        <w:rPr>
          <w:sz w:val="24"/>
          <w:szCs w:val="24"/>
        </w:rPr>
      </w:pPr>
      <w:r w:rsidRPr="0026490F">
        <w:rPr>
          <w:sz w:val="24"/>
          <w:szCs w:val="24"/>
        </w:rPr>
        <w:lastRenderedPageBreak/>
        <w:t>Authority, Respect and Courtesy</w:t>
      </w:r>
      <w:r>
        <w:rPr>
          <w:sz w:val="24"/>
          <w:szCs w:val="24"/>
        </w:rPr>
        <w:t xml:space="preserve"> - </w:t>
      </w:r>
      <w:r w:rsidRPr="0026490F">
        <w:rPr>
          <w:sz w:val="24"/>
          <w:szCs w:val="24"/>
        </w:rPr>
        <w:t>Police officers act with self-control and tolerance, treating members of the public and colleagues with respect and courtesy. Police officers do not abuse their powers or authority and respect the rights of all individuals.</w:t>
      </w:r>
    </w:p>
    <w:p w14:paraId="46E836FE" w14:textId="3E2CEF72" w:rsidR="0026490F" w:rsidRPr="0026490F" w:rsidRDefault="0026490F" w:rsidP="0026490F">
      <w:pPr>
        <w:pStyle w:val="ListParagraph"/>
        <w:numPr>
          <w:ilvl w:val="0"/>
          <w:numId w:val="11"/>
        </w:numPr>
        <w:ind w:right="107"/>
        <w:jc w:val="both"/>
        <w:rPr>
          <w:sz w:val="24"/>
          <w:szCs w:val="24"/>
        </w:rPr>
      </w:pPr>
      <w:r w:rsidRPr="0026490F">
        <w:rPr>
          <w:sz w:val="24"/>
          <w:szCs w:val="24"/>
        </w:rPr>
        <w:t>Equality and Diversity</w:t>
      </w:r>
      <w:r>
        <w:rPr>
          <w:sz w:val="24"/>
          <w:szCs w:val="24"/>
        </w:rPr>
        <w:t xml:space="preserve"> - </w:t>
      </w:r>
      <w:r w:rsidRPr="0026490F">
        <w:rPr>
          <w:sz w:val="24"/>
          <w:szCs w:val="24"/>
        </w:rPr>
        <w:t>Police officers act with fairness and impartiality. They do not discriminate unlawfully or unfairly.</w:t>
      </w:r>
    </w:p>
    <w:p w14:paraId="1DF42F6D" w14:textId="2C9109E5" w:rsidR="0026490F" w:rsidRPr="0026490F" w:rsidRDefault="0026490F" w:rsidP="0026490F">
      <w:pPr>
        <w:pStyle w:val="ListParagraph"/>
        <w:numPr>
          <w:ilvl w:val="0"/>
          <w:numId w:val="11"/>
        </w:numPr>
        <w:ind w:right="107"/>
        <w:jc w:val="both"/>
        <w:rPr>
          <w:sz w:val="24"/>
          <w:szCs w:val="24"/>
        </w:rPr>
      </w:pPr>
      <w:r w:rsidRPr="0026490F">
        <w:rPr>
          <w:sz w:val="24"/>
          <w:szCs w:val="24"/>
        </w:rPr>
        <w:t>Use of Force</w:t>
      </w:r>
      <w:r>
        <w:rPr>
          <w:sz w:val="24"/>
          <w:szCs w:val="24"/>
        </w:rPr>
        <w:t xml:space="preserve"> - </w:t>
      </w:r>
      <w:r w:rsidRPr="0026490F">
        <w:rPr>
          <w:sz w:val="24"/>
          <w:szCs w:val="24"/>
        </w:rPr>
        <w:t xml:space="preserve">Police officers only use force to the extent that it is necessary, </w:t>
      </w:r>
      <w:r w:rsidR="00180054" w:rsidRPr="0026490F">
        <w:rPr>
          <w:sz w:val="24"/>
          <w:szCs w:val="24"/>
        </w:rPr>
        <w:t>proportionate,</w:t>
      </w:r>
      <w:r w:rsidRPr="0026490F">
        <w:rPr>
          <w:sz w:val="24"/>
          <w:szCs w:val="24"/>
        </w:rPr>
        <w:t xml:space="preserve"> and reasonable in all the circumstances.</w:t>
      </w:r>
    </w:p>
    <w:p w14:paraId="7831798A" w14:textId="68635410" w:rsidR="0026490F" w:rsidRPr="0026490F" w:rsidRDefault="0026490F" w:rsidP="0026490F">
      <w:pPr>
        <w:pStyle w:val="ListParagraph"/>
        <w:numPr>
          <w:ilvl w:val="0"/>
          <w:numId w:val="11"/>
        </w:numPr>
        <w:ind w:right="107"/>
        <w:jc w:val="both"/>
        <w:rPr>
          <w:sz w:val="24"/>
          <w:szCs w:val="24"/>
        </w:rPr>
      </w:pPr>
      <w:r w:rsidRPr="0026490F">
        <w:rPr>
          <w:sz w:val="24"/>
          <w:szCs w:val="24"/>
        </w:rPr>
        <w:t>Orders and Instructions</w:t>
      </w:r>
      <w:r>
        <w:rPr>
          <w:sz w:val="24"/>
          <w:szCs w:val="24"/>
        </w:rPr>
        <w:t xml:space="preserve"> - </w:t>
      </w:r>
      <w:r w:rsidRPr="0026490F">
        <w:rPr>
          <w:sz w:val="24"/>
          <w:szCs w:val="24"/>
        </w:rPr>
        <w:t>Police officers only give and carry out lawful orders and instructions. Police officers abide by police regulations, force policies and lawful orders.</w:t>
      </w:r>
    </w:p>
    <w:p w14:paraId="1906721B" w14:textId="0B1C83AD" w:rsidR="0026490F" w:rsidRPr="00A7300D" w:rsidRDefault="0026490F" w:rsidP="00A7300D">
      <w:pPr>
        <w:pStyle w:val="ListParagraph"/>
        <w:numPr>
          <w:ilvl w:val="0"/>
          <w:numId w:val="11"/>
        </w:numPr>
        <w:ind w:right="107"/>
        <w:jc w:val="both"/>
        <w:rPr>
          <w:sz w:val="24"/>
          <w:szCs w:val="24"/>
        </w:rPr>
      </w:pPr>
      <w:r>
        <w:rPr>
          <w:sz w:val="24"/>
          <w:szCs w:val="24"/>
        </w:rPr>
        <w:t xml:space="preserve"> </w:t>
      </w:r>
      <w:r w:rsidRPr="0026490F">
        <w:rPr>
          <w:sz w:val="24"/>
          <w:szCs w:val="24"/>
        </w:rPr>
        <w:t>Duties and Responsibilities</w:t>
      </w:r>
      <w:r w:rsidR="00A7300D">
        <w:rPr>
          <w:sz w:val="24"/>
          <w:szCs w:val="24"/>
        </w:rPr>
        <w:t xml:space="preserve"> - </w:t>
      </w:r>
      <w:r w:rsidRPr="00A7300D">
        <w:rPr>
          <w:sz w:val="24"/>
          <w:szCs w:val="24"/>
        </w:rPr>
        <w:t>Police officers are diligent in the exercise of their duties and responsibilities.</w:t>
      </w:r>
    </w:p>
    <w:p w14:paraId="621E8AAB" w14:textId="4681A427" w:rsidR="0026490F" w:rsidRPr="00A7300D" w:rsidRDefault="0026490F" w:rsidP="00A7300D">
      <w:pPr>
        <w:pStyle w:val="ListParagraph"/>
        <w:numPr>
          <w:ilvl w:val="0"/>
          <w:numId w:val="11"/>
        </w:numPr>
        <w:ind w:right="107"/>
        <w:jc w:val="both"/>
        <w:rPr>
          <w:sz w:val="24"/>
          <w:szCs w:val="24"/>
        </w:rPr>
      </w:pPr>
      <w:r w:rsidRPr="00A7300D">
        <w:rPr>
          <w:sz w:val="24"/>
          <w:szCs w:val="24"/>
        </w:rPr>
        <w:t>Confidentiality</w:t>
      </w:r>
      <w:r w:rsidR="00A7300D">
        <w:rPr>
          <w:sz w:val="24"/>
          <w:szCs w:val="24"/>
        </w:rPr>
        <w:t xml:space="preserve"> - </w:t>
      </w:r>
      <w:r w:rsidRPr="00A7300D">
        <w:rPr>
          <w:sz w:val="24"/>
          <w:szCs w:val="24"/>
        </w:rPr>
        <w:t>Police officers treat information with respect and access or disclose it only in the proper course of police duties.</w:t>
      </w:r>
    </w:p>
    <w:p w14:paraId="09105A54" w14:textId="5E5A44DD" w:rsidR="0026490F" w:rsidRPr="00A7300D" w:rsidRDefault="0026490F" w:rsidP="00A7300D">
      <w:pPr>
        <w:pStyle w:val="ListParagraph"/>
        <w:numPr>
          <w:ilvl w:val="0"/>
          <w:numId w:val="11"/>
        </w:numPr>
        <w:ind w:right="107"/>
        <w:jc w:val="both"/>
        <w:rPr>
          <w:sz w:val="24"/>
          <w:szCs w:val="24"/>
        </w:rPr>
      </w:pPr>
      <w:r w:rsidRPr="00A7300D">
        <w:rPr>
          <w:sz w:val="24"/>
          <w:szCs w:val="24"/>
        </w:rPr>
        <w:t>Fitness for Duty</w:t>
      </w:r>
      <w:r w:rsidR="00A7300D">
        <w:rPr>
          <w:sz w:val="24"/>
          <w:szCs w:val="24"/>
        </w:rPr>
        <w:t xml:space="preserve"> - </w:t>
      </w:r>
      <w:r w:rsidRPr="00A7300D">
        <w:rPr>
          <w:sz w:val="24"/>
          <w:szCs w:val="24"/>
        </w:rPr>
        <w:t>Police officers when on duty or presenting themselves for duty are fit to carry out their responsibilities.</w:t>
      </w:r>
    </w:p>
    <w:p w14:paraId="1029B0C0" w14:textId="59B0BF5E" w:rsidR="0026490F" w:rsidRPr="00A7300D" w:rsidRDefault="0026490F" w:rsidP="00A7300D">
      <w:pPr>
        <w:pStyle w:val="ListParagraph"/>
        <w:numPr>
          <w:ilvl w:val="0"/>
          <w:numId w:val="11"/>
        </w:numPr>
        <w:ind w:right="107"/>
        <w:jc w:val="both"/>
        <w:rPr>
          <w:sz w:val="24"/>
          <w:szCs w:val="24"/>
        </w:rPr>
      </w:pPr>
      <w:r w:rsidRPr="00A7300D">
        <w:rPr>
          <w:sz w:val="24"/>
          <w:szCs w:val="24"/>
        </w:rPr>
        <w:t>Discreditable Conduct</w:t>
      </w:r>
      <w:r w:rsidR="00A7300D">
        <w:rPr>
          <w:sz w:val="24"/>
          <w:szCs w:val="24"/>
        </w:rPr>
        <w:t xml:space="preserve"> - </w:t>
      </w:r>
      <w:r w:rsidRPr="00A7300D">
        <w:rPr>
          <w:sz w:val="24"/>
          <w:szCs w:val="24"/>
        </w:rPr>
        <w:t>Police officers behave in a manner which does not discredit the police service or undermine public confidence in it, whether on or off duty. Police officers report any action taken against them for a criminal offence, any conditions imposed on them by a court or the receipt of any penalty notice.</w:t>
      </w:r>
    </w:p>
    <w:p w14:paraId="3550EE1F" w14:textId="7159007A" w:rsidR="0026490F" w:rsidRPr="00A7300D" w:rsidRDefault="0026490F" w:rsidP="00A7300D">
      <w:pPr>
        <w:pStyle w:val="ListParagraph"/>
        <w:numPr>
          <w:ilvl w:val="0"/>
          <w:numId w:val="11"/>
        </w:numPr>
        <w:ind w:right="107"/>
        <w:jc w:val="both"/>
        <w:rPr>
          <w:sz w:val="24"/>
          <w:szCs w:val="24"/>
        </w:rPr>
      </w:pPr>
      <w:r w:rsidRPr="00A7300D">
        <w:rPr>
          <w:sz w:val="24"/>
          <w:szCs w:val="24"/>
        </w:rPr>
        <w:t>Challenging and Reporting Improper Conduct</w:t>
      </w:r>
      <w:r w:rsidR="00A7300D">
        <w:rPr>
          <w:sz w:val="24"/>
          <w:szCs w:val="24"/>
        </w:rPr>
        <w:t xml:space="preserve"> - </w:t>
      </w:r>
      <w:r w:rsidRPr="00A7300D">
        <w:rPr>
          <w:sz w:val="24"/>
          <w:szCs w:val="24"/>
        </w:rPr>
        <w:t xml:space="preserve">Police officers report, </w:t>
      </w:r>
      <w:r w:rsidR="00180054" w:rsidRPr="00A7300D">
        <w:rPr>
          <w:sz w:val="24"/>
          <w:szCs w:val="24"/>
        </w:rPr>
        <w:t>challenge,</w:t>
      </w:r>
      <w:r w:rsidRPr="00A7300D">
        <w:rPr>
          <w:sz w:val="24"/>
          <w:szCs w:val="24"/>
        </w:rPr>
        <w:t xml:space="preserve"> or </w:t>
      </w:r>
      <w:r w:rsidR="00180054" w:rsidRPr="00A7300D">
        <w:rPr>
          <w:sz w:val="24"/>
          <w:szCs w:val="24"/>
        </w:rPr>
        <w:t>act</w:t>
      </w:r>
      <w:r w:rsidRPr="00A7300D">
        <w:rPr>
          <w:sz w:val="24"/>
          <w:szCs w:val="24"/>
        </w:rPr>
        <w:t xml:space="preserve"> against the conduct of colleagues which has fallen below the Standards of Professional Behaviour.</w:t>
      </w:r>
    </w:p>
    <w:p w14:paraId="452E40A6" w14:textId="05225FC0" w:rsidR="008B28E7" w:rsidRDefault="008B28E7" w:rsidP="00E6298B">
      <w:pPr>
        <w:ind w:right="107"/>
        <w:jc w:val="both"/>
        <w:rPr>
          <w:sz w:val="24"/>
          <w:szCs w:val="24"/>
        </w:rPr>
      </w:pPr>
    </w:p>
    <w:p w14:paraId="12BFEF44" w14:textId="34A2ED05" w:rsidR="00A7300D" w:rsidRDefault="00A7300D" w:rsidP="00E6298B">
      <w:pPr>
        <w:ind w:right="107"/>
        <w:jc w:val="both"/>
        <w:rPr>
          <w:sz w:val="24"/>
          <w:szCs w:val="24"/>
        </w:rPr>
      </w:pPr>
      <w:r w:rsidRPr="00A7300D">
        <w:rPr>
          <w:sz w:val="24"/>
          <w:szCs w:val="24"/>
        </w:rPr>
        <w:t>(Gloucester Police Federation, 2017).</w:t>
      </w:r>
    </w:p>
    <w:p w14:paraId="696B9E93" w14:textId="60AF4B5C" w:rsidR="00FD798F" w:rsidRDefault="00FD798F" w:rsidP="00E6298B">
      <w:pPr>
        <w:ind w:right="107"/>
        <w:jc w:val="both"/>
        <w:rPr>
          <w:sz w:val="24"/>
          <w:szCs w:val="24"/>
        </w:rPr>
      </w:pPr>
    </w:p>
    <w:p w14:paraId="3FEB0015" w14:textId="4A5D590D" w:rsidR="00FD798F" w:rsidRDefault="00FD798F" w:rsidP="00E6298B">
      <w:pPr>
        <w:ind w:right="107"/>
        <w:jc w:val="both"/>
        <w:rPr>
          <w:sz w:val="24"/>
          <w:szCs w:val="24"/>
        </w:rPr>
      </w:pPr>
      <w:r>
        <w:rPr>
          <w:sz w:val="24"/>
          <w:szCs w:val="24"/>
        </w:rPr>
        <w:t xml:space="preserve">In addition to the Standards of Professional Behaviour, I ensure that all </w:t>
      </w:r>
      <w:r w:rsidR="00C311F2">
        <w:rPr>
          <w:sz w:val="24"/>
          <w:szCs w:val="24"/>
        </w:rPr>
        <w:t xml:space="preserve">my decisions and actions have been considered by using the National </w:t>
      </w:r>
      <w:r w:rsidR="00180054">
        <w:rPr>
          <w:sz w:val="24"/>
          <w:szCs w:val="24"/>
        </w:rPr>
        <w:t>Decision-Making</w:t>
      </w:r>
      <w:r w:rsidR="00C311F2">
        <w:rPr>
          <w:sz w:val="24"/>
          <w:szCs w:val="24"/>
        </w:rPr>
        <w:t xml:space="preserve"> Model (NDM) (College of Policing 2013)</w:t>
      </w:r>
      <w:r w:rsidR="006B4C2C">
        <w:rPr>
          <w:sz w:val="24"/>
          <w:szCs w:val="24"/>
        </w:rPr>
        <w:t xml:space="preserve">. </w:t>
      </w:r>
    </w:p>
    <w:p w14:paraId="3285476B" w14:textId="3E11A22C" w:rsidR="006B4C2C" w:rsidRDefault="006B4C2C" w:rsidP="00E6298B">
      <w:pPr>
        <w:ind w:right="107"/>
        <w:jc w:val="both"/>
        <w:rPr>
          <w:sz w:val="24"/>
          <w:szCs w:val="24"/>
        </w:rPr>
      </w:pPr>
    </w:p>
    <w:p w14:paraId="458744B5" w14:textId="48D6410E" w:rsidR="006B4C2C" w:rsidRPr="00270EEB" w:rsidRDefault="006B4C2C" w:rsidP="00E6298B">
      <w:pPr>
        <w:ind w:right="107"/>
        <w:jc w:val="both"/>
        <w:rPr>
          <w:sz w:val="24"/>
          <w:szCs w:val="24"/>
        </w:rPr>
      </w:pPr>
      <w:r w:rsidRPr="006B4C2C">
        <w:rPr>
          <w:noProof/>
          <w:sz w:val="24"/>
          <w:szCs w:val="24"/>
        </w:rPr>
        <w:drawing>
          <wp:inline distT="0" distB="0" distL="0" distR="0" wp14:anchorId="49C3C16F" wp14:editId="5E3BAB3D">
            <wp:extent cx="5905500" cy="3187700"/>
            <wp:effectExtent l="0" t="0" r="0" b="0"/>
            <wp:docPr id="9" name="Picture 9" descr="National Decision Model, with the Code of Ethics at th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with the Code of Ethics at the centr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05500" cy="3187700"/>
                    </a:xfrm>
                    <a:prstGeom prst="rect">
                      <a:avLst/>
                    </a:prstGeom>
                    <a:noFill/>
                    <a:ln>
                      <a:noFill/>
                    </a:ln>
                  </pic:spPr>
                </pic:pic>
              </a:graphicData>
            </a:graphic>
          </wp:inline>
        </w:drawing>
      </w:r>
    </w:p>
    <w:p w14:paraId="1A730B74" w14:textId="5509F729" w:rsidR="008B28E7" w:rsidRPr="00270EEB" w:rsidRDefault="009D3167" w:rsidP="00E6298B">
      <w:pPr>
        <w:ind w:right="107"/>
        <w:jc w:val="both"/>
        <w:rPr>
          <w:sz w:val="24"/>
          <w:szCs w:val="24"/>
        </w:rPr>
      </w:pPr>
      <w:r>
        <w:rPr>
          <w:sz w:val="24"/>
          <w:szCs w:val="24"/>
        </w:rPr>
        <w:lastRenderedPageBreak/>
        <w:t>The NDM is fundamental and should be used in every decision and action made by a Police officer. The first stage of the NDM is to gather the intelligence and information</w:t>
      </w:r>
      <w:r w:rsidR="00915D5F">
        <w:rPr>
          <w:sz w:val="24"/>
          <w:szCs w:val="24"/>
        </w:rPr>
        <w:t xml:space="preserve"> in relation to the incident, it cannot be stressed enough how important this stage is, as the information gathered will set the route in how to </w:t>
      </w:r>
      <w:r w:rsidR="00D92B45">
        <w:rPr>
          <w:sz w:val="24"/>
          <w:szCs w:val="24"/>
        </w:rPr>
        <w:t>decide</w:t>
      </w:r>
      <w:r w:rsidR="00915D5F">
        <w:rPr>
          <w:sz w:val="24"/>
          <w:szCs w:val="24"/>
        </w:rPr>
        <w:t xml:space="preserve"> and act upon it.</w:t>
      </w:r>
      <w:r w:rsidR="00BC4FDF">
        <w:rPr>
          <w:sz w:val="24"/>
          <w:szCs w:val="24"/>
        </w:rPr>
        <w:t xml:space="preserve"> The next stage is to assess the threat and risk posed in the incident, this will start to shape the response, whether it is immediate or measured. This is followed by considering the powers and policy, which can include legislation and force policies. </w:t>
      </w:r>
      <w:r w:rsidR="006732E3">
        <w:rPr>
          <w:sz w:val="24"/>
          <w:szCs w:val="24"/>
        </w:rPr>
        <w:t>The next stage is to identify options and contingencies, this is the stage where consideration is made before the action is made, for example making an arrest or dealing with an incident in a different way.</w:t>
      </w:r>
      <w:r w:rsidR="00FC0485">
        <w:rPr>
          <w:sz w:val="24"/>
          <w:szCs w:val="24"/>
        </w:rPr>
        <w:t xml:space="preserve"> The final step is to </w:t>
      </w:r>
      <w:r w:rsidR="00180054">
        <w:rPr>
          <w:sz w:val="24"/>
          <w:szCs w:val="24"/>
        </w:rPr>
        <w:t>act</w:t>
      </w:r>
      <w:r w:rsidR="00FC0485">
        <w:rPr>
          <w:sz w:val="24"/>
          <w:szCs w:val="24"/>
        </w:rPr>
        <w:t xml:space="preserve"> and to reflect on this. However, it must be stressed that the process is not set in stone, and whilst using the model, each stage can be used multiple times, should the information or incident change.</w:t>
      </w:r>
    </w:p>
    <w:p w14:paraId="4A8B313D" w14:textId="3B507B0A" w:rsidR="008B28E7" w:rsidRDefault="008B28E7" w:rsidP="00E6298B">
      <w:pPr>
        <w:ind w:right="107"/>
        <w:jc w:val="both"/>
        <w:rPr>
          <w:sz w:val="24"/>
          <w:szCs w:val="24"/>
        </w:rPr>
      </w:pPr>
    </w:p>
    <w:p w14:paraId="198CF957" w14:textId="7D9FBA8C" w:rsidR="001F3378" w:rsidRDefault="001F3378" w:rsidP="00E6298B">
      <w:pPr>
        <w:ind w:right="107"/>
        <w:jc w:val="both"/>
        <w:rPr>
          <w:sz w:val="24"/>
          <w:szCs w:val="24"/>
        </w:rPr>
      </w:pPr>
      <w:r>
        <w:rPr>
          <w:sz w:val="24"/>
          <w:szCs w:val="24"/>
        </w:rPr>
        <w:t xml:space="preserve">In addition to the National </w:t>
      </w:r>
      <w:r w:rsidR="00DE4FEF">
        <w:rPr>
          <w:sz w:val="24"/>
          <w:szCs w:val="24"/>
        </w:rPr>
        <w:t>Decision-Making</w:t>
      </w:r>
      <w:r>
        <w:rPr>
          <w:sz w:val="24"/>
          <w:szCs w:val="24"/>
        </w:rPr>
        <w:t xml:space="preserve"> Model and the Professional Standards of Behaviour, I also work hard to ensure that everything I do is in accordance with the Code of Ethics which sets out </w:t>
      </w:r>
      <w:r w:rsidR="00DE4FEF">
        <w:rPr>
          <w:sz w:val="24"/>
          <w:szCs w:val="24"/>
        </w:rPr>
        <w:t>the following principles that the police must incorporate into everything that they do:</w:t>
      </w:r>
    </w:p>
    <w:p w14:paraId="03C0B059" w14:textId="73C48365" w:rsidR="00DE4FEF" w:rsidRDefault="00DE4FEF" w:rsidP="00E6298B">
      <w:pPr>
        <w:ind w:right="107"/>
        <w:jc w:val="both"/>
        <w:rPr>
          <w:sz w:val="24"/>
          <w:szCs w:val="24"/>
        </w:rPr>
      </w:pPr>
    </w:p>
    <w:p w14:paraId="3E0ACC2F" w14:textId="77777777" w:rsidR="00DE4FEF" w:rsidRPr="00DE4FEF" w:rsidRDefault="00DE4FEF" w:rsidP="00DE4FEF">
      <w:pPr>
        <w:pStyle w:val="ListParagraph"/>
        <w:numPr>
          <w:ilvl w:val="0"/>
          <w:numId w:val="14"/>
        </w:numPr>
        <w:ind w:right="107"/>
        <w:jc w:val="both"/>
        <w:rPr>
          <w:sz w:val="24"/>
          <w:szCs w:val="24"/>
        </w:rPr>
      </w:pPr>
      <w:r w:rsidRPr="00DE4FEF">
        <w:rPr>
          <w:sz w:val="24"/>
          <w:szCs w:val="24"/>
        </w:rPr>
        <w:t>Accountability</w:t>
      </w:r>
    </w:p>
    <w:p w14:paraId="3F4807F5" w14:textId="77777777" w:rsidR="00DE4FEF" w:rsidRPr="00DE4FEF" w:rsidRDefault="00DE4FEF" w:rsidP="00DE4FEF">
      <w:pPr>
        <w:pStyle w:val="ListParagraph"/>
        <w:numPr>
          <w:ilvl w:val="0"/>
          <w:numId w:val="14"/>
        </w:numPr>
        <w:ind w:right="107"/>
        <w:jc w:val="both"/>
        <w:rPr>
          <w:sz w:val="24"/>
          <w:szCs w:val="24"/>
        </w:rPr>
      </w:pPr>
      <w:r w:rsidRPr="00DE4FEF">
        <w:rPr>
          <w:sz w:val="24"/>
          <w:szCs w:val="24"/>
        </w:rPr>
        <w:t>Fairness</w:t>
      </w:r>
    </w:p>
    <w:p w14:paraId="49661686" w14:textId="77777777" w:rsidR="00DE4FEF" w:rsidRPr="00DE4FEF" w:rsidRDefault="00DE4FEF" w:rsidP="00DE4FEF">
      <w:pPr>
        <w:pStyle w:val="ListParagraph"/>
        <w:numPr>
          <w:ilvl w:val="0"/>
          <w:numId w:val="14"/>
        </w:numPr>
        <w:ind w:right="107"/>
        <w:jc w:val="both"/>
        <w:rPr>
          <w:sz w:val="24"/>
          <w:szCs w:val="24"/>
        </w:rPr>
      </w:pPr>
      <w:r w:rsidRPr="00DE4FEF">
        <w:rPr>
          <w:sz w:val="24"/>
          <w:szCs w:val="24"/>
        </w:rPr>
        <w:t>Honesty</w:t>
      </w:r>
    </w:p>
    <w:p w14:paraId="6C7AE852" w14:textId="77777777" w:rsidR="00DE4FEF" w:rsidRPr="00DE4FEF" w:rsidRDefault="00DE4FEF" w:rsidP="00DE4FEF">
      <w:pPr>
        <w:pStyle w:val="ListParagraph"/>
        <w:numPr>
          <w:ilvl w:val="0"/>
          <w:numId w:val="14"/>
        </w:numPr>
        <w:ind w:right="107"/>
        <w:jc w:val="both"/>
        <w:rPr>
          <w:sz w:val="24"/>
          <w:szCs w:val="24"/>
        </w:rPr>
      </w:pPr>
      <w:r w:rsidRPr="00DE4FEF">
        <w:rPr>
          <w:sz w:val="24"/>
          <w:szCs w:val="24"/>
        </w:rPr>
        <w:t>Integrity</w:t>
      </w:r>
    </w:p>
    <w:p w14:paraId="422F833B" w14:textId="77777777" w:rsidR="00DE4FEF" w:rsidRPr="00DE4FEF" w:rsidRDefault="00DE4FEF" w:rsidP="00DE4FEF">
      <w:pPr>
        <w:pStyle w:val="ListParagraph"/>
        <w:numPr>
          <w:ilvl w:val="0"/>
          <w:numId w:val="14"/>
        </w:numPr>
        <w:ind w:right="107"/>
        <w:jc w:val="both"/>
        <w:rPr>
          <w:sz w:val="24"/>
          <w:szCs w:val="24"/>
        </w:rPr>
      </w:pPr>
      <w:r w:rsidRPr="00DE4FEF">
        <w:rPr>
          <w:sz w:val="24"/>
          <w:szCs w:val="24"/>
        </w:rPr>
        <w:t>Leadership</w:t>
      </w:r>
    </w:p>
    <w:p w14:paraId="33CA4893" w14:textId="54224787" w:rsidR="00DE4FEF" w:rsidRPr="00DE4FEF" w:rsidRDefault="006D77DC" w:rsidP="00DE4FEF">
      <w:pPr>
        <w:pStyle w:val="ListParagraph"/>
        <w:numPr>
          <w:ilvl w:val="0"/>
          <w:numId w:val="14"/>
        </w:numPr>
        <w:ind w:right="107"/>
        <w:jc w:val="both"/>
        <w:rPr>
          <w:sz w:val="24"/>
          <w:szCs w:val="24"/>
        </w:rPr>
      </w:pPr>
      <w:r w:rsidRPr="00DE4FEF">
        <w:rPr>
          <w:sz w:val="24"/>
          <w:szCs w:val="24"/>
        </w:rPr>
        <w:t>Objectivity</w:t>
      </w:r>
    </w:p>
    <w:p w14:paraId="724EF695" w14:textId="77777777" w:rsidR="00DE4FEF" w:rsidRPr="00DE4FEF" w:rsidRDefault="00DE4FEF" w:rsidP="00DE4FEF">
      <w:pPr>
        <w:pStyle w:val="ListParagraph"/>
        <w:numPr>
          <w:ilvl w:val="0"/>
          <w:numId w:val="14"/>
        </w:numPr>
        <w:ind w:right="107"/>
        <w:jc w:val="both"/>
        <w:rPr>
          <w:sz w:val="24"/>
          <w:szCs w:val="24"/>
        </w:rPr>
      </w:pPr>
      <w:r w:rsidRPr="00DE4FEF">
        <w:rPr>
          <w:sz w:val="24"/>
          <w:szCs w:val="24"/>
        </w:rPr>
        <w:t>Openness</w:t>
      </w:r>
    </w:p>
    <w:p w14:paraId="5A56A165" w14:textId="77777777" w:rsidR="00DE4FEF" w:rsidRPr="00DE4FEF" w:rsidRDefault="00DE4FEF" w:rsidP="00DE4FEF">
      <w:pPr>
        <w:pStyle w:val="ListParagraph"/>
        <w:numPr>
          <w:ilvl w:val="0"/>
          <w:numId w:val="14"/>
        </w:numPr>
        <w:ind w:right="107"/>
        <w:jc w:val="both"/>
        <w:rPr>
          <w:sz w:val="24"/>
          <w:szCs w:val="24"/>
        </w:rPr>
      </w:pPr>
      <w:r w:rsidRPr="00DE4FEF">
        <w:rPr>
          <w:sz w:val="24"/>
          <w:szCs w:val="24"/>
        </w:rPr>
        <w:t>Respect</w:t>
      </w:r>
    </w:p>
    <w:p w14:paraId="487A95DA" w14:textId="77777777" w:rsidR="00DE4FEF" w:rsidRPr="00DE4FEF" w:rsidRDefault="00DE4FEF" w:rsidP="00DE4FEF">
      <w:pPr>
        <w:pStyle w:val="ListParagraph"/>
        <w:numPr>
          <w:ilvl w:val="0"/>
          <w:numId w:val="14"/>
        </w:numPr>
        <w:ind w:right="107"/>
        <w:jc w:val="both"/>
        <w:rPr>
          <w:sz w:val="24"/>
          <w:szCs w:val="24"/>
        </w:rPr>
      </w:pPr>
      <w:r w:rsidRPr="00DE4FEF">
        <w:rPr>
          <w:sz w:val="24"/>
          <w:szCs w:val="24"/>
        </w:rPr>
        <w:t>Selflessness</w:t>
      </w:r>
    </w:p>
    <w:p w14:paraId="6BABCBA0" w14:textId="38AFACAA" w:rsidR="00DE4FEF" w:rsidRDefault="00DE4FEF" w:rsidP="00DE4FEF">
      <w:pPr>
        <w:ind w:left="360" w:right="107"/>
        <w:jc w:val="both"/>
        <w:rPr>
          <w:sz w:val="24"/>
          <w:szCs w:val="24"/>
        </w:rPr>
      </w:pPr>
    </w:p>
    <w:p w14:paraId="467FD331" w14:textId="4E6D3699" w:rsidR="00DE4FEF" w:rsidRPr="00DE4FEF" w:rsidRDefault="00DE4FEF" w:rsidP="00DE4FEF">
      <w:pPr>
        <w:ind w:left="360" w:right="107"/>
        <w:jc w:val="both"/>
        <w:rPr>
          <w:sz w:val="24"/>
          <w:szCs w:val="24"/>
        </w:rPr>
      </w:pPr>
      <w:r>
        <w:rPr>
          <w:sz w:val="24"/>
          <w:szCs w:val="24"/>
        </w:rPr>
        <w:t>(Hertfordshire Constabulary 2021)</w:t>
      </w:r>
    </w:p>
    <w:p w14:paraId="557648C4" w14:textId="77777777" w:rsidR="00DE4FEF" w:rsidRPr="00270EEB" w:rsidRDefault="00DE4FEF"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15F6628C" w:rsidR="008B28E7" w:rsidRDefault="00A34D9A" w:rsidP="00E6298B">
      <w:pPr>
        <w:ind w:right="107"/>
        <w:jc w:val="both"/>
        <w:rPr>
          <w:sz w:val="24"/>
          <w:szCs w:val="24"/>
        </w:rPr>
      </w:pPr>
      <w:r>
        <w:rPr>
          <w:sz w:val="24"/>
          <w:szCs w:val="24"/>
        </w:rPr>
        <w:t>These principles are intertwined with the National Decision-Making Model and the Standards of Professional Behaviour. It is paramount that as an operational police officer that I do not lose sight of these principles and core values in all that I do, as it will enable me to serve the public to the best of my ability. I will now discuss about an incident where I faced conflict and how I dealt with this conflict whilst making considerations for all involved.</w:t>
      </w:r>
    </w:p>
    <w:bookmarkEnd w:id="6"/>
    <w:p w14:paraId="282F5E11" w14:textId="3C387769" w:rsidR="00620D15" w:rsidRDefault="00620D15" w:rsidP="00E6298B">
      <w:pPr>
        <w:ind w:right="107"/>
        <w:jc w:val="both"/>
        <w:rPr>
          <w:sz w:val="24"/>
          <w:szCs w:val="24"/>
        </w:rPr>
      </w:pPr>
    </w:p>
    <w:p w14:paraId="5D49CAB0" w14:textId="3C083BA1" w:rsidR="00620D15" w:rsidRDefault="006677FD" w:rsidP="00E6298B">
      <w:pPr>
        <w:ind w:right="107"/>
        <w:jc w:val="both"/>
        <w:rPr>
          <w:sz w:val="24"/>
          <w:szCs w:val="24"/>
        </w:rPr>
      </w:pPr>
      <w:r>
        <w:rPr>
          <w:sz w:val="24"/>
          <w:szCs w:val="24"/>
        </w:rPr>
        <w:t xml:space="preserve">The incident I will be referring to in this essay is a call that I attended in November 2021, where myself and my colleague received reports of concern for a male. This male was reportedly seen to be jumping in and out of traffic on a busy road in Cardiff. Concerned for the safety and welfare for the male and the public, we made our way to the reported location, responding with blue lights and sirens to get ourselves there as soon as possible. </w:t>
      </w:r>
      <w:r w:rsidR="003E6958">
        <w:rPr>
          <w:sz w:val="24"/>
          <w:szCs w:val="24"/>
        </w:rPr>
        <w:t xml:space="preserve">Upon arrival to the </w:t>
      </w:r>
      <w:r w:rsidR="00180054">
        <w:rPr>
          <w:sz w:val="24"/>
          <w:szCs w:val="24"/>
        </w:rPr>
        <w:t>location,</w:t>
      </w:r>
      <w:r w:rsidR="003E6958">
        <w:rPr>
          <w:sz w:val="24"/>
          <w:szCs w:val="24"/>
        </w:rPr>
        <w:t xml:space="preserve"> I could see a male running up the carriageway weaving in and out of traffic in the direction of a bridge located further up the road. Fearing for the safety of the male, I caught up with the male and stopped him. I could see at this time that he appeared to be emotionally distressed and wasn’t able to process information properly. </w:t>
      </w:r>
    </w:p>
    <w:p w14:paraId="77992349" w14:textId="48EB9690" w:rsidR="003E6958" w:rsidRDefault="003E6958" w:rsidP="00E6298B">
      <w:pPr>
        <w:ind w:right="107"/>
        <w:jc w:val="both"/>
        <w:rPr>
          <w:sz w:val="24"/>
          <w:szCs w:val="24"/>
        </w:rPr>
      </w:pPr>
    </w:p>
    <w:p w14:paraId="10FBF3A6" w14:textId="2E92B9BC" w:rsidR="003E6958" w:rsidRDefault="003E6958" w:rsidP="00E6298B">
      <w:pPr>
        <w:ind w:right="107"/>
        <w:jc w:val="both"/>
        <w:rPr>
          <w:sz w:val="24"/>
          <w:szCs w:val="24"/>
        </w:rPr>
      </w:pPr>
      <w:r>
        <w:rPr>
          <w:sz w:val="24"/>
          <w:szCs w:val="24"/>
        </w:rPr>
        <w:t>In line with the nationally recognised definition of vulnerability NPCC (2020) “</w:t>
      </w:r>
      <w:r w:rsidRPr="003E6958">
        <w:rPr>
          <w:sz w:val="24"/>
          <w:szCs w:val="24"/>
        </w:rPr>
        <w:t>A</w:t>
      </w:r>
      <w:r>
        <w:rPr>
          <w:sz w:val="24"/>
          <w:szCs w:val="24"/>
        </w:rPr>
        <w:t xml:space="preserve"> </w:t>
      </w:r>
      <w:r w:rsidRPr="003E6958">
        <w:rPr>
          <w:sz w:val="24"/>
          <w:szCs w:val="24"/>
        </w:rPr>
        <w:t xml:space="preserve">person is vulnerable if, </w:t>
      </w:r>
      <w:r w:rsidR="00180054" w:rsidRPr="003E6958">
        <w:rPr>
          <w:sz w:val="24"/>
          <w:szCs w:val="24"/>
        </w:rPr>
        <w:t>because of</w:t>
      </w:r>
      <w:r w:rsidRPr="003E6958">
        <w:rPr>
          <w:sz w:val="24"/>
          <w:szCs w:val="24"/>
        </w:rPr>
        <w:t xml:space="preserve"> their situation or circumstances, they are unable to take care of or </w:t>
      </w:r>
      <w:r w:rsidRPr="003E6958">
        <w:rPr>
          <w:sz w:val="24"/>
          <w:szCs w:val="24"/>
        </w:rPr>
        <w:lastRenderedPageBreak/>
        <w:t>protect themselves or others from harm or exploitation.’</w:t>
      </w:r>
      <w:r w:rsidR="00DD0A0D">
        <w:rPr>
          <w:sz w:val="24"/>
          <w:szCs w:val="24"/>
        </w:rPr>
        <w:t xml:space="preserve"> I honestly believed that I was dealing with a vulnerable person, who I had found in a dangerous situation. </w:t>
      </w:r>
      <w:r w:rsidR="00A2663E" w:rsidRPr="00A2663E">
        <w:rPr>
          <w:sz w:val="24"/>
          <w:szCs w:val="24"/>
        </w:rPr>
        <w:t xml:space="preserve">Alfred North Whitehead </w:t>
      </w:r>
      <w:r w:rsidR="00A2663E">
        <w:rPr>
          <w:sz w:val="24"/>
          <w:szCs w:val="24"/>
        </w:rPr>
        <w:t>– a philosopher once</w:t>
      </w:r>
      <w:r w:rsidR="00A2663E" w:rsidRPr="00A2663E">
        <w:rPr>
          <w:sz w:val="24"/>
          <w:szCs w:val="24"/>
        </w:rPr>
        <w:t xml:space="preserve"> s</w:t>
      </w:r>
      <w:r w:rsidR="00A2663E">
        <w:rPr>
          <w:sz w:val="24"/>
          <w:szCs w:val="24"/>
        </w:rPr>
        <w:t>tated</w:t>
      </w:r>
      <w:r w:rsidR="00A2663E" w:rsidRPr="00A2663E">
        <w:rPr>
          <w:sz w:val="24"/>
          <w:szCs w:val="24"/>
        </w:rPr>
        <w:t xml:space="preserve"> that human</w:t>
      </w:r>
      <w:r w:rsidR="00496B4E">
        <w:rPr>
          <w:sz w:val="24"/>
          <w:szCs w:val="24"/>
        </w:rPr>
        <w:t>s</w:t>
      </w:r>
      <w:r w:rsidR="00A2663E" w:rsidRPr="00A2663E">
        <w:rPr>
          <w:sz w:val="24"/>
          <w:szCs w:val="24"/>
        </w:rPr>
        <w:t xml:space="preserve"> have “a three-fold urge: to live</w:t>
      </w:r>
      <w:r w:rsidR="00496B4E">
        <w:rPr>
          <w:sz w:val="24"/>
          <w:szCs w:val="24"/>
        </w:rPr>
        <w:t>,</w:t>
      </w:r>
      <w:r w:rsidR="00A2663E" w:rsidRPr="00A2663E">
        <w:rPr>
          <w:sz w:val="24"/>
          <w:szCs w:val="24"/>
        </w:rPr>
        <w:t xml:space="preserve"> to live well, and </w:t>
      </w:r>
      <w:r w:rsidR="00A2663E">
        <w:rPr>
          <w:sz w:val="24"/>
          <w:szCs w:val="24"/>
        </w:rPr>
        <w:t>t</w:t>
      </w:r>
      <w:r w:rsidR="00A2663E" w:rsidRPr="00A2663E">
        <w:rPr>
          <w:sz w:val="24"/>
          <w:szCs w:val="24"/>
        </w:rPr>
        <w:t>o live better.</w:t>
      </w:r>
      <w:r w:rsidR="00A2663E">
        <w:rPr>
          <w:sz w:val="24"/>
          <w:szCs w:val="24"/>
        </w:rPr>
        <w:t xml:space="preserve"> </w:t>
      </w:r>
      <w:r w:rsidR="00A2663E" w:rsidRPr="00A2663E">
        <w:rPr>
          <w:sz w:val="24"/>
          <w:szCs w:val="24"/>
        </w:rPr>
        <w:t>Vulnerability means loss to all three: loss of opportunities to live better, loss of abilities to live well, and, at its extreme, loss of living.</w:t>
      </w:r>
      <w:r w:rsidR="00A2663E">
        <w:rPr>
          <w:sz w:val="24"/>
          <w:szCs w:val="24"/>
        </w:rPr>
        <w:t>”</w:t>
      </w:r>
      <w:r w:rsidR="004D225F">
        <w:rPr>
          <w:sz w:val="24"/>
          <w:szCs w:val="24"/>
        </w:rPr>
        <w:t xml:space="preserve"> (Hoffmaster, 2006)</w:t>
      </w:r>
      <w:r w:rsidR="00965A9B">
        <w:rPr>
          <w:sz w:val="24"/>
          <w:szCs w:val="24"/>
        </w:rPr>
        <w:t>. Upon considering these two definitions and views on what vulnerability is, I identified that this male was vulnerable and appeared to be at risk to his own safety.</w:t>
      </w:r>
    </w:p>
    <w:p w14:paraId="5A273B6A" w14:textId="2E1F3AB5" w:rsidR="00965A9B" w:rsidRDefault="00965A9B" w:rsidP="00E6298B">
      <w:pPr>
        <w:ind w:right="107"/>
        <w:jc w:val="both"/>
        <w:rPr>
          <w:sz w:val="24"/>
          <w:szCs w:val="24"/>
        </w:rPr>
      </w:pPr>
    </w:p>
    <w:p w14:paraId="7F1C0C7D" w14:textId="409C2615" w:rsidR="00965A9B" w:rsidRDefault="00965A9B" w:rsidP="00E6298B">
      <w:pPr>
        <w:ind w:right="107"/>
        <w:jc w:val="both"/>
        <w:rPr>
          <w:sz w:val="24"/>
          <w:szCs w:val="24"/>
        </w:rPr>
      </w:pPr>
      <w:r>
        <w:rPr>
          <w:sz w:val="24"/>
          <w:szCs w:val="24"/>
        </w:rPr>
        <w:t xml:space="preserve">I considered my options initially and decided to use reasonable force by utilising my power under common law to protect this male, I grabbed the male by his arm and pulled him over to the hard shoulder area of the carriageway, out of the reach of oncoming traffic. I considered this action to be necessary to get </w:t>
      </w:r>
      <w:r w:rsidR="004D225F">
        <w:rPr>
          <w:sz w:val="24"/>
          <w:szCs w:val="24"/>
        </w:rPr>
        <w:t>us</w:t>
      </w:r>
      <w:r>
        <w:rPr>
          <w:sz w:val="24"/>
          <w:szCs w:val="24"/>
        </w:rPr>
        <w:t xml:space="preserve"> out of </w:t>
      </w:r>
      <w:r w:rsidR="004D225F">
        <w:rPr>
          <w:sz w:val="24"/>
          <w:szCs w:val="24"/>
        </w:rPr>
        <w:t>harm’s</w:t>
      </w:r>
      <w:r>
        <w:rPr>
          <w:sz w:val="24"/>
          <w:szCs w:val="24"/>
        </w:rPr>
        <w:t xml:space="preserve"> way, and to enable a conversation to take place.</w:t>
      </w:r>
      <w:r w:rsidR="004D225F">
        <w:rPr>
          <w:sz w:val="24"/>
          <w:szCs w:val="24"/>
        </w:rPr>
        <w:t xml:space="preserve"> In making this decision, I believed that I had to use force to bring the male to a safer location instead of being stood in a live carriageway, and that by pulling him by the arm, I was using a very low use of force whilst using it in accordance with common law which states “</w:t>
      </w:r>
      <w:r w:rsidR="004D225F" w:rsidRPr="004D225F">
        <w:rPr>
          <w:sz w:val="24"/>
          <w:szCs w:val="24"/>
        </w:rPr>
        <w:t xml:space="preserve">Common Law provides a use of force which applies to all persons to prevent a breach of the peace. </w:t>
      </w:r>
      <w:r w:rsidR="004D225F" w:rsidRPr="004D225F">
        <w:rPr>
          <w:b/>
          <w:bCs/>
          <w:sz w:val="24"/>
          <w:szCs w:val="24"/>
        </w:rPr>
        <w:t>To protect yourself or others from violence</w:t>
      </w:r>
      <w:r w:rsidR="004D225F" w:rsidRPr="004D225F">
        <w:rPr>
          <w:sz w:val="24"/>
          <w:szCs w:val="24"/>
        </w:rPr>
        <w:t xml:space="preserve"> and to protect your own property</w:t>
      </w:r>
      <w:r w:rsidR="004D225F">
        <w:rPr>
          <w:sz w:val="24"/>
          <w:szCs w:val="24"/>
        </w:rPr>
        <w:t>” (Cambridgeshire Constabulary 2022).</w:t>
      </w:r>
    </w:p>
    <w:p w14:paraId="416DBCE9" w14:textId="29F502D9" w:rsidR="004A6119" w:rsidRDefault="004A6119" w:rsidP="00E6298B">
      <w:pPr>
        <w:ind w:right="107"/>
        <w:jc w:val="both"/>
        <w:rPr>
          <w:sz w:val="24"/>
          <w:szCs w:val="24"/>
        </w:rPr>
      </w:pPr>
    </w:p>
    <w:p w14:paraId="377B0E42" w14:textId="2F828236" w:rsidR="004A6119" w:rsidRDefault="004A6119" w:rsidP="00E6298B">
      <w:pPr>
        <w:ind w:right="107"/>
        <w:jc w:val="both"/>
        <w:rPr>
          <w:sz w:val="24"/>
          <w:szCs w:val="24"/>
        </w:rPr>
      </w:pPr>
      <w:r>
        <w:rPr>
          <w:sz w:val="24"/>
          <w:szCs w:val="24"/>
        </w:rPr>
        <w:t xml:space="preserve">Whilst stood with the male, </w:t>
      </w:r>
      <w:r w:rsidR="00E7406E">
        <w:rPr>
          <w:sz w:val="24"/>
          <w:szCs w:val="24"/>
        </w:rPr>
        <w:t>I</w:t>
      </w:r>
      <w:r>
        <w:rPr>
          <w:sz w:val="24"/>
          <w:szCs w:val="24"/>
        </w:rPr>
        <w:t xml:space="preserve"> and my colleague received further information from the force control room that the male we were stood with had </w:t>
      </w:r>
      <w:r w:rsidR="00180054">
        <w:rPr>
          <w:sz w:val="24"/>
          <w:szCs w:val="24"/>
        </w:rPr>
        <w:t>contacted</w:t>
      </w:r>
      <w:r>
        <w:rPr>
          <w:sz w:val="24"/>
          <w:szCs w:val="24"/>
        </w:rPr>
        <w:t xml:space="preserve"> his family to inform them that he was going to take his own life, by jumping off a bridge on the same very road we found him. </w:t>
      </w:r>
      <w:r w:rsidR="005D7F0F">
        <w:rPr>
          <w:sz w:val="24"/>
          <w:szCs w:val="24"/>
        </w:rPr>
        <w:t xml:space="preserve">I started conversing with the male, asking him about what has been going and why is he on this road, to which he </w:t>
      </w:r>
      <w:r w:rsidR="00180054">
        <w:rPr>
          <w:sz w:val="24"/>
          <w:szCs w:val="24"/>
        </w:rPr>
        <w:t>stated,</w:t>
      </w:r>
      <w:r w:rsidR="005D7F0F">
        <w:rPr>
          <w:sz w:val="24"/>
          <w:szCs w:val="24"/>
        </w:rPr>
        <w:t xml:space="preserve"> “I JUST WANT TO DIE”. I could see that he was clearly upset and distressed. Whilst talking to the male, he attempted to run past me and my colleague in the direction of the bridge located behind us. In response to this me and my colleague grabbed him by the arms to prevent him from doing this. </w:t>
      </w:r>
    </w:p>
    <w:p w14:paraId="6F5EC9C9" w14:textId="22701DEE" w:rsidR="00785BDE" w:rsidRDefault="00785BDE" w:rsidP="00E6298B">
      <w:pPr>
        <w:ind w:right="107"/>
        <w:jc w:val="both"/>
        <w:rPr>
          <w:sz w:val="24"/>
          <w:szCs w:val="24"/>
        </w:rPr>
      </w:pPr>
    </w:p>
    <w:p w14:paraId="545FD2E9" w14:textId="06C4D752" w:rsidR="00785BDE" w:rsidRDefault="00785BDE" w:rsidP="00785BDE">
      <w:pPr>
        <w:ind w:right="107"/>
        <w:jc w:val="both"/>
        <w:rPr>
          <w:sz w:val="24"/>
          <w:szCs w:val="24"/>
        </w:rPr>
      </w:pPr>
      <w:r>
        <w:rPr>
          <w:sz w:val="24"/>
          <w:szCs w:val="24"/>
        </w:rPr>
        <w:t>Based on the information I had received and from the behaviour the male ha</w:t>
      </w:r>
      <w:r w:rsidR="00E1718E">
        <w:rPr>
          <w:sz w:val="24"/>
          <w:szCs w:val="24"/>
        </w:rPr>
        <w:t>d</w:t>
      </w:r>
      <w:r>
        <w:rPr>
          <w:sz w:val="24"/>
          <w:szCs w:val="24"/>
        </w:rPr>
        <w:t xml:space="preserve"> demonstrated I believed that the male was at risk of immediate harm, </w:t>
      </w:r>
      <w:r w:rsidR="00180054">
        <w:rPr>
          <w:sz w:val="24"/>
          <w:szCs w:val="24"/>
        </w:rPr>
        <w:t>injury,</w:t>
      </w:r>
      <w:r>
        <w:rPr>
          <w:sz w:val="24"/>
          <w:szCs w:val="24"/>
        </w:rPr>
        <w:t xml:space="preserve"> or death if no action was taken. I considered the definition of s.136 of the Mental Health Act 1983 which states:</w:t>
      </w:r>
    </w:p>
    <w:p w14:paraId="3D140583" w14:textId="77777777" w:rsidR="00785BDE" w:rsidRDefault="00785BDE" w:rsidP="00785BDE">
      <w:pPr>
        <w:ind w:right="107"/>
        <w:jc w:val="both"/>
        <w:rPr>
          <w:sz w:val="24"/>
          <w:szCs w:val="24"/>
        </w:rPr>
      </w:pPr>
    </w:p>
    <w:p w14:paraId="1B4D0E63" w14:textId="7B2B0963" w:rsidR="00785BDE" w:rsidRPr="00785BDE" w:rsidRDefault="00785BDE" w:rsidP="00785BDE">
      <w:pPr>
        <w:ind w:right="107"/>
        <w:jc w:val="both"/>
        <w:rPr>
          <w:sz w:val="24"/>
          <w:szCs w:val="24"/>
        </w:rPr>
      </w:pPr>
      <w:r>
        <w:rPr>
          <w:sz w:val="24"/>
          <w:szCs w:val="24"/>
        </w:rPr>
        <w:t xml:space="preserve"> “</w:t>
      </w:r>
      <w:r w:rsidRPr="00785BDE">
        <w:rPr>
          <w:sz w:val="24"/>
          <w:szCs w:val="24"/>
        </w:rPr>
        <w:t>If a person appears to a constable to be suffering from mental disorder and to be in immediate need of care or control, the constable may, if he thinks it necessary to do so in the interests of that person or for the protection of other persons—</w:t>
      </w:r>
    </w:p>
    <w:p w14:paraId="120B1C19" w14:textId="77777777" w:rsidR="00E1718E" w:rsidRDefault="00E1718E" w:rsidP="00785BDE">
      <w:pPr>
        <w:ind w:right="107"/>
        <w:jc w:val="both"/>
        <w:rPr>
          <w:sz w:val="24"/>
          <w:szCs w:val="24"/>
        </w:rPr>
      </w:pPr>
    </w:p>
    <w:p w14:paraId="762DB611" w14:textId="25FA6540" w:rsidR="00785BDE" w:rsidRPr="00785BDE" w:rsidRDefault="00785BDE" w:rsidP="00785BDE">
      <w:pPr>
        <w:ind w:right="107"/>
        <w:jc w:val="both"/>
        <w:rPr>
          <w:sz w:val="24"/>
          <w:szCs w:val="24"/>
        </w:rPr>
      </w:pPr>
      <w:r w:rsidRPr="00785BDE">
        <w:rPr>
          <w:sz w:val="24"/>
          <w:szCs w:val="24"/>
        </w:rPr>
        <w:t>(a)remove the person to a place of safety within the meaning of section 135, or</w:t>
      </w:r>
    </w:p>
    <w:p w14:paraId="52AE9CAA" w14:textId="055C5D73" w:rsidR="00785BDE" w:rsidRDefault="00785BDE" w:rsidP="00785BDE">
      <w:pPr>
        <w:ind w:right="107"/>
        <w:jc w:val="both"/>
        <w:rPr>
          <w:sz w:val="24"/>
          <w:szCs w:val="24"/>
        </w:rPr>
      </w:pPr>
      <w:r w:rsidRPr="00785BDE">
        <w:rPr>
          <w:sz w:val="24"/>
          <w:szCs w:val="24"/>
        </w:rPr>
        <w:t>(b)if the person is already at a place of safety within the meaning of that section, keep the person at that place or remove the person to another place of safety.</w:t>
      </w:r>
      <w:r>
        <w:rPr>
          <w:sz w:val="24"/>
          <w:szCs w:val="24"/>
        </w:rPr>
        <w:t>”  (Crown 2017)</w:t>
      </w:r>
      <w:r w:rsidR="00D44ED8">
        <w:rPr>
          <w:sz w:val="24"/>
          <w:szCs w:val="24"/>
        </w:rPr>
        <w:t>.</w:t>
      </w:r>
    </w:p>
    <w:p w14:paraId="4379C691" w14:textId="31C36E96" w:rsidR="00D44ED8" w:rsidRDefault="00D44ED8" w:rsidP="00785BDE">
      <w:pPr>
        <w:ind w:right="107"/>
        <w:jc w:val="both"/>
        <w:rPr>
          <w:sz w:val="24"/>
          <w:szCs w:val="24"/>
        </w:rPr>
      </w:pPr>
    </w:p>
    <w:p w14:paraId="31763607" w14:textId="60CAC62D" w:rsidR="00D44ED8" w:rsidRDefault="00D44ED8" w:rsidP="00785BDE">
      <w:pPr>
        <w:ind w:right="107"/>
        <w:jc w:val="both"/>
        <w:rPr>
          <w:sz w:val="24"/>
          <w:szCs w:val="24"/>
        </w:rPr>
      </w:pPr>
      <w:r>
        <w:rPr>
          <w:sz w:val="24"/>
          <w:szCs w:val="24"/>
        </w:rPr>
        <w:t xml:space="preserve">In line with this </w:t>
      </w:r>
      <w:r w:rsidR="00180054">
        <w:rPr>
          <w:sz w:val="24"/>
          <w:szCs w:val="24"/>
        </w:rPr>
        <w:t>definition,</w:t>
      </w:r>
      <w:r>
        <w:rPr>
          <w:sz w:val="24"/>
          <w:szCs w:val="24"/>
        </w:rPr>
        <w:t xml:space="preserve"> I believed I had power to detain and section this male under s.136 of the Mental Health Act 1983, and this is what is decided to do. I placed the male in handcuffs to the rear, which is in line with South Wales Police policy, I made this decision to prevent the male harming himself or harming any other person, including myself and my colleague. I also </w:t>
      </w:r>
      <w:r w:rsidR="00205AE7">
        <w:rPr>
          <w:sz w:val="24"/>
          <w:szCs w:val="24"/>
        </w:rPr>
        <w:t>ensured that the cuffs were placed in correct area of the wrist and that there was ample space between the cuffs and his wrists to minimise risk of injury. I also doubled locked the cuffs to prevent them from tightening.</w:t>
      </w:r>
    </w:p>
    <w:p w14:paraId="3C8CB344" w14:textId="7CC60F97" w:rsidR="00205AE7" w:rsidRDefault="00205AE7" w:rsidP="00785BDE">
      <w:pPr>
        <w:ind w:right="107"/>
        <w:jc w:val="both"/>
        <w:rPr>
          <w:sz w:val="24"/>
          <w:szCs w:val="24"/>
        </w:rPr>
      </w:pPr>
    </w:p>
    <w:p w14:paraId="55511688" w14:textId="6705F683" w:rsidR="00205AE7" w:rsidRDefault="00205AE7" w:rsidP="00785BDE">
      <w:pPr>
        <w:ind w:right="107"/>
        <w:jc w:val="both"/>
        <w:rPr>
          <w:sz w:val="24"/>
          <w:szCs w:val="24"/>
        </w:rPr>
      </w:pPr>
      <w:r>
        <w:rPr>
          <w:sz w:val="24"/>
          <w:szCs w:val="24"/>
        </w:rPr>
        <w:lastRenderedPageBreak/>
        <w:t xml:space="preserve">I placed the male in the back of the vehicle we responded in – a marked police van, with a cage situated at the back. I informed him that he was not under arrest, but that he has been sectioned. I explained to the male that </w:t>
      </w:r>
      <w:r w:rsidR="00B334BF">
        <w:rPr>
          <w:sz w:val="24"/>
          <w:szCs w:val="24"/>
        </w:rPr>
        <w:t>we had received concerning information and that because we had found him in a dangerous situation, and that he had made further attempts to harm himself/escape whilst in police company, that it was genuinely believed that sectioning him and taking him to a place of safety was the best course of actions with his welfare and best interests kept at the centre of it all.</w:t>
      </w:r>
    </w:p>
    <w:p w14:paraId="6ACEDD2C" w14:textId="1D07DC2B" w:rsidR="00031161" w:rsidRDefault="00031161" w:rsidP="00785BDE">
      <w:pPr>
        <w:ind w:right="107"/>
        <w:jc w:val="both"/>
        <w:rPr>
          <w:sz w:val="24"/>
          <w:szCs w:val="24"/>
        </w:rPr>
      </w:pPr>
    </w:p>
    <w:p w14:paraId="519628C6" w14:textId="3DA7C248" w:rsidR="00031161" w:rsidRDefault="00031161" w:rsidP="00785BDE">
      <w:pPr>
        <w:ind w:right="107"/>
        <w:jc w:val="both"/>
        <w:rPr>
          <w:sz w:val="24"/>
          <w:szCs w:val="24"/>
        </w:rPr>
      </w:pPr>
      <w:r>
        <w:rPr>
          <w:sz w:val="24"/>
          <w:szCs w:val="24"/>
        </w:rPr>
        <w:t xml:space="preserve">Whilst the male was </w:t>
      </w:r>
      <w:r w:rsidR="000A62FD">
        <w:rPr>
          <w:sz w:val="24"/>
          <w:szCs w:val="24"/>
        </w:rPr>
        <w:t xml:space="preserve">sat in the cage situated </w:t>
      </w:r>
      <w:r w:rsidR="00C520D6">
        <w:rPr>
          <w:sz w:val="24"/>
          <w:szCs w:val="24"/>
        </w:rPr>
        <w:t>at</w:t>
      </w:r>
      <w:r w:rsidR="000A62FD">
        <w:rPr>
          <w:sz w:val="24"/>
          <w:szCs w:val="24"/>
        </w:rPr>
        <w:t xml:space="preserve"> the back of the police vehicle</w:t>
      </w:r>
      <w:r w:rsidR="00C520D6">
        <w:rPr>
          <w:sz w:val="24"/>
          <w:szCs w:val="24"/>
        </w:rPr>
        <w:t xml:space="preserve">, he became increasingly agitated and began harming himself by headbutting the walls of the cage. </w:t>
      </w:r>
      <w:r w:rsidR="00D83780">
        <w:rPr>
          <w:sz w:val="24"/>
          <w:szCs w:val="24"/>
        </w:rPr>
        <w:t xml:space="preserve">I attempted to calm the male down by talking and reassuring him, however, this did not make much of a difference as the male continued to harm himself and </w:t>
      </w:r>
      <w:r w:rsidR="00180054">
        <w:rPr>
          <w:sz w:val="24"/>
          <w:szCs w:val="24"/>
        </w:rPr>
        <w:t>stated,</w:t>
      </w:r>
      <w:r w:rsidR="00D83780">
        <w:rPr>
          <w:sz w:val="24"/>
          <w:szCs w:val="24"/>
        </w:rPr>
        <w:t xml:space="preserve"> “I WANT TO DIE, LET ME KILL MYSELF”. </w:t>
      </w:r>
      <w:r w:rsidR="00A04F60">
        <w:rPr>
          <w:sz w:val="24"/>
          <w:szCs w:val="24"/>
        </w:rPr>
        <w:t>As the male continued to harm himself, my concerns for his welfare increased and I decided to get in the cage with him</w:t>
      </w:r>
      <w:r w:rsidR="00C520D6">
        <w:rPr>
          <w:sz w:val="24"/>
          <w:szCs w:val="24"/>
        </w:rPr>
        <w:t xml:space="preserve"> </w:t>
      </w:r>
      <w:r w:rsidR="00A04F60">
        <w:rPr>
          <w:sz w:val="24"/>
          <w:szCs w:val="24"/>
        </w:rPr>
        <w:t>to restrain and prevent him from suffering further physical harm.</w:t>
      </w:r>
    </w:p>
    <w:p w14:paraId="79463188" w14:textId="14E71463" w:rsidR="004508D7" w:rsidRDefault="004508D7" w:rsidP="00785BDE">
      <w:pPr>
        <w:ind w:right="107"/>
        <w:jc w:val="both"/>
        <w:rPr>
          <w:sz w:val="24"/>
          <w:szCs w:val="24"/>
        </w:rPr>
      </w:pPr>
    </w:p>
    <w:p w14:paraId="55E8C8C2" w14:textId="082B78DC" w:rsidR="0090209B" w:rsidRDefault="004508D7" w:rsidP="00785BDE">
      <w:pPr>
        <w:ind w:right="107"/>
        <w:jc w:val="both"/>
        <w:rPr>
          <w:sz w:val="24"/>
          <w:szCs w:val="24"/>
        </w:rPr>
      </w:pPr>
      <w:r>
        <w:rPr>
          <w:sz w:val="24"/>
          <w:szCs w:val="24"/>
        </w:rPr>
        <w:t xml:space="preserve">I held the male by his shoulder so I could keep control of his actions, whilst minimising the likelihood of further physical injury whilst my colleague </w:t>
      </w:r>
      <w:r w:rsidR="00BE20BA">
        <w:rPr>
          <w:sz w:val="24"/>
          <w:szCs w:val="24"/>
        </w:rPr>
        <w:t xml:space="preserve">was driving to Llandough Hospital whilst using lights and sirens to get us there </w:t>
      </w:r>
      <w:r w:rsidR="007005B8">
        <w:rPr>
          <w:sz w:val="24"/>
          <w:szCs w:val="24"/>
        </w:rPr>
        <w:t xml:space="preserve">as soon as possible. Whilst travelling there, the male started to become less physically violent and refrained from harming himself. I took this opportunity to talk to him and asked him what has been going on to make him feel </w:t>
      </w:r>
      <w:r w:rsidR="00180054">
        <w:rPr>
          <w:sz w:val="24"/>
          <w:szCs w:val="24"/>
        </w:rPr>
        <w:t>like this</w:t>
      </w:r>
      <w:r w:rsidR="007005B8">
        <w:rPr>
          <w:sz w:val="24"/>
          <w:szCs w:val="24"/>
        </w:rPr>
        <w:t xml:space="preserve">, he told me “I have been struggling with my mental health for years, my medication isn’t helping </w:t>
      </w:r>
      <w:r w:rsidR="00180054">
        <w:rPr>
          <w:sz w:val="24"/>
          <w:szCs w:val="24"/>
        </w:rPr>
        <w:t>me,</w:t>
      </w:r>
      <w:r w:rsidR="007005B8">
        <w:rPr>
          <w:sz w:val="24"/>
          <w:szCs w:val="24"/>
        </w:rPr>
        <w:t xml:space="preserve"> and life is getting more and more difficult</w:t>
      </w:r>
      <w:r w:rsidR="00A74FD8">
        <w:rPr>
          <w:sz w:val="24"/>
          <w:szCs w:val="24"/>
        </w:rPr>
        <w:t>. I’ve fallen out with my loved ones and I just feel like there is no point in living anymore. I just want out”. I responded by saying “I can’t relate to how you feel, and I can’t tell you anything that may change those feelings right now. But me and my colleague are here to help you, we care and are here to listen. I had to place in you cuffs and restrain you to prevent yourself from getting injured and hurt”. The male appeared to become receptive to my presence and conversation and went on to state</w:t>
      </w:r>
    </w:p>
    <w:p w14:paraId="0978C8F3" w14:textId="77777777" w:rsidR="0090209B" w:rsidRDefault="0090209B" w:rsidP="00785BDE">
      <w:pPr>
        <w:ind w:right="107"/>
        <w:jc w:val="both"/>
        <w:rPr>
          <w:sz w:val="24"/>
          <w:szCs w:val="24"/>
        </w:rPr>
      </w:pPr>
      <w:r>
        <w:rPr>
          <w:sz w:val="24"/>
          <w:szCs w:val="24"/>
        </w:rPr>
        <w:t>“I lost my job and turned to drugs, it only made my mental health worse, but I became addicted and struggled to maintain relationships with loved ones. It has just snowballed”.</w:t>
      </w:r>
    </w:p>
    <w:p w14:paraId="1A000C76" w14:textId="77777777" w:rsidR="0090209B" w:rsidRDefault="0090209B" w:rsidP="00785BDE">
      <w:pPr>
        <w:ind w:right="107"/>
        <w:jc w:val="both"/>
        <w:rPr>
          <w:sz w:val="24"/>
          <w:szCs w:val="24"/>
        </w:rPr>
      </w:pPr>
    </w:p>
    <w:p w14:paraId="0005D5B0" w14:textId="5808ADA4" w:rsidR="004508D7" w:rsidRDefault="0090209B" w:rsidP="00785BDE">
      <w:pPr>
        <w:ind w:right="107"/>
        <w:jc w:val="both"/>
        <w:rPr>
          <w:sz w:val="24"/>
          <w:szCs w:val="24"/>
        </w:rPr>
      </w:pPr>
      <w:r>
        <w:rPr>
          <w:sz w:val="24"/>
          <w:szCs w:val="24"/>
        </w:rPr>
        <w:t>I reassured the male and explained that “We are taking you to Llandough Hospital, a specialist mental health hospital which will be suitable to provide you with the help you need. Please speak to the staff there, they will do their very best to assist you and put in place the support you need.”</w:t>
      </w:r>
      <w:r w:rsidR="003E3256">
        <w:rPr>
          <w:sz w:val="24"/>
          <w:szCs w:val="24"/>
        </w:rPr>
        <w:t xml:space="preserve">. During time conversing with the </w:t>
      </w:r>
      <w:r w:rsidR="003150F3">
        <w:rPr>
          <w:sz w:val="24"/>
          <w:szCs w:val="24"/>
        </w:rPr>
        <w:t>gentleman,</w:t>
      </w:r>
      <w:r w:rsidR="003E3256">
        <w:rPr>
          <w:sz w:val="24"/>
          <w:szCs w:val="24"/>
        </w:rPr>
        <w:t xml:space="preserve"> I could see that he was starting to calm down and trust </w:t>
      </w:r>
      <w:r w:rsidR="006D4522">
        <w:rPr>
          <w:sz w:val="24"/>
          <w:szCs w:val="24"/>
        </w:rPr>
        <w:t>me and</w:t>
      </w:r>
      <w:r w:rsidR="003E3256">
        <w:rPr>
          <w:sz w:val="24"/>
          <w:szCs w:val="24"/>
        </w:rPr>
        <w:t xml:space="preserve"> </w:t>
      </w:r>
      <w:r w:rsidR="006D4522">
        <w:rPr>
          <w:sz w:val="24"/>
          <w:szCs w:val="24"/>
        </w:rPr>
        <w:t>reassure the male</w:t>
      </w:r>
      <w:r w:rsidR="003E3256">
        <w:rPr>
          <w:sz w:val="24"/>
          <w:szCs w:val="24"/>
        </w:rPr>
        <w:t xml:space="preserve"> that we were there to get him the help he deserved.</w:t>
      </w:r>
      <w:r w:rsidR="003150F3">
        <w:rPr>
          <w:sz w:val="24"/>
          <w:szCs w:val="24"/>
        </w:rPr>
        <w:t xml:space="preserve"> Upon arrival to Llandough we booked the male in and left him in the care of the staff present. Before leaving the male, he thanked us for our assistance and apologise</w:t>
      </w:r>
      <w:r w:rsidR="00862252">
        <w:rPr>
          <w:sz w:val="24"/>
          <w:szCs w:val="24"/>
        </w:rPr>
        <w:t>d</w:t>
      </w:r>
      <w:r w:rsidR="003150F3">
        <w:rPr>
          <w:sz w:val="24"/>
          <w:szCs w:val="24"/>
        </w:rPr>
        <w:t xml:space="preserve"> for his actions earlier on in the evening. </w:t>
      </w:r>
    </w:p>
    <w:p w14:paraId="3623B6CB" w14:textId="13285F2B" w:rsidR="00862252" w:rsidRDefault="00862252" w:rsidP="00785BDE">
      <w:pPr>
        <w:ind w:right="107"/>
        <w:jc w:val="both"/>
        <w:rPr>
          <w:sz w:val="24"/>
          <w:szCs w:val="24"/>
        </w:rPr>
      </w:pPr>
    </w:p>
    <w:p w14:paraId="0ED7AACC" w14:textId="3C71C837" w:rsidR="00862252" w:rsidRDefault="00862252" w:rsidP="00785BDE">
      <w:pPr>
        <w:ind w:right="107"/>
        <w:jc w:val="both"/>
        <w:rPr>
          <w:sz w:val="24"/>
          <w:szCs w:val="24"/>
        </w:rPr>
      </w:pPr>
      <w:r>
        <w:rPr>
          <w:sz w:val="24"/>
          <w:szCs w:val="24"/>
        </w:rPr>
        <w:t>It important to reflect on these situations to identify areas to improve and to work on to increase the likelihood of providing a better service as a Police Constable. To help me reflect on this situation I will be referring to the Betari’s Box Model (MindTools, 2020):</w:t>
      </w:r>
    </w:p>
    <w:p w14:paraId="24E534AE" w14:textId="0822CDD5" w:rsidR="00E1718E" w:rsidRDefault="00E1718E" w:rsidP="00785BDE">
      <w:pPr>
        <w:ind w:right="107"/>
        <w:jc w:val="both"/>
        <w:rPr>
          <w:sz w:val="24"/>
          <w:szCs w:val="24"/>
        </w:rPr>
      </w:pPr>
    </w:p>
    <w:p w14:paraId="3A3F16F5" w14:textId="77777777" w:rsidR="00E1718E" w:rsidRDefault="00E1718E" w:rsidP="00785BDE">
      <w:pPr>
        <w:ind w:right="107"/>
        <w:jc w:val="both"/>
        <w:rPr>
          <w:sz w:val="24"/>
          <w:szCs w:val="24"/>
        </w:rPr>
      </w:pPr>
    </w:p>
    <w:p w14:paraId="62594ED0" w14:textId="1BD66C6A" w:rsidR="00785BDE" w:rsidRDefault="00862252" w:rsidP="00785BDE">
      <w:pPr>
        <w:ind w:right="107"/>
        <w:jc w:val="both"/>
        <w:rPr>
          <w:sz w:val="24"/>
          <w:szCs w:val="24"/>
        </w:rPr>
      </w:pPr>
      <w:r w:rsidRPr="00862252">
        <w:rPr>
          <w:noProof/>
          <w:sz w:val="24"/>
          <w:szCs w:val="24"/>
        </w:rPr>
        <w:lastRenderedPageBreak/>
        <w:drawing>
          <wp:inline distT="0" distB="0" distL="0" distR="0" wp14:anchorId="3B5082D2" wp14:editId="5B6F1D3D">
            <wp:extent cx="3891915" cy="2178050"/>
            <wp:effectExtent l="0" t="0" r="0" b="0"/>
            <wp:docPr id="4" name="Picture 4" descr="Betari Box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tari Box Diagram"/>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901895" cy="2183635"/>
                    </a:xfrm>
                    <a:prstGeom prst="rect">
                      <a:avLst/>
                    </a:prstGeom>
                    <a:noFill/>
                    <a:ln>
                      <a:noFill/>
                    </a:ln>
                  </pic:spPr>
                </pic:pic>
              </a:graphicData>
            </a:graphic>
          </wp:inline>
        </w:drawing>
      </w:r>
    </w:p>
    <w:p w14:paraId="4238FB51" w14:textId="488895C1" w:rsidR="00785BDE" w:rsidRDefault="00862252" w:rsidP="00E6298B">
      <w:pPr>
        <w:ind w:right="107"/>
        <w:jc w:val="both"/>
        <w:rPr>
          <w:sz w:val="24"/>
          <w:szCs w:val="24"/>
        </w:rPr>
      </w:pPr>
      <w:r>
        <w:rPr>
          <w:sz w:val="24"/>
          <w:szCs w:val="24"/>
        </w:rPr>
        <w:t>This model is useful with reflecting upon my attitude and behaviour during this situation. I would like to think that my attitude throughout the situation was positive and that I always had the best intentions for the male at the centre of my decision making and resulting actions. However, I feel that my actions may have exacerbated the situation, although I was in a catch 22 scenario. If I didn’t take physical action to restrain the male</w:t>
      </w:r>
      <w:r w:rsidR="00897F96">
        <w:rPr>
          <w:sz w:val="24"/>
          <w:szCs w:val="24"/>
        </w:rPr>
        <w:t xml:space="preserve">, there is a possibility the male would have </w:t>
      </w:r>
      <w:r>
        <w:rPr>
          <w:sz w:val="24"/>
          <w:szCs w:val="24"/>
        </w:rPr>
        <w:t>r</w:t>
      </w:r>
      <w:r w:rsidR="00897F96">
        <w:rPr>
          <w:sz w:val="24"/>
          <w:szCs w:val="24"/>
        </w:rPr>
        <w:t>an</w:t>
      </w:r>
      <w:r>
        <w:rPr>
          <w:sz w:val="24"/>
          <w:szCs w:val="24"/>
        </w:rPr>
        <w:t xml:space="preserve"> away and potentially harm</w:t>
      </w:r>
      <w:r w:rsidR="00897F96">
        <w:rPr>
          <w:sz w:val="24"/>
          <w:szCs w:val="24"/>
        </w:rPr>
        <w:t>ed</w:t>
      </w:r>
      <w:r>
        <w:rPr>
          <w:sz w:val="24"/>
          <w:szCs w:val="24"/>
        </w:rPr>
        <w:t xml:space="preserve"> himself</w:t>
      </w:r>
      <w:r w:rsidR="00897F96">
        <w:rPr>
          <w:sz w:val="24"/>
          <w:szCs w:val="24"/>
        </w:rPr>
        <w:t>. On the other end of the spectrum, although he was handcuffed and place in the van for his safety, he still went on to harm himself in the van by headbutting the walls. So, it almost seemed like a matter of damage limitation. I believe upon reflection I did make the right decisions with the right intentions, but there’s always the opportunity to improve and I feel that my actions did influence his behaviour and that is something that I will heavily consider when faced with a similar situation.</w:t>
      </w:r>
      <w:r w:rsidR="003D43E0">
        <w:rPr>
          <w:sz w:val="24"/>
          <w:szCs w:val="24"/>
        </w:rPr>
        <w:t xml:space="preserve"> </w:t>
      </w:r>
    </w:p>
    <w:p w14:paraId="3AE5DE56" w14:textId="1F8F5F30" w:rsidR="003D43E0" w:rsidRDefault="003D43E0" w:rsidP="00E6298B">
      <w:pPr>
        <w:ind w:right="107"/>
        <w:jc w:val="both"/>
        <w:rPr>
          <w:sz w:val="24"/>
          <w:szCs w:val="24"/>
        </w:rPr>
      </w:pPr>
    </w:p>
    <w:p w14:paraId="5A437506" w14:textId="76E6E9B3" w:rsidR="003D43E0" w:rsidRDefault="003D43E0" w:rsidP="00E6298B">
      <w:pPr>
        <w:ind w:right="107"/>
        <w:jc w:val="both"/>
        <w:rPr>
          <w:sz w:val="24"/>
          <w:szCs w:val="24"/>
        </w:rPr>
      </w:pPr>
      <w:r>
        <w:rPr>
          <w:sz w:val="24"/>
          <w:szCs w:val="24"/>
        </w:rPr>
        <w:t xml:space="preserve">In addition to this, I ensured that I took the time to listen to the </w:t>
      </w:r>
      <w:r w:rsidR="006735EC">
        <w:rPr>
          <w:sz w:val="24"/>
          <w:szCs w:val="24"/>
        </w:rPr>
        <w:t>male and</w:t>
      </w:r>
      <w:r>
        <w:rPr>
          <w:sz w:val="24"/>
          <w:szCs w:val="24"/>
        </w:rPr>
        <w:t xml:space="preserve"> empathised with him whilst he shared his problems. I made sure to approach the male and the conversation in a non-judgemental way</w:t>
      </w:r>
      <w:r w:rsidR="0011297B">
        <w:rPr>
          <w:sz w:val="24"/>
          <w:szCs w:val="24"/>
        </w:rPr>
        <w:t xml:space="preserve"> and tried to understand what was going on in his life, whilst explaining sensitively what my role was </w:t>
      </w:r>
      <w:r w:rsidR="006735EC">
        <w:rPr>
          <w:sz w:val="24"/>
          <w:szCs w:val="24"/>
        </w:rPr>
        <w:t>and</w:t>
      </w:r>
      <w:r w:rsidR="0011297B">
        <w:rPr>
          <w:sz w:val="24"/>
          <w:szCs w:val="24"/>
        </w:rPr>
        <w:t xml:space="preserve"> what </w:t>
      </w:r>
      <w:r w:rsidR="001630DA">
        <w:rPr>
          <w:sz w:val="24"/>
          <w:szCs w:val="24"/>
        </w:rPr>
        <w:t>we were</w:t>
      </w:r>
      <w:r w:rsidR="0011297B">
        <w:rPr>
          <w:sz w:val="24"/>
          <w:szCs w:val="24"/>
        </w:rPr>
        <w:t xml:space="preserve"> doing to assist him in his time of need. This allowed me to gain rapport with the male, and eventually led to the male trusting and confiding in me by sharing his issues. This all worked towards the </w:t>
      </w:r>
      <w:r w:rsidR="006735EC">
        <w:rPr>
          <w:sz w:val="24"/>
          <w:szCs w:val="24"/>
        </w:rPr>
        <w:t>goal</w:t>
      </w:r>
      <w:r w:rsidR="0011297B">
        <w:rPr>
          <w:sz w:val="24"/>
          <w:szCs w:val="24"/>
        </w:rPr>
        <w:t xml:space="preserve"> of getting this male to a place of safety which in result would provide him with much needed help.</w:t>
      </w:r>
    </w:p>
    <w:p w14:paraId="2E9537F2" w14:textId="77777777" w:rsidR="00B242B8" w:rsidRDefault="00B242B8" w:rsidP="00E6298B">
      <w:pPr>
        <w:ind w:right="107"/>
        <w:jc w:val="both"/>
        <w:rPr>
          <w:b/>
          <w:bCs/>
          <w:sz w:val="24"/>
          <w:szCs w:val="24"/>
        </w:rPr>
      </w:pPr>
    </w:p>
    <w:p w14:paraId="3A2E3006" w14:textId="50C19C47" w:rsidR="006735EC" w:rsidRPr="006735EC" w:rsidRDefault="006735EC" w:rsidP="00E6298B">
      <w:pPr>
        <w:ind w:right="107"/>
        <w:jc w:val="both"/>
        <w:rPr>
          <w:b/>
          <w:bCs/>
          <w:sz w:val="24"/>
          <w:szCs w:val="24"/>
        </w:rPr>
      </w:pPr>
      <w:r w:rsidRPr="006735EC">
        <w:rPr>
          <w:b/>
          <w:bCs/>
          <w:sz w:val="24"/>
          <w:szCs w:val="24"/>
        </w:rPr>
        <w:t>Word Count: 2563</w:t>
      </w:r>
    </w:p>
    <w:p w14:paraId="2263E0E2" w14:textId="38E267D1" w:rsidR="001F3378" w:rsidRDefault="001F3378" w:rsidP="00E6298B">
      <w:pPr>
        <w:ind w:right="107"/>
      </w:pPr>
      <w:r>
        <w:t>BIBLIOGRAPHY:</w:t>
      </w:r>
    </w:p>
    <w:p w14:paraId="60B59484" w14:textId="310F72C2" w:rsidR="001F3378" w:rsidRDefault="001F3378" w:rsidP="00E6298B">
      <w:pPr>
        <w:ind w:right="107"/>
      </w:pPr>
    </w:p>
    <w:p w14:paraId="0758A375" w14:textId="77777777" w:rsidR="00DC4799" w:rsidRDefault="00DC4799" w:rsidP="004D225F">
      <w:pPr>
        <w:pStyle w:val="ListParagraph"/>
        <w:numPr>
          <w:ilvl w:val="0"/>
          <w:numId w:val="13"/>
        </w:numPr>
        <w:ind w:right="107"/>
      </w:pPr>
      <w:r>
        <w:t xml:space="preserve">Cambridgeshire Constabulary (2022) – Use of Force, Powers and Legislation - </w:t>
      </w:r>
      <w:hyperlink r:id="rId28" w:history="1">
        <w:r w:rsidRPr="004D225F">
          <w:rPr>
            <w:rStyle w:val="Hyperlink"/>
          </w:rPr>
          <w:t>Use of force powers, policy and legislation (cambs.police.uk)</w:t>
        </w:r>
      </w:hyperlink>
    </w:p>
    <w:p w14:paraId="6E8380B0" w14:textId="77777777" w:rsidR="00DC4799" w:rsidRDefault="00DC4799" w:rsidP="001F3378">
      <w:pPr>
        <w:pStyle w:val="ListParagraph"/>
        <w:numPr>
          <w:ilvl w:val="0"/>
          <w:numId w:val="13"/>
        </w:numPr>
        <w:ind w:right="107"/>
      </w:pPr>
      <w:bookmarkStart w:id="7" w:name="_Hlk92296983"/>
      <w:r>
        <w:t xml:space="preserve">College of Policing (2013) - </w:t>
      </w:r>
      <w:hyperlink r:id="rId29" w:anchor=":~:text=The%20National%20Decision%20Model%20%28%20NDM%29%20is%20suitable,what%20they%20did%20during%20an%20incident%20and%20why." w:history="1">
        <w:r w:rsidRPr="001F3378">
          <w:rPr>
            <w:rStyle w:val="Hyperlink"/>
          </w:rPr>
          <w:t>National Decision Model (college.police.uk)</w:t>
        </w:r>
      </w:hyperlink>
    </w:p>
    <w:bookmarkEnd w:id="7"/>
    <w:p w14:paraId="45ECE130" w14:textId="77777777" w:rsidR="00DC4799" w:rsidRPr="002E246F" w:rsidRDefault="00DC4799" w:rsidP="004D225F">
      <w:pPr>
        <w:pStyle w:val="ListParagraph"/>
        <w:numPr>
          <w:ilvl w:val="0"/>
          <w:numId w:val="13"/>
        </w:numPr>
        <w:ind w:right="107"/>
        <w:rPr>
          <w:rStyle w:val="Hyperlink"/>
          <w:color w:val="000000"/>
          <w:u w:val="none"/>
        </w:rPr>
      </w:pPr>
      <w:r>
        <w:t xml:space="preserve">Crown (2017) - </w:t>
      </w:r>
      <w:hyperlink r:id="rId30" w:history="1">
        <w:r w:rsidRPr="0058432B">
          <w:rPr>
            <w:rStyle w:val="Hyperlink"/>
          </w:rPr>
          <w:t>Mental Health Act 1983 (legislation.gov.uk)</w:t>
        </w:r>
      </w:hyperlink>
    </w:p>
    <w:p w14:paraId="2B87D504" w14:textId="77777777" w:rsidR="00DC4799" w:rsidRDefault="00DC4799" w:rsidP="001F3378">
      <w:pPr>
        <w:pStyle w:val="ListParagraph"/>
        <w:numPr>
          <w:ilvl w:val="0"/>
          <w:numId w:val="13"/>
        </w:numPr>
        <w:ind w:right="107"/>
      </w:pPr>
      <w:r>
        <w:t xml:space="preserve">Gloucestershire Police Federation (2017) - </w:t>
      </w:r>
      <w:hyperlink r:id="rId31" w:anchor=":~:text=Standards%20of%20Professional%20Behaviour%201%20Honesty%20and%20Integrity.,...%2010%20Challenging%20and%20Reporting%20Improper%20Conduct.%20" w:history="1">
        <w:r w:rsidRPr="001F3378">
          <w:rPr>
            <w:rStyle w:val="Hyperlink"/>
          </w:rPr>
          <w:t>Standards of Professional Behaviour - Gloucestershire Police Federation (glospolfed.org.uk)</w:t>
        </w:r>
      </w:hyperlink>
    </w:p>
    <w:p w14:paraId="1503C77B" w14:textId="77777777" w:rsidR="00DC4799" w:rsidRPr="00A2663E" w:rsidRDefault="00DC4799" w:rsidP="001F3378">
      <w:pPr>
        <w:pStyle w:val="ListParagraph"/>
        <w:numPr>
          <w:ilvl w:val="0"/>
          <w:numId w:val="13"/>
        </w:numPr>
        <w:ind w:right="107"/>
        <w:rPr>
          <w:rStyle w:val="Hyperlink"/>
          <w:color w:val="000000"/>
          <w:u w:val="none"/>
        </w:rPr>
      </w:pPr>
      <w:r>
        <w:t xml:space="preserve">Hertfordshire Constabulary (2021) - </w:t>
      </w:r>
      <w:hyperlink r:id="rId32" w:history="1">
        <w:r w:rsidRPr="00DE4FEF">
          <w:rPr>
            <w:rStyle w:val="Hyperlink"/>
          </w:rPr>
          <w:t>Code of Ethics (herts.police.uk)</w:t>
        </w:r>
      </w:hyperlink>
    </w:p>
    <w:p w14:paraId="4D088908" w14:textId="77777777" w:rsidR="00DC4799" w:rsidRPr="004D225F" w:rsidRDefault="00DC4799" w:rsidP="00A2663E">
      <w:pPr>
        <w:pStyle w:val="ListParagraph"/>
        <w:numPr>
          <w:ilvl w:val="0"/>
          <w:numId w:val="13"/>
        </w:numPr>
        <w:ind w:right="107"/>
        <w:rPr>
          <w:rStyle w:val="Hyperlink"/>
          <w:color w:val="000000"/>
          <w:u w:val="none"/>
        </w:rPr>
      </w:pPr>
      <w:r>
        <w:t xml:space="preserve">Hoffmaster (2006) – What Does Vulnerability Mean? Barry Hoffmaster – Page 42 - </w:t>
      </w:r>
      <w:hyperlink r:id="rId33" w:history="1">
        <w:r w:rsidRPr="00A2663E">
          <w:rPr>
            <w:rStyle w:val="Hyperlink"/>
          </w:rPr>
          <w:t>march-April 06 report (researchgate.net)</w:t>
        </w:r>
      </w:hyperlink>
    </w:p>
    <w:p w14:paraId="5B7DDF75" w14:textId="77777777" w:rsidR="00DC4799" w:rsidRDefault="00DC4799" w:rsidP="002E246F">
      <w:pPr>
        <w:pStyle w:val="ListParagraph"/>
        <w:numPr>
          <w:ilvl w:val="0"/>
          <w:numId w:val="13"/>
        </w:numPr>
        <w:ind w:right="107"/>
      </w:pPr>
      <w:r>
        <w:t xml:space="preserve">Mindtools (2020) – Betaris Box Model - </w:t>
      </w:r>
      <w:hyperlink r:id="rId34" w:history="1">
        <w:r w:rsidRPr="002E246F">
          <w:rPr>
            <w:rStyle w:val="Hyperlink"/>
          </w:rPr>
          <w:t>Betari Box - Communication Skills Training from MindTools.com</w:t>
        </w:r>
      </w:hyperlink>
    </w:p>
    <w:p w14:paraId="06F26665" w14:textId="77777777" w:rsidR="00DC4799" w:rsidRDefault="00DC4799" w:rsidP="00A2663E">
      <w:pPr>
        <w:pStyle w:val="ListParagraph"/>
        <w:numPr>
          <w:ilvl w:val="0"/>
          <w:numId w:val="13"/>
        </w:numPr>
        <w:ind w:right="107"/>
      </w:pPr>
      <w:r>
        <w:t xml:space="preserve">NPCC (2020) – PAGE 4 - </w:t>
      </w:r>
      <w:hyperlink r:id="rId35" w:history="1">
        <w:r w:rsidRPr="00A2663E">
          <w:rPr>
            <w:rStyle w:val="Hyperlink"/>
          </w:rPr>
          <w:t>NVAP.pdf (npcc.police.uk)</w:t>
        </w:r>
      </w:hyperlink>
    </w:p>
    <w:p w14:paraId="46385492" w14:textId="77777777" w:rsidR="001F3378" w:rsidRDefault="001F3378" w:rsidP="00E6298B">
      <w:pPr>
        <w:ind w:right="107"/>
      </w:pPr>
    </w:p>
    <w:p w14:paraId="0915D831" w14:textId="77777777" w:rsidR="00B242B8" w:rsidRDefault="00B242B8" w:rsidP="00B242B8">
      <w:pPr>
        <w:ind w:right="107"/>
        <w:rPr>
          <w:b/>
          <w:bCs/>
          <w:color w:val="auto"/>
          <w:sz w:val="24"/>
          <w:szCs w:val="24"/>
        </w:rPr>
      </w:pPr>
    </w:p>
    <w:p w14:paraId="13F4B7E0" w14:textId="2D9004D3" w:rsidR="00082668" w:rsidRPr="00B242B8" w:rsidRDefault="28A9B94D" w:rsidP="00B242B8">
      <w:pPr>
        <w:ind w:right="107"/>
      </w:pPr>
      <w:r w:rsidRPr="00B242B8">
        <w:rPr>
          <w:b/>
          <w:bCs/>
          <w:color w:val="auto"/>
          <w:sz w:val="24"/>
          <w:szCs w:val="24"/>
        </w:rPr>
        <w:t xml:space="preserve">Task </w:t>
      </w:r>
      <w:r w:rsidRPr="00B242B8">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CF2085D" w14:textId="75155937" w:rsidR="00E84BA7" w:rsidRPr="00E84BA7" w:rsidRDefault="001F1955" w:rsidP="00E84BA7">
      <w:pPr>
        <w:ind w:right="107"/>
        <w:jc w:val="both"/>
        <w:rPr>
          <w:sz w:val="24"/>
          <w:szCs w:val="24"/>
        </w:rPr>
      </w:pPr>
      <w:r>
        <w:rPr>
          <w:sz w:val="24"/>
          <w:szCs w:val="24"/>
        </w:rPr>
        <w:t xml:space="preserve">This essay will be based on a domestic incident I attended whilst in my tutorship back in late October 2021. This incident </w:t>
      </w:r>
      <w:r w:rsidR="00547F56">
        <w:rPr>
          <w:sz w:val="24"/>
          <w:szCs w:val="24"/>
        </w:rPr>
        <w:t xml:space="preserve">presented </w:t>
      </w:r>
      <w:r w:rsidR="00180054">
        <w:rPr>
          <w:sz w:val="24"/>
          <w:szCs w:val="24"/>
        </w:rPr>
        <w:t>several</w:t>
      </w:r>
      <w:r w:rsidR="00547F56">
        <w:rPr>
          <w:sz w:val="24"/>
          <w:szCs w:val="24"/>
        </w:rPr>
        <w:t xml:space="preserve"> challenges which made me consider my approach in line with being aware and sensitive </w:t>
      </w:r>
      <w:r w:rsidR="00FC6284">
        <w:rPr>
          <w:sz w:val="24"/>
          <w:szCs w:val="24"/>
        </w:rPr>
        <w:t>to cultural an</w:t>
      </w:r>
      <w:r w:rsidR="00E84BA7">
        <w:rPr>
          <w:sz w:val="24"/>
          <w:szCs w:val="24"/>
        </w:rPr>
        <w:t xml:space="preserve">d language differences, which </w:t>
      </w:r>
      <w:r w:rsidR="00702FAC">
        <w:rPr>
          <w:sz w:val="24"/>
          <w:szCs w:val="24"/>
        </w:rPr>
        <w:t xml:space="preserve">coincides </w:t>
      </w:r>
      <w:r w:rsidR="00E84BA7">
        <w:rPr>
          <w:sz w:val="24"/>
          <w:szCs w:val="24"/>
        </w:rPr>
        <w:t xml:space="preserve">with two of the Standards of Professional Behaviour </w:t>
      </w:r>
      <w:r w:rsidR="00E84BA7" w:rsidRPr="00E84BA7">
        <w:rPr>
          <w:sz w:val="24"/>
          <w:szCs w:val="24"/>
        </w:rPr>
        <w:t>(Gloucestershire Police Federation, 2017)</w:t>
      </w:r>
      <w:r w:rsidR="00E84BA7">
        <w:rPr>
          <w:sz w:val="24"/>
          <w:szCs w:val="24"/>
        </w:rPr>
        <w:t xml:space="preserve"> which</w:t>
      </w:r>
      <w:r w:rsidR="00E84BA7" w:rsidRPr="00E84BA7">
        <w:rPr>
          <w:sz w:val="24"/>
          <w:szCs w:val="24"/>
        </w:rPr>
        <w:t xml:space="preserve"> state to the: </w:t>
      </w:r>
    </w:p>
    <w:p w14:paraId="3C379826" w14:textId="77777777" w:rsidR="00E84BA7" w:rsidRPr="00E84BA7" w:rsidRDefault="00E84BA7" w:rsidP="00E84BA7">
      <w:pPr>
        <w:ind w:right="107"/>
        <w:jc w:val="both"/>
        <w:rPr>
          <w:sz w:val="24"/>
          <w:szCs w:val="24"/>
        </w:rPr>
      </w:pPr>
    </w:p>
    <w:p w14:paraId="6C8D80AC" w14:textId="77777777" w:rsidR="00E84BA7" w:rsidRPr="00E84BA7" w:rsidRDefault="00E84BA7" w:rsidP="00763056">
      <w:pPr>
        <w:numPr>
          <w:ilvl w:val="0"/>
          <w:numId w:val="18"/>
        </w:numPr>
        <w:ind w:right="107"/>
        <w:jc w:val="both"/>
        <w:rPr>
          <w:sz w:val="24"/>
          <w:szCs w:val="24"/>
        </w:rPr>
      </w:pPr>
      <w:r w:rsidRPr="00E84BA7">
        <w:rPr>
          <w:sz w:val="24"/>
          <w:szCs w:val="24"/>
        </w:rPr>
        <w:t>Authority, Respect and Courtesy - Police officers act with self-control and tolerance, treating members of the public and colleagues with respect and courtesy. Police officers do not abuse their powers or authority and respect the rights of all individuals.</w:t>
      </w:r>
    </w:p>
    <w:p w14:paraId="0B8E2ECA" w14:textId="77777777" w:rsidR="00E84BA7" w:rsidRPr="00E84BA7" w:rsidRDefault="00E84BA7" w:rsidP="00763056">
      <w:pPr>
        <w:numPr>
          <w:ilvl w:val="0"/>
          <w:numId w:val="18"/>
        </w:numPr>
        <w:ind w:right="107"/>
        <w:jc w:val="both"/>
        <w:rPr>
          <w:sz w:val="24"/>
          <w:szCs w:val="24"/>
        </w:rPr>
      </w:pPr>
      <w:r w:rsidRPr="00E84BA7">
        <w:rPr>
          <w:sz w:val="24"/>
          <w:szCs w:val="24"/>
        </w:rPr>
        <w:t>Equality and Diversity - Police officers act with fairness and impartiality. They do not discriminate unlawfully or unfairly.</w:t>
      </w:r>
    </w:p>
    <w:p w14:paraId="53D8D511" w14:textId="673AF22F" w:rsidR="00112751" w:rsidRPr="00270EEB" w:rsidRDefault="00112751" w:rsidP="00E6298B">
      <w:pPr>
        <w:ind w:right="107"/>
        <w:jc w:val="both"/>
        <w:rPr>
          <w:sz w:val="24"/>
          <w:szCs w:val="24"/>
        </w:rPr>
      </w:pPr>
    </w:p>
    <w:p w14:paraId="032553E7" w14:textId="71D7FAC2" w:rsidR="00F615B7" w:rsidRDefault="001B2FCA" w:rsidP="00E6298B">
      <w:pPr>
        <w:ind w:right="107"/>
        <w:jc w:val="both"/>
        <w:rPr>
          <w:sz w:val="24"/>
          <w:szCs w:val="24"/>
        </w:rPr>
      </w:pPr>
      <w:r>
        <w:rPr>
          <w:sz w:val="24"/>
          <w:szCs w:val="24"/>
        </w:rPr>
        <w:t xml:space="preserve">Whilst working in accordance with the Standards of Professional Behaviour, it also important and necessary to align actions, </w:t>
      </w:r>
      <w:r w:rsidR="008F3AC7">
        <w:rPr>
          <w:sz w:val="24"/>
          <w:szCs w:val="24"/>
        </w:rPr>
        <w:t>behaviours,</w:t>
      </w:r>
      <w:r>
        <w:rPr>
          <w:sz w:val="24"/>
          <w:szCs w:val="24"/>
        </w:rPr>
        <w:t xml:space="preserve"> and decisions with the Compete</w:t>
      </w:r>
      <w:r w:rsidR="00957567">
        <w:rPr>
          <w:sz w:val="24"/>
          <w:szCs w:val="24"/>
        </w:rPr>
        <w:t>ncy Value Framework for police.</w:t>
      </w:r>
    </w:p>
    <w:p w14:paraId="75D74009" w14:textId="4EFC159F" w:rsidR="00957567" w:rsidRDefault="00957567" w:rsidP="00E6298B">
      <w:pPr>
        <w:ind w:right="107"/>
        <w:jc w:val="both"/>
        <w:rPr>
          <w:sz w:val="24"/>
          <w:szCs w:val="24"/>
        </w:rPr>
      </w:pPr>
    </w:p>
    <w:p w14:paraId="37D6659B" w14:textId="7619423E" w:rsidR="00957567" w:rsidRDefault="00957567" w:rsidP="00E6298B">
      <w:pPr>
        <w:ind w:right="107"/>
        <w:jc w:val="both"/>
        <w:rPr>
          <w:sz w:val="24"/>
          <w:szCs w:val="24"/>
        </w:rPr>
      </w:pPr>
      <w:r>
        <w:rPr>
          <w:sz w:val="24"/>
          <w:szCs w:val="24"/>
        </w:rPr>
        <w:t xml:space="preserve">Firstly, I will endeavour to discuss the incident I attended and will reflect upon it and the relevant considerations after. In October 2021, I was on patrol with my tutor when we received reports of a domestic disturbance at an address, where it was reported that an ongoing argument was happening. </w:t>
      </w:r>
      <w:r w:rsidR="00333E29">
        <w:rPr>
          <w:sz w:val="24"/>
          <w:szCs w:val="24"/>
        </w:rPr>
        <w:t xml:space="preserve">To develop information and intelligence I performed a series of checks on the address and the occupants that live therein, these checks came </w:t>
      </w:r>
      <w:r w:rsidR="00333E29">
        <w:rPr>
          <w:sz w:val="24"/>
          <w:szCs w:val="24"/>
        </w:rPr>
        <w:lastRenderedPageBreak/>
        <w:t xml:space="preserve">back with a negative result, which meant that this was possibly their first encounter with police ever, although determine to ensure I made a good impression and provided a good service, I was </w:t>
      </w:r>
      <w:r w:rsidR="00180054">
        <w:rPr>
          <w:sz w:val="24"/>
          <w:szCs w:val="24"/>
        </w:rPr>
        <w:t>apprehensive,</w:t>
      </w:r>
      <w:r w:rsidR="00333E29">
        <w:rPr>
          <w:sz w:val="24"/>
          <w:szCs w:val="24"/>
        </w:rPr>
        <w:t xml:space="preserve"> and we didn’t know what to expect when arriving at the address.</w:t>
      </w:r>
      <w:r w:rsidR="00EC78FD">
        <w:rPr>
          <w:sz w:val="24"/>
          <w:szCs w:val="24"/>
        </w:rPr>
        <w:t xml:space="preserve"> Whilst responding to this incident I considered the widely accepted definition of domestic violence which states:</w:t>
      </w:r>
    </w:p>
    <w:p w14:paraId="3C3EDC92" w14:textId="52A0B018" w:rsidR="00EC78FD" w:rsidRDefault="00EC78FD" w:rsidP="00E6298B">
      <w:pPr>
        <w:ind w:right="107"/>
        <w:jc w:val="both"/>
        <w:rPr>
          <w:sz w:val="24"/>
          <w:szCs w:val="24"/>
        </w:rPr>
      </w:pPr>
    </w:p>
    <w:p w14:paraId="210B48C1" w14:textId="38F23DAB" w:rsidR="009F0FC2" w:rsidRPr="009F0FC2" w:rsidRDefault="00EC78FD" w:rsidP="00EC78FD">
      <w:pPr>
        <w:ind w:right="107"/>
        <w:jc w:val="both"/>
        <w:rPr>
          <w:sz w:val="24"/>
          <w:szCs w:val="24"/>
        </w:rPr>
      </w:pPr>
      <w:r w:rsidRPr="00EC78FD">
        <w:rPr>
          <w:i/>
          <w:iCs/>
          <w:sz w:val="24"/>
          <w:szCs w:val="24"/>
        </w:rPr>
        <w:t>“Domestic abuse, or domestic violence, is defined across Government as any incident of controlling, coercive or threatening behaviour, violence or abuse between those aged 16 or over who are or have been intimate partners or family members, regardless of their gender or sexuality”</w:t>
      </w:r>
      <w:r w:rsidRPr="00EC78FD">
        <w:rPr>
          <w:sz w:val="24"/>
          <w:szCs w:val="24"/>
        </w:rPr>
        <w:t xml:space="preserve"> (Crown Prosecution Service, 2017).</w:t>
      </w:r>
      <w:r>
        <w:rPr>
          <w:sz w:val="24"/>
          <w:szCs w:val="24"/>
        </w:rPr>
        <w:t xml:space="preserve"> </w:t>
      </w:r>
      <w:r w:rsidR="009F0FC2">
        <w:rPr>
          <w:sz w:val="24"/>
          <w:szCs w:val="24"/>
        </w:rPr>
        <w:t>I</w:t>
      </w:r>
      <w:r>
        <w:rPr>
          <w:sz w:val="24"/>
          <w:szCs w:val="24"/>
        </w:rPr>
        <w:t xml:space="preserve"> </w:t>
      </w:r>
      <w:r w:rsidR="009F0FC2">
        <w:rPr>
          <w:sz w:val="24"/>
          <w:szCs w:val="24"/>
        </w:rPr>
        <w:t>also considered the Chief Constable Jeremy Vaughan’s police vision which included the principle “</w:t>
      </w:r>
      <w:r w:rsidR="009F0FC2" w:rsidRPr="009F0FC2">
        <w:rPr>
          <w:i/>
          <w:iCs/>
          <w:sz w:val="24"/>
          <w:szCs w:val="24"/>
        </w:rPr>
        <w:t xml:space="preserve">We will be proactive in targeting perpetrators of serious and organised crime that cause harm to our communities and exploit those at most risk” </w:t>
      </w:r>
      <w:r w:rsidR="009F0FC2">
        <w:rPr>
          <w:sz w:val="24"/>
          <w:szCs w:val="24"/>
        </w:rPr>
        <w:t>(South Wales Police, 2021).</w:t>
      </w:r>
    </w:p>
    <w:p w14:paraId="2874B446" w14:textId="77777777" w:rsidR="009F0FC2" w:rsidRDefault="009F0FC2" w:rsidP="00EC78FD">
      <w:pPr>
        <w:ind w:right="107"/>
        <w:jc w:val="both"/>
        <w:rPr>
          <w:sz w:val="24"/>
          <w:szCs w:val="24"/>
        </w:rPr>
      </w:pPr>
    </w:p>
    <w:p w14:paraId="79906780" w14:textId="2DB3D4CD" w:rsidR="00EC78FD" w:rsidRDefault="00EC78FD" w:rsidP="00E6298B">
      <w:pPr>
        <w:ind w:right="107"/>
        <w:jc w:val="both"/>
        <w:rPr>
          <w:sz w:val="24"/>
          <w:szCs w:val="24"/>
        </w:rPr>
      </w:pPr>
    </w:p>
    <w:p w14:paraId="66F98342" w14:textId="3F0DBFFB" w:rsidR="00333E29" w:rsidRDefault="00333E29" w:rsidP="00E6298B">
      <w:pPr>
        <w:ind w:right="107"/>
        <w:jc w:val="both"/>
        <w:rPr>
          <w:sz w:val="24"/>
          <w:szCs w:val="24"/>
        </w:rPr>
      </w:pPr>
      <w:r>
        <w:rPr>
          <w:sz w:val="24"/>
          <w:szCs w:val="24"/>
        </w:rPr>
        <w:t xml:space="preserve">Upon arrival we were met with a woman who was visibly distraught, and two children who appeared to be upset. </w:t>
      </w:r>
      <w:r w:rsidR="00D47415">
        <w:rPr>
          <w:sz w:val="24"/>
          <w:szCs w:val="24"/>
        </w:rPr>
        <w:t xml:space="preserve">The woman allowed us to enter property and stated that she and her husband had </w:t>
      </w:r>
      <w:r w:rsidR="009F0FC2">
        <w:rPr>
          <w:sz w:val="24"/>
          <w:szCs w:val="24"/>
        </w:rPr>
        <w:t>argued,</w:t>
      </w:r>
      <w:r w:rsidR="00D47415">
        <w:rPr>
          <w:sz w:val="24"/>
          <w:szCs w:val="24"/>
        </w:rPr>
        <w:t xml:space="preserve"> and he became so angry that he smashed a glass on the floor in the kitchen. The family were all from China, and there was a language barrier as they struggled to speak English fluently. The woman informed me that the male was in the living room area, I told my colleague that I would go and speak to him in another room, this was done to separate the parties, whilst managing the situation and the risk posed. Whilst talking to the male to get his side of the story I recognised that he struggled to speak English and was unable to properly explain to me as to what had happened. I decided it was best to change my approach in questioning </w:t>
      </w:r>
      <w:r w:rsidR="009F0FC2">
        <w:rPr>
          <w:sz w:val="24"/>
          <w:szCs w:val="24"/>
        </w:rPr>
        <w:t>him and</w:t>
      </w:r>
      <w:r w:rsidR="00D47415">
        <w:rPr>
          <w:sz w:val="24"/>
          <w:szCs w:val="24"/>
        </w:rPr>
        <w:t xml:space="preserve"> opted to use ‘Language Line’ a telephone director</w:t>
      </w:r>
      <w:r w:rsidR="00EC78FD">
        <w:rPr>
          <w:sz w:val="24"/>
          <w:szCs w:val="24"/>
        </w:rPr>
        <w:t>y</w:t>
      </w:r>
      <w:r w:rsidR="00D47415">
        <w:rPr>
          <w:sz w:val="24"/>
          <w:szCs w:val="24"/>
        </w:rPr>
        <w:t xml:space="preserve"> of translators who work in partnership of</w:t>
      </w:r>
      <w:r w:rsidR="00111621">
        <w:rPr>
          <w:sz w:val="24"/>
          <w:szCs w:val="24"/>
        </w:rPr>
        <w:t xml:space="preserve"> agencies including the police. </w:t>
      </w:r>
    </w:p>
    <w:p w14:paraId="1E6A1783" w14:textId="3ECD2BBF" w:rsidR="00111621" w:rsidRDefault="00111621" w:rsidP="00E6298B">
      <w:pPr>
        <w:ind w:right="107"/>
        <w:jc w:val="both"/>
        <w:rPr>
          <w:sz w:val="24"/>
          <w:szCs w:val="24"/>
        </w:rPr>
      </w:pPr>
    </w:p>
    <w:p w14:paraId="601402CB" w14:textId="1E5FB3E4" w:rsidR="00111621" w:rsidRDefault="00111621" w:rsidP="00E6298B">
      <w:pPr>
        <w:ind w:right="107"/>
        <w:jc w:val="both"/>
        <w:rPr>
          <w:sz w:val="24"/>
          <w:szCs w:val="24"/>
        </w:rPr>
      </w:pPr>
      <w:r>
        <w:rPr>
          <w:sz w:val="24"/>
          <w:szCs w:val="24"/>
        </w:rPr>
        <w:t>I explained to the male that I would call a translator so it would assist him in explaining what has happened, whilst helping him to feel at ease speaking in his home language. I asked the male what language he spoke and found out it was Mandarin. I arranged an interpreter and the male informed me that “I have caught my wife cheating with a male back home in China. She had to stay in China for six months due to Covid restrictions and I believe she was seeing a male that she still talks to this day. I caught her out and I got angry, I threw a bottle on the floor to release my anger, but I did not assault her or my children.</w:t>
      </w:r>
      <w:r w:rsidR="00AF4A09">
        <w:rPr>
          <w:sz w:val="24"/>
          <w:szCs w:val="24"/>
        </w:rPr>
        <w:t xml:space="preserve"> I think our marriage has to end, it’s not good anymore”. I thanked the male for sharing </w:t>
      </w:r>
      <w:r w:rsidR="00180054">
        <w:rPr>
          <w:sz w:val="24"/>
          <w:szCs w:val="24"/>
        </w:rPr>
        <w:t>this and</w:t>
      </w:r>
      <w:r w:rsidR="00AF4A09">
        <w:rPr>
          <w:sz w:val="24"/>
          <w:szCs w:val="24"/>
        </w:rPr>
        <w:t xml:space="preserve"> asked the interpreter to inform the male that “we received a call to the police of a disturbance/argument at the address, </w:t>
      </w:r>
      <w:r w:rsidR="00180054">
        <w:rPr>
          <w:sz w:val="24"/>
          <w:szCs w:val="24"/>
        </w:rPr>
        <w:t>we</w:t>
      </w:r>
      <w:r w:rsidR="00AF4A09">
        <w:rPr>
          <w:sz w:val="24"/>
          <w:szCs w:val="24"/>
        </w:rPr>
        <w:t xml:space="preserve"> have attended to first and foremost ensure that everyone within the property is safe, and second to investigate what has happened.” He thanked me for this. I went on to inform </w:t>
      </w:r>
      <w:r w:rsidR="00180054">
        <w:rPr>
          <w:sz w:val="24"/>
          <w:szCs w:val="24"/>
        </w:rPr>
        <w:t>him that</w:t>
      </w:r>
      <w:r w:rsidR="00AF4A09">
        <w:rPr>
          <w:sz w:val="24"/>
          <w:szCs w:val="24"/>
        </w:rPr>
        <w:t xml:space="preserve"> “Because there has been an argument tonight, it will be best if you were to find somewhere else to sleep tonight, just to allow the situation to calm down and to allow you both to have some space to think.</w:t>
      </w:r>
      <w:r w:rsidR="00B01F91">
        <w:rPr>
          <w:sz w:val="24"/>
          <w:szCs w:val="24"/>
        </w:rPr>
        <w:t xml:space="preserve"> If you just wait by here, I’m going to speak to my colleague and then I’ll inform you as to what is happening”.</w:t>
      </w:r>
    </w:p>
    <w:p w14:paraId="1D0846D1" w14:textId="4AE8B1BD" w:rsidR="00B01F91" w:rsidRDefault="00B01F91" w:rsidP="00E6298B">
      <w:pPr>
        <w:ind w:right="107"/>
        <w:jc w:val="both"/>
        <w:rPr>
          <w:sz w:val="24"/>
          <w:szCs w:val="24"/>
        </w:rPr>
      </w:pPr>
    </w:p>
    <w:p w14:paraId="5BF786AF" w14:textId="47657D5C" w:rsidR="00B01F91" w:rsidRDefault="00B01F91" w:rsidP="00E6298B">
      <w:pPr>
        <w:ind w:right="107"/>
        <w:jc w:val="both"/>
        <w:rPr>
          <w:sz w:val="24"/>
          <w:szCs w:val="24"/>
        </w:rPr>
      </w:pPr>
      <w:r>
        <w:rPr>
          <w:sz w:val="24"/>
          <w:szCs w:val="24"/>
        </w:rPr>
        <w:t xml:space="preserve">I spoke to my colleague </w:t>
      </w:r>
      <w:r w:rsidR="00692B15">
        <w:rPr>
          <w:sz w:val="24"/>
          <w:szCs w:val="24"/>
        </w:rPr>
        <w:t xml:space="preserve">to ascertain the woman’s perspective on what had happened, to which they stated “My husband has been cheating on me for over a year now, he sends money to another female with secretly coded references on the transactions. He thought I didn’t know and that he could mess me around. I confronted him about this in the kitchen tonight, he denied it and then lost his temper. He threw a glass bottle at the wall in the </w:t>
      </w:r>
      <w:r w:rsidR="00692B15">
        <w:rPr>
          <w:sz w:val="24"/>
          <w:szCs w:val="24"/>
        </w:rPr>
        <w:lastRenderedPageBreak/>
        <w:t xml:space="preserve">kitchen </w:t>
      </w:r>
      <w:r w:rsidR="000413C9">
        <w:rPr>
          <w:sz w:val="24"/>
          <w:szCs w:val="24"/>
        </w:rPr>
        <w:t xml:space="preserve">in anger. The bottle wasn’t thrown at me, but his actions scared </w:t>
      </w:r>
      <w:r w:rsidR="00180054">
        <w:rPr>
          <w:sz w:val="24"/>
          <w:szCs w:val="24"/>
        </w:rPr>
        <w:t>me,</w:t>
      </w:r>
      <w:r w:rsidR="000413C9">
        <w:rPr>
          <w:sz w:val="24"/>
          <w:szCs w:val="24"/>
        </w:rPr>
        <w:t xml:space="preserve"> and I wanted to phone the police for help.”</w:t>
      </w:r>
    </w:p>
    <w:p w14:paraId="7AA28529" w14:textId="25A44B3F" w:rsidR="000413C9" w:rsidRDefault="000413C9" w:rsidP="00E6298B">
      <w:pPr>
        <w:ind w:right="107"/>
        <w:jc w:val="both"/>
        <w:rPr>
          <w:sz w:val="24"/>
          <w:szCs w:val="24"/>
        </w:rPr>
      </w:pPr>
    </w:p>
    <w:p w14:paraId="3C18A980" w14:textId="556D6C3F" w:rsidR="006B0F2D" w:rsidRDefault="000413C9" w:rsidP="00E6298B">
      <w:pPr>
        <w:ind w:right="107"/>
        <w:jc w:val="both"/>
        <w:rPr>
          <w:sz w:val="24"/>
          <w:szCs w:val="24"/>
        </w:rPr>
      </w:pPr>
      <w:r>
        <w:rPr>
          <w:sz w:val="24"/>
          <w:szCs w:val="24"/>
        </w:rPr>
        <w:t xml:space="preserve">In response to this further </w:t>
      </w:r>
      <w:r w:rsidR="00180054">
        <w:rPr>
          <w:sz w:val="24"/>
          <w:szCs w:val="24"/>
        </w:rPr>
        <w:t>information,</w:t>
      </w:r>
      <w:r>
        <w:rPr>
          <w:sz w:val="24"/>
          <w:szCs w:val="24"/>
        </w:rPr>
        <w:t xml:space="preserve"> I considered if there were any offences present, however there was not. There was some damage to the wall, however further enquiries established that the male was the owner of the property and that it was his decision to damage his own property. </w:t>
      </w:r>
      <w:r w:rsidR="00180054">
        <w:rPr>
          <w:sz w:val="24"/>
          <w:szCs w:val="24"/>
        </w:rPr>
        <w:t>So,</w:t>
      </w:r>
      <w:r>
        <w:rPr>
          <w:sz w:val="24"/>
          <w:szCs w:val="24"/>
        </w:rPr>
        <w:t xml:space="preserve"> there were no offences identified. The only action that I considered that involved arresting the male, was to arrest him to prevent a breach of the peach, or to prevent a further Breach of the Peace, however at the time of talking to the parties there was no breach, and I believe that arresting the male was not proportionate. </w:t>
      </w:r>
      <w:r w:rsidR="006B0F2D">
        <w:rPr>
          <w:sz w:val="24"/>
          <w:szCs w:val="24"/>
        </w:rPr>
        <w:t xml:space="preserve">This was based on the fact the children were present, the fact it was an argument between a couple and that this was the first time they were known to police. </w:t>
      </w:r>
    </w:p>
    <w:p w14:paraId="2AE78010" w14:textId="3208920D" w:rsidR="000413C9" w:rsidRDefault="006B0F2D" w:rsidP="00E6298B">
      <w:pPr>
        <w:ind w:right="107"/>
        <w:jc w:val="both"/>
        <w:rPr>
          <w:sz w:val="24"/>
          <w:szCs w:val="24"/>
        </w:rPr>
      </w:pPr>
      <w:r>
        <w:rPr>
          <w:sz w:val="24"/>
          <w:szCs w:val="24"/>
        </w:rPr>
        <w:t xml:space="preserve">We explained to both parties that clearly tonight has resulted in a clash where things have become heated and have gone too far, and that there needs to be </w:t>
      </w:r>
      <w:r w:rsidR="00180054">
        <w:rPr>
          <w:sz w:val="24"/>
          <w:szCs w:val="24"/>
        </w:rPr>
        <w:t>a period</w:t>
      </w:r>
      <w:r>
        <w:rPr>
          <w:sz w:val="24"/>
          <w:szCs w:val="24"/>
        </w:rPr>
        <w:t xml:space="preserve"> apart to let things cool down before they can attempt to sort out their differences. I informed the male that he could not stay here tonight, as we did not want any further incidents, or for anyone to suffer harm. This was to protect everyone involved. The male struggled to understand so I opted to utilise Language Line again to inform the male in his native language. </w:t>
      </w:r>
      <w:r w:rsidR="002E3965">
        <w:rPr>
          <w:sz w:val="24"/>
          <w:szCs w:val="24"/>
        </w:rPr>
        <w:t>I informed him that it was necessary for him to stay elsewhere tonight</w:t>
      </w:r>
      <w:r w:rsidR="00422048">
        <w:rPr>
          <w:sz w:val="24"/>
          <w:szCs w:val="24"/>
        </w:rPr>
        <w:t xml:space="preserve">, to which he agreed and proceeded to pack some belongings. </w:t>
      </w:r>
    </w:p>
    <w:p w14:paraId="63BE1E8E" w14:textId="0FA714B1" w:rsidR="00422048" w:rsidRDefault="00422048" w:rsidP="00E6298B">
      <w:pPr>
        <w:ind w:right="107"/>
        <w:jc w:val="both"/>
        <w:rPr>
          <w:sz w:val="24"/>
          <w:szCs w:val="24"/>
        </w:rPr>
      </w:pPr>
    </w:p>
    <w:p w14:paraId="17D17B62" w14:textId="3886BE1D" w:rsidR="00422048" w:rsidRDefault="00422048" w:rsidP="00E6298B">
      <w:pPr>
        <w:ind w:right="107"/>
        <w:jc w:val="both"/>
        <w:rPr>
          <w:sz w:val="24"/>
          <w:szCs w:val="24"/>
        </w:rPr>
      </w:pPr>
      <w:r>
        <w:rPr>
          <w:sz w:val="24"/>
          <w:szCs w:val="24"/>
        </w:rPr>
        <w:t xml:space="preserve">Whilst the male went upstairs to pack some belongings, my focus changed to the two children present downstairs, to check on their welfare. I asked if they were okay to which they </w:t>
      </w:r>
      <w:r w:rsidR="00CB2EB8">
        <w:rPr>
          <w:sz w:val="24"/>
          <w:szCs w:val="24"/>
        </w:rPr>
        <w:t>replied,</w:t>
      </w:r>
      <w:r>
        <w:rPr>
          <w:sz w:val="24"/>
          <w:szCs w:val="24"/>
        </w:rPr>
        <w:t xml:space="preserve"> “We are a bit upset, we don’t like our parents arguing, it makes us all feel sad”. </w:t>
      </w:r>
      <w:r w:rsidR="00CB2EB8">
        <w:rPr>
          <w:sz w:val="24"/>
          <w:szCs w:val="24"/>
        </w:rPr>
        <w:t>I asked them if they knew what had happened and they replied, “they were arguing and shouting, I think that dad threw a bottle against the wall, he drinks a lot”. I thanked them for sharing this and told them not to worry that about us being here and reassured them that we’re here to help and make sure everyone is okay.</w:t>
      </w:r>
      <w:r w:rsidR="004E138E">
        <w:rPr>
          <w:sz w:val="24"/>
          <w:szCs w:val="24"/>
        </w:rPr>
        <w:t xml:space="preserve"> I took the children’s details and made sure I had the details of all parties present.</w:t>
      </w:r>
    </w:p>
    <w:p w14:paraId="24383C1F" w14:textId="1C674615" w:rsidR="004E138E" w:rsidRDefault="004E138E" w:rsidP="00E6298B">
      <w:pPr>
        <w:ind w:right="107"/>
        <w:jc w:val="both"/>
        <w:rPr>
          <w:sz w:val="24"/>
          <w:szCs w:val="24"/>
        </w:rPr>
      </w:pPr>
    </w:p>
    <w:p w14:paraId="40F85EC8" w14:textId="2D3568E3" w:rsidR="004E138E" w:rsidRDefault="004E138E" w:rsidP="00E6298B">
      <w:pPr>
        <w:ind w:right="107"/>
        <w:jc w:val="both"/>
        <w:rPr>
          <w:sz w:val="24"/>
          <w:szCs w:val="24"/>
        </w:rPr>
      </w:pPr>
      <w:r>
        <w:rPr>
          <w:sz w:val="24"/>
          <w:szCs w:val="24"/>
        </w:rPr>
        <w:t>The male appeared downstairs with his belongings and took his car keys stating that he was going to drive to a hotel. I wasn’t satisfied with him driving based on the information I received that he had been drinking prior and since the incident that occurred. I informed the male that I could not allow him to drive the car as I suspected he would be drinking over the prescribed limit of alcohol, and that would be an offence. From warning this male, and giving him suitable words of advice, he agreed to receiving a lift from myself and my colleague.</w:t>
      </w:r>
    </w:p>
    <w:p w14:paraId="75059777" w14:textId="7290A99D" w:rsidR="002F4844" w:rsidRDefault="002F4844" w:rsidP="00E6298B">
      <w:pPr>
        <w:ind w:right="107"/>
        <w:jc w:val="both"/>
        <w:rPr>
          <w:sz w:val="24"/>
          <w:szCs w:val="24"/>
        </w:rPr>
      </w:pPr>
    </w:p>
    <w:p w14:paraId="32C7CFC4" w14:textId="50306E79" w:rsidR="002F4844" w:rsidRDefault="002F4844" w:rsidP="00E6298B">
      <w:pPr>
        <w:ind w:right="107"/>
        <w:jc w:val="both"/>
        <w:rPr>
          <w:sz w:val="24"/>
          <w:szCs w:val="24"/>
        </w:rPr>
      </w:pPr>
      <w:r>
        <w:rPr>
          <w:sz w:val="24"/>
          <w:szCs w:val="24"/>
        </w:rPr>
        <w:t>Satisfied that there was no further risk of harm, we left the woman with her children and advised should there be any further issues or problems, do not hesitate to contact us and we will make our way straight back to assist. We also informed her that we would be submitting a referral on the behalf of her and her children to provide them with an opportunity for support and help to be provided. We also provided her with a LiveFearFree card, which is a contact card to the charity LiveFearFree, a domestic abuse helpline which strives to assist people suffering from domestic violence and problems.</w:t>
      </w:r>
    </w:p>
    <w:p w14:paraId="6D0AFB29" w14:textId="5952409D" w:rsidR="00D35F14" w:rsidRDefault="00D35F14" w:rsidP="00E6298B">
      <w:pPr>
        <w:ind w:right="107"/>
        <w:jc w:val="both"/>
        <w:rPr>
          <w:sz w:val="24"/>
          <w:szCs w:val="24"/>
        </w:rPr>
      </w:pPr>
    </w:p>
    <w:p w14:paraId="4385B674" w14:textId="10FD24D1" w:rsidR="00D35F14" w:rsidRDefault="00D35F14" w:rsidP="00E6298B">
      <w:pPr>
        <w:ind w:right="107"/>
        <w:jc w:val="both"/>
        <w:rPr>
          <w:sz w:val="24"/>
          <w:szCs w:val="24"/>
        </w:rPr>
      </w:pPr>
      <w:r>
        <w:rPr>
          <w:sz w:val="24"/>
          <w:szCs w:val="24"/>
        </w:rPr>
        <w:t xml:space="preserve">We left the home and took the gentleman to a hotel somewhere else in Cardiff, to allow him to sober up and have his time and space to process tonight’s events and to cool down. We informed him that this incident would be logged and that we will be submitting a referral to provide support to the </w:t>
      </w:r>
      <w:r w:rsidR="000B2B24">
        <w:rPr>
          <w:sz w:val="24"/>
          <w:szCs w:val="24"/>
        </w:rPr>
        <w:t>family but</w:t>
      </w:r>
      <w:r>
        <w:rPr>
          <w:sz w:val="24"/>
          <w:szCs w:val="24"/>
        </w:rPr>
        <w:t xml:space="preserve"> advised him that something needs to be done about the </w:t>
      </w:r>
      <w:r>
        <w:rPr>
          <w:sz w:val="24"/>
          <w:szCs w:val="24"/>
        </w:rPr>
        <w:lastRenderedPageBreak/>
        <w:t>problems in their relationship, not just for the sake of their marriage, but for the welfare of their children who are also suffering as a result.</w:t>
      </w:r>
      <w:r w:rsidR="000B2B24">
        <w:rPr>
          <w:sz w:val="24"/>
          <w:szCs w:val="24"/>
        </w:rPr>
        <w:t xml:space="preserve"> He agreed to take note of this advice and that he will have work hard to make things right. He apologised for his behaviour tonight and thanked us for our support and understanding into the situation.</w:t>
      </w:r>
    </w:p>
    <w:p w14:paraId="5A7A2D68" w14:textId="1C2CD390" w:rsidR="000B2B24" w:rsidRDefault="000B2B24" w:rsidP="00E6298B">
      <w:pPr>
        <w:ind w:right="107"/>
        <w:jc w:val="both"/>
        <w:rPr>
          <w:sz w:val="24"/>
          <w:szCs w:val="24"/>
        </w:rPr>
      </w:pPr>
    </w:p>
    <w:p w14:paraId="38536789" w14:textId="2C7D21EB" w:rsidR="000B2B24" w:rsidRDefault="000B2B24" w:rsidP="000B2B24">
      <w:pPr>
        <w:ind w:right="107"/>
        <w:jc w:val="both"/>
        <w:rPr>
          <w:sz w:val="24"/>
          <w:szCs w:val="24"/>
        </w:rPr>
      </w:pPr>
      <w:r>
        <w:rPr>
          <w:sz w:val="24"/>
          <w:szCs w:val="24"/>
        </w:rPr>
        <w:t>I will now endeavour to explain my thought process, rationale and decision making throughout this situation, whilst considering policies, cultural and language differences, law, rights and so on. From receiving the call to dropping the male off at another location, I constantly made choices by utilising the</w:t>
      </w:r>
      <w:r w:rsidRPr="000B2B24">
        <w:rPr>
          <w:sz w:val="24"/>
          <w:szCs w:val="24"/>
        </w:rPr>
        <w:t xml:space="preserve"> National </w:t>
      </w:r>
      <w:r w:rsidR="00180054" w:rsidRPr="000B2B24">
        <w:rPr>
          <w:sz w:val="24"/>
          <w:szCs w:val="24"/>
        </w:rPr>
        <w:t>Decision-Making</w:t>
      </w:r>
      <w:r w:rsidRPr="000B2B24">
        <w:rPr>
          <w:sz w:val="24"/>
          <w:szCs w:val="24"/>
        </w:rPr>
        <w:t xml:space="preserve"> Model (NDM) (College of Policing 2013)</w:t>
      </w:r>
      <w:r>
        <w:rPr>
          <w:sz w:val="24"/>
          <w:szCs w:val="24"/>
        </w:rPr>
        <w:t>. This allowed me to systematically gather information and constantly assess the risk, options, and consequences. I referred to the model as shown below:</w:t>
      </w:r>
    </w:p>
    <w:p w14:paraId="08200A9F" w14:textId="50443872" w:rsidR="000B2B24" w:rsidRDefault="000B2B24" w:rsidP="000B2B24">
      <w:pPr>
        <w:ind w:right="107"/>
        <w:jc w:val="both"/>
        <w:rPr>
          <w:sz w:val="24"/>
          <w:szCs w:val="24"/>
        </w:rPr>
      </w:pPr>
    </w:p>
    <w:p w14:paraId="64366094" w14:textId="27160108" w:rsidR="000B2B24" w:rsidRPr="000B2B24" w:rsidRDefault="000B2B24" w:rsidP="000B2B24">
      <w:pPr>
        <w:ind w:right="107"/>
        <w:jc w:val="both"/>
        <w:rPr>
          <w:sz w:val="24"/>
          <w:szCs w:val="24"/>
        </w:rPr>
      </w:pPr>
      <w:r>
        <w:rPr>
          <w:noProof/>
          <w:sz w:val="24"/>
          <w:szCs w:val="24"/>
        </w:rPr>
        <w:drawing>
          <wp:inline distT="0" distB="0" distL="0" distR="0" wp14:anchorId="03F4EA80" wp14:editId="6984CF6A">
            <wp:extent cx="5907405" cy="31883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07405" cy="3188335"/>
                    </a:xfrm>
                    <a:prstGeom prst="rect">
                      <a:avLst/>
                    </a:prstGeom>
                    <a:noFill/>
                  </pic:spPr>
                </pic:pic>
              </a:graphicData>
            </a:graphic>
          </wp:inline>
        </w:drawing>
      </w:r>
    </w:p>
    <w:p w14:paraId="7EBCFA8C" w14:textId="72B7B78D" w:rsidR="000B2B24" w:rsidRDefault="000B2B24" w:rsidP="00E6298B">
      <w:pPr>
        <w:ind w:right="107"/>
        <w:jc w:val="both"/>
        <w:rPr>
          <w:sz w:val="24"/>
          <w:szCs w:val="24"/>
        </w:rPr>
      </w:pPr>
    </w:p>
    <w:p w14:paraId="1968605F" w14:textId="5445C93E" w:rsidR="00CB2EB8" w:rsidRDefault="00CB2EB8" w:rsidP="00E6298B">
      <w:pPr>
        <w:ind w:right="107"/>
        <w:jc w:val="both"/>
        <w:rPr>
          <w:sz w:val="24"/>
          <w:szCs w:val="24"/>
        </w:rPr>
      </w:pPr>
    </w:p>
    <w:p w14:paraId="14463A39" w14:textId="0879EFA9" w:rsidR="00CB2EB8" w:rsidRDefault="009344E2" w:rsidP="00E6298B">
      <w:pPr>
        <w:ind w:right="107"/>
        <w:jc w:val="both"/>
        <w:rPr>
          <w:sz w:val="24"/>
          <w:szCs w:val="24"/>
        </w:rPr>
      </w:pPr>
      <w:r>
        <w:rPr>
          <w:sz w:val="24"/>
          <w:szCs w:val="24"/>
        </w:rPr>
        <w:t>Whilst responding to the call I prepared to face a potentially volatile situation, ensuring that my equipment was in safe working order, and that my colleague and I had received all possible information before we arrived at the scene, although there was very little information to go from. Upon arrival, I made sure that I conducted myself in line with South Wales Police policy and used my body-worn video camera (BWV), which states that BWV should be utilised at ALL domestic incidents. Upon attendance, myself and my colleague worked together to problem solve and made use of our training to separate the parties, reducing risk and enabling us to ascertain what had happened.</w:t>
      </w:r>
      <w:r w:rsidR="00E80254">
        <w:rPr>
          <w:sz w:val="24"/>
          <w:szCs w:val="24"/>
        </w:rPr>
        <w:t xml:space="preserve"> Whilst conversing with the male I identified that there was a language </w:t>
      </w:r>
      <w:r w:rsidR="00180054">
        <w:rPr>
          <w:sz w:val="24"/>
          <w:szCs w:val="24"/>
        </w:rPr>
        <w:t>barrier and</w:t>
      </w:r>
      <w:r w:rsidR="00E80254">
        <w:rPr>
          <w:sz w:val="24"/>
          <w:szCs w:val="24"/>
        </w:rPr>
        <w:t xml:space="preserve"> made sure to adapt my approach and accommodate to his needs, I did this by contacting Language Line to enable him to communicate comfortably and clearly.</w:t>
      </w:r>
    </w:p>
    <w:p w14:paraId="511E33B2" w14:textId="0EB21F90" w:rsidR="00BB016C" w:rsidRDefault="00BB016C" w:rsidP="00E6298B">
      <w:pPr>
        <w:ind w:right="107"/>
        <w:jc w:val="both"/>
        <w:rPr>
          <w:sz w:val="24"/>
          <w:szCs w:val="24"/>
        </w:rPr>
      </w:pPr>
    </w:p>
    <w:p w14:paraId="6271A05E" w14:textId="20D605FD" w:rsidR="00BB016C" w:rsidRPr="00270EEB" w:rsidRDefault="00BB016C" w:rsidP="00E6298B">
      <w:pPr>
        <w:ind w:right="107"/>
        <w:jc w:val="both"/>
        <w:rPr>
          <w:sz w:val="24"/>
          <w:szCs w:val="24"/>
        </w:rPr>
      </w:pPr>
      <w:r>
        <w:rPr>
          <w:sz w:val="24"/>
          <w:szCs w:val="24"/>
        </w:rPr>
        <w:t xml:space="preserve">Whilst receiving information as to what had happened, I was able to begin building a picture of what I was dealing with and to start developing a way to solve the problem. </w:t>
      </w:r>
      <w:r w:rsidR="008F3AC7">
        <w:rPr>
          <w:sz w:val="24"/>
          <w:szCs w:val="24"/>
        </w:rPr>
        <w:t xml:space="preserve">Upon talking to my </w:t>
      </w:r>
      <w:r w:rsidR="00180054">
        <w:rPr>
          <w:sz w:val="24"/>
          <w:szCs w:val="24"/>
        </w:rPr>
        <w:t>colleague,</w:t>
      </w:r>
      <w:r w:rsidR="008F3AC7">
        <w:rPr>
          <w:sz w:val="24"/>
          <w:szCs w:val="24"/>
        </w:rPr>
        <w:t xml:space="preserve"> I was able to obtain further information into the incident which enabled a decision to be made in how this situation was dealt with. South Wales Police policy states that in all domestic incidents ‘POSTIVE ACTION’ must be taken in all incidents. It was </w:t>
      </w:r>
      <w:r w:rsidR="008F3AC7">
        <w:rPr>
          <w:sz w:val="24"/>
          <w:szCs w:val="24"/>
        </w:rPr>
        <w:lastRenderedPageBreak/>
        <w:t>determined that no offences had taken place, and that there was now no risk of threat or harm, however it was decided that positive action had to be taken, by removing one of the parties to resolve the situation, albeit temporarily at the time.</w:t>
      </w:r>
    </w:p>
    <w:p w14:paraId="32933C98" w14:textId="40764497" w:rsidR="00AA666E" w:rsidRDefault="00AA666E" w:rsidP="00E6298B">
      <w:pPr>
        <w:ind w:right="107"/>
        <w:rPr>
          <w:sz w:val="24"/>
          <w:szCs w:val="24"/>
        </w:rPr>
      </w:pPr>
    </w:p>
    <w:p w14:paraId="1432378A" w14:textId="49E23557" w:rsidR="00296AD7" w:rsidRDefault="0035434A" w:rsidP="00E6298B">
      <w:pPr>
        <w:ind w:right="107"/>
        <w:rPr>
          <w:sz w:val="24"/>
          <w:szCs w:val="24"/>
        </w:rPr>
      </w:pPr>
      <w:r>
        <w:rPr>
          <w:sz w:val="24"/>
          <w:szCs w:val="24"/>
        </w:rPr>
        <w:t>In addition to the NDM, I ensured that my behaviour and actions were aligned with the Competency Value Framework (CVF) that is set out by the College of Policing (2016) and states: “</w:t>
      </w:r>
      <w:r w:rsidRPr="0035434A">
        <w:rPr>
          <w:sz w:val="24"/>
          <w:szCs w:val="24"/>
        </w:rPr>
        <w:t>It sets out nationally recognised behaviours and values, which will provide a consistent foundation for a range of local and national processes. This framework will ensure that there are clear expectations of everyone working in policing which in turn will lead to standards being raised for the benefit and safety of the publi</w:t>
      </w:r>
      <w:r>
        <w:rPr>
          <w:sz w:val="24"/>
          <w:szCs w:val="24"/>
        </w:rPr>
        <w:t>c”. Supported with this diagram:</w:t>
      </w:r>
    </w:p>
    <w:p w14:paraId="062528CB" w14:textId="5A9AB395" w:rsidR="0035434A" w:rsidRDefault="0035434A" w:rsidP="00E6298B">
      <w:pPr>
        <w:ind w:right="107"/>
        <w:rPr>
          <w:sz w:val="24"/>
          <w:szCs w:val="24"/>
        </w:rPr>
      </w:pPr>
    </w:p>
    <w:p w14:paraId="7BE85209" w14:textId="4769916B" w:rsidR="0035434A" w:rsidRDefault="0035434A" w:rsidP="00E6298B">
      <w:pPr>
        <w:ind w:right="107"/>
        <w:rPr>
          <w:sz w:val="24"/>
          <w:szCs w:val="24"/>
        </w:rPr>
      </w:pPr>
      <w:r w:rsidRPr="0035434A">
        <w:rPr>
          <w:noProof/>
          <w:sz w:val="24"/>
          <w:szCs w:val="24"/>
        </w:rPr>
        <w:drawing>
          <wp:inline distT="0" distB="0" distL="0" distR="0" wp14:anchorId="75673C6D" wp14:editId="7FBAB3D7">
            <wp:extent cx="6188710" cy="5422900"/>
            <wp:effectExtent l="0" t="0" r="2540" b="635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188710" cy="5422900"/>
                    </a:xfrm>
                    <a:prstGeom prst="rect">
                      <a:avLst/>
                    </a:prstGeom>
                    <a:noFill/>
                    <a:ln>
                      <a:noFill/>
                    </a:ln>
                  </pic:spPr>
                </pic:pic>
              </a:graphicData>
            </a:graphic>
          </wp:inline>
        </w:drawing>
      </w:r>
    </w:p>
    <w:p w14:paraId="198A5887" w14:textId="4257FCC4" w:rsidR="00296AD7" w:rsidRDefault="0035434A" w:rsidP="00E6298B">
      <w:pPr>
        <w:ind w:right="107"/>
        <w:rPr>
          <w:sz w:val="24"/>
          <w:szCs w:val="24"/>
        </w:rPr>
      </w:pPr>
      <w:r>
        <w:rPr>
          <w:sz w:val="24"/>
          <w:szCs w:val="24"/>
        </w:rPr>
        <w:t>(College of Policing 2016)</w:t>
      </w:r>
    </w:p>
    <w:p w14:paraId="4488C3D8" w14:textId="3E15A992" w:rsidR="007B4797" w:rsidRDefault="007B4797" w:rsidP="00E6298B">
      <w:pPr>
        <w:ind w:right="107"/>
        <w:rPr>
          <w:sz w:val="24"/>
          <w:szCs w:val="24"/>
        </w:rPr>
      </w:pPr>
    </w:p>
    <w:p w14:paraId="4A3D7FBE" w14:textId="6706C8AB" w:rsidR="00014D20" w:rsidRDefault="007B4797" w:rsidP="00E6298B">
      <w:pPr>
        <w:ind w:right="107"/>
        <w:rPr>
          <w:sz w:val="24"/>
          <w:szCs w:val="24"/>
        </w:rPr>
      </w:pPr>
      <w:r>
        <w:rPr>
          <w:sz w:val="24"/>
          <w:szCs w:val="24"/>
        </w:rPr>
        <w:t>Whilst dealing with this situation, I ensure</w:t>
      </w:r>
      <w:r w:rsidR="00EC78FD">
        <w:rPr>
          <w:sz w:val="24"/>
          <w:szCs w:val="24"/>
        </w:rPr>
        <w:t>d</w:t>
      </w:r>
      <w:r>
        <w:rPr>
          <w:sz w:val="24"/>
          <w:szCs w:val="24"/>
        </w:rPr>
        <w:t xml:space="preserve"> that my decisions and actions were in line with these principles. I demonstrated being collaborative and innovative in the situation by changing my approach to dealing with the </w:t>
      </w:r>
      <w:r w:rsidR="00140AB9">
        <w:rPr>
          <w:sz w:val="24"/>
          <w:szCs w:val="24"/>
        </w:rPr>
        <w:t>male and</w:t>
      </w:r>
      <w:r>
        <w:rPr>
          <w:sz w:val="24"/>
          <w:szCs w:val="24"/>
        </w:rPr>
        <w:t xml:space="preserve"> utilising an external service through Language Line to provide a reactive and professional service whilst catering to the needs </w:t>
      </w:r>
      <w:r>
        <w:rPr>
          <w:sz w:val="24"/>
          <w:szCs w:val="24"/>
        </w:rPr>
        <w:lastRenderedPageBreak/>
        <w:t>of the people we serve.</w:t>
      </w:r>
      <w:r w:rsidR="00140AB9">
        <w:rPr>
          <w:sz w:val="24"/>
          <w:szCs w:val="24"/>
        </w:rPr>
        <w:t xml:space="preserve"> Whilst dealing with this incident I felt a great emphasis on being emotionally aware to understand and support those at their time of need. I understood that it isn’t always a pleasant experience meeting the police, and I was aware that the family come from China originally</w:t>
      </w:r>
      <w:r w:rsidR="00014D20">
        <w:rPr>
          <w:sz w:val="24"/>
          <w:szCs w:val="24"/>
        </w:rPr>
        <w:t>.</w:t>
      </w:r>
      <w:r w:rsidR="00140AB9">
        <w:rPr>
          <w:sz w:val="24"/>
          <w:szCs w:val="24"/>
        </w:rPr>
        <w:t xml:space="preserve"> I was aware that this may have been their first ever interaction with the police and I did my upmost to provide a good level of service.</w:t>
      </w:r>
      <w:r w:rsidR="00D37F44">
        <w:rPr>
          <w:sz w:val="24"/>
          <w:szCs w:val="24"/>
        </w:rPr>
        <w:t xml:space="preserve"> </w:t>
      </w:r>
    </w:p>
    <w:p w14:paraId="0F5C9A75" w14:textId="77777777" w:rsidR="00014D20" w:rsidRDefault="00014D20" w:rsidP="00E6298B">
      <w:pPr>
        <w:ind w:right="107"/>
        <w:rPr>
          <w:sz w:val="24"/>
          <w:szCs w:val="24"/>
        </w:rPr>
      </w:pPr>
    </w:p>
    <w:p w14:paraId="509CA21B" w14:textId="0DC8A7DD" w:rsidR="00014D20" w:rsidRDefault="00014D20" w:rsidP="00E6298B">
      <w:pPr>
        <w:ind w:right="107"/>
        <w:rPr>
          <w:sz w:val="24"/>
          <w:szCs w:val="24"/>
        </w:rPr>
      </w:pPr>
      <w:r>
        <w:rPr>
          <w:sz w:val="24"/>
          <w:szCs w:val="24"/>
        </w:rPr>
        <w:t>In consideration of this, it’s important to look at the academic perspectives which state “</w:t>
      </w:r>
      <w:r w:rsidRPr="00014D20">
        <w:rPr>
          <w:sz w:val="24"/>
          <w:szCs w:val="24"/>
        </w:rPr>
        <w:t>Traditional approaches have failed to control crime rates and often have soured relations between police officers and community residents (Crank, 1994; Michalowski, 1985). Residents in urban minority areas are especially likely to feel alienated and frustrated by their lack of interaction with police officers because residents only see officers during emergencies (Kelling, 1987).</w:t>
      </w:r>
      <w:r>
        <w:rPr>
          <w:sz w:val="24"/>
          <w:szCs w:val="24"/>
        </w:rPr>
        <w:t>” – Kerley and Benson (2000).</w:t>
      </w:r>
    </w:p>
    <w:p w14:paraId="59E7E368" w14:textId="56829E31" w:rsidR="00014D20" w:rsidRDefault="00014D20" w:rsidP="00E6298B">
      <w:pPr>
        <w:ind w:right="107"/>
        <w:rPr>
          <w:sz w:val="24"/>
          <w:szCs w:val="24"/>
        </w:rPr>
      </w:pPr>
    </w:p>
    <w:p w14:paraId="6BFB934B" w14:textId="2F660009" w:rsidR="002E54AA" w:rsidRDefault="002E54AA" w:rsidP="00E6298B">
      <w:pPr>
        <w:ind w:right="107"/>
        <w:rPr>
          <w:sz w:val="24"/>
          <w:szCs w:val="24"/>
        </w:rPr>
      </w:pPr>
      <w:r>
        <w:rPr>
          <w:sz w:val="24"/>
          <w:szCs w:val="24"/>
        </w:rPr>
        <w:t>Upon reflection I believe that this situation was dealt with professionally, reactively, and efficiently. The incident was dealt with in a manner that was tailored to the public we serve, whilst in line with South Wales Police policy, the law, and respecting human rights. I am not aware of any further police incidents involving this family, which I would like to believe is as of a result of our intervention and the supporting mechanisms we’ve put in place to safeguard and serve the public.</w:t>
      </w:r>
    </w:p>
    <w:p w14:paraId="771C2B3D" w14:textId="0EB3B86D" w:rsidR="00E16C69" w:rsidRDefault="00E16C69" w:rsidP="00E6298B">
      <w:pPr>
        <w:ind w:right="107"/>
        <w:rPr>
          <w:sz w:val="24"/>
          <w:szCs w:val="24"/>
        </w:rPr>
      </w:pPr>
    </w:p>
    <w:p w14:paraId="1FB6EB6A" w14:textId="21C4BD77" w:rsidR="00E16C69" w:rsidRDefault="00E16C69" w:rsidP="00E6298B">
      <w:pPr>
        <w:ind w:right="107"/>
        <w:rPr>
          <w:sz w:val="24"/>
          <w:szCs w:val="24"/>
        </w:rPr>
      </w:pPr>
      <w:r>
        <w:rPr>
          <w:sz w:val="24"/>
          <w:szCs w:val="24"/>
        </w:rPr>
        <w:t>Wordcount: 2384</w:t>
      </w:r>
    </w:p>
    <w:p w14:paraId="5849DD81" w14:textId="77777777" w:rsidR="00014D20" w:rsidRDefault="00014D20" w:rsidP="00E6298B">
      <w:pPr>
        <w:ind w:right="107"/>
        <w:rPr>
          <w:sz w:val="24"/>
          <w:szCs w:val="24"/>
        </w:rPr>
      </w:pPr>
    </w:p>
    <w:p w14:paraId="0E53AE9F" w14:textId="65DC9064" w:rsidR="00296AD7" w:rsidRDefault="00296AD7" w:rsidP="00E6298B">
      <w:pPr>
        <w:ind w:right="107"/>
        <w:rPr>
          <w:sz w:val="24"/>
          <w:szCs w:val="24"/>
        </w:rPr>
      </w:pPr>
    </w:p>
    <w:p w14:paraId="599C34A1" w14:textId="589BD855" w:rsidR="00014D20" w:rsidRDefault="00014D20" w:rsidP="00E6298B">
      <w:pPr>
        <w:ind w:right="107"/>
        <w:rPr>
          <w:sz w:val="24"/>
          <w:szCs w:val="24"/>
        </w:rPr>
      </w:pPr>
    </w:p>
    <w:p w14:paraId="6DC71888" w14:textId="7316B1AE" w:rsidR="00014D20" w:rsidRDefault="00014D20" w:rsidP="00E6298B">
      <w:pPr>
        <w:ind w:right="107"/>
        <w:rPr>
          <w:sz w:val="24"/>
          <w:szCs w:val="24"/>
        </w:rPr>
      </w:pPr>
      <w:r>
        <w:rPr>
          <w:sz w:val="24"/>
          <w:szCs w:val="24"/>
        </w:rPr>
        <w:t>Bibliography:</w:t>
      </w:r>
    </w:p>
    <w:p w14:paraId="48AB455D" w14:textId="77777777" w:rsidR="00E16C69" w:rsidRDefault="00E16C69" w:rsidP="00E6298B">
      <w:pPr>
        <w:ind w:right="107"/>
        <w:rPr>
          <w:sz w:val="24"/>
          <w:szCs w:val="24"/>
        </w:rPr>
      </w:pPr>
    </w:p>
    <w:p w14:paraId="103F3D5B" w14:textId="77777777" w:rsidR="00E16C69" w:rsidRDefault="00E16C69" w:rsidP="00014D20">
      <w:pPr>
        <w:pStyle w:val="ListParagraph"/>
        <w:numPr>
          <w:ilvl w:val="0"/>
          <w:numId w:val="13"/>
        </w:numPr>
        <w:ind w:right="107"/>
      </w:pPr>
      <w:r>
        <w:t xml:space="preserve">College of Policing (2013) - </w:t>
      </w:r>
      <w:hyperlink r:id="rId38" w:anchor=":~:text=The%20National%20Decision%20Model%20%28%20NDM%29%20is%20suitable,what%20they%20did%20during%20an%20incident%20and%20why." w:history="1">
        <w:r w:rsidRPr="001F3378">
          <w:rPr>
            <w:rStyle w:val="Hyperlink"/>
          </w:rPr>
          <w:t>National Decision Model (college.police.uk)</w:t>
        </w:r>
      </w:hyperlink>
    </w:p>
    <w:p w14:paraId="65218A52" w14:textId="77777777" w:rsidR="00E16C69" w:rsidRDefault="00E16C69" w:rsidP="00014D20">
      <w:pPr>
        <w:pStyle w:val="ListParagraph"/>
        <w:numPr>
          <w:ilvl w:val="0"/>
          <w:numId w:val="20"/>
        </w:numPr>
        <w:ind w:right="107"/>
        <w:rPr>
          <w:sz w:val="24"/>
          <w:szCs w:val="24"/>
        </w:rPr>
      </w:pPr>
      <w:r>
        <w:rPr>
          <w:sz w:val="24"/>
          <w:szCs w:val="24"/>
        </w:rPr>
        <w:t>College of Policing (2016) – Competency and Values Frameworks for Policing – (</w:t>
      </w:r>
      <w:hyperlink r:id="rId39" w:history="1">
        <w:r w:rsidRPr="00014D20">
          <w:rPr>
            <w:rStyle w:val="Hyperlink"/>
            <w:sz w:val="24"/>
            <w:szCs w:val="24"/>
          </w:rPr>
          <w:t>competency-and-values-framework-for-policing_4.11.16.pdf (paas-s3-broker-prod-lon-6453d964-1d1a-432a-9260-5e0ba7d2fc51.s3.eu-west-2.amazonaws.com)</w:t>
        </w:r>
      </w:hyperlink>
    </w:p>
    <w:p w14:paraId="52C469D1" w14:textId="77777777" w:rsidR="00E16C69" w:rsidRDefault="00E16C69" w:rsidP="00014D20">
      <w:pPr>
        <w:pStyle w:val="ListParagraph"/>
        <w:numPr>
          <w:ilvl w:val="0"/>
          <w:numId w:val="20"/>
        </w:numPr>
        <w:ind w:right="107"/>
        <w:rPr>
          <w:sz w:val="24"/>
          <w:szCs w:val="24"/>
        </w:rPr>
      </w:pPr>
      <w:r>
        <w:rPr>
          <w:sz w:val="24"/>
          <w:szCs w:val="24"/>
        </w:rPr>
        <w:t xml:space="preserve">Crown Prosecution Service (2017) – Domestic Violence - </w:t>
      </w:r>
      <w:hyperlink r:id="rId40" w:history="1">
        <w:r w:rsidRPr="002E319D">
          <w:rPr>
            <w:rStyle w:val="Hyperlink"/>
            <w:sz w:val="24"/>
            <w:szCs w:val="24"/>
          </w:rPr>
          <w:t>Domestic abuse | The Crown Prosecution Service (cps.gov.uk)</w:t>
        </w:r>
      </w:hyperlink>
    </w:p>
    <w:p w14:paraId="541C64B2" w14:textId="77777777" w:rsidR="00E16C69" w:rsidRDefault="00E16C69" w:rsidP="00014D20">
      <w:pPr>
        <w:pStyle w:val="ListParagraph"/>
        <w:numPr>
          <w:ilvl w:val="0"/>
          <w:numId w:val="20"/>
        </w:numPr>
        <w:ind w:right="107"/>
        <w:rPr>
          <w:sz w:val="24"/>
          <w:szCs w:val="24"/>
        </w:rPr>
      </w:pPr>
      <w:r>
        <w:rPr>
          <w:sz w:val="24"/>
          <w:szCs w:val="24"/>
        </w:rPr>
        <w:t>Kerley and Benson (2000) – Does Community-Orientated Policing Help Build Stronger Communities? – P.48 (</w:t>
      </w:r>
      <w:hyperlink r:id="rId41" w:history="1">
        <w:r w:rsidRPr="0072688A">
          <w:rPr>
            <w:rStyle w:val="Hyperlink"/>
            <w:sz w:val="24"/>
            <w:szCs w:val="24"/>
          </w:rPr>
          <w:t>https://www.researchgate.net/profile/Kent-Kerley/publication/255658928_Does_Community-Oriented_Policing_Help_Build_Stronger_Communities/links/0deec5248e20941a7a000000/Does-Community-Oriented-Policing-Help-Build-Stronger-Communities.pdf</w:t>
        </w:r>
      </w:hyperlink>
      <w:r>
        <w:rPr>
          <w:sz w:val="24"/>
          <w:szCs w:val="24"/>
        </w:rPr>
        <w:t xml:space="preserve">) </w:t>
      </w:r>
    </w:p>
    <w:p w14:paraId="604FDE79" w14:textId="77777777" w:rsidR="00E16C69" w:rsidRPr="00014D20" w:rsidRDefault="00E16C69" w:rsidP="00014D20">
      <w:pPr>
        <w:pStyle w:val="ListParagraph"/>
        <w:numPr>
          <w:ilvl w:val="0"/>
          <w:numId w:val="20"/>
        </w:numPr>
        <w:ind w:right="107"/>
        <w:rPr>
          <w:sz w:val="24"/>
          <w:szCs w:val="24"/>
        </w:rPr>
      </w:pPr>
      <w:r>
        <w:rPr>
          <w:sz w:val="24"/>
          <w:szCs w:val="24"/>
        </w:rPr>
        <w:t xml:space="preserve">South Wales Police (2021) – Chief Constable’s Delivery Plan - </w:t>
      </w:r>
      <w:hyperlink r:id="rId42" w:history="1">
        <w:r w:rsidRPr="009F0FC2">
          <w:rPr>
            <w:rStyle w:val="Hyperlink"/>
            <w:sz w:val="24"/>
            <w:szCs w:val="24"/>
          </w:rPr>
          <w:t>chief-constables-delivery-plan-final.jpg (2480×3508) (south-wales.police.uk)</w:t>
        </w:r>
      </w:hyperlink>
    </w:p>
    <w:p w14:paraId="5982EB5C" w14:textId="2F5886EC" w:rsidR="00296AD7" w:rsidRDefault="00296AD7" w:rsidP="00E6298B">
      <w:pPr>
        <w:ind w:right="107"/>
        <w:rPr>
          <w:sz w:val="24"/>
          <w:szCs w:val="24"/>
        </w:rPr>
      </w:pPr>
    </w:p>
    <w:p w14:paraId="723CD7A2" w14:textId="636B7712" w:rsidR="00296AD7" w:rsidRDefault="00296AD7" w:rsidP="00E6298B">
      <w:pPr>
        <w:ind w:right="107"/>
        <w:rPr>
          <w:sz w:val="24"/>
          <w:szCs w:val="24"/>
        </w:rPr>
      </w:pPr>
    </w:p>
    <w:p w14:paraId="2CC3E487" w14:textId="3F32F515" w:rsidR="00296AD7" w:rsidRDefault="00296AD7" w:rsidP="00E6298B">
      <w:pPr>
        <w:ind w:right="107"/>
        <w:rPr>
          <w:sz w:val="24"/>
          <w:szCs w:val="24"/>
        </w:rPr>
      </w:pPr>
    </w:p>
    <w:p w14:paraId="20F0FF45" w14:textId="77777777" w:rsidR="00296AD7" w:rsidRPr="000B1E96" w:rsidRDefault="00296AD7" w:rsidP="00E6298B">
      <w:pPr>
        <w:ind w:right="107"/>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lastRenderedPageBreak/>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5E8513B" w14:textId="06A9F788" w:rsidR="00025650" w:rsidRPr="007D3581" w:rsidRDefault="006C7CA5" w:rsidP="00E6298B">
      <w:pPr>
        <w:ind w:right="107"/>
        <w:jc w:val="both"/>
        <w:rPr>
          <w:b/>
          <w:sz w:val="24"/>
          <w:szCs w:val="24"/>
        </w:rPr>
      </w:pPr>
      <w:r w:rsidRPr="00450C83">
        <w:rPr>
          <w:b/>
          <w:sz w:val="24"/>
          <w:szCs w:val="24"/>
        </w:rPr>
        <w:t>ANSWER:</w:t>
      </w:r>
      <w:r w:rsidR="007D3581">
        <w:rPr>
          <w:b/>
          <w:sz w:val="24"/>
          <w:szCs w:val="24"/>
        </w:rPr>
        <w:t xml:space="preserve"> </w:t>
      </w:r>
      <w:r w:rsidR="006D4522">
        <w:rPr>
          <w:sz w:val="24"/>
          <w:szCs w:val="24"/>
        </w:rPr>
        <w:t>Restorative Justice</w:t>
      </w:r>
    </w:p>
    <w:p w14:paraId="4C811AD3" w14:textId="4189BD9A" w:rsidR="00025650" w:rsidRDefault="00025650" w:rsidP="00E6298B">
      <w:pPr>
        <w:ind w:right="107"/>
        <w:jc w:val="both"/>
        <w:rPr>
          <w:sz w:val="24"/>
          <w:szCs w:val="24"/>
        </w:rPr>
      </w:pPr>
    </w:p>
    <w:p w14:paraId="15C0082F" w14:textId="20610FC8" w:rsidR="007D3581" w:rsidRPr="001630DA" w:rsidRDefault="007D3581" w:rsidP="007D3581">
      <w:pPr>
        <w:ind w:right="107"/>
        <w:jc w:val="both"/>
        <w:rPr>
          <w:sz w:val="24"/>
          <w:szCs w:val="24"/>
        </w:rPr>
      </w:pPr>
      <w:r w:rsidRPr="001630DA">
        <w:rPr>
          <w:sz w:val="24"/>
          <w:szCs w:val="24"/>
        </w:rPr>
        <w:t xml:space="preserve">This essay will be a reflective piece focused on an incident where </w:t>
      </w:r>
      <w:r w:rsidR="00425273" w:rsidRPr="001630DA">
        <w:rPr>
          <w:sz w:val="24"/>
          <w:szCs w:val="24"/>
        </w:rPr>
        <w:t xml:space="preserve">I dealt with an assault in an alternative way </w:t>
      </w:r>
      <w:r w:rsidRPr="001630DA">
        <w:rPr>
          <w:sz w:val="24"/>
          <w:szCs w:val="24"/>
        </w:rPr>
        <w:t xml:space="preserve">by </w:t>
      </w:r>
      <w:r w:rsidR="00425273" w:rsidRPr="001630DA">
        <w:rPr>
          <w:sz w:val="24"/>
          <w:szCs w:val="24"/>
        </w:rPr>
        <w:t xml:space="preserve">opting to use the Restorative Justice Process. This decision to </w:t>
      </w:r>
      <w:r w:rsidR="006E6CF9" w:rsidRPr="001630DA">
        <w:rPr>
          <w:sz w:val="24"/>
          <w:szCs w:val="24"/>
        </w:rPr>
        <w:t xml:space="preserve">deal with this incident was </w:t>
      </w:r>
      <w:r w:rsidR="00A15138" w:rsidRPr="001630DA">
        <w:rPr>
          <w:sz w:val="24"/>
          <w:szCs w:val="24"/>
        </w:rPr>
        <w:t>made after considering several factors, which I will endeavour to explain over the course of this essay</w:t>
      </w:r>
      <w:r w:rsidRPr="001630DA">
        <w:rPr>
          <w:sz w:val="24"/>
          <w:szCs w:val="24"/>
        </w:rPr>
        <w:t>.</w:t>
      </w:r>
    </w:p>
    <w:p w14:paraId="1F68A275" w14:textId="77777777" w:rsidR="007D3581" w:rsidRPr="001630DA" w:rsidRDefault="007D3581" w:rsidP="007D3581">
      <w:pPr>
        <w:ind w:right="107"/>
        <w:jc w:val="both"/>
        <w:rPr>
          <w:sz w:val="24"/>
          <w:szCs w:val="24"/>
        </w:rPr>
      </w:pPr>
    </w:p>
    <w:p w14:paraId="4AF42515" w14:textId="77777777" w:rsidR="001E30F3" w:rsidRPr="001630DA" w:rsidRDefault="001E30F3" w:rsidP="007D3581">
      <w:pPr>
        <w:ind w:right="107"/>
        <w:jc w:val="both"/>
        <w:rPr>
          <w:sz w:val="24"/>
          <w:szCs w:val="24"/>
        </w:rPr>
      </w:pPr>
      <w:r w:rsidRPr="001630DA">
        <w:rPr>
          <w:sz w:val="24"/>
          <w:szCs w:val="24"/>
        </w:rPr>
        <w:t>In all that I do as a Police Constable</w:t>
      </w:r>
      <w:r w:rsidR="007D3581" w:rsidRPr="001630DA">
        <w:rPr>
          <w:sz w:val="24"/>
          <w:szCs w:val="24"/>
        </w:rPr>
        <w:t xml:space="preserve"> I </w:t>
      </w:r>
      <w:r w:rsidRPr="001630DA">
        <w:rPr>
          <w:sz w:val="24"/>
          <w:szCs w:val="24"/>
        </w:rPr>
        <w:t xml:space="preserve">ensure that every decision I made is in accordance with using the National Decision (Making) Model, the Standards of Professional Behaviour </w:t>
      </w:r>
      <w:r w:rsidR="007D3581" w:rsidRPr="001630DA">
        <w:rPr>
          <w:sz w:val="24"/>
          <w:szCs w:val="24"/>
        </w:rPr>
        <w:t xml:space="preserve">make is in accordance with the Standards of Professional Behaviour </w:t>
      </w:r>
      <w:r w:rsidRPr="001630DA">
        <w:rPr>
          <w:sz w:val="24"/>
          <w:szCs w:val="24"/>
        </w:rPr>
        <w:t>and the Code of Ethics.</w:t>
      </w:r>
    </w:p>
    <w:p w14:paraId="03D5FCC1" w14:textId="77777777" w:rsidR="001E30F3" w:rsidRPr="001630DA" w:rsidRDefault="001E30F3" w:rsidP="007D3581">
      <w:pPr>
        <w:ind w:right="107"/>
        <w:jc w:val="both"/>
        <w:rPr>
          <w:sz w:val="24"/>
          <w:szCs w:val="24"/>
        </w:rPr>
      </w:pPr>
    </w:p>
    <w:p w14:paraId="0C2D2CC3" w14:textId="3C981CF8" w:rsidR="007D3581" w:rsidRPr="001630DA" w:rsidRDefault="001E30F3" w:rsidP="007D3581">
      <w:pPr>
        <w:ind w:right="107"/>
        <w:jc w:val="both"/>
        <w:rPr>
          <w:sz w:val="24"/>
          <w:szCs w:val="24"/>
        </w:rPr>
      </w:pPr>
      <w:r w:rsidRPr="001630DA">
        <w:rPr>
          <w:sz w:val="24"/>
          <w:szCs w:val="24"/>
        </w:rPr>
        <w:t xml:space="preserve">The Standards of Professional Behaviour </w:t>
      </w:r>
      <w:r w:rsidR="007D3581" w:rsidRPr="001630DA">
        <w:rPr>
          <w:sz w:val="24"/>
          <w:szCs w:val="24"/>
        </w:rPr>
        <w:t>(Gloucestershire Police Federation, 2017)</w:t>
      </w:r>
      <w:r w:rsidRPr="001630DA">
        <w:rPr>
          <w:sz w:val="24"/>
          <w:szCs w:val="24"/>
        </w:rPr>
        <w:t xml:space="preserve"> state that officers must adhere to the</w:t>
      </w:r>
      <w:r w:rsidR="007D3581" w:rsidRPr="001630DA">
        <w:rPr>
          <w:sz w:val="24"/>
          <w:szCs w:val="24"/>
        </w:rPr>
        <w:t xml:space="preserve"> following</w:t>
      </w:r>
      <w:r w:rsidRPr="001630DA">
        <w:rPr>
          <w:sz w:val="24"/>
          <w:szCs w:val="24"/>
        </w:rPr>
        <w:t xml:space="preserve"> standards:</w:t>
      </w:r>
      <w:r w:rsidR="007D3581" w:rsidRPr="001630DA">
        <w:rPr>
          <w:sz w:val="24"/>
          <w:szCs w:val="24"/>
        </w:rPr>
        <w:t xml:space="preserve"> </w:t>
      </w:r>
    </w:p>
    <w:p w14:paraId="3C1AE88A" w14:textId="77777777" w:rsidR="007D3581" w:rsidRPr="001630DA" w:rsidRDefault="007D3581" w:rsidP="007D3581">
      <w:pPr>
        <w:ind w:right="107"/>
        <w:jc w:val="both"/>
        <w:rPr>
          <w:sz w:val="24"/>
          <w:szCs w:val="24"/>
        </w:rPr>
      </w:pPr>
    </w:p>
    <w:p w14:paraId="6F57DCB5" w14:textId="5BB63F8A" w:rsidR="007D3581" w:rsidRPr="001630DA" w:rsidRDefault="007D3581" w:rsidP="00A15138">
      <w:pPr>
        <w:pStyle w:val="ListParagraph"/>
        <w:numPr>
          <w:ilvl w:val="0"/>
          <w:numId w:val="15"/>
        </w:numPr>
        <w:ind w:right="107"/>
        <w:jc w:val="both"/>
        <w:rPr>
          <w:sz w:val="24"/>
          <w:szCs w:val="24"/>
        </w:rPr>
      </w:pPr>
      <w:r w:rsidRPr="001630DA">
        <w:rPr>
          <w:sz w:val="24"/>
          <w:szCs w:val="24"/>
        </w:rPr>
        <w:t>Honesty and Integrity - Police officers are honest, act with integrity and do not compromise or abuse their position.</w:t>
      </w:r>
    </w:p>
    <w:p w14:paraId="18BAFF25" w14:textId="1669B55B" w:rsidR="007D3581" w:rsidRPr="001630DA" w:rsidRDefault="007D3581" w:rsidP="00E84BA7">
      <w:pPr>
        <w:pStyle w:val="ListParagraph"/>
        <w:numPr>
          <w:ilvl w:val="0"/>
          <w:numId w:val="17"/>
        </w:numPr>
        <w:ind w:right="107"/>
        <w:jc w:val="both"/>
        <w:rPr>
          <w:sz w:val="24"/>
          <w:szCs w:val="24"/>
        </w:rPr>
      </w:pPr>
      <w:r w:rsidRPr="001630DA">
        <w:rPr>
          <w:sz w:val="24"/>
          <w:szCs w:val="24"/>
        </w:rPr>
        <w:t>Authority, Respect and Courtesy - Police officers act with self-control and tolerance, treating members of the public and colleagues with respect and courtesy. Police officers do not abuse their powers or authority and respect the rights of all individuals.</w:t>
      </w:r>
    </w:p>
    <w:p w14:paraId="58DAFDCA" w14:textId="1FAF5D77" w:rsidR="007D3581" w:rsidRPr="001630DA" w:rsidRDefault="007D3581" w:rsidP="00E84BA7">
      <w:pPr>
        <w:pStyle w:val="ListParagraph"/>
        <w:numPr>
          <w:ilvl w:val="0"/>
          <w:numId w:val="16"/>
        </w:numPr>
        <w:ind w:right="107"/>
        <w:jc w:val="both"/>
        <w:rPr>
          <w:sz w:val="24"/>
          <w:szCs w:val="24"/>
        </w:rPr>
      </w:pPr>
      <w:r w:rsidRPr="001630DA">
        <w:rPr>
          <w:sz w:val="24"/>
          <w:szCs w:val="24"/>
        </w:rPr>
        <w:t>Equality and Diversity - Police officers act with fairness and impartiality. They do not discriminate unlawfully or unfairly.</w:t>
      </w:r>
    </w:p>
    <w:p w14:paraId="644715EF" w14:textId="38054A22" w:rsidR="007D3581" w:rsidRPr="001630DA" w:rsidRDefault="007D3581" w:rsidP="00A15138">
      <w:pPr>
        <w:numPr>
          <w:ilvl w:val="0"/>
          <w:numId w:val="16"/>
        </w:numPr>
        <w:ind w:right="107"/>
        <w:jc w:val="both"/>
        <w:rPr>
          <w:sz w:val="24"/>
          <w:szCs w:val="24"/>
        </w:rPr>
      </w:pPr>
      <w:r w:rsidRPr="001630DA">
        <w:rPr>
          <w:sz w:val="24"/>
          <w:szCs w:val="24"/>
        </w:rPr>
        <w:t xml:space="preserve">Use of Force - Police officers only use force to the extent that it is necessary, </w:t>
      </w:r>
      <w:r w:rsidR="00180054" w:rsidRPr="001630DA">
        <w:rPr>
          <w:sz w:val="24"/>
          <w:szCs w:val="24"/>
        </w:rPr>
        <w:t>proportionate,</w:t>
      </w:r>
      <w:r w:rsidRPr="001630DA">
        <w:rPr>
          <w:sz w:val="24"/>
          <w:szCs w:val="24"/>
        </w:rPr>
        <w:t xml:space="preserve"> and reasonable in all the circumstances.</w:t>
      </w:r>
    </w:p>
    <w:p w14:paraId="16214CB7" w14:textId="7338E8CF" w:rsidR="007D3581" w:rsidRPr="001630DA" w:rsidRDefault="007D3581" w:rsidP="00A15138">
      <w:pPr>
        <w:numPr>
          <w:ilvl w:val="0"/>
          <w:numId w:val="16"/>
        </w:numPr>
        <w:ind w:right="107"/>
        <w:jc w:val="both"/>
        <w:rPr>
          <w:sz w:val="24"/>
          <w:szCs w:val="24"/>
        </w:rPr>
      </w:pPr>
      <w:r w:rsidRPr="001630DA">
        <w:rPr>
          <w:sz w:val="24"/>
          <w:szCs w:val="24"/>
        </w:rPr>
        <w:t>Orders and Instructions - Police officers only give and carry out lawful orders and instructions. Police officers abide by police regulations, force policies and lawful orders.</w:t>
      </w:r>
    </w:p>
    <w:p w14:paraId="1688C89F" w14:textId="77777777" w:rsidR="007D3581" w:rsidRPr="001630DA" w:rsidRDefault="007D3581" w:rsidP="00A15138">
      <w:pPr>
        <w:numPr>
          <w:ilvl w:val="0"/>
          <w:numId w:val="16"/>
        </w:numPr>
        <w:ind w:right="107"/>
        <w:jc w:val="both"/>
        <w:rPr>
          <w:sz w:val="24"/>
          <w:szCs w:val="24"/>
        </w:rPr>
      </w:pPr>
      <w:r w:rsidRPr="001630DA">
        <w:rPr>
          <w:sz w:val="24"/>
          <w:szCs w:val="24"/>
        </w:rPr>
        <w:t xml:space="preserve"> Duties and Responsibilities - Police officers are diligent in the exercise of their duties and responsibilities.</w:t>
      </w:r>
    </w:p>
    <w:p w14:paraId="188541D3" w14:textId="77777777" w:rsidR="007D3581" w:rsidRPr="001630DA" w:rsidRDefault="007D3581" w:rsidP="00A15138">
      <w:pPr>
        <w:numPr>
          <w:ilvl w:val="0"/>
          <w:numId w:val="16"/>
        </w:numPr>
        <w:ind w:right="107"/>
        <w:jc w:val="both"/>
        <w:rPr>
          <w:sz w:val="24"/>
          <w:szCs w:val="24"/>
        </w:rPr>
      </w:pPr>
      <w:r w:rsidRPr="001630DA">
        <w:rPr>
          <w:sz w:val="24"/>
          <w:szCs w:val="24"/>
        </w:rPr>
        <w:lastRenderedPageBreak/>
        <w:t>Confidentiality - Police officers treat information with respect and access or disclose it only in the proper course of police duties.</w:t>
      </w:r>
    </w:p>
    <w:p w14:paraId="4B3AE8C2" w14:textId="77777777" w:rsidR="007D3581" w:rsidRPr="001630DA" w:rsidRDefault="007D3581" w:rsidP="00A15138">
      <w:pPr>
        <w:numPr>
          <w:ilvl w:val="0"/>
          <w:numId w:val="16"/>
        </w:numPr>
        <w:ind w:right="107"/>
        <w:jc w:val="both"/>
        <w:rPr>
          <w:sz w:val="24"/>
          <w:szCs w:val="24"/>
        </w:rPr>
      </w:pPr>
      <w:r w:rsidRPr="001630DA">
        <w:rPr>
          <w:sz w:val="24"/>
          <w:szCs w:val="24"/>
        </w:rPr>
        <w:t>Fitness for Duty - Police officers when on duty or presenting themselves for duty are fit to carry out their responsibilities.</w:t>
      </w:r>
    </w:p>
    <w:p w14:paraId="2E0041A7" w14:textId="77777777" w:rsidR="007D3581" w:rsidRPr="001630DA" w:rsidRDefault="007D3581" w:rsidP="00A15138">
      <w:pPr>
        <w:numPr>
          <w:ilvl w:val="0"/>
          <w:numId w:val="16"/>
        </w:numPr>
        <w:ind w:right="107"/>
        <w:jc w:val="both"/>
        <w:rPr>
          <w:sz w:val="24"/>
          <w:szCs w:val="24"/>
        </w:rPr>
      </w:pPr>
      <w:r w:rsidRPr="001630DA">
        <w:rPr>
          <w:sz w:val="24"/>
          <w:szCs w:val="24"/>
        </w:rPr>
        <w:t>Discreditable Conduct - Police officers behave in a manner which does not discredit the police service or undermine public confidence in it, whether on or off duty. Police officers report any action taken against them for a criminal offence, any conditions imposed on them by a court or the receipt of any penalty notice.</w:t>
      </w:r>
    </w:p>
    <w:p w14:paraId="5AE38214" w14:textId="16EB4794" w:rsidR="007D3581" w:rsidRPr="001630DA" w:rsidRDefault="007D3581" w:rsidP="00A15138">
      <w:pPr>
        <w:numPr>
          <w:ilvl w:val="0"/>
          <w:numId w:val="16"/>
        </w:numPr>
        <w:ind w:right="107"/>
        <w:jc w:val="both"/>
        <w:rPr>
          <w:sz w:val="24"/>
          <w:szCs w:val="24"/>
        </w:rPr>
      </w:pPr>
      <w:r w:rsidRPr="001630DA">
        <w:rPr>
          <w:sz w:val="24"/>
          <w:szCs w:val="24"/>
        </w:rPr>
        <w:t xml:space="preserve">Challenging and Reporting Improper Conduct - Police officers report, </w:t>
      </w:r>
      <w:r w:rsidR="00180054" w:rsidRPr="001630DA">
        <w:rPr>
          <w:sz w:val="24"/>
          <w:szCs w:val="24"/>
        </w:rPr>
        <w:t>challenge,</w:t>
      </w:r>
      <w:r w:rsidRPr="001630DA">
        <w:rPr>
          <w:sz w:val="24"/>
          <w:szCs w:val="24"/>
        </w:rPr>
        <w:t xml:space="preserve"> or </w:t>
      </w:r>
      <w:r w:rsidR="00A15138" w:rsidRPr="001630DA">
        <w:rPr>
          <w:sz w:val="24"/>
          <w:szCs w:val="24"/>
        </w:rPr>
        <w:t>act</w:t>
      </w:r>
      <w:r w:rsidRPr="001630DA">
        <w:rPr>
          <w:sz w:val="24"/>
          <w:szCs w:val="24"/>
        </w:rPr>
        <w:t xml:space="preserve"> against the conduct of colleagues which has fallen below the Standards of Professional Behaviour.</w:t>
      </w:r>
    </w:p>
    <w:p w14:paraId="65020E02" w14:textId="77777777" w:rsidR="007D3581" w:rsidRPr="001630DA" w:rsidRDefault="007D3581" w:rsidP="007D3581">
      <w:pPr>
        <w:ind w:right="107"/>
        <w:jc w:val="both"/>
        <w:rPr>
          <w:sz w:val="24"/>
          <w:szCs w:val="24"/>
        </w:rPr>
      </w:pPr>
    </w:p>
    <w:p w14:paraId="1AE04D47" w14:textId="7FFBABFC" w:rsidR="007D3581" w:rsidRPr="001630DA" w:rsidRDefault="007D3581" w:rsidP="007D3581">
      <w:pPr>
        <w:ind w:right="107"/>
        <w:jc w:val="both"/>
        <w:rPr>
          <w:sz w:val="24"/>
          <w:szCs w:val="24"/>
        </w:rPr>
      </w:pPr>
      <w:r w:rsidRPr="001630DA">
        <w:rPr>
          <w:sz w:val="24"/>
          <w:szCs w:val="24"/>
        </w:rPr>
        <w:t>(Gloucester</w:t>
      </w:r>
      <w:r w:rsidR="00A15138" w:rsidRPr="001630DA">
        <w:rPr>
          <w:sz w:val="24"/>
          <w:szCs w:val="24"/>
        </w:rPr>
        <w:t>shire</w:t>
      </w:r>
      <w:r w:rsidRPr="001630DA">
        <w:rPr>
          <w:sz w:val="24"/>
          <w:szCs w:val="24"/>
        </w:rPr>
        <w:t xml:space="preserve"> Police Federation, 2017).</w:t>
      </w:r>
    </w:p>
    <w:p w14:paraId="2A015B82" w14:textId="77777777" w:rsidR="007D3581" w:rsidRPr="001630DA" w:rsidRDefault="007D3581" w:rsidP="007D3581">
      <w:pPr>
        <w:ind w:right="107"/>
        <w:jc w:val="both"/>
        <w:rPr>
          <w:sz w:val="24"/>
          <w:szCs w:val="24"/>
        </w:rPr>
      </w:pPr>
    </w:p>
    <w:p w14:paraId="11206558" w14:textId="5246BE57" w:rsidR="007D3581" w:rsidRPr="001630DA" w:rsidRDefault="00891F27" w:rsidP="007D3581">
      <w:pPr>
        <w:ind w:right="107"/>
        <w:jc w:val="both"/>
        <w:rPr>
          <w:sz w:val="24"/>
          <w:szCs w:val="24"/>
        </w:rPr>
      </w:pPr>
      <w:r w:rsidRPr="001630DA">
        <w:rPr>
          <w:sz w:val="24"/>
          <w:szCs w:val="24"/>
        </w:rPr>
        <w:t>T</w:t>
      </w:r>
      <w:r w:rsidR="007D3581" w:rsidRPr="001630DA">
        <w:rPr>
          <w:sz w:val="24"/>
          <w:szCs w:val="24"/>
        </w:rPr>
        <w:t xml:space="preserve">he National </w:t>
      </w:r>
      <w:r w:rsidR="00180054" w:rsidRPr="001630DA">
        <w:rPr>
          <w:sz w:val="24"/>
          <w:szCs w:val="24"/>
        </w:rPr>
        <w:t>Decision-Making</w:t>
      </w:r>
      <w:r w:rsidR="007D3581" w:rsidRPr="001630DA">
        <w:rPr>
          <w:sz w:val="24"/>
          <w:szCs w:val="24"/>
        </w:rPr>
        <w:t xml:space="preserve"> Model (NDM) (College of Policing 2013)</w:t>
      </w:r>
      <w:r w:rsidRPr="001630DA">
        <w:rPr>
          <w:sz w:val="24"/>
          <w:szCs w:val="24"/>
        </w:rPr>
        <w:t xml:space="preserve"> is the universally accepted </w:t>
      </w:r>
      <w:r w:rsidR="00180054" w:rsidRPr="001630DA">
        <w:rPr>
          <w:sz w:val="24"/>
          <w:szCs w:val="24"/>
        </w:rPr>
        <w:t>decision-making</w:t>
      </w:r>
      <w:r w:rsidRPr="001630DA">
        <w:rPr>
          <w:sz w:val="24"/>
          <w:szCs w:val="24"/>
        </w:rPr>
        <w:t xml:space="preserve"> model to be used within policing</w:t>
      </w:r>
      <w:r w:rsidR="007D3581" w:rsidRPr="001630DA">
        <w:rPr>
          <w:sz w:val="24"/>
          <w:szCs w:val="24"/>
        </w:rPr>
        <w:t>.</w:t>
      </w:r>
      <w:r w:rsidRPr="001630DA">
        <w:rPr>
          <w:sz w:val="24"/>
          <w:szCs w:val="24"/>
        </w:rPr>
        <w:t xml:space="preserve"> This model can be used several times during </w:t>
      </w:r>
      <w:r w:rsidR="00F33352" w:rsidRPr="001630DA">
        <w:rPr>
          <w:sz w:val="24"/>
          <w:szCs w:val="24"/>
        </w:rPr>
        <w:t>an</w:t>
      </w:r>
      <w:r w:rsidRPr="001630DA">
        <w:rPr>
          <w:sz w:val="24"/>
          <w:szCs w:val="24"/>
        </w:rPr>
        <w:t xml:space="preserve"> incident to </w:t>
      </w:r>
      <w:r w:rsidR="00014D20" w:rsidRPr="001630DA">
        <w:rPr>
          <w:sz w:val="24"/>
          <w:szCs w:val="24"/>
        </w:rPr>
        <w:t>decide</w:t>
      </w:r>
      <w:r w:rsidRPr="001630DA">
        <w:rPr>
          <w:sz w:val="24"/>
          <w:szCs w:val="24"/>
        </w:rPr>
        <w:t>, and the following factors are considered in different stages to enable a decision and action to be made.</w:t>
      </w:r>
      <w:r w:rsidR="00465A7C" w:rsidRPr="001630DA">
        <w:rPr>
          <w:sz w:val="24"/>
          <w:szCs w:val="24"/>
        </w:rPr>
        <w:t xml:space="preserve"> These are set out in the diagram shown below:</w:t>
      </w:r>
      <w:r w:rsidR="007D3581" w:rsidRPr="001630DA">
        <w:rPr>
          <w:sz w:val="24"/>
          <w:szCs w:val="24"/>
        </w:rPr>
        <w:t xml:space="preserve"> </w:t>
      </w:r>
    </w:p>
    <w:p w14:paraId="22DC8FA7" w14:textId="77777777" w:rsidR="007D3581" w:rsidRPr="001630DA" w:rsidRDefault="007D3581" w:rsidP="007D3581">
      <w:pPr>
        <w:ind w:right="107"/>
        <w:jc w:val="both"/>
        <w:rPr>
          <w:sz w:val="24"/>
          <w:szCs w:val="24"/>
        </w:rPr>
      </w:pPr>
    </w:p>
    <w:p w14:paraId="027FB35E" w14:textId="77777777" w:rsidR="007D3581" w:rsidRPr="001630DA" w:rsidRDefault="007D3581" w:rsidP="007D3581">
      <w:pPr>
        <w:ind w:right="107"/>
        <w:jc w:val="both"/>
        <w:rPr>
          <w:sz w:val="24"/>
          <w:szCs w:val="24"/>
        </w:rPr>
      </w:pPr>
      <w:r w:rsidRPr="001630DA">
        <w:rPr>
          <w:noProof/>
          <w:sz w:val="24"/>
          <w:szCs w:val="24"/>
        </w:rPr>
        <w:drawing>
          <wp:inline distT="0" distB="0" distL="0" distR="0" wp14:anchorId="2BE22F3C" wp14:editId="1F3ACE9D">
            <wp:extent cx="5905500" cy="3187700"/>
            <wp:effectExtent l="0" t="0" r="0" b="0"/>
            <wp:docPr id="5" name="Picture 5" descr="National Decision Model, with the Code of Ethics at th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with the Code of Ethics at the centr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05500" cy="3187700"/>
                    </a:xfrm>
                    <a:prstGeom prst="rect">
                      <a:avLst/>
                    </a:prstGeom>
                    <a:noFill/>
                    <a:ln>
                      <a:noFill/>
                    </a:ln>
                  </pic:spPr>
                </pic:pic>
              </a:graphicData>
            </a:graphic>
          </wp:inline>
        </w:drawing>
      </w:r>
    </w:p>
    <w:p w14:paraId="7810CB60" w14:textId="32BA88D3" w:rsidR="007D3581" w:rsidRPr="001630DA" w:rsidRDefault="00465A7C" w:rsidP="007D3581">
      <w:pPr>
        <w:ind w:right="107"/>
        <w:jc w:val="both"/>
        <w:rPr>
          <w:sz w:val="24"/>
          <w:szCs w:val="24"/>
        </w:rPr>
      </w:pPr>
      <w:r w:rsidRPr="001630DA">
        <w:rPr>
          <w:sz w:val="24"/>
          <w:szCs w:val="24"/>
        </w:rPr>
        <w:t>As shown in the diagram -</w:t>
      </w:r>
      <w:r w:rsidR="007D3581" w:rsidRPr="001630DA">
        <w:rPr>
          <w:sz w:val="24"/>
          <w:szCs w:val="24"/>
        </w:rPr>
        <w:t xml:space="preserve"> </w:t>
      </w:r>
      <w:r w:rsidRPr="001630DA">
        <w:rPr>
          <w:sz w:val="24"/>
          <w:szCs w:val="24"/>
        </w:rPr>
        <w:t>t</w:t>
      </w:r>
      <w:r w:rsidR="007D3581" w:rsidRPr="001630DA">
        <w:rPr>
          <w:sz w:val="24"/>
          <w:szCs w:val="24"/>
        </w:rPr>
        <w:t>he first stage of the NDM is to gather the intelligence and information in relation to the incident, th</w:t>
      </w:r>
      <w:r w:rsidRPr="001630DA">
        <w:rPr>
          <w:sz w:val="24"/>
          <w:szCs w:val="24"/>
        </w:rPr>
        <w:t>is</w:t>
      </w:r>
      <w:r w:rsidR="007D3581" w:rsidRPr="001630DA">
        <w:rPr>
          <w:sz w:val="24"/>
          <w:szCs w:val="24"/>
        </w:rPr>
        <w:t xml:space="preserve"> information will set the route in how to decide and act upon it. The next stage is to assess the threat and risk posed in the incident, this will start to shape the response, whether it is immediate or measured. This is followed by considering the powers and policy, which can include legislation and force policies. The next stage is to identify options and contingencies, this is the stage where consideration is made before the action is made, for example making an arrest or dealing with an incident in a different way. The final step is to </w:t>
      </w:r>
      <w:r w:rsidRPr="001630DA">
        <w:rPr>
          <w:sz w:val="24"/>
          <w:szCs w:val="24"/>
        </w:rPr>
        <w:t>act</w:t>
      </w:r>
      <w:r w:rsidR="007D3581" w:rsidRPr="001630DA">
        <w:rPr>
          <w:sz w:val="24"/>
          <w:szCs w:val="24"/>
        </w:rPr>
        <w:t xml:space="preserve"> and to reflect on this. However, it must be stressed that the process is not set in stone, and whilst using the model, each stage can be used multiple times, should the information or incident change.</w:t>
      </w:r>
    </w:p>
    <w:p w14:paraId="375724DA" w14:textId="77777777" w:rsidR="007D3581" w:rsidRPr="001630DA" w:rsidRDefault="007D3581" w:rsidP="007D3581">
      <w:pPr>
        <w:ind w:right="107"/>
        <w:jc w:val="both"/>
        <w:rPr>
          <w:sz w:val="24"/>
          <w:szCs w:val="24"/>
        </w:rPr>
      </w:pPr>
    </w:p>
    <w:p w14:paraId="252D9D3B" w14:textId="77777777" w:rsidR="007D3581" w:rsidRPr="001630DA" w:rsidRDefault="007D3581" w:rsidP="007D3581">
      <w:pPr>
        <w:ind w:right="107"/>
        <w:jc w:val="both"/>
        <w:rPr>
          <w:sz w:val="24"/>
          <w:szCs w:val="24"/>
        </w:rPr>
      </w:pPr>
      <w:r w:rsidRPr="001630DA">
        <w:rPr>
          <w:sz w:val="24"/>
          <w:szCs w:val="24"/>
        </w:rPr>
        <w:lastRenderedPageBreak/>
        <w:t>In addition to the National Decision-Making Model and the Professional Standards of Behaviour, I also work hard to ensure that everything I do is in accordance with the Code of Ethics which sets out the following principles that the police must incorporate into everything that they do:</w:t>
      </w:r>
    </w:p>
    <w:p w14:paraId="61F5B8B3" w14:textId="77777777" w:rsidR="007D3581" w:rsidRPr="001630DA" w:rsidRDefault="007D3581" w:rsidP="007D3581">
      <w:pPr>
        <w:ind w:right="107"/>
        <w:jc w:val="both"/>
        <w:rPr>
          <w:sz w:val="24"/>
          <w:szCs w:val="24"/>
        </w:rPr>
      </w:pPr>
    </w:p>
    <w:p w14:paraId="2ABB83D2" w14:textId="77777777" w:rsidR="007D3581" w:rsidRPr="001630DA" w:rsidRDefault="007D3581" w:rsidP="007D3581">
      <w:pPr>
        <w:numPr>
          <w:ilvl w:val="0"/>
          <w:numId w:val="14"/>
        </w:numPr>
        <w:ind w:right="107"/>
        <w:jc w:val="both"/>
        <w:rPr>
          <w:sz w:val="24"/>
          <w:szCs w:val="24"/>
        </w:rPr>
      </w:pPr>
      <w:r w:rsidRPr="001630DA">
        <w:rPr>
          <w:sz w:val="24"/>
          <w:szCs w:val="24"/>
        </w:rPr>
        <w:t>Accountability</w:t>
      </w:r>
    </w:p>
    <w:p w14:paraId="76BCCC21" w14:textId="77777777" w:rsidR="007D3581" w:rsidRPr="001630DA" w:rsidRDefault="007D3581" w:rsidP="007D3581">
      <w:pPr>
        <w:numPr>
          <w:ilvl w:val="0"/>
          <w:numId w:val="14"/>
        </w:numPr>
        <w:ind w:right="107"/>
        <w:jc w:val="both"/>
        <w:rPr>
          <w:sz w:val="24"/>
          <w:szCs w:val="24"/>
        </w:rPr>
      </w:pPr>
      <w:r w:rsidRPr="001630DA">
        <w:rPr>
          <w:sz w:val="24"/>
          <w:szCs w:val="24"/>
        </w:rPr>
        <w:t>Fairness</w:t>
      </w:r>
    </w:p>
    <w:p w14:paraId="43EFFAB6" w14:textId="77777777" w:rsidR="007D3581" w:rsidRPr="001630DA" w:rsidRDefault="007D3581" w:rsidP="007D3581">
      <w:pPr>
        <w:numPr>
          <w:ilvl w:val="0"/>
          <w:numId w:val="14"/>
        </w:numPr>
        <w:ind w:right="107"/>
        <w:jc w:val="both"/>
        <w:rPr>
          <w:sz w:val="24"/>
          <w:szCs w:val="24"/>
        </w:rPr>
      </w:pPr>
      <w:r w:rsidRPr="001630DA">
        <w:rPr>
          <w:sz w:val="24"/>
          <w:szCs w:val="24"/>
        </w:rPr>
        <w:t>Honesty</w:t>
      </w:r>
    </w:p>
    <w:p w14:paraId="6871E12C" w14:textId="77777777" w:rsidR="007D3581" w:rsidRPr="001630DA" w:rsidRDefault="007D3581" w:rsidP="007D3581">
      <w:pPr>
        <w:numPr>
          <w:ilvl w:val="0"/>
          <w:numId w:val="14"/>
        </w:numPr>
        <w:ind w:right="107"/>
        <w:jc w:val="both"/>
        <w:rPr>
          <w:sz w:val="24"/>
          <w:szCs w:val="24"/>
        </w:rPr>
      </w:pPr>
      <w:r w:rsidRPr="001630DA">
        <w:rPr>
          <w:sz w:val="24"/>
          <w:szCs w:val="24"/>
        </w:rPr>
        <w:t>Integrity</w:t>
      </w:r>
    </w:p>
    <w:p w14:paraId="73D832A4" w14:textId="77777777" w:rsidR="007D3581" w:rsidRPr="001630DA" w:rsidRDefault="007D3581" w:rsidP="007D3581">
      <w:pPr>
        <w:numPr>
          <w:ilvl w:val="0"/>
          <w:numId w:val="14"/>
        </w:numPr>
        <w:ind w:right="107"/>
        <w:jc w:val="both"/>
        <w:rPr>
          <w:sz w:val="24"/>
          <w:szCs w:val="24"/>
        </w:rPr>
      </w:pPr>
      <w:r w:rsidRPr="001630DA">
        <w:rPr>
          <w:sz w:val="24"/>
          <w:szCs w:val="24"/>
        </w:rPr>
        <w:t>Leadership</w:t>
      </w:r>
    </w:p>
    <w:p w14:paraId="481BBFBA" w14:textId="77777777" w:rsidR="007D3581" w:rsidRPr="001630DA" w:rsidRDefault="007D3581" w:rsidP="007D3581">
      <w:pPr>
        <w:numPr>
          <w:ilvl w:val="0"/>
          <w:numId w:val="14"/>
        </w:numPr>
        <w:ind w:right="107"/>
        <w:jc w:val="both"/>
        <w:rPr>
          <w:sz w:val="24"/>
          <w:szCs w:val="24"/>
        </w:rPr>
      </w:pPr>
      <w:r w:rsidRPr="001630DA">
        <w:rPr>
          <w:sz w:val="24"/>
          <w:szCs w:val="24"/>
        </w:rPr>
        <w:t>Objectivity</w:t>
      </w:r>
    </w:p>
    <w:p w14:paraId="6B97300A" w14:textId="77777777" w:rsidR="007D3581" w:rsidRPr="001630DA" w:rsidRDefault="007D3581" w:rsidP="007D3581">
      <w:pPr>
        <w:numPr>
          <w:ilvl w:val="0"/>
          <w:numId w:val="14"/>
        </w:numPr>
        <w:ind w:right="107"/>
        <w:jc w:val="both"/>
        <w:rPr>
          <w:sz w:val="24"/>
          <w:szCs w:val="24"/>
        </w:rPr>
      </w:pPr>
      <w:r w:rsidRPr="001630DA">
        <w:rPr>
          <w:sz w:val="24"/>
          <w:szCs w:val="24"/>
        </w:rPr>
        <w:t>Openness</w:t>
      </w:r>
    </w:p>
    <w:p w14:paraId="221AD7EF" w14:textId="77777777" w:rsidR="007D3581" w:rsidRPr="001630DA" w:rsidRDefault="007D3581" w:rsidP="007D3581">
      <w:pPr>
        <w:numPr>
          <w:ilvl w:val="0"/>
          <w:numId w:val="14"/>
        </w:numPr>
        <w:ind w:right="107"/>
        <w:jc w:val="both"/>
        <w:rPr>
          <w:sz w:val="24"/>
          <w:szCs w:val="24"/>
        </w:rPr>
      </w:pPr>
      <w:r w:rsidRPr="001630DA">
        <w:rPr>
          <w:sz w:val="24"/>
          <w:szCs w:val="24"/>
        </w:rPr>
        <w:t>Respect</w:t>
      </w:r>
    </w:p>
    <w:p w14:paraId="7ADABFAA" w14:textId="77777777" w:rsidR="007D3581" w:rsidRPr="001630DA" w:rsidRDefault="007D3581" w:rsidP="007D3581">
      <w:pPr>
        <w:numPr>
          <w:ilvl w:val="0"/>
          <w:numId w:val="14"/>
        </w:numPr>
        <w:ind w:right="107"/>
        <w:jc w:val="both"/>
        <w:rPr>
          <w:sz w:val="24"/>
          <w:szCs w:val="24"/>
        </w:rPr>
      </w:pPr>
      <w:r w:rsidRPr="001630DA">
        <w:rPr>
          <w:sz w:val="24"/>
          <w:szCs w:val="24"/>
        </w:rPr>
        <w:t>Selflessness</w:t>
      </w:r>
    </w:p>
    <w:p w14:paraId="34F7E6C7" w14:textId="77777777" w:rsidR="007D3581" w:rsidRPr="001630DA" w:rsidRDefault="007D3581" w:rsidP="007D3581">
      <w:pPr>
        <w:ind w:right="107"/>
        <w:jc w:val="both"/>
        <w:rPr>
          <w:sz w:val="24"/>
          <w:szCs w:val="24"/>
        </w:rPr>
      </w:pPr>
    </w:p>
    <w:p w14:paraId="255D2A40" w14:textId="77777777" w:rsidR="007D3581" w:rsidRPr="001630DA" w:rsidRDefault="007D3581" w:rsidP="007D3581">
      <w:pPr>
        <w:ind w:right="107"/>
        <w:jc w:val="both"/>
        <w:rPr>
          <w:sz w:val="24"/>
          <w:szCs w:val="24"/>
        </w:rPr>
      </w:pPr>
      <w:r w:rsidRPr="001630DA">
        <w:rPr>
          <w:sz w:val="24"/>
          <w:szCs w:val="24"/>
        </w:rPr>
        <w:t>(Hertfordshire Constabulary 2021)</w:t>
      </w:r>
    </w:p>
    <w:p w14:paraId="022A9772" w14:textId="77777777" w:rsidR="007D3581" w:rsidRPr="001630DA" w:rsidRDefault="007D3581" w:rsidP="007D3581">
      <w:pPr>
        <w:ind w:right="107"/>
        <w:jc w:val="both"/>
        <w:rPr>
          <w:sz w:val="24"/>
          <w:szCs w:val="24"/>
        </w:rPr>
      </w:pPr>
    </w:p>
    <w:p w14:paraId="37009AC0" w14:textId="77777777" w:rsidR="007D3581" w:rsidRPr="001630DA" w:rsidRDefault="007D3581" w:rsidP="007D3581">
      <w:pPr>
        <w:ind w:right="107"/>
        <w:jc w:val="both"/>
        <w:rPr>
          <w:sz w:val="24"/>
          <w:szCs w:val="24"/>
        </w:rPr>
      </w:pPr>
    </w:p>
    <w:p w14:paraId="2D3D8348" w14:textId="096B860B" w:rsidR="007D3581" w:rsidRPr="001630DA" w:rsidRDefault="00F33352" w:rsidP="007D3581">
      <w:pPr>
        <w:ind w:right="107"/>
        <w:jc w:val="both"/>
        <w:rPr>
          <w:sz w:val="24"/>
          <w:szCs w:val="24"/>
        </w:rPr>
      </w:pPr>
      <w:r w:rsidRPr="001630DA">
        <w:rPr>
          <w:sz w:val="24"/>
          <w:szCs w:val="24"/>
        </w:rPr>
        <w:t xml:space="preserve">As previously noted in this essay, I aspire and constantly work with </w:t>
      </w:r>
      <w:r w:rsidR="00D37F44" w:rsidRPr="001630DA">
        <w:rPr>
          <w:sz w:val="24"/>
          <w:szCs w:val="24"/>
        </w:rPr>
        <w:t>all</w:t>
      </w:r>
      <w:r w:rsidRPr="001630DA">
        <w:rPr>
          <w:sz w:val="24"/>
          <w:szCs w:val="24"/>
        </w:rPr>
        <w:t xml:space="preserve"> these principles in mind, to ensure that the decisions I make are measured and considered in line with the National Decision Model, Code of Ethics and Standards of Professional Behaviour. </w:t>
      </w:r>
    </w:p>
    <w:p w14:paraId="5C3B8254" w14:textId="77777777" w:rsidR="007D3581" w:rsidRPr="001630DA" w:rsidRDefault="007D3581" w:rsidP="00E6298B">
      <w:pPr>
        <w:ind w:right="107"/>
        <w:jc w:val="both"/>
        <w:rPr>
          <w:sz w:val="24"/>
          <w:szCs w:val="24"/>
        </w:rPr>
      </w:pPr>
    </w:p>
    <w:p w14:paraId="5E21F8DD" w14:textId="6A0F79C6" w:rsidR="00025650" w:rsidRPr="001630DA" w:rsidRDefault="001652FC" w:rsidP="00E6298B">
      <w:pPr>
        <w:ind w:right="107"/>
        <w:jc w:val="both"/>
        <w:rPr>
          <w:sz w:val="24"/>
          <w:szCs w:val="24"/>
        </w:rPr>
      </w:pPr>
      <w:r w:rsidRPr="001630DA">
        <w:rPr>
          <w:sz w:val="24"/>
          <w:szCs w:val="24"/>
        </w:rPr>
        <w:t>I will now discuss an incident I attended in early October 2021, where an assault took place between a woman and a teenage child at a local leisure centre. Upon attendance I was tasked with gathering information as to what had happened. I met with the manager of the leisure centre who stated that there was an incident in the swimming pool area of the centre, whereby a woman had struck a 15-year-old boy. Another staff member approached me and stated that the woman was in the pool with her grandchildren, whilst the victim was with friends in the pool, from this member of staff informed me that she had witnessed the victim jumping in the pool, close to the suspect, and that at some point, the suspect has thrashed out and hit the victim with an open palm.</w:t>
      </w:r>
    </w:p>
    <w:p w14:paraId="6EBF83E8" w14:textId="44345976" w:rsidR="001652FC" w:rsidRPr="001630DA" w:rsidRDefault="001652FC" w:rsidP="00E6298B">
      <w:pPr>
        <w:ind w:right="107"/>
        <w:jc w:val="both"/>
        <w:rPr>
          <w:sz w:val="24"/>
          <w:szCs w:val="24"/>
        </w:rPr>
      </w:pPr>
    </w:p>
    <w:p w14:paraId="2758D936" w14:textId="4CA8ED12" w:rsidR="001652FC" w:rsidRPr="001630DA" w:rsidRDefault="001652FC" w:rsidP="00E6298B">
      <w:pPr>
        <w:ind w:right="107"/>
        <w:jc w:val="both"/>
        <w:rPr>
          <w:sz w:val="24"/>
          <w:szCs w:val="24"/>
        </w:rPr>
      </w:pPr>
      <w:r w:rsidRPr="001630DA">
        <w:rPr>
          <w:sz w:val="24"/>
          <w:szCs w:val="24"/>
        </w:rPr>
        <w:t xml:space="preserve">With this information in mind, I believed I was looking at an assault committed by the woman on the victim. As I started thinking about what to do, I also considered what evidential opportunities were available. The staff were willing to provide statements, and there was CCTV available that showed the incident. </w:t>
      </w:r>
      <w:r w:rsidR="00EA1E86" w:rsidRPr="001630DA">
        <w:rPr>
          <w:sz w:val="24"/>
          <w:szCs w:val="24"/>
        </w:rPr>
        <w:t>I</w:t>
      </w:r>
      <w:r w:rsidR="003E0008" w:rsidRPr="001630DA">
        <w:rPr>
          <w:sz w:val="24"/>
          <w:szCs w:val="24"/>
        </w:rPr>
        <w:t xml:space="preserve"> decided to do checks on the details provided of the suspect and the victim. I made these checks via the Police National Computer and on our database NICHE. I could see that both parties had no previous bad character or convictions, which provided me with further information to </w:t>
      </w:r>
      <w:r w:rsidR="00F82DF5" w:rsidRPr="001630DA">
        <w:rPr>
          <w:sz w:val="24"/>
          <w:szCs w:val="24"/>
        </w:rPr>
        <w:t>plan</w:t>
      </w:r>
      <w:r w:rsidR="003E0008" w:rsidRPr="001630DA">
        <w:rPr>
          <w:sz w:val="24"/>
          <w:szCs w:val="24"/>
        </w:rPr>
        <w:t xml:space="preserve"> on how to deal with this. </w:t>
      </w:r>
    </w:p>
    <w:p w14:paraId="16B88872" w14:textId="40574A11" w:rsidR="003E0008" w:rsidRPr="001630DA" w:rsidRDefault="003E0008" w:rsidP="00E6298B">
      <w:pPr>
        <w:ind w:right="107"/>
        <w:jc w:val="both"/>
        <w:rPr>
          <w:sz w:val="24"/>
          <w:szCs w:val="24"/>
        </w:rPr>
      </w:pPr>
    </w:p>
    <w:p w14:paraId="6FC1410B" w14:textId="7235CA7F" w:rsidR="003E0008" w:rsidRPr="001630DA" w:rsidRDefault="003E0008" w:rsidP="00E6298B">
      <w:pPr>
        <w:ind w:right="107"/>
        <w:jc w:val="both"/>
        <w:rPr>
          <w:sz w:val="24"/>
          <w:szCs w:val="24"/>
        </w:rPr>
      </w:pPr>
      <w:r w:rsidRPr="001630DA">
        <w:rPr>
          <w:sz w:val="24"/>
          <w:szCs w:val="24"/>
        </w:rPr>
        <w:t xml:space="preserve">I went and met the victim and his mother, to establish what had happened. The victim stated “I was at the leisure centre with my friends. I was in the pool playing tag and we were splashing and jumping into the pool. There was this older woman there, with some younger children, she didn’t like me and told me off for jumping in the pool. I told her I was playing with my friends. I continued to play with my </w:t>
      </w:r>
      <w:r w:rsidR="00180054" w:rsidRPr="001630DA">
        <w:rPr>
          <w:sz w:val="24"/>
          <w:szCs w:val="24"/>
        </w:rPr>
        <w:t>friends,</w:t>
      </w:r>
      <w:r w:rsidRPr="001630DA">
        <w:rPr>
          <w:sz w:val="24"/>
          <w:szCs w:val="24"/>
        </w:rPr>
        <w:t xml:space="preserve"> and I jumped into the pool. As I landed into the swimming pool, I felt a smack to the back of my head, which really hurt. When I looked around the woman was there telling me to go away. She hit me and I started crying, I told the staff </w:t>
      </w:r>
      <w:r w:rsidR="00180054" w:rsidRPr="001630DA">
        <w:rPr>
          <w:sz w:val="24"/>
          <w:szCs w:val="24"/>
        </w:rPr>
        <w:t>there. “</w:t>
      </w:r>
    </w:p>
    <w:p w14:paraId="1B2D8882" w14:textId="3CDAA278" w:rsidR="00F82DF5" w:rsidRPr="001630DA" w:rsidRDefault="00F82DF5" w:rsidP="00E6298B">
      <w:pPr>
        <w:ind w:right="107"/>
        <w:jc w:val="both"/>
        <w:rPr>
          <w:sz w:val="24"/>
          <w:szCs w:val="24"/>
        </w:rPr>
      </w:pPr>
    </w:p>
    <w:p w14:paraId="2A97A043" w14:textId="6A9940ED" w:rsidR="00F82DF5" w:rsidRPr="001630DA" w:rsidRDefault="00F82DF5" w:rsidP="00E6298B">
      <w:pPr>
        <w:ind w:right="107"/>
        <w:jc w:val="both"/>
        <w:rPr>
          <w:sz w:val="24"/>
          <w:szCs w:val="24"/>
        </w:rPr>
      </w:pPr>
      <w:r w:rsidRPr="001630DA">
        <w:rPr>
          <w:sz w:val="24"/>
          <w:szCs w:val="24"/>
        </w:rPr>
        <w:t xml:space="preserve">I took the time to listen to the victim and understand how he felt about the situation, to which he told me it had left him feeling upset and that he didn’t deserve to be assaulted. </w:t>
      </w:r>
      <w:r w:rsidR="001D7F73" w:rsidRPr="001630DA">
        <w:rPr>
          <w:sz w:val="24"/>
          <w:szCs w:val="24"/>
        </w:rPr>
        <w:t>I reassured him and told him that he did the right thing in contacting the police, and that he should never have been assaulted. I proceeded to ask the victim how he would like this to be dealt with</w:t>
      </w:r>
      <w:r w:rsidR="00F577C6" w:rsidRPr="001630DA">
        <w:rPr>
          <w:sz w:val="24"/>
          <w:szCs w:val="24"/>
        </w:rPr>
        <w:t xml:space="preserve"> as we were led by their wishes. The victim asked me how this could be dealt with and I suggested that this matter could be dealt with making a formal complaint in the form of a statement and we would investigate the matter, however this may be a prolonged </w:t>
      </w:r>
      <w:r w:rsidR="00180054" w:rsidRPr="001630DA">
        <w:rPr>
          <w:sz w:val="24"/>
          <w:szCs w:val="24"/>
        </w:rPr>
        <w:t>period</w:t>
      </w:r>
      <w:r w:rsidR="00F577C6" w:rsidRPr="001630DA">
        <w:rPr>
          <w:sz w:val="24"/>
          <w:szCs w:val="24"/>
        </w:rPr>
        <w:t xml:space="preserve">, due to gathering evidence, interviewing the suspect, compiling the </w:t>
      </w:r>
      <w:r w:rsidR="00180054" w:rsidRPr="001630DA">
        <w:rPr>
          <w:sz w:val="24"/>
          <w:szCs w:val="24"/>
        </w:rPr>
        <w:t>file,</w:t>
      </w:r>
      <w:r w:rsidR="00F577C6" w:rsidRPr="001630DA">
        <w:rPr>
          <w:sz w:val="24"/>
          <w:szCs w:val="24"/>
        </w:rPr>
        <w:t xml:space="preserve"> and then sending it off for a </w:t>
      </w:r>
      <w:r w:rsidR="00180054" w:rsidRPr="001630DA">
        <w:rPr>
          <w:sz w:val="24"/>
          <w:szCs w:val="24"/>
        </w:rPr>
        <w:t>decision before</w:t>
      </w:r>
      <w:r w:rsidR="00F577C6" w:rsidRPr="001630DA">
        <w:rPr>
          <w:sz w:val="24"/>
          <w:szCs w:val="24"/>
        </w:rPr>
        <w:t xml:space="preserve"> a court date being issued. </w:t>
      </w:r>
    </w:p>
    <w:p w14:paraId="51827760" w14:textId="152A8581" w:rsidR="00F577C6" w:rsidRPr="001630DA" w:rsidRDefault="00F577C6" w:rsidP="00E6298B">
      <w:pPr>
        <w:ind w:right="107"/>
        <w:jc w:val="both"/>
        <w:rPr>
          <w:sz w:val="24"/>
          <w:szCs w:val="24"/>
        </w:rPr>
      </w:pPr>
    </w:p>
    <w:p w14:paraId="78D421EF" w14:textId="77777777" w:rsidR="003F7AA6" w:rsidRPr="001630DA" w:rsidRDefault="00F577C6" w:rsidP="00E6298B">
      <w:pPr>
        <w:ind w:right="107"/>
        <w:jc w:val="both"/>
        <w:rPr>
          <w:sz w:val="24"/>
          <w:szCs w:val="24"/>
        </w:rPr>
      </w:pPr>
      <w:r w:rsidRPr="001630DA">
        <w:rPr>
          <w:sz w:val="24"/>
          <w:szCs w:val="24"/>
        </w:rPr>
        <w:t xml:space="preserve">I also suggested the restorative justice </w:t>
      </w:r>
      <w:r w:rsidR="00E6568A" w:rsidRPr="001630DA">
        <w:rPr>
          <w:sz w:val="24"/>
          <w:szCs w:val="24"/>
        </w:rPr>
        <w:t>which can be used in instances like this, where an incident has happened and going down the criminal route of investigation may not always be appropriate. This process can allow the victim and suspect to share how the incident has made them feel, whilst making an apology and a mutual agreement to move forward from this situation.</w:t>
      </w:r>
      <w:r w:rsidR="00F22354" w:rsidRPr="001630DA">
        <w:rPr>
          <w:sz w:val="24"/>
          <w:szCs w:val="24"/>
        </w:rPr>
        <w:t xml:space="preserve"> This process would allow both parties to amicably sort the situation without having to go through the criminal justice route. However, this would be recorded and logged suitably.</w:t>
      </w:r>
      <w:r w:rsidR="00E6568A" w:rsidRPr="001630DA">
        <w:rPr>
          <w:sz w:val="24"/>
          <w:szCs w:val="24"/>
        </w:rPr>
        <w:t xml:space="preserve"> </w:t>
      </w:r>
      <w:r w:rsidR="00FE1A73" w:rsidRPr="001630DA">
        <w:rPr>
          <w:sz w:val="24"/>
          <w:szCs w:val="24"/>
        </w:rPr>
        <w:t xml:space="preserve">This could be </w:t>
      </w:r>
      <w:r w:rsidR="00F22354" w:rsidRPr="001630DA">
        <w:rPr>
          <w:sz w:val="24"/>
          <w:szCs w:val="24"/>
        </w:rPr>
        <w:t>option could be deemed suitable</w:t>
      </w:r>
      <w:r w:rsidR="00FE1A73" w:rsidRPr="001630DA">
        <w:rPr>
          <w:sz w:val="24"/>
          <w:szCs w:val="24"/>
        </w:rPr>
        <w:t xml:space="preserve"> in this situation as the suspect in</w:t>
      </w:r>
      <w:r w:rsidR="00F22354" w:rsidRPr="001630DA">
        <w:rPr>
          <w:sz w:val="24"/>
          <w:szCs w:val="24"/>
        </w:rPr>
        <w:t xml:space="preserve">volved </w:t>
      </w:r>
      <w:r w:rsidR="00FE1A73" w:rsidRPr="001630DA">
        <w:rPr>
          <w:sz w:val="24"/>
          <w:szCs w:val="24"/>
        </w:rPr>
        <w:t xml:space="preserve">is of clean character. </w:t>
      </w:r>
    </w:p>
    <w:p w14:paraId="50F7BF8A" w14:textId="77777777" w:rsidR="003F7AA6" w:rsidRPr="001630DA" w:rsidRDefault="003F7AA6" w:rsidP="00E6298B">
      <w:pPr>
        <w:ind w:right="107"/>
        <w:jc w:val="both"/>
        <w:rPr>
          <w:sz w:val="24"/>
          <w:szCs w:val="24"/>
        </w:rPr>
      </w:pPr>
    </w:p>
    <w:p w14:paraId="5BD1CEFF" w14:textId="4C5AC40E" w:rsidR="00F22354" w:rsidRPr="001630DA" w:rsidRDefault="00FE1A73" w:rsidP="00E6298B">
      <w:pPr>
        <w:ind w:right="107"/>
        <w:jc w:val="both"/>
        <w:rPr>
          <w:sz w:val="24"/>
          <w:szCs w:val="24"/>
        </w:rPr>
      </w:pPr>
      <w:r w:rsidRPr="001630DA">
        <w:rPr>
          <w:sz w:val="24"/>
          <w:szCs w:val="24"/>
        </w:rPr>
        <w:t xml:space="preserve">I informed the victim that this is simply their choice in how they want to pursue this matter, and that I would endeavour to carry out </w:t>
      </w:r>
      <w:r w:rsidR="00F22354" w:rsidRPr="001630DA">
        <w:rPr>
          <w:sz w:val="24"/>
          <w:szCs w:val="24"/>
        </w:rPr>
        <w:t xml:space="preserve">their wishes. In response to being informed, the victim wished for a written apology from the victim, if they were truly remorseful for what they had done. </w:t>
      </w:r>
      <w:r w:rsidR="00130370" w:rsidRPr="001630DA">
        <w:rPr>
          <w:sz w:val="24"/>
          <w:szCs w:val="24"/>
        </w:rPr>
        <w:t xml:space="preserve">The victim provided a written confirmation of their wishes and I explained that I will speak to the suspect in relation to </w:t>
      </w:r>
      <w:r w:rsidR="003F7AA6" w:rsidRPr="001630DA">
        <w:rPr>
          <w:sz w:val="24"/>
          <w:szCs w:val="24"/>
        </w:rPr>
        <w:t>this and</w:t>
      </w:r>
      <w:r w:rsidR="00130370" w:rsidRPr="001630DA">
        <w:rPr>
          <w:sz w:val="24"/>
          <w:szCs w:val="24"/>
        </w:rPr>
        <w:t xml:space="preserve"> will provide them an update in due course.</w:t>
      </w:r>
      <w:r w:rsidR="003F7AA6" w:rsidRPr="001630DA">
        <w:rPr>
          <w:sz w:val="24"/>
          <w:szCs w:val="24"/>
        </w:rPr>
        <w:t xml:space="preserve"> </w:t>
      </w:r>
      <w:r w:rsidR="00385EB3" w:rsidRPr="001630DA">
        <w:rPr>
          <w:sz w:val="24"/>
          <w:szCs w:val="24"/>
        </w:rPr>
        <w:t>I attended the suspects address and spoke to them in relation to this</w:t>
      </w:r>
      <w:r w:rsidR="0035761D" w:rsidRPr="001630DA">
        <w:rPr>
          <w:sz w:val="24"/>
          <w:szCs w:val="24"/>
        </w:rPr>
        <w:t xml:space="preserve">. They stated that “I was at the leisure centre in the swimming pool with my two young grandchildren, spending some quality time together. When the boy was messing about with mates, jumping </w:t>
      </w:r>
      <w:r w:rsidR="00180054" w:rsidRPr="001630DA">
        <w:rPr>
          <w:sz w:val="24"/>
          <w:szCs w:val="24"/>
        </w:rPr>
        <w:t>around,</w:t>
      </w:r>
      <w:r w:rsidR="0035761D" w:rsidRPr="001630DA">
        <w:rPr>
          <w:sz w:val="24"/>
          <w:szCs w:val="24"/>
        </w:rPr>
        <w:t xml:space="preserve"> and landing close to my grandchildren. I warned them to give us some space or they’d hurt us. The boy ignored us, and he jumped close to us again, I thought he had landed on one of my grandchildren, so I pushed him away”. </w:t>
      </w:r>
    </w:p>
    <w:p w14:paraId="3EAF79EF" w14:textId="6CE59FA9" w:rsidR="00173784" w:rsidRPr="001630DA" w:rsidRDefault="00173784" w:rsidP="00E6298B">
      <w:pPr>
        <w:ind w:right="107"/>
        <w:jc w:val="both"/>
        <w:rPr>
          <w:sz w:val="24"/>
          <w:szCs w:val="24"/>
        </w:rPr>
      </w:pPr>
    </w:p>
    <w:p w14:paraId="402B0E6E" w14:textId="5CD4FD7D" w:rsidR="00173784" w:rsidRPr="001630DA" w:rsidRDefault="00173784" w:rsidP="00E6298B">
      <w:pPr>
        <w:ind w:right="107"/>
        <w:jc w:val="both"/>
        <w:rPr>
          <w:sz w:val="24"/>
          <w:szCs w:val="24"/>
        </w:rPr>
      </w:pPr>
      <w:r w:rsidRPr="001630DA">
        <w:rPr>
          <w:sz w:val="24"/>
          <w:szCs w:val="24"/>
        </w:rPr>
        <w:t xml:space="preserve">I thanked them for giving me their perspective on </w:t>
      </w:r>
      <w:r w:rsidR="00180054" w:rsidRPr="001630DA">
        <w:rPr>
          <w:sz w:val="24"/>
          <w:szCs w:val="24"/>
        </w:rPr>
        <w:t>this and</w:t>
      </w:r>
      <w:r w:rsidRPr="001630DA">
        <w:rPr>
          <w:sz w:val="24"/>
          <w:szCs w:val="24"/>
        </w:rPr>
        <w:t xml:space="preserve"> informed them that we had received a complaint about the incident and that the victim was shaken up after the assault. The suspect responded “I’m really sorry, I didn’t mean to hurt or cause any upset, I was just worried for the safety of the girls. I didn’t intend to hurt him or any other person for that matter. I’m deeply sorry and I admit responsibility for what I did”. I went on to inform them that the victim is willing to deal with by the means of Restorative Justice and that I was here to facilitate that, should they wish to do so. I explained that the process allows the incident to be dealt without criminalising or going down the court process. This allows an amicable agreement between the parties to be arranged, and to move forward without repercussion.</w:t>
      </w:r>
    </w:p>
    <w:p w14:paraId="585519A4" w14:textId="3416D758" w:rsidR="00025650" w:rsidRPr="001630DA" w:rsidRDefault="00173784" w:rsidP="00E6298B">
      <w:pPr>
        <w:ind w:right="107"/>
        <w:jc w:val="both"/>
        <w:rPr>
          <w:sz w:val="24"/>
          <w:szCs w:val="24"/>
        </w:rPr>
      </w:pPr>
      <w:r w:rsidRPr="001630DA">
        <w:rPr>
          <w:sz w:val="24"/>
          <w:szCs w:val="24"/>
        </w:rPr>
        <w:t xml:space="preserve">The suspect stated “I am truly sorry for my actions, I did not intend to harm him, I reacted as I was concerned for the safety of myself and my grandchildren. </w:t>
      </w:r>
      <w:r w:rsidR="007634CF" w:rsidRPr="001630DA">
        <w:rPr>
          <w:sz w:val="24"/>
          <w:szCs w:val="24"/>
        </w:rPr>
        <w:t xml:space="preserve">I regret doing this and I wholeheartedly apologise for doing this. Please make him aware of how truly sorry I feel, I know it doesn’t make up for what has happened.”. The suspect signed to confirm their wishes, and to apologise for what they had done. I informed them that this incident and outcome will be logged, and although they showed remorse, they needed to use this incident as a </w:t>
      </w:r>
      <w:r w:rsidR="009D237F" w:rsidRPr="001630DA">
        <w:rPr>
          <w:sz w:val="24"/>
          <w:szCs w:val="24"/>
        </w:rPr>
        <w:t>wake-up</w:t>
      </w:r>
      <w:r w:rsidR="007634CF" w:rsidRPr="001630DA">
        <w:rPr>
          <w:sz w:val="24"/>
          <w:szCs w:val="24"/>
        </w:rPr>
        <w:t xml:space="preserve"> call, to learn from this, as the behaviour and actions were not suitable.</w:t>
      </w:r>
    </w:p>
    <w:p w14:paraId="34ED63E0" w14:textId="121D5DB9" w:rsidR="009D237F" w:rsidRPr="001630DA" w:rsidRDefault="009D237F" w:rsidP="00E6298B">
      <w:pPr>
        <w:ind w:right="107"/>
        <w:jc w:val="both"/>
        <w:rPr>
          <w:sz w:val="24"/>
          <w:szCs w:val="24"/>
        </w:rPr>
      </w:pPr>
    </w:p>
    <w:p w14:paraId="0BA1316A" w14:textId="6DC44EC8" w:rsidR="009D237F" w:rsidRPr="001630DA" w:rsidRDefault="009D237F" w:rsidP="00E6298B">
      <w:pPr>
        <w:ind w:right="107"/>
        <w:jc w:val="both"/>
        <w:rPr>
          <w:sz w:val="24"/>
          <w:szCs w:val="24"/>
        </w:rPr>
      </w:pPr>
      <w:r w:rsidRPr="001630DA">
        <w:rPr>
          <w:sz w:val="24"/>
          <w:szCs w:val="24"/>
        </w:rPr>
        <w:lastRenderedPageBreak/>
        <w:t xml:space="preserve">In line with the Criminal Investigation and Procedures Act 1996, I contacted the victim as soon as practicable to inform them of the outcome. I informed them of what the suspect had said, and the genuine remorse and regret they felt immediately after the incident. I informed them of the suitable words of </w:t>
      </w:r>
      <w:r w:rsidR="00B35314" w:rsidRPr="001630DA">
        <w:rPr>
          <w:sz w:val="24"/>
          <w:szCs w:val="24"/>
        </w:rPr>
        <w:t>advice</w:t>
      </w:r>
      <w:r w:rsidRPr="001630DA">
        <w:rPr>
          <w:sz w:val="24"/>
          <w:szCs w:val="24"/>
        </w:rPr>
        <w:t xml:space="preserve"> I provided with the suspect and informed them that they were lucky that this situation was dealt in this way, as this could have gone down the criminal route, with a possibility of a court trial and criminal conviction.</w:t>
      </w:r>
      <w:r w:rsidR="00CD6237" w:rsidRPr="001630DA">
        <w:rPr>
          <w:sz w:val="24"/>
          <w:szCs w:val="24"/>
        </w:rPr>
        <w:t xml:space="preserve"> The victim was pleased with this outcome and thanked me for my continued effort and support throughout the process. I informed them that this incident would be written up and filed properly, and that I would referring them for Victim Support, should they choose to receive it, this was to their discretion as to whether they would take it, but the offer was there for their benefit.</w:t>
      </w:r>
    </w:p>
    <w:p w14:paraId="386155B6" w14:textId="092206CE" w:rsidR="007634CF" w:rsidRPr="001630DA" w:rsidRDefault="007634CF" w:rsidP="00E6298B">
      <w:pPr>
        <w:ind w:right="107"/>
        <w:jc w:val="both"/>
        <w:rPr>
          <w:sz w:val="24"/>
          <w:szCs w:val="24"/>
        </w:rPr>
      </w:pPr>
    </w:p>
    <w:p w14:paraId="796BBE96" w14:textId="350FEF81" w:rsidR="007634CF" w:rsidRPr="001630DA" w:rsidRDefault="00D2681E" w:rsidP="00E6298B">
      <w:pPr>
        <w:ind w:right="107"/>
        <w:jc w:val="both"/>
        <w:rPr>
          <w:sz w:val="24"/>
          <w:szCs w:val="24"/>
        </w:rPr>
      </w:pPr>
      <w:r w:rsidRPr="001630DA">
        <w:rPr>
          <w:sz w:val="24"/>
          <w:szCs w:val="24"/>
        </w:rPr>
        <w:t xml:space="preserve">I will now endeavour to explain my rationale, thought processes and considerations in dealing with this incident. Discretion is an important tool in a police officer’s arsenal, </w:t>
      </w:r>
      <w:r w:rsidR="004F3240" w:rsidRPr="001630DA">
        <w:rPr>
          <w:sz w:val="24"/>
          <w:szCs w:val="24"/>
        </w:rPr>
        <w:t>defined as “the right to choose something, or to choose to do something, according to what seems most suitable in a particular situation” (Cambridge Dictionary, 2022). C</w:t>
      </w:r>
      <w:r w:rsidRPr="001630DA">
        <w:rPr>
          <w:sz w:val="24"/>
          <w:szCs w:val="24"/>
        </w:rPr>
        <w:t>onsideration should always be made to look at an incident with a broad perspective. This situation could have been dealt with an arrest, or with a voluntary interview with the aim of pursuing a criminal investigation and the process that follows it.</w:t>
      </w:r>
    </w:p>
    <w:p w14:paraId="3F6405C0" w14:textId="0E651F5C" w:rsidR="004F3240" w:rsidRPr="001630DA" w:rsidRDefault="004F3240" w:rsidP="00E6298B">
      <w:pPr>
        <w:ind w:right="107"/>
        <w:jc w:val="both"/>
        <w:rPr>
          <w:sz w:val="24"/>
          <w:szCs w:val="24"/>
        </w:rPr>
      </w:pPr>
    </w:p>
    <w:p w14:paraId="4E85BB4E" w14:textId="3FA3982C" w:rsidR="00795826" w:rsidRPr="001630DA" w:rsidRDefault="00795826" w:rsidP="00795826">
      <w:pPr>
        <w:ind w:right="107"/>
        <w:jc w:val="both"/>
        <w:rPr>
          <w:sz w:val="24"/>
          <w:szCs w:val="24"/>
        </w:rPr>
      </w:pPr>
      <w:r w:rsidRPr="001630DA">
        <w:rPr>
          <w:sz w:val="24"/>
          <w:szCs w:val="24"/>
        </w:rPr>
        <w:t xml:space="preserve">I opted to utilise Restorative Justice, this is defined Boyes-Watson as “a broad term which encompasses a growing social movement to institutionalize peaceful approaches to harm, problem-solving and violations of legal and human rights.  Rather than privileging the law, professionals and the state, restorative resolutions engage those who are harmed, wrongdoers and their affected communities in search of solutions that promote repair, </w:t>
      </w:r>
      <w:r w:rsidR="00180054" w:rsidRPr="001630DA">
        <w:rPr>
          <w:sz w:val="24"/>
          <w:szCs w:val="24"/>
        </w:rPr>
        <w:t>reconciliation,</w:t>
      </w:r>
      <w:r w:rsidRPr="001630DA">
        <w:rPr>
          <w:sz w:val="24"/>
          <w:szCs w:val="24"/>
        </w:rPr>
        <w:t xml:space="preserve"> and the rebuilding of relationships. Restorative justice seeks to build partnerships to re-establish mutual responsibility for constructive responses to wrongdoing within our communities. Restorative approaches seek a balanced approach to the needs of the victim, wrongdoer and community through processes that preserve the safety and dignity of all (</w:t>
      </w:r>
      <w:r w:rsidR="00180054" w:rsidRPr="001630DA">
        <w:rPr>
          <w:sz w:val="24"/>
          <w:szCs w:val="24"/>
        </w:rPr>
        <w:t>Centre</w:t>
      </w:r>
      <w:r w:rsidRPr="001630DA">
        <w:rPr>
          <w:sz w:val="24"/>
          <w:szCs w:val="24"/>
        </w:rPr>
        <w:t xml:space="preserve"> for Restorative Justice, </w:t>
      </w:r>
      <w:r w:rsidR="00180054" w:rsidRPr="001630DA">
        <w:rPr>
          <w:sz w:val="24"/>
          <w:szCs w:val="24"/>
        </w:rPr>
        <w:t>2011) (</w:t>
      </w:r>
      <w:r w:rsidRPr="001630DA">
        <w:rPr>
          <w:sz w:val="24"/>
          <w:szCs w:val="24"/>
        </w:rPr>
        <w:t>Walker and Wormer 2013)”. I feel that Restorative Justice is an important tool which – when used correctly – can allow for situations to be dealt maturely and amicably without the need</w:t>
      </w:r>
      <w:r w:rsidR="00DB34B6" w:rsidRPr="001630DA">
        <w:rPr>
          <w:sz w:val="24"/>
          <w:szCs w:val="24"/>
        </w:rPr>
        <w:t xml:space="preserve"> for criminalising people. </w:t>
      </w:r>
    </w:p>
    <w:p w14:paraId="481DD2B7" w14:textId="20DAD72E" w:rsidR="00DB34B6" w:rsidRPr="001630DA" w:rsidRDefault="00DB34B6" w:rsidP="00795826">
      <w:pPr>
        <w:ind w:right="107"/>
        <w:jc w:val="both"/>
        <w:rPr>
          <w:sz w:val="24"/>
          <w:szCs w:val="24"/>
        </w:rPr>
      </w:pPr>
    </w:p>
    <w:p w14:paraId="2119C734" w14:textId="4F063965" w:rsidR="00DB34B6" w:rsidRPr="001630DA" w:rsidRDefault="00DB34B6" w:rsidP="00DB34B6">
      <w:pPr>
        <w:ind w:right="107"/>
        <w:jc w:val="both"/>
        <w:rPr>
          <w:sz w:val="24"/>
          <w:szCs w:val="24"/>
        </w:rPr>
      </w:pPr>
      <w:r w:rsidRPr="001630DA">
        <w:rPr>
          <w:sz w:val="24"/>
          <w:szCs w:val="24"/>
        </w:rPr>
        <w:t xml:space="preserve">By using the National </w:t>
      </w:r>
      <w:r w:rsidR="00180054" w:rsidRPr="001630DA">
        <w:rPr>
          <w:sz w:val="24"/>
          <w:szCs w:val="24"/>
        </w:rPr>
        <w:t>Decision-Making</w:t>
      </w:r>
      <w:r w:rsidRPr="001630DA">
        <w:rPr>
          <w:sz w:val="24"/>
          <w:szCs w:val="24"/>
        </w:rPr>
        <w:t xml:space="preserve"> model, I was able to identify that a criminal offence of Common Assault had taken place, and that there was an identified suspect. In addition to this I made sure I followed the Codes of Practice set out in the Criminal Procedure and Investigations Act 1996, adhering to s.23 which states “that where a criminal investigation is conducted all reasonable steps are taken for the purposes of the investigation and, in particular, all reasonable lines of inquiry are pursued”. (CPIA 1996, S.23). Whilst investigating this matter I made sure to identify and pursue all lines of enquiry, speaking to witnesses at the leisure centre and speaking to both parties, this enabled me </w:t>
      </w:r>
      <w:r w:rsidR="00180054" w:rsidRPr="001630DA">
        <w:rPr>
          <w:sz w:val="24"/>
          <w:szCs w:val="24"/>
        </w:rPr>
        <w:t>to add</w:t>
      </w:r>
      <w:r w:rsidRPr="001630DA">
        <w:rPr>
          <w:sz w:val="24"/>
          <w:szCs w:val="24"/>
        </w:rPr>
        <w:t xml:space="preserve"> further information to my decision making.</w:t>
      </w:r>
      <w:r w:rsidR="004540C0" w:rsidRPr="001630DA">
        <w:rPr>
          <w:sz w:val="24"/>
          <w:szCs w:val="24"/>
        </w:rPr>
        <w:t xml:space="preserve"> Whilst ensuring that all evidence and information I gathered was stored properly via my Electronic Pocket Notebook and our police database system on NICHE. </w:t>
      </w:r>
    </w:p>
    <w:p w14:paraId="3943739C" w14:textId="68E92230" w:rsidR="004540C0" w:rsidRPr="001630DA" w:rsidRDefault="004540C0" w:rsidP="00DB34B6">
      <w:pPr>
        <w:ind w:right="107"/>
        <w:jc w:val="both"/>
        <w:rPr>
          <w:sz w:val="24"/>
          <w:szCs w:val="24"/>
        </w:rPr>
      </w:pPr>
    </w:p>
    <w:p w14:paraId="52D182CC" w14:textId="64D0F6FF" w:rsidR="004540C0" w:rsidRDefault="004540C0" w:rsidP="00DB34B6">
      <w:pPr>
        <w:ind w:right="107"/>
        <w:jc w:val="both"/>
        <w:rPr>
          <w:sz w:val="24"/>
          <w:szCs w:val="24"/>
        </w:rPr>
      </w:pPr>
      <w:r w:rsidRPr="001630DA">
        <w:rPr>
          <w:sz w:val="24"/>
          <w:szCs w:val="24"/>
        </w:rPr>
        <w:t xml:space="preserve">I also worked hard to ensure that the victim’s wishes were at the forefront of my role in dealing with this incident, I respected their wishes and made sure </w:t>
      </w:r>
      <w:r w:rsidR="00A237B1" w:rsidRPr="001630DA">
        <w:rPr>
          <w:sz w:val="24"/>
          <w:szCs w:val="24"/>
        </w:rPr>
        <w:t>their needs were put over mine. I believe that the discretion and openness I demonstrated whilst dealing with this incident enabled me to provide a positive service to all of those involved, whilst enabling both part</w:t>
      </w:r>
      <w:r w:rsidR="0006499F" w:rsidRPr="001630DA">
        <w:rPr>
          <w:sz w:val="24"/>
          <w:szCs w:val="24"/>
        </w:rPr>
        <w:t xml:space="preserve">ies to move on from an incident without further consequences. </w:t>
      </w:r>
    </w:p>
    <w:p w14:paraId="3FA071C6" w14:textId="0B65B11E" w:rsidR="003D00DB" w:rsidRDefault="003D00DB" w:rsidP="00DB34B6">
      <w:pPr>
        <w:ind w:right="107"/>
        <w:jc w:val="both"/>
        <w:rPr>
          <w:sz w:val="24"/>
          <w:szCs w:val="24"/>
        </w:rPr>
      </w:pPr>
    </w:p>
    <w:p w14:paraId="57487405" w14:textId="49D0591D" w:rsidR="003D00DB" w:rsidRPr="001630DA" w:rsidRDefault="003D00DB" w:rsidP="00DB34B6">
      <w:pPr>
        <w:ind w:right="107"/>
        <w:jc w:val="both"/>
        <w:rPr>
          <w:sz w:val="24"/>
          <w:szCs w:val="24"/>
        </w:rPr>
      </w:pPr>
      <w:r>
        <w:rPr>
          <w:sz w:val="24"/>
          <w:szCs w:val="24"/>
        </w:rPr>
        <w:t>Word Count: 2427</w:t>
      </w:r>
    </w:p>
    <w:p w14:paraId="067DBC55" w14:textId="4B8A30E2" w:rsidR="00DB34B6" w:rsidRPr="001630DA" w:rsidRDefault="00DB34B6" w:rsidP="00795826">
      <w:pPr>
        <w:ind w:right="107"/>
        <w:jc w:val="both"/>
        <w:rPr>
          <w:sz w:val="24"/>
          <w:szCs w:val="24"/>
        </w:rPr>
      </w:pPr>
    </w:p>
    <w:p w14:paraId="3777E9F5" w14:textId="634EB4F9" w:rsidR="004F3240" w:rsidRPr="001630DA" w:rsidRDefault="004F3240" w:rsidP="00E6298B">
      <w:pPr>
        <w:ind w:right="107"/>
        <w:jc w:val="both"/>
        <w:rPr>
          <w:sz w:val="24"/>
          <w:szCs w:val="24"/>
        </w:rPr>
      </w:pPr>
    </w:p>
    <w:p w14:paraId="0D03886A" w14:textId="20FDF9B1" w:rsidR="004F3240" w:rsidRPr="001630DA" w:rsidRDefault="004F3240" w:rsidP="00E6298B">
      <w:pPr>
        <w:ind w:right="107"/>
        <w:jc w:val="both"/>
        <w:rPr>
          <w:sz w:val="24"/>
          <w:szCs w:val="24"/>
        </w:rPr>
      </w:pPr>
    </w:p>
    <w:p w14:paraId="4A60C7A7" w14:textId="1551E859" w:rsidR="004F3240" w:rsidRPr="001630DA" w:rsidRDefault="004F3240" w:rsidP="00E6298B">
      <w:pPr>
        <w:ind w:right="107"/>
        <w:jc w:val="both"/>
        <w:rPr>
          <w:sz w:val="24"/>
          <w:szCs w:val="24"/>
        </w:rPr>
      </w:pPr>
      <w:r w:rsidRPr="001630DA">
        <w:rPr>
          <w:sz w:val="24"/>
          <w:szCs w:val="24"/>
        </w:rPr>
        <w:t>Bibliography:</w:t>
      </w:r>
    </w:p>
    <w:p w14:paraId="024B5688" w14:textId="3F9F7916" w:rsidR="004F3240" w:rsidRPr="001630DA" w:rsidRDefault="004F3240" w:rsidP="00E6298B">
      <w:pPr>
        <w:ind w:right="107"/>
        <w:jc w:val="both"/>
        <w:rPr>
          <w:sz w:val="24"/>
          <w:szCs w:val="24"/>
        </w:rPr>
      </w:pPr>
    </w:p>
    <w:p w14:paraId="7CE0341A" w14:textId="77777777" w:rsidR="00E16C69" w:rsidRPr="001630DA" w:rsidRDefault="00E16C69" w:rsidP="00DB34B6">
      <w:pPr>
        <w:pStyle w:val="ListParagraph"/>
        <w:numPr>
          <w:ilvl w:val="0"/>
          <w:numId w:val="19"/>
        </w:numPr>
        <w:ind w:right="107"/>
        <w:jc w:val="both"/>
        <w:rPr>
          <w:sz w:val="24"/>
          <w:szCs w:val="24"/>
        </w:rPr>
      </w:pPr>
      <w:r w:rsidRPr="001630DA">
        <w:rPr>
          <w:sz w:val="24"/>
          <w:szCs w:val="24"/>
        </w:rPr>
        <w:t xml:space="preserve">Cambridge Dictionary (2022) - </w:t>
      </w:r>
      <w:hyperlink r:id="rId43" w:history="1">
        <w:r w:rsidRPr="001630DA">
          <w:rPr>
            <w:rStyle w:val="Hyperlink"/>
            <w:sz w:val="24"/>
            <w:szCs w:val="24"/>
          </w:rPr>
          <w:t>DISCRETION | meaning in the Cambridge English Dictionary</w:t>
        </w:r>
      </w:hyperlink>
    </w:p>
    <w:p w14:paraId="403BD0FE" w14:textId="77777777" w:rsidR="00E16C69" w:rsidRPr="001630DA" w:rsidRDefault="00E16C69" w:rsidP="001630DA">
      <w:pPr>
        <w:pStyle w:val="ListParagraph"/>
        <w:numPr>
          <w:ilvl w:val="0"/>
          <w:numId w:val="13"/>
        </w:numPr>
        <w:ind w:right="107"/>
        <w:rPr>
          <w:sz w:val="24"/>
          <w:szCs w:val="24"/>
        </w:rPr>
      </w:pPr>
      <w:r w:rsidRPr="001630DA">
        <w:rPr>
          <w:sz w:val="24"/>
          <w:szCs w:val="24"/>
        </w:rPr>
        <w:t xml:space="preserve">College of Policing (2013) - </w:t>
      </w:r>
      <w:hyperlink r:id="rId44" w:anchor=":~:text=The%20National%20Decision%20Model%20%28%20NDM%29%20is%20suitable,what%20they%20did%20during%20an%20incident%20and%20why." w:history="1">
        <w:r w:rsidRPr="001630DA">
          <w:rPr>
            <w:rStyle w:val="Hyperlink"/>
            <w:sz w:val="24"/>
            <w:szCs w:val="24"/>
          </w:rPr>
          <w:t>National Decision Model (college.police.uk)</w:t>
        </w:r>
      </w:hyperlink>
    </w:p>
    <w:p w14:paraId="51CD6A60" w14:textId="77777777" w:rsidR="00E16C69" w:rsidRPr="001630DA" w:rsidRDefault="00E16C69" w:rsidP="00DB34B6">
      <w:pPr>
        <w:pStyle w:val="ListParagraph"/>
        <w:numPr>
          <w:ilvl w:val="0"/>
          <w:numId w:val="19"/>
        </w:numPr>
        <w:ind w:right="107"/>
        <w:jc w:val="both"/>
        <w:rPr>
          <w:sz w:val="24"/>
          <w:szCs w:val="24"/>
        </w:rPr>
      </w:pPr>
      <w:r w:rsidRPr="001630DA">
        <w:rPr>
          <w:sz w:val="24"/>
          <w:szCs w:val="24"/>
        </w:rPr>
        <w:t xml:space="preserve">CPIA S.23 (1996) – Criminal Procedure and Investigations Act 1996 - </w:t>
      </w:r>
      <w:hyperlink r:id="rId45" w:history="1">
        <w:r w:rsidRPr="001630DA">
          <w:rPr>
            <w:rStyle w:val="Hyperlink"/>
            <w:sz w:val="24"/>
            <w:szCs w:val="24"/>
          </w:rPr>
          <w:t>Criminal Procedure and Investigations Act 1996 (legislation.gov.uk)</w:t>
        </w:r>
      </w:hyperlink>
    </w:p>
    <w:p w14:paraId="5076D75D" w14:textId="77777777" w:rsidR="00E16C69" w:rsidRPr="001630DA" w:rsidRDefault="00E16C69" w:rsidP="001630DA">
      <w:pPr>
        <w:pStyle w:val="ListParagraph"/>
        <w:numPr>
          <w:ilvl w:val="0"/>
          <w:numId w:val="13"/>
        </w:numPr>
        <w:ind w:right="107"/>
        <w:rPr>
          <w:sz w:val="24"/>
          <w:szCs w:val="24"/>
        </w:rPr>
      </w:pPr>
      <w:r w:rsidRPr="001630DA">
        <w:rPr>
          <w:sz w:val="24"/>
          <w:szCs w:val="24"/>
        </w:rPr>
        <w:t xml:space="preserve">Gloucestershire Police Federation (2017) - </w:t>
      </w:r>
      <w:hyperlink r:id="rId46" w:anchor=":~:text=Standards%20of%20Professional%20Behaviour%201%20Honesty%20and%20Integrity.,...%2010%20Challenging%20and%20Reporting%20Improper%20Conduct.%20" w:history="1">
        <w:r w:rsidRPr="001630DA">
          <w:rPr>
            <w:rStyle w:val="Hyperlink"/>
            <w:sz w:val="24"/>
            <w:szCs w:val="24"/>
          </w:rPr>
          <w:t>Standards of Professional Behaviour - Gloucestershire Police Federation (glospolfed.org.uk)</w:t>
        </w:r>
      </w:hyperlink>
    </w:p>
    <w:p w14:paraId="7A30F99A" w14:textId="77777777" w:rsidR="00E16C69" w:rsidRPr="001630DA" w:rsidRDefault="00E16C69" w:rsidP="001630DA">
      <w:pPr>
        <w:pStyle w:val="ListParagraph"/>
        <w:numPr>
          <w:ilvl w:val="0"/>
          <w:numId w:val="13"/>
        </w:numPr>
        <w:ind w:right="107"/>
        <w:rPr>
          <w:rStyle w:val="Hyperlink"/>
          <w:color w:val="000000"/>
          <w:sz w:val="24"/>
          <w:szCs w:val="24"/>
          <w:u w:val="none"/>
        </w:rPr>
      </w:pPr>
      <w:r w:rsidRPr="001630DA">
        <w:rPr>
          <w:sz w:val="24"/>
          <w:szCs w:val="24"/>
        </w:rPr>
        <w:t xml:space="preserve">Hertfordshire Constabulary (2021) - </w:t>
      </w:r>
      <w:hyperlink r:id="rId47" w:history="1">
        <w:r w:rsidRPr="001630DA">
          <w:rPr>
            <w:rStyle w:val="Hyperlink"/>
            <w:sz w:val="24"/>
            <w:szCs w:val="24"/>
          </w:rPr>
          <w:t>Code of Ethics (herts.police.uk)</w:t>
        </w:r>
      </w:hyperlink>
    </w:p>
    <w:p w14:paraId="43E47B96" w14:textId="77777777" w:rsidR="00E16C69" w:rsidRPr="001630DA" w:rsidRDefault="00E16C69" w:rsidP="00DB34B6">
      <w:pPr>
        <w:pStyle w:val="ListParagraph"/>
        <w:numPr>
          <w:ilvl w:val="0"/>
          <w:numId w:val="19"/>
        </w:numPr>
        <w:ind w:right="107"/>
        <w:jc w:val="both"/>
        <w:rPr>
          <w:sz w:val="24"/>
          <w:szCs w:val="24"/>
        </w:rPr>
      </w:pPr>
      <w:r w:rsidRPr="001630DA">
        <w:rPr>
          <w:sz w:val="24"/>
          <w:szCs w:val="24"/>
        </w:rPr>
        <w:t>Wormer and Walker (2013) - Restorative Justice Today: Practical Applications (</w:t>
      </w:r>
      <w:hyperlink r:id="rId48" w:history="1">
        <w:r w:rsidRPr="001630DA">
          <w:rPr>
            <w:rStyle w:val="Hyperlink"/>
            <w:sz w:val="24"/>
            <w:szCs w:val="24"/>
          </w:rPr>
          <w:t>SAGE Books - Restorative Justice Today: Practical Applications (uwtsd.ac.uk)</w:t>
        </w:r>
      </w:hyperlink>
    </w:p>
    <w:p w14:paraId="592CAEBA" w14:textId="34C5EC12" w:rsidR="000F7ECD" w:rsidRPr="00AA7EE8" w:rsidRDefault="000F7ECD" w:rsidP="00E7406E">
      <w:pPr>
        <w:pStyle w:val="ListParagraph"/>
        <w:numPr>
          <w:ilvl w:val="0"/>
          <w:numId w:val="19"/>
        </w:numPr>
        <w:ind w:right="107"/>
        <w:jc w:val="both"/>
        <w:rPr>
          <w:sz w:val="24"/>
          <w:szCs w:val="24"/>
        </w:rPr>
        <w:sectPr w:rsidR="000F7ECD" w:rsidRPr="00AA7EE8" w:rsidSect="000E6BFD">
          <w:headerReference w:type="even" r:id="rId49"/>
          <w:headerReference w:type="default" r:id="rId50"/>
          <w:footerReference w:type="even" r:id="rId51"/>
          <w:footerReference w:type="default" r:id="rId52"/>
          <w:headerReference w:type="first" r:id="rId53"/>
          <w:footerReference w:type="first" r:id="rId54"/>
          <w:pgSz w:w="11906" w:h="16838" w:code="9"/>
          <w:pgMar w:top="1440" w:right="1080" w:bottom="1440" w:left="1080" w:header="720" w:footer="720" w:gutter="0"/>
          <w:cols w:space="720"/>
          <w:titlePg/>
          <w:docGrid w:linePitch="272"/>
        </w:sectPr>
      </w:pPr>
    </w:p>
    <w:p w14:paraId="2237FD0C" w14:textId="62246AD7" w:rsidR="008B28E7" w:rsidRPr="00270EEB" w:rsidRDefault="57C29BF7" w:rsidP="00E7406E">
      <w:pPr>
        <w:ind w:right="107"/>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330"/>
        <w:gridCol w:w="2522"/>
      </w:tblGrid>
      <w:tr w:rsidR="00575A8F" w:rsidRPr="00270EEB" w14:paraId="2BE34DB5" w14:textId="77777777" w:rsidTr="00762282">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330"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522"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762282">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34BD24F7" w:rsidR="00575A8F" w:rsidRDefault="00B14322" w:rsidP="00E6298B">
            <w:pPr>
              <w:ind w:right="107"/>
              <w:jc w:val="both"/>
              <w:rPr>
                <w:sz w:val="24"/>
                <w:szCs w:val="24"/>
              </w:rPr>
            </w:pPr>
            <w:r>
              <w:rPr>
                <w:sz w:val="24"/>
                <w:szCs w:val="24"/>
              </w:rPr>
              <w:t>Case File building and preparation.</w:t>
            </w:r>
            <w:r w:rsidR="00F228E7">
              <w:rPr>
                <w:sz w:val="24"/>
                <w:szCs w:val="24"/>
              </w:rPr>
              <w:t xml:space="preserve"> </w:t>
            </w:r>
          </w:p>
          <w:p w14:paraId="573FF371" w14:textId="4B6B1C7A" w:rsidR="00F228E7" w:rsidRDefault="00F228E7" w:rsidP="00E6298B">
            <w:pPr>
              <w:ind w:right="107"/>
              <w:jc w:val="both"/>
              <w:rPr>
                <w:sz w:val="24"/>
                <w:szCs w:val="24"/>
              </w:rPr>
            </w:pPr>
          </w:p>
          <w:p w14:paraId="673059C5" w14:textId="03C21D5E" w:rsidR="00F228E7" w:rsidRPr="00270EEB" w:rsidRDefault="00F228E7" w:rsidP="00E6298B">
            <w:pPr>
              <w:ind w:right="107"/>
              <w:jc w:val="both"/>
              <w:rPr>
                <w:sz w:val="24"/>
                <w:szCs w:val="24"/>
              </w:rPr>
            </w:pPr>
            <w:r>
              <w:rPr>
                <w:sz w:val="24"/>
                <w:szCs w:val="24"/>
              </w:rPr>
              <w:t>Case files are a new concept to me, and throughout training we had a very limited input focused on it. This is an area which can consume large quantities of time as a Police Constable. I feel that this is an area where I need to develop my knowledge, understanding and experience in preparing and submitting case files.</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6EBB33A" w:rsidR="00575A8F" w:rsidRPr="00270EEB" w:rsidRDefault="00B14322" w:rsidP="00E6298B">
            <w:pPr>
              <w:ind w:right="107"/>
              <w:jc w:val="both"/>
              <w:rPr>
                <w:sz w:val="24"/>
                <w:szCs w:val="24"/>
              </w:rPr>
            </w:pPr>
            <w:r>
              <w:rPr>
                <w:sz w:val="24"/>
                <w:szCs w:val="24"/>
              </w:rPr>
              <w:t>I will endeavour to work on this area whilst on response. Taking any opportunity available to work on this. I will also be going on an attachment to the Investigative HUB which will allow me to work on my investigative and case file building skills</w:t>
            </w:r>
            <w:r w:rsidR="00465159">
              <w:rPr>
                <w:sz w:val="24"/>
                <w:szCs w:val="24"/>
              </w:rPr>
              <w:t>.</w:t>
            </w:r>
          </w:p>
        </w:tc>
        <w:tc>
          <w:tcPr>
            <w:tcW w:w="2330" w:type="dxa"/>
            <w:shd w:val="clear" w:color="auto" w:fill="auto"/>
          </w:tcPr>
          <w:p w14:paraId="784498EB" w14:textId="77777777" w:rsidR="00762282" w:rsidRDefault="00465159" w:rsidP="00E6298B">
            <w:pPr>
              <w:ind w:right="107"/>
              <w:jc w:val="both"/>
              <w:rPr>
                <w:sz w:val="24"/>
                <w:szCs w:val="24"/>
              </w:rPr>
            </w:pPr>
            <w:r>
              <w:rPr>
                <w:sz w:val="24"/>
                <w:szCs w:val="24"/>
              </w:rPr>
              <w:t xml:space="preserve">My supervisors and colleagues around me on shift can help. I also have documents and guides saved which will be beneficial. </w:t>
            </w:r>
          </w:p>
          <w:p w14:paraId="6F2EF39C" w14:textId="60020D8D" w:rsidR="00575A8F" w:rsidRPr="00270EEB" w:rsidRDefault="00465159" w:rsidP="00E6298B">
            <w:pPr>
              <w:ind w:right="107"/>
              <w:jc w:val="both"/>
              <w:rPr>
                <w:sz w:val="24"/>
                <w:szCs w:val="24"/>
              </w:rPr>
            </w:pPr>
            <w:r>
              <w:rPr>
                <w:sz w:val="24"/>
                <w:szCs w:val="24"/>
              </w:rPr>
              <w:t>I can receive support whils</w:t>
            </w:r>
            <w:r w:rsidR="00762282">
              <w:rPr>
                <w:sz w:val="24"/>
                <w:szCs w:val="24"/>
              </w:rPr>
              <w:t xml:space="preserve">t I am </w:t>
            </w:r>
            <w:r>
              <w:rPr>
                <w:sz w:val="24"/>
                <w:szCs w:val="24"/>
              </w:rPr>
              <w:t>on attachment at the Investigative HUB</w:t>
            </w:r>
            <w:r w:rsidR="00762282">
              <w:rPr>
                <w:sz w:val="24"/>
                <w:szCs w:val="24"/>
              </w:rPr>
              <w:t>. I intend to make the most of the opportunities presented to me so I can develop this key area of development for my career moving forward.</w:t>
            </w:r>
          </w:p>
        </w:tc>
        <w:tc>
          <w:tcPr>
            <w:tcW w:w="2522" w:type="dxa"/>
            <w:shd w:val="clear" w:color="auto" w:fill="auto"/>
          </w:tcPr>
          <w:p w14:paraId="28658348" w14:textId="77777777" w:rsidR="28A9B94D" w:rsidRDefault="00762282" w:rsidP="28A9B94D">
            <w:pPr>
              <w:jc w:val="both"/>
              <w:rPr>
                <w:sz w:val="24"/>
                <w:szCs w:val="24"/>
              </w:rPr>
            </w:pPr>
            <w:r>
              <w:rPr>
                <w:sz w:val="24"/>
                <w:szCs w:val="24"/>
              </w:rPr>
              <w:t xml:space="preserve">As the role of a police constable is difficult and often varied, I believe that </w:t>
            </w:r>
            <w:r w:rsidR="006E53C2">
              <w:rPr>
                <w:sz w:val="24"/>
                <w:szCs w:val="24"/>
              </w:rPr>
              <w:t xml:space="preserve">this is something that will take a considerable amount of time to understand and develop on. </w:t>
            </w:r>
          </w:p>
          <w:p w14:paraId="570ACC7C" w14:textId="77777777" w:rsidR="006E53C2" w:rsidRDefault="006E53C2" w:rsidP="28A9B94D">
            <w:pPr>
              <w:jc w:val="both"/>
              <w:rPr>
                <w:sz w:val="24"/>
                <w:szCs w:val="24"/>
              </w:rPr>
            </w:pPr>
          </w:p>
          <w:p w14:paraId="3851D535" w14:textId="6F34695E" w:rsidR="006E53C2" w:rsidRDefault="006E53C2" w:rsidP="28A9B94D">
            <w:pPr>
              <w:jc w:val="both"/>
              <w:rPr>
                <w:sz w:val="24"/>
                <w:szCs w:val="24"/>
              </w:rPr>
            </w:pPr>
            <w:r>
              <w:rPr>
                <w:sz w:val="24"/>
                <w:szCs w:val="24"/>
              </w:rPr>
              <w:t>I believe a period of 12-18 months will be suitable to measure the progression made.</w:t>
            </w:r>
          </w:p>
        </w:tc>
      </w:tr>
      <w:tr w:rsidR="00575A8F" w:rsidRPr="00270EEB" w14:paraId="67CEB11A" w14:textId="77777777" w:rsidTr="00762282">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3AEB1298" w:rsidR="00575A8F" w:rsidRPr="00270EEB" w:rsidRDefault="00B14322" w:rsidP="00E6298B">
            <w:pPr>
              <w:ind w:right="107"/>
              <w:jc w:val="both"/>
              <w:rPr>
                <w:sz w:val="24"/>
                <w:szCs w:val="24"/>
              </w:rPr>
            </w:pPr>
            <w:r>
              <w:rPr>
                <w:sz w:val="24"/>
                <w:szCs w:val="24"/>
              </w:rPr>
              <w:t xml:space="preserve">Roads Policing and Traffic Legislation </w:t>
            </w:r>
            <w:r w:rsidR="006B4C2C">
              <w:rPr>
                <w:sz w:val="24"/>
                <w:szCs w:val="24"/>
              </w:rPr>
              <w:t xml:space="preserve">– </w:t>
            </w:r>
            <w:r w:rsidR="006B4C2C">
              <w:rPr>
                <w:sz w:val="24"/>
                <w:szCs w:val="24"/>
              </w:rPr>
              <w:lastRenderedPageBreak/>
              <w:t>I have had limited experience in dealing with traffic related legislation and incidents.</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3ADA470D" w:rsidR="00575A8F" w:rsidRPr="00270EEB" w:rsidRDefault="006B4C2C" w:rsidP="00E6298B">
            <w:pPr>
              <w:ind w:right="107"/>
              <w:jc w:val="both"/>
              <w:rPr>
                <w:sz w:val="24"/>
                <w:szCs w:val="24"/>
              </w:rPr>
            </w:pPr>
            <w:r>
              <w:rPr>
                <w:sz w:val="24"/>
                <w:szCs w:val="24"/>
              </w:rPr>
              <w:lastRenderedPageBreak/>
              <w:t xml:space="preserve">I will endeavour to become more proactive with colleagues and look </w:t>
            </w:r>
            <w:r>
              <w:rPr>
                <w:sz w:val="24"/>
                <w:szCs w:val="24"/>
              </w:rPr>
              <w:lastRenderedPageBreak/>
              <w:t>to attend/deal with more traffic related incidents. I also have an attachment on traffic that is due, so I will make the most of this opportunity to develop myself further.</w:t>
            </w:r>
          </w:p>
        </w:tc>
        <w:tc>
          <w:tcPr>
            <w:tcW w:w="2330" w:type="dxa"/>
            <w:shd w:val="clear" w:color="auto" w:fill="auto"/>
          </w:tcPr>
          <w:p w14:paraId="7A4C9A77" w14:textId="13E748BC" w:rsidR="00575A8F" w:rsidRPr="00270EEB" w:rsidRDefault="006B4C2C" w:rsidP="00E6298B">
            <w:pPr>
              <w:ind w:right="107"/>
              <w:jc w:val="both"/>
              <w:rPr>
                <w:sz w:val="24"/>
                <w:szCs w:val="24"/>
              </w:rPr>
            </w:pPr>
            <w:r>
              <w:rPr>
                <w:sz w:val="24"/>
                <w:szCs w:val="24"/>
              </w:rPr>
              <w:lastRenderedPageBreak/>
              <w:t xml:space="preserve">My supervisors and colleagues on the team can assist me with </w:t>
            </w:r>
            <w:r>
              <w:rPr>
                <w:sz w:val="24"/>
                <w:szCs w:val="24"/>
              </w:rPr>
              <w:lastRenderedPageBreak/>
              <w:t xml:space="preserve">getting involved in traffic related incidents, </w:t>
            </w:r>
            <w:r w:rsidR="00BA2D0A">
              <w:rPr>
                <w:sz w:val="24"/>
                <w:szCs w:val="24"/>
              </w:rPr>
              <w:t xml:space="preserve">whilst mentoring me at </w:t>
            </w:r>
            <w:r w:rsidR="00180054">
              <w:rPr>
                <w:sz w:val="24"/>
                <w:szCs w:val="24"/>
              </w:rPr>
              <w:t>these types of incidents</w:t>
            </w:r>
            <w:r w:rsidR="00BA2D0A">
              <w:rPr>
                <w:sz w:val="24"/>
                <w:szCs w:val="24"/>
              </w:rPr>
              <w:t>. I can also look to apply for further attachments or opportunities within traffic departments which will benefit my development further.</w:t>
            </w:r>
          </w:p>
        </w:tc>
        <w:tc>
          <w:tcPr>
            <w:tcW w:w="2522" w:type="dxa"/>
            <w:shd w:val="clear" w:color="auto" w:fill="auto"/>
          </w:tcPr>
          <w:p w14:paraId="003BC03B" w14:textId="0C244108" w:rsidR="28A9B94D" w:rsidRDefault="00BA2D0A" w:rsidP="28A9B94D">
            <w:pPr>
              <w:jc w:val="both"/>
              <w:rPr>
                <w:sz w:val="24"/>
                <w:szCs w:val="24"/>
              </w:rPr>
            </w:pPr>
            <w:r w:rsidRPr="00BA2D0A">
              <w:rPr>
                <w:sz w:val="24"/>
                <w:szCs w:val="24"/>
              </w:rPr>
              <w:lastRenderedPageBreak/>
              <w:t xml:space="preserve">I believe a period of 12-18 months will be suitable to measure </w:t>
            </w:r>
            <w:r w:rsidRPr="00BA2D0A">
              <w:rPr>
                <w:sz w:val="24"/>
                <w:szCs w:val="24"/>
              </w:rPr>
              <w:lastRenderedPageBreak/>
              <w:t>the progression made.</w:t>
            </w:r>
          </w:p>
        </w:tc>
      </w:tr>
      <w:tr w:rsidR="00575A8F" w:rsidRPr="00270EEB" w14:paraId="3EE957C7" w14:textId="77777777" w:rsidTr="00762282">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157E0B37" w:rsidR="00575A8F" w:rsidRPr="00270EEB" w:rsidRDefault="00431239" w:rsidP="00E6298B">
            <w:pPr>
              <w:ind w:right="107"/>
              <w:jc w:val="both"/>
              <w:rPr>
                <w:sz w:val="24"/>
                <w:szCs w:val="24"/>
              </w:rPr>
            </w:pPr>
            <w:r>
              <w:rPr>
                <w:sz w:val="24"/>
                <w:szCs w:val="24"/>
              </w:rPr>
              <w:t>Time Keeping</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10FC60C0" w:rsidR="00575A8F" w:rsidRPr="00270EEB" w:rsidRDefault="00F75835" w:rsidP="00E6298B">
            <w:pPr>
              <w:ind w:right="107"/>
              <w:jc w:val="both"/>
              <w:rPr>
                <w:sz w:val="24"/>
                <w:szCs w:val="24"/>
              </w:rPr>
            </w:pPr>
            <w:r>
              <w:rPr>
                <w:sz w:val="24"/>
                <w:szCs w:val="24"/>
              </w:rPr>
              <w:t>I will endeavour to improve on my time keeping abilities, with a real focus on my university studies. I haven’t been able to complete my work sooner.</w:t>
            </w:r>
            <w:r w:rsidR="000E620D">
              <w:rPr>
                <w:sz w:val="24"/>
                <w:szCs w:val="24"/>
              </w:rPr>
              <w:t xml:space="preserve"> Which is frustrating, but also very difficult whilst balancing being a response officer.</w:t>
            </w:r>
          </w:p>
        </w:tc>
        <w:tc>
          <w:tcPr>
            <w:tcW w:w="2330" w:type="dxa"/>
            <w:shd w:val="clear" w:color="auto" w:fill="auto"/>
          </w:tcPr>
          <w:p w14:paraId="76B2A824" w14:textId="7F52670D" w:rsidR="00575A8F" w:rsidRPr="00270EEB" w:rsidRDefault="00F75835" w:rsidP="00E6298B">
            <w:pPr>
              <w:ind w:right="107"/>
              <w:jc w:val="both"/>
              <w:rPr>
                <w:sz w:val="24"/>
                <w:szCs w:val="24"/>
              </w:rPr>
            </w:pPr>
            <w:r>
              <w:rPr>
                <w:sz w:val="24"/>
                <w:szCs w:val="24"/>
              </w:rPr>
              <w:t xml:space="preserve">I can speak to colleagues for support and to arrange further time to focus on university work. I can also </w:t>
            </w:r>
            <w:r w:rsidR="00644A15">
              <w:rPr>
                <w:sz w:val="24"/>
                <w:szCs w:val="24"/>
              </w:rPr>
              <w:t>contact the university and utilise the support mechanisms that are in place, such as workshops and meetings.</w:t>
            </w:r>
          </w:p>
        </w:tc>
        <w:tc>
          <w:tcPr>
            <w:tcW w:w="2522" w:type="dxa"/>
            <w:shd w:val="clear" w:color="auto" w:fill="auto"/>
          </w:tcPr>
          <w:p w14:paraId="185B2EE5" w14:textId="0393A71A" w:rsidR="28A9B94D" w:rsidRDefault="00644A15" w:rsidP="28A9B94D">
            <w:pPr>
              <w:jc w:val="both"/>
              <w:rPr>
                <w:sz w:val="24"/>
                <w:szCs w:val="24"/>
              </w:rPr>
            </w:pPr>
            <w:r>
              <w:rPr>
                <w:sz w:val="24"/>
                <w:szCs w:val="24"/>
              </w:rPr>
              <w:t xml:space="preserve">I will work on this, in preparation for the second workbook which I estimate to be within </w:t>
            </w:r>
            <w:r w:rsidR="00E16C69">
              <w:rPr>
                <w:sz w:val="24"/>
                <w:szCs w:val="24"/>
              </w:rPr>
              <w:t>the next 12 months</w:t>
            </w:r>
            <w:r>
              <w:rPr>
                <w:sz w:val="24"/>
                <w:szCs w:val="24"/>
              </w:rPr>
              <w:t>.</w:t>
            </w:r>
            <w:r w:rsidR="00E16C69">
              <w:rPr>
                <w:sz w:val="24"/>
                <w:szCs w:val="24"/>
              </w:rPr>
              <w:t xml:space="preserve"> I will endeavour to utilise PLT days more efficiently and to set aside more time in my days off (where possible) to act upon this and make improvements.</w:t>
            </w:r>
          </w:p>
        </w:tc>
      </w:tr>
    </w:tbl>
    <w:p w14:paraId="18D95106" w14:textId="77777777" w:rsidR="00575A8F" w:rsidRPr="00270EEB" w:rsidRDefault="00575A8F" w:rsidP="00E6298B">
      <w:pPr>
        <w:ind w:right="107"/>
        <w:jc w:val="both"/>
        <w:rPr>
          <w:sz w:val="24"/>
          <w:szCs w:val="24"/>
        </w:rPr>
      </w:pPr>
    </w:p>
    <w:p w14:paraId="2B4DA333" w14:textId="215384CC" w:rsidR="004923DA" w:rsidRPr="00270EEB" w:rsidRDefault="004923DA" w:rsidP="00B14322">
      <w:pPr>
        <w:overflowPunct/>
        <w:autoSpaceDE/>
        <w:autoSpaceDN/>
        <w:adjustRightInd/>
        <w:ind w:right="107"/>
        <w:textAlignment w:val="auto"/>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508EDDFA" w14:textId="0A489A37" w:rsidR="00E7406E" w:rsidRDefault="00AC4637" w:rsidP="00E6298B">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w:t>
      </w:r>
      <w:r w:rsidR="00E7406E">
        <w:rPr>
          <w:b/>
          <w:bCs/>
          <w:sz w:val="24"/>
          <w:szCs w:val="24"/>
        </w:rPr>
        <w:t>d by submission through Turnitin</w:t>
      </w:r>
    </w:p>
    <w:p w14:paraId="28D4D123" w14:textId="6DB59AFE" w:rsidR="00E7406E" w:rsidRDefault="00E7406E" w:rsidP="00E7406E">
      <w:pPr>
        <w:tabs>
          <w:tab w:val="left" w:pos="4412"/>
        </w:tabs>
        <w:rPr>
          <w:sz w:val="24"/>
          <w:szCs w:val="24"/>
        </w:rPr>
      </w:pPr>
    </w:p>
    <w:p w14:paraId="728A4383" w14:textId="30EC6C49" w:rsidR="00AC4637" w:rsidRPr="00E7406E" w:rsidRDefault="00E7406E" w:rsidP="00E7406E">
      <w:pPr>
        <w:tabs>
          <w:tab w:val="left" w:pos="4412"/>
        </w:tabs>
        <w:rPr>
          <w:sz w:val="24"/>
          <w:szCs w:val="24"/>
        </w:rPr>
        <w:sectPr w:rsidR="00AC4637" w:rsidRPr="00E7406E" w:rsidSect="000E6BFD">
          <w:headerReference w:type="even" r:id="rId55"/>
          <w:headerReference w:type="default" r:id="rId56"/>
          <w:footerReference w:type="even" r:id="rId57"/>
          <w:footerReference w:type="default" r:id="rId58"/>
          <w:headerReference w:type="first" r:id="rId59"/>
          <w:footerReference w:type="first" r:id="rId60"/>
          <w:pgSz w:w="11906" w:h="16838" w:code="9"/>
          <w:pgMar w:top="1021" w:right="1080" w:bottom="1021" w:left="1080" w:header="720" w:footer="720" w:gutter="0"/>
          <w:cols w:space="720"/>
          <w:titlePg/>
          <w:docGrid w:linePitch="272"/>
        </w:sectPr>
      </w:pPr>
      <w:r>
        <w:rPr>
          <w:sz w:val="24"/>
          <w:szCs w:val="24"/>
        </w:rPr>
        <w:tab/>
      </w:r>
    </w:p>
    <w:p w14:paraId="2A37E8D2" w14:textId="40C25BAE" w:rsidR="0030C684" w:rsidRDefault="0030C684" w:rsidP="00E7406E">
      <w:pPr>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0AFE43E9" w:rsidR="5C6AD3C6" w:rsidRDefault="5C6AD3C6" w:rsidP="2E5ED9CE">
      <w:pPr>
        <w:rPr>
          <w:rFonts w:eastAsia="Arial"/>
          <w:i/>
          <w:iCs/>
          <w:sz w:val="24"/>
          <w:szCs w:val="24"/>
        </w:rPr>
      </w:pPr>
      <w:r w:rsidRPr="2E5ED9CE">
        <w:rPr>
          <w:rFonts w:eastAsia="Arial"/>
          <w:i/>
          <w:iCs/>
          <w:sz w:val="24"/>
          <w:szCs w:val="24"/>
        </w:rPr>
        <w:t xml:space="preserve">By signing the section </w:t>
      </w:r>
      <w:r w:rsidR="00180054" w:rsidRPr="2E5ED9CE">
        <w:rPr>
          <w:rFonts w:eastAsia="Arial"/>
          <w:i/>
          <w:iCs/>
          <w:sz w:val="24"/>
          <w:szCs w:val="24"/>
        </w:rPr>
        <w:t>below,</w:t>
      </w:r>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23428112" w:rsidR="28A9B94D" w:rsidRDefault="004932CC">
      <w:r>
        <w:rPr>
          <w:rFonts w:eastAsia="Arial"/>
          <w:noProof/>
          <w:sz w:val="24"/>
          <w:szCs w:val="24"/>
        </w:rPr>
        <mc:AlternateContent>
          <mc:Choice Requires="wpi">
            <w:drawing>
              <wp:anchor distT="0" distB="0" distL="114300" distR="114300" simplePos="0" relativeHeight="251660288" behindDoc="0" locked="0" layoutInCell="1" allowOverlap="1" wp14:anchorId="5C0B9FEE" wp14:editId="3D571345">
                <wp:simplePos x="0" y="0"/>
                <wp:positionH relativeFrom="column">
                  <wp:posOffset>2984440</wp:posOffset>
                </wp:positionH>
                <wp:positionV relativeFrom="paragraph">
                  <wp:posOffset>271465</wp:posOffset>
                </wp:positionV>
                <wp:extent cx="360" cy="360"/>
                <wp:effectExtent l="0" t="0" r="0" b="0"/>
                <wp:wrapNone/>
                <wp:docPr id="3" name="Ink 3"/>
                <wp:cNvGraphicFramePr/>
                <a:graphic xmlns:a="http://schemas.openxmlformats.org/drawingml/2006/main">
                  <a:graphicData uri="http://schemas.microsoft.com/office/word/2010/wordprocessingInk">
                    <w14:contentPart bwMode="auto" r:id="rId61">
                      <w14:nvContentPartPr>
                        <w14:cNvContentPartPr/>
                      </w14:nvContentPartPr>
                      <w14:xfrm>
                        <a:off x="0" y="0"/>
                        <a:ext cx="360" cy="360"/>
                      </w14:xfrm>
                    </w14:contentPart>
                  </a:graphicData>
                </a:graphic>
              </wp:anchor>
            </w:drawing>
          </mc:Choice>
          <mc:Fallback>
            <w:pict>
              <v:shapetype w14:anchorId="70E31C7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234.3pt;margin-top:20.7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">
                <v:imagedata r:id="rId62" o:title=""/>
              </v:shape>
            </w:pict>
          </mc:Fallback>
        </mc:AlternateContent>
      </w:r>
      <w:r w:rsidR="28A9B94D" w:rsidRPr="28A9B94D">
        <w:rPr>
          <w:rFonts w:eastAsia="Arial"/>
          <w:sz w:val="24"/>
          <w:szCs w:val="24"/>
        </w:rPr>
        <w:t xml:space="preserve">I confirm that I am progressing with the Occupational Competency Portfolio (OCP) in accordance </w:t>
      </w:r>
      <w:r w:rsidR="00180054" w:rsidRPr="28A9B94D">
        <w:rPr>
          <w:rFonts w:eastAsia="Arial"/>
          <w:sz w:val="24"/>
          <w:szCs w:val="24"/>
        </w:rPr>
        <w:t>with</w:t>
      </w:r>
      <w:r w:rsidR="28A9B94D" w:rsidRPr="28A9B94D">
        <w:rPr>
          <w:rFonts w:eastAsia="Arial"/>
          <w:sz w:val="24"/>
          <w:szCs w:val="24"/>
        </w:rPr>
        <w:t xml:space="preserve"> the regulations. </w:t>
      </w:r>
    </w:p>
    <w:p w14:paraId="7858FF3E" w14:textId="624D4466" w:rsidR="28A9B94D" w:rsidRDefault="28A9B94D">
      <w:r w:rsidRPr="28A9B94D">
        <w:rPr>
          <w:rFonts w:eastAsia="Arial"/>
          <w:b/>
          <w:bCs/>
          <w:sz w:val="24"/>
          <w:szCs w:val="24"/>
        </w:rPr>
        <w:t xml:space="preserve"> </w:t>
      </w:r>
    </w:p>
    <w:p w14:paraId="01A8D117" w14:textId="74635B47" w:rsidR="28A9B94D" w:rsidRDefault="004932CC" w:rsidP="28A9B94D">
      <w:pPr>
        <w:jc w:val="both"/>
      </w:pPr>
      <w:r>
        <w:rPr>
          <w:rFonts w:eastAsia="Arial"/>
          <w:noProof/>
          <w:sz w:val="24"/>
          <w:szCs w:val="24"/>
        </w:rPr>
        <mc:AlternateContent>
          <mc:Choice Requires="wpi">
            <w:drawing>
              <wp:anchor distT="0" distB="0" distL="114300" distR="114300" simplePos="0" relativeHeight="251659264" behindDoc="0" locked="0" layoutInCell="1" allowOverlap="1" wp14:anchorId="22B19F11" wp14:editId="59F891EE">
                <wp:simplePos x="0" y="0"/>
                <wp:positionH relativeFrom="column">
                  <wp:posOffset>1951960</wp:posOffset>
                </wp:positionH>
                <wp:positionV relativeFrom="paragraph">
                  <wp:posOffset>-55905</wp:posOffset>
                </wp:positionV>
                <wp:extent cx="1348200" cy="289080"/>
                <wp:effectExtent l="38100" t="38100" r="4445" b="53975"/>
                <wp:wrapNone/>
                <wp:docPr id="2" name="Ink 2"/>
                <wp:cNvGraphicFramePr/>
                <a:graphic xmlns:a="http://schemas.openxmlformats.org/drawingml/2006/main">
                  <a:graphicData uri="http://schemas.microsoft.com/office/word/2010/wordprocessingInk">
                    <w14:contentPart bwMode="auto" r:id="rId63">
                      <w14:nvContentPartPr>
                        <w14:cNvContentPartPr/>
                      </w14:nvContentPartPr>
                      <w14:xfrm>
                        <a:off x="0" y="0"/>
                        <a:ext cx="1348200" cy="289080"/>
                      </w14:xfrm>
                    </w14:contentPart>
                  </a:graphicData>
                </a:graphic>
              </wp:anchor>
            </w:drawing>
          </mc:Choice>
          <mc:Fallback>
            <w:pict>
              <v:shape w14:anchorId="0B4BF92E" id="Ink 2" o:spid="_x0000_s1026" type="#_x0000_t75" style="position:absolute;margin-left:153pt;margin-top:-5.1pt;width:107.55pt;height:24.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">
                <v:imagedata r:id="rId64" o:title=""/>
              </v:shape>
            </w:pict>
          </mc:Fallback>
        </mc:AlternateContent>
      </w:r>
      <w:r w:rsidR="28A9B94D" w:rsidRPr="2E5ED9CE">
        <w:rPr>
          <w:rFonts w:eastAsia="Arial"/>
          <w:sz w:val="24"/>
          <w:szCs w:val="24"/>
        </w:rPr>
        <w:t xml:space="preserve">Signed:  </w:t>
      </w:r>
      <w:r>
        <w:rPr>
          <w:rFonts w:eastAsia="Arial"/>
          <w:sz w:val="24"/>
          <w:szCs w:val="24"/>
        </w:rPr>
        <w:t xml:space="preserve">PC 6967 LEWIS - </w:t>
      </w:r>
    </w:p>
    <w:p w14:paraId="2927D153" w14:textId="06E6B241" w:rsidR="28A9B94D" w:rsidRDefault="28A9B94D" w:rsidP="28A9B94D">
      <w:pPr>
        <w:jc w:val="both"/>
      </w:pPr>
      <w:r w:rsidRPr="28A9B94D">
        <w:rPr>
          <w:rFonts w:eastAsia="Arial"/>
          <w:sz w:val="24"/>
          <w:szCs w:val="24"/>
        </w:rPr>
        <w:t xml:space="preserve"> </w:t>
      </w:r>
    </w:p>
    <w:p w14:paraId="1BBFDBC4" w14:textId="148B72C5" w:rsidR="28A9B94D" w:rsidRDefault="28A9B94D" w:rsidP="28A9B94D">
      <w:pPr>
        <w:jc w:val="both"/>
      </w:pPr>
      <w:r w:rsidRPr="28A9B94D">
        <w:rPr>
          <w:rFonts w:eastAsia="Arial"/>
          <w:sz w:val="24"/>
          <w:szCs w:val="24"/>
        </w:rPr>
        <w:t xml:space="preserve">Date: </w:t>
      </w:r>
      <w:r w:rsidR="004932CC">
        <w:rPr>
          <w:rFonts w:eastAsia="Arial"/>
          <w:sz w:val="24"/>
          <w:szCs w:val="24"/>
        </w:rPr>
        <w:t>30/12/2021</w:t>
      </w:r>
    </w:p>
    <w:p w14:paraId="60C3A4E1" w14:textId="12140D16" w:rsidR="28A9B94D" w:rsidRDefault="28A9B94D"/>
    <w:p w14:paraId="0B0817A4" w14:textId="27CC3670" w:rsidR="28A9B94D" w:rsidRDefault="28A9B94D">
      <w:r w:rsidRPr="2E5ED9CE">
        <w:rPr>
          <w:rFonts w:eastAsia="Arial"/>
          <w:b/>
          <w:bCs/>
          <w:sz w:val="24"/>
          <w:szCs w:val="24"/>
        </w:rPr>
        <w:t xml:space="preserve"> </w:t>
      </w:r>
    </w:p>
    <w:p w14:paraId="24844E53" w14:textId="47E3B5C4" w:rsidR="28A9B94D" w:rsidRDefault="004932CC" w:rsidP="28A9B94D">
      <w:r>
        <w:rPr>
          <w:noProof/>
        </w:rPr>
        <mc:AlternateContent>
          <mc:Choice Requires="wpi">
            <w:drawing>
              <wp:anchor distT="0" distB="0" distL="114300" distR="114300" simplePos="0" relativeHeight="251663360" behindDoc="0" locked="0" layoutInCell="1" allowOverlap="1" wp14:anchorId="3E951298" wp14:editId="55374155">
                <wp:simplePos x="0" y="0"/>
                <wp:positionH relativeFrom="column">
                  <wp:posOffset>4653915</wp:posOffset>
                </wp:positionH>
                <wp:positionV relativeFrom="paragraph">
                  <wp:posOffset>64770</wp:posOffset>
                </wp:positionV>
                <wp:extent cx="360" cy="360"/>
                <wp:effectExtent l="0" t="0" r="0" b="0"/>
                <wp:wrapNone/>
                <wp:docPr id="6" name="Ink 6"/>
                <wp:cNvGraphicFramePr/>
                <a:graphic xmlns:a="http://schemas.openxmlformats.org/drawingml/2006/main">
                  <a:graphicData uri="http://schemas.microsoft.com/office/word/2010/wordprocessingInk">
                    <w14:contentPart bwMode="auto" r:id="rId65">
                      <w14:nvContentPartPr>
                        <w14:cNvContentPartPr/>
                      </w14:nvContentPartPr>
                      <w14:xfrm>
                        <a:off x="0" y="0"/>
                        <a:ext cx="360" cy="360"/>
                      </w14:xfrm>
                    </w14:contentPart>
                  </a:graphicData>
                </a:graphic>
              </wp:anchor>
            </w:drawing>
          </mc:Choice>
          <mc:Fallback>
            <w:pict>
              <v:shape w14:anchorId="01807877" id="Ink 6" o:spid="_x0000_s1026" type="#_x0000_t75" style="position:absolute;margin-left:365.75pt;margin-top:4.4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">
                <v:imagedata r:id="rId62" o:title=""/>
              </v:shape>
            </w:pict>
          </mc:Fallback>
        </mc:AlternateContent>
      </w:r>
    </w:p>
    <w:sectPr w:rsidR="28A9B94D" w:rsidSect="000E6BFD">
      <w:headerReference w:type="even" r:id="rId66"/>
      <w:headerReference w:type="default" r:id="rId67"/>
      <w:footerReference w:type="even" r:id="rId68"/>
      <w:footerReference w:type="default" r:id="rId69"/>
      <w:headerReference w:type="first" r:id="rId70"/>
      <w:footerReference w:type="first" r:id="rId71"/>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965BD3" w14:textId="77777777" w:rsidR="00E16C69" w:rsidRDefault="00E16C69">
      <w:r>
        <w:separator/>
      </w:r>
    </w:p>
  </w:endnote>
  <w:endnote w:type="continuationSeparator" w:id="0">
    <w:p w14:paraId="1B867723" w14:textId="77777777" w:rsidR="00E16C69" w:rsidRDefault="00E16C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4AC69A" w14:textId="05AE330F" w:rsidR="00E16C69" w:rsidRDefault="00E16C69" w:rsidP="006B0F2D">
    <w:pPr>
      <w:pStyle w:val="Footer"/>
      <w:rPr>
        <w:sz w:val="17"/>
      </w:rPr>
    </w:pPr>
    <w:bookmarkStart w:id="2" w:name="TITUS1FooterEvenPages"/>
    <w:r>
      <w:rPr>
        <w:sz w:val="17"/>
      </w:rPr>
      <w:t> </w:t>
    </w:r>
  </w:p>
  <w:bookmarkEnd w:id="2"/>
  <w:p w14:paraId="469D2DDD" w14:textId="61271276" w:rsidR="00E16C69" w:rsidRDefault="00E16C69" w:rsidP="000E6BFD">
    <w:pPr>
      <w:pStyle w:val="Footer"/>
      <w:jc w:val="right"/>
    </w:pPr>
    <w:r>
      <w:fldChar w:fldCharType="begin"/>
    </w:r>
    <w:r>
      <w:instrText xml:space="preserve"> PAGE   \* MERGEFORMAT </w:instrText>
    </w:r>
    <w:r>
      <w:fldChar w:fldCharType="separate"/>
    </w:r>
    <w:r>
      <w:rPr>
        <w:noProof/>
      </w:rPr>
      <w:t>10</w:t>
    </w:r>
    <w:r>
      <w:rPr>
        <w:noProof/>
      </w:rPr>
      <w:fldChar w:fldCharType="end"/>
    </w:r>
  </w:p>
  <w:p w14:paraId="16F54A9C" w14:textId="77777777" w:rsidR="00E16C69" w:rsidRPr="00BB5EAA" w:rsidRDefault="00E16C69" w:rsidP="000E6BFD">
    <w:pPr>
      <w:pStyle w:val="Footer"/>
      <w:ind w:right="360"/>
      <w:jc w:val="center"/>
    </w:pPr>
  </w:p>
  <w:p w14:paraId="7F598F90" w14:textId="77777777" w:rsidR="00E16C69" w:rsidRDefault="00E16C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06E9DB" w14:textId="52C05E26" w:rsidR="00E16C69" w:rsidRDefault="00E16C69" w:rsidP="006B0F2D">
    <w:pPr>
      <w:pStyle w:val="Footer"/>
      <w:rPr>
        <w:sz w:val="17"/>
      </w:rPr>
    </w:pPr>
    <w:bookmarkStart w:id="3" w:name="TITUS1FooterPrimary"/>
    <w:r>
      <w:rPr>
        <w:sz w:val="17"/>
      </w:rPr>
      <w:t> </w:t>
    </w:r>
  </w:p>
  <w:bookmarkEnd w:id="3"/>
  <w:p w14:paraId="50521BFA" w14:textId="2DCC3939" w:rsidR="00E16C69" w:rsidRDefault="00E16C69">
    <w:pPr>
      <w:pStyle w:val="Footer"/>
      <w:jc w:val="right"/>
    </w:pPr>
    <w:r>
      <w:fldChar w:fldCharType="begin"/>
    </w:r>
    <w:r>
      <w:instrText xml:space="preserve"> PAGE   \* MERGEFORMAT </w:instrText>
    </w:r>
    <w:r>
      <w:fldChar w:fldCharType="separate"/>
    </w:r>
    <w:r>
      <w:rPr>
        <w:noProof/>
      </w:rPr>
      <w:t>9</w:t>
    </w:r>
    <w:r>
      <w:rPr>
        <w:noProof/>
      </w:rPr>
      <w:fldChar w:fldCharType="end"/>
    </w:r>
  </w:p>
  <w:p w14:paraId="790812FF" w14:textId="77777777" w:rsidR="00E16C69" w:rsidRPr="00BB5EAA" w:rsidRDefault="00E16C6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A3DFF6" w14:textId="5530DEC2" w:rsidR="00E16C69" w:rsidRDefault="00E16C69" w:rsidP="006B0F2D">
    <w:pPr>
      <w:pStyle w:val="Footer"/>
      <w:rPr>
        <w:sz w:val="17"/>
      </w:rPr>
    </w:pPr>
    <w:bookmarkStart w:id="5" w:name="TITUS1FooterFirstPage"/>
    <w:r>
      <w:rPr>
        <w:sz w:val="17"/>
      </w:rPr>
      <w:t> </w:t>
    </w:r>
  </w:p>
  <w:bookmarkEnd w:id="5"/>
  <w:p w14:paraId="7911ED57" w14:textId="13008FB1" w:rsidR="00E16C69" w:rsidRDefault="00E16C69" w:rsidP="000E6BFD">
    <w:pPr>
      <w:pStyle w:val="Footer"/>
      <w:jc w:val="right"/>
    </w:pPr>
    <w:r>
      <w:fldChar w:fldCharType="begin"/>
    </w:r>
    <w:r>
      <w:instrText xml:space="preserve"> PAGE   \* MERGEFORMAT </w:instrText>
    </w:r>
    <w:r>
      <w:fldChar w:fldCharType="separate"/>
    </w:r>
    <w:r>
      <w:rPr>
        <w:noProof/>
      </w:rPr>
      <w:t>1</w:t>
    </w:r>
    <w:r>
      <w:rPr>
        <w:noProof/>
      </w:rPr>
      <w:fldChar w:fldCharType="end"/>
    </w:r>
  </w:p>
  <w:p w14:paraId="3FCB0A3B" w14:textId="77777777" w:rsidR="00E16C69" w:rsidRPr="00BB5EAA" w:rsidRDefault="00E16C69" w:rsidP="000E6BFD">
    <w:pPr>
      <w:pStyle w:val="Footer"/>
      <w:ind w:right="360"/>
      <w:jc w:val="center"/>
    </w:pPr>
  </w:p>
  <w:p w14:paraId="0663B734" w14:textId="77777777" w:rsidR="00E16C69" w:rsidRDefault="00E16C6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D91905" w14:textId="4AAD3C49" w:rsidR="00E16C69" w:rsidRDefault="00E16C69" w:rsidP="006B0F2D">
    <w:pPr>
      <w:pStyle w:val="Footer"/>
      <w:rPr>
        <w:sz w:val="17"/>
      </w:rPr>
    </w:pPr>
    <w:bookmarkStart w:id="10" w:name="TITUS2FooterEvenPages"/>
    <w:r>
      <w:rPr>
        <w:sz w:val="17"/>
      </w:rPr>
      <w:t> </w:t>
    </w:r>
  </w:p>
  <w:bookmarkEnd w:id="10"/>
  <w:p w14:paraId="7D7AB292" w14:textId="77777777" w:rsidR="00E16C69" w:rsidRDefault="00E16C69" w:rsidP="000E6BFD">
    <w:pPr>
      <w:pStyle w:val="Footer"/>
      <w:jc w:val="right"/>
    </w:pPr>
  </w:p>
  <w:p w14:paraId="63A1B6BF" w14:textId="46A96BAC" w:rsidR="00E16C69" w:rsidRDefault="00E16C69" w:rsidP="000E6BFD">
    <w:pPr>
      <w:pStyle w:val="Footer"/>
      <w:jc w:val="right"/>
    </w:pPr>
    <w:r>
      <w:fldChar w:fldCharType="begin"/>
    </w:r>
    <w:r>
      <w:instrText xml:space="preserve"> PAGE   \* MERGEFORMAT </w:instrText>
    </w:r>
    <w:r>
      <w:fldChar w:fldCharType="separate"/>
    </w:r>
    <w:r>
      <w:rPr>
        <w:noProof/>
      </w:rPr>
      <w:t>18</w:t>
    </w:r>
    <w:r>
      <w:rPr>
        <w:noProof/>
      </w:rPr>
      <w:fldChar w:fldCharType="end"/>
    </w:r>
  </w:p>
  <w:p w14:paraId="4DECA6BC" w14:textId="77777777" w:rsidR="00E16C69" w:rsidRPr="00BB5EAA" w:rsidRDefault="00E16C69" w:rsidP="000E6BFD">
    <w:pPr>
      <w:pStyle w:val="Footer"/>
      <w:ind w:right="360"/>
      <w:jc w:val="center"/>
    </w:pPr>
  </w:p>
  <w:p w14:paraId="0AC562FA" w14:textId="77777777" w:rsidR="00E16C69" w:rsidRDefault="00E16C6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40CCAE" w14:textId="6EA36B77" w:rsidR="00E16C69" w:rsidRDefault="00E16C69" w:rsidP="006B0F2D">
    <w:pPr>
      <w:pStyle w:val="Footer"/>
      <w:rPr>
        <w:sz w:val="17"/>
      </w:rPr>
    </w:pPr>
    <w:bookmarkStart w:id="11" w:name="TITUS2FooterPrimary"/>
    <w:r>
      <w:rPr>
        <w:sz w:val="17"/>
      </w:rPr>
      <w:t> </w:t>
    </w:r>
  </w:p>
  <w:bookmarkEnd w:id="11"/>
  <w:p w14:paraId="587C4DD8" w14:textId="77777777" w:rsidR="00E16C69" w:rsidRDefault="00E16C69">
    <w:pPr>
      <w:pStyle w:val="Footer"/>
      <w:jc w:val="right"/>
    </w:pPr>
  </w:p>
  <w:p w14:paraId="78F8FDCF" w14:textId="1D22D4D5" w:rsidR="00E16C69" w:rsidRDefault="00E16C69">
    <w:pPr>
      <w:pStyle w:val="Footer"/>
      <w:jc w:val="right"/>
    </w:pPr>
    <w:r>
      <w:fldChar w:fldCharType="begin"/>
    </w:r>
    <w:r>
      <w:instrText xml:space="preserve"> PAGE   \* MERGEFORMAT </w:instrText>
    </w:r>
    <w:r>
      <w:fldChar w:fldCharType="separate"/>
    </w:r>
    <w:r>
      <w:rPr>
        <w:noProof/>
      </w:rPr>
      <w:t>19</w:t>
    </w:r>
    <w:r>
      <w:rPr>
        <w:noProof/>
      </w:rPr>
      <w:fldChar w:fldCharType="end"/>
    </w:r>
  </w:p>
  <w:p w14:paraId="032DDCCC" w14:textId="77777777" w:rsidR="00E16C69" w:rsidRPr="00BB5EAA" w:rsidRDefault="00E16C6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E60A07" w14:textId="022C0FD5" w:rsidR="00E16C69" w:rsidRDefault="00E16C69" w:rsidP="006B0F2D">
    <w:pPr>
      <w:pStyle w:val="Footer"/>
      <w:rPr>
        <w:sz w:val="17"/>
      </w:rPr>
    </w:pPr>
    <w:bookmarkStart w:id="13" w:name="TITUS2FooterFirstPage"/>
    <w:r>
      <w:rPr>
        <w:sz w:val="17"/>
      </w:rPr>
      <w:t> </w:t>
    </w:r>
  </w:p>
  <w:bookmarkEnd w:id="13"/>
  <w:p w14:paraId="463C0B01" w14:textId="77777777" w:rsidR="00E16C69" w:rsidRDefault="00E16C69" w:rsidP="000E6BFD">
    <w:pPr>
      <w:pStyle w:val="Footer"/>
      <w:jc w:val="right"/>
    </w:pPr>
  </w:p>
  <w:p w14:paraId="4D1B7619" w14:textId="46FDF1D1" w:rsidR="00E16C69" w:rsidRDefault="00E16C69" w:rsidP="000E6BFD">
    <w:pPr>
      <w:pStyle w:val="Footer"/>
      <w:jc w:val="right"/>
    </w:pPr>
    <w:r>
      <w:fldChar w:fldCharType="begin"/>
    </w:r>
    <w:r>
      <w:instrText xml:space="preserve"> PAGE   \* MERGEFORMAT </w:instrText>
    </w:r>
    <w:r>
      <w:fldChar w:fldCharType="separate"/>
    </w:r>
    <w:r>
      <w:rPr>
        <w:noProof/>
      </w:rPr>
      <w:t>11</w:t>
    </w:r>
    <w:r>
      <w:rPr>
        <w:noProof/>
      </w:rPr>
      <w:fldChar w:fldCharType="end"/>
    </w:r>
  </w:p>
  <w:p w14:paraId="318E88D5" w14:textId="77777777" w:rsidR="00E16C69" w:rsidRPr="00BB5EAA" w:rsidRDefault="00E16C69" w:rsidP="000E6BFD">
    <w:pPr>
      <w:pStyle w:val="Footer"/>
      <w:ind w:right="360"/>
      <w:jc w:val="center"/>
    </w:pPr>
  </w:p>
  <w:p w14:paraId="45C8E238" w14:textId="77777777" w:rsidR="00E16C69" w:rsidRDefault="00E16C6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DF1568" w14:textId="04A26BEA" w:rsidR="00E16C69" w:rsidRDefault="00E16C69" w:rsidP="006B0F2D">
    <w:pPr>
      <w:pStyle w:val="Footer"/>
      <w:rPr>
        <w:sz w:val="17"/>
      </w:rPr>
    </w:pPr>
    <w:bookmarkStart w:id="16" w:name="TITUS3FooterEvenPages"/>
    <w:r>
      <w:rPr>
        <w:sz w:val="17"/>
      </w:rPr>
      <w:t> </w:t>
    </w:r>
  </w:p>
  <w:bookmarkEnd w:id="16"/>
  <w:p w14:paraId="45AEBE30" w14:textId="77777777" w:rsidR="00E16C69" w:rsidRDefault="00E16C69" w:rsidP="000E6BFD">
    <w:pPr>
      <w:pStyle w:val="Footer"/>
      <w:jc w:val="right"/>
    </w:pPr>
  </w:p>
  <w:p w14:paraId="4F452F0A" w14:textId="4B9A58FB" w:rsidR="00E16C69" w:rsidRDefault="00E16C69" w:rsidP="000E6BFD">
    <w:pPr>
      <w:pStyle w:val="Footer"/>
      <w:jc w:val="right"/>
    </w:pPr>
    <w:r>
      <w:fldChar w:fldCharType="begin"/>
    </w:r>
    <w:r>
      <w:instrText xml:space="preserve"> PAGE   \* MERGEFORMAT </w:instrText>
    </w:r>
    <w:r>
      <w:fldChar w:fldCharType="separate"/>
    </w:r>
    <w:r>
      <w:rPr>
        <w:noProof/>
      </w:rPr>
      <w:t>26</w:t>
    </w:r>
    <w:r>
      <w:rPr>
        <w:noProof/>
      </w:rPr>
      <w:fldChar w:fldCharType="end"/>
    </w:r>
  </w:p>
  <w:p w14:paraId="2C2A8101" w14:textId="77777777" w:rsidR="00E16C69" w:rsidRPr="00BB5EAA" w:rsidRDefault="00E16C69" w:rsidP="000E6BFD">
    <w:pPr>
      <w:pStyle w:val="Footer"/>
      <w:ind w:right="360"/>
      <w:jc w:val="center"/>
    </w:pPr>
  </w:p>
  <w:p w14:paraId="75A3CC31" w14:textId="77777777" w:rsidR="00E16C69" w:rsidRDefault="00E16C6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6CE088" w14:textId="55CD0850" w:rsidR="00E16C69" w:rsidRDefault="00E16C69" w:rsidP="006B0F2D">
    <w:pPr>
      <w:pStyle w:val="Footer"/>
      <w:rPr>
        <w:sz w:val="17"/>
      </w:rPr>
    </w:pPr>
    <w:bookmarkStart w:id="17" w:name="TITUS3FooterPrimary"/>
    <w:r>
      <w:rPr>
        <w:sz w:val="17"/>
      </w:rPr>
      <w:t> </w:t>
    </w:r>
  </w:p>
  <w:bookmarkEnd w:id="17"/>
  <w:p w14:paraId="7AC73767" w14:textId="77777777" w:rsidR="00E16C69" w:rsidRDefault="00E16C69">
    <w:pPr>
      <w:pStyle w:val="Footer"/>
      <w:jc w:val="right"/>
    </w:pPr>
  </w:p>
  <w:p w14:paraId="0EEEAFEE" w14:textId="309B4B06" w:rsidR="00E16C69" w:rsidRDefault="00E16C69">
    <w:pPr>
      <w:pStyle w:val="Footer"/>
      <w:jc w:val="right"/>
    </w:pPr>
    <w:r>
      <w:fldChar w:fldCharType="begin"/>
    </w:r>
    <w:r>
      <w:instrText xml:space="preserve"> PAGE   \* MERGEFORMAT </w:instrText>
    </w:r>
    <w:r>
      <w:fldChar w:fldCharType="separate"/>
    </w:r>
    <w:r>
      <w:rPr>
        <w:noProof/>
      </w:rPr>
      <w:t>27</w:t>
    </w:r>
    <w:r>
      <w:rPr>
        <w:noProof/>
      </w:rPr>
      <w:fldChar w:fldCharType="end"/>
    </w:r>
  </w:p>
  <w:p w14:paraId="75DFEDF0" w14:textId="77777777" w:rsidR="00E16C69" w:rsidRPr="00BB5EAA" w:rsidRDefault="00E16C6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943C7C" w14:textId="0D0D3504" w:rsidR="00E16C69" w:rsidRDefault="00E16C69" w:rsidP="006B0F2D">
    <w:pPr>
      <w:pStyle w:val="Footer"/>
      <w:rPr>
        <w:sz w:val="17"/>
      </w:rPr>
    </w:pPr>
    <w:bookmarkStart w:id="19" w:name="TITUS3FooterFirstPage"/>
    <w:r>
      <w:rPr>
        <w:sz w:val="17"/>
      </w:rPr>
      <w:t> </w:t>
    </w:r>
  </w:p>
  <w:bookmarkEnd w:id="19"/>
  <w:p w14:paraId="67FE857E" w14:textId="77777777" w:rsidR="00E16C69" w:rsidRDefault="00E16C69" w:rsidP="000E6BFD">
    <w:pPr>
      <w:pStyle w:val="Footer"/>
      <w:jc w:val="right"/>
    </w:pPr>
  </w:p>
  <w:p w14:paraId="00E16320" w14:textId="660FEE2A" w:rsidR="00E16C69" w:rsidRDefault="00E16C69" w:rsidP="000E6BFD">
    <w:pPr>
      <w:pStyle w:val="Footer"/>
      <w:jc w:val="right"/>
    </w:pPr>
    <w:r>
      <w:fldChar w:fldCharType="begin"/>
    </w:r>
    <w:r>
      <w:instrText xml:space="preserve"> PAGE   \* MERGEFORMAT </w:instrText>
    </w:r>
    <w:r>
      <w:fldChar w:fldCharType="separate"/>
    </w:r>
    <w:r>
      <w:rPr>
        <w:noProof/>
      </w:rPr>
      <w:t>25</w:t>
    </w:r>
    <w:r>
      <w:rPr>
        <w:noProof/>
      </w:rPr>
      <w:fldChar w:fldCharType="end"/>
    </w:r>
  </w:p>
  <w:p w14:paraId="61A482B0" w14:textId="77777777" w:rsidR="00E16C69" w:rsidRPr="00BB5EAA" w:rsidRDefault="00E16C69" w:rsidP="000E6BFD">
    <w:pPr>
      <w:pStyle w:val="Footer"/>
      <w:ind w:right="360"/>
      <w:jc w:val="center"/>
    </w:pPr>
  </w:p>
  <w:p w14:paraId="025829C9" w14:textId="77777777" w:rsidR="00E16C69" w:rsidRDefault="00E16C69">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D21C61" w14:textId="7C7878EB" w:rsidR="00E16C69" w:rsidRDefault="00E16C69" w:rsidP="006B0F2D">
    <w:pPr>
      <w:pStyle w:val="Footer"/>
      <w:rPr>
        <w:sz w:val="17"/>
      </w:rPr>
    </w:pPr>
    <w:bookmarkStart w:id="22" w:name="TITUS4FooterEvenPages"/>
    <w:r>
      <w:rPr>
        <w:sz w:val="17"/>
      </w:rPr>
      <w:t> </w:t>
    </w:r>
  </w:p>
  <w:bookmarkEnd w:id="22"/>
  <w:p w14:paraId="101220FB" w14:textId="77777777" w:rsidR="00E16C69" w:rsidRDefault="00E16C69" w:rsidP="000E6BFD">
    <w:pPr>
      <w:pStyle w:val="Footer"/>
      <w:jc w:val="right"/>
    </w:pPr>
  </w:p>
  <w:p w14:paraId="2697A170" w14:textId="77777777" w:rsidR="00E16C69" w:rsidRDefault="00E16C69" w:rsidP="000E6BFD">
    <w:pPr>
      <w:pStyle w:val="Footer"/>
      <w:jc w:val="right"/>
    </w:pPr>
    <w:r>
      <w:fldChar w:fldCharType="begin"/>
    </w:r>
    <w:r>
      <w:instrText xml:space="preserve"> PAGE   \* MERGEFORMAT </w:instrText>
    </w:r>
    <w:r>
      <w:fldChar w:fldCharType="separate"/>
    </w:r>
    <w:r>
      <w:rPr>
        <w:noProof/>
      </w:rPr>
      <w:t>6</w:t>
    </w:r>
    <w:r>
      <w:rPr>
        <w:noProof/>
      </w:rPr>
      <w:fldChar w:fldCharType="end"/>
    </w:r>
  </w:p>
  <w:p w14:paraId="22190441" w14:textId="77777777" w:rsidR="00E16C69" w:rsidRPr="00BB5EAA" w:rsidRDefault="00E16C69" w:rsidP="000E6BFD">
    <w:pPr>
      <w:pStyle w:val="Footer"/>
      <w:ind w:right="360"/>
      <w:jc w:val="center"/>
    </w:pPr>
  </w:p>
  <w:p w14:paraId="34C4FECA" w14:textId="77777777" w:rsidR="00E16C69" w:rsidRDefault="00E16C69">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8F5714" w14:textId="54C48E6C" w:rsidR="00E16C69" w:rsidRDefault="00E16C69" w:rsidP="006B0F2D">
    <w:pPr>
      <w:pStyle w:val="Footer"/>
      <w:rPr>
        <w:sz w:val="17"/>
      </w:rPr>
    </w:pPr>
    <w:bookmarkStart w:id="23" w:name="TITUS4FooterPrimary"/>
    <w:r>
      <w:rPr>
        <w:sz w:val="17"/>
      </w:rPr>
      <w:t> </w:t>
    </w:r>
  </w:p>
  <w:bookmarkEnd w:id="23"/>
  <w:p w14:paraId="5318AB9A" w14:textId="77777777" w:rsidR="00E16C69" w:rsidRDefault="00E16C69">
    <w:pPr>
      <w:pStyle w:val="Footer"/>
      <w:jc w:val="right"/>
    </w:pPr>
  </w:p>
  <w:p w14:paraId="4B0C79A6" w14:textId="77777777" w:rsidR="00E16C69" w:rsidRDefault="00E16C69">
    <w:pPr>
      <w:pStyle w:val="Footer"/>
      <w:jc w:val="right"/>
    </w:pPr>
    <w:r>
      <w:fldChar w:fldCharType="begin"/>
    </w:r>
    <w:r>
      <w:instrText xml:space="preserve"> PAGE   \* MERGEFORMAT </w:instrText>
    </w:r>
    <w:r>
      <w:fldChar w:fldCharType="separate"/>
    </w:r>
    <w:r>
      <w:rPr>
        <w:noProof/>
      </w:rPr>
      <w:t>7</w:t>
    </w:r>
    <w:r>
      <w:rPr>
        <w:noProof/>
      </w:rPr>
      <w:fldChar w:fldCharType="end"/>
    </w:r>
  </w:p>
  <w:p w14:paraId="38A3B7E9" w14:textId="77777777" w:rsidR="00E16C69" w:rsidRPr="00BB5EAA" w:rsidRDefault="00E16C69"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670B29" w14:textId="3B3FCDA6" w:rsidR="00E16C69" w:rsidRDefault="00E16C69" w:rsidP="006B0F2D">
    <w:pPr>
      <w:pStyle w:val="Footer"/>
      <w:rPr>
        <w:sz w:val="17"/>
      </w:rPr>
    </w:pPr>
    <w:bookmarkStart w:id="25" w:name="TITUS4FooterFirstPage"/>
    <w:r>
      <w:rPr>
        <w:sz w:val="17"/>
      </w:rPr>
      <w:t> </w:t>
    </w:r>
  </w:p>
  <w:bookmarkEnd w:id="25"/>
  <w:p w14:paraId="56309DA8" w14:textId="77777777" w:rsidR="00E16C69" w:rsidRDefault="00E16C69" w:rsidP="000E6BFD">
    <w:pPr>
      <w:pStyle w:val="Footer"/>
      <w:jc w:val="right"/>
    </w:pPr>
  </w:p>
  <w:p w14:paraId="5B23F5DD" w14:textId="6047B23F" w:rsidR="00E16C69" w:rsidRDefault="00E16C69" w:rsidP="000E6BFD">
    <w:pPr>
      <w:pStyle w:val="Footer"/>
      <w:jc w:val="right"/>
    </w:pPr>
    <w:r>
      <w:fldChar w:fldCharType="begin"/>
    </w:r>
    <w:r>
      <w:instrText xml:space="preserve"> PAGE   \* MERGEFORMAT </w:instrText>
    </w:r>
    <w:r>
      <w:fldChar w:fldCharType="separate"/>
    </w:r>
    <w:r>
      <w:rPr>
        <w:noProof/>
      </w:rPr>
      <w:t>28</w:t>
    </w:r>
    <w:r>
      <w:rPr>
        <w:noProof/>
      </w:rPr>
      <w:fldChar w:fldCharType="end"/>
    </w:r>
  </w:p>
  <w:p w14:paraId="0D9C148D" w14:textId="77777777" w:rsidR="00E16C69" w:rsidRPr="00BB5EAA" w:rsidRDefault="00E16C69" w:rsidP="000E6BFD">
    <w:pPr>
      <w:pStyle w:val="Footer"/>
      <w:ind w:right="360"/>
      <w:jc w:val="center"/>
    </w:pPr>
  </w:p>
  <w:p w14:paraId="4247511A" w14:textId="77777777" w:rsidR="00E16C69" w:rsidRDefault="00E16C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58CB41" w14:textId="77777777" w:rsidR="00E16C69" w:rsidRDefault="00E16C69">
      <w:r>
        <w:separator/>
      </w:r>
    </w:p>
  </w:footnote>
  <w:footnote w:type="continuationSeparator" w:id="0">
    <w:p w14:paraId="09396778" w14:textId="77777777" w:rsidR="00E16C69" w:rsidRDefault="00E16C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8338E9" w14:textId="13E03684" w:rsidR="00E16C69" w:rsidRDefault="00E16C69" w:rsidP="006B0F2D">
    <w:pPr>
      <w:pStyle w:val="Header"/>
      <w:rPr>
        <w:sz w:val="17"/>
      </w:rPr>
    </w:pPr>
    <w:bookmarkStart w:id="0" w:name="TITUS1HeaderEvenPages"/>
    <w:r>
      <w:rPr>
        <w:sz w:val="17"/>
      </w:rPr>
      <w:t> </w:t>
    </w:r>
  </w:p>
  <w:bookmarkEnd w:id="0"/>
  <w:p w14:paraId="3D4A4994" w14:textId="77777777" w:rsidR="00E16C69" w:rsidRDefault="00E16C69" w:rsidP="00E53C39">
    <w:pPr>
      <w:pStyle w:val="Header"/>
    </w:pPr>
  </w:p>
  <w:p w14:paraId="09ED7C73" w14:textId="77777777" w:rsidR="00E16C69" w:rsidRDefault="00E16C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7DF0FD" w14:textId="55585DCB" w:rsidR="00E16C69" w:rsidRDefault="00E16C69" w:rsidP="006B0F2D">
    <w:pPr>
      <w:pStyle w:val="Header"/>
      <w:rPr>
        <w:sz w:val="17"/>
      </w:rPr>
    </w:pPr>
    <w:bookmarkStart w:id="1" w:name="TITUS1HeaderPrimary"/>
    <w:r>
      <w:rPr>
        <w:sz w:val="17"/>
      </w:rPr>
      <w:t> </w:t>
    </w:r>
  </w:p>
  <w:bookmarkEnd w:id="1"/>
  <w:p w14:paraId="690FCE71" w14:textId="77777777" w:rsidR="00E16C69" w:rsidRDefault="00E16C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72F15F" w14:textId="79DCF186" w:rsidR="00E16C69" w:rsidRDefault="00E16C69" w:rsidP="006B0F2D">
    <w:pPr>
      <w:pStyle w:val="Header"/>
      <w:rPr>
        <w:sz w:val="17"/>
      </w:rPr>
    </w:pPr>
    <w:bookmarkStart w:id="4" w:name="TITUS1HeaderFirstPage"/>
    <w:r>
      <w:rPr>
        <w:sz w:val="17"/>
      </w:rPr>
      <w:t> </w:t>
    </w:r>
  </w:p>
  <w:bookmarkEnd w:id="4"/>
  <w:p w14:paraId="11555A48" w14:textId="77777777" w:rsidR="00E16C69" w:rsidRDefault="00E16C6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B04E3F" w14:textId="31DA2B92" w:rsidR="00E16C69" w:rsidRDefault="00E16C69" w:rsidP="006B0F2D">
    <w:pPr>
      <w:pStyle w:val="Header"/>
      <w:rPr>
        <w:sz w:val="17"/>
      </w:rPr>
    </w:pPr>
    <w:bookmarkStart w:id="8" w:name="TITUS2HeaderEvenPages"/>
    <w:r>
      <w:rPr>
        <w:sz w:val="17"/>
      </w:rPr>
      <w:t> </w:t>
    </w:r>
  </w:p>
  <w:bookmarkEnd w:id="8"/>
  <w:p w14:paraId="34E1EDC5" w14:textId="77777777" w:rsidR="00E16C69" w:rsidRDefault="00E16C69" w:rsidP="000E6BFD">
    <w:pPr>
      <w:pStyle w:val="Header"/>
    </w:pPr>
  </w:p>
  <w:p w14:paraId="07450E36" w14:textId="77777777" w:rsidR="00E16C69" w:rsidRDefault="00E16C6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42E5E1" w14:textId="48061875" w:rsidR="00E16C69" w:rsidRDefault="00E16C69" w:rsidP="006B0F2D">
    <w:pPr>
      <w:pStyle w:val="Header"/>
      <w:rPr>
        <w:sz w:val="17"/>
      </w:rPr>
    </w:pPr>
    <w:bookmarkStart w:id="9" w:name="TITUS2HeaderPrimary"/>
    <w:r>
      <w:rPr>
        <w:sz w:val="17"/>
      </w:rPr>
      <w:t> </w:t>
    </w:r>
  </w:p>
  <w:bookmarkEnd w:id="9"/>
  <w:p w14:paraId="2FCD0516" w14:textId="77777777" w:rsidR="00E16C69" w:rsidRDefault="00E16C6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888D39" w14:textId="337C4D6C" w:rsidR="00E16C69" w:rsidRDefault="00E16C69" w:rsidP="006B0F2D">
    <w:pPr>
      <w:pStyle w:val="Header"/>
      <w:rPr>
        <w:sz w:val="17"/>
      </w:rPr>
    </w:pPr>
    <w:bookmarkStart w:id="12" w:name="TITUS2HeaderFirstPage"/>
    <w:r>
      <w:rPr>
        <w:sz w:val="17"/>
      </w:rPr>
      <w:t> </w:t>
    </w:r>
  </w:p>
  <w:bookmarkEnd w:id="12"/>
  <w:p w14:paraId="0072C1B2" w14:textId="77777777" w:rsidR="00E16C69" w:rsidRDefault="00E16C69" w:rsidP="000E6BFD">
    <w:pPr>
      <w:pStyle w:val="Header"/>
    </w:pPr>
  </w:p>
  <w:p w14:paraId="0E5F2C4B" w14:textId="77777777" w:rsidR="00E16C69" w:rsidRDefault="00E16C6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B50C06" w14:textId="4C323509" w:rsidR="00E16C69" w:rsidRDefault="00E16C69" w:rsidP="006B0F2D">
    <w:pPr>
      <w:pStyle w:val="Header"/>
      <w:rPr>
        <w:sz w:val="17"/>
      </w:rPr>
    </w:pPr>
    <w:bookmarkStart w:id="14" w:name="TITUS3HeaderEvenPages"/>
    <w:r>
      <w:rPr>
        <w:sz w:val="17"/>
      </w:rPr>
      <w:t> </w:t>
    </w:r>
  </w:p>
  <w:bookmarkEnd w:id="14"/>
  <w:p w14:paraId="4743436E" w14:textId="77777777" w:rsidR="00E16C69" w:rsidRDefault="00E16C69" w:rsidP="000E6BFD">
    <w:pPr>
      <w:pStyle w:val="Header"/>
    </w:pPr>
  </w:p>
  <w:p w14:paraId="659B2263" w14:textId="77777777" w:rsidR="00E16C69" w:rsidRDefault="00E16C6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9CCD6A" w14:textId="6A009560" w:rsidR="00E16C69" w:rsidRDefault="00E16C69" w:rsidP="006B0F2D">
    <w:pPr>
      <w:pStyle w:val="Header"/>
      <w:rPr>
        <w:sz w:val="17"/>
      </w:rPr>
    </w:pPr>
    <w:bookmarkStart w:id="15" w:name="TITUS3HeaderPrimary"/>
    <w:r>
      <w:rPr>
        <w:sz w:val="17"/>
      </w:rPr>
      <w:t> </w:t>
    </w:r>
  </w:p>
  <w:bookmarkEnd w:id="15"/>
  <w:p w14:paraId="51197CDB" w14:textId="77777777" w:rsidR="00E16C69" w:rsidRDefault="00E16C6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E2036" w14:textId="5483AD25" w:rsidR="00E16C69" w:rsidRDefault="00E16C69" w:rsidP="006B0F2D">
    <w:pPr>
      <w:pStyle w:val="Header"/>
      <w:rPr>
        <w:sz w:val="17"/>
      </w:rPr>
    </w:pPr>
    <w:bookmarkStart w:id="18" w:name="TITUS3HeaderFirstPage"/>
    <w:r>
      <w:rPr>
        <w:sz w:val="17"/>
      </w:rPr>
      <w:t> </w:t>
    </w:r>
  </w:p>
  <w:bookmarkEnd w:id="18"/>
  <w:p w14:paraId="685C0A48" w14:textId="77777777" w:rsidR="00E16C69" w:rsidRDefault="00E16C69" w:rsidP="000E6BFD">
    <w:pPr>
      <w:pStyle w:val="Header"/>
    </w:pPr>
  </w:p>
  <w:p w14:paraId="0879C682" w14:textId="77777777" w:rsidR="00E16C69" w:rsidRDefault="00E16C69">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B3EF18" w14:textId="083866D2" w:rsidR="00E16C69" w:rsidRDefault="00E16C69" w:rsidP="006B0F2D">
    <w:pPr>
      <w:pStyle w:val="Header"/>
      <w:rPr>
        <w:sz w:val="17"/>
      </w:rPr>
    </w:pPr>
    <w:bookmarkStart w:id="20" w:name="TITUS4HeaderEvenPages"/>
    <w:r>
      <w:rPr>
        <w:sz w:val="17"/>
      </w:rPr>
      <w:t> </w:t>
    </w:r>
  </w:p>
  <w:bookmarkEnd w:id="20"/>
  <w:p w14:paraId="410F476E" w14:textId="77777777" w:rsidR="00E16C69" w:rsidRDefault="00E16C69" w:rsidP="000E6BFD">
    <w:pPr>
      <w:pStyle w:val="Header"/>
    </w:pPr>
  </w:p>
  <w:p w14:paraId="4EE86746" w14:textId="77777777" w:rsidR="00E16C69" w:rsidRDefault="00E16C69">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FA843B" w14:textId="33A6D269" w:rsidR="00E16C69" w:rsidRDefault="00E16C69" w:rsidP="006B0F2D">
    <w:pPr>
      <w:pStyle w:val="Header"/>
      <w:rPr>
        <w:sz w:val="17"/>
      </w:rPr>
    </w:pPr>
    <w:bookmarkStart w:id="21" w:name="TITUS4HeaderPrimary"/>
    <w:r>
      <w:rPr>
        <w:sz w:val="17"/>
      </w:rPr>
      <w:t> </w:t>
    </w:r>
  </w:p>
  <w:bookmarkEnd w:id="21"/>
  <w:p w14:paraId="0EF0A37A" w14:textId="77777777" w:rsidR="00E16C69" w:rsidRDefault="00E16C69">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DEC22B" w14:textId="6883B689" w:rsidR="00E16C69" w:rsidRDefault="00E16C69" w:rsidP="006B0F2D">
    <w:pPr>
      <w:pStyle w:val="Header"/>
      <w:rPr>
        <w:sz w:val="17"/>
      </w:rPr>
    </w:pPr>
    <w:bookmarkStart w:id="24" w:name="TITUS4HeaderFirstPage"/>
    <w:r>
      <w:rPr>
        <w:sz w:val="17"/>
      </w:rPr>
      <w:t> </w:t>
    </w:r>
  </w:p>
  <w:bookmarkEnd w:id="24"/>
  <w:p w14:paraId="2520270B" w14:textId="77777777" w:rsidR="00E16C69" w:rsidRDefault="00E16C69" w:rsidP="000E6BFD">
    <w:pPr>
      <w:pStyle w:val="Header"/>
    </w:pPr>
  </w:p>
  <w:p w14:paraId="4187EA3D" w14:textId="77777777" w:rsidR="00E16C69" w:rsidRDefault="00E16C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D737B6"/>
    <w:multiLevelType w:val="hybridMultilevel"/>
    <w:tmpl w:val="1C66F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1C77E3"/>
    <w:multiLevelType w:val="hybridMultilevel"/>
    <w:tmpl w:val="88C46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35F5414F"/>
    <w:multiLevelType w:val="hybridMultilevel"/>
    <w:tmpl w:val="48B6C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282745"/>
    <w:multiLevelType w:val="hybridMultilevel"/>
    <w:tmpl w:val="B86A301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B8218D"/>
    <w:multiLevelType w:val="hybridMultilevel"/>
    <w:tmpl w:val="89B6A3F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19313B"/>
    <w:multiLevelType w:val="hybridMultilevel"/>
    <w:tmpl w:val="DA826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5C56A0"/>
    <w:multiLevelType w:val="hybridMultilevel"/>
    <w:tmpl w:val="14A6A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9" w15:restartNumberingAfterBreak="0">
    <w:nsid w:val="5BA16B87"/>
    <w:multiLevelType w:val="hybridMultilevel"/>
    <w:tmpl w:val="F094E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C0680D"/>
    <w:multiLevelType w:val="hybridMultilevel"/>
    <w:tmpl w:val="13609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B97699"/>
    <w:multiLevelType w:val="hybridMultilevel"/>
    <w:tmpl w:val="17C061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3" w15:restartNumberingAfterBreak="0">
    <w:nsid w:val="69CA3D95"/>
    <w:multiLevelType w:val="hybridMultilevel"/>
    <w:tmpl w:val="6E008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5E0C7B"/>
    <w:multiLevelType w:val="hybridMultilevel"/>
    <w:tmpl w:val="810635E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F001F0"/>
    <w:multiLevelType w:val="hybridMultilevel"/>
    <w:tmpl w:val="E384D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AC2705"/>
    <w:multiLevelType w:val="hybridMultilevel"/>
    <w:tmpl w:val="28E8D37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15:restartNumberingAfterBreak="0">
    <w:nsid w:val="76D223A8"/>
    <w:multiLevelType w:val="hybridMultilevel"/>
    <w:tmpl w:val="3B36E8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9AF04BE"/>
    <w:multiLevelType w:val="hybridMultilevel"/>
    <w:tmpl w:val="A828BA30"/>
    <w:lvl w:ilvl="0" w:tplc="F99A2B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8"/>
  </w:num>
  <w:num w:numId="3">
    <w:abstractNumId w:val="2"/>
  </w:num>
  <w:num w:numId="4">
    <w:abstractNumId w:val="19"/>
  </w:num>
  <w:num w:numId="5">
    <w:abstractNumId w:val="7"/>
  </w:num>
  <w:num w:numId="6">
    <w:abstractNumId w:val="6"/>
  </w:num>
  <w:num w:numId="7">
    <w:abstractNumId w:val="15"/>
  </w:num>
  <w:num w:numId="8">
    <w:abstractNumId w:val="3"/>
  </w:num>
  <w:num w:numId="9">
    <w:abstractNumId w:val="17"/>
  </w:num>
  <w:num w:numId="10">
    <w:abstractNumId w:val="10"/>
  </w:num>
  <w:num w:numId="11">
    <w:abstractNumId w:val="11"/>
  </w:num>
  <w:num w:numId="12">
    <w:abstractNumId w:val="16"/>
  </w:num>
  <w:num w:numId="13">
    <w:abstractNumId w:val="1"/>
  </w:num>
  <w:num w:numId="14">
    <w:abstractNumId w:val="13"/>
  </w:num>
  <w:num w:numId="15">
    <w:abstractNumId w:val="18"/>
  </w:num>
  <w:num w:numId="16">
    <w:abstractNumId w:val="4"/>
  </w:num>
  <w:num w:numId="17">
    <w:abstractNumId w:val="14"/>
  </w:num>
  <w:num w:numId="18">
    <w:abstractNumId w:val="5"/>
  </w:num>
  <w:num w:numId="19">
    <w:abstractNumId w:val="0"/>
  </w:num>
  <w:num w:numId="20">
    <w:abstractNumId w:val="9"/>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4D20"/>
    <w:rsid w:val="00020EEC"/>
    <w:rsid w:val="00022BF1"/>
    <w:rsid w:val="00025650"/>
    <w:rsid w:val="00027B1F"/>
    <w:rsid w:val="0003088B"/>
    <w:rsid w:val="00031161"/>
    <w:rsid w:val="000325D9"/>
    <w:rsid w:val="000372B2"/>
    <w:rsid w:val="0004079F"/>
    <w:rsid w:val="000413C9"/>
    <w:rsid w:val="00045B87"/>
    <w:rsid w:val="00045C07"/>
    <w:rsid w:val="00050589"/>
    <w:rsid w:val="00054483"/>
    <w:rsid w:val="000550F4"/>
    <w:rsid w:val="00055D43"/>
    <w:rsid w:val="00056FAC"/>
    <w:rsid w:val="00057751"/>
    <w:rsid w:val="00062E39"/>
    <w:rsid w:val="0006499F"/>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A62FD"/>
    <w:rsid w:val="000B1E96"/>
    <w:rsid w:val="000B2B24"/>
    <w:rsid w:val="000B5CC8"/>
    <w:rsid w:val="000C378F"/>
    <w:rsid w:val="000C6892"/>
    <w:rsid w:val="000C6A20"/>
    <w:rsid w:val="000C6FFE"/>
    <w:rsid w:val="000D0BB6"/>
    <w:rsid w:val="000D0ECA"/>
    <w:rsid w:val="000E26B0"/>
    <w:rsid w:val="000E620D"/>
    <w:rsid w:val="000E6BFD"/>
    <w:rsid w:val="000F1599"/>
    <w:rsid w:val="000F1769"/>
    <w:rsid w:val="000F6196"/>
    <w:rsid w:val="000F7ECD"/>
    <w:rsid w:val="00102E64"/>
    <w:rsid w:val="0010312C"/>
    <w:rsid w:val="00106DC7"/>
    <w:rsid w:val="00111621"/>
    <w:rsid w:val="00112391"/>
    <w:rsid w:val="00112751"/>
    <w:rsid w:val="0011297B"/>
    <w:rsid w:val="00114F52"/>
    <w:rsid w:val="0013027A"/>
    <w:rsid w:val="00130370"/>
    <w:rsid w:val="001347F8"/>
    <w:rsid w:val="00137BB5"/>
    <w:rsid w:val="00137E05"/>
    <w:rsid w:val="00140AB9"/>
    <w:rsid w:val="001427BC"/>
    <w:rsid w:val="001447F6"/>
    <w:rsid w:val="00147DE3"/>
    <w:rsid w:val="00150794"/>
    <w:rsid w:val="001608C4"/>
    <w:rsid w:val="001630DA"/>
    <w:rsid w:val="001652FC"/>
    <w:rsid w:val="00171418"/>
    <w:rsid w:val="00173784"/>
    <w:rsid w:val="00180054"/>
    <w:rsid w:val="001961CF"/>
    <w:rsid w:val="001A59BB"/>
    <w:rsid w:val="001A6A51"/>
    <w:rsid w:val="001A79C4"/>
    <w:rsid w:val="001B2FCA"/>
    <w:rsid w:val="001B331A"/>
    <w:rsid w:val="001B54E1"/>
    <w:rsid w:val="001C0C77"/>
    <w:rsid w:val="001C0E74"/>
    <w:rsid w:val="001C1A97"/>
    <w:rsid w:val="001D229F"/>
    <w:rsid w:val="001D7F73"/>
    <w:rsid w:val="001E30F3"/>
    <w:rsid w:val="001F1955"/>
    <w:rsid w:val="001F1A01"/>
    <w:rsid w:val="001F1B20"/>
    <w:rsid w:val="001F3378"/>
    <w:rsid w:val="001F4552"/>
    <w:rsid w:val="002019EB"/>
    <w:rsid w:val="002030F2"/>
    <w:rsid w:val="00205051"/>
    <w:rsid w:val="00205AE7"/>
    <w:rsid w:val="00206319"/>
    <w:rsid w:val="00211F65"/>
    <w:rsid w:val="00214861"/>
    <w:rsid w:val="00220D06"/>
    <w:rsid w:val="00223D74"/>
    <w:rsid w:val="002246A0"/>
    <w:rsid w:val="00224AF9"/>
    <w:rsid w:val="00230439"/>
    <w:rsid w:val="002333C2"/>
    <w:rsid w:val="002337CF"/>
    <w:rsid w:val="00235176"/>
    <w:rsid w:val="00236061"/>
    <w:rsid w:val="0024100E"/>
    <w:rsid w:val="00241C1B"/>
    <w:rsid w:val="0024288B"/>
    <w:rsid w:val="0025394E"/>
    <w:rsid w:val="00255D8E"/>
    <w:rsid w:val="00255FA3"/>
    <w:rsid w:val="0026490F"/>
    <w:rsid w:val="002657E9"/>
    <w:rsid w:val="0026665E"/>
    <w:rsid w:val="00270EEB"/>
    <w:rsid w:val="0027147E"/>
    <w:rsid w:val="002761F4"/>
    <w:rsid w:val="002775E1"/>
    <w:rsid w:val="00277844"/>
    <w:rsid w:val="00277979"/>
    <w:rsid w:val="002808EB"/>
    <w:rsid w:val="00291ADD"/>
    <w:rsid w:val="0029288A"/>
    <w:rsid w:val="00294868"/>
    <w:rsid w:val="00295CA1"/>
    <w:rsid w:val="00296AD7"/>
    <w:rsid w:val="002A291A"/>
    <w:rsid w:val="002A5604"/>
    <w:rsid w:val="002B1701"/>
    <w:rsid w:val="002B23C3"/>
    <w:rsid w:val="002B443A"/>
    <w:rsid w:val="002B5B35"/>
    <w:rsid w:val="002C1FC2"/>
    <w:rsid w:val="002C256A"/>
    <w:rsid w:val="002C496D"/>
    <w:rsid w:val="002D05EB"/>
    <w:rsid w:val="002D2F29"/>
    <w:rsid w:val="002E246F"/>
    <w:rsid w:val="002E319D"/>
    <w:rsid w:val="002E3965"/>
    <w:rsid w:val="002E54AA"/>
    <w:rsid w:val="002E7017"/>
    <w:rsid w:val="002F4844"/>
    <w:rsid w:val="002F4F6E"/>
    <w:rsid w:val="003015C3"/>
    <w:rsid w:val="00304594"/>
    <w:rsid w:val="0030C684"/>
    <w:rsid w:val="0031350A"/>
    <w:rsid w:val="003150F3"/>
    <w:rsid w:val="00316815"/>
    <w:rsid w:val="003168CA"/>
    <w:rsid w:val="00321255"/>
    <w:rsid w:val="0032230D"/>
    <w:rsid w:val="00322A0B"/>
    <w:rsid w:val="00333E29"/>
    <w:rsid w:val="00335FC5"/>
    <w:rsid w:val="003516C0"/>
    <w:rsid w:val="00352E59"/>
    <w:rsid w:val="0035434A"/>
    <w:rsid w:val="00354DBE"/>
    <w:rsid w:val="00355210"/>
    <w:rsid w:val="0035761D"/>
    <w:rsid w:val="00365DF9"/>
    <w:rsid w:val="00372DB4"/>
    <w:rsid w:val="00375AF5"/>
    <w:rsid w:val="003761BD"/>
    <w:rsid w:val="00381AF2"/>
    <w:rsid w:val="003823CD"/>
    <w:rsid w:val="00383F01"/>
    <w:rsid w:val="00385414"/>
    <w:rsid w:val="00385EB3"/>
    <w:rsid w:val="00387E3C"/>
    <w:rsid w:val="00390074"/>
    <w:rsid w:val="0039762B"/>
    <w:rsid w:val="003A0C37"/>
    <w:rsid w:val="003A1B6B"/>
    <w:rsid w:val="003A46C0"/>
    <w:rsid w:val="003A600E"/>
    <w:rsid w:val="003A6513"/>
    <w:rsid w:val="003B16C7"/>
    <w:rsid w:val="003B2A14"/>
    <w:rsid w:val="003B79A9"/>
    <w:rsid w:val="003C19F1"/>
    <w:rsid w:val="003C4186"/>
    <w:rsid w:val="003C458C"/>
    <w:rsid w:val="003C4D7B"/>
    <w:rsid w:val="003C6185"/>
    <w:rsid w:val="003D00DB"/>
    <w:rsid w:val="003D0D2D"/>
    <w:rsid w:val="003D43E0"/>
    <w:rsid w:val="003D4710"/>
    <w:rsid w:val="003E0008"/>
    <w:rsid w:val="003E16D7"/>
    <w:rsid w:val="003E197E"/>
    <w:rsid w:val="003E3256"/>
    <w:rsid w:val="003E6958"/>
    <w:rsid w:val="003E7B46"/>
    <w:rsid w:val="003F1A37"/>
    <w:rsid w:val="003F7AA6"/>
    <w:rsid w:val="004046F0"/>
    <w:rsid w:val="0040668F"/>
    <w:rsid w:val="00412677"/>
    <w:rsid w:val="00413251"/>
    <w:rsid w:val="00422048"/>
    <w:rsid w:val="00425273"/>
    <w:rsid w:val="00431239"/>
    <w:rsid w:val="004348AE"/>
    <w:rsid w:val="004376C0"/>
    <w:rsid w:val="0044223A"/>
    <w:rsid w:val="004508D7"/>
    <w:rsid w:val="00450C83"/>
    <w:rsid w:val="00451851"/>
    <w:rsid w:val="00453343"/>
    <w:rsid w:val="004540C0"/>
    <w:rsid w:val="004608B9"/>
    <w:rsid w:val="00465159"/>
    <w:rsid w:val="00465947"/>
    <w:rsid w:val="00465A7C"/>
    <w:rsid w:val="00470BB1"/>
    <w:rsid w:val="004718F7"/>
    <w:rsid w:val="00473153"/>
    <w:rsid w:val="004743AF"/>
    <w:rsid w:val="00476C63"/>
    <w:rsid w:val="00482C17"/>
    <w:rsid w:val="004838F8"/>
    <w:rsid w:val="004911B4"/>
    <w:rsid w:val="0049196A"/>
    <w:rsid w:val="004923DA"/>
    <w:rsid w:val="004932CC"/>
    <w:rsid w:val="00493434"/>
    <w:rsid w:val="004962F9"/>
    <w:rsid w:val="004968E2"/>
    <w:rsid w:val="00496B4E"/>
    <w:rsid w:val="004A2A49"/>
    <w:rsid w:val="004A6119"/>
    <w:rsid w:val="004B4C15"/>
    <w:rsid w:val="004B600B"/>
    <w:rsid w:val="004B6822"/>
    <w:rsid w:val="004B69F6"/>
    <w:rsid w:val="004C2D3A"/>
    <w:rsid w:val="004D03C4"/>
    <w:rsid w:val="004D0BF1"/>
    <w:rsid w:val="004D225F"/>
    <w:rsid w:val="004D24D2"/>
    <w:rsid w:val="004D35A4"/>
    <w:rsid w:val="004D445F"/>
    <w:rsid w:val="004E087B"/>
    <w:rsid w:val="004E138E"/>
    <w:rsid w:val="004E44A4"/>
    <w:rsid w:val="004E7B8B"/>
    <w:rsid w:val="004E7BDD"/>
    <w:rsid w:val="004F1E21"/>
    <w:rsid w:val="004F3240"/>
    <w:rsid w:val="004F740D"/>
    <w:rsid w:val="004F7B8F"/>
    <w:rsid w:val="00500748"/>
    <w:rsid w:val="005011D6"/>
    <w:rsid w:val="0050167A"/>
    <w:rsid w:val="005042F1"/>
    <w:rsid w:val="00504B92"/>
    <w:rsid w:val="00513C7D"/>
    <w:rsid w:val="00521123"/>
    <w:rsid w:val="00521221"/>
    <w:rsid w:val="005244AB"/>
    <w:rsid w:val="0052653C"/>
    <w:rsid w:val="00536FA9"/>
    <w:rsid w:val="005414F4"/>
    <w:rsid w:val="005435F1"/>
    <w:rsid w:val="00544DD2"/>
    <w:rsid w:val="00546187"/>
    <w:rsid w:val="005463F1"/>
    <w:rsid w:val="00547F56"/>
    <w:rsid w:val="00557D77"/>
    <w:rsid w:val="00560A61"/>
    <w:rsid w:val="00562EAA"/>
    <w:rsid w:val="00563B58"/>
    <w:rsid w:val="005640C4"/>
    <w:rsid w:val="00566165"/>
    <w:rsid w:val="0056684C"/>
    <w:rsid w:val="00574A0C"/>
    <w:rsid w:val="00575A8F"/>
    <w:rsid w:val="00576E4C"/>
    <w:rsid w:val="0057780F"/>
    <w:rsid w:val="00581E0A"/>
    <w:rsid w:val="0058432B"/>
    <w:rsid w:val="00586D89"/>
    <w:rsid w:val="005916B8"/>
    <w:rsid w:val="00593A4D"/>
    <w:rsid w:val="005A1B4C"/>
    <w:rsid w:val="005A3765"/>
    <w:rsid w:val="005A545C"/>
    <w:rsid w:val="005A55CE"/>
    <w:rsid w:val="005A7233"/>
    <w:rsid w:val="005C1567"/>
    <w:rsid w:val="005C6CE5"/>
    <w:rsid w:val="005C6E3A"/>
    <w:rsid w:val="005D3F07"/>
    <w:rsid w:val="005D6686"/>
    <w:rsid w:val="005D7F0F"/>
    <w:rsid w:val="005E13EA"/>
    <w:rsid w:val="00606E27"/>
    <w:rsid w:val="006108C9"/>
    <w:rsid w:val="00612DB4"/>
    <w:rsid w:val="00616D7F"/>
    <w:rsid w:val="00620D15"/>
    <w:rsid w:val="0062158D"/>
    <w:rsid w:val="00630F39"/>
    <w:rsid w:val="006326D1"/>
    <w:rsid w:val="00632E0A"/>
    <w:rsid w:val="00633165"/>
    <w:rsid w:val="00636819"/>
    <w:rsid w:val="0064176F"/>
    <w:rsid w:val="006447DE"/>
    <w:rsid w:val="00644A15"/>
    <w:rsid w:val="0065276E"/>
    <w:rsid w:val="00654329"/>
    <w:rsid w:val="00654CEC"/>
    <w:rsid w:val="00655507"/>
    <w:rsid w:val="006654FD"/>
    <w:rsid w:val="006677FD"/>
    <w:rsid w:val="006712A7"/>
    <w:rsid w:val="006732E3"/>
    <w:rsid w:val="006735EC"/>
    <w:rsid w:val="00674FC2"/>
    <w:rsid w:val="006768F3"/>
    <w:rsid w:val="00677E42"/>
    <w:rsid w:val="00682334"/>
    <w:rsid w:val="00684473"/>
    <w:rsid w:val="00684B16"/>
    <w:rsid w:val="00692B15"/>
    <w:rsid w:val="006936EB"/>
    <w:rsid w:val="00696F65"/>
    <w:rsid w:val="006A19A0"/>
    <w:rsid w:val="006A7A6D"/>
    <w:rsid w:val="006B0F2D"/>
    <w:rsid w:val="006B4C2C"/>
    <w:rsid w:val="006B5E67"/>
    <w:rsid w:val="006B718C"/>
    <w:rsid w:val="006C2EB5"/>
    <w:rsid w:val="006C6CC9"/>
    <w:rsid w:val="006C7CA5"/>
    <w:rsid w:val="006D18A3"/>
    <w:rsid w:val="006D4522"/>
    <w:rsid w:val="006D4550"/>
    <w:rsid w:val="006D5970"/>
    <w:rsid w:val="006D77DC"/>
    <w:rsid w:val="006E481E"/>
    <w:rsid w:val="006E53C2"/>
    <w:rsid w:val="006E6CF9"/>
    <w:rsid w:val="006E795F"/>
    <w:rsid w:val="00700249"/>
    <w:rsid w:val="007005B8"/>
    <w:rsid w:val="00702FAC"/>
    <w:rsid w:val="0070604C"/>
    <w:rsid w:val="007069CD"/>
    <w:rsid w:val="00711A70"/>
    <w:rsid w:val="00712E6F"/>
    <w:rsid w:val="00712E90"/>
    <w:rsid w:val="00713B7E"/>
    <w:rsid w:val="00715AA6"/>
    <w:rsid w:val="007204AE"/>
    <w:rsid w:val="00724438"/>
    <w:rsid w:val="0072678F"/>
    <w:rsid w:val="00727C4C"/>
    <w:rsid w:val="00732FB9"/>
    <w:rsid w:val="00734809"/>
    <w:rsid w:val="00734E90"/>
    <w:rsid w:val="007406E1"/>
    <w:rsid w:val="007426A7"/>
    <w:rsid w:val="007432FF"/>
    <w:rsid w:val="00743E40"/>
    <w:rsid w:val="00745FDB"/>
    <w:rsid w:val="00751263"/>
    <w:rsid w:val="0075659A"/>
    <w:rsid w:val="0075704F"/>
    <w:rsid w:val="00762282"/>
    <w:rsid w:val="00763056"/>
    <w:rsid w:val="007634CF"/>
    <w:rsid w:val="00763B2D"/>
    <w:rsid w:val="00772924"/>
    <w:rsid w:val="00772C15"/>
    <w:rsid w:val="00785BDE"/>
    <w:rsid w:val="007872F2"/>
    <w:rsid w:val="007908E0"/>
    <w:rsid w:val="00792181"/>
    <w:rsid w:val="00793EB3"/>
    <w:rsid w:val="00794205"/>
    <w:rsid w:val="00795826"/>
    <w:rsid w:val="007A1F6A"/>
    <w:rsid w:val="007B0DE3"/>
    <w:rsid w:val="007B4797"/>
    <w:rsid w:val="007B491F"/>
    <w:rsid w:val="007B7191"/>
    <w:rsid w:val="007C1634"/>
    <w:rsid w:val="007C1D94"/>
    <w:rsid w:val="007C2879"/>
    <w:rsid w:val="007C6A87"/>
    <w:rsid w:val="007C705D"/>
    <w:rsid w:val="007D0A07"/>
    <w:rsid w:val="007D133D"/>
    <w:rsid w:val="007D3581"/>
    <w:rsid w:val="007D3EB4"/>
    <w:rsid w:val="007D3F16"/>
    <w:rsid w:val="007F371B"/>
    <w:rsid w:val="007F3F7E"/>
    <w:rsid w:val="007F5497"/>
    <w:rsid w:val="0080157B"/>
    <w:rsid w:val="00813CEC"/>
    <w:rsid w:val="0081534C"/>
    <w:rsid w:val="008171E4"/>
    <w:rsid w:val="008208EA"/>
    <w:rsid w:val="00824E67"/>
    <w:rsid w:val="00825A64"/>
    <w:rsid w:val="00826F48"/>
    <w:rsid w:val="008308AE"/>
    <w:rsid w:val="00831633"/>
    <w:rsid w:val="0083166E"/>
    <w:rsid w:val="00831DC3"/>
    <w:rsid w:val="008322C7"/>
    <w:rsid w:val="00834F1D"/>
    <w:rsid w:val="00836FEC"/>
    <w:rsid w:val="00841F9D"/>
    <w:rsid w:val="008420E1"/>
    <w:rsid w:val="008432E2"/>
    <w:rsid w:val="00843D58"/>
    <w:rsid w:val="00844D98"/>
    <w:rsid w:val="00846D84"/>
    <w:rsid w:val="00850FB1"/>
    <w:rsid w:val="0085230E"/>
    <w:rsid w:val="008550A1"/>
    <w:rsid w:val="00861038"/>
    <w:rsid w:val="00862252"/>
    <w:rsid w:val="00864BA8"/>
    <w:rsid w:val="00866B50"/>
    <w:rsid w:val="008708F1"/>
    <w:rsid w:val="00880539"/>
    <w:rsid w:val="008859E8"/>
    <w:rsid w:val="0088737B"/>
    <w:rsid w:val="00890B9D"/>
    <w:rsid w:val="00891F27"/>
    <w:rsid w:val="00892716"/>
    <w:rsid w:val="00893067"/>
    <w:rsid w:val="008933DE"/>
    <w:rsid w:val="00895FCE"/>
    <w:rsid w:val="00897F3E"/>
    <w:rsid w:val="00897F96"/>
    <w:rsid w:val="008A21B4"/>
    <w:rsid w:val="008A4576"/>
    <w:rsid w:val="008B07DE"/>
    <w:rsid w:val="008B28E7"/>
    <w:rsid w:val="008C14C7"/>
    <w:rsid w:val="008C2FFB"/>
    <w:rsid w:val="008C6EEA"/>
    <w:rsid w:val="008D5813"/>
    <w:rsid w:val="008D634E"/>
    <w:rsid w:val="008D778A"/>
    <w:rsid w:val="008F22BD"/>
    <w:rsid w:val="008F2F35"/>
    <w:rsid w:val="008F3AC7"/>
    <w:rsid w:val="0090209B"/>
    <w:rsid w:val="0090761E"/>
    <w:rsid w:val="009079BD"/>
    <w:rsid w:val="00910B43"/>
    <w:rsid w:val="00912BD9"/>
    <w:rsid w:val="00915D5F"/>
    <w:rsid w:val="00920E5B"/>
    <w:rsid w:val="00926436"/>
    <w:rsid w:val="0093018C"/>
    <w:rsid w:val="00932AFF"/>
    <w:rsid w:val="009344E2"/>
    <w:rsid w:val="009364A6"/>
    <w:rsid w:val="009544C0"/>
    <w:rsid w:val="00954FA4"/>
    <w:rsid w:val="00956AE9"/>
    <w:rsid w:val="00957567"/>
    <w:rsid w:val="009620EF"/>
    <w:rsid w:val="00964CC6"/>
    <w:rsid w:val="00965A9B"/>
    <w:rsid w:val="00974E2B"/>
    <w:rsid w:val="00991FDA"/>
    <w:rsid w:val="009927A1"/>
    <w:rsid w:val="009A4E8D"/>
    <w:rsid w:val="009A5F3B"/>
    <w:rsid w:val="009B0B61"/>
    <w:rsid w:val="009B28C0"/>
    <w:rsid w:val="009B7136"/>
    <w:rsid w:val="009B7806"/>
    <w:rsid w:val="009C3AC2"/>
    <w:rsid w:val="009D237F"/>
    <w:rsid w:val="009D25B4"/>
    <w:rsid w:val="009D3167"/>
    <w:rsid w:val="009D4365"/>
    <w:rsid w:val="009D4E3B"/>
    <w:rsid w:val="009D7BC9"/>
    <w:rsid w:val="009E1982"/>
    <w:rsid w:val="009E4D2C"/>
    <w:rsid w:val="009F0978"/>
    <w:rsid w:val="009F0FC2"/>
    <w:rsid w:val="009F3AEC"/>
    <w:rsid w:val="00A00081"/>
    <w:rsid w:val="00A04F60"/>
    <w:rsid w:val="00A10D56"/>
    <w:rsid w:val="00A11EB7"/>
    <w:rsid w:val="00A12AAE"/>
    <w:rsid w:val="00A15138"/>
    <w:rsid w:val="00A15BF1"/>
    <w:rsid w:val="00A16DD1"/>
    <w:rsid w:val="00A22441"/>
    <w:rsid w:val="00A23237"/>
    <w:rsid w:val="00A237B1"/>
    <w:rsid w:val="00A23F3B"/>
    <w:rsid w:val="00A24406"/>
    <w:rsid w:val="00A25F64"/>
    <w:rsid w:val="00A2663E"/>
    <w:rsid w:val="00A27CC2"/>
    <w:rsid w:val="00A34D9A"/>
    <w:rsid w:val="00A40ED6"/>
    <w:rsid w:val="00A470EE"/>
    <w:rsid w:val="00A47621"/>
    <w:rsid w:val="00A479CD"/>
    <w:rsid w:val="00A50CFC"/>
    <w:rsid w:val="00A54D67"/>
    <w:rsid w:val="00A55A3F"/>
    <w:rsid w:val="00A56410"/>
    <w:rsid w:val="00A652F6"/>
    <w:rsid w:val="00A655B0"/>
    <w:rsid w:val="00A7300D"/>
    <w:rsid w:val="00A732EA"/>
    <w:rsid w:val="00A7489E"/>
    <w:rsid w:val="00A74FD8"/>
    <w:rsid w:val="00A8015F"/>
    <w:rsid w:val="00A80BD2"/>
    <w:rsid w:val="00A85039"/>
    <w:rsid w:val="00A906AA"/>
    <w:rsid w:val="00A94C5E"/>
    <w:rsid w:val="00AA241A"/>
    <w:rsid w:val="00AA252C"/>
    <w:rsid w:val="00AA37BB"/>
    <w:rsid w:val="00AA666E"/>
    <w:rsid w:val="00AA7EE8"/>
    <w:rsid w:val="00AB5518"/>
    <w:rsid w:val="00AC01D4"/>
    <w:rsid w:val="00AC4637"/>
    <w:rsid w:val="00AC4A04"/>
    <w:rsid w:val="00AC75A8"/>
    <w:rsid w:val="00AD336F"/>
    <w:rsid w:val="00AD3550"/>
    <w:rsid w:val="00AD3615"/>
    <w:rsid w:val="00AD6ECE"/>
    <w:rsid w:val="00AE1CC7"/>
    <w:rsid w:val="00AE2564"/>
    <w:rsid w:val="00AE301F"/>
    <w:rsid w:val="00AE3302"/>
    <w:rsid w:val="00AE7077"/>
    <w:rsid w:val="00AF4A09"/>
    <w:rsid w:val="00AF5609"/>
    <w:rsid w:val="00AF5D6A"/>
    <w:rsid w:val="00AF61C2"/>
    <w:rsid w:val="00AF6CC6"/>
    <w:rsid w:val="00B01F91"/>
    <w:rsid w:val="00B0296A"/>
    <w:rsid w:val="00B03185"/>
    <w:rsid w:val="00B07A7F"/>
    <w:rsid w:val="00B12295"/>
    <w:rsid w:val="00B137BE"/>
    <w:rsid w:val="00B14322"/>
    <w:rsid w:val="00B17FA0"/>
    <w:rsid w:val="00B242B8"/>
    <w:rsid w:val="00B24344"/>
    <w:rsid w:val="00B26769"/>
    <w:rsid w:val="00B31C91"/>
    <w:rsid w:val="00B334BF"/>
    <w:rsid w:val="00B35314"/>
    <w:rsid w:val="00B3747F"/>
    <w:rsid w:val="00B43194"/>
    <w:rsid w:val="00B47734"/>
    <w:rsid w:val="00B50FBA"/>
    <w:rsid w:val="00B52A51"/>
    <w:rsid w:val="00B558EB"/>
    <w:rsid w:val="00B577D3"/>
    <w:rsid w:val="00B60466"/>
    <w:rsid w:val="00B6548F"/>
    <w:rsid w:val="00B669A2"/>
    <w:rsid w:val="00B7502A"/>
    <w:rsid w:val="00B77305"/>
    <w:rsid w:val="00B82CC2"/>
    <w:rsid w:val="00B84A89"/>
    <w:rsid w:val="00B92BEF"/>
    <w:rsid w:val="00B9689A"/>
    <w:rsid w:val="00BA2D0A"/>
    <w:rsid w:val="00BB016C"/>
    <w:rsid w:val="00BB03D5"/>
    <w:rsid w:val="00BB06CB"/>
    <w:rsid w:val="00BB0EFE"/>
    <w:rsid w:val="00BB261F"/>
    <w:rsid w:val="00BB2887"/>
    <w:rsid w:val="00BB5EAA"/>
    <w:rsid w:val="00BB5F11"/>
    <w:rsid w:val="00BC04FA"/>
    <w:rsid w:val="00BC1C22"/>
    <w:rsid w:val="00BC460B"/>
    <w:rsid w:val="00BC4FDF"/>
    <w:rsid w:val="00BC5725"/>
    <w:rsid w:val="00BD30B1"/>
    <w:rsid w:val="00BE07E9"/>
    <w:rsid w:val="00BE0F7B"/>
    <w:rsid w:val="00BE10C2"/>
    <w:rsid w:val="00BE20BA"/>
    <w:rsid w:val="00C01D14"/>
    <w:rsid w:val="00C025B4"/>
    <w:rsid w:val="00C161FD"/>
    <w:rsid w:val="00C23F17"/>
    <w:rsid w:val="00C26D0D"/>
    <w:rsid w:val="00C27C95"/>
    <w:rsid w:val="00C300D2"/>
    <w:rsid w:val="00C311F2"/>
    <w:rsid w:val="00C3270F"/>
    <w:rsid w:val="00C3278B"/>
    <w:rsid w:val="00C33375"/>
    <w:rsid w:val="00C34C23"/>
    <w:rsid w:val="00C42005"/>
    <w:rsid w:val="00C44446"/>
    <w:rsid w:val="00C4664D"/>
    <w:rsid w:val="00C472AA"/>
    <w:rsid w:val="00C50A05"/>
    <w:rsid w:val="00C520D6"/>
    <w:rsid w:val="00C54AED"/>
    <w:rsid w:val="00C55360"/>
    <w:rsid w:val="00C63BB3"/>
    <w:rsid w:val="00C63D00"/>
    <w:rsid w:val="00C6441B"/>
    <w:rsid w:val="00C7108B"/>
    <w:rsid w:val="00C8089F"/>
    <w:rsid w:val="00C836CC"/>
    <w:rsid w:val="00C87234"/>
    <w:rsid w:val="00C87A74"/>
    <w:rsid w:val="00C92C71"/>
    <w:rsid w:val="00C93F8F"/>
    <w:rsid w:val="00CA3593"/>
    <w:rsid w:val="00CA37AC"/>
    <w:rsid w:val="00CB143A"/>
    <w:rsid w:val="00CB258E"/>
    <w:rsid w:val="00CB2EB8"/>
    <w:rsid w:val="00CB3C8F"/>
    <w:rsid w:val="00CC02F1"/>
    <w:rsid w:val="00CC11A6"/>
    <w:rsid w:val="00CC135E"/>
    <w:rsid w:val="00CC4414"/>
    <w:rsid w:val="00CD5D3F"/>
    <w:rsid w:val="00CD6237"/>
    <w:rsid w:val="00CF3DB3"/>
    <w:rsid w:val="00D025D2"/>
    <w:rsid w:val="00D052BC"/>
    <w:rsid w:val="00D07026"/>
    <w:rsid w:val="00D11888"/>
    <w:rsid w:val="00D22C8F"/>
    <w:rsid w:val="00D2681E"/>
    <w:rsid w:val="00D33491"/>
    <w:rsid w:val="00D35B3B"/>
    <w:rsid w:val="00D35F14"/>
    <w:rsid w:val="00D37F44"/>
    <w:rsid w:val="00D41A93"/>
    <w:rsid w:val="00D44ED8"/>
    <w:rsid w:val="00D44F8E"/>
    <w:rsid w:val="00D47415"/>
    <w:rsid w:val="00D607EF"/>
    <w:rsid w:val="00D60F88"/>
    <w:rsid w:val="00D625E7"/>
    <w:rsid w:val="00D646BD"/>
    <w:rsid w:val="00D67F84"/>
    <w:rsid w:val="00D7018A"/>
    <w:rsid w:val="00D71201"/>
    <w:rsid w:val="00D720C7"/>
    <w:rsid w:val="00D81822"/>
    <w:rsid w:val="00D83780"/>
    <w:rsid w:val="00D876E6"/>
    <w:rsid w:val="00D92B45"/>
    <w:rsid w:val="00DA1025"/>
    <w:rsid w:val="00DA22EC"/>
    <w:rsid w:val="00DA5860"/>
    <w:rsid w:val="00DB2767"/>
    <w:rsid w:val="00DB34B6"/>
    <w:rsid w:val="00DC3ADC"/>
    <w:rsid w:val="00DC4729"/>
    <w:rsid w:val="00DC4799"/>
    <w:rsid w:val="00DD0A0D"/>
    <w:rsid w:val="00DE4FEF"/>
    <w:rsid w:val="00DE7EFC"/>
    <w:rsid w:val="00E12C6A"/>
    <w:rsid w:val="00E16C69"/>
    <w:rsid w:val="00E17160"/>
    <w:rsid w:val="00E1718E"/>
    <w:rsid w:val="00E25F94"/>
    <w:rsid w:val="00E31EC0"/>
    <w:rsid w:val="00E35BEC"/>
    <w:rsid w:val="00E50821"/>
    <w:rsid w:val="00E51F91"/>
    <w:rsid w:val="00E53C39"/>
    <w:rsid w:val="00E6298B"/>
    <w:rsid w:val="00E6568A"/>
    <w:rsid w:val="00E7086E"/>
    <w:rsid w:val="00E7374A"/>
    <w:rsid w:val="00E73C41"/>
    <w:rsid w:val="00E7406E"/>
    <w:rsid w:val="00E7598F"/>
    <w:rsid w:val="00E76F60"/>
    <w:rsid w:val="00E80254"/>
    <w:rsid w:val="00E83D90"/>
    <w:rsid w:val="00E83F28"/>
    <w:rsid w:val="00E83F91"/>
    <w:rsid w:val="00E84BA7"/>
    <w:rsid w:val="00E9107A"/>
    <w:rsid w:val="00E91F62"/>
    <w:rsid w:val="00E929FD"/>
    <w:rsid w:val="00E93240"/>
    <w:rsid w:val="00E9479B"/>
    <w:rsid w:val="00EA10DA"/>
    <w:rsid w:val="00EA1E86"/>
    <w:rsid w:val="00EA4D48"/>
    <w:rsid w:val="00EB2173"/>
    <w:rsid w:val="00EB2857"/>
    <w:rsid w:val="00EB295A"/>
    <w:rsid w:val="00EB62E6"/>
    <w:rsid w:val="00EC35F8"/>
    <w:rsid w:val="00EC5067"/>
    <w:rsid w:val="00EC78FD"/>
    <w:rsid w:val="00ED1B30"/>
    <w:rsid w:val="00ED250E"/>
    <w:rsid w:val="00ED6516"/>
    <w:rsid w:val="00EE1AC1"/>
    <w:rsid w:val="00EE39D6"/>
    <w:rsid w:val="00EE52AD"/>
    <w:rsid w:val="00F01F92"/>
    <w:rsid w:val="00F10A08"/>
    <w:rsid w:val="00F22354"/>
    <w:rsid w:val="00F228E7"/>
    <w:rsid w:val="00F22AC5"/>
    <w:rsid w:val="00F254D1"/>
    <w:rsid w:val="00F32B82"/>
    <w:rsid w:val="00F33352"/>
    <w:rsid w:val="00F33482"/>
    <w:rsid w:val="00F4043E"/>
    <w:rsid w:val="00F41BBC"/>
    <w:rsid w:val="00F43B9D"/>
    <w:rsid w:val="00F444F0"/>
    <w:rsid w:val="00F50847"/>
    <w:rsid w:val="00F53F27"/>
    <w:rsid w:val="00F546D1"/>
    <w:rsid w:val="00F577C6"/>
    <w:rsid w:val="00F615B7"/>
    <w:rsid w:val="00F651B1"/>
    <w:rsid w:val="00F66272"/>
    <w:rsid w:val="00F709C0"/>
    <w:rsid w:val="00F75835"/>
    <w:rsid w:val="00F82DF5"/>
    <w:rsid w:val="00F84A5E"/>
    <w:rsid w:val="00F927A1"/>
    <w:rsid w:val="00F92E4D"/>
    <w:rsid w:val="00F96539"/>
    <w:rsid w:val="00FA2BC2"/>
    <w:rsid w:val="00FA3764"/>
    <w:rsid w:val="00FA56ED"/>
    <w:rsid w:val="00FB4993"/>
    <w:rsid w:val="00FB5FA6"/>
    <w:rsid w:val="00FC0485"/>
    <w:rsid w:val="00FC1310"/>
    <w:rsid w:val="00FC2FF3"/>
    <w:rsid w:val="00FC3263"/>
    <w:rsid w:val="00FC51F9"/>
    <w:rsid w:val="00FC5B40"/>
    <w:rsid w:val="00FC5FF8"/>
    <w:rsid w:val="00FC6284"/>
    <w:rsid w:val="00FD3D7C"/>
    <w:rsid w:val="00FD4F8F"/>
    <w:rsid w:val="00FD798F"/>
    <w:rsid w:val="00FE0C16"/>
    <w:rsid w:val="00FE14AD"/>
    <w:rsid w:val="00FE14B1"/>
    <w:rsid w:val="00FE1A73"/>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F33482"/>
    <w:rPr>
      <w:color w:val="954F72" w:themeColor="followedHyperlink"/>
      <w:u w:val="single"/>
    </w:rPr>
  </w:style>
  <w:style w:type="character" w:customStyle="1" w:styleId="UnresolvedMention1">
    <w:name w:val="Unresolved Mention1"/>
    <w:basedOn w:val="DefaultParagraphFont"/>
    <w:uiPriority w:val="99"/>
    <w:semiHidden/>
    <w:unhideWhenUsed/>
    <w:rsid w:val="00BE07E9"/>
    <w:rPr>
      <w:color w:val="605E5C"/>
      <w:shd w:val="clear" w:color="auto" w:fill="E1DFDD"/>
    </w:rPr>
  </w:style>
  <w:style w:type="paragraph" w:styleId="NormalWeb">
    <w:name w:val="Normal (Web)"/>
    <w:basedOn w:val="Normal"/>
    <w:uiPriority w:val="99"/>
    <w:semiHidden/>
    <w:unhideWhenUsed/>
    <w:rsid w:val="00795826"/>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014D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4673269">
      <w:bodyDiv w:val="1"/>
      <w:marLeft w:val="0"/>
      <w:marRight w:val="0"/>
      <w:marTop w:val="0"/>
      <w:marBottom w:val="0"/>
      <w:divBdr>
        <w:top w:val="none" w:sz="0" w:space="0" w:color="auto"/>
        <w:left w:val="none" w:sz="0" w:space="0" w:color="auto"/>
        <w:bottom w:val="none" w:sz="0" w:space="0" w:color="auto"/>
        <w:right w:val="none" w:sz="0" w:space="0" w:color="auto"/>
      </w:divBdr>
    </w:div>
    <w:div w:id="92931084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12182983">
      <w:bodyDiv w:val="1"/>
      <w:marLeft w:val="0"/>
      <w:marRight w:val="0"/>
      <w:marTop w:val="0"/>
      <w:marBottom w:val="0"/>
      <w:divBdr>
        <w:top w:val="none" w:sz="0" w:space="0" w:color="auto"/>
        <w:left w:val="none" w:sz="0" w:space="0" w:color="auto"/>
        <w:bottom w:val="none" w:sz="0" w:space="0" w:color="auto"/>
        <w:right w:val="none" w:sz="0" w:space="0" w:color="auto"/>
      </w:divBdr>
    </w:div>
    <w:div w:id="173488873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3.png"/><Relationship Id="rId21" Type="http://schemas.openxmlformats.org/officeDocument/2006/relationships/header" Target="header2.xml"/><Relationship Id="rId42" Type="http://schemas.openxmlformats.org/officeDocument/2006/relationships/hyperlink" Target="https://www.south-wales.police.uk/SysSiteAssets/media/downloads/south-wales/about-us/chief-constables-delivery-plan-final.jpg" TargetMode="External"/><Relationship Id="rId47" Type="http://schemas.openxmlformats.org/officeDocument/2006/relationships/hyperlink" Target="https://www.herts.police.uk/Information-and-services/About-us/Our-values/Code-of-Ethics" TargetMode="External"/><Relationship Id="rId63" Type="http://schemas.openxmlformats.org/officeDocument/2006/relationships/customXml" Target="ink/ink2.xml"/><Relationship Id="rId68" Type="http://schemas.openxmlformats.org/officeDocument/2006/relationships/footer" Target="footer10.xml"/><Relationship Id="rId2" Type="http://schemas.openxmlformats.org/officeDocument/2006/relationships/customXml" Target="../customXml/item2.xml"/><Relationship Id="rId16" Type="http://schemas.openxmlformats.org/officeDocument/2006/relationships/hyperlink" Target="https://oxford-universitypressscholarship-com.ezproxy.uwtsd.ac.uk/view/10.1093/acprof:oso/9780199586974.001.0001/acprof-9780199586974-chapter-027?print=pdf" TargetMode="External"/><Relationship Id="rId29" Type="http://schemas.openxmlformats.org/officeDocument/2006/relationships/hyperlink" Target="https://www.app.college.police.uk/app-content/national-decision-model/the-national-decision-model/" TargetMode="External"/><Relationship Id="rId11" Type="http://schemas.openxmlformats.org/officeDocument/2006/relationships/image" Target="media/image1.png"/><Relationship Id="rId24" Type="http://schemas.openxmlformats.org/officeDocument/2006/relationships/header" Target="header3.xml"/><Relationship Id="rId32" Type="http://schemas.openxmlformats.org/officeDocument/2006/relationships/hyperlink" Target="https://www.herts.police.uk/Information-and-services/About-us/Our-values/Code-of-Ethics" TargetMode="External"/><Relationship Id="rId37" Type="http://schemas.openxmlformats.org/officeDocument/2006/relationships/image" Target="media/image6.png"/><Relationship Id="rId40" Type="http://schemas.openxmlformats.org/officeDocument/2006/relationships/hyperlink" Target="https://www.cps.gov.uk/crime-info/domestic-abuse" TargetMode="External"/><Relationship Id="rId45" Type="http://schemas.openxmlformats.org/officeDocument/2006/relationships/hyperlink" Target="https://www.legislation.gov.uk/ukpga/1996/25/section/23" TargetMode="External"/><Relationship Id="rId53" Type="http://schemas.openxmlformats.org/officeDocument/2006/relationships/header" Target="header6.xml"/><Relationship Id="rId58" Type="http://schemas.openxmlformats.org/officeDocument/2006/relationships/footer" Target="footer8.xml"/><Relationship Id="rId66" Type="http://schemas.openxmlformats.org/officeDocument/2006/relationships/header" Target="header10.xml"/><Relationship Id="rId5" Type="http://schemas.openxmlformats.org/officeDocument/2006/relationships/numbering" Target="numbering.xml"/><Relationship Id="rId61" Type="http://schemas.openxmlformats.org/officeDocument/2006/relationships/customXml" Target="ink/ink1.xml"/><Relationship Id="rId19" Type="http://schemas.openxmlformats.org/officeDocument/2006/relationships/hyperlink" Target="https://www.researchgate.net/profile/John-Raglin/publication/276961662_Exercise_and_Mental_Health/links/5c7556a9a6fdcc47159e53ff/Exercise-and-Mental-Health.pdf" TargetMode="External"/><Relationship Id="rId14" Type="http://schemas.openxmlformats.org/officeDocument/2006/relationships/image" Target="media/image2.png"/><Relationship Id="rId22" Type="http://schemas.openxmlformats.org/officeDocument/2006/relationships/footer" Target="footer1.xml"/><Relationship Id="rId27" Type="http://schemas.openxmlformats.org/officeDocument/2006/relationships/image" Target="media/image4.png"/><Relationship Id="rId30" Type="http://schemas.openxmlformats.org/officeDocument/2006/relationships/hyperlink" Target="https://www.legislation.gov.uk/ukpga/1983/20/section/136" TargetMode="External"/><Relationship Id="rId35" Type="http://schemas.openxmlformats.org/officeDocument/2006/relationships/hyperlink" Target="https://www.npcc.police.uk/Crime%20Ops%20Committee/NVAP.pdf" TargetMode="External"/><Relationship Id="rId43" Type="http://schemas.openxmlformats.org/officeDocument/2006/relationships/hyperlink" Target="https://dictionary.cambridge.org/dictionary/english/discretion" TargetMode="External"/><Relationship Id="rId48" Type="http://schemas.openxmlformats.org/officeDocument/2006/relationships/hyperlink" Target="https://sk-sagepub-com.ezproxy.uwtsd.ac.uk/books/restorative-justice-today" TargetMode="External"/><Relationship Id="rId56" Type="http://schemas.openxmlformats.org/officeDocument/2006/relationships/header" Target="header8.xml"/><Relationship Id="rId64" Type="http://schemas.openxmlformats.org/officeDocument/2006/relationships/image" Target="media/image50.png"/><Relationship Id="rId69"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footer" Target="footer4.xml"/><Relationship Id="rId72"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citeseerx.ist.psu.edu/viewdoc/download?doi=10.1.1.699.6979&amp;rep=rep1&amp;type=pdf" TargetMode="External"/><Relationship Id="rId25" Type="http://schemas.openxmlformats.org/officeDocument/2006/relationships/footer" Target="footer3.xml"/><Relationship Id="rId33" Type="http://schemas.openxmlformats.org/officeDocument/2006/relationships/hyperlink" Target="https://www.researchgate.net/profile/Barry-Hoffmaster/publication/7174865_What_Does_Vulnerability_Mean/links/5f36c8d3299bf13404c20b39/What-Does-Vulnerability-Mean.pdf" TargetMode="External"/><Relationship Id="rId38" Type="http://schemas.openxmlformats.org/officeDocument/2006/relationships/hyperlink" Target="https://www.app.college.police.uk/app-content/national-decision-model/the-national-decision-model/" TargetMode="External"/><Relationship Id="rId46" Type="http://schemas.openxmlformats.org/officeDocument/2006/relationships/hyperlink" Target="https://glospolfed.org.uk/rules-and-regs/standards-of-professional-behaviour/" TargetMode="External"/><Relationship Id="rId59" Type="http://schemas.openxmlformats.org/officeDocument/2006/relationships/header" Target="header9.xml"/><Relationship Id="rId67" Type="http://schemas.openxmlformats.org/officeDocument/2006/relationships/header" Target="header11.xml"/><Relationship Id="rId20" Type="http://schemas.openxmlformats.org/officeDocument/2006/relationships/header" Target="header1.xml"/><Relationship Id="rId41" Type="http://schemas.openxmlformats.org/officeDocument/2006/relationships/hyperlink" Target="https://www.researchgate.net/profile/Kent-Kerley/publication/255658928_Does_Community-Oriented_Policing_Help_Build_Stronger_Communities/links/0deec5248e20941a7a000000/Does-Community-Oriented-Policing-Help-Build-Stronger-Communities.pdf" TargetMode="External"/><Relationship Id="rId54" Type="http://schemas.openxmlformats.org/officeDocument/2006/relationships/footer" Target="footer6.xml"/><Relationship Id="rId62" Type="http://schemas.openxmlformats.org/officeDocument/2006/relationships/image" Target="media/image40.png"/><Relationship Id="rId70"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ebookcentral.proquest.com/lib/trinity/reader.action?docID=5540869" TargetMode="External"/><Relationship Id="rId23" Type="http://schemas.openxmlformats.org/officeDocument/2006/relationships/footer" Target="footer2.xml"/><Relationship Id="rId28" Type="http://schemas.openxmlformats.org/officeDocument/2006/relationships/hyperlink" Target="https://www.cambs.police.uk/information-and-services/About-us/Performance/Use-of-force-powers-policy-and-legislation" TargetMode="External"/><Relationship Id="rId36" Type="http://schemas.openxmlformats.org/officeDocument/2006/relationships/image" Target="media/image5.png"/><Relationship Id="rId49" Type="http://schemas.openxmlformats.org/officeDocument/2006/relationships/header" Target="header4.xml"/><Relationship Id="rId57" Type="http://schemas.openxmlformats.org/officeDocument/2006/relationships/footer" Target="footer7.xml"/><Relationship Id="rId10" Type="http://schemas.openxmlformats.org/officeDocument/2006/relationships/endnotes" Target="endnotes.xml"/><Relationship Id="rId31" Type="http://schemas.openxmlformats.org/officeDocument/2006/relationships/hyperlink" Target="https://glospolfed.org.uk/rules-and-regs/standards-of-professional-behaviour/" TargetMode="External"/><Relationship Id="rId44" Type="http://schemas.openxmlformats.org/officeDocument/2006/relationships/hyperlink" Target="https://www.app.college.police.uk/app-content/national-decision-model/the-national-decision-model/" TargetMode="External"/><Relationship Id="rId52" Type="http://schemas.openxmlformats.org/officeDocument/2006/relationships/footer" Target="footer5.xml"/><Relationship Id="rId60" Type="http://schemas.openxmlformats.org/officeDocument/2006/relationships/footer" Target="footer9.xml"/><Relationship Id="rId65" Type="http://schemas.openxmlformats.org/officeDocument/2006/relationships/customXml" Target="ink/ink3.xml"/><Relationship Id="rId73"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nhs.uk/mental-health/feelings-symptoms-behaviours/feelings-and-symptoms/stress/" TargetMode="External"/><Relationship Id="rId39" Type="http://schemas.openxmlformats.org/officeDocument/2006/relationships/hyperlink" Target="https://paas-s3-broker-prod-lon-6453d964-1d1a-432a-9260-5e0ba7d2fc51.s3.eu-west-2.amazonaws.com/s3fs-public/2020-11/competency-and-values-framework-for-policing_4.11.16.pdf" TargetMode="External"/><Relationship Id="rId34" Type="http://schemas.openxmlformats.org/officeDocument/2006/relationships/hyperlink" Target="https://www.mindtools.com/pages/article/newCS_82.htm" TargetMode="External"/><Relationship Id="rId50" Type="http://schemas.openxmlformats.org/officeDocument/2006/relationships/header" Target="header5.xml"/><Relationship Id="rId55" Type="http://schemas.openxmlformats.org/officeDocument/2006/relationships/header" Target="header7.xml"/><Relationship Id="rId7" Type="http://schemas.openxmlformats.org/officeDocument/2006/relationships/settings" Target="settings.xml"/><Relationship Id="rId71" Type="http://schemas.openxmlformats.org/officeDocument/2006/relationships/footer" Target="footer1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30T11:29:54.529"/>
    </inkml:context>
    <inkml:brush xml:id="br0">
      <inkml:brushProperty name="width" value="0.05" units="cm"/>
      <inkml:brushProperty name="height" value="0.05" units="cm"/>
      <inkml:brushProperty name="ignorePressure" value="1"/>
    </inkml:brush>
  </inkml:definitions>
  <inkml:trace contextRef="#ctx0" brushRef="#br0">1 0,'0'0,"0"0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30T11:29:54.138"/>
    </inkml:context>
    <inkml:brush xml:id="br0">
      <inkml:brushProperty name="width" value="0.05" units="cm"/>
      <inkml:brushProperty name="height" value="0.05" units="cm"/>
      <inkml:brushProperty name="ignorePressure" value="1"/>
    </inkml:brush>
  </inkml:definitions>
  <inkml:trace contextRef="#ctx0" brushRef="#br0">1 791,'0'0,"0"0,0 0,0 0,0 0,7-3,14-7,-1-1,0-1,-1-1,19-17,16-9,-11 10,379-271,-340 240,3 4,143-71,-205 116,-5 3,0-1,-1 0,0-2,-1 0,0 0,19-19,-46 41,0-1,-16 11,-3 3,-272 263,235-212,4 3,-64 101,125-175,-25 45,25-47,1 1,0-1,0 0,0 1,1-1,-1 1,1 0,-1-1,1 1,0-1,0 1,0 0,0-1,0 1,1-1,-1 1,2 4,-1-6,0 0,0 0,0 0,0 0,0 0,0 0,0 0,1 0,-1 0,0-1,0 1,1 0,-1-1,0 1,1-1,-1 0,0 1,1-1,-1 0,1 0,2 0,34-4,-36 4,50-11,89-31,48-32,-173 67,145-65,-3-8,183-122,-297 172,-3 2,0 2,2 2,64-27,-97 50,-14 7,-21 16,17-15,-79 68,-268 216,314-262,23-17,0 0,0 2,1 0,-25 27,42-41,0 0,0 0,-1 0,1 1,0-1,0 0,-1 0,1 0,0 0,0 1,0-1,-1 0,1 0,0 1,0-1,0 0,0 0,0 0,-1 1,1-1,0 0,0 1,0-1,0 0,0 0,0 1,0-1,0 0,0 0,0 1,0-1,0 0,0 1,0-1,0 0,0 0,1 1,-1-1,0 0,0 0,0 1,0-1,0 0,1 0,-1 0,0 1,0-1,0 0,1 0,-1 0,0 1,0-1,1 0,-1 0,0 0,0 0,1 0,-1 0,0 0,21 0,37-9,-1-3,57-19,108-47,-208 73,172-66,-3-9,246-145,-412 214,-11 7,-20 17,-29 25,-520 478,520-471,43-45,0 0,0 1,0-1,0 0,0 0,-1 0,1 0,0 0,0 0,0 0,0 0,0 0,0 0,0 1,0-1,0 0,-1 0,1 0,0 0,0 0,0 0,0 0,0 1,0-1,0 0,0 0,0 0,0 0,0 0,0 1,0-1,0 0,0 0,0 0,0 0,0 0,0 0,0 1,0-1,1 0,-1 0,0 0,0 0,0 0,0 0,0 0,0 1,0-1,0 0,0 0,1 0,-1 0,0 0,0 0,0 0,0 0,0 0,0 0,1 0,-1 0,0 0,0 0,0 0,0 0,1 0,15-2,24-12,758-330,-554 233,-227 102,-13 7,0 0,0 0,0 0,1 0,-1 1,1-1,-1 1,6-1,-22 21,-23 25,1-2,-29 48,61-88,1-1,0 1,0 0,0 0,0 0,0 0,0 0,0 0,1 0,-1 0,1 0,-1 0,1 0,0 0,0 0,0 0,0 1,0-1,0 0,1 2,1-2,-1-1,1 1,-1-1,1 1,0-1,0 0,-1 0,1 0,0 0,0 0,0 0,0-1,0 1,0 0,0-1,1 0,-1 1,0-1,0 0,0 0,3-1,61 0,1-2,68-14,-58 6,8 0,-30 2,-1 3,103 1,-155 5,1 0,-1 0,1 0,-1 1,1-1,-1 1,0-1,1 1,-1 0,0 0,0 0,4 3,-5-3,0 0,0 0,0 1,0-1,0 1,-1-1,1 1,0-1,-1 1,1-1,-1 1,1-1,-1 1,0-1,0 1,0 0,0-1,0 3,-1 19</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30T11:30:00.670"/>
    </inkml:context>
    <inkml:brush xml:id="br0">
      <inkml:brushProperty name="width" value="0.05" units="cm"/>
      <inkml:brushProperty name="height" value="0.05" units="cm"/>
      <inkml:brushProperty name="ignorePressure" value="1"/>
    </inkml:brush>
  </inkml:definitions>
  <inkml:trace contextRef="#ctx0" brushRef="#br0">0 1,'0'0</inkml:trace>
  <inkml:trace contextRef="#ctx0" brushRef="#br0" timeOffset="593.74">0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2e89cfda-a374-4413-9f0d-8b601eddeb70"/>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65054E6C-29F0-42AC-9D44-8D95CB4AD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784</TotalTime>
  <Pages>31</Pages>
  <Words>11071</Words>
  <Characters>60344</Characters>
  <Application>Microsoft Office Word</Application>
  <DocSecurity>0</DocSecurity>
  <Lines>502</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Lewis,Connor swp6967</dc:creator>
  <cp:keywords/>
  <cp:lastModifiedBy>Lewis,Connor swp6967</cp:lastModifiedBy>
  <cp:revision>56</cp:revision>
  <cp:lastPrinted>2019-08-13T11:47:00Z</cp:lastPrinted>
  <dcterms:created xsi:type="dcterms:W3CDTF">2022-01-04T17:24:00Z</dcterms:created>
  <dcterms:modified xsi:type="dcterms:W3CDTF">2022-01-05T20:54:00Z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305cd750-616a-424b-a27c-111c123510f3</vt:lpwstr>
  </property>
  <property fmtid="{D5CDD505-2E9C-101B-9397-08002B2CF9AE}" pid="4" name="MSIP_Label_66cf8fe5-b7b7-4df7-b38d-1c61ac2f6639_Enabled">
    <vt:lpwstr>true</vt:lpwstr>
  </property>
  <property fmtid="{D5CDD505-2E9C-101B-9397-08002B2CF9AE}" pid="5" name="MSIP_Label_66cf8fe5-b7b7-4df7-b38d-1c61ac2f6639_SetDate">
    <vt:lpwstr>2021-12-22T14:40:29Z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1853461f-27ab-4bac-ac72-6bc64041a1ea</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