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9C464B" w14:textId="77777777" w:rsidR="00DD2EEF" w:rsidRDefault="00DD2EEF" w:rsidP="00DD2EEF">
      <w:proofErr w:type="spellStart"/>
      <w:r>
        <w:t>ika</w:t>
      </w:r>
      <w:proofErr w:type="spellEnd"/>
      <w:r>
        <w:t xml:space="preserve"> Parker Prize 2014: Commended Papers</w:t>
      </w:r>
    </w:p>
    <w:p w14:paraId="7A4150A2" w14:textId="77777777" w:rsidR="00DD2EEF" w:rsidRDefault="00DD2EEF" w:rsidP="00DD2EEF">
      <w:r>
        <w:t>THE PSYCHOLOGICAL MISCARRIAGE: AN</w:t>
      </w:r>
    </w:p>
    <w:p w14:paraId="36BF4931" w14:textId="77777777" w:rsidR="00DD2EEF" w:rsidRDefault="00DD2EEF" w:rsidP="00DD2EEF">
      <w:r>
        <w:t>EXPLORATION OF WOMEN’S EXPERIENCE</w:t>
      </w:r>
    </w:p>
    <w:p w14:paraId="6367BDD5" w14:textId="77777777" w:rsidR="00DD2EEF" w:rsidRDefault="00DD2EEF" w:rsidP="00DD2EEF">
      <w:r>
        <w:t>OF MISCARRIAGE IN THE LIGHT OF</w:t>
      </w:r>
    </w:p>
    <w:p w14:paraId="1DEA76D6" w14:textId="77777777" w:rsidR="00DD2EEF" w:rsidRDefault="00DD2EEF" w:rsidP="00DD2EEF">
      <w:r>
        <w:t>WINNICOTT’S ‘PRIMARY MATERNAL</w:t>
      </w:r>
    </w:p>
    <w:p w14:paraId="46DDBD25" w14:textId="77777777" w:rsidR="00DD2EEF" w:rsidRDefault="00DD2EEF" w:rsidP="00DD2EEF">
      <w:r>
        <w:t>PREOCCUPATION’, THE PROCESS OF</w:t>
      </w:r>
    </w:p>
    <w:p w14:paraId="43AE0045" w14:textId="77777777" w:rsidR="00DD2EEF" w:rsidRDefault="00DD2EEF" w:rsidP="00DD2EEF">
      <w:r>
        <w:t>GRIEF ACCORDING TO BOWLBY AND</w:t>
      </w:r>
    </w:p>
    <w:p w14:paraId="054D2A04" w14:textId="77777777" w:rsidR="00DD2EEF" w:rsidRDefault="00DD2EEF" w:rsidP="00DD2EEF">
      <w:r>
        <w:t>PARKES, AND KLEIN’S THEORY OF</w:t>
      </w:r>
    </w:p>
    <w:p w14:paraId="7C5191D9" w14:textId="77777777" w:rsidR="00DD2EEF" w:rsidRDefault="00DD2EEF" w:rsidP="00DD2EEF">
      <w:r>
        <w:t>MOURNING</w:t>
      </w:r>
    </w:p>
    <w:p w14:paraId="08060C12" w14:textId="60552D16" w:rsidR="00D96086" w:rsidRDefault="00DD2EEF" w:rsidP="00DD2EEF">
      <w:r>
        <w:t>SARAH LLOYD JONES</w:t>
      </w:r>
    </w:p>
    <w:sectPr w:rsidR="00D960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EEF"/>
    <w:rsid w:val="00D96086"/>
    <w:rsid w:val="00DD2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07F90"/>
  <w15:chartTrackingRefBased/>
  <w15:docId w15:val="{EF7D81D8-357A-425D-8353-90C83340E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245</Characters>
  <Application>Microsoft Office Word</Application>
  <DocSecurity>0</DocSecurity>
  <Lines>2</Lines>
  <Paragraphs>1</Paragraphs>
  <ScaleCrop>false</ScaleCrop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Genevieve Nkwentamo</dc:creator>
  <cp:keywords/>
  <dc:description/>
  <cp:lastModifiedBy>Genevieve Nkwentamo</cp:lastModifiedBy>
  <cp:revision>1</cp:revision>
  <dcterms:created xsi:type="dcterms:W3CDTF">2022-10-22T11:44:00Z</dcterms:created>
  <dcterms:modified xsi:type="dcterms:W3CDTF">2022-10-22T11:45:00Z</dcterms:modified>
</cp:coreProperties>
</file>