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50B22BF3" w:rsidR="00330917" w:rsidRPr="00330917" w:rsidRDefault="00787A6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2241871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486F1458" w14:textId="77777777" w:rsidR="002C48C8" w:rsidRPr="002C48C8" w:rsidRDefault="002C48C8" w:rsidP="002C48C8">
            <w:pPr>
              <w:keepNext/>
              <w:spacing w:after="0" w:line="240" w:lineRule="auto"/>
              <w:jc w:val="center"/>
              <w:rPr>
                <w:rFonts w:ascii="Arial" w:eastAsia="Times New Roman" w:hAnsi="Arial" w:cs="Times New Roman"/>
                <w:b/>
                <w:color w:val="auto"/>
                <w:sz w:val="20"/>
                <w:szCs w:val="20"/>
                <w:lang w:val="en-AU"/>
              </w:rPr>
            </w:pPr>
            <w:r w:rsidRPr="002C48C8">
              <w:rPr>
                <w:rFonts w:ascii="Arial" w:eastAsia="Times New Roman" w:hAnsi="Arial" w:cs="Times New Roman"/>
                <w:b/>
                <w:color w:val="auto"/>
                <w:sz w:val="20"/>
                <w:szCs w:val="20"/>
                <w:lang w:val="en-AU"/>
              </w:rPr>
              <w:t xml:space="preserve">Hotel Administration &amp; </w:t>
            </w:r>
          </w:p>
          <w:p w14:paraId="04595FB7" w14:textId="686C5BE4" w:rsidR="00330917" w:rsidRPr="00330917" w:rsidRDefault="002C48C8" w:rsidP="002C48C8">
            <w:pPr>
              <w:keepNext/>
              <w:spacing w:after="0" w:line="240" w:lineRule="auto"/>
              <w:jc w:val="center"/>
              <w:rPr>
                <w:rFonts w:ascii="Arial" w:eastAsia="Times New Roman" w:hAnsi="Arial" w:cs="Times New Roman"/>
                <w:b/>
                <w:color w:val="auto"/>
                <w:sz w:val="20"/>
                <w:szCs w:val="20"/>
                <w:lang w:val="en-AU"/>
              </w:rPr>
            </w:pPr>
            <w:r w:rsidRPr="002C48C8">
              <w:rPr>
                <w:rFonts w:ascii="Arial" w:eastAsia="Times New Roman" w:hAnsi="Arial" w:cs="Times New Roman"/>
                <w:b/>
                <w:color w:val="auto"/>
                <w:sz w:val="20"/>
                <w:szCs w:val="20"/>
                <w:lang w:val="en-AU"/>
              </w:rPr>
              <w:t>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4880F0A" w:rsidR="00330917" w:rsidRPr="00330917" w:rsidRDefault="002C48C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BF04EF8" w:rsidR="00330917" w:rsidRPr="00330917" w:rsidRDefault="0044426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Daniel Payne</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8BBE14" w14:textId="77777777" w:rsidR="009A3315" w:rsidRDefault="009A3315" w:rsidP="00AF06A7">
            <w:pPr>
              <w:spacing w:after="0" w:line="360" w:lineRule="auto"/>
              <w:jc w:val="both"/>
              <w:rPr>
                <w:rFonts w:ascii="Arial" w:eastAsia="Times New Roman" w:hAnsi="Arial" w:cs="Arial"/>
                <w:bCs/>
                <w:color w:val="auto"/>
                <w:szCs w:val="24"/>
              </w:rPr>
            </w:pPr>
          </w:p>
          <w:p w14:paraId="09E3DCC3" w14:textId="2C549ABD" w:rsidR="00AF06A7" w:rsidRDefault="00AF06A7" w:rsidP="00AF06A7">
            <w:pPr>
              <w:spacing w:after="0" w:line="360" w:lineRule="auto"/>
              <w:jc w:val="both"/>
              <w:rPr>
                <w:rFonts w:ascii="Arial" w:eastAsia="Times New Roman" w:hAnsi="Arial" w:cs="Arial"/>
                <w:bCs/>
                <w:color w:val="auto"/>
                <w:szCs w:val="24"/>
              </w:rPr>
            </w:pPr>
            <w:r w:rsidRPr="0044426D">
              <w:rPr>
                <w:rFonts w:ascii="Arial" w:eastAsia="Times New Roman" w:hAnsi="Arial" w:cs="Arial"/>
                <w:b/>
                <w:i/>
                <w:iCs/>
                <w:color w:val="auto"/>
                <w:szCs w:val="24"/>
              </w:rPr>
              <w:t>Description</w:t>
            </w:r>
            <w:r w:rsidRPr="009A3315">
              <w:rPr>
                <w:rFonts w:ascii="Arial" w:eastAsia="Times New Roman" w:hAnsi="Arial" w:cs="Arial"/>
                <w:bCs/>
                <w:color w:val="auto"/>
                <w:szCs w:val="24"/>
              </w:rPr>
              <w:t xml:space="preserve">: </w:t>
            </w:r>
            <w:r w:rsidR="00095546" w:rsidRPr="00095546">
              <w:rPr>
                <w:rFonts w:ascii="Arial" w:eastAsia="Times New Roman" w:hAnsi="Arial" w:cs="Arial"/>
                <w:bCs/>
                <w:color w:val="auto"/>
                <w:szCs w:val="24"/>
              </w:rPr>
              <w:t xml:space="preserve">During my placement at Ibis Budget Newport Hotel, I had various responsibilities related to front office work that </w:t>
            </w:r>
            <w:r w:rsidR="00CA6DD7">
              <w:rPr>
                <w:rFonts w:ascii="Arial" w:eastAsia="Times New Roman" w:hAnsi="Arial" w:cs="Arial"/>
                <w:bCs/>
                <w:color w:val="auto"/>
                <w:szCs w:val="24"/>
              </w:rPr>
              <w:t>was</w:t>
            </w:r>
            <w:r w:rsidR="00095546" w:rsidRPr="00095546">
              <w:rPr>
                <w:rFonts w:ascii="Arial" w:eastAsia="Times New Roman" w:hAnsi="Arial" w:cs="Arial"/>
                <w:bCs/>
                <w:color w:val="auto"/>
                <w:szCs w:val="24"/>
              </w:rPr>
              <w:t xml:space="preserve"> essential for delivering excellent guest services. Some of my key tasks included managing reservations, handling check-ins and check-outs, addressing guest queries, and ensuring top-notch customer service. </w:t>
            </w:r>
            <w:r w:rsidR="00461E8B" w:rsidRPr="00461E8B">
              <w:rPr>
                <w:rFonts w:ascii="Arial" w:eastAsia="Times New Roman" w:hAnsi="Arial" w:cs="Arial"/>
                <w:bCs/>
                <w:color w:val="auto"/>
                <w:szCs w:val="24"/>
              </w:rPr>
              <w:t>The front-office activities are undoubtedly crucial in establishing a positive impression of the hotel among guests. These activities help to provide guests with a high-quality experience, which can impact the overall success of the hotel.</w:t>
            </w:r>
            <w:r w:rsidR="00851632">
              <w:rPr>
                <w:rFonts w:ascii="Arial" w:eastAsia="Times New Roman" w:hAnsi="Arial" w:cs="Arial"/>
                <w:bCs/>
                <w:color w:val="auto"/>
                <w:szCs w:val="24"/>
              </w:rPr>
              <w:t xml:space="preserve"> </w:t>
            </w:r>
            <w:r w:rsidR="00851632" w:rsidRPr="00851632">
              <w:rPr>
                <w:rFonts w:ascii="Arial" w:eastAsia="Times New Roman" w:hAnsi="Arial" w:cs="Arial"/>
                <w:bCs/>
                <w:color w:val="auto"/>
                <w:szCs w:val="24"/>
              </w:rPr>
              <w:t>(Padma and Ahn, 2020).</w:t>
            </w:r>
          </w:p>
          <w:p w14:paraId="5BC7A554" w14:textId="77777777" w:rsidR="00D468BE" w:rsidRPr="009A3315" w:rsidRDefault="00D468BE" w:rsidP="00AF06A7">
            <w:pPr>
              <w:spacing w:after="0" w:line="360" w:lineRule="auto"/>
              <w:jc w:val="both"/>
              <w:rPr>
                <w:rFonts w:ascii="Arial" w:eastAsia="Times New Roman" w:hAnsi="Arial" w:cs="Arial"/>
                <w:bCs/>
                <w:color w:val="auto"/>
                <w:szCs w:val="24"/>
              </w:rPr>
            </w:pPr>
          </w:p>
          <w:p w14:paraId="0598DA31" w14:textId="58E2A7EC" w:rsidR="00AF06A7" w:rsidRDefault="00AF06A7" w:rsidP="00AF06A7">
            <w:pPr>
              <w:spacing w:after="0" w:line="360" w:lineRule="auto"/>
              <w:jc w:val="both"/>
              <w:rPr>
                <w:rFonts w:ascii="Arial" w:eastAsia="Times New Roman" w:hAnsi="Arial" w:cs="Arial"/>
                <w:bCs/>
                <w:color w:val="auto"/>
                <w:szCs w:val="24"/>
              </w:rPr>
            </w:pPr>
            <w:r w:rsidRPr="0044426D">
              <w:rPr>
                <w:rFonts w:ascii="Arial" w:eastAsia="Times New Roman" w:hAnsi="Arial" w:cs="Arial"/>
                <w:b/>
                <w:i/>
                <w:iCs/>
                <w:color w:val="auto"/>
                <w:szCs w:val="24"/>
              </w:rPr>
              <w:t>Feelings</w:t>
            </w:r>
            <w:r w:rsidRPr="009A3315">
              <w:rPr>
                <w:rFonts w:ascii="Arial" w:eastAsia="Times New Roman" w:hAnsi="Arial" w:cs="Arial"/>
                <w:bCs/>
                <w:color w:val="auto"/>
                <w:szCs w:val="24"/>
              </w:rPr>
              <w:t xml:space="preserve">: </w:t>
            </w:r>
            <w:r w:rsidR="00616B3F" w:rsidRPr="00616B3F">
              <w:rPr>
                <w:rFonts w:ascii="Arial" w:eastAsia="Times New Roman" w:hAnsi="Arial" w:cs="Arial"/>
                <w:bCs/>
                <w:color w:val="auto"/>
                <w:szCs w:val="24"/>
              </w:rPr>
              <w:t xml:space="preserve">I had a mixed experience at the Ibis Budget Newport Hotel. While I found it satisfying to handle guest inquiries, check-ins, and check-outs, it was also stressful during the busy hours. Unexpected changes in room availability made it difficult for me to adapt, problem-solve, and grow professionally and personally. Dealing with unique guest requests added an element of surprise to the experience. It was an emotional roller coaster, from the thrill of overcoming obstacles to the pleasure of providing hassle-free service. Overall, this placement helped me understand the dynamic nature of the hospitality field and taught me to accept and tackle the challenges associated with </w:t>
            </w:r>
            <w:r w:rsidR="006B7271">
              <w:rPr>
                <w:rFonts w:ascii="Arial" w:eastAsia="Times New Roman" w:hAnsi="Arial" w:cs="Arial"/>
                <w:bCs/>
                <w:color w:val="auto"/>
                <w:szCs w:val="24"/>
              </w:rPr>
              <w:t>front-office</w:t>
            </w:r>
            <w:r w:rsidR="00616B3F" w:rsidRPr="00616B3F">
              <w:rPr>
                <w:rFonts w:ascii="Arial" w:eastAsia="Times New Roman" w:hAnsi="Arial" w:cs="Arial"/>
                <w:bCs/>
                <w:color w:val="auto"/>
                <w:szCs w:val="24"/>
              </w:rPr>
              <w:t xml:space="preserve"> operations</w:t>
            </w:r>
            <w:r w:rsidR="006B7271">
              <w:rPr>
                <w:rFonts w:ascii="Arial" w:eastAsia="Times New Roman" w:hAnsi="Arial" w:cs="Arial"/>
                <w:bCs/>
                <w:color w:val="auto"/>
                <w:szCs w:val="24"/>
              </w:rPr>
              <w:t xml:space="preserve"> </w:t>
            </w:r>
            <w:r w:rsidRPr="009A3315">
              <w:rPr>
                <w:rFonts w:ascii="Arial" w:eastAsia="Times New Roman" w:hAnsi="Arial" w:cs="Arial"/>
                <w:bCs/>
                <w:color w:val="auto"/>
                <w:szCs w:val="24"/>
              </w:rPr>
              <w:t>(Booking.com, 2024).</w:t>
            </w:r>
          </w:p>
          <w:p w14:paraId="4D0D5738" w14:textId="77777777" w:rsidR="00D468BE" w:rsidRPr="009A3315" w:rsidRDefault="00D468BE" w:rsidP="00AF06A7">
            <w:pPr>
              <w:spacing w:after="0" w:line="360" w:lineRule="auto"/>
              <w:jc w:val="both"/>
              <w:rPr>
                <w:rFonts w:ascii="Arial" w:eastAsia="Times New Roman" w:hAnsi="Arial" w:cs="Arial"/>
                <w:bCs/>
                <w:color w:val="auto"/>
                <w:szCs w:val="24"/>
              </w:rPr>
            </w:pPr>
          </w:p>
          <w:p w14:paraId="6FE8F2F2" w14:textId="5AA6A4C7" w:rsidR="003202EA" w:rsidRPr="003202EA" w:rsidRDefault="00AF06A7" w:rsidP="003202EA">
            <w:pPr>
              <w:spacing w:after="0" w:line="360" w:lineRule="auto"/>
              <w:jc w:val="both"/>
              <w:rPr>
                <w:rFonts w:ascii="Arial" w:eastAsia="Times New Roman" w:hAnsi="Arial" w:cs="Arial"/>
                <w:bCs/>
                <w:color w:val="auto"/>
                <w:szCs w:val="24"/>
              </w:rPr>
            </w:pPr>
            <w:r w:rsidRPr="00682C93">
              <w:rPr>
                <w:rFonts w:ascii="Arial" w:eastAsia="Times New Roman" w:hAnsi="Arial" w:cs="Arial"/>
                <w:b/>
                <w:i/>
                <w:iCs/>
                <w:color w:val="auto"/>
                <w:szCs w:val="24"/>
              </w:rPr>
              <w:t>Evaluation:</w:t>
            </w:r>
            <w:r w:rsidRPr="009A3315">
              <w:rPr>
                <w:rFonts w:ascii="Arial" w:eastAsia="Times New Roman" w:hAnsi="Arial" w:cs="Arial"/>
                <w:bCs/>
                <w:color w:val="auto"/>
                <w:szCs w:val="24"/>
              </w:rPr>
              <w:t xml:space="preserve"> </w:t>
            </w:r>
            <w:r w:rsidR="003202EA" w:rsidRPr="003202EA">
              <w:rPr>
                <w:rFonts w:ascii="Arial" w:eastAsia="Times New Roman" w:hAnsi="Arial" w:cs="Arial"/>
                <w:bCs/>
                <w:color w:val="auto"/>
                <w:szCs w:val="24"/>
              </w:rPr>
              <w:t xml:space="preserve">During my placement in the front office department of Ibis Budget Newport Hotel, an evaluation of my performance was conducted which revealed some strengths and weaknesses. A key strength identified was my effective communication skills, both with guests and colleagues. Good communication skills played a crucial role in organizing reservations, answering guest inquiries, and ensuring smooth check-in and check-out. By presenting information accurately and professionally, I was able to create a positive guest experience. </w:t>
            </w:r>
            <w:r w:rsidR="00FB3501">
              <w:rPr>
                <w:rFonts w:ascii="Arial" w:eastAsia="Times New Roman" w:hAnsi="Arial" w:cs="Arial"/>
                <w:bCs/>
                <w:color w:val="auto"/>
                <w:szCs w:val="24"/>
              </w:rPr>
              <w:t xml:space="preserve">    </w:t>
            </w:r>
            <w:r w:rsidR="003202EA" w:rsidRPr="003202EA">
              <w:rPr>
                <w:rFonts w:ascii="Arial" w:eastAsia="Times New Roman" w:hAnsi="Arial" w:cs="Arial"/>
                <w:bCs/>
                <w:color w:val="auto"/>
                <w:szCs w:val="24"/>
              </w:rPr>
              <w:t xml:space="preserve">Additionally, I displayed proficiency in problem-solving, overcoming challenges such as no </w:t>
            </w:r>
            <w:r w:rsidR="003202EA" w:rsidRPr="003202EA">
              <w:rPr>
                <w:rFonts w:ascii="Arial" w:eastAsia="Times New Roman" w:hAnsi="Arial" w:cs="Arial"/>
                <w:bCs/>
                <w:color w:val="auto"/>
                <w:szCs w:val="24"/>
              </w:rPr>
              <w:lastRenderedPageBreak/>
              <w:t xml:space="preserve">room availability and late reservations. My ability to remain calm under pressure and find practical solutions enhanced the efficiency of </w:t>
            </w:r>
            <w:r w:rsidR="00DB09A5">
              <w:rPr>
                <w:rFonts w:ascii="Arial" w:eastAsia="Times New Roman" w:hAnsi="Arial" w:cs="Arial"/>
                <w:bCs/>
                <w:color w:val="auto"/>
                <w:szCs w:val="24"/>
              </w:rPr>
              <w:t>front-office</w:t>
            </w:r>
            <w:r w:rsidR="003202EA" w:rsidRPr="003202EA">
              <w:rPr>
                <w:rFonts w:ascii="Arial" w:eastAsia="Times New Roman" w:hAnsi="Arial" w:cs="Arial"/>
                <w:bCs/>
                <w:color w:val="auto"/>
                <w:szCs w:val="24"/>
              </w:rPr>
              <w:t xml:space="preserve"> operations</w:t>
            </w:r>
            <w:r w:rsidR="008E0226">
              <w:rPr>
                <w:rFonts w:ascii="Arial" w:eastAsia="Times New Roman" w:hAnsi="Arial" w:cs="Arial"/>
                <w:bCs/>
                <w:color w:val="auto"/>
                <w:szCs w:val="24"/>
              </w:rPr>
              <w:t xml:space="preserve"> </w:t>
            </w:r>
            <w:r w:rsidR="008E0226" w:rsidRPr="008E0226">
              <w:rPr>
                <w:rFonts w:ascii="Arial" w:eastAsia="Times New Roman" w:hAnsi="Arial" w:cs="Arial"/>
                <w:bCs/>
                <w:color w:val="auto"/>
                <w:szCs w:val="24"/>
              </w:rPr>
              <w:t>(Yang et al., 2022).</w:t>
            </w:r>
          </w:p>
          <w:p w14:paraId="56BD122B" w14:textId="77777777" w:rsidR="003202EA" w:rsidRPr="003202EA" w:rsidRDefault="003202EA" w:rsidP="003202EA">
            <w:pPr>
              <w:spacing w:after="0" w:line="360" w:lineRule="auto"/>
              <w:jc w:val="both"/>
              <w:rPr>
                <w:rFonts w:ascii="Arial" w:eastAsia="Times New Roman" w:hAnsi="Arial" w:cs="Arial"/>
                <w:bCs/>
                <w:color w:val="auto"/>
                <w:szCs w:val="24"/>
              </w:rPr>
            </w:pPr>
          </w:p>
          <w:p w14:paraId="445F9240" w14:textId="73D63460" w:rsidR="00AF06A7" w:rsidRPr="009A3315" w:rsidRDefault="003202EA" w:rsidP="003202EA">
            <w:pPr>
              <w:spacing w:after="0" w:line="360" w:lineRule="auto"/>
              <w:jc w:val="both"/>
              <w:rPr>
                <w:rFonts w:ascii="Arial" w:eastAsia="Times New Roman" w:hAnsi="Arial" w:cs="Arial"/>
                <w:bCs/>
                <w:color w:val="auto"/>
                <w:szCs w:val="24"/>
              </w:rPr>
            </w:pPr>
            <w:r w:rsidRPr="003202EA">
              <w:rPr>
                <w:rFonts w:ascii="Arial" w:eastAsia="Times New Roman" w:hAnsi="Arial" w:cs="Arial"/>
                <w:bCs/>
                <w:color w:val="auto"/>
                <w:szCs w:val="24"/>
              </w:rPr>
              <w:t xml:space="preserve">However, I also </w:t>
            </w:r>
            <w:r w:rsidR="00587605">
              <w:rPr>
                <w:rFonts w:ascii="Arial" w:eastAsia="Times New Roman" w:hAnsi="Arial" w:cs="Arial"/>
                <w:bCs/>
                <w:color w:val="auto"/>
                <w:szCs w:val="24"/>
              </w:rPr>
              <w:t>recognised</w:t>
            </w:r>
            <w:r w:rsidRPr="003202EA">
              <w:rPr>
                <w:rFonts w:ascii="Arial" w:eastAsia="Times New Roman" w:hAnsi="Arial" w:cs="Arial"/>
                <w:bCs/>
                <w:color w:val="auto"/>
                <w:szCs w:val="24"/>
              </w:rPr>
              <w:t xml:space="preserve"> an area for improvement in multitasking. The fast-paced nature of this environment required addressing several tasks simultaneously, and developing my multitasking abilities would enhance my capacity to manage multiple responsibilities at once </w:t>
            </w:r>
            <w:r w:rsidR="00AF06A7" w:rsidRPr="009A3315">
              <w:rPr>
                <w:rFonts w:ascii="Arial" w:eastAsia="Times New Roman" w:hAnsi="Arial" w:cs="Arial"/>
                <w:bCs/>
                <w:color w:val="auto"/>
                <w:szCs w:val="24"/>
              </w:rPr>
              <w:t>(all.accor.com, 2024).</w:t>
            </w:r>
          </w:p>
          <w:p w14:paraId="04899959" w14:textId="5F43F62D" w:rsidR="00B92C16" w:rsidRDefault="00B92C16" w:rsidP="00AF06A7">
            <w:pPr>
              <w:spacing w:after="0" w:line="360" w:lineRule="auto"/>
              <w:jc w:val="both"/>
              <w:rPr>
                <w:rFonts w:ascii="Arial" w:eastAsia="Times New Roman" w:hAnsi="Arial" w:cs="Arial"/>
                <w:bCs/>
                <w:color w:val="auto"/>
                <w:szCs w:val="24"/>
              </w:rPr>
            </w:pPr>
            <w:r w:rsidRPr="00B92C16">
              <w:rPr>
                <w:rFonts w:ascii="Arial" w:eastAsia="Times New Roman" w:hAnsi="Arial" w:cs="Arial"/>
                <w:bCs/>
                <w:color w:val="auto"/>
                <w:szCs w:val="24"/>
              </w:rPr>
              <w:t>I want to improve my conflict resolution skills, especially during peak hours, to maintain a positive work environment and ensure customer satisfaction. This self-assessment is a part of my ongoing professional development plan in the front office industry.</w:t>
            </w:r>
          </w:p>
          <w:p w14:paraId="7A88E90E" w14:textId="77777777" w:rsidR="00D468BE" w:rsidRDefault="00D468BE" w:rsidP="00AF06A7">
            <w:pPr>
              <w:spacing w:after="0" w:line="360" w:lineRule="auto"/>
              <w:jc w:val="both"/>
              <w:rPr>
                <w:rFonts w:ascii="Arial" w:eastAsia="Times New Roman" w:hAnsi="Arial" w:cs="Arial"/>
                <w:bCs/>
                <w:color w:val="auto"/>
                <w:szCs w:val="24"/>
              </w:rPr>
            </w:pPr>
          </w:p>
          <w:p w14:paraId="74C23CA7" w14:textId="40F188D5" w:rsidR="00AF06A7" w:rsidRPr="009A3315" w:rsidRDefault="00AF06A7" w:rsidP="00AF06A7">
            <w:pPr>
              <w:spacing w:after="0" w:line="360" w:lineRule="auto"/>
              <w:jc w:val="both"/>
              <w:rPr>
                <w:rFonts w:ascii="Arial" w:eastAsia="Times New Roman" w:hAnsi="Arial" w:cs="Arial"/>
                <w:bCs/>
                <w:color w:val="auto"/>
                <w:szCs w:val="24"/>
              </w:rPr>
            </w:pPr>
            <w:r w:rsidRPr="00682C93">
              <w:rPr>
                <w:rFonts w:ascii="Arial" w:eastAsia="Times New Roman" w:hAnsi="Arial" w:cs="Arial"/>
                <w:b/>
                <w:i/>
                <w:iCs/>
                <w:color w:val="auto"/>
                <w:szCs w:val="24"/>
              </w:rPr>
              <w:t>Analysis:</w:t>
            </w:r>
            <w:r w:rsidRPr="009A3315">
              <w:rPr>
                <w:rFonts w:ascii="Arial" w:eastAsia="Times New Roman" w:hAnsi="Arial" w:cs="Arial"/>
                <w:bCs/>
                <w:color w:val="auto"/>
                <w:szCs w:val="24"/>
              </w:rPr>
              <w:t xml:space="preserve"> </w:t>
            </w:r>
            <w:r w:rsidR="002D3616" w:rsidRPr="002D3616">
              <w:rPr>
                <w:rFonts w:ascii="Arial" w:eastAsia="Times New Roman" w:hAnsi="Arial" w:cs="Arial"/>
                <w:bCs/>
                <w:color w:val="auto"/>
                <w:szCs w:val="24"/>
              </w:rPr>
              <w:t xml:space="preserve">During my placement experience at Ibis Budget Newport Hotel, I gained a deeper understanding of the front office's responsibility </w:t>
            </w:r>
            <w:r w:rsidR="00254F2F">
              <w:rPr>
                <w:rFonts w:ascii="Arial" w:eastAsia="Times New Roman" w:hAnsi="Arial" w:cs="Arial"/>
                <w:bCs/>
                <w:color w:val="auto"/>
                <w:szCs w:val="24"/>
              </w:rPr>
              <w:t>for</w:t>
            </w:r>
            <w:r w:rsidR="002D3616" w:rsidRPr="002D3616">
              <w:rPr>
                <w:rFonts w:ascii="Arial" w:eastAsia="Times New Roman" w:hAnsi="Arial" w:cs="Arial"/>
                <w:bCs/>
                <w:color w:val="auto"/>
                <w:szCs w:val="24"/>
              </w:rPr>
              <w:t xml:space="preserve"> delivering excellent guest experiences. Interacting with both guests and coworkers highlighted the crucial role of customer service in the hospitality industry.</w:t>
            </w:r>
            <w:r w:rsidRPr="009A3315">
              <w:rPr>
                <w:rFonts w:ascii="Arial" w:eastAsia="Times New Roman" w:hAnsi="Arial" w:cs="Arial"/>
                <w:bCs/>
                <w:color w:val="auto"/>
                <w:szCs w:val="24"/>
              </w:rPr>
              <w:t xml:space="preserve"> Every encounter, whether a guest asking questions or a co-worker working on a project, was an opportunity to improve the overall ambience of the hotel (</w:t>
            </w:r>
            <w:proofErr w:type="spellStart"/>
            <w:r w:rsidRPr="009A3315">
              <w:rPr>
                <w:rFonts w:ascii="Arial" w:eastAsia="Times New Roman" w:hAnsi="Arial" w:cs="Arial"/>
                <w:bCs/>
                <w:color w:val="auto"/>
                <w:szCs w:val="24"/>
              </w:rPr>
              <w:t>Adeani</w:t>
            </w:r>
            <w:proofErr w:type="spellEnd"/>
            <w:r w:rsidRPr="009A3315">
              <w:rPr>
                <w:rFonts w:ascii="Arial" w:eastAsia="Times New Roman" w:hAnsi="Arial" w:cs="Arial"/>
                <w:bCs/>
                <w:color w:val="auto"/>
                <w:szCs w:val="24"/>
              </w:rPr>
              <w:t xml:space="preserve"> et al., 2020).</w:t>
            </w:r>
          </w:p>
          <w:p w14:paraId="48082028" w14:textId="4874A6B4" w:rsidR="005A4361" w:rsidRPr="005A4361" w:rsidRDefault="005A4361" w:rsidP="005A4361">
            <w:pPr>
              <w:spacing w:after="0" w:line="360" w:lineRule="auto"/>
              <w:jc w:val="both"/>
              <w:rPr>
                <w:rFonts w:ascii="Arial" w:eastAsia="Times New Roman" w:hAnsi="Arial" w:cs="Arial"/>
                <w:bCs/>
                <w:color w:val="auto"/>
                <w:szCs w:val="24"/>
              </w:rPr>
            </w:pPr>
            <w:r w:rsidRPr="005A4361">
              <w:rPr>
                <w:rFonts w:ascii="Arial" w:eastAsia="Times New Roman" w:hAnsi="Arial" w:cs="Arial"/>
                <w:bCs/>
                <w:color w:val="auto"/>
                <w:szCs w:val="24"/>
              </w:rPr>
              <w:t>During my interactions with guests, I realized the importance of providing a comfortable atmosphere. The front office is the starting point for guests, and the impressions formed here are crucial in shaping their entire stay. Warm and efficient service not only satisfies guests but also creates a positive image for the hotel</w:t>
            </w:r>
            <w:r w:rsidR="00CA60C5">
              <w:rPr>
                <w:rFonts w:ascii="Arial" w:eastAsia="Times New Roman" w:hAnsi="Arial" w:cs="Arial"/>
                <w:bCs/>
                <w:color w:val="auto"/>
                <w:szCs w:val="24"/>
              </w:rPr>
              <w:t xml:space="preserve"> </w:t>
            </w:r>
            <w:r w:rsidR="00CA60C5" w:rsidRPr="00CA60C5">
              <w:rPr>
                <w:rFonts w:ascii="Arial" w:eastAsia="Times New Roman" w:hAnsi="Arial" w:cs="Arial"/>
                <w:bCs/>
                <w:color w:val="auto"/>
                <w:szCs w:val="24"/>
              </w:rPr>
              <w:t>(Ngoepe, 2021).</w:t>
            </w:r>
          </w:p>
          <w:p w14:paraId="7042CE46" w14:textId="01C396E0" w:rsidR="00AF06A7" w:rsidRDefault="005A4361" w:rsidP="005A4361">
            <w:pPr>
              <w:spacing w:after="0" w:line="360" w:lineRule="auto"/>
              <w:jc w:val="both"/>
              <w:rPr>
                <w:rFonts w:ascii="Arial" w:eastAsia="Times New Roman" w:hAnsi="Arial" w:cs="Arial"/>
                <w:bCs/>
                <w:color w:val="auto"/>
                <w:szCs w:val="24"/>
              </w:rPr>
            </w:pPr>
            <w:r w:rsidRPr="005A4361">
              <w:rPr>
                <w:rFonts w:ascii="Arial" w:eastAsia="Times New Roman" w:hAnsi="Arial" w:cs="Arial"/>
                <w:bCs/>
                <w:color w:val="auto"/>
                <w:szCs w:val="24"/>
              </w:rPr>
              <w:t>Additionally, working with colleagues reminded me of the interdependence among front office activities. A functional environment requires an integrated and supportive team. Effective communication and proper exhibition of teamwork are necessary elements to sustain a functional environment. These elements also influence guests' overall view of the hotel's hospitality.</w:t>
            </w:r>
            <w:r>
              <w:rPr>
                <w:rFonts w:ascii="Arial" w:eastAsia="Times New Roman" w:hAnsi="Arial" w:cs="Arial"/>
                <w:bCs/>
                <w:color w:val="auto"/>
                <w:szCs w:val="24"/>
              </w:rPr>
              <w:t xml:space="preserve"> </w:t>
            </w:r>
            <w:r w:rsidR="00AF06A7" w:rsidRPr="009A3315">
              <w:rPr>
                <w:rFonts w:ascii="Arial" w:eastAsia="Times New Roman" w:hAnsi="Arial" w:cs="Arial"/>
                <w:bCs/>
                <w:color w:val="auto"/>
                <w:szCs w:val="24"/>
              </w:rPr>
              <w:t>This has strengthened my belief that the front office plays a significant role in building an enjoyable and memorable guest experience (Simkus et al., 2023).</w:t>
            </w:r>
          </w:p>
          <w:p w14:paraId="663986DB" w14:textId="77777777" w:rsidR="00D468BE" w:rsidRPr="009A3315" w:rsidRDefault="00D468BE" w:rsidP="005A4361">
            <w:pPr>
              <w:spacing w:after="0" w:line="360" w:lineRule="auto"/>
              <w:jc w:val="both"/>
              <w:rPr>
                <w:rFonts w:ascii="Arial" w:eastAsia="Times New Roman" w:hAnsi="Arial" w:cs="Arial"/>
                <w:bCs/>
                <w:color w:val="auto"/>
                <w:szCs w:val="24"/>
              </w:rPr>
            </w:pPr>
          </w:p>
          <w:p w14:paraId="1762DB22" w14:textId="7BA449B2" w:rsidR="00330917" w:rsidRDefault="00AF06A7" w:rsidP="00AF06A7">
            <w:pPr>
              <w:spacing w:after="0" w:line="360" w:lineRule="auto"/>
              <w:jc w:val="both"/>
              <w:rPr>
                <w:rFonts w:ascii="Arial" w:eastAsia="Times New Roman" w:hAnsi="Arial" w:cs="Arial"/>
                <w:bCs/>
                <w:color w:val="auto"/>
                <w:szCs w:val="24"/>
              </w:rPr>
            </w:pPr>
            <w:r w:rsidRPr="00682C93">
              <w:rPr>
                <w:rFonts w:ascii="Arial" w:eastAsia="Times New Roman" w:hAnsi="Arial" w:cs="Arial"/>
                <w:b/>
                <w:i/>
                <w:iCs/>
                <w:color w:val="auto"/>
                <w:szCs w:val="24"/>
              </w:rPr>
              <w:t>Conclusion:</w:t>
            </w:r>
            <w:r w:rsidRPr="009A3315">
              <w:rPr>
                <w:rFonts w:ascii="Arial" w:eastAsia="Times New Roman" w:hAnsi="Arial" w:cs="Arial"/>
                <w:bCs/>
                <w:color w:val="auto"/>
                <w:szCs w:val="24"/>
              </w:rPr>
              <w:t xml:space="preserve"> </w:t>
            </w:r>
            <w:r w:rsidR="004C66AF" w:rsidRPr="004C66AF">
              <w:rPr>
                <w:rFonts w:ascii="Arial" w:eastAsia="Times New Roman" w:hAnsi="Arial" w:cs="Arial"/>
                <w:bCs/>
                <w:color w:val="auto"/>
                <w:szCs w:val="24"/>
              </w:rPr>
              <w:t>During my placement experience, my perspective on how the front office influences guests' perceptions was significantly altered. Interacting with guests and colleagues made it clear that it's crucial to provide a comfortable and reliable setting for everyone. The front office is perceived as the hotel's image, which ultimately determines guests' overall perspective of the establishment.</w:t>
            </w:r>
            <w:r w:rsidR="00FB3501">
              <w:rPr>
                <w:rFonts w:ascii="Arial" w:eastAsia="Times New Roman" w:hAnsi="Arial" w:cs="Arial"/>
                <w:bCs/>
                <w:color w:val="auto"/>
                <w:szCs w:val="24"/>
              </w:rPr>
              <w:t xml:space="preserve"> </w:t>
            </w:r>
            <w:r w:rsidRPr="009A3315">
              <w:rPr>
                <w:rFonts w:ascii="Arial" w:eastAsia="Times New Roman" w:hAnsi="Arial" w:cs="Arial"/>
                <w:bCs/>
                <w:color w:val="auto"/>
                <w:szCs w:val="24"/>
              </w:rPr>
              <w:t xml:space="preserve">The placement has enabled me to expand my perception of the intricacy of details </w:t>
            </w:r>
            <w:r w:rsidR="00DB09A5">
              <w:rPr>
                <w:rFonts w:ascii="Arial" w:eastAsia="Times New Roman" w:hAnsi="Arial" w:cs="Arial"/>
                <w:bCs/>
                <w:color w:val="auto"/>
                <w:szCs w:val="24"/>
              </w:rPr>
              <w:t>in</w:t>
            </w:r>
            <w:r w:rsidRPr="009A3315">
              <w:rPr>
                <w:rFonts w:ascii="Arial" w:eastAsia="Times New Roman" w:hAnsi="Arial" w:cs="Arial"/>
                <w:bCs/>
                <w:color w:val="auto"/>
                <w:szCs w:val="24"/>
              </w:rPr>
              <w:t xml:space="preserve"> providing quality customer service in hospitality (Fang and Partovi, 2022).</w:t>
            </w:r>
          </w:p>
          <w:p w14:paraId="17386B53" w14:textId="77777777" w:rsidR="00D468BE" w:rsidRDefault="00D468BE" w:rsidP="00AF06A7">
            <w:pPr>
              <w:spacing w:after="0" w:line="360" w:lineRule="auto"/>
              <w:jc w:val="both"/>
              <w:rPr>
                <w:rFonts w:ascii="Arial" w:eastAsia="Times New Roman" w:hAnsi="Arial" w:cs="Arial"/>
                <w:bCs/>
                <w:color w:val="auto"/>
                <w:szCs w:val="24"/>
              </w:rPr>
            </w:pPr>
          </w:p>
          <w:p w14:paraId="4D6C44FC" w14:textId="77777777" w:rsidR="00D468BE" w:rsidRDefault="00D468BE" w:rsidP="00AF06A7">
            <w:pPr>
              <w:spacing w:after="0" w:line="360" w:lineRule="auto"/>
              <w:jc w:val="both"/>
              <w:rPr>
                <w:rFonts w:ascii="Arial" w:eastAsia="Times New Roman" w:hAnsi="Arial" w:cs="Arial"/>
                <w:bCs/>
                <w:color w:val="auto"/>
                <w:szCs w:val="24"/>
              </w:rPr>
            </w:pPr>
          </w:p>
          <w:p w14:paraId="5B09D7A0" w14:textId="3A86875C" w:rsidR="00FB3501" w:rsidRPr="00FB3501" w:rsidRDefault="00FB3501" w:rsidP="00AF06A7">
            <w:pPr>
              <w:spacing w:after="0" w:line="360" w:lineRule="auto"/>
              <w:jc w:val="both"/>
              <w:rPr>
                <w:rFonts w:ascii="Arial" w:eastAsia="Times New Roman" w:hAnsi="Arial" w:cs="Arial"/>
                <w:b/>
                <w:i/>
                <w:iCs/>
                <w:color w:val="auto"/>
                <w:szCs w:val="24"/>
              </w:rPr>
            </w:pPr>
            <w:r w:rsidRPr="00FB3501">
              <w:rPr>
                <w:rFonts w:ascii="Arial" w:eastAsia="Times New Roman" w:hAnsi="Arial" w:cs="Arial"/>
                <w:b/>
                <w:i/>
                <w:iCs/>
                <w:color w:val="auto"/>
                <w:szCs w:val="24"/>
              </w:rPr>
              <w:lastRenderedPageBreak/>
              <w:t>Action plan:</w:t>
            </w:r>
          </w:p>
          <w:tbl>
            <w:tblPr>
              <w:tblStyle w:val="TableGrid"/>
              <w:tblW w:w="0" w:type="auto"/>
              <w:tblLook w:val="04A0" w:firstRow="1" w:lastRow="0" w:firstColumn="1" w:lastColumn="0" w:noHBand="0" w:noVBand="1"/>
            </w:tblPr>
            <w:tblGrid>
              <w:gridCol w:w="2458"/>
              <w:gridCol w:w="2458"/>
              <w:gridCol w:w="2459"/>
              <w:gridCol w:w="2459"/>
            </w:tblGrid>
            <w:tr w:rsidR="006A228A" w14:paraId="233A00C2" w14:textId="77777777" w:rsidTr="00CB4339">
              <w:tc>
                <w:tcPr>
                  <w:tcW w:w="2458" w:type="dxa"/>
                  <w:shd w:val="clear" w:color="auto" w:fill="FBE4D5" w:themeFill="accent2" w:themeFillTint="33"/>
                </w:tcPr>
                <w:p w14:paraId="0B2DA67E" w14:textId="4D66CABC" w:rsidR="006A228A" w:rsidRPr="00581307" w:rsidRDefault="00254F2F" w:rsidP="00AF06A7">
                  <w:pPr>
                    <w:spacing w:line="360" w:lineRule="auto"/>
                    <w:jc w:val="both"/>
                    <w:rPr>
                      <w:rFonts w:ascii="Arial" w:eastAsia="Times New Roman" w:hAnsi="Arial" w:cs="Arial"/>
                      <w:b/>
                      <w:color w:val="auto"/>
                      <w:szCs w:val="24"/>
                      <w:highlight w:val="yellow"/>
                    </w:rPr>
                  </w:pPr>
                  <w:r w:rsidRPr="00581307">
                    <w:rPr>
                      <w:rFonts w:ascii="Arial" w:eastAsia="Times New Roman" w:hAnsi="Arial" w:cs="Arial"/>
                      <w:b/>
                      <w:color w:val="auto"/>
                      <w:szCs w:val="24"/>
                    </w:rPr>
                    <w:t>Skills</w:t>
                  </w:r>
                  <w:r w:rsidR="00272D18" w:rsidRPr="00581307">
                    <w:rPr>
                      <w:rFonts w:ascii="Arial" w:eastAsia="Times New Roman" w:hAnsi="Arial" w:cs="Arial"/>
                      <w:b/>
                      <w:color w:val="auto"/>
                      <w:szCs w:val="24"/>
                    </w:rPr>
                    <w:t xml:space="preserve">/ </w:t>
                  </w:r>
                  <w:r w:rsidRPr="00581307">
                    <w:rPr>
                      <w:rFonts w:ascii="Arial" w:eastAsia="Times New Roman" w:hAnsi="Arial" w:cs="Arial"/>
                      <w:b/>
                      <w:color w:val="auto"/>
                      <w:szCs w:val="24"/>
                    </w:rPr>
                    <w:t>objectives</w:t>
                  </w:r>
                  <w:r w:rsidR="00CB4339" w:rsidRPr="00581307">
                    <w:rPr>
                      <w:rFonts w:ascii="Arial" w:eastAsia="Times New Roman" w:hAnsi="Arial" w:cs="Arial"/>
                      <w:b/>
                      <w:color w:val="auto"/>
                      <w:szCs w:val="24"/>
                    </w:rPr>
                    <w:t xml:space="preserve"> </w:t>
                  </w:r>
                  <w:r w:rsidRPr="00581307">
                    <w:rPr>
                      <w:rFonts w:ascii="Arial" w:eastAsia="Times New Roman" w:hAnsi="Arial" w:cs="Arial"/>
                      <w:b/>
                      <w:color w:val="auto"/>
                      <w:szCs w:val="24"/>
                    </w:rPr>
                    <w:t>I have to achieve</w:t>
                  </w:r>
                </w:p>
              </w:tc>
              <w:tc>
                <w:tcPr>
                  <w:tcW w:w="2458" w:type="dxa"/>
                  <w:shd w:val="clear" w:color="auto" w:fill="FBE4D5" w:themeFill="accent2" w:themeFillTint="33"/>
                </w:tcPr>
                <w:p w14:paraId="7158EB0A" w14:textId="25C2C7D3" w:rsidR="006A228A" w:rsidRPr="00581307" w:rsidRDefault="00076459" w:rsidP="00AF06A7">
                  <w:pPr>
                    <w:spacing w:line="360" w:lineRule="auto"/>
                    <w:jc w:val="both"/>
                    <w:rPr>
                      <w:rFonts w:ascii="Arial" w:eastAsia="Times New Roman" w:hAnsi="Arial" w:cs="Arial"/>
                      <w:b/>
                      <w:color w:val="auto"/>
                      <w:szCs w:val="24"/>
                    </w:rPr>
                  </w:pPr>
                  <w:r w:rsidRPr="00581307">
                    <w:rPr>
                      <w:rFonts w:ascii="Arial" w:eastAsia="Times New Roman" w:hAnsi="Arial" w:cs="Arial"/>
                      <w:b/>
                      <w:color w:val="auto"/>
                      <w:szCs w:val="24"/>
                    </w:rPr>
                    <w:t>Action taken</w:t>
                  </w:r>
                </w:p>
              </w:tc>
              <w:tc>
                <w:tcPr>
                  <w:tcW w:w="2459" w:type="dxa"/>
                  <w:shd w:val="clear" w:color="auto" w:fill="FBE4D5" w:themeFill="accent2" w:themeFillTint="33"/>
                </w:tcPr>
                <w:p w14:paraId="7B3DD278" w14:textId="447EA3D5" w:rsidR="006A228A" w:rsidRPr="00581307" w:rsidRDefault="002422BB" w:rsidP="00AF06A7">
                  <w:pPr>
                    <w:spacing w:line="360" w:lineRule="auto"/>
                    <w:jc w:val="both"/>
                    <w:rPr>
                      <w:rFonts w:ascii="Arial" w:eastAsia="Times New Roman" w:hAnsi="Arial" w:cs="Arial"/>
                      <w:b/>
                      <w:color w:val="auto"/>
                      <w:szCs w:val="24"/>
                    </w:rPr>
                  </w:pPr>
                  <w:r w:rsidRPr="00581307">
                    <w:rPr>
                      <w:rFonts w:ascii="Arial" w:eastAsia="Times New Roman" w:hAnsi="Arial" w:cs="Arial"/>
                      <w:b/>
                      <w:color w:val="auto"/>
                      <w:szCs w:val="24"/>
                    </w:rPr>
                    <w:t>Place</w:t>
                  </w:r>
                </w:p>
              </w:tc>
              <w:tc>
                <w:tcPr>
                  <w:tcW w:w="2459" w:type="dxa"/>
                  <w:shd w:val="clear" w:color="auto" w:fill="FBE4D5" w:themeFill="accent2" w:themeFillTint="33"/>
                </w:tcPr>
                <w:p w14:paraId="0DC03EE8" w14:textId="14A8DD61" w:rsidR="006A228A" w:rsidRPr="00581307" w:rsidRDefault="002422BB" w:rsidP="00AF06A7">
                  <w:pPr>
                    <w:spacing w:line="360" w:lineRule="auto"/>
                    <w:jc w:val="both"/>
                    <w:rPr>
                      <w:rFonts w:ascii="Arial" w:eastAsia="Times New Roman" w:hAnsi="Arial" w:cs="Arial"/>
                      <w:b/>
                      <w:color w:val="auto"/>
                      <w:szCs w:val="24"/>
                    </w:rPr>
                  </w:pPr>
                  <w:r w:rsidRPr="00581307">
                    <w:rPr>
                      <w:rFonts w:ascii="Arial" w:eastAsia="Times New Roman" w:hAnsi="Arial" w:cs="Arial"/>
                      <w:b/>
                      <w:color w:val="auto"/>
                      <w:szCs w:val="24"/>
                    </w:rPr>
                    <w:t>Time</w:t>
                  </w:r>
                </w:p>
              </w:tc>
            </w:tr>
            <w:tr w:rsidR="006A228A" w14:paraId="1FAF462A" w14:textId="77777777" w:rsidTr="00CB4339">
              <w:tc>
                <w:tcPr>
                  <w:tcW w:w="2458" w:type="dxa"/>
                  <w:shd w:val="clear" w:color="auto" w:fill="FBE4D5" w:themeFill="accent2" w:themeFillTint="33"/>
                </w:tcPr>
                <w:p w14:paraId="033BC7FB" w14:textId="1575D787" w:rsidR="006A228A" w:rsidRPr="00581307" w:rsidRDefault="001F6CBD" w:rsidP="00AF06A7">
                  <w:pPr>
                    <w:spacing w:line="360" w:lineRule="auto"/>
                    <w:jc w:val="both"/>
                    <w:rPr>
                      <w:rFonts w:ascii="Arial" w:eastAsia="Times New Roman" w:hAnsi="Arial" w:cs="Arial"/>
                      <w:b/>
                      <w:color w:val="auto"/>
                      <w:szCs w:val="24"/>
                    </w:rPr>
                  </w:pPr>
                  <w:r w:rsidRPr="00581307">
                    <w:rPr>
                      <w:rFonts w:ascii="Arial" w:eastAsia="Times New Roman" w:hAnsi="Arial" w:cs="Arial"/>
                      <w:b/>
                      <w:color w:val="auto"/>
                      <w:szCs w:val="24"/>
                    </w:rPr>
                    <w:t>Multitasking Efficiency</w:t>
                  </w:r>
                </w:p>
              </w:tc>
              <w:tc>
                <w:tcPr>
                  <w:tcW w:w="2458" w:type="dxa"/>
                  <w:shd w:val="clear" w:color="auto" w:fill="F7CAAC" w:themeFill="accent2" w:themeFillTint="66"/>
                </w:tcPr>
                <w:p w14:paraId="3003CCCC" w14:textId="6FA1255D" w:rsidR="00AC696B" w:rsidRPr="00581307" w:rsidRDefault="001E485B" w:rsidP="00AC696B">
                  <w:pPr>
                    <w:spacing w:line="360" w:lineRule="auto"/>
                    <w:jc w:val="both"/>
                    <w:rPr>
                      <w:rFonts w:ascii="Arial" w:eastAsia="Times New Roman" w:hAnsi="Arial" w:cs="Arial"/>
                      <w:bCs/>
                      <w:color w:val="auto"/>
                      <w:szCs w:val="24"/>
                    </w:rPr>
                  </w:pPr>
                  <w:r>
                    <w:rPr>
                      <w:rFonts w:ascii="Arial" w:eastAsia="Times New Roman" w:hAnsi="Arial" w:cs="Arial"/>
                      <w:bCs/>
                      <w:color w:val="auto"/>
                      <w:szCs w:val="24"/>
                    </w:rPr>
                    <w:t>I am enrolled</w:t>
                  </w:r>
                  <w:r w:rsidR="00AC696B" w:rsidRPr="00AC696B">
                    <w:rPr>
                      <w:rFonts w:ascii="Arial" w:eastAsia="Times New Roman" w:hAnsi="Arial" w:cs="Arial"/>
                      <w:bCs/>
                      <w:color w:val="auto"/>
                      <w:szCs w:val="24"/>
                    </w:rPr>
                    <w:t xml:space="preserve"> in an online multitasking course</w:t>
                  </w:r>
                  <w:r w:rsidR="00581307" w:rsidRPr="00581307">
                    <w:rPr>
                      <w:rFonts w:ascii="Arial" w:eastAsia="Times New Roman" w:hAnsi="Arial" w:cs="Arial"/>
                      <w:bCs/>
                      <w:color w:val="auto"/>
                      <w:szCs w:val="24"/>
                    </w:rPr>
                    <w:t>.</w:t>
                  </w:r>
                </w:p>
                <w:p w14:paraId="27738FD3" w14:textId="1CD4736C" w:rsidR="006A228A" w:rsidRDefault="00AC696B" w:rsidP="00AC696B">
                  <w:pPr>
                    <w:spacing w:line="360" w:lineRule="auto"/>
                    <w:jc w:val="both"/>
                    <w:rPr>
                      <w:rFonts w:ascii="Arial" w:eastAsia="Times New Roman" w:hAnsi="Arial" w:cs="Arial"/>
                      <w:bCs/>
                      <w:color w:val="auto"/>
                      <w:szCs w:val="24"/>
                    </w:rPr>
                  </w:pPr>
                  <w:r w:rsidRPr="00581307">
                    <w:rPr>
                      <w:rFonts w:ascii="Arial" w:eastAsia="Times New Roman" w:hAnsi="Arial" w:cs="Arial"/>
                      <w:bCs/>
                      <w:color w:val="auto"/>
                      <w:szCs w:val="24"/>
                    </w:rPr>
                    <w:t>Practiced multitas</w:t>
                  </w:r>
                  <w:r w:rsidRPr="00AC696B">
                    <w:rPr>
                      <w:rFonts w:ascii="Arial" w:eastAsia="Times New Roman" w:hAnsi="Arial" w:cs="Arial"/>
                      <w:bCs/>
                      <w:color w:val="auto"/>
                      <w:szCs w:val="24"/>
                    </w:rPr>
                    <w:t>king during off-peak hours</w:t>
                  </w:r>
                </w:p>
              </w:tc>
              <w:tc>
                <w:tcPr>
                  <w:tcW w:w="2459" w:type="dxa"/>
                  <w:shd w:val="clear" w:color="auto" w:fill="F7CAAC" w:themeFill="accent2" w:themeFillTint="66"/>
                </w:tcPr>
                <w:p w14:paraId="17614881" w14:textId="0472E126" w:rsidR="006A228A" w:rsidRDefault="003601BF" w:rsidP="00AF06A7">
                  <w:pPr>
                    <w:spacing w:line="360" w:lineRule="auto"/>
                    <w:jc w:val="both"/>
                    <w:rPr>
                      <w:rFonts w:ascii="Arial" w:eastAsia="Times New Roman" w:hAnsi="Arial" w:cs="Arial"/>
                      <w:bCs/>
                      <w:color w:val="auto"/>
                      <w:szCs w:val="24"/>
                    </w:rPr>
                  </w:pPr>
                  <w:r w:rsidRPr="003601BF">
                    <w:rPr>
                      <w:rFonts w:ascii="Arial" w:eastAsia="Times New Roman" w:hAnsi="Arial" w:cs="Arial"/>
                      <w:bCs/>
                      <w:color w:val="auto"/>
                      <w:szCs w:val="24"/>
                    </w:rPr>
                    <w:t>Both workplace and home.</w:t>
                  </w:r>
                </w:p>
              </w:tc>
              <w:tc>
                <w:tcPr>
                  <w:tcW w:w="2459" w:type="dxa"/>
                  <w:shd w:val="clear" w:color="auto" w:fill="F7CAAC" w:themeFill="accent2" w:themeFillTint="66"/>
                </w:tcPr>
                <w:p w14:paraId="0A2745D9" w14:textId="07FB7D23" w:rsidR="006A228A" w:rsidRDefault="00581307" w:rsidP="00AF06A7">
                  <w:pPr>
                    <w:spacing w:line="360" w:lineRule="auto"/>
                    <w:jc w:val="both"/>
                    <w:rPr>
                      <w:rFonts w:ascii="Arial" w:eastAsia="Times New Roman" w:hAnsi="Arial" w:cs="Arial"/>
                      <w:bCs/>
                      <w:color w:val="auto"/>
                      <w:szCs w:val="24"/>
                    </w:rPr>
                  </w:pPr>
                  <w:r w:rsidRPr="00581307">
                    <w:rPr>
                      <w:rFonts w:ascii="Arial" w:eastAsia="Times New Roman" w:hAnsi="Arial" w:cs="Arial"/>
                      <w:bCs/>
                      <w:color w:val="auto"/>
                      <w:szCs w:val="24"/>
                    </w:rPr>
                    <w:t>Becoming proficient at multitasking is a continuous process that requires time and dedication.</w:t>
                  </w:r>
                </w:p>
              </w:tc>
            </w:tr>
            <w:tr w:rsidR="006A228A" w14:paraId="6E63DD25" w14:textId="77777777" w:rsidTr="00CB4339">
              <w:tc>
                <w:tcPr>
                  <w:tcW w:w="2458" w:type="dxa"/>
                  <w:shd w:val="clear" w:color="auto" w:fill="FBE4D5" w:themeFill="accent2" w:themeFillTint="33"/>
                </w:tcPr>
                <w:p w14:paraId="222372CE" w14:textId="183753A5" w:rsidR="006A228A" w:rsidRPr="00581307" w:rsidRDefault="00655B06" w:rsidP="00AF06A7">
                  <w:pPr>
                    <w:spacing w:line="360" w:lineRule="auto"/>
                    <w:jc w:val="both"/>
                    <w:rPr>
                      <w:rFonts w:ascii="Arial" w:eastAsia="Times New Roman" w:hAnsi="Arial" w:cs="Arial"/>
                      <w:b/>
                      <w:color w:val="auto"/>
                      <w:szCs w:val="24"/>
                    </w:rPr>
                  </w:pPr>
                  <w:r w:rsidRPr="00581307">
                    <w:rPr>
                      <w:rFonts w:ascii="Arial" w:eastAsia="Times New Roman" w:hAnsi="Arial" w:cs="Arial"/>
                      <w:b/>
                      <w:color w:val="auto"/>
                      <w:szCs w:val="24"/>
                    </w:rPr>
                    <w:t>Conflict Resolution Proficiency</w:t>
                  </w:r>
                </w:p>
              </w:tc>
              <w:tc>
                <w:tcPr>
                  <w:tcW w:w="2458" w:type="dxa"/>
                  <w:shd w:val="clear" w:color="auto" w:fill="F7CAAC" w:themeFill="accent2" w:themeFillTint="66"/>
                </w:tcPr>
                <w:p w14:paraId="67425B60" w14:textId="4E3A6D5A" w:rsidR="009A7DE5" w:rsidRPr="009A7DE5" w:rsidRDefault="009A7DE5" w:rsidP="009A7DE5">
                  <w:pPr>
                    <w:spacing w:line="360" w:lineRule="auto"/>
                    <w:jc w:val="both"/>
                    <w:rPr>
                      <w:rFonts w:ascii="Arial" w:eastAsia="Times New Roman" w:hAnsi="Arial" w:cs="Arial"/>
                      <w:bCs/>
                      <w:color w:val="auto"/>
                      <w:szCs w:val="24"/>
                    </w:rPr>
                  </w:pPr>
                  <w:r w:rsidRPr="009A7DE5">
                    <w:rPr>
                      <w:rFonts w:ascii="Arial" w:eastAsia="Times New Roman" w:hAnsi="Arial" w:cs="Arial"/>
                      <w:bCs/>
                      <w:color w:val="auto"/>
                      <w:szCs w:val="24"/>
                    </w:rPr>
                    <w:t>Attended conflict resolution seminar</w:t>
                  </w:r>
                  <w:r w:rsidR="00581307">
                    <w:rPr>
                      <w:rFonts w:ascii="Arial" w:eastAsia="Times New Roman" w:hAnsi="Arial" w:cs="Arial"/>
                      <w:bCs/>
                      <w:color w:val="auto"/>
                      <w:szCs w:val="24"/>
                    </w:rPr>
                    <w:t>.</w:t>
                  </w:r>
                </w:p>
                <w:p w14:paraId="44F80F7E" w14:textId="52E9BD1D" w:rsidR="006A228A" w:rsidRDefault="001E485B" w:rsidP="009A7DE5">
                  <w:pPr>
                    <w:spacing w:line="360" w:lineRule="auto"/>
                    <w:jc w:val="both"/>
                    <w:rPr>
                      <w:rFonts w:ascii="Arial" w:eastAsia="Times New Roman" w:hAnsi="Arial" w:cs="Arial"/>
                      <w:bCs/>
                      <w:color w:val="auto"/>
                      <w:szCs w:val="24"/>
                    </w:rPr>
                  </w:pPr>
                  <w:r>
                    <w:rPr>
                      <w:rFonts w:ascii="Arial" w:eastAsia="Times New Roman" w:hAnsi="Arial" w:cs="Arial"/>
                      <w:bCs/>
                      <w:color w:val="auto"/>
                      <w:szCs w:val="24"/>
                    </w:rPr>
                    <w:t>I have s</w:t>
                  </w:r>
                  <w:r w:rsidR="009A7DE5" w:rsidRPr="009A7DE5">
                    <w:rPr>
                      <w:rFonts w:ascii="Arial" w:eastAsia="Times New Roman" w:hAnsi="Arial" w:cs="Arial"/>
                      <w:bCs/>
                      <w:color w:val="auto"/>
                      <w:szCs w:val="24"/>
                    </w:rPr>
                    <w:t>ought mentorship from an experienced colleague</w:t>
                  </w:r>
                  <w:r w:rsidR="00B84115">
                    <w:rPr>
                      <w:rFonts w:ascii="Arial" w:eastAsia="Times New Roman" w:hAnsi="Arial" w:cs="Arial"/>
                      <w:bCs/>
                      <w:color w:val="auto"/>
                      <w:szCs w:val="24"/>
                    </w:rPr>
                    <w:t xml:space="preserve"> </w:t>
                  </w:r>
                  <w:r w:rsidR="00B84115" w:rsidRPr="00B84115">
                    <w:rPr>
                      <w:rFonts w:ascii="Arial" w:eastAsia="Times New Roman" w:hAnsi="Arial" w:cs="Arial"/>
                      <w:bCs/>
                      <w:color w:val="auto"/>
                      <w:szCs w:val="24"/>
                    </w:rPr>
                    <w:t>(Rabiul et al., 2023)</w:t>
                  </w:r>
                  <w:r w:rsidR="00B84115">
                    <w:rPr>
                      <w:rFonts w:ascii="Arial" w:eastAsia="Times New Roman" w:hAnsi="Arial" w:cs="Arial"/>
                      <w:bCs/>
                      <w:color w:val="auto"/>
                      <w:szCs w:val="24"/>
                    </w:rPr>
                    <w:t>.</w:t>
                  </w:r>
                </w:p>
              </w:tc>
              <w:tc>
                <w:tcPr>
                  <w:tcW w:w="2459" w:type="dxa"/>
                  <w:shd w:val="clear" w:color="auto" w:fill="F7CAAC" w:themeFill="accent2" w:themeFillTint="66"/>
                </w:tcPr>
                <w:p w14:paraId="7B7739A0" w14:textId="0A65F46D" w:rsidR="006A228A" w:rsidRDefault="00A1641F" w:rsidP="00AF06A7">
                  <w:pPr>
                    <w:spacing w:line="360" w:lineRule="auto"/>
                    <w:jc w:val="both"/>
                    <w:rPr>
                      <w:rFonts w:ascii="Arial" w:eastAsia="Times New Roman" w:hAnsi="Arial" w:cs="Arial"/>
                      <w:bCs/>
                      <w:color w:val="auto"/>
                      <w:szCs w:val="24"/>
                    </w:rPr>
                  </w:pPr>
                  <w:r>
                    <w:rPr>
                      <w:rFonts w:ascii="Arial" w:eastAsia="Times New Roman" w:hAnsi="Arial" w:cs="Arial"/>
                      <w:bCs/>
                      <w:color w:val="auto"/>
                      <w:szCs w:val="24"/>
                    </w:rPr>
                    <w:t>Workplace</w:t>
                  </w:r>
                </w:p>
              </w:tc>
              <w:tc>
                <w:tcPr>
                  <w:tcW w:w="2459" w:type="dxa"/>
                  <w:shd w:val="clear" w:color="auto" w:fill="F7CAAC" w:themeFill="accent2" w:themeFillTint="66"/>
                </w:tcPr>
                <w:p w14:paraId="27EA9BB3" w14:textId="20561F9A" w:rsidR="006A228A" w:rsidRDefault="00F93FF1" w:rsidP="00AF06A7">
                  <w:pPr>
                    <w:spacing w:line="360" w:lineRule="auto"/>
                    <w:jc w:val="both"/>
                    <w:rPr>
                      <w:rFonts w:ascii="Arial" w:eastAsia="Times New Roman" w:hAnsi="Arial" w:cs="Arial"/>
                      <w:bCs/>
                      <w:color w:val="auto"/>
                      <w:szCs w:val="24"/>
                    </w:rPr>
                  </w:pPr>
                  <w:r w:rsidRPr="00F93FF1">
                    <w:rPr>
                      <w:rFonts w:ascii="Arial" w:eastAsia="Times New Roman" w:hAnsi="Arial" w:cs="Arial"/>
                      <w:bCs/>
                      <w:color w:val="auto"/>
                      <w:szCs w:val="24"/>
                    </w:rPr>
                    <w:t>It will take approximately three months to fully understand and acquire the necessary skills.</w:t>
                  </w:r>
                </w:p>
              </w:tc>
            </w:tr>
            <w:tr w:rsidR="006A228A" w14:paraId="1805C1A2" w14:textId="77777777" w:rsidTr="00CB4339">
              <w:tc>
                <w:tcPr>
                  <w:tcW w:w="2458" w:type="dxa"/>
                  <w:shd w:val="clear" w:color="auto" w:fill="FBE4D5" w:themeFill="accent2" w:themeFillTint="33"/>
                </w:tcPr>
                <w:p w14:paraId="0827BA59" w14:textId="4A3BD7D5" w:rsidR="006A228A" w:rsidRPr="00581307" w:rsidRDefault="008866E0" w:rsidP="00AF06A7">
                  <w:pPr>
                    <w:spacing w:line="360" w:lineRule="auto"/>
                    <w:jc w:val="both"/>
                    <w:rPr>
                      <w:rFonts w:ascii="Arial" w:eastAsia="Times New Roman" w:hAnsi="Arial" w:cs="Arial"/>
                      <w:b/>
                      <w:color w:val="auto"/>
                      <w:szCs w:val="24"/>
                    </w:rPr>
                  </w:pPr>
                  <w:r w:rsidRPr="00581307">
                    <w:rPr>
                      <w:rFonts w:ascii="Arial" w:eastAsia="Times New Roman" w:hAnsi="Arial" w:cs="Arial"/>
                      <w:b/>
                      <w:color w:val="auto"/>
                      <w:szCs w:val="24"/>
                    </w:rPr>
                    <w:t>Continuous Learning</w:t>
                  </w:r>
                </w:p>
              </w:tc>
              <w:tc>
                <w:tcPr>
                  <w:tcW w:w="2458" w:type="dxa"/>
                  <w:shd w:val="clear" w:color="auto" w:fill="F7CAAC" w:themeFill="accent2" w:themeFillTint="66"/>
                </w:tcPr>
                <w:p w14:paraId="77249D01" w14:textId="1156424B" w:rsidR="006A228A" w:rsidRDefault="00C57296" w:rsidP="00AF06A7">
                  <w:pPr>
                    <w:spacing w:line="360" w:lineRule="auto"/>
                    <w:jc w:val="both"/>
                    <w:rPr>
                      <w:rFonts w:ascii="Arial" w:eastAsia="Times New Roman" w:hAnsi="Arial" w:cs="Arial"/>
                      <w:bCs/>
                      <w:color w:val="auto"/>
                      <w:szCs w:val="24"/>
                    </w:rPr>
                  </w:pPr>
                  <w:r w:rsidRPr="00C57296">
                    <w:rPr>
                      <w:rFonts w:ascii="Arial" w:eastAsia="Times New Roman" w:hAnsi="Arial" w:cs="Arial"/>
                      <w:bCs/>
                      <w:color w:val="auto"/>
                      <w:szCs w:val="24"/>
                    </w:rPr>
                    <w:t xml:space="preserve">Subscribed to industry publications and </w:t>
                  </w:r>
                  <w:r w:rsidR="004B5E84">
                    <w:rPr>
                      <w:rFonts w:ascii="Arial" w:eastAsia="Times New Roman" w:hAnsi="Arial" w:cs="Arial"/>
                      <w:bCs/>
                      <w:color w:val="auto"/>
                      <w:szCs w:val="24"/>
                    </w:rPr>
                    <w:t>r</w:t>
                  </w:r>
                  <w:r w:rsidRPr="00C57296">
                    <w:rPr>
                      <w:rFonts w:ascii="Arial" w:eastAsia="Times New Roman" w:hAnsi="Arial" w:cs="Arial"/>
                      <w:bCs/>
                      <w:color w:val="auto"/>
                      <w:szCs w:val="24"/>
                    </w:rPr>
                    <w:t>egistered for upcoming industry webinars</w:t>
                  </w:r>
                  <w:r w:rsidR="004B5E84">
                    <w:rPr>
                      <w:rFonts w:ascii="Arial" w:eastAsia="Times New Roman" w:hAnsi="Arial" w:cs="Arial"/>
                      <w:bCs/>
                      <w:color w:val="auto"/>
                      <w:szCs w:val="24"/>
                    </w:rPr>
                    <w:t>.</w:t>
                  </w:r>
                </w:p>
              </w:tc>
              <w:tc>
                <w:tcPr>
                  <w:tcW w:w="2459" w:type="dxa"/>
                  <w:shd w:val="clear" w:color="auto" w:fill="F7CAAC" w:themeFill="accent2" w:themeFillTint="66"/>
                </w:tcPr>
                <w:p w14:paraId="52A823CD" w14:textId="2B053978" w:rsidR="006A228A" w:rsidRDefault="00C57296" w:rsidP="00AF06A7">
                  <w:pPr>
                    <w:spacing w:line="360" w:lineRule="auto"/>
                    <w:jc w:val="both"/>
                    <w:rPr>
                      <w:rFonts w:ascii="Arial" w:eastAsia="Times New Roman" w:hAnsi="Arial" w:cs="Arial"/>
                      <w:bCs/>
                      <w:color w:val="auto"/>
                      <w:szCs w:val="24"/>
                    </w:rPr>
                  </w:pPr>
                  <w:r>
                    <w:rPr>
                      <w:rFonts w:ascii="Arial" w:eastAsia="Times New Roman" w:hAnsi="Arial" w:cs="Arial"/>
                      <w:bCs/>
                      <w:color w:val="auto"/>
                      <w:szCs w:val="24"/>
                    </w:rPr>
                    <w:t>Workplace</w:t>
                  </w:r>
                </w:p>
              </w:tc>
              <w:tc>
                <w:tcPr>
                  <w:tcW w:w="2459" w:type="dxa"/>
                  <w:shd w:val="clear" w:color="auto" w:fill="F7CAAC" w:themeFill="accent2" w:themeFillTint="66"/>
                </w:tcPr>
                <w:p w14:paraId="177253CE" w14:textId="1609B77B" w:rsidR="006A228A" w:rsidRDefault="008D16D0" w:rsidP="00AF06A7">
                  <w:pPr>
                    <w:spacing w:line="360" w:lineRule="auto"/>
                    <w:jc w:val="both"/>
                    <w:rPr>
                      <w:rFonts w:ascii="Arial" w:eastAsia="Times New Roman" w:hAnsi="Arial" w:cs="Arial"/>
                      <w:bCs/>
                      <w:color w:val="auto"/>
                      <w:szCs w:val="24"/>
                    </w:rPr>
                  </w:pPr>
                  <w:r w:rsidRPr="008D16D0">
                    <w:rPr>
                      <w:rFonts w:ascii="Arial" w:eastAsia="Times New Roman" w:hAnsi="Arial" w:cs="Arial"/>
                      <w:bCs/>
                      <w:color w:val="auto"/>
                      <w:szCs w:val="24"/>
                    </w:rPr>
                    <w:t>Learning and adapting to new trends and conditions is a continuous process</w:t>
                  </w:r>
                  <w:r w:rsidR="000B2851">
                    <w:rPr>
                      <w:rFonts w:ascii="Arial" w:eastAsia="Times New Roman" w:hAnsi="Arial" w:cs="Arial"/>
                      <w:bCs/>
                      <w:color w:val="auto"/>
                      <w:szCs w:val="24"/>
                    </w:rPr>
                    <w:t xml:space="preserve"> (</w:t>
                  </w:r>
                  <w:r w:rsidR="000B2851" w:rsidRPr="000B2851">
                    <w:rPr>
                      <w:rFonts w:ascii="Arial" w:eastAsia="Times New Roman" w:hAnsi="Arial" w:cs="Arial"/>
                      <w:bCs/>
                      <w:color w:val="auto"/>
                      <w:szCs w:val="24"/>
                    </w:rPr>
                    <w:t>Yang et al., 2022).</w:t>
                  </w:r>
                </w:p>
              </w:tc>
            </w:tr>
            <w:tr w:rsidR="006A228A" w14:paraId="777646AE" w14:textId="77777777" w:rsidTr="00CB4339">
              <w:tc>
                <w:tcPr>
                  <w:tcW w:w="2458" w:type="dxa"/>
                  <w:shd w:val="clear" w:color="auto" w:fill="FBE4D5" w:themeFill="accent2" w:themeFillTint="33"/>
                </w:tcPr>
                <w:p w14:paraId="2FE21561" w14:textId="03E13DBB" w:rsidR="006A228A" w:rsidRPr="00581307" w:rsidRDefault="00E8634D" w:rsidP="00AF06A7">
                  <w:pPr>
                    <w:spacing w:line="360" w:lineRule="auto"/>
                    <w:jc w:val="both"/>
                    <w:rPr>
                      <w:rFonts w:ascii="Arial" w:eastAsia="Times New Roman" w:hAnsi="Arial" w:cs="Arial"/>
                      <w:b/>
                      <w:color w:val="auto"/>
                      <w:szCs w:val="24"/>
                    </w:rPr>
                  </w:pPr>
                  <w:r w:rsidRPr="00581307">
                    <w:rPr>
                      <w:rFonts w:ascii="Arial" w:eastAsia="Times New Roman" w:hAnsi="Arial" w:cs="Arial"/>
                      <w:b/>
                      <w:color w:val="auto"/>
                      <w:szCs w:val="24"/>
                    </w:rPr>
                    <w:t>Feedback and Improvement</w:t>
                  </w:r>
                </w:p>
              </w:tc>
              <w:tc>
                <w:tcPr>
                  <w:tcW w:w="2458" w:type="dxa"/>
                  <w:shd w:val="clear" w:color="auto" w:fill="F7CAAC" w:themeFill="accent2" w:themeFillTint="66"/>
                </w:tcPr>
                <w:p w14:paraId="0F5B068E" w14:textId="66D8640A" w:rsidR="006A228A" w:rsidRDefault="002013D7" w:rsidP="00AF06A7">
                  <w:pPr>
                    <w:spacing w:line="360" w:lineRule="auto"/>
                    <w:jc w:val="both"/>
                    <w:rPr>
                      <w:rFonts w:ascii="Arial" w:eastAsia="Times New Roman" w:hAnsi="Arial" w:cs="Arial"/>
                      <w:bCs/>
                      <w:color w:val="auto"/>
                      <w:szCs w:val="24"/>
                    </w:rPr>
                  </w:pPr>
                  <w:r w:rsidRPr="002013D7">
                    <w:rPr>
                      <w:rFonts w:ascii="Arial" w:eastAsia="Times New Roman" w:hAnsi="Arial" w:cs="Arial"/>
                      <w:bCs/>
                      <w:color w:val="auto"/>
                      <w:szCs w:val="24"/>
                    </w:rPr>
                    <w:t xml:space="preserve">Initiated regular feedback sessions with supervisors and </w:t>
                  </w:r>
                  <w:r w:rsidR="0044282E">
                    <w:rPr>
                      <w:rFonts w:ascii="Arial" w:eastAsia="Times New Roman" w:hAnsi="Arial" w:cs="Arial"/>
                      <w:bCs/>
                      <w:color w:val="auto"/>
                      <w:szCs w:val="24"/>
                    </w:rPr>
                    <w:t>e</w:t>
                  </w:r>
                  <w:r w:rsidRPr="002013D7">
                    <w:rPr>
                      <w:rFonts w:ascii="Arial" w:eastAsia="Times New Roman" w:hAnsi="Arial" w:cs="Arial"/>
                      <w:bCs/>
                      <w:color w:val="auto"/>
                      <w:szCs w:val="24"/>
                    </w:rPr>
                    <w:t>stablished a self-assessment schedule</w:t>
                  </w:r>
                  <w:r w:rsidR="00E626CA">
                    <w:rPr>
                      <w:rFonts w:ascii="Arial" w:eastAsia="Times New Roman" w:hAnsi="Arial" w:cs="Arial"/>
                      <w:bCs/>
                      <w:color w:val="auto"/>
                      <w:szCs w:val="24"/>
                    </w:rPr>
                    <w:t xml:space="preserve"> </w:t>
                  </w:r>
                  <w:r w:rsidR="00E626CA" w:rsidRPr="00E626CA">
                    <w:rPr>
                      <w:rFonts w:ascii="Arial" w:eastAsia="Times New Roman" w:hAnsi="Arial" w:cs="Arial"/>
                      <w:bCs/>
                      <w:color w:val="auto"/>
                      <w:szCs w:val="24"/>
                    </w:rPr>
                    <w:t>(Simkus et al., 2023).</w:t>
                  </w:r>
                </w:p>
              </w:tc>
              <w:tc>
                <w:tcPr>
                  <w:tcW w:w="2459" w:type="dxa"/>
                  <w:shd w:val="clear" w:color="auto" w:fill="F7CAAC" w:themeFill="accent2" w:themeFillTint="66"/>
                </w:tcPr>
                <w:p w14:paraId="321720AC" w14:textId="772A8B84" w:rsidR="006A228A" w:rsidRDefault="00D24C81" w:rsidP="00AF06A7">
                  <w:pPr>
                    <w:spacing w:line="360" w:lineRule="auto"/>
                    <w:jc w:val="both"/>
                    <w:rPr>
                      <w:rFonts w:ascii="Arial" w:eastAsia="Times New Roman" w:hAnsi="Arial" w:cs="Arial"/>
                      <w:bCs/>
                      <w:color w:val="auto"/>
                      <w:szCs w:val="24"/>
                    </w:rPr>
                  </w:pPr>
                  <w:r w:rsidRPr="00D24C81">
                    <w:rPr>
                      <w:rFonts w:ascii="Arial" w:eastAsia="Times New Roman" w:hAnsi="Arial" w:cs="Arial"/>
                      <w:bCs/>
                      <w:color w:val="auto"/>
                      <w:szCs w:val="24"/>
                    </w:rPr>
                    <w:t>Both at the workplace and at home.</w:t>
                  </w:r>
                </w:p>
              </w:tc>
              <w:tc>
                <w:tcPr>
                  <w:tcW w:w="2459" w:type="dxa"/>
                  <w:shd w:val="clear" w:color="auto" w:fill="F7CAAC" w:themeFill="accent2" w:themeFillTint="66"/>
                </w:tcPr>
                <w:p w14:paraId="3C4D2AF8" w14:textId="763342BE" w:rsidR="006A228A" w:rsidRDefault="004444CC" w:rsidP="00AF06A7">
                  <w:pPr>
                    <w:spacing w:line="360" w:lineRule="auto"/>
                    <w:jc w:val="both"/>
                    <w:rPr>
                      <w:rFonts w:ascii="Arial" w:eastAsia="Times New Roman" w:hAnsi="Arial" w:cs="Arial"/>
                      <w:bCs/>
                      <w:color w:val="auto"/>
                      <w:szCs w:val="24"/>
                    </w:rPr>
                  </w:pPr>
                  <w:r w:rsidRPr="004444CC">
                    <w:rPr>
                      <w:rFonts w:ascii="Arial" w:eastAsia="Times New Roman" w:hAnsi="Arial" w:cs="Arial"/>
                      <w:bCs/>
                      <w:color w:val="auto"/>
                      <w:szCs w:val="24"/>
                    </w:rPr>
                    <w:t>Experts' feedback suggests that improvements will take 4-5 months.</w:t>
                  </w:r>
                </w:p>
              </w:tc>
            </w:tr>
          </w:tbl>
          <w:p w14:paraId="1CA68B46" w14:textId="77777777" w:rsidR="002025B1" w:rsidRPr="009A3315" w:rsidRDefault="002025B1" w:rsidP="00AF06A7">
            <w:pPr>
              <w:spacing w:after="0" w:line="360" w:lineRule="auto"/>
              <w:jc w:val="both"/>
              <w:rPr>
                <w:rFonts w:ascii="Arial" w:eastAsia="Times New Roman" w:hAnsi="Arial" w:cs="Arial"/>
                <w:bCs/>
                <w:color w:val="auto"/>
                <w:szCs w:val="24"/>
              </w:rPr>
            </w:pPr>
          </w:p>
          <w:p w14:paraId="0BF02B07" w14:textId="77777777" w:rsidR="002025B1" w:rsidRPr="009A3315" w:rsidRDefault="002025B1" w:rsidP="00AF06A7">
            <w:pPr>
              <w:spacing w:after="0" w:line="360" w:lineRule="auto"/>
              <w:jc w:val="both"/>
              <w:rPr>
                <w:rFonts w:ascii="Arial" w:eastAsia="Times New Roman" w:hAnsi="Arial" w:cs="Arial"/>
                <w:bCs/>
                <w:color w:val="auto"/>
                <w:szCs w:val="24"/>
              </w:rPr>
            </w:pPr>
          </w:p>
          <w:p w14:paraId="3C2DE7E3" w14:textId="77777777" w:rsidR="002025B1" w:rsidRPr="009A3315" w:rsidRDefault="002025B1" w:rsidP="00AF06A7">
            <w:pPr>
              <w:spacing w:after="0" w:line="360" w:lineRule="auto"/>
              <w:jc w:val="both"/>
              <w:rPr>
                <w:rFonts w:ascii="Arial" w:eastAsia="Times New Roman" w:hAnsi="Arial" w:cs="Arial"/>
                <w:bCs/>
                <w:color w:val="auto"/>
                <w:szCs w:val="24"/>
              </w:rPr>
            </w:pPr>
          </w:p>
          <w:p w14:paraId="6D3E0048" w14:textId="77777777" w:rsidR="002025B1" w:rsidRPr="009A3315" w:rsidRDefault="002025B1" w:rsidP="00AF06A7">
            <w:pPr>
              <w:spacing w:after="0" w:line="360" w:lineRule="auto"/>
              <w:jc w:val="both"/>
              <w:rPr>
                <w:rFonts w:ascii="Arial" w:eastAsia="Times New Roman" w:hAnsi="Arial" w:cs="Arial"/>
                <w:bCs/>
                <w:color w:val="auto"/>
                <w:szCs w:val="24"/>
              </w:rPr>
            </w:pPr>
          </w:p>
          <w:p w14:paraId="02F964BF" w14:textId="77777777" w:rsidR="002025B1" w:rsidRPr="009A3315" w:rsidRDefault="002025B1" w:rsidP="00AF06A7">
            <w:pPr>
              <w:spacing w:after="0" w:line="360" w:lineRule="auto"/>
              <w:jc w:val="both"/>
              <w:rPr>
                <w:rFonts w:ascii="Arial" w:eastAsia="Times New Roman" w:hAnsi="Arial" w:cs="Arial"/>
                <w:bCs/>
                <w:color w:val="auto"/>
                <w:szCs w:val="24"/>
              </w:rPr>
            </w:pPr>
          </w:p>
          <w:p w14:paraId="2C3F7B1E" w14:textId="77777777" w:rsidR="002025B1" w:rsidRPr="009A3315" w:rsidRDefault="002025B1" w:rsidP="00AF06A7">
            <w:pPr>
              <w:spacing w:after="0" w:line="360" w:lineRule="auto"/>
              <w:jc w:val="both"/>
              <w:rPr>
                <w:rFonts w:ascii="Arial" w:eastAsia="Times New Roman" w:hAnsi="Arial" w:cs="Arial"/>
                <w:bCs/>
                <w:color w:val="auto"/>
                <w:szCs w:val="24"/>
              </w:rPr>
            </w:pPr>
          </w:p>
          <w:p w14:paraId="67726B4E" w14:textId="77777777" w:rsidR="00330917" w:rsidRPr="009A3315" w:rsidRDefault="00330917" w:rsidP="00AF06A7">
            <w:pPr>
              <w:spacing w:after="0" w:line="360" w:lineRule="auto"/>
              <w:jc w:val="both"/>
              <w:rPr>
                <w:rFonts w:ascii="Arial" w:eastAsia="Times New Roman" w:hAnsi="Arial" w:cs="Arial"/>
                <w:bCs/>
                <w:color w:val="auto"/>
                <w:szCs w:val="24"/>
              </w:rPr>
            </w:pPr>
          </w:p>
          <w:p w14:paraId="7CCA4E71" w14:textId="77777777" w:rsidR="00330917" w:rsidRPr="009A3315" w:rsidRDefault="00330917" w:rsidP="00AF06A7">
            <w:pPr>
              <w:spacing w:after="0" w:line="360" w:lineRule="auto"/>
              <w:jc w:val="both"/>
              <w:rPr>
                <w:rFonts w:ascii="Arial" w:eastAsia="Times New Roman" w:hAnsi="Arial" w:cs="Arial"/>
                <w:bCs/>
                <w:color w:val="auto"/>
                <w:szCs w:val="24"/>
              </w:rPr>
            </w:pPr>
          </w:p>
        </w:tc>
      </w:tr>
    </w:tbl>
    <w:p w14:paraId="05A2712E" w14:textId="373E166A" w:rsidR="008D4E2F" w:rsidRPr="008D4E2F" w:rsidRDefault="008D4E2F" w:rsidP="008D4E2F">
      <w:pPr>
        <w:tabs>
          <w:tab w:val="left" w:pos="1344"/>
        </w:tabs>
        <w:sectPr w:rsidR="008D4E2F" w:rsidRPr="008D4E2F" w:rsidSect="001B44B2">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C459246" w14:textId="77777777" w:rsidR="002B7D50" w:rsidRPr="002B7D50" w:rsidRDefault="002B7D50" w:rsidP="00011383">
            <w:pPr>
              <w:spacing w:after="0" w:line="240" w:lineRule="auto"/>
              <w:rPr>
                <w:rFonts w:ascii="Arial" w:eastAsia="Times New Roman" w:hAnsi="Arial" w:cs="Times New Roman"/>
                <w:bCs/>
                <w:color w:val="auto"/>
                <w:sz w:val="20"/>
                <w:szCs w:val="20"/>
              </w:rPr>
            </w:pPr>
          </w:p>
          <w:p w14:paraId="04094327" w14:textId="0EA99EF0" w:rsidR="002B7D50" w:rsidRPr="00011383" w:rsidRDefault="002B7D50" w:rsidP="00011383">
            <w:pPr>
              <w:spacing w:after="0" w:line="360" w:lineRule="auto"/>
              <w:jc w:val="both"/>
              <w:rPr>
                <w:rFonts w:ascii="Arial" w:eastAsia="Times New Roman" w:hAnsi="Arial" w:cs="Times New Roman"/>
                <w:bCs/>
                <w:color w:val="auto"/>
                <w:szCs w:val="24"/>
              </w:rPr>
            </w:pPr>
            <w:r w:rsidRPr="00011383">
              <w:rPr>
                <w:rFonts w:ascii="Arial" w:eastAsia="Times New Roman" w:hAnsi="Arial" w:cs="Times New Roman"/>
                <w:bCs/>
                <w:color w:val="auto"/>
                <w:szCs w:val="24"/>
              </w:rPr>
              <w:t xml:space="preserve">Dear </w:t>
            </w:r>
            <w:r w:rsidR="00350376">
              <w:rPr>
                <w:rFonts w:ascii="Arial" w:eastAsia="Times New Roman" w:hAnsi="Arial" w:cs="Times New Roman"/>
                <w:bCs/>
                <w:color w:val="auto"/>
                <w:szCs w:val="24"/>
              </w:rPr>
              <w:t>Guest</w:t>
            </w:r>
            <w:r w:rsidRPr="00011383">
              <w:rPr>
                <w:rFonts w:ascii="Arial" w:eastAsia="Times New Roman" w:hAnsi="Arial" w:cs="Times New Roman"/>
                <w:bCs/>
                <w:color w:val="auto"/>
                <w:szCs w:val="24"/>
              </w:rPr>
              <w:t>,</w:t>
            </w:r>
          </w:p>
          <w:p w14:paraId="7261D9B9" w14:textId="77777777" w:rsidR="002B7D50" w:rsidRPr="00011383" w:rsidRDefault="002B7D50" w:rsidP="00011383">
            <w:pPr>
              <w:spacing w:after="0" w:line="360" w:lineRule="auto"/>
              <w:jc w:val="both"/>
              <w:rPr>
                <w:rFonts w:ascii="Arial" w:eastAsia="Times New Roman" w:hAnsi="Arial" w:cs="Times New Roman"/>
                <w:bCs/>
                <w:color w:val="auto"/>
                <w:szCs w:val="24"/>
              </w:rPr>
            </w:pPr>
          </w:p>
          <w:p w14:paraId="2EEA9501" w14:textId="59F399AA" w:rsidR="002B7D50" w:rsidRPr="00011383" w:rsidRDefault="006077D0" w:rsidP="00011383">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002B7D50" w:rsidRPr="00011383">
              <w:rPr>
                <w:rFonts w:ascii="Arial" w:eastAsia="Times New Roman" w:hAnsi="Arial" w:cs="Times New Roman"/>
                <w:bCs/>
                <w:color w:val="auto"/>
                <w:szCs w:val="24"/>
              </w:rPr>
              <w:t>Thank you for taking the time to share your wonderful review of our Ibis Budget hotel in Newport. We are thrilled to hear that you found the hotel to be one of the finest in the UK for value, cleanliness, and customer service. Your kind words about our team and their dedication to providing excellent service are greatly appreciated, and we will be sure to pass them on</w:t>
            </w:r>
            <w:r w:rsidR="006640F3">
              <w:rPr>
                <w:rFonts w:ascii="Arial" w:eastAsia="Times New Roman" w:hAnsi="Arial" w:cs="Times New Roman"/>
                <w:bCs/>
                <w:color w:val="auto"/>
                <w:szCs w:val="24"/>
              </w:rPr>
              <w:t xml:space="preserve"> to Trev and</w:t>
            </w:r>
            <w:r w:rsidR="002B7D50" w:rsidRPr="00011383">
              <w:rPr>
                <w:rFonts w:ascii="Arial" w:eastAsia="Times New Roman" w:hAnsi="Arial" w:cs="Times New Roman"/>
                <w:bCs/>
                <w:color w:val="auto"/>
                <w:szCs w:val="24"/>
              </w:rPr>
              <w:t xml:space="preserve"> the rest of the team.</w:t>
            </w:r>
          </w:p>
          <w:p w14:paraId="47C99321" w14:textId="50DE69B3" w:rsidR="002B7D50" w:rsidRDefault="006077D0" w:rsidP="00011383">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Pr="006077D0">
              <w:rPr>
                <w:rFonts w:ascii="Arial" w:eastAsia="Times New Roman" w:hAnsi="Arial" w:cs="Times New Roman"/>
                <w:bCs/>
                <w:color w:val="auto"/>
                <w:szCs w:val="24"/>
              </w:rPr>
              <w:t>We're glad you found our hotel's location convenient and our rooms comfortable and clean. We appreciate your feedback on the limited bar and evening food menu and will consider it for future improvements. We're happy you enjoyed the continental breakfast.</w:t>
            </w:r>
          </w:p>
          <w:p w14:paraId="1B1E317B" w14:textId="4E21E50B" w:rsidR="002B7D50" w:rsidRPr="00011383" w:rsidRDefault="006077D0" w:rsidP="00011383">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002B7D50" w:rsidRPr="00011383">
              <w:rPr>
                <w:rFonts w:ascii="Arial" w:eastAsia="Times New Roman" w:hAnsi="Arial" w:cs="Times New Roman"/>
                <w:bCs/>
                <w:color w:val="auto"/>
                <w:szCs w:val="24"/>
              </w:rPr>
              <w:t>Once again, thank you for choosing to stay with us at the Ibis Budget Newport. We hope to welcome you back to our hotel soon!</w:t>
            </w:r>
          </w:p>
          <w:p w14:paraId="705D0303" w14:textId="77777777" w:rsidR="002B7D50" w:rsidRPr="00011383" w:rsidRDefault="002B7D50" w:rsidP="00011383">
            <w:pPr>
              <w:spacing w:after="0" w:line="360" w:lineRule="auto"/>
              <w:jc w:val="both"/>
              <w:rPr>
                <w:rFonts w:ascii="Arial" w:eastAsia="Times New Roman" w:hAnsi="Arial" w:cs="Times New Roman"/>
                <w:bCs/>
                <w:color w:val="auto"/>
                <w:szCs w:val="24"/>
              </w:rPr>
            </w:pPr>
          </w:p>
          <w:p w14:paraId="3B49874C" w14:textId="77777777" w:rsidR="002B7D50" w:rsidRPr="00011383" w:rsidRDefault="002B7D50" w:rsidP="00011383">
            <w:pPr>
              <w:spacing w:after="0" w:line="360" w:lineRule="auto"/>
              <w:jc w:val="both"/>
              <w:rPr>
                <w:rFonts w:ascii="Arial" w:eastAsia="Times New Roman" w:hAnsi="Arial" w:cs="Times New Roman"/>
                <w:bCs/>
                <w:color w:val="auto"/>
                <w:szCs w:val="24"/>
              </w:rPr>
            </w:pPr>
            <w:r w:rsidRPr="00011383">
              <w:rPr>
                <w:rFonts w:ascii="Arial" w:eastAsia="Times New Roman" w:hAnsi="Arial" w:cs="Times New Roman"/>
                <w:bCs/>
                <w:color w:val="auto"/>
                <w:szCs w:val="24"/>
              </w:rPr>
              <w:t>Best regards,</w:t>
            </w:r>
          </w:p>
          <w:p w14:paraId="17A2D502" w14:textId="1DE13A8C" w:rsidR="002B7D50" w:rsidRPr="00011383" w:rsidRDefault="00FA43BB" w:rsidP="00011383">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Beatrice</w:t>
            </w:r>
          </w:p>
          <w:p w14:paraId="5CD268D8" w14:textId="1F3B9C71" w:rsidR="002B7D50" w:rsidRPr="00011383" w:rsidRDefault="002B7D50" w:rsidP="00011383">
            <w:pPr>
              <w:spacing w:after="0" w:line="360" w:lineRule="auto"/>
              <w:jc w:val="both"/>
              <w:rPr>
                <w:rFonts w:ascii="Arial" w:eastAsia="Times New Roman" w:hAnsi="Arial" w:cs="Times New Roman"/>
                <w:bCs/>
                <w:color w:val="auto"/>
                <w:szCs w:val="24"/>
              </w:rPr>
            </w:pPr>
            <w:r w:rsidRPr="00011383">
              <w:rPr>
                <w:rFonts w:ascii="Arial" w:eastAsia="Times New Roman" w:hAnsi="Arial" w:cs="Times New Roman"/>
                <w:bCs/>
                <w:color w:val="auto"/>
                <w:szCs w:val="24"/>
              </w:rPr>
              <w:t>Ibis Budget Newport</w:t>
            </w:r>
          </w:p>
          <w:p w14:paraId="0F0D0C60" w14:textId="77777777" w:rsidR="002B7D50" w:rsidRPr="002B7D50" w:rsidRDefault="002B7D50" w:rsidP="002B7D50">
            <w:pPr>
              <w:spacing w:after="0" w:line="240" w:lineRule="auto"/>
              <w:jc w:val="center"/>
              <w:rPr>
                <w:rFonts w:ascii="Arial" w:eastAsia="Times New Roman" w:hAnsi="Arial" w:cs="Times New Roman"/>
                <w:bCs/>
                <w:color w:val="auto"/>
                <w:sz w:val="20"/>
                <w:szCs w:val="20"/>
              </w:rPr>
            </w:pPr>
          </w:p>
          <w:p w14:paraId="607DB64C" w14:textId="77777777" w:rsidR="002B7D50" w:rsidRPr="002B7D50" w:rsidRDefault="002B7D50" w:rsidP="002B7D50">
            <w:pPr>
              <w:spacing w:after="0" w:line="240" w:lineRule="auto"/>
              <w:jc w:val="center"/>
              <w:rPr>
                <w:rFonts w:ascii="Arial" w:eastAsia="Times New Roman" w:hAnsi="Arial" w:cs="Times New Roman"/>
                <w:bCs/>
                <w:color w:val="auto"/>
                <w:sz w:val="20"/>
                <w:szCs w:val="20"/>
              </w:rPr>
            </w:pPr>
          </w:p>
          <w:p w14:paraId="5271435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E323B4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819BD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B6E04B" w14:textId="77777777" w:rsidR="00137E4D" w:rsidRDefault="008452D2" w:rsidP="00137E4D">
            <w:pPr>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lastRenderedPageBreak/>
              <w:t>Screenshot</w:t>
            </w:r>
            <w:r w:rsidR="00492631" w:rsidRPr="00492631">
              <w:rPr>
                <w:rFonts w:ascii="Arial" w:eastAsia="Times New Roman" w:hAnsi="Arial" w:cs="Times New Roman"/>
                <w:bCs/>
                <w:color w:val="auto"/>
                <w:szCs w:val="24"/>
                <w:lang w:val="en-AU"/>
              </w:rPr>
              <w:t xml:space="preserve"> of referenced Trip Advisor review used</w:t>
            </w:r>
            <w:r w:rsidR="00492631">
              <w:rPr>
                <w:rFonts w:ascii="Arial" w:eastAsia="Times New Roman" w:hAnsi="Arial" w:cs="Times New Roman"/>
                <w:bCs/>
                <w:color w:val="auto"/>
                <w:szCs w:val="24"/>
                <w:lang w:val="en-AU"/>
              </w:rPr>
              <w:t>:</w:t>
            </w:r>
          </w:p>
          <w:p w14:paraId="25E9F534" w14:textId="2BF6AFBE" w:rsidR="00096E74" w:rsidRPr="00492631" w:rsidRDefault="00096E74" w:rsidP="00137E4D">
            <w:pPr>
              <w:rPr>
                <w:rFonts w:ascii="Arial" w:eastAsia="Times New Roman" w:hAnsi="Arial" w:cs="Times New Roman"/>
                <w:bCs/>
                <w:color w:val="auto"/>
                <w:szCs w:val="24"/>
                <w:lang w:val="en-AU"/>
              </w:rPr>
            </w:pPr>
            <w:r>
              <w:rPr>
                <w:rFonts w:ascii="Arial" w:eastAsia="Times New Roman" w:hAnsi="Arial" w:cs="Times New Roman"/>
                <w:bCs/>
                <w:noProof/>
                <w:color w:val="auto"/>
                <w:szCs w:val="24"/>
                <w:lang w:val="en-AU"/>
              </w:rPr>
              <w:drawing>
                <wp:inline distT="0" distB="0" distL="0" distR="0" wp14:anchorId="31C0D59B" wp14:editId="0C5BA6E9">
                  <wp:extent cx="4902200" cy="4028707"/>
                  <wp:effectExtent l="0" t="0" r="0" b="0"/>
                  <wp:docPr id="419471102" name="Picture 1"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471102" name="Picture 1" descr="A screenshot of a hote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09526" cy="4034727"/>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1534ADCD" w14:textId="77777777" w:rsidR="00137E4D" w:rsidRPr="00BE34C0" w:rsidRDefault="00137E4D" w:rsidP="00BE34C0">
            <w:pPr>
              <w:spacing w:after="0" w:line="360" w:lineRule="auto"/>
              <w:jc w:val="both"/>
              <w:rPr>
                <w:rFonts w:ascii="Arial" w:eastAsia="Times New Roman" w:hAnsi="Arial" w:cs="Arial"/>
                <w:bCs/>
                <w:color w:val="auto"/>
                <w:szCs w:val="24"/>
              </w:rPr>
            </w:pPr>
          </w:p>
          <w:p w14:paraId="5C8C1626" w14:textId="6B7C1107" w:rsidR="00D75B85" w:rsidRPr="00BE34C0" w:rsidRDefault="006D54EF"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Mrs Joanna Blake                                                                        </w:t>
            </w:r>
            <w:r w:rsidR="009C66F4" w:rsidRPr="00BE34C0">
              <w:rPr>
                <w:rFonts w:ascii="Arial" w:eastAsia="Times New Roman" w:hAnsi="Arial" w:cs="Arial"/>
                <w:bCs/>
                <w:color w:val="auto"/>
                <w:szCs w:val="24"/>
              </w:rPr>
              <w:t>Beatrice Gherasim</w:t>
            </w:r>
          </w:p>
          <w:p w14:paraId="053A994F" w14:textId="73D0AE3F" w:rsidR="00D75B85" w:rsidRPr="00BE34C0" w:rsidRDefault="00E326C2"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558 Longford Road,                                                                     </w:t>
            </w:r>
            <w:r w:rsidR="009C66F4" w:rsidRPr="00BE34C0">
              <w:rPr>
                <w:rFonts w:ascii="Arial" w:eastAsia="Times New Roman" w:hAnsi="Arial" w:cs="Arial"/>
                <w:bCs/>
                <w:color w:val="auto"/>
                <w:szCs w:val="24"/>
              </w:rPr>
              <w:t>Front Desk</w:t>
            </w:r>
          </w:p>
          <w:p w14:paraId="34181596" w14:textId="0BE1F621" w:rsidR="00D75B85" w:rsidRPr="00BE34C0" w:rsidRDefault="00E326C2"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Swansea                                                                                      </w:t>
            </w:r>
            <w:r w:rsidR="009C66F4" w:rsidRPr="00BE34C0">
              <w:rPr>
                <w:rFonts w:ascii="Arial" w:eastAsia="Times New Roman" w:hAnsi="Arial" w:cs="Arial"/>
                <w:bCs/>
                <w:color w:val="auto"/>
                <w:szCs w:val="24"/>
              </w:rPr>
              <w:t>Ibis Budges Newport Hotel</w:t>
            </w:r>
          </w:p>
          <w:p w14:paraId="4D487868" w14:textId="57BD7121" w:rsidR="0090292C" w:rsidRPr="00BE34C0" w:rsidRDefault="00E326C2"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SA1 2AR                                                                                      </w:t>
            </w:r>
            <w:r w:rsidR="003E5B0E" w:rsidRPr="00BE34C0">
              <w:rPr>
                <w:rFonts w:ascii="Arial" w:eastAsia="Times New Roman" w:hAnsi="Arial" w:cs="Arial"/>
                <w:bCs/>
                <w:color w:val="auto"/>
                <w:szCs w:val="24"/>
              </w:rPr>
              <w:t xml:space="preserve">164 Malpas Road, </w:t>
            </w:r>
          </w:p>
          <w:p w14:paraId="6415090F" w14:textId="19A9D9BB" w:rsidR="0090292C" w:rsidRPr="00BE34C0" w:rsidRDefault="00E326C2"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w:t>
            </w:r>
            <w:r w:rsidR="003E5B0E" w:rsidRPr="00BE34C0">
              <w:rPr>
                <w:rFonts w:ascii="Arial" w:eastAsia="Times New Roman" w:hAnsi="Arial" w:cs="Arial"/>
                <w:bCs/>
                <w:color w:val="auto"/>
                <w:szCs w:val="24"/>
              </w:rPr>
              <w:t xml:space="preserve">Newport </w:t>
            </w:r>
          </w:p>
          <w:p w14:paraId="0C274E34" w14:textId="65B2D8B0" w:rsidR="00D75B85" w:rsidRPr="00BE34C0" w:rsidRDefault="00E326C2"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w:t>
            </w:r>
            <w:r w:rsidR="003E5B0E" w:rsidRPr="00BE34C0">
              <w:rPr>
                <w:rFonts w:ascii="Arial" w:eastAsia="Times New Roman" w:hAnsi="Arial" w:cs="Arial"/>
                <w:bCs/>
                <w:color w:val="auto"/>
                <w:szCs w:val="24"/>
              </w:rPr>
              <w:t>NP20 5PP</w:t>
            </w:r>
          </w:p>
          <w:p w14:paraId="5AEFE586" w14:textId="1C74398A" w:rsidR="00D75B85" w:rsidRPr="00BE34C0" w:rsidRDefault="00E326C2"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w:t>
            </w:r>
            <w:r w:rsidR="0090292C" w:rsidRPr="00BE34C0">
              <w:rPr>
                <w:rFonts w:ascii="Arial" w:eastAsia="Times New Roman" w:hAnsi="Arial" w:cs="Arial"/>
                <w:bCs/>
                <w:color w:val="auto"/>
                <w:szCs w:val="24"/>
              </w:rPr>
              <w:t>12/02/2024</w:t>
            </w:r>
          </w:p>
          <w:p w14:paraId="12668A62" w14:textId="77777777" w:rsidR="00D87EBF" w:rsidRPr="00BE34C0" w:rsidRDefault="00D87EBF" w:rsidP="00BE34C0">
            <w:pPr>
              <w:spacing w:after="0" w:line="360" w:lineRule="auto"/>
              <w:jc w:val="both"/>
              <w:rPr>
                <w:rFonts w:ascii="Arial" w:eastAsia="Times New Roman" w:hAnsi="Arial" w:cs="Arial"/>
                <w:bCs/>
                <w:color w:val="auto"/>
                <w:szCs w:val="24"/>
              </w:rPr>
            </w:pPr>
          </w:p>
          <w:p w14:paraId="26151920" w14:textId="77777777" w:rsidR="00D87EBF" w:rsidRDefault="00D87EBF" w:rsidP="00BE34C0">
            <w:pPr>
              <w:spacing w:after="0" w:line="360" w:lineRule="auto"/>
              <w:jc w:val="both"/>
              <w:rPr>
                <w:rFonts w:ascii="Arial" w:eastAsia="Times New Roman" w:hAnsi="Arial" w:cs="Arial"/>
                <w:bCs/>
                <w:color w:val="auto"/>
                <w:szCs w:val="24"/>
              </w:rPr>
            </w:pPr>
          </w:p>
          <w:p w14:paraId="7BD6333E" w14:textId="7950A69F" w:rsidR="00D75B8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Dear </w:t>
            </w:r>
            <w:r w:rsidR="005C2B6D" w:rsidRPr="00BE34C0">
              <w:rPr>
                <w:rFonts w:ascii="Arial" w:eastAsia="Times New Roman" w:hAnsi="Arial" w:cs="Arial"/>
                <w:bCs/>
                <w:color w:val="auto"/>
                <w:szCs w:val="24"/>
              </w:rPr>
              <w:t>Mrs Joanna Blake</w:t>
            </w:r>
            <w:r w:rsidRPr="00BE34C0">
              <w:rPr>
                <w:rFonts w:ascii="Arial" w:eastAsia="Times New Roman" w:hAnsi="Arial" w:cs="Arial"/>
                <w:bCs/>
                <w:color w:val="auto"/>
                <w:szCs w:val="24"/>
              </w:rPr>
              <w:t>,</w:t>
            </w:r>
          </w:p>
          <w:p w14:paraId="6378BF71" w14:textId="77777777" w:rsidR="00D75B85" w:rsidRPr="00BE34C0" w:rsidRDefault="00D75B85" w:rsidP="00BE34C0">
            <w:pPr>
              <w:spacing w:after="0" w:line="360" w:lineRule="auto"/>
              <w:jc w:val="both"/>
              <w:rPr>
                <w:rFonts w:ascii="Arial" w:eastAsia="Times New Roman" w:hAnsi="Arial" w:cs="Arial"/>
                <w:bCs/>
                <w:color w:val="auto"/>
                <w:szCs w:val="24"/>
              </w:rPr>
            </w:pPr>
          </w:p>
          <w:p w14:paraId="093A9CA7" w14:textId="624B51E2" w:rsidR="00D75B8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w:t>
            </w:r>
            <w:r w:rsidR="00E326C2" w:rsidRPr="00BE34C0">
              <w:rPr>
                <w:rFonts w:ascii="Arial" w:eastAsia="Times New Roman" w:hAnsi="Arial" w:cs="Arial"/>
                <w:bCs/>
                <w:color w:val="auto"/>
                <w:szCs w:val="24"/>
              </w:rPr>
              <w:t xml:space="preserve">    </w:t>
            </w:r>
            <w:r w:rsidRPr="00BE34C0">
              <w:rPr>
                <w:rFonts w:ascii="Arial" w:eastAsia="Times New Roman" w:hAnsi="Arial" w:cs="Arial"/>
                <w:bCs/>
                <w:color w:val="auto"/>
                <w:szCs w:val="24"/>
              </w:rPr>
              <w:t xml:space="preserve">We would like to express our utmost gratitude for allowing us the opportunity to resolve the matter </w:t>
            </w:r>
            <w:r w:rsidR="0021133F" w:rsidRPr="00BE34C0">
              <w:rPr>
                <w:rFonts w:ascii="Arial" w:eastAsia="Times New Roman" w:hAnsi="Arial" w:cs="Arial"/>
                <w:bCs/>
                <w:color w:val="auto"/>
                <w:szCs w:val="24"/>
              </w:rPr>
              <w:t>promptly</w:t>
            </w:r>
            <w:r w:rsidRPr="00BE34C0">
              <w:rPr>
                <w:rFonts w:ascii="Arial" w:eastAsia="Times New Roman" w:hAnsi="Arial" w:cs="Arial"/>
                <w:bCs/>
                <w:color w:val="auto"/>
                <w:szCs w:val="24"/>
              </w:rPr>
              <w:t>. We extend our sincere apologies for the frustrating experience you encountered in Room  330 of our hotel</w:t>
            </w:r>
            <w:r w:rsidR="00FC5E81">
              <w:t xml:space="preserve"> . </w:t>
            </w:r>
            <w:r w:rsidR="00FC5E81" w:rsidRPr="00FC5E81">
              <w:rPr>
                <w:rFonts w:ascii="Arial" w:eastAsia="Times New Roman" w:hAnsi="Arial" w:cs="Arial"/>
                <w:bCs/>
                <w:color w:val="auto"/>
                <w:szCs w:val="24"/>
              </w:rPr>
              <w:t xml:space="preserve">We highly appreciate your feedback and would like to assure you that your concerns are of utmost importance </w:t>
            </w:r>
            <w:r w:rsidR="00FC5E81" w:rsidRPr="00FC5E81">
              <w:rPr>
                <w:rFonts w:ascii="Arial" w:eastAsia="Times New Roman" w:hAnsi="Arial" w:cs="Arial"/>
                <w:bCs/>
                <w:color w:val="auto"/>
                <w:szCs w:val="24"/>
              </w:rPr>
              <w:lastRenderedPageBreak/>
              <w:t xml:space="preserve">to us. </w:t>
            </w:r>
            <w:r w:rsidRPr="00BE34C0">
              <w:rPr>
                <w:rFonts w:ascii="Arial" w:eastAsia="Times New Roman" w:hAnsi="Arial" w:cs="Arial"/>
                <w:bCs/>
                <w:color w:val="auto"/>
                <w:szCs w:val="24"/>
              </w:rPr>
              <w:t>Upon receipt of your complaint, our primary objective was to address each identified issue thoroughly and take appropriate corrective measures to prevent any recurrence. We would like to outline the steps we have taken and are currently undertaking to rectify the problems you have brought to our attention:</w:t>
            </w:r>
          </w:p>
          <w:p w14:paraId="289867B8" w14:textId="77777777" w:rsidR="00D75B85" w:rsidRPr="00BE34C0" w:rsidRDefault="00D75B85" w:rsidP="00BE34C0">
            <w:pPr>
              <w:spacing w:after="0" w:line="360" w:lineRule="auto"/>
              <w:jc w:val="both"/>
              <w:rPr>
                <w:rFonts w:ascii="Arial" w:eastAsia="Times New Roman" w:hAnsi="Arial" w:cs="Arial"/>
                <w:bCs/>
                <w:color w:val="auto"/>
                <w:szCs w:val="24"/>
              </w:rPr>
            </w:pPr>
          </w:p>
          <w:p w14:paraId="79CFC865" w14:textId="490C00C6" w:rsidR="00D75B8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1. Room Cleanliness: We have conducted comprehensive training sessions for our housekeeping team, specifically addressing the challenges you experienced. Our focus has been to train them in meticulous room cleaning practices. Furthermore, we have conducted an extensive survey of all rooms, including room  330, and have implemented necessary corrections to our cleaning protocols.</w:t>
            </w:r>
          </w:p>
          <w:p w14:paraId="3347C0A1" w14:textId="77777777" w:rsidR="00D75B85" w:rsidRPr="00BE34C0" w:rsidRDefault="00D75B85" w:rsidP="00BE34C0">
            <w:pPr>
              <w:spacing w:after="0" w:line="360" w:lineRule="auto"/>
              <w:jc w:val="both"/>
              <w:rPr>
                <w:rFonts w:ascii="Arial" w:eastAsia="Times New Roman" w:hAnsi="Arial" w:cs="Arial"/>
                <w:bCs/>
                <w:color w:val="auto"/>
                <w:szCs w:val="24"/>
              </w:rPr>
            </w:pPr>
          </w:p>
          <w:p w14:paraId="70300064" w14:textId="298AE136" w:rsidR="00D75B8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2. Wi-Fi Service</w:t>
            </w:r>
            <w:r w:rsidR="00AA7E56" w:rsidRPr="00BE34C0">
              <w:rPr>
                <w:rFonts w:ascii="Arial" w:hAnsi="Arial" w:cs="Arial"/>
                <w:szCs w:val="24"/>
              </w:rPr>
              <w:t xml:space="preserve"> </w:t>
            </w:r>
            <w:r w:rsidR="00AA7E56" w:rsidRPr="00BE34C0">
              <w:rPr>
                <w:rFonts w:ascii="Arial" w:eastAsia="Times New Roman" w:hAnsi="Arial" w:cs="Arial"/>
                <w:bCs/>
                <w:color w:val="auto"/>
                <w:szCs w:val="24"/>
              </w:rPr>
              <w:t>Our IT department has examined and enhanced our Wi-Fi network infrastructure for a more reliable connection. Technical glitches have been resolved and we are confident in the standard level of service.</w:t>
            </w:r>
          </w:p>
          <w:p w14:paraId="267434A2" w14:textId="77777777" w:rsidR="00AA7E56" w:rsidRPr="00BE34C0" w:rsidRDefault="00AA7E56" w:rsidP="00BE34C0">
            <w:pPr>
              <w:spacing w:after="0" w:line="360" w:lineRule="auto"/>
              <w:jc w:val="both"/>
              <w:rPr>
                <w:rFonts w:ascii="Arial" w:eastAsia="Times New Roman" w:hAnsi="Arial" w:cs="Arial"/>
                <w:bCs/>
                <w:color w:val="auto"/>
                <w:szCs w:val="24"/>
              </w:rPr>
            </w:pPr>
          </w:p>
          <w:p w14:paraId="0F874FDB" w14:textId="6F8AB555" w:rsidR="0073721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3. Noise Levels: </w:t>
            </w:r>
            <w:r w:rsidR="00737215" w:rsidRPr="00BE34C0">
              <w:rPr>
                <w:rFonts w:ascii="Arial" w:hAnsi="Arial" w:cs="Arial"/>
                <w:szCs w:val="24"/>
              </w:rPr>
              <w:t xml:space="preserve"> </w:t>
            </w:r>
            <w:r w:rsidR="00737215" w:rsidRPr="00BE34C0">
              <w:rPr>
                <w:rFonts w:ascii="Arial" w:eastAsia="Times New Roman" w:hAnsi="Arial" w:cs="Arial"/>
                <w:bCs/>
                <w:color w:val="auto"/>
                <w:szCs w:val="24"/>
              </w:rPr>
              <w:t xml:space="preserve">We're improving our noise control efforts to address the disturbances you mentioned. Our staff has been reoriented on the importance of </w:t>
            </w:r>
            <w:r w:rsidR="006F5E99" w:rsidRPr="00BE34C0">
              <w:rPr>
                <w:rFonts w:ascii="Arial" w:eastAsia="Times New Roman" w:hAnsi="Arial" w:cs="Arial"/>
                <w:bCs/>
                <w:color w:val="auto"/>
                <w:szCs w:val="24"/>
              </w:rPr>
              <w:t>tranquillity</w:t>
            </w:r>
            <w:r w:rsidR="00737215" w:rsidRPr="00BE34C0">
              <w:rPr>
                <w:rFonts w:ascii="Arial" w:eastAsia="Times New Roman" w:hAnsi="Arial" w:cs="Arial"/>
                <w:bCs/>
                <w:color w:val="auto"/>
                <w:szCs w:val="24"/>
              </w:rPr>
              <w:t>, and we've taken steps to mitigate noise in affected rooms to improve the guest experience.</w:t>
            </w:r>
          </w:p>
          <w:p w14:paraId="42B1F0C8" w14:textId="77777777" w:rsidR="00737215" w:rsidRPr="00BE34C0" w:rsidRDefault="00737215" w:rsidP="00BE34C0">
            <w:pPr>
              <w:spacing w:after="0" w:line="360" w:lineRule="auto"/>
              <w:jc w:val="both"/>
              <w:rPr>
                <w:rFonts w:ascii="Arial" w:eastAsia="Times New Roman" w:hAnsi="Arial" w:cs="Arial"/>
                <w:bCs/>
                <w:color w:val="auto"/>
                <w:szCs w:val="24"/>
              </w:rPr>
            </w:pPr>
          </w:p>
          <w:p w14:paraId="08A3E307" w14:textId="4ADB8A91" w:rsidR="00D75B8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4. Customer Service</w:t>
            </w:r>
            <w:r w:rsidR="007237E3" w:rsidRPr="00BE34C0">
              <w:rPr>
                <w:rFonts w:ascii="Arial" w:eastAsia="Times New Roman" w:hAnsi="Arial" w:cs="Arial"/>
                <w:bCs/>
                <w:color w:val="auto"/>
                <w:szCs w:val="24"/>
              </w:rPr>
              <w:t>:</w:t>
            </w:r>
            <w:r w:rsidR="007237E3" w:rsidRPr="00BE34C0">
              <w:rPr>
                <w:rFonts w:ascii="Arial" w:hAnsi="Arial" w:cs="Arial"/>
                <w:szCs w:val="24"/>
              </w:rPr>
              <w:t xml:space="preserve"> </w:t>
            </w:r>
            <w:r w:rsidR="007237E3" w:rsidRPr="00BE34C0">
              <w:rPr>
                <w:rFonts w:ascii="Arial" w:eastAsia="Times New Roman" w:hAnsi="Arial" w:cs="Arial"/>
                <w:bCs/>
                <w:color w:val="auto"/>
                <w:szCs w:val="24"/>
              </w:rPr>
              <w:t xml:space="preserve">We apologize for the poor service you received. We are reviewing our staff's </w:t>
            </w:r>
            <w:r w:rsidR="006F5E99" w:rsidRPr="00BE34C0">
              <w:rPr>
                <w:rFonts w:ascii="Arial" w:eastAsia="Times New Roman" w:hAnsi="Arial" w:cs="Arial"/>
                <w:bCs/>
                <w:color w:val="auto"/>
                <w:szCs w:val="24"/>
              </w:rPr>
              <w:t>behaviour</w:t>
            </w:r>
            <w:r w:rsidR="007237E3" w:rsidRPr="00BE34C0">
              <w:rPr>
                <w:rFonts w:ascii="Arial" w:eastAsia="Times New Roman" w:hAnsi="Arial" w:cs="Arial"/>
                <w:bCs/>
                <w:color w:val="auto"/>
                <w:szCs w:val="24"/>
              </w:rPr>
              <w:t xml:space="preserve"> and implementing communication and attentiveness training. Your feedback has initiated a customer-centric cultural shift.</w:t>
            </w:r>
          </w:p>
          <w:p w14:paraId="7C1CEC05" w14:textId="77777777" w:rsidR="007237E3" w:rsidRPr="00BE34C0" w:rsidRDefault="007237E3" w:rsidP="00BE34C0">
            <w:pPr>
              <w:spacing w:after="0" w:line="360" w:lineRule="auto"/>
              <w:jc w:val="both"/>
              <w:rPr>
                <w:rFonts w:ascii="Arial" w:eastAsia="Times New Roman" w:hAnsi="Arial" w:cs="Arial"/>
                <w:bCs/>
                <w:color w:val="auto"/>
                <w:szCs w:val="24"/>
              </w:rPr>
            </w:pPr>
          </w:p>
          <w:p w14:paraId="12492D22" w14:textId="39AEBB28" w:rsidR="00D75B8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w:t>
            </w:r>
            <w:r w:rsidR="00E326C2" w:rsidRPr="00BE34C0">
              <w:rPr>
                <w:rFonts w:ascii="Arial" w:eastAsia="Times New Roman" w:hAnsi="Arial" w:cs="Arial"/>
                <w:bCs/>
                <w:color w:val="auto"/>
                <w:szCs w:val="24"/>
              </w:rPr>
              <w:t xml:space="preserve">     </w:t>
            </w:r>
            <w:r w:rsidRPr="00BE34C0">
              <w:rPr>
                <w:rFonts w:ascii="Arial" w:eastAsia="Times New Roman" w:hAnsi="Arial" w:cs="Arial"/>
                <w:bCs/>
                <w:color w:val="auto"/>
                <w:szCs w:val="24"/>
              </w:rPr>
              <w:t>Immediate Actions:</w:t>
            </w:r>
          </w:p>
          <w:p w14:paraId="1C551D90" w14:textId="77777777" w:rsidR="00D75B8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In recognition of the inconvenience caused during your stay, we have taken the following immediate actions:</w:t>
            </w:r>
          </w:p>
          <w:p w14:paraId="085BD73C" w14:textId="77777777" w:rsidR="00D75B85" w:rsidRPr="00BE34C0" w:rsidRDefault="00D75B85" w:rsidP="00BE34C0">
            <w:pPr>
              <w:spacing w:after="0" w:line="360" w:lineRule="auto"/>
              <w:jc w:val="both"/>
              <w:rPr>
                <w:rFonts w:ascii="Arial" w:eastAsia="Times New Roman" w:hAnsi="Arial" w:cs="Arial"/>
                <w:bCs/>
                <w:color w:val="auto"/>
                <w:szCs w:val="24"/>
              </w:rPr>
            </w:pPr>
          </w:p>
          <w:p w14:paraId="736E3012" w14:textId="2FC04876" w:rsidR="00D75B8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1. Refund: You will receive a full refund for the inconvenience you experienced.</w:t>
            </w:r>
          </w:p>
          <w:p w14:paraId="0C936380" w14:textId="2051FDF1" w:rsidR="00D75B8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2. Personalized Apology: The staff members involved in your experience have personally extended their apologies.</w:t>
            </w:r>
          </w:p>
          <w:p w14:paraId="0D5CD1B6" w14:textId="77777777" w:rsidR="00D75B8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3. Ongoing Monitoring: We are committed to continuously monitoring and following up to ensure sustained improvements.</w:t>
            </w:r>
          </w:p>
          <w:p w14:paraId="3CE5ED0A" w14:textId="77777777" w:rsidR="00D75B85" w:rsidRPr="00BE34C0" w:rsidRDefault="00D75B85" w:rsidP="00BE34C0">
            <w:pPr>
              <w:spacing w:after="0" w:line="360" w:lineRule="auto"/>
              <w:jc w:val="both"/>
              <w:rPr>
                <w:rFonts w:ascii="Arial" w:eastAsia="Times New Roman" w:hAnsi="Arial" w:cs="Arial"/>
                <w:bCs/>
                <w:color w:val="auto"/>
                <w:szCs w:val="24"/>
              </w:rPr>
            </w:pPr>
          </w:p>
          <w:p w14:paraId="5BC35BC4" w14:textId="1049E80D" w:rsidR="00D75B8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w:t>
            </w:r>
            <w:r w:rsidR="00E326C2" w:rsidRPr="00BE34C0">
              <w:rPr>
                <w:rFonts w:ascii="Arial" w:eastAsia="Times New Roman" w:hAnsi="Arial" w:cs="Arial"/>
                <w:bCs/>
                <w:color w:val="auto"/>
                <w:szCs w:val="24"/>
              </w:rPr>
              <w:t xml:space="preserve">    </w:t>
            </w:r>
            <w:r w:rsidRPr="00BE34C0">
              <w:rPr>
                <w:rFonts w:ascii="Arial" w:eastAsia="Times New Roman" w:hAnsi="Arial" w:cs="Arial"/>
                <w:bCs/>
                <w:color w:val="auto"/>
                <w:szCs w:val="24"/>
              </w:rPr>
              <w:t>Future Steps:</w:t>
            </w:r>
          </w:p>
          <w:p w14:paraId="70A464D0" w14:textId="77777777" w:rsidR="00D75B8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lastRenderedPageBreak/>
              <w:t xml:space="preserve"> Moving forward, we have planned the following steps to enhance our services and create a better guest experience:</w:t>
            </w:r>
          </w:p>
          <w:p w14:paraId="6DBC6E01" w14:textId="77777777" w:rsidR="00D75B85" w:rsidRPr="00BE34C0" w:rsidRDefault="00D75B85" w:rsidP="00BE34C0">
            <w:pPr>
              <w:spacing w:after="0" w:line="360" w:lineRule="auto"/>
              <w:jc w:val="both"/>
              <w:rPr>
                <w:rFonts w:ascii="Arial" w:eastAsia="Times New Roman" w:hAnsi="Arial" w:cs="Arial"/>
                <w:bCs/>
                <w:color w:val="auto"/>
                <w:szCs w:val="24"/>
              </w:rPr>
            </w:pPr>
          </w:p>
          <w:p w14:paraId="70D512AC" w14:textId="7F68EAD5" w:rsidR="00D75B8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1. Guest Feedback Response Team: We will introduce a dedicated team to address guest concerns in </w:t>
            </w:r>
            <w:r w:rsidR="00AD4FEB" w:rsidRPr="00BE34C0">
              <w:rPr>
                <w:rFonts w:ascii="Arial" w:eastAsia="Times New Roman" w:hAnsi="Arial" w:cs="Arial"/>
                <w:bCs/>
                <w:color w:val="auto"/>
                <w:szCs w:val="24"/>
              </w:rPr>
              <w:t>real time</w:t>
            </w:r>
            <w:r w:rsidRPr="00BE34C0">
              <w:rPr>
                <w:rFonts w:ascii="Arial" w:eastAsia="Times New Roman" w:hAnsi="Arial" w:cs="Arial"/>
                <w:bCs/>
                <w:color w:val="auto"/>
                <w:szCs w:val="24"/>
              </w:rPr>
              <w:t>.</w:t>
            </w:r>
          </w:p>
          <w:p w14:paraId="1B1B016E" w14:textId="11AB87BC" w:rsidR="00D75B85" w:rsidRPr="00BE34C0" w:rsidRDefault="00AD4FEB"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w:t>
            </w:r>
            <w:r w:rsidR="00D75B85" w:rsidRPr="00BE34C0">
              <w:rPr>
                <w:rFonts w:ascii="Arial" w:eastAsia="Times New Roman" w:hAnsi="Arial" w:cs="Arial"/>
                <w:bCs/>
                <w:color w:val="auto"/>
                <w:szCs w:val="24"/>
              </w:rPr>
              <w:t>2. Periodic Surveys: We will conduct regular surveys to gauge guest satisfaction and identify potential areas for improvement.</w:t>
            </w:r>
          </w:p>
          <w:p w14:paraId="7612A576" w14:textId="77777777" w:rsidR="00D75B8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3. Collaboration with External Quality Assurance Agencies: We will collaborate with external quality assurance agencies to uphold a consistent standard of service.</w:t>
            </w:r>
          </w:p>
          <w:p w14:paraId="44628B2A" w14:textId="77777777" w:rsidR="00D75B85" w:rsidRPr="00BE34C0" w:rsidRDefault="00D75B85" w:rsidP="00BE34C0">
            <w:pPr>
              <w:spacing w:after="0" w:line="360" w:lineRule="auto"/>
              <w:jc w:val="both"/>
              <w:rPr>
                <w:rFonts w:ascii="Arial" w:eastAsia="Times New Roman" w:hAnsi="Arial" w:cs="Arial"/>
                <w:bCs/>
                <w:color w:val="auto"/>
                <w:szCs w:val="24"/>
              </w:rPr>
            </w:pPr>
          </w:p>
          <w:p w14:paraId="70221D82" w14:textId="76A3E9A1" w:rsidR="00D75B8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w:t>
            </w:r>
            <w:r w:rsidR="00C73D7D" w:rsidRPr="00BE34C0">
              <w:rPr>
                <w:rFonts w:ascii="Arial" w:hAnsi="Arial" w:cs="Arial"/>
                <w:szCs w:val="24"/>
              </w:rPr>
              <w:t xml:space="preserve"> </w:t>
            </w:r>
            <w:r w:rsidR="00E326C2" w:rsidRPr="00BE34C0">
              <w:rPr>
                <w:rFonts w:ascii="Arial" w:hAnsi="Arial" w:cs="Arial"/>
                <w:szCs w:val="24"/>
              </w:rPr>
              <w:t xml:space="preserve">    </w:t>
            </w:r>
            <w:r w:rsidR="00C73D7D" w:rsidRPr="00BE34C0">
              <w:rPr>
                <w:rFonts w:ascii="Arial" w:eastAsia="Times New Roman" w:hAnsi="Arial" w:cs="Arial"/>
                <w:bCs/>
                <w:color w:val="auto"/>
                <w:szCs w:val="24"/>
              </w:rPr>
              <w:t>We apologize for the inconvenience caused and will make necessary changes to ensure a delightful stay for all clients.</w:t>
            </w:r>
          </w:p>
          <w:p w14:paraId="478648CD" w14:textId="6F9B7B0A" w:rsidR="00D75B85" w:rsidRPr="00BE34C0" w:rsidRDefault="004812AE" w:rsidP="00BE34C0">
            <w:pPr>
              <w:spacing w:after="0" w:line="360" w:lineRule="auto"/>
              <w:jc w:val="both"/>
              <w:rPr>
                <w:rFonts w:ascii="Arial" w:eastAsia="Times New Roman" w:hAnsi="Arial" w:cs="Arial"/>
                <w:bCs/>
                <w:color w:val="auto"/>
                <w:szCs w:val="24"/>
              </w:rPr>
            </w:pPr>
            <w:r w:rsidRPr="004812AE">
              <w:rPr>
                <w:rFonts w:ascii="Arial" w:eastAsia="Times New Roman" w:hAnsi="Arial" w:cs="Arial"/>
                <w:bCs/>
                <w:color w:val="auto"/>
                <w:szCs w:val="24"/>
              </w:rPr>
              <w:t xml:space="preserve">We </w:t>
            </w:r>
            <w:r>
              <w:rPr>
                <w:rFonts w:ascii="Arial" w:eastAsia="Times New Roman" w:hAnsi="Arial" w:cs="Arial"/>
                <w:bCs/>
                <w:color w:val="auto"/>
                <w:szCs w:val="24"/>
              </w:rPr>
              <w:t>would</w:t>
            </w:r>
            <w:r w:rsidRPr="004812AE">
              <w:rPr>
                <w:rFonts w:ascii="Arial" w:eastAsia="Times New Roman" w:hAnsi="Arial" w:cs="Arial"/>
                <w:bCs/>
                <w:color w:val="auto"/>
                <w:szCs w:val="24"/>
              </w:rPr>
              <w:t xml:space="preserve"> like to show our appreciation by offering you a complimentary two-day stay at our hotel. </w:t>
            </w:r>
            <w:r w:rsidR="00D75B85" w:rsidRPr="00BE34C0">
              <w:rPr>
                <w:rFonts w:ascii="Arial" w:eastAsia="Times New Roman" w:hAnsi="Arial" w:cs="Arial"/>
                <w:bCs/>
                <w:color w:val="auto"/>
                <w:szCs w:val="24"/>
              </w:rPr>
              <w:t>This will allow you to witness firsthand the positive changes we are implementing. To coordinate your future reservation, please contact our reservation department</w:t>
            </w:r>
            <w:r w:rsidR="008D22F1" w:rsidRPr="00BE34C0">
              <w:rPr>
                <w:rFonts w:ascii="Arial" w:eastAsia="Times New Roman" w:hAnsi="Arial" w:cs="Arial"/>
                <w:bCs/>
                <w:color w:val="auto"/>
                <w:szCs w:val="24"/>
              </w:rPr>
              <w:t>.</w:t>
            </w:r>
            <w:r w:rsidR="00D75B85" w:rsidRPr="00BE34C0">
              <w:rPr>
                <w:rFonts w:ascii="Arial" w:eastAsia="Times New Roman" w:hAnsi="Arial" w:cs="Arial"/>
                <w:bCs/>
                <w:color w:val="auto"/>
                <w:szCs w:val="24"/>
              </w:rPr>
              <w:t xml:space="preserve"> </w:t>
            </w:r>
          </w:p>
          <w:p w14:paraId="74C50584" w14:textId="599E7842" w:rsidR="00D75B8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w:t>
            </w:r>
            <w:r w:rsidR="00E326C2" w:rsidRPr="00BE34C0">
              <w:rPr>
                <w:rFonts w:ascii="Arial" w:eastAsia="Times New Roman" w:hAnsi="Arial" w:cs="Arial"/>
                <w:bCs/>
                <w:color w:val="auto"/>
                <w:szCs w:val="24"/>
              </w:rPr>
              <w:t xml:space="preserve">     </w:t>
            </w:r>
            <w:r w:rsidR="000C51E0">
              <w:t xml:space="preserve"> </w:t>
            </w:r>
            <w:r w:rsidR="008F71C5">
              <w:t xml:space="preserve"> </w:t>
            </w:r>
            <w:r w:rsidR="008F71C5" w:rsidRPr="008F71C5">
              <w:rPr>
                <w:rFonts w:ascii="Arial" w:eastAsia="Times New Roman" w:hAnsi="Arial" w:cs="Arial"/>
                <w:bCs/>
                <w:color w:val="auto"/>
                <w:szCs w:val="24"/>
              </w:rPr>
              <w:t>If you have any further inquiries or apprehensions, please feel free to reach out to us. We are eagerly looking forward to your return and aspire to provide you with an exceptional experience.</w:t>
            </w:r>
          </w:p>
          <w:p w14:paraId="2F64FBBB" w14:textId="77777777" w:rsidR="00E326C2" w:rsidRPr="00BE34C0" w:rsidRDefault="00E326C2" w:rsidP="00BE34C0">
            <w:pPr>
              <w:spacing w:after="0" w:line="360" w:lineRule="auto"/>
              <w:jc w:val="both"/>
              <w:rPr>
                <w:rFonts w:ascii="Arial" w:eastAsia="Times New Roman" w:hAnsi="Arial" w:cs="Arial"/>
                <w:bCs/>
                <w:color w:val="auto"/>
                <w:szCs w:val="24"/>
              </w:rPr>
            </w:pPr>
          </w:p>
          <w:p w14:paraId="457197BB" w14:textId="77777777" w:rsidR="00D75B85" w:rsidRPr="00BE34C0" w:rsidRDefault="00D75B85"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 xml:space="preserve"> Yours sincerely,</w:t>
            </w:r>
          </w:p>
          <w:p w14:paraId="31D6C7A9" w14:textId="77777777" w:rsidR="00D75B85" w:rsidRPr="00BE34C0" w:rsidRDefault="00D75B85" w:rsidP="00BE34C0">
            <w:pPr>
              <w:spacing w:after="0" w:line="360" w:lineRule="auto"/>
              <w:jc w:val="both"/>
              <w:rPr>
                <w:rFonts w:ascii="Arial" w:eastAsia="Times New Roman" w:hAnsi="Arial" w:cs="Arial"/>
                <w:bCs/>
                <w:color w:val="auto"/>
                <w:szCs w:val="24"/>
              </w:rPr>
            </w:pPr>
          </w:p>
          <w:p w14:paraId="20FC3F8E" w14:textId="3FD26B9A" w:rsidR="00137E4D" w:rsidRPr="00BE34C0" w:rsidRDefault="00FB083A"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Beatrice Gherasim</w:t>
            </w:r>
          </w:p>
          <w:p w14:paraId="7A2868AE" w14:textId="671324FD" w:rsidR="00FB083A" w:rsidRPr="00BE34C0" w:rsidRDefault="00FB083A"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Front Desk</w:t>
            </w:r>
          </w:p>
          <w:p w14:paraId="43F0E5FC" w14:textId="43C02236" w:rsidR="009520FB" w:rsidRPr="00BE34C0" w:rsidRDefault="00FB083A" w:rsidP="00BE34C0">
            <w:pPr>
              <w:spacing w:after="0" w:line="360" w:lineRule="auto"/>
              <w:jc w:val="both"/>
              <w:rPr>
                <w:rFonts w:ascii="Arial" w:eastAsia="Times New Roman" w:hAnsi="Arial" w:cs="Arial"/>
                <w:bCs/>
                <w:color w:val="auto"/>
                <w:szCs w:val="24"/>
              </w:rPr>
            </w:pPr>
            <w:r w:rsidRPr="00BE34C0">
              <w:rPr>
                <w:rFonts w:ascii="Arial" w:eastAsia="Times New Roman" w:hAnsi="Arial" w:cs="Arial"/>
                <w:bCs/>
                <w:color w:val="auto"/>
                <w:szCs w:val="24"/>
              </w:rPr>
              <w:t>Ibis Budget Newport Hotel</w:t>
            </w:r>
          </w:p>
          <w:p w14:paraId="0C889790" w14:textId="77777777" w:rsidR="009520FB" w:rsidRPr="00BE34C0" w:rsidRDefault="009520FB" w:rsidP="00BE34C0">
            <w:pPr>
              <w:spacing w:after="0" w:line="360" w:lineRule="auto"/>
              <w:jc w:val="both"/>
              <w:rPr>
                <w:rFonts w:ascii="Arial" w:eastAsia="Times New Roman" w:hAnsi="Arial" w:cs="Arial"/>
                <w:bCs/>
                <w:color w:val="auto"/>
                <w:szCs w:val="24"/>
              </w:rPr>
            </w:pPr>
          </w:p>
          <w:p w14:paraId="64895510" w14:textId="77777777" w:rsidR="009520FB" w:rsidRPr="00BE34C0" w:rsidRDefault="009520FB" w:rsidP="00BE34C0">
            <w:pPr>
              <w:spacing w:after="0" w:line="360" w:lineRule="auto"/>
              <w:jc w:val="both"/>
              <w:rPr>
                <w:rFonts w:ascii="Arial" w:eastAsia="Times New Roman" w:hAnsi="Arial" w:cs="Arial"/>
                <w:bCs/>
                <w:color w:val="auto"/>
                <w:szCs w:val="24"/>
              </w:rPr>
            </w:pPr>
          </w:p>
          <w:p w14:paraId="489AC69A" w14:textId="77777777" w:rsidR="00137E4D" w:rsidRPr="00BE34C0" w:rsidRDefault="00137E4D" w:rsidP="00BE34C0">
            <w:pPr>
              <w:spacing w:after="0" w:line="360" w:lineRule="auto"/>
              <w:jc w:val="both"/>
              <w:rPr>
                <w:rFonts w:ascii="Arial" w:eastAsia="Times New Roman" w:hAnsi="Arial" w:cs="Arial"/>
                <w:bCs/>
                <w:color w:val="auto"/>
                <w:szCs w:val="24"/>
              </w:rPr>
            </w:pPr>
          </w:p>
        </w:tc>
      </w:tr>
    </w:tbl>
    <w:p w14:paraId="21A90BD0" w14:textId="77777777" w:rsidR="00737D90" w:rsidRDefault="00737D90" w:rsidP="007D760C">
      <w:pPr>
        <w:rPr>
          <w:b/>
          <w:bCs/>
          <w:sz w:val="28"/>
          <w:szCs w:val="28"/>
        </w:rPr>
      </w:pPr>
    </w:p>
    <w:p w14:paraId="2C56A395" w14:textId="77777777" w:rsidR="00D87EBF" w:rsidRDefault="00D87EBF" w:rsidP="007D760C">
      <w:pPr>
        <w:rPr>
          <w:b/>
          <w:bCs/>
          <w:sz w:val="28"/>
          <w:szCs w:val="28"/>
        </w:rPr>
      </w:pPr>
    </w:p>
    <w:p w14:paraId="6C5BE53D" w14:textId="77777777" w:rsidR="00D468BE" w:rsidRDefault="00D468BE" w:rsidP="007D760C">
      <w:pPr>
        <w:rPr>
          <w:b/>
          <w:bCs/>
          <w:sz w:val="28"/>
          <w:szCs w:val="28"/>
        </w:rPr>
      </w:pPr>
    </w:p>
    <w:p w14:paraId="02652628" w14:textId="77777777" w:rsidR="00D468BE" w:rsidRDefault="00D468BE" w:rsidP="007D760C">
      <w:pPr>
        <w:rPr>
          <w:b/>
          <w:bCs/>
          <w:sz w:val="28"/>
          <w:szCs w:val="28"/>
        </w:rPr>
      </w:pPr>
    </w:p>
    <w:p w14:paraId="20C232A2" w14:textId="77777777" w:rsidR="00D468BE" w:rsidRDefault="00D468BE" w:rsidP="007D760C">
      <w:pPr>
        <w:rPr>
          <w:b/>
          <w:bCs/>
          <w:sz w:val="28"/>
          <w:szCs w:val="28"/>
        </w:rPr>
      </w:pPr>
    </w:p>
    <w:p w14:paraId="5EB34663" w14:textId="77777777" w:rsidR="00D468BE" w:rsidRDefault="00D468BE" w:rsidP="007D760C">
      <w:pPr>
        <w:rPr>
          <w:b/>
          <w:bCs/>
          <w:sz w:val="28"/>
          <w:szCs w:val="28"/>
        </w:rPr>
      </w:pPr>
    </w:p>
    <w:p w14:paraId="49EE8DA0" w14:textId="551D437F"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Default="009E31E5" w:rsidP="009E31E5">
      <w:pPr>
        <w:rPr>
          <w:rFonts w:eastAsia="Carlito" w:cs="Times New Roman"/>
          <w:b/>
          <w:color w:val="auto"/>
          <w:sz w:val="28"/>
          <w:szCs w:val="28"/>
          <w:lang w:val="en-US"/>
        </w:rPr>
      </w:pPr>
    </w:p>
    <w:p w14:paraId="4FA93CA3" w14:textId="77777777" w:rsidR="00242582" w:rsidRPr="00BE34C0" w:rsidRDefault="00242582" w:rsidP="00BE34C0">
      <w:pPr>
        <w:spacing w:line="360" w:lineRule="auto"/>
        <w:jc w:val="both"/>
        <w:rPr>
          <w:rFonts w:ascii="Arial" w:eastAsia="Carlito" w:hAnsi="Arial" w:cs="Arial"/>
          <w:bCs/>
          <w:color w:val="auto"/>
          <w:szCs w:val="24"/>
          <w:lang w:val="en-US"/>
        </w:rPr>
      </w:pPr>
      <w:r w:rsidRPr="00BE34C0">
        <w:rPr>
          <w:rFonts w:ascii="Arial" w:eastAsia="Carlito" w:hAnsi="Arial" w:cs="Arial"/>
          <w:bCs/>
          <w:color w:val="auto"/>
          <w:szCs w:val="24"/>
          <w:lang w:val="en-US"/>
        </w:rPr>
        <w:t>Introduction</w:t>
      </w:r>
    </w:p>
    <w:p w14:paraId="51023E86" w14:textId="45BC67A1" w:rsidR="00242582" w:rsidRPr="00BE34C0" w:rsidRDefault="00C914D1" w:rsidP="00BE34C0">
      <w:pPr>
        <w:spacing w:line="360" w:lineRule="auto"/>
        <w:jc w:val="both"/>
        <w:rPr>
          <w:rFonts w:ascii="Arial" w:eastAsia="Carlito" w:hAnsi="Arial" w:cs="Arial"/>
          <w:bCs/>
          <w:color w:val="auto"/>
          <w:szCs w:val="24"/>
          <w:lang w:val="en-US"/>
        </w:rPr>
      </w:pPr>
      <w:r w:rsidRPr="00BE34C0">
        <w:rPr>
          <w:rFonts w:ascii="Arial" w:eastAsia="Carlito" w:hAnsi="Arial" w:cs="Arial"/>
          <w:bCs/>
          <w:color w:val="auto"/>
          <w:szCs w:val="24"/>
          <w:lang w:val="en-US"/>
        </w:rPr>
        <w:t xml:space="preserve">The hotel front office serves as the gateway to guests' experience, and it demands more than just technical expertise. This essay focuses on four key skills that are vital for successful front office operation: customer service skills, communication, </w:t>
      </w:r>
      <w:proofErr w:type="spellStart"/>
      <w:r w:rsidRPr="00BE34C0">
        <w:rPr>
          <w:rFonts w:ascii="Arial" w:eastAsia="Carlito" w:hAnsi="Arial" w:cs="Arial"/>
          <w:bCs/>
          <w:color w:val="auto"/>
          <w:szCs w:val="24"/>
          <w:lang w:val="en-US"/>
        </w:rPr>
        <w:t>organisational</w:t>
      </w:r>
      <w:proofErr w:type="spellEnd"/>
      <w:r w:rsidRPr="00BE34C0">
        <w:rPr>
          <w:rFonts w:ascii="Arial" w:eastAsia="Carlito" w:hAnsi="Arial" w:cs="Arial"/>
          <w:bCs/>
          <w:color w:val="auto"/>
          <w:szCs w:val="24"/>
          <w:lang w:val="en-US"/>
        </w:rPr>
        <w:t xml:space="preserve"> skills, and problem-solving abilities.</w:t>
      </w:r>
      <w:r w:rsidR="009060CF" w:rsidRPr="00BE34C0">
        <w:rPr>
          <w:rFonts w:ascii="Arial" w:eastAsia="Carlito" w:hAnsi="Arial" w:cs="Arial"/>
          <w:bCs/>
          <w:color w:val="auto"/>
          <w:szCs w:val="24"/>
          <w:lang w:val="en-US"/>
        </w:rPr>
        <w:t xml:space="preserve"> </w:t>
      </w:r>
      <w:r w:rsidR="00242582" w:rsidRPr="00BE34C0">
        <w:rPr>
          <w:rFonts w:ascii="Arial" w:eastAsia="Carlito" w:hAnsi="Arial" w:cs="Arial"/>
          <w:bCs/>
          <w:color w:val="auto"/>
          <w:szCs w:val="24"/>
          <w:lang w:val="en-US"/>
        </w:rPr>
        <w:t>To put an accent on the practical knowledge of the core competencies, industry cases from actual life will be woven into the story (Tanković et al., 2021).</w:t>
      </w:r>
    </w:p>
    <w:p w14:paraId="1DD900DF" w14:textId="77777777" w:rsidR="00242582" w:rsidRPr="00BE34C0" w:rsidRDefault="00242582" w:rsidP="00BE34C0">
      <w:pPr>
        <w:spacing w:line="360" w:lineRule="auto"/>
        <w:jc w:val="both"/>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4D0F63" w:rsidRPr="00BE34C0" w14:paraId="23BEF128" w14:textId="77777777" w:rsidTr="009E31E5">
        <w:trPr>
          <w:trHeight w:val="495"/>
          <w:jc w:val="center"/>
        </w:trPr>
        <w:tc>
          <w:tcPr>
            <w:tcW w:w="9348" w:type="dxa"/>
          </w:tcPr>
          <w:p w14:paraId="54E48EDE" w14:textId="77777777" w:rsidR="00F9700F" w:rsidRPr="00BE34C0" w:rsidRDefault="00F9700F" w:rsidP="00BE34C0">
            <w:pPr>
              <w:widowControl w:val="0"/>
              <w:autoSpaceDE w:val="0"/>
              <w:autoSpaceDN w:val="0"/>
              <w:spacing w:before="2" w:line="360" w:lineRule="auto"/>
              <w:jc w:val="both"/>
              <w:rPr>
                <w:rFonts w:ascii="Arial" w:eastAsia="Times New Roman" w:hAnsi="Arial" w:cs="Arial"/>
                <w:b/>
                <w:bCs/>
                <w:i/>
                <w:iCs/>
                <w:color w:val="000000"/>
                <w:szCs w:val="24"/>
                <w:lang w:val="en-US"/>
              </w:rPr>
            </w:pPr>
          </w:p>
          <w:p w14:paraId="5F49C977" w14:textId="5178D643" w:rsidR="00F9700F" w:rsidRPr="00BE34C0" w:rsidRDefault="002B4639" w:rsidP="00BE34C0">
            <w:pPr>
              <w:widowControl w:val="0"/>
              <w:autoSpaceDE w:val="0"/>
              <w:autoSpaceDN w:val="0"/>
              <w:spacing w:before="2" w:line="360" w:lineRule="auto"/>
              <w:jc w:val="both"/>
              <w:rPr>
                <w:rFonts w:ascii="Arial" w:eastAsia="Times New Roman" w:hAnsi="Arial" w:cs="Arial"/>
                <w:b/>
                <w:bCs/>
                <w:i/>
                <w:iCs/>
                <w:color w:val="000000"/>
                <w:szCs w:val="24"/>
                <w:lang w:val="en-US"/>
              </w:rPr>
            </w:pPr>
            <w:r w:rsidRPr="00BE34C0">
              <w:rPr>
                <w:rFonts w:ascii="Arial" w:eastAsia="Times New Roman" w:hAnsi="Arial" w:cs="Arial"/>
                <w:b/>
                <w:bCs/>
                <w:i/>
                <w:iCs/>
                <w:color w:val="000000"/>
                <w:szCs w:val="24"/>
                <w:shd w:val="clear" w:color="auto" w:fill="FFFFFF"/>
                <w:lang w:val="en-US"/>
              </w:rPr>
              <w:t xml:space="preserve">Key Skill </w:t>
            </w:r>
            <w:r w:rsidR="00F9700F" w:rsidRPr="00BE34C0">
              <w:rPr>
                <w:rFonts w:ascii="Arial" w:eastAsia="Times New Roman" w:hAnsi="Arial" w:cs="Arial"/>
                <w:b/>
                <w:bCs/>
                <w:i/>
                <w:iCs/>
                <w:color w:val="000000"/>
                <w:szCs w:val="24"/>
                <w:shd w:val="clear" w:color="auto" w:fill="FFFFFF"/>
                <w:lang w:val="en-US"/>
              </w:rPr>
              <w:t xml:space="preserve">1 – </w:t>
            </w:r>
            <w:r w:rsidRPr="00BE34C0">
              <w:rPr>
                <w:rFonts w:ascii="Arial" w:eastAsia="Times New Roman" w:hAnsi="Arial" w:cs="Arial"/>
                <w:b/>
                <w:bCs/>
                <w:i/>
                <w:iCs/>
                <w:color w:val="000000"/>
                <w:szCs w:val="24"/>
                <w:shd w:val="clear" w:color="auto" w:fill="FFFFFF"/>
                <w:lang w:val="en-US"/>
              </w:rPr>
              <w:t xml:space="preserve">Customer Service Skills </w:t>
            </w:r>
            <w:r w:rsidR="00AA0BF1" w:rsidRPr="00BE34C0">
              <w:rPr>
                <w:rFonts w:ascii="Arial" w:eastAsia="Times New Roman" w:hAnsi="Arial" w:cs="Arial"/>
                <w:b/>
                <w:bCs/>
                <w:i/>
                <w:iCs/>
                <w:color w:val="000000"/>
                <w:szCs w:val="24"/>
                <w:shd w:val="clear" w:color="auto" w:fill="FFFFFF"/>
                <w:lang w:val="en-US"/>
              </w:rPr>
              <w:t xml:space="preserve"> </w:t>
            </w:r>
          </w:p>
          <w:p w14:paraId="66E96B1C" w14:textId="619965D5" w:rsidR="004D0F63" w:rsidRPr="00BE34C0" w:rsidRDefault="004D0F63" w:rsidP="00BE34C0">
            <w:pPr>
              <w:spacing w:line="360" w:lineRule="auto"/>
              <w:jc w:val="both"/>
              <w:rPr>
                <w:rFonts w:ascii="Arial" w:hAnsi="Arial" w:cs="Arial"/>
                <w:b/>
                <w:bCs/>
                <w:szCs w:val="24"/>
              </w:rPr>
            </w:pPr>
          </w:p>
        </w:tc>
      </w:tr>
      <w:tr w:rsidR="004D0F63" w:rsidRPr="00BE34C0" w14:paraId="166CDB5D" w14:textId="77777777" w:rsidTr="009E31E5">
        <w:trPr>
          <w:trHeight w:val="495"/>
          <w:jc w:val="center"/>
        </w:trPr>
        <w:tc>
          <w:tcPr>
            <w:tcW w:w="9348" w:type="dxa"/>
          </w:tcPr>
          <w:p w14:paraId="4AAAFCCE" w14:textId="651E835D" w:rsidR="00DB69E7" w:rsidRPr="00BE34C0" w:rsidRDefault="00DB69E7" w:rsidP="00BE34C0">
            <w:pPr>
              <w:spacing w:line="360" w:lineRule="auto"/>
              <w:jc w:val="both"/>
              <w:rPr>
                <w:rFonts w:ascii="Arial" w:hAnsi="Arial" w:cs="Arial"/>
                <w:szCs w:val="24"/>
              </w:rPr>
            </w:pPr>
            <w:r w:rsidRPr="00BE34C0">
              <w:rPr>
                <w:rFonts w:ascii="Arial" w:hAnsi="Arial" w:cs="Arial"/>
                <w:szCs w:val="24"/>
              </w:rPr>
              <w:t xml:space="preserve">In the hospitality industry, providing excellent customer service is crucial to ensure guest satisfaction. A prime example of this is a </w:t>
            </w:r>
            <w:r w:rsidR="00344D0C" w:rsidRPr="00BE34C0">
              <w:rPr>
                <w:rFonts w:ascii="Arial" w:hAnsi="Arial" w:cs="Arial"/>
                <w:szCs w:val="24"/>
              </w:rPr>
              <w:t>well-known</w:t>
            </w:r>
            <w:r w:rsidRPr="00BE34C0">
              <w:rPr>
                <w:rFonts w:ascii="Arial" w:hAnsi="Arial" w:cs="Arial"/>
                <w:szCs w:val="24"/>
              </w:rPr>
              <w:t xml:space="preserve"> hotel chain, known for its exceptional quality of service</w:t>
            </w:r>
            <w:r w:rsidR="00ED492C" w:rsidRPr="00BE34C0">
              <w:rPr>
                <w:rFonts w:ascii="Arial" w:hAnsi="Arial" w:cs="Arial"/>
                <w:szCs w:val="24"/>
              </w:rPr>
              <w:t xml:space="preserve"> such as Premier Inn</w:t>
            </w:r>
            <w:r w:rsidRPr="00BE34C0">
              <w:rPr>
                <w:rFonts w:ascii="Arial" w:hAnsi="Arial" w:cs="Arial"/>
                <w:szCs w:val="24"/>
              </w:rPr>
              <w:t>. Every member of the staff, from the concierge to the housekeeping team, is committed to delivering top-notch service, resulting in a seamless and unforgettable experience for guests.</w:t>
            </w:r>
          </w:p>
          <w:p w14:paraId="1CB15383" w14:textId="77777777" w:rsidR="00DB69E7" w:rsidRPr="00BE34C0" w:rsidRDefault="00DB69E7" w:rsidP="00BE34C0">
            <w:pPr>
              <w:spacing w:line="360" w:lineRule="auto"/>
              <w:jc w:val="both"/>
              <w:rPr>
                <w:rFonts w:ascii="Arial" w:hAnsi="Arial" w:cs="Arial"/>
                <w:szCs w:val="24"/>
              </w:rPr>
            </w:pPr>
          </w:p>
          <w:p w14:paraId="59DD98E9" w14:textId="1B8BB6A0" w:rsidR="00DB69E7" w:rsidRPr="00BE34C0" w:rsidRDefault="00DB69E7" w:rsidP="00BE34C0">
            <w:pPr>
              <w:spacing w:line="360" w:lineRule="auto"/>
              <w:jc w:val="both"/>
              <w:rPr>
                <w:rFonts w:ascii="Arial" w:hAnsi="Arial" w:cs="Arial"/>
                <w:szCs w:val="24"/>
              </w:rPr>
            </w:pPr>
            <w:r w:rsidRPr="00BE34C0">
              <w:rPr>
                <w:rFonts w:ascii="Arial" w:hAnsi="Arial" w:cs="Arial"/>
                <w:szCs w:val="24"/>
              </w:rPr>
              <w:t>This hotel's key strength lies in its ability to empower its employees to not only meet but exceed customer expectations. The focus extends beyond transactional relationships, and the commitment to creating unique experiences becomes a reality. Every team member strives to understand the individual preferences and needs of their guests and anticipates their requirements proactively. This approach portrays the significance of superior customer service skills that can enhance a hotel's reputation and significantly boost overall guest satisfaction</w:t>
            </w:r>
            <w:r w:rsidR="0072392B" w:rsidRPr="00BE34C0">
              <w:rPr>
                <w:rFonts w:ascii="Arial" w:hAnsi="Arial" w:cs="Arial"/>
                <w:szCs w:val="24"/>
              </w:rPr>
              <w:t xml:space="preserve"> (Jawabreh et al., 2020)</w:t>
            </w:r>
            <w:r w:rsidRPr="00BE34C0">
              <w:rPr>
                <w:rFonts w:ascii="Arial" w:hAnsi="Arial" w:cs="Arial"/>
                <w:szCs w:val="24"/>
              </w:rPr>
              <w:t>.</w:t>
            </w:r>
          </w:p>
          <w:p w14:paraId="2540180F" w14:textId="77777777" w:rsidR="00DB69E7" w:rsidRPr="00BE34C0" w:rsidRDefault="00DB69E7" w:rsidP="00BE34C0">
            <w:pPr>
              <w:spacing w:line="360" w:lineRule="auto"/>
              <w:jc w:val="both"/>
              <w:rPr>
                <w:rFonts w:ascii="Arial" w:hAnsi="Arial" w:cs="Arial"/>
                <w:szCs w:val="24"/>
              </w:rPr>
            </w:pPr>
          </w:p>
          <w:p w14:paraId="5B118A68" w14:textId="294E563F" w:rsidR="00D468BE" w:rsidRDefault="00DB69E7" w:rsidP="00BE34C0">
            <w:pPr>
              <w:spacing w:line="360" w:lineRule="auto"/>
              <w:jc w:val="both"/>
              <w:rPr>
                <w:rFonts w:ascii="Arial" w:hAnsi="Arial" w:cs="Arial"/>
                <w:szCs w:val="24"/>
              </w:rPr>
            </w:pPr>
            <w:r w:rsidRPr="00BE34C0">
              <w:rPr>
                <w:rFonts w:ascii="Arial" w:hAnsi="Arial" w:cs="Arial"/>
                <w:szCs w:val="24"/>
              </w:rPr>
              <w:t xml:space="preserve">The hotel's commitment to excellence has become a defining feature, leading to </w:t>
            </w:r>
            <w:r w:rsidR="00D468BE" w:rsidRPr="00D468BE">
              <w:rPr>
                <w:rFonts w:ascii="Arial" w:hAnsi="Arial" w:cs="Arial"/>
                <w:szCs w:val="24"/>
              </w:rPr>
              <w:t>customer loyalty</w:t>
            </w:r>
            <w:r w:rsidR="00D468BE">
              <w:rPr>
                <w:rFonts w:ascii="Arial" w:hAnsi="Arial" w:cs="Arial"/>
                <w:szCs w:val="24"/>
              </w:rPr>
              <w:t xml:space="preserve">, </w:t>
            </w:r>
            <w:r w:rsidRPr="00BE34C0">
              <w:rPr>
                <w:rFonts w:ascii="Arial" w:hAnsi="Arial" w:cs="Arial"/>
                <w:szCs w:val="24"/>
              </w:rPr>
              <w:t xml:space="preserve">positive reviews, and word-of-mouth recommendations. By emphasizing the value of service, this hotel has set the standard for the hospitality </w:t>
            </w:r>
            <w:r w:rsidRPr="00BE34C0">
              <w:rPr>
                <w:rFonts w:ascii="Arial" w:hAnsi="Arial" w:cs="Arial"/>
                <w:szCs w:val="24"/>
              </w:rPr>
              <w:lastRenderedPageBreak/>
              <w:t>industry, demonstrating that caring for and attending to guests is at the core of a prosperous enterprise (</w:t>
            </w:r>
            <w:proofErr w:type="spellStart"/>
            <w:r w:rsidR="0093735E" w:rsidRPr="00BE34C0">
              <w:rPr>
                <w:rFonts w:ascii="Arial" w:hAnsi="Arial" w:cs="Arial"/>
                <w:szCs w:val="24"/>
              </w:rPr>
              <w:t>Waqanimaravu</w:t>
            </w:r>
            <w:proofErr w:type="spellEnd"/>
            <w:r w:rsidR="0093735E" w:rsidRPr="00BE34C0">
              <w:rPr>
                <w:rFonts w:ascii="Arial" w:hAnsi="Arial" w:cs="Arial"/>
                <w:szCs w:val="24"/>
              </w:rPr>
              <w:t xml:space="preserve"> and </w:t>
            </w:r>
            <w:proofErr w:type="spellStart"/>
            <w:r w:rsidR="0093735E" w:rsidRPr="00BE34C0">
              <w:rPr>
                <w:rFonts w:ascii="Arial" w:hAnsi="Arial" w:cs="Arial"/>
                <w:szCs w:val="24"/>
              </w:rPr>
              <w:t>Arasanmi</w:t>
            </w:r>
            <w:proofErr w:type="spellEnd"/>
            <w:r w:rsidR="0093735E" w:rsidRPr="00BE34C0">
              <w:rPr>
                <w:rFonts w:ascii="Arial" w:hAnsi="Arial" w:cs="Arial"/>
                <w:szCs w:val="24"/>
              </w:rPr>
              <w:t>, 2020</w:t>
            </w:r>
            <w:r w:rsidRPr="00BE34C0">
              <w:rPr>
                <w:rFonts w:ascii="Arial" w:hAnsi="Arial" w:cs="Arial"/>
                <w:szCs w:val="24"/>
              </w:rPr>
              <w:t>).</w:t>
            </w:r>
          </w:p>
          <w:p w14:paraId="13073444" w14:textId="02DF61EB" w:rsidR="00D468BE" w:rsidRPr="00BE34C0" w:rsidRDefault="00D468BE" w:rsidP="00BE34C0">
            <w:pPr>
              <w:spacing w:line="360" w:lineRule="auto"/>
              <w:jc w:val="both"/>
              <w:rPr>
                <w:rFonts w:ascii="Arial" w:hAnsi="Arial" w:cs="Arial"/>
                <w:szCs w:val="24"/>
              </w:rPr>
            </w:pPr>
          </w:p>
        </w:tc>
      </w:tr>
      <w:tr w:rsidR="004D0F63" w:rsidRPr="00BE34C0" w14:paraId="34EB4868" w14:textId="77777777" w:rsidTr="009E31E5">
        <w:trPr>
          <w:trHeight w:val="495"/>
          <w:jc w:val="center"/>
        </w:trPr>
        <w:tc>
          <w:tcPr>
            <w:tcW w:w="9348" w:type="dxa"/>
          </w:tcPr>
          <w:p w14:paraId="75A4CFFC" w14:textId="77777777" w:rsidR="00F9700F" w:rsidRDefault="00F9700F" w:rsidP="00BE34C0">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F4D9A8A" w14:textId="77777777" w:rsidR="005E4E76" w:rsidRPr="00BE34C0" w:rsidRDefault="005E4E76" w:rsidP="00BE34C0">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182A03AF" w:rsidR="00F9700F" w:rsidRPr="00BE34C0" w:rsidRDefault="002B4639" w:rsidP="00BE34C0">
            <w:pPr>
              <w:widowControl w:val="0"/>
              <w:autoSpaceDE w:val="0"/>
              <w:autoSpaceDN w:val="0"/>
              <w:spacing w:before="2" w:line="360" w:lineRule="auto"/>
              <w:jc w:val="both"/>
              <w:rPr>
                <w:rFonts w:ascii="Arial" w:eastAsia="Times New Roman" w:hAnsi="Arial" w:cs="Arial"/>
                <w:b/>
                <w:bCs/>
                <w:i/>
                <w:iCs/>
                <w:color w:val="000000"/>
                <w:szCs w:val="24"/>
                <w:lang w:val="en-US"/>
              </w:rPr>
            </w:pPr>
            <w:r w:rsidRPr="00BE34C0">
              <w:rPr>
                <w:rFonts w:ascii="Arial" w:eastAsia="Times New Roman" w:hAnsi="Arial" w:cs="Arial"/>
                <w:b/>
                <w:bCs/>
                <w:i/>
                <w:iCs/>
                <w:color w:val="000000"/>
                <w:szCs w:val="24"/>
                <w:shd w:val="clear" w:color="auto" w:fill="FFFFFF"/>
                <w:lang w:val="en-US"/>
              </w:rPr>
              <w:t>Key Skill</w:t>
            </w:r>
            <w:r w:rsidR="00F9700F" w:rsidRPr="00BE34C0">
              <w:rPr>
                <w:rFonts w:ascii="Arial" w:eastAsia="Times New Roman" w:hAnsi="Arial" w:cs="Arial"/>
                <w:b/>
                <w:bCs/>
                <w:i/>
                <w:iCs/>
                <w:color w:val="000000"/>
                <w:szCs w:val="24"/>
                <w:shd w:val="clear" w:color="auto" w:fill="FFFFFF"/>
                <w:lang w:val="en-US"/>
              </w:rPr>
              <w:t xml:space="preserve"> 2 – </w:t>
            </w:r>
            <w:r w:rsidRPr="00BE34C0">
              <w:rPr>
                <w:rFonts w:ascii="Arial" w:eastAsia="Times New Roman" w:hAnsi="Arial" w:cs="Arial"/>
                <w:b/>
                <w:bCs/>
                <w:i/>
                <w:iCs/>
                <w:color w:val="000000"/>
                <w:szCs w:val="24"/>
                <w:shd w:val="clear" w:color="auto" w:fill="FFFFFF"/>
                <w:lang w:val="en-US"/>
              </w:rPr>
              <w:t xml:space="preserve">Communication Skills </w:t>
            </w:r>
          </w:p>
          <w:p w14:paraId="47C39300" w14:textId="3FE1F4AC" w:rsidR="004D0F63" w:rsidRPr="00BE34C0" w:rsidRDefault="004D0F63" w:rsidP="00BE34C0">
            <w:pPr>
              <w:spacing w:line="360" w:lineRule="auto"/>
              <w:jc w:val="both"/>
              <w:rPr>
                <w:rFonts w:ascii="Arial" w:hAnsi="Arial" w:cs="Arial"/>
                <w:b/>
                <w:bCs/>
                <w:szCs w:val="24"/>
              </w:rPr>
            </w:pPr>
          </w:p>
        </w:tc>
      </w:tr>
      <w:tr w:rsidR="004D0F63" w:rsidRPr="00BE34C0" w14:paraId="7BBE1C47" w14:textId="77777777" w:rsidTr="009E31E5">
        <w:trPr>
          <w:trHeight w:val="495"/>
          <w:jc w:val="center"/>
        </w:trPr>
        <w:tc>
          <w:tcPr>
            <w:tcW w:w="9348" w:type="dxa"/>
          </w:tcPr>
          <w:p w14:paraId="3CB81B30" w14:textId="77777777" w:rsidR="004D0F63" w:rsidRPr="00BE34C0" w:rsidRDefault="004D0F63" w:rsidP="00BE34C0">
            <w:pPr>
              <w:spacing w:line="360" w:lineRule="auto"/>
              <w:jc w:val="both"/>
              <w:rPr>
                <w:rFonts w:ascii="Arial" w:hAnsi="Arial" w:cs="Arial"/>
                <w:b/>
                <w:bCs/>
                <w:szCs w:val="24"/>
              </w:rPr>
            </w:pPr>
          </w:p>
          <w:p w14:paraId="1435FEE4" w14:textId="77777777" w:rsidR="004D0F63" w:rsidRPr="00BE34C0" w:rsidRDefault="004D0F63" w:rsidP="00BE34C0">
            <w:pPr>
              <w:spacing w:line="360" w:lineRule="auto"/>
              <w:jc w:val="both"/>
              <w:rPr>
                <w:rFonts w:ascii="Arial" w:hAnsi="Arial" w:cs="Arial"/>
                <w:b/>
                <w:bCs/>
                <w:szCs w:val="24"/>
              </w:rPr>
            </w:pPr>
          </w:p>
          <w:p w14:paraId="25286935" w14:textId="602D5FDE" w:rsidR="00A8042B" w:rsidRPr="00BE34C0" w:rsidRDefault="00F80199" w:rsidP="00BE34C0">
            <w:pPr>
              <w:spacing w:line="360" w:lineRule="auto"/>
              <w:jc w:val="both"/>
              <w:rPr>
                <w:rFonts w:ascii="Arial" w:hAnsi="Arial" w:cs="Arial"/>
                <w:szCs w:val="24"/>
              </w:rPr>
            </w:pPr>
            <w:r w:rsidRPr="00BE34C0">
              <w:rPr>
                <w:rFonts w:ascii="Arial" w:hAnsi="Arial" w:cs="Arial"/>
                <w:szCs w:val="24"/>
              </w:rPr>
              <w:t xml:space="preserve">Effective communication is crucial for the smooth operation of any hotel, including Premier Inn. In the front office, communication skills are essential for a variety of tasks, such as handling customer inquiries, processing reservations, and managing staff schedules. </w:t>
            </w:r>
            <w:r w:rsidR="00F5697D" w:rsidRPr="00BE34C0">
              <w:rPr>
                <w:rFonts w:ascii="Arial" w:hAnsi="Arial" w:cs="Arial"/>
                <w:szCs w:val="24"/>
              </w:rPr>
              <w:t xml:space="preserve">Communication plays a crucial role in service encounters, influencing perceptions and shaping the overall customer experience </w:t>
            </w:r>
            <w:r w:rsidR="00A8042B" w:rsidRPr="00BE34C0">
              <w:rPr>
                <w:rFonts w:ascii="Arial" w:hAnsi="Arial" w:cs="Arial"/>
                <w:szCs w:val="24"/>
              </w:rPr>
              <w:t>(Tanković et al., 2021).</w:t>
            </w:r>
          </w:p>
          <w:p w14:paraId="381EB509" w14:textId="255629F5" w:rsidR="004C01A6" w:rsidRPr="00BE34C0" w:rsidRDefault="004B65AD" w:rsidP="00BE34C0">
            <w:pPr>
              <w:spacing w:line="360" w:lineRule="auto"/>
              <w:jc w:val="both"/>
              <w:rPr>
                <w:rFonts w:ascii="Arial" w:hAnsi="Arial" w:cs="Arial"/>
                <w:szCs w:val="24"/>
              </w:rPr>
            </w:pPr>
            <w:r w:rsidRPr="00BE34C0">
              <w:rPr>
                <w:rFonts w:ascii="Arial" w:hAnsi="Arial" w:cs="Arial"/>
                <w:szCs w:val="24"/>
              </w:rPr>
              <w:t>Premier Inn</w:t>
            </w:r>
            <w:r w:rsidR="004C01A6" w:rsidRPr="00BE34C0">
              <w:rPr>
                <w:rFonts w:ascii="Arial" w:hAnsi="Arial" w:cs="Arial"/>
                <w:szCs w:val="24"/>
              </w:rPr>
              <w:t xml:space="preserve"> not only recognizes but also emphasizes the significance of clarity and empathy in communication as an essential part of responsible service. The staff members undergo rigorous training to communicate effectively, resolve issues efficiently, and provide superior service that exceeds guests' expectations</w:t>
            </w:r>
            <w:r w:rsidR="00403F5A" w:rsidRPr="00BE34C0">
              <w:rPr>
                <w:rFonts w:ascii="Arial" w:hAnsi="Arial" w:cs="Arial"/>
                <w:szCs w:val="24"/>
              </w:rPr>
              <w:t xml:space="preserve"> (Lucas, 2020).</w:t>
            </w:r>
          </w:p>
          <w:p w14:paraId="3DDF1528" w14:textId="454138AB" w:rsidR="00D25FD1" w:rsidRPr="00BE34C0" w:rsidRDefault="00D25FD1" w:rsidP="00BE34C0">
            <w:pPr>
              <w:spacing w:line="360" w:lineRule="auto"/>
              <w:jc w:val="both"/>
              <w:rPr>
                <w:rFonts w:ascii="Arial" w:hAnsi="Arial" w:cs="Arial"/>
                <w:szCs w:val="24"/>
              </w:rPr>
            </w:pPr>
            <w:r w:rsidRPr="00BE34C0">
              <w:rPr>
                <w:rFonts w:ascii="Arial" w:hAnsi="Arial" w:cs="Arial"/>
                <w:szCs w:val="24"/>
              </w:rPr>
              <w:t xml:space="preserve">Here are some ways in which communication skills are essential for </w:t>
            </w:r>
            <w:r w:rsidR="00156FF8">
              <w:rPr>
                <w:rFonts w:ascii="Arial" w:hAnsi="Arial" w:cs="Arial"/>
                <w:szCs w:val="24"/>
              </w:rPr>
              <w:t>front-office</w:t>
            </w:r>
            <w:r w:rsidRPr="00BE34C0">
              <w:rPr>
                <w:rFonts w:ascii="Arial" w:hAnsi="Arial" w:cs="Arial"/>
                <w:szCs w:val="24"/>
              </w:rPr>
              <w:t xml:space="preserve"> operations at Premier Inn:</w:t>
            </w:r>
          </w:p>
          <w:p w14:paraId="323B8549" w14:textId="77777777" w:rsidR="00D25FD1" w:rsidRPr="00BE34C0" w:rsidRDefault="00D25FD1" w:rsidP="00BE34C0">
            <w:pPr>
              <w:spacing w:line="360" w:lineRule="auto"/>
              <w:jc w:val="both"/>
              <w:rPr>
                <w:rFonts w:ascii="Arial" w:hAnsi="Arial" w:cs="Arial"/>
                <w:szCs w:val="24"/>
              </w:rPr>
            </w:pPr>
          </w:p>
          <w:p w14:paraId="30750E9F" w14:textId="21E6AB82" w:rsidR="00D25FD1" w:rsidRPr="00BE34C0" w:rsidRDefault="00D25FD1" w:rsidP="00BE34C0">
            <w:pPr>
              <w:spacing w:line="360" w:lineRule="auto"/>
              <w:jc w:val="both"/>
              <w:rPr>
                <w:rFonts w:ascii="Arial" w:hAnsi="Arial" w:cs="Arial"/>
                <w:szCs w:val="24"/>
              </w:rPr>
            </w:pPr>
            <w:r w:rsidRPr="00BE34C0">
              <w:rPr>
                <w:rFonts w:ascii="Arial" w:hAnsi="Arial" w:cs="Arial"/>
                <w:szCs w:val="24"/>
              </w:rPr>
              <w:t xml:space="preserve">1. Customer service: </w:t>
            </w:r>
            <w:r w:rsidR="001A7918" w:rsidRPr="001A7918">
              <w:rPr>
                <w:rFonts w:ascii="Arial" w:hAnsi="Arial" w:cs="Arial"/>
                <w:szCs w:val="24"/>
              </w:rPr>
              <w:t xml:space="preserve">It is crucial for the staff working at the front office to possess excellent communication skills </w:t>
            </w:r>
            <w:r w:rsidR="00CA6DD7">
              <w:rPr>
                <w:rFonts w:ascii="Arial" w:hAnsi="Arial" w:cs="Arial"/>
                <w:szCs w:val="24"/>
              </w:rPr>
              <w:t>to</w:t>
            </w:r>
            <w:r w:rsidR="001A7918" w:rsidRPr="001A7918">
              <w:rPr>
                <w:rFonts w:ascii="Arial" w:hAnsi="Arial" w:cs="Arial"/>
                <w:szCs w:val="24"/>
              </w:rPr>
              <w:t xml:space="preserve"> cater to the needs of guests efficiently and handle any problems that may arise </w:t>
            </w:r>
            <w:r w:rsidR="00CA6DD7">
              <w:rPr>
                <w:rFonts w:ascii="Arial" w:hAnsi="Arial" w:cs="Arial"/>
                <w:szCs w:val="24"/>
              </w:rPr>
              <w:t>promptly and effectively</w:t>
            </w:r>
            <w:r w:rsidR="001A7918" w:rsidRPr="001A7918">
              <w:rPr>
                <w:rFonts w:ascii="Arial" w:hAnsi="Arial" w:cs="Arial"/>
                <w:szCs w:val="24"/>
              </w:rPr>
              <w:t>.</w:t>
            </w:r>
            <w:r w:rsidR="00AF2EFC">
              <w:rPr>
                <w:rFonts w:ascii="Arial" w:hAnsi="Arial" w:cs="Arial"/>
                <w:szCs w:val="24"/>
              </w:rPr>
              <w:t xml:space="preserve"> </w:t>
            </w:r>
            <w:r w:rsidRPr="00BE34C0">
              <w:rPr>
                <w:rFonts w:ascii="Arial" w:hAnsi="Arial" w:cs="Arial"/>
                <w:szCs w:val="24"/>
              </w:rPr>
              <w:t>This includes being able to listen actively, speak clearly and politely, and respond promptly to inquiries.</w:t>
            </w:r>
          </w:p>
          <w:p w14:paraId="15BEC015" w14:textId="0BD0E395" w:rsidR="00D25FD1" w:rsidRPr="00BE34C0" w:rsidRDefault="00D25FD1" w:rsidP="00BE34C0">
            <w:pPr>
              <w:spacing w:line="360" w:lineRule="auto"/>
              <w:jc w:val="both"/>
              <w:rPr>
                <w:rFonts w:ascii="Arial" w:hAnsi="Arial" w:cs="Arial"/>
                <w:szCs w:val="24"/>
              </w:rPr>
            </w:pPr>
            <w:r w:rsidRPr="00BE34C0">
              <w:rPr>
                <w:rFonts w:ascii="Arial" w:hAnsi="Arial" w:cs="Arial"/>
                <w:szCs w:val="24"/>
              </w:rPr>
              <w:t>2. Reservation management: Front office staff must be able to communicate effectively with customers to process reservations, including taking bookings, confirming reservations, and handling cancellations or changes.</w:t>
            </w:r>
          </w:p>
          <w:p w14:paraId="51DBA2B2" w14:textId="312E7399" w:rsidR="00D25FD1" w:rsidRPr="00BE34C0" w:rsidRDefault="00D25FD1" w:rsidP="00BE34C0">
            <w:pPr>
              <w:spacing w:line="360" w:lineRule="auto"/>
              <w:jc w:val="both"/>
              <w:rPr>
                <w:rFonts w:ascii="Arial" w:hAnsi="Arial" w:cs="Arial"/>
                <w:szCs w:val="24"/>
              </w:rPr>
            </w:pPr>
            <w:r w:rsidRPr="00BE34C0">
              <w:rPr>
                <w:rFonts w:ascii="Arial" w:hAnsi="Arial" w:cs="Arial"/>
                <w:szCs w:val="24"/>
              </w:rPr>
              <w:t xml:space="preserve">3. Staff management: </w:t>
            </w:r>
            <w:r w:rsidR="000F56AC" w:rsidRPr="000F56AC">
              <w:rPr>
                <w:rFonts w:ascii="Arial" w:hAnsi="Arial" w:cs="Arial"/>
                <w:szCs w:val="24"/>
              </w:rPr>
              <w:t>It is imperative that the front office staff has the capability to effectively communicate with other staff members within the hotel, such as the managers, housekeeping, and maintenance personnel, to ensure the seamless and efficient functioning of the hotel</w:t>
            </w:r>
            <w:r w:rsidRPr="00BE34C0">
              <w:rPr>
                <w:rFonts w:ascii="Arial" w:hAnsi="Arial" w:cs="Arial"/>
                <w:szCs w:val="24"/>
              </w:rPr>
              <w:t>.</w:t>
            </w:r>
          </w:p>
          <w:p w14:paraId="0D13F1F0" w14:textId="192D344E" w:rsidR="004C01A6" w:rsidRPr="00BE34C0" w:rsidRDefault="00D25FD1" w:rsidP="00BE34C0">
            <w:pPr>
              <w:spacing w:line="360" w:lineRule="auto"/>
              <w:jc w:val="both"/>
              <w:rPr>
                <w:rFonts w:ascii="Arial" w:hAnsi="Arial" w:cs="Arial"/>
                <w:szCs w:val="24"/>
              </w:rPr>
            </w:pPr>
            <w:r w:rsidRPr="00BE34C0">
              <w:rPr>
                <w:rFonts w:ascii="Arial" w:hAnsi="Arial" w:cs="Arial"/>
                <w:szCs w:val="24"/>
              </w:rPr>
              <w:lastRenderedPageBreak/>
              <w:t xml:space="preserve">4. Crisis management: </w:t>
            </w:r>
            <w:r w:rsidR="003E1933" w:rsidRPr="003E1933">
              <w:rPr>
                <w:rFonts w:ascii="Arial" w:hAnsi="Arial" w:cs="Arial"/>
                <w:szCs w:val="24"/>
              </w:rPr>
              <w:t>In the event of an emergency, such as a power outage or a fire, it is crucial that front office staff effectively communicate with both hotel staff and guests to ensure the safety and well-being of all individuals present.</w:t>
            </w:r>
          </w:p>
          <w:p w14:paraId="2B96462D" w14:textId="201FC89B" w:rsidR="004D0F63" w:rsidRPr="00BE34C0" w:rsidRDefault="004C01A6" w:rsidP="00BE34C0">
            <w:pPr>
              <w:spacing w:line="360" w:lineRule="auto"/>
              <w:jc w:val="both"/>
              <w:rPr>
                <w:rFonts w:ascii="Arial" w:hAnsi="Arial" w:cs="Arial"/>
                <w:szCs w:val="24"/>
              </w:rPr>
            </w:pPr>
            <w:r w:rsidRPr="00BE34C0">
              <w:rPr>
                <w:rFonts w:ascii="Arial" w:hAnsi="Arial" w:cs="Arial"/>
                <w:szCs w:val="24"/>
              </w:rPr>
              <w:t xml:space="preserve">In the digital age, online communication cannot be underestimated. To interact with guests, respond promptly to inquiries, and demonstrate their consistency in customer service, the hotel strategically employs social media. In other words, this comprehensive perception of communication emphasizes the nuances of the skills required for seamless </w:t>
            </w:r>
            <w:r w:rsidR="00096E74" w:rsidRPr="00BE34C0">
              <w:rPr>
                <w:rFonts w:ascii="Arial" w:hAnsi="Arial" w:cs="Arial"/>
                <w:szCs w:val="24"/>
              </w:rPr>
              <w:t>front-office</w:t>
            </w:r>
            <w:r w:rsidRPr="00BE34C0">
              <w:rPr>
                <w:rFonts w:ascii="Arial" w:hAnsi="Arial" w:cs="Arial"/>
                <w:szCs w:val="24"/>
              </w:rPr>
              <w:t xml:space="preserve"> operations, confirming that communication is not just a tool but also the essence of a complete and superior guest experience </w:t>
            </w:r>
            <w:r w:rsidR="00A8042B" w:rsidRPr="00BE34C0">
              <w:rPr>
                <w:rFonts w:ascii="Arial" w:hAnsi="Arial" w:cs="Arial"/>
                <w:szCs w:val="24"/>
              </w:rPr>
              <w:t>(Huang et al., 2021).</w:t>
            </w:r>
          </w:p>
          <w:p w14:paraId="2699F7A4" w14:textId="4DDAF7ED" w:rsidR="004D0F63" w:rsidRPr="00BE34C0" w:rsidRDefault="004D0F63" w:rsidP="00BE34C0">
            <w:pPr>
              <w:spacing w:line="360" w:lineRule="auto"/>
              <w:jc w:val="both"/>
              <w:rPr>
                <w:rFonts w:ascii="Arial" w:hAnsi="Arial" w:cs="Arial"/>
                <w:b/>
                <w:bCs/>
                <w:szCs w:val="24"/>
              </w:rPr>
            </w:pPr>
          </w:p>
        </w:tc>
      </w:tr>
      <w:tr w:rsidR="004D0F63" w:rsidRPr="00BE34C0" w14:paraId="0E5DDCD8" w14:textId="77777777" w:rsidTr="009E31E5">
        <w:trPr>
          <w:trHeight w:val="454"/>
          <w:jc w:val="center"/>
        </w:trPr>
        <w:tc>
          <w:tcPr>
            <w:tcW w:w="9348" w:type="dxa"/>
          </w:tcPr>
          <w:p w14:paraId="3049A97E" w14:textId="77777777" w:rsidR="004D0F63" w:rsidRPr="00BE34C0" w:rsidRDefault="004D0F63" w:rsidP="00BE34C0">
            <w:pPr>
              <w:spacing w:line="360" w:lineRule="auto"/>
              <w:jc w:val="both"/>
              <w:rPr>
                <w:rFonts w:ascii="Arial" w:hAnsi="Arial" w:cs="Arial"/>
                <w:b/>
                <w:bCs/>
                <w:szCs w:val="24"/>
              </w:rPr>
            </w:pPr>
          </w:p>
          <w:p w14:paraId="1E61C3AC" w14:textId="4D684372" w:rsidR="00F9700F" w:rsidRPr="00BE34C0" w:rsidRDefault="002B4639" w:rsidP="00BE34C0">
            <w:pPr>
              <w:widowControl w:val="0"/>
              <w:autoSpaceDE w:val="0"/>
              <w:autoSpaceDN w:val="0"/>
              <w:spacing w:before="2" w:line="360" w:lineRule="auto"/>
              <w:jc w:val="both"/>
              <w:rPr>
                <w:rFonts w:ascii="Arial" w:eastAsia="Times New Roman" w:hAnsi="Arial" w:cs="Arial"/>
                <w:b/>
                <w:bCs/>
                <w:i/>
                <w:iCs/>
                <w:color w:val="000000"/>
                <w:szCs w:val="24"/>
                <w:lang w:val="en-US"/>
              </w:rPr>
            </w:pPr>
            <w:r w:rsidRPr="00BE34C0">
              <w:rPr>
                <w:rFonts w:ascii="Arial" w:eastAsia="Times New Roman" w:hAnsi="Arial" w:cs="Arial"/>
                <w:b/>
                <w:bCs/>
                <w:i/>
                <w:iCs/>
                <w:color w:val="000000"/>
                <w:szCs w:val="24"/>
                <w:shd w:val="clear" w:color="auto" w:fill="FFFFFF"/>
                <w:lang w:val="en-US"/>
              </w:rPr>
              <w:t xml:space="preserve">Key </w:t>
            </w:r>
            <w:r w:rsidR="00D5099C" w:rsidRPr="00BE34C0">
              <w:rPr>
                <w:rFonts w:ascii="Arial" w:eastAsia="Times New Roman" w:hAnsi="Arial" w:cs="Arial"/>
                <w:b/>
                <w:bCs/>
                <w:i/>
                <w:iCs/>
                <w:color w:val="000000"/>
                <w:szCs w:val="24"/>
                <w:shd w:val="clear" w:color="auto" w:fill="FFFFFF"/>
                <w:lang w:val="en-US"/>
              </w:rPr>
              <w:t>Skill</w:t>
            </w:r>
            <w:r w:rsidR="00F9700F" w:rsidRPr="00BE34C0">
              <w:rPr>
                <w:rFonts w:ascii="Arial" w:eastAsia="Times New Roman" w:hAnsi="Arial" w:cs="Arial"/>
                <w:b/>
                <w:bCs/>
                <w:i/>
                <w:iCs/>
                <w:color w:val="000000"/>
                <w:szCs w:val="24"/>
                <w:shd w:val="clear" w:color="auto" w:fill="FFFFFF"/>
                <w:lang w:val="en-US"/>
              </w:rPr>
              <w:t xml:space="preserve"> 3 </w:t>
            </w:r>
            <w:r w:rsidR="00AA0BF1" w:rsidRPr="00BE34C0">
              <w:rPr>
                <w:rFonts w:ascii="Arial" w:eastAsia="Times New Roman" w:hAnsi="Arial" w:cs="Arial"/>
                <w:b/>
                <w:bCs/>
                <w:i/>
                <w:iCs/>
                <w:color w:val="000000"/>
                <w:szCs w:val="24"/>
                <w:shd w:val="clear" w:color="auto" w:fill="FFFFFF"/>
                <w:lang w:val="en-US"/>
              </w:rPr>
              <w:t>–</w:t>
            </w:r>
            <w:r w:rsidR="00F9700F" w:rsidRPr="00BE34C0">
              <w:rPr>
                <w:rFonts w:ascii="Arial" w:eastAsia="Times New Roman" w:hAnsi="Arial" w:cs="Arial"/>
                <w:b/>
                <w:bCs/>
                <w:i/>
                <w:iCs/>
                <w:color w:val="000000"/>
                <w:szCs w:val="24"/>
                <w:shd w:val="clear" w:color="auto" w:fill="FFFFFF"/>
                <w:lang w:val="en-US"/>
              </w:rPr>
              <w:t xml:space="preserve"> </w:t>
            </w:r>
            <w:proofErr w:type="spellStart"/>
            <w:r w:rsidR="00D5099C" w:rsidRPr="00BE34C0">
              <w:rPr>
                <w:rFonts w:ascii="Arial" w:eastAsia="Times New Roman" w:hAnsi="Arial" w:cs="Arial"/>
                <w:b/>
                <w:bCs/>
                <w:i/>
                <w:iCs/>
                <w:color w:val="000000"/>
                <w:szCs w:val="24"/>
                <w:shd w:val="clear" w:color="auto" w:fill="FFFFFF"/>
                <w:lang w:val="en-US"/>
              </w:rPr>
              <w:t>Organisational</w:t>
            </w:r>
            <w:proofErr w:type="spellEnd"/>
            <w:r w:rsidR="00D5099C" w:rsidRPr="00BE34C0">
              <w:rPr>
                <w:rFonts w:ascii="Arial" w:eastAsia="Times New Roman" w:hAnsi="Arial" w:cs="Arial"/>
                <w:b/>
                <w:bCs/>
                <w:i/>
                <w:iCs/>
                <w:color w:val="000000"/>
                <w:szCs w:val="24"/>
                <w:shd w:val="clear" w:color="auto" w:fill="FFFFFF"/>
                <w:lang w:val="en-US"/>
              </w:rPr>
              <w:t xml:space="preserve"> Skills </w:t>
            </w:r>
          </w:p>
          <w:p w14:paraId="583F4599" w14:textId="672923A7" w:rsidR="00F9700F" w:rsidRPr="00BE34C0" w:rsidRDefault="00F9700F" w:rsidP="00BE34C0">
            <w:pPr>
              <w:spacing w:line="360" w:lineRule="auto"/>
              <w:jc w:val="both"/>
              <w:rPr>
                <w:rFonts w:ascii="Arial" w:hAnsi="Arial" w:cs="Arial"/>
                <w:b/>
                <w:bCs/>
                <w:szCs w:val="24"/>
              </w:rPr>
            </w:pPr>
          </w:p>
        </w:tc>
      </w:tr>
      <w:tr w:rsidR="004D0F63" w:rsidRPr="00BE34C0" w14:paraId="22B151AD" w14:textId="77777777" w:rsidTr="009E31E5">
        <w:trPr>
          <w:trHeight w:val="495"/>
          <w:jc w:val="center"/>
        </w:trPr>
        <w:tc>
          <w:tcPr>
            <w:tcW w:w="9348" w:type="dxa"/>
          </w:tcPr>
          <w:p w14:paraId="5312342B" w14:textId="29C46682" w:rsidR="00781A0D" w:rsidRPr="00BE34C0" w:rsidRDefault="00781A0D" w:rsidP="00BE34C0">
            <w:pPr>
              <w:spacing w:line="360" w:lineRule="auto"/>
              <w:jc w:val="both"/>
              <w:rPr>
                <w:rFonts w:ascii="Arial" w:hAnsi="Arial" w:cs="Arial"/>
                <w:szCs w:val="24"/>
              </w:rPr>
            </w:pPr>
            <w:r w:rsidRPr="00BE34C0">
              <w:rPr>
                <w:rFonts w:ascii="Arial" w:hAnsi="Arial" w:cs="Arial"/>
                <w:szCs w:val="24"/>
              </w:rPr>
              <w:t xml:space="preserve">Organisational abilities overcome any barrier between the smooth running of a front office and the dynamism of the hotel business. The organisational skills needed for efficient booking management, coordinating with the other departments, and working on multiple tasks are quite detailed. In hospitality, no organisational effectiveness is only advantageous but critical for </w:t>
            </w:r>
            <w:r w:rsidR="0092390F" w:rsidRPr="00BE34C0">
              <w:rPr>
                <w:rFonts w:ascii="Arial" w:hAnsi="Arial" w:cs="Arial"/>
                <w:szCs w:val="24"/>
              </w:rPr>
              <w:t>achieving</w:t>
            </w:r>
            <w:r w:rsidRPr="00BE34C0">
              <w:rPr>
                <w:rFonts w:ascii="Arial" w:hAnsi="Arial" w:cs="Arial"/>
                <w:szCs w:val="24"/>
              </w:rPr>
              <w:t xml:space="preserve"> effectiveness in operations (Chawla, 2020).</w:t>
            </w:r>
          </w:p>
          <w:p w14:paraId="7C683527" w14:textId="48F3431A" w:rsidR="00781A0D" w:rsidRPr="00BE34C0" w:rsidRDefault="00A33733" w:rsidP="00BE34C0">
            <w:pPr>
              <w:spacing w:line="360" w:lineRule="auto"/>
              <w:jc w:val="both"/>
              <w:rPr>
                <w:rFonts w:ascii="Arial" w:hAnsi="Arial" w:cs="Arial"/>
                <w:szCs w:val="24"/>
              </w:rPr>
            </w:pPr>
            <w:r w:rsidRPr="00BE34C0">
              <w:rPr>
                <w:rFonts w:ascii="Arial" w:hAnsi="Arial" w:cs="Arial"/>
                <w:szCs w:val="24"/>
              </w:rPr>
              <w:t>Premier Inn</w:t>
            </w:r>
            <w:r w:rsidR="00781A0D" w:rsidRPr="00BE34C0">
              <w:rPr>
                <w:rFonts w:ascii="Arial" w:hAnsi="Arial" w:cs="Arial"/>
                <w:szCs w:val="24"/>
              </w:rPr>
              <w:t xml:space="preserve"> stands as a symbol of organisational efficiency in the hospitality industry. The </w:t>
            </w:r>
            <w:r w:rsidR="00284392" w:rsidRPr="00BE34C0">
              <w:rPr>
                <w:rFonts w:ascii="Arial" w:hAnsi="Arial" w:cs="Arial"/>
                <w:szCs w:val="24"/>
              </w:rPr>
              <w:t>hotel</w:t>
            </w:r>
            <w:r w:rsidR="00781A0D" w:rsidRPr="00BE34C0">
              <w:rPr>
                <w:rFonts w:ascii="Arial" w:hAnsi="Arial" w:cs="Arial"/>
                <w:szCs w:val="24"/>
              </w:rPr>
              <w:t xml:space="preserve"> shows such commitment by investing in sustained training programs that improve the organisational skills of its front office staff. </w:t>
            </w:r>
            <w:r w:rsidR="00191D26" w:rsidRPr="00BE34C0">
              <w:rPr>
                <w:rFonts w:ascii="Arial" w:hAnsi="Arial" w:cs="Arial"/>
                <w:szCs w:val="24"/>
              </w:rPr>
              <w:t xml:space="preserve">This loyalty is exemplified through the seamless check-in and check-out processes, consistent and efficient inventory management, and standardized hotel operations across all the chain's properties around the world </w:t>
            </w:r>
            <w:r w:rsidR="000E2803" w:rsidRPr="00BE34C0">
              <w:rPr>
                <w:rFonts w:ascii="Arial" w:hAnsi="Arial" w:cs="Arial"/>
                <w:szCs w:val="24"/>
              </w:rPr>
              <w:t>(Ali et al., 2021).</w:t>
            </w:r>
          </w:p>
          <w:p w14:paraId="143EA2F9" w14:textId="77777777" w:rsidR="006465A1" w:rsidRPr="00BE34C0" w:rsidRDefault="00781A0D" w:rsidP="00BE34C0">
            <w:pPr>
              <w:spacing w:line="360" w:lineRule="auto"/>
              <w:jc w:val="both"/>
              <w:rPr>
                <w:rFonts w:ascii="Arial" w:hAnsi="Arial" w:cs="Arial"/>
                <w:szCs w:val="24"/>
              </w:rPr>
            </w:pPr>
            <w:r w:rsidRPr="00BE34C0">
              <w:rPr>
                <w:rFonts w:ascii="Arial" w:hAnsi="Arial" w:cs="Arial"/>
                <w:szCs w:val="24"/>
              </w:rPr>
              <w:t>Besides ordinary activities, organisational skills are necessary in crisis management.</w:t>
            </w:r>
          </w:p>
          <w:p w14:paraId="16987153" w14:textId="2CB20E71" w:rsidR="004D0F63" w:rsidRPr="00BE34C0" w:rsidRDefault="00EC79FB" w:rsidP="00BE34C0">
            <w:pPr>
              <w:spacing w:line="360" w:lineRule="auto"/>
              <w:jc w:val="both"/>
              <w:rPr>
                <w:rFonts w:ascii="Arial" w:hAnsi="Arial" w:cs="Arial"/>
                <w:szCs w:val="24"/>
              </w:rPr>
            </w:pPr>
            <w:r w:rsidRPr="00BE34C0">
              <w:rPr>
                <w:rFonts w:ascii="Arial" w:hAnsi="Arial" w:cs="Arial"/>
                <w:szCs w:val="24"/>
              </w:rPr>
              <w:t xml:space="preserve">The company has a well-defined structure, </w:t>
            </w:r>
            <w:r w:rsidR="00A12AA5" w:rsidRPr="00BE34C0">
              <w:rPr>
                <w:rFonts w:ascii="Arial" w:hAnsi="Arial" w:cs="Arial"/>
                <w:szCs w:val="24"/>
              </w:rPr>
              <w:t xml:space="preserve">and </w:t>
            </w:r>
            <w:r w:rsidRPr="00BE34C0">
              <w:rPr>
                <w:rFonts w:ascii="Arial" w:hAnsi="Arial" w:cs="Arial"/>
                <w:szCs w:val="24"/>
              </w:rPr>
              <w:t>standardized procedures, and uses technology and automation to streamline its operations. Premier Inn places a strong emphasis on employee development, regularly reviews and updates its processes and procedures to stay ahead of the competition, and has a customer-centric approach to its operations. The company also works closely with partners and has a robust performance measurement and monitoring system in place.</w:t>
            </w:r>
            <w:r w:rsidR="00781A0D" w:rsidRPr="00BE34C0">
              <w:rPr>
                <w:rFonts w:ascii="Arial" w:hAnsi="Arial" w:cs="Arial"/>
                <w:szCs w:val="24"/>
              </w:rPr>
              <w:t xml:space="preserve"> In uncertain challenges, the ability to adapt and organizational agility becomes critical, which makes the role of organizational competencies a pillar of success in the dynamic hotel industry (</w:t>
            </w:r>
            <w:proofErr w:type="spellStart"/>
            <w:r w:rsidR="0027507D" w:rsidRPr="00BE34C0">
              <w:rPr>
                <w:rFonts w:ascii="Arial" w:hAnsi="Arial" w:cs="Arial"/>
                <w:szCs w:val="24"/>
              </w:rPr>
              <w:t>Olimovich</w:t>
            </w:r>
            <w:proofErr w:type="spellEnd"/>
            <w:r w:rsidR="0027507D" w:rsidRPr="00BE34C0">
              <w:rPr>
                <w:rFonts w:ascii="Arial" w:hAnsi="Arial" w:cs="Arial"/>
                <w:szCs w:val="24"/>
              </w:rPr>
              <w:t xml:space="preserve"> et al., 2020).</w:t>
            </w:r>
          </w:p>
          <w:p w14:paraId="5B69C28E" w14:textId="77777777" w:rsidR="004D0F63" w:rsidRDefault="004D0F63" w:rsidP="00BE34C0">
            <w:pPr>
              <w:spacing w:line="360" w:lineRule="auto"/>
              <w:jc w:val="both"/>
              <w:rPr>
                <w:rFonts w:ascii="Arial" w:hAnsi="Arial" w:cs="Arial"/>
                <w:b/>
                <w:bCs/>
                <w:szCs w:val="24"/>
              </w:rPr>
            </w:pPr>
          </w:p>
          <w:p w14:paraId="65199D38" w14:textId="47895990" w:rsidR="005E4E76" w:rsidRPr="00BE34C0" w:rsidRDefault="005E4E76" w:rsidP="00BE34C0">
            <w:pPr>
              <w:spacing w:line="360" w:lineRule="auto"/>
              <w:jc w:val="both"/>
              <w:rPr>
                <w:rFonts w:ascii="Arial" w:hAnsi="Arial" w:cs="Arial"/>
                <w:b/>
                <w:bCs/>
                <w:szCs w:val="24"/>
              </w:rPr>
            </w:pPr>
          </w:p>
        </w:tc>
      </w:tr>
      <w:tr w:rsidR="004D0F63" w:rsidRPr="00BE34C0" w14:paraId="30B933E8" w14:textId="77777777" w:rsidTr="009E31E5">
        <w:trPr>
          <w:trHeight w:val="495"/>
          <w:jc w:val="center"/>
        </w:trPr>
        <w:tc>
          <w:tcPr>
            <w:tcW w:w="9348" w:type="dxa"/>
          </w:tcPr>
          <w:p w14:paraId="20A63DDB" w14:textId="77777777" w:rsidR="004D0F63" w:rsidRPr="00BE34C0" w:rsidRDefault="004D0F63" w:rsidP="00BE34C0">
            <w:pPr>
              <w:spacing w:line="360" w:lineRule="auto"/>
              <w:jc w:val="both"/>
              <w:rPr>
                <w:rFonts w:ascii="Arial" w:hAnsi="Arial" w:cs="Arial"/>
                <w:b/>
                <w:bCs/>
                <w:szCs w:val="24"/>
              </w:rPr>
            </w:pPr>
          </w:p>
          <w:p w14:paraId="4A9ED65E" w14:textId="45959141" w:rsidR="00F9700F" w:rsidRPr="00BE34C0" w:rsidRDefault="00D5099C" w:rsidP="00BE34C0">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BE34C0">
              <w:rPr>
                <w:rFonts w:ascii="Arial" w:eastAsia="Times New Roman" w:hAnsi="Arial" w:cs="Arial"/>
                <w:b/>
                <w:bCs/>
                <w:i/>
                <w:iCs/>
                <w:color w:val="000000"/>
                <w:szCs w:val="24"/>
                <w:shd w:val="clear" w:color="auto" w:fill="FFFFFF"/>
                <w:lang w:val="en-US"/>
              </w:rPr>
              <w:t>Key Skill 4 –</w:t>
            </w:r>
            <w:r w:rsidR="00F9700F" w:rsidRPr="00BE34C0">
              <w:rPr>
                <w:rFonts w:ascii="Arial" w:eastAsia="Times New Roman" w:hAnsi="Arial" w:cs="Arial"/>
                <w:b/>
                <w:bCs/>
                <w:i/>
                <w:iCs/>
                <w:color w:val="000000"/>
                <w:szCs w:val="24"/>
                <w:shd w:val="clear" w:color="auto" w:fill="FFFFFF"/>
                <w:lang w:val="en-US"/>
              </w:rPr>
              <w:t xml:space="preserve"> </w:t>
            </w:r>
            <w:r w:rsidR="008452D2" w:rsidRPr="00BE34C0">
              <w:rPr>
                <w:rFonts w:ascii="Arial" w:eastAsia="Times New Roman" w:hAnsi="Arial" w:cs="Arial"/>
                <w:b/>
                <w:bCs/>
                <w:i/>
                <w:iCs/>
                <w:color w:val="000000"/>
                <w:szCs w:val="24"/>
                <w:shd w:val="clear" w:color="auto" w:fill="FFFFFF"/>
                <w:lang w:val="en-US"/>
              </w:rPr>
              <w:t>Problem-Solving</w:t>
            </w:r>
            <w:r w:rsidR="0042664F" w:rsidRPr="00BE34C0">
              <w:rPr>
                <w:rFonts w:ascii="Arial" w:eastAsia="Times New Roman" w:hAnsi="Arial" w:cs="Arial"/>
                <w:b/>
                <w:bCs/>
                <w:i/>
                <w:iCs/>
                <w:color w:val="000000"/>
                <w:szCs w:val="24"/>
                <w:shd w:val="clear" w:color="auto" w:fill="FFFFFF"/>
                <w:lang w:val="en-US"/>
              </w:rPr>
              <w:t xml:space="preserve"> Skills </w:t>
            </w:r>
          </w:p>
          <w:p w14:paraId="4A260C78" w14:textId="0E8BB4DD" w:rsidR="00F9700F" w:rsidRPr="00BE34C0" w:rsidRDefault="00F9700F" w:rsidP="00BE34C0">
            <w:pPr>
              <w:spacing w:line="360" w:lineRule="auto"/>
              <w:jc w:val="both"/>
              <w:rPr>
                <w:rFonts w:ascii="Arial" w:hAnsi="Arial" w:cs="Arial"/>
                <w:b/>
                <w:bCs/>
                <w:szCs w:val="24"/>
              </w:rPr>
            </w:pPr>
          </w:p>
        </w:tc>
      </w:tr>
      <w:tr w:rsidR="004D0F63" w:rsidRPr="00BE34C0" w14:paraId="19F14FD9" w14:textId="77777777" w:rsidTr="009E31E5">
        <w:trPr>
          <w:trHeight w:val="495"/>
          <w:jc w:val="center"/>
        </w:trPr>
        <w:tc>
          <w:tcPr>
            <w:tcW w:w="9348" w:type="dxa"/>
          </w:tcPr>
          <w:p w14:paraId="6F8AB8AD" w14:textId="5E97AACF" w:rsidR="001374AB" w:rsidRPr="00BE34C0" w:rsidRDefault="001374AB" w:rsidP="00BE34C0">
            <w:pPr>
              <w:spacing w:line="360" w:lineRule="auto"/>
              <w:jc w:val="both"/>
              <w:rPr>
                <w:rFonts w:ascii="Arial" w:hAnsi="Arial" w:cs="Arial"/>
                <w:szCs w:val="24"/>
              </w:rPr>
            </w:pPr>
            <w:r w:rsidRPr="00BE34C0">
              <w:rPr>
                <w:rFonts w:ascii="Arial" w:hAnsi="Arial" w:cs="Arial"/>
                <w:szCs w:val="24"/>
              </w:rPr>
              <w:t>One luxury hotel chain that stands out for its proactive approach to problem-solving is The Ritz-Carlton.</w:t>
            </w:r>
            <w:r w:rsidR="00A43425" w:rsidRPr="00BE34C0">
              <w:rPr>
                <w:rFonts w:ascii="Arial" w:hAnsi="Arial" w:cs="Arial"/>
                <w:szCs w:val="24"/>
              </w:rPr>
              <w:t xml:space="preserve"> In the hospitality industry, the role of problem-solving skills in the process of service recovery is extremely important (Huang et al., 2021).</w:t>
            </w:r>
            <w:r w:rsidRPr="00BE34C0">
              <w:rPr>
                <w:rFonts w:ascii="Arial" w:hAnsi="Arial" w:cs="Arial"/>
                <w:szCs w:val="24"/>
              </w:rPr>
              <w:t xml:space="preserve"> Known for its exceptional service and attention to detail, The Ritz-Carlton has a reputation for going above and beyond to address guest needs and resolve issues swiftly.</w:t>
            </w:r>
            <w:r w:rsidR="00A43425" w:rsidRPr="00BE34C0">
              <w:rPr>
                <w:rFonts w:ascii="Arial" w:hAnsi="Arial" w:cs="Arial"/>
                <w:szCs w:val="24"/>
              </w:rPr>
              <w:t xml:space="preserve"> </w:t>
            </w:r>
          </w:p>
          <w:p w14:paraId="37DBB53E" w14:textId="77777777" w:rsidR="001374AB" w:rsidRPr="00BE34C0" w:rsidRDefault="001374AB" w:rsidP="00BE34C0">
            <w:pPr>
              <w:spacing w:line="360" w:lineRule="auto"/>
              <w:jc w:val="both"/>
              <w:rPr>
                <w:rFonts w:ascii="Arial" w:hAnsi="Arial" w:cs="Arial"/>
                <w:szCs w:val="24"/>
              </w:rPr>
            </w:pPr>
          </w:p>
          <w:p w14:paraId="02C4D0B0" w14:textId="77777777" w:rsidR="001374AB" w:rsidRPr="00BE34C0" w:rsidRDefault="001374AB" w:rsidP="00BE34C0">
            <w:pPr>
              <w:spacing w:line="360" w:lineRule="auto"/>
              <w:jc w:val="both"/>
              <w:rPr>
                <w:rFonts w:ascii="Arial" w:hAnsi="Arial" w:cs="Arial"/>
                <w:szCs w:val="24"/>
              </w:rPr>
            </w:pPr>
            <w:r w:rsidRPr="00BE34C0">
              <w:rPr>
                <w:rFonts w:ascii="Arial" w:hAnsi="Arial" w:cs="Arial"/>
                <w:szCs w:val="24"/>
              </w:rPr>
              <w:t>Here's how The Ritz-Carlton demonstrates proactive problem-solving:</w:t>
            </w:r>
          </w:p>
          <w:p w14:paraId="53869626" w14:textId="77777777" w:rsidR="001374AB" w:rsidRPr="00BE34C0" w:rsidRDefault="001374AB" w:rsidP="00BE34C0">
            <w:pPr>
              <w:spacing w:line="360" w:lineRule="auto"/>
              <w:jc w:val="both"/>
              <w:rPr>
                <w:rFonts w:ascii="Arial" w:hAnsi="Arial" w:cs="Arial"/>
                <w:szCs w:val="24"/>
              </w:rPr>
            </w:pPr>
          </w:p>
          <w:p w14:paraId="6D3B2212" w14:textId="1D37C928" w:rsidR="001374AB" w:rsidRPr="00BE34C0" w:rsidRDefault="001374AB" w:rsidP="00BE34C0">
            <w:pPr>
              <w:spacing w:line="360" w:lineRule="auto"/>
              <w:jc w:val="both"/>
              <w:rPr>
                <w:rFonts w:ascii="Arial" w:hAnsi="Arial" w:cs="Arial"/>
                <w:szCs w:val="24"/>
              </w:rPr>
            </w:pPr>
            <w:r w:rsidRPr="00BE34C0">
              <w:rPr>
                <w:rFonts w:ascii="Arial" w:hAnsi="Arial" w:cs="Arial"/>
                <w:szCs w:val="24"/>
              </w:rPr>
              <w:t xml:space="preserve">1. *Anticipating Guest Needs*: </w:t>
            </w:r>
            <w:r w:rsidR="00723BC1" w:rsidRPr="00723BC1">
              <w:rPr>
                <w:rFonts w:ascii="Arial" w:hAnsi="Arial" w:cs="Arial"/>
                <w:szCs w:val="24"/>
              </w:rPr>
              <w:t xml:space="preserve">At The Ritz-Carlton, the staff is trained to anticipate guest preferences and needs. They pay attention to details such as room temperature, amenities, and dietary restrictions, creating a personalized experience for guests. </w:t>
            </w:r>
            <w:r w:rsidR="00563DD0" w:rsidRPr="00BE34C0">
              <w:rPr>
                <w:rFonts w:ascii="Arial" w:hAnsi="Arial" w:cs="Arial"/>
                <w:szCs w:val="24"/>
              </w:rPr>
              <w:t>(The Ritz-Ca</w:t>
            </w:r>
            <w:r w:rsidR="001D4BB9" w:rsidRPr="00BE34C0">
              <w:rPr>
                <w:rFonts w:ascii="Arial" w:hAnsi="Arial" w:cs="Arial"/>
                <w:szCs w:val="24"/>
              </w:rPr>
              <w:t>rlton, 2024).</w:t>
            </w:r>
          </w:p>
          <w:p w14:paraId="1096FD76" w14:textId="77777777" w:rsidR="001374AB" w:rsidRPr="00BE34C0" w:rsidRDefault="001374AB" w:rsidP="00BE34C0">
            <w:pPr>
              <w:spacing w:line="360" w:lineRule="auto"/>
              <w:jc w:val="both"/>
              <w:rPr>
                <w:rFonts w:ascii="Arial" w:hAnsi="Arial" w:cs="Arial"/>
                <w:szCs w:val="24"/>
              </w:rPr>
            </w:pPr>
          </w:p>
          <w:p w14:paraId="0B864128" w14:textId="4CA2F84C" w:rsidR="001374AB" w:rsidRPr="00BE34C0" w:rsidRDefault="001374AB" w:rsidP="00BE34C0">
            <w:pPr>
              <w:spacing w:line="360" w:lineRule="auto"/>
              <w:jc w:val="both"/>
              <w:rPr>
                <w:rFonts w:ascii="Arial" w:hAnsi="Arial" w:cs="Arial"/>
                <w:szCs w:val="24"/>
              </w:rPr>
            </w:pPr>
            <w:r w:rsidRPr="00BE34C0">
              <w:rPr>
                <w:rFonts w:ascii="Arial" w:hAnsi="Arial" w:cs="Arial"/>
                <w:szCs w:val="24"/>
              </w:rPr>
              <w:t xml:space="preserve">2. *Empowered Employees*: </w:t>
            </w:r>
            <w:r w:rsidR="000C28BF" w:rsidRPr="000C28BF">
              <w:rPr>
                <w:rFonts w:ascii="Arial" w:hAnsi="Arial" w:cs="Arial"/>
                <w:szCs w:val="24"/>
              </w:rPr>
              <w:t xml:space="preserve">At the Ritz-Carlton, employees are empowered to resolve guest issues on the spot, without needing to escalate to a manager, ensuring quick and efficient solutions. </w:t>
            </w:r>
            <w:r w:rsidR="001D4BB9" w:rsidRPr="00BE34C0">
              <w:rPr>
                <w:rFonts w:ascii="Arial" w:hAnsi="Arial" w:cs="Arial"/>
                <w:szCs w:val="24"/>
              </w:rPr>
              <w:t>(The Ritz-Carlton, 2024)</w:t>
            </w:r>
            <w:r w:rsidRPr="00BE34C0">
              <w:rPr>
                <w:rFonts w:ascii="Arial" w:hAnsi="Arial" w:cs="Arial"/>
                <w:szCs w:val="24"/>
              </w:rPr>
              <w:t>.</w:t>
            </w:r>
          </w:p>
          <w:p w14:paraId="387E523B" w14:textId="77777777" w:rsidR="001374AB" w:rsidRPr="00BE34C0" w:rsidRDefault="001374AB" w:rsidP="00BE34C0">
            <w:pPr>
              <w:spacing w:line="360" w:lineRule="auto"/>
              <w:jc w:val="both"/>
              <w:rPr>
                <w:rFonts w:ascii="Arial" w:hAnsi="Arial" w:cs="Arial"/>
                <w:szCs w:val="24"/>
              </w:rPr>
            </w:pPr>
          </w:p>
          <w:p w14:paraId="61256BD6" w14:textId="139E9F8C" w:rsidR="001374AB" w:rsidRPr="00BE34C0" w:rsidRDefault="001374AB" w:rsidP="00BE34C0">
            <w:pPr>
              <w:spacing w:line="360" w:lineRule="auto"/>
              <w:jc w:val="both"/>
              <w:rPr>
                <w:rFonts w:ascii="Arial" w:hAnsi="Arial" w:cs="Arial"/>
                <w:szCs w:val="24"/>
              </w:rPr>
            </w:pPr>
            <w:r w:rsidRPr="00BE34C0">
              <w:rPr>
                <w:rFonts w:ascii="Arial" w:hAnsi="Arial" w:cs="Arial"/>
                <w:szCs w:val="24"/>
              </w:rPr>
              <w:t xml:space="preserve">3. *Service Recovery*: </w:t>
            </w:r>
            <w:r w:rsidR="008A71B6" w:rsidRPr="008A71B6">
              <w:rPr>
                <w:rFonts w:ascii="Arial" w:hAnsi="Arial" w:cs="Arial"/>
                <w:szCs w:val="24"/>
              </w:rPr>
              <w:t xml:space="preserve">The Ritz-Carlton follows a service recovery process when a guest encounters an issue. They apologize sincerely, listen actively, and take immediate action to rectify the situation. </w:t>
            </w:r>
            <w:r w:rsidR="00DD51F7" w:rsidRPr="00BE34C0">
              <w:rPr>
                <w:rFonts w:ascii="Arial" w:hAnsi="Arial" w:cs="Arial"/>
                <w:szCs w:val="24"/>
              </w:rPr>
              <w:t>(The Ritz-Carlton, 2024)</w:t>
            </w:r>
            <w:r w:rsidRPr="00BE34C0">
              <w:rPr>
                <w:rFonts w:ascii="Arial" w:hAnsi="Arial" w:cs="Arial"/>
                <w:szCs w:val="24"/>
              </w:rPr>
              <w:t>.</w:t>
            </w:r>
          </w:p>
          <w:p w14:paraId="73A6D8BD" w14:textId="77777777" w:rsidR="001374AB" w:rsidRPr="00BE34C0" w:rsidRDefault="001374AB" w:rsidP="00BE34C0">
            <w:pPr>
              <w:spacing w:line="360" w:lineRule="auto"/>
              <w:jc w:val="both"/>
              <w:rPr>
                <w:rFonts w:ascii="Arial" w:hAnsi="Arial" w:cs="Arial"/>
                <w:szCs w:val="24"/>
              </w:rPr>
            </w:pPr>
          </w:p>
          <w:p w14:paraId="62D5CF5B" w14:textId="348979A4" w:rsidR="001374AB" w:rsidRPr="00BE34C0" w:rsidRDefault="001374AB" w:rsidP="00BE34C0">
            <w:pPr>
              <w:spacing w:line="360" w:lineRule="auto"/>
              <w:jc w:val="both"/>
              <w:rPr>
                <w:rFonts w:ascii="Arial" w:hAnsi="Arial" w:cs="Arial"/>
                <w:szCs w:val="24"/>
              </w:rPr>
            </w:pPr>
            <w:r w:rsidRPr="00BE34C0">
              <w:rPr>
                <w:rFonts w:ascii="Arial" w:hAnsi="Arial" w:cs="Arial"/>
                <w:szCs w:val="24"/>
              </w:rPr>
              <w:t xml:space="preserve">4. *Learning from Mistakes*: </w:t>
            </w:r>
            <w:r w:rsidR="00566604" w:rsidRPr="00566604">
              <w:rPr>
                <w:rFonts w:ascii="Arial" w:hAnsi="Arial" w:cs="Arial"/>
                <w:szCs w:val="24"/>
              </w:rPr>
              <w:t xml:space="preserve">Ritz-Carlton sees mistakes as chances to improve. They hold regular "lineup" meetings where employees share service excellence stories and discuss challenges faced. This learning helps prevent similar issues in the future. </w:t>
            </w:r>
            <w:r w:rsidR="00DD51F7" w:rsidRPr="00BE34C0">
              <w:rPr>
                <w:rFonts w:ascii="Arial" w:hAnsi="Arial" w:cs="Arial"/>
                <w:szCs w:val="24"/>
              </w:rPr>
              <w:t>(The Ritz-Carlton, 2024)</w:t>
            </w:r>
            <w:r w:rsidRPr="00BE34C0">
              <w:rPr>
                <w:rFonts w:ascii="Arial" w:hAnsi="Arial" w:cs="Arial"/>
                <w:szCs w:val="24"/>
              </w:rPr>
              <w:t>.</w:t>
            </w:r>
          </w:p>
          <w:p w14:paraId="3F80CA46" w14:textId="77777777" w:rsidR="001374AB" w:rsidRPr="00BE34C0" w:rsidRDefault="001374AB" w:rsidP="00BE34C0">
            <w:pPr>
              <w:spacing w:line="360" w:lineRule="auto"/>
              <w:jc w:val="both"/>
              <w:rPr>
                <w:rFonts w:ascii="Arial" w:hAnsi="Arial" w:cs="Arial"/>
                <w:szCs w:val="24"/>
              </w:rPr>
            </w:pPr>
          </w:p>
          <w:p w14:paraId="388D25D6" w14:textId="5E12E84F" w:rsidR="004D0F63" w:rsidRPr="00BE34C0" w:rsidRDefault="001374AB" w:rsidP="00BE34C0">
            <w:pPr>
              <w:spacing w:line="360" w:lineRule="auto"/>
              <w:jc w:val="both"/>
              <w:rPr>
                <w:rFonts w:ascii="Arial" w:hAnsi="Arial" w:cs="Arial"/>
                <w:szCs w:val="24"/>
              </w:rPr>
            </w:pPr>
            <w:r w:rsidRPr="00BE34C0">
              <w:rPr>
                <w:rFonts w:ascii="Arial" w:hAnsi="Arial" w:cs="Arial"/>
                <w:szCs w:val="24"/>
              </w:rPr>
              <w:t xml:space="preserve">5. *Personalized Solutions*: </w:t>
            </w:r>
            <w:r w:rsidR="0088754F" w:rsidRPr="0088754F">
              <w:rPr>
                <w:rFonts w:ascii="Arial" w:hAnsi="Arial" w:cs="Arial"/>
                <w:szCs w:val="24"/>
              </w:rPr>
              <w:t xml:space="preserve">The Ritz-Carlton offers tailored solutions to guests, such as room changes or noise-cancelling headphones, based on individual needs. This personalized approach prioritizes guest satisfaction. </w:t>
            </w:r>
            <w:r w:rsidR="00DD51F7" w:rsidRPr="00BE34C0">
              <w:rPr>
                <w:rFonts w:ascii="Arial" w:hAnsi="Arial" w:cs="Arial"/>
                <w:szCs w:val="24"/>
              </w:rPr>
              <w:t>(The Ritz-Carlton,2024)</w:t>
            </w:r>
            <w:r w:rsidRPr="00BE34C0">
              <w:rPr>
                <w:rFonts w:ascii="Arial" w:hAnsi="Arial" w:cs="Arial"/>
                <w:szCs w:val="24"/>
              </w:rPr>
              <w:t>.</w:t>
            </w:r>
          </w:p>
        </w:tc>
      </w:tr>
    </w:tbl>
    <w:p w14:paraId="5130C812" w14:textId="77777777" w:rsidR="009E31E5" w:rsidRDefault="009E31E5" w:rsidP="002025B1">
      <w:pPr>
        <w:rPr>
          <w:b/>
          <w:bCs/>
        </w:rPr>
      </w:pPr>
    </w:p>
    <w:p w14:paraId="3BA17405" w14:textId="77777777" w:rsidR="005E4E76" w:rsidRDefault="005E4E76" w:rsidP="002025B1">
      <w:pPr>
        <w:rPr>
          <w:b/>
          <w:bCs/>
        </w:rPr>
      </w:pPr>
    </w:p>
    <w:p w14:paraId="06203198" w14:textId="77777777" w:rsidR="005E4E76" w:rsidRDefault="005E4E76" w:rsidP="002025B1">
      <w:pPr>
        <w:rPr>
          <w:b/>
          <w:bCs/>
        </w:rPr>
      </w:pPr>
    </w:p>
    <w:p w14:paraId="7B7DBAF4" w14:textId="77777777" w:rsidR="00D468BE" w:rsidRDefault="00D468BE" w:rsidP="002025B1">
      <w:pPr>
        <w:rPr>
          <w:b/>
          <w:bCs/>
        </w:rPr>
      </w:pPr>
    </w:p>
    <w:p w14:paraId="663E42B6" w14:textId="77777777" w:rsidR="00D468BE" w:rsidRDefault="00D468BE" w:rsidP="002025B1">
      <w:pPr>
        <w:rPr>
          <w:b/>
          <w:bCs/>
        </w:rPr>
      </w:pPr>
    </w:p>
    <w:p w14:paraId="6E613F78" w14:textId="77777777" w:rsidR="00D468BE" w:rsidRDefault="00D468BE" w:rsidP="002025B1">
      <w:pPr>
        <w:rPr>
          <w:b/>
          <w:bCs/>
        </w:rPr>
      </w:pPr>
    </w:p>
    <w:p w14:paraId="01A3B6DE" w14:textId="77777777" w:rsidR="00D468BE" w:rsidRDefault="00D468BE" w:rsidP="002025B1">
      <w:pPr>
        <w:rPr>
          <w:b/>
          <w:bCs/>
        </w:rPr>
      </w:pPr>
    </w:p>
    <w:p w14:paraId="3BEA58EA" w14:textId="77777777" w:rsidR="00D468BE" w:rsidRDefault="00D468BE" w:rsidP="002025B1">
      <w:pPr>
        <w:rPr>
          <w:b/>
          <w:bCs/>
        </w:rPr>
      </w:pPr>
    </w:p>
    <w:p w14:paraId="4DA310F9" w14:textId="77777777" w:rsidR="00D468BE" w:rsidRDefault="00D468BE" w:rsidP="002025B1">
      <w:pPr>
        <w:rPr>
          <w:b/>
          <w:bCs/>
        </w:rPr>
      </w:pPr>
    </w:p>
    <w:p w14:paraId="393966B1" w14:textId="77777777" w:rsidR="00D468BE" w:rsidRDefault="00D468BE" w:rsidP="002025B1">
      <w:pPr>
        <w:rPr>
          <w:b/>
          <w:bCs/>
        </w:rPr>
      </w:pPr>
    </w:p>
    <w:p w14:paraId="3886722F" w14:textId="77777777" w:rsidR="00D468BE" w:rsidRDefault="00D468BE" w:rsidP="002025B1">
      <w:pPr>
        <w:rPr>
          <w:b/>
          <w:bCs/>
        </w:rPr>
      </w:pPr>
    </w:p>
    <w:p w14:paraId="141B59CA" w14:textId="77777777" w:rsidR="00D468BE" w:rsidRDefault="00D468BE" w:rsidP="002025B1">
      <w:pPr>
        <w:rPr>
          <w:b/>
          <w:bCs/>
        </w:rPr>
      </w:pPr>
    </w:p>
    <w:p w14:paraId="3E966243" w14:textId="77777777" w:rsidR="00D468BE" w:rsidRDefault="00D468BE" w:rsidP="002025B1">
      <w:pPr>
        <w:rPr>
          <w:b/>
          <w:bCs/>
        </w:rPr>
      </w:pPr>
    </w:p>
    <w:p w14:paraId="216CF397" w14:textId="77777777" w:rsidR="00D468BE" w:rsidRDefault="00D468BE" w:rsidP="002025B1">
      <w:pPr>
        <w:rPr>
          <w:b/>
          <w:bCs/>
        </w:rPr>
      </w:pPr>
    </w:p>
    <w:p w14:paraId="3446F04A" w14:textId="77777777" w:rsidR="00D468BE" w:rsidRDefault="00D468BE" w:rsidP="002025B1">
      <w:pPr>
        <w:rPr>
          <w:b/>
          <w:bCs/>
        </w:rPr>
      </w:pPr>
    </w:p>
    <w:p w14:paraId="77DC533A" w14:textId="77777777" w:rsidR="00D468BE" w:rsidRDefault="00D468BE" w:rsidP="002025B1">
      <w:pPr>
        <w:rPr>
          <w:b/>
          <w:bCs/>
        </w:rPr>
      </w:pPr>
    </w:p>
    <w:p w14:paraId="59A8A806" w14:textId="77777777" w:rsidR="00D468BE" w:rsidRDefault="00D468BE" w:rsidP="002025B1">
      <w:pPr>
        <w:rPr>
          <w:b/>
          <w:bCs/>
        </w:rPr>
      </w:pPr>
    </w:p>
    <w:p w14:paraId="3D9DFB5B" w14:textId="77777777" w:rsidR="00D468BE" w:rsidRDefault="00D468BE" w:rsidP="002025B1">
      <w:pPr>
        <w:rPr>
          <w:b/>
          <w:bCs/>
        </w:rPr>
      </w:pPr>
    </w:p>
    <w:p w14:paraId="2A530AF2" w14:textId="77777777" w:rsidR="00D468BE" w:rsidRDefault="00D468BE" w:rsidP="002025B1">
      <w:pPr>
        <w:rPr>
          <w:b/>
          <w:bCs/>
        </w:rPr>
      </w:pPr>
    </w:p>
    <w:p w14:paraId="418E92B5" w14:textId="77777777" w:rsidR="00D468BE" w:rsidRDefault="00D468BE" w:rsidP="002025B1">
      <w:pPr>
        <w:rPr>
          <w:b/>
          <w:bCs/>
        </w:rPr>
      </w:pPr>
    </w:p>
    <w:p w14:paraId="0D34D41B" w14:textId="77777777" w:rsidR="00D468BE" w:rsidRDefault="00D468BE" w:rsidP="002025B1">
      <w:pPr>
        <w:rPr>
          <w:b/>
          <w:bCs/>
        </w:rPr>
      </w:pPr>
    </w:p>
    <w:p w14:paraId="77E754CB" w14:textId="77777777" w:rsidR="00D468BE" w:rsidRDefault="00D468BE" w:rsidP="002025B1">
      <w:pPr>
        <w:rPr>
          <w:b/>
          <w:bCs/>
        </w:rPr>
      </w:pPr>
    </w:p>
    <w:p w14:paraId="01ACBB00" w14:textId="77777777" w:rsidR="00D468BE" w:rsidRDefault="00D468BE" w:rsidP="002025B1">
      <w:pPr>
        <w:rPr>
          <w:b/>
          <w:bCs/>
        </w:rPr>
      </w:pPr>
    </w:p>
    <w:p w14:paraId="2B38B3CC" w14:textId="77777777" w:rsidR="00D468BE" w:rsidRDefault="00D468BE" w:rsidP="002025B1">
      <w:pPr>
        <w:rPr>
          <w:b/>
          <w:bCs/>
        </w:rPr>
      </w:pPr>
    </w:p>
    <w:p w14:paraId="426DFE01" w14:textId="77777777" w:rsidR="00D468BE" w:rsidRDefault="00D468BE" w:rsidP="002025B1">
      <w:pPr>
        <w:rPr>
          <w:b/>
          <w:bCs/>
        </w:rPr>
      </w:pPr>
    </w:p>
    <w:p w14:paraId="3B820CA2" w14:textId="77777777" w:rsidR="00D468BE" w:rsidRDefault="00D468BE" w:rsidP="002025B1">
      <w:pPr>
        <w:rPr>
          <w:b/>
          <w:bCs/>
        </w:rPr>
      </w:pPr>
    </w:p>
    <w:p w14:paraId="28AC3760" w14:textId="77777777" w:rsidR="00D468BE" w:rsidRDefault="00D468BE" w:rsidP="002025B1">
      <w:pPr>
        <w:rPr>
          <w:b/>
          <w:bCs/>
        </w:rPr>
      </w:pPr>
    </w:p>
    <w:p w14:paraId="169CF4A5" w14:textId="77777777" w:rsidR="00D468BE" w:rsidRDefault="00D468BE" w:rsidP="002025B1">
      <w:pPr>
        <w:rPr>
          <w:b/>
          <w:bCs/>
        </w:rPr>
      </w:pPr>
    </w:p>
    <w:p w14:paraId="6C788E0D" w14:textId="45B4079F"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0466C87B" w14:textId="77777777" w:rsidR="0042664F" w:rsidRDefault="0042664F" w:rsidP="0042664F"/>
    <w:p w14:paraId="503FEC6B" w14:textId="464EF583" w:rsidR="002173EA" w:rsidRDefault="002173EA" w:rsidP="0042664F">
      <w:proofErr w:type="spellStart"/>
      <w:r w:rsidRPr="002173EA">
        <w:t>Adeani</w:t>
      </w:r>
      <w:proofErr w:type="spellEnd"/>
      <w:r w:rsidRPr="002173EA">
        <w:t xml:space="preserve">, I.S., </w:t>
      </w:r>
      <w:proofErr w:type="spellStart"/>
      <w:r w:rsidRPr="002173EA">
        <w:t>Febriani</w:t>
      </w:r>
      <w:proofErr w:type="spellEnd"/>
      <w:r w:rsidRPr="002173EA">
        <w:t xml:space="preserve">, R.B. and </w:t>
      </w:r>
      <w:proofErr w:type="spellStart"/>
      <w:r w:rsidRPr="002173EA">
        <w:t>Syafryadin</w:t>
      </w:r>
      <w:proofErr w:type="spellEnd"/>
      <w:r w:rsidRPr="002173EA">
        <w:t xml:space="preserve">, S (2020) Using </w:t>
      </w:r>
      <w:proofErr w:type="spellStart"/>
      <w:r w:rsidRPr="002173EA">
        <w:t>GIBBS’reflective</w:t>
      </w:r>
      <w:proofErr w:type="spellEnd"/>
      <w:r w:rsidRPr="002173EA">
        <w:t xml:space="preserve"> cycle in making reflections of literary analysis. Indonesian EFL Journal, 6(2), pp.139-148.</w:t>
      </w:r>
    </w:p>
    <w:p w14:paraId="2D140D0B" w14:textId="58BBDA05" w:rsidR="007A6C25" w:rsidRDefault="007A6C25" w:rsidP="0042664F">
      <w:r w:rsidRPr="007A6C25">
        <w:lastRenderedPageBreak/>
        <w:t xml:space="preserve">Ali, Bayad Jamal, Bayar Gardi, Baban Jabbar Othman, Shahla Ali Ahmed, </w:t>
      </w:r>
      <w:proofErr w:type="spellStart"/>
      <w:r w:rsidRPr="007A6C25">
        <w:t>Nechirwan</w:t>
      </w:r>
      <w:proofErr w:type="spellEnd"/>
      <w:r w:rsidRPr="007A6C25">
        <w:t xml:space="preserve"> Burhan Ismael, </w:t>
      </w:r>
      <w:proofErr w:type="spellStart"/>
      <w:r w:rsidRPr="007A6C25">
        <w:t>Pshdar</w:t>
      </w:r>
      <w:proofErr w:type="spellEnd"/>
      <w:r w:rsidRPr="007A6C25">
        <w:t xml:space="preserve"> Abdalla Hamza, Hassan Mahmood Aziz, Bawan Yassin Sabir, </w:t>
      </w:r>
      <w:proofErr w:type="spellStart"/>
      <w:r w:rsidRPr="007A6C25">
        <w:t>Sarhang</w:t>
      </w:r>
      <w:proofErr w:type="spellEnd"/>
      <w:r w:rsidRPr="007A6C25">
        <w:t xml:space="preserve"> </w:t>
      </w:r>
      <w:proofErr w:type="spellStart"/>
      <w:r w:rsidRPr="007A6C25">
        <w:t>Sorguli</w:t>
      </w:r>
      <w:proofErr w:type="spellEnd"/>
      <w:r w:rsidRPr="007A6C25">
        <w:t xml:space="preserve">, and </w:t>
      </w:r>
      <w:proofErr w:type="spellStart"/>
      <w:r w:rsidRPr="007A6C25">
        <w:t>Govand</w:t>
      </w:r>
      <w:proofErr w:type="spellEnd"/>
      <w:r w:rsidRPr="007A6C25">
        <w:t xml:space="preserve"> Anwar. "Hotel service quality: The impact of service quality on customer satisfaction in hospitality." Ali, BJ, Gardi, B., Othman, BJ, Ahmed, SA, Ismael, NB, Hamza, PA, Aziz, HM, Sabir, BY, Anwar, G (2021) Hotel Service Quality: The Impact of Service Quality on Customer Satisfaction in Hospitality. International Journal of Engineering, Business and Management 5, no. 3 (2021): 14-28.</w:t>
      </w:r>
    </w:p>
    <w:p w14:paraId="6D409B73" w14:textId="2A927930" w:rsidR="00234CEF" w:rsidRDefault="00234CEF" w:rsidP="0042664F">
      <w:r w:rsidRPr="00234CEF">
        <w:t xml:space="preserve">all.accor.com. (2024). Ibis Budget Newport | Affordable Hotel in Newport - ALL. [online] Available at: </w:t>
      </w:r>
      <w:hyperlink r:id="rId9" w:history="1">
        <w:r w:rsidRPr="00EC6A3B">
          <w:rPr>
            <w:rStyle w:val="Hyperlink"/>
          </w:rPr>
          <w:t>https://all.accor.com/hotel/6814/index.en.shtml</w:t>
        </w:r>
      </w:hyperlink>
      <w:r>
        <w:t xml:space="preserve"> </w:t>
      </w:r>
      <w:r w:rsidRPr="00234CEF">
        <w:t xml:space="preserve"> [Accessed 5 Feb. 2024].</w:t>
      </w:r>
    </w:p>
    <w:p w14:paraId="1316F405" w14:textId="3A380516" w:rsidR="00703E69" w:rsidRDefault="00703E69" w:rsidP="0042664F">
      <w:r w:rsidRPr="00703E69">
        <w:t xml:space="preserve">Booking.com (2024). ibis budget Newport. [online] Booking.com. Available at: </w:t>
      </w:r>
      <w:hyperlink r:id="rId10" w:history="1">
        <w:r w:rsidR="00234CEF" w:rsidRPr="00EC6A3B">
          <w:rPr>
            <w:rStyle w:val="Hyperlink"/>
          </w:rPr>
          <w:t>https://www.booking.com/hotel/gb/ibis-budget-in-newport.en-gb.html</w:t>
        </w:r>
      </w:hyperlink>
      <w:r w:rsidR="00234CEF">
        <w:t xml:space="preserve"> </w:t>
      </w:r>
      <w:r w:rsidRPr="00703E69">
        <w:t xml:space="preserve"> [Accessed 5 Feb. 2024].</w:t>
      </w:r>
    </w:p>
    <w:p w14:paraId="6C086B4C" w14:textId="2819422E" w:rsidR="004D6251" w:rsidRDefault="004D6251" w:rsidP="0042664F">
      <w:r w:rsidRPr="004D6251">
        <w:t>Chawla, S (2021) Factors affecting employee retention strategies hospitality sector. Turkish Journal of Computer and Mathematics Education (TURCOMAT), 12(10), pp.1861-1872.</w:t>
      </w:r>
    </w:p>
    <w:p w14:paraId="1F79D326" w14:textId="7A2DC2BB" w:rsidR="00B12782" w:rsidRDefault="00B12782" w:rsidP="0042664F">
      <w:r w:rsidRPr="00B12782">
        <w:t>Fang, J. and Partovi, F.Y (2022) Technology planning in the hotel industry. Tourism Management Perspectives, 44, p.101018.</w:t>
      </w:r>
    </w:p>
    <w:p w14:paraId="0C5A5051" w14:textId="1CE92427" w:rsidR="00A51219" w:rsidRDefault="00A51219" w:rsidP="0042664F">
      <w:r w:rsidRPr="00A51219">
        <w:t>Huang, A.Y., Fisher, T., Ding, H. and Guo, Z (2021) A network analysis of cross-occupational skill transferability for the hospitality industry. International Journal of Contemporary Hospitality Management, 33(12), pp.4215-4236.</w:t>
      </w:r>
    </w:p>
    <w:p w14:paraId="1ED98EBC" w14:textId="1D342EA2" w:rsidR="000C5A25" w:rsidRDefault="000C5A25" w:rsidP="0042664F">
      <w:r>
        <w:t>Ibis Budget Newport</w:t>
      </w:r>
      <w:r w:rsidR="00D3397C">
        <w:t xml:space="preserve"> (2023). </w:t>
      </w:r>
      <w:r w:rsidR="00051693">
        <w:t>User reviews Ibis Budget Newport, Newport</w:t>
      </w:r>
      <w:r w:rsidR="00982BE7">
        <w:t>- TripAdvisor</w:t>
      </w:r>
      <w:r w:rsidR="00152FB8">
        <w:t>.co.uk</w:t>
      </w:r>
      <w:r w:rsidR="00982BE7">
        <w:t>. [online]</w:t>
      </w:r>
      <w:r w:rsidR="00237A42">
        <w:t xml:space="preserve"> Available at: </w:t>
      </w:r>
      <w:hyperlink r:id="rId11" w:history="1">
        <w:r w:rsidR="004F052C" w:rsidRPr="00EC6A3B">
          <w:rPr>
            <w:rStyle w:val="Hyperlink"/>
          </w:rPr>
          <w:t>https://www.tripadvisor.co.uk/ShowUserReviews-g186463-d1143659-r927503476-Ibis_Budget_Newport-Newport_South_Wales_Wales.html</w:t>
        </w:r>
      </w:hyperlink>
      <w:r w:rsidR="004F052C">
        <w:t xml:space="preserve"> [Accessed </w:t>
      </w:r>
      <w:r w:rsidR="00160244">
        <w:t>10/02/2024].</w:t>
      </w:r>
    </w:p>
    <w:p w14:paraId="52CDC320" w14:textId="6DE9AD3D" w:rsidR="00A87CFC" w:rsidRDefault="00A87CFC" w:rsidP="0042664F">
      <w:r w:rsidRPr="00A87CFC">
        <w:t xml:space="preserve">Jawabreh, O., Mahmoud, R. and </w:t>
      </w:r>
      <w:proofErr w:type="spellStart"/>
      <w:r w:rsidRPr="00A87CFC">
        <w:t>Hamasha</w:t>
      </w:r>
      <w:proofErr w:type="spellEnd"/>
      <w:r w:rsidRPr="00A87CFC">
        <w:t xml:space="preserve">, S.A (2020) Factors influencing the </w:t>
      </w:r>
      <w:r w:rsidR="00156FF8">
        <w:t>employee's</w:t>
      </w:r>
      <w:r w:rsidRPr="00A87CFC">
        <w:t xml:space="preserve"> service performances in hospitality industry case study AQBA five stars hotel. Geo Journal of Tourism and </w:t>
      </w:r>
      <w:proofErr w:type="spellStart"/>
      <w:r w:rsidRPr="00A87CFC">
        <w:t>Geosites</w:t>
      </w:r>
      <w:proofErr w:type="spellEnd"/>
      <w:r w:rsidRPr="00A87CFC">
        <w:t>, 29(2), pp.649-661.</w:t>
      </w:r>
    </w:p>
    <w:p w14:paraId="6A0F03EF" w14:textId="54DC34C0" w:rsidR="00343992" w:rsidRDefault="00343992" w:rsidP="0042664F">
      <w:r w:rsidRPr="00343992">
        <w:t>Lucas, R., 2022. Customer service. McGraw-Hill US Higher Ed USE.</w:t>
      </w:r>
    </w:p>
    <w:p w14:paraId="08711197" w14:textId="6DF855BE" w:rsidR="00C77C17" w:rsidRDefault="00C77C17" w:rsidP="0042664F">
      <w:r w:rsidRPr="00C77C17">
        <w:t>Ngoepe, L.L (2021) Hotel employability of hospitality graduates from private academic institutions (Doctoral dissertation, University of Johannesburg).</w:t>
      </w:r>
    </w:p>
    <w:p w14:paraId="3898F710" w14:textId="1E932E57" w:rsidR="007116FD" w:rsidRDefault="007116FD" w:rsidP="0042664F">
      <w:proofErr w:type="spellStart"/>
      <w:r w:rsidRPr="007116FD">
        <w:t>Olimovich</w:t>
      </w:r>
      <w:proofErr w:type="spellEnd"/>
      <w:r w:rsidRPr="007116FD">
        <w:t xml:space="preserve">, D.I., </w:t>
      </w:r>
      <w:proofErr w:type="spellStart"/>
      <w:r w:rsidRPr="007116FD">
        <w:t>Bakhtiyorovich</w:t>
      </w:r>
      <w:proofErr w:type="spellEnd"/>
      <w:r w:rsidRPr="007116FD">
        <w:t xml:space="preserve">, T.M. and </w:t>
      </w:r>
      <w:proofErr w:type="spellStart"/>
      <w:r w:rsidRPr="007116FD">
        <w:t>Salimovna</w:t>
      </w:r>
      <w:proofErr w:type="spellEnd"/>
      <w:r w:rsidRPr="007116FD">
        <w:t xml:space="preserve">, N.G (2020) Improving personnel training in </w:t>
      </w:r>
      <w:r w:rsidR="00156FF8">
        <w:t xml:space="preserve">the </w:t>
      </w:r>
      <w:r w:rsidRPr="007116FD">
        <w:t xml:space="preserve">hotel </w:t>
      </w:r>
      <w:r w:rsidR="00156FF8">
        <w:t>business</w:t>
      </w:r>
      <w:r w:rsidRPr="007116FD">
        <w:t>. Academy, (2 (53)), pp.18-19.</w:t>
      </w:r>
    </w:p>
    <w:p w14:paraId="258998E2" w14:textId="1368D127" w:rsidR="0042664F" w:rsidRDefault="00AC173D" w:rsidP="0042664F">
      <w:r w:rsidRPr="00AC173D">
        <w:t>Padma, P. and Ahn, J (2020) Guest satisfaction &amp; dissatisfaction in luxury hotels: An application of big data. International Journal of Hospitality Management, 84, p.102318.</w:t>
      </w:r>
    </w:p>
    <w:p w14:paraId="595A8D86" w14:textId="69074667" w:rsidR="00772666" w:rsidRDefault="00772666" w:rsidP="0042664F">
      <w:r w:rsidRPr="00772666">
        <w:t>Rabiul, M.K., Shamsudin, F.M., Yean, T.F. and Patwary, A.K (2023) Linking leadership styles to communication competency and work engagement: evidence from the hotel industry. Journal of Hospitality and Tourism Insights, 6(2), pp.425-446.</w:t>
      </w:r>
    </w:p>
    <w:p w14:paraId="3D2C5D26" w14:textId="5DAB2BC9" w:rsidR="001910E4" w:rsidRDefault="001910E4" w:rsidP="0042664F">
      <w:r>
        <w:t>Ritz-Carlton</w:t>
      </w:r>
      <w:r w:rsidR="00A63530">
        <w:t xml:space="preserve"> (2024). </w:t>
      </w:r>
      <w:r w:rsidR="00AF2A68">
        <w:t>About us [online]</w:t>
      </w:r>
      <w:r w:rsidR="009C3445">
        <w:t xml:space="preserve"> Available at: </w:t>
      </w:r>
      <w:hyperlink r:id="rId12" w:history="1">
        <w:r w:rsidR="009C3445" w:rsidRPr="00EC6A3B">
          <w:rPr>
            <w:rStyle w:val="Hyperlink"/>
          </w:rPr>
          <w:t>https://www.ritzcarlton.com/en/about-the-ritz-carlton/our-legacy/</w:t>
        </w:r>
      </w:hyperlink>
      <w:r w:rsidR="009C3445">
        <w:t xml:space="preserve"> [Accessed 18/02/2024</w:t>
      </w:r>
      <w:r w:rsidR="00BC4FDE">
        <w:t>].</w:t>
      </w:r>
    </w:p>
    <w:p w14:paraId="7A599712" w14:textId="3E271BF8" w:rsidR="00306FF4" w:rsidRDefault="00306FF4" w:rsidP="0042664F">
      <w:r w:rsidRPr="00306FF4">
        <w:t>Simkus, V., Rhodes, B. and Gutmann, M.U (2023) Variational Gibbs inference for statistical model estimation from incomplete data. Journal of Machine Learning Research, 24(196), pp.1-72.</w:t>
      </w:r>
    </w:p>
    <w:p w14:paraId="23EDFDE4" w14:textId="0A8AF953" w:rsidR="00BC7F2D" w:rsidRDefault="00BC7F2D" w:rsidP="0042664F">
      <w:r w:rsidRPr="00BC7F2D">
        <w:lastRenderedPageBreak/>
        <w:t xml:space="preserve">Tanković, A.C., </w:t>
      </w:r>
      <w:proofErr w:type="spellStart"/>
      <w:r w:rsidRPr="00BC7F2D">
        <w:t>Kapeš</w:t>
      </w:r>
      <w:proofErr w:type="spellEnd"/>
      <w:r w:rsidRPr="00BC7F2D">
        <w:t>, J. and Kraljić, V (2021) Importance of soft skills and communication skills in tourism: Viewpoint from tourists and future tourism employees. Tourism in Southern and Eastern Europe..., 6, pp.167-185.</w:t>
      </w:r>
    </w:p>
    <w:p w14:paraId="508D2E61" w14:textId="78024684" w:rsidR="003112A3" w:rsidRDefault="003112A3" w:rsidP="0042664F">
      <w:proofErr w:type="spellStart"/>
      <w:r w:rsidRPr="003112A3">
        <w:t>Waqanimaravu</w:t>
      </w:r>
      <w:proofErr w:type="spellEnd"/>
      <w:r w:rsidRPr="003112A3">
        <w:t xml:space="preserve">, M. and </w:t>
      </w:r>
      <w:proofErr w:type="spellStart"/>
      <w:r w:rsidRPr="003112A3">
        <w:t>Arasanmi</w:t>
      </w:r>
      <w:proofErr w:type="spellEnd"/>
      <w:r w:rsidRPr="003112A3">
        <w:t>, C.N (2020) Employee training and service quality in the hospitality industry. Journal of Foodservice Business Research, 23(3), pp.216-227.</w:t>
      </w:r>
    </w:p>
    <w:p w14:paraId="0A320BAF" w14:textId="4050E478" w:rsidR="005273C5" w:rsidRDefault="00703E69" w:rsidP="0042664F">
      <w:r w:rsidRPr="00703E69">
        <w:t>Yang, H., Cheung, C. and Li, W (2022) Intercultural communication competency practices in the hotel industry. Journal of China Tourism Research, 18(1), pp.162-184.</w:t>
      </w:r>
    </w:p>
    <w:p w14:paraId="5EB0D7F3" w14:textId="77777777" w:rsidR="0042664F" w:rsidRDefault="0042664F" w:rsidP="0042664F"/>
    <w:p w14:paraId="1CD6913F" w14:textId="77777777" w:rsidR="0042664F" w:rsidRDefault="0042664F" w:rsidP="0042664F"/>
    <w:p w14:paraId="78532AD5" w14:textId="77777777" w:rsidR="0042664F" w:rsidRDefault="0042664F" w:rsidP="0042664F"/>
    <w:p w14:paraId="5A8D7FE9" w14:textId="77777777" w:rsidR="0042664F" w:rsidRPr="0042664F" w:rsidRDefault="0042664F" w:rsidP="0042664F"/>
    <w:p w14:paraId="424A5D66" w14:textId="77777777" w:rsidR="00F9700F" w:rsidRPr="00330917" w:rsidRDefault="00F9700F" w:rsidP="00977466">
      <w:pPr>
        <w:rPr>
          <w:b/>
          <w:bCs/>
        </w:rPr>
      </w:pPr>
    </w:p>
    <w:sectPr w:rsidR="00F9700F" w:rsidRPr="00330917" w:rsidSect="001B44B2">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FBBDA" w14:textId="77777777" w:rsidR="001B44B2" w:rsidRDefault="001B44B2" w:rsidP="004D0F63">
      <w:pPr>
        <w:spacing w:after="0" w:line="240" w:lineRule="auto"/>
      </w:pPr>
      <w:r>
        <w:separator/>
      </w:r>
    </w:p>
  </w:endnote>
  <w:endnote w:type="continuationSeparator" w:id="0">
    <w:p w14:paraId="0BF0977B" w14:textId="77777777" w:rsidR="001B44B2" w:rsidRDefault="001B44B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A80D6" w14:textId="77777777" w:rsidR="001B44B2" w:rsidRDefault="001B44B2" w:rsidP="004D0F63">
      <w:pPr>
        <w:spacing w:after="0" w:line="240" w:lineRule="auto"/>
      </w:pPr>
      <w:r>
        <w:separator/>
      </w:r>
    </w:p>
  </w:footnote>
  <w:footnote w:type="continuationSeparator" w:id="0">
    <w:p w14:paraId="0A37DA46" w14:textId="77777777" w:rsidR="001B44B2" w:rsidRDefault="001B44B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1383"/>
    <w:rsid w:val="00051693"/>
    <w:rsid w:val="00053116"/>
    <w:rsid w:val="00076459"/>
    <w:rsid w:val="00095546"/>
    <w:rsid w:val="00096E74"/>
    <w:rsid w:val="000A5422"/>
    <w:rsid w:val="000B2851"/>
    <w:rsid w:val="000C28BF"/>
    <w:rsid w:val="000C51E0"/>
    <w:rsid w:val="000C5A25"/>
    <w:rsid w:val="000E0931"/>
    <w:rsid w:val="000E2803"/>
    <w:rsid w:val="000F56AC"/>
    <w:rsid w:val="000F5BD7"/>
    <w:rsid w:val="00113967"/>
    <w:rsid w:val="00137075"/>
    <w:rsid w:val="001374AB"/>
    <w:rsid w:val="00137E4D"/>
    <w:rsid w:val="00152FB8"/>
    <w:rsid w:val="00156FF8"/>
    <w:rsid w:val="00160244"/>
    <w:rsid w:val="001910E4"/>
    <w:rsid w:val="00191D26"/>
    <w:rsid w:val="001A7918"/>
    <w:rsid w:val="001B44B2"/>
    <w:rsid w:val="001D4BB9"/>
    <w:rsid w:val="001E485B"/>
    <w:rsid w:val="001F6CBD"/>
    <w:rsid w:val="002013D7"/>
    <w:rsid w:val="002025B1"/>
    <w:rsid w:val="002075C1"/>
    <w:rsid w:val="0021133F"/>
    <w:rsid w:val="002173EA"/>
    <w:rsid w:val="00234417"/>
    <w:rsid w:val="00234CEF"/>
    <w:rsid w:val="00237A42"/>
    <w:rsid w:val="002422BB"/>
    <w:rsid w:val="00242582"/>
    <w:rsid w:val="00254F2F"/>
    <w:rsid w:val="00272D18"/>
    <w:rsid w:val="0027507D"/>
    <w:rsid w:val="002813CE"/>
    <w:rsid w:val="00284392"/>
    <w:rsid w:val="0029335D"/>
    <w:rsid w:val="002956B6"/>
    <w:rsid w:val="002A09AF"/>
    <w:rsid w:val="002A3D4E"/>
    <w:rsid w:val="002B1D73"/>
    <w:rsid w:val="002B4639"/>
    <w:rsid w:val="002B7D50"/>
    <w:rsid w:val="002C48C8"/>
    <w:rsid w:val="002D16D6"/>
    <w:rsid w:val="002D3616"/>
    <w:rsid w:val="00306FF4"/>
    <w:rsid w:val="003112A3"/>
    <w:rsid w:val="00315EBC"/>
    <w:rsid w:val="003202EA"/>
    <w:rsid w:val="00330917"/>
    <w:rsid w:val="00336196"/>
    <w:rsid w:val="00343992"/>
    <w:rsid w:val="00344D0C"/>
    <w:rsid w:val="00350376"/>
    <w:rsid w:val="003601BF"/>
    <w:rsid w:val="003B7895"/>
    <w:rsid w:val="003E1933"/>
    <w:rsid w:val="003E5B0E"/>
    <w:rsid w:val="00403F5A"/>
    <w:rsid w:val="00407292"/>
    <w:rsid w:val="00413E72"/>
    <w:rsid w:val="00420CA5"/>
    <w:rsid w:val="0042664F"/>
    <w:rsid w:val="00431F69"/>
    <w:rsid w:val="0044282E"/>
    <w:rsid w:val="0044426D"/>
    <w:rsid w:val="004444CC"/>
    <w:rsid w:val="0045538B"/>
    <w:rsid w:val="00461E8B"/>
    <w:rsid w:val="004812AE"/>
    <w:rsid w:val="00492631"/>
    <w:rsid w:val="004A6920"/>
    <w:rsid w:val="004B5E84"/>
    <w:rsid w:val="004B65AD"/>
    <w:rsid w:val="004C01A6"/>
    <w:rsid w:val="004C66AF"/>
    <w:rsid w:val="004D0F63"/>
    <w:rsid w:val="004D6251"/>
    <w:rsid w:val="004F052C"/>
    <w:rsid w:val="0050734E"/>
    <w:rsid w:val="00516C06"/>
    <w:rsid w:val="005219C9"/>
    <w:rsid w:val="005273C5"/>
    <w:rsid w:val="00545F35"/>
    <w:rsid w:val="00563DD0"/>
    <w:rsid w:val="00566604"/>
    <w:rsid w:val="00581307"/>
    <w:rsid w:val="00587605"/>
    <w:rsid w:val="00592A7E"/>
    <w:rsid w:val="005A4361"/>
    <w:rsid w:val="005B5E94"/>
    <w:rsid w:val="005B6E59"/>
    <w:rsid w:val="005C2B6D"/>
    <w:rsid w:val="005E4E76"/>
    <w:rsid w:val="005F3640"/>
    <w:rsid w:val="006077D0"/>
    <w:rsid w:val="00616B3F"/>
    <w:rsid w:val="006465A1"/>
    <w:rsid w:val="00655B06"/>
    <w:rsid w:val="006640F3"/>
    <w:rsid w:val="00682C93"/>
    <w:rsid w:val="006A228A"/>
    <w:rsid w:val="006B7271"/>
    <w:rsid w:val="006D09E9"/>
    <w:rsid w:val="006D54EF"/>
    <w:rsid w:val="006F5E99"/>
    <w:rsid w:val="00703E69"/>
    <w:rsid w:val="007116FD"/>
    <w:rsid w:val="00713DAC"/>
    <w:rsid w:val="007237E3"/>
    <w:rsid w:val="0072392B"/>
    <w:rsid w:val="00723BC1"/>
    <w:rsid w:val="00737215"/>
    <w:rsid w:val="00737D90"/>
    <w:rsid w:val="00772666"/>
    <w:rsid w:val="00781A0D"/>
    <w:rsid w:val="00787A68"/>
    <w:rsid w:val="007A6C25"/>
    <w:rsid w:val="007E178B"/>
    <w:rsid w:val="00811D18"/>
    <w:rsid w:val="008411E0"/>
    <w:rsid w:val="008452D2"/>
    <w:rsid w:val="00851632"/>
    <w:rsid w:val="0088344F"/>
    <w:rsid w:val="008866E0"/>
    <w:rsid w:val="0088754F"/>
    <w:rsid w:val="008A71B6"/>
    <w:rsid w:val="008B54FF"/>
    <w:rsid w:val="008D16D0"/>
    <w:rsid w:val="008D22F1"/>
    <w:rsid w:val="008D4E2F"/>
    <w:rsid w:val="008E0226"/>
    <w:rsid w:val="008F71C5"/>
    <w:rsid w:val="009022D4"/>
    <w:rsid w:val="0090292C"/>
    <w:rsid w:val="009060CF"/>
    <w:rsid w:val="009076E8"/>
    <w:rsid w:val="0092390F"/>
    <w:rsid w:val="009351C0"/>
    <w:rsid w:val="0093735E"/>
    <w:rsid w:val="009520FB"/>
    <w:rsid w:val="00965357"/>
    <w:rsid w:val="00977466"/>
    <w:rsid w:val="00981001"/>
    <w:rsid w:val="00982BE7"/>
    <w:rsid w:val="009A3315"/>
    <w:rsid w:val="009A3B2F"/>
    <w:rsid w:val="009A7DE5"/>
    <w:rsid w:val="009C3445"/>
    <w:rsid w:val="009C66F4"/>
    <w:rsid w:val="009D31CA"/>
    <w:rsid w:val="009E31E5"/>
    <w:rsid w:val="00A12AA5"/>
    <w:rsid w:val="00A1641F"/>
    <w:rsid w:val="00A33733"/>
    <w:rsid w:val="00A40657"/>
    <w:rsid w:val="00A43425"/>
    <w:rsid w:val="00A51219"/>
    <w:rsid w:val="00A63530"/>
    <w:rsid w:val="00A8042B"/>
    <w:rsid w:val="00A82A8D"/>
    <w:rsid w:val="00A87CFC"/>
    <w:rsid w:val="00A93B3F"/>
    <w:rsid w:val="00AA0BF1"/>
    <w:rsid w:val="00AA7E56"/>
    <w:rsid w:val="00AC173D"/>
    <w:rsid w:val="00AC696B"/>
    <w:rsid w:val="00AD4FEB"/>
    <w:rsid w:val="00AF06A7"/>
    <w:rsid w:val="00AF2A68"/>
    <w:rsid w:val="00AF2EFC"/>
    <w:rsid w:val="00B12782"/>
    <w:rsid w:val="00B15E6D"/>
    <w:rsid w:val="00B56C74"/>
    <w:rsid w:val="00B84115"/>
    <w:rsid w:val="00B92C16"/>
    <w:rsid w:val="00B9737D"/>
    <w:rsid w:val="00BC4FDE"/>
    <w:rsid w:val="00BC7F2D"/>
    <w:rsid w:val="00BE34C0"/>
    <w:rsid w:val="00C258B0"/>
    <w:rsid w:val="00C521AD"/>
    <w:rsid w:val="00C57296"/>
    <w:rsid w:val="00C644F2"/>
    <w:rsid w:val="00C73D7D"/>
    <w:rsid w:val="00C77C17"/>
    <w:rsid w:val="00C914D1"/>
    <w:rsid w:val="00CA60C5"/>
    <w:rsid w:val="00CA6DD7"/>
    <w:rsid w:val="00CA79D5"/>
    <w:rsid w:val="00CB3C28"/>
    <w:rsid w:val="00CB4339"/>
    <w:rsid w:val="00CD26B9"/>
    <w:rsid w:val="00CE235D"/>
    <w:rsid w:val="00D20F64"/>
    <w:rsid w:val="00D24C81"/>
    <w:rsid w:val="00D25FD1"/>
    <w:rsid w:val="00D3397C"/>
    <w:rsid w:val="00D342E0"/>
    <w:rsid w:val="00D468BE"/>
    <w:rsid w:val="00D5099C"/>
    <w:rsid w:val="00D62E48"/>
    <w:rsid w:val="00D75B85"/>
    <w:rsid w:val="00D87EBF"/>
    <w:rsid w:val="00DB09A5"/>
    <w:rsid w:val="00DB69E7"/>
    <w:rsid w:val="00DC02DB"/>
    <w:rsid w:val="00DD163F"/>
    <w:rsid w:val="00DD51F7"/>
    <w:rsid w:val="00DE77F7"/>
    <w:rsid w:val="00E326C2"/>
    <w:rsid w:val="00E32C9F"/>
    <w:rsid w:val="00E626CA"/>
    <w:rsid w:val="00E82348"/>
    <w:rsid w:val="00E8634D"/>
    <w:rsid w:val="00E975B1"/>
    <w:rsid w:val="00EC79FB"/>
    <w:rsid w:val="00ED492C"/>
    <w:rsid w:val="00EF574A"/>
    <w:rsid w:val="00F266C2"/>
    <w:rsid w:val="00F5697D"/>
    <w:rsid w:val="00F80199"/>
    <w:rsid w:val="00F824B8"/>
    <w:rsid w:val="00F93FF1"/>
    <w:rsid w:val="00F9700F"/>
    <w:rsid w:val="00FA18FF"/>
    <w:rsid w:val="00FA43BB"/>
    <w:rsid w:val="00FB083A"/>
    <w:rsid w:val="00FB3501"/>
    <w:rsid w:val="00FC5E81"/>
    <w:rsid w:val="00FC79D9"/>
    <w:rsid w:val="00FD31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273C5"/>
    <w:rPr>
      <w:color w:val="0563C1" w:themeColor="hyperlink"/>
      <w:u w:val="single"/>
    </w:rPr>
  </w:style>
  <w:style w:type="character" w:styleId="UnresolvedMention">
    <w:name w:val="Unresolved Mention"/>
    <w:basedOn w:val="DefaultParagraphFont"/>
    <w:uiPriority w:val="99"/>
    <w:semiHidden/>
    <w:unhideWhenUsed/>
    <w:rsid w:val="005273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itzcarlton.com/en/about-the-ritz-carlton/our-lega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ripadvisor.co.uk/ShowUserReviews-g186463-d1143659-r927503476-Ibis_Budget_Newport-Newport_South_Wales_Wales.html" TargetMode="External"/><Relationship Id="rId5" Type="http://schemas.openxmlformats.org/officeDocument/2006/relationships/footnotes" Target="footnotes.xml"/><Relationship Id="rId10" Type="http://schemas.openxmlformats.org/officeDocument/2006/relationships/hyperlink" Target="https://www.booking.com/hotel/gb/ibis-budget-in-newport.en-gb.html" TargetMode="External"/><Relationship Id="rId4" Type="http://schemas.openxmlformats.org/officeDocument/2006/relationships/webSettings" Target="webSettings.xml"/><Relationship Id="rId9" Type="http://schemas.openxmlformats.org/officeDocument/2006/relationships/hyperlink" Target="https://all.accor.com/hotel/6814/index.en.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3334</Words>
  <Characters>20041</Characters>
  <Application>Microsoft Office Word</Application>
  <DocSecurity>0</DocSecurity>
  <Lines>556</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Beatrice Gherasim</dc:creator>
  <cp:keywords/>
  <dc:description/>
  <cp:lastModifiedBy>Beatrice Gherasim</cp:lastModifiedBy>
  <cp:revision>204</cp:revision>
  <dcterms:created xsi:type="dcterms:W3CDTF">2023-09-26T14:34:00Z</dcterms:created>
  <dcterms:modified xsi:type="dcterms:W3CDTF">2024-02-19T16:24:00Z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b51ecbca66888e46f9dc9c5427a03b168c0d3a1eb9e87b7d7dc80bc3d35a7cce</vt:lpwstr>
  </property>
</Properties>
</file>