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B2076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8CE5F3" wp14:editId="525E8A6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2D2A7E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87B0F6B" w14:textId="77777777" w:rsidTr="00A406E5">
        <w:tc>
          <w:tcPr>
            <w:tcW w:w="9922" w:type="dxa"/>
            <w:shd w:val="clear" w:color="auto" w:fill="C0C0C0"/>
          </w:tcPr>
          <w:p w14:paraId="0680063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40B78D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9D8899F" w14:textId="77777777" w:rsidTr="008F1308">
        <w:tc>
          <w:tcPr>
            <w:tcW w:w="2093" w:type="dxa"/>
            <w:shd w:val="pct15" w:color="auto" w:fill="auto"/>
          </w:tcPr>
          <w:p w14:paraId="67281C2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CC357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D2D074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37C1257" w14:textId="77777777" w:rsidR="003B3F9D" w:rsidRPr="00A406E5" w:rsidRDefault="003B3F9D" w:rsidP="001E57C1">
            <w:pPr>
              <w:spacing w:before="120" w:after="120"/>
              <w:jc w:val="both"/>
              <w:rPr>
                <w:rFonts w:ascii="Arial" w:hAnsi="Arial" w:cs="Arial"/>
                <w:b/>
                <w:sz w:val="22"/>
                <w:szCs w:val="22"/>
              </w:rPr>
            </w:pPr>
          </w:p>
        </w:tc>
      </w:tr>
      <w:tr w:rsidR="008E6C06" w:rsidRPr="00A406E5" w14:paraId="21F43B25" w14:textId="77777777" w:rsidTr="00A406E5">
        <w:tc>
          <w:tcPr>
            <w:tcW w:w="2093" w:type="dxa"/>
            <w:shd w:val="pct15" w:color="auto" w:fill="auto"/>
          </w:tcPr>
          <w:p w14:paraId="73244F75" w14:textId="77777777" w:rsidR="008E6C06" w:rsidRPr="00A406E5" w:rsidRDefault="008E6C06" w:rsidP="008E6C0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3092C45" w14:textId="2128940B" w:rsidR="008E6C06" w:rsidRPr="00A406E5" w:rsidRDefault="008E6C06" w:rsidP="008E6C06">
            <w:pPr>
              <w:spacing w:before="120" w:after="120"/>
              <w:jc w:val="both"/>
              <w:rPr>
                <w:rFonts w:ascii="Arial" w:hAnsi="Arial" w:cs="Arial"/>
                <w:b/>
                <w:sz w:val="22"/>
                <w:szCs w:val="22"/>
              </w:rPr>
            </w:pPr>
            <w:r>
              <w:rPr>
                <w:rFonts w:ascii="Arial" w:hAnsi="Arial" w:cs="Arial"/>
                <w:b/>
                <w:sz w:val="22"/>
                <w:szCs w:val="22"/>
              </w:rPr>
              <w:t>Computer Networks and Cyber Security</w:t>
            </w:r>
          </w:p>
        </w:tc>
      </w:tr>
      <w:tr w:rsidR="008E6C06" w:rsidRPr="00A406E5" w14:paraId="18E2E2A9" w14:textId="77777777" w:rsidTr="00A628CC">
        <w:tc>
          <w:tcPr>
            <w:tcW w:w="2093" w:type="dxa"/>
            <w:shd w:val="pct15" w:color="auto" w:fill="auto"/>
          </w:tcPr>
          <w:p w14:paraId="318DB962" w14:textId="77777777" w:rsidR="008E6C06" w:rsidRPr="00A406E5" w:rsidRDefault="008E6C06" w:rsidP="008E6C0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50DAE42" w14:textId="2CC439A5" w:rsidR="008E6C06" w:rsidRPr="00A406E5" w:rsidRDefault="008E6C06" w:rsidP="008E6C06">
            <w:pPr>
              <w:spacing w:before="120" w:after="120"/>
              <w:jc w:val="both"/>
              <w:rPr>
                <w:rFonts w:ascii="Arial" w:hAnsi="Arial" w:cs="Arial"/>
                <w:b/>
                <w:sz w:val="22"/>
                <w:szCs w:val="22"/>
              </w:rPr>
            </w:pPr>
            <w:r>
              <w:rPr>
                <w:rFonts w:ascii="Arial" w:hAnsi="Arial" w:cs="Arial"/>
                <w:b/>
                <w:sz w:val="22"/>
                <w:szCs w:val="22"/>
              </w:rPr>
              <w:t>Advanced Cybersecurity</w:t>
            </w:r>
          </w:p>
        </w:tc>
      </w:tr>
      <w:tr w:rsidR="008E6C06" w:rsidRPr="00A406E5" w14:paraId="18195012" w14:textId="77777777" w:rsidTr="008F1308">
        <w:tc>
          <w:tcPr>
            <w:tcW w:w="2093" w:type="dxa"/>
            <w:shd w:val="pct15" w:color="auto" w:fill="auto"/>
          </w:tcPr>
          <w:p w14:paraId="531E2836" w14:textId="77777777" w:rsidR="008E6C06" w:rsidRPr="00A406E5" w:rsidRDefault="008E6C06" w:rsidP="008E6C0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6F99002" w14:textId="7EE44C00" w:rsidR="008E6C06" w:rsidRPr="00A406E5" w:rsidRDefault="008E6C06" w:rsidP="008E6C06">
            <w:pPr>
              <w:spacing w:before="120" w:after="120"/>
              <w:jc w:val="both"/>
              <w:rPr>
                <w:rFonts w:ascii="Arial" w:hAnsi="Arial" w:cs="Arial"/>
                <w:b/>
                <w:sz w:val="22"/>
                <w:szCs w:val="22"/>
              </w:rPr>
            </w:pPr>
            <w:r>
              <w:rPr>
                <w:rFonts w:ascii="Arial" w:hAnsi="Arial" w:cs="Arial"/>
                <w:b/>
                <w:sz w:val="22"/>
                <w:szCs w:val="22"/>
              </w:rPr>
              <w:t>ACCB6000</w:t>
            </w:r>
          </w:p>
        </w:tc>
        <w:tc>
          <w:tcPr>
            <w:tcW w:w="2268" w:type="dxa"/>
            <w:shd w:val="clear" w:color="auto" w:fill="D9D9D9"/>
          </w:tcPr>
          <w:p w14:paraId="6F16883F" w14:textId="77777777" w:rsidR="008E6C06" w:rsidRPr="004D5E9B" w:rsidRDefault="008E6C06" w:rsidP="008E6C0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E75CBD4" w14:textId="556C04F6" w:rsidR="008E6C06" w:rsidRPr="00A406E5" w:rsidRDefault="008E6C06" w:rsidP="008E6C06">
            <w:pPr>
              <w:spacing w:before="120" w:after="120"/>
              <w:jc w:val="both"/>
              <w:rPr>
                <w:rFonts w:ascii="Arial" w:hAnsi="Arial" w:cs="Arial"/>
                <w:b/>
                <w:sz w:val="22"/>
                <w:szCs w:val="22"/>
              </w:rPr>
            </w:pPr>
            <w:r>
              <w:rPr>
                <w:rFonts w:ascii="Arial" w:hAnsi="Arial" w:cs="Arial"/>
                <w:b/>
                <w:sz w:val="22"/>
                <w:szCs w:val="22"/>
              </w:rPr>
              <w:t>100%</w:t>
            </w:r>
          </w:p>
        </w:tc>
      </w:tr>
      <w:tr w:rsidR="008E6C06" w:rsidRPr="00A406E5" w14:paraId="2A1E95F8" w14:textId="77777777" w:rsidTr="00E9361B">
        <w:tc>
          <w:tcPr>
            <w:tcW w:w="2093" w:type="dxa"/>
            <w:shd w:val="pct15" w:color="auto" w:fill="auto"/>
          </w:tcPr>
          <w:p w14:paraId="1E218407" w14:textId="77777777" w:rsidR="008E6C06" w:rsidRPr="00A406E5" w:rsidRDefault="008E6C06" w:rsidP="008E6C0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6D2D0F2" w14:textId="17448CC5" w:rsidR="008E6C06" w:rsidRPr="00A406E5" w:rsidRDefault="008E6C06" w:rsidP="008E6C06">
            <w:pPr>
              <w:spacing w:before="120" w:after="120"/>
              <w:jc w:val="both"/>
              <w:rPr>
                <w:rFonts w:ascii="Arial" w:hAnsi="Arial" w:cs="Arial"/>
                <w:b/>
                <w:sz w:val="22"/>
                <w:szCs w:val="22"/>
              </w:rPr>
            </w:pPr>
            <w:r>
              <w:rPr>
                <w:rFonts w:ascii="Arial" w:hAnsi="Arial" w:cs="Arial"/>
                <w:b/>
                <w:sz w:val="22"/>
                <w:szCs w:val="22"/>
              </w:rPr>
              <w:t>Dr. Nitheesh Murugan Kaliyamurthy</w:t>
            </w:r>
          </w:p>
        </w:tc>
        <w:tc>
          <w:tcPr>
            <w:tcW w:w="2268" w:type="dxa"/>
            <w:shd w:val="clear" w:color="auto" w:fill="D9D9D9"/>
          </w:tcPr>
          <w:p w14:paraId="60A68391" w14:textId="77777777" w:rsidR="008E6C06" w:rsidRPr="00A406E5" w:rsidRDefault="008E6C06" w:rsidP="008E6C0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vAlign w:val="center"/>
          </w:tcPr>
          <w:p w14:paraId="6F123F98" w14:textId="0145F0DE" w:rsidR="008E6C06" w:rsidRPr="00A406E5" w:rsidRDefault="0060254D" w:rsidP="008E6C06">
            <w:pPr>
              <w:spacing w:before="120" w:after="120"/>
              <w:jc w:val="both"/>
              <w:rPr>
                <w:rFonts w:ascii="Arial" w:hAnsi="Arial" w:cs="Arial"/>
                <w:b/>
                <w:sz w:val="22"/>
                <w:szCs w:val="22"/>
              </w:rPr>
            </w:pPr>
            <w:r>
              <w:rPr>
                <w:rFonts w:ascii="Arial" w:hAnsi="Arial" w:cs="Arial"/>
                <w:b/>
                <w:sz w:val="22"/>
                <w:szCs w:val="22"/>
              </w:rPr>
              <w:t xml:space="preserve">Munyaradzi </w:t>
            </w:r>
            <w:proofErr w:type="spellStart"/>
            <w:r>
              <w:rPr>
                <w:rFonts w:ascii="Arial" w:hAnsi="Arial" w:cs="Arial"/>
                <w:b/>
                <w:sz w:val="22"/>
                <w:szCs w:val="22"/>
              </w:rPr>
              <w:t>Murira</w:t>
            </w:r>
            <w:proofErr w:type="spellEnd"/>
          </w:p>
        </w:tc>
      </w:tr>
      <w:tr w:rsidR="008E6C06" w:rsidRPr="00A406E5" w14:paraId="57103433" w14:textId="77777777" w:rsidTr="008F1308">
        <w:tc>
          <w:tcPr>
            <w:tcW w:w="2093" w:type="dxa"/>
            <w:shd w:val="pct15" w:color="auto" w:fill="auto"/>
          </w:tcPr>
          <w:p w14:paraId="726C065C" w14:textId="77777777" w:rsidR="008E6C06" w:rsidRPr="00A406E5" w:rsidRDefault="008E6C06" w:rsidP="008E6C0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53CEB43" w14:textId="49DEDC66" w:rsidR="008E6C06" w:rsidRPr="00A406E5" w:rsidRDefault="004C1273" w:rsidP="008E6C06">
            <w:pPr>
              <w:spacing w:before="120" w:after="120"/>
              <w:jc w:val="both"/>
              <w:rPr>
                <w:rFonts w:ascii="Arial" w:hAnsi="Arial" w:cs="Arial"/>
                <w:b/>
                <w:sz w:val="22"/>
                <w:szCs w:val="22"/>
              </w:rPr>
            </w:pPr>
            <w:r>
              <w:rPr>
                <w:rFonts w:ascii="Arial" w:hAnsi="Arial" w:cs="Arial"/>
                <w:b/>
                <w:sz w:val="22"/>
                <w:szCs w:val="22"/>
              </w:rPr>
              <w:t>AI in Cybersecurity</w:t>
            </w:r>
          </w:p>
        </w:tc>
        <w:tc>
          <w:tcPr>
            <w:tcW w:w="2268" w:type="dxa"/>
            <w:shd w:val="pct15" w:color="auto" w:fill="auto"/>
          </w:tcPr>
          <w:p w14:paraId="7D1A3C48" w14:textId="77777777" w:rsidR="008E6C06" w:rsidRPr="00A406E5" w:rsidRDefault="008E6C06" w:rsidP="008E6C0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2879947" w14:textId="2C9544F5" w:rsidR="008E6C06" w:rsidRPr="00A406E5" w:rsidRDefault="008E6C06" w:rsidP="008E6C06">
            <w:pPr>
              <w:spacing w:before="120" w:after="120"/>
              <w:jc w:val="both"/>
              <w:rPr>
                <w:rFonts w:ascii="Arial" w:hAnsi="Arial" w:cs="Arial"/>
                <w:b/>
                <w:sz w:val="22"/>
                <w:szCs w:val="22"/>
              </w:rPr>
            </w:pPr>
            <w:r>
              <w:rPr>
                <w:rFonts w:ascii="Arial" w:hAnsi="Arial" w:cs="Arial"/>
                <w:b/>
                <w:sz w:val="22"/>
                <w:szCs w:val="22"/>
              </w:rPr>
              <w:t>5,000</w:t>
            </w:r>
          </w:p>
        </w:tc>
      </w:tr>
      <w:tr w:rsidR="008E6C06" w:rsidRPr="00A406E5" w14:paraId="4A9E1A6F" w14:textId="77777777" w:rsidTr="008F1308">
        <w:tc>
          <w:tcPr>
            <w:tcW w:w="2093" w:type="dxa"/>
            <w:shd w:val="pct15" w:color="auto" w:fill="auto"/>
          </w:tcPr>
          <w:p w14:paraId="23AF68AA" w14:textId="77777777" w:rsidR="008E6C06" w:rsidRPr="00A406E5" w:rsidRDefault="008E6C06" w:rsidP="008E6C0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B4EF6F6" w14:textId="54CA270E" w:rsidR="008E6C06" w:rsidRPr="00A406E5" w:rsidRDefault="008A4B52" w:rsidP="008E6C06">
            <w:pPr>
              <w:spacing w:before="120" w:after="120"/>
              <w:jc w:val="both"/>
              <w:rPr>
                <w:rFonts w:ascii="Arial" w:hAnsi="Arial" w:cs="Arial"/>
                <w:b/>
                <w:sz w:val="22"/>
                <w:szCs w:val="22"/>
              </w:rPr>
            </w:pPr>
            <w:r>
              <w:rPr>
                <w:rFonts w:ascii="Arial" w:hAnsi="Arial" w:cs="Arial"/>
                <w:b/>
                <w:sz w:val="22"/>
                <w:szCs w:val="22"/>
              </w:rPr>
              <w:t>9</w:t>
            </w:r>
            <w:r>
              <w:rPr>
                <w:rFonts w:ascii="Arial" w:hAnsi="Arial" w:cs="Arial"/>
                <w:b/>
                <w:sz w:val="22"/>
                <w:szCs w:val="22"/>
                <w:vertAlign w:val="superscript"/>
              </w:rPr>
              <w:t xml:space="preserve">th </w:t>
            </w:r>
            <w:r>
              <w:rPr>
                <w:rFonts w:ascii="Arial" w:hAnsi="Arial" w:cs="Arial"/>
                <w:b/>
                <w:sz w:val="22"/>
                <w:szCs w:val="22"/>
              </w:rPr>
              <w:t>January 2023</w:t>
            </w:r>
            <w:r w:rsidR="00633AB3">
              <w:rPr>
                <w:rFonts w:ascii="Arial" w:hAnsi="Arial" w:cs="Arial"/>
                <w:b/>
                <w:sz w:val="22"/>
                <w:szCs w:val="22"/>
              </w:rPr>
              <w:t>, 1500 HRS</w:t>
            </w:r>
          </w:p>
        </w:tc>
        <w:tc>
          <w:tcPr>
            <w:tcW w:w="2268" w:type="dxa"/>
            <w:shd w:val="pct15" w:color="auto" w:fill="auto"/>
          </w:tcPr>
          <w:p w14:paraId="3F64ED7F" w14:textId="77777777" w:rsidR="008E6C06" w:rsidRPr="00A406E5" w:rsidRDefault="008E6C06" w:rsidP="008E6C0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DF7E879" w14:textId="3E842240" w:rsidR="008E6C06" w:rsidRPr="00A406E5" w:rsidRDefault="00580438" w:rsidP="008E6C06">
            <w:pPr>
              <w:spacing w:before="120" w:after="120"/>
              <w:jc w:val="both"/>
              <w:rPr>
                <w:rFonts w:ascii="Arial" w:hAnsi="Arial" w:cs="Arial"/>
                <w:b/>
                <w:sz w:val="22"/>
                <w:szCs w:val="22"/>
              </w:rPr>
            </w:pPr>
            <w:r>
              <w:rPr>
                <w:rFonts w:ascii="Arial" w:hAnsi="Arial" w:cs="Arial"/>
                <w:b/>
                <w:sz w:val="22"/>
                <w:szCs w:val="22"/>
              </w:rPr>
              <w:t>TBA</w:t>
            </w:r>
          </w:p>
        </w:tc>
      </w:tr>
      <w:tr w:rsidR="008E6C06" w:rsidRPr="00A406E5" w14:paraId="6FD24482" w14:textId="77777777" w:rsidTr="00A406E5">
        <w:tc>
          <w:tcPr>
            <w:tcW w:w="2093" w:type="dxa"/>
            <w:shd w:val="pct15" w:color="auto" w:fill="auto"/>
          </w:tcPr>
          <w:p w14:paraId="2E69022C" w14:textId="77777777" w:rsidR="008E6C06" w:rsidRPr="00A406E5" w:rsidRDefault="008E6C06" w:rsidP="008E6C0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D851067" w14:textId="77777777" w:rsidR="008E6C06" w:rsidRPr="00A406E5" w:rsidRDefault="008E6C06" w:rsidP="008E6C0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D2FEA8" w14:textId="77777777" w:rsidR="008E6C06" w:rsidRPr="00A406E5" w:rsidRDefault="008E6C06" w:rsidP="008E6C0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D80588E" w14:textId="77777777" w:rsidR="008E6C06" w:rsidRPr="00A406E5" w:rsidRDefault="008E6C06" w:rsidP="008E6C0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8E6C06" w:rsidRPr="00A406E5" w14:paraId="7EF3BB0B" w14:textId="77777777" w:rsidTr="00A406E5">
        <w:tc>
          <w:tcPr>
            <w:tcW w:w="2093" w:type="dxa"/>
            <w:shd w:val="pct15" w:color="auto" w:fill="auto"/>
          </w:tcPr>
          <w:p w14:paraId="709B120E" w14:textId="77777777" w:rsidR="008E6C06" w:rsidRPr="00A406E5" w:rsidRDefault="008E6C06" w:rsidP="008E6C0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8109368" w14:textId="77777777" w:rsidR="008E6C06" w:rsidRPr="00A406E5" w:rsidRDefault="008E6C06" w:rsidP="008E6C0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75B9306" w14:textId="77777777" w:rsidR="0028204E" w:rsidRPr="00A406E5" w:rsidRDefault="0028204E" w:rsidP="00DB116D">
      <w:pPr>
        <w:rPr>
          <w:rFonts w:ascii="Arial" w:hAnsi="Arial" w:cs="Arial"/>
          <w:sz w:val="32"/>
        </w:rPr>
      </w:pPr>
    </w:p>
    <w:p w14:paraId="3F243B1A" w14:textId="77777777" w:rsidR="00152E9D" w:rsidRPr="00A406E5" w:rsidRDefault="00152E9D" w:rsidP="00DB116D">
      <w:pPr>
        <w:rPr>
          <w:rFonts w:ascii="Arial" w:hAnsi="Arial" w:cs="Arial"/>
          <w:sz w:val="32"/>
        </w:rPr>
      </w:pPr>
    </w:p>
    <w:p w14:paraId="6BFC19D4" w14:textId="77777777" w:rsidR="00152E9D" w:rsidRPr="00A406E5" w:rsidRDefault="00152E9D" w:rsidP="00DB116D">
      <w:pPr>
        <w:rPr>
          <w:rFonts w:ascii="Arial" w:hAnsi="Arial" w:cs="Arial"/>
          <w:sz w:val="32"/>
        </w:rPr>
      </w:pPr>
    </w:p>
    <w:p w14:paraId="4177BB7F" w14:textId="77777777" w:rsidR="00152E9D" w:rsidRPr="00A406E5" w:rsidRDefault="00152E9D" w:rsidP="00DB116D">
      <w:pPr>
        <w:rPr>
          <w:rFonts w:ascii="Arial" w:hAnsi="Arial" w:cs="Arial"/>
          <w:sz w:val="32"/>
        </w:rPr>
      </w:pPr>
    </w:p>
    <w:p w14:paraId="2960DD1E" w14:textId="77777777" w:rsidR="00152E9D" w:rsidRPr="00A406E5" w:rsidRDefault="00152E9D" w:rsidP="00DB116D">
      <w:pPr>
        <w:rPr>
          <w:rFonts w:ascii="Arial" w:hAnsi="Arial" w:cs="Arial"/>
          <w:sz w:val="32"/>
        </w:rPr>
      </w:pPr>
    </w:p>
    <w:p w14:paraId="040F838C" w14:textId="77777777" w:rsidR="00152E9D" w:rsidRPr="00A406E5" w:rsidRDefault="00152E9D" w:rsidP="00DB116D">
      <w:pPr>
        <w:rPr>
          <w:rFonts w:ascii="Arial" w:hAnsi="Arial" w:cs="Arial"/>
          <w:sz w:val="32"/>
        </w:rPr>
      </w:pPr>
    </w:p>
    <w:p w14:paraId="62363573" w14:textId="77777777" w:rsidR="00A406E5" w:rsidRDefault="00A406E5">
      <w:pPr>
        <w:rPr>
          <w:rFonts w:ascii="Arial" w:hAnsi="Arial" w:cs="Arial"/>
          <w:sz w:val="32"/>
        </w:rPr>
      </w:pPr>
      <w:r>
        <w:rPr>
          <w:rFonts w:ascii="Arial" w:hAnsi="Arial" w:cs="Arial"/>
          <w:sz w:val="32"/>
        </w:rPr>
        <w:br w:type="page"/>
      </w:r>
    </w:p>
    <w:p w14:paraId="54AD615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D1629AF" w14:textId="77777777" w:rsidTr="00A406E5">
        <w:tc>
          <w:tcPr>
            <w:tcW w:w="9747" w:type="dxa"/>
            <w:shd w:val="pct10" w:color="auto" w:fill="auto"/>
          </w:tcPr>
          <w:p w14:paraId="1A7BCA9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A175B4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8E6C06" w:rsidRPr="00A406E5" w14:paraId="5578AEC2" w14:textId="77777777" w:rsidTr="00A406E5">
        <w:tc>
          <w:tcPr>
            <w:tcW w:w="9747" w:type="dxa"/>
          </w:tcPr>
          <w:p w14:paraId="1589740B" w14:textId="77777777" w:rsidR="008E6C06" w:rsidRPr="00A32A99" w:rsidRDefault="008E6C06" w:rsidP="008E6C06">
            <w:pPr>
              <w:rPr>
                <w:rFonts w:ascii="Calibri" w:hAnsi="Calibri"/>
                <w:sz w:val="22"/>
                <w:szCs w:val="22"/>
              </w:rPr>
            </w:pPr>
          </w:p>
          <w:p w14:paraId="55358E08" w14:textId="77777777" w:rsidR="008E6C06" w:rsidRPr="00A32A99" w:rsidRDefault="008E6C06" w:rsidP="008E6C06">
            <w:pPr>
              <w:ind w:right="84"/>
              <w:jc w:val="both"/>
              <w:rPr>
                <w:rFonts w:ascii="Arial" w:hAnsi="Arial" w:cs="Arial"/>
                <w:color w:val="FF0000"/>
                <w:sz w:val="22"/>
                <w:szCs w:val="22"/>
              </w:rPr>
            </w:pPr>
            <w:r w:rsidRPr="00A32A99">
              <w:rPr>
                <w:rFonts w:ascii="Arial" w:hAnsi="Arial" w:cs="Arial"/>
                <w:sz w:val="22"/>
                <w:szCs w:val="22"/>
              </w:rPr>
              <w:t>Demonstrate a systematic understanding of a wide range of current research and technological advances in cybersecurity.</w:t>
            </w:r>
          </w:p>
          <w:p w14:paraId="54B8ED69" w14:textId="77777777" w:rsidR="008E6C06" w:rsidRPr="00A406E5" w:rsidRDefault="008E6C06" w:rsidP="008E6C06">
            <w:pPr>
              <w:rPr>
                <w:rFonts w:ascii="Arial" w:hAnsi="Arial" w:cs="Arial"/>
                <w:sz w:val="22"/>
                <w:szCs w:val="22"/>
              </w:rPr>
            </w:pPr>
          </w:p>
        </w:tc>
      </w:tr>
      <w:tr w:rsidR="008E6C06" w:rsidRPr="00A406E5" w14:paraId="39DB73C7" w14:textId="77777777" w:rsidTr="00A406E5">
        <w:tc>
          <w:tcPr>
            <w:tcW w:w="9747" w:type="dxa"/>
          </w:tcPr>
          <w:p w14:paraId="32F57109" w14:textId="77777777" w:rsidR="008E6C06" w:rsidRPr="00A32A99" w:rsidRDefault="008E6C06" w:rsidP="008E6C06">
            <w:pPr>
              <w:rPr>
                <w:rFonts w:ascii="Calibri" w:hAnsi="Calibri"/>
                <w:sz w:val="22"/>
                <w:szCs w:val="22"/>
              </w:rPr>
            </w:pPr>
          </w:p>
          <w:p w14:paraId="0CFE34A6" w14:textId="77777777" w:rsidR="008E6C06" w:rsidRPr="00A32A99" w:rsidRDefault="008E6C06" w:rsidP="008E6C06">
            <w:pPr>
              <w:rPr>
                <w:rFonts w:ascii="Calibri" w:hAnsi="Calibri"/>
                <w:sz w:val="22"/>
                <w:szCs w:val="22"/>
              </w:rPr>
            </w:pPr>
            <w:r w:rsidRPr="00A32A99">
              <w:rPr>
                <w:rFonts w:ascii="Arial" w:hAnsi="Arial" w:cs="Arial"/>
                <w:sz w:val="22"/>
                <w:szCs w:val="22"/>
              </w:rPr>
              <w:t>Consistently apply the principles and practices of cybersecurity for mitigating the key technical internet security vulnerabilities and threats that organisations face.</w:t>
            </w:r>
          </w:p>
          <w:p w14:paraId="6786CFB6" w14:textId="77777777" w:rsidR="008E6C06" w:rsidRPr="00A32A99" w:rsidRDefault="008E6C06" w:rsidP="008E6C06">
            <w:pPr>
              <w:rPr>
                <w:rFonts w:ascii="Calibri" w:hAnsi="Calibri"/>
                <w:sz w:val="22"/>
                <w:szCs w:val="22"/>
              </w:rPr>
            </w:pPr>
          </w:p>
        </w:tc>
      </w:tr>
    </w:tbl>
    <w:p w14:paraId="11D52B9C" w14:textId="77777777" w:rsidR="00C01A3F" w:rsidRPr="00A406E5" w:rsidRDefault="00C01A3F" w:rsidP="00BA1176">
      <w:pPr>
        <w:rPr>
          <w:rFonts w:ascii="Arial" w:hAnsi="Arial" w:cs="Arial"/>
          <w:b/>
        </w:rPr>
      </w:pPr>
    </w:p>
    <w:p w14:paraId="39F6BF10" w14:textId="77777777" w:rsidR="00C01A3F" w:rsidRPr="00A406E5" w:rsidRDefault="00C01A3F" w:rsidP="00BA1176">
      <w:pPr>
        <w:rPr>
          <w:rFonts w:ascii="Arial" w:hAnsi="Arial" w:cs="Arial"/>
          <w:b/>
        </w:rPr>
      </w:pPr>
    </w:p>
    <w:p w14:paraId="4A0C95E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0AC3B95" w14:textId="77777777" w:rsidTr="00A406E5">
        <w:tc>
          <w:tcPr>
            <w:tcW w:w="9781" w:type="dxa"/>
            <w:shd w:val="clear" w:color="auto" w:fill="C0C0C0"/>
          </w:tcPr>
          <w:p w14:paraId="5FE0085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A769E64" w14:textId="77777777" w:rsidR="00EE6F25" w:rsidRPr="00A406E5" w:rsidRDefault="00EE6F25" w:rsidP="005969E2">
      <w:pPr>
        <w:jc w:val="both"/>
        <w:rPr>
          <w:rFonts w:ascii="Arial" w:hAnsi="Arial" w:cs="Arial"/>
          <w:sz w:val="22"/>
          <w:szCs w:val="22"/>
        </w:rPr>
      </w:pPr>
    </w:p>
    <w:p w14:paraId="0F60C3C8" w14:textId="4AE1D14D" w:rsidR="008E6C06" w:rsidRDefault="00F21DC2" w:rsidP="008E6C06">
      <w:pPr>
        <w:jc w:val="both"/>
        <w:rPr>
          <w:rFonts w:ascii="Arial" w:hAnsi="Arial" w:cs="Arial"/>
          <w:sz w:val="22"/>
          <w:szCs w:val="22"/>
        </w:rPr>
      </w:pPr>
      <w:r>
        <w:rPr>
          <w:rFonts w:ascii="Arial" w:hAnsi="Arial" w:cs="Arial"/>
          <w:sz w:val="22"/>
          <w:szCs w:val="22"/>
        </w:rPr>
        <w:t xml:space="preserve">Two </w:t>
      </w:r>
      <w:r w:rsidR="008E6C06">
        <w:rPr>
          <w:rFonts w:ascii="Arial" w:hAnsi="Arial" w:cs="Arial"/>
          <w:sz w:val="22"/>
          <w:szCs w:val="22"/>
        </w:rPr>
        <w:t xml:space="preserve">parts of portfolios in this Assessment. </w:t>
      </w:r>
      <w:r w:rsidR="00A663D7">
        <w:rPr>
          <w:rFonts w:ascii="Arial" w:hAnsi="Arial" w:cs="Arial"/>
          <w:sz w:val="22"/>
          <w:szCs w:val="22"/>
        </w:rPr>
        <w:t xml:space="preserve">The </w:t>
      </w:r>
      <w:r w:rsidR="0099736D">
        <w:rPr>
          <w:rFonts w:ascii="Arial" w:hAnsi="Arial" w:cs="Arial"/>
          <w:sz w:val="22"/>
          <w:szCs w:val="22"/>
        </w:rPr>
        <w:t>deadline</w:t>
      </w:r>
      <w:r w:rsidR="00A663D7">
        <w:rPr>
          <w:rFonts w:ascii="Arial" w:hAnsi="Arial" w:cs="Arial"/>
          <w:sz w:val="22"/>
          <w:szCs w:val="22"/>
        </w:rPr>
        <w:t xml:space="preserve"> for each portfolio is different. </w:t>
      </w:r>
    </w:p>
    <w:p w14:paraId="0E439425" w14:textId="4B752ED2" w:rsidR="008E6C06" w:rsidRDefault="008E6C06" w:rsidP="008E6C06">
      <w:pPr>
        <w:pStyle w:val="ListParagraph"/>
        <w:numPr>
          <w:ilvl w:val="0"/>
          <w:numId w:val="17"/>
        </w:numPr>
        <w:jc w:val="both"/>
        <w:rPr>
          <w:rFonts w:ascii="Arial" w:hAnsi="Arial" w:cs="Arial"/>
          <w:sz w:val="22"/>
          <w:szCs w:val="22"/>
        </w:rPr>
      </w:pPr>
      <w:r w:rsidRPr="00834C94">
        <w:rPr>
          <w:rFonts w:ascii="Arial" w:hAnsi="Arial" w:cs="Arial"/>
          <w:sz w:val="22"/>
          <w:szCs w:val="22"/>
        </w:rPr>
        <w:t xml:space="preserve">Portfolio (Part 1) is a </w:t>
      </w:r>
      <w:r w:rsidR="00A663D7">
        <w:rPr>
          <w:rFonts w:ascii="Arial" w:hAnsi="Arial" w:cs="Arial"/>
          <w:sz w:val="22"/>
          <w:szCs w:val="22"/>
        </w:rPr>
        <w:t>Computer Based Test</w:t>
      </w:r>
      <w:r w:rsidRPr="00834C94">
        <w:rPr>
          <w:rFonts w:ascii="Arial" w:hAnsi="Arial" w:cs="Arial"/>
          <w:sz w:val="22"/>
          <w:szCs w:val="22"/>
        </w:rPr>
        <w:t xml:space="preserve">. The date of </w:t>
      </w:r>
      <w:r w:rsidR="00A663D7">
        <w:rPr>
          <w:rFonts w:ascii="Arial" w:hAnsi="Arial" w:cs="Arial"/>
          <w:sz w:val="22"/>
          <w:szCs w:val="22"/>
        </w:rPr>
        <w:t xml:space="preserve">CBT </w:t>
      </w:r>
      <w:r w:rsidRPr="00834C94">
        <w:rPr>
          <w:rFonts w:ascii="Arial" w:hAnsi="Arial" w:cs="Arial"/>
          <w:sz w:val="22"/>
          <w:szCs w:val="22"/>
        </w:rPr>
        <w:t>is earlier than the Submission deadline. (</w:t>
      </w:r>
      <w:r w:rsidR="00580438">
        <w:rPr>
          <w:rFonts w:ascii="Arial" w:hAnsi="Arial" w:cs="Arial"/>
          <w:sz w:val="22"/>
          <w:szCs w:val="22"/>
        </w:rPr>
        <w:t>D</w:t>
      </w:r>
      <w:r w:rsidR="0099736D">
        <w:rPr>
          <w:rFonts w:ascii="Arial" w:hAnsi="Arial" w:cs="Arial"/>
          <w:sz w:val="22"/>
          <w:szCs w:val="22"/>
        </w:rPr>
        <w:t>eadline</w:t>
      </w:r>
      <w:r w:rsidR="00580438">
        <w:rPr>
          <w:rFonts w:ascii="Arial" w:hAnsi="Arial" w:cs="Arial"/>
          <w:sz w:val="22"/>
          <w:szCs w:val="22"/>
        </w:rPr>
        <w:t>: TBA</w:t>
      </w:r>
      <w:r w:rsidRPr="00834C94">
        <w:rPr>
          <w:rFonts w:ascii="Arial" w:hAnsi="Arial" w:cs="Arial"/>
          <w:sz w:val="22"/>
          <w:szCs w:val="22"/>
        </w:rPr>
        <w:t xml:space="preserve">). </w:t>
      </w:r>
    </w:p>
    <w:p w14:paraId="0DDF58F9" w14:textId="7BA9C893" w:rsidR="001A43D9" w:rsidRDefault="008E6C06" w:rsidP="008E6C06">
      <w:pPr>
        <w:pStyle w:val="ListParagraph"/>
        <w:numPr>
          <w:ilvl w:val="0"/>
          <w:numId w:val="17"/>
        </w:numPr>
        <w:jc w:val="both"/>
        <w:rPr>
          <w:rFonts w:ascii="Arial" w:hAnsi="Arial" w:cs="Arial"/>
          <w:sz w:val="22"/>
          <w:szCs w:val="22"/>
        </w:rPr>
      </w:pPr>
      <w:r w:rsidRPr="00634E35">
        <w:rPr>
          <w:rFonts w:ascii="Arial" w:hAnsi="Arial" w:cs="Arial"/>
          <w:sz w:val="22"/>
          <w:szCs w:val="22"/>
        </w:rPr>
        <w:t>Portfolio (Part 2) is a report submission. This part is intended to allow you to conduct research on related work from subject areas in the field of security and current technologies. You will also use this knowledge to critically analyse various labs exercises</w:t>
      </w:r>
      <w:r>
        <w:rPr>
          <w:rFonts w:ascii="Arial" w:hAnsi="Arial" w:cs="Arial"/>
          <w:sz w:val="22"/>
          <w:szCs w:val="22"/>
        </w:rPr>
        <w:t xml:space="preserve"> and propose viable strategy </w:t>
      </w:r>
      <w:r w:rsidRPr="00634E35">
        <w:rPr>
          <w:rFonts w:ascii="Arial" w:hAnsi="Arial" w:cs="Arial"/>
          <w:sz w:val="22"/>
          <w:szCs w:val="22"/>
        </w:rPr>
        <w:t>to protect a</w:t>
      </w:r>
      <w:r>
        <w:rPr>
          <w:rFonts w:ascii="Arial" w:hAnsi="Arial" w:cs="Arial"/>
          <w:sz w:val="22"/>
          <w:szCs w:val="22"/>
        </w:rPr>
        <w:t>ny</w:t>
      </w:r>
      <w:r w:rsidRPr="00634E35">
        <w:rPr>
          <w:rFonts w:ascii="Arial" w:hAnsi="Arial" w:cs="Arial"/>
          <w:sz w:val="22"/>
          <w:szCs w:val="22"/>
        </w:rPr>
        <w:t xml:space="preserve"> organisation</w:t>
      </w:r>
      <w:r>
        <w:rPr>
          <w:rFonts w:ascii="Arial" w:hAnsi="Arial" w:cs="Arial"/>
          <w:sz w:val="22"/>
          <w:szCs w:val="22"/>
        </w:rPr>
        <w:t>/ personal cyberspace</w:t>
      </w:r>
      <w:r w:rsidRPr="00634E35">
        <w:rPr>
          <w:rFonts w:ascii="Arial" w:hAnsi="Arial" w:cs="Arial"/>
          <w:sz w:val="22"/>
          <w:szCs w:val="22"/>
        </w:rPr>
        <w:t xml:space="preserve"> resources and </w:t>
      </w:r>
      <w:r>
        <w:rPr>
          <w:rFonts w:ascii="Arial" w:hAnsi="Arial" w:cs="Arial"/>
          <w:sz w:val="22"/>
          <w:szCs w:val="22"/>
        </w:rPr>
        <w:t xml:space="preserve">their </w:t>
      </w:r>
      <w:r w:rsidRPr="00634E35">
        <w:rPr>
          <w:rFonts w:ascii="Arial" w:hAnsi="Arial" w:cs="Arial"/>
          <w:sz w:val="22"/>
          <w:szCs w:val="22"/>
        </w:rPr>
        <w:t>services.</w:t>
      </w:r>
      <w:r w:rsidR="0099736D">
        <w:rPr>
          <w:rFonts w:ascii="Arial" w:hAnsi="Arial" w:cs="Arial"/>
          <w:sz w:val="22"/>
          <w:szCs w:val="22"/>
        </w:rPr>
        <w:t xml:space="preserve"> </w:t>
      </w:r>
      <w:r w:rsidR="0099736D" w:rsidRPr="00834C94">
        <w:rPr>
          <w:rFonts w:ascii="Arial" w:hAnsi="Arial" w:cs="Arial"/>
          <w:sz w:val="22"/>
          <w:szCs w:val="22"/>
        </w:rPr>
        <w:t>(</w:t>
      </w:r>
      <w:r w:rsidR="0099736D">
        <w:rPr>
          <w:rFonts w:ascii="Arial" w:hAnsi="Arial" w:cs="Arial"/>
          <w:sz w:val="22"/>
          <w:szCs w:val="22"/>
        </w:rPr>
        <w:t>Deadline: TBA</w:t>
      </w:r>
      <w:r w:rsidR="0099736D" w:rsidRPr="00834C94">
        <w:rPr>
          <w:rFonts w:ascii="Arial" w:hAnsi="Arial" w:cs="Arial"/>
          <w:sz w:val="22"/>
          <w:szCs w:val="22"/>
        </w:rPr>
        <w:t>).</w:t>
      </w:r>
    </w:p>
    <w:p w14:paraId="01432509" w14:textId="77777777" w:rsidR="00F21DC2" w:rsidRDefault="00F21DC2" w:rsidP="008E6C06">
      <w:pPr>
        <w:jc w:val="center"/>
        <w:rPr>
          <w:rFonts w:ascii="Arial" w:hAnsi="Arial" w:cs="Arial"/>
          <w:b/>
          <w:color w:val="FF0000"/>
          <w:sz w:val="22"/>
          <w:szCs w:val="22"/>
          <w:u w:val="single"/>
        </w:rPr>
      </w:pPr>
    </w:p>
    <w:p w14:paraId="75A2794A" w14:textId="54274306" w:rsidR="008E6C06" w:rsidRPr="004B5941" w:rsidRDefault="008E6C06" w:rsidP="008E6C06">
      <w:pPr>
        <w:jc w:val="center"/>
        <w:rPr>
          <w:rFonts w:ascii="Arial" w:hAnsi="Arial" w:cs="Arial"/>
          <w:b/>
          <w:sz w:val="22"/>
          <w:szCs w:val="22"/>
          <w:u w:val="single"/>
        </w:rPr>
      </w:pPr>
      <w:r w:rsidRPr="004B5941">
        <w:rPr>
          <w:rFonts w:ascii="Arial" w:hAnsi="Arial" w:cs="Arial"/>
          <w:b/>
          <w:color w:val="FF0000"/>
          <w:sz w:val="22"/>
          <w:szCs w:val="22"/>
          <w:u w:val="single"/>
        </w:rPr>
        <w:t>Part 1</w:t>
      </w:r>
      <w:r>
        <w:rPr>
          <w:rFonts w:ascii="Arial" w:hAnsi="Arial" w:cs="Arial"/>
          <w:b/>
          <w:color w:val="FF0000"/>
          <w:sz w:val="22"/>
          <w:szCs w:val="22"/>
          <w:u w:val="single"/>
        </w:rPr>
        <w:t xml:space="preserve"> – </w:t>
      </w:r>
      <w:r w:rsidR="00A663D7">
        <w:rPr>
          <w:rFonts w:ascii="Arial" w:hAnsi="Arial" w:cs="Arial"/>
          <w:b/>
          <w:color w:val="FF0000"/>
          <w:sz w:val="22"/>
          <w:szCs w:val="22"/>
          <w:u w:val="single"/>
        </w:rPr>
        <w:t>Computer Based Test</w:t>
      </w:r>
      <w:r>
        <w:rPr>
          <w:rFonts w:ascii="Arial" w:hAnsi="Arial" w:cs="Arial"/>
          <w:b/>
          <w:color w:val="FF0000"/>
          <w:sz w:val="22"/>
          <w:szCs w:val="22"/>
          <w:u w:val="single"/>
        </w:rPr>
        <w:t xml:space="preserve"> (</w:t>
      </w:r>
      <w:r w:rsidR="005136E6">
        <w:rPr>
          <w:rFonts w:ascii="Arial" w:hAnsi="Arial" w:cs="Arial"/>
          <w:b/>
          <w:color w:val="FF0000"/>
          <w:sz w:val="22"/>
          <w:szCs w:val="22"/>
          <w:u w:val="single"/>
        </w:rPr>
        <w:t>1</w:t>
      </w:r>
      <w:r>
        <w:rPr>
          <w:rFonts w:ascii="Arial" w:hAnsi="Arial" w:cs="Arial"/>
          <w:b/>
          <w:color w:val="FF0000"/>
          <w:sz w:val="22"/>
          <w:szCs w:val="22"/>
          <w:u w:val="single"/>
        </w:rPr>
        <w:t>0%)</w:t>
      </w:r>
    </w:p>
    <w:p w14:paraId="75140437" w14:textId="77777777" w:rsidR="008E6C06" w:rsidRDefault="008E6C06" w:rsidP="008E6C06">
      <w:pPr>
        <w:jc w:val="both"/>
        <w:rPr>
          <w:rFonts w:ascii="Arial" w:hAnsi="Arial" w:cs="Arial"/>
          <w:b/>
          <w:sz w:val="22"/>
          <w:szCs w:val="22"/>
        </w:rPr>
      </w:pPr>
    </w:p>
    <w:p w14:paraId="1BF2A765" w14:textId="210777FB" w:rsidR="008E6C06" w:rsidRPr="004B5941" w:rsidRDefault="008E6C06" w:rsidP="008E6C06">
      <w:pPr>
        <w:jc w:val="center"/>
        <w:rPr>
          <w:rFonts w:ascii="Arial" w:hAnsi="Arial" w:cs="Arial"/>
          <w:b/>
          <w:sz w:val="22"/>
          <w:szCs w:val="22"/>
        </w:rPr>
      </w:pPr>
      <w:r>
        <w:rPr>
          <w:rFonts w:ascii="Arial" w:hAnsi="Arial" w:cs="Arial"/>
          <w:b/>
          <w:sz w:val="22"/>
          <w:szCs w:val="22"/>
        </w:rPr>
        <w:t xml:space="preserve">Note: Exam Date </w:t>
      </w:r>
      <w:r w:rsidR="00A07B96">
        <w:rPr>
          <w:rFonts w:ascii="Arial" w:hAnsi="Arial" w:cs="Arial"/>
          <w:b/>
          <w:color w:val="FF0000"/>
          <w:sz w:val="22"/>
          <w:szCs w:val="22"/>
        </w:rPr>
        <w:t>12</w:t>
      </w:r>
      <w:r w:rsidR="00A07B96" w:rsidRPr="00A07B96">
        <w:rPr>
          <w:rFonts w:ascii="Arial" w:hAnsi="Arial" w:cs="Arial"/>
          <w:b/>
          <w:color w:val="FF0000"/>
          <w:sz w:val="22"/>
          <w:szCs w:val="22"/>
          <w:vertAlign w:val="superscript"/>
        </w:rPr>
        <w:t>th</w:t>
      </w:r>
      <w:r w:rsidR="00A07B96">
        <w:rPr>
          <w:rFonts w:ascii="Arial" w:hAnsi="Arial" w:cs="Arial"/>
          <w:b/>
          <w:color w:val="FF0000"/>
          <w:sz w:val="22"/>
          <w:szCs w:val="22"/>
        </w:rPr>
        <w:t xml:space="preserve"> December 2023</w:t>
      </w:r>
      <w:r>
        <w:rPr>
          <w:rFonts w:ascii="Arial" w:hAnsi="Arial" w:cs="Arial"/>
          <w:b/>
          <w:sz w:val="22"/>
          <w:szCs w:val="22"/>
        </w:rPr>
        <w:t xml:space="preserve"> Time: </w:t>
      </w:r>
      <w:r w:rsidR="00A07B96">
        <w:rPr>
          <w:rFonts w:ascii="Arial" w:hAnsi="Arial" w:cs="Arial"/>
          <w:b/>
          <w:color w:val="FF0000"/>
          <w:sz w:val="22"/>
          <w:szCs w:val="22"/>
        </w:rPr>
        <w:t>During Class</w:t>
      </w:r>
    </w:p>
    <w:p w14:paraId="470C9972" w14:textId="77777777" w:rsidR="008E6C06" w:rsidRDefault="008E6C06" w:rsidP="008E6C06">
      <w:pPr>
        <w:ind w:firstLine="720"/>
        <w:jc w:val="both"/>
        <w:rPr>
          <w:rFonts w:ascii="Arial" w:hAnsi="Arial" w:cs="Arial"/>
          <w:sz w:val="22"/>
          <w:szCs w:val="22"/>
        </w:rPr>
      </w:pPr>
    </w:p>
    <w:p w14:paraId="49677664" w14:textId="281CAB0E" w:rsidR="008E6C06" w:rsidRDefault="008E6C06" w:rsidP="008E6C06">
      <w:pPr>
        <w:ind w:firstLine="720"/>
        <w:jc w:val="both"/>
        <w:rPr>
          <w:rFonts w:ascii="Arial" w:hAnsi="Arial" w:cs="Arial"/>
          <w:sz w:val="22"/>
          <w:szCs w:val="22"/>
        </w:rPr>
      </w:pPr>
      <w:r>
        <w:rPr>
          <w:rFonts w:ascii="Arial" w:hAnsi="Arial" w:cs="Arial"/>
          <w:sz w:val="22"/>
          <w:szCs w:val="22"/>
        </w:rPr>
        <w:t xml:space="preserve">The </w:t>
      </w:r>
      <w:r w:rsidR="0099736D">
        <w:rPr>
          <w:rFonts w:ascii="Arial" w:hAnsi="Arial" w:cs="Arial"/>
          <w:sz w:val="22"/>
          <w:szCs w:val="22"/>
        </w:rPr>
        <w:t>Computer Based Test</w:t>
      </w:r>
      <w:r>
        <w:rPr>
          <w:rFonts w:ascii="Arial" w:hAnsi="Arial" w:cs="Arial"/>
          <w:sz w:val="22"/>
          <w:szCs w:val="22"/>
        </w:rPr>
        <w:t xml:space="preserve"> will have 20 Q</w:t>
      </w:r>
      <w:r w:rsidRPr="00C32806">
        <w:rPr>
          <w:rFonts w:ascii="Arial" w:hAnsi="Arial" w:cs="Arial"/>
          <w:sz w:val="22"/>
          <w:szCs w:val="22"/>
        </w:rPr>
        <w:t xml:space="preserve">uestions </w:t>
      </w:r>
      <w:r>
        <w:rPr>
          <w:rFonts w:ascii="Arial" w:hAnsi="Arial" w:cs="Arial"/>
          <w:sz w:val="22"/>
          <w:szCs w:val="22"/>
        </w:rPr>
        <w:t xml:space="preserve">on </w:t>
      </w:r>
      <w:r w:rsidRPr="00C32806">
        <w:rPr>
          <w:rFonts w:ascii="Arial" w:hAnsi="Arial" w:cs="Arial"/>
          <w:sz w:val="22"/>
          <w:szCs w:val="22"/>
        </w:rPr>
        <w:t xml:space="preserve">MOODLE </w:t>
      </w:r>
      <w:r>
        <w:rPr>
          <w:rFonts w:ascii="Arial" w:hAnsi="Arial" w:cs="Arial"/>
          <w:sz w:val="22"/>
          <w:szCs w:val="22"/>
        </w:rPr>
        <w:t>Test Environment. Total Marks awarded out of 20. Time duration is 30 Minutes. Combination of Single Choice, Multiple Choices, True/ False, fill in the blanks</w:t>
      </w:r>
      <w:r w:rsidR="007A7482">
        <w:rPr>
          <w:rFonts w:ascii="Arial" w:hAnsi="Arial" w:cs="Arial"/>
          <w:sz w:val="22"/>
          <w:szCs w:val="22"/>
        </w:rPr>
        <w:t>, scenario-based questions</w:t>
      </w:r>
      <w:r>
        <w:rPr>
          <w:rFonts w:ascii="Arial" w:hAnsi="Arial" w:cs="Arial"/>
          <w:sz w:val="22"/>
          <w:szCs w:val="22"/>
        </w:rPr>
        <w:t xml:space="preserve"> will be asked. Mark varies based on the type of questions. The weightage for this part is 10% of your overall assessment.</w:t>
      </w:r>
    </w:p>
    <w:p w14:paraId="2135BB36" w14:textId="77777777" w:rsidR="008E6C06" w:rsidRDefault="008E6C06" w:rsidP="008E6C06">
      <w:pPr>
        <w:ind w:firstLine="720"/>
        <w:jc w:val="both"/>
        <w:rPr>
          <w:rFonts w:ascii="Arial" w:hAnsi="Arial" w:cs="Arial"/>
          <w:sz w:val="22"/>
          <w:szCs w:val="22"/>
        </w:rPr>
      </w:pPr>
    </w:p>
    <w:p w14:paraId="255BDB23" w14:textId="2FA4809B" w:rsidR="008E6C06" w:rsidRPr="004B5941" w:rsidRDefault="008E6C06" w:rsidP="008E6C06">
      <w:pPr>
        <w:jc w:val="center"/>
        <w:rPr>
          <w:rFonts w:ascii="Arial" w:hAnsi="Arial" w:cs="Arial"/>
          <w:b/>
          <w:sz w:val="22"/>
          <w:szCs w:val="22"/>
          <w:u w:val="single"/>
        </w:rPr>
      </w:pPr>
      <w:r w:rsidRPr="004B5941">
        <w:rPr>
          <w:rFonts w:ascii="Arial" w:hAnsi="Arial" w:cs="Arial"/>
          <w:b/>
          <w:color w:val="FF0000"/>
          <w:sz w:val="22"/>
          <w:szCs w:val="22"/>
          <w:u w:val="single"/>
        </w:rPr>
        <w:t xml:space="preserve">Part </w:t>
      </w:r>
      <w:r>
        <w:rPr>
          <w:rFonts w:ascii="Arial" w:hAnsi="Arial" w:cs="Arial"/>
          <w:b/>
          <w:color w:val="FF0000"/>
          <w:sz w:val="22"/>
          <w:szCs w:val="22"/>
          <w:u w:val="single"/>
        </w:rPr>
        <w:t xml:space="preserve">2 – Research, </w:t>
      </w:r>
      <w:r w:rsidR="003152A7">
        <w:rPr>
          <w:rFonts w:ascii="Arial" w:hAnsi="Arial" w:cs="Arial"/>
          <w:b/>
          <w:color w:val="FF0000"/>
          <w:sz w:val="22"/>
          <w:szCs w:val="22"/>
          <w:u w:val="single"/>
        </w:rPr>
        <w:t xml:space="preserve">Understand, </w:t>
      </w:r>
      <w:r>
        <w:rPr>
          <w:rFonts w:ascii="Arial" w:hAnsi="Arial" w:cs="Arial"/>
          <w:b/>
          <w:color w:val="FF0000"/>
          <w:sz w:val="22"/>
          <w:szCs w:val="22"/>
          <w:u w:val="single"/>
        </w:rPr>
        <w:t>Implement, Analyse</w:t>
      </w:r>
      <w:r w:rsidR="003152A7">
        <w:rPr>
          <w:rFonts w:ascii="Arial" w:hAnsi="Arial" w:cs="Arial"/>
          <w:b/>
          <w:color w:val="FF0000"/>
          <w:sz w:val="22"/>
          <w:szCs w:val="22"/>
          <w:u w:val="single"/>
        </w:rPr>
        <w:t xml:space="preserve"> Cybersecurity </w:t>
      </w:r>
      <w:r w:rsidR="00AC54D0">
        <w:rPr>
          <w:rFonts w:ascii="Arial" w:hAnsi="Arial" w:cs="Arial"/>
          <w:b/>
          <w:color w:val="FF0000"/>
          <w:sz w:val="22"/>
          <w:szCs w:val="22"/>
          <w:u w:val="single"/>
        </w:rPr>
        <w:t xml:space="preserve">Factors </w:t>
      </w:r>
      <w:r>
        <w:rPr>
          <w:rFonts w:ascii="Arial" w:hAnsi="Arial" w:cs="Arial"/>
          <w:b/>
          <w:color w:val="FF0000"/>
          <w:sz w:val="22"/>
          <w:szCs w:val="22"/>
          <w:u w:val="single"/>
        </w:rPr>
        <w:t>(</w:t>
      </w:r>
      <w:r w:rsidR="005136E6">
        <w:rPr>
          <w:rFonts w:ascii="Arial" w:hAnsi="Arial" w:cs="Arial"/>
          <w:b/>
          <w:color w:val="FF0000"/>
          <w:sz w:val="22"/>
          <w:szCs w:val="22"/>
          <w:u w:val="single"/>
        </w:rPr>
        <w:t>9</w:t>
      </w:r>
      <w:r>
        <w:rPr>
          <w:rFonts w:ascii="Arial" w:hAnsi="Arial" w:cs="Arial"/>
          <w:b/>
          <w:color w:val="FF0000"/>
          <w:sz w:val="22"/>
          <w:szCs w:val="22"/>
          <w:u w:val="single"/>
        </w:rPr>
        <w:t>0%)</w:t>
      </w:r>
    </w:p>
    <w:p w14:paraId="4FF2A35B" w14:textId="77777777" w:rsidR="008E6C06" w:rsidRDefault="008E6C06" w:rsidP="008E6C06">
      <w:pPr>
        <w:jc w:val="both"/>
        <w:rPr>
          <w:rFonts w:ascii="Arial" w:hAnsi="Arial" w:cs="Arial"/>
          <w:b/>
          <w:sz w:val="22"/>
          <w:szCs w:val="22"/>
        </w:rPr>
      </w:pPr>
    </w:p>
    <w:p w14:paraId="2A71CB80" w14:textId="1D18810A" w:rsidR="008E6C06" w:rsidRPr="004B5941" w:rsidRDefault="008E6C06" w:rsidP="008E6C06">
      <w:pPr>
        <w:jc w:val="center"/>
        <w:rPr>
          <w:rFonts w:ascii="Arial" w:hAnsi="Arial" w:cs="Arial"/>
          <w:b/>
          <w:sz w:val="22"/>
          <w:szCs w:val="22"/>
        </w:rPr>
      </w:pPr>
      <w:r>
        <w:rPr>
          <w:rFonts w:ascii="Arial" w:hAnsi="Arial" w:cs="Arial"/>
          <w:b/>
          <w:sz w:val="22"/>
          <w:szCs w:val="22"/>
        </w:rPr>
        <w:t xml:space="preserve">Note: Report submission date </w:t>
      </w:r>
      <w:r w:rsidR="00633AB3">
        <w:rPr>
          <w:rFonts w:ascii="Arial" w:hAnsi="Arial" w:cs="Arial"/>
          <w:b/>
          <w:sz w:val="22"/>
          <w:szCs w:val="22"/>
        </w:rPr>
        <w:t>9</w:t>
      </w:r>
      <w:r w:rsidR="00633AB3">
        <w:rPr>
          <w:rFonts w:ascii="Arial" w:hAnsi="Arial" w:cs="Arial"/>
          <w:b/>
          <w:sz w:val="22"/>
          <w:szCs w:val="22"/>
          <w:vertAlign w:val="superscript"/>
        </w:rPr>
        <w:t xml:space="preserve">th </w:t>
      </w:r>
      <w:r w:rsidR="00633AB3">
        <w:rPr>
          <w:rFonts w:ascii="Arial" w:hAnsi="Arial" w:cs="Arial"/>
          <w:b/>
          <w:sz w:val="22"/>
          <w:szCs w:val="22"/>
        </w:rPr>
        <w:t>January 2023</w:t>
      </w:r>
      <w:r>
        <w:rPr>
          <w:rFonts w:ascii="Arial" w:hAnsi="Arial" w:cs="Arial"/>
          <w:b/>
          <w:sz w:val="22"/>
          <w:szCs w:val="22"/>
        </w:rPr>
        <w:t xml:space="preserve"> Time: 15.00 Hrs. Turnitin Moodle Submission. Write an Abstract and Conclusive note for the entire report.</w:t>
      </w:r>
    </w:p>
    <w:p w14:paraId="6A98C77D" w14:textId="77777777" w:rsidR="008E6C06" w:rsidRDefault="008E6C06" w:rsidP="008E6C06">
      <w:pPr>
        <w:jc w:val="both"/>
        <w:rPr>
          <w:rFonts w:ascii="Arial" w:hAnsi="Arial" w:cs="Arial"/>
          <w:sz w:val="22"/>
          <w:szCs w:val="22"/>
        </w:rPr>
      </w:pPr>
    </w:p>
    <w:p w14:paraId="0229E606" w14:textId="77777777" w:rsidR="008E6C06" w:rsidRDefault="008E6C06" w:rsidP="008E6C06">
      <w:pPr>
        <w:ind w:firstLine="720"/>
        <w:jc w:val="both"/>
        <w:rPr>
          <w:rFonts w:ascii="Arial" w:hAnsi="Arial" w:cs="Arial"/>
          <w:sz w:val="22"/>
          <w:szCs w:val="22"/>
        </w:rPr>
      </w:pPr>
      <w:r>
        <w:rPr>
          <w:rFonts w:ascii="Arial" w:hAnsi="Arial" w:cs="Arial"/>
          <w:sz w:val="22"/>
          <w:szCs w:val="22"/>
        </w:rPr>
        <w:t xml:space="preserve">The inclusiveness of cyberspace in our day today’s life is </w:t>
      </w:r>
      <w:r w:rsidRPr="00FA2E77">
        <w:rPr>
          <w:rFonts w:ascii="Arial" w:hAnsi="Arial" w:cs="Arial"/>
          <w:sz w:val="22"/>
          <w:szCs w:val="22"/>
        </w:rPr>
        <w:t>inescapable</w:t>
      </w:r>
      <w:r>
        <w:rPr>
          <w:rFonts w:ascii="Arial" w:hAnsi="Arial" w:cs="Arial"/>
          <w:sz w:val="22"/>
          <w:szCs w:val="22"/>
        </w:rPr>
        <w:t xml:space="preserve">. The case being ordering take aways, shopping, holiday planning, financial services and investments, job, business, entertainment, education etc, digital/ cyber space acts as the platform undoubtably. This leads us to focus on securing our cyberspace as a high priority task. </w:t>
      </w:r>
    </w:p>
    <w:p w14:paraId="1C6A1EF7" w14:textId="77777777" w:rsidR="008E6C06" w:rsidRDefault="008E6C06" w:rsidP="008E6C06">
      <w:pPr>
        <w:ind w:firstLine="720"/>
        <w:jc w:val="both"/>
        <w:rPr>
          <w:rFonts w:ascii="Arial" w:hAnsi="Arial" w:cs="Arial"/>
          <w:sz w:val="22"/>
          <w:szCs w:val="22"/>
        </w:rPr>
      </w:pPr>
    </w:p>
    <w:p w14:paraId="2E32B8B5" w14:textId="0C9BD9CD" w:rsidR="008E6C06" w:rsidRDefault="008E6C06" w:rsidP="008E6C06">
      <w:pPr>
        <w:ind w:firstLine="720"/>
        <w:jc w:val="both"/>
        <w:rPr>
          <w:rFonts w:ascii="Arial" w:hAnsi="Arial" w:cs="Arial"/>
          <w:sz w:val="22"/>
          <w:szCs w:val="22"/>
        </w:rPr>
      </w:pPr>
      <w:r>
        <w:rPr>
          <w:rFonts w:ascii="Arial" w:hAnsi="Arial" w:cs="Arial"/>
          <w:sz w:val="22"/>
          <w:szCs w:val="22"/>
        </w:rPr>
        <w:t xml:space="preserve">According to the </w:t>
      </w:r>
      <w:hyperlink r:id="rId9" w:history="1">
        <w:r w:rsidRPr="008A3742">
          <w:rPr>
            <w:rStyle w:val="Hyperlink"/>
            <w:rFonts w:ascii="Arial" w:hAnsi="Arial" w:cs="Arial"/>
            <w:sz w:val="22"/>
            <w:szCs w:val="22"/>
          </w:rPr>
          <w:t>Cyber Security Breaches Survey 202</w:t>
        </w:r>
        <w:r w:rsidR="00F15F89">
          <w:rPr>
            <w:rStyle w:val="Hyperlink"/>
            <w:rFonts w:ascii="Arial" w:hAnsi="Arial" w:cs="Arial"/>
            <w:sz w:val="22"/>
            <w:szCs w:val="22"/>
          </w:rPr>
          <w:t>3</w:t>
        </w:r>
      </w:hyperlink>
      <w:r>
        <w:rPr>
          <w:rFonts w:ascii="Arial" w:hAnsi="Arial" w:cs="Arial"/>
          <w:sz w:val="22"/>
          <w:szCs w:val="22"/>
        </w:rPr>
        <w:t xml:space="preserve">, </w:t>
      </w:r>
      <w:r w:rsidR="001C352E">
        <w:rPr>
          <w:rFonts w:ascii="Arial" w:hAnsi="Arial" w:cs="Arial"/>
          <w:sz w:val="22"/>
          <w:szCs w:val="22"/>
        </w:rPr>
        <w:t>32</w:t>
      </w:r>
      <w:r w:rsidRPr="00971CAE">
        <w:rPr>
          <w:rFonts w:ascii="Arial" w:hAnsi="Arial" w:cs="Arial"/>
          <w:sz w:val="22"/>
          <w:szCs w:val="22"/>
        </w:rPr>
        <w:t>%</w:t>
      </w:r>
      <w:r>
        <w:rPr>
          <w:rFonts w:ascii="Arial" w:hAnsi="Arial" w:cs="Arial"/>
          <w:sz w:val="22"/>
          <w:szCs w:val="22"/>
        </w:rPr>
        <w:t xml:space="preserve"> </w:t>
      </w:r>
      <w:r w:rsidRPr="00971CAE">
        <w:rPr>
          <w:rFonts w:ascii="Arial" w:hAnsi="Arial" w:cs="Arial"/>
          <w:sz w:val="22"/>
          <w:szCs w:val="22"/>
        </w:rPr>
        <w:t xml:space="preserve">businesses </w:t>
      </w:r>
      <w:r>
        <w:rPr>
          <w:rFonts w:ascii="Arial" w:hAnsi="Arial" w:cs="Arial"/>
          <w:sz w:val="22"/>
          <w:szCs w:val="22"/>
        </w:rPr>
        <w:t>have identified an attack</w:t>
      </w:r>
      <w:r w:rsidR="000B0DE2">
        <w:rPr>
          <w:rFonts w:ascii="Arial" w:hAnsi="Arial" w:cs="Arial"/>
          <w:sz w:val="22"/>
          <w:szCs w:val="22"/>
        </w:rPr>
        <w:t xml:space="preserve"> which is comparatively less than the last year which was 39%</w:t>
      </w:r>
      <w:r>
        <w:rPr>
          <w:rFonts w:ascii="Arial" w:hAnsi="Arial" w:cs="Arial"/>
          <w:sz w:val="22"/>
          <w:szCs w:val="22"/>
        </w:rPr>
        <w:t xml:space="preserve">. </w:t>
      </w:r>
      <w:r w:rsidR="00034268">
        <w:rPr>
          <w:rFonts w:ascii="Arial" w:hAnsi="Arial" w:cs="Arial"/>
          <w:sz w:val="22"/>
          <w:szCs w:val="22"/>
        </w:rPr>
        <w:t xml:space="preserve">This is only </w:t>
      </w:r>
      <w:r w:rsidR="0000510A">
        <w:rPr>
          <w:rFonts w:ascii="Arial" w:hAnsi="Arial" w:cs="Arial"/>
          <w:sz w:val="22"/>
          <w:szCs w:val="22"/>
        </w:rPr>
        <w:t xml:space="preserve">the case of smaller organisations </w:t>
      </w:r>
      <w:r w:rsidR="00032497">
        <w:rPr>
          <w:rFonts w:ascii="Arial" w:hAnsi="Arial" w:cs="Arial"/>
          <w:sz w:val="22"/>
          <w:szCs w:val="22"/>
        </w:rPr>
        <w:t>whereas</w:t>
      </w:r>
      <w:r w:rsidR="0000510A">
        <w:rPr>
          <w:rFonts w:ascii="Arial" w:hAnsi="Arial" w:cs="Arial"/>
          <w:sz w:val="22"/>
          <w:szCs w:val="22"/>
        </w:rPr>
        <w:t xml:space="preserve"> the medium and </w:t>
      </w:r>
      <w:r w:rsidR="006147FE">
        <w:rPr>
          <w:rFonts w:ascii="Arial" w:hAnsi="Arial" w:cs="Arial"/>
          <w:sz w:val="22"/>
          <w:szCs w:val="22"/>
        </w:rPr>
        <w:t xml:space="preserve">large businesses cases </w:t>
      </w:r>
      <w:r w:rsidR="00032497">
        <w:rPr>
          <w:rFonts w:ascii="Arial" w:hAnsi="Arial" w:cs="Arial"/>
          <w:sz w:val="22"/>
          <w:szCs w:val="22"/>
        </w:rPr>
        <w:t>remain</w:t>
      </w:r>
      <w:r w:rsidR="006147FE">
        <w:rPr>
          <w:rFonts w:ascii="Arial" w:hAnsi="Arial" w:cs="Arial"/>
          <w:sz w:val="22"/>
          <w:szCs w:val="22"/>
        </w:rPr>
        <w:t xml:space="preserve"> the same. </w:t>
      </w:r>
    </w:p>
    <w:p w14:paraId="6AE4D377" w14:textId="77777777" w:rsidR="008E6C06" w:rsidRDefault="008E6C06" w:rsidP="008E6C06">
      <w:pPr>
        <w:ind w:firstLine="720"/>
        <w:jc w:val="both"/>
        <w:rPr>
          <w:rFonts w:ascii="Arial" w:hAnsi="Arial" w:cs="Arial"/>
          <w:sz w:val="22"/>
          <w:szCs w:val="22"/>
        </w:rPr>
      </w:pPr>
    </w:p>
    <w:p w14:paraId="679162A8" w14:textId="77777777" w:rsidR="008E6C06" w:rsidRPr="009223CD" w:rsidRDefault="008E6C06" w:rsidP="008E6C06">
      <w:pPr>
        <w:jc w:val="both"/>
        <w:rPr>
          <w:rFonts w:ascii="Arial" w:hAnsi="Arial" w:cs="Arial"/>
          <w:b/>
          <w:bCs/>
          <w:sz w:val="22"/>
          <w:szCs w:val="22"/>
        </w:rPr>
      </w:pPr>
      <w:r w:rsidRPr="009223CD">
        <w:rPr>
          <w:rFonts w:ascii="Arial" w:hAnsi="Arial" w:cs="Arial"/>
          <w:b/>
          <w:bCs/>
          <w:sz w:val="22"/>
          <w:szCs w:val="22"/>
        </w:rPr>
        <w:t xml:space="preserve">Scenario </w:t>
      </w:r>
    </w:p>
    <w:p w14:paraId="4F82AC8F" w14:textId="77777777" w:rsidR="008E6C06" w:rsidRDefault="008E6C06" w:rsidP="008E6C06">
      <w:pPr>
        <w:ind w:firstLine="720"/>
        <w:jc w:val="both"/>
        <w:rPr>
          <w:rFonts w:ascii="Arial" w:hAnsi="Arial" w:cs="Arial"/>
          <w:sz w:val="22"/>
          <w:szCs w:val="22"/>
        </w:rPr>
      </w:pPr>
    </w:p>
    <w:p w14:paraId="7C516CEE" w14:textId="075DF88F" w:rsidR="008E6C06" w:rsidRDefault="00032497" w:rsidP="00B550CE">
      <w:pPr>
        <w:ind w:firstLine="720"/>
        <w:jc w:val="both"/>
        <w:rPr>
          <w:rFonts w:ascii="Arial" w:hAnsi="Arial" w:cs="Arial"/>
          <w:sz w:val="22"/>
          <w:szCs w:val="22"/>
        </w:rPr>
      </w:pPr>
      <w:r>
        <w:rPr>
          <w:rFonts w:ascii="Arial" w:hAnsi="Arial" w:cs="Arial"/>
          <w:sz w:val="22"/>
          <w:szCs w:val="22"/>
        </w:rPr>
        <w:t xml:space="preserve">You are appointed as a Research Assistant for </w:t>
      </w:r>
      <w:r w:rsidR="008E6C06">
        <w:rPr>
          <w:rFonts w:ascii="Arial" w:hAnsi="Arial" w:cs="Arial"/>
          <w:sz w:val="22"/>
          <w:szCs w:val="22"/>
        </w:rPr>
        <w:t>“</w:t>
      </w:r>
      <w:proofErr w:type="spellStart"/>
      <w:r w:rsidR="00F9384B">
        <w:rPr>
          <w:rFonts w:ascii="Arial" w:hAnsi="Arial" w:cs="Arial"/>
          <w:sz w:val="22"/>
          <w:szCs w:val="22"/>
        </w:rPr>
        <w:t>IIyama</w:t>
      </w:r>
      <w:proofErr w:type="spellEnd"/>
      <w:r w:rsidR="00F9384B">
        <w:rPr>
          <w:rFonts w:ascii="Arial" w:hAnsi="Arial" w:cs="Arial"/>
          <w:sz w:val="22"/>
          <w:szCs w:val="22"/>
        </w:rPr>
        <w:t xml:space="preserve"> </w:t>
      </w:r>
      <w:r w:rsidR="00EB306E">
        <w:rPr>
          <w:rFonts w:ascii="Arial" w:hAnsi="Arial" w:cs="Arial"/>
          <w:sz w:val="22"/>
          <w:szCs w:val="22"/>
        </w:rPr>
        <w:t xml:space="preserve">Tech </w:t>
      </w:r>
      <w:r w:rsidR="007B5A05">
        <w:rPr>
          <w:rFonts w:ascii="Arial" w:hAnsi="Arial" w:cs="Arial"/>
          <w:sz w:val="22"/>
          <w:szCs w:val="22"/>
        </w:rPr>
        <w:t>Corporation</w:t>
      </w:r>
      <w:r w:rsidR="008E6C06">
        <w:rPr>
          <w:rFonts w:ascii="Arial" w:hAnsi="Arial" w:cs="Arial"/>
          <w:sz w:val="22"/>
          <w:szCs w:val="22"/>
        </w:rPr>
        <w:t>”</w:t>
      </w:r>
      <w:r w:rsidR="00EB306E">
        <w:rPr>
          <w:rFonts w:ascii="Arial" w:hAnsi="Arial" w:cs="Arial"/>
          <w:sz w:val="22"/>
          <w:szCs w:val="22"/>
        </w:rPr>
        <w:t>. They are currently working on developing</w:t>
      </w:r>
      <w:r w:rsidR="008E6C06">
        <w:rPr>
          <w:rFonts w:ascii="Arial" w:hAnsi="Arial" w:cs="Arial"/>
          <w:sz w:val="22"/>
          <w:szCs w:val="22"/>
        </w:rPr>
        <w:t xml:space="preserve"> </w:t>
      </w:r>
      <w:r w:rsidR="00EB306E">
        <w:rPr>
          <w:rFonts w:ascii="Arial" w:hAnsi="Arial" w:cs="Arial"/>
          <w:sz w:val="22"/>
          <w:szCs w:val="22"/>
        </w:rPr>
        <w:t>an AI based</w:t>
      </w:r>
      <w:r w:rsidR="00B550CE">
        <w:rPr>
          <w:rFonts w:ascii="Arial" w:hAnsi="Arial" w:cs="Arial"/>
          <w:sz w:val="22"/>
          <w:szCs w:val="22"/>
        </w:rPr>
        <w:t xml:space="preserve"> cybersecurity solution. You are asked to do the following:</w:t>
      </w:r>
    </w:p>
    <w:p w14:paraId="019FFABF" w14:textId="6671342C" w:rsidR="008E6C06" w:rsidRDefault="008E6C06" w:rsidP="008E6C06">
      <w:pPr>
        <w:ind w:firstLine="720"/>
        <w:jc w:val="both"/>
        <w:rPr>
          <w:rFonts w:ascii="Arial" w:hAnsi="Arial" w:cs="Arial"/>
          <w:sz w:val="22"/>
          <w:szCs w:val="22"/>
        </w:rPr>
      </w:pPr>
    </w:p>
    <w:p w14:paraId="72BBFCF9" w14:textId="0D20069A" w:rsidR="00956B8E" w:rsidRDefault="00140FE3" w:rsidP="008E6C06">
      <w:pPr>
        <w:pStyle w:val="ListParagraph"/>
        <w:numPr>
          <w:ilvl w:val="0"/>
          <w:numId w:val="19"/>
        </w:numPr>
        <w:jc w:val="both"/>
        <w:rPr>
          <w:rFonts w:ascii="Arial" w:hAnsi="Arial" w:cs="Arial"/>
          <w:sz w:val="22"/>
          <w:szCs w:val="22"/>
        </w:rPr>
      </w:pPr>
      <w:r>
        <w:rPr>
          <w:rFonts w:ascii="Arial" w:hAnsi="Arial" w:cs="Arial"/>
          <w:b/>
          <w:bCs/>
          <w:sz w:val="22"/>
          <w:szCs w:val="22"/>
        </w:rPr>
        <w:t>R</w:t>
      </w:r>
      <w:r w:rsidR="00B550CE">
        <w:rPr>
          <w:rFonts w:ascii="Arial" w:hAnsi="Arial" w:cs="Arial"/>
          <w:b/>
          <w:bCs/>
          <w:sz w:val="22"/>
          <w:szCs w:val="22"/>
        </w:rPr>
        <w:t xml:space="preserve">eview </w:t>
      </w:r>
      <w:r>
        <w:rPr>
          <w:rFonts w:ascii="Arial" w:hAnsi="Arial" w:cs="Arial"/>
          <w:sz w:val="22"/>
          <w:szCs w:val="22"/>
        </w:rPr>
        <w:t xml:space="preserve">the recent </w:t>
      </w:r>
      <w:r w:rsidR="00AB4EEB">
        <w:rPr>
          <w:rFonts w:ascii="Arial" w:hAnsi="Arial" w:cs="Arial"/>
          <w:sz w:val="22"/>
          <w:szCs w:val="22"/>
        </w:rPr>
        <w:t xml:space="preserve">academic credible literatures, Industry whitepapers, </w:t>
      </w:r>
      <w:r w:rsidR="007E42CA">
        <w:rPr>
          <w:rFonts w:ascii="Arial" w:hAnsi="Arial" w:cs="Arial"/>
          <w:sz w:val="22"/>
          <w:szCs w:val="22"/>
        </w:rPr>
        <w:t>reports,</w:t>
      </w:r>
      <w:r w:rsidR="00AB4EEB">
        <w:rPr>
          <w:rFonts w:ascii="Arial" w:hAnsi="Arial" w:cs="Arial"/>
          <w:sz w:val="22"/>
          <w:szCs w:val="22"/>
        </w:rPr>
        <w:t xml:space="preserve"> and other credible resources. </w:t>
      </w:r>
      <w:r w:rsidR="00D32973">
        <w:rPr>
          <w:rFonts w:ascii="Arial" w:hAnsi="Arial" w:cs="Arial"/>
          <w:sz w:val="22"/>
          <w:szCs w:val="22"/>
        </w:rPr>
        <w:t>(</w:t>
      </w:r>
      <w:r w:rsidR="001818BD">
        <w:rPr>
          <w:rFonts w:ascii="Arial" w:hAnsi="Arial" w:cs="Arial"/>
          <w:sz w:val="22"/>
          <w:szCs w:val="22"/>
        </w:rPr>
        <w:t>15</w:t>
      </w:r>
      <w:r w:rsidR="00F95FC2">
        <w:rPr>
          <w:rFonts w:ascii="Arial" w:hAnsi="Arial" w:cs="Arial"/>
          <w:sz w:val="22"/>
          <w:szCs w:val="22"/>
        </w:rPr>
        <w:t xml:space="preserve"> Marks)</w:t>
      </w:r>
    </w:p>
    <w:p w14:paraId="43FC8F27" w14:textId="77777777" w:rsidR="007E42CA" w:rsidRDefault="00117EDB" w:rsidP="00956B8E">
      <w:pPr>
        <w:pStyle w:val="ListParagraph"/>
        <w:numPr>
          <w:ilvl w:val="0"/>
          <w:numId w:val="27"/>
        </w:numPr>
        <w:jc w:val="both"/>
        <w:rPr>
          <w:rFonts w:ascii="Arial" w:hAnsi="Arial" w:cs="Arial"/>
          <w:sz w:val="22"/>
          <w:szCs w:val="22"/>
        </w:rPr>
      </w:pPr>
      <w:r>
        <w:rPr>
          <w:rFonts w:ascii="Arial" w:hAnsi="Arial" w:cs="Arial"/>
          <w:sz w:val="22"/>
          <w:szCs w:val="22"/>
        </w:rPr>
        <w:t xml:space="preserve">Discuss </w:t>
      </w:r>
      <w:r w:rsidR="00065476">
        <w:rPr>
          <w:rFonts w:ascii="Arial" w:hAnsi="Arial" w:cs="Arial"/>
          <w:sz w:val="22"/>
          <w:szCs w:val="22"/>
        </w:rPr>
        <w:t xml:space="preserve">in detail </w:t>
      </w:r>
      <w:r>
        <w:rPr>
          <w:rFonts w:ascii="Arial" w:hAnsi="Arial" w:cs="Arial"/>
          <w:sz w:val="22"/>
          <w:szCs w:val="22"/>
        </w:rPr>
        <w:t>with strong arguments</w:t>
      </w:r>
      <w:r w:rsidR="00065476">
        <w:rPr>
          <w:rFonts w:ascii="Arial" w:hAnsi="Arial" w:cs="Arial"/>
          <w:sz w:val="22"/>
          <w:szCs w:val="22"/>
        </w:rPr>
        <w:t xml:space="preserve"> the recent cyber-attacks throughout the globe. </w:t>
      </w:r>
    </w:p>
    <w:p w14:paraId="6764D417" w14:textId="6B95345D" w:rsidR="006B4DB8" w:rsidRDefault="007E42CA" w:rsidP="00956B8E">
      <w:pPr>
        <w:pStyle w:val="ListParagraph"/>
        <w:numPr>
          <w:ilvl w:val="0"/>
          <w:numId w:val="27"/>
        </w:numPr>
        <w:jc w:val="both"/>
        <w:rPr>
          <w:rFonts w:ascii="Arial" w:hAnsi="Arial" w:cs="Arial"/>
          <w:sz w:val="22"/>
          <w:szCs w:val="22"/>
        </w:rPr>
      </w:pPr>
      <w:r>
        <w:rPr>
          <w:rFonts w:ascii="Arial" w:hAnsi="Arial" w:cs="Arial"/>
          <w:sz w:val="22"/>
          <w:szCs w:val="22"/>
        </w:rPr>
        <w:t>Classify those</w:t>
      </w:r>
      <w:r w:rsidR="006B4DB8">
        <w:rPr>
          <w:rFonts w:ascii="Arial" w:hAnsi="Arial" w:cs="Arial"/>
          <w:sz w:val="22"/>
          <w:szCs w:val="22"/>
        </w:rPr>
        <w:t xml:space="preserve"> </w:t>
      </w:r>
      <w:r>
        <w:rPr>
          <w:rFonts w:ascii="Arial" w:hAnsi="Arial" w:cs="Arial"/>
          <w:sz w:val="22"/>
          <w:szCs w:val="22"/>
        </w:rPr>
        <w:t>attacks</w:t>
      </w:r>
      <w:r w:rsidR="00F3428B">
        <w:rPr>
          <w:rFonts w:ascii="Arial" w:hAnsi="Arial" w:cs="Arial"/>
          <w:sz w:val="22"/>
          <w:szCs w:val="22"/>
        </w:rPr>
        <w:t xml:space="preserve"> and discuss </w:t>
      </w:r>
      <w:r w:rsidR="006B4DB8">
        <w:rPr>
          <w:rFonts w:ascii="Arial" w:hAnsi="Arial" w:cs="Arial"/>
          <w:sz w:val="22"/>
          <w:szCs w:val="22"/>
        </w:rPr>
        <w:t>the possible threats and vulnerabilities related to the attacks.</w:t>
      </w:r>
      <w:r w:rsidR="00762673">
        <w:rPr>
          <w:rFonts w:ascii="Arial" w:hAnsi="Arial" w:cs="Arial"/>
          <w:sz w:val="22"/>
          <w:szCs w:val="22"/>
        </w:rPr>
        <w:t xml:space="preserve"> In-text cite literatures/ whitepapers/ security reports </w:t>
      </w:r>
      <w:r w:rsidR="00FA74F7">
        <w:rPr>
          <w:rFonts w:ascii="Arial" w:hAnsi="Arial" w:cs="Arial"/>
          <w:sz w:val="22"/>
          <w:szCs w:val="22"/>
        </w:rPr>
        <w:t>as supporting evidence.</w:t>
      </w:r>
    </w:p>
    <w:p w14:paraId="71633113" w14:textId="52F6AC8C" w:rsidR="008E6C06" w:rsidRDefault="00E105E1" w:rsidP="00956B8E">
      <w:pPr>
        <w:pStyle w:val="ListParagraph"/>
        <w:numPr>
          <w:ilvl w:val="0"/>
          <w:numId w:val="27"/>
        </w:numPr>
        <w:jc w:val="both"/>
        <w:rPr>
          <w:rFonts w:ascii="Arial" w:hAnsi="Arial" w:cs="Arial"/>
          <w:sz w:val="22"/>
          <w:szCs w:val="22"/>
        </w:rPr>
      </w:pPr>
      <w:r>
        <w:rPr>
          <w:rFonts w:ascii="Arial" w:hAnsi="Arial" w:cs="Arial"/>
          <w:sz w:val="22"/>
          <w:szCs w:val="22"/>
        </w:rPr>
        <w:lastRenderedPageBreak/>
        <w:t>Explore and understand emerging threats</w:t>
      </w:r>
      <w:r w:rsidR="00954F26">
        <w:rPr>
          <w:rFonts w:ascii="Arial" w:hAnsi="Arial" w:cs="Arial"/>
          <w:sz w:val="22"/>
          <w:szCs w:val="22"/>
        </w:rPr>
        <w:t xml:space="preserve"> </w:t>
      </w:r>
      <w:r w:rsidR="008A52FC">
        <w:rPr>
          <w:rFonts w:ascii="Arial" w:hAnsi="Arial" w:cs="Arial"/>
          <w:sz w:val="22"/>
          <w:szCs w:val="22"/>
        </w:rPr>
        <w:t>for</w:t>
      </w:r>
      <w:r w:rsidR="00954F26">
        <w:rPr>
          <w:rFonts w:ascii="Arial" w:hAnsi="Arial" w:cs="Arial"/>
          <w:sz w:val="22"/>
          <w:szCs w:val="22"/>
        </w:rPr>
        <w:t xml:space="preserve"> businesses and personal infrastructure</w:t>
      </w:r>
      <w:r w:rsidR="008A52FC">
        <w:rPr>
          <w:rFonts w:ascii="Arial" w:hAnsi="Arial" w:cs="Arial"/>
          <w:sz w:val="22"/>
          <w:szCs w:val="22"/>
        </w:rPr>
        <w:t xml:space="preserve"> and address the existing </w:t>
      </w:r>
      <w:r w:rsidR="00A21878">
        <w:rPr>
          <w:rFonts w:ascii="Arial" w:hAnsi="Arial" w:cs="Arial"/>
          <w:sz w:val="22"/>
          <w:szCs w:val="22"/>
        </w:rPr>
        <w:t xml:space="preserve">Defense mechanisms and industry best practices. </w:t>
      </w:r>
    </w:p>
    <w:p w14:paraId="2B897618" w14:textId="7FB035B9" w:rsidR="00AC54D0" w:rsidRPr="00AC54D0" w:rsidRDefault="00AC54D0" w:rsidP="009D5CC3">
      <w:pPr>
        <w:pStyle w:val="ListParagraph"/>
        <w:numPr>
          <w:ilvl w:val="0"/>
          <w:numId w:val="19"/>
        </w:numPr>
        <w:jc w:val="both"/>
        <w:rPr>
          <w:rFonts w:ascii="Arial" w:hAnsi="Arial" w:cs="Arial"/>
          <w:sz w:val="22"/>
          <w:szCs w:val="22"/>
        </w:rPr>
      </w:pPr>
      <w:r w:rsidRPr="004F214A">
        <w:rPr>
          <w:rFonts w:ascii="Arial" w:hAnsi="Arial" w:cs="Arial"/>
          <w:b/>
          <w:bCs/>
          <w:sz w:val="22"/>
          <w:szCs w:val="22"/>
        </w:rPr>
        <w:t>Complete “Ethical Hack</w:t>
      </w:r>
      <w:r w:rsidR="00A640C5" w:rsidRPr="004F214A">
        <w:rPr>
          <w:rFonts w:ascii="Arial" w:hAnsi="Arial" w:cs="Arial"/>
          <w:b/>
          <w:bCs/>
          <w:sz w:val="22"/>
          <w:szCs w:val="22"/>
        </w:rPr>
        <w:t>er</w:t>
      </w:r>
      <w:r w:rsidRPr="004F214A">
        <w:rPr>
          <w:rFonts w:ascii="Arial" w:hAnsi="Arial" w:cs="Arial"/>
          <w:b/>
          <w:bCs/>
          <w:sz w:val="22"/>
          <w:szCs w:val="22"/>
        </w:rPr>
        <w:t>” course</w:t>
      </w:r>
      <w:r w:rsidR="00A640C5">
        <w:rPr>
          <w:rFonts w:ascii="Arial" w:hAnsi="Arial" w:cs="Arial"/>
          <w:sz w:val="22"/>
          <w:szCs w:val="22"/>
        </w:rPr>
        <w:t xml:space="preserve"> from Skills for All.</w:t>
      </w:r>
      <w:r w:rsidR="002626E1">
        <w:rPr>
          <w:rFonts w:ascii="Arial" w:hAnsi="Arial" w:cs="Arial"/>
          <w:sz w:val="22"/>
          <w:szCs w:val="22"/>
        </w:rPr>
        <w:t xml:space="preserve"> Self-enrol</w:t>
      </w:r>
      <w:r w:rsidR="00067366">
        <w:rPr>
          <w:rFonts w:ascii="Arial" w:hAnsi="Arial" w:cs="Arial"/>
          <w:sz w:val="22"/>
          <w:szCs w:val="22"/>
        </w:rPr>
        <w:t xml:space="preserve"> via </w:t>
      </w:r>
      <w:hyperlink r:id="rId10" w:history="1">
        <w:r w:rsidR="00786CEB" w:rsidRPr="005A2DEC">
          <w:rPr>
            <w:rStyle w:val="Hyperlink"/>
            <w:rFonts w:ascii="Arial" w:hAnsi="Arial" w:cs="Arial"/>
            <w:sz w:val="22"/>
            <w:szCs w:val="22"/>
          </w:rPr>
          <w:t>https://skillsforall.com/</w:t>
        </w:r>
      </w:hyperlink>
      <w:r w:rsidR="00786CEB">
        <w:rPr>
          <w:rFonts w:ascii="Arial" w:hAnsi="Arial" w:cs="Arial"/>
          <w:sz w:val="22"/>
          <w:szCs w:val="22"/>
        </w:rPr>
        <w:t>. Complete all</w:t>
      </w:r>
      <w:r w:rsidR="008B0D22">
        <w:rPr>
          <w:rFonts w:ascii="Arial" w:hAnsi="Arial" w:cs="Arial"/>
          <w:sz w:val="22"/>
          <w:szCs w:val="22"/>
        </w:rPr>
        <w:t xml:space="preserve"> the 10 Module exams and </w:t>
      </w:r>
      <w:r w:rsidR="003663D6">
        <w:rPr>
          <w:rFonts w:ascii="Arial" w:hAnsi="Arial" w:cs="Arial"/>
          <w:sz w:val="22"/>
          <w:szCs w:val="22"/>
        </w:rPr>
        <w:t>Course Final Exam. Submit your</w:t>
      </w:r>
      <w:r w:rsidR="00A420F9">
        <w:rPr>
          <w:rFonts w:ascii="Arial" w:hAnsi="Arial" w:cs="Arial"/>
          <w:sz w:val="22"/>
          <w:szCs w:val="22"/>
        </w:rPr>
        <w:t xml:space="preserve"> grades for all chapter exams and </w:t>
      </w:r>
      <w:r w:rsidR="003663D6">
        <w:rPr>
          <w:rFonts w:ascii="Arial" w:hAnsi="Arial" w:cs="Arial"/>
          <w:sz w:val="22"/>
          <w:szCs w:val="22"/>
        </w:rPr>
        <w:t>digital badge for verification.</w:t>
      </w:r>
      <w:r w:rsidR="002C4A63">
        <w:rPr>
          <w:rFonts w:ascii="Arial" w:hAnsi="Arial" w:cs="Arial"/>
          <w:sz w:val="22"/>
          <w:szCs w:val="22"/>
        </w:rPr>
        <w:t xml:space="preserve"> (10 Marks)</w:t>
      </w:r>
    </w:p>
    <w:p w14:paraId="5CDE130F" w14:textId="6469ABD8" w:rsidR="002E6130" w:rsidRDefault="009D5CC3" w:rsidP="009D5CC3">
      <w:pPr>
        <w:pStyle w:val="ListParagraph"/>
        <w:numPr>
          <w:ilvl w:val="0"/>
          <w:numId w:val="19"/>
        </w:numPr>
        <w:jc w:val="both"/>
        <w:rPr>
          <w:rFonts w:ascii="Arial" w:hAnsi="Arial" w:cs="Arial"/>
          <w:sz w:val="22"/>
          <w:szCs w:val="22"/>
        </w:rPr>
      </w:pPr>
      <w:r w:rsidRPr="00024D75">
        <w:rPr>
          <w:rFonts w:ascii="Arial" w:hAnsi="Arial" w:cs="Arial"/>
          <w:b/>
          <w:bCs/>
          <w:sz w:val="22"/>
          <w:szCs w:val="22"/>
        </w:rPr>
        <w:t>Complete the Lab Activities</w:t>
      </w:r>
      <w:r w:rsidR="0078607B">
        <w:rPr>
          <w:rFonts w:ascii="Arial" w:hAnsi="Arial" w:cs="Arial"/>
          <w:sz w:val="22"/>
          <w:szCs w:val="22"/>
        </w:rPr>
        <w:t xml:space="preserve"> </w:t>
      </w:r>
      <w:r>
        <w:rPr>
          <w:rFonts w:ascii="Arial" w:hAnsi="Arial" w:cs="Arial"/>
          <w:sz w:val="22"/>
          <w:szCs w:val="22"/>
        </w:rPr>
        <w:t xml:space="preserve">to apply your understanding on threats, vulnerabilities, </w:t>
      </w:r>
      <w:r w:rsidR="0070697A">
        <w:rPr>
          <w:rFonts w:ascii="Arial" w:hAnsi="Arial" w:cs="Arial"/>
          <w:sz w:val="22"/>
          <w:szCs w:val="22"/>
        </w:rPr>
        <w:t>attacks,</w:t>
      </w:r>
      <w:r>
        <w:rPr>
          <w:rFonts w:ascii="Arial" w:hAnsi="Arial" w:cs="Arial"/>
          <w:sz w:val="22"/>
          <w:szCs w:val="22"/>
        </w:rPr>
        <w:t xml:space="preserve"> </w:t>
      </w:r>
      <w:r w:rsidR="00144CD6">
        <w:rPr>
          <w:rFonts w:ascii="Arial" w:hAnsi="Arial" w:cs="Arial"/>
          <w:sz w:val="22"/>
          <w:szCs w:val="22"/>
        </w:rPr>
        <w:t>and the methods to mitigate.</w:t>
      </w:r>
      <w:r w:rsidR="00F95FC2">
        <w:rPr>
          <w:rFonts w:ascii="Arial" w:hAnsi="Arial" w:cs="Arial"/>
          <w:sz w:val="22"/>
          <w:szCs w:val="22"/>
        </w:rPr>
        <w:t xml:space="preserve"> (</w:t>
      </w:r>
      <w:r w:rsidR="00362954">
        <w:rPr>
          <w:rFonts w:ascii="Arial" w:hAnsi="Arial" w:cs="Arial"/>
          <w:sz w:val="22"/>
          <w:szCs w:val="22"/>
        </w:rPr>
        <w:t>20</w:t>
      </w:r>
      <w:r w:rsidR="00F95FC2">
        <w:rPr>
          <w:rFonts w:ascii="Arial" w:hAnsi="Arial" w:cs="Arial"/>
          <w:sz w:val="22"/>
          <w:szCs w:val="22"/>
        </w:rPr>
        <w:t xml:space="preserve"> Marks)</w:t>
      </w:r>
    </w:p>
    <w:p w14:paraId="1BA21CB2" w14:textId="47068922" w:rsidR="0070697A" w:rsidRDefault="0070697A" w:rsidP="0070697A">
      <w:pPr>
        <w:pStyle w:val="ListParagraph"/>
        <w:numPr>
          <w:ilvl w:val="0"/>
          <w:numId w:val="19"/>
        </w:numPr>
        <w:jc w:val="both"/>
        <w:rPr>
          <w:rFonts w:ascii="Arial" w:hAnsi="Arial" w:cs="Arial"/>
          <w:sz w:val="22"/>
          <w:szCs w:val="22"/>
        </w:rPr>
      </w:pPr>
      <w:r>
        <w:rPr>
          <w:rFonts w:ascii="Arial" w:hAnsi="Arial" w:cs="Arial"/>
          <w:sz w:val="22"/>
          <w:szCs w:val="22"/>
        </w:rPr>
        <w:t>F</w:t>
      </w:r>
      <w:r w:rsidRPr="006A7407">
        <w:rPr>
          <w:rFonts w:ascii="Arial" w:hAnsi="Arial" w:cs="Arial"/>
          <w:sz w:val="22"/>
          <w:szCs w:val="22"/>
        </w:rPr>
        <w:t xml:space="preserve">or each </w:t>
      </w:r>
      <w:r>
        <w:rPr>
          <w:rFonts w:ascii="Arial" w:hAnsi="Arial" w:cs="Arial"/>
          <w:sz w:val="22"/>
          <w:szCs w:val="22"/>
        </w:rPr>
        <w:t xml:space="preserve">Lab Activity, select one tool (of your own choice) used in the lab and </w:t>
      </w:r>
      <w:r w:rsidRPr="00024D75">
        <w:rPr>
          <w:rFonts w:ascii="Arial" w:hAnsi="Arial" w:cs="Arial"/>
          <w:b/>
          <w:bCs/>
          <w:sz w:val="22"/>
          <w:szCs w:val="22"/>
        </w:rPr>
        <w:t>propose a similar tool</w:t>
      </w:r>
      <w:r w:rsidRPr="006A7407">
        <w:rPr>
          <w:rFonts w:ascii="Arial" w:hAnsi="Arial" w:cs="Arial"/>
          <w:sz w:val="22"/>
          <w:szCs w:val="22"/>
        </w:rPr>
        <w:t xml:space="preserve"> that could be used in performing the same action. </w:t>
      </w:r>
      <w:r>
        <w:rPr>
          <w:rFonts w:ascii="Arial" w:hAnsi="Arial" w:cs="Arial"/>
          <w:sz w:val="22"/>
          <w:szCs w:val="22"/>
        </w:rPr>
        <w:t>(</w:t>
      </w:r>
      <w:proofErr w:type="spellStart"/>
      <w:r>
        <w:rPr>
          <w:rFonts w:ascii="Arial" w:hAnsi="Arial" w:cs="Arial"/>
          <w:sz w:val="22"/>
          <w:szCs w:val="22"/>
        </w:rPr>
        <w:t>Eg</w:t>
      </w:r>
      <w:proofErr w:type="spellEnd"/>
      <w:r>
        <w:rPr>
          <w:rFonts w:ascii="Arial" w:hAnsi="Arial" w:cs="Arial"/>
          <w:sz w:val="22"/>
          <w:szCs w:val="22"/>
        </w:rPr>
        <w:t xml:space="preserve">: If we have used Nessus to do vulnerability scanning in our lab activity, research and analyse similar tool </w:t>
      </w:r>
      <w:r w:rsidR="006C3390">
        <w:rPr>
          <w:rFonts w:ascii="Arial" w:hAnsi="Arial" w:cs="Arial"/>
          <w:sz w:val="22"/>
          <w:szCs w:val="22"/>
        </w:rPr>
        <w:t xml:space="preserve">like </w:t>
      </w:r>
      <w:proofErr w:type="spellStart"/>
      <w:r w:rsidR="006C3390">
        <w:rPr>
          <w:rFonts w:ascii="Arial" w:hAnsi="Arial" w:cs="Arial"/>
          <w:sz w:val="22"/>
          <w:szCs w:val="22"/>
        </w:rPr>
        <w:t>OpenVas</w:t>
      </w:r>
      <w:proofErr w:type="spellEnd"/>
      <w:r w:rsidR="006C3390">
        <w:rPr>
          <w:rFonts w:ascii="Arial" w:hAnsi="Arial" w:cs="Arial"/>
          <w:sz w:val="22"/>
          <w:szCs w:val="22"/>
        </w:rPr>
        <w:t xml:space="preserve"> </w:t>
      </w:r>
      <w:r>
        <w:rPr>
          <w:rFonts w:ascii="Arial" w:hAnsi="Arial" w:cs="Arial"/>
          <w:sz w:val="22"/>
          <w:szCs w:val="22"/>
        </w:rPr>
        <w:t xml:space="preserve">that could be used to do vulnerability scanning). </w:t>
      </w:r>
      <w:r w:rsidR="00F95FC2">
        <w:rPr>
          <w:rFonts w:ascii="Arial" w:hAnsi="Arial" w:cs="Arial"/>
          <w:sz w:val="22"/>
          <w:szCs w:val="22"/>
        </w:rPr>
        <w:t>(</w:t>
      </w:r>
      <w:r w:rsidR="008800C7">
        <w:rPr>
          <w:rFonts w:ascii="Arial" w:hAnsi="Arial" w:cs="Arial"/>
          <w:sz w:val="22"/>
          <w:szCs w:val="22"/>
        </w:rPr>
        <w:t xml:space="preserve">10 </w:t>
      </w:r>
      <w:r w:rsidR="00F95FC2">
        <w:rPr>
          <w:rFonts w:ascii="Arial" w:hAnsi="Arial" w:cs="Arial"/>
          <w:sz w:val="22"/>
          <w:szCs w:val="22"/>
        </w:rPr>
        <w:t>Marks)</w:t>
      </w:r>
    </w:p>
    <w:p w14:paraId="12CD88CF" w14:textId="0E264E92" w:rsidR="00B448B1" w:rsidRPr="00831C58" w:rsidRDefault="00B448B1" w:rsidP="00831C58">
      <w:pPr>
        <w:pStyle w:val="ListParagraph"/>
        <w:numPr>
          <w:ilvl w:val="0"/>
          <w:numId w:val="19"/>
        </w:numPr>
        <w:jc w:val="both"/>
        <w:rPr>
          <w:rFonts w:ascii="Arial" w:hAnsi="Arial" w:cs="Arial"/>
          <w:sz w:val="22"/>
          <w:szCs w:val="22"/>
        </w:rPr>
      </w:pPr>
      <w:r w:rsidRPr="00024D75">
        <w:rPr>
          <w:rFonts w:ascii="Arial" w:hAnsi="Arial" w:cs="Arial"/>
          <w:b/>
          <w:bCs/>
          <w:sz w:val="22"/>
          <w:szCs w:val="22"/>
        </w:rPr>
        <w:t>Implement the above proposed similar tools</w:t>
      </w:r>
      <w:r>
        <w:rPr>
          <w:rFonts w:ascii="Arial" w:hAnsi="Arial" w:cs="Arial"/>
          <w:sz w:val="22"/>
          <w:szCs w:val="22"/>
        </w:rPr>
        <w:t xml:space="preserve"> in the lab environment </w:t>
      </w:r>
      <w:r w:rsidR="00831C58">
        <w:rPr>
          <w:rFonts w:ascii="Arial" w:hAnsi="Arial" w:cs="Arial"/>
          <w:sz w:val="22"/>
          <w:szCs w:val="22"/>
        </w:rPr>
        <w:t xml:space="preserve">and </w:t>
      </w:r>
      <w:r>
        <w:rPr>
          <w:rFonts w:ascii="Arial" w:hAnsi="Arial" w:cs="Arial"/>
          <w:sz w:val="22"/>
          <w:szCs w:val="22"/>
        </w:rPr>
        <w:t>analyse</w:t>
      </w:r>
      <w:r w:rsidR="00831C58">
        <w:rPr>
          <w:rFonts w:ascii="Arial" w:hAnsi="Arial" w:cs="Arial"/>
          <w:sz w:val="22"/>
          <w:szCs w:val="22"/>
        </w:rPr>
        <w:t xml:space="preserve"> the outcome</w:t>
      </w:r>
      <w:r w:rsidR="004E559B">
        <w:rPr>
          <w:rFonts w:ascii="Arial" w:hAnsi="Arial" w:cs="Arial"/>
          <w:sz w:val="22"/>
          <w:szCs w:val="22"/>
        </w:rPr>
        <w:t xml:space="preserve"> comparing to the previous tool used. </w:t>
      </w:r>
      <w:r w:rsidR="00F914A9">
        <w:rPr>
          <w:rFonts w:ascii="Arial" w:hAnsi="Arial" w:cs="Arial"/>
          <w:sz w:val="22"/>
          <w:szCs w:val="22"/>
        </w:rPr>
        <w:t xml:space="preserve">Conclude your reflection on advantages and disadvantages of both the tools. </w:t>
      </w:r>
      <w:r w:rsidRPr="00831C58">
        <w:rPr>
          <w:rFonts w:ascii="Arial" w:hAnsi="Arial" w:cs="Arial"/>
          <w:sz w:val="22"/>
          <w:szCs w:val="22"/>
        </w:rPr>
        <w:t>Capture adequate screenshot and document with description.</w:t>
      </w:r>
      <w:r w:rsidR="00927899">
        <w:rPr>
          <w:rFonts w:ascii="Arial" w:hAnsi="Arial" w:cs="Arial"/>
          <w:sz w:val="22"/>
          <w:szCs w:val="22"/>
        </w:rPr>
        <w:t xml:space="preserve"> (</w:t>
      </w:r>
      <w:r w:rsidR="008F52A7">
        <w:rPr>
          <w:rFonts w:ascii="Arial" w:hAnsi="Arial" w:cs="Arial"/>
          <w:sz w:val="22"/>
          <w:szCs w:val="22"/>
        </w:rPr>
        <w:t>20</w:t>
      </w:r>
      <w:r w:rsidR="00927899">
        <w:rPr>
          <w:rFonts w:ascii="Arial" w:hAnsi="Arial" w:cs="Arial"/>
          <w:sz w:val="22"/>
          <w:szCs w:val="22"/>
        </w:rPr>
        <w:t xml:space="preserve"> Marks)</w:t>
      </w:r>
    </w:p>
    <w:p w14:paraId="39BBEF9C" w14:textId="77777777" w:rsidR="005401D7" w:rsidRDefault="005401D7" w:rsidP="005401D7">
      <w:pPr>
        <w:jc w:val="both"/>
        <w:rPr>
          <w:rFonts w:ascii="Arial" w:hAnsi="Arial" w:cs="Arial"/>
          <w:b/>
          <w:bCs/>
          <w:color w:val="FF0000"/>
          <w:sz w:val="22"/>
          <w:szCs w:val="22"/>
        </w:rPr>
      </w:pPr>
    </w:p>
    <w:p w14:paraId="3265645E" w14:textId="546820B7" w:rsidR="00B448B1" w:rsidRDefault="00B448B1" w:rsidP="005401D7">
      <w:pPr>
        <w:jc w:val="both"/>
        <w:rPr>
          <w:rFonts w:ascii="Arial" w:hAnsi="Arial" w:cs="Arial"/>
          <w:b/>
          <w:bCs/>
          <w:color w:val="FF0000"/>
          <w:sz w:val="22"/>
          <w:szCs w:val="22"/>
        </w:rPr>
      </w:pPr>
      <w:r w:rsidRPr="00E83C08">
        <w:rPr>
          <w:rFonts w:ascii="Arial" w:hAnsi="Arial" w:cs="Arial"/>
          <w:b/>
          <w:bCs/>
          <w:color w:val="FF0000"/>
          <w:sz w:val="22"/>
          <w:szCs w:val="22"/>
        </w:rPr>
        <w:t>WARNING:</w:t>
      </w:r>
      <w:r w:rsidRPr="00E83C08">
        <w:rPr>
          <w:rFonts w:ascii="Arial" w:hAnsi="Arial" w:cs="Arial"/>
          <w:b/>
          <w:bCs/>
          <w:sz w:val="22"/>
          <w:szCs w:val="22"/>
        </w:rPr>
        <w:t xml:space="preserve"> </w:t>
      </w:r>
      <w:r w:rsidRPr="00FB7220">
        <w:rPr>
          <w:rFonts w:ascii="Arial" w:hAnsi="Arial" w:cs="Arial"/>
          <w:b/>
          <w:bCs/>
          <w:color w:val="FF0000"/>
          <w:sz w:val="22"/>
          <w:szCs w:val="22"/>
        </w:rPr>
        <w:t>Make sure you look for resources/ tools only for reliable sources/ link and test, implement the identified tools only in a lab/ virtual environment.</w:t>
      </w:r>
      <w:r>
        <w:rPr>
          <w:rFonts w:ascii="Arial" w:hAnsi="Arial" w:cs="Arial"/>
          <w:b/>
          <w:bCs/>
          <w:color w:val="FF0000"/>
          <w:sz w:val="22"/>
          <w:szCs w:val="22"/>
        </w:rPr>
        <w:t xml:space="preserve"> Searching Cyber tools from unidentified/ unreliable sources may lead you to become a prey for attackers.</w:t>
      </w:r>
    </w:p>
    <w:p w14:paraId="1D0530A5" w14:textId="5478DCAE" w:rsidR="006C3390" w:rsidRPr="00024D75" w:rsidRDefault="00EE0914" w:rsidP="0070697A">
      <w:pPr>
        <w:pStyle w:val="ListParagraph"/>
        <w:numPr>
          <w:ilvl w:val="0"/>
          <w:numId w:val="19"/>
        </w:numPr>
        <w:jc w:val="both"/>
        <w:rPr>
          <w:rFonts w:ascii="Arial" w:hAnsi="Arial" w:cs="Arial"/>
          <w:b/>
          <w:bCs/>
          <w:sz w:val="22"/>
          <w:szCs w:val="22"/>
        </w:rPr>
      </w:pPr>
      <w:r>
        <w:rPr>
          <w:rFonts w:ascii="Arial" w:hAnsi="Arial" w:cs="Arial"/>
          <w:b/>
          <w:bCs/>
          <w:sz w:val="22"/>
          <w:szCs w:val="22"/>
        </w:rPr>
        <w:t>Comprehensive Research</w:t>
      </w:r>
      <w:r w:rsidR="00927899">
        <w:rPr>
          <w:rFonts w:ascii="Arial" w:hAnsi="Arial" w:cs="Arial"/>
          <w:b/>
          <w:bCs/>
          <w:sz w:val="22"/>
          <w:szCs w:val="22"/>
        </w:rPr>
        <w:t xml:space="preserve"> </w:t>
      </w:r>
      <w:r w:rsidR="00927899">
        <w:rPr>
          <w:rFonts w:ascii="Arial" w:hAnsi="Arial" w:cs="Arial"/>
          <w:sz w:val="22"/>
          <w:szCs w:val="22"/>
        </w:rPr>
        <w:t>(</w:t>
      </w:r>
      <w:r w:rsidR="00362954">
        <w:rPr>
          <w:rFonts w:ascii="Arial" w:hAnsi="Arial" w:cs="Arial"/>
          <w:sz w:val="22"/>
          <w:szCs w:val="22"/>
        </w:rPr>
        <w:t>15</w:t>
      </w:r>
      <w:r w:rsidR="00927899">
        <w:rPr>
          <w:rFonts w:ascii="Arial" w:hAnsi="Arial" w:cs="Arial"/>
          <w:sz w:val="22"/>
          <w:szCs w:val="22"/>
        </w:rPr>
        <w:t xml:space="preserve"> Marks)</w:t>
      </w:r>
    </w:p>
    <w:p w14:paraId="06EC3661" w14:textId="77777777" w:rsidR="0058739B" w:rsidRDefault="009733C0" w:rsidP="00956B8E">
      <w:pPr>
        <w:pStyle w:val="ListParagraph"/>
        <w:numPr>
          <w:ilvl w:val="0"/>
          <w:numId w:val="27"/>
        </w:numPr>
        <w:jc w:val="both"/>
        <w:rPr>
          <w:rFonts w:ascii="Arial" w:hAnsi="Arial" w:cs="Arial"/>
          <w:sz w:val="22"/>
          <w:szCs w:val="22"/>
        </w:rPr>
      </w:pPr>
      <w:r>
        <w:rPr>
          <w:rFonts w:ascii="Arial" w:hAnsi="Arial" w:cs="Arial"/>
          <w:sz w:val="22"/>
          <w:szCs w:val="22"/>
        </w:rPr>
        <w:t xml:space="preserve">By completing the above lab activities, you may be </w:t>
      </w:r>
      <w:r w:rsidR="00F55AE7">
        <w:rPr>
          <w:rFonts w:ascii="Arial" w:hAnsi="Arial" w:cs="Arial"/>
          <w:sz w:val="22"/>
          <w:szCs w:val="22"/>
        </w:rPr>
        <w:t xml:space="preserve">gaining </w:t>
      </w:r>
      <w:r>
        <w:rPr>
          <w:rFonts w:ascii="Arial" w:hAnsi="Arial" w:cs="Arial"/>
          <w:sz w:val="22"/>
          <w:szCs w:val="22"/>
        </w:rPr>
        <w:t xml:space="preserve">more clarity </w:t>
      </w:r>
      <w:r w:rsidR="00F55AE7">
        <w:rPr>
          <w:rFonts w:ascii="Arial" w:hAnsi="Arial" w:cs="Arial"/>
          <w:sz w:val="22"/>
          <w:szCs w:val="22"/>
        </w:rPr>
        <w:t xml:space="preserve">on the threats, attack vectors and vulnerabilities within an infrastructure. </w:t>
      </w:r>
      <w:r w:rsidR="00B01001">
        <w:rPr>
          <w:rFonts w:ascii="Arial" w:hAnsi="Arial" w:cs="Arial"/>
          <w:sz w:val="22"/>
          <w:szCs w:val="22"/>
        </w:rPr>
        <w:t xml:space="preserve">With that clarity, do an extensive literature on the development of Artificial Intelligence in cybersecurity. </w:t>
      </w:r>
      <w:r w:rsidR="009F43CA">
        <w:rPr>
          <w:rFonts w:ascii="Arial" w:hAnsi="Arial" w:cs="Arial"/>
          <w:sz w:val="22"/>
          <w:szCs w:val="22"/>
        </w:rPr>
        <w:t>Address</w:t>
      </w:r>
      <w:r w:rsidR="00CB32C7">
        <w:rPr>
          <w:rFonts w:ascii="Arial" w:hAnsi="Arial" w:cs="Arial"/>
          <w:sz w:val="22"/>
          <w:szCs w:val="22"/>
        </w:rPr>
        <w:t xml:space="preserve"> </w:t>
      </w:r>
      <w:r w:rsidR="00B01001">
        <w:rPr>
          <w:rFonts w:ascii="Arial" w:hAnsi="Arial" w:cs="Arial"/>
          <w:sz w:val="22"/>
          <w:szCs w:val="22"/>
        </w:rPr>
        <w:t xml:space="preserve">the </w:t>
      </w:r>
      <w:r w:rsidR="00CB32C7">
        <w:rPr>
          <w:rFonts w:ascii="Arial" w:hAnsi="Arial" w:cs="Arial"/>
          <w:sz w:val="22"/>
          <w:szCs w:val="22"/>
        </w:rPr>
        <w:t>scope, strengths and limitations of AI based cybersecurity systems</w:t>
      </w:r>
      <w:r w:rsidR="00B44F50">
        <w:rPr>
          <w:rFonts w:ascii="Arial" w:hAnsi="Arial" w:cs="Arial"/>
          <w:sz w:val="22"/>
          <w:szCs w:val="22"/>
        </w:rPr>
        <w:t>.</w:t>
      </w:r>
      <w:r w:rsidR="008D765F">
        <w:rPr>
          <w:rFonts w:ascii="Arial" w:hAnsi="Arial" w:cs="Arial"/>
          <w:sz w:val="22"/>
          <w:szCs w:val="22"/>
        </w:rPr>
        <w:t xml:space="preserve"> Compare and contrast the existing </w:t>
      </w:r>
      <w:r w:rsidR="00C33212">
        <w:rPr>
          <w:rFonts w:ascii="Arial" w:hAnsi="Arial" w:cs="Arial"/>
          <w:sz w:val="22"/>
          <w:szCs w:val="22"/>
        </w:rPr>
        <w:t xml:space="preserve">AI based cybersecurity systems in the market. </w:t>
      </w:r>
    </w:p>
    <w:p w14:paraId="2B4B6A95" w14:textId="13F32868" w:rsidR="00841201" w:rsidRDefault="00841201" w:rsidP="00956B8E">
      <w:pPr>
        <w:pStyle w:val="ListParagraph"/>
        <w:numPr>
          <w:ilvl w:val="0"/>
          <w:numId w:val="27"/>
        </w:numPr>
        <w:jc w:val="both"/>
        <w:rPr>
          <w:rFonts w:ascii="Arial" w:hAnsi="Arial" w:cs="Arial"/>
          <w:sz w:val="22"/>
          <w:szCs w:val="22"/>
        </w:rPr>
      </w:pPr>
      <w:r>
        <w:rPr>
          <w:rFonts w:ascii="Arial" w:hAnsi="Arial" w:cs="Arial"/>
          <w:sz w:val="22"/>
          <w:szCs w:val="22"/>
        </w:rPr>
        <w:t xml:space="preserve">Explore more about </w:t>
      </w:r>
      <w:r w:rsidR="004B793D">
        <w:rPr>
          <w:rFonts w:ascii="Arial" w:hAnsi="Arial" w:cs="Arial"/>
          <w:sz w:val="22"/>
          <w:szCs w:val="22"/>
        </w:rPr>
        <w:t xml:space="preserve">(not limited to) </w:t>
      </w:r>
      <w:r>
        <w:rPr>
          <w:rFonts w:ascii="Arial" w:hAnsi="Arial" w:cs="Arial"/>
          <w:sz w:val="22"/>
          <w:szCs w:val="22"/>
        </w:rPr>
        <w:t>AI based Threat detection, Automated Incident Response</w:t>
      </w:r>
      <w:r w:rsidR="004B793D">
        <w:rPr>
          <w:rFonts w:ascii="Arial" w:hAnsi="Arial" w:cs="Arial"/>
          <w:sz w:val="22"/>
          <w:szCs w:val="22"/>
        </w:rPr>
        <w:t xml:space="preserve"> etc. </w:t>
      </w:r>
    </w:p>
    <w:p w14:paraId="3255073B" w14:textId="23D1B0EB" w:rsidR="000F66C2" w:rsidRDefault="0058739B" w:rsidP="00956B8E">
      <w:pPr>
        <w:pStyle w:val="ListParagraph"/>
        <w:numPr>
          <w:ilvl w:val="0"/>
          <w:numId w:val="27"/>
        </w:numPr>
        <w:jc w:val="both"/>
        <w:rPr>
          <w:rFonts w:ascii="Arial" w:hAnsi="Arial" w:cs="Arial"/>
          <w:sz w:val="22"/>
          <w:szCs w:val="22"/>
        </w:rPr>
      </w:pPr>
      <w:r>
        <w:rPr>
          <w:rFonts w:ascii="Arial" w:hAnsi="Arial" w:cs="Arial"/>
          <w:sz w:val="22"/>
          <w:szCs w:val="22"/>
        </w:rPr>
        <w:t xml:space="preserve">Hypothetically, </w:t>
      </w:r>
      <w:r w:rsidR="000447DA">
        <w:rPr>
          <w:rFonts w:ascii="Arial" w:hAnsi="Arial" w:cs="Arial"/>
          <w:sz w:val="22"/>
          <w:szCs w:val="22"/>
        </w:rPr>
        <w:t xml:space="preserve">does AI based cybersecurity systems </w:t>
      </w:r>
      <w:r w:rsidR="00C33212">
        <w:rPr>
          <w:rFonts w:ascii="Arial" w:hAnsi="Arial" w:cs="Arial"/>
          <w:sz w:val="22"/>
          <w:szCs w:val="22"/>
        </w:rPr>
        <w:t>pose any risk</w:t>
      </w:r>
      <w:r w:rsidR="000447DA">
        <w:rPr>
          <w:rFonts w:ascii="Arial" w:hAnsi="Arial" w:cs="Arial"/>
          <w:sz w:val="22"/>
          <w:szCs w:val="22"/>
        </w:rPr>
        <w:t xml:space="preserve"> to the cybersecurity infrastructure</w:t>
      </w:r>
      <w:r w:rsidR="00C33212">
        <w:rPr>
          <w:rFonts w:ascii="Arial" w:hAnsi="Arial" w:cs="Arial"/>
          <w:sz w:val="22"/>
          <w:szCs w:val="22"/>
        </w:rPr>
        <w:t>?</w:t>
      </w:r>
      <w:r w:rsidR="004B793D">
        <w:rPr>
          <w:rFonts w:ascii="Arial" w:hAnsi="Arial" w:cs="Arial"/>
          <w:sz w:val="22"/>
          <w:szCs w:val="22"/>
        </w:rPr>
        <w:t xml:space="preserve"> Reflect on the </w:t>
      </w:r>
      <w:r w:rsidR="00A63CBC">
        <w:rPr>
          <w:rFonts w:ascii="Arial" w:hAnsi="Arial" w:cs="Arial"/>
          <w:sz w:val="22"/>
          <w:szCs w:val="22"/>
        </w:rPr>
        <w:t>question.</w:t>
      </w:r>
    </w:p>
    <w:p w14:paraId="56008FE7" w14:textId="6C07E999" w:rsidR="006118E9" w:rsidRDefault="006118E9" w:rsidP="00D32973">
      <w:pPr>
        <w:pStyle w:val="ListParagraph"/>
        <w:numPr>
          <w:ilvl w:val="1"/>
          <w:numId w:val="27"/>
        </w:numPr>
        <w:jc w:val="both"/>
        <w:rPr>
          <w:rFonts w:ascii="Arial" w:hAnsi="Arial" w:cs="Arial"/>
          <w:sz w:val="22"/>
          <w:szCs w:val="22"/>
        </w:rPr>
      </w:pPr>
      <w:r>
        <w:rPr>
          <w:rFonts w:ascii="Arial" w:hAnsi="Arial" w:cs="Arial"/>
          <w:sz w:val="22"/>
          <w:szCs w:val="22"/>
        </w:rPr>
        <w:t>If the answer is Yes, elaborate by answering why</w:t>
      </w:r>
      <w:r w:rsidR="009C4CE8">
        <w:rPr>
          <w:rFonts w:ascii="Arial" w:hAnsi="Arial" w:cs="Arial"/>
          <w:sz w:val="22"/>
          <w:szCs w:val="22"/>
        </w:rPr>
        <w:t xml:space="preserve"> it is a risk, how to mitigate etc.</w:t>
      </w:r>
    </w:p>
    <w:p w14:paraId="2ADE26F9" w14:textId="77ED7B5A" w:rsidR="009C4CE8" w:rsidRDefault="009C4CE8" w:rsidP="00D32973">
      <w:pPr>
        <w:pStyle w:val="ListParagraph"/>
        <w:numPr>
          <w:ilvl w:val="1"/>
          <w:numId w:val="27"/>
        </w:numPr>
        <w:jc w:val="both"/>
        <w:rPr>
          <w:rFonts w:ascii="Arial" w:hAnsi="Arial" w:cs="Arial"/>
          <w:sz w:val="22"/>
          <w:szCs w:val="22"/>
        </w:rPr>
      </w:pPr>
      <w:r>
        <w:rPr>
          <w:rFonts w:ascii="Arial" w:hAnsi="Arial" w:cs="Arial"/>
          <w:sz w:val="22"/>
          <w:szCs w:val="22"/>
        </w:rPr>
        <w:t xml:space="preserve">If the answer is No, elaborate by answering why it is not a risk, </w:t>
      </w:r>
      <w:r w:rsidR="00F62181">
        <w:rPr>
          <w:rFonts w:ascii="Arial" w:hAnsi="Arial" w:cs="Arial"/>
          <w:sz w:val="22"/>
          <w:szCs w:val="22"/>
        </w:rPr>
        <w:t>how to use AI based cybersecurity systems in businesses and personal infrastructure</w:t>
      </w:r>
      <w:r w:rsidR="00D32973">
        <w:rPr>
          <w:rFonts w:ascii="Arial" w:hAnsi="Arial" w:cs="Arial"/>
          <w:sz w:val="22"/>
          <w:szCs w:val="22"/>
        </w:rPr>
        <w:t xml:space="preserve"> etc.</w:t>
      </w:r>
    </w:p>
    <w:p w14:paraId="5D4CE1FA" w14:textId="77777777" w:rsidR="00B44F50" w:rsidRPr="00D42303" w:rsidRDefault="00B44F50" w:rsidP="00B44F50">
      <w:pPr>
        <w:pStyle w:val="ListParagraph"/>
        <w:ind w:left="2220"/>
        <w:jc w:val="both"/>
        <w:rPr>
          <w:rFonts w:ascii="Arial" w:hAnsi="Arial" w:cs="Arial"/>
          <w:sz w:val="22"/>
          <w:szCs w:val="22"/>
        </w:rPr>
      </w:pPr>
    </w:p>
    <w:p w14:paraId="4388C494" w14:textId="77777777" w:rsidR="008E6C06" w:rsidRDefault="008E6C06" w:rsidP="008E6C06">
      <w:pPr>
        <w:ind w:left="720"/>
        <w:jc w:val="center"/>
        <w:rPr>
          <w:rFonts w:ascii="Arial" w:hAnsi="Arial" w:cs="Arial"/>
          <w:sz w:val="24"/>
          <w:szCs w:val="24"/>
        </w:rPr>
      </w:pPr>
    </w:p>
    <w:p w14:paraId="56162D3D" w14:textId="0103B340" w:rsidR="00A85BFE" w:rsidRDefault="008E6C06" w:rsidP="008E6C06">
      <w:pPr>
        <w:pStyle w:val="SMUNORMALARIAL"/>
        <w:jc w:val="both"/>
        <w:rPr>
          <w:rFonts w:cs="Arial"/>
          <w:b/>
          <w:szCs w:val="22"/>
        </w:rPr>
      </w:pPr>
      <w:r w:rsidRPr="00E4781A">
        <w:rPr>
          <w:rFonts w:cs="Arial"/>
          <w:b/>
          <w:bCs/>
          <w:szCs w:val="22"/>
        </w:rPr>
        <w:t>Part 2</w:t>
      </w:r>
      <w:r>
        <w:rPr>
          <w:rFonts w:cs="Arial"/>
          <w:szCs w:val="22"/>
        </w:rPr>
        <w:t xml:space="preserve"> </w:t>
      </w:r>
      <w:r w:rsidRPr="004B5941">
        <w:rPr>
          <w:rFonts w:cs="Arial"/>
          <w:b/>
          <w:szCs w:val="22"/>
        </w:rPr>
        <w:t>must be uploaded to the Moodle link that will be created for this submission.</w:t>
      </w:r>
      <w:r>
        <w:rPr>
          <w:rFonts w:cs="Arial"/>
          <w:b/>
          <w:szCs w:val="22"/>
        </w:rPr>
        <w:t xml:space="preserve"> Any additional documents/ supporting materials need to be submitted in Supporting Documents section. </w:t>
      </w:r>
    </w:p>
    <w:p w14:paraId="060059D2" w14:textId="56829046" w:rsidR="008E6C06" w:rsidRDefault="008E6C06" w:rsidP="008E6C06">
      <w:pPr>
        <w:pStyle w:val="SMUNORMALARIAL"/>
        <w:jc w:val="both"/>
        <w:rPr>
          <w:rFonts w:cs="Arial"/>
          <w:b/>
          <w:szCs w:val="22"/>
        </w:rPr>
      </w:pPr>
    </w:p>
    <w:p w14:paraId="69E5C199" w14:textId="1584B0F3" w:rsidR="008E6C06" w:rsidRDefault="008E6C06" w:rsidP="008E6C06">
      <w:pPr>
        <w:pStyle w:val="SMUNORMALARIAL"/>
        <w:jc w:val="both"/>
        <w:rPr>
          <w:rFonts w:cs="Arial"/>
          <w:b/>
          <w:szCs w:val="22"/>
        </w:rPr>
      </w:pPr>
    </w:p>
    <w:p w14:paraId="1E8514A6" w14:textId="7275EAE2" w:rsidR="008E6C06" w:rsidRDefault="008E6C06" w:rsidP="008E6C06">
      <w:pPr>
        <w:pStyle w:val="SMUNORMALARIAL"/>
        <w:jc w:val="both"/>
        <w:rPr>
          <w:rFonts w:cs="Arial"/>
          <w:b/>
          <w:szCs w:val="22"/>
        </w:rPr>
      </w:pPr>
    </w:p>
    <w:p w14:paraId="30C0E45A" w14:textId="77777777" w:rsidR="008E6C06" w:rsidRDefault="008E6C06" w:rsidP="008E6C06">
      <w:pPr>
        <w:pStyle w:val="SMUNORMALARIAL"/>
        <w:jc w:val="both"/>
        <w:rPr>
          <w:rFonts w:cs="Arial"/>
          <w:szCs w:val="22"/>
        </w:rPr>
      </w:pPr>
    </w:p>
    <w:p w14:paraId="2BD24EF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9C79992" w14:textId="77777777" w:rsidTr="00C8667A">
        <w:trPr>
          <w:trHeight w:val="414"/>
        </w:trPr>
        <w:tc>
          <w:tcPr>
            <w:tcW w:w="10670" w:type="dxa"/>
            <w:shd w:val="clear" w:color="auto" w:fill="D9D9D9"/>
          </w:tcPr>
          <w:p w14:paraId="3E2CDA8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95B68E7" w14:textId="77777777" w:rsidR="00D22D9C" w:rsidRPr="00A406E5" w:rsidRDefault="00D22D9C" w:rsidP="00D22D9C">
      <w:pPr>
        <w:jc w:val="both"/>
        <w:rPr>
          <w:rFonts w:ascii="Arial" w:hAnsi="Arial" w:cs="Arial"/>
          <w:sz w:val="22"/>
          <w:szCs w:val="22"/>
        </w:rPr>
      </w:pPr>
    </w:p>
    <w:p w14:paraId="22D4513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63C8904" w14:textId="77777777" w:rsidR="004D5E9B" w:rsidRDefault="004D5E9B" w:rsidP="00D22D9C">
      <w:pPr>
        <w:jc w:val="both"/>
        <w:rPr>
          <w:rFonts w:ascii="Arial" w:hAnsi="Arial" w:cs="Arial"/>
          <w:b/>
          <w:sz w:val="22"/>
          <w:szCs w:val="22"/>
        </w:rPr>
      </w:pPr>
    </w:p>
    <w:p w14:paraId="1B6136B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B7D09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w:t>
      </w:r>
      <w:r w:rsidRPr="00A406E5">
        <w:rPr>
          <w:rFonts w:ascii="Arial" w:hAnsi="Arial" w:cs="Arial"/>
          <w:sz w:val="22"/>
          <w:szCs w:val="22"/>
        </w:rPr>
        <w:lastRenderedPageBreak/>
        <w:t xml:space="preserve">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6E76F0F" w14:textId="77777777" w:rsidR="00C01A3F" w:rsidRPr="00A406E5" w:rsidRDefault="00C01A3F" w:rsidP="00D22D9C">
      <w:pPr>
        <w:jc w:val="both"/>
        <w:rPr>
          <w:rFonts w:ascii="Arial" w:hAnsi="Arial" w:cs="Arial"/>
          <w:sz w:val="22"/>
          <w:szCs w:val="22"/>
        </w:rPr>
      </w:pPr>
    </w:p>
    <w:p w14:paraId="779C58CE" w14:textId="1EA63561"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0603DA6" w14:textId="77777777" w:rsidR="008E6C06" w:rsidRDefault="008E6C06" w:rsidP="008E6C06">
      <w:pPr>
        <w:jc w:val="both"/>
        <w:rPr>
          <w:rFonts w:ascii="Calibri" w:hAnsi="Calibri" w:cs="Calibri"/>
          <w:sz w:val="22"/>
          <w:szCs w:val="22"/>
        </w:rPr>
      </w:pPr>
    </w:p>
    <w:p w14:paraId="2FF0AC06" w14:textId="6ECAAD1E" w:rsidR="008E6C06" w:rsidRDefault="008E6C06" w:rsidP="008E6C06">
      <w:pPr>
        <w:jc w:val="both"/>
        <w:rPr>
          <w:rFonts w:ascii="Calibri" w:hAnsi="Calibri" w:cs="Calibri"/>
          <w:sz w:val="22"/>
          <w:szCs w:val="22"/>
        </w:rPr>
      </w:pPr>
      <w:r>
        <w:rPr>
          <w:rFonts w:ascii="Calibri" w:hAnsi="Calibri" w:cs="Calibri"/>
          <w:sz w:val="22"/>
          <w:szCs w:val="22"/>
        </w:rPr>
        <w:t xml:space="preserve">Your work must include articles published by peer reviewed journals, conference proceedings, books, and related website (e.g. IEEE, ACM, Science direct). </w:t>
      </w:r>
      <w:r w:rsidRPr="004D48EE">
        <w:rPr>
          <w:rFonts w:ascii="Calibri" w:hAnsi="Calibri" w:cs="Calibri"/>
          <w:b/>
          <w:i/>
          <w:color w:val="FF0000"/>
          <w:sz w:val="22"/>
          <w:szCs w:val="22"/>
          <w:u w:val="single"/>
        </w:rPr>
        <w:t>Information from website such as how, wiki, forums, etc. is not be accepted</w:t>
      </w:r>
      <w:r>
        <w:rPr>
          <w:rFonts w:ascii="Calibri" w:hAnsi="Calibri" w:cs="Calibri"/>
          <w:sz w:val="22"/>
          <w:szCs w:val="22"/>
        </w:rPr>
        <w:t>.</w:t>
      </w:r>
    </w:p>
    <w:p w14:paraId="3F04252A" w14:textId="77777777" w:rsidR="008E6C06" w:rsidRDefault="008E6C06" w:rsidP="008E6C06">
      <w:pPr>
        <w:jc w:val="both"/>
        <w:rPr>
          <w:rFonts w:ascii="Calibri" w:hAnsi="Calibri" w:cs="Calibri"/>
          <w:sz w:val="22"/>
          <w:szCs w:val="22"/>
        </w:rPr>
      </w:pPr>
    </w:p>
    <w:p w14:paraId="1D12A4EF" w14:textId="77777777" w:rsidR="008E6C06" w:rsidRPr="002B0262" w:rsidRDefault="008E6C06" w:rsidP="008E6C06">
      <w:pPr>
        <w:rPr>
          <w:rFonts w:ascii="Calibri" w:hAnsi="Calibri" w:cs="Calibri"/>
          <w:b/>
          <w:sz w:val="22"/>
          <w:szCs w:val="22"/>
        </w:rPr>
      </w:pPr>
      <w:r w:rsidRPr="002B0262">
        <w:rPr>
          <w:rFonts w:ascii="Calibri" w:hAnsi="Calibri" w:cs="Calibri"/>
          <w:b/>
          <w:sz w:val="22"/>
          <w:szCs w:val="22"/>
        </w:rPr>
        <w:t>Marks will be awarded for:</w:t>
      </w:r>
    </w:p>
    <w:p w14:paraId="653B52CD" w14:textId="62044115" w:rsidR="00437F62" w:rsidRPr="002945DD" w:rsidRDefault="00437F62" w:rsidP="00FA0859">
      <w:pPr>
        <w:pStyle w:val="BodyText20"/>
        <w:numPr>
          <w:ilvl w:val="0"/>
          <w:numId w:val="23"/>
        </w:numPr>
        <w:tabs>
          <w:tab w:val="clear" w:pos="1440"/>
        </w:tabs>
        <w:rPr>
          <w:rFonts w:ascii="Arial" w:hAnsi="Arial" w:cs="Arial"/>
          <w:color w:val="auto"/>
          <w:sz w:val="22"/>
          <w:szCs w:val="22"/>
          <w:lang w:eastAsia="en-GB"/>
        </w:rPr>
      </w:pPr>
      <w:r w:rsidRPr="002945DD">
        <w:rPr>
          <w:rFonts w:ascii="Arial" w:hAnsi="Arial" w:cs="Arial"/>
          <w:color w:val="auto"/>
          <w:sz w:val="22"/>
          <w:szCs w:val="22"/>
          <w:lang w:eastAsia="en-GB"/>
        </w:rPr>
        <w:t>Task 1</w:t>
      </w:r>
      <w:r w:rsidR="002945DD" w:rsidRPr="002945DD">
        <w:rPr>
          <w:rFonts w:ascii="Arial" w:hAnsi="Arial" w:cs="Arial"/>
          <w:color w:val="auto"/>
          <w:sz w:val="22"/>
          <w:szCs w:val="22"/>
          <w:lang w:eastAsia="en-GB"/>
        </w:rPr>
        <w:t xml:space="preserve"> and Task 6</w:t>
      </w:r>
      <w:r w:rsidRPr="002945DD">
        <w:rPr>
          <w:rFonts w:ascii="Arial" w:hAnsi="Arial" w:cs="Arial"/>
          <w:color w:val="auto"/>
          <w:sz w:val="22"/>
          <w:szCs w:val="22"/>
          <w:lang w:eastAsia="en-GB"/>
        </w:rPr>
        <w:t xml:space="preserve">: </w:t>
      </w:r>
      <w:r w:rsidR="00F8224B" w:rsidRPr="002945DD">
        <w:rPr>
          <w:rFonts w:ascii="Arial" w:hAnsi="Arial" w:cs="Arial"/>
          <w:color w:val="auto"/>
          <w:sz w:val="22"/>
          <w:szCs w:val="22"/>
          <w:lang w:eastAsia="en-GB"/>
        </w:rPr>
        <w:t>Using proper</w:t>
      </w:r>
      <w:r w:rsidR="00C725C9" w:rsidRPr="002945DD">
        <w:rPr>
          <w:rFonts w:ascii="Arial" w:hAnsi="Arial" w:cs="Arial"/>
          <w:color w:val="auto"/>
          <w:sz w:val="22"/>
          <w:szCs w:val="22"/>
          <w:lang w:eastAsia="en-GB"/>
        </w:rPr>
        <w:t>, adequate and appropriate</w:t>
      </w:r>
      <w:r w:rsidR="00F8224B" w:rsidRPr="002945DD">
        <w:rPr>
          <w:rFonts w:ascii="Arial" w:hAnsi="Arial" w:cs="Arial"/>
          <w:color w:val="auto"/>
          <w:sz w:val="22"/>
          <w:szCs w:val="22"/>
          <w:lang w:eastAsia="en-GB"/>
        </w:rPr>
        <w:t xml:space="preserve"> in-text citations and references from academic credible literatures</w:t>
      </w:r>
      <w:r w:rsidR="002945DD" w:rsidRPr="002945DD">
        <w:rPr>
          <w:rFonts w:ascii="Arial" w:hAnsi="Arial" w:cs="Arial"/>
          <w:color w:val="auto"/>
          <w:sz w:val="22"/>
          <w:szCs w:val="22"/>
          <w:lang w:eastAsia="en-GB"/>
        </w:rPr>
        <w:t xml:space="preserve"> and </w:t>
      </w:r>
      <w:r w:rsidR="00C725C9" w:rsidRPr="002945DD">
        <w:rPr>
          <w:rFonts w:ascii="Arial" w:hAnsi="Arial" w:cs="Arial"/>
          <w:color w:val="auto"/>
          <w:sz w:val="22"/>
          <w:szCs w:val="22"/>
          <w:lang w:eastAsia="en-GB"/>
        </w:rPr>
        <w:t>industry white papers</w:t>
      </w:r>
      <w:r w:rsidR="002945DD" w:rsidRPr="002945DD">
        <w:rPr>
          <w:rFonts w:ascii="Arial" w:hAnsi="Arial" w:cs="Arial"/>
          <w:color w:val="auto"/>
          <w:sz w:val="22"/>
          <w:szCs w:val="22"/>
          <w:lang w:eastAsia="en-GB"/>
        </w:rPr>
        <w:t xml:space="preserve">, </w:t>
      </w:r>
      <w:r w:rsidR="002945DD">
        <w:rPr>
          <w:rFonts w:ascii="Arial" w:hAnsi="Arial" w:cs="Arial"/>
          <w:color w:val="auto"/>
          <w:sz w:val="22"/>
          <w:szCs w:val="22"/>
          <w:lang w:eastAsia="en-GB"/>
        </w:rPr>
        <w:t>a</w:t>
      </w:r>
      <w:r w:rsidRPr="002945DD">
        <w:rPr>
          <w:rFonts w:ascii="Arial" w:hAnsi="Arial" w:cs="Arial"/>
          <w:color w:val="auto"/>
          <w:sz w:val="22"/>
          <w:szCs w:val="22"/>
          <w:lang w:eastAsia="en-GB"/>
        </w:rPr>
        <w:t>ppropriate summaries of articles and level of critical appraisal of literature</w:t>
      </w:r>
      <w:r w:rsidR="002945DD" w:rsidRPr="002945DD">
        <w:rPr>
          <w:rFonts w:ascii="Arial" w:hAnsi="Arial" w:cs="Arial"/>
          <w:color w:val="auto"/>
          <w:sz w:val="22"/>
          <w:szCs w:val="22"/>
          <w:lang w:eastAsia="en-GB"/>
        </w:rPr>
        <w:t>.</w:t>
      </w:r>
      <w:r w:rsidR="00B0666A">
        <w:rPr>
          <w:rFonts w:ascii="Arial" w:hAnsi="Arial" w:cs="Arial"/>
          <w:color w:val="auto"/>
          <w:sz w:val="22"/>
          <w:szCs w:val="22"/>
          <w:lang w:eastAsia="en-GB"/>
        </w:rPr>
        <w:t xml:space="preserve"> Extensive literature review</w:t>
      </w:r>
      <w:r w:rsidR="000F3181">
        <w:rPr>
          <w:rFonts w:ascii="Arial" w:hAnsi="Arial" w:cs="Arial"/>
          <w:color w:val="auto"/>
          <w:sz w:val="22"/>
          <w:szCs w:val="22"/>
          <w:lang w:eastAsia="en-GB"/>
        </w:rPr>
        <w:t xml:space="preserve"> on recent cyber-attacks, AI in cybersecurity, its scope strengths, limitations etc.</w:t>
      </w:r>
    </w:p>
    <w:p w14:paraId="2371F11B" w14:textId="77777777" w:rsidR="00437F62" w:rsidRPr="0087716B" w:rsidRDefault="00437F62" w:rsidP="00D8657C">
      <w:pPr>
        <w:pStyle w:val="ListParagraph"/>
        <w:contextualSpacing w:val="0"/>
        <w:rPr>
          <w:rFonts w:ascii="Calibri" w:hAnsi="Calibri" w:cs="Calibri"/>
          <w:b/>
          <w:i/>
          <w:sz w:val="22"/>
          <w:szCs w:val="22"/>
        </w:rPr>
      </w:pPr>
    </w:p>
    <w:p w14:paraId="695A826F" w14:textId="77777777" w:rsidR="008E6C06" w:rsidRPr="00A406E5" w:rsidRDefault="008E6C06" w:rsidP="00C01A3F">
      <w:pPr>
        <w:jc w:val="both"/>
        <w:rPr>
          <w:rFonts w:ascii="Arial" w:hAnsi="Arial" w:cs="Arial"/>
          <w:i/>
          <w:sz w:val="22"/>
          <w:szCs w:val="22"/>
        </w:rPr>
      </w:pPr>
    </w:p>
    <w:p w14:paraId="4057741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60C951A"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BC0F9FC" w14:textId="77777777" w:rsidR="00C01A3F" w:rsidRPr="00A406E5" w:rsidRDefault="00C01A3F" w:rsidP="00C01A3F">
      <w:pPr>
        <w:jc w:val="both"/>
        <w:rPr>
          <w:rFonts w:ascii="Arial" w:hAnsi="Arial" w:cs="Arial"/>
          <w:b/>
          <w:i/>
          <w:sz w:val="22"/>
          <w:szCs w:val="22"/>
        </w:rPr>
      </w:pPr>
    </w:p>
    <w:p w14:paraId="01AFF26D" w14:textId="77777777" w:rsidR="008E6C06" w:rsidRDefault="008E6C06" w:rsidP="008E6C06">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Pr>
          <w:rFonts w:ascii="Calibri" w:hAnsi="Calibri" w:cs="Calibri"/>
          <w:sz w:val="22"/>
          <w:szCs w:val="22"/>
        </w:rPr>
        <w:t xml:space="preserve"> </w:t>
      </w:r>
    </w:p>
    <w:p w14:paraId="0B0E8E17" w14:textId="77777777" w:rsidR="008E6C06" w:rsidRDefault="008E6C06" w:rsidP="008E6C06">
      <w:pPr>
        <w:jc w:val="both"/>
        <w:rPr>
          <w:rFonts w:ascii="Calibri" w:hAnsi="Calibri" w:cs="Calibri"/>
          <w:sz w:val="22"/>
          <w:szCs w:val="22"/>
        </w:rPr>
      </w:pPr>
    </w:p>
    <w:p w14:paraId="4A260963" w14:textId="1C4C9DB8" w:rsidR="008E6C06" w:rsidRPr="00EC5063" w:rsidRDefault="008E6C06" w:rsidP="008E6C06">
      <w:pPr>
        <w:jc w:val="both"/>
        <w:rPr>
          <w:rFonts w:ascii="Arial" w:hAnsi="Arial" w:cs="Arial"/>
          <w:sz w:val="22"/>
          <w:szCs w:val="22"/>
        </w:rPr>
      </w:pPr>
      <w:r w:rsidRPr="00EC5063">
        <w:rPr>
          <w:rFonts w:ascii="Arial" w:hAnsi="Arial" w:cs="Arial"/>
          <w:sz w:val="22"/>
          <w:szCs w:val="22"/>
        </w:rPr>
        <w:t xml:space="preserve">Your work must demonstrate understanding of concepts and underlying principles. You should </w:t>
      </w:r>
      <w:r>
        <w:rPr>
          <w:rFonts w:ascii="Arial" w:hAnsi="Arial" w:cs="Arial"/>
          <w:sz w:val="22"/>
          <w:szCs w:val="22"/>
        </w:rPr>
        <w:t>reflect on the concepts and principles by choosing the best suitable answer</w:t>
      </w:r>
      <w:r w:rsidR="00F74BCA">
        <w:rPr>
          <w:rFonts w:ascii="Arial" w:hAnsi="Arial" w:cs="Arial"/>
          <w:sz w:val="22"/>
          <w:szCs w:val="22"/>
        </w:rPr>
        <w:t>s</w:t>
      </w:r>
      <w:r w:rsidRPr="00EC5063">
        <w:rPr>
          <w:rFonts w:ascii="Arial" w:hAnsi="Arial" w:cs="Arial"/>
          <w:sz w:val="22"/>
          <w:szCs w:val="22"/>
        </w:rPr>
        <w:t>.</w:t>
      </w:r>
      <w:r>
        <w:rPr>
          <w:rFonts w:ascii="Arial" w:hAnsi="Arial" w:cs="Arial"/>
          <w:sz w:val="22"/>
          <w:szCs w:val="22"/>
        </w:rPr>
        <w:t xml:space="preserve"> </w:t>
      </w:r>
    </w:p>
    <w:p w14:paraId="304308A9" w14:textId="77777777" w:rsidR="008E6C06" w:rsidRDefault="008E6C06" w:rsidP="008E6C06">
      <w:pPr>
        <w:jc w:val="both"/>
        <w:rPr>
          <w:rFonts w:ascii="Calibri" w:hAnsi="Calibri" w:cs="Calibri"/>
          <w:sz w:val="22"/>
          <w:szCs w:val="22"/>
        </w:rPr>
      </w:pPr>
    </w:p>
    <w:p w14:paraId="16B0123D" w14:textId="77777777" w:rsidR="008E6C06" w:rsidRPr="00EC5063" w:rsidRDefault="008E6C06" w:rsidP="008E6C06">
      <w:pPr>
        <w:jc w:val="both"/>
        <w:rPr>
          <w:rFonts w:ascii="Arial" w:hAnsi="Arial" w:cs="Arial"/>
          <w:b/>
          <w:i/>
          <w:sz w:val="22"/>
          <w:szCs w:val="22"/>
        </w:rPr>
      </w:pPr>
      <w:r w:rsidRPr="00EC5063">
        <w:rPr>
          <w:rFonts w:ascii="Arial" w:hAnsi="Arial" w:cs="Arial"/>
          <w:b/>
          <w:i/>
          <w:sz w:val="22"/>
          <w:szCs w:val="22"/>
        </w:rPr>
        <w:t xml:space="preserve">This will be assessed by </w:t>
      </w:r>
    </w:p>
    <w:p w14:paraId="7BB875A3" w14:textId="63F4B4E9" w:rsidR="008E6C06" w:rsidRDefault="008E6C06" w:rsidP="008E6C06">
      <w:pPr>
        <w:pStyle w:val="BodyText20"/>
        <w:numPr>
          <w:ilvl w:val="0"/>
          <w:numId w:val="23"/>
        </w:numPr>
        <w:tabs>
          <w:tab w:val="clear" w:pos="1440"/>
        </w:tabs>
        <w:rPr>
          <w:rFonts w:ascii="Arial" w:hAnsi="Arial" w:cs="Arial"/>
          <w:color w:val="auto"/>
          <w:sz w:val="22"/>
          <w:szCs w:val="22"/>
          <w:lang w:eastAsia="en-GB"/>
        </w:rPr>
      </w:pPr>
      <w:r>
        <w:rPr>
          <w:rFonts w:ascii="Arial" w:hAnsi="Arial" w:cs="Arial"/>
          <w:color w:val="auto"/>
          <w:sz w:val="22"/>
          <w:szCs w:val="22"/>
          <w:lang w:eastAsia="en-GB"/>
        </w:rPr>
        <w:t>Part 1 – MCQ Exam</w:t>
      </w:r>
    </w:p>
    <w:p w14:paraId="178250D8" w14:textId="1D34426A" w:rsidR="00AD7C17" w:rsidRPr="002945DD" w:rsidRDefault="00092D91" w:rsidP="00AD7C17">
      <w:pPr>
        <w:pStyle w:val="BodyText20"/>
        <w:numPr>
          <w:ilvl w:val="0"/>
          <w:numId w:val="23"/>
        </w:numPr>
        <w:tabs>
          <w:tab w:val="clear" w:pos="1440"/>
        </w:tabs>
        <w:rPr>
          <w:rFonts w:ascii="Arial" w:hAnsi="Arial" w:cs="Arial"/>
          <w:color w:val="auto"/>
          <w:sz w:val="22"/>
          <w:szCs w:val="22"/>
          <w:lang w:eastAsia="en-GB"/>
        </w:rPr>
      </w:pPr>
      <w:r>
        <w:rPr>
          <w:rFonts w:ascii="Arial" w:hAnsi="Arial" w:cs="Arial"/>
          <w:color w:val="auto"/>
          <w:sz w:val="22"/>
          <w:szCs w:val="22"/>
          <w:lang w:eastAsia="en-GB"/>
        </w:rPr>
        <w:t>Part 2</w:t>
      </w:r>
      <w:r w:rsidR="00AD7C17">
        <w:rPr>
          <w:rFonts w:ascii="Arial" w:hAnsi="Arial" w:cs="Arial"/>
          <w:color w:val="auto"/>
          <w:sz w:val="22"/>
          <w:szCs w:val="22"/>
          <w:lang w:eastAsia="en-GB"/>
        </w:rPr>
        <w:t xml:space="preserve">: </w:t>
      </w:r>
      <w:r w:rsidR="00AD7C17" w:rsidRPr="002945DD">
        <w:rPr>
          <w:rFonts w:ascii="Arial" w:hAnsi="Arial" w:cs="Arial"/>
          <w:color w:val="auto"/>
          <w:sz w:val="22"/>
          <w:szCs w:val="22"/>
          <w:lang w:eastAsia="en-GB"/>
        </w:rPr>
        <w:t xml:space="preserve">Task 1: </w:t>
      </w:r>
      <w:r w:rsidR="009543F9">
        <w:rPr>
          <w:rFonts w:ascii="Arial" w:hAnsi="Arial" w:cs="Arial"/>
          <w:color w:val="auto"/>
          <w:sz w:val="22"/>
          <w:szCs w:val="22"/>
          <w:lang w:eastAsia="en-GB"/>
        </w:rPr>
        <w:t xml:space="preserve">Demonstrate comprehensive understanding </w:t>
      </w:r>
      <w:r w:rsidR="00EB33D8">
        <w:rPr>
          <w:rFonts w:ascii="Arial" w:hAnsi="Arial" w:cs="Arial"/>
          <w:color w:val="auto"/>
          <w:sz w:val="22"/>
          <w:szCs w:val="22"/>
          <w:lang w:eastAsia="en-GB"/>
        </w:rPr>
        <w:t xml:space="preserve">and classification </w:t>
      </w:r>
      <w:r w:rsidR="009543F9">
        <w:rPr>
          <w:rFonts w:ascii="Arial" w:hAnsi="Arial" w:cs="Arial"/>
          <w:color w:val="auto"/>
          <w:sz w:val="22"/>
          <w:szCs w:val="22"/>
          <w:lang w:eastAsia="en-GB"/>
        </w:rPr>
        <w:t xml:space="preserve">of recent </w:t>
      </w:r>
      <w:r w:rsidR="00753DE6">
        <w:rPr>
          <w:rFonts w:ascii="Arial" w:hAnsi="Arial" w:cs="Arial"/>
          <w:color w:val="auto"/>
          <w:sz w:val="22"/>
          <w:szCs w:val="22"/>
          <w:lang w:eastAsia="en-GB"/>
        </w:rPr>
        <w:t>cyber-attacks</w:t>
      </w:r>
      <w:r w:rsidR="009543F9">
        <w:rPr>
          <w:rFonts w:ascii="Arial" w:hAnsi="Arial" w:cs="Arial"/>
          <w:color w:val="auto"/>
          <w:sz w:val="22"/>
          <w:szCs w:val="22"/>
          <w:lang w:eastAsia="en-GB"/>
        </w:rPr>
        <w:t xml:space="preserve">, </w:t>
      </w:r>
      <w:r w:rsidR="00FF73F3">
        <w:rPr>
          <w:rFonts w:ascii="Arial" w:hAnsi="Arial" w:cs="Arial"/>
          <w:color w:val="auto"/>
          <w:sz w:val="22"/>
          <w:szCs w:val="22"/>
          <w:lang w:eastAsia="en-GB"/>
        </w:rPr>
        <w:t>addressing insights from wide range of available literatures</w:t>
      </w:r>
      <w:r w:rsidR="00077C64">
        <w:rPr>
          <w:rFonts w:ascii="Arial" w:hAnsi="Arial" w:cs="Arial"/>
          <w:color w:val="auto"/>
          <w:sz w:val="22"/>
          <w:szCs w:val="22"/>
          <w:lang w:eastAsia="en-GB"/>
        </w:rPr>
        <w:t>, discussion of existing Defense mechanisms</w:t>
      </w:r>
      <w:r w:rsidR="00894E2D">
        <w:rPr>
          <w:rFonts w:ascii="Arial" w:hAnsi="Arial" w:cs="Arial"/>
          <w:color w:val="auto"/>
          <w:sz w:val="22"/>
          <w:szCs w:val="22"/>
          <w:lang w:eastAsia="en-GB"/>
        </w:rPr>
        <w:t>, industry best practices in a detailed way.</w:t>
      </w:r>
    </w:p>
    <w:p w14:paraId="05994C10" w14:textId="3CBAAD93" w:rsidR="00092D91" w:rsidRDefault="00A420F9" w:rsidP="008E6C06">
      <w:pPr>
        <w:pStyle w:val="BodyText20"/>
        <w:numPr>
          <w:ilvl w:val="0"/>
          <w:numId w:val="23"/>
        </w:numPr>
        <w:tabs>
          <w:tab w:val="clear" w:pos="1440"/>
        </w:tabs>
        <w:rPr>
          <w:rFonts w:ascii="Arial" w:hAnsi="Arial" w:cs="Arial"/>
          <w:color w:val="auto"/>
          <w:sz w:val="22"/>
          <w:szCs w:val="22"/>
          <w:lang w:eastAsia="en-GB"/>
        </w:rPr>
      </w:pPr>
      <w:r>
        <w:rPr>
          <w:rFonts w:ascii="Arial" w:hAnsi="Arial" w:cs="Arial"/>
          <w:color w:val="auto"/>
          <w:sz w:val="22"/>
          <w:szCs w:val="22"/>
          <w:lang w:eastAsia="en-GB"/>
        </w:rPr>
        <w:t xml:space="preserve">Part 2: </w:t>
      </w:r>
      <w:r w:rsidRPr="002945DD">
        <w:rPr>
          <w:rFonts w:ascii="Arial" w:hAnsi="Arial" w:cs="Arial"/>
          <w:color w:val="auto"/>
          <w:sz w:val="22"/>
          <w:szCs w:val="22"/>
          <w:lang w:eastAsia="en-GB"/>
        </w:rPr>
        <w:t xml:space="preserve">Task </w:t>
      </w:r>
      <w:r>
        <w:rPr>
          <w:rFonts w:ascii="Arial" w:hAnsi="Arial" w:cs="Arial"/>
          <w:color w:val="auto"/>
          <w:sz w:val="22"/>
          <w:szCs w:val="22"/>
          <w:lang w:eastAsia="en-GB"/>
        </w:rPr>
        <w:t>2</w:t>
      </w:r>
      <w:r w:rsidRPr="002945DD">
        <w:rPr>
          <w:rFonts w:ascii="Arial" w:hAnsi="Arial" w:cs="Arial"/>
          <w:color w:val="auto"/>
          <w:sz w:val="22"/>
          <w:szCs w:val="22"/>
          <w:lang w:eastAsia="en-GB"/>
        </w:rPr>
        <w:t>:</w:t>
      </w:r>
      <w:r>
        <w:rPr>
          <w:rFonts w:ascii="Arial" w:hAnsi="Arial" w:cs="Arial"/>
          <w:color w:val="auto"/>
          <w:sz w:val="22"/>
          <w:szCs w:val="22"/>
          <w:lang w:eastAsia="en-GB"/>
        </w:rPr>
        <w:t xml:space="preserve"> Complete all 10 Module exams (Attach evidence of your Grades)</w:t>
      </w:r>
    </w:p>
    <w:p w14:paraId="14CFAD25" w14:textId="194AECDA" w:rsidR="008144F4" w:rsidRDefault="008144F4" w:rsidP="008E6C06">
      <w:pPr>
        <w:pStyle w:val="BodyText20"/>
        <w:numPr>
          <w:ilvl w:val="0"/>
          <w:numId w:val="23"/>
        </w:numPr>
        <w:tabs>
          <w:tab w:val="clear" w:pos="1440"/>
        </w:tabs>
        <w:rPr>
          <w:rFonts w:ascii="Arial" w:hAnsi="Arial" w:cs="Arial"/>
          <w:color w:val="auto"/>
          <w:sz w:val="22"/>
          <w:szCs w:val="22"/>
          <w:lang w:eastAsia="en-GB"/>
        </w:rPr>
      </w:pPr>
      <w:r>
        <w:rPr>
          <w:rFonts w:ascii="Arial" w:hAnsi="Arial" w:cs="Arial"/>
          <w:color w:val="auto"/>
          <w:sz w:val="22"/>
          <w:szCs w:val="22"/>
          <w:lang w:eastAsia="en-GB"/>
        </w:rPr>
        <w:t xml:space="preserve">Part 2: </w:t>
      </w:r>
      <w:r w:rsidRPr="002945DD">
        <w:rPr>
          <w:rFonts w:ascii="Arial" w:hAnsi="Arial" w:cs="Arial"/>
          <w:color w:val="auto"/>
          <w:sz w:val="22"/>
          <w:szCs w:val="22"/>
          <w:lang w:eastAsia="en-GB"/>
        </w:rPr>
        <w:t xml:space="preserve">Task </w:t>
      </w:r>
      <w:r>
        <w:rPr>
          <w:rFonts w:ascii="Arial" w:hAnsi="Arial" w:cs="Arial"/>
          <w:color w:val="auto"/>
          <w:sz w:val="22"/>
          <w:szCs w:val="22"/>
          <w:lang w:eastAsia="en-GB"/>
        </w:rPr>
        <w:t>6</w:t>
      </w:r>
      <w:r w:rsidRPr="002945DD">
        <w:rPr>
          <w:rFonts w:ascii="Arial" w:hAnsi="Arial" w:cs="Arial"/>
          <w:color w:val="auto"/>
          <w:sz w:val="22"/>
          <w:szCs w:val="22"/>
          <w:lang w:eastAsia="en-GB"/>
        </w:rPr>
        <w:t>:</w:t>
      </w:r>
      <w:r>
        <w:rPr>
          <w:rFonts w:ascii="Arial" w:hAnsi="Arial" w:cs="Arial"/>
          <w:color w:val="auto"/>
          <w:sz w:val="22"/>
          <w:szCs w:val="22"/>
          <w:lang w:eastAsia="en-GB"/>
        </w:rPr>
        <w:t xml:space="preserve"> </w:t>
      </w:r>
      <w:r w:rsidR="00636F7C">
        <w:rPr>
          <w:rFonts w:ascii="Arial" w:hAnsi="Arial" w:cs="Arial"/>
          <w:color w:val="auto"/>
          <w:sz w:val="22"/>
          <w:szCs w:val="22"/>
          <w:lang w:eastAsia="en-GB"/>
        </w:rPr>
        <w:t>Detailed comparison of existing AI-Based cybersecurity systems</w:t>
      </w:r>
    </w:p>
    <w:p w14:paraId="49AF2B6E" w14:textId="77777777" w:rsidR="00D22D9C" w:rsidRPr="00A406E5" w:rsidRDefault="00D22D9C" w:rsidP="00D22D9C">
      <w:pPr>
        <w:jc w:val="both"/>
        <w:rPr>
          <w:rFonts w:ascii="Arial" w:hAnsi="Arial" w:cs="Arial"/>
          <w:sz w:val="22"/>
          <w:szCs w:val="22"/>
        </w:rPr>
      </w:pPr>
    </w:p>
    <w:p w14:paraId="6021EE5B" w14:textId="77777777" w:rsidR="00D22D9C" w:rsidRPr="00A406E5" w:rsidRDefault="00D22D9C" w:rsidP="00D22D9C">
      <w:pPr>
        <w:jc w:val="both"/>
        <w:rPr>
          <w:rFonts w:ascii="Arial" w:hAnsi="Arial" w:cs="Arial"/>
          <w:b/>
          <w:sz w:val="22"/>
          <w:szCs w:val="22"/>
        </w:rPr>
      </w:pPr>
    </w:p>
    <w:p w14:paraId="10C1F94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84883B"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36B3A2C" w14:textId="77777777" w:rsidR="00D22D9C" w:rsidRPr="00A406E5" w:rsidRDefault="00D22D9C" w:rsidP="00D22D9C">
      <w:pPr>
        <w:jc w:val="both"/>
        <w:rPr>
          <w:rFonts w:ascii="Arial" w:hAnsi="Arial" w:cs="Arial"/>
          <w:sz w:val="22"/>
          <w:szCs w:val="22"/>
        </w:rPr>
      </w:pPr>
    </w:p>
    <w:p w14:paraId="424B5E9B" w14:textId="7E509FFA" w:rsidR="00F74BCA" w:rsidRDefault="008042F0" w:rsidP="00F74BCA">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AD55EC0" w14:textId="77777777" w:rsidR="00F74BCA" w:rsidRDefault="00F74BCA" w:rsidP="00F74BCA">
      <w:pPr>
        <w:jc w:val="both"/>
        <w:rPr>
          <w:rFonts w:ascii="Arial" w:hAnsi="Arial" w:cs="Arial"/>
          <w:sz w:val="22"/>
          <w:szCs w:val="22"/>
        </w:rPr>
      </w:pPr>
    </w:p>
    <w:p w14:paraId="07EFDBD5" w14:textId="77777777" w:rsidR="00F74BCA" w:rsidRDefault="00F74BCA" w:rsidP="00F74BCA">
      <w:pPr>
        <w:jc w:val="both"/>
        <w:rPr>
          <w:rFonts w:ascii="Arial" w:hAnsi="Arial" w:cs="Arial"/>
          <w:sz w:val="22"/>
          <w:szCs w:val="22"/>
        </w:rPr>
      </w:pPr>
      <w:r w:rsidRPr="004D48EE">
        <w:rPr>
          <w:rFonts w:ascii="Arial" w:hAnsi="Arial" w:cs="Arial"/>
          <w:sz w:val="22"/>
          <w:szCs w:val="22"/>
        </w:rPr>
        <w:lastRenderedPageBreak/>
        <w:t xml:space="preserve">Your work must demonstrate critical analysis and evaluation of chosen </w:t>
      </w:r>
      <w:r>
        <w:rPr>
          <w:rFonts w:ascii="Arial" w:hAnsi="Arial" w:cs="Arial"/>
          <w:sz w:val="22"/>
          <w:szCs w:val="22"/>
        </w:rPr>
        <w:t xml:space="preserve">tools and </w:t>
      </w:r>
      <w:r w:rsidRPr="004D48EE">
        <w:rPr>
          <w:rFonts w:ascii="Arial" w:hAnsi="Arial" w:cs="Arial"/>
          <w:sz w:val="22"/>
          <w:szCs w:val="22"/>
        </w:rPr>
        <w:t>technologies. Your work must also justify your research findings and provide evidence</w:t>
      </w:r>
      <w:r>
        <w:rPr>
          <w:rFonts w:ascii="Arial" w:hAnsi="Arial" w:cs="Arial"/>
          <w:sz w:val="22"/>
          <w:szCs w:val="22"/>
        </w:rPr>
        <w:t xml:space="preserve"> in completing Task 2 (Application of Lab Tools and its comparison)</w:t>
      </w:r>
      <w:r w:rsidRPr="004D48EE">
        <w:rPr>
          <w:rFonts w:ascii="Arial" w:hAnsi="Arial" w:cs="Arial"/>
          <w:sz w:val="22"/>
          <w:szCs w:val="22"/>
        </w:rPr>
        <w:t xml:space="preserve">. </w:t>
      </w:r>
      <w:r w:rsidRPr="00EC5063">
        <w:rPr>
          <w:rFonts w:ascii="Arial" w:hAnsi="Arial" w:cs="Arial"/>
          <w:sz w:val="22"/>
          <w:szCs w:val="22"/>
        </w:rPr>
        <w:t>Your work must also justify your choice and provide evidence that your choice is better than other methods.</w:t>
      </w:r>
      <w:r>
        <w:rPr>
          <w:rFonts w:ascii="Arial" w:hAnsi="Arial" w:cs="Arial"/>
          <w:sz w:val="22"/>
          <w:szCs w:val="22"/>
        </w:rPr>
        <w:t xml:space="preserve"> </w:t>
      </w:r>
      <w:r w:rsidRPr="00EC5063">
        <w:rPr>
          <w:rFonts w:ascii="Arial" w:hAnsi="Arial" w:cs="Arial"/>
          <w:sz w:val="22"/>
          <w:szCs w:val="22"/>
        </w:rPr>
        <w:t xml:space="preserve">If a security policy is written, you make use it as the blueprint to dictates your scenarios for the </w:t>
      </w:r>
      <w:r>
        <w:rPr>
          <w:rFonts w:ascii="Arial" w:hAnsi="Arial" w:cs="Arial"/>
          <w:sz w:val="22"/>
          <w:szCs w:val="22"/>
        </w:rPr>
        <w:t>Company</w:t>
      </w:r>
      <w:r w:rsidRPr="00EC5063">
        <w:rPr>
          <w:rFonts w:ascii="Arial" w:hAnsi="Arial" w:cs="Arial"/>
          <w:sz w:val="22"/>
          <w:szCs w:val="22"/>
        </w:rPr>
        <w:t xml:space="preserve">. </w:t>
      </w:r>
    </w:p>
    <w:p w14:paraId="2C0FDCDB" w14:textId="17D1258A" w:rsidR="00F74BCA" w:rsidRPr="00EC5063" w:rsidRDefault="00F74BCA" w:rsidP="00F74BCA">
      <w:pPr>
        <w:jc w:val="both"/>
        <w:rPr>
          <w:rFonts w:ascii="Arial" w:hAnsi="Arial" w:cs="Arial"/>
          <w:sz w:val="22"/>
          <w:szCs w:val="22"/>
        </w:rPr>
      </w:pPr>
    </w:p>
    <w:p w14:paraId="77988291" w14:textId="77777777" w:rsidR="00F74BCA" w:rsidRPr="00D22209" w:rsidRDefault="00F74BCA" w:rsidP="00F74BCA">
      <w:pPr>
        <w:jc w:val="both"/>
        <w:rPr>
          <w:rFonts w:asciiTheme="minorHAnsi" w:hAnsiTheme="minorHAnsi" w:cs="Calibri"/>
          <w:sz w:val="22"/>
          <w:szCs w:val="22"/>
        </w:rPr>
      </w:pPr>
    </w:p>
    <w:p w14:paraId="30D5D9AE" w14:textId="0F0FA2FB" w:rsidR="00F74BCA" w:rsidRPr="00EC5063" w:rsidRDefault="00F74BCA" w:rsidP="00F74BCA">
      <w:pPr>
        <w:jc w:val="both"/>
        <w:rPr>
          <w:rFonts w:ascii="Arial" w:hAnsi="Arial" w:cs="Arial"/>
          <w:b/>
          <w:i/>
          <w:sz w:val="22"/>
          <w:szCs w:val="22"/>
        </w:rPr>
      </w:pPr>
      <w:r w:rsidRPr="00EC5063">
        <w:rPr>
          <w:rFonts w:ascii="Arial" w:hAnsi="Arial" w:cs="Arial"/>
          <w:b/>
          <w:i/>
          <w:sz w:val="22"/>
          <w:szCs w:val="22"/>
        </w:rPr>
        <w:t>This will be assessed</w:t>
      </w:r>
      <w:r w:rsidR="00EB33D8">
        <w:rPr>
          <w:rFonts w:ascii="Arial" w:hAnsi="Arial" w:cs="Arial"/>
          <w:b/>
          <w:i/>
          <w:sz w:val="22"/>
          <w:szCs w:val="22"/>
        </w:rPr>
        <w:t xml:space="preserve"> by</w:t>
      </w:r>
      <w:r w:rsidRPr="00EC5063">
        <w:rPr>
          <w:rFonts w:ascii="Arial" w:hAnsi="Arial" w:cs="Arial"/>
          <w:b/>
          <w:i/>
          <w:sz w:val="22"/>
          <w:szCs w:val="22"/>
        </w:rPr>
        <w:t>:</w:t>
      </w:r>
    </w:p>
    <w:p w14:paraId="79FC4266" w14:textId="033C2DEC" w:rsidR="00EB33D8" w:rsidRDefault="00EB33D8" w:rsidP="00EB33D8">
      <w:pPr>
        <w:pStyle w:val="BodyText20"/>
        <w:numPr>
          <w:ilvl w:val="0"/>
          <w:numId w:val="23"/>
        </w:numPr>
        <w:tabs>
          <w:tab w:val="clear" w:pos="1440"/>
        </w:tabs>
        <w:rPr>
          <w:rFonts w:ascii="Arial" w:hAnsi="Arial" w:cs="Arial"/>
          <w:color w:val="auto"/>
          <w:sz w:val="22"/>
          <w:szCs w:val="22"/>
          <w:lang w:eastAsia="en-GB"/>
        </w:rPr>
      </w:pPr>
      <w:r w:rsidRPr="002945DD">
        <w:rPr>
          <w:rFonts w:ascii="Arial" w:hAnsi="Arial" w:cs="Arial"/>
          <w:color w:val="auto"/>
          <w:sz w:val="22"/>
          <w:szCs w:val="22"/>
          <w:lang w:eastAsia="en-GB"/>
        </w:rPr>
        <w:t xml:space="preserve">Task 1: </w:t>
      </w:r>
      <w:r>
        <w:rPr>
          <w:rFonts w:ascii="Arial" w:hAnsi="Arial" w:cs="Arial"/>
          <w:color w:val="auto"/>
          <w:sz w:val="22"/>
          <w:szCs w:val="22"/>
          <w:lang w:eastAsia="en-GB"/>
        </w:rPr>
        <w:t>Thorough analysis of threats and vulnerabilities associated with recent cyber-attacks</w:t>
      </w:r>
      <w:r w:rsidR="00C113E9">
        <w:rPr>
          <w:rFonts w:ascii="Arial" w:hAnsi="Arial" w:cs="Arial"/>
          <w:color w:val="auto"/>
          <w:sz w:val="22"/>
          <w:szCs w:val="22"/>
          <w:lang w:eastAsia="en-GB"/>
        </w:rPr>
        <w:t>, supported by strong arguments, emerging cyber threats for businesses and personal infrastructure</w:t>
      </w:r>
    </w:p>
    <w:p w14:paraId="3F7A7F2C" w14:textId="0FDCA417" w:rsidR="00FF264C" w:rsidRDefault="00FF264C" w:rsidP="00EB33D8">
      <w:pPr>
        <w:pStyle w:val="BodyText20"/>
        <w:numPr>
          <w:ilvl w:val="0"/>
          <w:numId w:val="23"/>
        </w:numPr>
        <w:tabs>
          <w:tab w:val="clear" w:pos="1440"/>
        </w:tabs>
        <w:rPr>
          <w:rFonts w:ascii="Arial" w:hAnsi="Arial" w:cs="Arial"/>
          <w:color w:val="auto"/>
          <w:sz w:val="22"/>
          <w:szCs w:val="22"/>
          <w:lang w:eastAsia="en-GB"/>
        </w:rPr>
      </w:pPr>
      <w:r>
        <w:rPr>
          <w:rFonts w:ascii="Arial" w:hAnsi="Arial" w:cs="Arial"/>
          <w:color w:val="auto"/>
          <w:sz w:val="22"/>
          <w:szCs w:val="22"/>
          <w:lang w:eastAsia="en-GB"/>
        </w:rPr>
        <w:t xml:space="preserve">Task 2: </w:t>
      </w:r>
      <w:r>
        <w:rPr>
          <w:rFonts w:ascii="Arial" w:hAnsi="Arial" w:cs="Arial"/>
          <w:color w:val="auto"/>
          <w:sz w:val="22"/>
          <w:szCs w:val="22"/>
          <w:lang w:eastAsia="en-GB"/>
        </w:rPr>
        <w:t>Complete Final exam (Attach Digital Badge).</w:t>
      </w:r>
    </w:p>
    <w:p w14:paraId="4634F9A3" w14:textId="6D505FDC" w:rsidR="006652C1" w:rsidRDefault="006652C1" w:rsidP="00EB33D8">
      <w:pPr>
        <w:pStyle w:val="BodyText20"/>
        <w:numPr>
          <w:ilvl w:val="0"/>
          <w:numId w:val="23"/>
        </w:numPr>
        <w:tabs>
          <w:tab w:val="clear" w:pos="1440"/>
        </w:tabs>
        <w:rPr>
          <w:rFonts w:ascii="Arial" w:hAnsi="Arial" w:cs="Arial"/>
          <w:color w:val="auto"/>
          <w:sz w:val="22"/>
          <w:szCs w:val="22"/>
          <w:lang w:eastAsia="en-GB"/>
        </w:rPr>
      </w:pPr>
      <w:r>
        <w:rPr>
          <w:rFonts w:ascii="Arial" w:hAnsi="Arial" w:cs="Arial"/>
          <w:color w:val="auto"/>
          <w:sz w:val="22"/>
          <w:szCs w:val="22"/>
          <w:lang w:eastAsia="en-GB"/>
        </w:rPr>
        <w:t xml:space="preserve">Task 4: Propose a similar tool for the </w:t>
      </w:r>
      <w:r w:rsidR="00637C14">
        <w:rPr>
          <w:rFonts w:ascii="Arial" w:hAnsi="Arial" w:cs="Arial"/>
          <w:color w:val="auto"/>
          <w:sz w:val="22"/>
          <w:szCs w:val="22"/>
          <w:lang w:eastAsia="en-GB"/>
        </w:rPr>
        <w:t xml:space="preserve">lab activities equivalent to the tools used. </w:t>
      </w:r>
      <w:r w:rsidR="00895C50">
        <w:rPr>
          <w:rFonts w:ascii="Arial" w:hAnsi="Arial" w:cs="Arial"/>
          <w:color w:val="auto"/>
          <w:sz w:val="22"/>
          <w:szCs w:val="22"/>
          <w:lang w:eastAsia="en-GB"/>
        </w:rPr>
        <w:t>A brief description, and critical analysis of the tool is required.</w:t>
      </w:r>
    </w:p>
    <w:p w14:paraId="141727B8" w14:textId="40D4EE5C" w:rsidR="00E07EBE" w:rsidRDefault="00E07EBE" w:rsidP="00E07EBE">
      <w:pPr>
        <w:pStyle w:val="BodyText20"/>
        <w:numPr>
          <w:ilvl w:val="0"/>
          <w:numId w:val="23"/>
        </w:numPr>
        <w:tabs>
          <w:tab w:val="clear" w:pos="1440"/>
        </w:tabs>
        <w:rPr>
          <w:rFonts w:ascii="Arial" w:hAnsi="Arial" w:cs="Arial"/>
          <w:color w:val="auto"/>
          <w:sz w:val="22"/>
          <w:szCs w:val="22"/>
          <w:lang w:eastAsia="en-GB"/>
        </w:rPr>
      </w:pPr>
      <w:r w:rsidRPr="002945DD">
        <w:rPr>
          <w:rFonts w:ascii="Arial" w:hAnsi="Arial" w:cs="Arial"/>
          <w:color w:val="auto"/>
          <w:sz w:val="22"/>
          <w:szCs w:val="22"/>
          <w:lang w:eastAsia="en-GB"/>
        </w:rPr>
        <w:t xml:space="preserve">Task </w:t>
      </w:r>
      <w:r>
        <w:rPr>
          <w:rFonts w:ascii="Arial" w:hAnsi="Arial" w:cs="Arial"/>
          <w:color w:val="auto"/>
          <w:sz w:val="22"/>
          <w:szCs w:val="22"/>
          <w:lang w:eastAsia="en-GB"/>
        </w:rPr>
        <w:t>6</w:t>
      </w:r>
      <w:r w:rsidRPr="002945DD">
        <w:rPr>
          <w:rFonts w:ascii="Arial" w:hAnsi="Arial" w:cs="Arial"/>
          <w:color w:val="auto"/>
          <w:sz w:val="22"/>
          <w:szCs w:val="22"/>
          <w:lang w:eastAsia="en-GB"/>
        </w:rPr>
        <w:t>:</w:t>
      </w:r>
      <w:r>
        <w:rPr>
          <w:rFonts w:ascii="Arial" w:hAnsi="Arial" w:cs="Arial"/>
          <w:color w:val="auto"/>
          <w:sz w:val="22"/>
          <w:szCs w:val="22"/>
          <w:lang w:eastAsia="en-GB"/>
        </w:rPr>
        <w:t xml:space="preserve"> </w:t>
      </w:r>
      <w:r>
        <w:rPr>
          <w:rFonts w:ascii="Arial" w:hAnsi="Arial" w:cs="Arial"/>
          <w:color w:val="auto"/>
          <w:sz w:val="22"/>
          <w:szCs w:val="22"/>
          <w:lang w:eastAsia="en-GB"/>
        </w:rPr>
        <w:t xml:space="preserve">Comprehensive analysis of potential risks posed by AI-based </w:t>
      </w:r>
      <w:r w:rsidR="00D8657C">
        <w:rPr>
          <w:rFonts w:ascii="Arial" w:hAnsi="Arial" w:cs="Arial"/>
          <w:color w:val="auto"/>
          <w:sz w:val="22"/>
          <w:szCs w:val="22"/>
          <w:lang w:eastAsia="en-GB"/>
        </w:rPr>
        <w:t>cybersecurity systems, its mitigation strategies etc</w:t>
      </w:r>
    </w:p>
    <w:p w14:paraId="7A265821" w14:textId="77777777" w:rsidR="00F74BCA" w:rsidRPr="00D8657C" w:rsidRDefault="00F74BCA" w:rsidP="00D8657C">
      <w:pPr>
        <w:pStyle w:val="BodyText20"/>
        <w:tabs>
          <w:tab w:val="clear" w:pos="1440"/>
        </w:tabs>
        <w:ind w:left="720"/>
        <w:rPr>
          <w:rFonts w:ascii="Arial" w:hAnsi="Arial" w:cs="Arial"/>
          <w:color w:val="auto"/>
          <w:sz w:val="22"/>
          <w:szCs w:val="22"/>
          <w:lang w:eastAsia="en-GB"/>
        </w:rPr>
      </w:pPr>
    </w:p>
    <w:p w14:paraId="341FC6C4" w14:textId="77777777" w:rsidR="00D22D9C" w:rsidRPr="00A406E5" w:rsidRDefault="00D22D9C" w:rsidP="00D22D9C">
      <w:pPr>
        <w:jc w:val="both"/>
        <w:rPr>
          <w:rFonts w:ascii="Arial" w:hAnsi="Arial" w:cs="Arial"/>
          <w:b/>
          <w:sz w:val="22"/>
          <w:szCs w:val="22"/>
        </w:rPr>
      </w:pPr>
    </w:p>
    <w:p w14:paraId="42190E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6442D79"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09169B4" w14:textId="77777777" w:rsidR="00D22D9C" w:rsidRPr="00A406E5" w:rsidRDefault="00D22D9C" w:rsidP="00D22D9C">
      <w:pPr>
        <w:jc w:val="both"/>
        <w:rPr>
          <w:rFonts w:ascii="Arial" w:hAnsi="Arial" w:cs="Arial"/>
          <w:sz w:val="22"/>
          <w:szCs w:val="22"/>
        </w:rPr>
      </w:pPr>
    </w:p>
    <w:p w14:paraId="3590E3B3" w14:textId="4D24BFAC"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237521" w14:textId="77777777" w:rsidR="00F74BCA" w:rsidRDefault="00F74BCA" w:rsidP="00F74BCA">
      <w:pPr>
        <w:jc w:val="both"/>
        <w:rPr>
          <w:rFonts w:ascii="Arial" w:hAnsi="Arial" w:cs="Arial"/>
          <w:sz w:val="22"/>
          <w:szCs w:val="22"/>
        </w:rPr>
      </w:pPr>
    </w:p>
    <w:p w14:paraId="6600CCDE" w14:textId="5D6DD787" w:rsidR="00F74BCA" w:rsidRPr="00EC5063" w:rsidRDefault="00F74BCA" w:rsidP="00F74BCA">
      <w:pPr>
        <w:jc w:val="both"/>
        <w:rPr>
          <w:rFonts w:ascii="Arial" w:hAnsi="Arial" w:cs="Arial"/>
          <w:b/>
          <w:i/>
          <w:sz w:val="22"/>
          <w:szCs w:val="22"/>
          <w:u w:val="single"/>
        </w:rPr>
      </w:pPr>
      <w:r w:rsidRPr="00EC5063">
        <w:rPr>
          <w:rFonts w:ascii="Arial" w:hAnsi="Arial" w:cs="Arial"/>
          <w:sz w:val="22"/>
          <w:szCs w:val="22"/>
        </w:rPr>
        <w:t xml:space="preserve">You must use </w:t>
      </w:r>
      <w:r>
        <w:rPr>
          <w:rFonts w:ascii="Arial" w:hAnsi="Arial" w:cs="Arial"/>
          <w:sz w:val="22"/>
          <w:szCs w:val="22"/>
        </w:rPr>
        <w:t xml:space="preserve">appropriate tools with adequate screenshots (adequate is not step by step screenshot. You must determine which screenshot is the best to be documented) </w:t>
      </w:r>
      <w:r w:rsidRPr="00EC5063">
        <w:rPr>
          <w:rFonts w:ascii="Arial" w:hAnsi="Arial" w:cs="Arial"/>
          <w:sz w:val="22"/>
          <w:szCs w:val="22"/>
        </w:rPr>
        <w:t xml:space="preserve">to demonstrate the </w:t>
      </w:r>
      <w:r>
        <w:rPr>
          <w:rFonts w:ascii="Arial" w:hAnsi="Arial" w:cs="Arial"/>
          <w:sz w:val="22"/>
          <w:szCs w:val="22"/>
        </w:rPr>
        <w:t xml:space="preserve">implementation and analysis part in section ii. </w:t>
      </w:r>
    </w:p>
    <w:p w14:paraId="47C052FD" w14:textId="77777777" w:rsidR="00F74BCA" w:rsidRPr="00A406E5" w:rsidRDefault="00F74BCA" w:rsidP="00F74BCA">
      <w:pPr>
        <w:jc w:val="both"/>
        <w:rPr>
          <w:rFonts w:ascii="Arial" w:hAnsi="Arial" w:cs="Arial"/>
          <w:sz w:val="22"/>
          <w:szCs w:val="22"/>
        </w:rPr>
      </w:pPr>
    </w:p>
    <w:p w14:paraId="383C94CB" w14:textId="77777777" w:rsidR="00F74BCA" w:rsidRPr="00EC5063" w:rsidRDefault="00F74BCA" w:rsidP="00F74BCA">
      <w:pPr>
        <w:rPr>
          <w:rFonts w:ascii="Arial" w:hAnsi="Arial" w:cs="Arial"/>
          <w:b/>
          <w:i/>
          <w:sz w:val="22"/>
          <w:szCs w:val="22"/>
        </w:rPr>
      </w:pPr>
      <w:r w:rsidRPr="00EC5063">
        <w:rPr>
          <w:rFonts w:ascii="Arial" w:hAnsi="Arial" w:cs="Arial"/>
          <w:b/>
          <w:i/>
          <w:sz w:val="22"/>
          <w:szCs w:val="22"/>
        </w:rPr>
        <w:t xml:space="preserve">This will be assessed by: </w:t>
      </w:r>
    </w:p>
    <w:p w14:paraId="07250445" w14:textId="069E63B6" w:rsidR="00F74BCA" w:rsidRDefault="009241F3" w:rsidP="00F74BCA">
      <w:pPr>
        <w:numPr>
          <w:ilvl w:val="0"/>
          <w:numId w:val="22"/>
        </w:numPr>
        <w:jc w:val="both"/>
        <w:rPr>
          <w:rFonts w:ascii="Arial" w:hAnsi="Arial" w:cs="Arial"/>
          <w:sz w:val="22"/>
          <w:szCs w:val="22"/>
        </w:rPr>
      </w:pPr>
      <w:r w:rsidRPr="002945DD">
        <w:rPr>
          <w:rFonts w:ascii="Arial" w:hAnsi="Arial" w:cs="Arial"/>
          <w:sz w:val="22"/>
          <w:szCs w:val="22"/>
        </w:rPr>
        <w:t xml:space="preserve">Task </w:t>
      </w:r>
      <w:r>
        <w:rPr>
          <w:rFonts w:ascii="Arial" w:hAnsi="Arial" w:cs="Arial"/>
          <w:sz w:val="22"/>
          <w:szCs w:val="22"/>
        </w:rPr>
        <w:t>3</w:t>
      </w:r>
      <w:r w:rsidRPr="002945DD">
        <w:rPr>
          <w:rFonts w:ascii="Arial" w:hAnsi="Arial" w:cs="Arial"/>
          <w:sz w:val="22"/>
          <w:szCs w:val="22"/>
        </w:rPr>
        <w:t>:</w:t>
      </w:r>
      <w:r>
        <w:rPr>
          <w:rFonts w:ascii="Arial" w:hAnsi="Arial" w:cs="Arial"/>
          <w:sz w:val="22"/>
          <w:szCs w:val="22"/>
        </w:rPr>
        <w:t xml:space="preserve"> Complete </w:t>
      </w:r>
      <w:r>
        <w:rPr>
          <w:rFonts w:ascii="Arial" w:hAnsi="Arial" w:cs="Arial"/>
          <w:sz w:val="22"/>
          <w:szCs w:val="22"/>
        </w:rPr>
        <w:t xml:space="preserve">all </w:t>
      </w:r>
      <w:r w:rsidR="00F74BCA">
        <w:rPr>
          <w:rFonts w:ascii="Arial" w:hAnsi="Arial" w:cs="Arial"/>
          <w:sz w:val="22"/>
          <w:szCs w:val="22"/>
        </w:rPr>
        <w:t>Lab Activities with adequate/ appropriate evidence.</w:t>
      </w:r>
      <w:r w:rsidR="00E461A1">
        <w:rPr>
          <w:rFonts w:ascii="Arial" w:hAnsi="Arial" w:cs="Arial"/>
          <w:sz w:val="22"/>
          <w:szCs w:val="22"/>
        </w:rPr>
        <w:t xml:space="preserve"> Need not submit step by step screenshot. However, appropriate evidence and a </w:t>
      </w:r>
      <w:r w:rsidR="006E1768">
        <w:rPr>
          <w:rFonts w:ascii="Arial" w:hAnsi="Arial" w:cs="Arial"/>
          <w:sz w:val="22"/>
          <w:szCs w:val="22"/>
        </w:rPr>
        <w:t xml:space="preserve">summary write-up on your understanding on the lab is required. All screenshots need to be timestamped. </w:t>
      </w:r>
    </w:p>
    <w:p w14:paraId="495F7369" w14:textId="0F52CF82" w:rsidR="00F74BCA" w:rsidRDefault="00FF264C" w:rsidP="00F74BCA">
      <w:pPr>
        <w:numPr>
          <w:ilvl w:val="0"/>
          <w:numId w:val="22"/>
        </w:numPr>
        <w:jc w:val="both"/>
        <w:rPr>
          <w:rFonts w:ascii="Arial" w:hAnsi="Arial" w:cs="Arial"/>
          <w:sz w:val="22"/>
          <w:szCs w:val="22"/>
        </w:rPr>
      </w:pPr>
      <w:r>
        <w:rPr>
          <w:rFonts w:ascii="Arial" w:hAnsi="Arial" w:cs="Arial"/>
          <w:sz w:val="22"/>
          <w:szCs w:val="22"/>
        </w:rPr>
        <w:t xml:space="preserve">Task 5: Implement the </w:t>
      </w:r>
      <w:r w:rsidR="00BA6F91">
        <w:rPr>
          <w:rFonts w:ascii="Arial" w:hAnsi="Arial" w:cs="Arial"/>
          <w:sz w:val="22"/>
          <w:szCs w:val="22"/>
        </w:rPr>
        <w:t xml:space="preserve">new tool proposed </w:t>
      </w:r>
      <w:r w:rsidR="003A13BD">
        <w:rPr>
          <w:rFonts w:ascii="Arial" w:hAnsi="Arial" w:cs="Arial"/>
          <w:sz w:val="22"/>
          <w:szCs w:val="22"/>
        </w:rPr>
        <w:t>and reflect on the pros and cons.</w:t>
      </w:r>
    </w:p>
    <w:p w14:paraId="15D9F7B6" w14:textId="77777777" w:rsidR="00F74BCA" w:rsidRPr="00A406E5" w:rsidRDefault="00F74BCA" w:rsidP="00C01A3F">
      <w:pPr>
        <w:jc w:val="both"/>
        <w:rPr>
          <w:rFonts w:ascii="Arial" w:hAnsi="Arial" w:cs="Arial"/>
          <w:i/>
          <w:sz w:val="22"/>
          <w:szCs w:val="22"/>
        </w:rPr>
      </w:pPr>
    </w:p>
    <w:p w14:paraId="127C248B" w14:textId="77777777" w:rsidR="00C01A3F" w:rsidRPr="00A406E5" w:rsidRDefault="00C01A3F" w:rsidP="00D22D9C">
      <w:pPr>
        <w:jc w:val="both"/>
        <w:rPr>
          <w:rFonts w:ascii="Arial" w:hAnsi="Arial" w:cs="Arial"/>
          <w:sz w:val="22"/>
          <w:szCs w:val="22"/>
        </w:rPr>
      </w:pPr>
    </w:p>
    <w:p w14:paraId="78E3553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44830C3"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0837B57" w14:textId="77777777" w:rsidR="00995D51" w:rsidRDefault="00995D51" w:rsidP="00D22D9C">
      <w:pPr>
        <w:jc w:val="both"/>
        <w:rPr>
          <w:rFonts w:ascii="Arial" w:hAnsi="Arial" w:cs="Arial"/>
          <w:sz w:val="22"/>
          <w:szCs w:val="22"/>
        </w:rPr>
      </w:pPr>
    </w:p>
    <w:p w14:paraId="6F1F6B8E" w14:textId="77777777" w:rsidR="00D22D9C" w:rsidRPr="00A406E5" w:rsidRDefault="00D22D9C" w:rsidP="00D22D9C">
      <w:pPr>
        <w:jc w:val="both"/>
        <w:rPr>
          <w:rFonts w:ascii="Arial" w:hAnsi="Arial" w:cs="Arial"/>
          <w:sz w:val="22"/>
          <w:szCs w:val="22"/>
        </w:rPr>
      </w:pPr>
    </w:p>
    <w:p w14:paraId="236E143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B86912" w14:textId="77777777" w:rsidR="002248B1" w:rsidRDefault="002248B1" w:rsidP="002248B1">
      <w:pPr>
        <w:jc w:val="both"/>
        <w:rPr>
          <w:rFonts w:ascii="Arial" w:hAnsi="Arial" w:cs="Arial"/>
          <w:sz w:val="22"/>
          <w:szCs w:val="22"/>
        </w:rPr>
      </w:pPr>
    </w:p>
    <w:p w14:paraId="77C0D7D9" w14:textId="4F42976F" w:rsidR="002248B1" w:rsidRDefault="002248B1" w:rsidP="002248B1">
      <w:pPr>
        <w:jc w:val="both"/>
        <w:rPr>
          <w:rFonts w:ascii="Calibri" w:hAnsi="Calibri" w:cs="Calibri"/>
          <w:sz w:val="22"/>
          <w:szCs w:val="22"/>
        </w:rPr>
      </w:pPr>
      <w:r w:rsidRPr="00EC5063">
        <w:rPr>
          <w:rFonts w:ascii="Arial" w:hAnsi="Arial" w:cs="Arial"/>
          <w:sz w:val="22"/>
          <w:szCs w:val="22"/>
        </w:rPr>
        <w:lastRenderedPageBreak/>
        <w:t>You must submit a report which should be approximately 5,000 words in length. The report should be presented in an academic way (IEEE/ACM format) and therefore must include an abstract, an introduction, a conclusion and a list of references. The report must be submitted via Turnitin as well.</w:t>
      </w:r>
    </w:p>
    <w:p w14:paraId="3C25A907" w14:textId="77777777" w:rsidR="002248B1" w:rsidRDefault="002248B1" w:rsidP="002248B1">
      <w:pPr>
        <w:jc w:val="both"/>
        <w:rPr>
          <w:rFonts w:ascii="Calibri" w:hAnsi="Calibri" w:cs="Calibri"/>
          <w:sz w:val="22"/>
          <w:szCs w:val="22"/>
        </w:rPr>
      </w:pPr>
    </w:p>
    <w:p w14:paraId="0BD23B80" w14:textId="77777777" w:rsidR="002248B1" w:rsidRPr="00EC5063" w:rsidRDefault="002248B1" w:rsidP="002248B1">
      <w:pPr>
        <w:jc w:val="both"/>
        <w:rPr>
          <w:rFonts w:ascii="Arial" w:hAnsi="Arial" w:cs="Arial"/>
          <w:b/>
          <w:i/>
          <w:sz w:val="22"/>
          <w:szCs w:val="22"/>
        </w:rPr>
      </w:pPr>
      <w:r w:rsidRPr="00EC5063">
        <w:rPr>
          <w:rFonts w:ascii="Arial" w:hAnsi="Arial" w:cs="Arial"/>
          <w:b/>
          <w:i/>
          <w:sz w:val="22"/>
          <w:szCs w:val="22"/>
        </w:rPr>
        <w:t>This will be assessed based on the written and presentational quality of your report:</w:t>
      </w:r>
    </w:p>
    <w:p w14:paraId="1B415BB1" w14:textId="77777777" w:rsidR="002248B1" w:rsidRPr="00EC5063" w:rsidRDefault="002248B1" w:rsidP="002248B1">
      <w:pPr>
        <w:pStyle w:val="ListParagraph"/>
        <w:numPr>
          <w:ilvl w:val="0"/>
          <w:numId w:val="26"/>
        </w:numPr>
        <w:rPr>
          <w:rFonts w:ascii="Arial" w:hAnsi="Arial" w:cs="Arial"/>
          <w:sz w:val="22"/>
          <w:szCs w:val="22"/>
        </w:rPr>
      </w:pPr>
      <w:r w:rsidRPr="00EC5063">
        <w:rPr>
          <w:rFonts w:ascii="Arial" w:hAnsi="Arial" w:cs="Arial"/>
          <w:sz w:val="22"/>
          <w:szCs w:val="22"/>
        </w:rPr>
        <w:t>Logical order of ideas</w:t>
      </w:r>
    </w:p>
    <w:p w14:paraId="35676600" w14:textId="77777777" w:rsidR="002248B1" w:rsidRPr="00EC5063" w:rsidRDefault="002248B1" w:rsidP="002248B1">
      <w:pPr>
        <w:pStyle w:val="ListParagraph"/>
        <w:numPr>
          <w:ilvl w:val="0"/>
          <w:numId w:val="26"/>
        </w:numPr>
        <w:rPr>
          <w:rFonts w:ascii="Arial" w:hAnsi="Arial" w:cs="Arial"/>
          <w:sz w:val="22"/>
          <w:szCs w:val="22"/>
        </w:rPr>
      </w:pPr>
      <w:r w:rsidRPr="00EC5063">
        <w:rPr>
          <w:rFonts w:ascii="Arial" w:hAnsi="Arial" w:cs="Arial"/>
          <w:sz w:val="22"/>
          <w:szCs w:val="22"/>
        </w:rPr>
        <w:t>Flow in the report from beginning to end</w:t>
      </w:r>
    </w:p>
    <w:p w14:paraId="5AC0D987" w14:textId="77777777" w:rsidR="002248B1" w:rsidRPr="00EC5063" w:rsidRDefault="002248B1" w:rsidP="002248B1">
      <w:pPr>
        <w:pStyle w:val="ListParagraph"/>
        <w:numPr>
          <w:ilvl w:val="0"/>
          <w:numId w:val="26"/>
        </w:numPr>
        <w:rPr>
          <w:rFonts w:ascii="Arial" w:hAnsi="Arial" w:cs="Arial"/>
          <w:sz w:val="22"/>
          <w:szCs w:val="22"/>
        </w:rPr>
      </w:pPr>
      <w:r w:rsidRPr="00EC5063">
        <w:rPr>
          <w:rFonts w:ascii="Arial" w:hAnsi="Arial" w:cs="Arial"/>
          <w:sz w:val="22"/>
          <w:szCs w:val="22"/>
        </w:rPr>
        <w:t xml:space="preserve">Define acronyms and abbreviations. </w:t>
      </w:r>
    </w:p>
    <w:p w14:paraId="3365ED7B" w14:textId="77777777" w:rsidR="002248B1" w:rsidRPr="00EC5063" w:rsidRDefault="002248B1" w:rsidP="002248B1">
      <w:pPr>
        <w:pStyle w:val="ListParagraph"/>
        <w:numPr>
          <w:ilvl w:val="0"/>
          <w:numId w:val="26"/>
        </w:numPr>
        <w:rPr>
          <w:rFonts w:ascii="Arial" w:hAnsi="Arial" w:cs="Arial"/>
          <w:sz w:val="22"/>
          <w:szCs w:val="22"/>
        </w:rPr>
      </w:pPr>
      <w:r w:rsidRPr="00EC5063">
        <w:rPr>
          <w:rFonts w:ascii="Arial" w:hAnsi="Arial" w:cs="Arial"/>
          <w:sz w:val="22"/>
          <w:szCs w:val="22"/>
        </w:rPr>
        <w:t xml:space="preserve">Professionalism; avoid jargon, slang, or colloquial terms. </w:t>
      </w:r>
    </w:p>
    <w:p w14:paraId="68544E90" w14:textId="77777777" w:rsidR="002248B1" w:rsidRPr="00EC5063" w:rsidRDefault="002248B1" w:rsidP="002248B1">
      <w:pPr>
        <w:pStyle w:val="ListParagraph"/>
        <w:numPr>
          <w:ilvl w:val="0"/>
          <w:numId w:val="26"/>
        </w:numPr>
        <w:jc w:val="both"/>
        <w:rPr>
          <w:rFonts w:ascii="Arial" w:hAnsi="Arial" w:cs="Arial"/>
          <w:sz w:val="22"/>
          <w:szCs w:val="22"/>
        </w:rPr>
      </w:pPr>
      <w:r w:rsidRPr="00EC5063">
        <w:rPr>
          <w:rFonts w:ascii="Arial" w:hAnsi="Arial" w:cs="Arial"/>
          <w:sz w:val="22"/>
          <w:szCs w:val="22"/>
        </w:rPr>
        <w:t xml:space="preserve">Comprehension (grammar and spelling) </w:t>
      </w:r>
    </w:p>
    <w:p w14:paraId="0556E413" w14:textId="77777777" w:rsidR="002248B1" w:rsidRDefault="002248B1" w:rsidP="002248B1">
      <w:pPr>
        <w:pStyle w:val="ListParagraph"/>
        <w:numPr>
          <w:ilvl w:val="0"/>
          <w:numId w:val="26"/>
        </w:numPr>
        <w:jc w:val="both"/>
        <w:rPr>
          <w:rFonts w:ascii="Arial" w:hAnsi="Arial" w:cs="Arial"/>
          <w:sz w:val="22"/>
          <w:szCs w:val="22"/>
        </w:rPr>
      </w:pPr>
      <w:r w:rsidRPr="00EC5063">
        <w:rPr>
          <w:rFonts w:ascii="Arial" w:hAnsi="Arial" w:cs="Arial"/>
          <w:sz w:val="22"/>
          <w:szCs w:val="22"/>
        </w:rPr>
        <w:t>Completeness and presentation of report</w:t>
      </w:r>
    </w:p>
    <w:p w14:paraId="717866BF" w14:textId="77777777" w:rsidR="002248B1" w:rsidRPr="00EC5063" w:rsidRDefault="002248B1" w:rsidP="002248B1">
      <w:pPr>
        <w:pStyle w:val="BodyText20"/>
        <w:numPr>
          <w:ilvl w:val="0"/>
          <w:numId w:val="26"/>
        </w:numPr>
        <w:tabs>
          <w:tab w:val="clear" w:pos="720"/>
          <w:tab w:val="clear" w:pos="1440"/>
        </w:tabs>
        <w:rPr>
          <w:rFonts w:ascii="Arial" w:hAnsi="Arial" w:cs="Arial"/>
          <w:color w:val="auto"/>
          <w:sz w:val="22"/>
          <w:szCs w:val="22"/>
          <w:lang w:eastAsia="en-GB"/>
        </w:rPr>
      </w:pPr>
      <w:r w:rsidRPr="00EC5063">
        <w:rPr>
          <w:rFonts w:ascii="Arial" w:hAnsi="Arial" w:cs="Arial"/>
          <w:color w:val="auto"/>
          <w:sz w:val="22"/>
          <w:szCs w:val="22"/>
          <w:lang w:eastAsia="en-GB"/>
        </w:rPr>
        <w:t>Structure of the paper</w:t>
      </w:r>
    </w:p>
    <w:p w14:paraId="330A8FEB" w14:textId="77777777" w:rsidR="002248B1" w:rsidRPr="00DC5A8C" w:rsidRDefault="002248B1" w:rsidP="002248B1">
      <w:pPr>
        <w:numPr>
          <w:ilvl w:val="0"/>
          <w:numId w:val="26"/>
        </w:numPr>
        <w:rPr>
          <w:rFonts w:ascii="Arial" w:hAnsi="Arial" w:cs="Arial"/>
          <w:sz w:val="22"/>
          <w:szCs w:val="22"/>
        </w:rPr>
      </w:pPr>
      <w:r w:rsidRPr="00EC5063">
        <w:rPr>
          <w:rFonts w:ascii="Arial" w:hAnsi="Arial" w:cs="Arial"/>
          <w:sz w:val="22"/>
          <w:szCs w:val="22"/>
        </w:rPr>
        <w:t>Quality of the report</w:t>
      </w:r>
    </w:p>
    <w:p w14:paraId="510A0534" w14:textId="77777777" w:rsidR="00C01A3F" w:rsidRPr="00A406E5" w:rsidRDefault="00C01A3F" w:rsidP="00D22D9C">
      <w:pPr>
        <w:jc w:val="both"/>
        <w:rPr>
          <w:rFonts w:ascii="Arial" w:hAnsi="Arial" w:cs="Arial"/>
          <w:sz w:val="22"/>
          <w:szCs w:val="22"/>
        </w:rPr>
      </w:pPr>
    </w:p>
    <w:p w14:paraId="08766E77" w14:textId="77777777" w:rsidR="00FB3B4E" w:rsidRPr="00A406E5" w:rsidRDefault="00FB3B4E" w:rsidP="00D22D9C">
      <w:pPr>
        <w:jc w:val="both"/>
        <w:rPr>
          <w:rFonts w:ascii="Arial" w:hAnsi="Arial" w:cs="Arial"/>
          <w:sz w:val="22"/>
          <w:szCs w:val="22"/>
        </w:rPr>
      </w:pPr>
    </w:p>
    <w:p w14:paraId="42788526" w14:textId="77777777" w:rsidR="00D22D9C" w:rsidRPr="00A406E5" w:rsidRDefault="00D22D9C" w:rsidP="00D22D9C">
      <w:pPr>
        <w:jc w:val="both"/>
        <w:rPr>
          <w:rFonts w:ascii="Arial" w:hAnsi="Arial" w:cs="Arial"/>
          <w:sz w:val="22"/>
          <w:szCs w:val="22"/>
        </w:rPr>
      </w:pPr>
    </w:p>
    <w:p w14:paraId="2498EC4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9AE3C9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2D6ED33" w14:textId="77777777" w:rsidTr="00152E9D">
        <w:trPr>
          <w:jc w:val="center"/>
        </w:trPr>
        <w:tc>
          <w:tcPr>
            <w:tcW w:w="10670" w:type="dxa"/>
            <w:shd w:val="clear" w:color="auto" w:fill="BFBFBF"/>
          </w:tcPr>
          <w:p w14:paraId="4C570E9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A56A886" w14:textId="77777777" w:rsidR="00152E9D" w:rsidRPr="00A406E5" w:rsidRDefault="00152E9D" w:rsidP="00152E9D">
      <w:pPr>
        <w:rPr>
          <w:rFonts w:ascii="Arial" w:hAnsi="Arial" w:cs="Arial"/>
        </w:rPr>
      </w:pPr>
    </w:p>
    <w:p w14:paraId="798C053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BB084A5"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0DDD5F0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D84985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0931BB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699CC6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542B43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B0803C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B02C5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D444C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45F489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7132A2" w14:textId="04B7B11B" w:rsidR="00152E9D" w:rsidRPr="00A406E5" w:rsidRDefault="00B15E17" w:rsidP="00152E9D">
            <w:pPr>
              <w:jc w:val="center"/>
              <w:rPr>
                <w:rFonts w:ascii="Arial" w:hAnsi="Arial" w:cs="Arial"/>
                <w:sz w:val="32"/>
              </w:rPr>
            </w:pPr>
            <w:r>
              <w:rPr>
                <w:rFonts w:ascii="Arial" w:hAnsi="Arial" w:cs="Arial"/>
                <w:sz w:val="32"/>
              </w:rPr>
              <w:t>1</w:t>
            </w:r>
            <w:r w:rsidR="00C30541">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B056E7" w14:textId="77777777" w:rsidR="00152E9D" w:rsidRPr="00A406E5" w:rsidRDefault="00152E9D" w:rsidP="00152E9D">
            <w:pPr>
              <w:jc w:val="center"/>
              <w:rPr>
                <w:rFonts w:ascii="Arial" w:hAnsi="Arial" w:cs="Arial"/>
                <w:sz w:val="32"/>
              </w:rPr>
            </w:pPr>
          </w:p>
        </w:tc>
      </w:tr>
      <w:tr w:rsidR="00152E9D" w:rsidRPr="00A406E5" w14:paraId="38B61B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4E0AD8" w14:textId="77777777" w:rsidR="00152E9D" w:rsidRPr="00A406E5" w:rsidRDefault="00152E9D" w:rsidP="00152E9D">
            <w:pPr>
              <w:spacing w:after="120"/>
              <w:rPr>
                <w:rFonts w:ascii="Arial" w:hAnsi="Arial" w:cs="Arial"/>
                <w:sz w:val="14"/>
                <w:szCs w:val="14"/>
              </w:rPr>
            </w:pPr>
          </w:p>
          <w:p w14:paraId="1102BDC3" w14:textId="77777777" w:rsidR="00152E9D" w:rsidRPr="00A406E5" w:rsidRDefault="00152E9D" w:rsidP="00152E9D">
            <w:pPr>
              <w:spacing w:after="120"/>
              <w:rPr>
                <w:rFonts w:ascii="Arial" w:hAnsi="Arial" w:cs="Arial"/>
                <w:sz w:val="14"/>
                <w:szCs w:val="14"/>
              </w:rPr>
            </w:pPr>
          </w:p>
          <w:p w14:paraId="3136ABA5" w14:textId="77777777" w:rsidR="00152E9D" w:rsidRPr="00A406E5" w:rsidRDefault="00152E9D" w:rsidP="00152E9D">
            <w:pPr>
              <w:spacing w:after="120"/>
              <w:rPr>
                <w:rFonts w:ascii="Arial" w:hAnsi="Arial" w:cs="Arial"/>
                <w:sz w:val="14"/>
                <w:szCs w:val="14"/>
              </w:rPr>
            </w:pPr>
          </w:p>
          <w:p w14:paraId="1963AF90" w14:textId="77777777" w:rsidR="00152E9D" w:rsidRPr="00A406E5" w:rsidRDefault="00152E9D" w:rsidP="00152E9D">
            <w:pPr>
              <w:spacing w:after="120"/>
              <w:rPr>
                <w:rFonts w:ascii="Arial" w:hAnsi="Arial" w:cs="Arial"/>
                <w:sz w:val="14"/>
                <w:szCs w:val="14"/>
              </w:rPr>
            </w:pPr>
          </w:p>
          <w:p w14:paraId="2052D9E4" w14:textId="77777777" w:rsidR="00152E9D" w:rsidRPr="00A406E5" w:rsidRDefault="00152E9D" w:rsidP="00152E9D">
            <w:pPr>
              <w:spacing w:after="120"/>
              <w:rPr>
                <w:rFonts w:ascii="Arial" w:hAnsi="Arial" w:cs="Arial"/>
                <w:sz w:val="14"/>
                <w:szCs w:val="14"/>
              </w:rPr>
            </w:pPr>
          </w:p>
          <w:p w14:paraId="257DCA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D280C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A38F1C" w14:textId="77777777" w:rsidR="00152E9D" w:rsidRPr="00A406E5" w:rsidRDefault="00152E9D" w:rsidP="00152E9D">
            <w:pPr>
              <w:jc w:val="center"/>
              <w:rPr>
                <w:rFonts w:ascii="Arial" w:hAnsi="Arial" w:cs="Arial"/>
                <w:sz w:val="32"/>
              </w:rPr>
            </w:pPr>
          </w:p>
        </w:tc>
      </w:tr>
      <w:tr w:rsidR="00152E9D" w:rsidRPr="00A406E5" w14:paraId="0CA007E5" w14:textId="77777777" w:rsidTr="00A85BFE">
        <w:trPr>
          <w:trHeight w:val="451"/>
        </w:trPr>
        <w:tc>
          <w:tcPr>
            <w:tcW w:w="4169" w:type="pct"/>
            <w:vMerge/>
            <w:tcBorders>
              <w:left w:val="single" w:sz="4" w:space="0" w:color="auto"/>
              <w:bottom w:val="single" w:sz="4" w:space="0" w:color="auto"/>
              <w:right w:val="single" w:sz="4" w:space="0" w:color="auto"/>
            </w:tcBorders>
          </w:tcPr>
          <w:p w14:paraId="3D3DB7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A7841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845AE6" w14:textId="77777777" w:rsidR="00152E9D" w:rsidRPr="00A406E5" w:rsidRDefault="00152E9D" w:rsidP="00152E9D">
            <w:pPr>
              <w:jc w:val="center"/>
              <w:rPr>
                <w:rFonts w:ascii="Arial" w:hAnsi="Arial" w:cs="Arial"/>
                <w:sz w:val="32"/>
              </w:rPr>
            </w:pPr>
          </w:p>
        </w:tc>
      </w:tr>
      <w:tr w:rsidR="00152E9D" w:rsidRPr="00A406E5" w14:paraId="69E15D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5B839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BD499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1600D0" w14:textId="024550E6" w:rsidR="00152E9D" w:rsidRPr="00A406E5" w:rsidRDefault="00250F3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2A112A" w14:textId="77777777" w:rsidR="00152E9D" w:rsidRPr="00A406E5" w:rsidRDefault="00152E9D" w:rsidP="00152E9D">
            <w:pPr>
              <w:jc w:val="center"/>
              <w:rPr>
                <w:rFonts w:ascii="Arial" w:hAnsi="Arial" w:cs="Arial"/>
                <w:sz w:val="32"/>
              </w:rPr>
            </w:pPr>
          </w:p>
        </w:tc>
      </w:tr>
      <w:tr w:rsidR="00152E9D" w:rsidRPr="00A406E5" w14:paraId="4A54D2C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D7C6A8" w14:textId="77777777" w:rsidR="00152E9D" w:rsidRPr="00A406E5" w:rsidRDefault="00152E9D" w:rsidP="00152E9D">
            <w:pPr>
              <w:spacing w:after="120"/>
              <w:rPr>
                <w:rFonts w:ascii="Arial" w:hAnsi="Arial" w:cs="Arial"/>
                <w:sz w:val="14"/>
                <w:szCs w:val="14"/>
              </w:rPr>
            </w:pPr>
          </w:p>
          <w:p w14:paraId="41ECDE51" w14:textId="77777777" w:rsidR="00152E9D" w:rsidRPr="00A406E5" w:rsidRDefault="00152E9D" w:rsidP="00152E9D">
            <w:pPr>
              <w:spacing w:after="120"/>
              <w:rPr>
                <w:rFonts w:ascii="Arial" w:hAnsi="Arial" w:cs="Arial"/>
                <w:sz w:val="14"/>
                <w:szCs w:val="14"/>
              </w:rPr>
            </w:pPr>
          </w:p>
          <w:p w14:paraId="3719A79D" w14:textId="77777777" w:rsidR="00152E9D" w:rsidRPr="00A406E5" w:rsidRDefault="00152E9D" w:rsidP="00152E9D">
            <w:pPr>
              <w:spacing w:after="120"/>
              <w:rPr>
                <w:rFonts w:ascii="Arial" w:hAnsi="Arial" w:cs="Arial"/>
                <w:sz w:val="14"/>
                <w:szCs w:val="14"/>
              </w:rPr>
            </w:pPr>
          </w:p>
          <w:p w14:paraId="6E3FF1DF" w14:textId="77777777" w:rsidR="00152E9D" w:rsidRPr="00A406E5" w:rsidRDefault="00152E9D" w:rsidP="00152E9D">
            <w:pPr>
              <w:spacing w:after="120"/>
              <w:rPr>
                <w:rFonts w:ascii="Arial" w:hAnsi="Arial" w:cs="Arial"/>
                <w:sz w:val="14"/>
                <w:szCs w:val="14"/>
              </w:rPr>
            </w:pPr>
          </w:p>
          <w:p w14:paraId="262EEEED" w14:textId="77777777" w:rsidR="00152E9D" w:rsidRPr="00A406E5" w:rsidRDefault="00152E9D" w:rsidP="00152E9D">
            <w:pPr>
              <w:spacing w:after="120"/>
              <w:rPr>
                <w:rFonts w:ascii="Arial" w:hAnsi="Arial" w:cs="Arial"/>
                <w:sz w:val="14"/>
                <w:szCs w:val="14"/>
              </w:rPr>
            </w:pPr>
          </w:p>
          <w:p w14:paraId="7190B7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E6A07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A79D92" w14:textId="77777777" w:rsidR="00152E9D" w:rsidRPr="00A406E5" w:rsidRDefault="00152E9D" w:rsidP="00152E9D">
            <w:pPr>
              <w:jc w:val="center"/>
              <w:rPr>
                <w:rFonts w:ascii="Arial" w:hAnsi="Arial" w:cs="Arial"/>
                <w:sz w:val="32"/>
              </w:rPr>
            </w:pPr>
          </w:p>
        </w:tc>
      </w:tr>
      <w:tr w:rsidR="00152E9D" w:rsidRPr="00A406E5" w14:paraId="15FF2AD2" w14:textId="77777777" w:rsidTr="00A85BFE">
        <w:trPr>
          <w:trHeight w:val="451"/>
        </w:trPr>
        <w:tc>
          <w:tcPr>
            <w:tcW w:w="4169" w:type="pct"/>
            <w:vMerge/>
            <w:tcBorders>
              <w:left w:val="single" w:sz="4" w:space="0" w:color="auto"/>
              <w:bottom w:val="single" w:sz="4" w:space="0" w:color="auto"/>
              <w:right w:val="single" w:sz="4" w:space="0" w:color="auto"/>
            </w:tcBorders>
          </w:tcPr>
          <w:p w14:paraId="332766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9AC5C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A22F59" w14:textId="77777777" w:rsidR="00152E9D" w:rsidRPr="00A406E5" w:rsidRDefault="00152E9D" w:rsidP="00152E9D">
            <w:pPr>
              <w:jc w:val="center"/>
              <w:rPr>
                <w:rFonts w:ascii="Arial" w:hAnsi="Arial" w:cs="Arial"/>
                <w:sz w:val="32"/>
              </w:rPr>
            </w:pPr>
          </w:p>
        </w:tc>
      </w:tr>
      <w:tr w:rsidR="00152E9D" w:rsidRPr="00A406E5" w14:paraId="1A16844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1A8AA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4757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06198F" w14:textId="4E4E541A" w:rsidR="00152E9D" w:rsidRPr="00A406E5" w:rsidRDefault="00B15E17" w:rsidP="00152E9D">
            <w:pPr>
              <w:jc w:val="center"/>
              <w:rPr>
                <w:rFonts w:ascii="Arial" w:hAnsi="Arial" w:cs="Arial"/>
                <w:sz w:val="32"/>
              </w:rPr>
            </w:pPr>
            <w:r>
              <w:rPr>
                <w:rFonts w:ascii="Arial" w:hAnsi="Arial" w:cs="Arial"/>
                <w:sz w:val="32"/>
              </w:rPr>
              <w:t>2</w:t>
            </w:r>
            <w:r w:rsidR="00C30541">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F6EB1" w14:textId="77777777" w:rsidR="00152E9D" w:rsidRPr="00A406E5" w:rsidRDefault="00152E9D" w:rsidP="00152E9D">
            <w:pPr>
              <w:jc w:val="center"/>
              <w:rPr>
                <w:rFonts w:ascii="Arial" w:hAnsi="Arial" w:cs="Arial"/>
                <w:sz w:val="32"/>
              </w:rPr>
            </w:pPr>
          </w:p>
        </w:tc>
      </w:tr>
      <w:tr w:rsidR="00152E9D" w:rsidRPr="00A406E5" w14:paraId="58222F3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DE2528" w14:textId="77777777" w:rsidR="00152E9D" w:rsidRPr="00A406E5" w:rsidRDefault="00152E9D" w:rsidP="00152E9D">
            <w:pPr>
              <w:spacing w:after="120"/>
              <w:rPr>
                <w:rFonts w:ascii="Arial" w:hAnsi="Arial" w:cs="Arial"/>
                <w:sz w:val="14"/>
                <w:szCs w:val="14"/>
              </w:rPr>
            </w:pPr>
          </w:p>
          <w:p w14:paraId="21446FA9" w14:textId="77777777" w:rsidR="00152E9D" w:rsidRPr="00A406E5" w:rsidRDefault="00152E9D" w:rsidP="00152E9D">
            <w:pPr>
              <w:spacing w:after="120"/>
              <w:rPr>
                <w:rFonts w:ascii="Arial" w:hAnsi="Arial" w:cs="Arial"/>
                <w:sz w:val="14"/>
                <w:szCs w:val="14"/>
              </w:rPr>
            </w:pPr>
          </w:p>
          <w:p w14:paraId="597C713F" w14:textId="77777777" w:rsidR="00152E9D" w:rsidRPr="00A406E5" w:rsidRDefault="00152E9D" w:rsidP="00152E9D">
            <w:pPr>
              <w:spacing w:after="120"/>
              <w:rPr>
                <w:rFonts w:ascii="Arial" w:hAnsi="Arial" w:cs="Arial"/>
                <w:sz w:val="14"/>
                <w:szCs w:val="14"/>
              </w:rPr>
            </w:pPr>
          </w:p>
          <w:p w14:paraId="16116956" w14:textId="77777777" w:rsidR="00152E9D" w:rsidRPr="00A406E5" w:rsidRDefault="00152E9D" w:rsidP="00152E9D">
            <w:pPr>
              <w:spacing w:after="120"/>
              <w:rPr>
                <w:rFonts w:ascii="Arial" w:hAnsi="Arial" w:cs="Arial"/>
                <w:sz w:val="14"/>
                <w:szCs w:val="14"/>
              </w:rPr>
            </w:pPr>
          </w:p>
          <w:p w14:paraId="3502CDDA" w14:textId="77777777" w:rsidR="00152E9D" w:rsidRPr="00A406E5" w:rsidRDefault="00152E9D" w:rsidP="00152E9D">
            <w:pPr>
              <w:spacing w:after="120"/>
              <w:rPr>
                <w:rFonts w:ascii="Arial" w:hAnsi="Arial" w:cs="Arial"/>
                <w:sz w:val="14"/>
                <w:szCs w:val="14"/>
              </w:rPr>
            </w:pPr>
          </w:p>
          <w:p w14:paraId="479FF4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68E1E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AE7743" w14:textId="77777777" w:rsidR="00152E9D" w:rsidRPr="00A406E5" w:rsidRDefault="00152E9D" w:rsidP="00152E9D">
            <w:pPr>
              <w:jc w:val="center"/>
              <w:rPr>
                <w:rFonts w:ascii="Arial" w:hAnsi="Arial" w:cs="Arial"/>
                <w:sz w:val="32"/>
              </w:rPr>
            </w:pPr>
          </w:p>
        </w:tc>
      </w:tr>
      <w:tr w:rsidR="00152E9D" w:rsidRPr="00A406E5" w14:paraId="293B9E6C" w14:textId="77777777" w:rsidTr="00A85BFE">
        <w:trPr>
          <w:trHeight w:val="451"/>
        </w:trPr>
        <w:tc>
          <w:tcPr>
            <w:tcW w:w="4169" w:type="pct"/>
            <w:vMerge/>
            <w:tcBorders>
              <w:left w:val="single" w:sz="4" w:space="0" w:color="auto"/>
              <w:bottom w:val="single" w:sz="4" w:space="0" w:color="auto"/>
              <w:right w:val="single" w:sz="4" w:space="0" w:color="auto"/>
            </w:tcBorders>
          </w:tcPr>
          <w:p w14:paraId="327A1D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D5627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2F3CC8" w14:textId="77777777" w:rsidR="00152E9D" w:rsidRPr="00A406E5" w:rsidRDefault="00152E9D" w:rsidP="00152E9D">
            <w:pPr>
              <w:jc w:val="center"/>
              <w:rPr>
                <w:rFonts w:ascii="Arial" w:hAnsi="Arial" w:cs="Arial"/>
                <w:sz w:val="32"/>
              </w:rPr>
            </w:pPr>
          </w:p>
        </w:tc>
      </w:tr>
      <w:tr w:rsidR="00152E9D" w:rsidRPr="00A406E5" w14:paraId="02DEB1A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95FE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72257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8B3BE1" w14:textId="43500E43" w:rsidR="00152E9D" w:rsidRPr="00A406E5" w:rsidRDefault="00250F35"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84F603" w14:textId="77777777" w:rsidR="00152E9D" w:rsidRPr="00A406E5" w:rsidRDefault="00152E9D" w:rsidP="00152E9D">
            <w:pPr>
              <w:jc w:val="center"/>
              <w:rPr>
                <w:rFonts w:ascii="Arial" w:hAnsi="Arial" w:cs="Arial"/>
                <w:sz w:val="32"/>
              </w:rPr>
            </w:pPr>
          </w:p>
        </w:tc>
      </w:tr>
      <w:tr w:rsidR="00152E9D" w:rsidRPr="00A406E5" w14:paraId="50A36F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52F27F" w14:textId="77777777" w:rsidR="00152E9D" w:rsidRPr="00A406E5" w:rsidRDefault="00152E9D" w:rsidP="00152E9D">
            <w:pPr>
              <w:spacing w:after="120"/>
              <w:rPr>
                <w:rFonts w:ascii="Arial" w:hAnsi="Arial" w:cs="Arial"/>
                <w:sz w:val="14"/>
                <w:szCs w:val="14"/>
              </w:rPr>
            </w:pPr>
          </w:p>
          <w:p w14:paraId="6D2DB1E7" w14:textId="77777777" w:rsidR="00152E9D" w:rsidRPr="00A406E5" w:rsidRDefault="00152E9D" w:rsidP="00152E9D">
            <w:pPr>
              <w:spacing w:after="120"/>
              <w:rPr>
                <w:rFonts w:ascii="Arial" w:hAnsi="Arial" w:cs="Arial"/>
                <w:sz w:val="14"/>
                <w:szCs w:val="14"/>
              </w:rPr>
            </w:pPr>
          </w:p>
          <w:p w14:paraId="0D0ECB81" w14:textId="77777777" w:rsidR="00152E9D" w:rsidRPr="00A406E5" w:rsidRDefault="00152E9D" w:rsidP="00152E9D">
            <w:pPr>
              <w:spacing w:after="120"/>
              <w:rPr>
                <w:rFonts w:ascii="Arial" w:hAnsi="Arial" w:cs="Arial"/>
                <w:sz w:val="14"/>
                <w:szCs w:val="14"/>
              </w:rPr>
            </w:pPr>
          </w:p>
          <w:p w14:paraId="0BA1CC96" w14:textId="77777777" w:rsidR="00152E9D" w:rsidRPr="00A406E5" w:rsidRDefault="00152E9D" w:rsidP="00152E9D">
            <w:pPr>
              <w:spacing w:after="120"/>
              <w:rPr>
                <w:rFonts w:ascii="Arial" w:hAnsi="Arial" w:cs="Arial"/>
                <w:sz w:val="14"/>
                <w:szCs w:val="14"/>
              </w:rPr>
            </w:pPr>
          </w:p>
          <w:p w14:paraId="59325D39" w14:textId="77777777" w:rsidR="00152E9D" w:rsidRPr="00A406E5" w:rsidRDefault="00152E9D" w:rsidP="00152E9D">
            <w:pPr>
              <w:spacing w:after="120"/>
              <w:rPr>
                <w:rFonts w:ascii="Arial" w:hAnsi="Arial" w:cs="Arial"/>
                <w:sz w:val="14"/>
                <w:szCs w:val="14"/>
              </w:rPr>
            </w:pPr>
          </w:p>
          <w:p w14:paraId="7C2F3F8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A5067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F6F1B4" w14:textId="77777777" w:rsidR="00152E9D" w:rsidRPr="00A406E5" w:rsidRDefault="00152E9D" w:rsidP="00152E9D">
            <w:pPr>
              <w:jc w:val="center"/>
              <w:rPr>
                <w:rFonts w:ascii="Arial" w:hAnsi="Arial" w:cs="Arial"/>
                <w:sz w:val="32"/>
              </w:rPr>
            </w:pPr>
          </w:p>
        </w:tc>
      </w:tr>
      <w:tr w:rsidR="00152E9D" w:rsidRPr="00A406E5" w14:paraId="3A5BC140" w14:textId="77777777" w:rsidTr="00A85BFE">
        <w:trPr>
          <w:trHeight w:val="450"/>
        </w:trPr>
        <w:tc>
          <w:tcPr>
            <w:tcW w:w="4169" w:type="pct"/>
            <w:vMerge/>
            <w:tcBorders>
              <w:left w:val="single" w:sz="4" w:space="0" w:color="auto"/>
              <w:bottom w:val="single" w:sz="4" w:space="0" w:color="auto"/>
              <w:right w:val="single" w:sz="4" w:space="0" w:color="auto"/>
            </w:tcBorders>
          </w:tcPr>
          <w:p w14:paraId="29028E5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1B49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E20EBA" w14:textId="77777777" w:rsidR="00152E9D" w:rsidRPr="00A406E5" w:rsidRDefault="00152E9D" w:rsidP="00152E9D">
            <w:pPr>
              <w:jc w:val="center"/>
              <w:rPr>
                <w:rFonts w:ascii="Arial" w:hAnsi="Arial" w:cs="Arial"/>
                <w:sz w:val="32"/>
              </w:rPr>
            </w:pPr>
          </w:p>
        </w:tc>
      </w:tr>
      <w:tr w:rsidR="00152E9D" w:rsidRPr="00A406E5" w14:paraId="7F8AAFE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11794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265BD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361A55" w14:textId="1663B9CF" w:rsidR="00152E9D" w:rsidRPr="00A406E5" w:rsidRDefault="002248B1"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9CE1AE" w14:textId="77777777" w:rsidR="00152E9D" w:rsidRPr="00A406E5" w:rsidRDefault="00152E9D" w:rsidP="00152E9D">
            <w:pPr>
              <w:jc w:val="center"/>
              <w:rPr>
                <w:rFonts w:ascii="Arial" w:hAnsi="Arial" w:cs="Arial"/>
                <w:sz w:val="32"/>
              </w:rPr>
            </w:pPr>
          </w:p>
        </w:tc>
      </w:tr>
      <w:tr w:rsidR="00152E9D" w:rsidRPr="00A406E5" w14:paraId="03573D5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68ABC50" w14:textId="77777777" w:rsidR="00152E9D" w:rsidRPr="00A406E5" w:rsidRDefault="00152E9D" w:rsidP="00152E9D">
            <w:pPr>
              <w:spacing w:after="120"/>
              <w:rPr>
                <w:rFonts w:ascii="Arial" w:hAnsi="Arial" w:cs="Arial"/>
                <w:sz w:val="14"/>
                <w:szCs w:val="14"/>
              </w:rPr>
            </w:pPr>
          </w:p>
          <w:p w14:paraId="1366ED8E" w14:textId="77777777" w:rsidR="00152E9D" w:rsidRPr="00A406E5" w:rsidRDefault="00152E9D" w:rsidP="00152E9D">
            <w:pPr>
              <w:spacing w:after="120"/>
              <w:rPr>
                <w:rFonts w:ascii="Arial" w:hAnsi="Arial" w:cs="Arial"/>
                <w:sz w:val="14"/>
                <w:szCs w:val="14"/>
              </w:rPr>
            </w:pPr>
          </w:p>
          <w:p w14:paraId="6EB425AB" w14:textId="77777777" w:rsidR="00152E9D" w:rsidRPr="00A406E5" w:rsidRDefault="00152E9D" w:rsidP="00152E9D">
            <w:pPr>
              <w:spacing w:after="120"/>
              <w:rPr>
                <w:rFonts w:ascii="Arial" w:hAnsi="Arial" w:cs="Arial"/>
                <w:sz w:val="14"/>
                <w:szCs w:val="14"/>
              </w:rPr>
            </w:pPr>
          </w:p>
          <w:p w14:paraId="1015FD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9B51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9E9F6E" w14:textId="77777777" w:rsidR="00152E9D" w:rsidRPr="00A406E5" w:rsidRDefault="00152E9D" w:rsidP="00152E9D">
            <w:pPr>
              <w:jc w:val="center"/>
              <w:rPr>
                <w:rFonts w:ascii="Arial" w:hAnsi="Arial" w:cs="Arial"/>
                <w:sz w:val="32"/>
              </w:rPr>
            </w:pPr>
          </w:p>
        </w:tc>
      </w:tr>
      <w:tr w:rsidR="00152E9D" w:rsidRPr="00A406E5" w14:paraId="4370E569" w14:textId="77777777" w:rsidTr="00A85BFE">
        <w:trPr>
          <w:trHeight w:val="450"/>
        </w:trPr>
        <w:tc>
          <w:tcPr>
            <w:tcW w:w="4169" w:type="pct"/>
            <w:vMerge/>
            <w:tcBorders>
              <w:left w:val="single" w:sz="4" w:space="0" w:color="auto"/>
              <w:bottom w:val="single" w:sz="4" w:space="0" w:color="auto"/>
              <w:right w:val="single" w:sz="4" w:space="0" w:color="auto"/>
            </w:tcBorders>
          </w:tcPr>
          <w:p w14:paraId="44DA03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B619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F72C72" w14:textId="77777777" w:rsidR="00152E9D" w:rsidRPr="00A406E5" w:rsidRDefault="00152E9D" w:rsidP="00152E9D">
            <w:pPr>
              <w:jc w:val="center"/>
              <w:rPr>
                <w:rFonts w:ascii="Arial" w:hAnsi="Arial" w:cs="Arial"/>
                <w:sz w:val="32"/>
              </w:rPr>
            </w:pPr>
          </w:p>
        </w:tc>
      </w:tr>
    </w:tbl>
    <w:p w14:paraId="5D1DB85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AF197B" w14:textId="77777777" w:rsidTr="00152E9D">
        <w:trPr>
          <w:cantSplit/>
        </w:trPr>
        <w:tc>
          <w:tcPr>
            <w:tcW w:w="6062" w:type="dxa"/>
            <w:vMerge w:val="restart"/>
            <w:shd w:val="pct15" w:color="auto" w:fill="auto"/>
            <w:vAlign w:val="center"/>
          </w:tcPr>
          <w:p w14:paraId="5836FC7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07F2C0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9C9E6F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9355D04" w14:textId="77777777" w:rsidTr="00152E9D">
        <w:trPr>
          <w:cantSplit/>
        </w:trPr>
        <w:tc>
          <w:tcPr>
            <w:tcW w:w="6062" w:type="dxa"/>
            <w:vMerge/>
            <w:vAlign w:val="bottom"/>
          </w:tcPr>
          <w:p w14:paraId="0571458D" w14:textId="77777777" w:rsidR="00152E9D" w:rsidRPr="00A406E5" w:rsidRDefault="00152E9D" w:rsidP="00152E9D">
            <w:pPr>
              <w:rPr>
                <w:rFonts w:ascii="Arial" w:hAnsi="Arial" w:cs="Arial"/>
              </w:rPr>
            </w:pPr>
          </w:p>
        </w:tc>
        <w:tc>
          <w:tcPr>
            <w:tcW w:w="2903" w:type="dxa"/>
            <w:vAlign w:val="bottom"/>
          </w:tcPr>
          <w:p w14:paraId="6585D8B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AD88C12" w14:textId="77777777" w:rsidR="00152E9D" w:rsidRPr="00A406E5" w:rsidRDefault="00152E9D" w:rsidP="00152E9D">
            <w:pPr>
              <w:jc w:val="center"/>
              <w:rPr>
                <w:rFonts w:ascii="Arial" w:hAnsi="Arial" w:cs="Arial"/>
                <w:sz w:val="12"/>
                <w:szCs w:val="12"/>
              </w:rPr>
            </w:pPr>
          </w:p>
        </w:tc>
        <w:tc>
          <w:tcPr>
            <w:tcW w:w="1060" w:type="dxa"/>
            <w:vMerge/>
            <w:vAlign w:val="bottom"/>
          </w:tcPr>
          <w:p w14:paraId="40827E55" w14:textId="77777777" w:rsidR="00152E9D" w:rsidRPr="00A406E5" w:rsidRDefault="00152E9D" w:rsidP="00152E9D">
            <w:pPr>
              <w:ind w:leftChars="71" w:left="142"/>
              <w:rPr>
                <w:rFonts w:ascii="Arial" w:hAnsi="Arial" w:cs="Arial"/>
              </w:rPr>
            </w:pPr>
          </w:p>
        </w:tc>
      </w:tr>
      <w:tr w:rsidR="00152E9D" w:rsidRPr="00A406E5" w14:paraId="5282F6F9" w14:textId="77777777" w:rsidTr="00152E9D">
        <w:trPr>
          <w:cantSplit/>
        </w:trPr>
        <w:tc>
          <w:tcPr>
            <w:tcW w:w="6062" w:type="dxa"/>
            <w:vMerge/>
            <w:vAlign w:val="bottom"/>
          </w:tcPr>
          <w:p w14:paraId="3F3E5000" w14:textId="77777777" w:rsidR="00152E9D" w:rsidRPr="00A406E5" w:rsidRDefault="00152E9D" w:rsidP="00152E9D">
            <w:pPr>
              <w:rPr>
                <w:rFonts w:ascii="Arial" w:hAnsi="Arial" w:cs="Arial"/>
              </w:rPr>
            </w:pPr>
          </w:p>
        </w:tc>
        <w:tc>
          <w:tcPr>
            <w:tcW w:w="2903" w:type="dxa"/>
            <w:vAlign w:val="bottom"/>
          </w:tcPr>
          <w:p w14:paraId="548FD8E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D810C02" w14:textId="77777777" w:rsidR="00152E9D" w:rsidRPr="00A406E5" w:rsidRDefault="00152E9D" w:rsidP="00152E9D">
            <w:pPr>
              <w:jc w:val="center"/>
              <w:rPr>
                <w:rFonts w:ascii="Arial" w:hAnsi="Arial" w:cs="Arial"/>
                <w:sz w:val="12"/>
                <w:szCs w:val="12"/>
              </w:rPr>
            </w:pPr>
          </w:p>
        </w:tc>
        <w:tc>
          <w:tcPr>
            <w:tcW w:w="1060" w:type="dxa"/>
            <w:vMerge/>
            <w:vAlign w:val="bottom"/>
          </w:tcPr>
          <w:p w14:paraId="4AB66664" w14:textId="77777777" w:rsidR="00152E9D" w:rsidRPr="00A406E5" w:rsidRDefault="00152E9D" w:rsidP="00152E9D">
            <w:pPr>
              <w:ind w:firstLineChars="141" w:firstLine="282"/>
              <w:rPr>
                <w:rFonts w:ascii="Arial" w:hAnsi="Arial" w:cs="Arial"/>
              </w:rPr>
            </w:pPr>
          </w:p>
        </w:tc>
      </w:tr>
    </w:tbl>
    <w:p w14:paraId="054996D6" w14:textId="77777777" w:rsidR="00152E9D" w:rsidRDefault="00152E9D" w:rsidP="00152E9D">
      <w:pPr>
        <w:rPr>
          <w:rFonts w:ascii="Arial" w:hAnsi="Arial" w:cs="Arial"/>
        </w:rPr>
      </w:pPr>
    </w:p>
    <w:p w14:paraId="732C4430" w14:textId="77777777" w:rsidR="00C073F1" w:rsidRDefault="00C073F1" w:rsidP="00152E9D">
      <w:pPr>
        <w:rPr>
          <w:rFonts w:ascii="Arial" w:hAnsi="Arial" w:cs="Arial"/>
        </w:rPr>
      </w:pPr>
    </w:p>
    <w:p w14:paraId="0440EB57"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49910C7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C993E33" w14:textId="77777777" w:rsidR="00C073F1" w:rsidRPr="00A406E5" w:rsidRDefault="00C073F1" w:rsidP="00152E9D">
      <w:pPr>
        <w:rPr>
          <w:rFonts w:ascii="Arial" w:hAnsi="Arial" w:cs="Arial"/>
          <w:vanish/>
        </w:rPr>
      </w:pPr>
    </w:p>
    <w:p w14:paraId="7DF4111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489B218" w14:textId="77777777" w:rsidTr="00AC5F32">
        <w:tc>
          <w:tcPr>
            <w:tcW w:w="13858" w:type="dxa"/>
            <w:shd w:val="clear" w:color="auto" w:fill="C2D69B" w:themeFill="accent3" w:themeFillTint="99"/>
          </w:tcPr>
          <w:p w14:paraId="174105D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18203E9"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5457620" w14:textId="77777777" w:rsidTr="00AC5F32">
        <w:tc>
          <w:tcPr>
            <w:tcW w:w="13948" w:type="dxa"/>
            <w:shd w:val="clear" w:color="auto" w:fill="C2D69B" w:themeFill="accent3" w:themeFillTint="99"/>
          </w:tcPr>
          <w:p w14:paraId="13DCB62C"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1B6600C" w14:textId="77777777" w:rsidTr="00E05287">
        <w:tc>
          <w:tcPr>
            <w:tcW w:w="13948" w:type="dxa"/>
            <w:shd w:val="clear" w:color="auto" w:fill="EAF1DD" w:themeFill="accent3" w:themeFillTint="33"/>
          </w:tcPr>
          <w:p w14:paraId="24D16FAF"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C8F6D2D"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BE85530" w14:textId="77777777" w:rsidTr="00AC5F32">
        <w:trPr>
          <w:tblHeader/>
        </w:trPr>
        <w:tc>
          <w:tcPr>
            <w:tcW w:w="1735" w:type="dxa"/>
            <w:shd w:val="clear" w:color="auto" w:fill="C2D69B" w:themeFill="accent3" w:themeFillTint="99"/>
          </w:tcPr>
          <w:p w14:paraId="455C0F65"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77C76A6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84B0EE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286663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90D1B35"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6D9B36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8C4F0AD"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65210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559E29A"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4571F0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D4D939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42448C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F09896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D5D8270" w14:textId="77777777" w:rsidTr="00AC5F32">
        <w:trPr>
          <w:tblHeader/>
        </w:trPr>
        <w:tc>
          <w:tcPr>
            <w:tcW w:w="1735" w:type="dxa"/>
            <w:shd w:val="clear" w:color="auto" w:fill="C2D69B" w:themeFill="accent3" w:themeFillTint="99"/>
          </w:tcPr>
          <w:p w14:paraId="0B18CB29"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136AAA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93CA7F3"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703D75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969EC9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FA5521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44B06E9"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D54E838"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794FF3B" w14:textId="77777777" w:rsidTr="00AC5F32">
        <w:tc>
          <w:tcPr>
            <w:tcW w:w="1735" w:type="dxa"/>
            <w:shd w:val="clear" w:color="auto" w:fill="C2D69B" w:themeFill="accent3" w:themeFillTint="99"/>
          </w:tcPr>
          <w:p w14:paraId="2761D137"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EA3EC3E"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1AAE862"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4A1B3C5"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A7A60F0"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3E59EE6"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B0D8A8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1879CD4"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A9857AA"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1680F44"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1E7CF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CAC103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F66EE3"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C08C5B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C93D133" w14:textId="77777777" w:rsidTr="00AC5F32">
        <w:tc>
          <w:tcPr>
            <w:tcW w:w="1735" w:type="dxa"/>
            <w:shd w:val="clear" w:color="auto" w:fill="C2D69B" w:themeFill="accent3" w:themeFillTint="99"/>
          </w:tcPr>
          <w:p w14:paraId="4A102B7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695F3995"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530F76D"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290D276"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8E6C5BE"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83CF1CC"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5150EE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3E98E1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1FB9CA2"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1CB4BBC2"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C74CDCF" w14:textId="77777777" w:rsidTr="00AC5F32">
        <w:tc>
          <w:tcPr>
            <w:tcW w:w="1735" w:type="dxa"/>
            <w:shd w:val="clear" w:color="auto" w:fill="C2D69B" w:themeFill="accent3" w:themeFillTint="99"/>
          </w:tcPr>
          <w:p w14:paraId="2DCD758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E23B53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7AEC80CE"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E166003"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B6E32A0" w14:textId="77777777" w:rsidR="00C073F1" w:rsidRPr="00B669B1" w:rsidRDefault="00C073F1" w:rsidP="0050796C">
            <w:pPr>
              <w:rPr>
                <w:rFonts w:ascii="Arial" w:hAnsi="Arial" w:cs="Arial"/>
              </w:rPr>
            </w:pPr>
          </w:p>
        </w:tc>
        <w:tc>
          <w:tcPr>
            <w:tcW w:w="1736" w:type="dxa"/>
          </w:tcPr>
          <w:p w14:paraId="6D98EE4D"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EFAF96F"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D3FDBBC"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5DD8EEB"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FC09C20" w14:textId="77777777" w:rsidR="00C073F1" w:rsidRPr="00B669B1" w:rsidRDefault="00C073F1" w:rsidP="0050796C">
            <w:pPr>
              <w:rPr>
                <w:rFonts w:ascii="Arial" w:hAnsi="Arial" w:cs="Arial"/>
              </w:rPr>
            </w:pPr>
          </w:p>
        </w:tc>
        <w:tc>
          <w:tcPr>
            <w:tcW w:w="1736" w:type="dxa"/>
          </w:tcPr>
          <w:p w14:paraId="6B32276D"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E1F7C7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8F651B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3CA9E91E"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D61059A" w14:textId="77777777" w:rsidR="00C073F1" w:rsidRPr="00B669B1" w:rsidRDefault="00C073F1" w:rsidP="0050796C">
            <w:pPr>
              <w:rPr>
                <w:rFonts w:ascii="Arial" w:hAnsi="Arial" w:cs="Arial"/>
              </w:rPr>
            </w:pPr>
          </w:p>
        </w:tc>
        <w:tc>
          <w:tcPr>
            <w:tcW w:w="1736" w:type="dxa"/>
          </w:tcPr>
          <w:p w14:paraId="6E20DFC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E34BDC9" w14:textId="77777777" w:rsidR="00C073F1" w:rsidRPr="00B669B1" w:rsidRDefault="00C073F1" w:rsidP="0050796C">
            <w:pPr>
              <w:rPr>
                <w:rFonts w:ascii="Arial" w:hAnsi="Arial" w:cs="Arial"/>
              </w:rPr>
            </w:pPr>
          </w:p>
        </w:tc>
        <w:tc>
          <w:tcPr>
            <w:tcW w:w="1736" w:type="dxa"/>
          </w:tcPr>
          <w:p w14:paraId="4861BDBB"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8B8968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53A947E2" w14:textId="77777777" w:rsidTr="00AC5F32">
        <w:tc>
          <w:tcPr>
            <w:tcW w:w="1735" w:type="dxa"/>
            <w:shd w:val="clear" w:color="auto" w:fill="C2D69B" w:themeFill="accent3" w:themeFillTint="99"/>
          </w:tcPr>
          <w:p w14:paraId="78083A3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EAE3CC6"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D5E6E3E"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AB8132C"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2C43FE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DD33363"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A6753F4"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90C7C3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F059216" w14:textId="77777777" w:rsidR="00C073F1" w:rsidRPr="00B669B1" w:rsidRDefault="00C073F1" w:rsidP="0050796C">
            <w:pPr>
              <w:rPr>
                <w:rFonts w:ascii="Arial" w:hAnsi="Arial" w:cs="Arial"/>
              </w:rPr>
            </w:pPr>
          </w:p>
          <w:p w14:paraId="03C21C81" w14:textId="77777777" w:rsidR="00C073F1" w:rsidRPr="00B669B1" w:rsidRDefault="00C073F1" w:rsidP="0050796C">
            <w:pPr>
              <w:rPr>
                <w:rFonts w:ascii="Arial" w:hAnsi="Arial" w:cs="Arial"/>
              </w:rPr>
            </w:pPr>
          </w:p>
        </w:tc>
        <w:tc>
          <w:tcPr>
            <w:tcW w:w="1736" w:type="dxa"/>
          </w:tcPr>
          <w:p w14:paraId="48CC316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C90A452"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3FCBE7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2230165"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3F93B5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B661C33"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7754A5B8"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56671D8"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62A117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6EC92D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CCB0E9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4FA81D5"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95381DA"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9AB63B8" w14:textId="77777777" w:rsidTr="00AC5F32">
        <w:tc>
          <w:tcPr>
            <w:tcW w:w="1735" w:type="dxa"/>
            <w:shd w:val="clear" w:color="auto" w:fill="C2D69B" w:themeFill="accent3" w:themeFillTint="99"/>
          </w:tcPr>
          <w:p w14:paraId="2037921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EEBCF1A"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774D704"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8695B45"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CDF1CFD" w14:textId="77777777" w:rsidR="00C073F1" w:rsidRPr="00ED3ABD" w:rsidRDefault="00C073F1" w:rsidP="0050796C">
            <w:pPr>
              <w:rPr>
                <w:rFonts w:ascii="Arial" w:hAnsi="Arial" w:cs="Arial"/>
              </w:rPr>
            </w:pPr>
          </w:p>
          <w:p w14:paraId="4667F538"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3740FC"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BC4BCA4"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585C926"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882B476"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951DDD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4B98709"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C7E21A3"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DDD3AFC"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B2CCE68"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70F7452B"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9257735"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D5B1E60"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BA8EE7C"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AD2124C"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8149BD8"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F1D50CD" w14:textId="77777777" w:rsidR="00C073F1" w:rsidRPr="00A406E5" w:rsidRDefault="00C073F1" w:rsidP="001F50B6">
      <w:pPr>
        <w:pStyle w:val="NormalWeb"/>
        <w:rPr>
          <w:rFonts w:ascii="Arial" w:hAnsi="Arial" w:cs="Arial"/>
          <w:color w:val="303B44"/>
          <w:sz w:val="22"/>
          <w:szCs w:val="22"/>
        </w:rPr>
      </w:pPr>
    </w:p>
    <w:p w14:paraId="02B1A2D7" w14:textId="77777777" w:rsidR="00995D51" w:rsidRDefault="00995D51">
      <w:pPr>
        <w:pStyle w:val="NormalWeb"/>
        <w:rPr>
          <w:rFonts w:ascii="Arial" w:hAnsi="Arial" w:cs="Arial"/>
          <w:color w:val="303B44"/>
          <w:sz w:val="22"/>
          <w:szCs w:val="22"/>
        </w:rPr>
      </w:pPr>
    </w:p>
    <w:p w14:paraId="73C0C7D4" w14:textId="77777777" w:rsidR="00975DEE" w:rsidRDefault="00975DEE">
      <w:pPr>
        <w:pStyle w:val="NormalWeb"/>
        <w:rPr>
          <w:rFonts w:ascii="Arial" w:hAnsi="Arial" w:cs="Arial"/>
          <w:color w:val="303B44"/>
          <w:sz w:val="22"/>
          <w:szCs w:val="22"/>
        </w:rPr>
      </w:pPr>
    </w:p>
    <w:p w14:paraId="45BEF2EC" w14:textId="77777777" w:rsidR="00975DEE" w:rsidRDefault="00975DEE">
      <w:pPr>
        <w:pStyle w:val="NormalWeb"/>
        <w:rPr>
          <w:rFonts w:ascii="Arial" w:hAnsi="Arial" w:cs="Arial"/>
          <w:color w:val="303B44"/>
          <w:sz w:val="22"/>
          <w:szCs w:val="22"/>
        </w:rPr>
      </w:pPr>
    </w:p>
    <w:p w14:paraId="497A2FA9" w14:textId="77777777" w:rsidR="00975DEE" w:rsidRDefault="00975DEE">
      <w:pPr>
        <w:pStyle w:val="NormalWeb"/>
        <w:rPr>
          <w:rFonts w:ascii="Arial" w:hAnsi="Arial" w:cs="Arial"/>
          <w:color w:val="303B44"/>
          <w:sz w:val="22"/>
          <w:szCs w:val="22"/>
        </w:rPr>
      </w:pPr>
    </w:p>
    <w:p w14:paraId="6F833DC2" w14:textId="77777777" w:rsidR="00975DEE" w:rsidRDefault="00975DEE">
      <w:pPr>
        <w:pStyle w:val="NormalWeb"/>
        <w:rPr>
          <w:rFonts w:ascii="Arial" w:hAnsi="Arial" w:cs="Arial"/>
          <w:color w:val="303B44"/>
          <w:sz w:val="22"/>
          <w:szCs w:val="22"/>
        </w:rPr>
      </w:pPr>
    </w:p>
    <w:p w14:paraId="18E533BD" w14:textId="77777777" w:rsidR="00975DEE" w:rsidRDefault="00975DEE">
      <w:pPr>
        <w:pStyle w:val="NormalWeb"/>
        <w:rPr>
          <w:rFonts w:ascii="Arial" w:hAnsi="Arial" w:cs="Arial"/>
          <w:color w:val="303B44"/>
          <w:sz w:val="22"/>
          <w:szCs w:val="22"/>
        </w:rPr>
      </w:pPr>
    </w:p>
    <w:p w14:paraId="2BFEA1AB"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A6A336" w14:textId="77777777" w:rsidR="00B50EA8" w:rsidRDefault="00B50EA8">
      <w:r>
        <w:separator/>
      </w:r>
    </w:p>
  </w:endnote>
  <w:endnote w:type="continuationSeparator" w:id="0">
    <w:p w14:paraId="6437E107"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682B5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47538BE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6A409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F02CD8" w14:textId="77777777" w:rsidR="00B50EA8" w:rsidRDefault="00B50EA8">
      <w:r>
        <w:separator/>
      </w:r>
    </w:p>
  </w:footnote>
  <w:footnote w:type="continuationSeparator" w:id="0">
    <w:p w14:paraId="55E7EEC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0A36E0F"/>
    <w:multiLevelType w:val="hybridMultilevel"/>
    <w:tmpl w:val="A93CEB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A16431F"/>
    <w:multiLevelType w:val="hybridMultilevel"/>
    <w:tmpl w:val="618C9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EF2D8C"/>
    <w:multiLevelType w:val="hybridMultilevel"/>
    <w:tmpl w:val="4296D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2394685"/>
    <w:multiLevelType w:val="hybridMultilevel"/>
    <w:tmpl w:val="FAA4180A"/>
    <w:lvl w:ilvl="0" w:tplc="D97E5AB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E833B2B"/>
    <w:multiLevelType w:val="hybridMultilevel"/>
    <w:tmpl w:val="C520EA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11E21F6"/>
    <w:multiLevelType w:val="multilevel"/>
    <w:tmpl w:val="220445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9" w15:restartNumberingAfterBreak="0">
    <w:nsid w:val="5E873797"/>
    <w:multiLevelType w:val="hybridMultilevel"/>
    <w:tmpl w:val="0FB627A4"/>
    <w:lvl w:ilvl="0" w:tplc="105886B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D285EE8"/>
    <w:multiLevelType w:val="hybridMultilevel"/>
    <w:tmpl w:val="740A0998"/>
    <w:lvl w:ilvl="0" w:tplc="C1820B6E">
      <w:start w:val="1"/>
      <w:numFmt w:val="bullet"/>
      <w:lvlText w:val="+"/>
      <w:lvlJc w:val="left"/>
      <w:pPr>
        <w:ind w:left="2220" w:hanging="360"/>
      </w:pPr>
      <w:rPr>
        <w:rFonts w:ascii="Courier New" w:hAnsi="Courier New" w:hint="default"/>
      </w:rPr>
    </w:lvl>
    <w:lvl w:ilvl="1" w:tplc="08090003">
      <w:start w:val="1"/>
      <w:numFmt w:val="bullet"/>
      <w:lvlText w:val="o"/>
      <w:lvlJc w:val="left"/>
      <w:pPr>
        <w:ind w:left="2940" w:hanging="360"/>
      </w:pPr>
      <w:rPr>
        <w:rFonts w:ascii="Courier New" w:hAnsi="Courier New" w:cs="Courier New" w:hint="default"/>
      </w:rPr>
    </w:lvl>
    <w:lvl w:ilvl="2" w:tplc="08090005" w:tentative="1">
      <w:start w:val="1"/>
      <w:numFmt w:val="bullet"/>
      <w:lvlText w:val=""/>
      <w:lvlJc w:val="left"/>
      <w:pPr>
        <w:ind w:left="3660" w:hanging="360"/>
      </w:pPr>
      <w:rPr>
        <w:rFonts w:ascii="Wingdings" w:hAnsi="Wingdings" w:hint="default"/>
      </w:rPr>
    </w:lvl>
    <w:lvl w:ilvl="3" w:tplc="08090001" w:tentative="1">
      <w:start w:val="1"/>
      <w:numFmt w:val="bullet"/>
      <w:lvlText w:val=""/>
      <w:lvlJc w:val="left"/>
      <w:pPr>
        <w:ind w:left="4380" w:hanging="360"/>
      </w:pPr>
      <w:rPr>
        <w:rFonts w:ascii="Symbol" w:hAnsi="Symbol" w:hint="default"/>
      </w:rPr>
    </w:lvl>
    <w:lvl w:ilvl="4" w:tplc="08090003" w:tentative="1">
      <w:start w:val="1"/>
      <w:numFmt w:val="bullet"/>
      <w:lvlText w:val="o"/>
      <w:lvlJc w:val="left"/>
      <w:pPr>
        <w:ind w:left="5100" w:hanging="360"/>
      </w:pPr>
      <w:rPr>
        <w:rFonts w:ascii="Courier New" w:hAnsi="Courier New" w:cs="Courier New" w:hint="default"/>
      </w:rPr>
    </w:lvl>
    <w:lvl w:ilvl="5" w:tplc="08090005" w:tentative="1">
      <w:start w:val="1"/>
      <w:numFmt w:val="bullet"/>
      <w:lvlText w:val=""/>
      <w:lvlJc w:val="left"/>
      <w:pPr>
        <w:ind w:left="5820" w:hanging="360"/>
      </w:pPr>
      <w:rPr>
        <w:rFonts w:ascii="Wingdings" w:hAnsi="Wingdings" w:hint="default"/>
      </w:rPr>
    </w:lvl>
    <w:lvl w:ilvl="6" w:tplc="08090001" w:tentative="1">
      <w:start w:val="1"/>
      <w:numFmt w:val="bullet"/>
      <w:lvlText w:val=""/>
      <w:lvlJc w:val="left"/>
      <w:pPr>
        <w:ind w:left="6540" w:hanging="360"/>
      </w:pPr>
      <w:rPr>
        <w:rFonts w:ascii="Symbol" w:hAnsi="Symbol" w:hint="default"/>
      </w:rPr>
    </w:lvl>
    <w:lvl w:ilvl="7" w:tplc="08090003" w:tentative="1">
      <w:start w:val="1"/>
      <w:numFmt w:val="bullet"/>
      <w:lvlText w:val="o"/>
      <w:lvlJc w:val="left"/>
      <w:pPr>
        <w:ind w:left="7260" w:hanging="360"/>
      </w:pPr>
      <w:rPr>
        <w:rFonts w:ascii="Courier New" w:hAnsi="Courier New" w:cs="Courier New" w:hint="default"/>
      </w:rPr>
    </w:lvl>
    <w:lvl w:ilvl="8" w:tplc="08090005" w:tentative="1">
      <w:start w:val="1"/>
      <w:numFmt w:val="bullet"/>
      <w:lvlText w:val=""/>
      <w:lvlJc w:val="left"/>
      <w:pPr>
        <w:ind w:left="79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FD14F1D"/>
    <w:multiLevelType w:val="hybridMultilevel"/>
    <w:tmpl w:val="0B365B56"/>
    <w:lvl w:ilvl="0" w:tplc="B9BE3C48">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FDB55AC"/>
    <w:multiLevelType w:val="hybridMultilevel"/>
    <w:tmpl w:val="AC363854"/>
    <w:lvl w:ilvl="0" w:tplc="0809000F">
      <w:start w:val="1"/>
      <w:numFmt w:val="decimal"/>
      <w:lvlText w:val="%1."/>
      <w:lvlJc w:val="left"/>
      <w:pPr>
        <w:ind w:left="1440" w:hanging="720"/>
      </w:pPr>
      <w:rPr>
        <w:rFonts w:hint="default"/>
      </w:rPr>
    </w:lvl>
    <w:lvl w:ilvl="1" w:tplc="FFFFFFFF">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num w:numId="1" w16cid:durableId="458452390">
    <w:abstractNumId w:val="3"/>
  </w:num>
  <w:num w:numId="2" w16cid:durableId="2099403880">
    <w:abstractNumId w:val="13"/>
  </w:num>
  <w:num w:numId="3" w16cid:durableId="739445847">
    <w:abstractNumId w:val="24"/>
  </w:num>
  <w:num w:numId="4" w16cid:durableId="624972918">
    <w:abstractNumId w:val="16"/>
  </w:num>
  <w:num w:numId="5" w16cid:durableId="947396983">
    <w:abstractNumId w:val="10"/>
  </w:num>
  <w:num w:numId="6" w16cid:durableId="319165512">
    <w:abstractNumId w:val="23"/>
  </w:num>
  <w:num w:numId="7" w16cid:durableId="1866408654">
    <w:abstractNumId w:val="4"/>
  </w:num>
  <w:num w:numId="8" w16cid:durableId="1520582366">
    <w:abstractNumId w:val="21"/>
  </w:num>
  <w:num w:numId="9" w16cid:durableId="989556187">
    <w:abstractNumId w:val="14"/>
  </w:num>
  <w:num w:numId="10" w16cid:durableId="2044011593">
    <w:abstractNumId w:val="6"/>
  </w:num>
  <w:num w:numId="11" w16cid:durableId="1987054267">
    <w:abstractNumId w:val="7"/>
  </w:num>
  <w:num w:numId="12" w16cid:durableId="1422875828">
    <w:abstractNumId w:val="11"/>
  </w:num>
  <w:num w:numId="13" w16cid:durableId="1497188589">
    <w:abstractNumId w:val="20"/>
  </w:num>
  <w:num w:numId="14" w16cid:durableId="608658924">
    <w:abstractNumId w:val="5"/>
  </w:num>
  <w:num w:numId="15" w16cid:durableId="1419137696">
    <w:abstractNumId w:val="0"/>
  </w:num>
  <w:num w:numId="16" w16cid:durableId="1219634943">
    <w:abstractNumId w:val="8"/>
  </w:num>
  <w:num w:numId="17" w16cid:durableId="1350058211">
    <w:abstractNumId w:val="17"/>
  </w:num>
  <w:num w:numId="18" w16cid:durableId="2068599825">
    <w:abstractNumId w:val="19"/>
  </w:num>
  <w:num w:numId="19" w16cid:durableId="1758791482">
    <w:abstractNumId w:val="26"/>
  </w:num>
  <w:num w:numId="20" w16cid:durableId="2031369935">
    <w:abstractNumId w:val="25"/>
  </w:num>
  <w:num w:numId="21" w16cid:durableId="1059280965">
    <w:abstractNumId w:val="15"/>
  </w:num>
  <w:num w:numId="22" w16cid:durableId="96367936">
    <w:abstractNumId w:val="2"/>
  </w:num>
  <w:num w:numId="23" w16cid:durableId="213079207">
    <w:abstractNumId w:val="1"/>
  </w:num>
  <w:num w:numId="24" w16cid:durableId="1240100104">
    <w:abstractNumId w:val="12"/>
  </w:num>
  <w:num w:numId="25" w16cid:durableId="460998459">
    <w:abstractNumId w:val="9"/>
  </w:num>
  <w:num w:numId="26" w16cid:durableId="842823628">
    <w:abstractNumId w:val="18"/>
  </w:num>
  <w:num w:numId="27" w16cid:durableId="46080238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30E3"/>
    <w:rsid w:val="0000510A"/>
    <w:rsid w:val="00011666"/>
    <w:rsid w:val="00024D75"/>
    <w:rsid w:val="00026B02"/>
    <w:rsid w:val="00032497"/>
    <w:rsid w:val="00034268"/>
    <w:rsid w:val="000447DA"/>
    <w:rsid w:val="00065476"/>
    <w:rsid w:val="00067366"/>
    <w:rsid w:val="00077C64"/>
    <w:rsid w:val="000822E5"/>
    <w:rsid w:val="00092D91"/>
    <w:rsid w:val="000971FC"/>
    <w:rsid w:val="000A2A3A"/>
    <w:rsid w:val="000A492A"/>
    <w:rsid w:val="000B0DE2"/>
    <w:rsid w:val="000D2F80"/>
    <w:rsid w:val="000D3C09"/>
    <w:rsid w:val="000E413A"/>
    <w:rsid w:val="000F3181"/>
    <w:rsid w:val="000F5AA3"/>
    <w:rsid w:val="000F66C2"/>
    <w:rsid w:val="00100396"/>
    <w:rsid w:val="00100B5C"/>
    <w:rsid w:val="00103507"/>
    <w:rsid w:val="001106E9"/>
    <w:rsid w:val="00117EDB"/>
    <w:rsid w:val="00124CA5"/>
    <w:rsid w:val="00134F77"/>
    <w:rsid w:val="00140FE3"/>
    <w:rsid w:val="00144CD6"/>
    <w:rsid w:val="00152E9D"/>
    <w:rsid w:val="00154487"/>
    <w:rsid w:val="0017512A"/>
    <w:rsid w:val="001818BD"/>
    <w:rsid w:val="00196958"/>
    <w:rsid w:val="001A1E39"/>
    <w:rsid w:val="001A24F3"/>
    <w:rsid w:val="001A43D9"/>
    <w:rsid w:val="001B405C"/>
    <w:rsid w:val="001B5F45"/>
    <w:rsid w:val="001C352E"/>
    <w:rsid w:val="001E1050"/>
    <w:rsid w:val="001E1485"/>
    <w:rsid w:val="001E1E1F"/>
    <w:rsid w:val="001E2007"/>
    <w:rsid w:val="001E57C1"/>
    <w:rsid w:val="001F07EF"/>
    <w:rsid w:val="001F50B6"/>
    <w:rsid w:val="001F6D7A"/>
    <w:rsid w:val="002248B1"/>
    <w:rsid w:val="0022746E"/>
    <w:rsid w:val="00235F71"/>
    <w:rsid w:val="002444CA"/>
    <w:rsid w:val="00250F35"/>
    <w:rsid w:val="00260DE6"/>
    <w:rsid w:val="002626E1"/>
    <w:rsid w:val="00273FEE"/>
    <w:rsid w:val="0028204E"/>
    <w:rsid w:val="0028591B"/>
    <w:rsid w:val="00291841"/>
    <w:rsid w:val="002945DD"/>
    <w:rsid w:val="002C449B"/>
    <w:rsid w:val="002C4A63"/>
    <w:rsid w:val="002C6040"/>
    <w:rsid w:val="002D5B3F"/>
    <w:rsid w:val="002E272E"/>
    <w:rsid w:val="002E6130"/>
    <w:rsid w:val="002F3713"/>
    <w:rsid w:val="002F5778"/>
    <w:rsid w:val="003152A7"/>
    <w:rsid w:val="003223E0"/>
    <w:rsid w:val="00352C4A"/>
    <w:rsid w:val="00362560"/>
    <w:rsid w:val="00362954"/>
    <w:rsid w:val="003663D6"/>
    <w:rsid w:val="003732FD"/>
    <w:rsid w:val="003753B2"/>
    <w:rsid w:val="00376559"/>
    <w:rsid w:val="00382BAA"/>
    <w:rsid w:val="00384D73"/>
    <w:rsid w:val="00393EB6"/>
    <w:rsid w:val="003A13BD"/>
    <w:rsid w:val="003A3CE5"/>
    <w:rsid w:val="003B366F"/>
    <w:rsid w:val="003B3F9D"/>
    <w:rsid w:val="003B6C95"/>
    <w:rsid w:val="003E5751"/>
    <w:rsid w:val="004046A9"/>
    <w:rsid w:val="00404C50"/>
    <w:rsid w:val="00423934"/>
    <w:rsid w:val="00426244"/>
    <w:rsid w:val="00437F62"/>
    <w:rsid w:val="00470A38"/>
    <w:rsid w:val="004874DE"/>
    <w:rsid w:val="004B5334"/>
    <w:rsid w:val="004B6C14"/>
    <w:rsid w:val="004B793D"/>
    <w:rsid w:val="004C1273"/>
    <w:rsid w:val="004C4F19"/>
    <w:rsid w:val="004D5E9B"/>
    <w:rsid w:val="004D63D9"/>
    <w:rsid w:val="004E559B"/>
    <w:rsid w:val="004E6585"/>
    <w:rsid w:val="004F214A"/>
    <w:rsid w:val="0050249F"/>
    <w:rsid w:val="005136E6"/>
    <w:rsid w:val="00524566"/>
    <w:rsid w:val="00530BEF"/>
    <w:rsid w:val="005401D7"/>
    <w:rsid w:val="00552351"/>
    <w:rsid w:val="00561F00"/>
    <w:rsid w:val="00562C4E"/>
    <w:rsid w:val="00562DEC"/>
    <w:rsid w:val="00576AB4"/>
    <w:rsid w:val="00577917"/>
    <w:rsid w:val="00580438"/>
    <w:rsid w:val="0058739B"/>
    <w:rsid w:val="00590667"/>
    <w:rsid w:val="005969E2"/>
    <w:rsid w:val="005A1689"/>
    <w:rsid w:val="005B61CD"/>
    <w:rsid w:val="005D1D58"/>
    <w:rsid w:val="005D432C"/>
    <w:rsid w:val="005E0883"/>
    <w:rsid w:val="005E285E"/>
    <w:rsid w:val="005E72F8"/>
    <w:rsid w:val="005F0579"/>
    <w:rsid w:val="005F3A53"/>
    <w:rsid w:val="0060254D"/>
    <w:rsid w:val="006062A3"/>
    <w:rsid w:val="00610E08"/>
    <w:rsid w:val="006118E9"/>
    <w:rsid w:val="00613839"/>
    <w:rsid w:val="006140BF"/>
    <w:rsid w:val="006147FE"/>
    <w:rsid w:val="006161BE"/>
    <w:rsid w:val="00620787"/>
    <w:rsid w:val="00632434"/>
    <w:rsid w:val="00633AB3"/>
    <w:rsid w:val="0063478F"/>
    <w:rsid w:val="00636F7C"/>
    <w:rsid w:val="00637C14"/>
    <w:rsid w:val="00644256"/>
    <w:rsid w:val="00661D6F"/>
    <w:rsid w:val="006628E9"/>
    <w:rsid w:val="006652C1"/>
    <w:rsid w:val="0066725E"/>
    <w:rsid w:val="006716C7"/>
    <w:rsid w:val="00681208"/>
    <w:rsid w:val="00681FA9"/>
    <w:rsid w:val="006909F9"/>
    <w:rsid w:val="00691EA9"/>
    <w:rsid w:val="006934D4"/>
    <w:rsid w:val="006A6DC3"/>
    <w:rsid w:val="006B4DB8"/>
    <w:rsid w:val="006C1480"/>
    <w:rsid w:val="006C3390"/>
    <w:rsid w:val="006D49ED"/>
    <w:rsid w:val="006D55CE"/>
    <w:rsid w:val="006D637A"/>
    <w:rsid w:val="006D6B5E"/>
    <w:rsid w:val="006D6F24"/>
    <w:rsid w:val="006E1768"/>
    <w:rsid w:val="006E3E4E"/>
    <w:rsid w:val="006F45BF"/>
    <w:rsid w:val="006F60E0"/>
    <w:rsid w:val="00702F71"/>
    <w:rsid w:val="0070697A"/>
    <w:rsid w:val="007366DF"/>
    <w:rsid w:val="00753DE6"/>
    <w:rsid w:val="00757839"/>
    <w:rsid w:val="00762673"/>
    <w:rsid w:val="00770C81"/>
    <w:rsid w:val="0078607B"/>
    <w:rsid w:val="00786CEB"/>
    <w:rsid w:val="00791024"/>
    <w:rsid w:val="00793F0A"/>
    <w:rsid w:val="007A2657"/>
    <w:rsid w:val="007A7482"/>
    <w:rsid w:val="007B5A05"/>
    <w:rsid w:val="007C682C"/>
    <w:rsid w:val="007D2385"/>
    <w:rsid w:val="007D3924"/>
    <w:rsid w:val="007E42CA"/>
    <w:rsid w:val="007E6F99"/>
    <w:rsid w:val="007F214F"/>
    <w:rsid w:val="00800069"/>
    <w:rsid w:val="008042F0"/>
    <w:rsid w:val="008144F4"/>
    <w:rsid w:val="008310A0"/>
    <w:rsid w:val="00831C58"/>
    <w:rsid w:val="00835D29"/>
    <w:rsid w:val="00841201"/>
    <w:rsid w:val="00842E7F"/>
    <w:rsid w:val="00852933"/>
    <w:rsid w:val="008566E5"/>
    <w:rsid w:val="008566FE"/>
    <w:rsid w:val="00865B46"/>
    <w:rsid w:val="008800C7"/>
    <w:rsid w:val="00894E2D"/>
    <w:rsid w:val="00895C50"/>
    <w:rsid w:val="00896134"/>
    <w:rsid w:val="008A4B52"/>
    <w:rsid w:val="008A52FC"/>
    <w:rsid w:val="008A62BC"/>
    <w:rsid w:val="008B0D22"/>
    <w:rsid w:val="008B43E7"/>
    <w:rsid w:val="008D763F"/>
    <w:rsid w:val="008D765F"/>
    <w:rsid w:val="008E6C06"/>
    <w:rsid w:val="008F036F"/>
    <w:rsid w:val="008F1308"/>
    <w:rsid w:val="008F52A7"/>
    <w:rsid w:val="008F78C2"/>
    <w:rsid w:val="00904568"/>
    <w:rsid w:val="00911394"/>
    <w:rsid w:val="00923EF2"/>
    <w:rsid w:val="009241F3"/>
    <w:rsid w:val="00926D25"/>
    <w:rsid w:val="00926E9D"/>
    <w:rsid w:val="00927899"/>
    <w:rsid w:val="00930736"/>
    <w:rsid w:val="00932C6E"/>
    <w:rsid w:val="00933F10"/>
    <w:rsid w:val="009433C5"/>
    <w:rsid w:val="009543F9"/>
    <w:rsid w:val="00954F26"/>
    <w:rsid w:val="00956B8E"/>
    <w:rsid w:val="00965881"/>
    <w:rsid w:val="009733C0"/>
    <w:rsid w:val="00975DEE"/>
    <w:rsid w:val="009871FF"/>
    <w:rsid w:val="009873D1"/>
    <w:rsid w:val="00990799"/>
    <w:rsid w:val="00995D51"/>
    <w:rsid w:val="0099736D"/>
    <w:rsid w:val="009A0631"/>
    <w:rsid w:val="009B10ED"/>
    <w:rsid w:val="009C4CE8"/>
    <w:rsid w:val="009D3EA4"/>
    <w:rsid w:val="009D5CC3"/>
    <w:rsid w:val="009D649C"/>
    <w:rsid w:val="009E4BC1"/>
    <w:rsid w:val="009F43CA"/>
    <w:rsid w:val="009F5CB2"/>
    <w:rsid w:val="00A0200F"/>
    <w:rsid w:val="00A03BB8"/>
    <w:rsid w:val="00A07B96"/>
    <w:rsid w:val="00A21878"/>
    <w:rsid w:val="00A257B2"/>
    <w:rsid w:val="00A31CCA"/>
    <w:rsid w:val="00A3505D"/>
    <w:rsid w:val="00A4036F"/>
    <w:rsid w:val="00A406E5"/>
    <w:rsid w:val="00A420F9"/>
    <w:rsid w:val="00A4641C"/>
    <w:rsid w:val="00A55876"/>
    <w:rsid w:val="00A63CBC"/>
    <w:rsid w:val="00A640C5"/>
    <w:rsid w:val="00A663D7"/>
    <w:rsid w:val="00A67FB1"/>
    <w:rsid w:val="00A85BFE"/>
    <w:rsid w:val="00AB4EEB"/>
    <w:rsid w:val="00AB6FE7"/>
    <w:rsid w:val="00AB7AD7"/>
    <w:rsid w:val="00AC54D0"/>
    <w:rsid w:val="00AC5F32"/>
    <w:rsid w:val="00AD2430"/>
    <w:rsid w:val="00AD7C17"/>
    <w:rsid w:val="00AE41A6"/>
    <w:rsid w:val="00AF0E34"/>
    <w:rsid w:val="00AF271D"/>
    <w:rsid w:val="00AF56C2"/>
    <w:rsid w:val="00B004E6"/>
    <w:rsid w:val="00B01001"/>
    <w:rsid w:val="00B0666A"/>
    <w:rsid w:val="00B0744D"/>
    <w:rsid w:val="00B15E17"/>
    <w:rsid w:val="00B448B1"/>
    <w:rsid w:val="00B44F50"/>
    <w:rsid w:val="00B46AB2"/>
    <w:rsid w:val="00B50EA8"/>
    <w:rsid w:val="00B550CE"/>
    <w:rsid w:val="00B64082"/>
    <w:rsid w:val="00B6616C"/>
    <w:rsid w:val="00B72325"/>
    <w:rsid w:val="00B81AD3"/>
    <w:rsid w:val="00B829D8"/>
    <w:rsid w:val="00B84B5B"/>
    <w:rsid w:val="00B86446"/>
    <w:rsid w:val="00BA1176"/>
    <w:rsid w:val="00BA6F91"/>
    <w:rsid w:val="00BE0B01"/>
    <w:rsid w:val="00BE79C7"/>
    <w:rsid w:val="00BF3CB5"/>
    <w:rsid w:val="00C01A3F"/>
    <w:rsid w:val="00C073F1"/>
    <w:rsid w:val="00C113E9"/>
    <w:rsid w:val="00C1285B"/>
    <w:rsid w:val="00C1361B"/>
    <w:rsid w:val="00C14E1F"/>
    <w:rsid w:val="00C205F5"/>
    <w:rsid w:val="00C30541"/>
    <w:rsid w:val="00C315AF"/>
    <w:rsid w:val="00C33212"/>
    <w:rsid w:val="00C36D9A"/>
    <w:rsid w:val="00C437CB"/>
    <w:rsid w:val="00C44A72"/>
    <w:rsid w:val="00C61FC2"/>
    <w:rsid w:val="00C705F9"/>
    <w:rsid w:val="00C725C9"/>
    <w:rsid w:val="00C80F0F"/>
    <w:rsid w:val="00C8667A"/>
    <w:rsid w:val="00C93BCB"/>
    <w:rsid w:val="00CB32C7"/>
    <w:rsid w:val="00CC241A"/>
    <w:rsid w:val="00CD1789"/>
    <w:rsid w:val="00CE4035"/>
    <w:rsid w:val="00CE65AB"/>
    <w:rsid w:val="00CF2FBF"/>
    <w:rsid w:val="00CF4266"/>
    <w:rsid w:val="00D22D9C"/>
    <w:rsid w:val="00D241F1"/>
    <w:rsid w:val="00D275CB"/>
    <w:rsid w:val="00D30DFA"/>
    <w:rsid w:val="00D32973"/>
    <w:rsid w:val="00D463A5"/>
    <w:rsid w:val="00D4710D"/>
    <w:rsid w:val="00D47D25"/>
    <w:rsid w:val="00D62ACD"/>
    <w:rsid w:val="00D76FF0"/>
    <w:rsid w:val="00D8657C"/>
    <w:rsid w:val="00DA36EE"/>
    <w:rsid w:val="00DB116D"/>
    <w:rsid w:val="00DD17CC"/>
    <w:rsid w:val="00DE217A"/>
    <w:rsid w:val="00DF321B"/>
    <w:rsid w:val="00E05287"/>
    <w:rsid w:val="00E07EBE"/>
    <w:rsid w:val="00E105E1"/>
    <w:rsid w:val="00E230E0"/>
    <w:rsid w:val="00E461A1"/>
    <w:rsid w:val="00E51AAC"/>
    <w:rsid w:val="00E66CC0"/>
    <w:rsid w:val="00E728A9"/>
    <w:rsid w:val="00E807D9"/>
    <w:rsid w:val="00EA0F4E"/>
    <w:rsid w:val="00EA295B"/>
    <w:rsid w:val="00EA3B9B"/>
    <w:rsid w:val="00EA6801"/>
    <w:rsid w:val="00EB306E"/>
    <w:rsid w:val="00EB33D8"/>
    <w:rsid w:val="00EB4F96"/>
    <w:rsid w:val="00ED7072"/>
    <w:rsid w:val="00EE0914"/>
    <w:rsid w:val="00EE3132"/>
    <w:rsid w:val="00EE3D9D"/>
    <w:rsid w:val="00EE6F25"/>
    <w:rsid w:val="00F02126"/>
    <w:rsid w:val="00F03D85"/>
    <w:rsid w:val="00F07C8C"/>
    <w:rsid w:val="00F15F89"/>
    <w:rsid w:val="00F21DC2"/>
    <w:rsid w:val="00F249F1"/>
    <w:rsid w:val="00F25B9D"/>
    <w:rsid w:val="00F2664E"/>
    <w:rsid w:val="00F31163"/>
    <w:rsid w:val="00F31C04"/>
    <w:rsid w:val="00F3428B"/>
    <w:rsid w:val="00F442A7"/>
    <w:rsid w:val="00F55AE7"/>
    <w:rsid w:val="00F57A89"/>
    <w:rsid w:val="00F61A20"/>
    <w:rsid w:val="00F62181"/>
    <w:rsid w:val="00F63DD9"/>
    <w:rsid w:val="00F664C3"/>
    <w:rsid w:val="00F67644"/>
    <w:rsid w:val="00F74BCA"/>
    <w:rsid w:val="00F8224B"/>
    <w:rsid w:val="00F8381F"/>
    <w:rsid w:val="00F914A9"/>
    <w:rsid w:val="00F9384B"/>
    <w:rsid w:val="00F95FC2"/>
    <w:rsid w:val="00FA04CD"/>
    <w:rsid w:val="00FA25F5"/>
    <w:rsid w:val="00FA2810"/>
    <w:rsid w:val="00FA68F8"/>
    <w:rsid w:val="00FA74F7"/>
    <w:rsid w:val="00FB1DC0"/>
    <w:rsid w:val="00FB3B4E"/>
    <w:rsid w:val="00FB4521"/>
    <w:rsid w:val="00FB4CB8"/>
    <w:rsid w:val="00FB4F84"/>
    <w:rsid w:val="00FB5CF8"/>
    <w:rsid w:val="00FC4301"/>
    <w:rsid w:val="00FE5651"/>
    <w:rsid w:val="00FF264C"/>
    <w:rsid w:val="00FF273B"/>
    <w:rsid w:val="00FF564C"/>
    <w:rsid w:val="00FF73F3"/>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31BA08D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SMUNORMALARIAL">
    <w:name w:val="SMU NORMAL ARIAL"/>
    <w:basedOn w:val="Normal"/>
    <w:qFormat/>
    <w:rsid w:val="008E6C06"/>
    <w:rPr>
      <w:rFonts w:ascii="Arial" w:hAnsi="Arial"/>
      <w:color w:val="00000A"/>
      <w:sz w:val="22"/>
      <w:szCs w:val="24"/>
    </w:rPr>
  </w:style>
  <w:style w:type="paragraph" w:customStyle="1" w:styleId="BodyText20">
    <w:name w:val="Body Text2"/>
    <w:basedOn w:val="Normal"/>
    <w:qFormat/>
    <w:rsid w:val="008E6C06"/>
    <w:pPr>
      <w:tabs>
        <w:tab w:val="left" w:pos="720"/>
        <w:tab w:val="left" w:pos="1440"/>
      </w:tabs>
    </w:pPr>
    <w:rPr>
      <w:rFonts w:ascii="CG Times (WN)" w:hAnsi="CG Times (WN)"/>
      <w:color w:val="00000A"/>
      <w:sz w:val="24"/>
      <w:lang w:eastAsia="en-US"/>
    </w:rPr>
  </w:style>
  <w:style w:type="character" w:styleId="FollowedHyperlink">
    <w:name w:val="FollowedHyperlink"/>
    <w:basedOn w:val="DefaultParagraphFont"/>
    <w:semiHidden/>
    <w:unhideWhenUsed/>
    <w:rsid w:val="00F15F89"/>
    <w:rPr>
      <w:color w:val="800080" w:themeColor="followedHyperlink"/>
      <w:u w:val="single"/>
    </w:rPr>
  </w:style>
  <w:style w:type="character" w:styleId="UnresolvedMention">
    <w:name w:val="Unresolved Mention"/>
    <w:basedOn w:val="DefaultParagraphFont"/>
    <w:uiPriority w:val="99"/>
    <w:semiHidden/>
    <w:unhideWhenUsed/>
    <w:rsid w:val="00786C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skillsforall.com/" TargetMode="External"/><Relationship Id="rId4" Type="http://schemas.openxmlformats.org/officeDocument/2006/relationships/webSettings" Target="webSettings.xml"/><Relationship Id="rId9" Type="http://schemas.openxmlformats.org/officeDocument/2006/relationships/hyperlink" Target="https://www.gov.uk/government/statistics/cyber-security-breaches-survey-2023"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4378</Words>
  <Characters>26438</Characters>
  <Application>Microsoft Office Word</Application>
  <DocSecurity>0</DocSecurity>
  <Lines>220</Lines>
  <Paragraphs>61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30755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Nitheesh Kaliyamurthy</cp:lastModifiedBy>
  <cp:revision>52</cp:revision>
  <cp:lastPrinted>2014-10-10T07:42:00Z</cp:lastPrinted>
  <dcterms:created xsi:type="dcterms:W3CDTF">2023-09-29T19:26:00Z</dcterms:created>
  <dcterms:modified xsi:type="dcterms:W3CDTF">2023-09-29T20:18:00Z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