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F6055E" w14:textId="77777777" w:rsidR="00CD642C" w:rsidRPr="002633D8" w:rsidRDefault="005D1783" w:rsidP="00AA3B1A">
      <w:pPr>
        <w:rPr>
          <w:noProof/>
        </w:rPr>
      </w:pPr>
      <w:r>
        <w:rPr>
          <w:noProof/>
        </w:rPr>
        <w:drawing>
          <wp:inline distT="0" distB="0" distL="0" distR="0" wp14:anchorId="058687EC" wp14:editId="2ABEA323">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6D38AA95" w14:textId="77777777" w:rsidR="00CD642C" w:rsidRPr="002633D8" w:rsidRDefault="00CD642C">
      <w:pPr>
        <w:jc w:val="center"/>
        <w:rPr>
          <w:rFonts w:cs="Arial"/>
          <w:b/>
          <w:noProof/>
        </w:rPr>
      </w:pPr>
    </w:p>
    <w:p w14:paraId="31F50240" w14:textId="77777777" w:rsidR="00CD642C" w:rsidRPr="002633D8" w:rsidRDefault="00CD642C">
      <w:pPr>
        <w:jc w:val="center"/>
        <w:rPr>
          <w:rFonts w:cs="Arial"/>
          <w:b/>
          <w:noProof/>
        </w:rPr>
      </w:pPr>
    </w:p>
    <w:p w14:paraId="1F642F4A" w14:textId="77777777" w:rsidR="00CD642C" w:rsidRPr="002633D8" w:rsidRDefault="00CD642C">
      <w:pPr>
        <w:jc w:val="center"/>
        <w:rPr>
          <w:rFonts w:cs="Arial"/>
          <w:b/>
          <w:noProof/>
        </w:rPr>
      </w:pPr>
    </w:p>
    <w:p w14:paraId="6176DBC9" w14:textId="77777777" w:rsidR="00CD642C" w:rsidRPr="002633D8" w:rsidRDefault="00CD642C">
      <w:pPr>
        <w:jc w:val="center"/>
        <w:rPr>
          <w:rFonts w:cs="Arial"/>
          <w:b/>
          <w:noProof/>
        </w:rPr>
      </w:pPr>
    </w:p>
    <w:p w14:paraId="27DA86D0" w14:textId="77777777" w:rsidR="00CD642C" w:rsidRPr="002633D8" w:rsidRDefault="00CD642C">
      <w:pPr>
        <w:jc w:val="center"/>
        <w:rPr>
          <w:rFonts w:cs="Arial"/>
          <w:b/>
          <w:noProof/>
        </w:rPr>
      </w:pPr>
    </w:p>
    <w:p w14:paraId="05729668"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1800DA24" w14:textId="77777777" w:rsidR="00CD642C" w:rsidRPr="00E917C3" w:rsidRDefault="00CD642C">
      <w:pPr>
        <w:ind w:right="-957"/>
        <w:rPr>
          <w:rFonts w:cs="Arial"/>
          <w:b/>
          <w:sz w:val="44"/>
          <w:szCs w:val="44"/>
        </w:rPr>
      </w:pPr>
    </w:p>
    <w:p w14:paraId="73BD600E" w14:textId="77777777" w:rsidR="00CD642C" w:rsidRPr="00E917C3" w:rsidRDefault="00CD642C">
      <w:pPr>
        <w:ind w:right="-957"/>
        <w:rPr>
          <w:rFonts w:cs="Arial"/>
          <w:b/>
          <w:sz w:val="44"/>
          <w:szCs w:val="44"/>
        </w:rPr>
      </w:pPr>
    </w:p>
    <w:p w14:paraId="431AF624" w14:textId="77777777" w:rsidR="00E917C3" w:rsidRDefault="00E917C3" w:rsidP="00AA3B1A">
      <w:pPr>
        <w:ind w:right="-957"/>
        <w:rPr>
          <w:rFonts w:cs="Arial"/>
          <w:b/>
          <w:sz w:val="40"/>
        </w:rPr>
      </w:pPr>
    </w:p>
    <w:p w14:paraId="7C61A30F" w14:textId="77777777" w:rsidR="00CD642C" w:rsidRPr="00E917C3" w:rsidRDefault="00CD642C" w:rsidP="00AA3B1A">
      <w:pPr>
        <w:ind w:right="-957"/>
        <w:rPr>
          <w:rFonts w:cs="Arial"/>
          <w:b/>
          <w:sz w:val="44"/>
          <w:szCs w:val="44"/>
        </w:rPr>
      </w:pPr>
      <w:r w:rsidRPr="00E917C3">
        <w:rPr>
          <w:rFonts w:cs="Arial"/>
          <w:b/>
          <w:sz w:val="44"/>
          <w:szCs w:val="44"/>
        </w:rPr>
        <w:t xml:space="preserve">LEVEL </w:t>
      </w:r>
      <w:r w:rsidRPr="00C34879">
        <w:rPr>
          <w:rFonts w:cs="Arial"/>
          <w:b/>
          <w:sz w:val="44"/>
          <w:szCs w:val="44"/>
        </w:rPr>
        <w:t>6</w:t>
      </w:r>
    </w:p>
    <w:p w14:paraId="48B96A70" w14:textId="77777777" w:rsidR="00CD642C" w:rsidRPr="00E917C3" w:rsidRDefault="00CD642C">
      <w:pPr>
        <w:ind w:right="-957"/>
        <w:rPr>
          <w:rFonts w:cs="Arial"/>
          <w:b/>
          <w:sz w:val="44"/>
          <w:szCs w:val="44"/>
        </w:rPr>
      </w:pPr>
    </w:p>
    <w:p w14:paraId="0C352B6C" w14:textId="77777777" w:rsidR="00CD642C" w:rsidRPr="00E917C3" w:rsidRDefault="00CD642C">
      <w:pPr>
        <w:ind w:right="-957"/>
        <w:rPr>
          <w:rFonts w:cs="Arial"/>
          <w:b/>
          <w:sz w:val="44"/>
          <w:szCs w:val="44"/>
        </w:rPr>
      </w:pPr>
    </w:p>
    <w:p w14:paraId="6ECF94D0" w14:textId="77777777" w:rsidR="00CD642C" w:rsidRPr="00E917C3" w:rsidRDefault="00CD642C">
      <w:pPr>
        <w:ind w:right="-957"/>
        <w:rPr>
          <w:rFonts w:cs="Arial"/>
          <w:b/>
          <w:sz w:val="44"/>
          <w:szCs w:val="44"/>
        </w:rPr>
      </w:pPr>
    </w:p>
    <w:p w14:paraId="2C8CF3D0" w14:textId="77777777" w:rsidR="00CD642C" w:rsidRPr="00E917C3" w:rsidRDefault="00CD642C">
      <w:pPr>
        <w:ind w:right="-957"/>
        <w:rPr>
          <w:rFonts w:cs="Arial"/>
          <w:b/>
          <w:sz w:val="44"/>
          <w:szCs w:val="44"/>
        </w:rPr>
      </w:pPr>
    </w:p>
    <w:p w14:paraId="36723CF8" w14:textId="0A296B1A" w:rsidR="00CD642C" w:rsidRPr="00E917C3" w:rsidRDefault="0087645B">
      <w:pPr>
        <w:ind w:right="-957"/>
        <w:rPr>
          <w:rFonts w:cs="Arial"/>
          <w:b/>
          <w:sz w:val="44"/>
          <w:szCs w:val="44"/>
        </w:rPr>
      </w:pPr>
      <w:r>
        <w:rPr>
          <w:rFonts w:cs="Arial"/>
          <w:b/>
          <w:sz w:val="44"/>
          <w:szCs w:val="44"/>
        </w:rPr>
        <w:t>SCHOOL</w:t>
      </w:r>
      <w:r w:rsidR="001F212B" w:rsidRPr="00E917C3">
        <w:rPr>
          <w:rFonts w:cs="Arial"/>
          <w:b/>
          <w:sz w:val="44"/>
          <w:szCs w:val="44"/>
        </w:rPr>
        <w:t xml:space="preserve"> </w:t>
      </w:r>
      <w:r w:rsidR="00CD642C" w:rsidRPr="00E917C3">
        <w:rPr>
          <w:rFonts w:cs="Arial"/>
          <w:b/>
          <w:sz w:val="44"/>
          <w:szCs w:val="44"/>
        </w:rPr>
        <w:t xml:space="preserve">OF </w:t>
      </w:r>
      <w:r w:rsidR="00C34879">
        <w:rPr>
          <w:rFonts w:cs="Arial"/>
          <w:b/>
          <w:sz w:val="44"/>
          <w:szCs w:val="44"/>
        </w:rPr>
        <w:t>PSYCHOLOGY AND COUNSELLING</w:t>
      </w:r>
    </w:p>
    <w:p w14:paraId="5799B7BB" w14:textId="77777777" w:rsidR="00CD642C" w:rsidRPr="00E917C3" w:rsidRDefault="00CD642C">
      <w:pPr>
        <w:ind w:right="-957"/>
        <w:rPr>
          <w:rFonts w:cs="Arial"/>
          <w:b/>
          <w:sz w:val="44"/>
          <w:szCs w:val="44"/>
        </w:rPr>
      </w:pPr>
    </w:p>
    <w:p w14:paraId="3F2A5F45" w14:textId="77777777" w:rsidR="00CD642C" w:rsidRPr="00E917C3" w:rsidRDefault="00CD642C">
      <w:pPr>
        <w:ind w:right="-957"/>
        <w:rPr>
          <w:rFonts w:cs="Arial"/>
          <w:b/>
          <w:sz w:val="44"/>
          <w:szCs w:val="44"/>
        </w:rPr>
      </w:pPr>
    </w:p>
    <w:p w14:paraId="399A1A9F" w14:textId="77777777" w:rsidR="00C34879" w:rsidRPr="00873E7C" w:rsidRDefault="0087645B" w:rsidP="00C34879">
      <w:pPr>
        <w:ind w:right="-957"/>
        <w:rPr>
          <w:rFonts w:cs="Arial"/>
          <w:b/>
          <w:bCs/>
          <w:sz w:val="44"/>
          <w:szCs w:val="44"/>
        </w:rPr>
      </w:pPr>
      <w:r>
        <w:rPr>
          <w:rFonts w:cs="Arial"/>
          <w:b/>
          <w:bCs/>
          <w:sz w:val="44"/>
          <w:szCs w:val="44"/>
        </w:rPr>
        <w:t>FACULTY</w:t>
      </w:r>
      <w:r w:rsidRPr="51272383">
        <w:rPr>
          <w:rFonts w:cs="Arial"/>
          <w:b/>
          <w:bCs/>
          <w:sz w:val="44"/>
          <w:szCs w:val="44"/>
        </w:rPr>
        <w:t xml:space="preserve"> </w:t>
      </w:r>
      <w:r w:rsidR="00CD642C" w:rsidRPr="51272383">
        <w:rPr>
          <w:rFonts w:cs="Arial"/>
          <w:b/>
          <w:bCs/>
          <w:sz w:val="44"/>
          <w:szCs w:val="44"/>
        </w:rPr>
        <w:t xml:space="preserve">OF </w:t>
      </w:r>
      <w:r w:rsidR="00C34879" w:rsidRPr="00873E7C">
        <w:rPr>
          <w:rFonts w:cs="Arial"/>
          <w:b/>
          <w:bCs/>
          <w:sz w:val="44"/>
          <w:szCs w:val="44"/>
        </w:rPr>
        <w:t>EDUCATION, COMMUNITY, AND CULTURE</w:t>
      </w:r>
    </w:p>
    <w:p w14:paraId="5795A7D7" w14:textId="67FC09DF" w:rsidR="00CD642C" w:rsidRPr="00E917C3" w:rsidRDefault="00CD642C" w:rsidP="51272383">
      <w:pPr>
        <w:ind w:right="-957"/>
        <w:rPr>
          <w:rFonts w:cs="Arial"/>
          <w:b/>
          <w:bCs/>
          <w:sz w:val="44"/>
          <w:szCs w:val="44"/>
        </w:rPr>
      </w:pPr>
    </w:p>
    <w:p w14:paraId="08007DA3" w14:textId="77777777" w:rsidR="00CD642C" w:rsidRPr="00E917C3" w:rsidRDefault="00CD642C">
      <w:pPr>
        <w:ind w:right="-957"/>
        <w:rPr>
          <w:rFonts w:cs="Arial"/>
          <w:b/>
          <w:sz w:val="44"/>
          <w:szCs w:val="44"/>
        </w:rPr>
      </w:pPr>
    </w:p>
    <w:p w14:paraId="15E08E7D" w14:textId="77777777" w:rsidR="006636BE" w:rsidRDefault="006636BE">
      <w:pPr>
        <w:ind w:right="-957"/>
        <w:rPr>
          <w:rFonts w:cs="Arial"/>
          <w:b/>
          <w:sz w:val="44"/>
          <w:szCs w:val="44"/>
        </w:rPr>
      </w:pPr>
    </w:p>
    <w:p w14:paraId="62C714B2" w14:textId="77777777" w:rsidR="006636BE" w:rsidRDefault="006636BE">
      <w:pPr>
        <w:ind w:right="-957"/>
        <w:rPr>
          <w:rFonts w:cs="Arial"/>
          <w:b/>
          <w:sz w:val="44"/>
          <w:szCs w:val="44"/>
        </w:rPr>
      </w:pPr>
    </w:p>
    <w:p w14:paraId="0A71CEDA" w14:textId="77777777" w:rsidR="006636BE" w:rsidRDefault="006636BE">
      <w:pPr>
        <w:ind w:right="-957"/>
        <w:rPr>
          <w:rFonts w:cs="Arial"/>
          <w:b/>
          <w:sz w:val="44"/>
          <w:szCs w:val="44"/>
        </w:rPr>
      </w:pPr>
    </w:p>
    <w:p w14:paraId="4B194109" w14:textId="46428BD5" w:rsidR="00CD642C" w:rsidRPr="00E917C3" w:rsidRDefault="002C0D18">
      <w:pPr>
        <w:ind w:right="-957"/>
        <w:rPr>
          <w:rFonts w:cs="Arial"/>
          <w:b/>
          <w:sz w:val="44"/>
          <w:szCs w:val="44"/>
        </w:rPr>
      </w:pPr>
      <w:r>
        <w:rPr>
          <w:rFonts w:cs="Arial"/>
          <w:b/>
          <w:sz w:val="44"/>
          <w:szCs w:val="44"/>
        </w:rPr>
        <w:t>202</w:t>
      </w:r>
      <w:r w:rsidR="0087645B">
        <w:rPr>
          <w:rFonts w:cs="Arial"/>
          <w:b/>
          <w:sz w:val="44"/>
          <w:szCs w:val="44"/>
        </w:rPr>
        <w:t>6</w:t>
      </w:r>
      <w:r>
        <w:rPr>
          <w:rFonts w:cs="Arial"/>
          <w:b/>
          <w:sz w:val="44"/>
          <w:szCs w:val="44"/>
        </w:rPr>
        <w:t>-202</w:t>
      </w:r>
      <w:r w:rsidR="0087645B">
        <w:rPr>
          <w:rFonts w:cs="Arial"/>
          <w:b/>
          <w:sz w:val="44"/>
          <w:szCs w:val="44"/>
        </w:rPr>
        <w:t>7</w:t>
      </w:r>
    </w:p>
    <w:p w14:paraId="22E0C6D2" w14:textId="77777777" w:rsidR="00CD642C" w:rsidRPr="00AA3B1A" w:rsidRDefault="00CD642C" w:rsidP="00AA3B1A">
      <w:pPr>
        <w:jc w:val="center"/>
        <w:rPr>
          <w:b/>
        </w:rPr>
      </w:pPr>
      <w:r w:rsidRPr="002633D8">
        <w:br w:type="page"/>
      </w:r>
      <w:r w:rsidRPr="00AA3B1A">
        <w:rPr>
          <w:b/>
        </w:rPr>
        <w:lastRenderedPageBreak/>
        <w:t>CONTENTS PAGE</w:t>
      </w:r>
    </w:p>
    <w:p w14:paraId="243823E2" w14:textId="77777777" w:rsidR="00CD642C" w:rsidRPr="00AA3B1A" w:rsidRDefault="00CD642C" w:rsidP="00AA3B1A">
      <w:pPr>
        <w:rPr>
          <w:b/>
          <w:noProof/>
        </w:rPr>
      </w:pPr>
    </w:p>
    <w:p w14:paraId="18C5546B" w14:textId="77777777" w:rsidR="00CD642C" w:rsidRPr="00AA3B1A" w:rsidRDefault="00CD642C" w:rsidP="00AA3B1A">
      <w:pPr>
        <w:jc w:val="right"/>
        <w:rPr>
          <w:b/>
        </w:rPr>
      </w:pPr>
      <w:r w:rsidRPr="00AA3B1A">
        <w:rPr>
          <w:b/>
        </w:rPr>
        <w:t>Page No</w:t>
      </w:r>
    </w:p>
    <w:p w14:paraId="65445301" w14:textId="77777777" w:rsidR="00AA3B1A" w:rsidRDefault="00AA3B1A" w:rsidP="002D6D45">
      <w:pPr>
        <w:ind w:right="-57"/>
        <w:rPr>
          <w:rFonts w:cs="Arial"/>
          <w:b/>
          <w:noProof/>
          <w:szCs w:val="22"/>
        </w:rPr>
      </w:pPr>
    </w:p>
    <w:p w14:paraId="093127CE" w14:textId="77777777" w:rsidR="00A9728B" w:rsidRPr="00052B29" w:rsidRDefault="00AA3B1A">
      <w:pPr>
        <w:pStyle w:val="TOC1"/>
        <w:rPr>
          <w:rFonts w:ascii="Calibri" w:hAnsi="Calibr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52113305" w:history="1">
        <w:r w:rsidR="00A9728B" w:rsidRPr="00572287">
          <w:rPr>
            <w:rStyle w:val="Hyperlink"/>
            <w:noProof/>
          </w:rPr>
          <w:t>INTRODUCTION</w:t>
        </w:r>
        <w:r w:rsidR="00A9728B">
          <w:rPr>
            <w:noProof/>
            <w:webHidden/>
          </w:rPr>
          <w:tab/>
        </w:r>
        <w:r w:rsidR="00A9728B">
          <w:rPr>
            <w:noProof/>
            <w:webHidden/>
          </w:rPr>
          <w:fldChar w:fldCharType="begin"/>
        </w:r>
        <w:r w:rsidR="00A9728B">
          <w:rPr>
            <w:noProof/>
            <w:webHidden/>
          </w:rPr>
          <w:instrText xml:space="preserve"> PAGEREF _Toc452113305 \h </w:instrText>
        </w:r>
        <w:r w:rsidR="00A9728B">
          <w:rPr>
            <w:noProof/>
            <w:webHidden/>
          </w:rPr>
        </w:r>
        <w:r w:rsidR="00A9728B">
          <w:rPr>
            <w:noProof/>
            <w:webHidden/>
          </w:rPr>
          <w:fldChar w:fldCharType="separate"/>
        </w:r>
        <w:r w:rsidR="00A9728B">
          <w:rPr>
            <w:noProof/>
            <w:webHidden/>
          </w:rPr>
          <w:t>1</w:t>
        </w:r>
        <w:r w:rsidR="00A9728B">
          <w:rPr>
            <w:noProof/>
            <w:webHidden/>
          </w:rPr>
          <w:fldChar w:fldCharType="end"/>
        </w:r>
      </w:hyperlink>
    </w:p>
    <w:p w14:paraId="3DD0C687" w14:textId="77777777" w:rsidR="00A9728B" w:rsidRPr="00052B29" w:rsidRDefault="00A9728B">
      <w:pPr>
        <w:pStyle w:val="TOC1"/>
        <w:rPr>
          <w:rFonts w:ascii="Calibri" w:hAnsi="Calibri"/>
          <w:noProof/>
          <w:szCs w:val="22"/>
        </w:rPr>
      </w:pPr>
      <w:hyperlink w:anchor="_Toc452113306" w:history="1">
        <w:r w:rsidRPr="00572287">
          <w:rPr>
            <w:rStyle w:val="Hyperlink"/>
            <w:noProof/>
          </w:rPr>
          <w:t>MODULES</w:t>
        </w:r>
        <w:r>
          <w:rPr>
            <w:noProof/>
            <w:webHidden/>
          </w:rPr>
          <w:tab/>
        </w:r>
        <w:r>
          <w:rPr>
            <w:noProof/>
            <w:webHidden/>
          </w:rPr>
          <w:fldChar w:fldCharType="begin"/>
        </w:r>
        <w:r>
          <w:rPr>
            <w:noProof/>
            <w:webHidden/>
          </w:rPr>
          <w:instrText xml:space="preserve"> PAGEREF _Toc452113306 \h </w:instrText>
        </w:r>
        <w:r>
          <w:rPr>
            <w:noProof/>
            <w:webHidden/>
          </w:rPr>
        </w:r>
        <w:r>
          <w:rPr>
            <w:noProof/>
            <w:webHidden/>
          </w:rPr>
          <w:fldChar w:fldCharType="separate"/>
        </w:r>
        <w:r>
          <w:rPr>
            <w:noProof/>
            <w:webHidden/>
          </w:rPr>
          <w:t>2</w:t>
        </w:r>
        <w:r>
          <w:rPr>
            <w:noProof/>
            <w:webHidden/>
          </w:rPr>
          <w:fldChar w:fldCharType="end"/>
        </w:r>
      </w:hyperlink>
    </w:p>
    <w:p w14:paraId="0D5D07D5" w14:textId="77777777"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4502213D" w14:textId="77777777" w:rsidR="00CD642C" w:rsidRPr="004C0775" w:rsidRDefault="00CD642C" w:rsidP="004C0775">
      <w:pPr>
        <w:pStyle w:val="Heading1"/>
      </w:pPr>
      <w:bookmarkStart w:id="0" w:name="_Toc452113305"/>
      <w:r w:rsidRPr="004C0775">
        <w:lastRenderedPageBreak/>
        <w:t>INTRODUCTION</w:t>
      </w:r>
      <w:bookmarkEnd w:id="0"/>
    </w:p>
    <w:p w14:paraId="7DC1F719" w14:textId="47CF3FDF" w:rsidR="00CD642C" w:rsidRPr="002633D8" w:rsidRDefault="00CD642C">
      <w:pPr>
        <w:jc w:val="both"/>
        <w:rPr>
          <w:rFonts w:cs="Arial"/>
          <w:szCs w:val="22"/>
        </w:rPr>
      </w:pPr>
      <w:r w:rsidRPr="002633D8">
        <w:rPr>
          <w:rFonts w:cs="Arial"/>
          <w:szCs w:val="22"/>
        </w:rPr>
        <w:t xml:space="preserve">This </w:t>
      </w:r>
      <w:r w:rsidR="006636BE">
        <w:rPr>
          <w:rFonts w:cs="Arial"/>
          <w:szCs w:val="22"/>
        </w:rPr>
        <w:t xml:space="preserve">Module </w:t>
      </w:r>
      <w:r w:rsidR="0037241D">
        <w:rPr>
          <w:rFonts w:cs="Arial"/>
          <w:szCs w:val="22"/>
        </w:rPr>
        <w:t>Directory</w:t>
      </w:r>
      <w:r w:rsidRPr="002633D8">
        <w:rPr>
          <w:rFonts w:cs="Arial"/>
          <w:szCs w:val="22"/>
        </w:rPr>
        <w:t xml:space="preserve"> </w:t>
      </w:r>
      <w:r w:rsidR="006636BE">
        <w:rPr>
          <w:rFonts w:cs="Arial"/>
          <w:szCs w:val="22"/>
        </w:rPr>
        <w:t xml:space="preserve">includes all the modules for Level </w:t>
      </w:r>
      <w:r w:rsidR="006636BE" w:rsidRPr="00C34879">
        <w:rPr>
          <w:rFonts w:cs="Arial"/>
          <w:szCs w:val="22"/>
        </w:rPr>
        <w:t>6</w:t>
      </w:r>
      <w:r w:rsidR="006636BE">
        <w:rPr>
          <w:rFonts w:cs="Arial"/>
          <w:szCs w:val="22"/>
        </w:rPr>
        <w:t xml:space="preserve"> within </w:t>
      </w:r>
      <w:r w:rsidR="006636BE" w:rsidRPr="00C34879">
        <w:rPr>
          <w:rFonts w:cs="Arial"/>
          <w:szCs w:val="22"/>
        </w:rPr>
        <w:t xml:space="preserve">the </w:t>
      </w:r>
      <w:r w:rsidR="0087645B" w:rsidRPr="00C34879">
        <w:rPr>
          <w:rFonts w:cs="Arial"/>
          <w:szCs w:val="22"/>
        </w:rPr>
        <w:t xml:space="preserve">School </w:t>
      </w:r>
      <w:r w:rsidR="006636BE" w:rsidRPr="00C34879">
        <w:rPr>
          <w:rFonts w:cs="Arial"/>
          <w:szCs w:val="22"/>
        </w:rPr>
        <w:t xml:space="preserve">of </w:t>
      </w:r>
      <w:r w:rsidR="00C34879" w:rsidRPr="00C34879">
        <w:rPr>
          <w:rFonts w:cs="Arial"/>
          <w:szCs w:val="22"/>
        </w:rPr>
        <w:t>Psychology and Counselling</w:t>
      </w:r>
      <w:r w:rsidR="006636BE" w:rsidRPr="00C34879">
        <w:rPr>
          <w:rFonts w:cs="Arial"/>
          <w:szCs w:val="22"/>
        </w:rPr>
        <w:t xml:space="preserve"> </w:t>
      </w:r>
      <w:r w:rsidRPr="00C34879">
        <w:rPr>
          <w:rFonts w:cs="Arial"/>
          <w:szCs w:val="22"/>
        </w:rPr>
        <w:t>in the academic year 20</w:t>
      </w:r>
      <w:r w:rsidR="000B101B" w:rsidRPr="00C34879">
        <w:rPr>
          <w:rFonts w:cs="Arial"/>
          <w:szCs w:val="22"/>
        </w:rPr>
        <w:t>2</w:t>
      </w:r>
      <w:r w:rsidR="0087645B" w:rsidRPr="00C34879">
        <w:rPr>
          <w:rFonts w:cs="Arial"/>
          <w:szCs w:val="22"/>
        </w:rPr>
        <w:t>6</w:t>
      </w:r>
      <w:r w:rsidR="002C0D18" w:rsidRPr="00C34879">
        <w:rPr>
          <w:rFonts w:cs="Arial"/>
          <w:szCs w:val="22"/>
        </w:rPr>
        <w:t>-202</w:t>
      </w:r>
      <w:r w:rsidR="0087645B" w:rsidRPr="00C34879">
        <w:rPr>
          <w:rFonts w:cs="Arial"/>
          <w:szCs w:val="22"/>
        </w:rPr>
        <w:t>7</w:t>
      </w:r>
      <w:r w:rsidRPr="00C34879">
        <w:rPr>
          <w:rFonts w:cs="Arial"/>
          <w:szCs w:val="22"/>
        </w:rPr>
        <w:t>.</w:t>
      </w:r>
    </w:p>
    <w:p w14:paraId="15318766" w14:textId="77777777" w:rsidR="00CD642C" w:rsidRPr="002633D8" w:rsidRDefault="00CD642C">
      <w:pPr>
        <w:jc w:val="both"/>
        <w:rPr>
          <w:rFonts w:cs="Arial"/>
          <w:szCs w:val="22"/>
        </w:rPr>
      </w:pPr>
    </w:p>
    <w:p w14:paraId="28241DB6" w14:textId="6A0727F7"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w:t>
      </w:r>
      <w:r w:rsidR="0087645B">
        <w:rPr>
          <w:rFonts w:cs="Arial"/>
          <w:szCs w:val="22"/>
        </w:rPr>
        <w:t>School/Faculty</w:t>
      </w:r>
      <w:r>
        <w:rPr>
          <w:rFonts w:cs="Arial"/>
          <w:szCs w:val="22"/>
        </w:rPr>
        <w:t xml:space="preserve">.    If you require assistance in identifying the modules for your programme of study, please contact the Programme </w:t>
      </w:r>
      <w:r w:rsidR="002C0D18">
        <w:rPr>
          <w:rFonts w:cs="Arial"/>
          <w:szCs w:val="22"/>
        </w:rPr>
        <w:t xml:space="preserve">Manager </w:t>
      </w:r>
      <w:r>
        <w:rPr>
          <w:rFonts w:cs="Arial"/>
          <w:szCs w:val="22"/>
        </w:rPr>
        <w:t xml:space="preserve">(whose name and contact details are provided in the accompanying Programme of Study Handbook), or the relevant </w:t>
      </w:r>
      <w:r w:rsidR="0087645B">
        <w:rPr>
          <w:rFonts w:cs="Arial"/>
          <w:szCs w:val="22"/>
        </w:rPr>
        <w:t xml:space="preserve">Faculty </w:t>
      </w:r>
      <w:r>
        <w:rPr>
          <w:rFonts w:cs="Arial"/>
          <w:szCs w:val="22"/>
        </w:rPr>
        <w:t>Office.</w:t>
      </w:r>
    </w:p>
    <w:p w14:paraId="0C9497CD" w14:textId="6B032EB8" w:rsidR="006636BE" w:rsidRDefault="006636BE">
      <w:pPr>
        <w:jc w:val="both"/>
        <w:rPr>
          <w:rFonts w:cs="Arial"/>
          <w:szCs w:val="22"/>
        </w:rPr>
      </w:pPr>
    </w:p>
    <w:p w14:paraId="3B904E4B" w14:textId="77777777"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2A185D47" w14:textId="77777777" w:rsidR="00CD642C" w:rsidRPr="002633D8" w:rsidRDefault="00CD642C">
      <w:pPr>
        <w:jc w:val="both"/>
        <w:rPr>
          <w:rFonts w:cs="Arial"/>
          <w:szCs w:val="22"/>
        </w:rPr>
      </w:pPr>
    </w:p>
    <w:p w14:paraId="03BF31F5" w14:textId="77777777" w:rsidR="00CD642C" w:rsidRPr="002633D8" w:rsidRDefault="00CD642C">
      <w:pPr>
        <w:jc w:val="both"/>
        <w:rPr>
          <w:rFonts w:cs="Arial"/>
          <w:szCs w:val="22"/>
        </w:rPr>
      </w:pPr>
    </w:p>
    <w:p w14:paraId="58EC2A37" w14:textId="77777777" w:rsidR="00CD642C" w:rsidRPr="002633D8" w:rsidRDefault="00CD642C">
      <w:pPr>
        <w:jc w:val="both"/>
        <w:rPr>
          <w:rFonts w:cs="Arial"/>
          <w:szCs w:val="22"/>
        </w:rPr>
      </w:pPr>
    </w:p>
    <w:p w14:paraId="771C723E" w14:textId="77777777" w:rsidR="00CD642C" w:rsidRPr="002633D8" w:rsidRDefault="00CD642C">
      <w:pPr>
        <w:jc w:val="both"/>
        <w:rPr>
          <w:rFonts w:cs="Arial"/>
          <w:szCs w:val="22"/>
        </w:rPr>
      </w:pPr>
    </w:p>
    <w:p w14:paraId="1957B4CE" w14:textId="77777777" w:rsidR="006636BE" w:rsidRPr="0059260A" w:rsidRDefault="006636BE" w:rsidP="0059260A">
      <w:pPr>
        <w:pStyle w:val="Heading1"/>
      </w:pPr>
      <w:r>
        <w:rPr>
          <w:rFonts w:cs="Arial"/>
          <w:szCs w:val="22"/>
        </w:rPr>
        <w:br w:type="page"/>
      </w:r>
      <w:bookmarkStart w:id="1" w:name="_Toc452113306"/>
      <w:r w:rsidRPr="0059260A">
        <w:lastRenderedPageBreak/>
        <w:t>MODULES</w:t>
      </w:r>
      <w:bookmarkEnd w:id="1"/>
    </w:p>
    <w:tbl>
      <w:tblPr>
        <w:tblStyle w:val="TableGrid"/>
        <w:tblW w:w="8642" w:type="dxa"/>
        <w:tblInd w:w="-15" w:type="dxa"/>
        <w:tblCellMar>
          <w:top w:w="14" w:type="dxa"/>
          <w:left w:w="7" w:type="dxa"/>
          <w:right w:w="115" w:type="dxa"/>
        </w:tblCellMar>
        <w:tblLook w:val="04A0" w:firstRow="1" w:lastRow="0" w:firstColumn="1" w:lastColumn="0" w:noHBand="0" w:noVBand="1"/>
      </w:tblPr>
      <w:tblGrid>
        <w:gridCol w:w="1831"/>
        <w:gridCol w:w="6811"/>
      </w:tblGrid>
      <w:tr w:rsidR="00192B70" w:rsidRPr="00192B70" w14:paraId="32D18E3B" w14:textId="77777777" w:rsidTr="00192B70">
        <w:trPr>
          <w:trHeight w:val="267"/>
        </w:trPr>
        <w:tc>
          <w:tcPr>
            <w:tcW w:w="1831" w:type="dxa"/>
            <w:tcBorders>
              <w:top w:val="single" w:sz="6" w:space="0" w:color="000000"/>
              <w:left w:val="single" w:sz="6" w:space="0" w:color="000000"/>
              <w:bottom w:val="single" w:sz="6" w:space="0" w:color="000000"/>
              <w:right w:val="single" w:sz="6" w:space="0" w:color="000000"/>
            </w:tcBorders>
          </w:tcPr>
          <w:p w14:paraId="7FC05811" w14:textId="77777777" w:rsidR="00192B70" w:rsidRPr="00192B70" w:rsidRDefault="00192B70" w:rsidP="00192B70">
            <w:pPr>
              <w:spacing w:line="259" w:lineRule="auto"/>
              <w:rPr>
                <w:rFonts w:cs="Arial"/>
                <w:szCs w:val="22"/>
              </w:rPr>
            </w:pPr>
            <w:r w:rsidRPr="00192B70">
              <w:rPr>
                <w:rFonts w:eastAsia="Arial" w:cs="Arial"/>
                <w:b/>
                <w:szCs w:val="22"/>
              </w:rPr>
              <w:t xml:space="preserve">Module Code  </w:t>
            </w:r>
          </w:p>
        </w:tc>
        <w:tc>
          <w:tcPr>
            <w:tcW w:w="6811" w:type="dxa"/>
            <w:tcBorders>
              <w:top w:val="single" w:sz="6" w:space="0" w:color="000000"/>
              <w:left w:val="single" w:sz="6" w:space="0" w:color="000000"/>
              <w:bottom w:val="single" w:sz="6" w:space="0" w:color="000000"/>
              <w:right w:val="single" w:sz="6" w:space="0" w:color="000000"/>
            </w:tcBorders>
          </w:tcPr>
          <w:p w14:paraId="10FF7253" w14:textId="77777777" w:rsidR="00192B70" w:rsidRPr="00192B70" w:rsidRDefault="00192B70" w:rsidP="00192B70">
            <w:pPr>
              <w:spacing w:line="259" w:lineRule="auto"/>
              <w:ind w:left="46"/>
              <w:rPr>
                <w:rFonts w:cs="Arial"/>
                <w:szCs w:val="22"/>
              </w:rPr>
            </w:pPr>
            <w:r w:rsidRPr="00192B70">
              <w:rPr>
                <w:rFonts w:eastAsia="Arial" w:cs="Arial"/>
                <w:b/>
                <w:szCs w:val="22"/>
              </w:rPr>
              <w:t xml:space="preserve">ECPS6016 </w:t>
            </w:r>
          </w:p>
        </w:tc>
      </w:tr>
      <w:tr w:rsidR="00192B70" w:rsidRPr="00192B70" w14:paraId="6D00495D" w14:textId="77777777" w:rsidTr="00192B70">
        <w:trPr>
          <w:trHeight w:val="269"/>
        </w:trPr>
        <w:tc>
          <w:tcPr>
            <w:tcW w:w="1831" w:type="dxa"/>
            <w:tcBorders>
              <w:top w:val="single" w:sz="6" w:space="0" w:color="000000"/>
              <w:left w:val="single" w:sz="6" w:space="0" w:color="000000"/>
              <w:bottom w:val="single" w:sz="6" w:space="0" w:color="000000"/>
              <w:right w:val="single" w:sz="6" w:space="0" w:color="000000"/>
            </w:tcBorders>
          </w:tcPr>
          <w:p w14:paraId="2C4A2A21" w14:textId="77777777" w:rsidR="00192B70" w:rsidRPr="00192B70" w:rsidRDefault="00192B70" w:rsidP="00192B70">
            <w:pPr>
              <w:spacing w:line="259" w:lineRule="auto"/>
              <w:rPr>
                <w:rFonts w:cs="Arial"/>
                <w:szCs w:val="22"/>
              </w:rPr>
            </w:pPr>
            <w:r w:rsidRPr="00192B70">
              <w:rPr>
                <w:rFonts w:eastAsia="Arial" w:cs="Arial"/>
                <w:b/>
                <w:szCs w:val="22"/>
              </w:rPr>
              <w:t xml:space="preserve">Title  </w:t>
            </w:r>
          </w:p>
        </w:tc>
        <w:tc>
          <w:tcPr>
            <w:tcW w:w="6811" w:type="dxa"/>
            <w:tcBorders>
              <w:top w:val="single" w:sz="6" w:space="0" w:color="000000"/>
              <w:left w:val="single" w:sz="6" w:space="0" w:color="000000"/>
              <w:bottom w:val="single" w:sz="6" w:space="0" w:color="000000"/>
              <w:right w:val="single" w:sz="6" w:space="0" w:color="000000"/>
            </w:tcBorders>
          </w:tcPr>
          <w:p w14:paraId="343EEC69" w14:textId="77777777" w:rsidR="00192B70" w:rsidRPr="00192B70" w:rsidRDefault="00192B70" w:rsidP="00192B70">
            <w:pPr>
              <w:spacing w:line="259" w:lineRule="auto"/>
              <w:ind w:left="46"/>
              <w:rPr>
                <w:rFonts w:cs="Arial"/>
                <w:szCs w:val="22"/>
              </w:rPr>
            </w:pPr>
            <w:r w:rsidRPr="00192B70">
              <w:rPr>
                <w:rFonts w:eastAsia="Arial" w:cs="Arial"/>
                <w:b/>
                <w:szCs w:val="22"/>
              </w:rPr>
              <w:t xml:space="preserve">Cognition in Action  </w:t>
            </w:r>
          </w:p>
        </w:tc>
      </w:tr>
      <w:tr w:rsidR="00192B70" w:rsidRPr="00192B70" w14:paraId="1EAA8E14" w14:textId="77777777" w:rsidTr="00192B70">
        <w:trPr>
          <w:trHeight w:val="269"/>
        </w:trPr>
        <w:tc>
          <w:tcPr>
            <w:tcW w:w="1831" w:type="dxa"/>
            <w:tcBorders>
              <w:top w:val="single" w:sz="6" w:space="0" w:color="000000"/>
              <w:left w:val="single" w:sz="6" w:space="0" w:color="000000"/>
              <w:bottom w:val="single" w:sz="6" w:space="0" w:color="000000"/>
              <w:right w:val="single" w:sz="6" w:space="0" w:color="000000"/>
            </w:tcBorders>
          </w:tcPr>
          <w:p w14:paraId="3F0B7117" w14:textId="77777777" w:rsidR="00192B70" w:rsidRPr="00192B70" w:rsidRDefault="00192B70" w:rsidP="00192B70">
            <w:pPr>
              <w:spacing w:line="259" w:lineRule="auto"/>
              <w:rPr>
                <w:rFonts w:cs="Arial"/>
                <w:szCs w:val="22"/>
              </w:rPr>
            </w:pPr>
            <w:r w:rsidRPr="00192B70">
              <w:rPr>
                <w:rFonts w:eastAsia="Arial" w:cs="Arial"/>
                <w:b/>
                <w:szCs w:val="22"/>
              </w:rPr>
              <w:t xml:space="preserve">Date  </w:t>
            </w:r>
          </w:p>
        </w:tc>
        <w:tc>
          <w:tcPr>
            <w:tcW w:w="6811" w:type="dxa"/>
            <w:tcBorders>
              <w:top w:val="single" w:sz="6" w:space="0" w:color="000000"/>
              <w:left w:val="single" w:sz="6" w:space="0" w:color="000000"/>
              <w:bottom w:val="single" w:sz="6" w:space="0" w:color="000000"/>
              <w:right w:val="single" w:sz="6" w:space="0" w:color="000000"/>
            </w:tcBorders>
          </w:tcPr>
          <w:p w14:paraId="34FE6662" w14:textId="77777777" w:rsidR="00192B70" w:rsidRPr="00192B70" w:rsidRDefault="00192B70" w:rsidP="00192B70">
            <w:pPr>
              <w:spacing w:line="259" w:lineRule="auto"/>
              <w:ind w:left="46"/>
              <w:rPr>
                <w:rFonts w:cs="Arial"/>
                <w:szCs w:val="22"/>
              </w:rPr>
            </w:pPr>
            <w:r w:rsidRPr="00192B70">
              <w:rPr>
                <w:rFonts w:eastAsia="Arial" w:cs="Arial"/>
                <w:b/>
                <w:szCs w:val="22"/>
              </w:rPr>
              <w:t xml:space="preserve">28/10/2022 </w:t>
            </w:r>
          </w:p>
        </w:tc>
      </w:tr>
      <w:tr w:rsidR="00192B70" w:rsidRPr="00192B70" w14:paraId="37B24F76" w14:textId="77777777" w:rsidTr="00192B70">
        <w:trPr>
          <w:trHeight w:val="266"/>
        </w:trPr>
        <w:tc>
          <w:tcPr>
            <w:tcW w:w="1831" w:type="dxa"/>
            <w:tcBorders>
              <w:top w:val="single" w:sz="6" w:space="0" w:color="000000"/>
              <w:left w:val="single" w:sz="6" w:space="0" w:color="000000"/>
              <w:bottom w:val="single" w:sz="6" w:space="0" w:color="000000"/>
              <w:right w:val="single" w:sz="6" w:space="0" w:color="000000"/>
            </w:tcBorders>
          </w:tcPr>
          <w:p w14:paraId="10194BE4" w14:textId="77777777" w:rsidR="00192B70" w:rsidRPr="00192B70" w:rsidRDefault="00192B70" w:rsidP="00192B70">
            <w:pPr>
              <w:spacing w:line="259" w:lineRule="auto"/>
              <w:rPr>
                <w:rFonts w:cs="Arial"/>
                <w:szCs w:val="22"/>
              </w:rPr>
            </w:pPr>
            <w:r w:rsidRPr="00192B70">
              <w:rPr>
                <w:rFonts w:eastAsia="Arial" w:cs="Arial"/>
                <w:b/>
                <w:szCs w:val="22"/>
              </w:rPr>
              <w:t xml:space="preserve">Level  </w:t>
            </w:r>
          </w:p>
        </w:tc>
        <w:tc>
          <w:tcPr>
            <w:tcW w:w="6811" w:type="dxa"/>
            <w:tcBorders>
              <w:top w:val="single" w:sz="6" w:space="0" w:color="000000"/>
              <w:left w:val="single" w:sz="6" w:space="0" w:color="000000"/>
              <w:bottom w:val="single" w:sz="6" w:space="0" w:color="000000"/>
              <w:right w:val="single" w:sz="6" w:space="0" w:color="000000"/>
            </w:tcBorders>
          </w:tcPr>
          <w:p w14:paraId="35812D44" w14:textId="77777777" w:rsidR="00192B70" w:rsidRPr="00192B70" w:rsidRDefault="00192B70" w:rsidP="00192B70">
            <w:pPr>
              <w:spacing w:line="259" w:lineRule="auto"/>
              <w:ind w:left="46"/>
              <w:rPr>
                <w:rFonts w:cs="Arial"/>
                <w:szCs w:val="22"/>
              </w:rPr>
            </w:pPr>
            <w:r w:rsidRPr="00192B70">
              <w:rPr>
                <w:rFonts w:eastAsia="Arial" w:cs="Arial"/>
                <w:b/>
                <w:szCs w:val="22"/>
              </w:rPr>
              <w:t xml:space="preserve">6 </w:t>
            </w:r>
          </w:p>
        </w:tc>
      </w:tr>
      <w:tr w:rsidR="00192B70" w:rsidRPr="00192B70" w14:paraId="661ACEF9" w14:textId="77777777" w:rsidTr="00192B70">
        <w:trPr>
          <w:trHeight w:val="269"/>
        </w:trPr>
        <w:tc>
          <w:tcPr>
            <w:tcW w:w="1831" w:type="dxa"/>
            <w:tcBorders>
              <w:top w:val="single" w:sz="6" w:space="0" w:color="000000"/>
              <w:left w:val="single" w:sz="6" w:space="0" w:color="000000"/>
              <w:bottom w:val="single" w:sz="6" w:space="0" w:color="000000"/>
              <w:right w:val="single" w:sz="6" w:space="0" w:color="000000"/>
            </w:tcBorders>
          </w:tcPr>
          <w:p w14:paraId="4E9F3FD4" w14:textId="77777777" w:rsidR="00192B70" w:rsidRPr="00192B70" w:rsidRDefault="00192B70" w:rsidP="00192B70">
            <w:pPr>
              <w:spacing w:line="259" w:lineRule="auto"/>
              <w:rPr>
                <w:rFonts w:cs="Arial"/>
                <w:szCs w:val="22"/>
              </w:rPr>
            </w:pPr>
            <w:r w:rsidRPr="00192B70">
              <w:rPr>
                <w:rFonts w:eastAsia="Arial" w:cs="Arial"/>
                <w:b/>
                <w:szCs w:val="22"/>
              </w:rPr>
              <w:t xml:space="preserve">Credits  </w:t>
            </w:r>
          </w:p>
        </w:tc>
        <w:tc>
          <w:tcPr>
            <w:tcW w:w="6811" w:type="dxa"/>
            <w:tcBorders>
              <w:top w:val="single" w:sz="6" w:space="0" w:color="000000"/>
              <w:left w:val="single" w:sz="6" w:space="0" w:color="000000"/>
              <w:bottom w:val="single" w:sz="6" w:space="0" w:color="000000"/>
              <w:right w:val="single" w:sz="6" w:space="0" w:color="000000"/>
            </w:tcBorders>
          </w:tcPr>
          <w:p w14:paraId="4E607950" w14:textId="77777777" w:rsidR="00192B70" w:rsidRPr="00192B70" w:rsidRDefault="00192B70" w:rsidP="00192B70">
            <w:pPr>
              <w:spacing w:line="259" w:lineRule="auto"/>
              <w:ind w:left="46"/>
              <w:rPr>
                <w:rFonts w:cs="Arial"/>
                <w:szCs w:val="22"/>
              </w:rPr>
            </w:pPr>
            <w:r w:rsidRPr="00192B70">
              <w:rPr>
                <w:rFonts w:eastAsia="Arial" w:cs="Arial"/>
                <w:b/>
                <w:szCs w:val="22"/>
              </w:rPr>
              <w:t xml:space="preserve">20  </w:t>
            </w:r>
          </w:p>
        </w:tc>
      </w:tr>
      <w:tr w:rsidR="00192B70" w:rsidRPr="00192B70" w14:paraId="2E9D876D" w14:textId="77777777" w:rsidTr="00192B70">
        <w:trPr>
          <w:trHeight w:val="266"/>
        </w:trPr>
        <w:tc>
          <w:tcPr>
            <w:tcW w:w="1831" w:type="dxa"/>
            <w:tcBorders>
              <w:top w:val="single" w:sz="6" w:space="0" w:color="000000"/>
              <w:left w:val="single" w:sz="6" w:space="0" w:color="000000"/>
              <w:bottom w:val="single" w:sz="4" w:space="0" w:color="000000"/>
              <w:right w:val="single" w:sz="6" w:space="0" w:color="000000"/>
            </w:tcBorders>
          </w:tcPr>
          <w:p w14:paraId="2D83094A" w14:textId="77777777" w:rsidR="00192B70" w:rsidRPr="00192B70" w:rsidRDefault="00192B70" w:rsidP="00192B70">
            <w:pPr>
              <w:spacing w:line="259" w:lineRule="auto"/>
              <w:rPr>
                <w:rFonts w:cs="Arial"/>
                <w:szCs w:val="22"/>
              </w:rPr>
            </w:pPr>
            <w:r w:rsidRPr="00192B70">
              <w:rPr>
                <w:rFonts w:eastAsia="Arial" w:cs="Arial"/>
                <w:b/>
                <w:szCs w:val="22"/>
              </w:rPr>
              <w:t xml:space="preserve">Pre-Requisites  </w:t>
            </w:r>
          </w:p>
        </w:tc>
        <w:tc>
          <w:tcPr>
            <w:tcW w:w="6811" w:type="dxa"/>
            <w:tcBorders>
              <w:top w:val="single" w:sz="6" w:space="0" w:color="000000"/>
              <w:left w:val="single" w:sz="6" w:space="0" w:color="000000"/>
              <w:bottom w:val="single" w:sz="4" w:space="0" w:color="000000"/>
              <w:right w:val="single" w:sz="6" w:space="0" w:color="000000"/>
            </w:tcBorders>
          </w:tcPr>
          <w:p w14:paraId="170825C4" w14:textId="77777777" w:rsidR="00192B70" w:rsidRPr="00192B70" w:rsidRDefault="00192B70" w:rsidP="00192B70">
            <w:pPr>
              <w:spacing w:line="259" w:lineRule="auto"/>
              <w:ind w:left="46"/>
              <w:rPr>
                <w:rFonts w:cs="Arial"/>
                <w:szCs w:val="22"/>
              </w:rPr>
            </w:pPr>
            <w:r w:rsidRPr="00192B70">
              <w:rPr>
                <w:rFonts w:eastAsia="Arial" w:cs="Arial"/>
                <w:b/>
                <w:szCs w:val="22"/>
              </w:rPr>
              <w:t xml:space="preserve">None  </w:t>
            </w:r>
          </w:p>
        </w:tc>
      </w:tr>
    </w:tbl>
    <w:p w14:paraId="6C61356A" w14:textId="77777777" w:rsidR="00192B70" w:rsidRPr="00192B70" w:rsidRDefault="00192B70" w:rsidP="00192B70">
      <w:pPr>
        <w:spacing w:line="259" w:lineRule="auto"/>
        <w:ind w:left="-15"/>
        <w:rPr>
          <w:rFonts w:cs="Arial"/>
          <w:szCs w:val="22"/>
        </w:rPr>
      </w:pPr>
      <w:r w:rsidRPr="00192B70">
        <w:rPr>
          <w:rFonts w:eastAsia="Arial" w:cs="Arial"/>
          <w:b/>
          <w:szCs w:val="22"/>
        </w:rPr>
        <w:t xml:space="preserve"> </w:t>
      </w:r>
      <w:r w:rsidRPr="00192B70">
        <w:rPr>
          <w:rFonts w:eastAsia="Arial" w:cs="Arial"/>
          <w:b/>
          <w:szCs w:val="22"/>
        </w:rPr>
        <w:tab/>
        <w:t xml:space="preserve"> </w:t>
      </w:r>
    </w:p>
    <w:p w14:paraId="684B1506" w14:textId="77777777" w:rsidR="00192B70" w:rsidRPr="00192B70" w:rsidRDefault="00192B70" w:rsidP="00192B70">
      <w:pPr>
        <w:spacing w:after="7" w:line="259" w:lineRule="auto"/>
        <w:ind w:left="-30"/>
        <w:rPr>
          <w:rFonts w:cs="Arial"/>
          <w:szCs w:val="22"/>
        </w:rPr>
      </w:pPr>
      <w:r w:rsidRPr="00192B70">
        <w:rPr>
          <w:rFonts w:eastAsia="Calibri" w:cs="Arial"/>
          <w:noProof/>
          <w:szCs w:val="22"/>
        </w:rPr>
        <mc:AlternateContent>
          <mc:Choice Requires="wpg">
            <w:drawing>
              <wp:inline distT="0" distB="0" distL="0" distR="0" wp14:anchorId="0D502B13" wp14:editId="579123A9">
                <wp:extent cx="5496383" cy="6096"/>
                <wp:effectExtent l="0" t="0" r="0" b="0"/>
                <wp:docPr id="356448" name="Group 356448"/>
                <wp:cNvGraphicFramePr/>
                <a:graphic xmlns:a="http://schemas.openxmlformats.org/drawingml/2006/main">
                  <a:graphicData uri="http://schemas.microsoft.com/office/word/2010/wordprocessingGroup">
                    <wpg:wgp>
                      <wpg:cNvGrpSpPr/>
                      <wpg:grpSpPr>
                        <a:xfrm>
                          <a:off x="0" y="0"/>
                          <a:ext cx="5496383" cy="6096"/>
                          <a:chOff x="0" y="0"/>
                          <a:chExt cx="5496383" cy="6096"/>
                        </a:xfrm>
                      </wpg:grpSpPr>
                      <wps:wsp>
                        <wps:cNvPr id="432995" name="Shape 432995"/>
                        <wps:cNvSpPr/>
                        <wps:spPr>
                          <a:xfrm>
                            <a:off x="0" y="0"/>
                            <a:ext cx="1171956" cy="9144"/>
                          </a:xfrm>
                          <a:custGeom>
                            <a:avLst/>
                            <a:gdLst/>
                            <a:ahLst/>
                            <a:cxnLst/>
                            <a:rect l="0" t="0" r="0" b="0"/>
                            <a:pathLst>
                              <a:path w="1171956" h="9144">
                                <a:moveTo>
                                  <a:pt x="0" y="0"/>
                                </a:moveTo>
                                <a:lnTo>
                                  <a:pt x="1171956" y="0"/>
                                </a:lnTo>
                                <a:lnTo>
                                  <a:pt x="117195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2996" name="Shape 432996"/>
                        <wps:cNvSpPr/>
                        <wps:spPr>
                          <a:xfrm>
                            <a:off x="1162761"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2997" name="Shape 432997"/>
                        <wps:cNvSpPr/>
                        <wps:spPr>
                          <a:xfrm>
                            <a:off x="1168857" y="0"/>
                            <a:ext cx="4327525" cy="9144"/>
                          </a:xfrm>
                          <a:custGeom>
                            <a:avLst/>
                            <a:gdLst/>
                            <a:ahLst/>
                            <a:cxnLst/>
                            <a:rect l="0" t="0" r="0" b="0"/>
                            <a:pathLst>
                              <a:path w="4327525" h="9144">
                                <a:moveTo>
                                  <a:pt x="0" y="0"/>
                                </a:moveTo>
                                <a:lnTo>
                                  <a:pt x="4327525" y="0"/>
                                </a:lnTo>
                                <a:lnTo>
                                  <a:pt x="43275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063BEB45" id="Group 356448" o:spid="_x0000_s1026" style="width:432.8pt;height:.5pt;mso-position-horizontal-relative:char;mso-position-vertical-relative:line" coordsize="5496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">
                <v:shape id="Shape 432995" o:spid="_x0000_s1027" style="position:absolute;width:11719;height:91;visibility:visible;mso-wrap-style:square;v-text-anchor:top" coordsize="117195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" path="m,l1171956,r,9144l,9144,,e" fillcolor="black" stroked="f" strokeweight="0">
                  <v:stroke miterlimit="83231f" joinstyle="miter"/>
                  <v:path arrowok="t" textboxrect="0,0,1171956,9144"/>
                </v:shape>
                <v:shape id="Shape 432996" o:spid="_x0000_s1028" style="position:absolute;left:11627;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" path="m,l9144,r,9144l,9144,,e" fillcolor="black" stroked="f" strokeweight="0">
                  <v:stroke miterlimit="83231f" joinstyle="miter"/>
                  <v:path arrowok="t" textboxrect="0,0,9144,9144"/>
                </v:shape>
                <v:shape id="Shape 432997" o:spid="_x0000_s1029" style="position:absolute;left:11688;width:43275;height:91;visibility:visible;mso-wrap-style:square;v-text-anchor:top" coordsize="4327525,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" path="m,l4327525,r,9144l,9144,,e" fillcolor="black" stroked="f" strokeweight="0">
                  <v:stroke miterlimit="83231f" joinstyle="miter"/>
                  <v:path arrowok="t" textboxrect="0,0,4327525,9144"/>
                </v:shape>
                <w10:anchorlock/>
              </v:group>
            </w:pict>
          </mc:Fallback>
        </mc:AlternateContent>
      </w:r>
    </w:p>
    <w:p w14:paraId="23726837" w14:textId="77777777" w:rsidR="00192B70" w:rsidRPr="00192B70" w:rsidRDefault="00192B70" w:rsidP="00192B70">
      <w:pPr>
        <w:spacing w:line="259" w:lineRule="auto"/>
        <w:ind w:left="-23"/>
        <w:rPr>
          <w:rFonts w:cs="Arial"/>
          <w:szCs w:val="22"/>
        </w:rPr>
      </w:pPr>
      <w:r w:rsidRPr="00192B70">
        <w:rPr>
          <w:rFonts w:eastAsia="Arial" w:cs="Arial"/>
          <w:b/>
          <w:szCs w:val="22"/>
        </w:rPr>
        <w:t xml:space="preserve"> </w:t>
      </w:r>
    </w:p>
    <w:p w14:paraId="7714C212" w14:textId="77777777" w:rsidR="00192B70" w:rsidRPr="00192B70" w:rsidRDefault="00192B70" w:rsidP="00192B70">
      <w:pPr>
        <w:pStyle w:val="Heading4"/>
        <w:ind w:left="-28" w:right="150"/>
        <w:jc w:val="left"/>
        <w:rPr>
          <w:rFonts w:cs="Arial"/>
          <w:szCs w:val="22"/>
        </w:rPr>
      </w:pPr>
      <w:r w:rsidRPr="00192B70">
        <w:rPr>
          <w:rFonts w:cs="Arial"/>
          <w:szCs w:val="22"/>
        </w:rPr>
        <w:t>AIM(S)</w:t>
      </w:r>
      <w:r w:rsidRPr="00192B70">
        <w:rPr>
          <w:rFonts w:eastAsia="Arial" w:cs="Arial"/>
          <w:b w:val="0"/>
          <w:szCs w:val="22"/>
        </w:rPr>
        <w:t xml:space="preserve">  </w:t>
      </w:r>
    </w:p>
    <w:p w14:paraId="7266204D" w14:textId="77777777" w:rsidR="00192B70" w:rsidRPr="00192B70" w:rsidRDefault="00192B70" w:rsidP="00192B70">
      <w:pPr>
        <w:spacing w:line="259" w:lineRule="auto"/>
        <w:ind w:left="-23"/>
        <w:rPr>
          <w:rFonts w:cs="Arial"/>
          <w:szCs w:val="22"/>
        </w:rPr>
      </w:pPr>
      <w:r w:rsidRPr="00192B70">
        <w:rPr>
          <w:rFonts w:cs="Arial"/>
          <w:szCs w:val="22"/>
        </w:rPr>
        <w:t xml:space="preserve"> </w:t>
      </w:r>
    </w:p>
    <w:p w14:paraId="52F21C3D" w14:textId="747A520B" w:rsidR="00192B70" w:rsidRPr="00192B70" w:rsidRDefault="00192B70" w:rsidP="00523052">
      <w:pPr>
        <w:pStyle w:val="ListParagraph"/>
        <w:numPr>
          <w:ilvl w:val="0"/>
          <w:numId w:val="1"/>
        </w:numPr>
        <w:rPr>
          <w:rFonts w:ascii="Arial" w:hAnsi="Arial" w:cs="Arial"/>
        </w:rPr>
      </w:pPr>
      <w:r w:rsidRPr="00192B70">
        <w:rPr>
          <w:rFonts w:ascii="Arial" w:hAnsi="Arial" w:cs="Arial"/>
        </w:rPr>
        <w:t xml:space="preserve">To develop a critical understanding of key theoretical assumptions and empirical research in applied cognition and their application to real-world issues.  </w:t>
      </w:r>
    </w:p>
    <w:p w14:paraId="2D322A27" w14:textId="77777777" w:rsidR="00192B70" w:rsidRPr="00192B70" w:rsidRDefault="00192B70" w:rsidP="00192B70">
      <w:pPr>
        <w:spacing w:line="259" w:lineRule="auto"/>
        <w:ind w:left="-23"/>
        <w:rPr>
          <w:rFonts w:cs="Arial"/>
          <w:szCs w:val="22"/>
        </w:rPr>
      </w:pPr>
      <w:r w:rsidRPr="00192B70">
        <w:rPr>
          <w:rFonts w:cs="Arial"/>
          <w:szCs w:val="22"/>
        </w:rPr>
        <w:t xml:space="preserve">  </w:t>
      </w:r>
    </w:p>
    <w:p w14:paraId="7887D369" w14:textId="77777777" w:rsidR="00192B70" w:rsidRPr="00192B70" w:rsidRDefault="00192B70" w:rsidP="00192B70">
      <w:pPr>
        <w:pStyle w:val="Heading4"/>
        <w:ind w:left="-28" w:right="150"/>
        <w:jc w:val="left"/>
        <w:rPr>
          <w:rFonts w:cs="Arial"/>
          <w:szCs w:val="22"/>
        </w:rPr>
      </w:pPr>
      <w:r w:rsidRPr="00192B70">
        <w:rPr>
          <w:rFonts w:cs="Arial"/>
          <w:szCs w:val="22"/>
        </w:rPr>
        <w:t>LEARNING OUTCOMES</w:t>
      </w:r>
      <w:r w:rsidRPr="00192B70">
        <w:rPr>
          <w:rFonts w:eastAsia="Arial" w:cs="Arial"/>
          <w:b w:val="0"/>
          <w:szCs w:val="22"/>
        </w:rPr>
        <w:t xml:space="preserve">  </w:t>
      </w:r>
    </w:p>
    <w:p w14:paraId="0DC65AA9" w14:textId="77777777" w:rsidR="00192B70" w:rsidRPr="00192B70" w:rsidRDefault="00192B70" w:rsidP="00192B70">
      <w:pPr>
        <w:spacing w:line="259" w:lineRule="auto"/>
        <w:ind w:left="-23"/>
        <w:rPr>
          <w:rFonts w:cs="Arial"/>
          <w:szCs w:val="22"/>
        </w:rPr>
      </w:pPr>
      <w:r w:rsidRPr="00192B70">
        <w:rPr>
          <w:rFonts w:cs="Arial"/>
          <w:szCs w:val="22"/>
        </w:rPr>
        <w:t xml:space="preserve">  </w:t>
      </w:r>
    </w:p>
    <w:p w14:paraId="0D90AE16" w14:textId="77777777" w:rsidR="00192B70" w:rsidRPr="00192B70" w:rsidRDefault="00192B70" w:rsidP="00192B70">
      <w:pPr>
        <w:ind w:left="-13"/>
        <w:rPr>
          <w:rFonts w:cs="Arial"/>
          <w:szCs w:val="22"/>
        </w:rPr>
      </w:pPr>
      <w:r w:rsidRPr="00192B70">
        <w:rPr>
          <w:rFonts w:cs="Arial"/>
          <w:szCs w:val="22"/>
        </w:rPr>
        <w:t xml:space="preserve">Upon the successful completion of this module, the student should be able to:  </w:t>
      </w:r>
    </w:p>
    <w:p w14:paraId="02732750" w14:textId="77777777" w:rsidR="00192B70" w:rsidRPr="00192B70" w:rsidRDefault="00192B70" w:rsidP="00192B70">
      <w:pPr>
        <w:spacing w:line="259" w:lineRule="auto"/>
        <w:ind w:left="-23"/>
        <w:rPr>
          <w:rFonts w:cs="Arial"/>
          <w:szCs w:val="22"/>
        </w:rPr>
      </w:pPr>
      <w:r w:rsidRPr="00192B70">
        <w:rPr>
          <w:rFonts w:cs="Arial"/>
          <w:szCs w:val="22"/>
        </w:rPr>
        <w:t xml:space="preserve"> </w:t>
      </w:r>
    </w:p>
    <w:p w14:paraId="16B7C6B6" w14:textId="77777777" w:rsidR="00192B70" w:rsidRPr="00192B70" w:rsidRDefault="00192B70" w:rsidP="00523052">
      <w:pPr>
        <w:pStyle w:val="ListParagraph"/>
        <w:numPr>
          <w:ilvl w:val="0"/>
          <w:numId w:val="1"/>
        </w:numPr>
        <w:spacing w:after="5" w:line="249" w:lineRule="auto"/>
        <w:rPr>
          <w:rFonts w:ascii="Arial" w:hAnsi="Arial" w:cs="Arial"/>
        </w:rPr>
      </w:pPr>
      <w:r w:rsidRPr="00192B70">
        <w:rPr>
          <w:rFonts w:ascii="Arial" w:hAnsi="Arial" w:cs="Arial"/>
        </w:rPr>
        <w:t xml:space="preserve">demonstrate the ability to apply and integrate theory within cognitive psychology to real-world settings;   </w:t>
      </w:r>
    </w:p>
    <w:p w14:paraId="234EF2C3" w14:textId="77777777" w:rsidR="00192B70" w:rsidRPr="00192B70" w:rsidRDefault="00192B70" w:rsidP="00523052">
      <w:pPr>
        <w:pStyle w:val="ListParagraph"/>
        <w:numPr>
          <w:ilvl w:val="0"/>
          <w:numId w:val="1"/>
        </w:numPr>
        <w:spacing w:after="5" w:line="249" w:lineRule="auto"/>
        <w:rPr>
          <w:rFonts w:ascii="Arial" w:hAnsi="Arial" w:cs="Arial"/>
        </w:rPr>
      </w:pPr>
      <w:r w:rsidRPr="00192B70">
        <w:rPr>
          <w:rFonts w:ascii="Arial" w:hAnsi="Arial" w:cs="Arial"/>
        </w:rPr>
        <w:t xml:space="preserve">use evidence-based reasoning to critically evaluate competing theories in applied cognition literature and research;  </w:t>
      </w:r>
    </w:p>
    <w:p w14:paraId="26C3E7A0" w14:textId="77777777" w:rsidR="00192B70" w:rsidRPr="00192B70" w:rsidRDefault="00192B70" w:rsidP="00523052">
      <w:pPr>
        <w:pStyle w:val="ListParagraph"/>
        <w:numPr>
          <w:ilvl w:val="0"/>
          <w:numId w:val="1"/>
        </w:numPr>
        <w:spacing w:after="5" w:line="249" w:lineRule="auto"/>
        <w:rPr>
          <w:rFonts w:ascii="Arial" w:hAnsi="Arial" w:cs="Arial"/>
        </w:rPr>
      </w:pPr>
      <w:r w:rsidRPr="00192B70">
        <w:rPr>
          <w:rFonts w:ascii="Arial" w:hAnsi="Arial" w:cs="Arial"/>
        </w:rPr>
        <w:t xml:space="preserve">examine practical and ethical issues associated with the methodologies used to understand applied cognition;  </w:t>
      </w:r>
    </w:p>
    <w:p w14:paraId="4499B539" w14:textId="77777777" w:rsidR="00192B70" w:rsidRPr="00192B70" w:rsidRDefault="00192B70" w:rsidP="00523052">
      <w:pPr>
        <w:pStyle w:val="ListParagraph"/>
        <w:numPr>
          <w:ilvl w:val="0"/>
          <w:numId w:val="1"/>
        </w:numPr>
        <w:spacing w:after="5" w:line="249" w:lineRule="auto"/>
        <w:rPr>
          <w:rFonts w:ascii="Arial" w:hAnsi="Arial" w:cs="Arial"/>
        </w:rPr>
      </w:pPr>
      <w:r w:rsidRPr="00192B70">
        <w:rPr>
          <w:rFonts w:ascii="Arial" w:hAnsi="Arial" w:cs="Arial"/>
        </w:rPr>
        <w:t xml:space="preserve">take responsibility for their own learning and skill development, including effective personal planning, self-reflection, and project management skills.  </w:t>
      </w:r>
    </w:p>
    <w:p w14:paraId="57CA2C37" w14:textId="77777777" w:rsidR="00192B70" w:rsidRPr="00192B70" w:rsidRDefault="00192B70" w:rsidP="00192B70">
      <w:pPr>
        <w:spacing w:line="259" w:lineRule="auto"/>
        <w:ind w:left="-23"/>
        <w:rPr>
          <w:rFonts w:cs="Arial"/>
          <w:szCs w:val="22"/>
        </w:rPr>
      </w:pPr>
      <w:r w:rsidRPr="00192B70">
        <w:rPr>
          <w:rFonts w:cs="Arial"/>
          <w:szCs w:val="22"/>
        </w:rPr>
        <w:t xml:space="preserve">  </w:t>
      </w:r>
    </w:p>
    <w:p w14:paraId="17333411" w14:textId="41B7C8A0" w:rsidR="00192B70" w:rsidRPr="00192B70" w:rsidRDefault="00192B70" w:rsidP="00192B70">
      <w:pPr>
        <w:pStyle w:val="Heading4"/>
        <w:ind w:left="-28" w:right="150"/>
        <w:jc w:val="left"/>
        <w:rPr>
          <w:rFonts w:cs="Arial"/>
          <w:szCs w:val="22"/>
        </w:rPr>
      </w:pPr>
      <w:r w:rsidRPr="00192B70">
        <w:rPr>
          <w:rFonts w:cs="Arial"/>
          <w:szCs w:val="22"/>
        </w:rPr>
        <w:t xml:space="preserve">INDICATIVE CONTENT  </w:t>
      </w:r>
      <w:r w:rsidRPr="00192B70">
        <w:rPr>
          <w:rFonts w:eastAsia="Arial" w:cs="Arial"/>
          <w:szCs w:val="22"/>
        </w:rPr>
        <w:t xml:space="preserve"> </w:t>
      </w:r>
    </w:p>
    <w:p w14:paraId="22613963" w14:textId="77777777" w:rsidR="00192B70" w:rsidRPr="00192B70" w:rsidRDefault="00192B70" w:rsidP="00192B70">
      <w:pPr>
        <w:spacing w:line="259" w:lineRule="auto"/>
        <w:ind w:left="-23"/>
        <w:rPr>
          <w:rFonts w:cs="Arial"/>
          <w:szCs w:val="22"/>
        </w:rPr>
      </w:pPr>
      <w:r w:rsidRPr="00192B70">
        <w:rPr>
          <w:rFonts w:eastAsia="Arial" w:cs="Arial"/>
          <w:b/>
          <w:szCs w:val="22"/>
        </w:rPr>
        <w:t xml:space="preserve"> </w:t>
      </w:r>
    </w:p>
    <w:p w14:paraId="06E340D8" w14:textId="77777777" w:rsidR="00192B70" w:rsidRPr="004E5C4F" w:rsidRDefault="00192B70" w:rsidP="00523052">
      <w:pPr>
        <w:pStyle w:val="ListParagraph"/>
        <w:numPr>
          <w:ilvl w:val="0"/>
          <w:numId w:val="2"/>
        </w:numPr>
        <w:spacing w:after="5" w:line="249" w:lineRule="auto"/>
        <w:rPr>
          <w:rFonts w:ascii="Arial" w:hAnsi="Arial" w:cs="Arial"/>
        </w:rPr>
      </w:pPr>
      <w:r w:rsidRPr="004E5C4F">
        <w:rPr>
          <w:rFonts w:ascii="Arial" w:hAnsi="Arial" w:cs="Arial"/>
        </w:rPr>
        <w:t xml:space="preserve">Historical developments in applied cognition   </w:t>
      </w:r>
    </w:p>
    <w:p w14:paraId="573B4295" w14:textId="77777777" w:rsidR="00192B70" w:rsidRPr="004E5C4F" w:rsidRDefault="00192B70" w:rsidP="00523052">
      <w:pPr>
        <w:pStyle w:val="ListParagraph"/>
        <w:numPr>
          <w:ilvl w:val="0"/>
          <w:numId w:val="2"/>
        </w:numPr>
        <w:spacing w:after="5" w:line="249" w:lineRule="auto"/>
        <w:rPr>
          <w:rFonts w:ascii="Arial" w:hAnsi="Arial" w:cs="Arial"/>
        </w:rPr>
      </w:pPr>
      <w:r w:rsidRPr="004E5C4F">
        <w:rPr>
          <w:rFonts w:ascii="Arial" w:hAnsi="Arial" w:cs="Arial"/>
        </w:rPr>
        <w:t xml:space="preserve">Evaluation of laboratory vs. field research and basic vs. applied research     </w:t>
      </w:r>
      <w:r w:rsidRPr="004E5C4F">
        <w:rPr>
          <w:rFonts w:ascii="Arial" w:eastAsia="Segoe UI Symbol" w:hAnsi="Arial" w:cs="Arial"/>
        </w:rPr>
        <w:t>•</w:t>
      </w:r>
      <w:r w:rsidRPr="004E5C4F">
        <w:rPr>
          <w:rFonts w:ascii="Arial" w:hAnsi="Arial" w:cs="Arial"/>
        </w:rPr>
        <w:t xml:space="preserve"> </w:t>
      </w:r>
      <w:r w:rsidRPr="004E5C4F">
        <w:rPr>
          <w:rFonts w:ascii="Arial" w:hAnsi="Arial" w:cs="Arial"/>
        </w:rPr>
        <w:tab/>
        <w:t xml:space="preserve">Application of cognitive theory in real world settings:  </w:t>
      </w:r>
    </w:p>
    <w:p w14:paraId="17763D1A" w14:textId="77777777" w:rsidR="00192B70" w:rsidRPr="004E5C4F" w:rsidRDefault="00192B70" w:rsidP="00523052">
      <w:pPr>
        <w:pStyle w:val="ListParagraph"/>
        <w:numPr>
          <w:ilvl w:val="1"/>
          <w:numId w:val="2"/>
        </w:numPr>
        <w:spacing w:after="5" w:line="249" w:lineRule="auto"/>
        <w:rPr>
          <w:rFonts w:ascii="Arial" w:hAnsi="Arial" w:cs="Arial"/>
        </w:rPr>
      </w:pPr>
      <w:r w:rsidRPr="004E5C4F">
        <w:rPr>
          <w:rFonts w:ascii="Arial" w:hAnsi="Arial" w:cs="Arial"/>
        </w:rPr>
        <w:t xml:space="preserve">Memory in education and learning  </w:t>
      </w:r>
    </w:p>
    <w:p w14:paraId="1C6CCB67" w14:textId="77777777" w:rsidR="004E5C4F" w:rsidRPr="004E5C4F" w:rsidRDefault="00192B70" w:rsidP="00523052">
      <w:pPr>
        <w:pStyle w:val="ListParagraph"/>
        <w:numPr>
          <w:ilvl w:val="1"/>
          <w:numId w:val="2"/>
        </w:numPr>
        <w:spacing w:after="5" w:line="250" w:lineRule="auto"/>
        <w:rPr>
          <w:rFonts w:ascii="Arial" w:hAnsi="Arial" w:cs="Arial"/>
        </w:rPr>
      </w:pPr>
      <w:r w:rsidRPr="004E5C4F">
        <w:rPr>
          <w:rFonts w:ascii="Arial" w:hAnsi="Arial" w:cs="Arial"/>
        </w:rPr>
        <w:t xml:space="preserve">Eyewitness memory (confidence, suggestibility, post-event questioning, and effects of violence and weapon focus on memory)  </w:t>
      </w:r>
    </w:p>
    <w:p w14:paraId="2077C5F9" w14:textId="77777777" w:rsidR="004E5C4F" w:rsidRPr="004E5C4F" w:rsidRDefault="00192B70" w:rsidP="00523052">
      <w:pPr>
        <w:pStyle w:val="ListParagraph"/>
        <w:numPr>
          <w:ilvl w:val="1"/>
          <w:numId w:val="2"/>
        </w:numPr>
        <w:spacing w:after="5" w:line="250" w:lineRule="auto"/>
        <w:rPr>
          <w:rFonts w:ascii="Arial" w:hAnsi="Arial" w:cs="Arial"/>
        </w:rPr>
      </w:pPr>
      <w:r w:rsidRPr="004E5C4F">
        <w:rPr>
          <w:rFonts w:ascii="Arial" w:hAnsi="Arial" w:cs="Arial"/>
        </w:rPr>
        <w:t xml:space="preserve">Flashbulb memories and autobiographical memories </w:t>
      </w:r>
    </w:p>
    <w:p w14:paraId="2E12C24C" w14:textId="577D6E1C" w:rsidR="00192B70" w:rsidRPr="004E5C4F" w:rsidRDefault="00192B70" w:rsidP="00523052">
      <w:pPr>
        <w:pStyle w:val="ListParagraph"/>
        <w:numPr>
          <w:ilvl w:val="1"/>
          <w:numId w:val="2"/>
        </w:numPr>
        <w:spacing w:after="5" w:line="250" w:lineRule="auto"/>
        <w:rPr>
          <w:rFonts w:ascii="Arial" w:hAnsi="Arial" w:cs="Arial"/>
        </w:rPr>
      </w:pPr>
      <w:r w:rsidRPr="004E5C4F">
        <w:rPr>
          <w:rFonts w:ascii="Arial" w:hAnsi="Arial" w:cs="Arial"/>
        </w:rPr>
        <w:t xml:space="preserve">Conscious and unconscious forgetting.    </w:t>
      </w:r>
    </w:p>
    <w:p w14:paraId="20B4ABC3" w14:textId="77777777" w:rsidR="00192B70" w:rsidRPr="004E5C4F" w:rsidRDefault="00192B70" w:rsidP="00523052">
      <w:pPr>
        <w:pStyle w:val="ListParagraph"/>
        <w:numPr>
          <w:ilvl w:val="0"/>
          <w:numId w:val="2"/>
        </w:numPr>
        <w:spacing w:after="5" w:line="249" w:lineRule="auto"/>
        <w:rPr>
          <w:rFonts w:ascii="Arial" w:hAnsi="Arial" w:cs="Arial"/>
        </w:rPr>
      </w:pPr>
      <w:r w:rsidRPr="004E5C4F">
        <w:rPr>
          <w:rFonts w:ascii="Arial" w:hAnsi="Arial" w:cs="Arial"/>
        </w:rPr>
        <w:t xml:space="preserve">Understanding cognitive mechanisms in forensic science settings:   </w:t>
      </w:r>
    </w:p>
    <w:p w14:paraId="58E85A08" w14:textId="77777777" w:rsidR="004E5C4F" w:rsidRPr="004E5C4F" w:rsidRDefault="00192B70" w:rsidP="00523052">
      <w:pPr>
        <w:pStyle w:val="ListParagraph"/>
        <w:numPr>
          <w:ilvl w:val="1"/>
          <w:numId w:val="2"/>
        </w:numPr>
        <w:spacing w:after="27" w:line="249" w:lineRule="auto"/>
        <w:rPr>
          <w:rFonts w:ascii="Arial" w:hAnsi="Arial" w:cs="Arial"/>
        </w:rPr>
      </w:pPr>
      <w:r w:rsidRPr="004E5C4F">
        <w:rPr>
          <w:rFonts w:ascii="Arial" w:hAnsi="Arial" w:cs="Arial"/>
        </w:rPr>
        <w:t xml:space="preserve">Recognising suspects  </w:t>
      </w:r>
    </w:p>
    <w:p w14:paraId="4E2E1CA0" w14:textId="1CBC8D3E" w:rsidR="00192B70" w:rsidRPr="004E5C4F" w:rsidRDefault="00192B70" w:rsidP="00523052">
      <w:pPr>
        <w:pStyle w:val="ListParagraph"/>
        <w:numPr>
          <w:ilvl w:val="1"/>
          <w:numId w:val="2"/>
        </w:numPr>
        <w:spacing w:after="27" w:line="249" w:lineRule="auto"/>
        <w:rPr>
          <w:rFonts w:ascii="Arial" w:hAnsi="Arial" w:cs="Arial"/>
        </w:rPr>
      </w:pPr>
      <w:r w:rsidRPr="004E5C4F">
        <w:rPr>
          <w:rFonts w:ascii="Arial" w:hAnsi="Arial" w:cs="Arial"/>
        </w:rPr>
        <w:t xml:space="preserve">Describing and identifying faces   </w:t>
      </w:r>
    </w:p>
    <w:p w14:paraId="5A0CF639" w14:textId="77777777" w:rsidR="00192B70" w:rsidRPr="004E5C4F" w:rsidRDefault="00192B70" w:rsidP="00523052">
      <w:pPr>
        <w:pStyle w:val="ListParagraph"/>
        <w:numPr>
          <w:ilvl w:val="1"/>
          <w:numId w:val="2"/>
        </w:numPr>
        <w:spacing w:after="5" w:line="249" w:lineRule="auto"/>
        <w:rPr>
          <w:rFonts w:ascii="Arial" w:hAnsi="Arial" w:cs="Arial"/>
        </w:rPr>
      </w:pPr>
      <w:r w:rsidRPr="004E5C4F">
        <w:rPr>
          <w:rFonts w:ascii="Arial" w:hAnsi="Arial" w:cs="Arial"/>
        </w:rPr>
        <w:t xml:space="preserve">Structure of police line-ups and interviewing techniques.     </w:t>
      </w:r>
    </w:p>
    <w:p w14:paraId="3E4EC937" w14:textId="77777777" w:rsidR="00192B70" w:rsidRPr="004E5C4F" w:rsidRDefault="00192B70" w:rsidP="00523052">
      <w:pPr>
        <w:pStyle w:val="ListParagraph"/>
        <w:numPr>
          <w:ilvl w:val="0"/>
          <w:numId w:val="2"/>
        </w:numPr>
        <w:spacing w:after="5" w:line="249" w:lineRule="auto"/>
        <w:rPr>
          <w:rFonts w:ascii="Arial" w:hAnsi="Arial" w:cs="Arial"/>
        </w:rPr>
      </w:pPr>
      <w:r w:rsidRPr="004E5C4F">
        <w:rPr>
          <w:rFonts w:ascii="Arial" w:hAnsi="Arial" w:cs="Arial"/>
        </w:rPr>
        <w:t xml:space="preserve">Application of decision-making theories in real-world settings:  </w:t>
      </w:r>
    </w:p>
    <w:p w14:paraId="6F8A1B05" w14:textId="77777777" w:rsidR="00192B70" w:rsidRPr="004E5C4F" w:rsidRDefault="00192B70" w:rsidP="00523052">
      <w:pPr>
        <w:pStyle w:val="ListParagraph"/>
        <w:numPr>
          <w:ilvl w:val="1"/>
          <w:numId w:val="2"/>
        </w:numPr>
        <w:spacing w:after="5" w:line="249" w:lineRule="auto"/>
        <w:rPr>
          <w:rFonts w:ascii="Arial" w:hAnsi="Arial" w:cs="Arial"/>
        </w:rPr>
      </w:pPr>
      <w:r w:rsidRPr="004E5C4F">
        <w:rPr>
          <w:rFonts w:ascii="Arial" w:hAnsi="Arial" w:cs="Arial"/>
        </w:rPr>
        <w:t xml:space="preserve">Juror decisions, security screening, medical diagnoses, driving.    </w:t>
      </w:r>
    </w:p>
    <w:p w14:paraId="203B7911" w14:textId="77777777" w:rsidR="00192B70" w:rsidRPr="004E5C4F" w:rsidRDefault="00192B70" w:rsidP="00523052">
      <w:pPr>
        <w:pStyle w:val="ListParagraph"/>
        <w:numPr>
          <w:ilvl w:val="0"/>
          <w:numId w:val="2"/>
        </w:numPr>
        <w:spacing w:after="5" w:line="249" w:lineRule="auto"/>
        <w:rPr>
          <w:rFonts w:ascii="Arial" w:hAnsi="Arial" w:cs="Arial"/>
        </w:rPr>
      </w:pPr>
      <w:r w:rsidRPr="004E5C4F">
        <w:rPr>
          <w:rFonts w:ascii="Arial" w:hAnsi="Arial" w:cs="Arial"/>
        </w:rPr>
        <w:t xml:space="preserve">Cognition in Clinical applications (anxiety and depression)  </w:t>
      </w:r>
    </w:p>
    <w:p w14:paraId="24A04A88" w14:textId="77777777" w:rsidR="00192B70" w:rsidRPr="004E5C4F" w:rsidRDefault="00192B70" w:rsidP="00523052">
      <w:pPr>
        <w:pStyle w:val="ListParagraph"/>
        <w:numPr>
          <w:ilvl w:val="0"/>
          <w:numId w:val="2"/>
        </w:numPr>
        <w:spacing w:after="5" w:line="249" w:lineRule="auto"/>
        <w:rPr>
          <w:rFonts w:ascii="Arial" w:hAnsi="Arial" w:cs="Arial"/>
        </w:rPr>
      </w:pPr>
      <w:r w:rsidRPr="004E5C4F">
        <w:rPr>
          <w:rFonts w:ascii="Arial" w:hAnsi="Arial" w:cs="Arial"/>
        </w:rPr>
        <w:t xml:space="preserve">Effects of drugs on cognition     </w:t>
      </w:r>
    </w:p>
    <w:p w14:paraId="34581694" w14:textId="77777777" w:rsidR="00192B70" w:rsidRPr="004E5C4F" w:rsidRDefault="00192B70" w:rsidP="00523052">
      <w:pPr>
        <w:pStyle w:val="ListParagraph"/>
        <w:numPr>
          <w:ilvl w:val="0"/>
          <w:numId w:val="2"/>
        </w:numPr>
        <w:spacing w:after="5" w:line="249" w:lineRule="auto"/>
        <w:rPr>
          <w:rFonts w:ascii="Arial" w:hAnsi="Arial" w:cs="Arial"/>
        </w:rPr>
      </w:pPr>
      <w:r w:rsidRPr="004E5C4F">
        <w:rPr>
          <w:rFonts w:ascii="Arial" w:hAnsi="Arial" w:cs="Arial"/>
        </w:rPr>
        <w:t xml:space="preserve">Human error and cognitive failures in occupational settings    </w:t>
      </w:r>
    </w:p>
    <w:p w14:paraId="3266F712" w14:textId="77777777" w:rsidR="00192B70" w:rsidRPr="004E5C4F" w:rsidRDefault="00192B70" w:rsidP="00523052">
      <w:pPr>
        <w:pStyle w:val="ListParagraph"/>
        <w:numPr>
          <w:ilvl w:val="0"/>
          <w:numId w:val="2"/>
        </w:numPr>
        <w:spacing w:after="5" w:line="249" w:lineRule="auto"/>
        <w:rPr>
          <w:rFonts w:ascii="Arial" w:hAnsi="Arial" w:cs="Arial"/>
        </w:rPr>
      </w:pPr>
      <w:r w:rsidRPr="004E5C4F">
        <w:rPr>
          <w:rFonts w:ascii="Arial" w:hAnsi="Arial" w:cs="Arial"/>
        </w:rPr>
        <w:t xml:space="preserve">Impact of Artificial Intelligence and automation on human cognitive processing  </w:t>
      </w:r>
    </w:p>
    <w:p w14:paraId="33213612" w14:textId="77777777" w:rsidR="00192B70" w:rsidRPr="00192B70" w:rsidRDefault="00192B70" w:rsidP="00192B70">
      <w:pPr>
        <w:spacing w:line="259" w:lineRule="auto"/>
        <w:ind w:left="-23"/>
        <w:rPr>
          <w:rFonts w:cs="Arial"/>
          <w:szCs w:val="22"/>
        </w:rPr>
      </w:pPr>
      <w:r w:rsidRPr="00192B70">
        <w:rPr>
          <w:rFonts w:cs="Arial"/>
          <w:szCs w:val="22"/>
        </w:rPr>
        <w:t xml:space="preserve">  </w:t>
      </w:r>
    </w:p>
    <w:p w14:paraId="1C2423C9" w14:textId="77777777" w:rsidR="00192B70" w:rsidRPr="00192B70" w:rsidRDefault="00192B70" w:rsidP="00192B70">
      <w:pPr>
        <w:ind w:left="-13"/>
        <w:rPr>
          <w:rFonts w:cs="Arial"/>
          <w:szCs w:val="22"/>
        </w:rPr>
      </w:pPr>
      <w:r w:rsidRPr="00192B70">
        <w:rPr>
          <w:rFonts w:cs="Arial"/>
          <w:szCs w:val="22"/>
        </w:rPr>
        <w:lastRenderedPageBreak/>
        <w:t xml:space="preserve">Specific content coverage mapping onto BPS Core Curriculum will include:  </w:t>
      </w:r>
    </w:p>
    <w:p w14:paraId="317DA84B" w14:textId="77777777" w:rsidR="00192B70" w:rsidRPr="004E5C4F" w:rsidRDefault="00192B70" w:rsidP="00523052">
      <w:pPr>
        <w:pStyle w:val="ListParagraph"/>
        <w:numPr>
          <w:ilvl w:val="0"/>
          <w:numId w:val="3"/>
        </w:numPr>
        <w:spacing w:after="5" w:line="249" w:lineRule="auto"/>
        <w:rPr>
          <w:rFonts w:ascii="Arial" w:hAnsi="Arial" w:cs="Arial"/>
        </w:rPr>
      </w:pPr>
      <w:r w:rsidRPr="004E5C4F">
        <w:rPr>
          <w:rFonts w:ascii="Arial" w:hAnsi="Arial" w:cs="Arial"/>
        </w:rPr>
        <w:t xml:space="preserve">Neuroscience  </w:t>
      </w:r>
    </w:p>
    <w:p w14:paraId="14DE5860" w14:textId="77777777" w:rsidR="004E5C4F" w:rsidRDefault="00192B70" w:rsidP="00523052">
      <w:pPr>
        <w:pStyle w:val="ListParagraph"/>
        <w:numPr>
          <w:ilvl w:val="0"/>
          <w:numId w:val="3"/>
        </w:numPr>
        <w:spacing w:after="5" w:line="249" w:lineRule="auto"/>
        <w:rPr>
          <w:rFonts w:ascii="Arial" w:hAnsi="Arial" w:cs="Arial"/>
        </w:rPr>
      </w:pPr>
      <w:r w:rsidRPr="004E5C4F">
        <w:rPr>
          <w:rFonts w:ascii="Arial" w:hAnsi="Arial" w:cs="Arial"/>
        </w:rPr>
        <w:t xml:space="preserve">Attention, perception, leaning, memory, thinking, problem solving, decision-       making, consciousness, cognitive neuropsychology   </w:t>
      </w:r>
    </w:p>
    <w:p w14:paraId="3CAE09A8" w14:textId="2B307F53" w:rsidR="00192B70" w:rsidRPr="004E5C4F" w:rsidRDefault="00192B70" w:rsidP="00523052">
      <w:pPr>
        <w:pStyle w:val="ListParagraph"/>
        <w:numPr>
          <w:ilvl w:val="0"/>
          <w:numId w:val="3"/>
        </w:numPr>
        <w:spacing w:after="5" w:line="249" w:lineRule="auto"/>
        <w:rPr>
          <w:rFonts w:ascii="Arial" w:hAnsi="Arial" w:cs="Arial"/>
        </w:rPr>
      </w:pPr>
      <w:r w:rsidRPr="004E5C4F">
        <w:rPr>
          <w:rFonts w:ascii="Arial" w:hAnsi="Arial" w:cs="Arial"/>
        </w:rPr>
        <w:t xml:space="preserve">Emotion  </w:t>
      </w:r>
    </w:p>
    <w:p w14:paraId="7BB545A6" w14:textId="77777777" w:rsidR="00192B70" w:rsidRPr="00192B70" w:rsidRDefault="00192B70" w:rsidP="00192B70">
      <w:pPr>
        <w:pStyle w:val="Heading5"/>
        <w:ind w:left="-28" w:right="150"/>
        <w:rPr>
          <w:rFonts w:ascii="Arial" w:hAnsi="Arial" w:cs="Arial"/>
          <w:i w:val="0"/>
          <w:iCs w:val="0"/>
          <w:sz w:val="22"/>
          <w:szCs w:val="22"/>
        </w:rPr>
      </w:pPr>
      <w:r w:rsidRPr="00192B70">
        <w:rPr>
          <w:rFonts w:ascii="Arial" w:hAnsi="Arial" w:cs="Arial"/>
          <w:i w:val="0"/>
          <w:iCs w:val="0"/>
          <w:sz w:val="22"/>
          <w:szCs w:val="22"/>
        </w:rPr>
        <w:t xml:space="preserve">Study Time Allocation  </w:t>
      </w:r>
    </w:p>
    <w:p w14:paraId="743DE66A" w14:textId="77777777" w:rsidR="00192B70" w:rsidRPr="00192B70" w:rsidRDefault="00192B70" w:rsidP="00192B70">
      <w:pPr>
        <w:spacing w:line="259" w:lineRule="auto"/>
        <w:ind w:left="-23"/>
        <w:rPr>
          <w:rFonts w:cs="Arial"/>
          <w:szCs w:val="22"/>
        </w:rPr>
      </w:pPr>
      <w:r w:rsidRPr="00192B70">
        <w:rPr>
          <w:rFonts w:eastAsia="Arial" w:cs="Arial"/>
          <w:b/>
          <w:szCs w:val="22"/>
        </w:rPr>
        <w:t xml:space="preserve">  </w:t>
      </w:r>
    </w:p>
    <w:p w14:paraId="05BD6D1E" w14:textId="77777777" w:rsidR="00192B70" w:rsidRPr="00192B70" w:rsidRDefault="00192B70" w:rsidP="00192B70">
      <w:pPr>
        <w:ind w:left="-13"/>
        <w:rPr>
          <w:rFonts w:cs="Arial"/>
          <w:szCs w:val="22"/>
        </w:rPr>
      </w:pPr>
      <w:r w:rsidRPr="00192B70">
        <w:rPr>
          <w:rFonts w:cs="Arial"/>
          <w:szCs w:val="22"/>
        </w:rPr>
        <w:t xml:space="preserve">The study time for the module is divided as follows:  </w:t>
      </w:r>
    </w:p>
    <w:p w14:paraId="4F0FCE12" w14:textId="77777777" w:rsidR="00192B70" w:rsidRPr="00192B70" w:rsidRDefault="00192B70" w:rsidP="00192B70">
      <w:pPr>
        <w:spacing w:line="259" w:lineRule="auto"/>
        <w:ind w:left="-23"/>
        <w:rPr>
          <w:rFonts w:cs="Arial"/>
          <w:szCs w:val="22"/>
        </w:rPr>
      </w:pPr>
      <w:r w:rsidRPr="00192B70">
        <w:rPr>
          <w:rFonts w:cs="Arial"/>
          <w:szCs w:val="22"/>
        </w:rPr>
        <w:t xml:space="preserve">  </w:t>
      </w:r>
    </w:p>
    <w:tbl>
      <w:tblPr>
        <w:tblStyle w:val="TableGrid"/>
        <w:tblW w:w="7487" w:type="dxa"/>
        <w:tblInd w:w="90" w:type="dxa"/>
        <w:tblCellMar>
          <w:top w:w="14" w:type="dxa"/>
          <w:left w:w="7" w:type="dxa"/>
          <w:right w:w="115" w:type="dxa"/>
        </w:tblCellMar>
        <w:tblLook w:val="04A0" w:firstRow="1" w:lastRow="0" w:firstColumn="1" w:lastColumn="0" w:noHBand="0" w:noVBand="1"/>
      </w:tblPr>
      <w:tblGrid>
        <w:gridCol w:w="3960"/>
        <w:gridCol w:w="1695"/>
        <w:gridCol w:w="1832"/>
      </w:tblGrid>
      <w:tr w:rsidR="00192B70" w:rsidRPr="00192B70" w14:paraId="11AB415C" w14:textId="77777777" w:rsidTr="00192B70">
        <w:trPr>
          <w:trHeight w:val="269"/>
        </w:trPr>
        <w:tc>
          <w:tcPr>
            <w:tcW w:w="3960" w:type="dxa"/>
            <w:tcBorders>
              <w:top w:val="single" w:sz="6" w:space="0" w:color="000000"/>
              <w:left w:val="single" w:sz="6" w:space="0" w:color="000000"/>
              <w:bottom w:val="single" w:sz="6" w:space="0" w:color="000000"/>
              <w:right w:val="single" w:sz="6" w:space="0" w:color="000000"/>
            </w:tcBorders>
          </w:tcPr>
          <w:p w14:paraId="2C616EE5" w14:textId="77777777" w:rsidR="00192B70" w:rsidRPr="00192B70" w:rsidRDefault="00192B70" w:rsidP="00192B70">
            <w:pPr>
              <w:spacing w:line="259" w:lineRule="auto"/>
              <w:rPr>
                <w:rFonts w:cs="Arial"/>
                <w:szCs w:val="22"/>
              </w:rPr>
            </w:pPr>
            <w:r w:rsidRPr="00192B70">
              <w:rPr>
                <w:rFonts w:eastAsia="Arial" w:cs="Arial"/>
                <w:b/>
                <w:szCs w:val="22"/>
              </w:rPr>
              <w:t>Activity type</w:t>
            </w:r>
            <w:r w:rsidRPr="00192B70">
              <w:rPr>
                <w:rFonts w:cs="Arial"/>
                <w:szCs w:val="22"/>
              </w:rPr>
              <w:t xml:space="preserve">  </w:t>
            </w:r>
          </w:p>
        </w:tc>
        <w:tc>
          <w:tcPr>
            <w:tcW w:w="1695" w:type="dxa"/>
            <w:tcBorders>
              <w:top w:val="single" w:sz="6" w:space="0" w:color="000000"/>
              <w:left w:val="single" w:sz="6" w:space="0" w:color="000000"/>
              <w:bottom w:val="single" w:sz="6" w:space="0" w:color="000000"/>
              <w:right w:val="single" w:sz="6" w:space="0" w:color="000000"/>
            </w:tcBorders>
          </w:tcPr>
          <w:p w14:paraId="30E7FF50" w14:textId="77777777" w:rsidR="00192B70" w:rsidRPr="00192B70" w:rsidRDefault="00192B70" w:rsidP="00192B70">
            <w:pPr>
              <w:spacing w:line="259" w:lineRule="auto"/>
              <w:ind w:left="47"/>
              <w:rPr>
                <w:rFonts w:cs="Arial"/>
                <w:szCs w:val="22"/>
              </w:rPr>
            </w:pPr>
            <w:r w:rsidRPr="00192B70">
              <w:rPr>
                <w:rFonts w:eastAsia="Arial" w:cs="Arial"/>
                <w:b/>
                <w:szCs w:val="22"/>
              </w:rPr>
              <w:t>Hours</w:t>
            </w:r>
            <w:r w:rsidRPr="00192B70">
              <w:rPr>
                <w:rFonts w:cs="Arial"/>
                <w:szCs w:val="22"/>
              </w:rPr>
              <w:t xml:space="preserve">  </w:t>
            </w:r>
          </w:p>
        </w:tc>
        <w:tc>
          <w:tcPr>
            <w:tcW w:w="1832" w:type="dxa"/>
            <w:tcBorders>
              <w:top w:val="single" w:sz="6" w:space="0" w:color="000000"/>
              <w:left w:val="single" w:sz="6" w:space="0" w:color="000000"/>
              <w:bottom w:val="single" w:sz="6" w:space="0" w:color="000000"/>
              <w:right w:val="single" w:sz="6" w:space="0" w:color="000000"/>
            </w:tcBorders>
          </w:tcPr>
          <w:p w14:paraId="4F3A7BC6" w14:textId="77777777" w:rsidR="00192B70" w:rsidRPr="00192B70" w:rsidRDefault="00192B70" w:rsidP="00192B70">
            <w:pPr>
              <w:spacing w:line="259" w:lineRule="auto"/>
              <w:ind w:left="45"/>
              <w:rPr>
                <w:rFonts w:cs="Arial"/>
                <w:szCs w:val="22"/>
              </w:rPr>
            </w:pPr>
            <w:r w:rsidRPr="00192B70">
              <w:rPr>
                <w:rFonts w:eastAsia="Arial" w:cs="Arial"/>
                <w:b/>
                <w:szCs w:val="22"/>
              </w:rPr>
              <w:t>Percentage</w:t>
            </w:r>
            <w:r w:rsidRPr="00192B70">
              <w:rPr>
                <w:rFonts w:cs="Arial"/>
                <w:szCs w:val="22"/>
              </w:rPr>
              <w:t xml:space="preserve">  </w:t>
            </w:r>
          </w:p>
        </w:tc>
      </w:tr>
      <w:tr w:rsidR="00192B70" w:rsidRPr="00192B70" w14:paraId="3C05DC64" w14:textId="77777777" w:rsidTr="00192B70">
        <w:trPr>
          <w:trHeight w:val="269"/>
        </w:trPr>
        <w:tc>
          <w:tcPr>
            <w:tcW w:w="3960" w:type="dxa"/>
            <w:tcBorders>
              <w:top w:val="single" w:sz="6" w:space="0" w:color="000000"/>
              <w:left w:val="single" w:sz="6" w:space="0" w:color="000000"/>
              <w:bottom w:val="single" w:sz="6" w:space="0" w:color="000000"/>
              <w:right w:val="single" w:sz="6" w:space="0" w:color="000000"/>
            </w:tcBorders>
          </w:tcPr>
          <w:p w14:paraId="71F72582" w14:textId="77777777" w:rsidR="00192B70" w:rsidRPr="00192B70" w:rsidRDefault="00192B70" w:rsidP="00192B70">
            <w:pPr>
              <w:spacing w:line="259" w:lineRule="auto"/>
              <w:rPr>
                <w:rFonts w:cs="Arial"/>
                <w:szCs w:val="22"/>
              </w:rPr>
            </w:pPr>
            <w:r w:rsidRPr="00192B70">
              <w:rPr>
                <w:rFonts w:cs="Arial"/>
                <w:szCs w:val="22"/>
              </w:rPr>
              <w:t xml:space="preserve">Scheduled learning  </w:t>
            </w:r>
          </w:p>
        </w:tc>
        <w:tc>
          <w:tcPr>
            <w:tcW w:w="1695" w:type="dxa"/>
            <w:tcBorders>
              <w:top w:val="single" w:sz="6" w:space="0" w:color="000000"/>
              <w:left w:val="single" w:sz="6" w:space="0" w:color="000000"/>
              <w:bottom w:val="single" w:sz="6" w:space="0" w:color="000000"/>
              <w:right w:val="single" w:sz="6" w:space="0" w:color="000000"/>
            </w:tcBorders>
          </w:tcPr>
          <w:p w14:paraId="3166EA2F" w14:textId="77777777" w:rsidR="00192B70" w:rsidRPr="00192B70" w:rsidRDefault="00192B70" w:rsidP="00192B70">
            <w:pPr>
              <w:spacing w:line="259" w:lineRule="auto"/>
              <w:ind w:left="46"/>
              <w:rPr>
                <w:rFonts w:cs="Arial"/>
                <w:szCs w:val="22"/>
              </w:rPr>
            </w:pPr>
            <w:r w:rsidRPr="00192B70">
              <w:rPr>
                <w:rFonts w:cs="Arial"/>
                <w:szCs w:val="22"/>
              </w:rPr>
              <w:t xml:space="preserve">30  </w:t>
            </w:r>
          </w:p>
        </w:tc>
        <w:tc>
          <w:tcPr>
            <w:tcW w:w="1832" w:type="dxa"/>
            <w:tcBorders>
              <w:top w:val="single" w:sz="6" w:space="0" w:color="000000"/>
              <w:left w:val="single" w:sz="6" w:space="0" w:color="000000"/>
              <w:bottom w:val="single" w:sz="6" w:space="0" w:color="000000"/>
              <w:right w:val="single" w:sz="6" w:space="0" w:color="000000"/>
            </w:tcBorders>
          </w:tcPr>
          <w:p w14:paraId="5432CD96" w14:textId="77777777" w:rsidR="00192B70" w:rsidRPr="00192B70" w:rsidRDefault="00192B70" w:rsidP="00192B70">
            <w:pPr>
              <w:spacing w:line="259" w:lineRule="auto"/>
              <w:ind w:left="42"/>
              <w:rPr>
                <w:rFonts w:cs="Arial"/>
                <w:szCs w:val="22"/>
              </w:rPr>
            </w:pPr>
            <w:r w:rsidRPr="00192B70">
              <w:rPr>
                <w:rFonts w:cs="Arial"/>
                <w:szCs w:val="22"/>
              </w:rPr>
              <w:t xml:space="preserve">15%  </w:t>
            </w:r>
          </w:p>
        </w:tc>
      </w:tr>
      <w:tr w:rsidR="00192B70" w:rsidRPr="00192B70" w14:paraId="78173D42" w14:textId="77777777" w:rsidTr="00192B70">
        <w:trPr>
          <w:trHeight w:val="266"/>
        </w:trPr>
        <w:tc>
          <w:tcPr>
            <w:tcW w:w="3960" w:type="dxa"/>
            <w:tcBorders>
              <w:top w:val="single" w:sz="6" w:space="0" w:color="000000"/>
              <w:left w:val="single" w:sz="6" w:space="0" w:color="000000"/>
              <w:bottom w:val="single" w:sz="6" w:space="0" w:color="000000"/>
              <w:right w:val="single" w:sz="6" w:space="0" w:color="000000"/>
            </w:tcBorders>
          </w:tcPr>
          <w:p w14:paraId="47E4CD8E" w14:textId="77777777" w:rsidR="00192B70" w:rsidRPr="00192B70" w:rsidRDefault="00192B70" w:rsidP="00192B70">
            <w:pPr>
              <w:spacing w:line="259" w:lineRule="auto"/>
              <w:rPr>
                <w:rFonts w:cs="Arial"/>
                <w:szCs w:val="22"/>
              </w:rPr>
            </w:pPr>
            <w:r w:rsidRPr="00192B70">
              <w:rPr>
                <w:rFonts w:cs="Arial"/>
                <w:szCs w:val="22"/>
              </w:rPr>
              <w:t xml:space="preserve">Independent learning  </w:t>
            </w:r>
          </w:p>
        </w:tc>
        <w:tc>
          <w:tcPr>
            <w:tcW w:w="1695" w:type="dxa"/>
            <w:tcBorders>
              <w:top w:val="single" w:sz="6" w:space="0" w:color="000000"/>
              <w:left w:val="single" w:sz="6" w:space="0" w:color="000000"/>
              <w:bottom w:val="single" w:sz="6" w:space="0" w:color="000000"/>
              <w:right w:val="single" w:sz="6" w:space="0" w:color="000000"/>
            </w:tcBorders>
          </w:tcPr>
          <w:p w14:paraId="2FAEA9A3" w14:textId="77777777" w:rsidR="00192B70" w:rsidRPr="00192B70" w:rsidRDefault="00192B70" w:rsidP="00192B70">
            <w:pPr>
              <w:spacing w:line="259" w:lineRule="auto"/>
              <w:ind w:left="48"/>
              <w:rPr>
                <w:rFonts w:cs="Arial"/>
                <w:szCs w:val="22"/>
              </w:rPr>
            </w:pPr>
            <w:r w:rsidRPr="00192B70">
              <w:rPr>
                <w:rFonts w:cs="Arial"/>
                <w:szCs w:val="22"/>
              </w:rPr>
              <w:t xml:space="preserve">170  </w:t>
            </w:r>
          </w:p>
        </w:tc>
        <w:tc>
          <w:tcPr>
            <w:tcW w:w="1832" w:type="dxa"/>
            <w:tcBorders>
              <w:top w:val="single" w:sz="6" w:space="0" w:color="000000"/>
              <w:left w:val="single" w:sz="6" w:space="0" w:color="000000"/>
              <w:bottom w:val="single" w:sz="6" w:space="0" w:color="000000"/>
              <w:right w:val="single" w:sz="6" w:space="0" w:color="000000"/>
            </w:tcBorders>
          </w:tcPr>
          <w:p w14:paraId="5AAE9F04" w14:textId="77777777" w:rsidR="00192B70" w:rsidRPr="00192B70" w:rsidRDefault="00192B70" w:rsidP="00192B70">
            <w:pPr>
              <w:spacing w:line="259" w:lineRule="auto"/>
              <w:ind w:left="42"/>
              <w:rPr>
                <w:rFonts w:cs="Arial"/>
                <w:szCs w:val="22"/>
              </w:rPr>
            </w:pPr>
            <w:r w:rsidRPr="00192B70">
              <w:rPr>
                <w:rFonts w:cs="Arial"/>
                <w:szCs w:val="22"/>
              </w:rPr>
              <w:t xml:space="preserve">85%  </w:t>
            </w:r>
          </w:p>
        </w:tc>
      </w:tr>
      <w:tr w:rsidR="00192B70" w:rsidRPr="00192B70" w14:paraId="4FB47623" w14:textId="77777777" w:rsidTr="00192B70">
        <w:trPr>
          <w:trHeight w:val="269"/>
        </w:trPr>
        <w:tc>
          <w:tcPr>
            <w:tcW w:w="3960" w:type="dxa"/>
            <w:tcBorders>
              <w:top w:val="single" w:sz="6" w:space="0" w:color="000000"/>
              <w:left w:val="single" w:sz="6" w:space="0" w:color="000000"/>
              <w:bottom w:val="single" w:sz="6" w:space="0" w:color="000000"/>
              <w:right w:val="single" w:sz="6" w:space="0" w:color="000000"/>
            </w:tcBorders>
          </w:tcPr>
          <w:p w14:paraId="2E9600E4" w14:textId="77777777" w:rsidR="00192B70" w:rsidRPr="00192B70" w:rsidRDefault="00192B70" w:rsidP="00192B70">
            <w:pPr>
              <w:spacing w:line="259" w:lineRule="auto"/>
              <w:rPr>
                <w:rFonts w:cs="Arial"/>
                <w:szCs w:val="22"/>
              </w:rPr>
            </w:pPr>
            <w:r w:rsidRPr="00192B70">
              <w:rPr>
                <w:rFonts w:cs="Arial"/>
                <w:szCs w:val="22"/>
              </w:rPr>
              <w:t xml:space="preserve">Placement learning  </w:t>
            </w:r>
          </w:p>
        </w:tc>
        <w:tc>
          <w:tcPr>
            <w:tcW w:w="1695" w:type="dxa"/>
            <w:tcBorders>
              <w:top w:val="single" w:sz="6" w:space="0" w:color="000000"/>
              <w:left w:val="single" w:sz="6" w:space="0" w:color="000000"/>
              <w:bottom w:val="single" w:sz="6" w:space="0" w:color="000000"/>
              <w:right w:val="single" w:sz="6" w:space="0" w:color="000000"/>
            </w:tcBorders>
          </w:tcPr>
          <w:p w14:paraId="4BAD04AB" w14:textId="77777777" w:rsidR="00192B70" w:rsidRPr="00192B70" w:rsidRDefault="00192B70" w:rsidP="00192B70">
            <w:pPr>
              <w:spacing w:line="259" w:lineRule="auto"/>
              <w:ind w:left="105"/>
              <w:rPr>
                <w:rFonts w:cs="Arial"/>
                <w:szCs w:val="22"/>
              </w:rPr>
            </w:pPr>
            <w:r w:rsidRPr="00192B70">
              <w:rPr>
                <w:rFonts w:cs="Arial"/>
                <w:szCs w:val="22"/>
              </w:rPr>
              <w:t xml:space="preserve">- </w:t>
            </w:r>
          </w:p>
        </w:tc>
        <w:tc>
          <w:tcPr>
            <w:tcW w:w="1832" w:type="dxa"/>
            <w:tcBorders>
              <w:top w:val="single" w:sz="6" w:space="0" w:color="000000"/>
              <w:left w:val="single" w:sz="6" w:space="0" w:color="000000"/>
              <w:bottom w:val="single" w:sz="6" w:space="0" w:color="000000"/>
              <w:right w:val="single" w:sz="6" w:space="0" w:color="000000"/>
            </w:tcBorders>
          </w:tcPr>
          <w:p w14:paraId="4798E5CB" w14:textId="77777777" w:rsidR="00192B70" w:rsidRPr="00192B70" w:rsidRDefault="00192B70" w:rsidP="00192B70">
            <w:pPr>
              <w:spacing w:line="259" w:lineRule="auto"/>
              <w:ind w:left="44"/>
              <w:rPr>
                <w:rFonts w:cs="Arial"/>
                <w:szCs w:val="22"/>
              </w:rPr>
            </w:pPr>
            <w:r w:rsidRPr="00192B70">
              <w:rPr>
                <w:rFonts w:cs="Arial"/>
                <w:szCs w:val="22"/>
              </w:rPr>
              <w:t xml:space="preserve">-  </w:t>
            </w:r>
          </w:p>
        </w:tc>
      </w:tr>
      <w:tr w:rsidR="00192B70" w:rsidRPr="00192B70" w14:paraId="545A6D18" w14:textId="77777777" w:rsidTr="00192B70">
        <w:trPr>
          <w:trHeight w:val="269"/>
        </w:trPr>
        <w:tc>
          <w:tcPr>
            <w:tcW w:w="3960" w:type="dxa"/>
            <w:tcBorders>
              <w:top w:val="single" w:sz="6" w:space="0" w:color="000000"/>
              <w:left w:val="single" w:sz="6" w:space="0" w:color="000000"/>
              <w:bottom w:val="single" w:sz="6" w:space="0" w:color="000000"/>
              <w:right w:val="single" w:sz="6" w:space="0" w:color="000000"/>
            </w:tcBorders>
          </w:tcPr>
          <w:p w14:paraId="5924EAF0" w14:textId="77777777" w:rsidR="00192B70" w:rsidRPr="00192B70" w:rsidRDefault="00192B70" w:rsidP="00192B70">
            <w:pPr>
              <w:spacing w:line="259" w:lineRule="auto"/>
              <w:rPr>
                <w:rFonts w:cs="Arial"/>
                <w:szCs w:val="22"/>
              </w:rPr>
            </w:pPr>
            <w:r w:rsidRPr="00192B70">
              <w:rPr>
                <w:rFonts w:eastAsia="Arial" w:cs="Arial"/>
                <w:b/>
                <w:szCs w:val="22"/>
              </w:rPr>
              <w:t>TOTAL</w:t>
            </w:r>
            <w:r w:rsidRPr="00192B70">
              <w:rPr>
                <w:rFonts w:cs="Arial"/>
                <w:szCs w:val="22"/>
              </w:rPr>
              <w:t xml:space="preserve">  </w:t>
            </w:r>
          </w:p>
        </w:tc>
        <w:tc>
          <w:tcPr>
            <w:tcW w:w="1695" w:type="dxa"/>
            <w:tcBorders>
              <w:top w:val="single" w:sz="6" w:space="0" w:color="000000"/>
              <w:left w:val="single" w:sz="6" w:space="0" w:color="000000"/>
              <w:bottom w:val="single" w:sz="6" w:space="0" w:color="000000"/>
              <w:right w:val="single" w:sz="6" w:space="0" w:color="000000"/>
            </w:tcBorders>
          </w:tcPr>
          <w:p w14:paraId="7855EB4D" w14:textId="77777777" w:rsidR="00192B70" w:rsidRPr="00192B70" w:rsidRDefault="00192B70" w:rsidP="00192B70">
            <w:pPr>
              <w:spacing w:line="259" w:lineRule="auto"/>
              <w:ind w:left="48"/>
              <w:rPr>
                <w:rFonts w:cs="Arial"/>
                <w:szCs w:val="22"/>
              </w:rPr>
            </w:pPr>
            <w:r w:rsidRPr="00192B70">
              <w:rPr>
                <w:rFonts w:eastAsia="Arial" w:cs="Arial"/>
                <w:b/>
                <w:szCs w:val="22"/>
              </w:rPr>
              <w:t>200</w:t>
            </w:r>
            <w:r w:rsidRPr="00192B70">
              <w:rPr>
                <w:rFonts w:cs="Arial"/>
                <w:szCs w:val="22"/>
              </w:rPr>
              <w:t xml:space="preserve">  </w:t>
            </w:r>
          </w:p>
        </w:tc>
        <w:tc>
          <w:tcPr>
            <w:tcW w:w="1832" w:type="dxa"/>
            <w:tcBorders>
              <w:top w:val="single" w:sz="6" w:space="0" w:color="000000"/>
              <w:left w:val="single" w:sz="6" w:space="0" w:color="000000"/>
              <w:bottom w:val="single" w:sz="6" w:space="0" w:color="000000"/>
              <w:right w:val="single" w:sz="6" w:space="0" w:color="000000"/>
            </w:tcBorders>
          </w:tcPr>
          <w:p w14:paraId="1330DB51" w14:textId="77777777" w:rsidR="00192B70" w:rsidRPr="00192B70" w:rsidRDefault="00192B70" w:rsidP="00192B70">
            <w:pPr>
              <w:spacing w:line="259" w:lineRule="auto"/>
              <w:ind w:left="45"/>
              <w:rPr>
                <w:rFonts w:cs="Arial"/>
                <w:szCs w:val="22"/>
              </w:rPr>
            </w:pPr>
            <w:r w:rsidRPr="00192B70">
              <w:rPr>
                <w:rFonts w:eastAsia="Arial" w:cs="Arial"/>
                <w:b/>
                <w:szCs w:val="22"/>
              </w:rPr>
              <w:t>100%</w:t>
            </w:r>
            <w:r w:rsidRPr="00192B70">
              <w:rPr>
                <w:rFonts w:cs="Arial"/>
                <w:szCs w:val="22"/>
              </w:rPr>
              <w:t xml:space="preserve">  </w:t>
            </w:r>
          </w:p>
        </w:tc>
      </w:tr>
    </w:tbl>
    <w:p w14:paraId="2C18142D" w14:textId="77777777" w:rsidR="00192B70" w:rsidRPr="00192B70" w:rsidRDefault="00192B70" w:rsidP="00192B70">
      <w:pPr>
        <w:spacing w:line="259" w:lineRule="auto"/>
        <w:ind w:left="-23"/>
        <w:rPr>
          <w:rFonts w:cs="Arial"/>
          <w:szCs w:val="22"/>
        </w:rPr>
      </w:pPr>
      <w:r w:rsidRPr="00192B70">
        <w:rPr>
          <w:rFonts w:eastAsia="Arial" w:cs="Arial"/>
          <w:b/>
          <w:szCs w:val="22"/>
        </w:rPr>
        <w:t xml:space="preserve">  </w:t>
      </w:r>
    </w:p>
    <w:p w14:paraId="32CACFC0" w14:textId="77777777" w:rsidR="00192B70" w:rsidRPr="00192B70" w:rsidRDefault="00192B70" w:rsidP="00192B70">
      <w:pPr>
        <w:spacing w:line="259" w:lineRule="auto"/>
        <w:ind w:left="-23"/>
        <w:rPr>
          <w:rFonts w:cs="Arial"/>
          <w:szCs w:val="22"/>
        </w:rPr>
      </w:pPr>
      <w:r w:rsidRPr="00192B70">
        <w:rPr>
          <w:rFonts w:eastAsia="Arial" w:cs="Arial"/>
          <w:b/>
          <w:szCs w:val="22"/>
        </w:rPr>
        <w:t xml:space="preserve">  </w:t>
      </w:r>
    </w:p>
    <w:p w14:paraId="2990C494" w14:textId="77777777" w:rsidR="00192B70" w:rsidRPr="00192B70" w:rsidRDefault="00192B70" w:rsidP="00192B70">
      <w:pPr>
        <w:pStyle w:val="Heading4"/>
        <w:spacing w:after="241"/>
        <w:ind w:left="-28" w:right="150"/>
        <w:jc w:val="left"/>
        <w:rPr>
          <w:rFonts w:cs="Arial"/>
          <w:szCs w:val="22"/>
        </w:rPr>
      </w:pPr>
      <w:r w:rsidRPr="00192B70">
        <w:rPr>
          <w:rFonts w:cs="Arial"/>
          <w:szCs w:val="22"/>
        </w:rPr>
        <w:t xml:space="preserve">ASSESSMENT  </w:t>
      </w:r>
    </w:p>
    <w:p w14:paraId="31D234B6" w14:textId="77777777" w:rsidR="00192B70" w:rsidRPr="00192B70" w:rsidRDefault="00192B70" w:rsidP="00192B70">
      <w:pPr>
        <w:pStyle w:val="Heading5"/>
        <w:ind w:left="-28" w:right="150"/>
        <w:rPr>
          <w:rFonts w:ascii="Arial" w:hAnsi="Arial" w:cs="Arial"/>
          <w:i w:val="0"/>
          <w:iCs w:val="0"/>
          <w:sz w:val="22"/>
          <w:szCs w:val="22"/>
        </w:rPr>
      </w:pPr>
      <w:r w:rsidRPr="00192B70">
        <w:rPr>
          <w:rFonts w:ascii="Arial" w:hAnsi="Arial" w:cs="Arial"/>
          <w:i w:val="0"/>
          <w:iCs w:val="0"/>
          <w:sz w:val="22"/>
          <w:szCs w:val="22"/>
        </w:rPr>
        <w:t>Assessment Component 1</w:t>
      </w:r>
      <w:r w:rsidRPr="00192B70">
        <w:rPr>
          <w:rFonts w:ascii="Arial" w:eastAsia="Arial" w:hAnsi="Arial" w:cs="Arial"/>
          <w:b w:val="0"/>
          <w:i w:val="0"/>
          <w:iCs w:val="0"/>
          <w:sz w:val="22"/>
          <w:szCs w:val="22"/>
        </w:rPr>
        <w:t xml:space="preserve">  </w:t>
      </w:r>
    </w:p>
    <w:p w14:paraId="683D06E0" w14:textId="77777777" w:rsidR="00192B70" w:rsidRPr="00192B70" w:rsidRDefault="00192B70" w:rsidP="00192B70">
      <w:pPr>
        <w:spacing w:line="259" w:lineRule="auto"/>
        <w:ind w:left="-23"/>
        <w:rPr>
          <w:rFonts w:cs="Arial"/>
          <w:szCs w:val="22"/>
        </w:rPr>
      </w:pPr>
      <w:r w:rsidRPr="00192B70">
        <w:rPr>
          <w:rFonts w:cs="Arial"/>
          <w:szCs w:val="22"/>
        </w:rPr>
        <w:t xml:space="preserve"> </w:t>
      </w:r>
    </w:p>
    <w:tbl>
      <w:tblPr>
        <w:tblStyle w:val="TableGrid"/>
        <w:tblW w:w="8762" w:type="dxa"/>
        <w:tblInd w:w="-15" w:type="dxa"/>
        <w:tblCellMar>
          <w:bottom w:w="6" w:type="dxa"/>
          <w:right w:w="181" w:type="dxa"/>
        </w:tblCellMar>
        <w:tblLook w:val="04A0" w:firstRow="1" w:lastRow="0" w:firstColumn="1" w:lastColumn="0" w:noHBand="0" w:noVBand="1"/>
      </w:tblPr>
      <w:tblGrid>
        <w:gridCol w:w="3100"/>
        <w:gridCol w:w="187"/>
        <w:gridCol w:w="2864"/>
        <w:gridCol w:w="538"/>
        <w:gridCol w:w="533"/>
        <w:gridCol w:w="1540"/>
      </w:tblGrid>
      <w:tr w:rsidR="00192B70" w:rsidRPr="00192B70" w14:paraId="7771C131" w14:textId="77777777" w:rsidTr="00192B70">
        <w:trPr>
          <w:trHeight w:val="591"/>
        </w:trPr>
        <w:tc>
          <w:tcPr>
            <w:tcW w:w="3100" w:type="dxa"/>
            <w:tcBorders>
              <w:top w:val="nil"/>
              <w:left w:val="nil"/>
              <w:bottom w:val="single" w:sz="6" w:space="0" w:color="000000"/>
              <w:right w:val="nil"/>
            </w:tcBorders>
          </w:tcPr>
          <w:p w14:paraId="083DBAA3" w14:textId="77777777" w:rsidR="00192B70" w:rsidRPr="00192B70" w:rsidRDefault="00192B70" w:rsidP="00192B70">
            <w:pPr>
              <w:tabs>
                <w:tab w:val="center" w:pos="1354"/>
              </w:tabs>
              <w:spacing w:after="37" w:line="259" w:lineRule="auto"/>
              <w:rPr>
                <w:rFonts w:cs="Arial"/>
                <w:szCs w:val="22"/>
              </w:rPr>
            </w:pPr>
            <w:r w:rsidRPr="00192B70">
              <w:rPr>
                <w:rFonts w:ascii="Segoe UI Symbol" w:eastAsia="Segoe UI Symbol" w:hAnsi="Segoe UI Symbol" w:cs="Segoe UI Symbol"/>
                <w:szCs w:val="22"/>
              </w:rPr>
              <w:t>☐</w:t>
            </w:r>
            <w:r w:rsidRPr="00192B70">
              <w:rPr>
                <w:rFonts w:eastAsia="Arial" w:cs="Arial"/>
                <w:b/>
                <w:szCs w:val="22"/>
              </w:rPr>
              <w:t xml:space="preserve"> </w:t>
            </w:r>
            <w:r w:rsidRPr="00192B70">
              <w:rPr>
                <w:rFonts w:eastAsia="Arial" w:cs="Arial"/>
                <w:b/>
                <w:szCs w:val="22"/>
              </w:rPr>
              <w:tab/>
              <w:t xml:space="preserve">Written exam </w:t>
            </w:r>
          </w:p>
          <w:p w14:paraId="432DAAF9" w14:textId="77777777" w:rsidR="00192B70" w:rsidRPr="00192B70" w:rsidRDefault="00192B70" w:rsidP="00192B70">
            <w:pPr>
              <w:spacing w:line="259" w:lineRule="auto"/>
              <w:ind w:left="-7"/>
              <w:rPr>
                <w:rFonts w:cs="Arial"/>
                <w:szCs w:val="22"/>
              </w:rPr>
            </w:pPr>
            <w:r w:rsidRPr="00192B70">
              <w:rPr>
                <w:rFonts w:cs="Arial"/>
                <w:szCs w:val="22"/>
              </w:rPr>
              <w:t xml:space="preserve"> </w:t>
            </w:r>
          </w:p>
        </w:tc>
        <w:tc>
          <w:tcPr>
            <w:tcW w:w="3051" w:type="dxa"/>
            <w:gridSpan w:val="2"/>
            <w:tcBorders>
              <w:top w:val="nil"/>
              <w:left w:val="nil"/>
              <w:bottom w:val="single" w:sz="6" w:space="0" w:color="000000"/>
              <w:right w:val="nil"/>
            </w:tcBorders>
          </w:tcPr>
          <w:p w14:paraId="4A04EF4B" w14:textId="77777777" w:rsidR="00192B70" w:rsidRPr="00192B70" w:rsidRDefault="00192B70" w:rsidP="00192B70">
            <w:pPr>
              <w:tabs>
                <w:tab w:val="center" w:pos="1175"/>
              </w:tabs>
              <w:spacing w:line="259" w:lineRule="auto"/>
              <w:rPr>
                <w:rFonts w:cs="Arial"/>
                <w:szCs w:val="22"/>
              </w:rPr>
            </w:pPr>
            <w:r w:rsidRPr="00192B70">
              <w:rPr>
                <w:rFonts w:ascii="Segoe UI Symbol" w:eastAsia="Segoe UI Symbol" w:hAnsi="Segoe UI Symbol" w:cs="Segoe UI Symbol"/>
                <w:szCs w:val="22"/>
              </w:rPr>
              <w:t>☒</w:t>
            </w:r>
            <w:r w:rsidRPr="00192B70">
              <w:rPr>
                <w:rFonts w:eastAsia="Arial" w:cs="Arial"/>
                <w:b/>
                <w:szCs w:val="22"/>
              </w:rPr>
              <w:t xml:space="preserve"> </w:t>
            </w:r>
            <w:r w:rsidRPr="00192B70">
              <w:rPr>
                <w:rFonts w:eastAsia="Arial" w:cs="Arial"/>
                <w:b/>
                <w:szCs w:val="22"/>
              </w:rPr>
              <w:tab/>
              <w:t xml:space="preserve">Coursework </w:t>
            </w:r>
          </w:p>
        </w:tc>
        <w:tc>
          <w:tcPr>
            <w:tcW w:w="538" w:type="dxa"/>
            <w:tcBorders>
              <w:top w:val="nil"/>
              <w:left w:val="nil"/>
              <w:bottom w:val="single" w:sz="6" w:space="0" w:color="000000"/>
              <w:right w:val="nil"/>
            </w:tcBorders>
          </w:tcPr>
          <w:p w14:paraId="3A5CEC1C" w14:textId="77777777" w:rsidR="00192B70" w:rsidRPr="00192B70" w:rsidRDefault="00192B70" w:rsidP="00192B70">
            <w:pPr>
              <w:spacing w:line="259" w:lineRule="auto"/>
              <w:rPr>
                <w:rFonts w:cs="Arial"/>
                <w:szCs w:val="22"/>
              </w:rPr>
            </w:pPr>
            <w:r w:rsidRPr="00192B70">
              <w:rPr>
                <w:rFonts w:ascii="Segoe UI Symbol" w:eastAsia="Segoe UI Symbol" w:hAnsi="Segoe UI Symbol" w:cs="Segoe UI Symbol"/>
                <w:szCs w:val="22"/>
              </w:rPr>
              <w:t>☐</w:t>
            </w:r>
            <w:r w:rsidRPr="00192B70">
              <w:rPr>
                <w:rFonts w:eastAsia="Arial" w:cs="Arial"/>
                <w:b/>
                <w:szCs w:val="22"/>
              </w:rPr>
              <w:t xml:space="preserve"> </w:t>
            </w:r>
          </w:p>
        </w:tc>
        <w:tc>
          <w:tcPr>
            <w:tcW w:w="2073" w:type="dxa"/>
            <w:gridSpan w:val="2"/>
            <w:tcBorders>
              <w:top w:val="nil"/>
              <w:left w:val="nil"/>
              <w:bottom w:val="single" w:sz="6" w:space="0" w:color="000000"/>
              <w:right w:val="nil"/>
            </w:tcBorders>
          </w:tcPr>
          <w:p w14:paraId="19DABC2D" w14:textId="77777777" w:rsidR="00192B70" w:rsidRPr="00192B70" w:rsidRDefault="00192B70" w:rsidP="00192B70">
            <w:pPr>
              <w:spacing w:line="259" w:lineRule="auto"/>
              <w:rPr>
                <w:rFonts w:cs="Arial"/>
                <w:szCs w:val="22"/>
              </w:rPr>
            </w:pPr>
            <w:r w:rsidRPr="00192B70">
              <w:rPr>
                <w:rFonts w:eastAsia="Arial" w:cs="Arial"/>
                <w:b/>
                <w:szCs w:val="22"/>
              </w:rPr>
              <w:t xml:space="preserve">Practical </w:t>
            </w:r>
          </w:p>
        </w:tc>
      </w:tr>
      <w:tr w:rsidR="00192B70" w:rsidRPr="00192B70" w14:paraId="5CC9CEEC" w14:textId="77777777" w:rsidTr="00192B70">
        <w:trPr>
          <w:trHeight w:val="269"/>
        </w:trPr>
        <w:tc>
          <w:tcPr>
            <w:tcW w:w="3100" w:type="dxa"/>
            <w:tcBorders>
              <w:top w:val="single" w:sz="6" w:space="0" w:color="000000"/>
              <w:left w:val="single" w:sz="6" w:space="0" w:color="000000"/>
              <w:bottom w:val="single" w:sz="6" w:space="0" w:color="000000"/>
              <w:right w:val="nil"/>
            </w:tcBorders>
          </w:tcPr>
          <w:p w14:paraId="620D7381" w14:textId="77777777" w:rsidR="00192B70" w:rsidRPr="00192B70" w:rsidRDefault="00192B70" w:rsidP="00192B70">
            <w:pPr>
              <w:spacing w:line="259" w:lineRule="auto"/>
              <w:ind w:left="254"/>
              <w:rPr>
                <w:rFonts w:cs="Arial"/>
                <w:szCs w:val="22"/>
              </w:rPr>
            </w:pPr>
            <w:r w:rsidRPr="00192B70">
              <w:rPr>
                <w:rFonts w:eastAsia="Arial" w:cs="Arial"/>
                <w:b/>
                <w:szCs w:val="22"/>
              </w:rPr>
              <w:t>Mode of assessment</w:t>
            </w:r>
            <w:r w:rsidRPr="00192B70">
              <w:rPr>
                <w:rFonts w:cs="Arial"/>
                <w:szCs w:val="22"/>
              </w:rPr>
              <w:t xml:space="preserve">  </w:t>
            </w:r>
          </w:p>
        </w:tc>
        <w:tc>
          <w:tcPr>
            <w:tcW w:w="187" w:type="dxa"/>
            <w:tcBorders>
              <w:top w:val="single" w:sz="6" w:space="0" w:color="000000"/>
              <w:left w:val="nil"/>
              <w:bottom w:val="single" w:sz="6" w:space="0" w:color="000000"/>
              <w:right w:val="single" w:sz="6" w:space="0" w:color="000000"/>
            </w:tcBorders>
          </w:tcPr>
          <w:p w14:paraId="3914FBB3" w14:textId="77777777" w:rsidR="00192B70" w:rsidRPr="00192B70" w:rsidRDefault="00192B70" w:rsidP="00192B70">
            <w:pPr>
              <w:spacing w:after="160" w:line="259" w:lineRule="auto"/>
              <w:rPr>
                <w:rFonts w:cs="Arial"/>
                <w:szCs w:val="22"/>
              </w:rPr>
            </w:pPr>
          </w:p>
        </w:tc>
        <w:tc>
          <w:tcPr>
            <w:tcW w:w="2864" w:type="dxa"/>
            <w:tcBorders>
              <w:top w:val="single" w:sz="6" w:space="0" w:color="000000"/>
              <w:left w:val="single" w:sz="6" w:space="0" w:color="000000"/>
              <w:bottom w:val="single" w:sz="6" w:space="0" w:color="000000"/>
              <w:right w:val="nil"/>
            </w:tcBorders>
          </w:tcPr>
          <w:p w14:paraId="7508C1B7" w14:textId="77777777" w:rsidR="00192B70" w:rsidRPr="00192B70" w:rsidRDefault="00192B70" w:rsidP="00192B70">
            <w:pPr>
              <w:spacing w:line="259" w:lineRule="auto"/>
              <w:ind w:left="5"/>
              <w:rPr>
                <w:rFonts w:cs="Arial"/>
                <w:szCs w:val="22"/>
              </w:rPr>
            </w:pPr>
            <w:r w:rsidRPr="00192B70">
              <w:rPr>
                <w:rFonts w:eastAsia="Arial" w:cs="Arial"/>
                <w:b/>
                <w:szCs w:val="22"/>
              </w:rPr>
              <w:t>Volume</w:t>
            </w:r>
            <w:r w:rsidRPr="00192B70">
              <w:rPr>
                <w:rFonts w:cs="Arial"/>
                <w:szCs w:val="22"/>
              </w:rPr>
              <w:t xml:space="preserve">  </w:t>
            </w:r>
          </w:p>
        </w:tc>
        <w:tc>
          <w:tcPr>
            <w:tcW w:w="538" w:type="dxa"/>
            <w:tcBorders>
              <w:top w:val="single" w:sz="6" w:space="0" w:color="000000"/>
              <w:left w:val="nil"/>
              <w:bottom w:val="single" w:sz="6" w:space="0" w:color="000000"/>
              <w:right w:val="nil"/>
            </w:tcBorders>
          </w:tcPr>
          <w:p w14:paraId="6BFC7274" w14:textId="77777777" w:rsidR="00192B70" w:rsidRPr="00192B70" w:rsidRDefault="00192B70" w:rsidP="00192B70">
            <w:pPr>
              <w:spacing w:after="160" w:line="259" w:lineRule="auto"/>
              <w:rPr>
                <w:rFonts w:cs="Arial"/>
                <w:szCs w:val="22"/>
              </w:rPr>
            </w:pPr>
          </w:p>
        </w:tc>
        <w:tc>
          <w:tcPr>
            <w:tcW w:w="533" w:type="dxa"/>
            <w:tcBorders>
              <w:top w:val="single" w:sz="6" w:space="0" w:color="000000"/>
              <w:left w:val="nil"/>
              <w:bottom w:val="single" w:sz="6" w:space="0" w:color="000000"/>
              <w:right w:val="single" w:sz="6" w:space="0" w:color="000000"/>
            </w:tcBorders>
          </w:tcPr>
          <w:p w14:paraId="4EBFB869" w14:textId="77777777" w:rsidR="00192B70" w:rsidRPr="00192B70" w:rsidRDefault="00192B70" w:rsidP="00192B70">
            <w:pPr>
              <w:spacing w:after="160" w:line="259" w:lineRule="auto"/>
              <w:rPr>
                <w:rFonts w:cs="Arial"/>
                <w:szCs w:val="22"/>
              </w:rPr>
            </w:pPr>
          </w:p>
        </w:tc>
        <w:tc>
          <w:tcPr>
            <w:tcW w:w="1540" w:type="dxa"/>
            <w:tcBorders>
              <w:top w:val="single" w:sz="6" w:space="0" w:color="000000"/>
              <w:left w:val="single" w:sz="6" w:space="0" w:color="000000"/>
              <w:bottom w:val="single" w:sz="6" w:space="0" w:color="000000"/>
              <w:right w:val="single" w:sz="6" w:space="0" w:color="000000"/>
            </w:tcBorders>
          </w:tcPr>
          <w:p w14:paraId="2C12801E" w14:textId="77777777" w:rsidR="00192B70" w:rsidRPr="00192B70" w:rsidRDefault="00192B70" w:rsidP="00192B70">
            <w:pPr>
              <w:spacing w:line="259" w:lineRule="auto"/>
              <w:ind w:left="5"/>
              <w:rPr>
                <w:rFonts w:cs="Arial"/>
                <w:szCs w:val="22"/>
              </w:rPr>
            </w:pPr>
            <w:r w:rsidRPr="00192B70">
              <w:rPr>
                <w:rFonts w:eastAsia="Arial" w:cs="Arial"/>
                <w:b/>
                <w:szCs w:val="22"/>
              </w:rPr>
              <w:t>Weighting</w:t>
            </w:r>
            <w:r w:rsidRPr="00192B70">
              <w:rPr>
                <w:rFonts w:cs="Arial"/>
                <w:szCs w:val="22"/>
              </w:rPr>
              <w:t xml:space="preserve">  </w:t>
            </w:r>
          </w:p>
        </w:tc>
      </w:tr>
      <w:tr w:rsidR="00192B70" w:rsidRPr="00192B70" w14:paraId="7ADBCAFB" w14:textId="77777777" w:rsidTr="00192B70">
        <w:trPr>
          <w:trHeight w:val="269"/>
        </w:trPr>
        <w:tc>
          <w:tcPr>
            <w:tcW w:w="3100" w:type="dxa"/>
            <w:tcBorders>
              <w:top w:val="single" w:sz="6" w:space="0" w:color="000000"/>
              <w:left w:val="single" w:sz="6" w:space="0" w:color="000000"/>
              <w:bottom w:val="single" w:sz="6" w:space="0" w:color="000000"/>
              <w:right w:val="nil"/>
            </w:tcBorders>
          </w:tcPr>
          <w:p w14:paraId="45140D46" w14:textId="77777777" w:rsidR="00192B70" w:rsidRPr="00192B70" w:rsidRDefault="00192B70" w:rsidP="00192B70">
            <w:pPr>
              <w:spacing w:line="259" w:lineRule="auto"/>
              <w:ind w:left="190"/>
              <w:rPr>
                <w:rFonts w:cs="Arial"/>
                <w:szCs w:val="22"/>
              </w:rPr>
            </w:pPr>
            <w:r w:rsidRPr="00192B70">
              <w:rPr>
                <w:rFonts w:cs="Arial"/>
                <w:szCs w:val="22"/>
              </w:rPr>
              <w:t xml:space="preserve">Essay   </w:t>
            </w:r>
          </w:p>
        </w:tc>
        <w:tc>
          <w:tcPr>
            <w:tcW w:w="187" w:type="dxa"/>
            <w:tcBorders>
              <w:top w:val="single" w:sz="6" w:space="0" w:color="000000"/>
              <w:left w:val="nil"/>
              <w:bottom w:val="single" w:sz="6" w:space="0" w:color="000000"/>
              <w:right w:val="single" w:sz="6" w:space="0" w:color="000000"/>
            </w:tcBorders>
          </w:tcPr>
          <w:p w14:paraId="2D4E1298" w14:textId="77777777" w:rsidR="00192B70" w:rsidRPr="00192B70" w:rsidRDefault="00192B70" w:rsidP="00192B70">
            <w:pPr>
              <w:spacing w:after="160" w:line="259" w:lineRule="auto"/>
              <w:rPr>
                <w:rFonts w:cs="Arial"/>
                <w:szCs w:val="22"/>
              </w:rPr>
            </w:pPr>
          </w:p>
        </w:tc>
        <w:tc>
          <w:tcPr>
            <w:tcW w:w="2864" w:type="dxa"/>
            <w:tcBorders>
              <w:top w:val="single" w:sz="6" w:space="0" w:color="000000"/>
              <w:left w:val="single" w:sz="6" w:space="0" w:color="000000"/>
              <w:bottom w:val="single" w:sz="6" w:space="0" w:color="000000"/>
              <w:right w:val="nil"/>
            </w:tcBorders>
          </w:tcPr>
          <w:p w14:paraId="272C14BB" w14:textId="77777777" w:rsidR="00192B70" w:rsidRPr="00192B70" w:rsidRDefault="00192B70" w:rsidP="00192B70">
            <w:pPr>
              <w:spacing w:line="259" w:lineRule="auto"/>
              <w:ind w:right="125"/>
              <w:rPr>
                <w:rFonts w:cs="Arial"/>
                <w:szCs w:val="22"/>
              </w:rPr>
            </w:pPr>
            <w:r w:rsidRPr="00192B70">
              <w:rPr>
                <w:rFonts w:cs="Arial"/>
                <w:szCs w:val="22"/>
              </w:rPr>
              <w:t xml:space="preserve">2,500 words </w:t>
            </w:r>
          </w:p>
        </w:tc>
        <w:tc>
          <w:tcPr>
            <w:tcW w:w="538" w:type="dxa"/>
            <w:tcBorders>
              <w:top w:val="single" w:sz="6" w:space="0" w:color="000000"/>
              <w:left w:val="nil"/>
              <w:bottom w:val="single" w:sz="6" w:space="0" w:color="000000"/>
              <w:right w:val="nil"/>
            </w:tcBorders>
          </w:tcPr>
          <w:p w14:paraId="612416A9" w14:textId="77777777" w:rsidR="00192B70" w:rsidRPr="00192B70" w:rsidRDefault="00192B70" w:rsidP="00192B70">
            <w:pPr>
              <w:spacing w:after="160" w:line="259" w:lineRule="auto"/>
              <w:rPr>
                <w:rFonts w:cs="Arial"/>
                <w:szCs w:val="22"/>
              </w:rPr>
            </w:pPr>
          </w:p>
        </w:tc>
        <w:tc>
          <w:tcPr>
            <w:tcW w:w="533" w:type="dxa"/>
            <w:tcBorders>
              <w:top w:val="single" w:sz="6" w:space="0" w:color="000000"/>
              <w:left w:val="nil"/>
              <w:bottom w:val="single" w:sz="6" w:space="0" w:color="000000"/>
              <w:right w:val="single" w:sz="6" w:space="0" w:color="000000"/>
            </w:tcBorders>
          </w:tcPr>
          <w:p w14:paraId="40862B3C" w14:textId="77777777" w:rsidR="00192B70" w:rsidRPr="00192B70" w:rsidRDefault="00192B70" w:rsidP="00192B70">
            <w:pPr>
              <w:spacing w:after="160" w:line="259" w:lineRule="auto"/>
              <w:rPr>
                <w:rFonts w:cs="Arial"/>
                <w:szCs w:val="22"/>
              </w:rPr>
            </w:pPr>
          </w:p>
        </w:tc>
        <w:tc>
          <w:tcPr>
            <w:tcW w:w="1540" w:type="dxa"/>
            <w:tcBorders>
              <w:top w:val="single" w:sz="6" w:space="0" w:color="000000"/>
              <w:left w:val="single" w:sz="6" w:space="0" w:color="000000"/>
              <w:bottom w:val="single" w:sz="6" w:space="0" w:color="000000"/>
              <w:right w:val="single" w:sz="6" w:space="0" w:color="000000"/>
            </w:tcBorders>
          </w:tcPr>
          <w:p w14:paraId="76356E77" w14:textId="77777777" w:rsidR="00192B70" w:rsidRPr="00192B70" w:rsidRDefault="00192B70" w:rsidP="00192B70">
            <w:pPr>
              <w:spacing w:line="259" w:lineRule="auto"/>
              <w:ind w:left="5"/>
              <w:rPr>
                <w:rFonts w:cs="Arial"/>
                <w:szCs w:val="22"/>
              </w:rPr>
            </w:pPr>
            <w:r w:rsidRPr="00192B70">
              <w:rPr>
                <w:rFonts w:cs="Arial"/>
                <w:szCs w:val="22"/>
              </w:rPr>
              <w:t xml:space="preserve">50%  </w:t>
            </w:r>
          </w:p>
        </w:tc>
      </w:tr>
      <w:tr w:rsidR="00192B70" w:rsidRPr="00192B70" w14:paraId="56D0B499" w14:textId="77777777" w:rsidTr="00192B70">
        <w:trPr>
          <w:trHeight w:val="1616"/>
        </w:trPr>
        <w:tc>
          <w:tcPr>
            <w:tcW w:w="3100" w:type="dxa"/>
            <w:tcBorders>
              <w:top w:val="single" w:sz="6" w:space="0" w:color="000000"/>
              <w:left w:val="nil"/>
              <w:bottom w:val="single" w:sz="6" w:space="0" w:color="000000"/>
              <w:right w:val="nil"/>
            </w:tcBorders>
          </w:tcPr>
          <w:p w14:paraId="5D06F3D8" w14:textId="77777777" w:rsidR="00192B70" w:rsidRPr="00192B70" w:rsidRDefault="00192B70" w:rsidP="00192B70">
            <w:pPr>
              <w:spacing w:line="259" w:lineRule="auto"/>
              <w:ind w:left="-7"/>
              <w:rPr>
                <w:rFonts w:cs="Arial"/>
                <w:szCs w:val="22"/>
              </w:rPr>
            </w:pPr>
            <w:r w:rsidRPr="00192B70">
              <w:rPr>
                <w:rFonts w:cs="Arial"/>
                <w:szCs w:val="22"/>
              </w:rPr>
              <w:t xml:space="preserve">  </w:t>
            </w:r>
          </w:p>
          <w:p w14:paraId="6EC59EA0" w14:textId="77777777" w:rsidR="00192B70" w:rsidRPr="00192B70" w:rsidRDefault="00192B70" w:rsidP="00192B70">
            <w:pPr>
              <w:spacing w:line="259" w:lineRule="auto"/>
              <w:ind w:left="-7"/>
              <w:rPr>
                <w:rFonts w:cs="Arial"/>
                <w:szCs w:val="22"/>
              </w:rPr>
            </w:pPr>
            <w:r w:rsidRPr="00192B70">
              <w:rPr>
                <w:rFonts w:eastAsia="Arial" w:cs="Arial"/>
                <w:b/>
                <w:szCs w:val="22"/>
              </w:rPr>
              <w:t xml:space="preserve"> Assessment Component 2</w:t>
            </w:r>
            <w:r w:rsidRPr="00192B70">
              <w:rPr>
                <w:rFonts w:cs="Arial"/>
                <w:szCs w:val="22"/>
              </w:rPr>
              <w:t xml:space="preserve">  </w:t>
            </w:r>
          </w:p>
          <w:p w14:paraId="2E635550" w14:textId="77777777" w:rsidR="00192B70" w:rsidRPr="00192B70" w:rsidRDefault="00192B70" w:rsidP="00192B70">
            <w:pPr>
              <w:spacing w:after="8" w:line="259" w:lineRule="auto"/>
              <w:ind w:left="-7"/>
              <w:rPr>
                <w:rFonts w:cs="Arial"/>
                <w:szCs w:val="22"/>
              </w:rPr>
            </w:pPr>
            <w:r w:rsidRPr="00192B70">
              <w:rPr>
                <w:rFonts w:cs="Arial"/>
                <w:szCs w:val="22"/>
              </w:rPr>
              <w:t xml:space="preserve"> </w:t>
            </w:r>
          </w:p>
          <w:p w14:paraId="33CCBB33" w14:textId="77777777" w:rsidR="00192B70" w:rsidRPr="00192B70" w:rsidRDefault="00192B70" w:rsidP="00192B70">
            <w:pPr>
              <w:tabs>
                <w:tab w:val="center" w:pos="1354"/>
              </w:tabs>
              <w:spacing w:after="35" w:line="259" w:lineRule="auto"/>
              <w:rPr>
                <w:rFonts w:cs="Arial"/>
                <w:szCs w:val="22"/>
              </w:rPr>
            </w:pPr>
            <w:r w:rsidRPr="00192B70">
              <w:rPr>
                <w:rFonts w:ascii="Segoe UI Symbol" w:eastAsia="Segoe UI Symbol" w:hAnsi="Segoe UI Symbol" w:cs="Segoe UI Symbol"/>
                <w:szCs w:val="22"/>
              </w:rPr>
              <w:t>☐</w:t>
            </w:r>
            <w:r w:rsidRPr="00192B70">
              <w:rPr>
                <w:rFonts w:eastAsia="Arial" w:cs="Arial"/>
                <w:b/>
                <w:szCs w:val="22"/>
              </w:rPr>
              <w:t xml:space="preserve"> </w:t>
            </w:r>
            <w:r w:rsidRPr="00192B70">
              <w:rPr>
                <w:rFonts w:eastAsia="Arial" w:cs="Arial"/>
                <w:b/>
                <w:szCs w:val="22"/>
              </w:rPr>
              <w:tab/>
              <w:t xml:space="preserve">Written exam </w:t>
            </w:r>
          </w:p>
          <w:p w14:paraId="503664E6" w14:textId="77777777" w:rsidR="00192B70" w:rsidRPr="00192B70" w:rsidRDefault="00192B70" w:rsidP="00192B70">
            <w:pPr>
              <w:spacing w:line="259" w:lineRule="auto"/>
              <w:ind w:left="-7"/>
              <w:rPr>
                <w:rFonts w:cs="Arial"/>
                <w:szCs w:val="22"/>
              </w:rPr>
            </w:pPr>
            <w:r w:rsidRPr="00192B70">
              <w:rPr>
                <w:rFonts w:cs="Arial"/>
                <w:szCs w:val="22"/>
              </w:rPr>
              <w:t xml:space="preserve"> </w:t>
            </w:r>
          </w:p>
          <w:p w14:paraId="51C9AF6F" w14:textId="77777777" w:rsidR="00192B70" w:rsidRPr="00192B70" w:rsidRDefault="00192B70" w:rsidP="00192B70">
            <w:pPr>
              <w:spacing w:line="259" w:lineRule="auto"/>
              <w:ind w:left="-7"/>
              <w:rPr>
                <w:rFonts w:cs="Arial"/>
                <w:szCs w:val="22"/>
              </w:rPr>
            </w:pPr>
            <w:r w:rsidRPr="00192B70">
              <w:rPr>
                <w:rFonts w:cs="Arial"/>
                <w:szCs w:val="22"/>
              </w:rPr>
              <w:t xml:space="preserve">  </w:t>
            </w:r>
          </w:p>
        </w:tc>
        <w:tc>
          <w:tcPr>
            <w:tcW w:w="3051" w:type="dxa"/>
            <w:gridSpan w:val="2"/>
            <w:tcBorders>
              <w:top w:val="single" w:sz="6" w:space="0" w:color="000000"/>
              <w:left w:val="nil"/>
              <w:bottom w:val="single" w:sz="6" w:space="0" w:color="000000"/>
              <w:right w:val="nil"/>
            </w:tcBorders>
            <w:vAlign w:val="bottom"/>
          </w:tcPr>
          <w:p w14:paraId="415C1409" w14:textId="77777777" w:rsidR="00192B70" w:rsidRPr="00192B70" w:rsidRDefault="00192B70" w:rsidP="00192B70">
            <w:pPr>
              <w:tabs>
                <w:tab w:val="center" w:pos="1175"/>
              </w:tabs>
              <w:spacing w:line="259" w:lineRule="auto"/>
              <w:rPr>
                <w:rFonts w:cs="Arial"/>
                <w:szCs w:val="22"/>
              </w:rPr>
            </w:pPr>
            <w:r w:rsidRPr="00192B70">
              <w:rPr>
                <w:rFonts w:ascii="Segoe UI Symbol" w:eastAsia="Segoe UI Symbol" w:hAnsi="Segoe UI Symbol" w:cs="Segoe UI Symbol"/>
                <w:szCs w:val="22"/>
              </w:rPr>
              <w:t>☒</w:t>
            </w:r>
            <w:r w:rsidRPr="00192B70">
              <w:rPr>
                <w:rFonts w:eastAsia="Arial" w:cs="Arial"/>
                <w:b/>
                <w:szCs w:val="22"/>
              </w:rPr>
              <w:t xml:space="preserve"> </w:t>
            </w:r>
            <w:r w:rsidRPr="00192B70">
              <w:rPr>
                <w:rFonts w:eastAsia="Arial" w:cs="Arial"/>
                <w:b/>
                <w:szCs w:val="22"/>
              </w:rPr>
              <w:tab/>
              <w:t xml:space="preserve">Coursework </w:t>
            </w:r>
          </w:p>
        </w:tc>
        <w:tc>
          <w:tcPr>
            <w:tcW w:w="538" w:type="dxa"/>
            <w:tcBorders>
              <w:top w:val="single" w:sz="6" w:space="0" w:color="000000"/>
              <w:left w:val="nil"/>
              <w:bottom w:val="single" w:sz="6" w:space="0" w:color="000000"/>
              <w:right w:val="nil"/>
            </w:tcBorders>
            <w:vAlign w:val="bottom"/>
          </w:tcPr>
          <w:p w14:paraId="04796787" w14:textId="77777777" w:rsidR="00192B70" w:rsidRPr="00192B70" w:rsidRDefault="00192B70" w:rsidP="00192B70">
            <w:pPr>
              <w:spacing w:line="259" w:lineRule="auto"/>
              <w:rPr>
                <w:rFonts w:cs="Arial"/>
                <w:szCs w:val="22"/>
              </w:rPr>
            </w:pPr>
            <w:r w:rsidRPr="00192B70">
              <w:rPr>
                <w:rFonts w:ascii="Segoe UI Symbol" w:eastAsia="Segoe UI Symbol" w:hAnsi="Segoe UI Symbol" w:cs="Segoe UI Symbol"/>
                <w:szCs w:val="22"/>
              </w:rPr>
              <w:t>☐</w:t>
            </w:r>
            <w:r w:rsidRPr="00192B70">
              <w:rPr>
                <w:rFonts w:eastAsia="Arial" w:cs="Arial"/>
                <w:b/>
                <w:szCs w:val="22"/>
              </w:rPr>
              <w:t xml:space="preserve"> </w:t>
            </w:r>
          </w:p>
        </w:tc>
        <w:tc>
          <w:tcPr>
            <w:tcW w:w="2073" w:type="dxa"/>
            <w:gridSpan w:val="2"/>
            <w:tcBorders>
              <w:top w:val="single" w:sz="6" w:space="0" w:color="000000"/>
              <w:left w:val="nil"/>
              <w:bottom w:val="single" w:sz="6" w:space="0" w:color="000000"/>
              <w:right w:val="nil"/>
            </w:tcBorders>
            <w:vAlign w:val="bottom"/>
          </w:tcPr>
          <w:p w14:paraId="408559BE" w14:textId="77777777" w:rsidR="00192B70" w:rsidRPr="00192B70" w:rsidRDefault="00192B70" w:rsidP="00192B70">
            <w:pPr>
              <w:spacing w:line="259" w:lineRule="auto"/>
              <w:rPr>
                <w:rFonts w:cs="Arial"/>
                <w:szCs w:val="22"/>
              </w:rPr>
            </w:pPr>
            <w:r w:rsidRPr="00192B70">
              <w:rPr>
                <w:rFonts w:eastAsia="Arial" w:cs="Arial"/>
                <w:b/>
                <w:szCs w:val="22"/>
              </w:rPr>
              <w:t xml:space="preserve">Practical </w:t>
            </w:r>
          </w:p>
        </w:tc>
      </w:tr>
      <w:tr w:rsidR="00192B70" w:rsidRPr="00192B70" w14:paraId="770D4438" w14:textId="77777777" w:rsidTr="00192B70">
        <w:trPr>
          <w:trHeight w:val="269"/>
        </w:trPr>
        <w:tc>
          <w:tcPr>
            <w:tcW w:w="3100" w:type="dxa"/>
            <w:tcBorders>
              <w:top w:val="single" w:sz="6" w:space="0" w:color="000000"/>
              <w:left w:val="single" w:sz="6" w:space="0" w:color="000000"/>
              <w:bottom w:val="single" w:sz="6" w:space="0" w:color="000000"/>
              <w:right w:val="nil"/>
            </w:tcBorders>
          </w:tcPr>
          <w:p w14:paraId="1FAD44F9" w14:textId="77777777" w:rsidR="00192B70" w:rsidRPr="00192B70" w:rsidRDefault="00192B70" w:rsidP="00192B70">
            <w:pPr>
              <w:spacing w:line="259" w:lineRule="auto"/>
              <w:ind w:left="254"/>
              <w:rPr>
                <w:rFonts w:cs="Arial"/>
                <w:szCs w:val="22"/>
              </w:rPr>
            </w:pPr>
            <w:r w:rsidRPr="00192B70">
              <w:rPr>
                <w:rFonts w:eastAsia="Arial" w:cs="Arial"/>
                <w:b/>
                <w:szCs w:val="22"/>
              </w:rPr>
              <w:t>Mode of assessment</w:t>
            </w:r>
            <w:r w:rsidRPr="00192B70">
              <w:rPr>
                <w:rFonts w:cs="Arial"/>
                <w:szCs w:val="22"/>
              </w:rPr>
              <w:t xml:space="preserve">  </w:t>
            </w:r>
          </w:p>
        </w:tc>
        <w:tc>
          <w:tcPr>
            <w:tcW w:w="187" w:type="dxa"/>
            <w:tcBorders>
              <w:top w:val="single" w:sz="6" w:space="0" w:color="000000"/>
              <w:left w:val="nil"/>
              <w:bottom w:val="single" w:sz="6" w:space="0" w:color="000000"/>
              <w:right w:val="single" w:sz="6" w:space="0" w:color="000000"/>
            </w:tcBorders>
          </w:tcPr>
          <w:p w14:paraId="553BD3CE" w14:textId="77777777" w:rsidR="00192B70" w:rsidRPr="00192B70" w:rsidRDefault="00192B70" w:rsidP="00192B70">
            <w:pPr>
              <w:spacing w:after="160" w:line="259" w:lineRule="auto"/>
              <w:rPr>
                <w:rFonts w:cs="Arial"/>
                <w:szCs w:val="22"/>
              </w:rPr>
            </w:pPr>
          </w:p>
        </w:tc>
        <w:tc>
          <w:tcPr>
            <w:tcW w:w="2864" w:type="dxa"/>
            <w:tcBorders>
              <w:top w:val="single" w:sz="6" w:space="0" w:color="000000"/>
              <w:left w:val="single" w:sz="6" w:space="0" w:color="000000"/>
              <w:bottom w:val="single" w:sz="6" w:space="0" w:color="000000"/>
              <w:right w:val="nil"/>
            </w:tcBorders>
          </w:tcPr>
          <w:p w14:paraId="73396D62" w14:textId="77777777" w:rsidR="00192B70" w:rsidRPr="00192B70" w:rsidRDefault="00192B70" w:rsidP="00192B70">
            <w:pPr>
              <w:spacing w:line="259" w:lineRule="auto"/>
              <w:ind w:left="5"/>
              <w:rPr>
                <w:rFonts w:cs="Arial"/>
                <w:szCs w:val="22"/>
              </w:rPr>
            </w:pPr>
            <w:r w:rsidRPr="00192B70">
              <w:rPr>
                <w:rFonts w:eastAsia="Arial" w:cs="Arial"/>
                <w:b/>
                <w:szCs w:val="22"/>
              </w:rPr>
              <w:t>Volume</w:t>
            </w:r>
            <w:r w:rsidRPr="00192B70">
              <w:rPr>
                <w:rFonts w:cs="Arial"/>
                <w:szCs w:val="22"/>
              </w:rPr>
              <w:t xml:space="preserve">  </w:t>
            </w:r>
          </w:p>
        </w:tc>
        <w:tc>
          <w:tcPr>
            <w:tcW w:w="538" w:type="dxa"/>
            <w:tcBorders>
              <w:top w:val="single" w:sz="6" w:space="0" w:color="000000"/>
              <w:left w:val="nil"/>
              <w:bottom w:val="single" w:sz="6" w:space="0" w:color="000000"/>
              <w:right w:val="nil"/>
            </w:tcBorders>
          </w:tcPr>
          <w:p w14:paraId="7D2649D9" w14:textId="77777777" w:rsidR="00192B70" w:rsidRPr="00192B70" w:rsidRDefault="00192B70" w:rsidP="00192B70">
            <w:pPr>
              <w:spacing w:after="160" w:line="259" w:lineRule="auto"/>
              <w:rPr>
                <w:rFonts w:cs="Arial"/>
                <w:szCs w:val="22"/>
              </w:rPr>
            </w:pPr>
          </w:p>
        </w:tc>
        <w:tc>
          <w:tcPr>
            <w:tcW w:w="533" w:type="dxa"/>
            <w:tcBorders>
              <w:top w:val="single" w:sz="6" w:space="0" w:color="000000"/>
              <w:left w:val="nil"/>
              <w:bottom w:val="single" w:sz="6" w:space="0" w:color="000000"/>
              <w:right w:val="single" w:sz="6" w:space="0" w:color="000000"/>
            </w:tcBorders>
          </w:tcPr>
          <w:p w14:paraId="40EC16C6" w14:textId="77777777" w:rsidR="00192B70" w:rsidRPr="00192B70" w:rsidRDefault="00192B70" w:rsidP="00192B70">
            <w:pPr>
              <w:spacing w:after="160" w:line="259" w:lineRule="auto"/>
              <w:rPr>
                <w:rFonts w:cs="Arial"/>
                <w:szCs w:val="22"/>
              </w:rPr>
            </w:pPr>
          </w:p>
        </w:tc>
        <w:tc>
          <w:tcPr>
            <w:tcW w:w="1540" w:type="dxa"/>
            <w:tcBorders>
              <w:top w:val="single" w:sz="6" w:space="0" w:color="000000"/>
              <w:left w:val="single" w:sz="6" w:space="0" w:color="000000"/>
              <w:bottom w:val="single" w:sz="6" w:space="0" w:color="000000"/>
              <w:right w:val="single" w:sz="6" w:space="0" w:color="000000"/>
            </w:tcBorders>
          </w:tcPr>
          <w:p w14:paraId="3C327708" w14:textId="77777777" w:rsidR="00192B70" w:rsidRPr="00192B70" w:rsidRDefault="00192B70" w:rsidP="00192B70">
            <w:pPr>
              <w:spacing w:line="259" w:lineRule="auto"/>
              <w:ind w:left="5"/>
              <w:rPr>
                <w:rFonts w:cs="Arial"/>
                <w:szCs w:val="22"/>
              </w:rPr>
            </w:pPr>
            <w:r w:rsidRPr="00192B70">
              <w:rPr>
                <w:rFonts w:eastAsia="Arial" w:cs="Arial"/>
                <w:b/>
                <w:szCs w:val="22"/>
              </w:rPr>
              <w:t>Weighting</w:t>
            </w:r>
            <w:r w:rsidRPr="00192B70">
              <w:rPr>
                <w:rFonts w:cs="Arial"/>
                <w:szCs w:val="22"/>
              </w:rPr>
              <w:t xml:space="preserve">  </w:t>
            </w:r>
          </w:p>
        </w:tc>
      </w:tr>
      <w:tr w:rsidR="00192B70" w:rsidRPr="00192B70" w14:paraId="2E308499" w14:textId="77777777" w:rsidTr="00192B70">
        <w:trPr>
          <w:trHeight w:val="266"/>
        </w:trPr>
        <w:tc>
          <w:tcPr>
            <w:tcW w:w="3100" w:type="dxa"/>
            <w:tcBorders>
              <w:top w:val="single" w:sz="6" w:space="0" w:color="000000"/>
              <w:left w:val="single" w:sz="6" w:space="0" w:color="000000"/>
              <w:bottom w:val="single" w:sz="6" w:space="0" w:color="000000"/>
              <w:right w:val="nil"/>
            </w:tcBorders>
          </w:tcPr>
          <w:p w14:paraId="52FF2223" w14:textId="77777777" w:rsidR="00192B70" w:rsidRPr="00192B70" w:rsidRDefault="00192B70" w:rsidP="00192B70">
            <w:pPr>
              <w:spacing w:line="259" w:lineRule="auto"/>
              <w:ind w:left="193"/>
              <w:rPr>
                <w:rFonts w:cs="Arial"/>
                <w:szCs w:val="22"/>
              </w:rPr>
            </w:pPr>
            <w:r w:rsidRPr="00192B70">
              <w:rPr>
                <w:rFonts w:cs="Arial"/>
                <w:szCs w:val="22"/>
              </w:rPr>
              <w:t xml:space="preserve">Case Study Report   </w:t>
            </w:r>
          </w:p>
        </w:tc>
        <w:tc>
          <w:tcPr>
            <w:tcW w:w="187" w:type="dxa"/>
            <w:tcBorders>
              <w:top w:val="single" w:sz="6" w:space="0" w:color="000000"/>
              <w:left w:val="nil"/>
              <w:bottom w:val="single" w:sz="6" w:space="0" w:color="000000"/>
              <w:right w:val="single" w:sz="6" w:space="0" w:color="000000"/>
            </w:tcBorders>
          </w:tcPr>
          <w:p w14:paraId="20CD740E" w14:textId="77777777" w:rsidR="00192B70" w:rsidRPr="00192B70" w:rsidRDefault="00192B70" w:rsidP="00192B70">
            <w:pPr>
              <w:spacing w:after="160" w:line="259" w:lineRule="auto"/>
              <w:rPr>
                <w:rFonts w:cs="Arial"/>
                <w:szCs w:val="22"/>
              </w:rPr>
            </w:pPr>
          </w:p>
        </w:tc>
        <w:tc>
          <w:tcPr>
            <w:tcW w:w="2864" w:type="dxa"/>
            <w:tcBorders>
              <w:top w:val="single" w:sz="6" w:space="0" w:color="000000"/>
              <w:left w:val="single" w:sz="6" w:space="0" w:color="000000"/>
              <w:bottom w:val="single" w:sz="6" w:space="0" w:color="000000"/>
              <w:right w:val="nil"/>
            </w:tcBorders>
          </w:tcPr>
          <w:p w14:paraId="04EA00AD" w14:textId="77777777" w:rsidR="00192B70" w:rsidRPr="00192B70" w:rsidRDefault="00192B70" w:rsidP="00192B70">
            <w:pPr>
              <w:spacing w:line="259" w:lineRule="auto"/>
              <w:ind w:right="125"/>
              <w:rPr>
                <w:rFonts w:cs="Arial"/>
                <w:szCs w:val="22"/>
              </w:rPr>
            </w:pPr>
            <w:r w:rsidRPr="00192B70">
              <w:rPr>
                <w:rFonts w:cs="Arial"/>
                <w:szCs w:val="22"/>
              </w:rPr>
              <w:t xml:space="preserve">2,500 words </w:t>
            </w:r>
          </w:p>
        </w:tc>
        <w:tc>
          <w:tcPr>
            <w:tcW w:w="538" w:type="dxa"/>
            <w:tcBorders>
              <w:top w:val="single" w:sz="6" w:space="0" w:color="000000"/>
              <w:left w:val="nil"/>
              <w:bottom w:val="single" w:sz="6" w:space="0" w:color="000000"/>
              <w:right w:val="nil"/>
            </w:tcBorders>
          </w:tcPr>
          <w:p w14:paraId="20289A2E" w14:textId="77777777" w:rsidR="00192B70" w:rsidRPr="00192B70" w:rsidRDefault="00192B70" w:rsidP="00192B70">
            <w:pPr>
              <w:spacing w:after="160" w:line="259" w:lineRule="auto"/>
              <w:rPr>
                <w:rFonts w:cs="Arial"/>
                <w:szCs w:val="22"/>
              </w:rPr>
            </w:pPr>
          </w:p>
        </w:tc>
        <w:tc>
          <w:tcPr>
            <w:tcW w:w="533" w:type="dxa"/>
            <w:tcBorders>
              <w:top w:val="single" w:sz="6" w:space="0" w:color="000000"/>
              <w:left w:val="nil"/>
              <w:bottom w:val="single" w:sz="6" w:space="0" w:color="000000"/>
              <w:right w:val="single" w:sz="6" w:space="0" w:color="000000"/>
            </w:tcBorders>
          </w:tcPr>
          <w:p w14:paraId="50AFAC6E" w14:textId="77777777" w:rsidR="00192B70" w:rsidRPr="00192B70" w:rsidRDefault="00192B70" w:rsidP="00192B70">
            <w:pPr>
              <w:spacing w:after="160" w:line="259" w:lineRule="auto"/>
              <w:rPr>
                <w:rFonts w:cs="Arial"/>
                <w:szCs w:val="22"/>
              </w:rPr>
            </w:pPr>
          </w:p>
        </w:tc>
        <w:tc>
          <w:tcPr>
            <w:tcW w:w="1540" w:type="dxa"/>
            <w:tcBorders>
              <w:top w:val="single" w:sz="6" w:space="0" w:color="000000"/>
              <w:left w:val="single" w:sz="6" w:space="0" w:color="000000"/>
              <w:bottom w:val="single" w:sz="6" w:space="0" w:color="000000"/>
              <w:right w:val="single" w:sz="6" w:space="0" w:color="000000"/>
            </w:tcBorders>
          </w:tcPr>
          <w:p w14:paraId="7E76CA01" w14:textId="77777777" w:rsidR="00192B70" w:rsidRPr="00192B70" w:rsidRDefault="00192B70" w:rsidP="00192B70">
            <w:pPr>
              <w:spacing w:line="259" w:lineRule="auto"/>
              <w:ind w:left="5"/>
              <w:rPr>
                <w:rFonts w:cs="Arial"/>
                <w:szCs w:val="22"/>
              </w:rPr>
            </w:pPr>
            <w:r w:rsidRPr="00192B70">
              <w:rPr>
                <w:rFonts w:cs="Arial"/>
                <w:szCs w:val="22"/>
              </w:rPr>
              <w:t xml:space="preserve">50%  </w:t>
            </w:r>
          </w:p>
        </w:tc>
      </w:tr>
    </w:tbl>
    <w:p w14:paraId="165B9B5B" w14:textId="77777777" w:rsidR="00192B70" w:rsidRPr="00192B70" w:rsidRDefault="00192B70" w:rsidP="00192B70">
      <w:pPr>
        <w:spacing w:line="259" w:lineRule="auto"/>
        <w:ind w:left="-23"/>
        <w:rPr>
          <w:rFonts w:cs="Arial"/>
          <w:szCs w:val="22"/>
        </w:rPr>
      </w:pPr>
      <w:r w:rsidRPr="00192B70">
        <w:rPr>
          <w:rFonts w:cs="Arial"/>
          <w:szCs w:val="22"/>
        </w:rPr>
        <w:t xml:space="preserve">  </w:t>
      </w:r>
    </w:p>
    <w:p w14:paraId="5363A742" w14:textId="77777777" w:rsidR="00192B70" w:rsidRPr="00192B70" w:rsidRDefault="00192B70" w:rsidP="00192B70">
      <w:pPr>
        <w:pStyle w:val="Heading5"/>
        <w:ind w:left="-28" w:right="150"/>
        <w:rPr>
          <w:rFonts w:ascii="Arial" w:hAnsi="Arial" w:cs="Arial"/>
          <w:i w:val="0"/>
          <w:iCs w:val="0"/>
          <w:sz w:val="22"/>
          <w:szCs w:val="22"/>
        </w:rPr>
      </w:pPr>
      <w:r w:rsidRPr="00192B70">
        <w:rPr>
          <w:rFonts w:ascii="Arial" w:hAnsi="Arial" w:cs="Arial"/>
          <w:i w:val="0"/>
          <w:iCs w:val="0"/>
          <w:sz w:val="22"/>
          <w:szCs w:val="22"/>
        </w:rPr>
        <w:t xml:space="preserve"> Assessment Summary  </w:t>
      </w:r>
    </w:p>
    <w:p w14:paraId="31146778" w14:textId="77777777" w:rsidR="00192B70" w:rsidRPr="00192B70" w:rsidRDefault="00192B70" w:rsidP="00192B70">
      <w:pPr>
        <w:spacing w:line="259" w:lineRule="auto"/>
        <w:ind w:left="-23"/>
        <w:rPr>
          <w:rFonts w:cs="Arial"/>
          <w:szCs w:val="22"/>
        </w:rPr>
      </w:pPr>
      <w:r w:rsidRPr="00192B70">
        <w:rPr>
          <w:rFonts w:eastAsia="Arial" w:cs="Arial"/>
          <w:b/>
          <w:szCs w:val="22"/>
        </w:rPr>
        <w:t xml:space="preserve"> </w:t>
      </w:r>
    </w:p>
    <w:tbl>
      <w:tblPr>
        <w:tblStyle w:val="TableGrid"/>
        <w:tblW w:w="5087" w:type="dxa"/>
        <w:tblInd w:w="-15" w:type="dxa"/>
        <w:tblCellMar>
          <w:top w:w="14" w:type="dxa"/>
          <w:left w:w="7" w:type="dxa"/>
          <w:right w:w="115" w:type="dxa"/>
        </w:tblCellMar>
        <w:tblLook w:val="04A0" w:firstRow="1" w:lastRow="0" w:firstColumn="1" w:lastColumn="0" w:noHBand="0" w:noVBand="1"/>
      </w:tblPr>
      <w:tblGrid>
        <w:gridCol w:w="3258"/>
        <w:gridCol w:w="1829"/>
      </w:tblGrid>
      <w:tr w:rsidR="00192B70" w:rsidRPr="00192B70" w14:paraId="325BEC1C" w14:textId="77777777" w:rsidTr="00192B70">
        <w:trPr>
          <w:trHeight w:val="266"/>
        </w:trPr>
        <w:tc>
          <w:tcPr>
            <w:tcW w:w="3258" w:type="dxa"/>
            <w:tcBorders>
              <w:top w:val="single" w:sz="6" w:space="0" w:color="000000"/>
              <w:left w:val="single" w:sz="6" w:space="0" w:color="000000"/>
              <w:bottom w:val="single" w:sz="6" w:space="0" w:color="000000"/>
              <w:right w:val="single" w:sz="6" w:space="0" w:color="000000"/>
            </w:tcBorders>
          </w:tcPr>
          <w:p w14:paraId="76D22DEC" w14:textId="77777777" w:rsidR="00192B70" w:rsidRPr="00192B70" w:rsidRDefault="00192B70" w:rsidP="00192B70">
            <w:pPr>
              <w:spacing w:line="259" w:lineRule="auto"/>
              <w:rPr>
                <w:rFonts w:cs="Arial"/>
                <w:szCs w:val="22"/>
              </w:rPr>
            </w:pPr>
            <w:r w:rsidRPr="00192B70">
              <w:rPr>
                <w:rFonts w:eastAsia="Arial" w:cs="Arial"/>
                <w:b/>
                <w:szCs w:val="22"/>
              </w:rPr>
              <w:t>Activity type</w:t>
            </w:r>
            <w:r w:rsidRPr="00192B70">
              <w:rPr>
                <w:rFonts w:cs="Arial"/>
                <w:szCs w:val="22"/>
              </w:rPr>
              <w:t xml:space="preserve">  </w:t>
            </w:r>
          </w:p>
        </w:tc>
        <w:tc>
          <w:tcPr>
            <w:tcW w:w="1829" w:type="dxa"/>
            <w:tcBorders>
              <w:top w:val="single" w:sz="6" w:space="0" w:color="000000"/>
              <w:left w:val="single" w:sz="6" w:space="0" w:color="000000"/>
              <w:bottom w:val="single" w:sz="6" w:space="0" w:color="000000"/>
              <w:right w:val="single" w:sz="6" w:space="0" w:color="000000"/>
            </w:tcBorders>
          </w:tcPr>
          <w:p w14:paraId="7838B3F0" w14:textId="77777777" w:rsidR="00192B70" w:rsidRPr="00192B70" w:rsidRDefault="00192B70" w:rsidP="00192B70">
            <w:pPr>
              <w:spacing w:line="259" w:lineRule="auto"/>
              <w:ind w:left="43"/>
              <w:rPr>
                <w:rFonts w:cs="Arial"/>
                <w:szCs w:val="22"/>
              </w:rPr>
            </w:pPr>
            <w:r w:rsidRPr="00192B70">
              <w:rPr>
                <w:rFonts w:eastAsia="Arial" w:cs="Arial"/>
                <w:b/>
                <w:szCs w:val="22"/>
              </w:rPr>
              <w:t>Percentage</w:t>
            </w:r>
            <w:r w:rsidRPr="00192B70">
              <w:rPr>
                <w:rFonts w:cs="Arial"/>
                <w:szCs w:val="22"/>
              </w:rPr>
              <w:t xml:space="preserve">  </w:t>
            </w:r>
          </w:p>
        </w:tc>
      </w:tr>
      <w:tr w:rsidR="00192B70" w:rsidRPr="00192B70" w14:paraId="56AD4BF8" w14:textId="77777777" w:rsidTr="00192B70">
        <w:trPr>
          <w:trHeight w:val="269"/>
        </w:trPr>
        <w:tc>
          <w:tcPr>
            <w:tcW w:w="3258" w:type="dxa"/>
            <w:tcBorders>
              <w:top w:val="single" w:sz="6" w:space="0" w:color="000000"/>
              <w:left w:val="single" w:sz="6" w:space="0" w:color="000000"/>
              <w:bottom w:val="single" w:sz="6" w:space="0" w:color="000000"/>
              <w:right w:val="single" w:sz="6" w:space="0" w:color="000000"/>
            </w:tcBorders>
          </w:tcPr>
          <w:p w14:paraId="0B7DB3A2" w14:textId="77777777" w:rsidR="00192B70" w:rsidRPr="00192B70" w:rsidRDefault="00192B70" w:rsidP="00192B70">
            <w:pPr>
              <w:spacing w:line="259" w:lineRule="auto"/>
              <w:rPr>
                <w:rFonts w:cs="Arial"/>
                <w:szCs w:val="22"/>
              </w:rPr>
            </w:pPr>
            <w:r w:rsidRPr="00192B70">
              <w:rPr>
                <w:rFonts w:cs="Arial"/>
                <w:szCs w:val="22"/>
              </w:rPr>
              <w:t xml:space="preserve">Written exam  </w:t>
            </w:r>
          </w:p>
        </w:tc>
        <w:tc>
          <w:tcPr>
            <w:tcW w:w="1829" w:type="dxa"/>
            <w:tcBorders>
              <w:top w:val="single" w:sz="6" w:space="0" w:color="000000"/>
              <w:left w:val="single" w:sz="6" w:space="0" w:color="000000"/>
              <w:bottom w:val="single" w:sz="6" w:space="0" w:color="000000"/>
              <w:right w:val="single" w:sz="6" w:space="0" w:color="000000"/>
            </w:tcBorders>
          </w:tcPr>
          <w:p w14:paraId="70610FF0" w14:textId="77777777" w:rsidR="00192B70" w:rsidRPr="00192B70" w:rsidRDefault="00192B70" w:rsidP="00192B70">
            <w:pPr>
              <w:spacing w:line="259" w:lineRule="auto"/>
              <w:ind w:left="42"/>
              <w:rPr>
                <w:rFonts w:cs="Arial"/>
                <w:szCs w:val="22"/>
              </w:rPr>
            </w:pPr>
            <w:r w:rsidRPr="00192B70">
              <w:rPr>
                <w:rFonts w:cs="Arial"/>
                <w:szCs w:val="22"/>
              </w:rPr>
              <w:t xml:space="preserve">-  </w:t>
            </w:r>
          </w:p>
        </w:tc>
      </w:tr>
      <w:tr w:rsidR="00192B70" w:rsidRPr="00192B70" w14:paraId="1659A720" w14:textId="77777777" w:rsidTr="00192B70">
        <w:trPr>
          <w:trHeight w:val="269"/>
        </w:trPr>
        <w:tc>
          <w:tcPr>
            <w:tcW w:w="3258" w:type="dxa"/>
            <w:tcBorders>
              <w:top w:val="single" w:sz="6" w:space="0" w:color="000000"/>
              <w:left w:val="single" w:sz="6" w:space="0" w:color="000000"/>
              <w:bottom w:val="single" w:sz="6" w:space="0" w:color="000000"/>
              <w:right w:val="single" w:sz="6" w:space="0" w:color="000000"/>
            </w:tcBorders>
          </w:tcPr>
          <w:p w14:paraId="51484495" w14:textId="77777777" w:rsidR="00192B70" w:rsidRPr="00192B70" w:rsidRDefault="00192B70" w:rsidP="00192B70">
            <w:pPr>
              <w:spacing w:line="259" w:lineRule="auto"/>
              <w:rPr>
                <w:rFonts w:cs="Arial"/>
                <w:szCs w:val="22"/>
              </w:rPr>
            </w:pPr>
            <w:r w:rsidRPr="00192B70">
              <w:rPr>
                <w:rFonts w:cs="Arial"/>
                <w:szCs w:val="22"/>
              </w:rPr>
              <w:t xml:space="preserve">Coursework  </w:t>
            </w:r>
          </w:p>
        </w:tc>
        <w:tc>
          <w:tcPr>
            <w:tcW w:w="1829" w:type="dxa"/>
            <w:tcBorders>
              <w:top w:val="single" w:sz="6" w:space="0" w:color="000000"/>
              <w:left w:val="single" w:sz="6" w:space="0" w:color="000000"/>
              <w:bottom w:val="single" w:sz="6" w:space="0" w:color="000000"/>
              <w:right w:val="single" w:sz="6" w:space="0" w:color="000000"/>
            </w:tcBorders>
          </w:tcPr>
          <w:p w14:paraId="5C7BD9A6" w14:textId="77777777" w:rsidR="00192B70" w:rsidRPr="00192B70" w:rsidRDefault="00192B70" w:rsidP="00192B70">
            <w:pPr>
              <w:spacing w:line="259" w:lineRule="auto"/>
              <w:ind w:left="42"/>
              <w:rPr>
                <w:rFonts w:cs="Arial"/>
                <w:szCs w:val="22"/>
              </w:rPr>
            </w:pPr>
            <w:r w:rsidRPr="00192B70">
              <w:rPr>
                <w:rFonts w:cs="Arial"/>
                <w:szCs w:val="22"/>
              </w:rPr>
              <w:t xml:space="preserve">100%  </w:t>
            </w:r>
          </w:p>
        </w:tc>
      </w:tr>
      <w:tr w:rsidR="00192B70" w:rsidRPr="00192B70" w14:paraId="14A53036" w14:textId="77777777" w:rsidTr="00192B70">
        <w:trPr>
          <w:trHeight w:val="266"/>
        </w:trPr>
        <w:tc>
          <w:tcPr>
            <w:tcW w:w="3258" w:type="dxa"/>
            <w:tcBorders>
              <w:top w:val="single" w:sz="6" w:space="0" w:color="000000"/>
              <w:left w:val="single" w:sz="6" w:space="0" w:color="000000"/>
              <w:bottom w:val="single" w:sz="6" w:space="0" w:color="000000"/>
              <w:right w:val="single" w:sz="6" w:space="0" w:color="000000"/>
            </w:tcBorders>
          </w:tcPr>
          <w:p w14:paraId="086D26BC" w14:textId="77777777" w:rsidR="00192B70" w:rsidRPr="00192B70" w:rsidRDefault="00192B70" w:rsidP="00192B70">
            <w:pPr>
              <w:spacing w:line="259" w:lineRule="auto"/>
              <w:rPr>
                <w:rFonts w:cs="Arial"/>
                <w:szCs w:val="22"/>
              </w:rPr>
            </w:pPr>
            <w:r w:rsidRPr="00192B70">
              <w:rPr>
                <w:rFonts w:cs="Arial"/>
                <w:szCs w:val="22"/>
              </w:rPr>
              <w:t xml:space="preserve">Practical  </w:t>
            </w:r>
          </w:p>
        </w:tc>
        <w:tc>
          <w:tcPr>
            <w:tcW w:w="1829" w:type="dxa"/>
            <w:tcBorders>
              <w:top w:val="single" w:sz="6" w:space="0" w:color="000000"/>
              <w:left w:val="single" w:sz="6" w:space="0" w:color="000000"/>
              <w:bottom w:val="single" w:sz="6" w:space="0" w:color="000000"/>
              <w:right w:val="single" w:sz="6" w:space="0" w:color="000000"/>
            </w:tcBorders>
          </w:tcPr>
          <w:p w14:paraId="5E739EEF" w14:textId="77777777" w:rsidR="00192B70" w:rsidRPr="00192B70" w:rsidRDefault="00192B70" w:rsidP="00192B70">
            <w:pPr>
              <w:spacing w:line="259" w:lineRule="auto"/>
              <w:ind w:left="100"/>
              <w:rPr>
                <w:rFonts w:cs="Arial"/>
                <w:szCs w:val="22"/>
              </w:rPr>
            </w:pPr>
            <w:r w:rsidRPr="00192B70">
              <w:rPr>
                <w:rFonts w:cs="Arial"/>
                <w:szCs w:val="22"/>
              </w:rPr>
              <w:t xml:space="preserve">- </w:t>
            </w:r>
          </w:p>
        </w:tc>
      </w:tr>
      <w:tr w:rsidR="00192B70" w:rsidRPr="00192B70" w14:paraId="53094449" w14:textId="77777777" w:rsidTr="00192B70">
        <w:trPr>
          <w:trHeight w:val="269"/>
        </w:trPr>
        <w:tc>
          <w:tcPr>
            <w:tcW w:w="3258" w:type="dxa"/>
            <w:tcBorders>
              <w:top w:val="single" w:sz="6" w:space="0" w:color="000000"/>
              <w:left w:val="single" w:sz="6" w:space="0" w:color="000000"/>
              <w:bottom w:val="single" w:sz="6" w:space="0" w:color="000000"/>
              <w:right w:val="single" w:sz="6" w:space="0" w:color="000000"/>
            </w:tcBorders>
          </w:tcPr>
          <w:p w14:paraId="203744FC" w14:textId="77777777" w:rsidR="00192B70" w:rsidRPr="00192B70" w:rsidRDefault="00192B70" w:rsidP="00192B70">
            <w:pPr>
              <w:spacing w:line="259" w:lineRule="auto"/>
              <w:rPr>
                <w:rFonts w:cs="Arial"/>
                <w:szCs w:val="22"/>
              </w:rPr>
            </w:pPr>
            <w:r w:rsidRPr="00192B70">
              <w:rPr>
                <w:rFonts w:eastAsia="Arial" w:cs="Arial"/>
                <w:b/>
                <w:szCs w:val="22"/>
              </w:rPr>
              <w:t>TOTAL</w:t>
            </w:r>
            <w:r w:rsidRPr="00192B70">
              <w:rPr>
                <w:rFonts w:cs="Arial"/>
                <w:szCs w:val="22"/>
              </w:rPr>
              <w:t xml:space="preserve">  </w:t>
            </w:r>
          </w:p>
        </w:tc>
        <w:tc>
          <w:tcPr>
            <w:tcW w:w="1829" w:type="dxa"/>
            <w:tcBorders>
              <w:top w:val="single" w:sz="6" w:space="0" w:color="000000"/>
              <w:left w:val="single" w:sz="6" w:space="0" w:color="000000"/>
              <w:bottom w:val="single" w:sz="6" w:space="0" w:color="000000"/>
              <w:right w:val="single" w:sz="6" w:space="0" w:color="000000"/>
            </w:tcBorders>
          </w:tcPr>
          <w:p w14:paraId="035E4853" w14:textId="77777777" w:rsidR="00192B70" w:rsidRPr="00192B70" w:rsidRDefault="00192B70" w:rsidP="00192B70">
            <w:pPr>
              <w:spacing w:line="259" w:lineRule="auto"/>
              <w:ind w:left="42"/>
              <w:rPr>
                <w:rFonts w:cs="Arial"/>
                <w:szCs w:val="22"/>
              </w:rPr>
            </w:pPr>
            <w:r w:rsidRPr="00192B70">
              <w:rPr>
                <w:rFonts w:eastAsia="Arial" w:cs="Arial"/>
                <w:b/>
                <w:szCs w:val="22"/>
              </w:rPr>
              <w:t>100%</w:t>
            </w:r>
            <w:r w:rsidRPr="00192B70">
              <w:rPr>
                <w:rFonts w:cs="Arial"/>
                <w:szCs w:val="22"/>
              </w:rPr>
              <w:t xml:space="preserve">  </w:t>
            </w:r>
          </w:p>
        </w:tc>
      </w:tr>
    </w:tbl>
    <w:p w14:paraId="258D7DD6" w14:textId="77777777" w:rsidR="00192B70" w:rsidRPr="00192B70" w:rsidRDefault="00192B70" w:rsidP="00192B70">
      <w:pPr>
        <w:spacing w:line="259" w:lineRule="auto"/>
        <w:ind w:left="-23"/>
        <w:rPr>
          <w:rFonts w:cs="Arial"/>
          <w:szCs w:val="22"/>
        </w:rPr>
      </w:pPr>
      <w:r w:rsidRPr="00192B70">
        <w:rPr>
          <w:rFonts w:cs="Arial"/>
          <w:szCs w:val="22"/>
        </w:rPr>
        <w:t xml:space="preserve">  </w:t>
      </w:r>
    </w:p>
    <w:p w14:paraId="40214200" w14:textId="77777777" w:rsidR="00192B70" w:rsidRPr="00192B70" w:rsidRDefault="00192B70" w:rsidP="00192B70">
      <w:pPr>
        <w:spacing w:line="259" w:lineRule="auto"/>
        <w:ind w:left="-23"/>
        <w:rPr>
          <w:rFonts w:cs="Arial"/>
          <w:szCs w:val="22"/>
        </w:rPr>
      </w:pPr>
      <w:r w:rsidRPr="00192B70">
        <w:rPr>
          <w:rFonts w:cs="Arial"/>
          <w:szCs w:val="22"/>
        </w:rPr>
        <w:t xml:space="preserve"> </w:t>
      </w:r>
    </w:p>
    <w:p w14:paraId="56EDC9DF" w14:textId="77777777" w:rsidR="00192B70" w:rsidRPr="00192B70" w:rsidRDefault="00192B70" w:rsidP="00192B70">
      <w:pPr>
        <w:pStyle w:val="Heading4"/>
        <w:ind w:left="-28" w:right="150"/>
        <w:jc w:val="left"/>
        <w:rPr>
          <w:rFonts w:cs="Arial"/>
          <w:szCs w:val="22"/>
        </w:rPr>
      </w:pPr>
      <w:r w:rsidRPr="00192B70">
        <w:rPr>
          <w:rFonts w:eastAsia="Arial" w:cs="Arial"/>
          <w:b w:val="0"/>
          <w:szCs w:val="22"/>
        </w:rPr>
        <w:t xml:space="preserve"> </w:t>
      </w:r>
      <w:r w:rsidRPr="00192B70">
        <w:rPr>
          <w:rFonts w:cs="Arial"/>
          <w:szCs w:val="22"/>
        </w:rPr>
        <w:t>INDICATIVE READING LIST</w:t>
      </w:r>
      <w:r w:rsidRPr="00192B70">
        <w:rPr>
          <w:rFonts w:eastAsia="Arial" w:cs="Arial"/>
          <w:b w:val="0"/>
          <w:szCs w:val="22"/>
        </w:rPr>
        <w:t xml:space="preserve">  </w:t>
      </w:r>
    </w:p>
    <w:p w14:paraId="7B6661F9" w14:textId="77777777" w:rsidR="00192B70" w:rsidRPr="00192B70" w:rsidRDefault="00192B70" w:rsidP="00192B70">
      <w:pPr>
        <w:spacing w:line="259" w:lineRule="auto"/>
        <w:ind w:left="-23"/>
        <w:rPr>
          <w:rFonts w:cs="Arial"/>
          <w:szCs w:val="22"/>
        </w:rPr>
      </w:pPr>
      <w:r w:rsidRPr="00192B70">
        <w:rPr>
          <w:rFonts w:cs="Arial"/>
          <w:szCs w:val="22"/>
        </w:rPr>
        <w:t xml:space="preserve">   </w:t>
      </w:r>
    </w:p>
    <w:tbl>
      <w:tblPr>
        <w:tblStyle w:val="TableGrid"/>
        <w:tblW w:w="8638" w:type="dxa"/>
        <w:tblInd w:w="-14" w:type="dxa"/>
        <w:tblCellMar>
          <w:top w:w="12" w:type="dxa"/>
          <w:right w:w="8" w:type="dxa"/>
        </w:tblCellMar>
        <w:tblLook w:val="04A0" w:firstRow="1" w:lastRow="0" w:firstColumn="1" w:lastColumn="0" w:noHBand="0" w:noVBand="1"/>
      </w:tblPr>
      <w:tblGrid>
        <w:gridCol w:w="1678"/>
        <w:gridCol w:w="5596"/>
        <w:gridCol w:w="1364"/>
      </w:tblGrid>
      <w:tr w:rsidR="00192B70" w:rsidRPr="00192B70" w14:paraId="6589DE26" w14:textId="77777777" w:rsidTr="00192B70">
        <w:trPr>
          <w:trHeight w:val="266"/>
        </w:trPr>
        <w:tc>
          <w:tcPr>
            <w:tcW w:w="1678" w:type="dxa"/>
            <w:tcBorders>
              <w:top w:val="single" w:sz="6" w:space="0" w:color="000000"/>
              <w:left w:val="single" w:sz="6" w:space="0" w:color="000000"/>
              <w:bottom w:val="single" w:sz="6" w:space="0" w:color="000000"/>
              <w:right w:val="single" w:sz="6" w:space="0" w:color="000000"/>
            </w:tcBorders>
            <w:shd w:val="clear" w:color="auto" w:fill="BFBFBF"/>
          </w:tcPr>
          <w:p w14:paraId="21C9983A" w14:textId="77777777" w:rsidR="00192B70" w:rsidRPr="00192B70" w:rsidRDefault="00192B70" w:rsidP="00192B70">
            <w:pPr>
              <w:spacing w:line="259" w:lineRule="auto"/>
              <w:ind w:left="5"/>
              <w:rPr>
                <w:rFonts w:cs="Arial"/>
                <w:szCs w:val="22"/>
              </w:rPr>
            </w:pPr>
            <w:r w:rsidRPr="00192B70">
              <w:rPr>
                <w:rFonts w:eastAsia="Arial" w:cs="Arial"/>
                <w:b/>
                <w:szCs w:val="22"/>
              </w:rPr>
              <w:lastRenderedPageBreak/>
              <w:t>Module Code</w:t>
            </w:r>
            <w:r w:rsidRPr="00192B70">
              <w:rPr>
                <w:rFonts w:cs="Arial"/>
                <w:szCs w:val="22"/>
              </w:rPr>
              <w:t xml:space="preserve">  </w:t>
            </w:r>
          </w:p>
        </w:tc>
        <w:tc>
          <w:tcPr>
            <w:tcW w:w="6960" w:type="dxa"/>
            <w:gridSpan w:val="2"/>
            <w:tcBorders>
              <w:top w:val="single" w:sz="6" w:space="0" w:color="000000"/>
              <w:left w:val="single" w:sz="6" w:space="0" w:color="000000"/>
              <w:bottom w:val="single" w:sz="6" w:space="0" w:color="000000"/>
              <w:right w:val="single" w:sz="6" w:space="0" w:color="000000"/>
            </w:tcBorders>
          </w:tcPr>
          <w:p w14:paraId="4DE1ABD5" w14:textId="77777777" w:rsidR="00192B70" w:rsidRPr="00192B70" w:rsidRDefault="00192B70" w:rsidP="00192B70">
            <w:pPr>
              <w:spacing w:line="259" w:lineRule="auto"/>
              <w:ind w:left="7"/>
              <w:rPr>
                <w:rFonts w:cs="Arial"/>
                <w:szCs w:val="22"/>
              </w:rPr>
            </w:pPr>
            <w:r w:rsidRPr="00192B70">
              <w:rPr>
                <w:rFonts w:cs="Arial"/>
                <w:szCs w:val="22"/>
              </w:rPr>
              <w:t xml:space="preserve"> </w:t>
            </w:r>
            <w:r w:rsidRPr="00192B70">
              <w:rPr>
                <w:rFonts w:eastAsia="Arial" w:cs="Arial"/>
                <w:b/>
                <w:szCs w:val="22"/>
              </w:rPr>
              <w:t xml:space="preserve">ECPS6016 </w:t>
            </w:r>
          </w:p>
        </w:tc>
      </w:tr>
      <w:tr w:rsidR="00192B70" w:rsidRPr="00192B70" w14:paraId="3B2D1045" w14:textId="77777777" w:rsidTr="00192B70">
        <w:trPr>
          <w:trHeight w:val="268"/>
        </w:trPr>
        <w:tc>
          <w:tcPr>
            <w:tcW w:w="1678" w:type="dxa"/>
            <w:tcBorders>
              <w:top w:val="single" w:sz="6" w:space="0" w:color="000000"/>
              <w:left w:val="single" w:sz="6" w:space="0" w:color="000000"/>
              <w:bottom w:val="single" w:sz="6" w:space="0" w:color="000000"/>
              <w:right w:val="single" w:sz="6" w:space="0" w:color="000000"/>
            </w:tcBorders>
            <w:shd w:val="clear" w:color="auto" w:fill="BFBFBF"/>
          </w:tcPr>
          <w:p w14:paraId="751C347D" w14:textId="77777777" w:rsidR="00192B70" w:rsidRPr="00192B70" w:rsidRDefault="00192B70" w:rsidP="00192B70">
            <w:pPr>
              <w:spacing w:line="259" w:lineRule="auto"/>
              <w:ind w:left="5"/>
              <w:rPr>
                <w:rFonts w:cs="Arial"/>
                <w:szCs w:val="22"/>
              </w:rPr>
            </w:pPr>
            <w:r w:rsidRPr="00192B70">
              <w:rPr>
                <w:rFonts w:eastAsia="Arial" w:cs="Arial"/>
                <w:b/>
                <w:szCs w:val="22"/>
              </w:rPr>
              <w:t>Module Title</w:t>
            </w:r>
            <w:r w:rsidRPr="00192B70">
              <w:rPr>
                <w:rFonts w:cs="Arial"/>
                <w:szCs w:val="22"/>
              </w:rPr>
              <w:t xml:space="preserve">  </w:t>
            </w:r>
          </w:p>
        </w:tc>
        <w:tc>
          <w:tcPr>
            <w:tcW w:w="6960" w:type="dxa"/>
            <w:gridSpan w:val="2"/>
            <w:tcBorders>
              <w:top w:val="single" w:sz="6" w:space="0" w:color="000000"/>
              <w:left w:val="single" w:sz="6" w:space="0" w:color="000000"/>
              <w:bottom w:val="single" w:sz="6" w:space="0" w:color="000000"/>
              <w:right w:val="single" w:sz="6" w:space="0" w:color="000000"/>
            </w:tcBorders>
          </w:tcPr>
          <w:p w14:paraId="561693B3" w14:textId="77777777" w:rsidR="00192B70" w:rsidRPr="00192B70" w:rsidRDefault="00192B70" w:rsidP="00192B70">
            <w:pPr>
              <w:spacing w:line="259" w:lineRule="auto"/>
              <w:ind w:left="7"/>
              <w:rPr>
                <w:rFonts w:cs="Arial"/>
                <w:szCs w:val="22"/>
              </w:rPr>
            </w:pPr>
            <w:r w:rsidRPr="00192B70">
              <w:rPr>
                <w:rFonts w:eastAsia="Arial" w:cs="Arial"/>
                <w:b/>
                <w:szCs w:val="22"/>
              </w:rPr>
              <w:t xml:space="preserve"> Cognition in Action </w:t>
            </w:r>
            <w:r w:rsidRPr="00192B70">
              <w:rPr>
                <w:rFonts w:cs="Arial"/>
                <w:szCs w:val="22"/>
              </w:rPr>
              <w:t xml:space="preserve">  </w:t>
            </w:r>
          </w:p>
        </w:tc>
      </w:tr>
      <w:tr w:rsidR="00192B70" w:rsidRPr="00192B70" w14:paraId="0FB7773B" w14:textId="77777777" w:rsidTr="00192B70">
        <w:trPr>
          <w:trHeight w:val="267"/>
        </w:trPr>
        <w:tc>
          <w:tcPr>
            <w:tcW w:w="1678" w:type="dxa"/>
            <w:tcBorders>
              <w:top w:val="single" w:sz="6" w:space="0" w:color="000000"/>
              <w:left w:val="single" w:sz="6" w:space="0" w:color="000000"/>
              <w:bottom w:val="single" w:sz="6" w:space="0" w:color="000000"/>
              <w:right w:val="single" w:sz="6" w:space="0" w:color="000000"/>
            </w:tcBorders>
            <w:shd w:val="clear" w:color="auto" w:fill="BFBFBF"/>
          </w:tcPr>
          <w:p w14:paraId="4AD60387" w14:textId="77777777" w:rsidR="00192B70" w:rsidRPr="00192B70" w:rsidRDefault="00192B70" w:rsidP="00192B70">
            <w:pPr>
              <w:spacing w:line="259" w:lineRule="auto"/>
              <w:ind w:left="5"/>
              <w:rPr>
                <w:rFonts w:cs="Arial"/>
                <w:szCs w:val="22"/>
              </w:rPr>
            </w:pPr>
            <w:r w:rsidRPr="00192B70">
              <w:rPr>
                <w:rFonts w:eastAsia="Arial" w:cs="Arial"/>
                <w:b/>
                <w:szCs w:val="22"/>
              </w:rPr>
              <w:t>Classification</w:t>
            </w:r>
            <w:r w:rsidRPr="00192B70">
              <w:rPr>
                <w:rFonts w:cs="Arial"/>
                <w:szCs w:val="22"/>
              </w:rPr>
              <w:t xml:space="preserve">  </w:t>
            </w:r>
          </w:p>
        </w:tc>
        <w:tc>
          <w:tcPr>
            <w:tcW w:w="5596" w:type="dxa"/>
            <w:tcBorders>
              <w:top w:val="single" w:sz="6" w:space="0" w:color="000000"/>
              <w:left w:val="single" w:sz="6" w:space="0" w:color="000000"/>
              <w:bottom w:val="single" w:sz="6" w:space="0" w:color="000000"/>
              <w:right w:val="single" w:sz="6" w:space="0" w:color="000000"/>
            </w:tcBorders>
            <w:shd w:val="clear" w:color="auto" w:fill="BFBFBF"/>
          </w:tcPr>
          <w:p w14:paraId="0F52316E" w14:textId="77777777" w:rsidR="00192B70" w:rsidRPr="00192B70" w:rsidRDefault="00192B70" w:rsidP="00192B70">
            <w:pPr>
              <w:spacing w:line="259" w:lineRule="auto"/>
              <w:ind w:left="7"/>
              <w:rPr>
                <w:rFonts w:cs="Arial"/>
                <w:szCs w:val="22"/>
              </w:rPr>
            </w:pPr>
            <w:r w:rsidRPr="00192B70">
              <w:rPr>
                <w:rFonts w:eastAsia="Arial" w:cs="Arial"/>
                <w:b/>
                <w:szCs w:val="22"/>
              </w:rPr>
              <w:t xml:space="preserve"> Reading List entry</w:t>
            </w:r>
            <w:r w:rsidRPr="00192B70">
              <w:rPr>
                <w:rFonts w:cs="Arial"/>
                <w:szCs w:val="22"/>
              </w:rPr>
              <w:t xml:space="preserve">  </w:t>
            </w:r>
          </w:p>
        </w:tc>
        <w:tc>
          <w:tcPr>
            <w:tcW w:w="1364" w:type="dxa"/>
            <w:tcBorders>
              <w:top w:val="single" w:sz="6" w:space="0" w:color="000000"/>
              <w:left w:val="single" w:sz="6" w:space="0" w:color="000000"/>
              <w:bottom w:val="single" w:sz="6" w:space="0" w:color="000000"/>
              <w:right w:val="single" w:sz="6" w:space="0" w:color="000000"/>
            </w:tcBorders>
            <w:shd w:val="clear" w:color="auto" w:fill="BFBFBF"/>
          </w:tcPr>
          <w:p w14:paraId="5F3F0534" w14:textId="77777777" w:rsidR="00192B70" w:rsidRPr="00192B70" w:rsidRDefault="00192B70" w:rsidP="00192B70">
            <w:pPr>
              <w:spacing w:line="259" w:lineRule="auto"/>
              <w:ind w:left="7"/>
              <w:rPr>
                <w:rFonts w:cs="Arial"/>
                <w:szCs w:val="22"/>
              </w:rPr>
            </w:pPr>
            <w:r w:rsidRPr="00192B70">
              <w:rPr>
                <w:rFonts w:eastAsia="Arial" w:cs="Arial"/>
                <w:b/>
                <w:szCs w:val="22"/>
              </w:rPr>
              <w:t>Electronic*</w:t>
            </w:r>
            <w:r w:rsidRPr="00192B70">
              <w:rPr>
                <w:rFonts w:cs="Arial"/>
                <w:szCs w:val="22"/>
              </w:rPr>
              <w:t xml:space="preserve">  </w:t>
            </w:r>
          </w:p>
        </w:tc>
      </w:tr>
      <w:tr w:rsidR="00192B70" w:rsidRPr="00192B70" w14:paraId="4CC08141" w14:textId="77777777" w:rsidTr="00192B70">
        <w:trPr>
          <w:trHeight w:val="561"/>
        </w:trPr>
        <w:tc>
          <w:tcPr>
            <w:tcW w:w="1678" w:type="dxa"/>
            <w:tcBorders>
              <w:top w:val="single" w:sz="6" w:space="0" w:color="000000"/>
              <w:left w:val="single" w:sz="6" w:space="0" w:color="000000"/>
              <w:bottom w:val="single" w:sz="6" w:space="0" w:color="000000"/>
              <w:right w:val="single" w:sz="6" w:space="0" w:color="000000"/>
            </w:tcBorders>
          </w:tcPr>
          <w:p w14:paraId="0C65D606" w14:textId="77777777" w:rsidR="00192B70" w:rsidRPr="00192B70" w:rsidRDefault="00192B70" w:rsidP="00192B70">
            <w:pPr>
              <w:spacing w:line="259" w:lineRule="auto"/>
              <w:ind w:left="5"/>
              <w:rPr>
                <w:rFonts w:cs="Arial"/>
                <w:szCs w:val="22"/>
              </w:rPr>
            </w:pPr>
            <w:r w:rsidRPr="00192B70">
              <w:rPr>
                <w:rFonts w:cs="Arial"/>
                <w:szCs w:val="22"/>
              </w:rPr>
              <w:t xml:space="preserve">Essential  </w:t>
            </w:r>
          </w:p>
        </w:tc>
        <w:tc>
          <w:tcPr>
            <w:tcW w:w="5596" w:type="dxa"/>
            <w:tcBorders>
              <w:top w:val="single" w:sz="6" w:space="0" w:color="000000"/>
              <w:left w:val="single" w:sz="6" w:space="0" w:color="000000"/>
              <w:bottom w:val="single" w:sz="6" w:space="0" w:color="000000"/>
              <w:right w:val="single" w:sz="6" w:space="0" w:color="000000"/>
            </w:tcBorders>
          </w:tcPr>
          <w:p w14:paraId="39D05183" w14:textId="77777777" w:rsidR="00192B70" w:rsidRPr="00192B70" w:rsidRDefault="00192B70" w:rsidP="00192B70">
            <w:pPr>
              <w:spacing w:line="259" w:lineRule="auto"/>
              <w:ind w:left="7"/>
              <w:rPr>
                <w:rFonts w:cs="Arial"/>
                <w:szCs w:val="22"/>
              </w:rPr>
            </w:pPr>
            <w:r w:rsidRPr="00192B70">
              <w:rPr>
                <w:rFonts w:cs="Arial"/>
                <w:szCs w:val="22"/>
              </w:rPr>
              <w:t>Groome, D., &amp; Eysenck, M. (2016).</w:t>
            </w:r>
            <w:r w:rsidRPr="00192B70">
              <w:rPr>
                <w:rFonts w:eastAsia="Arial" w:cs="Arial"/>
                <w:szCs w:val="22"/>
              </w:rPr>
              <w:t> An introduction to applied cognitive psychology</w:t>
            </w:r>
            <w:r w:rsidRPr="00192B70">
              <w:rPr>
                <w:rFonts w:cs="Arial"/>
                <w:szCs w:val="22"/>
              </w:rPr>
              <w:t xml:space="preserve">. Psychology Press.   </w:t>
            </w:r>
          </w:p>
        </w:tc>
        <w:tc>
          <w:tcPr>
            <w:tcW w:w="1364" w:type="dxa"/>
            <w:tcBorders>
              <w:top w:val="single" w:sz="6" w:space="0" w:color="000000"/>
              <w:left w:val="single" w:sz="6" w:space="0" w:color="000000"/>
              <w:bottom w:val="single" w:sz="6" w:space="0" w:color="000000"/>
              <w:right w:val="single" w:sz="6" w:space="0" w:color="000000"/>
            </w:tcBorders>
          </w:tcPr>
          <w:p w14:paraId="07D3E450" w14:textId="77777777" w:rsidR="00192B70" w:rsidRPr="00192B70" w:rsidRDefault="00192B70" w:rsidP="00192B70">
            <w:pPr>
              <w:spacing w:line="259" w:lineRule="auto"/>
              <w:ind w:right="52"/>
              <w:rPr>
                <w:rFonts w:cs="Arial"/>
                <w:szCs w:val="22"/>
              </w:rPr>
            </w:pPr>
            <w:r w:rsidRPr="00192B70">
              <w:rPr>
                <w:rFonts w:ascii="Segoe UI Symbol" w:eastAsia="Segoe UI Symbol" w:hAnsi="Segoe UI Symbol" w:cs="Segoe UI Symbol"/>
                <w:szCs w:val="22"/>
              </w:rPr>
              <w:t>☒</w:t>
            </w:r>
            <w:r w:rsidRPr="00192B70">
              <w:rPr>
                <w:rFonts w:cs="Arial"/>
                <w:szCs w:val="22"/>
              </w:rPr>
              <w:t xml:space="preserve">  </w:t>
            </w:r>
          </w:p>
          <w:p w14:paraId="66EA7CBE" w14:textId="77777777" w:rsidR="00192B70" w:rsidRPr="00192B70" w:rsidRDefault="00192B70" w:rsidP="00192B70">
            <w:pPr>
              <w:spacing w:line="259" w:lineRule="auto"/>
              <w:ind w:left="7"/>
              <w:rPr>
                <w:rFonts w:cs="Arial"/>
                <w:szCs w:val="22"/>
              </w:rPr>
            </w:pPr>
            <w:r w:rsidRPr="00192B70">
              <w:rPr>
                <w:rFonts w:cs="Arial"/>
                <w:szCs w:val="22"/>
              </w:rPr>
              <w:t xml:space="preserve">  </w:t>
            </w:r>
          </w:p>
        </w:tc>
      </w:tr>
      <w:tr w:rsidR="00192B70" w:rsidRPr="00192B70" w14:paraId="17B0E988" w14:textId="77777777" w:rsidTr="00192B70">
        <w:trPr>
          <w:trHeight w:val="775"/>
        </w:trPr>
        <w:tc>
          <w:tcPr>
            <w:tcW w:w="1678" w:type="dxa"/>
            <w:tcBorders>
              <w:top w:val="single" w:sz="6" w:space="0" w:color="000000"/>
              <w:left w:val="single" w:sz="6" w:space="0" w:color="000000"/>
              <w:bottom w:val="single" w:sz="6" w:space="0" w:color="000000"/>
              <w:right w:val="single" w:sz="6" w:space="0" w:color="000000"/>
            </w:tcBorders>
          </w:tcPr>
          <w:p w14:paraId="102B7A9A" w14:textId="77777777" w:rsidR="00192B70" w:rsidRPr="00192B70" w:rsidRDefault="00192B70" w:rsidP="00192B70">
            <w:pPr>
              <w:spacing w:line="259" w:lineRule="auto"/>
              <w:ind w:left="5"/>
              <w:rPr>
                <w:rFonts w:cs="Arial"/>
                <w:szCs w:val="22"/>
              </w:rPr>
            </w:pPr>
            <w:r w:rsidRPr="00192B70">
              <w:rPr>
                <w:rFonts w:cs="Arial"/>
                <w:szCs w:val="22"/>
              </w:rPr>
              <w:t xml:space="preserve">Essential  </w:t>
            </w:r>
          </w:p>
        </w:tc>
        <w:tc>
          <w:tcPr>
            <w:tcW w:w="5596" w:type="dxa"/>
            <w:tcBorders>
              <w:top w:val="single" w:sz="6" w:space="0" w:color="000000"/>
              <w:left w:val="single" w:sz="6" w:space="0" w:color="000000"/>
              <w:bottom w:val="single" w:sz="6" w:space="0" w:color="000000"/>
              <w:right w:val="single" w:sz="6" w:space="0" w:color="000000"/>
            </w:tcBorders>
          </w:tcPr>
          <w:p w14:paraId="6F0B0D35" w14:textId="77777777" w:rsidR="00192B70" w:rsidRPr="00192B70" w:rsidRDefault="00192B70" w:rsidP="00192B70">
            <w:pPr>
              <w:spacing w:line="259" w:lineRule="auto"/>
              <w:ind w:left="7"/>
              <w:rPr>
                <w:rFonts w:cs="Arial"/>
                <w:szCs w:val="22"/>
              </w:rPr>
            </w:pPr>
            <w:r w:rsidRPr="00192B70">
              <w:rPr>
                <w:rFonts w:cs="Arial"/>
                <w:szCs w:val="22"/>
              </w:rPr>
              <w:t xml:space="preserve">Brewer, N., &amp; Williams, K. D. (2017). </w:t>
            </w:r>
            <w:r w:rsidRPr="00192B70">
              <w:rPr>
                <w:rFonts w:eastAsia="Arial" w:cs="Arial"/>
                <w:szCs w:val="22"/>
              </w:rPr>
              <w:t xml:space="preserve">Psychology and law: An empirical perspective </w:t>
            </w:r>
            <w:r w:rsidRPr="00192B70">
              <w:rPr>
                <w:rFonts w:cs="Arial"/>
                <w:szCs w:val="22"/>
              </w:rPr>
              <w:t>(Eds.)</w:t>
            </w:r>
            <w:r w:rsidRPr="00192B70">
              <w:rPr>
                <w:rFonts w:eastAsia="Arial" w:cs="Arial"/>
                <w:szCs w:val="22"/>
              </w:rPr>
              <w:t>.</w:t>
            </w:r>
            <w:r w:rsidRPr="00192B70">
              <w:rPr>
                <w:rFonts w:cs="Arial"/>
                <w:szCs w:val="22"/>
              </w:rPr>
              <w:t xml:space="preserve"> Guilford Publications.   </w:t>
            </w:r>
          </w:p>
        </w:tc>
        <w:tc>
          <w:tcPr>
            <w:tcW w:w="1364" w:type="dxa"/>
            <w:tcBorders>
              <w:top w:val="single" w:sz="6" w:space="0" w:color="000000"/>
              <w:left w:val="single" w:sz="6" w:space="0" w:color="000000"/>
              <w:bottom w:val="single" w:sz="6" w:space="0" w:color="000000"/>
              <w:right w:val="single" w:sz="6" w:space="0" w:color="000000"/>
            </w:tcBorders>
          </w:tcPr>
          <w:p w14:paraId="16068AFD" w14:textId="77777777" w:rsidR="00192B70" w:rsidRPr="00192B70" w:rsidRDefault="00192B70" w:rsidP="00192B70">
            <w:pPr>
              <w:spacing w:line="259" w:lineRule="auto"/>
              <w:ind w:right="52"/>
              <w:rPr>
                <w:rFonts w:cs="Arial"/>
                <w:szCs w:val="22"/>
              </w:rPr>
            </w:pPr>
            <w:r w:rsidRPr="00192B70">
              <w:rPr>
                <w:rFonts w:ascii="Segoe UI Symbol" w:eastAsia="Segoe UI Symbol" w:hAnsi="Segoe UI Symbol" w:cs="Segoe UI Symbol"/>
                <w:szCs w:val="22"/>
              </w:rPr>
              <w:t>☒</w:t>
            </w:r>
            <w:r w:rsidRPr="00192B70">
              <w:rPr>
                <w:rFonts w:cs="Arial"/>
                <w:szCs w:val="22"/>
              </w:rPr>
              <w:t xml:space="preserve">  </w:t>
            </w:r>
          </w:p>
          <w:p w14:paraId="140ED292" w14:textId="77777777" w:rsidR="00192B70" w:rsidRPr="00192B70" w:rsidRDefault="00192B70" w:rsidP="00192B70">
            <w:pPr>
              <w:spacing w:line="259" w:lineRule="auto"/>
              <w:ind w:left="7"/>
              <w:rPr>
                <w:rFonts w:cs="Arial"/>
                <w:szCs w:val="22"/>
              </w:rPr>
            </w:pPr>
            <w:r w:rsidRPr="00192B70">
              <w:rPr>
                <w:rFonts w:cs="Arial"/>
                <w:szCs w:val="22"/>
              </w:rPr>
              <w:t xml:space="preserve">  </w:t>
            </w:r>
          </w:p>
        </w:tc>
      </w:tr>
      <w:tr w:rsidR="00192B70" w:rsidRPr="00192B70" w14:paraId="03F63067" w14:textId="77777777" w:rsidTr="00192B70">
        <w:trPr>
          <w:trHeight w:val="773"/>
        </w:trPr>
        <w:tc>
          <w:tcPr>
            <w:tcW w:w="1678" w:type="dxa"/>
            <w:tcBorders>
              <w:top w:val="single" w:sz="6" w:space="0" w:color="000000"/>
              <w:left w:val="single" w:sz="6" w:space="0" w:color="000000"/>
              <w:bottom w:val="single" w:sz="6" w:space="0" w:color="000000"/>
              <w:right w:val="single" w:sz="6" w:space="0" w:color="000000"/>
            </w:tcBorders>
          </w:tcPr>
          <w:p w14:paraId="78FBCC9C" w14:textId="77777777" w:rsidR="00192B70" w:rsidRPr="00192B70" w:rsidRDefault="00192B70" w:rsidP="00192B70">
            <w:pPr>
              <w:spacing w:line="259" w:lineRule="auto"/>
              <w:ind w:left="5"/>
              <w:rPr>
                <w:rFonts w:cs="Arial"/>
                <w:szCs w:val="22"/>
              </w:rPr>
            </w:pPr>
            <w:r w:rsidRPr="00192B70">
              <w:rPr>
                <w:rFonts w:cs="Arial"/>
                <w:szCs w:val="22"/>
              </w:rPr>
              <w:t xml:space="preserve">Essential  </w:t>
            </w:r>
          </w:p>
        </w:tc>
        <w:tc>
          <w:tcPr>
            <w:tcW w:w="5596" w:type="dxa"/>
            <w:tcBorders>
              <w:top w:val="single" w:sz="6" w:space="0" w:color="000000"/>
              <w:left w:val="single" w:sz="6" w:space="0" w:color="000000"/>
              <w:bottom w:val="single" w:sz="6" w:space="0" w:color="000000"/>
              <w:right w:val="single" w:sz="6" w:space="0" w:color="000000"/>
            </w:tcBorders>
          </w:tcPr>
          <w:p w14:paraId="6EE58470" w14:textId="77777777" w:rsidR="00192B70" w:rsidRPr="00192B70" w:rsidRDefault="00192B70" w:rsidP="00192B70">
            <w:pPr>
              <w:spacing w:line="259" w:lineRule="auto"/>
              <w:ind w:left="7"/>
              <w:rPr>
                <w:rFonts w:cs="Arial"/>
                <w:szCs w:val="22"/>
              </w:rPr>
            </w:pPr>
            <w:r w:rsidRPr="00192B70">
              <w:rPr>
                <w:rFonts w:cs="Arial"/>
                <w:szCs w:val="22"/>
              </w:rPr>
              <w:t xml:space="preserve">Reisberg, D. (2014). </w:t>
            </w:r>
            <w:r w:rsidRPr="00192B70">
              <w:rPr>
                <w:rFonts w:eastAsia="Arial" w:cs="Arial"/>
                <w:szCs w:val="22"/>
              </w:rPr>
              <w:t>The science of perception and memory: a pragmatic guide for the justice system</w:t>
            </w:r>
            <w:r w:rsidRPr="00192B70">
              <w:rPr>
                <w:rFonts w:cs="Arial"/>
                <w:szCs w:val="22"/>
              </w:rPr>
              <w:t xml:space="preserve">. Oxford University Press.  </w:t>
            </w:r>
          </w:p>
        </w:tc>
        <w:tc>
          <w:tcPr>
            <w:tcW w:w="1364" w:type="dxa"/>
            <w:tcBorders>
              <w:top w:val="single" w:sz="6" w:space="0" w:color="000000"/>
              <w:left w:val="single" w:sz="6" w:space="0" w:color="000000"/>
              <w:bottom w:val="single" w:sz="6" w:space="0" w:color="000000"/>
              <w:right w:val="single" w:sz="6" w:space="0" w:color="000000"/>
            </w:tcBorders>
          </w:tcPr>
          <w:p w14:paraId="7616C1FB" w14:textId="77777777" w:rsidR="00192B70" w:rsidRPr="00192B70" w:rsidRDefault="00192B70" w:rsidP="00192B70">
            <w:pPr>
              <w:spacing w:line="259" w:lineRule="auto"/>
              <w:ind w:right="52"/>
              <w:rPr>
                <w:rFonts w:cs="Arial"/>
                <w:szCs w:val="22"/>
              </w:rPr>
            </w:pPr>
            <w:r w:rsidRPr="00192B70">
              <w:rPr>
                <w:rFonts w:ascii="Segoe UI Symbol" w:eastAsia="Segoe UI Symbol" w:hAnsi="Segoe UI Symbol" w:cs="Segoe UI Symbol"/>
                <w:szCs w:val="22"/>
              </w:rPr>
              <w:t>☒</w:t>
            </w:r>
            <w:r w:rsidRPr="00192B70">
              <w:rPr>
                <w:rFonts w:cs="Arial"/>
                <w:szCs w:val="22"/>
              </w:rPr>
              <w:t xml:space="preserve">  </w:t>
            </w:r>
          </w:p>
          <w:p w14:paraId="621CBFC7" w14:textId="77777777" w:rsidR="00192B70" w:rsidRPr="00192B70" w:rsidRDefault="00192B70" w:rsidP="00192B70">
            <w:pPr>
              <w:spacing w:line="259" w:lineRule="auto"/>
              <w:ind w:left="-10"/>
              <w:rPr>
                <w:rFonts w:cs="Arial"/>
                <w:szCs w:val="22"/>
              </w:rPr>
            </w:pPr>
            <w:r w:rsidRPr="00192B70">
              <w:rPr>
                <w:rFonts w:cs="Arial"/>
                <w:szCs w:val="22"/>
              </w:rPr>
              <w:t xml:space="preserve">   </w:t>
            </w:r>
          </w:p>
        </w:tc>
      </w:tr>
      <w:tr w:rsidR="00192B70" w:rsidRPr="00192B70" w14:paraId="37BCFA04" w14:textId="77777777" w:rsidTr="00192B70">
        <w:trPr>
          <w:trHeight w:val="562"/>
        </w:trPr>
        <w:tc>
          <w:tcPr>
            <w:tcW w:w="1678" w:type="dxa"/>
            <w:tcBorders>
              <w:top w:val="single" w:sz="6" w:space="0" w:color="000000"/>
              <w:left w:val="single" w:sz="6" w:space="0" w:color="000000"/>
              <w:bottom w:val="single" w:sz="6" w:space="0" w:color="000000"/>
              <w:right w:val="single" w:sz="6" w:space="0" w:color="000000"/>
            </w:tcBorders>
          </w:tcPr>
          <w:p w14:paraId="16ABA39B" w14:textId="77777777" w:rsidR="00192B70" w:rsidRPr="00192B70" w:rsidRDefault="00192B70" w:rsidP="00192B70">
            <w:pPr>
              <w:spacing w:line="259" w:lineRule="auto"/>
              <w:ind w:left="5"/>
              <w:rPr>
                <w:rFonts w:cs="Arial"/>
                <w:szCs w:val="22"/>
              </w:rPr>
            </w:pPr>
            <w:r w:rsidRPr="00192B70">
              <w:rPr>
                <w:rFonts w:cs="Arial"/>
                <w:szCs w:val="22"/>
              </w:rPr>
              <w:t xml:space="preserve">Essential  </w:t>
            </w:r>
          </w:p>
        </w:tc>
        <w:tc>
          <w:tcPr>
            <w:tcW w:w="5596" w:type="dxa"/>
            <w:tcBorders>
              <w:top w:val="single" w:sz="6" w:space="0" w:color="000000"/>
              <w:left w:val="single" w:sz="6" w:space="0" w:color="000000"/>
              <w:bottom w:val="single" w:sz="6" w:space="0" w:color="000000"/>
              <w:right w:val="single" w:sz="6" w:space="0" w:color="000000"/>
            </w:tcBorders>
          </w:tcPr>
          <w:p w14:paraId="51B03006" w14:textId="77777777" w:rsidR="00192B70" w:rsidRPr="00192B70" w:rsidRDefault="00192B70" w:rsidP="00192B70">
            <w:pPr>
              <w:spacing w:line="259" w:lineRule="auto"/>
              <w:ind w:left="7"/>
              <w:rPr>
                <w:rFonts w:cs="Arial"/>
                <w:szCs w:val="22"/>
              </w:rPr>
            </w:pPr>
            <w:r w:rsidRPr="00192B70">
              <w:rPr>
                <w:rFonts w:cs="Arial"/>
                <w:szCs w:val="22"/>
              </w:rPr>
              <w:t xml:space="preserve">Baddeley, A., Eysenck, M. W., &amp; Anderson, M. C. (2020). </w:t>
            </w:r>
            <w:r w:rsidRPr="00192B70">
              <w:rPr>
                <w:rFonts w:eastAsia="Arial" w:cs="Arial"/>
                <w:szCs w:val="22"/>
              </w:rPr>
              <w:t>Memory</w:t>
            </w:r>
            <w:r w:rsidRPr="00192B70">
              <w:rPr>
                <w:rFonts w:cs="Arial"/>
                <w:szCs w:val="22"/>
              </w:rPr>
              <w:t xml:space="preserve"> (3</w:t>
            </w:r>
            <w:r w:rsidRPr="00192B70">
              <w:rPr>
                <w:rFonts w:cs="Arial"/>
                <w:szCs w:val="22"/>
                <w:vertAlign w:val="superscript"/>
              </w:rPr>
              <w:t>rd</w:t>
            </w:r>
            <w:r w:rsidRPr="00192B70">
              <w:rPr>
                <w:rFonts w:cs="Arial"/>
                <w:szCs w:val="22"/>
              </w:rPr>
              <w:t xml:space="preserve"> Ed.). Routledge, Taylor &amp; Francis Group.  </w:t>
            </w:r>
          </w:p>
        </w:tc>
        <w:tc>
          <w:tcPr>
            <w:tcW w:w="1364" w:type="dxa"/>
            <w:tcBorders>
              <w:top w:val="single" w:sz="6" w:space="0" w:color="000000"/>
              <w:left w:val="single" w:sz="6" w:space="0" w:color="000000"/>
              <w:bottom w:val="single" w:sz="6" w:space="0" w:color="000000"/>
              <w:right w:val="single" w:sz="6" w:space="0" w:color="000000"/>
            </w:tcBorders>
          </w:tcPr>
          <w:p w14:paraId="6F2F314A" w14:textId="77777777" w:rsidR="00192B70" w:rsidRPr="00192B70" w:rsidRDefault="00192B70" w:rsidP="00192B70">
            <w:pPr>
              <w:spacing w:line="259" w:lineRule="auto"/>
              <w:ind w:left="-13"/>
              <w:rPr>
                <w:rFonts w:cs="Arial"/>
                <w:szCs w:val="22"/>
              </w:rPr>
            </w:pPr>
            <w:r w:rsidRPr="00192B70">
              <w:rPr>
                <w:rFonts w:cs="Arial"/>
                <w:szCs w:val="22"/>
              </w:rPr>
              <w:t xml:space="preserve"> </w:t>
            </w:r>
            <w:r w:rsidRPr="00192B70">
              <w:rPr>
                <w:rFonts w:ascii="Segoe UI Symbol" w:eastAsia="Segoe UI Symbol" w:hAnsi="Segoe UI Symbol" w:cs="Segoe UI Symbol"/>
                <w:szCs w:val="22"/>
              </w:rPr>
              <w:t>☐</w:t>
            </w:r>
            <w:r w:rsidRPr="00192B70">
              <w:rPr>
                <w:rFonts w:cs="Arial"/>
                <w:szCs w:val="22"/>
              </w:rPr>
              <w:t xml:space="preserve">  </w:t>
            </w:r>
          </w:p>
          <w:p w14:paraId="0082DF4B" w14:textId="77777777" w:rsidR="00192B70" w:rsidRPr="00192B70" w:rsidRDefault="00192B70" w:rsidP="00192B70">
            <w:pPr>
              <w:spacing w:line="259" w:lineRule="auto"/>
              <w:ind w:left="71"/>
              <w:rPr>
                <w:rFonts w:cs="Arial"/>
                <w:szCs w:val="22"/>
              </w:rPr>
            </w:pPr>
            <w:r w:rsidRPr="00192B70">
              <w:rPr>
                <w:rFonts w:cs="Arial"/>
                <w:szCs w:val="22"/>
              </w:rPr>
              <w:t xml:space="preserve">  </w:t>
            </w:r>
          </w:p>
        </w:tc>
      </w:tr>
      <w:tr w:rsidR="00192B70" w:rsidRPr="00192B70" w14:paraId="152D5671" w14:textId="77777777" w:rsidTr="00192B70">
        <w:trPr>
          <w:trHeight w:val="773"/>
        </w:trPr>
        <w:tc>
          <w:tcPr>
            <w:tcW w:w="1678" w:type="dxa"/>
            <w:tcBorders>
              <w:top w:val="single" w:sz="6" w:space="0" w:color="000000"/>
              <w:left w:val="single" w:sz="6" w:space="0" w:color="000000"/>
              <w:bottom w:val="single" w:sz="6" w:space="0" w:color="000000"/>
              <w:right w:val="single" w:sz="6" w:space="0" w:color="000000"/>
            </w:tcBorders>
          </w:tcPr>
          <w:p w14:paraId="67D04704" w14:textId="77777777" w:rsidR="00192B70" w:rsidRPr="00192B70" w:rsidRDefault="00192B70" w:rsidP="00192B70">
            <w:pPr>
              <w:spacing w:line="259" w:lineRule="auto"/>
              <w:ind w:left="2"/>
              <w:rPr>
                <w:rFonts w:cs="Arial"/>
                <w:szCs w:val="22"/>
              </w:rPr>
            </w:pPr>
            <w:r w:rsidRPr="00192B70">
              <w:rPr>
                <w:rFonts w:cs="Arial"/>
                <w:szCs w:val="22"/>
              </w:rPr>
              <w:t xml:space="preserve">Further  </w:t>
            </w:r>
          </w:p>
        </w:tc>
        <w:tc>
          <w:tcPr>
            <w:tcW w:w="5596" w:type="dxa"/>
            <w:tcBorders>
              <w:top w:val="single" w:sz="6" w:space="0" w:color="000000"/>
              <w:left w:val="single" w:sz="6" w:space="0" w:color="000000"/>
              <w:bottom w:val="single" w:sz="6" w:space="0" w:color="000000"/>
              <w:right w:val="single" w:sz="6" w:space="0" w:color="000000"/>
            </w:tcBorders>
          </w:tcPr>
          <w:p w14:paraId="3C414868" w14:textId="77777777" w:rsidR="00192B70" w:rsidRPr="00192B70" w:rsidRDefault="00192B70" w:rsidP="00192B70">
            <w:pPr>
              <w:spacing w:line="259" w:lineRule="auto"/>
              <w:ind w:left="2"/>
              <w:rPr>
                <w:rFonts w:cs="Arial"/>
                <w:szCs w:val="22"/>
              </w:rPr>
            </w:pPr>
            <w:r w:rsidRPr="00192B70">
              <w:rPr>
                <w:rFonts w:cs="Arial"/>
                <w:szCs w:val="22"/>
              </w:rPr>
              <w:t xml:space="preserve">Stern, R. A., &amp; Alosco, M. L. (2019). </w:t>
            </w:r>
            <w:r w:rsidRPr="00192B70">
              <w:rPr>
                <w:rFonts w:eastAsia="Arial" w:cs="Arial"/>
                <w:szCs w:val="22"/>
              </w:rPr>
              <w:t>The Oxford handbook of adult cognitive disorders</w:t>
            </w:r>
            <w:r w:rsidRPr="00192B70">
              <w:rPr>
                <w:rFonts w:cs="Arial"/>
                <w:szCs w:val="22"/>
              </w:rPr>
              <w:t xml:space="preserve"> (Eds.). Oxford University Press.  </w:t>
            </w:r>
          </w:p>
        </w:tc>
        <w:tc>
          <w:tcPr>
            <w:tcW w:w="1364" w:type="dxa"/>
            <w:tcBorders>
              <w:top w:val="single" w:sz="6" w:space="0" w:color="000000"/>
              <w:left w:val="single" w:sz="6" w:space="0" w:color="000000"/>
              <w:bottom w:val="single" w:sz="6" w:space="0" w:color="000000"/>
              <w:right w:val="single" w:sz="6" w:space="0" w:color="000000"/>
            </w:tcBorders>
          </w:tcPr>
          <w:p w14:paraId="2F83A376" w14:textId="77777777" w:rsidR="00192B70" w:rsidRPr="00192B70" w:rsidRDefault="00192B70" w:rsidP="00192B70">
            <w:pPr>
              <w:spacing w:line="259" w:lineRule="auto"/>
              <w:ind w:left="41"/>
              <w:rPr>
                <w:rFonts w:cs="Arial"/>
                <w:szCs w:val="22"/>
              </w:rPr>
            </w:pPr>
            <w:r w:rsidRPr="00192B70">
              <w:rPr>
                <w:rFonts w:ascii="Segoe UI Symbol" w:eastAsia="Segoe UI Symbol" w:hAnsi="Segoe UI Symbol" w:cs="Segoe UI Symbol"/>
                <w:szCs w:val="22"/>
              </w:rPr>
              <w:t>☒</w:t>
            </w:r>
            <w:r w:rsidRPr="00192B70">
              <w:rPr>
                <w:rFonts w:cs="Arial"/>
                <w:szCs w:val="22"/>
              </w:rPr>
              <w:t xml:space="preserve">  </w:t>
            </w:r>
          </w:p>
          <w:p w14:paraId="6822ABFF" w14:textId="77777777" w:rsidR="00192B70" w:rsidRPr="00192B70" w:rsidRDefault="00192B70" w:rsidP="00192B70">
            <w:pPr>
              <w:spacing w:line="259" w:lineRule="auto"/>
              <w:rPr>
                <w:rFonts w:cs="Arial"/>
                <w:szCs w:val="22"/>
              </w:rPr>
            </w:pPr>
            <w:r w:rsidRPr="00192B70">
              <w:rPr>
                <w:rFonts w:cs="Arial"/>
                <w:szCs w:val="22"/>
              </w:rPr>
              <w:t xml:space="preserve">  </w:t>
            </w:r>
          </w:p>
        </w:tc>
      </w:tr>
      <w:tr w:rsidR="00192B70" w:rsidRPr="00192B70" w14:paraId="58581B7A" w14:textId="77777777" w:rsidTr="00192B70">
        <w:trPr>
          <w:trHeight w:val="775"/>
        </w:trPr>
        <w:tc>
          <w:tcPr>
            <w:tcW w:w="1678" w:type="dxa"/>
            <w:tcBorders>
              <w:top w:val="single" w:sz="6" w:space="0" w:color="000000"/>
              <w:left w:val="single" w:sz="6" w:space="0" w:color="000000"/>
              <w:bottom w:val="single" w:sz="6" w:space="0" w:color="000000"/>
              <w:right w:val="single" w:sz="6" w:space="0" w:color="000000"/>
            </w:tcBorders>
          </w:tcPr>
          <w:p w14:paraId="0759E9BF" w14:textId="77777777" w:rsidR="00192B70" w:rsidRPr="00192B70" w:rsidRDefault="00192B70" w:rsidP="00192B70">
            <w:pPr>
              <w:spacing w:line="259" w:lineRule="auto"/>
              <w:ind w:left="2"/>
              <w:rPr>
                <w:rFonts w:cs="Arial"/>
                <w:szCs w:val="22"/>
              </w:rPr>
            </w:pPr>
            <w:r w:rsidRPr="00192B70">
              <w:rPr>
                <w:rFonts w:cs="Arial"/>
                <w:szCs w:val="22"/>
              </w:rPr>
              <w:t xml:space="preserve">Further  </w:t>
            </w:r>
          </w:p>
        </w:tc>
        <w:tc>
          <w:tcPr>
            <w:tcW w:w="5596" w:type="dxa"/>
            <w:tcBorders>
              <w:top w:val="single" w:sz="6" w:space="0" w:color="000000"/>
              <w:left w:val="single" w:sz="6" w:space="0" w:color="000000"/>
              <w:bottom w:val="single" w:sz="6" w:space="0" w:color="000000"/>
              <w:right w:val="single" w:sz="6" w:space="0" w:color="000000"/>
            </w:tcBorders>
          </w:tcPr>
          <w:p w14:paraId="1F68FCCF" w14:textId="77777777" w:rsidR="00192B70" w:rsidRPr="00192B70" w:rsidRDefault="00192B70" w:rsidP="00192B70">
            <w:pPr>
              <w:spacing w:after="24" w:line="231" w:lineRule="auto"/>
              <w:ind w:left="2"/>
              <w:rPr>
                <w:rFonts w:cs="Arial"/>
                <w:szCs w:val="22"/>
              </w:rPr>
            </w:pPr>
            <w:r w:rsidRPr="00192B70">
              <w:rPr>
                <w:rFonts w:cs="Arial"/>
                <w:szCs w:val="22"/>
              </w:rPr>
              <w:t>Cline, T., Gulliford, A., &amp; Birch, S. (2015</w:t>
            </w:r>
            <w:r w:rsidRPr="00192B70">
              <w:rPr>
                <w:rFonts w:eastAsia="Arial" w:cs="Arial"/>
                <w:szCs w:val="22"/>
              </w:rPr>
              <w:t>). Educational psychology: topics in applied psychology</w:t>
            </w:r>
            <w:r w:rsidRPr="00192B70">
              <w:rPr>
                <w:rFonts w:cs="Arial"/>
                <w:szCs w:val="22"/>
              </w:rPr>
              <w:t xml:space="preserve"> (2</w:t>
            </w:r>
            <w:r w:rsidRPr="00192B70">
              <w:rPr>
                <w:rFonts w:cs="Arial"/>
                <w:szCs w:val="22"/>
                <w:vertAlign w:val="superscript"/>
              </w:rPr>
              <w:t>nd</w:t>
            </w:r>
            <w:r w:rsidRPr="00192B70">
              <w:rPr>
                <w:rFonts w:cs="Arial"/>
                <w:szCs w:val="22"/>
              </w:rPr>
              <w:t xml:space="preserve"> Ed.). </w:t>
            </w:r>
          </w:p>
          <w:p w14:paraId="19B7626D" w14:textId="77777777" w:rsidR="00192B70" w:rsidRPr="00192B70" w:rsidRDefault="00192B70" w:rsidP="00192B70">
            <w:pPr>
              <w:spacing w:line="259" w:lineRule="auto"/>
              <w:ind w:left="2"/>
              <w:rPr>
                <w:rFonts w:cs="Arial"/>
                <w:szCs w:val="22"/>
              </w:rPr>
            </w:pPr>
            <w:r w:rsidRPr="00192B70">
              <w:rPr>
                <w:rFonts w:cs="Arial"/>
                <w:szCs w:val="22"/>
              </w:rPr>
              <w:t xml:space="preserve">Routledge.  </w:t>
            </w:r>
          </w:p>
        </w:tc>
        <w:tc>
          <w:tcPr>
            <w:tcW w:w="1364" w:type="dxa"/>
            <w:tcBorders>
              <w:top w:val="single" w:sz="6" w:space="0" w:color="000000"/>
              <w:left w:val="single" w:sz="6" w:space="0" w:color="000000"/>
              <w:bottom w:val="single" w:sz="6" w:space="0" w:color="000000"/>
              <w:right w:val="single" w:sz="6" w:space="0" w:color="000000"/>
            </w:tcBorders>
          </w:tcPr>
          <w:p w14:paraId="2B479F2E" w14:textId="77777777" w:rsidR="00192B70" w:rsidRPr="00192B70" w:rsidRDefault="00192B70" w:rsidP="00192B70">
            <w:pPr>
              <w:spacing w:line="259" w:lineRule="auto"/>
              <w:ind w:left="41"/>
              <w:rPr>
                <w:rFonts w:cs="Arial"/>
                <w:szCs w:val="22"/>
              </w:rPr>
            </w:pPr>
            <w:r w:rsidRPr="00192B70">
              <w:rPr>
                <w:rFonts w:ascii="Segoe UI Symbol" w:eastAsia="Segoe UI Symbol" w:hAnsi="Segoe UI Symbol" w:cs="Segoe UI Symbol"/>
                <w:szCs w:val="22"/>
              </w:rPr>
              <w:t>☒</w:t>
            </w:r>
            <w:r w:rsidRPr="00192B70">
              <w:rPr>
                <w:rFonts w:cs="Arial"/>
                <w:szCs w:val="22"/>
              </w:rPr>
              <w:t xml:space="preserve">  </w:t>
            </w:r>
          </w:p>
          <w:p w14:paraId="75B2684C" w14:textId="77777777" w:rsidR="00192B70" w:rsidRPr="00192B70" w:rsidRDefault="00192B70" w:rsidP="00192B70">
            <w:pPr>
              <w:spacing w:line="259" w:lineRule="auto"/>
              <w:rPr>
                <w:rFonts w:cs="Arial"/>
                <w:szCs w:val="22"/>
              </w:rPr>
            </w:pPr>
            <w:r w:rsidRPr="00192B70">
              <w:rPr>
                <w:rFonts w:cs="Arial"/>
                <w:szCs w:val="22"/>
              </w:rPr>
              <w:t xml:space="preserve">  </w:t>
            </w:r>
          </w:p>
        </w:tc>
      </w:tr>
      <w:tr w:rsidR="00192B70" w:rsidRPr="00192B70" w14:paraId="5E15227B" w14:textId="77777777" w:rsidTr="00192B70">
        <w:trPr>
          <w:trHeight w:val="559"/>
        </w:trPr>
        <w:tc>
          <w:tcPr>
            <w:tcW w:w="1678" w:type="dxa"/>
            <w:tcBorders>
              <w:top w:val="single" w:sz="6" w:space="0" w:color="000000"/>
              <w:left w:val="single" w:sz="6" w:space="0" w:color="000000"/>
              <w:bottom w:val="single" w:sz="6" w:space="0" w:color="000000"/>
              <w:right w:val="single" w:sz="6" w:space="0" w:color="000000"/>
            </w:tcBorders>
          </w:tcPr>
          <w:p w14:paraId="4722F881" w14:textId="77777777" w:rsidR="00192B70" w:rsidRPr="00192B70" w:rsidRDefault="00192B70" w:rsidP="00192B70">
            <w:pPr>
              <w:spacing w:line="259" w:lineRule="auto"/>
              <w:ind w:left="2"/>
              <w:rPr>
                <w:rFonts w:cs="Arial"/>
                <w:szCs w:val="22"/>
              </w:rPr>
            </w:pPr>
            <w:r w:rsidRPr="00192B70">
              <w:rPr>
                <w:rFonts w:cs="Arial"/>
                <w:szCs w:val="22"/>
              </w:rPr>
              <w:t xml:space="preserve">Further  </w:t>
            </w:r>
          </w:p>
        </w:tc>
        <w:tc>
          <w:tcPr>
            <w:tcW w:w="5596" w:type="dxa"/>
            <w:tcBorders>
              <w:top w:val="single" w:sz="6" w:space="0" w:color="000000"/>
              <w:left w:val="single" w:sz="6" w:space="0" w:color="000000"/>
              <w:bottom w:val="single" w:sz="6" w:space="0" w:color="000000"/>
              <w:right w:val="single" w:sz="6" w:space="0" w:color="000000"/>
            </w:tcBorders>
          </w:tcPr>
          <w:p w14:paraId="23A436E5" w14:textId="77777777" w:rsidR="00192B70" w:rsidRPr="00192B70" w:rsidRDefault="00192B70" w:rsidP="00192B70">
            <w:pPr>
              <w:spacing w:line="259" w:lineRule="auto"/>
              <w:ind w:left="2"/>
              <w:rPr>
                <w:rFonts w:cs="Arial"/>
                <w:szCs w:val="22"/>
              </w:rPr>
            </w:pPr>
            <w:r w:rsidRPr="00192B70">
              <w:rPr>
                <w:rFonts w:cs="Arial"/>
                <w:szCs w:val="22"/>
              </w:rPr>
              <w:t xml:space="preserve">Rudmann, D. (2018). </w:t>
            </w:r>
            <w:r w:rsidRPr="00192B70">
              <w:rPr>
                <w:rFonts w:eastAsia="Arial" w:cs="Arial"/>
                <w:szCs w:val="22"/>
              </w:rPr>
              <w:t>Learning and memory</w:t>
            </w:r>
            <w:r w:rsidRPr="00192B70">
              <w:rPr>
                <w:rFonts w:cs="Arial"/>
                <w:szCs w:val="22"/>
              </w:rPr>
              <w:t xml:space="preserve">. SAGE Publications, Inc.  </w:t>
            </w:r>
          </w:p>
        </w:tc>
        <w:tc>
          <w:tcPr>
            <w:tcW w:w="1364" w:type="dxa"/>
            <w:tcBorders>
              <w:top w:val="single" w:sz="6" w:space="0" w:color="000000"/>
              <w:left w:val="single" w:sz="6" w:space="0" w:color="000000"/>
              <w:bottom w:val="single" w:sz="6" w:space="0" w:color="000000"/>
              <w:right w:val="single" w:sz="6" w:space="0" w:color="000000"/>
            </w:tcBorders>
          </w:tcPr>
          <w:p w14:paraId="6DDAB459" w14:textId="77777777" w:rsidR="00192B70" w:rsidRPr="00192B70" w:rsidRDefault="00192B70" w:rsidP="00192B70">
            <w:pPr>
              <w:spacing w:line="259" w:lineRule="auto"/>
              <w:ind w:left="41"/>
              <w:rPr>
                <w:rFonts w:cs="Arial"/>
                <w:szCs w:val="22"/>
              </w:rPr>
            </w:pPr>
            <w:r w:rsidRPr="00192B70">
              <w:rPr>
                <w:rFonts w:ascii="Segoe UI Symbol" w:eastAsia="Segoe UI Symbol" w:hAnsi="Segoe UI Symbol" w:cs="Segoe UI Symbol"/>
                <w:szCs w:val="22"/>
              </w:rPr>
              <w:t>☒</w:t>
            </w:r>
            <w:r w:rsidRPr="00192B70">
              <w:rPr>
                <w:rFonts w:cs="Arial"/>
                <w:szCs w:val="22"/>
              </w:rPr>
              <w:t xml:space="preserve">  </w:t>
            </w:r>
          </w:p>
          <w:p w14:paraId="7A45AD45" w14:textId="77777777" w:rsidR="00192B70" w:rsidRPr="00192B70" w:rsidRDefault="00192B70" w:rsidP="00192B70">
            <w:pPr>
              <w:spacing w:line="259" w:lineRule="auto"/>
              <w:ind w:left="164"/>
              <w:rPr>
                <w:rFonts w:cs="Arial"/>
                <w:szCs w:val="22"/>
              </w:rPr>
            </w:pPr>
            <w:r w:rsidRPr="00192B70">
              <w:rPr>
                <w:rFonts w:cs="Arial"/>
                <w:szCs w:val="22"/>
              </w:rPr>
              <w:t xml:space="preserve">  </w:t>
            </w:r>
          </w:p>
        </w:tc>
      </w:tr>
      <w:tr w:rsidR="00192B70" w:rsidRPr="00192B70" w14:paraId="6950FFC4" w14:textId="77777777" w:rsidTr="00192B70">
        <w:trPr>
          <w:trHeight w:val="562"/>
        </w:trPr>
        <w:tc>
          <w:tcPr>
            <w:tcW w:w="1678" w:type="dxa"/>
            <w:tcBorders>
              <w:top w:val="single" w:sz="6" w:space="0" w:color="000000"/>
              <w:left w:val="single" w:sz="6" w:space="0" w:color="000000"/>
              <w:bottom w:val="single" w:sz="6" w:space="0" w:color="000000"/>
              <w:right w:val="single" w:sz="6" w:space="0" w:color="000000"/>
            </w:tcBorders>
          </w:tcPr>
          <w:p w14:paraId="6BD8B09B" w14:textId="77777777" w:rsidR="00192B70" w:rsidRPr="00192B70" w:rsidRDefault="00192B70" w:rsidP="00192B70">
            <w:pPr>
              <w:spacing w:line="259" w:lineRule="auto"/>
              <w:ind w:left="2"/>
              <w:rPr>
                <w:rFonts w:cs="Arial"/>
                <w:szCs w:val="22"/>
              </w:rPr>
            </w:pPr>
            <w:r w:rsidRPr="00192B70">
              <w:rPr>
                <w:rFonts w:cs="Arial"/>
                <w:szCs w:val="22"/>
              </w:rPr>
              <w:t xml:space="preserve">Further  </w:t>
            </w:r>
          </w:p>
        </w:tc>
        <w:tc>
          <w:tcPr>
            <w:tcW w:w="5596" w:type="dxa"/>
            <w:tcBorders>
              <w:top w:val="single" w:sz="6" w:space="0" w:color="000000"/>
              <w:left w:val="single" w:sz="6" w:space="0" w:color="000000"/>
              <w:bottom w:val="single" w:sz="6" w:space="0" w:color="000000"/>
              <w:right w:val="single" w:sz="6" w:space="0" w:color="000000"/>
            </w:tcBorders>
          </w:tcPr>
          <w:p w14:paraId="72FC2809" w14:textId="77777777" w:rsidR="00192B70" w:rsidRPr="00192B70" w:rsidRDefault="00192B70" w:rsidP="00192B70">
            <w:pPr>
              <w:spacing w:after="11" w:line="259" w:lineRule="auto"/>
              <w:ind w:left="2"/>
              <w:rPr>
                <w:rFonts w:cs="Arial"/>
                <w:szCs w:val="22"/>
              </w:rPr>
            </w:pPr>
            <w:r w:rsidRPr="00192B70">
              <w:rPr>
                <w:rFonts w:cs="Arial"/>
                <w:szCs w:val="22"/>
              </w:rPr>
              <w:t xml:space="preserve">Smith, T. J., Henning, R. A., Wade, M. G., &amp; Fisher, T. </w:t>
            </w:r>
          </w:p>
          <w:p w14:paraId="4E98D9AE" w14:textId="77777777" w:rsidR="00192B70" w:rsidRPr="00192B70" w:rsidRDefault="00192B70" w:rsidP="00192B70">
            <w:pPr>
              <w:spacing w:line="259" w:lineRule="auto"/>
              <w:ind w:left="2"/>
              <w:rPr>
                <w:rFonts w:cs="Arial"/>
                <w:szCs w:val="22"/>
              </w:rPr>
            </w:pPr>
            <w:r w:rsidRPr="00192B70">
              <w:rPr>
                <w:rFonts w:cs="Arial"/>
                <w:szCs w:val="22"/>
              </w:rPr>
              <w:t>(2014).</w:t>
            </w:r>
            <w:r w:rsidRPr="00192B70">
              <w:rPr>
                <w:rFonts w:eastAsia="Arial" w:cs="Arial"/>
                <w:szCs w:val="22"/>
              </w:rPr>
              <w:t> Variability in human performance</w:t>
            </w:r>
            <w:r w:rsidRPr="00192B70">
              <w:rPr>
                <w:rFonts w:cs="Arial"/>
                <w:szCs w:val="22"/>
              </w:rPr>
              <w:t xml:space="preserve">. CRC Press   </w:t>
            </w:r>
          </w:p>
        </w:tc>
        <w:tc>
          <w:tcPr>
            <w:tcW w:w="1364" w:type="dxa"/>
            <w:tcBorders>
              <w:top w:val="single" w:sz="6" w:space="0" w:color="000000"/>
              <w:left w:val="single" w:sz="6" w:space="0" w:color="000000"/>
              <w:bottom w:val="single" w:sz="6" w:space="0" w:color="000000"/>
              <w:right w:val="single" w:sz="6" w:space="0" w:color="000000"/>
            </w:tcBorders>
          </w:tcPr>
          <w:p w14:paraId="58E3BE27" w14:textId="77777777" w:rsidR="00192B70" w:rsidRPr="00192B70" w:rsidRDefault="00192B70" w:rsidP="00192B70">
            <w:pPr>
              <w:spacing w:line="259" w:lineRule="auto"/>
              <w:ind w:left="41"/>
              <w:rPr>
                <w:rFonts w:cs="Arial"/>
                <w:szCs w:val="22"/>
              </w:rPr>
            </w:pPr>
            <w:r w:rsidRPr="00192B70">
              <w:rPr>
                <w:rFonts w:ascii="Segoe UI Symbol" w:eastAsia="Segoe UI Symbol" w:hAnsi="Segoe UI Symbol" w:cs="Segoe UI Symbol"/>
                <w:szCs w:val="22"/>
              </w:rPr>
              <w:t>☒</w:t>
            </w:r>
            <w:r w:rsidRPr="00192B70">
              <w:rPr>
                <w:rFonts w:cs="Arial"/>
                <w:szCs w:val="22"/>
              </w:rPr>
              <w:t xml:space="preserve">  </w:t>
            </w:r>
          </w:p>
          <w:p w14:paraId="3402C51F" w14:textId="77777777" w:rsidR="00192B70" w:rsidRPr="00192B70" w:rsidRDefault="00192B70" w:rsidP="00192B70">
            <w:pPr>
              <w:spacing w:line="259" w:lineRule="auto"/>
              <w:rPr>
                <w:rFonts w:cs="Arial"/>
                <w:szCs w:val="22"/>
              </w:rPr>
            </w:pPr>
            <w:r w:rsidRPr="00192B70">
              <w:rPr>
                <w:rFonts w:cs="Arial"/>
                <w:szCs w:val="22"/>
              </w:rPr>
              <w:t xml:space="preserve">  </w:t>
            </w:r>
          </w:p>
        </w:tc>
      </w:tr>
      <w:tr w:rsidR="00192B70" w:rsidRPr="00192B70" w14:paraId="49D7BB36" w14:textId="77777777" w:rsidTr="00192B70">
        <w:trPr>
          <w:trHeight w:val="562"/>
        </w:trPr>
        <w:tc>
          <w:tcPr>
            <w:tcW w:w="1678" w:type="dxa"/>
            <w:tcBorders>
              <w:top w:val="single" w:sz="6" w:space="0" w:color="000000"/>
              <w:left w:val="single" w:sz="6" w:space="0" w:color="000000"/>
              <w:bottom w:val="single" w:sz="6" w:space="0" w:color="000000"/>
              <w:right w:val="single" w:sz="6" w:space="0" w:color="000000"/>
            </w:tcBorders>
          </w:tcPr>
          <w:p w14:paraId="6370E34F" w14:textId="77777777" w:rsidR="00192B70" w:rsidRPr="00192B70" w:rsidRDefault="00192B70" w:rsidP="00192B70">
            <w:pPr>
              <w:spacing w:line="259" w:lineRule="auto"/>
              <w:ind w:left="2"/>
              <w:rPr>
                <w:rFonts w:cs="Arial"/>
                <w:szCs w:val="22"/>
              </w:rPr>
            </w:pPr>
            <w:r w:rsidRPr="00192B70">
              <w:rPr>
                <w:rFonts w:cs="Arial"/>
                <w:szCs w:val="22"/>
              </w:rPr>
              <w:t xml:space="preserve">Further  </w:t>
            </w:r>
          </w:p>
        </w:tc>
        <w:tc>
          <w:tcPr>
            <w:tcW w:w="5596" w:type="dxa"/>
            <w:tcBorders>
              <w:top w:val="single" w:sz="6" w:space="0" w:color="000000"/>
              <w:left w:val="single" w:sz="6" w:space="0" w:color="000000"/>
              <w:bottom w:val="single" w:sz="6" w:space="0" w:color="000000"/>
              <w:right w:val="single" w:sz="6" w:space="0" w:color="000000"/>
            </w:tcBorders>
          </w:tcPr>
          <w:p w14:paraId="7CCD371F" w14:textId="77777777" w:rsidR="00192B70" w:rsidRPr="00192B70" w:rsidRDefault="00192B70" w:rsidP="00192B70">
            <w:pPr>
              <w:spacing w:line="259" w:lineRule="auto"/>
              <w:ind w:left="2"/>
              <w:rPr>
                <w:rFonts w:cs="Arial"/>
                <w:szCs w:val="22"/>
              </w:rPr>
            </w:pPr>
            <w:r w:rsidRPr="00192B70">
              <w:rPr>
                <w:rFonts w:cs="Arial"/>
                <w:szCs w:val="22"/>
              </w:rPr>
              <w:t xml:space="preserve">Eysenck, M. W., &amp; Keane, M. T. (2020). </w:t>
            </w:r>
            <w:r w:rsidRPr="00192B70">
              <w:rPr>
                <w:rFonts w:eastAsia="Arial" w:cs="Arial"/>
                <w:szCs w:val="22"/>
              </w:rPr>
              <w:t xml:space="preserve">Cognitive psychology: a student’s handbook </w:t>
            </w:r>
            <w:r w:rsidRPr="00192B70">
              <w:rPr>
                <w:rFonts w:cs="Arial"/>
                <w:szCs w:val="22"/>
              </w:rPr>
              <w:t>(8</w:t>
            </w:r>
            <w:r w:rsidRPr="00192B70">
              <w:rPr>
                <w:rFonts w:cs="Arial"/>
                <w:szCs w:val="22"/>
                <w:vertAlign w:val="superscript"/>
              </w:rPr>
              <w:t>th</w:t>
            </w:r>
            <w:r w:rsidRPr="00192B70">
              <w:rPr>
                <w:rFonts w:cs="Arial"/>
                <w:szCs w:val="22"/>
              </w:rPr>
              <w:t xml:space="preserve"> Ed.). Routledge.  </w:t>
            </w:r>
          </w:p>
        </w:tc>
        <w:tc>
          <w:tcPr>
            <w:tcW w:w="1364" w:type="dxa"/>
            <w:tcBorders>
              <w:top w:val="single" w:sz="6" w:space="0" w:color="000000"/>
              <w:left w:val="single" w:sz="6" w:space="0" w:color="000000"/>
              <w:bottom w:val="single" w:sz="6" w:space="0" w:color="000000"/>
              <w:right w:val="single" w:sz="6" w:space="0" w:color="000000"/>
            </w:tcBorders>
          </w:tcPr>
          <w:p w14:paraId="67C88FE7" w14:textId="77777777" w:rsidR="00192B70" w:rsidRPr="00192B70" w:rsidRDefault="00192B70" w:rsidP="00192B70">
            <w:pPr>
              <w:spacing w:line="259" w:lineRule="auto"/>
              <w:ind w:left="41"/>
              <w:rPr>
                <w:rFonts w:cs="Arial"/>
                <w:szCs w:val="22"/>
              </w:rPr>
            </w:pPr>
            <w:r w:rsidRPr="00192B70">
              <w:rPr>
                <w:rFonts w:ascii="Segoe UI Symbol" w:eastAsia="Segoe UI Symbol" w:hAnsi="Segoe UI Symbol" w:cs="Segoe UI Symbol"/>
                <w:szCs w:val="22"/>
              </w:rPr>
              <w:t>☒</w:t>
            </w:r>
            <w:r w:rsidRPr="00192B70">
              <w:rPr>
                <w:rFonts w:cs="Arial"/>
                <w:szCs w:val="22"/>
              </w:rPr>
              <w:t xml:space="preserve">  </w:t>
            </w:r>
          </w:p>
          <w:p w14:paraId="144583A3" w14:textId="77777777" w:rsidR="00192B70" w:rsidRPr="00192B70" w:rsidRDefault="00192B70" w:rsidP="00192B70">
            <w:pPr>
              <w:spacing w:line="259" w:lineRule="auto"/>
              <w:rPr>
                <w:rFonts w:cs="Arial"/>
                <w:szCs w:val="22"/>
              </w:rPr>
            </w:pPr>
            <w:r w:rsidRPr="00192B70">
              <w:rPr>
                <w:rFonts w:cs="Arial"/>
                <w:szCs w:val="22"/>
              </w:rPr>
              <w:t xml:space="preserve">  </w:t>
            </w:r>
          </w:p>
        </w:tc>
      </w:tr>
      <w:tr w:rsidR="00192B70" w:rsidRPr="00192B70" w14:paraId="3B0B4879" w14:textId="77777777" w:rsidTr="00192B70">
        <w:trPr>
          <w:trHeight w:val="560"/>
        </w:trPr>
        <w:tc>
          <w:tcPr>
            <w:tcW w:w="1678" w:type="dxa"/>
            <w:tcBorders>
              <w:top w:val="single" w:sz="6" w:space="0" w:color="000000"/>
              <w:left w:val="single" w:sz="6" w:space="0" w:color="000000"/>
              <w:bottom w:val="single" w:sz="6" w:space="0" w:color="000000"/>
              <w:right w:val="single" w:sz="6" w:space="0" w:color="000000"/>
            </w:tcBorders>
          </w:tcPr>
          <w:p w14:paraId="7435ECE4" w14:textId="77777777" w:rsidR="00192B70" w:rsidRPr="00192B70" w:rsidRDefault="00192B70" w:rsidP="00192B70">
            <w:pPr>
              <w:spacing w:line="259" w:lineRule="auto"/>
              <w:ind w:left="2"/>
              <w:rPr>
                <w:rFonts w:cs="Arial"/>
                <w:szCs w:val="22"/>
              </w:rPr>
            </w:pPr>
            <w:r w:rsidRPr="00192B70">
              <w:rPr>
                <w:rFonts w:cs="Arial"/>
                <w:szCs w:val="22"/>
              </w:rPr>
              <w:t xml:space="preserve">Journal  </w:t>
            </w:r>
          </w:p>
        </w:tc>
        <w:tc>
          <w:tcPr>
            <w:tcW w:w="5596" w:type="dxa"/>
            <w:tcBorders>
              <w:top w:val="single" w:sz="6" w:space="0" w:color="000000"/>
              <w:left w:val="single" w:sz="6" w:space="0" w:color="000000"/>
              <w:bottom w:val="single" w:sz="6" w:space="0" w:color="000000"/>
              <w:right w:val="single" w:sz="6" w:space="0" w:color="000000"/>
            </w:tcBorders>
          </w:tcPr>
          <w:p w14:paraId="53CDE4B5" w14:textId="77777777" w:rsidR="00192B70" w:rsidRPr="00192B70" w:rsidRDefault="00192B70" w:rsidP="00192B70">
            <w:pPr>
              <w:spacing w:line="259" w:lineRule="auto"/>
              <w:ind w:left="2"/>
              <w:rPr>
                <w:rFonts w:cs="Arial"/>
                <w:szCs w:val="22"/>
              </w:rPr>
            </w:pPr>
            <w:r w:rsidRPr="00192B70">
              <w:rPr>
                <w:rFonts w:eastAsia="Arial" w:cs="Arial"/>
                <w:szCs w:val="22"/>
              </w:rPr>
              <w:t>Applied Cognitive Psychology</w:t>
            </w:r>
            <w:r w:rsidRPr="00192B70">
              <w:rPr>
                <w:rFonts w:cs="Arial"/>
                <w:szCs w:val="22"/>
              </w:rPr>
              <w:t xml:space="preserve">    </w:t>
            </w:r>
          </w:p>
        </w:tc>
        <w:tc>
          <w:tcPr>
            <w:tcW w:w="1364" w:type="dxa"/>
            <w:tcBorders>
              <w:top w:val="single" w:sz="6" w:space="0" w:color="000000"/>
              <w:left w:val="single" w:sz="6" w:space="0" w:color="000000"/>
              <w:bottom w:val="single" w:sz="6" w:space="0" w:color="000000"/>
              <w:right w:val="single" w:sz="6" w:space="0" w:color="000000"/>
            </w:tcBorders>
          </w:tcPr>
          <w:p w14:paraId="1CCBD397" w14:textId="77777777" w:rsidR="00192B70" w:rsidRPr="00192B70" w:rsidRDefault="00192B70" w:rsidP="00192B70">
            <w:pPr>
              <w:spacing w:line="259" w:lineRule="auto"/>
              <w:ind w:left="41"/>
              <w:rPr>
                <w:rFonts w:cs="Arial"/>
                <w:szCs w:val="22"/>
              </w:rPr>
            </w:pPr>
            <w:r w:rsidRPr="00192B70">
              <w:rPr>
                <w:rFonts w:ascii="Segoe UI Symbol" w:eastAsia="Segoe UI Symbol" w:hAnsi="Segoe UI Symbol" w:cs="Segoe UI Symbol"/>
                <w:szCs w:val="22"/>
              </w:rPr>
              <w:t>☒</w:t>
            </w:r>
            <w:r w:rsidRPr="00192B70">
              <w:rPr>
                <w:rFonts w:cs="Arial"/>
                <w:szCs w:val="22"/>
              </w:rPr>
              <w:t xml:space="preserve">  </w:t>
            </w:r>
          </w:p>
          <w:p w14:paraId="5281078B" w14:textId="77777777" w:rsidR="00192B70" w:rsidRPr="00192B70" w:rsidRDefault="00192B70" w:rsidP="00192B70">
            <w:pPr>
              <w:spacing w:line="259" w:lineRule="auto"/>
              <w:rPr>
                <w:rFonts w:cs="Arial"/>
                <w:szCs w:val="22"/>
              </w:rPr>
            </w:pPr>
            <w:r w:rsidRPr="00192B70">
              <w:rPr>
                <w:rFonts w:cs="Arial"/>
                <w:szCs w:val="22"/>
              </w:rPr>
              <w:t xml:space="preserve">  </w:t>
            </w:r>
          </w:p>
        </w:tc>
      </w:tr>
      <w:tr w:rsidR="00192B70" w:rsidRPr="00192B70" w14:paraId="3405BC77" w14:textId="77777777" w:rsidTr="00192B70">
        <w:trPr>
          <w:trHeight w:val="562"/>
        </w:trPr>
        <w:tc>
          <w:tcPr>
            <w:tcW w:w="1678" w:type="dxa"/>
            <w:tcBorders>
              <w:top w:val="single" w:sz="6" w:space="0" w:color="000000"/>
              <w:left w:val="single" w:sz="6" w:space="0" w:color="000000"/>
              <w:bottom w:val="single" w:sz="6" w:space="0" w:color="000000"/>
              <w:right w:val="single" w:sz="6" w:space="0" w:color="000000"/>
            </w:tcBorders>
          </w:tcPr>
          <w:p w14:paraId="3AE80FCA" w14:textId="77777777" w:rsidR="00192B70" w:rsidRPr="00192B70" w:rsidRDefault="00192B70" w:rsidP="00192B70">
            <w:pPr>
              <w:spacing w:line="259" w:lineRule="auto"/>
              <w:ind w:left="2"/>
              <w:rPr>
                <w:rFonts w:cs="Arial"/>
                <w:szCs w:val="22"/>
              </w:rPr>
            </w:pPr>
            <w:r w:rsidRPr="00192B70">
              <w:rPr>
                <w:rFonts w:cs="Arial"/>
                <w:szCs w:val="22"/>
              </w:rPr>
              <w:t xml:space="preserve">Journal  </w:t>
            </w:r>
          </w:p>
        </w:tc>
        <w:tc>
          <w:tcPr>
            <w:tcW w:w="5596" w:type="dxa"/>
            <w:tcBorders>
              <w:top w:val="single" w:sz="6" w:space="0" w:color="000000"/>
              <w:left w:val="single" w:sz="6" w:space="0" w:color="000000"/>
              <w:bottom w:val="single" w:sz="6" w:space="0" w:color="000000"/>
              <w:right w:val="single" w:sz="6" w:space="0" w:color="000000"/>
            </w:tcBorders>
          </w:tcPr>
          <w:p w14:paraId="73B29D4F" w14:textId="77777777" w:rsidR="00192B70" w:rsidRPr="00192B70" w:rsidRDefault="00192B70" w:rsidP="00192B70">
            <w:pPr>
              <w:spacing w:line="259" w:lineRule="auto"/>
              <w:ind w:left="2"/>
              <w:rPr>
                <w:rFonts w:cs="Arial"/>
                <w:szCs w:val="22"/>
              </w:rPr>
            </w:pPr>
            <w:r w:rsidRPr="00192B70">
              <w:rPr>
                <w:rFonts w:eastAsia="Arial" w:cs="Arial"/>
                <w:szCs w:val="22"/>
              </w:rPr>
              <w:t>Journal of Applied Research in Memory and Cognition</w:t>
            </w:r>
            <w:r w:rsidRPr="00192B70">
              <w:rPr>
                <w:rFonts w:cs="Arial"/>
                <w:szCs w:val="22"/>
              </w:rPr>
              <w:t xml:space="preserve">    </w:t>
            </w:r>
          </w:p>
        </w:tc>
        <w:tc>
          <w:tcPr>
            <w:tcW w:w="1364" w:type="dxa"/>
            <w:tcBorders>
              <w:top w:val="single" w:sz="6" w:space="0" w:color="000000"/>
              <w:left w:val="single" w:sz="6" w:space="0" w:color="000000"/>
              <w:bottom w:val="single" w:sz="6" w:space="0" w:color="000000"/>
              <w:right w:val="single" w:sz="6" w:space="0" w:color="000000"/>
            </w:tcBorders>
          </w:tcPr>
          <w:p w14:paraId="2649D33E" w14:textId="77777777" w:rsidR="00192B70" w:rsidRPr="00192B70" w:rsidRDefault="00192B70" w:rsidP="00192B70">
            <w:pPr>
              <w:spacing w:line="259" w:lineRule="auto"/>
              <w:ind w:left="41"/>
              <w:rPr>
                <w:rFonts w:cs="Arial"/>
                <w:szCs w:val="22"/>
              </w:rPr>
            </w:pPr>
            <w:r w:rsidRPr="00192B70">
              <w:rPr>
                <w:rFonts w:ascii="Segoe UI Symbol" w:eastAsia="Segoe UI Symbol" w:hAnsi="Segoe UI Symbol" w:cs="Segoe UI Symbol"/>
                <w:szCs w:val="22"/>
              </w:rPr>
              <w:t>☒</w:t>
            </w:r>
            <w:r w:rsidRPr="00192B70">
              <w:rPr>
                <w:rFonts w:cs="Arial"/>
                <w:szCs w:val="22"/>
              </w:rPr>
              <w:t xml:space="preserve">  </w:t>
            </w:r>
          </w:p>
          <w:p w14:paraId="7939A898" w14:textId="77777777" w:rsidR="00192B70" w:rsidRPr="00192B70" w:rsidRDefault="00192B70" w:rsidP="00192B70">
            <w:pPr>
              <w:spacing w:line="259" w:lineRule="auto"/>
              <w:rPr>
                <w:rFonts w:cs="Arial"/>
                <w:szCs w:val="22"/>
              </w:rPr>
            </w:pPr>
            <w:r w:rsidRPr="00192B70">
              <w:rPr>
                <w:rFonts w:cs="Arial"/>
                <w:szCs w:val="22"/>
              </w:rPr>
              <w:t xml:space="preserve">  </w:t>
            </w:r>
          </w:p>
        </w:tc>
      </w:tr>
      <w:tr w:rsidR="00192B70" w:rsidRPr="00192B70" w14:paraId="32A9DB66" w14:textId="77777777" w:rsidTr="00192B70">
        <w:trPr>
          <w:trHeight w:val="559"/>
        </w:trPr>
        <w:tc>
          <w:tcPr>
            <w:tcW w:w="1678" w:type="dxa"/>
            <w:tcBorders>
              <w:top w:val="single" w:sz="6" w:space="0" w:color="000000"/>
              <w:left w:val="single" w:sz="6" w:space="0" w:color="000000"/>
              <w:bottom w:val="single" w:sz="6" w:space="0" w:color="000000"/>
              <w:right w:val="single" w:sz="6" w:space="0" w:color="000000"/>
            </w:tcBorders>
          </w:tcPr>
          <w:p w14:paraId="5B1BF4C6" w14:textId="77777777" w:rsidR="00192B70" w:rsidRPr="00192B70" w:rsidRDefault="00192B70" w:rsidP="00192B70">
            <w:pPr>
              <w:spacing w:line="259" w:lineRule="auto"/>
              <w:ind w:left="2"/>
              <w:rPr>
                <w:rFonts w:cs="Arial"/>
                <w:szCs w:val="22"/>
              </w:rPr>
            </w:pPr>
            <w:r w:rsidRPr="00192B70">
              <w:rPr>
                <w:rFonts w:cs="Arial"/>
                <w:szCs w:val="22"/>
              </w:rPr>
              <w:t xml:space="preserve">Journal  </w:t>
            </w:r>
          </w:p>
        </w:tc>
        <w:tc>
          <w:tcPr>
            <w:tcW w:w="5596" w:type="dxa"/>
            <w:tcBorders>
              <w:top w:val="single" w:sz="6" w:space="0" w:color="000000"/>
              <w:left w:val="single" w:sz="6" w:space="0" w:color="000000"/>
              <w:bottom w:val="single" w:sz="6" w:space="0" w:color="000000"/>
              <w:right w:val="single" w:sz="6" w:space="0" w:color="000000"/>
            </w:tcBorders>
          </w:tcPr>
          <w:p w14:paraId="5A8A3E13" w14:textId="77777777" w:rsidR="00192B70" w:rsidRPr="00192B70" w:rsidRDefault="00192B70" w:rsidP="00192B70">
            <w:pPr>
              <w:spacing w:line="259" w:lineRule="auto"/>
              <w:ind w:left="2"/>
              <w:rPr>
                <w:rFonts w:cs="Arial"/>
                <w:szCs w:val="22"/>
              </w:rPr>
            </w:pPr>
            <w:r w:rsidRPr="00192B70">
              <w:rPr>
                <w:rFonts w:eastAsia="Arial" w:cs="Arial"/>
                <w:szCs w:val="22"/>
              </w:rPr>
              <w:t>Human Performance </w:t>
            </w:r>
            <w:r w:rsidRPr="00192B70">
              <w:rPr>
                <w:rFonts w:cs="Arial"/>
                <w:szCs w:val="22"/>
              </w:rPr>
              <w:t xml:space="preserve">    </w:t>
            </w:r>
          </w:p>
        </w:tc>
        <w:tc>
          <w:tcPr>
            <w:tcW w:w="1364" w:type="dxa"/>
            <w:tcBorders>
              <w:top w:val="single" w:sz="6" w:space="0" w:color="000000"/>
              <w:left w:val="single" w:sz="6" w:space="0" w:color="000000"/>
              <w:bottom w:val="single" w:sz="6" w:space="0" w:color="000000"/>
              <w:right w:val="single" w:sz="6" w:space="0" w:color="000000"/>
            </w:tcBorders>
          </w:tcPr>
          <w:p w14:paraId="047C3932" w14:textId="77777777" w:rsidR="00192B70" w:rsidRPr="00192B70" w:rsidRDefault="00192B70" w:rsidP="00192B70">
            <w:pPr>
              <w:spacing w:line="259" w:lineRule="auto"/>
              <w:ind w:left="41"/>
              <w:rPr>
                <w:rFonts w:cs="Arial"/>
                <w:szCs w:val="22"/>
              </w:rPr>
            </w:pPr>
            <w:r w:rsidRPr="00192B70">
              <w:rPr>
                <w:rFonts w:ascii="Segoe UI Symbol" w:eastAsia="Segoe UI Symbol" w:hAnsi="Segoe UI Symbol" w:cs="Segoe UI Symbol"/>
                <w:szCs w:val="22"/>
              </w:rPr>
              <w:t>☒</w:t>
            </w:r>
            <w:r w:rsidRPr="00192B70">
              <w:rPr>
                <w:rFonts w:cs="Arial"/>
                <w:szCs w:val="22"/>
              </w:rPr>
              <w:t xml:space="preserve">  </w:t>
            </w:r>
          </w:p>
          <w:p w14:paraId="2CAAE1EC" w14:textId="77777777" w:rsidR="00192B70" w:rsidRPr="00192B70" w:rsidRDefault="00192B70" w:rsidP="00192B70">
            <w:pPr>
              <w:spacing w:line="259" w:lineRule="auto"/>
              <w:rPr>
                <w:rFonts w:cs="Arial"/>
                <w:szCs w:val="22"/>
              </w:rPr>
            </w:pPr>
            <w:r w:rsidRPr="00192B70">
              <w:rPr>
                <w:rFonts w:cs="Arial"/>
                <w:szCs w:val="22"/>
              </w:rPr>
              <w:t xml:space="preserve">  </w:t>
            </w:r>
          </w:p>
        </w:tc>
      </w:tr>
      <w:tr w:rsidR="00192B70" w:rsidRPr="00192B70" w14:paraId="1D018488" w14:textId="77777777" w:rsidTr="00192B70">
        <w:trPr>
          <w:trHeight w:val="562"/>
        </w:trPr>
        <w:tc>
          <w:tcPr>
            <w:tcW w:w="1678" w:type="dxa"/>
            <w:tcBorders>
              <w:top w:val="single" w:sz="6" w:space="0" w:color="000000"/>
              <w:left w:val="single" w:sz="6" w:space="0" w:color="000000"/>
              <w:bottom w:val="single" w:sz="6" w:space="0" w:color="000000"/>
              <w:right w:val="single" w:sz="6" w:space="0" w:color="000000"/>
            </w:tcBorders>
          </w:tcPr>
          <w:p w14:paraId="3952A887" w14:textId="77777777" w:rsidR="00192B70" w:rsidRPr="00192B70" w:rsidRDefault="00192B70" w:rsidP="00192B70">
            <w:pPr>
              <w:spacing w:line="259" w:lineRule="auto"/>
              <w:ind w:left="2"/>
              <w:rPr>
                <w:rFonts w:cs="Arial"/>
                <w:szCs w:val="22"/>
              </w:rPr>
            </w:pPr>
            <w:r w:rsidRPr="00192B70">
              <w:rPr>
                <w:rFonts w:cs="Arial"/>
                <w:szCs w:val="22"/>
              </w:rPr>
              <w:t xml:space="preserve">Journal  </w:t>
            </w:r>
          </w:p>
        </w:tc>
        <w:tc>
          <w:tcPr>
            <w:tcW w:w="5596" w:type="dxa"/>
            <w:tcBorders>
              <w:top w:val="single" w:sz="6" w:space="0" w:color="000000"/>
              <w:left w:val="single" w:sz="6" w:space="0" w:color="000000"/>
              <w:bottom w:val="single" w:sz="6" w:space="0" w:color="000000"/>
              <w:right w:val="single" w:sz="6" w:space="0" w:color="000000"/>
            </w:tcBorders>
          </w:tcPr>
          <w:p w14:paraId="33182008" w14:textId="77777777" w:rsidR="00192B70" w:rsidRPr="00192B70" w:rsidRDefault="00192B70" w:rsidP="00192B70">
            <w:pPr>
              <w:spacing w:line="259" w:lineRule="auto"/>
              <w:ind w:left="2"/>
              <w:rPr>
                <w:rFonts w:cs="Arial"/>
                <w:szCs w:val="22"/>
              </w:rPr>
            </w:pPr>
            <w:r w:rsidRPr="00192B70">
              <w:rPr>
                <w:rFonts w:eastAsia="Arial" w:cs="Arial"/>
                <w:szCs w:val="22"/>
              </w:rPr>
              <w:t>Cognitive Psychology</w:t>
            </w:r>
            <w:r w:rsidRPr="00192B70">
              <w:rPr>
                <w:rFonts w:cs="Arial"/>
                <w:szCs w:val="22"/>
              </w:rPr>
              <w:t xml:space="preserve">    </w:t>
            </w:r>
          </w:p>
        </w:tc>
        <w:tc>
          <w:tcPr>
            <w:tcW w:w="1364" w:type="dxa"/>
            <w:tcBorders>
              <w:top w:val="single" w:sz="6" w:space="0" w:color="000000"/>
              <w:left w:val="single" w:sz="6" w:space="0" w:color="000000"/>
              <w:bottom w:val="single" w:sz="6" w:space="0" w:color="000000"/>
              <w:right w:val="single" w:sz="6" w:space="0" w:color="000000"/>
            </w:tcBorders>
          </w:tcPr>
          <w:p w14:paraId="3F919658" w14:textId="77777777" w:rsidR="00192B70" w:rsidRPr="00192B70" w:rsidRDefault="00192B70" w:rsidP="00192B70">
            <w:pPr>
              <w:spacing w:line="259" w:lineRule="auto"/>
              <w:ind w:left="41"/>
              <w:rPr>
                <w:rFonts w:cs="Arial"/>
                <w:szCs w:val="22"/>
              </w:rPr>
            </w:pPr>
            <w:r w:rsidRPr="00192B70">
              <w:rPr>
                <w:rFonts w:ascii="Segoe UI Symbol" w:eastAsia="Segoe UI Symbol" w:hAnsi="Segoe UI Symbol" w:cs="Segoe UI Symbol"/>
                <w:szCs w:val="22"/>
              </w:rPr>
              <w:t>☒</w:t>
            </w:r>
            <w:r w:rsidRPr="00192B70">
              <w:rPr>
                <w:rFonts w:cs="Arial"/>
                <w:szCs w:val="22"/>
              </w:rPr>
              <w:t xml:space="preserve">  </w:t>
            </w:r>
          </w:p>
          <w:p w14:paraId="4F4173BA" w14:textId="77777777" w:rsidR="00192B70" w:rsidRPr="00192B70" w:rsidRDefault="00192B70" w:rsidP="00192B70">
            <w:pPr>
              <w:spacing w:line="259" w:lineRule="auto"/>
              <w:rPr>
                <w:rFonts w:cs="Arial"/>
                <w:szCs w:val="22"/>
              </w:rPr>
            </w:pPr>
            <w:r w:rsidRPr="00192B70">
              <w:rPr>
                <w:rFonts w:cs="Arial"/>
                <w:szCs w:val="22"/>
              </w:rPr>
              <w:t xml:space="preserve">  </w:t>
            </w:r>
          </w:p>
        </w:tc>
      </w:tr>
      <w:tr w:rsidR="00192B70" w:rsidRPr="00192B70" w14:paraId="50635211" w14:textId="77777777" w:rsidTr="00192B70">
        <w:trPr>
          <w:trHeight w:val="562"/>
        </w:trPr>
        <w:tc>
          <w:tcPr>
            <w:tcW w:w="1678" w:type="dxa"/>
            <w:tcBorders>
              <w:top w:val="single" w:sz="6" w:space="0" w:color="000000"/>
              <w:left w:val="single" w:sz="6" w:space="0" w:color="000000"/>
              <w:bottom w:val="single" w:sz="6" w:space="0" w:color="000000"/>
              <w:right w:val="single" w:sz="6" w:space="0" w:color="000000"/>
            </w:tcBorders>
          </w:tcPr>
          <w:p w14:paraId="5E4626B4" w14:textId="77777777" w:rsidR="00192B70" w:rsidRPr="00192B70" w:rsidRDefault="00192B70" w:rsidP="00192B70">
            <w:pPr>
              <w:spacing w:line="259" w:lineRule="auto"/>
              <w:ind w:left="2"/>
              <w:rPr>
                <w:rFonts w:cs="Arial"/>
                <w:szCs w:val="22"/>
              </w:rPr>
            </w:pPr>
            <w:r w:rsidRPr="00192B70">
              <w:rPr>
                <w:rFonts w:cs="Arial"/>
                <w:szCs w:val="22"/>
              </w:rPr>
              <w:t xml:space="preserve">Journal  </w:t>
            </w:r>
          </w:p>
        </w:tc>
        <w:tc>
          <w:tcPr>
            <w:tcW w:w="5596" w:type="dxa"/>
            <w:tcBorders>
              <w:top w:val="single" w:sz="6" w:space="0" w:color="000000"/>
              <w:left w:val="single" w:sz="6" w:space="0" w:color="000000"/>
              <w:bottom w:val="single" w:sz="6" w:space="0" w:color="000000"/>
              <w:right w:val="single" w:sz="6" w:space="0" w:color="000000"/>
            </w:tcBorders>
          </w:tcPr>
          <w:p w14:paraId="4447A44D" w14:textId="77777777" w:rsidR="00192B70" w:rsidRPr="00192B70" w:rsidRDefault="00192B70" w:rsidP="00192B70">
            <w:pPr>
              <w:spacing w:line="259" w:lineRule="auto"/>
              <w:ind w:left="2"/>
              <w:rPr>
                <w:rFonts w:cs="Arial"/>
                <w:szCs w:val="22"/>
              </w:rPr>
            </w:pPr>
            <w:r w:rsidRPr="00192B70">
              <w:rPr>
                <w:rFonts w:eastAsia="Arial" w:cs="Arial"/>
                <w:szCs w:val="22"/>
              </w:rPr>
              <w:t>Journal of Experimental Psychology: Applied</w:t>
            </w:r>
            <w:r w:rsidRPr="00192B70">
              <w:rPr>
                <w:rFonts w:cs="Arial"/>
                <w:szCs w:val="22"/>
              </w:rPr>
              <w:t xml:space="preserve">    </w:t>
            </w:r>
          </w:p>
        </w:tc>
        <w:tc>
          <w:tcPr>
            <w:tcW w:w="1364" w:type="dxa"/>
            <w:tcBorders>
              <w:top w:val="single" w:sz="6" w:space="0" w:color="000000"/>
              <w:left w:val="single" w:sz="6" w:space="0" w:color="000000"/>
              <w:bottom w:val="single" w:sz="6" w:space="0" w:color="000000"/>
              <w:right w:val="single" w:sz="6" w:space="0" w:color="000000"/>
            </w:tcBorders>
          </w:tcPr>
          <w:p w14:paraId="0B7700CE" w14:textId="77777777" w:rsidR="00192B70" w:rsidRPr="00192B70" w:rsidRDefault="00192B70" w:rsidP="00192B70">
            <w:pPr>
              <w:spacing w:line="259" w:lineRule="auto"/>
              <w:ind w:left="41"/>
              <w:rPr>
                <w:rFonts w:cs="Arial"/>
                <w:szCs w:val="22"/>
              </w:rPr>
            </w:pPr>
            <w:r w:rsidRPr="00192B70">
              <w:rPr>
                <w:rFonts w:ascii="Segoe UI Symbol" w:eastAsia="Segoe UI Symbol" w:hAnsi="Segoe UI Symbol" w:cs="Segoe UI Symbol"/>
                <w:szCs w:val="22"/>
              </w:rPr>
              <w:t>☒</w:t>
            </w:r>
            <w:r w:rsidRPr="00192B70">
              <w:rPr>
                <w:rFonts w:cs="Arial"/>
                <w:szCs w:val="22"/>
              </w:rPr>
              <w:t xml:space="preserve">  </w:t>
            </w:r>
          </w:p>
          <w:p w14:paraId="6F66A8B6" w14:textId="77777777" w:rsidR="00192B70" w:rsidRPr="00192B70" w:rsidRDefault="00192B70" w:rsidP="00192B70">
            <w:pPr>
              <w:spacing w:line="259" w:lineRule="auto"/>
              <w:rPr>
                <w:rFonts w:cs="Arial"/>
                <w:szCs w:val="22"/>
              </w:rPr>
            </w:pPr>
            <w:r w:rsidRPr="00192B70">
              <w:rPr>
                <w:rFonts w:cs="Arial"/>
                <w:szCs w:val="22"/>
              </w:rPr>
              <w:t xml:space="preserve">  </w:t>
            </w:r>
          </w:p>
        </w:tc>
      </w:tr>
    </w:tbl>
    <w:p w14:paraId="632B2ECD" w14:textId="77777777" w:rsidR="006636BE" w:rsidRPr="006636BE" w:rsidRDefault="006636BE" w:rsidP="006636BE">
      <w:pPr>
        <w:rPr>
          <w:rFonts w:cs="Arial"/>
          <w:szCs w:val="22"/>
        </w:rPr>
      </w:pPr>
    </w:p>
    <w:p w14:paraId="0AAF6370" w14:textId="77777777" w:rsidR="00CD642C" w:rsidRDefault="00CD642C">
      <w:pPr>
        <w:jc w:val="both"/>
        <w:rPr>
          <w:rFonts w:cs="Arial"/>
          <w:szCs w:val="22"/>
        </w:rPr>
      </w:pPr>
    </w:p>
    <w:p w14:paraId="1EC890D4" w14:textId="77777777" w:rsidR="0046164C" w:rsidRDefault="0046164C">
      <w:pPr>
        <w:jc w:val="both"/>
        <w:rPr>
          <w:rFonts w:cs="Arial"/>
          <w:szCs w:val="22"/>
        </w:rPr>
      </w:pPr>
    </w:p>
    <w:p w14:paraId="42BDB17D" w14:textId="77777777" w:rsidR="0046164C" w:rsidRDefault="0046164C">
      <w:pPr>
        <w:jc w:val="both"/>
        <w:rPr>
          <w:rFonts w:cs="Arial"/>
          <w:szCs w:val="22"/>
        </w:rPr>
      </w:pPr>
    </w:p>
    <w:p w14:paraId="25A9B5AD" w14:textId="77777777" w:rsidR="0046164C" w:rsidRDefault="0046164C">
      <w:pPr>
        <w:jc w:val="both"/>
        <w:rPr>
          <w:rFonts w:cs="Arial"/>
          <w:szCs w:val="22"/>
        </w:rPr>
      </w:pPr>
    </w:p>
    <w:p w14:paraId="1F005074" w14:textId="77777777" w:rsidR="0046164C" w:rsidRDefault="0046164C">
      <w:pPr>
        <w:jc w:val="both"/>
        <w:rPr>
          <w:rFonts w:cs="Arial"/>
          <w:szCs w:val="22"/>
        </w:rPr>
      </w:pPr>
    </w:p>
    <w:p w14:paraId="329540FF" w14:textId="77777777" w:rsidR="0046164C" w:rsidRDefault="0046164C">
      <w:pPr>
        <w:jc w:val="both"/>
        <w:rPr>
          <w:rFonts w:cs="Arial"/>
          <w:szCs w:val="22"/>
        </w:rPr>
      </w:pPr>
    </w:p>
    <w:p w14:paraId="37D4717E" w14:textId="77777777" w:rsidR="0046164C" w:rsidRDefault="0046164C">
      <w:pPr>
        <w:jc w:val="both"/>
        <w:rPr>
          <w:rFonts w:cs="Arial"/>
          <w:szCs w:val="22"/>
        </w:rPr>
      </w:pPr>
    </w:p>
    <w:p w14:paraId="28E8F239" w14:textId="77777777" w:rsidR="0046164C" w:rsidRDefault="0046164C">
      <w:pPr>
        <w:jc w:val="both"/>
        <w:rPr>
          <w:rFonts w:cs="Arial"/>
          <w:szCs w:val="22"/>
        </w:rPr>
      </w:pPr>
    </w:p>
    <w:p w14:paraId="4615A51E" w14:textId="77777777" w:rsidR="0046164C" w:rsidRDefault="0046164C">
      <w:pPr>
        <w:jc w:val="both"/>
        <w:rPr>
          <w:rFonts w:cs="Arial"/>
          <w:szCs w:val="22"/>
        </w:rPr>
      </w:pPr>
    </w:p>
    <w:p w14:paraId="211EE048" w14:textId="77777777" w:rsidR="0046164C" w:rsidRDefault="0046164C">
      <w:pPr>
        <w:jc w:val="both"/>
        <w:rPr>
          <w:rFonts w:cs="Arial"/>
          <w:szCs w:val="22"/>
        </w:rPr>
      </w:pPr>
    </w:p>
    <w:p w14:paraId="5E8B427C" w14:textId="77777777" w:rsidR="0046164C" w:rsidRDefault="0046164C">
      <w:pPr>
        <w:jc w:val="both"/>
        <w:rPr>
          <w:rFonts w:cs="Arial"/>
          <w:szCs w:val="22"/>
        </w:rPr>
      </w:pPr>
    </w:p>
    <w:p w14:paraId="6A2F506D" w14:textId="77777777" w:rsidR="0046164C" w:rsidRDefault="0046164C">
      <w:pPr>
        <w:jc w:val="both"/>
        <w:rPr>
          <w:rFonts w:cs="Arial"/>
          <w:szCs w:val="22"/>
        </w:rPr>
      </w:pPr>
    </w:p>
    <w:tbl>
      <w:tblPr>
        <w:tblStyle w:val="TableGrid"/>
        <w:tblW w:w="8642" w:type="dxa"/>
        <w:tblInd w:w="-15" w:type="dxa"/>
        <w:tblCellMar>
          <w:top w:w="14" w:type="dxa"/>
          <w:left w:w="7" w:type="dxa"/>
          <w:right w:w="115" w:type="dxa"/>
        </w:tblCellMar>
        <w:tblLook w:val="04A0" w:firstRow="1" w:lastRow="0" w:firstColumn="1" w:lastColumn="0" w:noHBand="0" w:noVBand="1"/>
      </w:tblPr>
      <w:tblGrid>
        <w:gridCol w:w="1831"/>
        <w:gridCol w:w="6811"/>
      </w:tblGrid>
      <w:tr w:rsidR="0046164C" w:rsidRPr="0046164C" w14:paraId="0D4E46CA" w14:textId="77777777" w:rsidTr="0046164C">
        <w:trPr>
          <w:trHeight w:val="267"/>
        </w:trPr>
        <w:tc>
          <w:tcPr>
            <w:tcW w:w="1831" w:type="dxa"/>
            <w:tcBorders>
              <w:top w:val="single" w:sz="6" w:space="0" w:color="000000"/>
              <w:left w:val="single" w:sz="6" w:space="0" w:color="000000"/>
              <w:bottom w:val="single" w:sz="6" w:space="0" w:color="000000"/>
              <w:right w:val="single" w:sz="6" w:space="0" w:color="000000"/>
            </w:tcBorders>
          </w:tcPr>
          <w:p w14:paraId="66787222" w14:textId="77777777" w:rsidR="0046164C" w:rsidRPr="0046164C" w:rsidRDefault="0046164C" w:rsidP="0046164C">
            <w:pPr>
              <w:spacing w:line="259" w:lineRule="auto"/>
              <w:rPr>
                <w:rFonts w:cs="Arial"/>
                <w:szCs w:val="22"/>
              </w:rPr>
            </w:pPr>
            <w:r w:rsidRPr="0046164C">
              <w:rPr>
                <w:rFonts w:eastAsia="Arial" w:cs="Arial"/>
                <w:b/>
                <w:szCs w:val="22"/>
              </w:rPr>
              <w:lastRenderedPageBreak/>
              <w:t xml:space="preserve">Module Code  </w:t>
            </w:r>
          </w:p>
        </w:tc>
        <w:tc>
          <w:tcPr>
            <w:tcW w:w="6811" w:type="dxa"/>
            <w:tcBorders>
              <w:top w:val="single" w:sz="6" w:space="0" w:color="000000"/>
              <w:left w:val="single" w:sz="6" w:space="0" w:color="000000"/>
              <w:bottom w:val="single" w:sz="6" w:space="0" w:color="000000"/>
              <w:right w:val="single" w:sz="6" w:space="0" w:color="000000"/>
            </w:tcBorders>
          </w:tcPr>
          <w:p w14:paraId="35BF773E" w14:textId="77777777" w:rsidR="0046164C" w:rsidRPr="0046164C" w:rsidRDefault="0046164C" w:rsidP="0046164C">
            <w:pPr>
              <w:spacing w:line="259" w:lineRule="auto"/>
              <w:ind w:left="46"/>
              <w:rPr>
                <w:rFonts w:cs="Arial"/>
                <w:szCs w:val="22"/>
              </w:rPr>
            </w:pPr>
            <w:r w:rsidRPr="0046164C">
              <w:rPr>
                <w:rFonts w:eastAsia="Arial" w:cs="Arial"/>
                <w:b/>
                <w:szCs w:val="22"/>
              </w:rPr>
              <w:t xml:space="preserve">ECPS6017 </w:t>
            </w:r>
          </w:p>
        </w:tc>
      </w:tr>
      <w:tr w:rsidR="0046164C" w:rsidRPr="0046164C" w14:paraId="0F15FDEA" w14:textId="77777777" w:rsidTr="0046164C">
        <w:trPr>
          <w:trHeight w:val="269"/>
        </w:trPr>
        <w:tc>
          <w:tcPr>
            <w:tcW w:w="1831" w:type="dxa"/>
            <w:tcBorders>
              <w:top w:val="single" w:sz="6" w:space="0" w:color="000000"/>
              <w:left w:val="single" w:sz="6" w:space="0" w:color="000000"/>
              <w:bottom w:val="single" w:sz="6" w:space="0" w:color="000000"/>
              <w:right w:val="single" w:sz="6" w:space="0" w:color="000000"/>
            </w:tcBorders>
          </w:tcPr>
          <w:p w14:paraId="0EFE6EE1" w14:textId="77777777" w:rsidR="0046164C" w:rsidRPr="0046164C" w:rsidRDefault="0046164C" w:rsidP="0046164C">
            <w:pPr>
              <w:spacing w:line="259" w:lineRule="auto"/>
              <w:rPr>
                <w:rFonts w:cs="Arial"/>
                <w:szCs w:val="22"/>
              </w:rPr>
            </w:pPr>
            <w:r w:rsidRPr="0046164C">
              <w:rPr>
                <w:rFonts w:eastAsia="Arial" w:cs="Arial"/>
                <w:b/>
                <w:szCs w:val="22"/>
              </w:rPr>
              <w:t xml:space="preserve">Title  </w:t>
            </w:r>
          </w:p>
        </w:tc>
        <w:tc>
          <w:tcPr>
            <w:tcW w:w="6811" w:type="dxa"/>
            <w:tcBorders>
              <w:top w:val="single" w:sz="6" w:space="0" w:color="000000"/>
              <w:left w:val="single" w:sz="6" w:space="0" w:color="000000"/>
              <w:bottom w:val="single" w:sz="6" w:space="0" w:color="000000"/>
              <w:right w:val="single" w:sz="6" w:space="0" w:color="000000"/>
            </w:tcBorders>
          </w:tcPr>
          <w:p w14:paraId="51F069C1" w14:textId="77777777" w:rsidR="0046164C" w:rsidRPr="0046164C" w:rsidRDefault="0046164C" w:rsidP="0046164C">
            <w:pPr>
              <w:spacing w:line="259" w:lineRule="auto"/>
              <w:ind w:left="46"/>
              <w:rPr>
                <w:rFonts w:cs="Arial"/>
                <w:szCs w:val="22"/>
              </w:rPr>
            </w:pPr>
            <w:r w:rsidRPr="0046164C">
              <w:rPr>
                <w:rFonts w:eastAsia="Arial" w:cs="Arial"/>
                <w:b/>
                <w:szCs w:val="22"/>
              </w:rPr>
              <w:t xml:space="preserve">Ethics, Values and the Professional Self   </w:t>
            </w:r>
          </w:p>
        </w:tc>
      </w:tr>
      <w:tr w:rsidR="0046164C" w:rsidRPr="0046164C" w14:paraId="1AB0B5AB" w14:textId="77777777" w:rsidTr="0046164C">
        <w:trPr>
          <w:trHeight w:val="269"/>
        </w:trPr>
        <w:tc>
          <w:tcPr>
            <w:tcW w:w="1831" w:type="dxa"/>
            <w:tcBorders>
              <w:top w:val="single" w:sz="6" w:space="0" w:color="000000"/>
              <w:left w:val="single" w:sz="6" w:space="0" w:color="000000"/>
              <w:bottom w:val="single" w:sz="6" w:space="0" w:color="000000"/>
              <w:right w:val="single" w:sz="6" w:space="0" w:color="000000"/>
            </w:tcBorders>
          </w:tcPr>
          <w:p w14:paraId="59BAA397" w14:textId="77777777" w:rsidR="0046164C" w:rsidRPr="0046164C" w:rsidRDefault="0046164C" w:rsidP="0046164C">
            <w:pPr>
              <w:spacing w:line="259" w:lineRule="auto"/>
              <w:rPr>
                <w:rFonts w:cs="Arial"/>
                <w:szCs w:val="22"/>
              </w:rPr>
            </w:pPr>
            <w:r w:rsidRPr="0046164C">
              <w:rPr>
                <w:rFonts w:eastAsia="Arial" w:cs="Arial"/>
                <w:b/>
                <w:szCs w:val="22"/>
              </w:rPr>
              <w:t xml:space="preserve">Date  </w:t>
            </w:r>
          </w:p>
        </w:tc>
        <w:tc>
          <w:tcPr>
            <w:tcW w:w="6811" w:type="dxa"/>
            <w:tcBorders>
              <w:top w:val="single" w:sz="6" w:space="0" w:color="000000"/>
              <w:left w:val="single" w:sz="6" w:space="0" w:color="000000"/>
              <w:bottom w:val="single" w:sz="6" w:space="0" w:color="000000"/>
              <w:right w:val="single" w:sz="6" w:space="0" w:color="000000"/>
            </w:tcBorders>
          </w:tcPr>
          <w:p w14:paraId="6822D0CA" w14:textId="77777777" w:rsidR="0046164C" w:rsidRPr="0046164C" w:rsidRDefault="0046164C" w:rsidP="0046164C">
            <w:pPr>
              <w:spacing w:line="259" w:lineRule="auto"/>
              <w:ind w:left="46"/>
              <w:rPr>
                <w:rFonts w:cs="Arial"/>
                <w:szCs w:val="22"/>
              </w:rPr>
            </w:pPr>
            <w:r w:rsidRPr="0046164C">
              <w:rPr>
                <w:rFonts w:eastAsia="Arial" w:cs="Arial"/>
                <w:b/>
                <w:szCs w:val="22"/>
              </w:rPr>
              <w:t xml:space="preserve">28/10/2022 </w:t>
            </w:r>
          </w:p>
        </w:tc>
      </w:tr>
      <w:tr w:rsidR="0046164C" w:rsidRPr="0046164C" w14:paraId="18232127" w14:textId="77777777" w:rsidTr="0046164C">
        <w:trPr>
          <w:trHeight w:val="266"/>
        </w:trPr>
        <w:tc>
          <w:tcPr>
            <w:tcW w:w="1831" w:type="dxa"/>
            <w:tcBorders>
              <w:top w:val="single" w:sz="6" w:space="0" w:color="000000"/>
              <w:left w:val="single" w:sz="6" w:space="0" w:color="000000"/>
              <w:bottom w:val="single" w:sz="6" w:space="0" w:color="000000"/>
              <w:right w:val="single" w:sz="6" w:space="0" w:color="000000"/>
            </w:tcBorders>
          </w:tcPr>
          <w:p w14:paraId="08362443" w14:textId="77777777" w:rsidR="0046164C" w:rsidRPr="0046164C" w:rsidRDefault="0046164C" w:rsidP="0046164C">
            <w:pPr>
              <w:spacing w:line="259" w:lineRule="auto"/>
              <w:rPr>
                <w:rFonts w:cs="Arial"/>
                <w:szCs w:val="22"/>
              </w:rPr>
            </w:pPr>
            <w:r w:rsidRPr="0046164C">
              <w:rPr>
                <w:rFonts w:eastAsia="Arial" w:cs="Arial"/>
                <w:b/>
                <w:szCs w:val="22"/>
              </w:rPr>
              <w:t xml:space="preserve">Level  </w:t>
            </w:r>
          </w:p>
        </w:tc>
        <w:tc>
          <w:tcPr>
            <w:tcW w:w="6811" w:type="dxa"/>
            <w:tcBorders>
              <w:top w:val="single" w:sz="6" w:space="0" w:color="000000"/>
              <w:left w:val="single" w:sz="6" w:space="0" w:color="000000"/>
              <w:bottom w:val="single" w:sz="6" w:space="0" w:color="000000"/>
              <w:right w:val="single" w:sz="6" w:space="0" w:color="000000"/>
            </w:tcBorders>
          </w:tcPr>
          <w:p w14:paraId="2019C83A" w14:textId="77777777" w:rsidR="0046164C" w:rsidRPr="0046164C" w:rsidRDefault="0046164C" w:rsidP="0046164C">
            <w:pPr>
              <w:spacing w:line="259" w:lineRule="auto"/>
              <w:ind w:left="46"/>
              <w:rPr>
                <w:rFonts w:cs="Arial"/>
                <w:szCs w:val="22"/>
              </w:rPr>
            </w:pPr>
            <w:r w:rsidRPr="0046164C">
              <w:rPr>
                <w:rFonts w:eastAsia="Arial" w:cs="Arial"/>
                <w:b/>
                <w:szCs w:val="22"/>
              </w:rPr>
              <w:t xml:space="preserve">6 </w:t>
            </w:r>
          </w:p>
        </w:tc>
      </w:tr>
      <w:tr w:rsidR="0046164C" w:rsidRPr="0046164C" w14:paraId="23080219" w14:textId="77777777" w:rsidTr="0046164C">
        <w:trPr>
          <w:trHeight w:val="269"/>
        </w:trPr>
        <w:tc>
          <w:tcPr>
            <w:tcW w:w="1831" w:type="dxa"/>
            <w:tcBorders>
              <w:top w:val="single" w:sz="6" w:space="0" w:color="000000"/>
              <w:left w:val="single" w:sz="6" w:space="0" w:color="000000"/>
              <w:bottom w:val="single" w:sz="6" w:space="0" w:color="000000"/>
              <w:right w:val="single" w:sz="6" w:space="0" w:color="000000"/>
            </w:tcBorders>
          </w:tcPr>
          <w:p w14:paraId="16BBA4F8" w14:textId="77777777" w:rsidR="0046164C" w:rsidRPr="0046164C" w:rsidRDefault="0046164C" w:rsidP="0046164C">
            <w:pPr>
              <w:spacing w:line="259" w:lineRule="auto"/>
              <w:rPr>
                <w:rFonts w:cs="Arial"/>
                <w:szCs w:val="22"/>
              </w:rPr>
            </w:pPr>
            <w:r w:rsidRPr="0046164C">
              <w:rPr>
                <w:rFonts w:eastAsia="Arial" w:cs="Arial"/>
                <w:b/>
                <w:szCs w:val="22"/>
              </w:rPr>
              <w:t xml:space="preserve">Credits  </w:t>
            </w:r>
          </w:p>
        </w:tc>
        <w:tc>
          <w:tcPr>
            <w:tcW w:w="6811" w:type="dxa"/>
            <w:tcBorders>
              <w:top w:val="single" w:sz="6" w:space="0" w:color="000000"/>
              <w:left w:val="single" w:sz="6" w:space="0" w:color="000000"/>
              <w:bottom w:val="single" w:sz="6" w:space="0" w:color="000000"/>
              <w:right w:val="single" w:sz="6" w:space="0" w:color="000000"/>
            </w:tcBorders>
          </w:tcPr>
          <w:p w14:paraId="37B482BB" w14:textId="77777777" w:rsidR="0046164C" w:rsidRPr="0046164C" w:rsidRDefault="0046164C" w:rsidP="0046164C">
            <w:pPr>
              <w:spacing w:line="259" w:lineRule="auto"/>
              <w:ind w:left="46"/>
              <w:rPr>
                <w:rFonts w:cs="Arial"/>
                <w:szCs w:val="22"/>
              </w:rPr>
            </w:pPr>
            <w:r w:rsidRPr="0046164C">
              <w:rPr>
                <w:rFonts w:eastAsia="Arial" w:cs="Arial"/>
                <w:b/>
                <w:szCs w:val="22"/>
              </w:rPr>
              <w:t xml:space="preserve">20   </w:t>
            </w:r>
          </w:p>
        </w:tc>
      </w:tr>
      <w:tr w:rsidR="0046164C" w:rsidRPr="0046164C" w14:paraId="4D776C65" w14:textId="77777777" w:rsidTr="0046164C">
        <w:trPr>
          <w:trHeight w:val="269"/>
        </w:trPr>
        <w:tc>
          <w:tcPr>
            <w:tcW w:w="1831" w:type="dxa"/>
            <w:tcBorders>
              <w:top w:val="single" w:sz="6" w:space="0" w:color="000000"/>
              <w:left w:val="single" w:sz="6" w:space="0" w:color="000000"/>
              <w:bottom w:val="single" w:sz="6" w:space="0" w:color="000000"/>
              <w:right w:val="single" w:sz="6" w:space="0" w:color="000000"/>
            </w:tcBorders>
          </w:tcPr>
          <w:p w14:paraId="05453B79" w14:textId="77777777" w:rsidR="0046164C" w:rsidRPr="0046164C" w:rsidRDefault="0046164C" w:rsidP="0046164C">
            <w:pPr>
              <w:spacing w:line="259" w:lineRule="auto"/>
              <w:rPr>
                <w:rFonts w:cs="Arial"/>
                <w:szCs w:val="22"/>
              </w:rPr>
            </w:pPr>
            <w:r w:rsidRPr="0046164C">
              <w:rPr>
                <w:rFonts w:eastAsia="Arial" w:cs="Arial"/>
                <w:b/>
                <w:szCs w:val="22"/>
              </w:rPr>
              <w:t xml:space="preserve">Pre-Requisites  </w:t>
            </w:r>
          </w:p>
        </w:tc>
        <w:tc>
          <w:tcPr>
            <w:tcW w:w="6811" w:type="dxa"/>
            <w:tcBorders>
              <w:top w:val="single" w:sz="6" w:space="0" w:color="000000"/>
              <w:left w:val="single" w:sz="6" w:space="0" w:color="000000"/>
              <w:bottom w:val="single" w:sz="6" w:space="0" w:color="000000"/>
              <w:right w:val="single" w:sz="6" w:space="0" w:color="000000"/>
            </w:tcBorders>
          </w:tcPr>
          <w:p w14:paraId="4C0741E3" w14:textId="77777777" w:rsidR="0046164C" w:rsidRPr="0046164C" w:rsidRDefault="0046164C" w:rsidP="0046164C">
            <w:pPr>
              <w:spacing w:line="259" w:lineRule="auto"/>
              <w:ind w:left="46"/>
              <w:rPr>
                <w:rFonts w:cs="Arial"/>
                <w:szCs w:val="22"/>
              </w:rPr>
            </w:pPr>
            <w:r w:rsidRPr="0046164C">
              <w:rPr>
                <w:rFonts w:eastAsia="Arial" w:cs="Arial"/>
                <w:b/>
                <w:szCs w:val="22"/>
              </w:rPr>
              <w:t xml:space="preserve">None </w:t>
            </w:r>
          </w:p>
        </w:tc>
      </w:tr>
    </w:tbl>
    <w:p w14:paraId="79862ABE" w14:textId="4F1FACE6" w:rsidR="0046164C" w:rsidRPr="0046164C" w:rsidRDefault="0046164C" w:rsidP="0046164C">
      <w:pPr>
        <w:ind w:left="-13"/>
        <w:rPr>
          <w:rFonts w:cs="Arial"/>
          <w:szCs w:val="22"/>
        </w:rPr>
      </w:pPr>
      <w:r w:rsidRPr="0046164C">
        <w:rPr>
          <w:rFonts w:cs="Arial"/>
          <w:szCs w:val="22"/>
        </w:rPr>
        <w:t xml:space="preserve">___________________________________________________________________  </w:t>
      </w:r>
    </w:p>
    <w:p w14:paraId="2B22A2E0" w14:textId="77777777" w:rsidR="0046164C" w:rsidRPr="0046164C" w:rsidRDefault="0046164C" w:rsidP="0046164C">
      <w:pPr>
        <w:spacing w:line="259" w:lineRule="auto"/>
        <w:ind w:left="-23"/>
        <w:rPr>
          <w:rFonts w:cs="Arial"/>
          <w:szCs w:val="22"/>
        </w:rPr>
      </w:pPr>
      <w:r w:rsidRPr="0046164C">
        <w:rPr>
          <w:rFonts w:eastAsia="Arial" w:cs="Arial"/>
          <w:b/>
          <w:szCs w:val="22"/>
        </w:rPr>
        <w:t xml:space="preserve"> </w:t>
      </w:r>
    </w:p>
    <w:p w14:paraId="6ACF3BEC" w14:textId="77777777" w:rsidR="0046164C" w:rsidRPr="0046164C" w:rsidRDefault="0046164C" w:rsidP="0046164C">
      <w:pPr>
        <w:pStyle w:val="Heading4"/>
        <w:ind w:left="-28" w:right="150"/>
        <w:jc w:val="left"/>
        <w:rPr>
          <w:rFonts w:cs="Arial"/>
          <w:szCs w:val="22"/>
        </w:rPr>
      </w:pPr>
      <w:r w:rsidRPr="0046164C">
        <w:rPr>
          <w:rFonts w:cs="Arial"/>
          <w:szCs w:val="22"/>
        </w:rPr>
        <w:t>AIM(S)</w:t>
      </w:r>
      <w:r w:rsidRPr="0046164C">
        <w:rPr>
          <w:rFonts w:eastAsia="Arial" w:cs="Arial"/>
          <w:b w:val="0"/>
          <w:szCs w:val="22"/>
        </w:rPr>
        <w:t xml:space="preserve">  </w:t>
      </w:r>
    </w:p>
    <w:p w14:paraId="2B3AB0B1" w14:textId="77777777" w:rsidR="0046164C" w:rsidRPr="0046164C" w:rsidRDefault="0046164C" w:rsidP="0046164C">
      <w:pPr>
        <w:spacing w:line="259" w:lineRule="auto"/>
        <w:ind w:left="-23"/>
        <w:rPr>
          <w:rFonts w:cs="Arial"/>
          <w:szCs w:val="22"/>
        </w:rPr>
      </w:pPr>
      <w:r w:rsidRPr="0046164C">
        <w:rPr>
          <w:rFonts w:cs="Arial"/>
          <w:szCs w:val="22"/>
        </w:rPr>
        <w:t xml:space="preserve"> </w:t>
      </w:r>
    </w:p>
    <w:p w14:paraId="059935C5" w14:textId="1165662F" w:rsidR="0046164C" w:rsidRPr="0046164C" w:rsidRDefault="0046164C" w:rsidP="00523052">
      <w:pPr>
        <w:pStyle w:val="ListParagraph"/>
        <w:numPr>
          <w:ilvl w:val="0"/>
          <w:numId w:val="3"/>
        </w:numPr>
        <w:rPr>
          <w:rFonts w:ascii="Arial" w:hAnsi="Arial" w:cs="Arial"/>
        </w:rPr>
      </w:pPr>
      <w:r w:rsidRPr="0046164C">
        <w:rPr>
          <w:rFonts w:ascii="Arial" w:hAnsi="Arial" w:cs="Arial"/>
        </w:rPr>
        <w:t xml:space="preserve">To develop a critical understanding of a range of contemporary professional and ethical issues in working as a psychologist and to foster critical reflection of the students own professional conduct, strategies for wellbeing, and personal values.  </w:t>
      </w:r>
    </w:p>
    <w:p w14:paraId="496973A0" w14:textId="77777777" w:rsidR="0046164C" w:rsidRPr="0046164C" w:rsidRDefault="0046164C" w:rsidP="0046164C">
      <w:pPr>
        <w:pStyle w:val="Heading4"/>
        <w:ind w:left="-28" w:right="150"/>
        <w:jc w:val="left"/>
        <w:rPr>
          <w:rFonts w:cs="Arial"/>
          <w:szCs w:val="22"/>
        </w:rPr>
      </w:pPr>
      <w:r w:rsidRPr="0046164C">
        <w:rPr>
          <w:rFonts w:cs="Arial"/>
          <w:szCs w:val="22"/>
        </w:rPr>
        <w:t>LEARNING OUTCOMES</w:t>
      </w:r>
      <w:r w:rsidRPr="0046164C">
        <w:rPr>
          <w:rFonts w:eastAsia="Arial" w:cs="Arial"/>
          <w:b w:val="0"/>
          <w:szCs w:val="22"/>
        </w:rPr>
        <w:t xml:space="preserve">  </w:t>
      </w:r>
    </w:p>
    <w:p w14:paraId="6D85A4ED" w14:textId="77777777" w:rsidR="0046164C" w:rsidRPr="0046164C" w:rsidRDefault="0046164C" w:rsidP="0046164C">
      <w:pPr>
        <w:spacing w:line="259" w:lineRule="auto"/>
        <w:ind w:left="-23"/>
        <w:rPr>
          <w:rFonts w:cs="Arial"/>
          <w:szCs w:val="22"/>
        </w:rPr>
      </w:pPr>
      <w:r w:rsidRPr="0046164C">
        <w:rPr>
          <w:rFonts w:cs="Arial"/>
          <w:szCs w:val="22"/>
        </w:rPr>
        <w:t xml:space="preserve">  </w:t>
      </w:r>
    </w:p>
    <w:p w14:paraId="3B151634" w14:textId="77777777" w:rsidR="0046164C" w:rsidRPr="0046164C" w:rsidRDefault="0046164C" w:rsidP="0046164C">
      <w:pPr>
        <w:ind w:left="-13"/>
        <w:rPr>
          <w:rFonts w:cs="Arial"/>
          <w:szCs w:val="22"/>
        </w:rPr>
      </w:pPr>
      <w:r w:rsidRPr="0046164C">
        <w:rPr>
          <w:rFonts w:cs="Arial"/>
          <w:szCs w:val="22"/>
        </w:rPr>
        <w:t xml:space="preserve">Upon the successful completion of this module, the student should be able to:  </w:t>
      </w:r>
    </w:p>
    <w:p w14:paraId="33019757" w14:textId="77777777" w:rsidR="0046164C" w:rsidRPr="0046164C" w:rsidRDefault="0046164C" w:rsidP="0046164C">
      <w:pPr>
        <w:spacing w:line="259" w:lineRule="auto"/>
        <w:ind w:left="-23"/>
        <w:rPr>
          <w:rFonts w:cs="Arial"/>
          <w:szCs w:val="22"/>
        </w:rPr>
      </w:pPr>
      <w:r w:rsidRPr="0046164C">
        <w:rPr>
          <w:rFonts w:cs="Arial"/>
          <w:szCs w:val="22"/>
        </w:rPr>
        <w:t xml:space="preserve"> </w:t>
      </w:r>
    </w:p>
    <w:p w14:paraId="5F17C543" w14:textId="77777777" w:rsidR="0046164C" w:rsidRPr="0046164C" w:rsidRDefault="0046164C" w:rsidP="00523052">
      <w:pPr>
        <w:pStyle w:val="ListParagraph"/>
        <w:numPr>
          <w:ilvl w:val="0"/>
          <w:numId w:val="3"/>
        </w:numPr>
        <w:spacing w:after="5" w:line="249" w:lineRule="auto"/>
        <w:rPr>
          <w:rFonts w:ascii="Arial" w:hAnsi="Arial" w:cs="Arial"/>
        </w:rPr>
      </w:pPr>
      <w:r w:rsidRPr="0046164C">
        <w:rPr>
          <w:rFonts w:ascii="Arial" w:hAnsi="Arial" w:cs="Arial"/>
        </w:rPr>
        <w:t xml:space="preserve">demonstrate critical understanding of the philosophy of positive approaches to practical ethics;   </w:t>
      </w:r>
    </w:p>
    <w:p w14:paraId="2DF78152" w14:textId="77777777" w:rsidR="0046164C" w:rsidRPr="0046164C" w:rsidRDefault="0046164C" w:rsidP="00523052">
      <w:pPr>
        <w:pStyle w:val="ListParagraph"/>
        <w:numPr>
          <w:ilvl w:val="0"/>
          <w:numId w:val="3"/>
        </w:numPr>
        <w:spacing w:after="5" w:line="249" w:lineRule="auto"/>
        <w:rPr>
          <w:rFonts w:ascii="Arial" w:hAnsi="Arial" w:cs="Arial"/>
        </w:rPr>
      </w:pPr>
      <w:r w:rsidRPr="0046164C">
        <w:rPr>
          <w:rFonts w:ascii="Arial" w:hAnsi="Arial" w:cs="Arial"/>
        </w:rPr>
        <w:t xml:space="preserve">analyse the potential causes of and potential solutions to different professional and moral debates in psychology;   </w:t>
      </w:r>
    </w:p>
    <w:p w14:paraId="0B28E26F" w14:textId="77777777" w:rsidR="0046164C" w:rsidRPr="0046164C" w:rsidRDefault="0046164C" w:rsidP="00523052">
      <w:pPr>
        <w:pStyle w:val="ListParagraph"/>
        <w:numPr>
          <w:ilvl w:val="0"/>
          <w:numId w:val="3"/>
        </w:numPr>
        <w:spacing w:after="5" w:line="249" w:lineRule="auto"/>
        <w:rPr>
          <w:rFonts w:ascii="Arial" w:hAnsi="Arial" w:cs="Arial"/>
        </w:rPr>
      </w:pPr>
      <w:r w:rsidRPr="0046164C">
        <w:rPr>
          <w:rFonts w:ascii="Arial" w:hAnsi="Arial" w:cs="Arial"/>
        </w:rPr>
        <w:t xml:space="preserve">critically reflect on their own continuing professional development needs, coping styles and decision-making abilities using appropriate psychological models;  </w:t>
      </w:r>
    </w:p>
    <w:p w14:paraId="3A838647" w14:textId="77777777" w:rsidR="0046164C" w:rsidRPr="0046164C" w:rsidRDefault="0046164C" w:rsidP="00523052">
      <w:pPr>
        <w:pStyle w:val="ListParagraph"/>
        <w:numPr>
          <w:ilvl w:val="0"/>
          <w:numId w:val="3"/>
        </w:numPr>
        <w:spacing w:after="5" w:line="249" w:lineRule="auto"/>
        <w:rPr>
          <w:rFonts w:ascii="Arial" w:hAnsi="Arial" w:cs="Arial"/>
        </w:rPr>
      </w:pPr>
      <w:r w:rsidRPr="0046164C">
        <w:rPr>
          <w:rFonts w:ascii="Arial" w:hAnsi="Arial" w:cs="Arial"/>
        </w:rPr>
        <w:t xml:space="preserve">take responsibility for their own learning and skill development, including effective personal planning, self-reflection, and project management skills.  </w:t>
      </w:r>
    </w:p>
    <w:p w14:paraId="62C33658" w14:textId="77777777" w:rsidR="0046164C" w:rsidRPr="0046164C" w:rsidRDefault="0046164C" w:rsidP="0046164C">
      <w:pPr>
        <w:spacing w:line="259" w:lineRule="auto"/>
        <w:ind w:left="-23"/>
        <w:rPr>
          <w:rFonts w:cs="Arial"/>
          <w:szCs w:val="22"/>
        </w:rPr>
      </w:pPr>
      <w:r w:rsidRPr="0046164C">
        <w:rPr>
          <w:rFonts w:cs="Arial"/>
          <w:szCs w:val="22"/>
        </w:rPr>
        <w:t xml:space="preserve"> </w:t>
      </w:r>
    </w:p>
    <w:p w14:paraId="7608C507" w14:textId="77777777" w:rsidR="0046164C" w:rsidRPr="0046164C" w:rsidRDefault="0046164C" w:rsidP="0046164C">
      <w:pPr>
        <w:pStyle w:val="Heading4"/>
        <w:ind w:left="-28" w:right="150"/>
        <w:jc w:val="left"/>
        <w:rPr>
          <w:rFonts w:cs="Arial"/>
          <w:szCs w:val="22"/>
        </w:rPr>
      </w:pPr>
      <w:r w:rsidRPr="0046164C">
        <w:rPr>
          <w:rFonts w:cs="Arial"/>
          <w:szCs w:val="22"/>
        </w:rPr>
        <w:t xml:space="preserve">INDICATIVE CONTENT </w:t>
      </w:r>
      <w:r w:rsidRPr="0046164C">
        <w:rPr>
          <w:rFonts w:eastAsia="Arial" w:cs="Arial"/>
          <w:b w:val="0"/>
          <w:szCs w:val="22"/>
        </w:rPr>
        <w:t xml:space="preserve"> </w:t>
      </w:r>
    </w:p>
    <w:p w14:paraId="497B8F6F" w14:textId="4AC7A6A2" w:rsidR="0046164C" w:rsidRPr="0046164C" w:rsidRDefault="0046164C" w:rsidP="00AF43E9">
      <w:pPr>
        <w:adjustRightInd w:val="0"/>
        <w:snapToGrid w:val="0"/>
        <w:spacing w:line="259" w:lineRule="auto"/>
        <w:ind w:left="720"/>
        <w:rPr>
          <w:rFonts w:cs="Arial"/>
          <w:szCs w:val="22"/>
        </w:rPr>
      </w:pPr>
    </w:p>
    <w:p w14:paraId="243A72C3" w14:textId="77777777" w:rsidR="0046164C" w:rsidRPr="0046164C" w:rsidRDefault="0046164C" w:rsidP="00523052">
      <w:pPr>
        <w:pStyle w:val="ListParagraph"/>
        <w:numPr>
          <w:ilvl w:val="2"/>
          <w:numId w:val="4"/>
        </w:numPr>
        <w:adjustRightInd w:val="0"/>
        <w:snapToGrid w:val="0"/>
        <w:spacing w:after="5" w:line="249" w:lineRule="auto"/>
        <w:ind w:left="720"/>
        <w:contextualSpacing w:val="0"/>
        <w:rPr>
          <w:rFonts w:cs="Arial"/>
        </w:rPr>
      </w:pPr>
      <w:r w:rsidRPr="0046164C">
        <w:rPr>
          <w:rFonts w:cs="Arial"/>
        </w:rPr>
        <w:t xml:space="preserve">Positive ethics, professional codes of conduct, and moral values: from the regulation of psychology to a positive approach to ethics </w:t>
      </w:r>
    </w:p>
    <w:p w14:paraId="715169B8" w14:textId="77777777" w:rsidR="0046164C" w:rsidRPr="0046164C" w:rsidRDefault="0046164C" w:rsidP="00523052">
      <w:pPr>
        <w:pStyle w:val="ListParagraph"/>
        <w:numPr>
          <w:ilvl w:val="2"/>
          <w:numId w:val="4"/>
        </w:numPr>
        <w:adjustRightInd w:val="0"/>
        <w:snapToGrid w:val="0"/>
        <w:spacing w:after="5" w:line="249" w:lineRule="auto"/>
        <w:ind w:left="720"/>
        <w:contextualSpacing w:val="0"/>
        <w:rPr>
          <w:rFonts w:cs="Arial"/>
        </w:rPr>
      </w:pPr>
      <w:r w:rsidRPr="0046164C">
        <w:rPr>
          <w:rFonts w:cs="Arial"/>
        </w:rPr>
        <w:t xml:space="preserve">Foundations of ethical behaviour: integrating personal and professional ethics </w:t>
      </w:r>
    </w:p>
    <w:p w14:paraId="5B51B19A" w14:textId="77777777" w:rsidR="0046164C" w:rsidRPr="0046164C" w:rsidRDefault="0046164C" w:rsidP="00523052">
      <w:pPr>
        <w:pStyle w:val="ListParagraph"/>
        <w:numPr>
          <w:ilvl w:val="2"/>
          <w:numId w:val="4"/>
        </w:numPr>
        <w:adjustRightInd w:val="0"/>
        <w:snapToGrid w:val="0"/>
        <w:spacing w:after="5" w:line="249" w:lineRule="auto"/>
        <w:ind w:left="720"/>
        <w:contextualSpacing w:val="0"/>
        <w:rPr>
          <w:rFonts w:cs="Arial"/>
        </w:rPr>
      </w:pPr>
      <w:r w:rsidRPr="0046164C">
        <w:rPr>
          <w:rFonts w:cs="Arial"/>
        </w:rPr>
        <w:t xml:space="preserve">Ethical decision-making: decision making skills and the five step model </w:t>
      </w:r>
    </w:p>
    <w:p w14:paraId="6817413A" w14:textId="77777777" w:rsidR="0046164C" w:rsidRPr="0046164C" w:rsidRDefault="0046164C" w:rsidP="00523052">
      <w:pPr>
        <w:pStyle w:val="ListParagraph"/>
        <w:numPr>
          <w:ilvl w:val="2"/>
          <w:numId w:val="4"/>
        </w:numPr>
        <w:adjustRightInd w:val="0"/>
        <w:snapToGrid w:val="0"/>
        <w:spacing w:after="5" w:line="249" w:lineRule="auto"/>
        <w:ind w:left="720"/>
        <w:contextualSpacing w:val="0"/>
        <w:rPr>
          <w:rFonts w:cs="Arial"/>
        </w:rPr>
      </w:pPr>
      <w:r w:rsidRPr="0046164C">
        <w:rPr>
          <w:rFonts w:cs="Arial"/>
        </w:rPr>
        <w:t xml:space="preserve">Boundaries, multiple relationships, competence and confidentiality  </w:t>
      </w:r>
    </w:p>
    <w:p w14:paraId="5F2E3791" w14:textId="77777777" w:rsidR="0046164C" w:rsidRPr="0046164C" w:rsidRDefault="0046164C" w:rsidP="00523052">
      <w:pPr>
        <w:pStyle w:val="ListParagraph"/>
        <w:numPr>
          <w:ilvl w:val="2"/>
          <w:numId w:val="4"/>
        </w:numPr>
        <w:adjustRightInd w:val="0"/>
        <w:snapToGrid w:val="0"/>
        <w:spacing w:after="5" w:line="249" w:lineRule="auto"/>
        <w:ind w:left="720"/>
        <w:contextualSpacing w:val="0"/>
        <w:rPr>
          <w:rFonts w:cs="Arial"/>
        </w:rPr>
      </w:pPr>
      <w:r w:rsidRPr="0046164C">
        <w:rPr>
          <w:rFonts w:cs="Arial"/>
        </w:rPr>
        <w:t xml:space="preserve">Social media and online communication   </w:t>
      </w:r>
    </w:p>
    <w:p w14:paraId="0B16AC4A" w14:textId="77777777" w:rsidR="0046164C" w:rsidRPr="0046164C" w:rsidRDefault="0046164C" w:rsidP="00523052">
      <w:pPr>
        <w:pStyle w:val="ListParagraph"/>
        <w:numPr>
          <w:ilvl w:val="2"/>
          <w:numId w:val="4"/>
        </w:numPr>
        <w:adjustRightInd w:val="0"/>
        <w:snapToGrid w:val="0"/>
        <w:spacing w:after="5" w:line="249" w:lineRule="auto"/>
        <w:ind w:left="720"/>
        <w:contextualSpacing w:val="0"/>
        <w:rPr>
          <w:rFonts w:cs="Arial"/>
        </w:rPr>
      </w:pPr>
      <w:r w:rsidRPr="0046164C">
        <w:rPr>
          <w:rFonts w:cs="Arial"/>
        </w:rPr>
        <w:t xml:space="preserve">Approaches to risk assessment  </w:t>
      </w:r>
    </w:p>
    <w:p w14:paraId="7FDC5AF6" w14:textId="77777777" w:rsidR="0046164C" w:rsidRPr="0046164C" w:rsidRDefault="0046164C" w:rsidP="00523052">
      <w:pPr>
        <w:pStyle w:val="ListParagraph"/>
        <w:numPr>
          <w:ilvl w:val="2"/>
          <w:numId w:val="4"/>
        </w:numPr>
        <w:adjustRightInd w:val="0"/>
        <w:snapToGrid w:val="0"/>
        <w:spacing w:after="5" w:line="249" w:lineRule="auto"/>
        <w:ind w:left="720"/>
        <w:contextualSpacing w:val="0"/>
        <w:rPr>
          <w:rFonts w:cs="Arial"/>
        </w:rPr>
      </w:pPr>
      <w:r w:rsidRPr="0046164C">
        <w:rPr>
          <w:rFonts w:cs="Arial"/>
        </w:rPr>
        <w:t xml:space="preserve">Managing emotional well-being and effective decision-making  </w:t>
      </w:r>
    </w:p>
    <w:p w14:paraId="439A8587" w14:textId="77777777" w:rsidR="0046164C" w:rsidRPr="0046164C" w:rsidRDefault="0046164C" w:rsidP="00523052">
      <w:pPr>
        <w:pStyle w:val="ListParagraph"/>
        <w:numPr>
          <w:ilvl w:val="2"/>
          <w:numId w:val="4"/>
        </w:numPr>
        <w:adjustRightInd w:val="0"/>
        <w:snapToGrid w:val="0"/>
        <w:spacing w:after="5" w:line="249" w:lineRule="auto"/>
        <w:ind w:left="720"/>
        <w:contextualSpacing w:val="0"/>
        <w:rPr>
          <w:rFonts w:cs="Arial"/>
        </w:rPr>
      </w:pPr>
      <w:r w:rsidRPr="0046164C">
        <w:rPr>
          <w:rFonts w:cs="Arial"/>
        </w:rPr>
        <w:t xml:space="preserve">Coaching, mentoring and supervision: managing difficult relationships  </w:t>
      </w:r>
    </w:p>
    <w:p w14:paraId="45438307" w14:textId="0D3CE4C6" w:rsidR="0046164C" w:rsidRPr="0046164C" w:rsidRDefault="0046164C" w:rsidP="0046164C">
      <w:pPr>
        <w:spacing w:line="259" w:lineRule="auto"/>
        <w:ind w:left="-23"/>
        <w:rPr>
          <w:rFonts w:cs="Arial"/>
          <w:szCs w:val="22"/>
        </w:rPr>
      </w:pPr>
      <w:r w:rsidRPr="0046164C">
        <w:rPr>
          <w:rFonts w:cs="Arial"/>
          <w:szCs w:val="22"/>
        </w:rPr>
        <w:t xml:space="preserve">  </w:t>
      </w:r>
    </w:p>
    <w:p w14:paraId="4A06882C" w14:textId="36891135" w:rsidR="0046164C" w:rsidRPr="0046164C" w:rsidRDefault="0046164C" w:rsidP="0046164C">
      <w:pPr>
        <w:pStyle w:val="Heading5"/>
        <w:ind w:left="-28" w:right="150"/>
        <w:rPr>
          <w:rFonts w:ascii="Arial" w:hAnsi="Arial" w:cs="Arial"/>
          <w:i w:val="0"/>
          <w:iCs w:val="0"/>
          <w:sz w:val="22"/>
          <w:szCs w:val="22"/>
        </w:rPr>
      </w:pPr>
      <w:r w:rsidRPr="0046164C">
        <w:rPr>
          <w:rFonts w:ascii="Arial" w:hAnsi="Arial" w:cs="Arial"/>
          <w:i w:val="0"/>
          <w:iCs w:val="0"/>
          <w:sz w:val="22"/>
          <w:szCs w:val="22"/>
        </w:rPr>
        <w:t xml:space="preserve">Study Time Allocation </w:t>
      </w:r>
    </w:p>
    <w:p w14:paraId="77A2D7A6" w14:textId="77777777" w:rsidR="0046164C" w:rsidRPr="0046164C" w:rsidRDefault="0046164C" w:rsidP="0046164C">
      <w:pPr>
        <w:spacing w:line="259" w:lineRule="auto"/>
        <w:ind w:left="-23"/>
        <w:rPr>
          <w:rFonts w:cs="Arial"/>
          <w:szCs w:val="22"/>
        </w:rPr>
      </w:pPr>
      <w:r w:rsidRPr="0046164C">
        <w:rPr>
          <w:rFonts w:eastAsia="Arial" w:cs="Arial"/>
          <w:b/>
          <w:szCs w:val="22"/>
        </w:rPr>
        <w:t xml:space="preserve">  </w:t>
      </w:r>
    </w:p>
    <w:p w14:paraId="3D37E913" w14:textId="77777777" w:rsidR="0046164C" w:rsidRPr="0046164C" w:rsidRDefault="0046164C" w:rsidP="0046164C">
      <w:pPr>
        <w:ind w:left="-13"/>
        <w:rPr>
          <w:rFonts w:cs="Arial"/>
          <w:szCs w:val="22"/>
        </w:rPr>
      </w:pPr>
      <w:r w:rsidRPr="0046164C">
        <w:rPr>
          <w:rFonts w:cs="Arial"/>
          <w:szCs w:val="22"/>
        </w:rPr>
        <w:t xml:space="preserve">The study time for the module is divided as follows:  </w:t>
      </w:r>
    </w:p>
    <w:p w14:paraId="24F55BCA" w14:textId="77777777" w:rsidR="0046164C" w:rsidRPr="0046164C" w:rsidRDefault="0046164C" w:rsidP="0046164C">
      <w:pPr>
        <w:spacing w:line="259" w:lineRule="auto"/>
        <w:ind w:left="-23"/>
        <w:rPr>
          <w:rFonts w:cs="Arial"/>
          <w:szCs w:val="22"/>
        </w:rPr>
      </w:pPr>
      <w:r w:rsidRPr="0046164C">
        <w:rPr>
          <w:rFonts w:cs="Arial"/>
          <w:szCs w:val="22"/>
        </w:rPr>
        <w:t xml:space="preserve">  </w:t>
      </w:r>
    </w:p>
    <w:tbl>
      <w:tblPr>
        <w:tblStyle w:val="TableGrid"/>
        <w:tblW w:w="7487" w:type="dxa"/>
        <w:tblInd w:w="90" w:type="dxa"/>
        <w:tblCellMar>
          <w:top w:w="14" w:type="dxa"/>
          <w:left w:w="7" w:type="dxa"/>
          <w:right w:w="115" w:type="dxa"/>
        </w:tblCellMar>
        <w:tblLook w:val="04A0" w:firstRow="1" w:lastRow="0" w:firstColumn="1" w:lastColumn="0" w:noHBand="0" w:noVBand="1"/>
      </w:tblPr>
      <w:tblGrid>
        <w:gridCol w:w="3960"/>
        <w:gridCol w:w="1695"/>
        <w:gridCol w:w="1832"/>
      </w:tblGrid>
      <w:tr w:rsidR="0046164C" w:rsidRPr="0046164C" w14:paraId="0F9EB0B1" w14:textId="77777777" w:rsidTr="0046164C">
        <w:trPr>
          <w:trHeight w:val="266"/>
        </w:trPr>
        <w:tc>
          <w:tcPr>
            <w:tcW w:w="3960" w:type="dxa"/>
            <w:tcBorders>
              <w:top w:val="single" w:sz="6" w:space="0" w:color="000000"/>
              <w:left w:val="single" w:sz="6" w:space="0" w:color="000000"/>
              <w:bottom w:val="single" w:sz="6" w:space="0" w:color="000000"/>
              <w:right w:val="single" w:sz="6" w:space="0" w:color="000000"/>
            </w:tcBorders>
          </w:tcPr>
          <w:p w14:paraId="73CF1EB5" w14:textId="77777777" w:rsidR="0046164C" w:rsidRPr="0046164C" w:rsidRDefault="0046164C" w:rsidP="0046164C">
            <w:pPr>
              <w:spacing w:line="259" w:lineRule="auto"/>
              <w:rPr>
                <w:rFonts w:cs="Arial"/>
                <w:szCs w:val="22"/>
              </w:rPr>
            </w:pPr>
            <w:r w:rsidRPr="0046164C">
              <w:rPr>
                <w:rFonts w:eastAsia="Arial" w:cs="Arial"/>
                <w:b/>
                <w:szCs w:val="22"/>
              </w:rPr>
              <w:t>Activity type</w:t>
            </w:r>
            <w:r w:rsidRPr="0046164C">
              <w:rPr>
                <w:rFonts w:cs="Arial"/>
                <w:szCs w:val="22"/>
              </w:rPr>
              <w:t xml:space="preserve">  </w:t>
            </w:r>
          </w:p>
        </w:tc>
        <w:tc>
          <w:tcPr>
            <w:tcW w:w="1695" w:type="dxa"/>
            <w:tcBorders>
              <w:top w:val="single" w:sz="6" w:space="0" w:color="000000"/>
              <w:left w:val="single" w:sz="6" w:space="0" w:color="000000"/>
              <w:bottom w:val="single" w:sz="6" w:space="0" w:color="000000"/>
              <w:right w:val="single" w:sz="6" w:space="0" w:color="000000"/>
            </w:tcBorders>
          </w:tcPr>
          <w:p w14:paraId="6BDA0D26" w14:textId="77777777" w:rsidR="0046164C" w:rsidRPr="0046164C" w:rsidRDefault="0046164C" w:rsidP="0046164C">
            <w:pPr>
              <w:spacing w:line="259" w:lineRule="auto"/>
              <w:ind w:left="47"/>
              <w:rPr>
                <w:rFonts w:cs="Arial"/>
                <w:szCs w:val="22"/>
              </w:rPr>
            </w:pPr>
            <w:r w:rsidRPr="0046164C">
              <w:rPr>
                <w:rFonts w:eastAsia="Arial" w:cs="Arial"/>
                <w:b/>
                <w:szCs w:val="22"/>
              </w:rPr>
              <w:t>Hours</w:t>
            </w:r>
            <w:r w:rsidRPr="0046164C">
              <w:rPr>
                <w:rFonts w:cs="Arial"/>
                <w:szCs w:val="22"/>
              </w:rPr>
              <w:t xml:space="preserve">  </w:t>
            </w:r>
          </w:p>
        </w:tc>
        <w:tc>
          <w:tcPr>
            <w:tcW w:w="1832" w:type="dxa"/>
            <w:tcBorders>
              <w:top w:val="single" w:sz="6" w:space="0" w:color="000000"/>
              <w:left w:val="single" w:sz="6" w:space="0" w:color="000000"/>
              <w:bottom w:val="single" w:sz="6" w:space="0" w:color="000000"/>
              <w:right w:val="single" w:sz="6" w:space="0" w:color="000000"/>
            </w:tcBorders>
          </w:tcPr>
          <w:p w14:paraId="27374D56" w14:textId="77777777" w:rsidR="0046164C" w:rsidRPr="0046164C" w:rsidRDefault="0046164C" w:rsidP="0046164C">
            <w:pPr>
              <w:spacing w:line="259" w:lineRule="auto"/>
              <w:ind w:left="45"/>
              <w:rPr>
                <w:rFonts w:cs="Arial"/>
                <w:szCs w:val="22"/>
              </w:rPr>
            </w:pPr>
            <w:r w:rsidRPr="0046164C">
              <w:rPr>
                <w:rFonts w:eastAsia="Arial" w:cs="Arial"/>
                <w:b/>
                <w:szCs w:val="22"/>
              </w:rPr>
              <w:t>Percentage</w:t>
            </w:r>
            <w:r w:rsidRPr="0046164C">
              <w:rPr>
                <w:rFonts w:cs="Arial"/>
                <w:szCs w:val="22"/>
              </w:rPr>
              <w:t xml:space="preserve">  </w:t>
            </w:r>
          </w:p>
        </w:tc>
      </w:tr>
      <w:tr w:rsidR="0046164C" w:rsidRPr="0046164C" w14:paraId="240CD647" w14:textId="77777777" w:rsidTr="0046164C">
        <w:trPr>
          <w:trHeight w:val="269"/>
        </w:trPr>
        <w:tc>
          <w:tcPr>
            <w:tcW w:w="3960" w:type="dxa"/>
            <w:tcBorders>
              <w:top w:val="single" w:sz="6" w:space="0" w:color="000000"/>
              <w:left w:val="single" w:sz="6" w:space="0" w:color="000000"/>
              <w:bottom w:val="single" w:sz="6" w:space="0" w:color="000000"/>
              <w:right w:val="single" w:sz="6" w:space="0" w:color="000000"/>
            </w:tcBorders>
          </w:tcPr>
          <w:p w14:paraId="55ED1E9C" w14:textId="77777777" w:rsidR="0046164C" w:rsidRPr="0046164C" w:rsidRDefault="0046164C" w:rsidP="0046164C">
            <w:pPr>
              <w:spacing w:line="259" w:lineRule="auto"/>
              <w:rPr>
                <w:rFonts w:cs="Arial"/>
                <w:szCs w:val="22"/>
              </w:rPr>
            </w:pPr>
            <w:r w:rsidRPr="0046164C">
              <w:rPr>
                <w:rFonts w:cs="Arial"/>
                <w:szCs w:val="22"/>
              </w:rPr>
              <w:t xml:space="preserve">Scheduled learning  </w:t>
            </w:r>
          </w:p>
        </w:tc>
        <w:tc>
          <w:tcPr>
            <w:tcW w:w="1695" w:type="dxa"/>
            <w:tcBorders>
              <w:top w:val="single" w:sz="6" w:space="0" w:color="000000"/>
              <w:left w:val="single" w:sz="6" w:space="0" w:color="000000"/>
              <w:bottom w:val="single" w:sz="6" w:space="0" w:color="000000"/>
              <w:right w:val="single" w:sz="6" w:space="0" w:color="000000"/>
            </w:tcBorders>
          </w:tcPr>
          <w:p w14:paraId="04BC3C3D" w14:textId="77777777" w:rsidR="0046164C" w:rsidRPr="0046164C" w:rsidRDefault="0046164C" w:rsidP="0046164C">
            <w:pPr>
              <w:spacing w:line="259" w:lineRule="auto"/>
              <w:ind w:right="17"/>
              <w:rPr>
                <w:rFonts w:cs="Arial"/>
                <w:szCs w:val="22"/>
              </w:rPr>
            </w:pPr>
            <w:r w:rsidRPr="0046164C">
              <w:rPr>
                <w:rFonts w:cs="Arial"/>
                <w:szCs w:val="22"/>
              </w:rPr>
              <w:t xml:space="preserve">30   </w:t>
            </w:r>
          </w:p>
        </w:tc>
        <w:tc>
          <w:tcPr>
            <w:tcW w:w="1832" w:type="dxa"/>
            <w:tcBorders>
              <w:top w:val="single" w:sz="6" w:space="0" w:color="000000"/>
              <w:left w:val="single" w:sz="6" w:space="0" w:color="000000"/>
              <w:bottom w:val="single" w:sz="6" w:space="0" w:color="000000"/>
              <w:right w:val="single" w:sz="6" w:space="0" w:color="000000"/>
            </w:tcBorders>
          </w:tcPr>
          <w:p w14:paraId="445FA369" w14:textId="77777777" w:rsidR="0046164C" w:rsidRPr="0046164C" w:rsidRDefault="0046164C" w:rsidP="0046164C">
            <w:pPr>
              <w:spacing w:line="259" w:lineRule="auto"/>
              <w:ind w:left="43"/>
              <w:rPr>
                <w:rFonts w:cs="Arial"/>
                <w:szCs w:val="22"/>
              </w:rPr>
            </w:pPr>
            <w:r w:rsidRPr="0046164C">
              <w:rPr>
                <w:rFonts w:cs="Arial"/>
                <w:szCs w:val="22"/>
              </w:rPr>
              <w:t xml:space="preserve">15  </w:t>
            </w:r>
          </w:p>
        </w:tc>
      </w:tr>
      <w:tr w:rsidR="0046164C" w:rsidRPr="0046164C" w14:paraId="28A95E30" w14:textId="77777777" w:rsidTr="0046164C">
        <w:trPr>
          <w:trHeight w:val="269"/>
        </w:trPr>
        <w:tc>
          <w:tcPr>
            <w:tcW w:w="3960" w:type="dxa"/>
            <w:tcBorders>
              <w:top w:val="single" w:sz="6" w:space="0" w:color="000000"/>
              <w:left w:val="single" w:sz="6" w:space="0" w:color="000000"/>
              <w:bottom w:val="single" w:sz="6" w:space="0" w:color="000000"/>
              <w:right w:val="single" w:sz="6" w:space="0" w:color="000000"/>
            </w:tcBorders>
          </w:tcPr>
          <w:p w14:paraId="1B85212F" w14:textId="77777777" w:rsidR="0046164C" w:rsidRPr="0046164C" w:rsidRDefault="0046164C" w:rsidP="0046164C">
            <w:pPr>
              <w:spacing w:line="259" w:lineRule="auto"/>
              <w:rPr>
                <w:rFonts w:cs="Arial"/>
                <w:szCs w:val="22"/>
              </w:rPr>
            </w:pPr>
            <w:r w:rsidRPr="0046164C">
              <w:rPr>
                <w:rFonts w:cs="Arial"/>
                <w:szCs w:val="22"/>
              </w:rPr>
              <w:t xml:space="preserve">Independent learning  </w:t>
            </w:r>
          </w:p>
        </w:tc>
        <w:tc>
          <w:tcPr>
            <w:tcW w:w="1695" w:type="dxa"/>
            <w:tcBorders>
              <w:top w:val="single" w:sz="6" w:space="0" w:color="000000"/>
              <w:left w:val="single" w:sz="6" w:space="0" w:color="000000"/>
              <w:bottom w:val="single" w:sz="6" w:space="0" w:color="000000"/>
              <w:right w:val="single" w:sz="6" w:space="0" w:color="000000"/>
            </w:tcBorders>
          </w:tcPr>
          <w:p w14:paraId="5D56D52D" w14:textId="77777777" w:rsidR="0046164C" w:rsidRPr="0046164C" w:rsidRDefault="0046164C" w:rsidP="0046164C">
            <w:pPr>
              <w:spacing w:line="259" w:lineRule="auto"/>
              <w:ind w:left="48"/>
              <w:rPr>
                <w:rFonts w:cs="Arial"/>
                <w:szCs w:val="22"/>
              </w:rPr>
            </w:pPr>
            <w:r w:rsidRPr="0046164C">
              <w:rPr>
                <w:rFonts w:cs="Arial"/>
                <w:szCs w:val="22"/>
              </w:rPr>
              <w:t xml:space="preserve">170  </w:t>
            </w:r>
          </w:p>
        </w:tc>
        <w:tc>
          <w:tcPr>
            <w:tcW w:w="1832" w:type="dxa"/>
            <w:tcBorders>
              <w:top w:val="single" w:sz="6" w:space="0" w:color="000000"/>
              <w:left w:val="single" w:sz="6" w:space="0" w:color="000000"/>
              <w:bottom w:val="single" w:sz="6" w:space="0" w:color="000000"/>
              <w:right w:val="single" w:sz="6" w:space="0" w:color="000000"/>
            </w:tcBorders>
          </w:tcPr>
          <w:p w14:paraId="673CF5AA" w14:textId="77777777" w:rsidR="0046164C" w:rsidRPr="0046164C" w:rsidRDefault="0046164C" w:rsidP="0046164C">
            <w:pPr>
              <w:spacing w:line="259" w:lineRule="auto"/>
              <w:ind w:left="105"/>
              <w:rPr>
                <w:rFonts w:cs="Arial"/>
                <w:szCs w:val="22"/>
              </w:rPr>
            </w:pPr>
            <w:r w:rsidRPr="0046164C">
              <w:rPr>
                <w:rFonts w:cs="Arial"/>
                <w:szCs w:val="22"/>
              </w:rPr>
              <w:t xml:space="preserve">85 </w:t>
            </w:r>
          </w:p>
        </w:tc>
      </w:tr>
      <w:tr w:rsidR="0046164C" w:rsidRPr="0046164C" w14:paraId="7BA79DD6" w14:textId="77777777" w:rsidTr="0046164C">
        <w:trPr>
          <w:trHeight w:val="266"/>
        </w:trPr>
        <w:tc>
          <w:tcPr>
            <w:tcW w:w="3960" w:type="dxa"/>
            <w:tcBorders>
              <w:top w:val="single" w:sz="6" w:space="0" w:color="000000"/>
              <w:left w:val="single" w:sz="6" w:space="0" w:color="000000"/>
              <w:bottom w:val="single" w:sz="6" w:space="0" w:color="000000"/>
              <w:right w:val="single" w:sz="6" w:space="0" w:color="000000"/>
            </w:tcBorders>
          </w:tcPr>
          <w:p w14:paraId="048F32B4" w14:textId="77777777" w:rsidR="0046164C" w:rsidRPr="0046164C" w:rsidRDefault="0046164C" w:rsidP="0046164C">
            <w:pPr>
              <w:spacing w:line="259" w:lineRule="auto"/>
              <w:rPr>
                <w:rFonts w:cs="Arial"/>
                <w:szCs w:val="22"/>
              </w:rPr>
            </w:pPr>
            <w:r w:rsidRPr="0046164C">
              <w:rPr>
                <w:rFonts w:cs="Arial"/>
                <w:szCs w:val="22"/>
              </w:rPr>
              <w:t xml:space="preserve">Placement learning  </w:t>
            </w:r>
          </w:p>
        </w:tc>
        <w:tc>
          <w:tcPr>
            <w:tcW w:w="1695" w:type="dxa"/>
            <w:tcBorders>
              <w:top w:val="single" w:sz="6" w:space="0" w:color="000000"/>
              <w:left w:val="single" w:sz="6" w:space="0" w:color="000000"/>
              <w:bottom w:val="single" w:sz="6" w:space="0" w:color="000000"/>
              <w:right w:val="single" w:sz="6" w:space="0" w:color="000000"/>
            </w:tcBorders>
          </w:tcPr>
          <w:p w14:paraId="0498E003" w14:textId="77777777" w:rsidR="0046164C" w:rsidRPr="0046164C" w:rsidRDefault="0046164C" w:rsidP="0046164C">
            <w:pPr>
              <w:spacing w:line="259" w:lineRule="auto"/>
              <w:ind w:left="110"/>
              <w:rPr>
                <w:rFonts w:cs="Arial"/>
                <w:szCs w:val="22"/>
              </w:rPr>
            </w:pPr>
            <w:r w:rsidRPr="0046164C">
              <w:rPr>
                <w:rFonts w:cs="Arial"/>
                <w:szCs w:val="22"/>
              </w:rPr>
              <w:t xml:space="preserve"> - </w:t>
            </w:r>
          </w:p>
        </w:tc>
        <w:tc>
          <w:tcPr>
            <w:tcW w:w="1832" w:type="dxa"/>
            <w:tcBorders>
              <w:top w:val="single" w:sz="6" w:space="0" w:color="000000"/>
              <w:left w:val="single" w:sz="6" w:space="0" w:color="000000"/>
              <w:bottom w:val="single" w:sz="6" w:space="0" w:color="000000"/>
              <w:right w:val="single" w:sz="6" w:space="0" w:color="000000"/>
            </w:tcBorders>
          </w:tcPr>
          <w:p w14:paraId="77D6848A" w14:textId="77777777" w:rsidR="0046164C" w:rsidRPr="0046164C" w:rsidRDefault="0046164C" w:rsidP="0046164C">
            <w:pPr>
              <w:spacing w:line="259" w:lineRule="auto"/>
              <w:ind w:left="107"/>
              <w:rPr>
                <w:rFonts w:cs="Arial"/>
                <w:szCs w:val="22"/>
              </w:rPr>
            </w:pPr>
            <w:r w:rsidRPr="0046164C">
              <w:rPr>
                <w:rFonts w:cs="Arial"/>
                <w:szCs w:val="22"/>
              </w:rPr>
              <w:t xml:space="preserve"> - </w:t>
            </w:r>
          </w:p>
        </w:tc>
      </w:tr>
      <w:tr w:rsidR="0046164C" w:rsidRPr="0046164C" w14:paraId="7020B0DC" w14:textId="77777777" w:rsidTr="0046164C">
        <w:trPr>
          <w:trHeight w:val="269"/>
        </w:trPr>
        <w:tc>
          <w:tcPr>
            <w:tcW w:w="3960" w:type="dxa"/>
            <w:tcBorders>
              <w:top w:val="single" w:sz="6" w:space="0" w:color="000000"/>
              <w:left w:val="single" w:sz="6" w:space="0" w:color="000000"/>
              <w:bottom w:val="single" w:sz="6" w:space="0" w:color="000000"/>
              <w:right w:val="single" w:sz="6" w:space="0" w:color="000000"/>
            </w:tcBorders>
          </w:tcPr>
          <w:p w14:paraId="685F16BF" w14:textId="77777777" w:rsidR="0046164C" w:rsidRPr="0046164C" w:rsidRDefault="0046164C" w:rsidP="0046164C">
            <w:pPr>
              <w:spacing w:line="259" w:lineRule="auto"/>
              <w:rPr>
                <w:rFonts w:cs="Arial"/>
                <w:szCs w:val="22"/>
              </w:rPr>
            </w:pPr>
            <w:r w:rsidRPr="0046164C">
              <w:rPr>
                <w:rFonts w:eastAsia="Arial" w:cs="Arial"/>
                <w:b/>
                <w:szCs w:val="22"/>
              </w:rPr>
              <w:t>TOTAL</w:t>
            </w:r>
            <w:r w:rsidRPr="0046164C">
              <w:rPr>
                <w:rFonts w:cs="Arial"/>
                <w:szCs w:val="22"/>
              </w:rPr>
              <w:t xml:space="preserve">  </w:t>
            </w:r>
          </w:p>
        </w:tc>
        <w:tc>
          <w:tcPr>
            <w:tcW w:w="1695" w:type="dxa"/>
            <w:tcBorders>
              <w:top w:val="single" w:sz="6" w:space="0" w:color="000000"/>
              <w:left w:val="single" w:sz="6" w:space="0" w:color="000000"/>
              <w:bottom w:val="single" w:sz="6" w:space="0" w:color="000000"/>
              <w:right w:val="single" w:sz="6" w:space="0" w:color="000000"/>
            </w:tcBorders>
          </w:tcPr>
          <w:p w14:paraId="22F88EE8" w14:textId="77777777" w:rsidR="0046164C" w:rsidRPr="0046164C" w:rsidRDefault="0046164C" w:rsidP="0046164C">
            <w:pPr>
              <w:spacing w:line="259" w:lineRule="auto"/>
              <w:ind w:left="106"/>
              <w:rPr>
                <w:rFonts w:cs="Arial"/>
                <w:szCs w:val="22"/>
              </w:rPr>
            </w:pPr>
            <w:r w:rsidRPr="0046164C">
              <w:rPr>
                <w:rFonts w:eastAsia="Arial" w:cs="Arial"/>
                <w:b/>
                <w:szCs w:val="22"/>
              </w:rPr>
              <w:t>200</w:t>
            </w:r>
            <w:r w:rsidRPr="0046164C">
              <w:rPr>
                <w:rFonts w:cs="Arial"/>
                <w:szCs w:val="22"/>
              </w:rPr>
              <w:t xml:space="preserve"> </w:t>
            </w:r>
          </w:p>
        </w:tc>
        <w:tc>
          <w:tcPr>
            <w:tcW w:w="1832" w:type="dxa"/>
            <w:tcBorders>
              <w:top w:val="single" w:sz="6" w:space="0" w:color="000000"/>
              <w:left w:val="single" w:sz="6" w:space="0" w:color="000000"/>
              <w:bottom w:val="single" w:sz="6" w:space="0" w:color="000000"/>
              <w:right w:val="single" w:sz="6" w:space="0" w:color="000000"/>
            </w:tcBorders>
          </w:tcPr>
          <w:p w14:paraId="348F14E0" w14:textId="77777777" w:rsidR="0046164C" w:rsidRPr="0046164C" w:rsidRDefault="0046164C" w:rsidP="0046164C">
            <w:pPr>
              <w:spacing w:line="259" w:lineRule="auto"/>
              <w:ind w:left="45"/>
              <w:rPr>
                <w:rFonts w:cs="Arial"/>
                <w:szCs w:val="22"/>
              </w:rPr>
            </w:pPr>
            <w:r w:rsidRPr="0046164C">
              <w:rPr>
                <w:rFonts w:eastAsia="Arial" w:cs="Arial"/>
                <w:b/>
                <w:szCs w:val="22"/>
              </w:rPr>
              <w:t>100%</w:t>
            </w:r>
            <w:r w:rsidRPr="0046164C">
              <w:rPr>
                <w:rFonts w:cs="Arial"/>
                <w:szCs w:val="22"/>
              </w:rPr>
              <w:t xml:space="preserve">  </w:t>
            </w:r>
          </w:p>
        </w:tc>
      </w:tr>
    </w:tbl>
    <w:p w14:paraId="0DB4FDB9" w14:textId="204836E1" w:rsidR="0046164C" w:rsidRPr="0046164C" w:rsidRDefault="0046164C" w:rsidP="0046164C">
      <w:pPr>
        <w:spacing w:line="259" w:lineRule="auto"/>
        <w:ind w:left="-23"/>
        <w:rPr>
          <w:rFonts w:cs="Arial"/>
          <w:szCs w:val="22"/>
        </w:rPr>
      </w:pPr>
      <w:r w:rsidRPr="0046164C">
        <w:rPr>
          <w:rFonts w:eastAsia="Arial" w:cs="Arial"/>
          <w:b/>
          <w:szCs w:val="22"/>
        </w:rPr>
        <w:t xml:space="preserve"> </w:t>
      </w:r>
    </w:p>
    <w:p w14:paraId="73764EDD" w14:textId="77777777" w:rsidR="0046164C" w:rsidRPr="0046164C" w:rsidRDefault="0046164C" w:rsidP="0046164C">
      <w:pPr>
        <w:pStyle w:val="Heading4"/>
        <w:spacing w:after="241"/>
        <w:ind w:left="-28" w:right="150"/>
        <w:jc w:val="left"/>
        <w:rPr>
          <w:rFonts w:cs="Arial"/>
          <w:szCs w:val="22"/>
        </w:rPr>
      </w:pPr>
      <w:r w:rsidRPr="0046164C">
        <w:rPr>
          <w:rFonts w:cs="Arial"/>
          <w:szCs w:val="22"/>
        </w:rPr>
        <w:lastRenderedPageBreak/>
        <w:t xml:space="preserve">ASSESSMENT  </w:t>
      </w:r>
    </w:p>
    <w:p w14:paraId="1CBC5804" w14:textId="77777777" w:rsidR="0046164C" w:rsidRPr="0046164C" w:rsidRDefault="0046164C" w:rsidP="0046164C">
      <w:pPr>
        <w:pStyle w:val="Heading5"/>
        <w:ind w:left="-28" w:right="150"/>
        <w:rPr>
          <w:rFonts w:ascii="Arial" w:hAnsi="Arial" w:cs="Arial"/>
          <w:i w:val="0"/>
          <w:iCs w:val="0"/>
          <w:sz w:val="22"/>
          <w:szCs w:val="22"/>
        </w:rPr>
      </w:pPr>
      <w:r w:rsidRPr="0046164C">
        <w:rPr>
          <w:rFonts w:ascii="Arial" w:hAnsi="Arial" w:cs="Arial"/>
          <w:i w:val="0"/>
          <w:iCs w:val="0"/>
          <w:sz w:val="22"/>
          <w:szCs w:val="22"/>
        </w:rPr>
        <w:t>Assessment Component 1</w:t>
      </w:r>
      <w:r w:rsidRPr="0046164C">
        <w:rPr>
          <w:rFonts w:ascii="Arial" w:eastAsia="Arial" w:hAnsi="Arial" w:cs="Arial"/>
          <w:b w:val="0"/>
          <w:i w:val="0"/>
          <w:iCs w:val="0"/>
          <w:sz w:val="22"/>
          <w:szCs w:val="22"/>
        </w:rPr>
        <w:t xml:space="preserve">  </w:t>
      </w:r>
    </w:p>
    <w:p w14:paraId="0089624E" w14:textId="77777777" w:rsidR="0046164C" w:rsidRPr="0046164C" w:rsidRDefault="0046164C" w:rsidP="0046164C">
      <w:pPr>
        <w:spacing w:line="259" w:lineRule="auto"/>
        <w:ind w:left="-23"/>
        <w:rPr>
          <w:rFonts w:cs="Arial"/>
          <w:szCs w:val="22"/>
        </w:rPr>
      </w:pPr>
      <w:r w:rsidRPr="0046164C">
        <w:rPr>
          <w:rFonts w:cs="Arial"/>
          <w:szCs w:val="22"/>
        </w:rPr>
        <w:t xml:space="preserve"> </w:t>
      </w:r>
    </w:p>
    <w:tbl>
      <w:tblPr>
        <w:tblStyle w:val="TableGrid"/>
        <w:tblW w:w="8763" w:type="dxa"/>
        <w:tblInd w:w="-17" w:type="dxa"/>
        <w:tblCellMar>
          <w:bottom w:w="6" w:type="dxa"/>
          <w:right w:w="106" w:type="dxa"/>
        </w:tblCellMar>
        <w:tblLook w:val="04A0" w:firstRow="1" w:lastRow="0" w:firstColumn="1" w:lastColumn="0" w:noHBand="0" w:noVBand="1"/>
      </w:tblPr>
      <w:tblGrid>
        <w:gridCol w:w="3121"/>
        <w:gridCol w:w="137"/>
        <w:gridCol w:w="2883"/>
        <w:gridCol w:w="540"/>
        <w:gridCol w:w="538"/>
        <w:gridCol w:w="1544"/>
      </w:tblGrid>
      <w:tr w:rsidR="0046164C" w:rsidRPr="0046164C" w14:paraId="6AEA771F" w14:textId="77777777" w:rsidTr="0046164C">
        <w:trPr>
          <w:trHeight w:val="591"/>
        </w:trPr>
        <w:tc>
          <w:tcPr>
            <w:tcW w:w="3121" w:type="dxa"/>
            <w:tcBorders>
              <w:top w:val="nil"/>
              <w:left w:val="nil"/>
              <w:bottom w:val="single" w:sz="6" w:space="0" w:color="000000"/>
              <w:right w:val="nil"/>
            </w:tcBorders>
          </w:tcPr>
          <w:p w14:paraId="318CFD70" w14:textId="77777777" w:rsidR="0046164C" w:rsidRPr="0046164C" w:rsidRDefault="0046164C" w:rsidP="0046164C">
            <w:pPr>
              <w:tabs>
                <w:tab w:val="center" w:pos="1356"/>
              </w:tabs>
              <w:spacing w:after="37" w:line="259" w:lineRule="auto"/>
              <w:rPr>
                <w:rFonts w:cs="Arial"/>
                <w:szCs w:val="22"/>
              </w:rPr>
            </w:pPr>
            <w:r w:rsidRPr="0046164C">
              <w:rPr>
                <w:rFonts w:ascii="Segoe UI Symbol" w:eastAsia="Segoe UI Symbol" w:hAnsi="Segoe UI Symbol" w:cs="Segoe UI Symbol"/>
                <w:szCs w:val="22"/>
              </w:rPr>
              <w:t>☐</w:t>
            </w:r>
            <w:r w:rsidRPr="0046164C">
              <w:rPr>
                <w:rFonts w:eastAsia="Arial" w:cs="Arial"/>
                <w:b/>
                <w:szCs w:val="22"/>
              </w:rPr>
              <w:t xml:space="preserve"> </w:t>
            </w:r>
            <w:r w:rsidRPr="0046164C">
              <w:rPr>
                <w:rFonts w:eastAsia="Arial" w:cs="Arial"/>
                <w:b/>
                <w:szCs w:val="22"/>
              </w:rPr>
              <w:tab/>
              <w:t xml:space="preserve">Written exam </w:t>
            </w:r>
          </w:p>
          <w:p w14:paraId="08E386E3" w14:textId="77777777" w:rsidR="0046164C" w:rsidRPr="0046164C" w:rsidRDefault="0046164C" w:rsidP="0046164C">
            <w:pPr>
              <w:spacing w:line="259" w:lineRule="auto"/>
              <w:ind w:left="-5"/>
              <w:rPr>
                <w:rFonts w:cs="Arial"/>
                <w:szCs w:val="22"/>
              </w:rPr>
            </w:pPr>
            <w:r w:rsidRPr="0046164C">
              <w:rPr>
                <w:rFonts w:cs="Arial"/>
                <w:szCs w:val="22"/>
              </w:rPr>
              <w:t xml:space="preserve"> </w:t>
            </w:r>
          </w:p>
        </w:tc>
        <w:tc>
          <w:tcPr>
            <w:tcW w:w="3020" w:type="dxa"/>
            <w:gridSpan w:val="2"/>
            <w:tcBorders>
              <w:top w:val="nil"/>
              <w:left w:val="nil"/>
              <w:bottom w:val="single" w:sz="6" w:space="0" w:color="000000"/>
              <w:right w:val="nil"/>
            </w:tcBorders>
          </w:tcPr>
          <w:p w14:paraId="1BBA5F3D" w14:textId="77777777" w:rsidR="0046164C" w:rsidRPr="0046164C" w:rsidRDefault="0046164C" w:rsidP="0046164C">
            <w:pPr>
              <w:tabs>
                <w:tab w:val="center" w:pos="1175"/>
              </w:tabs>
              <w:spacing w:line="259" w:lineRule="auto"/>
              <w:rPr>
                <w:rFonts w:cs="Arial"/>
                <w:szCs w:val="22"/>
              </w:rPr>
            </w:pPr>
            <w:r w:rsidRPr="0046164C">
              <w:rPr>
                <w:rFonts w:ascii="Segoe UI Symbol" w:eastAsia="Segoe UI Symbol" w:hAnsi="Segoe UI Symbol" w:cs="Segoe UI Symbol"/>
                <w:szCs w:val="22"/>
              </w:rPr>
              <w:t>☒</w:t>
            </w:r>
            <w:r w:rsidRPr="0046164C">
              <w:rPr>
                <w:rFonts w:eastAsia="Arial" w:cs="Arial"/>
                <w:b/>
                <w:szCs w:val="22"/>
              </w:rPr>
              <w:t xml:space="preserve"> </w:t>
            </w:r>
            <w:r w:rsidRPr="0046164C">
              <w:rPr>
                <w:rFonts w:eastAsia="Arial" w:cs="Arial"/>
                <w:b/>
                <w:szCs w:val="22"/>
              </w:rPr>
              <w:tab/>
              <w:t xml:space="preserve">Coursework </w:t>
            </w:r>
          </w:p>
        </w:tc>
        <w:tc>
          <w:tcPr>
            <w:tcW w:w="540" w:type="dxa"/>
            <w:tcBorders>
              <w:top w:val="nil"/>
              <w:left w:val="nil"/>
              <w:bottom w:val="single" w:sz="6" w:space="0" w:color="000000"/>
              <w:right w:val="nil"/>
            </w:tcBorders>
          </w:tcPr>
          <w:p w14:paraId="57E45BCC" w14:textId="77777777" w:rsidR="0046164C" w:rsidRPr="0046164C" w:rsidRDefault="0046164C" w:rsidP="0046164C">
            <w:pPr>
              <w:spacing w:line="259" w:lineRule="auto"/>
              <w:rPr>
                <w:rFonts w:cs="Arial"/>
                <w:szCs w:val="22"/>
              </w:rPr>
            </w:pPr>
            <w:r w:rsidRPr="0046164C">
              <w:rPr>
                <w:rFonts w:ascii="Segoe UI Symbol" w:eastAsia="Segoe UI Symbol" w:hAnsi="Segoe UI Symbol" w:cs="Segoe UI Symbol"/>
                <w:szCs w:val="22"/>
              </w:rPr>
              <w:t>☐</w:t>
            </w:r>
            <w:r w:rsidRPr="0046164C">
              <w:rPr>
                <w:rFonts w:eastAsia="Arial" w:cs="Arial"/>
                <w:b/>
                <w:szCs w:val="22"/>
              </w:rPr>
              <w:t xml:space="preserve"> </w:t>
            </w:r>
          </w:p>
        </w:tc>
        <w:tc>
          <w:tcPr>
            <w:tcW w:w="2082" w:type="dxa"/>
            <w:gridSpan w:val="2"/>
            <w:tcBorders>
              <w:top w:val="nil"/>
              <w:left w:val="nil"/>
              <w:bottom w:val="single" w:sz="6" w:space="0" w:color="000000"/>
              <w:right w:val="nil"/>
            </w:tcBorders>
          </w:tcPr>
          <w:p w14:paraId="6EA27EE1" w14:textId="77777777" w:rsidR="0046164C" w:rsidRPr="0046164C" w:rsidRDefault="0046164C" w:rsidP="0046164C">
            <w:pPr>
              <w:spacing w:line="259" w:lineRule="auto"/>
              <w:rPr>
                <w:rFonts w:cs="Arial"/>
                <w:szCs w:val="22"/>
              </w:rPr>
            </w:pPr>
            <w:r w:rsidRPr="0046164C">
              <w:rPr>
                <w:rFonts w:eastAsia="Arial" w:cs="Arial"/>
                <w:b/>
                <w:szCs w:val="22"/>
              </w:rPr>
              <w:t xml:space="preserve">Practical </w:t>
            </w:r>
          </w:p>
        </w:tc>
      </w:tr>
      <w:tr w:rsidR="0046164C" w:rsidRPr="0046164C" w14:paraId="275DAC15" w14:textId="77777777" w:rsidTr="0046164C">
        <w:trPr>
          <w:trHeight w:val="269"/>
        </w:trPr>
        <w:tc>
          <w:tcPr>
            <w:tcW w:w="3121" w:type="dxa"/>
            <w:tcBorders>
              <w:top w:val="single" w:sz="6" w:space="0" w:color="000000"/>
              <w:left w:val="single" w:sz="6" w:space="0" w:color="000000"/>
              <w:bottom w:val="single" w:sz="6" w:space="0" w:color="000000"/>
              <w:right w:val="nil"/>
            </w:tcBorders>
          </w:tcPr>
          <w:p w14:paraId="3FE8C3FE" w14:textId="77777777" w:rsidR="0046164C" w:rsidRPr="0046164C" w:rsidRDefault="0046164C" w:rsidP="0046164C">
            <w:pPr>
              <w:spacing w:line="259" w:lineRule="auto"/>
              <w:ind w:left="180"/>
              <w:rPr>
                <w:rFonts w:cs="Arial"/>
                <w:szCs w:val="22"/>
              </w:rPr>
            </w:pPr>
            <w:r w:rsidRPr="0046164C">
              <w:rPr>
                <w:rFonts w:eastAsia="Arial" w:cs="Arial"/>
                <w:b/>
                <w:szCs w:val="22"/>
              </w:rPr>
              <w:t>Mode of assessment</w:t>
            </w:r>
            <w:r w:rsidRPr="0046164C">
              <w:rPr>
                <w:rFonts w:cs="Arial"/>
                <w:szCs w:val="22"/>
              </w:rPr>
              <w:t xml:space="preserve">  </w:t>
            </w:r>
          </w:p>
        </w:tc>
        <w:tc>
          <w:tcPr>
            <w:tcW w:w="137" w:type="dxa"/>
            <w:tcBorders>
              <w:top w:val="single" w:sz="6" w:space="0" w:color="000000"/>
              <w:left w:val="nil"/>
              <w:bottom w:val="single" w:sz="6" w:space="0" w:color="000000"/>
              <w:right w:val="single" w:sz="6" w:space="0" w:color="000000"/>
            </w:tcBorders>
          </w:tcPr>
          <w:p w14:paraId="5FB3B81F" w14:textId="77777777" w:rsidR="0046164C" w:rsidRPr="0046164C" w:rsidRDefault="0046164C" w:rsidP="0046164C">
            <w:pPr>
              <w:spacing w:after="160" w:line="259" w:lineRule="auto"/>
              <w:rPr>
                <w:rFonts w:cs="Arial"/>
                <w:szCs w:val="22"/>
              </w:rPr>
            </w:pPr>
          </w:p>
        </w:tc>
        <w:tc>
          <w:tcPr>
            <w:tcW w:w="2883" w:type="dxa"/>
            <w:tcBorders>
              <w:top w:val="single" w:sz="6" w:space="0" w:color="000000"/>
              <w:left w:val="single" w:sz="6" w:space="0" w:color="000000"/>
              <w:bottom w:val="single" w:sz="6" w:space="0" w:color="000000"/>
              <w:right w:val="nil"/>
            </w:tcBorders>
          </w:tcPr>
          <w:p w14:paraId="0CAB56BB" w14:textId="77777777" w:rsidR="0046164C" w:rsidRPr="0046164C" w:rsidRDefault="0046164C" w:rsidP="0046164C">
            <w:pPr>
              <w:spacing w:line="259" w:lineRule="auto"/>
              <w:ind w:left="5"/>
              <w:rPr>
                <w:rFonts w:cs="Arial"/>
                <w:szCs w:val="22"/>
              </w:rPr>
            </w:pPr>
            <w:r w:rsidRPr="0046164C">
              <w:rPr>
                <w:rFonts w:eastAsia="Arial" w:cs="Arial"/>
                <w:b/>
                <w:szCs w:val="22"/>
              </w:rPr>
              <w:t>Volume</w:t>
            </w:r>
            <w:r w:rsidRPr="0046164C">
              <w:rPr>
                <w:rFonts w:cs="Arial"/>
                <w:szCs w:val="22"/>
              </w:rPr>
              <w:t xml:space="preserve">  </w:t>
            </w:r>
          </w:p>
        </w:tc>
        <w:tc>
          <w:tcPr>
            <w:tcW w:w="540" w:type="dxa"/>
            <w:tcBorders>
              <w:top w:val="single" w:sz="6" w:space="0" w:color="000000"/>
              <w:left w:val="nil"/>
              <w:bottom w:val="single" w:sz="6" w:space="0" w:color="000000"/>
              <w:right w:val="nil"/>
            </w:tcBorders>
          </w:tcPr>
          <w:p w14:paraId="242AF2C4" w14:textId="77777777" w:rsidR="0046164C" w:rsidRPr="0046164C" w:rsidRDefault="0046164C" w:rsidP="0046164C">
            <w:pPr>
              <w:spacing w:after="160" w:line="259" w:lineRule="auto"/>
              <w:rPr>
                <w:rFonts w:cs="Arial"/>
                <w:szCs w:val="22"/>
              </w:rPr>
            </w:pPr>
          </w:p>
        </w:tc>
        <w:tc>
          <w:tcPr>
            <w:tcW w:w="538" w:type="dxa"/>
            <w:tcBorders>
              <w:top w:val="single" w:sz="6" w:space="0" w:color="000000"/>
              <w:left w:val="nil"/>
              <w:bottom w:val="single" w:sz="6" w:space="0" w:color="000000"/>
              <w:right w:val="single" w:sz="6" w:space="0" w:color="000000"/>
            </w:tcBorders>
          </w:tcPr>
          <w:p w14:paraId="1EB010D6" w14:textId="77777777" w:rsidR="0046164C" w:rsidRPr="0046164C" w:rsidRDefault="0046164C" w:rsidP="0046164C">
            <w:pPr>
              <w:spacing w:after="160" w:line="259" w:lineRule="auto"/>
              <w:rPr>
                <w:rFonts w:cs="Arial"/>
                <w:szCs w:val="22"/>
              </w:rPr>
            </w:pPr>
          </w:p>
        </w:tc>
        <w:tc>
          <w:tcPr>
            <w:tcW w:w="1544" w:type="dxa"/>
            <w:tcBorders>
              <w:top w:val="single" w:sz="6" w:space="0" w:color="000000"/>
              <w:left w:val="single" w:sz="6" w:space="0" w:color="000000"/>
              <w:bottom w:val="single" w:sz="6" w:space="0" w:color="000000"/>
              <w:right w:val="single" w:sz="6" w:space="0" w:color="000000"/>
            </w:tcBorders>
          </w:tcPr>
          <w:p w14:paraId="6382AE18" w14:textId="77777777" w:rsidR="0046164C" w:rsidRPr="0046164C" w:rsidRDefault="0046164C" w:rsidP="0046164C">
            <w:pPr>
              <w:spacing w:line="259" w:lineRule="auto"/>
              <w:ind w:left="5"/>
              <w:rPr>
                <w:rFonts w:cs="Arial"/>
                <w:szCs w:val="22"/>
              </w:rPr>
            </w:pPr>
            <w:r w:rsidRPr="0046164C">
              <w:rPr>
                <w:rFonts w:eastAsia="Arial" w:cs="Arial"/>
                <w:b/>
                <w:szCs w:val="22"/>
              </w:rPr>
              <w:t>Weighting</w:t>
            </w:r>
            <w:r w:rsidRPr="0046164C">
              <w:rPr>
                <w:rFonts w:cs="Arial"/>
                <w:szCs w:val="22"/>
              </w:rPr>
              <w:t xml:space="preserve">  </w:t>
            </w:r>
          </w:p>
        </w:tc>
      </w:tr>
      <w:tr w:rsidR="0046164C" w:rsidRPr="0046164C" w14:paraId="7206C164" w14:textId="77777777" w:rsidTr="0046164C">
        <w:trPr>
          <w:trHeight w:val="269"/>
        </w:trPr>
        <w:tc>
          <w:tcPr>
            <w:tcW w:w="3121" w:type="dxa"/>
            <w:tcBorders>
              <w:top w:val="single" w:sz="6" w:space="0" w:color="000000"/>
              <w:left w:val="single" w:sz="6" w:space="0" w:color="000000"/>
              <w:bottom w:val="single" w:sz="6" w:space="0" w:color="000000"/>
              <w:right w:val="nil"/>
            </w:tcBorders>
          </w:tcPr>
          <w:p w14:paraId="4F9F618B" w14:textId="77777777" w:rsidR="0046164C" w:rsidRPr="0046164C" w:rsidRDefault="0046164C" w:rsidP="0046164C">
            <w:pPr>
              <w:spacing w:line="259" w:lineRule="auto"/>
              <w:ind w:left="9"/>
              <w:rPr>
                <w:rFonts w:cs="Arial"/>
                <w:szCs w:val="22"/>
              </w:rPr>
            </w:pPr>
            <w:r w:rsidRPr="0046164C">
              <w:rPr>
                <w:rFonts w:cs="Arial"/>
                <w:szCs w:val="22"/>
              </w:rPr>
              <w:t xml:space="preserve">  Risk Assessment Protocol   </w:t>
            </w:r>
          </w:p>
        </w:tc>
        <w:tc>
          <w:tcPr>
            <w:tcW w:w="137" w:type="dxa"/>
            <w:tcBorders>
              <w:top w:val="single" w:sz="6" w:space="0" w:color="000000"/>
              <w:left w:val="nil"/>
              <w:bottom w:val="single" w:sz="6" w:space="0" w:color="000000"/>
              <w:right w:val="single" w:sz="6" w:space="0" w:color="000000"/>
            </w:tcBorders>
          </w:tcPr>
          <w:p w14:paraId="306DE903" w14:textId="77777777" w:rsidR="0046164C" w:rsidRPr="0046164C" w:rsidRDefault="0046164C" w:rsidP="0046164C">
            <w:pPr>
              <w:spacing w:after="160" w:line="259" w:lineRule="auto"/>
              <w:rPr>
                <w:rFonts w:cs="Arial"/>
                <w:szCs w:val="22"/>
              </w:rPr>
            </w:pPr>
          </w:p>
        </w:tc>
        <w:tc>
          <w:tcPr>
            <w:tcW w:w="2883" w:type="dxa"/>
            <w:tcBorders>
              <w:top w:val="single" w:sz="6" w:space="0" w:color="000000"/>
              <w:left w:val="single" w:sz="6" w:space="0" w:color="000000"/>
              <w:bottom w:val="single" w:sz="6" w:space="0" w:color="000000"/>
              <w:right w:val="nil"/>
            </w:tcBorders>
          </w:tcPr>
          <w:p w14:paraId="0390F7ED" w14:textId="77777777" w:rsidR="0046164C" w:rsidRPr="0046164C" w:rsidRDefault="0046164C" w:rsidP="0046164C">
            <w:pPr>
              <w:spacing w:line="259" w:lineRule="auto"/>
              <w:ind w:left="5"/>
              <w:rPr>
                <w:rFonts w:cs="Arial"/>
                <w:szCs w:val="22"/>
              </w:rPr>
            </w:pPr>
            <w:r w:rsidRPr="0046164C">
              <w:rPr>
                <w:rFonts w:cs="Arial"/>
                <w:szCs w:val="22"/>
              </w:rPr>
              <w:t xml:space="preserve">            1,500 words   </w:t>
            </w:r>
          </w:p>
        </w:tc>
        <w:tc>
          <w:tcPr>
            <w:tcW w:w="540" w:type="dxa"/>
            <w:tcBorders>
              <w:top w:val="single" w:sz="6" w:space="0" w:color="000000"/>
              <w:left w:val="nil"/>
              <w:bottom w:val="single" w:sz="6" w:space="0" w:color="000000"/>
              <w:right w:val="nil"/>
            </w:tcBorders>
          </w:tcPr>
          <w:p w14:paraId="6B83FEC9" w14:textId="77777777" w:rsidR="0046164C" w:rsidRPr="0046164C" w:rsidRDefault="0046164C" w:rsidP="0046164C">
            <w:pPr>
              <w:spacing w:after="160" w:line="259" w:lineRule="auto"/>
              <w:rPr>
                <w:rFonts w:cs="Arial"/>
                <w:szCs w:val="22"/>
              </w:rPr>
            </w:pPr>
          </w:p>
        </w:tc>
        <w:tc>
          <w:tcPr>
            <w:tcW w:w="538" w:type="dxa"/>
            <w:tcBorders>
              <w:top w:val="single" w:sz="6" w:space="0" w:color="000000"/>
              <w:left w:val="nil"/>
              <w:bottom w:val="single" w:sz="6" w:space="0" w:color="000000"/>
              <w:right w:val="single" w:sz="6" w:space="0" w:color="000000"/>
            </w:tcBorders>
          </w:tcPr>
          <w:p w14:paraId="41D24DFF" w14:textId="77777777" w:rsidR="0046164C" w:rsidRPr="0046164C" w:rsidRDefault="0046164C" w:rsidP="0046164C">
            <w:pPr>
              <w:spacing w:after="160" w:line="259" w:lineRule="auto"/>
              <w:rPr>
                <w:rFonts w:cs="Arial"/>
                <w:szCs w:val="22"/>
              </w:rPr>
            </w:pPr>
          </w:p>
        </w:tc>
        <w:tc>
          <w:tcPr>
            <w:tcW w:w="1544" w:type="dxa"/>
            <w:tcBorders>
              <w:top w:val="single" w:sz="6" w:space="0" w:color="000000"/>
              <w:left w:val="single" w:sz="6" w:space="0" w:color="000000"/>
              <w:bottom w:val="single" w:sz="6" w:space="0" w:color="000000"/>
              <w:right w:val="single" w:sz="6" w:space="0" w:color="000000"/>
            </w:tcBorders>
          </w:tcPr>
          <w:p w14:paraId="3C06F58C" w14:textId="77777777" w:rsidR="0046164C" w:rsidRPr="0046164C" w:rsidRDefault="0046164C" w:rsidP="0046164C">
            <w:pPr>
              <w:spacing w:line="259" w:lineRule="auto"/>
              <w:ind w:left="5"/>
              <w:rPr>
                <w:rFonts w:cs="Arial"/>
                <w:szCs w:val="22"/>
              </w:rPr>
            </w:pPr>
            <w:r w:rsidRPr="0046164C">
              <w:rPr>
                <w:rFonts w:cs="Arial"/>
                <w:szCs w:val="22"/>
              </w:rPr>
              <w:t xml:space="preserve">       30%   </w:t>
            </w:r>
          </w:p>
        </w:tc>
      </w:tr>
      <w:tr w:rsidR="0046164C" w:rsidRPr="0046164C" w14:paraId="56F9CA4B" w14:textId="77777777" w:rsidTr="0046164C">
        <w:trPr>
          <w:trHeight w:val="1616"/>
        </w:trPr>
        <w:tc>
          <w:tcPr>
            <w:tcW w:w="3121" w:type="dxa"/>
            <w:tcBorders>
              <w:top w:val="single" w:sz="6" w:space="0" w:color="000000"/>
              <w:left w:val="nil"/>
              <w:bottom w:val="single" w:sz="6" w:space="0" w:color="000000"/>
              <w:right w:val="nil"/>
            </w:tcBorders>
          </w:tcPr>
          <w:p w14:paraId="083608C0" w14:textId="77777777" w:rsidR="0046164C" w:rsidRPr="0046164C" w:rsidRDefault="0046164C" w:rsidP="0046164C">
            <w:pPr>
              <w:spacing w:line="259" w:lineRule="auto"/>
              <w:ind w:left="-5"/>
              <w:rPr>
                <w:rFonts w:cs="Arial"/>
                <w:szCs w:val="22"/>
              </w:rPr>
            </w:pPr>
            <w:r w:rsidRPr="0046164C">
              <w:rPr>
                <w:rFonts w:cs="Arial"/>
                <w:szCs w:val="22"/>
              </w:rPr>
              <w:t xml:space="preserve">  </w:t>
            </w:r>
          </w:p>
          <w:p w14:paraId="1BFA6520" w14:textId="77777777" w:rsidR="0046164C" w:rsidRPr="0046164C" w:rsidRDefault="0046164C" w:rsidP="0046164C">
            <w:pPr>
              <w:spacing w:line="259" w:lineRule="auto"/>
              <w:ind w:left="-5"/>
              <w:rPr>
                <w:rFonts w:cs="Arial"/>
                <w:szCs w:val="22"/>
              </w:rPr>
            </w:pPr>
            <w:r w:rsidRPr="0046164C">
              <w:rPr>
                <w:rFonts w:cs="Arial"/>
                <w:szCs w:val="22"/>
              </w:rPr>
              <w:t xml:space="preserve"> </w:t>
            </w:r>
          </w:p>
          <w:p w14:paraId="70063904" w14:textId="77777777" w:rsidR="0046164C" w:rsidRPr="0046164C" w:rsidRDefault="0046164C" w:rsidP="0046164C">
            <w:pPr>
              <w:spacing w:line="259" w:lineRule="auto"/>
              <w:ind w:left="-5"/>
              <w:rPr>
                <w:rFonts w:cs="Arial"/>
                <w:szCs w:val="22"/>
              </w:rPr>
            </w:pPr>
            <w:r w:rsidRPr="0046164C">
              <w:rPr>
                <w:rFonts w:eastAsia="Arial" w:cs="Arial"/>
                <w:b/>
                <w:szCs w:val="22"/>
              </w:rPr>
              <w:t>Assessment Component 2</w:t>
            </w:r>
            <w:r w:rsidRPr="0046164C">
              <w:rPr>
                <w:rFonts w:cs="Arial"/>
                <w:szCs w:val="22"/>
              </w:rPr>
              <w:t xml:space="preserve">  </w:t>
            </w:r>
          </w:p>
          <w:p w14:paraId="39C637BA" w14:textId="77777777" w:rsidR="0046164C" w:rsidRPr="0046164C" w:rsidRDefault="0046164C" w:rsidP="0046164C">
            <w:pPr>
              <w:spacing w:after="6" w:line="259" w:lineRule="auto"/>
              <w:ind w:left="-5"/>
              <w:rPr>
                <w:rFonts w:cs="Arial"/>
                <w:szCs w:val="22"/>
              </w:rPr>
            </w:pPr>
            <w:r w:rsidRPr="0046164C">
              <w:rPr>
                <w:rFonts w:cs="Arial"/>
                <w:szCs w:val="22"/>
              </w:rPr>
              <w:t xml:space="preserve"> </w:t>
            </w:r>
          </w:p>
          <w:p w14:paraId="0454BC5B" w14:textId="77777777" w:rsidR="0046164C" w:rsidRPr="0046164C" w:rsidRDefault="0046164C" w:rsidP="0046164C">
            <w:pPr>
              <w:tabs>
                <w:tab w:val="center" w:pos="1356"/>
              </w:tabs>
              <w:spacing w:after="35" w:line="259" w:lineRule="auto"/>
              <w:rPr>
                <w:rFonts w:cs="Arial"/>
                <w:szCs w:val="22"/>
              </w:rPr>
            </w:pPr>
            <w:r w:rsidRPr="0046164C">
              <w:rPr>
                <w:rFonts w:ascii="Segoe UI Symbol" w:eastAsia="Segoe UI Symbol" w:hAnsi="Segoe UI Symbol" w:cs="Segoe UI Symbol"/>
                <w:szCs w:val="22"/>
              </w:rPr>
              <w:t>☐</w:t>
            </w:r>
            <w:r w:rsidRPr="0046164C">
              <w:rPr>
                <w:rFonts w:eastAsia="Arial" w:cs="Arial"/>
                <w:b/>
                <w:szCs w:val="22"/>
              </w:rPr>
              <w:t xml:space="preserve"> </w:t>
            </w:r>
            <w:r w:rsidRPr="0046164C">
              <w:rPr>
                <w:rFonts w:eastAsia="Arial" w:cs="Arial"/>
                <w:b/>
                <w:szCs w:val="22"/>
              </w:rPr>
              <w:tab/>
              <w:t xml:space="preserve">Written exam </w:t>
            </w:r>
          </w:p>
          <w:p w14:paraId="41CAA41C" w14:textId="77777777" w:rsidR="0046164C" w:rsidRPr="0046164C" w:rsidRDefault="0046164C" w:rsidP="0046164C">
            <w:pPr>
              <w:spacing w:line="259" w:lineRule="auto"/>
              <w:ind w:left="-5"/>
              <w:rPr>
                <w:rFonts w:cs="Arial"/>
                <w:szCs w:val="22"/>
              </w:rPr>
            </w:pPr>
            <w:r w:rsidRPr="0046164C">
              <w:rPr>
                <w:rFonts w:cs="Arial"/>
                <w:szCs w:val="22"/>
              </w:rPr>
              <w:t xml:space="preserve"> </w:t>
            </w:r>
          </w:p>
        </w:tc>
        <w:tc>
          <w:tcPr>
            <w:tcW w:w="3020" w:type="dxa"/>
            <w:gridSpan w:val="2"/>
            <w:tcBorders>
              <w:top w:val="single" w:sz="6" w:space="0" w:color="000000"/>
              <w:left w:val="nil"/>
              <w:bottom w:val="single" w:sz="6" w:space="0" w:color="000000"/>
              <w:right w:val="nil"/>
            </w:tcBorders>
            <w:vAlign w:val="bottom"/>
          </w:tcPr>
          <w:p w14:paraId="160690BA" w14:textId="77777777" w:rsidR="0046164C" w:rsidRPr="0046164C" w:rsidRDefault="0046164C" w:rsidP="0046164C">
            <w:pPr>
              <w:tabs>
                <w:tab w:val="center" w:pos="1175"/>
              </w:tabs>
              <w:spacing w:line="259" w:lineRule="auto"/>
              <w:rPr>
                <w:rFonts w:cs="Arial"/>
                <w:szCs w:val="22"/>
              </w:rPr>
            </w:pPr>
            <w:r w:rsidRPr="0046164C">
              <w:rPr>
                <w:rFonts w:ascii="Segoe UI Symbol" w:eastAsia="Segoe UI Symbol" w:hAnsi="Segoe UI Symbol" w:cs="Segoe UI Symbol"/>
                <w:szCs w:val="22"/>
              </w:rPr>
              <w:t>☒</w:t>
            </w:r>
            <w:r w:rsidRPr="0046164C">
              <w:rPr>
                <w:rFonts w:eastAsia="Arial" w:cs="Arial"/>
                <w:b/>
                <w:szCs w:val="22"/>
              </w:rPr>
              <w:t xml:space="preserve"> </w:t>
            </w:r>
            <w:r w:rsidRPr="0046164C">
              <w:rPr>
                <w:rFonts w:eastAsia="Arial" w:cs="Arial"/>
                <w:b/>
                <w:szCs w:val="22"/>
              </w:rPr>
              <w:tab/>
              <w:t xml:space="preserve">Coursework </w:t>
            </w:r>
          </w:p>
        </w:tc>
        <w:tc>
          <w:tcPr>
            <w:tcW w:w="540" w:type="dxa"/>
            <w:tcBorders>
              <w:top w:val="single" w:sz="6" w:space="0" w:color="000000"/>
              <w:left w:val="nil"/>
              <w:bottom w:val="single" w:sz="6" w:space="0" w:color="000000"/>
              <w:right w:val="nil"/>
            </w:tcBorders>
            <w:vAlign w:val="bottom"/>
          </w:tcPr>
          <w:p w14:paraId="14EAFF26" w14:textId="77777777" w:rsidR="0046164C" w:rsidRPr="0046164C" w:rsidRDefault="0046164C" w:rsidP="0046164C">
            <w:pPr>
              <w:spacing w:line="259" w:lineRule="auto"/>
              <w:rPr>
                <w:rFonts w:cs="Arial"/>
                <w:szCs w:val="22"/>
              </w:rPr>
            </w:pPr>
            <w:r w:rsidRPr="0046164C">
              <w:rPr>
                <w:rFonts w:ascii="Segoe UI Symbol" w:eastAsia="Segoe UI Symbol" w:hAnsi="Segoe UI Symbol" w:cs="Segoe UI Symbol"/>
                <w:szCs w:val="22"/>
              </w:rPr>
              <w:t>☐</w:t>
            </w:r>
            <w:r w:rsidRPr="0046164C">
              <w:rPr>
                <w:rFonts w:eastAsia="Arial" w:cs="Arial"/>
                <w:b/>
                <w:szCs w:val="22"/>
              </w:rPr>
              <w:t xml:space="preserve"> </w:t>
            </w:r>
          </w:p>
        </w:tc>
        <w:tc>
          <w:tcPr>
            <w:tcW w:w="2082" w:type="dxa"/>
            <w:gridSpan w:val="2"/>
            <w:tcBorders>
              <w:top w:val="single" w:sz="6" w:space="0" w:color="000000"/>
              <w:left w:val="nil"/>
              <w:bottom w:val="single" w:sz="6" w:space="0" w:color="000000"/>
              <w:right w:val="nil"/>
            </w:tcBorders>
            <w:vAlign w:val="bottom"/>
          </w:tcPr>
          <w:p w14:paraId="164B0489" w14:textId="77777777" w:rsidR="0046164C" w:rsidRPr="0046164C" w:rsidRDefault="0046164C" w:rsidP="0046164C">
            <w:pPr>
              <w:spacing w:line="259" w:lineRule="auto"/>
              <w:rPr>
                <w:rFonts w:cs="Arial"/>
                <w:szCs w:val="22"/>
              </w:rPr>
            </w:pPr>
            <w:r w:rsidRPr="0046164C">
              <w:rPr>
                <w:rFonts w:eastAsia="Arial" w:cs="Arial"/>
                <w:b/>
                <w:szCs w:val="22"/>
              </w:rPr>
              <w:t xml:space="preserve">Practical </w:t>
            </w:r>
          </w:p>
        </w:tc>
      </w:tr>
      <w:tr w:rsidR="0046164C" w:rsidRPr="0046164C" w14:paraId="1C672818" w14:textId="77777777" w:rsidTr="0046164C">
        <w:trPr>
          <w:trHeight w:val="269"/>
        </w:trPr>
        <w:tc>
          <w:tcPr>
            <w:tcW w:w="3121" w:type="dxa"/>
            <w:tcBorders>
              <w:top w:val="single" w:sz="6" w:space="0" w:color="000000"/>
              <w:left w:val="single" w:sz="6" w:space="0" w:color="000000"/>
              <w:bottom w:val="single" w:sz="6" w:space="0" w:color="000000"/>
              <w:right w:val="nil"/>
            </w:tcBorders>
          </w:tcPr>
          <w:p w14:paraId="47D286DF" w14:textId="77777777" w:rsidR="0046164C" w:rsidRPr="0046164C" w:rsidRDefault="0046164C" w:rsidP="0046164C">
            <w:pPr>
              <w:spacing w:line="259" w:lineRule="auto"/>
              <w:ind w:left="180"/>
              <w:rPr>
                <w:rFonts w:cs="Arial"/>
                <w:szCs w:val="22"/>
              </w:rPr>
            </w:pPr>
            <w:r w:rsidRPr="0046164C">
              <w:rPr>
                <w:rFonts w:eastAsia="Arial" w:cs="Arial"/>
                <w:b/>
                <w:szCs w:val="22"/>
              </w:rPr>
              <w:t>Mode of assessment</w:t>
            </w:r>
            <w:r w:rsidRPr="0046164C">
              <w:rPr>
                <w:rFonts w:cs="Arial"/>
                <w:szCs w:val="22"/>
              </w:rPr>
              <w:t xml:space="preserve">  </w:t>
            </w:r>
          </w:p>
        </w:tc>
        <w:tc>
          <w:tcPr>
            <w:tcW w:w="137" w:type="dxa"/>
            <w:tcBorders>
              <w:top w:val="single" w:sz="6" w:space="0" w:color="000000"/>
              <w:left w:val="nil"/>
              <w:bottom w:val="single" w:sz="6" w:space="0" w:color="000000"/>
              <w:right w:val="single" w:sz="6" w:space="0" w:color="000000"/>
            </w:tcBorders>
          </w:tcPr>
          <w:p w14:paraId="728CFADE" w14:textId="77777777" w:rsidR="0046164C" w:rsidRPr="0046164C" w:rsidRDefault="0046164C" w:rsidP="0046164C">
            <w:pPr>
              <w:spacing w:after="160" w:line="259" w:lineRule="auto"/>
              <w:rPr>
                <w:rFonts w:cs="Arial"/>
                <w:szCs w:val="22"/>
              </w:rPr>
            </w:pPr>
          </w:p>
        </w:tc>
        <w:tc>
          <w:tcPr>
            <w:tcW w:w="2883" w:type="dxa"/>
            <w:tcBorders>
              <w:top w:val="single" w:sz="6" w:space="0" w:color="000000"/>
              <w:left w:val="single" w:sz="6" w:space="0" w:color="000000"/>
              <w:bottom w:val="single" w:sz="6" w:space="0" w:color="000000"/>
              <w:right w:val="nil"/>
            </w:tcBorders>
          </w:tcPr>
          <w:p w14:paraId="2580F908" w14:textId="77777777" w:rsidR="0046164C" w:rsidRPr="0046164C" w:rsidRDefault="0046164C" w:rsidP="0046164C">
            <w:pPr>
              <w:spacing w:line="259" w:lineRule="auto"/>
              <w:ind w:left="5"/>
              <w:rPr>
                <w:rFonts w:cs="Arial"/>
                <w:szCs w:val="22"/>
              </w:rPr>
            </w:pPr>
            <w:r w:rsidRPr="0046164C">
              <w:rPr>
                <w:rFonts w:eastAsia="Arial" w:cs="Arial"/>
                <w:b/>
                <w:szCs w:val="22"/>
              </w:rPr>
              <w:t xml:space="preserve">              Volume</w:t>
            </w:r>
            <w:r w:rsidRPr="0046164C">
              <w:rPr>
                <w:rFonts w:cs="Arial"/>
                <w:szCs w:val="22"/>
              </w:rPr>
              <w:t xml:space="preserve">  </w:t>
            </w:r>
          </w:p>
        </w:tc>
        <w:tc>
          <w:tcPr>
            <w:tcW w:w="540" w:type="dxa"/>
            <w:tcBorders>
              <w:top w:val="single" w:sz="6" w:space="0" w:color="000000"/>
              <w:left w:val="nil"/>
              <w:bottom w:val="single" w:sz="6" w:space="0" w:color="000000"/>
              <w:right w:val="nil"/>
            </w:tcBorders>
          </w:tcPr>
          <w:p w14:paraId="5FDE6E6A" w14:textId="77777777" w:rsidR="0046164C" w:rsidRPr="0046164C" w:rsidRDefault="0046164C" w:rsidP="0046164C">
            <w:pPr>
              <w:spacing w:after="160" w:line="259" w:lineRule="auto"/>
              <w:rPr>
                <w:rFonts w:cs="Arial"/>
                <w:szCs w:val="22"/>
              </w:rPr>
            </w:pPr>
          </w:p>
        </w:tc>
        <w:tc>
          <w:tcPr>
            <w:tcW w:w="538" w:type="dxa"/>
            <w:tcBorders>
              <w:top w:val="single" w:sz="6" w:space="0" w:color="000000"/>
              <w:left w:val="nil"/>
              <w:bottom w:val="single" w:sz="6" w:space="0" w:color="000000"/>
              <w:right w:val="single" w:sz="6" w:space="0" w:color="000000"/>
            </w:tcBorders>
          </w:tcPr>
          <w:p w14:paraId="733EAF6C" w14:textId="77777777" w:rsidR="0046164C" w:rsidRPr="0046164C" w:rsidRDefault="0046164C" w:rsidP="0046164C">
            <w:pPr>
              <w:spacing w:after="160" w:line="259" w:lineRule="auto"/>
              <w:rPr>
                <w:rFonts w:cs="Arial"/>
                <w:szCs w:val="22"/>
              </w:rPr>
            </w:pPr>
          </w:p>
        </w:tc>
        <w:tc>
          <w:tcPr>
            <w:tcW w:w="1544" w:type="dxa"/>
            <w:tcBorders>
              <w:top w:val="single" w:sz="6" w:space="0" w:color="000000"/>
              <w:left w:val="single" w:sz="6" w:space="0" w:color="000000"/>
              <w:bottom w:val="single" w:sz="6" w:space="0" w:color="000000"/>
              <w:right w:val="single" w:sz="6" w:space="0" w:color="000000"/>
            </w:tcBorders>
          </w:tcPr>
          <w:p w14:paraId="46DCB70C" w14:textId="77777777" w:rsidR="0046164C" w:rsidRPr="0046164C" w:rsidRDefault="0046164C" w:rsidP="0046164C">
            <w:pPr>
              <w:spacing w:line="259" w:lineRule="auto"/>
              <w:ind w:left="5"/>
              <w:rPr>
                <w:rFonts w:cs="Arial"/>
                <w:szCs w:val="22"/>
              </w:rPr>
            </w:pPr>
            <w:r w:rsidRPr="0046164C">
              <w:rPr>
                <w:rFonts w:eastAsia="Arial" w:cs="Arial"/>
                <w:b/>
                <w:szCs w:val="22"/>
              </w:rPr>
              <w:t>Weighting</w:t>
            </w:r>
            <w:r w:rsidRPr="0046164C">
              <w:rPr>
                <w:rFonts w:cs="Arial"/>
                <w:szCs w:val="22"/>
              </w:rPr>
              <w:t xml:space="preserve">  </w:t>
            </w:r>
          </w:p>
        </w:tc>
      </w:tr>
      <w:tr w:rsidR="0046164C" w:rsidRPr="0046164C" w14:paraId="3FC6C897" w14:textId="77777777" w:rsidTr="0046164C">
        <w:trPr>
          <w:trHeight w:val="773"/>
        </w:trPr>
        <w:tc>
          <w:tcPr>
            <w:tcW w:w="3121" w:type="dxa"/>
            <w:tcBorders>
              <w:top w:val="single" w:sz="6" w:space="0" w:color="000000"/>
              <w:left w:val="single" w:sz="6" w:space="0" w:color="000000"/>
              <w:bottom w:val="single" w:sz="6" w:space="0" w:color="000000"/>
              <w:right w:val="nil"/>
            </w:tcBorders>
          </w:tcPr>
          <w:p w14:paraId="3C79E74D" w14:textId="77777777" w:rsidR="0046164C" w:rsidRPr="0046164C" w:rsidRDefault="0046164C" w:rsidP="0046164C">
            <w:pPr>
              <w:spacing w:line="259" w:lineRule="auto"/>
              <w:ind w:left="9"/>
              <w:rPr>
                <w:rFonts w:cs="Arial"/>
                <w:szCs w:val="22"/>
              </w:rPr>
            </w:pPr>
            <w:r w:rsidRPr="0046164C">
              <w:rPr>
                <w:rFonts w:cs="Arial"/>
                <w:szCs w:val="22"/>
              </w:rPr>
              <w:t xml:space="preserve">Portfolio:  Online Blog, </w:t>
            </w:r>
          </w:p>
          <w:p w14:paraId="2BAB52DC" w14:textId="77777777" w:rsidR="0046164C" w:rsidRPr="0046164C" w:rsidRDefault="0046164C" w:rsidP="0046164C">
            <w:pPr>
              <w:spacing w:line="259" w:lineRule="auto"/>
              <w:ind w:left="9"/>
              <w:rPr>
                <w:rFonts w:cs="Arial"/>
                <w:szCs w:val="22"/>
              </w:rPr>
            </w:pPr>
            <w:r w:rsidRPr="0046164C">
              <w:rPr>
                <w:rFonts w:cs="Arial"/>
                <w:szCs w:val="22"/>
              </w:rPr>
              <w:t xml:space="preserve">Professional Profile and Reflective Piece   </w:t>
            </w:r>
          </w:p>
        </w:tc>
        <w:tc>
          <w:tcPr>
            <w:tcW w:w="137" w:type="dxa"/>
            <w:tcBorders>
              <w:top w:val="single" w:sz="6" w:space="0" w:color="000000"/>
              <w:left w:val="nil"/>
              <w:bottom w:val="single" w:sz="6" w:space="0" w:color="000000"/>
              <w:right w:val="single" w:sz="6" w:space="0" w:color="000000"/>
            </w:tcBorders>
          </w:tcPr>
          <w:p w14:paraId="66968C40" w14:textId="77777777" w:rsidR="0046164C" w:rsidRPr="0046164C" w:rsidRDefault="0046164C" w:rsidP="0046164C">
            <w:pPr>
              <w:spacing w:after="160" w:line="259" w:lineRule="auto"/>
              <w:rPr>
                <w:rFonts w:cs="Arial"/>
                <w:szCs w:val="22"/>
              </w:rPr>
            </w:pPr>
          </w:p>
        </w:tc>
        <w:tc>
          <w:tcPr>
            <w:tcW w:w="3961" w:type="dxa"/>
            <w:gridSpan w:val="3"/>
            <w:tcBorders>
              <w:top w:val="single" w:sz="6" w:space="0" w:color="000000"/>
              <w:left w:val="single" w:sz="6" w:space="0" w:color="000000"/>
              <w:bottom w:val="single" w:sz="6" w:space="0" w:color="000000"/>
              <w:right w:val="single" w:sz="6" w:space="0" w:color="000000"/>
            </w:tcBorders>
          </w:tcPr>
          <w:p w14:paraId="388F5448" w14:textId="77777777" w:rsidR="0046164C" w:rsidRPr="0046164C" w:rsidRDefault="0046164C" w:rsidP="0046164C">
            <w:pPr>
              <w:spacing w:line="259" w:lineRule="auto"/>
              <w:ind w:left="102"/>
              <w:rPr>
                <w:rFonts w:cs="Arial"/>
                <w:szCs w:val="22"/>
              </w:rPr>
            </w:pPr>
            <w:r w:rsidRPr="0046164C">
              <w:rPr>
                <w:rFonts w:cs="Arial"/>
                <w:szCs w:val="22"/>
              </w:rPr>
              <w:t xml:space="preserve">Three components </w:t>
            </w:r>
          </w:p>
          <w:p w14:paraId="6DA1309C" w14:textId="77777777" w:rsidR="0046164C" w:rsidRPr="0046164C" w:rsidRDefault="0046164C" w:rsidP="0046164C">
            <w:pPr>
              <w:spacing w:line="259" w:lineRule="auto"/>
              <w:rPr>
                <w:rFonts w:cs="Arial"/>
                <w:szCs w:val="22"/>
              </w:rPr>
            </w:pPr>
            <w:r w:rsidRPr="0046164C">
              <w:rPr>
                <w:rFonts w:cs="Arial"/>
                <w:szCs w:val="22"/>
              </w:rPr>
              <w:t xml:space="preserve">(including 500 words online blog; and 1,500 words reflective piece) </w:t>
            </w:r>
          </w:p>
        </w:tc>
        <w:tc>
          <w:tcPr>
            <w:tcW w:w="1544" w:type="dxa"/>
            <w:tcBorders>
              <w:top w:val="single" w:sz="6" w:space="0" w:color="000000"/>
              <w:left w:val="single" w:sz="6" w:space="0" w:color="000000"/>
              <w:bottom w:val="single" w:sz="6" w:space="0" w:color="000000"/>
              <w:right w:val="single" w:sz="6" w:space="0" w:color="000000"/>
            </w:tcBorders>
          </w:tcPr>
          <w:p w14:paraId="5BD2C46F" w14:textId="77777777" w:rsidR="0046164C" w:rsidRPr="0046164C" w:rsidRDefault="0046164C" w:rsidP="0046164C">
            <w:pPr>
              <w:spacing w:line="259" w:lineRule="auto"/>
              <w:ind w:left="5"/>
              <w:rPr>
                <w:rFonts w:cs="Arial"/>
                <w:szCs w:val="22"/>
              </w:rPr>
            </w:pPr>
            <w:r w:rsidRPr="0046164C">
              <w:rPr>
                <w:rFonts w:cs="Arial"/>
                <w:szCs w:val="22"/>
              </w:rPr>
              <w:t xml:space="preserve">       70%   </w:t>
            </w:r>
          </w:p>
        </w:tc>
      </w:tr>
    </w:tbl>
    <w:p w14:paraId="480A22C5" w14:textId="77777777" w:rsidR="0046164C" w:rsidRPr="0046164C" w:rsidRDefault="0046164C" w:rsidP="0046164C">
      <w:pPr>
        <w:spacing w:line="259" w:lineRule="auto"/>
        <w:ind w:left="-23"/>
        <w:rPr>
          <w:rFonts w:cs="Arial"/>
          <w:szCs w:val="22"/>
        </w:rPr>
      </w:pPr>
      <w:r w:rsidRPr="0046164C">
        <w:rPr>
          <w:rFonts w:cs="Arial"/>
          <w:szCs w:val="22"/>
        </w:rPr>
        <w:t xml:space="preserve">  </w:t>
      </w:r>
    </w:p>
    <w:p w14:paraId="47E4B835" w14:textId="77777777" w:rsidR="0046164C" w:rsidRPr="0046164C" w:rsidRDefault="0046164C" w:rsidP="0046164C">
      <w:pPr>
        <w:pStyle w:val="Heading5"/>
        <w:ind w:left="-28" w:right="150"/>
        <w:rPr>
          <w:rFonts w:ascii="Arial" w:hAnsi="Arial" w:cs="Arial"/>
          <w:i w:val="0"/>
          <w:iCs w:val="0"/>
          <w:sz w:val="22"/>
          <w:szCs w:val="22"/>
        </w:rPr>
      </w:pPr>
      <w:r w:rsidRPr="0046164C">
        <w:rPr>
          <w:rFonts w:ascii="Arial" w:hAnsi="Arial" w:cs="Arial"/>
          <w:i w:val="0"/>
          <w:iCs w:val="0"/>
          <w:sz w:val="22"/>
          <w:szCs w:val="22"/>
        </w:rPr>
        <w:t xml:space="preserve"> Assessment Summary  </w:t>
      </w:r>
    </w:p>
    <w:p w14:paraId="2C7B9E86" w14:textId="77777777" w:rsidR="0046164C" w:rsidRPr="0046164C" w:rsidRDefault="0046164C" w:rsidP="0046164C">
      <w:pPr>
        <w:spacing w:line="259" w:lineRule="auto"/>
        <w:ind w:left="-23"/>
        <w:rPr>
          <w:rFonts w:cs="Arial"/>
          <w:szCs w:val="22"/>
        </w:rPr>
      </w:pPr>
      <w:r w:rsidRPr="0046164C">
        <w:rPr>
          <w:rFonts w:eastAsia="Arial" w:cs="Arial"/>
          <w:b/>
          <w:szCs w:val="22"/>
        </w:rPr>
        <w:t xml:space="preserve"> </w:t>
      </w:r>
    </w:p>
    <w:tbl>
      <w:tblPr>
        <w:tblStyle w:val="TableGrid"/>
        <w:tblW w:w="5087" w:type="dxa"/>
        <w:tblInd w:w="-15" w:type="dxa"/>
        <w:tblCellMar>
          <w:top w:w="14" w:type="dxa"/>
          <w:left w:w="7" w:type="dxa"/>
          <w:right w:w="115" w:type="dxa"/>
        </w:tblCellMar>
        <w:tblLook w:val="04A0" w:firstRow="1" w:lastRow="0" w:firstColumn="1" w:lastColumn="0" w:noHBand="0" w:noVBand="1"/>
      </w:tblPr>
      <w:tblGrid>
        <w:gridCol w:w="3258"/>
        <w:gridCol w:w="1829"/>
      </w:tblGrid>
      <w:tr w:rsidR="0046164C" w:rsidRPr="0046164C" w14:paraId="0F9B0EB4" w14:textId="77777777" w:rsidTr="0046164C">
        <w:trPr>
          <w:trHeight w:val="266"/>
        </w:trPr>
        <w:tc>
          <w:tcPr>
            <w:tcW w:w="3258" w:type="dxa"/>
            <w:tcBorders>
              <w:top w:val="single" w:sz="6" w:space="0" w:color="000000"/>
              <w:left w:val="single" w:sz="6" w:space="0" w:color="000000"/>
              <w:bottom w:val="single" w:sz="6" w:space="0" w:color="000000"/>
              <w:right w:val="single" w:sz="6" w:space="0" w:color="000000"/>
            </w:tcBorders>
          </w:tcPr>
          <w:p w14:paraId="1D7D4948" w14:textId="77777777" w:rsidR="0046164C" w:rsidRPr="0046164C" w:rsidRDefault="0046164C" w:rsidP="0046164C">
            <w:pPr>
              <w:spacing w:line="259" w:lineRule="auto"/>
              <w:rPr>
                <w:rFonts w:cs="Arial"/>
                <w:szCs w:val="22"/>
              </w:rPr>
            </w:pPr>
            <w:r w:rsidRPr="0046164C">
              <w:rPr>
                <w:rFonts w:eastAsia="Arial" w:cs="Arial"/>
                <w:b/>
                <w:szCs w:val="22"/>
              </w:rPr>
              <w:t>Activity type</w:t>
            </w:r>
            <w:r w:rsidRPr="0046164C">
              <w:rPr>
                <w:rFonts w:cs="Arial"/>
                <w:szCs w:val="22"/>
              </w:rPr>
              <w:t xml:space="preserve">  </w:t>
            </w:r>
          </w:p>
        </w:tc>
        <w:tc>
          <w:tcPr>
            <w:tcW w:w="1829" w:type="dxa"/>
            <w:tcBorders>
              <w:top w:val="single" w:sz="6" w:space="0" w:color="000000"/>
              <w:left w:val="single" w:sz="6" w:space="0" w:color="000000"/>
              <w:bottom w:val="single" w:sz="6" w:space="0" w:color="000000"/>
              <w:right w:val="single" w:sz="6" w:space="0" w:color="000000"/>
            </w:tcBorders>
          </w:tcPr>
          <w:p w14:paraId="6A711763" w14:textId="77777777" w:rsidR="0046164C" w:rsidRPr="0046164C" w:rsidRDefault="0046164C" w:rsidP="0046164C">
            <w:pPr>
              <w:spacing w:line="259" w:lineRule="auto"/>
              <w:ind w:left="43"/>
              <w:rPr>
                <w:rFonts w:cs="Arial"/>
                <w:szCs w:val="22"/>
              </w:rPr>
            </w:pPr>
            <w:r w:rsidRPr="0046164C">
              <w:rPr>
                <w:rFonts w:eastAsia="Arial" w:cs="Arial"/>
                <w:b/>
                <w:szCs w:val="22"/>
              </w:rPr>
              <w:t>Percentage</w:t>
            </w:r>
            <w:r w:rsidRPr="0046164C">
              <w:rPr>
                <w:rFonts w:cs="Arial"/>
                <w:szCs w:val="22"/>
              </w:rPr>
              <w:t xml:space="preserve">  </w:t>
            </w:r>
          </w:p>
        </w:tc>
      </w:tr>
      <w:tr w:rsidR="0046164C" w:rsidRPr="0046164C" w14:paraId="7FEFAC2A" w14:textId="77777777" w:rsidTr="0046164C">
        <w:trPr>
          <w:trHeight w:val="269"/>
        </w:trPr>
        <w:tc>
          <w:tcPr>
            <w:tcW w:w="3258" w:type="dxa"/>
            <w:tcBorders>
              <w:top w:val="single" w:sz="6" w:space="0" w:color="000000"/>
              <w:left w:val="single" w:sz="6" w:space="0" w:color="000000"/>
              <w:bottom w:val="single" w:sz="6" w:space="0" w:color="000000"/>
              <w:right w:val="single" w:sz="6" w:space="0" w:color="000000"/>
            </w:tcBorders>
          </w:tcPr>
          <w:p w14:paraId="4A8FCBC8" w14:textId="77777777" w:rsidR="0046164C" w:rsidRPr="0046164C" w:rsidRDefault="0046164C" w:rsidP="0046164C">
            <w:pPr>
              <w:spacing w:line="259" w:lineRule="auto"/>
              <w:rPr>
                <w:rFonts w:cs="Arial"/>
                <w:szCs w:val="22"/>
              </w:rPr>
            </w:pPr>
            <w:r w:rsidRPr="0046164C">
              <w:rPr>
                <w:rFonts w:cs="Arial"/>
                <w:szCs w:val="22"/>
              </w:rPr>
              <w:t xml:space="preserve">Written exam  </w:t>
            </w:r>
          </w:p>
        </w:tc>
        <w:tc>
          <w:tcPr>
            <w:tcW w:w="1829" w:type="dxa"/>
            <w:tcBorders>
              <w:top w:val="single" w:sz="6" w:space="0" w:color="000000"/>
              <w:left w:val="single" w:sz="6" w:space="0" w:color="000000"/>
              <w:bottom w:val="single" w:sz="6" w:space="0" w:color="000000"/>
              <w:right w:val="single" w:sz="6" w:space="0" w:color="000000"/>
            </w:tcBorders>
          </w:tcPr>
          <w:p w14:paraId="0989A0EF" w14:textId="77777777" w:rsidR="0046164C" w:rsidRPr="0046164C" w:rsidRDefault="0046164C" w:rsidP="0046164C">
            <w:pPr>
              <w:spacing w:line="259" w:lineRule="auto"/>
              <w:ind w:left="42"/>
              <w:rPr>
                <w:rFonts w:cs="Arial"/>
                <w:szCs w:val="22"/>
              </w:rPr>
            </w:pPr>
            <w:r w:rsidRPr="0046164C">
              <w:rPr>
                <w:rFonts w:cs="Arial"/>
                <w:szCs w:val="22"/>
              </w:rPr>
              <w:t xml:space="preserve">-  </w:t>
            </w:r>
          </w:p>
        </w:tc>
      </w:tr>
      <w:tr w:rsidR="0046164C" w:rsidRPr="0046164C" w14:paraId="6FFE5E43" w14:textId="77777777" w:rsidTr="0046164C">
        <w:trPr>
          <w:trHeight w:val="266"/>
        </w:trPr>
        <w:tc>
          <w:tcPr>
            <w:tcW w:w="3258" w:type="dxa"/>
            <w:tcBorders>
              <w:top w:val="single" w:sz="6" w:space="0" w:color="000000"/>
              <w:left w:val="single" w:sz="6" w:space="0" w:color="000000"/>
              <w:bottom w:val="single" w:sz="6" w:space="0" w:color="000000"/>
              <w:right w:val="single" w:sz="6" w:space="0" w:color="000000"/>
            </w:tcBorders>
          </w:tcPr>
          <w:p w14:paraId="28ACC211" w14:textId="77777777" w:rsidR="0046164C" w:rsidRPr="0046164C" w:rsidRDefault="0046164C" w:rsidP="0046164C">
            <w:pPr>
              <w:spacing w:line="259" w:lineRule="auto"/>
              <w:rPr>
                <w:rFonts w:cs="Arial"/>
                <w:szCs w:val="22"/>
              </w:rPr>
            </w:pPr>
            <w:r w:rsidRPr="0046164C">
              <w:rPr>
                <w:rFonts w:cs="Arial"/>
                <w:szCs w:val="22"/>
              </w:rPr>
              <w:t xml:space="preserve">Coursework  </w:t>
            </w:r>
          </w:p>
        </w:tc>
        <w:tc>
          <w:tcPr>
            <w:tcW w:w="1829" w:type="dxa"/>
            <w:tcBorders>
              <w:top w:val="single" w:sz="6" w:space="0" w:color="000000"/>
              <w:left w:val="single" w:sz="6" w:space="0" w:color="000000"/>
              <w:bottom w:val="single" w:sz="6" w:space="0" w:color="000000"/>
              <w:right w:val="single" w:sz="6" w:space="0" w:color="000000"/>
            </w:tcBorders>
          </w:tcPr>
          <w:p w14:paraId="069DD4EE" w14:textId="77777777" w:rsidR="0046164C" w:rsidRPr="0046164C" w:rsidRDefault="0046164C" w:rsidP="0046164C">
            <w:pPr>
              <w:spacing w:line="259" w:lineRule="auto"/>
              <w:ind w:left="42"/>
              <w:rPr>
                <w:rFonts w:cs="Arial"/>
                <w:szCs w:val="22"/>
              </w:rPr>
            </w:pPr>
            <w:r w:rsidRPr="0046164C">
              <w:rPr>
                <w:rFonts w:cs="Arial"/>
                <w:szCs w:val="22"/>
              </w:rPr>
              <w:t xml:space="preserve">100%  </w:t>
            </w:r>
          </w:p>
        </w:tc>
      </w:tr>
      <w:tr w:rsidR="0046164C" w:rsidRPr="0046164C" w14:paraId="19E02B3A" w14:textId="77777777" w:rsidTr="0046164C">
        <w:trPr>
          <w:trHeight w:val="269"/>
        </w:trPr>
        <w:tc>
          <w:tcPr>
            <w:tcW w:w="3258" w:type="dxa"/>
            <w:tcBorders>
              <w:top w:val="single" w:sz="6" w:space="0" w:color="000000"/>
              <w:left w:val="single" w:sz="6" w:space="0" w:color="000000"/>
              <w:bottom w:val="single" w:sz="6" w:space="0" w:color="000000"/>
              <w:right w:val="single" w:sz="6" w:space="0" w:color="000000"/>
            </w:tcBorders>
          </w:tcPr>
          <w:p w14:paraId="0C732C33" w14:textId="77777777" w:rsidR="0046164C" w:rsidRPr="0046164C" w:rsidRDefault="0046164C" w:rsidP="0046164C">
            <w:pPr>
              <w:spacing w:line="259" w:lineRule="auto"/>
              <w:rPr>
                <w:rFonts w:cs="Arial"/>
                <w:szCs w:val="22"/>
              </w:rPr>
            </w:pPr>
            <w:r w:rsidRPr="0046164C">
              <w:rPr>
                <w:rFonts w:cs="Arial"/>
                <w:szCs w:val="22"/>
              </w:rPr>
              <w:t xml:space="preserve">Practical  </w:t>
            </w:r>
          </w:p>
        </w:tc>
        <w:tc>
          <w:tcPr>
            <w:tcW w:w="1829" w:type="dxa"/>
            <w:tcBorders>
              <w:top w:val="single" w:sz="6" w:space="0" w:color="000000"/>
              <w:left w:val="single" w:sz="6" w:space="0" w:color="000000"/>
              <w:bottom w:val="single" w:sz="6" w:space="0" w:color="000000"/>
              <w:right w:val="single" w:sz="6" w:space="0" w:color="000000"/>
            </w:tcBorders>
          </w:tcPr>
          <w:p w14:paraId="39735DBF" w14:textId="77777777" w:rsidR="0046164C" w:rsidRPr="0046164C" w:rsidRDefault="0046164C" w:rsidP="0046164C">
            <w:pPr>
              <w:spacing w:line="259" w:lineRule="auto"/>
              <w:ind w:left="104"/>
              <w:rPr>
                <w:rFonts w:cs="Arial"/>
                <w:szCs w:val="22"/>
              </w:rPr>
            </w:pPr>
            <w:r w:rsidRPr="0046164C">
              <w:rPr>
                <w:rFonts w:cs="Arial"/>
                <w:szCs w:val="22"/>
              </w:rPr>
              <w:t xml:space="preserve"> - </w:t>
            </w:r>
          </w:p>
        </w:tc>
      </w:tr>
      <w:tr w:rsidR="0046164C" w:rsidRPr="0046164C" w14:paraId="6495A87B" w14:textId="77777777" w:rsidTr="0046164C">
        <w:trPr>
          <w:trHeight w:val="269"/>
        </w:trPr>
        <w:tc>
          <w:tcPr>
            <w:tcW w:w="3258" w:type="dxa"/>
            <w:tcBorders>
              <w:top w:val="single" w:sz="6" w:space="0" w:color="000000"/>
              <w:left w:val="single" w:sz="6" w:space="0" w:color="000000"/>
              <w:bottom w:val="single" w:sz="6" w:space="0" w:color="000000"/>
              <w:right w:val="single" w:sz="6" w:space="0" w:color="000000"/>
            </w:tcBorders>
          </w:tcPr>
          <w:p w14:paraId="47E70472" w14:textId="77777777" w:rsidR="0046164C" w:rsidRPr="0046164C" w:rsidRDefault="0046164C" w:rsidP="0046164C">
            <w:pPr>
              <w:spacing w:line="259" w:lineRule="auto"/>
              <w:rPr>
                <w:rFonts w:cs="Arial"/>
                <w:szCs w:val="22"/>
              </w:rPr>
            </w:pPr>
            <w:r w:rsidRPr="0046164C">
              <w:rPr>
                <w:rFonts w:eastAsia="Arial" w:cs="Arial"/>
                <w:b/>
                <w:szCs w:val="22"/>
              </w:rPr>
              <w:t>TOTAL</w:t>
            </w:r>
            <w:r w:rsidRPr="0046164C">
              <w:rPr>
                <w:rFonts w:cs="Arial"/>
                <w:szCs w:val="22"/>
              </w:rPr>
              <w:t xml:space="preserve">  </w:t>
            </w:r>
          </w:p>
        </w:tc>
        <w:tc>
          <w:tcPr>
            <w:tcW w:w="1829" w:type="dxa"/>
            <w:tcBorders>
              <w:top w:val="single" w:sz="6" w:space="0" w:color="000000"/>
              <w:left w:val="single" w:sz="6" w:space="0" w:color="000000"/>
              <w:bottom w:val="single" w:sz="6" w:space="0" w:color="000000"/>
              <w:right w:val="single" w:sz="6" w:space="0" w:color="000000"/>
            </w:tcBorders>
          </w:tcPr>
          <w:p w14:paraId="04A261FC" w14:textId="77777777" w:rsidR="0046164C" w:rsidRPr="0046164C" w:rsidRDefault="0046164C" w:rsidP="0046164C">
            <w:pPr>
              <w:spacing w:line="259" w:lineRule="auto"/>
              <w:ind w:left="42"/>
              <w:rPr>
                <w:rFonts w:cs="Arial"/>
                <w:szCs w:val="22"/>
              </w:rPr>
            </w:pPr>
            <w:r w:rsidRPr="0046164C">
              <w:rPr>
                <w:rFonts w:eastAsia="Arial" w:cs="Arial"/>
                <w:b/>
                <w:szCs w:val="22"/>
              </w:rPr>
              <w:t>100%</w:t>
            </w:r>
            <w:r w:rsidRPr="0046164C">
              <w:rPr>
                <w:rFonts w:cs="Arial"/>
                <w:szCs w:val="22"/>
              </w:rPr>
              <w:t xml:space="preserve">  </w:t>
            </w:r>
          </w:p>
        </w:tc>
      </w:tr>
    </w:tbl>
    <w:p w14:paraId="5C6D6FC4" w14:textId="77777777" w:rsidR="0046164C" w:rsidRPr="0046164C" w:rsidRDefault="0046164C" w:rsidP="0046164C">
      <w:pPr>
        <w:spacing w:line="259" w:lineRule="auto"/>
        <w:ind w:left="-23"/>
        <w:rPr>
          <w:rFonts w:cs="Arial"/>
          <w:szCs w:val="22"/>
        </w:rPr>
      </w:pPr>
      <w:r w:rsidRPr="0046164C">
        <w:rPr>
          <w:rFonts w:cs="Arial"/>
          <w:szCs w:val="22"/>
        </w:rPr>
        <w:t xml:space="preserve">  </w:t>
      </w:r>
    </w:p>
    <w:p w14:paraId="6D65A06C" w14:textId="77777777" w:rsidR="0046164C" w:rsidRPr="0046164C" w:rsidRDefault="0046164C" w:rsidP="0046164C">
      <w:pPr>
        <w:spacing w:line="259" w:lineRule="auto"/>
        <w:ind w:left="-23"/>
        <w:rPr>
          <w:rFonts w:cs="Arial"/>
          <w:szCs w:val="22"/>
        </w:rPr>
      </w:pPr>
      <w:r w:rsidRPr="0046164C">
        <w:rPr>
          <w:rFonts w:eastAsia="Arial" w:cs="Arial"/>
          <w:b/>
          <w:szCs w:val="22"/>
        </w:rPr>
        <w:t xml:space="preserve"> </w:t>
      </w:r>
    </w:p>
    <w:p w14:paraId="6EC8307D" w14:textId="77777777" w:rsidR="0046164C" w:rsidRPr="0046164C" w:rsidRDefault="0046164C" w:rsidP="0046164C">
      <w:pPr>
        <w:pStyle w:val="Heading4"/>
        <w:ind w:left="-28" w:right="150"/>
        <w:jc w:val="left"/>
        <w:rPr>
          <w:rFonts w:cs="Arial"/>
          <w:szCs w:val="22"/>
        </w:rPr>
      </w:pPr>
      <w:r w:rsidRPr="0046164C">
        <w:rPr>
          <w:rFonts w:cs="Arial"/>
          <w:szCs w:val="22"/>
        </w:rPr>
        <w:t>INDICATIVE READING LIST</w:t>
      </w:r>
      <w:r w:rsidRPr="0046164C">
        <w:rPr>
          <w:rFonts w:eastAsia="Arial" w:cs="Arial"/>
          <w:b w:val="0"/>
          <w:szCs w:val="22"/>
        </w:rPr>
        <w:t xml:space="preserve">  </w:t>
      </w:r>
    </w:p>
    <w:p w14:paraId="10F922ED" w14:textId="77777777" w:rsidR="0046164C" w:rsidRPr="0046164C" w:rsidRDefault="0046164C" w:rsidP="0046164C">
      <w:pPr>
        <w:spacing w:line="259" w:lineRule="auto"/>
        <w:ind w:left="-23"/>
        <w:rPr>
          <w:rFonts w:cs="Arial"/>
          <w:szCs w:val="22"/>
        </w:rPr>
      </w:pPr>
      <w:r w:rsidRPr="0046164C">
        <w:rPr>
          <w:rFonts w:cs="Arial"/>
          <w:szCs w:val="22"/>
        </w:rPr>
        <w:t xml:space="preserve">   </w:t>
      </w:r>
    </w:p>
    <w:tbl>
      <w:tblPr>
        <w:tblStyle w:val="TableGrid"/>
        <w:tblW w:w="8638" w:type="dxa"/>
        <w:tblInd w:w="-14" w:type="dxa"/>
        <w:tblCellMar>
          <w:top w:w="12" w:type="dxa"/>
          <w:right w:w="4" w:type="dxa"/>
        </w:tblCellMar>
        <w:tblLook w:val="04A0" w:firstRow="1" w:lastRow="0" w:firstColumn="1" w:lastColumn="0" w:noHBand="0" w:noVBand="1"/>
      </w:tblPr>
      <w:tblGrid>
        <w:gridCol w:w="1678"/>
        <w:gridCol w:w="5596"/>
        <w:gridCol w:w="1364"/>
      </w:tblGrid>
      <w:tr w:rsidR="0046164C" w:rsidRPr="0046164C" w14:paraId="1336D00A" w14:textId="77777777" w:rsidTr="0046164C">
        <w:trPr>
          <w:trHeight w:val="266"/>
        </w:trPr>
        <w:tc>
          <w:tcPr>
            <w:tcW w:w="1678" w:type="dxa"/>
            <w:tcBorders>
              <w:top w:val="single" w:sz="6" w:space="0" w:color="000000"/>
              <w:left w:val="single" w:sz="6" w:space="0" w:color="000000"/>
              <w:bottom w:val="single" w:sz="6" w:space="0" w:color="000000"/>
              <w:right w:val="single" w:sz="6" w:space="0" w:color="000000"/>
            </w:tcBorders>
            <w:shd w:val="clear" w:color="auto" w:fill="BFBFBF"/>
          </w:tcPr>
          <w:p w14:paraId="40BD86C9" w14:textId="77777777" w:rsidR="0046164C" w:rsidRPr="0046164C" w:rsidRDefault="0046164C" w:rsidP="0046164C">
            <w:pPr>
              <w:spacing w:line="259" w:lineRule="auto"/>
              <w:ind w:left="5"/>
              <w:rPr>
                <w:rFonts w:cs="Arial"/>
                <w:szCs w:val="22"/>
              </w:rPr>
            </w:pPr>
            <w:r w:rsidRPr="0046164C">
              <w:rPr>
                <w:rFonts w:eastAsia="Arial" w:cs="Arial"/>
                <w:b/>
                <w:szCs w:val="22"/>
              </w:rPr>
              <w:t>Module Code</w:t>
            </w:r>
            <w:r w:rsidRPr="0046164C">
              <w:rPr>
                <w:rFonts w:cs="Arial"/>
                <w:szCs w:val="22"/>
              </w:rPr>
              <w:t xml:space="preserve">  </w:t>
            </w:r>
          </w:p>
        </w:tc>
        <w:tc>
          <w:tcPr>
            <w:tcW w:w="6960" w:type="dxa"/>
            <w:gridSpan w:val="2"/>
            <w:tcBorders>
              <w:top w:val="single" w:sz="6" w:space="0" w:color="000000"/>
              <w:left w:val="single" w:sz="6" w:space="0" w:color="000000"/>
              <w:bottom w:val="single" w:sz="6" w:space="0" w:color="000000"/>
              <w:right w:val="single" w:sz="6" w:space="0" w:color="000000"/>
            </w:tcBorders>
          </w:tcPr>
          <w:p w14:paraId="41E898B3" w14:textId="77777777" w:rsidR="0046164C" w:rsidRPr="0046164C" w:rsidRDefault="0046164C" w:rsidP="0046164C">
            <w:pPr>
              <w:spacing w:line="259" w:lineRule="auto"/>
              <w:ind w:left="7"/>
              <w:rPr>
                <w:rFonts w:cs="Arial"/>
                <w:szCs w:val="22"/>
              </w:rPr>
            </w:pPr>
            <w:r w:rsidRPr="0046164C">
              <w:rPr>
                <w:rFonts w:eastAsia="Arial" w:cs="Arial"/>
                <w:b/>
                <w:szCs w:val="22"/>
              </w:rPr>
              <w:t xml:space="preserve"> ECPS6017 </w:t>
            </w:r>
          </w:p>
        </w:tc>
      </w:tr>
      <w:tr w:rsidR="0046164C" w:rsidRPr="0046164C" w14:paraId="0F280B92" w14:textId="77777777" w:rsidTr="0046164C">
        <w:trPr>
          <w:trHeight w:val="268"/>
        </w:trPr>
        <w:tc>
          <w:tcPr>
            <w:tcW w:w="1678" w:type="dxa"/>
            <w:tcBorders>
              <w:top w:val="single" w:sz="6" w:space="0" w:color="000000"/>
              <w:left w:val="single" w:sz="6" w:space="0" w:color="000000"/>
              <w:bottom w:val="single" w:sz="6" w:space="0" w:color="000000"/>
              <w:right w:val="single" w:sz="6" w:space="0" w:color="000000"/>
            </w:tcBorders>
            <w:shd w:val="clear" w:color="auto" w:fill="BFBFBF"/>
          </w:tcPr>
          <w:p w14:paraId="38D7CE46" w14:textId="77777777" w:rsidR="0046164C" w:rsidRPr="0046164C" w:rsidRDefault="0046164C" w:rsidP="0046164C">
            <w:pPr>
              <w:spacing w:line="259" w:lineRule="auto"/>
              <w:ind w:left="5"/>
              <w:rPr>
                <w:rFonts w:cs="Arial"/>
                <w:szCs w:val="22"/>
              </w:rPr>
            </w:pPr>
            <w:r w:rsidRPr="0046164C">
              <w:rPr>
                <w:rFonts w:eastAsia="Arial" w:cs="Arial"/>
                <w:b/>
                <w:szCs w:val="22"/>
              </w:rPr>
              <w:t>Module Title</w:t>
            </w:r>
            <w:r w:rsidRPr="0046164C">
              <w:rPr>
                <w:rFonts w:cs="Arial"/>
                <w:szCs w:val="22"/>
              </w:rPr>
              <w:t xml:space="preserve">  </w:t>
            </w:r>
          </w:p>
        </w:tc>
        <w:tc>
          <w:tcPr>
            <w:tcW w:w="6960" w:type="dxa"/>
            <w:gridSpan w:val="2"/>
            <w:tcBorders>
              <w:top w:val="single" w:sz="6" w:space="0" w:color="000000"/>
              <w:left w:val="single" w:sz="6" w:space="0" w:color="000000"/>
              <w:bottom w:val="single" w:sz="6" w:space="0" w:color="000000"/>
              <w:right w:val="single" w:sz="6" w:space="0" w:color="000000"/>
            </w:tcBorders>
          </w:tcPr>
          <w:p w14:paraId="4A112793" w14:textId="77777777" w:rsidR="0046164C" w:rsidRPr="0046164C" w:rsidRDefault="0046164C" w:rsidP="0046164C">
            <w:pPr>
              <w:spacing w:line="259" w:lineRule="auto"/>
              <w:ind w:left="7"/>
              <w:rPr>
                <w:rFonts w:cs="Arial"/>
                <w:szCs w:val="22"/>
              </w:rPr>
            </w:pPr>
            <w:r w:rsidRPr="0046164C">
              <w:rPr>
                <w:rFonts w:eastAsia="Arial" w:cs="Arial"/>
                <w:b/>
                <w:szCs w:val="22"/>
              </w:rPr>
              <w:t xml:space="preserve"> Ethics, Values and the Professional Self  </w:t>
            </w:r>
          </w:p>
        </w:tc>
      </w:tr>
      <w:tr w:rsidR="0046164C" w:rsidRPr="0046164C" w14:paraId="580BACFE" w14:textId="77777777" w:rsidTr="0046164C">
        <w:trPr>
          <w:trHeight w:val="267"/>
        </w:trPr>
        <w:tc>
          <w:tcPr>
            <w:tcW w:w="1678" w:type="dxa"/>
            <w:tcBorders>
              <w:top w:val="single" w:sz="6" w:space="0" w:color="000000"/>
              <w:left w:val="single" w:sz="6" w:space="0" w:color="000000"/>
              <w:bottom w:val="single" w:sz="6" w:space="0" w:color="000000"/>
              <w:right w:val="single" w:sz="6" w:space="0" w:color="000000"/>
            </w:tcBorders>
            <w:shd w:val="clear" w:color="auto" w:fill="BFBFBF"/>
          </w:tcPr>
          <w:p w14:paraId="0E50995D" w14:textId="77777777" w:rsidR="0046164C" w:rsidRPr="0046164C" w:rsidRDefault="0046164C" w:rsidP="0046164C">
            <w:pPr>
              <w:spacing w:line="259" w:lineRule="auto"/>
              <w:ind w:left="5"/>
              <w:rPr>
                <w:rFonts w:cs="Arial"/>
                <w:szCs w:val="22"/>
              </w:rPr>
            </w:pPr>
            <w:r w:rsidRPr="0046164C">
              <w:rPr>
                <w:rFonts w:eastAsia="Arial" w:cs="Arial"/>
                <w:b/>
                <w:szCs w:val="22"/>
              </w:rPr>
              <w:t>Classification</w:t>
            </w:r>
            <w:r w:rsidRPr="0046164C">
              <w:rPr>
                <w:rFonts w:cs="Arial"/>
                <w:szCs w:val="22"/>
              </w:rPr>
              <w:t xml:space="preserve">  </w:t>
            </w:r>
          </w:p>
        </w:tc>
        <w:tc>
          <w:tcPr>
            <w:tcW w:w="5596" w:type="dxa"/>
            <w:tcBorders>
              <w:top w:val="single" w:sz="6" w:space="0" w:color="000000"/>
              <w:left w:val="single" w:sz="6" w:space="0" w:color="000000"/>
              <w:bottom w:val="single" w:sz="6" w:space="0" w:color="000000"/>
              <w:right w:val="single" w:sz="6" w:space="0" w:color="000000"/>
            </w:tcBorders>
            <w:shd w:val="clear" w:color="auto" w:fill="BFBFBF"/>
          </w:tcPr>
          <w:p w14:paraId="4518368A" w14:textId="77777777" w:rsidR="0046164C" w:rsidRPr="0046164C" w:rsidRDefault="0046164C" w:rsidP="0046164C">
            <w:pPr>
              <w:spacing w:line="259" w:lineRule="auto"/>
              <w:ind w:left="7"/>
              <w:rPr>
                <w:rFonts w:cs="Arial"/>
                <w:szCs w:val="22"/>
              </w:rPr>
            </w:pPr>
            <w:r w:rsidRPr="0046164C">
              <w:rPr>
                <w:rFonts w:eastAsia="Arial" w:cs="Arial"/>
                <w:b/>
                <w:szCs w:val="22"/>
              </w:rPr>
              <w:t xml:space="preserve"> Reading List entry</w:t>
            </w:r>
            <w:r w:rsidRPr="0046164C">
              <w:rPr>
                <w:rFonts w:cs="Arial"/>
                <w:szCs w:val="22"/>
              </w:rPr>
              <w:t xml:space="preserve">  </w:t>
            </w:r>
          </w:p>
        </w:tc>
        <w:tc>
          <w:tcPr>
            <w:tcW w:w="1364" w:type="dxa"/>
            <w:tcBorders>
              <w:top w:val="single" w:sz="6" w:space="0" w:color="000000"/>
              <w:left w:val="single" w:sz="6" w:space="0" w:color="000000"/>
              <w:bottom w:val="single" w:sz="6" w:space="0" w:color="000000"/>
              <w:right w:val="single" w:sz="6" w:space="0" w:color="000000"/>
            </w:tcBorders>
            <w:shd w:val="clear" w:color="auto" w:fill="BFBFBF"/>
          </w:tcPr>
          <w:p w14:paraId="4CF116FC" w14:textId="77777777" w:rsidR="0046164C" w:rsidRPr="0046164C" w:rsidRDefault="0046164C" w:rsidP="0046164C">
            <w:pPr>
              <w:spacing w:line="259" w:lineRule="auto"/>
              <w:ind w:left="7"/>
              <w:rPr>
                <w:rFonts w:cs="Arial"/>
                <w:szCs w:val="22"/>
              </w:rPr>
            </w:pPr>
            <w:r w:rsidRPr="0046164C">
              <w:rPr>
                <w:rFonts w:eastAsia="Arial" w:cs="Arial"/>
                <w:b/>
                <w:szCs w:val="22"/>
              </w:rPr>
              <w:t>Electronic*</w:t>
            </w:r>
            <w:r w:rsidRPr="0046164C">
              <w:rPr>
                <w:rFonts w:cs="Arial"/>
                <w:szCs w:val="22"/>
              </w:rPr>
              <w:t xml:space="preserve">  </w:t>
            </w:r>
          </w:p>
        </w:tc>
      </w:tr>
      <w:tr w:rsidR="0046164C" w:rsidRPr="0046164C" w14:paraId="28D8B33D" w14:textId="77777777" w:rsidTr="0046164C">
        <w:trPr>
          <w:trHeight w:val="523"/>
        </w:trPr>
        <w:tc>
          <w:tcPr>
            <w:tcW w:w="1678" w:type="dxa"/>
            <w:tcBorders>
              <w:top w:val="single" w:sz="6" w:space="0" w:color="000000"/>
              <w:left w:val="single" w:sz="6" w:space="0" w:color="000000"/>
              <w:bottom w:val="single" w:sz="6" w:space="0" w:color="000000"/>
              <w:right w:val="single" w:sz="6" w:space="0" w:color="000000"/>
            </w:tcBorders>
          </w:tcPr>
          <w:p w14:paraId="52F8783F" w14:textId="77777777" w:rsidR="0046164C" w:rsidRPr="0046164C" w:rsidRDefault="0046164C" w:rsidP="0046164C">
            <w:pPr>
              <w:spacing w:line="259" w:lineRule="auto"/>
              <w:ind w:left="5"/>
              <w:rPr>
                <w:rFonts w:cs="Arial"/>
                <w:szCs w:val="22"/>
              </w:rPr>
            </w:pPr>
            <w:r w:rsidRPr="0046164C">
              <w:rPr>
                <w:rFonts w:cs="Arial"/>
                <w:szCs w:val="22"/>
              </w:rPr>
              <w:t xml:space="preserve">Essential  </w:t>
            </w:r>
          </w:p>
        </w:tc>
        <w:tc>
          <w:tcPr>
            <w:tcW w:w="5596" w:type="dxa"/>
            <w:tcBorders>
              <w:top w:val="single" w:sz="6" w:space="0" w:color="000000"/>
              <w:left w:val="single" w:sz="6" w:space="0" w:color="000000"/>
              <w:bottom w:val="single" w:sz="6" w:space="0" w:color="000000"/>
              <w:right w:val="single" w:sz="6" w:space="0" w:color="000000"/>
            </w:tcBorders>
          </w:tcPr>
          <w:p w14:paraId="2129D8EA" w14:textId="77777777" w:rsidR="0046164C" w:rsidRPr="0046164C" w:rsidRDefault="0046164C" w:rsidP="0046164C">
            <w:pPr>
              <w:spacing w:line="259" w:lineRule="auto"/>
              <w:ind w:left="7"/>
              <w:rPr>
                <w:rFonts w:cs="Arial"/>
                <w:szCs w:val="22"/>
              </w:rPr>
            </w:pPr>
            <w:r w:rsidRPr="0046164C">
              <w:rPr>
                <w:rFonts w:cs="Arial"/>
                <w:szCs w:val="22"/>
              </w:rPr>
              <w:t xml:space="preserve">Knapp, S.J., VandeCreeK, L., &amp; Fingerhut, R. (2017). Practical Ethics for Psychologists: A Positive Approach  </w:t>
            </w:r>
          </w:p>
        </w:tc>
        <w:tc>
          <w:tcPr>
            <w:tcW w:w="1364" w:type="dxa"/>
            <w:tcBorders>
              <w:top w:val="single" w:sz="6" w:space="0" w:color="000000"/>
              <w:left w:val="single" w:sz="6" w:space="0" w:color="000000"/>
              <w:bottom w:val="single" w:sz="6" w:space="0" w:color="000000"/>
              <w:right w:val="single" w:sz="6" w:space="0" w:color="000000"/>
            </w:tcBorders>
          </w:tcPr>
          <w:p w14:paraId="5D733C2F" w14:textId="77777777" w:rsidR="0046164C" w:rsidRPr="0046164C" w:rsidRDefault="0046164C" w:rsidP="0046164C">
            <w:pPr>
              <w:spacing w:line="259" w:lineRule="auto"/>
              <w:ind w:left="-12"/>
              <w:rPr>
                <w:rFonts w:cs="Arial"/>
                <w:szCs w:val="22"/>
              </w:rPr>
            </w:pPr>
            <w:r w:rsidRPr="0046164C">
              <w:rPr>
                <w:rFonts w:cs="Arial"/>
                <w:szCs w:val="22"/>
              </w:rPr>
              <w:t xml:space="preserve"> </w:t>
            </w:r>
            <w:r w:rsidRPr="0046164C">
              <w:rPr>
                <w:rFonts w:ascii="Segoe UI Symbol" w:eastAsia="Segoe UI Symbol" w:hAnsi="Segoe UI Symbol" w:cs="Segoe UI Symbol"/>
                <w:szCs w:val="22"/>
              </w:rPr>
              <w:t>☒</w:t>
            </w:r>
            <w:r w:rsidRPr="0046164C">
              <w:rPr>
                <w:rFonts w:cs="Arial"/>
                <w:szCs w:val="22"/>
              </w:rPr>
              <w:t xml:space="preserve">  </w:t>
            </w:r>
          </w:p>
        </w:tc>
      </w:tr>
      <w:tr w:rsidR="0046164C" w:rsidRPr="0046164C" w14:paraId="3D51AFBD" w14:textId="77777777" w:rsidTr="0046164C">
        <w:trPr>
          <w:trHeight w:val="773"/>
        </w:trPr>
        <w:tc>
          <w:tcPr>
            <w:tcW w:w="1678" w:type="dxa"/>
            <w:tcBorders>
              <w:top w:val="single" w:sz="6" w:space="0" w:color="000000"/>
              <w:left w:val="single" w:sz="6" w:space="0" w:color="000000"/>
              <w:bottom w:val="single" w:sz="6" w:space="0" w:color="000000"/>
              <w:right w:val="single" w:sz="6" w:space="0" w:color="000000"/>
            </w:tcBorders>
          </w:tcPr>
          <w:p w14:paraId="1C60EEAC" w14:textId="77777777" w:rsidR="0046164C" w:rsidRPr="0046164C" w:rsidRDefault="0046164C" w:rsidP="0046164C">
            <w:pPr>
              <w:spacing w:line="259" w:lineRule="auto"/>
              <w:ind w:left="5"/>
              <w:rPr>
                <w:rFonts w:cs="Arial"/>
                <w:szCs w:val="22"/>
              </w:rPr>
            </w:pPr>
            <w:r w:rsidRPr="0046164C">
              <w:rPr>
                <w:rFonts w:cs="Arial"/>
                <w:szCs w:val="22"/>
              </w:rPr>
              <w:t xml:space="preserve">Essential  </w:t>
            </w:r>
          </w:p>
        </w:tc>
        <w:tc>
          <w:tcPr>
            <w:tcW w:w="5596" w:type="dxa"/>
            <w:tcBorders>
              <w:top w:val="single" w:sz="6" w:space="0" w:color="000000"/>
              <w:left w:val="single" w:sz="6" w:space="0" w:color="000000"/>
              <w:bottom w:val="single" w:sz="6" w:space="0" w:color="000000"/>
              <w:right w:val="single" w:sz="6" w:space="0" w:color="000000"/>
            </w:tcBorders>
          </w:tcPr>
          <w:p w14:paraId="4DB10936" w14:textId="77777777" w:rsidR="0046164C" w:rsidRPr="0046164C" w:rsidRDefault="0046164C" w:rsidP="0046164C">
            <w:pPr>
              <w:spacing w:line="259" w:lineRule="auto"/>
              <w:ind w:left="7" w:right="2"/>
              <w:rPr>
                <w:rFonts w:cs="Arial"/>
                <w:szCs w:val="22"/>
              </w:rPr>
            </w:pPr>
            <w:r w:rsidRPr="0046164C">
              <w:rPr>
                <w:rFonts w:cs="Arial"/>
                <w:szCs w:val="22"/>
              </w:rPr>
              <w:t xml:space="preserve">Koocher, G. P., &amp; Keith-Spiegel, P. (2016). </w:t>
            </w:r>
            <w:r w:rsidRPr="0046164C">
              <w:rPr>
                <w:rFonts w:eastAsia="Arial" w:cs="Arial"/>
                <w:szCs w:val="22"/>
              </w:rPr>
              <w:t>Ethics in psychology and the mental health professions: Standards and cases</w:t>
            </w:r>
            <w:r w:rsidRPr="0046164C">
              <w:rPr>
                <w:rFonts w:cs="Arial"/>
                <w:szCs w:val="22"/>
              </w:rPr>
              <w:t xml:space="preserve">. Oxford: Oxford University Press.  </w:t>
            </w:r>
          </w:p>
        </w:tc>
        <w:tc>
          <w:tcPr>
            <w:tcW w:w="1364" w:type="dxa"/>
            <w:tcBorders>
              <w:top w:val="single" w:sz="6" w:space="0" w:color="000000"/>
              <w:left w:val="single" w:sz="6" w:space="0" w:color="000000"/>
              <w:bottom w:val="single" w:sz="6" w:space="0" w:color="000000"/>
              <w:right w:val="single" w:sz="6" w:space="0" w:color="000000"/>
            </w:tcBorders>
          </w:tcPr>
          <w:p w14:paraId="1BBB3675" w14:textId="77777777" w:rsidR="0046164C" w:rsidRPr="0046164C" w:rsidRDefault="0046164C" w:rsidP="0046164C">
            <w:pPr>
              <w:spacing w:line="259" w:lineRule="auto"/>
              <w:ind w:left="-8"/>
              <w:rPr>
                <w:rFonts w:cs="Arial"/>
                <w:szCs w:val="22"/>
              </w:rPr>
            </w:pPr>
            <w:r w:rsidRPr="0046164C">
              <w:rPr>
                <w:rFonts w:eastAsia="Arial" w:cs="Arial"/>
                <w:szCs w:val="22"/>
              </w:rPr>
              <w:t xml:space="preserve"> </w:t>
            </w:r>
            <w:r w:rsidRPr="0046164C">
              <w:rPr>
                <w:rFonts w:ascii="Segoe UI Symbol" w:eastAsia="Segoe UI Symbol" w:hAnsi="Segoe UI Symbol" w:cs="Segoe UI Symbol"/>
                <w:szCs w:val="22"/>
              </w:rPr>
              <w:t>☒</w:t>
            </w:r>
            <w:r w:rsidRPr="0046164C">
              <w:rPr>
                <w:rFonts w:cs="Arial"/>
                <w:szCs w:val="22"/>
              </w:rPr>
              <w:t xml:space="preserve">  </w:t>
            </w:r>
          </w:p>
          <w:p w14:paraId="7824F82C" w14:textId="77777777" w:rsidR="0046164C" w:rsidRPr="0046164C" w:rsidRDefault="0046164C" w:rsidP="0046164C">
            <w:pPr>
              <w:spacing w:line="259" w:lineRule="auto"/>
              <w:ind w:left="-9"/>
              <w:rPr>
                <w:rFonts w:cs="Arial"/>
                <w:szCs w:val="22"/>
              </w:rPr>
            </w:pPr>
            <w:r w:rsidRPr="0046164C">
              <w:rPr>
                <w:rFonts w:eastAsia="Arial" w:cs="Arial"/>
                <w:szCs w:val="22"/>
              </w:rPr>
              <w:t xml:space="preserve"> </w:t>
            </w:r>
          </w:p>
        </w:tc>
      </w:tr>
      <w:tr w:rsidR="0046164C" w:rsidRPr="0046164C" w14:paraId="753EFB58" w14:textId="77777777" w:rsidTr="0046164C">
        <w:trPr>
          <w:trHeight w:val="775"/>
        </w:trPr>
        <w:tc>
          <w:tcPr>
            <w:tcW w:w="1678" w:type="dxa"/>
            <w:tcBorders>
              <w:top w:val="single" w:sz="6" w:space="0" w:color="000000"/>
              <w:left w:val="single" w:sz="6" w:space="0" w:color="000000"/>
              <w:bottom w:val="single" w:sz="6" w:space="0" w:color="000000"/>
              <w:right w:val="single" w:sz="6" w:space="0" w:color="000000"/>
            </w:tcBorders>
          </w:tcPr>
          <w:p w14:paraId="01CFB3F7" w14:textId="77777777" w:rsidR="0046164C" w:rsidRPr="0046164C" w:rsidRDefault="0046164C" w:rsidP="0046164C">
            <w:pPr>
              <w:spacing w:line="259" w:lineRule="auto"/>
              <w:ind w:left="5"/>
              <w:rPr>
                <w:rFonts w:cs="Arial"/>
                <w:szCs w:val="22"/>
              </w:rPr>
            </w:pPr>
            <w:r w:rsidRPr="0046164C">
              <w:rPr>
                <w:rFonts w:cs="Arial"/>
                <w:szCs w:val="22"/>
              </w:rPr>
              <w:t xml:space="preserve">Essential   </w:t>
            </w:r>
          </w:p>
        </w:tc>
        <w:tc>
          <w:tcPr>
            <w:tcW w:w="5596" w:type="dxa"/>
            <w:tcBorders>
              <w:top w:val="single" w:sz="6" w:space="0" w:color="000000"/>
              <w:left w:val="single" w:sz="6" w:space="0" w:color="000000"/>
              <w:bottom w:val="single" w:sz="6" w:space="0" w:color="000000"/>
              <w:right w:val="single" w:sz="6" w:space="0" w:color="000000"/>
            </w:tcBorders>
          </w:tcPr>
          <w:p w14:paraId="1837B717" w14:textId="77777777" w:rsidR="0046164C" w:rsidRPr="0046164C" w:rsidRDefault="0046164C" w:rsidP="0046164C">
            <w:pPr>
              <w:spacing w:line="241" w:lineRule="auto"/>
              <w:ind w:left="7"/>
              <w:rPr>
                <w:rFonts w:cs="Arial"/>
                <w:szCs w:val="22"/>
              </w:rPr>
            </w:pPr>
            <w:r w:rsidRPr="0046164C">
              <w:rPr>
                <w:rFonts w:cs="Arial"/>
                <w:szCs w:val="22"/>
              </w:rPr>
              <w:t>Palmer, S &amp; Whybrow, A. (2019). </w:t>
            </w:r>
            <w:r w:rsidRPr="0046164C">
              <w:rPr>
                <w:rFonts w:eastAsia="Arial" w:cs="Arial"/>
                <w:szCs w:val="22"/>
              </w:rPr>
              <w:t>Handbook of coaching psychology : a guide for practitioners</w:t>
            </w:r>
            <w:r w:rsidRPr="0046164C">
              <w:rPr>
                <w:rFonts w:cs="Arial"/>
                <w:szCs w:val="22"/>
              </w:rPr>
              <w:t xml:space="preserve"> (Second edition.). </w:t>
            </w:r>
          </w:p>
          <w:p w14:paraId="2C77B537" w14:textId="77777777" w:rsidR="0046164C" w:rsidRPr="0046164C" w:rsidRDefault="0046164C" w:rsidP="0046164C">
            <w:pPr>
              <w:spacing w:line="259" w:lineRule="auto"/>
              <w:ind w:left="7"/>
              <w:rPr>
                <w:rFonts w:cs="Arial"/>
                <w:szCs w:val="22"/>
              </w:rPr>
            </w:pPr>
            <w:r w:rsidRPr="0046164C">
              <w:rPr>
                <w:rFonts w:cs="Arial"/>
                <w:szCs w:val="22"/>
              </w:rPr>
              <w:t xml:space="preserve">Routledge, Taylor &amp; Francis Group.  </w:t>
            </w:r>
          </w:p>
        </w:tc>
        <w:tc>
          <w:tcPr>
            <w:tcW w:w="1364" w:type="dxa"/>
            <w:tcBorders>
              <w:top w:val="single" w:sz="6" w:space="0" w:color="000000"/>
              <w:left w:val="single" w:sz="6" w:space="0" w:color="000000"/>
              <w:bottom w:val="single" w:sz="6" w:space="0" w:color="000000"/>
              <w:right w:val="single" w:sz="6" w:space="0" w:color="000000"/>
            </w:tcBorders>
          </w:tcPr>
          <w:p w14:paraId="076FD0E2" w14:textId="77777777" w:rsidR="0046164C" w:rsidRPr="0046164C" w:rsidRDefault="0046164C" w:rsidP="0046164C">
            <w:pPr>
              <w:spacing w:line="259" w:lineRule="auto"/>
              <w:ind w:right="56"/>
              <w:rPr>
                <w:rFonts w:cs="Arial"/>
                <w:szCs w:val="22"/>
              </w:rPr>
            </w:pPr>
            <w:r w:rsidRPr="0046164C">
              <w:rPr>
                <w:rFonts w:ascii="Segoe UI Symbol" w:eastAsia="Segoe UI Symbol" w:hAnsi="Segoe UI Symbol" w:cs="Segoe UI Symbol"/>
                <w:szCs w:val="22"/>
              </w:rPr>
              <w:t>☒</w:t>
            </w:r>
            <w:r w:rsidRPr="0046164C">
              <w:rPr>
                <w:rFonts w:cs="Arial"/>
                <w:szCs w:val="22"/>
              </w:rPr>
              <w:t xml:space="preserve">  </w:t>
            </w:r>
          </w:p>
          <w:p w14:paraId="67AD0FAB" w14:textId="77777777" w:rsidR="0046164C" w:rsidRPr="0046164C" w:rsidRDefault="0046164C" w:rsidP="0046164C">
            <w:pPr>
              <w:spacing w:line="259" w:lineRule="auto"/>
              <w:ind w:left="67"/>
              <w:rPr>
                <w:rFonts w:cs="Arial"/>
                <w:szCs w:val="22"/>
              </w:rPr>
            </w:pPr>
            <w:r w:rsidRPr="0046164C">
              <w:rPr>
                <w:rFonts w:cs="Arial"/>
                <w:szCs w:val="22"/>
              </w:rPr>
              <w:t xml:space="preserve">  </w:t>
            </w:r>
          </w:p>
        </w:tc>
      </w:tr>
      <w:tr w:rsidR="0046164C" w:rsidRPr="0046164C" w14:paraId="28F9182A" w14:textId="77777777" w:rsidTr="0046164C">
        <w:trPr>
          <w:trHeight w:val="307"/>
        </w:trPr>
        <w:tc>
          <w:tcPr>
            <w:tcW w:w="1678" w:type="dxa"/>
            <w:tcBorders>
              <w:top w:val="single" w:sz="6" w:space="0" w:color="000000"/>
              <w:left w:val="single" w:sz="6" w:space="0" w:color="000000"/>
              <w:bottom w:val="single" w:sz="6" w:space="0" w:color="000000"/>
              <w:right w:val="single" w:sz="6" w:space="0" w:color="000000"/>
            </w:tcBorders>
          </w:tcPr>
          <w:p w14:paraId="0C3D5236" w14:textId="77777777" w:rsidR="0046164C" w:rsidRPr="0046164C" w:rsidRDefault="0046164C" w:rsidP="0046164C">
            <w:pPr>
              <w:spacing w:line="259" w:lineRule="auto"/>
              <w:ind w:left="5"/>
              <w:rPr>
                <w:rFonts w:cs="Arial"/>
                <w:szCs w:val="22"/>
              </w:rPr>
            </w:pPr>
            <w:r w:rsidRPr="0046164C">
              <w:rPr>
                <w:rFonts w:cs="Arial"/>
                <w:szCs w:val="22"/>
              </w:rPr>
              <w:t xml:space="preserve">Essential  </w:t>
            </w:r>
          </w:p>
        </w:tc>
        <w:tc>
          <w:tcPr>
            <w:tcW w:w="5596" w:type="dxa"/>
            <w:tcBorders>
              <w:top w:val="single" w:sz="6" w:space="0" w:color="000000"/>
              <w:left w:val="single" w:sz="6" w:space="0" w:color="000000"/>
              <w:bottom w:val="single" w:sz="6" w:space="0" w:color="000000"/>
              <w:right w:val="single" w:sz="6" w:space="0" w:color="000000"/>
            </w:tcBorders>
          </w:tcPr>
          <w:p w14:paraId="2787A32E" w14:textId="77777777" w:rsidR="0046164C" w:rsidRPr="0046164C" w:rsidRDefault="0046164C" w:rsidP="0046164C">
            <w:pPr>
              <w:spacing w:line="259" w:lineRule="auto"/>
              <w:ind w:left="7"/>
              <w:rPr>
                <w:rFonts w:cs="Arial"/>
                <w:szCs w:val="22"/>
              </w:rPr>
            </w:pPr>
            <w:r w:rsidRPr="0046164C">
              <w:rPr>
                <w:rFonts w:cs="Arial"/>
                <w:szCs w:val="22"/>
              </w:rPr>
              <w:t xml:space="preserve">BPS (2021). </w:t>
            </w:r>
            <w:r w:rsidRPr="0046164C">
              <w:rPr>
                <w:rFonts w:eastAsia="Arial" w:cs="Arial"/>
                <w:szCs w:val="22"/>
              </w:rPr>
              <w:t>Code of Ethics &amp; Conduct</w:t>
            </w:r>
            <w:r w:rsidRPr="0046164C">
              <w:rPr>
                <w:rFonts w:cs="Arial"/>
                <w:szCs w:val="22"/>
              </w:rPr>
              <w:t xml:space="preserve">.  Leicester, BPS. </w:t>
            </w:r>
          </w:p>
        </w:tc>
        <w:tc>
          <w:tcPr>
            <w:tcW w:w="1364" w:type="dxa"/>
            <w:tcBorders>
              <w:top w:val="single" w:sz="6" w:space="0" w:color="000000"/>
              <w:left w:val="single" w:sz="6" w:space="0" w:color="000000"/>
              <w:bottom w:val="single" w:sz="6" w:space="0" w:color="000000"/>
              <w:right w:val="single" w:sz="6" w:space="0" w:color="000000"/>
            </w:tcBorders>
          </w:tcPr>
          <w:p w14:paraId="198BF314" w14:textId="77777777" w:rsidR="0046164C" w:rsidRPr="0046164C" w:rsidRDefault="0046164C" w:rsidP="0046164C">
            <w:pPr>
              <w:spacing w:line="259" w:lineRule="auto"/>
              <w:ind w:right="56"/>
              <w:rPr>
                <w:rFonts w:cs="Arial"/>
                <w:szCs w:val="22"/>
              </w:rPr>
            </w:pPr>
            <w:r w:rsidRPr="0046164C">
              <w:rPr>
                <w:rFonts w:ascii="Segoe UI Symbol" w:eastAsia="Segoe UI Symbol" w:hAnsi="Segoe UI Symbol" w:cs="Segoe UI Symbol"/>
                <w:szCs w:val="22"/>
              </w:rPr>
              <w:t>☒</w:t>
            </w:r>
            <w:r w:rsidRPr="0046164C">
              <w:rPr>
                <w:rFonts w:cs="Arial"/>
                <w:szCs w:val="22"/>
              </w:rPr>
              <w:t xml:space="preserve">  </w:t>
            </w:r>
          </w:p>
        </w:tc>
      </w:tr>
      <w:tr w:rsidR="0046164C" w:rsidRPr="0046164C" w14:paraId="29EC1480" w14:textId="77777777" w:rsidTr="0046164C">
        <w:trPr>
          <w:trHeight w:val="521"/>
        </w:trPr>
        <w:tc>
          <w:tcPr>
            <w:tcW w:w="1678" w:type="dxa"/>
            <w:tcBorders>
              <w:top w:val="single" w:sz="6" w:space="0" w:color="000000"/>
              <w:left w:val="single" w:sz="6" w:space="0" w:color="000000"/>
              <w:bottom w:val="single" w:sz="6" w:space="0" w:color="000000"/>
              <w:right w:val="single" w:sz="6" w:space="0" w:color="000000"/>
            </w:tcBorders>
          </w:tcPr>
          <w:p w14:paraId="7720CB30" w14:textId="77777777" w:rsidR="0046164C" w:rsidRPr="0046164C" w:rsidRDefault="0046164C" w:rsidP="0046164C">
            <w:pPr>
              <w:spacing w:line="259" w:lineRule="auto"/>
              <w:ind w:left="5"/>
              <w:rPr>
                <w:rFonts w:cs="Arial"/>
                <w:szCs w:val="22"/>
              </w:rPr>
            </w:pPr>
            <w:r w:rsidRPr="0046164C">
              <w:rPr>
                <w:rFonts w:cs="Arial"/>
                <w:szCs w:val="22"/>
              </w:rPr>
              <w:t xml:space="preserve">Essential   </w:t>
            </w:r>
          </w:p>
        </w:tc>
        <w:tc>
          <w:tcPr>
            <w:tcW w:w="5596" w:type="dxa"/>
            <w:tcBorders>
              <w:top w:val="single" w:sz="6" w:space="0" w:color="000000"/>
              <w:left w:val="single" w:sz="6" w:space="0" w:color="000000"/>
              <w:bottom w:val="single" w:sz="6" w:space="0" w:color="000000"/>
              <w:right w:val="single" w:sz="6" w:space="0" w:color="000000"/>
            </w:tcBorders>
          </w:tcPr>
          <w:p w14:paraId="401FD8AA" w14:textId="77777777" w:rsidR="0046164C" w:rsidRPr="0046164C" w:rsidRDefault="0046164C" w:rsidP="0046164C">
            <w:pPr>
              <w:spacing w:line="259" w:lineRule="auto"/>
              <w:ind w:left="7"/>
              <w:rPr>
                <w:rFonts w:cs="Arial"/>
                <w:szCs w:val="22"/>
              </w:rPr>
            </w:pPr>
            <w:r w:rsidRPr="0046164C">
              <w:rPr>
                <w:rFonts w:cs="Arial"/>
                <w:szCs w:val="22"/>
              </w:rPr>
              <w:t xml:space="preserve">BPS (2021). </w:t>
            </w:r>
            <w:r w:rsidRPr="0046164C">
              <w:rPr>
                <w:rFonts w:eastAsia="Arial" w:cs="Arial"/>
                <w:szCs w:val="22"/>
              </w:rPr>
              <w:t>Code of Human Research Ethics.</w:t>
            </w:r>
            <w:r w:rsidRPr="0046164C">
              <w:rPr>
                <w:rFonts w:cs="Arial"/>
                <w:szCs w:val="22"/>
              </w:rPr>
              <w:t xml:space="preserve">  Leicester, BPS. </w:t>
            </w:r>
          </w:p>
        </w:tc>
        <w:tc>
          <w:tcPr>
            <w:tcW w:w="1364" w:type="dxa"/>
            <w:tcBorders>
              <w:top w:val="single" w:sz="6" w:space="0" w:color="000000"/>
              <w:left w:val="single" w:sz="6" w:space="0" w:color="000000"/>
              <w:bottom w:val="single" w:sz="6" w:space="0" w:color="000000"/>
              <w:right w:val="single" w:sz="6" w:space="0" w:color="000000"/>
            </w:tcBorders>
          </w:tcPr>
          <w:p w14:paraId="20C7BEB6" w14:textId="77777777" w:rsidR="0046164C" w:rsidRPr="0046164C" w:rsidRDefault="0046164C" w:rsidP="0046164C">
            <w:pPr>
              <w:spacing w:line="259" w:lineRule="auto"/>
              <w:ind w:left="-8"/>
              <w:rPr>
                <w:rFonts w:cs="Arial"/>
                <w:szCs w:val="22"/>
              </w:rPr>
            </w:pPr>
            <w:r w:rsidRPr="0046164C">
              <w:rPr>
                <w:rFonts w:cs="Arial"/>
                <w:szCs w:val="22"/>
              </w:rPr>
              <w:t xml:space="preserve"> </w:t>
            </w:r>
            <w:r w:rsidRPr="0046164C">
              <w:rPr>
                <w:rFonts w:ascii="Segoe UI Symbol" w:eastAsia="Segoe UI Symbol" w:hAnsi="Segoe UI Symbol" w:cs="Segoe UI Symbol"/>
                <w:szCs w:val="22"/>
              </w:rPr>
              <w:t>☒</w:t>
            </w:r>
            <w:r w:rsidRPr="0046164C">
              <w:rPr>
                <w:rFonts w:cs="Arial"/>
                <w:szCs w:val="22"/>
              </w:rPr>
              <w:t xml:space="preserve">  </w:t>
            </w:r>
          </w:p>
        </w:tc>
      </w:tr>
      <w:tr w:rsidR="0046164C" w:rsidRPr="0046164C" w14:paraId="354E1F9F" w14:textId="77777777" w:rsidTr="0046164C">
        <w:trPr>
          <w:trHeight w:val="559"/>
        </w:trPr>
        <w:tc>
          <w:tcPr>
            <w:tcW w:w="1678" w:type="dxa"/>
            <w:tcBorders>
              <w:top w:val="single" w:sz="6" w:space="0" w:color="000000"/>
              <w:left w:val="single" w:sz="6" w:space="0" w:color="000000"/>
              <w:bottom w:val="single" w:sz="6" w:space="0" w:color="000000"/>
              <w:right w:val="single" w:sz="6" w:space="0" w:color="000000"/>
            </w:tcBorders>
          </w:tcPr>
          <w:p w14:paraId="60DB37CF" w14:textId="77777777" w:rsidR="0046164C" w:rsidRPr="0046164C" w:rsidRDefault="0046164C" w:rsidP="0046164C">
            <w:pPr>
              <w:spacing w:line="259" w:lineRule="auto"/>
              <w:ind w:left="5"/>
              <w:rPr>
                <w:rFonts w:cs="Arial"/>
                <w:szCs w:val="22"/>
              </w:rPr>
            </w:pPr>
            <w:r w:rsidRPr="0046164C">
              <w:rPr>
                <w:rFonts w:cs="Arial"/>
                <w:szCs w:val="22"/>
              </w:rPr>
              <w:lastRenderedPageBreak/>
              <w:t xml:space="preserve">Essential   </w:t>
            </w:r>
          </w:p>
        </w:tc>
        <w:tc>
          <w:tcPr>
            <w:tcW w:w="5596" w:type="dxa"/>
            <w:tcBorders>
              <w:top w:val="single" w:sz="6" w:space="0" w:color="000000"/>
              <w:left w:val="single" w:sz="6" w:space="0" w:color="000000"/>
              <w:bottom w:val="single" w:sz="6" w:space="0" w:color="000000"/>
              <w:right w:val="single" w:sz="6" w:space="0" w:color="000000"/>
            </w:tcBorders>
          </w:tcPr>
          <w:p w14:paraId="54F8DAB6" w14:textId="77777777" w:rsidR="0046164C" w:rsidRPr="0046164C" w:rsidRDefault="0046164C" w:rsidP="0046164C">
            <w:pPr>
              <w:spacing w:line="259" w:lineRule="auto"/>
              <w:ind w:left="7"/>
              <w:rPr>
                <w:rFonts w:cs="Arial"/>
                <w:szCs w:val="22"/>
              </w:rPr>
            </w:pPr>
            <w:r w:rsidRPr="0046164C">
              <w:rPr>
                <w:rFonts w:cs="Arial"/>
                <w:szCs w:val="22"/>
              </w:rPr>
              <w:t xml:space="preserve">Bomford, C. &amp; Hambly, L (2019). Creative career coaching : theory into practice. Routledge.  </w:t>
            </w:r>
          </w:p>
        </w:tc>
        <w:tc>
          <w:tcPr>
            <w:tcW w:w="1364" w:type="dxa"/>
            <w:tcBorders>
              <w:top w:val="single" w:sz="6" w:space="0" w:color="000000"/>
              <w:left w:val="single" w:sz="6" w:space="0" w:color="000000"/>
              <w:bottom w:val="single" w:sz="6" w:space="0" w:color="000000"/>
              <w:right w:val="single" w:sz="6" w:space="0" w:color="000000"/>
            </w:tcBorders>
          </w:tcPr>
          <w:p w14:paraId="69EB6223" w14:textId="77777777" w:rsidR="0046164C" w:rsidRPr="0046164C" w:rsidRDefault="0046164C" w:rsidP="0046164C">
            <w:pPr>
              <w:spacing w:line="259" w:lineRule="auto"/>
              <w:ind w:left="-9"/>
              <w:rPr>
                <w:rFonts w:cs="Arial"/>
                <w:szCs w:val="22"/>
              </w:rPr>
            </w:pPr>
            <w:r w:rsidRPr="0046164C">
              <w:rPr>
                <w:rFonts w:cs="Arial"/>
                <w:szCs w:val="22"/>
              </w:rPr>
              <w:t xml:space="preserve"> </w:t>
            </w:r>
            <w:r w:rsidRPr="0046164C">
              <w:rPr>
                <w:rFonts w:ascii="Segoe UI Symbol" w:eastAsia="Segoe UI Symbol" w:hAnsi="Segoe UI Symbol" w:cs="Segoe UI Symbol"/>
                <w:szCs w:val="22"/>
              </w:rPr>
              <w:t>☒</w:t>
            </w:r>
            <w:r w:rsidRPr="0046164C">
              <w:rPr>
                <w:rFonts w:cs="Arial"/>
                <w:szCs w:val="22"/>
              </w:rPr>
              <w:t xml:space="preserve">  </w:t>
            </w:r>
          </w:p>
          <w:p w14:paraId="0620D9BF" w14:textId="77777777" w:rsidR="0046164C" w:rsidRPr="0046164C" w:rsidRDefault="0046164C" w:rsidP="0046164C">
            <w:pPr>
              <w:spacing w:line="259" w:lineRule="auto"/>
              <w:ind w:left="67"/>
              <w:rPr>
                <w:rFonts w:cs="Arial"/>
                <w:szCs w:val="22"/>
              </w:rPr>
            </w:pPr>
            <w:r w:rsidRPr="0046164C">
              <w:rPr>
                <w:rFonts w:cs="Arial"/>
                <w:szCs w:val="22"/>
              </w:rPr>
              <w:t xml:space="preserve">  </w:t>
            </w:r>
          </w:p>
        </w:tc>
      </w:tr>
      <w:tr w:rsidR="0046164C" w:rsidRPr="0046164C" w14:paraId="354268E5" w14:textId="77777777" w:rsidTr="0046164C">
        <w:trPr>
          <w:trHeight w:val="775"/>
        </w:trPr>
        <w:tc>
          <w:tcPr>
            <w:tcW w:w="1678" w:type="dxa"/>
            <w:tcBorders>
              <w:top w:val="single" w:sz="6" w:space="0" w:color="000000"/>
              <w:left w:val="single" w:sz="6" w:space="0" w:color="000000"/>
              <w:bottom w:val="single" w:sz="6" w:space="0" w:color="000000"/>
              <w:right w:val="single" w:sz="6" w:space="0" w:color="000000"/>
            </w:tcBorders>
          </w:tcPr>
          <w:p w14:paraId="111FE930" w14:textId="77777777" w:rsidR="0046164C" w:rsidRPr="0046164C" w:rsidRDefault="0046164C" w:rsidP="0046164C">
            <w:pPr>
              <w:spacing w:line="259" w:lineRule="auto"/>
              <w:ind w:left="5"/>
              <w:rPr>
                <w:rFonts w:cs="Arial"/>
                <w:szCs w:val="22"/>
              </w:rPr>
            </w:pPr>
            <w:r w:rsidRPr="0046164C">
              <w:rPr>
                <w:rFonts w:cs="Arial"/>
                <w:szCs w:val="22"/>
              </w:rPr>
              <w:t xml:space="preserve">Further   </w:t>
            </w:r>
          </w:p>
        </w:tc>
        <w:tc>
          <w:tcPr>
            <w:tcW w:w="5596" w:type="dxa"/>
            <w:tcBorders>
              <w:top w:val="single" w:sz="6" w:space="0" w:color="000000"/>
              <w:left w:val="single" w:sz="6" w:space="0" w:color="000000"/>
              <w:bottom w:val="single" w:sz="6" w:space="0" w:color="000000"/>
              <w:right w:val="single" w:sz="6" w:space="0" w:color="000000"/>
            </w:tcBorders>
          </w:tcPr>
          <w:p w14:paraId="1041826C" w14:textId="77777777" w:rsidR="0046164C" w:rsidRPr="0046164C" w:rsidRDefault="0046164C" w:rsidP="0046164C">
            <w:pPr>
              <w:spacing w:line="259" w:lineRule="auto"/>
              <w:ind w:left="7" w:right="1"/>
              <w:rPr>
                <w:rFonts w:cs="Arial"/>
                <w:szCs w:val="22"/>
              </w:rPr>
            </w:pPr>
            <w:r w:rsidRPr="0046164C">
              <w:rPr>
                <w:rFonts w:cs="Arial"/>
                <w:szCs w:val="22"/>
              </w:rPr>
              <w:t>Sheperis, Henning, S. L., &amp; Kocet, M. M. (2016). Ethical decision making for the 21</w:t>
            </w:r>
            <w:r w:rsidRPr="0046164C">
              <w:rPr>
                <w:rFonts w:cs="Arial"/>
                <w:szCs w:val="22"/>
                <w:vertAlign w:val="superscript"/>
              </w:rPr>
              <w:t>st</w:t>
            </w:r>
            <w:r w:rsidRPr="0046164C">
              <w:rPr>
                <w:rFonts w:cs="Arial"/>
                <w:szCs w:val="22"/>
              </w:rPr>
              <w:t xml:space="preserve"> century 97ounsellor. SAGE Publications, Inc.  </w:t>
            </w:r>
          </w:p>
        </w:tc>
        <w:tc>
          <w:tcPr>
            <w:tcW w:w="1364" w:type="dxa"/>
            <w:tcBorders>
              <w:top w:val="single" w:sz="6" w:space="0" w:color="000000"/>
              <w:left w:val="single" w:sz="6" w:space="0" w:color="000000"/>
              <w:bottom w:val="single" w:sz="6" w:space="0" w:color="000000"/>
              <w:right w:val="single" w:sz="6" w:space="0" w:color="000000"/>
            </w:tcBorders>
          </w:tcPr>
          <w:p w14:paraId="3C35349D" w14:textId="77777777" w:rsidR="0046164C" w:rsidRPr="0046164C" w:rsidRDefault="0046164C" w:rsidP="0046164C">
            <w:pPr>
              <w:spacing w:after="52" w:line="259" w:lineRule="auto"/>
              <w:ind w:left="-11"/>
              <w:rPr>
                <w:rFonts w:cs="Arial"/>
                <w:szCs w:val="22"/>
              </w:rPr>
            </w:pPr>
            <w:r w:rsidRPr="0046164C">
              <w:rPr>
                <w:rFonts w:cs="Arial"/>
                <w:szCs w:val="22"/>
              </w:rPr>
              <w:t xml:space="preserve"> </w:t>
            </w:r>
            <w:r w:rsidRPr="0046164C">
              <w:rPr>
                <w:rFonts w:cs="Arial"/>
                <w:szCs w:val="22"/>
              </w:rPr>
              <w:tab/>
              <w:t xml:space="preserve">  </w:t>
            </w:r>
          </w:p>
          <w:p w14:paraId="60303A88" w14:textId="77777777" w:rsidR="0046164C" w:rsidRPr="0046164C" w:rsidRDefault="0046164C" w:rsidP="0046164C">
            <w:pPr>
              <w:spacing w:line="259" w:lineRule="auto"/>
              <w:ind w:left="-8"/>
              <w:rPr>
                <w:rFonts w:cs="Arial"/>
                <w:szCs w:val="22"/>
              </w:rPr>
            </w:pPr>
            <w:r w:rsidRPr="0046164C">
              <w:rPr>
                <w:rFonts w:cs="Arial"/>
                <w:szCs w:val="22"/>
              </w:rPr>
              <w:t xml:space="preserve"> </w:t>
            </w:r>
            <w:r w:rsidRPr="0046164C">
              <w:rPr>
                <w:rFonts w:ascii="Segoe UI Symbol" w:eastAsia="Segoe UI Symbol" w:hAnsi="Segoe UI Symbol" w:cs="Segoe UI Symbol"/>
                <w:szCs w:val="22"/>
              </w:rPr>
              <w:t>☒</w:t>
            </w:r>
            <w:r w:rsidRPr="0046164C">
              <w:rPr>
                <w:rFonts w:cs="Arial"/>
                <w:szCs w:val="22"/>
              </w:rPr>
              <w:t xml:space="preserve">   </w:t>
            </w:r>
          </w:p>
        </w:tc>
      </w:tr>
      <w:tr w:rsidR="0046164C" w:rsidRPr="0046164C" w14:paraId="7CB3BC64" w14:textId="77777777" w:rsidTr="0046164C">
        <w:trPr>
          <w:trHeight w:val="776"/>
        </w:trPr>
        <w:tc>
          <w:tcPr>
            <w:tcW w:w="1678" w:type="dxa"/>
            <w:tcBorders>
              <w:top w:val="single" w:sz="6" w:space="0" w:color="000000"/>
              <w:left w:val="single" w:sz="6" w:space="0" w:color="000000"/>
              <w:bottom w:val="single" w:sz="6" w:space="0" w:color="000000"/>
              <w:right w:val="single" w:sz="6" w:space="0" w:color="000000"/>
            </w:tcBorders>
          </w:tcPr>
          <w:p w14:paraId="4FBEEBD6" w14:textId="77777777" w:rsidR="0046164C" w:rsidRPr="0046164C" w:rsidRDefault="0046164C" w:rsidP="0046164C">
            <w:pPr>
              <w:spacing w:line="259" w:lineRule="auto"/>
              <w:ind w:left="5"/>
              <w:rPr>
                <w:rFonts w:cs="Arial"/>
                <w:szCs w:val="22"/>
              </w:rPr>
            </w:pPr>
            <w:r w:rsidRPr="0046164C">
              <w:rPr>
                <w:rFonts w:cs="Arial"/>
                <w:szCs w:val="22"/>
              </w:rPr>
              <w:t xml:space="preserve">Further  </w:t>
            </w:r>
          </w:p>
        </w:tc>
        <w:tc>
          <w:tcPr>
            <w:tcW w:w="5596" w:type="dxa"/>
            <w:tcBorders>
              <w:top w:val="single" w:sz="6" w:space="0" w:color="000000"/>
              <w:left w:val="single" w:sz="6" w:space="0" w:color="000000"/>
              <w:bottom w:val="single" w:sz="6" w:space="0" w:color="000000"/>
              <w:right w:val="single" w:sz="6" w:space="0" w:color="000000"/>
            </w:tcBorders>
          </w:tcPr>
          <w:p w14:paraId="6A6A57FE" w14:textId="77777777" w:rsidR="0046164C" w:rsidRPr="0046164C" w:rsidRDefault="0046164C" w:rsidP="0046164C">
            <w:pPr>
              <w:ind w:left="7"/>
              <w:rPr>
                <w:rFonts w:cs="Arial"/>
                <w:szCs w:val="22"/>
              </w:rPr>
            </w:pPr>
            <w:r w:rsidRPr="0046164C">
              <w:rPr>
                <w:rFonts w:cs="Arial"/>
                <w:szCs w:val="22"/>
              </w:rPr>
              <w:t>Farr, M. (2018). Power dynamics and collaborative mechanisms in co-production and co-design processes.</w:t>
            </w:r>
          </w:p>
          <w:p w14:paraId="0CBE90A8" w14:textId="77777777" w:rsidR="0046164C" w:rsidRPr="0046164C" w:rsidRDefault="0046164C" w:rsidP="0046164C">
            <w:pPr>
              <w:spacing w:line="259" w:lineRule="auto"/>
              <w:ind w:left="7"/>
              <w:rPr>
                <w:rFonts w:cs="Arial"/>
                <w:szCs w:val="22"/>
              </w:rPr>
            </w:pPr>
            <w:r w:rsidRPr="0046164C">
              <w:rPr>
                <w:rFonts w:eastAsia="Arial" w:cs="Arial"/>
                <w:szCs w:val="22"/>
              </w:rPr>
              <w:t>Critical Social Policy, 38(4)</w:t>
            </w:r>
            <w:r w:rsidRPr="0046164C">
              <w:rPr>
                <w:rFonts w:cs="Arial"/>
                <w:szCs w:val="22"/>
              </w:rPr>
              <w:t xml:space="preserve">, 623-644.  </w:t>
            </w:r>
          </w:p>
        </w:tc>
        <w:tc>
          <w:tcPr>
            <w:tcW w:w="1364" w:type="dxa"/>
            <w:tcBorders>
              <w:top w:val="single" w:sz="6" w:space="0" w:color="000000"/>
              <w:left w:val="single" w:sz="6" w:space="0" w:color="000000"/>
              <w:bottom w:val="single" w:sz="6" w:space="0" w:color="000000"/>
              <w:right w:val="single" w:sz="6" w:space="0" w:color="000000"/>
            </w:tcBorders>
          </w:tcPr>
          <w:p w14:paraId="05C0274B" w14:textId="77777777" w:rsidR="0046164C" w:rsidRPr="0046164C" w:rsidRDefault="0046164C" w:rsidP="0046164C">
            <w:pPr>
              <w:spacing w:line="259" w:lineRule="auto"/>
              <w:ind w:left="-11"/>
              <w:rPr>
                <w:rFonts w:cs="Arial"/>
                <w:szCs w:val="22"/>
              </w:rPr>
            </w:pPr>
            <w:r w:rsidRPr="0046164C">
              <w:rPr>
                <w:rFonts w:cs="Arial"/>
                <w:szCs w:val="22"/>
              </w:rPr>
              <w:t xml:space="preserve"> </w:t>
            </w:r>
            <w:r w:rsidRPr="0046164C">
              <w:rPr>
                <w:rFonts w:ascii="Segoe UI Symbol" w:eastAsia="Segoe UI Symbol" w:hAnsi="Segoe UI Symbol" w:cs="Segoe UI Symbol"/>
                <w:szCs w:val="22"/>
              </w:rPr>
              <w:t>☐</w:t>
            </w:r>
            <w:r w:rsidRPr="0046164C">
              <w:rPr>
                <w:rFonts w:cs="Arial"/>
                <w:szCs w:val="22"/>
              </w:rPr>
              <w:t xml:space="preserve">  </w:t>
            </w:r>
          </w:p>
          <w:p w14:paraId="37B02CCE" w14:textId="77777777" w:rsidR="0046164C" w:rsidRPr="0046164C" w:rsidRDefault="0046164C" w:rsidP="0046164C">
            <w:pPr>
              <w:spacing w:line="259" w:lineRule="auto"/>
              <w:ind w:left="-8"/>
              <w:rPr>
                <w:rFonts w:cs="Arial"/>
                <w:szCs w:val="22"/>
              </w:rPr>
            </w:pPr>
            <w:r w:rsidRPr="0046164C">
              <w:rPr>
                <w:rFonts w:cs="Arial"/>
                <w:szCs w:val="22"/>
              </w:rPr>
              <w:t xml:space="preserve"> </w:t>
            </w:r>
          </w:p>
        </w:tc>
      </w:tr>
      <w:tr w:rsidR="0046164C" w:rsidRPr="0046164C" w14:paraId="277080BC" w14:textId="77777777" w:rsidTr="0046164C">
        <w:trPr>
          <w:trHeight w:val="776"/>
        </w:trPr>
        <w:tc>
          <w:tcPr>
            <w:tcW w:w="1678" w:type="dxa"/>
            <w:tcBorders>
              <w:top w:val="single" w:sz="6" w:space="0" w:color="000000"/>
              <w:left w:val="single" w:sz="6" w:space="0" w:color="000000"/>
              <w:bottom w:val="single" w:sz="6" w:space="0" w:color="000000"/>
              <w:right w:val="single" w:sz="6" w:space="0" w:color="000000"/>
            </w:tcBorders>
          </w:tcPr>
          <w:p w14:paraId="164F3534" w14:textId="77777777" w:rsidR="0046164C" w:rsidRPr="0046164C" w:rsidRDefault="0046164C" w:rsidP="0046164C">
            <w:pPr>
              <w:spacing w:line="259" w:lineRule="auto"/>
              <w:ind w:left="7"/>
              <w:rPr>
                <w:rFonts w:cs="Arial"/>
                <w:szCs w:val="22"/>
              </w:rPr>
            </w:pPr>
            <w:r w:rsidRPr="0046164C">
              <w:rPr>
                <w:rFonts w:cs="Arial"/>
                <w:szCs w:val="22"/>
              </w:rPr>
              <w:t xml:space="preserve">Further  </w:t>
            </w:r>
          </w:p>
        </w:tc>
        <w:tc>
          <w:tcPr>
            <w:tcW w:w="5596" w:type="dxa"/>
            <w:tcBorders>
              <w:top w:val="single" w:sz="6" w:space="0" w:color="000000"/>
              <w:left w:val="single" w:sz="6" w:space="0" w:color="000000"/>
              <w:bottom w:val="single" w:sz="6" w:space="0" w:color="000000"/>
              <w:right w:val="single" w:sz="6" w:space="0" w:color="000000"/>
            </w:tcBorders>
          </w:tcPr>
          <w:p w14:paraId="77B8BC84" w14:textId="77777777" w:rsidR="0046164C" w:rsidRPr="0046164C" w:rsidRDefault="0046164C" w:rsidP="0046164C">
            <w:pPr>
              <w:spacing w:line="259" w:lineRule="auto"/>
              <w:ind w:left="7"/>
              <w:rPr>
                <w:rFonts w:cs="Arial"/>
                <w:szCs w:val="22"/>
              </w:rPr>
            </w:pPr>
            <w:r w:rsidRPr="0046164C">
              <w:rPr>
                <w:rFonts w:cs="Arial"/>
                <w:szCs w:val="22"/>
              </w:rPr>
              <w:t xml:space="preserve">Koocher, G. P., &amp; Keith-Spiegel, P. (2016). </w:t>
            </w:r>
            <w:r w:rsidRPr="0046164C">
              <w:rPr>
                <w:rFonts w:eastAsia="Arial" w:cs="Arial"/>
                <w:szCs w:val="22"/>
              </w:rPr>
              <w:t>Ethics in psychology and the mental health professions: Standards and cases</w:t>
            </w:r>
            <w:r w:rsidRPr="0046164C">
              <w:rPr>
                <w:rFonts w:cs="Arial"/>
                <w:szCs w:val="22"/>
              </w:rPr>
              <w:t xml:space="preserve">. Oxford: Oxford University Press.  </w:t>
            </w:r>
          </w:p>
        </w:tc>
        <w:tc>
          <w:tcPr>
            <w:tcW w:w="1364" w:type="dxa"/>
            <w:tcBorders>
              <w:top w:val="single" w:sz="6" w:space="0" w:color="000000"/>
              <w:left w:val="single" w:sz="6" w:space="0" w:color="000000"/>
              <w:bottom w:val="single" w:sz="6" w:space="0" w:color="000000"/>
              <w:right w:val="single" w:sz="6" w:space="0" w:color="000000"/>
            </w:tcBorders>
          </w:tcPr>
          <w:p w14:paraId="05250FBD" w14:textId="77777777" w:rsidR="0046164C" w:rsidRPr="0046164C" w:rsidRDefault="0046164C" w:rsidP="0046164C">
            <w:pPr>
              <w:spacing w:line="259" w:lineRule="auto"/>
              <w:ind w:left="-11"/>
              <w:rPr>
                <w:rFonts w:cs="Arial"/>
                <w:szCs w:val="22"/>
              </w:rPr>
            </w:pPr>
            <w:r w:rsidRPr="0046164C">
              <w:rPr>
                <w:rFonts w:eastAsia="Arial" w:cs="Arial"/>
                <w:szCs w:val="22"/>
              </w:rPr>
              <w:t xml:space="preserve"> </w:t>
            </w:r>
            <w:r w:rsidRPr="0046164C">
              <w:rPr>
                <w:rFonts w:ascii="Segoe UI Symbol" w:eastAsia="Segoe UI Symbol" w:hAnsi="Segoe UI Symbol" w:cs="Segoe UI Symbol"/>
                <w:szCs w:val="22"/>
              </w:rPr>
              <w:t>☐</w:t>
            </w:r>
            <w:r w:rsidRPr="0046164C">
              <w:rPr>
                <w:rFonts w:cs="Arial"/>
                <w:szCs w:val="22"/>
              </w:rPr>
              <w:t xml:space="preserve">  </w:t>
            </w:r>
          </w:p>
          <w:p w14:paraId="79D97BD5" w14:textId="77777777" w:rsidR="0046164C" w:rsidRPr="0046164C" w:rsidRDefault="0046164C" w:rsidP="0046164C">
            <w:pPr>
              <w:spacing w:line="259" w:lineRule="auto"/>
              <w:ind w:left="-11"/>
              <w:rPr>
                <w:rFonts w:cs="Arial"/>
                <w:szCs w:val="22"/>
              </w:rPr>
            </w:pPr>
            <w:r w:rsidRPr="0046164C">
              <w:rPr>
                <w:rFonts w:eastAsia="Arial" w:cs="Arial"/>
                <w:szCs w:val="22"/>
              </w:rPr>
              <w:t xml:space="preserve"> </w:t>
            </w:r>
          </w:p>
        </w:tc>
      </w:tr>
    </w:tbl>
    <w:p w14:paraId="4A5CD587" w14:textId="77777777" w:rsidR="0046164C" w:rsidRDefault="0046164C" w:rsidP="0046164C">
      <w:pPr>
        <w:rPr>
          <w:rFonts w:cs="Arial"/>
          <w:szCs w:val="22"/>
        </w:rPr>
      </w:pPr>
    </w:p>
    <w:p w14:paraId="5522C7ED" w14:textId="77777777" w:rsidR="00621D3B" w:rsidRDefault="00621D3B" w:rsidP="0046164C">
      <w:pPr>
        <w:rPr>
          <w:rFonts w:cs="Arial"/>
          <w:szCs w:val="22"/>
        </w:rPr>
      </w:pPr>
    </w:p>
    <w:p w14:paraId="285F4A23" w14:textId="77777777" w:rsidR="00621D3B" w:rsidRDefault="00621D3B" w:rsidP="0046164C">
      <w:pPr>
        <w:rPr>
          <w:rFonts w:cs="Arial"/>
          <w:szCs w:val="22"/>
        </w:rPr>
      </w:pPr>
    </w:p>
    <w:p w14:paraId="5F4852D4" w14:textId="77777777" w:rsidR="00621D3B" w:rsidRDefault="00621D3B" w:rsidP="0046164C">
      <w:pPr>
        <w:rPr>
          <w:rFonts w:cs="Arial"/>
          <w:szCs w:val="22"/>
        </w:rPr>
      </w:pPr>
    </w:p>
    <w:p w14:paraId="011A3255" w14:textId="77777777" w:rsidR="00621D3B" w:rsidRDefault="00621D3B" w:rsidP="0046164C">
      <w:pPr>
        <w:rPr>
          <w:rFonts w:cs="Arial"/>
          <w:szCs w:val="22"/>
        </w:rPr>
      </w:pPr>
    </w:p>
    <w:p w14:paraId="3AE0F8D6" w14:textId="77777777" w:rsidR="00621D3B" w:rsidRDefault="00621D3B" w:rsidP="0046164C">
      <w:pPr>
        <w:rPr>
          <w:rFonts w:cs="Arial"/>
          <w:szCs w:val="22"/>
        </w:rPr>
      </w:pPr>
    </w:p>
    <w:p w14:paraId="00F14735" w14:textId="77777777" w:rsidR="00621D3B" w:rsidRDefault="00621D3B" w:rsidP="0046164C">
      <w:pPr>
        <w:rPr>
          <w:rFonts w:cs="Arial"/>
          <w:szCs w:val="22"/>
        </w:rPr>
      </w:pPr>
    </w:p>
    <w:p w14:paraId="5A24075F" w14:textId="77777777" w:rsidR="00621D3B" w:rsidRDefault="00621D3B" w:rsidP="0046164C">
      <w:pPr>
        <w:rPr>
          <w:rFonts w:cs="Arial"/>
          <w:szCs w:val="22"/>
        </w:rPr>
      </w:pPr>
    </w:p>
    <w:p w14:paraId="151F238A" w14:textId="77777777" w:rsidR="00621D3B" w:rsidRDefault="00621D3B" w:rsidP="0046164C">
      <w:pPr>
        <w:rPr>
          <w:rFonts w:cs="Arial"/>
          <w:szCs w:val="22"/>
        </w:rPr>
      </w:pPr>
    </w:p>
    <w:p w14:paraId="196430D0" w14:textId="77777777" w:rsidR="00621D3B" w:rsidRDefault="00621D3B" w:rsidP="0046164C">
      <w:pPr>
        <w:rPr>
          <w:rFonts w:cs="Arial"/>
          <w:szCs w:val="22"/>
        </w:rPr>
      </w:pPr>
    </w:p>
    <w:p w14:paraId="3642EC82" w14:textId="77777777" w:rsidR="00621D3B" w:rsidRDefault="00621D3B" w:rsidP="0046164C">
      <w:pPr>
        <w:rPr>
          <w:rFonts w:cs="Arial"/>
          <w:szCs w:val="22"/>
        </w:rPr>
      </w:pPr>
    </w:p>
    <w:p w14:paraId="5A7B3C1A" w14:textId="77777777" w:rsidR="00621D3B" w:rsidRDefault="00621D3B" w:rsidP="0046164C">
      <w:pPr>
        <w:rPr>
          <w:rFonts w:cs="Arial"/>
          <w:szCs w:val="22"/>
        </w:rPr>
      </w:pPr>
    </w:p>
    <w:p w14:paraId="3AD9900C" w14:textId="77777777" w:rsidR="00621D3B" w:rsidRDefault="00621D3B" w:rsidP="0046164C">
      <w:pPr>
        <w:rPr>
          <w:rFonts w:cs="Arial"/>
          <w:szCs w:val="22"/>
        </w:rPr>
      </w:pPr>
    </w:p>
    <w:p w14:paraId="61240913" w14:textId="77777777" w:rsidR="00621D3B" w:rsidRDefault="00621D3B" w:rsidP="0046164C">
      <w:pPr>
        <w:rPr>
          <w:rFonts w:cs="Arial"/>
          <w:szCs w:val="22"/>
        </w:rPr>
      </w:pPr>
    </w:p>
    <w:p w14:paraId="5F88D408" w14:textId="77777777" w:rsidR="00621D3B" w:rsidRDefault="00621D3B" w:rsidP="0046164C">
      <w:pPr>
        <w:rPr>
          <w:rFonts w:cs="Arial"/>
          <w:szCs w:val="22"/>
        </w:rPr>
      </w:pPr>
    </w:p>
    <w:p w14:paraId="3C3CD02D" w14:textId="77777777" w:rsidR="00621D3B" w:rsidRDefault="00621D3B" w:rsidP="0046164C">
      <w:pPr>
        <w:rPr>
          <w:rFonts w:cs="Arial"/>
          <w:szCs w:val="22"/>
        </w:rPr>
      </w:pPr>
    </w:p>
    <w:p w14:paraId="378533FA" w14:textId="77777777" w:rsidR="00621D3B" w:rsidRDefault="00621D3B" w:rsidP="0046164C">
      <w:pPr>
        <w:rPr>
          <w:rFonts w:cs="Arial"/>
          <w:szCs w:val="22"/>
        </w:rPr>
      </w:pPr>
    </w:p>
    <w:p w14:paraId="6F278476" w14:textId="77777777" w:rsidR="00621D3B" w:rsidRDefault="00621D3B" w:rsidP="0046164C">
      <w:pPr>
        <w:rPr>
          <w:rFonts w:cs="Arial"/>
          <w:szCs w:val="22"/>
        </w:rPr>
      </w:pPr>
    </w:p>
    <w:p w14:paraId="6F98D314" w14:textId="77777777" w:rsidR="00621D3B" w:rsidRDefault="00621D3B" w:rsidP="0046164C">
      <w:pPr>
        <w:rPr>
          <w:rFonts w:cs="Arial"/>
          <w:szCs w:val="22"/>
        </w:rPr>
      </w:pPr>
    </w:p>
    <w:p w14:paraId="2F2E3FAF" w14:textId="77777777" w:rsidR="00621D3B" w:rsidRDefault="00621D3B" w:rsidP="0046164C">
      <w:pPr>
        <w:rPr>
          <w:rFonts w:cs="Arial"/>
          <w:szCs w:val="22"/>
        </w:rPr>
      </w:pPr>
    </w:p>
    <w:p w14:paraId="755AB908" w14:textId="77777777" w:rsidR="00621D3B" w:rsidRDefault="00621D3B" w:rsidP="0046164C">
      <w:pPr>
        <w:rPr>
          <w:rFonts w:cs="Arial"/>
          <w:szCs w:val="22"/>
        </w:rPr>
      </w:pPr>
    </w:p>
    <w:p w14:paraId="2EC740ED" w14:textId="77777777" w:rsidR="00621D3B" w:rsidRDefault="00621D3B" w:rsidP="0046164C">
      <w:pPr>
        <w:rPr>
          <w:rFonts w:cs="Arial"/>
          <w:szCs w:val="22"/>
        </w:rPr>
      </w:pPr>
    </w:p>
    <w:p w14:paraId="3B5F1319" w14:textId="77777777" w:rsidR="00621D3B" w:rsidRDefault="00621D3B" w:rsidP="0046164C">
      <w:pPr>
        <w:rPr>
          <w:rFonts w:cs="Arial"/>
          <w:szCs w:val="22"/>
        </w:rPr>
      </w:pPr>
    </w:p>
    <w:p w14:paraId="60214D2D" w14:textId="77777777" w:rsidR="00621D3B" w:rsidRDefault="00621D3B" w:rsidP="0046164C">
      <w:pPr>
        <w:rPr>
          <w:rFonts w:cs="Arial"/>
          <w:szCs w:val="22"/>
        </w:rPr>
      </w:pPr>
    </w:p>
    <w:p w14:paraId="5E0B413C" w14:textId="77777777" w:rsidR="00621D3B" w:rsidRDefault="00621D3B" w:rsidP="0046164C">
      <w:pPr>
        <w:rPr>
          <w:rFonts w:cs="Arial"/>
          <w:szCs w:val="22"/>
        </w:rPr>
      </w:pPr>
    </w:p>
    <w:p w14:paraId="587A78BA" w14:textId="77777777" w:rsidR="00621D3B" w:rsidRDefault="00621D3B" w:rsidP="0046164C">
      <w:pPr>
        <w:rPr>
          <w:rFonts w:cs="Arial"/>
          <w:szCs w:val="22"/>
        </w:rPr>
      </w:pPr>
    </w:p>
    <w:p w14:paraId="6EEFFCE2" w14:textId="77777777" w:rsidR="00621D3B" w:rsidRDefault="00621D3B" w:rsidP="0046164C">
      <w:pPr>
        <w:rPr>
          <w:rFonts w:cs="Arial"/>
          <w:szCs w:val="22"/>
        </w:rPr>
      </w:pPr>
    </w:p>
    <w:p w14:paraId="39E29739" w14:textId="77777777" w:rsidR="00621D3B" w:rsidRDefault="00621D3B" w:rsidP="0046164C">
      <w:pPr>
        <w:rPr>
          <w:rFonts w:cs="Arial"/>
          <w:szCs w:val="22"/>
        </w:rPr>
      </w:pPr>
    </w:p>
    <w:p w14:paraId="04874B02" w14:textId="77777777" w:rsidR="00621D3B" w:rsidRDefault="00621D3B" w:rsidP="0046164C">
      <w:pPr>
        <w:rPr>
          <w:rFonts w:cs="Arial"/>
          <w:szCs w:val="22"/>
        </w:rPr>
      </w:pPr>
    </w:p>
    <w:p w14:paraId="43B6D06E" w14:textId="77777777" w:rsidR="00621D3B" w:rsidRDefault="00621D3B" w:rsidP="0046164C">
      <w:pPr>
        <w:rPr>
          <w:rFonts w:cs="Arial"/>
          <w:szCs w:val="22"/>
        </w:rPr>
      </w:pPr>
    </w:p>
    <w:p w14:paraId="23F4BF57" w14:textId="77777777" w:rsidR="00621D3B" w:rsidRDefault="00621D3B" w:rsidP="0046164C">
      <w:pPr>
        <w:rPr>
          <w:rFonts w:cs="Arial"/>
          <w:szCs w:val="22"/>
        </w:rPr>
      </w:pPr>
    </w:p>
    <w:p w14:paraId="37C63C33" w14:textId="77777777" w:rsidR="00621D3B" w:rsidRDefault="00621D3B" w:rsidP="0046164C">
      <w:pPr>
        <w:rPr>
          <w:rFonts w:cs="Arial"/>
          <w:szCs w:val="22"/>
        </w:rPr>
      </w:pPr>
    </w:p>
    <w:p w14:paraId="649C508B" w14:textId="77777777" w:rsidR="00621D3B" w:rsidRDefault="00621D3B" w:rsidP="0046164C">
      <w:pPr>
        <w:rPr>
          <w:rFonts w:cs="Arial"/>
          <w:szCs w:val="22"/>
        </w:rPr>
      </w:pPr>
    </w:p>
    <w:p w14:paraId="0F41D4E5" w14:textId="77777777" w:rsidR="00621D3B" w:rsidRDefault="00621D3B" w:rsidP="0046164C">
      <w:pPr>
        <w:rPr>
          <w:rFonts w:cs="Arial"/>
          <w:szCs w:val="22"/>
        </w:rPr>
      </w:pPr>
    </w:p>
    <w:p w14:paraId="385C3EE5" w14:textId="77777777" w:rsidR="00621D3B" w:rsidRDefault="00621D3B" w:rsidP="0046164C">
      <w:pPr>
        <w:rPr>
          <w:rFonts w:cs="Arial"/>
          <w:szCs w:val="22"/>
        </w:rPr>
      </w:pPr>
    </w:p>
    <w:p w14:paraId="15BFE8DC" w14:textId="77777777" w:rsidR="00621D3B" w:rsidRDefault="00621D3B" w:rsidP="0046164C">
      <w:pPr>
        <w:rPr>
          <w:rFonts w:cs="Arial"/>
          <w:szCs w:val="22"/>
        </w:rPr>
      </w:pPr>
    </w:p>
    <w:p w14:paraId="1DE78C43" w14:textId="77777777" w:rsidR="00621D3B" w:rsidRDefault="00621D3B" w:rsidP="0046164C">
      <w:pPr>
        <w:rPr>
          <w:rFonts w:cs="Arial"/>
          <w:szCs w:val="22"/>
        </w:rPr>
      </w:pPr>
    </w:p>
    <w:p w14:paraId="348BAE41" w14:textId="77777777" w:rsidR="00621D3B" w:rsidRDefault="00621D3B" w:rsidP="0046164C">
      <w:pPr>
        <w:rPr>
          <w:rFonts w:cs="Arial"/>
          <w:szCs w:val="22"/>
        </w:rPr>
      </w:pPr>
    </w:p>
    <w:p w14:paraId="7C6394E6" w14:textId="77777777" w:rsidR="00621D3B" w:rsidRDefault="00621D3B" w:rsidP="0046164C">
      <w:pPr>
        <w:rPr>
          <w:rFonts w:cs="Arial"/>
          <w:szCs w:val="22"/>
        </w:rPr>
      </w:pPr>
    </w:p>
    <w:p w14:paraId="232EC016" w14:textId="77777777" w:rsidR="00621D3B" w:rsidRDefault="00621D3B" w:rsidP="0046164C">
      <w:pPr>
        <w:rPr>
          <w:rFonts w:cs="Arial"/>
          <w:szCs w:val="22"/>
        </w:rPr>
      </w:pPr>
    </w:p>
    <w:p w14:paraId="34CCBE4A" w14:textId="77777777" w:rsidR="00621D3B" w:rsidRDefault="00621D3B" w:rsidP="0046164C">
      <w:pPr>
        <w:rPr>
          <w:rFonts w:cs="Arial"/>
          <w:szCs w:val="22"/>
        </w:rPr>
      </w:pPr>
    </w:p>
    <w:p w14:paraId="5FD54520" w14:textId="77777777" w:rsidR="00621D3B" w:rsidRDefault="00621D3B" w:rsidP="0046164C">
      <w:pPr>
        <w:rPr>
          <w:rFonts w:cs="Arial"/>
          <w:szCs w:val="22"/>
        </w:rPr>
      </w:pPr>
    </w:p>
    <w:tbl>
      <w:tblPr>
        <w:tblStyle w:val="TableGrid"/>
        <w:tblW w:w="8661" w:type="dxa"/>
        <w:tblInd w:w="-113" w:type="dxa"/>
        <w:tblCellMar>
          <w:top w:w="11" w:type="dxa"/>
          <w:left w:w="108" w:type="dxa"/>
          <w:right w:w="115" w:type="dxa"/>
        </w:tblCellMar>
        <w:tblLook w:val="04A0" w:firstRow="1" w:lastRow="0" w:firstColumn="1" w:lastColumn="0" w:noHBand="0" w:noVBand="1"/>
      </w:tblPr>
      <w:tblGrid>
        <w:gridCol w:w="1838"/>
        <w:gridCol w:w="6823"/>
      </w:tblGrid>
      <w:tr w:rsidR="00531B48" w:rsidRPr="00531B48" w14:paraId="4451F430" w14:textId="77777777" w:rsidTr="00531B48">
        <w:trPr>
          <w:trHeight w:val="262"/>
        </w:trPr>
        <w:tc>
          <w:tcPr>
            <w:tcW w:w="1838" w:type="dxa"/>
            <w:tcBorders>
              <w:top w:val="single" w:sz="4" w:space="0" w:color="000000"/>
              <w:left w:val="single" w:sz="4" w:space="0" w:color="000000"/>
              <w:bottom w:val="single" w:sz="4" w:space="0" w:color="000000"/>
              <w:right w:val="single" w:sz="4" w:space="0" w:color="000000"/>
            </w:tcBorders>
          </w:tcPr>
          <w:p w14:paraId="28233BDA" w14:textId="77777777" w:rsidR="00531B48" w:rsidRPr="00531B48" w:rsidRDefault="00531B48" w:rsidP="00531B48">
            <w:pPr>
              <w:spacing w:line="259" w:lineRule="auto"/>
              <w:rPr>
                <w:rFonts w:cs="Arial"/>
                <w:szCs w:val="22"/>
              </w:rPr>
            </w:pPr>
            <w:r w:rsidRPr="00531B48">
              <w:rPr>
                <w:rFonts w:eastAsia="Arial" w:cs="Arial"/>
                <w:b/>
                <w:szCs w:val="22"/>
              </w:rPr>
              <w:lastRenderedPageBreak/>
              <w:t xml:space="preserve">Module Code </w:t>
            </w:r>
          </w:p>
        </w:tc>
        <w:tc>
          <w:tcPr>
            <w:tcW w:w="6823" w:type="dxa"/>
            <w:tcBorders>
              <w:top w:val="single" w:sz="4" w:space="0" w:color="000000"/>
              <w:left w:val="single" w:sz="4" w:space="0" w:color="000000"/>
              <w:bottom w:val="single" w:sz="4" w:space="0" w:color="000000"/>
              <w:right w:val="single" w:sz="4" w:space="0" w:color="000000"/>
            </w:tcBorders>
          </w:tcPr>
          <w:p w14:paraId="6ABBDE74" w14:textId="77777777" w:rsidR="00531B48" w:rsidRPr="00531B48" w:rsidRDefault="00531B48" w:rsidP="00531B48">
            <w:pPr>
              <w:spacing w:line="259" w:lineRule="auto"/>
              <w:rPr>
                <w:rFonts w:cs="Arial"/>
                <w:szCs w:val="22"/>
              </w:rPr>
            </w:pPr>
            <w:r w:rsidRPr="00531B48">
              <w:rPr>
                <w:rFonts w:eastAsia="Arial" w:cs="Arial"/>
                <w:b/>
                <w:szCs w:val="22"/>
              </w:rPr>
              <w:t xml:space="preserve">ECPS6010 </w:t>
            </w:r>
          </w:p>
        </w:tc>
      </w:tr>
      <w:tr w:rsidR="00531B48" w:rsidRPr="00531B48" w14:paraId="4BA3DEC6" w14:textId="77777777" w:rsidTr="00531B48">
        <w:trPr>
          <w:trHeight w:val="264"/>
        </w:trPr>
        <w:tc>
          <w:tcPr>
            <w:tcW w:w="1838" w:type="dxa"/>
            <w:tcBorders>
              <w:top w:val="single" w:sz="4" w:space="0" w:color="000000"/>
              <w:left w:val="single" w:sz="4" w:space="0" w:color="000000"/>
              <w:bottom w:val="single" w:sz="4" w:space="0" w:color="000000"/>
              <w:right w:val="single" w:sz="4" w:space="0" w:color="000000"/>
            </w:tcBorders>
          </w:tcPr>
          <w:p w14:paraId="1711AC6F" w14:textId="77777777" w:rsidR="00531B48" w:rsidRPr="00531B48" w:rsidRDefault="00531B48" w:rsidP="00531B48">
            <w:pPr>
              <w:spacing w:line="259" w:lineRule="auto"/>
              <w:rPr>
                <w:rFonts w:cs="Arial"/>
                <w:szCs w:val="22"/>
              </w:rPr>
            </w:pPr>
            <w:r w:rsidRPr="00531B48">
              <w:rPr>
                <w:rFonts w:eastAsia="Arial" w:cs="Arial"/>
                <w:b/>
                <w:szCs w:val="22"/>
              </w:rPr>
              <w:t xml:space="preserve">Title </w:t>
            </w:r>
          </w:p>
        </w:tc>
        <w:tc>
          <w:tcPr>
            <w:tcW w:w="6823" w:type="dxa"/>
            <w:tcBorders>
              <w:top w:val="single" w:sz="4" w:space="0" w:color="000000"/>
              <w:left w:val="single" w:sz="4" w:space="0" w:color="000000"/>
              <w:bottom w:val="single" w:sz="4" w:space="0" w:color="000000"/>
              <w:right w:val="single" w:sz="4" w:space="0" w:color="000000"/>
            </w:tcBorders>
          </w:tcPr>
          <w:p w14:paraId="1C10CD62" w14:textId="77777777" w:rsidR="00531B48" w:rsidRPr="00531B48" w:rsidRDefault="00531B48" w:rsidP="00531B48">
            <w:pPr>
              <w:spacing w:line="259" w:lineRule="auto"/>
              <w:rPr>
                <w:rFonts w:cs="Arial"/>
                <w:szCs w:val="22"/>
              </w:rPr>
            </w:pPr>
            <w:r w:rsidRPr="00531B48">
              <w:rPr>
                <w:rFonts w:eastAsia="Arial" w:cs="Arial"/>
                <w:b/>
                <w:szCs w:val="22"/>
              </w:rPr>
              <w:t xml:space="preserve">Forensic Psychology and the Criminal Mind </w:t>
            </w:r>
          </w:p>
        </w:tc>
      </w:tr>
      <w:tr w:rsidR="00531B48" w:rsidRPr="00531B48" w14:paraId="1F876F4B" w14:textId="77777777" w:rsidTr="00531B48">
        <w:trPr>
          <w:trHeight w:val="264"/>
        </w:trPr>
        <w:tc>
          <w:tcPr>
            <w:tcW w:w="1838" w:type="dxa"/>
            <w:tcBorders>
              <w:top w:val="single" w:sz="4" w:space="0" w:color="000000"/>
              <w:left w:val="single" w:sz="4" w:space="0" w:color="000000"/>
              <w:bottom w:val="single" w:sz="4" w:space="0" w:color="000000"/>
              <w:right w:val="single" w:sz="4" w:space="0" w:color="000000"/>
            </w:tcBorders>
          </w:tcPr>
          <w:p w14:paraId="68A63848" w14:textId="77777777" w:rsidR="00531B48" w:rsidRPr="00531B48" w:rsidRDefault="00531B48" w:rsidP="00531B48">
            <w:pPr>
              <w:spacing w:line="259" w:lineRule="auto"/>
              <w:rPr>
                <w:rFonts w:cs="Arial"/>
                <w:szCs w:val="22"/>
              </w:rPr>
            </w:pPr>
            <w:r w:rsidRPr="00531B48">
              <w:rPr>
                <w:rFonts w:eastAsia="Arial" w:cs="Arial"/>
                <w:b/>
                <w:szCs w:val="22"/>
              </w:rPr>
              <w:t xml:space="preserve">Date </w:t>
            </w:r>
          </w:p>
        </w:tc>
        <w:tc>
          <w:tcPr>
            <w:tcW w:w="6823" w:type="dxa"/>
            <w:tcBorders>
              <w:top w:val="single" w:sz="4" w:space="0" w:color="000000"/>
              <w:left w:val="single" w:sz="4" w:space="0" w:color="000000"/>
              <w:bottom w:val="single" w:sz="4" w:space="0" w:color="000000"/>
              <w:right w:val="single" w:sz="4" w:space="0" w:color="000000"/>
            </w:tcBorders>
          </w:tcPr>
          <w:p w14:paraId="4BCA00A4" w14:textId="77777777" w:rsidR="00531B48" w:rsidRPr="00531B48" w:rsidRDefault="00531B48" w:rsidP="00531B48">
            <w:pPr>
              <w:spacing w:line="259" w:lineRule="auto"/>
              <w:rPr>
                <w:rFonts w:cs="Arial"/>
                <w:szCs w:val="22"/>
              </w:rPr>
            </w:pPr>
            <w:r w:rsidRPr="00531B48">
              <w:rPr>
                <w:rFonts w:eastAsia="Arial" w:cs="Arial"/>
                <w:b/>
                <w:szCs w:val="22"/>
              </w:rPr>
              <w:t xml:space="preserve">28/10/2022 </w:t>
            </w:r>
          </w:p>
        </w:tc>
      </w:tr>
      <w:tr w:rsidR="00531B48" w:rsidRPr="00531B48" w14:paraId="46F2CBC2" w14:textId="77777777" w:rsidTr="00531B48">
        <w:trPr>
          <w:trHeight w:val="262"/>
        </w:trPr>
        <w:tc>
          <w:tcPr>
            <w:tcW w:w="1838" w:type="dxa"/>
            <w:tcBorders>
              <w:top w:val="single" w:sz="4" w:space="0" w:color="000000"/>
              <w:left w:val="single" w:sz="4" w:space="0" w:color="000000"/>
              <w:bottom w:val="single" w:sz="4" w:space="0" w:color="000000"/>
              <w:right w:val="single" w:sz="4" w:space="0" w:color="000000"/>
            </w:tcBorders>
          </w:tcPr>
          <w:p w14:paraId="29C55050" w14:textId="77777777" w:rsidR="00531B48" w:rsidRPr="00531B48" w:rsidRDefault="00531B48" w:rsidP="00531B48">
            <w:pPr>
              <w:spacing w:line="259" w:lineRule="auto"/>
              <w:rPr>
                <w:rFonts w:cs="Arial"/>
                <w:szCs w:val="22"/>
              </w:rPr>
            </w:pPr>
            <w:r w:rsidRPr="00531B48">
              <w:rPr>
                <w:rFonts w:eastAsia="Arial" w:cs="Arial"/>
                <w:b/>
                <w:szCs w:val="22"/>
              </w:rPr>
              <w:t xml:space="preserve">Level </w:t>
            </w:r>
          </w:p>
        </w:tc>
        <w:tc>
          <w:tcPr>
            <w:tcW w:w="6823" w:type="dxa"/>
            <w:tcBorders>
              <w:top w:val="single" w:sz="4" w:space="0" w:color="000000"/>
              <w:left w:val="single" w:sz="4" w:space="0" w:color="000000"/>
              <w:bottom w:val="single" w:sz="4" w:space="0" w:color="000000"/>
              <w:right w:val="single" w:sz="4" w:space="0" w:color="000000"/>
            </w:tcBorders>
          </w:tcPr>
          <w:p w14:paraId="11A6CC28" w14:textId="77777777" w:rsidR="00531B48" w:rsidRPr="00531B48" w:rsidRDefault="00531B48" w:rsidP="00531B48">
            <w:pPr>
              <w:spacing w:line="259" w:lineRule="auto"/>
              <w:rPr>
                <w:rFonts w:cs="Arial"/>
                <w:szCs w:val="22"/>
              </w:rPr>
            </w:pPr>
            <w:r w:rsidRPr="00531B48">
              <w:rPr>
                <w:rFonts w:eastAsia="Arial" w:cs="Arial"/>
                <w:b/>
                <w:szCs w:val="22"/>
              </w:rPr>
              <w:t xml:space="preserve">6 </w:t>
            </w:r>
          </w:p>
        </w:tc>
      </w:tr>
      <w:tr w:rsidR="00531B48" w:rsidRPr="00531B48" w14:paraId="6A916BA1" w14:textId="77777777" w:rsidTr="00531B48">
        <w:trPr>
          <w:trHeight w:val="264"/>
        </w:trPr>
        <w:tc>
          <w:tcPr>
            <w:tcW w:w="1838" w:type="dxa"/>
            <w:tcBorders>
              <w:top w:val="single" w:sz="4" w:space="0" w:color="000000"/>
              <w:left w:val="single" w:sz="4" w:space="0" w:color="000000"/>
              <w:bottom w:val="single" w:sz="4" w:space="0" w:color="000000"/>
              <w:right w:val="single" w:sz="4" w:space="0" w:color="000000"/>
            </w:tcBorders>
          </w:tcPr>
          <w:p w14:paraId="6B7FB847" w14:textId="77777777" w:rsidR="00531B48" w:rsidRPr="00531B48" w:rsidRDefault="00531B48" w:rsidP="00531B48">
            <w:pPr>
              <w:spacing w:line="259" w:lineRule="auto"/>
              <w:rPr>
                <w:rFonts w:cs="Arial"/>
                <w:szCs w:val="22"/>
              </w:rPr>
            </w:pPr>
            <w:r w:rsidRPr="00531B48">
              <w:rPr>
                <w:rFonts w:eastAsia="Arial" w:cs="Arial"/>
                <w:b/>
                <w:szCs w:val="22"/>
              </w:rPr>
              <w:t xml:space="preserve">Credits </w:t>
            </w:r>
          </w:p>
        </w:tc>
        <w:tc>
          <w:tcPr>
            <w:tcW w:w="6823" w:type="dxa"/>
            <w:tcBorders>
              <w:top w:val="single" w:sz="4" w:space="0" w:color="000000"/>
              <w:left w:val="single" w:sz="4" w:space="0" w:color="000000"/>
              <w:bottom w:val="single" w:sz="4" w:space="0" w:color="000000"/>
              <w:right w:val="single" w:sz="4" w:space="0" w:color="000000"/>
            </w:tcBorders>
          </w:tcPr>
          <w:p w14:paraId="1DCD5DBA" w14:textId="77777777" w:rsidR="00531B48" w:rsidRPr="00531B48" w:rsidRDefault="00531B48" w:rsidP="00531B48">
            <w:pPr>
              <w:spacing w:line="259" w:lineRule="auto"/>
              <w:rPr>
                <w:rFonts w:cs="Arial"/>
                <w:szCs w:val="22"/>
              </w:rPr>
            </w:pPr>
            <w:r w:rsidRPr="00531B48">
              <w:rPr>
                <w:rFonts w:eastAsia="Arial" w:cs="Arial"/>
                <w:b/>
                <w:szCs w:val="22"/>
              </w:rPr>
              <w:t xml:space="preserve">20 </w:t>
            </w:r>
          </w:p>
        </w:tc>
      </w:tr>
      <w:tr w:rsidR="00531B48" w:rsidRPr="00531B48" w14:paraId="16D29203" w14:textId="77777777" w:rsidTr="00531B48">
        <w:trPr>
          <w:trHeight w:val="262"/>
        </w:trPr>
        <w:tc>
          <w:tcPr>
            <w:tcW w:w="1838" w:type="dxa"/>
            <w:tcBorders>
              <w:top w:val="single" w:sz="4" w:space="0" w:color="000000"/>
              <w:left w:val="single" w:sz="4" w:space="0" w:color="000000"/>
              <w:bottom w:val="single" w:sz="4" w:space="0" w:color="000000"/>
              <w:right w:val="single" w:sz="4" w:space="0" w:color="000000"/>
            </w:tcBorders>
          </w:tcPr>
          <w:p w14:paraId="67DAEF21" w14:textId="77777777" w:rsidR="00531B48" w:rsidRPr="00531B48" w:rsidRDefault="00531B48" w:rsidP="00531B48">
            <w:pPr>
              <w:spacing w:line="259" w:lineRule="auto"/>
              <w:rPr>
                <w:rFonts w:cs="Arial"/>
                <w:szCs w:val="22"/>
              </w:rPr>
            </w:pPr>
            <w:r w:rsidRPr="00531B48">
              <w:rPr>
                <w:rFonts w:eastAsia="Arial" w:cs="Arial"/>
                <w:b/>
                <w:szCs w:val="22"/>
              </w:rPr>
              <w:t xml:space="preserve">Pre-Requisites </w:t>
            </w:r>
          </w:p>
        </w:tc>
        <w:tc>
          <w:tcPr>
            <w:tcW w:w="6823" w:type="dxa"/>
            <w:tcBorders>
              <w:top w:val="single" w:sz="4" w:space="0" w:color="000000"/>
              <w:left w:val="single" w:sz="4" w:space="0" w:color="000000"/>
              <w:bottom w:val="single" w:sz="4" w:space="0" w:color="000000"/>
              <w:right w:val="single" w:sz="4" w:space="0" w:color="000000"/>
            </w:tcBorders>
          </w:tcPr>
          <w:p w14:paraId="5514B78D" w14:textId="77777777" w:rsidR="00531B48" w:rsidRPr="00531B48" w:rsidRDefault="00531B48" w:rsidP="00531B48">
            <w:pPr>
              <w:spacing w:line="259" w:lineRule="auto"/>
              <w:rPr>
                <w:rFonts w:cs="Arial"/>
                <w:szCs w:val="22"/>
              </w:rPr>
            </w:pPr>
            <w:r w:rsidRPr="00531B48">
              <w:rPr>
                <w:rFonts w:eastAsia="Arial" w:cs="Arial"/>
                <w:b/>
                <w:szCs w:val="22"/>
              </w:rPr>
              <w:t xml:space="preserve">None </w:t>
            </w:r>
          </w:p>
        </w:tc>
      </w:tr>
    </w:tbl>
    <w:p w14:paraId="2738453F" w14:textId="77777777" w:rsidR="00531B48" w:rsidRPr="00531B48" w:rsidRDefault="00531B48" w:rsidP="00531B48">
      <w:pPr>
        <w:spacing w:line="259" w:lineRule="auto"/>
        <w:ind w:left="-5"/>
        <w:rPr>
          <w:rFonts w:cs="Arial"/>
          <w:szCs w:val="22"/>
        </w:rPr>
      </w:pPr>
      <w:r w:rsidRPr="00531B48">
        <w:rPr>
          <w:rFonts w:eastAsia="Arial" w:cs="Arial"/>
          <w:b/>
          <w:szCs w:val="22"/>
        </w:rPr>
        <w:t xml:space="preserve"> </w:t>
      </w:r>
      <w:r w:rsidRPr="00531B48">
        <w:rPr>
          <w:rFonts w:eastAsia="Arial" w:cs="Arial"/>
          <w:b/>
          <w:szCs w:val="22"/>
        </w:rPr>
        <w:tab/>
        <w:t xml:space="preserve"> </w:t>
      </w:r>
    </w:p>
    <w:p w14:paraId="34C558A8" w14:textId="77777777" w:rsidR="00531B48" w:rsidRPr="00531B48" w:rsidRDefault="00531B48" w:rsidP="00531B48">
      <w:pPr>
        <w:spacing w:after="7" w:line="259" w:lineRule="auto"/>
        <w:ind w:left="-127"/>
        <w:rPr>
          <w:rFonts w:cs="Arial"/>
          <w:szCs w:val="22"/>
        </w:rPr>
      </w:pPr>
      <w:r w:rsidRPr="00531B48">
        <w:rPr>
          <w:rFonts w:eastAsia="Calibri" w:cs="Arial"/>
          <w:noProof/>
          <w:szCs w:val="22"/>
        </w:rPr>
        <mc:AlternateContent>
          <mc:Choice Requires="wpg">
            <w:drawing>
              <wp:inline distT="0" distB="0" distL="0" distR="0" wp14:anchorId="6BA535E6" wp14:editId="3C11B0AA">
                <wp:extent cx="5508575" cy="6096"/>
                <wp:effectExtent l="0" t="0" r="0" b="0"/>
                <wp:docPr id="361098" name="Group 361098"/>
                <wp:cNvGraphicFramePr/>
                <a:graphic xmlns:a="http://schemas.openxmlformats.org/drawingml/2006/main">
                  <a:graphicData uri="http://schemas.microsoft.com/office/word/2010/wordprocessingGroup">
                    <wpg:wgp>
                      <wpg:cNvGrpSpPr/>
                      <wpg:grpSpPr>
                        <a:xfrm>
                          <a:off x="0" y="0"/>
                          <a:ext cx="5508575" cy="6096"/>
                          <a:chOff x="0" y="0"/>
                          <a:chExt cx="5508575" cy="6096"/>
                        </a:xfrm>
                      </wpg:grpSpPr>
                      <wps:wsp>
                        <wps:cNvPr id="433001" name="Shape 433001"/>
                        <wps:cNvSpPr/>
                        <wps:spPr>
                          <a:xfrm>
                            <a:off x="0" y="0"/>
                            <a:ext cx="1176528" cy="9144"/>
                          </a:xfrm>
                          <a:custGeom>
                            <a:avLst/>
                            <a:gdLst/>
                            <a:ahLst/>
                            <a:cxnLst/>
                            <a:rect l="0" t="0" r="0" b="0"/>
                            <a:pathLst>
                              <a:path w="1176528" h="9144">
                                <a:moveTo>
                                  <a:pt x="0" y="0"/>
                                </a:moveTo>
                                <a:lnTo>
                                  <a:pt x="1176528" y="0"/>
                                </a:lnTo>
                                <a:lnTo>
                                  <a:pt x="117652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3002" name="Shape 433002"/>
                        <wps:cNvSpPr/>
                        <wps:spPr>
                          <a:xfrm>
                            <a:off x="1167333"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3003" name="Shape 433003"/>
                        <wps:cNvSpPr/>
                        <wps:spPr>
                          <a:xfrm>
                            <a:off x="1173429" y="0"/>
                            <a:ext cx="4335146" cy="9144"/>
                          </a:xfrm>
                          <a:custGeom>
                            <a:avLst/>
                            <a:gdLst/>
                            <a:ahLst/>
                            <a:cxnLst/>
                            <a:rect l="0" t="0" r="0" b="0"/>
                            <a:pathLst>
                              <a:path w="4335146" h="9144">
                                <a:moveTo>
                                  <a:pt x="0" y="0"/>
                                </a:moveTo>
                                <a:lnTo>
                                  <a:pt x="4335146" y="0"/>
                                </a:lnTo>
                                <a:lnTo>
                                  <a:pt x="433514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10491BFD" id="Group 361098" o:spid="_x0000_s1026" style="width:433.75pt;height:.5pt;mso-position-horizontal-relative:char;mso-position-vertical-relative:line" coordsize="55085,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">
                <v:shape id="Shape 433001" o:spid="_x0000_s1027" style="position:absolute;width:11765;height:91;visibility:visible;mso-wrap-style:square;v-text-anchor:top" coordsize="117652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" path="m,l1176528,r,9144l,9144,,e" fillcolor="black" stroked="f" strokeweight="0">
                  <v:stroke miterlimit="83231f" joinstyle="miter"/>
                  <v:path arrowok="t" textboxrect="0,0,1176528,9144"/>
                </v:shape>
                <v:shape id="Shape 433002" o:spid="_x0000_s1028" style="position:absolute;left:11673;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" path="m,l9144,r,9144l,9144,,e" fillcolor="black" stroked="f" strokeweight="0">
                  <v:stroke miterlimit="83231f" joinstyle="miter"/>
                  <v:path arrowok="t" textboxrect="0,0,9144,9144"/>
                </v:shape>
                <v:shape id="Shape 433003" o:spid="_x0000_s1029" style="position:absolute;left:11734;width:43351;height:91;visibility:visible;mso-wrap-style:square;v-text-anchor:top" coordsize="433514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" path="m,l4335146,r,9144l,9144,,e" fillcolor="black" stroked="f" strokeweight="0">
                  <v:stroke miterlimit="83231f" joinstyle="miter"/>
                  <v:path arrowok="t" textboxrect="0,0,4335146,9144"/>
                </v:shape>
                <w10:anchorlock/>
              </v:group>
            </w:pict>
          </mc:Fallback>
        </mc:AlternateContent>
      </w:r>
    </w:p>
    <w:p w14:paraId="11E6E58C" w14:textId="77777777" w:rsidR="00531B48" w:rsidRPr="00531B48" w:rsidRDefault="00531B48" w:rsidP="00531B48">
      <w:pPr>
        <w:spacing w:line="259" w:lineRule="auto"/>
        <w:ind w:left="-118"/>
        <w:rPr>
          <w:rFonts w:cs="Arial"/>
          <w:szCs w:val="22"/>
        </w:rPr>
      </w:pPr>
      <w:r w:rsidRPr="00531B48">
        <w:rPr>
          <w:rFonts w:eastAsia="Arial" w:cs="Arial"/>
          <w:b/>
          <w:szCs w:val="22"/>
        </w:rPr>
        <w:t xml:space="preserve"> </w:t>
      </w:r>
    </w:p>
    <w:p w14:paraId="6200EE65" w14:textId="77777777" w:rsidR="00531B48" w:rsidRPr="00531B48" w:rsidRDefault="00531B48" w:rsidP="00531B48">
      <w:pPr>
        <w:pStyle w:val="Heading4"/>
        <w:spacing w:after="244"/>
        <w:ind w:left="-123" w:right="150"/>
        <w:jc w:val="left"/>
        <w:rPr>
          <w:rFonts w:cs="Arial"/>
          <w:szCs w:val="22"/>
        </w:rPr>
      </w:pPr>
      <w:r w:rsidRPr="00531B48">
        <w:rPr>
          <w:rFonts w:cs="Arial"/>
          <w:szCs w:val="22"/>
        </w:rPr>
        <w:t xml:space="preserve">AIM(S) </w:t>
      </w:r>
    </w:p>
    <w:p w14:paraId="58C67DEB" w14:textId="1B794ACE" w:rsidR="00531B48" w:rsidRPr="00531B48" w:rsidRDefault="00531B48" w:rsidP="00523052">
      <w:pPr>
        <w:pStyle w:val="ListParagraph"/>
        <w:numPr>
          <w:ilvl w:val="0"/>
          <w:numId w:val="4"/>
        </w:numPr>
        <w:rPr>
          <w:rFonts w:ascii="Arial" w:hAnsi="Arial" w:cs="Arial"/>
        </w:rPr>
      </w:pPr>
      <w:r w:rsidRPr="00531B48">
        <w:rPr>
          <w:rFonts w:ascii="Arial" w:hAnsi="Arial" w:cs="Arial"/>
        </w:rPr>
        <w:t>To enable students to critically appraise the complex biological, environmental and psychological factors which impact upon criminality, judicial and rehabilitative processes, and the investigation of crime.</w:t>
      </w:r>
      <w:r w:rsidRPr="00531B48">
        <w:rPr>
          <w:rFonts w:ascii="Arial" w:eastAsia="Arial" w:hAnsi="Arial" w:cs="Arial"/>
          <w:b/>
        </w:rPr>
        <w:t xml:space="preserve"> </w:t>
      </w:r>
    </w:p>
    <w:p w14:paraId="51D9896B" w14:textId="77777777" w:rsidR="00531B48" w:rsidRPr="00531B48" w:rsidRDefault="00531B48" w:rsidP="00531B48">
      <w:pPr>
        <w:spacing w:line="259" w:lineRule="auto"/>
        <w:ind w:left="-118"/>
        <w:rPr>
          <w:rFonts w:cs="Arial"/>
          <w:szCs w:val="22"/>
        </w:rPr>
      </w:pPr>
      <w:r w:rsidRPr="00531B48">
        <w:rPr>
          <w:rFonts w:eastAsia="Arial" w:cs="Arial"/>
          <w:b/>
          <w:szCs w:val="22"/>
        </w:rPr>
        <w:t xml:space="preserve"> </w:t>
      </w:r>
    </w:p>
    <w:p w14:paraId="2179C10A" w14:textId="77777777" w:rsidR="00531B48" w:rsidRPr="00531B48" w:rsidRDefault="00531B48" w:rsidP="00531B48">
      <w:pPr>
        <w:spacing w:line="259" w:lineRule="auto"/>
        <w:ind w:left="-118"/>
        <w:rPr>
          <w:rFonts w:cs="Arial"/>
          <w:szCs w:val="22"/>
        </w:rPr>
      </w:pPr>
      <w:r w:rsidRPr="00531B48">
        <w:rPr>
          <w:rFonts w:eastAsia="Arial" w:cs="Arial"/>
          <w:b/>
          <w:szCs w:val="22"/>
        </w:rPr>
        <w:t xml:space="preserve"> </w:t>
      </w:r>
    </w:p>
    <w:p w14:paraId="56EF5713" w14:textId="257EB817" w:rsidR="00531B48" w:rsidRDefault="00531B48" w:rsidP="00531B48">
      <w:pPr>
        <w:pStyle w:val="Heading4"/>
        <w:adjustRightInd w:val="0"/>
        <w:snapToGrid w:val="0"/>
        <w:ind w:right="0"/>
        <w:jc w:val="left"/>
        <w:rPr>
          <w:rFonts w:cs="Arial"/>
          <w:szCs w:val="22"/>
        </w:rPr>
      </w:pPr>
      <w:r w:rsidRPr="00531B48">
        <w:rPr>
          <w:rFonts w:cs="Arial"/>
          <w:szCs w:val="22"/>
        </w:rPr>
        <w:t xml:space="preserve">LEARNING OUTCOMES  </w:t>
      </w:r>
    </w:p>
    <w:p w14:paraId="1D8DD2A7" w14:textId="77777777" w:rsidR="00531B48" w:rsidRPr="00531B48" w:rsidRDefault="00531B48" w:rsidP="00531B48"/>
    <w:p w14:paraId="36EC67D1" w14:textId="77777777" w:rsidR="00531B48" w:rsidRPr="00531B48" w:rsidRDefault="00531B48" w:rsidP="00531B48">
      <w:pPr>
        <w:spacing w:after="281"/>
        <w:ind w:left="-108"/>
        <w:rPr>
          <w:rFonts w:cs="Arial"/>
          <w:szCs w:val="22"/>
        </w:rPr>
      </w:pPr>
      <w:r w:rsidRPr="00531B48">
        <w:rPr>
          <w:rFonts w:cs="Arial"/>
          <w:szCs w:val="22"/>
        </w:rPr>
        <w:t xml:space="preserve">Upon the successful completion of this module, the student should be able to: </w:t>
      </w:r>
    </w:p>
    <w:p w14:paraId="265796B1" w14:textId="77777777" w:rsidR="00531B48" w:rsidRPr="00531B48" w:rsidRDefault="00531B48" w:rsidP="00523052">
      <w:pPr>
        <w:pStyle w:val="ListParagraph"/>
        <w:numPr>
          <w:ilvl w:val="0"/>
          <w:numId w:val="4"/>
        </w:numPr>
        <w:spacing w:after="247" w:line="249" w:lineRule="auto"/>
        <w:rPr>
          <w:rFonts w:ascii="Arial" w:hAnsi="Arial" w:cs="Arial"/>
        </w:rPr>
      </w:pPr>
      <w:r w:rsidRPr="00531B48">
        <w:rPr>
          <w:rFonts w:ascii="Arial" w:hAnsi="Arial" w:cs="Arial"/>
        </w:rPr>
        <w:t xml:space="preserve">critically consider how psychological knowledge and research has informed our understanding of the causes and consequences of criminality;   </w:t>
      </w:r>
    </w:p>
    <w:p w14:paraId="093CCF02" w14:textId="77777777" w:rsidR="00531B48" w:rsidRPr="00531B48" w:rsidRDefault="00531B48" w:rsidP="00523052">
      <w:pPr>
        <w:pStyle w:val="ListParagraph"/>
        <w:numPr>
          <w:ilvl w:val="0"/>
          <w:numId w:val="4"/>
        </w:numPr>
        <w:spacing w:after="207" w:line="249" w:lineRule="auto"/>
        <w:rPr>
          <w:rFonts w:ascii="Arial" w:hAnsi="Arial" w:cs="Arial"/>
        </w:rPr>
      </w:pPr>
      <w:r w:rsidRPr="00531B48">
        <w:rPr>
          <w:rFonts w:ascii="Arial" w:hAnsi="Arial" w:cs="Arial"/>
        </w:rPr>
        <w:t xml:space="preserve">critically appraise the role of psychology in informing judicial processes; </w:t>
      </w:r>
    </w:p>
    <w:p w14:paraId="7CDE36DF" w14:textId="77777777" w:rsidR="00531B48" w:rsidRPr="00531B48" w:rsidRDefault="00531B48" w:rsidP="00523052">
      <w:pPr>
        <w:pStyle w:val="ListParagraph"/>
        <w:numPr>
          <w:ilvl w:val="0"/>
          <w:numId w:val="4"/>
        </w:numPr>
        <w:spacing w:after="247" w:line="249" w:lineRule="auto"/>
        <w:rPr>
          <w:rFonts w:ascii="Arial" w:hAnsi="Arial" w:cs="Arial"/>
        </w:rPr>
      </w:pPr>
      <w:r w:rsidRPr="00531B48">
        <w:rPr>
          <w:rFonts w:ascii="Arial" w:hAnsi="Arial" w:cs="Arial"/>
        </w:rPr>
        <w:t xml:space="preserve">critically apply evidence-based practice in an attempt to identify and respond effectively to a range of criminal populations; </w:t>
      </w:r>
    </w:p>
    <w:p w14:paraId="73EBFD39" w14:textId="77777777" w:rsidR="00531B48" w:rsidRPr="00531B48" w:rsidRDefault="00531B48" w:rsidP="00523052">
      <w:pPr>
        <w:pStyle w:val="ListParagraph"/>
        <w:numPr>
          <w:ilvl w:val="0"/>
          <w:numId w:val="4"/>
        </w:numPr>
        <w:spacing w:after="232" w:line="249" w:lineRule="auto"/>
        <w:rPr>
          <w:rFonts w:ascii="Arial" w:hAnsi="Arial" w:cs="Arial"/>
        </w:rPr>
      </w:pPr>
      <w:r w:rsidRPr="00531B48">
        <w:rPr>
          <w:rFonts w:ascii="Arial" w:hAnsi="Arial" w:cs="Arial"/>
        </w:rPr>
        <w:t xml:space="preserve">take responsibility for their own learning and skill development, including effective personal planning, self-reflection and project management skills. </w:t>
      </w:r>
    </w:p>
    <w:p w14:paraId="3F5E696B" w14:textId="77777777" w:rsidR="00531B48" w:rsidRPr="00531B48" w:rsidRDefault="00531B48" w:rsidP="00531B48">
      <w:pPr>
        <w:spacing w:line="259" w:lineRule="auto"/>
        <w:ind w:left="602"/>
        <w:rPr>
          <w:rFonts w:cs="Arial"/>
          <w:szCs w:val="22"/>
        </w:rPr>
      </w:pPr>
      <w:r w:rsidRPr="00531B48">
        <w:rPr>
          <w:rFonts w:cs="Arial"/>
          <w:szCs w:val="22"/>
        </w:rPr>
        <w:t xml:space="preserve"> </w:t>
      </w:r>
    </w:p>
    <w:p w14:paraId="23FF1580" w14:textId="77777777" w:rsidR="00531B48" w:rsidRPr="00531B48" w:rsidRDefault="00531B48" w:rsidP="00531B48">
      <w:pPr>
        <w:pStyle w:val="Heading4"/>
        <w:spacing w:after="244"/>
        <w:ind w:left="-123" w:right="150"/>
        <w:jc w:val="left"/>
        <w:rPr>
          <w:rFonts w:cs="Arial"/>
          <w:szCs w:val="22"/>
        </w:rPr>
      </w:pPr>
      <w:r w:rsidRPr="00531B48">
        <w:rPr>
          <w:rFonts w:cs="Arial"/>
          <w:szCs w:val="22"/>
        </w:rPr>
        <w:t xml:space="preserve">INDICATIVE CONTENT </w:t>
      </w:r>
    </w:p>
    <w:p w14:paraId="0BE88AFF" w14:textId="77777777" w:rsidR="00531B48" w:rsidRPr="00531B48" w:rsidRDefault="00531B48" w:rsidP="00523052">
      <w:pPr>
        <w:pStyle w:val="ListParagraph"/>
        <w:numPr>
          <w:ilvl w:val="0"/>
          <w:numId w:val="5"/>
        </w:numPr>
        <w:adjustRightInd w:val="0"/>
        <w:snapToGrid w:val="0"/>
        <w:spacing w:after="0" w:line="240" w:lineRule="auto"/>
        <w:ind w:left="720"/>
        <w:contextualSpacing w:val="0"/>
        <w:rPr>
          <w:rFonts w:cs="Arial"/>
        </w:rPr>
      </w:pPr>
      <w:r w:rsidRPr="00531B48">
        <w:rPr>
          <w:rFonts w:cs="Arial"/>
        </w:rPr>
        <w:t xml:space="preserve">An examination of both historical and contemporary explanations of the causes of criminality, including biological, psychological and environmental influences.  </w:t>
      </w:r>
    </w:p>
    <w:p w14:paraId="732914A7" w14:textId="77777777" w:rsidR="00531B48" w:rsidRPr="00531B48" w:rsidRDefault="00531B48" w:rsidP="00523052">
      <w:pPr>
        <w:pStyle w:val="ListParagraph"/>
        <w:numPr>
          <w:ilvl w:val="0"/>
          <w:numId w:val="5"/>
        </w:numPr>
        <w:adjustRightInd w:val="0"/>
        <w:snapToGrid w:val="0"/>
        <w:spacing w:after="0" w:line="240" w:lineRule="auto"/>
        <w:ind w:left="720"/>
        <w:contextualSpacing w:val="0"/>
        <w:rPr>
          <w:rFonts w:cs="Arial"/>
        </w:rPr>
      </w:pPr>
      <w:r w:rsidRPr="00531B48">
        <w:rPr>
          <w:rFonts w:cs="Arial"/>
        </w:rPr>
        <w:t xml:space="preserve">Consideration of the role of psychology in informing the investigation of crime. For example, offender profiling, diagnostic evaluation and criminal investigation analysis.  </w:t>
      </w:r>
    </w:p>
    <w:p w14:paraId="0A0A3778" w14:textId="6E7C3948" w:rsidR="00531B48" w:rsidRPr="00531B48" w:rsidRDefault="00531B48" w:rsidP="00523052">
      <w:pPr>
        <w:pStyle w:val="ListParagraph"/>
        <w:numPr>
          <w:ilvl w:val="0"/>
          <w:numId w:val="5"/>
        </w:numPr>
        <w:adjustRightInd w:val="0"/>
        <w:snapToGrid w:val="0"/>
        <w:spacing w:after="0" w:line="240" w:lineRule="auto"/>
        <w:ind w:left="720"/>
        <w:contextualSpacing w:val="0"/>
        <w:rPr>
          <w:rFonts w:cs="Arial"/>
        </w:rPr>
      </w:pPr>
      <w:r w:rsidRPr="00531B48">
        <w:rPr>
          <w:rFonts w:cs="Arial"/>
        </w:rPr>
        <w:t xml:space="preserve">Exploration of the psychological processes which underpin behaviour and decision making in judicial contexts, for example juries, expert testimonies and eyewitnesses.  </w:t>
      </w:r>
    </w:p>
    <w:p w14:paraId="44FEA02E" w14:textId="77777777" w:rsidR="00531B48" w:rsidRPr="00531B48" w:rsidRDefault="00531B48" w:rsidP="00523052">
      <w:pPr>
        <w:pStyle w:val="ListParagraph"/>
        <w:numPr>
          <w:ilvl w:val="0"/>
          <w:numId w:val="5"/>
        </w:numPr>
        <w:adjustRightInd w:val="0"/>
        <w:snapToGrid w:val="0"/>
        <w:spacing w:after="0" w:line="240" w:lineRule="auto"/>
        <w:ind w:left="720"/>
        <w:contextualSpacing w:val="0"/>
        <w:rPr>
          <w:rFonts w:cs="Arial"/>
        </w:rPr>
      </w:pPr>
      <w:r w:rsidRPr="00531B48">
        <w:rPr>
          <w:rFonts w:cs="Arial"/>
        </w:rPr>
        <w:t xml:space="preserve">Consideration of both theory and evidence guiding and informing judicial sanctions, psychological interventions and rehabilitative techniques.  </w:t>
      </w:r>
    </w:p>
    <w:p w14:paraId="3960A0C5" w14:textId="77777777" w:rsidR="00531B48" w:rsidRDefault="00531B48" w:rsidP="00523052">
      <w:pPr>
        <w:pStyle w:val="ListParagraph"/>
        <w:numPr>
          <w:ilvl w:val="0"/>
          <w:numId w:val="5"/>
        </w:numPr>
        <w:adjustRightInd w:val="0"/>
        <w:snapToGrid w:val="0"/>
        <w:spacing w:after="0" w:line="240" w:lineRule="auto"/>
        <w:ind w:left="720"/>
        <w:contextualSpacing w:val="0"/>
        <w:rPr>
          <w:rFonts w:cs="Arial"/>
        </w:rPr>
      </w:pPr>
      <w:r w:rsidRPr="00531B48">
        <w:rPr>
          <w:rFonts w:cs="Arial"/>
        </w:rPr>
        <w:t xml:space="preserve">An examination of the moral and ethical issues often involved in offending behaviour; for example, diminished responsibility and competency to stand trial. </w:t>
      </w:r>
    </w:p>
    <w:p w14:paraId="6676C570" w14:textId="0B733F74" w:rsidR="00531B48" w:rsidRPr="00531B48" w:rsidRDefault="00531B48" w:rsidP="00523052">
      <w:pPr>
        <w:pStyle w:val="ListParagraph"/>
        <w:numPr>
          <w:ilvl w:val="0"/>
          <w:numId w:val="5"/>
        </w:numPr>
        <w:adjustRightInd w:val="0"/>
        <w:snapToGrid w:val="0"/>
        <w:spacing w:after="0" w:line="240" w:lineRule="auto"/>
        <w:ind w:left="720"/>
        <w:contextualSpacing w:val="0"/>
        <w:rPr>
          <w:rFonts w:cs="Arial"/>
        </w:rPr>
      </w:pPr>
      <w:r w:rsidRPr="00531B48">
        <w:rPr>
          <w:rFonts w:cs="Arial"/>
        </w:rPr>
        <w:t xml:space="preserve">Exploration of contemporary issues within Forensic Psychology, such as modern-day slavery and acts of terrorism and war.  </w:t>
      </w:r>
    </w:p>
    <w:p w14:paraId="05CC89EA" w14:textId="77777777" w:rsidR="00531B48" w:rsidRPr="00531B48" w:rsidRDefault="00531B48" w:rsidP="00531B48">
      <w:pPr>
        <w:spacing w:line="259" w:lineRule="auto"/>
        <w:ind w:left="-118"/>
        <w:rPr>
          <w:rFonts w:cs="Arial"/>
          <w:szCs w:val="22"/>
        </w:rPr>
      </w:pPr>
      <w:r w:rsidRPr="00531B48">
        <w:rPr>
          <w:rFonts w:eastAsia="Arial" w:cs="Arial"/>
          <w:b/>
          <w:szCs w:val="22"/>
        </w:rPr>
        <w:t xml:space="preserve"> </w:t>
      </w:r>
    </w:p>
    <w:p w14:paraId="12D37FE5" w14:textId="77777777" w:rsidR="00531B48" w:rsidRPr="00531B48" w:rsidRDefault="00531B48" w:rsidP="00531B48">
      <w:pPr>
        <w:pStyle w:val="Heading5"/>
        <w:ind w:left="-123" w:right="150"/>
        <w:rPr>
          <w:rFonts w:ascii="Arial" w:hAnsi="Arial" w:cs="Arial"/>
          <w:i w:val="0"/>
          <w:iCs w:val="0"/>
          <w:sz w:val="22"/>
          <w:szCs w:val="22"/>
        </w:rPr>
      </w:pPr>
      <w:r w:rsidRPr="00531B48">
        <w:rPr>
          <w:rFonts w:ascii="Arial" w:hAnsi="Arial" w:cs="Arial"/>
          <w:i w:val="0"/>
          <w:iCs w:val="0"/>
          <w:sz w:val="22"/>
          <w:szCs w:val="22"/>
        </w:rPr>
        <w:t xml:space="preserve">Study Time Allocation </w:t>
      </w:r>
    </w:p>
    <w:p w14:paraId="56DE3C45" w14:textId="77777777" w:rsidR="00531B48" w:rsidRPr="00531B48" w:rsidRDefault="00531B48" w:rsidP="00531B48">
      <w:pPr>
        <w:spacing w:line="259" w:lineRule="auto"/>
        <w:ind w:left="-118"/>
        <w:rPr>
          <w:rFonts w:cs="Arial"/>
          <w:szCs w:val="22"/>
        </w:rPr>
      </w:pPr>
      <w:r w:rsidRPr="00531B48">
        <w:rPr>
          <w:rFonts w:eastAsia="Arial" w:cs="Arial"/>
          <w:b/>
          <w:szCs w:val="22"/>
        </w:rPr>
        <w:t xml:space="preserve"> </w:t>
      </w:r>
    </w:p>
    <w:p w14:paraId="26BB193B" w14:textId="77777777" w:rsidR="00531B48" w:rsidRPr="00531B48" w:rsidRDefault="00531B48" w:rsidP="00531B48">
      <w:pPr>
        <w:ind w:left="-108"/>
        <w:rPr>
          <w:rFonts w:cs="Arial"/>
          <w:szCs w:val="22"/>
        </w:rPr>
      </w:pPr>
      <w:r w:rsidRPr="00531B48">
        <w:rPr>
          <w:rFonts w:cs="Arial"/>
          <w:szCs w:val="22"/>
        </w:rPr>
        <w:lastRenderedPageBreak/>
        <w:t xml:space="preserve">The study time for the module is divided as follows: </w:t>
      </w:r>
    </w:p>
    <w:tbl>
      <w:tblPr>
        <w:tblStyle w:val="TableGrid"/>
        <w:tblW w:w="7516" w:type="dxa"/>
        <w:tblInd w:w="-5" w:type="dxa"/>
        <w:tblCellMar>
          <w:top w:w="11" w:type="dxa"/>
          <w:left w:w="108" w:type="dxa"/>
          <w:right w:w="115" w:type="dxa"/>
        </w:tblCellMar>
        <w:tblLook w:val="04A0" w:firstRow="1" w:lastRow="0" w:firstColumn="1" w:lastColumn="0" w:noHBand="0" w:noVBand="1"/>
      </w:tblPr>
      <w:tblGrid>
        <w:gridCol w:w="3970"/>
        <w:gridCol w:w="1702"/>
        <w:gridCol w:w="1844"/>
      </w:tblGrid>
      <w:tr w:rsidR="00531B48" w:rsidRPr="00531B48" w14:paraId="153F0175" w14:textId="77777777" w:rsidTr="00531B48">
        <w:trPr>
          <w:trHeight w:val="302"/>
        </w:trPr>
        <w:tc>
          <w:tcPr>
            <w:tcW w:w="3970" w:type="dxa"/>
            <w:tcBorders>
              <w:top w:val="single" w:sz="4" w:space="0" w:color="000000"/>
              <w:left w:val="single" w:sz="4" w:space="0" w:color="000000"/>
              <w:bottom w:val="single" w:sz="4" w:space="0" w:color="000000"/>
              <w:right w:val="single" w:sz="4" w:space="0" w:color="000000"/>
            </w:tcBorders>
          </w:tcPr>
          <w:p w14:paraId="72C3B111" w14:textId="77777777" w:rsidR="00531B48" w:rsidRPr="00531B48" w:rsidRDefault="00531B48" w:rsidP="00531B48">
            <w:pPr>
              <w:spacing w:line="259" w:lineRule="auto"/>
              <w:rPr>
                <w:rFonts w:cs="Arial"/>
                <w:szCs w:val="22"/>
              </w:rPr>
            </w:pPr>
            <w:r w:rsidRPr="00531B48">
              <w:rPr>
                <w:rFonts w:eastAsia="Arial" w:cs="Arial"/>
                <w:b/>
                <w:szCs w:val="22"/>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586CC1B3" w14:textId="77777777" w:rsidR="00531B48" w:rsidRPr="00531B48" w:rsidRDefault="00531B48" w:rsidP="00531B48">
            <w:pPr>
              <w:spacing w:line="259" w:lineRule="auto"/>
              <w:ind w:left="7"/>
              <w:rPr>
                <w:rFonts w:cs="Arial"/>
                <w:szCs w:val="22"/>
              </w:rPr>
            </w:pPr>
            <w:r w:rsidRPr="00531B48">
              <w:rPr>
                <w:rFonts w:eastAsia="Arial" w:cs="Arial"/>
                <w:b/>
                <w:szCs w:val="22"/>
              </w:rPr>
              <w:t xml:space="preserve">Hours </w:t>
            </w:r>
          </w:p>
        </w:tc>
        <w:tc>
          <w:tcPr>
            <w:tcW w:w="1844" w:type="dxa"/>
            <w:tcBorders>
              <w:top w:val="single" w:sz="4" w:space="0" w:color="000000"/>
              <w:left w:val="single" w:sz="4" w:space="0" w:color="000000"/>
              <w:bottom w:val="single" w:sz="4" w:space="0" w:color="000000"/>
              <w:right w:val="single" w:sz="4" w:space="0" w:color="000000"/>
            </w:tcBorders>
          </w:tcPr>
          <w:p w14:paraId="5F4FD8DA" w14:textId="77777777" w:rsidR="00531B48" w:rsidRPr="00531B48" w:rsidRDefault="00531B48" w:rsidP="00531B48">
            <w:pPr>
              <w:spacing w:line="259" w:lineRule="auto"/>
              <w:ind w:left="4"/>
              <w:rPr>
                <w:rFonts w:cs="Arial"/>
                <w:szCs w:val="22"/>
              </w:rPr>
            </w:pPr>
            <w:r w:rsidRPr="00531B48">
              <w:rPr>
                <w:rFonts w:eastAsia="Arial" w:cs="Arial"/>
                <w:b/>
                <w:szCs w:val="22"/>
              </w:rPr>
              <w:t xml:space="preserve">Percentage </w:t>
            </w:r>
          </w:p>
        </w:tc>
      </w:tr>
      <w:tr w:rsidR="00531B48" w:rsidRPr="00531B48" w14:paraId="554124D1" w14:textId="77777777" w:rsidTr="00531B48">
        <w:trPr>
          <w:trHeight w:val="300"/>
        </w:trPr>
        <w:tc>
          <w:tcPr>
            <w:tcW w:w="3970" w:type="dxa"/>
            <w:tcBorders>
              <w:top w:val="single" w:sz="4" w:space="0" w:color="000000"/>
              <w:left w:val="single" w:sz="4" w:space="0" w:color="000000"/>
              <w:bottom w:val="single" w:sz="4" w:space="0" w:color="000000"/>
              <w:right w:val="single" w:sz="4" w:space="0" w:color="000000"/>
            </w:tcBorders>
          </w:tcPr>
          <w:p w14:paraId="2D27AC50" w14:textId="77777777" w:rsidR="00531B48" w:rsidRPr="00531B48" w:rsidRDefault="00531B48" w:rsidP="00531B48">
            <w:pPr>
              <w:spacing w:line="259" w:lineRule="auto"/>
              <w:rPr>
                <w:rFonts w:cs="Arial"/>
                <w:szCs w:val="22"/>
              </w:rPr>
            </w:pPr>
            <w:r w:rsidRPr="00531B48">
              <w:rPr>
                <w:rFonts w:cs="Arial"/>
                <w:szCs w:val="22"/>
              </w:rP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14:paraId="660A457D" w14:textId="77777777" w:rsidR="00531B48" w:rsidRPr="00531B48" w:rsidRDefault="00531B48" w:rsidP="00531B48">
            <w:pPr>
              <w:spacing w:line="259" w:lineRule="auto"/>
              <w:ind w:left="6"/>
              <w:rPr>
                <w:rFonts w:cs="Arial"/>
                <w:szCs w:val="22"/>
              </w:rPr>
            </w:pPr>
            <w:r w:rsidRPr="00531B48">
              <w:rPr>
                <w:rFonts w:cs="Arial"/>
                <w:szCs w:val="22"/>
              </w:rPr>
              <w:t xml:space="preserve">30 </w:t>
            </w:r>
          </w:p>
        </w:tc>
        <w:tc>
          <w:tcPr>
            <w:tcW w:w="1844" w:type="dxa"/>
            <w:tcBorders>
              <w:top w:val="single" w:sz="4" w:space="0" w:color="000000"/>
              <w:left w:val="single" w:sz="4" w:space="0" w:color="000000"/>
              <w:bottom w:val="single" w:sz="4" w:space="0" w:color="000000"/>
              <w:right w:val="single" w:sz="4" w:space="0" w:color="000000"/>
            </w:tcBorders>
          </w:tcPr>
          <w:p w14:paraId="3318B0BE" w14:textId="77777777" w:rsidR="00531B48" w:rsidRPr="00531B48" w:rsidRDefault="00531B48" w:rsidP="00531B48">
            <w:pPr>
              <w:spacing w:line="259" w:lineRule="auto"/>
              <w:ind w:left="1"/>
              <w:rPr>
                <w:rFonts w:cs="Arial"/>
                <w:szCs w:val="22"/>
              </w:rPr>
            </w:pPr>
            <w:r w:rsidRPr="00531B48">
              <w:rPr>
                <w:rFonts w:cs="Arial"/>
                <w:szCs w:val="22"/>
              </w:rPr>
              <w:t xml:space="preserve">15% </w:t>
            </w:r>
          </w:p>
        </w:tc>
      </w:tr>
      <w:tr w:rsidR="00531B48" w:rsidRPr="00531B48" w14:paraId="1CB1753C" w14:textId="77777777" w:rsidTr="00531B48">
        <w:trPr>
          <w:trHeight w:val="300"/>
        </w:trPr>
        <w:tc>
          <w:tcPr>
            <w:tcW w:w="3970" w:type="dxa"/>
            <w:tcBorders>
              <w:top w:val="single" w:sz="4" w:space="0" w:color="000000"/>
              <w:left w:val="single" w:sz="4" w:space="0" w:color="000000"/>
              <w:bottom w:val="single" w:sz="4" w:space="0" w:color="000000"/>
              <w:right w:val="single" w:sz="4" w:space="0" w:color="000000"/>
            </w:tcBorders>
          </w:tcPr>
          <w:p w14:paraId="3F2E3DD1" w14:textId="77777777" w:rsidR="00531B48" w:rsidRPr="00531B48" w:rsidRDefault="00531B48" w:rsidP="00531B48">
            <w:pPr>
              <w:spacing w:line="259" w:lineRule="auto"/>
              <w:rPr>
                <w:rFonts w:cs="Arial"/>
                <w:szCs w:val="22"/>
              </w:rPr>
            </w:pPr>
            <w:r w:rsidRPr="00531B48">
              <w:rPr>
                <w:rFonts w:cs="Arial"/>
                <w:szCs w:val="22"/>
              </w:rP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6C06573C" w14:textId="77777777" w:rsidR="00531B48" w:rsidRPr="00531B48" w:rsidRDefault="00531B48" w:rsidP="00531B48">
            <w:pPr>
              <w:spacing w:line="259" w:lineRule="auto"/>
              <w:ind w:left="8"/>
              <w:rPr>
                <w:rFonts w:cs="Arial"/>
                <w:szCs w:val="22"/>
              </w:rPr>
            </w:pPr>
            <w:r w:rsidRPr="00531B48">
              <w:rPr>
                <w:rFonts w:cs="Arial"/>
                <w:szCs w:val="22"/>
              </w:rPr>
              <w:t xml:space="preserve">170 </w:t>
            </w:r>
          </w:p>
        </w:tc>
        <w:tc>
          <w:tcPr>
            <w:tcW w:w="1844" w:type="dxa"/>
            <w:tcBorders>
              <w:top w:val="single" w:sz="4" w:space="0" w:color="000000"/>
              <w:left w:val="single" w:sz="4" w:space="0" w:color="000000"/>
              <w:bottom w:val="single" w:sz="4" w:space="0" w:color="000000"/>
              <w:right w:val="single" w:sz="4" w:space="0" w:color="000000"/>
            </w:tcBorders>
          </w:tcPr>
          <w:p w14:paraId="4A4D909B" w14:textId="77777777" w:rsidR="00531B48" w:rsidRPr="00531B48" w:rsidRDefault="00531B48" w:rsidP="00531B48">
            <w:pPr>
              <w:spacing w:line="259" w:lineRule="auto"/>
              <w:ind w:left="1"/>
              <w:rPr>
                <w:rFonts w:cs="Arial"/>
                <w:szCs w:val="22"/>
              </w:rPr>
            </w:pPr>
            <w:r w:rsidRPr="00531B48">
              <w:rPr>
                <w:rFonts w:cs="Arial"/>
                <w:szCs w:val="22"/>
              </w:rPr>
              <w:t xml:space="preserve">85% </w:t>
            </w:r>
          </w:p>
        </w:tc>
      </w:tr>
      <w:tr w:rsidR="00531B48" w:rsidRPr="00531B48" w14:paraId="7B722BDA" w14:textId="77777777" w:rsidTr="00531B48">
        <w:trPr>
          <w:trHeight w:val="302"/>
        </w:trPr>
        <w:tc>
          <w:tcPr>
            <w:tcW w:w="3970" w:type="dxa"/>
            <w:tcBorders>
              <w:top w:val="single" w:sz="4" w:space="0" w:color="000000"/>
              <w:left w:val="single" w:sz="4" w:space="0" w:color="000000"/>
              <w:bottom w:val="single" w:sz="4" w:space="0" w:color="000000"/>
              <w:right w:val="single" w:sz="4" w:space="0" w:color="000000"/>
            </w:tcBorders>
          </w:tcPr>
          <w:p w14:paraId="5EEB39FD" w14:textId="77777777" w:rsidR="00531B48" w:rsidRPr="00531B48" w:rsidRDefault="00531B48" w:rsidP="00531B48">
            <w:pPr>
              <w:spacing w:line="259" w:lineRule="auto"/>
              <w:rPr>
                <w:rFonts w:cs="Arial"/>
                <w:szCs w:val="22"/>
              </w:rPr>
            </w:pPr>
            <w:r w:rsidRPr="00531B48">
              <w:rPr>
                <w:rFonts w:cs="Arial"/>
                <w:szCs w:val="22"/>
              </w:rP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011C8BC9" w14:textId="77777777" w:rsidR="00531B48" w:rsidRPr="00531B48" w:rsidRDefault="00531B48" w:rsidP="00531B48">
            <w:pPr>
              <w:spacing w:line="259" w:lineRule="auto"/>
              <w:ind w:left="7"/>
              <w:rPr>
                <w:rFonts w:cs="Arial"/>
                <w:szCs w:val="22"/>
              </w:rPr>
            </w:pPr>
            <w:r w:rsidRPr="00531B48">
              <w:rPr>
                <w:rFonts w:cs="Arial"/>
                <w:szCs w:val="22"/>
              </w:rPr>
              <w:t xml:space="preserve">- </w:t>
            </w:r>
          </w:p>
        </w:tc>
        <w:tc>
          <w:tcPr>
            <w:tcW w:w="1844" w:type="dxa"/>
            <w:tcBorders>
              <w:top w:val="single" w:sz="4" w:space="0" w:color="000000"/>
              <w:left w:val="single" w:sz="4" w:space="0" w:color="000000"/>
              <w:bottom w:val="single" w:sz="4" w:space="0" w:color="000000"/>
              <w:right w:val="single" w:sz="4" w:space="0" w:color="000000"/>
            </w:tcBorders>
          </w:tcPr>
          <w:p w14:paraId="3F2B4E93" w14:textId="77777777" w:rsidR="00531B48" w:rsidRPr="00531B48" w:rsidRDefault="00531B48" w:rsidP="00531B48">
            <w:pPr>
              <w:spacing w:line="259" w:lineRule="auto"/>
              <w:ind w:right="1"/>
              <w:rPr>
                <w:rFonts w:cs="Arial"/>
                <w:szCs w:val="22"/>
              </w:rPr>
            </w:pPr>
            <w:r w:rsidRPr="00531B48">
              <w:rPr>
                <w:rFonts w:cs="Arial"/>
                <w:szCs w:val="22"/>
              </w:rPr>
              <w:t xml:space="preserve">- </w:t>
            </w:r>
          </w:p>
        </w:tc>
      </w:tr>
      <w:tr w:rsidR="00531B48" w:rsidRPr="00531B48" w14:paraId="2AEFD325" w14:textId="77777777" w:rsidTr="00531B48">
        <w:trPr>
          <w:trHeight w:val="300"/>
        </w:trPr>
        <w:tc>
          <w:tcPr>
            <w:tcW w:w="3970" w:type="dxa"/>
            <w:tcBorders>
              <w:top w:val="single" w:sz="4" w:space="0" w:color="000000"/>
              <w:left w:val="single" w:sz="4" w:space="0" w:color="000000"/>
              <w:bottom w:val="single" w:sz="4" w:space="0" w:color="000000"/>
              <w:right w:val="single" w:sz="4" w:space="0" w:color="000000"/>
            </w:tcBorders>
          </w:tcPr>
          <w:p w14:paraId="66093651" w14:textId="77777777" w:rsidR="00531B48" w:rsidRPr="00531B48" w:rsidRDefault="00531B48" w:rsidP="00531B48">
            <w:pPr>
              <w:spacing w:line="259" w:lineRule="auto"/>
              <w:rPr>
                <w:rFonts w:cs="Arial"/>
                <w:szCs w:val="22"/>
              </w:rPr>
            </w:pPr>
            <w:r w:rsidRPr="00531B48">
              <w:rPr>
                <w:rFonts w:eastAsia="Arial" w:cs="Arial"/>
                <w:b/>
                <w:szCs w:val="22"/>
              </w:rPr>
              <w:t>TOTAL</w:t>
            </w:r>
            <w:r w:rsidRPr="00531B48">
              <w:rPr>
                <w:rFonts w:cs="Arial"/>
                <w:szCs w:val="22"/>
              </w:rPr>
              <w:t xml:space="preserve"> </w:t>
            </w:r>
          </w:p>
        </w:tc>
        <w:tc>
          <w:tcPr>
            <w:tcW w:w="1702" w:type="dxa"/>
            <w:tcBorders>
              <w:top w:val="single" w:sz="4" w:space="0" w:color="000000"/>
              <w:left w:val="single" w:sz="4" w:space="0" w:color="000000"/>
              <w:bottom w:val="single" w:sz="4" w:space="0" w:color="000000"/>
              <w:right w:val="single" w:sz="4" w:space="0" w:color="000000"/>
            </w:tcBorders>
          </w:tcPr>
          <w:p w14:paraId="0A759F77" w14:textId="77777777" w:rsidR="00531B48" w:rsidRPr="00531B48" w:rsidRDefault="00531B48" w:rsidP="00531B48">
            <w:pPr>
              <w:spacing w:line="259" w:lineRule="auto"/>
              <w:ind w:left="8"/>
              <w:rPr>
                <w:rFonts w:cs="Arial"/>
                <w:szCs w:val="22"/>
              </w:rPr>
            </w:pPr>
            <w:r w:rsidRPr="00531B48">
              <w:rPr>
                <w:rFonts w:eastAsia="Arial" w:cs="Arial"/>
                <w:b/>
                <w:szCs w:val="22"/>
              </w:rPr>
              <w:t xml:space="preserve">200 </w:t>
            </w:r>
          </w:p>
        </w:tc>
        <w:tc>
          <w:tcPr>
            <w:tcW w:w="1844" w:type="dxa"/>
            <w:tcBorders>
              <w:top w:val="single" w:sz="4" w:space="0" w:color="000000"/>
              <w:left w:val="single" w:sz="4" w:space="0" w:color="000000"/>
              <w:bottom w:val="single" w:sz="4" w:space="0" w:color="000000"/>
              <w:right w:val="single" w:sz="4" w:space="0" w:color="000000"/>
            </w:tcBorders>
          </w:tcPr>
          <w:p w14:paraId="5D734A22" w14:textId="77777777" w:rsidR="00531B48" w:rsidRPr="00531B48" w:rsidRDefault="00531B48" w:rsidP="00531B48">
            <w:pPr>
              <w:spacing w:line="259" w:lineRule="auto"/>
              <w:ind w:left="4"/>
              <w:rPr>
                <w:rFonts w:cs="Arial"/>
                <w:szCs w:val="22"/>
              </w:rPr>
            </w:pPr>
            <w:r w:rsidRPr="00531B48">
              <w:rPr>
                <w:rFonts w:eastAsia="Arial" w:cs="Arial"/>
                <w:b/>
                <w:szCs w:val="22"/>
              </w:rPr>
              <w:t xml:space="preserve">100% </w:t>
            </w:r>
          </w:p>
        </w:tc>
      </w:tr>
    </w:tbl>
    <w:p w14:paraId="4D83EF48" w14:textId="77777777" w:rsidR="00531B48" w:rsidRPr="00531B48" w:rsidRDefault="00531B48" w:rsidP="00531B48">
      <w:pPr>
        <w:spacing w:line="259" w:lineRule="auto"/>
        <w:ind w:left="-118"/>
        <w:rPr>
          <w:rFonts w:cs="Arial"/>
          <w:szCs w:val="22"/>
        </w:rPr>
      </w:pPr>
      <w:r w:rsidRPr="00531B48">
        <w:rPr>
          <w:rFonts w:eastAsia="Arial" w:cs="Arial"/>
          <w:b/>
          <w:szCs w:val="22"/>
        </w:rPr>
        <w:t xml:space="preserve"> </w:t>
      </w:r>
    </w:p>
    <w:p w14:paraId="597F89E0" w14:textId="77777777" w:rsidR="00531B48" w:rsidRPr="00531B48" w:rsidRDefault="00531B48" w:rsidP="00531B48">
      <w:pPr>
        <w:pStyle w:val="Heading4"/>
        <w:spacing w:after="241"/>
        <w:ind w:left="-123" w:right="150"/>
        <w:jc w:val="left"/>
        <w:rPr>
          <w:rFonts w:cs="Arial"/>
          <w:szCs w:val="22"/>
        </w:rPr>
      </w:pPr>
      <w:r w:rsidRPr="00531B48">
        <w:rPr>
          <w:rFonts w:cs="Arial"/>
          <w:szCs w:val="22"/>
        </w:rPr>
        <w:t xml:space="preserve">ASSESSMENT </w:t>
      </w:r>
    </w:p>
    <w:p w14:paraId="0CD945B9" w14:textId="77777777" w:rsidR="00531B48" w:rsidRPr="00531B48" w:rsidRDefault="00531B48" w:rsidP="00531B48">
      <w:pPr>
        <w:spacing w:after="9" w:line="250" w:lineRule="auto"/>
        <w:ind w:left="-123" w:right="150"/>
        <w:rPr>
          <w:rFonts w:cs="Arial"/>
          <w:szCs w:val="22"/>
        </w:rPr>
      </w:pPr>
      <w:r w:rsidRPr="00531B48">
        <w:rPr>
          <w:rFonts w:eastAsia="Arial" w:cs="Arial"/>
          <w:b/>
          <w:szCs w:val="22"/>
        </w:rPr>
        <w:t xml:space="preserve">Assessment Component 1 </w:t>
      </w:r>
    </w:p>
    <w:p w14:paraId="06547A8A" w14:textId="77777777" w:rsidR="00531B48" w:rsidRPr="00531B48" w:rsidRDefault="00531B48" w:rsidP="00531B48">
      <w:pPr>
        <w:spacing w:after="43" w:line="259" w:lineRule="auto"/>
        <w:ind w:left="-118"/>
        <w:rPr>
          <w:rFonts w:cs="Arial"/>
          <w:szCs w:val="22"/>
        </w:rPr>
      </w:pPr>
      <w:r w:rsidRPr="00531B48">
        <w:rPr>
          <w:rFonts w:eastAsia="Arial" w:cs="Arial"/>
          <w:b/>
          <w:szCs w:val="22"/>
        </w:rPr>
        <w:t xml:space="preserve"> </w:t>
      </w:r>
    </w:p>
    <w:p w14:paraId="71EDB9AD" w14:textId="77777777" w:rsidR="00531B48" w:rsidRPr="00531B48" w:rsidRDefault="00531B48" w:rsidP="00531B48">
      <w:pPr>
        <w:pStyle w:val="Heading5"/>
        <w:tabs>
          <w:tab w:val="center" w:pos="504"/>
          <w:tab w:val="center" w:pos="1662"/>
          <w:tab w:val="center" w:pos="3523"/>
          <w:tab w:val="center" w:pos="4603"/>
          <w:tab w:val="center" w:pos="6543"/>
          <w:tab w:val="center" w:pos="7447"/>
        </w:tabs>
        <w:spacing w:after="45"/>
        <w:ind w:left="-418"/>
        <w:rPr>
          <w:rFonts w:ascii="Arial" w:hAnsi="Arial" w:cs="Arial"/>
          <w:i w:val="0"/>
          <w:iCs w:val="0"/>
          <w:sz w:val="22"/>
          <w:szCs w:val="22"/>
        </w:rPr>
      </w:pPr>
      <w:r w:rsidRPr="00531B48">
        <w:rPr>
          <w:rFonts w:ascii="Arial" w:eastAsia="Calibri" w:hAnsi="Arial" w:cs="Arial"/>
          <w:b w:val="0"/>
          <w:i w:val="0"/>
          <w:iCs w:val="0"/>
          <w:sz w:val="22"/>
          <w:szCs w:val="22"/>
        </w:rPr>
        <w:tab/>
      </w:r>
      <w:r w:rsidRPr="00531B48">
        <w:rPr>
          <w:rFonts w:ascii="Segoe UI Symbol" w:eastAsia="Segoe UI Symbol" w:hAnsi="Segoe UI Symbol" w:cs="Segoe UI Symbol"/>
          <w:b w:val="0"/>
          <w:i w:val="0"/>
          <w:iCs w:val="0"/>
          <w:sz w:val="22"/>
          <w:szCs w:val="22"/>
        </w:rPr>
        <w:t>☐</w:t>
      </w:r>
      <w:r w:rsidRPr="00531B48">
        <w:rPr>
          <w:rFonts w:ascii="Arial" w:hAnsi="Arial" w:cs="Arial"/>
          <w:i w:val="0"/>
          <w:iCs w:val="0"/>
          <w:sz w:val="22"/>
          <w:szCs w:val="22"/>
        </w:rPr>
        <w:t xml:space="preserve"> </w:t>
      </w:r>
      <w:r w:rsidRPr="00531B48">
        <w:rPr>
          <w:rFonts w:ascii="Arial" w:hAnsi="Arial" w:cs="Arial"/>
          <w:i w:val="0"/>
          <w:iCs w:val="0"/>
          <w:sz w:val="22"/>
          <w:szCs w:val="22"/>
        </w:rPr>
        <w:tab/>
        <w:t xml:space="preserve">Written exam </w:t>
      </w:r>
      <w:r w:rsidRPr="00531B48">
        <w:rPr>
          <w:rFonts w:ascii="Arial" w:hAnsi="Arial" w:cs="Arial"/>
          <w:i w:val="0"/>
          <w:iCs w:val="0"/>
          <w:sz w:val="22"/>
          <w:szCs w:val="22"/>
        </w:rPr>
        <w:tab/>
      </w:r>
      <w:r w:rsidRPr="00531B48">
        <w:rPr>
          <w:rFonts w:ascii="Segoe UI Symbol" w:eastAsia="Segoe UI Symbol" w:hAnsi="Segoe UI Symbol" w:cs="Segoe UI Symbol"/>
          <w:b w:val="0"/>
          <w:i w:val="0"/>
          <w:iCs w:val="0"/>
          <w:sz w:val="22"/>
          <w:szCs w:val="22"/>
        </w:rPr>
        <w:t>☒</w:t>
      </w:r>
      <w:r w:rsidRPr="00531B48">
        <w:rPr>
          <w:rFonts w:ascii="Arial" w:hAnsi="Arial" w:cs="Arial"/>
          <w:i w:val="0"/>
          <w:iCs w:val="0"/>
          <w:sz w:val="22"/>
          <w:szCs w:val="22"/>
        </w:rPr>
        <w:t xml:space="preserve"> </w:t>
      </w:r>
      <w:r w:rsidRPr="00531B48">
        <w:rPr>
          <w:rFonts w:ascii="Arial" w:hAnsi="Arial" w:cs="Arial"/>
          <w:i w:val="0"/>
          <w:iCs w:val="0"/>
          <w:sz w:val="22"/>
          <w:szCs w:val="22"/>
        </w:rPr>
        <w:tab/>
        <w:t xml:space="preserve">Coursework </w:t>
      </w:r>
      <w:r w:rsidRPr="00531B48">
        <w:rPr>
          <w:rFonts w:ascii="Arial" w:hAnsi="Arial" w:cs="Arial"/>
          <w:i w:val="0"/>
          <w:iCs w:val="0"/>
          <w:sz w:val="22"/>
          <w:szCs w:val="22"/>
        </w:rPr>
        <w:tab/>
      </w:r>
      <w:r w:rsidRPr="00531B48">
        <w:rPr>
          <w:rFonts w:ascii="Segoe UI Symbol" w:eastAsia="Segoe UI Symbol" w:hAnsi="Segoe UI Symbol" w:cs="Segoe UI Symbol"/>
          <w:b w:val="0"/>
          <w:i w:val="0"/>
          <w:iCs w:val="0"/>
          <w:sz w:val="22"/>
          <w:szCs w:val="22"/>
        </w:rPr>
        <w:t>☐</w:t>
      </w:r>
      <w:r w:rsidRPr="00531B48">
        <w:rPr>
          <w:rFonts w:ascii="Arial" w:hAnsi="Arial" w:cs="Arial"/>
          <w:i w:val="0"/>
          <w:iCs w:val="0"/>
          <w:sz w:val="22"/>
          <w:szCs w:val="22"/>
        </w:rPr>
        <w:t xml:space="preserve"> </w:t>
      </w:r>
      <w:r w:rsidRPr="00531B48">
        <w:rPr>
          <w:rFonts w:ascii="Arial" w:hAnsi="Arial" w:cs="Arial"/>
          <w:i w:val="0"/>
          <w:iCs w:val="0"/>
          <w:sz w:val="22"/>
          <w:szCs w:val="22"/>
        </w:rPr>
        <w:tab/>
        <w:t xml:space="preserve">Practical </w:t>
      </w:r>
    </w:p>
    <w:p w14:paraId="47F90EDE" w14:textId="77777777" w:rsidR="00531B48" w:rsidRPr="00531B48" w:rsidRDefault="00531B48" w:rsidP="00531B48">
      <w:pPr>
        <w:spacing w:line="259" w:lineRule="auto"/>
        <w:ind w:left="-118"/>
        <w:rPr>
          <w:rFonts w:cs="Arial"/>
          <w:szCs w:val="22"/>
        </w:rPr>
      </w:pPr>
      <w:r w:rsidRPr="00531B48">
        <w:rPr>
          <w:rFonts w:eastAsia="Arial" w:cs="Arial"/>
          <w:b/>
          <w:szCs w:val="22"/>
        </w:rPr>
        <w:t xml:space="preserve"> </w:t>
      </w:r>
    </w:p>
    <w:tbl>
      <w:tblPr>
        <w:tblStyle w:val="TableGrid"/>
        <w:tblW w:w="8787" w:type="dxa"/>
        <w:tblInd w:w="-114" w:type="dxa"/>
        <w:tblCellMar>
          <w:top w:w="11" w:type="dxa"/>
          <w:bottom w:w="42" w:type="dxa"/>
          <w:right w:w="241" w:type="dxa"/>
        </w:tblCellMar>
        <w:tblLook w:val="04A0" w:firstRow="1" w:lastRow="0" w:firstColumn="1" w:lastColumn="0" w:noHBand="0" w:noVBand="1"/>
      </w:tblPr>
      <w:tblGrid>
        <w:gridCol w:w="3079"/>
        <w:gridCol w:w="247"/>
        <w:gridCol w:w="2838"/>
        <w:gridCol w:w="536"/>
        <w:gridCol w:w="534"/>
        <w:gridCol w:w="1553"/>
      </w:tblGrid>
      <w:tr w:rsidR="00531B48" w:rsidRPr="00531B48" w14:paraId="29C9E64F" w14:textId="77777777" w:rsidTr="00531B48">
        <w:trPr>
          <w:trHeight w:val="302"/>
        </w:trPr>
        <w:tc>
          <w:tcPr>
            <w:tcW w:w="3079" w:type="dxa"/>
            <w:tcBorders>
              <w:top w:val="single" w:sz="4" w:space="0" w:color="000000"/>
              <w:left w:val="single" w:sz="4" w:space="0" w:color="000000"/>
              <w:bottom w:val="single" w:sz="4" w:space="0" w:color="000000"/>
              <w:right w:val="nil"/>
            </w:tcBorders>
          </w:tcPr>
          <w:p w14:paraId="38BC3F94" w14:textId="77777777" w:rsidR="00531B48" w:rsidRPr="00531B48" w:rsidRDefault="00531B48" w:rsidP="00531B48">
            <w:pPr>
              <w:spacing w:line="259" w:lineRule="auto"/>
              <w:ind w:left="375"/>
              <w:rPr>
                <w:rFonts w:cs="Arial"/>
                <w:szCs w:val="22"/>
              </w:rPr>
            </w:pPr>
            <w:r w:rsidRPr="00531B48">
              <w:rPr>
                <w:rFonts w:eastAsia="Arial" w:cs="Arial"/>
                <w:b/>
                <w:szCs w:val="22"/>
              </w:rPr>
              <w:t xml:space="preserve">Mode of assessment </w:t>
            </w:r>
          </w:p>
        </w:tc>
        <w:tc>
          <w:tcPr>
            <w:tcW w:w="247" w:type="dxa"/>
            <w:tcBorders>
              <w:top w:val="single" w:sz="4" w:space="0" w:color="000000"/>
              <w:left w:val="nil"/>
              <w:bottom w:val="single" w:sz="4" w:space="0" w:color="000000"/>
              <w:right w:val="single" w:sz="4" w:space="0" w:color="000000"/>
            </w:tcBorders>
          </w:tcPr>
          <w:p w14:paraId="28DFDDF2" w14:textId="77777777" w:rsidR="00531B48" w:rsidRPr="00531B48" w:rsidRDefault="00531B48" w:rsidP="00531B48">
            <w:pPr>
              <w:spacing w:after="160" w:line="259" w:lineRule="auto"/>
              <w:rPr>
                <w:rFonts w:cs="Arial"/>
                <w:szCs w:val="22"/>
              </w:rPr>
            </w:pPr>
          </w:p>
        </w:tc>
        <w:tc>
          <w:tcPr>
            <w:tcW w:w="2838" w:type="dxa"/>
            <w:tcBorders>
              <w:top w:val="single" w:sz="4" w:space="0" w:color="000000"/>
              <w:left w:val="single" w:sz="4" w:space="0" w:color="000000"/>
              <w:bottom w:val="single" w:sz="4" w:space="0" w:color="000000"/>
              <w:right w:val="nil"/>
            </w:tcBorders>
          </w:tcPr>
          <w:p w14:paraId="2F5243D6" w14:textId="77777777" w:rsidR="00531B48" w:rsidRPr="00531B48" w:rsidRDefault="00531B48" w:rsidP="00531B48">
            <w:pPr>
              <w:spacing w:line="259" w:lineRule="auto"/>
              <w:ind w:left="108"/>
              <w:rPr>
                <w:rFonts w:cs="Arial"/>
                <w:szCs w:val="22"/>
              </w:rPr>
            </w:pPr>
            <w:r w:rsidRPr="00531B48">
              <w:rPr>
                <w:rFonts w:eastAsia="Arial" w:cs="Arial"/>
                <w:b/>
                <w:szCs w:val="22"/>
              </w:rPr>
              <w:t>Volume</w:t>
            </w:r>
            <w:r w:rsidRPr="00531B48">
              <w:rPr>
                <w:rFonts w:cs="Arial"/>
                <w:szCs w:val="22"/>
              </w:rPr>
              <w:t xml:space="preserve"> </w:t>
            </w:r>
          </w:p>
        </w:tc>
        <w:tc>
          <w:tcPr>
            <w:tcW w:w="536" w:type="dxa"/>
            <w:tcBorders>
              <w:top w:val="single" w:sz="4" w:space="0" w:color="000000"/>
              <w:left w:val="nil"/>
              <w:bottom w:val="single" w:sz="4" w:space="0" w:color="000000"/>
              <w:right w:val="nil"/>
            </w:tcBorders>
          </w:tcPr>
          <w:p w14:paraId="0201480E" w14:textId="77777777" w:rsidR="00531B48" w:rsidRPr="00531B48" w:rsidRDefault="00531B48" w:rsidP="00531B48">
            <w:pPr>
              <w:spacing w:after="160" w:line="259" w:lineRule="auto"/>
              <w:rPr>
                <w:rFonts w:cs="Arial"/>
                <w:szCs w:val="22"/>
              </w:rPr>
            </w:pPr>
          </w:p>
        </w:tc>
        <w:tc>
          <w:tcPr>
            <w:tcW w:w="534" w:type="dxa"/>
            <w:tcBorders>
              <w:top w:val="single" w:sz="4" w:space="0" w:color="000000"/>
              <w:left w:val="nil"/>
              <w:bottom w:val="single" w:sz="4" w:space="0" w:color="000000"/>
              <w:right w:val="single" w:sz="4" w:space="0" w:color="000000"/>
            </w:tcBorders>
          </w:tcPr>
          <w:p w14:paraId="0635F65D" w14:textId="77777777" w:rsidR="00531B48" w:rsidRPr="00531B48" w:rsidRDefault="00531B48" w:rsidP="00531B48">
            <w:pPr>
              <w:spacing w:after="160" w:line="259" w:lineRule="auto"/>
              <w:rPr>
                <w:rFonts w:cs="Arial"/>
                <w:szCs w:val="22"/>
              </w:rPr>
            </w:pPr>
          </w:p>
        </w:tc>
        <w:tc>
          <w:tcPr>
            <w:tcW w:w="1553" w:type="dxa"/>
            <w:tcBorders>
              <w:top w:val="single" w:sz="4" w:space="0" w:color="000000"/>
              <w:left w:val="single" w:sz="4" w:space="0" w:color="000000"/>
              <w:bottom w:val="single" w:sz="4" w:space="0" w:color="000000"/>
              <w:right w:val="single" w:sz="4" w:space="0" w:color="000000"/>
            </w:tcBorders>
          </w:tcPr>
          <w:p w14:paraId="5F3906E2" w14:textId="77777777" w:rsidR="00531B48" w:rsidRPr="00531B48" w:rsidRDefault="00531B48" w:rsidP="00531B48">
            <w:pPr>
              <w:spacing w:line="259" w:lineRule="auto"/>
              <w:ind w:left="106"/>
              <w:rPr>
                <w:rFonts w:cs="Arial"/>
                <w:szCs w:val="22"/>
              </w:rPr>
            </w:pPr>
            <w:r w:rsidRPr="00531B48">
              <w:rPr>
                <w:rFonts w:eastAsia="Arial" w:cs="Arial"/>
                <w:b/>
                <w:szCs w:val="22"/>
              </w:rPr>
              <w:t>Weighting</w:t>
            </w:r>
            <w:r w:rsidRPr="00531B48">
              <w:rPr>
                <w:rFonts w:cs="Arial"/>
                <w:szCs w:val="22"/>
              </w:rPr>
              <w:t xml:space="preserve"> </w:t>
            </w:r>
          </w:p>
        </w:tc>
      </w:tr>
      <w:tr w:rsidR="00531B48" w:rsidRPr="00531B48" w14:paraId="36BA0C45" w14:textId="77777777" w:rsidTr="00531B48">
        <w:trPr>
          <w:trHeight w:val="300"/>
        </w:trPr>
        <w:tc>
          <w:tcPr>
            <w:tcW w:w="3079" w:type="dxa"/>
            <w:tcBorders>
              <w:top w:val="single" w:sz="4" w:space="0" w:color="000000"/>
              <w:left w:val="single" w:sz="4" w:space="0" w:color="000000"/>
              <w:bottom w:val="single" w:sz="4" w:space="0" w:color="000000"/>
              <w:right w:val="nil"/>
            </w:tcBorders>
          </w:tcPr>
          <w:p w14:paraId="41952390" w14:textId="77777777" w:rsidR="00531B48" w:rsidRPr="00531B48" w:rsidRDefault="00531B48" w:rsidP="00531B48">
            <w:pPr>
              <w:spacing w:line="259" w:lineRule="auto"/>
              <w:ind w:left="374"/>
              <w:rPr>
                <w:rFonts w:cs="Arial"/>
                <w:szCs w:val="22"/>
              </w:rPr>
            </w:pPr>
            <w:r w:rsidRPr="00531B48">
              <w:rPr>
                <w:rFonts w:cs="Arial"/>
                <w:szCs w:val="22"/>
              </w:rPr>
              <w:t xml:space="preserve">Essay </w:t>
            </w:r>
          </w:p>
        </w:tc>
        <w:tc>
          <w:tcPr>
            <w:tcW w:w="247" w:type="dxa"/>
            <w:tcBorders>
              <w:top w:val="single" w:sz="4" w:space="0" w:color="000000"/>
              <w:left w:val="nil"/>
              <w:bottom w:val="single" w:sz="4" w:space="0" w:color="000000"/>
              <w:right w:val="single" w:sz="4" w:space="0" w:color="000000"/>
            </w:tcBorders>
          </w:tcPr>
          <w:p w14:paraId="1182345D" w14:textId="77777777" w:rsidR="00531B48" w:rsidRPr="00531B48" w:rsidRDefault="00531B48" w:rsidP="00531B48">
            <w:pPr>
              <w:spacing w:after="160" w:line="259" w:lineRule="auto"/>
              <w:rPr>
                <w:rFonts w:cs="Arial"/>
                <w:szCs w:val="22"/>
              </w:rPr>
            </w:pPr>
          </w:p>
        </w:tc>
        <w:tc>
          <w:tcPr>
            <w:tcW w:w="2838" w:type="dxa"/>
            <w:tcBorders>
              <w:top w:val="single" w:sz="4" w:space="0" w:color="000000"/>
              <w:left w:val="single" w:sz="4" w:space="0" w:color="000000"/>
              <w:bottom w:val="single" w:sz="4" w:space="0" w:color="000000"/>
              <w:right w:val="nil"/>
            </w:tcBorders>
          </w:tcPr>
          <w:p w14:paraId="4B1FA096" w14:textId="77777777" w:rsidR="00531B48" w:rsidRPr="00531B48" w:rsidRDefault="00531B48" w:rsidP="00531B48">
            <w:pPr>
              <w:spacing w:line="259" w:lineRule="auto"/>
              <w:ind w:right="60"/>
              <w:rPr>
                <w:rFonts w:cs="Arial"/>
                <w:szCs w:val="22"/>
              </w:rPr>
            </w:pPr>
            <w:r w:rsidRPr="00531B48">
              <w:rPr>
                <w:rFonts w:cs="Arial"/>
                <w:szCs w:val="22"/>
              </w:rPr>
              <w:t xml:space="preserve">2,000 words </w:t>
            </w:r>
          </w:p>
        </w:tc>
        <w:tc>
          <w:tcPr>
            <w:tcW w:w="536" w:type="dxa"/>
            <w:tcBorders>
              <w:top w:val="single" w:sz="4" w:space="0" w:color="000000"/>
              <w:left w:val="nil"/>
              <w:bottom w:val="single" w:sz="4" w:space="0" w:color="000000"/>
              <w:right w:val="nil"/>
            </w:tcBorders>
          </w:tcPr>
          <w:p w14:paraId="17607B4D" w14:textId="77777777" w:rsidR="00531B48" w:rsidRPr="00531B48" w:rsidRDefault="00531B48" w:rsidP="00531B48">
            <w:pPr>
              <w:spacing w:after="160" w:line="259" w:lineRule="auto"/>
              <w:rPr>
                <w:rFonts w:cs="Arial"/>
                <w:szCs w:val="22"/>
              </w:rPr>
            </w:pPr>
          </w:p>
        </w:tc>
        <w:tc>
          <w:tcPr>
            <w:tcW w:w="534" w:type="dxa"/>
            <w:tcBorders>
              <w:top w:val="single" w:sz="4" w:space="0" w:color="000000"/>
              <w:left w:val="nil"/>
              <w:bottom w:val="single" w:sz="4" w:space="0" w:color="000000"/>
              <w:right w:val="single" w:sz="4" w:space="0" w:color="000000"/>
            </w:tcBorders>
          </w:tcPr>
          <w:p w14:paraId="6B670685" w14:textId="77777777" w:rsidR="00531B48" w:rsidRPr="00531B48" w:rsidRDefault="00531B48" w:rsidP="00531B48">
            <w:pPr>
              <w:spacing w:after="160" w:line="259" w:lineRule="auto"/>
              <w:rPr>
                <w:rFonts w:cs="Arial"/>
                <w:szCs w:val="22"/>
              </w:rPr>
            </w:pPr>
          </w:p>
        </w:tc>
        <w:tc>
          <w:tcPr>
            <w:tcW w:w="1553" w:type="dxa"/>
            <w:tcBorders>
              <w:top w:val="single" w:sz="4" w:space="0" w:color="000000"/>
              <w:left w:val="single" w:sz="4" w:space="0" w:color="000000"/>
              <w:bottom w:val="single" w:sz="4" w:space="0" w:color="000000"/>
              <w:right w:val="single" w:sz="4" w:space="0" w:color="000000"/>
            </w:tcBorders>
          </w:tcPr>
          <w:p w14:paraId="6A721C71" w14:textId="77777777" w:rsidR="00531B48" w:rsidRPr="00531B48" w:rsidRDefault="00531B48" w:rsidP="00531B48">
            <w:pPr>
              <w:spacing w:line="259" w:lineRule="auto"/>
              <w:ind w:left="106"/>
              <w:rPr>
                <w:rFonts w:cs="Arial"/>
                <w:szCs w:val="22"/>
              </w:rPr>
            </w:pPr>
            <w:r w:rsidRPr="00531B48">
              <w:rPr>
                <w:rFonts w:cs="Arial"/>
                <w:szCs w:val="22"/>
              </w:rPr>
              <w:t xml:space="preserve">50% </w:t>
            </w:r>
          </w:p>
        </w:tc>
      </w:tr>
      <w:tr w:rsidR="00531B48" w:rsidRPr="00531B48" w14:paraId="78FF7C54" w14:textId="77777777" w:rsidTr="00531B48">
        <w:trPr>
          <w:trHeight w:val="1510"/>
        </w:trPr>
        <w:tc>
          <w:tcPr>
            <w:tcW w:w="3079" w:type="dxa"/>
            <w:tcBorders>
              <w:top w:val="single" w:sz="4" w:space="0" w:color="000000"/>
              <w:left w:val="nil"/>
              <w:bottom w:val="single" w:sz="4" w:space="0" w:color="000000"/>
              <w:right w:val="nil"/>
            </w:tcBorders>
          </w:tcPr>
          <w:p w14:paraId="1A757827" w14:textId="77777777" w:rsidR="00531B48" w:rsidRPr="00531B48" w:rsidRDefault="00531B48" w:rsidP="00531B48">
            <w:pPr>
              <w:spacing w:after="19" w:line="259" w:lineRule="auto"/>
              <w:ind w:left="-4"/>
              <w:rPr>
                <w:rFonts w:cs="Arial"/>
                <w:szCs w:val="22"/>
              </w:rPr>
            </w:pPr>
            <w:r w:rsidRPr="00531B48">
              <w:rPr>
                <w:rFonts w:eastAsia="Arial" w:cs="Arial"/>
                <w:b/>
                <w:szCs w:val="22"/>
              </w:rPr>
              <w:t xml:space="preserve"> </w:t>
            </w:r>
          </w:p>
          <w:p w14:paraId="278F35C7" w14:textId="77777777" w:rsidR="00531B48" w:rsidRPr="00531B48" w:rsidRDefault="00531B48" w:rsidP="00531B48">
            <w:pPr>
              <w:spacing w:after="16" w:line="259" w:lineRule="auto"/>
              <w:ind w:left="-4"/>
              <w:rPr>
                <w:rFonts w:cs="Arial"/>
                <w:szCs w:val="22"/>
              </w:rPr>
            </w:pPr>
            <w:r w:rsidRPr="00531B48">
              <w:rPr>
                <w:rFonts w:eastAsia="Arial" w:cs="Arial"/>
                <w:b/>
                <w:szCs w:val="22"/>
              </w:rPr>
              <w:t xml:space="preserve">Assessment Component 2 </w:t>
            </w:r>
          </w:p>
          <w:p w14:paraId="3C0EE351" w14:textId="77777777" w:rsidR="00531B48" w:rsidRPr="00531B48" w:rsidRDefault="00531B48" w:rsidP="00531B48">
            <w:pPr>
              <w:spacing w:after="44" w:line="259" w:lineRule="auto"/>
              <w:ind w:left="-4"/>
              <w:rPr>
                <w:rFonts w:cs="Arial"/>
                <w:szCs w:val="22"/>
              </w:rPr>
            </w:pPr>
            <w:r w:rsidRPr="00531B48">
              <w:rPr>
                <w:rFonts w:eastAsia="Arial" w:cs="Arial"/>
                <w:b/>
                <w:szCs w:val="22"/>
              </w:rPr>
              <w:t xml:space="preserve"> </w:t>
            </w:r>
          </w:p>
          <w:p w14:paraId="223373F8" w14:textId="77777777" w:rsidR="00531B48" w:rsidRPr="00531B48" w:rsidRDefault="00531B48" w:rsidP="00531B48">
            <w:pPr>
              <w:tabs>
                <w:tab w:val="center" w:pos="1358"/>
              </w:tabs>
              <w:spacing w:after="35" w:line="259" w:lineRule="auto"/>
              <w:rPr>
                <w:rFonts w:cs="Arial"/>
                <w:szCs w:val="22"/>
              </w:rPr>
            </w:pPr>
            <w:r w:rsidRPr="00531B48">
              <w:rPr>
                <w:rFonts w:ascii="Segoe UI Symbol" w:eastAsia="Segoe UI Symbol" w:hAnsi="Segoe UI Symbol" w:cs="Segoe UI Symbol"/>
                <w:szCs w:val="22"/>
              </w:rPr>
              <w:t>☐</w:t>
            </w:r>
            <w:r w:rsidRPr="00531B48">
              <w:rPr>
                <w:rFonts w:eastAsia="Arial" w:cs="Arial"/>
                <w:b/>
                <w:szCs w:val="22"/>
              </w:rPr>
              <w:t xml:space="preserve"> </w:t>
            </w:r>
            <w:r w:rsidRPr="00531B48">
              <w:rPr>
                <w:rFonts w:eastAsia="Arial" w:cs="Arial"/>
                <w:b/>
                <w:szCs w:val="22"/>
              </w:rPr>
              <w:tab/>
              <w:t xml:space="preserve">Written exam </w:t>
            </w:r>
          </w:p>
          <w:p w14:paraId="2AF4A6E5" w14:textId="77777777" w:rsidR="00531B48" w:rsidRPr="00531B48" w:rsidRDefault="00531B48" w:rsidP="00531B48">
            <w:pPr>
              <w:spacing w:line="259" w:lineRule="auto"/>
              <w:ind w:left="-4"/>
              <w:rPr>
                <w:rFonts w:cs="Arial"/>
                <w:szCs w:val="22"/>
              </w:rPr>
            </w:pPr>
            <w:r w:rsidRPr="00531B48">
              <w:rPr>
                <w:rFonts w:eastAsia="Arial" w:cs="Arial"/>
                <w:b/>
                <w:szCs w:val="22"/>
              </w:rPr>
              <w:t xml:space="preserve"> </w:t>
            </w:r>
          </w:p>
        </w:tc>
        <w:tc>
          <w:tcPr>
            <w:tcW w:w="3085" w:type="dxa"/>
            <w:gridSpan w:val="2"/>
            <w:tcBorders>
              <w:top w:val="single" w:sz="4" w:space="0" w:color="000000"/>
              <w:left w:val="nil"/>
              <w:bottom w:val="single" w:sz="4" w:space="0" w:color="000000"/>
              <w:right w:val="nil"/>
            </w:tcBorders>
            <w:vAlign w:val="bottom"/>
          </w:tcPr>
          <w:p w14:paraId="06B362B5" w14:textId="77777777" w:rsidR="00531B48" w:rsidRPr="00531B48" w:rsidRDefault="00531B48" w:rsidP="00531B48">
            <w:pPr>
              <w:tabs>
                <w:tab w:val="center" w:pos="1175"/>
              </w:tabs>
              <w:spacing w:line="259" w:lineRule="auto"/>
              <w:rPr>
                <w:rFonts w:cs="Arial"/>
                <w:szCs w:val="22"/>
              </w:rPr>
            </w:pPr>
            <w:r w:rsidRPr="00531B48">
              <w:rPr>
                <w:rFonts w:ascii="Segoe UI Symbol" w:eastAsia="Segoe UI Symbol" w:hAnsi="Segoe UI Symbol" w:cs="Segoe UI Symbol"/>
                <w:szCs w:val="22"/>
              </w:rPr>
              <w:t>☒</w:t>
            </w:r>
            <w:r w:rsidRPr="00531B48">
              <w:rPr>
                <w:rFonts w:eastAsia="Arial" w:cs="Arial"/>
                <w:b/>
                <w:szCs w:val="22"/>
              </w:rPr>
              <w:t xml:space="preserve"> </w:t>
            </w:r>
            <w:r w:rsidRPr="00531B48">
              <w:rPr>
                <w:rFonts w:eastAsia="Arial" w:cs="Arial"/>
                <w:b/>
                <w:szCs w:val="22"/>
              </w:rPr>
              <w:tab/>
              <w:t xml:space="preserve">Coursework </w:t>
            </w:r>
          </w:p>
        </w:tc>
        <w:tc>
          <w:tcPr>
            <w:tcW w:w="536" w:type="dxa"/>
            <w:tcBorders>
              <w:top w:val="single" w:sz="4" w:space="0" w:color="000000"/>
              <w:left w:val="nil"/>
              <w:bottom w:val="single" w:sz="4" w:space="0" w:color="000000"/>
              <w:right w:val="nil"/>
            </w:tcBorders>
            <w:vAlign w:val="bottom"/>
          </w:tcPr>
          <w:p w14:paraId="2ADE601E" w14:textId="77777777" w:rsidR="00531B48" w:rsidRPr="00531B48" w:rsidRDefault="00531B48" w:rsidP="00531B48">
            <w:pPr>
              <w:spacing w:line="259" w:lineRule="auto"/>
              <w:rPr>
                <w:rFonts w:cs="Arial"/>
                <w:szCs w:val="22"/>
              </w:rPr>
            </w:pPr>
            <w:r w:rsidRPr="00531B48">
              <w:rPr>
                <w:rFonts w:ascii="Segoe UI Symbol" w:eastAsia="Segoe UI Symbol" w:hAnsi="Segoe UI Symbol" w:cs="Segoe UI Symbol"/>
                <w:szCs w:val="22"/>
              </w:rPr>
              <w:t>☐</w:t>
            </w:r>
            <w:r w:rsidRPr="00531B48">
              <w:rPr>
                <w:rFonts w:eastAsia="Arial" w:cs="Arial"/>
                <w:b/>
                <w:szCs w:val="22"/>
              </w:rPr>
              <w:t xml:space="preserve"> </w:t>
            </w:r>
          </w:p>
        </w:tc>
        <w:tc>
          <w:tcPr>
            <w:tcW w:w="2087" w:type="dxa"/>
            <w:gridSpan w:val="2"/>
            <w:tcBorders>
              <w:top w:val="single" w:sz="4" w:space="0" w:color="000000"/>
              <w:left w:val="nil"/>
              <w:bottom w:val="single" w:sz="4" w:space="0" w:color="000000"/>
              <w:right w:val="nil"/>
            </w:tcBorders>
            <w:vAlign w:val="bottom"/>
          </w:tcPr>
          <w:p w14:paraId="301A38BD" w14:textId="77777777" w:rsidR="00531B48" w:rsidRPr="00531B48" w:rsidRDefault="00531B48" w:rsidP="00531B48">
            <w:pPr>
              <w:spacing w:line="259" w:lineRule="auto"/>
              <w:rPr>
                <w:rFonts w:cs="Arial"/>
                <w:szCs w:val="22"/>
              </w:rPr>
            </w:pPr>
            <w:r w:rsidRPr="00531B48">
              <w:rPr>
                <w:rFonts w:eastAsia="Arial" w:cs="Arial"/>
                <w:b/>
                <w:szCs w:val="22"/>
              </w:rPr>
              <w:t xml:space="preserve">Practical </w:t>
            </w:r>
          </w:p>
        </w:tc>
      </w:tr>
      <w:tr w:rsidR="00531B48" w:rsidRPr="00531B48" w14:paraId="3A240590" w14:textId="77777777" w:rsidTr="00531B48">
        <w:trPr>
          <w:trHeight w:val="302"/>
        </w:trPr>
        <w:tc>
          <w:tcPr>
            <w:tcW w:w="3079" w:type="dxa"/>
            <w:tcBorders>
              <w:top w:val="single" w:sz="4" w:space="0" w:color="000000"/>
              <w:left w:val="single" w:sz="4" w:space="0" w:color="000000"/>
              <w:bottom w:val="single" w:sz="4" w:space="0" w:color="000000"/>
              <w:right w:val="nil"/>
            </w:tcBorders>
          </w:tcPr>
          <w:p w14:paraId="7C51A244" w14:textId="77777777" w:rsidR="00531B48" w:rsidRPr="00531B48" w:rsidRDefault="00531B48" w:rsidP="00531B48">
            <w:pPr>
              <w:spacing w:line="259" w:lineRule="auto"/>
              <w:ind w:left="375"/>
              <w:rPr>
                <w:rFonts w:cs="Arial"/>
                <w:szCs w:val="22"/>
              </w:rPr>
            </w:pPr>
            <w:r w:rsidRPr="00531B48">
              <w:rPr>
                <w:rFonts w:eastAsia="Arial" w:cs="Arial"/>
                <w:b/>
                <w:szCs w:val="22"/>
              </w:rPr>
              <w:t xml:space="preserve">Mode of assessment </w:t>
            </w:r>
          </w:p>
        </w:tc>
        <w:tc>
          <w:tcPr>
            <w:tcW w:w="247" w:type="dxa"/>
            <w:tcBorders>
              <w:top w:val="single" w:sz="4" w:space="0" w:color="000000"/>
              <w:left w:val="nil"/>
              <w:bottom w:val="single" w:sz="4" w:space="0" w:color="000000"/>
              <w:right w:val="single" w:sz="4" w:space="0" w:color="000000"/>
            </w:tcBorders>
          </w:tcPr>
          <w:p w14:paraId="62CAFF5D" w14:textId="77777777" w:rsidR="00531B48" w:rsidRPr="00531B48" w:rsidRDefault="00531B48" w:rsidP="00531B48">
            <w:pPr>
              <w:spacing w:after="160" w:line="259" w:lineRule="auto"/>
              <w:rPr>
                <w:rFonts w:cs="Arial"/>
                <w:szCs w:val="22"/>
              </w:rPr>
            </w:pPr>
          </w:p>
        </w:tc>
        <w:tc>
          <w:tcPr>
            <w:tcW w:w="2838" w:type="dxa"/>
            <w:tcBorders>
              <w:top w:val="single" w:sz="4" w:space="0" w:color="000000"/>
              <w:left w:val="single" w:sz="4" w:space="0" w:color="000000"/>
              <w:bottom w:val="single" w:sz="4" w:space="0" w:color="000000"/>
              <w:right w:val="nil"/>
            </w:tcBorders>
          </w:tcPr>
          <w:p w14:paraId="20B38BF2" w14:textId="77777777" w:rsidR="00531B48" w:rsidRPr="00531B48" w:rsidRDefault="00531B48" w:rsidP="00531B48">
            <w:pPr>
              <w:spacing w:line="259" w:lineRule="auto"/>
              <w:ind w:left="108"/>
              <w:rPr>
                <w:rFonts w:cs="Arial"/>
                <w:szCs w:val="22"/>
              </w:rPr>
            </w:pPr>
            <w:r w:rsidRPr="00531B48">
              <w:rPr>
                <w:rFonts w:eastAsia="Arial" w:cs="Arial"/>
                <w:b/>
                <w:szCs w:val="22"/>
              </w:rPr>
              <w:t>Volume</w:t>
            </w:r>
            <w:r w:rsidRPr="00531B48">
              <w:rPr>
                <w:rFonts w:cs="Arial"/>
                <w:szCs w:val="22"/>
              </w:rPr>
              <w:t xml:space="preserve"> </w:t>
            </w:r>
          </w:p>
        </w:tc>
        <w:tc>
          <w:tcPr>
            <w:tcW w:w="536" w:type="dxa"/>
            <w:tcBorders>
              <w:top w:val="single" w:sz="4" w:space="0" w:color="000000"/>
              <w:left w:val="nil"/>
              <w:bottom w:val="single" w:sz="4" w:space="0" w:color="000000"/>
              <w:right w:val="nil"/>
            </w:tcBorders>
          </w:tcPr>
          <w:p w14:paraId="230C91BE" w14:textId="77777777" w:rsidR="00531B48" w:rsidRPr="00531B48" w:rsidRDefault="00531B48" w:rsidP="00531B48">
            <w:pPr>
              <w:spacing w:after="160" w:line="259" w:lineRule="auto"/>
              <w:rPr>
                <w:rFonts w:cs="Arial"/>
                <w:szCs w:val="22"/>
              </w:rPr>
            </w:pPr>
          </w:p>
        </w:tc>
        <w:tc>
          <w:tcPr>
            <w:tcW w:w="534" w:type="dxa"/>
            <w:tcBorders>
              <w:top w:val="single" w:sz="4" w:space="0" w:color="000000"/>
              <w:left w:val="nil"/>
              <w:bottom w:val="single" w:sz="4" w:space="0" w:color="000000"/>
              <w:right w:val="single" w:sz="4" w:space="0" w:color="000000"/>
            </w:tcBorders>
          </w:tcPr>
          <w:p w14:paraId="343FDCCC" w14:textId="77777777" w:rsidR="00531B48" w:rsidRPr="00531B48" w:rsidRDefault="00531B48" w:rsidP="00531B48">
            <w:pPr>
              <w:spacing w:after="160" w:line="259" w:lineRule="auto"/>
              <w:rPr>
                <w:rFonts w:cs="Arial"/>
                <w:szCs w:val="22"/>
              </w:rPr>
            </w:pPr>
          </w:p>
        </w:tc>
        <w:tc>
          <w:tcPr>
            <w:tcW w:w="1553" w:type="dxa"/>
            <w:tcBorders>
              <w:top w:val="single" w:sz="4" w:space="0" w:color="000000"/>
              <w:left w:val="single" w:sz="4" w:space="0" w:color="000000"/>
              <w:bottom w:val="single" w:sz="4" w:space="0" w:color="000000"/>
              <w:right w:val="single" w:sz="4" w:space="0" w:color="000000"/>
            </w:tcBorders>
          </w:tcPr>
          <w:p w14:paraId="11064F7C" w14:textId="77777777" w:rsidR="00531B48" w:rsidRPr="00531B48" w:rsidRDefault="00531B48" w:rsidP="00531B48">
            <w:pPr>
              <w:spacing w:line="259" w:lineRule="auto"/>
              <w:ind w:left="106"/>
              <w:rPr>
                <w:rFonts w:cs="Arial"/>
                <w:szCs w:val="22"/>
              </w:rPr>
            </w:pPr>
            <w:r w:rsidRPr="00531B48">
              <w:rPr>
                <w:rFonts w:eastAsia="Arial" w:cs="Arial"/>
                <w:b/>
                <w:szCs w:val="22"/>
              </w:rPr>
              <w:t>Weighting</w:t>
            </w:r>
            <w:r w:rsidRPr="00531B48">
              <w:rPr>
                <w:rFonts w:cs="Arial"/>
                <w:szCs w:val="22"/>
              </w:rPr>
              <w:t xml:space="preserve"> </w:t>
            </w:r>
          </w:p>
        </w:tc>
      </w:tr>
      <w:tr w:rsidR="00531B48" w:rsidRPr="00531B48" w14:paraId="3CB6AD2B" w14:textId="77777777" w:rsidTr="00531B48">
        <w:trPr>
          <w:trHeight w:val="300"/>
        </w:trPr>
        <w:tc>
          <w:tcPr>
            <w:tcW w:w="3079" w:type="dxa"/>
            <w:tcBorders>
              <w:top w:val="single" w:sz="4" w:space="0" w:color="000000"/>
              <w:left w:val="single" w:sz="4" w:space="0" w:color="000000"/>
              <w:bottom w:val="single" w:sz="4" w:space="0" w:color="000000"/>
              <w:right w:val="nil"/>
            </w:tcBorders>
          </w:tcPr>
          <w:p w14:paraId="12F64406" w14:textId="77777777" w:rsidR="00531B48" w:rsidRPr="00531B48" w:rsidRDefault="00531B48" w:rsidP="00531B48">
            <w:pPr>
              <w:spacing w:line="259" w:lineRule="auto"/>
              <w:ind w:left="378"/>
              <w:rPr>
                <w:rFonts w:cs="Arial"/>
                <w:szCs w:val="22"/>
              </w:rPr>
            </w:pPr>
            <w:r w:rsidRPr="00531B48">
              <w:rPr>
                <w:rFonts w:cs="Arial"/>
                <w:szCs w:val="22"/>
              </w:rPr>
              <w:t xml:space="preserve">Forensic Formulation </w:t>
            </w:r>
          </w:p>
        </w:tc>
        <w:tc>
          <w:tcPr>
            <w:tcW w:w="247" w:type="dxa"/>
            <w:tcBorders>
              <w:top w:val="single" w:sz="4" w:space="0" w:color="000000"/>
              <w:left w:val="nil"/>
              <w:bottom w:val="single" w:sz="4" w:space="0" w:color="000000"/>
              <w:right w:val="single" w:sz="4" w:space="0" w:color="000000"/>
            </w:tcBorders>
          </w:tcPr>
          <w:p w14:paraId="0C9C6470" w14:textId="77777777" w:rsidR="00531B48" w:rsidRPr="00531B48" w:rsidRDefault="00531B48" w:rsidP="00531B48">
            <w:pPr>
              <w:spacing w:after="160" w:line="259" w:lineRule="auto"/>
              <w:rPr>
                <w:rFonts w:cs="Arial"/>
                <w:szCs w:val="22"/>
              </w:rPr>
            </w:pPr>
          </w:p>
        </w:tc>
        <w:tc>
          <w:tcPr>
            <w:tcW w:w="2838" w:type="dxa"/>
            <w:tcBorders>
              <w:top w:val="single" w:sz="4" w:space="0" w:color="000000"/>
              <w:left w:val="single" w:sz="4" w:space="0" w:color="000000"/>
              <w:bottom w:val="single" w:sz="4" w:space="0" w:color="000000"/>
              <w:right w:val="nil"/>
            </w:tcBorders>
          </w:tcPr>
          <w:p w14:paraId="66C5D063" w14:textId="77777777" w:rsidR="00531B48" w:rsidRPr="00531B48" w:rsidRDefault="00531B48" w:rsidP="00531B48">
            <w:pPr>
              <w:spacing w:line="259" w:lineRule="auto"/>
              <w:ind w:right="60"/>
              <w:rPr>
                <w:rFonts w:cs="Arial"/>
                <w:szCs w:val="22"/>
              </w:rPr>
            </w:pPr>
            <w:r w:rsidRPr="00531B48">
              <w:rPr>
                <w:rFonts w:cs="Arial"/>
                <w:szCs w:val="22"/>
              </w:rPr>
              <w:t xml:space="preserve">2,500 words </w:t>
            </w:r>
          </w:p>
        </w:tc>
        <w:tc>
          <w:tcPr>
            <w:tcW w:w="536" w:type="dxa"/>
            <w:tcBorders>
              <w:top w:val="single" w:sz="4" w:space="0" w:color="000000"/>
              <w:left w:val="nil"/>
              <w:bottom w:val="single" w:sz="4" w:space="0" w:color="000000"/>
              <w:right w:val="nil"/>
            </w:tcBorders>
          </w:tcPr>
          <w:p w14:paraId="4DD84C8B" w14:textId="77777777" w:rsidR="00531B48" w:rsidRPr="00531B48" w:rsidRDefault="00531B48" w:rsidP="00531B48">
            <w:pPr>
              <w:spacing w:after="160" w:line="259" w:lineRule="auto"/>
              <w:rPr>
                <w:rFonts w:cs="Arial"/>
                <w:szCs w:val="22"/>
              </w:rPr>
            </w:pPr>
          </w:p>
        </w:tc>
        <w:tc>
          <w:tcPr>
            <w:tcW w:w="534" w:type="dxa"/>
            <w:tcBorders>
              <w:top w:val="single" w:sz="4" w:space="0" w:color="000000"/>
              <w:left w:val="nil"/>
              <w:bottom w:val="single" w:sz="4" w:space="0" w:color="000000"/>
              <w:right w:val="single" w:sz="4" w:space="0" w:color="000000"/>
            </w:tcBorders>
          </w:tcPr>
          <w:p w14:paraId="7DFD3D85" w14:textId="77777777" w:rsidR="00531B48" w:rsidRPr="00531B48" w:rsidRDefault="00531B48" w:rsidP="00531B48">
            <w:pPr>
              <w:spacing w:after="160" w:line="259" w:lineRule="auto"/>
              <w:rPr>
                <w:rFonts w:cs="Arial"/>
                <w:szCs w:val="22"/>
              </w:rPr>
            </w:pPr>
          </w:p>
        </w:tc>
        <w:tc>
          <w:tcPr>
            <w:tcW w:w="1553" w:type="dxa"/>
            <w:tcBorders>
              <w:top w:val="single" w:sz="4" w:space="0" w:color="000000"/>
              <w:left w:val="single" w:sz="4" w:space="0" w:color="000000"/>
              <w:bottom w:val="single" w:sz="4" w:space="0" w:color="000000"/>
              <w:right w:val="single" w:sz="4" w:space="0" w:color="000000"/>
            </w:tcBorders>
          </w:tcPr>
          <w:p w14:paraId="772E0D07" w14:textId="77777777" w:rsidR="00531B48" w:rsidRPr="00531B48" w:rsidRDefault="00531B48" w:rsidP="00531B48">
            <w:pPr>
              <w:spacing w:line="259" w:lineRule="auto"/>
              <w:ind w:left="106"/>
              <w:rPr>
                <w:rFonts w:cs="Arial"/>
                <w:szCs w:val="22"/>
              </w:rPr>
            </w:pPr>
            <w:r w:rsidRPr="00531B48">
              <w:rPr>
                <w:rFonts w:cs="Arial"/>
                <w:szCs w:val="22"/>
              </w:rPr>
              <w:t xml:space="preserve">50% </w:t>
            </w:r>
          </w:p>
        </w:tc>
      </w:tr>
    </w:tbl>
    <w:p w14:paraId="6BA00692" w14:textId="4C50A19A" w:rsidR="00531B48" w:rsidRPr="00531B48" w:rsidRDefault="00531B48" w:rsidP="00EB163C">
      <w:pPr>
        <w:spacing w:after="19" w:line="259" w:lineRule="auto"/>
        <w:ind w:left="-118"/>
        <w:rPr>
          <w:rFonts w:cs="Arial"/>
          <w:szCs w:val="22"/>
        </w:rPr>
      </w:pPr>
      <w:r w:rsidRPr="00531B48">
        <w:rPr>
          <w:rFonts w:eastAsia="Arial" w:cs="Arial"/>
          <w:b/>
          <w:szCs w:val="22"/>
        </w:rPr>
        <w:t xml:space="preserve"> </w:t>
      </w:r>
      <w:r w:rsidRPr="00531B48">
        <w:rPr>
          <w:rFonts w:cs="Arial"/>
          <w:szCs w:val="22"/>
        </w:rPr>
        <w:t xml:space="preserve"> </w:t>
      </w:r>
    </w:p>
    <w:p w14:paraId="7528F7B6" w14:textId="77777777" w:rsidR="00531B48" w:rsidRPr="00531B48" w:rsidRDefault="00531B48" w:rsidP="00531B48">
      <w:pPr>
        <w:pStyle w:val="Heading5"/>
        <w:ind w:left="-123" w:right="150"/>
        <w:rPr>
          <w:rFonts w:ascii="Arial" w:hAnsi="Arial" w:cs="Arial"/>
          <w:i w:val="0"/>
          <w:iCs w:val="0"/>
          <w:sz w:val="22"/>
          <w:szCs w:val="22"/>
        </w:rPr>
      </w:pPr>
      <w:r w:rsidRPr="00531B48">
        <w:rPr>
          <w:rFonts w:ascii="Arial" w:hAnsi="Arial" w:cs="Arial"/>
          <w:i w:val="0"/>
          <w:iCs w:val="0"/>
          <w:sz w:val="22"/>
          <w:szCs w:val="22"/>
        </w:rPr>
        <w:t xml:space="preserve">Assessment Summary </w:t>
      </w:r>
    </w:p>
    <w:p w14:paraId="3FB3F7E1" w14:textId="77777777" w:rsidR="00531B48" w:rsidRPr="00531B48" w:rsidRDefault="00531B48" w:rsidP="00531B48">
      <w:pPr>
        <w:spacing w:line="259" w:lineRule="auto"/>
        <w:ind w:left="-118"/>
        <w:rPr>
          <w:rFonts w:cs="Arial"/>
          <w:szCs w:val="22"/>
        </w:rPr>
      </w:pPr>
      <w:r w:rsidRPr="00531B48">
        <w:rPr>
          <w:rFonts w:eastAsia="Arial" w:cs="Arial"/>
          <w:b/>
          <w:szCs w:val="22"/>
        </w:rPr>
        <w:t xml:space="preserve"> </w:t>
      </w:r>
    </w:p>
    <w:tbl>
      <w:tblPr>
        <w:tblStyle w:val="TableGrid"/>
        <w:tblW w:w="5103" w:type="dxa"/>
        <w:tblInd w:w="-113" w:type="dxa"/>
        <w:tblCellMar>
          <w:top w:w="11" w:type="dxa"/>
          <w:left w:w="108" w:type="dxa"/>
          <w:right w:w="115" w:type="dxa"/>
        </w:tblCellMar>
        <w:tblLook w:val="04A0" w:firstRow="1" w:lastRow="0" w:firstColumn="1" w:lastColumn="0" w:noHBand="0" w:noVBand="1"/>
      </w:tblPr>
      <w:tblGrid>
        <w:gridCol w:w="3262"/>
        <w:gridCol w:w="1841"/>
      </w:tblGrid>
      <w:tr w:rsidR="00531B48" w:rsidRPr="00531B48" w14:paraId="7306428A" w14:textId="77777777" w:rsidTr="00531B48">
        <w:trPr>
          <w:trHeight w:val="300"/>
        </w:trPr>
        <w:tc>
          <w:tcPr>
            <w:tcW w:w="3262" w:type="dxa"/>
            <w:tcBorders>
              <w:top w:val="single" w:sz="4" w:space="0" w:color="000000"/>
              <w:left w:val="single" w:sz="4" w:space="0" w:color="000000"/>
              <w:bottom w:val="single" w:sz="4" w:space="0" w:color="000000"/>
              <w:right w:val="single" w:sz="4" w:space="0" w:color="000000"/>
            </w:tcBorders>
          </w:tcPr>
          <w:p w14:paraId="763948D4" w14:textId="77777777" w:rsidR="00531B48" w:rsidRPr="00531B48" w:rsidRDefault="00531B48" w:rsidP="00531B48">
            <w:pPr>
              <w:spacing w:line="259" w:lineRule="auto"/>
              <w:rPr>
                <w:rFonts w:cs="Arial"/>
                <w:szCs w:val="22"/>
              </w:rPr>
            </w:pPr>
            <w:r w:rsidRPr="00531B48">
              <w:rPr>
                <w:rFonts w:eastAsia="Arial" w:cs="Arial"/>
                <w:b/>
                <w:szCs w:val="22"/>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0EABE1E8" w14:textId="77777777" w:rsidR="00531B48" w:rsidRPr="00531B48" w:rsidRDefault="00531B48" w:rsidP="00531B48">
            <w:pPr>
              <w:spacing w:line="259" w:lineRule="auto"/>
              <w:ind w:left="12"/>
              <w:rPr>
                <w:rFonts w:cs="Arial"/>
                <w:szCs w:val="22"/>
              </w:rPr>
            </w:pPr>
            <w:r w:rsidRPr="00531B48">
              <w:rPr>
                <w:rFonts w:eastAsia="Arial" w:cs="Arial"/>
                <w:b/>
                <w:szCs w:val="22"/>
              </w:rPr>
              <w:t xml:space="preserve">Percentage </w:t>
            </w:r>
          </w:p>
        </w:tc>
      </w:tr>
      <w:tr w:rsidR="00531B48" w:rsidRPr="00531B48" w14:paraId="61493870" w14:textId="77777777" w:rsidTr="00531B48">
        <w:trPr>
          <w:trHeight w:val="302"/>
        </w:trPr>
        <w:tc>
          <w:tcPr>
            <w:tcW w:w="3262" w:type="dxa"/>
            <w:tcBorders>
              <w:top w:val="single" w:sz="4" w:space="0" w:color="000000"/>
              <w:left w:val="single" w:sz="4" w:space="0" w:color="000000"/>
              <w:bottom w:val="single" w:sz="4" w:space="0" w:color="000000"/>
              <w:right w:val="single" w:sz="4" w:space="0" w:color="000000"/>
            </w:tcBorders>
          </w:tcPr>
          <w:p w14:paraId="5233B05A" w14:textId="77777777" w:rsidR="00531B48" w:rsidRPr="00531B48" w:rsidRDefault="00531B48" w:rsidP="00531B48">
            <w:pPr>
              <w:spacing w:line="259" w:lineRule="auto"/>
              <w:rPr>
                <w:rFonts w:cs="Arial"/>
                <w:szCs w:val="22"/>
              </w:rPr>
            </w:pPr>
            <w:r w:rsidRPr="00531B48">
              <w:rPr>
                <w:rFonts w:cs="Arial"/>
                <w:szCs w:val="22"/>
              </w:rP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24014F3A" w14:textId="77777777" w:rsidR="00531B48" w:rsidRPr="00531B48" w:rsidRDefault="00531B48" w:rsidP="00531B48">
            <w:pPr>
              <w:spacing w:line="259" w:lineRule="auto"/>
              <w:ind w:left="6"/>
              <w:rPr>
                <w:rFonts w:cs="Arial"/>
                <w:szCs w:val="22"/>
              </w:rPr>
            </w:pPr>
            <w:r w:rsidRPr="00531B48">
              <w:rPr>
                <w:rFonts w:cs="Arial"/>
                <w:szCs w:val="22"/>
              </w:rPr>
              <w:t xml:space="preserve">- </w:t>
            </w:r>
          </w:p>
        </w:tc>
      </w:tr>
      <w:tr w:rsidR="00531B48" w:rsidRPr="00531B48" w14:paraId="77419A59" w14:textId="77777777" w:rsidTr="00531B48">
        <w:trPr>
          <w:trHeight w:val="300"/>
        </w:trPr>
        <w:tc>
          <w:tcPr>
            <w:tcW w:w="3262" w:type="dxa"/>
            <w:tcBorders>
              <w:top w:val="single" w:sz="4" w:space="0" w:color="000000"/>
              <w:left w:val="single" w:sz="4" w:space="0" w:color="000000"/>
              <w:bottom w:val="single" w:sz="4" w:space="0" w:color="000000"/>
              <w:right w:val="single" w:sz="4" w:space="0" w:color="000000"/>
            </w:tcBorders>
          </w:tcPr>
          <w:p w14:paraId="51070EC2" w14:textId="77777777" w:rsidR="00531B48" w:rsidRPr="00531B48" w:rsidRDefault="00531B48" w:rsidP="00531B48">
            <w:pPr>
              <w:spacing w:line="259" w:lineRule="auto"/>
              <w:rPr>
                <w:rFonts w:cs="Arial"/>
                <w:szCs w:val="22"/>
              </w:rPr>
            </w:pPr>
            <w:r w:rsidRPr="00531B48">
              <w:rPr>
                <w:rFonts w:cs="Arial"/>
                <w:szCs w:val="22"/>
              </w:rP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16CDFBCD" w14:textId="77777777" w:rsidR="00531B48" w:rsidRPr="00531B48" w:rsidRDefault="00531B48" w:rsidP="00531B48">
            <w:pPr>
              <w:spacing w:line="259" w:lineRule="auto"/>
              <w:ind w:left="11"/>
              <w:rPr>
                <w:rFonts w:cs="Arial"/>
                <w:szCs w:val="22"/>
              </w:rPr>
            </w:pPr>
            <w:r w:rsidRPr="00531B48">
              <w:rPr>
                <w:rFonts w:cs="Arial"/>
                <w:szCs w:val="22"/>
              </w:rPr>
              <w:t xml:space="preserve">100% </w:t>
            </w:r>
          </w:p>
        </w:tc>
      </w:tr>
      <w:tr w:rsidR="00531B48" w:rsidRPr="00531B48" w14:paraId="6B6F5877" w14:textId="77777777" w:rsidTr="00531B48">
        <w:trPr>
          <w:trHeight w:val="300"/>
        </w:trPr>
        <w:tc>
          <w:tcPr>
            <w:tcW w:w="3262" w:type="dxa"/>
            <w:tcBorders>
              <w:top w:val="single" w:sz="4" w:space="0" w:color="000000"/>
              <w:left w:val="single" w:sz="4" w:space="0" w:color="000000"/>
              <w:bottom w:val="single" w:sz="4" w:space="0" w:color="000000"/>
              <w:right w:val="single" w:sz="4" w:space="0" w:color="000000"/>
            </w:tcBorders>
          </w:tcPr>
          <w:p w14:paraId="2ACB2EFC" w14:textId="77777777" w:rsidR="00531B48" w:rsidRPr="00531B48" w:rsidRDefault="00531B48" w:rsidP="00531B48">
            <w:pPr>
              <w:spacing w:line="259" w:lineRule="auto"/>
              <w:rPr>
                <w:rFonts w:cs="Arial"/>
                <w:szCs w:val="22"/>
              </w:rPr>
            </w:pPr>
            <w:r w:rsidRPr="00531B48">
              <w:rPr>
                <w:rFonts w:cs="Arial"/>
                <w:szCs w:val="22"/>
              </w:rP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4FD64DB1" w14:textId="77777777" w:rsidR="00531B48" w:rsidRPr="00531B48" w:rsidRDefault="00531B48" w:rsidP="00531B48">
            <w:pPr>
              <w:spacing w:line="259" w:lineRule="auto"/>
              <w:ind w:left="6"/>
              <w:rPr>
                <w:rFonts w:cs="Arial"/>
                <w:szCs w:val="22"/>
              </w:rPr>
            </w:pPr>
            <w:r w:rsidRPr="00531B48">
              <w:rPr>
                <w:rFonts w:cs="Arial"/>
                <w:szCs w:val="22"/>
              </w:rPr>
              <w:t xml:space="preserve">- </w:t>
            </w:r>
          </w:p>
        </w:tc>
      </w:tr>
      <w:tr w:rsidR="00531B48" w:rsidRPr="00531B48" w14:paraId="77FE2759" w14:textId="77777777" w:rsidTr="00531B48">
        <w:trPr>
          <w:trHeight w:val="302"/>
        </w:trPr>
        <w:tc>
          <w:tcPr>
            <w:tcW w:w="3262" w:type="dxa"/>
            <w:tcBorders>
              <w:top w:val="single" w:sz="4" w:space="0" w:color="000000"/>
              <w:left w:val="single" w:sz="4" w:space="0" w:color="000000"/>
              <w:bottom w:val="single" w:sz="4" w:space="0" w:color="000000"/>
              <w:right w:val="single" w:sz="4" w:space="0" w:color="000000"/>
            </w:tcBorders>
          </w:tcPr>
          <w:p w14:paraId="29A1ACEA" w14:textId="77777777" w:rsidR="00531B48" w:rsidRPr="00531B48" w:rsidRDefault="00531B48" w:rsidP="00531B48">
            <w:pPr>
              <w:spacing w:line="259" w:lineRule="auto"/>
              <w:rPr>
                <w:rFonts w:cs="Arial"/>
                <w:szCs w:val="22"/>
              </w:rPr>
            </w:pPr>
            <w:r w:rsidRPr="00531B48">
              <w:rPr>
                <w:rFonts w:eastAsia="Arial" w:cs="Arial"/>
                <w:b/>
                <w:szCs w:val="22"/>
              </w:rPr>
              <w:t>TOTAL</w:t>
            </w:r>
            <w:r w:rsidRPr="00531B48">
              <w:rPr>
                <w:rFonts w:cs="Arial"/>
                <w:szCs w:val="22"/>
              </w:rP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3A736533" w14:textId="77777777" w:rsidR="00531B48" w:rsidRPr="00531B48" w:rsidRDefault="00531B48" w:rsidP="00531B48">
            <w:pPr>
              <w:spacing w:line="259" w:lineRule="auto"/>
              <w:ind w:left="11"/>
              <w:rPr>
                <w:rFonts w:cs="Arial"/>
                <w:szCs w:val="22"/>
              </w:rPr>
            </w:pPr>
            <w:r w:rsidRPr="00531B48">
              <w:rPr>
                <w:rFonts w:eastAsia="Arial" w:cs="Arial"/>
                <w:b/>
                <w:szCs w:val="22"/>
              </w:rPr>
              <w:t xml:space="preserve">100% </w:t>
            </w:r>
          </w:p>
        </w:tc>
      </w:tr>
    </w:tbl>
    <w:p w14:paraId="6C3868A8" w14:textId="77777777" w:rsidR="00531B48" w:rsidRPr="00531B48" w:rsidRDefault="00531B48" w:rsidP="00531B48">
      <w:pPr>
        <w:spacing w:after="215" w:line="259" w:lineRule="auto"/>
        <w:ind w:left="-118"/>
        <w:rPr>
          <w:rFonts w:cs="Arial"/>
          <w:szCs w:val="22"/>
        </w:rPr>
      </w:pPr>
      <w:r w:rsidRPr="00531B48">
        <w:rPr>
          <w:rFonts w:cs="Arial"/>
          <w:szCs w:val="22"/>
        </w:rPr>
        <w:t xml:space="preserve"> </w:t>
      </w:r>
    </w:p>
    <w:p w14:paraId="4B13E174" w14:textId="77777777" w:rsidR="00531B48" w:rsidRPr="00531B48" w:rsidRDefault="00531B48" w:rsidP="00531B48">
      <w:pPr>
        <w:pStyle w:val="Heading4"/>
        <w:ind w:left="-123" w:right="150"/>
        <w:jc w:val="left"/>
        <w:rPr>
          <w:rFonts w:cs="Arial"/>
          <w:szCs w:val="22"/>
        </w:rPr>
      </w:pPr>
      <w:r w:rsidRPr="00531B48">
        <w:rPr>
          <w:rFonts w:cs="Arial"/>
          <w:szCs w:val="22"/>
        </w:rPr>
        <w:t xml:space="preserve">INDICATIVE READING LIST </w:t>
      </w:r>
    </w:p>
    <w:tbl>
      <w:tblPr>
        <w:tblStyle w:val="TableGrid"/>
        <w:tblW w:w="8658" w:type="dxa"/>
        <w:tblInd w:w="-112" w:type="dxa"/>
        <w:tblCellMar>
          <w:top w:w="10" w:type="dxa"/>
          <w:left w:w="107" w:type="dxa"/>
          <w:right w:w="45" w:type="dxa"/>
        </w:tblCellMar>
        <w:tblLook w:val="04A0" w:firstRow="1" w:lastRow="0" w:firstColumn="1" w:lastColumn="0" w:noHBand="0" w:noVBand="1"/>
      </w:tblPr>
      <w:tblGrid>
        <w:gridCol w:w="1688"/>
        <w:gridCol w:w="5606"/>
        <w:gridCol w:w="1364"/>
      </w:tblGrid>
      <w:tr w:rsidR="00531B48" w:rsidRPr="00531B48" w14:paraId="0638DF8D" w14:textId="77777777" w:rsidTr="00531B48">
        <w:trPr>
          <w:trHeight w:val="300"/>
        </w:trPr>
        <w:tc>
          <w:tcPr>
            <w:tcW w:w="1688" w:type="dxa"/>
            <w:tcBorders>
              <w:top w:val="single" w:sz="4" w:space="0" w:color="000000"/>
              <w:left w:val="single" w:sz="4" w:space="0" w:color="000000"/>
              <w:bottom w:val="single" w:sz="4" w:space="0" w:color="000000"/>
              <w:right w:val="single" w:sz="4" w:space="0" w:color="000000"/>
            </w:tcBorders>
            <w:shd w:val="clear" w:color="auto" w:fill="BFBFBF"/>
          </w:tcPr>
          <w:p w14:paraId="54BCF2AF" w14:textId="77777777" w:rsidR="00531B48" w:rsidRPr="00531B48" w:rsidRDefault="00531B48" w:rsidP="00531B48">
            <w:pPr>
              <w:spacing w:line="259" w:lineRule="auto"/>
              <w:rPr>
                <w:rFonts w:cs="Arial"/>
                <w:szCs w:val="22"/>
              </w:rPr>
            </w:pPr>
            <w:r w:rsidRPr="00531B48">
              <w:rPr>
                <w:rFonts w:eastAsia="Arial" w:cs="Arial"/>
                <w:b/>
                <w:szCs w:val="22"/>
              </w:rPr>
              <w:t xml:space="preserve">Module Code </w:t>
            </w:r>
          </w:p>
        </w:tc>
        <w:tc>
          <w:tcPr>
            <w:tcW w:w="5606" w:type="dxa"/>
            <w:tcBorders>
              <w:top w:val="single" w:sz="4" w:space="0" w:color="000000"/>
              <w:left w:val="single" w:sz="4" w:space="0" w:color="000000"/>
              <w:bottom w:val="single" w:sz="4" w:space="0" w:color="000000"/>
              <w:right w:val="nil"/>
            </w:tcBorders>
          </w:tcPr>
          <w:p w14:paraId="6FB711B7" w14:textId="77777777" w:rsidR="00531B48" w:rsidRPr="00531B48" w:rsidRDefault="00531B48" w:rsidP="00531B48">
            <w:pPr>
              <w:spacing w:line="259" w:lineRule="auto"/>
              <w:ind w:left="1"/>
              <w:rPr>
                <w:rFonts w:cs="Arial"/>
                <w:szCs w:val="22"/>
              </w:rPr>
            </w:pPr>
            <w:r w:rsidRPr="00531B48">
              <w:rPr>
                <w:rFonts w:eastAsia="Arial" w:cs="Arial"/>
                <w:b/>
                <w:szCs w:val="22"/>
              </w:rPr>
              <w:t xml:space="preserve">ECPS6010 </w:t>
            </w:r>
          </w:p>
        </w:tc>
        <w:tc>
          <w:tcPr>
            <w:tcW w:w="1364" w:type="dxa"/>
            <w:tcBorders>
              <w:top w:val="single" w:sz="4" w:space="0" w:color="000000"/>
              <w:left w:val="nil"/>
              <w:bottom w:val="single" w:sz="4" w:space="0" w:color="000000"/>
              <w:right w:val="single" w:sz="4" w:space="0" w:color="000000"/>
            </w:tcBorders>
          </w:tcPr>
          <w:p w14:paraId="5D2F9A22" w14:textId="77777777" w:rsidR="00531B48" w:rsidRPr="00531B48" w:rsidRDefault="00531B48" w:rsidP="00531B48">
            <w:pPr>
              <w:spacing w:after="160" w:line="259" w:lineRule="auto"/>
              <w:rPr>
                <w:rFonts w:cs="Arial"/>
                <w:szCs w:val="22"/>
              </w:rPr>
            </w:pPr>
          </w:p>
        </w:tc>
      </w:tr>
      <w:tr w:rsidR="00531B48" w:rsidRPr="00531B48" w14:paraId="344228D3" w14:textId="77777777" w:rsidTr="00531B48">
        <w:trPr>
          <w:trHeight w:val="301"/>
        </w:trPr>
        <w:tc>
          <w:tcPr>
            <w:tcW w:w="1688" w:type="dxa"/>
            <w:tcBorders>
              <w:top w:val="single" w:sz="4" w:space="0" w:color="000000"/>
              <w:left w:val="single" w:sz="4" w:space="0" w:color="000000"/>
              <w:bottom w:val="single" w:sz="4" w:space="0" w:color="000000"/>
              <w:right w:val="single" w:sz="4" w:space="0" w:color="000000"/>
            </w:tcBorders>
            <w:shd w:val="clear" w:color="auto" w:fill="BFBFBF"/>
          </w:tcPr>
          <w:p w14:paraId="4EE4C57E" w14:textId="77777777" w:rsidR="00531B48" w:rsidRPr="00531B48" w:rsidRDefault="00531B48" w:rsidP="00531B48">
            <w:pPr>
              <w:spacing w:line="259" w:lineRule="auto"/>
              <w:rPr>
                <w:rFonts w:cs="Arial"/>
                <w:szCs w:val="22"/>
              </w:rPr>
            </w:pPr>
            <w:r w:rsidRPr="00531B48">
              <w:rPr>
                <w:rFonts w:eastAsia="Arial" w:cs="Arial"/>
                <w:b/>
                <w:szCs w:val="22"/>
              </w:rPr>
              <w:t xml:space="preserve">Module Title </w:t>
            </w:r>
          </w:p>
        </w:tc>
        <w:tc>
          <w:tcPr>
            <w:tcW w:w="5606" w:type="dxa"/>
            <w:tcBorders>
              <w:top w:val="single" w:sz="4" w:space="0" w:color="000000"/>
              <w:left w:val="single" w:sz="4" w:space="0" w:color="000000"/>
              <w:bottom w:val="single" w:sz="4" w:space="0" w:color="000000"/>
              <w:right w:val="nil"/>
            </w:tcBorders>
          </w:tcPr>
          <w:p w14:paraId="39793F20" w14:textId="77777777" w:rsidR="00531B48" w:rsidRPr="00531B48" w:rsidRDefault="00531B48" w:rsidP="00531B48">
            <w:pPr>
              <w:spacing w:line="259" w:lineRule="auto"/>
              <w:ind w:left="1"/>
              <w:rPr>
                <w:rFonts w:cs="Arial"/>
                <w:szCs w:val="22"/>
              </w:rPr>
            </w:pPr>
            <w:r w:rsidRPr="00531B48">
              <w:rPr>
                <w:rFonts w:eastAsia="Arial" w:cs="Arial"/>
                <w:b/>
                <w:szCs w:val="22"/>
              </w:rPr>
              <w:t xml:space="preserve">Forensic Psychology and the Criminal Mind </w:t>
            </w:r>
          </w:p>
        </w:tc>
        <w:tc>
          <w:tcPr>
            <w:tcW w:w="1364" w:type="dxa"/>
            <w:tcBorders>
              <w:top w:val="single" w:sz="4" w:space="0" w:color="000000"/>
              <w:left w:val="nil"/>
              <w:bottom w:val="single" w:sz="4" w:space="0" w:color="000000"/>
              <w:right w:val="single" w:sz="4" w:space="0" w:color="000000"/>
            </w:tcBorders>
          </w:tcPr>
          <w:p w14:paraId="7B778BFB" w14:textId="77777777" w:rsidR="00531B48" w:rsidRPr="00531B48" w:rsidRDefault="00531B48" w:rsidP="00531B48">
            <w:pPr>
              <w:spacing w:after="160" w:line="259" w:lineRule="auto"/>
              <w:rPr>
                <w:rFonts w:cs="Arial"/>
                <w:szCs w:val="22"/>
              </w:rPr>
            </w:pPr>
          </w:p>
        </w:tc>
      </w:tr>
      <w:tr w:rsidR="00531B48" w:rsidRPr="00531B48" w14:paraId="393147FB" w14:textId="77777777" w:rsidTr="00531B48">
        <w:trPr>
          <w:trHeight w:val="299"/>
        </w:trPr>
        <w:tc>
          <w:tcPr>
            <w:tcW w:w="1688" w:type="dxa"/>
            <w:tcBorders>
              <w:top w:val="single" w:sz="4" w:space="0" w:color="000000"/>
              <w:left w:val="single" w:sz="4" w:space="0" w:color="000000"/>
              <w:bottom w:val="single" w:sz="4" w:space="0" w:color="000000"/>
              <w:right w:val="single" w:sz="4" w:space="0" w:color="000000"/>
            </w:tcBorders>
            <w:shd w:val="clear" w:color="auto" w:fill="BFBFBF"/>
          </w:tcPr>
          <w:p w14:paraId="6924FE3E" w14:textId="77777777" w:rsidR="00531B48" w:rsidRPr="00531B48" w:rsidRDefault="00531B48" w:rsidP="00531B48">
            <w:pPr>
              <w:spacing w:line="259" w:lineRule="auto"/>
              <w:rPr>
                <w:rFonts w:cs="Arial"/>
                <w:szCs w:val="22"/>
              </w:rPr>
            </w:pPr>
            <w:r w:rsidRPr="00531B48">
              <w:rPr>
                <w:rFonts w:eastAsia="Arial" w:cs="Arial"/>
                <w:b/>
                <w:szCs w:val="22"/>
              </w:rPr>
              <w:t xml:space="preserve">Classification </w:t>
            </w:r>
          </w:p>
        </w:tc>
        <w:tc>
          <w:tcPr>
            <w:tcW w:w="5606" w:type="dxa"/>
            <w:tcBorders>
              <w:top w:val="single" w:sz="4" w:space="0" w:color="000000"/>
              <w:left w:val="single" w:sz="4" w:space="0" w:color="000000"/>
              <w:bottom w:val="single" w:sz="4" w:space="0" w:color="000000"/>
              <w:right w:val="single" w:sz="4" w:space="0" w:color="000000"/>
            </w:tcBorders>
            <w:shd w:val="clear" w:color="auto" w:fill="BFBFBF"/>
          </w:tcPr>
          <w:p w14:paraId="4B3A7753" w14:textId="77777777" w:rsidR="00531B48" w:rsidRPr="00531B48" w:rsidRDefault="00531B48" w:rsidP="00531B48">
            <w:pPr>
              <w:spacing w:line="259" w:lineRule="auto"/>
              <w:ind w:left="1"/>
              <w:rPr>
                <w:rFonts w:cs="Arial"/>
                <w:szCs w:val="22"/>
              </w:rPr>
            </w:pPr>
            <w:r w:rsidRPr="00531B48">
              <w:rPr>
                <w:rFonts w:eastAsia="Arial" w:cs="Arial"/>
                <w:b/>
                <w:szCs w:val="22"/>
              </w:rPr>
              <w:t xml:space="preserve">Reading List entry </w:t>
            </w:r>
          </w:p>
        </w:tc>
        <w:tc>
          <w:tcPr>
            <w:tcW w:w="1364" w:type="dxa"/>
            <w:tcBorders>
              <w:top w:val="single" w:sz="4" w:space="0" w:color="000000"/>
              <w:left w:val="single" w:sz="4" w:space="0" w:color="000000"/>
              <w:bottom w:val="single" w:sz="4" w:space="0" w:color="000000"/>
              <w:right w:val="single" w:sz="4" w:space="0" w:color="000000"/>
            </w:tcBorders>
            <w:shd w:val="clear" w:color="auto" w:fill="BFBFBF"/>
          </w:tcPr>
          <w:p w14:paraId="1D008D16" w14:textId="77777777" w:rsidR="00531B48" w:rsidRPr="00531B48" w:rsidRDefault="00531B48" w:rsidP="00531B48">
            <w:pPr>
              <w:spacing w:line="259" w:lineRule="auto"/>
              <w:ind w:left="1"/>
              <w:rPr>
                <w:rFonts w:cs="Arial"/>
                <w:szCs w:val="22"/>
              </w:rPr>
            </w:pPr>
            <w:r w:rsidRPr="00531B48">
              <w:rPr>
                <w:rFonts w:eastAsia="Arial" w:cs="Arial"/>
                <w:b/>
                <w:szCs w:val="22"/>
              </w:rPr>
              <w:t xml:space="preserve">Electronic* </w:t>
            </w:r>
          </w:p>
        </w:tc>
      </w:tr>
      <w:tr w:rsidR="00531B48" w:rsidRPr="00531B48" w14:paraId="0649D60D" w14:textId="77777777" w:rsidTr="00531B48">
        <w:trPr>
          <w:trHeight w:val="594"/>
        </w:trPr>
        <w:tc>
          <w:tcPr>
            <w:tcW w:w="1688" w:type="dxa"/>
            <w:tcBorders>
              <w:top w:val="single" w:sz="4" w:space="0" w:color="000000"/>
              <w:left w:val="single" w:sz="4" w:space="0" w:color="000000"/>
              <w:bottom w:val="single" w:sz="4" w:space="0" w:color="000000"/>
              <w:right w:val="single" w:sz="4" w:space="0" w:color="000000"/>
            </w:tcBorders>
          </w:tcPr>
          <w:p w14:paraId="32A32A7F" w14:textId="77777777" w:rsidR="00531B48" w:rsidRPr="00531B48" w:rsidRDefault="00531B48" w:rsidP="00531B48">
            <w:pPr>
              <w:spacing w:line="259" w:lineRule="auto"/>
              <w:rPr>
                <w:rFonts w:cs="Arial"/>
                <w:szCs w:val="22"/>
              </w:rPr>
            </w:pPr>
            <w:r w:rsidRPr="00531B48">
              <w:rPr>
                <w:rFonts w:cs="Arial"/>
                <w:szCs w:val="22"/>
              </w:rPr>
              <w:t xml:space="preserve">Essential </w:t>
            </w:r>
          </w:p>
        </w:tc>
        <w:tc>
          <w:tcPr>
            <w:tcW w:w="5606" w:type="dxa"/>
            <w:tcBorders>
              <w:top w:val="single" w:sz="4" w:space="0" w:color="000000"/>
              <w:left w:val="single" w:sz="4" w:space="0" w:color="000000"/>
              <w:bottom w:val="single" w:sz="4" w:space="0" w:color="000000"/>
              <w:right w:val="single" w:sz="4" w:space="0" w:color="000000"/>
            </w:tcBorders>
          </w:tcPr>
          <w:p w14:paraId="38A21A76" w14:textId="77777777" w:rsidR="00531B48" w:rsidRPr="00531B48" w:rsidRDefault="00531B48" w:rsidP="00531B48">
            <w:pPr>
              <w:spacing w:line="259" w:lineRule="auto"/>
              <w:ind w:left="1"/>
              <w:rPr>
                <w:rFonts w:cs="Arial"/>
                <w:szCs w:val="22"/>
              </w:rPr>
            </w:pPr>
            <w:r w:rsidRPr="00531B48">
              <w:rPr>
                <w:rFonts w:cs="Arial"/>
                <w:szCs w:val="22"/>
              </w:rPr>
              <w:t xml:space="preserve">Adler, J., &amp; Gray, J. (2010). </w:t>
            </w:r>
            <w:r w:rsidRPr="00531B48">
              <w:rPr>
                <w:rFonts w:eastAsia="Arial" w:cs="Arial"/>
                <w:szCs w:val="22"/>
              </w:rPr>
              <w:t xml:space="preserve">Forensic psychology: Concepts, debates, and practice </w:t>
            </w:r>
            <w:r w:rsidRPr="00531B48">
              <w:rPr>
                <w:rFonts w:cs="Arial"/>
                <w:szCs w:val="22"/>
              </w:rPr>
              <w:t>(2</w:t>
            </w:r>
            <w:r w:rsidRPr="00531B48">
              <w:rPr>
                <w:rFonts w:cs="Arial"/>
                <w:szCs w:val="22"/>
                <w:vertAlign w:val="superscript"/>
              </w:rPr>
              <w:t>nd</w:t>
            </w:r>
            <w:r w:rsidRPr="00531B48">
              <w:rPr>
                <w:rFonts w:cs="Arial"/>
                <w:szCs w:val="22"/>
              </w:rPr>
              <w:t xml:space="preserve"> ed.). Willan. </w:t>
            </w:r>
          </w:p>
        </w:tc>
        <w:tc>
          <w:tcPr>
            <w:tcW w:w="1364" w:type="dxa"/>
            <w:tcBorders>
              <w:top w:val="single" w:sz="4" w:space="0" w:color="000000"/>
              <w:left w:val="single" w:sz="4" w:space="0" w:color="000000"/>
              <w:bottom w:val="single" w:sz="4" w:space="0" w:color="000000"/>
              <w:right w:val="single" w:sz="4" w:space="0" w:color="000000"/>
            </w:tcBorders>
          </w:tcPr>
          <w:p w14:paraId="3DDDEFEB" w14:textId="77777777" w:rsidR="00531B48" w:rsidRPr="00531B48" w:rsidRDefault="00531B48" w:rsidP="00531B48">
            <w:pPr>
              <w:spacing w:line="259" w:lineRule="auto"/>
              <w:ind w:right="60"/>
              <w:rPr>
                <w:rFonts w:cs="Arial"/>
                <w:szCs w:val="22"/>
              </w:rPr>
            </w:pPr>
            <w:r w:rsidRPr="00531B48">
              <w:rPr>
                <w:rFonts w:ascii="Segoe UI Symbol" w:eastAsia="Segoe UI Symbol" w:hAnsi="Segoe UI Symbol" w:cs="Segoe UI Symbol"/>
                <w:szCs w:val="22"/>
              </w:rPr>
              <w:t>☐</w:t>
            </w:r>
            <w:r w:rsidRPr="00531B48">
              <w:rPr>
                <w:rFonts w:cs="Arial"/>
                <w:szCs w:val="22"/>
              </w:rPr>
              <w:t xml:space="preserve"> </w:t>
            </w:r>
          </w:p>
        </w:tc>
      </w:tr>
      <w:tr w:rsidR="00531B48" w:rsidRPr="00531B48" w14:paraId="4A7A580B" w14:textId="77777777" w:rsidTr="00531B48">
        <w:trPr>
          <w:trHeight w:val="884"/>
        </w:trPr>
        <w:tc>
          <w:tcPr>
            <w:tcW w:w="1688" w:type="dxa"/>
            <w:tcBorders>
              <w:top w:val="single" w:sz="4" w:space="0" w:color="000000"/>
              <w:left w:val="single" w:sz="4" w:space="0" w:color="000000"/>
              <w:bottom w:val="single" w:sz="4" w:space="0" w:color="000000"/>
              <w:right w:val="single" w:sz="4" w:space="0" w:color="000000"/>
            </w:tcBorders>
          </w:tcPr>
          <w:p w14:paraId="59A575BB" w14:textId="77777777" w:rsidR="00531B48" w:rsidRPr="00531B48" w:rsidRDefault="00531B48" w:rsidP="00531B48">
            <w:pPr>
              <w:spacing w:line="259" w:lineRule="auto"/>
              <w:rPr>
                <w:rFonts w:cs="Arial"/>
                <w:szCs w:val="22"/>
              </w:rPr>
            </w:pPr>
            <w:r w:rsidRPr="00531B48">
              <w:rPr>
                <w:rFonts w:cs="Arial"/>
                <w:szCs w:val="22"/>
              </w:rPr>
              <w:t xml:space="preserve">Essential </w:t>
            </w:r>
          </w:p>
        </w:tc>
        <w:tc>
          <w:tcPr>
            <w:tcW w:w="5606" w:type="dxa"/>
            <w:tcBorders>
              <w:top w:val="single" w:sz="4" w:space="0" w:color="000000"/>
              <w:left w:val="single" w:sz="4" w:space="0" w:color="000000"/>
              <w:bottom w:val="single" w:sz="4" w:space="0" w:color="000000"/>
              <w:right w:val="single" w:sz="4" w:space="0" w:color="000000"/>
            </w:tcBorders>
          </w:tcPr>
          <w:p w14:paraId="3BA26BF0" w14:textId="77777777" w:rsidR="00531B48" w:rsidRPr="00531B48" w:rsidRDefault="00531B48" w:rsidP="00531B48">
            <w:pPr>
              <w:spacing w:line="259" w:lineRule="auto"/>
              <w:ind w:left="1"/>
              <w:rPr>
                <w:rFonts w:cs="Arial"/>
                <w:szCs w:val="22"/>
              </w:rPr>
            </w:pPr>
            <w:r w:rsidRPr="00531B48">
              <w:rPr>
                <w:rFonts w:cs="Arial"/>
                <w:szCs w:val="22"/>
              </w:rPr>
              <w:t xml:space="preserve">Bartol, C., &amp; Bartol, Anne M. (2016). </w:t>
            </w:r>
            <w:r w:rsidRPr="00531B48">
              <w:rPr>
                <w:rFonts w:eastAsia="Arial" w:cs="Arial"/>
                <w:szCs w:val="22"/>
              </w:rPr>
              <w:t xml:space="preserve">Current perspectives in forensic psychology and criminal behavior </w:t>
            </w:r>
            <w:r w:rsidRPr="00531B48">
              <w:rPr>
                <w:rFonts w:cs="Arial"/>
                <w:szCs w:val="22"/>
              </w:rPr>
              <w:t xml:space="preserve">(Fourth ed.). Sage. </w:t>
            </w:r>
          </w:p>
        </w:tc>
        <w:tc>
          <w:tcPr>
            <w:tcW w:w="1364" w:type="dxa"/>
            <w:tcBorders>
              <w:top w:val="single" w:sz="4" w:space="0" w:color="000000"/>
              <w:left w:val="single" w:sz="4" w:space="0" w:color="000000"/>
              <w:bottom w:val="single" w:sz="4" w:space="0" w:color="000000"/>
              <w:right w:val="single" w:sz="4" w:space="0" w:color="000000"/>
            </w:tcBorders>
          </w:tcPr>
          <w:p w14:paraId="6113AA55" w14:textId="77777777" w:rsidR="00531B48" w:rsidRPr="00531B48" w:rsidRDefault="00531B48" w:rsidP="00531B48">
            <w:pPr>
              <w:spacing w:line="259" w:lineRule="auto"/>
              <w:ind w:right="60"/>
              <w:rPr>
                <w:rFonts w:cs="Arial"/>
                <w:szCs w:val="22"/>
              </w:rPr>
            </w:pPr>
            <w:r w:rsidRPr="00531B48">
              <w:rPr>
                <w:rFonts w:ascii="Segoe UI Symbol" w:eastAsia="Segoe UI Symbol" w:hAnsi="Segoe UI Symbol" w:cs="Segoe UI Symbol"/>
                <w:szCs w:val="22"/>
              </w:rPr>
              <w:t>☐</w:t>
            </w:r>
            <w:r w:rsidRPr="00531B48">
              <w:rPr>
                <w:rFonts w:cs="Arial"/>
                <w:szCs w:val="22"/>
              </w:rPr>
              <w:t xml:space="preserve"> </w:t>
            </w:r>
          </w:p>
        </w:tc>
      </w:tr>
      <w:tr w:rsidR="00531B48" w:rsidRPr="00531B48" w14:paraId="233EDD32" w14:textId="77777777" w:rsidTr="00531B48">
        <w:trPr>
          <w:trHeight w:val="884"/>
        </w:trPr>
        <w:tc>
          <w:tcPr>
            <w:tcW w:w="1688" w:type="dxa"/>
            <w:tcBorders>
              <w:top w:val="single" w:sz="4" w:space="0" w:color="000000"/>
              <w:left w:val="single" w:sz="4" w:space="0" w:color="000000"/>
              <w:bottom w:val="single" w:sz="4" w:space="0" w:color="000000"/>
              <w:right w:val="single" w:sz="4" w:space="0" w:color="000000"/>
            </w:tcBorders>
          </w:tcPr>
          <w:p w14:paraId="52907DAE" w14:textId="77777777" w:rsidR="00531B48" w:rsidRPr="00531B48" w:rsidRDefault="00531B48" w:rsidP="00531B48">
            <w:pPr>
              <w:spacing w:line="259" w:lineRule="auto"/>
              <w:rPr>
                <w:rFonts w:cs="Arial"/>
                <w:szCs w:val="22"/>
              </w:rPr>
            </w:pPr>
            <w:r w:rsidRPr="00531B48">
              <w:rPr>
                <w:rFonts w:cs="Arial"/>
                <w:szCs w:val="22"/>
              </w:rPr>
              <w:lastRenderedPageBreak/>
              <w:t xml:space="preserve">Essential </w:t>
            </w:r>
          </w:p>
        </w:tc>
        <w:tc>
          <w:tcPr>
            <w:tcW w:w="5606" w:type="dxa"/>
            <w:tcBorders>
              <w:top w:val="single" w:sz="4" w:space="0" w:color="000000"/>
              <w:left w:val="single" w:sz="4" w:space="0" w:color="000000"/>
              <w:bottom w:val="single" w:sz="4" w:space="0" w:color="000000"/>
              <w:right w:val="single" w:sz="4" w:space="0" w:color="000000"/>
            </w:tcBorders>
          </w:tcPr>
          <w:p w14:paraId="0C325455" w14:textId="77777777" w:rsidR="00531B48" w:rsidRPr="00531B48" w:rsidRDefault="00531B48" w:rsidP="00531B48">
            <w:pPr>
              <w:spacing w:after="20" w:line="269" w:lineRule="auto"/>
              <w:rPr>
                <w:rFonts w:cs="Arial"/>
                <w:szCs w:val="22"/>
              </w:rPr>
            </w:pPr>
            <w:r w:rsidRPr="00531B48">
              <w:rPr>
                <w:rFonts w:cs="Arial"/>
                <w:szCs w:val="22"/>
              </w:rPr>
              <w:t xml:space="preserve">Crighton, D., Towl, G., &amp; British Psychological Society, issuing body. (2015). </w:t>
            </w:r>
            <w:r w:rsidRPr="00531B48">
              <w:rPr>
                <w:rFonts w:eastAsia="Arial" w:cs="Arial"/>
                <w:szCs w:val="22"/>
              </w:rPr>
              <w:t>Forensic psychology</w:t>
            </w:r>
            <w:r w:rsidRPr="00531B48">
              <w:rPr>
                <w:rFonts w:cs="Arial"/>
                <w:szCs w:val="22"/>
              </w:rPr>
              <w:t xml:space="preserve"> (2</w:t>
            </w:r>
            <w:r w:rsidRPr="00531B48">
              <w:rPr>
                <w:rFonts w:cs="Arial"/>
                <w:szCs w:val="22"/>
                <w:vertAlign w:val="superscript"/>
              </w:rPr>
              <w:t>nd</w:t>
            </w:r>
            <w:r w:rsidRPr="00531B48">
              <w:rPr>
                <w:rFonts w:cs="Arial"/>
                <w:szCs w:val="22"/>
              </w:rPr>
              <w:t xml:space="preserve"> ed.).  </w:t>
            </w:r>
          </w:p>
          <w:p w14:paraId="01D9E560" w14:textId="77777777" w:rsidR="00531B48" w:rsidRPr="00531B48" w:rsidRDefault="00531B48" w:rsidP="00531B48">
            <w:pPr>
              <w:spacing w:line="259" w:lineRule="auto"/>
              <w:rPr>
                <w:rFonts w:cs="Arial"/>
                <w:szCs w:val="22"/>
              </w:rPr>
            </w:pPr>
            <w:r w:rsidRPr="00531B48">
              <w:rPr>
                <w:rFonts w:cs="Arial"/>
                <w:szCs w:val="22"/>
              </w:rPr>
              <w:t xml:space="preserve">John Wiley &amp; Sons. </w:t>
            </w:r>
          </w:p>
        </w:tc>
        <w:tc>
          <w:tcPr>
            <w:tcW w:w="1364" w:type="dxa"/>
            <w:tcBorders>
              <w:top w:val="single" w:sz="4" w:space="0" w:color="000000"/>
              <w:left w:val="single" w:sz="4" w:space="0" w:color="000000"/>
              <w:bottom w:val="single" w:sz="4" w:space="0" w:color="000000"/>
              <w:right w:val="single" w:sz="4" w:space="0" w:color="000000"/>
            </w:tcBorders>
          </w:tcPr>
          <w:p w14:paraId="1F413299" w14:textId="77777777" w:rsidR="00531B48" w:rsidRPr="00531B48" w:rsidRDefault="00531B48" w:rsidP="00531B48">
            <w:pPr>
              <w:spacing w:line="259" w:lineRule="auto"/>
              <w:ind w:right="17"/>
              <w:rPr>
                <w:rFonts w:cs="Arial"/>
                <w:szCs w:val="22"/>
              </w:rPr>
            </w:pPr>
            <w:r w:rsidRPr="00531B48">
              <w:rPr>
                <w:rFonts w:ascii="Segoe UI Symbol" w:eastAsia="Segoe UI Symbol" w:hAnsi="Segoe UI Symbol" w:cs="Segoe UI Symbol"/>
                <w:szCs w:val="22"/>
              </w:rPr>
              <w:t>☐</w:t>
            </w:r>
            <w:r w:rsidRPr="00531B48">
              <w:rPr>
                <w:rFonts w:cs="Arial"/>
                <w:szCs w:val="22"/>
              </w:rPr>
              <w:t xml:space="preserve"> </w:t>
            </w:r>
          </w:p>
        </w:tc>
      </w:tr>
      <w:tr w:rsidR="00531B48" w:rsidRPr="00531B48" w14:paraId="343AE491" w14:textId="77777777" w:rsidTr="00531B48">
        <w:trPr>
          <w:trHeight w:val="881"/>
        </w:trPr>
        <w:tc>
          <w:tcPr>
            <w:tcW w:w="1688" w:type="dxa"/>
            <w:tcBorders>
              <w:top w:val="single" w:sz="4" w:space="0" w:color="000000"/>
              <w:left w:val="single" w:sz="4" w:space="0" w:color="000000"/>
              <w:bottom w:val="single" w:sz="4" w:space="0" w:color="000000"/>
              <w:right w:val="single" w:sz="4" w:space="0" w:color="000000"/>
            </w:tcBorders>
          </w:tcPr>
          <w:p w14:paraId="3DB887D4" w14:textId="77777777" w:rsidR="00531B48" w:rsidRPr="00531B48" w:rsidRDefault="00531B48" w:rsidP="00531B48">
            <w:pPr>
              <w:spacing w:line="259" w:lineRule="auto"/>
              <w:rPr>
                <w:rFonts w:cs="Arial"/>
                <w:szCs w:val="22"/>
              </w:rPr>
            </w:pPr>
            <w:r w:rsidRPr="00531B48">
              <w:rPr>
                <w:rFonts w:cs="Arial"/>
                <w:szCs w:val="22"/>
              </w:rPr>
              <w:t xml:space="preserve">Further </w:t>
            </w:r>
          </w:p>
        </w:tc>
        <w:tc>
          <w:tcPr>
            <w:tcW w:w="5606" w:type="dxa"/>
            <w:tcBorders>
              <w:top w:val="single" w:sz="4" w:space="0" w:color="000000"/>
              <w:left w:val="single" w:sz="4" w:space="0" w:color="000000"/>
              <w:bottom w:val="single" w:sz="4" w:space="0" w:color="000000"/>
              <w:right w:val="single" w:sz="4" w:space="0" w:color="000000"/>
            </w:tcBorders>
          </w:tcPr>
          <w:p w14:paraId="6B3FA07C" w14:textId="77777777" w:rsidR="00531B48" w:rsidRPr="00531B48" w:rsidRDefault="00531B48" w:rsidP="00531B48">
            <w:pPr>
              <w:spacing w:line="259" w:lineRule="auto"/>
              <w:rPr>
                <w:rFonts w:cs="Arial"/>
                <w:szCs w:val="22"/>
              </w:rPr>
            </w:pPr>
            <w:r w:rsidRPr="00531B48">
              <w:rPr>
                <w:rFonts w:cs="Arial"/>
                <w:szCs w:val="22"/>
              </w:rPr>
              <w:t xml:space="preserve">Bartol, C., &amp; Bartol, Anne M. (2015). </w:t>
            </w:r>
            <w:r w:rsidRPr="00531B48">
              <w:rPr>
                <w:rFonts w:eastAsia="Arial" w:cs="Arial"/>
                <w:szCs w:val="22"/>
              </w:rPr>
              <w:t>Introduction to forensic psychology: Research and application</w:t>
            </w:r>
            <w:r w:rsidRPr="00531B48">
              <w:rPr>
                <w:rFonts w:cs="Arial"/>
                <w:szCs w:val="22"/>
              </w:rPr>
              <w:t xml:space="preserve"> (Fourth ed.). Sage. </w:t>
            </w:r>
          </w:p>
        </w:tc>
        <w:tc>
          <w:tcPr>
            <w:tcW w:w="1364" w:type="dxa"/>
            <w:tcBorders>
              <w:top w:val="single" w:sz="4" w:space="0" w:color="000000"/>
              <w:left w:val="single" w:sz="4" w:space="0" w:color="000000"/>
              <w:bottom w:val="single" w:sz="4" w:space="0" w:color="000000"/>
              <w:right w:val="single" w:sz="4" w:space="0" w:color="000000"/>
            </w:tcBorders>
          </w:tcPr>
          <w:p w14:paraId="02FCB866" w14:textId="77777777" w:rsidR="00531B48" w:rsidRPr="00531B48" w:rsidRDefault="00531B48" w:rsidP="00531B48">
            <w:pPr>
              <w:spacing w:line="259" w:lineRule="auto"/>
              <w:ind w:right="17"/>
              <w:rPr>
                <w:rFonts w:cs="Arial"/>
                <w:szCs w:val="22"/>
              </w:rPr>
            </w:pPr>
            <w:r w:rsidRPr="00531B48">
              <w:rPr>
                <w:rFonts w:ascii="Segoe UI Symbol" w:eastAsia="Segoe UI Symbol" w:hAnsi="Segoe UI Symbol" w:cs="Segoe UI Symbol"/>
                <w:szCs w:val="22"/>
              </w:rPr>
              <w:t>☐</w:t>
            </w:r>
            <w:r w:rsidRPr="00531B48">
              <w:rPr>
                <w:rFonts w:cs="Arial"/>
                <w:szCs w:val="22"/>
              </w:rPr>
              <w:t xml:space="preserve"> </w:t>
            </w:r>
          </w:p>
        </w:tc>
      </w:tr>
      <w:tr w:rsidR="00531B48" w:rsidRPr="00531B48" w14:paraId="4DC38F21" w14:textId="77777777" w:rsidTr="00531B48">
        <w:trPr>
          <w:trHeight w:val="883"/>
        </w:trPr>
        <w:tc>
          <w:tcPr>
            <w:tcW w:w="1688" w:type="dxa"/>
            <w:tcBorders>
              <w:top w:val="single" w:sz="4" w:space="0" w:color="000000"/>
              <w:left w:val="single" w:sz="4" w:space="0" w:color="000000"/>
              <w:bottom w:val="single" w:sz="4" w:space="0" w:color="000000"/>
              <w:right w:val="single" w:sz="4" w:space="0" w:color="000000"/>
            </w:tcBorders>
          </w:tcPr>
          <w:p w14:paraId="525F5B67" w14:textId="77777777" w:rsidR="00531B48" w:rsidRPr="00531B48" w:rsidRDefault="00531B48" w:rsidP="00531B48">
            <w:pPr>
              <w:spacing w:line="259" w:lineRule="auto"/>
              <w:rPr>
                <w:rFonts w:cs="Arial"/>
                <w:szCs w:val="22"/>
              </w:rPr>
            </w:pPr>
            <w:r w:rsidRPr="00531B48">
              <w:rPr>
                <w:rFonts w:cs="Arial"/>
                <w:szCs w:val="22"/>
              </w:rPr>
              <w:t xml:space="preserve">Further </w:t>
            </w:r>
          </w:p>
        </w:tc>
        <w:tc>
          <w:tcPr>
            <w:tcW w:w="5606" w:type="dxa"/>
            <w:tcBorders>
              <w:top w:val="single" w:sz="4" w:space="0" w:color="000000"/>
              <w:left w:val="single" w:sz="4" w:space="0" w:color="000000"/>
              <w:bottom w:val="single" w:sz="4" w:space="0" w:color="000000"/>
              <w:right w:val="single" w:sz="4" w:space="0" w:color="000000"/>
            </w:tcBorders>
          </w:tcPr>
          <w:p w14:paraId="2F426F43" w14:textId="77777777" w:rsidR="00531B48" w:rsidRPr="00531B48" w:rsidRDefault="00531B48" w:rsidP="00531B48">
            <w:pPr>
              <w:spacing w:line="259" w:lineRule="auto"/>
              <w:rPr>
                <w:rFonts w:cs="Arial"/>
                <w:szCs w:val="22"/>
              </w:rPr>
            </w:pPr>
            <w:r w:rsidRPr="00531B48">
              <w:rPr>
                <w:rFonts w:cs="Arial"/>
                <w:szCs w:val="22"/>
              </w:rPr>
              <w:t xml:space="preserve">Fanetti, Daly, Fondren Happel, O’Donohue, Daly, Kresta, &amp; O’Donohue, William T. (2015). </w:t>
            </w:r>
            <w:r w:rsidRPr="00531B48">
              <w:rPr>
                <w:rFonts w:eastAsia="Arial" w:cs="Arial"/>
                <w:szCs w:val="22"/>
              </w:rPr>
              <w:t>Forensic child psychology: Working in the courts and clinic</w:t>
            </w:r>
            <w:r w:rsidRPr="00531B48">
              <w:rPr>
                <w:rFonts w:cs="Arial"/>
                <w:szCs w:val="22"/>
              </w:rPr>
              <w:t xml:space="preserve">. Wiley. </w:t>
            </w:r>
          </w:p>
        </w:tc>
        <w:tc>
          <w:tcPr>
            <w:tcW w:w="1364" w:type="dxa"/>
            <w:tcBorders>
              <w:top w:val="single" w:sz="4" w:space="0" w:color="000000"/>
              <w:left w:val="single" w:sz="4" w:space="0" w:color="000000"/>
              <w:bottom w:val="single" w:sz="4" w:space="0" w:color="000000"/>
              <w:right w:val="single" w:sz="4" w:space="0" w:color="000000"/>
            </w:tcBorders>
          </w:tcPr>
          <w:p w14:paraId="22B325F3" w14:textId="77777777" w:rsidR="00531B48" w:rsidRPr="00531B48" w:rsidRDefault="00531B48" w:rsidP="00531B48">
            <w:pPr>
              <w:spacing w:line="259" w:lineRule="auto"/>
              <w:ind w:right="17"/>
              <w:rPr>
                <w:rFonts w:cs="Arial"/>
                <w:szCs w:val="22"/>
              </w:rPr>
            </w:pPr>
            <w:r w:rsidRPr="00531B48">
              <w:rPr>
                <w:rFonts w:ascii="Segoe UI Symbol" w:eastAsia="Segoe UI Symbol" w:hAnsi="Segoe UI Symbol" w:cs="Segoe UI Symbol"/>
                <w:szCs w:val="22"/>
              </w:rPr>
              <w:t>☐</w:t>
            </w:r>
            <w:r w:rsidRPr="00531B48">
              <w:rPr>
                <w:rFonts w:cs="Arial"/>
                <w:szCs w:val="22"/>
              </w:rPr>
              <w:t xml:space="preserve"> </w:t>
            </w:r>
          </w:p>
        </w:tc>
      </w:tr>
      <w:tr w:rsidR="00531B48" w:rsidRPr="00531B48" w14:paraId="3D2FB61C" w14:textId="77777777" w:rsidTr="00531B48">
        <w:trPr>
          <w:trHeight w:val="884"/>
        </w:trPr>
        <w:tc>
          <w:tcPr>
            <w:tcW w:w="1688" w:type="dxa"/>
            <w:tcBorders>
              <w:top w:val="single" w:sz="4" w:space="0" w:color="000000"/>
              <w:left w:val="single" w:sz="4" w:space="0" w:color="000000"/>
              <w:bottom w:val="single" w:sz="4" w:space="0" w:color="000000"/>
              <w:right w:val="single" w:sz="4" w:space="0" w:color="000000"/>
            </w:tcBorders>
          </w:tcPr>
          <w:p w14:paraId="6256B323" w14:textId="77777777" w:rsidR="00531B48" w:rsidRPr="00531B48" w:rsidRDefault="00531B48" w:rsidP="00531B48">
            <w:pPr>
              <w:spacing w:line="259" w:lineRule="auto"/>
              <w:rPr>
                <w:rFonts w:cs="Arial"/>
                <w:szCs w:val="22"/>
              </w:rPr>
            </w:pPr>
            <w:r w:rsidRPr="00531B48">
              <w:rPr>
                <w:rFonts w:cs="Arial"/>
                <w:szCs w:val="22"/>
              </w:rPr>
              <w:t xml:space="preserve">Further </w:t>
            </w:r>
          </w:p>
        </w:tc>
        <w:tc>
          <w:tcPr>
            <w:tcW w:w="5606" w:type="dxa"/>
            <w:tcBorders>
              <w:top w:val="single" w:sz="4" w:space="0" w:color="000000"/>
              <w:left w:val="single" w:sz="4" w:space="0" w:color="000000"/>
              <w:bottom w:val="single" w:sz="4" w:space="0" w:color="000000"/>
              <w:right w:val="single" w:sz="4" w:space="0" w:color="000000"/>
            </w:tcBorders>
          </w:tcPr>
          <w:p w14:paraId="332330DD" w14:textId="77777777" w:rsidR="00531B48" w:rsidRPr="00531B48" w:rsidRDefault="00531B48" w:rsidP="00531B48">
            <w:pPr>
              <w:spacing w:line="259" w:lineRule="auto"/>
              <w:rPr>
                <w:rFonts w:cs="Arial"/>
                <w:szCs w:val="22"/>
              </w:rPr>
            </w:pPr>
            <w:r w:rsidRPr="00531B48">
              <w:rPr>
                <w:rFonts w:cs="Arial"/>
                <w:szCs w:val="22"/>
              </w:rPr>
              <w:t xml:space="preserve">Pirelli, G., Beattey, R., &amp; Zapf, P. (2017). </w:t>
            </w:r>
            <w:r w:rsidRPr="00531B48">
              <w:rPr>
                <w:rFonts w:eastAsia="Arial" w:cs="Arial"/>
                <w:szCs w:val="22"/>
              </w:rPr>
              <w:t>The ethical practice of forensic psychology: A casebook</w:t>
            </w:r>
            <w:r w:rsidRPr="00531B48">
              <w:rPr>
                <w:rFonts w:cs="Arial"/>
                <w:szCs w:val="22"/>
              </w:rPr>
              <w:t xml:space="preserve"> (American Psychology-Law Society series). </w:t>
            </w:r>
          </w:p>
        </w:tc>
        <w:tc>
          <w:tcPr>
            <w:tcW w:w="1364" w:type="dxa"/>
            <w:tcBorders>
              <w:top w:val="single" w:sz="4" w:space="0" w:color="000000"/>
              <w:left w:val="single" w:sz="4" w:space="0" w:color="000000"/>
              <w:bottom w:val="single" w:sz="4" w:space="0" w:color="000000"/>
              <w:right w:val="single" w:sz="4" w:space="0" w:color="000000"/>
            </w:tcBorders>
          </w:tcPr>
          <w:p w14:paraId="68165E62" w14:textId="77777777" w:rsidR="00531B48" w:rsidRPr="00531B48" w:rsidRDefault="00531B48" w:rsidP="00531B48">
            <w:pPr>
              <w:spacing w:line="259" w:lineRule="auto"/>
              <w:ind w:right="17"/>
              <w:rPr>
                <w:rFonts w:cs="Arial"/>
                <w:szCs w:val="22"/>
              </w:rPr>
            </w:pPr>
            <w:r w:rsidRPr="00531B48">
              <w:rPr>
                <w:rFonts w:ascii="Segoe UI Symbol" w:eastAsia="Segoe UI Symbol" w:hAnsi="Segoe UI Symbol" w:cs="Segoe UI Symbol"/>
                <w:szCs w:val="22"/>
              </w:rPr>
              <w:t>☒</w:t>
            </w:r>
            <w:r w:rsidRPr="00531B48">
              <w:rPr>
                <w:rFonts w:cs="Arial"/>
                <w:szCs w:val="22"/>
              </w:rPr>
              <w:t xml:space="preserve"> </w:t>
            </w:r>
          </w:p>
        </w:tc>
      </w:tr>
      <w:tr w:rsidR="00531B48" w:rsidRPr="00531B48" w14:paraId="5063E0CB" w14:textId="77777777" w:rsidTr="00531B48">
        <w:trPr>
          <w:trHeight w:val="348"/>
        </w:trPr>
        <w:tc>
          <w:tcPr>
            <w:tcW w:w="1688" w:type="dxa"/>
            <w:tcBorders>
              <w:top w:val="single" w:sz="4" w:space="0" w:color="000000"/>
              <w:left w:val="single" w:sz="4" w:space="0" w:color="000000"/>
              <w:bottom w:val="single" w:sz="4" w:space="0" w:color="000000"/>
              <w:right w:val="single" w:sz="4" w:space="0" w:color="000000"/>
            </w:tcBorders>
          </w:tcPr>
          <w:p w14:paraId="6A6A2836" w14:textId="77777777" w:rsidR="00531B48" w:rsidRPr="00531B48" w:rsidRDefault="00531B48" w:rsidP="00531B48">
            <w:pPr>
              <w:spacing w:line="259" w:lineRule="auto"/>
              <w:rPr>
                <w:rFonts w:cs="Arial"/>
                <w:szCs w:val="22"/>
              </w:rPr>
            </w:pPr>
            <w:r w:rsidRPr="00531B48">
              <w:rPr>
                <w:rFonts w:cs="Arial"/>
                <w:szCs w:val="22"/>
              </w:rPr>
              <w:t xml:space="preserve">Journal  </w:t>
            </w:r>
          </w:p>
        </w:tc>
        <w:tc>
          <w:tcPr>
            <w:tcW w:w="5606" w:type="dxa"/>
            <w:tcBorders>
              <w:top w:val="single" w:sz="4" w:space="0" w:color="000000"/>
              <w:left w:val="single" w:sz="4" w:space="0" w:color="000000"/>
              <w:bottom w:val="single" w:sz="4" w:space="0" w:color="000000"/>
              <w:right w:val="single" w:sz="4" w:space="0" w:color="000000"/>
            </w:tcBorders>
          </w:tcPr>
          <w:p w14:paraId="059589DF" w14:textId="77777777" w:rsidR="00531B48" w:rsidRPr="00531B48" w:rsidRDefault="00531B48" w:rsidP="00531B48">
            <w:pPr>
              <w:spacing w:line="259" w:lineRule="auto"/>
              <w:rPr>
                <w:rFonts w:cs="Arial"/>
                <w:szCs w:val="22"/>
              </w:rPr>
            </w:pPr>
            <w:r w:rsidRPr="00531B48">
              <w:rPr>
                <w:rFonts w:cs="Arial"/>
                <w:szCs w:val="22"/>
              </w:rPr>
              <w:t xml:space="preserve">Applied Psychology in Criminal Justice </w:t>
            </w:r>
          </w:p>
        </w:tc>
        <w:tc>
          <w:tcPr>
            <w:tcW w:w="1364" w:type="dxa"/>
            <w:tcBorders>
              <w:top w:val="single" w:sz="4" w:space="0" w:color="000000"/>
              <w:left w:val="single" w:sz="4" w:space="0" w:color="000000"/>
              <w:bottom w:val="single" w:sz="4" w:space="0" w:color="000000"/>
              <w:right w:val="single" w:sz="4" w:space="0" w:color="000000"/>
            </w:tcBorders>
          </w:tcPr>
          <w:p w14:paraId="54D6D2DA" w14:textId="77777777" w:rsidR="00531B48" w:rsidRPr="00531B48" w:rsidRDefault="00531B48" w:rsidP="00531B48">
            <w:pPr>
              <w:spacing w:line="259" w:lineRule="auto"/>
              <w:ind w:right="17"/>
              <w:rPr>
                <w:rFonts w:cs="Arial"/>
                <w:szCs w:val="22"/>
              </w:rPr>
            </w:pPr>
            <w:r w:rsidRPr="00531B48">
              <w:rPr>
                <w:rFonts w:ascii="Segoe UI Symbol" w:eastAsia="Segoe UI Symbol" w:hAnsi="Segoe UI Symbol" w:cs="Segoe UI Symbol"/>
                <w:szCs w:val="22"/>
              </w:rPr>
              <w:t>☒</w:t>
            </w:r>
            <w:r w:rsidRPr="00531B48">
              <w:rPr>
                <w:rFonts w:cs="Arial"/>
                <w:szCs w:val="22"/>
              </w:rPr>
              <w:t xml:space="preserve"> </w:t>
            </w:r>
          </w:p>
        </w:tc>
      </w:tr>
      <w:tr w:rsidR="00531B48" w:rsidRPr="00531B48" w14:paraId="4AA4567F" w14:textId="77777777" w:rsidTr="00531B48">
        <w:trPr>
          <w:trHeight w:val="346"/>
        </w:trPr>
        <w:tc>
          <w:tcPr>
            <w:tcW w:w="1688" w:type="dxa"/>
            <w:tcBorders>
              <w:top w:val="single" w:sz="4" w:space="0" w:color="000000"/>
              <w:left w:val="single" w:sz="4" w:space="0" w:color="000000"/>
              <w:bottom w:val="single" w:sz="4" w:space="0" w:color="000000"/>
              <w:right w:val="single" w:sz="4" w:space="0" w:color="000000"/>
            </w:tcBorders>
          </w:tcPr>
          <w:p w14:paraId="22B39F4B" w14:textId="77777777" w:rsidR="00531B48" w:rsidRPr="00531B48" w:rsidRDefault="00531B48" w:rsidP="00531B48">
            <w:pPr>
              <w:spacing w:line="259" w:lineRule="auto"/>
              <w:rPr>
                <w:rFonts w:cs="Arial"/>
                <w:szCs w:val="22"/>
              </w:rPr>
            </w:pPr>
            <w:r w:rsidRPr="00531B48">
              <w:rPr>
                <w:rFonts w:cs="Arial"/>
                <w:szCs w:val="22"/>
              </w:rPr>
              <w:t xml:space="preserve">Journal  </w:t>
            </w:r>
          </w:p>
        </w:tc>
        <w:tc>
          <w:tcPr>
            <w:tcW w:w="5606" w:type="dxa"/>
            <w:tcBorders>
              <w:top w:val="single" w:sz="4" w:space="0" w:color="000000"/>
              <w:left w:val="single" w:sz="4" w:space="0" w:color="000000"/>
              <w:bottom w:val="single" w:sz="4" w:space="0" w:color="000000"/>
              <w:right w:val="single" w:sz="4" w:space="0" w:color="000000"/>
            </w:tcBorders>
          </w:tcPr>
          <w:p w14:paraId="5FF2C807" w14:textId="77777777" w:rsidR="00531B48" w:rsidRPr="00531B48" w:rsidRDefault="00531B48" w:rsidP="00531B48">
            <w:pPr>
              <w:spacing w:line="259" w:lineRule="auto"/>
              <w:rPr>
                <w:rFonts w:cs="Arial"/>
                <w:szCs w:val="22"/>
              </w:rPr>
            </w:pPr>
            <w:r w:rsidRPr="00531B48">
              <w:rPr>
                <w:rFonts w:cs="Arial"/>
                <w:szCs w:val="22"/>
              </w:rPr>
              <w:t xml:space="preserve">Journal of Criminal Psychology </w:t>
            </w:r>
          </w:p>
        </w:tc>
        <w:tc>
          <w:tcPr>
            <w:tcW w:w="1364" w:type="dxa"/>
            <w:tcBorders>
              <w:top w:val="single" w:sz="4" w:space="0" w:color="000000"/>
              <w:left w:val="single" w:sz="4" w:space="0" w:color="000000"/>
              <w:bottom w:val="single" w:sz="4" w:space="0" w:color="000000"/>
              <w:right w:val="single" w:sz="4" w:space="0" w:color="000000"/>
            </w:tcBorders>
          </w:tcPr>
          <w:p w14:paraId="7FF08ED4" w14:textId="77777777" w:rsidR="00531B48" w:rsidRPr="00531B48" w:rsidRDefault="00531B48" w:rsidP="00531B48">
            <w:pPr>
              <w:spacing w:line="259" w:lineRule="auto"/>
              <w:ind w:right="17"/>
              <w:rPr>
                <w:rFonts w:cs="Arial"/>
                <w:szCs w:val="22"/>
              </w:rPr>
            </w:pPr>
            <w:r w:rsidRPr="00531B48">
              <w:rPr>
                <w:rFonts w:ascii="Segoe UI Symbol" w:eastAsia="Segoe UI Symbol" w:hAnsi="Segoe UI Symbol" w:cs="Segoe UI Symbol"/>
                <w:szCs w:val="22"/>
              </w:rPr>
              <w:t>☒</w:t>
            </w:r>
            <w:r w:rsidRPr="00531B48">
              <w:rPr>
                <w:rFonts w:cs="Arial"/>
                <w:szCs w:val="22"/>
              </w:rPr>
              <w:t xml:space="preserve"> </w:t>
            </w:r>
          </w:p>
        </w:tc>
      </w:tr>
      <w:tr w:rsidR="00531B48" w:rsidRPr="00531B48" w14:paraId="52A14F2B" w14:textId="77777777" w:rsidTr="00531B48">
        <w:trPr>
          <w:trHeight w:val="346"/>
        </w:trPr>
        <w:tc>
          <w:tcPr>
            <w:tcW w:w="1688" w:type="dxa"/>
            <w:tcBorders>
              <w:top w:val="single" w:sz="4" w:space="0" w:color="000000"/>
              <w:left w:val="single" w:sz="4" w:space="0" w:color="000000"/>
              <w:bottom w:val="single" w:sz="4" w:space="0" w:color="000000"/>
              <w:right w:val="single" w:sz="4" w:space="0" w:color="000000"/>
            </w:tcBorders>
          </w:tcPr>
          <w:p w14:paraId="1D972D2A" w14:textId="77777777" w:rsidR="00531B48" w:rsidRPr="00531B48" w:rsidRDefault="00531B48" w:rsidP="00531B48">
            <w:pPr>
              <w:spacing w:line="259" w:lineRule="auto"/>
              <w:rPr>
                <w:rFonts w:cs="Arial"/>
                <w:szCs w:val="22"/>
              </w:rPr>
            </w:pPr>
            <w:r w:rsidRPr="00531B48">
              <w:rPr>
                <w:rFonts w:cs="Arial"/>
                <w:szCs w:val="22"/>
              </w:rPr>
              <w:t xml:space="preserve">Journal  </w:t>
            </w:r>
          </w:p>
        </w:tc>
        <w:tc>
          <w:tcPr>
            <w:tcW w:w="5606" w:type="dxa"/>
            <w:tcBorders>
              <w:top w:val="single" w:sz="4" w:space="0" w:color="000000"/>
              <w:left w:val="single" w:sz="4" w:space="0" w:color="000000"/>
              <w:bottom w:val="single" w:sz="4" w:space="0" w:color="000000"/>
              <w:right w:val="single" w:sz="4" w:space="0" w:color="000000"/>
            </w:tcBorders>
          </w:tcPr>
          <w:p w14:paraId="4BAC74BB" w14:textId="77777777" w:rsidR="00531B48" w:rsidRPr="00531B48" w:rsidRDefault="00531B48" w:rsidP="00531B48">
            <w:pPr>
              <w:spacing w:line="259" w:lineRule="auto"/>
              <w:rPr>
                <w:rFonts w:cs="Arial"/>
                <w:szCs w:val="22"/>
              </w:rPr>
            </w:pPr>
            <w:r w:rsidRPr="00531B48">
              <w:rPr>
                <w:rFonts w:cs="Arial"/>
                <w:szCs w:val="22"/>
              </w:rPr>
              <w:t xml:space="preserve">Journal of Forensic Practice </w:t>
            </w:r>
          </w:p>
        </w:tc>
        <w:tc>
          <w:tcPr>
            <w:tcW w:w="1364" w:type="dxa"/>
            <w:tcBorders>
              <w:top w:val="single" w:sz="4" w:space="0" w:color="000000"/>
              <w:left w:val="single" w:sz="4" w:space="0" w:color="000000"/>
              <w:bottom w:val="single" w:sz="4" w:space="0" w:color="000000"/>
              <w:right w:val="single" w:sz="4" w:space="0" w:color="000000"/>
            </w:tcBorders>
          </w:tcPr>
          <w:p w14:paraId="320706EC" w14:textId="77777777" w:rsidR="00531B48" w:rsidRPr="00531B48" w:rsidRDefault="00531B48" w:rsidP="00531B48">
            <w:pPr>
              <w:spacing w:line="259" w:lineRule="auto"/>
              <w:ind w:right="17"/>
              <w:rPr>
                <w:rFonts w:cs="Arial"/>
                <w:szCs w:val="22"/>
              </w:rPr>
            </w:pPr>
            <w:r w:rsidRPr="00531B48">
              <w:rPr>
                <w:rFonts w:ascii="Segoe UI Symbol" w:eastAsia="Segoe UI Symbol" w:hAnsi="Segoe UI Symbol" w:cs="Segoe UI Symbol"/>
                <w:szCs w:val="22"/>
              </w:rPr>
              <w:t>☒</w:t>
            </w:r>
            <w:r w:rsidRPr="00531B48">
              <w:rPr>
                <w:rFonts w:cs="Arial"/>
                <w:szCs w:val="22"/>
              </w:rPr>
              <w:t xml:space="preserve"> </w:t>
            </w:r>
          </w:p>
        </w:tc>
      </w:tr>
      <w:tr w:rsidR="00531B48" w:rsidRPr="00531B48" w14:paraId="0BFAD562" w14:textId="77777777" w:rsidTr="00531B48">
        <w:trPr>
          <w:trHeight w:val="348"/>
        </w:trPr>
        <w:tc>
          <w:tcPr>
            <w:tcW w:w="1688" w:type="dxa"/>
            <w:tcBorders>
              <w:top w:val="single" w:sz="4" w:space="0" w:color="000000"/>
              <w:left w:val="single" w:sz="4" w:space="0" w:color="000000"/>
              <w:bottom w:val="single" w:sz="4" w:space="0" w:color="000000"/>
              <w:right w:val="single" w:sz="4" w:space="0" w:color="000000"/>
            </w:tcBorders>
          </w:tcPr>
          <w:p w14:paraId="116710BF" w14:textId="77777777" w:rsidR="00531B48" w:rsidRPr="00531B48" w:rsidRDefault="00531B48" w:rsidP="00531B48">
            <w:pPr>
              <w:spacing w:line="259" w:lineRule="auto"/>
              <w:rPr>
                <w:rFonts w:cs="Arial"/>
                <w:szCs w:val="22"/>
              </w:rPr>
            </w:pPr>
            <w:r w:rsidRPr="00531B48">
              <w:rPr>
                <w:rFonts w:cs="Arial"/>
                <w:szCs w:val="22"/>
              </w:rPr>
              <w:t xml:space="preserve">Journal  </w:t>
            </w:r>
          </w:p>
        </w:tc>
        <w:tc>
          <w:tcPr>
            <w:tcW w:w="5606" w:type="dxa"/>
            <w:tcBorders>
              <w:top w:val="single" w:sz="4" w:space="0" w:color="000000"/>
              <w:left w:val="single" w:sz="4" w:space="0" w:color="000000"/>
              <w:bottom w:val="single" w:sz="4" w:space="0" w:color="000000"/>
              <w:right w:val="single" w:sz="4" w:space="0" w:color="000000"/>
            </w:tcBorders>
          </w:tcPr>
          <w:p w14:paraId="39FA26FC" w14:textId="77777777" w:rsidR="00531B48" w:rsidRPr="00531B48" w:rsidRDefault="00531B48" w:rsidP="00531B48">
            <w:pPr>
              <w:spacing w:line="259" w:lineRule="auto"/>
              <w:rPr>
                <w:rFonts w:cs="Arial"/>
                <w:szCs w:val="22"/>
              </w:rPr>
            </w:pPr>
            <w:r w:rsidRPr="00531B48">
              <w:rPr>
                <w:rFonts w:cs="Arial"/>
                <w:szCs w:val="22"/>
              </w:rPr>
              <w:t xml:space="preserve">Journal of Forensic Psychiatry and Psychology </w:t>
            </w:r>
          </w:p>
        </w:tc>
        <w:tc>
          <w:tcPr>
            <w:tcW w:w="1364" w:type="dxa"/>
            <w:tcBorders>
              <w:top w:val="single" w:sz="4" w:space="0" w:color="000000"/>
              <w:left w:val="single" w:sz="4" w:space="0" w:color="000000"/>
              <w:bottom w:val="single" w:sz="4" w:space="0" w:color="000000"/>
              <w:right w:val="single" w:sz="4" w:space="0" w:color="000000"/>
            </w:tcBorders>
          </w:tcPr>
          <w:p w14:paraId="4CB662D8" w14:textId="77777777" w:rsidR="00531B48" w:rsidRPr="00531B48" w:rsidRDefault="00531B48" w:rsidP="00531B48">
            <w:pPr>
              <w:spacing w:line="259" w:lineRule="auto"/>
              <w:ind w:right="17"/>
              <w:rPr>
                <w:rFonts w:cs="Arial"/>
                <w:szCs w:val="22"/>
              </w:rPr>
            </w:pPr>
            <w:r w:rsidRPr="00531B48">
              <w:rPr>
                <w:rFonts w:ascii="Segoe UI Symbol" w:eastAsia="Segoe UI Symbol" w:hAnsi="Segoe UI Symbol" w:cs="Segoe UI Symbol"/>
                <w:szCs w:val="22"/>
              </w:rPr>
              <w:t>☒</w:t>
            </w:r>
            <w:r w:rsidRPr="00531B48">
              <w:rPr>
                <w:rFonts w:cs="Arial"/>
                <w:szCs w:val="22"/>
              </w:rPr>
              <w:t xml:space="preserve"> </w:t>
            </w:r>
          </w:p>
        </w:tc>
      </w:tr>
      <w:tr w:rsidR="00531B48" w:rsidRPr="00531B48" w14:paraId="3BDA4853" w14:textId="77777777" w:rsidTr="00531B48">
        <w:trPr>
          <w:trHeight w:val="346"/>
        </w:trPr>
        <w:tc>
          <w:tcPr>
            <w:tcW w:w="1688" w:type="dxa"/>
            <w:tcBorders>
              <w:top w:val="single" w:sz="4" w:space="0" w:color="000000"/>
              <w:left w:val="single" w:sz="4" w:space="0" w:color="000000"/>
              <w:bottom w:val="single" w:sz="4" w:space="0" w:color="000000"/>
              <w:right w:val="single" w:sz="4" w:space="0" w:color="000000"/>
            </w:tcBorders>
          </w:tcPr>
          <w:p w14:paraId="30D8CD12" w14:textId="77777777" w:rsidR="00531B48" w:rsidRPr="00531B48" w:rsidRDefault="00531B48" w:rsidP="00531B48">
            <w:pPr>
              <w:spacing w:line="259" w:lineRule="auto"/>
              <w:rPr>
                <w:rFonts w:cs="Arial"/>
                <w:szCs w:val="22"/>
              </w:rPr>
            </w:pPr>
            <w:r w:rsidRPr="00531B48">
              <w:rPr>
                <w:rFonts w:cs="Arial"/>
                <w:szCs w:val="22"/>
              </w:rPr>
              <w:t xml:space="preserve">Journal  </w:t>
            </w:r>
          </w:p>
        </w:tc>
        <w:tc>
          <w:tcPr>
            <w:tcW w:w="5606" w:type="dxa"/>
            <w:tcBorders>
              <w:top w:val="single" w:sz="4" w:space="0" w:color="000000"/>
              <w:left w:val="single" w:sz="4" w:space="0" w:color="000000"/>
              <w:bottom w:val="single" w:sz="4" w:space="0" w:color="000000"/>
              <w:right w:val="single" w:sz="4" w:space="0" w:color="000000"/>
            </w:tcBorders>
          </w:tcPr>
          <w:p w14:paraId="083FF56C" w14:textId="77777777" w:rsidR="00531B48" w:rsidRPr="00531B48" w:rsidRDefault="00531B48" w:rsidP="00531B48">
            <w:pPr>
              <w:spacing w:line="259" w:lineRule="auto"/>
              <w:rPr>
                <w:rFonts w:cs="Arial"/>
                <w:szCs w:val="22"/>
              </w:rPr>
            </w:pPr>
            <w:r w:rsidRPr="00531B48">
              <w:rPr>
                <w:rFonts w:cs="Arial"/>
                <w:szCs w:val="22"/>
              </w:rPr>
              <w:t xml:space="preserve">Journal of Police and Criminal Psychology </w:t>
            </w:r>
          </w:p>
        </w:tc>
        <w:tc>
          <w:tcPr>
            <w:tcW w:w="1364" w:type="dxa"/>
            <w:tcBorders>
              <w:top w:val="single" w:sz="4" w:space="0" w:color="000000"/>
              <w:left w:val="single" w:sz="4" w:space="0" w:color="000000"/>
              <w:bottom w:val="single" w:sz="4" w:space="0" w:color="000000"/>
              <w:right w:val="single" w:sz="4" w:space="0" w:color="000000"/>
            </w:tcBorders>
          </w:tcPr>
          <w:p w14:paraId="18B6E776" w14:textId="77777777" w:rsidR="00531B48" w:rsidRPr="00531B48" w:rsidRDefault="00531B48" w:rsidP="00531B48">
            <w:pPr>
              <w:spacing w:line="259" w:lineRule="auto"/>
              <w:ind w:right="17"/>
              <w:rPr>
                <w:rFonts w:cs="Arial"/>
                <w:szCs w:val="22"/>
              </w:rPr>
            </w:pPr>
            <w:r w:rsidRPr="00531B48">
              <w:rPr>
                <w:rFonts w:ascii="Segoe UI Symbol" w:eastAsia="Segoe UI Symbol" w:hAnsi="Segoe UI Symbol" w:cs="Segoe UI Symbol"/>
                <w:szCs w:val="22"/>
              </w:rPr>
              <w:t>☒</w:t>
            </w:r>
            <w:r w:rsidRPr="00531B48">
              <w:rPr>
                <w:rFonts w:cs="Arial"/>
                <w:szCs w:val="22"/>
              </w:rPr>
              <w:t xml:space="preserve"> </w:t>
            </w:r>
          </w:p>
        </w:tc>
      </w:tr>
      <w:tr w:rsidR="00531B48" w:rsidRPr="00531B48" w14:paraId="2D937DD2" w14:textId="77777777" w:rsidTr="00531B48">
        <w:trPr>
          <w:trHeight w:val="346"/>
        </w:trPr>
        <w:tc>
          <w:tcPr>
            <w:tcW w:w="1688" w:type="dxa"/>
            <w:tcBorders>
              <w:top w:val="single" w:sz="4" w:space="0" w:color="000000"/>
              <w:left w:val="single" w:sz="4" w:space="0" w:color="000000"/>
              <w:bottom w:val="single" w:sz="4" w:space="0" w:color="000000"/>
              <w:right w:val="single" w:sz="4" w:space="0" w:color="000000"/>
            </w:tcBorders>
          </w:tcPr>
          <w:p w14:paraId="4015634E" w14:textId="77777777" w:rsidR="00531B48" w:rsidRPr="00531B48" w:rsidRDefault="00531B48" w:rsidP="00531B48">
            <w:pPr>
              <w:spacing w:line="259" w:lineRule="auto"/>
              <w:rPr>
                <w:rFonts w:cs="Arial"/>
                <w:szCs w:val="22"/>
              </w:rPr>
            </w:pPr>
            <w:r w:rsidRPr="00531B48">
              <w:rPr>
                <w:rFonts w:cs="Arial"/>
                <w:szCs w:val="22"/>
              </w:rPr>
              <w:t xml:space="preserve">Journal  </w:t>
            </w:r>
          </w:p>
        </w:tc>
        <w:tc>
          <w:tcPr>
            <w:tcW w:w="5606" w:type="dxa"/>
            <w:tcBorders>
              <w:top w:val="single" w:sz="4" w:space="0" w:color="000000"/>
              <w:left w:val="single" w:sz="4" w:space="0" w:color="000000"/>
              <w:bottom w:val="single" w:sz="4" w:space="0" w:color="000000"/>
              <w:right w:val="single" w:sz="4" w:space="0" w:color="000000"/>
            </w:tcBorders>
          </w:tcPr>
          <w:p w14:paraId="0F8F884C" w14:textId="77777777" w:rsidR="00531B48" w:rsidRPr="00531B48" w:rsidRDefault="00531B48" w:rsidP="00531B48">
            <w:pPr>
              <w:spacing w:line="259" w:lineRule="auto"/>
              <w:rPr>
                <w:rFonts w:cs="Arial"/>
                <w:szCs w:val="22"/>
              </w:rPr>
            </w:pPr>
            <w:r w:rsidRPr="00531B48">
              <w:rPr>
                <w:rFonts w:cs="Arial"/>
                <w:szCs w:val="22"/>
              </w:rPr>
              <w:t xml:space="preserve">Journal of Research in Crime and Delinquency </w:t>
            </w:r>
          </w:p>
        </w:tc>
        <w:tc>
          <w:tcPr>
            <w:tcW w:w="1364" w:type="dxa"/>
            <w:tcBorders>
              <w:top w:val="single" w:sz="4" w:space="0" w:color="000000"/>
              <w:left w:val="single" w:sz="4" w:space="0" w:color="000000"/>
              <w:bottom w:val="single" w:sz="4" w:space="0" w:color="000000"/>
              <w:right w:val="single" w:sz="4" w:space="0" w:color="000000"/>
            </w:tcBorders>
          </w:tcPr>
          <w:p w14:paraId="106C80BD" w14:textId="77777777" w:rsidR="00531B48" w:rsidRPr="00531B48" w:rsidRDefault="00531B48" w:rsidP="00531B48">
            <w:pPr>
              <w:spacing w:line="259" w:lineRule="auto"/>
              <w:ind w:right="17"/>
              <w:rPr>
                <w:rFonts w:cs="Arial"/>
                <w:szCs w:val="22"/>
              </w:rPr>
            </w:pPr>
            <w:r w:rsidRPr="00531B48">
              <w:rPr>
                <w:rFonts w:ascii="Segoe UI Symbol" w:eastAsia="Segoe UI Symbol" w:hAnsi="Segoe UI Symbol" w:cs="Segoe UI Symbol"/>
                <w:szCs w:val="22"/>
              </w:rPr>
              <w:t>☒</w:t>
            </w:r>
            <w:r w:rsidRPr="00531B48">
              <w:rPr>
                <w:rFonts w:cs="Arial"/>
                <w:szCs w:val="22"/>
              </w:rPr>
              <w:t xml:space="preserve"> </w:t>
            </w:r>
          </w:p>
        </w:tc>
      </w:tr>
      <w:tr w:rsidR="00531B48" w:rsidRPr="00531B48" w14:paraId="6EDF8463" w14:textId="77777777" w:rsidTr="00531B48">
        <w:trPr>
          <w:trHeight w:val="348"/>
        </w:trPr>
        <w:tc>
          <w:tcPr>
            <w:tcW w:w="1688" w:type="dxa"/>
            <w:tcBorders>
              <w:top w:val="single" w:sz="4" w:space="0" w:color="000000"/>
              <w:left w:val="single" w:sz="4" w:space="0" w:color="000000"/>
              <w:bottom w:val="single" w:sz="4" w:space="0" w:color="000000"/>
              <w:right w:val="single" w:sz="4" w:space="0" w:color="000000"/>
            </w:tcBorders>
          </w:tcPr>
          <w:p w14:paraId="0E4EACBF" w14:textId="77777777" w:rsidR="00531B48" w:rsidRPr="00531B48" w:rsidRDefault="00531B48" w:rsidP="00531B48">
            <w:pPr>
              <w:spacing w:line="259" w:lineRule="auto"/>
              <w:rPr>
                <w:rFonts w:cs="Arial"/>
                <w:szCs w:val="22"/>
              </w:rPr>
            </w:pPr>
            <w:r w:rsidRPr="00531B48">
              <w:rPr>
                <w:rFonts w:cs="Arial"/>
                <w:szCs w:val="22"/>
              </w:rPr>
              <w:t xml:space="preserve">Journal  </w:t>
            </w:r>
          </w:p>
        </w:tc>
        <w:tc>
          <w:tcPr>
            <w:tcW w:w="5606" w:type="dxa"/>
            <w:tcBorders>
              <w:top w:val="single" w:sz="4" w:space="0" w:color="000000"/>
              <w:left w:val="single" w:sz="4" w:space="0" w:color="000000"/>
              <w:bottom w:val="single" w:sz="4" w:space="0" w:color="000000"/>
              <w:right w:val="single" w:sz="4" w:space="0" w:color="000000"/>
            </w:tcBorders>
          </w:tcPr>
          <w:p w14:paraId="7B45CB7D" w14:textId="77777777" w:rsidR="00531B48" w:rsidRPr="00531B48" w:rsidRDefault="00531B48" w:rsidP="00531B48">
            <w:pPr>
              <w:spacing w:line="259" w:lineRule="auto"/>
              <w:rPr>
                <w:rFonts w:cs="Arial"/>
                <w:szCs w:val="22"/>
              </w:rPr>
            </w:pPr>
            <w:r w:rsidRPr="00531B48">
              <w:rPr>
                <w:rFonts w:cs="Arial"/>
                <w:szCs w:val="22"/>
              </w:rPr>
              <w:t xml:space="preserve">Juvenile Justice </w:t>
            </w:r>
          </w:p>
        </w:tc>
        <w:tc>
          <w:tcPr>
            <w:tcW w:w="1364" w:type="dxa"/>
            <w:tcBorders>
              <w:top w:val="single" w:sz="4" w:space="0" w:color="000000"/>
              <w:left w:val="single" w:sz="4" w:space="0" w:color="000000"/>
              <w:bottom w:val="single" w:sz="4" w:space="0" w:color="000000"/>
              <w:right w:val="single" w:sz="4" w:space="0" w:color="000000"/>
            </w:tcBorders>
          </w:tcPr>
          <w:p w14:paraId="3F9C6BC7" w14:textId="77777777" w:rsidR="00531B48" w:rsidRPr="00531B48" w:rsidRDefault="00531B48" w:rsidP="00531B48">
            <w:pPr>
              <w:spacing w:line="259" w:lineRule="auto"/>
              <w:ind w:right="17"/>
              <w:rPr>
                <w:rFonts w:cs="Arial"/>
                <w:szCs w:val="22"/>
              </w:rPr>
            </w:pPr>
            <w:r w:rsidRPr="00531B48">
              <w:rPr>
                <w:rFonts w:ascii="Segoe UI Symbol" w:eastAsia="Segoe UI Symbol" w:hAnsi="Segoe UI Symbol" w:cs="Segoe UI Symbol"/>
                <w:szCs w:val="22"/>
              </w:rPr>
              <w:t>☒</w:t>
            </w:r>
            <w:r w:rsidRPr="00531B48">
              <w:rPr>
                <w:rFonts w:cs="Arial"/>
                <w:szCs w:val="22"/>
              </w:rPr>
              <w:t xml:space="preserve"> </w:t>
            </w:r>
          </w:p>
        </w:tc>
      </w:tr>
      <w:tr w:rsidR="00531B48" w:rsidRPr="00531B48" w14:paraId="6683DC3E" w14:textId="77777777" w:rsidTr="00531B48">
        <w:trPr>
          <w:trHeight w:val="593"/>
        </w:trPr>
        <w:tc>
          <w:tcPr>
            <w:tcW w:w="1688" w:type="dxa"/>
            <w:tcBorders>
              <w:top w:val="single" w:sz="4" w:space="0" w:color="000000"/>
              <w:left w:val="single" w:sz="4" w:space="0" w:color="000000"/>
              <w:bottom w:val="single" w:sz="4" w:space="0" w:color="000000"/>
              <w:right w:val="single" w:sz="4" w:space="0" w:color="000000"/>
            </w:tcBorders>
          </w:tcPr>
          <w:p w14:paraId="0FE6B4AA" w14:textId="77777777" w:rsidR="00531B48" w:rsidRPr="00531B48" w:rsidRDefault="00531B48" w:rsidP="00531B48">
            <w:pPr>
              <w:spacing w:line="259" w:lineRule="auto"/>
              <w:rPr>
                <w:rFonts w:cs="Arial"/>
                <w:szCs w:val="22"/>
              </w:rPr>
            </w:pPr>
            <w:r w:rsidRPr="00531B48">
              <w:rPr>
                <w:rFonts w:cs="Arial"/>
                <w:szCs w:val="22"/>
              </w:rPr>
              <w:t xml:space="preserve">Journal  </w:t>
            </w:r>
          </w:p>
        </w:tc>
        <w:tc>
          <w:tcPr>
            <w:tcW w:w="5606" w:type="dxa"/>
            <w:tcBorders>
              <w:top w:val="single" w:sz="4" w:space="0" w:color="000000"/>
              <w:left w:val="single" w:sz="4" w:space="0" w:color="000000"/>
              <w:bottom w:val="single" w:sz="4" w:space="0" w:color="000000"/>
              <w:right w:val="single" w:sz="4" w:space="0" w:color="000000"/>
            </w:tcBorders>
          </w:tcPr>
          <w:p w14:paraId="20ADAA69" w14:textId="77777777" w:rsidR="00531B48" w:rsidRPr="00531B48" w:rsidRDefault="00531B48" w:rsidP="00531B48">
            <w:pPr>
              <w:spacing w:line="259" w:lineRule="auto"/>
              <w:rPr>
                <w:rFonts w:cs="Arial"/>
                <w:szCs w:val="22"/>
              </w:rPr>
            </w:pPr>
            <w:r w:rsidRPr="00531B48">
              <w:rPr>
                <w:rFonts w:cs="Arial"/>
                <w:szCs w:val="22"/>
              </w:rPr>
              <w:t xml:space="preserve">The Journal of Behavior Analysis of Offender and Victim Treatment and Prevention </w:t>
            </w:r>
          </w:p>
        </w:tc>
        <w:tc>
          <w:tcPr>
            <w:tcW w:w="1364" w:type="dxa"/>
            <w:tcBorders>
              <w:top w:val="single" w:sz="4" w:space="0" w:color="000000"/>
              <w:left w:val="single" w:sz="4" w:space="0" w:color="000000"/>
              <w:bottom w:val="single" w:sz="4" w:space="0" w:color="000000"/>
              <w:right w:val="single" w:sz="4" w:space="0" w:color="000000"/>
            </w:tcBorders>
          </w:tcPr>
          <w:p w14:paraId="416F5104" w14:textId="77777777" w:rsidR="00531B48" w:rsidRPr="00531B48" w:rsidRDefault="00531B48" w:rsidP="00531B48">
            <w:pPr>
              <w:spacing w:line="259" w:lineRule="auto"/>
              <w:ind w:right="17"/>
              <w:rPr>
                <w:rFonts w:cs="Arial"/>
                <w:szCs w:val="22"/>
              </w:rPr>
            </w:pPr>
            <w:r w:rsidRPr="00531B48">
              <w:rPr>
                <w:rFonts w:ascii="Segoe UI Symbol" w:eastAsia="Segoe UI Symbol" w:hAnsi="Segoe UI Symbol" w:cs="Segoe UI Symbol"/>
                <w:szCs w:val="22"/>
              </w:rPr>
              <w:t>☒</w:t>
            </w:r>
            <w:r w:rsidRPr="00531B48">
              <w:rPr>
                <w:rFonts w:cs="Arial"/>
                <w:szCs w:val="22"/>
              </w:rPr>
              <w:t xml:space="preserve"> </w:t>
            </w:r>
          </w:p>
        </w:tc>
      </w:tr>
    </w:tbl>
    <w:p w14:paraId="416EAB18" w14:textId="77777777" w:rsidR="00621D3B" w:rsidRDefault="00621D3B" w:rsidP="0046164C">
      <w:pPr>
        <w:rPr>
          <w:rFonts w:cs="Arial"/>
          <w:szCs w:val="22"/>
        </w:rPr>
      </w:pPr>
    </w:p>
    <w:p w14:paraId="6A0C2A3B" w14:textId="77777777" w:rsidR="00C76A15" w:rsidRDefault="00C76A15" w:rsidP="0046164C">
      <w:pPr>
        <w:rPr>
          <w:rFonts w:cs="Arial"/>
          <w:szCs w:val="22"/>
        </w:rPr>
      </w:pPr>
    </w:p>
    <w:p w14:paraId="41687819" w14:textId="77777777" w:rsidR="00C76A15" w:rsidRDefault="00C76A15" w:rsidP="0046164C">
      <w:pPr>
        <w:rPr>
          <w:rFonts w:cs="Arial"/>
          <w:szCs w:val="22"/>
        </w:rPr>
      </w:pPr>
    </w:p>
    <w:p w14:paraId="6ACD1AC0" w14:textId="77777777" w:rsidR="00C76A15" w:rsidRDefault="00C76A15" w:rsidP="0046164C">
      <w:pPr>
        <w:rPr>
          <w:rFonts w:cs="Arial"/>
          <w:szCs w:val="22"/>
        </w:rPr>
      </w:pPr>
    </w:p>
    <w:p w14:paraId="54C9D795" w14:textId="77777777" w:rsidR="00C76A15" w:rsidRDefault="00C76A15" w:rsidP="0046164C">
      <w:pPr>
        <w:rPr>
          <w:rFonts w:cs="Arial"/>
          <w:szCs w:val="22"/>
        </w:rPr>
      </w:pPr>
    </w:p>
    <w:p w14:paraId="31CA6203" w14:textId="77777777" w:rsidR="00C76A15" w:rsidRDefault="00C76A15" w:rsidP="0046164C">
      <w:pPr>
        <w:rPr>
          <w:rFonts w:cs="Arial"/>
          <w:szCs w:val="22"/>
        </w:rPr>
      </w:pPr>
    </w:p>
    <w:p w14:paraId="08462D5F" w14:textId="77777777" w:rsidR="00C76A15" w:rsidRDefault="00C76A15" w:rsidP="0046164C">
      <w:pPr>
        <w:rPr>
          <w:rFonts w:cs="Arial"/>
          <w:szCs w:val="22"/>
        </w:rPr>
      </w:pPr>
    </w:p>
    <w:p w14:paraId="52E7D92E" w14:textId="77777777" w:rsidR="00C76A15" w:rsidRDefault="00C76A15" w:rsidP="0046164C">
      <w:pPr>
        <w:rPr>
          <w:rFonts w:cs="Arial"/>
          <w:szCs w:val="22"/>
        </w:rPr>
      </w:pPr>
    </w:p>
    <w:p w14:paraId="0955FEAF" w14:textId="77777777" w:rsidR="00C76A15" w:rsidRDefault="00C76A15" w:rsidP="0046164C">
      <w:pPr>
        <w:rPr>
          <w:rFonts w:cs="Arial"/>
          <w:szCs w:val="22"/>
        </w:rPr>
      </w:pPr>
    </w:p>
    <w:p w14:paraId="1234ADDB" w14:textId="77777777" w:rsidR="00C76A15" w:rsidRDefault="00C76A15" w:rsidP="0046164C">
      <w:pPr>
        <w:rPr>
          <w:rFonts w:cs="Arial"/>
          <w:szCs w:val="22"/>
        </w:rPr>
      </w:pPr>
    </w:p>
    <w:p w14:paraId="7E956EFF" w14:textId="77777777" w:rsidR="00C76A15" w:rsidRDefault="00C76A15" w:rsidP="0046164C">
      <w:pPr>
        <w:rPr>
          <w:rFonts w:cs="Arial"/>
          <w:szCs w:val="22"/>
        </w:rPr>
      </w:pPr>
    </w:p>
    <w:p w14:paraId="607FCCD1" w14:textId="77777777" w:rsidR="00C76A15" w:rsidRDefault="00C76A15" w:rsidP="0046164C">
      <w:pPr>
        <w:rPr>
          <w:rFonts w:cs="Arial"/>
          <w:szCs w:val="22"/>
        </w:rPr>
      </w:pPr>
    </w:p>
    <w:p w14:paraId="5C038AEF" w14:textId="77777777" w:rsidR="00C76A15" w:rsidRDefault="00C76A15" w:rsidP="0046164C">
      <w:pPr>
        <w:rPr>
          <w:rFonts w:cs="Arial"/>
          <w:szCs w:val="22"/>
        </w:rPr>
      </w:pPr>
    </w:p>
    <w:p w14:paraId="063DCCFF" w14:textId="77777777" w:rsidR="00C76A15" w:rsidRDefault="00C76A15" w:rsidP="0046164C">
      <w:pPr>
        <w:rPr>
          <w:rFonts w:cs="Arial"/>
          <w:szCs w:val="22"/>
        </w:rPr>
      </w:pPr>
    </w:p>
    <w:p w14:paraId="432B9234" w14:textId="77777777" w:rsidR="00C76A15" w:rsidRDefault="00C76A15" w:rsidP="0046164C">
      <w:pPr>
        <w:rPr>
          <w:rFonts w:cs="Arial"/>
          <w:szCs w:val="22"/>
        </w:rPr>
      </w:pPr>
    </w:p>
    <w:p w14:paraId="55960969" w14:textId="77777777" w:rsidR="00C76A15" w:rsidRDefault="00C76A15" w:rsidP="0046164C">
      <w:pPr>
        <w:rPr>
          <w:rFonts w:cs="Arial"/>
          <w:szCs w:val="22"/>
        </w:rPr>
      </w:pPr>
    </w:p>
    <w:p w14:paraId="61A34187" w14:textId="77777777" w:rsidR="00C76A15" w:rsidRDefault="00C76A15" w:rsidP="0046164C">
      <w:pPr>
        <w:rPr>
          <w:rFonts w:cs="Arial"/>
          <w:szCs w:val="22"/>
        </w:rPr>
      </w:pPr>
    </w:p>
    <w:p w14:paraId="0FDCEB30" w14:textId="77777777" w:rsidR="00C76A15" w:rsidRDefault="00C76A15" w:rsidP="0046164C">
      <w:pPr>
        <w:rPr>
          <w:rFonts w:cs="Arial"/>
          <w:szCs w:val="22"/>
        </w:rPr>
      </w:pPr>
    </w:p>
    <w:p w14:paraId="4A62E097" w14:textId="77777777" w:rsidR="00C76A15" w:rsidRDefault="00C76A15" w:rsidP="0046164C">
      <w:pPr>
        <w:rPr>
          <w:rFonts w:cs="Arial"/>
          <w:szCs w:val="22"/>
        </w:rPr>
      </w:pPr>
    </w:p>
    <w:p w14:paraId="43032682" w14:textId="77777777" w:rsidR="00C76A15" w:rsidRDefault="00C76A15" w:rsidP="0046164C">
      <w:pPr>
        <w:rPr>
          <w:rFonts w:cs="Arial"/>
          <w:szCs w:val="22"/>
        </w:rPr>
      </w:pPr>
    </w:p>
    <w:p w14:paraId="0BF0607E" w14:textId="77777777" w:rsidR="00C76A15" w:rsidRDefault="00C76A15" w:rsidP="0046164C">
      <w:pPr>
        <w:rPr>
          <w:rFonts w:cs="Arial"/>
          <w:szCs w:val="22"/>
        </w:rPr>
      </w:pPr>
    </w:p>
    <w:p w14:paraId="1A4F00B0" w14:textId="77777777" w:rsidR="00C76A15" w:rsidRDefault="00C76A15" w:rsidP="0046164C">
      <w:pPr>
        <w:rPr>
          <w:rFonts w:cs="Arial"/>
          <w:szCs w:val="22"/>
        </w:rPr>
      </w:pPr>
    </w:p>
    <w:p w14:paraId="3F8C622A" w14:textId="77777777" w:rsidR="00C76A15" w:rsidRDefault="00C76A15" w:rsidP="0046164C">
      <w:pPr>
        <w:rPr>
          <w:rFonts w:cs="Arial"/>
          <w:szCs w:val="22"/>
        </w:rPr>
      </w:pPr>
    </w:p>
    <w:p w14:paraId="6EDF81B8" w14:textId="77777777" w:rsidR="00C76A15" w:rsidRDefault="00C76A15" w:rsidP="0046164C">
      <w:pPr>
        <w:rPr>
          <w:rFonts w:cs="Arial"/>
          <w:szCs w:val="22"/>
        </w:rPr>
      </w:pPr>
    </w:p>
    <w:p w14:paraId="4AFBA944" w14:textId="77777777" w:rsidR="00C76A15" w:rsidRDefault="00C76A15" w:rsidP="0046164C">
      <w:pPr>
        <w:rPr>
          <w:rFonts w:cs="Arial"/>
          <w:szCs w:val="22"/>
        </w:rPr>
      </w:pPr>
    </w:p>
    <w:p w14:paraId="1EC96B26" w14:textId="77777777" w:rsidR="00C76A15" w:rsidRDefault="00C76A15" w:rsidP="0046164C">
      <w:pPr>
        <w:rPr>
          <w:rFonts w:cs="Arial"/>
          <w:szCs w:val="22"/>
        </w:rPr>
      </w:pPr>
    </w:p>
    <w:p w14:paraId="60727521" w14:textId="77777777" w:rsidR="00C76A15" w:rsidRDefault="00C76A15" w:rsidP="0046164C">
      <w:pPr>
        <w:rPr>
          <w:rFonts w:cs="Arial"/>
          <w:szCs w:val="22"/>
        </w:rPr>
      </w:pPr>
    </w:p>
    <w:p w14:paraId="1C45F8B2" w14:textId="77777777" w:rsidR="00C76A15" w:rsidRDefault="00C76A15" w:rsidP="0046164C">
      <w:pPr>
        <w:rPr>
          <w:rFonts w:cs="Arial"/>
          <w:szCs w:val="22"/>
        </w:rPr>
      </w:pPr>
    </w:p>
    <w:tbl>
      <w:tblPr>
        <w:tblStyle w:val="TableGrid"/>
        <w:tblW w:w="8642" w:type="dxa"/>
        <w:tblInd w:w="-15" w:type="dxa"/>
        <w:tblCellMar>
          <w:top w:w="14" w:type="dxa"/>
          <w:left w:w="7" w:type="dxa"/>
          <w:right w:w="99" w:type="dxa"/>
        </w:tblCellMar>
        <w:tblLook w:val="04A0" w:firstRow="1" w:lastRow="0" w:firstColumn="1" w:lastColumn="0" w:noHBand="0" w:noVBand="1"/>
      </w:tblPr>
      <w:tblGrid>
        <w:gridCol w:w="1831"/>
        <w:gridCol w:w="6811"/>
      </w:tblGrid>
      <w:tr w:rsidR="00C76A15" w:rsidRPr="00ED5993" w14:paraId="7A19A7FE" w14:textId="77777777" w:rsidTr="00ED5993">
        <w:trPr>
          <w:trHeight w:val="267"/>
        </w:trPr>
        <w:tc>
          <w:tcPr>
            <w:tcW w:w="1831" w:type="dxa"/>
            <w:tcBorders>
              <w:top w:val="single" w:sz="6" w:space="0" w:color="000000"/>
              <w:left w:val="single" w:sz="6" w:space="0" w:color="000000"/>
              <w:bottom w:val="single" w:sz="6" w:space="0" w:color="000000"/>
              <w:right w:val="single" w:sz="6" w:space="0" w:color="000000"/>
            </w:tcBorders>
          </w:tcPr>
          <w:p w14:paraId="39896CF2" w14:textId="6B1F586C" w:rsidR="00C76A15" w:rsidRPr="00ED5993" w:rsidRDefault="00ED5993" w:rsidP="00ED5993">
            <w:pPr>
              <w:spacing w:line="259" w:lineRule="auto"/>
              <w:rPr>
                <w:rFonts w:cs="Arial"/>
                <w:szCs w:val="22"/>
              </w:rPr>
            </w:pPr>
            <w:r w:rsidRPr="00ED5993">
              <w:rPr>
                <w:rFonts w:eastAsia="Arial" w:cs="Arial"/>
                <w:b/>
                <w:szCs w:val="22"/>
              </w:rPr>
              <w:lastRenderedPageBreak/>
              <w:t xml:space="preserve"> </w:t>
            </w:r>
            <w:r w:rsidR="00C76A15" w:rsidRPr="00ED5993">
              <w:rPr>
                <w:rFonts w:eastAsia="Arial" w:cs="Arial"/>
                <w:b/>
                <w:szCs w:val="22"/>
              </w:rPr>
              <w:t xml:space="preserve">Module Code  </w:t>
            </w:r>
          </w:p>
        </w:tc>
        <w:tc>
          <w:tcPr>
            <w:tcW w:w="6811" w:type="dxa"/>
            <w:tcBorders>
              <w:top w:val="single" w:sz="6" w:space="0" w:color="000000"/>
              <w:left w:val="single" w:sz="6" w:space="0" w:color="000000"/>
              <w:bottom w:val="single" w:sz="6" w:space="0" w:color="000000"/>
              <w:right w:val="single" w:sz="6" w:space="0" w:color="000000"/>
            </w:tcBorders>
          </w:tcPr>
          <w:p w14:paraId="68254D76" w14:textId="77777777" w:rsidR="00C76A15" w:rsidRPr="00ED5993" w:rsidRDefault="00C76A15" w:rsidP="00ED5993">
            <w:pPr>
              <w:spacing w:line="259" w:lineRule="auto"/>
              <w:ind w:left="46"/>
              <w:rPr>
                <w:rFonts w:cs="Arial"/>
                <w:szCs w:val="22"/>
              </w:rPr>
            </w:pPr>
            <w:r w:rsidRPr="00ED5993">
              <w:rPr>
                <w:rFonts w:eastAsia="Arial" w:cs="Arial"/>
                <w:b/>
                <w:szCs w:val="22"/>
              </w:rPr>
              <w:t xml:space="preserve">ECPS6019 </w:t>
            </w:r>
          </w:p>
        </w:tc>
      </w:tr>
      <w:tr w:rsidR="00C76A15" w:rsidRPr="00ED5993" w14:paraId="1F88239F" w14:textId="77777777" w:rsidTr="00ED5993">
        <w:trPr>
          <w:trHeight w:val="269"/>
        </w:trPr>
        <w:tc>
          <w:tcPr>
            <w:tcW w:w="1831" w:type="dxa"/>
            <w:tcBorders>
              <w:top w:val="single" w:sz="6" w:space="0" w:color="000000"/>
              <w:left w:val="single" w:sz="6" w:space="0" w:color="000000"/>
              <w:bottom w:val="single" w:sz="6" w:space="0" w:color="000000"/>
              <w:right w:val="single" w:sz="6" w:space="0" w:color="000000"/>
            </w:tcBorders>
          </w:tcPr>
          <w:p w14:paraId="454EAC57" w14:textId="77777777" w:rsidR="00C76A15" w:rsidRPr="00ED5993" w:rsidRDefault="00C76A15" w:rsidP="00ED5993">
            <w:pPr>
              <w:spacing w:line="259" w:lineRule="auto"/>
              <w:rPr>
                <w:rFonts w:cs="Arial"/>
                <w:szCs w:val="22"/>
              </w:rPr>
            </w:pPr>
            <w:r w:rsidRPr="00ED5993">
              <w:rPr>
                <w:rFonts w:eastAsia="Arial" w:cs="Arial"/>
                <w:b/>
                <w:szCs w:val="22"/>
              </w:rPr>
              <w:t xml:space="preserve"> Title  </w:t>
            </w:r>
          </w:p>
        </w:tc>
        <w:tc>
          <w:tcPr>
            <w:tcW w:w="6811" w:type="dxa"/>
            <w:tcBorders>
              <w:top w:val="single" w:sz="6" w:space="0" w:color="000000"/>
              <w:left w:val="single" w:sz="6" w:space="0" w:color="000000"/>
              <w:bottom w:val="single" w:sz="6" w:space="0" w:color="000000"/>
              <w:right w:val="single" w:sz="6" w:space="0" w:color="000000"/>
            </w:tcBorders>
          </w:tcPr>
          <w:p w14:paraId="76366330" w14:textId="77777777" w:rsidR="00C76A15" w:rsidRPr="00ED5993" w:rsidRDefault="00C76A15" w:rsidP="00ED5993">
            <w:pPr>
              <w:spacing w:line="259" w:lineRule="auto"/>
              <w:ind w:left="46"/>
              <w:rPr>
                <w:rFonts w:cs="Arial"/>
                <w:szCs w:val="22"/>
              </w:rPr>
            </w:pPr>
            <w:r w:rsidRPr="00ED5993">
              <w:rPr>
                <w:rFonts w:eastAsia="Arial" w:cs="Arial"/>
                <w:b/>
                <w:szCs w:val="22"/>
              </w:rPr>
              <w:t xml:space="preserve">Psychology Empirical Project   </w:t>
            </w:r>
          </w:p>
        </w:tc>
      </w:tr>
      <w:tr w:rsidR="00C76A15" w:rsidRPr="00ED5993" w14:paraId="25C92938" w14:textId="77777777" w:rsidTr="00ED5993">
        <w:trPr>
          <w:trHeight w:val="269"/>
        </w:trPr>
        <w:tc>
          <w:tcPr>
            <w:tcW w:w="1831" w:type="dxa"/>
            <w:tcBorders>
              <w:top w:val="single" w:sz="6" w:space="0" w:color="000000"/>
              <w:left w:val="single" w:sz="6" w:space="0" w:color="000000"/>
              <w:bottom w:val="single" w:sz="6" w:space="0" w:color="000000"/>
              <w:right w:val="single" w:sz="6" w:space="0" w:color="000000"/>
            </w:tcBorders>
          </w:tcPr>
          <w:p w14:paraId="44CB55EA" w14:textId="77777777" w:rsidR="00C76A15" w:rsidRPr="00ED5993" w:rsidRDefault="00C76A15" w:rsidP="00ED5993">
            <w:pPr>
              <w:spacing w:line="259" w:lineRule="auto"/>
              <w:rPr>
                <w:rFonts w:cs="Arial"/>
                <w:szCs w:val="22"/>
              </w:rPr>
            </w:pPr>
            <w:r w:rsidRPr="00ED5993">
              <w:rPr>
                <w:rFonts w:eastAsia="Arial" w:cs="Arial"/>
                <w:b/>
                <w:szCs w:val="22"/>
              </w:rPr>
              <w:t xml:space="preserve"> Date  </w:t>
            </w:r>
          </w:p>
        </w:tc>
        <w:tc>
          <w:tcPr>
            <w:tcW w:w="6811" w:type="dxa"/>
            <w:tcBorders>
              <w:top w:val="single" w:sz="6" w:space="0" w:color="000000"/>
              <w:left w:val="single" w:sz="6" w:space="0" w:color="000000"/>
              <w:bottom w:val="single" w:sz="6" w:space="0" w:color="000000"/>
              <w:right w:val="single" w:sz="6" w:space="0" w:color="000000"/>
            </w:tcBorders>
          </w:tcPr>
          <w:p w14:paraId="47ABD2F7" w14:textId="77777777" w:rsidR="00C76A15" w:rsidRPr="00ED5993" w:rsidRDefault="00C76A15" w:rsidP="00ED5993">
            <w:pPr>
              <w:spacing w:line="259" w:lineRule="auto"/>
              <w:ind w:left="46"/>
              <w:rPr>
                <w:rFonts w:cs="Arial"/>
                <w:szCs w:val="22"/>
              </w:rPr>
            </w:pPr>
            <w:r w:rsidRPr="00ED5993">
              <w:rPr>
                <w:rFonts w:eastAsia="Arial" w:cs="Arial"/>
                <w:b/>
                <w:szCs w:val="22"/>
              </w:rPr>
              <w:t xml:space="preserve">28/10/2022 </w:t>
            </w:r>
          </w:p>
        </w:tc>
      </w:tr>
      <w:tr w:rsidR="00C76A15" w:rsidRPr="00ED5993" w14:paraId="77E9F5E9" w14:textId="77777777" w:rsidTr="00ED5993">
        <w:trPr>
          <w:trHeight w:val="266"/>
        </w:trPr>
        <w:tc>
          <w:tcPr>
            <w:tcW w:w="1831" w:type="dxa"/>
            <w:tcBorders>
              <w:top w:val="single" w:sz="6" w:space="0" w:color="000000"/>
              <w:left w:val="single" w:sz="6" w:space="0" w:color="000000"/>
              <w:bottom w:val="single" w:sz="6" w:space="0" w:color="000000"/>
              <w:right w:val="single" w:sz="6" w:space="0" w:color="000000"/>
            </w:tcBorders>
          </w:tcPr>
          <w:p w14:paraId="313F1ADE" w14:textId="77777777" w:rsidR="00C76A15" w:rsidRPr="00ED5993" w:rsidRDefault="00C76A15" w:rsidP="00ED5993">
            <w:pPr>
              <w:spacing w:line="259" w:lineRule="auto"/>
              <w:rPr>
                <w:rFonts w:cs="Arial"/>
                <w:szCs w:val="22"/>
              </w:rPr>
            </w:pPr>
            <w:r w:rsidRPr="00ED5993">
              <w:rPr>
                <w:rFonts w:eastAsia="Arial" w:cs="Arial"/>
                <w:b/>
                <w:szCs w:val="22"/>
              </w:rPr>
              <w:t xml:space="preserve"> Level  </w:t>
            </w:r>
          </w:p>
        </w:tc>
        <w:tc>
          <w:tcPr>
            <w:tcW w:w="6811" w:type="dxa"/>
            <w:tcBorders>
              <w:top w:val="single" w:sz="6" w:space="0" w:color="000000"/>
              <w:left w:val="single" w:sz="6" w:space="0" w:color="000000"/>
              <w:bottom w:val="single" w:sz="6" w:space="0" w:color="000000"/>
              <w:right w:val="single" w:sz="6" w:space="0" w:color="000000"/>
            </w:tcBorders>
          </w:tcPr>
          <w:p w14:paraId="5CF6821A" w14:textId="77777777" w:rsidR="00C76A15" w:rsidRPr="00ED5993" w:rsidRDefault="00C76A15" w:rsidP="00ED5993">
            <w:pPr>
              <w:spacing w:line="259" w:lineRule="auto"/>
              <w:ind w:left="46"/>
              <w:rPr>
                <w:rFonts w:cs="Arial"/>
                <w:szCs w:val="22"/>
              </w:rPr>
            </w:pPr>
            <w:r w:rsidRPr="00ED5993">
              <w:rPr>
                <w:rFonts w:eastAsia="Arial" w:cs="Arial"/>
                <w:b/>
                <w:szCs w:val="22"/>
              </w:rPr>
              <w:t xml:space="preserve">6 </w:t>
            </w:r>
          </w:p>
        </w:tc>
      </w:tr>
      <w:tr w:rsidR="00C76A15" w:rsidRPr="00ED5993" w14:paraId="4743E8C6" w14:textId="77777777" w:rsidTr="00ED5993">
        <w:trPr>
          <w:trHeight w:val="269"/>
        </w:trPr>
        <w:tc>
          <w:tcPr>
            <w:tcW w:w="1831" w:type="dxa"/>
            <w:tcBorders>
              <w:top w:val="single" w:sz="6" w:space="0" w:color="000000"/>
              <w:left w:val="single" w:sz="6" w:space="0" w:color="000000"/>
              <w:bottom w:val="single" w:sz="6" w:space="0" w:color="000000"/>
              <w:right w:val="single" w:sz="6" w:space="0" w:color="000000"/>
            </w:tcBorders>
          </w:tcPr>
          <w:p w14:paraId="658BDD02" w14:textId="77777777" w:rsidR="00C76A15" w:rsidRPr="00ED5993" w:rsidRDefault="00C76A15" w:rsidP="00ED5993">
            <w:pPr>
              <w:spacing w:line="259" w:lineRule="auto"/>
              <w:rPr>
                <w:rFonts w:cs="Arial"/>
                <w:szCs w:val="22"/>
              </w:rPr>
            </w:pPr>
            <w:r w:rsidRPr="00ED5993">
              <w:rPr>
                <w:rFonts w:eastAsia="Arial" w:cs="Arial"/>
                <w:b/>
                <w:szCs w:val="22"/>
              </w:rPr>
              <w:t xml:space="preserve"> Credits  </w:t>
            </w:r>
          </w:p>
        </w:tc>
        <w:tc>
          <w:tcPr>
            <w:tcW w:w="6811" w:type="dxa"/>
            <w:tcBorders>
              <w:top w:val="single" w:sz="6" w:space="0" w:color="000000"/>
              <w:left w:val="single" w:sz="6" w:space="0" w:color="000000"/>
              <w:bottom w:val="single" w:sz="6" w:space="0" w:color="000000"/>
              <w:right w:val="single" w:sz="6" w:space="0" w:color="000000"/>
            </w:tcBorders>
          </w:tcPr>
          <w:p w14:paraId="41AA8F2F" w14:textId="77777777" w:rsidR="00C76A15" w:rsidRPr="00ED5993" w:rsidRDefault="00C76A15" w:rsidP="00ED5993">
            <w:pPr>
              <w:spacing w:line="259" w:lineRule="auto"/>
              <w:ind w:left="46"/>
              <w:rPr>
                <w:rFonts w:cs="Arial"/>
                <w:szCs w:val="22"/>
              </w:rPr>
            </w:pPr>
            <w:r w:rsidRPr="00ED5993">
              <w:rPr>
                <w:rFonts w:eastAsia="Arial" w:cs="Arial"/>
                <w:b/>
                <w:szCs w:val="22"/>
              </w:rPr>
              <w:t xml:space="preserve">40  </w:t>
            </w:r>
          </w:p>
        </w:tc>
      </w:tr>
      <w:tr w:rsidR="00C76A15" w:rsidRPr="00ED5993" w14:paraId="0F1FC0CC" w14:textId="77777777" w:rsidTr="00ED5993">
        <w:trPr>
          <w:trHeight w:val="269"/>
        </w:trPr>
        <w:tc>
          <w:tcPr>
            <w:tcW w:w="1831" w:type="dxa"/>
            <w:tcBorders>
              <w:top w:val="single" w:sz="6" w:space="0" w:color="000000"/>
              <w:left w:val="single" w:sz="6" w:space="0" w:color="000000"/>
              <w:bottom w:val="single" w:sz="6" w:space="0" w:color="000000"/>
              <w:right w:val="single" w:sz="6" w:space="0" w:color="000000"/>
            </w:tcBorders>
          </w:tcPr>
          <w:p w14:paraId="1345C096" w14:textId="77777777" w:rsidR="00C76A15" w:rsidRPr="00ED5993" w:rsidRDefault="00C76A15" w:rsidP="00ED5993">
            <w:pPr>
              <w:spacing w:line="259" w:lineRule="auto"/>
              <w:rPr>
                <w:rFonts w:cs="Arial"/>
                <w:szCs w:val="22"/>
              </w:rPr>
            </w:pPr>
            <w:r w:rsidRPr="00ED5993">
              <w:rPr>
                <w:rFonts w:eastAsia="Arial" w:cs="Arial"/>
                <w:b/>
                <w:szCs w:val="22"/>
              </w:rPr>
              <w:t xml:space="preserve"> Pre-Requisites  </w:t>
            </w:r>
          </w:p>
        </w:tc>
        <w:tc>
          <w:tcPr>
            <w:tcW w:w="6811" w:type="dxa"/>
            <w:tcBorders>
              <w:top w:val="single" w:sz="6" w:space="0" w:color="000000"/>
              <w:left w:val="single" w:sz="6" w:space="0" w:color="000000"/>
              <w:bottom w:val="single" w:sz="6" w:space="0" w:color="000000"/>
              <w:right w:val="single" w:sz="6" w:space="0" w:color="000000"/>
            </w:tcBorders>
          </w:tcPr>
          <w:p w14:paraId="75F9E6FF" w14:textId="77777777" w:rsidR="00C76A15" w:rsidRPr="00ED5993" w:rsidRDefault="00C76A15" w:rsidP="00ED5993">
            <w:pPr>
              <w:spacing w:line="259" w:lineRule="auto"/>
              <w:ind w:left="46"/>
              <w:rPr>
                <w:rFonts w:cs="Arial"/>
                <w:szCs w:val="22"/>
              </w:rPr>
            </w:pPr>
            <w:r w:rsidRPr="00ED5993">
              <w:rPr>
                <w:rFonts w:eastAsia="Arial" w:cs="Arial"/>
                <w:b/>
                <w:szCs w:val="22"/>
              </w:rPr>
              <w:t xml:space="preserve">None  </w:t>
            </w:r>
          </w:p>
        </w:tc>
      </w:tr>
    </w:tbl>
    <w:p w14:paraId="503404D6" w14:textId="359173E5" w:rsidR="00C76A15" w:rsidRPr="00ED5993" w:rsidRDefault="00C76A15" w:rsidP="00ED5993">
      <w:pPr>
        <w:ind w:left="-13"/>
        <w:rPr>
          <w:rFonts w:cs="Arial"/>
          <w:szCs w:val="22"/>
        </w:rPr>
      </w:pPr>
      <w:r w:rsidRPr="00ED5993">
        <w:rPr>
          <w:rFonts w:cs="Arial"/>
          <w:szCs w:val="22"/>
        </w:rPr>
        <w:t xml:space="preserve">___________________________________________________________________  </w:t>
      </w:r>
    </w:p>
    <w:p w14:paraId="76AA5E74" w14:textId="77777777" w:rsidR="00C76A15" w:rsidRPr="00ED5993" w:rsidRDefault="00C76A15" w:rsidP="00ED5993">
      <w:pPr>
        <w:spacing w:line="259" w:lineRule="auto"/>
        <w:ind w:left="-23"/>
        <w:rPr>
          <w:rFonts w:cs="Arial"/>
          <w:szCs w:val="22"/>
        </w:rPr>
      </w:pPr>
      <w:r w:rsidRPr="00ED5993">
        <w:rPr>
          <w:rFonts w:cs="Arial"/>
          <w:szCs w:val="22"/>
        </w:rPr>
        <w:t xml:space="preserve">  </w:t>
      </w:r>
    </w:p>
    <w:p w14:paraId="00F68ABF" w14:textId="77777777" w:rsidR="00C76A15" w:rsidRPr="00ED5993" w:rsidRDefault="00C76A15" w:rsidP="00ED5993">
      <w:pPr>
        <w:pStyle w:val="Heading4"/>
        <w:ind w:left="-28" w:right="150"/>
        <w:jc w:val="left"/>
        <w:rPr>
          <w:rFonts w:cs="Arial"/>
          <w:szCs w:val="22"/>
        </w:rPr>
      </w:pPr>
      <w:r w:rsidRPr="00ED5993">
        <w:rPr>
          <w:rFonts w:cs="Arial"/>
          <w:szCs w:val="22"/>
        </w:rPr>
        <w:t>AIM(S)</w:t>
      </w:r>
      <w:r w:rsidRPr="00ED5993">
        <w:rPr>
          <w:rFonts w:eastAsia="Arial" w:cs="Arial"/>
          <w:b w:val="0"/>
          <w:szCs w:val="22"/>
        </w:rPr>
        <w:t xml:space="preserve">  </w:t>
      </w:r>
    </w:p>
    <w:p w14:paraId="0D356595" w14:textId="77777777" w:rsidR="00C76A15" w:rsidRPr="00ED5993" w:rsidRDefault="00C76A15" w:rsidP="00ED5993">
      <w:pPr>
        <w:spacing w:line="259" w:lineRule="auto"/>
        <w:ind w:left="-23"/>
        <w:rPr>
          <w:rFonts w:cs="Arial"/>
          <w:szCs w:val="22"/>
        </w:rPr>
      </w:pPr>
      <w:r w:rsidRPr="00ED5993">
        <w:rPr>
          <w:rFonts w:cs="Arial"/>
          <w:szCs w:val="22"/>
        </w:rPr>
        <w:t xml:space="preserve"> </w:t>
      </w:r>
    </w:p>
    <w:p w14:paraId="5486AE57" w14:textId="657877CD" w:rsidR="00C76A15" w:rsidRPr="00ED5993" w:rsidRDefault="00C76A15" w:rsidP="00523052">
      <w:pPr>
        <w:pStyle w:val="ListParagraph"/>
        <w:numPr>
          <w:ilvl w:val="0"/>
          <w:numId w:val="6"/>
        </w:numPr>
        <w:adjustRightInd w:val="0"/>
        <w:snapToGrid w:val="0"/>
        <w:ind w:left="720"/>
        <w:contextualSpacing w:val="0"/>
        <w:rPr>
          <w:rFonts w:ascii="Arial" w:hAnsi="Arial" w:cs="Arial"/>
        </w:rPr>
      </w:pPr>
      <w:r w:rsidRPr="00ED5993">
        <w:rPr>
          <w:rFonts w:ascii="Arial" w:hAnsi="Arial" w:cs="Arial"/>
        </w:rPr>
        <w:t xml:space="preserve">To provide students with the opportunity to build on the scientific skills, psychological concepts and techniques developed in previous modules by engaging in a substantial independent empirical research project in a field of study within psychology.  </w:t>
      </w:r>
    </w:p>
    <w:p w14:paraId="4DDB2133" w14:textId="77777777" w:rsidR="00C76A15" w:rsidRPr="00ED5993" w:rsidRDefault="00C76A15" w:rsidP="00ED5993">
      <w:pPr>
        <w:spacing w:line="259" w:lineRule="auto"/>
        <w:ind w:left="-23"/>
        <w:rPr>
          <w:rFonts w:cs="Arial"/>
          <w:szCs w:val="22"/>
        </w:rPr>
      </w:pPr>
      <w:r w:rsidRPr="00ED5993">
        <w:rPr>
          <w:rFonts w:cs="Arial"/>
          <w:szCs w:val="22"/>
        </w:rPr>
        <w:t xml:space="preserve">  </w:t>
      </w:r>
    </w:p>
    <w:p w14:paraId="6A957EBC" w14:textId="77777777" w:rsidR="00C76A15" w:rsidRPr="00ED5993" w:rsidRDefault="00C76A15" w:rsidP="00ED5993">
      <w:pPr>
        <w:pStyle w:val="Heading4"/>
        <w:ind w:left="-28" w:right="150"/>
        <w:jc w:val="left"/>
        <w:rPr>
          <w:rFonts w:cs="Arial"/>
          <w:szCs w:val="22"/>
        </w:rPr>
      </w:pPr>
      <w:r w:rsidRPr="00ED5993">
        <w:rPr>
          <w:rFonts w:cs="Arial"/>
          <w:szCs w:val="22"/>
        </w:rPr>
        <w:t>LEARNING OUTCOMES</w:t>
      </w:r>
      <w:r w:rsidRPr="00ED5993">
        <w:rPr>
          <w:rFonts w:eastAsia="Arial" w:cs="Arial"/>
          <w:b w:val="0"/>
          <w:szCs w:val="22"/>
        </w:rPr>
        <w:t xml:space="preserve">  </w:t>
      </w:r>
    </w:p>
    <w:p w14:paraId="042BF101" w14:textId="77777777" w:rsidR="00C76A15" w:rsidRPr="00ED5993" w:rsidRDefault="00C76A15" w:rsidP="00ED5993">
      <w:pPr>
        <w:spacing w:line="259" w:lineRule="auto"/>
        <w:ind w:left="-23"/>
        <w:rPr>
          <w:rFonts w:cs="Arial"/>
          <w:szCs w:val="22"/>
        </w:rPr>
      </w:pPr>
      <w:r w:rsidRPr="00ED5993">
        <w:rPr>
          <w:rFonts w:cs="Arial"/>
          <w:szCs w:val="22"/>
        </w:rPr>
        <w:t xml:space="preserve">  </w:t>
      </w:r>
    </w:p>
    <w:p w14:paraId="24C96CC3" w14:textId="77777777" w:rsidR="00C76A15" w:rsidRPr="00ED5993" w:rsidRDefault="00C76A15" w:rsidP="00ED5993">
      <w:pPr>
        <w:ind w:left="-13"/>
        <w:rPr>
          <w:rFonts w:cs="Arial"/>
          <w:szCs w:val="22"/>
        </w:rPr>
      </w:pPr>
      <w:r w:rsidRPr="00ED5993">
        <w:rPr>
          <w:rFonts w:cs="Arial"/>
          <w:szCs w:val="22"/>
        </w:rPr>
        <w:t xml:space="preserve">Upon the successful completion of this module, the student should be able to:   </w:t>
      </w:r>
    </w:p>
    <w:p w14:paraId="5E5E2D8F" w14:textId="77777777" w:rsidR="00C76A15" w:rsidRPr="00ED5993" w:rsidRDefault="00C76A15" w:rsidP="00ED5993">
      <w:pPr>
        <w:spacing w:line="259" w:lineRule="auto"/>
        <w:ind w:left="-23"/>
        <w:rPr>
          <w:rFonts w:cs="Arial"/>
          <w:szCs w:val="22"/>
        </w:rPr>
      </w:pPr>
      <w:r w:rsidRPr="00ED5993">
        <w:rPr>
          <w:rFonts w:cs="Arial"/>
          <w:szCs w:val="22"/>
        </w:rPr>
        <w:t xml:space="preserve">  </w:t>
      </w:r>
    </w:p>
    <w:p w14:paraId="5E06B40B" w14:textId="77777777" w:rsidR="00C76A15" w:rsidRPr="00ED5993" w:rsidRDefault="00C76A15" w:rsidP="00523052">
      <w:pPr>
        <w:pStyle w:val="ListParagraph"/>
        <w:numPr>
          <w:ilvl w:val="0"/>
          <w:numId w:val="6"/>
        </w:numPr>
        <w:spacing w:after="5" w:line="249" w:lineRule="auto"/>
        <w:ind w:left="707"/>
        <w:rPr>
          <w:rFonts w:ascii="Arial" w:hAnsi="Arial" w:cs="Arial"/>
        </w:rPr>
      </w:pPr>
      <w:r w:rsidRPr="00ED5993">
        <w:rPr>
          <w:rFonts w:ascii="Arial" w:hAnsi="Arial" w:cs="Arial"/>
        </w:rPr>
        <w:t xml:space="preserve">plan, conduct and write-up an ethically sound empirical study using appropriate theory and methods; </w:t>
      </w:r>
    </w:p>
    <w:p w14:paraId="4235F5D1" w14:textId="69443ADD" w:rsidR="00C76A15" w:rsidRPr="00ED5993" w:rsidRDefault="00C76A15" w:rsidP="00ED5993">
      <w:pPr>
        <w:spacing w:line="259" w:lineRule="auto"/>
        <w:ind w:left="744" w:hanging="720"/>
        <w:rPr>
          <w:rFonts w:cs="Arial"/>
          <w:szCs w:val="22"/>
        </w:rPr>
      </w:pPr>
    </w:p>
    <w:p w14:paraId="2B243B61" w14:textId="77777777" w:rsidR="00C76A15" w:rsidRPr="00ED5993" w:rsidRDefault="00C76A15" w:rsidP="00523052">
      <w:pPr>
        <w:pStyle w:val="ListParagraph"/>
        <w:numPr>
          <w:ilvl w:val="0"/>
          <w:numId w:val="6"/>
        </w:numPr>
        <w:spacing w:after="5" w:line="249" w:lineRule="auto"/>
        <w:ind w:left="707"/>
        <w:rPr>
          <w:rFonts w:ascii="Arial" w:hAnsi="Arial" w:cs="Arial"/>
        </w:rPr>
      </w:pPr>
      <w:r w:rsidRPr="00ED5993">
        <w:rPr>
          <w:rFonts w:ascii="Arial" w:hAnsi="Arial" w:cs="Arial"/>
        </w:rPr>
        <w:t xml:space="preserve">generate appropriate hypotheses and/or research question;   </w:t>
      </w:r>
    </w:p>
    <w:p w14:paraId="2806B3A9" w14:textId="59C116CE" w:rsidR="00C76A15" w:rsidRPr="00ED5993" w:rsidRDefault="00C76A15" w:rsidP="00ED5993">
      <w:pPr>
        <w:spacing w:line="259" w:lineRule="auto"/>
        <w:ind w:left="744" w:hanging="720"/>
        <w:rPr>
          <w:rFonts w:cs="Arial"/>
          <w:szCs w:val="22"/>
        </w:rPr>
      </w:pPr>
    </w:p>
    <w:p w14:paraId="24270F72" w14:textId="77777777" w:rsidR="00C76A15" w:rsidRPr="00ED5993" w:rsidRDefault="00C76A15" w:rsidP="00523052">
      <w:pPr>
        <w:pStyle w:val="ListParagraph"/>
        <w:numPr>
          <w:ilvl w:val="0"/>
          <w:numId w:val="6"/>
        </w:numPr>
        <w:spacing w:after="5" w:line="249" w:lineRule="auto"/>
        <w:ind w:left="707"/>
        <w:rPr>
          <w:rFonts w:ascii="Arial" w:hAnsi="Arial" w:cs="Arial"/>
        </w:rPr>
      </w:pPr>
      <w:r w:rsidRPr="00ED5993">
        <w:rPr>
          <w:rFonts w:ascii="Arial" w:hAnsi="Arial" w:cs="Arial"/>
        </w:rPr>
        <w:t xml:space="preserve">use evidence-based reasoning to explore relevant practical, theoretical, and ethical issues associated with a specific research question;  </w:t>
      </w:r>
    </w:p>
    <w:p w14:paraId="098852F9" w14:textId="348F93AF" w:rsidR="00C76A15" w:rsidRPr="00ED5993" w:rsidRDefault="00C76A15" w:rsidP="00ED5993">
      <w:pPr>
        <w:spacing w:line="259" w:lineRule="auto"/>
        <w:ind w:left="804" w:hanging="720"/>
        <w:rPr>
          <w:rFonts w:cs="Arial"/>
          <w:szCs w:val="22"/>
        </w:rPr>
      </w:pPr>
    </w:p>
    <w:p w14:paraId="4DE3C3AB" w14:textId="77777777" w:rsidR="00C76A15" w:rsidRPr="00ED5993" w:rsidRDefault="00C76A15" w:rsidP="00523052">
      <w:pPr>
        <w:pStyle w:val="ListParagraph"/>
        <w:numPr>
          <w:ilvl w:val="0"/>
          <w:numId w:val="6"/>
        </w:numPr>
        <w:spacing w:after="5" w:line="249" w:lineRule="auto"/>
        <w:ind w:left="707"/>
        <w:rPr>
          <w:rFonts w:ascii="Arial" w:hAnsi="Arial" w:cs="Arial"/>
        </w:rPr>
      </w:pPr>
      <w:r w:rsidRPr="00ED5993">
        <w:rPr>
          <w:rFonts w:ascii="Arial" w:hAnsi="Arial" w:cs="Arial"/>
        </w:rPr>
        <w:t xml:space="preserve">carry out an independent empirical study involving primary data collection using appropriate tools; </w:t>
      </w:r>
    </w:p>
    <w:p w14:paraId="35D64D37" w14:textId="3E164361" w:rsidR="00C76A15" w:rsidRPr="00ED5993" w:rsidRDefault="00C76A15" w:rsidP="00ED5993">
      <w:pPr>
        <w:spacing w:line="259" w:lineRule="auto"/>
        <w:ind w:left="804" w:hanging="720"/>
        <w:rPr>
          <w:rFonts w:cs="Arial"/>
          <w:szCs w:val="22"/>
        </w:rPr>
      </w:pPr>
    </w:p>
    <w:p w14:paraId="795D0581" w14:textId="77777777" w:rsidR="00C76A15" w:rsidRPr="00ED5993" w:rsidRDefault="00C76A15" w:rsidP="00523052">
      <w:pPr>
        <w:pStyle w:val="ListParagraph"/>
        <w:numPr>
          <w:ilvl w:val="0"/>
          <w:numId w:val="6"/>
        </w:numPr>
        <w:spacing w:after="5" w:line="249" w:lineRule="auto"/>
        <w:ind w:left="707"/>
        <w:rPr>
          <w:rFonts w:ascii="Arial" w:hAnsi="Arial" w:cs="Arial"/>
        </w:rPr>
      </w:pPr>
      <w:r w:rsidRPr="00ED5993">
        <w:rPr>
          <w:rFonts w:ascii="Arial" w:hAnsi="Arial" w:cs="Arial"/>
        </w:rPr>
        <w:t xml:space="preserve">manage and analyse research data using appropriate quantitative and/or qualitative methods; </w:t>
      </w:r>
    </w:p>
    <w:p w14:paraId="00A90D7E" w14:textId="6E9E0C25" w:rsidR="00C76A15" w:rsidRPr="00ED5993" w:rsidRDefault="00C76A15" w:rsidP="00ED5993">
      <w:pPr>
        <w:spacing w:line="259" w:lineRule="auto"/>
        <w:ind w:left="804" w:hanging="720"/>
        <w:rPr>
          <w:rFonts w:cs="Arial"/>
          <w:szCs w:val="22"/>
        </w:rPr>
      </w:pPr>
    </w:p>
    <w:p w14:paraId="70775657" w14:textId="77777777" w:rsidR="00C76A15" w:rsidRPr="00ED5993" w:rsidRDefault="00C76A15" w:rsidP="00523052">
      <w:pPr>
        <w:pStyle w:val="ListParagraph"/>
        <w:numPr>
          <w:ilvl w:val="0"/>
          <w:numId w:val="6"/>
        </w:numPr>
        <w:spacing w:after="5" w:line="249" w:lineRule="auto"/>
        <w:ind w:left="707"/>
        <w:rPr>
          <w:rFonts w:ascii="Arial" w:hAnsi="Arial" w:cs="Arial"/>
        </w:rPr>
      </w:pPr>
      <w:r w:rsidRPr="00ED5993">
        <w:rPr>
          <w:rFonts w:ascii="Arial" w:hAnsi="Arial" w:cs="Arial"/>
        </w:rPr>
        <w:t xml:space="preserve">take responsibility for their own learning and skill development, including effective personal planning, self-reflection, and project management skills.  </w:t>
      </w:r>
    </w:p>
    <w:p w14:paraId="2D3830F5" w14:textId="77777777" w:rsidR="00C76A15" w:rsidRPr="00ED5993" w:rsidRDefault="00C76A15" w:rsidP="00ED5993">
      <w:pPr>
        <w:spacing w:line="259" w:lineRule="auto"/>
        <w:ind w:left="-23"/>
        <w:rPr>
          <w:rFonts w:cs="Arial"/>
          <w:szCs w:val="22"/>
        </w:rPr>
      </w:pPr>
      <w:r w:rsidRPr="00ED5993">
        <w:rPr>
          <w:rFonts w:eastAsia="Arial" w:cs="Arial"/>
          <w:b/>
          <w:szCs w:val="22"/>
        </w:rPr>
        <w:t xml:space="preserve">  </w:t>
      </w:r>
    </w:p>
    <w:p w14:paraId="5FBAF4DA" w14:textId="77777777" w:rsidR="00C76A15" w:rsidRPr="00ED5993" w:rsidRDefault="00C76A15" w:rsidP="00ED5993">
      <w:pPr>
        <w:spacing w:line="259" w:lineRule="auto"/>
        <w:ind w:left="-23"/>
        <w:rPr>
          <w:rFonts w:cs="Arial"/>
          <w:szCs w:val="22"/>
        </w:rPr>
      </w:pPr>
      <w:r w:rsidRPr="00ED5993">
        <w:rPr>
          <w:rFonts w:eastAsia="Arial" w:cs="Arial"/>
          <w:b/>
          <w:szCs w:val="22"/>
        </w:rPr>
        <w:t xml:space="preserve">  </w:t>
      </w:r>
    </w:p>
    <w:p w14:paraId="225044D6" w14:textId="77777777" w:rsidR="00C76A15" w:rsidRPr="00ED5993" w:rsidRDefault="00C76A15" w:rsidP="00ED5993">
      <w:pPr>
        <w:pStyle w:val="Heading4"/>
        <w:ind w:left="-28" w:right="150"/>
        <w:jc w:val="left"/>
        <w:rPr>
          <w:rFonts w:cs="Arial"/>
          <w:szCs w:val="22"/>
        </w:rPr>
      </w:pPr>
      <w:r w:rsidRPr="00ED5993">
        <w:rPr>
          <w:rFonts w:cs="Arial"/>
          <w:szCs w:val="22"/>
        </w:rPr>
        <w:t xml:space="preserve">INDICATIVE CONTENT  </w:t>
      </w:r>
    </w:p>
    <w:p w14:paraId="7C6D7FF5" w14:textId="77777777" w:rsidR="00C76A15" w:rsidRPr="00ED5993" w:rsidRDefault="00C76A15" w:rsidP="00ED5993">
      <w:pPr>
        <w:spacing w:line="259" w:lineRule="auto"/>
        <w:ind w:left="-23"/>
        <w:rPr>
          <w:rFonts w:cs="Arial"/>
          <w:szCs w:val="22"/>
        </w:rPr>
      </w:pPr>
      <w:r w:rsidRPr="00ED5993">
        <w:rPr>
          <w:rFonts w:eastAsia="Arial" w:cs="Arial"/>
          <w:b/>
          <w:szCs w:val="22"/>
        </w:rPr>
        <w:t xml:space="preserve">  </w:t>
      </w:r>
    </w:p>
    <w:p w14:paraId="0FD2DF61" w14:textId="77777777" w:rsidR="00C76A15" w:rsidRPr="00ED5993" w:rsidRDefault="00C76A15" w:rsidP="00ED5993">
      <w:pPr>
        <w:ind w:left="-13"/>
        <w:rPr>
          <w:rFonts w:cs="Arial"/>
          <w:szCs w:val="22"/>
        </w:rPr>
      </w:pPr>
      <w:r w:rsidRPr="00ED5993">
        <w:rPr>
          <w:rFonts w:cs="Arial"/>
          <w:szCs w:val="22"/>
        </w:rPr>
        <w:t>The student will primarily be required to work on their own initiative in the production of the dissertation. Alongside regular dissertation supervision, a Dissertation Handbook will guide the student. Dissertation lectures and workshops will guide the students in the following:</w:t>
      </w:r>
      <w:r w:rsidRPr="00ED5993">
        <w:rPr>
          <w:rFonts w:eastAsia="Arial" w:cs="Arial"/>
          <w:b/>
          <w:szCs w:val="22"/>
        </w:rPr>
        <w:t xml:space="preserve">  </w:t>
      </w:r>
    </w:p>
    <w:p w14:paraId="27D04C01" w14:textId="77777777" w:rsidR="00C76A15" w:rsidRPr="00ED5993" w:rsidRDefault="00C76A15" w:rsidP="00ED5993">
      <w:pPr>
        <w:spacing w:line="259" w:lineRule="auto"/>
        <w:ind w:left="-23"/>
        <w:rPr>
          <w:rFonts w:cs="Arial"/>
          <w:szCs w:val="22"/>
        </w:rPr>
      </w:pPr>
      <w:r w:rsidRPr="00ED5993">
        <w:rPr>
          <w:rFonts w:eastAsia="Arial" w:cs="Arial"/>
          <w:b/>
          <w:szCs w:val="22"/>
        </w:rPr>
        <w:t xml:space="preserve">  </w:t>
      </w:r>
    </w:p>
    <w:p w14:paraId="7D008BF1" w14:textId="77777777" w:rsidR="00C76A15" w:rsidRPr="00ED5993" w:rsidRDefault="00C76A15" w:rsidP="00523052">
      <w:pPr>
        <w:pStyle w:val="ListParagraph"/>
        <w:numPr>
          <w:ilvl w:val="0"/>
          <w:numId w:val="7"/>
        </w:numPr>
        <w:spacing w:after="5" w:line="250" w:lineRule="auto"/>
        <w:ind w:left="720"/>
        <w:rPr>
          <w:rFonts w:ascii="Arial" w:hAnsi="Arial" w:cs="Arial"/>
        </w:rPr>
      </w:pPr>
      <w:r w:rsidRPr="00ED5993">
        <w:rPr>
          <w:rFonts w:ascii="Arial" w:hAnsi="Arial" w:cs="Arial"/>
        </w:rPr>
        <w:t>Ethical and professional frameworks and approval processes for research studies.</w:t>
      </w:r>
      <w:r w:rsidRPr="00ED5993">
        <w:rPr>
          <w:rFonts w:ascii="Arial" w:eastAsia="Arial" w:hAnsi="Arial" w:cs="Arial"/>
          <w:b/>
        </w:rPr>
        <w:t xml:space="preserve">  </w:t>
      </w:r>
    </w:p>
    <w:p w14:paraId="190584A1" w14:textId="77777777" w:rsidR="00C76A15" w:rsidRPr="00ED5993" w:rsidRDefault="00C76A15" w:rsidP="00523052">
      <w:pPr>
        <w:pStyle w:val="ListParagraph"/>
        <w:numPr>
          <w:ilvl w:val="0"/>
          <w:numId w:val="7"/>
        </w:numPr>
        <w:spacing w:after="5" w:line="250" w:lineRule="auto"/>
        <w:ind w:left="720"/>
        <w:rPr>
          <w:rFonts w:ascii="Arial" w:hAnsi="Arial" w:cs="Arial"/>
        </w:rPr>
      </w:pPr>
      <w:r w:rsidRPr="00ED5993">
        <w:rPr>
          <w:rFonts w:ascii="Arial" w:hAnsi="Arial" w:cs="Arial"/>
        </w:rPr>
        <w:t>Developing a research-informed hypothesis/research question.</w:t>
      </w:r>
      <w:r w:rsidRPr="00ED5993">
        <w:rPr>
          <w:rFonts w:ascii="Arial" w:eastAsia="Arial" w:hAnsi="Arial" w:cs="Arial"/>
          <w:b/>
        </w:rPr>
        <w:t xml:space="preserve">  </w:t>
      </w:r>
    </w:p>
    <w:p w14:paraId="03BDD382" w14:textId="77777777" w:rsidR="00C76A15" w:rsidRPr="00ED5993" w:rsidRDefault="00C76A15" w:rsidP="00523052">
      <w:pPr>
        <w:pStyle w:val="ListParagraph"/>
        <w:numPr>
          <w:ilvl w:val="0"/>
          <w:numId w:val="7"/>
        </w:numPr>
        <w:spacing w:after="5" w:line="250" w:lineRule="auto"/>
        <w:ind w:left="720"/>
        <w:rPr>
          <w:rFonts w:ascii="Arial" w:hAnsi="Arial" w:cs="Arial"/>
        </w:rPr>
      </w:pPr>
      <w:r w:rsidRPr="00ED5993">
        <w:rPr>
          <w:rFonts w:ascii="Arial" w:hAnsi="Arial" w:cs="Arial"/>
        </w:rPr>
        <w:t>Practical, ethical, and methodological considerations in designing an appropriate dissertation project.</w:t>
      </w:r>
      <w:r w:rsidRPr="00ED5993">
        <w:rPr>
          <w:rFonts w:ascii="Arial" w:eastAsia="Arial" w:hAnsi="Arial" w:cs="Arial"/>
          <w:b/>
        </w:rPr>
        <w:t xml:space="preserve">  </w:t>
      </w:r>
    </w:p>
    <w:p w14:paraId="2467CC7D" w14:textId="77777777" w:rsidR="00C76A15" w:rsidRPr="00ED5993" w:rsidRDefault="00C76A15" w:rsidP="00523052">
      <w:pPr>
        <w:pStyle w:val="ListParagraph"/>
        <w:numPr>
          <w:ilvl w:val="0"/>
          <w:numId w:val="7"/>
        </w:numPr>
        <w:spacing w:after="5" w:line="250" w:lineRule="auto"/>
        <w:ind w:left="720"/>
        <w:rPr>
          <w:rFonts w:ascii="Arial" w:hAnsi="Arial" w:cs="Arial"/>
        </w:rPr>
      </w:pPr>
      <w:r w:rsidRPr="00ED5993">
        <w:rPr>
          <w:rFonts w:ascii="Arial" w:hAnsi="Arial" w:cs="Arial"/>
        </w:rPr>
        <w:lastRenderedPageBreak/>
        <w:t>Good practice in data collection and data management.</w:t>
      </w:r>
      <w:r w:rsidRPr="00ED5993">
        <w:rPr>
          <w:rFonts w:ascii="Arial" w:eastAsia="Arial" w:hAnsi="Arial" w:cs="Arial"/>
          <w:b/>
        </w:rPr>
        <w:t xml:space="preserve">  </w:t>
      </w:r>
    </w:p>
    <w:p w14:paraId="3D1C9BF8" w14:textId="77777777" w:rsidR="00C76A15" w:rsidRPr="00ED5993" w:rsidRDefault="00C76A15" w:rsidP="00523052">
      <w:pPr>
        <w:pStyle w:val="ListParagraph"/>
        <w:numPr>
          <w:ilvl w:val="0"/>
          <w:numId w:val="7"/>
        </w:numPr>
        <w:spacing w:after="5" w:line="250" w:lineRule="auto"/>
        <w:ind w:left="720"/>
        <w:rPr>
          <w:rFonts w:ascii="Arial" w:hAnsi="Arial" w:cs="Arial"/>
        </w:rPr>
      </w:pPr>
      <w:r w:rsidRPr="00ED5993">
        <w:rPr>
          <w:rFonts w:ascii="Arial" w:hAnsi="Arial" w:cs="Arial"/>
        </w:rPr>
        <w:t>Use of appropriate analysis techniques to evaluate data.</w:t>
      </w:r>
      <w:r w:rsidRPr="00ED5993">
        <w:rPr>
          <w:rFonts w:ascii="Arial" w:eastAsia="Arial" w:hAnsi="Arial" w:cs="Arial"/>
          <w:b/>
        </w:rPr>
        <w:t xml:space="preserve">  </w:t>
      </w:r>
    </w:p>
    <w:p w14:paraId="0D985AA7" w14:textId="77777777" w:rsidR="00C76A15" w:rsidRPr="00ED5993" w:rsidRDefault="00C76A15" w:rsidP="00523052">
      <w:pPr>
        <w:pStyle w:val="ListParagraph"/>
        <w:numPr>
          <w:ilvl w:val="0"/>
          <w:numId w:val="7"/>
        </w:numPr>
        <w:spacing w:after="5" w:line="250" w:lineRule="auto"/>
        <w:ind w:left="720"/>
        <w:rPr>
          <w:rFonts w:ascii="Arial" w:hAnsi="Arial" w:cs="Arial"/>
        </w:rPr>
      </w:pPr>
      <w:r w:rsidRPr="00ED5993">
        <w:rPr>
          <w:rFonts w:ascii="Arial" w:hAnsi="Arial" w:cs="Arial"/>
        </w:rPr>
        <w:t>Reporting empirical studies.</w:t>
      </w:r>
      <w:r w:rsidRPr="00ED5993">
        <w:rPr>
          <w:rFonts w:ascii="Arial" w:eastAsia="Arial" w:hAnsi="Arial" w:cs="Arial"/>
          <w:b/>
        </w:rPr>
        <w:t xml:space="preserve">  </w:t>
      </w:r>
    </w:p>
    <w:p w14:paraId="28DA7F2D" w14:textId="77777777" w:rsidR="00C76A15" w:rsidRPr="00ED5993" w:rsidRDefault="00C76A15" w:rsidP="00523052">
      <w:pPr>
        <w:pStyle w:val="ListParagraph"/>
        <w:numPr>
          <w:ilvl w:val="0"/>
          <w:numId w:val="7"/>
        </w:numPr>
        <w:spacing w:after="5" w:line="250" w:lineRule="auto"/>
        <w:ind w:left="720"/>
        <w:rPr>
          <w:rFonts w:ascii="Arial" w:hAnsi="Arial" w:cs="Arial"/>
        </w:rPr>
      </w:pPr>
      <w:r w:rsidRPr="00ED5993">
        <w:rPr>
          <w:rFonts w:ascii="Arial" w:hAnsi="Arial" w:cs="Arial"/>
        </w:rPr>
        <w:t xml:space="preserve">Producing critical discussions of empirical studies. </w:t>
      </w:r>
      <w:r w:rsidRPr="00ED5993">
        <w:rPr>
          <w:rFonts w:ascii="Arial" w:eastAsia="Arial" w:hAnsi="Arial" w:cs="Arial"/>
          <w:b/>
        </w:rPr>
        <w:t xml:space="preserve">  </w:t>
      </w:r>
    </w:p>
    <w:p w14:paraId="7EDF2BC7" w14:textId="77777777" w:rsidR="00C76A15" w:rsidRPr="00ED5993" w:rsidRDefault="00C76A15" w:rsidP="00ED5993">
      <w:pPr>
        <w:pStyle w:val="Heading5"/>
        <w:ind w:left="-28" w:right="150"/>
        <w:rPr>
          <w:rFonts w:ascii="Arial" w:hAnsi="Arial" w:cs="Arial"/>
          <w:i w:val="0"/>
          <w:iCs w:val="0"/>
          <w:sz w:val="22"/>
          <w:szCs w:val="22"/>
        </w:rPr>
      </w:pPr>
      <w:r w:rsidRPr="00ED5993">
        <w:rPr>
          <w:rFonts w:ascii="Arial" w:hAnsi="Arial" w:cs="Arial"/>
          <w:i w:val="0"/>
          <w:iCs w:val="0"/>
          <w:sz w:val="22"/>
          <w:szCs w:val="22"/>
        </w:rPr>
        <w:t xml:space="preserve">Study Time Allocation  </w:t>
      </w:r>
    </w:p>
    <w:p w14:paraId="529F614F" w14:textId="77777777" w:rsidR="00C76A15" w:rsidRPr="00ED5993" w:rsidRDefault="00C76A15" w:rsidP="00ED5993">
      <w:pPr>
        <w:spacing w:line="259" w:lineRule="auto"/>
        <w:ind w:left="-23"/>
        <w:rPr>
          <w:rFonts w:cs="Arial"/>
          <w:szCs w:val="22"/>
        </w:rPr>
      </w:pPr>
      <w:r w:rsidRPr="00ED5993">
        <w:rPr>
          <w:rFonts w:eastAsia="Arial" w:cs="Arial"/>
          <w:b/>
          <w:szCs w:val="22"/>
        </w:rPr>
        <w:t xml:space="preserve">   </w:t>
      </w:r>
    </w:p>
    <w:p w14:paraId="476502D1" w14:textId="77777777" w:rsidR="00C76A15" w:rsidRPr="00ED5993" w:rsidRDefault="00C76A15" w:rsidP="00ED5993">
      <w:pPr>
        <w:ind w:left="-13"/>
        <w:rPr>
          <w:rFonts w:cs="Arial"/>
          <w:szCs w:val="22"/>
        </w:rPr>
      </w:pPr>
      <w:r w:rsidRPr="00ED5993">
        <w:rPr>
          <w:rFonts w:cs="Arial"/>
          <w:szCs w:val="22"/>
        </w:rPr>
        <w:t xml:space="preserve">The study time for the module is divided as follows:  </w:t>
      </w:r>
    </w:p>
    <w:p w14:paraId="0929F414" w14:textId="77777777" w:rsidR="00C76A15" w:rsidRPr="00ED5993" w:rsidRDefault="00C76A15" w:rsidP="00ED5993">
      <w:pPr>
        <w:spacing w:line="259" w:lineRule="auto"/>
        <w:ind w:left="-23"/>
        <w:rPr>
          <w:rFonts w:cs="Arial"/>
          <w:szCs w:val="22"/>
        </w:rPr>
      </w:pPr>
      <w:r w:rsidRPr="00ED5993">
        <w:rPr>
          <w:rFonts w:cs="Arial"/>
          <w:szCs w:val="22"/>
        </w:rPr>
        <w:t xml:space="preserve">   </w:t>
      </w:r>
    </w:p>
    <w:tbl>
      <w:tblPr>
        <w:tblStyle w:val="TableGrid"/>
        <w:tblW w:w="7487" w:type="dxa"/>
        <w:tblInd w:w="90" w:type="dxa"/>
        <w:tblCellMar>
          <w:top w:w="14" w:type="dxa"/>
          <w:left w:w="79" w:type="dxa"/>
          <w:right w:w="115" w:type="dxa"/>
        </w:tblCellMar>
        <w:tblLook w:val="04A0" w:firstRow="1" w:lastRow="0" w:firstColumn="1" w:lastColumn="0" w:noHBand="0" w:noVBand="1"/>
      </w:tblPr>
      <w:tblGrid>
        <w:gridCol w:w="3960"/>
        <w:gridCol w:w="1695"/>
        <w:gridCol w:w="1832"/>
      </w:tblGrid>
      <w:tr w:rsidR="00C76A15" w:rsidRPr="00ED5993" w14:paraId="637B6F44" w14:textId="77777777" w:rsidTr="00ED5993">
        <w:trPr>
          <w:trHeight w:val="269"/>
        </w:trPr>
        <w:tc>
          <w:tcPr>
            <w:tcW w:w="3960" w:type="dxa"/>
            <w:tcBorders>
              <w:top w:val="single" w:sz="6" w:space="0" w:color="000000"/>
              <w:left w:val="single" w:sz="6" w:space="0" w:color="000000"/>
              <w:bottom w:val="single" w:sz="6" w:space="0" w:color="000000"/>
              <w:right w:val="single" w:sz="6" w:space="0" w:color="000000"/>
            </w:tcBorders>
          </w:tcPr>
          <w:p w14:paraId="2985692D" w14:textId="77777777" w:rsidR="00C76A15" w:rsidRPr="00ED5993" w:rsidRDefault="00C76A15" w:rsidP="00ED5993">
            <w:pPr>
              <w:spacing w:line="259" w:lineRule="auto"/>
              <w:rPr>
                <w:rFonts w:cs="Arial"/>
                <w:szCs w:val="22"/>
              </w:rPr>
            </w:pPr>
            <w:r w:rsidRPr="00ED5993">
              <w:rPr>
                <w:rFonts w:eastAsia="Arial" w:cs="Arial"/>
                <w:b/>
                <w:szCs w:val="22"/>
              </w:rPr>
              <w:t>Activity type</w:t>
            </w:r>
            <w:r w:rsidRPr="00ED5993">
              <w:rPr>
                <w:rFonts w:cs="Arial"/>
                <w:szCs w:val="22"/>
              </w:rPr>
              <w:t xml:space="preserve">  </w:t>
            </w:r>
          </w:p>
        </w:tc>
        <w:tc>
          <w:tcPr>
            <w:tcW w:w="1695" w:type="dxa"/>
            <w:tcBorders>
              <w:top w:val="single" w:sz="6" w:space="0" w:color="000000"/>
              <w:left w:val="single" w:sz="6" w:space="0" w:color="000000"/>
              <w:bottom w:val="single" w:sz="6" w:space="0" w:color="000000"/>
              <w:right w:val="single" w:sz="6" w:space="0" w:color="000000"/>
            </w:tcBorders>
          </w:tcPr>
          <w:p w14:paraId="7E20A8E1" w14:textId="77777777" w:rsidR="00C76A15" w:rsidRPr="00ED5993" w:rsidRDefault="00C76A15" w:rsidP="00ED5993">
            <w:pPr>
              <w:spacing w:line="259" w:lineRule="auto"/>
              <w:ind w:right="25"/>
              <w:rPr>
                <w:rFonts w:cs="Arial"/>
                <w:szCs w:val="22"/>
              </w:rPr>
            </w:pPr>
            <w:r w:rsidRPr="00ED5993">
              <w:rPr>
                <w:rFonts w:eastAsia="Arial" w:cs="Arial"/>
                <w:b/>
                <w:szCs w:val="22"/>
              </w:rPr>
              <w:t>Hours</w:t>
            </w:r>
            <w:r w:rsidRPr="00ED5993">
              <w:rPr>
                <w:rFonts w:cs="Arial"/>
                <w:szCs w:val="22"/>
              </w:rPr>
              <w:t xml:space="preserve">  </w:t>
            </w:r>
          </w:p>
        </w:tc>
        <w:tc>
          <w:tcPr>
            <w:tcW w:w="1832" w:type="dxa"/>
            <w:tcBorders>
              <w:top w:val="single" w:sz="6" w:space="0" w:color="000000"/>
              <w:left w:val="single" w:sz="6" w:space="0" w:color="000000"/>
              <w:bottom w:val="single" w:sz="6" w:space="0" w:color="000000"/>
              <w:right w:val="single" w:sz="6" w:space="0" w:color="000000"/>
            </w:tcBorders>
          </w:tcPr>
          <w:p w14:paraId="45FBAF28" w14:textId="77777777" w:rsidR="00C76A15" w:rsidRPr="00ED5993" w:rsidRDefault="00C76A15" w:rsidP="00ED5993">
            <w:pPr>
              <w:spacing w:line="259" w:lineRule="auto"/>
              <w:ind w:right="27"/>
              <w:rPr>
                <w:rFonts w:cs="Arial"/>
                <w:szCs w:val="22"/>
              </w:rPr>
            </w:pPr>
            <w:r w:rsidRPr="00ED5993">
              <w:rPr>
                <w:rFonts w:eastAsia="Arial" w:cs="Arial"/>
                <w:b/>
                <w:szCs w:val="22"/>
              </w:rPr>
              <w:t>Percentage</w:t>
            </w:r>
            <w:r w:rsidRPr="00ED5993">
              <w:rPr>
                <w:rFonts w:cs="Arial"/>
                <w:szCs w:val="22"/>
              </w:rPr>
              <w:t xml:space="preserve">  </w:t>
            </w:r>
          </w:p>
        </w:tc>
      </w:tr>
      <w:tr w:rsidR="00C76A15" w:rsidRPr="00ED5993" w14:paraId="5C55EF71" w14:textId="77777777" w:rsidTr="00ED5993">
        <w:trPr>
          <w:trHeight w:val="269"/>
        </w:trPr>
        <w:tc>
          <w:tcPr>
            <w:tcW w:w="3960" w:type="dxa"/>
            <w:tcBorders>
              <w:top w:val="single" w:sz="6" w:space="0" w:color="000000"/>
              <w:left w:val="single" w:sz="6" w:space="0" w:color="000000"/>
              <w:bottom w:val="single" w:sz="6" w:space="0" w:color="000000"/>
              <w:right w:val="single" w:sz="6" w:space="0" w:color="000000"/>
            </w:tcBorders>
          </w:tcPr>
          <w:p w14:paraId="11686676" w14:textId="77777777" w:rsidR="00C76A15" w:rsidRPr="00ED5993" w:rsidRDefault="00C76A15" w:rsidP="00ED5993">
            <w:pPr>
              <w:spacing w:line="259" w:lineRule="auto"/>
              <w:rPr>
                <w:rFonts w:cs="Arial"/>
                <w:szCs w:val="22"/>
              </w:rPr>
            </w:pPr>
            <w:r w:rsidRPr="00ED5993">
              <w:rPr>
                <w:rFonts w:cs="Arial"/>
                <w:szCs w:val="22"/>
              </w:rPr>
              <w:t xml:space="preserve">Scheduled learning  </w:t>
            </w:r>
          </w:p>
        </w:tc>
        <w:tc>
          <w:tcPr>
            <w:tcW w:w="1695" w:type="dxa"/>
            <w:tcBorders>
              <w:top w:val="single" w:sz="6" w:space="0" w:color="000000"/>
              <w:left w:val="single" w:sz="6" w:space="0" w:color="000000"/>
              <w:bottom w:val="single" w:sz="6" w:space="0" w:color="000000"/>
              <w:right w:val="single" w:sz="6" w:space="0" w:color="000000"/>
            </w:tcBorders>
          </w:tcPr>
          <w:p w14:paraId="6D2F7FC7" w14:textId="77777777" w:rsidR="00C76A15" w:rsidRPr="00ED5993" w:rsidRDefault="00C76A15" w:rsidP="00ED5993">
            <w:pPr>
              <w:spacing w:line="259" w:lineRule="auto"/>
              <w:ind w:right="26"/>
              <w:rPr>
                <w:rFonts w:cs="Arial"/>
                <w:szCs w:val="22"/>
              </w:rPr>
            </w:pPr>
            <w:r w:rsidRPr="00ED5993">
              <w:rPr>
                <w:rFonts w:cs="Arial"/>
                <w:szCs w:val="22"/>
              </w:rPr>
              <w:t xml:space="preserve">15  </w:t>
            </w:r>
          </w:p>
        </w:tc>
        <w:tc>
          <w:tcPr>
            <w:tcW w:w="1832" w:type="dxa"/>
            <w:tcBorders>
              <w:top w:val="single" w:sz="6" w:space="0" w:color="000000"/>
              <w:left w:val="single" w:sz="6" w:space="0" w:color="000000"/>
              <w:bottom w:val="single" w:sz="6" w:space="0" w:color="000000"/>
              <w:right w:val="single" w:sz="6" w:space="0" w:color="000000"/>
            </w:tcBorders>
          </w:tcPr>
          <w:p w14:paraId="5245D700" w14:textId="77777777" w:rsidR="00C76A15" w:rsidRPr="00ED5993" w:rsidRDefault="00C76A15" w:rsidP="00ED5993">
            <w:pPr>
              <w:spacing w:line="259" w:lineRule="auto"/>
              <w:ind w:right="27"/>
              <w:rPr>
                <w:rFonts w:cs="Arial"/>
                <w:szCs w:val="22"/>
              </w:rPr>
            </w:pPr>
            <w:r w:rsidRPr="00ED5993">
              <w:rPr>
                <w:rFonts w:cs="Arial"/>
                <w:szCs w:val="22"/>
              </w:rPr>
              <w:t xml:space="preserve">4%  </w:t>
            </w:r>
          </w:p>
        </w:tc>
      </w:tr>
      <w:tr w:rsidR="00C76A15" w:rsidRPr="00ED5993" w14:paraId="692720A8" w14:textId="77777777" w:rsidTr="00ED5993">
        <w:trPr>
          <w:trHeight w:val="266"/>
        </w:trPr>
        <w:tc>
          <w:tcPr>
            <w:tcW w:w="3960" w:type="dxa"/>
            <w:tcBorders>
              <w:top w:val="single" w:sz="6" w:space="0" w:color="000000"/>
              <w:left w:val="single" w:sz="6" w:space="0" w:color="000000"/>
              <w:bottom w:val="single" w:sz="6" w:space="0" w:color="000000"/>
              <w:right w:val="single" w:sz="6" w:space="0" w:color="000000"/>
            </w:tcBorders>
          </w:tcPr>
          <w:p w14:paraId="67CFB716" w14:textId="77777777" w:rsidR="00C76A15" w:rsidRPr="00ED5993" w:rsidRDefault="00C76A15" w:rsidP="00ED5993">
            <w:pPr>
              <w:spacing w:line="259" w:lineRule="auto"/>
              <w:rPr>
                <w:rFonts w:cs="Arial"/>
                <w:szCs w:val="22"/>
              </w:rPr>
            </w:pPr>
            <w:r w:rsidRPr="00ED5993">
              <w:rPr>
                <w:rFonts w:cs="Arial"/>
                <w:szCs w:val="22"/>
              </w:rPr>
              <w:t xml:space="preserve">Independent learning  </w:t>
            </w:r>
          </w:p>
        </w:tc>
        <w:tc>
          <w:tcPr>
            <w:tcW w:w="1695" w:type="dxa"/>
            <w:tcBorders>
              <w:top w:val="single" w:sz="6" w:space="0" w:color="000000"/>
              <w:left w:val="single" w:sz="6" w:space="0" w:color="000000"/>
              <w:bottom w:val="single" w:sz="6" w:space="0" w:color="000000"/>
              <w:right w:val="single" w:sz="6" w:space="0" w:color="000000"/>
            </w:tcBorders>
          </w:tcPr>
          <w:p w14:paraId="26AFBC8E" w14:textId="77777777" w:rsidR="00C76A15" w:rsidRPr="00ED5993" w:rsidRDefault="00C76A15" w:rsidP="00ED5993">
            <w:pPr>
              <w:spacing w:line="259" w:lineRule="auto"/>
              <w:ind w:right="24"/>
              <w:rPr>
                <w:rFonts w:cs="Arial"/>
                <w:szCs w:val="22"/>
              </w:rPr>
            </w:pPr>
            <w:r w:rsidRPr="00ED5993">
              <w:rPr>
                <w:rFonts w:cs="Arial"/>
                <w:szCs w:val="22"/>
              </w:rPr>
              <w:t xml:space="preserve">385  </w:t>
            </w:r>
          </w:p>
        </w:tc>
        <w:tc>
          <w:tcPr>
            <w:tcW w:w="1832" w:type="dxa"/>
            <w:tcBorders>
              <w:top w:val="single" w:sz="6" w:space="0" w:color="000000"/>
              <w:left w:val="single" w:sz="6" w:space="0" w:color="000000"/>
              <w:bottom w:val="single" w:sz="6" w:space="0" w:color="000000"/>
              <w:right w:val="single" w:sz="6" w:space="0" w:color="000000"/>
            </w:tcBorders>
          </w:tcPr>
          <w:p w14:paraId="3EE16D33" w14:textId="77777777" w:rsidR="00C76A15" w:rsidRPr="00ED5993" w:rsidRDefault="00C76A15" w:rsidP="00ED5993">
            <w:pPr>
              <w:spacing w:line="259" w:lineRule="auto"/>
              <w:ind w:right="30"/>
              <w:rPr>
                <w:rFonts w:cs="Arial"/>
                <w:szCs w:val="22"/>
              </w:rPr>
            </w:pPr>
            <w:r w:rsidRPr="00ED5993">
              <w:rPr>
                <w:rFonts w:cs="Arial"/>
                <w:szCs w:val="22"/>
              </w:rPr>
              <w:t xml:space="preserve">96%  </w:t>
            </w:r>
          </w:p>
        </w:tc>
      </w:tr>
      <w:tr w:rsidR="00C76A15" w:rsidRPr="00ED5993" w14:paraId="544D8632" w14:textId="77777777" w:rsidTr="00ED5993">
        <w:trPr>
          <w:trHeight w:val="269"/>
        </w:trPr>
        <w:tc>
          <w:tcPr>
            <w:tcW w:w="3960" w:type="dxa"/>
            <w:tcBorders>
              <w:top w:val="single" w:sz="6" w:space="0" w:color="000000"/>
              <w:left w:val="single" w:sz="6" w:space="0" w:color="000000"/>
              <w:bottom w:val="single" w:sz="6" w:space="0" w:color="000000"/>
              <w:right w:val="single" w:sz="6" w:space="0" w:color="000000"/>
            </w:tcBorders>
          </w:tcPr>
          <w:p w14:paraId="1D1CB2C9" w14:textId="77777777" w:rsidR="00C76A15" w:rsidRPr="00ED5993" w:rsidRDefault="00C76A15" w:rsidP="00ED5993">
            <w:pPr>
              <w:spacing w:line="259" w:lineRule="auto"/>
              <w:rPr>
                <w:rFonts w:cs="Arial"/>
                <w:szCs w:val="22"/>
              </w:rPr>
            </w:pPr>
            <w:r w:rsidRPr="00ED5993">
              <w:rPr>
                <w:rFonts w:cs="Arial"/>
                <w:szCs w:val="22"/>
              </w:rPr>
              <w:t xml:space="preserve">Placement learning  </w:t>
            </w:r>
          </w:p>
        </w:tc>
        <w:tc>
          <w:tcPr>
            <w:tcW w:w="1695" w:type="dxa"/>
            <w:tcBorders>
              <w:top w:val="single" w:sz="6" w:space="0" w:color="000000"/>
              <w:left w:val="single" w:sz="6" w:space="0" w:color="000000"/>
              <w:bottom w:val="single" w:sz="6" w:space="0" w:color="000000"/>
              <w:right w:val="single" w:sz="6" w:space="0" w:color="000000"/>
            </w:tcBorders>
          </w:tcPr>
          <w:p w14:paraId="7103961E" w14:textId="77777777" w:rsidR="00C76A15" w:rsidRPr="00ED5993" w:rsidRDefault="00C76A15" w:rsidP="00ED5993">
            <w:pPr>
              <w:spacing w:line="259" w:lineRule="auto"/>
              <w:ind w:right="23"/>
              <w:rPr>
                <w:rFonts w:cs="Arial"/>
                <w:szCs w:val="22"/>
              </w:rPr>
            </w:pPr>
            <w:r w:rsidRPr="00ED5993">
              <w:rPr>
                <w:rFonts w:cs="Arial"/>
                <w:szCs w:val="22"/>
              </w:rPr>
              <w:t xml:space="preserve">0  </w:t>
            </w:r>
          </w:p>
        </w:tc>
        <w:tc>
          <w:tcPr>
            <w:tcW w:w="1832" w:type="dxa"/>
            <w:tcBorders>
              <w:top w:val="single" w:sz="6" w:space="0" w:color="000000"/>
              <w:left w:val="single" w:sz="6" w:space="0" w:color="000000"/>
              <w:bottom w:val="single" w:sz="6" w:space="0" w:color="000000"/>
              <w:right w:val="single" w:sz="6" w:space="0" w:color="000000"/>
            </w:tcBorders>
          </w:tcPr>
          <w:p w14:paraId="31A2F995" w14:textId="77777777" w:rsidR="00C76A15" w:rsidRPr="00ED5993" w:rsidRDefault="00C76A15" w:rsidP="00ED5993">
            <w:pPr>
              <w:spacing w:line="259" w:lineRule="auto"/>
              <w:ind w:right="27"/>
              <w:rPr>
                <w:rFonts w:cs="Arial"/>
                <w:szCs w:val="22"/>
              </w:rPr>
            </w:pPr>
            <w:r w:rsidRPr="00ED5993">
              <w:rPr>
                <w:rFonts w:cs="Arial"/>
                <w:szCs w:val="22"/>
              </w:rPr>
              <w:t xml:space="preserve">0  </w:t>
            </w:r>
          </w:p>
        </w:tc>
      </w:tr>
      <w:tr w:rsidR="00C76A15" w:rsidRPr="00ED5993" w14:paraId="5A051579" w14:textId="77777777" w:rsidTr="00ED5993">
        <w:trPr>
          <w:trHeight w:val="269"/>
        </w:trPr>
        <w:tc>
          <w:tcPr>
            <w:tcW w:w="3960" w:type="dxa"/>
            <w:tcBorders>
              <w:top w:val="single" w:sz="6" w:space="0" w:color="000000"/>
              <w:left w:val="single" w:sz="6" w:space="0" w:color="000000"/>
              <w:bottom w:val="single" w:sz="6" w:space="0" w:color="000000"/>
              <w:right w:val="single" w:sz="6" w:space="0" w:color="000000"/>
            </w:tcBorders>
          </w:tcPr>
          <w:p w14:paraId="3D22076D" w14:textId="77777777" w:rsidR="00C76A15" w:rsidRPr="00ED5993" w:rsidRDefault="00C76A15" w:rsidP="00ED5993">
            <w:pPr>
              <w:spacing w:line="259" w:lineRule="auto"/>
              <w:rPr>
                <w:rFonts w:cs="Arial"/>
                <w:szCs w:val="22"/>
              </w:rPr>
            </w:pPr>
            <w:r w:rsidRPr="00ED5993">
              <w:rPr>
                <w:rFonts w:eastAsia="Arial" w:cs="Arial"/>
                <w:b/>
                <w:szCs w:val="22"/>
              </w:rPr>
              <w:t>TOTAL</w:t>
            </w:r>
            <w:r w:rsidRPr="00ED5993">
              <w:rPr>
                <w:rFonts w:cs="Arial"/>
                <w:szCs w:val="22"/>
              </w:rPr>
              <w:t xml:space="preserve">  </w:t>
            </w:r>
          </w:p>
        </w:tc>
        <w:tc>
          <w:tcPr>
            <w:tcW w:w="1695" w:type="dxa"/>
            <w:tcBorders>
              <w:top w:val="single" w:sz="6" w:space="0" w:color="000000"/>
              <w:left w:val="single" w:sz="6" w:space="0" w:color="000000"/>
              <w:bottom w:val="single" w:sz="6" w:space="0" w:color="000000"/>
              <w:right w:val="single" w:sz="6" w:space="0" w:color="000000"/>
            </w:tcBorders>
          </w:tcPr>
          <w:p w14:paraId="5D83C394" w14:textId="77777777" w:rsidR="00C76A15" w:rsidRPr="00ED5993" w:rsidRDefault="00C76A15" w:rsidP="00ED5993">
            <w:pPr>
              <w:spacing w:line="259" w:lineRule="auto"/>
              <w:ind w:right="24"/>
              <w:rPr>
                <w:rFonts w:cs="Arial"/>
                <w:szCs w:val="22"/>
              </w:rPr>
            </w:pPr>
            <w:r w:rsidRPr="00ED5993">
              <w:rPr>
                <w:rFonts w:eastAsia="Arial" w:cs="Arial"/>
                <w:b/>
                <w:szCs w:val="22"/>
              </w:rPr>
              <w:t>400</w:t>
            </w:r>
            <w:r w:rsidRPr="00ED5993">
              <w:rPr>
                <w:rFonts w:cs="Arial"/>
                <w:szCs w:val="22"/>
              </w:rPr>
              <w:t xml:space="preserve">  </w:t>
            </w:r>
          </w:p>
        </w:tc>
        <w:tc>
          <w:tcPr>
            <w:tcW w:w="1832" w:type="dxa"/>
            <w:tcBorders>
              <w:top w:val="single" w:sz="6" w:space="0" w:color="000000"/>
              <w:left w:val="single" w:sz="6" w:space="0" w:color="000000"/>
              <w:bottom w:val="single" w:sz="6" w:space="0" w:color="000000"/>
              <w:right w:val="single" w:sz="6" w:space="0" w:color="000000"/>
            </w:tcBorders>
          </w:tcPr>
          <w:p w14:paraId="22F2DC95" w14:textId="77777777" w:rsidR="00C76A15" w:rsidRPr="00ED5993" w:rsidRDefault="00C76A15" w:rsidP="00ED5993">
            <w:pPr>
              <w:spacing w:line="259" w:lineRule="auto"/>
              <w:ind w:right="27"/>
              <w:rPr>
                <w:rFonts w:cs="Arial"/>
                <w:szCs w:val="22"/>
              </w:rPr>
            </w:pPr>
            <w:r w:rsidRPr="00ED5993">
              <w:rPr>
                <w:rFonts w:eastAsia="Arial" w:cs="Arial"/>
                <w:b/>
                <w:szCs w:val="22"/>
              </w:rPr>
              <w:t>100%</w:t>
            </w:r>
            <w:r w:rsidRPr="00ED5993">
              <w:rPr>
                <w:rFonts w:cs="Arial"/>
                <w:szCs w:val="22"/>
              </w:rPr>
              <w:t xml:space="preserve">  </w:t>
            </w:r>
          </w:p>
        </w:tc>
      </w:tr>
    </w:tbl>
    <w:p w14:paraId="10159887" w14:textId="77777777" w:rsidR="00C76A15" w:rsidRPr="00ED5993" w:rsidRDefault="00C76A15" w:rsidP="00ED5993">
      <w:pPr>
        <w:spacing w:line="259" w:lineRule="auto"/>
        <w:ind w:left="-23"/>
        <w:rPr>
          <w:rFonts w:cs="Arial"/>
          <w:szCs w:val="22"/>
        </w:rPr>
      </w:pPr>
      <w:r w:rsidRPr="00ED5993">
        <w:rPr>
          <w:rFonts w:eastAsia="Arial" w:cs="Arial"/>
          <w:b/>
          <w:szCs w:val="22"/>
        </w:rPr>
        <w:t xml:space="preserve">  </w:t>
      </w:r>
    </w:p>
    <w:p w14:paraId="27893728" w14:textId="4B787104" w:rsidR="00C76A15" w:rsidRPr="00ED5993" w:rsidRDefault="00C76A15" w:rsidP="00ED5993">
      <w:pPr>
        <w:pStyle w:val="Heading4"/>
        <w:spacing w:after="241"/>
        <w:ind w:left="-28" w:right="150"/>
        <w:jc w:val="left"/>
        <w:rPr>
          <w:rFonts w:cs="Arial"/>
          <w:szCs w:val="22"/>
        </w:rPr>
      </w:pPr>
      <w:r w:rsidRPr="00ED5993">
        <w:rPr>
          <w:rFonts w:cs="Arial"/>
          <w:szCs w:val="22"/>
        </w:rPr>
        <w:t xml:space="preserve">ASSESSMENT  </w:t>
      </w:r>
    </w:p>
    <w:p w14:paraId="5615B147" w14:textId="77777777" w:rsidR="00C76A15" w:rsidRPr="00ED5993" w:rsidRDefault="00C76A15" w:rsidP="00ED5993">
      <w:pPr>
        <w:pStyle w:val="Heading5"/>
        <w:ind w:left="-28" w:right="150"/>
        <w:rPr>
          <w:rFonts w:ascii="Arial" w:hAnsi="Arial" w:cs="Arial"/>
          <w:i w:val="0"/>
          <w:iCs w:val="0"/>
          <w:sz w:val="22"/>
          <w:szCs w:val="22"/>
        </w:rPr>
      </w:pPr>
      <w:r w:rsidRPr="00ED5993">
        <w:rPr>
          <w:rFonts w:ascii="Arial" w:hAnsi="Arial" w:cs="Arial"/>
          <w:i w:val="0"/>
          <w:iCs w:val="0"/>
          <w:sz w:val="22"/>
          <w:szCs w:val="22"/>
        </w:rPr>
        <w:t>Assessment Component 1</w:t>
      </w:r>
      <w:r w:rsidRPr="00ED5993">
        <w:rPr>
          <w:rFonts w:ascii="Arial" w:eastAsia="Arial" w:hAnsi="Arial" w:cs="Arial"/>
          <w:b w:val="0"/>
          <w:i w:val="0"/>
          <w:iCs w:val="0"/>
          <w:sz w:val="22"/>
          <w:szCs w:val="22"/>
        </w:rPr>
        <w:t xml:space="preserve">  </w:t>
      </w:r>
    </w:p>
    <w:p w14:paraId="193ED008" w14:textId="77777777" w:rsidR="00C76A15" w:rsidRPr="00ED5993" w:rsidRDefault="00C76A15" w:rsidP="00ED5993">
      <w:pPr>
        <w:spacing w:line="259" w:lineRule="auto"/>
        <w:ind w:left="-23"/>
        <w:rPr>
          <w:rFonts w:cs="Arial"/>
          <w:szCs w:val="22"/>
        </w:rPr>
      </w:pPr>
      <w:r w:rsidRPr="00ED5993">
        <w:rPr>
          <w:rFonts w:cs="Arial"/>
          <w:szCs w:val="22"/>
        </w:rPr>
        <w:t xml:space="preserve"> </w:t>
      </w:r>
    </w:p>
    <w:tbl>
      <w:tblPr>
        <w:tblStyle w:val="TableGrid"/>
        <w:tblW w:w="8762" w:type="dxa"/>
        <w:tblInd w:w="-15" w:type="dxa"/>
        <w:tblCellMar>
          <w:bottom w:w="6" w:type="dxa"/>
          <w:right w:w="115" w:type="dxa"/>
        </w:tblCellMar>
        <w:tblLook w:val="04A0" w:firstRow="1" w:lastRow="0" w:firstColumn="1" w:lastColumn="0" w:noHBand="0" w:noVBand="1"/>
      </w:tblPr>
      <w:tblGrid>
        <w:gridCol w:w="3120"/>
        <w:gridCol w:w="137"/>
        <w:gridCol w:w="2883"/>
        <w:gridCol w:w="540"/>
        <w:gridCol w:w="538"/>
        <w:gridCol w:w="1544"/>
      </w:tblGrid>
      <w:tr w:rsidR="00C76A15" w:rsidRPr="00ED5993" w14:paraId="1A4DD70D" w14:textId="77777777" w:rsidTr="00ED5993">
        <w:trPr>
          <w:trHeight w:val="843"/>
        </w:trPr>
        <w:tc>
          <w:tcPr>
            <w:tcW w:w="3120" w:type="dxa"/>
            <w:tcBorders>
              <w:top w:val="nil"/>
              <w:left w:val="nil"/>
              <w:bottom w:val="single" w:sz="6" w:space="0" w:color="000000"/>
              <w:right w:val="nil"/>
            </w:tcBorders>
          </w:tcPr>
          <w:p w14:paraId="19BF7137" w14:textId="77777777" w:rsidR="00C76A15" w:rsidRPr="00ED5993" w:rsidRDefault="00C76A15" w:rsidP="00ED5993">
            <w:pPr>
              <w:tabs>
                <w:tab w:val="center" w:pos="1354"/>
              </w:tabs>
              <w:spacing w:after="35" w:line="259" w:lineRule="auto"/>
              <w:rPr>
                <w:rFonts w:cs="Arial"/>
                <w:szCs w:val="22"/>
              </w:rPr>
            </w:pPr>
            <w:r w:rsidRPr="00ED5993">
              <w:rPr>
                <w:rFonts w:ascii="Segoe UI Symbol" w:eastAsia="Segoe UI Symbol" w:hAnsi="Segoe UI Symbol" w:cs="Segoe UI Symbol"/>
                <w:szCs w:val="22"/>
              </w:rPr>
              <w:t>☐</w:t>
            </w:r>
            <w:r w:rsidRPr="00ED5993">
              <w:rPr>
                <w:rFonts w:cs="Arial"/>
                <w:szCs w:val="22"/>
              </w:rPr>
              <w:t xml:space="preserve"> </w:t>
            </w:r>
            <w:r w:rsidRPr="00ED5993">
              <w:rPr>
                <w:rFonts w:cs="Arial"/>
                <w:szCs w:val="22"/>
              </w:rPr>
              <w:tab/>
            </w:r>
            <w:r w:rsidRPr="00ED5993">
              <w:rPr>
                <w:rFonts w:eastAsia="Arial" w:cs="Arial"/>
                <w:b/>
                <w:szCs w:val="22"/>
              </w:rPr>
              <w:t xml:space="preserve">Written exam </w:t>
            </w:r>
          </w:p>
          <w:p w14:paraId="60670832" w14:textId="77777777" w:rsidR="00C76A15" w:rsidRPr="00ED5993" w:rsidRDefault="00C76A15" w:rsidP="00ED5993">
            <w:pPr>
              <w:spacing w:line="259" w:lineRule="auto"/>
              <w:ind w:left="-7"/>
              <w:rPr>
                <w:rFonts w:cs="Arial"/>
                <w:szCs w:val="22"/>
              </w:rPr>
            </w:pPr>
            <w:r w:rsidRPr="00ED5993">
              <w:rPr>
                <w:rFonts w:cs="Arial"/>
                <w:szCs w:val="22"/>
              </w:rPr>
              <w:t xml:space="preserve">  </w:t>
            </w:r>
          </w:p>
          <w:p w14:paraId="6BB24F5C" w14:textId="77777777" w:rsidR="00C76A15" w:rsidRPr="00ED5993" w:rsidRDefault="00C76A15" w:rsidP="00ED5993">
            <w:pPr>
              <w:spacing w:line="259" w:lineRule="auto"/>
              <w:ind w:left="-7"/>
              <w:rPr>
                <w:rFonts w:cs="Arial"/>
                <w:szCs w:val="22"/>
              </w:rPr>
            </w:pPr>
            <w:r w:rsidRPr="00ED5993">
              <w:rPr>
                <w:rFonts w:cs="Arial"/>
                <w:szCs w:val="22"/>
              </w:rPr>
              <w:t xml:space="preserve">  </w:t>
            </w:r>
          </w:p>
        </w:tc>
        <w:tc>
          <w:tcPr>
            <w:tcW w:w="3020" w:type="dxa"/>
            <w:gridSpan w:val="2"/>
            <w:tcBorders>
              <w:top w:val="nil"/>
              <w:left w:val="nil"/>
              <w:bottom w:val="single" w:sz="6" w:space="0" w:color="000000"/>
              <w:right w:val="nil"/>
            </w:tcBorders>
          </w:tcPr>
          <w:p w14:paraId="329B7D86" w14:textId="77777777" w:rsidR="00C76A15" w:rsidRPr="00ED5993" w:rsidRDefault="00C76A15" w:rsidP="00ED5993">
            <w:pPr>
              <w:tabs>
                <w:tab w:val="center" w:pos="1175"/>
              </w:tabs>
              <w:spacing w:line="259" w:lineRule="auto"/>
              <w:rPr>
                <w:rFonts w:cs="Arial"/>
                <w:szCs w:val="22"/>
              </w:rPr>
            </w:pPr>
            <w:r w:rsidRPr="00ED5993">
              <w:rPr>
                <w:rFonts w:ascii="Segoe UI Symbol" w:eastAsia="Segoe UI Symbol" w:hAnsi="Segoe UI Symbol" w:cs="Segoe UI Symbol"/>
                <w:szCs w:val="22"/>
              </w:rPr>
              <w:t>☒</w:t>
            </w:r>
            <w:r w:rsidRPr="00ED5993">
              <w:rPr>
                <w:rFonts w:cs="Arial"/>
                <w:szCs w:val="22"/>
              </w:rPr>
              <w:t xml:space="preserve"> </w:t>
            </w:r>
            <w:r w:rsidRPr="00ED5993">
              <w:rPr>
                <w:rFonts w:cs="Arial"/>
                <w:szCs w:val="22"/>
              </w:rPr>
              <w:tab/>
            </w:r>
            <w:r w:rsidRPr="00ED5993">
              <w:rPr>
                <w:rFonts w:eastAsia="Arial" w:cs="Arial"/>
                <w:b/>
                <w:szCs w:val="22"/>
              </w:rPr>
              <w:t xml:space="preserve">Coursework </w:t>
            </w:r>
          </w:p>
        </w:tc>
        <w:tc>
          <w:tcPr>
            <w:tcW w:w="540" w:type="dxa"/>
            <w:tcBorders>
              <w:top w:val="nil"/>
              <w:left w:val="nil"/>
              <w:bottom w:val="single" w:sz="6" w:space="0" w:color="000000"/>
              <w:right w:val="nil"/>
            </w:tcBorders>
          </w:tcPr>
          <w:p w14:paraId="122B5653" w14:textId="77777777" w:rsidR="00C76A15" w:rsidRPr="00ED5993" w:rsidRDefault="00C76A15" w:rsidP="00ED5993">
            <w:pPr>
              <w:spacing w:line="259" w:lineRule="auto"/>
              <w:rPr>
                <w:rFonts w:cs="Arial"/>
                <w:szCs w:val="22"/>
              </w:rPr>
            </w:pPr>
            <w:r w:rsidRPr="00ED5993">
              <w:rPr>
                <w:rFonts w:ascii="Segoe UI Symbol" w:eastAsia="Segoe UI Symbol" w:hAnsi="Segoe UI Symbol" w:cs="Segoe UI Symbol"/>
                <w:szCs w:val="22"/>
              </w:rPr>
              <w:t>☐</w:t>
            </w:r>
            <w:r w:rsidRPr="00ED5993">
              <w:rPr>
                <w:rFonts w:cs="Arial"/>
                <w:szCs w:val="22"/>
              </w:rPr>
              <w:t xml:space="preserve"> </w:t>
            </w:r>
          </w:p>
        </w:tc>
        <w:tc>
          <w:tcPr>
            <w:tcW w:w="2082" w:type="dxa"/>
            <w:gridSpan w:val="2"/>
            <w:tcBorders>
              <w:top w:val="nil"/>
              <w:left w:val="nil"/>
              <w:bottom w:val="single" w:sz="6" w:space="0" w:color="000000"/>
              <w:right w:val="nil"/>
            </w:tcBorders>
          </w:tcPr>
          <w:p w14:paraId="239B5D0F" w14:textId="77777777" w:rsidR="00C76A15" w:rsidRPr="00ED5993" w:rsidRDefault="00C76A15" w:rsidP="00ED5993">
            <w:pPr>
              <w:spacing w:line="259" w:lineRule="auto"/>
              <w:rPr>
                <w:rFonts w:cs="Arial"/>
                <w:szCs w:val="22"/>
              </w:rPr>
            </w:pPr>
            <w:r w:rsidRPr="00ED5993">
              <w:rPr>
                <w:rFonts w:eastAsia="Arial" w:cs="Arial"/>
                <w:b/>
                <w:szCs w:val="22"/>
              </w:rPr>
              <w:t xml:space="preserve">Practical </w:t>
            </w:r>
          </w:p>
        </w:tc>
      </w:tr>
      <w:tr w:rsidR="00C76A15" w:rsidRPr="00ED5993" w14:paraId="0EF94104" w14:textId="77777777" w:rsidTr="00ED5993">
        <w:trPr>
          <w:trHeight w:val="269"/>
        </w:trPr>
        <w:tc>
          <w:tcPr>
            <w:tcW w:w="3120" w:type="dxa"/>
            <w:tcBorders>
              <w:top w:val="single" w:sz="6" w:space="0" w:color="000000"/>
              <w:left w:val="single" w:sz="6" w:space="0" w:color="000000"/>
              <w:bottom w:val="single" w:sz="6" w:space="0" w:color="000000"/>
              <w:right w:val="nil"/>
            </w:tcBorders>
          </w:tcPr>
          <w:p w14:paraId="373FD5F4" w14:textId="77777777" w:rsidR="00C76A15" w:rsidRPr="00ED5993" w:rsidRDefault="00C76A15" w:rsidP="00ED5993">
            <w:pPr>
              <w:spacing w:line="259" w:lineRule="auto"/>
              <w:ind w:left="188"/>
              <w:rPr>
                <w:rFonts w:cs="Arial"/>
                <w:szCs w:val="22"/>
              </w:rPr>
            </w:pPr>
            <w:r w:rsidRPr="00ED5993">
              <w:rPr>
                <w:rFonts w:eastAsia="Arial" w:cs="Arial"/>
                <w:b/>
                <w:szCs w:val="22"/>
              </w:rPr>
              <w:t>Mode of assessment</w:t>
            </w:r>
            <w:r w:rsidRPr="00ED5993">
              <w:rPr>
                <w:rFonts w:cs="Arial"/>
                <w:szCs w:val="22"/>
              </w:rPr>
              <w:t xml:space="preserve">  </w:t>
            </w:r>
          </w:p>
        </w:tc>
        <w:tc>
          <w:tcPr>
            <w:tcW w:w="137" w:type="dxa"/>
            <w:tcBorders>
              <w:top w:val="single" w:sz="6" w:space="0" w:color="000000"/>
              <w:left w:val="nil"/>
              <w:bottom w:val="single" w:sz="6" w:space="0" w:color="000000"/>
              <w:right w:val="single" w:sz="6" w:space="0" w:color="000000"/>
            </w:tcBorders>
          </w:tcPr>
          <w:p w14:paraId="26FFCF61" w14:textId="77777777" w:rsidR="00C76A15" w:rsidRPr="00ED5993" w:rsidRDefault="00C76A15" w:rsidP="00ED5993">
            <w:pPr>
              <w:spacing w:after="160" w:line="259" w:lineRule="auto"/>
              <w:rPr>
                <w:rFonts w:cs="Arial"/>
                <w:szCs w:val="22"/>
              </w:rPr>
            </w:pPr>
          </w:p>
        </w:tc>
        <w:tc>
          <w:tcPr>
            <w:tcW w:w="2883" w:type="dxa"/>
            <w:tcBorders>
              <w:top w:val="single" w:sz="6" w:space="0" w:color="000000"/>
              <w:left w:val="single" w:sz="6" w:space="0" w:color="000000"/>
              <w:bottom w:val="single" w:sz="6" w:space="0" w:color="000000"/>
              <w:right w:val="nil"/>
            </w:tcBorders>
          </w:tcPr>
          <w:p w14:paraId="3EC378A2" w14:textId="77777777" w:rsidR="00C76A15" w:rsidRPr="00ED5993" w:rsidRDefault="00C76A15" w:rsidP="00ED5993">
            <w:pPr>
              <w:spacing w:line="259" w:lineRule="auto"/>
              <w:ind w:left="5"/>
              <w:rPr>
                <w:rFonts w:cs="Arial"/>
                <w:szCs w:val="22"/>
              </w:rPr>
            </w:pPr>
            <w:r w:rsidRPr="00ED5993">
              <w:rPr>
                <w:rFonts w:eastAsia="Arial" w:cs="Arial"/>
                <w:b/>
                <w:szCs w:val="22"/>
              </w:rPr>
              <w:t>Volume</w:t>
            </w:r>
            <w:r w:rsidRPr="00ED5993">
              <w:rPr>
                <w:rFonts w:cs="Arial"/>
                <w:szCs w:val="22"/>
              </w:rPr>
              <w:t xml:space="preserve">  </w:t>
            </w:r>
          </w:p>
        </w:tc>
        <w:tc>
          <w:tcPr>
            <w:tcW w:w="540" w:type="dxa"/>
            <w:tcBorders>
              <w:top w:val="single" w:sz="6" w:space="0" w:color="000000"/>
              <w:left w:val="nil"/>
              <w:bottom w:val="single" w:sz="6" w:space="0" w:color="000000"/>
              <w:right w:val="nil"/>
            </w:tcBorders>
          </w:tcPr>
          <w:p w14:paraId="6BF7A1C3" w14:textId="77777777" w:rsidR="00C76A15" w:rsidRPr="00ED5993" w:rsidRDefault="00C76A15" w:rsidP="00ED5993">
            <w:pPr>
              <w:spacing w:after="160" w:line="259" w:lineRule="auto"/>
              <w:rPr>
                <w:rFonts w:cs="Arial"/>
                <w:szCs w:val="22"/>
              </w:rPr>
            </w:pPr>
          </w:p>
        </w:tc>
        <w:tc>
          <w:tcPr>
            <w:tcW w:w="538" w:type="dxa"/>
            <w:tcBorders>
              <w:top w:val="single" w:sz="6" w:space="0" w:color="000000"/>
              <w:left w:val="nil"/>
              <w:bottom w:val="single" w:sz="6" w:space="0" w:color="000000"/>
              <w:right w:val="single" w:sz="6" w:space="0" w:color="000000"/>
            </w:tcBorders>
          </w:tcPr>
          <w:p w14:paraId="1605978D" w14:textId="77777777" w:rsidR="00C76A15" w:rsidRPr="00ED5993" w:rsidRDefault="00C76A15" w:rsidP="00ED5993">
            <w:pPr>
              <w:spacing w:after="160" w:line="259" w:lineRule="auto"/>
              <w:rPr>
                <w:rFonts w:cs="Arial"/>
                <w:szCs w:val="22"/>
              </w:rPr>
            </w:pPr>
          </w:p>
        </w:tc>
        <w:tc>
          <w:tcPr>
            <w:tcW w:w="1544" w:type="dxa"/>
            <w:tcBorders>
              <w:top w:val="single" w:sz="6" w:space="0" w:color="000000"/>
              <w:left w:val="single" w:sz="6" w:space="0" w:color="000000"/>
              <w:bottom w:val="single" w:sz="6" w:space="0" w:color="000000"/>
              <w:right w:val="single" w:sz="6" w:space="0" w:color="000000"/>
            </w:tcBorders>
          </w:tcPr>
          <w:p w14:paraId="6F93AA4D" w14:textId="77777777" w:rsidR="00C76A15" w:rsidRPr="00ED5993" w:rsidRDefault="00C76A15" w:rsidP="00ED5993">
            <w:pPr>
              <w:spacing w:line="259" w:lineRule="auto"/>
              <w:ind w:left="5"/>
              <w:rPr>
                <w:rFonts w:cs="Arial"/>
                <w:szCs w:val="22"/>
              </w:rPr>
            </w:pPr>
            <w:r w:rsidRPr="00ED5993">
              <w:rPr>
                <w:rFonts w:eastAsia="Arial" w:cs="Arial"/>
                <w:b/>
                <w:szCs w:val="22"/>
              </w:rPr>
              <w:t xml:space="preserve"> Weighting</w:t>
            </w:r>
            <w:r w:rsidRPr="00ED5993">
              <w:rPr>
                <w:rFonts w:cs="Arial"/>
                <w:szCs w:val="22"/>
              </w:rPr>
              <w:t xml:space="preserve">  </w:t>
            </w:r>
          </w:p>
        </w:tc>
      </w:tr>
      <w:tr w:rsidR="00C76A15" w:rsidRPr="00ED5993" w14:paraId="146F2B04" w14:textId="77777777" w:rsidTr="00ED5993">
        <w:trPr>
          <w:trHeight w:val="269"/>
        </w:trPr>
        <w:tc>
          <w:tcPr>
            <w:tcW w:w="3120" w:type="dxa"/>
            <w:tcBorders>
              <w:top w:val="single" w:sz="6" w:space="0" w:color="000000"/>
              <w:left w:val="single" w:sz="6" w:space="0" w:color="000000"/>
              <w:bottom w:val="single" w:sz="6" w:space="0" w:color="000000"/>
              <w:right w:val="nil"/>
            </w:tcBorders>
          </w:tcPr>
          <w:p w14:paraId="0B3FDF71" w14:textId="77777777" w:rsidR="00C76A15" w:rsidRPr="00ED5993" w:rsidRDefault="00C76A15" w:rsidP="00ED5993">
            <w:pPr>
              <w:spacing w:line="259" w:lineRule="auto"/>
              <w:ind w:left="422"/>
              <w:rPr>
                <w:rFonts w:cs="Arial"/>
                <w:szCs w:val="22"/>
              </w:rPr>
            </w:pPr>
            <w:r w:rsidRPr="00ED5993">
              <w:rPr>
                <w:rFonts w:cs="Arial"/>
                <w:szCs w:val="22"/>
              </w:rPr>
              <w:t xml:space="preserve">Written Empirical Project </w:t>
            </w:r>
          </w:p>
        </w:tc>
        <w:tc>
          <w:tcPr>
            <w:tcW w:w="137" w:type="dxa"/>
            <w:tcBorders>
              <w:top w:val="single" w:sz="6" w:space="0" w:color="000000"/>
              <w:left w:val="nil"/>
              <w:bottom w:val="single" w:sz="6" w:space="0" w:color="000000"/>
              <w:right w:val="single" w:sz="6" w:space="0" w:color="000000"/>
            </w:tcBorders>
          </w:tcPr>
          <w:p w14:paraId="2C6BB33D" w14:textId="77777777" w:rsidR="00C76A15" w:rsidRPr="00ED5993" w:rsidRDefault="00C76A15" w:rsidP="00ED5993">
            <w:pPr>
              <w:spacing w:after="160" w:line="259" w:lineRule="auto"/>
              <w:rPr>
                <w:rFonts w:cs="Arial"/>
                <w:szCs w:val="22"/>
              </w:rPr>
            </w:pPr>
          </w:p>
        </w:tc>
        <w:tc>
          <w:tcPr>
            <w:tcW w:w="2883" w:type="dxa"/>
            <w:tcBorders>
              <w:top w:val="single" w:sz="6" w:space="0" w:color="000000"/>
              <w:left w:val="single" w:sz="6" w:space="0" w:color="000000"/>
              <w:bottom w:val="single" w:sz="6" w:space="0" w:color="000000"/>
              <w:right w:val="nil"/>
            </w:tcBorders>
          </w:tcPr>
          <w:p w14:paraId="3AC8060C" w14:textId="77777777" w:rsidR="00C76A15" w:rsidRPr="00ED5993" w:rsidRDefault="00C76A15" w:rsidP="00ED5993">
            <w:pPr>
              <w:spacing w:line="259" w:lineRule="auto"/>
              <w:ind w:left="5"/>
              <w:rPr>
                <w:rFonts w:cs="Arial"/>
                <w:szCs w:val="22"/>
              </w:rPr>
            </w:pPr>
            <w:r w:rsidRPr="00ED5993">
              <w:rPr>
                <w:rFonts w:cs="Arial"/>
                <w:szCs w:val="22"/>
              </w:rPr>
              <w:t xml:space="preserve"> 8,000 words  </w:t>
            </w:r>
          </w:p>
        </w:tc>
        <w:tc>
          <w:tcPr>
            <w:tcW w:w="540" w:type="dxa"/>
            <w:tcBorders>
              <w:top w:val="single" w:sz="6" w:space="0" w:color="000000"/>
              <w:left w:val="nil"/>
              <w:bottom w:val="single" w:sz="6" w:space="0" w:color="000000"/>
              <w:right w:val="nil"/>
            </w:tcBorders>
          </w:tcPr>
          <w:p w14:paraId="269CE0DD" w14:textId="77777777" w:rsidR="00C76A15" w:rsidRPr="00ED5993" w:rsidRDefault="00C76A15" w:rsidP="00ED5993">
            <w:pPr>
              <w:spacing w:after="160" w:line="259" w:lineRule="auto"/>
              <w:rPr>
                <w:rFonts w:cs="Arial"/>
                <w:szCs w:val="22"/>
              </w:rPr>
            </w:pPr>
          </w:p>
        </w:tc>
        <w:tc>
          <w:tcPr>
            <w:tcW w:w="538" w:type="dxa"/>
            <w:tcBorders>
              <w:top w:val="single" w:sz="6" w:space="0" w:color="000000"/>
              <w:left w:val="nil"/>
              <w:bottom w:val="single" w:sz="6" w:space="0" w:color="000000"/>
              <w:right w:val="single" w:sz="6" w:space="0" w:color="000000"/>
            </w:tcBorders>
          </w:tcPr>
          <w:p w14:paraId="6B6B4457" w14:textId="77777777" w:rsidR="00C76A15" w:rsidRPr="00ED5993" w:rsidRDefault="00C76A15" w:rsidP="00ED5993">
            <w:pPr>
              <w:spacing w:after="160" w:line="259" w:lineRule="auto"/>
              <w:rPr>
                <w:rFonts w:cs="Arial"/>
                <w:szCs w:val="22"/>
              </w:rPr>
            </w:pPr>
          </w:p>
        </w:tc>
        <w:tc>
          <w:tcPr>
            <w:tcW w:w="1544" w:type="dxa"/>
            <w:tcBorders>
              <w:top w:val="single" w:sz="6" w:space="0" w:color="000000"/>
              <w:left w:val="single" w:sz="6" w:space="0" w:color="000000"/>
              <w:bottom w:val="single" w:sz="6" w:space="0" w:color="000000"/>
              <w:right w:val="single" w:sz="6" w:space="0" w:color="000000"/>
            </w:tcBorders>
          </w:tcPr>
          <w:p w14:paraId="0D29B771" w14:textId="77777777" w:rsidR="00C76A15" w:rsidRPr="00ED5993" w:rsidRDefault="00C76A15" w:rsidP="00ED5993">
            <w:pPr>
              <w:spacing w:line="259" w:lineRule="auto"/>
              <w:ind w:left="5"/>
              <w:rPr>
                <w:rFonts w:cs="Arial"/>
                <w:szCs w:val="22"/>
              </w:rPr>
            </w:pPr>
            <w:r w:rsidRPr="00ED5993">
              <w:rPr>
                <w:rFonts w:cs="Arial"/>
                <w:szCs w:val="22"/>
              </w:rPr>
              <w:t xml:space="preserve"> 80%  </w:t>
            </w:r>
          </w:p>
        </w:tc>
      </w:tr>
      <w:tr w:rsidR="00C76A15" w:rsidRPr="00ED5993" w14:paraId="5083012F" w14:textId="77777777" w:rsidTr="00F92288">
        <w:trPr>
          <w:trHeight w:val="1616"/>
        </w:trPr>
        <w:tc>
          <w:tcPr>
            <w:tcW w:w="3120" w:type="dxa"/>
            <w:tcBorders>
              <w:top w:val="single" w:sz="6" w:space="0" w:color="000000"/>
              <w:left w:val="nil"/>
              <w:bottom w:val="single" w:sz="6" w:space="0" w:color="000000"/>
              <w:right w:val="nil"/>
            </w:tcBorders>
          </w:tcPr>
          <w:p w14:paraId="07D1FE71" w14:textId="77777777" w:rsidR="00C76A15" w:rsidRPr="00ED5993" w:rsidRDefault="00C76A15" w:rsidP="00ED5993">
            <w:pPr>
              <w:spacing w:line="259" w:lineRule="auto"/>
              <w:ind w:left="-7"/>
              <w:rPr>
                <w:rFonts w:cs="Arial"/>
                <w:szCs w:val="22"/>
              </w:rPr>
            </w:pPr>
            <w:r w:rsidRPr="00ED5993">
              <w:rPr>
                <w:rFonts w:cs="Arial"/>
                <w:szCs w:val="22"/>
              </w:rPr>
              <w:t xml:space="preserve">  </w:t>
            </w:r>
          </w:p>
          <w:p w14:paraId="676E384E" w14:textId="3FC813E8" w:rsidR="00ED5993" w:rsidRDefault="00C76A15" w:rsidP="00ED5993">
            <w:pPr>
              <w:spacing w:line="259" w:lineRule="auto"/>
              <w:ind w:left="-7"/>
              <w:rPr>
                <w:rFonts w:cs="Arial"/>
                <w:szCs w:val="22"/>
              </w:rPr>
            </w:pPr>
            <w:r w:rsidRPr="00ED5993">
              <w:rPr>
                <w:rFonts w:eastAsia="Arial" w:cs="Arial"/>
                <w:b/>
                <w:szCs w:val="22"/>
              </w:rPr>
              <w:t xml:space="preserve"> Assessment Component 2</w:t>
            </w:r>
            <w:r w:rsidRPr="00ED5993">
              <w:rPr>
                <w:rFonts w:cs="Arial"/>
                <w:szCs w:val="22"/>
              </w:rPr>
              <w:t xml:space="preserve">  </w:t>
            </w:r>
          </w:p>
          <w:p w14:paraId="00AB4D92" w14:textId="77777777" w:rsidR="00ED5993" w:rsidRPr="00ED5993" w:rsidRDefault="00ED5993" w:rsidP="00ED5993">
            <w:pPr>
              <w:spacing w:line="259" w:lineRule="auto"/>
              <w:ind w:left="-7"/>
              <w:rPr>
                <w:rFonts w:cs="Arial"/>
                <w:szCs w:val="22"/>
              </w:rPr>
            </w:pPr>
          </w:p>
          <w:p w14:paraId="6864B63B" w14:textId="0815514F" w:rsidR="00C76A15" w:rsidRPr="00ED5993" w:rsidRDefault="00C76A15" w:rsidP="00ED5993">
            <w:pPr>
              <w:tabs>
                <w:tab w:val="center" w:pos="1354"/>
              </w:tabs>
              <w:spacing w:after="35" w:line="259" w:lineRule="auto"/>
              <w:rPr>
                <w:rFonts w:cs="Arial"/>
                <w:szCs w:val="22"/>
              </w:rPr>
            </w:pPr>
            <w:r w:rsidRPr="00ED5993">
              <w:rPr>
                <w:rFonts w:ascii="Segoe UI Symbol" w:eastAsia="Segoe UI Symbol" w:hAnsi="Segoe UI Symbol" w:cs="Segoe UI Symbol"/>
                <w:szCs w:val="22"/>
              </w:rPr>
              <w:t>☐</w:t>
            </w:r>
            <w:r w:rsidRPr="00ED5993">
              <w:rPr>
                <w:rFonts w:cs="Arial"/>
                <w:szCs w:val="22"/>
              </w:rPr>
              <w:t xml:space="preserve"> </w:t>
            </w:r>
            <w:r w:rsidRPr="00ED5993">
              <w:rPr>
                <w:rFonts w:cs="Arial"/>
                <w:szCs w:val="22"/>
              </w:rPr>
              <w:tab/>
            </w:r>
            <w:r w:rsidRPr="00ED5993">
              <w:rPr>
                <w:rFonts w:eastAsia="Arial" w:cs="Arial"/>
                <w:b/>
                <w:szCs w:val="22"/>
              </w:rPr>
              <w:t xml:space="preserve">Written exam </w:t>
            </w:r>
            <w:r w:rsidRPr="00ED5993">
              <w:rPr>
                <w:rFonts w:cs="Arial"/>
                <w:szCs w:val="22"/>
              </w:rPr>
              <w:t xml:space="preserve">  </w:t>
            </w:r>
          </w:p>
        </w:tc>
        <w:tc>
          <w:tcPr>
            <w:tcW w:w="3020" w:type="dxa"/>
            <w:gridSpan w:val="2"/>
            <w:tcBorders>
              <w:top w:val="single" w:sz="6" w:space="0" w:color="000000"/>
              <w:left w:val="nil"/>
              <w:bottom w:val="single" w:sz="6" w:space="0" w:color="000000"/>
              <w:right w:val="nil"/>
            </w:tcBorders>
            <w:vAlign w:val="center"/>
          </w:tcPr>
          <w:p w14:paraId="7AAFD8A3" w14:textId="77777777" w:rsidR="00C76A15" w:rsidRPr="00ED5993" w:rsidRDefault="00C76A15" w:rsidP="00F92288">
            <w:pPr>
              <w:tabs>
                <w:tab w:val="center" w:pos="1175"/>
              </w:tabs>
              <w:spacing w:before="360"/>
              <w:rPr>
                <w:rFonts w:cs="Arial"/>
                <w:szCs w:val="22"/>
              </w:rPr>
            </w:pPr>
            <w:r w:rsidRPr="00ED5993">
              <w:rPr>
                <w:rFonts w:ascii="Segoe UI Symbol" w:eastAsia="Segoe UI Symbol" w:hAnsi="Segoe UI Symbol" w:cs="Segoe UI Symbol"/>
                <w:szCs w:val="22"/>
              </w:rPr>
              <w:t>☐</w:t>
            </w:r>
            <w:r w:rsidRPr="00ED5993">
              <w:rPr>
                <w:rFonts w:cs="Arial"/>
                <w:szCs w:val="22"/>
              </w:rPr>
              <w:t xml:space="preserve"> </w:t>
            </w:r>
            <w:r w:rsidRPr="00ED5993">
              <w:rPr>
                <w:rFonts w:cs="Arial"/>
                <w:szCs w:val="22"/>
              </w:rPr>
              <w:tab/>
            </w:r>
            <w:r w:rsidRPr="00ED5993">
              <w:rPr>
                <w:rFonts w:eastAsia="Arial" w:cs="Arial"/>
                <w:b/>
                <w:szCs w:val="22"/>
              </w:rPr>
              <w:t xml:space="preserve">Coursework </w:t>
            </w:r>
          </w:p>
        </w:tc>
        <w:tc>
          <w:tcPr>
            <w:tcW w:w="540" w:type="dxa"/>
            <w:tcBorders>
              <w:top w:val="single" w:sz="6" w:space="0" w:color="000000"/>
              <w:left w:val="nil"/>
              <w:bottom w:val="single" w:sz="6" w:space="0" w:color="000000"/>
              <w:right w:val="nil"/>
            </w:tcBorders>
            <w:vAlign w:val="center"/>
          </w:tcPr>
          <w:p w14:paraId="4716D1F0" w14:textId="77777777" w:rsidR="00C76A15" w:rsidRPr="00ED5993" w:rsidRDefault="00C76A15" w:rsidP="00F92288">
            <w:pPr>
              <w:spacing w:before="360"/>
              <w:rPr>
                <w:rFonts w:cs="Arial"/>
                <w:szCs w:val="22"/>
              </w:rPr>
            </w:pPr>
            <w:r w:rsidRPr="00ED5993">
              <w:rPr>
                <w:rFonts w:ascii="Segoe UI Symbol" w:eastAsia="Segoe UI Symbol" w:hAnsi="Segoe UI Symbol" w:cs="Segoe UI Symbol"/>
                <w:szCs w:val="22"/>
              </w:rPr>
              <w:t>☒</w:t>
            </w:r>
            <w:r w:rsidRPr="00ED5993">
              <w:rPr>
                <w:rFonts w:cs="Arial"/>
                <w:szCs w:val="22"/>
              </w:rPr>
              <w:t xml:space="preserve"> </w:t>
            </w:r>
          </w:p>
        </w:tc>
        <w:tc>
          <w:tcPr>
            <w:tcW w:w="2082" w:type="dxa"/>
            <w:gridSpan w:val="2"/>
            <w:tcBorders>
              <w:top w:val="single" w:sz="6" w:space="0" w:color="000000"/>
              <w:left w:val="nil"/>
              <w:bottom w:val="single" w:sz="6" w:space="0" w:color="000000"/>
              <w:right w:val="nil"/>
            </w:tcBorders>
            <w:vAlign w:val="center"/>
          </w:tcPr>
          <w:p w14:paraId="5180AD3E" w14:textId="77777777" w:rsidR="00C76A15" w:rsidRPr="00ED5993" w:rsidRDefault="00C76A15" w:rsidP="00F92288">
            <w:pPr>
              <w:spacing w:before="360"/>
              <w:rPr>
                <w:rFonts w:cs="Arial"/>
                <w:szCs w:val="22"/>
              </w:rPr>
            </w:pPr>
            <w:r w:rsidRPr="00ED5993">
              <w:rPr>
                <w:rFonts w:eastAsia="Arial" w:cs="Arial"/>
                <w:b/>
                <w:szCs w:val="22"/>
              </w:rPr>
              <w:t xml:space="preserve">Practical </w:t>
            </w:r>
          </w:p>
        </w:tc>
      </w:tr>
      <w:tr w:rsidR="00C76A15" w:rsidRPr="00ED5993" w14:paraId="6880FBFB" w14:textId="77777777" w:rsidTr="00ED5993">
        <w:trPr>
          <w:trHeight w:val="269"/>
        </w:trPr>
        <w:tc>
          <w:tcPr>
            <w:tcW w:w="3120" w:type="dxa"/>
            <w:tcBorders>
              <w:top w:val="single" w:sz="6" w:space="0" w:color="000000"/>
              <w:left w:val="single" w:sz="6" w:space="0" w:color="000000"/>
              <w:bottom w:val="single" w:sz="6" w:space="0" w:color="000000"/>
              <w:right w:val="nil"/>
            </w:tcBorders>
          </w:tcPr>
          <w:p w14:paraId="4CD143DC" w14:textId="77777777" w:rsidR="00C76A15" w:rsidRPr="00ED5993" w:rsidRDefault="00C76A15" w:rsidP="00ED5993">
            <w:pPr>
              <w:spacing w:line="259" w:lineRule="auto"/>
              <w:ind w:left="189"/>
              <w:rPr>
                <w:rFonts w:cs="Arial"/>
                <w:szCs w:val="22"/>
              </w:rPr>
            </w:pPr>
            <w:r w:rsidRPr="00ED5993">
              <w:rPr>
                <w:rFonts w:eastAsia="Arial" w:cs="Arial"/>
                <w:b/>
                <w:szCs w:val="22"/>
              </w:rPr>
              <w:t>Mode of assessment</w:t>
            </w:r>
            <w:r w:rsidRPr="00ED5993">
              <w:rPr>
                <w:rFonts w:cs="Arial"/>
                <w:szCs w:val="22"/>
              </w:rPr>
              <w:t xml:space="preserve">  </w:t>
            </w:r>
          </w:p>
        </w:tc>
        <w:tc>
          <w:tcPr>
            <w:tcW w:w="137" w:type="dxa"/>
            <w:tcBorders>
              <w:top w:val="single" w:sz="6" w:space="0" w:color="000000"/>
              <w:left w:val="nil"/>
              <w:bottom w:val="single" w:sz="6" w:space="0" w:color="000000"/>
              <w:right w:val="single" w:sz="6" w:space="0" w:color="000000"/>
            </w:tcBorders>
          </w:tcPr>
          <w:p w14:paraId="13253C52" w14:textId="77777777" w:rsidR="00C76A15" w:rsidRPr="00ED5993" w:rsidRDefault="00C76A15" w:rsidP="00ED5993">
            <w:pPr>
              <w:spacing w:after="160" w:line="259" w:lineRule="auto"/>
              <w:rPr>
                <w:rFonts w:cs="Arial"/>
                <w:szCs w:val="22"/>
              </w:rPr>
            </w:pPr>
          </w:p>
        </w:tc>
        <w:tc>
          <w:tcPr>
            <w:tcW w:w="2883" w:type="dxa"/>
            <w:tcBorders>
              <w:top w:val="single" w:sz="6" w:space="0" w:color="000000"/>
              <w:left w:val="single" w:sz="6" w:space="0" w:color="000000"/>
              <w:bottom w:val="single" w:sz="6" w:space="0" w:color="000000"/>
              <w:right w:val="nil"/>
            </w:tcBorders>
          </w:tcPr>
          <w:p w14:paraId="1687D0C3" w14:textId="77777777" w:rsidR="00C76A15" w:rsidRPr="00ED5993" w:rsidRDefault="00C76A15" w:rsidP="00ED5993">
            <w:pPr>
              <w:spacing w:line="259" w:lineRule="auto"/>
              <w:ind w:left="5"/>
              <w:rPr>
                <w:rFonts w:cs="Arial"/>
                <w:szCs w:val="22"/>
              </w:rPr>
            </w:pPr>
            <w:r w:rsidRPr="00ED5993">
              <w:rPr>
                <w:rFonts w:eastAsia="Arial" w:cs="Arial"/>
                <w:b/>
                <w:szCs w:val="22"/>
              </w:rPr>
              <w:t>Volume</w:t>
            </w:r>
            <w:r w:rsidRPr="00ED5993">
              <w:rPr>
                <w:rFonts w:cs="Arial"/>
                <w:szCs w:val="22"/>
              </w:rPr>
              <w:t xml:space="preserve">  </w:t>
            </w:r>
          </w:p>
        </w:tc>
        <w:tc>
          <w:tcPr>
            <w:tcW w:w="540" w:type="dxa"/>
            <w:tcBorders>
              <w:top w:val="single" w:sz="6" w:space="0" w:color="000000"/>
              <w:left w:val="nil"/>
              <w:bottom w:val="single" w:sz="6" w:space="0" w:color="000000"/>
              <w:right w:val="nil"/>
            </w:tcBorders>
          </w:tcPr>
          <w:p w14:paraId="73607A71" w14:textId="77777777" w:rsidR="00C76A15" w:rsidRPr="00ED5993" w:rsidRDefault="00C76A15" w:rsidP="00ED5993">
            <w:pPr>
              <w:spacing w:after="160" w:line="259" w:lineRule="auto"/>
              <w:rPr>
                <w:rFonts w:cs="Arial"/>
                <w:szCs w:val="22"/>
              </w:rPr>
            </w:pPr>
          </w:p>
        </w:tc>
        <w:tc>
          <w:tcPr>
            <w:tcW w:w="538" w:type="dxa"/>
            <w:tcBorders>
              <w:top w:val="single" w:sz="6" w:space="0" w:color="000000"/>
              <w:left w:val="nil"/>
              <w:bottom w:val="single" w:sz="6" w:space="0" w:color="000000"/>
              <w:right w:val="single" w:sz="6" w:space="0" w:color="000000"/>
            </w:tcBorders>
          </w:tcPr>
          <w:p w14:paraId="57462454" w14:textId="77777777" w:rsidR="00C76A15" w:rsidRPr="00ED5993" w:rsidRDefault="00C76A15" w:rsidP="00ED5993">
            <w:pPr>
              <w:spacing w:after="160" w:line="259" w:lineRule="auto"/>
              <w:rPr>
                <w:rFonts w:cs="Arial"/>
                <w:szCs w:val="22"/>
              </w:rPr>
            </w:pPr>
          </w:p>
        </w:tc>
        <w:tc>
          <w:tcPr>
            <w:tcW w:w="1544" w:type="dxa"/>
            <w:tcBorders>
              <w:top w:val="single" w:sz="6" w:space="0" w:color="000000"/>
              <w:left w:val="single" w:sz="6" w:space="0" w:color="000000"/>
              <w:bottom w:val="single" w:sz="6" w:space="0" w:color="000000"/>
              <w:right w:val="single" w:sz="6" w:space="0" w:color="000000"/>
            </w:tcBorders>
          </w:tcPr>
          <w:p w14:paraId="38EC9E48" w14:textId="77777777" w:rsidR="00C76A15" w:rsidRPr="00ED5993" w:rsidRDefault="00C76A15" w:rsidP="00ED5993">
            <w:pPr>
              <w:spacing w:line="259" w:lineRule="auto"/>
              <w:ind w:left="5"/>
              <w:rPr>
                <w:rFonts w:cs="Arial"/>
                <w:szCs w:val="22"/>
              </w:rPr>
            </w:pPr>
            <w:r w:rsidRPr="00ED5993">
              <w:rPr>
                <w:rFonts w:eastAsia="Arial" w:cs="Arial"/>
                <w:b/>
                <w:szCs w:val="22"/>
              </w:rPr>
              <w:t xml:space="preserve"> Weighting</w:t>
            </w:r>
            <w:r w:rsidRPr="00ED5993">
              <w:rPr>
                <w:rFonts w:cs="Arial"/>
                <w:szCs w:val="22"/>
              </w:rPr>
              <w:t xml:space="preserve">  </w:t>
            </w:r>
          </w:p>
        </w:tc>
      </w:tr>
      <w:tr w:rsidR="00C76A15" w:rsidRPr="00ED5993" w14:paraId="40A85FB4" w14:textId="77777777" w:rsidTr="00ED5993">
        <w:trPr>
          <w:trHeight w:val="266"/>
        </w:trPr>
        <w:tc>
          <w:tcPr>
            <w:tcW w:w="3120" w:type="dxa"/>
            <w:tcBorders>
              <w:top w:val="single" w:sz="6" w:space="0" w:color="000000"/>
              <w:left w:val="single" w:sz="6" w:space="0" w:color="000000"/>
              <w:bottom w:val="single" w:sz="6" w:space="0" w:color="000000"/>
              <w:right w:val="nil"/>
            </w:tcBorders>
          </w:tcPr>
          <w:p w14:paraId="374FC57E" w14:textId="77777777" w:rsidR="00C76A15" w:rsidRPr="00ED5993" w:rsidRDefault="00C76A15" w:rsidP="00ED5993">
            <w:pPr>
              <w:spacing w:line="259" w:lineRule="auto"/>
              <w:ind w:left="454"/>
              <w:rPr>
                <w:rFonts w:cs="Arial"/>
                <w:szCs w:val="22"/>
              </w:rPr>
            </w:pPr>
            <w:r w:rsidRPr="00ED5993">
              <w:rPr>
                <w:rFonts w:cs="Arial"/>
                <w:szCs w:val="22"/>
              </w:rPr>
              <w:t xml:space="preserve">Individual Presentation   </w:t>
            </w:r>
          </w:p>
        </w:tc>
        <w:tc>
          <w:tcPr>
            <w:tcW w:w="137" w:type="dxa"/>
            <w:tcBorders>
              <w:top w:val="single" w:sz="6" w:space="0" w:color="000000"/>
              <w:left w:val="nil"/>
              <w:bottom w:val="single" w:sz="6" w:space="0" w:color="000000"/>
              <w:right w:val="single" w:sz="6" w:space="0" w:color="000000"/>
            </w:tcBorders>
          </w:tcPr>
          <w:p w14:paraId="0A584F8A" w14:textId="77777777" w:rsidR="00C76A15" w:rsidRPr="00ED5993" w:rsidRDefault="00C76A15" w:rsidP="00ED5993">
            <w:pPr>
              <w:spacing w:after="160" w:line="259" w:lineRule="auto"/>
              <w:rPr>
                <w:rFonts w:cs="Arial"/>
                <w:szCs w:val="22"/>
              </w:rPr>
            </w:pPr>
          </w:p>
        </w:tc>
        <w:tc>
          <w:tcPr>
            <w:tcW w:w="2883" w:type="dxa"/>
            <w:tcBorders>
              <w:top w:val="single" w:sz="6" w:space="0" w:color="000000"/>
              <w:left w:val="single" w:sz="6" w:space="0" w:color="000000"/>
              <w:bottom w:val="single" w:sz="6" w:space="0" w:color="000000"/>
              <w:right w:val="nil"/>
            </w:tcBorders>
          </w:tcPr>
          <w:p w14:paraId="78F00FA9" w14:textId="77777777" w:rsidR="00C76A15" w:rsidRPr="00ED5993" w:rsidRDefault="00C76A15" w:rsidP="00ED5993">
            <w:pPr>
              <w:spacing w:line="259" w:lineRule="auto"/>
              <w:ind w:left="5"/>
              <w:rPr>
                <w:rFonts w:cs="Arial"/>
                <w:szCs w:val="22"/>
              </w:rPr>
            </w:pPr>
            <w:r w:rsidRPr="00ED5993">
              <w:rPr>
                <w:rFonts w:cs="Arial"/>
                <w:szCs w:val="22"/>
              </w:rPr>
              <w:t xml:space="preserve"> 15 minutes  </w:t>
            </w:r>
          </w:p>
        </w:tc>
        <w:tc>
          <w:tcPr>
            <w:tcW w:w="540" w:type="dxa"/>
            <w:tcBorders>
              <w:top w:val="single" w:sz="6" w:space="0" w:color="000000"/>
              <w:left w:val="nil"/>
              <w:bottom w:val="single" w:sz="6" w:space="0" w:color="000000"/>
              <w:right w:val="nil"/>
            </w:tcBorders>
          </w:tcPr>
          <w:p w14:paraId="2C95BEE1" w14:textId="77777777" w:rsidR="00C76A15" w:rsidRPr="00ED5993" w:rsidRDefault="00C76A15" w:rsidP="00ED5993">
            <w:pPr>
              <w:spacing w:after="160" w:line="259" w:lineRule="auto"/>
              <w:rPr>
                <w:rFonts w:cs="Arial"/>
                <w:szCs w:val="22"/>
              </w:rPr>
            </w:pPr>
          </w:p>
        </w:tc>
        <w:tc>
          <w:tcPr>
            <w:tcW w:w="538" w:type="dxa"/>
            <w:tcBorders>
              <w:top w:val="single" w:sz="6" w:space="0" w:color="000000"/>
              <w:left w:val="nil"/>
              <w:bottom w:val="single" w:sz="6" w:space="0" w:color="000000"/>
              <w:right w:val="single" w:sz="6" w:space="0" w:color="000000"/>
            </w:tcBorders>
          </w:tcPr>
          <w:p w14:paraId="07C89A94" w14:textId="77777777" w:rsidR="00C76A15" w:rsidRPr="00ED5993" w:rsidRDefault="00C76A15" w:rsidP="00ED5993">
            <w:pPr>
              <w:spacing w:after="160" w:line="259" w:lineRule="auto"/>
              <w:rPr>
                <w:rFonts w:cs="Arial"/>
                <w:szCs w:val="22"/>
              </w:rPr>
            </w:pPr>
          </w:p>
        </w:tc>
        <w:tc>
          <w:tcPr>
            <w:tcW w:w="1544" w:type="dxa"/>
            <w:tcBorders>
              <w:top w:val="single" w:sz="6" w:space="0" w:color="000000"/>
              <w:left w:val="single" w:sz="6" w:space="0" w:color="000000"/>
              <w:bottom w:val="single" w:sz="6" w:space="0" w:color="000000"/>
              <w:right w:val="single" w:sz="6" w:space="0" w:color="000000"/>
            </w:tcBorders>
          </w:tcPr>
          <w:p w14:paraId="35DED544" w14:textId="77777777" w:rsidR="00C76A15" w:rsidRPr="00ED5993" w:rsidRDefault="00C76A15" w:rsidP="00ED5993">
            <w:pPr>
              <w:spacing w:line="259" w:lineRule="auto"/>
              <w:ind w:left="5"/>
              <w:rPr>
                <w:rFonts w:cs="Arial"/>
                <w:szCs w:val="22"/>
              </w:rPr>
            </w:pPr>
            <w:r w:rsidRPr="00ED5993">
              <w:rPr>
                <w:rFonts w:cs="Arial"/>
                <w:szCs w:val="22"/>
              </w:rPr>
              <w:t xml:space="preserve"> 20%  </w:t>
            </w:r>
          </w:p>
        </w:tc>
      </w:tr>
    </w:tbl>
    <w:p w14:paraId="166C599B" w14:textId="77777777" w:rsidR="00C76A15" w:rsidRPr="00ED5993" w:rsidRDefault="00C76A15" w:rsidP="00ED5993">
      <w:pPr>
        <w:spacing w:line="259" w:lineRule="auto"/>
        <w:ind w:left="-23"/>
        <w:rPr>
          <w:rFonts w:cs="Arial"/>
          <w:szCs w:val="22"/>
        </w:rPr>
      </w:pPr>
      <w:r w:rsidRPr="00ED5993">
        <w:rPr>
          <w:rFonts w:cs="Arial"/>
          <w:szCs w:val="22"/>
        </w:rPr>
        <w:t xml:space="preserve">  </w:t>
      </w:r>
    </w:p>
    <w:p w14:paraId="55B64149" w14:textId="77777777" w:rsidR="00C76A15" w:rsidRPr="00ED5993" w:rsidRDefault="00C76A15" w:rsidP="00ED5993">
      <w:pPr>
        <w:pStyle w:val="Heading5"/>
        <w:ind w:left="-28" w:right="150"/>
        <w:rPr>
          <w:rFonts w:ascii="Arial" w:hAnsi="Arial" w:cs="Arial"/>
          <w:sz w:val="22"/>
          <w:szCs w:val="22"/>
        </w:rPr>
      </w:pPr>
      <w:r w:rsidRPr="00ED5993">
        <w:rPr>
          <w:rFonts w:ascii="Arial" w:hAnsi="Arial" w:cs="Arial"/>
          <w:sz w:val="22"/>
          <w:szCs w:val="22"/>
        </w:rPr>
        <w:t xml:space="preserve"> Assessment Summary  </w:t>
      </w:r>
    </w:p>
    <w:p w14:paraId="4BF36D47" w14:textId="77777777" w:rsidR="00C76A15" w:rsidRPr="00ED5993" w:rsidRDefault="00C76A15" w:rsidP="00ED5993">
      <w:pPr>
        <w:spacing w:line="259" w:lineRule="auto"/>
        <w:ind w:left="-23"/>
        <w:rPr>
          <w:rFonts w:cs="Arial"/>
          <w:szCs w:val="22"/>
        </w:rPr>
      </w:pPr>
      <w:r w:rsidRPr="00ED5993">
        <w:rPr>
          <w:rFonts w:eastAsia="Arial" w:cs="Arial"/>
          <w:b/>
          <w:szCs w:val="22"/>
        </w:rPr>
        <w:t xml:space="preserve">  </w:t>
      </w:r>
    </w:p>
    <w:tbl>
      <w:tblPr>
        <w:tblStyle w:val="TableGrid"/>
        <w:tblW w:w="5087" w:type="dxa"/>
        <w:tblInd w:w="-15" w:type="dxa"/>
        <w:tblCellMar>
          <w:top w:w="14" w:type="dxa"/>
          <w:left w:w="79" w:type="dxa"/>
          <w:right w:w="115" w:type="dxa"/>
        </w:tblCellMar>
        <w:tblLook w:val="04A0" w:firstRow="1" w:lastRow="0" w:firstColumn="1" w:lastColumn="0" w:noHBand="0" w:noVBand="1"/>
      </w:tblPr>
      <w:tblGrid>
        <w:gridCol w:w="3258"/>
        <w:gridCol w:w="1829"/>
      </w:tblGrid>
      <w:tr w:rsidR="00C76A15" w:rsidRPr="00ED5993" w14:paraId="000EE06B" w14:textId="77777777" w:rsidTr="00ED5993">
        <w:trPr>
          <w:trHeight w:val="266"/>
        </w:trPr>
        <w:tc>
          <w:tcPr>
            <w:tcW w:w="3258" w:type="dxa"/>
            <w:tcBorders>
              <w:top w:val="single" w:sz="6" w:space="0" w:color="000000"/>
              <w:left w:val="single" w:sz="6" w:space="0" w:color="000000"/>
              <w:bottom w:val="single" w:sz="6" w:space="0" w:color="000000"/>
              <w:right w:val="single" w:sz="6" w:space="0" w:color="000000"/>
            </w:tcBorders>
          </w:tcPr>
          <w:p w14:paraId="54B41BE0" w14:textId="77777777" w:rsidR="00C76A15" w:rsidRPr="00ED5993" w:rsidRDefault="00C76A15" w:rsidP="00ED5993">
            <w:pPr>
              <w:spacing w:line="259" w:lineRule="auto"/>
              <w:rPr>
                <w:rFonts w:cs="Arial"/>
                <w:szCs w:val="22"/>
              </w:rPr>
            </w:pPr>
            <w:r w:rsidRPr="00ED5993">
              <w:rPr>
                <w:rFonts w:eastAsia="Arial" w:cs="Arial"/>
                <w:b/>
                <w:szCs w:val="22"/>
              </w:rPr>
              <w:t>Activity type</w:t>
            </w:r>
            <w:r w:rsidRPr="00ED5993">
              <w:rPr>
                <w:rFonts w:cs="Arial"/>
                <w:szCs w:val="22"/>
              </w:rPr>
              <w:t xml:space="preserve">  </w:t>
            </w:r>
          </w:p>
        </w:tc>
        <w:tc>
          <w:tcPr>
            <w:tcW w:w="1829" w:type="dxa"/>
            <w:tcBorders>
              <w:top w:val="single" w:sz="6" w:space="0" w:color="000000"/>
              <w:left w:val="single" w:sz="6" w:space="0" w:color="000000"/>
              <w:bottom w:val="single" w:sz="6" w:space="0" w:color="000000"/>
              <w:right w:val="single" w:sz="6" w:space="0" w:color="000000"/>
            </w:tcBorders>
          </w:tcPr>
          <w:p w14:paraId="1C9E4D79" w14:textId="77777777" w:rsidR="00C76A15" w:rsidRPr="00ED5993" w:rsidRDefault="00C76A15" w:rsidP="00ED5993">
            <w:pPr>
              <w:spacing w:line="259" w:lineRule="auto"/>
              <w:ind w:right="29"/>
              <w:rPr>
                <w:rFonts w:cs="Arial"/>
                <w:szCs w:val="22"/>
              </w:rPr>
            </w:pPr>
            <w:r w:rsidRPr="00ED5993">
              <w:rPr>
                <w:rFonts w:eastAsia="Arial" w:cs="Arial"/>
                <w:b/>
                <w:szCs w:val="22"/>
              </w:rPr>
              <w:t>Percentage</w:t>
            </w:r>
            <w:r w:rsidRPr="00ED5993">
              <w:rPr>
                <w:rFonts w:cs="Arial"/>
                <w:szCs w:val="22"/>
              </w:rPr>
              <w:t xml:space="preserve">  </w:t>
            </w:r>
          </w:p>
        </w:tc>
      </w:tr>
      <w:tr w:rsidR="00C76A15" w:rsidRPr="00ED5993" w14:paraId="58C63A11" w14:textId="77777777" w:rsidTr="00ED5993">
        <w:trPr>
          <w:trHeight w:val="269"/>
        </w:trPr>
        <w:tc>
          <w:tcPr>
            <w:tcW w:w="3258" w:type="dxa"/>
            <w:tcBorders>
              <w:top w:val="single" w:sz="6" w:space="0" w:color="000000"/>
              <w:left w:val="single" w:sz="6" w:space="0" w:color="000000"/>
              <w:bottom w:val="single" w:sz="6" w:space="0" w:color="000000"/>
              <w:right w:val="single" w:sz="6" w:space="0" w:color="000000"/>
            </w:tcBorders>
          </w:tcPr>
          <w:p w14:paraId="55C42AF5" w14:textId="77777777" w:rsidR="00C76A15" w:rsidRPr="00ED5993" w:rsidRDefault="00C76A15" w:rsidP="00ED5993">
            <w:pPr>
              <w:spacing w:line="259" w:lineRule="auto"/>
              <w:rPr>
                <w:rFonts w:cs="Arial"/>
                <w:szCs w:val="22"/>
              </w:rPr>
            </w:pPr>
            <w:r w:rsidRPr="00ED5993">
              <w:rPr>
                <w:rFonts w:cs="Arial"/>
                <w:szCs w:val="22"/>
              </w:rPr>
              <w:t xml:space="preserve">Written exam  </w:t>
            </w:r>
          </w:p>
        </w:tc>
        <w:tc>
          <w:tcPr>
            <w:tcW w:w="1829" w:type="dxa"/>
            <w:tcBorders>
              <w:top w:val="single" w:sz="6" w:space="0" w:color="000000"/>
              <w:left w:val="single" w:sz="6" w:space="0" w:color="000000"/>
              <w:bottom w:val="single" w:sz="6" w:space="0" w:color="000000"/>
              <w:right w:val="single" w:sz="6" w:space="0" w:color="000000"/>
            </w:tcBorders>
          </w:tcPr>
          <w:p w14:paraId="61B0DAC9" w14:textId="77777777" w:rsidR="00C76A15" w:rsidRPr="00ED5993" w:rsidRDefault="00C76A15" w:rsidP="00ED5993">
            <w:pPr>
              <w:spacing w:line="259" w:lineRule="auto"/>
              <w:ind w:left="28"/>
              <w:rPr>
                <w:rFonts w:cs="Arial"/>
                <w:szCs w:val="22"/>
              </w:rPr>
            </w:pPr>
            <w:r w:rsidRPr="00ED5993">
              <w:rPr>
                <w:rFonts w:cs="Arial"/>
                <w:szCs w:val="22"/>
              </w:rPr>
              <w:t xml:space="preserve">- </w:t>
            </w:r>
          </w:p>
        </w:tc>
      </w:tr>
      <w:tr w:rsidR="00C76A15" w:rsidRPr="00ED5993" w14:paraId="245F8B10" w14:textId="77777777" w:rsidTr="00ED5993">
        <w:trPr>
          <w:trHeight w:val="269"/>
        </w:trPr>
        <w:tc>
          <w:tcPr>
            <w:tcW w:w="3258" w:type="dxa"/>
            <w:tcBorders>
              <w:top w:val="single" w:sz="6" w:space="0" w:color="000000"/>
              <w:left w:val="single" w:sz="6" w:space="0" w:color="000000"/>
              <w:bottom w:val="single" w:sz="6" w:space="0" w:color="000000"/>
              <w:right w:val="single" w:sz="6" w:space="0" w:color="000000"/>
            </w:tcBorders>
          </w:tcPr>
          <w:p w14:paraId="47AE9157" w14:textId="77777777" w:rsidR="00C76A15" w:rsidRPr="00ED5993" w:rsidRDefault="00C76A15" w:rsidP="00ED5993">
            <w:pPr>
              <w:spacing w:line="259" w:lineRule="auto"/>
              <w:rPr>
                <w:rFonts w:cs="Arial"/>
                <w:szCs w:val="22"/>
              </w:rPr>
            </w:pPr>
            <w:r w:rsidRPr="00ED5993">
              <w:rPr>
                <w:rFonts w:cs="Arial"/>
                <w:szCs w:val="22"/>
              </w:rPr>
              <w:t xml:space="preserve">Coursework  </w:t>
            </w:r>
          </w:p>
        </w:tc>
        <w:tc>
          <w:tcPr>
            <w:tcW w:w="1829" w:type="dxa"/>
            <w:tcBorders>
              <w:top w:val="single" w:sz="6" w:space="0" w:color="000000"/>
              <w:left w:val="single" w:sz="6" w:space="0" w:color="000000"/>
              <w:bottom w:val="single" w:sz="6" w:space="0" w:color="000000"/>
              <w:right w:val="single" w:sz="6" w:space="0" w:color="000000"/>
            </w:tcBorders>
          </w:tcPr>
          <w:p w14:paraId="0F0A976B" w14:textId="77777777" w:rsidR="00C76A15" w:rsidRPr="00ED5993" w:rsidRDefault="00C76A15" w:rsidP="00ED5993">
            <w:pPr>
              <w:spacing w:line="259" w:lineRule="auto"/>
              <w:ind w:right="32"/>
              <w:rPr>
                <w:rFonts w:cs="Arial"/>
                <w:szCs w:val="22"/>
              </w:rPr>
            </w:pPr>
            <w:r w:rsidRPr="00ED5993">
              <w:rPr>
                <w:rFonts w:cs="Arial"/>
                <w:szCs w:val="22"/>
              </w:rPr>
              <w:t xml:space="preserve">80%  </w:t>
            </w:r>
          </w:p>
        </w:tc>
      </w:tr>
      <w:tr w:rsidR="00C76A15" w:rsidRPr="00ED5993" w14:paraId="07C05717" w14:textId="77777777" w:rsidTr="00ED5993">
        <w:trPr>
          <w:trHeight w:val="266"/>
        </w:trPr>
        <w:tc>
          <w:tcPr>
            <w:tcW w:w="3258" w:type="dxa"/>
            <w:tcBorders>
              <w:top w:val="single" w:sz="6" w:space="0" w:color="000000"/>
              <w:left w:val="single" w:sz="6" w:space="0" w:color="000000"/>
              <w:bottom w:val="single" w:sz="6" w:space="0" w:color="000000"/>
              <w:right w:val="single" w:sz="6" w:space="0" w:color="000000"/>
            </w:tcBorders>
          </w:tcPr>
          <w:p w14:paraId="00669838" w14:textId="77777777" w:rsidR="00C76A15" w:rsidRPr="00ED5993" w:rsidRDefault="00C76A15" w:rsidP="00ED5993">
            <w:pPr>
              <w:spacing w:line="259" w:lineRule="auto"/>
              <w:rPr>
                <w:rFonts w:cs="Arial"/>
                <w:szCs w:val="22"/>
              </w:rPr>
            </w:pPr>
            <w:r w:rsidRPr="00ED5993">
              <w:rPr>
                <w:rFonts w:cs="Arial"/>
                <w:szCs w:val="22"/>
              </w:rPr>
              <w:t xml:space="preserve">Practical  </w:t>
            </w:r>
          </w:p>
        </w:tc>
        <w:tc>
          <w:tcPr>
            <w:tcW w:w="1829" w:type="dxa"/>
            <w:tcBorders>
              <w:top w:val="single" w:sz="6" w:space="0" w:color="000000"/>
              <w:left w:val="single" w:sz="6" w:space="0" w:color="000000"/>
              <w:bottom w:val="single" w:sz="6" w:space="0" w:color="000000"/>
              <w:right w:val="single" w:sz="6" w:space="0" w:color="000000"/>
            </w:tcBorders>
          </w:tcPr>
          <w:p w14:paraId="7AEA40AE" w14:textId="77777777" w:rsidR="00C76A15" w:rsidRPr="00ED5993" w:rsidRDefault="00C76A15" w:rsidP="00ED5993">
            <w:pPr>
              <w:spacing w:line="259" w:lineRule="auto"/>
              <w:ind w:left="30"/>
              <w:rPr>
                <w:rFonts w:cs="Arial"/>
                <w:szCs w:val="22"/>
              </w:rPr>
            </w:pPr>
            <w:r w:rsidRPr="00ED5993">
              <w:rPr>
                <w:rFonts w:cs="Arial"/>
                <w:szCs w:val="22"/>
              </w:rPr>
              <w:t xml:space="preserve">20% </w:t>
            </w:r>
          </w:p>
        </w:tc>
      </w:tr>
      <w:tr w:rsidR="00C76A15" w:rsidRPr="00ED5993" w14:paraId="4CE271C3" w14:textId="77777777" w:rsidTr="00ED5993">
        <w:trPr>
          <w:trHeight w:val="269"/>
        </w:trPr>
        <w:tc>
          <w:tcPr>
            <w:tcW w:w="3258" w:type="dxa"/>
            <w:tcBorders>
              <w:top w:val="single" w:sz="6" w:space="0" w:color="000000"/>
              <w:left w:val="single" w:sz="6" w:space="0" w:color="000000"/>
              <w:bottom w:val="single" w:sz="6" w:space="0" w:color="000000"/>
              <w:right w:val="single" w:sz="6" w:space="0" w:color="000000"/>
            </w:tcBorders>
          </w:tcPr>
          <w:p w14:paraId="78D9C33A" w14:textId="77777777" w:rsidR="00C76A15" w:rsidRPr="00ED5993" w:rsidRDefault="00C76A15" w:rsidP="00ED5993">
            <w:pPr>
              <w:spacing w:line="259" w:lineRule="auto"/>
              <w:rPr>
                <w:rFonts w:cs="Arial"/>
                <w:szCs w:val="22"/>
              </w:rPr>
            </w:pPr>
            <w:r w:rsidRPr="00ED5993">
              <w:rPr>
                <w:rFonts w:eastAsia="Arial" w:cs="Arial"/>
                <w:b/>
                <w:szCs w:val="22"/>
              </w:rPr>
              <w:t>TOTAL</w:t>
            </w:r>
            <w:r w:rsidRPr="00ED5993">
              <w:rPr>
                <w:rFonts w:cs="Arial"/>
                <w:szCs w:val="22"/>
              </w:rPr>
              <w:t xml:space="preserve">  </w:t>
            </w:r>
          </w:p>
        </w:tc>
        <w:tc>
          <w:tcPr>
            <w:tcW w:w="1829" w:type="dxa"/>
            <w:tcBorders>
              <w:top w:val="single" w:sz="6" w:space="0" w:color="000000"/>
              <w:left w:val="single" w:sz="6" w:space="0" w:color="000000"/>
              <w:bottom w:val="single" w:sz="6" w:space="0" w:color="000000"/>
              <w:right w:val="single" w:sz="6" w:space="0" w:color="000000"/>
            </w:tcBorders>
          </w:tcPr>
          <w:p w14:paraId="552378E9" w14:textId="77777777" w:rsidR="00C76A15" w:rsidRPr="00ED5993" w:rsidRDefault="00C76A15" w:rsidP="00ED5993">
            <w:pPr>
              <w:spacing w:line="259" w:lineRule="auto"/>
              <w:ind w:right="30"/>
              <w:rPr>
                <w:rFonts w:cs="Arial"/>
                <w:szCs w:val="22"/>
              </w:rPr>
            </w:pPr>
            <w:r w:rsidRPr="00ED5993">
              <w:rPr>
                <w:rFonts w:eastAsia="Arial" w:cs="Arial"/>
                <w:b/>
                <w:szCs w:val="22"/>
              </w:rPr>
              <w:t>100%</w:t>
            </w:r>
            <w:r w:rsidRPr="00ED5993">
              <w:rPr>
                <w:rFonts w:cs="Arial"/>
                <w:szCs w:val="22"/>
              </w:rPr>
              <w:t xml:space="preserve">  </w:t>
            </w:r>
          </w:p>
        </w:tc>
      </w:tr>
    </w:tbl>
    <w:p w14:paraId="26332DFE" w14:textId="77777777" w:rsidR="00C76A15" w:rsidRPr="00ED5993" w:rsidRDefault="00C76A15" w:rsidP="00ED5993">
      <w:pPr>
        <w:spacing w:line="259" w:lineRule="auto"/>
        <w:ind w:left="-23"/>
        <w:rPr>
          <w:rFonts w:cs="Arial"/>
          <w:szCs w:val="22"/>
        </w:rPr>
      </w:pPr>
      <w:r w:rsidRPr="00ED5993">
        <w:rPr>
          <w:rFonts w:cs="Arial"/>
          <w:szCs w:val="22"/>
        </w:rPr>
        <w:t xml:space="preserve">  </w:t>
      </w:r>
    </w:p>
    <w:p w14:paraId="14782F2F" w14:textId="77777777" w:rsidR="00C76A15" w:rsidRPr="00ED5993" w:rsidRDefault="00C76A15" w:rsidP="00ED5993">
      <w:pPr>
        <w:ind w:left="-13"/>
        <w:rPr>
          <w:rFonts w:cs="Arial"/>
          <w:szCs w:val="22"/>
        </w:rPr>
      </w:pPr>
      <w:r w:rsidRPr="00ED5993">
        <w:rPr>
          <w:rFonts w:cs="Arial"/>
          <w:szCs w:val="22"/>
        </w:rPr>
        <w:t xml:space="preserve">This module is a core requirement for Graduate Basis for Chartership (GBC) accreditation with the British Psychological Society (BPS) as set out in documentation to the BPS February 2018. This module must be passed in order for the student to be eligible for GBC. </w:t>
      </w:r>
    </w:p>
    <w:p w14:paraId="61B6E39B" w14:textId="77777777" w:rsidR="00C76A15" w:rsidRPr="00ED5993" w:rsidRDefault="00C76A15" w:rsidP="00ED5993">
      <w:pPr>
        <w:spacing w:line="259" w:lineRule="auto"/>
        <w:ind w:left="-23"/>
        <w:rPr>
          <w:rFonts w:cs="Arial"/>
          <w:szCs w:val="22"/>
        </w:rPr>
      </w:pPr>
      <w:r w:rsidRPr="00ED5993">
        <w:rPr>
          <w:rFonts w:cs="Arial"/>
          <w:szCs w:val="22"/>
        </w:rPr>
        <w:t xml:space="preserve"> </w:t>
      </w:r>
    </w:p>
    <w:p w14:paraId="4046A0BA" w14:textId="77777777" w:rsidR="00C76A15" w:rsidRPr="00ED5993" w:rsidRDefault="00C76A15" w:rsidP="00ED5993">
      <w:pPr>
        <w:spacing w:line="259" w:lineRule="auto"/>
        <w:ind w:left="-23"/>
        <w:rPr>
          <w:rFonts w:cs="Arial"/>
          <w:szCs w:val="22"/>
        </w:rPr>
      </w:pPr>
      <w:r w:rsidRPr="00ED5993">
        <w:rPr>
          <w:rFonts w:cs="Arial"/>
          <w:szCs w:val="22"/>
        </w:rPr>
        <w:lastRenderedPageBreak/>
        <w:t xml:space="preserve">   </w:t>
      </w:r>
    </w:p>
    <w:p w14:paraId="7090DD3A" w14:textId="77777777" w:rsidR="00C76A15" w:rsidRPr="00ED5993" w:rsidRDefault="00C76A15" w:rsidP="00ED5993">
      <w:pPr>
        <w:pStyle w:val="Heading4"/>
        <w:ind w:left="-28" w:right="150"/>
        <w:jc w:val="left"/>
        <w:rPr>
          <w:rFonts w:cs="Arial"/>
          <w:szCs w:val="22"/>
        </w:rPr>
      </w:pPr>
      <w:r w:rsidRPr="00ED5993">
        <w:rPr>
          <w:rFonts w:cs="Arial"/>
          <w:szCs w:val="22"/>
        </w:rPr>
        <w:t>INDICATIVE READING LIST</w:t>
      </w:r>
      <w:r w:rsidRPr="00ED5993">
        <w:rPr>
          <w:rFonts w:eastAsia="Arial" w:cs="Arial"/>
          <w:b w:val="0"/>
          <w:szCs w:val="22"/>
        </w:rPr>
        <w:t xml:space="preserve">  </w:t>
      </w:r>
    </w:p>
    <w:p w14:paraId="0083FC3A" w14:textId="77777777" w:rsidR="00C76A15" w:rsidRPr="00ED5993" w:rsidRDefault="00C76A15" w:rsidP="00ED5993">
      <w:pPr>
        <w:spacing w:line="259" w:lineRule="auto"/>
        <w:ind w:left="-23"/>
        <w:rPr>
          <w:rFonts w:cs="Arial"/>
          <w:szCs w:val="22"/>
        </w:rPr>
      </w:pPr>
      <w:r w:rsidRPr="00ED5993">
        <w:rPr>
          <w:rFonts w:cs="Arial"/>
          <w:szCs w:val="22"/>
        </w:rPr>
        <w:t xml:space="preserve">   </w:t>
      </w:r>
    </w:p>
    <w:tbl>
      <w:tblPr>
        <w:tblStyle w:val="TableGrid"/>
        <w:tblW w:w="8638" w:type="dxa"/>
        <w:tblInd w:w="-14" w:type="dxa"/>
        <w:tblCellMar>
          <w:top w:w="13" w:type="dxa"/>
        </w:tblCellMar>
        <w:tblLook w:val="04A0" w:firstRow="1" w:lastRow="0" w:firstColumn="1" w:lastColumn="0" w:noHBand="0" w:noVBand="1"/>
      </w:tblPr>
      <w:tblGrid>
        <w:gridCol w:w="1678"/>
        <w:gridCol w:w="5596"/>
        <w:gridCol w:w="1364"/>
      </w:tblGrid>
      <w:tr w:rsidR="00C76A15" w:rsidRPr="00ED5993" w14:paraId="52DFC7DB" w14:textId="77777777" w:rsidTr="00ED5993">
        <w:trPr>
          <w:trHeight w:val="266"/>
        </w:trPr>
        <w:tc>
          <w:tcPr>
            <w:tcW w:w="1678" w:type="dxa"/>
            <w:tcBorders>
              <w:top w:val="single" w:sz="6" w:space="0" w:color="000000"/>
              <w:left w:val="single" w:sz="6" w:space="0" w:color="000000"/>
              <w:bottom w:val="single" w:sz="6" w:space="0" w:color="000000"/>
              <w:right w:val="single" w:sz="6" w:space="0" w:color="000000"/>
            </w:tcBorders>
            <w:shd w:val="clear" w:color="auto" w:fill="BFBFBF"/>
          </w:tcPr>
          <w:p w14:paraId="626FDDD0" w14:textId="77777777" w:rsidR="00C76A15" w:rsidRPr="00ED5993" w:rsidRDefault="00C76A15" w:rsidP="00ED5993">
            <w:pPr>
              <w:spacing w:line="259" w:lineRule="auto"/>
              <w:rPr>
                <w:rFonts w:cs="Arial"/>
                <w:szCs w:val="22"/>
              </w:rPr>
            </w:pPr>
            <w:r w:rsidRPr="00ED5993">
              <w:rPr>
                <w:rFonts w:eastAsia="Arial" w:cs="Arial"/>
                <w:b/>
                <w:szCs w:val="22"/>
              </w:rPr>
              <w:t>Module Code</w:t>
            </w:r>
            <w:r w:rsidRPr="00ED5993">
              <w:rPr>
                <w:rFonts w:cs="Arial"/>
                <w:szCs w:val="22"/>
              </w:rPr>
              <w:t xml:space="preserve">  </w:t>
            </w:r>
          </w:p>
        </w:tc>
        <w:tc>
          <w:tcPr>
            <w:tcW w:w="5596" w:type="dxa"/>
            <w:tcBorders>
              <w:top w:val="single" w:sz="6" w:space="0" w:color="000000"/>
              <w:left w:val="single" w:sz="6" w:space="0" w:color="000000"/>
              <w:bottom w:val="single" w:sz="6" w:space="0" w:color="000000"/>
              <w:right w:val="nil"/>
            </w:tcBorders>
          </w:tcPr>
          <w:p w14:paraId="789D5CDC" w14:textId="77777777" w:rsidR="00C76A15" w:rsidRPr="00ED5993" w:rsidRDefault="00C76A15" w:rsidP="00ED5993">
            <w:pPr>
              <w:spacing w:line="259" w:lineRule="auto"/>
              <w:ind w:left="2"/>
              <w:rPr>
                <w:rFonts w:cs="Arial"/>
                <w:szCs w:val="22"/>
              </w:rPr>
            </w:pPr>
            <w:r w:rsidRPr="00ED5993">
              <w:rPr>
                <w:rFonts w:eastAsia="Arial" w:cs="Arial"/>
                <w:b/>
                <w:szCs w:val="22"/>
              </w:rPr>
              <w:t xml:space="preserve">ECPS6019 </w:t>
            </w:r>
          </w:p>
        </w:tc>
        <w:tc>
          <w:tcPr>
            <w:tcW w:w="1364" w:type="dxa"/>
            <w:tcBorders>
              <w:top w:val="single" w:sz="6" w:space="0" w:color="000000"/>
              <w:left w:val="nil"/>
              <w:bottom w:val="single" w:sz="6" w:space="0" w:color="000000"/>
              <w:right w:val="single" w:sz="6" w:space="0" w:color="000000"/>
            </w:tcBorders>
          </w:tcPr>
          <w:p w14:paraId="48006998" w14:textId="77777777" w:rsidR="00C76A15" w:rsidRPr="00ED5993" w:rsidRDefault="00C76A15" w:rsidP="00ED5993">
            <w:pPr>
              <w:spacing w:after="160" w:line="259" w:lineRule="auto"/>
              <w:rPr>
                <w:rFonts w:cs="Arial"/>
                <w:szCs w:val="22"/>
              </w:rPr>
            </w:pPr>
          </w:p>
        </w:tc>
      </w:tr>
      <w:tr w:rsidR="00C76A15" w:rsidRPr="00ED5993" w14:paraId="222C1AAC" w14:textId="77777777" w:rsidTr="00ED5993">
        <w:trPr>
          <w:trHeight w:val="269"/>
        </w:trPr>
        <w:tc>
          <w:tcPr>
            <w:tcW w:w="1678" w:type="dxa"/>
            <w:tcBorders>
              <w:top w:val="single" w:sz="6" w:space="0" w:color="000000"/>
              <w:left w:val="single" w:sz="6" w:space="0" w:color="000000"/>
              <w:bottom w:val="single" w:sz="6" w:space="0" w:color="000000"/>
              <w:right w:val="single" w:sz="6" w:space="0" w:color="000000"/>
            </w:tcBorders>
            <w:shd w:val="clear" w:color="auto" w:fill="BFBFBF"/>
          </w:tcPr>
          <w:p w14:paraId="6E02FC04" w14:textId="77777777" w:rsidR="00C76A15" w:rsidRPr="00ED5993" w:rsidRDefault="00C76A15" w:rsidP="00ED5993">
            <w:pPr>
              <w:spacing w:line="259" w:lineRule="auto"/>
              <w:rPr>
                <w:rFonts w:cs="Arial"/>
                <w:szCs w:val="22"/>
              </w:rPr>
            </w:pPr>
            <w:r w:rsidRPr="00ED5993">
              <w:rPr>
                <w:rFonts w:eastAsia="Arial" w:cs="Arial"/>
                <w:b/>
                <w:szCs w:val="22"/>
              </w:rPr>
              <w:t>Module Title</w:t>
            </w:r>
            <w:r w:rsidRPr="00ED5993">
              <w:rPr>
                <w:rFonts w:cs="Arial"/>
                <w:szCs w:val="22"/>
              </w:rPr>
              <w:t xml:space="preserve">  </w:t>
            </w:r>
          </w:p>
        </w:tc>
        <w:tc>
          <w:tcPr>
            <w:tcW w:w="5596" w:type="dxa"/>
            <w:tcBorders>
              <w:top w:val="single" w:sz="6" w:space="0" w:color="000000"/>
              <w:left w:val="single" w:sz="6" w:space="0" w:color="000000"/>
              <w:bottom w:val="single" w:sz="6" w:space="0" w:color="000000"/>
              <w:right w:val="nil"/>
            </w:tcBorders>
          </w:tcPr>
          <w:p w14:paraId="038B0F08" w14:textId="77777777" w:rsidR="00C76A15" w:rsidRPr="00ED5993" w:rsidRDefault="00C76A15" w:rsidP="00ED5993">
            <w:pPr>
              <w:spacing w:line="259" w:lineRule="auto"/>
              <w:ind w:left="2"/>
              <w:rPr>
                <w:rFonts w:cs="Arial"/>
                <w:szCs w:val="22"/>
              </w:rPr>
            </w:pPr>
            <w:r w:rsidRPr="00ED5993">
              <w:rPr>
                <w:rFonts w:eastAsia="Arial" w:cs="Arial"/>
                <w:b/>
                <w:szCs w:val="22"/>
              </w:rPr>
              <w:t xml:space="preserve">Psychology Empirical Project </w:t>
            </w:r>
            <w:r w:rsidRPr="00ED5993">
              <w:rPr>
                <w:rFonts w:cs="Arial"/>
                <w:szCs w:val="22"/>
              </w:rPr>
              <w:t xml:space="preserve">  </w:t>
            </w:r>
          </w:p>
        </w:tc>
        <w:tc>
          <w:tcPr>
            <w:tcW w:w="1364" w:type="dxa"/>
            <w:tcBorders>
              <w:top w:val="single" w:sz="6" w:space="0" w:color="000000"/>
              <w:left w:val="nil"/>
              <w:bottom w:val="single" w:sz="6" w:space="0" w:color="000000"/>
              <w:right w:val="single" w:sz="6" w:space="0" w:color="000000"/>
            </w:tcBorders>
          </w:tcPr>
          <w:p w14:paraId="08CC56D7" w14:textId="77777777" w:rsidR="00C76A15" w:rsidRPr="00ED5993" w:rsidRDefault="00C76A15" w:rsidP="00ED5993">
            <w:pPr>
              <w:spacing w:after="160" w:line="259" w:lineRule="auto"/>
              <w:rPr>
                <w:rFonts w:cs="Arial"/>
                <w:szCs w:val="22"/>
              </w:rPr>
            </w:pPr>
          </w:p>
        </w:tc>
      </w:tr>
      <w:tr w:rsidR="00C76A15" w:rsidRPr="00ED5993" w14:paraId="1935C9FD" w14:textId="77777777" w:rsidTr="00ED5993">
        <w:trPr>
          <w:trHeight w:val="265"/>
        </w:trPr>
        <w:tc>
          <w:tcPr>
            <w:tcW w:w="1678" w:type="dxa"/>
            <w:tcBorders>
              <w:top w:val="single" w:sz="6" w:space="0" w:color="000000"/>
              <w:left w:val="single" w:sz="6" w:space="0" w:color="000000"/>
              <w:bottom w:val="single" w:sz="6" w:space="0" w:color="000000"/>
              <w:right w:val="single" w:sz="6" w:space="0" w:color="000000"/>
            </w:tcBorders>
            <w:shd w:val="clear" w:color="auto" w:fill="BFBFBF"/>
          </w:tcPr>
          <w:p w14:paraId="1108048A" w14:textId="77777777" w:rsidR="00C76A15" w:rsidRPr="00ED5993" w:rsidRDefault="00C76A15" w:rsidP="00ED5993">
            <w:pPr>
              <w:spacing w:line="259" w:lineRule="auto"/>
              <w:rPr>
                <w:rFonts w:cs="Arial"/>
                <w:szCs w:val="22"/>
              </w:rPr>
            </w:pPr>
            <w:r w:rsidRPr="00ED5993">
              <w:rPr>
                <w:rFonts w:eastAsia="Arial" w:cs="Arial"/>
                <w:b/>
                <w:szCs w:val="22"/>
              </w:rPr>
              <w:t>Classification</w:t>
            </w:r>
            <w:r w:rsidRPr="00ED5993">
              <w:rPr>
                <w:rFonts w:cs="Arial"/>
                <w:szCs w:val="22"/>
              </w:rPr>
              <w:t xml:space="preserve">  </w:t>
            </w:r>
          </w:p>
        </w:tc>
        <w:tc>
          <w:tcPr>
            <w:tcW w:w="5596" w:type="dxa"/>
            <w:tcBorders>
              <w:top w:val="single" w:sz="6" w:space="0" w:color="000000"/>
              <w:left w:val="single" w:sz="6" w:space="0" w:color="000000"/>
              <w:bottom w:val="single" w:sz="6" w:space="0" w:color="000000"/>
              <w:right w:val="single" w:sz="6" w:space="0" w:color="000000"/>
            </w:tcBorders>
            <w:shd w:val="clear" w:color="auto" w:fill="BFBFBF"/>
          </w:tcPr>
          <w:p w14:paraId="7BA2E39E" w14:textId="77777777" w:rsidR="00C76A15" w:rsidRPr="00ED5993" w:rsidRDefault="00C76A15" w:rsidP="00ED5993">
            <w:pPr>
              <w:spacing w:line="259" w:lineRule="auto"/>
              <w:ind w:left="2"/>
              <w:rPr>
                <w:rFonts w:cs="Arial"/>
                <w:szCs w:val="22"/>
              </w:rPr>
            </w:pPr>
            <w:r w:rsidRPr="00ED5993">
              <w:rPr>
                <w:rFonts w:eastAsia="Arial" w:cs="Arial"/>
                <w:b/>
                <w:szCs w:val="22"/>
              </w:rPr>
              <w:t>Reading List entry</w:t>
            </w:r>
            <w:r w:rsidRPr="00ED5993">
              <w:rPr>
                <w:rFonts w:cs="Arial"/>
                <w:szCs w:val="22"/>
              </w:rPr>
              <w:t xml:space="preserve">  </w:t>
            </w:r>
          </w:p>
        </w:tc>
        <w:tc>
          <w:tcPr>
            <w:tcW w:w="1364" w:type="dxa"/>
            <w:tcBorders>
              <w:top w:val="single" w:sz="6" w:space="0" w:color="000000"/>
              <w:left w:val="single" w:sz="6" w:space="0" w:color="000000"/>
              <w:bottom w:val="single" w:sz="6" w:space="0" w:color="000000"/>
              <w:right w:val="single" w:sz="6" w:space="0" w:color="000000"/>
            </w:tcBorders>
            <w:shd w:val="clear" w:color="auto" w:fill="BFBFBF"/>
          </w:tcPr>
          <w:p w14:paraId="33031B29" w14:textId="77777777" w:rsidR="00C76A15" w:rsidRPr="00ED5993" w:rsidRDefault="00C76A15" w:rsidP="00ED5993">
            <w:pPr>
              <w:spacing w:line="259" w:lineRule="auto"/>
              <w:ind w:left="2"/>
              <w:rPr>
                <w:rFonts w:cs="Arial"/>
                <w:szCs w:val="22"/>
              </w:rPr>
            </w:pPr>
            <w:r w:rsidRPr="00ED5993">
              <w:rPr>
                <w:rFonts w:eastAsia="Arial" w:cs="Arial"/>
                <w:b/>
                <w:szCs w:val="22"/>
              </w:rPr>
              <w:t>Electronic*</w:t>
            </w:r>
            <w:r w:rsidRPr="00ED5993">
              <w:rPr>
                <w:rFonts w:cs="Arial"/>
                <w:szCs w:val="22"/>
              </w:rPr>
              <w:t xml:space="preserve">  </w:t>
            </w:r>
          </w:p>
        </w:tc>
      </w:tr>
      <w:tr w:rsidR="00C76A15" w:rsidRPr="00ED5993" w14:paraId="25162A79" w14:textId="77777777" w:rsidTr="00ED5993">
        <w:trPr>
          <w:trHeight w:val="1284"/>
        </w:trPr>
        <w:tc>
          <w:tcPr>
            <w:tcW w:w="1678" w:type="dxa"/>
            <w:tcBorders>
              <w:top w:val="single" w:sz="6" w:space="0" w:color="000000"/>
              <w:left w:val="single" w:sz="6" w:space="0" w:color="000000"/>
              <w:bottom w:val="single" w:sz="6" w:space="0" w:color="000000"/>
              <w:right w:val="single" w:sz="6" w:space="0" w:color="000000"/>
            </w:tcBorders>
          </w:tcPr>
          <w:p w14:paraId="3F92BD6F" w14:textId="77777777" w:rsidR="00C76A15" w:rsidRPr="00ED5993" w:rsidRDefault="00C76A15" w:rsidP="00ED5993">
            <w:pPr>
              <w:spacing w:line="259" w:lineRule="auto"/>
              <w:rPr>
                <w:rFonts w:cs="Arial"/>
                <w:szCs w:val="22"/>
              </w:rPr>
            </w:pPr>
            <w:r w:rsidRPr="00ED5993">
              <w:rPr>
                <w:rFonts w:cs="Arial"/>
                <w:szCs w:val="22"/>
              </w:rPr>
              <w:t xml:space="preserve">Essential  </w:t>
            </w:r>
          </w:p>
        </w:tc>
        <w:tc>
          <w:tcPr>
            <w:tcW w:w="5596" w:type="dxa"/>
            <w:tcBorders>
              <w:top w:val="single" w:sz="6" w:space="0" w:color="000000"/>
              <w:left w:val="single" w:sz="6" w:space="0" w:color="000000"/>
              <w:bottom w:val="single" w:sz="6" w:space="0" w:color="000000"/>
              <w:right w:val="single" w:sz="6" w:space="0" w:color="000000"/>
            </w:tcBorders>
          </w:tcPr>
          <w:p w14:paraId="7B7A32F2" w14:textId="77777777" w:rsidR="00C76A15" w:rsidRPr="00ED5993" w:rsidRDefault="00C76A15" w:rsidP="00ED5993">
            <w:pPr>
              <w:spacing w:line="259" w:lineRule="auto"/>
              <w:ind w:left="2"/>
              <w:rPr>
                <w:rFonts w:cs="Arial"/>
                <w:szCs w:val="22"/>
              </w:rPr>
            </w:pPr>
            <w:r w:rsidRPr="00ED5993">
              <w:rPr>
                <w:rFonts w:cs="Arial"/>
                <w:szCs w:val="22"/>
              </w:rPr>
              <w:t xml:space="preserve">Jegede, F., Hargreaves, C., Smith, k., Hodgson, P., Todd, M. J., &amp; Waldman, J. (2020). </w:t>
            </w:r>
            <w:r w:rsidRPr="00ED5993">
              <w:rPr>
                <w:rFonts w:eastAsia="Arial" w:cs="Arial"/>
                <w:i/>
                <w:szCs w:val="22"/>
              </w:rPr>
              <w:t xml:space="preserve">Writing successful undergraduate dissertations in social sciences: a student’s handbook. </w:t>
            </w:r>
            <w:r w:rsidRPr="00ED5993">
              <w:rPr>
                <w:rFonts w:cs="Arial"/>
                <w:szCs w:val="22"/>
              </w:rPr>
              <w:t>(2</w:t>
            </w:r>
            <w:r w:rsidRPr="00ED5993">
              <w:rPr>
                <w:rFonts w:cs="Arial"/>
                <w:szCs w:val="22"/>
                <w:vertAlign w:val="superscript"/>
              </w:rPr>
              <w:t>nd</w:t>
            </w:r>
            <w:r w:rsidRPr="00ED5993">
              <w:rPr>
                <w:rFonts w:cs="Arial"/>
                <w:szCs w:val="22"/>
              </w:rPr>
              <w:t xml:space="preserve"> ed.). Routledge. </w:t>
            </w:r>
            <w:hyperlink r:id="rId11">
              <w:r w:rsidRPr="00ED5993">
                <w:rPr>
                  <w:rFonts w:cs="Arial"/>
                  <w:color w:val="007A96"/>
                  <w:szCs w:val="22"/>
                  <w:u w:val="single" w:color="007A96"/>
                </w:rPr>
                <w:t>https://doi.org/10.4324/9780429288258</w:t>
              </w:r>
            </w:hyperlink>
            <w:hyperlink r:id="rId12">
              <w:r w:rsidRPr="00ED5993">
                <w:rPr>
                  <w:rFonts w:cs="Arial"/>
                  <w:szCs w:val="22"/>
                </w:rPr>
                <w:t xml:space="preserve"> </w:t>
              </w:r>
            </w:hyperlink>
            <w:r w:rsidRPr="00ED5993">
              <w:rPr>
                <w:rFonts w:cs="Arial"/>
                <w:szCs w:val="22"/>
              </w:rPr>
              <w:t xml:space="preserve"> </w:t>
            </w:r>
          </w:p>
        </w:tc>
        <w:tc>
          <w:tcPr>
            <w:tcW w:w="1364" w:type="dxa"/>
            <w:tcBorders>
              <w:top w:val="single" w:sz="6" w:space="0" w:color="000000"/>
              <w:left w:val="single" w:sz="6" w:space="0" w:color="000000"/>
              <w:bottom w:val="single" w:sz="6" w:space="0" w:color="000000"/>
              <w:right w:val="single" w:sz="6" w:space="0" w:color="000000"/>
            </w:tcBorders>
          </w:tcPr>
          <w:p w14:paraId="1A017623" w14:textId="77777777" w:rsidR="00C76A15" w:rsidRPr="00ED5993" w:rsidRDefault="00C76A15" w:rsidP="00ED5993">
            <w:pPr>
              <w:spacing w:line="259" w:lineRule="auto"/>
              <w:ind w:right="52"/>
              <w:rPr>
                <w:rFonts w:cs="Arial"/>
                <w:szCs w:val="22"/>
              </w:rPr>
            </w:pPr>
            <w:r w:rsidRPr="00ED5993">
              <w:rPr>
                <w:rFonts w:ascii="Segoe UI Symbol" w:eastAsia="Segoe UI Symbol" w:hAnsi="Segoe UI Symbol" w:cs="Segoe UI Symbol"/>
                <w:szCs w:val="22"/>
              </w:rPr>
              <w:t>☒</w:t>
            </w:r>
            <w:r w:rsidRPr="00ED5993">
              <w:rPr>
                <w:rFonts w:cs="Arial"/>
                <w:szCs w:val="22"/>
              </w:rPr>
              <w:t xml:space="preserve">  </w:t>
            </w:r>
          </w:p>
          <w:p w14:paraId="451DD8E2" w14:textId="77777777" w:rsidR="00C76A15" w:rsidRPr="00ED5993" w:rsidRDefault="00C76A15" w:rsidP="00ED5993">
            <w:pPr>
              <w:spacing w:line="259" w:lineRule="auto"/>
              <w:ind w:left="2"/>
              <w:rPr>
                <w:rFonts w:cs="Arial"/>
                <w:szCs w:val="22"/>
              </w:rPr>
            </w:pPr>
            <w:r w:rsidRPr="00ED5993">
              <w:rPr>
                <w:rFonts w:cs="Arial"/>
                <w:szCs w:val="22"/>
              </w:rPr>
              <w:t xml:space="preserve">  </w:t>
            </w:r>
          </w:p>
        </w:tc>
      </w:tr>
      <w:tr w:rsidR="00C76A15" w:rsidRPr="00ED5993" w14:paraId="1FC03EF3" w14:textId="77777777" w:rsidTr="00ED5993">
        <w:trPr>
          <w:trHeight w:val="773"/>
        </w:trPr>
        <w:tc>
          <w:tcPr>
            <w:tcW w:w="1678" w:type="dxa"/>
            <w:tcBorders>
              <w:top w:val="single" w:sz="6" w:space="0" w:color="000000"/>
              <w:left w:val="single" w:sz="6" w:space="0" w:color="000000"/>
              <w:bottom w:val="single" w:sz="6" w:space="0" w:color="000000"/>
              <w:right w:val="single" w:sz="6" w:space="0" w:color="000000"/>
            </w:tcBorders>
          </w:tcPr>
          <w:p w14:paraId="5E682BA9" w14:textId="77777777" w:rsidR="00C76A15" w:rsidRPr="00ED5993" w:rsidRDefault="00C76A15" w:rsidP="00ED5993">
            <w:pPr>
              <w:spacing w:line="259" w:lineRule="auto"/>
              <w:ind w:left="79"/>
              <w:rPr>
                <w:rFonts w:cs="Arial"/>
                <w:szCs w:val="22"/>
              </w:rPr>
            </w:pPr>
            <w:r w:rsidRPr="00ED5993">
              <w:rPr>
                <w:rFonts w:cs="Arial"/>
                <w:szCs w:val="22"/>
              </w:rPr>
              <w:t xml:space="preserve">Essential  </w:t>
            </w:r>
          </w:p>
        </w:tc>
        <w:tc>
          <w:tcPr>
            <w:tcW w:w="5596" w:type="dxa"/>
            <w:tcBorders>
              <w:top w:val="single" w:sz="6" w:space="0" w:color="000000"/>
              <w:left w:val="single" w:sz="6" w:space="0" w:color="000000"/>
              <w:bottom w:val="single" w:sz="6" w:space="0" w:color="000000"/>
              <w:right w:val="single" w:sz="6" w:space="0" w:color="000000"/>
            </w:tcBorders>
          </w:tcPr>
          <w:p w14:paraId="5D5FEC14" w14:textId="77777777" w:rsidR="00C76A15" w:rsidRPr="00ED5993" w:rsidRDefault="00C76A15" w:rsidP="00ED5993">
            <w:pPr>
              <w:spacing w:line="259" w:lineRule="auto"/>
              <w:ind w:left="79"/>
              <w:rPr>
                <w:rFonts w:cs="Arial"/>
                <w:szCs w:val="22"/>
              </w:rPr>
            </w:pPr>
            <w:r w:rsidRPr="00ED5993">
              <w:rPr>
                <w:rFonts w:cs="Arial"/>
                <w:szCs w:val="22"/>
              </w:rPr>
              <w:t xml:space="preserve">American Psychological Association. (2020). </w:t>
            </w:r>
            <w:r w:rsidRPr="00ED5993">
              <w:rPr>
                <w:rFonts w:eastAsia="Arial" w:cs="Arial"/>
                <w:i/>
                <w:szCs w:val="22"/>
              </w:rPr>
              <w:t>Publication manual of the American Psychological Association</w:t>
            </w:r>
            <w:r w:rsidRPr="00ED5993">
              <w:rPr>
                <w:rFonts w:cs="Arial"/>
                <w:szCs w:val="22"/>
              </w:rPr>
              <w:t xml:space="preserve"> (7</w:t>
            </w:r>
            <w:r w:rsidRPr="00ED5993">
              <w:rPr>
                <w:rFonts w:cs="Arial"/>
                <w:szCs w:val="22"/>
                <w:vertAlign w:val="superscript"/>
              </w:rPr>
              <w:t>th</w:t>
            </w:r>
            <w:r w:rsidRPr="00ED5993">
              <w:rPr>
                <w:rFonts w:cs="Arial"/>
                <w:szCs w:val="22"/>
              </w:rPr>
              <w:t xml:space="preserve"> ed.). APA.  </w:t>
            </w:r>
          </w:p>
        </w:tc>
        <w:tc>
          <w:tcPr>
            <w:tcW w:w="1364" w:type="dxa"/>
            <w:tcBorders>
              <w:top w:val="single" w:sz="6" w:space="0" w:color="000000"/>
              <w:left w:val="single" w:sz="6" w:space="0" w:color="000000"/>
              <w:bottom w:val="single" w:sz="6" w:space="0" w:color="000000"/>
              <w:right w:val="single" w:sz="6" w:space="0" w:color="000000"/>
            </w:tcBorders>
          </w:tcPr>
          <w:p w14:paraId="43F09481" w14:textId="77777777" w:rsidR="00C76A15" w:rsidRPr="00ED5993" w:rsidRDefault="00C76A15" w:rsidP="00ED5993">
            <w:pPr>
              <w:spacing w:line="259" w:lineRule="auto"/>
              <w:ind w:left="8"/>
              <w:rPr>
                <w:rFonts w:cs="Arial"/>
                <w:szCs w:val="22"/>
              </w:rPr>
            </w:pPr>
            <w:r w:rsidRPr="00ED5993">
              <w:rPr>
                <w:rFonts w:ascii="Segoe UI Symbol" w:eastAsia="Segoe UI Symbol" w:hAnsi="Segoe UI Symbol" w:cs="Segoe UI Symbol"/>
                <w:szCs w:val="22"/>
              </w:rPr>
              <w:t>☐</w:t>
            </w:r>
            <w:r w:rsidRPr="00ED5993">
              <w:rPr>
                <w:rFonts w:cs="Arial"/>
                <w:szCs w:val="22"/>
              </w:rPr>
              <w:t xml:space="preserve">  </w:t>
            </w:r>
          </w:p>
          <w:p w14:paraId="7F7DFF83" w14:textId="77777777" w:rsidR="00C76A15" w:rsidRPr="00ED5993" w:rsidRDefault="00C76A15" w:rsidP="00ED5993">
            <w:pPr>
              <w:spacing w:line="259" w:lineRule="auto"/>
              <w:ind w:left="77"/>
              <w:rPr>
                <w:rFonts w:cs="Arial"/>
                <w:szCs w:val="22"/>
              </w:rPr>
            </w:pPr>
            <w:r w:rsidRPr="00ED5993">
              <w:rPr>
                <w:rFonts w:cs="Arial"/>
                <w:szCs w:val="22"/>
              </w:rPr>
              <w:t xml:space="preserve">  </w:t>
            </w:r>
          </w:p>
        </w:tc>
      </w:tr>
      <w:tr w:rsidR="00C76A15" w:rsidRPr="00ED5993" w14:paraId="39532D9B" w14:textId="77777777" w:rsidTr="00ED5993">
        <w:trPr>
          <w:trHeight w:val="562"/>
        </w:trPr>
        <w:tc>
          <w:tcPr>
            <w:tcW w:w="1678" w:type="dxa"/>
            <w:tcBorders>
              <w:top w:val="single" w:sz="6" w:space="0" w:color="000000"/>
              <w:left w:val="single" w:sz="6" w:space="0" w:color="000000"/>
              <w:bottom w:val="single" w:sz="6" w:space="0" w:color="000000"/>
              <w:right w:val="single" w:sz="6" w:space="0" w:color="000000"/>
            </w:tcBorders>
          </w:tcPr>
          <w:p w14:paraId="2D3BBB95" w14:textId="77777777" w:rsidR="00C76A15" w:rsidRPr="00ED5993" w:rsidRDefault="00C76A15" w:rsidP="00ED5993">
            <w:pPr>
              <w:spacing w:line="259" w:lineRule="auto"/>
              <w:ind w:left="79"/>
              <w:rPr>
                <w:rFonts w:cs="Arial"/>
                <w:szCs w:val="22"/>
              </w:rPr>
            </w:pPr>
            <w:r w:rsidRPr="00ED5993">
              <w:rPr>
                <w:rFonts w:cs="Arial"/>
                <w:szCs w:val="22"/>
              </w:rPr>
              <w:t xml:space="preserve">Essential  </w:t>
            </w:r>
          </w:p>
        </w:tc>
        <w:tc>
          <w:tcPr>
            <w:tcW w:w="5596" w:type="dxa"/>
            <w:tcBorders>
              <w:top w:val="single" w:sz="6" w:space="0" w:color="000000"/>
              <w:left w:val="single" w:sz="6" w:space="0" w:color="000000"/>
              <w:bottom w:val="single" w:sz="6" w:space="0" w:color="000000"/>
              <w:right w:val="single" w:sz="6" w:space="0" w:color="000000"/>
            </w:tcBorders>
          </w:tcPr>
          <w:p w14:paraId="67980BA8" w14:textId="77777777" w:rsidR="00C76A15" w:rsidRPr="00ED5993" w:rsidRDefault="00C76A15" w:rsidP="00ED5993">
            <w:pPr>
              <w:spacing w:line="259" w:lineRule="auto"/>
              <w:ind w:left="79"/>
              <w:rPr>
                <w:rFonts w:cs="Arial"/>
                <w:szCs w:val="22"/>
              </w:rPr>
            </w:pPr>
            <w:r w:rsidRPr="00ED5993">
              <w:rPr>
                <w:rFonts w:cs="Arial"/>
                <w:szCs w:val="22"/>
              </w:rPr>
              <w:t xml:space="preserve">Coolican, H. (2019). </w:t>
            </w:r>
            <w:r w:rsidRPr="00ED5993">
              <w:rPr>
                <w:rFonts w:eastAsia="Arial" w:cs="Arial"/>
                <w:i/>
                <w:szCs w:val="22"/>
              </w:rPr>
              <w:t>Research methods and statistics in psychology</w:t>
            </w:r>
            <w:r w:rsidRPr="00ED5993">
              <w:rPr>
                <w:rFonts w:cs="Arial"/>
                <w:szCs w:val="22"/>
              </w:rPr>
              <w:t xml:space="preserve"> (7</w:t>
            </w:r>
            <w:r w:rsidRPr="00ED5993">
              <w:rPr>
                <w:rFonts w:cs="Arial"/>
                <w:szCs w:val="22"/>
                <w:vertAlign w:val="superscript"/>
              </w:rPr>
              <w:t>th</w:t>
            </w:r>
            <w:r w:rsidRPr="00ED5993">
              <w:rPr>
                <w:rFonts w:cs="Arial"/>
                <w:szCs w:val="22"/>
              </w:rPr>
              <w:t xml:space="preserve"> ed.). Routledge.  </w:t>
            </w:r>
          </w:p>
        </w:tc>
        <w:tc>
          <w:tcPr>
            <w:tcW w:w="1364" w:type="dxa"/>
            <w:tcBorders>
              <w:top w:val="single" w:sz="6" w:space="0" w:color="000000"/>
              <w:left w:val="single" w:sz="6" w:space="0" w:color="000000"/>
              <w:bottom w:val="single" w:sz="6" w:space="0" w:color="000000"/>
              <w:right w:val="single" w:sz="6" w:space="0" w:color="000000"/>
            </w:tcBorders>
          </w:tcPr>
          <w:p w14:paraId="4F0425A4" w14:textId="77777777" w:rsidR="00C76A15" w:rsidRPr="00ED5993" w:rsidRDefault="00C76A15" w:rsidP="00ED5993">
            <w:pPr>
              <w:spacing w:line="259" w:lineRule="auto"/>
              <w:ind w:left="8"/>
              <w:rPr>
                <w:rFonts w:cs="Arial"/>
                <w:szCs w:val="22"/>
              </w:rPr>
            </w:pPr>
            <w:r w:rsidRPr="00ED5993">
              <w:rPr>
                <w:rFonts w:ascii="Segoe UI Symbol" w:eastAsia="Segoe UI Symbol" w:hAnsi="Segoe UI Symbol" w:cs="Segoe UI Symbol"/>
                <w:szCs w:val="22"/>
              </w:rPr>
              <w:t>☒</w:t>
            </w:r>
            <w:r w:rsidRPr="00ED5993">
              <w:rPr>
                <w:rFonts w:cs="Arial"/>
                <w:szCs w:val="22"/>
              </w:rPr>
              <w:t xml:space="preserve">  </w:t>
            </w:r>
          </w:p>
          <w:p w14:paraId="6D24D6D9" w14:textId="77777777" w:rsidR="00C76A15" w:rsidRPr="00ED5993" w:rsidRDefault="00C76A15" w:rsidP="00ED5993">
            <w:pPr>
              <w:spacing w:line="259" w:lineRule="auto"/>
              <w:ind w:left="77"/>
              <w:rPr>
                <w:rFonts w:cs="Arial"/>
                <w:szCs w:val="22"/>
              </w:rPr>
            </w:pPr>
            <w:r w:rsidRPr="00ED5993">
              <w:rPr>
                <w:rFonts w:cs="Arial"/>
                <w:szCs w:val="22"/>
              </w:rPr>
              <w:t xml:space="preserve">  </w:t>
            </w:r>
          </w:p>
        </w:tc>
      </w:tr>
      <w:tr w:rsidR="00C76A15" w:rsidRPr="00ED5993" w14:paraId="122BB89E" w14:textId="77777777" w:rsidTr="00ED5993">
        <w:trPr>
          <w:trHeight w:val="559"/>
        </w:trPr>
        <w:tc>
          <w:tcPr>
            <w:tcW w:w="1678" w:type="dxa"/>
            <w:tcBorders>
              <w:top w:val="single" w:sz="6" w:space="0" w:color="000000"/>
              <w:left w:val="single" w:sz="6" w:space="0" w:color="000000"/>
              <w:bottom w:val="single" w:sz="6" w:space="0" w:color="000000"/>
              <w:right w:val="single" w:sz="6" w:space="0" w:color="000000"/>
            </w:tcBorders>
          </w:tcPr>
          <w:p w14:paraId="47096701" w14:textId="77777777" w:rsidR="00C76A15" w:rsidRPr="00ED5993" w:rsidRDefault="00C76A15" w:rsidP="00ED5993">
            <w:pPr>
              <w:spacing w:line="259" w:lineRule="auto"/>
              <w:ind w:left="79"/>
              <w:rPr>
                <w:rFonts w:cs="Arial"/>
                <w:szCs w:val="22"/>
              </w:rPr>
            </w:pPr>
            <w:r w:rsidRPr="00ED5993">
              <w:rPr>
                <w:rFonts w:cs="Arial"/>
                <w:szCs w:val="22"/>
              </w:rPr>
              <w:t xml:space="preserve">Essential  </w:t>
            </w:r>
          </w:p>
        </w:tc>
        <w:tc>
          <w:tcPr>
            <w:tcW w:w="5596" w:type="dxa"/>
            <w:tcBorders>
              <w:top w:val="single" w:sz="6" w:space="0" w:color="000000"/>
              <w:left w:val="single" w:sz="6" w:space="0" w:color="000000"/>
              <w:bottom w:val="single" w:sz="6" w:space="0" w:color="000000"/>
              <w:right w:val="single" w:sz="6" w:space="0" w:color="000000"/>
            </w:tcBorders>
          </w:tcPr>
          <w:p w14:paraId="4EC16715" w14:textId="77777777" w:rsidR="00C76A15" w:rsidRPr="00ED5993" w:rsidRDefault="00C76A15" w:rsidP="00ED5993">
            <w:pPr>
              <w:spacing w:line="259" w:lineRule="auto"/>
              <w:ind w:left="79"/>
              <w:rPr>
                <w:rFonts w:cs="Arial"/>
                <w:szCs w:val="22"/>
              </w:rPr>
            </w:pPr>
            <w:r w:rsidRPr="00ED5993">
              <w:rPr>
                <w:rFonts w:cs="Arial"/>
                <w:szCs w:val="22"/>
              </w:rPr>
              <w:t xml:space="preserve">BPS (2021). </w:t>
            </w:r>
            <w:r w:rsidRPr="00ED5993">
              <w:rPr>
                <w:rFonts w:eastAsia="Arial" w:cs="Arial"/>
                <w:i/>
                <w:szCs w:val="22"/>
              </w:rPr>
              <w:t>BPS code of human research ethics.</w:t>
            </w:r>
            <w:r w:rsidRPr="00ED5993">
              <w:rPr>
                <w:rFonts w:cs="Arial"/>
                <w:szCs w:val="22"/>
              </w:rPr>
              <w:t xml:space="preserve"> BPS.  </w:t>
            </w:r>
          </w:p>
        </w:tc>
        <w:tc>
          <w:tcPr>
            <w:tcW w:w="1364" w:type="dxa"/>
            <w:tcBorders>
              <w:top w:val="single" w:sz="6" w:space="0" w:color="000000"/>
              <w:left w:val="single" w:sz="6" w:space="0" w:color="000000"/>
              <w:bottom w:val="single" w:sz="6" w:space="0" w:color="000000"/>
              <w:right w:val="single" w:sz="6" w:space="0" w:color="000000"/>
            </w:tcBorders>
          </w:tcPr>
          <w:p w14:paraId="6C9C62AC" w14:textId="77777777" w:rsidR="00C76A15" w:rsidRPr="00ED5993" w:rsidRDefault="00C76A15" w:rsidP="00ED5993">
            <w:pPr>
              <w:spacing w:line="259" w:lineRule="auto"/>
              <w:ind w:left="-19"/>
              <w:rPr>
                <w:rFonts w:cs="Arial"/>
                <w:szCs w:val="22"/>
              </w:rPr>
            </w:pPr>
            <w:r w:rsidRPr="00ED5993">
              <w:rPr>
                <w:rFonts w:cs="Arial"/>
                <w:szCs w:val="22"/>
              </w:rPr>
              <w:t xml:space="preserve"> </w:t>
            </w:r>
            <w:r w:rsidRPr="00ED5993">
              <w:rPr>
                <w:rFonts w:ascii="Segoe UI Symbol" w:eastAsia="Segoe UI Symbol" w:hAnsi="Segoe UI Symbol" w:cs="Segoe UI Symbol"/>
                <w:szCs w:val="22"/>
              </w:rPr>
              <w:t>☒</w:t>
            </w:r>
            <w:r w:rsidRPr="00ED5993">
              <w:rPr>
                <w:rFonts w:cs="Arial"/>
                <w:szCs w:val="22"/>
              </w:rPr>
              <w:t xml:space="preserve">  </w:t>
            </w:r>
          </w:p>
          <w:p w14:paraId="46825CB7" w14:textId="77777777" w:rsidR="00C76A15" w:rsidRPr="00ED5993" w:rsidRDefault="00C76A15" w:rsidP="00ED5993">
            <w:pPr>
              <w:spacing w:line="259" w:lineRule="auto"/>
              <w:ind w:left="131"/>
              <w:rPr>
                <w:rFonts w:cs="Arial"/>
                <w:szCs w:val="22"/>
              </w:rPr>
            </w:pPr>
            <w:r w:rsidRPr="00ED5993">
              <w:rPr>
                <w:rFonts w:cs="Arial"/>
                <w:szCs w:val="22"/>
              </w:rPr>
              <w:t xml:space="preserve">  </w:t>
            </w:r>
          </w:p>
        </w:tc>
      </w:tr>
      <w:tr w:rsidR="00C76A15" w:rsidRPr="00ED5993" w14:paraId="0E0E3710" w14:textId="77777777" w:rsidTr="00ED5993">
        <w:trPr>
          <w:trHeight w:val="562"/>
        </w:trPr>
        <w:tc>
          <w:tcPr>
            <w:tcW w:w="1678" w:type="dxa"/>
            <w:tcBorders>
              <w:top w:val="single" w:sz="6" w:space="0" w:color="000000"/>
              <w:left w:val="single" w:sz="6" w:space="0" w:color="000000"/>
              <w:bottom w:val="single" w:sz="6" w:space="0" w:color="000000"/>
              <w:right w:val="single" w:sz="6" w:space="0" w:color="000000"/>
            </w:tcBorders>
          </w:tcPr>
          <w:p w14:paraId="32563A99" w14:textId="77777777" w:rsidR="00C76A15" w:rsidRPr="00ED5993" w:rsidRDefault="00C76A15" w:rsidP="00ED5993">
            <w:pPr>
              <w:spacing w:line="259" w:lineRule="auto"/>
              <w:ind w:left="79"/>
              <w:rPr>
                <w:rFonts w:cs="Arial"/>
                <w:szCs w:val="22"/>
              </w:rPr>
            </w:pPr>
            <w:r w:rsidRPr="00ED5993">
              <w:rPr>
                <w:rFonts w:cs="Arial"/>
                <w:szCs w:val="22"/>
              </w:rPr>
              <w:t xml:space="preserve">Essential  </w:t>
            </w:r>
          </w:p>
        </w:tc>
        <w:tc>
          <w:tcPr>
            <w:tcW w:w="5596" w:type="dxa"/>
            <w:tcBorders>
              <w:top w:val="single" w:sz="6" w:space="0" w:color="000000"/>
              <w:left w:val="single" w:sz="6" w:space="0" w:color="000000"/>
              <w:bottom w:val="single" w:sz="6" w:space="0" w:color="000000"/>
              <w:right w:val="single" w:sz="6" w:space="0" w:color="000000"/>
            </w:tcBorders>
          </w:tcPr>
          <w:p w14:paraId="3112D813" w14:textId="77777777" w:rsidR="00C76A15" w:rsidRPr="00ED5993" w:rsidRDefault="00C76A15" w:rsidP="00ED5993">
            <w:pPr>
              <w:spacing w:line="259" w:lineRule="auto"/>
              <w:ind w:left="79"/>
              <w:rPr>
                <w:rFonts w:cs="Arial"/>
                <w:szCs w:val="22"/>
              </w:rPr>
            </w:pPr>
            <w:r w:rsidRPr="00ED5993">
              <w:rPr>
                <w:rFonts w:cs="Arial"/>
                <w:szCs w:val="22"/>
              </w:rPr>
              <w:t xml:space="preserve">BPS (2021). </w:t>
            </w:r>
            <w:r w:rsidRPr="00ED5993">
              <w:rPr>
                <w:rFonts w:eastAsia="Arial" w:cs="Arial"/>
                <w:i/>
                <w:szCs w:val="22"/>
              </w:rPr>
              <w:t>Code of ethics and conduct.</w:t>
            </w:r>
            <w:r w:rsidRPr="00ED5993">
              <w:rPr>
                <w:rFonts w:cs="Arial"/>
                <w:szCs w:val="22"/>
              </w:rPr>
              <w:t xml:space="preserve"> BPS.  </w:t>
            </w:r>
          </w:p>
        </w:tc>
        <w:tc>
          <w:tcPr>
            <w:tcW w:w="1364" w:type="dxa"/>
            <w:tcBorders>
              <w:top w:val="single" w:sz="6" w:space="0" w:color="000000"/>
              <w:left w:val="single" w:sz="6" w:space="0" w:color="000000"/>
              <w:bottom w:val="single" w:sz="6" w:space="0" w:color="000000"/>
              <w:right w:val="single" w:sz="6" w:space="0" w:color="000000"/>
            </w:tcBorders>
          </w:tcPr>
          <w:p w14:paraId="3AF8183C" w14:textId="77777777" w:rsidR="00C76A15" w:rsidRPr="00ED5993" w:rsidRDefault="00C76A15" w:rsidP="00ED5993">
            <w:pPr>
              <w:spacing w:line="259" w:lineRule="auto"/>
              <w:ind w:left="8"/>
              <w:rPr>
                <w:rFonts w:cs="Arial"/>
                <w:szCs w:val="22"/>
              </w:rPr>
            </w:pPr>
            <w:r w:rsidRPr="00ED5993">
              <w:rPr>
                <w:rFonts w:ascii="Segoe UI Symbol" w:eastAsia="Segoe UI Symbol" w:hAnsi="Segoe UI Symbol" w:cs="Segoe UI Symbol"/>
                <w:szCs w:val="22"/>
              </w:rPr>
              <w:t>☒</w:t>
            </w:r>
            <w:r w:rsidRPr="00ED5993">
              <w:rPr>
                <w:rFonts w:cs="Arial"/>
                <w:szCs w:val="22"/>
              </w:rPr>
              <w:t xml:space="preserve">  </w:t>
            </w:r>
          </w:p>
          <w:p w14:paraId="5AC68CA3" w14:textId="77777777" w:rsidR="00C76A15" w:rsidRPr="00ED5993" w:rsidRDefault="00C76A15" w:rsidP="00ED5993">
            <w:pPr>
              <w:spacing w:line="259" w:lineRule="auto"/>
              <w:ind w:left="131"/>
              <w:rPr>
                <w:rFonts w:cs="Arial"/>
                <w:szCs w:val="22"/>
              </w:rPr>
            </w:pPr>
            <w:r w:rsidRPr="00ED5993">
              <w:rPr>
                <w:rFonts w:cs="Arial"/>
                <w:szCs w:val="22"/>
              </w:rPr>
              <w:t xml:space="preserve">  </w:t>
            </w:r>
          </w:p>
        </w:tc>
      </w:tr>
      <w:tr w:rsidR="00C76A15" w:rsidRPr="00ED5993" w14:paraId="265C78FD" w14:textId="77777777" w:rsidTr="00ED5993">
        <w:trPr>
          <w:trHeight w:val="562"/>
        </w:trPr>
        <w:tc>
          <w:tcPr>
            <w:tcW w:w="1678" w:type="dxa"/>
            <w:tcBorders>
              <w:top w:val="single" w:sz="6" w:space="0" w:color="000000"/>
              <w:left w:val="single" w:sz="6" w:space="0" w:color="000000"/>
              <w:bottom w:val="single" w:sz="6" w:space="0" w:color="000000"/>
              <w:right w:val="single" w:sz="6" w:space="0" w:color="000000"/>
            </w:tcBorders>
          </w:tcPr>
          <w:p w14:paraId="52631F3A" w14:textId="77777777" w:rsidR="00C76A15" w:rsidRPr="00ED5993" w:rsidRDefault="00C76A15" w:rsidP="00ED5993">
            <w:pPr>
              <w:spacing w:line="259" w:lineRule="auto"/>
              <w:ind w:left="79"/>
              <w:rPr>
                <w:rFonts w:cs="Arial"/>
                <w:szCs w:val="22"/>
              </w:rPr>
            </w:pPr>
            <w:r w:rsidRPr="00ED5993">
              <w:rPr>
                <w:rFonts w:cs="Arial"/>
                <w:szCs w:val="22"/>
              </w:rPr>
              <w:t xml:space="preserve">Essential  </w:t>
            </w:r>
          </w:p>
        </w:tc>
        <w:tc>
          <w:tcPr>
            <w:tcW w:w="5596" w:type="dxa"/>
            <w:tcBorders>
              <w:top w:val="single" w:sz="6" w:space="0" w:color="000000"/>
              <w:left w:val="single" w:sz="6" w:space="0" w:color="000000"/>
              <w:bottom w:val="single" w:sz="6" w:space="0" w:color="000000"/>
              <w:right w:val="single" w:sz="6" w:space="0" w:color="000000"/>
            </w:tcBorders>
          </w:tcPr>
          <w:p w14:paraId="3FB1D9AC" w14:textId="77777777" w:rsidR="00C76A15" w:rsidRPr="00ED5993" w:rsidRDefault="00C76A15" w:rsidP="00ED5993">
            <w:pPr>
              <w:spacing w:line="259" w:lineRule="auto"/>
              <w:ind w:left="79"/>
              <w:rPr>
                <w:rFonts w:cs="Arial"/>
                <w:szCs w:val="22"/>
              </w:rPr>
            </w:pPr>
            <w:r w:rsidRPr="00ED5993">
              <w:rPr>
                <w:rFonts w:cs="Arial"/>
                <w:szCs w:val="22"/>
              </w:rPr>
              <w:t xml:space="preserve">BPS (2021). </w:t>
            </w:r>
            <w:r w:rsidRPr="00ED5993">
              <w:rPr>
                <w:rFonts w:eastAsia="Arial" w:cs="Arial"/>
                <w:i/>
                <w:szCs w:val="22"/>
              </w:rPr>
              <w:t xml:space="preserve">Ethics guidelines for internet-mediated research. </w:t>
            </w:r>
            <w:r w:rsidRPr="00ED5993">
              <w:rPr>
                <w:rFonts w:cs="Arial"/>
                <w:szCs w:val="22"/>
              </w:rPr>
              <w:t xml:space="preserve">BPS  </w:t>
            </w:r>
          </w:p>
        </w:tc>
        <w:tc>
          <w:tcPr>
            <w:tcW w:w="1364" w:type="dxa"/>
            <w:tcBorders>
              <w:top w:val="single" w:sz="6" w:space="0" w:color="000000"/>
              <w:left w:val="single" w:sz="6" w:space="0" w:color="000000"/>
              <w:bottom w:val="single" w:sz="6" w:space="0" w:color="000000"/>
              <w:right w:val="single" w:sz="6" w:space="0" w:color="000000"/>
            </w:tcBorders>
          </w:tcPr>
          <w:p w14:paraId="24F88104" w14:textId="77777777" w:rsidR="00C76A15" w:rsidRPr="00ED5993" w:rsidRDefault="00C76A15" w:rsidP="00ED5993">
            <w:pPr>
              <w:spacing w:line="259" w:lineRule="auto"/>
              <w:ind w:left="8"/>
              <w:rPr>
                <w:rFonts w:cs="Arial"/>
                <w:szCs w:val="22"/>
              </w:rPr>
            </w:pPr>
            <w:r w:rsidRPr="00ED5993">
              <w:rPr>
                <w:rFonts w:ascii="Segoe UI Symbol" w:eastAsia="Segoe UI Symbol" w:hAnsi="Segoe UI Symbol" w:cs="Segoe UI Symbol"/>
                <w:szCs w:val="22"/>
              </w:rPr>
              <w:t>☒</w:t>
            </w:r>
            <w:r w:rsidRPr="00ED5993">
              <w:rPr>
                <w:rFonts w:cs="Arial"/>
                <w:szCs w:val="22"/>
              </w:rPr>
              <w:t xml:space="preserve">  </w:t>
            </w:r>
          </w:p>
          <w:p w14:paraId="6C7A2EA6" w14:textId="77777777" w:rsidR="00C76A15" w:rsidRPr="00ED5993" w:rsidRDefault="00C76A15" w:rsidP="00ED5993">
            <w:pPr>
              <w:spacing w:line="259" w:lineRule="auto"/>
              <w:ind w:left="131"/>
              <w:rPr>
                <w:rFonts w:cs="Arial"/>
                <w:szCs w:val="22"/>
              </w:rPr>
            </w:pPr>
            <w:r w:rsidRPr="00ED5993">
              <w:rPr>
                <w:rFonts w:cs="Arial"/>
                <w:szCs w:val="22"/>
              </w:rPr>
              <w:t xml:space="preserve">  </w:t>
            </w:r>
          </w:p>
        </w:tc>
      </w:tr>
      <w:tr w:rsidR="00C76A15" w:rsidRPr="00ED5993" w14:paraId="47378188" w14:textId="77777777" w:rsidTr="00ED5993">
        <w:trPr>
          <w:trHeight w:val="773"/>
        </w:trPr>
        <w:tc>
          <w:tcPr>
            <w:tcW w:w="1678" w:type="dxa"/>
            <w:tcBorders>
              <w:top w:val="single" w:sz="6" w:space="0" w:color="000000"/>
              <w:left w:val="single" w:sz="6" w:space="0" w:color="000000"/>
              <w:bottom w:val="single" w:sz="6" w:space="0" w:color="000000"/>
              <w:right w:val="single" w:sz="6" w:space="0" w:color="000000"/>
            </w:tcBorders>
          </w:tcPr>
          <w:p w14:paraId="449A3DEE" w14:textId="77777777" w:rsidR="00C76A15" w:rsidRPr="00ED5993" w:rsidRDefault="00C76A15" w:rsidP="00ED5993">
            <w:pPr>
              <w:spacing w:line="259" w:lineRule="auto"/>
              <w:ind w:left="79"/>
              <w:rPr>
                <w:rFonts w:cs="Arial"/>
                <w:szCs w:val="22"/>
              </w:rPr>
            </w:pPr>
            <w:r w:rsidRPr="00ED5993">
              <w:rPr>
                <w:rFonts w:cs="Arial"/>
                <w:szCs w:val="22"/>
              </w:rPr>
              <w:t xml:space="preserve">Further  </w:t>
            </w:r>
          </w:p>
        </w:tc>
        <w:tc>
          <w:tcPr>
            <w:tcW w:w="5596" w:type="dxa"/>
            <w:tcBorders>
              <w:top w:val="single" w:sz="6" w:space="0" w:color="000000"/>
              <w:left w:val="single" w:sz="6" w:space="0" w:color="000000"/>
              <w:bottom w:val="single" w:sz="6" w:space="0" w:color="000000"/>
              <w:right w:val="single" w:sz="6" w:space="0" w:color="000000"/>
            </w:tcBorders>
          </w:tcPr>
          <w:p w14:paraId="6C4699E4" w14:textId="77777777" w:rsidR="00C76A15" w:rsidRPr="00ED5993" w:rsidRDefault="00C76A15" w:rsidP="00ED5993">
            <w:pPr>
              <w:spacing w:line="259" w:lineRule="auto"/>
              <w:ind w:left="79"/>
              <w:rPr>
                <w:rFonts w:cs="Arial"/>
                <w:szCs w:val="22"/>
              </w:rPr>
            </w:pPr>
            <w:r w:rsidRPr="00ED5993">
              <w:rPr>
                <w:rFonts w:cs="Arial"/>
                <w:szCs w:val="22"/>
              </w:rPr>
              <w:t xml:space="preserve">Pallant, J. (2020). </w:t>
            </w:r>
            <w:r w:rsidRPr="00ED5993">
              <w:rPr>
                <w:rFonts w:eastAsia="Arial" w:cs="Arial"/>
                <w:i/>
                <w:szCs w:val="22"/>
              </w:rPr>
              <w:t xml:space="preserve">SPSS survival manual: A step by step guide to data analysis using IBM SPSS </w:t>
            </w:r>
            <w:r w:rsidRPr="00ED5993">
              <w:rPr>
                <w:rFonts w:cs="Arial"/>
                <w:szCs w:val="22"/>
              </w:rPr>
              <w:t>(7</w:t>
            </w:r>
            <w:r w:rsidRPr="00ED5993">
              <w:rPr>
                <w:rFonts w:cs="Arial"/>
                <w:szCs w:val="22"/>
                <w:vertAlign w:val="superscript"/>
              </w:rPr>
              <w:t>th</w:t>
            </w:r>
            <w:r w:rsidRPr="00ED5993">
              <w:rPr>
                <w:rFonts w:cs="Arial"/>
                <w:szCs w:val="22"/>
              </w:rPr>
              <w:t xml:space="preserve"> ed.). Open University Press  </w:t>
            </w:r>
          </w:p>
        </w:tc>
        <w:tc>
          <w:tcPr>
            <w:tcW w:w="1364" w:type="dxa"/>
            <w:tcBorders>
              <w:top w:val="single" w:sz="6" w:space="0" w:color="000000"/>
              <w:left w:val="single" w:sz="6" w:space="0" w:color="000000"/>
              <w:bottom w:val="single" w:sz="6" w:space="0" w:color="000000"/>
              <w:right w:val="single" w:sz="6" w:space="0" w:color="000000"/>
            </w:tcBorders>
          </w:tcPr>
          <w:p w14:paraId="6B8AB623" w14:textId="77777777" w:rsidR="00C76A15" w:rsidRPr="00ED5993" w:rsidRDefault="00C76A15" w:rsidP="00ED5993">
            <w:pPr>
              <w:spacing w:line="259" w:lineRule="auto"/>
              <w:ind w:left="8"/>
              <w:rPr>
                <w:rFonts w:cs="Arial"/>
                <w:szCs w:val="22"/>
              </w:rPr>
            </w:pPr>
            <w:r w:rsidRPr="00ED5993">
              <w:rPr>
                <w:rFonts w:ascii="Segoe UI Symbol" w:eastAsia="Segoe UI Symbol" w:hAnsi="Segoe UI Symbol" w:cs="Segoe UI Symbol"/>
                <w:szCs w:val="22"/>
              </w:rPr>
              <w:t>☒</w:t>
            </w:r>
            <w:r w:rsidRPr="00ED5993">
              <w:rPr>
                <w:rFonts w:cs="Arial"/>
                <w:szCs w:val="22"/>
              </w:rPr>
              <w:t xml:space="preserve">  </w:t>
            </w:r>
          </w:p>
          <w:p w14:paraId="437A55B9" w14:textId="77777777" w:rsidR="00C76A15" w:rsidRPr="00ED5993" w:rsidRDefault="00C76A15" w:rsidP="00ED5993">
            <w:pPr>
              <w:spacing w:line="259" w:lineRule="auto"/>
              <w:ind w:left="77"/>
              <w:rPr>
                <w:rFonts w:cs="Arial"/>
                <w:szCs w:val="22"/>
              </w:rPr>
            </w:pPr>
            <w:r w:rsidRPr="00ED5993">
              <w:rPr>
                <w:rFonts w:cs="Arial"/>
                <w:szCs w:val="22"/>
              </w:rPr>
              <w:t xml:space="preserve">  </w:t>
            </w:r>
          </w:p>
        </w:tc>
      </w:tr>
      <w:tr w:rsidR="00C76A15" w:rsidRPr="00ED5993" w14:paraId="58FA3F46" w14:textId="77777777" w:rsidTr="00ED5993">
        <w:trPr>
          <w:trHeight w:val="562"/>
        </w:trPr>
        <w:tc>
          <w:tcPr>
            <w:tcW w:w="1678" w:type="dxa"/>
            <w:tcBorders>
              <w:top w:val="single" w:sz="6" w:space="0" w:color="000000"/>
              <w:left w:val="single" w:sz="6" w:space="0" w:color="000000"/>
              <w:bottom w:val="single" w:sz="6" w:space="0" w:color="000000"/>
              <w:right w:val="single" w:sz="6" w:space="0" w:color="000000"/>
            </w:tcBorders>
          </w:tcPr>
          <w:p w14:paraId="37712AC1" w14:textId="77777777" w:rsidR="00C76A15" w:rsidRPr="00ED5993" w:rsidRDefault="00C76A15" w:rsidP="00ED5993">
            <w:pPr>
              <w:spacing w:line="259" w:lineRule="auto"/>
              <w:ind w:left="79"/>
              <w:rPr>
                <w:rFonts w:cs="Arial"/>
                <w:szCs w:val="22"/>
              </w:rPr>
            </w:pPr>
            <w:r w:rsidRPr="00ED5993">
              <w:rPr>
                <w:rFonts w:cs="Arial"/>
                <w:szCs w:val="22"/>
              </w:rPr>
              <w:t xml:space="preserve">Further  </w:t>
            </w:r>
          </w:p>
        </w:tc>
        <w:tc>
          <w:tcPr>
            <w:tcW w:w="5596" w:type="dxa"/>
            <w:tcBorders>
              <w:top w:val="single" w:sz="6" w:space="0" w:color="000000"/>
              <w:left w:val="single" w:sz="6" w:space="0" w:color="000000"/>
              <w:bottom w:val="single" w:sz="6" w:space="0" w:color="000000"/>
              <w:right w:val="single" w:sz="6" w:space="0" w:color="000000"/>
            </w:tcBorders>
          </w:tcPr>
          <w:p w14:paraId="0B81FA9E" w14:textId="77777777" w:rsidR="00C76A15" w:rsidRPr="00ED5993" w:rsidRDefault="00C76A15" w:rsidP="00ED5993">
            <w:pPr>
              <w:spacing w:line="259" w:lineRule="auto"/>
              <w:ind w:left="79"/>
              <w:rPr>
                <w:rFonts w:cs="Arial"/>
                <w:szCs w:val="22"/>
              </w:rPr>
            </w:pPr>
            <w:r w:rsidRPr="00ED5993">
              <w:rPr>
                <w:rFonts w:cs="Arial"/>
                <w:szCs w:val="22"/>
              </w:rPr>
              <w:t xml:space="preserve">Brace, N., Kemp, R., &amp; Snelgar, R. (2021). </w:t>
            </w:r>
            <w:r w:rsidRPr="00ED5993">
              <w:rPr>
                <w:rFonts w:eastAsia="Arial" w:cs="Arial"/>
                <w:i/>
                <w:szCs w:val="22"/>
              </w:rPr>
              <w:t>SPSS for psychologists</w:t>
            </w:r>
            <w:r w:rsidRPr="00ED5993">
              <w:rPr>
                <w:rFonts w:cs="Arial"/>
                <w:szCs w:val="22"/>
              </w:rPr>
              <w:t xml:space="preserve"> (6</w:t>
            </w:r>
            <w:r w:rsidRPr="00ED5993">
              <w:rPr>
                <w:rFonts w:cs="Arial"/>
                <w:szCs w:val="22"/>
                <w:vertAlign w:val="superscript"/>
              </w:rPr>
              <w:t>th</w:t>
            </w:r>
            <w:r w:rsidRPr="00ED5993">
              <w:rPr>
                <w:rFonts w:cs="Arial"/>
                <w:szCs w:val="22"/>
              </w:rPr>
              <w:t xml:space="preserve"> ed.). Palgrave Macmillan.  </w:t>
            </w:r>
          </w:p>
        </w:tc>
        <w:tc>
          <w:tcPr>
            <w:tcW w:w="1364" w:type="dxa"/>
            <w:tcBorders>
              <w:top w:val="single" w:sz="6" w:space="0" w:color="000000"/>
              <w:left w:val="single" w:sz="6" w:space="0" w:color="000000"/>
              <w:bottom w:val="single" w:sz="6" w:space="0" w:color="000000"/>
              <w:right w:val="single" w:sz="6" w:space="0" w:color="000000"/>
            </w:tcBorders>
          </w:tcPr>
          <w:p w14:paraId="14784456" w14:textId="77777777" w:rsidR="00C76A15" w:rsidRPr="00ED5993" w:rsidRDefault="00C76A15" w:rsidP="00ED5993">
            <w:pPr>
              <w:spacing w:line="259" w:lineRule="auto"/>
              <w:ind w:left="8"/>
              <w:rPr>
                <w:rFonts w:cs="Arial"/>
                <w:szCs w:val="22"/>
              </w:rPr>
            </w:pPr>
            <w:r w:rsidRPr="00ED5993">
              <w:rPr>
                <w:rFonts w:ascii="Segoe UI Symbol" w:eastAsia="Segoe UI Symbol" w:hAnsi="Segoe UI Symbol" w:cs="Segoe UI Symbol"/>
                <w:szCs w:val="22"/>
              </w:rPr>
              <w:t>☒</w:t>
            </w:r>
            <w:r w:rsidRPr="00ED5993">
              <w:rPr>
                <w:rFonts w:cs="Arial"/>
                <w:szCs w:val="22"/>
              </w:rPr>
              <w:t xml:space="preserve">  </w:t>
            </w:r>
          </w:p>
          <w:p w14:paraId="64E24EE9" w14:textId="77777777" w:rsidR="00C76A15" w:rsidRPr="00ED5993" w:rsidRDefault="00C76A15" w:rsidP="00ED5993">
            <w:pPr>
              <w:spacing w:line="259" w:lineRule="auto"/>
              <w:ind w:left="77"/>
              <w:rPr>
                <w:rFonts w:cs="Arial"/>
                <w:szCs w:val="22"/>
              </w:rPr>
            </w:pPr>
            <w:r w:rsidRPr="00ED5993">
              <w:rPr>
                <w:rFonts w:cs="Arial"/>
                <w:szCs w:val="22"/>
              </w:rPr>
              <w:t xml:space="preserve">  </w:t>
            </w:r>
          </w:p>
        </w:tc>
      </w:tr>
      <w:tr w:rsidR="00C76A15" w:rsidRPr="00ED5993" w14:paraId="40C3DD04" w14:textId="77777777" w:rsidTr="00ED5993">
        <w:trPr>
          <w:trHeight w:val="773"/>
        </w:trPr>
        <w:tc>
          <w:tcPr>
            <w:tcW w:w="1678" w:type="dxa"/>
            <w:tcBorders>
              <w:top w:val="single" w:sz="6" w:space="0" w:color="000000"/>
              <w:left w:val="single" w:sz="6" w:space="0" w:color="000000"/>
              <w:bottom w:val="single" w:sz="6" w:space="0" w:color="000000"/>
              <w:right w:val="single" w:sz="6" w:space="0" w:color="000000"/>
            </w:tcBorders>
          </w:tcPr>
          <w:p w14:paraId="135A3939" w14:textId="77777777" w:rsidR="00C76A15" w:rsidRPr="00ED5993" w:rsidRDefault="00C76A15" w:rsidP="00ED5993">
            <w:pPr>
              <w:spacing w:line="259" w:lineRule="auto"/>
              <w:ind w:left="79"/>
              <w:rPr>
                <w:rFonts w:cs="Arial"/>
                <w:szCs w:val="22"/>
              </w:rPr>
            </w:pPr>
            <w:r w:rsidRPr="00ED5993">
              <w:rPr>
                <w:rFonts w:cs="Arial"/>
                <w:szCs w:val="22"/>
              </w:rPr>
              <w:t xml:space="preserve">Further  </w:t>
            </w:r>
          </w:p>
        </w:tc>
        <w:tc>
          <w:tcPr>
            <w:tcW w:w="5596" w:type="dxa"/>
            <w:tcBorders>
              <w:top w:val="single" w:sz="6" w:space="0" w:color="000000"/>
              <w:left w:val="single" w:sz="6" w:space="0" w:color="000000"/>
              <w:bottom w:val="single" w:sz="6" w:space="0" w:color="000000"/>
              <w:right w:val="single" w:sz="6" w:space="0" w:color="000000"/>
            </w:tcBorders>
          </w:tcPr>
          <w:p w14:paraId="0751FC8D" w14:textId="77777777" w:rsidR="00C76A15" w:rsidRPr="00ED5993" w:rsidRDefault="00C76A15" w:rsidP="00ED5993">
            <w:pPr>
              <w:spacing w:line="259" w:lineRule="auto"/>
              <w:ind w:left="79"/>
              <w:rPr>
                <w:rFonts w:cs="Arial"/>
                <w:szCs w:val="22"/>
              </w:rPr>
            </w:pPr>
            <w:r w:rsidRPr="00ED5993">
              <w:rPr>
                <w:rFonts w:cs="Arial"/>
                <w:szCs w:val="22"/>
              </w:rPr>
              <w:t xml:space="preserve">Smith, J. A., Flowers, P., &amp; Larkin, M. (2021). </w:t>
            </w:r>
            <w:r w:rsidRPr="00ED5993">
              <w:rPr>
                <w:rFonts w:eastAsia="Arial" w:cs="Arial"/>
                <w:i/>
                <w:szCs w:val="22"/>
              </w:rPr>
              <w:t>Interpretative phenomenological analysis: Theory, method and research</w:t>
            </w:r>
            <w:r w:rsidRPr="00ED5993">
              <w:rPr>
                <w:rFonts w:cs="Arial"/>
                <w:szCs w:val="22"/>
              </w:rPr>
              <w:t xml:space="preserve"> (2</w:t>
            </w:r>
            <w:r w:rsidRPr="00ED5993">
              <w:rPr>
                <w:rFonts w:cs="Arial"/>
                <w:szCs w:val="22"/>
                <w:vertAlign w:val="superscript"/>
              </w:rPr>
              <w:t>nd</w:t>
            </w:r>
            <w:r w:rsidRPr="00ED5993">
              <w:rPr>
                <w:rFonts w:cs="Arial"/>
                <w:szCs w:val="22"/>
              </w:rPr>
              <w:t xml:space="preserve"> ed.). Sage Publishing.   </w:t>
            </w:r>
          </w:p>
        </w:tc>
        <w:tc>
          <w:tcPr>
            <w:tcW w:w="1364" w:type="dxa"/>
            <w:tcBorders>
              <w:top w:val="single" w:sz="6" w:space="0" w:color="000000"/>
              <w:left w:val="single" w:sz="6" w:space="0" w:color="000000"/>
              <w:bottom w:val="single" w:sz="6" w:space="0" w:color="000000"/>
              <w:right w:val="single" w:sz="6" w:space="0" w:color="000000"/>
            </w:tcBorders>
          </w:tcPr>
          <w:p w14:paraId="6F527394" w14:textId="77777777" w:rsidR="00C76A15" w:rsidRPr="00ED5993" w:rsidRDefault="00C76A15" w:rsidP="00ED5993">
            <w:pPr>
              <w:spacing w:line="259" w:lineRule="auto"/>
              <w:ind w:left="8"/>
              <w:rPr>
                <w:rFonts w:cs="Arial"/>
                <w:szCs w:val="22"/>
              </w:rPr>
            </w:pPr>
            <w:r w:rsidRPr="00ED5993">
              <w:rPr>
                <w:rFonts w:ascii="Segoe UI Symbol" w:eastAsia="Segoe UI Symbol" w:hAnsi="Segoe UI Symbol" w:cs="Segoe UI Symbol"/>
                <w:szCs w:val="22"/>
              </w:rPr>
              <w:t>☐</w:t>
            </w:r>
            <w:r w:rsidRPr="00ED5993">
              <w:rPr>
                <w:rFonts w:cs="Arial"/>
                <w:szCs w:val="22"/>
              </w:rPr>
              <w:t xml:space="preserve">  </w:t>
            </w:r>
          </w:p>
          <w:p w14:paraId="4928E41C" w14:textId="77777777" w:rsidR="00C76A15" w:rsidRPr="00ED5993" w:rsidRDefault="00C76A15" w:rsidP="00ED5993">
            <w:pPr>
              <w:spacing w:line="259" w:lineRule="auto"/>
              <w:ind w:left="77"/>
              <w:rPr>
                <w:rFonts w:cs="Arial"/>
                <w:szCs w:val="22"/>
              </w:rPr>
            </w:pPr>
            <w:r w:rsidRPr="00ED5993">
              <w:rPr>
                <w:rFonts w:cs="Arial"/>
                <w:szCs w:val="22"/>
              </w:rPr>
              <w:t xml:space="preserve">  </w:t>
            </w:r>
          </w:p>
        </w:tc>
      </w:tr>
      <w:tr w:rsidR="00C76A15" w:rsidRPr="00ED5993" w14:paraId="60441786" w14:textId="77777777" w:rsidTr="00ED5993">
        <w:trPr>
          <w:trHeight w:val="562"/>
        </w:trPr>
        <w:tc>
          <w:tcPr>
            <w:tcW w:w="1678" w:type="dxa"/>
            <w:tcBorders>
              <w:top w:val="single" w:sz="6" w:space="0" w:color="000000"/>
              <w:left w:val="single" w:sz="6" w:space="0" w:color="000000"/>
              <w:bottom w:val="single" w:sz="6" w:space="0" w:color="000000"/>
              <w:right w:val="single" w:sz="6" w:space="0" w:color="000000"/>
            </w:tcBorders>
          </w:tcPr>
          <w:p w14:paraId="3502A9F0" w14:textId="77777777" w:rsidR="00C76A15" w:rsidRPr="00ED5993" w:rsidRDefault="00C76A15" w:rsidP="00ED5993">
            <w:pPr>
              <w:spacing w:line="259" w:lineRule="auto"/>
              <w:ind w:left="79"/>
              <w:rPr>
                <w:rFonts w:cs="Arial"/>
                <w:szCs w:val="22"/>
              </w:rPr>
            </w:pPr>
            <w:r w:rsidRPr="00ED5993">
              <w:rPr>
                <w:rFonts w:cs="Arial"/>
                <w:szCs w:val="22"/>
              </w:rPr>
              <w:t xml:space="preserve">Further  </w:t>
            </w:r>
          </w:p>
        </w:tc>
        <w:tc>
          <w:tcPr>
            <w:tcW w:w="5596" w:type="dxa"/>
            <w:tcBorders>
              <w:top w:val="single" w:sz="6" w:space="0" w:color="000000"/>
              <w:left w:val="single" w:sz="6" w:space="0" w:color="000000"/>
              <w:bottom w:val="single" w:sz="6" w:space="0" w:color="000000"/>
              <w:right w:val="single" w:sz="6" w:space="0" w:color="000000"/>
            </w:tcBorders>
          </w:tcPr>
          <w:p w14:paraId="423E1A9A" w14:textId="77777777" w:rsidR="00C76A15" w:rsidRPr="00ED5993" w:rsidRDefault="00C76A15" w:rsidP="00ED5993">
            <w:pPr>
              <w:spacing w:line="259" w:lineRule="auto"/>
              <w:ind w:left="79"/>
              <w:rPr>
                <w:rFonts w:cs="Arial"/>
                <w:szCs w:val="22"/>
              </w:rPr>
            </w:pPr>
            <w:r w:rsidRPr="00ED5993">
              <w:rPr>
                <w:rFonts w:cs="Arial"/>
                <w:szCs w:val="22"/>
              </w:rPr>
              <w:t xml:space="preserve">Braun, V., &amp; Clarke, V. (2021). </w:t>
            </w:r>
            <w:r w:rsidRPr="00ED5993">
              <w:rPr>
                <w:rFonts w:eastAsia="Arial" w:cs="Arial"/>
                <w:i/>
                <w:szCs w:val="22"/>
              </w:rPr>
              <w:t>Thematic analysis: A practical guide.</w:t>
            </w:r>
            <w:r w:rsidRPr="00ED5993">
              <w:rPr>
                <w:rFonts w:cs="Arial"/>
                <w:szCs w:val="22"/>
              </w:rPr>
              <w:t xml:space="preserve"> Sage Publishing.   </w:t>
            </w:r>
          </w:p>
        </w:tc>
        <w:tc>
          <w:tcPr>
            <w:tcW w:w="1364" w:type="dxa"/>
            <w:tcBorders>
              <w:top w:val="single" w:sz="6" w:space="0" w:color="000000"/>
              <w:left w:val="single" w:sz="6" w:space="0" w:color="000000"/>
              <w:bottom w:val="single" w:sz="6" w:space="0" w:color="000000"/>
              <w:right w:val="single" w:sz="6" w:space="0" w:color="000000"/>
            </w:tcBorders>
          </w:tcPr>
          <w:p w14:paraId="638F6B8C" w14:textId="77777777" w:rsidR="00C76A15" w:rsidRPr="00ED5993" w:rsidRDefault="00C76A15" w:rsidP="00ED5993">
            <w:pPr>
              <w:spacing w:line="259" w:lineRule="auto"/>
              <w:ind w:left="8"/>
              <w:rPr>
                <w:rFonts w:cs="Arial"/>
                <w:szCs w:val="22"/>
              </w:rPr>
            </w:pPr>
            <w:r w:rsidRPr="00ED5993">
              <w:rPr>
                <w:rFonts w:ascii="Segoe UI Symbol" w:eastAsia="Segoe UI Symbol" w:hAnsi="Segoe UI Symbol" w:cs="Segoe UI Symbol"/>
                <w:szCs w:val="22"/>
              </w:rPr>
              <w:t>☐</w:t>
            </w:r>
            <w:r w:rsidRPr="00ED5993">
              <w:rPr>
                <w:rFonts w:cs="Arial"/>
                <w:szCs w:val="22"/>
              </w:rPr>
              <w:t xml:space="preserve">  </w:t>
            </w:r>
          </w:p>
          <w:p w14:paraId="101DBF64" w14:textId="77777777" w:rsidR="00C76A15" w:rsidRPr="00ED5993" w:rsidRDefault="00C76A15" w:rsidP="00ED5993">
            <w:pPr>
              <w:spacing w:line="259" w:lineRule="auto"/>
              <w:ind w:left="131"/>
              <w:rPr>
                <w:rFonts w:cs="Arial"/>
                <w:szCs w:val="22"/>
              </w:rPr>
            </w:pPr>
            <w:r w:rsidRPr="00ED5993">
              <w:rPr>
                <w:rFonts w:cs="Arial"/>
                <w:szCs w:val="22"/>
              </w:rPr>
              <w:t xml:space="preserve">  </w:t>
            </w:r>
          </w:p>
        </w:tc>
      </w:tr>
    </w:tbl>
    <w:p w14:paraId="2F47525D" w14:textId="77777777" w:rsidR="00C76A15" w:rsidRPr="00ED5993" w:rsidRDefault="00C76A15" w:rsidP="00ED5993">
      <w:pPr>
        <w:spacing w:line="259" w:lineRule="auto"/>
        <w:ind w:left="-23"/>
        <w:rPr>
          <w:rFonts w:cs="Arial"/>
          <w:szCs w:val="22"/>
        </w:rPr>
      </w:pPr>
      <w:r w:rsidRPr="00ED5993">
        <w:rPr>
          <w:rFonts w:cs="Arial"/>
          <w:szCs w:val="22"/>
        </w:rPr>
        <w:t xml:space="preserve"> </w:t>
      </w:r>
    </w:p>
    <w:p w14:paraId="35EF547F" w14:textId="77777777" w:rsidR="00C76A15" w:rsidRDefault="00C76A15" w:rsidP="0046164C">
      <w:pPr>
        <w:rPr>
          <w:rFonts w:cs="Arial"/>
          <w:szCs w:val="22"/>
        </w:rPr>
      </w:pPr>
    </w:p>
    <w:p w14:paraId="14D274DE" w14:textId="77777777" w:rsidR="005A6A57" w:rsidRDefault="005A6A57" w:rsidP="0046164C">
      <w:pPr>
        <w:rPr>
          <w:rFonts w:cs="Arial"/>
          <w:szCs w:val="22"/>
        </w:rPr>
      </w:pPr>
    </w:p>
    <w:p w14:paraId="142D9583" w14:textId="77777777" w:rsidR="005A6A57" w:rsidRDefault="005A6A57" w:rsidP="0046164C">
      <w:pPr>
        <w:rPr>
          <w:rFonts w:cs="Arial"/>
          <w:szCs w:val="22"/>
        </w:rPr>
      </w:pPr>
    </w:p>
    <w:p w14:paraId="6F64B73F" w14:textId="77777777" w:rsidR="005A6A57" w:rsidRDefault="005A6A57" w:rsidP="0046164C">
      <w:pPr>
        <w:rPr>
          <w:rFonts w:cs="Arial"/>
          <w:szCs w:val="22"/>
        </w:rPr>
      </w:pPr>
    </w:p>
    <w:p w14:paraId="1ECD7B51" w14:textId="77777777" w:rsidR="005A6A57" w:rsidRDefault="005A6A57" w:rsidP="0046164C">
      <w:pPr>
        <w:rPr>
          <w:rFonts w:cs="Arial"/>
          <w:szCs w:val="22"/>
        </w:rPr>
      </w:pPr>
    </w:p>
    <w:p w14:paraId="4EE0B544" w14:textId="77777777" w:rsidR="005A6A57" w:rsidRDefault="005A6A57" w:rsidP="0046164C">
      <w:pPr>
        <w:rPr>
          <w:rFonts w:cs="Arial"/>
          <w:szCs w:val="22"/>
        </w:rPr>
      </w:pPr>
    </w:p>
    <w:p w14:paraId="3D0E450A" w14:textId="77777777" w:rsidR="005A6A57" w:rsidRDefault="005A6A57" w:rsidP="0046164C">
      <w:pPr>
        <w:rPr>
          <w:rFonts w:cs="Arial"/>
          <w:szCs w:val="22"/>
        </w:rPr>
      </w:pPr>
    </w:p>
    <w:p w14:paraId="04011D86" w14:textId="77777777" w:rsidR="005A6A57" w:rsidRDefault="005A6A57" w:rsidP="0046164C">
      <w:pPr>
        <w:rPr>
          <w:rFonts w:cs="Arial"/>
          <w:szCs w:val="22"/>
        </w:rPr>
      </w:pPr>
    </w:p>
    <w:p w14:paraId="6B50BB98" w14:textId="77777777" w:rsidR="005A6A57" w:rsidRDefault="005A6A57" w:rsidP="0046164C">
      <w:pPr>
        <w:rPr>
          <w:rFonts w:cs="Arial"/>
          <w:szCs w:val="22"/>
        </w:rPr>
      </w:pPr>
    </w:p>
    <w:p w14:paraId="23AE71E2" w14:textId="77777777" w:rsidR="005A6A57" w:rsidRDefault="005A6A57" w:rsidP="0046164C">
      <w:pPr>
        <w:rPr>
          <w:rFonts w:cs="Arial"/>
          <w:szCs w:val="22"/>
        </w:rPr>
      </w:pPr>
    </w:p>
    <w:p w14:paraId="043BDFCF" w14:textId="77777777" w:rsidR="005A6A57" w:rsidRDefault="005A6A57" w:rsidP="0046164C">
      <w:pPr>
        <w:rPr>
          <w:rFonts w:cs="Arial"/>
          <w:szCs w:val="22"/>
        </w:rPr>
      </w:pPr>
    </w:p>
    <w:p w14:paraId="5D70FF5D" w14:textId="77777777" w:rsidR="005A6A57" w:rsidRDefault="005A6A57" w:rsidP="0046164C">
      <w:pPr>
        <w:rPr>
          <w:rFonts w:cs="Arial"/>
          <w:szCs w:val="22"/>
        </w:rPr>
      </w:pPr>
    </w:p>
    <w:p w14:paraId="7D5CD1FE" w14:textId="77777777" w:rsidR="005A6A57" w:rsidRDefault="005A6A57" w:rsidP="0046164C">
      <w:pPr>
        <w:rPr>
          <w:rFonts w:cs="Arial"/>
          <w:szCs w:val="22"/>
        </w:rPr>
      </w:pPr>
    </w:p>
    <w:p w14:paraId="75F3AF26" w14:textId="77777777" w:rsidR="005A6A57" w:rsidRDefault="005A6A57" w:rsidP="0046164C">
      <w:pPr>
        <w:rPr>
          <w:rFonts w:cs="Arial"/>
          <w:szCs w:val="22"/>
        </w:rPr>
      </w:pPr>
    </w:p>
    <w:p w14:paraId="4AA9080B" w14:textId="77777777" w:rsidR="005A6A57" w:rsidRDefault="005A6A57" w:rsidP="0046164C">
      <w:pPr>
        <w:rPr>
          <w:rFonts w:cs="Arial"/>
          <w:szCs w:val="22"/>
        </w:rPr>
      </w:pPr>
    </w:p>
    <w:p w14:paraId="7B400800" w14:textId="77777777" w:rsidR="005A6A57" w:rsidRDefault="005A6A57" w:rsidP="0046164C">
      <w:pPr>
        <w:rPr>
          <w:rFonts w:cs="Arial"/>
          <w:szCs w:val="22"/>
        </w:rPr>
      </w:pPr>
    </w:p>
    <w:tbl>
      <w:tblPr>
        <w:tblStyle w:val="TableGrid"/>
        <w:tblW w:w="8661" w:type="dxa"/>
        <w:tblInd w:w="-113" w:type="dxa"/>
        <w:tblCellMar>
          <w:top w:w="11" w:type="dxa"/>
          <w:left w:w="108" w:type="dxa"/>
          <w:right w:w="115" w:type="dxa"/>
        </w:tblCellMar>
        <w:tblLook w:val="04A0" w:firstRow="1" w:lastRow="0" w:firstColumn="1" w:lastColumn="0" w:noHBand="0" w:noVBand="1"/>
      </w:tblPr>
      <w:tblGrid>
        <w:gridCol w:w="1838"/>
        <w:gridCol w:w="6823"/>
      </w:tblGrid>
      <w:tr w:rsidR="005A6A57" w:rsidRPr="005A6A57" w14:paraId="254A9A6D" w14:textId="77777777" w:rsidTr="005A6A57">
        <w:trPr>
          <w:trHeight w:val="264"/>
        </w:trPr>
        <w:tc>
          <w:tcPr>
            <w:tcW w:w="1838" w:type="dxa"/>
            <w:tcBorders>
              <w:top w:val="single" w:sz="4" w:space="0" w:color="000000"/>
              <w:left w:val="single" w:sz="4" w:space="0" w:color="000000"/>
              <w:bottom w:val="single" w:sz="4" w:space="0" w:color="000000"/>
              <w:right w:val="single" w:sz="4" w:space="0" w:color="000000"/>
            </w:tcBorders>
          </w:tcPr>
          <w:p w14:paraId="6355CABD" w14:textId="77777777" w:rsidR="005A6A57" w:rsidRPr="005A6A57" w:rsidRDefault="005A6A57" w:rsidP="005A6A57">
            <w:pPr>
              <w:spacing w:line="259" w:lineRule="auto"/>
              <w:rPr>
                <w:rFonts w:cs="Arial"/>
                <w:szCs w:val="22"/>
              </w:rPr>
            </w:pPr>
            <w:r w:rsidRPr="005A6A57">
              <w:rPr>
                <w:rFonts w:eastAsia="Arial" w:cs="Arial"/>
                <w:b/>
                <w:szCs w:val="22"/>
              </w:rPr>
              <w:t xml:space="preserve">Module Code </w:t>
            </w:r>
          </w:p>
        </w:tc>
        <w:tc>
          <w:tcPr>
            <w:tcW w:w="6823" w:type="dxa"/>
            <w:tcBorders>
              <w:top w:val="single" w:sz="4" w:space="0" w:color="000000"/>
              <w:left w:val="single" w:sz="4" w:space="0" w:color="000000"/>
              <w:bottom w:val="single" w:sz="4" w:space="0" w:color="000000"/>
              <w:right w:val="single" w:sz="4" w:space="0" w:color="000000"/>
            </w:tcBorders>
          </w:tcPr>
          <w:p w14:paraId="6D4FB11D" w14:textId="77777777" w:rsidR="005A6A57" w:rsidRPr="005A6A57" w:rsidRDefault="005A6A57" w:rsidP="005A6A57">
            <w:pPr>
              <w:spacing w:line="259" w:lineRule="auto"/>
              <w:rPr>
                <w:rFonts w:cs="Arial"/>
                <w:szCs w:val="22"/>
              </w:rPr>
            </w:pPr>
            <w:r w:rsidRPr="005A6A57">
              <w:rPr>
                <w:rFonts w:eastAsia="Arial" w:cs="Arial"/>
                <w:b/>
                <w:szCs w:val="22"/>
              </w:rPr>
              <w:t xml:space="preserve">ECPS6011 </w:t>
            </w:r>
          </w:p>
        </w:tc>
      </w:tr>
      <w:tr w:rsidR="005A6A57" w:rsidRPr="005A6A57" w14:paraId="66E1D1AC" w14:textId="77777777" w:rsidTr="005A6A57">
        <w:trPr>
          <w:trHeight w:val="262"/>
        </w:trPr>
        <w:tc>
          <w:tcPr>
            <w:tcW w:w="1838" w:type="dxa"/>
            <w:tcBorders>
              <w:top w:val="single" w:sz="4" w:space="0" w:color="000000"/>
              <w:left w:val="single" w:sz="4" w:space="0" w:color="000000"/>
              <w:bottom w:val="single" w:sz="4" w:space="0" w:color="000000"/>
              <w:right w:val="single" w:sz="4" w:space="0" w:color="000000"/>
            </w:tcBorders>
          </w:tcPr>
          <w:p w14:paraId="3A1308DC" w14:textId="77777777" w:rsidR="005A6A57" w:rsidRPr="005A6A57" w:rsidRDefault="005A6A57" w:rsidP="005A6A57">
            <w:pPr>
              <w:spacing w:line="259" w:lineRule="auto"/>
              <w:rPr>
                <w:rFonts w:cs="Arial"/>
                <w:szCs w:val="22"/>
              </w:rPr>
            </w:pPr>
            <w:r w:rsidRPr="005A6A57">
              <w:rPr>
                <w:rFonts w:eastAsia="Arial" w:cs="Arial"/>
                <w:b/>
                <w:szCs w:val="22"/>
              </w:rPr>
              <w:t xml:space="preserve">Title </w:t>
            </w:r>
          </w:p>
        </w:tc>
        <w:tc>
          <w:tcPr>
            <w:tcW w:w="6823" w:type="dxa"/>
            <w:tcBorders>
              <w:top w:val="single" w:sz="4" w:space="0" w:color="000000"/>
              <w:left w:val="single" w:sz="4" w:space="0" w:color="000000"/>
              <w:bottom w:val="single" w:sz="4" w:space="0" w:color="000000"/>
              <w:right w:val="single" w:sz="4" w:space="0" w:color="000000"/>
            </w:tcBorders>
          </w:tcPr>
          <w:p w14:paraId="0747C1C8" w14:textId="77777777" w:rsidR="005A6A57" w:rsidRPr="005A6A57" w:rsidRDefault="005A6A57" w:rsidP="005A6A57">
            <w:pPr>
              <w:spacing w:line="259" w:lineRule="auto"/>
              <w:rPr>
                <w:rFonts w:cs="Arial"/>
                <w:szCs w:val="22"/>
              </w:rPr>
            </w:pPr>
            <w:r w:rsidRPr="005A6A57">
              <w:rPr>
                <w:rFonts w:eastAsia="Arial" w:cs="Arial"/>
                <w:b/>
                <w:szCs w:val="22"/>
              </w:rPr>
              <w:t xml:space="preserve">Psychopathology and Mental Health </w:t>
            </w:r>
          </w:p>
        </w:tc>
      </w:tr>
      <w:tr w:rsidR="005A6A57" w:rsidRPr="005A6A57" w14:paraId="14BA7062" w14:textId="77777777" w:rsidTr="005A6A57">
        <w:trPr>
          <w:trHeight w:val="264"/>
        </w:trPr>
        <w:tc>
          <w:tcPr>
            <w:tcW w:w="1838" w:type="dxa"/>
            <w:tcBorders>
              <w:top w:val="single" w:sz="4" w:space="0" w:color="000000"/>
              <w:left w:val="single" w:sz="4" w:space="0" w:color="000000"/>
              <w:bottom w:val="single" w:sz="4" w:space="0" w:color="000000"/>
              <w:right w:val="single" w:sz="4" w:space="0" w:color="000000"/>
            </w:tcBorders>
          </w:tcPr>
          <w:p w14:paraId="0035A049" w14:textId="77777777" w:rsidR="005A6A57" w:rsidRPr="005A6A57" w:rsidRDefault="005A6A57" w:rsidP="005A6A57">
            <w:pPr>
              <w:spacing w:line="259" w:lineRule="auto"/>
              <w:rPr>
                <w:rFonts w:cs="Arial"/>
                <w:szCs w:val="22"/>
              </w:rPr>
            </w:pPr>
            <w:r w:rsidRPr="005A6A57">
              <w:rPr>
                <w:rFonts w:eastAsia="Arial" w:cs="Arial"/>
                <w:b/>
                <w:szCs w:val="22"/>
              </w:rPr>
              <w:t xml:space="preserve">Date </w:t>
            </w:r>
          </w:p>
        </w:tc>
        <w:tc>
          <w:tcPr>
            <w:tcW w:w="6823" w:type="dxa"/>
            <w:tcBorders>
              <w:top w:val="single" w:sz="4" w:space="0" w:color="000000"/>
              <w:left w:val="single" w:sz="4" w:space="0" w:color="000000"/>
              <w:bottom w:val="single" w:sz="4" w:space="0" w:color="000000"/>
              <w:right w:val="single" w:sz="4" w:space="0" w:color="000000"/>
            </w:tcBorders>
          </w:tcPr>
          <w:p w14:paraId="2452BA1B" w14:textId="77777777" w:rsidR="005A6A57" w:rsidRPr="005A6A57" w:rsidRDefault="005A6A57" w:rsidP="005A6A57">
            <w:pPr>
              <w:spacing w:line="259" w:lineRule="auto"/>
              <w:rPr>
                <w:rFonts w:cs="Arial"/>
                <w:szCs w:val="22"/>
              </w:rPr>
            </w:pPr>
            <w:r w:rsidRPr="005A6A57">
              <w:rPr>
                <w:rFonts w:eastAsia="Arial" w:cs="Arial"/>
                <w:b/>
                <w:szCs w:val="22"/>
              </w:rPr>
              <w:t xml:space="preserve">28/10/2022 </w:t>
            </w:r>
          </w:p>
        </w:tc>
      </w:tr>
      <w:tr w:rsidR="005A6A57" w:rsidRPr="005A6A57" w14:paraId="4602492E" w14:textId="77777777" w:rsidTr="005A6A57">
        <w:trPr>
          <w:trHeight w:val="264"/>
        </w:trPr>
        <w:tc>
          <w:tcPr>
            <w:tcW w:w="1838" w:type="dxa"/>
            <w:tcBorders>
              <w:top w:val="single" w:sz="4" w:space="0" w:color="000000"/>
              <w:left w:val="single" w:sz="4" w:space="0" w:color="000000"/>
              <w:bottom w:val="single" w:sz="4" w:space="0" w:color="000000"/>
              <w:right w:val="single" w:sz="4" w:space="0" w:color="000000"/>
            </w:tcBorders>
          </w:tcPr>
          <w:p w14:paraId="4F7627E8" w14:textId="77777777" w:rsidR="005A6A57" w:rsidRPr="005A6A57" w:rsidRDefault="005A6A57" w:rsidP="005A6A57">
            <w:pPr>
              <w:spacing w:line="259" w:lineRule="auto"/>
              <w:rPr>
                <w:rFonts w:cs="Arial"/>
                <w:szCs w:val="22"/>
              </w:rPr>
            </w:pPr>
            <w:r w:rsidRPr="005A6A57">
              <w:rPr>
                <w:rFonts w:eastAsia="Arial" w:cs="Arial"/>
                <w:b/>
                <w:szCs w:val="22"/>
              </w:rPr>
              <w:t xml:space="preserve">Level </w:t>
            </w:r>
          </w:p>
        </w:tc>
        <w:tc>
          <w:tcPr>
            <w:tcW w:w="6823" w:type="dxa"/>
            <w:tcBorders>
              <w:top w:val="single" w:sz="4" w:space="0" w:color="000000"/>
              <w:left w:val="single" w:sz="4" w:space="0" w:color="000000"/>
              <w:bottom w:val="single" w:sz="4" w:space="0" w:color="000000"/>
              <w:right w:val="single" w:sz="4" w:space="0" w:color="000000"/>
            </w:tcBorders>
          </w:tcPr>
          <w:p w14:paraId="02E5D3FD" w14:textId="77777777" w:rsidR="005A6A57" w:rsidRPr="005A6A57" w:rsidRDefault="005A6A57" w:rsidP="005A6A57">
            <w:pPr>
              <w:spacing w:line="259" w:lineRule="auto"/>
              <w:rPr>
                <w:rFonts w:cs="Arial"/>
                <w:szCs w:val="22"/>
              </w:rPr>
            </w:pPr>
            <w:r w:rsidRPr="005A6A57">
              <w:rPr>
                <w:rFonts w:eastAsia="Arial" w:cs="Arial"/>
                <w:b/>
                <w:szCs w:val="22"/>
              </w:rPr>
              <w:t xml:space="preserve">6 </w:t>
            </w:r>
          </w:p>
        </w:tc>
      </w:tr>
      <w:tr w:rsidR="005A6A57" w:rsidRPr="005A6A57" w14:paraId="51C56ECF" w14:textId="77777777" w:rsidTr="005A6A57">
        <w:trPr>
          <w:trHeight w:val="262"/>
        </w:trPr>
        <w:tc>
          <w:tcPr>
            <w:tcW w:w="1838" w:type="dxa"/>
            <w:tcBorders>
              <w:top w:val="single" w:sz="4" w:space="0" w:color="000000"/>
              <w:left w:val="single" w:sz="4" w:space="0" w:color="000000"/>
              <w:bottom w:val="single" w:sz="4" w:space="0" w:color="000000"/>
              <w:right w:val="single" w:sz="4" w:space="0" w:color="000000"/>
            </w:tcBorders>
          </w:tcPr>
          <w:p w14:paraId="60BE535C" w14:textId="77777777" w:rsidR="005A6A57" w:rsidRPr="005A6A57" w:rsidRDefault="005A6A57" w:rsidP="005A6A57">
            <w:pPr>
              <w:spacing w:line="259" w:lineRule="auto"/>
              <w:rPr>
                <w:rFonts w:cs="Arial"/>
                <w:szCs w:val="22"/>
              </w:rPr>
            </w:pPr>
            <w:r w:rsidRPr="005A6A57">
              <w:rPr>
                <w:rFonts w:eastAsia="Arial" w:cs="Arial"/>
                <w:b/>
                <w:szCs w:val="22"/>
              </w:rPr>
              <w:t xml:space="preserve">Credits </w:t>
            </w:r>
          </w:p>
        </w:tc>
        <w:tc>
          <w:tcPr>
            <w:tcW w:w="6823" w:type="dxa"/>
            <w:tcBorders>
              <w:top w:val="single" w:sz="4" w:space="0" w:color="000000"/>
              <w:left w:val="single" w:sz="4" w:space="0" w:color="000000"/>
              <w:bottom w:val="single" w:sz="4" w:space="0" w:color="000000"/>
              <w:right w:val="single" w:sz="4" w:space="0" w:color="000000"/>
            </w:tcBorders>
          </w:tcPr>
          <w:p w14:paraId="0090E59D" w14:textId="77777777" w:rsidR="005A6A57" w:rsidRPr="005A6A57" w:rsidRDefault="005A6A57" w:rsidP="005A6A57">
            <w:pPr>
              <w:spacing w:line="259" w:lineRule="auto"/>
              <w:rPr>
                <w:rFonts w:cs="Arial"/>
                <w:szCs w:val="22"/>
              </w:rPr>
            </w:pPr>
            <w:r w:rsidRPr="005A6A57">
              <w:rPr>
                <w:rFonts w:eastAsia="Arial" w:cs="Arial"/>
                <w:b/>
                <w:szCs w:val="22"/>
              </w:rPr>
              <w:t xml:space="preserve">20 </w:t>
            </w:r>
          </w:p>
        </w:tc>
      </w:tr>
      <w:tr w:rsidR="005A6A57" w:rsidRPr="005A6A57" w14:paraId="7ED5424A" w14:textId="77777777" w:rsidTr="005A6A57">
        <w:trPr>
          <w:trHeight w:val="264"/>
        </w:trPr>
        <w:tc>
          <w:tcPr>
            <w:tcW w:w="1838" w:type="dxa"/>
            <w:tcBorders>
              <w:top w:val="single" w:sz="4" w:space="0" w:color="000000"/>
              <w:left w:val="single" w:sz="4" w:space="0" w:color="000000"/>
              <w:bottom w:val="single" w:sz="4" w:space="0" w:color="000000"/>
              <w:right w:val="single" w:sz="4" w:space="0" w:color="000000"/>
            </w:tcBorders>
          </w:tcPr>
          <w:p w14:paraId="1E38CC93" w14:textId="77777777" w:rsidR="005A6A57" w:rsidRPr="005A6A57" w:rsidRDefault="005A6A57" w:rsidP="005A6A57">
            <w:pPr>
              <w:spacing w:line="259" w:lineRule="auto"/>
              <w:rPr>
                <w:rFonts w:cs="Arial"/>
                <w:szCs w:val="22"/>
              </w:rPr>
            </w:pPr>
            <w:r w:rsidRPr="005A6A57">
              <w:rPr>
                <w:rFonts w:eastAsia="Arial" w:cs="Arial"/>
                <w:b/>
                <w:szCs w:val="22"/>
              </w:rPr>
              <w:t xml:space="preserve">Pre-Requisites </w:t>
            </w:r>
          </w:p>
        </w:tc>
        <w:tc>
          <w:tcPr>
            <w:tcW w:w="6823" w:type="dxa"/>
            <w:tcBorders>
              <w:top w:val="single" w:sz="4" w:space="0" w:color="000000"/>
              <w:left w:val="single" w:sz="4" w:space="0" w:color="000000"/>
              <w:bottom w:val="single" w:sz="4" w:space="0" w:color="000000"/>
              <w:right w:val="single" w:sz="4" w:space="0" w:color="000000"/>
            </w:tcBorders>
          </w:tcPr>
          <w:p w14:paraId="040CEC63" w14:textId="77777777" w:rsidR="005A6A57" w:rsidRPr="005A6A57" w:rsidRDefault="005A6A57" w:rsidP="005A6A57">
            <w:pPr>
              <w:spacing w:line="259" w:lineRule="auto"/>
              <w:rPr>
                <w:rFonts w:cs="Arial"/>
                <w:szCs w:val="22"/>
              </w:rPr>
            </w:pPr>
            <w:r w:rsidRPr="005A6A57">
              <w:rPr>
                <w:rFonts w:eastAsia="Arial" w:cs="Arial"/>
                <w:b/>
                <w:szCs w:val="22"/>
              </w:rPr>
              <w:t xml:space="preserve">None </w:t>
            </w:r>
          </w:p>
        </w:tc>
      </w:tr>
    </w:tbl>
    <w:p w14:paraId="565D1727" w14:textId="77777777" w:rsidR="005A6A57" w:rsidRPr="005A6A57" w:rsidRDefault="005A6A57" w:rsidP="005A6A57">
      <w:pPr>
        <w:spacing w:line="259" w:lineRule="auto"/>
        <w:ind w:left="-5"/>
        <w:rPr>
          <w:rFonts w:cs="Arial"/>
          <w:szCs w:val="22"/>
        </w:rPr>
      </w:pPr>
      <w:r w:rsidRPr="005A6A57">
        <w:rPr>
          <w:rFonts w:eastAsia="Arial" w:cs="Arial"/>
          <w:b/>
          <w:szCs w:val="22"/>
        </w:rPr>
        <w:t xml:space="preserve"> </w:t>
      </w:r>
      <w:r w:rsidRPr="005A6A57">
        <w:rPr>
          <w:rFonts w:eastAsia="Arial" w:cs="Arial"/>
          <w:b/>
          <w:szCs w:val="22"/>
        </w:rPr>
        <w:tab/>
        <w:t xml:space="preserve"> </w:t>
      </w:r>
    </w:p>
    <w:p w14:paraId="4C4E2030" w14:textId="77777777" w:rsidR="005A6A57" w:rsidRPr="005A6A57" w:rsidRDefault="005A6A57" w:rsidP="005A6A57">
      <w:pPr>
        <w:spacing w:after="7" w:line="259" w:lineRule="auto"/>
        <w:ind w:left="-127"/>
        <w:rPr>
          <w:rFonts w:cs="Arial"/>
          <w:szCs w:val="22"/>
        </w:rPr>
      </w:pPr>
      <w:r w:rsidRPr="005A6A57">
        <w:rPr>
          <w:rFonts w:eastAsia="Calibri" w:cs="Arial"/>
          <w:noProof/>
          <w:szCs w:val="22"/>
        </w:rPr>
        <mc:AlternateContent>
          <mc:Choice Requires="wpg">
            <w:drawing>
              <wp:inline distT="0" distB="0" distL="0" distR="0" wp14:anchorId="3352D794" wp14:editId="0C251532">
                <wp:extent cx="5508575" cy="6096"/>
                <wp:effectExtent l="0" t="0" r="0" b="0"/>
                <wp:docPr id="373207" name="Group 373207"/>
                <wp:cNvGraphicFramePr/>
                <a:graphic xmlns:a="http://schemas.openxmlformats.org/drawingml/2006/main">
                  <a:graphicData uri="http://schemas.microsoft.com/office/word/2010/wordprocessingGroup">
                    <wpg:wgp>
                      <wpg:cNvGrpSpPr/>
                      <wpg:grpSpPr>
                        <a:xfrm>
                          <a:off x="0" y="0"/>
                          <a:ext cx="5508575" cy="6096"/>
                          <a:chOff x="0" y="0"/>
                          <a:chExt cx="5508575" cy="6096"/>
                        </a:xfrm>
                      </wpg:grpSpPr>
                      <wps:wsp>
                        <wps:cNvPr id="433007" name="Shape 433007"/>
                        <wps:cNvSpPr/>
                        <wps:spPr>
                          <a:xfrm>
                            <a:off x="0" y="0"/>
                            <a:ext cx="1176528" cy="9144"/>
                          </a:xfrm>
                          <a:custGeom>
                            <a:avLst/>
                            <a:gdLst/>
                            <a:ahLst/>
                            <a:cxnLst/>
                            <a:rect l="0" t="0" r="0" b="0"/>
                            <a:pathLst>
                              <a:path w="1176528" h="9144">
                                <a:moveTo>
                                  <a:pt x="0" y="0"/>
                                </a:moveTo>
                                <a:lnTo>
                                  <a:pt x="1176528" y="0"/>
                                </a:lnTo>
                                <a:lnTo>
                                  <a:pt x="117652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3008" name="Shape 433008"/>
                        <wps:cNvSpPr/>
                        <wps:spPr>
                          <a:xfrm>
                            <a:off x="1167333"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3009" name="Shape 433009"/>
                        <wps:cNvSpPr/>
                        <wps:spPr>
                          <a:xfrm>
                            <a:off x="1173429" y="0"/>
                            <a:ext cx="4335146" cy="9144"/>
                          </a:xfrm>
                          <a:custGeom>
                            <a:avLst/>
                            <a:gdLst/>
                            <a:ahLst/>
                            <a:cxnLst/>
                            <a:rect l="0" t="0" r="0" b="0"/>
                            <a:pathLst>
                              <a:path w="4335146" h="9144">
                                <a:moveTo>
                                  <a:pt x="0" y="0"/>
                                </a:moveTo>
                                <a:lnTo>
                                  <a:pt x="4335146" y="0"/>
                                </a:lnTo>
                                <a:lnTo>
                                  <a:pt x="433514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717AF12D" id="Group 373207" o:spid="_x0000_s1026" style="width:433.75pt;height:.5pt;mso-position-horizontal-relative:char;mso-position-vertical-relative:line" coordsize="55085,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">
                <v:shape id="Shape 433007" o:spid="_x0000_s1027" style="position:absolute;width:11765;height:91;visibility:visible;mso-wrap-style:square;v-text-anchor:top" coordsize="117652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" path="m,l1176528,r,9144l,9144,,e" fillcolor="black" stroked="f" strokeweight="0">
                  <v:stroke miterlimit="83231f" joinstyle="miter"/>
                  <v:path arrowok="t" textboxrect="0,0,1176528,9144"/>
                </v:shape>
                <v:shape id="Shape 433008" o:spid="_x0000_s1028" style="position:absolute;left:11673;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" path="m,l9144,r,9144l,9144,,e" fillcolor="black" stroked="f" strokeweight="0">
                  <v:stroke miterlimit="83231f" joinstyle="miter"/>
                  <v:path arrowok="t" textboxrect="0,0,9144,9144"/>
                </v:shape>
                <v:shape id="Shape 433009" o:spid="_x0000_s1029" style="position:absolute;left:11734;width:43351;height:91;visibility:visible;mso-wrap-style:square;v-text-anchor:top" coordsize="433514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" path="m,l4335146,r,9144l,9144,,e" fillcolor="black" stroked="f" strokeweight="0">
                  <v:stroke miterlimit="83231f" joinstyle="miter"/>
                  <v:path arrowok="t" textboxrect="0,0,4335146,9144"/>
                </v:shape>
                <w10:anchorlock/>
              </v:group>
            </w:pict>
          </mc:Fallback>
        </mc:AlternateContent>
      </w:r>
    </w:p>
    <w:p w14:paraId="6C35B64A"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639F2174" w14:textId="77777777" w:rsidR="005A6A57" w:rsidRPr="005A6A57" w:rsidRDefault="005A6A57" w:rsidP="005A6A57">
      <w:pPr>
        <w:pStyle w:val="Heading4"/>
        <w:spacing w:after="244"/>
        <w:ind w:left="-123" w:right="150"/>
        <w:jc w:val="left"/>
        <w:rPr>
          <w:rFonts w:cs="Arial"/>
          <w:szCs w:val="22"/>
        </w:rPr>
      </w:pPr>
      <w:r w:rsidRPr="005A6A57">
        <w:rPr>
          <w:rFonts w:cs="Arial"/>
          <w:szCs w:val="22"/>
        </w:rPr>
        <w:t xml:space="preserve">AIM(S) </w:t>
      </w:r>
    </w:p>
    <w:p w14:paraId="6AD3409F" w14:textId="50CEA022" w:rsidR="005A6A57" w:rsidRPr="005A6A57" w:rsidRDefault="005A6A57" w:rsidP="00523052">
      <w:pPr>
        <w:pStyle w:val="ListParagraph"/>
        <w:numPr>
          <w:ilvl w:val="0"/>
          <w:numId w:val="8"/>
        </w:numPr>
        <w:adjustRightInd w:val="0"/>
        <w:ind w:left="720"/>
        <w:rPr>
          <w:rFonts w:cs="Arial"/>
        </w:rPr>
      </w:pPr>
      <w:r w:rsidRPr="005A6A57">
        <w:rPr>
          <w:rFonts w:cs="Arial"/>
        </w:rPr>
        <w:t xml:space="preserve">To enable students to recognise the complexity of biological, social and psychological factors which contribute to mental health, well-being, illness and distress. </w:t>
      </w:r>
    </w:p>
    <w:p w14:paraId="4562F9AA"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0110C9CD" w14:textId="7B8C0D32" w:rsidR="005A6A57" w:rsidRDefault="005A6A57" w:rsidP="005A6A57">
      <w:pPr>
        <w:pStyle w:val="Heading4"/>
        <w:adjustRightInd w:val="0"/>
        <w:snapToGrid w:val="0"/>
        <w:ind w:right="0"/>
        <w:jc w:val="left"/>
        <w:rPr>
          <w:rFonts w:cs="Arial"/>
          <w:szCs w:val="22"/>
        </w:rPr>
      </w:pPr>
      <w:r w:rsidRPr="005A6A57">
        <w:rPr>
          <w:rFonts w:cs="Arial"/>
          <w:szCs w:val="22"/>
        </w:rPr>
        <w:t xml:space="preserve">LEARNING OUTCOMES  </w:t>
      </w:r>
    </w:p>
    <w:p w14:paraId="127D092E" w14:textId="77777777" w:rsidR="005A6A57" w:rsidRPr="005A6A57" w:rsidRDefault="005A6A57" w:rsidP="005A6A57"/>
    <w:p w14:paraId="7C1A652E" w14:textId="77777777" w:rsidR="005A6A57" w:rsidRPr="005A6A57" w:rsidRDefault="005A6A57" w:rsidP="005A6A57">
      <w:pPr>
        <w:spacing w:after="278"/>
        <w:ind w:left="-108"/>
        <w:rPr>
          <w:rFonts w:cs="Arial"/>
          <w:szCs w:val="22"/>
        </w:rPr>
      </w:pPr>
      <w:r w:rsidRPr="005A6A57">
        <w:rPr>
          <w:rFonts w:cs="Arial"/>
          <w:szCs w:val="22"/>
        </w:rPr>
        <w:t xml:space="preserve">Upon the successful completion of this module, the student should be able to: </w:t>
      </w:r>
    </w:p>
    <w:p w14:paraId="1BA8A042" w14:textId="77777777" w:rsidR="005A6A57" w:rsidRPr="005A6A57" w:rsidRDefault="005A6A57" w:rsidP="00523052">
      <w:pPr>
        <w:pStyle w:val="ListParagraph"/>
        <w:numPr>
          <w:ilvl w:val="0"/>
          <w:numId w:val="8"/>
        </w:numPr>
        <w:spacing w:after="247" w:line="250" w:lineRule="auto"/>
        <w:ind w:left="720"/>
        <w:rPr>
          <w:rFonts w:ascii="Arial" w:hAnsi="Arial" w:cs="Arial"/>
        </w:rPr>
      </w:pPr>
      <w:r w:rsidRPr="005A6A57">
        <w:rPr>
          <w:rFonts w:ascii="Arial" w:hAnsi="Arial" w:cs="Arial"/>
        </w:rPr>
        <w:t xml:space="preserve">critically consider the diagnostic process and the use of psychological case formulation; </w:t>
      </w:r>
    </w:p>
    <w:p w14:paraId="2F18BD73" w14:textId="77777777" w:rsidR="005A6A57" w:rsidRPr="005A6A57" w:rsidRDefault="005A6A57" w:rsidP="00523052">
      <w:pPr>
        <w:pStyle w:val="ListParagraph"/>
        <w:numPr>
          <w:ilvl w:val="0"/>
          <w:numId w:val="8"/>
        </w:numPr>
        <w:spacing w:after="248" w:line="250" w:lineRule="auto"/>
        <w:ind w:left="720"/>
        <w:rPr>
          <w:rFonts w:ascii="Arial" w:hAnsi="Arial" w:cs="Arial"/>
        </w:rPr>
      </w:pPr>
      <w:r w:rsidRPr="005A6A57">
        <w:rPr>
          <w:rFonts w:ascii="Arial" w:hAnsi="Arial" w:cs="Arial"/>
        </w:rPr>
        <w:t xml:space="preserve">critically discuss factors that contribute towards a range of psychological disorders, and how their impact on an individual;  </w:t>
      </w:r>
    </w:p>
    <w:p w14:paraId="6328A477" w14:textId="77777777" w:rsidR="005A6A57" w:rsidRPr="005A6A57" w:rsidRDefault="005A6A57" w:rsidP="00523052">
      <w:pPr>
        <w:pStyle w:val="ListParagraph"/>
        <w:numPr>
          <w:ilvl w:val="0"/>
          <w:numId w:val="8"/>
        </w:numPr>
        <w:spacing w:after="247" w:line="250" w:lineRule="auto"/>
        <w:ind w:left="720"/>
        <w:rPr>
          <w:rFonts w:ascii="Arial" w:hAnsi="Arial" w:cs="Arial"/>
        </w:rPr>
      </w:pPr>
      <w:r w:rsidRPr="005A6A57">
        <w:rPr>
          <w:rFonts w:ascii="Arial" w:hAnsi="Arial" w:cs="Arial"/>
        </w:rPr>
        <w:t xml:space="preserve">critically evaluate the efficacy of therapeutic and pharmacological treatments for a variety of psychological disorders; </w:t>
      </w:r>
    </w:p>
    <w:p w14:paraId="293A5235" w14:textId="77777777" w:rsidR="005A6A57" w:rsidRPr="005A6A57" w:rsidRDefault="005A6A57" w:rsidP="00523052">
      <w:pPr>
        <w:pStyle w:val="ListParagraph"/>
        <w:numPr>
          <w:ilvl w:val="0"/>
          <w:numId w:val="8"/>
        </w:numPr>
        <w:spacing w:after="5" w:line="250" w:lineRule="auto"/>
        <w:ind w:left="720"/>
        <w:rPr>
          <w:rFonts w:ascii="Arial" w:hAnsi="Arial" w:cs="Arial"/>
        </w:rPr>
      </w:pPr>
      <w:r w:rsidRPr="005A6A57">
        <w:rPr>
          <w:rFonts w:ascii="Arial" w:hAnsi="Arial" w:cs="Arial"/>
        </w:rPr>
        <w:t xml:space="preserve">take responsibility for their own learning and skill development, including effective personal planning, self-reflection and project management skills. </w:t>
      </w:r>
    </w:p>
    <w:p w14:paraId="3D708116" w14:textId="77777777" w:rsidR="005A6A57" w:rsidRPr="005A6A57" w:rsidRDefault="005A6A57" w:rsidP="005A6A57">
      <w:pPr>
        <w:spacing w:after="213" w:line="259" w:lineRule="auto"/>
        <w:ind w:left="-118"/>
        <w:rPr>
          <w:rFonts w:cs="Arial"/>
          <w:szCs w:val="22"/>
        </w:rPr>
      </w:pPr>
      <w:r w:rsidRPr="005A6A57">
        <w:rPr>
          <w:rFonts w:cs="Arial"/>
          <w:szCs w:val="22"/>
        </w:rPr>
        <w:t xml:space="preserve"> </w:t>
      </w:r>
    </w:p>
    <w:p w14:paraId="20150DEC" w14:textId="77777777" w:rsidR="005A6A57" w:rsidRPr="005A6A57" w:rsidRDefault="005A6A57" w:rsidP="005A6A57">
      <w:pPr>
        <w:pStyle w:val="Heading4"/>
        <w:spacing w:after="244"/>
        <w:ind w:left="-123" w:right="150"/>
        <w:jc w:val="left"/>
        <w:rPr>
          <w:rFonts w:cs="Arial"/>
          <w:szCs w:val="22"/>
        </w:rPr>
      </w:pPr>
      <w:r w:rsidRPr="005A6A57">
        <w:rPr>
          <w:rFonts w:cs="Arial"/>
          <w:szCs w:val="22"/>
        </w:rPr>
        <w:t xml:space="preserve">INDICATIVE CONTENT </w:t>
      </w:r>
    </w:p>
    <w:p w14:paraId="62C3E3E9" w14:textId="77777777" w:rsidR="005A6A57" w:rsidRPr="005A6A57" w:rsidRDefault="005A6A57" w:rsidP="00523052">
      <w:pPr>
        <w:pStyle w:val="ListParagraph"/>
        <w:numPr>
          <w:ilvl w:val="0"/>
          <w:numId w:val="9"/>
        </w:numPr>
        <w:spacing w:after="247" w:line="250" w:lineRule="auto"/>
        <w:ind w:left="720"/>
        <w:rPr>
          <w:rFonts w:cs="Arial"/>
        </w:rPr>
      </w:pPr>
      <w:r w:rsidRPr="005A6A57">
        <w:rPr>
          <w:rFonts w:cs="Arial"/>
        </w:rPr>
        <w:t xml:space="preserve">An examination of the historical development of the diagnostic process and the current classification systems, along with the role of psychological case formulation.  </w:t>
      </w:r>
    </w:p>
    <w:p w14:paraId="100B3EEF" w14:textId="77777777" w:rsidR="005A6A57" w:rsidRPr="005A6A57" w:rsidRDefault="005A6A57" w:rsidP="00523052">
      <w:pPr>
        <w:pStyle w:val="ListParagraph"/>
        <w:numPr>
          <w:ilvl w:val="0"/>
          <w:numId w:val="9"/>
        </w:numPr>
        <w:spacing w:after="247" w:line="250" w:lineRule="auto"/>
        <w:ind w:left="720"/>
        <w:rPr>
          <w:rFonts w:cs="Arial"/>
        </w:rPr>
      </w:pPr>
      <w:r w:rsidRPr="005A6A57">
        <w:rPr>
          <w:rFonts w:cs="Arial"/>
        </w:rPr>
        <w:t xml:space="preserve">Consideration of a range of psychological disorders, including mood disorders, schizophrenia spectrum disorders, personality disorders, anxiety disorders and disorders of feeding.  </w:t>
      </w:r>
    </w:p>
    <w:p w14:paraId="1A7A0FC6" w14:textId="77777777" w:rsidR="005A6A57" w:rsidRPr="005A6A57" w:rsidRDefault="005A6A57" w:rsidP="00523052">
      <w:pPr>
        <w:pStyle w:val="ListParagraph"/>
        <w:numPr>
          <w:ilvl w:val="0"/>
          <w:numId w:val="9"/>
        </w:numPr>
        <w:spacing w:after="247" w:line="250" w:lineRule="auto"/>
        <w:ind w:left="720"/>
        <w:rPr>
          <w:rFonts w:cs="Arial"/>
        </w:rPr>
      </w:pPr>
      <w:r w:rsidRPr="005A6A57">
        <w:rPr>
          <w:rFonts w:cs="Arial"/>
        </w:rPr>
        <w:t xml:space="preserve">Exploration of fundamental concepts and theories underpinning the aetiologies of psychological disorders.  </w:t>
      </w:r>
    </w:p>
    <w:p w14:paraId="57BBD434" w14:textId="77777777" w:rsidR="005A6A57" w:rsidRPr="005A6A57" w:rsidRDefault="005A6A57" w:rsidP="00523052">
      <w:pPr>
        <w:pStyle w:val="ListParagraph"/>
        <w:numPr>
          <w:ilvl w:val="0"/>
          <w:numId w:val="9"/>
        </w:numPr>
        <w:spacing w:after="247" w:line="250" w:lineRule="auto"/>
        <w:ind w:left="720"/>
        <w:rPr>
          <w:rFonts w:cs="Arial"/>
        </w:rPr>
      </w:pPr>
      <w:r w:rsidRPr="005A6A57">
        <w:rPr>
          <w:rFonts w:cs="Arial"/>
        </w:rPr>
        <w:t xml:space="preserve">Discussion of the research and evidence offered in support of the psychological explanations of psychopathology.  </w:t>
      </w:r>
    </w:p>
    <w:p w14:paraId="5BC8AE59" w14:textId="77777777" w:rsidR="005A6A57" w:rsidRPr="005A6A57" w:rsidRDefault="005A6A57" w:rsidP="00523052">
      <w:pPr>
        <w:pStyle w:val="ListParagraph"/>
        <w:numPr>
          <w:ilvl w:val="0"/>
          <w:numId w:val="9"/>
        </w:numPr>
        <w:spacing w:after="5" w:line="250" w:lineRule="auto"/>
        <w:ind w:left="720"/>
        <w:rPr>
          <w:rFonts w:cs="Arial"/>
        </w:rPr>
      </w:pPr>
      <w:r w:rsidRPr="005A6A57">
        <w:rPr>
          <w:rFonts w:cs="Arial"/>
        </w:rPr>
        <w:t xml:space="preserve">Exploration of the empirical evidence base relating to the treatment efficacy of both pharmacological and therapeutic interventions for a variety of psychological disorders. </w:t>
      </w:r>
    </w:p>
    <w:p w14:paraId="1219181D" w14:textId="37F95411"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67BEBE17" w14:textId="77777777" w:rsidR="005A6A57" w:rsidRPr="005A6A57" w:rsidRDefault="005A6A57" w:rsidP="005A6A57">
      <w:pPr>
        <w:pStyle w:val="Heading5"/>
        <w:ind w:left="-123" w:right="150"/>
        <w:rPr>
          <w:rFonts w:ascii="Arial" w:hAnsi="Arial" w:cs="Arial"/>
          <w:i w:val="0"/>
          <w:iCs w:val="0"/>
          <w:sz w:val="22"/>
          <w:szCs w:val="22"/>
        </w:rPr>
      </w:pPr>
      <w:r w:rsidRPr="005A6A57">
        <w:rPr>
          <w:rFonts w:ascii="Arial" w:hAnsi="Arial" w:cs="Arial"/>
          <w:i w:val="0"/>
          <w:iCs w:val="0"/>
          <w:sz w:val="22"/>
          <w:szCs w:val="22"/>
        </w:rPr>
        <w:t xml:space="preserve">Study Time Allocation </w:t>
      </w:r>
    </w:p>
    <w:p w14:paraId="1B8F62FB"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66D4FCDD" w14:textId="77777777" w:rsidR="005A6A57" w:rsidRPr="005A6A57" w:rsidRDefault="005A6A57" w:rsidP="005A6A57">
      <w:pPr>
        <w:spacing w:after="26"/>
        <w:ind w:left="-108"/>
        <w:rPr>
          <w:rFonts w:cs="Arial"/>
          <w:szCs w:val="22"/>
        </w:rPr>
      </w:pPr>
      <w:r w:rsidRPr="005A6A57">
        <w:rPr>
          <w:rFonts w:cs="Arial"/>
          <w:szCs w:val="22"/>
        </w:rPr>
        <w:lastRenderedPageBreak/>
        <w:t xml:space="preserve">The study time for the module is divided as follows: </w:t>
      </w:r>
    </w:p>
    <w:p w14:paraId="13F5A7A5" w14:textId="77777777" w:rsidR="005A6A57" w:rsidRPr="005A6A57" w:rsidRDefault="005A6A57" w:rsidP="005A6A57">
      <w:pPr>
        <w:spacing w:line="259" w:lineRule="auto"/>
        <w:ind w:left="-118"/>
        <w:rPr>
          <w:rFonts w:cs="Arial"/>
          <w:szCs w:val="22"/>
        </w:rPr>
      </w:pPr>
      <w:r w:rsidRPr="005A6A57">
        <w:rPr>
          <w:rFonts w:cs="Arial"/>
          <w:szCs w:val="22"/>
        </w:rPr>
        <w:t xml:space="preserve"> </w:t>
      </w:r>
    </w:p>
    <w:tbl>
      <w:tblPr>
        <w:tblStyle w:val="TableGrid"/>
        <w:tblW w:w="7516" w:type="dxa"/>
        <w:tblInd w:w="-5" w:type="dxa"/>
        <w:tblCellMar>
          <w:top w:w="11" w:type="dxa"/>
          <w:left w:w="108" w:type="dxa"/>
          <w:right w:w="115" w:type="dxa"/>
        </w:tblCellMar>
        <w:tblLook w:val="04A0" w:firstRow="1" w:lastRow="0" w:firstColumn="1" w:lastColumn="0" w:noHBand="0" w:noVBand="1"/>
      </w:tblPr>
      <w:tblGrid>
        <w:gridCol w:w="3970"/>
        <w:gridCol w:w="1702"/>
        <w:gridCol w:w="1844"/>
      </w:tblGrid>
      <w:tr w:rsidR="005A6A57" w:rsidRPr="005A6A57" w14:paraId="0DBCD1BB" w14:textId="77777777" w:rsidTr="005A6A57">
        <w:trPr>
          <w:trHeight w:val="300"/>
        </w:trPr>
        <w:tc>
          <w:tcPr>
            <w:tcW w:w="3970" w:type="dxa"/>
            <w:tcBorders>
              <w:top w:val="single" w:sz="4" w:space="0" w:color="000000"/>
              <w:left w:val="single" w:sz="4" w:space="0" w:color="000000"/>
              <w:bottom w:val="single" w:sz="4" w:space="0" w:color="000000"/>
              <w:right w:val="single" w:sz="4" w:space="0" w:color="000000"/>
            </w:tcBorders>
          </w:tcPr>
          <w:p w14:paraId="522D13FF" w14:textId="77777777" w:rsidR="005A6A57" w:rsidRPr="005A6A57" w:rsidRDefault="005A6A57" w:rsidP="005A6A57">
            <w:pPr>
              <w:spacing w:line="259" w:lineRule="auto"/>
              <w:rPr>
                <w:rFonts w:cs="Arial"/>
                <w:szCs w:val="22"/>
              </w:rPr>
            </w:pPr>
            <w:r w:rsidRPr="005A6A57">
              <w:rPr>
                <w:rFonts w:eastAsia="Arial" w:cs="Arial"/>
                <w:b/>
                <w:szCs w:val="22"/>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2664FA2D" w14:textId="77777777" w:rsidR="005A6A57" w:rsidRPr="005A6A57" w:rsidRDefault="005A6A57" w:rsidP="005A6A57">
            <w:pPr>
              <w:spacing w:line="259" w:lineRule="auto"/>
              <w:ind w:left="7"/>
              <w:rPr>
                <w:rFonts w:cs="Arial"/>
                <w:szCs w:val="22"/>
              </w:rPr>
            </w:pPr>
            <w:r w:rsidRPr="005A6A57">
              <w:rPr>
                <w:rFonts w:eastAsia="Arial" w:cs="Arial"/>
                <w:b/>
                <w:szCs w:val="22"/>
              </w:rPr>
              <w:t xml:space="preserve">Hours </w:t>
            </w:r>
          </w:p>
        </w:tc>
        <w:tc>
          <w:tcPr>
            <w:tcW w:w="1844" w:type="dxa"/>
            <w:tcBorders>
              <w:top w:val="single" w:sz="4" w:space="0" w:color="000000"/>
              <w:left w:val="single" w:sz="4" w:space="0" w:color="000000"/>
              <w:bottom w:val="single" w:sz="4" w:space="0" w:color="000000"/>
              <w:right w:val="single" w:sz="4" w:space="0" w:color="000000"/>
            </w:tcBorders>
          </w:tcPr>
          <w:p w14:paraId="0ADE5057" w14:textId="77777777" w:rsidR="005A6A57" w:rsidRPr="005A6A57" w:rsidRDefault="005A6A57" w:rsidP="005A6A57">
            <w:pPr>
              <w:spacing w:line="259" w:lineRule="auto"/>
              <w:ind w:left="4"/>
              <w:rPr>
                <w:rFonts w:cs="Arial"/>
                <w:szCs w:val="22"/>
              </w:rPr>
            </w:pPr>
            <w:r w:rsidRPr="005A6A57">
              <w:rPr>
                <w:rFonts w:eastAsia="Arial" w:cs="Arial"/>
                <w:b/>
                <w:szCs w:val="22"/>
              </w:rPr>
              <w:t xml:space="preserve">Percentage </w:t>
            </w:r>
          </w:p>
        </w:tc>
      </w:tr>
      <w:tr w:rsidR="005A6A57" w:rsidRPr="005A6A57" w14:paraId="0E0F58B9" w14:textId="77777777" w:rsidTr="005A6A57">
        <w:trPr>
          <w:trHeight w:val="302"/>
        </w:trPr>
        <w:tc>
          <w:tcPr>
            <w:tcW w:w="3970" w:type="dxa"/>
            <w:tcBorders>
              <w:top w:val="single" w:sz="4" w:space="0" w:color="000000"/>
              <w:left w:val="single" w:sz="4" w:space="0" w:color="000000"/>
              <w:bottom w:val="single" w:sz="4" w:space="0" w:color="000000"/>
              <w:right w:val="single" w:sz="4" w:space="0" w:color="000000"/>
            </w:tcBorders>
          </w:tcPr>
          <w:p w14:paraId="1FC6A849" w14:textId="77777777" w:rsidR="005A6A57" w:rsidRPr="005A6A57" w:rsidRDefault="005A6A57" w:rsidP="005A6A57">
            <w:pPr>
              <w:spacing w:line="259" w:lineRule="auto"/>
              <w:rPr>
                <w:rFonts w:cs="Arial"/>
                <w:szCs w:val="22"/>
              </w:rPr>
            </w:pPr>
            <w:r w:rsidRPr="005A6A57">
              <w:rPr>
                <w:rFonts w:cs="Arial"/>
                <w:szCs w:val="22"/>
              </w:rP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14:paraId="2332B896" w14:textId="77777777" w:rsidR="005A6A57" w:rsidRPr="005A6A57" w:rsidRDefault="005A6A57" w:rsidP="005A6A57">
            <w:pPr>
              <w:spacing w:line="259" w:lineRule="auto"/>
              <w:ind w:left="6"/>
              <w:rPr>
                <w:rFonts w:cs="Arial"/>
                <w:szCs w:val="22"/>
              </w:rPr>
            </w:pPr>
            <w:r w:rsidRPr="005A6A57">
              <w:rPr>
                <w:rFonts w:cs="Arial"/>
                <w:szCs w:val="22"/>
              </w:rPr>
              <w:t xml:space="preserve">30 </w:t>
            </w:r>
          </w:p>
        </w:tc>
        <w:tc>
          <w:tcPr>
            <w:tcW w:w="1844" w:type="dxa"/>
            <w:tcBorders>
              <w:top w:val="single" w:sz="4" w:space="0" w:color="000000"/>
              <w:left w:val="single" w:sz="4" w:space="0" w:color="000000"/>
              <w:bottom w:val="single" w:sz="4" w:space="0" w:color="000000"/>
              <w:right w:val="single" w:sz="4" w:space="0" w:color="000000"/>
            </w:tcBorders>
          </w:tcPr>
          <w:p w14:paraId="6BE01194" w14:textId="77777777" w:rsidR="005A6A57" w:rsidRPr="005A6A57" w:rsidRDefault="005A6A57" w:rsidP="005A6A57">
            <w:pPr>
              <w:spacing w:line="259" w:lineRule="auto"/>
              <w:ind w:left="1"/>
              <w:rPr>
                <w:rFonts w:cs="Arial"/>
                <w:szCs w:val="22"/>
              </w:rPr>
            </w:pPr>
            <w:r w:rsidRPr="005A6A57">
              <w:rPr>
                <w:rFonts w:cs="Arial"/>
                <w:szCs w:val="22"/>
              </w:rPr>
              <w:t xml:space="preserve">15% </w:t>
            </w:r>
          </w:p>
        </w:tc>
      </w:tr>
      <w:tr w:rsidR="005A6A57" w:rsidRPr="005A6A57" w14:paraId="1FEA6E4E" w14:textId="77777777" w:rsidTr="005A6A57">
        <w:trPr>
          <w:trHeight w:val="300"/>
        </w:trPr>
        <w:tc>
          <w:tcPr>
            <w:tcW w:w="3970" w:type="dxa"/>
            <w:tcBorders>
              <w:top w:val="single" w:sz="4" w:space="0" w:color="000000"/>
              <w:left w:val="single" w:sz="4" w:space="0" w:color="000000"/>
              <w:bottom w:val="single" w:sz="4" w:space="0" w:color="000000"/>
              <w:right w:val="single" w:sz="4" w:space="0" w:color="000000"/>
            </w:tcBorders>
          </w:tcPr>
          <w:p w14:paraId="7DCB71B8" w14:textId="77777777" w:rsidR="005A6A57" w:rsidRPr="005A6A57" w:rsidRDefault="005A6A57" w:rsidP="005A6A57">
            <w:pPr>
              <w:spacing w:line="259" w:lineRule="auto"/>
              <w:rPr>
                <w:rFonts w:cs="Arial"/>
                <w:szCs w:val="22"/>
              </w:rPr>
            </w:pPr>
            <w:r w:rsidRPr="005A6A57">
              <w:rPr>
                <w:rFonts w:cs="Arial"/>
                <w:szCs w:val="22"/>
              </w:rP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00D688BF" w14:textId="77777777" w:rsidR="005A6A57" w:rsidRPr="005A6A57" w:rsidRDefault="005A6A57" w:rsidP="005A6A57">
            <w:pPr>
              <w:spacing w:line="259" w:lineRule="auto"/>
              <w:ind w:left="8"/>
              <w:rPr>
                <w:rFonts w:cs="Arial"/>
                <w:szCs w:val="22"/>
              </w:rPr>
            </w:pPr>
            <w:r w:rsidRPr="005A6A57">
              <w:rPr>
                <w:rFonts w:cs="Arial"/>
                <w:szCs w:val="22"/>
              </w:rPr>
              <w:t xml:space="preserve">170 </w:t>
            </w:r>
          </w:p>
        </w:tc>
        <w:tc>
          <w:tcPr>
            <w:tcW w:w="1844" w:type="dxa"/>
            <w:tcBorders>
              <w:top w:val="single" w:sz="4" w:space="0" w:color="000000"/>
              <w:left w:val="single" w:sz="4" w:space="0" w:color="000000"/>
              <w:bottom w:val="single" w:sz="4" w:space="0" w:color="000000"/>
              <w:right w:val="single" w:sz="4" w:space="0" w:color="000000"/>
            </w:tcBorders>
          </w:tcPr>
          <w:p w14:paraId="4148C640" w14:textId="77777777" w:rsidR="005A6A57" w:rsidRPr="005A6A57" w:rsidRDefault="005A6A57" w:rsidP="005A6A57">
            <w:pPr>
              <w:spacing w:line="259" w:lineRule="auto"/>
              <w:ind w:left="1"/>
              <w:rPr>
                <w:rFonts w:cs="Arial"/>
                <w:szCs w:val="22"/>
              </w:rPr>
            </w:pPr>
            <w:r w:rsidRPr="005A6A57">
              <w:rPr>
                <w:rFonts w:cs="Arial"/>
                <w:szCs w:val="22"/>
              </w:rPr>
              <w:t xml:space="preserve">85% </w:t>
            </w:r>
          </w:p>
        </w:tc>
      </w:tr>
      <w:tr w:rsidR="005A6A57" w:rsidRPr="005A6A57" w14:paraId="4B77C846" w14:textId="77777777" w:rsidTr="005A6A57">
        <w:trPr>
          <w:trHeight w:val="302"/>
        </w:trPr>
        <w:tc>
          <w:tcPr>
            <w:tcW w:w="3970" w:type="dxa"/>
            <w:tcBorders>
              <w:top w:val="single" w:sz="4" w:space="0" w:color="000000"/>
              <w:left w:val="single" w:sz="4" w:space="0" w:color="000000"/>
              <w:bottom w:val="single" w:sz="4" w:space="0" w:color="000000"/>
              <w:right w:val="single" w:sz="4" w:space="0" w:color="000000"/>
            </w:tcBorders>
          </w:tcPr>
          <w:p w14:paraId="7F96583C" w14:textId="77777777" w:rsidR="005A6A57" w:rsidRPr="005A6A57" w:rsidRDefault="005A6A57" w:rsidP="005A6A57">
            <w:pPr>
              <w:spacing w:line="259" w:lineRule="auto"/>
              <w:rPr>
                <w:rFonts w:cs="Arial"/>
                <w:szCs w:val="22"/>
              </w:rPr>
            </w:pPr>
            <w:r w:rsidRPr="005A6A57">
              <w:rPr>
                <w:rFonts w:cs="Arial"/>
                <w:szCs w:val="22"/>
              </w:rP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45C3F4F3" w14:textId="77777777" w:rsidR="005A6A57" w:rsidRPr="005A6A57" w:rsidRDefault="005A6A57" w:rsidP="005A6A57">
            <w:pPr>
              <w:spacing w:line="259" w:lineRule="auto"/>
              <w:ind w:left="7"/>
              <w:rPr>
                <w:rFonts w:cs="Arial"/>
                <w:szCs w:val="22"/>
              </w:rPr>
            </w:pPr>
            <w:r w:rsidRPr="005A6A57">
              <w:rPr>
                <w:rFonts w:cs="Arial"/>
                <w:szCs w:val="22"/>
              </w:rPr>
              <w:t xml:space="preserve">- </w:t>
            </w:r>
          </w:p>
        </w:tc>
        <w:tc>
          <w:tcPr>
            <w:tcW w:w="1844" w:type="dxa"/>
            <w:tcBorders>
              <w:top w:val="single" w:sz="4" w:space="0" w:color="000000"/>
              <w:left w:val="single" w:sz="4" w:space="0" w:color="000000"/>
              <w:bottom w:val="single" w:sz="4" w:space="0" w:color="000000"/>
              <w:right w:val="single" w:sz="4" w:space="0" w:color="000000"/>
            </w:tcBorders>
          </w:tcPr>
          <w:p w14:paraId="0998F190" w14:textId="77777777" w:rsidR="005A6A57" w:rsidRPr="005A6A57" w:rsidRDefault="005A6A57" w:rsidP="005A6A57">
            <w:pPr>
              <w:spacing w:line="259" w:lineRule="auto"/>
              <w:ind w:right="1"/>
              <w:rPr>
                <w:rFonts w:cs="Arial"/>
                <w:szCs w:val="22"/>
              </w:rPr>
            </w:pPr>
            <w:r w:rsidRPr="005A6A57">
              <w:rPr>
                <w:rFonts w:cs="Arial"/>
                <w:szCs w:val="22"/>
              </w:rPr>
              <w:t xml:space="preserve">- </w:t>
            </w:r>
          </w:p>
        </w:tc>
      </w:tr>
      <w:tr w:rsidR="005A6A57" w:rsidRPr="005A6A57" w14:paraId="0F19CEFE" w14:textId="77777777" w:rsidTr="005A6A57">
        <w:trPr>
          <w:trHeight w:val="300"/>
        </w:trPr>
        <w:tc>
          <w:tcPr>
            <w:tcW w:w="3970" w:type="dxa"/>
            <w:tcBorders>
              <w:top w:val="single" w:sz="4" w:space="0" w:color="000000"/>
              <w:left w:val="single" w:sz="4" w:space="0" w:color="000000"/>
              <w:bottom w:val="single" w:sz="4" w:space="0" w:color="000000"/>
              <w:right w:val="single" w:sz="4" w:space="0" w:color="000000"/>
            </w:tcBorders>
          </w:tcPr>
          <w:p w14:paraId="4D4B10A7" w14:textId="77777777" w:rsidR="005A6A57" w:rsidRPr="005A6A57" w:rsidRDefault="005A6A57" w:rsidP="005A6A57">
            <w:pPr>
              <w:spacing w:line="259" w:lineRule="auto"/>
              <w:rPr>
                <w:rFonts w:cs="Arial"/>
                <w:szCs w:val="22"/>
              </w:rPr>
            </w:pPr>
            <w:r w:rsidRPr="005A6A57">
              <w:rPr>
                <w:rFonts w:eastAsia="Arial" w:cs="Arial"/>
                <w:b/>
                <w:szCs w:val="22"/>
              </w:rPr>
              <w:t>TOTAL</w:t>
            </w:r>
            <w:r w:rsidRPr="005A6A57">
              <w:rPr>
                <w:rFonts w:cs="Arial"/>
                <w:szCs w:val="22"/>
              </w:rPr>
              <w:t xml:space="preserve"> </w:t>
            </w:r>
          </w:p>
        </w:tc>
        <w:tc>
          <w:tcPr>
            <w:tcW w:w="1702" w:type="dxa"/>
            <w:tcBorders>
              <w:top w:val="single" w:sz="4" w:space="0" w:color="000000"/>
              <w:left w:val="single" w:sz="4" w:space="0" w:color="000000"/>
              <w:bottom w:val="single" w:sz="4" w:space="0" w:color="000000"/>
              <w:right w:val="single" w:sz="4" w:space="0" w:color="000000"/>
            </w:tcBorders>
          </w:tcPr>
          <w:p w14:paraId="53CAADBC" w14:textId="77777777" w:rsidR="005A6A57" w:rsidRPr="005A6A57" w:rsidRDefault="005A6A57" w:rsidP="005A6A57">
            <w:pPr>
              <w:spacing w:line="259" w:lineRule="auto"/>
              <w:ind w:left="8"/>
              <w:rPr>
                <w:rFonts w:cs="Arial"/>
                <w:szCs w:val="22"/>
              </w:rPr>
            </w:pPr>
            <w:r w:rsidRPr="005A6A57">
              <w:rPr>
                <w:rFonts w:eastAsia="Arial" w:cs="Arial"/>
                <w:b/>
                <w:szCs w:val="22"/>
              </w:rPr>
              <w:t xml:space="preserve">200 </w:t>
            </w:r>
          </w:p>
        </w:tc>
        <w:tc>
          <w:tcPr>
            <w:tcW w:w="1844" w:type="dxa"/>
            <w:tcBorders>
              <w:top w:val="single" w:sz="4" w:space="0" w:color="000000"/>
              <w:left w:val="single" w:sz="4" w:space="0" w:color="000000"/>
              <w:bottom w:val="single" w:sz="4" w:space="0" w:color="000000"/>
              <w:right w:val="single" w:sz="4" w:space="0" w:color="000000"/>
            </w:tcBorders>
          </w:tcPr>
          <w:p w14:paraId="2177E1B0" w14:textId="77777777" w:rsidR="005A6A57" w:rsidRPr="005A6A57" w:rsidRDefault="005A6A57" w:rsidP="005A6A57">
            <w:pPr>
              <w:spacing w:line="259" w:lineRule="auto"/>
              <w:ind w:left="4"/>
              <w:rPr>
                <w:rFonts w:cs="Arial"/>
                <w:szCs w:val="22"/>
              </w:rPr>
            </w:pPr>
            <w:r w:rsidRPr="005A6A57">
              <w:rPr>
                <w:rFonts w:eastAsia="Arial" w:cs="Arial"/>
                <w:b/>
                <w:szCs w:val="22"/>
              </w:rPr>
              <w:t xml:space="preserve">100% </w:t>
            </w:r>
          </w:p>
        </w:tc>
      </w:tr>
    </w:tbl>
    <w:p w14:paraId="6C26A6A2"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21D3962E" w14:textId="77777777" w:rsidR="005A6A57" w:rsidRPr="005A6A57" w:rsidRDefault="005A6A57" w:rsidP="005A6A57">
      <w:pPr>
        <w:pStyle w:val="Heading4"/>
        <w:spacing w:after="239"/>
        <w:ind w:left="-123" w:right="150"/>
        <w:jc w:val="left"/>
        <w:rPr>
          <w:rFonts w:cs="Arial"/>
          <w:szCs w:val="22"/>
        </w:rPr>
      </w:pPr>
      <w:r w:rsidRPr="005A6A57">
        <w:rPr>
          <w:rFonts w:cs="Arial"/>
          <w:szCs w:val="22"/>
        </w:rPr>
        <w:t xml:space="preserve">ASSESSMENT </w:t>
      </w:r>
    </w:p>
    <w:p w14:paraId="4D3529F8" w14:textId="77777777" w:rsidR="005A6A57" w:rsidRPr="005A6A57" w:rsidRDefault="005A6A57" w:rsidP="005A6A57">
      <w:pPr>
        <w:spacing w:after="9" w:line="250" w:lineRule="auto"/>
        <w:ind w:left="-123" w:right="150"/>
        <w:rPr>
          <w:rFonts w:cs="Arial"/>
          <w:szCs w:val="22"/>
        </w:rPr>
      </w:pPr>
      <w:r w:rsidRPr="005A6A57">
        <w:rPr>
          <w:rFonts w:eastAsia="Arial" w:cs="Arial"/>
          <w:b/>
          <w:szCs w:val="22"/>
        </w:rPr>
        <w:t xml:space="preserve">Assessment Component 1 </w:t>
      </w:r>
    </w:p>
    <w:p w14:paraId="0B97DEF9" w14:textId="77777777" w:rsidR="005A6A57" w:rsidRPr="005A6A57" w:rsidRDefault="005A6A57" w:rsidP="005A6A57">
      <w:pPr>
        <w:spacing w:after="43" w:line="259" w:lineRule="auto"/>
        <w:ind w:left="-118"/>
        <w:rPr>
          <w:rFonts w:cs="Arial"/>
          <w:szCs w:val="22"/>
        </w:rPr>
      </w:pPr>
      <w:r w:rsidRPr="005A6A57">
        <w:rPr>
          <w:rFonts w:eastAsia="Arial" w:cs="Arial"/>
          <w:b/>
          <w:i/>
          <w:szCs w:val="22"/>
        </w:rPr>
        <w:t xml:space="preserve"> </w:t>
      </w:r>
    </w:p>
    <w:p w14:paraId="5C519BB2" w14:textId="77777777" w:rsidR="005A6A57" w:rsidRPr="00A23285" w:rsidRDefault="005A6A57" w:rsidP="005A6A57">
      <w:pPr>
        <w:pStyle w:val="Heading5"/>
        <w:tabs>
          <w:tab w:val="center" w:pos="504"/>
          <w:tab w:val="center" w:pos="1662"/>
          <w:tab w:val="center" w:pos="3523"/>
          <w:tab w:val="center" w:pos="4603"/>
          <w:tab w:val="center" w:pos="6543"/>
          <w:tab w:val="center" w:pos="7447"/>
        </w:tabs>
        <w:spacing w:after="45"/>
        <w:ind w:left="-418"/>
        <w:rPr>
          <w:rFonts w:ascii="Arial" w:hAnsi="Arial" w:cs="Arial"/>
          <w:i w:val="0"/>
          <w:iCs w:val="0"/>
          <w:sz w:val="22"/>
          <w:szCs w:val="22"/>
        </w:rPr>
      </w:pPr>
      <w:r w:rsidRPr="005A6A57">
        <w:rPr>
          <w:rFonts w:ascii="Arial" w:eastAsia="Calibri" w:hAnsi="Arial" w:cs="Arial"/>
          <w:b w:val="0"/>
          <w:sz w:val="22"/>
          <w:szCs w:val="22"/>
        </w:rPr>
        <w:tab/>
      </w:r>
      <w:r w:rsidRPr="00A23285">
        <w:rPr>
          <w:rFonts w:ascii="Segoe UI Symbol" w:eastAsia="Segoe UI Symbol" w:hAnsi="Segoe UI Symbol" w:cs="Segoe UI Symbol"/>
          <w:b w:val="0"/>
          <w:i w:val="0"/>
          <w:iCs w:val="0"/>
          <w:sz w:val="22"/>
          <w:szCs w:val="22"/>
        </w:rPr>
        <w:t>☐</w:t>
      </w:r>
      <w:r w:rsidRPr="00A23285">
        <w:rPr>
          <w:rFonts w:ascii="Arial" w:hAnsi="Arial" w:cs="Arial"/>
          <w:i w:val="0"/>
          <w:iCs w:val="0"/>
          <w:sz w:val="22"/>
          <w:szCs w:val="22"/>
        </w:rPr>
        <w:t xml:space="preserve"> </w:t>
      </w:r>
      <w:r w:rsidRPr="005A6A57">
        <w:rPr>
          <w:rFonts w:ascii="Arial" w:hAnsi="Arial" w:cs="Arial"/>
          <w:sz w:val="22"/>
          <w:szCs w:val="22"/>
        </w:rPr>
        <w:tab/>
      </w:r>
      <w:r w:rsidRPr="00A23285">
        <w:rPr>
          <w:rFonts w:ascii="Arial" w:hAnsi="Arial" w:cs="Arial"/>
          <w:i w:val="0"/>
          <w:iCs w:val="0"/>
          <w:sz w:val="22"/>
          <w:szCs w:val="22"/>
        </w:rPr>
        <w:t xml:space="preserve">Written exam </w:t>
      </w:r>
      <w:r w:rsidRPr="00A23285">
        <w:rPr>
          <w:rFonts w:ascii="Arial" w:hAnsi="Arial" w:cs="Arial"/>
          <w:i w:val="0"/>
          <w:iCs w:val="0"/>
          <w:sz w:val="22"/>
          <w:szCs w:val="22"/>
        </w:rPr>
        <w:tab/>
      </w:r>
      <w:r w:rsidRPr="00A23285">
        <w:rPr>
          <w:rFonts w:ascii="Segoe UI Symbol" w:eastAsia="Segoe UI Symbol" w:hAnsi="Segoe UI Symbol" w:cs="Segoe UI Symbol"/>
          <w:b w:val="0"/>
          <w:i w:val="0"/>
          <w:iCs w:val="0"/>
          <w:sz w:val="22"/>
          <w:szCs w:val="22"/>
        </w:rPr>
        <w:t>☒</w:t>
      </w:r>
      <w:r w:rsidRPr="00A23285">
        <w:rPr>
          <w:rFonts w:ascii="Arial" w:hAnsi="Arial" w:cs="Arial"/>
          <w:i w:val="0"/>
          <w:iCs w:val="0"/>
          <w:sz w:val="22"/>
          <w:szCs w:val="22"/>
        </w:rPr>
        <w:t xml:space="preserve"> </w:t>
      </w:r>
      <w:r w:rsidRPr="00A23285">
        <w:rPr>
          <w:rFonts w:ascii="Arial" w:hAnsi="Arial" w:cs="Arial"/>
          <w:i w:val="0"/>
          <w:iCs w:val="0"/>
          <w:sz w:val="22"/>
          <w:szCs w:val="22"/>
        </w:rPr>
        <w:tab/>
        <w:t xml:space="preserve">Coursework </w:t>
      </w:r>
      <w:r w:rsidRPr="00A23285">
        <w:rPr>
          <w:rFonts w:ascii="Arial" w:hAnsi="Arial" w:cs="Arial"/>
          <w:i w:val="0"/>
          <w:iCs w:val="0"/>
          <w:sz w:val="22"/>
          <w:szCs w:val="22"/>
        </w:rPr>
        <w:tab/>
      </w:r>
      <w:r w:rsidRPr="00A23285">
        <w:rPr>
          <w:rFonts w:ascii="Segoe UI Symbol" w:eastAsia="Segoe UI Symbol" w:hAnsi="Segoe UI Symbol" w:cs="Segoe UI Symbol"/>
          <w:b w:val="0"/>
          <w:i w:val="0"/>
          <w:iCs w:val="0"/>
          <w:sz w:val="22"/>
          <w:szCs w:val="22"/>
        </w:rPr>
        <w:t>☐</w:t>
      </w:r>
      <w:r w:rsidRPr="00A23285">
        <w:rPr>
          <w:rFonts w:ascii="Arial" w:hAnsi="Arial" w:cs="Arial"/>
          <w:i w:val="0"/>
          <w:iCs w:val="0"/>
          <w:sz w:val="22"/>
          <w:szCs w:val="22"/>
        </w:rPr>
        <w:t xml:space="preserve"> </w:t>
      </w:r>
      <w:r w:rsidRPr="00A23285">
        <w:rPr>
          <w:rFonts w:ascii="Arial" w:hAnsi="Arial" w:cs="Arial"/>
          <w:i w:val="0"/>
          <w:iCs w:val="0"/>
          <w:sz w:val="22"/>
          <w:szCs w:val="22"/>
        </w:rPr>
        <w:tab/>
        <w:t xml:space="preserve">Practical </w:t>
      </w:r>
    </w:p>
    <w:p w14:paraId="41CEE011"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tbl>
      <w:tblPr>
        <w:tblStyle w:val="TableGrid"/>
        <w:tblW w:w="8787" w:type="dxa"/>
        <w:tblInd w:w="-114" w:type="dxa"/>
        <w:tblCellMar>
          <w:top w:w="11" w:type="dxa"/>
          <w:bottom w:w="42" w:type="dxa"/>
          <w:right w:w="241" w:type="dxa"/>
        </w:tblCellMar>
        <w:tblLook w:val="04A0" w:firstRow="1" w:lastRow="0" w:firstColumn="1" w:lastColumn="0" w:noHBand="0" w:noVBand="1"/>
      </w:tblPr>
      <w:tblGrid>
        <w:gridCol w:w="3064"/>
        <w:gridCol w:w="247"/>
        <w:gridCol w:w="2863"/>
        <w:gridCol w:w="534"/>
        <w:gridCol w:w="529"/>
        <w:gridCol w:w="1550"/>
      </w:tblGrid>
      <w:tr w:rsidR="005A6A57" w:rsidRPr="005A6A57" w14:paraId="54ECBE4B" w14:textId="77777777" w:rsidTr="005A6A57">
        <w:trPr>
          <w:trHeight w:val="302"/>
        </w:trPr>
        <w:tc>
          <w:tcPr>
            <w:tcW w:w="3064" w:type="dxa"/>
            <w:tcBorders>
              <w:top w:val="single" w:sz="4" w:space="0" w:color="000000"/>
              <w:left w:val="single" w:sz="4" w:space="0" w:color="000000"/>
              <w:bottom w:val="single" w:sz="4" w:space="0" w:color="000000"/>
              <w:right w:val="nil"/>
            </w:tcBorders>
          </w:tcPr>
          <w:p w14:paraId="3876D54D" w14:textId="77777777" w:rsidR="005A6A57" w:rsidRPr="005A6A57" w:rsidRDefault="005A6A57" w:rsidP="005A6A57">
            <w:pPr>
              <w:spacing w:line="259" w:lineRule="auto"/>
              <w:ind w:left="375"/>
              <w:rPr>
                <w:rFonts w:cs="Arial"/>
                <w:szCs w:val="22"/>
              </w:rPr>
            </w:pPr>
            <w:r w:rsidRPr="005A6A57">
              <w:rPr>
                <w:rFonts w:eastAsia="Arial" w:cs="Arial"/>
                <w:b/>
                <w:szCs w:val="22"/>
              </w:rPr>
              <w:t xml:space="preserve">Mode of assessment </w:t>
            </w:r>
          </w:p>
        </w:tc>
        <w:tc>
          <w:tcPr>
            <w:tcW w:w="247" w:type="dxa"/>
            <w:tcBorders>
              <w:top w:val="single" w:sz="4" w:space="0" w:color="000000"/>
              <w:left w:val="nil"/>
              <w:bottom w:val="single" w:sz="4" w:space="0" w:color="000000"/>
              <w:right w:val="single" w:sz="4" w:space="0" w:color="000000"/>
            </w:tcBorders>
          </w:tcPr>
          <w:p w14:paraId="41E1BEBE" w14:textId="77777777" w:rsidR="005A6A57" w:rsidRPr="005A6A57" w:rsidRDefault="005A6A57" w:rsidP="005A6A57">
            <w:pPr>
              <w:spacing w:after="160" w:line="259" w:lineRule="auto"/>
              <w:rPr>
                <w:rFonts w:cs="Arial"/>
                <w:szCs w:val="22"/>
              </w:rPr>
            </w:pPr>
          </w:p>
        </w:tc>
        <w:tc>
          <w:tcPr>
            <w:tcW w:w="2863" w:type="dxa"/>
            <w:tcBorders>
              <w:top w:val="single" w:sz="4" w:space="0" w:color="000000"/>
              <w:left w:val="single" w:sz="4" w:space="0" w:color="000000"/>
              <w:bottom w:val="single" w:sz="4" w:space="0" w:color="000000"/>
              <w:right w:val="nil"/>
            </w:tcBorders>
          </w:tcPr>
          <w:p w14:paraId="0C5F5BB7" w14:textId="0880D95D" w:rsidR="005A6A57" w:rsidRPr="005A6A57" w:rsidRDefault="005A6A57" w:rsidP="00A23285">
            <w:pPr>
              <w:spacing w:line="259" w:lineRule="auto"/>
              <w:ind w:left="108"/>
              <w:jc w:val="center"/>
              <w:rPr>
                <w:rFonts w:cs="Arial"/>
                <w:szCs w:val="22"/>
              </w:rPr>
            </w:pPr>
            <w:r w:rsidRPr="005A6A57">
              <w:rPr>
                <w:rFonts w:eastAsia="Arial" w:cs="Arial"/>
                <w:b/>
                <w:szCs w:val="22"/>
              </w:rPr>
              <w:t>Volume</w:t>
            </w:r>
          </w:p>
        </w:tc>
        <w:tc>
          <w:tcPr>
            <w:tcW w:w="534" w:type="dxa"/>
            <w:tcBorders>
              <w:top w:val="single" w:sz="4" w:space="0" w:color="000000"/>
              <w:left w:val="nil"/>
              <w:bottom w:val="single" w:sz="4" w:space="0" w:color="000000"/>
              <w:right w:val="nil"/>
            </w:tcBorders>
          </w:tcPr>
          <w:p w14:paraId="414E230B" w14:textId="77777777" w:rsidR="005A6A57" w:rsidRPr="005A6A57" w:rsidRDefault="005A6A57" w:rsidP="005A6A57">
            <w:pPr>
              <w:spacing w:after="160" w:line="259" w:lineRule="auto"/>
              <w:rPr>
                <w:rFonts w:cs="Arial"/>
                <w:szCs w:val="22"/>
              </w:rPr>
            </w:pPr>
          </w:p>
        </w:tc>
        <w:tc>
          <w:tcPr>
            <w:tcW w:w="529" w:type="dxa"/>
            <w:tcBorders>
              <w:top w:val="single" w:sz="4" w:space="0" w:color="000000"/>
              <w:left w:val="nil"/>
              <w:bottom w:val="single" w:sz="4" w:space="0" w:color="000000"/>
              <w:right w:val="single" w:sz="4" w:space="0" w:color="000000"/>
            </w:tcBorders>
          </w:tcPr>
          <w:p w14:paraId="6DA3333C" w14:textId="77777777" w:rsidR="005A6A57" w:rsidRPr="005A6A57" w:rsidRDefault="005A6A57" w:rsidP="005A6A57">
            <w:pPr>
              <w:spacing w:after="160" w:line="259" w:lineRule="auto"/>
              <w:rPr>
                <w:rFonts w:cs="Arial"/>
                <w:szCs w:val="22"/>
              </w:rPr>
            </w:pPr>
          </w:p>
        </w:tc>
        <w:tc>
          <w:tcPr>
            <w:tcW w:w="1550" w:type="dxa"/>
            <w:tcBorders>
              <w:top w:val="single" w:sz="4" w:space="0" w:color="000000"/>
              <w:left w:val="single" w:sz="4" w:space="0" w:color="000000"/>
              <w:bottom w:val="single" w:sz="4" w:space="0" w:color="000000"/>
              <w:right w:val="single" w:sz="4" w:space="0" w:color="000000"/>
            </w:tcBorders>
          </w:tcPr>
          <w:p w14:paraId="28F187A0" w14:textId="77777777" w:rsidR="005A6A57" w:rsidRPr="005A6A57" w:rsidRDefault="005A6A57" w:rsidP="005A6A57">
            <w:pPr>
              <w:spacing w:line="259" w:lineRule="auto"/>
              <w:ind w:left="106"/>
              <w:rPr>
                <w:rFonts w:cs="Arial"/>
                <w:szCs w:val="22"/>
              </w:rPr>
            </w:pPr>
            <w:r w:rsidRPr="005A6A57">
              <w:rPr>
                <w:rFonts w:eastAsia="Arial" w:cs="Arial"/>
                <w:b/>
                <w:szCs w:val="22"/>
              </w:rPr>
              <w:t>Weighting</w:t>
            </w:r>
            <w:r w:rsidRPr="005A6A57">
              <w:rPr>
                <w:rFonts w:cs="Arial"/>
                <w:szCs w:val="22"/>
              </w:rPr>
              <w:t xml:space="preserve"> </w:t>
            </w:r>
          </w:p>
        </w:tc>
      </w:tr>
      <w:tr w:rsidR="005A6A57" w:rsidRPr="005A6A57" w14:paraId="1DFFEDF0" w14:textId="77777777" w:rsidTr="005A6A57">
        <w:trPr>
          <w:trHeight w:val="590"/>
        </w:trPr>
        <w:tc>
          <w:tcPr>
            <w:tcW w:w="3064" w:type="dxa"/>
            <w:tcBorders>
              <w:top w:val="single" w:sz="4" w:space="0" w:color="000000"/>
              <w:left w:val="single" w:sz="4" w:space="0" w:color="000000"/>
              <w:bottom w:val="single" w:sz="4" w:space="0" w:color="000000"/>
              <w:right w:val="nil"/>
            </w:tcBorders>
          </w:tcPr>
          <w:p w14:paraId="194D33CB" w14:textId="77777777" w:rsidR="005A6A57" w:rsidRPr="005A6A57" w:rsidRDefault="005A6A57" w:rsidP="005A6A57">
            <w:pPr>
              <w:spacing w:line="259" w:lineRule="auto"/>
              <w:ind w:left="86"/>
              <w:rPr>
                <w:rFonts w:cs="Arial"/>
                <w:szCs w:val="22"/>
              </w:rPr>
            </w:pPr>
            <w:r w:rsidRPr="005A6A57">
              <w:rPr>
                <w:rFonts w:cs="Arial"/>
                <w:szCs w:val="22"/>
              </w:rPr>
              <w:t xml:space="preserve">Psychological Case Formulation  </w:t>
            </w:r>
          </w:p>
        </w:tc>
        <w:tc>
          <w:tcPr>
            <w:tcW w:w="247" w:type="dxa"/>
            <w:tcBorders>
              <w:top w:val="single" w:sz="4" w:space="0" w:color="000000"/>
              <w:left w:val="nil"/>
              <w:bottom w:val="single" w:sz="4" w:space="0" w:color="000000"/>
              <w:right w:val="single" w:sz="4" w:space="0" w:color="000000"/>
            </w:tcBorders>
          </w:tcPr>
          <w:p w14:paraId="41C89F7A" w14:textId="77777777" w:rsidR="005A6A57" w:rsidRPr="005A6A57" w:rsidRDefault="005A6A57" w:rsidP="005A6A57">
            <w:pPr>
              <w:spacing w:after="160" w:line="259" w:lineRule="auto"/>
              <w:rPr>
                <w:rFonts w:cs="Arial"/>
                <w:szCs w:val="22"/>
              </w:rPr>
            </w:pPr>
          </w:p>
        </w:tc>
        <w:tc>
          <w:tcPr>
            <w:tcW w:w="2863" w:type="dxa"/>
            <w:tcBorders>
              <w:top w:val="single" w:sz="4" w:space="0" w:color="000000"/>
              <w:left w:val="single" w:sz="4" w:space="0" w:color="000000"/>
              <w:bottom w:val="single" w:sz="4" w:space="0" w:color="000000"/>
              <w:right w:val="nil"/>
            </w:tcBorders>
          </w:tcPr>
          <w:p w14:paraId="489AF605" w14:textId="4227B613" w:rsidR="005A6A57" w:rsidRPr="005A6A57" w:rsidRDefault="005A6A57" w:rsidP="00A23285">
            <w:pPr>
              <w:spacing w:line="259" w:lineRule="auto"/>
              <w:ind w:right="60"/>
              <w:jc w:val="center"/>
              <w:rPr>
                <w:rFonts w:cs="Arial"/>
                <w:szCs w:val="22"/>
              </w:rPr>
            </w:pPr>
            <w:r w:rsidRPr="005A6A57">
              <w:rPr>
                <w:rFonts w:cs="Arial"/>
                <w:szCs w:val="22"/>
              </w:rPr>
              <w:t>2,500 words</w:t>
            </w:r>
          </w:p>
        </w:tc>
        <w:tc>
          <w:tcPr>
            <w:tcW w:w="534" w:type="dxa"/>
            <w:tcBorders>
              <w:top w:val="single" w:sz="4" w:space="0" w:color="000000"/>
              <w:left w:val="nil"/>
              <w:bottom w:val="single" w:sz="4" w:space="0" w:color="000000"/>
              <w:right w:val="nil"/>
            </w:tcBorders>
          </w:tcPr>
          <w:p w14:paraId="7BDCEA77" w14:textId="77777777" w:rsidR="005A6A57" w:rsidRPr="005A6A57" w:rsidRDefault="005A6A57" w:rsidP="005A6A57">
            <w:pPr>
              <w:spacing w:after="160" w:line="259" w:lineRule="auto"/>
              <w:rPr>
                <w:rFonts w:cs="Arial"/>
                <w:szCs w:val="22"/>
              </w:rPr>
            </w:pPr>
          </w:p>
        </w:tc>
        <w:tc>
          <w:tcPr>
            <w:tcW w:w="529" w:type="dxa"/>
            <w:tcBorders>
              <w:top w:val="single" w:sz="4" w:space="0" w:color="000000"/>
              <w:left w:val="nil"/>
              <w:bottom w:val="single" w:sz="4" w:space="0" w:color="000000"/>
              <w:right w:val="single" w:sz="4" w:space="0" w:color="000000"/>
            </w:tcBorders>
          </w:tcPr>
          <w:p w14:paraId="651BD076" w14:textId="77777777" w:rsidR="005A6A57" w:rsidRPr="005A6A57" w:rsidRDefault="005A6A57" w:rsidP="005A6A57">
            <w:pPr>
              <w:spacing w:after="160" w:line="259" w:lineRule="auto"/>
              <w:rPr>
                <w:rFonts w:cs="Arial"/>
                <w:szCs w:val="22"/>
              </w:rPr>
            </w:pPr>
          </w:p>
        </w:tc>
        <w:tc>
          <w:tcPr>
            <w:tcW w:w="1550" w:type="dxa"/>
            <w:tcBorders>
              <w:top w:val="single" w:sz="4" w:space="0" w:color="000000"/>
              <w:left w:val="single" w:sz="4" w:space="0" w:color="000000"/>
              <w:bottom w:val="single" w:sz="4" w:space="0" w:color="000000"/>
              <w:right w:val="single" w:sz="4" w:space="0" w:color="000000"/>
            </w:tcBorders>
          </w:tcPr>
          <w:p w14:paraId="77193B2C" w14:textId="77777777" w:rsidR="005A6A57" w:rsidRPr="005A6A57" w:rsidRDefault="005A6A57" w:rsidP="005A6A57">
            <w:pPr>
              <w:spacing w:line="259" w:lineRule="auto"/>
              <w:ind w:left="106"/>
              <w:rPr>
                <w:rFonts w:cs="Arial"/>
                <w:szCs w:val="22"/>
              </w:rPr>
            </w:pPr>
            <w:r w:rsidRPr="005A6A57">
              <w:rPr>
                <w:rFonts w:cs="Arial"/>
                <w:szCs w:val="22"/>
              </w:rPr>
              <w:t xml:space="preserve">50% </w:t>
            </w:r>
          </w:p>
        </w:tc>
      </w:tr>
      <w:tr w:rsidR="005A6A57" w:rsidRPr="005A6A57" w14:paraId="314DC702" w14:textId="77777777" w:rsidTr="00A23285">
        <w:trPr>
          <w:trHeight w:val="1282"/>
        </w:trPr>
        <w:tc>
          <w:tcPr>
            <w:tcW w:w="3064" w:type="dxa"/>
            <w:tcBorders>
              <w:top w:val="single" w:sz="4" w:space="0" w:color="000000"/>
              <w:left w:val="nil"/>
              <w:bottom w:val="single" w:sz="4" w:space="0" w:color="000000"/>
              <w:right w:val="nil"/>
            </w:tcBorders>
          </w:tcPr>
          <w:p w14:paraId="7E57D9D7" w14:textId="77777777" w:rsidR="005A6A57" w:rsidRPr="005A6A57" w:rsidRDefault="005A6A57" w:rsidP="00A23285">
            <w:pPr>
              <w:spacing w:line="259" w:lineRule="auto"/>
              <w:ind w:left="-4"/>
              <w:rPr>
                <w:rFonts w:cs="Arial"/>
                <w:szCs w:val="22"/>
              </w:rPr>
            </w:pPr>
            <w:r w:rsidRPr="005A6A57">
              <w:rPr>
                <w:rFonts w:cs="Arial"/>
                <w:szCs w:val="22"/>
              </w:rPr>
              <w:t xml:space="preserve"> </w:t>
            </w:r>
          </w:p>
          <w:p w14:paraId="0B4CFC27" w14:textId="77777777" w:rsidR="005A6A57" w:rsidRPr="005A6A57" w:rsidRDefault="005A6A57" w:rsidP="00A23285">
            <w:pPr>
              <w:spacing w:after="16" w:line="259" w:lineRule="auto"/>
              <w:ind w:left="-4"/>
              <w:rPr>
                <w:rFonts w:cs="Arial"/>
                <w:szCs w:val="22"/>
              </w:rPr>
            </w:pPr>
            <w:r w:rsidRPr="005A6A57">
              <w:rPr>
                <w:rFonts w:eastAsia="Arial" w:cs="Arial"/>
                <w:b/>
                <w:szCs w:val="22"/>
              </w:rPr>
              <w:t xml:space="preserve">Assessment Component 2 </w:t>
            </w:r>
          </w:p>
          <w:p w14:paraId="23721F23" w14:textId="77777777" w:rsidR="005A6A57" w:rsidRDefault="005A6A57" w:rsidP="00A23285">
            <w:pPr>
              <w:spacing w:after="44" w:line="259" w:lineRule="auto"/>
              <w:ind w:left="-4"/>
              <w:rPr>
                <w:rFonts w:eastAsia="Arial" w:cs="Arial"/>
                <w:b/>
                <w:szCs w:val="22"/>
              </w:rPr>
            </w:pPr>
            <w:r w:rsidRPr="005A6A57">
              <w:rPr>
                <w:rFonts w:eastAsia="Arial" w:cs="Arial"/>
                <w:b/>
                <w:szCs w:val="22"/>
              </w:rPr>
              <w:t xml:space="preserve"> </w:t>
            </w:r>
          </w:p>
          <w:p w14:paraId="6C2159AE" w14:textId="77777777" w:rsidR="005A6A57" w:rsidRPr="005A6A57" w:rsidRDefault="005A6A57" w:rsidP="00A23285">
            <w:pPr>
              <w:tabs>
                <w:tab w:val="center" w:pos="1358"/>
              </w:tabs>
              <w:spacing w:after="38" w:line="259" w:lineRule="auto"/>
              <w:rPr>
                <w:rFonts w:cs="Arial"/>
                <w:szCs w:val="22"/>
              </w:rPr>
            </w:pPr>
            <w:r w:rsidRPr="005A6A57">
              <w:rPr>
                <w:rFonts w:ascii="Segoe UI Symbol" w:eastAsia="Segoe UI Symbol" w:hAnsi="Segoe UI Symbol" w:cs="Segoe UI Symbol"/>
                <w:szCs w:val="22"/>
              </w:rPr>
              <w:t>☐</w:t>
            </w:r>
            <w:r w:rsidRPr="005A6A57">
              <w:rPr>
                <w:rFonts w:eastAsia="Arial" w:cs="Arial"/>
                <w:b/>
                <w:szCs w:val="22"/>
              </w:rPr>
              <w:t xml:space="preserve"> </w:t>
            </w:r>
            <w:r w:rsidRPr="005A6A57">
              <w:rPr>
                <w:rFonts w:eastAsia="Arial" w:cs="Arial"/>
                <w:b/>
                <w:szCs w:val="22"/>
              </w:rPr>
              <w:tab/>
              <w:t xml:space="preserve">Written exam </w:t>
            </w:r>
          </w:p>
          <w:p w14:paraId="567A4B7D" w14:textId="77777777" w:rsidR="005A6A57" w:rsidRPr="005A6A57" w:rsidRDefault="005A6A57" w:rsidP="00A23285">
            <w:pPr>
              <w:spacing w:line="259" w:lineRule="auto"/>
              <w:ind w:left="-4"/>
              <w:rPr>
                <w:rFonts w:cs="Arial"/>
                <w:szCs w:val="22"/>
              </w:rPr>
            </w:pPr>
            <w:r w:rsidRPr="005A6A57">
              <w:rPr>
                <w:rFonts w:eastAsia="Arial" w:cs="Arial"/>
                <w:b/>
                <w:szCs w:val="22"/>
              </w:rPr>
              <w:t xml:space="preserve"> </w:t>
            </w:r>
          </w:p>
        </w:tc>
        <w:tc>
          <w:tcPr>
            <w:tcW w:w="3110" w:type="dxa"/>
            <w:gridSpan w:val="2"/>
            <w:tcBorders>
              <w:top w:val="single" w:sz="4" w:space="0" w:color="000000"/>
              <w:left w:val="nil"/>
              <w:bottom w:val="single" w:sz="4" w:space="0" w:color="000000"/>
              <w:right w:val="nil"/>
            </w:tcBorders>
            <w:vAlign w:val="center"/>
          </w:tcPr>
          <w:p w14:paraId="4286254E" w14:textId="77777777" w:rsidR="00A23285" w:rsidRDefault="00A23285" w:rsidP="00A23285">
            <w:pPr>
              <w:tabs>
                <w:tab w:val="center" w:pos="1175"/>
              </w:tabs>
              <w:spacing w:line="259" w:lineRule="auto"/>
              <w:rPr>
                <w:rFonts w:ascii="Segoe UI Symbol" w:eastAsia="Segoe UI Symbol" w:hAnsi="Segoe UI Symbol" w:cs="Segoe UI Symbol"/>
                <w:szCs w:val="22"/>
              </w:rPr>
            </w:pPr>
          </w:p>
          <w:p w14:paraId="7842F1D3" w14:textId="77777777" w:rsidR="00A23285" w:rsidRDefault="00A23285" w:rsidP="00A23285">
            <w:pPr>
              <w:tabs>
                <w:tab w:val="center" w:pos="1175"/>
              </w:tabs>
              <w:spacing w:line="259" w:lineRule="auto"/>
              <w:rPr>
                <w:rFonts w:ascii="Segoe UI Symbol" w:eastAsia="Segoe UI Symbol" w:hAnsi="Segoe UI Symbol" w:cs="Segoe UI Symbol"/>
                <w:szCs w:val="22"/>
              </w:rPr>
            </w:pPr>
          </w:p>
          <w:p w14:paraId="2CAEEE2D" w14:textId="168A28F2" w:rsidR="005A6A57" w:rsidRPr="005A6A57" w:rsidRDefault="005A6A57" w:rsidP="00A23285">
            <w:pPr>
              <w:tabs>
                <w:tab w:val="center" w:pos="1175"/>
              </w:tabs>
              <w:spacing w:line="259" w:lineRule="auto"/>
              <w:rPr>
                <w:rFonts w:cs="Arial"/>
                <w:szCs w:val="22"/>
              </w:rPr>
            </w:pPr>
            <w:r w:rsidRPr="005A6A57">
              <w:rPr>
                <w:rFonts w:ascii="Segoe UI Symbol" w:eastAsia="Segoe UI Symbol" w:hAnsi="Segoe UI Symbol" w:cs="Segoe UI Symbol"/>
                <w:szCs w:val="22"/>
              </w:rPr>
              <w:t>☐</w:t>
            </w:r>
            <w:r w:rsidRPr="005A6A57">
              <w:rPr>
                <w:rFonts w:eastAsia="Arial" w:cs="Arial"/>
                <w:b/>
                <w:szCs w:val="22"/>
              </w:rPr>
              <w:t xml:space="preserve"> </w:t>
            </w:r>
            <w:r w:rsidRPr="005A6A57">
              <w:rPr>
                <w:rFonts w:eastAsia="Arial" w:cs="Arial"/>
                <w:b/>
                <w:szCs w:val="22"/>
              </w:rPr>
              <w:tab/>
              <w:t xml:space="preserve">Coursework </w:t>
            </w:r>
          </w:p>
        </w:tc>
        <w:tc>
          <w:tcPr>
            <w:tcW w:w="534" w:type="dxa"/>
            <w:tcBorders>
              <w:top w:val="single" w:sz="4" w:space="0" w:color="000000"/>
              <w:left w:val="nil"/>
              <w:bottom w:val="single" w:sz="4" w:space="0" w:color="000000"/>
              <w:right w:val="nil"/>
            </w:tcBorders>
            <w:vAlign w:val="center"/>
          </w:tcPr>
          <w:p w14:paraId="4EDAFF99" w14:textId="77777777" w:rsidR="00A23285" w:rsidRDefault="00A23285" w:rsidP="00A23285">
            <w:pPr>
              <w:spacing w:line="259" w:lineRule="auto"/>
              <w:rPr>
                <w:rFonts w:ascii="Segoe UI Symbol" w:eastAsia="Segoe UI Symbol" w:hAnsi="Segoe UI Symbol" w:cs="Segoe UI Symbol"/>
                <w:szCs w:val="22"/>
              </w:rPr>
            </w:pPr>
          </w:p>
          <w:p w14:paraId="1F968603" w14:textId="77777777" w:rsidR="00A23285" w:rsidRDefault="00A23285" w:rsidP="00A23285">
            <w:pPr>
              <w:spacing w:line="259" w:lineRule="auto"/>
              <w:rPr>
                <w:rFonts w:ascii="Segoe UI Symbol" w:eastAsia="Segoe UI Symbol" w:hAnsi="Segoe UI Symbol" w:cs="Segoe UI Symbol"/>
                <w:szCs w:val="22"/>
              </w:rPr>
            </w:pPr>
          </w:p>
          <w:p w14:paraId="4DF4002D" w14:textId="428C689F" w:rsidR="005A6A57" w:rsidRPr="005A6A57" w:rsidRDefault="005A6A57" w:rsidP="00A23285">
            <w:pPr>
              <w:spacing w:line="259" w:lineRule="auto"/>
              <w:rPr>
                <w:rFonts w:cs="Arial"/>
                <w:szCs w:val="22"/>
              </w:rPr>
            </w:pPr>
            <w:r w:rsidRPr="005A6A57">
              <w:rPr>
                <w:rFonts w:ascii="Segoe UI Symbol" w:eastAsia="Segoe UI Symbol" w:hAnsi="Segoe UI Symbol" w:cs="Segoe UI Symbol"/>
                <w:szCs w:val="22"/>
              </w:rPr>
              <w:t>☒</w:t>
            </w:r>
            <w:r w:rsidRPr="005A6A57">
              <w:rPr>
                <w:rFonts w:eastAsia="Arial" w:cs="Arial"/>
                <w:b/>
                <w:szCs w:val="22"/>
              </w:rPr>
              <w:t xml:space="preserve"> </w:t>
            </w:r>
          </w:p>
        </w:tc>
        <w:tc>
          <w:tcPr>
            <w:tcW w:w="2079" w:type="dxa"/>
            <w:gridSpan w:val="2"/>
            <w:tcBorders>
              <w:top w:val="single" w:sz="4" w:space="0" w:color="000000"/>
              <w:left w:val="nil"/>
              <w:bottom w:val="single" w:sz="4" w:space="0" w:color="000000"/>
              <w:right w:val="nil"/>
            </w:tcBorders>
            <w:vAlign w:val="center"/>
          </w:tcPr>
          <w:p w14:paraId="4DEC2AD8" w14:textId="77777777" w:rsidR="00A23285" w:rsidRDefault="00A23285" w:rsidP="00A23285">
            <w:pPr>
              <w:spacing w:line="259" w:lineRule="auto"/>
              <w:rPr>
                <w:rFonts w:eastAsia="Arial" w:cs="Arial"/>
                <w:b/>
                <w:szCs w:val="22"/>
              </w:rPr>
            </w:pPr>
          </w:p>
          <w:p w14:paraId="0F53853D" w14:textId="77777777" w:rsidR="00A23285" w:rsidRDefault="00A23285" w:rsidP="00A23285">
            <w:pPr>
              <w:spacing w:line="259" w:lineRule="auto"/>
              <w:rPr>
                <w:rFonts w:eastAsia="Arial" w:cs="Arial"/>
                <w:b/>
                <w:szCs w:val="22"/>
              </w:rPr>
            </w:pPr>
          </w:p>
          <w:p w14:paraId="24B7914C" w14:textId="78347403" w:rsidR="005A6A57" w:rsidRPr="005A6A57" w:rsidRDefault="005A6A57" w:rsidP="00A23285">
            <w:pPr>
              <w:spacing w:line="259" w:lineRule="auto"/>
              <w:rPr>
                <w:rFonts w:cs="Arial"/>
                <w:szCs w:val="22"/>
              </w:rPr>
            </w:pPr>
            <w:r w:rsidRPr="005A6A57">
              <w:rPr>
                <w:rFonts w:eastAsia="Arial" w:cs="Arial"/>
                <w:b/>
                <w:szCs w:val="22"/>
              </w:rPr>
              <w:t xml:space="preserve">Practical </w:t>
            </w:r>
          </w:p>
        </w:tc>
      </w:tr>
      <w:tr w:rsidR="005A6A57" w:rsidRPr="005A6A57" w14:paraId="6883B56A" w14:textId="77777777" w:rsidTr="005A6A57">
        <w:trPr>
          <w:trHeight w:val="300"/>
        </w:trPr>
        <w:tc>
          <w:tcPr>
            <w:tcW w:w="3064" w:type="dxa"/>
            <w:tcBorders>
              <w:top w:val="single" w:sz="4" w:space="0" w:color="000000"/>
              <w:left w:val="single" w:sz="4" w:space="0" w:color="000000"/>
              <w:bottom w:val="single" w:sz="4" w:space="0" w:color="000000"/>
              <w:right w:val="nil"/>
            </w:tcBorders>
          </w:tcPr>
          <w:p w14:paraId="0FD86CA0" w14:textId="77777777" w:rsidR="005A6A57" w:rsidRPr="005A6A57" w:rsidRDefault="005A6A57" w:rsidP="005A6A57">
            <w:pPr>
              <w:spacing w:line="259" w:lineRule="auto"/>
              <w:ind w:left="375"/>
              <w:rPr>
                <w:rFonts w:cs="Arial"/>
                <w:szCs w:val="22"/>
              </w:rPr>
            </w:pPr>
            <w:r w:rsidRPr="005A6A57">
              <w:rPr>
                <w:rFonts w:eastAsia="Arial" w:cs="Arial"/>
                <w:b/>
                <w:szCs w:val="22"/>
              </w:rPr>
              <w:t xml:space="preserve">Mode of assessment </w:t>
            </w:r>
          </w:p>
        </w:tc>
        <w:tc>
          <w:tcPr>
            <w:tcW w:w="247" w:type="dxa"/>
            <w:tcBorders>
              <w:top w:val="single" w:sz="4" w:space="0" w:color="000000"/>
              <w:left w:val="nil"/>
              <w:bottom w:val="single" w:sz="4" w:space="0" w:color="000000"/>
              <w:right w:val="single" w:sz="4" w:space="0" w:color="000000"/>
            </w:tcBorders>
          </w:tcPr>
          <w:p w14:paraId="7CCBE1E1" w14:textId="77777777" w:rsidR="005A6A57" w:rsidRPr="005A6A57" w:rsidRDefault="005A6A57" w:rsidP="005A6A57">
            <w:pPr>
              <w:spacing w:after="160" w:line="259" w:lineRule="auto"/>
              <w:rPr>
                <w:rFonts w:cs="Arial"/>
                <w:szCs w:val="22"/>
              </w:rPr>
            </w:pPr>
          </w:p>
        </w:tc>
        <w:tc>
          <w:tcPr>
            <w:tcW w:w="2863" w:type="dxa"/>
            <w:tcBorders>
              <w:top w:val="single" w:sz="4" w:space="0" w:color="000000"/>
              <w:left w:val="single" w:sz="4" w:space="0" w:color="000000"/>
              <w:bottom w:val="single" w:sz="4" w:space="0" w:color="000000"/>
              <w:right w:val="nil"/>
            </w:tcBorders>
          </w:tcPr>
          <w:p w14:paraId="34A577F0" w14:textId="521F6BD2" w:rsidR="005A6A57" w:rsidRPr="005A6A57" w:rsidRDefault="005A6A57" w:rsidP="00A23285">
            <w:pPr>
              <w:spacing w:line="259" w:lineRule="auto"/>
              <w:ind w:left="108"/>
              <w:jc w:val="center"/>
              <w:rPr>
                <w:rFonts w:cs="Arial"/>
                <w:szCs w:val="22"/>
              </w:rPr>
            </w:pPr>
            <w:r w:rsidRPr="005A6A57">
              <w:rPr>
                <w:rFonts w:eastAsia="Arial" w:cs="Arial"/>
                <w:b/>
                <w:szCs w:val="22"/>
              </w:rPr>
              <w:t>Volume</w:t>
            </w:r>
          </w:p>
        </w:tc>
        <w:tc>
          <w:tcPr>
            <w:tcW w:w="534" w:type="dxa"/>
            <w:tcBorders>
              <w:top w:val="single" w:sz="4" w:space="0" w:color="000000"/>
              <w:left w:val="nil"/>
              <w:bottom w:val="single" w:sz="4" w:space="0" w:color="000000"/>
              <w:right w:val="nil"/>
            </w:tcBorders>
          </w:tcPr>
          <w:p w14:paraId="4AF70E20" w14:textId="77777777" w:rsidR="005A6A57" w:rsidRPr="005A6A57" w:rsidRDefault="005A6A57" w:rsidP="005A6A57">
            <w:pPr>
              <w:spacing w:after="160" w:line="259" w:lineRule="auto"/>
              <w:rPr>
                <w:rFonts w:cs="Arial"/>
                <w:szCs w:val="22"/>
              </w:rPr>
            </w:pPr>
          </w:p>
        </w:tc>
        <w:tc>
          <w:tcPr>
            <w:tcW w:w="529" w:type="dxa"/>
            <w:tcBorders>
              <w:top w:val="single" w:sz="4" w:space="0" w:color="000000"/>
              <w:left w:val="nil"/>
              <w:bottom w:val="single" w:sz="4" w:space="0" w:color="000000"/>
              <w:right w:val="single" w:sz="4" w:space="0" w:color="000000"/>
            </w:tcBorders>
          </w:tcPr>
          <w:p w14:paraId="02E5B699" w14:textId="77777777" w:rsidR="005A6A57" w:rsidRPr="005A6A57" w:rsidRDefault="005A6A57" w:rsidP="005A6A57">
            <w:pPr>
              <w:spacing w:after="160" w:line="259" w:lineRule="auto"/>
              <w:rPr>
                <w:rFonts w:cs="Arial"/>
                <w:szCs w:val="22"/>
              </w:rPr>
            </w:pPr>
          </w:p>
        </w:tc>
        <w:tc>
          <w:tcPr>
            <w:tcW w:w="1550" w:type="dxa"/>
            <w:tcBorders>
              <w:top w:val="single" w:sz="4" w:space="0" w:color="000000"/>
              <w:left w:val="single" w:sz="4" w:space="0" w:color="000000"/>
              <w:bottom w:val="single" w:sz="4" w:space="0" w:color="000000"/>
              <w:right w:val="single" w:sz="4" w:space="0" w:color="000000"/>
            </w:tcBorders>
          </w:tcPr>
          <w:p w14:paraId="419ABE4F" w14:textId="77777777" w:rsidR="005A6A57" w:rsidRPr="005A6A57" w:rsidRDefault="005A6A57" w:rsidP="005A6A57">
            <w:pPr>
              <w:spacing w:line="259" w:lineRule="auto"/>
              <w:ind w:left="106"/>
              <w:rPr>
                <w:rFonts w:cs="Arial"/>
                <w:szCs w:val="22"/>
              </w:rPr>
            </w:pPr>
            <w:r w:rsidRPr="005A6A57">
              <w:rPr>
                <w:rFonts w:eastAsia="Arial" w:cs="Arial"/>
                <w:b/>
                <w:szCs w:val="22"/>
              </w:rPr>
              <w:t>Weighting</w:t>
            </w:r>
            <w:r w:rsidRPr="005A6A57">
              <w:rPr>
                <w:rFonts w:cs="Arial"/>
                <w:szCs w:val="22"/>
              </w:rPr>
              <w:t xml:space="preserve"> </w:t>
            </w:r>
          </w:p>
        </w:tc>
      </w:tr>
      <w:tr w:rsidR="005A6A57" w:rsidRPr="005A6A57" w14:paraId="250A0A4D" w14:textId="77777777" w:rsidTr="005A6A57">
        <w:trPr>
          <w:trHeight w:val="302"/>
        </w:trPr>
        <w:tc>
          <w:tcPr>
            <w:tcW w:w="3064" w:type="dxa"/>
            <w:tcBorders>
              <w:top w:val="single" w:sz="4" w:space="0" w:color="000000"/>
              <w:left w:val="single" w:sz="4" w:space="0" w:color="000000"/>
              <w:bottom w:val="single" w:sz="4" w:space="0" w:color="000000"/>
              <w:right w:val="nil"/>
            </w:tcBorders>
          </w:tcPr>
          <w:p w14:paraId="1FD396C0" w14:textId="77777777" w:rsidR="005A6A57" w:rsidRPr="005A6A57" w:rsidRDefault="005A6A57" w:rsidP="005A6A57">
            <w:pPr>
              <w:spacing w:line="259" w:lineRule="auto"/>
              <w:ind w:left="515"/>
              <w:rPr>
                <w:rFonts w:cs="Arial"/>
                <w:szCs w:val="22"/>
              </w:rPr>
            </w:pPr>
            <w:r w:rsidRPr="005A6A57">
              <w:rPr>
                <w:rFonts w:cs="Arial"/>
                <w:szCs w:val="22"/>
              </w:rPr>
              <w:t xml:space="preserve">Individual Presentation  </w:t>
            </w:r>
          </w:p>
        </w:tc>
        <w:tc>
          <w:tcPr>
            <w:tcW w:w="247" w:type="dxa"/>
            <w:tcBorders>
              <w:top w:val="single" w:sz="4" w:space="0" w:color="000000"/>
              <w:left w:val="nil"/>
              <w:bottom w:val="single" w:sz="4" w:space="0" w:color="000000"/>
              <w:right w:val="single" w:sz="4" w:space="0" w:color="000000"/>
            </w:tcBorders>
          </w:tcPr>
          <w:p w14:paraId="134B052A" w14:textId="77777777" w:rsidR="005A6A57" w:rsidRPr="005A6A57" w:rsidRDefault="005A6A57" w:rsidP="005A6A57">
            <w:pPr>
              <w:spacing w:after="160" w:line="259" w:lineRule="auto"/>
              <w:rPr>
                <w:rFonts w:cs="Arial"/>
                <w:szCs w:val="22"/>
              </w:rPr>
            </w:pPr>
          </w:p>
        </w:tc>
        <w:tc>
          <w:tcPr>
            <w:tcW w:w="2863" w:type="dxa"/>
            <w:tcBorders>
              <w:top w:val="single" w:sz="4" w:space="0" w:color="000000"/>
              <w:left w:val="single" w:sz="4" w:space="0" w:color="000000"/>
              <w:bottom w:val="single" w:sz="4" w:space="0" w:color="000000"/>
              <w:right w:val="nil"/>
            </w:tcBorders>
          </w:tcPr>
          <w:p w14:paraId="4011E5B0" w14:textId="1A78497B" w:rsidR="005A6A57" w:rsidRPr="005A6A57" w:rsidRDefault="005A6A57" w:rsidP="00A23285">
            <w:pPr>
              <w:spacing w:line="259" w:lineRule="auto"/>
              <w:jc w:val="center"/>
              <w:rPr>
                <w:rFonts w:cs="Arial"/>
                <w:szCs w:val="22"/>
              </w:rPr>
            </w:pPr>
            <w:r w:rsidRPr="005A6A57">
              <w:rPr>
                <w:rFonts w:cs="Arial"/>
                <w:szCs w:val="22"/>
              </w:rPr>
              <w:t>15 minutes</w:t>
            </w:r>
          </w:p>
        </w:tc>
        <w:tc>
          <w:tcPr>
            <w:tcW w:w="534" w:type="dxa"/>
            <w:tcBorders>
              <w:top w:val="single" w:sz="4" w:space="0" w:color="000000"/>
              <w:left w:val="nil"/>
              <w:bottom w:val="single" w:sz="4" w:space="0" w:color="000000"/>
              <w:right w:val="nil"/>
            </w:tcBorders>
          </w:tcPr>
          <w:p w14:paraId="09A56B14" w14:textId="77777777" w:rsidR="005A6A57" w:rsidRPr="005A6A57" w:rsidRDefault="005A6A57" w:rsidP="005A6A57">
            <w:pPr>
              <w:spacing w:after="160" w:line="259" w:lineRule="auto"/>
              <w:rPr>
                <w:rFonts w:cs="Arial"/>
                <w:szCs w:val="22"/>
              </w:rPr>
            </w:pPr>
          </w:p>
        </w:tc>
        <w:tc>
          <w:tcPr>
            <w:tcW w:w="529" w:type="dxa"/>
            <w:tcBorders>
              <w:top w:val="single" w:sz="4" w:space="0" w:color="000000"/>
              <w:left w:val="nil"/>
              <w:bottom w:val="single" w:sz="4" w:space="0" w:color="000000"/>
              <w:right w:val="single" w:sz="4" w:space="0" w:color="000000"/>
            </w:tcBorders>
          </w:tcPr>
          <w:p w14:paraId="2A09A573" w14:textId="77777777" w:rsidR="005A6A57" w:rsidRPr="005A6A57" w:rsidRDefault="005A6A57" w:rsidP="005A6A57">
            <w:pPr>
              <w:spacing w:after="160" w:line="259" w:lineRule="auto"/>
              <w:rPr>
                <w:rFonts w:cs="Arial"/>
                <w:szCs w:val="22"/>
              </w:rPr>
            </w:pPr>
          </w:p>
        </w:tc>
        <w:tc>
          <w:tcPr>
            <w:tcW w:w="1550" w:type="dxa"/>
            <w:tcBorders>
              <w:top w:val="single" w:sz="4" w:space="0" w:color="000000"/>
              <w:left w:val="single" w:sz="4" w:space="0" w:color="000000"/>
              <w:bottom w:val="single" w:sz="4" w:space="0" w:color="000000"/>
              <w:right w:val="single" w:sz="4" w:space="0" w:color="000000"/>
            </w:tcBorders>
          </w:tcPr>
          <w:p w14:paraId="4F1CF5AF" w14:textId="77777777" w:rsidR="005A6A57" w:rsidRPr="005A6A57" w:rsidRDefault="005A6A57" w:rsidP="005A6A57">
            <w:pPr>
              <w:spacing w:line="259" w:lineRule="auto"/>
              <w:ind w:left="106"/>
              <w:rPr>
                <w:rFonts w:cs="Arial"/>
                <w:szCs w:val="22"/>
              </w:rPr>
            </w:pPr>
            <w:r w:rsidRPr="005A6A57">
              <w:rPr>
                <w:rFonts w:cs="Arial"/>
                <w:szCs w:val="22"/>
              </w:rPr>
              <w:t xml:space="preserve">50% </w:t>
            </w:r>
          </w:p>
        </w:tc>
      </w:tr>
    </w:tbl>
    <w:p w14:paraId="0D39E9A4" w14:textId="77777777" w:rsidR="005A6A57" w:rsidRPr="005A6A57" w:rsidRDefault="005A6A57" w:rsidP="005A6A57">
      <w:pPr>
        <w:spacing w:after="16" w:line="259" w:lineRule="auto"/>
        <w:ind w:left="-118"/>
        <w:rPr>
          <w:rFonts w:cs="Arial"/>
          <w:szCs w:val="22"/>
        </w:rPr>
      </w:pPr>
      <w:r w:rsidRPr="005A6A57">
        <w:rPr>
          <w:rFonts w:eastAsia="Arial" w:cs="Arial"/>
          <w:b/>
          <w:szCs w:val="22"/>
        </w:rPr>
        <w:t xml:space="preserve"> </w:t>
      </w:r>
    </w:p>
    <w:p w14:paraId="7D72264B" w14:textId="77777777" w:rsidR="005A6A57" w:rsidRPr="00A23285" w:rsidRDefault="005A6A57" w:rsidP="005A6A57">
      <w:pPr>
        <w:pStyle w:val="Heading5"/>
        <w:ind w:left="-123" w:right="150"/>
        <w:rPr>
          <w:rFonts w:ascii="Arial" w:hAnsi="Arial" w:cs="Arial"/>
          <w:i w:val="0"/>
          <w:iCs w:val="0"/>
          <w:sz w:val="22"/>
          <w:szCs w:val="22"/>
        </w:rPr>
      </w:pPr>
      <w:r w:rsidRPr="00A23285">
        <w:rPr>
          <w:rFonts w:ascii="Arial" w:hAnsi="Arial" w:cs="Arial"/>
          <w:i w:val="0"/>
          <w:iCs w:val="0"/>
          <w:sz w:val="22"/>
          <w:szCs w:val="22"/>
        </w:rPr>
        <w:t xml:space="preserve">Assessment Summary </w:t>
      </w:r>
    </w:p>
    <w:p w14:paraId="1F340C6D"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tbl>
      <w:tblPr>
        <w:tblStyle w:val="TableGrid"/>
        <w:tblW w:w="5103" w:type="dxa"/>
        <w:tblInd w:w="-113" w:type="dxa"/>
        <w:tblCellMar>
          <w:top w:w="11" w:type="dxa"/>
          <w:left w:w="108" w:type="dxa"/>
          <w:right w:w="115" w:type="dxa"/>
        </w:tblCellMar>
        <w:tblLook w:val="04A0" w:firstRow="1" w:lastRow="0" w:firstColumn="1" w:lastColumn="0" w:noHBand="0" w:noVBand="1"/>
      </w:tblPr>
      <w:tblGrid>
        <w:gridCol w:w="3262"/>
        <w:gridCol w:w="1841"/>
      </w:tblGrid>
      <w:tr w:rsidR="005A6A57" w:rsidRPr="005A6A57" w14:paraId="4683C5CE" w14:textId="77777777" w:rsidTr="005A6A57">
        <w:trPr>
          <w:trHeight w:val="300"/>
        </w:trPr>
        <w:tc>
          <w:tcPr>
            <w:tcW w:w="3262" w:type="dxa"/>
            <w:tcBorders>
              <w:top w:val="single" w:sz="4" w:space="0" w:color="000000"/>
              <w:left w:val="single" w:sz="4" w:space="0" w:color="000000"/>
              <w:bottom w:val="single" w:sz="4" w:space="0" w:color="000000"/>
              <w:right w:val="single" w:sz="4" w:space="0" w:color="000000"/>
            </w:tcBorders>
          </w:tcPr>
          <w:p w14:paraId="2ACD81D9" w14:textId="77777777" w:rsidR="005A6A57" w:rsidRPr="005A6A57" w:rsidRDefault="005A6A57" w:rsidP="005A6A57">
            <w:pPr>
              <w:spacing w:line="259" w:lineRule="auto"/>
              <w:rPr>
                <w:rFonts w:cs="Arial"/>
                <w:szCs w:val="22"/>
              </w:rPr>
            </w:pPr>
            <w:r w:rsidRPr="005A6A57">
              <w:rPr>
                <w:rFonts w:eastAsia="Arial" w:cs="Arial"/>
                <w:b/>
                <w:szCs w:val="22"/>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28FB29EA" w14:textId="77777777" w:rsidR="005A6A57" w:rsidRPr="005A6A57" w:rsidRDefault="005A6A57" w:rsidP="005A6A57">
            <w:pPr>
              <w:spacing w:line="259" w:lineRule="auto"/>
              <w:ind w:left="12"/>
              <w:rPr>
                <w:rFonts w:cs="Arial"/>
                <w:szCs w:val="22"/>
              </w:rPr>
            </w:pPr>
            <w:r w:rsidRPr="005A6A57">
              <w:rPr>
                <w:rFonts w:eastAsia="Arial" w:cs="Arial"/>
                <w:b/>
                <w:szCs w:val="22"/>
              </w:rPr>
              <w:t xml:space="preserve">Percentage </w:t>
            </w:r>
          </w:p>
        </w:tc>
      </w:tr>
      <w:tr w:rsidR="005A6A57" w:rsidRPr="005A6A57" w14:paraId="730AD7AA" w14:textId="77777777" w:rsidTr="005A6A57">
        <w:trPr>
          <w:trHeight w:val="302"/>
        </w:trPr>
        <w:tc>
          <w:tcPr>
            <w:tcW w:w="3262" w:type="dxa"/>
            <w:tcBorders>
              <w:top w:val="single" w:sz="4" w:space="0" w:color="000000"/>
              <w:left w:val="single" w:sz="4" w:space="0" w:color="000000"/>
              <w:bottom w:val="single" w:sz="4" w:space="0" w:color="000000"/>
              <w:right w:val="single" w:sz="4" w:space="0" w:color="000000"/>
            </w:tcBorders>
          </w:tcPr>
          <w:p w14:paraId="48485AD5" w14:textId="77777777" w:rsidR="005A6A57" w:rsidRPr="005A6A57" w:rsidRDefault="005A6A57" w:rsidP="005A6A57">
            <w:pPr>
              <w:spacing w:line="259" w:lineRule="auto"/>
              <w:rPr>
                <w:rFonts w:cs="Arial"/>
                <w:szCs w:val="22"/>
              </w:rPr>
            </w:pPr>
            <w:r w:rsidRPr="005A6A57">
              <w:rPr>
                <w:rFonts w:cs="Arial"/>
                <w:szCs w:val="22"/>
              </w:rP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1AD185E8" w14:textId="77777777" w:rsidR="005A6A57" w:rsidRPr="005A6A57" w:rsidRDefault="005A6A57" w:rsidP="005A6A57">
            <w:pPr>
              <w:spacing w:line="259" w:lineRule="auto"/>
              <w:ind w:left="6"/>
              <w:rPr>
                <w:rFonts w:cs="Arial"/>
                <w:szCs w:val="22"/>
              </w:rPr>
            </w:pPr>
            <w:r w:rsidRPr="005A6A57">
              <w:rPr>
                <w:rFonts w:cs="Arial"/>
                <w:szCs w:val="22"/>
              </w:rPr>
              <w:t xml:space="preserve">- </w:t>
            </w:r>
          </w:p>
        </w:tc>
      </w:tr>
      <w:tr w:rsidR="005A6A57" w:rsidRPr="005A6A57" w14:paraId="2275EF9D" w14:textId="77777777" w:rsidTr="005A6A57">
        <w:trPr>
          <w:trHeight w:val="300"/>
        </w:trPr>
        <w:tc>
          <w:tcPr>
            <w:tcW w:w="3262" w:type="dxa"/>
            <w:tcBorders>
              <w:top w:val="single" w:sz="4" w:space="0" w:color="000000"/>
              <w:left w:val="single" w:sz="4" w:space="0" w:color="000000"/>
              <w:bottom w:val="single" w:sz="4" w:space="0" w:color="000000"/>
              <w:right w:val="single" w:sz="4" w:space="0" w:color="000000"/>
            </w:tcBorders>
          </w:tcPr>
          <w:p w14:paraId="0200926B" w14:textId="77777777" w:rsidR="005A6A57" w:rsidRPr="005A6A57" w:rsidRDefault="005A6A57" w:rsidP="005A6A57">
            <w:pPr>
              <w:spacing w:line="259" w:lineRule="auto"/>
              <w:rPr>
                <w:rFonts w:cs="Arial"/>
                <w:szCs w:val="22"/>
              </w:rPr>
            </w:pPr>
            <w:r w:rsidRPr="005A6A57">
              <w:rPr>
                <w:rFonts w:cs="Arial"/>
                <w:szCs w:val="22"/>
              </w:rP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6AFDB782" w14:textId="77777777" w:rsidR="005A6A57" w:rsidRPr="005A6A57" w:rsidRDefault="005A6A57" w:rsidP="005A6A57">
            <w:pPr>
              <w:spacing w:line="259" w:lineRule="auto"/>
              <w:ind w:left="9"/>
              <w:rPr>
                <w:rFonts w:cs="Arial"/>
                <w:szCs w:val="22"/>
              </w:rPr>
            </w:pPr>
            <w:r w:rsidRPr="005A6A57">
              <w:rPr>
                <w:rFonts w:cs="Arial"/>
                <w:szCs w:val="22"/>
              </w:rPr>
              <w:t xml:space="preserve">50% </w:t>
            </w:r>
          </w:p>
        </w:tc>
      </w:tr>
      <w:tr w:rsidR="005A6A57" w:rsidRPr="005A6A57" w14:paraId="7041DF9E" w14:textId="77777777" w:rsidTr="005A6A57">
        <w:trPr>
          <w:trHeight w:val="301"/>
        </w:trPr>
        <w:tc>
          <w:tcPr>
            <w:tcW w:w="3262" w:type="dxa"/>
            <w:tcBorders>
              <w:top w:val="single" w:sz="4" w:space="0" w:color="000000"/>
              <w:left w:val="single" w:sz="4" w:space="0" w:color="000000"/>
              <w:bottom w:val="single" w:sz="4" w:space="0" w:color="000000"/>
              <w:right w:val="single" w:sz="4" w:space="0" w:color="000000"/>
            </w:tcBorders>
          </w:tcPr>
          <w:p w14:paraId="21762E7B" w14:textId="77777777" w:rsidR="005A6A57" w:rsidRPr="005A6A57" w:rsidRDefault="005A6A57" w:rsidP="005A6A57">
            <w:pPr>
              <w:spacing w:line="259" w:lineRule="auto"/>
              <w:rPr>
                <w:rFonts w:cs="Arial"/>
                <w:szCs w:val="22"/>
              </w:rPr>
            </w:pPr>
            <w:r w:rsidRPr="005A6A57">
              <w:rPr>
                <w:rFonts w:cs="Arial"/>
                <w:szCs w:val="22"/>
              </w:rP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4DE1F35C" w14:textId="77777777" w:rsidR="005A6A57" w:rsidRPr="005A6A57" w:rsidRDefault="005A6A57" w:rsidP="005A6A57">
            <w:pPr>
              <w:spacing w:line="259" w:lineRule="auto"/>
              <w:ind w:left="9"/>
              <w:rPr>
                <w:rFonts w:cs="Arial"/>
                <w:szCs w:val="22"/>
              </w:rPr>
            </w:pPr>
            <w:r w:rsidRPr="005A6A57">
              <w:rPr>
                <w:rFonts w:cs="Arial"/>
                <w:szCs w:val="22"/>
              </w:rPr>
              <w:t xml:space="preserve">50% </w:t>
            </w:r>
          </w:p>
        </w:tc>
      </w:tr>
      <w:tr w:rsidR="005A6A57" w:rsidRPr="005A6A57" w14:paraId="6B5FAA1D" w14:textId="77777777" w:rsidTr="005A6A57">
        <w:trPr>
          <w:trHeight w:val="302"/>
        </w:trPr>
        <w:tc>
          <w:tcPr>
            <w:tcW w:w="3262" w:type="dxa"/>
            <w:tcBorders>
              <w:top w:val="single" w:sz="4" w:space="0" w:color="000000"/>
              <w:left w:val="single" w:sz="4" w:space="0" w:color="000000"/>
              <w:bottom w:val="single" w:sz="4" w:space="0" w:color="000000"/>
              <w:right w:val="single" w:sz="4" w:space="0" w:color="000000"/>
            </w:tcBorders>
          </w:tcPr>
          <w:p w14:paraId="2A2CB061" w14:textId="77777777" w:rsidR="005A6A57" w:rsidRPr="005A6A57" w:rsidRDefault="005A6A57" w:rsidP="005A6A57">
            <w:pPr>
              <w:spacing w:line="259" w:lineRule="auto"/>
              <w:rPr>
                <w:rFonts w:cs="Arial"/>
                <w:szCs w:val="22"/>
              </w:rPr>
            </w:pPr>
            <w:r w:rsidRPr="005A6A57">
              <w:rPr>
                <w:rFonts w:eastAsia="Arial" w:cs="Arial"/>
                <w:b/>
                <w:szCs w:val="22"/>
              </w:rPr>
              <w:t>TOTAL</w:t>
            </w:r>
            <w:r w:rsidRPr="005A6A57">
              <w:rPr>
                <w:rFonts w:cs="Arial"/>
                <w:szCs w:val="22"/>
              </w:rP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0F773602" w14:textId="77777777" w:rsidR="005A6A57" w:rsidRPr="005A6A57" w:rsidRDefault="005A6A57" w:rsidP="005A6A57">
            <w:pPr>
              <w:spacing w:line="259" w:lineRule="auto"/>
              <w:ind w:left="11"/>
              <w:rPr>
                <w:rFonts w:cs="Arial"/>
                <w:szCs w:val="22"/>
              </w:rPr>
            </w:pPr>
            <w:r w:rsidRPr="005A6A57">
              <w:rPr>
                <w:rFonts w:eastAsia="Arial" w:cs="Arial"/>
                <w:b/>
                <w:szCs w:val="22"/>
              </w:rPr>
              <w:t xml:space="preserve">100% </w:t>
            </w:r>
          </w:p>
        </w:tc>
      </w:tr>
    </w:tbl>
    <w:p w14:paraId="500E0E00" w14:textId="77777777" w:rsidR="005A6A57" w:rsidRPr="005A6A57" w:rsidRDefault="005A6A57" w:rsidP="005A6A57">
      <w:pPr>
        <w:spacing w:after="16" w:line="259" w:lineRule="auto"/>
        <w:ind w:left="-118"/>
        <w:rPr>
          <w:rFonts w:cs="Arial"/>
          <w:szCs w:val="22"/>
        </w:rPr>
      </w:pPr>
      <w:r w:rsidRPr="005A6A57">
        <w:rPr>
          <w:rFonts w:cs="Arial"/>
          <w:szCs w:val="22"/>
        </w:rPr>
        <w:t xml:space="preserve"> </w:t>
      </w:r>
    </w:p>
    <w:p w14:paraId="463BEC64" w14:textId="77777777" w:rsidR="005A6A57" w:rsidRPr="005A6A57" w:rsidRDefault="005A6A57" w:rsidP="005A6A57">
      <w:pPr>
        <w:pStyle w:val="Heading4"/>
        <w:ind w:left="-123" w:right="150"/>
        <w:jc w:val="left"/>
        <w:rPr>
          <w:rFonts w:cs="Arial"/>
          <w:szCs w:val="22"/>
        </w:rPr>
      </w:pPr>
      <w:r w:rsidRPr="005A6A57">
        <w:rPr>
          <w:rFonts w:cs="Arial"/>
          <w:szCs w:val="22"/>
        </w:rPr>
        <w:t xml:space="preserve">INDICATIVE READING LIST </w:t>
      </w:r>
    </w:p>
    <w:p w14:paraId="03E8A2BB"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tbl>
      <w:tblPr>
        <w:tblStyle w:val="TableGrid"/>
        <w:tblW w:w="8658" w:type="dxa"/>
        <w:tblInd w:w="-112" w:type="dxa"/>
        <w:tblCellMar>
          <w:top w:w="10" w:type="dxa"/>
          <w:left w:w="107" w:type="dxa"/>
          <w:right w:w="45" w:type="dxa"/>
        </w:tblCellMar>
        <w:tblLook w:val="04A0" w:firstRow="1" w:lastRow="0" w:firstColumn="1" w:lastColumn="0" w:noHBand="0" w:noVBand="1"/>
      </w:tblPr>
      <w:tblGrid>
        <w:gridCol w:w="1688"/>
        <w:gridCol w:w="5606"/>
        <w:gridCol w:w="1364"/>
      </w:tblGrid>
      <w:tr w:rsidR="005A6A57" w:rsidRPr="005A6A57" w14:paraId="7FBCDD59" w14:textId="77777777" w:rsidTr="005A6A57">
        <w:trPr>
          <w:trHeight w:val="299"/>
        </w:trPr>
        <w:tc>
          <w:tcPr>
            <w:tcW w:w="1688" w:type="dxa"/>
            <w:tcBorders>
              <w:top w:val="single" w:sz="4" w:space="0" w:color="000000"/>
              <w:left w:val="single" w:sz="4" w:space="0" w:color="000000"/>
              <w:bottom w:val="single" w:sz="4" w:space="0" w:color="000000"/>
              <w:right w:val="single" w:sz="4" w:space="0" w:color="000000"/>
            </w:tcBorders>
            <w:shd w:val="clear" w:color="auto" w:fill="BFBFBF"/>
          </w:tcPr>
          <w:p w14:paraId="0EB790B7" w14:textId="77777777" w:rsidR="005A6A57" w:rsidRPr="005A6A57" w:rsidRDefault="005A6A57" w:rsidP="005A6A57">
            <w:pPr>
              <w:spacing w:line="259" w:lineRule="auto"/>
              <w:rPr>
                <w:rFonts w:cs="Arial"/>
                <w:szCs w:val="22"/>
              </w:rPr>
            </w:pPr>
            <w:r w:rsidRPr="005A6A57">
              <w:rPr>
                <w:rFonts w:eastAsia="Arial" w:cs="Arial"/>
                <w:b/>
                <w:szCs w:val="22"/>
              </w:rPr>
              <w:t xml:space="preserve">Module Code </w:t>
            </w:r>
          </w:p>
        </w:tc>
        <w:tc>
          <w:tcPr>
            <w:tcW w:w="5606" w:type="dxa"/>
            <w:tcBorders>
              <w:top w:val="single" w:sz="4" w:space="0" w:color="000000"/>
              <w:left w:val="single" w:sz="4" w:space="0" w:color="000000"/>
              <w:bottom w:val="single" w:sz="4" w:space="0" w:color="000000"/>
              <w:right w:val="nil"/>
            </w:tcBorders>
          </w:tcPr>
          <w:p w14:paraId="33377979" w14:textId="77777777" w:rsidR="005A6A57" w:rsidRPr="005A6A57" w:rsidRDefault="005A6A57" w:rsidP="005A6A57">
            <w:pPr>
              <w:spacing w:line="259" w:lineRule="auto"/>
              <w:ind w:left="1"/>
              <w:rPr>
                <w:rFonts w:cs="Arial"/>
                <w:szCs w:val="22"/>
              </w:rPr>
            </w:pPr>
            <w:r w:rsidRPr="005A6A57">
              <w:rPr>
                <w:rFonts w:eastAsia="Arial" w:cs="Arial"/>
                <w:b/>
                <w:szCs w:val="22"/>
              </w:rPr>
              <w:t xml:space="preserve">ECPS6011 </w:t>
            </w:r>
          </w:p>
        </w:tc>
        <w:tc>
          <w:tcPr>
            <w:tcW w:w="1364" w:type="dxa"/>
            <w:tcBorders>
              <w:top w:val="single" w:sz="4" w:space="0" w:color="000000"/>
              <w:left w:val="nil"/>
              <w:bottom w:val="single" w:sz="4" w:space="0" w:color="000000"/>
              <w:right w:val="single" w:sz="4" w:space="0" w:color="000000"/>
            </w:tcBorders>
          </w:tcPr>
          <w:p w14:paraId="723BEB40" w14:textId="77777777" w:rsidR="005A6A57" w:rsidRPr="005A6A57" w:rsidRDefault="005A6A57" w:rsidP="005A6A57">
            <w:pPr>
              <w:spacing w:after="160" w:line="259" w:lineRule="auto"/>
              <w:rPr>
                <w:rFonts w:cs="Arial"/>
                <w:szCs w:val="22"/>
              </w:rPr>
            </w:pPr>
          </w:p>
        </w:tc>
      </w:tr>
      <w:tr w:rsidR="005A6A57" w:rsidRPr="005A6A57" w14:paraId="1B0EC4D5" w14:textId="77777777" w:rsidTr="005A6A57">
        <w:trPr>
          <w:trHeight w:val="301"/>
        </w:trPr>
        <w:tc>
          <w:tcPr>
            <w:tcW w:w="1688" w:type="dxa"/>
            <w:tcBorders>
              <w:top w:val="single" w:sz="4" w:space="0" w:color="000000"/>
              <w:left w:val="single" w:sz="4" w:space="0" w:color="000000"/>
              <w:bottom w:val="single" w:sz="4" w:space="0" w:color="000000"/>
              <w:right w:val="single" w:sz="4" w:space="0" w:color="000000"/>
            </w:tcBorders>
            <w:shd w:val="clear" w:color="auto" w:fill="BFBFBF"/>
          </w:tcPr>
          <w:p w14:paraId="0B849D24" w14:textId="77777777" w:rsidR="005A6A57" w:rsidRPr="005A6A57" w:rsidRDefault="005A6A57" w:rsidP="005A6A57">
            <w:pPr>
              <w:spacing w:line="259" w:lineRule="auto"/>
              <w:rPr>
                <w:rFonts w:cs="Arial"/>
                <w:szCs w:val="22"/>
              </w:rPr>
            </w:pPr>
            <w:r w:rsidRPr="005A6A57">
              <w:rPr>
                <w:rFonts w:eastAsia="Arial" w:cs="Arial"/>
                <w:b/>
                <w:szCs w:val="22"/>
              </w:rPr>
              <w:t xml:space="preserve">Module Title </w:t>
            </w:r>
          </w:p>
        </w:tc>
        <w:tc>
          <w:tcPr>
            <w:tcW w:w="5606" w:type="dxa"/>
            <w:tcBorders>
              <w:top w:val="single" w:sz="4" w:space="0" w:color="000000"/>
              <w:left w:val="single" w:sz="4" w:space="0" w:color="000000"/>
              <w:bottom w:val="single" w:sz="4" w:space="0" w:color="000000"/>
              <w:right w:val="nil"/>
            </w:tcBorders>
          </w:tcPr>
          <w:p w14:paraId="798D20A7" w14:textId="77777777" w:rsidR="005A6A57" w:rsidRPr="005A6A57" w:rsidRDefault="005A6A57" w:rsidP="005A6A57">
            <w:pPr>
              <w:spacing w:line="259" w:lineRule="auto"/>
              <w:ind w:left="1"/>
              <w:rPr>
                <w:rFonts w:cs="Arial"/>
                <w:szCs w:val="22"/>
              </w:rPr>
            </w:pPr>
            <w:r w:rsidRPr="005A6A57">
              <w:rPr>
                <w:rFonts w:eastAsia="Arial" w:cs="Arial"/>
                <w:b/>
                <w:szCs w:val="22"/>
              </w:rPr>
              <w:t xml:space="preserve">Psychopathology and Mental Health </w:t>
            </w:r>
          </w:p>
        </w:tc>
        <w:tc>
          <w:tcPr>
            <w:tcW w:w="1364" w:type="dxa"/>
            <w:tcBorders>
              <w:top w:val="single" w:sz="4" w:space="0" w:color="000000"/>
              <w:left w:val="nil"/>
              <w:bottom w:val="single" w:sz="4" w:space="0" w:color="000000"/>
              <w:right w:val="single" w:sz="4" w:space="0" w:color="000000"/>
            </w:tcBorders>
          </w:tcPr>
          <w:p w14:paraId="362A97D0" w14:textId="77777777" w:rsidR="005A6A57" w:rsidRPr="005A6A57" w:rsidRDefault="005A6A57" w:rsidP="005A6A57">
            <w:pPr>
              <w:spacing w:after="160" w:line="259" w:lineRule="auto"/>
              <w:rPr>
                <w:rFonts w:cs="Arial"/>
                <w:szCs w:val="22"/>
              </w:rPr>
            </w:pPr>
          </w:p>
        </w:tc>
      </w:tr>
      <w:tr w:rsidR="005A6A57" w:rsidRPr="005A6A57" w14:paraId="14ED5C00" w14:textId="77777777" w:rsidTr="005A6A57">
        <w:trPr>
          <w:trHeight w:val="300"/>
        </w:trPr>
        <w:tc>
          <w:tcPr>
            <w:tcW w:w="1688" w:type="dxa"/>
            <w:tcBorders>
              <w:top w:val="single" w:sz="4" w:space="0" w:color="000000"/>
              <w:left w:val="single" w:sz="4" w:space="0" w:color="000000"/>
              <w:bottom w:val="single" w:sz="4" w:space="0" w:color="000000"/>
              <w:right w:val="single" w:sz="4" w:space="0" w:color="000000"/>
            </w:tcBorders>
            <w:shd w:val="clear" w:color="auto" w:fill="BFBFBF"/>
          </w:tcPr>
          <w:p w14:paraId="20A1D0AF" w14:textId="77777777" w:rsidR="005A6A57" w:rsidRPr="005A6A57" w:rsidRDefault="005A6A57" w:rsidP="005A6A57">
            <w:pPr>
              <w:spacing w:line="259" w:lineRule="auto"/>
              <w:rPr>
                <w:rFonts w:cs="Arial"/>
                <w:szCs w:val="22"/>
              </w:rPr>
            </w:pPr>
            <w:r w:rsidRPr="005A6A57">
              <w:rPr>
                <w:rFonts w:eastAsia="Arial" w:cs="Arial"/>
                <w:b/>
                <w:szCs w:val="22"/>
              </w:rPr>
              <w:t xml:space="preserve">Classification </w:t>
            </w:r>
          </w:p>
        </w:tc>
        <w:tc>
          <w:tcPr>
            <w:tcW w:w="5606" w:type="dxa"/>
            <w:tcBorders>
              <w:top w:val="single" w:sz="4" w:space="0" w:color="000000"/>
              <w:left w:val="single" w:sz="4" w:space="0" w:color="000000"/>
              <w:bottom w:val="single" w:sz="4" w:space="0" w:color="000000"/>
              <w:right w:val="single" w:sz="4" w:space="0" w:color="000000"/>
            </w:tcBorders>
            <w:shd w:val="clear" w:color="auto" w:fill="BFBFBF"/>
          </w:tcPr>
          <w:p w14:paraId="7ACF90FA" w14:textId="77777777" w:rsidR="005A6A57" w:rsidRPr="005A6A57" w:rsidRDefault="005A6A57" w:rsidP="005A6A57">
            <w:pPr>
              <w:spacing w:line="259" w:lineRule="auto"/>
              <w:ind w:left="1"/>
              <w:rPr>
                <w:rFonts w:cs="Arial"/>
                <w:szCs w:val="22"/>
              </w:rPr>
            </w:pPr>
            <w:r w:rsidRPr="005A6A57">
              <w:rPr>
                <w:rFonts w:eastAsia="Arial" w:cs="Arial"/>
                <w:b/>
                <w:szCs w:val="22"/>
              </w:rPr>
              <w:t xml:space="preserve">Reading List entry </w:t>
            </w:r>
          </w:p>
        </w:tc>
        <w:tc>
          <w:tcPr>
            <w:tcW w:w="1364" w:type="dxa"/>
            <w:tcBorders>
              <w:top w:val="single" w:sz="4" w:space="0" w:color="000000"/>
              <w:left w:val="single" w:sz="4" w:space="0" w:color="000000"/>
              <w:bottom w:val="single" w:sz="4" w:space="0" w:color="000000"/>
              <w:right w:val="single" w:sz="4" w:space="0" w:color="000000"/>
            </w:tcBorders>
            <w:shd w:val="clear" w:color="auto" w:fill="BFBFBF"/>
          </w:tcPr>
          <w:p w14:paraId="07F9CAFF" w14:textId="77777777" w:rsidR="005A6A57" w:rsidRPr="005A6A57" w:rsidRDefault="005A6A57" w:rsidP="005A6A57">
            <w:pPr>
              <w:spacing w:line="259" w:lineRule="auto"/>
              <w:ind w:left="1"/>
              <w:rPr>
                <w:rFonts w:cs="Arial"/>
                <w:szCs w:val="22"/>
              </w:rPr>
            </w:pPr>
            <w:r w:rsidRPr="005A6A57">
              <w:rPr>
                <w:rFonts w:eastAsia="Arial" w:cs="Arial"/>
                <w:b/>
                <w:szCs w:val="22"/>
              </w:rPr>
              <w:t xml:space="preserve">Electronic* </w:t>
            </w:r>
          </w:p>
        </w:tc>
      </w:tr>
      <w:tr w:rsidR="005A6A57" w:rsidRPr="005A6A57" w14:paraId="7C9C89E8" w14:textId="77777777" w:rsidTr="005A6A57">
        <w:trPr>
          <w:trHeight w:val="884"/>
        </w:trPr>
        <w:tc>
          <w:tcPr>
            <w:tcW w:w="1688" w:type="dxa"/>
            <w:tcBorders>
              <w:top w:val="single" w:sz="4" w:space="0" w:color="000000"/>
              <w:left w:val="single" w:sz="4" w:space="0" w:color="000000"/>
              <w:bottom w:val="single" w:sz="4" w:space="0" w:color="000000"/>
              <w:right w:val="single" w:sz="4" w:space="0" w:color="000000"/>
            </w:tcBorders>
          </w:tcPr>
          <w:p w14:paraId="70EF2ACA" w14:textId="77777777" w:rsidR="005A6A57" w:rsidRPr="005A6A57" w:rsidRDefault="005A6A57" w:rsidP="005A6A57">
            <w:pPr>
              <w:spacing w:line="259" w:lineRule="auto"/>
              <w:rPr>
                <w:rFonts w:cs="Arial"/>
                <w:szCs w:val="22"/>
              </w:rPr>
            </w:pPr>
            <w:r w:rsidRPr="005A6A57">
              <w:rPr>
                <w:rFonts w:cs="Arial"/>
                <w:szCs w:val="22"/>
              </w:rPr>
              <w:t xml:space="preserve">Essential </w:t>
            </w:r>
          </w:p>
        </w:tc>
        <w:tc>
          <w:tcPr>
            <w:tcW w:w="5606" w:type="dxa"/>
            <w:tcBorders>
              <w:top w:val="single" w:sz="4" w:space="0" w:color="000000"/>
              <w:left w:val="single" w:sz="4" w:space="0" w:color="000000"/>
              <w:bottom w:val="single" w:sz="4" w:space="0" w:color="000000"/>
              <w:right w:val="single" w:sz="4" w:space="0" w:color="000000"/>
            </w:tcBorders>
          </w:tcPr>
          <w:p w14:paraId="22496977" w14:textId="77777777" w:rsidR="005A6A57" w:rsidRPr="005A6A57" w:rsidRDefault="005A6A57" w:rsidP="005A6A57">
            <w:pPr>
              <w:spacing w:line="259" w:lineRule="auto"/>
              <w:ind w:left="1"/>
              <w:rPr>
                <w:rFonts w:cs="Arial"/>
                <w:szCs w:val="22"/>
              </w:rPr>
            </w:pPr>
            <w:r w:rsidRPr="005A6A57">
              <w:rPr>
                <w:rFonts w:cs="Arial"/>
                <w:szCs w:val="22"/>
              </w:rPr>
              <w:t xml:space="preserve">Bennett, P. (2011). </w:t>
            </w:r>
            <w:r w:rsidRPr="005A6A57">
              <w:rPr>
                <w:rFonts w:eastAsia="Arial" w:cs="Arial"/>
                <w:i/>
                <w:szCs w:val="22"/>
              </w:rPr>
              <w:t>Abnormal and clinical psychology: An introductory textbook</w:t>
            </w:r>
            <w:r w:rsidRPr="005A6A57">
              <w:rPr>
                <w:rFonts w:cs="Arial"/>
                <w:szCs w:val="22"/>
              </w:rPr>
              <w:t xml:space="preserve"> (3rd ed.).  McGraw-Hill/Open University Press. </w:t>
            </w:r>
          </w:p>
        </w:tc>
        <w:tc>
          <w:tcPr>
            <w:tcW w:w="1364" w:type="dxa"/>
            <w:tcBorders>
              <w:top w:val="single" w:sz="4" w:space="0" w:color="000000"/>
              <w:left w:val="single" w:sz="4" w:space="0" w:color="000000"/>
              <w:bottom w:val="single" w:sz="4" w:space="0" w:color="000000"/>
              <w:right w:val="single" w:sz="4" w:space="0" w:color="000000"/>
            </w:tcBorders>
          </w:tcPr>
          <w:p w14:paraId="755FCB3A" w14:textId="77777777" w:rsidR="005A6A57" w:rsidRPr="005A6A57" w:rsidRDefault="005A6A57" w:rsidP="005A6A57">
            <w:pPr>
              <w:spacing w:line="259" w:lineRule="auto"/>
              <w:ind w:right="60"/>
              <w:rPr>
                <w:rFonts w:cs="Arial"/>
                <w:szCs w:val="22"/>
              </w:rPr>
            </w:pPr>
            <w:r w:rsidRPr="005A6A57">
              <w:rPr>
                <w:rFonts w:ascii="Segoe UI Symbol" w:eastAsia="Segoe UI Symbol" w:hAnsi="Segoe UI Symbol" w:cs="Segoe UI Symbol"/>
                <w:szCs w:val="22"/>
              </w:rPr>
              <w:t>☐</w:t>
            </w:r>
            <w:r w:rsidRPr="005A6A57">
              <w:rPr>
                <w:rFonts w:cs="Arial"/>
                <w:szCs w:val="22"/>
              </w:rPr>
              <w:t xml:space="preserve"> </w:t>
            </w:r>
          </w:p>
          <w:p w14:paraId="77045778" w14:textId="77777777" w:rsidR="005A6A57" w:rsidRPr="005A6A57" w:rsidRDefault="005A6A57" w:rsidP="005A6A57">
            <w:pPr>
              <w:spacing w:line="259" w:lineRule="auto"/>
              <w:ind w:left="1"/>
              <w:rPr>
                <w:rFonts w:cs="Arial"/>
                <w:szCs w:val="22"/>
              </w:rPr>
            </w:pPr>
            <w:r w:rsidRPr="005A6A57">
              <w:rPr>
                <w:rFonts w:cs="Arial"/>
                <w:szCs w:val="22"/>
              </w:rPr>
              <w:t xml:space="preserve"> </w:t>
            </w:r>
          </w:p>
        </w:tc>
      </w:tr>
      <w:tr w:rsidR="005A6A57" w:rsidRPr="005A6A57" w14:paraId="16B581E1" w14:textId="77777777" w:rsidTr="005A6A57">
        <w:trPr>
          <w:trHeight w:val="1174"/>
        </w:trPr>
        <w:tc>
          <w:tcPr>
            <w:tcW w:w="1688" w:type="dxa"/>
            <w:tcBorders>
              <w:top w:val="single" w:sz="4" w:space="0" w:color="000000"/>
              <w:left w:val="single" w:sz="4" w:space="0" w:color="000000"/>
              <w:bottom w:val="single" w:sz="4" w:space="0" w:color="000000"/>
              <w:right w:val="single" w:sz="4" w:space="0" w:color="000000"/>
            </w:tcBorders>
          </w:tcPr>
          <w:p w14:paraId="1C63781A" w14:textId="77777777" w:rsidR="005A6A57" w:rsidRPr="005A6A57" w:rsidRDefault="005A6A57" w:rsidP="005A6A57">
            <w:pPr>
              <w:spacing w:line="259" w:lineRule="auto"/>
              <w:rPr>
                <w:rFonts w:cs="Arial"/>
                <w:szCs w:val="22"/>
              </w:rPr>
            </w:pPr>
            <w:r w:rsidRPr="005A6A57">
              <w:rPr>
                <w:rFonts w:cs="Arial"/>
                <w:szCs w:val="22"/>
              </w:rPr>
              <w:lastRenderedPageBreak/>
              <w:t xml:space="preserve">Essential </w:t>
            </w:r>
          </w:p>
        </w:tc>
        <w:tc>
          <w:tcPr>
            <w:tcW w:w="5606" w:type="dxa"/>
            <w:tcBorders>
              <w:top w:val="single" w:sz="4" w:space="0" w:color="000000"/>
              <w:left w:val="single" w:sz="4" w:space="0" w:color="000000"/>
              <w:bottom w:val="single" w:sz="4" w:space="0" w:color="000000"/>
              <w:right w:val="single" w:sz="4" w:space="0" w:color="000000"/>
            </w:tcBorders>
          </w:tcPr>
          <w:p w14:paraId="2F0349CC" w14:textId="77777777" w:rsidR="005A6A57" w:rsidRPr="005A6A57" w:rsidRDefault="005A6A57" w:rsidP="005A6A57">
            <w:pPr>
              <w:spacing w:line="275" w:lineRule="auto"/>
              <w:ind w:left="1"/>
              <w:rPr>
                <w:rFonts w:cs="Arial"/>
                <w:szCs w:val="22"/>
              </w:rPr>
            </w:pPr>
            <w:r w:rsidRPr="005A6A57">
              <w:rPr>
                <w:rFonts w:cs="Arial"/>
                <w:szCs w:val="22"/>
              </w:rPr>
              <w:t xml:space="preserve">Davey, G. (2014). </w:t>
            </w:r>
            <w:r w:rsidRPr="005A6A57">
              <w:rPr>
                <w:rFonts w:eastAsia="Arial" w:cs="Arial"/>
                <w:i/>
                <w:szCs w:val="22"/>
              </w:rPr>
              <w:t>Psychopathology: Research, assessment and treatment in clinical psychology</w:t>
            </w:r>
            <w:r w:rsidRPr="005A6A57">
              <w:rPr>
                <w:rFonts w:cs="Arial"/>
                <w:szCs w:val="22"/>
              </w:rPr>
              <w:t xml:space="preserve"> (2nd ed., BPS textbooks in psychology). British </w:t>
            </w:r>
          </w:p>
          <w:p w14:paraId="2C32F479" w14:textId="77777777" w:rsidR="005A6A57" w:rsidRPr="005A6A57" w:rsidRDefault="005A6A57" w:rsidP="005A6A57">
            <w:pPr>
              <w:spacing w:line="259" w:lineRule="auto"/>
              <w:ind w:left="1"/>
              <w:rPr>
                <w:rFonts w:cs="Arial"/>
                <w:szCs w:val="22"/>
              </w:rPr>
            </w:pPr>
            <w:r w:rsidRPr="005A6A57">
              <w:rPr>
                <w:rFonts w:cs="Arial"/>
                <w:szCs w:val="22"/>
              </w:rPr>
              <w:t xml:space="preserve">Psychological Society and John Wiley &amp; Sons. </w:t>
            </w:r>
          </w:p>
        </w:tc>
        <w:tc>
          <w:tcPr>
            <w:tcW w:w="1364" w:type="dxa"/>
            <w:tcBorders>
              <w:top w:val="single" w:sz="4" w:space="0" w:color="000000"/>
              <w:left w:val="single" w:sz="4" w:space="0" w:color="000000"/>
              <w:bottom w:val="single" w:sz="4" w:space="0" w:color="000000"/>
              <w:right w:val="single" w:sz="4" w:space="0" w:color="000000"/>
            </w:tcBorders>
          </w:tcPr>
          <w:p w14:paraId="39D985DF" w14:textId="77777777" w:rsidR="005A6A57" w:rsidRPr="005A6A57" w:rsidRDefault="005A6A57" w:rsidP="005A6A57">
            <w:pPr>
              <w:spacing w:line="259" w:lineRule="auto"/>
              <w:ind w:right="60"/>
              <w:rPr>
                <w:rFonts w:cs="Arial"/>
                <w:szCs w:val="22"/>
              </w:rPr>
            </w:pPr>
            <w:r w:rsidRPr="005A6A57">
              <w:rPr>
                <w:rFonts w:ascii="Segoe UI Symbol" w:eastAsia="Segoe UI Symbol" w:hAnsi="Segoe UI Symbol" w:cs="Segoe UI Symbol"/>
                <w:szCs w:val="22"/>
              </w:rPr>
              <w:t>☐</w:t>
            </w:r>
            <w:r w:rsidRPr="005A6A57">
              <w:rPr>
                <w:rFonts w:cs="Arial"/>
                <w:szCs w:val="22"/>
              </w:rPr>
              <w:t xml:space="preserve"> </w:t>
            </w:r>
          </w:p>
          <w:p w14:paraId="68F19387" w14:textId="77777777" w:rsidR="005A6A57" w:rsidRPr="005A6A57" w:rsidRDefault="005A6A57" w:rsidP="005A6A57">
            <w:pPr>
              <w:spacing w:line="259" w:lineRule="auto"/>
              <w:ind w:left="1"/>
              <w:rPr>
                <w:rFonts w:cs="Arial"/>
                <w:szCs w:val="22"/>
              </w:rPr>
            </w:pPr>
            <w:r w:rsidRPr="005A6A57">
              <w:rPr>
                <w:rFonts w:cs="Arial"/>
                <w:szCs w:val="22"/>
              </w:rPr>
              <w:t xml:space="preserve"> </w:t>
            </w:r>
          </w:p>
        </w:tc>
      </w:tr>
      <w:tr w:rsidR="005A6A57" w:rsidRPr="005A6A57" w14:paraId="5ED9ADB9" w14:textId="77777777" w:rsidTr="005A6A57">
        <w:trPr>
          <w:trHeight w:val="346"/>
        </w:trPr>
        <w:tc>
          <w:tcPr>
            <w:tcW w:w="1688" w:type="dxa"/>
            <w:tcBorders>
              <w:top w:val="single" w:sz="4" w:space="0" w:color="000000"/>
              <w:left w:val="single" w:sz="4" w:space="0" w:color="000000"/>
              <w:bottom w:val="single" w:sz="4" w:space="0" w:color="000000"/>
              <w:right w:val="single" w:sz="4" w:space="0" w:color="000000"/>
            </w:tcBorders>
          </w:tcPr>
          <w:p w14:paraId="4C44546D" w14:textId="77777777" w:rsidR="005A6A57" w:rsidRPr="005A6A57" w:rsidRDefault="005A6A57" w:rsidP="005A6A57">
            <w:pPr>
              <w:spacing w:line="259" w:lineRule="auto"/>
              <w:rPr>
                <w:rFonts w:cs="Arial"/>
                <w:szCs w:val="22"/>
              </w:rPr>
            </w:pPr>
            <w:r w:rsidRPr="005A6A57">
              <w:rPr>
                <w:rFonts w:cs="Arial"/>
                <w:szCs w:val="22"/>
              </w:rPr>
              <w:t xml:space="preserve">Essential </w:t>
            </w:r>
          </w:p>
        </w:tc>
        <w:tc>
          <w:tcPr>
            <w:tcW w:w="5606" w:type="dxa"/>
            <w:tcBorders>
              <w:top w:val="single" w:sz="4" w:space="0" w:color="000000"/>
              <w:left w:val="single" w:sz="4" w:space="0" w:color="000000"/>
              <w:bottom w:val="single" w:sz="4" w:space="0" w:color="000000"/>
              <w:right w:val="single" w:sz="4" w:space="0" w:color="000000"/>
            </w:tcBorders>
          </w:tcPr>
          <w:p w14:paraId="7467C292" w14:textId="77777777" w:rsidR="005A6A57" w:rsidRPr="005A6A57" w:rsidRDefault="005A6A57" w:rsidP="005A6A57">
            <w:pPr>
              <w:spacing w:line="259" w:lineRule="auto"/>
              <w:rPr>
                <w:rFonts w:cs="Arial"/>
                <w:szCs w:val="22"/>
              </w:rPr>
            </w:pPr>
            <w:r w:rsidRPr="005A6A57">
              <w:rPr>
                <w:rFonts w:cs="Arial"/>
                <w:szCs w:val="22"/>
              </w:rPr>
              <w:t xml:space="preserve">Ray, W. (2018). </w:t>
            </w:r>
            <w:r w:rsidRPr="005A6A57">
              <w:rPr>
                <w:rFonts w:eastAsia="Arial" w:cs="Arial"/>
                <w:i/>
                <w:szCs w:val="22"/>
              </w:rPr>
              <w:t>Abnormal psychology</w:t>
            </w:r>
            <w:r w:rsidRPr="005A6A57">
              <w:rPr>
                <w:rFonts w:cs="Arial"/>
                <w:szCs w:val="22"/>
              </w:rPr>
              <w:t xml:space="preserve"> (2nd ed.). Sage. </w:t>
            </w:r>
          </w:p>
        </w:tc>
        <w:tc>
          <w:tcPr>
            <w:tcW w:w="1364" w:type="dxa"/>
            <w:tcBorders>
              <w:top w:val="single" w:sz="4" w:space="0" w:color="000000"/>
              <w:left w:val="single" w:sz="4" w:space="0" w:color="000000"/>
              <w:bottom w:val="single" w:sz="4" w:space="0" w:color="000000"/>
              <w:right w:val="single" w:sz="4" w:space="0" w:color="000000"/>
            </w:tcBorders>
          </w:tcPr>
          <w:p w14:paraId="4BA0473C" w14:textId="77777777" w:rsidR="005A6A57" w:rsidRPr="005A6A57" w:rsidRDefault="005A6A57" w:rsidP="005A6A57">
            <w:pPr>
              <w:spacing w:line="259" w:lineRule="auto"/>
              <w:ind w:right="17"/>
              <w:rPr>
                <w:rFonts w:cs="Arial"/>
                <w:szCs w:val="22"/>
              </w:rPr>
            </w:pPr>
            <w:r w:rsidRPr="005A6A57">
              <w:rPr>
                <w:rFonts w:ascii="Segoe UI Symbol" w:eastAsia="Segoe UI Symbol" w:hAnsi="Segoe UI Symbol" w:cs="Segoe UI Symbol"/>
                <w:szCs w:val="22"/>
              </w:rPr>
              <w:t>☐</w:t>
            </w:r>
            <w:r w:rsidRPr="005A6A57">
              <w:rPr>
                <w:rFonts w:cs="Arial"/>
                <w:szCs w:val="22"/>
              </w:rPr>
              <w:t xml:space="preserve"> </w:t>
            </w:r>
          </w:p>
        </w:tc>
      </w:tr>
      <w:tr w:rsidR="005A6A57" w:rsidRPr="005A6A57" w14:paraId="492FE80F" w14:textId="77777777" w:rsidTr="005A6A57">
        <w:trPr>
          <w:trHeight w:val="883"/>
        </w:trPr>
        <w:tc>
          <w:tcPr>
            <w:tcW w:w="1688" w:type="dxa"/>
            <w:tcBorders>
              <w:top w:val="single" w:sz="4" w:space="0" w:color="000000"/>
              <w:left w:val="single" w:sz="4" w:space="0" w:color="000000"/>
              <w:bottom w:val="single" w:sz="4" w:space="0" w:color="000000"/>
              <w:right w:val="single" w:sz="4" w:space="0" w:color="000000"/>
            </w:tcBorders>
          </w:tcPr>
          <w:p w14:paraId="5FEA85BF" w14:textId="77777777" w:rsidR="005A6A57" w:rsidRPr="005A6A57" w:rsidRDefault="005A6A57" w:rsidP="005A6A57">
            <w:pPr>
              <w:spacing w:line="259" w:lineRule="auto"/>
              <w:rPr>
                <w:rFonts w:cs="Arial"/>
                <w:szCs w:val="22"/>
              </w:rPr>
            </w:pPr>
            <w:r w:rsidRPr="005A6A57">
              <w:rPr>
                <w:rFonts w:cs="Arial"/>
                <w:szCs w:val="22"/>
              </w:rPr>
              <w:t xml:space="preserve">Further </w:t>
            </w:r>
          </w:p>
        </w:tc>
        <w:tc>
          <w:tcPr>
            <w:tcW w:w="5606" w:type="dxa"/>
            <w:tcBorders>
              <w:top w:val="single" w:sz="4" w:space="0" w:color="000000"/>
              <w:left w:val="single" w:sz="4" w:space="0" w:color="000000"/>
              <w:bottom w:val="single" w:sz="4" w:space="0" w:color="000000"/>
              <w:right w:val="single" w:sz="4" w:space="0" w:color="000000"/>
            </w:tcBorders>
          </w:tcPr>
          <w:p w14:paraId="4319CDAC" w14:textId="77777777" w:rsidR="005A6A57" w:rsidRPr="005A6A57" w:rsidRDefault="005A6A57" w:rsidP="005A6A57">
            <w:pPr>
              <w:spacing w:line="259" w:lineRule="auto"/>
              <w:rPr>
                <w:rFonts w:cs="Arial"/>
                <w:szCs w:val="22"/>
              </w:rPr>
            </w:pPr>
            <w:r w:rsidRPr="005A6A57">
              <w:rPr>
                <w:rFonts w:cs="Arial"/>
                <w:szCs w:val="22"/>
              </w:rPr>
              <w:t xml:space="preserve">Cromby, J., Harper, D., &amp; Reavey, P. (2013). </w:t>
            </w:r>
            <w:r w:rsidRPr="005A6A57">
              <w:rPr>
                <w:rFonts w:eastAsia="Arial" w:cs="Arial"/>
                <w:i/>
                <w:szCs w:val="22"/>
              </w:rPr>
              <w:t>Psychology, Mental Health and Distress</w:t>
            </w:r>
            <w:r w:rsidRPr="005A6A57">
              <w:rPr>
                <w:rFonts w:cs="Arial"/>
                <w:szCs w:val="22"/>
              </w:rPr>
              <w:t xml:space="preserve">. Palgrave Macmillan.  </w:t>
            </w:r>
          </w:p>
        </w:tc>
        <w:tc>
          <w:tcPr>
            <w:tcW w:w="1364" w:type="dxa"/>
            <w:tcBorders>
              <w:top w:val="single" w:sz="4" w:space="0" w:color="000000"/>
              <w:left w:val="single" w:sz="4" w:space="0" w:color="000000"/>
              <w:bottom w:val="single" w:sz="4" w:space="0" w:color="000000"/>
              <w:right w:val="single" w:sz="4" w:space="0" w:color="000000"/>
            </w:tcBorders>
          </w:tcPr>
          <w:p w14:paraId="4FF41ECB" w14:textId="77777777" w:rsidR="005A6A57" w:rsidRPr="005A6A57" w:rsidRDefault="005A6A57" w:rsidP="005A6A57">
            <w:pPr>
              <w:spacing w:line="259" w:lineRule="auto"/>
              <w:ind w:right="17"/>
              <w:rPr>
                <w:rFonts w:cs="Arial"/>
                <w:szCs w:val="22"/>
              </w:rPr>
            </w:pPr>
            <w:r w:rsidRPr="005A6A57">
              <w:rPr>
                <w:rFonts w:ascii="Segoe UI Symbol" w:eastAsia="Segoe UI Symbol" w:hAnsi="Segoe UI Symbol" w:cs="Segoe UI Symbol"/>
                <w:szCs w:val="22"/>
              </w:rPr>
              <w:t>☐</w:t>
            </w:r>
            <w:r w:rsidRPr="005A6A57">
              <w:rPr>
                <w:rFonts w:cs="Arial"/>
                <w:szCs w:val="22"/>
              </w:rPr>
              <w:t xml:space="preserve"> </w:t>
            </w:r>
          </w:p>
          <w:p w14:paraId="634E2D62" w14:textId="77777777" w:rsidR="005A6A57" w:rsidRPr="005A6A57" w:rsidRDefault="005A6A57" w:rsidP="005A6A57">
            <w:pPr>
              <w:spacing w:line="259" w:lineRule="auto"/>
              <w:ind w:left="41"/>
              <w:rPr>
                <w:rFonts w:cs="Arial"/>
                <w:szCs w:val="22"/>
              </w:rPr>
            </w:pPr>
            <w:r w:rsidRPr="005A6A57">
              <w:rPr>
                <w:rFonts w:cs="Arial"/>
                <w:szCs w:val="22"/>
              </w:rPr>
              <w:t xml:space="preserve"> </w:t>
            </w:r>
          </w:p>
        </w:tc>
      </w:tr>
      <w:tr w:rsidR="005A6A57" w:rsidRPr="005A6A57" w14:paraId="18BF2D9B" w14:textId="77777777" w:rsidTr="005A6A57">
        <w:trPr>
          <w:trHeight w:val="638"/>
        </w:trPr>
        <w:tc>
          <w:tcPr>
            <w:tcW w:w="1688" w:type="dxa"/>
            <w:tcBorders>
              <w:top w:val="single" w:sz="4" w:space="0" w:color="000000"/>
              <w:left w:val="single" w:sz="4" w:space="0" w:color="000000"/>
              <w:bottom w:val="single" w:sz="4" w:space="0" w:color="000000"/>
              <w:right w:val="single" w:sz="4" w:space="0" w:color="000000"/>
            </w:tcBorders>
          </w:tcPr>
          <w:p w14:paraId="4DE67106" w14:textId="77777777" w:rsidR="005A6A57" w:rsidRPr="005A6A57" w:rsidRDefault="005A6A57" w:rsidP="005A6A57">
            <w:pPr>
              <w:spacing w:line="259" w:lineRule="auto"/>
              <w:rPr>
                <w:rFonts w:cs="Arial"/>
                <w:szCs w:val="22"/>
              </w:rPr>
            </w:pPr>
            <w:r w:rsidRPr="005A6A57">
              <w:rPr>
                <w:rFonts w:cs="Arial"/>
                <w:szCs w:val="22"/>
              </w:rPr>
              <w:t xml:space="preserve">Further </w:t>
            </w:r>
          </w:p>
        </w:tc>
        <w:tc>
          <w:tcPr>
            <w:tcW w:w="5606" w:type="dxa"/>
            <w:tcBorders>
              <w:top w:val="single" w:sz="4" w:space="0" w:color="000000"/>
              <w:left w:val="single" w:sz="4" w:space="0" w:color="000000"/>
              <w:bottom w:val="single" w:sz="4" w:space="0" w:color="000000"/>
              <w:right w:val="single" w:sz="4" w:space="0" w:color="000000"/>
            </w:tcBorders>
          </w:tcPr>
          <w:p w14:paraId="1C8ACA66" w14:textId="77777777" w:rsidR="005A6A57" w:rsidRPr="005A6A57" w:rsidRDefault="005A6A57" w:rsidP="005A6A57">
            <w:pPr>
              <w:spacing w:line="259" w:lineRule="auto"/>
              <w:rPr>
                <w:rFonts w:cs="Arial"/>
                <w:szCs w:val="22"/>
              </w:rPr>
            </w:pPr>
            <w:r w:rsidRPr="005A6A57">
              <w:rPr>
                <w:rFonts w:cs="Arial"/>
                <w:szCs w:val="22"/>
              </w:rPr>
              <w:t xml:space="preserve">Davey, &amp; Davey, Graham. (2008). </w:t>
            </w:r>
            <w:r w:rsidRPr="005A6A57">
              <w:rPr>
                <w:rFonts w:eastAsia="Arial" w:cs="Arial"/>
                <w:i/>
                <w:szCs w:val="22"/>
              </w:rPr>
              <w:t>Clinical psychology (Topics in applied psychology).</w:t>
            </w:r>
            <w:r w:rsidRPr="005A6A57">
              <w:rPr>
                <w:rFonts w:cs="Arial"/>
                <w:szCs w:val="22"/>
              </w:rPr>
              <w:t xml:space="preserve"> Hodder Education. </w:t>
            </w:r>
          </w:p>
        </w:tc>
        <w:tc>
          <w:tcPr>
            <w:tcW w:w="1364" w:type="dxa"/>
            <w:tcBorders>
              <w:top w:val="single" w:sz="4" w:space="0" w:color="000000"/>
              <w:left w:val="single" w:sz="4" w:space="0" w:color="000000"/>
              <w:bottom w:val="single" w:sz="4" w:space="0" w:color="000000"/>
              <w:right w:val="single" w:sz="4" w:space="0" w:color="000000"/>
            </w:tcBorders>
          </w:tcPr>
          <w:p w14:paraId="13836F05" w14:textId="77777777" w:rsidR="005A6A57" w:rsidRPr="005A6A57" w:rsidRDefault="005A6A57" w:rsidP="005A6A57">
            <w:pPr>
              <w:spacing w:line="259" w:lineRule="auto"/>
              <w:ind w:right="17"/>
              <w:rPr>
                <w:rFonts w:cs="Arial"/>
                <w:szCs w:val="22"/>
              </w:rPr>
            </w:pPr>
            <w:r w:rsidRPr="005A6A57">
              <w:rPr>
                <w:rFonts w:ascii="Segoe UI Symbol" w:eastAsia="Segoe UI Symbol" w:hAnsi="Segoe UI Symbol" w:cs="Segoe UI Symbol"/>
                <w:szCs w:val="22"/>
              </w:rPr>
              <w:t>☐</w:t>
            </w:r>
            <w:r w:rsidRPr="005A6A57">
              <w:rPr>
                <w:rFonts w:cs="Arial"/>
                <w:szCs w:val="22"/>
              </w:rPr>
              <w:t xml:space="preserve"> </w:t>
            </w:r>
          </w:p>
          <w:p w14:paraId="3446BCA1" w14:textId="77777777" w:rsidR="005A6A57" w:rsidRPr="005A6A57" w:rsidRDefault="005A6A57" w:rsidP="005A6A57">
            <w:pPr>
              <w:spacing w:line="259" w:lineRule="auto"/>
              <w:rPr>
                <w:rFonts w:cs="Arial"/>
                <w:szCs w:val="22"/>
              </w:rPr>
            </w:pPr>
            <w:r w:rsidRPr="005A6A57">
              <w:rPr>
                <w:rFonts w:cs="Arial"/>
                <w:szCs w:val="22"/>
              </w:rPr>
              <w:t xml:space="preserve"> </w:t>
            </w:r>
          </w:p>
        </w:tc>
      </w:tr>
      <w:tr w:rsidR="005A6A57" w:rsidRPr="005A6A57" w14:paraId="4E0D1D52" w14:textId="77777777" w:rsidTr="005A6A57">
        <w:trPr>
          <w:trHeight w:val="1174"/>
        </w:trPr>
        <w:tc>
          <w:tcPr>
            <w:tcW w:w="1688" w:type="dxa"/>
            <w:tcBorders>
              <w:top w:val="single" w:sz="4" w:space="0" w:color="000000"/>
              <w:left w:val="single" w:sz="4" w:space="0" w:color="000000"/>
              <w:bottom w:val="single" w:sz="4" w:space="0" w:color="000000"/>
              <w:right w:val="single" w:sz="4" w:space="0" w:color="000000"/>
            </w:tcBorders>
          </w:tcPr>
          <w:p w14:paraId="794540DD" w14:textId="77777777" w:rsidR="005A6A57" w:rsidRPr="005A6A57" w:rsidRDefault="005A6A57" w:rsidP="005A6A57">
            <w:pPr>
              <w:spacing w:line="259" w:lineRule="auto"/>
              <w:rPr>
                <w:rFonts w:cs="Arial"/>
                <w:szCs w:val="22"/>
              </w:rPr>
            </w:pPr>
            <w:r w:rsidRPr="005A6A57">
              <w:rPr>
                <w:rFonts w:cs="Arial"/>
                <w:szCs w:val="22"/>
              </w:rPr>
              <w:t xml:space="preserve">Further </w:t>
            </w:r>
          </w:p>
        </w:tc>
        <w:tc>
          <w:tcPr>
            <w:tcW w:w="5606" w:type="dxa"/>
            <w:tcBorders>
              <w:top w:val="single" w:sz="4" w:space="0" w:color="000000"/>
              <w:left w:val="single" w:sz="4" w:space="0" w:color="000000"/>
              <w:bottom w:val="single" w:sz="4" w:space="0" w:color="000000"/>
              <w:right w:val="single" w:sz="4" w:space="0" w:color="000000"/>
            </w:tcBorders>
          </w:tcPr>
          <w:p w14:paraId="70D648E8" w14:textId="77777777" w:rsidR="005A6A57" w:rsidRPr="005A6A57" w:rsidRDefault="005A6A57" w:rsidP="005A6A57">
            <w:pPr>
              <w:spacing w:line="275" w:lineRule="auto"/>
              <w:ind w:right="16"/>
              <w:rPr>
                <w:rFonts w:cs="Arial"/>
                <w:szCs w:val="22"/>
              </w:rPr>
            </w:pPr>
            <w:r w:rsidRPr="005A6A57">
              <w:rPr>
                <w:rFonts w:cs="Arial"/>
                <w:szCs w:val="22"/>
              </w:rPr>
              <w:t xml:space="preserve">Hooley, Butcher, Nock, Mineka, Hooley, Jill M, Butcher, James Neal, Mineka, Susan. (2017). </w:t>
            </w:r>
          </w:p>
          <w:p w14:paraId="67B7D867" w14:textId="77777777" w:rsidR="005A6A57" w:rsidRPr="005A6A57" w:rsidRDefault="005A6A57" w:rsidP="005A6A57">
            <w:pPr>
              <w:spacing w:after="16" w:line="259" w:lineRule="auto"/>
              <w:rPr>
                <w:rFonts w:cs="Arial"/>
                <w:szCs w:val="22"/>
              </w:rPr>
            </w:pPr>
            <w:r w:rsidRPr="005A6A57">
              <w:rPr>
                <w:rFonts w:eastAsia="Arial" w:cs="Arial"/>
                <w:i/>
                <w:szCs w:val="22"/>
              </w:rPr>
              <w:t>Abnormal psychology</w:t>
            </w:r>
            <w:r w:rsidRPr="005A6A57">
              <w:rPr>
                <w:rFonts w:cs="Arial"/>
                <w:szCs w:val="22"/>
              </w:rPr>
              <w:t xml:space="preserve"> (17th edition. Global ed.). </w:t>
            </w:r>
          </w:p>
          <w:p w14:paraId="12F5C575" w14:textId="77777777" w:rsidR="005A6A57" w:rsidRPr="005A6A57" w:rsidRDefault="005A6A57" w:rsidP="005A6A57">
            <w:pPr>
              <w:spacing w:line="259" w:lineRule="auto"/>
              <w:rPr>
                <w:rFonts w:cs="Arial"/>
                <w:szCs w:val="22"/>
              </w:rPr>
            </w:pPr>
            <w:r w:rsidRPr="005A6A57">
              <w:rPr>
                <w:rFonts w:cs="Arial"/>
                <w:szCs w:val="22"/>
              </w:rPr>
              <w:t xml:space="preserve">Pearson Education Limited. </w:t>
            </w:r>
          </w:p>
        </w:tc>
        <w:tc>
          <w:tcPr>
            <w:tcW w:w="1364" w:type="dxa"/>
            <w:tcBorders>
              <w:top w:val="single" w:sz="4" w:space="0" w:color="000000"/>
              <w:left w:val="single" w:sz="4" w:space="0" w:color="000000"/>
              <w:bottom w:val="single" w:sz="4" w:space="0" w:color="000000"/>
              <w:right w:val="single" w:sz="4" w:space="0" w:color="000000"/>
            </w:tcBorders>
          </w:tcPr>
          <w:p w14:paraId="79A4CB67" w14:textId="77777777" w:rsidR="005A6A57" w:rsidRPr="005A6A57" w:rsidRDefault="005A6A57" w:rsidP="005A6A57">
            <w:pPr>
              <w:spacing w:line="259" w:lineRule="auto"/>
              <w:ind w:right="17"/>
              <w:rPr>
                <w:rFonts w:cs="Arial"/>
                <w:szCs w:val="22"/>
              </w:rPr>
            </w:pPr>
            <w:r w:rsidRPr="005A6A57">
              <w:rPr>
                <w:rFonts w:ascii="Segoe UI Symbol" w:eastAsia="Segoe UI Symbol" w:hAnsi="Segoe UI Symbol" w:cs="Segoe UI Symbol"/>
                <w:szCs w:val="22"/>
              </w:rPr>
              <w:t>☐</w:t>
            </w:r>
            <w:r w:rsidRPr="005A6A57">
              <w:rPr>
                <w:rFonts w:cs="Arial"/>
                <w:szCs w:val="22"/>
              </w:rPr>
              <w:t xml:space="preserve"> </w:t>
            </w:r>
          </w:p>
          <w:p w14:paraId="421C2D92" w14:textId="77777777" w:rsidR="005A6A57" w:rsidRPr="005A6A57" w:rsidRDefault="005A6A57" w:rsidP="005A6A57">
            <w:pPr>
              <w:spacing w:line="259" w:lineRule="auto"/>
              <w:rPr>
                <w:rFonts w:cs="Arial"/>
                <w:szCs w:val="22"/>
              </w:rPr>
            </w:pPr>
            <w:r w:rsidRPr="005A6A57">
              <w:rPr>
                <w:rFonts w:cs="Arial"/>
                <w:szCs w:val="22"/>
              </w:rPr>
              <w:t xml:space="preserve"> </w:t>
            </w:r>
          </w:p>
        </w:tc>
      </w:tr>
      <w:tr w:rsidR="005A6A57" w:rsidRPr="005A6A57" w14:paraId="63CB10E1" w14:textId="77777777" w:rsidTr="005A6A57">
        <w:trPr>
          <w:trHeight w:val="346"/>
        </w:trPr>
        <w:tc>
          <w:tcPr>
            <w:tcW w:w="1688" w:type="dxa"/>
            <w:tcBorders>
              <w:top w:val="single" w:sz="4" w:space="0" w:color="000000"/>
              <w:left w:val="single" w:sz="4" w:space="0" w:color="000000"/>
              <w:bottom w:val="single" w:sz="4" w:space="0" w:color="000000"/>
              <w:right w:val="single" w:sz="4" w:space="0" w:color="000000"/>
            </w:tcBorders>
          </w:tcPr>
          <w:p w14:paraId="682AA01D" w14:textId="77777777" w:rsidR="005A6A57" w:rsidRPr="005A6A57" w:rsidRDefault="005A6A57" w:rsidP="005A6A57">
            <w:pPr>
              <w:spacing w:line="259" w:lineRule="auto"/>
              <w:rPr>
                <w:rFonts w:cs="Arial"/>
                <w:szCs w:val="22"/>
              </w:rPr>
            </w:pPr>
            <w:r w:rsidRPr="005A6A57">
              <w:rPr>
                <w:rFonts w:cs="Arial"/>
                <w:szCs w:val="22"/>
              </w:rPr>
              <w:t xml:space="preserve">Journal </w:t>
            </w:r>
          </w:p>
        </w:tc>
        <w:tc>
          <w:tcPr>
            <w:tcW w:w="5606" w:type="dxa"/>
            <w:tcBorders>
              <w:top w:val="single" w:sz="4" w:space="0" w:color="000000"/>
              <w:left w:val="single" w:sz="4" w:space="0" w:color="000000"/>
              <w:bottom w:val="single" w:sz="4" w:space="0" w:color="000000"/>
              <w:right w:val="single" w:sz="4" w:space="0" w:color="000000"/>
            </w:tcBorders>
          </w:tcPr>
          <w:p w14:paraId="464D63C2" w14:textId="77777777" w:rsidR="005A6A57" w:rsidRPr="005A6A57" w:rsidRDefault="005A6A57" w:rsidP="005A6A57">
            <w:pPr>
              <w:spacing w:line="259" w:lineRule="auto"/>
              <w:rPr>
                <w:rFonts w:cs="Arial"/>
                <w:szCs w:val="22"/>
              </w:rPr>
            </w:pPr>
            <w:r w:rsidRPr="005A6A57">
              <w:rPr>
                <w:rFonts w:cs="Arial"/>
                <w:szCs w:val="22"/>
              </w:rPr>
              <w:t xml:space="preserve">Annual Review of Clinical Psychology </w:t>
            </w:r>
          </w:p>
        </w:tc>
        <w:tc>
          <w:tcPr>
            <w:tcW w:w="1364" w:type="dxa"/>
            <w:tcBorders>
              <w:top w:val="single" w:sz="4" w:space="0" w:color="000000"/>
              <w:left w:val="single" w:sz="4" w:space="0" w:color="000000"/>
              <w:bottom w:val="single" w:sz="4" w:space="0" w:color="000000"/>
              <w:right w:val="single" w:sz="4" w:space="0" w:color="000000"/>
            </w:tcBorders>
          </w:tcPr>
          <w:p w14:paraId="21F8E08C" w14:textId="77777777" w:rsidR="005A6A57" w:rsidRPr="005A6A57" w:rsidRDefault="005A6A57" w:rsidP="005A6A57">
            <w:pPr>
              <w:spacing w:line="259" w:lineRule="auto"/>
              <w:ind w:right="17"/>
              <w:rPr>
                <w:rFonts w:cs="Arial"/>
                <w:szCs w:val="22"/>
              </w:rPr>
            </w:pPr>
            <w:r w:rsidRPr="005A6A57">
              <w:rPr>
                <w:rFonts w:ascii="Segoe UI Symbol" w:eastAsia="Segoe UI Symbol" w:hAnsi="Segoe UI Symbol" w:cs="Segoe UI Symbol"/>
                <w:szCs w:val="22"/>
              </w:rPr>
              <w:t>☒</w:t>
            </w:r>
            <w:r w:rsidRPr="005A6A57">
              <w:rPr>
                <w:rFonts w:cs="Arial"/>
                <w:szCs w:val="22"/>
              </w:rPr>
              <w:t xml:space="preserve"> </w:t>
            </w:r>
          </w:p>
        </w:tc>
      </w:tr>
      <w:tr w:rsidR="005A6A57" w:rsidRPr="005A6A57" w14:paraId="32FC45D8" w14:textId="77777777" w:rsidTr="005A6A57">
        <w:trPr>
          <w:trHeight w:val="346"/>
        </w:trPr>
        <w:tc>
          <w:tcPr>
            <w:tcW w:w="1688" w:type="dxa"/>
            <w:tcBorders>
              <w:top w:val="single" w:sz="4" w:space="0" w:color="000000"/>
              <w:left w:val="single" w:sz="4" w:space="0" w:color="000000"/>
              <w:bottom w:val="single" w:sz="4" w:space="0" w:color="000000"/>
              <w:right w:val="single" w:sz="4" w:space="0" w:color="000000"/>
            </w:tcBorders>
          </w:tcPr>
          <w:p w14:paraId="00538685" w14:textId="77777777" w:rsidR="005A6A57" w:rsidRPr="005A6A57" w:rsidRDefault="005A6A57" w:rsidP="005A6A57">
            <w:pPr>
              <w:spacing w:line="259" w:lineRule="auto"/>
              <w:rPr>
                <w:rFonts w:cs="Arial"/>
                <w:szCs w:val="22"/>
              </w:rPr>
            </w:pPr>
            <w:r w:rsidRPr="005A6A57">
              <w:rPr>
                <w:rFonts w:cs="Arial"/>
                <w:szCs w:val="22"/>
              </w:rPr>
              <w:t xml:space="preserve">Journal </w:t>
            </w:r>
          </w:p>
        </w:tc>
        <w:tc>
          <w:tcPr>
            <w:tcW w:w="5606" w:type="dxa"/>
            <w:tcBorders>
              <w:top w:val="single" w:sz="4" w:space="0" w:color="000000"/>
              <w:left w:val="single" w:sz="4" w:space="0" w:color="000000"/>
              <w:bottom w:val="single" w:sz="4" w:space="0" w:color="000000"/>
              <w:right w:val="single" w:sz="4" w:space="0" w:color="000000"/>
            </w:tcBorders>
          </w:tcPr>
          <w:p w14:paraId="1F5C5CAF" w14:textId="77777777" w:rsidR="005A6A57" w:rsidRPr="005A6A57" w:rsidRDefault="005A6A57" w:rsidP="005A6A57">
            <w:pPr>
              <w:spacing w:line="259" w:lineRule="auto"/>
              <w:rPr>
                <w:rFonts w:cs="Arial"/>
                <w:szCs w:val="22"/>
              </w:rPr>
            </w:pPr>
            <w:r w:rsidRPr="005A6A57">
              <w:rPr>
                <w:rFonts w:cs="Arial"/>
                <w:szCs w:val="22"/>
              </w:rPr>
              <w:t xml:space="preserve">Clinical Psychology and Psychotherapy </w:t>
            </w:r>
          </w:p>
        </w:tc>
        <w:tc>
          <w:tcPr>
            <w:tcW w:w="1364" w:type="dxa"/>
            <w:tcBorders>
              <w:top w:val="single" w:sz="4" w:space="0" w:color="000000"/>
              <w:left w:val="single" w:sz="4" w:space="0" w:color="000000"/>
              <w:bottom w:val="single" w:sz="4" w:space="0" w:color="000000"/>
              <w:right w:val="single" w:sz="4" w:space="0" w:color="000000"/>
            </w:tcBorders>
          </w:tcPr>
          <w:p w14:paraId="355C5A2D" w14:textId="77777777" w:rsidR="005A6A57" w:rsidRPr="005A6A57" w:rsidRDefault="005A6A57" w:rsidP="005A6A57">
            <w:pPr>
              <w:spacing w:line="259" w:lineRule="auto"/>
              <w:ind w:right="17"/>
              <w:rPr>
                <w:rFonts w:cs="Arial"/>
                <w:szCs w:val="22"/>
              </w:rPr>
            </w:pPr>
            <w:r w:rsidRPr="005A6A57">
              <w:rPr>
                <w:rFonts w:ascii="Segoe UI Symbol" w:eastAsia="Segoe UI Symbol" w:hAnsi="Segoe UI Symbol" w:cs="Segoe UI Symbol"/>
                <w:szCs w:val="22"/>
              </w:rPr>
              <w:t>☒</w:t>
            </w:r>
            <w:r w:rsidRPr="005A6A57">
              <w:rPr>
                <w:rFonts w:cs="Arial"/>
                <w:szCs w:val="22"/>
              </w:rPr>
              <w:t xml:space="preserve"> </w:t>
            </w:r>
          </w:p>
        </w:tc>
      </w:tr>
      <w:tr w:rsidR="005A6A57" w:rsidRPr="005A6A57" w14:paraId="1FB564A3" w14:textId="77777777" w:rsidTr="005A6A57">
        <w:trPr>
          <w:trHeight w:val="348"/>
        </w:trPr>
        <w:tc>
          <w:tcPr>
            <w:tcW w:w="1688" w:type="dxa"/>
            <w:tcBorders>
              <w:top w:val="single" w:sz="4" w:space="0" w:color="000000"/>
              <w:left w:val="single" w:sz="4" w:space="0" w:color="000000"/>
              <w:bottom w:val="single" w:sz="4" w:space="0" w:color="000000"/>
              <w:right w:val="single" w:sz="4" w:space="0" w:color="000000"/>
            </w:tcBorders>
          </w:tcPr>
          <w:p w14:paraId="13102C9D" w14:textId="77777777" w:rsidR="005A6A57" w:rsidRPr="005A6A57" w:rsidRDefault="005A6A57" w:rsidP="005A6A57">
            <w:pPr>
              <w:spacing w:line="259" w:lineRule="auto"/>
              <w:rPr>
                <w:rFonts w:cs="Arial"/>
                <w:szCs w:val="22"/>
              </w:rPr>
            </w:pPr>
            <w:r w:rsidRPr="005A6A57">
              <w:rPr>
                <w:rFonts w:cs="Arial"/>
                <w:szCs w:val="22"/>
              </w:rPr>
              <w:t xml:space="preserve">Journal </w:t>
            </w:r>
          </w:p>
        </w:tc>
        <w:tc>
          <w:tcPr>
            <w:tcW w:w="5606" w:type="dxa"/>
            <w:tcBorders>
              <w:top w:val="single" w:sz="4" w:space="0" w:color="000000"/>
              <w:left w:val="single" w:sz="4" w:space="0" w:color="000000"/>
              <w:bottom w:val="single" w:sz="4" w:space="0" w:color="000000"/>
              <w:right w:val="single" w:sz="4" w:space="0" w:color="000000"/>
            </w:tcBorders>
          </w:tcPr>
          <w:p w14:paraId="6E8C3EE6" w14:textId="77777777" w:rsidR="005A6A57" w:rsidRPr="005A6A57" w:rsidRDefault="005A6A57" w:rsidP="005A6A57">
            <w:pPr>
              <w:spacing w:line="259" w:lineRule="auto"/>
              <w:rPr>
                <w:rFonts w:cs="Arial"/>
                <w:szCs w:val="22"/>
              </w:rPr>
            </w:pPr>
            <w:r w:rsidRPr="005A6A57">
              <w:rPr>
                <w:rFonts w:cs="Arial"/>
                <w:szCs w:val="22"/>
              </w:rPr>
              <w:t xml:space="preserve">Journal of Abnormal Psychology </w:t>
            </w:r>
          </w:p>
        </w:tc>
        <w:tc>
          <w:tcPr>
            <w:tcW w:w="1364" w:type="dxa"/>
            <w:tcBorders>
              <w:top w:val="single" w:sz="4" w:space="0" w:color="000000"/>
              <w:left w:val="single" w:sz="4" w:space="0" w:color="000000"/>
              <w:bottom w:val="single" w:sz="4" w:space="0" w:color="000000"/>
              <w:right w:val="single" w:sz="4" w:space="0" w:color="000000"/>
            </w:tcBorders>
          </w:tcPr>
          <w:p w14:paraId="155602C8" w14:textId="77777777" w:rsidR="005A6A57" w:rsidRPr="005A6A57" w:rsidRDefault="005A6A57" w:rsidP="005A6A57">
            <w:pPr>
              <w:spacing w:line="259" w:lineRule="auto"/>
              <w:ind w:right="17"/>
              <w:rPr>
                <w:rFonts w:cs="Arial"/>
                <w:szCs w:val="22"/>
              </w:rPr>
            </w:pPr>
            <w:r w:rsidRPr="005A6A57">
              <w:rPr>
                <w:rFonts w:ascii="Segoe UI Symbol" w:eastAsia="Segoe UI Symbol" w:hAnsi="Segoe UI Symbol" w:cs="Segoe UI Symbol"/>
                <w:szCs w:val="22"/>
              </w:rPr>
              <w:t>☒</w:t>
            </w:r>
            <w:r w:rsidRPr="005A6A57">
              <w:rPr>
                <w:rFonts w:cs="Arial"/>
                <w:szCs w:val="22"/>
              </w:rPr>
              <w:t xml:space="preserve"> </w:t>
            </w:r>
          </w:p>
        </w:tc>
      </w:tr>
      <w:tr w:rsidR="005A6A57" w:rsidRPr="005A6A57" w14:paraId="00338B14" w14:textId="77777777" w:rsidTr="005A6A57">
        <w:trPr>
          <w:trHeight w:val="346"/>
        </w:trPr>
        <w:tc>
          <w:tcPr>
            <w:tcW w:w="1688" w:type="dxa"/>
            <w:tcBorders>
              <w:top w:val="single" w:sz="4" w:space="0" w:color="000000"/>
              <w:left w:val="single" w:sz="4" w:space="0" w:color="000000"/>
              <w:bottom w:val="single" w:sz="4" w:space="0" w:color="000000"/>
              <w:right w:val="single" w:sz="4" w:space="0" w:color="000000"/>
            </w:tcBorders>
          </w:tcPr>
          <w:p w14:paraId="0CE27A9D" w14:textId="77777777" w:rsidR="005A6A57" w:rsidRPr="005A6A57" w:rsidRDefault="005A6A57" w:rsidP="005A6A57">
            <w:pPr>
              <w:spacing w:line="259" w:lineRule="auto"/>
              <w:rPr>
                <w:rFonts w:cs="Arial"/>
                <w:szCs w:val="22"/>
              </w:rPr>
            </w:pPr>
            <w:r w:rsidRPr="005A6A57">
              <w:rPr>
                <w:rFonts w:cs="Arial"/>
                <w:szCs w:val="22"/>
              </w:rPr>
              <w:t xml:space="preserve">Journal </w:t>
            </w:r>
          </w:p>
        </w:tc>
        <w:tc>
          <w:tcPr>
            <w:tcW w:w="5606" w:type="dxa"/>
            <w:tcBorders>
              <w:top w:val="single" w:sz="4" w:space="0" w:color="000000"/>
              <w:left w:val="single" w:sz="4" w:space="0" w:color="000000"/>
              <w:bottom w:val="single" w:sz="4" w:space="0" w:color="000000"/>
              <w:right w:val="single" w:sz="4" w:space="0" w:color="000000"/>
            </w:tcBorders>
          </w:tcPr>
          <w:p w14:paraId="678691C1" w14:textId="77777777" w:rsidR="005A6A57" w:rsidRPr="005A6A57" w:rsidRDefault="005A6A57" w:rsidP="005A6A57">
            <w:pPr>
              <w:spacing w:line="259" w:lineRule="auto"/>
              <w:rPr>
                <w:rFonts w:cs="Arial"/>
                <w:szCs w:val="22"/>
              </w:rPr>
            </w:pPr>
            <w:r w:rsidRPr="005A6A57">
              <w:rPr>
                <w:rFonts w:cs="Arial"/>
                <w:szCs w:val="22"/>
              </w:rPr>
              <w:t xml:space="preserve">Journal of Abnormal Child Psychology </w:t>
            </w:r>
          </w:p>
        </w:tc>
        <w:tc>
          <w:tcPr>
            <w:tcW w:w="1364" w:type="dxa"/>
            <w:tcBorders>
              <w:top w:val="single" w:sz="4" w:space="0" w:color="000000"/>
              <w:left w:val="single" w:sz="4" w:space="0" w:color="000000"/>
              <w:bottom w:val="single" w:sz="4" w:space="0" w:color="000000"/>
              <w:right w:val="single" w:sz="4" w:space="0" w:color="000000"/>
            </w:tcBorders>
          </w:tcPr>
          <w:p w14:paraId="30928636" w14:textId="77777777" w:rsidR="005A6A57" w:rsidRPr="005A6A57" w:rsidRDefault="005A6A57" w:rsidP="005A6A57">
            <w:pPr>
              <w:spacing w:line="259" w:lineRule="auto"/>
              <w:ind w:right="17"/>
              <w:rPr>
                <w:rFonts w:cs="Arial"/>
                <w:szCs w:val="22"/>
              </w:rPr>
            </w:pPr>
            <w:r w:rsidRPr="005A6A57">
              <w:rPr>
                <w:rFonts w:ascii="Segoe UI Symbol" w:eastAsia="Segoe UI Symbol" w:hAnsi="Segoe UI Symbol" w:cs="Segoe UI Symbol"/>
                <w:szCs w:val="22"/>
              </w:rPr>
              <w:t>☒</w:t>
            </w:r>
            <w:r w:rsidRPr="005A6A57">
              <w:rPr>
                <w:rFonts w:cs="Arial"/>
                <w:szCs w:val="22"/>
              </w:rPr>
              <w:t xml:space="preserve"> </w:t>
            </w:r>
          </w:p>
        </w:tc>
      </w:tr>
      <w:tr w:rsidR="005A6A57" w:rsidRPr="005A6A57" w14:paraId="2804A306" w14:textId="77777777" w:rsidTr="005A6A57">
        <w:trPr>
          <w:trHeight w:val="348"/>
        </w:trPr>
        <w:tc>
          <w:tcPr>
            <w:tcW w:w="1688" w:type="dxa"/>
            <w:tcBorders>
              <w:top w:val="single" w:sz="4" w:space="0" w:color="000000"/>
              <w:left w:val="single" w:sz="4" w:space="0" w:color="000000"/>
              <w:bottom w:val="single" w:sz="4" w:space="0" w:color="000000"/>
              <w:right w:val="single" w:sz="4" w:space="0" w:color="000000"/>
            </w:tcBorders>
          </w:tcPr>
          <w:p w14:paraId="546B405A" w14:textId="77777777" w:rsidR="005A6A57" w:rsidRPr="005A6A57" w:rsidRDefault="005A6A57" w:rsidP="005A6A57">
            <w:pPr>
              <w:spacing w:line="259" w:lineRule="auto"/>
              <w:rPr>
                <w:rFonts w:cs="Arial"/>
                <w:szCs w:val="22"/>
              </w:rPr>
            </w:pPr>
            <w:r w:rsidRPr="005A6A57">
              <w:rPr>
                <w:rFonts w:cs="Arial"/>
                <w:szCs w:val="22"/>
              </w:rPr>
              <w:t xml:space="preserve">Journal  </w:t>
            </w:r>
          </w:p>
        </w:tc>
        <w:tc>
          <w:tcPr>
            <w:tcW w:w="5606" w:type="dxa"/>
            <w:tcBorders>
              <w:top w:val="single" w:sz="4" w:space="0" w:color="000000"/>
              <w:left w:val="single" w:sz="4" w:space="0" w:color="000000"/>
              <w:bottom w:val="single" w:sz="4" w:space="0" w:color="000000"/>
              <w:right w:val="single" w:sz="4" w:space="0" w:color="000000"/>
            </w:tcBorders>
          </w:tcPr>
          <w:p w14:paraId="31909E7B" w14:textId="77777777" w:rsidR="005A6A57" w:rsidRPr="005A6A57" w:rsidRDefault="005A6A57" w:rsidP="005A6A57">
            <w:pPr>
              <w:spacing w:line="259" w:lineRule="auto"/>
              <w:rPr>
                <w:rFonts w:cs="Arial"/>
                <w:szCs w:val="22"/>
              </w:rPr>
            </w:pPr>
            <w:r w:rsidRPr="005A6A57">
              <w:rPr>
                <w:rFonts w:cs="Arial"/>
                <w:szCs w:val="22"/>
              </w:rPr>
              <w:t xml:space="preserve">Journal of Clinical Psychology </w:t>
            </w:r>
          </w:p>
        </w:tc>
        <w:tc>
          <w:tcPr>
            <w:tcW w:w="1364" w:type="dxa"/>
            <w:tcBorders>
              <w:top w:val="single" w:sz="4" w:space="0" w:color="000000"/>
              <w:left w:val="single" w:sz="4" w:space="0" w:color="000000"/>
              <w:bottom w:val="single" w:sz="4" w:space="0" w:color="000000"/>
              <w:right w:val="single" w:sz="4" w:space="0" w:color="000000"/>
            </w:tcBorders>
          </w:tcPr>
          <w:p w14:paraId="141C981F" w14:textId="77777777" w:rsidR="005A6A57" w:rsidRPr="005A6A57" w:rsidRDefault="005A6A57" w:rsidP="005A6A57">
            <w:pPr>
              <w:spacing w:line="259" w:lineRule="auto"/>
              <w:ind w:right="17"/>
              <w:rPr>
                <w:rFonts w:cs="Arial"/>
                <w:szCs w:val="22"/>
              </w:rPr>
            </w:pPr>
            <w:r w:rsidRPr="005A6A57">
              <w:rPr>
                <w:rFonts w:ascii="Segoe UI Symbol" w:eastAsia="Segoe UI Symbol" w:hAnsi="Segoe UI Symbol" w:cs="Segoe UI Symbol"/>
                <w:szCs w:val="22"/>
              </w:rPr>
              <w:t>☒</w:t>
            </w:r>
            <w:r w:rsidRPr="005A6A57">
              <w:rPr>
                <w:rFonts w:cs="Arial"/>
                <w:szCs w:val="22"/>
              </w:rPr>
              <w:t xml:space="preserve"> </w:t>
            </w:r>
          </w:p>
        </w:tc>
      </w:tr>
      <w:tr w:rsidR="005A6A57" w:rsidRPr="005A6A57" w14:paraId="21B7CA09" w14:textId="77777777" w:rsidTr="005A6A57">
        <w:trPr>
          <w:trHeight w:val="346"/>
        </w:trPr>
        <w:tc>
          <w:tcPr>
            <w:tcW w:w="1688" w:type="dxa"/>
            <w:tcBorders>
              <w:top w:val="single" w:sz="4" w:space="0" w:color="000000"/>
              <w:left w:val="single" w:sz="4" w:space="0" w:color="000000"/>
              <w:bottom w:val="single" w:sz="4" w:space="0" w:color="000000"/>
              <w:right w:val="single" w:sz="4" w:space="0" w:color="000000"/>
            </w:tcBorders>
          </w:tcPr>
          <w:p w14:paraId="54EED4C7" w14:textId="77777777" w:rsidR="005A6A57" w:rsidRPr="005A6A57" w:rsidRDefault="005A6A57" w:rsidP="005A6A57">
            <w:pPr>
              <w:spacing w:line="259" w:lineRule="auto"/>
              <w:rPr>
                <w:rFonts w:cs="Arial"/>
                <w:szCs w:val="22"/>
              </w:rPr>
            </w:pPr>
            <w:r w:rsidRPr="005A6A57">
              <w:rPr>
                <w:rFonts w:cs="Arial"/>
                <w:szCs w:val="22"/>
              </w:rPr>
              <w:t xml:space="preserve">Journal  </w:t>
            </w:r>
          </w:p>
        </w:tc>
        <w:tc>
          <w:tcPr>
            <w:tcW w:w="5606" w:type="dxa"/>
            <w:tcBorders>
              <w:top w:val="single" w:sz="4" w:space="0" w:color="000000"/>
              <w:left w:val="single" w:sz="4" w:space="0" w:color="000000"/>
              <w:bottom w:val="single" w:sz="4" w:space="0" w:color="000000"/>
              <w:right w:val="single" w:sz="4" w:space="0" w:color="000000"/>
            </w:tcBorders>
          </w:tcPr>
          <w:p w14:paraId="6965A797" w14:textId="77777777" w:rsidR="005A6A57" w:rsidRPr="005A6A57" w:rsidRDefault="005A6A57" w:rsidP="005A6A57">
            <w:pPr>
              <w:spacing w:line="259" w:lineRule="auto"/>
              <w:rPr>
                <w:rFonts w:cs="Arial"/>
                <w:szCs w:val="22"/>
              </w:rPr>
            </w:pPr>
            <w:r w:rsidRPr="005A6A57">
              <w:rPr>
                <w:rFonts w:cs="Arial"/>
                <w:szCs w:val="22"/>
              </w:rPr>
              <w:t xml:space="preserve">Journal of Clinical Child and Adolescent Psychology </w:t>
            </w:r>
          </w:p>
        </w:tc>
        <w:tc>
          <w:tcPr>
            <w:tcW w:w="1364" w:type="dxa"/>
            <w:tcBorders>
              <w:top w:val="single" w:sz="4" w:space="0" w:color="000000"/>
              <w:left w:val="single" w:sz="4" w:space="0" w:color="000000"/>
              <w:bottom w:val="single" w:sz="4" w:space="0" w:color="000000"/>
              <w:right w:val="single" w:sz="4" w:space="0" w:color="000000"/>
            </w:tcBorders>
          </w:tcPr>
          <w:p w14:paraId="7BDB28C3" w14:textId="77777777" w:rsidR="005A6A57" w:rsidRPr="005A6A57" w:rsidRDefault="005A6A57" w:rsidP="005A6A57">
            <w:pPr>
              <w:spacing w:line="259" w:lineRule="auto"/>
              <w:ind w:right="17"/>
              <w:rPr>
                <w:rFonts w:cs="Arial"/>
                <w:szCs w:val="22"/>
              </w:rPr>
            </w:pPr>
            <w:r w:rsidRPr="005A6A57">
              <w:rPr>
                <w:rFonts w:ascii="Segoe UI Symbol" w:eastAsia="Segoe UI Symbol" w:hAnsi="Segoe UI Symbol" w:cs="Segoe UI Symbol"/>
                <w:szCs w:val="22"/>
              </w:rPr>
              <w:t>☒</w:t>
            </w:r>
            <w:r w:rsidRPr="005A6A57">
              <w:rPr>
                <w:rFonts w:cs="Arial"/>
                <w:szCs w:val="22"/>
              </w:rPr>
              <w:t xml:space="preserve"> </w:t>
            </w:r>
          </w:p>
        </w:tc>
      </w:tr>
      <w:tr w:rsidR="005A6A57" w:rsidRPr="005A6A57" w14:paraId="63959A29" w14:textId="77777777" w:rsidTr="005A6A57">
        <w:trPr>
          <w:trHeight w:val="346"/>
        </w:trPr>
        <w:tc>
          <w:tcPr>
            <w:tcW w:w="1688" w:type="dxa"/>
            <w:tcBorders>
              <w:top w:val="single" w:sz="4" w:space="0" w:color="000000"/>
              <w:left w:val="single" w:sz="4" w:space="0" w:color="000000"/>
              <w:bottom w:val="single" w:sz="4" w:space="0" w:color="000000"/>
              <w:right w:val="single" w:sz="4" w:space="0" w:color="000000"/>
            </w:tcBorders>
          </w:tcPr>
          <w:p w14:paraId="22CE853A" w14:textId="77777777" w:rsidR="005A6A57" w:rsidRPr="005A6A57" w:rsidRDefault="005A6A57" w:rsidP="005A6A57">
            <w:pPr>
              <w:spacing w:line="259" w:lineRule="auto"/>
              <w:rPr>
                <w:rFonts w:cs="Arial"/>
                <w:szCs w:val="22"/>
              </w:rPr>
            </w:pPr>
            <w:r w:rsidRPr="005A6A57">
              <w:rPr>
                <w:rFonts w:cs="Arial"/>
                <w:szCs w:val="22"/>
              </w:rPr>
              <w:t xml:space="preserve">Journal  </w:t>
            </w:r>
          </w:p>
        </w:tc>
        <w:tc>
          <w:tcPr>
            <w:tcW w:w="5606" w:type="dxa"/>
            <w:tcBorders>
              <w:top w:val="single" w:sz="4" w:space="0" w:color="000000"/>
              <w:left w:val="single" w:sz="4" w:space="0" w:color="000000"/>
              <w:bottom w:val="single" w:sz="4" w:space="0" w:color="000000"/>
              <w:right w:val="single" w:sz="4" w:space="0" w:color="000000"/>
            </w:tcBorders>
          </w:tcPr>
          <w:p w14:paraId="67D9C042" w14:textId="77777777" w:rsidR="005A6A57" w:rsidRPr="005A6A57" w:rsidRDefault="005A6A57" w:rsidP="005A6A57">
            <w:pPr>
              <w:spacing w:line="259" w:lineRule="auto"/>
              <w:rPr>
                <w:rFonts w:cs="Arial"/>
                <w:szCs w:val="22"/>
              </w:rPr>
            </w:pPr>
            <w:r w:rsidRPr="005A6A57">
              <w:rPr>
                <w:rFonts w:cs="Arial"/>
                <w:szCs w:val="22"/>
              </w:rPr>
              <w:t xml:space="preserve">The British Journal of Clinical Psychology </w:t>
            </w:r>
          </w:p>
        </w:tc>
        <w:tc>
          <w:tcPr>
            <w:tcW w:w="1364" w:type="dxa"/>
            <w:tcBorders>
              <w:top w:val="single" w:sz="4" w:space="0" w:color="000000"/>
              <w:left w:val="single" w:sz="4" w:space="0" w:color="000000"/>
              <w:bottom w:val="single" w:sz="4" w:space="0" w:color="000000"/>
              <w:right w:val="single" w:sz="4" w:space="0" w:color="000000"/>
            </w:tcBorders>
          </w:tcPr>
          <w:p w14:paraId="27B19B0A" w14:textId="77777777" w:rsidR="005A6A57" w:rsidRPr="005A6A57" w:rsidRDefault="005A6A57" w:rsidP="005A6A57">
            <w:pPr>
              <w:spacing w:line="259" w:lineRule="auto"/>
              <w:ind w:right="17"/>
              <w:rPr>
                <w:rFonts w:cs="Arial"/>
                <w:szCs w:val="22"/>
              </w:rPr>
            </w:pPr>
            <w:r w:rsidRPr="005A6A57">
              <w:rPr>
                <w:rFonts w:ascii="Segoe UI Symbol" w:eastAsia="Segoe UI Symbol" w:hAnsi="Segoe UI Symbol" w:cs="Segoe UI Symbol"/>
                <w:szCs w:val="22"/>
              </w:rPr>
              <w:t>☒</w:t>
            </w:r>
            <w:r w:rsidRPr="005A6A57">
              <w:rPr>
                <w:rFonts w:cs="Arial"/>
                <w:szCs w:val="22"/>
              </w:rPr>
              <w:t xml:space="preserve"> </w:t>
            </w:r>
          </w:p>
        </w:tc>
      </w:tr>
      <w:tr w:rsidR="005A6A57" w:rsidRPr="005A6A57" w14:paraId="55F098BF" w14:textId="77777777" w:rsidTr="005A6A57">
        <w:trPr>
          <w:trHeight w:val="348"/>
        </w:trPr>
        <w:tc>
          <w:tcPr>
            <w:tcW w:w="1688" w:type="dxa"/>
            <w:tcBorders>
              <w:top w:val="single" w:sz="4" w:space="0" w:color="000000"/>
              <w:left w:val="single" w:sz="4" w:space="0" w:color="000000"/>
              <w:bottom w:val="single" w:sz="4" w:space="0" w:color="000000"/>
              <w:right w:val="single" w:sz="4" w:space="0" w:color="000000"/>
            </w:tcBorders>
          </w:tcPr>
          <w:p w14:paraId="7D47F454" w14:textId="77777777" w:rsidR="005A6A57" w:rsidRPr="005A6A57" w:rsidRDefault="005A6A57" w:rsidP="005A6A57">
            <w:pPr>
              <w:spacing w:line="259" w:lineRule="auto"/>
              <w:rPr>
                <w:rFonts w:cs="Arial"/>
                <w:szCs w:val="22"/>
              </w:rPr>
            </w:pPr>
            <w:r w:rsidRPr="005A6A57">
              <w:rPr>
                <w:rFonts w:cs="Arial"/>
                <w:szCs w:val="22"/>
              </w:rPr>
              <w:t xml:space="preserve">Journal  </w:t>
            </w:r>
          </w:p>
        </w:tc>
        <w:tc>
          <w:tcPr>
            <w:tcW w:w="5606" w:type="dxa"/>
            <w:tcBorders>
              <w:top w:val="single" w:sz="4" w:space="0" w:color="000000"/>
              <w:left w:val="single" w:sz="4" w:space="0" w:color="000000"/>
              <w:bottom w:val="single" w:sz="4" w:space="0" w:color="000000"/>
              <w:right w:val="single" w:sz="4" w:space="0" w:color="000000"/>
            </w:tcBorders>
          </w:tcPr>
          <w:p w14:paraId="4C7527C3" w14:textId="77777777" w:rsidR="005A6A57" w:rsidRPr="005A6A57" w:rsidRDefault="005A6A57" w:rsidP="005A6A57">
            <w:pPr>
              <w:spacing w:line="259" w:lineRule="auto"/>
              <w:rPr>
                <w:rFonts w:cs="Arial"/>
                <w:szCs w:val="22"/>
              </w:rPr>
            </w:pPr>
            <w:r w:rsidRPr="005A6A57">
              <w:rPr>
                <w:rFonts w:cs="Arial"/>
                <w:szCs w:val="22"/>
              </w:rPr>
              <w:t xml:space="preserve">The Clinical Psychologist </w:t>
            </w:r>
          </w:p>
        </w:tc>
        <w:tc>
          <w:tcPr>
            <w:tcW w:w="1364" w:type="dxa"/>
            <w:tcBorders>
              <w:top w:val="single" w:sz="4" w:space="0" w:color="000000"/>
              <w:left w:val="single" w:sz="4" w:space="0" w:color="000000"/>
              <w:bottom w:val="single" w:sz="4" w:space="0" w:color="000000"/>
              <w:right w:val="single" w:sz="4" w:space="0" w:color="000000"/>
            </w:tcBorders>
          </w:tcPr>
          <w:p w14:paraId="45833763" w14:textId="77777777" w:rsidR="005A6A57" w:rsidRPr="005A6A57" w:rsidRDefault="005A6A57" w:rsidP="005A6A57">
            <w:pPr>
              <w:spacing w:line="259" w:lineRule="auto"/>
              <w:ind w:right="17"/>
              <w:rPr>
                <w:rFonts w:cs="Arial"/>
                <w:szCs w:val="22"/>
              </w:rPr>
            </w:pPr>
            <w:r w:rsidRPr="005A6A57">
              <w:rPr>
                <w:rFonts w:ascii="Segoe UI Symbol" w:eastAsia="Segoe UI Symbol" w:hAnsi="Segoe UI Symbol" w:cs="Segoe UI Symbol"/>
                <w:szCs w:val="22"/>
              </w:rPr>
              <w:t>☒</w:t>
            </w:r>
            <w:r w:rsidRPr="005A6A57">
              <w:rPr>
                <w:rFonts w:cs="Arial"/>
                <w:szCs w:val="22"/>
              </w:rPr>
              <w:t xml:space="preserve"> </w:t>
            </w:r>
          </w:p>
        </w:tc>
      </w:tr>
    </w:tbl>
    <w:p w14:paraId="0A20B1AE" w14:textId="77777777" w:rsidR="005A6A57" w:rsidRPr="005A6A57" w:rsidRDefault="005A6A57" w:rsidP="005A6A57">
      <w:pPr>
        <w:spacing w:line="239" w:lineRule="auto"/>
        <w:ind w:left="-118" w:right="8955"/>
        <w:rPr>
          <w:rFonts w:cs="Arial"/>
          <w:szCs w:val="22"/>
        </w:rPr>
      </w:pPr>
      <w:r w:rsidRPr="005A6A57">
        <w:rPr>
          <w:rFonts w:cs="Arial"/>
          <w:szCs w:val="22"/>
        </w:rPr>
        <w:t xml:space="preserve"> </w:t>
      </w:r>
      <w:r w:rsidRPr="005A6A57">
        <w:rPr>
          <w:rFonts w:eastAsia="Arial" w:cs="Arial"/>
          <w:b/>
          <w:szCs w:val="22"/>
        </w:rPr>
        <w:t xml:space="preserve">   </w:t>
      </w:r>
    </w:p>
    <w:p w14:paraId="234D0EF8"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5E4400C1"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71DDE2F2"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68586143"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21983137"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66A4D7B4"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5CF41497"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1AC6DCE5"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5A14F037"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70506291"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56E246CA"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41C2A5CC"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635F6AF5"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5E972FC4"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69104838"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30AF7A44"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56F24816"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27C4557A"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320FE8DC"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27651AF6"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6CC81D71"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541E5C3B"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2BC517BB"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tbl>
      <w:tblPr>
        <w:tblStyle w:val="TableGrid"/>
        <w:tblW w:w="8642" w:type="dxa"/>
        <w:tblInd w:w="-110" w:type="dxa"/>
        <w:tblCellMar>
          <w:top w:w="14" w:type="dxa"/>
          <w:left w:w="7" w:type="dxa"/>
          <w:right w:w="99" w:type="dxa"/>
        </w:tblCellMar>
        <w:tblLook w:val="04A0" w:firstRow="1" w:lastRow="0" w:firstColumn="1" w:lastColumn="0" w:noHBand="0" w:noVBand="1"/>
      </w:tblPr>
      <w:tblGrid>
        <w:gridCol w:w="1831"/>
        <w:gridCol w:w="6811"/>
      </w:tblGrid>
      <w:tr w:rsidR="005A6A57" w:rsidRPr="005A6A57" w14:paraId="05707C65" w14:textId="77777777" w:rsidTr="005A6A57">
        <w:trPr>
          <w:trHeight w:val="269"/>
        </w:trPr>
        <w:tc>
          <w:tcPr>
            <w:tcW w:w="1831" w:type="dxa"/>
            <w:tcBorders>
              <w:top w:val="single" w:sz="6" w:space="0" w:color="000000"/>
              <w:left w:val="single" w:sz="6" w:space="0" w:color="000000"/>
              <w:bottom w:val="single" w:sz="6" w:space="0" w:color="000000"/>
              <w:right w:val="single" w:sz="6" w:space="0" w:color="000000"/>
            </w:tcBorders>
          </w:tcPr>
          <w:p w14:paraId="6230D069" w14:textId="145494C1" w:rsidR="005A6A57" w:rsidRPr="005A6A57" w:rsidRDefault="005A6A57" w:rsidP="005A6A57">
            <w:pPr>
              <w:spacing w:line="259" w:lineRule="auto"/>
              <w:rPr>
                <w:rFonts w:cs="Arial"/>
                <w:szCs w:val="22"/>
              </w:rPr>
            </w:pPr>
            <w:r w:rsidRPr="005A6A57">
              <w:rPr>
                <w:rFonts w:eastAsia="Arial" w:cs="Arial"/>
                <w:b/>
                <w:szCs w:val="22"/>
              </w:rPr>
              <w:lastRenderedPageBreak/>
              <w:t xml:space="preserve"> Module Code  </w:t>
            </w:r>
          </w:p>
        </w:tc>
        <w:tc>
          <w:tcPr>
            <w:tcW w:w="6811" w:type="dxa"/>
            <w:tcBorders>
              <w:top w:val="single" w:sz="6" w:space="0" w:color="000000"/>
              <w:left w:val="single" w:sz="6" w:space="0" w:color="000000"/>
              <w:bottom w:val="single" w:sz="6" w:space="0" w:color="000000"/>
              <w:right w:val="single" w:sz="6" w:space="0" w:color="000000"/>
            </w:tcBorders>
          </w:tcPr>
          <w:p w14:paraId="05B82BAF" w14:textId="77777777" w:rsidR="005A6A57" w:rsidRPr="005A6A57" w:rsidRDefault="005A6A57" w:rsidP="005A6A57">
            <w:pPr>
              <w:spacing w:line="259" w:lineRule="auto"/>
              <w:ind w:left="46"/>
              <w:rPr>
                <w:rFonts w:cs="Arial"/>
                <w:szCs w:val="22"/>
              </w:rPr>
            </w:pPr>
            <w:r w:rsidRPr="005A6A57">
              <w:rPr>
                <w:rFonts w:eastAsia="Arial" w:cs="Arial"/>
                <w:b/>
                <w:szCs w:val="22"/>
              </w:rPr>
              <w:t xml:space="preserve">ECPS6020 </w:t>
            </w:r>
          </w:p>
        </w:tc>
      </w:tr>
      <w:tr w:rsidR="005A6A57" w:rsidRPr="005A6A57" w14:paraId="3833A57A" w14:textId="77777777" w:rsidTr="005A6A57">
        <w:trPr>
          <w:trHeight w:val="269"/>
        </w:trPr>
        <w:tc>
          <w:tcPr>
            <w:tcW w:w="1831" w:type="dxa"/>
            <w:tcBorders>
              <w:top w:val="single" w:sz="6" w:space="0" w:color="000000"/>
              <w:left w:val="single" w:sz="6" w:space="0" w:color="000000"/>
              <w:bottom w:val="single" w:sz="6" w:space="0" w:color="000000"/>
              <w:right w:val="single" w:sz="6" w:space="0" w:color="000000"/>
            </w:tcBorders>
          </w:tcPr>
          <w:p w14:paraId="4760DB6C" w14:textId="77777777" w:rsidR="005A6A57" w:rsidRPr="005A6A57" w:rsidRDefault="005A6A57" w:rsidP="005A6A57">
            <w:pPr>
              <w:spacing w:line="259" w:lineRule="auto"/>
              <w:rPr>
                <w:rFonts w:cs="Arial"/>
                <w:szCs w:val="22"/>
              </w:rPr>
            </w:pPr>
            <w:r w:rsidRPr="005A6A57">
              <w:rPr>
                <w:rFonts w:eastAsia="Arial" w:cs="Arial"/>
                <w:b/>
                <w:szCs w:val="22"/>
              </w:rPr>
              <w:t xml:space="preserve"> Title  </w:t>
            </w:r>
          </w:p>
        </w:tc>
        <w:tc>
          <w:tcPr>
            <w:tcW w:w="6811" w:type="dxa"/>
            <w:tcBorders>
              <w:top w:val="single" w:sz="6" w:space="0" w:color="000000"/>
              <w:left w:val="single" w:sz="6" w:space="0" w:color="000000"/>
              <w:bottom w:val="single" w:sz="6" w:space="0" w:color="000000"/>
              <w:right w:val="single" w:sz="6" w:space="0" w:color="000000"/>
            </w:tcBorders>
          </w:tcPr>
          <w:p w14:paraId="69CEA8EE" w14:textId="77777777" w:rsidR="005A6A57" w:rsidRPr="005A6A57" w:rsidRDefault="005A6A57" w:rsidP="005A6A57">
            <w:pPr>
              <w:spacing w:line="259" w:lineRule="auto"/>
              <w:ind w:left="46"/>
              <w:rPr>
                <w:rFonts w:cs="Arial"/>
                <w:szCs w:val="22"/>
              </w:rPr>
            </w:pPr>
            <w:r w:rsidRPr="005A6A57">
              <w:rPr>
                <w:rFonts w:eastAsia="Arial" w:cs="Arial"/>
                <w:b/>
                <w:szCs w:val="22"/>
              </w:rPr>
              <w:t xml:space="preserve">Reflexive Counselling Skills     </w:t>
            </w:r>
          </w:p>
        </w:tc>
      </w:tr>
      <w:tr w:rsidR="005A6A57" w:rsidRPr="005A6A57" w14:paraId="486B653C" w14:textId="77777777" w:rsidTr="005A6A57">
        <w:trPr>
          <w:trHeight w:val="266"/>
        </w:trPr>
        <w:tc>
          <w:tcPr>
            <w:tcW w:w="1831" w:type="dxa"/>
            <w:tcBorders>
              <w:top w:val="single" w:sz="6" w:space="0" w:color="000000"/>
              <w:left w:val="single" w:sz="6" w:space="0" w:color="000000"/>
              <w:bottom w:val="single" w:sz="6" w:space="0" w:color="000000"/>
              <w:right w:val="single" w:sz="6" w:space="0" w:color="000000"/>
            </w:tcBorders>
          </w:tcPr>
          <w:p w14:paraId="30600C31" w14:textId="77777777" w:rsidR="005A6A57" w:rsidRPr="005A6A57" w:rsidRDefault="005A6A57" w:rsidP="005A6A57">
            <w:pPr>
              <w:spacing w:line="259" w:lineRule="auto"/>
              <w:rPr>
                <w:rFonts w:cs="Arial"/>
                <w:szCs w:val="22"/>
              </w:rPr>
            </w:pPr>
            <w:r w:rsidRPr="005A6A57">
              <w:rPr>
                <w:rFonts w:eastAsia="Arial" w:cs="Arial"/>
                <w:b/>
                <w:szCs w:val="22"/>
              </w:rPr>
              <w:t xml:space="preserve"> Date  </w:t>
            </w:r>
          </w:p>
        </w:tc>
        <w:tc>
          <w:tcPr>
            <w:tcW w:w="6811" w:type="dxa"/>
            <w:tcBorders>
              <w:top w:val="single" w:sz="6" w:space="0" w:color="000000"/>
              <w:left w:val="single" w:sz="6" w:space="0" w:color="000000"/>
              <w:bottom w:val="single" w:sz="6" w:space="0" w:color="000000"/>
              <w:right w:val="single" w:sz="6" w:space="0" w:color="000000"/>
            </w:tcBorders>
          </w:tcPr>
          <w:p w14:paraId="6FC08997" w14:textId="77777777" w:rsidR="005A6A57" w:rsidRPr="005A6A57" w:rsidRDefault="005A6A57" w:rsidP="005A6A57">
            <w:pPr>
              <w:spacing w:line="259" w:lineRule="auto"/>
              <w:ind w:left="46"/>
              <w:rPr>
                <w:rFonts w:cs="Arial"/>
                <w:szCs w:val="22"/>
              </w:rPr>
            </w:pPr>
            <w:r w:rsidRPr="005A6A57">
              <w:rPr>
                <w:rFonts w:eastAsia="Arial" w:cs="Arial"/>
                <w:b/>
                <w:szCs w:val="22"/>
              </w:rPr>
              <w:t xml:space="preserve">28/10/2022 </w:t>
            </w:r>
          </w:p>
        </w:tc>
      </w:tr>
      <w:tr w:rsidR="005A6A57" w:rsidRPr="005A6A57" w14:paraId="56177FA9" w14:textId="77777777" w:rsidTr="005A6A57">
        <w:trPr>
          <w:trHeight w:val="269"/>
        </w:trPr>
        <w:tc>
          <w:tcPr>
            <w:tcW w:w="1831" w:type="dxa"/>
            <w:tcBorders>
              <w:top w:val="single" w:sz="6" w:space="0" w:color="000000"/>
              <w:left w:val="single" w:sz="6" w:space="0" w:color="000000"/>
              <w:bottom w:val="single" w:sz="6" w:space="0" w:color="000000"/>
              <w:right w:val="single" w:sz="6" w:space="0" w:color="000000"/>
            </w:tcBorders>
          </w:tcPr>
          <w:p w14:paraId="5B17808B" w14:textId="77777777" w:rsidR="005A6A57" w:rsidRPr="005A6A57" w:rsidRDefault="005A6A57" w:rsidP="005A6A57">
            <w:pPr>
              <w:spacing w:line="259" w:lineRule="auto"/>
              <w:rPr>
                <w:rFonts w:cs="Arial"/>
                <w:szCs w:val="22"/>
              </w:rPr>
            </w:pPr>
            <w:r w:rsidRPr="005A6A57">
              <w:rPr>
                <w:rFonts w:eastAsia="Arial" w:cs="Arial"/>
                <w:b/>
                <w:szCs w:val="22"/>
              </w:rPr>
              <w:t xml:space="preserve"> Level  </w:t>
            </w:r>
          </w:p>
        </w:tc>
        <w:tc>
          <w:tcPr>
            <w:tcW w:w="6811" w:type="dxa"/>
            <w:tcBorders>
              <w:top w:val="single" w:sz="6" w:space="0" w:color="000000"/>
              <w:left w:val="single" w:sz="6" w:space="0" w:color="000000"/>
              <w:bottom w:val="single" w:sz="6" w:space="0" w:color="000000"/>
              <w:right w:val="single" w:sz="6" w:space="0" w:color="000000"/>
            </w:tcBorders>
          </w:tcPr>
          <w:p w14:paraId="2FAB34DB" w14:textId="77777777" w:rsidR="005A6A57" w:rsidRPr="005A6A57" w:rsidRDefault="005A6A57" w:rsidP="005A6A57">
            <w:pPr>
              <w:spacing w:line="259" w:lineRule="auto"/>
              <w:ind w:left="46"/>
              <w:rPr>
                <w:rFonts w:cs="Arial"/>
                <w:szCs w:val="22"/>
              </w:rPr>
            </w:pPr>
            <w:r w:rsidRPr="005A6A57">
              <w:rPr>
                <w:rFonts w:eastAsia="Arial" w:cs="Arial"/>
                <w:b/>
                <w:szCs w:val="22"/>
              </w:rPr>
              <w:t xml:space="preserve">6 </w:t>
            </w:r>
          </w:p>
        </w:tc>
      </w:tr>
      <w:tr w:rsidR="005A6A57" w:rsidRPr="005A6A57" w14:paraId="3122EE03" w14:textId="77777777" w:rsidTr="005A6A57">
        <w:trPr>
          <w:trHeight w:val="269"/>
        </w:trPr>
        <w:tc>
          <w:tcPr>
            <w:tcW w:w="1831" w:type="dxa"/>
            <w:tcBorders>
              <w:top w:val="single" w:sz="6" w:space="0" w:color="000000"/>
              <w:left w:val="single" w:sz="6" w:space="0" w:color="000000"/>
              <w:bottom w:val="single" w:sz="6" w:space="0" w:color="000000"/>
              <w:right w:val="single" w:sz="6" w:space="0" w:color="000000"/>
            </w:tcBorders>
          </w:tcPr>
          <w:p w14:paraId="5E8968E2" w14:textId="77777777" w:rsidR="005A6A57" w:rsidRPr="005A6A57" w:rsidRDefault="005A6A57" w:rsidP="005A6A57">
            <w:pPr>
              <w:spacing w:line="259" w:lineRule="auto"/>
              <w:rPr>
                <w:rFonts w:cs="Arial"/>
                <w:szCs w:val="22"/>
              </w:rPr>
            </w:pPr>
            <w:r w:rsidRPr="005A6A57">
              <w:rPr>
                <w:rFonts w:eastAsia="Arial" w:cs="Arial"/>
                <w:b/>
                <w:szCs w:val="22"/>
              </w:rPr>
              <w:t xml:space="preserve"> Credits  </w:t>
            </w:r>
          </w:p>
        </w:tc>
        <w:tc>
          <w:tcPr>
            <w:tcW w:w="6811" w:type="dxa"/>
            <w:tcBorders>
              <w:top w:val="single" w:sz="6" w:space="0" w:color="000000"/>
              <w:left w:val="single" w:sz="6" w:space="0" w:color="000000"/>
              <w:bottom w:val="single" w:sz="6" w:space="0" w:color="000000"/>
              <w:right w:val="single" w:sz="6" w:space="0" w:color="000000"/>
            </w:tcBorders>
          </w:tcPr>
          <w:p w14:paraId="588994EB" w14:textId="77777777" w:rsidR="005A6A57" w:rsidRPr="005A6A57" w:rsidRDefault="005A6A57" w:rsidP="005A6A57">
            <w:pPr>
              <w:spacing w:line="259" w:lineRule="auto"/>
              <w:ind w:left="46"/>
              <w:rPr>
                <w:rFonts w:cs="Arial"/>
                <w:szCs w:val="22"/>
              </w:rPr>
            </w:pPr>
            <w:r w:rsidRPr="005A6A57">
              <w:rPr>
                <w:rFonts w:eastAsia="Arial" w:cs="Arial"/>
                <w:b/>
                <w:szCs w:val="22"/>
              </w:rPr>
              <w:t xml:space="preserve">20  </w:t>
            </w:r>
          </w:p>
        </w:tc>
      </w:tr>
      <w:tr w:rsidR="005A6A57" w:rsidRPr="005A6A57" w14:paraId="099B48C6" w14:textId="77777777" w:rsidTr="005A6A57">
        <w:trPr>
          <w:trHeight w:val="266"/>
        </w:trPr>
        <w:tc>
          <w:tcPr>
            <w:tcW w:w="1831" w:type="dxa"/>
            <w:tcBorders>
              <w:top w:val="single" w:sz="6" w:space="0" w:color="000000"/>
              <w:left w:val="single" w:sz="6" w:space="0" w:color="000000"/>
              <w:bottom w:val="single" w:sz="6" w:space="0" w:color="000000"/>
              <w:right w:val="single" w:sz="6" w:space="0" w:color="000000"/>
            </w:tcBorders>
          </w:tcPr>
          <w:p w14:paraId="2411BF7C" w14:textId="77777777" w:rsidR="005A6A57" w:rsidRPr="005A6A57" w:rsidRDefault="005A6A57" w:rsidP="005A6A57">
            <w:pPr>
              <w:spacing w:line="259" w:lineRule="auto"/>
              <w:rPr>
                <w:rFonts w:cs="Arial"/>
                <w:szCs w:val="22"/>
              </w:rPr>
            </w:pPr>
            <w:r w:rsidRPr="005A6A57">
              <w:rPr>
                <w:rFonts w:eastAsia="Arial" w:cs="Arial"/>
                <w:b/>
                <w:szCs w:val="22"/>
              </w:rPr>
              <w:t xml:space="preserve"> Pre-Requisites  </w:t>
            </w:r>
          </w:p>
        </w:tc>
        <w:tc>
          <w:tcPr>
            <w:tcW w:w="6811" w:type="dxa"/>
            <w:tcBorders>
              <w:top w:val="single" w:sz="6" w:space="0" w:color="000000"/>
              <w:left w:val="single" w:sz="6" w:space="0" w:color="000000"/>
              <w:bottom w:val="single" w:sz="6" w:space="0" w:color="000000"/>
              <w:right w:val="single" w:sz="6" w:space="0" w:color="000000"/>
            </w:tcBorders>
          </w:tcPr>
          <w:p w14:paraId="57EBBC15" w14:textId="77777777" w:rsidR="005A6A57" w:rsidRPr="005A6A57" w:rsidRDefault="005A6A57" w:rsidP="005A6A57">
            <w:pPr>
              <w:spacing w:line="259" w:lineRule="auto"/>
              <w:ind w:left="46"/>
              <w:rPr>
                <w:rFonts w:cs="Arial"/>
                <w:szCs w:val="22"/>
              </w:rPr>
            </w:pPr>
            <w:r w:rsidRPr="005A6A57">
              <w:rPr>
                <w:rFonts w:eastAsia="Arial" w:cs="Arial"/>
                <w:b/>
                <w:szCs w:val="22"/>
              </w:rPr>
              <w:t xml:space="preserve">None </w:t>
            </w:r>
          </w:p>
        </w:tc>
      </w:tr>
    </w:tbl>
    <w:p w14:paraId="254390EC" w14:textId="26D43BB9" w:rsidR="005A6A57" w:rsidRPr="005A6A57" w:rsidRDefault="005A6A57" w:rsidP="005A6A57">
      <w:pPr>
        <w:ind w:left="-108"/>
        <w:rPr>
          <w:rFonts w:cs="Arial"/>
          <w:szCs w:val="22"/>
        </w:rPr>
      </w:pPr>
      <w:r w:rsidRPr="005A6A57">
        <w:rPr>
          <w:rFonts w:cs="Arial"/>
          <w:szCs w:val="22"/>
        </w:rPr>
        <w:t xml:space="preserve">____________________________________________________________________  </w:t>
      </w:r>
    </w:p>
    <w:p w14:paraId="2C1B8208" w14:textId="77777777" w:rsidR="005A6A57" w:rsidRPr="005A6A57" w:rsidRDefault="005A6A57" w:rsidP="005A6A57">
      <w:pPr>
        <w:spacing w:line="259" w:lineRule="auto"/>
        <w:ind w:left="-118"/>
        <w:rPr>
          <w:rFonts w:cs="Arial"/>
          <w:szCs w:val="22"/>
        </w:rPr>
      </w:pPr>
      <w:r w:rsidRPr="005A6A57">
        <w:rPr>
          <w:rFonts w:cs="Arial"/>
          <w:color w:val="C00000"/>
          <w:szCs w:val="22"/>
        </w:rPr>
        <w:t xml:space="preserve"> </w:t>
      </w:r>
      <w:r w:rsidRPr="005A6A57">
        <w:rPr>
          <w:rFonts w:cs="Arial"/>
          <w:color w:val="C00000"/>
          <w:szCs w:val="22"/>
        </w:rPr>
        <w:tab/>
      </w:r>
      <w:r w:rsidRPr="005A6A57">
        <w:rPr>
          <w:rFonts w:cs="Arial"/>
          <w:szCs w:val="22"/>
        </w:rPr>
        <w:t xml:space="preserve"> </w:t>
      </w:r>
      <w:r w:rsidRPr="005A6A57">
        <w:rPr>
          <w:rFonts w:cs="Arial"/>
          <w:szCs w:val="22"/>
        </w:rPr>
        <w:tab/>
      </w:r>
      <w:r w:rsidRPr="005A6A57">
        <w:rPr>
          <w:rFonts w:cs="Arial"/>
          <w:color w:val="C00000"/>
          <w:szCs w:val="22"/>
        </w:rPr>
        <w:t xml:space="preserve">  </w:t>
      </w:r>
      <w:r w:rsidRPr="005A6A57">
        <w:rPr>
          <w:rFonts w:cs="Arial"/>
          <w:szCs w:val="22"/>
        </w:rPr>
        <w:t xml:space="preserve"> </w:t>
      </w:r>
    </w:p>
    <w:p w14:paraId="36582DA5" w14:textId="77777777" w:rsidR="005A6A57" w:rsidRPr="005A6A57" w:rsidRDefault="005A6A57" w:rsidP="005A6A57">
      <w:pPr>
        <w:spacing w:line="259" w:lineRule="auto"/>
        <w:ind w:left="-118"/>
        <w:rPr>
          <w:rFonts w:cs="Arial"/>
          <w:szCs w:val="22"/>
        </w:rPr>
      </w:pPr>
      <w:r w:rsidRPr="005A6A57">
        <w:rPr>
          <w:rFonts w:cs="Arial"/>
          <w:szCs w:val="22"/>
        </w:rPr>
        <w:t xml:space="preserve">  </w:t>
      </w:r>
    </w:p>
    <w:p w14:paraId="6FDBEA61" w14:textId="77777777" w:rsidR="005A6A57" w:rsidRPr="005A6A57" w:rsidRDefault="005A6A57" w:rsidP="005A6A57">
      <w:pPr>
        <w:pStyle w:val="Heading4"/>
        <w:ind w:left="-123" w:right="150"/>
        <w:jc w:val="left"/>
        <w:rPr>
          <w:rFonts w:cs="Arial"/>
          <w:szCs w:val="22"/>
        </w:rPr>
      </w:pPr>
      <w:r w:rsidRPr="005A6A57">
        <w:rPr>
          <w:rFonts w:cs="Arial"/>
          <w:szCs w:val="22"/>
        </w:rPr>
        <w:t>AIM(S)</w:t>
      </w:r>
      <w:r w:rsidRPr="005A6A57">
        <w:rPr>
          <w:rFonts w:eastAsia="Arial" w:cs="Arial"/>
          <w:b w:val="0"/>
          <w:szCs w:val="22"/>
        </w:rPr>
        <w:t xml:space="preserve">  </w:t>
      </w:r>
    </w:p>
    <w:p w14:paraId="62BB8A77" w14:textId="77777777" w:rsidR="005A6A57" w:rsidRPr="005A6A57" w:rsidRDefault="005A6A57" w:rsidP="005A6A57">
      <w:pPr>
        <w:spacing w:line="259" w:lineRule="auto"/>
        <w:ind w:left="-118"/>
        <w:rPr>
          <w:rFonts w:cs="Arial"/>
          <w:szCs w:val="22"/>
        </w:rPr>
      </w:pPr>
      <w:r w:rsidRPr="005A6A57">
        <w:rPr>
          <w:rFonts w:cs="Arial"/>
          <w:szCs w:val="22"/>
        </w:rPr>
        <w:t xml:space="preserve">  </w:t>
      </w:r>
    </w:p>
    <w:p w14:paraId="4FBBE18E" w14:textId="07625639" w:rsidR="005A6A57" w:rsidRPr="00A23285" w:rsidRDefault="005A6A57" w:rsidP="00523052">
      <w:pPr>
        <w:pStyle w:val="ListParagraph"/>
        <w:numPr>
          <w:ilvl w:val="0"/>
          <w:numId w:val="10"/>
        </w:numPr>
        <w:ind w:left="720"/>
        <w:rPr>
          <w:rFonts w:ascii="Arial" w:hAnsi="Arial" w:cs="Arial"/>
        </w:rPr>
      </w:pPr>
      <w:r w:rsidRPr="00A23285">
        <w:rPr>
          <w:rFonts w:ascii="Arial" w:hAnsi="Arial" w:cs="Arial"/>
        </w:rPr>
        <w:t xml:space="preserve">To develop an understanding of reflective/reflexive practices within counselling skills that explore the relationship of self (self-awareness) and its impact on therapeutic relationships and being in relationship to others.      </w:t>
      </w:r>
    </w:p>
    <w:p w14:paraId="75C8D4C2" w14:textId="77777777" w:rsidR="005A6A57" w:rsidRPr="005A6A57" w:rsidRDefault="005A6A57" w:rsidP="005A6A57">
      <w:pPr>
        <w:spacing w:line="259" w:lineRule="auto"/>
        <w:ind w:left="242"/>
        <w:rPr>
          <w:rFonts w:cs="Arial"/>
          <w:szCs w:val="22"/>
        </w:rPr>
      </w:pPr>
      <w:r w:rsidRPr="005A6A57">
        <w:rPr>
          <w:rFonts w:cs="Arial"/>
          <w:szCs w:val="22"/>
        </w:rPr>
        <w:t xml:space="preserve">  </w:t>
      </w:r>
    </w:p>
    <w:p w14:paraId="3496FDF4" w14:textId="77777777" w:rsidR="005A6A57" w:rsidRPr="005A6A57" w:rsidRDefault="005A6A57" w:rsidP="005A6A57">
      <w:pPr>
        <w:pStyle w:val="Heading4"/>
        <w:ind w:left="-123" w:right="150"/>
        <w:jc w:val="left"/>
        <w:rPr>
          <w:rFonts w:cs="Arial"/>
          <w:szCs w:val="22"/>
        </w:rPr>
      </w:pPr>
      <w:r w:rsidRPr="005A6A57">
        <w:rPr>
          <w:rFonts w:cs="Arial"/>
          <w:szCs w:val="22"/>
        </w:rPr>
        <w:t>LEARNING OUTCOMES</w:t>
      </w:r>
      <w:r w:rsidRPr="005A6A57">
        <w:rPr>
          <w:rFonts w:eastAsia="Arial" w:cs="Arial"/>
          <w:b w:val="0"/>
          <w:szCs w:val="22"/>
        </w:rPr>
        <w:t xml:space="preserve">  </w:t>
      </w:r>
    </w:p>
    <w:p w14:paraId="1F994DA3" w14:textId="77777777" w:rsidR="005A6A57" w:rsidRPr="005A6A57" w:rsidRDefault="005A6A57" w:rsidP="005A6A57">
      <w:pPr>
        <w:spacing w:line="259" w:lineRule="auto"/>
        <w:ind w:left="-118"/>
        <w:rPr>
          <w:rFonts w:cs="Arial"/>
          <w:szCs w:val="22"/>
        </w:rPr>
      </w:pPr>
      <w:r w:rsidRPr="005A6A57">
        <w:rPr>
          <w:rFonts w:cs="Arial"/>
          <w:szCs w:val="22"/>
        </w:rPr>
        <w:t xml:space="preserve">  </w:t>
      </w:r>
    </w:p>
    <w:p w14:paraId="57443171" w14:textId="77777777" w:rsidR="005A6A57" w:rsidRPr="005A6A57" w:rsidRDefault="005A6A57" w:rsidP="005A6A57">
      <w:pPr>
        <w:ind w:left="-108"/>
        <w:rPr>
          <w:rFonts w:cs="Arial"/>
          <w:szCs w:val="22"/>
        </w:rPr>
      </w:pPr>
      <w:r w:rsidRPr="005A6A57">
        <w:rPr>
          <w:rFonts w:cs="Arial"/>
          <w:szCs w:val="22"/>
        </w:rPr>
        <w:t>Upon the successful completion of this module, the student should be able to:</w:t>
      </w:r>
      <w:r w:rsidRPr="005A6A57">
        <w:rPr>
          <w:rFonts w:cs="Arial"/>
          <w:color w:val="C00000"/>
          <w:szCs w:val="22"/>
        </w:rPr>
        <w:t xml:space="preserve">  </w:t>
      </w:r>
      <w:r w:rsidRPr="005A6A57">
        <w:rPr>
          <w:rFonts w:cs="Arial"/>
          <w:szCs w:val="22"/>
        </w:rPr>
        <w:t xml:space="preserve"> </w:t>
      </w:r>
    </w:p>
    <w:p w14:paraId="6E29A3F9" w14:textId="77777777" w:rsidR="005A6A57" w:rsidRPr="005A6A57" w:rsidRDefault="005A6A57" w:rsidP="005A6A57">
      <w:pPr>
        <w:spacing w:line="259" w:lineRule="auto"/>
        <w:ind w:left="-118"/>
        <w:rPr>
          <w:rFonts w:cs="Arial"/>
          <w:szCs w:val="22"/>
        </w:rPr>
      </w:pPr>
      <w:r w:rsidRPr="005A6A57">
        <w:rPr>
          <w:rFonts w:cs="Arial"/>
          <w:color w:val="C00000"/>
          <w:szCs w:val="22"/>
        </w:rPr>
        <w:t xml:space="preserve"> </w:t>
      </w:r>
      <w:r w:rsidRPr="005A6A57">
        <w:rPr>
          <w:rFonts w:cs="Arial"/>
          <w:szCs w:val="22"/>
        </w:rPr>
        <w:t xml:space="preserve"> </w:t>
      </w:r>
    </w:p>
    <w:p w14:paraId="4E848530" w14:textId="77777777" w:rsidR="005A6A57" w:rsidRPr="00A23285" w:rsidRDefault="005A6A57" w:rsidP="00523052">
      <w:pPr>
        <w:pStyle w:val="ListParagraph"/>
        <w:numPr>
          <w:ilvl w:val="0"/>
          <w:numId w:val="10"/>
        </w:numPr>
        <w:spacing w:after="5" w:line="249" w:lineRule="auto"/>
        <w:ind w:left="612"/>
        <w:rPr>
          <w:rFonts w:ascii="Arial" w:hAnsi="Arial" w:cs="Arial"/>
        </w:rPr>
      </w:pPr>
      <w:r w:rsidRPr="00A23285">
        <w:rPr>
          <w:rFonts w:ascii="Arial" w:hAnsi="Arial" w:cs="Arial"/>
        </w:rPr>
        <w:t xml:space="preserve">demonstrate self-reflective and reflexive practices within the context of counselling skills, drawing upon ethical and principal values within the counselling tradition; </w:t>
      </w:r>
    </w:p>
    <w:p w14:paraId="4CF6547C" w14:textId="51538616" w:rsidR="005A6A57" w:rsidRPr="00A23285" w:rsidRDefault="005A6A57" w:rsidP="00A23285">
      <w:pPr>
        <w:spacing w:line="259" w:lineRule="auto"/>
        <w:ind w:left="922" w:hanging="720"/>
        <w:rPr>
          <w:rFonts w:cs="Arial"/>
          <w:szCs w:val="22"/>
        </w:rPr>
      </w:pPr>
    </w:p>
    <w:p w14:paraId="2113EEEB" w14:textId="77777777" w:rsidR="005A6A57" w:rsidRPr="00A23285" w:rsidRDefault="005A6A57" w:rsidP="00523052">
      <w:pPr>
        <w:pStyle w:val="ListParagraph"/>
        <w:numPr>
          <w:ilvl w:val="0"/>
          <w:numId w:val="10"/>
        </w:numPr>
        <w:spacing w:after="5" w:line="249" w:lineRule="auto"/>
        <w:ind w:left="612"/>
        <w:rPr>
          <w:rFonts w:ascii="Arial" w:hAnsi="Arial" w:cs="Arial"/>
        </w:rPr>
      </w:pPr>
      <w:r w:rsidRPr="00A23285">
        <w:rPr>
          <w:rFonts w:ascii="Arial" w:hAnsi="Arial" w:cs="Arial"/>
        </w:rPr>
        <w:t xml:space="preserve">employ humanistic person-centred counselling skills; beginning to develop an awareness of the significance of relational depth within reflexive practices; </w:t>
      </w:r>
    </w:p>
    <w:p w14:paraId="14C166FE" w14:textId="60E246EE" w:rsidR="005A6A57" w:rsidRPr="00A23285" w:rsidRDefault="005A6A57" w:rsidP="00A23285">
      <w:pPr>
        <w:spacing w:line="259" w:lineRule="auto"/>
        <w:ind w:left="922" w:hanging="720"/>
        <w:rPr>
          <w:rFonts w:cs="Arial"/>
          <w:szCs w:val="22"/>
        </w:rPr>
      </w:pPr>
    </w:p>
    <w:p w14:paraId="5A98EBE6" w14:textId="77777777" w:rsidR="005A6A57" w:rsidRPr="00A23285" w:rsidRDefault="005A6A57" w:rsidP="00523052">
      <w:pPr>
        <w:pStyle w:val="ListParagraph"/>
        <w:numPr>
          <w:ilvl w:val="0"/>
          <w:numId w:val="10"/>
        </w:numPr>
        <w:spacing w:after="5" w:line="249" w:lineRule="auto"/>
        <w:ind w:left="612"/>
        <w:rPr>
          <w:rFonts w:ascii="Arial" w:hAnsi="Arial" w:cs="Arial"/>
        </w:rPr>
      </w:pPr>
      <w:r w:rsidRPr="00A23285">
        <w:rPr>
          <w:rFonts w:ascii="Arial" w:hAnsi="Arial" w:cs="Arial"/>
        </w:rPr>
        <w:t xml:space="preserve">critically demonstrate reflective/reflexive practices that contribute and support professional practices and growth such as reflective/reflexive writing and personal development; </w:t>
      </w:r>
    </w:p>
    <w:p w14:paraId="379EB74A" w14:textId="3B7AAF54" w:rsidR="005A6A57" w:rsidRPr="00A23285" w:rsidRDefault="005A6A57" w:rsidP="00A23285">
      <w:pPr>
        <w:spacing w:line="259" w:lineRule="auto"/>
        <w:ind w:left="922" w:hanging="720"/>
        <w:rPr>
          <w:rFonts w:cs="Arial"/>
          <w:szCs w:val="22"/>
        </w:rPr>
      </w:pPr>
    </w:p>
    <w:p w14:paraId="5EEA5877" w14:textId="77777777" w:rsidR="005A6A57" w:rsidRPr="00A23285" w:rsidRDefault="005A6A57" w:rsidP="00523052">
      <w:pPr>
        <w:pStyle w:val="ListParagraph"/>
        <w:numPr>
          <w:ilvl w:val="0"/>
          <w:numId w:val="10"/>
        </w:numPr>
        <w:spacing w:after="5" w:line="249" w:lineRule="auto"/>
        <w:ind w:left="612"/>
        <w:rPr>
          <w:rFonts w:ascii="Arial" w:hAnsi="Arial" w:cs="Arial"/>
        </w:rPr>
      </w:pPr>
      <w:r w:rsidRPr="00A23285">
        <w:rPr>
          <w:rFonts w:ascii="Arial" w:hAnsi="Arial" w:cs="Arial"/>
        </w:rPr>
        <w:t xml:space="preserve">take responsibility for their own learning and skill development, including effective personal planning, self-reflection, and project management skills.   </w:t>
      </w:r>
    </w:p>
    <w:p w14:paraId="5F50AB1D" w14:textId="77777777" w:rsidR="005A6A57" w:rsidRPr="005A6A57" w:rsidRDefault="005A6A57" w:rsidP="005A6A57">
      <w:pPr>
        <w:spacing w:line="259" w:lineRule="auto"/>
        <w:ind w:left="-118"/>
        <w:rPr>
          <w:rFonts w:cs="Arial"/>
          <w:szCs w:val="22"/>
        </w:rPr>
      </w:pPr>
      <w:r w:rsidRPr="005A6A57">
        <w:rPr>
          <w:rFonts w:cs="Arial"/>
          <w:szCs w:val="22"/>
        </w:rPr>
        <w:t xml:space="preserve">   </w:t>
      </w:r>
    </w:p>
    <w:p w14:paraId="34C1683A" w14:textId="77777777" w:rsidR="005A6A57" w:rsidRPr="005A6A57" w:rsidRDefault="005A6A57" w:rsidP="005A6A57">
      <w:pPr>
        <w:pStyle w:val="Heading4"/>
        <w:ind w:left="-123" w:right="150"/>
        <w:jc w:val="left"/>
        <w:rPr>
          <w:rFonts w:cs="Arial"/>
          <w:szCs w:val="22"/>
        </w:rPr>
      </w:pPr>
      <w:r w:rsidRPr="005A6A57">
        <w:rPr>
          <w:rFonts w:cs="Arial"/>
          <w:szCs w:val="22"/>
        </w:rPr>
        <w:t xml:space="preserve">INDICATIVE CONTENT  </w:t>
      </w:r>
    </w:p>
    <w:p w14:paraId="7AC85A19"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733579E6" w14:textId="77777777" w:rsidR="005A6A57" w:rsidRPr="00A23285" w:rsidRDefault="005A6A57" w:rsidP="00523052">
      <w:pPr>
        <w:pStyle w:val="ListParagraph"/>
        <w:numPr>
          <w:ilvl w:val="0"/>
          <w:numId w:val="11"/>
        </w:numPr>
        <w:spacing w:after="25" w:line="249" w:lineRule="auto"/>
        <w:ind w:left="597"/>
        <w:rPr>
          <w:rFonts w:cs="Arial"/>
        </w:rPr>
      </w:pPr>
      <w:r w:rsidRPr="00A23285">
        <w:rPr>
          <w:rFonts w:cs="Arial"/>
        </w:rPr>
        <w:t xml:space="preserve">An understanding of theoretical concepts, models and frameworks that underpin reflective practices and reflective writing.  </w:t>
      </w:r>
    </w:p>
    <w:p w14:paraId="3B8BB56F" w14:textId="77777777" w:rsidR="005A6A57" w:rsidRPr="00A23285" w:rsidRDefault="005A6A57" w:rsidP="00523052">
      <w:pPr>
        <w:pStyle w:val="ListParagraph"/>
        <w:numPr>
          <w:ilvl w:val="0"/>
          <w:numId w:val="11"/>
        </w:numPr>
        <w:spacing w:after="5" w:line="249" w:lineRule="auto"/>
        <w:ind w:left="597"/>
        <w:rPr>
          <w:rFonts w:cs="Arial"/>
        </w:rPr>
      </w:pPr>
      <w:r w:rsidRPr="00A23285">
        <w:rPr>
          <w:rFonts w:cs="Arial"/>
        </w:rPr>
        <w:t xml:space="preserve">Ethical values and principles that underpin reflective practices. i.e., ethics of care. </w:t>
      </w:r>
    </w:p>
    <w:p w14:paraId="4449F407" w14:textId="77777777" w:rsidR="005A6A57" w:rsidRPr="00A23285" w:rsidRDefault="005A6A57" w:rsidP="00523052">
      <w:pPr>
        <w:pStyle w:val="ListParagraph"/>
        <w:numPr>
          <w:ilvl w:val="0"/>
          <w:numId w:val="11"/>
        </w:numPr>
        <w:spacing w:after="27" w:line="249" w:lineRule="auto"/>
        <w:ind w:left="597"/>
        <w:rPr>
          <w:rFonts w:cs="Arial"/>
        </w:rPr>
      </w:pPr>
      <w:r w:rsidRPr="00A23285">
        <w:rPr>
          <w:rFonts w:cs="Arial"/>
        </w:rPr>
        <w:t xml:space="preserve">Working with humanistic perspective – person-centred – core condition skills; working towards an understanding of relational depth.   </w:t>
      </w:r>
    </w:p>
    <w:p w14:paraId="40C5F731" w14:textId="77777777" w:rsidR="005A6A57" w:rsidRPr="00A23285" w:rsidRDefault="005A6A57" w:rsidP="00523052">
      <w:pPr>
        <w:pStyle w:val="ListParagraph"/>
        <w:numPr>
          <w:ilvl w:val="0"/>
          <w:numId w:val="11"/>
        </w:numPr>
        <w:spacing w:after="5" w:line="249" w:lineRule="auto"/>
        <w:ind w:left="597"/>
        <w:rPr>
          <w:rFonts w:cs="Arial"/>
        </w:rPr>
      </w:pPr>
      <w:r w:rsidRPr="00A23285">
        <w:rPr>
          <w:rFonts w:cs="Arial"/>
        </w:rPr>
        <w:t xml:space="preserve">Phenomenon and Phenomenological noticing within the therapeutic setting. </w:t>
      </w:r>
    </w:p>
    <w:p w14:paraId="39D9404A" w14:textId="77777777" w:rsidR="005A6A57" w:rsidRPr="00A23285" w:rsidRDefault="005A6A57" w:rsidP="00523052">
      <w:pPr>
        <w:pStyle w:val="ListParagraph"/>
        <w:numPr>
          <w:ilvl w:val="0"/>
          <w:numId w:val="11"/>
        </w:numPr>
        <w:spacing w:after="5" w:line="249" w:lineRule="auto"/>
        <w:ind w:left="597"/>
        <w:rPr>
          <w:rFonts w:cs="Arial"/>
        </w:rPr>
      </w:pPr>
      <w:r w:rsidRPr="00A23285">
        <w:rPr>
          <w:rFonts w:cs="Arial"/>
        </w:rPr>
        <w:t xml:space="preserve">Self-awareness, resilience, and professional practice. </w:t>
      </w:r>
    </w:p>
    <w:p w14:paraId="0EFACA25" w14:textId="77777777" w:rsidR="005A6A57" w:rsidRPr="00A23285" w:rsidRDefault="005A6A57" w:rsidP="00523052">
      <w:pPr>
        <w:pStyle w:val="ListParagraph"/>
        <w:numPr>
          <w:ilvl w:val="0"/>
          <w:numId w:val="11"/>
        </w:numPr>
        <w:spacing w:after="5" w:line="249" w:lineRule="auto"/>
        <w:ind w:left="597"/>
        <w:rPr>
          <w:rFonts w:cs="Arial"/>
        </w:rPr>
      </w:pPr>
      <w:r w:rsidRPr="00A23285">
        <w:rPr>
          <w:rFonts w:cs="Arial"/>
        </w:rPr>
        <w:t xml:space="preserve">Group and individual practice in developing self-awareness. </w:t>
      </w:r>
    </w:p>
    <w:p w14:paraId="4420BF49" w14:textId="77777777" w:rsidR="005A6A57" w:rsidRPr="00A23285" w:rsidRDefault="005A6A57" w:rsidP="00523052">
      <w:pPr>
        <w:pStyle w:val="ListParagraph"/>
        <w:numPr>
          <w:ilvl w:val="0"/>
          <w:numId w:val="11"/>
        </w:numPr>
        <w:spacing w:after="25" w:line="249" w:lineRule="auto"/>
        <w:ind w:left="597"/>
        <w:rPr>
          <w:rFonts w:cs="Arial"/>
        </w:rPr>
      </w:pPr>
      <w:r w:rsidRPr="00A23285">
        <w:rPr>
          <w:rFonts w:cs="Arial"/>
        </w:rPr>
        <w:t xml:space="preserve">Giving and receiving feedback to deepen self-awareness and provide mutual support in practice. </w:t>
      </w:r>
    </w:p>
    <w:p w14:paraId="29201551" w14:textId="77777777" w:rsidR="005A6A57" w:rsidRPr="00A23285" w:rsidRDefault="005A6A57" w:rsidP="00523052">
      <w:pPr>
        <w:pStyle w:val="ListParagraph"/>
        <w:numPr>
          <w:ilvl w:val="0"/>
          <w:numId w:val="11"/>
        </w:numPr>
        <w:spacing w:after="5" w:line="249" w:lineRule="auto"/>
        <w:ind w:left="597"/>
        <w:rPr>
          <w:rFonts w:cs="Arial"/>
        </w:rPr>
      </w:pPr>
      <w:r w:rsidRPr="00A23285">
        <w:rPr>
          <w:rFonts w:cs="Arial"/>
        </w:rPr>
        <w:t xml:space="preserve">Receiving and responding to peer and facilitator feedback   </w:t>
      </w:r>
    </w:p>
    <w:p w14:paraId="4EDE8816" w14:textId="77777777" w:rsidR="005A6A57" w:rsidRPr="00A23285" w:rsidRDefault="005A6A57" w:rsidP="00523052">
      <w:pPr>
        <w:pStyle w:val="ListParagraph"/>
        <w:numPr>
          <w:ilvl w:val="0"/>
          <w:numId w:val="11"/>
        </w:numPr>
        <w:spacing w:after="27" w:line="249" w:lineRule="auto"/>
        <w:ind w:left="597"/>
        <w:rPr>
          <w:rFonts w:cs="Arial"/>
        </w:rPr>
      </w:pPr>
      <w:r w:rsidRPr="00A23285">
        <w:rPr>
          <w:rFonts w:cs="Arial"/>
        </w:rPr>
        <w:t xml:space="preserve">The power of the narrative; how our stories influence therapeutic relationships, working with metaphor. </w:t>
      </w:r>
    </w:p>
    <w:p w14:paraId="04C894A2" w14:textId="77777777" w:rsidR="005A6A57" w:rsidRPr="00A23285" w:rsidRDefault="005A6A57" w:rsidP="00523052">
      <w:pPr>
        <w:pStyle w:val="ListParagraph"/>
        <w:numPr>
          <w:ilvl w:val="0"/>
          <w:numId w:val="11"/>
        </w:numPr>
        <w:spacing w:after="5" w:line="249" w:lineRule="auto"/>
        <w:ind w:left="597"/>
        <w:rPr>
          <w:rFonts w:cs="Arial"/>
        </w:rPr>
      </w:pPr>
      <w:r w:rsidRPr="00A23285">
        <w:rPr>
          <w:rFonts w:cs="Arial"/>
        </w:rPr>
        <w:t xml:space="preserve">The impact of diversity within the therapeutic relationship  </w:t>
      </w:r>
    </w:p>
    <w:p w14:paraId="1DFAB6E9" w14:textId="77777777" w:rsidR="005A6A57" w:rsidRPr="005A6A57" w:rsidRDefault="005A6A57" w:rsidP="005A6A57">
      <w:pPr>
        <w:spacing w:line="259" w:lineRule="auto"/>
        <w:ind w:left="242"/>
        <w:rPr>
          <w:rFonts w:cs="Arial"/>
          <w:szCs w:val="22"/>
        </w:rPr>
      </w:pPr>
      <w:r w:rsidRPr="005A6A57">
        <w:rPr>
          <w:rFonts w:cs="Arial"/>
          <w:szCs w:val="22"/>
        </w:rPr>
        <w:lastRenderedPageBreak/>
        <w:t xml:space="preserve">  </w:t>
      </w:r>
    </w:p>
    <w:p w14:paraId="3647DAFE" w14:textId="77777777" w:rsidR="005A6A57" w:rsidRPr="00A23285" w:rsidRDefault="005A6A57" w:rsidP="00A23285">
      <w:pPr>
        <w:pStyle w:val="Heading5"/>
        <w:ind w:right="150"/>
        <w:rPr>
          <w:rFonts w:ascii="Arial" w:hAnsi="Arial" w:cs="Arial"/>
          <w:i w:val="0"/>
          <w:iCs w:val="0"/>
          <w:sz w:val="22"/>
          <w:szCs w:val="22"/>
        </w:rPr>
      </w:pPr>
      <w:r w:rsidRPr="00A23285">
        <w:rPr>
          <w:rFonts w:ascii="Arial" w:hAnsi="Arial" w:cs="Arial"/>
          <w:i w:val="0"/>
          <w:iCs w:val="0"/>
          <w:sz w:val="22"/>
          <w:szCs w:val="22"/>
        </w:rPr>
        <w:t xml:space="preserve">Study Time Allocation  </w:t>
      </w:r>
    </w:p>
    <w:p w14:paraId="7DA90DA6"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597D8F2A" w14:textId="77777777" w:rsidR="005A6A57" w:rsidRPr="005A6A57" w:rsidRDefault="005A6A57" w:rsidP="005A6A57">
      <w:pPr>
        <w:ind w:left="-108"/>
        <w:rPr>
          <w:rFonts w:cs="Arial"/>
          <w:szCs w:val="22"/>
        </w:rPr>
      </w:pPr>
      <w:r w:rsidRPr="005A6A57">
        <w:rPr>
          <w:rFonts w:cs="Arial"/>
          <w:szCs w:val="22"/>
        </w:rPr>
        <w:t xml:space="preserve">The study time for the module is divided as follows:  </w:t>
      </w:r>
    </w:p>
    <w:p w14:paraId="40EA33D2" w14:textId="77777777" w:rsidR="005A6A57" w:rsidRPr="005A6A57" w:rsidRDefault="005A6A57" w:rsidP="005A6A57">
      <w:pPr>
        <w:spacing w:line="259" w:lineRule="auto"/>
        <w:ind w:left="-118"/>
        <w:rPr>
          <w:rFonts w:cs="Arial"/>
          <w:szCs w:val="22"/>
        </w:rPr>
      </w:pPr>
      <w:r w:rsidRPr="005A6A57">
        <w:rPr>
          <w:rFonts w:cs="Arial"/>
          <w:szCs w:val="22"/>
        </w:rPr>
        <w:t xml:space="preserve">  </w:t>
      </w:r>
    </w:p>
    <w:tbl>
      <w:tblPr>
        <w:tblStyle w:val="TableGrid"/>
        <w:tblW w:w="7487" w:type="dxa"/>
        <w:tblInd w:w="-5" w:type="dxa"/>
        <w:tblCellMar>
          <w:top w:w="14" w:type="dxa"/>
          <w:left w:w="7" w:type="dxa"/>
          <w:right w:w="115" w:type="dxa"/>
        </w:tblCellMar>
        <w:tblLook w:val="04A0" w:firstRow="1" w:lastRow="0" w:firstColumn="1" w:lastColumn="0" w:noHBand="0" w:noVBand="1"/>
      </w:tblPr>
      <w:tblGrid>
        <w:gridCol w:w="3960"/>
        <w:gridCol w:w="1695"/>
        <w:gridCol w:w="1832"/>
      </w:tblGrid>
      <w:tr w:rsidR="005A6A57" w:rsidRPr="005A6A57" w14:paraId="4B3E3095" w14:textId="77777777" w:rsidTr="005A6A57">
        <w:trPr>
          <w:trHeight w:val="266"/>
        </w:trPr>
        <w:tc>
          <w:tcPr>
            <w:tcW w:w="3960" w:type="dxa"/>
            <w:tcBorders>
              <w:top w:val="single" w:sz="6" w:space="0" w:color="000000"/>
              <w:left w:val="single" w:sz="6" w:space="0" w:color="000000"/>
              <w:bottom w:val="single" w:sz="6" w:space="0" w:color="000000"/>
              <w:right w:val="single" w:sz="6" w:space="0" w:color="000000"/>
            </w:tcBorders>
          </w:tcPr>
          <w:p w14:paraId="73D2D8E7" w14:textId="77777777" w:rsidR="005A6A57" w:rsidRPr="005A6A57" w:rsidRDefault="005A6A57" w:rsidP="005A6A57">
            <w:pPr>
              <w:spacing w:line="259" w:lineRule="auto"/>
              <w:rPr>
                <w:rFonts w:cs="Arial"/>
                <w:szCs w:val="22"/>
              </w:rPr>
            </w:pPr>
            <w:r w:rsidRPr="005A6A57">
              <w:rPr>
                <w:rFonts w:eastAsia="Arial" w:cs="Arial"/>
                <w:b/>
                <w:szCs w:val="22"/>
              </w:rPr>
              <w:t>Activity type</w:t>
            </w:r>
            <w:r w:rsidRPr="005A6A57">
              <w:rPr>
                <w:rFonts w:cs="Arial"/>
                <w:szCs w:val="22"/>
              </w:rPr>
              <w:t xml:space="preserve">  </w:t>
            </w:r>
          </w:p>
        </w:tc>
        <w:tc>
          <w:tcPr>
            <w:tcW w:w="1695" w:type="dxa"/>
            <w:tcBorders>
              <w:top w:val="single" w:sz="6" w:space="0" w:color="000000"/>
              <w:left w:val="single" w:sz="6" w:space="0" w:color="000000"/>
              <w:bottom w:val="single" w:sz="6" w:space="0" w:color="000000"/>
              <w:right w:val="single" w:sz="6" w:space="0" w:color="000000"/>
            </w:tcBorders>
          </w:tcPr>
          <w:p w14:paraId="7AD7F90B" w14:textId="77777777" w:rsidR="005A6A57" w:rsidRPr="005A6A57" w:rsidRDefault="005A6A57" w:rsidP="005A6A57">
            <w:pPr>
              <w:spacing w:line="259" w:lineRule="auto"/>
              <w:ind w:left="47"/>
              <w:rPr>
                <w:rFonts w:cs="Arial"/>
                <w:szCs w:val="22"/>
              </w:rPr>
            </w:pPr>
            <w:r w:rsidRPr="005A6A57">
              <w:rPr>
                <w:rFonts w:eastAsia="Arial" w:cs="Arial"/>
                <w:b/>
                <w:szCs w:val="22"/>
              </w:rPr>
              <w:t>Hours</w:t>
            </w:r>
            <w:r w:rsidRPr="005A6A57">
              <w:rPr>
                <w:rFonts w:cs="Arial"/>
                <w:szCs w:val="22"/>
              </w:rPr>
              <w:t xml:space="preserve">  </w:t>
            </w:r>
          </w:p>
        </w:tc>
        <w:tc>
          <w:tcPr>
            <w:tcW w:w="1832" w:type="dxa"/>
            <w:tcBorders>
              <w:top w:val="single" w:sz="6" w:space="0" w:color="000000"/>
              <w:left w:val="single" w:sz="6" w:space="0" w:color="000000"/>
              <w:bottom w:val="single" w:sz="6" w:space="0" w:color="000000"/>
              <w:right w:val="single" w:sz="6" w:space="0" w:color="000000"/>
            </w:tcBorders>
          </w:tcPr>
          <w:p w14:paraId="4A7A2730" w14:textId="77777777" w:rsidR="005A6A57" w:rsidRPr="005A6A57" w:rsidRDefault="005A6A57" w:rsidP="005A6A57">
            <w:pPr>
              <w:spacing w:line="259" w:lineRule="auto"/>
              <w:ind w:left="45"/>
              <w:rPr>
                <w:rFonts w:cs="Arial"/>
                <w:szCs w:val="22"/>
              </w:rPr>
            </w:pPr>
            <w:r w:rsidRPr="005A6A57">
              <w:rPr>
                <w:rFonts w:eastAsia="Arial" w:cs="Arial"/>
                <w:b/>
                <w:szCs w:val="22"/>
              </w:rPr>
              <w:t>Percentage</w:t>
            </w:r>
            <w:r w:rsidRPr="005A6A57">
              <w:rPr>
                <w:rFonts w:cs="Arial"/>
                <w:szCs w:val="22"/>
              </w:rPr>
              <w:t xml:space="preserve">  </w:t>
            </w:r>
          </w:p>
        </w:tc>
      </w:tr>
      <w:tr w:rsidR="005A6A57" w:rsidRPr="005A6A57" w14:paraId="32953F9F" w14:textId="77777777" w:rsidTr="005A6A57">
        <w:trPr>
          <w:trHeight w:val="269"/>
        </w:trPr>
        <w:tc>
          <w:tcPr>
            <w:tcW w:w="3960" w:type="dxa"/>
            <w:tcBorders>
              <w:top w:val="single" w:sz="6" w:space="0" w:color="000000"/>
              <w:left w:val="single" w:sz="6" w:space="0" w:color="000000"/>
              <w:bottom w:val="single" w:sz="6" w:space="0" w:color="000000"/>
              <w:right w:val="single" w:sz="6" w:space="0" w:color="000000"/>
            </w:tcBorders>
          </w:tcPr>
          <w:p w14:paraId="2BDA9D4C" w14:textId="77777777" w:rsidR="005A6A57" w:rsidRPr="005A6A57" w:rsidRDefault="005A6A57" w:rsidP="005A6A57">
            <w:pPr>
              <w:spacing w:line="259" w:lineRule="auto"/>
              <w:rPr>
                <w:rFonts w:cs="Arial"/>
                <w:szCs w:val="22"/>
              </w:rPr>
            </w:pPr>
            <w:r w:rsidRPr="005A6A57">
              <w:rPr>
                <w:rFonts w:cs="Arial"/>
                <w:szCs w:val="22"/>
              </w:rPr>
              <w:t xml:space="preserve">Scheduled learning  </w:t>
            </w:r>
          </w:p>
        </w:tc>
        <w:tc>
          <w:tcPr>
            <w:tcW w:w="1695" w:type="dxa"/>
            <w:tcBorders>
              <w:top w:val="single" w:sz="6" w:space="0" w:color="000000"/>
              <w:left w:val="single" w:sz="6" w:space="0" w:color="000000"/>
              <w:bottom w:val="single" w:sz="6" w:space="0" w:color="000000"/>
              <w:right w:val="single" w:sz="6" w:space="0" w:color="000000"/>
            </w:tcBorders>
          </w:tcPr>
          <w:p w14:paraId="7CD125ED" w14:textId="77777777" w:rsidR="005A6A57" w:rsidRPr="005A6A57" w:rsidRDefault="005A6A57" w:rsidP="005A6A57">
            <w:pPr>
              <w:spacing w:line="259" w:lineRule="auto"/>
              <w:ind w:left="46"/>
              <w:rPr>
                <w:rFonts w:cs="Arial"/>
                <w:szCs w:val="22"/>
              </w:rPr>
            </w:pPr>
            <w:r w:rsidRPr="005A6A57">
              <w:rPr>
                <w:rFonts w:cs="Arial"/>
                <w:szCs w:val="22"/>
              </w:rPr>
              <w:t xml:space="preserve"> 30  </w:t>
            </w:r>
          </w:p>
        </w:tc>
        <w:tc>
          <w:tcPr>
            <w:tcW w:w="1832" w:type="dxa"/>
            <w:tcBorders>
              <w:top w:val="single" w:sz="6" w:space="0" w:color="000000"/>
              <w:left w:val="single" w:sz="6" w:space="0" w:color="000000"/>
              <w:bottom w:val="single" w:sz="6" w:space="0" w:color="000000"/>
              <w:right w:val="single" w:sz="6" w:space="0" w:color="000000"/>
            </w:tcBorders>
          </w:tcPr>
          <w:p w14:paraId="7EA8F393" w14:textId="77777777" w:rsidR="005A6A57" w:rsidRPr="005A6A57" w:rsidRDefault="005A6A57" w:rsidP="005A6A57">
            <w:pPr>
              <w:spacing w:line="259" w:lineRule="auto"/>
              <w:ind w:left="47"/>
              <w:rPr>
                <w:rFonts w:cs="Arial"/>
                <w:szCs w:val="22"/>
              </w:rPr>
            </w:pPr>
            <w:r w:rsidRPr="005A6A57">
              <w:rPr>
                <w:rFonts w:cs="Arial"/>
                <w:szCs w:val="22"/>
              </w:rPr>
              <w:t xml:space="preserve"> 15%  </w:t>
            </w:r>
          </w:p>
        </w:tc>
      </w:tr>
      <w:tr w:rsidR="005A6A57" w:rsidRPr="005A6A57" w14:paraId="7D5DE6A4" w14:textId="77777777" w:rsidTr="005A6A57">
        <w:trPr>
          <w:trHeight w:val="269"/>
        </w:trPr>
        <w:tc>
          <w:tcPr>
            <w:tcW w:w="3960" w:type="dxa"/>
            <w:tcBorders>
              <w:top w:val="single" w:sz="6" w:space="0" w:color="000000"/>
              <w:left w:val="single" w:sz="6" w:space="0" w:color="000000"/>
              <w:bottom w:val="single" w:sz="6" w:space="0" w:color="000000"/>
              <w:right w:val="single" w:sz="6" w:space="0" w:color="000000"/>
            </w:tcBorders>
          </w:tcPr>
          <w:p w14:paraId="22B67BEC" w14:textId="77777777" w:rsidR="005A6A57" w:rsidRPr="005A6A57" w:rsidRDefault="005A6A57" w:rsidP="005A6A57">
            <w:pPr>
              <w:spacing w:line="259" w:lineRule="auto"/>
              <w:rPr>
                <w:rFonts w:cs="Arial"/>
                <w:szCs w:val="22"/>
              </w:rPr>
            </w:pPr>
            <w:r w:rsidRPr="005A6A57">
              <w:rPr>
                <w:rFonts w:cs="Arial"/>
                <w:szCs w:val="22"/>
              </w:rPr>
              <w:t xml:space="preserve">Independent learning  </w:t>
            </w:r>
          </w:p>
        </w:tc>
        <w:tc>
          <w:tcPr>
            <w:tcW w:w="1695" w:type="dxa"/>
            <w:tcBorders>
              <w:top w:val="single" w:sz="6" w:space="0" w:color="000000"/>
              <w:left w:val="single" w:sz="6" w:space="0" w:color="000000"/>
              <w:bottom w:val="single" w:sz="6" w:space="0" w:color="000000"/>
              <w:right w:val="single" w:sz="6" w:space="0" w:color="000000"/>
            </w:tcBorders>
          </w:tcPr>
          <w:p w14:paraId="4DBCD950" w14:textId="77777777" w:rsidR="005A6A57" w:rsidRPr="005A6A57" w:rsidRDefault="005A6A57" w:rsidP="005A6A57">
            <w:pPr>
              <w:spacing w:line="259" w:lineRule="auto"/>
              <w:ind w:left="48"/>
              <w:rPr>
                <w:rFonts w:cs="Arial"/>
                <w:szCs w:val="22"/>
              </w:rPr>
            </w:pPr>
            <w:r w:rsidRPr="005A6A57">
              <w:rPr>
                <w:rFonts w:cs="Arial"/>
                <w:szCs w:val="22"/>
              </w:rPr>
              <w:t xml:space="preserve">170  </w:t>
            </w:r>
          </w:p>
        </w:tc>
        <w:tc>
          <w:tcPr>
            <w:tcW w:w="1832" w:type="dxa"/>
            <w:tcBorders>
              <w:top w:val="single" w:sz="6" w:space="0" w:color="000000"/>
              <w:left w:val="single" w:sz="6" w:space="0" w:color="000000"/>
              <w:bottom w:val="single" w:sz="6" w:space="0" w:color="000000"/>
              <w:right w:val="single" w:sz="6" w:space="0" w:color="000000"/>
            </w:tcBorders>
          </w:tcPr>
          <w:p w14:paraId="60E99DF7" w14:textId="77777777" w:rsidR="005A6A57" w:rsidRPr="005A6A57" w:rsidRDefault="005A6A57" w:rsidP="005A6A57">
            <w:pPr>
              <w:spacing w:line="259" w:lineRule="auto"/>
              <w:ind w:left="47"/>
              <w:rPr>
                <w:rFonts w:cs="Arial"/>
                <w:szCs w:val="22"/>
              </w:rPr>
            </w:pPr>
            <w:r w:rsidRPr="005A6A57">
              <w:rPr>
                <w:rFonts w:cs="Arial"/>
                <w:szCs w:val="22"/>
              </w:rPr>
              <w:t xml:space="preserve"> 85%  </w:t>
            </w:r>
          </w:p>
        </w:tc>
      </w:tr>
      <w:tr w:rsidR="005A6A57" w:rsidRPr="005A6A57" w14:paraId="01E98B28" w14:textId="77777777" w:rsidTr="005A6A57">
        <w:trPr>
          <w:trHeight w:val="266"/>
        </w:trPr>
        <w:tc>
          <w:tcPr>
            <w:tcW w:w="3960" w:type="dxa"/>
            <w:tcBorders>
              <w:top w:val="single" w:sz="6" w:space="0" w:color="000000"/>
              <w:left w:val="single" w:sz="6" w:space="0" w:color="000000"/>
              <w:bottom w:val="single" w:sz="6" w:space="0" w:color="000000"/>
              <w:right w:val="single" w:sz="6" w:space="0" w:color="000000"/>
            </w:tcBorders>
          </w:tcPr>
          <w:p w14:paraId="16662096" w14:textId="77777777" w:rsidR="005A6A57" w:rsidRPr="005A6A57" w:rsidRDefault="005A6A57" w:rsidP="005A6A57">
            <w:pPr>
              <w:spacing w:line="259" w:lineRule="auto"/>
              <w:rPr>
                <w:rFonts w:cs="Arial"/>
                <w:szCs w:val="22"/>
              </w:rPr>
            </w:pPr>
            <w:r w:rsidRPr="005A6A57">
              <w:rPr>
                <w:rFonts w:cs="Arial"/>
                <w:szCs w:val="22"/>
              </w:rPr>
              <w:t xml:space="preserve">Placement learning  </w:t>
            </w:r>
          </w:p>
        </w:tc>
        <w:tc>
          <w:tcPr>
            <w:tcW w:w="1695" w:type="dxa"/>
            <w:tcBorders>
              <w:top w:val="single" w:sz="6" w:space="0" w:color="000000"/>
              <w:left w:val="single" w:sz="6" w:space="0" w:color="000000"/>
              <w:bottom w:val="single" w:sz="6" w:space="0" w:color="000000"/>
              <w:right w:val="single" w:sz="6" w:space="0" w:color="000000"/>
            </w:tcBorders>
          </w:tcPr>
          <w:p w14:paraId="66FCC978" w14:textId="77777777" w:rsidR="005A6A57" w:rsidRPr="005A6A57" w:rsidRDefault="005A6A57" w:rsidP="005A6A57">
            <w:pPr>
              <w:spacing w:line="259" w:lineRule="auto"/>
              <w:ind w:left="167"/>
              <w:rPr>
                <w:rFonts w:cs="Arial"/>
                <w:szCs w:val="22"/>
              </w:rPr>
            </w:pPr>
            <w:r w:rsidRPr="005A6A57">
              <w:rPr>
                <w:rFonts w:cs="Arial"/>
                <w:szCs w:val="22"/>
              </w:rPr>
              <w:t xml:space="preserve">  </w:t>
            </w:r>
          </w:p>
        </w:tc>
        <w:tc>
          <w:tcPr>
            <w:tcW w:w="1832" w:type="dxa"/>
            <w:tcBorders>
              <w:top w:val="single" w:sz="6" w:space="0" w:color="000000"/>
              <w:left w:val="single" w:sz="6" w:space="0" w:color="000000"/>
              <w:bottom w:val="single" w:sz="6" w:space="0" w:color="000000"/>
              <w:right w:val="single" w:sz="6" w:space="0" w:color="000000"/>
            </w:tcBorders>
          </w:tcPr>
          <w:p w14:paraId="0AC9FC87" w14:textId="77777777" w:rsidR="005A6A57" w:rsidRPr="005A6A57" w:rsidRDefault="005A6A57" w:rsidP="005A6A57">
            <w:pPr>
              <w:spacing w:line="259" w:lineRule="auto"/>
              <w:ind w:left="164"/>
              <w:rPr>
                <w:rFonts w:cs="Arial"/>
                <w:szCs w:val="22"/>
              </w:rPr>
            </w:pPr>
            <w:r w:rsidRPr="005A6A57">
              <w:rPr>
                <w:rFonts w:cs="Arial"/>
                <w:szCs w:val="22"/>
              </w:rPr>
              <w:t xml:space="preserve">  </w:t>
            </w:r>
          </w:p>
        </w:tc>
      </w:tr>
      <w:tr w:rsidR="005A6A57" w:rsidRPr="005A6A57" w14:paraId="6E4A147E" w14:textId="77777777" w:rsidTr="005A6A57">
        <w:trPr>
          <w:trHeight w:val="269"/>
        </w:trPr>
        <w:tc>
          <w:tcPr>
            <w:tcW w:w="3960" w:type="dxa"/>
            <w:tcBorders>
              <w:top w:val="single" w:sz="6" w:space="0" w:color="000000"/>
              <w:left w:val="single" w:sz="6" w:space="0" w:color="000000"/>
              <w:bottom w:val="single" w:sz="6" w:space="0" w:color="000000"/>
              <w:right w:val="single" w:sz="6" w:space="0" w:color="000000"/>
            </w:tcBorders>
          </w:tcPr>
          <w:p w14:paraId="778C3546" w14:textId="77777777" w:rsidR="005A6A57" w:rsidRPr="005A6A57" w:rsidRDefault="005A6A57" w:rsidP="005A6A57">
            <w:pPr>
              <w:spacing w:line="259" w:lineRule="auto"/>
              <w:rPr>
                <w:rFonts w:cs="Arial"/>
                <w:szCs w:val="22"/>
              </w:rPr>
            </w:pPr>
            <w:r w:rsidRPr="005A6A57">
              <w:rPr>
                <w:rFonts w:eastAsia="Arial" w:cs="Arial"/>
                <w:b/>
                <w:szCs w:val="22"/>
              </w:rPr>
              <w:t>TOTAL</w:t>
            </w:r>
            <w:r w:rsidRPr="005A6A57">
              <w:rPr>
                <w:rFonts w:cs="Arial"/>
                <w:szCs w:val="22"/>
              </w:rPr>
              <w:t xml:space="preserve">  </w:t>
            </w:r>
          </w:p>
        </w:tc>
        <w:tc>
          <w:tcPr>
            <w:tcW w:w="1695" w:type="dxa"/>
            <w:tcBorders>
              <w:top w:val="single" w:sz="6" w:space="0" w:color="000000"/>
              <w:left w:val="single" w:sz="6" w:space="0" w:color="000000"/>
              <w:bottom w:val="single" w:sz="6" w:space="0" w:color="000000"/>
              <w:right w:val="single" w:sz="6" w:space="0" w:color="000000"/>
            </w:tcBorders>
          </w:tcPr>
          <w:p w14:paraId="58E4C407" w14:textId="77777777" w:rsidR="005A6A57" w:rsidRPr="005A6A57" w:rsidRDefault="005A6A57" w:rsidP="005A6A57">
            <w:pPr>
              <w:spacing w:line="259" w:lineRule="auto"/>
              <w:ind w:right="14"/>
              <w:rPr>
                <w:rFonts w:cs="Arial"/>
                <w:szCs w:val="22"/>
              </w:rPr>
            </w:pPr>
            <w:r w:rsidRPr="005A6A57">
              <w:rPr>
                <w:rFonts w:eastAsia="Arial" w:cs="Arial"/>
                <w:b/>
                <w:szCs w:val="22"/>
              </w:rPr>
              <w:t xml:space="preserve">200 </w:t>
            </w:r>
            <w:r w:rsidRPr="005A6A57">
              <w:rPr>
                <w:rFonts w:cs="Arial"/>
                <w:szCs w:val="22"/>
              </w:rPr>
              <w:t xml:space="preserve">  </w:t>
            </w:r>
          </w:p>
        </w:tc>
        <w:tc>
          <w:tcPr>
            <w:tcW w:w="1832" w:type="dxa"/>
            <w:tcBorders>
              <w:top w:val="single" w:sz="6" w:space="0" w:color="000000"/>
              <w:left w:val="single" w:sz="6" w:space="0" w:color="000000"/>
              <w:bottom w:val="single" w:sz="6" w:space="0" w:color="000000"/>
              <w:right w:val="single" w:sz="6" w:space="0" w:color="000000"/>
            </w:tcBorders>
          </w:tcPr>
          <w:p w14:paraId="5B412C37" w14:textId="77777777" w:rsidR="005A6A57" w:rsidRPr="005A6A57" w:rsidRDefault="005A6A57" w:rsidP="005A6A57">
            <w:pPr>
              <w:spacing w:line="259" w:lineRule="auto"/>
              <w:ind w:left="45"/>
              <w:rPr>
                <w:rFonts w:cs="Arial"/>
                <w:szCs w:val="22"/>
              </w:rPr>
            </w:pPr>
            <w:r w:rsidRPr="005A6A57">
              <w:rPr>
                <w:rFonts w:eastAsia="Arial" w:cs="Arial"/>
                <w:b/>
                <w:szCs w:val="22"/>
              </w:rPr>
              <w:t>100%</w:t>
            </w:r>
            <w:r w:rsidRPr="005A6A57">
              <w:rPr>
                <w:rFonts w:cs="Arial"/>
                <w:szCs w:val="22"/>
              </w:rPr>
              <w:t xml:space="preserve">  </w:t>
            </w:r>
          </w:p>
        </w:tc>
      </w:tr>
    </w:tbl>
    <w:p w14:paraId="2B010FCC"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62C7DFD9" w14:textId="77777777" w:rsidR="005A6A57" w:rsidRPr="005A6A57" w:rsidRDefault="005A6A57" w:rsidP="005A6A57">
      <w:pPr>
        <w:pStyle w:val="Heading4"/>
        <w:spacing w:after="238"/>
        <w:ind w:left="-123" w:right="150"/>
        <w:jc w:val="left"/>
        <w:rPr>
          <w:rFonts w:cs="Arial"/>
          <w:szCs w:val="22"/>
        </w:rPr>
      </w:pPr>
      <w:r w:rsidRPr="005A6A57">
        <w:rPr>
          <w:rFonts w:cs="Arial"/>
          <w:szCs w:val="22"/>
        </w:rPr>
        <w:t xml:space="preserve">ASSESSMENT  </w:t>
      </w:r>
    </w:p>
    <w:p w14:paraId="28E36066" w14:textId="77777777" w:rsidR="005A6A57" w:rsidRPr="00A23285" w:rsidRDefault="005A6A57" w:rsidP="005A6A57">
      <w:pPr>
        <w:pStyle w:val="Heading5"/>
        <w:ind w:left="-123" w:right="150"/>
        <w:rPr>
          <w:rFonts w:ascii="Arial" w:hAnsi="Arial" w:cs="Arial"/>
          <w:i w:val="0"/>
          <w:iCs w:val="0"/>
          <w:sz w:val="22"/>
          <w:szCs w:val="22"/>
        </w:rPr>
      </w:pPr>
      <w:r w:rsidRPr="00A23285">
        <w:rPr>
          <w:rFonts w:ascii="Arial" w:hAnsi="Arial" w:cs="Arial"/>
          <w:i w:val="0"/>
          <w:iCs w:val="0"/>
          <w:sz w:val="22"/>
          <w:szCs w:val="22"/>
        </w:rPr>
        <w:t>Assessment Component 1</w:t>
      </w:r>
      <w:r w:rsidRPr="00A23285">
        <w:rPr>
          <w:rFonts w:ascii="Arial" w:eastAsia="Arial" w:hAnsi="Arial" w:cs="Arial"/>
          <w:b w:val="0"/>
          <w:i w:val="0"/>
          <w:iCs w:val="0"/>
          <w:sz w:val="22"/>
          <w:szCs w:val="22"/>
        </w:rPr>
        <w:t xml:space="preserve">  </w:t>
      </w:r>
    </w:p>
    <w:p w14:paraId="35F5F75B" w14:textId="77777777" w:rsidR="005A6A57" w:rsidRPr="005A6A57" w:rsidRDefault="005A6A57" w:rsidP="005A6A57">
      <w:pPr>
        <w:spacing w:line="259" w:lineRule="auto"/>
        <w:ind w:left="-118"/>
        <w:rPr>
          <w:rFonts w:cs="Arial"/>
          <w:szCs w:val="22"/>
        </w:rPr>
      </w:pPr>
      <w:r w:rsidRPr="005A6A57">
        <w:rPr>
          <w:rFonts w:cs="Arial"/>
          <w:szCs w:val="22"/>
        </w:rPr>
        <w:t xml:space="preserve"> </w:t>
      </w:r>
    </w:p>
    <w:tbl>
      <w:tblPr>
        <w:tblStyle w:val="TableGrid"/>
        <w:tblW w:w="8762" w:type="dxa"/>
        <w:tblInd w:w="-110" w:type="dxa"/>
        <w:tblCellMar>
          <w:bottom w:w="6" w:type="dxa"/>
          <w:right w:w="181" w:type="dxa"/>
        </w:tblCellMar>
        <w:tblLook w:val="04A0" w:firstRow="1" w:lastRow="0" w:firstColumn="1" w:lastColumn="0" w:noHBand="0" w:noVBand="1"/>
      </w:tblPr>
      <w:tblGrid>
        <w:gridCol w:w="3100"/>
        <w:gridCol w:w="187"/>
        <w:gridCol w:w="2864"/>
        <w:gridCol w:w="538"/>
        <w:gridCol w:w="533"/>
        <w:gridCol w:w="1540"/>
      </w:tblGrid>
      <w:tr w:rsidR="005A6A57" w:rsidRPr="005A6A57" w14:paraId="45B0C8D3" w14:textId="77777777" w:rsidTr="005A6A57">
        <w:trPr>
          <w:trHeight w:val="591"/>
        </w:trPr>
        <w:tc>
          <w:tcPr>
            <w:tcW w:w="3100" w:type="dxa"/>
            <w:tcBorders>
              <w:top w:val="nil"/>
              <w:left w:val="nil"/>
              <w:bottom w:val="single" w:sz="6" w:space="0" w:color="000000"/>
              <w:right w:val="nil"/>
            </w:tcBorders>
          </w:tcPr>
          <w:p w14:paraId="381F30C8" w14:textId="77777777" w:rsidR="005A6A57" w:rsidRPr="005A6A57" w:rsidRDefault="005A6A57" w:rsidP="005A6A57">
            <w:pPr>
              <w:tabs>
                <w:tab w:val="center" w:pos="1354"/>
              </w:tabs>
              <w:spacing w:after="37" w:line="259" w:lineRule="auto"/>
              <w:rPr>
                <w:rFonts w:cs="Arial"/>
                <w:szCs w:val="22"/>
              </w:rPr>
            </w:pPr>
            <w:r w:rsidRPr="005A6A57">
              <w:rPr>
                <w:rFonts w:ascii="Segoe UI Symbol" w:eastAsia="Segoe UI Symbol" w:hAnsi="Segoe UI Symbol" w:cs="Segoe UI Symbol"/>
                <w:szCs w:val="22"/>
              </w:rPr>
              <w:t>☐</w:t>
            </w:r>
            <w:r w:rsidRPr="005A6A57">
              <w:rPr>
                <w:rFonts w:eastAsia="Arial" w:cs="Arial"/>
                <w:b/>
                <w:szCs w:val="22"/>
              </w:rPr>
              <w:t xml:space="preserve"> </w:t>
            </w:r>
            <w:r w:rsidRPr="005A6A57">
              <w:rPr>
                <w:rFonts w:eastAsia="Arial" w:cs="Arial"/>
                <w:b/>
                <w:szCs w:val="22"/>
              </w:rPr>
              <w:tab/>
              <w:t xml:space="preserve">Written exam </w:t>
            </w:r>
          </w:p>
          <w:p w14:paraId="1F9F3084" w14:textId="77777777" w:rsidR="005A6A57" w:rsidRPr="005A6A57" w:rsidRDefault="005A6A57" w:rsidP="005A6A57">
            <w:pPr>
              <w:spacing w:line="259" w:lineRule="auto"/>
              <w:ind w:left="-7"/>
              <w:rPr>
                <w:rFonts w:cs="Arial"/>
                <w:szCs w:val="22"/>
              </w:rPr>
            </w:pPr>
            <w:r w:rsidRPr="005A6A57">
              <w:rPr>
                <w:rFonts w:cs="Arial"/>
                <w:szCs w:val="22"/>
              </w:rPr>
              <w:t xml:space="preserve">  </w:t>
            </w:r>
          </w:p>
        </w:tc>
        <w:tc>
          <w:tcPr>
            <w:tcW w:w="3051" w:type="dxa"/>
            <w:gridSpan w:val="2"/>
            <w:tcBorders>
              <w:top w:val="nil"/>
              <w:left w:val="nil"/>
              <w:bottom w:val="single" w:sz="6" w:space="0" w:color="000000"/>
              <w:right w:val="nil"/>
            </w:tcBorders>
          </w:tcPr>
          <w:p w14:paraId="3914F2D9" w14:textId="77777777" w:rsidR="005A6A57" w:rsidRPr="005A6A57" w:rsidRDefault="005A6A57" w:rsidP="005A6A57">
            <w:pPr>
              <w:tabs>
                <w:tab w:val="center" w:pos="1175"/>
              </w:tabs>
              <w:spacing w:line="259" w:lineRule="auto"/>
              <w:rPr>
                <w:rFonts w:cs="Arial"/>
                <w:szCs w:val="22"/>
              </w:rPr>
            </w:pPr>
            <w:r w:rsidRPr="005A6A57">
              <w:rPr>
                <w:rFonts w:ascii="Segoe UI Symbol" w:eastAsia="Segoe UI Symbol" w:hAnsi="Segoe UI Symbol" w:cs="Segoe UI Symbol"/>
                <w:szCs w:val="22"/>
              </w:rPr>
              <w:t>☐</w:t>
            </w:r>
            <w:r w:rsidRPr="005A6A57">
              <w:rPr>
                <w:rFonts w:eastAsia="Arial" w:cs="Arial"/>
                <w:b/>
                <w:szCs w:val="22"/>
              </w:rPr>
              <w:t xml:space="preserve"> </w:t>
            </w:r>
            <w:r w:rsidRPr="005A6A57">
              <w:rPr>
                <w:rFonts w:eastAsia="Arial" w:cs="Arial"/>
                <w:b/>
                <w:szCs w:val="22"/>
              </w:rPr>
              <w:tab/>
              <w:t xml:space="preserve">Coursework </w:t>
            </w:r>
          </w:p>
        </w:tc>
        <w:tc>
          <w:tcPr>
            <w:tcW w:w="538" w:type="dxa"/>
            <w:tcBorders>
              <w:top w:val="nil"/>
              <w:left w:val="nil"/>
              <w:bottom w:val="single" w:sz="6" w:space="0" w:color="000000"/>
              <w:right w:val="nil"/>
            </w:tcBorders>
          </w:tcPr>
          <w:p w14:paraId="73B53FD4" w14:textId="77777777" w:rsidR="005A6A57" w:rsidRPr="005A6A57" w:rsidRDefault="005A6A57" w:rsidP="005A6A57">
            <w:pPr>
              <w:spacing w:line="259" w:lineRule="auto"/>
              <w:rPr>
                <w:rFonts w:cs="Arial"/>
                <w:szCs w:val="22"/>
              </w:rPr>
            </w:pPr>
            <w:r w:rsidRPr="005A6A57">
              <w:rPr>
                <w:rFonts w:ascii="Segoe UI Symbol" w:eastAsia="Segoe UI Symbol" w:hAnsi="Segoe UI Symbol" w:cs="Segoe UI Symbol"/>
                <w:szCs w:val="22"/>
              </w:rPr>
              <w:t>☒</w:t>
            </w:r>
            <w:r w:rsidRPr="005A6A57">
              <w:rPr>
                <w:rFonts w:eastAsia="Arial" w:cs="Arial"/>
                <w:b/>
                <w:szCs w:val="22"/>
              </w:rPr>
              <w:t xml:space="preserve"> </w:t>
            </w:r>
          </w:p>
        </w:tc>
        <w:tc>
          <w:tcPr>
            <w:tcW w:w="2073" w:type="dxa"/>
            <w:gridSpan w:val="2"/>
            <w:tcBorders>
              <w:top w:val="nil"/>
              <w:left w:val="nil"/>
              <w:bottom w:val="single" w:sz="6" w:space="0" w:color="000000"/>
              <w:right w:val="nil"/>
            </w:tcBorders>
          </w:tcPr>
          <w:p w14:paraId="0B5E8F6C" w14:textId="77777777" w:rsidR="005A6A57" w:rsidRPr="005A6A57" w:rsidRDefault="005A6A57" w:rsidP="005A6A57">
            <w:pPr>
              <w:spacing w:line="259" w:lineRule="auto"/>
              <w:rPr>
                <w:rFonts w:cs="Arial"/>
                <w:szCs w:val="22"/>
              </w:rPr>
            </w:pPr>
            <w:r w:rsidRPr="005A6A57">
              <w:rPr>
                <w:rFonts w:eastAsia="Arial" w:cs="Arial"/>
                <w:b/>
                <w:szCs w:val="22"/>
              </w:rPr>
              <w:t xml:space="preserve">Practical </w:t>
            </w:r>
          </w:p>
        </w:tc>
      </w:tr>
      <w:tr w:rsidR="005A6A57" w:rsidRPr="005A6A57" w14:paraId="35DCB090" w14:textId="77777777" w:rsidTr="005A6A57">
        <w:trPr>
          <w:trHeight w:val="269"/>
        </w:trPr>
        <w:tc>
          <w:tcPr>
            <w:tcW w:w="3100" w:type="dxa"/>
            <w:tcBorders>
              <w:top w:val="single" w:sz="6" w:space="0" w:color="000000"/>
              <w:left w:val="single" w:sz="6" w:space="0" w:color="000000"/>
              <w:bottom w:val="single" w:sz="6" w:space="0" w:color="000000"/>
              <w:right w:val="nil"/>
            </w:tcBorders>
          </w:tcPr>
          <w:p w14:paraId="2A150F09" w14:textId="77777777" w:rsidR="005A6A57" w:rsidRPr="005A6A57" w:rsidRDefault="005A6A57" w:rsidP="005A6A57">
            <w:pPr>
              <w:spacing w:line="259" w:lineRule="auto"/>
              <w:ind w:left="254"/>
              <w:rPr>
                <w:rFonts w:cs="Arial"/>
                <w:szCs w:val="22"/>
              </w:rPr>
            </w:pPr>
            <w:r w:rsidRPr="005A6A57">
              <w:rPr>
                <w:rFonts w:eastAsia="Arial" w:cs="Arial"/>
                <w:b/>
                <w:szCs w:val="22"/>
              </w:rPr>
              <w:t>Mode of assessment</w:t>
            </w:r>
            <w:r w:rsidRPr="005A6A57">
              <w:rPr>
                <w:rFonts w:cs="Arial"/>
                <w:szCs w:val="22"/>
              </w:rPr>
              <w:t xml:space="preserve">  </w:t>
            </w:r>
          </w:p>
        </w:tc>
        <w:tc>
          <w:tcPr>
            <w:tcW w:w="187" w:type="dxa"/>
            <w:tcBorders>
              <w:top w:val="single" w:sz="6" w:space="0" w:color="000000"/>
              <w:left w:val="nil"/>
              <w:bottom w:val="single" w:sz="6" w:space="0" w:color="000000"/>
              <w:right w:val="single" w:sz="6" w:space="0" w:color="000000"/>
            </w:tcBorders>
          </w:tcPr>
          <w:p w14:paraId="04EE9195" w14:textId="77777777" w:rsidR="005A6A57" w:rsidRPr="005A6A57" w:rsidRDefault="005A6A57" w:rsidP="005A6A57">
            <w:pPr>
              <w:spacing w:after="160" w:line="259" w:lineRule="auto"/>
              <w:rPr>
                <w:rFonts w:cs="Arial"/>
                <w:szCs w:val="22"/>
              </w:rPr>
            </w:pPr>
          </w:p>
        </w:tc>
        <w:tc>
          <w:tcPr>
            <w:tcW w:w="2864" w:type="dxa"/>
            <w:tcBorders>
              <w:top w:val="single" w:sz="6" w:space="0" w:color="000000"/>
              <w:left w:val="single" w:sz="6" w:space="0" w:color="000000"/>
              <w:bottom w:val="single" w:sz="6" w:space="0" w:color="000000"/>
              <w:right w:val="nil"/>
            </w:tcBorders>
          </w:tcPr>
          <w:p w14:paraId="4F53B547" w14:textId="77777777" w:rsidR="005A6A57" w:rsidRPr="005A6A57" w:rsidRDefault="005A6A57" w:rsidP="005A6A57">
            <w:pPr>
              <w:spacing w:line="259" w:lineRule="auto"/>
              <w:ind w:left="5"/>
              <w:rPr>
                <w:rFonts w:cs="Arial"/>
                <w:szCs w:val="22"/>
              </w:rPr>
            </w:pPr>
            <w:r w:rsidRPr="005A6A57">
              <w:rPr>
                <w:rFonts w:eastAsia="Arial" w:cs="Arial"/>
                <w:b/>
                <w:szCs w:val="22"/>
              </w:rPr>
              <w:t>Volume</w:t>
            </w:r>
            <w:r w:rsidRPr="005A6A57">
              <w:rPr>
                <w:rFonts w:cs="Arial"/>
                <w:szCs w:val="22"/>
              </w:rPr>
              <w:t xml:space="preserve">  </w:t>
            </w:r>
          </w:p>
        </w:tc>
        <w:tc>
          <w:tcPr>
            <w:tcW w:w="538" w:type="dxa"/>
            <w:tcBorders>
              <w:top w:val="single" w:sz="6" w:space="0" w:color="000000"/>
              <w:left w:val="nil"/>
              <w:bottom w:val="single" w:sz="6" w:space="0" w:color="000000"/>
              <w:right w:val="nil"/>
            </w:tcBorders>
          </w:tcPr>
          <w:p w14:paraId="595E4ED1" w14:textId="77777777" w:rsidR="005A6A57" w:rsidRPr="005A6A57" w:rsidRDefault="005A6A57" w:rsidP="005A6A57">
            <w:pPr>
              <w:spacing w:after="160" w:line="259" w:lineRule="auto"/>
              <w:rPr>
                <w:rFonts w:cs="Arial"/>
                <w:szCs w:val="22"/>
              </w:rPr>
            </w:pPr>
          </w:p>
        </w:tc>
        <w:tc>
          <w:tcPr>
            <w:tcW w:w="533" w:type="dxa"/>
            <w:tcBorders>
              <w:top w:val="single" w:sz="6" w:space="0" w:color="000000"/>
              <w:left w:val="nil"/>
              <w:bottom w:val="single" w:sz="6" w:space="0" w:color="000000"/>
              <w:right w:val="single" w:sz="6" w:space="0" w:color="000000"/>
            </w:tcBorders>
          </w:tcPr>
          <w:p w14:paraId="12028298" w14:textId="77777777" w:rsidR="005A6A57" w:rsidRPr="005A6A57" w:rsidRDefault="005A6A57" w:rsidP="005A6A57">
            <w:pPr>
              <w:spacing w:after="160" w:line="259" w:lineRule="auto"/>
              <w:rPr>
                <w:rFonts w:cs="Arial"/>
                <w:szCs w:val="22"/>
              </w:rPr>
            </w:pPr>
          </w:p>
        </w:tc>
        <w:tc>
          <w:tcPr>
            <w:tcW w:w="1540" w:type="dxa"/>
            <w:tcBorders>
              <w:top w:val="single" w:sz="6" w:space="0" w:color="000000"/>
              <w:left w:val="single" w:sz="6" w:space="0" w:color="000000"/>
              <w:bottom w:val="single" w:sz="6" w:space="0" w:color="000000"/>
              <w:right w:val="single" w:sz="6" w:space="0" w:color="000000"/>
            </w:tcBorders>
          </w:tcPr>
          <w:p w14:paraId="0558AC75" w14:textId="77777777" w:rsidR="005A6A57" w:rsidRPr="005A6A57" w:rsidRDefault="005A6A57" w:rsidP="005A6A57">
            <w:pPr>
              <w:spacing w:line="259" w:lineRule="auto"/>
              <w:ind w:left="5"/>
              <w:rPr>
                <w:rFonts w:cs="Arial"/>
                <w:szCs w:val="22"/>
              </w:rPr>
            </w:pPr>
            <w:r w:rsidRPr="005A6A57">
              <w:rPr>
                <w:rFonts w:eastAsia="Arial" w:cs="Arial"/>
                <w:b/>
                <w:szCs w:val="22"/>
              </w:rPr>
              <w:t>Weighting</w:t>
            </w:r>
            <w:r w:rsidRPr="005A6A57">
              <w:rPr>
                <w:rFonts w:cs="Arial"/>
                <w:szCs w:val="22"/>
              </w:rPr>
              <w:t xml:space="preserve">  </w:t>
            </w:r>
          </w:p>
        </w:tc>
      </w:tr>
      <w:tr w:rsidR="005A6A57" w:rsidRPr="005A6A57" w14:paraId="75105D46" w14:textId="77777777" w:rsidTr="005A6A57">
        <w:trPr>
          <w:trHeight w:val="267"/>
        </w:trPr>
        <w:tc>
          <w:tcPr>
            <w:tcW w:w="3100" w:type="dxa"/>
            <w:tcBorders>
              <w:top w:val="single" w:sz="6" w:space="0" w:color="000000"/>
              <w:left w:val="single" w:sz="6" w:space="0" w:color="000000"/>
              <w:bottom w:val="single" w:sz="6" w:space="0" w:color="000000"/>
              <w:right w:val="nil"/>
            </w:tcBorders>
          </w:tcPr>
          <w:p w14:paraId="6E6E56A8" w14:textId="77777777" w:rsidR="005A6A57" w:rsidRPr="005A6A57" w:rsidRDefault="005A6A57" w:rsidP="005A6A57">
            <w:pPr>
              <w:spacing w:line="259" w:lineRule="auto"/>
              <w:ind w:left="386"/>
              <w:rPr>
                <w:rFonts w:cs="Arial"/>
                <w:szCs w:val="22"/>
              </w:rPr>
            </w:pPr>
            <w:r w:rsidRPr="005A6A57">
              <w:rPr>
                <w:rFonts w:cs="Arial"/>
                <w:szCs w:val="22"/>
              </w:rPr>
              <w:t xml:space="preserve">Practical Skills Recording </w:t>
            </w:r>
          </w:p>
        </w:tc>
        <w:tc>
          <w:tcPr>
            <w:tcW w:w="187" w:type="dxa"/>
            <w:tcBorders>
              <w:top w:val="single" w:sz="6" w:space="0" w:color="000000"/>
              <w:left w:val="nil"/>
              <w:bottom w:val="single" w:sz="6" w:space="0" w:color="000000"/>
              <w:right w:val="single" w:sz="6" w:space="0" w:color="000000"/>
            </w:tcBorders>
          </w:tcPr>
          <w:p w14:paraId="19FF5CC6" w14:textId="77777777" w:rsidR="005A6A57" w:rsidRPr="005A6A57" w:rsidRDefault="005A6A57" w:rsidP="005A6A57">
            <w:pPr>
              <w:spacing w:after="160" w:line="259" w:lineRule="auto"/>
              <w:rPr>
                <w:rFonts w:cs="Arial"/>
                <w:szCs w:val="22"/>
              </w:rPr>
            </w:pPr>
          </w:p>
        </w:tc>
        <w:tc>
          <w:tcPr>
            <w:tcW w:w="2864" w:type="dxa"/>
            <w:tcBorders>
              <w:top w:val="single" w:sz="6" w:space="0" w:color="000000"/>
              <w:left w:val="single" w:sz="6" w:space="0" w:color="000000"/>
              <w:bottom w:val="single" w:sz="6" w:space="0" w:color="000000"/>
              <w:right w:val="nil"/>
            </w:tcBorders>
          </w:tcPr>
          <w:p w14:paraId="7496E793" w14:textId="77777777" w:rsidR="005A6A57" w:rsidRPr="005A6A57" w:rsidRDefault="005A6A57" w:rsidP="005A6A57">
            <w:pPr>
              <w:spacing w:line="259" w:lineRule="auto"/>
              <w:ind w:right="156"/>
              <w:rPr>
                <w:rFonts w:cs="Arial"/>
                <w:szCs w:val="22"/>
              </w:rPr>
            </w:pPr>
            <w:r w:rsidRPr="005A6A57">
              <w:rPr>
                <w:rFonts w:cs="Arial"/>
                <w:szCs w:val="22"/>
              </w:rPr>
              <w:t xml:space="preserve">  20 minutes  </w:t>
            </w:r>
          </w:p>
        </w:tc>
        <w:tc>
          <w:tcPr>
            <w:tcW w:w="538" w:type="dxa"/>
            <w:tcBorders>
              <w:top w:val="single" w:sz="6" w:space="0" w:color="000000"/>
              <w:left w:val="nil"/>
              <w:bottom w:val="single" w:sz="6" w:space="0" w:color="000000"/>
              <w:right w:val="nil"/>
            </w:tcBorders>
          </w:tcPr>
          <w:p w14:paraId="5C3EF5D3" w14:textId="77777777" w:rsidR="005A6A57" w:rsidRPr="005A6A57" w:rsidRDefault="005A6A57" w:rsidP="005A6A57">
            <w:pPr>
              <w:spacing w:after="160" w:line="259" w:lineRule="auto"/>
              <w:rPr>
                <w:rFonts w:cs="Arial"/>
                <w:szCs w:val="22"/>
              </w:rPr>
            </w:pPr>
          </w:p>
        </w:tc>
        <w:tc>
          <w:tcPr>
            <w:tcW w:w="533" w:type="dxa"/>
            <w:tcBorders>
              <w:top w:val="single" w:sz="6" w:space="0" w:color="000000"/>
              <w:left w:val="nil"/>
              <w:bottom w:val="single" w:sz="6" w:space="0" w:color="000000"/>
              <w:right w:val="single" w:sz="6" w:space="0" w:color="000000"/>
            </w:tcBorders>
          </w:tcPr>
          <w:p w14:paraId="76699091" w14:textId="77777777" w:rsidR="005A6A57" w:rsidRPr="005A6A57" w:rsidRDefault="005A6A57" w:rsidP="005A6A57">
            <w:pPr>
              <w:spacing w:after="160" w:line="259" w:lineRule="auto"/>
              <w:rPr>
                <w:rFonts w:cs="Arial"/>
                <w:szCs w:val="22"/>
              </w:rPr>
            </w:pPr>
          </w:p>
        </w:tc>
        <w:tc>
          <w:tcPr>
            <w:tcW w:w="1540" w:type="dxa"/>
            <w:tcBorders>
              <w:top w:val="single" w:sz="6" w:space="0" w:color="000000"/>
              <w:left w:val="single" w:sz="6" w:space="0" w:color="000000"/>
              <w:bottom w:val="single" w:sz="6" w:space="0" w:color="000000"/>
              <w:right w:val="single" w:sz="6" w:space="0" w:color="000000"/>
            </w:tcBorders>
          </w:tcPr>
          <w:p w14:paraId="4ADC009D" w14:textId="77777777" w:rsidR="005A6A57" w:rsidRPr="005A6A57" w:rsidRDefault="005A6A57" w:rsidP="005A6A57">
            <w:pPr>
              <w:spacing w:line="259" w:lineRule="auto"/>
              <w:ind w:left="116"/>
              <w:rPr>
                <w:rFonts w:cs="Arial"/>
                <w:szCs w:val="22"/>
              </w:rPr>
            </w:pPr>
            <w:r w:rsidRPr="005A6A57">
              <w:rPr>
                <w:rFonts w:cs="Arial"/>
                <w:szCs w:val="22"/>
              </w:rPr>
              <w:t xml:space="preserve">50%  </w:t>
            </w:r>
          </w:p>
        </w:tc>
      </w:tr>
      <w:tr w:rsidR="005A6A57" w:rsidRPr="005A6A57" w14:paraId="6BB51236" w14:textId="77777777" w:rsidTr="00A23285">
        <w:trPr>
          <w:trHeight w:val="1618"/>
        </w:trPr>
        <w:tc>
          <w:tcPr>
            <w:tcW w:w="3100" w:type="dxa"/>
            <w:tcBorders>
              <w:top w:val="single" w:sz="6" w:space="0" w:color="000000"/>
              <w:left w:val="nil"/>
              <w:bottom w:val="single" w:sz="6" w:space="0" w:color="000000"/>
              <w:right w:val="nil"/>
            </w:tcBorders>
          </w:tcPr>
          <w:p w14:paraId="0FD74942" w14:textId="77777777" w:rsidR="005A6A57" w:rsidRPr="005A6A57" w:rsidRDefault="005A6A57" w:rsidP="005A6A57">
            <w:pPr>
              <w:spacing w:line="259" w:lineRule="auto"/>
              <w:ind w:left="-7"/>
              <w:rPr>
                <w:rFonts w:cs="Arial"/>
                <w:szCs w:val="22"/>
              </w:rPr>
            </w:pPr>
            <w:r w:rsidRPr="005A6A57">
              <w:rPr>
                <w:rFonts w:cs="Arial"/>
                <w:szCs w:val="22"/>
              </w:rPr>
              <w:t xml:space="preserve">  </w:t>
            </w:r>
          </w:p>
          <w:p w14:paraId="51222225" w14:textId="77777777" w:rsidR="005A6A57" w:rsidRPr="005A6A57" w:rsidRDefault="005A6A57" w:rsidP="005A6A57">
            <w:pPr>
              <w:spacing w:line="259" w:lineRule="auto"/>
              <w:ind w:left="-7"/>
              <w:rPr>
                <w:rFonts w:cs="Arial"/>
                <w:szCs w:val="22"/>
              </w:rPr>
            </w:pPr>
            <w:r w:rsidRPr="005A6A57">
              <w:rPr>
                <w:rFonts w:cs="Arial"/>
                <w:szCs w:val="22"/>
              </w:rPr>
              <w:t xml:space="preserve"> </w:t>
            </w:r>
            <w:r w:rsidRPr="005A6A57">
              <w:rPr>
                <w:rFonts w:eastAsia="Arial" w:cs="Arial"/>
                <w:b/>
                <w:szCs w:val="22"/>
              </w:rPr>
              <w:t>Assessment Component 2</w:t>
            </w:r>
            <w:r w:rsidRPr="005A6A57">
              <w:rPr>
                <w:rFonts w:cs="Arial"/>
                <w:szCs w:val="22"/>
              </w:rPr>
              <w:t xml:space="preserve">  </w:t>
            </w:r>
          </w:p>
          <w:p w14:paraId="2584D5FC" w14:textId="77777777" w:rsidR="005A6A57" w:rsidRPr="005A6A57" w:rsidRDefault="005A6A57" w:rsidP="005A6A57">
            <w:pPr>
              <w:spacing w:after="8" w:line="259" w:lineRule="auto"/>
              <w:ind w:left="-7"/>
              <w:rPr>
                <w:rFonts w:cs="Arial"/>
                <w:szCs w:val="22"/>
              </w:rPr>
            </w:pPr>
            <w:r w:rsidRPr="005A6A57">
              <w:rPr>
                <w:rFonts w:cs="Arial"/>
                <w:szCs w:val="22"/>
              </w:rPr>
              <w:t xml:space="preserve"> </w:t>
            </w:r>
          </w:p>
          <w:p w14:paraId="36E02572" w14:textId="0D0611B7" w:rsidR="005A6A57" w:rsidRPr="005A6A57" w:rsidRDefault="005A6A57" w:rsidP="00A23285">
            <w:pPr>
              <w:tabs>
                <w:tab w:val="center" w:pos="1354"/>
              </w:tabs>
              <w:spacing w:after="35" w:line="259" w:lineRule="auto"/>
              <w:rPr>
                <w:rFonts w:cs="Arial"/>
                <w:szCs w:val="22"/>
              </w:rPr>
            </w:pPr>
            <w:r w:rsidRPr="005A6A57">
              <w:rPr>
                <w:rFonts w:ascii="Segoe UI Symbol" w:eastAsia="Segoe UI Symbol" w:hAnsi="Segoe UI Symbol" w:cs="Segoe UI Symbol"/>
                <w:szCs w:val="22"/>
              </w:rPr>
              <w:t>☐</w:t>
            </w:r>
            <w:r w:rsidRPr="005A6A57">
              <w:rPr>
                <w:rFonts w:eastAsia="Arial" w:cs="Arial"/>
                <w:b/>
                <w:szCs w:val="22"/>
              </w:rPr>
              <w:t xml:space="preserve"> </w:t>
            </w:r>
            <w:r w:rsidRPr="005A6A57">
              <w:rPr>
                <w:rFonts w:eastAsia="Arial" w:cs="Arial"/>
                <w:b/>
                <w:szCs w:val="22"/>
              </w:rPr>
              <w:tab/>
              <w:t xml:space="preserve">Written exam </w:t>
            </w:r>
          </w:p>
        </w:tc>
        <w:tc>
          <w:tcPr>
            <w:tcW w:w="3051" w:type="dxa"/>
            <w:gridSpan w:val="2"/>
            <w:tcBorders>
              <w:top w:val="single" w:sz="6" w:space="0" w:color="000000"/>
              <w:left w:val="nil"/>
              <w:bottom w:val="single" w:sz="6" w:space="0" w:color="000000"/>
              <w:right w:val="nil"/>
            </w:tcBorders>
            <w:vAlign w:val="center"/>
          </w:tcPr>
          <w:p w14:paraId="4F8FB19C" w14:textId="77777777" w:rsidR="00A23285" w:rsidRDefault="00A23285" w:rsidP="00A23285">
            <w:pPr>
              <w:tabs>
                <w:tab w:val="center" w:pos="1175"/>
              </w:tabs>
              <w:spacing w:line="259" w:lineRule="auto"/>
              <w:rPr>
                <w:rFonts w:ascii="Segoe UI Symbol" w:eastAsia="Segoe UI Symbol" w:hAnsi="Segoe UI Symbol" w:cs="Segoe UI Symbol"/>
                <w:szCs w:val="22"/>
              </w:rPr>
            </w:pPr>
          </w:p>
          <w:p w14:paraId="5009595C" w14:textId="3CE24577" w:rsidR="005A6A57" w:rsidRPr="005A6A57" w:rsidRDefault="005A6A57" w:rsidP="00A23285">
            <w:pPr>
              <w:tabs>
                <w:tab w:val="center" w:pos="1175"/>
              </w:tabs>
              <w:spacing w:line="259" w:lineRule="auto"/>
              <w:rPr>
                <w:rFonts w:cs="Arial"/>
                <w:szCs w:val="22"/>
              </w:rPr>
            </w:pPr>
            <w:r w:rsidRPr="005A6A57">
              <w:rPr>
                <w:rFonts w:ascii="Segoe UI Symbol" w:eastAsia="Segoe UI Symbol" w:hAnsi="Segoe UI Symbol" w:cs="Segoe UI Symbol"/>
                <w:szCs w:val="22"/>
              </w:rPr>
              <w:t>☒</w:t>
            </w:r>
            <w:r w:rsidRPr="005A6A57">
              <w:rPr>
                <w:rFonts w:eastAsia="Arial" w:cs="Arial"/>
                <w:b/>
                <w:szCs w:val="22"/>
              </w:rPr>
              <w:t xml:space="preserve"> </w:t>
            </w:r>
            <w:r w:rsidRPr="005A6A57">
              <w:rPr>
                <w:rFonts w:eastAsia="Arial" w:cs="Arial"/>
                <w:b/>
                <w:szCs w:val="22"/>
              </w:rPr>
              <w:tab/>
              <w:t xml:space="preserve">Coursework </w:t>
            </w:r>
          </w:p>
        </w:tc>
        <w:tc>
          <w:tcPr>
            <w:tcW w:w="538" w:type="dxa"/>
            <w:tcBorders>
              <w:top w:val="single" w:sz="6" w:space="0" w:color="000000"/>
              <w:left w:val="nil"/>
              <w:bottom w:val="single" w:sz="6" w:space="0" w:color="000000"/>
              <w:right w:val="nil"/>
            </w:tcBorders>
            <w:vAlign w:val="center"/>
          </w:tcPr>
          <w:p w14:paraId="72D7D01B" w14:textId="77777777" w:rsidR="00A23285" w:rsidRDefault="00A23285" w:rsidP="00A23285">
            <w:pPr>
              <w:spacing w:line="259" w:lineRule="auto"/>
              <w:rPr>
                <w:rFonts w:ascii="Segoe UI Symbol" w:eastAsia="Segoe UI Symbol" w:hAnsi="Segoe UI Symbol" w:cs="Segoe UI Symbol"/>
                <w:szCs w:val="22"/>
              </w:rPr>
            </w:pPr>
          </w:p>
          <w:p w14:paraId="11B5FB30" w14:textId="569D7D2B" w:rsidR="005A6A57" w:rsidRPr="005A6A57" w:rsidRDefault="005A6A57" w:rsidP="00A23285">
            <w:pPr>
              <w:spacing w:line="259" w:lineRule="auto"/>
              <w:rPr>
                <w:rFonts w:cs="Arial"/>
                <w:szCs w:val="22"/>
              </w:rPr>
            </w:pPr>
            <w:r w:rsidRPr="005A6A57">
              <w:rPr>
                <w:rFonts w:ascii="Segoe UI Symbol" w:eastAsia="Segoe UI Symbol" w:hAnsi="Segoe UI Symbol" w:cs="Segoe UI Symbol"/>
                <w:szCs w:val="22"/>
              </w:rPr>
              <w:t>☐</w:t>
            </w:r>
            <w:r w:rsidRPr="005A6A57">
              <w:rPr>
                <w:rFonts w:eastAsia="Arial" w:cs="Arial"/>
                <w:b/>
                <w:szCs w:val="22"/>
              </w:rPr>
              <w:t xml:space="preserve"> </w:t>
            </w:r>
          </w:p>
        </w:tc>
        <w:tc>
          <w:tcPr>
            <w:tcW w:w="2073" w:type="dxa"/>
            <w:gridSpan w:val="2"/>
            <w:tcBorders>
              <w:top w:val="single" w:sz="6" w:space="0" w:color="000000"/>
              <w:left w:val="nil"/>
              <w:bottom w:val="single" w:sz="6" w:space="0" w:color="000000"/>
              <w:right w:val="nil"/>
            </w:tcBorders>
            <w:vAlign w:val="center"/>
          </w:tcPr>
          <w:p w14:paraId="26F4FD41" w14:textId="77777777" w:rsidR="00A23285" w:rsidRDefault="00A23285" w:rsidP="00A23285">
            <w:pPr>
              <w:spacing w:line="259" w:lineRule="auto"/>
              <w:rPr>
                <w:rFonts w:eastAsia="Arial" w:cs="Arial"/>
                <w:b/>
                <w:szCs w:val="22"/>
              </w:rPr>
            </w:pPr>
          </w:p>
          <w:p w14:paraId="0D720EF9" w14:textId="5C5794D1" w:rsidR="005A6A57" w:rsidRPr="005A6A57" w:rsidRDefault="005A6A57" w:rsidP="00A23285">
            <w:pPr>
              <w:spacing w:line="259" w:lineRule="auto"/>
              <w:rPr>
                <w:rFonts w:cs="Arial"/>
                <w:szCs w:val="22"/>
              </w:rPr>
            </w:pPr>
            <w:r w:rsidRPr="005A6A57">
              <w:rPr>
                <w:rFonts w:eastAsia="Arial" w:cs="Arial"/>
                <w:b/>
                <w:szCs w:val="22"/>
              </w:rPr>
              <w:t xml:space="preserve">Practical </w:t>
            </w:r>
          </w:p>
        </w:tc>
      </w:tr>
      <w:tr w:rsidR="005A6A57" w:rsidRPr="005A6A57" w14:paraId="6663BED6" w14:textId="77777777" w:rsidTr="005A6A57">
        <w:trPr>
          <w:trHeight w:val="266"/>
        </w:trPr>
        <w:tc>
          <w:tcPr>
            <w:tcW w:w="3100" w:type="dxa"/>
            <w:tcBorders>
              <w:top w:val="single" w:sz="6" w:space="0" w:color="000000"/>
              <w:left w:val="single" w:sz="6" w:space="0" w:color="000000"/>
              <w:bottom w:val="single" w:sz="6" w:space="0" w:color="000000"/>
              <w:right w:val="nil"/>
            </w:tcBorders>
          </w:tcPr>
          <w:p w14:paraId="1C88A4D2" w14:textId="77777777" w:rsidR="005A6A57" w:rsidRPr="005A6A57" w:rsidRDefault="005A6A57" w:rsidP="005A6A57">
            <w:pPr>
              <w:spacing w:line="259" w:lineRule="auto"/>
              <w:ind w:left="254"/>
              <w:rPr>
                <w:rFonts w:cs="Arial"/>
                <w:szCs w:val="22"/>
              </w:rPr>
            </w:pPr>
            <w:r w:rsidRPr="005A6A57">
              <w:rPr>
                <w:rFonts w:eastAsia="Arial" w:cs="Arial"/>
                <w:b/>
                <w:szCs w:val="22"/>
              </w:rPr>
              <w:t>Mode of assessment</w:t>
            </w:r>
            <w:r w:rsidRPr="005A6A57">
              <w:rPr>
                <w:rFonts w:cs="Arial"/>
                <w:szCs w:val="22"/>
              </w:rPr>
              <w:t xml:space="preserve">  </w:t>
            </w:r>
          </w:p>
        </w:tc>
        <w:tc>
          <w:tcPr>
            <w:tcW w:w="187" w:type="dxa"/>
            <w:tcBorders>
              <w:top w:val="single" w:sz="6" w:space="0" w:color="000000"/>
              <w:left w:val="nil"/>
              <w:bottom w:val="single" w:sz="6" w:space="0" w:color="000000"/>
              <w:right w:val="single" w:sz="6" w:space="0" w:color="000000"/>
            </w:tcBorders>
          </w:tcPr>
          <w:p w14:paraId="4127C1DD" w14:textId="77777777" w:rsidR="005A6A57" w:rsidRPr="005A6A57" w:rsidRDefault="005A6A57" w:rsidP="005A6A57">
            <w:pPr>
              <w:spacing w:after="160" w:line="259" w:lineRule="auto"/>
              <w:rPr>
                <w:rFonts w:cs="Arial"/>
                <w:szCs w:val="22"/>
              </w:rPr>
            </w:pPr>
          </w:p>
        </w:tc>
        <w:tc>
          <w:tcPr>
            <w:tcW w:w="2864" w:type="dxa"/>
            <w:tcBorders>
              <w:top w:val="single" w:sz="6" w:space="0" w:color="000000"/>
              <w:left w:val="single" w:sz="6" w:space="0" w:color="000000"/>
              <w:bottom w:val="single" w:sz="6" w:space="0" w:color="000000"/>
              <w:right w:val="nil"/>
            </w:tcBorders>
          </w:tcPr>
          <w:p w14:paraId="2D451041" w14:textId="77777777" w:rsidR="005A6A57" w:rsidRPr="005A6A57" w:rsidRDefault="005A6A57" w:rsidP="005A6A57">
            <w:pPr>
              <w:spacing w:line="259" w:lineRule="auto"/>
              <w:ind w:left="5"/>
              <w:rPr>
                <w:rFonts w:cs="Arial"/>
                <w:szCs w:val="22"/>
              </w:rPr>
            </w:pPr>
            <w:r w:rsidRPr="005A6A57">
              <w:rPr>
                <w:rFonts w:eastAsia="Arial" w:cs="Arial"/>
                <w:b/>
                <w:szCs w:val="22"/>
              </w:rPr>
              <w:t>Volume</w:t>
            </w:r>
            <w:r w:rsidRPr="005A6A57">
              <w:rPr>
                <w:rFonts w:cs="Arial"/>
                <w:szCs w:val="22"/>
              </w:rPr>
              <w:t xml:space="preserve">  </w:t>
            </w:r>
          </w:p>
        </w:tc>
        <w:tc>
          <w:tcPr>
            <w:tcW w:w="538" w:type="dxa"/>
            <w:tcBorders>
              <w:top w:val="single" w:sz="6" w:space="0" w:color="000000"/>
              <w:left w:val="nil"/>
              <w:bottom w:val="single" w:sz="6" w:space="0" w:color="000000"/>
              <w:right w:val="nil"/>
            </w:tcBorders>
          </w:tcPr>
          <w:p w14:paraId="4D8D66B4" w14:textId="77777777" w:rsidR="005A6A57" w:rsidRPr="005A6A57" w:rsidRDefault="005A6A57" w:rsidP="005A6A57">
            <w:pPr>
              <w:spacing w:after="160" w:line="259" w:lineRule="auto"/>
              <w:rPr>
                <w:rFonts w:cs="Arial"/>
                <w:szCs w:val="22"/>
              </w:rPr>
            </w:pPr>
          </w:p>
        </w:tc>
        <w:tc>
          <w:tcPr>
            <w:tcW w:w="533" w:type="dxa"/>
            <w:tcBorders>
              <w:top w:val="single" w:sz="6" w:space="0" w:color="000000"/>
              <w:left w:val="nil"/>
              <w:bottom w:val="single" w:sz="6" w:space="0" w:color="000000"/>
              <w:right w:val="single" w:sz="6" w:space="0" w:color="000000"/>
            </w:tcBorders>
          </w:tcPr>
          <w:p w14:paraId="44A9E01B" w14:textId="77777777" w:rsidR="005A6A57" w:rsidRPr="005A6A57" w:rsidRDefault="005A6A57" w:rsidP="005A6A57">
            <w:pPr>
              <w:spacing w:after="160" w:line="259" w:lineRule="auto"/>
              <w:rPr>
                <w:rFonts w:cs="Arial"/>
                <w:szCs w:val="22"/>
              </w:rPr>
            </w:pPr>
          </w:p>
        </w:tc>
        <w:tc>
          <w:tcPr>
            <w:tcW w:w="1540" w:type="dxa"/>
            <w:tcBorders>
              <w:top w:val="single" w:sz="6" w:space="0" w:color="000000"/>
              <w:left w:val="single" w:sz="6" w:space="0" w:color="000000"/>
              <w:bottom w:val="single" w:sz="6" w:space="0" w:color="000000"/>
              <w:right w:val="single" w:sz="6" w:space="0" w:color="000000"/>
            </w:tcBorders>
          </w:tcPr>
          <w:p w14:paraId="4407480C" w14:textId="77777777" w:rsidR="005A6A57" w:rsidRPr="005A6A57" w:rsidRDefault="005A6A57" w:rsidP="005A6A57">
            <w:pPr>
              <w:spacing w:line="259" w:lineRule="auto"/>
              <w:ind w:left="5"/>
              <w:rPr>
                <w:rFonts w:cs="Arial"/>
                <w:szCs w:val="22"/>
              </w:rPr>
            </w:pPr>
            <w:r w:rsidRPr="005A6A57">
              <w:rPr>
                <w:rFonts w:eastAsia="Arial" w:cs="Arial"/>
                <w:b/>
                <w:szCs w:val="22"/>
              </w:rPr>
              <w:t>Weighting</w:t>
            </w:r>
            <w:r w:rsidRPr="005A6A57">
              <w:rPr>
                <w:rFonts w:cs="Arial"/>
                <w:szCs w:val="22"/>
              </w:rPr>
              <w:t xml:space="preserve">  </w:t>
            </w:r>
          </w:p>
        </w:tc>
      </w:tr>
      <w:tr w:rsidR="005A6A57" w:rsidRPr="005A6A57" w14:paraId="3C7323DA" w14:textId="77777777" w:rsidTr="005A6A57">
        <w:trPr>
          <w:trHeight w:val="269"/>
        </w:trPr>
        <w:tc>
          <w:tcPr>
            <w:tcW w:w="3100" w:type="dxa"/>
            <w:tcBorders>
              <w:top w:val="single" w:sz="6" w:space="0" w:color="000000"/>
              <w:left w:val="single" w:sz="6" w:space="0" w:color="000000"/>
              <w:bottom w:val="single" w:sz="6" w:space="0" w:color="000000"/>
              <w:right w:val="nil"/>
            </w:tcBorders>
          </w:tcPr>
          <w:p w14:paraId="1B9D06B7" w14:textId="77777777" w:rsidR="005A6A57" w:rsidRPr="005A6A57" w:rsidRDefault="005A6A57" w:rsidP="005A6A57">
            <w:pPr>
              <w:spacing w:line="259" w:lineRule="auto"/>
              <w:ind w:left="315"/>
              <w:rPr>
                <w:rFonts w:cs="Arial"/>
                <w:szCs w:val="22"/>
              </w:rPr>
            </w:pPr>
            <w:r w:rsidRPr="005A6A57">
              <w:rPr>
                <w:rFonts w:cs="Arial"/>
                <w:szCs w:val="22"/>
              </w:rPr>
              <w:t xml:space="preserve">Reflective piece </w:t>
            </w:r>
          </w:p>
        </w:tc>
        <w:tc>
          <w:tcPr>
            <w:tcW w:w="187" w:type="dxa"/>
            <w:tcBorders>
              <w:top w:val="single" w:sz="6" w:space="0" w:color="000000"/>
              <w:left w:val="nil"/>
              <w:bottom w:val="single" w:sz="6" w:space="0" w:color="000000"/>
              <w:right w:val="single" w:sz="6" w:space="0" w:color="000000"/>
            </w:tcBorders>
          </w:tcPr>
          <w:p w14:paraId="72174E54" w14:textId="77777777" w:rsidR="005A6A57" w:rsidRPr="005A6A57" w:rsidRDefault="005A6A57" w:rsidP="005A6A57">
            <w:pPr>
              <w:spacing w:after="160" w:line="259" w:lineRule="auto"/>
              <w:rPr>
                <w:rFonts w:cs="Arial"/>
                <w:szCs w:val="22"/>
              </w:rPr>
            </w:pPr>
          </w:p>
        </w:tc>
        <w:tc>
          <w:tcPr>
            <w:tcW w:w="2864" w:type="dxa"/>
            <w:tcBorders>
              <w:top w:val="single" w:sz="6" w:space="0" w:color="000000"/>
              <w:left w:val="single" w:sz="6" w:space="0" w:color="000000"/>
              <w:bottom w:val="single" w:sz="6" w:space="0" w:color="000000"/>
              <w:right w:val="nil"/>
            </w:tcBorders>
          </w:tcPr>
          <w:p w14:paraId="0324E108" w14:textId="77777777" w:rsidR="005A6A57" w:rsidRPr="005A6A57" w:rsidRDefault="005A6A57" w:rsidP="005A6A57">
            <w:pPr>
              <w:spacing w:line="259" w:lineRule="auto"/>
              <w:ind w:right="185"/>
              <w:rPr>
                <w:rFonts w:cs="Arial"/>
                <w:szCs w:val="22"/>
              </w:rPr>
            </w:pPr>
            <w:r w:rsidRPr="005A6A57">
              <w:rPr>
                <w:rFonts w:cs="Arial"/>
                <w:szCs w:val="22"/>
              </w:rPr>
              <w:t xml:space="preserve">2,500 words   </w:t>
            </w:r>
          </w:p>
        </w:tc>
        <w:tc>
          <w:tcPr>
            <w:tcW w:w="538" w:type="dxa"/>
            <w:tcBorders>
              <w:top w:val="single" w:sz="6" w:space="0" w:color="000000"/>
              <w:left w:val="nil"/>
              <w:bottom w:val="single" w:sz="6" w:space="0" w:color="000000"/>
              <w:right w:val="nil"/>
            </w:tcBorders>
          </w:tcPr>
          <w:p w14:paraId="38D9B4C4" w14:textId="77777777" w:rsidR="005A6A57" w:rsidRPr="005A6A57" w:rsidRDefault="005A6A57" w:rsidP="005A6A57">
            <w:pPr>
              <w:spacing w:after="160" w:line="259" w:lineRule="auto"/>
              <w:rPr>
                <w:rFonts w:cs="Arial"/>
                <w:szCs w:val="22"/>
              </w:rPr>
            </w:pPr>
          </w:p>
        </w:tc>
        <w:tc>
          <w:tcPr>
            <w:tcW w:w="533" w:type="dxa"/>
            <w:tcBorders>
              <w:top w:val="single" w:sz="6" w:space="0" w:color="000000"/>
              <w:left w:val="nil"/>
              <w:bottom w:val="single" w:sz="6" w:space="0" w:color="000000"/>
              <w:right w:val="single" w:sz="6" w:space="0" w:color="000000"/>
            </w:tcBorders>
          </w:tcPr>
          <w:p w14:paraId="12F89A46" w14:textId="77777777" w:rsidR="005A6A57" w:rsidRPr="005A6A57" w:rsidRDefault="005A6A57" w:rsidP="005A6A57">
            <w:pPr>
              <w:spacing w:after="160" w:line="259" w:lineRule="auto"/>
              <w:rPr>
                <w:rFonts w:cs="Arial"/>
                <w:szCs w:val="22"/>
              </w:rPr>
            </w:pPr>
          </w:p>
        </w:tc>
        <w:tc>
          <w:tcPr>
            <w:tcW w:w="1540" w:type="dxa"/>
            <w:tcBorders>
              <w:top w:val="single" w:sz="6" w:space="0" w:color="000000"/>
              <w:left w:val="single" w:sz="6" w:space="0" w:color="000000"/>
              <w:bottom w:val="single" w:sz="6" w:space="0" w:color="000000"/>
              <w:right w:val="single" w:sz="6" w:space="0" w:color="000000"/>
            </w:tcBorders>
          </w:tcPr>
          <w:p w14:paraId="66433C74" w14:textId="77777777" w:rsidR="005A6A57" w:rsidRPr="005A6A57" w:rsidRDefault="005A6A57" w:rsidP="005A6A57">
            <w:pPr>
              <w:spacing w:line="259" w:lineRule="auto"/>
              <w:ind w:left="116"/>
              <w:rPr>
                <w:rFonts w:cs="Arial"/>
                <w:szCs w:val="22"/>
              </w:rPr>
            </w:pPr>
            <w:r w:rsidRPr="005A6A57">
              <w:rPr>
                <w:rFonts w:cs="Arial"/>
                <w:szCs w:val="22"/>
              </w:rPr>
              <w:t xml:space="preserve">50%  </w:t>
            </w:r>
          </w:p>
        </w:tc>
      </w:tr>
    </w:tbl>
    <w:p w14:paraId="283349BF"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p w14:paraId="056E06EF" w14:textId="77777777" w:rsidR="005A6A57" w:rsidRPr="00A23285" w:rsidRDefault="005A6A57" w:rsidP="005A6A57">
      <w:pPr>
        <w:pStyle w:val="Heading5"/>
        <w:ind w:left="-123" w:right="150"/>
        <w:rPr>
          <w:rFonts w:ascii="Arial" w:hAnsi="Arial" w:cs="Arial"/>
          <w:i w:val="0"/>
          <w:iCs w:val="0"/>
          <w:sz w:val="22"/>
          <w:szCs w:val="22"/>
        </w:rPr>
      </w:pPr>
      <w:r w:rsidRPr="00A23285">
        <w:rPr>
          <w:rFonts w:ascii="Arial" w:hAnsi="Arial" w:cs="Arial"/>
          <w:i w:val="0"/>
          <w:iCs w:val="0"/>
          <w:sz w:val="22"/>
          <w:szCs w:val="22"/>
        </w:rPr>
        <w:t xml:space="preserve">Assessment Summary  </w:t>
      </w:r>
    </w:p>
    <w:p w14:paraId="690CC4E1" w14:textId="77777777" w:rsidR="005A6A57" w:rsidRPr="005A6A57" w:rsidRDefault="005A6A57" w:rsidP="005A6A57">
      <w:pPr>
        <w:spacing w:line="259" w:lineRule="auto"/>
        <w:ind w:left="-118"/>
        <w:rPr>
          <w:rFonts w:cs="Arial"/>
          <w:szCs w:val="22"/>
        </w:rPr>
      </w:pPr>
      <w:r w:rsidRPr="005A6A57">
        <w:rPr>
          <w:rFonts w:eastAsia="Arial" w:cs="Arial"/>
          <w:b/>
          <w:szCs w:val="22"/>
        </w:rPr>
        <w:t xml:space="preserve">  </w:t>
      </w:r>
    </w:p>
    <w:tbl>
      <w:tblPr>
        <w:tblStyle w:val="TableGrid"/>
        <w:tblW w:w="5281" w:type="dxa"/>
        <w:tblInd w:w="-110" w:type="dxa"/>
        <w:tblCellMar>
          <w:top w:w="14" w:type="dxa"/>
          <w:left w:w="7" w:type="dxa"/>
          <w:right w:w="115" w:type="dxa"/>
        </w:tblCellMar>
        <w:tblLook w:val="04A0" w:firstRow="1" w:lastRow="0" w:firstColumn="1" w:lastColumn="0" w:noHBand="0" w:noVBand="1"/>
      </w:tblPr>
      <w:tblGrid>
        <w:gridCol w:w="3046"/>
        <w:gridCol w:w="2235"/>
      </w:tblGrid>
      <w:tr w:rsidR="005A6A57" w:rsidRPr="005A6A57" w14:paraId="121D9165" w14:textId="77777777" w:rsidTr="005A6A57">
        <w:trPr>
          <w:trHeight w:val="269"/>
        </w:trPr>
        <w:tc>
          <w:tcPr>
            <w:tcW w:w="3046" w:type="dxa"/>
            <w:tcBorders>
              <w:top w:val="single" w:sz="6" w:space="0" w:color="000000"/>
              <w:left w:val="single" w:sz="6" w:space="0" w:color="000000"/>
              <w:bottom w:val="single" w:sz="6" w:space="0" w:color="000000"/>
              <w:right w:val="single" w:sz="6" w:space="0" w:color="000000"/>
            </w:tcBorders>
          </w:tcPr>
          <w:p w14:paraId="29E9E593" w14:textId="77777777" w:rsidR="005A6A57" w:rsidRPr="005A6A57" w:rsidRDefault="005A6A57" w:rsidP="005A6A57">
            <w:pPr>
              <w:spacing w:line="259" w:lineRule="auto"/>
              <w:rPr>
                <w:rFonts w:cs="Arial"/>
                <w:szCs w:val="22"/>
              </w:rPr>
            </w:pPr>
            <w:r w:rsidRPr="005A6A57">
              <w:rPr>
                <w:rFonts w:eastAsia="Arial" w:cs="Arial"/>
                <w:b/>
                <w:szCs w:val="22"/>
              </w:rPr>
              <w:t>Activity type</w:t>
            </w:r>
            <w:r w:rsidRPr="005A6A57">
              <w:rPr>
                <w:rFonts w:cs="Arial"/>
                <w:szCs w:val="22"/>
              </w:rPr>
              <w:t xml:space="preserve">  </w:t>
            </w:r>
          </w:p>
        </w:tc>
        <w:tc>
          <w:tcPr>
            <w:tcW w:w="2235" w:type="dxa"/>
            <w:tcBorders>
              <w:top w:val="single" w:sz="6" w:space="0" w:color="000000"/>
              <w:left w:val="single" w:sz="6" w:space="0" w:color="000000"/>
              <w:bottom w:val="single" w:sz="6" w:space="0" w:color="000000"/>
              <w:right w:val="single" w:sz="6" w:space="0" w:color="000000"/>
            </w:tcBorders>
          </w:tcPr>
          <w:p w14:paraId="0D18F938" w14:textId="77777777" w:rsidR="005A6A57" w:rsidRPr="005A6A57" w:rsidRDefault="005A6A57" w:rsidP="005A6A57">
            <w:pPr>
              <w:spacing w:line="259" w:lineRule="auto"/>
              <w:ind w:left="45"/>
              <w:rPr>
                <w:rFonts w:cs="Arial"/>
                <w:szCs w:val="22"/>
              </w:rPr>
            </w:pPr>
            <w:r w:rsidRPr="005A6A57">
              <w:rPr>
                <w:rFonts w:eastAsia="Arial" w:cs="Arial"/>
                <w:b/>
                <w:szCs w:val="22"/>
              </w:rPr>
              <w:t>Percentage</w:t>
            </w:r>
            <w:r w:rsidRPr="005A6A57">
              <w:rPr>
                <w:rFonts w:cs="Arial"/>
                <w:szCs w:val="22"/>
              </w:rPr>
              <w:t xml:space="preserve">  </w:t>
            </w:r>
          </w:p>
        </w:tc>
      </w:tr>
      <w:tr w:rsidR="005A6A57" w:rsidRPr="005A6A57" w14:paraId="790A2811" w14:textId="77777777" w:rsidTr="005A6A57">
        <w:trPr>
          <w:trHeight w:val="266"/>
        </w:trPr>
        <w:tc>
          <w:tcPr>
            <w:tcW w:w="3046" w:type="dxa"/>
            <w:tcBorders>
              <w:top w:val="single" w:sz="6" w:space="0" w:color="000000"/>
              <w:left w:val="single" w:sz="6" w:space="0" w:color="000000"/>
              <w:bottom w:val="single" w:sz="6" w:space="0" w:color="000000"/>
              <w:right w:val="single" w:sz="6" w:space="0" w:color="000000"/>
            </w:tcBorders>
          </w:tcPr>
          <w:p w14:paraId="135F7E13" w14:textId="77777777" w:rsidR="005A6A57" w:rsidRPr="005A6A57" w:rsidRDefault="005A6A57" w:rsidP="005A6A57">
            <w:pPr>
              <w:spacing w:line="259" w:lineRule="auto"/>
              <w:rPr>
                <w:rFonts w:cs="Arial"/>
                <w:szCs w:val="22"/>
              </w:rPr>
            </w:pPr>
            <w:r w:rsidRPr="005A6A57">
              <w:rPr>
                <w:rFonts w:cs="Arial"/>
                <w:szCs w:val="22"/>
              </w:rPr>
              <w:t xml:space="preserve">Written exam  </w:t>
            </w:r>
          </w:p>
        </w:tc>
        <w:tc>
          <w:tcPr>
            <w:tcW w:w="2235" w:type="dxa"/>
            <w:tcBorders>
              <w:top w:val="single" w:sz="6" w:space="0" w:color="000000"/>
              <w:left w:val="single" w:sz="6" w:space="0" w:color="000000"/>
              <w:bottom w:val="single" w:sz="6" w:space="0" w:color="000000"/>
              <w:right w:val="single" w:sz="6" w:space="0" w:color="000000"/>
            </w:tcBorders>
          </w:tcPr>
          <w:p w14:paraId="51746316" w14:textId="77777777" w:rsidR="005A6A57" w:rsidRPr="005A6A57" w:rsidRDefault="005A6A57" w:rsidP="005A6A57">
            <w:pPr>
              <w:spacing w:line="259" w:lineRule="auto"/>
              <w:ind w:left="169"/>
              <w:rPr>
                <w:rFonts w:cs="Arial"/>
                <w:szCs w:val="22"/>
              </w:rPr>
            </w:pPr>
            <w:r w:rsidRPr="005A6A57">
              <w:rPr>
                <w:rFonts w:cs="Arial"/>
                <w:szCs w:val="22"/>
              </w:rPr>
              <w:t xml:space="preserve">  </w:t>
            </w:r>
          </w:p>
        </w:tc>
      </w:tr>
      <w:tr w:rsidR="005A6A57" w:rsidRPr="005A6A57" w14:paraId="482C322D" w14:textId="77777777" w:rsidTr="005A6A57">
        <w:trPr>
          <w:trHeight w:val="269"/>
        </w:trPr>
        <w:tc>
          <w:tcPr>
            <w:tcW w:w="3046" w:type="dxa"/>
            <w:tcBorders>
              <w:top w:val="single" w:sz="6" w:space="0" w:color="000000"/>
              <w:left w:val="single" w:sz="6" w:space="0" w:color="000000"/>
              <w:bottom w:val="single" w:sz="6" w:space="0" w:color="000000"/>
              <w:right w:val="single" w:sz="6" w:space="0" w:color="000000"/>
            </w:tcBorders>
          </w:tcPr>
          <w:p w14:paraId="15B015A8" w14:textId="77777777" w:rsidR="005A6A57" w:rsidRPr="005A6A57" w:rsidRDefault="005A6A57" w:rsidP="005A6A57">
            <w:pPr>
              <w:spacing w:line="259" w:lineRule="auto"/>
              <w:rPr>
                <w:rFonts w:cs="Arial"/>
                <w:szCs w:val="22"/>
              </w:rPr>
            </w:pPr>
            <w:r w:rsidRPr="005A6A57">
              <w:rPr>
                <w:rFonts w:cs="Arial"/>
                <w:szCs w:val="22"/>
              </w:rPr>
              <w:t xml:space="preserve">Coursework  </w:t>
            </w:r>
          </w:p>
        </w:tc>
        <w:tc>
          <w:tcPr>
            <w:tcW w:w="2235" w:type="dxa"/>
            <w:tcBorders>
              <w:top w:val="single" w:sz="6" w:space="0" w:color="000000"/>
              <w:left w:val="single" w:sz="6" w:space="0" w:color="000000"/>
              <w:bottom w:val="single" w:sz="6" w:space="0" w:color="000000"/>
              <w:right w:val="single" w:sz="6" w:space="0" w:color="000000"/>
            </w:tcBorders>
          </w:tcPr>
          <w:p w14:paraId="1F3B7CB7" w14:textId="77777777" w:rsidR="005A6A57" w:rsidRPr="005A6A57" w:rsidRDefault="005A6A57" w:rsidP="005A6A57">
            <w:pPr>
              <w:spacing w:line="259" w:lineRule="auto"/>
              <w:ind w:left="47"/>
              <w:rPr>
                <w:rFonts w:cs="Arial"/>
                <w:szCs w:val="22"/>
              </w:rPr>
            </w:pPr>
            <w:r w:rsidRPr="005A6A57">
              <w:rPr>
                <w:rFonts w:cs="Arial"/>
                <w:szCs w:val="22"/>
              </w:rPr>
              <w:t xml:space="preserve">50%  </w:t>
            </w:r>
          </w:p>
        </w:tc>
      </w:tr>
      <w:tr w:rsidR="005A6A57" w:rsidRPr="005A6A57" w14:paraId="0A0E8038" w14:textId="77777777" w:rsidTr="005A6A57">
        <w:trPr>
          <w:trHeight w:val="269"/>
        </w:trPr>
        <w:tc>
          <w:tcPr>
            <w:tcW w:w="3046" w:type="dxa"/>
            <w:tcBorders>
              <w:top w:val="single" w:sz="6" w:space="0" w:color="000000"/>
              <w:left w:val="single" w:sz="6" w:space="0" w:color="000000"/>
              <w:bottom w:val="single" w:sz="6" w:space="0" w:color="000000"/>
              <w:right w:val="single" w:sz="6" w:space="0" w:color="000000"/>
            </w:tcBorders>
          </w:tcPr>
          <w:p w14:paraId="628DBCF1" w14:textId="77777777" w:rsidR="005A6A57" w:rsidRPr="005A6A57" w:rsidRDefault="005A6A57" w:rsidP="005A6A57">
            <w:pPr>
              <w:spacing w:line="259" w:lineRule="auto"/>
              <w:rPr>
                <w:rFonts w:cs="Arial"/>
                <w:szCs w:val="22"/>
              </w:rPr>
            </w:pPr>
            <w:r w:rsidRPr="005A6A57">
              <w:rPr>
                <w:rFonts w:cs="Arial"/>
                <w:szCs w:val="22"/>
              </w:rPr>
              <w:t xml:space="preserve">Practical  </w:t>
            </w:r>
          </w:p>
        </w:tc>
        <w:tc>
          <w:tcPr>
            <w:tcW w:w="2235" w:type="dxa"/>
            <w:tcBorders>
              <w:top w:val="single" w:sz="6" w:space="0" w:color="000000"/>
              <w:left w:val="single" w:sz="6" w:space="0" w:color="000000"/>
              <w:bottom w:val="single" w:sz="6" w:space="0" w:color="000000"/>
              <w:right w:val="single" w:sz="6" w:space="0" w:color="000000"/>
            </w:tcBorders>
          </w:tcPr>
          <w:p w14:paraId="72964629" w14:textId="77777777" w:rsidR="005A6A57" w:rsidRPr="005A6A57" w:rsidRDefault="005A6A57" w:rsidP="005A6A57">
            <w:pPr>
              <w:spacing w:line="259" w:lineRule="auto"/>
              <w:ind w:right="15"/>
              <w:rPr>
                <w:rFonts w:cs="Arial"/>
                <w:szCs w:val="22"/>
              </w:rPr>
            </w:pPr>
            <w:r w:rsidRPr="005A6A57">
              <w:rPr>
                <w:rFonts w:cs="Arial"/>
                <w:szCs w:val="22"/>
              </w:rPr>
              <w:t xml:space="preserve">50%   </w:t>
            </w:r>
          </w:p>
        </w:tc>
      </w:tr>
      <w:tr w:rsidR="005A6A57" w:rsidRPr="005A6A57" w14:paraId="042419E3" w14:textId="77777777" w:rsidTr="005A6A57">
        <w:trPr>
          <w:trHeight w:val="266"/>
        </w:trPr>
        <w:tc>
          <w:tcPr>
            <w:tcW w:w="3046" w:type="dxa"/>
            <w:tcBorders>
              <w:top w:val="single" w:sz="6" w:space="0" w:color="000000"/>
              <w:left w:val="single" w:sz="6" w:space="0" w:color="000000"/>
              <w:bottom w:val="single" w:sz="6" w:space="0" w:color="000000"/>
              <w:right w:val="single" w:sz="6" w:space="0" w:color="000000"/>
            </w:tcBorders>
          </w:tcPr>
          <w:p w14:paraId="6959986B" w14:textId="77777777" w:rsidR="005A6A57" w:rsidRPr="005A6A57" w:rsidRDefault="005A6A57" w:rsidP="005A6A57">
            <w:pPr>
              <w:spacing w:line="259" w:lineRule="auto"/>
              <w:rPr>
                <w:rFonts w:cs="Arial"/>
                <w:szCs w:val="22"/>
              </w:rPr>
            </w:pPr>
            <w:r w:rsidRPr="005A6A57">
              <w:rPr>
                <w:rFonts w:eastAsia="Arial" w:cs="Arial"/>
                <w:b/>
                <w:szCs w:val="22"/>
              </w:rPr>
              <w:t>TOTAL</w:t>
            </w:r>
            <w:r w:rsidRPr="005A6A57">
              <w:rPr>
                <w:rFonts w:cs="Arial"/>
                <w:szCs w:val="22"/>
              </w:rPr>
              <w:t xml:space="preserve">  </w:t>
            </w:r>
          </w:p>
        </w:tc>
        <w:tc>
          <w:tcPr>
            <w:tcW w:w="2235" w:type="dxa"/>
            <w:tcBorders>
              <w:top w:val="single" w:sz="6" w:space="0" w:color="000000"/>
              <w:left w:val="single" w:sz="6" w:space="0" w:color="000000"/>
              <w:bottom w:val="single" w:sz="6" w:space="0" w:color="000000"/>
              <w:right w:val="single" w:sz="6" w:space="0" w:color="000000"/>
            </w:tcBorders>
          </w:tcPr>
          <w:p w14:paraId="2D3923EE" w14:textId="77777777" w:rsidR="005A6A57" w:rsidRPr="005A6A57" w:rsidRDefault="005A6A57" w:rsidP="005A6A57">
            <w:pPr>
              <w:spacing w:line="259" w:lineRule="auto"/>
              <w:ind w:left="45"/>
              <w:rPr>
                <w:rFonts w:cs="Arial"/>
                <w:szCs w:val="22"/>
              </w:rPr>
            </w:pPr>
            <w:r w:rsidRPr="005A6A57">
              <w:rPr>
                <w:rFonts w:eastAsia="Arial" w:cs="Arial"/>
                <w:b/>
                <w:szCs w:val="22"/>
              </w:rPr>
              <w:t>100%</w:t>
            </w:r>
            <w:r w:rsidRPr="005A6A57">
              <w:rPr>
                <w:rFonts w:cs="Arial"/>
                <w:szCs w:val="22"/>
              </w:rPr>
              <w:t xml:space="preserve">  </w:t>
            </w:r>
          </w:p>
        </w:tc>
      </w:tr>
    </w:tbl>
    <w:p w14:paraId="7801C452" w14:textId="77777777" w:rsidR="005A6A57" w:rsidRPr="005A6A57" w:rsidRDefault="005A6A57" w:rsidP="005A6A57">
      <w:pPr>
        <w:spacing w:line="259" w:lineRule="auto"/>
        <w:ind w:left="-118"/>
        <w:rPr>
          <w:rFonts w:cs="Arial"/>
          <w:szCs w:val="22"/>
        </w:rPr>
      </w:pPr>
      <w:r w:rsidRPr="005A6A57">
        <w:rPr>
          <w:rFonts w:cs="Arial"/>
          <w:szCs w:val="22"/>
        </w:rPr>
        <w:t xml:space="preserve">  </w:t>
      </w:r>
    </w:p>
    <w:p w14:paraId="76D57A18" w14:textId="77777777" w:rsidR="005A6A57" w:rsidRPr="005A6A57" w:rsidRDefault="005A6A57" w:rsidP="005A6A57">
      <w:pPr>
        <w:pStyle w:val="Heading4"/>
        <w:ind w:left="-123" w:right="150"/>
        <w:jc w:val="left"/>
        <w:rPr>
          <w:rFonts w:cs="Arial"/>
          <w:szCs w:val="22"/>
        </w:rPr>
      </w:pPr>
      <w:r w:rsidRPr="005A6A57">
        <w:rPr>
          <w:rFonts w:eastAsia="Arial" w:cs="Arial"/>
          <w:b w:val="0"/>
          <w:szCs w:val="22"/>
        </w:rPr>
        <w:t xml:space="preserve"> </w:t>
      </w:r>
      <w:r w:rsidRPr="005A6A57">
        <w:rPr>
          <w:rFonts w:cs="Arial"/>
          <w:szCs w:val="22"/>
        </w:rPr>
        <w:t>INDICATIVE READING LIST</w:t>
      </w:r>
      <w:r w:rsidRPr="005A6A57">
        <w:rPr>
          <w:rFonts w:eastAsia="Arial" w:cs="Arial"/>
          <w:b w:val="0"/>
          <w:szCs w:val="22"/>
        </w:rPr>
        <w:t xml:space="preserve">  </w:t>
      </w:r>
    </w:p>
    <w:p w14:paraId="76B9D1BE" w14:textId="77777777" w:rsidR="005A6A57" w:rsidRPr="005A6A57" w:rsidRDefault="005A6A57" w:rsidP="005A6A57">
      <w:pPr>
        <w:spacing w:line="259" w:lineRule="auto"/>
        <w:ind w:left="-118"/>
        <w:rPr>
          <w:rFonts w:cs="Arial"/>
          <w:szCs w:val="22"/>
        </w:rPr>
      </w:pPr>
      <w:r w:rsidRPr="005A6A57">
        <w:rPr>
          <w:rFonts w:cs="Arial"/>
          <w:szCs w:val="22"/>
        </w:rPr>
        <w:t xml:space="preserve">  </w:t>
      </w:r>
    </w:p>
    <w:tbl>
      <w:tblPr>
        <w:tblStyle w:val="TableGrid"/>
        <w:tblW w:w="8638" w:type="dxa"/>
        <w:tblInd w:w="-109" w:type="dxa"/>
        <w:tblCellMar>
          <w:top w:w="12" w:type="dxa"/>
          <w:left w:w="5" w:type="dxa"/>
          <w:right w:w="31" w:type="dxa"/>
        </w:tblCellMar>
        <w:tblLook w:val="04A0" w:firstRow="1" w:lastRow="0" w:firstColumn="1" w:lastColumn="0" w:noHBand="0" w:noVBand="1"/>
      </w:tblPr>
      <w:tblGrid>
        <w:gridCol w:w="1678"/>
        <w:gridCol w:w="5596"/>
        <w:gridCol w:w="1364"/>
      </w:tblGrid>
      <w:tr w:rsidR="005A6A57" w:rsidRPr="005A6A57" w14:paraId="0D9A1BA2" w14:textId="77777777" w:rsidTr="005A6A57">
        <w:trPr>
          <w:trHeight w:val="266"/>
        </w:trPr>
        <w:tc>
          <w:tcPr>
            <w:tcW w:w="1678" w:type="dxa"/>
            <w:tcBorders>
              <w:top w:val="single" w:sz="6" w:space="0" w:color="000000"/>
              <w:left w:val="single" w:sz="6" w:space="0" w:color="000000"/>
              <w:bottom w:val="single" w:sz="6" w:space="0" w:color="000000"/>
              <w:right w:val="single" w:sz="6" w:space="0" w:color="000000"/>
            </w:tcBorders>
            <w:shd w:val="clear" w:color="auto" w:fill="BFBFBF"/>
          </w:tcPr>
          <w:p w14:paraId="51B05CEF" w14:textId="77777777" w:rsidR="005A6A57" w:rsidRPr="005A6A57" w:rsidRDefault="005A6A57" w:rsidP="005A6A57">
            <w:pPr>
              <w:spacing w:line="259" w:lineRule="auto"/>
              <w:rPr>
                <w:rFonts w:cs="Arial"/>
                <w:szCs w:val="22"/>
              </w:rPr>
            </w:pPr>
            <w:r w:rsidRPr="005A6A57">
              <w:rPr>
                <w:rFonts w:eastAsia="Arial" w:cs="Arial"/>
                <w:b/>
                <w:szCs w:val="22"/>
              </w:rPr>
              <w:t>Module Code</w:t>
            </w:r>
            <w:r w:rsidRPr="005A6A57">
              <w:rPr>
                <w:rFonts w:cs="Arial"/>
                <w:szCs w:val="22"/>
              </w:rPr>
              <w:t xml:space="preserve">  </w:t>
            </w:r>
          </w:p>
        </w:tc>
        <w:tc>
          <w:tcPr>
            <w:tcW w:w="5596" w:type="dxa"/>
            <w:tcBorders>
              <w:top w:val="single" w:sz="6" w:space="0" w:color="000000"/>
              <w:left w:val="single" w:sz="6" w:space="0" w:color="000000"/>
              <w:bottom w:val="single" w:sz="6" w:space="0" w:color="000000"/>
              <w:right w:val="nil"/>
            </w:tcBorders>
          </w:tcPr>
          <w:p w14:paraId="75EA20DA" w14:textId="77777777" w:rsidR="005A6A57" w:rsidRPr="005A6A57" w:rsidRDefault="005A6A57" w:rsidP="005A6A57">
            <w:pPr>
              <w:spacing w:line="259" w:lineRule="auto"/>
              <w:ind w:left="2"/>
              <w:rPr>
                <w:rFonts w:cs="Arial"/>
                <w:szCs w:val="22"/>
              </w:rPr>
            </w:pPr>
            <w:r w:rsidRPr="005A6A57">
              <w:rPr>
                <w:rFonts w:eastAsia="Arial" w:cs="Arial"/>
                <w:b/>
                <w:szCs w:val="22"/>
              </w:rPr>
              <w:t xml:space="preserve">ECPS6020 </w:t>
            </w:r>
          </w:p>
        </w:tc>
        <w:tc>
          <w:tcPr>
            <w:tcW w:w="1364" w:type="dxa"/>
            <w:tcBorders>
              <w:top w:val="single" w:sz="6" w:space="0" w:color="000000"/>
              <w:left w:val="nil"/>
              <w:bottom w:val="single" w:sz="6" w:space="0" w:color="000000"/>
              <w:right w:val="single" w:sz="6" w:space="0" w:color="000000"/>
            </w:tcBorders>
          </w:tcPr>
          <w:p w14:paraId="31FB37D8" w14:textId="77777777" w:rsidR="005A6A57" w:rsidRPr="005A6A57" w:rsidRDefault="005A6A57" w:rsidP="005A6A57">
            <w:pPr>
              <w:spacing w:after="160" w:line="259" w:lineRule="auto"/>
              <w:rPr>
                <w:rFonts w:cs="Arial"/>
                <w:szCs w:val="22"/>
              </w:rPr>
            </w:pPr>
          </w:p>
        </w:tc>
      </w:tr>
      <w:tr w:rsidR="005A6A57" w:rsidRPr="005A6A57" w14:paraId="10B60277" w14:textId="77777777" w:rsidTr="005A6A57">
        <w:trPr>
          <w:trHeight w:val="268"/>
        </w:trPr>
        <w:tc>
          <w:tcPr>
            <w:tcW w:w="1678" w:type="dxa"/>
            <w:tcBorders>
              <w:top w:val="single" w:sz="6" w:space="0" w:color="000000"/>
              <w:left w:val="single" w:sz="6" w:space="0" w:color="000000"/>
              <w:bottom w:val="single" w:sz="6" w:space="0" w:color="000000"/>
              <w:right w:val="single" w:sz="6" w:space="0" w:color="000000"/>
            </w:tcBorders>
            <w:shd w:val="clear" w:color="auto" w:fill="BFBFBF"/>
          </w:tcPr>
          <w:p w14:paraId="6C22D83C" w14:textId="77777777" w:rsidR="005A6A57" w:rsidRPr="005A6A57" w:rsidRDefault="005A6A57" w:rsidP="005A6A57">
            <w:pPr>
              <w:spacing w:line="259" w:lineRule="auto"/>
              <w:rPr>
                <w:rFonts w:cs="Arial"/>
                <w:szCs w:val="22"/>
              </w:rPr>
            </w:pPr>
            <w:r w:rsidRPr="005A6A57">
              <w:rPr>
                <w:rFonts w:eastAsia="Arial" w:cs="Arial"/>
                <w:b/>
                <w:szCs w:val="22"/>
              </w:rPr>
              <w:t>Module Title</w:t>
            </w:r>
            <w:r w:rsidRPr="005A6A57">
              <w:rPr>
                <w:rFonts w:cs="Arial"/>
                <w:szCs w:val="22"/>
              </w:rPr>
              <w:t xml:space="preserve">  </w:t>
            </w:r>
          </w:p>
        </w:tc>
        <w:tc>
          <w:tcPr>
            <w:tcW w:w="5596" w:type="dxa"/>
            <w:tcBorders>
              <w:top w:val="single" w:sz="6" w:space="0" w:color="000000"/>
              <w:left w:val="single" w:sz="6" w:space="0" w:color="000000"/>
              <w:bottom w:val="single" w:sz="6" w:space="0" w:color="000000"/>
              <w:right w:val="nil"/>
            </w:tcBorders>
          </w:tcPr>
          <w:p w14:paraId="0FCE7374" w14:textId="77777777" w:rsidR="005A6A57" w:rsidRPr="005A6A57" w:rsidRDefault="005A6A57" w:rsidP="005A6A57">
            <w:pPr>
              <w:spacing w:line="259" w:lineRule="auto"/>
              <w:ind w:left="2"/>
              <w:rPr>
                <w:rFonts w:cs="Arial"/>
                <w:szCs w:val="22"/>
              </w:rPr>
            </w:pPr>
            <w:r w:rsidRPr="005A6A57">
              <w:rPr>
                <w:rFonts w:eastAsia="Arial" w:cs="Arial"/>
                <w:b/>
                <w:szCs w:val="22"/>
              </w:rPr>
              <w:t xml:space="preserve">Reflexive Counselling Skills     </w:t>
            </w:r>
          </w:p>
        </w:tc>
        <w:tc>
          <w:tcPr>
            <w:tcW w:w="1364" w:type="dxa"/>
            <w:tcBorders>
              <w:top w:val="single" w:sz="6" w:space="0" w:color="000000"/>
              <w:left w:val="nil"/>
              <w:bottom w:val="single" w:sz="6" w:space="0" w:color="000000"/>
              <w:right w:val="single" w:sz="6" w:space="0" w:color="000000"/>
            </w:tcBorders>
          </w:tcPr>
          <w:p w14:paraId="7E2FF424" w14:textId="77777777" w:rsidR="005A6A57" w:rsidRPr="005A6A57" w:rsidRDefault="005A6A57" w:rsidP="005A6A57">
            <w:pPr>
              <w:spacing w:after="160" w:line="259" w:lineRule="auto"/>
              <w:rPr>
                <w:rFonts w:cs="Arial"/>
                <w:szCs w:val="22"/>
              </w:rPr>
            </w:pPr>
          </w:p>
        </w:tc>
      </w:tr>
      <w:tr w:rsidR="005A6A57" w:rsidRPr="005A6A57" w14:paraId="34814BFA" w14:textId="77777777" w:rsidTr="005A6A57">
        <w:trPr>
          <w:trHeight w:val="267"/>
        </w:trPr>
        <w:tc>
          <w:tcPr>
            <w:tcW w:w="1678" w:type="dxa"/>
            <w:tcBorders>
              <w:top w:val="single" w:sz="6" w:space="0" w:color="000000"/>
              <w:left w:val="single" w:sz="6" w:space="0" w:color="000000"/>
              <w:bottom w:val="single" w:sz="6" w:space="0" w:color="000000"/>
              <w:right w:val="single" w:sz="6" w:space="0" w:color="000000"/>
            </w:tcBorders>
            <w:shd w:val="clear" w:color="auto" w:fill="BFBFBF"/>
          </w:tcPr>
          <w:p w14:paraId="31894C99" w14:textId="77777777" w:rsidR="005A6A57" w:rsidRPr="005A6A57" w:rsidRDefault="005A6A57" w:rsidP="005A6A57">
            <w:pPr>
              <w:spacing w:line="259" w:lineRule="auto"/>
              <w:rPr>
                <w:rFonts w:cs="Arial"/>
                <w:szCs w:val="22"/>
              </w:rPr>
            </w:pPr>
            <w:r w:rsidRPr="005A6A57">
              <w:rPr>
                <w:rFonts w:eastAsia="Arial" w:cs="Arial"/>
                <w:b/>
                <w:szCs w:val="22"/>
              </w:rPr>
              <w:t>Classification</w:t>
            </w:r>
            <w:r w:rsidRPr="005A6A57">
              <w:rPr>
                <w:rFonts w:cs="Arial"/>
                <w:szCs w:val="22"/>
              </w:rPr>
              <w:t xml:space="preserve">  </w:t>
            </w:r>
          </w:p>
        </w:tc>
        <w:tc>
          <w:tcPr>
            <w:tcW w:w="5596" w:type="dxa"/>
            <w:tcBorders>
              <w:top w:val="single" w:sz="6" w:space="0" w:color="000000"/>
              <w:left w:val="single" w:sz="6" w:space="0" w:color="000000"/>
              <w:bottom w:val="single" w:sz="6" w:space="0" w:color="000000"/>
              <w:right w:val="single" w:sz="6" w:space="0" w:color="000000"/>
            </w:tcBorders>
            <w:shd w:val="clear" w:color="auto" w:fill="BFBFBF"/>
          </w:tcPr>
          <w:p w14:paraId="7B4C5A5A" w14:textId="77777777" w:rsidR="005A6A57" w:rsidRPr="005A6A57" w:rsidRDefault="005A6A57" w:rsidP="005A6A57">
            <w:pPr>
              <w:spacing w:line="259" w:lineRule="auto"/>
              <w:ind w:left="2"/>
              <w:rPr>
                <w:rFonts w:cs="Arial"/>
                <w:szCs w:val="22"/>
              </w:rPr>
            </w:pPr>
            <w:r w:rsidRPr="005A6A57">
              <w:rPr>
                <w:rFonts w:eastAsia="Arial" w:cs="Arial"/>
                <w:b/>
                <w:szCs w:val="22"/>
              </w:rPr>
              <w:t>Reading List entry</w:t>
            </w:r>
            <w:r w:rsidRPr="005A6A57">
              <w:rPr>
                <w:rFonts w:cs="Arial"/>
                <w:szCs w:val="22"/>
              </w:rPr>
              <w:t xml:space="preserve">  </w:t>
            </w:r>
          </w:p>
        </w:tc>
        <w:tc>
          <w:tcPr>
            <w:tcW w:w="1364" w:type="dxa"/>
            <w:tcBorders>
              <w:top w:val="single" w:sz="6" w:space="0" w:color="000000"/>
              <w:left w:val="single" w:sz="6" w:space="0" w:color="000000"/>
              <w:bottom w:val="single" w:sz="6" w:space="0" w:color="000000"/>
              <w:right w:val="single" w:sz="6" w:space="0" w:color="000000"/>
            </w:tcBorders>
            <w:shd w:val="clear" w:color="auto" w:fill="BFBFBF"/>
          </w:tcPr>
          <w:p w14:paraId="3B33278E" w14:textId="77777777" w:rsidR="005A6A57" w:rsidRPr="005A6A57" w:rsidRDefault="005A6A57" w:rsidP="005A6A57">
            <w:pPr>
              <w:spacing w:line="259" w:lineRule="auto"/>
              <w:ind w:left="2"/>
              <w:rPr>
                <w:rFonts w:cs="Arial"/>
                <w:szCs w:val="22"/>
              </w:rPr>
            </w:pPr>
            <w:r w:rsidRPr="005A6A57">
              <w:rPr>
                <w:rFonts w:eastAsia="Arial" w:cs="Arial"/>
                <w:b/>
                <w:szCs w:val="22"/>
              </w:rPr>
              <w:t>Electronic*</w:t>
            </w:r>
            <w:r w:rsidRPr="005A6A57">
              <w:rPr>
                <w:rFonts w:cs="Arial"/>
                <w:szCs w:val="22"/>
              </w:rPr>
              <w:t xml:space="preserve">  </w:t>
            </w:r>
          </w:p>
        </w:tc>
      </w:tr>
      <w:tr w:rsidR="005A6A57" w:rsidRPr="005A6A57" w14:paraId="59E0307A" w14:textId="77777777" w:rsidTr="005A6A57">
        <w:trPr>
          <w:trHeight w:val="775"/>
        </w:trPr>
        <w:tc>
          <w:tcPr>
            <w:tcW w:w="1678" w:type="dxa"/>
            <w:tcBorders>
              <w:top w:val="single" w:sz="6" w:space="0" w:color="000000"/>
              <w:left w:val="single" w:sz="6" w:space="0" w:color="000000"/>
              <w:bottom w:val="single" w:sz="6" w:space="0" w:color="000000"/>
              <w:right w:val="single" w:sz="6" w:space="0" w:color="000000"/>
            </w:tcBorders>
          </w:tcPr>
          <w:p w14:paraId="5F4C840B" w14:textId="77777777" w:rsidR="005A6A57" w:rsidRPr="005A6A57" w:rsidRDefault="005A6A57" w:rsidP="005A6A57">
            <w:pPr>
              <w:spacing w:line="259" w:lineRule="auto"/>
              <w:rPr>
                <w:rFonts w:cs="Arial"/>
                <w:szCs w:val="22"/>
              </w:rPr>
            </w:pPr>
            <w:r w:rsidRPr="005A6A57">
              <w:rPr>
                <w:rFonts w:cs="Arial"/>
                <w:szCs w:val="22"/>
              </w:rPr>
              <w:lastRenderedPageBreak/>
              <w:t xml:space="preserve">Essential  </w:t>
            </w:r>
          </w:p>
        </w:tc>
        <w:tc>
          <w:tcPr>
            <w:tcW w:w="5596" w:type="dxa"/>
            <w:tcBorders>
              <w:top w:val="single" w:sz="6" w:space="0" w:color="000000"/>
              <w:left w:val="single" w:sz="6" w:space="0" w:color="000000"/>
              <w:bottom w:val="single" w:sz="6" w:space="0" w:color="000000"/>
              <w:right w:val="single" w:sz="6" w:space="0" w:color="000000"/>
            </w:tcBorders>
          </w:tcPr>
          <w:p w14:paraId="15728C1D" w14:textId="77777777" w:rsidR="005A6A57" w:rsidRPr="005A6A57" w:rsidRDefault="005A6A57" w:rsidP="005A6A57">
            <w:pPr>
              <w:spacing w:line="259" w:lineRule="auto"/>
              <w:ind w:left="2"/>
              <w:rPr>
                <w:rFonts w:cs="Arial"/>
                <w:szCs w:val="22"/>
              </w:rPr>
            </w:pPr>
            <w:r w:rsidRPr="005A6A57">
              <w:rPr>
                <w:rFonts w:cs="Arial"/>
                <w:szCs w:val="22"/>
              </w:rPr>
              <w:t xml:space="preserve">Bager-Charleson, S., (2020). </w:t>
            </w:r>
            <w:r w:rsidRPr="005A6A57">
              <w:rPr>
                <w:rFonts w:eastAsia="Arial" w:cs="Arial"/>
                <w:i/>
                <w:szCs w:val="22"/>
              </w:rPr>
              <w:t>Reflective Practice and Personal development in counselling and psychotherapy</w:t>
            </w:r>
            <w:r w:rsidRPr="005A6A57">
              <w:rPr>
                <w:rFonts w:cs="Arial"/>
                <w:szCs w:val="22"/>
              </w:rPr>
              <w:t xml:space="preserve">. Sage.   </w:t>
            </w:r>
          </w:p>
        </w:tc>
        <w:tc>
          <w:tcPr>
            <w:tcW w:w="1364" w:type="dxa"/>
            <w:tcBorders>
              <w:top w:val="single" w:sz="6" w:space="0" w:color="000000"/>
              <w:left w:val="single" w:sz="6" w:space="0" w:color="000000"/>
              <w:bottom w:val="single" w:sz="6" w:space="0" w:color="000000"/>
              <w:right w:val="single" w:sz="6" w:space="0" w:color="000000"/>
            </w:tcBorders>
          </w:tcPr>
          <w:p w14:paraId="66760083" w14:textId="77777777" w:rsidR="005A6A57" w:rsidRPr="005A6A57" w:rsidRDefault="005A6A57" w:rsidP="005A6A57">
            <w:pPr>
              <w:spacing w:line="259" w:lineRule="auto"/>
              <w:ind w:left="20"/>
              <w:rPr>
                <w:rFonts w:cs="Arial"/>
                <w:szCs w:val="22"/>
              </w:rPr>
            </w:pPr>
            <w:r w:rsidRPr="005A6A57">
              <w:rPr>
                <w:rFonts w:ascii="Segoe UI Symbol" w:eastAsia="Segoe UI Symbol" w:hAnsi="Segoe UI Symbol" w:cs="Segoe UI Symbol"/>
                <w:szCs w:val="22"/>
              </w:rPr>
              <w:t>☐</w:t>
            </w:r>
            <w:r w:rsidRPr="005A6A57">
              <w:rPr>
                <w:rFonts w:cs="Arial"/>
                <w:szCs w:val="22"/>
              </w:rPr>
              <w:t xml:space="preserve">  </w:t>
            </w:r>
          </w:p>
          <w:p w14:paraId="57FE8279" w14:textId="77777777" w:rsidR="005A6A57" w:rsidRPr="005A6A57" w:rsidRDefault="005A6A57" w:rsidP="005A6A57">
            <w:pPr>
              <w:spacing w:line="259" w:lineRule="auto"/>
              <w:ind w:left="2"/>
              <w:rPr>
                <w:rFonts w:cs="Arial"/>
                <w:szCs w:val="22"/>
              </w:rPr>
            </w:pPr>
            <w:r w:rsidRPr="005A6A57">
              <w:rPr>
                <w:rFonts w:cs="Arial"/>
                <w:szCs w:val="22"/>
              </w:rPr>
              <w:t xml:space="preserve">  </w:t>
            </w:r>
          </w:p>
        </w:tc>
      </w:tr>
      <w:tr w:rsidR="005A6A57" w:rsidRPr="005A6A57" w14:paraId="01BDE462" w14:textId="77777777" w:rsidTr="005A6A57">
        <w:trPr>
          <w:trHeight w:val="773"/>
        </w:trPr>
        <w:tc>
          <w:tcPr>
            <w:tcW w:w="1678" w:type="dxa"/>
            <w:tcBorders>
              <w:top w:val="single" w:sz="6" w:space="0" w:color="000000"/>
              <w:left w:val="single" w:sz="6" w:space="0" w:color="000000"/>
              <w:bottom w:val="single" w:sz="6" w:space="0" w:color="000000"/>
              <w:right w:val="single" w:sz="6" w:space="0" w:color="000000"/>
            </w:tcBorders>
          </w:tcPr>
          <w:p w14:paraId="08B08DF8" w14:textId="77777777" w:rsidR="005A6A57" w:rsidRPr="005A6A57" w:rsidRDefault="005A6A57" w:rsidP="005A6A57">
            <w:pPr>
              <w:spacing w:line="259" w:lineRule="auto"/>
              <w:ind w:left="2"/>
              <w:rPr>
                <w:rFonts w:cs="Arial"/>
                <w:szCs w:val="22"/>
              </w:rPr>
            </w:pPr>
            <w:r w:rsidRPr="005A6A57">
              <w:rPr>
                <w:rFonts w:cs="Arial"/>
                <w:szCs w:val="22"/>
              </w:rPr>
              <w:t xml:space="preserve">Essential  </w:t>
            </w:r>
          </w:p>
        </w:tc>
        <w:tc>
          <w:tcPr>
            <w:tcW w:w="5596" w:type="dxa"/>
            <w:tcBorders>
              <w:top w:val="single" w:sz="6" w:space="0" w:color="000000"/>
              <w:left w:val="single" w:sz="6" w:space="0" w:color="000000"/>
              <w:bottom w:val="single" w:sz="6" w:space="0" w:color="000000"/>
              <w:right w:val="single" w:sz="6" w:space="0" w:color="000000"/>
            </w:tcBorders>
          </w:tcPr>
          <w:p w14:paraId="784307CE" w14:textId="77777777" w:rsidR="005A6A57" w:rsidRPr="005A6A57" w:rsidRDefault="005A6A57" w:rsidP="005A6A57">
            <w:pPr>
              <w:spacing w:line="259" w:lineRule="auto"/>
              <w:ind w:left="2"/>
              <w:rPr>
                <w:rFonts w:cs="Arial"/>
                <w:szCs w:val="22"/>
              </w:rPr>
            </w:pPr>
            <w:r w:rsidRPr="005A6A57">
              <w:rPr>
                <w:rFonts w:cs="Arial"/>
                <w:szCs w:val="22"/>
              </w:rPr>
              <w:t xml:space="preserve">Midwinter, R, &amp; Dickson, J. (2015). </w:t>
            </w:r>
            <w:r w:rsidRPr="005A6A57">
              <w:rPr>
                <w:rFonts w:eastAsia="Arial" w:cs="Arial"/>
                <w:i/>
                <w:szCs w:val="22"/>
              </w:rPr>
              <w:t>Embedding counselling and communication skills: A relational skills model</w:t>
            </w:r>
            <w:r w:rsidRPr="005A6A57">
              <w:rPr>
                <w:rFonts w:cs="Arial"/>
                <w:szCs w:val="22"/>
              </w:rPr>
              <w:t xml:space="preserve">. Routledge.   </w:t>
            </w:r>
          </w:p>
        </w:tc>
        <w:tc>
          <w:tcPr>
            <w:tcW w:w="1364" w:type="dxa"/>
            <w:tcBorders>
              <w:top w:val="single" w:sz="6" w:space="0" w:color="000000"/>
              <w:left w:val="single" w:sz="6" w:space="0" w:color="000000"/>
              <w:bottom w:val="single" w:sz="6" w:space="0" w:color="000000"/>
              <w:right w:val="single" w:sz="6" w:space="0" w:color="000000"/>
            </w:tcBorders>
          </w:tcPr>
          <w:p w14:paraId="3E8F6A30" w14:textId="77777777" w:rsidR="005A6A57" w:rsidRPr="005A6A57" w:rsidRDefault="005A6A57" w:rsidP="005A6A57">
            <w:pPr>
              <w:spacing w:line="259" w:lineRule="auto"/>
              <w:ind w:right="38"/>
              <w:rPr>
                <w:rFonts w:cs="Arial"/>
                <w:szCs w:val="22"/>
              </w:rPr>
            </w:pPr>
            <w:r w:rsidRPr="005A6A57">
              <w:rPr>
                <w:rFonts w:ascii="Segoe UI Symbol" w:eastAsia="Segoe UI Symbol" w:hAnsi="Segoe UI Symbol" w:cs="Segoe UI Symbol"/>
                <w:szCs w:val="22"/>
              </w:rPr>
              <w:t>☒</w:t>
            </w:r>
            <w:r w:rsidRPr="005A6A57">
              <w:rPr>
                <w:rFonts w:cs="Arial"/>
                <w:szCs w:val="22"/>
              </w:rPr>
              <w:t xml:space="preserve">  </w:t>
            </w:r>
          </w:p>
          <w:p w14:paraId="1EE99320" w14:textId="77777777" w:rsidR="005A6A57" w:rsidRPr="005A6A57" w:rsidRDefault="005A6A57" w:rsidP="005A6A57">
            <w:pPr>
              <w:spacing w:line="259" w:lineRule="auto"/>
              <w:rPr>
                <w:rFonts w:cs="Arial"/>
                <w:szCs w:val="22"/>
              </w:rPr>
            </w:pPr>
            <w:r w:rsidRPr="005A6A57">
              <w:rPr>
                <w:rFonts w:cs="Arial"/>
                <w:szCs w:val="22"/>
              </w:rPr>
              <w:t xml:space="preserve">  </w:t>
            </w:r>
          </w:p>
        </w:tc>
      </w:tr>
      <w:tr w:rsidR="005A6A57" w:rsidRPr="005A6A57" w14:paraId="4EC8DBAF" w14:textId="77777777" w:rsidTr="005A6A57">
        <w:trPr>
          <w:trHeight w:val="775"/>
        </w:trPr>
        <w:tc>
          <w:tcPr>
            <w:tcW w:w="1678" w:type="dxa"/>
            <w:tcBorders>
              <w:top w:val="single" w:sz="6" w:space="0" w:color="000000"/>
              <w:left w:val="single" w:sz="6" w:space="0" w:color="000000"/>
              <w:bottom w:val="single" w:sz="6" w:space="0" w:color="000000"/>
              <w:right w:val="single" w:sz="6" w:space="0" w:color="000000"/>
            </w:tcBorders>
          </w:tcPr>
          <w:p w14:paraId="6CEF2817" w14:textId="77777777" w:rsidR="005A6A57" w:rsidRPr="005A6A57" w:rsidRDefault="005A6A57" w:rsidP="005A6A57">
            <w:pPr>
              <w:spacing w:line="259" w:lineRule="auto"/>
              <w:ind w:left="2"/>
              <w:rPr>
                <w:rFonts w:cs="Arial"/>
                <w:szCs w:val="22"/>
              </w:rPr>
            </w:pPr>
            <w:r w:rsidRPr="005A6A57">
              <w:rPr>
                <w:rFonts w:cs="Arial"/>
                <w:szCs w:val="22"/>
              </w:rPr>
              <w:t xml:space="preserve">Essential  </w:t>
            </w:r>
          </w:p>
        </w:tc>
        <w:tc>
          <w:tcPr>
            <w:tcW w:w="5596" w:type="dxa"/>
            <w:tcBorders>
              <w:top w:val="single" w:sz="6" w:space="0" w:color="000000"/>
              <w:left w:val="single" w:sz="6" w:space="0" w:color="000000"/>
              <w:bottom w:val="single" w:sz="6" w:space="0" w:color="000000"/>
              <w:right w:val="single" w:sz="6" w:space="0" w:color="000000"/>
            </w:tcBorders>
          </w:tcPr>
          <w:p w14:paraId="2DE1E5CE" w14:textId="77777777" w:rsidR="005A6A57" w:rsidRPr="005A6A57" w:rsidRDefault="005A6A57" w:rsidP="005A6A57">
            <w:pPr>
              <w:spacing w:line="238" w:lineRule="auto"/>
              <w:ind w:left="2"/>
              <w:rPr>
                <w:rFonts w:cs="Arial"/>
                <w:szCs w:val="22"/>
              </w:rPr>
            </w:pPr>
            <w:r w:rsidRPr="005A6A57">
              <w:rPr>
                <w:rFonts w:cs="Arial"/>
                <w:szCs w:val="22"/>
              </w:rPr>
              <w:t xml:space="preserve">McLeod, J., (2016). </w:t>
            </w:r>
            <w:r w:rsidRPr="005A6A57">
              <w:rPr>
                <w:rFonts w:eastAsia="Arial" w:cs="Arial"/>
                <w:i/>
                <w:szCs w:val="22"/>
              </w:rPr>
              <w:t>An introduction to counselling and Psychotherapy. 6th Edition</w:t>
            </w:r>
            <w:r w:rsidRPr="005A6A57">
              <w:rPr>
                <w:rFonts w:cs="Arial"/>
                <w:szCs w:val="22"/>
              </w:rPr>
              <w:t xml:space="preserve">. Open University Press.  </w:t>
            </w:r>
          </w:p>
          <w:p w14:paraId="4E39EC86" w14:textId="77777777" w:rsidR="005A6A57" w:rsidRPr="005A6A57" w:rsidRDefault="005A6A57" w:rsidP="005A6A57">
            <w:pPr>
              <w:spacing w:line="259" w:lineRule="auto"/>
              <w:ind w:left="2"/>
              <w:rPr>
                <w:rFonts w:cs="Arial"/>
                <w:szCs w:val="22"/>
              </w:rPr>
            </w:pPr>
            <w:r w:rsidRPr="005A6A57">
              <w:rPr>
                <w:rFonts w:cs="Arial"/>
                <w:szCs w:val="22"/>
              </w:rPr>
              <w:t xml:space="preserve">  </w:t>
            </w:r>
          </w:p>
        </w:tc>
        <w:tc>
          <w:tcPr>
            <w:tcW w:w="1364" w:type="dxa"/>
            <w:tcBorders>
              <w:top w:val="single" w:sz="6" w:space="0" w:color="000000"/>
              <w:left w:val="single" w:sz="6" w:space="0" w:color="000000"/>
              <w:bottom w:val="single" w:sz="6" w:space="0" w:color="000000"/>
              <w:right w:val="single" w:sz="6" w:space="0" w:color="000000"/>
            </w:tcBorders>
          </w:tcPr>
          <w:p w14:paraId="1F339E9C" w14:textId="77777777" w:rsidR="005A6A57" w:rsidRPr="005A6A57" w:rsidRDefault="005A6A57" w:rsidP="005A6A57">
            <w:pPr>
              <w:spacing w:line="259" w:lineRule="auto"/>
              <w:ind w:right="38"/>
              <w:rPr>
                <w:rFonts w:cs="Arial"/>
                <w:szCs w:val="22"/>
              </w:rPr>
            </w:pPr>
            <w:r w:rsidRPr="005A6A57">
              <w:rPr>
                <w:rFonts w:ascii="Segoe UI Symbol" w:eastAsia="Segoe UI Symbol" w:hAnsi="Segoe UI Symbol" w:cs="Segoe UI Symbol"/>
                <w:szCs w:val="22"/>
              </w:rPr>
              <w:t>☒</w:t>
            </w:r>
            <w:r w:rsidRPr="005A6A57">
              <w:rPr>
                <w:rFonts w:cs="Arial"/>
                <w:szCs w:val="22"/>
              </w:rPr>
              <w:t xml:space="preserve">  </w:t>
            </w:r>
          </w:p>
          <w:p w14:paraId="1A58768E" w14:textId="77777777" w:rsidR="005A6A57" w:rsidRPr="005A6A57" w:rsidRDefault="005A6A57" w:rsidP="005A6A57">
            <w:pPr>
              <w:spacing w:line="259" w:lineRule="auto"/>
              <w:rPr>
                <w:rFonts w:cs="Arial"/>
                <w:szCs w:val="22"/>
              </w:rPr>
            </w:pPr>
            <w:r w:rsidRPr="005A6A57">
              <w:rPr>
                <w:rFonts w:cs="Arial"/>
                <w:szCs w:val="22"/>
              </w:rPr>
              <w:t xml:space="preserve">  </w:t>
            </w:r>
          </w:p>
        </w:tc>
      </w:tr>
      <w:tr w:rsidR="005A6A57" w:rsidRPr="005A6A57" w14:paraId="4B8FCE8B" w14:textId="77777777" w:rsidTr="005A6A57">
        <w:trPr>
          <w:trHeight w:val="773"/>
        </w:trPr>
        <w:tc>
          <w:tcPr>
            <w:tcW w:w="1678" w:type="dxa"/>
            <w:tcBorders>
              <w:top w:val="single" w:sz="6" w:space="0" w:color="000000"/>
              <w:left w:val="single" w:sz="6" w:space="0" w:color="000000"/>
              <w:bottom w:val="single" w:sz="6" w:space="0" w:color="000000"/>
              <w:right w:val="single" w:sz="6" w:space="0" w:color="000000"/>
            </w:tcBorders>
          </w:tcPr>
          <w:p w14:paraId="0AA0A7F6" w14:textId="77777777" w:rsidR="005A6A57" w:rsidRPr="005A6A57" w:rsidRDefault="005A6A57" w:rsidP="005A6A57">
            <w:pPr>
              <w:spacing w:line="259" w:lineRule="auto"/>
              <w:ind w:left="2"/>
              <w:rPr>
                <w:rFonts w:cs="Arial"/>
                <w:szCs w:val="22"/>
              </w:rPr>
            </w:pPr>
            <w:r w:rsidRPr="005A6A57">
              <w:rPr>
                <w:rFonts w:cs="Arial"/>
                <w:szCs w:val="22"/>
              </w:rPr>
              <w:t xml:space="preserve">Further  </w:t>
            </w:r>
          </w:p>
        </w:tc>
        <w:tc>
          <w:tcPr>
            <w:tcW w:w="5596" w:type="dxa"/>
            <w:tcBorders>
              <w:top w:val="single" w:sz="6" w:space="0" w:color="000000"/>
              <w:left w:val="single" w:sz="6" w:space="0" w:color="000000"/>
              <w:bottom w:val="single" w:sz="6" w:space="0" w:color="000000"/>
              <w:right w:val="single" w:sz="6" w:space="0" w:color="000000"/>
            </w:tcBorders>
          </w:tcPr>
          <w:p w14:paraId="5058449C" w14:textId="77777777" w:rsidR="005A6A57" w:rsidRPr="005A6A57" w:rsidRDefault="005A6A57" w:rsidP="005A6A57">
            <w:pPr>
              <w:spacing w:line="259" w:lineRule="auto"/>
              <w:ind w:left="2"/>
              <w:rPr>
                <w:rFonts w:cs="Arial"/>
                <w:szCs w:val="22"/>
              </w:rPr>
            </w:pPr>
            <w:r w:rsidRPr="005A6A57">
              <w:rPr>
                <w:rFonts w:cs="Arial"/>
                <w:szCs w:val="22"/>
              </w:rPr>
              <w:t xml:space="preserve">Amari, N., (2020). ‘The use of self in counselling psychology and Buber’s 'turning'. </w:t>
            </w:r>
            <w:r w:rsidRPr="005A6A57">
              <w:rPr>
                <w:rFonts w:eastAsia="Arial" w:cs="Arial"/>
                <w:i/>
                <w:szCs w:val="22"/>
              </w:rPr>
              <w:t>Educational Publishing Foundation.</w:t>
            </w:r>
            <w:r w:rsidRPr="005A6A57">
              <w:rPr>
                <w:rFonts w:cs="Arial"/>
                <w:szCs w:val="22"/>
              </w:rPr>
              <w:t xml:space="preserve">  </w:t>
            </w:r>
          </w:p>
        </w:tc>
        <w:tc>
          <w:tcPr>
            <w:tcW w:w="1364" w:type="dxa"/>
            <w:tcBorders>
              <w:top w:val="single" w:sz="6" w:space="0" w:color="000000"/>
              <w:left w:val="single" w:sz="6" w:space="0" w:color="000000"/>
              <w:bottom w:val="single" w:sz="6" w:space="0" w:color="000000"/>
              <w:right w:val="single" w:sz="6" w:space="0" w:color="000000"/>
            </w:tcBorders>
          </w:tcPr>
          <w:p w14:paraId="654CF002" w14:textId="77777777" w:rsidR="005A6A57" w:rsidRPr="005A6A57" w:rsidRDefault="005A6A57" w:rsidP="005A6A57">
            <w:pPr>
              <w:spacing w:line="259" w:lineRule="auto"/>
              <w:ind w:right="38"/>
              <w:rPr>
                <w:rFonts w:cs="Arial"/>
                <w:szCs w:val="22"/>
              </w:rPr>
            </w:pPr>
            <w:r w:rsidRPr="005A6A57">
              <w:rPr>
                <w:rFonts w:ascii="Segoe UI Symbol" w:eastAsia="Segoe UI Symbol" w:hAnsi="Segoe UI Symbol" w:cs="Segoe UI Symbol"/>
                <w:szCs w:val="22"/>
              </w:rPr>
              <w:t>☒</w:t>
            </w:r>
            <w:r w:rsidRPr="005A6A57">
              <w:rPr>
                <w:rFonts w:cs="Arial"/>
                <w:szCs w:val="22"/>
              </w:rPr>
              <w:t xml:space="preserve">  </w:t>
            </w:r>
          </w:p>
          <w:p w14:paraId="53A066AD" w14:textId="77777777" w:rsidR="005A6A57" w:rsidRPr="005A6A57" w:rsidRDefault="005A6A57" w:rsidP="005A6A57">
            <w:pPr>
              <w:spacing w:line="259" w:lineRule="auto"/>
              <w:rPr>
                <w:rFonts w:cs="Arial"/>
                <w:szCs w:val="22"/>
              </w:rPr>
            </w:pPr>
            <w:r w:rsidRPr="005A6A57">
              <w:rPr>
                <w:rFonts w:cs="Arial"/>
                <w:szCs w:val="22"/>
              </w:rPr>
              <w:t xml:space="preserve">  </w:t>
            </w:r>
          </w:p>
        </w:tc>
      </w:tr>
      <w:tr w:rsidR="005A6A57" w:rsidRPr="005A6A57" w14:paraId="0093AD9E" w14:textId="77777777" w:rsidTr="005A6A57">
        <w:trPr>
          <w:trHeight w:val="562"/>
        </w:trPr>
        <w:tc>
          <w:tcPr>
            <w:tcW w:w="1678" w:type="dxa"/>
            <w:tcBorders>
              <w:top w:val="single" w:sz="6" w:space="0" w:color="000000"/>
              <w:left w:val="single" w:sz="6" w:space="0" w:color="000000"/>
              <w:bottom w:val="single" w:sz="6" w:space="0" w:color="000000"/>
              <w:right w:val="single" w:sz="6" w:space="0" w:color="000000"/>
            </w:tcBorders>
          </w:tcPr>
          <w:p w14:paraId="66F38036" w14:textId="77777777" w:rsidR="005A6A57" w:rsidRPr="005A6A57" w:rsidRDefault="005A6A57" w:rsidP="005A6A57">
            <w:pPr>
              <w:spacing w:line="259" w:lineRule="auto"/>
              <w:ind w:left="2"/>
              <w:rPr>
                <w:rFonts w:cs="Arial"/>
                <w:szCs w:val="22"/>
              </w:rPr>
            </w:pPr>
            <w:r w:rsidRPr="005A6A57">
              <w:rPr>
                <w:rFonts w:cs="Arial"/>
                <w:szCs w:val="22"/>
              </w:rPr>
              <w:t xml:space="preserve">Further  </w:t>
            </w:r>
          </w:p>
        </w:tc>
        <w:tc>
          <w:tcPr>
            <w:tcW w:w="5596" w:type="dxa"/>
            <w:tcBorders>
              <w:top w:val="single" w:sz="6" w:space="0" w:color="000000"/>
              <w:left w:val="single" w:sz="6" w:space="0" w:color="000000"/>
              <w:bottom w:val="single" w:sz="6" w:space="0" w:color="000000"/>
              <w:right w:val="single" w:sz="6" w:space="0" w:color="000000"/>
            </w:tcBorders>
          </w:tcPr>
          <w:p w14:paraId="268A9007" w14:textId="77777777" w:rsidR="005A6A57" w:rsidRPr="005A6A57" w:rsidRDefault="005A6A57" w:rsidP="005A6A57">
            <w:pPr>
              <w:spacing w:line="259" w:lineRule="auto"/>
              <w:ind w:left="2"/>
              <w:rPr>
                <w:rFonts w:cs="Arial"/>
                <w:szCs w:val="22"/>
              </w:rPr>
            </w:pPr>
            <w:r w:rsidRPr="005A6A57">
              <w:rPr>
                <w:rFonts w:cs="Arial"/>
                <w:szCs w:val="22"/>
              </w:rPr>
              <w:t xml:space="preserve">McLeod, J. (2007). </w:t>
            </w:r>
            <w:r w:rsidRPr="005A6A57">
              <w:rPr>
                <w:rFonts w:eastAsia="Arial" w:cs="Arial"/>
                <w:i/>
                <w:szCs w:val="22"/>
              </w:rPr>
              <w:t>Counselling Skill</w:t>
            </w:r>
            <w:r w:rsidRPr="005A6A57">
              <w:rPr>
                <w:rFonts w:cs="Arial"/>
                <w:szCs w:val="22"/>
              </w:rPr>
              <w:t xml:space="preserve">.  Open University Press.   </w:t>
            </w:r>
          </w:p>
        </w:tc>
        <w:tc>
          <w:tcPr>
            <w:tcW w:w="1364" w:type="dxa"/>
            <w:tcBorders>
              <w:top w:val="single" w:sz="6" w:space="0" w:color="000000"/>
              <w:left w:val="single" w:sz="6" w:space="0" w:color="000000"/>
              <w:bottom w:val="single" w:sz="6" w:space="0" w:color="000000"/>
              <w:right w:val="single" w:sz="6" w:space="0" w:color="000000"/>
            </w:tcBorders>
          </w:tcPr>
          <w:p w14:paraId="2CC4326A" w14:textId="77777777" w:rsidR="005A6A57" w:rsidRPr="005A6A57" w:rsidRDefault="005A6A57" w:rsidP="005A6A57">
            <w:pPr>
              <w:spacing w:line="259" w:lineRule="auto"/>
              <w:ind w:right="38"/>
              <w:rPr>
                <w:rFonts w:cs="Arial"/>
                <w:szCs w:val="22"/>
              </w:rPr>
            </w:pPr>
            <w:r w:rsidRPr="005A6A57">
              <w:rPr>
                <w:rFonts w:ascii="Segoe UI Symbol" w:eastAsia="Segoe UI Symbol" w:hAnsi="Segoe UI Symbol" w:cs="Segoe UI Symbol"/>
                <w:szCs w:val="22"/>
              </w:rPr>
              <w:t>☐</w:t>
            </w:r>
            <w:r w:rsidRPr="005A6A57">
              <w:rPr>
                <w:rFonts w:cs="Arial"/>
                <w:szCs w:val="22"/>
              </w:rPr>
              <w:t xml:space="preserve">  </w:t>
            </w:r>
          </w:p>
          <w:p w14:paraId="7DCEC620" w14:textId="77777777" w:rsidR="005A6A57" w:rsidRPr="005A6A57" w:rsidRDefault="005A6A57" w:rsidP="005A6A57">
            <w:pPr>
              <w:spacing w:line="259" w:lineRule="auto"/>
              <w:rPr>
                <w:rFonts w:cs="Arial"/>
                <w:szCs w:val="22"/>
              </w:rPr>
            </w:pPr>
            <w:r w:rsidRPr="005A6A57">
              <w:rPr>
                <w:rFonts w:cs="Arial"/>
                <w:szCs w:val="22"/>
              </w:rPr>
              <w:t xml:space="preserve">  </w:t>
            </w:r>
          </w:p>
        </w:tc>
      </w:tr>
      <w:tr w:rsidR="005A6A57" w:rsidRPr="005A6A57" w14:paraId="53AD1D88" w14:textId="77777777" w:rsidTr="005A6A57">
        <w:trPr>
          <w:trHeight w:val="776"/>
        </w:trPr>
        <w:tc>
          <w:tcPr>
            <w:tcW w:w="1678" w:type="dxa"/>
            <w:tcBorders>
              <w:top w:val="single" w:sz="6" w:space="0" w:color="000000"/>
              <w:left w:val="single" w:sz="6" w:space="0" w:color="000000"/>
              <w:bottom w:val="single" w:sz="6" w:space="0" w:color="000000"/>
              <w:right w:val="single" w:sz="6" w:space="0" w:color="000000"/>
            </w:tcBorders>
          </w:tcPr>
          <w:p w14:paraId="3C7840C5" w14:textId="77777777" w:rsidR="005A6A57" w:rsidRPr="005A6A57" w:rsidRDefault="005A6A57" w:rsidP="005A6A57">
            <w:pPr>
              <w:spacing w:line="259" w:lineRule="auto"/>
              <w:ind w:left="2"/>
              <w:rPr>
                <w:rFonts w:cs="Arial"/>
                <w:szCs w:val="22"/>
              </w:rPr>
            </w:pPr>
            <w:r w:rsidRPr="005A6A57">
              <w:rPr>
                <w:rFonts w:cs="Arial"/>
                <w:szCs w:val="22"/>
              </w:rPr>
              <w:t xml:space="preserve">Further  </w:t>
            </w:r>
          </w:p>
        </w:tc>
        <w:tc>
          <w:tcPr>
            <w:tcW w:w="5596" w:type="dxa"/>
            <w:tcBorders>
              <w:top w:val="single" w:sz="6" w:space="0" w:color="000000"/>
              <w:left w:val="single" w:sz="6" w:space="0" w:color="000000"/>
              <w:bottom w:val="single" w:sz="6" w:space="0" w:color="000000"/>
              <w:right w:val="single" w:sz="6" w:space="0" w:color="000000"/>
            </w:tcBorders>
          </w:tcPr>
          <w:p w14:paraId="6C598C26" w14:textId="77777777" w:rsidR="005A6A57" w:rsidRPr="005A6A57" w:rsidRDefault="005A6A57" w:rsidP="005A6A57">
            <w:pPr>
              <w:spacing w:line="259" w:lineRule="auto"/>
              <w:ind w:left="2"/>
              <w:rPr>
                <w:rFonts w:cs="Arial"/>
                <w:szCs w:val="22"/>
              </w:rPr>
            </w:pPr>
            <w:r w:rsidRPr="005A6A57">
              <w:rPr>
                <w:rFonts w:cs="Arial"/>
                <w:szCs w:val="22"/>
              </w:rPr>
              <w:t xml:space="preserve">Smith, K. (2016). Learning from triads: Training undergraduates in counselling skills. </w:t>
            </w:r>
            <w:r w:rsidRPr="005A6A57">
              <w:rPr>
                <w:rFonts w:eastAsia="Arial" w:cs="Arial"/>
                <w:i/>
                <w:szCs w:val="22"/>
              </w:rPr>
              <w:t>Counselling &amp; Psychotherapy Research</w:t>
            </w:r>
            <w:r w:rsidRPr="005A6A57">
              <w:rPr>
                <w:rFonts w:cs="Arial"/>
                <w:szCs w:val="22"/>
              </w:rPr>
              <w:t>. 16(3)</w:t>
            </w:r>
            <w:r w:rsidRPr="005A6A57">
              <w:rPr>
                <w:rFonts w:eastAsia="Arial" w:cs="Arial"/>
                <w:b/>
                <w:szCs w:val="22"/>
              </w:rPr>
              <w:t xml:space="preserve"> </w:t>
            </w:r>
            <w:r w:rsidRPr="005A6A57">
              <w:rPr>
                <w:rFonts w:cs="Arial"/>
                <w:szCs w:val="22"/>
              </w:rPr>
              <w:t>pp</w:t>
            </w:r>
            <w:r w:rsidRPr="005A6A57">
              <w:rPr>
                <w:rFonts w:eastAsia="Arial" w:cs="Arial"/>
                <w:b/>
                <w:szCs w:val="22"/>
              </w:rPr>
              <w:t>.</w:t>
            </w:r>
            <w:r w:rsidRPr="005A6A57">
              <w:rPr>
                <w:rFonts w:cs="Arial"/>
                <w:szCs w:val="22"/>
              </w:rPr>
              <w:t xml:space="preserve">123 – 132  </w:t>
            </w:r>
          </w:p>
        </w:tc>
        <w:tc>
          <w:tcPr>
            <w:tcW w:w="1364" w:type="dxa"/>
            <w:tcBorders>
              <w:top w:val="single" w:sz="6" w:space="0" w:color="000000"/>
              <w:left w:val="single" w:sz="6" w:space="0" w:color="000000"/>
              <w:bottom w:val="single" w:sz="6" w:space="0" w:color="000000"/>
              <w:right w:val="single" w:sz="6" w:space="0" w:color="000000"/>
            </w:tcBorders>
          </w:tcPr>
          <w:p w14:paraId="42627727" w14:textId="77777777" w:rsidR="005A6A57" w:rsidRPr="005A6A57" w:rsidRDefault="005A6A57" w:rsidP="005A6A57">
            <w:pPr>
              <w:spacing w:line="259" w:lineRule="auto"/>
              <w:ind w:right="38"/>
              <w:rPr>
                <w:rFonts w:cs="Arial"/>
                <w:szCs w:val="22"/>
              </w:rPr>
            </w:pPr>
            <w:r w:rsidRPr="005A6A57">
              <w:rPr>
                <w:rFonts w:ascii="Segoe UI Symbol" w:eastAsia="Segoe UI Symbol" w:hAnsi="Segoe UI Symbol" w:cs="Segoe UI Symbol"/>
                <w:szCs w:val="22"/>
              </w:rPr>
              <w:t>☒</w:t>
            </w:r>
            <w:r w:rsidRPr="005A6A57">
              <w:rPr>
                <w:rFonts w:cs="Arial"/>
                <w:szCs w:val="22"/>
              </w:rPr>
              <w:t xml:space="preserve">  </w:t>
            </w:r>
          </w:p>
          <w:p w14:paraId="5681FBFE" w14:textId="77777777" w:rsidR="005A6A57" w:rsidRPr="005A6A57" w:rsidRDefault="005A6A57" w:rsidP="005A6A57">
            <w:pPr>
              <w:spacing w:line="259" w:lineRule="auto"/>
              <w:rPr>
                <w:rFonts w:cs="Arial"/>
                <w:szCs w:val="22"/>
              </w:rPr>
            </w:pPr>
            <w:r w:rsidRPr="005A6A57">
              <w:rPr>
                <w:rFonts w:cs="Arial"/>
                <w:szCs w:val="22"/>
              </w:rPr>
              <w:t xml:space="preserve">  </w:t>
            </w:r>
          </w:p>
        </w:tc>
      </w:tr>
    </w:tbl>
    <w:p w14:paraId="60777F26" w14:textId="77777777" w:rsidR="005A6A57" w:rsidRDefault="005A6A57" w:rsidP="0046164C">
      <w:pPr>
        <w:rPr>
          <w:rFonts w:cs="Arial"/>
          <w:szCs w:val="22"/>
        </w:rPr>
      </w:pPr>
    </w:p>
    <w:p w14:paraId="4B971352" w14:textId="77777777" w:rsidR="00792CE7" w:rsidRDefault="00792CE7" w:rsidP="0046164C">
      <w:pPr>
        <w:rPr>
          <w:rFonts w:cs="Arial"/>
          <w:szCs w:val="22"/>
        </w:rPr>
      </w:pPr>
    </w:p>
    <w:p w14:paraId="405F5A2A" w14:textId="77777777" w:rsidR="00792CE7" w:rsidRDefault="00792CE7" w:rsidP="0046164C">
      <w:pPr>
        <w:rPr>
          <w:rFonts w:cs="Arial"/>
          <w:szCs w:val="22"/>
        </w:rPr>
      </w:pPr>
    </w:p>
    <w:p w14:paraId="611D115F" w14:textId="77777777" w:rsidR="00792CE7" w:rsidRDefault="00792CE7" w:rsidP="0046164C">
      <w:pPr>
        <w:rPr>
          <w:rFonts w:cs="Arial"/>
          <w:szCs w:val="22"/>
        </w:rPr>
      </w:pPr>
    </w:p>
    <w:p w14:paraId="5E01E074" w14:textId="77777777" w:rsidR="00792CE7" w:rsidRDefault="00792CE7" w:rsidP="0046164C">
      <w:pPr>
        <w:rPr>
          <w:rFonts w:cs="Arial"/>
          <w:szCs w:val="22"/>
        </w:rPr>
      </w:pPr>
    </w:p>
    <w:p w14:paraId="433EC410" w14:textId="77777777" w:rsidR="00792CE7" w:rsidRDefault="00792CE7" w:rsidP="0046164C">
      <w:pPr>
        <w:rPr>
          <w:rFonts w:cs="Arial"/>
          <w:szCs w:val="22"/>
        </w:rPr>
      </w:pPr>
    </w:p>
    <w:p w14:paraId="12DA55C6" w14:textId="77777777" w:rsidR="00792CE7" w:rsidRDefault="00792CE7" w:rsidP="0046164C">
      <w:pPr>
        <w:rPr>
          <w:rFonts w:cs="Arial"/>
          <w:szCs w:val="22"/>
        </w:rPr>
      </w:pPr>
    </w:p>
    <w:p w14:paraId="2D0224DE" w14:textId="77777777" w:rsidR="00792CE7" w:rsidRDefault="00792CE7" w:rsidP="0046164C">
      <w:pPr>
        <w:rPr>
          <w:rFonts w:cs="Arial"/>
          <w:szCs w:val="22"/>
        </w:rPr>
      </w:pPr>
    </w:p>
    <w:p w14:paraId="19AB01B0" w14:textId="77777777" w:rsidR="00792CE7" w:rsidRDefault="00792CE7" w:rsidP="0046164C">
      <w:pPr>
        <w:rPr>
          <w:rFonts w:cs="Arial"/>
          <w:szCs w:val="22"/>
        </w:rPr>
      </w:pPr>
    </w:p>
    <w:p w14:paraId="6FB62F6A" w14:textId="77777777" w:rsidR="00792CE7" w:rsidRDefault="00792CE7" w:rsidP="0046164C">
      <w:pPr>
        <w:rPr>
          <w:rFonts w:cs="Arial"/>
          <w:szCs w:val="22"/>
        </w:rPr>
      </w:pPr>
    </w:p>
    <w:p w14:paraId="011C107A" w14:textId="77777777" w:rsidR="00792CE7" w:rsidRDefault="00792CE7" w:rsidP="0046164C">
      <w:pPr>
        <w:rPr>
          <w:rFonts w:cs="Arial"/>
          <w:szCs w:val="22"/>
        </w:rPr>
      </w:pPr>
    </w:p>
    <w:p w14:paraId="179AEADC" w14:textId="77777777" w:rsidR="00792CE7" w:rsidRDefault="00792CE7" w:rsidP="0046164C">
      <w:pPr>
        <w:rPr>
          <w:rFonts w:cs="Arial"/>
          <w:szCs w:val="22"/>
        </w:rPr>
      </w:pPr>
    </w:p>
    <w:p w14:paraId="41DBC83F" w14:textId="77777777" w:rsidR="00792CE7" w:rsidRDefault="00792CE7" w:rsidP="0046164C">
      <w:pPr>
        <w:rPr>
          <w:rFonts w:cs="Arial"/>
          <w:szCs w:val="22"/>
        </w:rPr>
      </w:pPr>
    </w:p>
    <w:p w14:paraId="6F82E1A4" w14:textId="77777777" w:rsidR="00792CE7" w:rsidRDefault="00792CE7" w:rsidP="0046164C">
      <w:pPr>
        <w:rPr>
          <w:rFonts w:cs="Arial"/>
          <w:szCs w:val="22"/>
        </w:rPr>
      </w:pPr>
    </w:p>
    <w:p w14:paraId="15D6B92F" w14:textId="77777777" w:rsidR="00792CE7" w:rsidRDefault="00792CE7" w:rsidP="0046164C">
      <w:pPr>
        <w:rPr>
          <w:rFonts w:cs="Arial"/>
          <w:szCs w:val="22"/>
        </w:rPr>
      </w:pPr>
    </w:p>
    <w:p w14:paraId="16E9E924" w14:textId="77777777" w:rsidR="00792CE7" w:rsidRDefault="00792CE7" w:rsidP="0046164C">
      <w:pPr>
        <w:rPr>
          <w:rFonts w:cs="Arial"/>
          <w:szCs w:val="22"/>
        </w:rPr>
      </w:pPr>
    </w:p>
    <w:p w14:paraId="28C341CC" w14:textId="77777777" w:rsidR="00792CE7" w:rsidRDefault="00792CE7" w:rsidP="0046164C">
      <w:pPr>
        <w:rPr>
          <w:rFonts w:cs="Arial"/>
          <w:szCs w:val="22"/>
        </w:rPr>
      </w:pPr>
    </w:p>
    <w:p w14:paraId="13498245" w14:textId="77777777" w:rsidR="00792CE7" w:rsidRDefault="00792CE7" w:rsidP="0046164C">
      <w:pPr>
        <w:rPr>
          <w:rFonts w:cs="Arial"/>
          <w:szCs w:val="22"/>
        </w:rPr>
      </w:pPr>
    </w:p>
    <w:p w14:paraId="491452FB" w14:textId="77777777" w:rsidR="00792CE7" w:rsidRDefault="00792CE7" w:rsidP="0046164C">
      <w:pPr>
        <w:rPr>
          <w:rFonts w:cs="Arial"/>
          <w:szCs w:val="22"/>
        </w:rPr>
      </w:pPr>
    </w:p>
    <w:p w14:paraId="0C1217C2" w14:textId="77777777" w:rsidR="00792CE7" w:rsidRDefault="00792CE7" w:rsidP="0046164C">
      <w:pPr>
        <w:rPr>
          <w:rFonts w:cs="Arial"/>
          <w:szCs w:val="22"/>
        </w:rPr>
      </w:pPr>
    </w:p>
    <w:p w14:paraId="29BFAE57" w14:textId="77777777" w:rsidR="00792CE7" w:rsidRDefault="00792CE7" w:rsidP="0046164C">
      <w:pPr>
        <w:rPr>
          <w:rFonts w:cs="Arial"/>
          <w:szCs w:val="22"/>
        </w:rPr>
      </w:pPr>
    </w:p>
    <w:p w14:paraId="680D5D82" w14:textId="77777777" w:rsidR="00792CE7" w:rsidRDefault="00792CE7" w:rsidP="0046164C">
      <w:pPr>
        <w:rPr>
          <w:rFonts w:cs="Arial"/>
          <w:szCs w:val="22"/>
        </w:rPr>
      </w:pPr>
    </w:p>
    <w:p w14:paraId="368D5899" w14:textId="77777777" w:rsidR="00792CE7" w:rsidRDefault="00792CE7" w:rsidP="0046164C">
      <w:pPr>
        <w:rPr>
          <w:rFonts w:cs="Arial"/>
          <w:szCs w:val="22"/>
        </w:rPr>
      </w:pPr>
    </w:p>
    <w:p w14:paraId="1B8A5B93" w14:textId="77777777" w:rsidR="00792CE7" w:rsidRDefault="00792CE7" w:rsidP="0046164C">
      <w:pPr>
        <w:rPr>
          <w:rFonts w:cs="Arial"/>
          <w:szCs w:val="22"/>
        </w:rPr>
      </w:pPr>
    </w:p>
    <w:p w14:paraId="4BF0039A" w14:textId="77777777" w:rsidR="00792CE7" w:rsidRDefault="00792CE7" w:rsidP="0046164C">
      <w:pPr>
        <w:rPr>
          <w:rFonts w:cs="Arial"/>
          <w:szCs w:val="22"/>
        </w:rPr>
      </w:pPr>
    </w:p>
    <w:p w14:paraId="5D8AA81C" w14:textId="77777777" w:rsidR="00792CE7" w:rsidRDefault="00792CE7" w:rsidP="0046164C">
      <w:pPr>
        <w:rPr>
          <w:rFonts w:cs="Arial"/>
          <w:szCs w:val="22"/>
        </w:rPr>
      </w:pPr>
    </w:p>
    <w:p w14:paraId="21599857" w14:textId="77777777" w:rsidR="00792CE7" w:rsidRDefault="00792CE7" w:rsidP="0046164C">
      <w:pPr>
        <w:rPr>
          <w:rFonts w:cs="Arial"/>
          <w:szCs w:val="22"/>
        </w:rPr>
      </w:pPr>
    </w:p>
    <w:p w14:paraId="0404C16A" w14:textId="77777777" w:rsidR="00792CE7" w:rsidRDefault="00792CE7" w:rsidP="0046164C">
      <w:pPr>
        <w:rPr>
          <w:rFonts w:cs="Arial"/>
          <w:szCs w:val="22"/>
        </w:rPr>
      </w:pPr>
    </w:p>
    <w:p w14:paraId="5BC5E0E6" w14:textId="77777777" w:rsidR="00792CE7" w:rsidRDefault="00792CE7" w:rsidP="0046164C">
      <w:pPr>
        <w:rPr>
          <w:rFonts w:cs="Arial"/>
          <w:szCs w:val="22"/>
        </w:rPr>
      </w:pPr>
    </w:p>
    <w:p w14:paraId="484587E3" w14:textId="77777777" w:rsidR="00792CE7" w:rsidRDefault="00792CE7" w:rsidP="0046164C">
      <w:pPr>
        <w:rPr>
          <w:rFonts w:cs="Arial"/>
          <w:szCs w:val="22"/>
        </w:rPr>
      </w:pPr>
    </w:p>
    <w:p w14:paraId="3B555285" w14:textId="77777777" w:rsidR="00792CE7" w:rsidRDefault="00792CE7" w:rsidP="0046164C">
      <w:pPr>
        <w:rPr>
          <w:rFonts w:cs="Arial"/>
          <w:szCs w:val="22"/>
        </w:rPr>
      </w:pPr>
    </w:p>
    <w:p w14:paraId="129AD815" w14:textId="77777777" w:rsidR="00792CE7" w:rsidRDefault="00792CE7" w:rsidP="0046164C">
      <w:pPr>
        <w:rPr>
          <w:rFonts w:cs="Arial"/>
          <w:szCs w:val="22"/>
        </w:rPr>
      </w:pPr>
    </w:p>
    <w:p w14:paraId="5DF1F78A" w14:textId="77777777" w:rsidR="00792CE7" w:rsidRDefault="00792CE7" w:rsidP="0046164C">
      <w:pPr>
        <w:rPr>
          <w:rFonts w:cs="Arial"/>
          <w:szCs w:val="22"/>
        </w:rPr>
      </w:pPr>
    </w:p>
    <w:p w14:paraId="249144A6" w14:textId="77777777" w:rsidR="00792CE7" w:rsidRDefault="00792CE7" w:rsidP="0046164C">
      <w:pPr>
        <w:rPr>
          <w:rFonts w:cs="Arial"/>
          <w:szCs w:val="22"/>
        </w:rPr>
      </w:pPr>
    </w:p>
    <w:p w14:paraId="42187973" w14:textId="77777777" w:rsidR="00792CE7" w:rsidRDefault="00792CE7" w:rsidP="0046164C">
      <w:pPr>
        <w:rPr>
          <w:rFonts w:cs="Arial"/>
          <w:szCs w:val="22"/>
        </w:rPr>
      </w:pPr>
    </w:p>
    <w:p w14:paraId="2B31D042" w14:textId="77777777" w:rsidR="00792CE7" w:rsidRDefault="00792CE7" w:rsidP="0046164C">
      <w:pPr>
        <w:rPr>
          <w:rFonts w:cs="Arial"/>
          <w:szCs w:val="22"/>
        </w:rPr>
      </w:pPr>
    </w:p>
    <w:tbl>
      <w:tblPr>
        <w:tblStyle w:val="TableGrid"/>
        <w:tblW w:w="8661" w:type="dxa"/>
        <w:tblInd w:w="-113" w:type="dxa"/>
        <w:tblCellMar>
          <w:top w:w="11" w:type="dxa"/>
          <w:left w:w="108" w:type="dxa"/>
          <w:right w:w="115" w:type="dxa"/>
        </w:tblCellMar>
        <w:tblLook w:val="04A0" w:firstRow="1" w:lastRow="0" w:firstColumn="1" w:lastColumn="0" w:noHBand="0" w:noVBand="1"/>
      </w:tblPr>
      <w:tblGrid>
        <w:gridCol w:w="1838"/>
        <w:gridCol w:w="6823"/>
      </w:tblGrid>
      <w:tr w:rsidR="00792CE7" w14:paraId="604C05C1" w14:textId="77777777" w:rsidTr="00792CE7">
        <w:trPr>
          <w:trHeight w:val="262"/>
        </w:trPr>
        <w:tc>
          <w:tcPr>
            <w:tcW w:w="1838" w:type="dxa"/>
            <w:tcBorders>
              <w:top w:val="single" w:sz="4" w:space="0" w:color="000000"/>
              <w:left w:val="single" w:sz="4" w:space="0" w:color="000000"/>
              <w:bottom w:val="single" w:sz="4" w:space="0" w:color="000000"/>
              <w:right w:val="single" w:sz="4" w:space="0" w:color="000000"/>
            </w:tcBorders>
          </w:tcPr>
          <w:p w14:paraId="7687E9A8" w14:textId="77777777" w:rsidR="00792CE7" w:rsidRDefault="00792CE7" w:rsidP="00792CE7">
            <w:pPr>
              <w:spacing w:line="259" w:lineRule="auto"/>
            </w:pPr>
            <w:r>
              <w:rPr>
                <w:rFonts w:eastAsia="Arial" w:cs="Arial"/>
                <w:b/>
              </w:rPr>
              <w:lastRenderedPageBreak/>
              <w:t xml:space="preserve">Module Code </w:t>
            </w:r>
          </w:p>
        </w:tc>
        <w:tc>
          <w:tcPr>
            <w:tcW w:w="6823" w:type="dxa"/>
            <w:tcBorders>
              <w:top w:val="single" w:sz="4" w:space="0" w:color="000000"/>
              <w:left w:val="single" w:sz="4" w:space="0" w:color="000000"/>
              <w:bottom w:val="single" w:sz="4" w:space="0" w:color="000000"/>
              <w:right w:val="single" w:sz="4" w:space="0" w:color="000000"/>
            </w:tcBorders>
          </w:tcPr>
          <w:p w14:paraId="571BCB1D" w14:textId="77777777" w:rsidR="00792CE7" w:rsidRDefault="00792CE7" w:rsidP="00792CE7">
            <w:pPr>
              <w:spacing w:line="259" w:lineRule="auto"/>
            </w:pPr>
            <w:r>
              <w:rPr>
                <w:rFonts w:eastAsia="Arial" w:cs="Arial"/>
                <w:b/>
              </w:rPr>
              <w:t xml:space="preserve">ECPS6022 </w:t>
            </w:r>
          </w:p>
        </w:tc>
      </w:tr>
      <w:tr w:rsidR="00792CE7" w14:paraId="7F7129A0" w14:textId="77777777" w:rsidTr="00792CE7">
        <w:trPr>
          <w:trHeight w:val="264"/>
        </w:trPr>
        <w:tc>
          <w:tcPr>
            <w:tcW w:w="1838" w:type="dxa"/>
            <w:tcBorders>
              <w:top w:val="single" w:sz="4" w:space="0" w:color="000000"/>
              <w:left w:val="single" w:sz="4" w:space="0" w:color="000000"/>
              <w:bottom w:val="single" w:sz="4" w:space="0" w:color="000000"/>
              <w:right w:val="single" w:sz="4" w:space="0" w:color="000000"/>
            </w:tcBorders>
          </w:tcPr>
          <w:p w14:paraId="5F859E5E" w14:textId="77777777" w:rsidR="00792CE7" w:rsidRDefault="00792CE7" w:rsidP="00792CE7">
            <w:pPr>
              <w:spacing w:line="259" w:lineRule="auto"/>
            </w:pPr>
            <w:r>
              <w:rPr>
                <w:rFonts w:eastAsia="Arial" w:cs="Arial"/>
                <w:b/>
              </w:rPr>
              <w:t xml:space="preserve">Title </w:t>
            </w:r>
          </w:p>
        </w:tc>
        <w:tc>
          <w:tcPr>
            <w:tcW w:w="6823" w:type="dxa"/>
            <w:tcBorders>
              <w:top w:val="single" w:sz="4" w:space="0" w:color="000000"/>
              <w:left w:val="single" w:sz="4" w:space="0" w:color="000000"/>
              <w:bottom w:val="single" w:sz="4" w:space="0" w:color="000000"/>
              <w:right w:val="single" w:sz="4" w:space="0" w:color="000000"/>
            </w:tcBorders>
          </w:tcPr>
          <w:p w14:paraId="24197383" w14:textId="77777777" w:rsidR="00792CE7" w:rsidRDefault="00792CE7" w:rsidP="00792CE7">
            <w:pPr>
              <w:spacing w:line="259" w:lineRule="auto"/>
            </w:pPr>
            <w:r>
              <w:rPr>
                <w:rFonts w:eastAsia="Arial" w:cs="Arial"/>
                <w:b/>
              </w:rPr>
              <w:t>The Psychology of Prejudice and Discrimination</w:t>
            </w:r>
            <w:r>
              <w:rPr>
                <w:rFonts w:eastAsia="Arial" w:cs="Arial"/>
                <w:b/>
                <w:sz w:val="24"/>
              </w:rPr>
              <w:t xml:space="preserve"> </w:t>
            </w:r>
            <w:r>
              <w:rPr>
                <w:rFonts w:eastAsia="Arial" w:cs="Arial"/>
                <w:b/>
              </w:rPr>
              <w:t xml:space="preserve"> </w:t>
            </w:r>
          </w:p>
        </w:tc>
      </w:tr>
      <w:tr w:rsidR="00792CE7" w14:paraId="744AA480" w14:textId="77777777" w:rsidTr="00792CE7">
        <w:trPr>
          <w:trHeight w:val="264"/>
        </w:trPr>
        <w:tc>
          <w:tcPr>
            <w:tcW w:w="1838" w:type="dxa"/>
            <w:tcBorders>
              <w:top w:val="single" w:sz="4" w:space="0" w:color="000000"/>
              <w:left w:val="single" w:sz="4" w:space="0" w:color="000000"/>
              <w:bottom w:val="single" w:sz="4" w:space="0" w:color="000000"/>
              <w:right w:val="single" w:sz="4" w:space="0" w:color="000000"/>
            </w:tcBorders>
          </w:tcPr>
          <w:p w14:paraId="3356D271" w14:textId="77777777" w:rsidR="00792CE7" w:rsidRDefault="00792CE7" w:rsidP="00792CE7">
            <w:pPr>
              <w:spacing w:line="259" w:lineRule="auto"/>
            </w:pPr>
            <w:r>
              <w:rPr>
                <w:rFonts w:eastAsia="Arial" w:cs="Arial"/>
                <w:b/>
              </w:rPr>
              <w:t xml:space="preserve">Date </w:t>
            </w:r>
          </w:p>
        </w:tc>
        <w:tc>
          <w:tcPr>
            <w:tcW w:w="6823" w:type="dxa"/>
            <w:tcBorders>
              <w:top w:val="single" w:sz="4" w:space="0" w:color="000000"/>
              <w:left w:val="single" w:sz="4" w:space="0" w:color="000000"/>
              <w:bottom w:val="single" w:sz="4" w:space="0" w:color="000000"/>
              <w:right w:val="single" w:sz="4" w:space="0" w:color="000000"/>
            </w:tcBorders>
          </w:tcPr>
          <w:p w14:paraId="24D40182" w14:textId="77777777" w:rsidR="00792CE7" w:rsidRDefault="00792CE7" w:rsidP="00792CE7">
            <w:pPr>
              <w:spacing w:line="259" w:lineRule="auto"/>
            </w:pPr>
            <w:r>
              <w:rPr>
                <w:rFonts w:eastAsia="Arial" w:cs="Arial"/>
                <w:b/>
              </w:rPr>
              <w:t xml:space="preserve">28/10/2022 </w:t>
            </w:r>
          </w:p>
        </w:tc>
      </w:tr>
      <w:tr w:rsidR="00792CE7" w14:paraId="31D1292E" w14:textId="77777777" w:rsidTr="00792CE7">
        <w:trPr>
          <w:trHeight w:val="262"/>
        </w:trPr>
        <w:tc>
          <w:tcPr>
            <w:tcW w:w="1838" w:type="dxa"/>
            <w:tcBorders>
              <w:top w:val="single" w:sz="4" w:space="0" w:color="000000"/>
              <w:left w:val="single" w:sz="4" w:space="0" w:color="000000"/>
              <w:bottom w:val="single" w:sz="4" w:space="0" w:color="000000"/>
              <w:right w:val="single" w:sz="4" w:space="0" w:color="000000"/>
            </w:tcBorders>
          </w:tcPr>
          <w:p w14:paraId="6E95BF41" w14:textId="77777777" w:rsidR="00792CE7" w:rsidRDefault="00792CE7" w:rsidP="00792CE7">
            <w:pPr>
              <w:spacing w:line="259" w:lineRule="auto"/>
            </w:pPr>
            <w:r>
              <w:rPr>
                <w:rFonts w:eastAsia="Arial" w:cs="Arial"/>
                <w:b/>
              </w:rPr>
              <w:t xml:space="preserve">Level </w:t>
            </w:r>
          </w:p>
        </w:tc>
        <w:tc>
          <w:tcPr>
            <w:tcW w:w="6823" w:type="dxa"/>
            <w:tcBorders>
              <w:top w:val="single" w:sz="4" w:space="0" w:color="000000"/>
              <w:left w:val="single" w:sz="4" w:space="0" w:color="000000"/>
              <w:bottom w:val="single" w:sz="4" w:space="0" w:color="000000"/>
              <w:right w:val="single" w:sz="4" w:space="0" w:color="000000"/>
            </w:tcBorders>
          </w:tcPr>
          <w:p w14:paraId="01D70B17" w14:textId="77777777" w:rsidR="00792CE7" w:rsidRDefault="00792CE7" w:rsidP="00792CE7">
            <w:pPr>
              <w:spacing w:line="259" w:lineRule="auto"/>
            </w:pPr>
            <w:r>
              <w:rPr>
                <w:rFonts w:eastAsia="Arial" w:cs="Arial"/>
                <w:b/>
              </w:rPr>
              <w:t xml:space="preserve">6 </w:t>
            </w:r>
          </w:p>
        </w:tc>
      </w:tr>
      <w:tr w:rsidR="00792CE7" w14:paraId="4E54FFD1" w14:textId="77777777" w:rsidTr="00792CE7">
        <w:trPr>
          <w:trHeight w:val="264"/>
        </w:trPr>
        <w:tc>
          <w:tcPr>
            <w:tcW w:w="1838" w:type="dxa"/>
            <w:tcBorders>
              <w:top w:val="single" w:sz="4" w:space="0" w:color="000000"/>
              <w:left w:val="single" w:sz="4" w:space="0" w:color="000000"/>
              <w:bottom w:val="single" w:sz="4" w:space="0" w:color="000000"/>
              <w:right w:val="single" w:sz="4" w:space="0" w:color="000000"/>
            </w:tcBorders>
          </w:tcPr>
          <w:p w14:paraId="4025898D" w14:textId="77777777" w:rsidR="00792CE7" w:rsidRDefault="00792CE7" w:rsidP="00792CE7">
            <w:pPr>
              <w:spacing w:line="259" w:lineRule="auto"/>
            </w:pPr>
            <w:r>
              <w:rPr>
                <w:rFonts w:eastAsia="Arial" w:cs="Arial"/>
                <w:b/>
              </w:rPr>
              <w:t xml:space="preserve">Credits </w:t>
            </w:r>
          </w:p>
        </w:tc>
        <w:tc>
          <w:tcPr>
            <w:tcW w:w="6823" w:type="dxa"/>
            <w:tcBorders>
              <w:top w:val="single" w:sz="4" w:space="0" w:color="000000"/>
              <w:left w:val="single" w:sz="4" w:space="0" w:color="000000"/>
              <w:bottom w:val="single" w:sz="4" w:space="0" w:color="000000"/>
              <w:right w:val="single" w:sz="4" w:space="0" w:color="000000"/>
            </w:tcBorders>
          </w:tcPr>
          <w:p w14:paraId="7B1ACDC5" w14:textId="77777777" w:rsidR="00792CE7" w:rsidRDefault="00792CE7" w:rsidP="00792CE7">
            <w:pPr>
              <w:spacing w:line="259" w:lineRule="auto"/>
            </w:pPr>
            <w:r>
              <w:rPr>
                <w:rFonts w:eastAsia="Arial" w:cs="Arial"/>
                <w:b/>
              </w:rPr>
              <w:t xml:space="preserve">20 </w:t>
            </w:r>
          </w:p>
        </w:tc>
      </w:tr>
      <w:tr w:rsidR="00792CE7" w14:paraId="19B1EA2E" w14:textId="77777777" w:rsidTr="00792CE7">
        <w:trPr>
          <w:trHeight w:val="262"/>
        </w:trPr>
        <w:tc>
          <w:tcPr>
            <w:tcW w:w="1838" w:type="dxa"/>
            <w:tcBorders>
              <w:top w:val="single" w:sz="4" w:space="0" w:color="000000"/>
              <w:left w:val="single" w:sz="4" w:space="0" w:color="000000"/>
              <w:bottom w:val="single" w:sz="4" w:space="0" w:color="000000"/>
              <w:right w:val="single" w:sz="4" w:space="0" w:color="000000"/>
            </w:tcBorders>
          </w:tcPr>
          <w:p w14:paraId="2DE6DB81" w14:textId="77777777" w:rsidR="00792CE7" w:rsidRDefault="00792CE7" w:rsidP="00792CE7">
            <w:pPr>
              <w:spacing w:line="259" w:lineRule="auto"/>
            </w:pPr>
            <w:r>
              <w:rPr>
                <w:rFonts w:eastAsia="Arial" w:cs="Arial"/>
                <w:b/>
              </w:rPr>
              <w:t xml:space="preserve">Pre-Requisites </w:t>
            </w:r>
          </w:p>
        </w:tc>
        <w:tc>
          <w:tcPr>
            <w:tcW w:w="6823" w:type="dxa"/>
            <w:tcBorders>
              <w:top w:val="single" w:sz="4" w:space="0" w:color="000000"/>
              <w:left w:val="single" w:sz="4" w:space="0" w:color="000000"/>
              <w:bottom w:val="single" w:sz="4" w:space="0" w:color="000000"/>
              <w:right w:val="single" w:sz="4" w:space="0" w:color="000000"/>
            </w:tcBorders>
          </w:tcPr>
          <w:p w14:paraId="0C7FB0E5" w14:textId="77777777" w:rsidR="00792CE7" w:rsidRDefault="00792CE7" w:rsidP="00792CE7">
            <w:pPr>
              <w:spacing w:line="259" w:lineRule="auto"/>
            </w:pPr>
            <w:r>
              <w:rPr>
                <w:rFonts w:eastAsia="Arial" w:cs="Arial"/>
                <w:b/>
              </w:rPr>
              <w:t xml:space="preserve">None </w:t>
            </w:r>
          </w:p>
        </w:tc>
      </w:tr>
    </w:tbl>
    <w:p w14:paraId="5971A7E6" w14:textId="77777777" w:rsidR="00792CE7" w:rsidRDefault="00792CE7" w:rsidP="00792CE7">
      <w:pPr>
        <w:spacing w:line="259" w:lineRule="auto"/>
        <w:ind w:left="-5"/>
      </w:pPr>
      <w:r>
        <w:rPr>
          <w:rFonts w:eastAsia="Arial" w:cs="Arial"/>
          <w:b/>
        </w:rPr>
        <w:t xml:space="preserve"> </w:t>
      </w:r>
      <w:r>
        <w:rPr>
          <w:rFonts w:eastAsia="Arial" w:cs="Arial"/>
          <w:b/>
        </w:rPr>
        <w:tab/>
        <w:t xml:space="preserve"> </w:t>
      </w:r>
    </w:p>
    <w:p w14:paraId="7842FD71" w14:textId="77777777" w:rsidR="00792CE7" w:rsidRDefault="00792CE7" w:rsidP="00792CE7">
      <w:pPr>
        <w:spacing w:after="7" w:line="259" w:lineRule="auto"/>
        <w:ind w:left="-127"/>
      </w:pPr>
      <w:r>
        <w:rPr>
          <w:rFonts w:ascii="Calibri" w:eastAsia="Calibri" w:hAnsi="Calibri" w:cs="Calibri"/>
          <w:noProof/>
        </w:rPr>
        <mc:AlternateContent>
          <mc:Choice Requires="wpg">
            <w:drawing>
              <wp:inline distT="0" distB="0" distL="0" distR="0" wp14:anchorId="776493C5" wp14:editId="6885E32D">
                <wp:extent cx="5508575" cy="6096"/>
                <wp:effectExtent l="0" t="0" r="0" b="0"/>
                <wp:docPr id="385398" name="Group 385398"/>
                <wp:cNvGraphicFramePr/>
                <a:graphic xmlns:a="http://schemas.openxmlformats.org/drawingml/2006/main">
                  <a:graphicData uri="http://schemas.microsoft.com/office/word/2010/wordprocessingGroup">
                    <wpg:wgp>
                      <wpg:cNvGrpSpPr/>
                      <wpg:grpSpPr>
                        <a:xfrm>
                          <a:off x="0" y="0"/>
                          <a:ext cx="5508575" cy="6096"/>
                          <a:chOff x="0" y="0"/>
                          <a:chExt cx="5508575" cy="6096"/>
                        </a:xfrm>
                      </wpg:grpSpPr>
                      <wps:wsp>
                        <wps:cNvPr id="433013" name="Shape 433013"/>
                        <wps:cNvSpPr/>
                        <wps:spPr>
                          <a:xfrm>
                            <a:off x="0" y="0"/>
                            <a:ext cx="1176528" cy="9144"/>
                          </a:xfrm>
                          <a:custGeom>
                            <a:avLst/>
                            <a:gdLst/>
                            <a:ahLst/>
                            <a:cxnLst/>
                            <a:rect l="0" t="0" r="0" b="0"/>
                            <a:pathLst>
                              <a:path w="1176528" h="9144">
                                <a:moveTo>
                                  <a:pt x="0" y="0"/>
                                </a:moveTo>
                                <a:lnTo>
                                  <a:pt x="1176528" y="0"/>
                                </a:lnTo>
                                <a:lnTo>
                                  <a:pt x="117652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3014" name="Shape 433014"/>
                        <wps:cNvSpPr/>
                        <wps:spPr>
                          <a:xfrm>
                            <a:off x="1167333"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3015" name="Shape 433015"/>
                        <wps:cNvSpPr/>
                        <wps:spPr>
                          <a:xfrm>
                            <a:off x="1173429" y="0"/>
                            <a:ext cx="4335146" cy="9144"/>
                          </a:xfrm>
                          <a:custGeom>
                            <a:avLst/>
                            <a:gdLst/>
                            <a:ahLst/>
                            <a:cxnLst/>
                            <a:rect l="0" t="0" r="0" b="0"/>
                            <a:pathLst>
                              <a:path w="4335146" h="9144">
                                <a:moveTo>
                                  <a:pt x="0" y="0"/>
                                </a:moveTo>
                                <a:lnTo>
                                  <a:pt x="4335146" y="0"/>
                                </a:lnTo>
                                <a:lnTo>
                                  <a:pt x="433514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6F0242A3" id="Group 385398" o:spid="_x0000_s1026" style="width:433.75pt;height:.5pt;mso-position-horizontal-relative:char;mso-position-vertical-relative:line" coordsize="55085,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">
                <v:shape id="Shape 433013" o:spid="_x0000_s1027" style="position:absolute;width:11765;height:91;visibility:visible;mso-wrap-style:square;v-text-anchor:top" coordsize="117652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" path="m,l1176528,r,9144l,9144,,e" fillcolor="black" stroked="f" strokeweight="0">
                  <v:stroke miterlimit="83231f" joinstyle="miter"/>
                  <v:path arrowok="t" textboxrect="0,0,1176528,9144"/>
                </v:shape>
                <v:shape id="Shape 433014" o:spid="_x0000_s1028" style="position:absolute;left:11673;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" path="m,l9144,r,9144l,9144,,e" fillcolor="black" stroked="f" strokeweight="0">
                  <v:stroke miterlimit="83231f" joinstyle="miter"/>
                  <v:path arrowok="t" textboxrect="0,0,9144,9144"/>
                </v:shape>
                <v:shape id="Shape 433015" o:spid="_x0000_s1029" style="position:absolute;left:11734;width:43351;height:91;visibility:visible;mso-wrap-style:square;v-text-anchor:top" coordsize="433514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" path="m,l4335146,r,9144l,9144,,e" fillcolor="black" stroked="f" strokeweight="0">
                  <v:stroke miterlimit="83231f" joinstyle="miter"/>
                  <v:path arrowok="t" textboxrect="0,0,4335146,9144"/>
                </v:shape>
                <w10:anchorlock/>
              </v:group>
            </w:pict>
          </mc:Fallback>
        </mc:AlternateContent>
      </w:r>
    </w:p>
    <w:p w14:paraId="3D01BE8E" w14:textId="77777777" w:rsidR="00792CE7" w:rsidRDefault="00792CE7" w:rsidP="00792CE7">
      <w:pPr>
        <w:spacing w:after="16" w:line="259" w:lineRule="auto"/>
        <w:ind w:left="-118"/>
      </w:pPr>
      <w:r>
        <w:rPr>
          <w:rFonts w:eastAsia="Arial" w:cs="Arial"/>
          <w:b/>
        </w:rPr>
        <w:t xml:space="preserve"> </w:t>
      </w:r>
    </w:p>
    <w:p w14:paraId="06F813A6" w14:textId="77777777" w:rsidR="00792CE7" w:rsidRDefault="00792CE7" w:rsidP="00792CE7">
      <w:pPr>
        <w:pStyle w:val="Heading4"/>
        <w:spacing w:after="160"/>
        <w:ind w:left="-123" w:right="150"/>
        <w:jc w:val="left"/>
      </w:pPr>
      <w:r>
        <w:t xml:space="preserve">AIM(S) </w:t>
      </w:r>
    </w:p>
    <w:p w14:paraId="76167469" w14:textId="58B7D8B9" w:rsidR="00792CE7" w:rsidRPr="00792CE7" w:rsidRDefault="00792CE7" w:rsidP="00523052">
      <w:pPr>
        <w:pStyle w:val="ListParagraph"/>
        <w:numPr>
          <w:ilvl w:val="0"/>
          <w:numId w:val="13"/>
        </w:numPr>
        <w:spacing w:before="240" w:after="36"/>
        <w:ind w:left="720"/>
        <w:rPr>
          <w:rFonts w:ascii="Arial" w:hAnsi="Arial" w:cs="Arial"/>
        </w:rPr>
      </w:pPr>
      <w:r w:rsidRPr="00792CE7">
        <w:rPr>
          <w:rFonts w:ascii="Arial" w:hAnsi="Arial" w:cs="Arial"/>
        </w:rPr>
        <w:t xml:space="preserve">To develop the ability to critically evaluate current social psychological theories regarding prejudice and discrimination arising at interpersonal, inter and intragroup, institutional and societal levels and to enhance students’ awareness of the potential impact of discriminatory behaviours on the individual and wider society. </w:t>
      </w:r>
    </w:p>
    <w:p w14:paraId="567CC752" w14:textId="77777777" w:rsidR="00792CE7" w:rsidRDefault="00792CE7" w:rsidP="00792CE7">
      <w:pPr>
        <w:spacing w:after="16" w:line="259" w:lineRule="auto"/>
        <w:ind w:left="602"/>
      </w:pPr>
      <w:r>
        <w:t xml:space="preserve"> </w:t>
      </w:r>
    </w:p>
    <w:p w14:paraId="0BF77347" w14:textId="77777777" w:rsidR="00792CE7" w:rsidRDefault="00792CE7" w:rsidP="00792CE7">
      <w:pPr>
        <w:pStyle w:val="Heading4"/>
        <w:spacing w:after="267"/>
        <w:ind w:left="-123" w:right="150"/>
        <w:jc w:val="left"/>
      </w:pPr>
      <w:r>
        <w:t xml:space="preserve">LEARNING OUTCOMES </w:t>
      </w:r>
    </w:p>
    <w:p w14:paraId="2F0E2025" w14:textId="77777777" w:rsidR="00792CE7" w:rsidRDefault="00792CE7" w:rsidP="00792CE7">
      <w:pPr>
        <w:spacing w:after="240"/>
        <w:ind w:left="-108"/>
      </w:pPr>
      <w:r>
        <w:t xml:space="preserve">Upon the successful completion of this module, the student should be able to: </w:t>
      </w:r>
    </w:p>
    <w:p w14:paraId="4BF3EB81" w14:textId="77777777" w:rsidR="00792CE7" w:rsidRDefault="00792CE7" w:rsidP="00523052">
      <w:pPr>
        <w:pStyle w:val="ListParagraph"/>
        <w:numPr>
          <w:ilvl w:val="0"/>
          <w:numId w:val="13"/>
        </w:numPr>
        <w:spacing w:after="5" w:line="249" w:lineRule="auto"/>
        <w:ind w:left="612"/>
      </w:pPr>
      <w:r>
        <w:t xml:space="preserve">critically appraise competing theories in prejudice and discrimination research; </w:t>
      </w:r>
    </w:p>
    <w:p w14:paraId="679E9950" w14:textId="02055C87" w:rsidR="00792CE7" w:rsidRDefault="00792CE7" w:rsidP="00C05D9D">
      <w:pPr>
        <w:spacing w:after="31" w:line="259" w:lineRule="auto"/>
        <w:ind w:left="685" w:hanging="720"/>
      </w:pPr>
    </w:p>
    <w:p w14:paraId="4A6C9004" w14:textId="77777777" w:rsidR="00792CE7" w:rsidRDefault="00792CE7" w:rsidP="00523052">
      <w:pPr>
        <w:pStyle w:val="ListParagraph"/>
        <w:numPr>
          <w:ilvl w:val="0"/>
          <w:numId w:val="13"/>
        </w:numPr>
        <w:spacing w:after="27" w:line="249" w:lineRule="auto"/>
        <w:ind w:left="612"/>
      </w:pPr>
      <w:r>
        <w:t xml:space="preserve">integrate findings from multiple perspectives in order to demonstrate critical understanding of current issues in prejudice and discrimination; </w:t>
      </w:r>
    </w:p>
    <w:p w14:paraId="41DDD041" w14:textId="7133D424" w:rsidR="00792CE7" w:rsidRDefault="00792CE7" w:rsidP="00C05D9D">
      <w:pPr>
        <w:spacing w:after="32" w:line="259" w:lineRule="auto"/>
        <w:ind w:left="-93" w:hanging="720"/>
      </w:pPr>
    </w:p>
    <w:p w14:paraId="758B2F8B" w14:textId="77777777" w:rsidR="00792CE7" w:rsidRDefault="00792CE7" w:rsidP="00523052">
      <w:pPr>
        <w:pStyle w:val="ListParagraph"/>
        <w:numPr>
          <w:ilvl w:val="0"/>
          <w:numId w:val="13"/>
        </w:numPr>
        <w:spacing w:after="26" w:line="249" w:lineRule="auto"/>
        <w:ind w:left="612"/>
      </w:pPr>
      <w:r>
        <w:t xml:space="preserve">use evidence-based reasoning to critically consider the realism and ethics of prejudice and discrimination; </w:t>
      </w:r>
    </w:p>
    <w:p w14:paraId="77ABD0D8" w14:textId="1F32B3BF" w:rsidR="00792CE7" w:rsidRDefault="00792CE7" w:rsidP="00C05D9D">
      <w:pPr>
        <w:spacing w:after="31" w:line="259" w:lineRule="auto"/>
        <w:ind w:left="-93" w:hanging="720"/>
      </w:pPr>
    </w:p>
    <w:p w14:paraId="1577D74C" w14:textId="77777777" w:rsidR="00792CE7" w:rsidRDefault="00792CE7" w:rsidP="00523052">
      <w:pPr>
        <w:pStyle w:val="ListParagraph"/>
        <w:numPr>
          <w:ilvl w:val="0"/>
          <w:numId w:val="13"/>
        </w:numPr>
        <w:spacing w:after="143" w:line="249" w:lineRule="auto"/>
        <w:ind w:left="612"/>
      </w:pPr>
      <w:r>
        <w:t xml:space="preserve">take responsibility for their own learning and skill development; including effective personal planning, self-reflection and project management skills. </w:t>
      </w:r>
    </w:p>
    <w:p w14:paraId="318B3695" w14:textId="77777777" w:rsidR="00792CE7" w:rsidRDefault="00792CE7" w:rsidP="00792CE7">
      <w:pPr>
        <w:spacing w:after="19" w:line="259" w:lineRule="auto"/>
        <w:ind w:left="-118"/>
      </w:pPr>
      <w:r>
        <w:rPr>
          <w:rFonts w:eastAsia="Arial" w:cs="Arial"/>
          <w:b/>
        </w:rPr>
        <w:t xml:space="preserve"> </w:t>
      </w:r>
    </w:p>
    <w:p w14:paraId="44B9BFE8" w14:textId="77777777" w:rsidR="00792CE7" w:rsidRDefault="00792CE7" w:rsidP="00792CE7">
      <w:pPr>
        <w:pStyle w:val="Heading4"/>
        <w:ind w:left="-123" w:right="150"/>
        <w:jc w:val="left"/>
      </w:pPr>
      <w:r>
        <w:t xml:space="preserve">INDICATIVE CONTENT </w:t>
      </w:r>
    </w:p>
    <w:p w14:paraId="2503EF97" w14:textId="77777777" w:rsidR="00792CE7" w:rsidRDefault="00792CE7" w:rsidP="00792CE7">
      <w:pPr>
        <w:spacing w:line="259" w:lineRule="auto"/>
        <w:ind w:left="-118"/>
      </w:pPr>
      <w:r>
        <w:rPr>
          <w:rFonts w:eastAsia="Arial" w:cs="Arial"/>
          <w:b/>
        </w:rPr>
        <w:t xml:space="preserve"> </w:t>
      </w:r>
    </w:p>
    <w:p w14:paraId="230B3233" w14:textId="77777777" w:rsidR="00792CE7" w:rsidRDefault="00792CE7" w:rsidP="00792CE7">
      <w:pPr>
        <w:spacing w:after="204"/>
        <w:ind w:left="-108"/>
      </w:pPr>
      <w:r>
        <w:t xml:space="preserve">Module content will introduce students to: </w:t>
      </w:r>
    </w:p>
    <w:p w14:paraId="7F9186CC" w14:textId="77777777" w:rsidR="00792CE7" w:rsidRPr="00CD722D" w:rsidRDefault="00792CE7" w:rsidP="00523052">
      <w:pPr>
        <w:pStyle w:val="ListParagraph"/>
        <w:numPr>
          <w:ilvl w:val="0"/>
          <w:numId w:val="14"/>
        </w:numPr>
        <w:spacing w:after="5" w:line="250" w:lineRule="auto"/>
        <w:ind w:left="720"/>
        <w:rPr>
          <w:rFonts w:ascii="Arial" w:hAnsi="Arial" w:cs="Arial"/>
        </w:rPr>
      </w:pPr>
      <w:r w:rsidRPr="00CD722D">
        <w:rPr>
          <w:rFonts w:ascii="Arial" w:hAnsi="Arial" w:cs="Arial"/>
        </w:rPr>
        <w:t xml:space="preserve">past and present theories of prejudice and discrimination.  </w:t>
      </w:r>
    </w:p>
    <w:p w14:paraId="0CED29C3" w14:textId="77777777" w:rsidR="00792CE7" w:rsidRPr="00CD722D" w:rsidRDefault="00792CE7" w:rsidP="00523052">
      <w:pPr>
        <w:pStyle w:val="ListParagraph"/>
        <w:numPr>
          <w:ilvl w:val="0"/>
          <w:numId w:val="14"/>
        </w:numPr>
        <w:spacing w:after="5" w:line="250" w:lineRule="auto"/>
        <w:ind w:left="720"/>
        <w:rPr>
          <w:rFonts w:ascii="Arial" w:hAnsi="Arial" w:cs="Arial"/>
        </w:rPr>
      </w:pPr>
      <w:r w:rsidRPr="00CD722D">
        <w:rPr>
          <w:rFonts w:ascii="Arial" w:hAnsi="Arial" w:cs="Arial"/>
        </w:rPr>
        <w:t xml:space="preserve">differences between stereotyping, prejudice, and discrimination </w:t>
      </w:r>
    </w:p>
    <w:p w14:paraId="0167D5D1" w14:textId="77777777" w:rsidR="00792CE7" w:rsidRPr="00CD722D" w:rsidRDefault="00792CE7" w:rsidP="00523052">
      <w:pPr>
        <w:pStyle w:val="ListParagraph"/>
        <w:numPr>
          <w:ilvl w:val="0"/>
          <w:numId w:val="14"/>
        </w:numPr>
        <w:spacing w:after="5" w:line="250" w:lineRule="auto"/>
        <w:ind w:left="720"/>
        <w:rPr>
          <w:rFonts w:ascii="Arial" w:hAnsi="Arial" w:cs="Arial"/>
        </w:rPr>
      </w:pPr>
      <w:r w:rsidRPr="00CD722D">
        <w:rPr>
          <w:rFonts w:ascii="Arial" w:hAnsi="Arial" w:cs="Arial"/>
        </w:rPr>
        <w:t xml:space="preserve">intergroup processes in prejudice and discrimination  </w:t>
      </w:r>
    </w:p>
    <w:p w14:paraId="07825A58" w14:textId="77777777" w:rsidR="00792CE7" w:rsidRPr="00CD722D" w:rsidRDefault="00792CE7" w:rsidP="00523052">
      <w:pPr>
        <w:pStyle w:val="ListParagraph"/>
        <w:numPr>
          <w:ilvl w:val="0"/>
          <w:numId w:val="14"/>
        </w:numPr>
        <w:spacing w:after="5" w:line="250" w:lineRule="auto"/>
        <w:ind w:left="720"/>
        <w:rPr>
          <w:rFonts w:ascii="Arial" w:hAnsi="Arial" w:cs="Arial"/>
        </w:rPr>
      </w:pPr>
      <w:r w:rsidRPr="00CD722D">
        <w:rPr>
          <w:rFonts w:ascii="Arial" w:hAnsi="Arial" w:cs="Arial"/>
        </w:rPr>
        <w:t xml:space="preserve">in-depth analysis of targets of discrimination, and the forms and effects of such behaviour.   </w:t>
      </w:r>
    </w:p>
    <w:p w14:paraId="2ED083EA" w14:textId="77777777" w:rsidR="00792CE7" w:rsidRPr="00CD722D" w:rsidRDefault="00792CE7" w:rsidP="00523052">
      <w:pPr>
        <w:pStyle w:val="ListParagraph"/>
        <w:numPr>
          <w:ilvl w:val="0"/>
          <w:numId w:val="14"/>
        </w:numPr>
        <w:spacing w:after="5" w:line="250" w:lineRule="auto"/>
        <w:ind w:left="720"/>
        <w:rPr>
          <w:rFonts w:ascii="Arial" w:hAnsi="Arial" w:cs="Arial"/>
        </w:rPr>
      </w:pPr>
      <w:r w:rsidRPr="00CD722D">
        <w:rPr>
          <w:rFonts w:ascii="Arial" w:hAnsi="Arial" w:cs="Arial"/>
        </w:rPr>
        <w:t xml:space="preserve">how prejudice and discrimination has been examined in different perspectives over time from blatant, overt prejudice to contemporary covert prejudice.   </w:t>
      </w:r>
    </w:p>
    <w:p w14:paraId="106171DA" w14:textId="77777777" w:rsidR="00792CE7" w:rsidRPr="00CD722D" w:rsidRDefault="00792CE7" w:rsidP="00523052">
      <w:pPr>
        <w:pStyle w:val="ListParagraph"/>
        <w:numPr>
          <w:ilvl w:val="0"/>
          <w:numId w:val="14"/>
        </w:numPr>
        <w:spacing w:after="5" w:line="250" w:lineRule="auto"/>
        <w:ind w:left="720"/>
        <w:rPr>
          <w:rFonts w:ascii="Arial" w:hAnsi="Arial" w:cs="Arial"/>
        </w:rPr>
      </w:pPr>
      <w:r w:rsidRPr="00CD722D">
        <w:rPr>
          <w:rFonts w:ascii="Arial" w:hAnsi="Arial" w:cs="Arial"/>
        </w:rPr>
        <w:t xml:space="preserve">Personality and individual differences in prejudice </w:t>
      </w:r>
    </w:p>
    <w:p w14:paraId="05597F1E" w14:textId="77777777" w:rsidR="00792CE7" w:rsidRPr="00CD722D" w:rsidRDefault="00792CE7" w:rsidP="00523052">
      <w:pPr>
        <w:pStyle w:val="ListParagraph"/>
        <w:numPr>
          <w:ilvl w:val="0"/>
          <w:numId w:val="14"/>
        </w:numPr>
        <w:spacing w:after="5" w:line="250" w:lineRule="auto"/>
        <w:ind w:left="720"/>
        <w:rPr>
          <w:rFonts w:ascii="Arial" w:hAnsi="Arial" w:cs="Arial"/>
        </w:rPr>
      </w:pPr>
      <w:r w:rsidRPr="00CD722D">
        <w:rPr>
          <w:rFonts w:ascii="Arial" w:hAnsi="Arial" w:cs="Arial"/>
        </w:rPr>
        <w:t xml:space="preserve">The development of prejudice from childhood </w:t>
      </w:r>
    </w:p>
    <w:p w14:paraId="556E6598" w14:textId="77777777" w:rsidR="00792CE7" w:rsidRPr="00CD722D" w:rsidRDefault="00792CE7" w:rsidP="00523052">
      <w:pPr>
        <w:pStyle w:val="ListParagraph"/>
        <w:numPr>
          <w:ilvl w:val="0"/>
          <w:numId w:val="14"/>
        </w:numPr>
        <w:spacing w:after="5" w:line="250" w:lineRule="auto"/>
        <w:ind w:left="720"/>
        <w:rPr>
          <w:rFonts w:ascii="Arial" w:hAnsi="Arial" w:cs="Arial"/>
        </w:rPr>
      </w:pPr>
      <w:r w:rsidRPr="00CD722D">
        <w:rPr>
          <w:rFonts w:ascii="Arial" w:hAnsi="Arial" w:cs="Arial"/>
        </w:rPr>
        <w:t xml:space="preserve">Political and ethical issues </w:t>
      </w:r>
    </w:p>
    <w:p w14:paraId="073C698D" w14:textId="77777777" w:rsidR="00792CE7" w:rsidRPr="00CD722D" w:rsidRDefault="00792CE7" w:rsidP="00523052">
      <w:pPr>
        <w:pStyle w:val="ListParagraph"/>
        <w:numPr>
          <w:ilvl w:val="0"/>
          <w:numId w:val="14"/>
        </w:numPr>
        <w:spacing w:after="5" w:line="250" w:lineRule="auto"/>
        <w:ind w:left="720"/>
        <w:rPr>
          <w:rFonts w:ascii="Arial" w:hAnsi="Arial" w:cs="Arial"/>
        </w:rPr>
      </w:pPr>
      <w:r w:rsidRPr="00CD722D">
        <w:rPr>
          <w:rFonts w:ascii="Arial" w:hAnsi="Arial" w:cs="Arial"/>
        </w:rPr>
        <w:t xml:space="preserve">Differing cultural attitudes to groups </w:t>
      </w:r>
    </w:p>
    <w:p w14:paraId="33AA029E" w14:textId="77777777" w:rsidR="00792CE7" w:rsidRPr="00CD722D" w:rsidRDefault="00792CE7" w:rsidP="00523052">
      <w:pPr>
        <w:pStyle w:val="ListParagraph"/>
        <w:numPr>
          <w:ilvl w:val="0"/>
          <w:numId w:val="14"/>
        </w:numPr>
        <w:spacing w:after="5" w:line="250" w:lineRule="auto"/>
        <w:ind w:left="720"/>
        <w:rPr>
          <w:rFonts w:ascii="Arial" w:hAnsi="Arial" w:cs="Arial"/>
        </w:rPr>
      </w:pPr>
      <w:r w:rsidRPr="00CD722D">
        <w:rPr>
          <w:rFonts w:ascii="Arial" w:hAnsi="Arial" w:cs="Arial"/>
        </w:rPr>
        <w:t xml:space="preserve">The relative “acceptability” of specific prejudices e.g., obesity, sexuality, and mental health </w:t>
      </w:r>
    </w:p>
    <w:p w14:paraId="1C332A50" w14:textId="77777777" w:rsidR="00792CE7" w:rsidRPr="00CD722D" w:rsidRDefault="00792CE7" w:rsidP="00523052">
      <w:pPr>
        <w:pStyle w:val="ListParagraph"/>
        <w:numPr>
          <w:ilvl w:val="0"/>
          <w:numId w:val="14"/>
        </w:numPr>
        <w:spacing w:after="5" w:line="250" w:lineRule="auto"/>
        <w:ind w:left="720"/>
        <w:rPr>
          <w:rFonts w:ascii="Arial" w:hAnsi="Arial" w:cs="Arial"/>
        </w:rPr>
      </w:pPr>
      <w:r w:rsidRPr="00CD722D">
        <w:rPr>
          <w:rFonts w:ascii="Arial" w:hAnsi="Arial" w:cs="Arial"/>
        </w:rPr>
        <w:lastRenderedPageBreak/>
        <w:t xml:space="preserve">Potential interventions in prejudice and discrimination, including colour-blindness, multiculturalism, contact/imagined contact, and legislation. </w:t>
      </w:r>
    </w:p>
    <w:p w14:paraId="1E344BD3" w14:textId="0901672B" w:rsidR="00792CE7" w:rsidRDefault="00792CE7" w:rsidP="00CD722D">
      <w:pPr>
        <w:spacing w:line="259" w:lineRule="auto"/>
        <w:ind w:left="-118"/>
      </w:pPr>
      <w:r>
        <w:t xml:space="preserve">  </w:t>
      </w:r>
    </w:p>
    <w:p w14:paraId="574D8D75" w14:textId="77777777" w:rsidR="00792CE7" w:rsidRDefault="00792CE7" w:rsidP="00792CE7">
      <w:pPr>
        <w:spacing w:after="204"/>
        <w:ind w:left="237"/>
      </w:pPr>
      <w:r>
        <w:t xml:space="preserve">Specific content coverage mapping onto BPS Core Curriculum will include: </w:t>
      </w:r>
    </w:p>
    <w:p w14:paraId="553896FF" w14:textId="77777777" w:rsidR="00792CE7" w:rsidRDefault="00792CE7" w:rsidP="00523052">
      <w:pPr>
        <w:numPr>
          <w:ilvl w:val="0"/>
          <w:numId w:val="12"/>
        </w:numPr>
        <w:spacing w:after="5" w:line="249" w:lineRule="auto"/>
        <w:ind w:left="587"/>
      </w:pPr>
      <w:r>
        <w:t xml:space="preserve">Group processes and intergroup relations </w:t>
      </w:r>
    </w:p>
    <w:p w14:paraId="77059823" w14:textId="77777777" w:rsidR="00792CE7" w:rsidRDefault="00792CE7" w:rsidP="00523052">
      <w:pPr>
        <w:numPr>
          <w:ilvl w:val="0"/>
          <w:numId w:val="12"/>
        </w:numPr>
        <w:spacing w:after="5" w:line="249" w:lineRule="auto"/>
        <w:ind w:left="587"/>
      </w:pPr>
      <w:r>
        <w:t xml:space="preserve">Attribution </w:t>
      </w:r>
    </w:p>
    <w:p w14:paraId="2CAA7F50" w14:textId="77777777" w:rsidR="00792CE7" w:rsidRDefault="00792CE7" w:rsidP="00523052">
      <w:pPr>
        <w:numPr>
          <w:ilvl w:val="0"/>
          <w:numId w:val="12"/>
        </w:numPr>
        <w:spacing w:after="5" w:line="249" w:lineRule="auto"/>
        <w:ind w:left="587"/>
      </w:pPr>
      <w:r>
        <w:t xml:space="preserve">Attitudes and attitude change </w:t>
      </w:r>
    </w:p>
    <w:p w14:paraId="23E2D8A3" w14:textId="77777777" w:rsidR="00792CE7" w:rsidRDefault="00792CE7" w:rsidP="00523052">
      <w:pPr>
        <w:numPr>
          <w:ilvl w:val="0"/>
          <w:numId w:val="12"/>
        </w:numPr>
        <w:spacing w:after="5" w:line="249" w:lineRule="auto"/>
        <w:ind w:left="587"/>
      </w:pPr>
      <w:r>
        <w:t xml:space="preserve">Prejudice in historical and contemporary society </w:t>
      </w:r>
    </w:p>
    <w:p w14:paraId="509D9E03" w14:textId="77777777" w:rsidR="00792CE7" w:rsidRDefault="00792CE7" w:rsidP="00792CE7">
      <w:pPr>
        <w:spacing w:after="55" w:line="259" w:lineRule="auto"/>
        <w:ind w:left="602"/>
      </w:pPr>
      <w:r>
        <w:t xml:space="preserve"> </w:t>
      </w:r>
    </w:p>
    <w:p w14:paraId="49C3A6CA" w14:textId="77777777" w:rsidR="00792CE7" w:rsidRPr="00CD722D" w:rsidRDefault="00792CE7" w:rsidP="00792CE7">
      <w:pPr>
        <w:pStyle w:val="Heading5"/>
        <w:ind w:left="-123" w:right="150"/>
        <w:rPr>
          <w:i w:val="0"/>
          <w:iCs w:val="0"/>
        </w:rPr>
      </w:pPr>
      <w:r>
        <w:rPr>
          <w:sz w:val="24"/>
        </w:rPr>
        <w:t xml:space="preserve"> </w:t>
      </w:r>
      <w:r w:rsidRPr="00CD722D">
        <w:rPr>
          <w:i w:val="0"/>
          <w:iCs w:val="0"/>
        </w:rPr>
        <w:t xml:space="preserve">Study Time Allocation </w:t>
      </w:r>
    </w:p>
    <w:p w14:paraId="71E27B15" w14:textId="77777777" w:rsidR="00792CE7" w:rsidRDefault="00792CE7" w:rsidP="00792CE7">
      <w:pPr>
        <w:spacing w:after="16" w:line="259" w:lineRule="auto"/>
        <w:ind w:left="-118"/>
      </w:pPr>
      <w:r>
        <w:t xml:space="preserve"> </w:t>
      </w:r>
    </w:p>
    <w:p w14:paraId="1898BD75" w14:textId="77777777" w:rsidR="00792CE7" w:rsidRDefault="00792CE7" w:rsidP="00792CE7">
      <w:pPr>
        <w:spacing w:after="26"/>
        <w:ind w:left="-108"/>
      </w:pPr>
      <w:r>
        <w:t xml:space="preserve">The study time for the module is divided as follows: </w:t>
      </w:r>
    </w:p>
    <w:p w14:paraId="36A8E97A" w14:textId="77777777" w:rsidR="00792CE7" w:rsidRDefault="00792CE7" w:rsidP="00792CE7">
      <w:pPr>
        <w:spacing w:line="259" w:lineRule="auto"/>
        <w:ind w:left="-118"/>
      </w:pPr>
      <w:r>
        <w:t xml:space="preserve"> </w:t>
      </w:r>
    </w:p>
    <w:tbl>
      <w:tblPr>
        <w:tblStyle w:val="TableGrid"/>
        <w:tblW w:w="7516" w:type="dxa"/>
        <w:tblInd w:w="-5" w:type="dxa"/>
        <w:tblCellMar>
          <w:top w:w="11" w:type="dxa"/>
          <w:left w:w="108" w:type="dxa"/>
          <w:right w:w="115" w:type="dxa"/>
        </w:tblCellMar>
        <w:tblLook w:val="04A0" w:firstRow="1" w:lastRow="0" w:firstColumn="1" w:lastColumn="0" w:noHBand="0" w:noVBand="1"/>
      </w:tblPr>
      <w:tblGrid>
        <w:gridCol w:w="3970"/>
        <w:gridCol w:w="1702"/>
        <w:gridCol w:w="1844"/>
      </w:tblGrid>
      <w:tr w:rsidR="00792CE7" w14:paraId="66EAB6C1" w14:textId="77777777" w:rsidTr="00792CE7">
        <w:trPr>
          <w:trHeight w:val="303"/>
        </w:trPr>
        <w:tc>
          <w:tcPr>
            <w:tcW w:w="3970" w:type="dxa"/>
            <w:tcBorders>
              <w:top w:val="single" w:sz="4" w:space="0" w:color="000000"/>
              <w:left w:val="single" w:sz="4" w:space="0" w:color="000000"/>
              <w:bottom w:val="single" w:sz="4" w:space="0" w:color="000000"/>
              <w:right w:val="single" w:sz="4" w:space="0" w:color="000000"/>
            </w:tcBorders>
          </w:tcPr>
          <w:p w14:paraId="0911BB19" w14:textId="77777777" w:rsidR="00792CE7" w:rsidRDefault="00792CE7" w:rsidP="00792CE7">
            <w:pPr>
              <w:spacing w:line="259" w:lineRule="auto"/>
            </w:pPr>
            <w:r>
              <w:rPr>
                <w:rFonts w:eastAsia="Arial" w:cs="Arial"/>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08437664" w14:textId="77777777" w:rsidR="00792CE7" w:rsidRDefault="00792CE7" w:rsidP="00792CE7">
            <w:pPr>
              <w:spacing w:line="259" w:lineRule="auto"/>
              <w:ind w:left="7"/>
            </w:pPr>
            <w:r>
              <w:rPr>
                <w:rFonts w:eastAsia="Arial" w:cs="Arial"/>
                <w:b/>
              </w:rPr>
              <w:t xml:space="preserve">Hours </w:t>
            </w:r>
          </w:p>
        </w:tc>
        <w:tc>
          <w:tcPr>
            <w:tcW w:w="1844" w:type="dxa"/>
            <w:tcBorders>
              <w:top w:val="single" w:sz="4" w:space="0" w:color="000000"/>
              <w:left w:val="single" w:sz="4" w:space="0" w:color="000000"/>
              <w:bottom w:val="single" w:sz="4" w:space="0" w:color="000000"/>
              <w:right w:val="single" w:sz="4" w:space="0" w:color="000000"/>
            </w:tcBorders>
          </w:tcPr>
          <w:p w14:paraId="1F2198AC" w14:textId="77777777" w:rsidR="00792CE7" w:rsidRDefault="00792CE7" w:rsidP="00792CE7">
            <w:pPr>
              <w:spacing w:line="259" w:lineRule="auto"/>
              <w:ind w:left="4"/>
            </w:pPr>
            <w:r>
              <w:rPr>
                <w:rFonts w:eastAsia="Arial" w:cs="Arial"/>
                <w:b/>
              </w:rPr>
              <w:t xml:space="preserve">Percentage </w:t>
            </w:r>
          </w:p>
        </w:tc>
      </w:tr>
      <w:tr w:rsidR="00792CE7" w14:paraId="057F6A27" w14:textId="77777777" w:rsidTr="00792CE7">
        <w:trPr>
          <w:trHeight w:val="300"/>
        </w:trPr>
        <w:tc>
          <w:tcPr>
            <w:tcW w:w="3970" w:type="dxa"/>
            <w:tcBorders>
              <w:top w:val="single" w:sz="4" w:space="0" w:color="000000"/>
              <w:left w:val="single" w:sz="4" w:space="0" w:color="000000"/>
              <w:bottom w:val="single" w:sz="4" w:space="0" w:color="000000"/>
              <w:right w:val="single" w:sz="4" w:space="0" w:color="000000"/>
            </w:tcBorders>
          </w:tcPr>
          <w:p w14:paraId="5571F3C3" w14:textId="77777777" w:rsidR="00792CE7" w:rsidRDefault="00792CE7" w:rsidP="00792CE7">
            <w:pPr>
              <w:spacing w:line="259" w:lineRule="auto"/>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14:paraId="0FA15E07" w14:textId="77777777" w:rsidR="00792CE7" w:rsidRDefault="00792CE7" w:rsidP="00792CE7">
            <w:pPr>
              <w:spacing w:line="259" w:lineRule="auto"/>
              <w:ind w:left="6"/>
            </w:pPr>
            <w:r>
              <w:t xml:space="preserve">30 </w:t>
            </w:r>
          </w:p>
        </w:tc>
        <w:tc>
          <w:tcPr>
            <w:tcW w:w="1844" w:type="dxa"/>
            <w:tcBorders>
              <w:top w:val="single" w:sz="4" w:space="0" w:color="000000"/>
              <w:left w:val="single" w:sz="4" w:space="0" w:color="000000"/>
              <w:bottom w:val="single" w:sz="4" w:space="0" w:color="000000"/>
              <w:right w:val="single" w:sz="4" w:space="0" w:color="000000"/>
            </w:tcBorders>
          </w:tcPr>
          <w:p w14:paraId="3CA0F262" w14:textId="77777777" w:rsidR="00792CE7" w:rsidRDefault="00792CE7" w:rsidP="00792CE7">
            <w:pPr>
              <w:spacing w:line="259" w:lineRule="auto"/>
              <w:ind w:left="1"/>
            </w:pPr>
            <w:r>
              <w:t xml:space="preserve">15% </w:t>
            </w:r>
          </w:p>
        </w:tc>
      </w:tr>
      <w:tr w:rsidR="00792CE7" w14:paraId="6D8BB332" w14:textId="77777777" w:rsidTr="00792CE7">
        <w:trPr>
          <w:trHeight w:val="300"/>
        </w:trPr>
        <w:tc>
          <w:tcPr>
            <w:tcW w:w="3970" w:type="dxa"/>
            <w:tcBorders>
              <w:top w:val="single" w:sz="4" w:space="0" w:color="000000"/>
              <w:left w:val="single" w:sz="4" w:space="0" w:color="000000"/>
              <w:bottom w:val="single" w:sz="4" w:space="0" w:color="000000"/>
              <w:right w:val="single" w:sz="4" w:space="0" w:color="000000"/>
            </w:tcBorders>
          </w:tcPr>
          <w:p w14:paraId="041817C3" w14:textId="77777777" w:rsidR="00792CE7" w:rsidRDefault="00792CE7" w:rsidP="00792CE7">
            <w:pPr>
              <w:spacing w:line="259" w:lineRule="auto"/>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2B545328" w14:textId="77777777" w:rsidR="00792CE7" w:rsidRDefault="00792CE7" w:rsidP="00792CE7">
            <w:pPr>
              <w:spacing w:line="259" w:lineRule="auto"/>
              <w:ind w:left="8"/>
            </w:pPr>
            <w:r>
              <w:t xml:space="preserve">170 </w:t>
            </w:r>
          </w:p>
        </w:tc>
        <w:tc>
          <w:tcPr>
            <w:tcW w:w="1844" w:type="dxa"/>
            <w:tcBorders>
              <w:top w:val="single" w:sz="4" w:space="0" w:color="000000"/>
              <w:left w:val="single" w:sz="4" w:space="0" w:color="000000"/>
              <w:bottom w:val="single" w:sz="4" w:space="0" w:color="000000"/>
              <w:right w:val="single" w:sz="4" w:space="0" w:color="000000"/>
            </w:tcBorders>
          </w:tcPr>
          <w:p w14:paraId="5D06EBAA" w14:textId="77777777" w:rsidR="00792CE7" w:rsidRDefault="00792CE7" w:rsidP="00792CE7">
            <w:pPr>
              <w:spacing w:line="259" w:lineRule="auto"/>
              <w:ind w:left="1"/>
            </w:pPr>
            <w:r>
              <w:t xml:space="preserve">85% </w:t>
            </w:r>
          </w:p>
        </w:tc>
      </w:tr>
      <w:tr w:rsidR="00792CE7" w14:paraId="4D703B57" w14:textId="77777777" w:rsidTr="00792CE7">
        <w:trPr>
          <w:trHeight w:val="302"/>
        </w:trPr>
        <w:tc>
          <w:tcPr>
            <w:tcW w:w="3970" w:type="dxa"/>
            <w:tcBorders>
              <w:top w:val="single" w:sz="4" w:space="0" w:color="000000"/>
              <w:left w:val="single" w:sz="4" w:space="0" w:color="000000"/>
              <w:bottom w:val="single" w:sz="4" w:space="0" w:color="000000"/>
              <w:right w:val="single" w:sz="4" w:space="0" w:color="000000"/>
            </w:tcBorders>
          </w:tcPr>
          <w:p w14:paraId="23666839" w14:textId="77777777" w:rsidR="00792CE7" w:rsidRDefault="00792CE7" w:rsidP="00792CE7">
            <w:pPr>
              <w:spacing w:line="259" w:lineRule="auto"/>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2AB90B48" w14:textId="77777777" w:rsidR="00792CE7" w:rsidRDefault="00792CE7" w:rsidP="00792CE7">
            <w:pPr>
              <w:spacing w:line="259" w:lineRule="auto"/>
              <w:ind w:left="7"/>
            </w:pPr>
            <w:r>
              <w:t xml:space="preserve">- </w:t>
            </w:r>
          </w:p>
        </w:tc>
        <w:tc>
          <w:tcPr>
            <w:tcW w:w="1844" w:type="dxa"/>
            <w:tcBorders>
              <w:top w:val="single" w:sz="4" w:space="0" w:color="000000"/>
              <w:left w:val="single" w:sz="4" w:space="0" w:color="000000"/>
              <w:bottom w:val="single" w:sz="4" w:space="0" w:color="000000"/>
              <w:right w:val="single" w:sz="4" w:space="0" w:color="000000"/>
            </w:tcBorders>
          </w:tcPr>
          <w:p w14:paraId="17F281F4" w14:textId="77777777" w:rsidR="00792CE7" w:rsidRDefault="00792CE7" w:rsidP="00792CE7">
            <w:pPr>
              <w:spacing w:line="259" w:lineRule="auto"/>
              <w:ind w:right="1"/>
            </w:pPr>
            <w:r>
              <w:t xml:space="preserve">- </w:t>
            </w:r>
          </w:p>
        </w:tc>
      </w:tr>
      <w:tr w:rsidR="00792CE7" w14:paraId="08D8DD7E" w14:textId="77777777" w:rsidTr="00792CE7">
        <w:trPr>
          <w:trHeight w:val="300"/>
        </w:trPr>
        <w:tc>
          <w:tcPr>
            <w:tcW w:w="3970" w:type="dxa"/>
            <w:tcBorders>
              <w:top w:val="single" w:sz="4" w:space="0" w:color="000000"/>
              <w:left w:val="single" w:sz="4" w:space="0" w:color="000000"/>
              <w:bottom w:val="single" w:sz="4" w:space="0" w:color="000000"/>
              <w:right w:val="single" w:sz="4" w:space="0" w:color="000000"/>
            </w:tcBorders>
          </w:tcPr>
          <w:p w14:paraId="65A1604E" w14:textId="77777777" w:rsidR="00792CE7" w:rsidRDefault="00792CE7" w:rsidP="00792CE7">
            <w:pPr>
              <w:spacing w:line="259" w:lineRule="auto"/>
            </w:pPr>
            <w:r>
              <w:rPr>
                <w:rFonts w:eastAsia="Arial" w:cs="Arial"/>
                <w:b/>
              </w:rPr>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14:paraId="7AF87928" w14:textId="77777777" w:rsidR="00792CE7" w:rsidRDefault="00792CE7" w:rsidP="00792CE7">
            <w:pPr>
              <w:spacing w:line="259" w:lineRule="auto"/>
              <w:ind w:left="8"/>
            </w:pPr>
            <w:r>
              <w:t xml:space="preserve">200 </w:t>
            </w:r>
          </w:p>
        </w:tc>
        <w:tc>
          <w:tcPr>
            <w:tcW w:w="1844" w:type="dxa"/>
            <w:tcBorders>
              <w:top w:val="single" w:sz="4" w:space="0" w:color="000000"/>
              <w:left w:val="single" w:sz="4" w:space="0" w:color="000000"/>
              <w:bottom w:val="single" w:sz="4" w:space="0" w:color="000000"/>
              <w:right w:val="single" w:sz="4" w:space="0" w:color="000000"/>
            </w:tcBorders>
          </w:tcPr>
          <w:p w14:paraId="294CF828" w14:textId="77777777" w:rsidR="00792CE7" w:rsidRDefault="00792CE7" w:rsidP="00792CE7">
            <w:pPr>
              <w:spacing w:line="259" w:lineRule="auto"/>
              <w:ind w:left="4"/>
            </w:pPr>
            <w:r>
              <w:rPr>
                <w:rFonts w:eastAsia="Arial" w:cs="Arial"/>
                <w:b/>
              </w:rPr>
              <w:t xml:space="preserve">100% </w:t>
            </w:r>
          </w:p>
        </w:tc>
      </w:tr>
    </w:tbl>
    <w:p w14:paraId="02B5DEC7" w14:textId="77777777" w:rsidR="00792CE7" w:rsidRDefault="00792CE7" w:rsidP="00792CE7">
      <w:pPr>
        <w:spacing w:after="19" w:line="259" w:lineRule="auto"/>
        <w:ind w:left="-118"/>
      </w:pPr>
      <w:r>
        <w:rPr>
          <w:rFonts w:eastAsia="Arial" w:cs="Arial"/>
          <w:b/>
        </w:rPr>
        <w:t xml:space="preserve"> </w:t>
      </w:r>
    </w:p>
    <w:p w14:paraId="16302E05" w14:textId="77777777" w:rsidR="00792CE7" w:rsidRDefault="00792CE7" w:rsidP="00792CE7">
      <w:pPr>
        <w:pStyle w:val="Heading4"/>
        <w:spacing w:after="315"/>
        <w:ind w:left="-123" w:right="150"/>
        <w:jc w:val="left"/>
      </w:pPr>
      <w:r>
        <w:t xml:space="preserve">ASSESSMENT </w:t>
      </w:r>
    </w:p>
    <w:p w14:paraId="5162325C" w14:textId="77777777" w:rsidR="00792CE7" w:rsidRPr="00CD722D" w:rsidRDefault="00792CE7" w:rsidP="00792CE7">
      <w:pPr>
        <w:pStyle w:val="Heading5"/>
        <w:ind w:left="-123" w:right="150"/>
        <w:rPr>
          <w:i w:val="0"/>
          <w:iCs w:val="0"/>
        </w:rPr>
      </w:pPr>
      <w:r w:rsidRPr="00CD722D">
        <w:rPr>
          <w:i w:val="0"/>
          <w:iCs w:val="0"/>
        </w:rPr>
        <w:t xml:space="preserve">Assessment Component 1 </w:t>
      </w:r>
    </w:p>
    <w:p w14:paraId="3F32DB46" w14:textId="77777777" w:rsidR="00792CE7" w:rsidRDefault="00792CE7" w:rsidP="00792CE7">
      <w:pPr>
        <w:spacing w:line="259" w:lineRule="auto"/>
        <w:ind w:left="-118"/>
      </w:pPr>
      <w:r>
        <w:rPr>
          <w:rFonts w:eastAsia="Arial" w:cs="Arial"/>
          <w:b/>
          <w:i/>
        </w:rPr>
        <w:t xml:space="preserve"> </w:t>
      </w:r>
    </w:p>
    <w:tbl>
      <w:tblPr>
        <w:tblStyle w:val="TableGrid"/>
        <w:tblW w:w="8787" w:type="dxa"/>
        <w:tblInd w:w="-114" w:type="dxa"/>
        <w:tblCellMar>
          <w:bottom w:w="42" w:type="dxa"/>
          <w:right w:w="115" w:type="dxa"/>
        </w:tblCellMar>
        <w:tblLook w:val="04A0" w:firstRow="1" w:lastRow="0" w:firstColumn="1" w:lastColumn="0" w:noHBand="0" w:noVBand="1"/>
      </w:tblPr>
      <w:tblGrid>
        <w:gridCol w:w="3124"/>
        <w:gridCol w:w="134"/>
        <w:gridCol w:w="404"/>
        <w:gridCol w:w="2482"/>
        <w:gridCol w:w="540"/>
        <w:gridCol w:w="545"/>
        <w:gridCol w:w="1558"/>
      </w:tblGrid>
      <w:tr w:rsidR="00792CE7" w14:paraId="58F8BB9D" w14:textId="77777777" w:rsidTr="00792CE7">
        <w:trPr>
          <w:trHeight w:val="627"/>
        </w:trPr>
        <w:tc>
          <w:tcPr>
            <w:tcW w:w="3124" w:type="dxa"/>
            <w:tcBorders>
              <w:top w:val="nil"/>
              <w:left w:val="nil"/>
              <w:bottom w:val="single" w:sz="4" w:space="0" w:color="000000"/>
              <w:right w:val="nil"/>
            </w:tcBorders>
          </w:tcPr>
          <w:p w14:paraId="1D12DCD5" w14:textId="77777777" w:rsidR="00792CE7" w:rsidRDefault="00792CE7" w:rsidP="00792CE7">
            <w:pPr>
              <w:tabs>
                <w:tab w:val="center" w:pos="1358"/>
              </w:tabs>
              <w:spacing w:after="38" w:line="259" w:lineRule="auto"/>
            </w:pPr>
            <w:r>
              <w:rPr>
                <w:rFonts w:ascii="Segoe UI Symbol" w:eastAsia="Segoe UI Symbol" w:hAnsi="Segoe UI Symbol" w:cs="Segoe UI Symbol"/>
              </w:rPr>
              <w:t>☐</w:t>
            </w:r>
            <w:r>
              <w:rPr>
                <w:rFonts w:eastAsia="Arial" w:cs="Arial"/>
                <w:b/>
              </w:rPr>
              <w:t xml:space="preserve"> </w:t>
            </w:r>
            <w:r>
              <w:rPr>
                <w:rFonts w:eastAsia="Arial" w:cs="Arial"/>
                <w:b/>
              </w:rPr>
              <w:tab/>
              <w:t xml:space="preserve">Written exam </w:t>
            </w:r>
          </w:p>
          <w:p w14:paraId="77AE8708" w14:textId="77777777" w:rsidR="00792CE7" w:rsidRDefault="00792CE7" w:rsidP="00792CE7">
            <w:pPr>
              <w:spacing w:line="259" w:lineRule="auto"/>
              <w:ind w:left="-4"/>
            </w:pPr>
            <w:r>
              <w:rPr>
                <w:rFonts w:eastAsia="Arial" w:cs="Arial"/>
                <w:b/>
              </w:rPr>
              <w:t xml:space="preserve"> </w:t>
            </w:r>
          </w:p>
        </w:tc>
        <w:tc>
          <w:tcPr>
            <w:tcW w:w="538" w:type="dxa"/>
            <w:gridSpan w:val="2"/>
            <w:tcBorders>
              <w:top w:val="nil"/>
              <w:left w:val="nil"/>
              <w:bottom w:val="single" w:sz="4" w:space="0" w:color="000000"/>
              <w:right w:val="nil"/>
            </w:tcBorders>
          </w:tcPr>
          <w:p w14:paraId="7D7F2BD3" w14:textId="77777777" w:rsidR="00792CE7" w:rsidRDefault="00792CE7" w:rsidP="00792CE7">
            <w:pPr>
              <w:spacing w:line="259" w:lineRule="auto"/>
            </w:pPr>
            <w:r>
              <w:rPr>
                <w:rFonts w:ascii="Segoe UI Symbol" w:eastAsia="Segoe UI Symbol" w:hAnsi="Segoe UI Symbol" w:cs="Segoe UI Symbol"/>
              </w:rPr>
              <w:t>☒</w:t>
            </w:r>
            <w:r>
              <w:rPr>
                <w:rFonts w:eastAsia="Arial" w:cs="Arial"/>
                <w:b/>
              </w:rPr>
              <w:t xml:space="preserve"> </w:t>
            </w:r>
          </w:p>
        </w:tc>
        <w:tc>
          <w:tcPr>
            <w:tcW w:w="2482" w:type="dxa"/>
            <w:tcBorders>
              <w:top w:val="nil"/>
              <w:left w:val="nil"/>
              <w:bottom w:val="single" w:sz="4" w:space="0" w:color="000000"/>
              <w:right w:val="nil"/>
            </w:tcBorders>
          </w:tcPr>
          <w:p w14:paraId="12C1297A" w14:textId="77777777" w:rsidR="00792CE7" w:rsidRDefault="00792CE7" w:rsidP="00792CE7">
            <w:pPr>
              <w:spacing w:line="259" w:lineRule="auto"/>
            </w:pPr>
            <w:r>
              <w:rPr>
                <w:rFonts w:eastAsia="Arial" w:cs="Arial"/>
                <w:b/>
              </w:rPr>
              <w:t xml:space="preserve">Coursework </w:t>
            </w:r>
          </w:p>
        </w:tc>
        <w:tc>
          <w:tcPr>
            <w:tcW w:w="540" w:type="dxa"/>
            <w:tcBorders>
              <w:top w:val="nil"/>
              <w:left w:val="nil"/>
              <w:bottom w:val="single" w:sz="4" w:space="0" w:color="000000"/>
              <w:right w:val="nil"/>
            </w:tcBorders>
          </w:tcPr>
          <w:p w14:paraId="1760EF7C" w14:textId="77777777" w:rsidR="00792CE7" w:rsidRDefault="00792CE7" w:rsidP="00792CE7">
            <w:pPr>
              <w:spacing w:line="259" w:lineRule="auto"/>
            </w:pPr>
            <w:r>
              <w:rPr>
                <w:rFonts w:ascii="Segoe UI Symbol" w:eastAsia="Segoe UI Symbol" w:hAnsi="Segoe UI Symbol" w:cs="Segoe UI Symbol"/>
              </w:rPr>
              <w:t>☐</w:t>
            </w:r>
            <w:r>
              <w:rPr>
                <w:rFonts w:eastAsia="Arial" w:cs="Arial"/>
                <w:b/>
              </w:rPr>
              <w:t xml:space="preserve"> </w:t>
            </w:r>
          </w:p>
        </w:tc>
        <w:tc>
          <w:tcPr>
            <w:tcW w:w="2103" w:type="dxa"/>
            <w:gridSpan w:val="2"/>
            <w:tcBorders>
              <w:top w:val="nil"/>
              <w:left w:val="nil"/>
              <w:bottom w:val="single" w:sz="4" w:space="0" w:color="000000"/>
              <w:right w:val="nil"/>
            </w:tcBorders>
          </w:tcPr>
          <w:p w14:paraId="7CD02A6E" w14:textId="77777777" w:rsidR="00792CE7" w:rsidRDefault="00792CE7" w:rsidP="00792CE7">
            <w:pPr>
              <w:spacing w:line="259" w:lineRule="auto"/>
            </w:pPr>
            <w:r>
              <w:rPr>
                <w:rFonts w:eastAsia="Arial" w:cs="Arial"/>
                <w:b/>
              </w:rPr>
              <w:t xml:space="preserve">Practical </w:t>
            </w:r>
          </w:p>
        </w:tc>
      </w:tr>
      <w:tr w:rsidR="00792CE7" w14:paraId="0440F4A4" w14:textId="77777777" w:rsidTr="00792CE7">
        <w:trPr>
          <w:trHeight w:val="300"/>
        </w:trPr>
        <w:tc>
          <w:tcPr>
            <w:tcW w:w="3124" w:type="dxa"/>
            <w:tcBorders>
              <w:top w:val="single" w:sz="4" w:space="0" w:color="000000"/>
              <w:left w:val="single" w:sz="4" w:space="0" w:color="000000"/>
              <w:bottom w:val="single" w:sz="4" w:space="0" w:color="000000"/>
              <w:right w:val="nil"/>
            </w:tcBorders>
          </w:tcPr>
          <w:p w14:paraId="59426767" w14:textId="77777777" w:rsidR="00792CE7" w:rsidRDefault="00792CE7" w:rsidP="00792CE7">
            <w:pPr>
              <w:spacing w:line="259" w:lineRule="auto"/>
              <w:ind w:left="249"/>
            </w:pPr>
            <w:r>
              <w:rPr>
                <w:rFonts w:eastAsia="Arial" w:cs="Arial"/>
                <w:b/>
              </w:rPr>
              <w:t xml:space="preserve">Mode of assessment </w:t>
            </w:r>
          </w:p>
        </w:tc>
        <w:tc>
          <w:tcPr>
            <w:tcW w:w="134" w:type="dxa"/>
            <w:tcBorders>
              <w:top w:val="single" w:sz="4" w:space="0" w:color="000000"/>
              <w:left w:val="nil"/>
              <w:bottom w:val="single" w:sz="4" w:space="0" w:color="000000"/>
              <w:right w:val="single" w:sz="4" w:space="0" w:color="000000"/>
            </w:tcBorders>
          </w:tcPr>
          <w:p w14:paraId="6385AD70" w14:textId="77777777" w:rsidR="00792CE7" w:rsidRDefault="00792CE7" w:rsidP="00792CE7">
            <w:pPr>
              <w:spacing w:after="160" w:line="259" w:lineRule="auto"/>
            </w:pPr>
          </w:p>
        </w:tc>
        <w:tc>
          <w:tcPr>
            <w:tcW w:w="404" w:type="dxa"/>
            <w:tcBorders>
              <w:top w:val="single" w:sz="4" w:space="0" w:color="000000"/>
              <w:left w:val="single" w:sz="4" w:space="0" w:color="000000"/>
              <w:bottom w:val="single" w:sz="4" w:space="0" w:color="000000"/>
              <w:right w:val="nil"/>
            </w:tcBorders>
          </w:tcPr>
          <w:p w14:paraId="1A5B856B" w14:textId="77777777" w:rsidR="00792CE7" w:rsidRDefault="00792CE7" w:rsidP="00792CE7">
            <w:pPr>
              <w:spacing w:after="160" w:line="259" w:lineRule="auto"/>
            </w:pPr>
          </w:p>
        </w:tc>
        <w:tc>
          <w:tcPr>
            <w:tcW w:w="2482" w:type="dxa"/>
            <w:tcBorders>
              <w:top w:val="single" w:sz="4" w:space="0" w:color="000000"/>
              <w:left w:val="nil"/>
              <w:bottom w:val="single" w:sz="4" w:space="0" w:color="000000"/>
              <w:right w:val="nil"/>
            </w:tcBorders>
          </w:tcPr>
          <w:p w14:paraId="441A2AA5" w14:textId="77777777" w:rsidR="00792CE7" w:rsidRDefault="00792CE7" w:rsidP="00792CE7">
            <w:pPr>
              <w:spacing w:line="259" w:lineRule="auto"/>
              <w:ind w:left="1184"/>
            </w:pPr>
            <w:r>
              <w:rPr>
                <w:rFonts w:eastAsia="Arial" w:cs="Arial"/>
                <w:b/>
              </w:rPr>
              <w:t xml:space="preserve">Volume </w:t>
            </w:r>
          </w:p>
        </w:tc>
        <w:tc>
          <w:tcPr>
            <w:tcW w:w="540" w:type="dxa"/>
            <w:tcBorders>
              <w:top w:val="single" w:sz="4" w:space="0" w:color="000000"/>
              <w:left w:val="nil"/>
              <w:bottom w:val="single" w:sz="4" w:space="0" w:color="000000"/>
              <w:right w:val="nil"/>
            </w:tcBorders>
          </w:tcPr>
          <w:p w14:paraId="3AE2CE70" w14:textId="77777777" w:rsidR="00792CE7" w:rsidRDefault="00792CE7" w:rsidP="00792CE7">
            <w:pPr>
              <w:spacing w:after="160" w:line="259" w:lineRule="auto"/>
            </w:pPr>
          </w:p>
        </w:tc>
        <w:tc>
          <w:tcPr>
            <w:tcW w:w="545" w:type="dxa"/>
            <w:tcBorders>
              <w:top w:val="single" w:sz="4" w:space="0" w:color="000000"/>
              <w:left w:val="nil"/>
              <w:bottom w:val="single" w:sz="4" w:space="0" w:color="000000"/>
              <w:right w:val="single" w:sz="4" w:space="0" w:color="000000"/>
            </w:tcBorders>
          </w:tcPr>
          <w:p w14:paraId="2A167801" w14:textId="77777777" w:rsidR="00792CE7" w:rsidRDefault="00792CE7" w:rsidP="00792CE7">
            <w:pPr>
              <w:spacing w:after="160" w:line="259" w:lineRule="auto"/>
            </w:pPr>
          </w:p>
        </w:tc>
        <w:tc>
          <w:tcPr>
            <w:tcW w:w="1558" w:type="dxa"/>
            <w:tcBorders>
              <w:top w:val="single" w:sz="4" w:space="0" w:color="000000"/>
              <w:left w:val="single" w:sz="4" w:space="0" w:color="000000"/>
              <w:bottom w:val="single" w:sz="4" w:space="0" w:color="000000"/>
              <w:right w:val="single" w:sz="4" w:space="0" w:color="000000"/>
            </w:tcBorders>
          </w:tcPr>
          <w:p w14:paraId="3B06859F" w14:textId="77777777" w:rsidR="00792CE7" w:rsidRDefault="00792CE7" w:rsidP="00792CE7">
            <w:pPr>
              <w:spacing w:line="259" w:lineRule="auto"/>
              <w:ind w:left="114"/>
            </w:pPr>
            <w:r>
              <w:rPr>
                <w:rFonts w:eastAsia="Arial" w:cs="Arial"/>
                <w:b/>
              </w:rPr>
              <w:t xml:space="preserve">Weighting </w:t>
            </w:r>
          </w:p>
        </w:tc>
      </w:tr>
      <w:tr w:rsidR="00792CE7" w14:paraId="7303703D" w14:textId="77777777" w:rsidTr="00792CE7">
        <w:trPr>
          <w:trHeight w:val="386"/>
        </w:trPr>
        <w:tc>
          <w:tcPr>
            <w:tcW w:w="3124" w:type="dxa"/>
            <w:tcBorders>
              <w:top w:val="single" w:sz="4" w:space="0" w:color="000000"/>
              <w:left w:val="single" w:sz="4" w:space="0" w:color="000000"/>
              <w:bottom w:val="single" w:sz="4" w:space="0" w:color="000000"/>
              <w:right w:val="nil"/>
            </w:tcBorders>
          </w:tcPr>
          <w:p w14:paraId="4AF5DCD1" w14:textId="77777777" w:rsidR="00792CE7" w:rsidRDefault="00792CE7" w:rsidP="00792CE7">
            <w:pPr>
              <w:spacing w:line="259" w:lineRule="auto"/>
              <w:ind w:left="247"/>
            </w:pPr>
            <w:r>
              <w:t xml:space="preserve">Written Essay  </w:t>
            </w:r>
          </w:p>
        </w:tc>
        <w:tc>
          <w:tcPr>
            <w:tcW w:w="134" w:type="dxa"/>
            <w:tcBorders>
              <w:top w:val="single" w:sz="4" w:space="0" w:color="000000"/>
              <w:left w:val="nil"/>
              <w:bottom w:val="single" w:sz="4" w:space="0" w:color="000000"/>
              <w:right w:val="single" w:sz="4" w:space="0" w:color="000000"/>
            </w:tcBorders>
          </w:tcPr>
          <w:p w14:paraId="55252254" w14:textId="77777777" w:rsidR="00792CE7" w:rsidRDefault="00792CE7" w:rsidP="00792CE7">
            <w:pPr>
              <w:spacing w:after="160" w:line="259" w:lineRule="auto"/>
            </w:pPr>
          </w:p>
        </w:tc>
        <w:tc>
          <w:tcPr>
            <w:tcW w:w="404" w:type="dxa"/>
            <w:tcBorders>
              <w:top w:val="single" w:sz="4" w:space="0" w:color="000000"/>
              <w:left w:val="single" w:sz="4" w:space="0" w:color="000000"/>
              <w:bottom w:val="single" w:sz="4" w:space="0" w:color="000000"/>
              <w:right w:val="nil"/>
            </w:tcBorders>
          </w:tcPr>
          <w:p w14:paraId="0CA2D9A5" w14:textId="77777777" w:rsidR="00792CE7" w:rsidRDefault="00792CE7" w:rsidP="00792CE7">
            <w:pPr>
              <w:spacing w:after="160" w:line="259" w:lineRule="auto"/>
            </w:pPr>
          </w:p>
        </w:tc>
        <w:tc>
          <w:tcPr>
            <w:tcW w:w="2482" w:type="dxa"/>
            <w:tcBorders>
              <w:top w:val="single" w:sz="4" w:space="0" w:color="000000"/>
              <w:left w:val="nil"/>
              <w:bottom w:val="single" w:sz="4" w:space="0" w:color="000000"/>
              <w:right w:val="nil"/>
            </w:tcBorders>
          </w:tcPr>
          <w:p w14:paraId="5E843C59" w14:textId="77777777" w:rsidR="00792CE7" w:rsidRDefault="00792CE7" w:rsidP="00792CE7">
            <w:pPr>
              <w:spacing w:line="259" w:lineRule="auto"/>
              <w:ind w:left="982"/>
            </w:pPr>
            <w:r>
              <w:t xml:space="preserve">2,500 words </w:t>
            </w:r>
          </w:p>
        </w:tc>
        <w:tc>
          <w:tcPr>
            <w:tcW w:w="540" w:type="dxa"/>
            <w:tcBorders>
              <w:top w:val="single" w:sz="4" w:space="0" w:color="000000"/>
              <w:left w:val="nil"/>
              <w:bottom w:val="single" w:sz="4" w:space="0" w:color="000000"/>
              <w:right w:val="nil"/>
            </w:tcBorders>
          </w:tcPr>
          <w:p w14:paraId="120BFF05" w14:textId="77777777" w:rsidR="00792CE7" w:rsidRDefault="00792CE7" w:rsidP="00792CE7">
            <w:pPr>
              <w:spacing w:after="160" w:line="259" w:lineRule="auto"/>
            </w:pPr>
          </w:p>
        </w:tc>
        <w:tc>
          <w:tcPr>
            <w:tcW w:w="545" w:type="dxa"/>
            <w:tcBorders>
              <w:top w:val="single" w:sz="4" w:space="0" w:color="000000"/>
              <w:left w:val="nil"/>
              <w:bottom w:val="single" w:sz="4" w:space="0" w:color="000000"/>
              <w:right w:val="single" w:sz="4" w:space="0" w:color="000000"/>
            </w:tcBorders>
          </w:tcPr>
          <w:p w14:paraId="714330BD" w14:textId="77777777" w:rsidR="00792CE7" w:rsidRDefault="00792CE7" w:rsidP="00792CE7">
            <w:pPr>
              <w:spacing w:after="160" w:line="259" w:lineRule="auto"/>
            </w:pPr>
          </w:p>
        </w:tc>
        <w:tc>
          <w:tcPr>
            <w:tcW w:w="1558" w:type="dxa"/>
            <w:tcBorders>
              <w:top w:val="single" w:sz="4" w:space="0" w:color="000000"/>
              <w:left w:val="single" w:sz="4" w:space="0" w:color="000000"/>
              <w:bottom w:val="single" w:sz="4" w:space="0" w:color="000000"/>
              <w:right w:val="single" w:sz="4" w:space="0" w:color="000000"/>
            </w:tcBorders>
          </w:tcPr>
          <w:p w14:paraId="39B1BF44" w14:textId="77777777" w:rsidR="00792CE7" w:rsidRDefault="00792CE7" w:rsidP="00792CE7">
            <w:pPr>
              <w:spacing w:line="259" w:lineRule="auto"/>
              <w:ind w:left="113"/>
            </w:pPr>
            <w:r>
              <w:t xml:space="preserve">50% </w:t>
            </w:r>
          </w:p>
        </w:tc>
      </w:tr>
      <w:tr w:rsidR="00792CE7" w14:paraId="6583599C" w14:textId="77777777" w:rsidTr="00CD722D">
        <w:trPr>
          <w:trHeight w:val="1510"/>
        </w:trPr>
        <w:tc>
          <w:tcPr>
            <w:tcW w:w="3124" w:type="dxa"/>
            <w:tcBorders>
              <w:top w:val="single" w:sz="4" w:space="0" w:color="000000"/>
              <w:left w:val="nil"/>
              <w:bottom w:val="single" w:sz="4" w:space="0" w:color="000000"/>
              <w:right w:val="nil"/>
            </w:tcBorders>
          </w:tcPr>
          <w:p w14:paraId="65F5BA83" w14:textId="77777777" w:rsidR="00792CE7" w:rsidRDefault="00792CE7" w:rsidP="00792CE7">
            <w:pPr>
              <w:spacing w:after="16" w:line="259" w:lineRule="auto"/>
              <w:ind w:left="-4"/>
            </w:pPr>
            <w:r>
              <w:t xml:space="preserve"> </w:t>
            </w:r>
          </w:p>
          <w:p w14:paraId="1F01123A" w14:textId="77777777" w:rsidR="00792CE7" w:rsidRDefault="00792CE7" w:rsidP="00792CE7">
            <w:pPr>
              <w:spacing w:after="16" w:line="259" w:lineRule="auto"/>
              <w:ind w:left="-4"/>
            </w:pPr>
            <w:r>
              <w:rPr>
                <w:rFonts w:eastAsia="Arial" w:cs="Arial"/>
                <w:b/>
              </w:rPr>
              <w:t xml:space="preserve">Assessment Component 2 </w:t>
            </w:r>
          </w:p>
          <w:p w14:paraId="0724FE5C" w14:textId="77777777" w:rsidR="00792CE7" w:rsidRDefault="00792CE7" w:rsidP="00792CE7">
            <w:pPr>
              <w:spacing w:after="44" w:line="259" w:lineRule="auto"/>
              <w:ind w:left="-4"/>
            </w:pPr>
            <w:r>
              <w:rPr>
                <w:rFonts w:eastAsia="Arial" w:cs="Arial"/>
                <w:b/>
                <w:i/>
              </w:rPr>
              <w:t xml:space="preserve"> </w:t>
            </w:r>
          </w:p>
          <w:p w14:paraId="313EC73F" w14:textId="77777777" w:rsidR="00792CE7" w:rsidRDefault="00792CE7" w:rsidP="00792CE7">
            <w:pPr>
              <w:tabs>
                <w:tab w:val="center" w:pos="1358"/>
              </w:tabs>
              <w:spacing w:after="37" w:line="259" w:lineRule="auto"/>
            </w:pPr>
            <w:r>
              <w:rPr>
                <w:rFonts w:ascii="Segoe UI Symbol" w:eastAsia="Segoe UI Symbol" w:hAnsi="Segoe UI Symbol" w:cs="Segoe UI Symbol"/>
              </w:rPr>
              <w:t>☒</w:t>
            </w:r>
            <w:r>
              <w:rPr>
                <w:rFonts w:eastAsia="Arial" w:cs="Arial"/>
                <w:b/>
              </w:rPr>
              <w:t xml:space="preserve"> </w:t>
            </w:r>
            <w:r>
              <w:rPr>
                <w:rFonts w:eastAsia="Arial" w:cs="Arial"/>
                <w:b/>
              </w:rPr>
              <w:tab/>
              <w:t xml:space="preserve">Written exam </w:t>
            </w:r>
          </w:p>
          <w:p w14:paraId="506E7BBA" w14:textId="77777777" w:rsidR="00792CE7" w:rsidRDefault="00792CE7" w:rsidP="00792CE7">
            <w:pPr>
              <w:spacing w:line="259" w:lineRule="auto"/>
              <w:ind w:left="-4"/>
            </w:pPr>
            <w:r>
              <w:rPr>
                <w:rFonts w:eastAsia="Arial" w:cs="Arial"/>
                <w:b/>
              </w:rPr>
              <w:t xml:space="preserve"> </w:t>
            </w:r>
          </w:p>
        </w:tc>
        <w:tc>
          <w:tcPr>
            <w:tcW w:w="538" w:type="dxa"/>
            <w:gridSpan w:val="2"/>
            <w:tcBorders>
              <w:top w:val="single" w:sz="4" w:space="0" w:color="000000"/>
              <w:left w:val="nil"/>
              <w:bottom w:val="single" w:sz="4" w:space="0" w:color="000000"/>
              <w:right w:val="nil"/>
            </w:tcBorders>
            <w:vAlign w:val="center"/>
          </w:tcPr>
          <w:p w14:paraId="700DE757" w14:textId="77777777" w:rsidR="00CD722D" w:rsidRDefault="00CD722D" w:rsidP="00CD722D">
            <w:pPr>
              <w:spacing w:line="259" w:lineRule="auto"/>
              <w:rPr>
                <w:rFonts w:ascii="Segoe UI Symbol" w:eastAsia="Segoe UI Symbol" w:hAnsi="Segoe UI Symbol" w:cs="Segoe UI Symbol"/>
              </w:rPr>
            </w:pPr>
          </w:p>
          <w:p w14:paraId="64506A47" w14:textId="77777777" w:rsidR="00CD722D" w:rsidRDefault="00CD722D" w:rsidP="00CD722D">
            <w:pPr>
              <w:spacing w:line="259" w:lineRule="auto"/>
              <w:rPr>
                <w:rFonts w:ascii="Segoe UI Symbol" w:eastAsia="Segoe UI Symbol" w:hAnsi="Segoe UI Symbol" w:cs="Segoe UI Symbol"/>
              </w:rPr>
            </w:pPr>
          </w:p>
          <w:p w14:paraId="398D5F1E" w14:textId="6070D962" w:rsidR="00792CE7" w:rsidRDefault="00792CE7" w:rsidP="00CD722D">
            <w:pPr>
              <w:spacing w:line="259" w:lineRule="auto"/>
            </w:pPr>
            <w:r>
              <w:rPr>
                <w:rFonts w:ascii="Segoe UI Symbol" w:eastAsia="Segoe UI Symbol" w:hAnsi="Segoe UI Symbol" w:cs="Segoe UI Symbol"/>
              </w:rPr>
              <w:t>☐</w:t>
            </w:r>
            <w:r>
              <w:rPr>
                <w:rFonts w:eastAsia="Arial" w:cs="Arial"/>
                <w:b/>
              </w:rPr>
              <w:t xml:space="preserve"> </w:t>
            </w:r>
          </w:p>
        </w:tc>
        <w:tc>
          <w:tcPr>
            <w:tcW w:w="2482" w:type="dxa"/>
            <w:tcBorders>
              <w:top w:val="single" w:sz="4" w:space="0" w:color="000000"/>
              <w:left w:val="nil"/>
              <w:bottom w:val="single" w:sz="4" w:space="0" w:color="000000"/>
              <w:right w:val="nil"/>
            </w:tcBorders>
            <w:vAlign w:val="center"/>
          </w:tcPr>
          <w:p w14:paraId="296C7B53" w14:textId="77777777" w:rsidR="00CD722D" w:rsidRDefault="00CD722D" w:rsidP="00CD722D">
            <w:pPr>
              <w:spacing w:line="259" w:lineRule="auto"/>
              <w:rPr>
                <w:rFonts w:eastAsia="Arial" w:cs="Arial"/>
                <w:b/>
              </w:rPr>
            </w:pPr>
          </w:p>
          <w:p w14:paraId="11D8AC20" w14:textId="77777777" w:rsidR="00CD722D" w:rsidRDefault="00CD722D" w:rsidP="00CD722D">
            <w:pPr>
              <w:spacing w:line="259" w:lineRule="auto"/>
              <w:rPr>
                <w:rFonts w:eastAsia="Arial" w:cs="Arial"/>
                <w:b/>
              </w:rPr>
            </w:pPr>
          </w:p>
          <w:p w14:paraId="7F86E5D9" w14:textId="41C3DBEB" w:rsidR="00792CE7" w:rsidRDefault="00792CE7" w:rsidP="00CD722D">
            <w:pPr>
              <w:spacing w:line="259" w:lineRule="auto"/>
            </w:pPr>
            <w:r>
              <w:rPr>
                <w:rFonts w:eastAsia="Arial" w:cs="Arial"/>
                <w:b/>
              </w:rPr>
              <w:t xml:space="preserve">Coursework </w:t>
            </w:r>
          </w:p>
        </w:tc>
        <w:tc>
          <w:tcPr>
            <w:tcW w:w="540" w:type="dxa"/>
            <w:tcBorders>
              <w:top w:val="single" w:sz="4" w:space="0" w:color="000000"/>
              <w:left w:val="nil"/>
              <w:bottom w:val="single" w:sz="4" w:space="0" w:color="000000"/>
              <w:right w:val="nil"/>
            </w:tcBorders>
            <w:vAlign w:val="center"/>
          </w:tcPr>
          <w:p w14:paraId="5B37F9E3" w14:textId="77777777" w:rsidR="00CD722D" w:rsidRDefault="00CD722D" w:rsidP="00CD722D">
            <w:pPr>
              <w:spacing w:line="259" w:lineRule="auto"/>
              <w:rPr>
                <w:rFonts w:ascii="Segoe UI Symbol" w:eastAsia="Segoe UI Symbol" w:hAnsi="Segoe UI Symbol" w:cs="Segoe UI Symbol"/>
              </w:rPr>
            </w:pPr>
          </w:p>
          <w:p w14:paraId="2A4A9875" w14:textId="77777777" w:rsidR="00CD722D" w:rsidRDefault="00CD722D" w:rsidP="00CD722D">
            <w:pPr>
              <w:spacing w:line="259" w:lineRule="auto"/>
              <w:rPr>
                <w:rFonts w:ascii="Segoe UI Symbol" w:eastAsia="Segoe UI Symbol" w:hAnsi="Segoe UI Symbol" w:cs="Segoe UI Symbol"/>
              </w:rPr>
            </w:pPr>
          </w:p>
          <w:p w14:paraId="752CC1DF" w14:textId="0D7A5CE6" w:rsidR="00792CE7" w:rsidRDefault="00792CE7" w:rsidP="00CD722D">
            <w:pPr>
              <w:spacing w:line="259" w:lineRule="auto"/>
            </w:pPr>
            <w:r>
              <w:rPr>
                <w:rFonts w:ascii="Segoe UI Symbol" w:eastAsia="Segoe UI Symbol" w:hAnsi="Segoe UI Symbol" w:cs="Segoe UI Symbol"/>
              </w:rPr>
              <w:t>☐</w:t>
            </w:r>
            <w:r>
              <w:rPr>
                <w:rFonts w:eastAsia="Arial" w:cs="Arial"/>
                <w:b/>
              </w:rPr>
              <w:t xml:space="preserve"> </w:t>
            </w:r>
          </w:p>
        </w:tc>
        <w:tc>
          <w:tcPr>
            <w:tcW w:w="2103" w:type="dxa"/>
            <w:gridSpan w:val="2"/>
            <w:tcBorders>
              <w:top w:val="single" w:sz="4" w:space="0" w:color="000000"/>
              <w:left w:val="nil"/>
              <w:bottom w:val="single" w:sz="4" w:space="0" w:color="000000"/>
              <w:right w:val="nil"/>
            </w:tcBorders>
            <w:vAlign w:val="center"/>
          </w:tcPr>
          <w:p w14:paraId="2217E614" w14:textId="77777777" w:rsidR="00CD722D" w:rsidRDefault="00CD722D" w:rsidP="00CD722D">
            <w:pPr>
              <w:spacing w:line="259" w:lineRule="auto"/>
              <w:rPr>
                <w:rFonts w:eastAsia="Arial" w:cs="Arial"/>
                <w:b/>
              </w:rPr>
            </w:pPr>
          </w:p>
          <w:p w14:paraId="4CEDD03D" w14:textId="77777777" w:rsidR="00CD722D" w:rsidRDefault="00CD722D" w:rsidP="00CD722D">
            <w:pPr>
              <w:spacing w:line="259" w:lineRule="auto"/>
              <w:rPr>
                <w:rFonts w:eastAsia="Arial" w:cs="Arial"/>
                <w:b/>
              </w:rPr>
            </w:pPr>
          </w:p>
          <w:p w14:paraId="51167495" w14:textId="09E2629D" w:rsidR="00792CE7" w:rsidRDefault="00792CE7" w:rsidP="00CD722D">
            <w:pPr>
              <w:spacing w:line="259" w:lineRule="auto"/>
            </w:pPr>
            <w:r>
              <w:rPr>
                <w:rFonts w:eastAsia="Arial" w:cs="Arial"/>
                <w:b/>
              </w:rPr>
              <w:t xml:space="preserve">Practical </w:t>
            </w:r>
          </w:p>
        </w:tc>
      </w:tr>
      <w:tr w:rsidR="00792CE7" w14:paraId="7A9A0EFA" w14:textId="77777777" w:rsidTr="00792CE7">
        <w:trPr>
          <w:trHeight w:val="300"/>
        </w:trPr>
        <w:tc>
          <w:tcPr>
            <w:tcW w:w="3124" w:type="dxa"/>
            <w:tcBorders>
              <w:top w:val="single" w:sz="4" w:space="0" w:color="000000"/>
              <w:left w:val="single" w:sz="4" w:space="0" w:color="000000"/>
              <w:bottom w:val="single" w:sz="4" w:space="0" w:color="000000"/>
              <w:right w:val="nil"/>
            </w:tcBorders>
          </w:tcPr>
          <w:p w14:paraId="7B119B92" w14:textId="77777777" w:rsidR="00792CE7" w:rsidRDefault="00792CE7" w:rsidP="00792CE7">
            <w:pPr>
              <w:spacing w:line="259" w:lineRule="auto"/>
              <w:ind w:left="249"/>
            </w:pPr>
            <w:r>
              <w:rPr>
                <w:rFonts w:eastAsia="Arial" w:cs="Arial"/>
                <w:b/>
              </w:rPr>
              <w:t xml:space="preserve">Mode of assessment </w:t>
            </w:r>
          </w:p>
        </w:tc>
        <w:tc>
          <w:tcPr>
            <w:tcW w:w="134" w:type="dxa"/>
            <w:tcBorders>
              <w:top w:val="single" w:sz="4" w:space="0" w:color="000000"/>
              <w:left w:val="nil"/>
              <w:bottom w:val="single" w:sz="4" w:space="0" w:color="000000"/>
              <w:right w:val="single" w:sz="4" w:space="0" w:color="000000"/>
            </w:tcBorders>
          </w:tcPr>
          <w:p w14:paraId="6D8A3170" w14:textId="77777777" w:rsidR="00792CE7" w:rsidRDefault="00792CE7" w:rsidP="00792CE7">
            <w:pPr>
              <w:spacing w:after="160" w:line="259" w:lineRule="auto"/>
            </w:pPr>
          </w:p>
        </w:tc>
        <w:tc>
          <w:tcPr>
            <w:tcW w:w="404" w:type="dxa"/>
            <w:tcBorders>
              <w:top w:val="single" w:sz="4" w:space="0" w:color="000000"/>
              <w:left w:val="single" w:sz="4" w:space="0" w:color="000000"/>
              <w:bottom w:val="single" w:sz="4" w:space="0" w:color="000000"/>
              <w:right w:val="nil"/>
            </w:tcBorders>
          </w:tcPr>
          <w:p w14:paraId="69978A33" w14:textId="77777777" w:rsidR="00792CE7" w:rsidRDefault="00792CE7" w:rsidP="00792CE7">
            <w:pPr>
              <w:spacing w:after="160" w:line="259" w:lineRule="auto"/>
            </w:pPr>
          </w:p>
        </w:tc>
        <w:tc>
          <w:tcPr>
            <w:tcW w:w="2482" w:type="dxa"/>
            <w:tcBorders>
              <w:top w:val="single" w:sz="4" w:space="0" w:color="000000"/>
              <w:left w:val="nil"/>
              <w:bottom w:val="single" w:sz="4" w:space="0" w:color="000000"/>
              <w:right w:val="nil"/>
            </w:tcBorders>
          </w:tcPr>
          <w:p w14:paraId="759DB1BF" w14:textId="77777777" w:rsidR="00792CE7" w:rsidRDefault="00792CE7" w:rsidP="00792CE7">
            <w:pPr>
              <w:spacing w:line="259" w:lineRule="auto"/>
              <w:ind w:left="1184"/>
            </w:pPr>
            <w:r>
              <w:rPr>
                <w:rFonts w:eastAsia="Arial" w:cs="Arial"/>
                <w:b/>
              </w:rPr>
              <w:t xml:space="preserve">Volume </w:t>
            </w:r>
          </w:p>
        </w:tc>
        <w:tc>
          <w:tcPr>
            <w:tcW w:w="540" w:type="dxa"/>
            <w:tcBorders>
              <w:top w:val="single" w:sz="4" w:space="0" w:color="000000"/>
              <w:left w:val="nil"/>
              <w:bottom w:val="single" w:sz="4" w:space="0" w:color="000000"/>
              <w:right w:val="nil"/>
            </w:tcBorders>
          </w:tcPr>
          <w:p w14:paraId="3DB8E9D1" w14:textId="77777777" w:rsidR="00792CE7" w:rsidRDefault="00792CE7" w:rsidP="00792CE7">
            <w:pPr>
              <w:spacing w:after="160" w:line="259" w:lineRule="auto"/>
            </w:pPr>
          </w:p>
        </w:tc>
        <w:tc>
          <w:tcPr>
            <w:tcW w:w="545" w:type="dxa"/>
            <w:tcBorders>
              <w:top w:val="single" w:sz="4" w:space="0" w:color="000000"/>
              <w:left w:val="nil"/>
              <w:bottom w:val="single" w:sz="4" w:space="0" w:color="000000"/>
              <w:right w:val="single" w:sz="4" w:space="0" w:color="000000"/>
            </w:tcBorders>
          </w:tcPr>
          <w:p w14:paraId="79EED376" w14:textId="77777777" w:rsidR="00792CE7" w:rsidRDefault="00792CE7" w:rsidP="00792CE7">
            <w:pPr>
              <w:spacing w:after="160" w:line="259" w:lineRule="auto"/>
            </w:pPr>
          </w:p>
        </w:tc>
        <w:tc>
          <w:tcPr>
            <w:tcW w:w="1558" w:type="dxa"/>
            <w:tcBorders>
              <w:top w:val="single" w:sz="4" w:space="0" w:color="000000"/>
              <w:left w:val="single" w:sz="4" w:space="0" w:color="000000"/>
              <w:bottom w:val="single" w:sz="4" w:space="0" w:color="000000"/>
              <w:right w:val="single" w:sz="4" w:space="0" w:color="000000"/>
            </w:tcBorders>
          </w:tcPr>
          <w:p w14:paraId="5A333C38" w14:textId="77777777" w:rsidR="00792CE7" w:rsidRDefault="00792CE7" w:rsidP="00792CE7">
            <w:pPr>
              <w:spacing w:line="259" w:lineRule="auto"/>
              <w:ind w:left="114"/>
            </w:pPr>
            <w:r>
              <w:rPr>
                <w:rFonts w:eastAsia="Arial" w:cs="Arial"/>
                <w:b/>
              </w:rPr>
              <w:t xml:space="preserve">Weighting </w:t>
            </w:r>
          </w:p>
        </w:tc>
      </w:tr>
      <w:tr w:rsidR="00792CE7" w14:paraId="2B685766" w14:textId="77777777" w:rsidTr="00792CE7">
        <w:trPr>
          <w:trHeight w:val="386"/>
        </w:trPr>
        <w:tc>
          <w:tcPr>
            <w:tcW w:w="3124" w:type="dxa"/>
            <w:tcBorders>
              <w:top w:val="single" w:sz="4" w:space="0" w:color="000000"/>
              <w:left w:val="single" w:sz="4" w:space="0" w:color="000000"/>
              <w:bottom w:val="single" w:sz="4" w:space="0" w:color="000000"/>
              <w:right w:val="nil"/>
            </w:tcBorders>
          </w:tcPr>
          <w:p w14:paraId="033D7679" w14:textId="77777777" w:rsidR="00792CE7" w:rsidRDefault="00792CE7" w:rsidP="00792CE7">
            <w:pPr>
              <w:spacing w:line="259" w:lineRule="auto"/>
              <w:ind w:left="249"/>
            </w:pPr>
            <w:r>
              <w:t xml:space="preserve">Written Exam </w:t>
            </w:r>
          </w:p>
        </w:tc>
        <w:tc>
          <w:tcPr>
            <w:tcW w:w="134" w:type="dxa"/>
            <w:tcBorders>
              <w:top w:val="single" w:sz="4" w:space="0" w:color="000000"/>
              <w:left w:val="nil"/>
              <w:bottom w:val="single" w:sz="4" w:space="0" w:color="000000"/>
              <w:right w:val="single" w:sz="4" w:space="0" w:color="000000"/>
            </w:tcBorders>
          </w:tcPr>
          <w:p w14:paraId="67F6B7ED" w14:textId="77777777" w:rsidR="00792CE7" w:rsidRDefault="00792CE7" w:rsidP="00792CE7">
            <w:pPr>
              <w:spacing w:after="160" w:line="259" w:lineRule="auto"/>
            </w:pPr>
          </w:p>
        </w:tc>
        <w:tc>
          <w:tcPr>
            <w:tcW w:w="404" w:type="dxa"/>
            <w:tcBorders>
              <w:top w:val="single" w:sz="4" w:space="0" w:color="000000"/>
              <w:left w:val="single" w:sz="4" w:space="0" w:color="000000"/>
              <w:bottom w:val="single" w:sz="4" w:space="0" w:color="000000"/>
              <w:right w:val="nil"/>
            </w:tcBorders>
          </w:tcPr>
          <w:p w14:paraId="7EFAF33C" w14:textId="77777777" w:rsidR="00792CE7" w:rsidRDefault="00792CE7" w:rsidP="00792CE7">
            <w:pPr>
              <w:spacing w:after="160" w:line="259" w:lineRule="auto"/>
            </w:pPr>
          </w:p>
        </w:tc>
        <w:tc>
          <w:tcPr>
            <w:tcW w:w="2482" w:type="dxa"/>
            <w:tcBorders>
              <w:top w:val="single" w:sz="4" w:space="0" w:color="000000"/>
              <w:left w:val="nil"/>
              <w:bottom w:val="single" w:sz="4" w:space="0" w:color="000000"/>
              <w:right w:val="nil"/>
            </w:tcBorders>
          </w:tcPr>
          <w:p w14:paraId="7C524A77" w14:textId="77777777" w:rsidR="00792CE7" w:rsidRDefault="00792CE7" w:rsidP="00792CE7">
            <w:pPr>
              <w:spacing w:line="259" w:lineRule="auto"/>
              <w:ind w:left="1215"/>
            </w:pPr>
            <w:r>
              <w:t xml:space="preserve">2 hours  </w:t>
            </w:r>
          </w:p>
        </w:tc>
        <w:tc>
          <w:tcPr>
            <w:tcW w:w="540" w:type="dxa"/>
            <w:tcBorders>
              <w:top w:val="single" w:sz="4" w:space="0" w:color="000000"/>
              <w:left w:val="nil"/>
              <w:bottom w:val="single" w:sz="4" w:space="0" w:color="000000"/>
              <w:right w:val="nil"/>
            </w:tcBorders>
          </w:tcPr>
          <w:p w14:paraId="7BFFB93A" w14:textId="77777777" w:rsidR="00792CE7" w:rsidRDefault="00792CE7" w:rsidP="00792CE7">
            <w:pPr>
              <w:spacing w:after="160" w:line="259" w:lineRule="auto"/>
            </w:pPr>
          </w:p>
        </w:tc>
        <w:tc>
          <w:tcPr>
            <w:tcW w:w="545" w:type="dxa"/>
            <w:tcBorders>
              <w:top w:val="single" w:sz="4" w:space="0" w:color="000000"/>
              <w:left w:val="nil"/>
              <w:bottom w:val="single" w:sz="4" w:space="0" w:color="000000"/>
              <w:right w:val="single" w:sz="4" w:space="0" w:color="000000"/>
            </w:tcBorders>
          </w:tcPr>
          <w:p w14:paraId="1C71EBF8" w14:textId="77777777" w:rsidR="00792CE7" w:rsidRDefault="00792CE7" w:rsidP="00792CE7">
            <w:pPr>
              <w:spacing w:after="160" w:line="259" w:lineRule="auto"/>
            </w:pPr>
          </w:p>
        </w:tc>
        <w:tc>
          <w:tcPr>
            <w:tcW w:w="1558" w:type="dxa"/>
            <w:tcBorders>
              <w:top w:val="single" w:sz="4" w:space="0" w:color="000000"/>
              <w:left w:val="single" w:sz="4" w:space="0" w:color="000000"/>
              <w:bottom w:val="single" w:sz="4" w:space="0" w:color="000000"/>
              <w:right w:val="single" w:sz="4" w:space="0" w:color="000000"/>
            </w:tcBorders>
          </w:tcPr>
          <w:p w14:paraId="59765359" w14:textId="77777777" w:rsidR="00792CE7" w:rsidRDefault="00792CE7" w:rsidP="00792CE7">
            <w:pPr>
              <w:spacing w:line="259" w:lineRule="auto"/>
              <w:ind w:left="113"/>
            </w:pPr>
            <w:r>
              <w:t xml:space="preserve">50% </w:t>
            </w:r>
          </w:p>
        </w:tc>
      </w:tr>
    </w:tbl>
    <w:p w14:paraId="23C3B818" w14:textId="34D3DE9A" w:rsidR="00792CE7" w:rsidRDefault="00792CE7" w:rsidP="00792CE7">
      <w:pPr>
        <w:spacing w:after="16" w:line="259" w:lineRule="auto"/>
        <w:ind w:left="-118"/>
      </w:pPr>
      <w:r>
        <w:rPr>
          <w:rFonts w:eastAsia="Arial" w:cs="Arial"/>
          <w:b/>
        </w:rPr>
        <w:t xml:space="preserve">  </w:t>
      </w:r>
    </w:p>
    <w:p w14:paraId="267A4012" w14:textId="77777777" w:rsidR="00792CE7" w:rsidRPr="00CD722D" w:rsidRDefault="00792CE7" w:rsidP="00792CE7">
      <w:pPr>
        <w:pStyle w:val="Heading5"/>
        <w:ind w:left="-123" w:right="150"/>
        <w:rPr>
          <w:i w:val="0"/>
          <w:iCs w:val="0"/>
        </w:rPr>
      </w:pPr>
      <w:r w:rsidRPr="00CD722D">
        <w:rPr>
          <w:i w:val="0"/>
          <w:iCs w:val="0"/>
        </w:rPr>
        <w:t xml:space="preserve">Assessment Summary </w:t>
      </w:r>
    </w:p>
    <w:p w14:paraId="3AF8B3BA" w14:textId="77777777" w:rsidR="00792CE7" w:rsidRDefault="00792CE7" w:rsidP="00792CE7">
      <w:pPr>
        <w:spacing w:line="259" w:lineRule="auto"/>
        <w:ind w:left="-118"/>
      </w:pPr>
      <w:r>
        <w:rPr>
          <w:rFonts w:eastAsia="Arial" w:cs="Arial"/>
          <w:b/>
        </w:rPr>
        <w:t xml:space="preserve"> </w:t>
      </w:r>
    </w:p>
    <w:tbl>
      <w:tblPr>
        <w:tblStyle w:val="TableGrid"/>
        <w:tblW w:w="5103" w:type="dxa"/>
        <w:tblInd w:w="-113" w:type="dxa"/>
        <w:tblCellMar>
          <w:top w:w="11" w:type="dxa"/>
          <w:left w:w="108" w:type="dxa"/>
          <w:right w:w="115" w:type="dxa"/>
        </w:tblCellMar>
        <w:tblLook w:val="04A0" w:firstRow="1" w:lastRow="0" w:firstColumn="1" w:lastColumn="0" w:noHBand="0" w:noVBand="1"/>
      </w:tblPr>
      <w:tblGrid>
        <w:gridCol w:w="3262"/>
        <w:gridCol w:w="1841"/>
      </w:tblGrid>
      <w:tr w:rsidR="00792CE7" w14:paraId="1F94EEC9" w14:textId="77777777" w:rsidTr="00792CE7">
        <w:trPr>
          <w:trHeight w:val="300"/>
        </w:trPr>
        <w:tc>
          <w:tcPr>
            <w:tcW w:w="3262" w:type="dxa"/>
            <w:tcBorders>
              <w:top w:val="single" w:sz="4" w:space="0" w:color="000000"/>
              <w:left w:val="single" w:sz="4" w:space="0" w:color="000000"/>
              <w:bottom w:val="single" w:sz="4" w:space="0" w:color="000000"/>
              <w:right w:val="single" w:sz="4" w:space="0" w:color="000000"/>
            </w:tcBorders>
          </w:tcPr>
          <w:p w14:paraId="7213C175" w14:textId="77777777" w:rsidR="00792CE7" w:rsidRDefault="00792CE7" w:rsidP="00792CE7">
            <w:pPr>
              <w:spacing w:line="259" w:lineRule="auto"/>
            </w:pPr>
            <w:r>
              <w:rPr>
                <w:rFonts w:eastAsia="Arial" w:cs="Arial"/>
                <w:b/>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7AF18C01" w14:textId="77777777" w:rsidR="00792CE7" w:rsidRDefault="00792CE7" w:rsidP="00792CE7">
            <w:pPr>
              <w:spacing w:line="259" w:lineRule="auto"/>
              <w:ind w:left="12"/>
            </w:pPr>
            <w:r>
              <w:rPr>
                <w:rFonts w:eastAsia="Arial" w:cs="Arial"/>
                <w:b/>
              </w:rPr>
              <w:t xml:space="preserve">Percentage </w:t>
            </w:r>
          </w:p>
        </w:tc>
      </w:tr>
      <w:tr w:rsidR="00792CE7" w14:paraId="4F2E44CB" w14:textId="77777777" w:rsidTr="00792CE7">
        <w:trPr>
          <w:trHeight w:val="302"/>
        </w:trPr>
        <w:tc>
          <w:tcPr>
            <w:tcW w:w="3262" w:type="dxa"/>
            <w:tcBorders>
              <w:top w:val="single" w:sz="4" w:space="0" w:color="000000"/>
              <w:left w:val="single" w:sz="4" w:space="0" w:color="000000"/>
              <w:bottom w:val="single" w:sz="4" w:space="0" w:color="000000"/>
              <w:right w:val="single" w:sz="4" w:space="0" w:color="000000"/>
            </w:tcBorders>
          </w:tcPr>
          <w:p w14:paraId="2F996891" w14:textId="77777777" w:rsidR="00792CE7" w:rsidRDefault="00792CE7" w:rsidP="00792CE7">
            <w:pPr>
              <w:spacing w:line="259" w:lineRule="auto"/>
            </w:pPr>
            <w: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2B4D4A75" w14:textId="77777777" w:rsidR="00792CE7" w:rsidRDefault="00792CE7" w:rsidP="00792CE7">
            <w:pPr>
              <w:spacing w:line="259" w:lineRule="auto"/>
              <w:ind w:left="9"/>
            </w:pPr>
            <w:r>
              <w:t xml:space="preserve">50% </w:t>
            </w:r>
          </w:p>
        </w:tc>
      </w:tr>
      <w:tr w:rsidR="00792CE7" w14:paraId="0FCB328A" w14:textId="77777777" w:rsidTr="00792CE7">
        <w:trPr>
          <w:trHeight w:val="300"/>
        </w:trPr>
        <w:tc>
          <w:tcPr>
            <w:tcW w:w="3262" w:type="dxa"/>
            <w:tcBorders>
              <w:top w:val="single" w:sz="4" w:space="0" w:color="000000"/>
              <w:left w:val="single" w:sz="4" w:space="0" w:color="000000"/>
              <w:bottom w:val="single" w:sz="4" w:space="0" w:color="000000"/>
              <w:right w:val="single" w:sz="4" w:space="0" w:color="000000"/>
            </w:tcBorders>
          </w:tcPr>
          <w:p w14:paraId="3D11F4DD" w14:textId="77777777" w:rsidR="00792CE7" w:rsidRDefault="00792CE7" w:rsidP="00792CE7">
            <w:pPr>
              <w:spacing w:line="259" w:lineRule="auto"/>
            </w:pPr>
            <w: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74EBA94F" w14:textId="77777777" w:rsidR="00792CE7" w:rsidRDefault="00792CE7" w:rsidP="00792CE7">
            <w:pPr>
              <w:spacing w:line="259" w:lineRule="auto"/>
              <w:ind w:left="9"/>
            </w:pPr>
            <w:r>
              <w:t xml:space="preserve">50% </w:t>
            </w:r>
          </w:p>
        </w:tc>
      </w:tr>
      <w:tr w:rsidR="00792CE7" w14:paraId="5FA0898C" w14:textId="77777777" w:rsidTr="00792CE7">
        <w:trPr>
          <w:trHeight w:val="300"/>
        </w:trPr>
        <w:tc>
          <w:tcPr>
            <w:tcW w:w="3262" w:type="dxa"/>
            <w:tcBorders>
              <w:top w:val="single" w:sz="4" w:space="0" w:color="000000"/>
              <w:left w:val="single" w:sz="4" w:space="0" w:color="000000"/>
              <w:bottom w:val="single" w:sz="4" w:space="0" w:color="000000"/>
              <w:right w:val="single" w:sz="4" w:space="0" w:color="000000"/>
            </w:tcBorders>
          </w:tcPr>
          <w:p w14:paraId="015E8EE9" w14:textId="77777777" w:rsidR="00792CE7" w:rsidRDefault="00792CE7" w:rsidP="00792CE7">
            <w:pPr>
              <w:spacing w:line="259" w:lineRule="auto"/>
            </w:pPr>
            <w: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239D2BA8" w14:textId="77777777" w:rsidR="00792CE7" w:rsidRDefault="00792CE7" w:rsidP="00792CE7">
            <w:pPr>
              <w:spacing w:line="259" w:lineRule="auto"/>
              <w:ind w:left="6"/>
            </w:pPr>
            <w:r>
              <w:t xml:space="preserve">- </w:t>
            </w:r>
          </w:p>
        </w:tc>
      </w:tr>
      <w:tr w:rsidR="00792CE7" w14:paraId="213C5298" w14:textId="77777777" w:rsidTr="00792CE7">
        <w:trPr>
          <w:trHeight w:val="302"/>
        </w:trPr>
        <w:tc>
          <w:tcPr>
            <w:tcW w:w="3262" w:type="dxa"/>
            <w:tcBorders>
              <w:top w:val="single" w:sz="4" w:space="0" w:color="000000"/>
              <w:left w:val="single" w:sz="4" w:space="0" w:color="000000"/>
              <w:bottom w:val="single" w:sz="4" w:space="0" w:color="000000"/>
              <w:right w:val="single" w:sz="4" w:space="0" w:color="000000"/>
            </w:tcBorders>
          </w:tcPr>
          <w:p w14:paraId="2CC9AA12" w14:textId="77777777" w:rsidR="00792CE7" w:rsidRDefault="00792CE7" w:rsidP="00792CE7">
            <w:pPr>
              <w:spacing w:line="259" w:lineRule="auto"/>
            </w:pPr>
            <w:r>
              <w:rPr>
                <w:rFonts w:eastAsia="Arial" w:cs="Arial"/>
                <w:b/>
              </w:rPr>
              <w:lastRenderedPageBreak/>
              <w:t>TOTAL</w:t>
            </w:r>
            <w: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4F8E4D67" w14:textId="77777777" w:rsidR="00792CE7" w:rsidRDefault="00792CE7" w:rsidP="00792CE7">
            <w:pPr>
              <w:spacing w:line="259" w:lineRule="auto"/>
              <w:ind w:left="11"/>
            </w:pPr>
            <w:r>
              <w:rPr>
                <w:rFonts w:eastAsia="Arial" w:cs="Arial"/>
                <w:b/>
              </w:rPr>
              <w:t xml:space="preserve">100% </w:t>
            </w:r>
          </w:p>
        </w:tc>
      </w:tr>
    </w:tbl>
    <w:p w14:paraId="22395375" w14:textId="77777777" w:rsidR="00792CE7" w:rsidRDefault="00792CE7" w:rsidP="00792CE7">
      <w:pPr>
        <w:spacing w:after="16" w:line="259" w:lineRule="auto"/>
        <w:ind w:left="-118"/>
      </w:pPr>
      <w:r>
        <w:t xml:space="preserve"> </w:t>
      </w:r>
    </w:p>
    <w:p w14:paraId="0C4378DD" w14:textId="77777777" w:rsidR="00792CE7" w:rsidRDefault="00792CE7" w:rsidP="00792CE7">
      <w:pPr>
        <w:spacing w:after="26"/>
        <w:ind w:left="-108"/>
      </w:pPr>
      <w:r>
        <w:t xml:space="preserve">This module is a core requirement for Graduate Basis for Chartership (GBC)  </w:t>
      </w:r>
    </w:p>
    <w:p w14:paraId="13806318" w14:textId="77777777" w:rsidR="00792CE7" w:rsidRDefault="00792CE7" w:rsidP="00792CE7">
      <w:pPr>
        <w:spacing w:after="26"/>
        <w:ind w:left="-108"/>
      </w:pPr>
      <w:r>
        <w:t xml:space="preserve">accreditation with the British Psychological Society (BPS) as set out in documentation to the BPS  </w:t>
      </w:r>
    </w:p>
    <w:p w14:paraId="3F665B06" w14:textId="77777777" w:rsidR="00792CE7" w:rsidRDefault="00792CE7" w:rsidP="00792CE7">
      <w:pPr>
        <w:spacing w:line="259" w:lineRule="auto"/>
        <w:ind w:left="-118"/>
      </w:pPr>
      <w:r>
        <w:t xml:space="preserve"> </w:t>
      </w:r>
    </w:p>
    <w:p w14:paraId="54BEBDB6" w14:textId="77777777" w:rsidR="00792CE7" w:rsidRDefault="00792CE7" w:rsidP="00792CE7">
      <w:pPr>
        <w:pStyle w:val="Heading4"/>
        <w:ind w:left="-123" w:right="150"/>
        <w:jc w:val="left"/>
      </w:pPr>
      <w:r>
        <w:t xml:space="preserve">INDICATIVE READING LIST </w:t>
      </w:r>
    </w:p>
    <w:p w14:paraId="3480C25D" w14:textId="77777777" w:rsidR="00792CE7" w:rsidRDefault="00792CE7" w:rsidP="00792CE7">
      <w:pPr>
        <w:spacing w:line="259" w:lineRule="auto"/>
        <w:ind w:left="-118"/>
      </w:pPr>
      <w:r>
        <w:rPr>
          <w:rFonts w:eastAsia="Arial" w:cs="Arial"/>
          <w:b/>
        </w:rPr>
        <w:t xml:space="preserve"> </w:t>
      </w:r>
    </w:p>
    <w:tbl>
      <w:tblPr>
        <w:tblStyle w:val="TableGrid"/>
        <w:tblW w:w="9264" w:type="dxa"/>
        <w:tblInd w:w="-112" w:type="dxa"/>
        <w:tblCellMar>
          <w:top w:w="10" w:type="dxa"/>
          <w:left w:w="101" w:type="dxa"/>
          <w:right w:w="97" w:type="dxa"/>
        </w:tblCellMar>
        <w:tblLook w:val="04A0" w:firstRow="1" w:lastRow="0" w:firstColumn="1" w:lastColumn="0" w:noHBand="0" w:noVBand="1"/>
      </w:tblPr>
      <w:tblGrid>
        <w:gridCol w:w="1696"/>
        <w:gridCol w:w="5947"/>
        <w:gridCol w:w="1621"/>
      </w:tblGrid>
      <w:tr w:rsidR="00792CE7" w14:paraId="1828E940" w14:textId="77777777" w:rsidTr="00792CE7">
        <w:trPr>
          <w:trHeight w:val="301"/>
        </w:trPr>
        <w:tc>
          <w:tcPr>
            <w:tcW w:w="1696" w:type="dxa"/>
            <w:tcBorders>
              <w:top w:val="single" w:sz="4" w:space="0" w:color="000000"/>
              <w:left w:val="single" w:sz="4" w:space="0" w:color="000000"/>
              <w:bottom w:val="single" w:sz="4" w:space="0" w:color="000000"/>
              <w:right w:val="single" w:sz="4" w:space="0" w:color="000000"/>
            </w:tcBorders>
            <w:shd w:val="clear" w:color="auto" w:fill="BFBFBF"/>
          </w:tcPr>
          <w:p w14:paraId="4AAD3C0E" w14:textId="77777777" w:rsidR="00792CE7" w:rsidRDefault="00792CE7" w:rsidP="00792CE7">
            <w:pPr>
              <w:spacing w:line="259" w:lineRule="auto"/>
              <w:ind w:left="6"/>
            </w:pPr>
            <w:r>
              <w:rPr>
                <w:rFonts w:eastAsia="Arial" w:cs="Arial"/>
                <w:b/>
              </w:rPr>
              <w:t xml:space="preserve">Module Code </w:t>
            </w:r>
          </w:p>
        </w:tc>
        <w:tc>
          <w:tcPr>
            <w:tcW w:w="5947" w:type="dxa"/>
            <w:tcBorders>
              <w:top w:val="single" w:sz="4" w:space="0" w:color="000000"/>
              <w:left w:val="single" w:sz="4" w:space="0" w:color="000000"/>
              <w:bottom w:val="single" w:sz="4" w:space="0" w:color="000000"/>
              <w:right w:val="nil"/>
            </w:tcBorders>
          </w:tcPr>
          <w:p w14:paraId="72E5CFDB" w14:textId="77777777" w:rsidR="00792CE7" w:rsidRDefault="00792CE7" w:rsidP="00792CE7">
            <w:pPr>
              <w:spacing w:line="259" w:lineRule="auto"/>
            </w:pPr>
            <w:r>
              <w:rPr>
                <w:rFonts w:eastAsia="Arial" w:cs="Arial"/>
                <w:b/>
              </w:rPr>
              <w:t xml:space="preserve">ECPS6022 </w:t>
            </w:r>
          </w:p>
        </w:tc>
        <w:tc>
          <w:tcPr>
            <w:tcW w:w="1621" w:type="dxa"/>
            <w:tcBorders>
              <w:top w:val="single" w:sz="4" w:space="0" w:color="000000"/>
              <w:left w:val="nil"/>
              <w:bottom w:val="single" w:sz="4" w:space="0" w:color="000000"/>
              <w:right w:val="single" w:sz="4" w:space="0" w:color="000000"/>
            </w:tcBorders>
          </w:tcPr>
          <w:p w14:paraId="7563FE8A" w14:textId="77777777" w:rsidR="00792CE7" w:rsidRDefault="00792CE7" w:rsidP="00792CE7">
            <w:pPr>
              <w:spacing w:after="160" w:line="259" w:lineRule="auto"/>
            </w:pPr>
          </w:p>
        </w:tc>
      </w:tr>
      <w:tr w:rsidR="00792CE7" w14:paraId="4827F03E" w14:textId="77777777" w:rsidTr="00792CE7">
        <w:trPr>
          <w:trHeight w:val="300"/>
        </w:trPr>
        <w:tc>
          <w:tcPr>
            <w:tcW w:w="1696" w:type="dxa"/>
            <w:tcBorders>
              <w:top w:val="single" w:sz="4" w:space="0" w:color="000000"/>
              <w:left w:val="single" w:sz="4" w:space="0" w:color="000000"/>
              <w:bottom w:val="single" w:sz="4" w:space="0" w:color="000000"/>
              <w:right w:val="single" w:sz="4" w:space="0" w:color="000000"/>
            </w:tcBorders>
            <w:shd w:val="clear" w:color="auto" w:fill="BFBFBF"/>
          </w:tcPr>
          <w:p w14:paraId="7488EC20" w14:textId="77777777" w:rsidR="00792CE7" w:rsidRDefault="00792CE7" w:rsidP="00792CE7">
            <w:pPr>
              <w:spacing w:line="259" w:lineRule="auto"/>
              <w:ind w:left="6"/>
            </w:pPr>
            <w:r>
              <w:rPr>
                <w:rFonts w:eastAsia="Arial" w:cs="Arial"/>
                <w:b/>
              </w:rPr>
              <w:t xml:space="preserve">Module Title </w:t>
            </w:r>
          </w:p>
        </w:tc>
        <w:tc>
          <w:tcPr>
            <w:tcW w:w="5947" w:type="dxa"/>
            <w:tcBorders>
              <w:top w:val="single" w:sz="4" w:space="0" w:color="000000"/>
              <w:left w:val="single" w:sz="4" w:space="0" w:color="000000"/>
              <w:bottom w:val="single" w:sz="4" w:space="0" w:color="000000"/>
              <w:right w:val="nil"/>
            </w:tcBorders>
          </w:tcPr>
          <w:p w14:paraId="43D78A73" w14:textId="77777777" w:rsidR="00792CE7" w:rsidRDefault="00792CE7" w:rsidP="00792CE7">
            <w:pPr>
              <w:spacing w:line="259" w:lineRule="auto"/>
            </w:pPr>
            <w:r>
              <w:rPr>
                <w:rFonts w:eastAsia="Arial" w:cs="Arial"/>
                <w:b/>
              </w:rPr>
              <w:t xml:space="preserve">The Psychology of Prejudice and Discrimination </w:t>
            </w:r>
          </w:p>
        </w:tc>
        <w:tc>
          <w:tcPr>
            <w:tcW w:w="1621" w:type="dxa"/>
            <w:tcBorders>
              <w:top w:val="single" w:sz="4" w:space="0" w:color="000000"/>
              <w:left w:val="nil"/>
              <w:bottom w:val="single" w:sz="4" w:space="0" w:color="000000"/>
              <w:right w:val="single" w:sz="4" w:space="0" w:color="000000"/>
            </w:tcBorders>
          </w:tcPr>
          <w:p w14:paraId="3EE73D50" w14:textId="77777777" w:rsidR="00792CE7" w:rsidRDefault="00792CE7" w:rsidP="00792CE7">
            <w:pPr>
              <w:spacing w:after="160" w:line="259" w:lineRule="auto"/>
            </w:pPr>
          </w:p>
        </w:tc>
      </w:tr>
      <w:tr w:rsidR="00792CE7" w14:paraId="5002573E" w14:textId="77777777" w:rsidTr="00792CE7">
        <w:trPr>
          <w:trHeight w:val="299"/>
        </w:trPr>
        <w:tc>
          <w:tcPr>
            <w:tcW w:w="1696" w:type="dxa"/>
            <w:tcBorders>
              <w:top w:val="single" w:sz="4" w:space="0" w:color="000000"/>
              <w:left w:val="single" w:sz="4" w:space="0" w:color="000000"/>
              <w:bottom w:val="single" w:sz="4" w:space="0" w:color="000000"/>
              <w:right w:val="single" w:sz="4" w:space="0" w:color="000000"/>
            </w:tcBorders>
            <w:shd w:val="clear" w:color="auto" w:fill="BFBFBF"/>
          </w:tcPr>
          <w:p w14:paraId="3F384D9F" w14:textId="77777777" w:rsidR="00792CE7" w:rsidRDefault="00792CE7" w:rsidP="00792CE7">
            <w:pPr>
              <w:spacing w:line="259" w:lineRule="auto"/>
              <w:ind w:left="6"/>
            </w:pPr>
            <w:r>
              <w:rPr>
                <w:rFonts w:eastAsia="Arial" w:cs="Arial"/>
                <w:b/>
              </w:rPr>
              <w:t xml:space="preserve">Classification </w:t>
            </w:r>
          </w:p>
        </w:tc>
        <w:tc>
          <w:tcPr>
            <w:tcW w:w="5947" w:type="dxa"/>
            <w:tcBorders>
              <w:top w:val="single" w:sz="4" w:space="0" w:color="000000"/>
              <w:left w:val="single" w:sz="4" w:space="0" w:color="000000"/>
              <w:bottom w:val="single" w:sz="4" w:space="0" w:color="000000"/>
              <w:right w:val="single" w:sz="4" w:space="0" w:color="000000"/>
            </w:tcBorders>
            <w:shd w:val="clear" w:color="auto" w:fill="BFBFBF"/>
          </w:tcPr>
          <w:p w14:paraId="6E069118" w14:textId="77777777" w:rsidR="00792CE7" w:rsidRDefault="00792CE7" w:rsidP="00792CE7">
            <w:pPr>
              <w:spacing w:line="259" w:lineRule="auto"/>
            </w:pPr>
            <w:r>
              <w:rPr>
                <w:rFonts w:eastAsia="Arial" w:cs="Arial"/>
                <w:b/>
              </w:rPr>
              <w:t xml:space="preserve">Reading List entry </w:t>
            </w:r>
          </w:p>
        </w:tc>
        <w:tc>
          <w:tcPr>
            <w:tcW w:w="1621" w:type="dxa"/>
            <w:tcBorders>
              <w:top w:val="single" w:sz="4" w:space="0" w:color="000000"/>
              <w:left w:val="single" w:sz="4" w:space="0" w:color="000000"/>
              <w:bottom w:val="single" w:sz="4" w:space="0" w:color="000000"/>
              <w:right w:val="single" w:sz="4" w:space="0" w:color="000000"/>
            </w:tcBorders>
            <w:shd w:val="clear" w:color="auto" w:fill="BFBFBF"/>
          </w:tcPr>
          <w:p w14:paraId="0CF938BD" w14:textId="77777777" w:rsidR="00792CE7" w:rsidRDefault="00792CE7" w:rsidP="00792CE7">
            <w:pPr>
              <w:spacing w:line="259" w:lineRule="auto"/>
              <w:ind w:left="1"/>
            </w:pPr>
            <w:r>
              <w:rPr>
                <w:rFonts w:eastAsia="Arial" w:cs="Arial"/>
                <w:b/>
              </w:rPr>
              <w:t xml:space="preserve">Electronic* </w:t>
            </w:r>
          </w:p>
        </w:tc>
      </w:tr>
      <w:tr w:rsidR="00792CE7" w14:paraId="2235D854" w14:textId="77777777" w:rsidTr="00792CE7">
        <w:trPr>
          <w:trHeight w:val="594"/>
        </w:trPr>
        <w:tc>
          <w:tcPr>
            <w:tcW w:w="1696" w:type="dxa"/>
            <w:tcBorders>
              <w:top w:val="single" w:sz="4" w:space="0" w:color="000000"/>
              <w:left w:val="single" w:sz="4" w:space="0" w:color="000000"/>
              <w:bottom w:val="single" w:sz="4" w:space="0" w:color="000000"/>
              <w:right w:val="single" w:sz="4" w:space="0" w:color="000000"/>
            </w:tcBorders>
          </w:tcPr>
          <w:p w14:paraId="04D9C24A" w14:textId="77777777" w:rsidR="00792CE7" w:rsidRDefault="00792CE7" w:rsidP="00792CE7">
            <w:pPr>
              <w:spacing w:line="259" w:lineRule="auto"/>
              <w:ind w:left="6"/>
            </w:pPr>
            <w:r>
              <w:t xml:space="preserve">Essential </w:t>
            </w:r>
          </w:p>
        </w:tc>
        <w:tc>
          <w:tcPr>
            <w:tcW w:w="5947" w:type="dxa"/>
            <w:tcBorders>
              <w:top w:val="single" w:sz="4" w:space="0" w:color="000000"/>
              <w:left w:val="single" w:sz="4" w:space="0" w:color="000000"/>
              <w:bottom w:val="single" w:sz="4" w:space="0" w:color="000000"/>
              <w:right w:val="single" w:sz="4" w:space="0" w:color="000000"/>
            </w:tcBorders>
          </w:tcPr>
          <w:p w14:paraId="30FF3F6A" w14:textId="77777777" w:rsidR="00792CE7" w:rsidRDefault="00792CE7" w:rsidP="00792CE7">
            <w:pPr>
              <w:spacing w:line="259" w:lineRule="auto"/>
            </w:pPr>
            <w:r>
              <w:t xml:space="preserve">Kite, M. E., &amp; Whitley, B. E. (2016). </w:t>
            </w:r>
            <w:r>
              <w:rPr>
                <w:rFonts w:eastAsia="Arial" w:cs="Arial"/>
                <w:i/>
              </w:rPr>
              <w:t>Psychology of prejudice and discrimination</w:t>
            </w:r>
            <w:r>
              <w:t xml:space="preserve">. Routledge. </w:t>
            </w:r>
          </w:p>
        </w:tc>
        <w:tc>
          <w:tcPr>
            <w:tcW w:w="1621" w:type="dxa"/>
            <w:tcBorders>
              <w:top w:val="single" w:sz="4" w:space="0" w:color="000000"/>
              <w:left w:val="single" w:sz="4" w:space="0" w:color="000000"/>
              <w:bottom w:val="single" w:sz="4" w:space="0" w:color="000000"/>
              <w:right w:val="single" w:sz="4" w:space="0" w:color="000000"/>
            </w:tcBorders>
          </w:tcPr>
          <w:p w14:paraId="4B3097A1" w14:textId="77777777" w:rsidR="00792CE7" w:rsidRDefault="00792CE7" w:rsidP="00792CE7">
            <w:pPr>
              <w:spacing w:line="259" w:lineRule="auto"/>
              <w:ind w:right="11"/>
            </w:pPr>
            <w:r>
              <w:rPr>
                <w:rFonts w:ascii="Segoe UI Symbol" w:eastAsia="Segoe UI Symbol" w:hAnsi="Segoe UI Symbol" w:cs="Segoe UI Symbol"/>
              </w:rPr>
              <w:t>☒</w:t>
            </w:r>
            <w:r>
              <w:t xml:space="preserve"> </w:t>
            </w:r>
          </w:p>
        </w:tc>
      </w:tr>
      <w:tr w:rsidR="00792CE7" w14:paraId="74BDEB08" w14:textId="77777777" w:rsidTr="00792CE7">
        <w:trPr>
          <w:trHeight w:val="593"/>
        </w:trPr>
        <w:tc>
          <w:tcPr>
            <w:tcW w:w="1696" w:type="dxa"/>
            <w:tcBorders>
              <w:top w:val="single" w:sz="4" w:space="0" w:color="000000"/>
              <w:left w:val="single" w:sz="4" w:space="0" w:color="000000"/>
              <w:bottom w:val="single" w:sz="4" w:space="0" w:color="000000"/>
              <w:right w:val="single" w:sz="4" w:space="0" w:color="000000"/>
            </w:tcBorders>
          </w:tcPr>
          <w:p w14:paraId="06B8C405" w14:textId="77777777" w:rsidR="00792CE7" w:rsidRDefault="00792CE7" w:rsidP="00792CE7">
            <w:pPr>
              <w:spacing w:line="259" w:lineRule="auto"/>
              <w:ind w:left="6"/>
            </w:pPr>
            <w:r>
              <w:t xml:space="preserve">Further </w:t>
            </w:r>
          </w:p>
        </w:tc>
        <w:tc>
          <w:tcPr>
            <w:tcW w:w="5947" w:type="dxa"/>
            <w:tcBorders>
              <w:top w:val="single" w:sz="4" w:space="0" w:color="000000"/>
              <w:left w:val="single" w:sz="4" w:space="0" w:color="000000"/>
              <w:bottom w:val="single" w:sz="4" w:space="0" w:color="000000"/>
              <w:right w:val="single" w:sz="4" w:space="0" w:color="000000"/>
            </w:tcBorders>
          </w:tcPr>
          <w:p w14:paraId="79449B73" w14:textId="77777777" w:rsidR="00792CE7" w:rsidRDefault="00792CE7" w:rsidP="00792CE7">
            <w:pPr>
              <w:spacing w:line="259" w:lineRule="auto"/>
            </w:pPr>
            <w:r>
              <w:t xml:space="preserve">Allport, G. W. (1979). </w:t>
            </w:r>
            <w:r>
              <w:rPr>
                <w:rFonts w:eastAsia="Arial" w:cs="Arial"/>
                <w:i/>
              </w:rPr>
              <w:t>The nature of prejudice</w:t>
            </w:r>
            <w:r>
              <w:t xml:space="preserve">. Basic Books. </w:t>
            </w:r>
          </w:p>
        </w:tc>
        <w:tc>
          <w:tcPr>
            <w:tcW w:w="1621" w:type="dxa"/>
            <w:tcBorders>
              <w:top w:val="single" w:sz="4" w:space="0" w:color="000000"/>
              <w:left w:val="single" w:sz="4" w:space="0" w:color="000000"/>
              <w:bottom w:val="single" w:sz="4" w:space="0" w:color="000000"/>
              <w:right w:val="single" w:sz="4" w:space="0" w:color="000000"/>
            </w:tcBorders>
          </w:tcPr>
          <w:p w14:paraId="580C8E5A" w14:textId="77777777" w:rsidR="00792CE7" w:rsidRDefault="00792CE7" w:rsidP="00792CE7">
            <w:pPr>
              <w:spacing w:line="259" w:lineRule="auto"/>
              <w:ind w:right="11"/>
            </w:pPr>
            <w:r>
              <w:rPr>
                <w:rFonts w:ascii="Segoe UI Symbol" w:eastAsia="Segoe UI Symbol" w:hAnsi="Segoe UI Symbol" w:cs="Segoe UI Symbol"/>
              </w:rPr>
              <w:t>☐</w:t>
            </w:r>
            <w:r>
              <w:t xml:space="preserve"> </w:t>
            </w:r>
          </w:p>
        </w:tc>
      </w:tr>
      <w:tr w:rsidR="00792CE7" w14:paraId="5F2989F2" w14:textId="77777777" w:rsidTr="00792CE7">
        <w:trPr>
          <w:trHeight w:val="881"/>
        </w:trPr>
        <w:tc>
          <w:tcPr>
            <w:tcW w:w="1696" w:type="dxa"/>
            <w:tcBorders>
              <w:top w:val="single" w:sz="4" w:space="0" w:color="000000"/>
              <w:left w:val="single" w:sz="4" w:space="0" w:color="000000"/>
              <w:bottom w:val="single" w:sz="4" w:space="0" w:color="000000"/>
              <w:right w:val="single" w:sz="4" w:space="0" w:color="000000"/>
            </w:tcBorders>
          </w:tcPr>
          <w:p w14:paraId="34EE9807" w14:textId="77777777" w:rsidR="00792CE7" w:rsidRDefault="00792CE7" w:rsidP="00792CE7">
            <w:pPr>
              <w:spacing w:line="259" w:lineRule="auto"/>
              <w:ind w:left="6"/>
            </w:pPr>
            <w:r>
              <w:t xml:space="preserve">Further </w:t>
            </w:r>
          </w:p>
        </w:tc>
        <w:tc>
          <w:tcPr>
            <w:tcW w:w="5947" w:type="dxa"/>
            <w:tcBorders>
              <w:top w:val="single" w:sz="4" w:space="0" w:color="000000"/>
              <w:left w:val="single" w:sz="4" w:space="0" w:color="000000"/>
              <w:bottom w:val="single" w:sz="4" w:space="0" w:color="000000"/>
              <w:right w:val="single" w:sz="4" w:space="0" w:color="000000"/>
            </w:tcBorders>
          </w:tcPr>
          <w:p w14:paraId="404B23C7" w14:textId="77777777" w:rsidR="00792CE7" w:rsidRDefault="00792CE7" w:rsidP="00792CE7">
            <w:pPr>
              <w:spacing w:line="259" w:lineRule="auto"/>
            </w:pPr>
            <w:r>
              <w:t xml:space="preserve">Sibley, C. G., &amp; Barlow, F. K. (2016). </w:t>
            </w:r>
            <w:r>
              <w:rPr>
                <w:rFonts w:eastAsia="Arial" w:cs="Arial"/>
                <w:i/>
              </w:rPr>
              <w:t>The Cambridge handbook of the psychology of prejudice</w:t>
            </w:r>
            <w:r>
              <w:t xml:space="preserve">. Cambridge University Press. </w:t>
            </w:r>
          </w:p>
        </w:tc>
        <w:tc>
          <w:tcPr>
            <w:tcW w:w="1621" w:type="dxa"/>
            <w:tcBorders>
              <w:top w:val="single" w:sz="4" w:space="0" w:color="000000"/>
              <w:left w:val="single" w:sz="4" w:space="0" w:color="000000"/>
              <w:bottom w:val="single" w:sz="4" w:space="0" w:color="000000"/>
              <w:right w:val="single" w:sz="4" w:space="0" w:color="000000"/>
            </w:tcBorders>
          </w:tcPr>
          <w:p w14:paraId="1DA85DF7" w14:textId="77777777" w:rsidR="00792CE7" w:rsidRDefault="00792CE7" w:rsidP="00792CE7">
            <w:pPr>
              <w:spacing w:line="259" w:lineRule="auto"/>
              <w:ind w:right="11"/>
            </w:pPr>
            <w:r>
              <w:rPr>
                <w:rFonts w:ascii="Segoe UI Symbol" w:eastAsia="Segoe UI Symbol" w:hAnsi="Segoe UI Symbol" w:cs="Segoe UI Symbol"/>
              </w:rPr>
              <w:t>☐</w:t>
            </w:r>
            <w:r>
              <w:t xml:space="preserve"> </w:t>
            </w:r>
          </w:p>
        </w:tc>
      </w:tr>
      <w:tr w:rsidR="00792CE7" w14:paraId="7A98AAEF" w14:textId="77777777" w:rsidTr="00792CE7">
        <w:trPr>
          <w:trHeight w:val="593"/>
        </w:trPr>
        <w:tc>
          <w:tcPr>
            <w:tcW w:w="1696" w:type="dxa"/>
            <w:tcBorders>
              <w:top w:val="single" w:sz="4" w:space="0" w:color="000000"/>
              <w:left w:val="single" w:sz="4" w:space="0" w:color="000000"/>
              <w:bottom w:val="single" w:sz="4" w:space="0" w:color="000000"/>
              <w:right w:val="single" w:sz="4" w:space="0" w:color="000000"/>
            </w:tcBorders>
          </w:tcPr>
          <w:p w14:paraId="579DF21D" w14:textId="77777777" w:rsidR="00792CE7" w:rsidRDefault="00792CE7" w:rsidP="00792CE7">
            <w:pPr>
              <w:spacing w:line="259" w:lineRule="auto"/>
              <w:ind w:left="6"/>
            </w:pPr>
            <w:r>
              <w:t xml:space="preserve">Further </w:t>
            </w:r>
          </w:p>
        </w:tc>
        <w:tc>
          <w:tcPr>
            <w:tcW w:w="5947" w:type="dxa"/>
            <w:tcBorders>
              <w:top w:val="single" w:sz="4" w:space="0" w:color="000000"/>
              <w:left w:val="single" w:sz="4" w:space="0" w:color="000000"/>
              <w:bottom w:val="single" w:sz="4" w:space="0" w:color="000000"/>
              <w:right w:val="single" w:sz="4" w:space="0" w:color="000000"/>
            </w:tcBorders>
          </w:tcPr>
          <w:p w14:paraId="615E1D46" w14:textId="77777777" w:rsidR="00792CE7" w:rsidRDefault="00792CE7" w:rsidP="00792CE7">
            <w:pPr>
              <w:spacing w:line="259" w:lineRule="auto"/>
            </w:pPr>
            <w:r>
              <w:t xml:space="preserve">Nelson, T. D. (2006). </w:t>
            </w:r>
            <w:r>
              <w:rPr>
                <w:rFonts w:eastAsia="Arial" w:cs="Arial"/>
                <w:i/>
              </w:rPr>
              <w:t>The psychology of prejudice</w:t>
            </w:r>
            <w:r>
              <w:t xml:space="preserve">. Pearson. </w:t>
            </w:r>
          </w:p>
        </w:tc>
        <w:tc>
          <w:tcPr>
            <w:tcW w:w="1621" w:type="dxa"/>
            <w:tcBorders>
              <w:top w:val="single" w:sz="4" w:space="0" w:color="000000"/>
              <w:left w:val="single" w:sz="4" w:space="0" w:color="000000"/>
              <w:bottom w:val="single" w:sz="4" w:space="0" w:color="000000"/>
              <w:right w:val="single" w:sz="4" w:space="0" w:color="000000"/>
            </w:tcBorders>
          </w:tcPr>
          <w:p w14:paraId="7295DEFE" w14:textId="77777777" w:rsidR="00792CE7" w:rsidRDefault="00792CE7" w:rsidP="00792CE7">
            <w:pPr>
              <w:spacing w:line="259" w:lineRule="auto"/>
              <w:ind w:right="11"/>
            </w:pPr>
            <w:r>
              <w:rPr>
                <w:rFonts w:ascii="Segoe UI Symbol" w:eastAsia="Segoe UI Symbol" w:hAnsi="Segoe UI Symbol" w:cs="Segoe UI Symbol"/>
              </w:rPr>
              <w:t>☐</w:t>
            </w:r>
            <w:r>
              <w:t xml:space="preserve"> </w:t>
            </w:r>
          </w:p>
        </w:tc>
      </w:tr>
      <w:tr w:rsidR="00792CE7" w14:paraId="001363EF" w14:textId="77777777" w:rsidTr="00792CE7">
        <w:trPr>
          <w:trHeight w:val="883"/>
        </w:trPr>
        <w:tc>
          <w:tcPr>
            <w:tcW w:w="1696" w:type="dxa"/>
            <w:tcBorders>
              <w:top w:val="single" w:sz="4" w:space="0" w:color="000000"/>
              <w:left w:val="single" w:sz="4" w:space="0" w:color="000000"/>
              <w:bottom w:val="single" w:sz="4" w:space="0" w:color="000000"/>
              <w:right w:val="single" w:sz="4" w:space="0" w:color="000000"/>
            </w:tcBorders>
          </w:tcPr>
          <w:p w14:paraId="4DE28BFC" w14:textId="77777777" w:rsidR="00792CE7" w:rsidRDefault="00792CE7" w:rsidP="00792CE7">
            <w:pPr>
              <w:spacing w:line="259" w:lineRule="auto"/>
              <w:ind w:left="6"/>
            </w:pPr>
            <w:r>
              <w:t xml:space="preserve">Further </w:t>
            </w:r>
          </w:p>
        </w:tc>
        <w:tc>
          <w:tcPr>
            <w:tcW w:w="5947" w:type="dxa"/>
            <w:tcBorders>
              <w:top w:val="single" w:sz="4" w:space="0" w:color="000000"/>
              <w:left w:val="single" w:sz="4" w:space="0" w:color="000000"/>
              <w:bottom w:val="single" w:sz="4" w:space="0" w:color="000000"/>
              <w:right w:val="single" w:sz="4" w:space="0" w:color="000000"/>
            </w:tcBorders>
          </w:tcPr>
          <w:p w14:paraId="07211173" w14:textId="77777777" w:rsidR="00792CE7" w:rsidRDefault="00792CE7" w:rsidP="00792CE7">
            <w:pPr>
              <w:spacing w:line="259" w:lineRule="auto"/>
            </w:pPr>
            <w:r>
              <w:t xml:space="preserve">Haddock, G., &amp; Maio, G. (Eds.). (2004). </w:t>
            </w:r>
            <w:r>
              <w:rPr>
                <w:rFonts w:eastAsia="Arial" w:cs="Arial"/>
                <w:i/>
              </w:rPr>
              <w:t>Contemporary perspectives on the psychology of attitudes</w:t>
            </w:r>
            <w:r>
              <w:t xml:space="preserve">. Psychology Press. </w:t>
            </w:r>
          </w:p>
        </w:tc>
        <w:tc>
          <w:tcPr>
            <w:tcW w:w="1621" w:type="dxa"/>
            <w:tcBorders>
              <w:top w:val="single" w:sz="4" w:space="0" w:color="000000"/>
              <w:left w:val="single" w:sz="4" w:space="0" w:color="000000"/>
              <w:bottom w:val="single" w:sz="4" w:space="0" w:color="000000"/>
              <w:right w:val="single" w:sz="4" w:space="0" w:color="000000"/>
            </w:tcBorders>
          </w:tcPr>
          <w:p w14:paraId="1AA72685" w14:textId="77777777" w:rsidR="00792CE7" w:rsidRDefault="00792CE7" w:rsidP="00792CE7">
            <w:pPr>
              <w:spacing w:line="259" w:lineRule="auto"/>
              <w:ind w:right="11"/>
            </w:pPr>
            <w:r>
              <w:rPr>
                <w:rFonts w:ascii="Segoe UI Symbol" w:eastAsia="Segoe UI Symbol" w:hAnsi="Segoe UI Symbol" w:cs="Segoe UI Symbol"/>
              </w:rPr>
              <w:t>☐</w:t>
            </w:r>
            <w:r>
              <w:t xml:space="preserve"> </w:t>
            </w:r>
          </w:p>
          <w:p w14:paraId="197D8992" w14:textId="77777777" w:rsidR="00792CE7" w:rsidRDefault="00792CE7" w:rsidP="00792CE7">
            <w:pPr>
              <w:spacing w:line="259" w:lineRule="auto"/>
              <w:ind w:left="52"/>
            </w:pPr>
            <w:r>
              <w:t xml:space="preserve"> </w:t>
            </w:r>
          </w:p>
        </w:tc>
      </w:tr>
      <w:tr w:rsidR="00792CE7" w14:paraId="51E7028D" w14:textId="77777777" w:rsidTr="00792CE7">
        <w:trPr>
          <w:trHeight w:val="638"/>
        </w:trPr>
        <w:tc>
          <w:tcPr>
            <w:tcW w:w="1696" w:type="dxa"/>
            <w:tcBorders>
              <w:top w:val="single" w:sz="4" w:space="0" w:color="000000"/>
              <w:left w:val="single" w:sz="4" w:space="0" w:color="000000"/>
              <w:bottom w:val="single" w:sz="4" w:space="0" w:color="000000"/>
              <w:right w:val="single" w:sz="4" w:space="0" w:color="000000"/>
            </w:tcBorders>
          </w:tcPr>
          <w:p w14:paraId="02ED7CA7" w14:textId="77777777" w:rsidR="00792CE7" w:rsidRDefault="00792CE7" w:rsidP="00792CE7">
            <w:pPr>
              <w:spacing w:line="259" w:lineRule="auto"/>
              <w:ind w:left="6"/>
            </w:pPr>
            <w:r>
              <w:t xml:space="preserve">Further </w:t>
            </w:r>
          </w:p>
        </w:tc>
        <w:tc>
          <w:tcPr>
            <w:tcW w:w="5947" w:type="dxa"/>
            <w:tcBorders>
              <w:top w:val="single" w:sz="4" w:space="0" w:color="000000"/>
              <w:left w:val="single" w:sz="4" w:space="0" w:color="000000"/>
              <w:bottom w:val="single" w:sz="4" w:space="0" w:color="000000"/>
              <w:right w:val="single" w:sz="4" w:space="0" w:color="000000"/>
            </w:tcBorders>
          </w:tcPr>
          <w:p w14:paraId="6BD3C851" w14:textId="77777777" w:rsidR="00792CE7" w:rsidRDefault="00792CE7" w:rsidP="00792CE7">
            <w:pPr>
              <w:spacing w:line="259" w:lineRule="auto"/>
            </w:pPr>
            <w:r>
              <w:t xml:space="preserve">Nelson, T. (Ed.). (2016). </w:t>
            </w:r>
            <w:r>
              <w:rPr>
                <w:rFonts w:eastAsia="Arial" w:cs="Arial"/>
                <w:i/>
              </w:rPr>
              <w:t>Handbook of prejudice, stereotyping, and discrimination.</w:t>
            </w:r>
            <w:r>
              <w:t xml:space="preserve"> Psychology Press. </w:t>
            </w:r>
          </w:p>
        </w:tc>
        <w:tc>
          <w:tcPr>
            <w:tcW w:w="1621" w:type="dxa"/>
            <w:tcBorders>
              <w:top w:val="single" w:sz="4" w:space="0" w:color="000000"/>
              <w:left w:val="single" w:sz="4" w:space="0" w:color="000000"/>
              <w:bottom w:val="single" w:sz="4" w:space="0" w:color="000000"/>
              <w:right w:val="single" w:sz="4" w:space="0" w:color="000000"/>
            </w:tcBorders>
          </w:tcPr>
          <w:p w14:paraId="36B8B505" w14:textId="77777777" w:rsidR="00792CE7" w:rsidRDefault="00792CE7" w:rsidP="00792CE7">
            <w:pPr>
              <w:spacing w:line="259" w:lineRule="auto"/>
              <w:ind w:right="11"/>
            </w:pPr>
            <w:r>
              <w:rPr>
                <w:rFonts w:ascii="Segoe UI Symbol" w:eastAsia="Segoe UI Symbol" w:hAnsi="Segoe UI Symbol" w:cs="Segoe UI Symbol"/>
              </w:rPr>
              <w:t>☐</w:t>
            </w:r>
            <w:r>
              <w:t xml:space="preserve"> </w:t>
            </w:r>
          </w:p>
          <w:p w14:paraId="67055050" w14:textId="77777777" w:rsidR="00792CE7" w:rsidRDefault="00792CE7" w:rsidP="00792CE7">
            <w:pPr>
              <w:spacing w:line="259" w:lineRule="auto"/>
              <w:ind w:left="52"/>
            </w:pPr>
            <w:r>
              <w:t xml:space="preserve"> </w:t>
            </w:r>
          </w:p>
        </w:tc>
      </w:tr>
      <w:tr w:rsidR="00792CE7" w14:paraId="773D87D9" w14:textId="77777777" w:rsidTr="00792CE7">
        <w:trPr>
          <w:trHeight w:val="881"/>
        </w:trPr>
        <w:tc>
          <w:tcPr>
            <w:tcW w:w="1696" w:type="dxa"/>
            <w:tcBorders>
              <w:top w:val="single" w:sz="4" w:space="0" w:color="000000"/>
              <w:left w:val="single" w:sz="4" w:space="0" w:color="000000"/>
              <w:bottom w:val="single" w:sz="4" w:space="0" w:color="000000"/>
              <w:right w:val="single" w:sz="4" w:space="0" w:color="000000"/>
            </w:tcBorders>
          </w:tcPr>
          <w:p w14:paraId="2659ADDF" w14:textId="77777777" w:rsidR="00792CE7" w:rsidRDefault="00792CE7" w:rsidP="00792CE7">
            <w:pPr>
              <w:spacing w:line="259" w:lineRule="auto"/>
              <w:ind w:left="6"/>
            </w:pPr>
            <w:r>
              <w:t xml:space="preserve">Further </w:t>
            </w:r>
          </w:p>
        </w:tc>
        <w:tc>
          <w:tcPr>
            <w:tcW w:w="5947" w:type="dxa"/>
            <w:tcBorders>
              <w:top w:val="single" w:sz="4" w:space="0" w:color="000000"/>
              <w:left w:val="single" w:sz="4" w:space="0" w:color="000000"/>
              <w:bottom w:val="single" w:sz="4" w:space="0" w:color="000000"/>
              <w:right w:val="single" w:sz="4" w:space="0" w:color="000000"/>
            </w:tcBorders>
          </w:tcPr>
          <w:p w14:paraId="597004E6" w14:textId="77777777" w:rsidR="00792CE7" w:rsidRDefault="00792CE7" w:rsidP="00792CE7">
            <w:pPr>
              <w:spacing w:after="16" w:line="259" w:lineRule="auto"/>
            </w:pPr>
            <w:r>
              <w:t xml:space="preserve">Dovidio, J. F., Glick, P., &amp; Rudman, L. A. (Eds.). (2005). </w:t>
            </w:r>
          </w:p>
          <w:p w14:paraId="3978D0EF" w14:textId="77777777" w:rsidR="00792CE7" w:rsidRDefault="00792CE7" w:rsidP="00792CE7">
            <w:pPr>
              <w:spacing w:after="17" w:line="259" w:lineRule="auto"/>
            </w:pPr>
            <w:r>
              <w:rPr>
                <w:rFonts w:eastAsia="Arial" w:cs="Arial"/>
                <w:i/>
              </w:rPr>
              <w:t>On the nature of prejudice: Fifty years after Allport.</w:t>
            </w:r>
            <w:r>
              <w:t xml:space="preserve"> </w:t>
            </w:r>
          </w:p>
          <w:p w14:paraId="6AF43172" w14:textId="77777777" w:rsidR="00792CE7" w:rsidRDefault="00792CE7" w:rsidP="00792CE7">
            <w:pPr>
              <w:spacing w:line="259" w:lineRule="auto"/>
            </w:pPr>
            <w:r>
              <w:t xml:space="preserve">Blackwell Publishing. </w:t>
            </w:r>
          </w:p>
        </w:tc>
        <w:tc>
          <w:tcPr>
            <w:tcW w:w="1621" w:type="dxa"/>
            <w:tcBorders>
              <w:top w:val="single" w:sz="4" w:space="0" w:color="000000"/>
              <w:left w:val="single" w:sz="4" w:space="0" w:color="000000"/>
              <w:bottom w:val="single" w:sz="4" w:space="0" w:color="000000"/>
              <w:right w:val="single" w:sz="4" w:space="0" w:color="000000"/>
            </w:tcBorders>
          </w:tcPr>
          <w:p w14:paraId="3519CD56" w14:textId="77777777" w:rsidR="00792CE7" w:rsidRDefault="00792CE7" w:rsidP="00792CE7">
            <w:pPr>
              <w:spacing w:line="259" w:lineRule="auto"/>
              <w:ind w:right="11"/>
            </w:pPr>
            <w:r>
              <w:rPr>
                <w:rFonts w:ascii="Segoe UI Symbol" w:eastAsia="Segoe UI Symbol" w:hAnsi="Segoe UI Symbol" w:cs="Segoe UI Symbol"/>
              </w:rPr>
              <w:t>☐</w:t>
            </w:r>
            <w:r>
              <w:t xml:space="preserve"> </w:t>
            </w:r>
          </w:p>
          <w:p w14:paraId="39E73DE0" w14:textId="77777777" w:rsidR="00792CE7" w:rsidRDefault="00792CE7" w:rsidP="00792CE7">
            <w:pPr>
              <w:spacing w:line="259" w:lineRule="auto"/>
              <w:ind w:left="52"/>
            </w:pPr>
            <w:r>
              <w:t xml:space="preserve"> </w:t>
            </w:r>
          </w:p>
        </w:tc>
      </w:tr>
      <w:tr w:rsidR="00792CE7" w14:paraId="07FBCEF4" w14:textId="77777777" w:rsidTr="00792CE7">
        <w:trPr>
          <w:trHeight w:val="884"/>
        </w:trPr>
        <w:tc>
          <w:tcPr>
            <w:tcW w:w="1696" w:type="dxa"/>
            <w:tcBorders>
              <w:top w:val="single" w:sz="4" w:space="0" w:color="000000"/>
              <w:left w:val="single" w:sz="4" w:space="0" w:color="000000"/>
              <w:bottom w:val="single" w:sz="4" w:space="0" w:color="000000"/>
              <w:right w:val="single" w:sz="4" w:space="0" w:color="000000"/>
            </w:tcBorders>
          </w:tcPr>
          <w:p w14:paraId="0E9188FF" w14:textId="77777777" w:rsidR="00792CE7" w:rsidRDefault="00792CE7" w:rsidP="00792CE7">
            <w:pPr>
              <w:spacing w:line="259" w:lineRule="auto"/>
              <w:ind w:left="6"/>
            </w:pPr>
            <w:r>
              <w:t xml:space="preserve">Further </w:t>
            </w:r>
          </w:p>
        </w:tc>
        <w:tc>
          <w:tcPr>
            <w:tcW w:w="5947" w:type="dxa"/>
            <w:tcBorders>
              <w:top w:val="single" w:sz="4" w:space="0" w:color="000000"/>
              <w:left w:val="single" w:sz="4" w:space="0" w:color="000000"/>
              <w:bottom w:val="single" w:sz="4" w:space="0" w:color="000000"/>
              <w:right w:val="single" w:sz="4" w:space="0" w:color="000000"/>
            </w:tcBorders>
          </w:tcPr>
          <w:p w14:paraId="0041472D" w14:textId="77777777" w:rsidR="00792CE7" w:rsidRDefault="00792CE7" w:rsidP="00792CE7">
            <w:pPr>
              <w:spacing w:line="259" w:lineRule="auto"/>
            </w:pPr>
            <w:r>
              <w:t xml:space="preserve">Dovidio, J. F., Hewstone, M., Glick, P., &amp; Esses, V. M. (Eds.) (2010). </w:t>
            </w:r>
            <w:r>
              <w:rPr>
                <w:rFonts w:eastAsia="Arial" w:cs="Arial"/>
                <w:i/>
              </w:rPr>
              <w:t>The Sage handbook of prejudice, stereotyping, and discrimination</w:t>
            </w:r>
            <w:r>
              <w:t xml:space="preserve">. SAGE. </w:t>
            </w:r>
          </w:p>
        </w:tc>
        <w:tc>
          <w:tcPr>
            <w:tcW w:w="1621" w:type="dxa"/>
            <w:tcBorders>
              <w:top w:val="single" w:sz="4" w:space="0" w:color="000000"/>
              <w:left w:val="single" w:sz="4" w:space="0" w:color="000000"/>
              <w:bottom w:val="single" w:sz="4" w:space="0" w:color="000000"/>
              <w:right w:val="single" w:sz="4" w:space="0" w:color="000000"/>
            </w:tcBorders>
          </w:tcPr>
          <w:p w14:paraId="63544716" w14:textId="77777777" w:rsidR="00792CE7" w:rsidRDefault="00792CE7" w:rsidP="00792CE7">
            <w:pPr>
              <w:spacing w:after="191" w:line="259" w:lineRule="auto"/>
              <w:ind w:right="11"/>
            </w:pPr>
            <w:r>
              <w:rPr>
                <w:rFonts w:ascii="Segoe UI Symbol" w:eastAsia="Segoe UI Symbol" w:hAnsi="Segoe UI Symbol" w:cs="Segoe UI Symbol"/>
              </w:rPr>
              <w:t>☐</w:t>
            </w:r>
            <w:r>
              <w:t xml:space="preserve"> </w:t>
            </w:r>
          </w:p>
          <w:p w14:paraId="33380A9C" w14:textId="77777777" w:rsidR="00792CE7" w:rsidRDefault="00792CE7" w:rsidP="00792CE7">
            <w:pPr>
              <w:spacing w:line="259" w:lineRule="auto"/>
              <w:ind w:left="52"/>
            </w:pPr>
            <w:r>
              <w:t xml:space="preserve"> </w:t>
            </w:r>
          </w:p>
        </w:tc>
      </w:tr>
      <w:tr w:rsidR="00792CE7" w14:paraId="64D3C4DB" w14:textId="77777777" w:rsidTr="00792CE7">
        <w:trPr>
          <w:trHeight w:val="348"/>
        </w:trPr>
        <w:tc>
          <w:tcPr>
            <w:tcW w:w="1696" w:type="dxa"/>
            <w:tcBorders>
              <w:top w:val="single" w:sz="4" w:space="0" w:color="000000"/>
              <w:left w:val="single" w:sz="4" w:space="0" w:color="000000"/>
              <w:bottom w:val="single" w:sz="4" w:space="0" w:color="000000"/>
              <w:right w:val="single" w:sz="4" w:space="0" w:color="000000"/>
            </w:tcBorders>
          </w:tcPr>
          <w:p w14:paraId="623F16AB" w14:textId="77777777" w:rsidR="00792CE7" w:rsidRDefault="00792CE7" w:rsidP="00792CE7">
            <w:pPr>
              <w:spacing w:line="259" w:lineRule="auto"/>
              <w:ind w:left="6"/>
            </w:pPr>
            <w:r>
              <w:t xml:space="preserve">Further </w:t>
            </w:r>
          </w:p>
        </w:tc>
        <w:tc>
          <w:tcPr>
            <w:tcW w:w="5947" w:type="dxa"/>
            <w:tcBorders>
              <w:top w:val="single" w:sz="4" w:space="0" w:color="000000"/>
              <w:left w:val="single" w:sz="4" w:space="0" w:color="000000"/>
              <w:bottom w:val="single" w:sz="4" w:space="0" w:color="000000"/>
              <w:right w:val="single" w:sz="4" w:space="0" w:color="000000"/>
            </w:tcBorders>
          </w:tcPr>
          <w:p w14:paraId="29558885" w14:textId="77777777" w:rsidR="00792CE7" w:rsidRDefault="00792CE7" w:rsidP="00792CE7">
            <w:pPr>
              <w:spacing w:line="259" w:lineRule="auto"/>
              <w:ind w:left="17"/>
            </w:pPr>
            <w:r>
              <w:rPr>
                <w:rFonts w:eastAsia="Arial" w:cs="Arial"/>
                <w:i/>
              </w:rPr>
              <w:t xml:space="preserve">Journal of Personality and Social Psychology </w:t>
            </w:r>
          </w:p>
        </w:tc>
        <w:tc>
          <w:tcPr>
            <w:tcW w:w="1621" w:type="dxa"/>
            <w:tcBorders>
              <w:top w:val="single" w:sz="4" w:space="0" w:color="000000"/>
              <w:left w:val="single" w:sz="4" w:space="0" w:color="000000"/>
              <w:bottom w:val="single" w:sz="4" w:space="0" w:color="000000"/>
              <w:right w:val="single" w:sz="4" w:space="0" w:color="000000"/>
            </w:tcBorders>
          </w:tcPr>
          <w:p w14:paraId="51632D75" w14:textId="77777777" w:rsidR="00792CE7" w:rsidRDefault="00792CE7" w:rsidP="00792CE7">
            <w:pPr>
              <w:spacing w:line="259" w:lineRule="auto"/>
              <w:ind w:left="3"/>
            </w:pPr>
            <w:r>
              <w:rPr>
                <w:rFonts w:ascii="Segoe UI Symbol" w:eastAsia="Segoe UI Symbol" w:hAnsi="Segoe UI Symbol" w:cs="Segoe UI Symbol"/>
              </w:rPr>
              <w:t>☒</w:t>
            </w:r>
            <w:r>
              <w:t xml:space="preserve"> </w:t>
            </w:r>
          </w:p>
        </w:tc>
      </w:tr>
      <w:tr w:rsidR="00792CE7" w14:paraId="425B8167" w14:textId="77777777" w:rsidTr="00792CE7">
        <w:trPr>
          <w:trHeight w:val="346"/>
        </w:trPr>
        <w:tc>
          <w:tcPr>
            <w:tcW w:w="1696" w:type="dxa"/>
            <w:tcBorders>
              <w:top w:val="single" w:sz="4" w:space="0" w:color="000000"/>
              <w:left w:val="single" w:sz="4" w:space="0" w:color="000000"/>
              <w:bottom w:val="single" w:sz="4" w:space="0" w:color="000000"/>
              <w:right w:val="single" w:sz="4" w:space="0" w:color="000000"/>
            </w:tcBorders>
          </w:tcPr>
          <w:p w14:paraId="2B340038" w14:textId="77777777" w:rsidR="00792CE7" w:rsidRDefault="00792CE7" w:rsidP="00792CE7">
            <w:pPr>
              <w:spacing w:line="259" w:lineRule="auto"/>
              <w:ind w:left="6"/>
            </w:pPr>
            <w:r>
              <w:t xml:space="preserve">Further </w:t>
            </w:r>
          </w:p>
        </w:tc>
        <w:tc>
          <w:tcPr>
            <w:tcW w:w="5947" w:type="dxa"/>
            <w:tcBorders>
              <w:top w:val="single" w:sz="4" w:space="0" w:color="000000"/>
              <w:left w:val="single" w:sz="4" w:space="0" w:color="000000"/>
              <w:bottom w:val="single" w:sz="4" w:space="0" w:color="000000"/>
              <w:right w:val="single" w:sz="4" w:space="0" w:color="000000"/>
            </w:tcBorders>
          </w:tcPr>
          <w:p w14:paraId="04F92516" w14:textId="77777777" w:rsidR="00792CE7" w:rsidRDefault="00792CE7" w:rsidP="00792CE7">
            <w:pPr>
              <w:spacing w:line="259" w:lineRule="auto"/>
              <w:ind w:left="17"/>
            </w:pPr>
            <w:r>
              <w:rPr>
                <w:rFonts w:eastAsia="Arial" w:cs="Arial"/>
                <w:i/>
              </w:rPr>
              <w:t xml:space="preserve">Annual Review of Psychology </w:t>
            </w:r>
          </w:p>
        </w:tc>
        <w:tc>
          <w:tcPr>
            <w:tcW w:w="1621" w:type="dxa"/>
            <w:tcBorders>
              <w:top w:val="single" w:sz="4" w:space="0" w:color="000000"/>
              <w:left w:val="single" w:sz="4" w:space="0" w:color="000000"/>
              <w:bottom w:val="single" w:sz="4" w:space="0" w:color="000000"/>
              <w:right w:val="single" w:sz="4" w:space="0" w:color="000000"/>
            </w:tcBorders>
          </w:tcPr>
          <w:p w14:paraId="65106E11" w14:textId="77777777" w:rsidR="00792CE7" w:rsidRDefault="00792CE7" w:rsidP="00792CE7">
            <w:pPr>
              <w:spacing w:line="259" w:lineRule="auto"/>
              <w:ind w:left="3"/>
            </w:pPr>
            <w:r>
              <w:rPr>
                <w:rFonts w:ascii="Segoe UI Symbol" w:eastAsia="Segoe UI Symbol" w:hAnsi="Segoe UI Symbol" w:cs="Segoe UI Symbol"/>
              </w:rPr>
              <w:t>☒</w:t>
            </w:r>
            <w:r>
              <w:t xml:space="preserve"> </w:t>
            </w:r>
          </w:p>
        </w:tc>
      </w:tr>
      <w:tr w:rsidR="00792CE7" w14:paraId="5CF3D717" w14:textId="77777777" w:rsidTr="00792CE7">
        <w:trPr>
          <w:trHeight w:val="346"/>
        </w:trPr>
        <w:tc>
          <w:tcPr>
            <w:tcW w:w="1696" w:type="dxa"/>
            <w:tcBorders>
              <w:top w:val="single" w:sz="4" w:space="0" w:color="000000"/>
              <w:left w:val="single" w:sz="4" w:space="0" w:color="000000"/>
              <w:bottom w:val="single" w:sz="4" w:space="0" w:color="000000"/>
              <w:right w:val="single" w:sz="4" w:space="0" w:color="000000"/>
            </w:tcBorders>
          </w:tcPr>
          <w:p w14:paraId="4B803697" w14:textId="77777777" w:rsidR="00792CE7" w:rsidRDefault="00792CE7" w:rsidP="00792CE7">
            <w:pPr>
              <w:spacing w:line="259" w:lineRule="auto"/>
              <w:ind w:left="6"/>
            </w:pPr>
            <w:r>
              <w:t xml:space="preserve">Further </w:t>
            </w:r>
          </w:p>
        </w:tc>
        <w:tc>
          <w:tcPr>
            <w:tcW w:w="5947" w:type="dxa"/>
            <w:tcBorders>
              <w:top w:val="single" w:sz="4" w:space="0" w:color="000000"/>
              <w:left w:val="single" w:sz="4" w:space="0" w:color="000000"/>
              <w:bottom w:val="single" w:sz="4" w:space="0" w:color="000000"/>
              <w:right w:val="single" w:sz="4" w:space="0" w:color="000000"/>
            </w:tcBorders>
          </w:tcPr>
          <w:p w14:paraId="10BB2775" w14:textId="77777777" w:rsidR="00792CE7" w:rsidRDefault="00792CE7" w:rsidP="00792CE7">
            <w:pPr>
              <w:spacing w:line="259" w:lineRule="auto"/>
              <w:ind w:left="17"/>
            </w:pPr>
            <w:r>
              <w:rPr>
                <w:rFonts w:eastAsia="Arial" w:cs="Arial"/>
                <w:i/>
              </w:rPr>
              <w:t xml:space="preserve">Social Cognition </w:t>
            </w:r>
          </w:p>
        </w:tc>
        <w:tc>
          <w:tcPr>
            <w:tcW w:w="1621" w:type="dxa"/>
            <w:tcBorders>
              <w:top w:val="single" w:sz="4" w:space="0" w:color="000000"/>
              <w:left w:val="single" w:sz="4" w:space="0" w:color="000000"/>
              <w:bottom w:val="single" w:sz="4" w:space="0" w:color="000000"/>
              <w:right w:val="single" w:sz="4" w:space="0" w:color="000000"/>
            </w:tcBorders>
          </w:tcPr>
          <w:p w14:paraId="76E57CDB" w14:textId="77777777" w:rsidR="00792CE7" w:rsidRDefault="00792CE7" w:rsidP="00792CE7">
            <w:pPr>
              <w:spacing w:line="259" w:lineRule="auto"/>
              <w:ind w:left="3"/>
            </w:pPr>
            <w:r>
              <w:rPr>
                <w:rFonts w:ascii="Segoe UI Symbol" w:eastAsia="Segoe UI Symbol" w:hAnsi="Segoe UI Symbol" w:cs="Segoe UI Symbol"/>
              </w:rPr>
              <w:t>☒</w:t>
            </w:r>
            <w:r>
              <w:t xml:space="preserve"> </w:t>
            </w:r>
          </w:p>
        </w:tc>
      </w:tr>
      <w:tr w:rsidR="00792CE7" w14:paraId="3C339076" w14:textId="77777777" w:rsidTr="00792CE7">
        <w:trPr>
          <w:trHeight w:val="348"/>
        </w:trPr>
        <w:tc>
          <w:tcPr>
            <w:tcW w:w="1696" w:type="dxa"/>
            <w:tcBorders>
              <w:top w:val="single" w:sz="4" w:space="0" w:color="000000"/>
              <w:left w:val="single" w:sz="4" w:space="0" w:color="000000"/>
              <w:bottom w:val="single" w:sz="4" w:space="0" w:color="000000"/>
              <w:right w:val="single" w:sz="4" w:space="0" w:color="000000"/>
            </w:tcBorders>
          </w:tcPr>
          <w:p w14:paraId="118F7F2D" w14:textId="77777777" w:rsidR="00792CE7" w:rsidRDefault="00792CE7" w:rsidP="00792CE7">
            <w:pPr>
              <w:spacing w:line="259" w:lineRule="auto"/>
              <w:ind w:left="6"/>
            </w:pPr>
            <w:r>
              <w:t xml:space="preserve">Further </w:t>
            </w:r>
          </w:p>
        </w:tc>
        <w:tc>
          <w:tcPr>
            <w:tcW w:w="5947" w:type="dxa"/>
            <w:tcBorders>
              <w:top w:val="single" w:sz="4" w:space="0" w:color="000000"/>
              <w:left w:val="single" w:sz="4" w:space="0" w:color="000000"/>
              <w:bottom w:val="single" w:sz="4" w:space="0" w:color="000000"/>
              <w:right w:val="single" w:sz="4" w:space="0" w:color="000000"/>
            </w:tcBorders>
          </w:tcPr>
          <w:p w14:paraId="490E9174" w14:textId="77777777" w:rsidR="00792CE7" w:rsidRDefault="00792CE7" w:rsidP="00792CE7">
            <w:pPr>
              <w:spacing w:line="259" w:lineRule="auto"/>
              <w:ind w:left="17"/>
            </w:pPr>
            <w:r>
              <w:rPr>
                <w:rFonts w:eastAsia="Arial" w:cs="Arial"/>
                <w:i/>
              </w:rPr>
              <w:t xml:space="preserve">British Journal of Social Psychology </w:t>
            </w:r>
          </w:p>
        </w:tc>
        <w:tc>
          <w:tcPr>
            <w:tcW w:w="1621" w:type="dxa"/>
            <w:tcBorders>
              <w:top w:val="single" w:sz="4" w:space="0" w:color="000000"/>
              <w:left w:val="single" w:sz="4" w:space="0" w:color="000000"/>
              <w:bottom w:val="single" w:sz="4" w:space="0" w:color="000000"/>
              <w:right w:val="single" w:sz="4" w:space="0" w:color="000000"/>
            </w:tcBorders>
          </w:tcPr>
          <w:p w14:paraId="4EEEDA25" w14:textId="77777777" w:rsidR="00792CE7" w:rsidRDefault="00792CE7" w:rsidP="00792CE7">
            <w:pPr>
              <w:spacing w:line="259" w:lineRule="auto"/>
              <w:ind w:left="3"/>
            </w:pPr>
            <w:r>
              <w:rPr>
                <w:rFonts w:ascii="Segoe UI Symbol" w:eastAsia="Segoe UI Symbol" w:hAnsi="Segoe UI Symbol" w:cs="Segoe UI Symbol"/>
              </w:rPr>
              <w:t>☒</w:t>
            </w:r>
            <w:r>
              <w:t xml:space="preserve"> </w:t>
            </w:r>
          </w:p>
        </w:tc>
      </w:tr>
      <w:tr w:rsidR="00792CE7" w14:paraId="7A2439E6" w14:textId="77777777" w:rsidTr="00792CE7">
        <w:trPr>
          <w:trHeight w:val="346"/>
        </w:trPr>
        <w:tc>
          <w:tcPr>
            <w:tcW w:w="1696" w:type="dxa"/>
            <w:tcBorders>
              <w:top w:val="single" w:sz="4" w:space="0" w:color="000000"/>
              <w:left w:val="single" w:sz="4" w:space="0" w:color="000000"/>
              <w:bottom w:val="single" w:sz="4" w:space="0" w:color="000000"/>
              <w:right w:val="single" w:sz="4" w:space="0" w:color="000000"/>
            </w:tcBorders>
          </w:tcPr>
          <w:p w14:paraId="2139E299" w14:textId="77777777" w:rsidR="00792CE7" w:rsidRDefault="00792CE7" w:rsidP="00792CE7">
            <w:pPr>
              <w:spacing w:line="259" w:lineRule="auto"/>
              <w:ind w:left="6"/>
            </w:pPr>
            <w:r>
              <w:t xml:space="preserve">Further </w:t>
            </w:r>
          </w:p>
        </w:tc>
        <w:tc>
          <w:tcPr>
            <w:tcW w:w="5947" w:type="dxa"/>
            <w:tcBorders>
              <w:top w:val="single" w:sz="4" w:space="0" w:color="000000"/>
              <w:left w:val="single" w:sz="4" w:space="0" w:color="000000"/>
              <w:bottom w:val="single" w:sz="4" w:space="0" w:color="000000"/>
              <w:right w:val="single" w:sz="4" w:space="0" w:color="000000"/>
            </w:tcBorders>
          </w:tcPr>
          <w:p w14:paraId="44B6D85B" w14:textId="77777777" w:rsidR="00792CE7" w:rsidRDefault="00792CE7" w:rsidP="00792CE7">
            <w:pPr>
              <w:spacing w:line="259" w:lineRule="auto"/>
              <w:ind w:left="17"/>
            </w:pPr>
            <w:r>
              <w:rPr>
                <w:rFonts w:eastAsia="Arial" w:cs="Arial"/>
                <w:i/>
              </w:rPr>
              <w:t xml:space="preserve">Personality &amp; Social Psychology Bulletin </w:t>
            </w:r>
          </w:p>
        </w:tc>
        <w:tc>
          <w:tcPr>
            <w:tcW w:w="1621" w:type="dxa"/>
            <w:tcBorders>
              <w:top w:val="single" w:sz="4" w:space="0" w:color="000000"/>
              <w:left w:val="single" w:sz="4" w:space="0" w:color="000000"/>
              <w:bottom w:val="single" w:sz="4" w:space="0" w:color="000000"/>
              <w:right w:val="single" w:sz="4" w:space="0" w:color="000000"/>
            </w:tcBorders>
          </w:tcPr>
          <w:p w14:paraId="3596ED8E" w14:textId="77777777" w:rsidR="00792CE7" w:rsidRDefault="00792CE7" w:rsidP="00792CE7">
            <w:pPr>
              <w:spacing w:line="259" w:lineRule="auto"/>
              <w:ind w:left="3"/>
            </w:pPr>
            <w:r>
              <w:rPr>
                <w:rFonts w:ascii="Segoe UI Symbol" w:eastAsia="Segoe UI Symbol" w:hAnsi="Segoe UI Symbol" w:cs="Segoe UI Symbol"/>
              </w:rPr>
              <w:t>☒</w:t>
            </w:r>
            <w:r>
              <w:t xml:space="preserve"> </w:t>
            </w:r>
          </w:p>
        </w:tc>
      </w:tr>
      <w:tr w:rsidR="00792CE7" w14:paraId="676A62FE" w14:textId="77777777" w:rsidTr="00792CE7">
        <w:trPr>
          <w:trHeight w:val="348"/>
        </w:trPr>
        <w:tc>
          <w:tcPr>
            <w:tcW w:w="1696" w:type="dxa"/>
            <w:tcBorders>
              <w:top w:val="single" w:sz="4" w:space="0" w:color="000000"/>
              <w:left w:val="single" w:sz="4" w:space="0" w:color="000000"/>
              <w:bottom w:val="single" w:sz="4" w:space="0" w:color="000000"/>
              <w:right w:val="single" w:sz="4" w:space="0" w:color="000000"/>
            </w:tcBorders>
          </w:tcPr>
          <w:p w14:paraId="5ACE1A2C" w14:textId="77777777" w:rsidR="00792CE7" w:rsidRDefault="00792CE7" w:rsidP="00792CE7">
            <w:pPr>
              <w:spacing w:line="259" w:lineRule="auto"/>
              <w:ind w:left="6"/>
            </w:pPr>
            <w:r>
              <w:t xml:space="preserve">Further </w:t>
            </w:r>
          </w:p>
        </w:tc>
        <w:tc>
          <w:tcPr>
            <w:tcW w:w="5947" w:type="dxa"/>
            <w:tcBorders>
              <w:top w:val="single" w:sz="4" w:space="0" w:color="000000"/>
              <w:left w:val="single" w:sz="4" w:space="0" w:color="000000"/>
              <w:bottom w:val="single" w:sz="4" w:space="0" w:color="000000"/>
              <w:right w:val="single" w:sz="4" w:space="0" w:color="000000"/>
            </w:tcBorders>
          </w:tcPr>
          <w:p w14:paraId="2FCF004C" w14:textId="77777777" w:rsidR="00792CE7" w:rsidRDefault="00792CE7" w:rsidP="00792CE7">
            <w:pPr>
              <w:spacing w:line="259" w:lineRule="auto"/>
              <w:ind w:left="17"/>
            </w:pPr>
            <w:r>
              <w:rPr>
                <w:rFonts w:eastAsia="Arial" w:cs="Arial"/>
                <w:i/>
              </w:rPr>
              <w:t xml:space="preserve">European Journal of Social Psychology </w:t>
            </w:r>
          </w:p>
        </w:tc>
        <w:tc>
          <w:tcPr>
            <w:tcW w:w="1621" w:type="dxa"/>
            <w:tcBorders>
              <w:top w:val="single" w:sz="4" w:space="0" w:color="000000"/>
              <w:left w:val="single" w:sz="4" w:space="0" w:color="000000"/>
              <w:bottom w:val="single" w:sz="4" w:space="0" w:color="000000"/>
              <w:right w:val="single" w:sz="4" w:space="0" w:color="000000"/>
            </w:tcBorders>
          </w:tcPr>
          <w:p w14:paraId="334B362E" w14:textId="77777777" w:rsidR="00792CE7" w:rsidRDefault="00792CE7" w:rsidP="00792CE7">
            <w:pPr>
              <w:spacing w:line="259" w:lineRule="auto"/>
              <w:ind w:left="3"/>
            </w:pPr>
            <w:r>
              <w:rPr>
                <w:rFonts w:ascii="Segoe UI Symbol" w:eastAsia="Segoe UI Symbol" w:hAnsi="Segoe UI Symbol" w:cs="Segoe UI Symbol"/>
              </w:rPr>
              <w:t>☒</w:t>
            </w:r>
            <w:r>
              <w:t xml:space="preserve"> </w:t>
            </w:r>
          </w:p>
        </w:tc>
      </w:tr>
    </w:tbl>
    <w:p w14:paraId="334B9B0C" w14:textId="77777777" w:rsidR="00792CE7" w:rsidRDefault="00792CE7" w:rsidP="0046164C">
      <w:pPr>
        <w:rPr>
          <w:rFonts w:cs="Arial"/>
          <w:szCs w:val="22"/>
        </w:rPr>
      </w:pPr>
    </w:p>
    <w:p w14:paraId="54785671" w14:textId="77777777" w:rsidR="00027BF3" w:rsidRDefault="00027BF3" w:rsidP="0046164C">
      <w:pPr>
        <w:rPr>
          <w:rFonts w:cs="Arial"/>
          <w:szCs w:val="22"/>
        </w:rPr>
      </w:pPr>
    </w:p>
    <w:p w14:paraId="33D853F1" w14:textId="77777777" w:rsidR="00027BF3" w:rsidRDefault="00027BF3" w:rsidP="0046164C">
      <w:pPr>
        <w:rPr>
          <w:rFonts w:cs="Arial"/>
          <w:szCs w:val="22"/>
        </w:rPr>
      </w:pPr>
    </w:p>
    <w:p w14:paraId="16B59F41" w14:textId="77777777" w:rsidR="00027BF3" w:rsidRDefault="00027BF3" w:rsidP="0046164C">
      <w:pPr>
        <w:rPr>
          <w:rFonts w:cs="Arial"/>
          <w:szCs w:val="22"/>
        </w:rPr>
      </w:pPr>
    </w:p>
    <w:p w14:paraId="54E5B1E9" w14:textId="77777777" w:rsidR="00027BF3" w:rsidRDefault="00027BF3" w:rsidP="0046164C">
      <w:pPr>
        <w:rPr>
          <w:rFonts w:cs="Arial"/>
          <w:szCs w:val="22"/>
        </w:rPr>
      </w:pPr>
    </w:p>
    <w:p w14:paraId="6125CAB9" w14:textId="77777777" w:rsidR="00027BF3" w:rsidRDefault="00027BF3" w:rsidP="0046164C">
      <w:pPr>
        <w:rPr>
          <w:rFonts w:cs="Arial"/>
          <w:szCs w:val="22"/>
        </w:rPr>
      </w:pPr>
    </w:p>
    <w:p w14:paraId="610CC34C" w14:textId="77777777" w:rsidR="00027BF3" w:rsidRDefault="00027BF3" w:rsidP="0046164C">
      <w:pPr>
        <w:rPr>
          <w:rFonts w:cs="Arial"/>
          <w:szCs w:val="22"/>
        </w:rPr>
      </w:pPr>
    </w:p>
    <w:p w14:paraId="2B072526" w14:textId="77777777" w:rsidR="00027BF3" w:rsidRDefault="00027BF3" w:rsidP="0046164C">
      <w:pPr>
        <w:rPr>
          <w:rFonts w:cs="Arial"/>
          <w:szCs w:val="22"/>
        </w:rPr>
      </w:pPr>
    </w:p>
    <w:tbl>
      <w:tblPr>
        <w:tblStyle w:val="TableGrid"/>
        <w:tblW w:w="8661" w:type="dxa"/>
        <w:tblInd w:w="-5" w:type="dxa"/>
        <w:tblCellMar>
          <w:top w:w="50" w:type="dxa"/>
          <w:right w:w="115" w:type="dxa"/>
        </w:tblCellMar>
        <w:tblLook w:val="04A0" w:firstRow="1" w:lastRow="0" w:firstColumn="1" w:lastColumn="0" w:noHBand="0" w:noVBand="1"/>
      </w:tblPr>
      <w:tblGrid>
        <w:gridCol w:w="1839"/>
        <w:gridCol w:w="2989"/>
        <w:gridCol w:w="720"/>
        <w:gridCol w:w="3113"/>
      </w:tblGrid>
      <w:tr w:rsidR="00027BF3" w:rsidRPr="004A6008" w14:paraId="298AEABB" w14:textId="77777777" w:rsidTr="004A6008">
        <w:trPr>
          <w:trHeight w:val="300"/>
        </w:trPr>
        <w:tc>
          <w:tcPr>
            <w:tcW w:w="1839" w:type="dxa"/>
            <w:tcBorders>
              <w:top w:val="single" w:sz="4" w:space="0" w:color="000000"/>
              <w:left w:val="single" w:sz="4" w:space="0" w:color="000000"/>
              <w:bottom w:val="single" w:sz="4" w:space="0" w:color="000000"/>
              <w:right w:val="single" w:sz="4" w:space="0" w:color="000000"/>
            </w:tcBorders>
          </w:tcPr>
          <w:p w14:paraId="77C61F91" w14:textId="77777777" w:rsidR="00027BF3" w:rsidRPr="004A6008" w:rsidRDefault="00027BF3" w:rsidP="004A6008">
            <w:pPr>
              <w:spacing w:line="259" w:lineRule="auto"/>
              <w:ind w:left="108"/>
              <w:rPr>
                <w:rFonts w:cs="Arial"/>
                <w:szCs w:val="22"/>
              </w:rPr>
            </w:pPr>
            <w:r w:rsidRPr="004A6008">
              <w:rPr>
                <w:rFonts w:eastAsia="Arial" w:cs="Arial"/>
                <w:b/>
                <w:szCs w:val="22"/>
              </w:rPr>
              <w:lastRenderedPageBreak/>
              <w:t xml:space="preserve">Module Code </w:t>
            </w:r>
          </w:p>
        </w:tc>
        <w:tc>
          <w:tcPr>
            <w:tcW w:w="2989" w:type="dxa"/>
            <w:tcBorders>
              <w:top w:val="single" w:sz="4" w:space="0" w:color="000000"/>
              <w:left w:val="single" w:sz="4" w:space="0" w:color="000000"/>
              <w:bottom w:val="single" w:sz="4" w:space="0" w:color="000000"/>
              <w:right w:val="nil"/>
            </w:tcBorders>
          </w:tcPr>
          <w:p w14:paraId="06B5F737" w14:textId="77777777" w:rsidR="00027BF3" w:rsidRPr="004A6008" w:rsidRDefault="00027BF3" w:rsidP="004A6008">
            <w:pPr>
              <w:spacing w:line="259" w:lineRule="auto"/>
              <w:ind w:left="108"/>
              <w:rPr>
                <w:rFonts w:cs="Arial"/>
                <w:szCs w:val="22"/>
              </w:rPr>
            </w:pPr>
            <w:r w:rsidRPr="004A6008">
              <w:rPr>
                <w:rFonts w:eastAsia="Arial" w:cs="Arial"/>
                <w:b/>
                <w:szCs w:val="22"/>
              </w:rPr>
              <w:t xml:space="preserve">BMLC6003 </w:t>
            </w:r>
          </w:p>
        </w:tc>
        <w:tc>
          <w:tcPr>
            <w:tcW w:w="720" w:type="dxa"/>
            <w:tcBorders>
              <w:top w:val="single" w:sz="4" w:space="0" w:color="000000"/>
              <w:left w:val="nil"/>
              <w:bottom w:val="single" w:sz="4" w:space="0" w:color="000000"/>
              <w:right w:val="nil"/>
            </w:tcBorders>
          </w:tcPr>
          <w:p w14:paraId="0DD99E13" w14:textId="77777777" w:rsidR="00027BF3" w:rsidRPr="004A6008" w:rsidRDefault="00027BF3" w:rsidP="004A6008">
            <w:pPr>
              <w:spacing w:after="160" w:line="259" w:lineRule="auto"/>
              <w:rPr>
                <w:rFonts w:cs="Arial"/>
                <w:szCs w:val="22"/>
              </w:rPr>
            </w:pPr>
          </w:p>
        </w:tc>
        <w:tc>
          <w:tcPr>
            <w:tcW w:w="3113" w:type="dxa"/>
            <w:tcBorders>
              <w:top w:val="single" w:sz="4" w:space="0" w:color="000000"/>
              <w:left w:val="nil"/>
              <w:bottom w:val="single" w:sz="4" w:space="0" w:color="000000"/>
              <w:right w:val="single" w:sz="4" w:space="0" w:color="000000"/>
            </w:tcBorders>
          </w:tcPr>
          <w:p w14:paraId="7091EF01" w14:textId="77777777" w:rsidR="00027BF3" w:rsidRPr="004A6008" w:rsidRDefault="00027BF3" w:rsidP="004A6008">
            <w:pPr>
              <w:spacing w:after="160" w:line="259" w:lineRule="auto"/>
              <w:rPr>
                <w:rFonts w:cs="Arial"/>
                <w:szCs w:val="22"/>
              </w:rPr>
            </w:pPr>
          </w:p>
        </w:tc>
      </w:tr>
      <w:tr w:rsidR="00027BF3" w:rsidRPr="004A6008" w14:paraId="5B629423" w14:textId="77777777" w:rsidTr="004A6008">
        <w:trPr>
          <w:trHeight w:val="303"/>
        </w:trPr>
        <w:tc>
          <w:tcPr>
            <w:tcW w:w="1839" w:type="dxa"/>
            <w:tcBorders>
              <w:top w:val="single" w:sz="4" w:space="0" w:color="000000"/>
              <w:left w:val="single" w:sz="4" w:space="0" w:color="000000"/>
              <w:bottom w:val="single" w:sz="4" w:space="0" w:color="000000"/>
              <w:right w:val="single" w:sz="4" w:space="0" w:color="000000"/>
            </w:tcBorders>
          </w:tcPr>
          <w:p w14:paraId="515BDB07" w14:textId="77777777" w:rsidR="00027BF3" w:rsidRPr="004A6008" w:rsidRDefault="00027BF3" w:rsidP="004A6008">
            <w:pPr>
              <w:spacing w:line="259" w:lineRule="auto"/>
              <w:ind w:left="108"/>
              <w:rPr>
                <w:rFonts w:cs="Arial"/>
                <w:szCs w:val="22"/>
              </w:rPr>
            </w:pPr>
            <w:r w:rsidRPr="004A6008">
              <w:rPr>
                <w:rFonts w:eastAsia="Arial" w:cs="Arial"/>
                <w:b/>
                <w:szCs w:val="22"/>
              </w:rPr>
              <w:t xml:space="preserve">Title </w:t>
            </w:r>
          </w:p>
        </w:tc>
        <w:tc>
          <w:tcPr>
            <w:tcW w:w="2989" w:type="dxa"/>
            <w:tcBorders>
              <w:top w:val="single" w:sz="4" w:space="0" w:color="000000"/>
              <w:left w:val="single" w:sz="4" w:space="0" w:color="000000"/>
              <w:bottom w:val="single" w:sz="4" w:space="0" w:color="000000"/>
              <w:right w:val="nil"/>
            </w:tcBorders>
          </w:tcPr>
          <w:p w14:paraId="4BEE863E" w14:textId="77777777" w:rsidR="00027BF3" w:rsidRPr="004A6008" w:rsidRDefault="00027BF3" w:rsidP="004A6008">
            <w:pPr>
              <w:spacing w:line="259" w:lineRule="auto"/>
              <w:ind w:left="108"/>
              <w:rPr>
                <w:rFonts w:cs="Arial"/>
                <w:szCs w:val="22"/>
              </w:rPr>
            </w:pPr>
            <w:r w:rsidRPr="004A6008">
              <w:rPr>
                <w:rFonts w:eastAsia="Arial" w:cs="Arial"/>
                <w:b/>
                <w:szCs w:val="22"/>
              </w:rPr>
              <w:t xml:space="preserve">Crime and Vulnerability </w:t>
            </w:r>
          </w:p>
        </w:tc>
        <w:tc>
          <w:tcPr>
            <w:tcW w:w="720" w:type="dxa"/>
            <w:tcBorders>
              <w:top w:val="single" w:sz="4" w:space="0" w:color="000000"/>
              <w:left w:val="nil"/>
              <w:bottom w:val="single" w:sz="4" w:space="0" w:color="000000"/>
              <w:right w:val="nil"/>
            </w:tcBorders>
          </w:tcPr>
          <w:p w14:paraId="18A0C52E" w14:textId="77777777" w:rsidR="00027BF3" w:rsidRPr="004A6008" w:rsidRDefault="00027BF3" w:rsidP="004A6008">
            <w:pPr>
              <w:spacing w:after="160" w:line="259" w:lineRule="auto"/>
              <w:rPr>
                <w:rFonts w:cs="Arial"/>
                <w:szCs w:val="22"/>
              </w:rPr>
            </w:pPr>
          </w:p>
        </w:tc>
        <w:tc>
          <w:tcPr>
            <w:tcW w:w="3113" w:type="dxa"/>
            <w:tcBorders>
              <w:top w:val="single" w:sz="4" w:space="0" w:color="000000"/>
              <w:left w:val="nil"/>
              <w:bottom w:val="single" w:sz="4" w:space="0" w:color="000000"/>
              <w:right w:val="single" w:sz="4" w:space="0" w:color="000000"/>
            </w:tcBorders>
          </w:tcPr>
          <w:p w14:paraId="6AB92237" w14:textId="77777777" w:rsidR="00027BF3" w:rsidRPr="004A6008" w:rsidRDefault="00027BF3" w:rsidP="004A6008">
            <w:pPr>
              <w:spacing w:after="160" w:line="259" w:lineRule="auto"/>
              <w:rPr>
                <w:rFonts w:cs="Arial"/>
                <w:szCs w:val="22"/>
              </w:rPr>
            </w:pPr>
          </w:p>
        </w:tc>
      </w:tr>
      <w:tr w:rsidR="00027BF3" w:rsidRPr="004A6008" w14:paraId="670BA975" w14:textId="77777777" w:rsidTr="004A6008">
        <w:trPr>
          <w:trHeight w:val="300"/>
        </w:trPr>
        <w:tc>
          <w:tcPr>
            <w:tcW w:w="1839" w:type="dxa"/>
            <w:tcBorders>
              <w:top w:val="single" w:sz="4" w:space="0" w:color="000000"/>
              <w:left w:val="single" w:sz="4" w:space="0" w:color="000000"/>
              <w:bottom w:val="single" w:sz="4" w:space="0" w:color="000000"/>
              <w:right w:val="single" w:sz="4" w:space="0" w:color="000000"/>
            </w:tcBorders>
          </w:tcPr>
          <w:p w14:paraId="6FD9DBBA" w14:textId="77777777" w:rsidR="00027BF3" w:rsidRPr="004A6008" w:rsidRDefault="00027BF3" w:rsidP="004A6008">
            <w:pPr>
              <w:spacing w:line="259" w:lineRule="auto"/>
              <w:ind w:left="108"/>
              <w:rPr>
                <w:rFonts w:cs="Arial"/>
                <w:szCs w:val="22"/>
              </w:rPr>
            </w:pPr>
            <w:r w:rsidRPr="004A6008">
              <w:rPr>
                <w:rFonts w:eastAsia="Arial" w:cs="Arial"/>
                <w:b/>
                <w:szCs w:val="22"/>
              </w:rPr>
              <w:t xml:space="preserve">Date </w:t>
            </w:r>
          </w:p>
        </w:tc>
        <w:tc>
          <w:tcPr>
            <w:tcW w:w="2989" w:type="dxa"/>
            <w:tcBorders>
              <w:top w:val="single" w:sz="4" w:space="0" w:color="000000"/>
              <w:left w:val="single" w:sz="4" w:space="0" w:color="000000"/>
              <w:bottom w:val="single" w:sz="4" w:space="0" w:color="000000"/>
              <w:right w:val="nil"/>
            </w:tcBorders>
          </w:tcPr>
          <w:p w14:paraId="13CF66AF" w14:textId="77777777" w:rsidR="00027BF3" w:rsidRPr="004A6008" w:rsidRDefault="00027BF3" w:rsidP="004A6008">
            <w:pPr>
              <w:spacing w:line="259" w:lineRule="auto"/>
              <w:ind w:left="108"/>
              <w:rPr>
                <w:rFonts w:cs="Arial"/>
                <w:szCs w:val="22"/>
              </w:rPr>
            </w:pPr>
            <w:r w:rsidRPr="004A6008">
              <w:rPr>
                <w:rFonts w:eastAsia="Arial" w:cs="Arial"/>
                <w:b/>
                <w:szCs w:val="22"/>
              </w:rPr>
              <w:t xml:space="preserve">30/06/2025 </w:t>
            </w:r>
          </w:p>
        </w:tc>
        <w:tc>
          <w:tcPr>
            <w:tcW w:w="720" w:type="dxa"/>
            <w:tcBorders>
              <w:top w:val="single" w:sz="4" w:space="0" w:color="000000"/>
              <w:left w:val="nil"/>
              <w:bottom w:val="single" w:sz="4" w:space="0" w:color="000000"/>
              <w:right w:val="nil"/>
            </w:tcBorders>
          </w:tcPr>
          <w:p w14:paraId="16A301A6" w14:textId="77777777" w:rsidR="00027BF3" w:rsidRPr="004A6008" w:rsidRDefault="00027BF3" w:rsidP="004A6008">
            <w:pPr>
              <w:spacing w:after="160" w:line="259" w:lineRule="auto"/>
              <w:rPr>
                <w:rFonts w:cs="Arial"/>
                <w:szCs w:val="22"/>
              </w:rPr>
            </w:pPr>
          </w:p>
        </w:tc>
        <w:tc>
          <w:tcPr>
            <w:tcW w:w="3113" w:type="dxa"/>
            <w:tcBorders>
              <w:top w:val="single" w:sz="4" w:space="0" w:color="000000"/>
              <w:left w:val="nil"/>
              <w:bottom w:val="single" w:sz="4" w:space="0" w:color="000000"/>
              <w:right w:val="single" w:sz="4" w:space="0" w:color="000000"/>
            </w:tcBorders>
          </w:tcPr>
          <w:p w14:paraId="0682E805" w14:textId="77777777" w:rsidR="00027BF3" w:rsidRPr="004A6008" w:rsidRDefault="00027BF3" w:rsidP="004A6008">
            <w:pPr>
              <w:spacing w:after="160" w:line="259" w:lineRule="auto"/>
              <w:rPr>
                <w:rFonts w:cs="Arial"/>
                <w:szCs w:val="22"/>
              </w:rPr>
            </w:pPr>
          </w:p>
        </w:tc>
      </w:tr>
      <w:tr w:rsidR="00027BF3" w:rsidRPr="004A6008" w14:paraId="69AB39B4" w14:textId="77777777" w:rsidTr="004A6008">
        <w:trPr>
          <w:trHeight w:val="300"/>
        </w:trPr>
        <w:tc>
          <w:tcPr>
            <w:tcW w:w="1839" w:type="dxa"/>
            <w:tcBorders>
              <w:top w:val="single" w:sz="4" w:space="0" w:color="000000"/>
              <w:left w:val="single" w:sz="4" w:space="0" w:color="000000"/>
              <w:bottom w:val="single" w:sz="4" w:space="0" w:color="000000"/>
              <w:right w:val="single" w:sz="4" w:space="0" w:color="000000"/>
            </w:tcBorders>
          </w:tcPr>
          <w:p w14:paraId="4570DCB3" w14:textId="77777777" w:rsidR="00027BF3" w:rsidRPr="004A6008" w:rsidRDefault="00027BF3" w:rsidP="004A6008">
            <w:pPr>
              <w:spacing w:line="259" w:lineRule="auto"/>
              <w:ind w:left="108"/>
              <w:rPr>
                <w:rFonts w:cs="Arial"/>
                <w:szCs w:val="22"/>
              </w:rPr>
            </w:pPr>
            <w:r w:rsidRPr="004A6008">
              <w:rPr>
                <w:rFonts w:eastAsia="Arial" w:cs="Arial"/>
                <w:b/>
                <w:szCs w:val="22"/>
              </w:rPr>
              <w:t xml:space="preserve">Level </w:t>
            </w:r>
          </w:p>
        </w:tc>
        <w:tc>
          <w:tcPr>
            <w:tcW w:w="2989" w:type="dxa"/>
            <w:tcBorders>
              <w:top w:val="single" w:sz="4" w:space="0" w:color="000000"/>
              <w:left w:val="single" w:sz="4" w:space="0" w:color="000000"/>
              <w:bottom w:val="single" w:sz="4" w:space="0" w:color="000000"/>
              <w:right w:val="nil"/>
            </w:tcBorders>
          </w:tcPr>
          <w:p w14:paraId="15CF87C9" w14:textId="77777777" w:rsidR="00027BF3" w:rsidRPr="004A6008" w:rsidRDefault="00027BF3" w:rsidP="004A6008">
            <w:pPr>
              <w:spacing w:line="259" w:lineRule="auto"/>
              <w:ind w:left="108"/>
              <w:rPr>
                <w:rFonts w:cs="Arial"/>
                <w:szCs w:val="22"/>
              </w:rPr>
            </w:pPr>
            <w:r w:rsidRPr="004A6008">
              <w:rPr>
                <w:rFonts w:eastAsia="Arial" w:cs="Arial"/>
                <w:b/>
                <w:szCs w:val="22"/>
              </w:rPr>
              <w:t xml:space="preserve">6 </w:t>
            </w:r>
          </w:p>
        </w:tc>
        <w:tc>
          <w:tcPr>
            <w:tcW w:w="720" w:type="dxa"/>
            <w:tcBorders>
              <w:top w:val="single" w:sz="4" w:space="0" w:color="000000"/>
              <w:left w:val="nil"/>
              <w:bottom w:val="single" w:sz="4" w:space="0" w:color="000000"/>
              <w:right w:val="nil"/>
            </w:tcBorders>
          </w:tcPr>
          <w:p w14:paraId="5598EBCE" w14:textId="77777777" w:rsidR="00027BF3" w:rsidRPr="004A6008" w:rsidRDefault="00027BF3" w:rsidP="004A6008">
            <w:pPr>
              <w:spacing w:after="160" w:line="259" w:lineRule="auto"/>
              <w:rPr>
                <w:rFonts w:cs="Arial"/>
                <w:szCs w:val="22"/>
              </w:rPr>
            </w:pPr>
          </w:p>
        </w:tc>
        <w:tc>
          <w:tcPr>
            <w:tcW w:w="3113" w:type="dxa"/>
            <w:tcBorders>
              <w:top w:val="single" w:sz="4" w:space="0" w:color="000000"/>
              <w:left w:val="nil"/>
              <w:bottom w:val="single" w:sz="4" w:space="0" w:color="000000"/>
              <w:right w:val="single" w:sz="4" w:space="0" w:color="000000"/>
            </w:tcBorders>
          </w:tcPr>
          <w:p w14:paraId="669B2A1B" w14:textId="77777777" w:rsidR="00027BF3" w:rsidRPr="004A6008" w:rsidRDefault="00027BF3" w:rsidP="004A6008">
            <w:pPr>
              <w:spacing w:after="160" w:line="259" w:lineRule="auto"/>
              <w:rPr>
                <w:rFonts w:cs="Arial"/>
                <w:szCs w:val="22"/>
              </w:rPr>
            </w:pPr>
          </w:p>
        </w:tc>
      </w:tr>
      <w:tr w:rsidR="00027BF3" w:rsidRPr="004A6008" w14:paraId="23068E23" w14:textId="77777777" w:rsidTr="004A6008">
        <w:trPr>
          <w:trHeight w:val="302"/>
        </w:trPr>
        <w:tc>
          <w:tcPr>
            <w:tcW w:w="1839" w:type="dxa"/>
            <w:tcBorders>
              <w:top w:val="single" w:sz="4" w:space="0" w:color="000000"/>
              <w:left w:val="single" w:sz="4" w:space="0" w:color="000000"/>
              <w:bottom w:val="single" w:sz="4" w:space="0" w:color="000000"/>
              <w:right w:val="single" w:sz="4" w:space="0" w:color="000000"/>
            </w:tcBorders>
          </w:tcPr>
          <w:p w14:paraId="68D19DCF" w14:textId="77777777" w:rsidR="00027BF3" w:rsidRPr="004A6008" w:rsidRDefault="00027BF3" w:rsidP="004A6008">
            <w:pPr>
              <w:spacing w:line="259" w:lineRule="auto"/>
              <w:ind w:left="108"/>
              <w:rPr>
                <w:rFonts w:cs="Arial"/>
                <w:szCs w:val="22"/>
              </w:rPr>
            </w:pPr>
            <w:r w:rsidRPr="004A6008">
              <w:rPr>
                <w:rFonts w:eastAsia="Arial" w:cs="Arial"/>
                <w:b/>
                <w:szCs w:val="22"/>
              </w:rPr>
              <w:t xml:space="preserve">Credits </w:t>
            </w:r>
          </w:p>
        </w:tc>
        <w:tc>
          <w:tcPr>
            <w:tcW w:w="2989" w:type="dxa"/>
            <w:tcBorders>
              <w:top w:val="single" w:sz="4" w:space="0" w:color="000000"/>
              <w:left w:val="single" w:sz="4" w:space="0" w:color="000000"/>
              <w:bottom w:val="single" w:sz="4" w:space="0" w:color="000000"/>
              <w:right w:val="nil"/>
            </w:tcBorders>
          </w:tcPr>
          <w:p w14:paraId="4C9FEBDC" w14:textId="77777777" w:rsidR="00027BF3" w:rsidRPr="004A6008" w:rsidRDefault="00027BF3" w:rsidP="004A6008">
            <w:pPr>
              <w:spacing w:line="259" w:lineRule="auto"/>
              <w:ind w:left="108"/>
              <w:rPr>
                <w:rFonts w:cs="Arial"/>
                <w:szCs w:val="22"/>
              </w:rPr>
            </w:pPr>
            <w:r w:rsidRPr="004A6008">
              <w:rPr>
                <w:rFonts w:eastAsia="Arial" w:cs="Arial"/>
                <w:b/>
                <w:szCs w:val="22"/>
              </w:rPr>
              <w:t xml:space="preserve">20 </w:t>
            </w:r>
          </w:p>
        </w:tc>
        <w:tc>
          <w:tcPr>
            <w:tcW w:w="720" w:type="dxa"/>
            <w:tcBorders>
              <w:top w:val="single" w:sz="4" w:space="0" w:color="000000"/>
              <w:left w:val="nil"/>
              <w:bottom w:val="single" w:sz="4" w:space="0" w:color="000000"/>
              <w:right w:val="nil"/>
            </w:tcBorders>
          </w:tcPr>
          <w:p w14:paraId="2E2832B6" w14:textId="77777777" w:rsidR="00027BF3" w:rsidRPr="004A6008" w:rsidRDefault="00027BF3" w:rsidP="004A6008">
            <w:pPr>
              <w:spacing w:after="160" w:line="259" w:lineRule="auto"/>
              <w:rPr>
                <w:rFonts w:cs="Arial"/>
                <w:szCs w:val="22"/>
              </w:rPr>
            </w:pPr>
          </w:p>
        </w:tc>
        <w:tc>
          <w:tcPr>
            <w:tcW w:w="3113" w:type="dxa"/>
            <w:tcBorders>
              <w:top w:val="single" w:sz="4" w:space="0" w:color="000000"/>
              <w:left w:val="nil"/>
              <w:bottom w:val="single" w:sz="4" w:space="0" w:color="000000"/>
              <w:right w:val="single" w:sz="4" w:space="0" w:color="000000"/>
            </w:tcBorders>
          </w:tcPr>
          <w:p w14:paraId="572E3726" w14:textId="77777777" w:rsidR="00027BF3" w:rsidRPr="004A6008" w:rsidRDefault="00027BF3" w:rsidP="004A6008">
            <w:pPr>
              <w:spacing w:after="160" w:line="259" w:lineRule="auto"/>
              <w:rPr>
                <w:rFonts w:cs="Arial"/>
                <w:szCs w:val="22"/>
              </w:rPr>
            </w:pPr>
          </w:p>
        </w:tc>
      </w:tr>
      <w:tr w:rsidR="00027BF3" w:rsidRPr="004A6008" w14:paraId="465FEA67" w14:textId="77777777" w:rsidTr="004A6008">
        <w:trPr>
          <w:trHeight w:val="300"/>
        </w:trPr>
        <w:tc>
          <w:tcPr>
            <w:tcW w:w="1839" w:type="dxa"/>
            <w:tcBorders>
              <w:top w:val="single" w:sz="4" w:space="0" w:color="000000"/>
              <w:left w:val="single" w:sz="4" w:space="0" w:color="000000"/>
              <w:bottom w:val="single" w:sz="4" w:space="0" w:color="000000"/>
              <w:right w:val="single" w:sz="4" w:space="0" w:color="000000"/>
            </w:tcBorders>
          </w:tcPr>
          <w:p w14:paraId="4D87ACAE" w14:textId="77777777" w:rsidR="00027BF3" w:rsidRPr="004A6008" w:rsidRDefault="00027BF3" w:rsidP="004A6008">
            <w:pPr>
              <w:spacing w:line="259" w:lineRule="auto"/>
              <w:ind w:left="108"/>
              <w:rPr>
                <w:rFonts w:cs="Arial"/>
                <w:szCs w:val="22"/>
              </w:rPr>
            </w:pPr>
            <w:r w:rsidRPr="004A6008">
              <w:rPr>
                <w:rFonts w:eastAsia="Arial" w:cs="Arial"/>
                <w:b/>
                <w:szCs w:val="22"/>
              </w:rPr>
              <w:t xml:space="preserve">Pre-Requisites </w:t>
            </w:r>
          </w:p>
        </w:tc>
        <w:tc>
          <w:tcPr>
            <w:tcW w:w="2989" w:type="dxa"/>
            <w:tcBorders>
              <w:top w:val="single" w:sz="4" w:space="0" w:color="000000"/>
              <w:left w:val="single" w:sz="4" w:space="0" w:color="000000"/>
              <w:bottom w:val="single" w:sz="4" w:space="0" w:color="000000"/>
              <w:right w:val="nil"/>
            </w:tcBorders>
          </w:tcPr>
          <w:p w14:paraId="68F8727D" w14:textId="77777777" w:rsidR="00027BF3" w:rsidRPr="004A6008" w:rsidRDefault="00027BF3" w:rsidP="004A6008">
            <w:pPr>
              <w:spacing w:line="259" w:lineRule="auto"/>
              <w:ind w:left="108"/>
              <w:rPr>
                <w:rFonts w:cs="Arial"/>
                <w:szCs w:val="22"/>
              </w:rPr>
            </w:pPr>
            <w:r w:rsidRPr="004A6008">
              <w:rPr>
                <w:rFonts w:eastAsia="Arial" w:cs="Arial"/>
                <w:b/>
                <w:szCs w:val="22"/>
              </w:rPr>
              <w:t xml:space="preserve">None </w:t>
            </w:r>
          </w:p>
        </w:tc>
        <w:tc>
          <w:tcPr>
            <w:tcW w:w="720" w:type="dxa"/>
            <w:tcBorders>
              <w:top w:val="single" w:sz="4" w:space="0" w:color="000000"/>
              <w:left w:val="nil"/>
              <w:bottom w:val="single" w:sz="4" w:space="0" w:color="000000"/>
              <w:right w:val="nil"/>
            </w:tcBorders>
          </w:tcPr>
          <w:p w14:paraId="1E4D191A" w14:textId="77777777" w:rsidR="00027BF3" w:rsidRPr="004A6008" w:rsidRDefault="00027BF3" w:rsidP="004A6008">
            <w:pPr>
              <w:spacing w:after="160" w:line="259" w:lineRule="auto"/>
              <w:rPr>
                <w:rFonts w:cs="Arial"/>
                <w:szCs w:val="22"/>
              </w:rPr>
            </w:pPr>
          </w:p>
        </w:tc>
        <w:tc>
          <w:tcPr>
            <w:tcW w:w="3113" w:type="dxa"/>
            <w:tcBorders>
              <w:top w:val="single" w:sz="4" w:space="0" w:color="000000"/>
              <w:left w:val="nil"/>
              <w:bottom w:val="single" w:sz="4" w:space="0" w:color="000000"/>
              <w:right w:val="single" w:sz="4" w:space="0" w:color="000000"/>
            </w:tcBorders>
          </w:tcPr>
          <w:p w14:paraId="0EC8BF4F" w14:textId="77777777" w:rsidR="00027BF3" w:rsidRPr="004A6008" w:rsidRDefault="00027BF3" w:rsidP="004A6008">
            <w:pPr>
              <w:spacing w:after="160" w:line="259" w:lineRule="auto"/>
              <w:rPr>
                <w:rFonts w:cs="Arial"/>
                <w:szCs w:val="22"/>
              </w:rPr>
            </w:pPr>
          </w:p>
        </w:tc>
      </w:tr>
      <w:tr w:rsidR="00027BF3" w:rsidRPr="004A6008" w14:paraId="2125E821" w14:textId="77777777" w:rsidTr="004A6008">
        <w:trPr>
          <w:trHeight w:val="348"/>
        </w:trPr>
        <w:tc>
          <w:tcPr>
            <w:tcW w:w="1839" w:type="dxa"/>
            <w:tcBorders>
              <w:top w:val="single" w:sz="4" w:space="0" w:color="000000"/>
              <w:left w:val="single" w:sz="4" w:space="0" w:color="000000"/>
              <w:bottom w:val="single" w:sz="4" w:space="0" w:color="000000"/>
              <w:right w:val="single" w:sz="4" w:space="0" w:color="000000"/>
            </w:tcBorders>
          </w:tcPr>
          <w:p w14:paraId="68B04DCD" w14:textId="77777777" w:rsidR="00027BF3" w:rsidRPr="004A6008" w:rsidRDefault="00027BF3" w:rsidP="004A6008">
            <w:pPr>
              <w:spacing w:line="259" w:lineRule="auto"/>
              <w:ind w:left="108"/>
              <w:rPr>
                <w:rFonts w:cs="Arial"/>
                <w:szCs w:val="22"/>
              </w:rPr>
            </w:pPr>
            <w:r w:rsidRPr="004A6008">
              <w:rPr>
                <w:rFonts w:eastAsia="Arial" w:cs="Arial"/>
                <w:b/>
                <w:szCs w:val="22"/>
              </w:rPr>
              <w:t xml:space="preserve">DBS Check </w:t>
            </w:r>
          </w:p>
        </w:tc>
        <w:tc>
          <w:tcPr>
            <w:tcW w:w="2989" w:type="dxa"/>
            <w:tcBorders>
              <w:top w:val="single" w:sz="4" w:space="0" w:color="000000"/>
              <w:left w:val="single" w:sz="4" w:space="0" w:color="000000"/>
              <w:bottom w:val="single" w:sz="4" w:space="0" w:color="000000"/>
              <w:right w:val="nil"/>
            </w:tcBorders>
          </w:tcPr>
          <w:p w14:paraId="4EA5B040" w14:textId="77777777" w:rsidR="00027BF3" w:rsidRPr="004A6008" w:rsidRDefault="00027BF3" w:rsidP="004A6008">
            <w:pPr>
              <w:spacing w:line="259" w:lineRule="auto"/>
              <w:ind w:left="108"/>
              <w:rPr>
                <w:rFonts w:cs="Arial"/>
                <w:szCs w:val="22"/>
              </w:rPr>
            </w:pPr>
            <w:r w:rsidRPr="004A6008">
              <w:rPr>
                <w:rFonts w:eastAsia="Arial" w:cs="Arial"/>
                <w:b/>
                <w:szCs w:val="22"/>
              </w:rPr>
              <w:t xml:space="preserve">May be required  </w:t>
            </w:r>
            <w:r w:rsidRPr="004A6008">
              <w:rPr>
                <w:rFonts w:ascii="Segoe UI Symbol" w:eastAsia="Segoe UI Symbol" w:hAnsi="Segoe UI Symbol" w:cs="Segoe UI Symbol"/>
                <w:szCs w:val="22"/>
              </w:rPr>
              <w:t>☐</w:t>
            </w:r>
            <w:r w:rsidRPr="004A6008">
              <w:rPr>
                <w:rFonts w:eastAsia="Arial" w:cs="Arial"/>
                <w:b/>
                <w:szCs w:val="22"/>
              </w:rPr>
              <w:t xml:space="preserve">  </w:t>
            </w:r>
          </w:p>
        </w:tc>
        <w:tc>
          <w:tcPr>
            <w:tcW w:w="720" w:type="dxa"/>
            <w:tcBorders>
              <w:top w:val="single" w:sz="4" w:space="0" w:color="000000"/>
              <w:left w:val="nil"/>
              <w:bottom w:val="single" w:sz="4" w:space="0" w:color="000000"/>
              <w:right w:val="nil"/>
            </w:tcBorders>
          </w:tcPr>
          <w:p w14:paraId="45676DFA" w14:textId="77777777" w:rsidR="00027BF3" w:rsidRPr="004A6008" w:rsidRDefault="00027BF3" w:rsidP="004A6008">
            <w:pPr>
              <w:spacing w:line="259" w:lineRule="auto"/>
              <w:rPr>
                <w:rFonts w:cs="Arial"/>
                <w:szCs w:val="22"/>
              </w:rPr>
            </w:pPr>
            <w:r w:rsidRPr="004A6008">
              <w:rPr>
                <w:rFonts w:eastAsia="Arial" w:cs="Arial"/>
                <w:b/>
                <w:szCs w:val="22"/>
              </w:rPr>
              <w:t xml:space="preserve"> </w:t>
            </w:r>
          </w:p>
        </w:tc>
        <w:tc>
          <w:tcPr>
            <w:tcW w:w="3113" w:type="dxa"/>
            <w:tcBorders>
              <w:top w:val="single" w:sz="4" w:space="0" w:color="000000"/>
              <w:left w:val="nil"/>
              <w:bottom w:val="single" w:sz="4" w:space="0" w:color="000000"/>
              <w:right w:val="single" w:sz="4" w:space="0" w:color="000000"/>
            </w:tcBorders>
          </w:tcPr>
          <w:p w14:paraId="2BF2EAC9" w14:textId="77777777" w:rsidR="00027BF3" w:rsidRPr="004A6008" w:rsidRDefault="00027BF3" w:rsidP="004A6008">
            <w:pPr>
              <w:tabs>
                <w:tab w:val="center" w:pos="2160"/>
              </w:tabs>
              <w:spacing w:line="259" w:lineRule="auto"/>
              <w:rPr>
                <w:rFonts w:cs="Arial"/>
                <w:szCs w:val="22"/>
              </w:rPr>
            </w:pPr>
            <w:r w:rsidRPr="004A6008">
              <w:rPr>
                <w:rFonts w:eastAsia="Arial" w:cs="Arial"/>
                <w:b/>
                <w:szCs w:val="22"/>
              </w:rPr>
              <w:t xml:space="preserve">Not required  </w:t>
            </w:r>
            <w:r w:rsidRPr="004A6008">
              <w:rPr>
                <w:rFonts w:ascii="Segoe UI Symbol" w:eastAsia="Segoe UI Symbol" w:hAnsi="Segoe UI Symbol" w:cs="Segoe UI Symbol"/>
                <w:szCs w:val="22"/>
              </w:rPr>
              <w:t>☒</w:t>
            </w:r>
            <w:r w:rsidRPr="004A6008">
              <w:rPr>
                <w:rFonts w:eastAsia="Arial" w:cs="Arial"/>
                <w:b/>
                <w:szCs w:val="22"/>
              </w:rPr>
              <w:t xml:space="preserve">   </w:t>
            </w:r>
            <w:r w:rsidRPr="004A6008">
              <w:rPr>
                <w:rFonts w:eastAsia="Arial" w:cs="Arial"/>
                <w:b/>
                <w:szCs w:val="22"/>
              </w:rPr>
              <w:tab/>
              <w:t xml:space="preserve"> </w:t>
            </w:r>
          </w:p>
        </w:tc>
      </w:tr>
    </w:tbl>
    <w:p w14:paraId="4646FBED" w14:textId="77777777" w:rsidR="00027BF3" w:rsidRPr="004A6008" w:rsidRDefault="00027BF3" w:rsidP="004A6008">
      <w:pPr>
        <w:spacing w:line="259" w:lineRule="auto"/>
        <w:ind w:left="-10"/>
        <w:rPr>
          <w:rFonts w:cs="Arial"/>
          <w:szCs w:val="22"/>
        </w:rPr>
      </w:pPr>
      <w:r w:rsidRPr="004A6008">
        <w:rPr>
          <w:rFonts w:cs="Arial"/>
          <w:szCs w:val="22"/>
        </w:rPr>
        <w:t xml:space="preserve"> </w:t>
      </w:r>
    </w:p>
    <w:p w14:paraId="2C3B86F2" w14:textId="77777777" w:rsidR="00027BF3" w:rsidRPr="004A6008" w:rsidRDefault="00027BF3" w:rsidP="004A6008">
      <w:pPr>
        <w:spacing w:after="46" w:line="259" w:lineRule="auto"/>
        <w:ind w:left="-39"/>
        <w:rPr>
          <w:rFonts w:cs="Arial"/>
          <w:szCs w:val="22"/>
        </w:rPr>
      </w:pPr>
      <w:r w:rsidRPr="004A6008">
        <w:rPr>
          <w:rFonts w:eastAsia="Calibri" w:cs="Arial"/>
          <w:noProof/>
          <w:szCs w:val="22"/>
        </w:rPr>
        <mc:AlternateContent>
          <mc:Choice Requires="wpg">
            <w:drawing>
              <wp:inline distT="0" distB="0" distL="0" distR="0" wp14:anchorId="414D9BD0" wp14:editId="595F55F9">
                <wp:extent cx="5796661" cy="9144"/>
                <wp:effectExtent l="0" t="0" r="0" b="0"/>
                <wp:docPr id="194242" name="Group 194242"/>
                <wp:cNvGraphicFramePr/>
                <a:graphic xmlns:a="http://schemas.openxmlformats.org/drawingml/2006/main">
                  <a:graphicData uri="http://schemas.microsoft.com/office/word/2010/wordprocessingGroup">
                    <wpg:wgp>
                      <wpg:cNvGrpSpPr/>
                      <wpg:grpSpPr>
                        <a:xfrm>
                          <a:off x="0" y="0"/>
                          <a:ext cx="5796661" cy="9144"/>
                          <a:chOff x="0" y="0"/>
                          <a:chExt cx="5796661" cy="9144"/>
                        </a:xfrm>
                      </wpg:grpSpPr>
                      <wps:wsp>
                        <wps:cNvPr id="232791" name="Shape 232791"/>
                        <wps:cNvSpPr/>
                        <wps:spPr>
                          <a:xfrm>
                            <a:off x="0" y="0"/>
                            <a:ext cx="5796661" cy="9144"/>
                          </a:xfrm>
                          <a:custGeom>
                            <a:avLst/>
                            <a:gdLst/>
                            <a:ahLst/>
                            <a:cxnLst/>
                            <a:rect l="0" t="0" r="0" b="0"/>
                            <a:pathLst>
                              <a:path w="5796661" h="9144">
                                <a:moveTo>
                                  <a:pt x="0" y="0"/>
                                </a:moveTo>
                                <a:lnTo>
                                  <a:pt x="5796661" y="0"/>
                                </a:lnTo>
                                <a:lnTo>
                                  <a:pt x="5796661"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6CB8C873" id="Group 194242" o:spid="_x0000_s1026" style="width:456.45pt;height:.7pt;mso-position-horizontal-relative:char;mso-position-vertical-relative:line" coordsize="57966,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">
                <v:shape id="Shape 232791" o:spid="_x0000_s1027" style="position:absolute;width:57966;height:91;visibility:visible;mso-wrap-style:square;v-text-anchor:top" coordsize="579666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" path="m,l5796661,r,9144l,9144,,e" fillcolor="black" stroked="f" strokeweight="0">
                  <v:stroke miterlimit="83231f" joinstyle="miter"/>
                  <v:path arrowok="t" textboxrect="0,0,5796661,9144"/>
                </v:shape>
                <w10:anchorlock/>
              </v:group>
            </w:pict>
          </mc:Fallback>
        </mc:AlternateContent>
      </w:r>
    </w:p>
    <w:p w14:paraId="02B4AF36" w14:textId="77777777" w:rsidR="00027BF3" w:rsidRPr="004A6008" w:rsidRDefault="00027BF3" w:rsidP="004A6008">
      <w:pPr>
        <w:spacing w:after="16" w:line="259" w:lineRule="auto"/>
        <w:ind w:left="-10"/>
        <w:rPr>
          <w:rFonts w:cs="Arial"/>
          <w:szCs w:val="22"/>
        </w:rPr>
      </w:pPr>
      <w:r w:rsidRPr="004A6008">
        <w:rPr>
          <w:rFonts w:eastAsia="Arial" w:cs="Arial"/>
          <w:b/>
          <w:szCs w:val="22"/>
        </w:rPr>
        <w:t xml:space="preserve"> </w:t>
      </w:r>
    </w:p>
    <w:p w14:paraId="68B24E0E" w14:textId="77777777" w:rsidR="00027BF3" w:rsidRPr="004A6008" w:rsidRDefault="00027BF3" w:rsidP="004A6008">
      <w:pPr>
        <w:pStyle w:val="Heading3"/>
        <w:ind w:left="-8" w:right="427"/>
        <w:jc w:val="left"/>
        <w:rPr>
          <w:rFonts w:cs="Arial"/>
          <w:szCs w:val="22"/>
        </w:rPr>
      </w:pPr>
      <w:r w:rsidRPr="004A6008">
        <w:rPr>
          <w:rFonts w:cs="Arial"/>
          <w:szCs w:val="22"/>
        </w:rPr>
        <w:t xml:space="preserve">AIM(S) </w:t>
      </w:r>
    </w:p>
    <w:p w14:paraId="1B696C12" w14:textId="77777777" w:rsidR="00027BF3" w:rsidRPr="004A6008" w:rsidRDefault="00027BF3" w:rsidP="004A6008">
      <w:pPr>
        <w:spacing w:after="53" w:line="259" w:lineRule="auto"/>
        <w:ind w:left="-10"/>
        <w:rPr>
          <w:rFonts w:cs="Arial"/>
          <w:szCs w:val="22"/>
        </w:rPr>
      </w:pPr>
      <w:r w:rsidRPr="004A6008">
        <w:rPr>
          <w:rFonts w:eastAsia="Arial" w:cs="Arial"/>
          <w:b/>
          <w:szCs w:val="22"/>
        </w:rPr>
        <w:t xml:space="preserve"> </w:t>
      </w:r>
    </w:p>
    <w:p w14:paraId="3663B81F" w14:textId="77777777" w:rsidR="00027BF3" w:rsidRPr="004A6008" w:rsidRDefault="00027BF3" w:rsidP="004A6008">
      <w:pPr>
        <w:spacing w:line="250" w:lineRule="auto"/>
        <w:ind w:left="842" w:right="86" w:hanging="569"/>
        <w:rPr>
          <w:rFonts w:cs="Arial"/>
          <w:szCs w:val="22"/>
        </w:rPr>
      </w:pPr>
      <w:r w:rsidRPr="004A6008">
        <w:rPr>
          <w:rFonts w:eastAsia="Segoe UI Symbol" w:cs="Arial"/>
          <w:szCs w:val="22"/>
        </w:rPr>
        <w:t>•</w:t>
      </w:r>
      <w:r w:rsidRPr="004A6008">
        <w:rPr>
          <w:rFonts w:cs="Arial"/>
          <w:szCs w:val="22"/>
        </w:rPr>
        <w:t xml:space="preserve"> </w:t>
      </w:r>
      <w:r w:rsidRPr="004A6008">
        <w:rPr>
          <w:rFonts w:cs="Arial"/>
          <w:szCs w:val="22"/>
        </w:rPr>
        <w:tab/>
        <w:t>To explore crimes against the vulnerable within contemporary society and understand the approaches taken to safeguard the most vulnerable individuals/sectors of society.</w:t>
      </w:r>
      <w:r w:rsidRPr="004A6008">
        <w:rPr>
          <w:rFonts w:eastAsia="Arial" w:cs="Arial"/>
          <w:b/>
          <w:szCs w:val="22"/>
        </w:rPr>
        <w:t xml:space="preserve"> </w:t>
      </w:r>
    </w:p>
    <w:p w14:paraId="2A9B3EFA" w14:textId="77777777" w:rsidR="00027BF3" w:rsidRPr="004A6008" w:rsidRDefault="00027BF3" w:rsidP="004A6008">
      <w:pPr>
        <w:spacing w:after="16" w:line="259" w:lineRule="auto"/>
        <w:ind w:left="-10"/>
        <w:rPr>
          <w:rFonts w:cs="Arial"/>
          <w:szCs w:val="22"/>
        </w:rPr>
      </w:pPr>
      <w:r w:rsidRPr="004A6008">
        <w:rPr>
          <w:rFonts w:eastAsia="Arial" w:cs="Arial"/>
          <w:b/>
          <w:szCs w:val="22"/>
        </w:rPr>
        <w:t xml:space="preserve"> </w:t>
      </w:r>
    </w:p>
    <w:p w14:paraId="20CBBBC3" w14:textId="77777777" w:rsidR="00027BF3" w:rsidRPr="004A6008" w:rsidRDefault="00027BF3" w:rsidP="004A6008">
      <w:pPr>
        <w:pStyle w:val="Heading3"/>
        <w:ind w:left="-8" w:right="427"/>
        <w:jc w:val="left"/>
        <w:rPr>
          <w:rFonts w:cs="Arial"/>
          <w:szCs w:val="22"/>
        </w:rPr>
      </w:pPr>
      <w:r w:rsidRPr="004A6008">
        <w:rPr>
          <w:rFonts w:cs="Arial"/>
          <w:szCs w:val="22"/>
        </w:rPr>
        <w:t xml:space="preserve">LEARNING OUTCOMES </w:t>
      </w:r>
    </w:p>
    <w:p w14:paraId="42EEF17F" w14:textId="77777777" w:rsidR="00027BF3" w:rsidRPr="004A6008" w:rsidRDefault="00027BF3" w:rsidP="004A6008">
      <w:pPr>
        <w:spacing w:after="16" w:line="259" w:lineRule="auto"/>
        <w:ind w:left="-10"/>
        <w:rPr>
          <w:rFonts w:cs="Arial"/>
          <w:szCs w:val="22"/>
        </w:rPr>
      </w:pPr>
      <w:r w:rsidRPr="004A6008">
        <w:rPr>
          <w:rFonts w:eastAsia="Arial" w:cs="Arial"/>
          <w:b/>
          <w:szCs w:val="22"/>
        </w:rPr>
        <w:t xml:space="preserve"> </w:t>
      </w:r>
    </w:p>
    <w:p w14:paraId="63B35DD1" w14:textId="77777777" w:rsidR="00027BF3" w:rsidRPr="004A6008" w:rsidRDefault="00027BF3" w:rsidP="004A6008">
      <w:pPr>
        <w:spacing w:after="26"/>
        <w:ind w:right="79"/>
        <w:rPr>
          <w:rFonts w:cs="Arial"/>
          <w:szCs w:val="22"/>
        </w:rPr>
      </w:pPr>
      <w:r w:rsidRPr="004A6008">
        <w:rPr>
          <w:rFonts w:cs="Arial"/>
          <w:szCs w:val="22"/>
        </w:rPr>
        <w:t xml:space="preserve">Upon the successful completion of this module, the student should be able to: </w:t>
      </w:r>
    </w:p>
    <w:p w14:paraId="7322FC1B" w14:textId="77777777" w:rsidR="00027BF3" w:rsidRPr="004A6008" w:rsidRDefault="00027BF3" w:rsidP="004A6008">
      <w:pPr>
        <w:spacing w:after="33" w:line="259" w:lineRule="auto"/>
        <w:ind w:left="-10"/>
        <w:rPr>
          <w:rFonts w:cs="Arial"/>
          <w:szCs w:val="22"/>
        </w:rPr>
      </w:pPr>
      <w:r w:rsidRPr="004A6008">
        <w:rPr>
          <w:rFonts w:cs="Arial"/>
          <w:szCs w:val="22"/>
        </w:rPr>
        <w:t xml:space="preserve"> </w:t>
      </w:r>
    </w:p>
    <w:p w14:paraId="202E8834" w14:textId="77777777" w:rsidR="00027BF3" w:rsidRPr="004A6008" w:rsidRDefault="00027BF3" w:rsidP="00523052">
      <w:pPr>
        <w:pStyle w:val="ListParagraph"/>
        <w:numPr>
          <w:ilvl w:val="0"/>
          <w:numId w:val="17"/>
        </w:numPr>
        <w:spacing w:after="5" w:line="250" w:lineRule="auto"/>
        <w:ind w:left="720" w:right="79"/>
        <w:rPr>
          <w:rFonts w:cs="Arial"/>
        </w:rPr>
      </w:pPr>
      <w:r w:rsidRPr="004A6008">
        <w:rPr>
          <w:rFonts w:cs="Arial"/>
        </w:rPr>
        <w:t xml:space="preserve">critically evaluate the historical and current responses to crimes against the vulnerable and the impact this has on wider society; </w:t>
      </w:r>
    </w:p>
    <w:p w14:paraId="342BF80D" w14:textId="77777777" w:rsidR="00027BF3" w:rsidRPr="004A6008" w:rsidRDefault="00027BF3" w:rsidP="00523052">
      <w:pPr>
        <w:pStyle w:val="ListParagraph"/>
        <w:numPr>
          <w:ilvl w:val="0"/>
          <w:numId w:val="17"/>
        </w:numPr>
        <w:spacing w:after="5" w:line="250" w:lineRule="auto"/>
        <w:ind w:left="720" w:right="79"/>
        <w:rPr>
          <w:rFonts w:cs="Arial"/>
        </w:rPr>
      </w:pPr>
      <w:r w:rsidRPr="004A6008">
        <w:rPr>
          <w:rFonts w:cs="Arial"/>
        </w:rPr>
        <w:t xml:space="preserve">analyse the reasons why people are exploited as victims and the effectiveness of methods that organisations utilise to safeguard possible victims;  </w:t>
      </w:r>
    </w:p>
    <w:p w14:paraId="15D7D74D" w14:textId="77777777" w:rsidR="00027BF3" w:rsidRPr="004A6008" w:rsidRDefault="00027BF3" w:rsidP="00523052">
      <w:pPr>
        <w:pStyle w:val="ListParagraph"/>
        <w:numPr>
          <w:ilvl w:val="0"/>
          <w:numId w:val="17"/>
        </w:numPr>
        <w:spacing w:after="5" w:line="250" w:lineRule="auto"/>
        <w:ind w:left="720" w:right="79"/>
        <w:rPr>
          <w:rFonts w:cs="Arial"/>
        </w:rPr>
      </w:pPr>
      <w:r w:rsidRPr="004A6008">
        <w:rPr>
          <w:rFonts w:cs="Arial"/>
        </w:rPr>
        <w:t xml:space="preserve">critically evaluate the current approaches and methods utilised to support victims and identify perpetrators.  </w:t>
      </w:r>
    </w:p>
    <w:p w14:paraId="146B70E1" w14:textId="77777777" w:rsidR="00027BF3" w:rsidRPr="004A6008" w:rsidRDefault="00027BF3" w:rsidP="004A6008">
      <w:pPr>
        <w:spacing w:after="16" w:line="259" w:lineRule="auto"/>
        <w:ind w:left="-10"/>
        <w:rPr>
          <w:rFonts w:cs="Arial"/>
          <w:szCs w:val="22"/>
        </w:rPr>
      </w:pPr>
      <w:r w:rsidRPr="004A6008">
        <w:rPr>
          <w:rFonts w:eastAsia="Arial" w:cs="Arial"/>
          <w:b/>
          <w:szCs w:val="22"/>
        </w:rPr>
        <w:t xml:space="preserve"> </w:t>
      </w:r>
    </w:p>
    <w:p w14:paraId="78D61B49" w14:textId="77777777" w:rsidR="00027BF3" w:rsidRPr="004A6008" w:rsidRDefault="00027BF3" w:rsidP="004A6008">
      <w:pPr>
        <w:pStyle w:val="Heading3"/>
        <w:ind w:left="-8" w:right="427"/>
        <w:jc w:val="left"/>
        <w:rPr>
          <w:rFonts w:cs="Arial"/>
          <w:szCs w:val="22"/>
        </w:rPr>
      </w:pPr>
      <w:r w:rsidRPr="004A6008">
        <w:rPr>
          <w:rFonts w:cs="Arial"/>
          <w:szCs w:val="22"/>
        </w:rPr>
        <w:t xml:space="preserve">INDICATIVE CONTENT </w:t>
      </w:r>
    </w:p>
    <w:p w14:paraId="48E1BE86" w14:textId="77777777" w:rsidR="00027BF3" w:rsidRPr="004A6008" w:rsidRDefault="00027BF3" w:rsidP="004A6008">
      <w:pPr>
        <w:spacing w:after="33" w:line="259" w:lineRule="auto"/>
        <w:ind w:left="-10"/>
        <w:rPr>
          <w:rFonts w:cs="Arial"/>
          <w:szCs w:val="22"/>
        </w:rPr>
      </w:pPr>
      <w:r w:rsidRPr="004A6008">
        <w:rPr>
          <w:rFonts w:eastAsia="Arial" w:cs="Arial"/>
          <w:b/>
          <w:szCs w:val="22"/>
        </w:rPr>
        <w:t xml:space="preserve"> </w:t>
      </w:r>
    </w:p>
    <w:p w14:paraId="1756F007" w14:textId="77777777" w:rsidR="00027BF3" w:rsidRPr="004A6008" w:rsidRDefault="00027BF3" w:rsidP="00523052">
      <w:pPr>
        <w:pStyle w:val="ListParagraph"/>
        <w:numPr>
          <w:ilvl w:val="0"/>
          <w:numId w:val="18"/>
        </w:numPr>
        <w:spacing w:after="27" w:line="249" w:lineRule="auto"/>
        <w:ind w:left="720" w:right="79"/>
        <w:rPr>
          <w:rFonts w:cs="Arial"/>
        </w:rPr>
      </w:pPr>
      <w:r w:rsidRPr="004A6008">
        <w:rPr>
          <w:rFonts w:cs="Arial"/>
        </w:rPr>
        <w:t xml:space="preserve">Categories of vulnerability, for example: child sexual abuse/exploitation, domestic abuse, elderly abuse, human trafficking and disability. </w:t>
      </w:r>
      <w:r w:rsidRPr="004A6008">
        <w:rPr>
          <w:rFonts w:eastAsia="Arial" w:cs="Arial"/>
          <w:b/>
        </w:rPr>
        <w:t xml:space="preserve"> </w:t>
      </w:r>
    </w:p>
    <w:p w14:paraId="7D42EBBF" w14:textId="77777777" w:rsidR="00027BF3" w:rsidRPr="004A6008" w:rsidRDefault="00027BF3" w:rsidP="00523052">
      <w:pPr>
        <w:pStyle w:val="ListParagraph"/>
        <w:numPr>
          <w:ilvl w:val="0"/>
          <w:numId w:val="18"/>
        </w:numPr>
        <w:spacing w:after="5" w:line="249" w:lineRule="auto"/>
        <w:ind w:left="720" w:right="79"/>
        <w:rPr>
          <w:rFonts w:cs="Arial"/>
        </w:rPr>
      </w:pPr>
      <w:r w:rsidRPr="004A6008">
        <w:rPr>
          <w:rFonts w:cs="Arial"/>
        </w:rPr>
        <w:t xml:space="preserve">Violence against Women and Girls, FGM. </w:t>
      </w:r>
    </w:p>
    <w:p w14:paraId="0B5AE8DD" w14:textId="77777777" w:rsidR="00027BF3" w:rsidRPr="004A6008" w:rsidRDefault="00027BF3" w:rsidP="00523052">
      <w:pPr>
        <w:pStyle w:val="ListParagraph"/>
        <w:numPr>
          <w:ilvl w:val="0"/>
          <w:numId w:val="18"/>
        </w:numPr>
        <w:spacing w:after="5" w:line="249" w:lineRule="auto"/>
        <w:ind w:left="720" w:right="79"/>
        <w:rPr>
          <w:rFonts w:cs="Arial"/>
        </w:rPr>
      </w:pPr>
      <w:r w:rsidRPr="004A6008">
        <w:rPr>
          <w:rFonts w:cs="Arial"/>
        </w:rPr>
        <w:t xml:space="preserve">Modern slavery. </w:t>
      </w:r>
    </w:p>
    <w:p w14:paraId="39A41E1C" w14:textId="77777777" w:rsidR="00027BF3" w:rsidRPr="004A6008" w:rsidRDefault="00027BF3" w:rsidP="00523052">
      <w:pPr>
        <w:pStyle w:val="ListParagraph"/>
        <w:numPr>
          <w:ilvl w:val="0"/>
          <w:numId w:val="18"/>
        </w:numPr>
        <w:spacing w:after="5" w:line="249" w:lineRule="auto"/>
        <w:ind w:left="720" w:right="79"/>
        <w:rPr>
          <w:rFonts w:cs="Arial"/>
        </w:rPr>
      </w:pPr>
      <w:r w:rsidRPr="004A6008">
        <w:rPr>
          <w:rFonts w:cs="Arial"/>
        </w:rPr>
        <w:t xml:space="preserve">The Public Health approach </w:t>
      </w:r>
      <w:r w:rsidRPr="004A6008">
        <w:rPr>
          <w:rFonts w:eastAsia="Arial" w:cs="Arial"/>
        </w:rPr>
        <w:t>–</w:t>
      </w:r>
      <w:r w:rsidRPr="004A6008">
        <w:rPr>
          <w:rFonts w:cs="Arial"/>
        </w:rPr>
        <w:t xml:space="preserve"> Adverse Childhood Experiences (ACE). </w:t>
      </w:r>
    </w:p>
    <w:p w14:paraId="6823D802" w14:textId="77777777" w:rsidR="00027BF3" w:rsidRPr="004A6008" w:rsidRDefault="00027BF3" w:rsidP="00523052">
      <w:pPr>
        <w:pStyle w:val="ListParagraph"/>
        <w:numPr>
          <w:ilvl w:val="0"/>
          <w:numId w:val="18"/>
        </w:numPr>
        <w:spacing w:after="5" w:line="249" w:lineRule="auto"/>
        <w:ind w:left="720" w:right="79"/>
        <w:rPr>
          <w:rFonts w:cs="Arial"/>
        </w:rPr>
      </w:pPr>
      <w:r w:rsidRPr="004A6008">
        <w:rPr>
          <w:rFonts w:cs="Arial"/>
        </w:rPr>
        <w:t xml:space="preserve">County lines and exploitation of vulnerable people. </w:t>
      </w:r>
    </w:p>
    <w:p w14:paraId="4222BBA3" w14:textId="77777777" w:rsidR="00027BF3" w:rsidRPr="004A6008" w:rsidRDefault="00027BF3" w:rsidP="00523052">
      <w:pPr>
        <w:pStyle w:val="ListParagraph"/>
        <w:numPr>
          <w:ilvl w:val="0"/>
          <w:numId w:val="18"/>
        </w:numPr>
        <w:spacing w:after="5" w:line="249" w:lineRule="auto"/>
        <w:ind w:left="720" w:right="79"/>
        <w:rPr>
          <w:rFonts w:cs="Arial"/>
        </w:rPr>
      </w:pPr>
      <w:r w:rsidRPr="004A6008">
        <w:rPr>
          <w:rFonts w:cs="Arial"/>
        </w:rPr>
        <w:t xml:space="preserve">Victim pathways. </w:t>
      </w:r>
    </w:p>
    <w:p w14:paraId="4985402B" w14:textId="77777777" w:rsidR="00027BF3" w:rsidRPr="004A6008" w:rsidRDefault="00027BF3" w:rsidP="00523052">
      <w:pPr>
        <w:pStyle w:val="ListParagraph"/>
        <w:numPr>
          <w:ilvl w:val="0"/>
          <w:numId w:val="18"/>
        </w:numPr>
        <w:spacing w:after="27" w:line="249" w:lineRule="auto"/>
        <w:ind w:left="720" w:right="79"/>
        <w:rPr>
          <w:rFonts w:cs="Arial"/>
        </w:rPr>
      </w:pPr>
      <w:r w:rsidRPr="004A6008">
        <w:rPr>
          <w:rFonts w:cs="Arial"/>
        </w:rPr>
        <w:t xml:space="preserve">Multi Agency Risk Assessment Conference (MARAC), best practice and protecting the victim. </w:t>
      </w:r>
    </w:p>
    <w:p w14:paraId="17FB974D" w14:textId="77777777" w:rsidR="00027BF3" w:rsidRPr="004A6008" w:rsidRDefault="00027BF3" w:rsidP="00523052">
      <w:pPr>
        <w:pStyle w:val="ListParagraph"/>
        <w:numPr>
          <w:ilvl w:val="0"/>
          <w:numId w:val="18"/>
        </w:numPr>
        <w:spacing w:after="5" w:line="249" w:lineRule="auto"/>
        <w:ind w:left="720" w:right="79"/>
        <w:rPr>
          <w:rFonts w:cs="Arial"/>
        </w:rPr>
      </w:pPr>
      <w:r w:rsidRPr="004A6008">
        <w:rPr>
          <w:rFonts w:cs="Arial"/>
        </w:rPr>
        <w:t xml:space="preserve">Sources/causes of vulnerability and prevention.  </w:t>
      </w:r>
    </w:p>
    <w:p w14:paraId="29E82B1B" w14:textId="77777777" w:rsidR="00027BF3" w:rsidRPr="004A6008" w:rsidRDefault="00027BF3" w:rsidP="00523052">
      <w:pPr>
        <w:pStyle w:val="ListParagraph"/>
        <w:numPr>
          <w:ilvl w:val="0"/>
          <w:numId w:val="18"/>
        </w:numPr>
        <w:spacing w:after="4" w:line="250" w:lineRule="auto"/>
        <w:ind w:left="720" w:right="79"/>
        <w:rPr>
          <w:rFonts w:cs="Arial"/>
        </w:rPr>
      </w:pPr>
      <w:r w:rsidRPr="004A6008">
        <w:rPr>
          <w:rFonts w:eastAsia="Arial" w:cs="Arial"/>
        </w:rPr>
        <w:t>Survivors’ care and re</w:t>
      </w:r>
      <w:r w:rsidRPr="004A6008">
        <w:rPr>
          <w:rFonts w:cs="Arial"/>
        </w:rPr>
        <w:t xml:space="preserve">-integration.  </w:t>
      </w:r>
    </w:p>
    <w:p w14:paraId="4ACA853F" w14:textId="77777777" w:rsidR="00027BF3" w:rsidRPr="004A6008" w:rsidRDefault="00027BF3" w:rsidP="00523052">
      <w:pPr>
        <w:pStyle w:val="ListParagraph"/>
        <w:numPr>
          <w:ilvl w:val="0"/>
          <w:numId w:val="18"/>
        </w:numPr>
        <w:spacing w:after="5" w:line="249" w:lineRule="auto"/>
        <w:ind w:left="720" w:right="79"/>
        <w:rPr>
          <w:rFonts w:cs="Arial"/>
        </w:rPr>
      </w:pPr>
      <w:r w:rsidRPr="004A6008">
        <w:rPr>
          <w:rFonts w:cs="Arial"/>
        </w:rPr>
        <w:t xml:space="preserve">Victim/survivor care standards.  </w:t>
      </w:r>
    </w:p>
    <w:p w14:paraId="5666A4F1" w14:textId="77777777" w:rsidR="00027BF3" w:rsidRPr="004A6008" w:rsidRDefault="00027BF3" w:rsidP="00523052">
      <w:pPr>
        <w:pStyle w:val="ListParagraph"/>
        <w:numPr>
          <w:ilvl w:val="0"/>
          <w:numId w:val="18"/>
        </w:numPr>
        <w:spacing w:after="5" w:line="249" w:lineRule="auto"/>
        <w:ind w:left="720" w:right="79"/>
        <w:rPr>
          <w:rFonts w:cs="Arial"/>
        </w:rPr>
      </w:pPr>
      <w:r w:rsidRPr="004A6008">
        <w:rPr>
          <w:rFonts w:cs="Arial"/>
        </w:rPr>
        <w:t xml:space="preserve">Forced marriage and its link to modern slavery. </w:t>
      </w:r>
    </w:p>
    <w:p w14:paraId="3AD29056" w14:textId="77777777" w:rsidR="00027BF3" w:rsidRPr="004A6008" w:rsidRDefault="00027BF3" w:rsidP="00523052">
      <w:pPr>
        <w:pStyle w:val="ListParagraph"/>
        <w:numPr>
          <w:ilvl w:val="0"/>
          <w:numId w:val="18"/>
        </w:numPr>
        <w:spacing w:after="5" w:line="249" w:lineRule="auto"/>
        <w:ind w:left="720" w:right="79"/>
        <w:rPr>
          <w:rFonts w:cs="Arial"/>
        </w:rPr>
      </w:pPr>
      <w:r w:rsidRPr="004A6008">
        <w:rPr>
          <w:rFonts w:cs="Arial"/>
        </w:rPr>
        <w:t xml:space="preserve">Understanding perpetrators. </w:t>
      </w:r>
    </w:p>
    <w:p w14:paraId="3AF80477" w14:textId="77777777" w:rsidR="00027BF3" w:rsidRPr="004A6008" w:rsidRDefault="00027BF3" w:rsidP="00523052">
      <w:pPr>
        <w:pStyle w:val="ListParagraph"/>
        <w:numPr>
          <w:ilvl w:val="0"/>
          <w:numId w:val="18"/>
        </w:numPr>
        <w:spacing w:after="5" w:line="249" w:lineRule="auto"/>
        <w:ind w:left="720" w:right="79"/>
        <w:rPr>
          <w:rFonts w:cs="Arial"/>
        </w:rPr>
      </w:pPr>
      <w:r w:rsidRPr="004A6008">
        <w:rPr>
          <w:rFonts w:cs="Arial"/>
        </w:rPr>
        <w:t xml:space="preserve">The psychological impact of abuse. </w:t>
      </w:r>
    </w:p>
    <w:p w14:paraId="57D01F2C" w14:textId="77777777" w:rsidR="00027BF3" w:rsidRPr="004A6008" w:rsidRDefault="00027BF3" w:rsidP="00523052">
      <w:pPr>
        <w:pStyle w:val="ListParagraph"/>
        <w:numPr>
          <w:ilvl w:val="0"/>
          <w:numId w:val="18"/>
        </w:numPr>
        <w:spacing w:after="5" w:line="249" w:lineRule="auto"/>
        <w:ind w:left="720" w:right="79"/>
        <w:rPr>
          <w:rFonts w:cs="Arial"/>
        </w:rPr>
      </w:pPr>
      <w:r w:rsidRPr="004A6008">
        <w:rPr>
          <w:rFonts w:cs="Arial"/>
        </w:rPr>
        <w:lastRenderedPageBreak/>
        <w:t xml:space="preserve">Interview techniques and achieving best evidence.  </w:t>
      </w:r>
    </w:p>
    <w:p w14:paraId="1044DDB2" w14:textId="77777777" w:rsidR="00027BF3" w:rsidRPr="004A6008" w:rsidRDefault="00027BF3" w:rsidP="004A6008">
      <w:pPr>
        <w:spacing w:line="259" w:lineRule="auto"/>
        <w:ind w:left="-10"/>
        <w:rPr>
          <w:rFonts w:cs="Arial"/>
          <w:szCs w:val="22"/>
        </w:rPr>
      </w:pPr>
      <w:r w:rsidRPr="004A6008">
        <w:rPr>
          <w:rFonts w:eastAsia="Arial" w:cs="Arial"/>
          <w:b/>
          <w:szCs w:val="22"/>
        </w:rPr>
        <w:t xml:space="preserve"> </w:t>
      </w:r>
      <w:r w:rsidRPr="004A6008">
        <w:rPr>
          <w:rFonts w:eastAsia="Arial" w:cs="Arial"/>
          <w:b/>
          <w:szCs w:val="22"/>
        </w:rPr>
        <w:tab/>
        <w:t xml:space="preserve"> </w:t>
      </w:r>
    </w:p>
    <w:p w14:paraId="3CF9B069" w14:textId="77777777" w:rsidR="00027BF3" w:rsidRPr="004A6008" w:rsidRDefault="00027BF3" w:rsidP="004A6008">
      <w:pPr>
        <w:pStyle w:val="Heading4"/>
        <w:ind w:left="-8" w:right="427"/>
        <w:jc w:val="left"/>
        <w:rPr>
          <w:rFonts w:cs="Arial"/>
          <w:szCs w:val="22"/>
        </w:rPr>
      </w:pPr>
      <w:r w:rsidRPr="004A6008">
        <w:rPr>
          <w:rFonts w:cs="Arial"/>
          <w:szCs w:val="22"/>
        </w:rPr>
        <w:t xml:space="preserve">Study Time Allocation </w:t>
      </w:r>
    </w:p>
    <w:p w14:paraId="51F16F34" w14:textId="77777777" w:rsidR="00027BF3" w:rsidRPr="004A6008" w:rsidRDefault="00027BF3" w:rsidP="004A6008">
      <w:pPr>
        <w:spacing w:after="16" w:line="259" w:lineRule="auto"/>
        <w:ind w:left="-10"/>
        <w:rPr>
          <w:rFonts w:cs="Arial"/>
          <w:szCs w:val="22"/>
        </w:rPr>
      </w:pPr>
      <w:r w:rsidRPr="004A6008">
        <w:rPr>
          <w:rFonts w:eastAsia="Arial" w:cs="Arial"/>
          <w:b/>
          <w:szCs w:val="22"/>
        </w:rPr>
        <w:t xml:space="preserve"> </w:t>
      </w:r>
    </w:p>
    <w:p w14:paraId="36440D89" w14:textId="77777777" w:rsidR="00027BF3" w:rsidRPr="004A6008" w:rsidRDefault="00027BF3" w:rsidP="004A6008">
      <w:pPr>
        <w:ind w:right="79"/>
        <w:rPr>
          <w:rFonts w:cs="Arial"/>
          <w:szCs w:val="22"/>
        </w:rPr>
      </w:pPr>
      <w:r w:rsidRPr="004A6008">
        <w:rPr>
          <w:rFonts w:cs="Arial"/>
          <w:szCs w:val="22"/>
        </w:rPr>
        <w:t xml:space="preserve">The study time for the module is divided as follows: </w:t>
      </w:r>
    </w:p>
    <w:tbl>
      <w:tblPr>
        <w:tblStyle w:val="TableGrid"/>
        <w:tblW w:w="7515" w:type="dxa"/>
        <w:tblInd w:w="103" w:type="dxa"/>
        <w:tblCellMar>
          <w:top w:w="50" w:type="dxa"/>
          <w:left w:w="108" w:type="dxa"/>
          <w:right w:w="115" w:type="dxa"/>
        </w:tblCellMar>
        <w:tblLook w:val="04A0" w:firstRow="1" w:lastRow="0" w:firstColumn="1" w:lastColumn="0" w:noHBand="0" w:noVBand="1"/>
      </w:tblPr>
      <w:tblGrid>
        <w:gridCol w:w="3970"/>
        <w:gridCol w:w="1702"/>
        <w:gridCol w:w="1843"/>
      </w:tblGrid>
      <w:tr w:rsidR="00027BF3" w:rsidRPr="004A6008" w14:paraId="2C329BD2" w14:textId="77777777" w:rsidTr="004A6008">
        <w:trPr>
          <w:trHeight w:val="302"/>
        </w:trPr>
        <w:tc>
          <w:tcPr>
            <w:tcW w:w="3970" w:type="dxa"/>
            <w:tcBorders>
              <w:top w:val="single" w:sz="4" w:space="0" w:color="000000"/>
              <w:left w:val="single" w:sz="4" w:space="0" w:color="000000"/>
              <w:bottom w:val="single" w:sz="4" w:space="0" w:color="000000"/>
              <w:right w:val="single" w:sz="4" w:space="0" w:color="000000"/>
            </w:tcBorders>
          </w:tcPr>
          <w:p w14:paraId="6BC80CF8" w14:textId="77777777" w:rsidR="00027BF3" w:rsidRPr="004A6008" w:rsidRDefault="00027BF3" w:rsidP="004A6008">
            <w:pPr>
              <w:spacing w:line="259" w:lineRule="auto"/>
              <w:rPr>
                <w:rFonts w:cs="Arial"/>
                <w:szCs w:val="22"/>
              </w:rPr>
            </w:pPr>
            <w:r w:rsidRPr="004A6008">
              <w:rPr>
                <w:rFonts w:eastAsia="Arial" w:cs="Arial"/>
                <w:b/>
                <w:szCs w:val="22"/>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74A67BE1" w14:textId="77777777" w:rsidR="00027BF3" w:rsidRPr="004A6008" w:rsidRDefault="00027BF3" w:rsidP="004A6008">
            <w:pPr>
              <w:spacing w:line="259" w:lineRule="auto"/>
              <w:ind w:left="6"/>
              <w:rPr>
                <w:rFonts w:cs="Arial"/>
                <w:szCs w:val="22"/>
              </w:rPr>
            </w:pPr>
            <w:r w:rsidRPr="004A6008">
              <w:rPr>
                <w:rFonts w:eastAsia="Arial" w:cs="Arial"/>
                <w:b/>
                <w:szCs w:val="22"/>
              </w:rPr>
              <w:t xml:space="preserve">Hours </w:t>
            </w:r>
          </w:p>
        </w:tc>
        <w:tc>
          <w:tcPr>
            <w:tcW w:w="1843" w:type="dxa"/>
            <w:tcBorders>
              <w:top w:val="single" w:sz="4" w:space="0" w:color="000000"/>
              <w:left w:val="single" w:sz="4" w:space="0" w:color="000000"/>
              <w:bottom w:val="single" w:sz="4" w:space="0" w:color="000000"/>
              <w:right w:val="single" w:sz="4" w:space="0" w:color="000000"/>
            </w:tcBorders>
          </w:tcPr>
          <w:p w14:paraId="31EB5542" w14:textId="77777777" w:rsidR="00027BF3" w:rsidRPr="004A6008" w:rsidRDefault="00027BF3" w:rsidP="004A6008">
            <w:pPr>
              <w:spacing w:line="259" w:lineRule="auto"/>
              <w:ind w:left="5"/>
              <w:rPr>
                <w:rFonts w:cs="Arial"/>
                <w:szCs w:val="22"/>
              </w:rPr>
            </w:pPr>
            <w:r w:rsidRPr="004A6008">
              <w:rPr>
                <w:rFonts w:eastAsia="Arial" w:cs="Arial"/>
                <w:b/>
                <w:szCs w:val="22"/>
              </w:rPr>
              <w:t xml:space="preserve">Percentage </w:t>
            </w:r>
          </w:p>
        </w:tc>
      </w:tr>
      <w:tr w:rsidR="00027BF3" w:rsidRPr="004A6008" w14:paraId="650C6791" w14:textId="77777777" w:rsidTr="004A6008">
        <w:trPr>
          <w:trHeight w:val="300"/>
        </w:trPr>
        <w:tc>
          <w:tcPr>
            <w:tcW w:w="3970" w:type="dxa"/>
            <w:tcBorders>
              <w:top w:val="single" w:sz="4" w:space="0" w:color="000000"/>
              <w:left w:val="single" w:sz="4" w:space="0" w:color="000000"/>
              <w:bottom w:val="single" w:sz="4" w:space="0" w:color="000000"/>
              <w:right w:val="single" w:sz="4" w:space="0" w:color="000000"/>
            </w:tcBorders>
          </w:tcPr>
          <w:p w14:paraId="2C908EC6" w14:textId="77777777" w:rsidR="00027BF3" w:rsidRPr="004A6008" w:rsidRDefault="00027BF3" w:rsidP="004A6008">
            <w:pPr>
              <w:spacing w:line="259" w:lineRule="auto"/>
              <w:rPr>
                <w:rFonts w:cs="Arial"/>
                <w:szCs w:val="22"/>
              </w:rPr>
            </w:pPr>
            <w:r w:rsidRPr="004A6008">
              <w:rPr>
                <w:rFonts w:cs="Arial"/>
                <w:szCs w:val="22"/>
              </w:rP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14:paraId="40C20058" w14:textId="77777777" w:rsidR="00027BF3" w:rsidRPr="004A6008" w:rsidRDefault="00027BF3" w:rsidP="004A6008">
            <w:pPr>
              <w:spacing w:line="259" w:lineRule="auto"/>
              <w:ind w:left="5"/>
              <w:rPr>
                <w:rFonts w:cs="Arial"/>
                <w:szCs w:val="22"/>
              </w:rPr>
            </w:pPr>
            <w:r w:rsidRPr="004A6008">
              <w:rPr>
                <w:rFonts w:cs="Arial"/>
                <w:szCs w:val="22"/>
              </w:rPr>
              <w:t xml:space="preserve">48 </w:t>
            </w:r>
          </w:p>
        </w:tc>
        <w:tc>
          <w:tcPr>
            <w:tcW w:w="1843" w:type="dxa"/>
            <w:tcBorders>
              <w:top w:val="single" w:sz="4" w:space="0" w:color="000000"/>
              <w:left w:val="single" w:sz="4" w:space="0" w:color="000000"/>
              <w:bottom w:val="single" w:sz="4" w:space="0" w:color="000000"/>
              <w:right w:val="single" w:sz="4" w:space="0" w:color="000000"/>
            </w:tcBorders>
          </w:tcPr>
          <w:p w14:paraId="6D941592" w14:textId="77777777" w:rsidR="00027BF3" w:rsidRPr="004A6008" w:rsidRDefault="00027BF3" w:rsidP="004A6008">
            <w:pPr>
              <w:spacing w:line="259" w:lineRule="auto"/>
              <w:ind w:left="2"/>
              <w:rPr>
                <w:rFonts w:cs="Arial"/>
                <w:szCs w:val="22"/>
              </w:rPr>
            </w:pPr>
            <w:r w:rsidRPr="004A6008">
              <w:rPr>
                <w:rFonts w:cs="Arial"/>
                <w:szCs w:val="22"/>
              </w:rPr>
              <w:t xml:space="preserve">24% </w:t>
            </w:r>
          </w:p>
        </w:tc>
      </w:tr>
      <w:tr w:rsidR="00027BF3" w:rsidRPr="004A6008" w14:paraId="2A52663B" w14:textId="77777777" w:rsidTr="004A6008">
        <w:trPr>
          <w:trHeight w:val="302"/>
        </w:trPr>
        <w:tc>
          <w:tcPr>
            <w:tcW w:w="3970" w:type="dxa"/>
            <w:tcBorders>
              <w:top w:val="single" w:sz="4" w:space="0" w:color="000000"/>
              <w:left w:val="single" w:sz="4" w:space="0" w:color="000000"/>
              <w:bottom w:val="single" w:sz="4" w:space="0" w:color="000000"/>
              <w:right w:val="single" w:sz="4" w:space="0" w:color="000000"/>
            </w:tcBorders>
          </w:tcPr>
          <w:p w14:paraId="27EE0450" w14:textId="77777777" w:rsidR="00027BF3" w:rsidRPr="004A6008" w:rsidRDefault="00027BF3" w:rsidP="004A6008">
            <w:pPr>
              <w:spacing w:line="259" w:lineRule="auto"/>
              <w:rPr>
                <w:rFonts w:cs="Arial"/>
                <w:szCs w:val="22"/>
              </w:rPr>
            </w:pPr>
            <w:r w:rsidRPr="004A6008">
              <w:rPr>
                <w:rFonts w:cs="Arial"/>
                <w:szCs w:val="22"/>
              </w:rP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71283458" w14:textId="77777777" w:rsidR="00027BF3" w:rsidRPr="004A6008" w:rsidRDefault="00027BF3" w:rsidP="004A6008">
            <w:pPr>
              <w:spacing w:line="259" w:lineRule="auto"/>
              <w:ind w:left="7"/>
              <w:rPr>
                <w:rFonts w:cs="Arial"/>
                <w:szCs w:val="22"/>
              </w:rPr>
            </w:pPr>
            <w:r w:rsidRPr="004A6008">
              <w:rPr>
                <w:rFonts w:cs="Arial"/>
                <w:szCs w:val="22"/>
              </w:rPr>
              <w:t xml:space="preserve">152 </w:t>
            </w:r>
          </w:p>
        </w:tc>
        <w:tc>
          <w:tcPr>
            <w:tcW w:w="1843" w:type="dxa"/>
            <w:tcBorders>
              <w:top w:val="single" w:sz="4" w:space="0" w:color="000000"/>
              <w:left w:val="single" w:sz="4" w:space="0" w:color="000000"/>
              <w:bottom w:val="single" w:sz="4" w:space="0" w:color="000000"/>
              <w:right w:val="single" w:sz="4" w:space="0" w:color="000000"/>
            </w:tcBorders>
          </w:tcPr>
          <w:p w14:paraId="2E6D1885" w14:textId="77777777" w:rsidR="00027BF3" w:rsidRPr="004A6008" w:rsidRDefault="00027BF3" w:rsidP="004A6008">
            <w:pPr>
              <w:spacing w:line="259" w:lineRule="auto"/>
              <w:ind w:left="2"/>
              <w:rPr>
                <w:rFonts w:cs="Arial"/>
                <w:szCs w:val="22"/>
              </w:rPr>
            </w:pPr>
            <w:r w:rsidRPr="004A6008">
              <w:rPr>
                <w:rFonts w:cs="Arial"/>
                <w:szCs w:val="22"/>
              </w:rPr>
              <w:t xml:space="preserve">76% </w:t>
            </w:r>
          </w:p>
        </w:tc>
      </w:tr>
      <w:tr w:rsidR="00027BF3" w:rsidRPr="004A6008" w14:paraId="42DBF1AF" w14:textId="77777777" w:rsidTr="004A6008">
        <w:trPr>
          <w:trHeight w:val="300"/>
        </w:trPr>
        <w:tc>
          <w:tcPr>
            <w:tcW w:w="3970" w:type="dxa"/>
            <w:tcBorders>
              <w:top w:val="single" w:sz="4" w:space="0" w:color="000000"/>
              <w:left w:val="single" w:sz="4" w:space="0" w:color="000000"/>
              <w:bottom w:val="single" w:sz="4" w:space="0" w:color="000000"/>
              <w:right w:val="single" w:sz="4" w:space="0" w:color="000000"/>
            </w:tcBorders>
          </w:tcPr>
          <w:p w14:paraId="3628BCF3" w14:textId="77777777" w:rsidR="00027BF3" w:rsidRPr="004A6008" w:rsidRDefault="00027BF3" w:rsidP="004A6008">
            <w:pPr>
              <w:spacing w:line="259" w:lineRule="auto"/>
              <w:rPr>
                <w:rFonts w:cs="Arial"/>
                <w:szCs w:val="22"/>
              </w:rPr>
            </w:pPr>
            <w:r w:rsidRPr="004A6008">
              <w:rPr>
                <w:rFonts w:cs="Arial"/>
                <w:szCs w:val="22"/>
              </w:rP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53E5961C" w14:textId="77777777" w:rsidR="00027BF3" w:rsidRPr="004A6008" w:rsidRDefault="00027BF3" w:rsidP="004A6008">
            <w:pPr>
              <w:spacing w:line="259" w:lineRule="auto"/>
              <w:ind w:left="7"/>
              <w:rPr>
                <w:rFonts w:cs="Arial"/>
                <w:szCs w:val="22"/>
              </w:rPr>
            </w:pPr>
            <w:r w:rsidRPr="004A6008">
              <w:rPr>
                <w:rFonts w:cs="Arial"/>
                <w:szCs w:val="22"/>
              </w:rPr>
              <w:t xml:space="preserve">0 </w:t>
            </w:r>
          </w:p>
        </w:tc>
        <w:tc>
          <w:tcPr>
            <w:tcW w:w="1843" w:type="dxa"/>
            <w:tcBorders>
              <w:top w:val="single" w:sz="4" w:space="0" w:color="000000"/>
              <w:left w:val="single" w:sz="4" w:space="0" w:color="000000"/>
              <w:bottom w:val="single" w:sz="4" w:space="0" w:color="000000"/>
              <w:right w:val="single" w:sz="4" w:space="0" w:color="000000"/>
            </w:tcBorders>
          </w:tcPr>
          <w:p w14:paraId="29BC963A" w14:textId="77777777" w:rsidR="00027BF3" w:rsidRPr="004A6008" w:rsidRDefault="00027BF3" w:rsidP="004A6008">
            <w:pPr>
              <w:spacing w:line="259" w:lineRule="auto"/>
              <w:rPr>
                <w:rFonts w:cs="Arial"/>
                <w:szCs w:val="22"/>
              </w:rPr>
            </w:pPr>
            <w:r w:rsidRPr="004A6008">
              <w:rPr>
                <w:rFonts w:cs="Arial"/>
                <w:szCs w:val="22"/>
              </w:rPr>
              <w:t xml:space="preserve">0 </w:t>
            </w:r>
          </w:p>
        </w:tc>
      </w:tr>
      <w:tr w:rsidR="00027BF3" w:rsidRPr="004A6008" w14:paraId="206887AF" w14:textId="77777777" w:rsidTr="004A6008">
        <w:trPr>
          <w:trHeight w:val="302"/>
        </w:trPr>
        <w:tc>
          <w:tcPr>
            <w:tcW w:w="3970" w:type="dxa"/>
            <w:tcBorders>
              <w:top w:val="single" w:sz="4" w:space="0" w:color="000000"/>
              <w:left w:val="single" w:sz="4" w:space="0" w:color="000000"/>
              <w:bottom w:val="single" w:sz="4" w:space="0" w:color="000000"/>
              <w:right w:val="single" w:sz="4" w:space="0" w:color="000000"/>
            </w:tcBorders>
          </w:tcPr>
          <w:p w14:paraId="0AD38C69" w14:textId="77777777" w:rsidR="00027BF3" w:rsidRPr="004A6008" w:rsidRDefault="00027BF3" w:rsidP="004A6008">
            <w:pPr>
              <w:spacing w:line="259" w:lineRule="auto"/>
              <w:rPr>
                <w:rFonts w:cs="Arial"/>
                <w:szCs w:val="22"/>
              </w:rPr>
            </w:pPr>
            <w:r w:rsidRPr="004A6008">
              <w:rPr>
                <w:rFonts w:eastAsia="Arial" w:cs="Arial"/>
                <w:b/>
                <w:szCs w:val="22"/>
              </w:rPr>
              <w:t>TOTAL</w:t>
            </w:r>
            <w:r w:rsidRPr="004A6008">
              <w:rPr>
                <w:rFonts w:cs="Arial"/>
                <w:szCs w:val="22"/>
              </w:rPr>
              <w:t xml:space="preserve"> </w:t>
            </w:r>
          </w:p>
        </w:tc>
        <w:tc>
          <w:tcPr>
            <w:tcW w:w="1702" w:type="dxa"/>
            <w:tcBorders>
              <w:top w:val="single" w:sz="4" w:space="0" w:color="000000"/>
              <w:left w:val="single" w:sz="4" w:space="0" w:color="000000"/>
              <w:bottom w:val="single" w:sz="4" w:space="0" w:color="000000"/>
              <w:right w:val="single" w:sz="4" w:space="0" w:color="000000"/>
            </w:tcBorders>
          </w:tcPr>
          <w:p w14:paraId="70BE56B5" w14:textId="77777777" w:rsidR="00027BF3" w:rsidRPr="004A6008" w:rsidRDefault="00027BF3" w:rsidP="004A6008">
            <w:pPr>
              <w:spacing w:line="259" w:lineRule="auto"/>
              <w:ind w:left="7"/>
              <w:rPr>
                <w:rFonts w:cs="Arial"/>
                <w:szCs w:val="22"/>
              </w:rPr>
            </w:pPr>
            <w:r w:rsidRPr="004A6008">
              <w:rPr>
                <w:rFonts w:eastAsia="Arial" w:cs="Arial"/>
                <w:b/>
                <w:szCs w:val="22"/>
              </w:rPr>
              <w:t xml:space="preserve">200 </w:t>
            </w:r>
          </w:p>
        </w:tc>
        <w:tc>
          <w:tcPr>
            <w:tcW w:w="1843" w:type="dxa"/>
            <w:tcBorders>
              <w:top w:val="single" w:sz="4" w:space="0" w:color="000000"/>
              <w:left w:val="single" w:sz="4" w:space="0" w:color="000000"/>
              <w:bottom w:val="single" w:sz="4" w:space="0" w:color="000000"/>
              <w:right w:val="single" w:sz="4" w:space="0" w:color="000000"/>
            </w:tcBorders>
          </w:tcPr>
          <w:p w14:paraId="5111514B" w14:textId="77777777" w:rsidR="00027BF3" w:rsidRPr="004A6008" w:rsidRDefault="00027BF3" w:rsidP="004A6008">
            <w:pPr>
              <w:spacing w:line="259" w:lineRule="auto"/>
              <w:ind w:left="4"/>
              <w:rPr>
                <w:rFonts w:cs="Arial"/>
                <w:szCs w:val="22"/>
              </w:rPr>
            </w:pPr>
            <w:r w:rsidRPr="004A6008">
              <w:rPr>
                <w:rFonts w:eastAsia="Arial" w:cs="Arial"/>
                <w:b/>
                <w:szCs w:val="22"/>
              </w:rPr>
              <w:t xml:space="preserve">100% </w:t>
            </w:r>
          </w:p>
        </w:tc>
      </w:tr>
    </w:tbl>
    <w:p w14:paraId="652A0B74" w14:textId="77777777" w:rsidR="00027BF3" w:rsidRPr="004A6008" w:rsidRDefault="00027BF3" w:rsidP="004A6008">
      <w:pPr>
        <w:spacing w:after="16" w:line="259" w:lineRule="auto"/>
        <w:ind w:left="-10"/>
        <w:rPr>
          <w:rFonts w:cs="Arial"/>
          <w:szCs w:val="22"/>
        </w:rPr>
      </w:pPr>
      <w:r w:rsidRPr="004A6008">
        <w:rPr>
          <w:rFonts w:eastAsia="Arial" w:cs="Arial"/>
          <w:b/>
          <w:szCs w:val="22"/>
        </w:rPr>
        <w:t xml:space="preserve"> </w:t>
      </w:r>
    </w:p>
    <w:p w14:paraId="19065AE7" w14:textId="77777777" w:rsidR="00027BF3" w:rsidRPr="004A6008" w:rsidRDefault="00027BF3" w:rsidP="004A6008">
      <w:pPr>
        <w:pStyle w:val="Heading3"/>
        <w:spacing w:after="307"/>
        <w:ind w:left="-8" w:right="427"/>
        <w:jc w:val="left"/>
        <w:rPr>
          <w:rFonts w:cs="Arial"/>
          <w:szCs w:val="22"/>
        </w:rPr>
      </w:pPr>
      <w:r w:rsidRPr="004A6008">
        <w:rPr>
          <w:rFonts w:cs="Arial"/>
          <w:szCs w:val="22"/>
        </w:rPr>
        <w:t xml:space="preserve">ASSESSMENT </w:t>
      </w:r>
    </w:p>
    <w:p w14:paraId="23DA09C4" w14:textId="77777777" w:rsidR="00027BF3" w:rsidRPr="004A6008" w:rsidRDefault="00027BF3" w:rsidP="004A6008">
      <w:pPr>
        <w:spacing w:after="4" w:line="259" w:lineRule="auto"/>
        <w:ind w:left="-8" w:right="427"/>
        <w:rPr>
          <w:rFonts w:cs="Arial"/>
          <w:szCs w:val="22"/>
        </w:rPr>
      </w:pPr>
      <w:r w:rsidRPr="004A6008">
        <w:rPr>
          <w:rFonts w:eastAsia="Arial" w:cs="Arial"/>
          <w:b/>
          <w:szCs w:val="22"/>
        </w:rPr>
        <w:t xml:space="preserve">Assessment Component 1 (Tick one) </w:t>
      </w:r>
    </w:p>
    <w:p w14:paraId="7EB5605E" w14:textId="77777777" w:rsidR="00027BF3" w:rsidRPr="004A6008" w:rsidRDefault="00027BF3" w:rsidP="004A6008">
      <w:pPr>
        <w:spacing w:after="68" w:line="259" w:lineRule="auto"/>
        <w:ind w:left="-10"/>
        <w:rPr>
          <w:rFonts w:cs="Arial"/>
          <w:szCs w:val="22"/>
        </w:rPr>
      </w:pPr>
      <w:r w:rsidRPr="004A6008">
        <w:rPr>
          <w:rFonts w:eastAsia="Arial" w:cs="Arial"/>
          <w:b/>
          <w:szCs w:val="22"/>
        </w:rPr>
        <w:t xml:space="preserve"> </w:t>
      </w:r>
    </w:p>
    <w:p w14:paraId="0F3EF0E2" w14:textId="77777777" w:rsidR="00027BF3" w:rsidRPr="004A6008" w:rsidRDefault="00027BF3" w:rsidP="004A6008">
      <w:pPr>
        <w:pStyle w:val="Heading4"/>
        <w:tabs>
          <w:tab w:val="center" w:pos="1362"/>
          <w:tab w:val="center" w:pos="3223"/>
          <w:tab w:val="center" w:pos="4303"/>
          <w:tab w:val="center" w:pos="6242"/>
          <w:tab w:val="center" w:pos="7146"/>
          <w:tab w:val="center" w:pos="7604"/>
        </w:tabs>
        <w:spacing w:after="80"/>
        <w:ind w:left="-10"/>
        <w:jc w:val="left"/>
        <w:rPr>
          <w:rFonts w:cs="Arial"/>
          <w:szCs w:val="22"/>
        </w:rPr>
      </w:pPr>
      <w:r w:rsidRPr="004A6008">
        <w:rPr>
          <w:rFonts w:ascii="Segoe UI Symbol" w:eastAsia="Segoe UI Symbol" w:hAnsi="Segoe UI Symbol" w:cs="Segoe UI Symbol"/>
          <w:b w:val="0"/>
          <w:szCs w:val="22"/>
        </w:rPr>
        <w:t>☐</w:t>
      </w:r>
      <w:r w:rsidRPr="004A6008">
        <w:rPr>
          <w:rFonts w:eastAsia="Arial" w:cs="Arial"/>
          <w:b w:val="0"/>
          <w:szCs w:val="22"/>
        </w:rPr>
        <w:t xml:space="preserve"> </w:t>
      </w:r>
      <w:r w:rsidRPr="004A6008">
        <w:rPr>
          <w:rFonts w:eastAsia="Arial" w:cs="Arial"/>
          <w:b w:val="0"/>
          <w:szCs w:val="22"/>
        </w:rPr>
        <w:tab/>
      </w:r>
      <w:r w:rsidRPr="004A6008">
        <w:rPr>
          <w:rFonts w:cs="Arial"/>
          <w:szCs w:val="22"/>
        </w:rPr>
        <w:t xml:space="preserve">Written exam </w:t>
      </w:r>
      <w:r w:rsidRPr="004A6008">
        <w:rPr>
          <w:rFonts w:cs="Arial"/>
          <w:szCs w:val="22"/>
        </w:rPr>
        <w:tab/>
      </w:r>
      <w:r w:rsidRPr="004A6008">
        <w:rPr>
          <w:rFonts w:ascii="Segoe UI Symbol" w:eastAsia="Segoe UI Symbol" w:hAnsi="Segoe UI Symbol" w:cs="Segoe UI Symbol"/>
          <w:b w:val="0"/>
          <w:szCs w:val="22"/>
        </w:rPr>
        <w:t>☐</w:t>
      </w:r>
      <w:r w:rsidRPr="004A6008">
        <w:rPr>
          <w:rFonts w:eastAsia="Arial" w:cs="Arial"/>
          <w:b w:val="0"/>
          <w:szCs w:val="22"/>
        </w:rPr>
        <w:t xml:space="preserve"> </w:t>
      </w:r>
      <w:r w:rsidRPr="004A6008">
        <w:rPr>
          <w:rFonts w:eastAsia="Arial" w:cs="Arial"/>
          <w:b w:val="0"/>
          <w:szCs w:val="22"/>
        </w:rPr>
        <w:tab/>
      </w:r>
      <w:r w:rsidRPr="004A6008">
        <w:rPr>
          <w:rFonts w:cs="Arial"/>
          <w:szCs w:val="22"/>
        </w:rPr>
        <w:t xml:space="preserve">Coursework </w:t>
      </w:r>
      <w:r w:rsidRPr="004A6008">
        <w:rPr>
          <w:rFonts w:cs="Arial"/>
          <w:szCs w:val="22"/>
        </w:rPr>
        <w:tab/>
      </w:r>
      <w:r w:rsidRPr="004A6008">
        <w:rPr>
          <w:rFonts w:ascii="Segoe UI Symbol" w:eastAsia="Segoe UI Symbol" w:hAnsi="Segoe UI Symbol" w:cs="Segoe UI Symbol"/>
          <w:b w:val="0"/>
          <w:szCs w:val="22"/>
        </w:rPr>
        <w:t>☒</w:t>
      </w:r>
      <w:r w:rsidRPr="004A6008">
        <w:rPr>
          <w:rFonts w:eastAsia="Arial" w:cs="Arial"/>
          <w:b w:val="0"/>
          <w:szCs w:val="22"/>
        </w:rPr>
        <w:t xml:space="preserve"> </w:t>
      </w:r>
      <w:r w:rsidRPr="004A6008">
        <w:rPr>
          <w:rFonts w:eastAsia="Arial" w:cs="Arial"/>
          <w:b w:val="0"/>
          <w:szCs w:val="22"/>
        </w:rPr>
        <w:tab/>
      </w:r>
      <w:r w:rsidRPr="004A6008">
        <w:rPr>
          <w:rFonts w:cs="Arial"/>
          <w:szCs w:val="22"/>
        </w:rPr>
        <w:t xml:space="preserve">Practical </w:t>
      </w:r>
      <w:r w:rsidRPr="004A6008">
        <w:rPr>
          <w:rFonts w:cs="Arial"/>
          <w:szCs w:val="22"/>
        </w:rPr>
        <w:tab/>
        <w:t xml:space="preserve"> </w:t>
      </w:r>
    </w:p>
    <w:p w14:paraId="7CABD5F4" w14:textId="77777777" w:rsidR="00027BF3" w:rsidRPr="004A6008" w:rsidRDefault="00027BF3" w:rsidP="004A6008">
      <w:pPr>
        <w:spacing w:line="259" w:lineRule="auto"/>
        <w:ind w:left="-10"/>
        <w:rPr>
          <w:rFonts w:cs="Arial"/>
          <w:szCs w:val="22"/>
        </w:rPr>
      </w:pPr>
      <w:r w:rsidRPr="004A6008">
        <w:rPr>
          <w:rFonts w:eastAsia="Arial" w:cs="Arial"/>
          <w:b/>
          <w:szCs w:val="22"/>
        </w:rPr>
        <w:t xml:space="preserve"> </w:t>
      </w:r>
    </w:p>
    <w:tbl>
      <w:tblPr>
        <w:tblStyle w:val="TableGrid"/>
        <w:tblW w:w="8793" w:type="dxa"/>
        <w:tblInd w:w="-5" w:type="dxa"/>
        <w:tblCellMar>
          <w:top w:w="50" w:type="dxa"/>
          <w:left w:w="115" w:type="dxa"/>
        </w:tblCellMar>
        <w:tblLook w:val="04A0" w:firstRow="1" w:lastRow="0" w:firstColumn="1" w:lastColumn="0" w:noHBand="0" w:noVBand="1"/>
      </w:tblPr>
      <w:tblGrid>
        <w:gridCol w:w="3682"/>
        <w:gridCol w:w="3550"/>
        <w:gridCol w:w="1561"/>
      </w:tblGrid>
      <w:tr w:rsidR="00027BF3" w:rsidRPr="004A6008" w14:paraId="47618CAD" w14:textId="77777777" w:rsidTr="004A6008">
        <w:trPr>
          <w:trHeight w:val="302"/>
        </w:trPr>
        <w:tc>
          <w:tcPr>
            <w:tcW w:w="3682" w:type="dxa"/>
            <w:tcBorders>
              <w:top w:val="single" w:sz="4" w:space="0" w:color="000000"/>
              <w:left w:val="single" w:sz="4" w:space="0" w:color="000000"/>
              <w:bottom w:val="single" w:sz="4" w:space="0" w:color="000000"/>
              <w:right w:val="single" w:sz="4" w:space="0" w:color="000000"/>
            </w:tcBorders>
          </w:tcPr>
          <w:p w14:paraId="673BF942" w14:textId="77777777" w:rsidR="00027BF3" w:rsidRPr="004A6008" w:rsidRDefault="00027BF3" w:rsidP="004A6008">
            <w:pPr>
              <w:spacing w:line="259" w:lineRule="auto"/>
              <w:ind w:right="114"/>
              <w:rPr>
                <w:rFonts w:cs="Arial"/>
                <w:szCs w:val="22"/>
              </w:rPr>
            </w:pPr>
            <w:r w:rsidRPr="004A6008">
              <w:rPr>
                <w:rFonts w:eastAsia="Arial" w:cs="Arial"/>
                <w:b/>
                <w:szCs w:val="22"/>
              </w:rPr>
              <w:t xml:space="preserve">Mode of assessment </w:t>
            </w:r>
          </w:p>
        </w:tc>
        <w:tc>
          <w:tcPr>
            <w:tcW w:w="3550" w:type="dxa"/>
            <w:tcBorders>
              <w:top w:val="single" w:sz="4" w:space="0" w:color="000000"/>
              <w:left w:val="single" w:sz="4" w:space="0" w:color="000000"/>
              <w:bottom w:val="single" w:sz="4" w:space="0" w:color="000000"/>
              <w:right w:val="single" w:sz="4" w:space="0" w:color="000000"/>
            </w:tcBorders>
          </w:tcPr>
          <w:p w14:paraId="02D6507E" w14:textId="77777777" w:rsidR="00027BF3" w:rsidRPr="004A6008" w:rsidRDefault="00027BF3" w:rsidP="004A6008">
            <w:pPr>
              <w:spacing w:line="259" w:lineRule="auto"/>
              <w:ind w:right="113"/>
              <w:rPr>
                <w:rFonts w:cs="Arial"/>
                <w:szCs w:val="22"/>
              </w:rPr>
            </w:pPr>
            <w:r w:rsidRPr="004A6008">
              <w:rPr>
                <w:rFonts w:eastAsia="Arial" w:cs="Arial"/>
                <w:b/>
                <w:szCs w:val="22"/>
              </w:rPr>
              <w:t>Volume</w:t>
            </w:r>
            <w:r w:rsidRPr="004A6008">
              <w:rPr>
                <w:rFonts w:cs="Arial"/>
                <w:szCs w:val="22"/>
              </w:rPr>
              <w:t xml:space="preserve"> </w:t>
            </w:r>
          </w:p>
        </w:tc>
        <w:tc>
          <w:tcPr>
            <w:tcW w:w="1561" w:type="dxa"/>
            <w:tcBorders>
              <w:top w:val="single" w:sz="4" w:space="0" w:color="000000"/>
              <w:left w:val="single" w:sz="4" w:space="0" w:color="000000"/>
              <w:bottom w:val="single" w:sz="4" w:space="0" w:color="000000"/>
              <w:right w:val="single" w:sz="4" w:space="0" w:color="000000"/>
            </w:tcBorders>
          </w:tcPr>
          <w:p w14:paraId="72DA9A62" w14:textId="77777777" w:rsidR="00027BF3" w:rsidRPr="004A6008" w:rsidRDefault="00027BF3" w:rsidP="004A6008">
            <w:pPr>
              <w:spacing w:line="259" w:lineRule="auto"/>
              <w:ind w:right="120"/>
              <w:rPr>
                <w:rFonts w:cs="Arial"/>
                <w:szCs w:val="22"/>
              </w:rPr>
            </w:pPr>
            <w:r w:rsidRPr="004A6008">
              <w:rPr>
                <w:rFonts w:eastAsia="Arial" w:cs="Arial"/>
                <w:b/>
                <w:szCs w:val="22"/>
              </w:rPr>
              <w:t>Weighting</w:t>
            </w:r>
            <w:r w:rsidRPr="004A6008">
              <w:rPr>
                <w:rFonts w:cs="Arial"/>
                <w:szCs w:val="22"/>
              </w:rPr>
              <w:t xml:space="preserve"> </w:t>
            </w:r>
          </w:p>
        </w:tc>
      </w:tr>
      <w:tr w:rsidR="00027BF3" w:rsidRPr="004A6008" w14:paraId="473A3A12" w14:textId="77777777" w:rsidTr="004A6008">
        <w:trPr>
          <w:trHeight w:val="300"/>
        </w:trPr>
        <w:tc>
          <w:tcPr>
            <w:tcW w:w="3682" w:type="dxa"/>
            <w:tcBorders>
              <w:top w:val="single" w:sz="4" w:space="0" w:color="000000"/>
              <w:left w:val="single" w:sz="4" w:space="0" w:color="000000"/>
              <w:bottom w:val="single" w:sz="4" w:space="0" w:color="000000"/>
              <w:right w:val="single" w:sz="4" w:space="0" w:color="000000"/>
            </w:tcBorders>
          </w:tcPr>
          <w:p w14:paraId="045EA8FC" w14:textId="77777777" w:rsidR="00027BF3" w:rsidRPr="004A6008" w:rsidRDefault="00027BF3" w:rsidP="004A6008">
            <w:pPr>
              <w:spacing w:line="259" w:lineRule="auto"/>
              <w:rPr>
                <w:rFonts w:cs="Arial"/>
                <w:szCs w:val="22"/>
              </w:rPr>
            </w:pPr>
            <w:r w:rsidRPr="004A6008">
              <w:rPr>
                <w:rFonts w:cs="Arial"/>
                <w:szCs w:val="22"/>
              </w:rPr>
              <w:t xml:space="preserve">Presentation plus Supporting paper  </w:t>
            </w:r>
          </w:p>
        </w:tc>
        <w:tc>
          <w:tcPr>
            <w:tcW w:w="3550" w:type="dxa"/>
            <w:tcBorders>
              <w:top w:val="single" w:sz="4" w:space="0" w:color="000000"/>
              <w:left w:val="single" w:sz="4" w:space="0" w:color="000000"/>
              <w:bottom w:val="single" w:sz="4" w:space="0" w:color="000000"/>
              <w:right w:val="single" w:sz="4" w:space="0" w:color="000000"/>
            </w:tcBorders>
          </w:tcPr>
          <w:p w14:paraId="3E8580BF" w14:textId="77777777" w:rsidR="00027BF3" w:rsidRPr="004A6008" w:rsidRDefault="00027BF3" w:rsidP="004A6008">
            <w:pPr>
              <w:spacing w:line="259" w:lineRule="auto"/>
              <w:ind w:right="116"/>
              <w:rPr>
                <w:rFonts w:cs="Arial"/>
                <w:szCs w:val="22"/>
              </w:rPr>
            </w:pPr>
            <w:r w:rsidRPr="004A6008">
              <w:rPr>
                <w:rFonts w:cs="Arial"/>
                <w:szCs w:val="22"/>
              </w:rPr>
              <w:t xml:space="preserve">15 minutes and 2000 words </w:t>
            </w:r>
          </w:p>
        </w:tc>
        <w:tc>
          <w:tcPr>
            <w:tcW w:w="1561" w:type="dxa"/>
            <w:tcBorders>
              <w:top w:val="single" w:sz="4" w:space="0" w:color="000000"/>
              <w:left w:val="single" w:sz="4" w:space="0" w:color="000000"/>
              <w:bottom w:val="single" w:sz="4" w:space="0" w:color="000000"/>
              <w:right w:val="single" w:sz="4" w:space="0" w:color="000000"/>
            </w:tcBorders>
          </w:tcPr>
          <w:p w14:paraId="22A8F7E1" w14:textId="77777777" w:rsidR="00027BF3" w:rsidRPr="004A6008" w:rsidRDefault="00027BF3" w:rsidP="004A6008">
            <w:pPr>
              <w:spacing w:line="259" w:lineRule="auto"/>
              <w:ind w:right="119"/>
              <w:rPr>
                <w:rFonts w:cs="Arial"/>
                <w:szCs w:val="22"/>
              </w:rPr>
            </w:pPr>
            <w:r w:rsidRPr="004A6008">
              <w:rPr>
                <w:rFonts w:cs="Arial"/>
                <w:szCs w:val="22"/>
              </w:rPr>
              <w:t xml:space="preserve">100% </w:t>
            </w:r>
          </w:p>
        </w:tc>
      </w:tr>
    </w:tbl>
    <w:p w14:paraId="1FD29B62" w14:textId="77777777" w:rsidR="00027BF3" w:rsidRPr="004A6008" w:rsidRDefault="00027BF3" w:rsidP="004A6008">
      <w:pPr>
        <w:spacing w:after="16" w:line="259" w:lineRule="auto"/>
        <w:ind w:left="-10"/>
        <w:rPr>
          <w:rFonts w:cs="Arial"/>
          <w:szCs w:val="22"/>
        </w:rPr>
      </w:pPr>
      <w:r w:rsidRPr="004A6008">
        <w:rPr>
          <w:rFonts w:cs="Arial"/>
          <w:szCs w:val="22"/>
        </w:rPr>
        <w:t xml:space="preserve"> </w:t>
      </w:r>
    </w:p>
    <w:p w14:paraId="6D9FC615" w14:textId="77777777" w:rsidR="00027BF3" w:rsidRPr="004A6008" w:rsidRDefault="00027BF3" w:rsidP="004A6008">
      <w:pPr>
        <w:pStyle w:val="Heading4"/>
        <w:ind w:left="-8" w:right="427"/>
        <w:jc w:val="left"/>
        <w:rPr>
          <w:rFonts w:cs="Arial"/>
          <w:szCs w:val="22"/>
        </w:rPr>
      </w:pPr>
      <w:r w:rsidRPr="004A6008">
        <w:rPr>
          <w:rFonts w:cs="Arial"/>
          <w:szCs w:val="22"/>
        </w:rPr>
        <w:t xml:space="preserve">Assessment Summary </w:t>
      </w:r>
    </w:p>
    <w:tbl>
      <w:tblPr>
        <w:tblStyle w:val="TableGrid"/>
        <w:tblW w:w="5103" w:type="dxa"/>
        <w:tblInd w:w="-5" w:type="dxa"/>
        <w:tblCellMar>
          <w:top w:w="50" w:type="dxa"/>
          <w:left w:w="108" w:type="dxa"/>
          <w:right w:w="115" w:type="dxa"/>
        </w:tblCellMar>
        <w:tblLook w:val="04A0" w:firstRow="1" w:lastRow="0" w:firstColumn="1" w:lastColumn="0" w:noHBand="0" w:noVBand="1"/>
      </w:tblPr>
      <w:tblGrid>
        <w:gridCol w:w="3262"/>
        <w:gridCol w:w="1841"/>
      </w:tblGrid>
      <w:tr w:rsidR="00027BF3" w:rsidRPr="004A6008" w14:paraId="6481DC00" w14:textId="77777777" w:rsidTr="004A6008">
        <w:trPr>
          <w:trHeight w:val="300"/>
        </w:trPr>
        <w:tc>
          <w:tcPr>
            <w:tcW w:w="3262" w:type="dxa"/>
            <w:tcBorders>
              <w:top w:val="single" w:sz="4" w:space="0" w:color="000000"/>
              <w:left w:val="single" w:sz="4" w:space="0" w:color="000000"/>
              <w:bottom w:val="single" w:sz="4" w:space="0" w:color="000000"/>
              <w:right w:val="single" w:sz="4" w:space="0" w:color="000000"/>
            </w:tcBorders>
          </w:tcPr>
          <w:p w14:paraId="257EF869" w14:textId="77777777" w:rsidR="00027BF3" w:rsidRPr="004A6008" w:rsidRDefault="00027BF3" w:rsidP="004A6008">
            <w:pPr>
              <w:spacing w:line="259" w:lineRule="auto"/>
              <w:rPr>
                <w:rFonts w:cs="Arial"/>
                <w:szCs w:val="22"/>
              </w:rPr>
            </w:pPr>
            <w:r w:rsidRPr="004A6008">
              <w:rPr>
                <w:rFonts w:eastAsia="Arial" w:cs="Arial"/>
                <w:b/>
                <w:szCs w:val="22"/>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130C9376" w14:textId="77777777" w:rsidR="00027BF3" w:rsidRPr="004A6008" w:rsidRDefault="00027BF3" w:rsidP="004A6008">
            <w:pPr>
              <w:spacing w:line="259" w:lineRule="auto"/>
              <w:ind w:left="12"/>
              <w:rPr>
                <w:rFonts w:cs="Arial"/>
                <w:szCs w:val="22"/>
              </w:rPr>
            </w:pPr>
            <w:r w:rsidRPr="004A6008">
              <w:rPr>
                <w:rFonts w:eastAsia="Arial" w:cs="Arial"/>
                <w:b/>
                <w:szCs w:val="22"/>
              </w:rPr>
              <w:t xml:space="preserve">Percentage </w:t>
            </w:r>
          </w:p>
        </w:tc>
      </w:tr>
      <w:tr w:rsidR="00027BF3" w:rsidRPr="004A6008" w14:paraId="7AC4ECCE" w14:textId="77777777" w:rsidTr="004A6008">
        <w:trPr>
          <w:trHeight w:val="300"/>
        </w:trPr>
        <w:tc>
          <w:tcPr>
            <w:tcW w:w="3262" w:type="dxa"/>
            <w:tcBorders>
              <w:top w:val="single" w:sz="4" w:space="0" w:color="000000"/>
              <w:left w:val="single" w:sz="4" w:space="0" w:color="000000"/>
              <w:bottom w:val="single" w:sz="4" w:space="0" w:color="000000"/>
              <w:right w:val="single" w:sz="4" w:space="0" w:color="000000"/>
            </w:tcBorders>
          </w:tcPr>
          <w:p w14:paraId="64E1C670" w14:textId="77777777" w:rsidR="00027BF3" w:rsidRPr="004A6008" w:rsidRDefault="00027BF3" w:rsidP="004A6008">
            <w:pPr>
              <w:spacing w:line="259" w:lineRule="auto"/>
              <w:rPr>
                <w:rFonts w:cs="Arial"/>
                <w:szCs w:val="22"/>
              </w:rPr>
            </w:pPr>
            <w:r w:rsidRPr="004A6008">
              <w:rPr>
                <w:rFonts w:cs="Arial"/>
                <w:szCs w:val="22"/>
              </w:rP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448699BE" w14:textId="77777777" w:rsidR="00027BF3" w:rsidRPr="004A6008" w:rsidRDefault="00027BF3" w:rsidP="004A6008">
            <w:pPr>
              <w:spacing w:line="259" w:lineRule="auto"/>
              <w:ind w:left="8"/>
              <w:rPr>
                <w:rFonts w:cs="Arial"/>
                <w:szCs w:val="22"/>
              </w:rPr>
            </w:pPr>
            <w:r w:rsidRPr="004A6008">
              <w:rPr>
                <w:rFonts w:cs="Arial"/>
                <w:szCs w:val="22"/>
              </w:rPr>
              <w:t xml:space="preserve">0 </w:t>
            </w:r>
          </w:p>
        </w:tc>
      </w:tr>
      <w:tr w:rsidR="00027BF3" w:rsidRPr="004A6008" w14:paraId="61FE185F" w14:textId="77777777" w:rsidTr="004A6008">
        <w:trPr>
          <w:trHeight w:val="302"/>
        </w:trPr>
        <w:tc>
          <w:tcPr>
            <w:tcW w:w="3262" w:type="dxa"/>
            <w:tcBorders>
              <w:top w:val="single" w:sz="4" w:space="0" w:color="000000"/>
              <w:left w:val="single" w:sz="4" w:space="0" w:color="000000"/>
              <w:bottom w:val="single" w:sz="4" w:space="0" w:color="000000"/>
              <w:right w:val="single" w:sz="4" w:space="0" w:color="000000"/>
            </w:tcBorders>
          </w:tcPr>
          <w:p w14:paraId="6FBD926B" w14:textId="77777777" w:rsidR="00027BF3" w:rsidRPr="004A6008" w:rsidRDefault="00027BF3" w:rsidP="004A6008">
            <w:pPr>
              <w:spacing w:line="259" w:lineRule="auto"/>
              <w:rPr>
                <w:rFonts w:cs="Arial"/>
                <w:szCs w:val="22"/>
              </w:rPr>
            </w:pPr>
            <w:r w:rsidRPr="004A6008">
              <w:rPr>
                <w:rFonts w:cs="Arial"/>
                <w:szCs w:val="22"/>
              </w:rP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56A70F2D" w14:textId="77777777" w:rsidR="00027BF3" w:rsidRPr="004A6008" w:rsidRDefault="00027BF3" w:rsidP="004A6008">
            <w:pPr>
              <w:spacing w:line="259" w:lineRule="auto"/>
              <w:ind w:left="8"/>
              <w:rPr>
                <w:rFonts w:cs="Arial"/>
                <w:szCs w:val="22"/>
              </w:rPr>
            </w:pPr>
            <w:r w:rsidRPr="004A6008">
              <w:rPr>
                <w:rFonts w:cs="Arial"/>
                <w:szCs w:val="22"/>
              </w:rPr>
              <w:t xml:space="preserve">0 </w:t>
            </w:r>
          </w:p>
        </w:tc>
      </w:tr>
      <w:tr w:rsidR="00027BF3" w:rsidRPr="004A6008" w14:paraId="75E8174C" w14:textId="77777777" w:rsidTr="004A6008">
        <w:trPr>
          <w:trHeight w:val="300"/>
        </w:trPr>
        <w:tc>
          <w:tcPr>
            <w:tcW w:w="3262" w:type="dxa"/>
            <w:tcBorders>
              <w:top w:val="single" w:sz="4" w:space="0" w:color="000000"/>
              <w:left w:val="single" w:sz="4" w:space="0" w:color="000000"/>
              <w:bottom w:val="single" w:sz="4" w:space="0" w:color="000000"/>
              <w:right w:val="single" w:sz="4" w:space="0" w:color="000000"/>
            </w:tcBorders>
          </w:tcPr>
          <w:p w14:paraId="6BF9EB58" w14:textId="77777777" w:rsidR="00027BF3" w:rsidRPr="004A6008" w:rsidRDefault="00027BF3" w:rsidP="004A6008">
            <w:pPr>
              <w:spacing w:line="259" w:lineRule="auto"/>
              <w:rPr>
                <w:rFonts w:cs="Arial"/>
                <w:szCs w:val="22"/>
              </w:rPr>
            </w:pPr>
            <w:r w:rsidRPr="004A6008">
              <w:rPr>
                <w:rFonts w:cs="Arial"/>
                <w:szCs w:val="22"/>
              </w:rP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6DC69251" w14:textId="77777777" w:rsidR="00027BF3" w:rsidRPr="004A6008" w:rsidRDefault="00027BF3" w:rsidP="004A6008">
            <w:pPr>
              <w:spacing w:line="259" w:lineRule="auto"/>
              <w:ind w:left="11"/>
              <w:rPr>
                <w:rFonts w:cs="Arial"/>
                <w:szCs w:val="22"/>
              </w:rPr>
            </w:pPr>
            <w:r w:rsidRPr="004A6008">
              <w:rPr>
                <w:rFonts w:cs="Arial"/>
                <w:szCs w:val="22"/>
              </w:rPr>
              <w:t xml:space="preserve">100% </w:t>
            </w:r>
          </w:p>
        </w:tc>
      </w:tr>
      <w:tr w:rsidR="00027BF3" w:rsidRPr="004A6008" w14:paraId="4682D515" w14:textId="77777777" w:rsidTr="004A6008">
        <w:trPr>
          <w:trHeight w:val="302"/>
        </w:trPr>
        <w:tc>
          <w:tcPr>
            <w:tcW w:w="3262" w:type="dxa"/>
            <w:tcBorders>
              <w:top w:val="single" w:sz="4" w:space="0" w:color="000000"/>
              <w:left w:val="single" w:sz="4" w:space="0" w:color="000000"/>
              <w:bottom w:val="single" w:sz="4" w:space="0" w:color="000000"/>
              <w:right w:val="single" w:sz="4" w:space="0" w:color="000000"/>
            </w:tcBorders>
          </w:tcPr>
          <w:p w14:paraId="63D2B1C6" w14:textId="77777777" w:rsidR="00027BF3" w:rsidRPr="004A6008" w:rsidRDefault="00027BF3" w:rsidP="004A6008">
            <w:pPr>
              <w:spacing w:line="259" w:lineRule="auto"/>
              <w:rPr>
                <w:rFonts w:cs="Arial"/>
                <w:szCs w:val="22"/>
              </w:rPr>
            </w:pPr>
            <w:r w:rsidRPr="004A6008">
              <w:rPr>
                <w:rFonts w:eastAsia="Arial" w:cs="Arial"/>
                <w:b/>
                <w:szCs w:val="22"/>
              </w:rPr>
              <w:t>TOTAL</w:t>
            </w:r>
            <w:r w:rsidRPr="004A6008">
              <w:rPr>
                <w:rFonts w:cs="Arial"/>
                <w:szCs w:val="22"/>
              </w:rP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24FAD9D0" w14:textId="77777777" w:rsidR="00027BF3" w:rsidRPr="004A6008" w:rsidRDefault="00027BF3" w:rsidP="004A6008">
            <w:pPr>
              <w:spacing w:line="259" w:lineRule="auto"/>
              <w:ind w:left="11"/>
              <w:rPr>
                <w:rFonts w:cs="Arial"/>
                <w:szCs w:val="22"/>
              </w:rPr>
            </w:pPr>
            <w:r w:rsidRPr="004A6008">
              <w:rPr>
                <w:rFonts w:eastAsia="Arial" w:cs="Arial"/>
                <w:b/>
                <w:szCs w:val="22"/>
              </w:rPr>
              <w:t xml:space="preserve">100% </w:t>
            </w:r>
          </w:p>
        </w:tc>
      </w:tr>
    </w:tbl>
    <w:p w14:paraId="24355C46" w14:textId="77777777" w:rsidR="00027BF3" w:rsidRPr="004A6008" w:rsidRDefault="00027BF3" w:rsidP="004A6008">
      <w:pPr>
        <w:spacing w:after="16" w:line="259" w:lineRule="auto"/>
        <w:ind w:left="-10"/>
        <w:rPr>
          <w:rFonts w:cs="Arial"/>
          <w:szCs w:val="22"/>
        </w:rPr>
      </w:pPr>
      <w:r w:rsidRPr="004A6008">
        <w:rPr>
          <w:rFonts w:cs="Arial"/>
          <w:szCs w:val="22"/>
        </w:rPr>
        <w:t xml:space="preserve"> </w:t>
      </w:r>
    </w:p>
    <w:p w14:paraId="2E21B482" w14:textId="77777777" w:rsidR="00027BF3" w:rsidRPr="004A6008" w:rsidRDefault="00027BF3" w:rsidP="004A6008">
      <w:pPr>
        <w:pStyle w:val="Heading3"/>
        <w:ind w:left="-8" w:right="427"/>
        <w:jc w:val="left"/>
        <w:rPr>
          <w:rFonts w:cs="Arial"/>
          <w:szCs w:val="22"/>
        </w:rPr>
      </w:pPr>
      <w:r w:rsidRPr="004A6008">
        <w:rPr>
          <w:rFonts w:cs="Arial"/>
          <w:szCs w:val="22"/>
        </w:rPr>
        <w:t xml:space="preserve">INDICATIVE READING LIST </w:t>
      </w:r>
    </w:p>
    <w:p w14:paraId="5E16B937" w14:textId="77777777" w:rsidR="00027BF3" w:rsidRPr="004A6008" w:rsidRDefault="00027BF3" w:rsidP="004A6008">
      <w:pPr>
        <w:spacing w:line="259" w:lineRule="auto"/>
        <w:ind w:left="-10"/>
        <w:rPr>
          <w:rFonts w:cs="Arial"/>
          <w:szCs w:val="22"/>
        </w:rPr>
      </w:pPr>
      <w:r w:rsidRPr="004A6008">
        <w:rPr>
          <w:rFonts w:eastAsia="Arial" w:cs="Arial"/>
          <w:b/>
          <w:szCs w:val="22"/>
        </w:rPr>
        <w:t xml:space="preserve"> </w:t>
      </w:r>
    </w:p>
    <w:tbl>
      <w:tblPr>
        <w:tblStyle w:val="TableGrid"/>
        <w:tblW w:w="9059" w:type="dxa"/>
        <w:tblInd w:w="-4" w:type="dxa"/>
        <w:tblCellMar>
          <w:top w:w="49" w:type="dxa"/>
          <w:left w:w="107" w:type="dxa"/>
          <w:right w:w="91" w:type="dxa"/>
        </w:tblCellMar>
        <w:tblLook w:val="04A0" w:firstRow="1" w:lastRow="0" w:firstColumn="1" w:lastColumn="0" w:noHBand="0" w:noVBand="1"/>
      </w:tblPr>
      <w:tblGrid>
        <w:gridCol w:w="1662"/>
        <w:gridCol w:w="32"/>
        <w:gridCol w:w="5954"/>
        <w:gridCol w:w="31"/>
        <w:gridCol w:w="1380"/>
      </w:tblGrid>
      <w:tr w:rsidR="00027BF3" w:rsidRPr="004A6008" w14:paraId="6538EB50" w14:textId="77777777" w:rsidTr="004A6008">
        <w:trPr>
          <w:trHeight w:val="301"/>
        </w:trPr>
        <w:tc>
          <w:tcPr>
            <w:tcW w:w="1694" w:type="dxa"/>
            <w:gridSpan w:val="2"/>
            <w:tcBorders>
              <w:top w:val="single" w:sz="4" w:space="0" w:color="000000"/>
              <w:left w:val="single" w:sz="4" w:space="0" w:color="000000"/>
              <w:bottom w:val="single" w:sz="4" w:space="0" w:color="000000"/>
              <w:right w:val="single" w:sz="4" w:space="0" w:color="000000"/>
            </w:tcBorders>
            <w:shd w:val="clear" w:color="auto" w:fill="BFBFBF"/>
          </w:tcPr>
          <w:p w14:paraId="28CC5297" w14:textId="77777777" w:rsidR="00027BF3" w:rsidRPr="004A6008" w:rsidRDefault="00027BF3" w:rsidP="004A6008">
            <w:pPr>
              <w:spacing w:line="259" w:lineRule="auto"/>
              <w:rPr>
                <w:rFonts w:cs="Arial"/>
                <w:szCs w:val="22"/>
              </w:rPr>
            </w:pPr>
            <w:r w:rsidRPr="004A6008">
              <w:rPr>
                <w:rFonts w:eastAsia="Arial" w:cs="Arial"/>
                <w:b/>
                <w:szCs w:val="22"/>
              </w:rPr>
              <w:t xml:space="preserve">Module Code </w:t>
            </w:r>
          </w:p>
        </w:tc>
        <w:tc>
          <w:tcPr>
            <w:tcW w:w="5954" w:type="dxa"/>
            <w:tcBorders>
              <w:top w:val="single" w:sz="4" w:space="0" w:color="000000"/>
              <w:left w:val="single" w:sz="4" w:space="0" w:color="000000"/>
              <w:bottom w:val="single" w:sz="4" w:space="0" w:color="000000"/>
              <w:right w:val="nil"/>
            </w:tcBorders>
          </w:tcPr>
          <w:p w14:paraId="41893C01" w14:textId="77777777" w:rsidR="00027BF3" w:rsidRPr="004A6008" w:rsidRDefault="00027BF3" w:rsidP="004A6008">
            <w:pPr>
              <w:spacing w:line="259" w:lineRule="auto"/>
              <w:ind w:left="2"/>
              <w:rPr>
                <w:rFonts w:cs="Arial"/>
                <w:szCs w:val="22"/>
              </w:rPr>
            </w:pPr>
            <w:r w:rsidRPr="004A6008">
              <w:rPr>
                <w:rFonts w:eastAsia="Arial" w:cs="Arial"/>
                <w:b/>
                <w:szCs w:val="22"/>
              </w:rPr>
              <w:t xml:space="preserve">BMLC6003 </w:t>
            </w:r>
          </w:p>
        </w:tc>
        <w:tc>
          <w:tcPr>
            <w:tcW w:w="1411" w:type="dxa"/>
            <w:gridSpan w:val="2"/>
            <w:tcBorders>
              <w:top w:val="single" w:sz="4" w:space="0" w:color="000000"/>
              <w:left w:val="nil"/>
              <w:bottom w:val="single" w:sz="4" w:space="0" w:color="000000"/>
              <w:right w:val="single" w:sz="4" w:space="0" w:color="000000"/>
            </w:tcBorders>
          </w:tcPr>
          <w:p w14:paraId="48CFC156" w14:textId="77777777" w:rsidR="00027BF3" w:rsidRPr="004A6008" w:rsidRDefault="00027BF3" w:rsidP="004A6008">
            <w:pPr>
              <w:spacing w:after="160" w:line="259" w:lineRule="auto"/>
              <w:rPr>
                <w:rFonts w:cs="Arial"/>
                <w:szCs w:val="22"/>
              </w:rPr>
            </w:pPr>
          </w:p>
        </w:tc>
      </w:tr>
      <w:tr w:rsidR="00027BF3" w:rsidRPr="004A6008" w14:paraId="5D1E4BDC" w14:textId="77777777" w:rsidTr="004A6008">
        <w:trPr>
          <w:trHeight w:val="300"/>
        </w:trPr>
        <w:tc>
          <w:tcPr>
            <w:tcW w:w="1694" w:type="dxa"/>
            <w:gridSpan w:val="2"/>
            <w:tcBorders>
              <w:top w:val="single" w:sz="4" w:space="0" w:color="000000"/>
              <w:left w:val="single" w:sz="4" w:space="0" w:color="000000"/>
              <w:bottom w:val="single" w:sz="4" w:space="0" w:color="000000"/>
              <w:right w:val="single" w:sz="4" w:space="0" w:color="000000"/>
            </w:tcBorders>
            <w:shd w:val="clear" w:color="auto" w:fill="BFBFBF"/>
          </w:tcPr>
          <w:p w14:paraId="53A84B8E" w14:textId="77777777" w:rsidR="00027BF3" w:rsidRPr="004A6008" w:rsidRDefault="00027BF3" w:rsidP="004A6008">
            <w:pPr>
              <w:spacing w:line="259" w:lineRule="auto"/>
              <w:rPr>
                <w:rFonts w:cs="Arial"/>
                <w:szCs w:val="22"/>
              </w:rPr>
            </w:pPr>
            <w:r w:rsidRPr="004A6008">
              <w:rPr>
                <w:rFonts w:eastAsia="Arial" w:cs="Arial"/>
                <w:b/>
                <w:szCs w:val="22"/>
              </w:rPr>
              <w:t xml:space="preserve">Module Title </w:t>
            </w:r>
          </w:p>
        </w:tc>
        <w:tc>
          <w:tcPr>
            <w:tcW w:w="5954" w:type="dxa"/>
            <w:tcBorders>
              <w:top w:val="single" w:sz="4" w:space="0" w:color="000000"/>
              <w:left w:val="single" w:sz="4" w:space="0" w:color="000000"/>
              <w:bottom w:val="single" w:sz="4" w:space="0" w:color="000000"/>
              <w:right w:val="nil"/>
            </w:tcBorders>
          </w:tcPr>
          <w:p w14:paraId="7A676B36" w14:textId="77777777" w:rsidR="00027BF3" w:rsidRPr="004A6008" w:rsidRDefault="00027BF3" w:rsidP="004A6008">
            <w:pPr>
              <w:spacing w:line="259" w:lineRule="auto"/>
              <w:ind w:left="2"/>
              <w:rPr>
                <w:rFonts w:cs="Arial"/>
                <w:szCs w:val="22"/>
              </w:rPr>
            </w:pPr>
            <w:r w:rsidRPr="004A6008">
              <w:rPr>
                <w:rFonts w:eastAsia="Arial" w:cs="Arial"/>
                <w:b/>
                <w:szCs w:val="22"/>
              </w:rPr>
              <w:t xml:space="preserve">Crime and Vulnerability </w:t>
            </w:r>
          </w:p>
        </w:tc>
        <w:tc>
          <w:tcPr>
            <w:tcW w:w="1411" w:type="dxa"/>
            <w:gridSpan w:val="2"/>
            <w:tcBorders>
              <w:top w:val="single" w:sz="4" w:space="0" w:color="000000"/>
              <w:left w:val="nil"/>
              <w:bottom w:val="single" w:sz="4" w:space="0" w:color="000000"/>
              <w:right w:val="single" w:sz="4" w:space="0" w:color="000000"/>
            </w:tcBorders>
          </w:tcPr>
          <w:p w14:paraId="6C88F4A5" w14:textId="77777777" w:rsidR="00027BF3" w:rsidRPr="004A6008" w:rsidRDefault="00027BF3" w:rsidP="004A6008">
            <w:pPr>
              <w:spacing w:after="160" w:line="259" w:lineRule="auto"/>
              <w:rPr>
                <w:rFonts w:cs="Arial"/>
                <w:szCs w:val="22"/>
              </w:rPr>
            </w:pPr>
          </w:p>
        </w:tc>
      </w:tr>
      <w:tr w:rsidR="00027BF3" w:rsidRPr="004A6008" w14:paraId="5F24D7D0" w14:textId="77777777" w:rsidTr="004A6008">
        <w:trPr>
          <w:trHeight w:val="299"/>
        </w:trPr>
        <w:tc>
          <w:tcPr>
            <w:tcW w:w="1694" w:type="dxa"/>
            <w:gridSpan w:val="2"/>
            <w:tcBorders>
              <w:top w:val="single" w:sz="4" w:space="0" w:color="000000"/>
              <w:left w:val="single" w:sz="4" w:space="0" w:color="000000"/>
              <w:bottom w:val="single" w:sz="4" w:space="0" w:color="000000"/>
              <w:right w:val="single" w:sz="4" w:space="0" w:color="000000"/>
            </w:tcBorders>
            <w:shd w:val="clear" w:color="auto" w:fill="BFBFBF"/>
          </w:tcPr>
          <w:p w14:paraId="6E5122BE" w14:textId="77777777" w:rsidR="00027BF3" w:rsidRPr="004A6008" w:rsidRDefault="00027BF3" w:rsidP="004A6008">
            <w:pPr>
              <w:spacing w:line="259" w:lineRule="auto"/>
              <w:rPr>
                <w:rFonts w:cs="Arial"/>
                <w:szCs w:val="22"/>
              </w:rPr>
            </w:pPr>
            <w:r w:rsidRPr="004A6008">
              <w:rPr>
                <w:rFonts w:eastAsia="Arial" w:cs="Arial"/>
                <w:b/>
                <w:szCs w:val="22"/>
              </w:rPr>
              <w:t xml:space="preserve">Classification </w:t>
            </w:r>
          </w:p>
        </w:tc>
        <w:tc>
          <w:tcPr>
            <w:tcW w:w="5954" w:type="dxa"/>
            <w:tcBorders>
              <w:top w:val="single" w:sz="4" w:space="0" w:color="000000"/>
              <w:left w:val="single" w:sz="4" w:space="0" w:color="000000"/>
              <w:bottom w:val="single" w:sz="4" w:space="0" w:color="000000"/>
              <w:right w:val="single" w:sz="4" w:space="0" w:color="000000"/>
            </w:tcBorders>
            <w:shd w:val="clear" w:color="auto" w:fill="BFBFBF"/>
          </w:tcPr>
          <w:p w14:paraId="39AEBB79" w14:textId="77777777" w:rsidR="00027BF3" w:rsidRPr="004A6008" w:rsidRDefault="00027BF3" w:rsidP="004A6008">
            <w:pPr>
              <w:spacing w:line="259" w:lineRule="auto"/>
              <w:ind w:left="2"/>
              <w:rPr>
                <w:rFonts w:cs="Arial"/>
                <w:szCs w:val="22"/>
              </w:rPr>
            </w:pPr>
            <w:r w:rsidRPr="004A6008">
              <w:rPr>
                <w:rFonts w:eastAsia="Arial" w:cs="Arial"/>
                <w:b/>
                <w:szCs w:val="22"/>
              </w:rPr>
              <w:t xml:space="preserve">Reading List entry </w:t>
            </w:r>
          </w:p>
        </w:tc>
        <w:tc>
          <w:tcPr>
            <w:tcW w:w="1411" w:type="dxa"/>
            <w:gridSpan w:val="2"/>
            <w:tcBorders>
              <w:top w:val="single" w:sz="4" w:space="0" w:color="000000"/>
              <w:left w:val="single" w:sz="4" w:space="0" w:color="000000"/>
              <w:bottom w:val="single" w:sz="4" w:space="0" w:color="000000"/>
              <w:right w:val="single" w:sz="4" w:space="0" w:color="000000"/>
            </w:tcBorders>
            <w:shd w:val="clear" w:color="auto" w:fill="BFBFBF"/>
          </w:tcPr>
          <w:p w14:paraId="7F5AF2E3" w14:textId="77777777" w:rsidR="00027BF3" w:rsidRPr="004A6008" w:rsidRDefault="00027BF3" w:rsidP="004A6008">
            <w:pPr>
              <w:spacing w:line="259" w:lineRule="auto"/>
              <w:ind w:left="1"/>
              <w:rPr>
                <w:rFonts w:cs="Arial"/>
                <w:szCs w:val="22"/>
              </w:rPr>
            </w:pPr>
            <w:r w:rsidRPr="004A6008">
              <w:rPr>
                <w:rFonts w:eastAsia="Arial" w:cs="Arial"/>
                <w:b/>
                <w:szCs w:val="22"/>
              </w:rPr>
              <w:t xml:space="preserve">Electronic* </w:t>
            </w:r>
          </w:p>
        </w:tc>
      </w:tr>
      <w:tr w:rsidR="00027BF3" w:rsidRPr="004A6008" w14:paraId="7D59FE29" w14:textId="77777777" w:rsidTr="004A6008">
        <w:trPr>
          <w:trHeight w:val="594"/>
        </w:trPr>
        <w:tc>
          <w:tcPr>
            <w:tcW w:w="1694" w:type="dxa"/>
            <w:gridSpan w:val="2"/>
            <w:tcBorders>
              <w:top w:val="single" w:sz="4" w:space="0" w:color="000000"/>
              <w:left w:val="single" w:sz="4" w:space="0" w:color="000000"/>
              <w:bottom w:val="single" w:sz="4" w:space="0" w:color="000000"/>
              <w:right w:val="single" w:sz="4" w:space="0" w:color="000000"/>
            </w:tcBorders>
          </w:tcPr>
          <w:p w14:paraId="23782F64" w14:textId="77777777" w:rsidR="00027BF3" w:rsidRPr="004A6008" w:rsidRDefault="00027BF3" w:rsidP="004A6008">
            <w:pPr>
              <w:spacing w:line="259" w:lineRule="auto"/>
              <w:rPr>
                <w:rFonts w:cs="Arial"/>
                <w:szCs w:val="22"/>
              </w:rPr>
            </w:pPr>
            <w:r w:rsidRPr="004A6008">
              <w:rPr>
                <w:rFonts w:cs="Arial"/>
                <w:szCs w:val="22"/>
              </w:rPr>
              <w:t xml:space="preserve">Essential </w:t>
            </w:r>
          </w:p>
        </w:tc>
        <w:tc>
          <w:tcPr>
            <w:tcW w:w="5954" w:type="dxa"/>
            <w:tcBorders>
              <w:top w:val="single" w:sz="4" w:space="0" w:color="000000"/>
              <w:left w:val="single" w:sz="4" w:space="0" w:color="000000"/>
              <w:bottom w:val="single" w:sz="4" w:space="0" w:color="000000"/>
              <w:right w:val="single" w:sz="4" w:space="0" w:color="000000"/>
            </w:tcBorders>
          </w:tcPr>
          <w:p w14:paraId="54BEC739" w14:textId="77777777" w:rsidR="00027BF3" w:rsidRPr="004A6008" w:rsidRDefault="00027BF3" w:rsidP="004A6008">
            <w:pPr>
              <w:spacing w:line="259" w:lineRule="auto"/>
              <w:ind w:left="2"/>
              <w:rPr>
                <w:rFonts w:cs="Arial"/>
                <w:szCs w:val="22"/>
              </w:rPr>
            </w:pPr>
            <w:r w:rsidRPr="004A6008">
              <w:rPr>
                <w:rFonts w:cs="Arial"/>
                <w:szCs w:val="22"/>
              </w:rPr>
              <w:t xml:space="preserve">Elliot, J. (2016) </w:t>
            </w:r>
            <w:r w:rsidRPr="004A6008">
              <w:rPr>
                <w:rFonts w:eastAsia="Arial" w:cs="Arial"/>
                <w:szCs w:val="22"/>
              </w:rPr>
              <w:t>The Role of Consent in Human Trafficking</w:t>
            </w:r>
            <w:r w:rsidRPr="004A6008">
              <w:rPr>
                <w:rFonts w:cs="Arial"/>
                <w:szCs w:val="22"/>
              </w:rPr>
              <w:t xml:space="preserve">, Routledge. London. </w:t>
            </w:r>
          </w:p>
        </w:tc>
        <w:tc>
          <w:tcPr>
            <w:tcW w:w="1411" w:type="dxa"/>
            <w:gridSpan w:val="2"/>
            <w:tcBorders>
              <w:top w:val="single" w:sz="4" w:space="0" w:color="000000"/>
              <w:left w:val="single" w:sz="4" w:space="0" w:color="000000"/>
              <w:bottom w:val="single" w:sz="4" w:space="0" w:color="000000"/>
              <w:right w:val="single" w:sz="4" w:space="0" w:color="000000"/>
            </w:tcBorders>
          </w:tcPr>
          <w:p w14:paraId="35EDC2E1" w14:textId="77777777" w:rsidR="00027BF3" w:rsidRPr="004A6008" w:rsidRDefault="00027BF3" w:rsidP="004A6008">
            <w:pPr>
              <w:spacing w:line="259" w:lineRule="auto"/>
              <w:ind w:right="16"/>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19D02CDF" w14:textId="77777777" w:rsidTr="004A6008">
        <w:trPr>
          <w:trHeight w:val="593"/>
        </w:trPr>
        <w:tc>
          <w:tcPr>
            <w:tcW w:w="1694" w:type="dxa"/>
            <w:gridSpan w:val="2"/>
            <w:tcBorders>
              <w:top w:val="single" w:sz="4" w:space="0" w:color="000000"/>
              <w:left w:val="single" w:sz="4" w:space="0" w:color="000000"/>
              <w:bottom w:val="single" w:sz="4" w:space="0" w:color="000000"/>
              <w:right w:val="single" w:sz="4" w:space="0" w:color="000000"/>
            </w:tcBorders>
          </w:tcPr>
          <w:p w14:paraId="00787597" w14:textId="77777777" w:rsidR="00027BF3" w:rsidRPr="004A6008" w:rsidRDefault="00027BF3" w:rsidP="004A6008">
            <w:pPr>
              <w:spacing w:line="259" w:lineRule="auto"/>
              <w:rPr>
                <w:rFonts w:cs="Arial"/>
                <w:szCs w:val="22"/>
              </w:rPr>
            </w:pPr>
            <w:r w:rsidRPr="004A6008">
              <w:rPr>
                <w:rFonts w:cs="Arial"/>
                <w:szCs w:val="22"/>
              </w:rPr>
              <w:t xml:space="preserve">Essential </w:t>
            </w:r>
          </w:p>
        </w:tc>
        <w:tc>
          <w:tcPr>
            <w:tcW w:w="5954" w:type="dxa"/>
            <w:tcBorders>
              <w:top w:val="single" w:sz="4" w:space="0" w:color="000000"/>
              <w:left w:val="single" w:sz="4" w:space="0" w:color="000000"/>
              <w:bottom w:val="single" w:sz="4" w:space="0" w:color="000000"/>
              <w:right w:val="single" w:sz="4" w:space="0" w:color="000000"/>
            </w:tcBorders>
          </w:tcPr>
          <w:p w14:paraId="2843DDBA" w14:textId="77777777" w:rsidR="00027BF3" w:rsidRPr="004A6008" w:rsidRDefault="00027BF3" w:rsidP="004A6008">
            <w:pPr>
              <w:spacing w:line="259" w:lineRule="auto"/>
              <w:ind w:left="2"/>
              <w:rPr>
                <w:rFonts w:cs="Arial"/>
                <w:szCs w:val="22"/>
              </w:rPr>
            </w:pPr>
            <w:r w:rsidRPr="004A6008">
              <w:rPr>
                <w:rFonts w:cs="Arial"/>
                <w:szCs w:val="22"/>
              </w:rPr>
              <w:t xml:space="preserve">Quek, K. (2018) </w:t>
            </w:r>
            <w:r w:rsidRPr="004A6008">
              <w:rPr>
                <w:rFonts w:eastAsia="Arial" w:cs="Arial"/>
                <w:szCs w:val="22"/>
              </w:rPr>
              <w:t>Marriage Trafficking, Women in Forced Wedlock</w:t>
            </w:r>
            <w:r w:rsidRPr="004A6008">
              <w:rPr>
                <w:rFonts w:cs="Arial"/>
                <w:szCs w:val="22"/>
              </w:rPr>
              <w:t xml:space="preserve">, Routledge. London. </w:t>
            </w:r>
          </w:p>
        </w:tc>
        <w:tc>
          <w:tcPr>
            <w:tcW w:w="1411" w:type="dxa"/>
            <w:gridSpan w:val="2"/>
            <w:tcBorders>
              <w:top w:val="single" w:sz="4" w:space="0" w:color="000000"/>
              <w:left w:val="single" w:sz="4" w:space="0" w:color="000000"/>
              <w:bottom w:val="single" w:sz="4" w:space="0" w:color="000000"/>
              <w:right w:val="single" w:sz="4" w:space="0" w:color="000000"/>
            </w:tcBorders>
          </w:tcPr>
          <w:p w14:paraId="4E9DE111" w14:textId="77777777" w:rsidR="00027BF3" w:rsidRPr="004A6008" w:rsidRDefault="00027BF3" w:rsidP="004A6008">
            <w:pPr>
              <w:spacing w:line="259" w:lineRule="auto"/>
              <w:ind w:right="16"/>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21531997" w14:textId="77777777" w:rsidTr="004A6008">
        <w:trPr>
          <w:trHeight w:val="881"/>
        </w:trPr>
        <w:tc>
          <w:tcPr>
            <w:tcW w:w="1694" w:type="dxa"/>
            <w:gridSpan w:val="2"/>
            <w:tcBorders>
              <w:top w:val="single" w:sz="4" w:space="0" w:color="000000"/>
              <w:left w:val="single" w:sz="4" w:space="0" w:color="000000"/>
              <w:bottom w:val="single" w:sz="4" w:space="0" w:color="000000"/>
              <w:right w:val="single" w:sz="4" w:space="0" w:color="000000"/>
            </w:tcBorders>
          </w:tcPr>
          <w:p w14:paraId="62562128" w14:textId="77777777" w:rsidR="00027BF3" w:rsidRPr="004A6008" w:rsidRDefault="00027BF3" w:rsidP="004A6008">
            <w:pPr>
              <w:spacing w:line="259" w:lineRule="auto"/>
              <w:rPr>
                <w:rFonts w:cs="Arial"/>
                <w:szCs w:val="22"/>
              </w:rPr>
            </w:pPr>
            <w:r w:rsidRPr="004A6008">
              <w:rPr>
                <w:rFonts w:cs="Arial"/>
                <w:szCs w:val="22"/>
              </w:rPr>
              <w:t xml:space="preserve">Essential </w:t>
            </w:r>
          </w:p>
        </w:tc>
        <w:tc>
          <w:tcPr>
            <w:tcW w:w="5954" w:type="dxa"/>
            <w:tcBorders>
              <w:top w:val="single" w:sz="4" w:space="0" w:color="000000"/>
              <w:left w:val="single" w:sz="4" w:space="0" w:color="000000"/>
              <w:bottom w:val="single" w:sz="4" w:space="0" w:color="000000"/>
              <w:right w:val="single" w:sz="4" w:space="0" w:color="000000"/>
            </w:tcBorders>
          </w:tcPr>
          <w:p w14:paraId="1D42D393" w14:textId="77777777" w:rsidR="00027BF3" w:rsidRPr="004A6008" w:rsidRDefault="00027BF3" w:rsidP="004A6008">
            <w:pPr>
              <w:spacing w:line="275" w:lineRule="auto"/>
              <w:ind w:left="2"/>
              <w:rPr>
                <w:rFonts w:cs="Arial"/>
                <w:szCs w:val="22"/>
              </w:rPr>
            </w:pPr>
            <w:r w:rsidRPr="004A6008">
              <w:rPr>
                <w:rFonts w:eastAsia="Arial" w:cs="Arial"/>
                <w:szCs w:val="22"/>
              </w:rPr>
              <w:t>O’Brien, E. (2019) Challenging the Human Trafficking Narrative – Victims, Villains and Heroes</w:t>
            </w:r>
            <w:r w:rsidRPr="004A6008">
              <w:rPr>
                <w:rFonts w:cs="Arial"/>
                <w:szCs w:val="22"/>
              </w:rPr>
              <w:t xml:space="preserve">, Routledge. </w:t>
            </w:r>
          </w:p>
          <w:p w14:paraId="27BB724A" w14:textId="77777777" w:rsidR="00027BF3" w:rsidRPr="004A6008" w:rsidRDefault="00027BF3" w:rsidP="004A6008">
            <w:pPr>
              <w:spacing w:line="259" w:lineRule="auto"/>
              <w:ind w:left="2"/>
              <w:rPr>
                <w:rFonts w:cs="Arial"/>
                <w:szCs w:val="22"/>
              </w:rPr>
            </w:pPr>
            <w:r w:rsidRPr="004A6008">
              <w:rPr>
                <w:rFonts w:cs="Arial"/>
                <w:szCs w:val="22"/>
              </w:rPr>
              <w:t xml:space="preserve">London. </w:t>
            </w:r>
          </w:p>
        </w:tc>
        <w:tc>
          <w:tcPr>
            <w:tcW w:w="1411" w:type="dxa"/>
            <w:gridSpan w:val="2"/>
            <w:tcBorders>
              <w:top w:val="single" w:sz="4" w:space="0" w:color="000000"/>
              <w:left w:val="single" w:sz="4" w:space="0" w:color="000000"/>
              <w:bottom w:val="single" w:sz="4" w:space="0" w:color="000000"/>
              <w:right w:val="single" w:sz="4" w:space="0" w:color="000000"/>
            </w:tcBorders>
          </w:tcPr>
          <w:p w14:paraId="5D1C4A16" w14:textId="77777777" w:rsidR="00027BF3" w:rsidRPr="004A6008" w:rsidRDefault="00027BF3" w:rsidP="004A6008">
            <w:pPr>
              <w:spacing w:line="259" w:lineRule="auto"/>
              <w:ind w:right="16"/>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3D4BC90B" w14:textId="77777777" w:rsidTr="004A6008">
        <w:trPr>
          <w:trHeight w:val="348"/>
        </w:trPr>
        <w:tc>
          <w:tcPr>
            <w:tcW w:w="1694" w:type="dxa"/>
            <w:gridSpan w:val="2"/>
            <w:tcBorders>
              <w:top w:val="single" w:sz="4" w:space="0" w:color="000000"/>
              <w:left w:val="single" w:sz="4" w:space="0" w:color="000000"/>
              <w:bottom w:val="single" w:sz="4" w:space="0" w:color="000000"/>
              <w:right w:val="single" w:sz="4" w:space="0" w:color="000000"/>
            </w:tcBorders>
          </w:tcPr>
          <w:p w14:paraId="0C098967" w14:textId="77777777" w:rsidR="00027BF3" w:rsidRPr="004A6008" w:rsidRDefault="00027BF3" w:rsidP="004A6008">
            <w:pPr>
              <w:spacing w:line="259" w:lineRule="auto"/>
              <w:rPr>
                <w:rFonts w:cs="Arial"/>
                <w:szCs w:val="22"/>
              </w:rPr>
            </w:pPr>
            <w:r w:rsidRPr="004A6008">
              <w:rPr>
                <w:rFonts w:cs="Arial"/>
                <w:szCs w:val="22"/>
              </w:rPr>
              <w:t xml:space="preserve">Essential </w:t>
            </w:r>
          </w:p>
        </w:tc>
        <w:tc>
          <w:tcPr>
            <w:tcW w:w="5954" w:type="dxa"/>
            <w:tcBorders>
              <w:top w:val="single" w:sz="4" w:space="0" w:color="000000"/>
              <w:left w:val="single" w:sz="4" w:space="0" w:color="000000"/>
              <w:bottom w:val="single" w:sz="4" w:space="0" w:color="000000"/>
              <w:right w:val="single" w:sz="4" w:space="0" w:color="000000"/>
            </w:tcBorders>
          </w:tcPr>
          <w:p w14:paraId="64E8FC33" w14:textId="77777777" w:rsidR="00027BF3" w:rsidRPr="004A6008" w:rsidRDefault="00027BF3" w:rsidP="004A6008">
            <w:pPr>
              <w:spacing w:line="259" w:lineRule="auto"/>
              <w:ind w:left="2"/>
              <w:rPr>
                <w:rFonts w:cs="Arial"/>
                <w:szCs w:val="22"/>
              </w:rPr>
            </w:pPr>
            <w:r w:rsidRPr="004A6008">
              <w:rPr>
                <w:rFonts w:cs="Arial"/>
                <w:szCs w:val="22"/>
              </w:rPr>
              <w:t xml:space="preserve">Newburn, T. (2017) </w:t>
            </w:r>
            <w:r w:rsidRPr="004A6008">
              <w:rPr>
                <w:rFonts w:eastAsia="Arial" w:cs="Arial"/>
                <w:szCs w:val="22"/>
              </w:rPr>
              <w:t>Criminology,</w:t>
            </w:r>
            <w:r w:rsidRPr="004A6008">
              <w:rPr>
                <w:rFonts w:cs="Arial"/>
                <w:szCs w:val="22"/>
              </w:rPr>
              <w:t xml:space="preserve"> Routledge. London. </w:t>
            </w:r>
          </w:p>
        </w:tc>
        <w:tc>
          <w:tcPr>
            <w:tcW w:w="1411" w:type="dxa"/>
            <w:gridSpan w:val="2"/>
            <w:tcBorders>
              <w:top w:val="single" w:sz="4" w:space="0" w:color="000000"/>
              <w:left w:val="single" w:sz="4" w:space="0" w:color="000000"/>
              <w:bottom w:val="single" w:sz="4" w:space="0" w:color="000000"/>
              <w:right w:val="single" w:sz="4" w:space="0" w:color="000000"/>
            </w:tcBorders>
          </w:tcPr>
          <w:p w14:paraId="59200AD1" w14:textId="77777777" w:rsidR="00027BF3" w:rsidRPr="004A6008" w:rsidRDefault="00027BF3" w:rsidP="004A6008">
            <w:pPr>
              <w:spacing w:line="259" w:lineRule="auto"/>
              <w:ind w:right="16"/>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03EC2779" w14:textId="77777777" w:rsidTr="004A6008">
        <w:trPr>
          <w:trHeight w:val="591"/>
        </w:trPr>
        <w:tc>
          <w:tcPr>
            <w:tcW w:w="1694" w:type="dxa"/>
            <w:gridSpan w:val="2"/>
            <w:tcBorders>
              <w:top w:val="single" w:sz="4" w:space="0" w:color="000000"/>
              <w:left w:val="single" w:sz="4" w:space="0" w:color="000000"/>
              <w:bottom w:val="single" w:sz="4" w:space="0" w:color="000000"/>
              <w:right w:val="single" w:sz="4" w:space="0" w:color="000000"/>
            </w:tcBorders>
          </w:tcPr>
          <w:p w14:paraId="1F6C9206" w14:textId="77777777" w:rsidR="00027BF3" w:rsidRPr="004A6008" w:rsidRDefault="00027BF3" w:rsidP="004A6008">
            <w:pPr>
              <w:spacing w:line="259" w:lineRule="auto"/>
              <w:rPr>
                <w:rFonts w:cs="Arial"/>
                <w:szCs w:val="22"/>
              </w:rPr>
            </w:pPr>
            <w:r w:rsidRPr="004A6008">
              <w:rPr>
                <w:rFonts w:cs="Arial"/>
                <w:szCs w:val="22"/>
              </w:rPr>
              <w:t xml:space="preserve">Essential </w:t>
            </w:r>
          </w:p>
        </w:tc>
        <w:tc>
          <w:tcPr>
            <w:tcW w:w="5954" w:type="dxa"/>
            <w:tcBorders>
              <w:top w:val="single" w:sz="4" w:space="0" w:color="000000"/>
              <w:left w:val="single" w:sz="4" w:space="0" w:color="000000"/>
              <w:bottom w:val="single" w:sz="4" w:space="0" w:color="000000"/>
              <w:right w:val="single" w:sz="4" w:space="0" w:color="000000"/>
            </w:tcBorders>
          </w:tcPr>
          <w:p w14:paraId="232AC0A8" w14:textId="77777777" w:rsidR="00027BF3" w:rsidRPr="004A6008" w:rsidRDefault="00027BF3" w:rsidP="004A6008">
            <w:pPr>
              <w:spacing w:line="259" w:lineRule="auto"/>
              <w:ind w:left="2"/>
              <w:rPr>
                <w:rFonts w:cs="Arial"/>
                <w:szCs w:val="22"/>
              </w:rPr>
            </w:pPr>
            <w:r w:rsidRPr="004A6008">
              <w:rPr>
                <w:rFonts w:cs="Arial"/>
                <w:szCs w:val="22"/>
              </w:rPr>
              <w:t xml:space="preserve">Case, S. (2021) </w:t>
            </w:r>
            <w:r w:rsidRPr="004A6008">
              <w:rPr>
                <w:rFonts w:eastAsia="Arial" w:cs="Arial"/>
                <w:szCs w:val="22"/>
              </w:rPr>
              <w:t xml:space="preserve">The Oxford textbook on criminology </w:t>
            </w:r>
            <w:r w:rsidRPr="004A6008">
              <w:rPr>
                <w:rFonts w:cs="Arial"/>
                <w:szCs w:val="22"/>
              </w:rPr>
              <w:t xml:space="preserve">. </w:t>
            </w:r>
            <w:r w:rsidRPr="004A6008">
              <w:rPr>
                <w:rFonts w:eastAsia="Arial" w:cs="Arial"/>
                <w:szCs w:val="22"/>
              </w:rPr>
              <w:t>Second edition. Oxford : Oxford University Press.</w:t>
            </w:r>
            <w:r w:rsidRPr="004A6008">
              <w:rPr>
                <w:rFonts w:cs="Arial"/>
                <w:szCs w:val="22"/>
              </w:rPr>
              <w:t xml:space="preserve"> </w:t>
            </w:r>
          </w:p>
        </w:tc>
        <w:tc>
          <w:tcPr>
            <w:tcW w:w="1411" w:type="dxa"/>
            <w:gridSpan w:val="2"/>
            <w:tcBorders>
              <w:top w:val="single" w:sz="4" w:space="0" w:color="000000"/>
              <w:left w:val="single" w:sz="4" w:space="0" w:color="000000"/>
              <w:bottom w:val="single" w:sz="4" w:space="0" w:color="000000"/>
              <w:right w:val="single" w:sz="4" w:space="0" w:color="000000"/>
            </w:tcBorders>
          </w:tcPr>
          <w:p w14:paraId="3A2DA3A8" w14:textId="77777777" w:rsidR="00027BF3" w:rsidRPr="004A6008" w:rsidRDefault="00027BF3" w:rsidP="004A6008">
            <w:pPr>
              <w:spacing w:line="259" w:lineRule="auto"/>
              <w:ind w:right="16"/>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369BFF6D" w14:textId="77777777" w:rsidTr="004A6008">
        <w:trPr>
          <w:trHeight w:val="593"/>
        </w:trPr>
        <w:tc>
          <w:tcPr>
            <w:tcW w:w="1694" w:type="dxa"/>
            <w:gridSpan w:val="2"/>
            <w:tcBorders>
              <w:top w:val="single" w:sz="4" w:space="0" w:color="000000"/>
              <w:left w:val="single" w:sz="4" w:space="0" w:color="000000"/>
              <w:bottom w:val="single" w:sz="4" w:space="0" w:color="000000"/>
              <w:right w:val="single" w:sz="4" w:space="0" w:color="000000"/>
            </w:tcBorders>
          </w:tcPr>
          <w:p w14:paraId="15B2EC5B" w14:textId="77777777" w:rsidR="00027BF3" w:rsidRPr="004A6008" w:rsidRDefault="00027BF3" w:rsidP="004A6008">
            <w:pPr>
              <w:spacing w:line="259" w:lineRule="auto"/>
              <w:rPr>
                <w:rFonts w:cs="Arial"/>
                <w:szCs w:val="22"/>
              </w:rPr>
            </w:pPr>
            <w:r w:rsidRPr="004A6008">
              <w:rPr>
                <w:rFonts w:cs="Arial"/>
                <w:szCs w:val="22"/>
              </w:rPr>
              <w:lastRenderedPageBreak/>
              <w:t xml:space="preserve">Essential </w:t>
            </w:r>
          </w:p>
        </w:tc>
        <w:tc>
          <w:tcPr>
            <w:tcW w:w="5954" w:type="dxa"/>
            <w:tcBorders>
              <w:top w:val="single" w:sz="4" w:space="0" w:color="000000"/>
              <w:left w:val="single" w:sz="4" w:space="0" w:color="000000"/>
              <w:bottom w:val="single" w:sz="4" w:space="0" w:color="000000"/>
              <w:right w:val="single" w:sz="4" w:space="0" w:color="000000"/>
            </w:tcBorders>
          </w:tcPr>
          <w:p w14:paraId="0C2216A9" w14:textId="77777777" w:rsidR="00027BF3" w:rsidRPr="004A6008" w:rsidRDefault="00027BF3" w:rsidP="004A6008">
            <w:pPr>
              <w:spacing w:line="259" w:lineRule="auto"/>
              <w:ind w:left="2"/>
              <w:rPr>
                <w:rFonts w:cs="Arial"/>
                <w:szCs w:val="22"/>
              </w:rPr>
            </w:pPr>
            <w:r w:rsidRPr="004A6008">
              <w:rPr>
                <w:rFonts w:cs="Arial"/>
                <w:szCs w:val="22"/>
              </w:rPr>
              <w:t xml:space="preserve">Newburn, T. (2017) </w:t>
            </w:r>
            <w:r w:rsidRPr="004A6008">
              <w:rPr>
                <w:rFonts w:eastAsia="Arial" w:cs="Arial"/>
                <w:szCs w:val="22"/>
              </w:rPr>
              <w:t>Criminology . Third Edition. London ; New York : Routledge Taylor &amp; Francis Group.</w:t>
            </w:r>
            <w:r w:rsidRPr="004A6008">
              <w:rPr>
                <w:rFonts w:cs="Arial"/>
                <w:szCs w:val="22"/>
              </w:rPr>
              <w:t xml:space="preserve"> </w:t>
            </w:r>
          </w:p>
        </w:tc>
        <w:tc>
          <w:tcPr>
            <w:tcW w:w="1411" w:type="dxa"/>
            <w:gridSpan w:val="2"/>
            <w:tcBorders>
              <w:top w:val="single" w:sz="4" w:space="0" w:color="000000"/>
              <w:left w:val="single" w:sz="4" w:space="0" w:color="000000"/>
              <w:bottom w:val="single" w:sz="4" w:space="0" w:color="000000"/>
              <w:right w:val="single" w:sz="4" w:space="0" w:color="000000"/>
            </w:tcBorders>
          </w:tcPr>
          <w:p w14:paraId="12CBFC55" w14:textId="77777777" w:rsidR="00027BF3" w:rsidRPr="004A6008" w:rsidRDefault="00027BF3" w:rsidP="004A6008">
            <w:pPr>
              <w:spacing w:line="259" w:lineRule="auto"/>
              <w:ind w:right="16"/>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48D8701F" w14:textId="77777777" w:rsidTr="004A6008">
        <w:trPr>
          <w:trHeight w:val="883"/>
        </w:trPr>
        <w:tc>
          <w:tcPr>
            <w:tcW w:w="1694" w:type="dxa"/>
            <w:gridSpan w:val="2"/>
            <w:tcBorders>
              <w:top w:val="single" w:sz="4" w:space="0" w:color="000000"/>
              <w:left w:val="single" w:sz="4" w:space="0" w:color="000000"/>
              <w:bottom w:val="single" w:sz="4" w:space="0" w:color="000000"/>
              <w:right w:val="single" w:sz="4" w:space="0" w:color="000000"/>
            </w:tcBorders>
          </w:tcPr>
          <w:p w14:paraId="19A2DB6E" w14:textId="77777777" w:rsidR="00027BF3" w:rsidRPr="004A6008" w:rsidRDefault="00027BF3" w:rsidP="004A6008">
            <w:pPr>
              <w:spacing w:line="259" w:lineRule="auto"/>
              <w:rPr>
                <w:rFonts w:cs="Arial"/>
                <w:szCs w:val="22"/>
              </w:rPr>
            </w:pPr>
            <w:r w:rsidRPr="004A6008">
              <w:rPr>
                <w:rFonts w:cs="Arial"/>
                <w:szCs w:val="22"/>
              </w:rPr>
              <w:t xml:space="preserve">Essential </w:t>
            </w:r>
          </w:p>
        </w:tc>
        <w:tc>
          <w:tcPr>
            <w:tcW w:w="5954" w:type="dxa"/>
            <w:tcBorders>
              <w:top w:val="single" w:sz="4" w:space="0" w:color="000000"/>
              <w:left w:val="single" w:sz="4" w:space="0" w:color="000000"/>
              <w:bottom w:val="single" w:sz="4" w:space="0" w:color="000000"/>
              <w:right w:val="single" w:sz="4" w:space="0" w:color="000000"/>
            </w:tcBorders>
          </w:tcPr>
          <w:p w14:paraId="17C8D4D8" w14:textId="77777777" w:rsidR="00027BF3" w:rsidRPr="004A6008" w:rsidRDefault="00027BF3" w:rsidP="004A6008">
            <w:pPr>
              <w:spacing w:line="259" w:lineRule="auto"/>
              <w:ind w:left="2"/>
              <w:rPr>
                <w:rFonts w:cs="Arial"/>
                <w:szCs w:val="22"/>
              </w:rPr>
            </w:pPr>
            <w:r w:rsidRPr="004A6008">
              <w:rPr>
                <w:rFonts w:cs="Arial"/>
                <w:szCs w:val="22"/>
              </w:rPr>
              <w:t xml:space="preserve">Walklate, S. (2018) </w:t>
            </w:r>
            <w:r w:rsidRPr="004A6008">
              <w:rPr>
                <w:rFonts w:eastAsia="Arial" w:cs="Arial"/>
                <w:szCs w:val="22"/>
              </w:rPr>
              <w:t xml:space="preserve">Handbook of victims and victimology </w:t>
            </w:r>
            <w:r w:rsidRPr="004A6008">
              <w:rPr>
                <w:rFonts w:cs="Arial"/>
                <w:szCs w:val="22"/>
              </w:rPr>
              <w:t xml:space="preserve">. </w:t>
            </w:r>
            <w:r w:rsidRPr="004A6008">
              <w:rPr>
                <w:rFonts w:eastAsia="Arial" w:cs="Arial"/>
                <w:szCs w:val="22"/>
              </w:rPr>
              <w:t xml:space="preserve">Second edition. London ; New York : Routledge Taylor &amp; </w:t>
            </w:r>
            <w:r w:rsidRPr="004A6008">
              <w:rPr>
                <w:rFonts w:cs="Arial"/>
                <w:szCs w:val="22"/>
              </w:rPr>
              <w:t xml:space="preserve">Francis Group. </w:t>
            </w:r>
          </w:p>
        </w:tc>
        <w:tc>
          <w:tcPr>
            <w:tcW w:w="1411" w:type="dxa"/>
            <w:gridSpan w:val="2"/>
            <w:tcBorders>
              <w:top w:val="single" w:sz="4" w:space="0" w:color="000000"/>
              <w:left w:val="single" w:sz="4" w:space="0" w:color="000000"/>
              <w:bottom w:val="single" w:sz="4" w:space="0" w:color="000000"/>
              <w:right w:val="single" w:sz="4" w:space="0" w:color="000000"/>
            </w:tcBorders>
          </w:tcPr>
          <w:p w14:paraId="0E9A19B2" w14:textId="77777777" w:rsidR="00027BF3" w:rsidRPr="004A6008" w:rsidRDefault="00027BF3" w:rsidP="004A6008">
            <w:pPr>
              <w:spacing w:line="259" w:lineRule="auto"/>
              <w:ind w:right="16"/>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569301CC" w14:textId="77777777" w:rsidTr="004A6008">
        <w:tblPrEx>
          <w:tblCellMar>
            <w:right w:w="59" w:type="dxa"/>
          </w:tblCellMar>
        </w:tblPrEx>
        <w:trPr>
          <w:trHeight w:val="884"/>
        </w:trPr>
        <w:tc>
          <w:tcPr>
            <w:tcW w:w="1662" w:type="dxa"/>
            <w:tcBorders>
              <w:top w:val="single" w:sz="4" w:space="0" w:color="000000"/>
              <w:left w:val="single" w:sz="4" w:space="0" w:color="000000"/>
              <w:bottom w:val="single" w:sz="4" w:space="0" w:color="000000"/>
              <w:right w:val="single" w:sz="4" w:space="0" w:color="000000"/>
            </w:tcBorders>
          </w:tcPr>
          <w:p w14:paraId="44FA854B"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6017" w:type="dxa"/>
            <w:gridSpan w:val="3"/>
            <w:tcBorders>
              <w:top w:val="single" w:sz="4" w:space="0" w:color="000000"/>
              <w:left w:val="single" w:sz="4" w:space="0" w:color="000000"/>
              <w:bottom w:val="single" w:sz="4" w:space="0" w:color="000000"/>
              <w:right w:val="single" w:sz="4" w:space="0" w:color="000000"/>
            </w:tcBorders>
          </w:tcPr>
          <w:p w14:paraId="59D86742" w14:textId="77777777" w:rsidR="00027BF3" w:rsidRPr="004A6008" w:rsidRDefault="00027BF3" w:rsidP="004A6008">
            <w:pPr>
              <w:spacing w:after="2" w:line="275" w:lineRule="auto"/>
              <w:ind w:left="2"/>
              <w:rPr>
                <w:rFonts w:cs="Arial"/>
                <w:szCs w:val="22"/>
              </w:rPr>
            </w:pPr>
            <w:r w:rsidRPr="004A6008">
              <w:rPr>
                <w:rFonts w:cs="Arial"/>
                <w:szCs w:val="22"/>
              </w:rPr>
              <w:t xml:space="preserve">Segrave, M. and Milivojovic, S. (2019) </w:t>
            </w:r>
            <w:r w:rsidRPr="004A6008">
              <w:rPr>
                <w:rFonts w:eastAsia="Arial" w:cs="Arial"/>
                <w:szCs w:val="22"/>
              </w:rPr>
              <w:t>Sex Trafficking and Modern Slavery – the Absence of Evidence,</w:t>
            </w:r>
            <w:r w:rsidRPr="004A6008">
              <w:rPr>
                <w:rFonts w:cs="Arial"/>
                <w:szCs w:val="22"/>
              </w:rPr>
              <w:t xml:space="preserve"> Routledge. </w:t>
            </w:r>
          </w:p>
          <w:p w14:paraId="5DFE4716" w14:textId="77777777" w:rsidR="00027BF3" w:rsidRPr="004A6008" w:rsidRDefault="00027BF3" w:rsidP="004A6008">
            <w:pPr>
              <w:spacing w:line="259" w:lineRule="auto"/>
              <w:ind w:left="2"/>
              <w:rPr>
                <w:rFonts w:cs="Arial"/>
                <w:szCs w:val="22"/>
              </w:rPr>
            </w:pPr>
            <w:r w:rsidRPr="004A6008">
              <w:rPr>
                <w:rFonts w:cs="Arial"/>
                <w:szCs w:val="22"/>
              </w:rPr>
              <w:t xml:space="preserve">London. </w:t>
            </w:r>
          </w:p>
        </w:tc>
        <w:tc>
          <w:tcPr>
            <w:tcW w:w="1380" w:type="dxa"/>
            <w:tcBorders>
              <w:top w:val="single" w:sz="4" w:space="0" w:color="000000"/>
              <w:left w:val="single" w:sz="4" w:space="0" w:color="000000"/>
              <w:bottom w:val="single" w:sz="4" w:space="0" w:color="000000"/>
              <w:right w:val="single" w:sz="4" w:space="0" w:color="000000"/>
            </w:tcBorders>
          </w:tcPr>
          <w:p w14:paraId="7EF9F759" w14:textId="77777777" w:rsidR="00027BF3" w:rsidRPr="004A6008" w:rsidRDefault="00027BF3" w:rsidP="004A6008">
            <w:pPr>
              <w:spacing w:line="259" w:lineRule="auto"/>
              <w:ind w:right="16"/>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5B6F6342" w14:textId="77777777" w:rsidTr="004A6008">
        <w:tblPrEx>
          <w:tblCellMar>
            <w:right w:w="59" w:type="dxa"/>
          </w:tblCellMar>
        </w:tblPrEx>
        <w:trPr>
          <w:trHeight w:val="590"/>
        </w:trPr>
        <w:tc>
          <w:tcPr>
            <w:tcW w:w="1662" w:type="dxa"/>
            <w:tcBorders>
              <w:top w:val="single" w:sz="4" w:space="0" w:color="000000"/>
              <w:left w:val="single" w:sz="4" w:space="0" w:color="000000"/>
              <w:bottom w:val="single" w:sz="4" w:space="0" w:color="000000"/>
              <w:right w:val="single" w:sz="4" w:space="0" w:color="000000"/>
            </w:tcBorders>
          </w:tcPr>
          <w:p w14:paraId="60B8E1AC"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6017" w:type="dxa"/>
            <w:gridSpan w:val="3"/>
            <w:tcBorders>
              <w:top w:val="single" w:sz="4" w:space="0" w:color="000000"/>
              <w:left w:val="single" w:sz="4" w:space="0" w:color="000000"/>
              <w:bottom w:val="single" w:sz="4" w:space="0" w:color="000000"/>
              <w:right w:val="single" w:sz="4" w:space="0" w:color="000000"/>
            </w:tcBorders>
          </w:tcPr>
          <w:p w14:paraId="2FB67946" w14:textId="77777777" w:rsidR="00027BF3" w:rsidRPr="004A6008" w:rsidRDefault="00027BF3" w:rsidP="004A6008">
            <w:pPr>
              <w:spacing w:line="259" w:lineRule="auto"/>
              <w:ind w:left="2"/>
              <w:rPr>
                <w:rFonts w:cs="Arial"/>
                <w:szCs w:val="22"/>
              </w:rPr>
            </w:pPr>
            <w:r w:rsidRPr="004A6008">
              <w:rPr>
                <w:rFonts w:cs="Arial"/>
                <w:szCs w:val="22"/>
              </w:rPr>
              <w:t xml:space="preserve">Enrile, A. (2017) </w:t>
            </w:r>
            <w:r w:rsidRPr="004A6008">
              <w:rPr>
                <w:rFonts w:eastAsia="Arial" w:cs="Arial"/>
                <w:szCs w:val="22"/>
              </w:rPr>
              <w:t>Ending Human Trafficking and Modern Day Slavery</w:t>
            </w:r>
            <w:r w:rsidRPr="004A6008">
              <w:rPr>
                <w:rFonts w:cs="Arial"/>
                <w:szCs w:val="22"/>
              </w:rPr>
              <w:t xml:space="preserve">, Sage. London. </w:t>
            </w:r>
          </w:p>
        </w:tc>
        <w:tc>
          <w:tcPr>
            <w:tcW w:w="1380" w:type="dxa"/>
            <w:tcBorders>
              <w:top w:val="single" w:sz="4" w:space="0" w:color="000000"/>
              <w:left w:val="single" w:sz="4" w:space="0" w:color="000000"/>
              <w:bottom w:val="single" w:sz="4" w:space="0" w:color="000000"/>
              <w:right w:val="single" w:sz="4" w:space="0" w:color="000000"/>
            </w:tcBorders>
          </w:tcPr>
          <w:p w14:paraId="06573A97" w14:textId="77777777" w:rsidR="00027BF3" w:rsidRPr="004A6008" w:rsidRDefault="00027BF3" w:rsidP="004A6008">
            <w:pPr>
              <w:spacing w:line="259" w:lineRule="auto"/>
              <w:ind w:right="16"/>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5934CF2F" w14:textId="77777777" w:rsidTr="004A6008">
        <w:tblPrEx>
          <w:tblCellMar>
            <w:right w:w="59" w:type="dxa"/>
          </w:tblCellMar>
        </w:tblPrEx>
        <w:trPr>
          <w:trHeight w:val="1174"/>
        </w:trPr>
        <w:tc>
          <w:tcPr>
            <w:tcW w:w="1662" w:type="dxa"/>
            <w:tcBorders>
              <w:top w:val="single" w:sz="4" w:space="0" w:color="000000"/>
              <w:left w:val="single" w:sz="4" w:space="0" w:color="000000"/>
              <w:bottom w:val="single" w:sz="4" w:space="0" w:color="000000"/>
              <w:right w:val="single" w:sz="4" w:space="0" w:color="000000"/>
            </w:tcBorders>
          </w:tcPr>
          <w:p w14:paraId="5B3FC1DA"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6017" w:type="dxa"/>
            <w:gridSpan w:val="3"/>
            <w:tcBorders>
              <w:top w:val="single" w:sz="4" w:space="0" w:color="000000"/>
              <w:left w:val="single" w:sz="4" w:space="0" w:color="000000"/>
              <w:bottom w:val="single" w:sz="4" w:space="0" w:color="000000"/>
              <w:right w:val="single" w:sz="4" w:space="0" w:color="000000"/>
            </w:tcBorders>
          </w:tcPr>
          <w:p w14:paraId="37FCB119" w14:textId="77777777" w:rsidR="00027BF3" w:rsidRPr="004A6008" w:rsidRDefault="00027BF3" w:rsidP="004A6008">
            <w:pPr>
              <w:spacing w:after="16" w:line="259" w:lineRule="auto"/>
              <w:ind w:left="2"/>
              <w:rPr>
                <w:rFonts w:cs="Arial"/>
                <w:szCs w:val="22"/>
              </w:rPr>
            </w:pPr>
            <w:r w:rsidRPr="004A6008">
              <w:rPr>
                <w:rFonts w:cs="Arial"/>
                <w:szCs w:val="22"/>
              </w:rPr>
              <w:t xml:space="preserve">Atkinson, C., and Hamilton-Smith, N. (2020) </w:t>
            </w:r>
            <w:r w:rsidRPr="004A6008">
              <w:rPr>
                <w:rFonts w:eastAsia="Arial" w:cs="Arial"/>
                <w:szCs w:val="22"/>
              </w:rPr>
              <w:t xml:space="preserve">Still an </w:t>
            </w:r>
          </w:p>
          <w:p w14:paraId="7422CAF2" w14:textId="77777777" w:rsidR="00027BF3" w:rsidRPr="004A6008" w:rsidRDefault="00027BF3" w:rsidP="004A6008">
            <w:pPr>
              <w:spacing w:after="16" w:line="259" w:lineRule="auto"/>
              <w:ind w:left="2"/>
              <w:rPr>
                <w:rFonts w:cs="Arial"/>
                <w:szCs w:val="22"/>
              </w:rPr>
            </w:pPr>
            <w:r w:rsidRPr="004A6008">
              <w:rPr>
                <w:rFonts w:eastAsia="Arial" w:cs="Arial"/>
                <w:szCs w:val="22"/>
              </w:rPr>
              <w:t xml:space="preserve">‘Invisible Crime'? Exploring Developments in the </w:t>
            </w:r>
          </w:p>
          <w:p w14:paraId="75D08EF6" w14:textId="77777777" w:rsidR="00027BF3" w:rsidRPr="004A6008" w:rsidRDefault="00027BF3" w:rsidP="004A6008">
            <w:pPr>
              <w:spacing w:after="16" w:line="259" w:lineRule="auto"/>
              <w:ind w:left="2"/>
              <w:rPr>
                <w:rFonts w:cs="Arial"/>
                <w:szCs w:val="22"/>
              </w:rPr>
            </w:pPr>
            <w:r w:rsidRPr="004A6008">
              <w:rPr>
                <w:rFonts w:eastAsia="Arial" w:cs="Arial"/>
                <w:szCs w:val="22"/>
              </w:rPr>
              <w:t>Awareness and Control of Human Trafficking in Scotland</w:t>
            </w:r>
            <w:r w:rsidRPr="004A6008">
              <w:rPr>
                <w:rFonts w:cs="Arial"/>
                <w:szCs w:val="22"/>
              </w:rPr>
              <w:t xml:space="preserve">. </w:t>
            </w:r>
          </w:p>
          <w:p w14:paraId="5D0966AE" w14:textId="77777777" w:rsidR="00027BF3" w:rsidRPr="004A6008" w:rsidRDefault="00027BF3" w:rsidP="004A6008">
            <w:pPr>
              <w:spacing w:line="259" w:lineRule="auto"/>
              <w:ind w:left="2"/>
              <w:rPr>
                <w:rFonts w:cs="Arial"/>
                <w:szCs w:val="22"/>
              </w:rPr>
            </w:pPr>
            <w:r w:rsidRPr="004A6008">
              <w:rPr>
                <w:rFonts w:cs="Arial"/>
                <w:szCs w:val="22"/>
              </w:rPr>
              <w:t xml:space="preserve">European Journal of Criminology. </w:t>
            </w:r>
          </w:p>
        </w:tc>
        <w:tc>
          <w:tcPr>
            <w:tcW w:w="1380" w:type="dxa"/>
            <w:tcBorders>
              <w:top w:val="single" w:sz="4" w:space="0" w:color="000000"/>
              <w:left w:val="single" w:sz="4" w:space="0" w:color="000000"/>
              <w:bottom w:val="single" w:sz="4" w:space="0" w:color="000000"/>
              <w:right w:val="single" w:sz="4" w:space="0" w:color="000000"/>
            </w:tcBorders>
          </w:tcPr>
          <w:p w14:paraId="4CB51008" w14:textId="77777777" w:rsidR="00027BF3" w:rsidRPr="004A6008" w:rsidRDefault="00027BF3" w:rsidP="004A6008">
            <w:pPr>
              <w:spacing w:line="259" w:lineRule="auto"/>
              <w:ind w:right="16"/>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1DED47EA" w14:textId="77777777" w:rsidTr="004A6008">
        <w:tblPrEx>
          <w:tblCellMar>
            <w:right w:w="59" w:type="dxa"/>
          </w:tblCellMar>
        </w:tblPrEx>
        <w:trPr>
          <w:trHeight w:val="1177"/>
        </w:trPr>
        <w:tc>
          <w:tcPr>
            <w:tcW w:w="1662" w:type="dxa"/>
            <w:tcBorders>
              <w:top w:val="single" w:sz="4" w:space="0" w:color="000000"/>
              <w:left w:val="single" w:sz="4" w:space="0" w:color="000000"/>
              <w:bottom w:val="single" w:sz="4" w:space="0" w:color="000000"/>
              <w:right w:val="single" w:sz="4" w:space="0" w:color="000000"/>
            </w:tcBorders>
          </w:tcPr>
          <w:p w14:paraId="59FD1477"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6017" w:type="dxa"/>
            <w:gridSpan w:val="3"/>
            <w:tcBorders>
              <w:top w:val="single" w:sz="4" w:space="0" w:color="000000"/>
              <w:left w:val="single" w:sz="4" w:space="0" w:color="000000"/>
              <w:bottom w:val="single" w:sz="4" w:space="0" w:color="000000"/>
              <w:right w:val="single" w:sz="4" w:space="0" w:color="000000"/>
            </w:tcBorders>
          </w:tcPr>
          <w:p w14:paraId="5D0703A1" w14:textId="77777777" w:rsidR="00027BF3" w:rsidRPr="004A6008" w:rsidRDefault="00027BF3" w:rsidP="004A6008">
            <w:pPr>
              <w:spacing w:after="16" w:line="259" w:lineRule="auto"/>
              <w:ind w:left="2"/>
              <w:rPr>
                <w:rFonts w:cs="Arial"/>
                <w:szCs w:val="22"/>
              </w:rPr>
            </w:pPr>
            <w:r w:rsidRPr="004A6008">
              <w:rPr>
                <w:rFonts w:eastAsia="Arial" w:cs="Arial"/>
                <w:szCs w:val="22"/>
              </w:rPr>
              <w:t xml:space="preserve">UN Palermo Trafficking Protocol Eighteen Years On: A </w:t>
            </w:r>
          </w:p>
          <w:p w14:paraId="71230EA1" w14:textId="77777777" w:rsidR="00027BF3" w:rsidRPr="004A6008" w:rsidRDefault="00027BF3" w:rsidP="004A6008">
            <w:pPr>
              <w:spacing w:line="259" w:lineRule="auto"/>
              <w:ind w:left="2"/>
              <w:rPr>
                <w:rFonts w:cs="Arial"/>
                <w:szCs w:val="22"/>
              </w:rPr>
            </w:pPr>
            <w:r w:rsidRPr="004A6008">
              <w:rPr>
                <w:rFonts w:eastAsia="Arial" w:cs="Arial"/>
                <w:szCs w:val="22"/>
              </w:rPr>
              <w:t>Critique</w:t>
            </w:r>
            <w:r w:rsidRPr="004A6008">
              <w:rPr>
                <w:rFonts w:cs="Arial"/>
                <w:szCs w:val="22"/>
              </w:rPr>
              <w:t xml:space="preserve">. In: Winterdyk J., Jones J. (eds) </w:t>
            </w:r>
            <w:r w:rsidRPr="004A6008">
              <w:rPr>
                <w:rFonts w:eastAsia="Arial" w:cs="Arial"/>
                <w:szCs w:val="22"/>
              </w:rPr>
              <w:t>The Palgrave International Handbook of Human Trafficking</w:t>
            </w:r>
            <w:r w:rsidRPr="004A6008">
              <w:rPr>
                <w:rFonts w:cs="Arial"/>
                <w:szCs w:val="22"/>
              </w:rPr>
              <w:t xml:space="preserve">. Palgrave Macmillan, Cham.  </w:t>
            </w:r>
          </w:p>
        </w:tc>
        <w:tc>
          <w:tcPr>
            <w:tcW w:w="1380" w:type="dxa"/>
            <w:tcBorders>
              <w:top w:val="single" w:sz="4" w:space="0" w:color="000000"/>
              <w:left w:val="single" w:sz="4" w:space="0" w:color="000000"/>
              <w:bottom w:val="single" w:sz="4" w:space="0" w:color="000000"/>
              <w:right w:val="single" w:sz="4" w:space="0" w:color="000000"/>
            </w:tcBorders>
          </w:tcPr>
          <w:p w14:paraId="68F519D7" w14:textId="77777777" w:rsidR="00027BF3" w:rsidRPr="004A6008" w:rsidRDefault="00027BF3" w:rsidP="004A6008">
            <w:pPr>
              <w:spacing w:line="259" w:lineRule="auto"/>
              <w:ind w:right="16"/>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654EA2A0" w14:textId="77777777" w:rsidTr="004A6008">
        <w:tblPrEx>
          <w:tblCellMar>
            <w:right w:w="59" w:type="dxa"/>
          </w:tblCellMar>
        </w:tblPrEx>
        <w:trPr>
          <w:trHeight w:val="1174"/>
        </w:trPr>
        <w:tc>
          <w:tcPr>
            <w:tcW w:w="1662" w:type="dxa"/>
            <w:tcBorders>
              <w:top w:val="single" w:sz="4" w:space="0" w:color="000000"/>
              <w:left w:val="single" w:sz="4" w:space="0" w:color="000000"/>
              <w:bottom w:val="single" w:sz="4" w:space="0" w:color="000000"/>
              <w:right w:val="single" w:sz="4" w:space="0" w:color="000000"/>
            </w:tcBorders>
          </w:tcPr>
          <w:p w14:paraId="32ECAAAF"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6017" w:type="dxa"/>
            <w:gridSpan w:val="3"/>
            <w:tcBorders>
              <w:top w:val="single" w:sz="4" w:space="0" w:color="000000"/>
              <w:left w:val="single" w:sz="4" w:space="0" w:color="000000"/>
              <w:bottom w:val="single" w:sz="4" w:space="0" w:color="000000"/>
              <w:right w:val="single" w:sz="4" w:space="0" w:color="000000"/>
            </w:tcBorders>
          </w:tcPr>
          <w:p w14:paraId="3C5CCAC6" w14:textId="77777777" w:rsidR="00027BF3" w:rsidRPr="004A6008" w:rsidRDefault="00027BF3" w:rsidP="004A6008">
            <w:pPr>
              <w:spacing w:line="259" w:lineRule="auto"/>
              <w:ind w:left="2"/>
              <w:rPr>
                <w:rFonts w:cs="Arial"/>
                <w:szCs w:val="22"/>
              </w:rPr>
            </w:pPr>
            <w:r w:rsidRPr="004A6008">
              <w:rPr>
                <w:rFonts w:cs="Arial"/>
                <w:color w:val="2F2F2F"/>
                <w:szCs w:val="22"/>
              </w:rPr>
              <w:t xml:space="preserve">The Slavery and Trafficking Survivor Care Standards 2018, the Human Trafficking Foundation, Available at </w:t>
            </w:r>
            <w:hyperlink r:id="rId13">
              <w:r w:rsidRPr="004A6008">
                <w:rPr>
                  <w:rFonts w:cs="Arial"/>
                  <w:color w:val="0000FF"/>
                  <w:szCs w:val="22"/>
                  <w:u w:val="single" w:color="0000FF"/>
                </w:rPr>
                <w:t xml:space="preserve">http://www.antislaverycommissioner.co.uk/media/1235/sla </w:t>
              </w:r>
            </w:hyperlink>
            <w:hyperlink r:id="rId14">
              <w:r w:rsidRPr="004A6008">
                <w:rPr>
                  <w:rFonts w:cs="Arial"/>
                  <w:color w:val="0000FF"/>
                  <w:szCs w:val="22"/>
                  <w:u w:val="single" w:color="0000FF"/>
                </w:rPr>
                <w:t>very</w:t>
              </w:r>
            </w:hyperlink>
            <w:hyperlink r:id="rId15">
              <w:r w:rsidRPr="004A6008">
                <w:rPr>
                  <w:rFonts w:cs="Arial"/>
                  <w:color w:val="0000FF"/>
                  <w:szCs w:val="22"/>
                  <w:u w:val="single" w:color="0000FF"/>
                </w:rPr>
                <w:t>-</w:t>
              </w:r>
            </w:hyperlink>
            <w:hyperlink r:id="rId16">
              <w:r w:rsidRPr="004A6008">
                <w:rPr>
                  <w:rFonts w:cs="Arial"/>
                  <w:color w:val="0000FF"/>
                  <w:szCs w:val="22"/>
                  <w:u w:val="single" w:color="0000FF"/>
                </w:rPr>
                <w:t>and</w:t>
              </w:r>
            </w:hyperlink>
            <w:hyperlink r:id="rId17">
              <w:r w:rsidRPr="004A6008">
                <w:rPr>
                  <w:rFonts w:cs="Arial"/>
                  <w:color w:val="0000FF"/>
                  <w:szCs w:val="22"/>
                  <w:u w:val="single" w:color="0000FF"/>
                </w:rPr>
                <w:t>-</w:t>
              </w:r>
            </w:hyperlink>
            <w:hyperlink r:id="rId18">
              <w:r w:rsidRPr="004A6008">
                <w:rPr>
                  <w:rFonts w:cs="Arial"/>
                  <w:color w:val="0000FF"/>
                  <w:szCs w:val="22"/>
                  <w:u w:val="single" w:color="0000FF"/>
                </w:rPr>
                <w:t>trafficking</w:t>
              </w:r>
            </w:hyperlink>
            <w:hyperlink r:id="rId19">
              <w:r w:rsidRPr="004A6008">
                <w:rPr>
                  <w:rFonts w:cs="Arial"/>
                  <w:color w:val="0000FF"/>
                  <w:szCs w:val="22"/>
                  <w:u w:val="single" w:color="0000FF"/>
                </w:rPr>
                <w:t>-</w:t>
              </w:r>
            </w:hyperlink>
            <w:hyperlink r:id="rId20">
              <w:r w:rsidRPr="004A6008">
                <w:rPr>
                  <w:rFonts w:cs="Arial"/>
                  <w:color w:val="0000FF"/>
                  <w:szCs w:val="22"/>
                  <w:u w:val="single" w:color="0000FF"/>
                </w:rPr>
                <w:t>survivor</w:t>
              </w:r>
            </w:hyperlink>
            <w:hyperlink r:id="rId21">
              <w:r w:rsidRPr="004A6008">
                <w:rPr>
                  <w:rFonts w:cs="Arial"/>
                  <w:color w:val="0000FF"/>
                  <w:szCs w:val="22"/>
                  <w:u w:val="single" w:color="0000FF"/>
                </w:rPr>
                <w:t>-</w:t>
              </w:r>
            </w:hyperlink>
            <w:hyperlink r:id="rId22">
              <w:r w:rsidRPr="004A6008">
                <w:rPr>
                  <w:rFonts w:cs="Arial"/>
                  <w:color w:val="0000FF"/>
                  <w:szCs w:val="22"/>
                  <w:u w:val="single" w:color="0000FF"/>
                </w:rPr>
                <w:t>care</w:t>
              </w:r>
            </w:hyperlink>
            <w:hyperlink r:id="rId23">
              <w:r w:rsidRPr="004A6008">
                <w:rPr>
                  <w:rFonts w:cs="Arial"/>
                  <w:color w:val="0000FF"/>
                  <w:szCs w:val="22"/>
                  <w:u w:val="single" w:color="0000FF"/>
                </w:rPr>
                <w:t>-</w:t>
              </w:r>
            </w:hyperlink>
            <w:hyperlink r:id="rId24">
              <w:r w:rsidRPr="004A6008">
                <w:rPr>
                  <w:rFonts w:cs="Arial"/>
                  <w:color w:val="0000FF"/>
                  <w:szCs w:val="22"/>
                  <w:u w:val="single" w:color="0000FF"/>
                </w:rPr>
                <w:t>standards.pdf</w:t>
              </w:r>
            </w:hyperlink>
            <w:hyperlink r:id="rId25">
              <w:r w:rsidRPr="004A6008">
                <w:rPr>
                  <w:rFonts w:cs="Arial"/>
                  <w:color w:val="2F2F2F"/>
                  <w:szCs w:val="22"/>
                </w:rPr>
                <w:t xml:space="preserve"> </w:t>
              </w:r>
            </w:hyperlink>
            <w:r w:rsidRPr="004A6008">
              <w:rPr>
                <w:rFonts w:cs="Arial"/>
                <w:color w:val="2F2F2F"/>
                <w:szCs w:val="22"/>
              </w:rPr>
              <w:t xml:space="preserve"> </w:t>
            </w:r>
          </w:p>
        </w:tc>
        <w:tc>
          <w:tcPr>
            <w:tcW w:w="1380" w:type="dxa"/>
            <w:tcBorders>
              <w:top w:val="single" w:sz="4" w:space="0" w:color="000000"/>
              <w:left w:val="single" w:sz="4" w:space="0" w:color="000000"/>
              <w:bottom w:val="single" w:sz="4" w:space="0" w:color="000000"/>
              <w:right w:val="single" w:sz="4" w:space="0" w:color="000000"/>
            </w:tcBorders>
          </w:tcPr>
          <w:p w14:paraId="4EDBE78B" w14:textId="77777777" w:rsidR="00027BF3" w:rsidRPr="004A6008" w:rsidRDefault="00027BF3" w:rsidP="004A6008">
            <w:pPr>
              <w:spacing w:line="259" w:lineRule="auto"/>
              <w:ind w:right="16"/>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3CD0F4CC" w14:textId="77777777" w:rsidTr="004A6008">
        <w:tblPrEx>
          <w:tblCellMar>
            <w:right w:w="59" w:type="dxa"/>
          </w:tblCellMar>
        </w:tblPrEx>
        <w:trPr>
          <w:trHeight w:val="881"/>
        </w:trPr>
        <w:tc>
          <w:tcPr>
            <w:tcW w:w="1662" w:type="dxa"/>
            <w:tcBorders>
              <w:top w:val="single" w:sz="4" w:space="0" w:color="000000"/>
              <w:left w:val="single" w:sz="4" w:space="0" w:color="000000"/>
              <w:bottom w:val="single" w:sz="4" w:space="0" w:color="000000"/>
              <w:right w:val="single" w:sz="4" w:space="0" w:color="000000"/>
            </w:tcBorders>
          </w:tcPr>
          <w:p w14:paraId="14C1B9E1"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6017" w:type="dxa"/>
            <w:gridSpan w:val="3"/>
            <w:tcBorders>
              <w:top w:val="single" w:sz="4" w:space="0" w:color="000000"/>
              <w:left w:val="single" w:sz="4" w:space="0" w:color="000000"/>
              <w:bottom w:val="single" w:sz="4" w:space="0" w:color="000000"/>
              <w:right w:val="single" w:sz="4" w:space="0" w:color="000000"/>
            </w:tcBorders>
          </w:tcPr>
          <w:p w14:paraId="6704B9D6" w14:textId="77777777" w:rsidR="00027BF3" w:rsidRPr="004A6008" w:rsidRDefault="00027BF3" w:rsidP="004A6008">
            <w:pPr>
              <w:spacing w:after="16" w:line="259" w:lineRule="auto"/>
              <w:ind w:left="2"/>
              <w:rPr>
                <w:rFonts w:cs="Arial"/>
                <w:szCs w:val="22"/>
              </w:rPr>
            </w:pPr>
            <w:r w:rsidRPr="004A6008">
              <w:rPr>
                <w:rFonts w:cs="Arial"/>
                <w:color w:val="2F2F2F"/>
                <w:szCs w:val="22"/>
              </w:rPr>
              <w:t xml:space="preserve">Tackling child sexual abuse strategy (2021), Available at: </w:t>
            </w:r>
          </w:p>
          <w:p w14:paraId="3B5A436C" w14:textId="77777777" w:rsidR="00027BF3" w:rsidRPr="004A6008" w:rsidRDefault="00027BF3" w:rsidP="004A6008">
            <w:pPr>
              <w:spacing w:after="16" w:line="259" w:lineRule="auto"/>
              <w:ind w:left="2"/>
              <w:rPr>
                <w:rFonts w:cs="Arial"/>
                <w:szCs w:val="22"/>
              </w:rPr>
            </w:pPr>
            <w:hyperlink r:id="rId26">
              <w:r w:rsidRPr="004A6008">
                <w:rPr>
                  <w:rFonts w:cs="Arial"/>
                  <w:color w:val="0000FF"/>
                  <w:szCs w:val="22"/>
                  <w:u w:val="single" w:color="0000FF"/>
                </w:rPr>
                <w:t>Tackling Child Sexual Abuse Strategy 2021</w:t>
              </w:r>
            </w:hyperlink>
            <w:hyperlink r:id="rId27">
              <w:r w:rsidRPr="004A6008">
                <w:rPr>
                  <w:rFonts w:cs="Arial"/>
                  <w:color w:val="0000FF"/>
                  <w:szCs w:val="22"/>
                </w:rPr>
                <w:t xml:space="preserve"> </w:t>
              </w:r>
            </w:hyperlink>
          </w:p>
          <w:p w14:paraId="10D969AB" w14:textId="77777777" w:rsidR="00027BF3" w:rsidRPr="004A6008" w:rsidRDefault="00027BF3" w:rsidP="004A6008">
            <w:pPr>
              <w:spacing w:line="259" w:lineRule="auto"/>
              <w:ind w:left="2"/>
              <w:rPr>
                <w:rFonts w:cs="Arial"/>
                <w:szCs w:val="22"/>
              </w:rPr>
            </w:pPr>
            <w:hyperlink r:id="rId28">
              <w:r w:rsidRPr="004A6008">
                <w:rPr>
                  <w:rFonts w:cs="Arial"/>
                  <w:color w:val="0000FF"/>
                  <w:szCs w:val="22"/>
                  <w:u w:val="single" w:color="0000FF"/>
                </w:rPr>
                <w:t>(publishing.service.gov.uk)</w:t>
              </w:r>
            </w:hyperlink>
            <w:hyperlink r:id="rId29">
              <w:r w:rsidRPr="004A6008">
                <w:rPr>
                  <w:rFonts w:cs="Arial"/>
                  <w:szCs w:val="22"/>
                </w:rPr>
                <w:t xml:space="preserve"> </w:t>
              </w:r>
            </w:hyperlink>
          </w:p>
        </w:tc>
        <w:tc>
          <w:tcPr>
            <w:tcW w:w="1380" w:type="dxa"/>
            <w:tcBorders>
              <w:top w:val="single" w:sz="4" w:space="0" w:color="000000"/>
              <w:left w:val="single" w:sz="4" w:space="0" w:color="000000"/>
              <w:bottom w:val="single" w:sz="4" w:space="0" w:color="000000"/>
              <w:right w:val="single" w:sz="4" w:space="0" w:color="000000"/>
            </w:tcBorders>
          </w:tcPr>
          <w:p w14:paraId="7FB77A04" w14:textId="77777777" w:rsidR="00027BF3" w:rsidRPr="004A6008" w:rsidRDefault="00027BF3" w:rsidP="004A6008">
            <w:pPr>
              <w:spacing w:line="259" w:lineRule="auto"/>
              <w:ind w:right="16"/>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0AA83E27" w14:textId="77777777" w:rsidTr="004A6008">
        <w:tblPrEx>
          <w:tblCellMar>
            <w:right w:w="59" w:type="dxa"/>
          </w:tblCellMar>
        </w:tblPrEx>
        <w:trPr>
          <w:trHeight w:val="593"/>
        </w:trPr>
        <w:tc>
          <w:tcPr>
            <w:tcW w:w="1662" w:type="dxa"/>
            <w:tcBorders>
              <w:top w:val="single" w:sz="4" w:space="0" w:color="000000"/>
              <w:left w:val="single" w:sz="4" w:space="0" w:color="000000"/>
              <w:bottom w:val="single" w:sz="4" w:space="0" w:color="000000"/>
              <w:right w:val="single" w:sz="4" w:space="0" w:color="000000"/>
            </w:tcBorders>
          </w:tcPr>
          <w:p w14:paraId="374C0E00"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6017" w:type="dxa"/>
            <w:gridSpan w:val="3"/>
            <w:tcBorders>
              <w:top w:val="single" w:sz="4" w:space="0" w:color="000000"/>
              <w:left w:val="single" w:sz="4" w:space="0" w:color="000000"/>
              <w:bottom w:val="single" w:sz="4" w:space="0" w:color="000000"/>
              <w:right w:val="single" w:sz="4" w:space="0" w:color="000000"/>
            </w:tcBorders>
          </w:tcPr>
          <w:p w14:paraId="7BC1F24F" w14:textId="77777777" w:rsidR="00027BF3" w:rsidRPr="004A6008" w:rsidRDefault="00027BF3" w:rsidP="004A6008">
            <w:pPr>
              <w:spacing w:line="259" w:lineRule="auto"/>
              <w:ind w:left="2"/>
              <w:rPr>
                <w:rFonts w:cs="Arial"/>
                <w:szCs w:val="22"/>
              </w:rPr>
            </w:pPr>
            <w:r w:rsidRPr="004A6008">
              <w:rPr>
                <w:rFonts w:cs="Arial"/>
                <w:color w:val="2F2F2F"/>
                <w:szCs w:val="22"/>
              </w:rPr>
              <w:t xml:space="preserve">Bryce, I. Robinson, Y, Pretherick,W. (2019) </w:t>
            </w:r>
            <w:r w:rsidRPr="004A6008">
              <w:rPr>
                <w:rFonts w:eastAsia="Arial" w:cs="Arial"/>
                <w:color w:val="2F2F2F"/>
                <w:szCs w:val="22"/>
              </w:rPr>
              <w:t xml:space="preserve">Child Abuse and Neglect. </w:t>
            </w:r>
            <w:r w:rsidRPr="004A6008">
              <w:rPr>
                <w:rFonts w:cs="Arial"/>
                <w:color w:val="2F2F2F"/>
                <w:szCs w:val="22"/>
              </w:rPr>
              <w:t xml:space="preserve">Academic Press. </w:t>
            </w:r>
          </w:p>
        </w:tc>
        <w:tc>
          <w:tcPr>
            <w:tcW w:w="1380" w:type="dxa"/>
            <w:tcBorders>
              <w:top w:val="single" w:sz="4" w:space="0" w:color="000000"/>
              <w:left w:val="single" w:sz="4" w:space="0" w:color="000000"/>
              <w:bottom w:val="single" w:sz="4" w:space="0" w:color="000000"/>
              <w:right w:val="single" w:sz="4" w:space="0" w:color="000000"/>
            </w:tcBorders>
          </w:tcPr>
          <w:p w14:paraId="5A79B882" w14:textId="77777777" w:rsidR="00027BF3" w:rsidRPr="004A6008" w:rsidRDefault="00027BF3" w:rsidP="004A6008">
            <w:pPr>
              <w:spacing w:line="259" w:lineRule="auto"/>
              <w:ind w:right="16"/>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27A5A095" w14:textId="77777777" w:rsidTr="004A6008">
        <w:tblPrEx>
          <w:tblCellMar>
            <w:right w:w="59" w:type="dxa"/>
          </w:tblCellMar>
        </w:tblPrEx>
        <w:trPr>
          <w:trHeight w:val="593"/>
        </w:trPr>
        <w:tc>
          <w:tcPr>
            <w:tcW w:w="1662" w:type="dxa"/>
            <w:tcBorders>
              <w:top w:val="single" w:sz="4" w:space="0" w:color="000000"/>
              <w:left w:val="single" w:sz="4" w:space="0" w:color="000000"/>
              <w:bottom w:val="single" w:sz="4" w:space="0" w:color="000000"/>
              <w:right w:val="single" w:sz="4" w:space="0" w:color="000000"/>
            </w:tcBorders>
          </w:tcPr>
          <w:p w14:paraId="7365195C"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6017" w:type="dxa"/>
            <w:gridSpan w:val="3"/>
            <w:tcBorders>
              <w:top w:val="single" w:sz="4" w:space="0" w:color="000000"/>
              <w:left w:val="single" w:sz="4" w:space="0" w:color="000000"/>
              <w:bottom w:val="single" w:sz="4" w:space="0" w:color="000000"/>
              <w:right w:val="single" w:sz="4" w:space="0" w:color="000000"/>
            </w:tcBorders>
          </w:tcPr>
          <w:p w14:paraId="088ACB4C" w14:textId="77777777" w:rsidR="00027BF3" w:rsidRPr="004A6008" w:rsidRDefault="00027BF3" w:rsidP="004A6008">
            <w:pPr>
              <w:spacing w:line="259" w:lineRule="auto"/>
              <w:ind w:left="2"/>
              <w:rPr>
                <w:rFonts w:cs="Arial"/>
                <w:szCs w:val="22"/>
              </w:rPr>
            </w:pPr>
            <w:r w:rsidRPr="004A6008">
              <w:rPr>
                <w:rFonts w:cs="Arial"/>
                <w:color w:val="2F2F2F"/>
                <w:szCs w:val="22"/>
              </w:rPr>
              <w:t xml:space="preserve">Barnett, D. (2019) </w:t>
            </w:r>
            <w:r w:rsidRPr="004A6008">
              <w:rPr>
                <w:rFonts w:eastAsia="Arial" w:cs="Arial"/>
                <w:color w:val="2F2F2F"/>
                <w:szCs w:val="22"/>
              </w:rPr>
              <w:t xml:space="preserve">A straightforward guide to safeguarding adults. </w:t>
            </w:r>
            <w:r w:rsidRPr="004A6008">
              <w:rPr>
                <w:rFonts w:cs="Arial"/>
                <w:color w:val="2F2F2F"/>
                <w:szCs w:val="22"/>
              </w:rPr>
              <w:t>Jessica Kingsley.</w:t>
            </w:r>
            <w:r w:rsidRPr="004A6008">
              <w:rPr>
                <w:rFonts w:eastAsia="Arial" w:cs="Arial"/>
                <w:color w:val="2F2F2F"/>
                <w:szCs w:val="22"/>
              </w:rPr>
              <w:t xml:space="preserve"> </w:t>
            </w:r>
          </w:p>
        </w:tc>
        <w:tc>
          <w:tcPr>
            <w:tcW w:w="1380" w:type="dxa"/>
            <w:tcBorders>
              <w:top w:val="single" w:sz="4" w:space="0" w:color="000000"/>
              <w:left w:val="single" w:sz="4" w:space="0" w:color="000000"/>
              <w:bottom w:val="single" w:sz="4" w:space="0" w:color="000000"/>
              <w:right w:val="single" w:sz="4" w:space="0" w:color="000000"/>
            </w:tcBorders>
          </w:tcPr>
          <w:p w14:paraId="4FA5D33D" w14:textId="77777777" w:rsidR="00027BF3" w:rsidRPr="004A6008" w:rsidRDefault="00027BF3" w:rsidP="004A6008">
            <w:pPr>
              <w:spacing w:line="259" w:lineRule="auto"/>
              <w:ind w:right="16"/>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3CE16101" w14:textId="77777777" w:rsidTr="004A6008">
        <w:tblPrEx>
          <w:tblCellMar>
            <w:right w:w="59" w:type="dxa"/>
          </w:tblCellMar>
        </w:tblPrEx>
        <w:trPr>
          <w:trHeight w:val="590"/>
        </w:trPr>
        <w:tc>
          <w:tcPr>
            <w:tcW w:w="1662" w:type="dxa"/>
            <w:tcBorders>
              <w:top w:val="single" w:sz="4" w:space="0" w:color="000000"/>
              <w:left w:val="single" w:sz="4" w:space="0" w:color="000000"/>
              <w:bottom w:val="single" w:sz="4" w:space="0" w:color="000000"/>
              <w:right w:val="single" w:sz="4" w:space="0" w:color="000000"/>
            </w:tcBorders>
          </w:tcPr>
          <w:p w14:paraId="180E2A4E"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6017" w:type="dxa"/>
            <w:gridSpan w:val="3"/>
            <w:tcBorders>
              <w:top w:val="single" w:sz="4" w:space="0" w:color="000000"/>
              <w:left w:val="single" w:sz="4" w:space="0" w:color="000000"/>
              <w:bottom w:val="single" w:sz="4" w:space="0" w:color="000000"/>
              <w:right w:val="single" w:sz="4" w:space="0" w:color="000000"/>
            </w:tcBorders>
          </w:tcPr>
          <w:p w14:paraId="7279B252" w14:textId="77777777" w:rsidR="00027BF3" w:rsidRPr="004A6008" w:rsidRDefault="00027BF3" w:rsidP="004A6008">
            <w:pPr>
              <w:spacing w:line="259" w:lineRule="auto"/>
              <w:ind w:left="2"/>
              <w:rPr>
                <w:rFonts w:cs="Arial"/>
                <w:szCs w:val="22"/>
              </w:rPr>
            </w:pPr>
            <w:r w:rsidRPr="004A6008">
              <w:rPr>
                <w:rFonts w:cs="Arial"/>
                <w:color w:val="2F2F2F"/>
                <w:szCs w:val="22"/>
              </w:rPr>
              <w:t xml:space="preserve">Malloch, M. Rigby, P. (2016) </w:t>
            </w:r>
            <w:r w:rsidRPr="004A6008">
              <w:rPr>
                <w:rFonts w:eastAsia="Arial" w:cs="Arial"/>
                <w:color w:val="2F2F2F"/>
                <w:szCs w:val="22"/>
              </w:rPr>
              <w:t xml:space="preserve">Human Trafficking: The complexities of exploitation. </w:t>
            </w:r>
            <w:r w:rsidRPr="004A6008">
              <w:rPr>
                <w:rFonts w:cs="Arial"/>
                <w:color w:val="2F2F2F"/>
                <w:szCs w:val="22"/>
              </w:rPr>
              <w:t xml:space="preserve">Edinburgh University Press.  </w:t>
            </w:r>
          </w:p>
        </w:tc>
        <w:tc>
          <w:tcPr>
            <w:tcW w:w="1380" w:type="dxa"/>
            <w:tcBorders>
              <w:top w:val="single" w:sz="4" w:space="0" w:color="000000"/>
              <w:left w:val="single" w:sz="4" w:space="0" w:color="000000"/>
              <w:bottom w:val="single" w:sz="4" w:space="0" w:color="000000"/>
              <w:right w:val="single" w:sz="4" w:space="0" w:color="000000"/>
            </w:tcBorders>
          </w:tcPr>
          <w:p w14:paraId="41BAF8A3" w14:textId="77777777" w:rsidR="00027BF3" w:rsidRPr="004A6008" w:rsidRDefault="00027BF3" w:rsidP="004A6008">
            <w:pPr>
              <w:spacing w:line="259" w:lineRule="auto"/>
              <w:ind w:right="16"/>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66A76AB8" w14:textId="77777777" w:rsidTr="004A6008">
        <w:tblPrEx>
          <w:tblCellMar>
            <w:right w:w="59" w:type="dxa"/>
          </w:tblCellMar>
        </w:tblPrEx>
        <w:trPr>
          <w:trHeight w:val="593"/>
        </w:trPr>
        <w:tc>
          <w:tcPr>
            <w:tcW w:w="1662" w:type="dxa"/>
            <w:tcBorders>
              <w:top w:val="single" w:sz="4" w:space="0" w:color="000000"/>
              <w:left w:val="single" w:sz="4" w:space="0" w:color="000000"/>
              <w:bottom w:val="single" w:sz="4" w:space="0" w:color="000000"/>
              <w:right w:val="single" w:sz="4" w:space="0" w:color="000000"/>
            </w:tcBorders>
          </w:tcPr>
          <w:p w14:paraId="2D532A66"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6017" w:type="dxa"/>
            <w:gridSpan w:val="3"/>
            <w:tcBorders>
              <w:top w:val="single" w:sz="4" w:space="0" w:color="000000"/>
              <w:left w:val="single" w:sz="4" w:space="0" w:color="000000"/>
              <w:bottom w:val="single" w:sz="4" w:space="0" w:color="000000"/>
              <w:right w:val="single" w:sz="4" w:space="0" w:color="000000"/>
            </w:tcBorders>
          </w:tcPr>
          <w:p w14:paraId="6A8E4605" w14:textId="77777777" w:rsidR="00027BF3" w:rsidRPr="004A6008" w:rsidRDefault="00027BF3" w:rsidP="004A6008">
            <w:pPr>
              <w:spacing w:line="259" w:lineRule="auto"/>
              <w:ind w:left="2"/>
              <w:rPr>
                <w:rFonts w:cs="Arial"/>
                <w:szCs w:val="22"/>
              </w:rPr>
            </w:pPr>
            <w:r w:rsidRPr="004A6008">
              <w:rPr>
                <w:rFonts w:cs="Arial"/>
                <w:szCs w:val="22"/>
              </w:rPr>
              <w:t xml:space="preserve">Welsh, L. (2021) </w:t>
            </w:r>
            <w:r w:rsidRPr="004A6008">
              <w:rPr>
                <w:rFonts w:eastAsia="Arial" w:cs="Arial"/>
                <w:szCs w:val="22"/>
              </w:rPr>
              <w:t xml:space="preserve">Sanders and Young’s criminal justice </w:t>
            </w:r>
            <w:r w:rsidRPr="004A6008">
              <w:rPr>
                <w:rFonts w:cs="Arial"/>
                <w:szCs w:val="22"/>
              </w:rPr>
              <w:t>. Fifth edition /. Oxford. Oxford University Press.</w:t>
            </w:r>
            <w:r w:rsidRPr="004A6008">
              <w:rPr>
                <w:rFonts w:cs="Arial"/>
                <w:color w:val="2F2F2F"/>
                <w:szCs w:val="22"/>
              </w:rPr>
              <w:t xml:space="preserve"> </w:t>
            </w:r>
          </w:p>
        </w:tc>
        <w:tc>
          <w:tcPr>
            <w:tcW w:w="1380" w:type="dxa"/>
            <w:tcBorders>
              <w:top w:val="single" w:sz="4" w:space="0" w:color="000000"/>
              <w:left w:val="single" w:sz="4" w:space="0" w:color="000000"/>
              <w:bottom w:val="single" w:sz="4" w:space="0" w:color="000000"/>
              <w:right w:val="single" w:sz="4" w:space="0" w:color="000000"/>
            </w:tcBorders>
          </w:tcPr>
          <w:p w14:paraId="6F212C25" w14:textId="77777777" w:rsidR="00027BF3" w:rsidRPr="004A6008" w:rsidRDefault="00027BF3" w:rsidP="004A6008">
            <w:pPr>
              <w:spacing w:line="259" w:lineRule="auto"/>
              <w:ind w:right="16"/>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1A95032E" w14:textId="77777777" w:rsidTr="004A6008">
        <w:tblPrEx>
          <w:tblCellMar>
            <w:right w:w="59" w:type="dxa"/>
          </w:tblCellMar>
        </w:tblPrEx>
        <w:trPr>
          <w:trHeight w:val="590"/>
        </w:trPr>
        <w:tc>
          <w:tcPr>
            <w:tcW w:w="1662" w:type="dxa"/>
            <w:tcBorders>
              <w:top w:val="single" w:sz="4" w:space="0" w:color="000000"/>
              <w:left w:val="single" w:sz="4" w:space="0" w:color="000000"/>
              <w:bottom w:val="single" w:sz="4" w:space="0" w:color="000000"/>
              <w:right w:val="single" w:sz="4" w:space="0" w:color="000000"/>
            </w:tcBorders>
          </w:tcPr>
          <w:p w14:paraId="3FB6089C"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6017" w:type="dxa"/>
            <w:gridSpan w:val="3"/>
            <w:tcBorders>
              <w:top w:val="single" w:sz="4" w:space="0" w:color="000000"/>
              <w:left w:val="single" w:sz="4" w:space="0" w:color="000000"/>
              <w:bottom w:val="single" w:sz="4" w:space="0" w:color="000000"/>
              <w:right w:val="single" w:sz="4" w:space="0" w:color="000000"/>
            </w:tcBorders>
          </w:tcPr>
          <w:p w14:paraId="45751480" w14:textId="77777777" w:rsidR="00027BF3" w:rsidRPr="004A6008" w:rsidRDefault="00027BF3" w:rsidP="004A6008">
            <w:pPr>
              <w:spacing w:line="259" w:lineRule="auto"/>
              <w:ind w:left="2"/>
              <w:rPr>
                <w:rFonts w:cs="Arial"/>
                <w:szCs w:val="22"/>
              </w:rPr>
            </w:pPr>
            <w:r w:rsidRPr="004A6008">
              <w:rPr>
                <w:rFonts w:cs="Arial"/>
                <w:szCs w:val="22"/>
              </w:rPr>
              <w:t xml:space="preserve">Jones, S. (2021) </w:t>
            </w:r>
            <w:r w:rsidRPr="004A6008">
              <w:rPr>
                <w:rFonts w:eastAsia="Arial" w:cs="Arial"/>
                <w:szCs w:val="22"/>
              </w:rPr>
              <w:t xml:space="preserve">Criminology </w:t>
            </w:r>
            <w:r w:rsidRPr="004A6008">
              <w:rPr>
                <w:rFonts w:cs="Arial"/>
                <w:szCs w:val="22"/>
              </w:rPr>
              <w:t>. Seventh edition. Oxford. Oxford University Press.</w:t>
            </w:r>
            <w:r w:rsidRPr="004A6008">
              <w:rPr>
                <w:rFonts w:cs="Arial"/>
                <w:color w:val="2F2F2F"/>
                <w:szCs w:val="22"/>
              </w:rPr>
              <w:t xml:space="preserve"> </w:t>
            </w:r>
          </w:p>
        </w:tc>
        <w:tc>
          <w:tcPr>
            <w:tcW w:w="1380" w:type="dxa"/>
            <w:tcBorders>
              <w:top w:val="single" w:sz="4" w:space="0" w:color="000000"/>
              <w:left w:val="single" w:sz="4" w:space="0" w:color="000000"/>
              <w:bottom w:val="single" w:sz="4" w:space="0" w:color="000000"/>
              <w:right w:val="single" w:sz="4" w:space="0" w:color="000000"/>
            </w:tcBorders>
          </w:tcPr>
          <w:p w14:paraId="37A04572" w14:textId="77777777" w:rsidR="00027BF3" w:rsidRPr="004A6008" w:rsidRDefault="00027BF3" w:rsidP="004A6008">
            <w:pPr>
              <w:spacing w:line="259" w:lineRule="auto"/>
              <w:ind w:right="16"/>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0A347A3C" w14:textId="77777777" w:rsidTr="004A6008">
        <w:tblPrEx>
          <w:tblCellMar>
            <w:right w:w="59" w:type="dxa"/>
          </w:tblCellMar>
        </w:tblPrEx>
        <w:trPr>
          <w:trHeight w:val="883"/>
        </w:trPr>
        <w:tc>
          <w:tcPr>
            <w:tcW w:w="1662" w:type="dxa"/>
            <w:tcBorders>
              <w:top w:val="single" w:sz="4" w:space="0" w:color="000000"/>
              <w:left w:val="single" w:sz="4" w:space="0" w:color="000000"/>
              <w:bottom w:val="single" w:sz="4" w:space="0" w:color="000000"/>
              <w:right w:val="single" w:sz="4" w:space="0" w:color="000000"/>
            </w:tcBorders>
          </w:tcPr>
          <w:p w14:paraId="61A7AA3D"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6017" w:type="dxa"/>
            <w:gridSpan w:val="3"/>
            <w:tcBorders>
              <w:top w:val="single" w:sz="4" w:space="0" w:color="000000"/>
              <w:left w:val="single" w:sz="4" w:space="0" w:color="000000"/>
              <w:bottom w:val="single" w:sz="4" w:space="0" w:color="000000"/>
              <w:right w:val="single" w:sz="4" w:space="0" w:color="000000"/>
            </w:tcBorders>
          </w:tcPr>
          <w:p w14:paraId="783ADEA4" w14:textId="77777777" w:rsidR="00027BF3" w:rsidRPr="004A6008" w:rsidRDefault="00027BF3" w:rsidP="004A6008">
            <w:pPr>
              <w:spacing w:line="259" w:lineRule="auto"/>
              <w:ind w:left="2" w:right="52"/>
              <w:rPr>
                <w:rFonts w:cs="Arial"/>
                <w:szCs w:val="22"/>
              </w:rPr>
            </w:pPr>
            <w:r w:rsidRPr="004A6008">
              <w:rPr>
                <w:rFonts w:cs="Arial"/>
                <w:szCs w:val="22"/>
              </w:rPr>
              <w:t xml:space="preserve">Hallett, S. (2017) </w:t>
            </w:r>
            <w:r w:rsidRPr="004A6008">
              <w:rPr>
                <w:rFonts w:eastAsia="Arial" w:cs="Arial"/>
                <w:szCs w:val="22"/>
              </w:rPr>
              <w:t xml:space="preserve">Making sense of child sexual exploitation : exchange, abuse and young people </w:t>
            </w:r>
            <w:r w:rsidRPr="004A6008">
              <w:rPr>
                <w:rFonts w:cs="Arial"/>
                <w:szCs w:val="22"/>
              </w:rPr>
              <w:t>. Bristol. Policy Press.</w:t>
            </w:r>
            <w:r w:rsidRPr="004A6008">
              <w:rPr>
                <w:rFonts w:cs="Arial"/>
                <w:color w:val="2F2F2F"/>
                <w:szCs w:val="22"/>
              </w:rPr>
              <w:t xml:space="preserve"> </w:t>
            </w:r>
          </w:p>
        </w:tc>
        <w:tc>
          <w:tcPr>
            <w:tcW w:w="1380" w:type="dxa"/>
            <w:tcBorders>
              <w:top w:val="single" w:sz="4" w:space="0" w:color="000000"/>
              <w:left w:val="single" w:sz="4" w:space="0" w:color="000000"/>
              <w:bottom w:val="single" w:sz="4" w:space="0" w:color="000000"/>
              <w:right w:val="single" w:sz="4" w:space="0" w:color="000000"/>
            </w:tcBorders>
          </w:tcPr>
          <w:p w14:paraId="057C3CC8" w14:textId="77777777" w:rsidR="00027BF3" w:rsidRPr="004A6008" w:rsidRDefault="00027BF3" w:rsidP="004A6008">
            <w:pPr>
              <w:spacing w:line="259" w:lineRule="auto"/>
              <w:ind w:right="16"/>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10579ECA" w14:textId="77777777" w:rsidTr="004A6008">
        <w:tblPrEx>
          <w:tblCellMar>
            <w:right w:w="59" w:type="dxa"/>
          </w:tblCellMar>
        </w:tblPrEx>
        <w:trPr>
          <w:trHeight w:val="883"/>
        </w:trPr>
        <w:tc>
          <w:tcPr>
            <w:tcW w:w="1662" w:type="dxa"/>
            <w:tcBorders>
              <w:top w:val="single" w:sz="4" w:space="0" w:color="000000"/>
              <w:left w:val="single" w:sz="4" w:space="0" w:color="000000"/>
              <w:bottom w:val="single" w:sz="4" w:space="0" w:color="000000"/>
              <w:right w:val="single" w:sz="4" w:space="0" w:color="000000"/>
            </w:tcBorders>
          </w:tcPr>
          <w:p w14:paraId="1A41FE68"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6017" w:type="dxa"/>
            <w:gridSpan w:val="3"/>
            <w:tcBorders>
              <w:top w:val="single" w:sz="4" w:space="0" w:color="000000"/>
              <w:left w:val="single" w:sz="4" w:space="0" w:color="000000"/>
              <w:bottom w:val="single" w:sz="4" w:space="0" w:color="000000"/>
              <w:right w:val="single" w:sz="4" w:space="0" w:color="000000"/>
            </w:tcBorders>
          </w:tcPr>
          <w:p w14:paraId="70C98E81" w14:textId="77777777" w:rsidR="00027BF3" w:rsidRPr="004A6008" w:rsidRDefault="00027BF3" w:rsidP="004A6008">
            <w:pPr>
              <w:spacing w:line="259" w:lineRule="auto"/>
              <w:ind w:left="2"/>
              <w:rPr>
                <w:rFonts w:cs="Arial"/>
                <w:szCs w:val="22"/>
              </w:rPr>
            </w:pPr>
            <w:r w:rsidRPr="004A6008">
              <w:rPr>
                <w:rFonts w:cs="Arial"/>
                <w:szCs w:val="22"/>
              </w:rPr>
              <w:t xml:space="preserve">Crosson-Tower, C. (2015) </w:t>
            </w:r>
            <w:r w:rsidRPr="004A6008">
              <w:rPr>
                <w:rFonts w:eastAsia="Arial" w:cs="Arial"/>
                <w:szCs w:val="22"/>
              </w:rPr>
              <w:t xml:space="preserve">Confronting child and adolescent sexual abuse </w:t>
            </w:r>
            <w:r w:rsidRPr="004A6008">
              <w:rPr>
                <w:rFonts w:cs="Arial"/>
                <w:szCs w:val="22"/>
              </w:rPr>
              <w:t>. Los Angeles. SAGE Publications.</w:t>
            </w:r>
            <w:r w:rsidRPr="004A6008">
              <w:rPr>
                <w:rFonts w:cs="Arial"/>
                <w:color w:val="2F2F2F"/>
                <w:szCs w:val="22"/>
              </w:rPr>
              <w:t xml:space="preserve"> </w:t>
            </w:r>
          </w:p>
        </w:tc>
        <w:tc>
          <w:tcPr>
            <w:tcW w:w="1380" w:type="dxa"/>
            <w:tcBorders>
              <w:top w:val="single" w:sz="4" w:space="0" w:color="000000"/>
              <w:left w:val="single" w:sz="4" w:space="0" w:color="000000"/>
              <w:bottom w:val="single" w:sz="4" w:space="0" w:color="000000"/>
              <w:right w:val="single" w:sz="4" w:space="0" w:color="000000"/>
            </w:tcBorders>
          </w:tcPr>
          <w:p w14:paraId="7F6CE9F0" w14:textId="77777777" w:rsidR="00027BF3" w:rsidRPr="004A6008" w:rsidRDefault="00027BF3" w:rsidP="004A6008">
            <w:pPr>
              <w:spacing w:line="259" w:lineRule="auto"/>
              <w:ind w:right="16"/>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2DAE745A" w14:textId="77777777" w:rsidTr="004A6008">
        <w:tblPrEx>
          <w:tblCellMar>
            <w:right w:w="59" w:type="dxa"/>
          </w:tblCellMar>
        </w:tblPrEx>
        <w:trPr>
          <w:trHeight w:val="593"/>
        </w:trPr>
        <w:tc>
          <w:tcPr>
            <w:tcW w:w="1662" w:type="dxa"/>
            <w:tcBorders>
              <w:top w:val="single" w:sz="4" w:space="0" w:color="000000"/>
              <w:left w:val="single" w:sz="4" w:space="0" w:color="000000"/>
              <w:bottom w:val="single" w:sz="4" w:space="0" w:color="000000"/>
              <w:right w:val="single" w:sz="4" w:space="0" w:color="000000"/>
            </w:tcBorders>
          </w:tcPr>
          <w:p w14:paraId="0C7375F1"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6017" w:type="dxa"/>
            <w:gridSpan w:val="3"/>
            <w:tcBorders>
              <w:top w:val="single" w:sz="4" w:space="0" w:color="000000"/>
              <w:left w:val="single" w:sz="4" w:space="0" w:color="000000"/>
              <w:bottom w:val="single" w:sz="4" w:space="0" w:color="000000"/>
              <w:right w:val="single" w:sz="4" w:space="0" w:color="000000"/>
            </w:tcBorders>
          </w:tcPr>
          <w:p w14:paraId="448047C3" w14:textId="77777777" w:rsidR="00027BF3" w:rsidRPr="004A6008" w:rsidRDefault="00027BF3" w:rsidP="004A6008">
            <w:pPr>
              <w:spacing w:line="259" w:lineRule="auto"/>
              <w:ind w:left="2"/>
              <w:rPr>
                <w:rFonts w:cs="Arial"/>
                <w:szCs w:val="22"/>
              </w:rPr>
            </w:pPr>
            <w:r w:rsidRPr="004A6008">
              <w:rPr>
                <w:rFonts w:cs="Arial"/>
                <w:szCs w:val="22"/>
              </w:rPr>
              <w:t xml:space="preserve">Williams, K.S. (2012) </w:t>
            </w:r>
            <w:r w:rsidRPr="004A6008">
              <w:rPr>
                <w:rFonts w:eastAsia="Arial" w:cs="Arial"/>
                <w:szCs w:val="22"/>
              </w:rPr>
              <w:t xml:space="preserve">Textbook on criminology </w:t>
            </w:r>
            <w:r w:rsidRPr="004A6008">
              <w:rPr>
                <w:rFonts w:cs="Arial"/>
                <w:szCs w:val="22"/>
              </w:rPr>
              <w:t>. 7th ed. Oxford. Oxford University Press.</w:t>
            </w:r>
            <w:r w:rsidRPr="004A6008">
              <w:rPr>
                <w:rFonts w:cs="Arial"/>
                <w:color w:val="2F2F2F"/>
                <w:szCs w:val="22"/>
              </w:rPr>
              <w:t xml:space="preserve"> </w:t>
            </w:r>
          </w:p>
        </w:tc>
        <w:tc>
          <w:tcPr>
            <w:tcW w:w="1380" w:type="dxa"/>
            <w:tcBorders>
              <w:top w:val="single" w:sz="4" w:space="0" w:color="000000"/>
              <w:left w:val="single" w:sz="4" w:space="0" w:color="000000"/>
              <w:bottom w:val="single" w:sz="4" w:space="0" w:color="000000"/>
              <w:right w:val="single" w:sz="4" w:space="0" w:color="000000"/>
            </w:tcBorders>
          </w:tcPr>
          <w:p w14:paraId="084DD9F0" w14:textId="77777777" w:rsidR="00027BF3" w:rsidRPr="004A6008" w:rsidRDefault="00027BF3" w:rsidP="004A6008">
            <w:pPr>
              <w:spacing w:line="259" w:lineRule="auto"/>
              <w:ind w:right="16"/>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1BAC489A" w14:textId="77777777" w:rsidTr="004A6008">
        <w:tblPrEx>
          <w:tblCellMar>
            <w:right w:w="59" w:type="dxa"/>
          </w:tblCellMar>
        </w:tblPrEx>
        <w:trPr>
          <w:trHeight w:val="883"/>
        </w:trPr>
        <w:tc>
          <w:tcPr>
            <w:tcW w:w="1662" w:type="dxa"/>
            <w:tcBorders>
              <w:top w:val="single" w:sz="4" w:space="0" w:color="000000"/>
              <w:left w:val="single" w:sz="4" w:space="0" w:color="000000"/>
              <w:bottom w:val="single" w:sz="4" w:space="0" w:color="000000"/>
              <w:right w:val="single" w:sz="4" w:space="0" w:color="000000"/>
            </w:tcBorders>
          </w:tcPr>
          <w:p w14:paraId="18B261F6" w14:textId="77777777" w:rsidR="00027BF3" w:rsidRPr="004A6008" w:rsidRDefault="00027BF3" w:rsidP="004A6008">
            <w:pPr>
              <w:spacing w:line="259" w:lineRule="auto"/>
              <w:rPr>
                <w:rFonts w:cs="Arial"/>
                <w:szCs w:val="22"/>
              </w:rPr>
            </w:pPr>
            <w:r w:rsidRPr="004A6008">
              <w:rPr>
                <w:rFonts w:cs="Arial"/>
                <w:szCs w:val="22"/>
              </w:rPr>
              <w:lastRenderedPageBreak/>
              <w:t xml:space="preserve">Further </w:t>
            </w:r>
          </w:p>
        </w:tc>
        <w:tc>
          <w:tcPr>
            <w:tcW w:w="6017" w:type="dxa"/>
            <w:gridSpan w:val="3"/>
            <w:tcBorders>
              <w:top w:val="single" w:sz="4" w:space="0" w:color="000000"/>
              <w:left w:val="single" w:sz="4" w:space="0" w:color="000000"/>
              <w:bottom w:val="single" w:sz="4" w:space="0" w:color="000000"/>
              <w:right w:val="single" w:sz="4" w:space="0" w:color="000000"/>
            </w:tcBorders>
          </w:tcPr>
          <w:p w14:paraId="0E64D5DD" w14:textId="77777777" w:rsidR="00027BF3" w:rsidRPr="004A6008" w:rsidRDefault="00027BF3" w:rsidP="004A6008">
            <w:pPr>
              <w:spacing w:after="16" w:line="259" w:lineRule="auto"/>
              <w:ind w:left="2"/>
              <w:rPr>
                <w:rFonts w:cs="Arial"/>
                <w:szCs w:val="22"/>
              </w:rPr>
            </w:pPr>
            <w:r w:rsidRPr="004A6008">
              <w:rPr>
                <w:rFonts w:cs="Arial"/>
                <w:szCs w:val="22"/>
              </w:rPr>
              <w:t xml:space="preserve">M.S. Malloch &amp; P. Rigby (eds.) (2016) </w:t>
            </w:r>
            <w:r w:rsidRPr="004A6008">
              <w:rPr>
                <w:rFonts w:eastAsia="Arial" w:cs="Arial"/>
                <w:szCs w:val="22"/>
              </w:rPr>
              <w:t xml:space="preserve">Human trafficking : </w:t>
            </w:r>
          </w:p>
          <w:p w14:paraId="4D6D3B4D" w14:textId="77777777" w:rsidR="00027BF3" w:rsidRPr="004A6008" w:rsidRDefault="00027BF3" w:rsidP="004A6008">
            <w:pPr>
              <w:spacing w:after="16" w:line="259" w:lineRule="auto"/>
              <w:ind w:left="2"/>
              <w:rPr>
                <w:rFonts w:cs="Arial"/>
                <w:szCs w:val="22"/>
              </w:rPr>
            </w:pPr>
            <w:r w:rsidRPr="004A6008">
              <w:rPr>
                <w:rFonts w:eastAsia="Arial" w:cs="Arial"/>
                <w:szCs w:val="22"/>
              </w:rPr>
              <w:t>the complexities of exploitation / [electronic resource]</w:t>
            </w:r>
            <w:r w:rsidRPr="004A6008">
              <w:rPr>
                <w:rFonts w:cs="Arial"/>
                <w:szCs w:val="22"/>
              </w:rPr>
              <w:t xml:space="preserve">. </w:t>
            </w:r>
          </w:p>
          <w:p w14:paraId="7288E5C4" w14:textId="77777777" w:rsidR="00027BF3" w:rsidRPr="004A6008" w:rsidRDefault="00027BF3" w:rsidP="004A6008">
            <w:pPr>
              <w:spacing w:line="259" w:lineRule="auto"/>
              <w:ind w:left="2"/>
              <w:rPr>
                <w:rFonts w:cs="Arial"/>
                <w:szCs w:val="22"/>
              </w:rPr>
            </w:pPr>
            <w:r w:rsidRPr="004A6008">
              <w:rPr>
                <w:rFonts w:cs="Arial"/>
                <w:szCs w:val="22"/>
              </w:rPr>
              <w:t>Edinburgh. Edinburgh University Press.</w:t>
            </w:r>
            <w:r w:rsidRPr="004A6008">
              <w:rPr>
                <w:rFonts w:cs="Arial"/>
                <w:color w:val="2F2F2F"/>
                <w:szCs w:val="22"/>
              </w:rPr>
              <w:t xml:space="preserve"> </w:t>
            </w:r>
          </w:p>
        </w:tc>
        <w:tc>
          <w:tcPr>
            <w:tcW w:w="1380" w:type="dxa"/>
            <w:tcBorders>
              <w:top w:val="single" w:sz="4" w:space="0" w:color="000000"/>
              <w:left w:val="single" w:sz="4" w:space="0" w:color="000000"/>
              <w:bottom w:val="single" w:sz="4" w:space="0" w:color="000000"/>
              <w:right w:val="single" w:sz="4" w:space="0" w:color="000000"/>
            </w:tcBorders>
          </w:tcPr>
          <w:p w14:paraId="08E38685" w14:textId="77777777" w:rsidR="00027BF3" w:rsidRPr="004A6008" w:rsidRDefault="00027BF3" w:rsidP="004A6008">
            <w:pPr>
              <w:spacing w:line="259" w:lineRule="auto"/>
              <w:ind w:right="16"/>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76AB5D00" w14:textId="77777777" w:rsidTr="004A6008">
        <w:tblPrEx>
          <w:tblCellMar>
            <w:right w:w="59" w:type="dxa"/>
          </w:tblCellMar>
        </w:tblPrEx>
        <w:trPr>
          <w:trHeight w:val="590"/>
        </w:trPr>
        <w:tc>
          <w:tcPr>
            <w:tcW w:w="1662" w:type="dxa"/>
            <w:tcBorders>
              <w:top w:val="single" w:sz="4" w:space="0" w:color="000000"/>
              <w:left w:val="single" w:sz="4" w:space="0" w:color="000000"/>
              <w:bottom w:val="single" w:sz="4" w:space="0" w:color="000000"/>
              <w:right w:val="single" w:sz="4" w:space="0" w:color="000000"/>
            </w:tcBorders>
          </w:tcPr>
          <w:p w14:paraId="3B69FCD5"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6017" w:type="dxa"/>
            <w:gridSpan w:val="3"/>
            <w:tcBorders>
              <w:top w:val="single" w:sz="4" w:space="0" w:color="000000"/>
              <w:left w:val="single" w:sz="4" w:space="0" w:color="000000"/>
              <w:bottom w:val="single" w:sz="4" w:space="0" w:color="000000"/>
              <w:right w:val="single" w:sz="4" w:space="0" w:color="000000"/>
            </w:tcBorders>
          </w:tcPr>
          <w:p w14:paraId="6C155CC1" w14:textId="77777777" w:rsidR="00027BF3" w:rsidRPr="004A6008" w:rsidRDefault="00027BF3" w:rsidP="004A6008">
            <w:pPr>
              <w:spacing w:line="259" w:lineRule="auto"/>
              <w:ind w:left="2"/>
              <w:rPr>
                <w:rFonts w:cs="Arial"/>
                <w:szCs w:val="22"/>
              </w:rPr>
            </w:pPr>
            <w:r w:rsidRPr="004A6008">
              <w:rPr>
                <w:rFonts w:cs="Arial"/>
                <w:szCs w:val="22"/>
              </w:rPr>
              <w:t xml:space="preserve">N.L. Asquith, I. Bartkowiak-Théron, &amp; K.A. Roberts (eds.) (2017) </w:t>
            </w:r>
            <w:r w:rsidRPr="004A6008">
              <w:rPr>
                <w:rFonts w:eastAsia="Arial" w:cs="Arial"/>
                <w:szCs w:val="22"/>
              </w:rPr>
              <w:t xml:space="preserve">Policing encounters with vulnerability </w:t>
            </w:r>
            <w:r w:rsidRPr="004A6008">
              <w:rPr>
                <w:rFonts w:cs="Arial"/>
                <w:szCs w:val="22"/>
              </w:rPr>
              <w:t xml:space="preserve">. 1st ed. </w:t>
            </w:r>
          </w:p>
        </w:tc>
        <w:tc>
          <w:tcPr>
            <w:tcW w:w="1380" w:type="dxa"/>
            <w:tcBorders>
              <w:top w:val="single" w:sz="4" w:space="0" w:color="000000"/>
              <w:left w:val="single" w:sz="4" w:space="0" w:color="000000"/>
              <w:bottom w:val="single" w:sz="4" w:space="0" w:color="000000"/>
              <w:right w:val="single" w:sz="4" w:space="0" w:color="000000"/>
            </w:tcBorders>
          </w:tcPr>
          <w:p w14:paraId="0A944F1A" w14:textId="77777777" w:rsidR="00027BF3" w:rsidRPr="004A6008" w:rsidRDefault="00027BF3" w:rsidP="004A6008">
            <w:pPr>
              <w:spacing w:line="259" w:lineRule="auto"/>
              <w:ind w:right="16"/>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46D320D1" w14:textId="77777777" w:rsidTr="004A6008">
        <w:tblPrEx>
          <w:tblCellMar>
            <w:right w:w="59" w:type="dxa"/>
          </w:tblCellMar>
        </w:tblPrEx>
        <w:trPr>
          <w:trHeight w:val="594"/>
        </w:trPr>
        <w:tc>
          <w:tcPr>
            <w:tcW w:w="1662" w:type="dxa"/>
            <w:tcBorders>
              <w:top w:val="single" w:sz="4" w:space="0" w:color="000000"/>
              <w:left w:val="single" w:sz="4" w:space="0" w:color="000000"/>
              <w:bottom w:val="single" w:sz="4" w:space="0" w:color="000000"/>
              <w:right w:val="single" w:sz="4" w:space="0" w:color="000000"/>
            </w:tcBorders>
          </w:tcPr>
          <w:p w14:paraId="1B5CAC54" w14:textId="77777777" w:rsidR="00027BF3" w:rsidRPr="004A6008" w:rsidRDefault="00027BF3" w:rsidP="004A6008">
            <w:pPr>
              <w:spacing w:after="160" w:line="259" w:lineRule="auto"/>
              <w:rPr>
                <w:rFonts w:cs="Arial"/>
                <w:szCs w:val="22"/>
              </w:rPr>
            </w:pPr>
          </w:p>
        </w:tc>
        <w:tc>
          <w:tcPr>
            <w:tcW w:w="6017" w:type="dxa"/>
            <w:gridSpan w:val="3"/>
            <w:tcBorders>
              <w:top w:val="single" w:sz="4" w:space="0" w:color="000000"/>
              <w:left w:val="single" w:sz="4" w:space="0" w:color="000000"/>
              <w:bottom w:val="single" w:sz="4" w:space="0" w:color="000000"/>
              <w:right w:val="single" w:sz="4" w:space="0" w:color="000000"/>
            </w:tcBorders>
          </w:tcPr>
          <w:p w14:paraId="4D4BE05E" w14:textId="77777777" w:rsidR="00027BF3" w:rsidRPr="004A6008" w:rsidRDefault="00027BF3" w:rsidP="004A6008">
            <w:pPr>
              <w:spacing w:line="259" w:lineRule="auto"/>
              <w:ind w:left="2"/>
              <w:rPr>
                <w:rFonts w:cs="Arial"/>
                <w:szCs w:val="22"/>
              </w:rPr>
            </w:pPr>
            <w:r w:rsidRPr="004A6008">
              <w:rPr>
                <w:rFonts w:eastAsia="Arial" w:cs="Arial"/>
                <w:szCs w:val="22"/>
              </w:rPr>
              <w:t xml:space="preserve">2017. Cham :, Springer International Publishing ; Imprint </w:t>
            </w:r>
            <w:r w:rsidRPr="004A6008">
              <w:rPr>
                <w:rFonts w:cs="Arial"/>
                <w:szCs w:val="22"/>
              </w:rPr>
              <w:t>Palgrave Macmillan. doi:10.1007/978-3-319-51228-0.</w:t>
            </w:r>
            <w:r w:rsidRPr="004A6008">
              <w:rPr>
                <w:rFonts w:cs="Arial"/>
                <w:color w:val="2F2F2F"/>
                <w:szCs w:val="22"/>
              </w:rPr>
              <w:t xml:space="preserve"> </w:t>
            </w:r>
          </w:p>
        </w:tc>
        <w:tc>
          <w:tcPr>
            <w:tcW w:w="1380" w:type="dxa"/>
            <w:tcBorders>
              <w:top w:val="single" w:sz="4" w:space="0" w:color="000000"/>
              <w:left w:val="single" w:sz="4" w:space="0" w:color="000000"/>
              <w:bottom w:val="single" w:sz="4" w:space="0" w:color="000000"/>
              <w:right w:val="single" w:sz="4" w:space="0" w:color="000000"/>
            </w:tcBorders>
          </w:tcPr>
          <w:p w14:paraId="72EB456B" w14:textId="77777777" w:rsidR="00027BF3" w:rsidRPr="004A6008" w:rsidRDefault="00027BF3" w:rsidP="004A6008">
            <w:pPr>
              <w:spacing w:after="160" w:line="259" w:lineRule="auto"/>
              <w:rPr>
                <w:rFonts w:cs="Arial"/>
                <w:szCs w:val="22"/>
              </w:rPr>
            </w:pPr>
          </w:p>
        </w:tc>
      </w:tr>
      <w:tr w:rsidR="00027BF3" w:rsidRPr="004A6008" w14:paraId="4DE2449F" w14:textId="77777777" w:rsidTr="004A6008">
        <w:tblPrEx>
          <w:tblCellMar>
            <w:right w:w="59" w:type="dxa"/>
          </w:tblCellMar>
        </w:tblPrEx>
        <w:trPr>
          <w:trHeight w:val="881"/>
        </w:trPr>
        <w:tc>
          <w:tcPr>
            <w:tcW w:w="1662" w:type="dxa"/>
            <w:tcBorders>
              <w:top w:val="single" w:sz="4" w:space="0" w:color="000000"/>
              <w:left w:val="single" w:sz="4" w:space="0" w:color="000000"/>
              <w:bottom w:val="single" w:sz="4" w:space="0" w:color="000000"/>
              <w:right w:val="single" w:sz="4" w:space="0" w:color="000000"/>
            </w:tcBorders>
          </w:tcPr>
          <w:p w14:paraId="2C9ED103"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6017" w:type="dxa"/>
            <w:gridSpan w:val="3"/>
            <w:tcBorders>
              <w:top w:val="single" w:sz="4" w:space="0" w:color="000000"/>
              <w:left w:val="single" w:sz="4" w:space="0" w:color="000000"/>
              <w:bottom w:val="single" w:sz="4" w:space="0" w:color="000000"/>
              <w:right w:val="single" w:sz="4" w:space="0" w:color="000000"/>
            </w:tcBorders>
          </w:tcPr>
          <w:p w14:paraId="63C526D2" w14:textId="77777777" w:rsidR="00027BF3" w:rsidRPr="004A6008" w:rsidRDefault="00027BF3" w:rsidP="004A6008">
            <w:pPr>
              <w:spacing w:line="259" w:lineRule="auto"/>
              <w:ind w:left="2"/>
              <w:rPr>
                <w:rFonts w:cs="Arial"/>
                <w:szCs w:val="22"/>
              </w:rPr>
            </w:pPr>
            <w:r w:rsidRPr="004A6008">
              <w:rPr>
                <w:rFonts w:cs="Arial"/>
                <w:szCs w:val="22"/>
              </w:rPr>
              <w:t xml:space="preserve">Finkelhor, D., Ormrod, R., Turner, H. &amp; Holt, M. (2009) Pathways to Poly-Victimization. </w:t>
            </w:r>
            <w:r w:rsidRPr="004A6008">
              <w:rPr>
                <w:rFonts w:eastAsia="Arial" w:cs="Arial"/>
                <w:szCs w:val="22"/>
              </w:rPr>
              <w:t>Child maltreatment</w:t>
            </w:r>
            <w:r w:rsidRPr="004A6008">
              <w:rPr>
                <w:rFonts w:cs="Arial"/>
                <w:szCs w:val="22"/>
              </w:rPr>
              <w:t>. 14 (4), 316</w:t>
            </w:r>
            <w:r w:rsidRPr="004A6008">
              <w:rPr>
                <w:rFonts w:eastAsia="Arial" w:cs="Arial"/>
                <w:szCs w:val="22"/>
              </w:rPr>
              <w:t>–</w:t>
            </w:r>
            <w:r w:rsidRPr="004A6008">
              <w:rPr>
                <w:rFonts w:cs="Arial"/>
                <w:szCs w:val="22"/>
              </w:rPr>
              <w:t>329. doi:10.1177/1077559509347012.</w:t>
            </w:r>
            <w:r w:rsidRPr="004A6008">
              <w:rPr>
                <w:rFonts w:cs="Arial"/>
                <w:color w:val="2F2F2F"/>
                <w:szCs w:val="22"/>
              </w:rPr>
              <w:t xml:space="preserve"> </w:t>
            </w:r>
          </w:p>
        </w:tc>
        <w:tc>
          <w:tcPr>
            <w:tcW w:w="1380" w:type="dxa"/>
            <w:tcBorders>
              <w:top w:val="single" w:sz="4" w:space="0" w:color="000000"/>
              <w:left w:val="single" w:sz="4" w:space="0" w:color="000000"/>
              <w:bottom w:val="single" w:sz="4" w:space="0" w:color="000000"/>
              <w:right w:val="single" w:sz="4" w:space="0" w:color="000000"/>
            </w:tcBorders>
          </w:tcPr>
          <w:p w14:paraId="1D6F321D" w14:textId="77777777" w:rsidR="00027BF3" w:rsidRPr="004A6008" w:rsidRDefault="00027BF3" w:rsidP="004A6008">
            <w:pPr>
              <w:spacing w:line="259" w:lineRule="auto"/>
              <w:ind w:right="48"/>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5021A91A" w14:textId="77777777" w:rsidTr="004A6008">
        <w:tblPrEx>
          <w:tblCellMar>
            <w:right w:w="59" w:type="dxa"/>
          </w:tblCellMar>
        </w:tblPrEx>
        <w:trPr>
          <w:trHeight w:val="1174"/>
        </w:trPr>
        <w:tc>
          <w:tcPr>
            <w:tcW w:w="1662" w:type="dxa"/>
            <w:tcBorders>
              <w:top w:val="single" w:sz="4" w:space="0" w:color="000000"/>
              <w:left w:val="single" w:sz="4" w:space="0" w:color="000000"/>
              <w:bottom w:val="single" w:sz="4" w:space="0" w:color="000000"/>
              <w:right w:val="single" w:sz="4" w:space="0" w:color="000000"/>
            </w:tcBorders>
          </w:tcPr>
          <w:p w14:paraId="7C6F698A"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6017" w:type="dxa"/>
            <w:gridSpan w:val="3"/>
            <w:tcBorders>
              <w:top w:val="single" w:sz="4" w:space="0" w:color="000000"/>
              <w:left w:val="single" w:sz="4" w:space="0" w:color="000000"/>
              <w:bottom w:val="single" w:sz="4" w:space="0" w:color="000000"/>
              <w:right w:val="single" w:sz="4" w:space="0" w:color="000000"/>
            </w:tcBorders>
          </w:tcPr>
          <w:p w14:paraId="5930D4E8" w14:textId="77777777" w:rsidR="00027BF3" w:rsidRPr="004A6008" w:rsidRDefault="00027BF3" w:rsidP="004A6008">
            <w:pPr>
              <w:spacing w:line="259" w:lineRule="auto"/>
              <w:ind w:left="2"/>
              <w:rPr>
                <w:rFonts w:cs="Arial"/>
                <w:szCs w:val="22"/>
              </w:rPr>
            </w:pPr>
            <w:r w:rsidRPr="004A6008">
              <w:rPr>
                <w:rFonts w:cs="Arial"/>
                <w:szCs w:val="22"/>
              </w:rPr>
              <w:t xml:space="preserve">Duncan, A.C. &amp; DeHart, D. (2019) Provider Perspectives on Sex Trafficking: Victim Pathways, Service Needs, &amp; Blurred Boundaries. </w:t>
            </w:r>
            <w:r w:rsidRPr="004A6008">
              <w:rPr>
                <w:rFonts w:eastAsia="Arial" w:cs="Arial"/>
                <w:szCs w:val="22"/>
              </w:rPr>
              <w:t>Victims &amp; offenders</w:t>
            </w:r>
            <w:r w:rsidRPr="004A6008">
              <w:rPr>
                <w:rFonts w:cs="Arial"/>
                <w:szCs w:val="22"/>
              </w:rPr>
              <w:t>. 14 (4), 510</w:t>
            </w:r>
            <w:r w:rsidRPr="004A6008">
              <w:rPr>
                <w:rFonts w:eastAsia="Arial" w:cs="Arial"/>
                <w:szCs w:val="22"/>
              </w:rPr>
              <w:t>–</w:t>
            </w:r>
            <w:r w:rsidRPr="004A6008">
              <w:rPr>
                <w:rFonts w:cs="Arial"/>
                <w:szCs w:val="22"/>
              </w:rPr>
              <w:t>531. doi:10.1080/15564886.2019.1595241.</w:t>
            </w:r>
            <w:r w:rsidRPr="004A6008">
              <w:rPr>
                <w:rFonts w:cs="Arial"/>
                <w:color w:val="2F2F2F"/>
                <w:szCs w:val="22"/>
              </w:rPr>
              <w:t xml:space="preserve"> </w:t>
            </w:r>
          </w:p>
        </w:tc>
        <w:tc>
          <w:tcPr>
            <w:tcW w:w="1380" w:type="dxa"/>
            <w:tcBorders>
              <w:top w:val="single" w:sz="4" w:space="0" w:color="000000"/>
              <w:left w:val="single" w:sz="4" w:space="0" w:color="000000"/>
              <w:bottom w:val="single" w:sz="4" w:space="0" w:color="000000"/>
              <w:right w:val="single" w:sz="4" w:space="0" w:color="000000"/>
            </w:tcBorders>
          </w:tcPr>
          <w:p w14:paraId="4164B933" w14:textId="77777777" w:rsidR="00027BF3" w:rsidRPr="004A6008" w:rsidRDefault="00027BF3" w:rsidP="004A6008">
            <w:pPr>
              <w:spacing w:line="259" w:lineRule="auto"/>
              <w:ind w:right="48"/>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79AF4EE2" w14:textId="77777777" w:rsidTr="004A6008">
        <w:tblPrEx>
          <w:tblCellMar>
            <w:right w:w="59" w:type="dxa"/>
          </w:tblCellMar>
        </w:tblPrEx>
        <w:trPr>
          <w:trHeight w:val="593"/>
        </w:trPr>
        <w:tc>
          <w:tcPr>
            <w:tcW w:w="1662" w:type="dxa"/>
            <w:tcBorders>
              <w:top w:val="single" w:sz="4" w:space="0" w:color="000000"/>
              <w:left w:val="single" w:sz="4" w:space="0" w:color="000000"/>
              <w:bottom w:val="single" w:sz="4" w:space="0" w:color="000000"/>
              <w:right w:val="single" w:sz="4" w:space="0" w:color="000000"/>
            </w:tcBorders>
          </w:tcPr>
          <w:p w14:paraId="3661208A"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6017" w:type="dxa"/>
            <w:gridSpan w:val="3"/>
            <w:tcBorders>
              <w:top w:val="single" w:sz="4" w:space="0" w:color="000000"/>
              <w:left w:val="single" w:sz="4" w:space="0" w:color="000000"/>
              <w:bottom w:val="single" w:sz="4" w:space="0" w:color="000000"/>
              <w:right w:val="single" w:sz="4" w:space="0" w:color="000000"/>
            </w:tcBorders>
          </w:tcPr>
          <w:p w14:paraId="472A1CA8" w14:textId="77777777" w:rsidR="00027BF3" w:rsidRPr="004A6008" w:rsidRDefault="00027BF3" w:rsidP="004A6008">
            <w:pPr>
              <w:spacing w:line="259" w:lineRule="auto"/>
              <w:ind w:left="2"/>
              <w:rPr>
                <w:rFonts w:cs="Arial"/>
                <w:szCs w:val="22"/>
              </w:rPr>
            </w:pPr>
            <w:r w:rsidRPr="004A6008">
              <w:rPr>
                <w:rFonts w:cs="Arial"/>
                <w:szCs w:val="22"/>
              </w:rPr>
              <w:t xml:space="preserve">Nurse, A. (2020) </w:t>
            </w:r>
            <w:r w:rsidRPr="004A6008">
              <w:rPr>
                <w:rFonts w:eastAsia="Arial" w:cs="Arial"/>
                <w:szCs w:val="22"/>
              </w:rPr>
              <w:t xml:space="preserve">Confronting Child Sexual Abuse Knowledge to Action </w:t>
            </w:r>
            <w:r w:rsidRPr="004A6008">
              <w:rPr>
                <w:rFonts w:cs="Arial"/>
                <w:szCs w:val="22"/>
              </w:rPr>
              <w:t>. Lever Press.</w:t>
            </w:r>
            <w:r w:rsidRPr="004A6008">
              <w:rPr>
                <w:rFonts w:cs="Arial"/>
                <w:color w:val="2F2F2F"/>
                <w:szCs w:val="22"/>
              </w:rPr>
              <w:t xml:space="preserve"> </w:t>
            </w:r>
          </w:p>
        </w:tc>
        <w:tc>
          <w:tcPr>
            <w:tcW w:w="1380" w:type="dxa"/>
            <w:tcBorders>
              <w:top w:val="single" w:sz="4" w:space="0" w:color="000000"/>
              <w:left w:val="single" w:sz="4" w:space="0" w:color="000000"/>
              <w:bottom w:val="single" w:sz="4" w:space="0" w:color="000000"/>
              <w:right w:val="single" w:sz="4" w:space="0" w:color="000000"/>
            </w:tcBorders>
          </w:tcPr>
          <w:p w14:paraId="359A40A8" w14:textId="77777777" w:rsidR="00027BF3" w:rsidRPr="004A6008" w:rsidRDefault="00027BF3" w:rsidP="004A6008">
            <w:pPr>
              <w:spacing w:line="259" w:lineRule="auto"/>
              <w:ind w:right="48"/>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4D489CA5" w14:textId="77777777" w:rsidTr="004A6008">
        <w:tblPrEx>
          <w:tblCellMar>
            <w:right w:w="59" w:type="dxa"/>
          </w:tblCellMar>
        </w:tblPrEx>
        <w:trPr>
          <w:trHeight w:val="883"/>
        </w:trPr>
        <w:tc>
          <w:tcPr>
            <w:tcW w:w="1662" w:type="dxa"/>
            <w:tcBorders>
              <w:top w:val="single" w:sz="4" w:space="0" w:color="000000"/>
              <w:left w:val="single" w:sz="4" w:space="0" w:color="000000"/>
              <w:bottom w:val="single" w:sz="4" w:space="0" w:color="000000"/>
              <w:right w:val="single" w:sz="4" w:space="0" w:color="000000"/>
            </w:tcBorders>
          </w:tcPr>
          <w:p w14:paraId="55723CD8"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6017" w:type="dxa"/>
            <w:gridSpan w:val="3"/>
            <w:tcBorders>
              <w:top w:val="single" w:sz="4" w:space="0" w:color="000000"/>
              <w:left w:val="single" w:sz="4" w:space="0" w:color="000000"/>
              <w:bottom w:val="single" w:sz="4" w:space="0" w:color="000000"/>
              <w:right w:val="single" w:sz="4" w:space="0" w:color="000000"/>
            </w:tcBorders>
          </w:tcPr>
          <w:p w14:paraId="1A951758" w14:textId="77777777" w:rsidR="00027BF3" w:rsidRPr="004A6008" w:rsidRDefault="00027BF3" w:rsidP="004A6008">
            <w:pPr>
              <w:spacing w:after="2" w:line="275" w:lineRule="auto"/>
              <w:ind w:left="2"/>
              <w:rPr>
                <w:rFonts w:cs="Arial"/>
                <w:szCs w:val="22"/>
              </w:rPr>
            </w:pPr>
            <w:r w:rsidRPr="004A6008">
              <w:rPr>
                <w:rFonts w:cs="Arial"/>
                <w:szCs w:val="22"/>
              </w:rPr>
              <w:t xml:space="preserve">J.B. Clark &amp; S. Poucki (eds.) (2019) </w:t>
            </w:r>
            <w:r w:rsidRPr="004A6008">
              <w:rPr>
                <w:rFonts w:eastAsia="Arial" w:cs="Arial"/>
                <w:szCs w:val="22"/>
              </w:rPr>
              <w:t xml:space="preserve">The SAGE handbook of human trafficking and modern day slavery </w:t>
            </w:r>
            <w:r w:rsidRPr="004A6008">
              <w:rPr>
                <w:rFonts w:cs="Arial"/>
                <w:szCs w:val="22"/>
              </w:rPr>
              <w:t xml:space="preserve">. London. </w:t>
            </w:r>
          </w:p>
          <w:p w14:paraId="64AD3B85" w14:textId="77777777" w:rsidR="00027BF3" w:rsidRPr="004A6008" w:rsidRDefault="00027BF3" w:rsidP="004A6008">
            <w:pPr>
              <w:spacing w:line="259" w:lineRule="auto"/>
              <w:ind w:left="2"/>
              <w:rPr>
                <w:rFonts w:cs="Arial"/>
                <w:szCs w:val="22"/>
              </w:rPr>
            </w:pPr>
            <w:r w:rsidRPr="004A6008">
              <w:rPr>
                <w:rFonts w:cs="Arial"/>
                <w:szCs w:val="22"/>
              </w:rPr>
              <w:t>SAGE Publications Ltd.</w:t>
            </w:r>
            <w:r w:rsidRPr="004A6008">
              <w:rPr>
                <w:rFonts w:cs="Arial"/>
                <w:color w:val="2F2F2F"/>
                <w:szCs w:val="22"/>
              </w:rPr>
              <w:t xml:space="preserve"> </w:t>
            </w:r>
          </w:p>
        </w:tc>
        <w:tc>
          <w:tcPr>
            <w:tcW w:w="1380" w:type="dxa"/>
            <w:tcBorders>
              <w:top w:val="single" w:sz="4" w:space="0" w:color="000000"/>
              <w:left w:val="single" w:sz="4" w:space="0" w:color="000000"/>
              <w:bottom w:val="single" w:sz="4" w:space="0" w:color="000000"/>
              <w:right w:val="single" w:sz="4" w:space="0" w:color="000000"/>
            </w:tcBorders>
          </w:tcPr>
          <w:p w14:paraId="64D15221" w14:textId="77777777" w:rsidR="00027BF3" w:rsidRPr="004A6008" w:rsidRDefault="00027BF3" w:rsidP="004A6008">
            <w:pPr>
              <w:spacing w:line="259" w:lineRule="auto"/>
              <w:ind w:right="48"/>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4C8B7B5B" w14:textId="77777777" w:rsidTr="004A6008">
        <w:tblPrEx>
          <w:tblCellMar>
            <w:right w:w="59" w:type="dxa"/>
          </w:tblCellMar>
        </w:tblPrEx>
        <w:trPr>
          <w:trHeight w:val="1174"/>
        </w:trPr>
        <w:tc>
          <w:tcPr>
            <w:tcW w:w="1662" w:type="dxa"/>
            <w:tcBorders>
              <w:top w:val="single" w:sz="4" w:space="0" w:color="000000"/>
              <w:left w:val="single" w:sz="4" w:space="0" w:color="000000"/>
              <w:bottom w:val="single" w:sz="4" w:space="0" w:color="000000"/>
              <w:right w:val="single" w:sz="4" w:space="0" w:color="000000"/>
            </w:tcBorders>
          </w:tcPr>
          <w:p w14:paraId="75AE4BEA"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6017" w:type="dxa"/>
            <w:gridSpan w:val="3"/>
            <w:tcBorders>
              <w:top w:val="single" w:sz="4" w:space="0" w:color="000000"/>
              <w:left w:val="single" w:sz="4" w:space="0" w:color="000000"/>
              <w:bottom w:val="single" w:sz="4" w:space="0" w:color="000000"/>
              <w:right w:val="single" w:sz="4" w:space="0" w:color="000000"/>
            </w:tcBorders>
          </w:tcPr>
          <w:p w14:paraId="3AA35861" w14:textId="77777777" w:rsidR="00027BF3" w:rsidRPr="004A6008" w:rsidRDefault="00027BF3" w:rsidP="004A6008">
            <w:pPr>
              <w:spacing w:line="259" w:lineRule="auto"/>
              <w:ind w:left="2"/>
              <w:rPr>
                <w:rFonts w:cs="Arial"/>
                <w:szCs w:val="22"/>
              </w:rPr>
            </w:pPr>
            <w:r w:rsidRPr="004A6008">
              <w:rPr>
                <w:rFonts w:cs="Arial"/>
                <w:szCs w:val="22"/>
              </w:rPr>
              <w:t xml:space="preserve">Anon (n.d.) </w:t>
            </w:r>
            <w:r w:rsidRPr="004A6008">
              <w:rPr>
                <w:rFonts w:eastAsia="Arial" w:cs="Arial"/>
                <w:szCs w:val="22"/>
              </w:rPr>
              <w:t>Tackling Child Sexual Abuse Strategy (2021)</w:t>
            </w:r>
            <w:r w:rsidRPr="004A6008">
              <w:rPr>
                <w:rFonts w:cs="Arial"/>
                <w:szCs w:val="22"/>
              </w:rPr>
              <w:t>. https://assets.publishing.service.gov.uk/government/uploa ds/system/uploads/attachment_data/file/973236/Tackling_ Child_Sexual_Abuse_Strategy_2021.pdf.</w:t>
            </w:r>
            <w:r w:rsidRPr="004A6008">
              <w:rPr>
                <w:rFonts w:cs="Arial"/>
                <w:color w:val="2F2F2F"/>
                <w:szCs w:val="22"/>
              </w:rPr>
              <w:t xml:space="preserve"> </w:t>
            </w:r>
          </w:p>
        </w:tc>
        <w:tc>
          <w:tcPr>
            <w:tcW w:w="1380" w:type="dxa"/>
            <w:tcBorders>
              <w:top w:val="single" w:sz="4" w:space="0" w:color="000000"/>
              <w:left w:val="single" w:sz="4" w:space="0" w:color="000000"/>
              <w:bottom w:val="single" w:sz="4" w:space="0" w:color="000000"/>
              <w:right w:val="single" w:sz="4" w:space="0" w:color="000000"/>
            </w:tcBorders>
          </w:tcPr>
          <w:p w14:paraId="27824B32" w14:textId="77777777" w:rsidR="00027BF3" w:rsidRPr="004A6008" w:rsidRDefault="00027BF3" w:rsidP="004A6008">
            <w:pPr>
              <w:spacing w:line="259" w:lineRule="auto"/>
              <w:ind w:right="48"/>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45C30C74" w14:textId="77777777" w:rsidTr="004A6008">
        <w:tblPrEx>
          <w:tblCellMar>
            <w:right w:w="59" w:type="dxa"/>
          </w:tblCellMar>
        </w:tblPrEx>
        <w:trPr>
          <w:trHeight w:val="1464"/>
        </w:trPr>
        <w:tc>
          <w:tcPr>
            <w:tcW w:w="1662" w:type="dxa"/>
            <w:tcBorders>
              <w:top w:val="single" w:sz="4" w:space="0" w:color="000000"/>
              <w:left w:val="single" w:sz="4" w:space="0" w:color="000000"/>
              <w:bottom w:val="single" w:sz="4" w:space="0" w:color="000000"/>
              <w:right w:val="single" w:sz="4" w:space="0" w:color="000000"/>
            </w:tcBorders>
          </w:tcPr>
          <w:p w14:paraId="1E0822C2"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6017" w:type="dxa"/>
            <w:gridSpan w:val="3"/>
            <w:tcBorders>
              <w:top w:val="single" w:sz="4" w:space="0" w:color="000000"/>
              <w:left w:val="single" w:sz="4" w:space="0" w:color="000000"/>
              <w:bottom w:val="single" w:sz="4" w:space="0" w:color="000000"/>
              <w:right w:val="single" w:sz="4" w:space="0" w:color="000000"/>
            </w:tcBorders>
          </w:tcPr>
          <w:p w14:paraId="392A3801" w14:textId="77777777" w:rsidR="00027BF3" w:rsidRPr="004A6008" w:rsidRDefault="00027BF3" w:rsidP="004A6008">
            <w:pPr>
              <w:spacing w:after="2" w:line="275" w:lineRule="auto"/>
              <w:ind w:left="2"/>
              <w:rPr>
                <w:rFonts w:cs="Arial"/>
                <w:szCs w:val="22"/>
              </w:rPr>
            </w:pPr>
            <w:r w:rsidRPr="004A6008">
              <w:rPr>
                <w:rFonts w:cs="Arial"/>
                <w:szCs w:val="22"/>
              </w:rPr>
              <w:t xml:space="preserve">Anon (n.d.) </w:t>
            </w:r>
            <w:r w:rsidRPr="004A6008">
              <w:rPr>
                <w:rFonts w:eastAsia="Arial" w:cs="Arial"/>
                <w:szCs w:val="22"/>
              </w:rPr>
              <w:t>College of Policing: Introduction to vulnerability - related risk</w:t>
            </w:r>
            <w:r w:rsidRPr="004A6008">
              <w:rPr>
                <w:rFonts w:cs="Arial"/>
                <w:szCs w:val="22"/>
              </w:rPr>
              <w:t xml:space="preserve">. </w:t>
            </w:r>
          </w:p>
          <w:p w14:paraId="23B35BCD" w14:textId="77777777" w:rsidR="00027BF3" w:rsidRPr="004A6008" w:rsidRDefault="00027BF3" w:rsidP="004A6008">
            <w:pPr>
              <w:spacing w:line="259" w:lineRule="auto"/>
              <w:ind w:left="2"/>
              <w:rPr>
                <w:rFonts w:cs="Arial"/>
                <w:szCs w:val="22"/>
              </w:rPr>
            </w:pPr>
            <w:r w:rsidRPr="004A6008">
              <w:rPr>
                <w:rFonts w:cs="Arial"/>
                <w:szCs w:val="22"/>
              </w:rPr>
              <w:t>https://www.college.police.uk/guidance/vulnerabilityrelated-risks/introduction-vulnerability-relatedrisk?msclkid=be615c0bd06511ecbfa7c8d3696eca36.</w:t>
            </w:r>
            <w:r w:rsidRPr="004A6008">
              <w:rPr>
                <w:rFonts w:cs="Arial"/>
                <w:color w:val="2F2F2F"/>
                <w:szCs w:val="22"/>
              </w:rPr>
              <w:t xml:space="preserve"> </w:t>
            </w:r>
          </w:p>
        </w:tc>
        <w:tc>
          <w:tcPr>
            <w:tcW w:w="1380" w:type="dxa"/>
            <w:tcBorders>
              <w:top w:val="single" w:sz="4" w:space="0" w:color="000000"/>
              <w:left w:val="single" w:sz="4" w:space="0" w:color="000000"/>
              <w:bottom w:val="single" w:sz="4" w:space="0" w:color="000000"/>
              <w:right w:val="single" w:sz="4" w:space="0" w:color="000000"/>
            </w:tcBorders>
          </w:tcPr>
          <w:p w14:paraId="32D58E5B" w14:textId="77777777" w:rsidR="00027BF3" w:rsidRPr="004A6008" w:rsidRDefault="00027BF3" w:rsidP="004A6008">
            <w:pPr>
              <w:spacing w:line="259" w:lineRule="auto"/>
              <w:ind w:right="48"/>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36E8ECBD" w14:textId="77777777" w:rsidTr="004A6008">
        <w:tblPrEx>
          <w:tblCellMar>
            <w:right w:w="59" w:type="dxa"/>
          </w:tblCellMar>
        </w:tblPrEx>
        <w:trPr>
          <w:trHeight w:val="353"/>
        </w:trPr>
        <w:tc>
          <w:tcPr>
            <w:tcW w:w="1662" w:type="dxa"/>
            <w:tcBorders>
              <w:top w:val="single" w:sz="4" w:space="0" w:color="000000"/>
              <w:left w:val="single" w:sz="4" w:space="0" w:color="000000"/>
              <w:bottom w:val="single" w:sz="8" w:space="0" w:color="000000"/>
              <w:right w:val="single" w:sz="4" w:space="0" w:color="000000"/>
            </w:tcBorders>
          </w:tcPr>
          <w:p w14:paraId="66C19E59"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6017" w:type="dxa"/>
            <w:gridSpan w:val="3"/>
            <w:tcBorders>
              <w:top w:val="single" w:sz="4" w:space="0" w:color="000000"/>
              <w:left w:val="single" w:sz="4" w:space="0" w:color="000000"/>
              <w:bottom w:val="single" w:sz="8" w:space="0" w:color="000000"/>
              <w:right w:val="single" w:sz="4" w:space="0" w:color="000000"/>
            </w:tcBorders>
          </w:tcPr>
          <w:p w14:paraId="2CE49EDD" w14:textId="77777777" w:rsidR="00027BF3" w:rsidRPr="004A6008" w:rsidRDefault="00027BF3" w:rsidP="004A6008">
            <w:pPr>
              <w:spacing w:line="259" w:lineRule="auto"/>
              <w:ind w:left="2"/>
              <w:rPr>
                <w:rFonts w:cs="Arial"/>
                <w:szCs w:val="22"/>
              </w:rPr>
            </w:pPr>
            <w:r w:rsidRPr="004A6008">
              <w:rPr>
                <w:rFonts w:cs="Arial"/>
                <w:szCs w:val="22"/>
              </w:rPr>
              <w:t xml:space="preserve">Anon (2021) </w:t>
            </w:r>
            <w:r w:rsidRPr="004A6008">
              <w:rPr>
                <w:rFonts w:eastAsia="Arial" w:cs="Arial"/>
                <w:szCs w:val="22"/>
              </w:rPr>
              <w:t>BibliU.</w:t>
            </w:r>
            <w:r w:rsidRPr="004A6008">
              <w:rPr>
                <w:rFonts w:cs="Arial"/>
                <w:szCs w:val="22"/>
              </w:rPr>
              <w:t xml:space="preserve"> London. BibliU.</w:t>
            </w:r>
            <w:r w:rsidRPr="004A6008">
              <w:rPr>
                <w:rFonts w:cs="Arial"/>
                <w:color w:val="2F2F2F"/>
                <w:szCs w:val="22"/>
              </w:rPr>
              <w:t xml:space="preserve"> </w:t>
            </w:r>
          </w:p>
        </w:tc>
        <w:tc>
          <w:tcPr>
            <w:tcW w:w="1380" w:type="dxa"/>
            <w:tcBorders>
              <w:top w:val="single" w:sz="4" w:space="0" w:color="000000"/>
              <w:left w:val="single" w:sz="4" w:space="0" w:color="000000"/>
              <w:bottom w:val="single" w:sz="8" w:space="0" w:color="000000"/>
              <w:right w:val="single" w:sz="4" w:space="0" w:color="000000"/>
            </w:tcBorders>
          </w:tcPr>
          <w:p w14:paraId="59AF58A7" w14:textId="77777777" w:rsidR="00027BF3" w:rsidRPr="004A6008" w:rsidRDefault="00027BF3" w:rsidP="004A6008">
            <w:pPr>
              <w:spacing w:line="259" w:lineRule="auto"/>
              <w:ind w:right="48"/>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bl>
    <w:p w14:paraId="20CEE1FC" w14:textId="77777777" w:rsidR="00027BF3" w:rsidRPr="004A6008" w:rsidRDefault="00027BF3" w:rsidP="004A6008">
      <w:pPr>
        <w:spacing w:line="259" w:lineRule="auto"/>
        <w:ind w:left="-10"/>
        <w:rPr>
          <w:rFonts w:cs="Arial"/>
          <w:szCs w:val="22"/>
        </w:rPr>
      </w:pPr>
      <w:r w:rsidRPr="004A6008">
        <w:rPr>
          <w:rFonts w:cs="Arial"/>
          <w:szCs w:val="22"/>
        </w:rPr>
        <w:t xml:space="preserve"> </w:t>
      </w:r>
    </w:p>
    <w:p w14:paraId="509DC2A2" w14:textId="77777777" w:rsidR="004A6008" w:rsidRDefault="00027BF3" w:rsidP="004A6008">
      <w:pPr>
        <w:spacing w:line="259" w:lineRule="auto"/>
        <w:ind w:left="-10"/>
        <w:rPr>
          <w:rFonts w:cs="Arial"/>
          <w:szCs w:val="22"/>
        </w:rPr>
      </w:pPr>
      <w:r w:rsidRPr="004A6008">
        <w:rPr>
          <w:rFonts w:cs="Arial"/>
          <w:szCs w:val="22"/>
        </w:rPr>
        <w:t xml:space="preserve"> </w:t>
      </w:r>
    </w:p>
    <w:p w14:paraId="7C7B49F8" w14:textId="77777777" w:rsidR="004A6008" w:rsidRDefault="004A6008" w:rsidP="004A6008">
      <w:pPr>
        <w:spacing w:line="259" w:lineRule="auto"/>
        <w:ind w:left="-10"/>
        <w:rPr>
          <w:rFonts w:cs="Arial"/>
          <w:szCs w:val="22"/>
        </w:rPr>
      </w:pPr>
    </w:p>
    <w:p w14:paraId="272D8922" w14:textId="77777777" w:rsidR="004A6008" w:rsidRDefault="004A6008" w:rsidP="004A6008">
      <w:pPr>
        <w:spacing w:line="259" w:lineRule="auto"/>
        <w:ind w:left="-10"/>
        <w:rPr>
          <w:rFonts w:cs="Arial"/>
          <w:szCs w:val="22"/>
        </w:rPr>
      </w:pPr>
    </w:p>
    <w:p w14:paraId="315990C3" w14:textId="77777777" w:rsidR="004A6008" w:rsidRDefault="004A6008" w:rsidP="004A6008">
      <w:pPr>
        <w:spacing w:line="259" w:lineRule="auto"/>
        <w:ind w:left="-10"/>
        <w:rPr>
          <w:rFonts w:cs="Arial"/>
          <w:szCs w:val="22"/>
        </w:rPr>
      </w:pPr>
    </w:p>
    <w:p w14:paraId="021A544C" w14:textId="77777777" w:rsidR="004A6008" w:rsidRDefault="004A6008" w:rsidP="004A6008">
      <w:pPr>
        <w:spacing w:line="259" w:lineRule="auto"/>
        <w:ind w:left="-10"/>
        <w:rPr>
          <w:rFonts w:cs="Arial"/>
          <w:szCs w:val="22"/>
        </w:rPr>
      </w:pPr>
    </w:p>
    <w:p w14:paraId="4AF2B542" w14:textId="77777777" w:rsidR="004A6008" w:rsidRDefault="004A6008" w:rsidP="004A6008">
      <w:pPr>
        <w:spacing w:line="259" w:lineRule="auto"/>
        <w:ind w:left="-10"/>
        <w:rPr>
          <w:rFonts w:cs="Arial"/>
          <w:szCs w:val="22"/>
        </w:rPr>
      </w:pPr>
    </w:p>
    <w:p w14:paraId="6682A007" w14:textId="77777777" w:rsidR="004A6008" w:rsidRDefault="004A6008" w:rsidP="004A6008">
      <w:pPr>
        <w:spacing w:line="259" w:lineRule="auto"/>
        <w:ind w:left="-10"/>
        <w:rPr>
          <w:rFonts w:cs="Arial"/>
          <w:szCs w:val="22"/>
        </w:rPr>
      </w:pPr>
    </w:p>
    <w:p w14:paraId="4C352CB0" w14:textId="77777777" w:rsidR="004A6008" w:rsidRDefault="004A6008" w:rsidP="004A6008">
      <w:pPr>
        <w:spacing w:line="259" w:lineRule="auto"/>
        <w:ind w:left="-10"/>
        <w:rPr>
          <w:rFonts w:cs="Arial"/>
          <w:szCs w:val="22"/>
        </w:rPr>
      </w:pPr>
    </w:p>
    <w:p w14:paraId="35302F92" w14:textId="77777777" w:rsidR="004A6008" w:rsidRDefault="004A6008" w:rsidP="004A6008">
      <w:pPr>
        <w:spacing w:line="259" w:lineRule="auto"/>
        <w:ind w:left="-10"/>
        <w:rPr>
          <w:rFonts w:cs="Arial"/>
          <w:szCs w:val="22"/>
        </w:rPr>
      </w:pPr>
    </w:p>
    <w:p w14:paraId="03C50FDD" w14:textId="77777777" w:rsidR="004A6008" w:rsidRDefault="004A6008" w:rsidP="004A6008">
      <w:pPr>
        <w:spacing w:line="259" w:lineRule="auto"/>
        <w:ind w:left="-10"/>
        <w:rPr>
          <w:rFonts w:cs="Arial"/>
          <w:szCs w:val="22"/>
        </w:rPr>
      </w:pPr>
    </w:p>
    <w:p w14:paraId="6B8C73E8" w14:textId="77777777" w:rsidR="004A6008" w:rsidRDefault="004A6008" w:rsidP="004A6008">
      <w:pPr>
        <w:spacing w:line="259" w:lineRule="auto"/>
        <w:ind w:left="-10"/>
        <w:rPr>
          <w:rFonts w:cs="Arial"/>
          <w:szCs w:val="22"/>
        </w:rPr>
      </w:pPr>
    </w:p>
    <w:p w14:paraId="7D079C1B" w14:textId="77777777" w:rsidR="004A6008" w:rsidRDefault="004A6008" w:rsidP="004A6008">
      <w:pPr>
        <w:spacing w:line="259" w:lineRule="auto"/>
        <w:ind w:left="-10"/>
        <w:rPr>
          <w:rFonts w:cs="Arial"/>
          <w:szCs w:val="22"/>
        </w:rPr>
      </w:pPr>
    </w:p>
    <w:p w14:paraId="26D2A9E7" w14:textId="77777777" w:rsidR="004A6008" w:rsidRDefault="004A6008" w:rsidP="004A6008">
      <w:pPr>
        <w:spacing w:line="259" w:lineRule="auto"/>
        <w:ind w:left="-10"/>
        <w:rPr>
          <w:rFonts w:cs="Arial"/>
          <w:szCs w:val="22"/>
        </w:rPr>
      </w:pPr>
    </w:p>
    <w:p w14:paraId="1DB70D40" w14:textId="77777777" w:rsidR="004A6008" w:rsidRDefault="004A6008" w:rsidP="004A6008">
      <w:pPr>
        <w:spacing w:line="259" w:lineRule="auto"/>
        <w:ind w:left="-10"/>
        <w:rPr>
          <w:rFonts w:cs="Arial"/>
          <w:szCs w:val="22"/>
        </w:rPr>
      </w:pPr>
    </w:p>
    <w:p w14:paraId="6E7B7DA3" w14:textId="77777777" w:rsidR="004A6008" w:rsidRDefault="004A6008" w:rsidP="004A6008">
      <w:pPr>
        <w:spacing w:line="259" w:lineRule="auto"/>
        <w:ind w:left="-10"/>
        <w:rPr>
          <w:rFonts w:cs="Arial"/>
          <w:szCs w:val="22"/>
        </w:rPr>
      </w:pPr>
    </w:p>
    <w:p w14:paraId="3BC0336C" w14:textId="128409DF" w:rsidR="00027BF3" w:rsidRPr="004A6008" w:rsidRDefault="00027BF3" w:rsidP="004A6008">
      <w:pPr>
        <w:spacing w:line="259" w:lineRule="auto"/>
        <w:ind w:left="-10"/>
        <w:rPr>
          <w:rFonts w:cs="Arial"/>
          <w:szCs w:val="22"/>
        </w:rPr>
      </w:pPr>
      <w:r w:rsidRPr="004A6008">
        <w:rPr>
          <w:rFonts w:cs="Arial"/>
          <w:szCs w:val="22"/>
        </w:rPr>
        <w:tab/>
        <w:t xml:space="preserve"> </w:t>
      </w:r>
    </w:p>
    <w:tbl>
      <w:tblPr>
        <w:tblStyle w:val="TableGrid"/>
        <w:tblW w:w="8661" w:type="dxa"/>
        <w:tblInd w:w="-5" w:type="dxa"/>
        <w:tblCellMar>
          <w:top w:w="50" w:type="dxa"/>
          <w:left w:w="108" w:type="dxa"/>
          <w:right w:w="115" w:type="dxa"/>
        </w:tblCellMar>
        <w:tblLook w:val="04A0" w:firstRow="1" w:lastRow="0" w:firstColumn="1" w:lastColumn="0" w:noHBand="0" w:noVBand="1"/>
      </w:tblPr>
      <w:tblGrid>
        <w:gridCol w:w="1838"/>
        <w:gridCol w:w="6823"/>
      </w:tblGrid>
      <w:tr w:rsidR="00027BF3" w:rsidRPr="004A6008" w14:paraId="38226E19" w14:textId="77777777" w:rsidTr="004A6008">
        <w:trPr>
          <w:trHeight w:val="262"/>
        </w:trPr>
        <w:tc>
          <w:tcPr>
            <w:tcW w:w="1838" w:type="dxa"/>
            <w:tcBorders>
              <w:top w:val="single" w:sz="4" w:space="0" w:color="000000"/>
              <w:left w:val="single" w:sz="4" w:space="0" w:color="000000"/>
              <w:bottom w:val="single" w:sz="4" w:space="0" w:color="000000"/>
              <w:right w:val="single" w:sz="4" w:space="0" w:color="000000"/>
            </w:tcBorders>
          </w:tcPr>
          <w:p w14:paraId="57819CE3" w14:textId="77777777" w:rsidR="00027BF3" w:rsidRPr="004A6008" w:rsidRDefault="00027BF3" w:rsidP="004A6008">
            <w:pPr>
              <w:spacing w:line="259" w:lineRule="auto"/>
              <w:rPr>
                <w:rFonts w:cs="Arial"/>
                <w:szCs w:val="22"/>
              </w:rPr>
            </w:pPr>
            <w:r w:rsidRPr="004A6008">
              <w:rPr>
                <w:rFonts w:eastAsia="Arial" w:cs="Arial"/>
                <w:b/>
                <w:szCs w:val="22"/>
              </w:rPr>
              <w:lastRenderedPageBreak/>
              <w:t xml:space="preserve">Module Code </w:t>
            </w:r>
          </w:p>
        </w:tc>
        <w:tc>
          <w:tcPr>
            <w:tcW w:w="6823" w:type="dxa"/>
            <w:tcBorders>
              <w:top w:val="single" w:sz="4" w:space="0" w:color="000000"/>
              <w:left w:val="single" w:sz="4" w:space="0" w:color="000000"/>
              <w:bottom w:val="single" w:sz="4" w:space="0" w:color="000000"/>
              <w:right w:val="single" w:sz="4" w:space="0" w:color="000000"/>
            </w:tcBorders>
          </w:tcPr>
          <w:p w14:paraId="226C8476" w14:textId="77777777" w:rsidR="00027BF3" w:rsidRPr="004A6008" w:rsidRDefault="00027BF3" w:rsidP="004A6008">
            <w:pPr>
              <w:spacing w:line="259" w:lineRule="auto"/>
              <w:rPr>
                <w:rFonts w:cs="Arial"/>
                <w:szCs w:val="22"/>
              </w:rPr>
            </w:pPr>
            <w:r w:rsidRPr="004A6008">
              <w:rPr>
                <w:rFonts w:eastAsia="Arial" w:cs="Arial"/>
                <w:b/>
                <w:szCs w:val="22"/>
              </w:rPr>
              <w:t xml:space="preserve">BMLC6007 </w:t>
            </w:r>
          </w:p>
        </w:tc>
      </w:tr>
      <w:tr w:rsidR="00027BF3" w:rsidRPr="004A6008" w14:paraId="2254FB99" w14:textId="77777777" w:rsidTr="004A6008">
        <w:trPr>
          <w:trHeight w:val="264"/>
        </w:trPr>
        <w:tc>
          <w:tcPr>
            <w:tcW w:w="1838" w:type="dxa"/>
            <w:tcBorders>
              <w:top w:val="single" w:sz="4" w:space="0" w:color="000000"/>
              <w:left w:val="single" w:sz="4" w:space="0" w:color="000000"/>
              <w:bottom w:val="single" w:sz="4" w:space="0" w:color="000000"/>
              <w:right w:val="single" w:sz="4" w:space="0" w:color="000000"/>
            </w:tcBorders>
          </w:tcPr>
          <w:p w14:paraId="1BE676A6" w14:textId="77777777" w:rsidR="00027BF3" w:rsidRPr="004A6008" w:rsidRDefault="00027BF3" w:rsidP="004A6008">
            <w:pPr>
              <w:spacing w:line="259" w:lineRule="auto"/>
              <w:rPr>
                <w:rFonts w:cs="Arial"/>
                <w:szCs w:val="22"/>
              </w:rPr>
            </w:pPr>
            <w:r w:rsidRPr="004A6008">
              <w:rPr>
                <w:rFonts w:eastAsia="Arial" w:cs="Arial"/>
                <w:b/>
                <w:szCs w:val="22"/>
              </w:rPr>
              <w:t xml:space="preserve">Title </w:t>
            </w:r>
          </w:p>
        </w:tc>
        <w:tc>
          <w:tcPr>
            <w:tcW w:w="6823" w:type="dxa"/>
            <w:tcBorders>
              <w:top w:val="single" w:sz="4" w:space="0" w:color="000000"/>
              <w:left w:val="single" w:sz="4" w:space="0" w:color="000000"/>
              <w:bottom w:val="single" w:sz="4" w:space="0" w:color="000000"/>
              <w:right w:val="single" w:sz="4" w:space="0" w:color="000000"/>
            </w:tcBorders>
          </w:tcPr>
          <w:p w14:paraId="73626F4E" w14:textId="77777777" w:rsidR="00027BF3" w:rsidRPr="004A6008" w:rsidRDefault="00027BF3" w:rsidP="004A6008">
            <w:pPr>
              <w:spacing w:line="259" w:lineRule="auto"/>
              <w:rPr>
                <w:rFonts w:cs="Arial"/>
                <w:szCs w:val="22"/>
              </w:rPr>
            </w:pPr>
            <w:r w:rsidRPr="004A6008">
              <w:rPr>
                <w:rFonts w:eastAsia="Arial" w:cs="Arial"/>
                <w:b/>
                <w:szCs w:val="22"/>
              </w:rPr>
              <w:t xml:space="preserve">Gender, Race, Religion and Crime </w:t>
            </w:r>
          </w:p>
        </w:tc>
      </w:tr>
      <w:tr w:rsidR="00027BF3" w:rsidRPr="004A6008" w14:paraId="600551B1" w14:textId="77777777" w:rsidTr="004A6008">
        <w:trPr>
          <w:trHeight w:val="264"/>
        </w:trPr>
        <w:tc>
          <w:tcPr>
            <w:tcW w:w="1838" w:type="dxa"/>
            <w:tcBorders>
              <w:top w:val="single" w:sz="4" w:space="0" w:color="000000"/>
              <w:left w:val="single" w:sz="4" w:space="0" w:color="000000"/>
              <w:bottom w:val="single" w:sz="4" w:space="0" w:color="000000"/>
              <w:right w:val="single" w:sz="4" w:space="0" w:color="000000"/>
            </w:tcBorders>
          </w:tcPr>
          <w:p w14:paraId="3144E497" w14:textId="77777777" w:rsidR="00027BF3" w:rsidRPr="004A6008" w:rsidRDefault="00027BF3" w:rsidP="004A6008">
            <w:pPr>
              <w:spacing w:line="259" w:lineRule="auto"/>
              <w:rPr>
                <w:rFonts w:cs="Arial"/>
                <w:szCs w:val="22"/>
              </w:rPr>
            </w:pPr>
            <w:r w:rsidRPr="004A6008">
              <w:rPr>
                <w:rFonts w:eastAsia="Arial" w:cs="Arial"/>
                <w:b/>
                <w:szCs w:val="22"/>
              </w:rPr>
              <w:t xml:space="preserve">Date </w:t>
            </w:r>
          </w:p>
        </w:tc>
        <w:tc>
          <w:tcPr>
            <w:tcW w:w="6823" w:type="dxa"/>
            <w:tcBorders>
              <w:top w:val="single" w:sz="4" w:space="0" w:color="000000"/>
              <w:left w:val="single" w:sz="4" w:space="0" w:color="000000"/>
              <w:bottom w:val="single" w:sz="4" w:space="0" w:color="000000"/>
              <w:right w:val="single" w:sz="4" w:space="0" w:color="000000"/>
            </w:tcBorders>
          </w:tcPr>
          <w:p w14:paraId="3B023DB0" w14:textId="77777777" w:rsidR="00027BF3" w:rsidRPr="004A6008" w:rsidRDefault="00027BF3" w:rsidP="004A6008">
            <w:pPr>
              <w:spacing w:line="259" w:lineRule="auto"/>
              <w:rPr>
                <w:rFonts w:cs="Arial"/>
                <w:szCs w:val="22"/>
              </w:rPr>
            </w:pPr>
            <w:r w:rsidRPr="004A6008">
              <w:rPr>
                <w:rFonts w:eastAsia="Arial" w:cs="Arial"/>
                <w:b/>
                <w:szCs w:val="22"/>
              </w:rPr>
              <w:t xml:space="preserve">30/06/2025 </w:t>
            </w:r>
          </w:p>
        </w:tc>
      </w:tr>
      <w:tr w:rsidR="00027BF3" w:rsidRPr="004A6008" w14:paraId="39813342" w14:textId="77777777" w:rsidTr="004A6008">
        <w:trPr>
          <w:trHeight w:val="262"/>
        </w:trPr>
        <w:tc>
          <w:tcPr>
            <w:tcW w:w="1838" w:type="dxa"/>
            <w:tcBorders>
              <w:top w:val="single" w:sz="4" w:space="0" w:color="000000"/>
              <w:left w:val="single" w:sz="4" w:space="0" w:color="000000"/>
              <w:bottom w:val="single" w:sz="4" w:space="0" w:color="000000"/>
              <w:right w:val="single" w:sz="4" w:space="0" w:color="000000"/>
            </w:tcBorders>
          </w:tcPr>
          <w:p w14:paraId="471BDB73" w14:textId="77777777" w:rsidR="00027BF3" w:rsidRPr="004A6008" w:rsidRDefault="00027BF3" w:rsidP="004A6008">
            <w:pPr>
              <w:spacing w:line="259" w:lineRule="auto"/>
              <w:rPr>
                <w:rFonts w:cs="Arial"/>
                <w:szCs w:val="22"/>
              </w:rPr>
            </w:pPr>
            <w:r w:rsidRPr="004A6008">
              <w:rPr>
                <w:rFonts w:eastAsia="Arial" w:cs="Arial"/>
                <w:b/>
                <w:szCs w:val="22"/>
              </w:rPr>
              <w:t xml:space="preserve">Level </w:t>
            </w:r>
          </w:p>
        </w:tc>
        <w:tc>
          <w:tcPr>
            <w:tcW w:w="6823" w:type="dxa"/>
            <w:tcBorders>
              <w:top w:val="single" w:sz="4" w:space="0" w:color="000000"/>
              <w:left w:val="single" w:sz="4" w:space="0" w:color="000000"/>
              <w:bottom w:val="single" w:sz="4" w:space="0" w:color="000000"/>
              <w:right w:val="single" w:sz="4" w:space="0" w:color="000000"/>
            </w:tcBorders>
          </w:tcPr>
          <w:p w14:paraId="12BEB70D" w14:textId="77777777" w:rsidR="00027BF3" w:rsidRPr="004A6008" w:rsidRDefault="00027BF3" w:rsidP="004A6008">
            <w:pPr>
              <w:spacing w:line="259" w:lineRule="auto"/>
              <w:rPr>
                <w:rFonts w:cs="Arial"/>
                <w:szCs w:val="22"/>
              </w:rPr>
            </w:pPr>
            <w:r w:rsidRPr="004A6008">
              <w:rPr>
                <w:rFonts w:eastAsia="Arial" w:cs="Arial"/>
                <w:b/>
                <w:szCs w:val="22"/>
              </w:rPr>
              <w:t xml:space="preserve">6 </w:t>
            </w:r>
          </w:p>
        </w:tc>
      </w:tr>
      <w:tr w:rsidR="00027BF3" w:rsidRPr="004A6008" w14:paraId="33833A77" w14:textId="77777777" w:rsidTr="004A6008">
        <w:trPr>
          <w:trHeight w:val="264"/>
        </w:trPr>
        <w:tc>
          <w:tcPr>
            <w:tcW w:w="1838" w:type="dxa"/>
            <w:tcBorders>
              <w:top w:val="single" w:sz="4" w:space="0" w:color="000000"/>
              <w:left w:val="single" w:sz="4" w:space="0" w:color="000000"/>
              <w:bottom w:val="single" w:sz="4" w:space="0" w:color="000000"/>
              <w:right w:val="single" w:sz="4" w:space="0" w:color="000000"/>
            </w:tcBorders>
          </w:tcPr>
          <w:p w14:paraId="2C983408" w14:textId="77777777" w:rsidR="00027BF3" w:rsidRPr="004A6008" w:rsidRDefault="00027BF3" w:rsidP="004A6008">
            <w:pPr>
              <w:spacing w:line="259" w:lineRule="auto"/>
              <w:rPr>
                <w:rFonts w:cs="Arial"/>
                <w:szCs w:val="22"/>
              </w:rPr>
            </w:pPr>
            <w:r w:rsidRPr="004A6008">
              <w:rPr>
                <w:rFonts w:eastAsia="Arial" w:cs="Arial"/>
                <w:b/>
                <w:szCs w:val="22"/>
              </w:rPr>
              <w:t xml:space="preserve">Credits </w:t>
            </w:r>
          </w:p>
        </w:tc>
        <w:tc>
          <w:tcPr>
            <w:tcW w:w="6823" w:type="dxa"/>
            <w:tcBorders>
              <w:top w:val="single" w:sz="4" w:space="0" w:color="000000"/>
              <w:left w:val="single" w:sz="4" w:space="0" w:color="000000"/>
              <w:bottom w:val="single" w:sz="4" w:space="0" w:color="000000"/>
              <w:right w:val="single" w:sz="4" w:space="0" w:color="000000"/>
            </w:tcBorders>
          </w:tcPr>
          <w:p w14:paraId="6610F491" w14:textId="77777777" w:rsidR="00027BF3" w:rsidRPr="004A6008" w:rsidRDefault="00027BF3" w:rsidP="004A6008">
            <w:pPr>
              <w:spacing w:line="259" w:lineRule="auto"/>
              <w:rPr>
                <w:rFonts w:cs="Arial"/>
                <w:szCs w:val="22"/>
              </w:rPr>
            </w:pPr>
            <w:r w:rsidRPr="004A6008">
              <w:rPr>
                <w:rFonts w:eastAsia="Arial" w:cs="Arial"/>
                <w:b/>
                <w:szCs w:val="22"/>
              </w:rPr>
              <w:t xml:space="preserve">20 </w:t>
            </w:r>
          </w:p>
        </w:tc>
      </w:tr>
      <w:tr w:rsidR="00027BF3" w:rsidRPr="004A6008" w14:paraId="76709B72" w14:textId="77777777" w:rsidTr="004A6008">
        <w:trPr>
          <w:trHeight w:val="262"/>
        </w:trPr>
        <w:tc>
          <w:tcPr>
            <w:tcW w:w="1838" w:type="dxa"/>
            <w:tcBorders>
              <w:top w:val="single" w:sz="4" w:space="0" w:color="000000"/>
              <w:left w:val="single" w:sz="4" w:space="0" w:color="000000"/>
              <w:bottom w:val="single" w:sz="4" w:space="0" w:color="000000"/>
              <w:right w:val="single" w:sz="4" w:space="0" w:color="000000"/>
            </w:tcBorders>
          </w:tcPr>
          <w:p w14:paraId="4C66AE43" w14:textId="77777777" w:rsidR="00027BF3" w:rsidRPr="004A6008" w:rsidRDefault="00027BF3" w:rsidP="004A6008">
            <w:pPr>
              <w:spacing w:line="259" w:lineRule="auto"/>
              <w:rPr>
                <w:rFonts w:cs="Arial"/>
                <w:szCs w:val="22"/>
              </w:rPr>
            </w:pPr>
            <w:r w:rsidRPr="004A6008">
              <w:rPr>
                <w:rFonts w:eastAsia="Arial" w:cs="Arial"/>
                <w:b/>
                <w:szCs w:val="22"/>
              </w:rPr>
              <w:t xml:space="preserve">Pre-Requisites </w:t>
            </w:r>
          </w:p>
        </w:tc>
        <w:tc>
          <w:tcPr>
            <w:tcW w:w="6823" w:type="dxa"/>
            <w:tcBorders>
              <w:top w:val="single" w:sz="4" w:space="0" w:color="000000"/>
              <w:left w:val="single" w:sz="4" w:space="0" w:color="000000"/>
              <w:bottom w:val="single" w:sz="4" w:space="0" w:color="000000"/>
              <w:right w:val="single" w:sz="4" w:space="0" w:color="000000"/>
            </w:tcBorders>
          </w:tcPr>
          <w:p w14:paraId="1A3821AD" w14:textId="77777777" w:rsidR="00027BF3" w:rsidRPr="004A6008" w:rsidRDefault="00027BF3" w:rsidP="004A6008">
            <w:pPr>
              <w:spacing w:line="259" w:lineRule="auto"/>
              <w:rPr>
                <w:rFonts w:cs="Arial"/>
                <w:szCs w:val="22"/>
              </w:rPr>
            </w:pPr>
            <w:r w:rsidRPr="004A6008">
              <w:rPr>
                <w:rFonts w:eastAsia="Arial" w:cs="Arial"/>
                <w:b/>
                <w:szCs w:val="22"/>
              </w:rPr>
              <w:t xml:space="preserve">None  </w:t>
            </w:r>
          </w:p>
        </w:tc>
      </w:tr>
      <w:tr w:rsidR="00027BF3" w:rsidRPr="004A6008" w14:paraId="5E413105" w14:textId="77777777" w:rsidTr="004A6008">
        <w:trPr>
          <w:trHeight w:val="305"/>
        </w:trPr>
        <w:tc>
          <w:tcPr>
            <w:tcW w:w="1838" w:type="dxa"/>
            <w:tcBorders>
              <w:top w:val="single" w:sz="4" w:space="0" w:color="000000"/>
              <w:left w:val="single" w:sz="4" w:space="0" w:color="000000"/>
              <w:bottom w:val="single" w:sz="4" w:space="0" w:color="000000"/>
              <w:right w:val="single" w:sz="4" w:space="0" w:color="000000"/>
            </w:tcBorders>
          </w:tcPr>
          <w:p w14:paraId="59086E0E" w14:textId="77777777" w:rsidR="00027BF3" w:rsidRPr="004A6008" w:rsidRDefault="00027BF3" w:rsidP="004A6008">
            <w:pPr>
              <w:spacing w:line="259" w:lineRule="auto"/>
              <w:rPr>
                <w:rFonts w:cs="Arial"/>
                <w:szCs w:val="22"/>
              </w:rPr>
            </w:pPr>
            <w:r w:rsidRPr="004A6008">
              <w:rPr>
                <w:rFonts w:eastAsia="Arial" w:cs="Arial"/>
                <w:b/>
                <w:szCs w:val="22"/>
              </w:rPr>
              <w:t xml:space="preserve">DBS Check </w:t>
            </w:r>
          </w:p>
        </w:tc>
        <w:tc>
          <w:tcPr>
            <w:tcW w:w="6823" w:type="dxa"/>
            <w:tcBorders>
              <w:top w:val="single" w:sz="4" w:space="0" w:color="000000"/>
              <w:left w:val="single" w:sz="4" w:space="0" w:color="000000"/>
              <w:bottom w:val="single" w:sz="4" w:space="0" w:color="000000"/>
              <w:right w:val="single" w:sz="4" w:space="0" w:color="000000"/>
            </w:tcBorders>
          </w:tcPr>
          <w:p w14:paraId="337302DA" w14:textId="77777777" w:rsidR="00027BF3" w:rsidRPr="004A6008" w:rsidRDefault="00027BF3" w:rsidP="004A6008">
            <w:pPr>
              <w:tabs>
                <w:tab w:val="center" w:pos="2881"/>
                <w:tab w:val="center" w:pos="4416"/>
                <w:tab w:val="center" w:pos="5761"/>
              </w:tabs>
              <w:spacing w:line="259" w:lineRule="auto"/>
              <w:rPr>
                <w:rFonts w:cs="Arial"/>
                <w:szCs w:val="22"/>
              </w:rPr>
            </w:pPr>
            <w:r w:rsidRPr="004A6008">
              <w:rPr>
                <w:rFonts w:eastAsia="Arial" w:cs="Arial"/>
                <w:b/>
                <w:szCs w:val="22"/>
              </w:rPr>
              <w:t xml:space="preserve">May be required  </w:t>
            </w:r>
            <w:r w:rsidRPr="004A6008">
              <w:rPr>
                <w:rFonts w:ascii="Segoe UI Symbol" w:eastAsia="Segoe UI Symbol" w:hAnsi="Segoe UI Symbol" w:cs="Segoe UI Symbol"/>
                <w:szCs w:val="22"/>
              </w:rPr>
              <w:t>☐</w:t>
            </w:r>
            <w:r w:rsidRPr="004A6008">
              <w:rPr>
                <w:rFonts w:eastAsia="Arial" w:cs="Arial"/>
                <w:b/>
                <w:szCs w:val="22"/>
              </w:rPr>
              <w:t xml:space="preserve">  </w:t>
            </w:r>
            <w:r w:rsidRPr="004A6008">
              <w:rPr>
                <w:rFonts w:eastAsia="Arial" w:cs="Arial"/>
                <w:b/>
                <w:szCs w:val="22"/>
              </w:rPr>
              <w:tab/>
              <w:t xml:space="preserve"> </w:t>
            </w:r>
            <w:r w:rsidRPr="004A6008">
              <w:rPr>
                <w:rFonts w:eastAsia="Arial" w:cs="Arial"/>
                <w:b/>
                <w:szCs w:val="22"/>
              </w:rPr>
              <w:tab/>
              <w:t xml:space="preserve">Not required  </w:t>
            </w:r>
            <w:r w:rsidRPr="004A6008">
              <w:rPr>
                <w:rFonts w:ascii="Segoe UI Symbol" w:eastAsia="Segoe UI Symbol" w:hAnsi="Segoe UI Symbol" w:cs="Segoe UI Symbol"/>
                <w:szCs w:val="22"/>
              </w:rPr>
              <w:t>☒</w:t>
            </w:r>
            <w:r w:rsidRPr="004A6008">
              <w:rPr>
                <w:rFonts w:eastAsia="Arial" w:cs="Arial"/>
                <w:b/>
                <w:szCs w:val="22"/>
              </w:rPr>
              <w:t xml:space="preserve">   </w:t>
            </w:r>
            <w:r w:rsidRPr="004A6008">
              <w:rPr>
                <w:rFonts w:eastAsia="Arial" w:cs="Arial"/>
                <w:b/>
                <w:szCs w:val="22"/>
              </w:rPr>
              <w:tab/>
              <w:t xml:space="preserve"> </w:t>
            </w:r>
          </w:p>
        </w:tc>
      </w:tr>
    </w:tbl>
    <w:p w14:paraId="1E5EE8DC" w14:textId="4F378F16" w:rsidR="00027BF3" w:rsidRPr="004A6008" w:rsidRDefault="00027BF3" w:rsidP="004A6008">
      <w:pPr>
        <w:spacing w:line="259" w:lineRule="auto"/>
        <w:ind w:left="-10"/>
        <w:rPr>
          <w:rFonts w:cs="Arial"/>
          <w:szCs w:val="22"/>
        </w:rPr>
      </w:pPr>
      <w:r w:rsidRPr="004A6008">
        <w:rPr>
          <w:rFonts w:cs="Arial"/>
          <w:szCs w:val="22"/>
        </w:rPr>
        <w:t xml:space="preserve"> </w:t>
      </w:r>
    </w:p>
    <w:p w14:paraId="3A18120B" w14:textId="77777777" w:rsidR="00027BF3" w:rsidRPr="004A6008" w:rsidRDefault="00027BF3" w:rsidP="004A6008">
      <w:pPr>
        <w:pStyle w:val="Heading3"/>
        <w:ind w:left="-8" w:right="427"/>
        <w:jc w:val="left"/>
        <w:rPr>
          <w:rFonts w:cs="Arial"/>
          <w:szCs w:val="22"/>
        </w:rPr>
      </w:pPr>
      <w:r w:rsidRPr="004A6008">
        <w:rPr>
          <w:rFonts w:cs="Arial"/>
          <w:szCs w:val="22"/>
        </w:rPr>
        <w:t xml:space="preserve">AIM(S) </w:t>
      </w:r>
    </w:p>
    <w:p w14:paraId="48790CD5" w14:textId="77777777" w:rsidR="00027BF3" w:rsidRPr="004A6008" w:rsidRDefault="00027BF3" w:rsidP="004A6008">
      <w:pPr>
        <w:spacing w:after="14" w:line="259" w:lineRule="auto"/>
        <w:ind w:left="-10"/>
        <w:rPr>
          <w:rFonts w:cs="Arial"/>
          <w:szCs w:val="22"/>
        </w:rPr>
      </w:pPr>
      <w:r w:rsidRPr="004A6008">
        <w:rPr>
          <w:rFonts w:eastAsia="Arial" w:cs="Arial"/>
          <w:b/>
          <w:szCs w:val="22"/>
        </w:rPr>
        <w:t xml:space="preserve"> </w:t>
      </w:r>
    </w:p>
    <w:p w14:paraId="66EE233D" w14:textId="77777777" w:rsidR="00027BF3" w:rsidRPr="004A6008" w:rsidRDefault="00027BF3" w:rsidP="004A6008">
      <w:pPr>
        <w:spacing w:line="250" w:lineRule="auto"/>
        <w:ind w:left="842" w:right="86" w:hanging="569"/>
        <w:rPr>
          <w:rFonts w:cs="Arial"/>
          <w:szCs w:val="22"/>
        </w:rPr>
      </w:pPr>
      <w:r w:rsidRPr="004A6008">
        <w:rPr>
          <w:rFonts w:eastAsia="Segoe UI Symbol" w:cs="Arial"/>
          <w:szCs w:val="22"/>
        </w:rPr>
        <w:t>•</w:t>
      </w:r>
      <w:r w:rsidRPr="004A6008">
        <w:rPr>
          <w:rFonts w:cs="Arial"/>
          <w:szCs w:val="22"/>
        </w:rPr>
        <w:t xml:space="preserve"> </w:t>
      </w:r>
      <w:r w:rsidRPr="004A6008">
        <w:rPr>
          <w:rFonts w:cs="Arial"/>
          <w:szCs w:val="22"/>
        </w:rPr>
        <w:tab/>
        <w:t>To critically examine the relationship between the state and the social demographic in the United Kingdom, and examine how differences in race, religion, and gender contribute to forms of discrimination in society.</w:t>
      </w:r>
      <w:r w:rsidRPr="004A6008">
        <w:rPr>
          <w:rFonts w:eastAsia="Arial" w:cs="Arial"/>
          <w:b/>
          <w:szCs w:val="22"/>
        </w:rPr>
        <w:t xml:space="preserve"> </w:t>
      </w:r>
    </w:p>
    <w:p w14:paraId="778824E3" w14:textId="4A448F8D" w:rsidR="00027BF3" w:rsidRPr="004A6008" w:rsidRDefault="00027BF3" w:rsidP="004A6008">
      <w:pPr>
        <w:spacing w:line="259" w:lineRule="auto"/>
        <w:ind w:left="-10"/>
        <w:rPr>
          <w:rFonts w:cs="Arial"/>
          <w:szCs w:val="22"/>
        </w:rPr>
      </w:pPr>
      <w:r w:rsidRPr="004A6008">
        <w:rPr>
          <w:rFonts w:eastAsia="Arial" w:cs="Arial"/>
          <w:b/>
          <w:szCs w:val="22"/>
        </w:rPr>
        <w:t xml:space="preserve">  </w:t>
      </w:r>
    </w:p>
    <w:p w14:paraId="3CFC172B" w14:textId="77777777" w:rsidR="00027BF3" w:rsidRPr="004A6008" w:rsidRDefault="00027BF3" w:rsidP="004A6008">
      <w:pPr>
        <w:pStyle w:val="Heading3"/>
        <w:ind w:left="-8" w:right="427"/>
        <w:jc w:val="left"/>
        <w:rPr>
          <w:rFonts w:cs="Arial"/>
          <w:szCs w:val="22"/>
        </w:rPr>
      </w:pPr>
      <w:r w:rsidRPr="004A6008">
        <w:rPr>
          <w:rFonts w:cs="Arial"/>
          <w:szCs w:val="22"/>
        </w:rPr>
        <w:t xml:space="preserve">LEARNING OUTCOMES </w:t>
      </w:r>
    </w:p>
    <w:p w14:paraId="2E11AC75" w14:textId="77777777" w:rsidR="00027BF3" w:rsidRPr="004A6008" w:rsidRDefault="00027BF3" w:rsidP="004A6008">
      <w:pPr>
        <w:spacing w:line="259" w:lineRule="auto"/>
        <w:ind w:left="-10"/>
        <w:rPr>
          <w:rFonts w:cs="Arial"/>
          <w:szCs w:val="22"/>
        </w:rPr>
      </w:pPr>
      <w:r w:rsidRPr="004A6008">
        <w:rPr>
          <w:rFonts w:eastAsia="Arial" w:cs="Arial"/>
          <w:b/>
          <w:szCs w:val="22"/>
        </w:rPr>
        <w:t xml:space="preserve"> </w:t>
      </w:r>
    </w:p>
    <w:p w14:paraId="7711C431" w14:textId="77777777" w:rsidR="00027BF3" w:rsidRPr="004A6008" w:rsidRDefault="00027BF3" w:rsidP="004A6008">
      <w:pPr>
        <w:spacing w:after="26"/>
        <w:ind w:right="79"/>
        <w:rPr>
          <w:rFonts w:cs="Arial"/>
          <w:szCs w:val="22"/>
        </w:rPr>
      </w:pPr>
      <w:r w:rsidRPr="004A6008">
        <w:rPr>
          <w:rFonts w:cs="Arial"/>
          <w:szCs w:val="22"/>
        </w:rPr>
        <w:t xml:space="preserve">Upon the successful completion of this module, the student should be able to: </w:t>
      </w:r>
    </w:p>
    <w:p w14:paraId="7FA074C6" w14:textId="77777777" w:rsidR="00027BF3" w:rsidRPr="004A6008" w:rsidRDefault="00027BF3" w:rsidP="004A6008">
      <w:pPr>
        <w:spacing w:after="33" w:line="259" w:lineRule="auto"/>
        <w:ind w:left="-10"/>
        <w:rPr>
          <w:rFonts w:cs="Arial"/>
          <w:szCs w:val="22"/>
        </w:rPr>
      </w:pPr>
      <w:r w:rsidRPr="004A6008">
        <w:rPr>
          <w:rFonts w:cs="Arial"/>
          <w:szCs w:val="22"/>
        </w:rPr>
        <w:t xml:space="preserve"> </w:t>
      </w:r>
    </w:p>
    <w:p w14:paraId="49ACBC33" w14:textId="77777777" w:rsidR="00027BF3" w:rsidRPr="004A6008" w:rsidRDefault="00027BF3" w:rsidP="00523052">
      <w:pPr>
        <w:numPr>
          <w:ilvl w:val="0"/>
          <w:numId w:val="15"/>
        </w:numPr>
        <w:spacing w:after="27" w:line="249" w:lineRule="auto"/>
        <w:ind w:left="842" w:right="79"/>
        <w:rPr>
          <w:rFonts w:cs="Arial"/>
          <w:szCs w:val="22"/>
        </w:rPr>
      </w:pPr>
      <w:r w:rsidRPr="004A6008">
        <w:rPr>
          <w:rFonts w:cs="Arial"/>
          <w:szCs w:val="22"/>
        </w:rPr>
        <w:t xml:space="preserve">demonstrate a systematic, extensive, and comparative knowledge and understanding of the relationship between crime and diversity in the detection and prevention of offending; </w:t>
      </w:r>
    </w:p>
    <w:p w14:paraId="02BCDC81" w14:textId="77777777" w:rsidR="00027BF3" w:rsidRPr="004A6008" w:rsidRDefault="00027BF3" w:rsidP="00523052">
      <w:pPr>
        <w:numPr>
          <w:ilvl w:val="0"/>
          <w:numId w:val="15"/>
        </w:numPr>
        <w:spacing w:after="5" w:line="249" w:lineRule="auto"/>
        <w:ind w:left="842" w:right="79"/>
        <w:rPr>
          <w:rFonts w:cs="Arial"/>
          <w:szCs w:val="22"/>
        </w:rPr>
      </w:pPr>
      <w:r w:rsidRPr="004A6008">
        <w:rPr>
          <w:rFonts w:cs="Arial"/>
          <w:szCs w:val="22"/>
        </w:rPr>
        <w:t xml:space="preserve">critically discuss the relevance of key social divisions (including gender, sexuality, </w:t>
      </w:r>
    </w:p>
    <w:p w14:paraId="2263EA87" w14:textId="77777777" w:rsidR="00027BF3" w:rsidRPr="004A6008" w:rsidRDefault="00027BF3" w:rsidP="004A6008">
      <w:pPr>
        <w:spacing w:after="4" w:line="250" w:lineRule="auto"/>
        <w:ind w:left="852"/>
        <w:rPr>
          <w:rFonts w:cs="Arial"/>
          <w:szCs w:val="22"/>
        </w:rPr>
      </w:pPr>
      <w:r w:rsidRPr="004A6008">
        <w:rPr>
          <w:rFonts w:eastAsia="Arial" w:cs="Arial"/>
          <w:szCs w:val="22"/>
        </w:rPr>
        <w:t>‘race’/ethnicity and religion) for understanding their role within society;</w:t>
      </w:r>
      <w:r w:rsidRPr="004A6008">
        <w:rPr>
          <w:rFonts w:cs="Arial"/>
          <w:szCs w:val="22"/>
        </w:rPr>
        <w:t xml:space="preserve"> </w:t>
      </w:r>
    </w:p>
    <w:p w14:paraId="6E28F038" w14:textId="77777777" w:rsidR="00027BF3" w:rsidRPr="004A6008" w:rsidRDefault="00027BF3" w:rsidP="00523052">
      <w:pPr>
        <w:numPr>
          <w:ilvl w:val="0"/>
          <w:numId w:val="15"/>
        </w:numPr>
        <w:spacing w:after="5" w:line="249" w:lineRule="auto"/>
        <w:ind w:left="842" w:right="79"/>
        <w:rPr>
          <w:rFonts w:cs="Arial"/>
          <w:szCs w:val="22"/>
        </w:rPr>
      </w:pPr>
      <w:r w:rsidRPr="004A6008">
        <w:rPr>
          <w:rFonts w:cs="Arial"/>
          <w:szCs w:val="22"/>
        </w:rPr>
        <w:t xml:space="preserve">analyse criminal justice responses to offending within diverse communities. </w:t>
      </w:r>
    </w:p>
    <w:p w14:paraId="641F671B" w14:textId="61DF0191" w:rsidR="00027BF3" w:rsidRPr="004A6008" w:rsidRDefault="00027BF3" w:rsidP="004A6008">
      <w:pPr>
        <w:spacing w:line="259" w:lineRule="auto"/>
        <w:ind w:left="-10"/>
        <w:rPr>
          <w:rFonts w:cs="Arial"/>
          <w:szCs w:val="22"/>
        </w:rPr>
      </w:pPr>
      <w:r w:rsidRPr="004A6008">
        <w:rPr>
          <w:rFonts w:cs="Arial"/>
          <w:szCs w:val="22"/>
        </w:rPr>
        <w:t xml:space="preserve"> </w:t>
      </w:r>
      <w:r w:rsidRPr="004A6008">
        <w:rPr>
          <w:rFonts w:eastAsia="Arial" w:cs="Arial"/>
          <w:b/>
          <w:szCs w:val="22"/>
        </w:rPr>
        <w:t xml:space="preserve"> </w:t>
      </w:r>
    </w:p>
    <w:p w14:paraId="23C371B1" w14:textId="77777777" w:rsidR="00027BF3" w:rsidRPr="004A6008" w:rsidRDefault="00027BF3" w:rsidP="004A6008">
      <w:pPr>
        <w:pStyle w:val="Heading3"/>
        <w:ind w:left="-8" w:right="427"/>
        <w:jc w:val="left"/>
        <w:rPr>
          <w:rFonts w:cs="Arial"/>
          <w:szCs w:val="22"/>
        </w:rPr>
      </w:pPr>
      <w:r w:rsidRPr="004A6008">
        <w:rPr>
          <w:rFonts w:cs="Arial"/>
          <w:szCs w:val="22"/>
        </w:rPr>
        <w:t xml:space="preserve">INDICATIVE CONTENT </w:t>
      </w:r>
    </w:p>
    <w:p w14:paraId="1BED68F2" w14:textId="77777777" w:rsidR="00027BF3" w:rsidRPr="004A6008" w:rsidRDefault="00027BF3" w:rsidP="004A6008">
      <w:pPr>
        <w:spacing w:after="15" w:line="259" w:lineRule="auto"/>
        <w:ind w:left="-10"/>
        <w:rPr>
          <w:rFonts w:cs="Arial"/>
          <w:szCs w:val="22"/>
        </w:rPr>
      </w:pPr>
      <w:r w:rsidRPr="004A6008">
        <w:rPr>
          <w:rFonts w:eastAsia="Arial" w:cs="Arial"/>
          <w:b/>
          <w:szCs w:val="22"/>
        </w:rPr>
        <w:t xml:space="preserve"> </w:t>
      </w:r>
    </w:p>
    <w:p w14:paraId="7DDFD6FD" w14:textId="77777777" w:rsidR="00027BF3" w:rsidRPr="004A6008" w:rsidRDefault="00027BF3" w:rsidP="00523052">
      <w:pPr>
        <w:numPr>
          <w:ilvl w:val="0"/>
          <w:numId w:val="16"/>
        </w:numPr>
        <w:spacing w:after="5" w:line="249" w:lineRule="auto"/>
        <w:ind w:left="842" w:right="79"/>
        <w:rPr>
          <w:rFonts w:cs="Arial"/>
          <w:szCs w:val="22"/>
        </w:rPr>
      </w:pPr>
      <w:r w:rsidRPr="004A6008">
        <w:rPr>
          <w:rFonts w:cs="Arial"/>
          <w:szCs w:val="22"/>
        </w:rPr>
        <w:t xml:space="preserve">Religious fundamentalism, Sects, Cults, and New Religious Movements. </w:t>
      </w:r>
    </w:p>
    <w:p w14:paraId="0F47A844" w14:textId="77777777" w:rsidR="00027BF3" w:rsidRPr="004A6008" w:rsidRDefault="00027BF3" w:rsidP="00523052">
      <w:pPr>
        <w:numPr>
          <w:ilvl w:val="0"/>
          <w:numId w:val="16"/>
        </w:numPr>
        <w:spacing w:after="5" w:line="249" w:lineRule="auto"/>
        <w:ind w:left="842" w:right="79"/>
        <w:rPr>
          <w:rFonts w:cs="Arial"/>
          <w:szCs w:val="22"/>
        </w:rPr>
      </w:pPr>
      <w:r w:rsidRPr="004A6008">
        <w:rPr>
          <w:rFonts w:cs="Arial"/>
          <w:szCs w:val="22"/>
        </w:rPr>
        <w:t xml:space="preserve">Social inclusion relating to race, religion, and gender. </w:t>
      </w:r>
    </w:p>
    <w:p w14:paraId="4B0EF206" w14:textId="77777777" w:rsidR="00027BF3" w:rsidRPr="004A6008" w:rsidRDefault="00027BF3" w:rsidP="00523052">
      <w:pPr>
        <w:numPr>
          <w:ilvl w:val="0"/>
          <w:numId w:val="16"/>
        </w:numPr>
        <w:spacing w:after="26" w:line="249" w:lineRule="auto"/>
        <w:ind w:left="842" w:right="79"/>
        <w:rPr>
          <w:rFonts w:cs="Arial"/>
          <w:szCs w:val="22"/>
        </w:rPr>
      </w:pPr>
      <w:r w:rsidRPr="004A6008">
        <w:rPr>
          <w:rFonts w:cs="Arial"/>
          <w:szCs w:val="22"/>
        </w:rPr>
        <w:t xml:space="preserve">Contemporary social and legal issues to do with race, religion, gender, and sexuality. </w:t>
      </w:r>
    </w:p>
    <w:p w14:paraId="1767A84C" w14:textId="77777777" w:rsidR="00027BF3" w:rsidRPr="004A6008" w:rsidRDefault="00027BF3" w:rsidP="00523052">
      <w:pPr>
        <w:numPr>
          <w:ilvl w:val="0"/>
          <w:numId w:val="16"/>
        </w:numPr>
        <w:spacing w:after="5" w:line="249" w:lineRule="auto"/>
        <w:ind w:left="842" w:right="79"/>
        <w:rPr>
          <w:rFonts w:cs="Arial"/>
          <w:szCs w:val="22"/>
        </w:rPr>
      </w:pPr>
      <w:r w:rsidRPr="004A6008">
        <w:rPr>
          <w:rFonts w:cs="Arial"/>
          <w:szCs w:val="22"/>
        </w:rPr>
        <w:t xml:space="preserve">Feminist and LGBTQ+ perspectives within political theory and society. </w:t>
      </w:r>
    </w:p>
    <w:p w14:paraId="7EB03676" w14:textId="77777777" w:rsidR="00027BF3" w:rsidRPr="004A6008" w:rsidRDefault="00027BF3" w:rsidP="00523052">
      <w:pPr>
        <w:numPr>
          <w:ilvl w:val="0"/>
          <w:numId w:val="16"/>
        </w:numPr>
        <w:spacing w:after="26" w:line="249" w:lineRule="auto"/>
        <w:ind w:left="842" w:right="79"/>
        <w:rPr>
          <w:rFonts w:cs="Arial"/>
          <w:szCs w:val="22"/>
        </w:rPr>
      </w:pPr>
      <w:r w:rsidRPr="004A6008">
        <w:rPr>
          <w:rFonts w:cs="Arial"/>
          <w:szCs w:val="22"/>
        </w:rPr>
        <w:t xml:space="preserve">Compare and contrast prejudice and discrimination, and their impacts on the individual and organisations. </w:t>
      </w:r>
    </w:p>
    <w:p w14:paraId="49263850" w14:textId="77777777" w:rsidR="00027BF3" w:rsidRPr="004A6008" w:rsidRDefault="00027BF3" w:rsidP="00523052">
      <w:pPr>
        <w:numPr>
          <w:ilvl w:val="0"/>
          <w:numId w:val="16"/>
        </w:numPr>
        <w:spacing w:after="5" w:line="249" w:lineRule="auto"/>
        <w:ind w:left="842" w:right="79"/>
        <w:rPr>
          <w:rFonts w:cs="Arial"/>
          <w:szCs w:val="22"/>
        </w:rPr>
      </w:pPr>
      <w:r w:rsidRPr="004A6008">
        <w:rPr>
          <w:rFonts w:cs="Arial"/>
          <w:szCs w:val="22"/>
        </w:rPr>
        <w:t xml:space="preserve">Gender and Deviance. </w:t>
      </w:r>
    </w:p>
    <w:p w14:paraId="5A4B412F" w14:textId="77777777" w:rsidR="00027BF3" w:rsidRPr="004A6008" w:rsidRDefault="00027BF3" w:rsidP="00523052">
      <w:pPr>
        <w:numPr>
          <w:ilvl w:val="0"/>
          <w:numId w:val="16"/>
        </w:numPr>
        <w:spacing w:after="5" w:line="249" w:lineRule="auto"/>
        <w:ind w:left="842" w:right="79"/>
        <w:rPr>
          <w:rFonts w:cs="Arial"/>
          <w:szCs w:val="22"/>
        </w:rPr>
      </w:pPr>
      <w:r w:rsidRPr="004A6008">
        <w:rPr>
          <w:rFonts w:cs="Arial"/>
          <w:szCs w:val="22"/>
        </w:rPr>
        <w:t xml:space="preserve">Describe patterns of dominant and subordinate group relations. </w:t>
      </w:r>
    </w:p>
    <w:p w14:paraId="1410860A" w14:textId="77777777" w:rsidR="00027BF3" w:rsidRPr="004A6008" w:rsidRDefault="00027BF3" w:rsidP="00523052">
      <w:pPr>
        <w:numPr>
          <w:ilvl w:val="0"/>
          <w:numId w:val="16"/>
        </w:numPr>
        <w:spacing w:after="5" w:line="249" w:lineRule="auto"/>
        <w:ind w:left="842" w:right="79"/>
        <w:rPr>
          <w:rFonts w:cs="Arial"/>
          <w:szCs w:val="22"/>
        </w:rPr>
      </w:pPr>
      <w:r w:rsidRPr="004A6008">
        <w:rPr>
          <w:rFonts w:cs="Arial"/>
          <w:szCs w:val="22"/>
        </w:rPr>
        <w:t xml:space="preserve">Consider the definition of gender. </w:t>
      </w:r>
    </w:p>
    <w:p w14:paraId="58F2D891" w14:textId="77777777" w:rsidR="00027BF3" w:rsidRPr="004A6008" w:rsidRDefault="00027BF3" w:rsidP="004A6008">
      <w:pPr>
        <w:spacing w:line="259" w:lineRule="auto"/>
        <w:ind w:left="-10"/>
        <w:rPr>
          <w:rFonts w:cs="Arial"/>
          <w:szCs w:val="22"/>
        </w:rPr>
      </w:pPr>
      <w:r w:rsidRPr="004A6008">
        <w:rPr>
          <w:rFonts w:eastAsia="Arial" w:cs="Arial"/>
          <w:b/>
          <w:szCs w:val="22"/>
        </w:rPr>
        <w:t xml:space="preserve"> </w:t>
      </w:r>
    </w:p>
    <w:p w14:paraId="776B0F95" w14:textId="77777777" w:rsidR="00027BF3" w:rsidRPr="004A6008" w:rsidRDefault="00027BF3" w:rsidP="004A6008">
      <w:pPr>
        <w:pStyle w:val="Heading4"/>
        <w:ind w:left="-8" w:right="427"/>
        <w:jc w:val="left"/>
        <w:rPr>
          <w:rFonts w:cs="Arial"/>
          <w:szCs w:val="22"/>
        </w:rPr>
      </w:pPr>
      <w:r w:rsidRPr="004A6008">
        <w:rPr>
          <w:rFonts w:cs="Arial"/>
          <w:szCs w:val="22"/>
        </w:rPr>
        <w:t xml:space="preserve">Study Time Allocation </w:t>
      </w:r>
    </w:p>
    <w:p w14:paraId="6141D052" w14:textId="77777777" w:rsidR="00027BF3" w:rsidRPr="004A6008" w:rsidRDefault="00027BF3" w:rsidP="004A6008">
      <w:pPr>
        <w:spacing w:line="259" w:lineRule="auto"/>
        <w:ind w:left="-10"/>
        <w:rPr>
          <w:rFonts w:cs="Arial"/>
          <w:szCs w:val="22"/>
        </w:rPr>
      </w:pPr>
      <w:r w:rsidRPr="004A6008">
        <w:rPr>
          <w:rFonts w:eastAsia="Arial" w:cs="Arial"/>
          <w:b/>
          <w:szCs w:val="22"/>
        </w:rPr>
        <w:t xml:space="preserve"> </w:t>
      </w:r>
    </w:p>
    <w:p w14:paraId="34E1CA1C" w14:textId="77777777" w:rsidR="00027BF3" w:rsidRPr="004A6008" w:rsidRDefault="00027BF3" w:rsidP="004A6008">
      <w:pPr>
        <w:ind w:right="79"/>
        <w:rPr>
          <w:rFonts w:cs="Arial"/>
          <w:szCs w:val="22"/>
        </w:rPr>
      </w:pPr>
      <w:r w:rsidRPr="004A6008">
        <w:rPr>
          <w:rFonts w:cs="Arial"/>
          <w:szCs w:val="22"/>
        </w:rPr>
        <w:t xml:space="preserve">The study time for the module is divided as follows: </w:t>
      </w:r>
    </w:p>
    <w:tbl>
      <w:tblPr>
        <w:tblStyle w:val="TableGrid"/>
        <w:tblW w:w="7515" w:type="dxa"/>
        <w:tblInd w:w="103" w:type="dxa"/>
        <w:tblCellMar>
          <w:top w:w="50" w:type="dxa"/>
          <w:left w:w="108" w:type="dxa"/>
          <w:right w:w="115" w:type="dxa"/>
        </w:tblCellMar>
        <w:tblLook w:val="04A0" w:firstRow="1" w:lastRow="0" w:firstColumn="1" w:lastColumn="0" w:noHBand="0" w:noVBand="1"/>
      </w:tblPr>
      <w:tblGrid>
        <w:gridCol w:w="3970"/>
        <w:gridCol w:w="1702"/>
        <w:gridCol w:w="1843"/>
      </w:tblGrid>
      <w:tr w:rsidR="00027BF3" w:rsidRPr="004A6008" w14:paraId="3CFA1ED7" w14:textId="77777777" w:rsidTr="004A6008">
        <w:trPr>
          <w:trHeight w:val="301"/>
        </w:trPr>
        <w:tc>
          <w:tcPr>
            <w:tcW w:w="3970" w:type="dxa"/>
            <w:tcBorders>
              <w:top w:val="single" w:sz="4" w:space="0" w:color="000000"/>
              <w:left w:val="single" w:sz="4" w:space="0" w:color="000000"/>
              <w:bottom w:val="single" w:sz="4" w:space="0" w:color="000000"/>
              <w:right w:val="single" w:sz="4" w:space="0" w:color="000000"/>
            </w:tcBorders>
          </w:tcPr>
          <w:p w14:paraId="5513525D" w14:textId="77777777" w:rsidR="00027BF3" w:rsidRPr="004A6008" w:rsidRDefault="00027BF3" w:rsidP="004A6008">
            <w:pPr>
              <w:spacing w:line="259" w:lineRule="auto"/>
              <w:rPr>
                <w:rFonts w:cs="Arial"/>
                <w:szCs w:val="22"/>
              </w:rPr>
            </w:pPr>
            <w:r w:rsidRPr="004A6008">
              <w:rPr>
                <w:rFonts w:eastAsia="Arial" w:cs="Arial"/>
                <w:b/>
                <w:szCs w:val="22"/>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614B8A7B" w14:textId="77777777" w:rsidR="00027BF3" w:rsidRPr="004A6008" w:rsidRDefault="00027BF3" w:rsidP="004A6008">
            <w:pPr>
              <w:spacing w:line="259" w:lineRule="auto"/>
              <w:ind w:left="6"/>
              <w:rPr>
                <w:rFonts w:cs="Arial"/>
                <w:szCs w:val="22"/>
              </w:rPr>
            </w:pPr>
            <w:r w:rsidRPr="004A6008">
              <w:rPr>
                <w:rFonts w:eastAsia="Arial" w:cs="Arial"/>
                <w:b/>
                <w:szCs w:val="22"/>
              </w:rPr>
              <w:t xml:space="preserve">Hours </w:t>
            </w:r>
          </w:p>
        </w:tc>
        <w:tc>
          <w:tcPr>
            <w:tcW w:w="1843" w:type="dxa"/>
            <w:tcBorders>
              <w:top w:val="single" w:sz="4" w:space="0" w:color="000000"/>
              <w:left w:val="single" w:sz="4" w:space="0" w:color="000000"/>
              <w:bottom w:val="single" w:sz="4" w:space="0" w:color="000000"/>
              <w:right w:val="single" w:sz="4" w:space="0" w:color="000000"/>
            </w:tcBorders>
          </w:tcPr>
          <w:p w14:paraId="2A0C8294" w14:textId="77777777" w:rsidR="00027BF3" w:rsidRPr="004A6008" w:rsidRDefault="00027BF3" w:rsidP="004A6008">
            <w:pPr>
              <w:spacing w:line="259" w:lineRule="auto"/>
              <w:ind w:left="5"/>
              <w:rPr>
                <w:rFonts w:cs="Arial"/>
                <w:szCs w:val="22"/>
              </w:rPr>
            </w:pPr>
            <w:r w:rsidRPr="004A6008">
              <w:rPr>
                <w:rFonts w:eastAsia="Arial" w:cs="Arial"/>
                <w:b/>
                <w:szCs w:val="22"/>
              </w:rPr>
              <w:t xml:space="preserve">Percentage </w:t>
            </w:r>
          </w:p>
        </w:tc>
      </w:tr>
      <w:tr w:rsidR="00027BF3" w:rsidRPr="004A6008" w14:paraId="1E62E007" w14:textId="77777777" w:rsidTr="004A6008">
        <w:trPr>
          <w:trHeight w:val="300"/>
        </w:trPr>
        <w:tc>
          <w:tcPr>
            <w:tcW w:w="3970" w:type="dxa"/>
            <w:tcBorders>
              <w:top w:val="single" w:sz="4" w:space="0" w:color="000000"/>
              <w:left w:val="single" w:sz="4" w:space="0" w:color="000000"/>
              <w:bottom w:val="single" w:sz="4" w:space="0" w:color="000000"/>
              <w:right w:val="single" w:sz="4" w:space="0" w:color="000000"/>
            </w:tcBorders>
          </w:tcPr>
          <w:p w14:paraId="627DE4FC" w14:textId="77777777" w:rsidR="00027BF3" w:rsidRPr="004A6008" w:rsidRDefault="00027BF3" w:rsidP="004A6008">
            <w:pPr>
              <w:spacing w:line="259" w:lineRule="auto"/>
              <w:rPr>
                <w:rFonts w:cs="Arial"/>
                <w:szCs w:val="22"/>
              </w:rPr>
            </w:pPr>
            <w:r w:rsidRPr="004A6008">
              <w:rPr>
                <w:rFonts w:cs="Arial"/>
                <w:szCs w:val="22"/>
              </w:rP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14:paraId="12C6914F" w14:textId="77777777" w:rsidR="00027BF3" w:rsidRPr="004A6008" w:rsidRDefault="00027BF3" w:rsidP="004A6008">
            <w:pPr>
              <w:spacing w:line="259" w:lineRule="auto"/>
              <w:ind w:left="5"/>
              <w:rPr>
                <w:rFonts w:cs="Arial"/>
                <w:szCs w:val="22"/>
              </w:rPr>
            </w:pPr>
            <w:r w:rsidRPr="004A6008">
              <w:rPr>
                <w:rFonts w:cs="Arial"/>
                <w:szCs w:val="22"/>
              </w:rPr>
              <w:t xml:space="preserve">48 </w:t>
            </w:r>
          </w:p>
        </w:tc>
        <w:tc>
          <w:tcPr>
            <w:tcW w:w="1843" w:type="dxa"/>
            <w:tcBorders>
              <w:top w:val="single" w:sz="4" w:space="0" w:color="000000"/>
              <w:left w:val="single" w:sz="4" w:space="0" w:color="000000"/>
              <w:bottom w:val="single" w:sz="4" w:space="0" w:color="000000"/>
              <w:right w:val="single" w:sz="4" w:space="0" w:color="000000"/>
            </w:tcBorders>
          </w:tcPr>
          <w:p w14:paraId="66C13D8B" w14:textId="77777777" w:rsidR="00027BF3" w:rsidRPr="004A6008" w:rsidRDefault="00027BF3" w:rsidP="004A6008">
            <w:pPr>
              <w:spacing w:line="259" w:lineRule="auto"/>
              <w:ind w:left="2"/>
              <w:rPr>
                <w:rFonts w:cs="Arial"/>
                <w:szCs w:val="22"/>
              </w:rPr>
            </w:pPr>
            <w:r w:rsidRPr="004A6008">
              <w:rPr>
                <w:rFonts w:cs="Arial"/>
                <w:szCs w:val="22"/>
              </w:rPr>
              <w:t xml:space="preserve">24% </w:t>
            </w:r>
          </w:p>
        </w:tc>
      </w:tr>
      <w:tr w:rsidR="00027BF3" w:rsidRPr="004A6008" w14:paraId="5A4B4CB6" w14:textId="77777777" w:rsidTr="004A6008">
        <w:trPr>
          <w:trHeight w:val="302"/>
        </w:trPr>
        <w:tc>
          <w:tcPr>
            <w:tcW w:w="3970" w:type="dxa"/>
            <w:tcBorders>
              <w:top w:val="single" w:sz="4" w:space="0" w:color="000000"/>
              <w:left w:val="single" w:sz="4" w:space="0" w:color="000000"/>
              <w:bottom w:val="single" w:sz="4" w:space="0" w:color="000000"/>
              <w:right w:val="single" w:sz="4" w:space="0" w:color="000000"/>
            </w:tcBorders>
          </w:tcPr>
          <w:p w14:paraId="523940E9" w14:textId="77777777" w:rsidR="00027BF3" w:rsidRPr="004A6008" w:rsidRDefault="00027BF3" w:rsidP="004A6008">
            <w:pPr>
              <w:spacing w:line="259" w:lineRule="auto"/>
              <w:rPr>
                <w:rFonts w:cs="Arial"/>
                <w:szCs w:val="22"/>
              </w:rPr>
            </w:pPr>
            <w:r w:rsidRPr="004A6008">
              <w:rPr>
                <w:rFonts w:cs="Arial"/>
                <w:szCs w:val="22"/>
              </w:rP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797C18B6" w14:textId="77777777" w:rsidR="00027BF3" w:rsidRPr="004A6008" w:rsidRDefault="00027BF3" w:rsidP="004A6008">
            <w:pPr>
              <w:spacing w:line="259" w:lineRule="auto"/>
              <w:ind w:left="7"/>
              <w:rPr>
                <w:rFonts w:cs="Arial"/>
                <w:szCs w:val="22"/>
              </w:rPr>
            </w:pPr>
            <w:r w:rsidRPr="004A6008">
              <w:rPr>
                <w:rFonts w:cs="Arial"/>
                <w:szCs w:val="22"/>
              </w:rPr>
              <w:t xml:space="preserve">152 </w:t>
            </w:r>
          </w:p>
        </w:tc>
        <w:tc>
          <w:tcPr>
            <w:tcW w:w="1843" w:type="dxa"/>
            <w:tcBorders>
              <w:top w:val="single" w:sz="4" w:space="0" w:color="000000"/>
              <w:left w:val="single" w:sz="4" w:space="0" w:color="000000"/>
              <w:bottom w:val="single" w:sz="4" w:space="0" w:color="000000"/>
              <w:right w:val="single" w:sz="4" w:space="0" w:color="000000"/>
            </w:tcBorders>
          </w:tcPr>
          <w:p w14:paraId="28CCF7CD" w14:textId="77777777" w:rsidR="00027BF3" w:rsidRPr="004A6008" w:rsidRDefault="00027BF3" w:rsidP="004A6008">
            <w:pPr>
              <w:spacing w:line="259" w:lineRule="auto"/>
              <w:ind w:left="2"/>
              <w:rPr>
                <w:rFonts w:cs="Arial"/>
                <w:szCs w:val="22"/>
              </w:rPr>
            </w:pPr>
            <w:r w:rsidRPr="004A6008">
              <w:rPr>
                <w:rFonts w:cs="Arial"/>
                <w:szCs w:val="22"/>
              </w:rPr>
              <w:t xml:space="preserve">76% </w:t>
            </w:r>
          </w:p>
        </w:tc>
      </w:tr>
      <w:tr w:rsidR="00027BF3" w:rsidRPr="004A6008" w14:paraId="40E2E20F" w14:textId="77777777" w:rsidTr="004A6008">
        <w:trPr>
          <w:trHeight w:val="300"/>
        </w:trPr>
        <w:tc>
          <w:tcPr>
            <w:tcW w:w="3970" w:type="dxa"/>
            <w:tcBorders>
              <w:top w:val="single" w:sz="4" w:space="0" w:color="000000"/>
              <w:left w:val="single" w:sz="4" w:space="0" w:color="000000"/>
              <w:bottom w:val="single" w:sz="4" w:space="0" w:color="000000"/>
              <w:right w:val="single" w:sz="4" w:space="0" w:color="000000"/>
            </w:tcBorders>
          </w:tcPr>
          <w:p w14:paraId="15CAC8C6" w14:textId="77777777" w:rsidR="00027BF3" w:rsidRPr="004A6008" w:rsidRDefault="00027BF3" w:rsidP="004A6008">
            <w:pPr>
              <w:spacing w:line="259" w:lineRule="auto"/>
              <w:rPr>
                <w:rFonts w:cs="Arial"/>
                <w:szCs w:val="22"/>
              </w:rPr>
            </w:pPr>
            <w:r w:rsidRPr="004A6008">
              <w:rPr>
                <w:rFonts w:cs="Arial"/>
                <w:szCs w:val="22"/>
              </w:rPr>
              <w:lastRenderedPageBreak/>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1F850190" w14:textId="77777777" w:rsidR="00027BF3" w:rsidRPr="004A6008" w:rsidRDefault="00027BF3" w:rsidP="004A6008">
            <w:pPr>
              <w:spacing w:line="259" w:lineRule="auto"/>
              <w:ind w:left="7"/>
              <w:rPr>
                <w:rFonts w:cs="Arial"/>
                <w:szCs w:val="22"/>
              </w:rPr>
            </w:pPr>
            <w:r w:rsidRPr="004A6008">
              <w:rPr>
                <w:rFonts w:cs="Arial"/>
                <w:szCs w:val="22"/>
              </w:rPr>
              <w:t xml:space="preserve">0 </w:t>
            </w:r>
          </w:p>
        </w:tc>
        <w:tc>
          <w:tcPr>
            <w:tcW w:w="1843" w:type="dxa"/>
            <w:tcBorders>
              <w:top w:val="single" w:sz="4" w:space="0" w:color="000000"/>
              <w:left w:val="single" w:sz="4" w:space="0" w:color="000000"/>
              <w:bottom w:val="single" w:sz="4" w:space="0" w:color="000000"/>
              <w:right w:val="single" w:sz="4" w:space="0" w:color="000000"/>
            </w:tcBorders>
          </w:tcPr>
          <w:p w14:paraId="4C99BC8A" w14:textId="77777777" w:rsidR="00027BF3" w:rsidRPr="004A6008" w:rsidRDefault="00027BF3" w:rsidP="004A6008">
            <w:pPr>
              <w:spacing w:line="259" w:lineRule="auto"/>
              <w:rPr>
                <w:rFonts w:cs="Arial"/>
                <w:szCs w:val="22"/>
              </w:rPr>
            </w:pPr>
            <w:r w:rsidRPr="004A6008">
              <w:rPr>
                <w:rFonts w:cs="Arial"/>
                <w:szCs w:val="22"/>
              </w:rPr>
              <w:t xml:space="preserve">0 </w:t>
            </w:r>
          </w:p>
        </w:tc>
      </w:tr>
      <w:tr w:rsidR="00027BF3" w:rsidRPr="004A6008" w14:paraId="0E8AB55C" w14:textId="77777777" w:rsidTr="004A6008">
        <w:trPr>
          <w:trHeight w:val="302"/>
        </w:trPr>
        <w:tc>
          <w:tcPr>
            <w:tcW w:w="3970" w:type="dxa"/>
            <w:tcBorders>
              <w:top w:val="single" w:sz="4" w:space="0" w:color="000000"/>
              <w:left w:val="single" w:sz="4" w:space="0" w:color="000000"/>
              <w:bottom w:val="single" w:sz="4" w:space="0" w:color="000000"/>
              <w:right w:val="single" w:sz="4" w:space="0" w:color="000000"/>
            </w:tcBorders>
          </w:tcPr>
          <w:p w14:paraId="5B0730D0" w14:textId="77777777" w:rsidR="00027BF3" w:rsidRPr="004A6008" w:rsidRDefault="00027BF3" w:rsidP="004A6008">
            <w:pPr>
              <w:spacing w:line="259" w:lineRule="auto"/>
              <w:rPr>
                <w:rFonts w:cs="Arial"/>
                <w:szCs w:val="22"/>
              </w:rPr>
            </w:pPr>
            <w:r w:rsidRPr="004A6008">
              <w:rPr>
                <w:rFonts w:eastAsia="Arial" w:cs="Arial"/>
                <w:b/>
                <w:szCs w:val="22"/>
              </w:rPr>
              <w:t>TOTAL</w:t>
            </w:r>
            <w:r w:rsidRPr="004A6008">
              <w:rPr>
                <w:rFonts w:cs="Arial"/>
                <w:szCs w:val="22"/>
              </w:rPr>
              <w:t xml:space="preserve"> </w:t>
            </w:r>
          </w:p>
        </w:tc>
        <w:tc>
          <w:tcPr>
            <w:tcW w:w="1702" w:type="dxa"/>
            <w:tcBorders>
              <w:top w:val="single" w:sz="4" w:space="0" w:color="000000"/>
              <w:left w:val="single" w:sz="4" w:space="0" w:color="000000"/>
              <w:bottom w:val="single" w:sz="4" w:space="0" w:color="000000"/>
              <w:right w:val="single" w:sz="4" w:space="0" w:color="000000"/>
            </w:tcBorders>
          </w:tcPr>
          <w:p w14:paraId="3DE893D3" w14:textId="77777777" w:rsidR="00027BF3" w:rsidRPr="004A6008" w:rsidRDefault="00027BF3" w:rsidP="004A6008">
            <w:pPr>
              <w:spacing w:line="259" w:lineRule="auto"/>
              <w:ind w:left="7"/>
              <w:rPr>
                <w:rFonts w:cs="Arial"/>
                <w:szCs w:val="22"/>
              </w:rPr>
            </w:pPr>
            <w:r w:rsidRPr="004A6008">
              <w:rPr>
                <w:rFonts w:eastAsia="Arial" w:cs="Arial"/>
                <w:b/>
                <w:szCs w:val="22"/>
              </w:rPr>
              <w:t xml:space="preserve">200 </w:t>
            </w:r>
          </w:p>
        </w:tc>
        <w:tc>
          <w:tcPr>
            <w:tcW w:w="1843" w:type="dxa"/>
            <w:tcBorders>
              <w:top w:val="single" w:sz="4" w:space="0" w:color="000000"/>
              <w:left w:val="single" w:sz="4" w:space="0" w:color="000000"/>
              <w:bottom w:val="single" w:sz="4" w:space="0" w:color="000000"/>
              <w:right w:val="single" w:sz="4" w:space="0" w:color="000000"/>
            </w:tcBorders>
          </w:tcPr>
          <w:p w14:paraId="1E7BCD96" w14:textId="77777777" w:rsidR="00027BF3" w:rsidRPr="004A6008" w:rsidRDefault="00027BF3" w:rsidP="004A6008">
            <w:pPr>
              <w:spacing w:line="259" w:lineRule="auto"/>
              <w:ind w:left="4"/>
              <w:rPr>
                <w:rFonts w:cs="Arial"/>
                <w:szCs w:val="22"/>
              </w:rPr>
            </w:pPr>
            <w:r w:rsidRPr="004A6008">
              <w:rPr>
                <w:rFonts w:eastAsia="Arial" w:cs="Arial"/>
                <w:b/>
                <w:szCs w:val="22"/>
              </w:rPr>
              <w:t xml:space="preserve">100% </w:t>
            </w:r>
          </w:p>
        </w:tc>
      </w:tr>
    </w:tbl>
    <w:p w14:paraId="28F86574" w14:textId="74D75F1A" w:rsidR="00027BF3" w:rsidRPr="004A6008" w:rsidRDefault="00027BF3" w:rsidP="004A6008">
      <w:pPr>
        <w:spacing w:line="259" w:lineRule="auto"/>
        <w:ind w:left="-10"/>
        <w:rPr>
          <w:rFonts w:cs="Arial"/>
          <w:szCs w:val="22"/>
        </w:rPr>
      </w:pPr>
      <w:r w:rsidRPr="004A6008">
        <w:rPr>
          <w:rFonts w:eastAsia="Arial" w:cs="Arial"/>
          <w:b/>
          <w:szCs w:val="22"/>
        </w:rPr>
        <w:t xml:space="preserve">   </w:t>
      </w:r>
    </w:p>
    <w:p w14:paraId="5C58CDE2" w14:textId="77777777" w:rsidR="00027BF3" w:rsidRPr="004A6008" w:rsidRDefault="00027BF3" w:rsidP="004A6008">
      <w:pPr>
        <w:pStyle w:val="Heading3"/>
        <w:spacing w:after="233"/>
        <w:ind w:left="-8" w:right="427"/>
        <w:jc w:val="left"/>
        <w:rPr>
          <w:rFonts w:cs="Arial"/>
          <w:szCs w:val="22"/>
        </w:rPr>
      </w:pPr>
      <w:r w:rsidRPr="004A6008">
        <w:rPr>
          <w:rFonts w:cs="Arial"/>
          <w:szCs w:val="22"/>
        </w:rPr>
        <w:t xml:space="preserve">ASSESSMENT </w:t>
      </w:r>
    </w:p>
    <w:p w14:paraId="55DF4086" w14:textId="77777777" w:rsidR="00027BF3" w:rsidRPr="004A6008" w:rsidRDefault="00027BF3" w:rsidP="004A6008">
      <w:pPr>
        <w:spacing w:after="4" w:line="259" w:lineRule="auto"/>
        <w:ind w:left="-8" w:right="427"/>
        <w:rPr>
          <w:rFonts w:cs="Arial"/>
          <w:szCs w:val="22"/>
        </w:rPr>
      </w:pPr>
      <w:r w:rsidRPr="004A6008">
        <w:rPr>
          <w:rFonts w:eastAsia="Arial" w:cs="Arial"/>
          <w:b/>
          <w:szCs w:val="22"/>
        </w:rPr>
        <w:t xml:space="preserve">Assessment Component 1 (Tick one) </w:t>
      </w:r>
    </w:p>
    <w:p w14:paraId="70BB4452" w14:textId="77777777" w:rsidR="00027BF3" w:rsidRPr="004A6008" w:rsidRDefault="00027BF3" w:rsidP="004A6008">
      <w:pPr>
        <w:spacing w:after="57" w:line="259" w:lineRule="auto"/>
        <w:ind w:left="-10"/>
        <w:rPr>
          <w:rFonts w:cs="Arial"/>
          <w:szCs w:val="22"/>
        </w:rPr>
      </w:pPr>
      <w:r w:rsidRPr="004A6008">
        <w:rPr>
          <w:rFonts w:eastAsia="Arial" w:cs="Arial"/>
          <w:b/>
          <w:szCs w:val="22"/>
        </w:rPr>
        <w:t xml:space="preserve"> </w:t>
      </w:r>
    </w:p>
    <w:p w14:paraId="5B38F05A" w14:textId="77777777" w:rsidR="00027BF3" w:rsidRPr="004A6008" w:rsidRDefault="00027BF3" w:rsidP="004A6008">
      <w:pPr>
        <w:pStyle w:val="Heading4"/>
        <w:tabs>
          <w:tab w:val="center" w:pos="1362"/>
          <w:tab w:val="center" w:pos="3211"/>
          <w:tab w:val="center" w:pos="4288"/>
          <w:tab w:val="center" w:pos="6221"/>
          <w:tab w:val="center" w:pos="7122"/>
        </w:tabs>
        <w:spacing w:after="36"/>
        <w:ind w:left="-10"/>
        <w:jc w:val="left"/>
        <w:rPr>
          <w:rFonts w:cs="Arial"/>
          <w:szCs w:val="22"/>
        </w:rPr>
      </w:pPr>
      <w:r w:rsidRPr="004A6008">
        <w:rPr>
          <w:rFonts w:ascii="Segoe UI Symbol" w:eastAsia="Segoe UI Symbol" w:hAnsi="Segoe UI Symbol" w:cs="Segoe UI Symbol"/>
          <w:b w:val="0"/>
          <w:szCs w:val="22"/>
        </w:rPr>
        <w:t>☐</w:t>
      </w:r>
      <w:r w:rsidRPr="004A6008">
        <w:rPr>
          <w:rFonts w:cs="Arial"/>
          <w:szCs w:val="22"/>
        </w:rPr>
        <w:t xml:space="preserve"> </w:t>
      </w:r>
      <w:r w:rsidRPr="004A6008">
        <w:rPr>
          <w:rFonts w:cs="Arial"/>
          <w:szCs w:val="22"/>
        </w:rPr>
        <w:tab/>
        <w:t xml:space="preserve">Written exam </w:t>
      </w:r>
      <w:r w:rsidRPr="004A6008">
        <w:rPr>
          <w:rFonts w:cs="Arial"/>
          <w:szCs w:val="22"/>
        </w:rPr>
        <w:tab/>
      </w:r>
      <w:r w:rsidRPr="004A6008">
        <w:rPr>
          <w:rFonts w:ascii="Segoe UI Symbol" w:eastAsia="Segoe UI Symbol" w:hAnsi="Segoe UI Symbol" w:cs="Segoe UI Symbol"/>
          <w:b w:val="0"/>
          <w:szCs w:val="22"/>
        </w:rPr>
        <w:t>☐</w:t>
      </w:r>
      <w:r w:rsidRPr="004A6008">
        <w:rPr>
          <w:rFonts w:cs="Arial"/>
          <w:szCs w:val="22"/>
        </w:rPr>
        <w:t xml:space="preserve"> </w:t>
      </w:r>
      <w:r w:rsidRPr="004A6008">
        <w:rPr>
          <w:rFonts w:cs="Arial"/>
          <w:szCs w:val="22"/>
        </w:rPr>
        <w:tab/>
        <w:t xml:space="preserve">Coursework </w:t>
      </w:r>
      <w:r w:rsidRPr="004A6008">
        <w:rPr>
          <w:rFonts w:cs="Arial"/>
          <w:szCs w:val="22"/>
        </w:rPr>
        <w:tab/>
      </w:r>
      <w:r w:rsidRPr="004A6008">
        <w:rPr>
          <w:rFonts w:ascii="Segoe UI Symbol" w:eastAsia="Segoe UI Symbol" w:hAnsi="Segoe UI Symbol" w:cs="Segoe UI Symbol"/>
          <w:b w:val="0"/>
          <w:szCs w:val="22"/>
        </w:rPr>
        <w:t>☒</w:t>
      </w:r>
      <w:r w:rsidRPr="004A6008">
        <w:rPr>
          <w:rFonts w:cs="Arial"/>
          <w:szCs w:val="22"/>
        </w:rPr>
        <w:t xml:space="preserve"> </w:t>
      </w:r>
      <w:r w:rsidRPr="004A6008">
        <w:rPr>
          <w:rFonts w:cs="Arial"/>
          <w:szCs w:val="22"/>
        </w:rPr>
        <w:tab/>
        <w:t xml:space="preserve">Practical </w:t>
      </w:r>
    </w:p>
    <w:p w14:paraId="3269A28F" w14:textId="77777777" w:rsidR="00027BF3" w:rsidRPr="004A6008" w:rsidRDefault="00027BF3" w:rsidP="004A6008">
      <w:pPr>
        <w:spacing w:line="259" w:lineRule="auto"/>
        <w:ind w:left="-10"/>
        <w:rPr>
          <w:rFonts w:cs="Arial"/>
          <w:szCs w:val="22"/>
        </w:rPr>
      </w:pPr>
      <w:r w:rsidRPr="004A6008">
        <w:rPr>
          <w:rFonts w:cs="Arial"/>
          <w:szCs w:val="22"/>
        </w:rPr>
        <w:t xml:space="preserve"> </w:t>
      </w:r>
    </w:p>
    <w:tbl>
      <w:tblPr>
        <w:tblStyle w:val="TableGrid"/>
        <w:tblW w:w="8786" w:type="dxa"/>
        <w:tblInd w:w="-5" w:type="dxa"/>
        <w:tblCellMar>
          <w:top w:w="50" w:type="dxa"/>
          <w:left w:w="115" w:type="dxa"/>
          <w:right w:w="115" w:type="dxa"/>
        </w:tblCellMar>
        <w:tblLook w:val="04A0" w:firstRow="1" w:lastRow="0" w:firstColumn="1" w:lastColumn="0" w:noHBand="0" w:noVBand="1"/>
      </w:tblPr>
      <w:tblGrid>
        <w:gridCol w:w="3683"/>
        <w:gridCol w:w="3545"/>
        <w:gridCol w:w="1558"/>
      </w:tblGrid>
      <w:tr w:rsidR="00027BF3" w:rsidRPr="004A6008" w14:paraId="5A36E7B3" w14:textId="77777777" w:rsidTr="004A6008">
        <w:trPr>
          <w:trHeight w:val="300"/>
        </w:trPr>
        <w:tc>
          <w:tcPr>
            <w:tcW w:w="3683" w:type="dxa"/>
            <w:tcBorders>
              <w:top w:val="single" w:sz="4" w:space="0" w:color="000000"/>
              <w:left w:val="single" w:sz="4" w:space="0" w:color="000000"/>
              <w:bottom w:val="single" w:sz="4" w:space="0" w:color="000000"/>
              <w:right w:val="single" w:sz="4" w:space="0" w:color="000000"/>
            </w:tcBorders>
          </w:tcPr>
          <w:p w14:paraId="198E1713" w14:textId="77777777" w:rsidR="00027BF3" w:rsidRPr="004A6008" w:rsidRDefault="00027BF3" w:rsidP="004A6008">
            <w:pPr>
              <w:spacing w:line="259" w:lineRule="auto"/>
              <w:ind w:left="1"/>
              <w:rPr>
                <w:rFonts w:cs="Arial"/>
                <w:szCs w:val="22"/>
              </w:rPr>
            </w:pPr>
            <w:r w:rsidRPr="004A6008">
              <w:rPr>
                <w:rFonts w:eastAsia="Arial" w:cs="Arial"/>
                <w:b/>
                <w:szCs w:val="22"/>
              </w:rPr>
              <w:t xml:space="preserve">Mode of assessment </w:t>
            </w:r>
          </w:p>
        </w:tc>
        <w:tc>
          <w:tcPr>
            <w:tcW w:w="3545" w:type="dxa"/>
            <w:tcBorders>
              <w:top w:val="single" w:sz="4" w:space="0" w:color="000000"/>
              <w:left w:val="single" w:sz="4" w:space="0" w:color="000000"/>
              <w:bottom w:val="single" w:sz="4" w:space="0" w:color="000000"/>
              <w:right w:val="single" w:sz="4" w:space="0" w:color="000000"/>
            </w:tcBorders>
          </w:tcPr>
          <w:p w14:paraId="7B18068C" w14:textId="77777777" w:rsidR="00027BF3" w:rsidRPr="004A6008" w:rsidRDefault="00027BF3" w:rsidP="004A6008">
            <w:pPr>
              <w:spacing w:line="259" w:lineRule="auto"/>
              <w:ind w:left="2"/>
              <w:rPr>
                <w:rFonts w:cs="Arial"/>
                <w:szCs w:val="22"/>
              </w:rPr>
            </w:pPr>
            <w:r w:rsidRPr="004A6008">
              <w:rPr>
                <w:rFonts w:eastAsia="Arial" w:cs="Arial"/>
                <w:b/>
                <w:szCs w:val="22"/>
              </w:rPr>
              <w:t>Volume</w:t>
            </w:r>
            <w:r w:rsidRPr="004A6008">
              <w:rPr>
                <w:rFonts w:cs="Arial"/>
                <w:szCs w:val="22"/>
              </w:rPr>
              <w:t xml:space="preserve"> </w:t>
            </w:r>
          </w:p>
        </w:tc>
        <w:tc>
          <w:tcPr>
            <w:tcW w:w="1558" w:type="dxa"/>
            <w:tcBorders>
              <w:top w:val="single" w:sz="4" w:space="0" w:color="000000"/>
              <w:left w:val="single" w:sz="4" w:space="0" w:color="000000"/>
              <w:bottom w:val="single" w:sz="4" w:space="0" w:color="000000"/>
              <w:right w:val="single" w:sz="4" w:space="0" w:color="000000"/>
            </w:tcBorders>
          </w:tcPr>
          <w:p w14:paraId="63C0101C" w14:textId="77777777" w:rsidR="00027BF3" w:rsidRPr="004A6008" w:rsidRDefault="00027BF3" w:rsidP="004A6008">
            <w:pPr>
              <w:spacing w:line="259" w:lineRule="auto"/>
              <w:ind w:right="2"/>
              <w:rPr>
                <w:rFonts w:cs="Arial"/>
                <w:szCs w:val="22"/>
              </w:rPr>
            </w:pPr>
            <w:r w:rsidRPr="004A6008">
              <w:rPr>
                <w:rFonts w:eastAsia="Arial" w:cs="Arial"/>
                <w:b/>
                <w:szCs w:val="22"/>
              </w:rPr>
              <w:t>Weighting</w:t>
            </w:r>
            <w:r w:rsidRPr="004A6008">
              <w:rPr>
                <w:rFonts w:cs="Arial"/>
                <w:szCs w:val="22"/>
              </w:rPr>
              <w:t xml:space="preserve"> </w:t>
            </w:r>
          </w:p>
        </w:tc>
      </w:tr>
      <w:tr w:rsidR="00027BF3" w:rsidRPr="004A6008" w14:paraId="2D865FB6" w14:textId="77777777" w:rsidTr="004A6008">
        <w:trPr>
          <w:trHeight w:val="300"/>
        </w:trPr>
        <w:tc>
          <w:tcPr>
            <w:tcW w:w="3683" w:type="dxa"/>
            <w:tcBorders>
              <w:top w:val="single" w:sz="4" w:space="0" w:color="000000"/>
              <w:left w:val="single" w:sz="4" w:space="0" w:color="000000"/>
              <w:bottom w:val="single" w:sz="4" w:space="0" w:color="000000"/>
              <w:right w:val="single" w:sz="4" w:space="0" w:color="000000"/>
            </w:tcBorders>
          </w:tcPr>
          <w:p w14:paraId="07639C97" w14:textId="77777777" w:rsidR="00027BF3" w:rsidRPr="004A6008" w:rsidRDefault="00027BF3" w:rsidP="004A6008">
            <w:pPr>
              <w:spacing w:line="259" w:lineRule="auto"/>
              <w:ind w:right="1"/>
              <w:rPr>
                <w:rFonts w:cs="Arial"/>
                <w:szCs w:val="22"/>
              </w:rPr>
            </w:pPr>
            <w:r w:rsidRPr="004A6008">
              <w:rPr>
                <w:rFonts w:cs="Arial"/>
                <w:szCs w:val="22"/>
              </w:rPr>
              <w:t xml:space="preserve">Individual Presentation  </w:t>
            </w:r>
          </w:p>
        </w:tc>
        <w:tc>
          <w:tcPr>
            <w:tcW w:w="3545" w:type="dxa"/>
            <w:tcBorders>
              <w:top w:val="single" w:sz="4" w:space="0" w:color="000000"/>
              <w:left w:val="single" w:sz="4" w:space="0" w:color="000000"/>
              <w:bottom w:val="single" w:sz="4" w:space="0" w:color="000000"/>
              <w:right w:val="single" w:sz="4" w:space="0" w:color="000000"/>
            </w:tcBorders>
          </w:tcPr>
          <w:p w14:paraId="137B092D" w14:textId="77777777" w:rsidR="00027BF3" w:rsidRPr="004A6008" w:rsidRDefault="00027BF3" w:rsidP="004A6008">
            <w:pPr>
              <w:spacing w:line="259" w:lineRule="auto"/>
              <w:ind w:left="2"/>
              <w:rPr>
                <w:rFonts w:cs="Arial"/>
                <w:szCs w:val="22"/>
              </w:rPr>
            </w:pPr>
            <w:r w:rsidRPr="004A6008">
              <w:rPr>
                <w:rFonts w:cs="Arial"/>
                <w:szCs w:val="22"/>
              </w:rPr>
              <w:t xml:space="preserve">15 mins </w:t>
            </w:r>
          </w:p>
        </w:tc>
        <w:tc>
          <w:tcPr>
            <w:tcW w:w="1558" w:type="dxa"/>
            <w:tcBorders>
              <w:top w:val="single" w:sz="4" w:space="0" w:color="000000"/>
              <w:left w:val="single" w:sz="4" w:space="0" w:color="000000"/>
              <w:bottom w:val="single" w:sz="4" w:space="0" w:color="000000"/>
              <w:right w:val="single" w:sz="4" w:space="0" w:color="000000"/>
            </w:tcBorders>
          </w:tcPr>
          <w:p w14:paraId="721BBF4A" w14:textId="77777777" w:rsidR="00027BF3" w:rsidRPr="004A6008" w:rsidRDefault="00027BF3" w:rsidP="004A6008">
            <w:pPr>
              <w:spacing w:line="259" w:lineRule="auto"/>
              <w:ind w:right="4"/>
              <w:rPr>
                <w:rFonts w:cs="Arial"/>
                <w:szCs w:val="22"/>
              </w:rPr>
            </w:pPr>
            <w:r w:rsidRPr="004A6008">
              <w:rPr>
                <w:rFonts w:cs="Arial"/>
                <w:szCs w:val="22"/>
              </w:rPr>
              <w:t xml:space="preserve">50% </w:t>
            </w:r>
          </w:p>
        </w:tc>
      </w:tr>
    </w:tbl>
    <w:p w14:paraId="17129D44" w14:textId="77777777" w:rsidR="00027BF3" w:rsidRPr="004A6008" w:rsidRDefault="00027BF3" w:rsidP="004A6008">
      <w:pPr>
        <w:spacing w:after="19" w:line="259" w:lineRule="auto"/>
        <w:ind w:left="-10"/>
        <w:rPr>
          <w:rFonts w:cs="Arial"/>
          <w:szCs w:val="22"/>
        </w:rPr>
      </w:pPr>
      <w:r w:rsidRPr="004A6008">
        <w:rPr>
          <w:rFonts w:eastAsia="Arial" w:cs="Arial"/>
          <w:b/>
          <w:szCs w:val="22"/>
        </w:rPr>
        <w:t xml:space="preserve"> </w:t>
      </w:r>
    </w:p>
    <w:p w14:paraId="4027EC81" w14:textId="77777777" w:rsidR="00027BF3" w:rsidRPr="004A6008" w:rsidRDefault="00027BF3" w:rsidP="004A6008">
      <w:pPr>
        <w:spacing w:after="4" w:line="259" w:lineRule="auto"/>
        <w:ind w:left="-8" w:right="427"/>
        <w:rPr>
          <w:rFonts w:cs="Arial"/>
          <w:szCs w:val="22"/>
        </w:rPr>
      </w:pPr>
      <w:r w:rsidRPr="004A6008">
        <w:rPr>
          <w:rFonts w:eastAsia="Arial" w:cs="Arial"/>
          <w:b/>
          <w:szCs w:val="22"/>
        </w:rPr>
        <w:t xml:space="preserve">Assessment Component 2 (Tick one) </w:t>
      </w:r>
    </w:p>
    <w:p w14:paraId="56A8F08C" w14:textId="77777777" w:rsidR="00027BF3" w:rsidRPr="004A6008" w:rsidRDefault="00027BF3" w:rsidP="004A6008">
      <w:pPr>
        <w:spacing w:after="57" w:line="259" w:lineRule="auto"/>
        <w:ind w:left="-10"/>
        <w:rPr>
          <w:rFonts w:cs="Arial"/>
          <w:szCs w:val="22"/>
        </w:rPr>
      </w:pPr>
      <w:r w:rsidRPr="004A6008">
        <w:rPr>
          <w:rFonts w:eastAsia="Arial" w:cs="Arial"/>
          <w:b/>
          <w:szCs w:val="22"/>
        </w:rPr>
        <w:t xml:space="preserve"> </w:t>
      </w:r>
    </w:p>
    <w:p w14:paraId="2A2102FA" w14:textId="77777777" w:rsidR="00027BF3" w:rsidRPr="004A6008" w:rsidRDefault="00027BF3" w:rsidP="004A6008">
      <w:pPr>
        <w:pStyle w:val="Heading4"/>
        <w:tabs>
          <w:tab w:val="center" w:pos="1359"/>
          <w:tab w:val="center" w:pos="3208"/>
          <w:tab w:val="center" w:pos="4288"/>
          <w:tab w:val="center" w:pos="6218"/>
          <w:tab w:val="center" w:pos="7120"/>
        </w:tabs>
        <w:spacing w:after="36"/>
        <w:ind w:left="-10"/>
        <w:jc w:val="left"/>
        <w:rPr>
          <w:rFonts w:cs="Arial"/>
          <w:szCs w:val="22"/>
        </w:rPr>
      </w:pPr>
      <w:r w:rsidRPr="004A6008">
        <w:rPr>
          <w:rFonts w:ascii="Segoe UI Symbol" w:eastAsia="Segoe UI Symbol" w:hAnsi="Segoe UI Symbol" w:cs="Segoe UI Symbol"/>
          <w:b w:val="0"/>
          <w:szCs w:val="22"/>
        </w:rPr>
        <w:t>☐</w:t>
      </w:r>
      <w:r w:rsidRPr="004A6008">
        <w:rPr>
          <w:rFonts w:cs="Arial"/>
          <w:szCs w:val="22"/>
        </w:rPr>
        <w:t xml:space="preserve"> </w:t>
      </w:r>
      <w:r w:rsidRPr="004A6008">
        <w:rPr>
          <w:rFonts w:cs="Arial"/>
          <w:szCs w:val="22"/>
        </w:rPr>
        <w:tab/>
        <w:t xml:space="preserve">Written exam </w:t>
      </w:r>
      <w:r w:rsidRPr="004A6008">
        <w:rPr>
          <w:rFonts w:cs="Arial"/>
          <w:szCs w:val="22"/>
        </w:rPr>
        <w:tab/>
      </w:r>
      <w:r w:rsidRPr="004A6008">
        <w:rPr>
          <w:rFonts w:ascii="Segoe UI Symbol" w:eastAsia="Segoe UI Symbol" w:hAnsi="Segoe UI Symbol" w:cs="Segoe UI Symbol"/>
          <w:b w:val="0"/>
          <w:szCs w:val="22"/>
        </w:rPr>
        <w:t>☒</w:t>
      </w:r>
      <w:r w:rsidRPr="004A6008">
        <w:rPr>
          <w:rFonts w:cs="Arial"/>
          <w:szCs w:val="22"/>
        </w:rPr>
        <w:t xml:space="preserve"> </w:t>
      </w:r>
      <w:r w:rsidRPr="004A6008">
        <w:rPr>
          <w:rFonts w:cs="Arial"/>
          <w:szCs w:val="22"/>
        </w:rPr>
        <w:tab/>
        <w:t xml:space="preserve">Coursework </w:t>
      </w:r>
      <w:r w:rsidRPr="004A6008">
        <w:rPr>
          <w:rFonts w:cs="Arial"/>
          <w:szCs w:val="22"/>
        </w:rPr>
        <w:tab/>
      </w:r>
      <w:r w:rsidRPr="004A6008">
        <w:rPr>
          <w:rFonts w:ascii="Segoe UI Symbol" w:eastAsia="Segoe UI Symbol" w:hAnsi="Segoe UI Symbol" w:cs="Segoe UI Symbol"/>
          <w:b w:val="0"/>
          <w:szCs w:val="22"/>
        </w:rPr>
        <w:t>☐</w:t>
      </w:r>
      <w:r w:rsidRPr="004A6008">
        <w:rPr>
          <w:rFonts w:cs="Arial"/>
          <w:szCs w:val="22"/>
        </w:rPr>
        <w:t xml:space="preserve"> </w:t>
      </w:r>
      <w:r w:rsidRPr="004A6008">
        <w:rPr>
          <w:rFonts w:cs="Arial"/>
          <w:szCs w:val="22"/>
        </w:rPr>
        <w:tab/>
        <w:t xml:space="preserve">Practical </w:t>
      </w:r>
    </w:p>
    <w:p w14:paraId="4F7BFBAC" w14:textId="77777777" w:rsidR="00027BF3" w:rsidRPr="004A6008" w:rsidRDefault="00027BF3" w:rsidP="004A6008">
      <w:pPr>
        <w:spacing w:line="259" w:lineRule="auto"/>
        <w:ind w:left="-10"/>
        <w:rPr>
          <w:rFonts w:cs="Arial"/>
          <w:szCs w:val="22"/>
        </w:rPr>
      </w:pPr>
      <w:r w:rsidRPr="004A6008">
        <w:rPr>
          <w:rFonts w:cs="Arial"/>
          <w:szCs w:val="22"/>
        </w:rPr>
        <w:t xml:space="preserve"> </w:t>
      </w:r>
    </w:p>
    <w:tbl>
      <w:tblPr>
        <w:tblStyle w:val="TableGrid"/>
        <w:tblW w:w="8754" w:type="dxa"/>
        <w:tblInd w:w="-10" w:type="dxa"/>
        <w:tblCellMar>
          <w:top w:w="50" w:type="dxa"/>
          <w:left w:w="115" w:type="dxa"/>
          <w:right w:w="115" w:type="dxa"/>
        </w:tblCellMar>
        <w:tblLook w:val="04A0" w:firstRow="1" w:lastRow="0" w:firstColumn="1" w:lastColumn="0" w:noHBand="0" w:noVBand="1"/>
      </w:tblPr>
      <w:tblGrid>
        <w:gridCol w:w="3241"/>
        <w:gridCol w:w="3955"/>
        <w:gridCol w:w="1558"/>
      </w:tblGrid>
      <w:tr w:rsidR="00027BF3" w:rsidRPr="004A6008" w14:paraId="40DABFDF" w14:textId="77777777" w:rsidTr="004A6008">
        <w:trPr>
          <w:trHeight w:val="301"/>
        </w:trPr>
        <w:tc>
          <w:tcPr>
            <w:tcW w:w="3241" w:type="dxa"/>
            <w:tcBorders>
              <w:top w:val="single" w:sz="4" w:space="0" w:color="000000"/>
              <w:left w:val="single" w:sz="4" w:space="0" w:color="000000"/>
              <w:bottom w:val="single" w:sz="4" w:space="0" w:color="000000"/>
              <w:right w:val="single" w:sz="4" w:space="0" w:color="000000"/>
            </w:tcBorders>
          </w:tcPr>
          <w:p w14:paraId="6272E0EE" w14:textId="77777777" w:rsidR="00027BF3" w:rsidRPr="004A6008" w:rsidRDefault="00027BF3" w:rsidP="004A6008">
            <w:pPr>
              <w:spacing w:line="259" w:lineRule="auto"/>
              <w:ind w:left="1"/>
              <w:rPr>
                <w:rFonts w:cs="Arial"/>
                <w:szCs w:val="22"/>
              </w:rPr>
            </w:pPr>
            <w:r w:rsidRPr="004A6008">
              <w:rPr>
                <w:rFonts w:eastAsia="Arial" w:cs="Arial"/>
                <w:b/>
                <w:szCs w:val="22"/>
              </w:rPr>
              <w:t xml:space="preserve">Mode of assessment </w:t>
            </w:r>
          </w:p>
        </w:tc>
        <w:tc>
          <w:tcPr>
            <w:tcW w:w="3955" w:type="dxa"/>
            <w:tcBorders>
              <w:top w:val="single" w:sz="4" w:space="0" w:color="000000"/>
              <w:left w:val="single" w:sz="4" w:space="0" w:color="000000"/>
              <w:bottom w:val="single" w:sz="4" w:space="0" w:color="000000"/>
              <w:right w:val="single" w:sz="4" w:space="0" w:color="000000"/>
            </w:tcBorders>
          </w:tcPr>
          <w:p w14:paraId="6C2BF66E" w14:textId="77777777" w:rsidR="00027BF3" w:rsidRPr="004A6008" w:rsidRDefault="00027BF3" w:rsidP="004A6008">
            <w:pPr>
              <w:spacing w:line="259" w:lineRule="auto"/>
              <w:ind w:right="1"/>
              <w:rPr>
                <w:rFonts w:cs="Arial"/>
                <w:szCs w:val="22"/>
              </w:rPr>
            </w:pPr>
            <w:r w:rsidRPr="004A6008">
              <w:rPr>
                <w:rFonts w:eastAsia="Arial" w:cs="Arial"/>
                <w:b/>
                <w:szCs w:val="22"/>
              </w:rPr>
              <w:t>Volume</w:t>
            </w:r>
            <w:r w:rsidRPr="004A6008">
              <w:rPr>
                <w:rFonts w:cs="Arial"/>
                <w:szCs w:val="22"/>
              </w:rPr>
              <w:t xml:space="preserve"> </w:t>
            </w:r>
          </w:p>
        </w:tc>
        <w:tc>
          <w:tcPr>
            <w:tcW w:w="1558" w:type="dxa"/>
            <w:tcBorders>
              <w:top w:val="single" w:sz="4" w:space="0" w:color="000000"/>
              <w:left w:val="single" w:sz="4" w:space="0" w:color="000000"/>
              <w:bottom w:val="single" w:sz="4" w:space="0" w:color="000000"/>
              <w:right w:val="single" w:sz="4" w:space="0" w:color="000000"/>
            </w:tcBorders>
          </w:tcPr>
          <w:p w14:paraId="6D99D058" w14:textId="77777777" w:rsidR="00027BF3" w:rsidRPr="004A6008" w:rsidRDefault="00027BF3" w:rsidP="004A6008">
            <w:pPr>
              <w:spacing w:line="259" w:lineRule="auto"/>
              <w:ind w:left="2"/>
              <w:rPr>
                <w:rFonts w:cs="Arial"/>
                <w:szCs w:val="22"/>
              </w:rPr>
            </w:pPr>
            <w:r w:rsidRPr="004A6008">
              <w:rPr>
                <w:rFonts w:eastAsia="Arial" w:cs="Arial"/>
                <w:b/>
                <w:szCs w:val="22"/>
              </w:rPr>
              <w:t>Weighting</w:t>
            </w:r>
            <w:r w:rsidRPr="004A6008">
              <w:rPr>
                <w:rFonts w:cs="Arial"/>
                <w:szCs w:val="22"/>
              </w:rPr>
              <w:t xml:space="preserve"> </w:t>
            </w:r>
          </w:p>
        </w:tc>
      </w:tr>
      <w:tr w:rsidR="00027BF3" w:rsidRPr="004A6008" w14:paraId="3A85D959" w14:textId="77777777" w:rsidTr="004A6008">
        <w:trPr>
          <w:trHeight w:val="300"/>
        </w:trPr>
        <w:tc>
          <w:tcPr>
            <w:tcW w:w="3241" w:type="dxa"/>
            <w:tcBorders>
              <w:top w:val="single" w:sz="4" w:space="0" w:color="000000"/>
              <w:left w:val="single" w:sz="4" w:space="0" w:color="000000"/>
              <w:bottom w:val="single" w:sz="4" w:space="0" w:color="000000"/>
              <w:right w:val="single" w:sz="4" w:space="0" w:color="000000"/>
            </w:tcBorders>
          </w:tcPr>
          <w:p w14:paraId="22FFAA40" w14:textId="77777777" w:rsidR="00027BF3" w:rsidRPr="004A6008" w:rsidRDefault="00027BF3" w:rsidP="004A6008">
            <w:pPr>
              <w:spacing w:line="259" w:lineRule="auto"/>
              <w:ind w:right="2"/>
              <w:rPr>
                <w:rFonts w:cs="Arial"/>
                <w:szCs w:val="22"/>
              </w:rPr>
            </w:pPr>
            <w:r w:rsidRPr="004A6008">
              <w:rPr>
                <w:rFonts w:cs="Arial"/>
                <w:szCs w:val="22"/>
              </w:rPr>
              <w:t xml:space="preserve">Written Assignment </w:t>
            </w:r>
          </w:p>
        </w:tc>
        <w:tc>
          <w:tcPr>
            <w:tcW w:w="3955" w:type="dxa"/>
            <w:tcBorders>
              <w:top w:val="single" w:sz="4" w:space="0" w:color="000000"/>
              <w:left w:val="single" w:sz="4" w:space="0" w:color="000000"/>
              <w:bottom w:val="single" w:sz="4" w:space="0" w:color="000000"/>
              <w:right w:val="single" w:sz="4" w:space="0" w:color="000000"/>
            </w:tcBorders>
          </w:tcPr>
          <w:p w14:paraId="453323BB" w14:textId="77777777" w:rsidR="00027BF3" w:rsidRPr="004A6008" w:rsidRDefault="00027BF3" w:rsidP="004A6008">
            <w:pPr>
              <w:spacing w:line="259" w:lineRule="auto"/>
              <w:ind w:right="3"/>
              <w:rPr>
                <w:rFonts w:cs="Arial"/>
                <w:szCs w:val="22"/>
              </w:rPr>
            </w:pPr>
            <w:r w:rsidRPr="004A6008">
              <w:rPr>
                <w:rFonts w:cs="Arial"/>
                <w:szCs w:val="22"/>
              </w:rPr>
              <w:t xml:space="preserve">2000 words </w:t>
            </w:r>
          </w:p>
        </w:tc>
        <w:tc>
          <w:tcPr>
            <w:tcW w:w="1558" w:type="dxa"/>
            <w:tcBorders>
              <w:top w:val="single" w:sz="4" w:space="0" w:color="000000"/>
              <w:left w:val="single" w:sz="4" w:space="0" w:color="000000"/>
              <w:bottom w:val="single" w:sz="4" w:space="0" w:color="000000"/>
              <w:right w:val="single" w:sz="4" w:space="0" w:color="000000"/>
            </w:tcBorders>
          </w:tcPr>
          <w:p w14:paraId="55EE858A" w14:textId="77777777" w:rsidR="00027BF3" w:rsidRPr="004A6008" w:rsidRDefault="00027BF3" w:rsidP="004A6008">
            <w:pPr>
              <w:spacing w:line="259" w:lineRule="auto"/>
              <w:ind w:left="1"/>
              <w:rPr>
                <w:rFonts w:cs="Arial"/>
                <w:szCs w:val="22"/>
              </w:rPr>
            </w:pPr>
            <w:r w:rsidRPr="004A6008">
              <w:rPr>
                <w:rFonts w:cs="Arial"/>
                <w:szCs w:val="22"/>
              </w:rPr>
              <w:t xml:space="preserve">50% </w:t>
            </w:r>
          </w:p>
        </w:tc>
      </w:tr>
    </w:tbl>
    <w:p w14:paraId="3BEFF97C" w14:textId="77777777" w:rsidR="00027BF3" w:rsidRPr="004A6008" w:rsidRDefault="00027BF3" w:rsidP="004A6008">
      <w:pPr>
        <w:spacing w:after="19" w:line="259" w:lineRule="auto"/>
        <w:ind w:left="-10"/>
        <w:rPr>
          <w:rFonts w:cs="Arial"/>
          <w:szCs w:val="22"/>
        </w:rPr>
      </w:pPr>
      <w:r w:rsidRPr="004A6008">
        <w:rPr>
          <w:rFonts w:eastAsia="Arial" w:cs="Arial"/>
          <w:b/>
          <w:szCs w:val="22"/>
        </w:rPr>
        <w:t xml:space="preserve"> </w:t>
      </w:r>
    </w:p>
    <w:p w14:paraId="0042CED6" w14:textId="77777777" w:rsidR="00027BF3" w:rsidRPr="004A6008" w:rsidRDefault="00027BF3" w:rsidP="004A6008">
      <w:pPr>
        <w:pStyle w:val="Heading4"/>
        <w:ind w:left="-8" w:right="427"/>
        <w:jc w:val="left"/>
        <w:rPr>
          <w:rFonts w:cs="Arial"/>
          <w:szCs w:val="22"/>
        </w:rPr>
      </w:pPr>
      <w:r w:rsidRPr="004A6008">
        <w:rPr>
          <w:rFonts w:cs="Arial"/>
          <w:szCs w:val="22"/>
        </w:rPr>
        <w:t xml:space="preserve">Assessment Summary </w:t>
      </w:r>
    </w:p>
    <w:tbl>
      <w:tblPr>
        <w:tblStyle w:val="TableGrid"/>
        <w:tblW w:w="5103" w:type="dxa"/>
        <w:tblInd w:w="-5" w:type="dxa"/>
        <w:tblCellMar>
          <w:top w:w="50" w:type="dxa"/>
          <w:left w:w="108" w:type="dxa"/>
          <w:right w:w="115" w:type="dxa"/>
        </w:tblCellMar>
        <w:tblLook w:val="04A0" w:firstRow="1" w:lastRow="0" w:firstColumn="1" w:lastColumn="0" w:noHBand="0" w:noVBand="1"/>
      </w:tblPr>
      <w:tblGrid>
        <w:gridCol w:w="3262"/>
        <w:gridCol w:w="1841"/>
      </w:tblGrid>
      <w:tr w:rsidR="00027BF3" w:rsidRPr="004A6008" w14:paraId="72DA0C71" w14:textId="77777777" w:rsidTr="004A6008">
        <w:trPr>
          <w:trHeight w:val="302"/>
        </w:trPr>
        <w:tc>
          <w:tcPr>
            <w:tcW w:w="3262" w:type="dxa"/>
            <w:tcBorders>
              <w:top w:val="single" w:sz="4" w:space="0" w:color="000000"/>
              <w:left w:val="single" w:sz="4" w:space="0" w:color="000000"/>
              <w:bottom w:val="single" w:sz="4" w:space="0" w:color="000000"/>
              <w:right w:val="single" w:sz="4" w:space="0" w:color="000000"/>
            </w:tcBorders>
          </w:tcPr>
          <w:p w14:paraId="1E05917B" w14:textId="77777777" w:rsidR="00027BF3" w:rsidRPr="004A6008" w:rsidRDefault="00027BF3" w:rsidP="004A6008">
            <w:pPr>
              <w:spacing w:line="259" w:lineRule="auto"/>
              <w:rPr>
                <w:rFonts w:cs="Arial"/>
                <w:szCs w:val="22"/>
              </w:rPr>
            </w:pPr>
            <w:r w:rsidRPr="004A6008">
              <w:rPr>
                <w:rFonts w:eastAsia="Arial" w:cs="Arial"/>
                <w:b/>
                <w:szCs w:val="22"/>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56AAD5D4" w14:textId="77777777" w:rsidR="00027BF3" w:rsidRPr="004A6008" w:rsidRDefault="00027BF3" w:rsidP="004A6008">
            <w:pPr>
              <w:spacing w:line="259" w:lineRule="auto"/>
              <w:ind w:left="12"/>
              <w:rPr>
                <w:rFonts w:cs="Arial"/>
                <w:szCs w:val="22"/>
              </w:rPr>
            </w:pPr>
            <w:r w:rsidRPr="004A6008">
              <w:rPr>
                <w:rFonts w:eastAsia="Arial" w:cs="Arial"/>
                <w:b/>
                <w:szCs w:val="22"/>
              </w:rPr>
              <w:t xml:space="preserve">Percentage </w:t>
            </w:r>
          </w:p>
        </w:tc>
      </w:tr>
      <w:tr w:rsidR="00027BF3" w:rsidRPr="004A6008" w14:paraId="33EDB4AF" w14:textId="77777777" w:rsidTr="004A6008">
        <w:trPr>
          <w:trHeight w:val="300"/>
        </w:trPr>
        <w:tc>
          <w:tcPr>
            <w:tcW w:w="3262" w:type="dxa"/>
            <w:tcBorders>
              <w:top w:val="single" w:sz="4" w:space="0" w:color="000000"/>
              <w:left w:val="single" w:sz="4" w:space="0" w:color="000000"/>
              <w:bottom w:val="single" w:sz="4" w:space="0" w:color="000000"/>
              <w:right w:val="single" w:sz="4" w:space="0" w:color="000000"/>
            </w:tcBorders>
          </w:tcPr>
          <w:p w14:paraId="321C3081" w14:textId="77777777" w:rsidR="00027BF3" w:rsidRPr="004A6008" w:rsidRDefault="00027BF3" w:rsidP="004A6008">
            <w:pPr>
              <w:spacing w:line="259" w:lineRule="auto"/>
              <w:rPr>
                <w:rFonts w:cs="Arial"/>
                <w:szCs w:val="22"/>
              </w:rPr>
            </w:pPr>
            <w:r w:rsidRPr="004A6008">
              <w:rPr>
                <w:rFonts w:cs="Arial"/>
                <w:szCs w:val="22"/>
              </w:rP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7E7D9C9A" w14:textId="77777777" w:rsidR="00027BF3" w:rsidRPr="004A6008" w:rsidRDefault="00027BF3" w:rsidP="004A6008">
            <w:pPr>
              <w:spacing w:line="259" w:lineRule="auto"/>
              <w:ind w:left="8"/>
              <w:rPr>
                <w:rFonts w:cs="Arial"/>
                <w:szCs w:val="22"/>
              </w:rPr>
            </w:pPr>
            <w:r w:rsidRPr="004A6008">
              <w:rPr>
                <w:rFonts w:cs="Arial"/>
                <w:szCs w:val="22"/>
              </w:rPr>
              <w:t xml:space="preserve">0 </w:t>
            </w:r>
          </w:p>
        </w:tc>
      </w:tr>
      <w:tr w:rsidR="00027BF3" w:rsidRPr="004A6008" w14:paraId="2332911A" w14:textId="77777777" w:rsidTr="004A6008">
        <w:trPr>
          <w:trHeight w:val="300"/>
        </w:trPr>
        <w:tc>
          <w:tcPr>
            <w:tcW w:w="3262" w:type="dxa"/>
            <w:tcBorders>
              <w:top w:val="single" w:sz="4" w:space="0" w:color="000000"/>
              <w:left w:val="single" w:sz="4" w:space="0" w:color="000000"/>
              <w:bottom w:val="single" w:sz="4" w:space="0" w:color="000000"/>
              <w:right w:val="single" w:sz="4" w:space="0" w:color="000000"/>
            </w:tcBorders>
          </w:tcPr>
          <w:p w14:paraId="4139776A" w14:textId="77777777" w:rsidR="00027BF3" w:rsidRPr="004A6008" w:rsidRDefault="00027BF3" w:rsidP="004A6008">
            <w:pPr>
              <w:spacing w:line="259" w:lineRule="auto"/>
              <w:rPr>
                <w:rFonts w:cs="Arial"/>
                <w:szCs w:val="22"/>
              </w:rPr>
            </w:pPr>
            <w:r w:rsidRPr="004A6008">
              <w:rPr>
                <w:rFonts w:cs="Arial"/>
                <w:szCs w:val="22"/>
              </w:rP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54A6EF2E" w14:textId="77777777" w:rsidR="00027BF3" w:rsidRPr="004A6008" w:rsidRDefault="00027BF3" w:rsidP="004A6008">
            <w:pPr>
              <w:spacing w:line="259" w:lineRule="auto"/>
              <w:ind w:left="9"/>
              <w:rPr>
                <w:rFonts w:cs="Arial"/>
                <w:szCs w:val="22"/>
              </w:rPr>
            </w:pPr>
            <w:r w:rsidRPr="004A6008">
              <w:rPr>
                <w:rFonts w:cs="Arial"/>
                <w:szCs w:val="22"/>
              </w:rPr>
              <w:t xml:space="preserve">50% </w:t>
            </w:r>
          </w:p>
        </w:tc>
      </w:tr>
      <w:tr w:rsidR="00027BF3" w:rsidRPr="004A6008" w14:paraId="074D5A24" w14:textId="77777777" w:rsidTr="004A6008">
        <w:trPr>
          <w:trHeight w:val="302"/>
        </w:trPr>
        <w:tc>
          <w:tcPr>
            <w:tcW w:w="3262" w:type="dxa"/>
            <w:tcBorders>
              <w:top w:val="single" w:sz="4" w:space="0" w:color="000000"/>
              <w:left w:val="single" w:sz="4" w:space="0" w:color="000000"/>
              <w:bottom w:val="single" w:sz="4" w:space="0" w:color="000000"/>
              <w:right w:val="single" w:sz="4" w:space="0" w:color="000000"/>
            </w:tcBorders>
          </w:tcPr>
          <w:p w14:paraId="65F560AB" w14:textId="77777777" w:rsidR="00027BF3" w:rsidRPr="004A6008" w:rsidRDefault="00027BF3" w:rsidP="004A6008">
            <w:pPr>
              <w:spacing w:line="259" w:lineRule="auto"/>
              <w:rPr>
                <w:rFonts w:cs="Arial"/>
                <w:szCs w:val="22"/>
              </w:rPr>
            </w:pPr>
            <w:r w:rsidRPr="004A6008">
              <w:rPr>
                <w:rFonts w:cs="Arial"/>
                <w:szCs w:val="22"/>
              </w:rP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118A723D" w14:textId="77777777" w:rsidR="00027BF3" w:rsidRPr="004A6008" w:rsidRDefault="00027BF3" w:rsidP="004A6008">
            <w:pPr>
              <w:spacing w:line="259" w:lineRule="auto"/>
              <w:ind w:left="9"/>
              <w:rPr>
                <w:rFonts w:cs="Arial"/>
                <w:szCs w:val="22"/>
              </w:rPr>
            </w:pPr>
            <w:r w:rsidRPr="004A6008">
              <w:rPr>
                <w:rFonts w:cs="Arial"/>
                <w:szCs w:val="22"/>
              </w:rPr>
              <w:t xml:space="preserve">50% </w:t>
            </w:r>
          </w:p>
        </w:tc>
      </w:tr>
      <w:tr w:rsidR="00027BF3" w:rsidRPr="004A6008" w14:paraId="49CA4E17" w14:textId="77777777" w:rsidTr="004A6008">
        <w:trPr>
          <w:trHeight w:val="300"/>
        </w:trPr>
        <w:tc>
          <w:tcPr>
            <w:tcW w:w="3262" w:type="dxa"/>
            <w:tcBorders>
              <w:top w:val="single" w:sz="4" w:space="0" w:color="000000"/>
              <w:left w:val="single" w:sz="4" w:space="0" w:color="000000"/>
              <w:bottom w:val="single" w:sz="4" w:space="0" w:color="000000"/>
              <w:right w:val="single" w:sz="4" w:space="0" w:color="000000"/>
            </w:tcBorders>
          </w:tcPr>
          <w:p w14:paraId="3D87D199" w14:textId="77777777" w:rsidR="00027BF3" w:rsidRPr="004A6008" w:rsidRDefault="00027BF3" w:rsidP="004A6008">
            <w:pPr>
              <w:spacing w:line="259" w:lineRule="auto"/>
              <w:rPr>
                <w:rFonts w:cs="Arial"/>
                <w:szCs w:val="22"/>
              </w:rPr>
            </w:pPr>
            <w:r w:rsidRPr="004A6008">
              <w:rPr>
                <w:rFonts w:eastAsia="Arial" w:cs="Arial"/>
                <w:b/>
                <w:szCs w:val="22"/>
              </w:rPr>
              <w:t>TOTAL</w:t>
            </w:r>
            <w:r w:rsidRPr="004A6008">
              <w:rPr>
                <w:rFonts w:cs="Arial"/>
                <w:szCs w:val="22"/>
              </w:rP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1E80AF1A" w14:textId="77777777" w:rsidR="00027BF3" w:rsidRPr="004A6008" w:rsidRDefault="00027BF3" w:rsidP="004A6008">
            <w:pPr>
              <w:spacing w:line="259" w:lineRule="auto"/>
              <w:ind w:left="11"/>
              <w:rPr>
                <w:rFonts w:cs="Arial"/>
                <w:szCs w:val="22"/>
              </w:rPr>
            </w:pPr>
            <w:r w:rsidRPr="004A6008">
              <w:rPr>
                <w:rFonts w:eastAsia="Arial" w:cs="Arial"/>
                <w:b/>
                <w:szCs w:val="22"/>
              </w:rPr>
              <w:t xml:space="preserve">100% </w:t>
            </w:r>
          </w:p>
        </w:tc>
      </w:tr>
    </w:tbl>
    <w:p w14:paraId="7122936E" w14:textId="77777777" w:rsidR="00027BF3" w:rsidRPr="004A6008" w:rsidRDefault="00027BF3" w:rsidP="004A6008">
      <w:pPr>
        <w:spacing w:after="16" w:line="259" w:lineRule="auto"/>
        <w:ind w:left="-10"/>
        <w:rPr>
          <w:rFonts w:cs="Arial"/>
          <w:szCs w:val="22"/>
        </w:rPr>
      </w:pPr>
      <w:r w:rsidRPr="004A6008">
        <w:rPr>
          <w:rFonts w:cs="Arial"/>
          <w:szCs w:val="22"/>
        </w:rPr>
        <w:t xml:space="preserve"> </w:t>
      </w:r>
    </w:p>
    <w:p w14:paraId="567EE350" w14:textId="77777777" w:rsidR="00027BF3" w:rsidRPr="004A6008" w:rsidRDefault="00027BF3" w:rsidP="004A6008">
      <w:pPr>
        <w:pStyle w:val="Heading3"/>
        <w:ind w:left="-8" w:right="427"/>
        <w:jc w:val="left"/>
        <w:rPr>
          <w:rFonts w:cs="Arial"/>
          <w:szCs w:val="22"/>
        </w:rPr>
      </w:pPr>
      <w:r w:rsidRPr="004A6008">
        <w:rPr>
          <w:rFonts w:cs="Arial"/>
          <w:szCs w:val="22"/>
        </w:rPr>
        <w:t xml:space="preserve">INDICATIVE READING LIST </w:t>
      </w:r>
    </w:p>
    <w:p w14:paraId="5CE353BF" w14:textId="77777777" w:rsidR="00027BF3" w:rsidRPr="004A6008" w:rsidRDefault="00027BF3" w:rsidP="004A6008">
      <w:pPr>
        <w:spacing w:line="259" w:lineRule="auto"/>
        <w:ind w:left="-10"/>
        <w:rPr>
          <w:rFonts w:cs="Arial"/>
          <w:szCs w:val="22"/>
        </w:rPr>
      </w:pPr>
      <w:r w:rsidRPr="004A6008">
        <w:rPr>
          <w:rFonts w:eastAsia="Arial" w:cs="Arial"/>
          <w:b/>
          <w:szCs w:val="22"/>
        </w:rPr>
        <w:t xml:space="preserve"> </w:t>
      </w:r>
    </w:p>
    <w:tbl>
      <w:tblPr>
        <w:tblStyle w:val="TableGrid"/>
        <w:tblW w:w="9066" w:type="dxa"/>
        <w:tblInd w:w="-4" w:type="dxa"/>
        <w:tblCellMar>
          <w:top w:w="49" w:type="dxa"/>
          <w:left w:w="107" w:type="dxa"/>
          <w:right w:w="85" w:type="dxa"/>
        </w:tblCellMar>
        <w:tblLook w:val="04A0" w:firstRow="1" w:lastRow="0" w:firstColumn="1" w:lastColumn="0" w:noHBand="0" w:noVBand="1"/>
      </w:tblPr>
      <w:tblGrid>
        <w:gridCol w:w="1684"/>
        <w:gridCol w:w="5964"/>
        <w:gridCol w:w="1418"/>
      </w:tblGrid>
      <w:tr w:rsidR="00027BF3" w:rsidRPr="004A6008" w14:paraId="47A07812" w14:textId="77777777" w:rsidTr="004A6008">
        <w:trPr>
          <w:trHeight w:val="299"/>
        </w:trPr>
        <w:tc>
          <w:tcPr>
            <w:tcW w:w="1684" w:type="dxa"/>
            <w:tcBorders>
              <w:top w:val="single" w:sz="4" w:space="0" w:color="000000"/>
              <w:left w:val="single" w:sz="4" w:space="0" w:color="000000"/>
              <w:bottom w:val="single" w:sz="4" w:space="0" w:color="000000"/>
              <w:right w:val="single" w:sz="4" w:space="0" w:color="000000"/>
            </w:tcBorders>
            <w:shd w:val="clear" w:color="auto" w:fill="BFBFBF"/>
          </w:tcPr>
          <w:p w14:paraId="18109E81" w14:textId="77777777" w:rsidR="00027BF3" w:rsidRPr="004A6008" w:rsidRDefault="00027BF3" w:rsidP="004A6008">
            <w:pPr>
              <w:spacing w:line="259" w:lineRule="auto"/>
              <w:rPr>
                <w:rFonts w:cs="Arial"/>
                <w:szCs w:val="22"/>
              </w:rPr>
            </w:pPr>
            <w:r w:rsidRPr="004A6008">
              <w:rPr>
                <w:rFonts w:eastAsia="Arial" w:cs="Arial"/>
                <w:b/>
                <w:szCs w:val="22"/>
              </w:rPr>
              <w:t xml:space="preserve">Module Code </w:t>
            </w:r>
          </w:p>
        </w:tc>
        <w:tc>
          <w:tcPr>
            <w:tcW w:w="5964" w:type="dxa"/>
            <w:tcBorders>
              <w:top w:val="single" w:sz="4" w:space="0" w:color="000000"/>
              <w:left w:val="single" w:sz="4" w:space="0" w:color="000000"/>
              <w:bottom w:val="single" w:sz="4" w:space="0" w:color="000000"/>
              <w:right w:val="nil"/>
            </w:tcBorders>
          </w:tcPr>
          <w:p w14:paraId="509D85B7" w14:textId="77777777" w:rsidR="00027BF3" w:rsidRPr="004A6008" w:rsidRDefault="00027BF3" w:rsidP="004A6008">
            <w:pPr>
              <w:spacing w:line="259" w:lineRule="auto"/>
              <w:ind w:left="1"/>
              <w:rPr>
                <w:rFonts w:cs="Arial"/>
                <w:szCs w:val="22"/>
              </w:rPr>
            </w:pPr>
            <w:r w:rsidRPr="004A6008">
              <w:rPr>
                <w:rFonts w:eastAsia="Arial" w:cs="Arial"/>
                <w:b/>
                <w:szCs w:val="22"/>
              </w:rPr>
              <w:t xml:space="preserve">BMLC6007 </w:t>
            </w:r>
          </w:p>
        </w:tc>
        <w:tc>
          <w:tcPr>
            <w:tcW w:w="1418" w:type="dxa"/>
            <w:tcBorders>
              <w:top w:val="single" w:sz="4" w:space="0" w:color="000000"/>
              <w:left w:val="nil"/>
              <w:bottom w:val="single" w:sz="4" w:space="0" w:color="000000"/>
              <w:right w:val="single" w:sz="4" w:space="0" w:color="000000"/>
            </w:tcBorders>
          </w:tcPr>
          <w:p w14:paraId="461FA8ED" w14:textId="77777777" w:rsidR="00027BF3" w:rsidRPr="004A6008" w:rsidRDefault="00027BF3" w:rsidP="004A6008">
            <w:pPr>
              <w:spacing w:after="160" w:line="259" w:lineRule="auto"/>
              <w:rPr>
                <w:rFonts w:cs="Arial"/>
                <w:szCs w:val="22"/>
              </w:rPr>
            </w:pPr>
          </w:p>
        </w:tc>
      </w:tr>
      <w:tr w:rsidR="00027BF3" w:rsidRPr="004A6008" w14:paraId="1D598EE1" w14:textId="77777777" w:rsidTr="004A6008">
        <w:trPr>
          <w:trHeight w:val="303"/>
        </w:trPr>
        <w:tc>
          <w:tcPr>
            <w:tcW w:w="1684" w:type="dxa"/>
            <w:tcBorders>
              <w:top w:val="single" w:sz="4" w:space="0" w:color="000000"/>
              <w:left w:val="single" w:sz="4" w:space="0" w:color="000000"/>
              <w:bottom w:val="single" w:sz="4" w:space="0" w:color="000000"/>
              <w:right w:val="single" w:sz="4" w:space="0" w:color="000000"/>
            </w:tcBorders>
            <w:shd w:val="clear" w:color="auto" w:fill="BFBFBF"/>
          </w:tcPr>
          <w:p w14:paraId="722B1A8F" w14:textId="77777777" w:rsidR="00027BF3" w:rsidRPr="004A6008" w:rsidRDefault="00027BF3" w:rsidP="004A6008">
            <w:pPr>
              <w:spacing w:line="259" w:lineRule="auto"/>
              <w:rPr>
                <w:rFonts w:cs="Arial"/>
                <w:szCs w:val="22"/>
              </w:rPr>
            </w:pPr>
            <w:r w:rsidRPr="004A6008">
              <w:rPr>
                <w:rFonts w:eastAsia="Arial" w:cs="Arial"/>
                <w:b/>
                <w:szCs w:val="22"/>
              </w:rPr>
              <w:t xml:space="preserve">Module Title </w:t>
            </w:r>
          </w:p>
        </w:tc>
        <w:tc>
          <w:tcPr>
            <w:tcW w:w="5964" w:type="dxa"/>
            <w:tcBorders>
              <w:top w:val="single" w:sz="4" w:space="0" w:color="000000"/>
              <w:left w:val="single" w:sz="4" w:space="0" w:color="000000"/>
              <w:bottom w:val="single" w:sz="4" w:space="0" w:color="000000"/>
              <w:right w:val="nil"/>
            </w:tcBorders>
          </w:tcPr>
          <w:p w14:paraId="7AA6DFD9" w14:textId="77777777" w:rsidR="00027BF3" w:rsidRPr="004A6008" w:rsidRDefault="00027BF3" w:rsidP="004A6008">
            <w:pPr>
              <w:spacing w:line="259" w:lineRule="auto"/>
              <w:ind w:left="1"/>
              <w:rPr>
                <w:rFonts w:cs="Arial"/>
                <w:szCs w:val="22"/>
              </w:rPr>
            </w:pPr>
            <w:r w:rsidRPr="004A6008">
              <w:rPr>
                <w:rFonts w:eastAsia="Arial" w:cs="Arial"/>
                <w:b/>
                <w:szCs w:val="22"/>
              </w:rPr>
              <w:t xml:space="preserve">Gender, Race, Religion and Crime </w:t>
            </w:r>
          </w:p>
        </w:tc>
        <w:tc>
          <w:tcPr>
            <w:tcW w:w="1418" w:type="dxa"/>
            <w:tcBorders>
              <w:top w:val="single" w:sz="4" w:space="0" w:color="000000"/>
              <w:left w:val="nil"/>
              <w:bottom w:val="single" w:sz="4" w:space="0" w:color="000000"/>
              <w:right w:val="single" w:sz="4" w:space="0" w:color="000000"/>
            </w:tcBorders>
          </w:tcPr>
          <w:p w14:paraId="6EE68A6E" w14:textId="77777777" w:rsidR="00027BF3" w:rsidRPr="004A6008" w:rsidRDefault="00027BF3" w:rsidP="004A6008">
            <w:pPr>
              <w:spacing w:after="160" w:line="259" w:lineRule="auto"/>
              <w:rPr>
                <w:rFonts w:cs="Arial"/>
                <w:szCs w:val="22"/>
              </w:rPr>
            </w:pPr>
          </w:p>
        </w:tc>
      </w:tr>
      <w:tr w:rsidR="00027BF3" w:rsidRPr="004A6008" w14:paraId="2A8205FE" w14:textId="77777777" w:rsidTr="004A6008">
        <w:trPr>
          <w:trHeight w:val="299"/>
        </w:trPr>
        <w:tc>
          <w:tcPr>
            <w:tcW w:w="1684" w:type="dxa"/>
            <w:tcBorders>
              <w:top w:val="single" w:sz="4" w:space="0" w:color="000000"/>
              <w:left w:val="single" w:sz="4" w:space="0" w:color="000000"/>
              <w:bottom w:val="single" w:sz="4" w:space="0" w:color="000000"/>
              <w:right w:val="single" w:sz="4" w:space="0" w:color="000000"/>
            </w:tcBorders>
            <w:shd w:val="clear" w:color="auto" w:fill="BFBFBF"/>
          </w:tcPr>
          <w:p w14:paraId="0FCB1D64" w14:textId="77777777" w:rsidR="00027BF3" w:rsidRPr="004A6008" w:rsidRDefault="00027BF3" w:rsidP="004A6008">
            <w:pPr>
              <w:spacing w:line="259" w:lineRule="auto"/>
              <w:rPr>
                <w:rFonts w:cs="Arial"/>
                <w:szCs w:val="22"/>
              </w:rPr>
            </w:pPr>
            <w:r w:rsidRPr="004A6008">
              <w:rPr>
                <w:rFonts w:eastAsia="Arial" w:cs="Arial"/>
                <w:b/>
                <w:szCs w:val="22"/>
              </w:rPr>
              <w:t xml:space="preserve">Classification </w:t>
            </w:r>
          </w:p>
        </w:tc>
        <w:tc>
          <w:tcPr>
            <w:tcW w:w="5964" w:type="dxa"/>
            <w:tcBorders>
              <w:top w:val="single" w:sz="4" w:space="0" w:color="000000"/>
              <w:left w:val="single" w:sz="4" w:space="0" w:color="000000"/>
              <w:bottom w:val="single" w:sz="4" w:space="0" w:color="000000"/>
              <w:right w:val="single" w:sz="4" w:space="0" w:color="000000"/>
            </w:tcBorders>
            <w:shd w:val="clear" w:color="auto" w:fill="BFBFBF"/>
          </w:tcPr>
          <w:p w14:paraId="7E333C06" w14:textId="77777777" w:rsidR="00027BF3" w:rsidRPr="004A6008" w:rsidRDefault="00027BF3" w:rsidP="004A6008">
            <w:pPr>
              <w:spacing w:line="259" w:lineRule="auto"/>
              <w:ind w:left="1"/>
              <w:rPr>
                <w:rFonts w:cs="Arial"/>
                <w:szCs w:val="22"/>
              </w:rPr>
            </w:pPr>
            <w:r w:rsidRPr="004A6008">
              <w:rPr>
                <w:rFonts w:eastAsia="Arial" w:cs="Arial"/>
                <w:b/>
                <w:szCs w:val="22"/>
              </w:rPr>
              <w:t xml:space="preserve">Reading List entry </w:t>
            </w:r>
          </w:p>
        </w:tc>
        <w:tc>
          <w:tcPr>
            <w:tcW w:w="1418" w:type="dxa"/>
            <w:tcBorders>
              <w:top w:val="single" w:sz="4" w:space="0" w:color="000000"/>
              <w:left w:val="single" w:sz="4" w:space="0" w:color="000000"/>
              <w:bottom w:val="single" w:sz="4" w:space="0" w:color="000000"/>
              <w:right w:val="single" w:sz="4" w:space="0" w:color="000000"/>
            </w:tcBorders>
            <w:shd w:val="clear" w:color="auto" w:fill="BFBFBF"/>
          </w:tcPr>
          <w:p w14:paraId="0E92A2F3" w14:textId="77777777" w:rsidR="00027BF3" w:rsidRPr="004A6008" w:rsidRDefault="00027BF3" w:rsidP="004A6008">
            <w:pPr>
              <w:spacing w:line="259" w:lineRule="auto"/>
              <w:ind w:left="1"/>
              <w:rPr>
                <w:rFonts w:cs="Arial"/>
                <w:szCs w:val="22"/>
              </w:rPr>
            </w:pPr>
            <w:r w:rsidRPr="004A6008">
              <w:rPr>
                <w:rFonts w:eastAsia="Arial" w:cs="Arial"/>
                <w:b/>
                <w:szCs w:val="22"/>
              </w:rPr>
              <w:t xml:space="preserve">Electronic* </w:t>
            </w:r>
          </w:p>
        </w:tc>
      </w:tr>
      <w:tr w:rsidR="00027BF3" w:rsidRPr="004A6008" w14:paraId="7B1E125F" w14:textId="77777777" w:rsidTr="004A6008">
        <w:trPr>
          <w:trHeight w:val="594"/>
        </w:trPr>
        <w:tc>
          <w:tcPr>
            <w:tcW w:w="1684" w:type="dxa"/>
            <w:tcBorders>
              <w:top w:val="single" w:sz="4" w:space="0" w:color="000000"/>
              <w:left w:val="single" w:sz="4" w:space="0" w:color="000000"/>
              <w:bottom w:val="single" w:sz="4" w:space="0" w:color="000000"/>
              <w:right w:val="single" w:sz="4" w:space="0" w:color="000000"/>
            </w:tcBorders>
          </w:tcPr>
          <w:p w14:paraId="592CA036" w14:textId="77777777" w:rsidR="00027BF3" w:rsidRPr="004A6008" w:rsidRDefault="00027BF3" w:rsidP="004A6008">
            <w:pPr>
              <w:spacing w:line="259" w:lineRule="auto"/>
              <w:rPr>
                <w:rFonts w:cs="Arial"/>
                <w:szCs w:val="22"/>
              </w:rPr>
            </w:pPr>
            <w:r w:rsidRPr="004A6008">
              <w:rPr>
                <w:rFonts w:cs="Arial"/>
                <w:szCs w:val="22"/>
              </w:rPr>
              <w:t xml:space="preserve">Essential </w:t>
            </w:r>
          </w:p>
        </w:tc>
        <w:tc>
          <w:tcPr>
            <w:tcW w:w="5964" w:type="dxa"/>
            <w:tcBorders>
              <w:top w:val="single" w:sz="4" w:space="0" w:color="000000"/>
              <w:left w:val="single" w:sz="4" w:space="0" w:color="000000"/>
              <w:bottom w:val="single" w:sz="4" w:space="0" w:color="000000"/>
              <w:right w:val="single" w:sz="4" w:space="0" w:color="000000"/>
            </w:tcBorders>
          </w:tcPr>
          <w:p w14:paraId="200B27A3" w14:textId="77777777" w:rsidR="00027BF3" w:rsidRPr="004A6008" w:rsidRDefault="00027BF3" w:rsidP="004A6008">
            <w:pPr>
              <w:spacing w:line="259" w:lineRule="auto"/>
              <w:ind w:left="1"/>
              <w:rPr>
                <w:rFonts w:cs="Arial"/>
                <w:szCs w:val="22"/>
              </w:rPr>
            </w:pPr>
            <w:r w:rsidRPr="004A6008">
              <w:rPr>
                <w:rFonts w:cs="Arial"/>
                <w:szCs w:val="22"/>
              </w:rPr>
              <w:t xml:space="preserve">Abraham M.F (2014) </w:t>
            </w:r>
            <w:r w:rsidRPr="004A6008">
              <w:rPr>
                <w:rFonts w:eastAsia="Arial" w:cs="Arial"/>
                <w:szCs w:val="22"/>
              </w:rPr>
              <w:t>Contemporary Sociology</w:t>
            </w:r>
            <w:r w:rsidRPr="004A6008">
              <w:rPr>
                <w:rFonts w:cs="Arial"/>
                <w:szCs w:val="22"/>
              </w:rPr>
              <w:t xml:space="preserve"> 2</w:t>
            </w:r>
            <w:r w:rsidRPr="004A6008">
              <w:rPr>
                <w:rFonts w:cs="Arial"/>
                <w:szCs w:val="22"/>
                <w:vertAlign w:val="superscript"/>
              </w:rPr>
              <w:t>nd</w:t>
            </w:r>
            <w:r w:rsidRPr="004A6008">
              <w:rPr>
                <w:rFonts w:cs="Arial"/>
                <w:szCs w:val="22"/>
              </w:rPr>
              <w:t xml:space="preserve"> edn. OUP: Oxford.  </w:t>
            </w:r>
          </w:p>
        </w:tc>
        <w:tc>
          <w:tcPr>
            <w:tcW w:w="1418" w:type="dxa"/>
            <w:tcBorders>
              <w:top w:val="single" w:sz="4" w:space="0" w:color="000000"/>
              <w:left w:val="single" w:sz="4" w:space="0" w:color="000000"/>
              <w:bottom w:val="single" w:sz="4" w:space="0" w:color="000000"/>
              <w:right w:val="single" w:sz="4" w:space="0" w:color="000000"/>
            </w:tcBorders>
          </w:tcPr>
          <w:p w14:paraId="66FC60E5" w14:textId="77777777" w:rsidR="00027BF3" w:rsidRPr="004A6008" w:rsidRDefault="00027BF3" w:rsidP="004A6008">
            <w:pPr>
              <w:spacing w:line="259" w:lineRule="auto"/>
              <w:ind w:right="24"/>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68DDFA63" w14:textId="77777777" w:rsidTr="004A6008">
        <w:trPr>
          <w:trHeight w:val="590"/>
        </w:trPr>
        <w:tc>
          <w:tcPr>
            <w:tcW w:w="1684" w:type="dxa"/>
            <w:tcBorders>
              <w:top w:val="single" w:sz="4" w:space="0" w:color="000000"/>
              <w:left w:val="single" w:sz="4" w:space="0" w:color="000000"/>
              <w:bottom w:val="single" w:sz="4" w:space="0" w:color="000000"/>
              <w:right w:val="single" w:sz="4" w:space="0" w:color="000000"/>
            </w:tcBorders>
          </w:tcPr>
          <w:p w14:paraId="4BB3B6E7" w14:textId="77777777" w:rsidR="00027BF3" w:rsidRPr="004A6008" w:rsidRDefault="00027BF3" w:rsidP="004A6008">
            <w:pPr>
              <w:spacing w:line="259" w:lineRule="auto"/>
              <w:rPr>
                <w:rFonts w:cs="Arial"/>
                <w:szCs w:val="22"/>
              </w:rPr>
            </w:pPr>
            <w:r w:rsidRPr="004A6008">
              <w:rPr>
                <w:rFonts w:cs="Arial"/>
                <w:szCs w:val="22"/>
              </w:rPr>
              <w:t xml:space="preserve">Essential </w:t>
            </w:r>
          </w:p>
        </w:tc>
        <w:tc>
          <w:tcPr>
            <w:tcW w:w="5964" w:type="dxa"/>
            <w:tcBorders>
              <w:top w:val="single" w:sz="4" w:space="0" w:color="000000"/>
              <w:left w:val="single" w:sz="4" w:space="0" w:color="000000"/>
              <w:bottom w:val="single" w:sz="4" w:space="0" w:color="000000"/>
              <w:right w:val="single" w:sz="4" w:space="0" w:color="000000"/>
            </w:tcBorders>
          </w:tcPr>
          <w:p w14:paraId="487CA771" w14:textId="77777777" w:rsidR="00027BF3" w:rsidRPr="004A6008" w:rsidRDefault="00027BF3" w:rsidP="004A6008">
            <w:pPr>
              <w:spacing w:line="259" w:lineRule="auto"/>
              <w:ind w:left="1"/>
              <w:rPr>
                <w:rFonts w:cs="Arial"/>
                <w:szCs w:val="22"/>
              </w:rPr>
            </w:pPr>
            <w:r w:rsidRPr="004A6008">
              <w:rPr>
                <w:rFonts w:cs="Arial"/>
                <w:szCs w:val="22"/>
              </w:rPr>
              <w:t xml:space="preserve">Auchmuty (ed), (2018) </w:t>
            </w:r>
            <w:r w:rsidRPr="004A6008">
              <w:rPr>
                <w:rFonts w:eastAsia="Arial" w:cs="Arial"/>
                <w:szCs w:val="22"/>
              </w:rPr>
              <w:t>Great Debates in Gender and Law</w:t>
            </w:r>
            <w:r w:rsidRPr="004A6008">
              <w:rPr>
                <w:rFonts w:cs="Arial"/>
                <w:szCs w:val="22"/>
              </w:rPr>
              <w:t xml:space="preserve">, Red Globe Press. </w:t>
            </w:r>
          </w:p>
        </w:tc>
        <w:tc>
          <w:tcPr>
            <w:tcW w:w="1418" w:type="dxa"/>
            <w:tcBorders>
              <w:top w:val="single" w:sz="4" w:space="0" w:color="000000"/>
              <w:left w:val="single" w:sz="4" w:space="0" w:color="000000"/>
              <w:bottom w:val="single" w:sz="4" w:space="0" w:color="000000"/>
              <w:right w:val="single" w:sz="4" w:space="0" w:color="000000"/>
            </w:tcBorders>
          </w:tcPr>
          <w:p w14:paraId="713066A0" w14:textId="77777777" w:rsidR="00027BF3" w:rsidRPr="004A6008" w:rsidRDefault="00027BF3" w:rsidP="004A6008">
            <w:pPr>
              <w:spacing w:line="259" w:lineRule="auto"/>
              <w:ind w:right="24"/>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59E2BCD8" w14:textId="77777777" w:rsidTr="004A6008">
        <w:trPr>
          <w:trHeight w:val="883"/>
        </w:trPr>
        <w:tc>
          <w:tcPr>
            <w:tcW w:w="1684" w:type="dxa"/>
            <w:tcBorders>
              <w:top w:val="single" w:sz="4" w:space="0" w:color="000000"/>
              <w:left w:val="single" w:sz="4" w:space="0" w:color="000000"/>
              <w:bottom w:val="single" w:sz="4" w:space="0" w:color="000000"/>
              <w:right w:val="single" w:sz="4" w:space="0" w:color="000000"/>
            </w:tcBorders>
          </w:tcPr>
          <w:p w14:paraId="26DBA852" w14:textId="77777777" w:rsidR="00027BF3" w:rsidRPr="004A6008" w:rsidRDefault="00027BF3" w:rsidP="004A6008">
            <w:pPr>
              <w:spacing w:line="259" w:lineRule="auto"/>
              <w:rPr>
                <w:rFonts w:cs="Arial"/>
                <w:szCs w:val="22"/>
              </w:rPr>
            </w:pPr>
            <w:r w:rsidRPr="004A6008">
              <w:rPr>
                <w:rFonts w:cs="Arial"/>
                <w:szCs w:val="22"/>
              </w:rPr>
              <w:t xml:space="preserve">Essential </w:t>
            </w:r>
          </w:p>
        </w:tc>
        <w:tc>
          <w:tcPr>
            <w:tcW w:w="5964" w:type="dxa"/>
            <w:tcBorders>
              <w:top w:val="single" w:sz="4" w:space="0" w:color="000000"/>
              <w:left w:val="single" w:sz="4" w:space="0" w:color="000000"/>
              <w:bottom w:val="single" w:sz="4" w:space="0" w:color="000000"/>
              <w:right w:val="single" w:sz="4" w:space="0" w:color="000000"/>
            </w:tcBorders>
          </w:tcPr>
          <w:p w14:paraId="53D50B09" w14:textId="77777777" w:rsidR="00027BF3" w:rsidRPr="004A6008" w:rsidRDefault="00027BF3" w:rsidP="004A6008">
            <w:pPr>
              <w:spacing w:line="259" w:lineRule="auto"/>
              <w:ind w:left="1"/>
              <w:rPr>
                <w:rFonts w:cs="Arial"/>
                <w:szCs w:val="22"/>
              </w:rPr>
            </w:pPr>
            <w:r w:rsidRPr="004A6008">
              <w:rPr>
                <w:rFonts w:cs="Arial"/>
                <w:szCs w:val="22"/>
              </w:rPr>
              <w:t xml:space="preserve">Bakshi, Jivraj and Posocco, (2016) </w:t>
            </w:r>
            <w:r w:rsidRPr="004A6008">
              <w:rPr>
                <w:rFonts w:eastAsia="Arial" w:cs="Arial"/>
                <w:szCs w:val="22"/>
              </w:rPr>
              <w:t>Decolonising Sexualities: Transnational Perspectives, Critical Interventions</w:t>
            </w:r>
            <w:r w:rsidRPr="004A6008">
              <w:rPr>
                <w:rFonts w:cs="Arial"/>
                <w:szCs w:val="22"/>
              </w:rPr>
              <w:t xml:space="preserve">, Counter Press. </w:t>
            </w:r>
          </w:p>
        </w:tc>
        <w:tc>
          <w:tcPr>
            <w:tcW w:w="1418" w:type="dxa"/>
            <w:tcBorders>
              <w:top w:val="single" w:sz="4" w:space="0" w:color="000000"/>
              <w:left w:val="single" w:sz="4" w:space="0" w:color="000000"/>
              <w:bottom w:val="single" w:sz="4" w:space="0" w:color="000000"/>
              <w:right w:val="single" w:sz="4" w:space="0" w:color="000000"/>
            </w:tcBorders>
          </w:tcPr>
          <w:p w14:paraId="2F15296B" w14:textId="77777777" w:rsidR="00027BF3" w:rsidRPr="004A6008" w:rsidRDefault="00027BF3" w:rsidP="004A6008">
            <w:pPr>
              <w:spacing w:line="259" w:lineRule="auto"/>
              <w:ind w:right="24"/>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617997DA" w14:textId="77777777" w:rsidTr="004A6008">
        <w:trPr>
          <w:trHeight w:val="593"/>
        </w:trPr>
        <w:tc>
          <w:tcPr>
            <w:tcW w:w="1684" w:type="dxa"/>
            <w:tcBorders>
              <w:top w:val="single" w:sz="4" w:space="0" w:color="000000"/>
              <w:left w:val="single" w:sz="4" w:space="0" w:color="000000"/>
              <w:bottom w:val="single" w:sz="4" w:space="0" w:color="000000"/>
              <w:right w:val="single" w:sz="4" w:space="0" w:color="000000"/>
            </w:tcBorders>
          </w:tcPr>
          <w:p w14:paraId="6A73958A"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5964" w:type="dxa"/>
            <w:tcBorders>
              <w:top w:val="single" w:sz="4" w:space="0" w:color="000000"/>
              <w:left w:val="single" w:sz="4" w:space="0" w:color="000000"/>
              <w:bottom w:val="single" w:sz="4" w:space="0" w:color="000000"/>
              <w:right w:val="single" w:sz="4" w:space="0" w:color="000000"/>
            </w:tcBorders>
          </w:tcPr>
          <w:p w14:paraId="6F3CBEA0" w14:textId="77777777" w:rsidR="00027BF3" w:rsidRPr="004A6008" w:rsidRDefault="00027BF3" w:rsidP="004A6008">
            <w:pPr>
              <w:spacing w:line="259" w:lineRule="auto"/>
              <w:ind w:left="1"/>
              <w:rPr>
                <w:rFonts w:cs="Arial"/>
                <w:szCs w:val="22"/>
              </w:rPr>
            </w:pPr>
            <w:r w:rsidRPr="004A6008">
              <w:rPr>
                <w:rFonts w:eastAsia="Arial" w:cs="Arial"/>
                <w:szCs w:val="22"/>
              </w:rPr>
              <w:t>Davies ’Feminism and Gender in Legal Theory’ in Asking the Law Question</w:t>
            </w:r>
            <w:r w:rsidRPr="004A6008">
              <w:rPr>
                <w:rFonts w:cs="Arial"/>
                <w:szCs w:val="22"/>
              </w:rPr>
              <w:t xml:space="preserve">, (Lawbook Co., 2008). </w:t>
            </w:r>
          </w:p>
        </w:tc>
        <w:tc>
          <w:tcPr>
            <w:tcW w:w="1418" w:type="dxa"/>
            <w:tcBorders>
              <w:top w:val="single" w:sz="4" w:space="0" w:color="000000"/>
              <w:left w:val="single" w:sz="4" w:space="0" w:color="000000"/>
              <w:bottom w:val="single" w:sz="4" w:space="0" w:color="000000"/>
              <w:right w:val="single" w:sz="4" w:space="0" w:color="000000"/>
            </w:tcBorders>
          </w:tcPr>
          <w:p w14:paraId="0869E4C2" w14:textId="77777777" w:rsidR="00027BF3" w:rsidRPr="004A6008" w:rsidRDefault="00027BF3" w:rsidP="004A6008">
            <w:pPr>
              <w:spacing w:line="259" w:lineRule="auto"/>
              <w:ind w:right="24"/>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00749C93" w14:textId="77777777" w:rsidTr="004A6008">
        <w:trPr>
          <w:trHeight w:val="590"/>
        </w:trPr>
        <w:tc>
          <w:tcPr>
            <w:tcW w:w="1684" w:type="dxa"/>
            <w:tcBorders>
              <w:top w:val="single" w:sz="4" w:space="0" w:color="000000"/>
              <w:left w:val="single" w:sz="4" w:space="0" w:color="000000"/>
              <w:bottom w:val="single" w:sz="4" w:space="0" w:color="000000"/>
              <w:right w:val="single" w:sz="4" w:space="0" w:color="000000"/>
            </w:tcBorders>
          </w:tcPr>
          <w:p w14:paraId="10C37AF0" w14:textId="77777777" w:rsidR="00027BF3" w:rsidRPr="004A6008" w:rsidRDefault="00027BF3" w:rsidP="004A6008">
            <w:pPr>
              <w:spacing w:line="259" w:lineRule="auto"/>
              <w:rPr>
                <w:rFonts w:cs="Arial"/>
                <w:szCs w:val="22"/>
              </w:rPr>
            </w:pPr>
            <w:r w:rsidRPr="004A6008">
              <w:rPr>
                <w:rFonts w:cs="Arial"/>
                <w:szCs w:val="22"/>
              </w:rPr>
              <w:t xml:space="preserve">Further </w:t>
            </w:r>
          </w:p>
        </w:tc>
        <w:tc>
          <w:tcPr>
            <w:tcW w:w="5964" w:type="dxa"/>
            <w:tcBorders>
              <w:top w:val="single" w:sz="4" w:space="0" w:color="000000"/>
              <w:left w:val="single" w:sz="4" w:space="0" w:color="000000"/>
              <w:bottom w:val="single" w:sz="4" w:space="0" w:color="000000"/>
              <w:right w:val="single" w:sz="4" w:space="0" w:color="000000"/>
            </w:tcBorders>
          </w:tcPr>
          <w:p w14:paraId="364FFC84" w14:textId="77777777" w:rsidR="00027BF3" w:rsidRPr="004A6008" w:rsidRDefault="00027BF3" w:rsidP="004A6008">
            <w:pPr>
              <w:spacing w:line="259" w:lineRule="auto"/>
              <w:ind w:left="1"/>
              <w:rPr>
                <w:rFonts w:cs="Arial"/>
                <w:szCs w:val="22"/>
              </w:rPr>
            </w:pPr>
            <w:r w:rsidRPr="004A6008">
              <w:rPr>
                <w:rFonts w:cs="Arial"/>
                <w:szCs w:val="22"/>
              </w:rPr>
              <w:t xml:space="preserve">Rahman and Jackson (2010) </w:t>
            </w:r>
            <w:r w:rsidRPr="004A6008">
              <w:rPr>
                <w:rFonts w:eastAsia="Arial" w:cs="Arial"/>
                <w:szCs w:val="22"/>
              </w:rPr>
              <w:t>Gender and Sexuality: Sociological Approaches,</w:t>
            </w:r>
            <w:r w:rsidRPr="004A6008">
              <w:rPr>
                <w:rFonts w:cs="Arial"/>
                <w:szCs w:val="22"/>
              </w:rPr>
              <w:t xml:space="preserve"> Polity Press. </w:t>
            </w:r>
          </w:p>
        </w:tc>
        <w:tc>
          <w:tcPr>
            <w:tcW w:w="1418" w:type="dxa"/>
            <w:tcBorders>
              <w:top w:val="single" w:sz="4" w:space="0" w:color="000000"/>
              <w:left w:val="single" w:sz="4" w:space="0" w:color="000000"/>
              <w:bottom w:val="single" w:sz="4" w:space="0" w:color="000000"/>
              <w:right w:val="single" w:sz="4" w:space="0" w:color="000000"/>
            </w:tcBorders>
          </w:tcPr>
          <w:p w14:paraId="359717B0" w14:textId="77777777" w:rsidR="00027BF3" w:rsidRPr="004A6008" w:rsidRDefault="00027BF3" w:rsidP="004A6008">
            <w:pPr>
              <w:spacing w:line="259" w:lineRule="auto"/>
              <w:ind w:right="24"/>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r w:rsidR="00027BF3" w:rsidRPr="004A6008" w14:paraId="3ECE90B9" w14:textId="77777777" w:rsidTr="004A6008">
        <w:trPr>
          <w:trHeight w:val="593"/>
        </w:trPr>
        <w:tc>
          <w:tcPr>
            <w:tcW w:w="1684" w:type="dxa"/>
            <w:tcBorders>
              <w:top w:val="single" w:sz="4" w:space="0" w:color="000000"/>
              <w:left w:val="single" w:sz="4" w:space="0" w:color="000000"/>
              <w:bottom w:val="single" w:sz="4" w:space="0" w:color="000000"/>
              <w:right w:val="single" w:sz="4" w:space="0" w:color="000000"/>
            </w:tcBorders>
          </w:tcPr>
          <w:p w14:paraId="14A75A85" w14:textId="77777777" w:rsidR="00027BF3" w:rsidRPr="004A6008" w:rsidRDefault="00027BF3" w:rsidP="004A6008">
            <w:pPr>
              <w:spacing w:line="259" w:lineRule="auto"/>
              <w:rPr>
                <w:rFonts w:cs="Arial"/>
                <w:szCs w:val="22"/>
              </w:rPr>
            </w:pPr>
            <w:r w:rsidRPr="004A6008">
              <w:rPr>
                <w:rFonts w:cs="Arial"/>
                <w:szCs w:val="22"/>
              </w:rPr>
              <w:lastRenderedPageBreak/>
              <w:t xml:space="preserve">Further </w:t>
            </w:r>
          </w:p>
        </w:tc>
        <w:tc>
          <w:tcPr>
            <w:tcW w:w="5964" w:type="dxa"/>
            <w:tcBorders>
              <w:top w:val="single" w:sz="4" w:space="0" w:color="000000"/>
              <w:left w:val="single" w:sz="4" w:space="0" w:color="000000"/>
              <w:bottom w:val="single" w:sz="4" w:space="0" w:color="000000"/>
              <w:right w:val="single" w:sz="4" w:space="0" w:color="000000"/>
            </w:tcBorders>
          </w:tcPr>
          <w:p w14:paraId="73484CBF" w14:textId="77777777" w:rsidR="00027BF3" w:rsidRPr="004A6008" w:rsidRDefault="00027BF3" w:rsidP="004A6008">
            <w:pPr>
              <w:spacing w:line="259" w:lineRule="auto"/>
              <w:ind w:left="1"/>
              <w:rPr>
                <w:rFonts w:cs="Arial"/>
                <w:szCs w:val="22"/>
              </w:rPr>
            </w:pPr>
            <w:r w:rsidRPr="004A6008">
              <w:rPr>
                <w:rFonts w:cs="Arial"/>
                <w:szCs w:val="22"/>
              </w:rPr>
              <w:t xml:space="preserve">Tomaskovic-Devey, D &amp; Avent-Holt D (2019) </w:t>
            </w:r>
            <w:r w:rsidRPr="004A6008">
              <w:rPr>
                <w:rFonts w:eastAsia="Arial" w:cs="Arial"/>
                <w:szCs w:val="22"/>
              </w:rPr>
              <w:t xml:space="preserve">Racial Inequalities. </w:t>
            </w:r>
            <w:r w:rsidRPr="004A6008">
              <w:rPr>
                <w:rFonts w:cs="Arial"/>
                <w:szCs w:val="22"/>
              </w:rPr>
              <w:t xml:space="preserve">OUP: Oxford.  </w:t>
            </w:r>
          </w:p>
        </w:tc>
        <w:tc>
          <w:tcPr>
            <w:tcW w:w="1418" w:type="dxa"/>
            <w:tcBorders>
              <w:top w:val="single" w:sz="4" w:space="0" w:color="000000"/>
              <w:left w:val="single" w:sz="4" w:space="0" w:color="000000"/>
              <w:bottom w:val="single" w:sz="4" w:space="0" w:color="000000"/>
              <w:right w:val="single" w:sz="4" w:space="0" w:color="000000"/>
            </w:tcBorders>
          </w:tcPr>
          <w:p w14:paraId="37B53C14" w14:textId="77777777" w:rsidR="00027BF3" w:rsidRPr="004A6008" w:rsidRDefault="00027BF3" w:rsidP="004A6008">
            <w:pPr>
              <w:spacing w:line="259" w:lineRule="auto"/>
              <w:ind w:right="24"/>
              <w:rPr>
                <w:rFonts w:cs="Arial"/>
                <w:szCs w:val="22"/>
              </w:rPr>
            </w:pPr>
            <w:r w:rsidRPr="004A6008">
              <w:rPr>
                <w:rFonts w:ascii="Segoe UI Symbol" w:eastAsia="Segoe UI Symbol" w:hAnsi="Segoe UI Symbol" w:cs="Segoe UI Symbol"/>
                <w:szCs w:val="22"/>
              </w:rPr>
              <w:t>☒</w:t>
            </w:r>
            <w:r w:rsidRPr="004A6008">
              <w:rPr>
                <w:rFonts w:cs="Arial"/>
                <w:szCs w:val="22"/>
              </w:rPr>
              <w:t xml:space="preserve"> </w:t>
            </w:r>
          </w:p>
        </w:tc>
      </w:tr>
    </w:tbl>
    <w:p w14:paraId="1592F1A9" w14:textId="77777777" w:rsidR="00027BF3" w:rsidRPr="004A6008" w:rsidRDefault="00027BF3" w:rsidP="004A6008">
      <w:pPr>
        <w:spacing w:line="259" w:lineRule="auto"/>
        <w:ind w:left="-10"/>
        <w:rPr>
          <w:rFonts w:cs="Arial"/>
          <w:szCs w:val="22"/>
        </w:rPr>
      </w:pPr>
      <w:r w:rsidRPr="004A6008">
        <w:rPr>
          <w:rFonts w:cs="Arial"/>
          <w:szCs w:val="22"/>
        </w:rPr>
        <w:t xml:space="preserve"> </w:t>
      </w:r>
    </w:p>
    <w:p w14:paraId="5823FDA2" w14:textId="77777777" w:rsidR="00027BF3" w:rsidRDefault="00027BF3" w:rsidP="0046164C">
      <w:pPr>
        <w:rPr>
          <w:rFonts w:cs="Arial"/>
          <w:szCs w:val="22"/>
        </w:rPr>
      </w:pPr>
    </w:p>
    <w:tbl>
      <w:tblPr>
        <w:tblStyle w:val="TableGrid"/>
        <w:tblW w:w="9069" w:type="dxa"/>
        <w:tblInd w:w="5" w:type="dxa"/>
        <w:tblCellMar>
          <w:top w:w="11" w:type="dxa"/>
          <w:left w:w="108" w:type="dxa"/>
          <w:right w:w="115" w:type="dxa"/>
        </w:tblCellMar>
        <w:tblLook w:val="04A0" w:firstRow="1" w:lastRow="0" w:firstColumn="1" w:lastColumn="0" w:noHBand="0" w:noVBand="1"/>
      </w:tblPr>
      <w:tblGrid>
        <w:gridCol w:w="2263"/>
        <w:gridCol w:w="6806"/>
      </w:tblGrid>
      <w:tr w:rsidR="007A7A76" w:rsidRPr="007A7A76" w14:paraId="787A9479" w14:textId="77777777" w:rsidTr="006418CB">
        <w:trPr>
          <w:trHeight w:val="262"/>
        </w:trPr>
        <w:tc>
          <w:tcPr>
            <w:tcW w:w="2263" w:type="dxa"/>
            <w:tcBorders>
              <w:top w:val="single" w:sz="4" w:space="0" w:color="000000"/>
              <w:left w:val="single" w:sz="4" w:space="0" w:color="000000"/>
              <w:bottom w:val="single" w:sz="4" w:space="0" w:color="000000"/>
              <w:right w:val="single" w:sz="4" w:space="0" w:color="000000"/>
            </w:tcBorders>
          </w:tcPr>
          <w:p w14:paraId="4C035AD7"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Module Code </w:t>
            </w:r>
          </w:p>
        </w:tc>
        <w:tc>
          <w:tcPr>
            <w:tcW w:w="6806" w:type="dxa"/>
            <w:tcBorders>
              <w:top w:val="single" w:sz="4" w:space="0" w:color="000000"/>
              <w:left w:val="single" w:sz="4" w:space="0" w:color="000000"/>
              <w:bottom w:val="single" w:sz="4" w:space="0" w:color="000000"/>
              <w:right w:val="single" w:sz="4" w:space="0" w:color="000000"/>
            </w:tcBorders>
          </w:tcPr>
          <w:p w14:paraId="37C0BF60"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ECMH6001 </w:t>
            </w:r>
          </w:p>
        </w:tc>
      </w:tr>
      <w:tr w:rsidR="007A7A76" w:rsidRPr="007A7A76" w14:paraId="467753C2" w14:textId="77777777" w:rsidTr="006418CB">
        <w:trPr>
          <w:trHeight w:val="264"/>
        </w:trPr>
        <w:tc>
          <w:tcPr>
            <w:tcW w:w="2263" w:type="dxa"/>
            <w:tcBorders>
              <w:top w:val="single" w:sz="4" w:space="0" w:color="000000"/>
              <w:left w:val="single" w:sz="4" w:space="0" w:color="000000"/>
              <w:bottom w:val="single" w:sz="4" w:space="0" w:color="000000"/>
              <w:right w:val="single" w:sz="4" w:space="0" w:color="000000"/>
            </w:tcBorders>
          </w:tcPr>
          <w:p w14:paraId="119ED48E"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Title </w:t>
            </w:r>
          </w:p>
        </w:tc>
        <w:tc>
          <w:tcPr>
            <w:tcW w:w="6806" w:type="dxa"/>
            <w:tcBorders>
              <w:top w:val="single" w:sz="4" w:space="0" w:color="000000"/>
              <w:left w:val="single" w:sz="4" w:space="0" w:color="000000"/>
              <w:bottom w:val="single" w:sz="4" w:space="0" w:color="000000"/>
              <w:right w:val="single" w:sz="4" w:space="0" w:color="000000"/>
            </w:tcBorders>
          </w:tcPr>
          <w:p w14:paraId="154D02F6"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Current Debates in Mental Health </w:t>
            </w:r>
          </w:p>
        </w:tc>
      </w:tr>
      <w:tr w:rsidR="007A7A76" w:rsidRPr="007A7A76" w14:paraId="417BB9F3" w14:textId="77777777" w:rsidTr="006418CB">
        <w:trPr>
          <w:trHeight w:val="264"/>
        </w:trPr>
        <w:tc>
          <w:tcPr>
            <w:tcW w:w="2263" w:type="dxa"/>
            <w:tcBorders>
              <w:top w:val="single" w:sz="4" w:space="0" w:color="000000"/>
              <w:left w:val="single" w:sz="4" w:space="0" w:color="000000"/>
              <w:bottom w:val="single" w:sz="4" w:space="0" w:color="000000"/>
              <w:right w:val="single" w:sz="4" w:space="0" w:color="000000"/>
            </w:tcBorders>
          </w:tcPr>
          <w:p w14:paraId="6AD522C0"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Date </w:t>
            </w:r>
          </w:p>
        </w:tc>
        <w:tc>
          <w:tcPr>
            <w:tcW w:w="6806" w:type="dxa"/>
            <w:tcBorders>
              <w:top w:val="single" w:sz="4" w:space="0" w:color="000000"/>
              <w:left w:val="single" w:sz="4" w:space="0" w:color="000000"/>
              <w:bottom w:val="single" w:sz="4" w:space="0" w:color="000000"/>
              <w:right w:val="single" w:sz="4" w:space="0" w:color="000000"/>
            </w:tcBorders>
          </w:tcPr>
          <w:p w14:paraId="0DA30176"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09/12/2020 </w:t>
            </w:r>
          </w:p>
        </w:tc>
      </w:tr>
      <w:tr w:rsidR="007A7A76" w:rsidRPr="007A7A76" w14:paraId="332629B9" w14:textId="77777777" w:rsidTr="006418CB">
        <w:trPr>
          <w:trHeight w:val="262"/>
        </w:trPr>
        <w:tc>
          <w:tcPr>
            <w:tcW w:w="2263" w:type="dxa"/>
            <w:tcBorders>
              <w:top w:val="single" w:sz="4" w:space="0" w:color="000000"/>
              <w:left w:val="single" w:sz="4" w:space="0" w:color="000000"/>
              <w:bottom w:val="single" w:sz="4" w:space="0" w:color="000000"/>
              <w:right w:val="single" w:sz="4" w:space="0" w:color="000000"/>
            </w:tcBorders>
          </w:tcPr>
          <w:p w14:paraId="42996DF4"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Level </w:t>
            </w:r>
          </w:p>
        </w:tc>
        <w:tc>
          <w:tcPr>
            <w:tcW w:w="6806" w:type="dxa"/>
            <w:tcBorders>
              <w:top w:val="single" w:sz="4" w:space="0" w:color="000000"/>
              <w:left w:val="single" w:sz="4" w:space="0" w:color="000000"/>
              <w:bottom w:val="single" w:sz="4" w:space="0" w:color="000000"/>
              <w:right w:val="single" w:sz="4" w:space="0" w:color="000000"/>
            </w:tcBorders>
          </w:tcPr>
          <w:p w14:paraId="131BF8D8"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6 </w:t>
            </w:r>
          </w:p>
        </w:tc>
      </w:tr>
      <w:tr w:rsidR="007A7A76" w:rsidRPr="007A7A76" w14:paraId="07422CB9" w14:textId="77777777" w:rsidTr="006418CB">
        <w:trPr>
          <w:trHeight w:val="264"/>
        </w:trPr>
        <w:tc>
          <w:tcPr>
            <w:tcW w:w="2263" w:type="dxa"/>
            <w:tcBorders>
              <w:top w:val="single" w:sz="4" w:space="0" w:color="000000"/>
              <w:left w:val="single" w:sz="4" w:space="0" w:color="000000"/>
              <w:bottom w:val="single" w:sz="4" w:space="0" w:color="000000"/>
              <w:right w:val="single" w:sz="4" w:space="0" w:color="000000"/>
            </w:tcBorders>
          </w:tcPr>
          <w:p w14:paraId="5A1B5AF9"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Credits </w:t>
            </w:r>
          </w:p>
        </w:tc>
        <w:tc>
          <w:tcPr>
            <w:tcW w:w="6806" w:type="dxa"/>
            <w:tcBorders>
              <w:top w:val="single" w:sz="4" w:space="0" w:color="000000"/>
              <w:left w:val="single" w:sz="4" w:space="0" w:color="000000"/>
              <w:bottom w:val="single" w:sz="4" w:space="0" w:color="000000"/>
              <w:right w:val="single" w:sz="4" w:space="0" w:color="000000"/>
            </w:tcBorders>
          </w:tcPr>
          <w:p w14:paraId="667DE835"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20 </w:t>
            </w:r>
          </w:p>
        </w:tc>
      </w:tr>
      <w:tr w:rsidR="007A7A76" w:rsidRPr="007A7A76" w14:paraId="5E1D806A" w14:textId="77777777" w:rsidTr="006418CB">
        <w:trPr>
          <w:trHeight w:val="262"/>
        </w:trPr>
        <w:tc>
          <w:tcPr>
            <w:tcW w:w="2263" w:type="dxa"/>
            <w:tcBorders>
              <w:top w:val="single" w:sz="4" w:space="0" w:color="000000"/>
              <w:left w:val="single" w:sz="4" w:space="0" w:color="000000"/>
              <w:bottom w:val="single" w:sz="4" w:space="0" w:color="000000"/>
              <w:right w:val="single" w:sz="4" w:space="0" w:color="000000"/>
            </w:tcBorders>
          </w:tcPr>
          <w:p w14:paraId="10BA652A"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Pre-Requisites </w:t>
            </w:r>
          </w:p>
        </w:tc>
        <w:tc>
          <w:tcPr>
            <w:tcW w:w="6806" w:type="dxa"/>
            <w:tcBorders>
              <w:top w:val="single" w:sz="4" w:space="0" w:color="000000"/>
              <w:left w:val="single" w:sz="4" w:space="0" w:color="000000"/>
              <w:bottom w:val="single" w:sz="4" w:space="0" w:color="000000"/>
              <w:right w:val="single" w:sz="4" w:space="0" w:color="000000"/>
            </w:tcBorders>
          </w:tcPr>
          <w:p w14:paraId="59C7B953"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None </w:t>
            </w:r>
          </w:p>
        </w:tc>
      </w:tr>
    </w:tbl>
    <w:p w14:paraId="2CD4457D"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667AA439" w14:textId="77777777" w:rsidR="007A7A76" w:rsidRPr="007A7A76" w:rsidRDefault="007A7A76" w:rsidP="007A7A76">
      <w:pPr>
        <w:spacing w:after="9" w:line="259" w:lineRule="auto"/>
        <w:ind w:left="-29" w:right="-23"/>
        <w:rPr>
          <w:rFonts w:eastAsia="Arial" w:cs="Arial"/>
          <w:color w:val="000000"/>
          <w:kern w:val="2"/>
          <w:szCs w:val="24"/>
          <w:lang w:eastAsia="zh-CN"/>
          <w14:ligatures w14:val="standardContextual"/>
        </w:rPr>
      </w:pPr>
      <w:r w:rsidRPr="007A7A76">
        <w:rPr>
          <w:rFonts w:ascii="Calibri" w:eastAsia="Calibri" w:hAnsi="Calibri" w:cs="Calibri"/>
          <w:noProof/>
          <w:color w:val="000000"/>
          <w:kern w:val="2"/>
          <w:szCs w:val="24"/>
          <w:lang w:eastAsia="zh-CN"/>
          <w14:ligatures w14:val="standardContextual"/>
        </w:rPr>
        <mc:AlternateContent>
          <mc:Choice Requires="wpg">
            <w:drawing>
              <wp:inline distT="0" distB="0" distL="0" distR="0" wp14:anchorId="6EB0693A" wp14:editId="00C1C305">
                <wp:extent cx="5796661" cy="6096"/>
                <wp:effectExtent l="0" t="0" r="0" b="0"/>
                <wp:docPr id="181133" name="Group 181133"/>
                <wp:cNvGraphicFramePr/>
                <a:graphic xmlns:a="http://schemas.openxmlformats.org/drawingml/2006/main">
                  <a:graphicData uri="http://schemas.microsoft.com/office/word/2010/wordprocessingGroup">
                    <wpg:wgp>
                      <wpg:cNvGrpSpPr/>
                      <wpg:grpSpPr>
                        <a:xfrm>
                          <a:off x="0" y="0"/>
                          <a:ext cx="5796661" cy="6096"/>
                          <a:chOff x="0" y="0"/>
                          <a:chExt cx="5796661" cy="6096"/>
                        </a:xfrm>
                      </wpg:grpSpPr>
                      <wps:wsp>
                        <wps:cNvPr id="211711" name="Shape 211711"/>
                        <wps:cNvSpPr/>
                        <wps:spPr>
                          <a:xfrm>
                            <a:off x="0" y="0"/>
                            <a:ext cx="5796661" cy="9144"/>
                          </a:xfrm>
                          <a:custGeom>
                            <a:avLst/>
                            <a:gdLst/>
                            <a:ahLst/>
                            <a:cxnLst/>
                            <a:rect l="0" t="0" r="0" b="0"/>
                            <a:pathLst>
                              <a:path w="5796661" h="9144">
                                <a:moveTo>
                                  <a:pt x="0" y="0"/>
                                </a:moveTo>
                                <a:lnTo>
                                  <a:pt x="5796661" y="0"/>
                                </a:lnTo>
                                <a:lnTo>
                                  <a:pt x="5796661" y="9144"/>
                                </a:lnTo>
                                <a:lnTo>
                                  <a:pt x="0" y="9144"/>
                                </a:lnTo>
                                <a:lnTo>
                                  <a:pt x="0" y="0"/>
                                </a:lnTo>
                              </a:path>
                            </a:pathLst>
                          </a:custGeom>
                          <a:solidFill>
                            <a:srgbClr val="000000"/>
                          </a:solidFill>
                          <a:ln w="0" cap="flat">
                            <a:noFill/>
                            <a:miter lim="127000"/>
                          </a:ln>
                          <a:effectLst/>
                        </wps:spPr>
                        <wps:bodyPr/>
                      </wps:wsp>
                    </wpg:wgp>
                  </a:graphicData>
                </a:graphic>
              </wp:inline>
            </w:drawing>
          </mc:Choice>
          <mc:Fallback>
            <w:pict>
              <v:group w14:anchorId="3A9D866D" id="Group 181133" o:spid="_x0000_s1026" style="width:456.45pt;height:.5pt;mso-position-horizontal-relative:char;mso-position-vertical-relative:line" coordsize="5796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">
                <v:shape id="Shape 211711" o:spid="_x0000_s1027" style="position:absolute;width:57966;height:91;visibility:visible;mso-wrap-style:square;v-text-anchor:top" coordsize="579666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" path="m,l5796661,r,9144l,9144,,e" fillcolor="black" stroked="f" strokeweight="0">
                  <v:stroke miterlimit="83231f" joinstyle="miter"/>
                  <v:path arrowok="t" textboxrect="0,0,5796661,9144"/>
                </v:shape>
                <w10:anchorlock/>
              </v:group>
            </w:pict>
          </mc:Fallback>
        </mc:AlternateContent>
      </w:r>
    </w:p>
    <w:p w14:paraId="09FB1A6B"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01312A15" w14:textId="77777777" w:rsidR="007A7A76" w:rsidRPr="007A7A76" w:rsidRDefault="007A7A76" w:rsidP="007A7A76">
      <w:pPr>
        <w:keepNext/>
        <w:keepLines/>
        <w:spacing w:after="106"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AIM(S) </w:t>
      </w:r>
    </w:p>
    <w:p w14:paraId="56280560" w14:textId="77777777" w:rsidR="007A7A76" w:rsidRPr="007A7A76" w:rsidRDefault="007A7A76" w:rsidP="007A7A76">
      <w:pPr>
        <w:spacing w:line="259" w:lineRule="auto"/>
        <w:ind w:left="720"/>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586311FC" w14:textId="77777777" w:rsidR="007A7A76" w:rsidRPr="007A7A76" w:rsidRDefault="007A7A76" w:rsidP="007A7A76">
      <w:pPr>
        <w:spacing w:after="5" w:line="249" w:lineRule="auto"/>
        <w:ind w:left="715" w:hanging="370"/>
        <w:jc w:val="both"/>
        <w:rPr>
          <w:rFonts w:eastAsia="Arial" w:cs="Arial"/>
          <w:color w:val="000000"/>
          <w:kern w:val="2"/>
          <w:szCs w:val="24"/>
          <w:lang w:eastAsia="zh-CN"/>
          <w14:ligatures w14:val="standardContextual"/>
        </w:rPr>
      </w:pPr>
      <w:r w:rsidRPr="007A7A76">
        <w:rPr>
          <w:rFonts w:ascii="Segoe UI Symbol" w:eastAsia="Segoe UI Symbol" w:hAnsi="Segoe UI Symbol" w:cs="Segoe UI Symbol"/>
          <w:color w:val="000000"/>
          <w:kern w:val="2"/>
          <w:szCs w:val="24"/>
          <w:lang w:eastAsia="zh-CN"/>
          <w14:ligatures w14:val="standardContextual"/>
        </w:rPr>
        <w:t>•</w:t>
      </w:r>
      <w:r w:rsidRPr="007A7A76">
        <w:rPr>
          <w:rFonts w:eastAsia="Arial" w:cs="Arial"/>
          <w:color w:val="000000"/>
          <w:kern w:val="2"/>
          <w:szCs w:val="24"/>
          <w:lang w:eastAsia="zh-CN"/>
          <w14:ligatures w14:val="standardContextual"/>
        </w:rPr>
        <w:t xml:space="preserve"> To encourage students to critically reflect on current controversies within the field of mental health and to develop an awareness of how the current social and political landscape of Wales plays a key role in informing strategies for improving mental health and wellbeing.</w:t>
      </w:r>
      <w:r w:rsidRPr="007A7A76">
        <w:rPr>
          <w:rFonts w:eastAsia="Arial" w:cs="Arial"/>
          <w:b/>
          <w:color w:val="000000"/>
          <w:kern w:val="2"/>
          <w:szCs w:val="24"/>
          <w:lang w:eastAsia="zh-CN"/>
          <w14:ligatures w14:val="standardContextual"/>
        </w:rPr>
        <w:t xml:space="preserve"> </w:t>
      </w:r>
    </w:p>
    <w:p w14:paraId="6BB5DB3E" w14:textId="77777777" w:rsidR="007A7A76" w:rsidRPr="007A7A76" w:rsidRDefault="007A7A76" w:rsidP="007A7A76">
      <w:pPr>
        <w:spacing w:line="259" w:lineRule="auto"/>
        <w:ind w:left="720"/>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3AA8CC8A" w14:textId="77777777" w:rsidR="007A7A76" w:rsidRPr="007A7A76" w:rsidRDefault="007A7A76" w:rsidP="007A7A76">
      <w:pPr>
        <w:keepNext/>
        <w:keepLines/>
        <w:spacing w:after="10"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LEARNING OUTCOMES </w:t>
      </w:r>
    </w:p>
    <w:p w14:paraId="78BB9D13"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5085E507" w14:textId="77777777" w:rsidR="007A7A76" w:rsidRPr="007A7A76" w:rsidRDefault="007A7A76" w:rsidP="007A7A76">
      <w:pPr>
        <w:spacing w:after="12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Upon the successful completion of this module, the student should be able to: </w:t>
      </w:r>
    </w:p>
    <w:p w14:paraId="3BB01296" w14:textId="77777777" w:rsidR="007A7A76" w:rsidRPr="007A7A76" w:rsidRDefault="007A7A76" w:rsidP="00523052">
      <w:pPr>
        <w:numPr>
          <w:ilvl w:val="0"/>
          <w:numId w:val="19"/>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Contextualise the current classification and treatment of mental health within the broader social and political landscape both locally and globally. </w:t>
      </w:r>
    </w:p>
    <w:p w14:paraId="6CC5E48C"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7EDDC9D0" w14:textId="77777777" w:rsidR="007A7A76" w:rsidRPr="007A7A76" w:rsidRDefault="007A7A76" w:rsidP="00523052">
      <w:pPr>
        <w:numPr>
          <w:ilvl w:val="0"/>
          <w:numId w:val="19"/>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Discuss the empirical evidence that informs contemporary debates within the field of mental health.  </w:t>
      </w:r>
    </w:p>
    <w:p w14:paraId="1D94339D"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598CDC09" w14:textId="77777777" w:rsidR="007A7A76" w:rsidRPr="007A7A76" w:rsidRDefault="007A7A76" w:rsidP="00523052">
      <w:pPr>
        <w:numPr>
          <w:ilvl w:val="0"/>
          <w:numId w:val="19"/>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Reflect upon the implications of the contemporary landscape on their own professional roles. </w:t>
      </w:r>
    </w:p>
    <w:p w14:paraId="0BE2227C"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7D51A105" w14:textId="77777777" w:rsidR="007A7A76" w:rsidRPr="007A7A76" w:rsidRDefault="007A7A76" w:rsidP="00523052">
      <w:pPr>
        <w:numPr>
          <w:ilvl w:val="0"/>
          <w:numId w:val="19"/>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Organise their knowledge and learning through the use of a range of information resources and present their work at the required level using appropriate media. </w:t>
      </w:r>
    </w:p>
    <w:p w14:paraId="3F9B42F0"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4263D06C" w14:textId="77777777" w:rsidR="007A7A76" w:rsidRPr="007A7A76" w:rsidRDefault="007A7A76" w:rsidP="007A7A76">
      <w:pPr>
        <w:keepNext/>
        <w:keepLines/>
        <w:spacing w:after="10"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INDICATIVE CONTENT </w:t>
      </w:r>
    </w:p>
    <w:p w14:paraId="0A3F93E8"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4419E87F" w14:textId="77777777" w:rsidR="007A7A76" w:rsidRPr="007A7A76" w:rsidRDefault="007A7A76" w:rsidP="00523052">
      <w:pPr>
        <w:numPr>
          <w:ilvl w:val="0"/>
          <w:numId w:val="20"/>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The context of this module will focus around the identification and critical discussion of new developments and controversies in the field of mental health and well-being, at individual, cultural and global levels.  </w:t>
      </w:r>
    </w:p>
    <w:p w14:paraId="30F93956" w14:textId="77777777" w:rsidR="007A7A76" w:rsidRPr="007A7A76" w:rsidRDefault="007A7A76" w:rsidP="007A7A76">
      <w:pPr>
        <w:spacing w:line="259" w:lineRule="auto"/>
        <w:ind w:left="427"/>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641972FA" w14:textId="77777777" w:rsidR="007A7A76" w:rsidRPr="007A7A76" w:rsidRDefault="007A7A76" w:rsidP="00523052">
      <w:pPr>
        <w:numPr>
          <w:ilvl w:val="0"/>
          <w:numId w:val="20"/>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The module will focus on the wider challenges likely to affect mental health prevalence and mental health services this century including the increasing costs of care, population growth, food and water scarcity, climate change, migration, war and globalization. </w:t>
      </w:r>
    </w:p>
    <w:p w14:paraId="3F5CDFC0" w14:textId="77777777" w:rsidR="007A7A76" w:rsidRPr="007A7A76" w:rsidRDefault="007A7A76" w:rsidP="007A7A76">
      <w:pPr>
        <w:spacing w:line="259" w:lineRule="auto"/>
        <w:ind w:left="427"/>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6900970C" w14:textId="77777777" w:rsidR="007A7A76" w:rsidRPr="007A7A76" w:rsidRDefault="007A7A76" w:rsidP="00523052">
      <w:pPr>
        <w:numPr>
          <w:ilvl w:val="0"/>
          <w:numId w:val="20"/>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This module content will use specific examples from a range of mental health and wellbeing issues to highlight areas of current controversy and </w:t>
      </w:r>
      <w:r w:rsidRPr="007A7A76">
        <w:rPr>
          <w:rFonts w:eastAsia="Arial" w:cs="Arial"/>
          <w:color w:val="000000"/>
          <w:kern w:val="2"/>
          <w:szCs w:val="24"/>
          <w:lang w:eastAsia="zh-CN"/>
          <w14:ligatures w14:val="standardContextual"/>
        </w:rPr>
        <w:lastRenderedPageBreak/>
        <w:t xml:space="preserve">discussion, and as such the specific module content will need to be responsive to debates within the field of mental health.   </w:t>
      </w:r>
    </w:p>
    <w:p w14:paraId="56AFA071"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2AAAFD46" w14:textId="77777777" w:rsidR="007A7A76" w:rsidRPr="007A7A76" w:rsidRDefault="007A7A76" w:rsidP="007A7A76">
      <w:pPr>
        <w:keepNext/>
        <w:keepLines/>
        <w:spacing w:after="10" w:line="250" w:lineRule="auto"/>
        <w:ind w:left="-5" w:hanging="10"/>
        <w:outlineLvl w:val="3"/>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Study Time Allocation </w:t>
      </w:r>
    </w:p>
    <w:p w14:paraId="7CC32152"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64E23E26" w14:textId="77777777" w:rsidR="007A7A76" w:rsidRPr="007A7A76" w:rsidRDefault="007A7A76" w:rsidP="007A7A76">
      <w:p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The study time for the module is divided as follows: </w:t>
      </w:r>
    </w:p>
    <w:tbl>
      <w:tblPr>
        <w:tblStyle w:val="TableGrid"/>
        <w:tblW w:w="7515" w:type="dxa"/>
        <w:tblInd w:w="113" w:type="dxa"/>
        <w:tblCellMar>
          <w:top w:w="11" w:type="dxa"/>
          <w:left w:w="106" w:type="dxa"/>
          <w:right w:w="115" w:type="dxa"/>
        </w:tblCellMar>
        <w:tblLook w:val="04A0" w:firstRow="1" w:lastRow="0" w:firstColumn="1" w:lastColumn="0" w:noHBand="0" w:noVBand="1"/>
      </w:tblPr>
      <w:tblGrid>
        <w:gridCol w:w="3970"/>
        <w:gridCol w:w="1702"/>
        <w:gridCol w:w="1843"/>
      </w:tblGrid>
      <w:tr w:rsidR="007A7A76" w:rsidRPr="007A7A76" w14:paraId="2B8980BA" w14:textId="77777777" w:rsidTr="006418CB">
        <w:trPr>
          <w:trHeight w:val="262"/>
        </w:trPr>
        <w:tc>
          <w:tcPr>
            <w:tcW w:w="3970" w:type="dxa"/>
            <w:tcBorders>
              <w:top w:val="single" w:sz="4" w:space="0" w:color="000000"/>
              <w:left w:val="single" w:sz="4" w:space="0" w:color="000000"/>
              <w:bottom w:val="single" w:sz="4" w:space="0" w:color="000000"/>
              <w:right w:val="single" w:sz="4" w:space="0" w:color="000000"/>
            </w:tcBorders>
          </w:tcPr>
          <w:p w14:paraId="56771F48"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32F7E114"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Hours </w:t>
            </w:r>
          </w:p>
        </w:tc>
        <w:tc>
          <w:tcPr>
            <w:tcW w:w="1843" w:type="dxa"/>
            <w:tcBorders>
              <w:top w:val="single" w:sz="4" w:space="0" w:color="000000"/>
              <w:left w:val="single" w:sz="4" w:space="0" w:color="000000"/>
              <w:bottom w:val="single" w:sz="4" w:space="0" w:color="000000"/>
              <w:right w:val="single" w:sz="4" w:space="0" w:color="000000"/>
            </w:tcBorders>
          </w:tcPr>
          <w:p w14:paraId="6A828086"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Percentage </w:t>
            </w:r>
          </w:p>
        </w:tc>
      </w:tr>
      <w:tr w:rsidR="007A7A76" w:rsidRPr="007A7A76" w14:paraId="4CCB7AF2" w14:textId="77777777" w:rsidTr="006418CB">
        <w:trPr>
          <w:trHeight w:val="518"/>
        </w:trPr>
        <w:tc>
          <w:tcPr>
            <w:tcW w:w="3970" w:type="dxa"/>
            <w:tcBorders>
              <w:top w:val="single" w:sz="4" w:space="0" w:color="000000"/>
              <w:left w:val="single" w:sz="4" w:space="0" w:color="000000"/>
              <w:bottom w:val="single" w:sz="4" w:space="0" w:color="000000"/>
              <w:right w:val="single" w:sz="4" w:space="0" w:color="000000"/>
            </w:tcBorders>
          </w:tcPr>
          <w:p w14:paraId="551C3690" w14:textId="77777777" w:rsidR="007A7A76" w:rsidRPr="007A7A76" w:rsidRDefault="007A7A76" w:rsidP="007A7A76">
            <w:pPr>
              <w:spacing w:line="259" w:lineRule="auto"/>
              <w:ind w:left="2" w:right="1556"/>
              <w:rPr>
                <w:rFonts w:eastAsia="Arial" w:cs="Arial"/>
                <w:color w:val="000000"/>
              </w:rPr>
            </w:pPr>
            <w:r w:rsidRPr="007A7A76">
              <w:rPr>
                <w:rFonts w:eastAsia="Arial" w:cs="Arial"/>
                <w:color w:val="000000"/>
              </w:rPr>
              <w:t xml:space="preserve">Scheduled learning 18 hours – Lectures </w:t>
            </w:r>
          </w:p>
        </w:tc>
        <w:tc>
          <w:tcPr>
            <w:tcW w:w="1702" w:type="dxa"/>
            <w:tcBorders>
              <w:top w:val="single" w:sz="4" w:space="0" w:color="000000"/>
              <w:left w:val="single" w:sz="4" w:space="0" w:color="000000"/>
              <w:bottom w:val="single" w:sz="4" w:space="0" w:color="000000"/>
              <w:right w:val="single" w:sz="4" w:space="0" w:color="000000"/>
            </w:tcBorders>
          </w:tcPr>
          <w:p w14:paraId="366607BB" w14:textId="77777777" w:rsidR="007A7A76" w:rsidRPr="007A7A76" w:rsidRDefault="007A7A76" w:rsidP="007A7A76">
            <w:pPr>
              <w:spacing w:line="259" w:lineRule="auto"/>
              <w:ind w:left="7"/>
              <w:jc w:val="center"/>
              <w:rPr>
                <w:rFonts w:eastAsia="Arial" w:cs="Arial"/>
                <w:color w:val="000000"/>
              </w:rPr>
            </w:pPr>
            <w:r w:rsidRPr="007A7A76">
              <w:rPr>
                <w:rFonts w:eastAsia="Arial" w:cs="Arial"/>
                <w:color w:val="000000"/>
              </w:rPr>
              <w:t xml:space="preserve">30 </w:t>
            </w:r>
          </w:p>
        </w:tc>
        <w:tc>
          <w:tcPr>
            <w:tcW w:w="1843" w:type="dxa"/>
            <w:tcBorders>
              <w:top w:val="single" w:sz="4" w:space="0" w:color="000000"/>
              <w:left w:val="single" w:sz="4" w:space="0" w:color="000000"/>
              <w:bottom w:val="single" w:sz="4" w:space="0" w:color="000000"/>
              <w:right w:val="single" w:sz="4" w:space="0" w:color="000000"/>
            </w:tcBorders>
          </w:tcPr>
          <w:p w14:paraId="03436D79" w14:textId="77777777" w:rsidR="007A7A76" w:rsidRPr="007A7A76" w:rsidRDefault="007A7A76" w:rsidP="007A7A76">
            <w:pPr>
              <w:spacing w:line="259" w:lineRule="auto"/>
              <w:ind w:left="4"/>
              <w:jc w:val="center"/>
              <w:rPr>
                <w:rFonts w:eastAsia="Arial" w:cs="Arial"/>
                <w:color w:val="000000"/>
              </w:rPr>
            </w:pPr>
            <w:r w:rsidRPr="007A7A76">
              <w:rPr>
                <w:rFonts w:eastAsia="Arial" w:cs="Arial"/>
                <w:color w:val="000000"/>
              </w:rPr>
              <w:t xml:space="preserve">15% </w:t>
            </w:r>
          </w:p>
        </w:tc>
      </w:tr>
      <w:tr w:rsidR="007A7A76" w:rsidRPr="007A7A76" w14:paraId="2A959B60" w14:textId="77777777" w:rsidTr="006418CB">
        <w:trPr>
          <w:trHeight w:val="262"/>
        </w:trPr>
        <w:tc>
          <w:tcPr>
            <w:tcW w:w="3970" w:type="dxa"/>
            <w:tcBorders>
              <w:top w:val="single" w:sz="4" w:space="0" w:color="000000"/>
              <w:left w:val="single" w:sz="4" w:space="0" w:color="000000"/>
              <w:bottom w:val="single" w:sz="4" w:space="0" w:color="000000"/>
              <w:right w:val="single" w:sz="4" w:space="0" w:color="000000"/>
            </w:tcBorders>
          </w:tcPr>
          <w:p w14:paraId="35387467"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12 hours - Online </w:t>
            </w:r>
          </w:p>
        </w:tc>
        <w:tc>
          <w:tcPr>
            <w:tcW w:w="1702" w:type="dxa"/>
            <w:tcBorders>
              <w:top w:val="single" w:sz="4" w:space="0" w:color="000000"/>
              <w:left w:val="single" w:sz="4" w:space="0" w:color="000000"/>
              <w:bottom w:val="single" w:sz="4" w:space="0" w:color="000000"/>
              <w:right w:val="single" w:sz="4" w:space="0" w:color="000000"/>
            </w:tcBorders>
          </w:tcPr>
          <w:p w14:paraId="51D65FC5" w14:textId="77777777" w:rsidR="007A7A76" w:rsidRPr="007A7A76" w:rsidRDefault="007A7A76" w:rsidP="007A7A76">
            <w:pPr>
              <w:spacing w:after="160" w:line="259" w:lineRule="auto"/>
              <w:rPr>
                <w:rFonts w:eastAsia="Arial" w:cs="Arial"/>
                <w:color w:val="000000"/>
              </w:rPr>
            </w:pPr>
          </w:p>
        </w:tc>
        <w:tc>
          <w:tcPr>
            <w:tcW w:w="1843" w:type="dxa"/>
            <w:tcBorders>
              <w:top w:val="single" w:sz="4" w:space="0" w:color="000000"/>
              <w:left w:val="single" w:sz="4" w:space="0" w:color="000000"/>
              <w:bottom w:val="single" w:sz="4" w:space="0" w:color="000000"/>
              <w:right w:val="single" w:sz="4" w:space="0" w:color="000000"/>
            </w:tcBorders>
          </w:tcPr>
          <w:p w14:paraId="2824E5EE" w14:textId="77777777" w:rsidR="007A7A76" w:rsidRPr="007A7A76" w:rsidRDefault="007A7A76" w:rsidP="007A7A76">
            <w:pPr>
              <w:spacing w:after="160" w:line="259" w:lineRule="auto"/>
              <w:rPr>
                <w:rFonts w:eastAsia="Arial" w:cs="Arial"/>
                <w:color w:val="000000"/>
              </w:rPr>
            </w:pPr>
          </w:p>
        </w:tc>
      </w:tr>
      <w:tr w:rsidR="007A7A76" w:rsidRPr="007A7A76" w14:paraId="333C37E4" w14:textId="77777777" w:rsidTr="006418CB">
        <w:trPr>
          <w:trHeight w:val="264"/>
        </w:trPr>
        <w:tc>
          <w:tcPr>
            <w:tcW w:w="3970" w:type="dxa"/>
            <w:tcBorders>
              <w:top w:val="single" w:sz="4" w:space="0" w:color="000000"/>
              <w:left w:val="single" w:sz="4" w:space="0" w:color="000000"/>
              <w:bottom w:val="single" w:sz="4" w:space="0" w:color="000000"/>
              <w:right w:val="single" w:sz="4" w:space="0" w:color="000000"/>
            </w:tcBorders>
          </w:tcPr>
          <w:p w14:paraId="48768964"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0681A12A" w14:textId="77777777" w:rsidR="007A7A76" w:rsidRPr="007A7A76" w:rsidRDefault="007A7A76" w:rsidP="007A7A76">
            <w:pPr>
              <w:spacing w:line="259" w:lineRule="auto"/>
              <w:ind w:left="7"/>
              <w:jc w:val="center"/>
              <w:rPr>
                <w:rFonts w:eastAsia="Arial" w:cs="Arial"/>
                <w:color w:val="000000"/>
              </w:rPr>
            </w:pPr>
            <w:r w:rsidRPr="007A7A76">
              <w:rPr>
                <w:rFonts w:eastAsia="Arial" w:cs="Arial"/>
                <w:color w:val="000000"/>
              </w:rPr>
              <w:t xml:space="preserve">170 </w:t>
            </w:r>
          </w:p>
        </w:tc>
        <w:tc>
          <w:tcPr>
            <w:tcW w:w="1843" w:type="dxa"/>
            <w:tcBorders>
              <w:top w:val="single" w:sz="4" w:space="0" w:color="000000"/>
              <w:left w:val="single" w:sz="4" w:space="0" w:color="000000"/>
              <w:bottom w:val="single" w:sz="4" w:space="0" w:color="000000"/>
              <w:right w:val="single" w:sz="4" w:space="0" w:color="000000"/>
            </w:tcBorders>
          </w:tcPr>
          <w:p w14:paraId="361087F3" w14:textId="77777777" w:rsidR="007A7A76" w:rsidRPr="007A7A76" w:rsidRDefault="007A7A76" w:rsidP="007A7A76">
            <w:pPr>
              <w:spacing w:line="259" w:lineRule="auto"/>
              <w:ind w:left="2"/>
              <w:jc w:val="center"/>
              <w:rPr>
                <w:rFonts w:eastAsia="Arial" w:cs="Arial"/>
                <w:color w:val="000000"/>
              </w:rPr>
            </w:pPr>
            <w:r w:rsidRPr="007A7A76">
              <w:rPr>
                <w:rFonts w:eastAsia="Arial" w:cs="Arial"/>
                <w:color w:val="000000"/>
              </w:rPr>
              <w:t xml:space="preserve">85% </w:t>
            </w:r>
          </w:p>
        </w:tc>
      </w:tr>
      <w:tr w:rsidR="007A7A76" w:rsidRPr="007A7A76" w14:paraId="74612BCC" w14:textId="77777777" w:rsidTr="006418CB">
        <w:trPr>
          <w:trHeight w:val="264"/>
        </w:trPr>
        <w:tc>
          <w:tcPr>
            <w:tcW w:w="3970" w:type="dxa"/>
            <w:tcBorders>
              <w:top w:val="single" w:sz="4" w:space="0" w:color="000000"/>
              <w:left w:val="single" w:sz="4" w:space="0" w:color="000000"/>
              <w:bottom w:val="single" w:sz="4" w:space="0" w:color="000000"/>
              <w:right w:val="single" w:sz="4" w:space="0" w:color="000000"/>
            </w:tcBorders>
          </w:tcPr>
          <w:p w14:paraId="2838EBAA"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2AB59753" w14:textId="77777777" w:rsidR="007A7A76" w:rsidRPr="007A7A76" w:rsidRDefault="007A7A76" w:rsidP="007A7A76">
            <w:pPr>
              <w:spacing w:line="259" w:lineRule="auto"/>
              <w:ind w:left="66"/>
              <w:jc w:val="center"/>
              <w:rPr>
                <w:rFonts w:eastAsia="Arial" w:cs="Arial"/>
                <w:color w:val="000000"/>
              </w:rPr>
            </w:pPr>
            <w:r w:rsidRPr="007A7A76">
              <w:rPr>
                <w:rFonts w:eastAsia="Arial" w:cs="Arial"/>
                <w:color w:val="000000"/>
              </w:rPr>
              <w:t xml:space="preserve"> </w:t>
            </w:r>
          </w:p>
        </w:tc>
        <w:tc>
          <w:tcPr>
            <w:tcW w:w="1843" w:type="dxa"/>
            <w:tcBorders>
              <w:top w:val="single" w:sz="4" w:space="0" w:color="000000"/>
              <w:left w:val="single" w:sz="4" w:space="0" w:color="000000"/>
              <w:bottom w:val="single" w:sz="4" w:space="0" w:color="000000"/>
              <w:right w:val="single" w:sz="4" w:space="0" w:color="000000"/>
            </w:tcBorders>
          </w:tcPr>
          <w:p w14:paraId="137B1855" w14:textId="77777777" w:rsidR="007A7A76" w:rsidRPr="007A7A76" w:rsidRDefault="007A7A76" w:rsidP="007A7A76">
            <w:pPr>
              <w:spacing w:line="259" w:lineRule="auto"/>
              <w:ind w:left="64"/>
              <w:jc w:val="center"/>
              <w:rPr>
                <w:rFonts w:eastAsia="Arial" w:cs="Arial"/>
                <w:color w:val="000000"/>
              </w:rPr>
            </w:pPr>
            <w:r w:rsidRPr="007A7A76">
              <w:rPr>
                <w:rFonts w:eastAsia="Arial" w:cs="Arial"/>
                <w:color w:val="000000"/>
              </w:rPr>
              <w:t xml:space="preserve"> </w:t>
            </w:r>
          </w:p>
        </w:tc>
      </w:tr>
      <w:tr w:rsidR="007A7A76" w:rsidRPr="007A7A76" w14:paraId="2CA990F7" w14:textId="77777777" w:rsidTr="006418CB">
        <w:trPr>
          <w:trHeight w:val="262"/>
        </w:trPr>
        <w:tc>
          <w:tcPr>
            <w:tcW w:w="3970" w:type="dxa"/>
            <w:tcBorders>
              <w:top w:val="single" w:sz="4" w:space="0" w:color="000000"/>
              <w:left w:val="single" w:sz="4" w:space="0" w:color="000000"/>
              <w:bottom w:val="single" w:sz="4" w:space="0" w:color="000000"/>
              <w:right w:val="single" w:sz="4" w:space="0" w:color="000000"/>
            </w:tcBorders>
          </w:tcPr>
          <w:p w14:paraId="4EDA36C8"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TOTAL </w:t>
            </w:r>
          </w:p>
        </w:tc>
        <w:tc>
          <w:tcPr>
            <w:tcW w:w="1702" w:type="dxa"/>
            <w:tcBorders>
              <w:top w:val="single" w:sz="4" w:space="0" w:color="000000"/>
              <w:left w:val="single" w:sz="4" w:space="0" w:color="000000"/>
              <w:bottom w:val="single" w:sz="4" w:space="0" w:color="000000"/>
              <w:right w:val="single" w:sz="4" w:space="0" w:color="000000"/>
            </w:tcBorders>
          </w:tcPr>
          <w:p w14:paraId="2474724C" w14:textId="77777777" w:rsidR="007A7A76" w:rsidRPr="007A7A76" w:rsidRDefault="007A7A76" w:rsidP="007A7A76">
            <w:pPr>
              <w:spacing w:line="259" w:lineRule="auto"/>
              <w:ind w:left="7"/>
              <w:jc w:val="center"/>
              <w:rPr>
                <w:rFonts w:eastAsia="Arial" w:cs="Arial"/>
                <w:color w:val="000000"/>
              </w:rPr>
            </w:pPr>
            <w:r w:rsidRPr="007A7A76">
              <w:rPr>
                <w:rFonts w:eastAsia="Arial" w:cs="Arial"/>
                <w:color w:val="000000"/>
              </w:rPr>
              <w:t xml:space="preserve">200 </w:t>
            </w:r>
          </w:p>
        </w:tc>
        <w:tc>
          <w:tcPr>
            <w:tcW w:w="1843" w:type="dxa"/>
            <w:tcBorders>
              <w:top w:val="single" w:sz="4" w:space="0" w:color="000000"/>
              <w:left w:val="single" w:sz="4" w:space="0" w:color="000000"/>
              <w:bottom w:val="single" w:sz="4" w:space="0" w:color="000000"/>
              <w:right w:val="single" w:sz="4" w:space="0" w:color="000000"/>
            </w:tcBorders>
          </w:tcPr>
          <w:p w14:paraId="225186B5" w14:textId="77777777" w:rsidR="007A7A76" w:rsidRPr="007A7A76" w:rsidRDefault="007A7A76" w:rsidP="007A7A76">
            <w:pPr>
              <w:spacing w:line="259" w:lineRule="auto"/>
              <w:ind w:left="4"/>
              <w:jc w:val="center"/>
              <w:rPr>
                <w:rFonts w:eastAsia="Arial" w:cs="Arial"/>
                <w:color w:val="000000"/>
              </w:rPr>
            </w:pPr>
            <w:r w:rsidRPr="007A7A76">
              <w:rPr>
                <w:rFonts w:eastAsia="Arial" w:cs="Arial"/>
                <w:color w:val="000000"/>
              </w:rPr>
              <w:t xml:space="preserve">100% </w:t>
            </w:r>
          </w:p>
        </w:tc>
      </w:tr>
    </w:tbl>
    <w:p w14:paraId="002B2AF4"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131B703E" w14:textId="77777777" w:rsidR="007A7A76" w:rsidRPr="007A7A76" w:rsidRDefault="007A7A76" w:rsidP="007A7A76">
      <w:pPr>
        <w:keepNext/>
        <w:keepLines/>
        <w:spacing w:after="10"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ASSESSMENT </w:t>
      </w:r>
    </w:p>
    <w:p w14:paraId="1EADA456"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068646BA" w14:textId="77777777" w:rsidR="007A7A76" w:rsidRPr="007A7A76" w:rsidRDefault="007A7A76" w:rsidP="007A7A76">
      <w:pPr>
        <w:keepNext/>
        <w:keepLines/>
        <w:spacing w:after="10" w:line="250" w:lineRule="auto"/>
        <w:ind w:left="-5" w:hanging="10"/>
        <w:outlineLvl w:val="3"/>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Assessment Component 1 </w:t>
      </w:r>
    </w:p>
    <w:p w14:paraId="6853FE32"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i/>
          <w:color w:val="000000"/>
          <w:kern w:val="2"/>
          <w:szCs w:val="24"/>
          <w:lang w:eastAsia="zh-CN"/>
          <w14:ligatures w14:val="standardContextual"/>
        </w:rPr>
        <w:t xml:space="preserve"> </w:t>
      </w:r>
    </w:p>
    <w:tbl>
      <w:tblPr>
        <w:tblStyle w:val="TableGrid"/>
        <w:tblW w:w="8787" w:type="dxa"/>
        <w:tblInd w:w="4" w:type="dxa"/>
        <w:tblCellMar>
          <w:top w:w="9" w:type="dxa"/>
          <w:bottom w:w="4" w:type="dxa"/>
          <w:right w:w="115" w:type="dxa"/>
        </w:tblCellMar>
        <w:tblLook w:val="04A0" w:firstRow="1" w:lastRow="0" w:firstColumn="1" w:lastColumn="0" w:noHBand="0" w:noVBand="1"/>
      </w:tblPr>
      <w:tblGrid>
        <w:gridCol w:w="3259"/>
        <w:gridCol w:w="3946"/>
        <w:gridCol w:w="1582"/>
      </w:tblGrid>
      <w:tr w:rsidR="007A7A76" w:rsidRPr="007A7A76" w14:paraId="152638B6" w14:textId="77777777" w:rsidTr="006418CB">
        <w:trPr>
          <w:trHeight w:val="545"/>
        </w:trPr>
        <w:tc>
          <w:tcPr>
            <w:tcW w:w="3259" w:type="dxa"/>
            <w:tcBorders>
              <w:top w:val="nil"/>
              <w:left w:val="nil"/>
              <w:bottom w:val="single" w:sz="4" w:space="0" w:color="000000"/>
              <w:right w:val="nil"/>
            </w:tcBorders>
          </w:tcPr>
          <w:p w14:paraId="794BBFF1" w14:textId="77777777" w:rsidR="007A7A76" w:rsidRPr="007A7A76" w:rsidRDefault="007A7A76" w:rsidP="007A7A76">
            <w:pPr>
              <w:tabs>
                <w:tab w:val="center" w:pos="1250"/>
              </w:tabs>
              <w:spacing w:line="259" w:lineRule="auto"/>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r w:rsidRPr="007A7A76">
              <w:rPr>
                <w:rFonts w:eastAsia="Arial" w:cs="Arial"/>
                <w:color w:val="000000"/>
              </w:rPr>
              <w:tab/>
              <w:t xml:space="preserve">Written exam </w:t>
            </w:r>
          </w:p>
          <w:p w14:paraId="6A0F8373" w14:textId="77777777" w:rsidR="007A7A76" w:rsidRPr="007A7A76" w:rsidRDefault="007A7A76" w:rsidP="007A7A76">
            <w:pPr>
              <w:spacing w:line="259" w:lineRule="auto"/>
              <w:ind w:left="-4"/>
              <w:rPr>
                <w:rFonts w:eastAsia="Arial" w:cs="Arial"/>
                <w:color w:val="000000"/>
              </w:rPr>
            </w:pPr>
            <w:r w:rsidRPr="007A7A76">
              <w:rPr>
                <w:rFonts w:eastAsia="Arial" w:cs="Arial"/>
                <w:color w:val="000000"/>
              </w:rPr>
              <w:t xml:space="preserve"> </w:t>
            </w:r>
          </w:p>
        </w:tc>
        <w:tc>
          <w:tcPr>
            <w:tcW w:w="3946" w:type="dxa"/>
            <w:tcBorders>
              <w:top w:val="nil"/>
              <w:left w:val="nil"/>
              <w:bottom w:val="single" w:sz="4" w:space="0" w:color="000000"/>
              <w:right w:val="nil"/>
            </w:tcBorders>
          </w:tcPr>
          <w:p w14:paraId="7032B934" w14:textId="77777777" w:rsidR="007A7A76" w:rsidRPr="007A7A76" w:rsidRDefault="007A7A76" w:rsidP="007A7A76">
            <w:pPr>
              <w:tabs>
                <w:tab w:val="center" w:pos="484"/>
                <w:tab w:val="center" w:pos="1736"/>
              </w:tabs>
              <w:spacing w:line="259" w:lineRule="auto"/>
              <w:rPr>
                <w:rFonts w:eastAsia="Arial" w:cs="Arial"/>
                <w:color w:val="000000"/>
              </w:rPr>
            </w:pPr>
            <w:r w:rsidRPr="007A7A76">
              <w:rPr>
                <w:rFonts w:ascii="Calibri" w:eastAsia="Calibri" w:hAnsi="Calibri" w:cs="Calibri"/>
                <w:color w:val="000000"/>
              </w:rPr>
              <w:tab/>
            </w:r>
            <w:r w:rsidRPr="007A7A76">
              <w:rPr>
                <w:rFonts w:ascii="Segoe UI Symbol" w:eastAsia="Segoe UI Symbol" w:hAnsi="Segoe UI Symbol" w:cs="Segoe UI Symbol"/>
                <w:color w:val="000000"/>
              </w:rPr>
              <w:t>☒</w:t>
            </w:r>
            <w:r w:rsidRPr="007A7A76">
              <w:rPr>
                <w:rFonts w:eastAsia="Arial" w:cs="Arial"/>
                <w:color w:val="000000"/>
              </w:rPr>
              <w:t xml:space="preserve"> </w:t>
            </w:r>
            <w:r w:rsidRPr="007A7A76">
              <w:rPr>
                <w:rFonts w:eastAsia="Arial" w:cs="Arial"/>
                <w:color w:val="000000"/>
              </w:rPr>
              <w:tab/>
              <w:t xml:space="preserve">Coursework </w:t>
            </w:r>
          </w:p>
        </w:tc>
        <w:tc>
          <w:tcPr>
            <w:tcW w:w="1582" w:type="dxa"/>
            <w:tcBorders>
              <w:top w:val="nil"/>
              <w:left w:val="nil"/>
              <w:bottom w:val="single" w:sz="4" w:space="0" w:color="000000"/>
              <w:right w:val="nil"/>
            </w:tcBorders>
          </w:tcPr>
          <w:p w14:paraId="64F7E557" w14:textId="77777777" w:rsidR="007A7A76" w:rsidRPr="007A7A76" w:rsidRDefault="007A7A76" w:rsidP="007A7A76">
            <w:pPr>
              <w:tabs>
                <w:tab w:val="right" w:pos="1467"/>
              </w:tabs>
              <w:spacing w:line="259" w:lineRule="auto"/>
              <w:ind w:left="-26"/>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r w:rsidRPr="007A7A76">
              <w:rPr>
                <w:rFonts w:eastAsia="Arial" w:cs="Arial"/>
                <w:color w:val="000000"/>
              </w:rPr>
              <w:tab/>
              <w:t xml:space="preserve">Practical </w:t>
            </w:r>
          </w:p>
        </w:tc>
      </w:tr>
      <w:tr w:rsidR="007A7A76" w:rsidRPr="007A7A76" w14:paraId="35FEEC3C" w14:textId="77777777" w:rsidTr="006418CB">
        <w:trPr>
          <w:trHeight w:val="262"/>
        </w:trPr>
        <w:tc>
          <w:tcPr>
            <w:tcW w:w="3259" w:type="dxa"/>
            <w:tcBorders>
              <w:top w:val="single" w:sz="4" w:space="0" w:color="000000"/>
              <w:left w:val="single" w:sz="4" w:space="0" w:color="000000"/>
              <w:bottom w:val="single" w:sz="4" w:space="0" w:color="000000"/>
              <w:right w:val="single" w:sz="4" w:space="0" w:color="000000"/>
            </w:tcBorders>
          </w:tcPr>
          <w:p w14:paraId="765A6C7D" w14:textId="77777777" w:rsidR="007A7A76" w:rsidRPr="007A7A76" w:rsidRDefault="007A7A76" w:rsidP="007A7A76">
            <w:pPr>
              <w:spacing w:line="259" w:lineRule="auto"/>
              <w:ind w:left="109"/>
              <w:rPr>
                <w:rFonts w:eastAsia="Arial" w:cs="Arial"/>
                <w:color w:val="000000"/>
              </w:rPr>
            </w:pPr>
            <w:r w:rsidRPr="007A7A76">
              <w:rPr>
                <w:rFonts w:eastAsia="Arial" w:cs="Arial"/>
                <w:color w:val="000000"/>
              </w:rPr>
              <w:t xml:space="preserve">Mode of assessment </w:t>
            </w:r>
          </w:p>
        </w:tc>
        <w:tc>
          <w:tcPr>
            <w:tcW w:w="3946" w:type="dxa"/>
            <w:tcBorders>
              <w:top w:val="single" w:sz="4" w:space="0" w:color="000000"/>
              <w:left w:val="single" w:sz="4" w:space="0" w:color="000000"/>
              <w:bottom w:val="single" w:sz="4" w:space="0" w:color="000000"/>
              <w:right w:val="single" w:sz="4" w:space="0" w:color="000000"/>
            </w:tcBorders>
          </w:tcPr>
          <w:p w14:paraId="0600F777" w14:textId="77777777" w:rsidR="007A7A76" w:rsidRPr="007A7A76" w:rsidRDefault="007A7A76" w:rsidP="007A7A76">
            <w:pPr>
              <w:spacing w:line="259" w:lineRule="auto"/>
              <w:ind w:left="108"/>
              <w:rPr>
                <w:rFonts w:eastAsia="Arial" w:cs="Arial"/>
                <w:color w:val="000000"/>
              </w:rPr>
            </w:pPr>
            <w:r w:rsidRPr="007A7A76">
              <w:rPr>
                <w:rFonts w:eastAsia="Arial" w:cs="Arial"/>
                <w:color w:val="000000"/>
              </w:rPr>
              <w:t xml:space="preserve">Volume </w:t>
            </w:r>
          </w:p>
        </w:tc>
        <w:tc>
          <w:tcPr>
            <w:tcW w:w="1582" w:type="dxa"/>
            <w:tcBorders>
              <w:top w:val="single" w:sz="4" w:space="0" w:color="000000"/>
              <w:left w:val="single" w:sz="4" w:space="0" w:color="000000"/>
              <w:bottom w:val="single" w:sz="4" w:space="0" w:color="000000"/>
              <w:right w:val="single" w:sz="4" w:space="0" w:color="000000"/>
            </w:tcBorders>
          </w:tcPr>
          <w:p w14:paraId="6E22540A" w14:textId="77777777" w:rsidR="007A7A76" w:rsidRPr="007A7A76" w:rsidRDefault="007A7A76" w:rsidP="007A7A76">
            <w:pPr>
              <w:spacing w:line="259" w:lineRule="auto"/>
              <w:ind w:left="130"/>
              <w:rPr>
                <w:rFonts w:eastAsia="Arial" w:cs="Arial"/>
                <w:color w:val="000000"/>
              </w:rPr>
            </w:pPr>
            <w:r w:rsidRPr="007A7A76">
              <w:rPr>
                <w:rFonts w:eastAsia="Arial" w:cs="Arial"/>
                <w:color w:val="000000"/>
              </w:rPr>
              <w:t xml:space="preserve">Weighting </w:t>
            </w:r>
          </w:p>
        </w:tc>
      </w:tr>
      <w:tr w:rsidR="007A7A76" w:rsidRPr="007A7A76" w14:paraId="1DE8892D" w14:textId="77777777" w:rsidTr="006418CB">
        <w:trPr>
          <w:trHeight w:val="265"/>
        </w:trPr>
        <w:tc>
          <w:tcPr>
            <w:tcW w:w="3259" w:type="dxa"/>
            <w:tcBorders>
              <w:top w:val="single" w:sz="4" w:space="0" w:color="000000"/>
              <w:left w:val="single" w:sz="4" w:space="0" w:color="000000"/>
              <w:bottom w:val="single" w:sz="4" w:space="0" w:color="000000"/>
              <w:right w:val="single" w:sz="4" w:space="0" w:color="000000"/>
            </w:tcBorders>
          </w:tcPr>
          <w:p w14:paraId="0FB98328" w14:textId="77777777" w:rsidR="007A7A76" w:rsidRPr="007A7A76" w:rsidRDefault="007A7A76" w:rsidP="007A7A76">
            <w:pPr>
              <w:spacing w:line="259" w:lineRule="auto"/>
              <w:ind w:left="109"/>
              <w:rPr>
                <w:rFonts w:eastAsia="Arial" w:cs="Arial"/>
                <w:color w:val="000000"/>
              </w:rPr>
            </w:pPr>
            <w:r w:rsidRPr="007A7A76">
              <w:rPr>
                <w:rFonts w:eastAsia="Arial" w:cs="Arial"/>
                <w:color w:val="000000"/>
              </w:rPr>
              <w:t xml:space="preserve">Essay </w:t>
            </w:r>
          </w:p>
        </w:tc>
        <w:tc>
          <w:tcPr>
            <w:tcW w:w="3946" w:type="dxa"/>
            <w:tcBorders>
              <w:top w:val="single" w:sz="4" w:space="0" w:color="000000"/>
              <w:left w:val="single" w:sz="4" w:space="0" w:color="000000"/>
              <w:bottom w:val="single" w:sz="4" w:space="0" w:color="000000"/>
              <w:right w:val="single" w:sz="4" w:space="0" w:color="000000"/>
            </w:tcBorders>
          </w:tcPr>
          <w:p w14:paraId="5AE94256" w14:textId="77777777" w:rsidR="007A7A76" w:rsidRPr="007A7A76" w:rsidRDefault="007A7A76" w:rsidP="007A7A76">
            <w:pPr>
              <w:spacing w:line="259" w:lineRule="auto"/>
              <w:ind w:left="108"/>
              <w:rPr>
                <w:rFonts w:eastAsia="Arial" w:cs="Arial"/>
                <w:color w:val="000000"/>
              </w:rPr>
            </w:pPr>
            <w:r w:rsidRPr="007A7A76">
              <w:rPr>
                <w:rFonts w:eastAsia="Arial" w:cs="Arial"/>
                <w:color w:val="000000"/>
              </w:rPr>
              <w:t xml:space="preserve">2,500 words </w:t>
            </w:r>
          </w:p>
        </w:tc>
        <w:tc>
          <w:tcPr>
            <w:tcW w:w="1582" w:type="dxa"/>
            <w:tcBorders>
              <w:top w:val="single" w:sz="4" w:space="0" w:color="000000"/>
              <w:left w:val="single" w:sz="4" w:space="0" w:color="000000"/>
              <w:bottom w:val="single" w:sz="4" w:space="0" w:color="000000"/>
              <w:right w:val="single" w:sz="4" w:space="0" w:color="000000"/>
            </w:tcBorders>
          </w:tcPr>
          <w:p w14:paraId="41A2CEE9" w14:textId="77777777" w:rsidR="007A7A76" w:rsidRPr="007A7A76" w:rsidRDefault="007A7A76" w:rsidP="007A7A76">
            <w:pPr>
              <w:spacing w:line="259" w:lineRule="auto"/>
              <w:ind w:left="130"/>
              <w:rPr>
                <w:rFonts w:eastAsia="Arial" w:cs="Arial"/>
                <w:color w:val="000000"/>
              </w:rPr>
            </w:pPr>
            <w:r w:rsidRPr="007A7A76">
              <w:rPr>
                <w:rFonts w:eastAsia="Arial" w:cs="Arial"/>
                <w:color w:val="000000"/>
              </w:rPr>
              <w:t xml:space="preserve">50% </w:t>
            </w:r>
          </w:p>
        </w:tc>
      </w:tr>
      <w:tr w:rsidR="007A7A76" w:rsidRPr="007A7A76" w14:paraId="4DC1B6EC" w14:textId="77777777" w:rsidTr="006418CB">
        <w:trPr>
          <w:trHeight w:val="1315"/>
        </w:trPr>
        <w:tc>
          <w:tcPr>
            <w:tcW w:w="3259" w:type="dxa"/>
            <w:tcBorders>
              <w:top w:val="single" w:sz="4" w:space="0" w:color="000000"/>
              <w:left w:val="nil"/>
              <w:bottom w:val="single" w:sz="4" w:space="0" w:color="000000"/>
              <w:right w:val="nil"/>
            </w:tcBorders>
          </w:tcPr>
          <w:p w14:paraId="7CE35697" w14:textId="77777777" w:rsidR="007A7A76" w:rsidRPr="007A7A76" w:rsidRDefault="007A7A76" w:rsidP="007A7A76">
            <w:pPr>
              <w:spacing w:line="259" w:lineRule="auto"/>
              <w:ind w:left="-4"/>
              <w:rPr>
                <w:rFonts w:eastAsia="Arial" w:cs="Arial"/>
                <w:color w:val="000000"/>
              </w:rPr>
            </w:pPr>
            <w:r w:rsidRPr="007A7A76">
              <w:rPr>
                <w:rFonts w:eastAsia="Arial" w:cs="Arial"/>
                <w:color w:val="000000"/>
              </w:rPr>
              <w:t xml:space="preserve"> </w:t>
            </w:r>
          </w:p>
          <w:p w14:paraId="387DD77E" w14:textId="77777777" w:rsidR="007A7A76" w:rsidRPr="000F561E" w:rsidRDefault="007A7A76" w:rsidP="007A7A76">
            <w:pPr>
              <w:spacing w:line="259" w:lineRule="auto"/>
              <w:ind w:left="-4"/>
              <w:rPr>
                <w:rFonts w:eastAsia="Arial" w:cs="Arial"/>
                <w:b/>
                <w:bCs/>
                <w:color w:val="000000"/>
              </w:rPr>
            </w:pPr>
            <w:r w:rsidRPr="000F561E">
              <w:rPr>
                <w:rFonts w:eastAsia="Arial" w:cs="Arial"/>
                <w:b/>
                <w:bCs/>
                <w:color w:val="000000"/>
              </w:rPr>
              <w:t xml:space="preserve">Assessment Component 2 </w:t>
            </w:r>
          </w:p>
          <w:p w14:paraId="4EC0C155" w14:textId="77777777" w:rsidR="007A7A76" w:rsidRPr="007A7A76" w:rsidRDefault="007A7A76" w:rsidP="007A7A76">
            <w:pPr>
              <w:spacing w:after="6" w:line="259" w:lineRule="auto"/>
              <w:ind w:left="-4"/>
              <w:rPr>
                <w:rFonts w:eastAsia="Arial" w:cs="Arial"/>
                <w:color w:val="000000"/>
              </w:rPr>
            </w:pPr>
            <w:r w:rsidRPr="007A7A76">
              <w:rPr>
                <w:rFonts w:eastAsia="Arial" w:cs="Arial"/>
                <w:color w:val="000000"/>
              </w:rPr>
              <w:t xml:space="preserve"> </w:t>
            </w:r>
          </w:p>
          <w:p w14:paraId="53C5BB6F" w14:textId="77777777" w:rsidR="007A7A76" w:rsidRPr="007A7A76" w:rsidRDefault="007A7A76" w:rsidP="007A7A76">
            <w:pPr>
              <w:tabs>
                <w:tab w:val="center" w:pos="1250"/>
              </w:tabs>
              <w:spacing w:line="259" w:lineRule="auto"/>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r w:rsidRPr="007A7A76">
              <w:rPr>
                <w:rFonts w:eastAsia="Arial" w:cs="Arial"/>
                <w:color w:val="000000"/>
              </w:rPr>
              <w:tab/>
              <w:t xml:space="preserve">Written exam </w:t>
            </w:r>
          </w:p>
          <w:p w14:paraId="63B47E31" w14:textId="77777777" w:rsidR="007A7A76" w:rsidRPr="007A7A76" w:rsidRDefault="007A7A76" w:rsidP="007A7A76">
            <w:pPr>
              <w:spacing w:line="259" w:lineRule="auto"/>
              <w:ind w:left="-4"/>
              <w:rPr>
                <w:rFonts w:eastAsia="Arial" w:cs="Arial"/>
                <w:color w:val="000000"/>
              </w:rPr>
            </w:pPr>
            <w:r w:rsidRPr="007A7A76">
              <w:rPr>
                <w:rFonts w:eastAsia="Arial" w:cs="Arial"/>
                <w:color w:val="000000"/>
              </w:rPr>
              <w:t xml:space="preserve"> </w:t>
            </w:r>
          </w:p>
        </w:tc>
        <w:tc>
          <w:tcPr>
            <w:tcW w:w="3946" w:type="dxa"/>
            <w:tcBorders>
              <w:top w:val="single" w:sz="4" w:space="0" w:color="000000"/>
              <w:left w:val="nil"/>
              <w:bottom w:val="single" w:sz="4" w:space="0" w:color="000000"/>
              <w:right w:val="nil"/>
            </w:tcBorders>
            <w:vAlign w:val="bottom"/>
          </w:tcPr>
          <w:p w14:paraId="1E5A1B15" w14:textId="77777777" w:rsidR="007A7A76" w:rsidRPr="007A7A76" w:rsidRDefault="007A7A76" w:rsidP="007A7A76">
            <w:pPr>
              <w:tabs>
                <w:tab w:val="center" w:pos="484"/>
                <w:tab w:val="center" w:pos="1736"/>
              </w:tabs>
              <w:spacing w:line="259" w:lineRule="auto"/>
              <w:rPr>
                <w:rFonts w:eastAsia="Arial" w:cs="Arial"/>
                <w:color w:val="000000"/>
              </w:rPr>
            </w:pPr>
            <w:r w:rsidRPr="007A7A76">
              <w:rPr>
                <w:rFonts w:ascii="Calibri" w:eastAsia="Calibri" w:hAnsi="Calibri" w:cs="Calibri"/>
                <w:color w:val="000000"/>
              </w:rPr>
              <w:tab/>
            </w:r>
            <w:r w:rsidRPr="007A7A76">
              <w:rPr>
                <w:rFonts w:ascii="Segoe UI Symbol" w:eastAsia="Segoe UI Symbol" w:hAnsi="Segoe UI Symbol" w:cs="Segoe UI Symbol"/>
                <w:color w:val="000000"/>
              </w:rPr>
              <w:t>☐</w:t>
            </w:r>
            <w:r w:rsidRPr="007A7A76">
              <w:rPr>
                <w:rFonts w:eastAsia="Arial" w:cs="Arial"/>
                <w:color w:val="000000"/>
              </w:rPr>
              <w:t xml:space="preserve"> </w:t>
            </w:r>
            <w:r w:rsidRPr="007A7A76">
              <w:rPr>
                <w:rFonts w:eastAsia="Arial" w:cs="Arial"/>
                <w:color w:val="000000"/>
              </w:rPr>
              <w:tab/>
              <w:t xml:space="preserve">Coursework </w:t>
            </w:r>
          </w:p>
        </w:tc>
        <w:tc>
          <w:tcPr>
            <w:tcW w:w="1582" w:type="dxa"/>
            <w:tcBorders>
              <w:top w:val="single" w:sz="4" w:space="0" w:color="000000"/>
              <w:left w:val="nil"/>
              <w:bottom w:val="single" w:sz="4" w:space="0" w:color="000000"/>
              <w:right w:val="nil"/>
            </w:tcBorders>
            <w:vAlign w:val="bottom"/>
          </w:tcPr>
          <w:p w14:paraId="01CDC315" w14:textId="77777777" w:rsidR="007A7A76" w:rsidRPr="007A7A76" w:rsidRDefault="007A7A76" w:rsidP="007A7A76">
            <w:pPr>
              <w:tabs>
                <w:tab w:val="right" w:pos="1467"/>
              </w:tabs>
              <w:spacing w:line="259" w:lineRule="auto"/>
              <w:ind w:left="-26"/>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r w:rsidRPr="007A7A76">
              <w:rPr>
                <w:rFonts w:eastAsia="Arial" w:cs="Arial"/>
                <w:color w:val="000000"/>
              </w:rPr>
              <w:tab/>
              <w:t xml:space="preserve">Practical </w:t>
            </w:r>
          </w:p>
        </w:tc>
      </w:tr>
      <w:tr w:rsidR="007A7A76" w:rsidRPr="007A7A76" w14:paraId="3BCD7CC1" w14:textId="77777777" w:rsidTr="006418CB">
        <w:trPr>
          <w:trHeight w:val="262"/>
        </w:trPr>
        <w:tc>
          <w:tcPr>
            <w:tcW w:w="3259" w:type="dxa"/>
            <w:tcBorders>
              <w:top w:val="single" w:sz="4" w:space="0" w:color="000000"/>
              <w:left w:val="single" w:sz="4" w:space="0" w:color="000000"/>
              <w:bottom w:val="single" w:sz="4" w:space="0" w:color="000000"/>
              <w:right w:val="single" w:sz="4" w:space="0" w:color="000000"/>
            </w:tcBorders>
          </w:tcPr>
          <w:p w14:paraId="1B9361B7" w14:textId="77777777" w:rsidR="007A7A76" w:rsidRPr="007A7A76" w:rsidRDefault="007A7A76" w:rsidP="007A7A76">
            <w:pPr>
              <w:spacing w:line="259" w:lineRule="auto"/>
              <w:ind w:left="109"/>
              <w:rPr>
                <w:rFonts w:eastAsia="Arial" w:cs="Arial"/>
                <w:color w:val="000000"/>
              </w:rPr>
            </w:pPr>
            <w:r w:rsidRPr="007A7A76">
              <w:rPr>
                <w:rFonts w:eastAsia="Arial" w:cs="Arial"/>
                <w:color w:val="000000"/>
              </w:rPr>
              <w:t xml:space="preserve">Mode of assessment </w:t>
            </w:r>
          </w:p>
        </w:tc>
        <w:tc>
          <w:tcPr>
            <w:tcW w:w="3946" w:type="dxa"/>
            <w:tcBorders>
              <w:top w:val="single" w:sz="4" w:space="0" w:color="000000"/>
              <w:left w:val="single" w:sz="4" w:space="0" w:color="000000"/>
              <w:bottom w:val="single" w:sz="4" w:space="0" w:color="000000"/>
              <w:right w:val="single" w:sz="4" w:space="0" w:color="000000"/>
            </w:tcBorders>
          </w:tcPr>
          <w:p w14:paraId="00187C21" w14:textId="77777777" w:rsidR="007A7A76" w:rsidRPr="007A7A76" w:rsidRDefault="007A7A76" w:rsidP="007A7A76">
            <w:pPr>
              <w:spacing w:line="259" w:lineRule="auto"/>
              <w:ind w:left="108"/>
              <w:rPr>
                <w:rFonts w:eastAsia="Arial" w:cs="Arial"/>
                <w:color w:val="000000"/>
              </w:rPr>
            </w:pPr>
            <w:r w:rsidRPr="007A7A76">
              <w:rPr>
                <w:rFonts w:eastAsia="Arial" w:cs="Arial"/>
                <w:color w:val="000000"/>
              </w:rPr>
              <w:t xml:space="preserve">Volume </w:t>
            </w:r>
          </w:p>
        </w:tc>
        <w:tc>
          <w:tcPr>
            <w:tcW w:w="1582" w:type="dxa"/>
            <w:tcBorders>
              <w:top w:val="single" w:sz="4" w:space="0" w:color="000000"/>
              <w:left w:val="single" w:sz="4" w:space="0" w:color="000000"/>
              <w:bottom w:val="single" w:sz="4" w:space="0" w:color="000000"/>
              <w:right w:val="single" w:sz="4" w:space="0" w:color="000000"/>
            </w:tcBorders>
          </w:tcPr>
          <w:p w14:paraId="465EBEE0" w14:textId="77777777" w:rsidR="007A7A76" w:rsidRPr="007A7A76" w:rsidRDefault="007A7A76" w:rsidP="007A7A76">
            <w:pPr>
              <w:spacing w:line="259" w:lineRule="auto"/>
              <w:ind w:left="130"/>
              <w:rPr>
                <w:rFonts w:eastAsia="Arial" w:cs="Arial"/>
                <w:color w:val="000000"/>
              </w:rPr>
            </w:pPr>
            <w:r w:rsidRPr="007A7A76">
              <w:rPr>
                <w:rFonts w:eastAsia="Arial" w:cs="Arial"/>
                <w:color w:val="000000"/>
              </w:rPr>
              <w:t xml:space="preserve">Weighting </w:t>
            </w:r>
          </w:p>
        </w:tc>
      </w:tr>
      <w:tr w:rsidR="007A7A76" w:rsidRPr="007A7A76" w14:paraId="5AFD7154" w14:textId="77777777" w:rsidTr="006418CB">
        <w:trPr>
          <w:trHeight w:val="264"/>
        </w:trPr>
        <w:tc>
          <w:tcPr>
            <w:tcW w:w="3259" w:type="dxa"/>
            <w:tcBorders>
              <w:top w:val="single" w:sz="4" w:space="0" w:color="000000"/>
              <w:left w:val="single" w:sz="4" w:space="0" w:color="000000"/>
              <w:bottom w:val="single" w:sz="4" w:space="0" w:color="000000"/>
              <w:right w:val="single" w:sz="4" w:space="0" w:color="000000"/>
            </w:tcBorders>
          </w:tcPr>
          <w:p w14:paraId="5537D65F" w14:textId="77777777" w:rsidR="007A7A76" w:rsidRPr="007A7A76" w:rsidRDefault="007A7A76" w:rsidP="007A7A76">
            <w:pPr>
              <w:spacing w:line="259" w:lineRule="auto"/>
              <w:ind w:left="109"/>
              <w:rPr>
                <w:rFonts w:eastAsia="Arial" w:cs="Arial"/>
                <w:color w:val="000000"/>
              </w:rPr>
            </w:pPr>
            <w:r w:rsidRPr="007A7A76">
              <w:rPr>
                <w:rFonts w:eastAsia="Arial" w:cs="Arial"/>
                <w:color w:val="000000"/>
              </w:rPr>
              <w:t xml:space="preserve">Individual Presentation  </w:t>
            </w:r>
          </w:p>
        </w:tc>
        <w:tc>
          <w:tcPr>
            <w:tcW w:w="3946" w:type="dxa"/>
            <w:tcBorders>
              <w:top w:val="single" w:sz="4" w:space="0" w:color="000000"/>
              <w:left w:val="single" w:sz="4" w:space="0" w:color="000000"/>
              <w:bottom w:val="single" w:sz="4" w:space="0" w:color="000000"/>
              <w:right w:val="single" w:sz="4" w:space="0" w:color="000000"/>
            </w:tcBorders>
          </w:tcPr>
          <w:p w14:paraId="5A27E7AE" w14:textId="77777777" w:rsidR="007A7A76" w:rsidRPr="007A7A76" w:rsidRDefault="007A7A76" w:rsidP="007A7A76">
            <w:pPr>
              <w:spacing w:line="259" w:lineRule="auto"/>
              <w:ind w:left="108"/>
              <w:rPr>
                <w:rFonts w:eastAsia="Arial" w:cs="Arial"/>
                <w:color w:val="000000"/>
              </w:rPr>
            </w:pPr>
            <w:r w:rsidRPr="007A7A76">
              <w:rPr>
                <w:rFonts w:eastAsia="Arial" w:cs="Arial"/>
                <w:color w:val="000000"/>
              </w:rPr>
              <w:t xml:space="preserve">15 minutes  </w:t>
            </w:r>
          </w:p>
        </w:tc>
        <w:tc>
          <w:tcPr>
            <w:tcW w:w="1582" w:type="dxa"/>
            <w:tcBorders>
              <w:top w:val="single" w:sz="4" w:space="0" w:color="000000"/>
              <w:left w:val="single" w:sz="4" w:space="0" w:color="000000"/>
              <w:bottom w:val="single" w:sz="4" w:space="0" w:color="000000"/>
              <w:right w:val="single" w:sz="4" w:space="0" w:color="000000"/>
            </w:tcBorders>
          </w:tcPr>
          <w:p w14:paraId="47EFF100" w14:textId="77777777" w:rsidR="007A7A76" w:rsidRPr="007A7A76" w:rsidRDefault="007A7A76" w:rsidP="007A7A76">
            <w:pPr>
              <w:spacing w:line="259" w:lineRule="auto"/>
              <w:ind w:left="130"/>
              <w:rPr>
                <w:rFonts w:eastAsia="Arial" w:cs="Arial"/>
                <w:color w:val="000000"/>
              </w:rPr>
            </w:pPr>
            <w:r w:rsidRPr="007A7A76">
              <w:rPr>
                <w:rFonts w:eastAsia="Arial" w:cs="Arial"/>
                <w:color w:val="000000"/>
              </w:rPr>
              <w:t xml:space="preserve">50% </w:t>
            </w:r>
          </w:p>
        </w:tc>
      </w:tr>
    </w:tbl>
    <w:p w14:paraId="47F185AC"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17A1EF61" w14:textId="77777777" w:rsidR="007A7A76" w:rsidRPr="007A7A76" w:rsidRDefault="007A7A76" w:rsidP="007A7A76">
      <w:pPr>
        <w:keepNext/>
        <w:keepLines/>
        <w:spacing w:after="10" w:line="250" w:lineRule="auto"/>
        <w:ind w:left="-5" w:hanging="10"/>
        <w:outlineLvl w:val="3"/>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Assessment Summary </w:t>
      </w:r>
    </w:p>
    <w:tbl>
      <w:tblPr>
        <w:tblStyle w:val="TableGrid"/>
        <w:tblW w:w="5103" w:type="dxa"/>
        <w:tblInd w:w="5" w:type="dxa"/>
        <w:tblCellMar>
          <w:top w:w="11" w:type="dxa"/>
          <w:left w:w="108" w:type="dxa"/>
          <w:right w:w="115" w:type="dxa"/>
        </w:tblCellMar>
        <w:tblLook w:val="04A0" w:firstRow="1" w:lastRow="0" w:firstColumn="1" w:lastColumn="0" w:noHBand="0" w:noVBand="1"/>
      </w:tblPr>
      <w:tblGrid>
        <w:gridCol w:w="3262"/>
        <w:gridCol w:w="1841"/>
      </w:tblGrid>
      <w:tr w:rsidR="007A7A76" w:rsidRPr="007A7A76" w14:paraId="4688A4F3" w14:textId="77777777" w:rsidTr="006418CB">
        <w:trPr>
          <w:trHeight w:val="262"/>
        </w:trPr>
        <w:tc>
          <w:tcPr>
            <w:tcW w:w="3262" w:type="dxa"/>
            <w:tcBorders>
              <w:top w:val="single" w:sz="4" w:space="0" w:color="000000"/>
              <w:left w:val="single" w:sz="4" w:space="0" w:color="000000"/>
              <w:bottom w:val="single" w:sz="4" w:space="0" w:color="000000"/>
              <w:right w:val="single" w:sz="4" w:space="0" w:color="000000"/>
            </w:tcBorders>
          </w:tcPr>
          <w:p w14:paraId="3A691230"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6BEB8CE2"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Percentage </w:t>
            </w:r>
          </w:p>
        </w:tc>
      </w:tr>
      <w:tr w:rsidR="007A7A76" w:rsidRPr="007A7A76" w14:paraId="6F47591E" w14:textId="77777777" w:rsidTr="006418CB">
        <w:trPr>
          <w:trHeight w:val="264"/>
        </w:trPr>
        <w:tc>
          <w:tcPr>
            <w:tcW w:w="3262" w:type="dxa"/>
            <w:tcBorders>
              <w:top w:val="single" w:sz="4" w:space="0" w:color="000000"/>
              <w:left w:val="single" w:sz="4" w:space="0" w:color="000000"/>
              <w:bottom w:val="single" w:sz="4" w:space="0" w:color="000000"/>
              <w:right w:val="single" w:sz="4" w:space="0" w:color="000000"/>
            </w:tcBorders>
          </w:tcPr>
          <w:p w14:paraId="032CD905"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6A8E4704"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 </w:t>
            </w:r>
          </w:p>
        </w:tc>
      </w:tr>
      <w:tr w:rsidR="007A7A76" w:rsidRPr="007A7A76" w14:paraId="62390FF5" w14:textId="77777777" w:rsidTr="006418CB">
        <w:trPr>
          <w:trHeight w:val="262"/>
        </w:trPr>
        <w:tc>
          <w:tcPr>
            <w:tcW w:w="3262" w:type="dxa"/>
            <w:tcBorders>
              <w:top w:val="single" w:sz="4" w:space="0" w:color="000000"/>
              <w:left w:val="single" w:sz="4" w:space="0" w:color="000000"/>
              <w:bottom w:val="single" w:sz="4" w:space="0" w:color="000000"/>
              <w:right w:val="single" w:sz="4" w:space="0" w:color="000000"/>
            </w:tcBorders>
          </w:tcPr>
          <w:p w14:paraId="1F32BDA0"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78A161FD" w14:textId="77777777" w:rsidR="007A7A76" w:rsidRPr="007A7A76" w:rsidRDefault="007A7A76" w:rsidP="007A7A76">
            <w:pPr>
              <w:spacing w:line="259" w:lineRule="auto"/>
              <w:ind w:left="9"/>
              <w:jc w:val="center"/>
              <w:rPr>
                <w:rFonts w:eastAsia="Arial" w:cs="Arial"/>
                <w:color w:val="000000"/>
              </w:rPr>
            </w:pPr>
            <w:r w:rsidRPr="007A7A76">
              <w:rPr>
                <w:rFonts w:eastAsia="Arial" w:cs="Arial"/>
                <w:color w:val="000000"/>
              </w:rPr>
              <w:t xml:space="preserve">50% </w:t>
            </w:r>
          </w:p>
        </w:tc>
      </w:tr>
      <w:tr w:rsidR="007A7A76" w:rsidRPr="007A7A76" w14:paraId="6230AC4B" w14:textId="77777777" w:rsidTr="006418CB">
        <w:trPr>
          <w:trHeight w:val="264"/>
        </w:trPr>
        <w:tc>
          <w:tcPr>
            <w:tcW w:w="3262" w:type="dxa"/>
            <w:tcBorders>
              <w:top w:val="single" w:sz="4" w:space="0" w:color="000000"/>
              <w:left w:val="single" w:sz="4" w:space="0" w:color="000000"/>
              <w:bottom w:val="single" w:sz="4" w:space="0" w:color="000000"/>
              <w:right w:val="single" w:sz="4" w:space="0" w:color="000000"/>
            </w:tcBorders>
          </w:tcPr>
          <w:p w14:paraId="42261D52"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4B3F9B2B" w14:textId="77777777" w:rsidR="007A7A76" w:rsidRPr="007A7A76" w:rsidRDefault="007A7A76" w:rsidP="007A7A76">
            <w:pPr>
              <w:spacing w:line="259" w:lineRule="auto"/>
              <w:ind w:left="9"/>
              <w:jc w:val="center"/>
              <w:rPr>
                <w:rFonts w:eastAsia="Arial" w:cs="Arial"/>
                <w:color w:val="000000"/>
              </w:rPr>
            </w:pPr>
            <w:r w:rsidRPr="007A7A76">
              <w:rPr>
                <w:rFonts w:eastAsia="Arial" w:cs="Arial"/>
                <w:color w:val="000000"/>
              </w:rPr>
              <w:t xml:space="preserve">50% </w:t>
            </w:r>
          </w:p>
        </w:tc>
      </w:tr>
      <w:tr w:rsidR="007A7A76" w:rsidRPr="007A7A76" w14:paraId="2201002B" w14:textId="77777777" w:rsidTr="006418CB">
        <w:trPr>
          <w:trHeight w:val="264"/>
        </w:trPr>
        <w:tc>
          <w:tcPr>
            <w:tcW w:w="3262" w:type="dxa"/>
            <w:tcBorders>
              <w:top w:val="single" w:sz="4" w:space="0" w:color="000000"/>
              <w:left w:val="single" w:sz="4" w:space="0" w:color="000000"/>
              <w:bottom w:val="single" w:sz="4" w:space="0" w:color="000000"/>
              <w:right w:val="single" w:sz="4" w:space="0" w:color="000000"/>
            </w:tcBorders>
          </w:tcPr>
          <w:p w14:paraId="004E93C4"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TOTAL </w:t>
            </w:r>
          </w:p>
        </w:tc>
        <w:tc>
          <w:tcPr>
            <w:tcW w:w="1841" w:type="dxa"/>
            <w:tcBorders>
              <w:top w:val="single" w:sz="4" w:space="0" w:color="000000"/>
              <w:left w:val="single" w:sz="4" w:space="0" w:color="000000"/>
              <w:bottom w:val="single" w:sz="4" w:space="0" w:color="000000"/>
              <w:right w:val="single" w:sz="4" w:space="0" w:color="000000"/>
            </w:tcBorders>
          </w:tcPr>
          <w:p w14:paraId="61876380" w14:textId="77777777" w:rsidR="007A7A76" w:rsidRPr="007A7A76" w:rsidRDefault="007A7A76" w:rsidP="007A7A76">
            <w:pPr>
              <w:spacing w:line="259" w:lineRule="auto"/>
              <w:ind w:left="12"/>
              <w:jc w:val="center"/>
              <w:rPr>
                <w:rFonts w:eastAsia="Arial" w:cs="Arial"/>
                <w:color w:val="000000"/>
              </w:rPr>
            </w:pPr>
            <w:r w:rsidRPr="007A7A76">
              <w:rPr>
                <w:rFonts w:eastAsia="Arial" w:cs="Arial"/>
                <w:color w:val="000000"/>
              </w:rPr>
              <w:t xml:space="preserve">100% </w:t>
            </w:r>
          </w:p>
        </w:tc>
      </w:tr>
    </w:tbl>
    <w:p w14:paraId="1B702B3E"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3937B726"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297A0D8A" w14:textId="77777777" w:rsidR="007A7A76" w:rsidRPr="007A7A76" w:rsidRDefault="007A7A76" w:rsidP="007A7A76">
      <w:pPr>
        <w:keepNext/>
        <w:keepLines/>
        <w:spacing w:after="10"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INDICATIVE READING LIST </w:t>
      </w:r>
    </w:p>
    <w:p w14:paraId="4A662DB7"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4CF4A35D" w14:textId="77777777" w:rsidR="007A7A76" w:rsidRDefault="007A7A76" w:rsidP="007A7A76">
      <w:pPr>
        <w:spacing w:after="4" w:line="250" w:lineRule="auto"/>
        <w:ind w:left="-15"/>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For this module the essential reading will be based around specific journal articles tied into each lecture/topic of debate.  The module handbook and Moodle will detail specific journal readings for each lecture and these will be updated annually. </w:t>
      </w:r>
    </w:p>
    <w:p w14:paraId="2C8CCAB1" w14:textId="77777777" w:rsidR="000F561E" w:rsidRPr="007A7A76" w:rsidRDefault="000F561E" w:rsidP="007A7A76">
      <w:pPr>
        <w:spacing w:after="4" w:line="250" w:lineRule="auto"/>
        <w:ind w:left="-15"/>
        <w:rPr>
          <w:rFonts w:eastAsia="Arial" w:cs="Arial"/>
          <w:color w:val="000000"/>
          <w:kern w:val="2"/>
          <w:szCs w:val="24"/>
          <w:lang w:eastAsia="zh-CN"/>
          <w14:ligatures w14:val="standardContextual"/>
        </w:rPr>
      </w:pPr>
    </w:p>
    <w:tbl>
      <w:tblPr>
        <w:tblStyle w:val="TableGrid"/>
        <w:tblW w:w="8974" w:type="dxa"/>
        <w:tblInd w:w="6" w:type="dxa"/>
        <w:tblCellMar>
          <w:top w:w="10" w:type="dxa"/>
          <w:left w:w="107" w:type="dxa"/>
          <w:right w:w="47" w:type="dxa"/>
        </w:tblCellMar>
        <w:tblLook w:val="04A0" w:firstRow="1" w:lastRow="0" w:firstColumn="1" w:lastColumn="0" w:noHBand="0" w:noVBand="1"/>
      </w:tblPr>
      <w:tblGrid>
        <w:gridCol w:w="1688"/>
        <w:gridCol w:w="5920"/>
        <w:gridCol w:w="1366"/>
      </w:tblGrid>
      <w:tr w:rsidR="007A7A76" w:rsidRPr="007A7A76" w14:paraId="0951CC93" w14:textId="77777777" w:rsidTr="006418CB">
        <w:trPr>
          <w:trHeight w:val="301"/>
        </w:trPr>
        <w:tc>
          <w:tcPr>
            <w:tcW w:w="1688" w:type="dxa"/>
            <w:tcBorders>
              <w:top w:val="single" w:sz="4" w:space="0" w:color="000000"/>
              <w:left w:val="single" w:sz="4" w:space="0" w:color="000000"/>
              <w:bottom w:val="single" w:sz="4" w:space="0" w:color="000000"/>
              <w:right w:val="single" w:sz="4" w:space="0" w:color="000000"/>
            </w:tcBorders>
            <w:shd w:val="clear" w:color="auto" w:fill="BFBFBF"/>
          </w:tcPr>
          <w:p w14:paraId="602C177A"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Module Code </w:t>
            </w:r>
          </w:p>
        </w:tc>
        <w:tc>
          <w:tcPr>
            <w:tcW w:w="5919" w:type="dxa"/>
            <w:tcBorders>
              <w:top w:val="single" w:sz="4" w:space="0" w:color="000000"/>
              <w:left w:val="single" w:sz="4" w:space="0" w:color="000000"/>
              <w:bottom w:val="single" w:sz="4" w:space="0" w:color="000000"/>
              <w:right w:val="nil"/>
            </w:tcBorders>
          </w:tcPr>
          <w:p w14:paraId="168D845B"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ECMH6001 </w:t>
            </w:r>
          </w:p>
        </w:tc>
        <w:tc>
          <w:tcPr>
            <w:tcW w:w="1366" w:type="dxa"/>
            <w:tcBorders>
              <w:top w:val="single" w:sz="4" w:space="0" w:color="000000"/>
              <w:left w:val="nil"/>
              <w:bottom w:val="single" w:sz="4" w:space="0" w:color="000000"/>
              <w:right w:val="single" w:sz="4" w:space="0" w:color="000000"/>
            </w:tcBorders>
          </w:tcPr>
          <w:p w14:paraId="4E1B5327" w14:textId="77777777" w:rsidR="007A7A76" w:rsidRPr="007A7A76" w:rsidRDefault="007A7A76" w:rsidP="007A7A76">
            <w:pPr>
              <w:spacing w:after="160" w:line="259" w:lineRule="auto"/>
              <w:rPr>
                <w:rFonts w:eastAsia="Arial" w:cs="Arial"/>
                <w:color w:val="000000"/>
              </w:rPr>
            </w:pPr>
          </w:p>
        </w:tc>
      </w:tr>
      <w:tr w:rsidR="007A7A76" w:rsidRPr="007A7A76" w14:paraId="2F6AA014" w14:textId="77777777" w:rsidTr="006418CB">
        <w:trPr>
          <w:trHeight w:val="301"/>
        </w:trPr>
        <w:tc>
          <w:tcPr>
            <w:tcW w:w="1688" w:type="dxa"/>
            <w:tcBorders>
              <w:top w:val="single" w:sz="4" w:space="0" w:color="000000"/>
              <w:left w:val="single" w:sz="4" w:space="0" w:color="000000"/>
              <w:bottom w:val="single" w:sz="4" w:space="0" w:color="000000"/>
              <w:right w:val="single" w:sz="4" w:space="0" w:color="000000"/>
            </w:tcBorders>
            <w:shd w:val="clear" w:color="auto" w:fill="BFBFBF"/>
          </w:tcPr>
          <w:p w14:paraId="2221C8DE"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Module Title </w:t>
            </w:r>
          </w:p>
        </w:tc>
        <w:tc>
          <w:tcPr>
            <w:tcW w:w="5919" w:type="dxa"/>
            <w:tcBorders>
              <w:top w:val="single" w:sz="4" w:space="0" w:color="000000"/>
              <w:left w:val="single" w:sz="4" w:space="0" w:color="000000"/>
              <w:bottom w:val="single" w:sz="4" w:space="0" w:color="000000"/>
              <w:right w:val="nil"/>
            </w:tcBorders>
          </w:tcPr>
          <w:p w14:paraId="0523BF99"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Current Debates in Mental Health </w:t>
            </w:r>
          </w:p>
        </w:tc>
        <w:tc>
          <w:tcPr>
            <w:tcW w:w="1366" w:type="dxa"/>
            <w:tcBorders>
              <w:top w:val="single" w:sz="4" w:space="0" w:color="000000"/>
              <w:left w:val="nil"/>
              <w:bottom w:val="single" w:sz="4" w:space="0" w:color="000000"/>
              <w:right w:val="single" w:sz="4" w:space="0" w:color="000000"/>
            </w:tcBorders>
          </w:tcPr>
          <w:p w14:paraId="477A06FB" w14:textId="77777777" w:rsidR="007A7A76" w:rsidRPr="007A7A76" w:rsidRDefault="007A7A76" w:rsidP="007A7A76">
            <w:pPr>
              <w:spacing w:after="160" w:line="259" w:lineRule="auto"/>
              <w:rPr>
                <w:rFonts w:eastAsia="Arial" w:cs="Arial"/>
                <w:color w:val="000000"/>
              </w:rPr>
            </w:pPr>
          </w:p>
        </w:tc>
      </w:tr>
      <w:tr w:rsidR="007A7A76" w:rsidRPr="007A7A76" w14:paraId="3D12EC3E" w14:textId="77777777" w:rsidTr="006418CB">
        <w:trPr>
          <w:trHeight w:val="299"/>
        </w:trPr>
        <w:tc>
          <w:tcPr>
            <w:tcW w:w="1688" w:type="dxa"/>
            <w:tcBorders>
              <w:top w:val="single" w:sz="4" w:space="0" w:color="000000"/>
              <w:left w:val="single" w:sz="4" w:space="0" w:color="000000"/>
              <w:bottom w:val="single" w:sz="4" w:space="0" w:color="000000"/>
              <w:right w:val="single" w:sz="4" w:space="0" w:color="000000"/>
            </w:tcBorders>
            <w:shd w:val="clear" w:color="auto" w:fill="BFBFBF"/>
          </w:tcPr>
          <w:p w14:paraId="288BF164"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Classification </w:t>
            </w:r>
          </w:p>
        </w:tc>
        <w:tc>
          <w:tcPr>
            <w:tcW w:w="5919" w:type="dxa"/>
            <w:tcBorders>
              <w:top w:val="single" w:sz="4" w:space="0" w:color="000000"/>
              <w:left w:val="single" w:sz="4" w:space="0" w:color="000000"/>
              <w:bottom w:val="single" w:sz="4" w:space="0" w:color="000000"/>
              <w:right w:val="single" w:sz="4" w:space="0" w:color="000000"/>
            </w:tcBorders>
            <w:shd w:val="clear" w:color="auto" w:fill="BFBFBF"/>
          </w:tcPr>
          <w:p w14:paraId="1BB83FCE"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Reading List entry </w:t>
            </w:r>
          </w:p>
        </w:tc>
        <w:tc>
          <w:tcPr>
            <w:tcW w:w="1366" w:type="dxa"/>
            <w:tcBorders>
              <w:top w:val="single" w:sz="4" w:space="0" w:color="000000"/>
              <w:left w:val="single" w:sz="4" w:space="0" w:color="000000"/>
              <w:bottom w:val="single" w:sz="4" w:space="0" w:color="000000"/>
              <w:right w:val="single" w:sz="4" w:space="0" w:color="000000"/>
            </w:tcBorders>
            <w:shd w:val="clear" w:color="auto" w:fill="BFBFBF"/>
          </w:tcPr>
          <w:p w14:paraId="06747757"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Electronic* </w:t>
            </w:r>
          </w:p>
        </w:tc>
      </w:tr>
      <w:tr w:rsidR="007A7A76" w:rsidRPr="007A7A76" w14:paraId="3458B9E5" w14:textId="77777777" w:rsidTr="006418CB">
        <w:trPr>
          <w:trHeight w:val="884"/>
        </w:trPr>
        <w:tc>
          <w:tcPr>
            <w:tcW w:w="1688" w:type="dxa"/>
            <w:tcBorders>
              <w:top w:val="single" w:sz="4" w:space="0" w:color="000000"/>
              <w:left w:val="single" w:sz="4" w:space="0" w:color="000000"/>
              <w:bottom w:val="single" w:sz="4" w:space="0" w:color="000000"/>
              <w:right w:val="single" w:sz="4" w:space="0" w:color="000000"/>
            </w:tcBorders>
          </w:tcPr>
          <w:p w14:paraId="19FDE3BD" w14:textId="77777777" w:rsidR="007A7A76" w:rsidRPr="007A7A76" w:rsidRDefault="007A7A76" w:rsidP="007A7A76">
            <w:pPr>
              <w:spacing w:line="259" w:lineRule="auto"/>
              <w:rPr>
                <w:rFonts w:eastAsia="Arial" w:cs="Arial"/>
                <w:color w:val="000000"/>
              </w:rPr>
            </w:pPr>
            <w:r w:rsidRPr="007A7A76">
              <w:rPr>
                <w:rFonts w:eastAsia="Arial" w:cs="Arial"/>
                <w:color w:val="000000"/>
              </w:rPr>
              <w:lastRenderedPageBreak/>
              <w:t xml:space="preserve">Essential </w:t>
            </w:r>
          </w:p>
        </w:tc>
        <w:tc>
          <w:tcPr>
            <w:tcW w:w="5919" w:type="dxa"/>
            <w:tcBorders>
              <w:top w:val="single" w:sz="4" w:space="0" w:color="000000"/>
              <w:left w:val="single" w:sz="4" w:space="0" w:color="000000"/>
              <w:bottom w:val="single" w:sz="4" w:space="0" w:color="000000"/>
              <w:right w:val="single" w:sz="4" w:space="0" w:color="000000"/>
            </w:tcBorders>
          </w:tcPr>
          <w:p w14:paraId="3C167BA3" w14:textId="77777777" w:rsidR="007A7A76" w:rsidRPr="007A7A76" w:rsidRDefault="007A7A76" w:rsidP="007A7A76">
            <w:pPr>
              <w:spacing w:after="16" w:line="259" w:lineRule="auto"/>
              <w:ind w:left="1"/>
              <w:rPr>
                <w:rFonts w:eastAsia="Arial" w:cs="Arial"/>
                <w:color w:val="000000"/>
              </w:rPr>
            </w:pPr>
            <w:r w:rsidRPr="007A7A76">
              <w:rPr>
                <w:rFonts w:eastAsia="Arial" w:cs="Arial"/>
                <w:color w:val="000000"/>
              </w:rPr>
              <w:t xml:space="preserve">Cromby, J., Harper, D., &amp; Reavey, P. (Eds.). (2013). </w:t>
            </w:r>
          </w:p>
          <w:p w14:paraId="4591FBF9" w14:textId="77777777" w:rsidR="007A7A76" w:rsidRPr="007A7A76" w:rsidRDefault="007A7A76" w:rsidP="007A7A76">
            <w:pPr>
              <w:spacing w:after="16" w:line="259" w:lineRule="auto"/>
              <w:ind w:left="1"/>
              <w:rPr>
                <w:rFonts w:eastAsia="Arial" w:cs="Arial"/>
                <w:color w:val="000000"/>
              </w:rPr>
            </w:pPr>
            <w:r w:rsidRPr="007A7A76">
              <w:rPr>
                <w:rFonts w:eastAsia="Arial" w:cs="Arial"/>
                <w:color w:val="000000"/>
              </w:rPr>
              <w:t xml:space="preserve">Psychology, Mental Health and Distress.  Basingstoke: </w:t>
            </w:r>
          </w:p>
          <w:p w14:paraId="0C7C5E8B"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Palgrave Macmillan. </w:t>
            </w:r>
          </w:p>
        </w:tc>
        <w:tc>
          <w:tcPr>
            <w:tcW w:w="1366" w:type="dxa"/>
            <w:tcBorders>
              <w:top w:val="single" w:sz="4" w:space="0" w:color="000000"/>
              <w:left w:val="single" w:sz="4" w:space="0" w:color="000000"/>
              <w:bottom w:val="single" w:sz="4" w:space="0" w:color="000000"/>
              <w:right w:val="single" w:sz="4" w:space="0" w:color="000000"/>
            </w:tcBorders>
          </w:tcPr>
          <w:p w14:paraId="1A43C13B" w14:textId="77777777" w:rsidR="007A7A76" w:rsidRPr="007A7A76" w:rsidRDefault="007A7A76" w:rsidP="007A7A76">
            <w:pPr>
              <w:spacing w:line="259" w:lineRule="auto"/>
              <w:ind w:right="59"/>
              <w:jc w:val="center"/>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p>
        </w:tc>
      </w:tr>
      <w:tr w:rsidR="007A7A76" w:rsidRPr="007A7A76" w14:paraId="17FB3D43" w14:textId="77777777" w:rsidTr="006418CB">
        <w:trPr>
          <w:trHeight w:val="883"/>
        </w:trPr>
        <w:tc>
          <w:tcPr>
            <w:tcW w:w="1688" w:type="dxa"/>
            <w:tcBorders>
              <w:top w:val="single" w:sz="4" w:space="0" w:color="000000"/>
              <w:left w:val="single" w:sz="4" w:space="0" w:color="000000"/>
              <w:bottom w:val="single" w:sz="4" w:space="0" w:color="000000"/>
              <w:right w:val="single" w:sz="4" w:space="0" w:color="000000"/>
            </w:tcBorders>
          </w:tcPr>
          <w:p w14:paraId="4AE04847"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Essential </w:t>
            </w:r>
          </w:p>
        </w:tc>
        <w:tc>
          <w:tcPr>
            <w:tcW w:w="5919" w:type="dxa"/>
            <w:tcBorders>
              <w:top w:val="single" w:sz="4" w:space="0" w:color="000000"/>
              <w:left w:val="single" w:sz="4" w:space="0" w:color="000000"/>
              <w:bottom w:val="single" w:sz="4" w:space="0" w:color="000000"/>
              <w:right w:val="single" w:sz="4" w:space="0" w:color="000000"/>
            </w:tcBorders>
          </w:tcPr>
          <w:p w14:paraId="1941AD94" w14:textId="77777777" w:rsidR="007A7A76" w:rsidRPr="007A7A76" w:rsidRDefault="007A7A76" w:rsidP="007A7A76">
            <w:pPr>
              <w:spacing w:line="277" w:lineRule="auto"/>
              <w:ind w:left="1"/>
              <w:rPr>
                <w:rFonts w:eastAsia="Arial" w:cs="Arial"/>
                <w:color w:val="000000"/>
              </w:rPr>
            </w:pPr>
            <w:r w:rsidRPr="007A7A76">
              <w:rPr>
                <w:rFonts w:eastAsia="Arial" w:cs="Arial"/>
                <w:color w:val="000000"/>
              </w:rPr>
              <w:t xml:space="preserve">Davey, G.  (2008). Psychopathology: Research, Assessment, and Treatment in Clinical Psychology.  </w:t>
            </w:r>
          </w:p>
          <w:p w14:paraId="07ACBBD2"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Oxford: Blackwell. </w:t>
            </w:r>
          </w:p>
        </w:tc>
        <w:tc>
          <w:tcPr>
            <w:tcW w:w="1366" w:type="dxa"/>
            <w:tcBorders>
              <w:top w:val="single" w:sz="4" w:space="0" w:color="000000"/>
              <w:left w:val="single" w:sz="4" w:space="0" w:color="000000"/>
              <w:bottom w:val="single" w:sz="4" w:space="0" w:color="000000"/>
              <w:right w:val="single" w:sz="4" w:space="0" w:color="000000"/>
            </w:tcBorders>
          </w:tcPr>
          <w:p w14:paraId="08AE0B7C" w14:textId="77777777" w:rsidR="007A7A76" w:rsidRPr="007A7A76" w:rsidRDefault="007A7A76" w:rsidP="007A7A76">
            <w:pPr>
              <w:spacing w:line="259" w:lineRule="auto"/>
              <w:ind w:right="59"/>
              <w:jc w:val="center"/>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p>
        </w:tc>
      </w:tr>
      <w:tr w:rsidR="007A7A76" w:rsidRPr="007A7A76" w14:paraId="7DDDC5E0" w14:textId="77777777" w:rsidTr="006418CB">
        <w:trPr>
          <w:trHeight w:val="1174"/>
        </w:trPr>
        <w:tc>
          <w:tcPr>
            <w:tcW w:w="1688" w:type="dxa"/>
            <w:tcBorders>
              <w:top w:val="single" w:sz="4" w:space="0" w:color="000000"/>
              <w:left w:val="single" w:sz="4" w:space="0" w:color="000000"/>
              <w:bottom w:val="single" w:sz="4" w:space="0" w:color="000000"/>
              <w:right w:val="single" w:sz="4" w:space="0" w:color="000000"/>
            </w:tcBorders>
          </w:tcPr>
          <w:p w14:paraId="1C69E312"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19" w:type="dxa"/>
            <w:tcBorders>
              <w:top w:val="single" w:sz="4" w:space="0" w:color="000000"/>
              <w:left w:val="single" w:sz="4" w:space="0" w:color="000000"/>
              <w:bottom w:val="single" w:sz="4" w:space="0" w:color="000000"/>
              <w:right w:val="single" w:sz="4" w:space="0" w:color="000000"/>
            </w:tcBorders>
          </w:tcPr>
          <w:p w14:paraId="2538F811" w14:textId="77777777" w:rsidR="007A7A76" w:rsidRPr="007A7A76" w:rsidRDefault="007A7A76" w:rsidP="007A7A76">
            <w:pPr>
              <w:spacing w:line="276" w:lineRule="auto"/>
              <w:ind w:left="1"/>
              <w:rPr>
                <w:rFonts w:eastAsia="Arial" w:cs="Arial"/>
                <w:color w:val="000000"/>
              </w:rPr>
            </w:pPr>
            <w:r w:rsidRPr="007A7A76">
              <w:rPr>
                <w:rFonts w:eastAsia="Arial" w:cs="Arial"/>
                <w:color w:val="000000"/>
              </w:rPr>
              <w:t xml:space="preserve">Frances, A. (2013). Saving Normal: An Insider's Revolt against Out-of-Control Psychiatric Diagnosis, DSM-5, Big Pharma, and the Medicalization of Ordinary.  New York: </w:t>
            </w:r>
          </w:p>
          <w:p w14:paraId="15916571"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William Morrow. </w:t>
            </w:r>
          </w:p>
        </w:tc>
        <w:tc>
          <w:tcPr>
            <w:tcW w:w="1366" w:type="dxa"/>
            <w:tcBorders>
              <w:top w:val="single" w:sz="4" w:space="0" w:color="000000"/>
              <w:left w:val="single" w:sz="4" w:space="0" w:color="000000"/>
              <w:bottom w:val="single" w:sz="4" w:space="0" w:color="000000"/>
              <w:right w:val="single" w:sz="4" w:space="0" w:color="000000"/>
            </w:tcBorders>
          </w:tcPr>
          <w:p w14:paraId="05ED5B8C" w14:textId="77777777" w:rsidR="007A7A76" w:rsidRPr="007A7A76" w:rsidRDefault="007A7A76" w:rsidP="007A7A76">
            <w:pPr>
              <w:spacing w:line="259" w:lineRule="auto"/>
              <w:ind w:right="59"/>
              <w:jc w:val="center"/>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p>
        </w:tc>
      </w:tr>
      <w:tr w:rsidR="007A7A76" w:rsidRPr="007A7A76" w14:paraId="7EAD30F4" w14:textId="77777777" w:rsidTr="006418CB">
        <w:trPr>
          <w:trHeight w:val="883"/>
        </w:trPr>
        <w:tc>
          <w:tcPr>
            <w:tcW w:w="1688" w:type="dxa"/>
            <w:tcBorders>
              <w:top w:val="single" w:sz="4" w:space="0" w:color="000000"/>
              <w:left w:val="single" w:sz="4" w:space="0" w:color="000000"/>
              <w:bottom w:val="single" w:sz="4" w:space="0" w:color="000000"/>
              <w:right w:val="single" w:sz="4" w:space="0" w:color="000000"/>
            </w:tcBorders>
          </w:tcPr>
          <w:p w14:paraId="3FFD0F2C"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19" w:type="dxa"/>
            <w:tcBorders>
              <w:top w:val="single" w:sz="4" w:space="0" w:color="000000"/>
              <w:left w:val="single" w:sz="4" w:space="0" w:color="000000"/>
              <w:bottom w:val="single" w:sz="4" w:space="0" w:color="000000"/>
              <w:right w:val="single" w:sz="4" w:space="0" w:color="000000"/>
            </w:tcBorders>
          </w:tcPr>
          <w:p w14:paraId="6A3BDAEE" w14:textId="77777777" w:rsidR="007A7A76" w:rsidRPr="007A7A76" w:rsidRDefault="007A7A76" w:rsidP="007A7A76">
            <w:pPr>
              <w:spacing w:line="277" w:lineRule="auto"/>
              <w:ind w:left="1"/>
              <w:rPr>
                <w:rFonts w:eastAsia="Arial" w:cs="Arial"/>
                <w:color w:val="000000"/>
              </w:rPr>
            </w:pPr>
            <w:r w:rsidRPr="007A7A76">
              <w:rPr>
                <w:rFonts w:eastAsia="Arial" w:cs="Arial"/>
                <w:color w:val="000000"/>
              </w:rPr>
              <w:t xml:space="preserve">Geekie, J., &amp; Read, J. (2009). Making sense of madness: Contesting the meaning of schizophrenia.  London: </w:t>
            </w:r>
          </w:p>
          <w:p w14:paraId="154AD566"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Routledge Taylor &amp; Francis. (E-book also available.) </w:t>
            </w:r>
          </w:p>
        </w:tc>
        <w:tc>
          <w:tcPr>
            <w:tcW w:w="1366" w:type="dxa"/>
            <w:tcBorders>
              <w:top w:val="single" w:sz="4" w:space="0" w:color="000000"/>
              <w:left w:val="single" w:sz="4" w:space="0" w:color="000000"/>
              <w:bottom w:val="single" w:sz="4" w:space="0" w:color="000000"/>
              <w:right w:val="single" w:sz="4" w:space="0" w:color="000000"/>
            </w:tcBorders>
          </w:tcPr>
          <w:p w14:paraId="72E963F9" w14:textId="77777777" w:rsidR="007A7A76" w:rsidRPr="007A7A76" w:rsidRDefault="007A7A76" w:rsidP="007A7A76">
            <w:pPr>
              <w:spacing w:line="259" w:lineRule="auto"/>
              <w:ind w:right="59"/>
              <w:jc w:val="center"/>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p>
        </w:tc>
      </w:tr>
      <w:tr w:rsidR="007A7A76" w:rsidRPr="007A7A76" w14:paraId="7B284FE7" w14:textId="77777777" w:rsidTr="006418CB">
        <w:trPr>
          <w:trHeight w:val="591"/>
        </w:trPr>
        <w:tc>
          <w:tcPr>
            <w:tcW w:w="1688" w:type="dxa"/>
            <w:tcBorders>
              <w:top w:val="single" w:sz="4" w:space="0" w:color="000000"/>
              <w:left w:val="single" w:sz="4" w:space="0" w:color="000000"/>
              <w:bottom w:val="single" w:sz="4" w:space="0" w:color="000000"/>
              <w:right w:val="single" w:sz="4" w:space="0" w:color="000000"/>
            </w:tcBorders>
          </w:tcPr>
          <w:p w14:paraId="553BF740"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19" w:type="dxa"/>
            <w:tcBorders>
              <w:top w:val="single" w:sz="4" w:space="0" w:color="000000"/>
              <w:left w:val="single" w:sz="4" w:space="0" w:color="000000"/>
              <w:bottom w:val="single" w:sz="4" w:space="0" w:color="000000"/>
              <w:right w:val="single" w:sz="4" w:space="0" w:color="000000"/>
            </w:tcBorders>
          </w:tcPr>
          <w:p w14:paraId="788940C4"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Paris, J. (2013). The intelligent clinician’s guide to the DSM-5.  Oxford: Oxford University Press. </w:t>
            </w:r>
            <w:r w:rsidRPr="007A7A76">
              <w:rPr>
                <w:rFonts w:eastAsia="Arial" w:cs="Arial"/>
                <w:color w:val="000000"/>
              </w:rPr>
              <w:tab/>
              <w:t xml:space="preserve"> </w:t>
            </w:r>
          </w:p>
        </w:tc>
        <w:tc>
          <w:tcPr>
            <w:tcW w:w="1366" w:type="dxa"/>
            <w:tcBorders>
              <w:top w:val="single" w:sz="4" w:space="0" w:color="000000"/>
              <w:left w:val="single" w:sz="4" w:space="0" w:color="000000"/>
              <w:bottom w:val="single" w:sz="4" w:space="0" w:color="000000"/>
              <w:right w:val="single" w:sz="4" w:space="0" w:color="000000"/>
            </w:tcBorders>
          </w:tcPr>
          <w:p w14:paraId="44869C55" w14:textId="77777777" w:rsidR="007A7A76" w:rsidRPr="007A7A76" w:rsidRDefault="007A7A76" w:rsidP="007A7A76">
            <w:pPr>
              <w:spacing w:line="259" w:lineRule="auto"/>
              <w:ind w:left="1"/>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3D2BB3CB" w14:textId="77777777" w:rsidTr="006418CB">
        <w:trPr>
          <w:trHeight w:val="338"/>
        </w:trPr>
        <w:tc>
          <w:tcPr>
            <w:tcW w:w="1688" w:type="dxa"/>
            <w:tcBorders>
              <w:top w:val="single" w:sz="4" w:space="0" w:color="000000"/>
              <w:left w:val="single" w:sz="4" w:space="0" w:color="000000"/>
              <w:bottom w:val="single" w:sz="4" w:space="0" w:color="000000"/>
              <w:right w:val="single" w:sz="4" w:space="0" w:color="000000"/>
            </w:tcBorders>
          </w:tcPr>
          <w:p w14:paraId="548E47C1"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Journal </w:t>
            </w:r>
          </w:p>
        </w:tc>
        <w:tc>
          <w:tcPr>
            <w:tcW w:w="5919" w:type="dxa"/>
            <w:tcBorders>
              <w:top w:val="single" w:sz="4" w:space="0" w:color="000000"/>
              <w:left w:val="single" w:sz="4" w:space="0" w:color="000000"/>
              <w:bottom w:val="single" w:sz="4" w:space="0" w:color="000000"/>
              <w:right w:val="single" w:sz="4" w:space="0" w:color="000000"/>
            </w:tcBorders>
          </w:tcPr>
          <w:p w14:paraId="7163943F"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Experimental and Clinical Psychopharmacology </w:t>
            </w:r>
          </w:p>
        </w:tc>
        <w:tc>
          <w:tcPr>
            <w:tcW w:w="1366" w:type="dxa"/>
            <w:tcBorders>
              <w:top w:val="single" w:sz="4" w:space="0" w:color="000000"/>
              <w:left w:val="single" w:sz="4" w:space="0" w:color="000000"/>
              <w:bottom w:val="single" w:sz="4" w:space="0" w:color="000000"/>
              <w:right w:val="single" w:sz="4" w:space="0" w:color="000000"/>
            </w:tcBorders>
          </w:tcPr>
          <w:p w14:paraId="143B2CA0" w14:textId="77777777" w:rsidR="007A7A76" w:rsidRPr="007A7A76" w:rsidRDefault="007A7A76" w:rsidP="007A7A76">
            <w:pPr>
              <w:spacing w:line="259" w:lineRule="auto"/>
              <w:ind w:left="1"/>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17E9259C" w14:textId="77777777" w:rsidTr="006418CB">
        <w:trPr>
          <w:trHeight w:val="338"/>
        </w:trPr>
        <w:tc>
          <w:tcPr>
            <w:tcW w:w="1688" w:type="dxa"/>
            <w:tcBorders>
              <w:top w:val="single" w:sz="4" w:space="0" w:color="000000"/>
              <w:left w:val="single" w:sz="4" w:space="0" w:color="000000"/>
              <w:bottom w:val="single" w:sz="4" w:space="0" w:color="000000"/>
              <w:right w:val="single" w:sz="4" w:space="0" w:color="000000"/>
            </w:tcBorders>
          </w:tcPr>
          <w:p w14:paraId="509D3907"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Journal </w:t>
            </w:r>
          </w:p>
        </w:tc>
        <w:tc>
          <w:tcPr>
            <w:tcW w:w="5919" w:type="dxa"/>
            <w:tcBorders>
              <w:top w:val="single" w:sz="4" w:space="0" w:color="000000"/>
              <w:left w:val="single" w:sz="4" w:space="0" w:color="000000"/>
              <w:bottom w:val="single" w:sz="4" w:space="0" w:color="000000"/>
              <w:right w:val="single" w:sz="4" w:space="0" w:color="000000"/>
            </w:tcBorders>
          </w:tcPr>
          <w:p w14:paraId="3AA1A9EB"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Journal of Abnormal Psychology </w:t>
            </w:r>
          </w:p>
        </w:tc>
        <w:tc>
          <w:tcPr>
            <w:tcW w:w="1366" w:type="dxa"/>
            <w:tcBorders>
              <w:top w:val="single" w:sz="4" w:space="0" w:color="000000"/>
              <w:left w:val="single" w:sz="4" w:space="0" w:color="000000"/>
              <w:bottom w:val="single" w:sz="4" w:space="0" w:color="000000"/>
              <w:right w:val="single" w:sz="4" w:space="0" w:color="000000"/>
            </w:tcBorders>
          </w:tcPr>
          <w:p w14:paraId="6700772F" w14:textId="77777777" w:rsidR="007A7A76" w:rsidRPr="007A7A76" w:rsidRDefault="007A7A76" w:rsidP="007A7A76">
            <w:pPr>
              <w:spacing w:line="259" w:lineRule="auto"/>
              <w:ind w:left="1"/>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4B7E72C8" w14:textId="77777777" w:rsidTr="006418CB">
        <w:trPr>
          <w:trHeight w:val="338"/>
        </w:trPr>
        <w:tc>
          <w:tcPr>
            <w:tcW w:w="1688" w:type="dxa"/>
            <w:tcBorders>
              <w:top w:val="single" w:sz="4" w:space="0" w:color="000000"/>
              <w:left w:val="single" w:sz="4" w:space="0" w:color="000000"/>
              <w:bottom w:val="single" w:sz="4" w:space="0" w:color="000000"/>
              <w:right w:val="single" w:sz="4" w:space="0" w:color="000000"/>
            </w:tcBorders>
          </w:tcPr>
          <w:p w14:paraId="66549BD9"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Journal </w:t>
            </w:r>
          </w:p>
        </w:tc>
        <w:tc>
          <w:tcPr>
            <w:tcW w:w="5919" w:type="dxa"/>
            <w:tcBorders>
              <w:top w:val="single" w:sz="4" w:space="0" w:color="000000"/>
              <w:left w:val="single" w:sz="4" w:space="0" w:color="000000"/>
              <w:bottom w:val="single" w:sz="4" w:space="0" w:color="000000"/>
              <w:right w:val="single" w:sz="4" w:space="0" w:color="000000"/>
            </w:tcBorders>
          </w:tcPr>
          <w:p w14:paraId="56EBCD4A"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Journal of Consulting &amp; Clinical Psychology </w:t>
            </w:r>
          </w:p>
        </w:tc>
        <w:tc>
          <w:tcPr>
            <w:tcW w:w="1366" w:type="dxa"/>
            <w:tcBorders>
              <w:top w:val="single" w:sz="4" w:space="0" w:color="000000"/>
              <w:left w:val="single" w:sz="4" w:space="0" w:color="000000"/>
              <w:bottom w:val="single" w:sz="4" w:space="0" w:color="000000"/>
              <w:right w:val="single" w:sz="4" w:space="0" w:color="000000"/>
            </w:tcBorders>
          </w:tcPr>
          <w:p w14:paraId="2F2F7A95" w14:textId="77777777" w:rsidR="007A7A76" w:rsidRPr="007A7A76" w:rsidRDefault="007A7A76" w:rsidP="007A7A76">
            <w:pPr>
              <w:spacing w:line="259" w:lineRule="auto"/>
              <w:ind w:left="1"/>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54837F3A" w14:textId="77777777" w:rsidTr="006418CB">
        <w:trPr>
          <w:trHeight w:val="338"/>
        </w:trPr>
        <w:tc>
          <w:tcPr>
            <w:tcW w:w="1688" w:type="dxa"/>
            <w:tcBorders>
              <w:top w:val="single" w:sz="4" w:space="0" w:color="000000"/>
              <w:left w:val="single" w:sz="4" w:space="0" w:color="000000"/>
              <w:bottom w:val="single" w:sz="4" w:space="0" w:color="000000"/>
              <w:right w:val="single" w:sz="4" w:space="0" w:color="000000"/>
            </w:tcBorders>
          </w:tcPr>
          <w:p w14:paraId="4D063587"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Journal </w:t>
            </w:r>
          </w:p>
        </w:tc>
        <w:tc>
          <w:tcPr>
            <w:tcW w:w="5919" w:type="dxa"/>
            <w:tcBorders>
              <w:top w:val="single" w:sz="4" w:space="0" w:color="000000"/>
              <w:left w:val="single" w:sz="4" w:space="0" w:color="000000"/>
              <w:bottom w:val="single" w:sz="4" w:space="0" w:color="000000"/>
              <w:right w:val="single" w:sz="4" w:space="0" w:color="000000"/>
            </w:tcBorders>
          </w:tcPr>
          <w:p w14:paraId="024051D7"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Personality Disorders: Theory, Research and Treatment </w:t>
            </w:r>
          </w:p>
        </w:tc>
        <w:tc>
          <w:tcPr>
            <w:tcW w:w="1366" w:type="dxa"/>
            <w:tcBorders>
              <w:top w:val="single" w:sz="4" w:space="0" w:color="000000"/>
              <w:left w:val="single" w:sz="4" w:space="0" w:color="000000"/>
              <w:bottom w:val="single" w:sz="4" w:space="0" w:color="000000"/>
              <w:right w:val="single" w:sz="4" w:space="0" w:color="000000"/>
            </w:tcBorders>
          </w:tcPr>
          <w:p w14:paraId="789057C1" w14:textId="77777777" w:rsidR="007A7A76" w:rsidRPr="007A7A76" w:rsidRDefault="007A7A76" w:rsidP="007A7A76">
            <w:pPr>
              <w:spacing w:line="259" w:lineRule="auto"/>
              <w:ind w:left="1"/>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5E70B139" w14:textId="77777777" w:rsidTr="006418CB">
        <w:trPr>
          <w:trHeight w:val="338"/>
        </w:trPr>
        <w:tc>
          <w:tcPr>
            <w:tcW w:w="1688" w:type="dxa"/>
            <w:tcBorders>
              <w:top w:val="single" w:sz="4" w:space="0" w:color="000000"/>
              <w:left w:val="single" w:sz="4" w:space="0" w:color="000000"/>
              <w:bottom w:val="single" w:sz="4" w:space="0" w:color="000000"/>
              <w:right w:val="single" w:sz="4" w:space="0" w:color="000000"/>
            </w:tcBorders>
          </w:tcPr>
          <w:p w14:paraId="53B4A511"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Journal </w:t>
            </w:r>
          </w:p>
        </w:tc>
        <w:tc>
          <w:tcPr>
            <w:tcW w:w="5919" w:type="dxa"/>
            <w:tcBorders>
              <w:top w:val="single" w:sz="4" w:space="0" w:color="000000"/>
              <w:left w:val="single" w:sz="4" w:space="0" w:color="000000"/>
              <w:bottom w:val="single" w:sz="4" w:space="0" w:color="000000"/>
              <w:right w:val="single" w:sz="4" w:space="0" w:color="000000"/>
            </w:tcBorders>
          </w:tcPr>
          <w:p w14:paraId="542D6493"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Psychology of Addictive Behaviours </w:t>
            </w:r>
          </w:p>
        </w:tc>
        <w:tc>
          <w:tcPr>
            <w:tcW w:w="1366" w:type="dxa"/>
            <w:tcBorders>
              <w:top w:val="single" w:sz="4" w:space="0" w:color="000000"/>
              <w:left w:val="single" w:sz="4" w:space="0" w:color="000000"/>
              <w:bottom w:val="single" w:sz="4" w:space="0" w:color="000000"/>
              <w:right w:val="single" w:sz="4" w:space="0" w:color="000000"/>
            </w:tcBorders>
          </w:tcPr>
          <w:p w14:paraId="6C784EB7" w14:textId="77777777" w:rsidR="007A7A76" w:rsidRPr="007A7A76" w:rsidRDefault="007A7A76" w:rsidP="007A7A76">
            <w:pPr>
              <w:spacing w:line="259" w:lineRule="auto"/>
              <w:ind w:left="1"/>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2C4C4400" w14:textId="77777777" w:rsidTr="006418CB">
        <w:trPr>
          <w:trHeight w:val="338"/>
        </w:trPr>
        <w:tc>
          <w:tcPr>
            <w:tcW w:w="1688" w:type="dxa"/>
            <w:tcBorders>
              <w:top w:val="single" w:sz="4" w:space="0" w:color="000000"/>
              <w:left w:val="single" w:sz="4" w:space="0" w:color="000000"/>
              <w:bottom w:val="single" w:sz="4" w:space="0" w:color="000000"/>
              <w:right w:val="single" w:sz="4" w:space="0" w:color="000000"/>
            </w:tcBorders>
          </w:tcPr>
          <w:p w14:paraId="244BC388"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Journal </w:t>
            </w:r>
          </w:p>
        </w:tc>
        <w:tc>
          <w:tcPr>
            <w:tcW w:w="5919" w:type="dxa"/>
            <w:tcBorders>
              <w:top w:val="single" w:sz="4" w:space="0" w:color="000000"/>
              <w:left w:val="single" w:sz="4" w:space="0" w:color="000000"/>
              <w:bottom w:val="single" w:sz="4" w:space="0" w:color="000000"/>
              <w:right w:val="single" w:sz="4" w:space="0" w:color="000000"/>
            </w:tcBorders>
          </w:tcPr>
          <w:p w14:paraId="0998FA7F"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Schizophrenia Bulletin </w:t>
            </w:r>
          </w:p>
        </w:tc>
        <w:tc>
          <w:tcPr>
            <w:tcW w:w="1366" w:type="dxa"/>
            <w:tcBorders>
              <w:top w:val="single" w:sz="4" w:space="0" w:color="000000"/>
              <w:left w:val="single" w:sz="4" w:space="0" w:color="000000"/>
              <w:bottom w:val="single" w:sz="4" w:space="0" w:color="000000"/>
              <w:right w:val="single" w:sz="4" w:space="0" w:color="000000"/>
            </w:tcBorders>
          </w:tcPr>
          <w:p w14:paraId="4CCE958E" w14:textId="77777777" w:rsidR="007A7A76" w:rsidRPr="007A7A76" w:rsidRDefault="007A7A76" w:rsidP="007A7A76">
            <w:pPr>
              <w:spacing w:line="259" w:lineRule="auto"/>
              <w:ind w:left="1"/>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bl>
    <w:p w14:paraId="04D97E8F" w14:textId="77777777" w:rsidR="007A7A76" w:rsidRPr="007A7A76" w:rsidRDefault="007A7A76" w:rsidP="007A7A76">
      <w:pPr>
        <w:spacing w:after="16" w:line="259" w:lineRule="auto"/>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26D8DD29"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68A943FC"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40A20F6F"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2436FCF4" w14:textId="77777777" w:rsidR="007A7A76" w:rsidRPr="007A7A76" w:rsidRDefault="007A7A76" w:rsidP="007A7A76">
      <w:pPr>
        <w:spacing w:after="1" w:line="428" w:lineRule="auto"/>
        <w:ind w:right="9015"/>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6C92D822" w14:textId="77777777" w:rsidR="007A7A76" w:rsidRPr="007A7A76" w:rsidRDefault="007A7A76" w:rsidP="007A7A76">
      <w:pPr>
        <w:spacing w:after="180" w:line="259" w:lineRule="auto"/>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587A72BB" w14:textId="77777777" w:rsidR="007A7A76" w:rsidRPr="007A7A76" w:rsidRDefault="007A7A76" w:rsidP="007A7A76">
      <w:pPr>
        <w:spacing w:after="179" w:line="259" w:lineRule="auto"/>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6C905CCD" w14:textId="77777777" w:rsidR="007A7A76" w:rsidRDefault="007A7A76" w:rsidP="007A7A76">
      <w:pPr>
        <w:spacing w:after="1" w:line="428" w:lineRule="auto"/>
        <w:ind w:right="9015"/>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6D7E6819" w14:textId="77777777" w:rsidR="000F561E" w:rsidRDefault="000F561E" w:rsidP="007A7A76">
      <w:pPr>
        <w:spacing w:after="1" w:line="428" w:lineRule="auto"/>
        <w:ind w:right="9015"/>
        <w:jc w:val="both"/>
        <w:rPr>
          <w:rFonts w:eastAsia="Arial" w:cs="Arial"/>
          <w:color w:val="000000"/>
          <w:kern w:val="2"/>
          <w:szCs w:val="24"/>
          <w:lang w:eastAsia="zh-CN"/>
          <w14:ligatures w14:val="standardContextual"/>
        </w:rPr>
      </w:pPr>
    </w:p>
    <w:p w14:paraId="4F5B0F98" w14:textId="77777777" w:rsidR="000F561E" w:rsidRDefault="000F561E" w:rsidP="007A7A76">
      <w:pPr>
        <w:spacing w:after="1" w:line="428" w:lineRule="auto"/>
        <w:ind w:right="9015"/>
        <w:jc w:val="both"/>
        <w:rPr>
          <w:rFonts w:eastAsia="Arial" w:cs="Arial"/>
          <w:color w:val="000000"/>
          <w:kern w:val="2"/>
          <w:szCs w:val="24"/>
          <w:lang w:eastAsia="zh-CN"/>
          <w14:ligatures w14:val="standardContextual"/>
        </w:rPr>
      </w:pPr>
    </w:p>
    <w:p w14:paraId="7B10AE43" w14:textId="77777777" w:rsidR="000F561E" w:rsidRDefault="000F561E" w:rsidP="007A7A76">
      <w:pPr>
        <w:spacing w:after="1" w:line="428" w:lineRule="auto"/>
        <w:ind w:right="9015"/>
        <w:jc w:val="both"/>
        <w:rPr>
          <w:rFonts w:eastAsia="Arial" w:cs="Arial"/>
          <w:color w:val="000000"/>
          <w:kern w:val="2"/>
          <w:szCs w:val="24"/>
          <w:lang w:eastAsia="zh-CN"/>
          <w14:ligatures w14:val="standardContextual"/>
        </w:rPr>
      </w:pPr>
    </w:p>
    <w:p w14:paraId="223FD296" w14:textId="77777777" w:rsidR="000F561E" w:rsidRDefault="000F561E" w:rsidP="007A7A76">
      <w:pPr>
        <w:spacing w:after="1" w:line="428" w:lineRule="auto"/>
        <w:ind w:right="9015"/>
        <w:jc w:val="both"/>
        <w:rPr>
          <w:rFonts w:eastAsia="Arial" w:cs="Arial"/>
          <w:color w:val="000000"/>
          <w:kern w:val="2"/>
          <w:szCs w:val="24"/>
          <w:lang w:eastAsia="zh-CN"/>
          <w14:ligatures w14:val="standardContextual"/>
        </w:rPr>
      </w:pPr>
    </w:p>
    <w:p w14:paraId="64A41F06" w14:textId="77777777" w:rsidR="000F561E" w:rsidRDefault="000F561E" w:rsidP="007A7A76">
      <w:pPr>
        <w:spacing w:after="1" w:line="428" w:lineRule="auto"/>
        <w:ind w:right="9015"/>
        <w:jc w:val="both"/>
        <w:rPr>
          <w:rFonts w:eastAsia="Arial" w:cs="Arial"/>
          <w:color w:val="000000"/>
          <w:kern w:val="2"/>
          <w:szCs w:val="24"/>
          <w:lang w:eastAsia="zh-CN"/>
          <w14:ligatures w14:val="standardContextual"/>
        </w:rPr>
      </w:pPr>
    </w:p>
    <w:p w14:paraId="4E425AD6" w14:textId="77777777" w:rsidR="000F561E" w:rsidRDefault="000F561E" w:rsidP="007A7A76">
      <w:pPr>
        <w:spacing w:after="1" w:line="428" w:lineRule="auto"/>
        <w:ind w:right="9015"/>
        <w:jc w:val="both"/>
        <w:rPr>
          <w:rFonts w:eastAsia="Arial" w:cs="Arial"/>
          <w:color w:val="000000"/>
          <w:kern w:val="2"/>
          <w:szCs w:val="24"/>
          <w:lang w:eastAsia="zh-CN"/>
          <w14:ligatures w14:val="standardContextual"/>
        </w:rPr>
      </w:pPr>
    </w:p>
    <w:p w14:paraId="3A45CA46" w14:textId="77777777" w:rsidR="000F561E" w:rsidRDefault="000F561E" w:rsidP="007A7A76">
      <w:pPr>
        <w:spacing w:after="1" w:line="428" w:lineRule="auto"/>
        <w:ind w:right="9015"/>
        <w:jc w:val="both"/>
        <w:rPr>
          <w:rFonts w:eastAsia="Arial" w:cs="Arial"/>
          <w:color w:val="000000"/>
          <w:kern w:val="2"/>
          <w:szCs w:val="24"/>
          <w:lang w:eastAsia="zh-CN"/>
          <w14:ligatures w14:val="standardContextual"/>
        </w:rPr>
      </w:pPr>
    </w:p>
    <w:p w14:paraId="67B9AE9B" w14:textId="77777777" w:rsidR="000F561E" w:rsidRDefault="000F561E" w:rsidP="007A7A76">
      <w:pPr>
        <w:spacing w:after="1" w:line="428" w:lineRule="auto"/>
        <w:ind w:right="9015"/>
        <w:jc w:val="both"/>
        <w:rPr>
          <w:rFonts w:eastAsia="Arial" w:cs="Arial"/>
          <w:color w:val="000000"/>
          <w:kern w:val="2"/>
          <w:szCs w:val="24"/>
          <w:lang w:eastAsia="zh-CN"/>
          <w14:ligatures w14:val="standardContextual"/>
        </w:rPr>
      </w:pPr>
    </w:p>
    <w:p w14:paraId="2CCF69AC" w14:textId="77777777" w:rsidR="000F561E" w:rsidRPr="007A7A76" w:rsidRDefault="000F561E" w:rsidP="007A7A76">
      <w:pPr>
        <w:spacing w:after="1" w:line="428" w:lineRule="auto"/>
        <w:ind w:right="9015"/>
        <w:jc w:val="both"/>
        <w:rPr>
          <w:rFonts w:eastAsia="Arial" w:cs="Arial"/>
          <w:color w:val="000000"/>
          <w:kern w:val="2"/>
          <w:szCs w:val="24"/>
          <w:lang w:eastAsia="zh-CN"/>
          <w14:ligatures w14:val="standardContextual"/>
        </w:rPr>
      </w:pPr>
    </w:p>
    <w:p w14:paraId="794521C0" w14:textId="77777777" w:rsidR="007A7A76" w:rsidRPr="007A7A76" w:rsidRDefault="007A7A76" w:rsidP="007A7A76">
      <w:pPr>
        <w:spacing w:line="429" w:lineRule="auto"/>
        <w:ind w:right="9015"/>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6C2CB790" w14:textId="77777777" w:rsidR="007A7A76" w:rsidRPr="007A7A76" w:rsidRDefault="007A7A76" w:rsidP="007A7A76">
      <w:pPr>
        <w:spacing w:after="194" w:line="259" w:lineRule="auto"/>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lastRenderedPageBreak/>
        <w:t xml:space="preserve"> </w:t>
      </w:r>
    </w:p>
    <w:p w14:paraId="0A8AF00C" w14:textId="77777777" w:rsidR="007A7A76" w:rsidRPr="007A7A76" w:rsidRDefault="007A7A76" w:rsidP="007A7A76">
      <w:pPr>
        <w:spacing w:line="259" w:lineRule="auto"/>
        <w:jc w:val="both"/>
        <w:rPr>
          <w:rFonts w:eastAsia="Arial" w:cs="Arial"/>
          <w:color w:val="000000"/>
          <w:kern w:val="2"/>
          <w:szCs w:val="24"/>
          <w:lang w:eastAsia="zh-CN"/>
          <w14:ligatures w14:val="standardContextual"/>
        </w:rPr>
      </w:pPr>
      <w:r w:rsidRPr="007A7A76">
        <w:rPr>
          <w:rFonts w:ascii="Calibri" w:eastAsia="Calibri" w:hAnsi="Calibri" w:cs="Calibri"/>
          <w:color w:val="000000"/>
          <w:kern w:val="2"/>
          <w:szCs w:val="24"/>
          <w:lang w:eastAsia="zh-CN"/>
          <w14:ligatures w14:val="standardContextual"/>
        </w:rPr>
        <w:t xml:space="preserve"> </w:t>
      </w:r>
      <w:r w:rsidRPr="007A7A76">
        <w:rPr>
          <w:rFonts w:ascii="Calibri" w:eastAsia="Calibri" w:hAnsi="Calibri" w:cs="Calibri"/>
          <w:color w:val="000000"/>
          <w:kern w:val="2"/>
          <w:szCs w:val="24"/>
          <w:lang w:eastAsia="zh-CN"/>
          <w14:ligatures w14:val="standardContextual"/>
        </w:rPr>
        <w:tab/>
        <w:t xml:space="preserve"> </w:t>
      </w:r>
    </w:p>
    <w:tbl>
      <w:tblPr>
        <w:tblStyle w:val="TableGrid"/>
        <w:tblW w:w="9069" w:type="dxa"/>
        <w:tblInd w:w="5" w:type="dxa"/>
        <w:tblCellMar>
          <w:top w:w="11" w:type="dxa"/>
          <w:left w:w="108" w:type="dxa"/>
          <w:right w:w="115" w:type="dxa"/>
        </w:tblCellMar>
        <w:tblLook w:val="04A0" w:firstRow="1" w:lastRow="0" w:firstColumn="1" w:lastColumn="0" w:noHBand="0" w:noVBand="1"/>
      </w:tblPr>
      <w:tblGrid>
        <w:gridCol w:w="2263"/>
        <w:gridCol w:w="6806"/>
      </w:tblGrid>
      <w:tr w:rsidR="007A7A76" w:rsidRPr="007A7A76" w14:paraId="2DE27DE9" w14:textId="77777777" w:rsidTr="006418CB">
        <w:trPr>
          <w:trHeight w:val="262"/>
        </w:trPr>
        <w:tc>
          <w:tcPr>
            <w:tcW w:w="2263" w:type="dxa"/>
            <w:tcBorders>
              <w:top w:val="single" w:sz="4" w:space="0" w:color="000000"/>
              <w:left w:val="single" w:sz="4" w:space="0" w:color="000000"/>
              <w:bottom w:val="single" w:sz="4" w:space="0" w:color="000000"/>
              <w:right w:val="single" w:sz="4" w:space="0" w:color="000000"/>
            </w:tcBorders>
          </w:tcPr>
          <w:p w14:paraId="0F27C305"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Module Code </w:t>
            </w:r>
          </w:p>
        </w:tc>
        <w:tc>
          <w:tcPr>
            <w:tcW w:w="6806" w:type="dxa"/>
            <w:tcBorders>
              <w:top w:val="single" w:sz="4" w:space="0" w:color="000000"/>
              <w:left w:val="single" w:sz="4" w:space="0" w:color="000000"/>
              <w:bottom w:val="single" w:sz="4" w:space="0" w:color="000000"/>
              <w:right w:val="single" w:sz="4" w:space="0" w:color="000000"/>
            </w:tcBorders>
          </w:tcPr>
          <w:p w14:paraId="03715550"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ECMH6002 </w:t>
            </w:r>
          </w:p>
        </w:tc>
      </w:tr>
      <w:tr w:rsidR="007A7A76" w:rsidRPr="007A7A76" w14:paraId="49F1CE2C" w14:textId="77777777" w:rsidTr="006418CB">
        <w:trPr>
          <w:trHeight w:val="264"/>
        </w:trPr>
        <w:tc>
          <w:tcPr>
            <w:tcW w:w="2263" w:type="dxa"/>
            <w:tcBorders>
              <w:top w:val="single" w:sz="4" w:space="0" w:color="000000"/>
              <w:left w:val="single" w:sz="4" w:space="0" w:color="000000"/>
              <w:bottom w:val="single" w:sz="4" w:space="0" w:color="000000"/>
              <w:right w:val="single" w:sz="4" w:space="0" w:color="000000"/>
            </w:tcBorders>
          </w:tcPr>
          <w:p w14:paraId="65050EB0"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Title </w:t>
            </w:r>
          </w:p>
        </w:tc>
        <w:tc>
          <w:tcPr>
            <w:tcW w:w="6806" w:type="dxa"/>
            <w:tcBorders>
              <w:top w:val="single" w:sz="4" w:space="0" w:color="000000"/>
              <w:left w:val="single" w:sz="4" w:space="0" w:color="000000"/>
              <w:bottom w:val="single" w:sz="4" w:space="0" w:color="000000"/>
              <w:right w:val="single" w:sz="4" w:space="0" w:color="000000"/>
            </w:tcBorders>
          </w:tcPr>
          <w:p w14:paraId="0E1154E0"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Mental Health and the Ageing Population </w:t>
            </w:r>
          </w:p>
        </w:tc>
      </w:tr>
      <w:tr w:rsidR="007A7A76" w:rsidRPr="007A7A76" w14:paraId="5AA8B641" w14:textId="77777777" w:rsidTr="006418CB">
        <w:trPr>
          <w:trHeight w:val="264"/>
        </w:trPr>
        <w:tc>
          <w:tcPr>
            <w:tcW w:w="2263" w:type="dxa"/>
            <w:tcBorders>
              <w:top w:val="single" w:sz="4" w:space="0" w:color="000000"/>
              <w:left w:val="single" w:sz="4" w:space="0" w:color="000000"/>
              <w:bottom w:val="single" w:sz="4" w:space="0" w:color="000000"/>
              <w:right w:val="single" w:sz="4" w:space="0" w:color="000000"/>
            </w:tcBorders>
          </w:tcPr>
          <w:p w14:paraId="5C7F3BAF"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Date </w:t>
            </w:r>
          </w:p>
        </w:tc>
        <w:tc>
          <w:tcPr>
            <w:tcW w:w="6806" w:type="dxa"/>
            <w:tcBorders>
              <w:top w:val="single" w:sz="4" w:space="0" w:color="000000"/>
              <w:left w:val="single" w:sz="4" w:space="0" w:color="000000"/>
              <w:bottom w:val="single" w:sz="4" w:space="0" w:color="000000"/>
              <w:right w:val="single" w:sz="4" w:space="0" w:color="000000"/>
            </w:tcBorders>
          </w:tcPr>
          <w:p w14:paraId="18219047"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09/12/2020 </w:t>
            </w:r>
          </w:p>
        </w:tc>
      </w:tr>
      <w:tr w:rsidR="007A7A76" w:rsidRPr="007A7A76" w14:paraId="0BA41081" w14:textId="77777777" w:rsidTr="006418CB">
        <w:trPr>
          <w:trHeight w:val="262"/>
        </w:trPr>
        <w:tc>
          <w:tcPr>
            <w:tcW w:w="2263" w:type="dxa"/>
            <w:tcBorders>
              <w:top w:val="single" w:sz="4" w:space="0" w:color="000000"/>
              <w:left w:val="single" w:sz="4" w:space="0" w:color="000000"/>
              <w:bottom w:val="single" w:sz="4" w:space="0" w:color="000000"/>
              <w:right w:val="single" w:sz="4" w:space="0" w:color="000000"/>
            </w:tcBorders>
          </w:tcPr>
          <w:p w14:paraId="1564B9E0"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Level </w:t>
            </w:r>
          </w:p>
        </w:tc>
        <w:tc>
          <w:tcPr>
            <w:tcW w:w="6806" w:type="dxa"/>
            <w:tcBorders>
              <w:top w:val="single" w:sz="4" w:space="0" w:color="000000"/>
              <w:left w:val="single" w:sz="4" w:space="0" w:color="000000"/>
              <w:bottom w:val="single" w:sz="4" w:space="0" w:color="000000"/>
              <w:right w:val="single" w:sz="4" w:space="0" w:color="000000"/>
            </w:tcBorders>
          </w:tcPr>
          <w:p w14:paraId="543B8D2E"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6 </w:t>
            </w:r>
          </w:p>
        </w:tc>
      </w:tr>
      <w:tr w:rsidR="007A7A76" w:rsidRPr="007A7A76" w14:paraId="19428CE1" w14:textId="77777777" w:rsidTr="006418CB">
        <w:trPr>
          <w:trHeight w:val="264"/>
        </w:trPr>
        <w:tc>
          <w:tcPr>
            <w:tcW w:w="2263" w:type="dxa"/>
            <w:tcBorders>
              <w:top w:val="single" w:sz="4" w:space="0" w:color="000000"/>
              <w:left w:val="single" w:sz="4" w:space="0" w:color="000000"/>
              <w:bottom w:val="single" w:sz="4" w:space="0" w:color="000000"/>
              <w:right w:val="single" w:sz="4" w:space="0" w:color="000000"/>
            </w:tcBorders>
          </w:tcPr>
          <w:p w14:paraId="3019E2D5"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Credits </w:t>
            </w:r>
          </w:p>
        </w:tc>
        <w:tc>
          <w:tcPr>
            <w:tcW w:w="6806" w:type="dxa"/>
            <w:tcBorders>
              <w:top w:val="single" w:sz="4" w:space="0" w:color="000000"/>
              <w:left w:val="single" w:sz="4" w:space="0" w:color="000000"/>
              <w:bottom w:val="single" w:sz="4" w:space="0" w:color="000000"/>
              <w:right w:val="single" w:sz="4" w:space="0" w:color="000000"/>
            </w:tcBorders>
          </w:tcPr>
          <w:p w14:paraId="6C1FC12B"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20 </w:t>
            </w:r>
          </w:p>
        </w:tc>
      </w:tr>
      <w:tr w:rsidR="007A7A76" w:rsidRPr="007A7A76" w14:paraId="087E2258" w14:textId="77777777" w:rsidTr="006418CB">
        <w:trPr>
          <w:trHeight w:val="262"/>
        </w:trPr>
        <w:tc>
          <w:tcPr>
            <w:tcW w:w="2263" w:type="dxa"/>
            <w:tcBorders>
              <w:top w:val="single" w:sz="4" w:space="0" w:color="000000"/>
              <w:left w:val="single" w:sz="4" w:space="0" w:color="000000"/>
              <w:bottom w:val="single" w:sz="4" w:space="0" w:color="000000"/>
              <w:right w:val="single" w:sz="4" w:space="0" w:color="000000"/>
            </w:tcBorders>
          </w:tcPr>
          <w:p w14:paraId="292349C3"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Pre-Requisites </w:t>
            </w:r>
          </w:p>
        </w:tc>
        <w:tc>
          <w:tcPr>
            <w:tcW w:w="6806" w:type="dxa"/>
            <w:tcBorders>
              <w:top w:val="single" w:sz="4" w:space="0" w:color="000000"/>
              <w:left w:val="single" w:sz="4" w:space="0" w:color="000000"/>
              <w:bottom w:val="single" w:sz="4" w:space="0" w:color="000000"/>
              <w:right w:val="single" w:sz="4" w:space="0" w:color="000000"/>
            </w:tcBorders>
          </w:tcPr>
          <w:p w14:paraId="49D19641"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None </w:t>
            </w:r>
          </w:p>
        </w:tc>
      </w:tr>
    </w:tbl>
    <w:p w14:paraId="73852E25" w14:textId="2C67020F" w:rsidR="007A7A76" w:rsidRPr="007A7A76" w:rsidRDefault="007A7A76" w:rsidP="000F561E">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r w:rsidRPr="007A7A76">
        <w:rPr>
          <w:rFonts w:ascii="Calibri" w:eastAsia="Calibri" w:hAnsi="Calibri" w:cs="Calibri"/>
          <w:noProof/>
          <w:color w:val="000000"/>
          <w:kern w:val="2"/>
          <w:szCs w:val="24"/>
          <w:lang w:eastAsia="zh-CN"/>
          <w14:ligatures w14:val="standardContextual"/>
        </w:rPr>
        <mc:AlternateContent>
          <mc:Choice Requires="wpg">
            <w:drawing>
              <wp:inline distT="0" distB="0" distL="0" distR="0" wp14:anchorId="24634E7D" wp14:editId="10C6E9AE">
                <wp:extent cx="5796661" cy="6096"/>
                <wp:effectExtent l="0" t="0" r="0" b="0"/>
                <wp:docPr id="179392" name="Group 179392"/>
                <wp:cNvGraphicFramePr/>
                <a:graphic xmlns:a="http://schemas.openxmlformats.org/drawingml/2006/main">
                  <a:graphicData uri="http://schemas.microsoft.com/office/word/2010/wordprocessingGroup">
                    <wpg:wgp>
                      <wpg:cNvGrpSpPr/>
                      <wpg:grpSpPr>
                        <a:xfrm>
                          <a:off x="0" y="0"/>
                          <a:ext cx="5796661" cy="6096"/>
                          <a:chOff x="0" y="0"/>
                          <a:chExt cx="5796661" cy="6096"/>
                        </a:xfrm>
                      </wpg:grpSpPr>
                      <wps:wsp>
                        <wps:cNvPr id="211713" name="Shape 211713"/>
                        <wps:cNvSpPr/>
                        <wps:spPr>
                          <a:xfrm>
                            <a:off x="0" y="0"/>
                            <a:ext cx="5796661" cy="9144"/>
                          </a:xfrm>
                          <a:custGeom>
                            <a:avLst/>
                            <a:gdLst/>
                            <a:ahLst/>
                            <a:cxnLst/>
                            <a:rect l="0" t="0" r="0" b="0"/>
                            <a:pathLst>
                              <a:path w="5796661" h="9144">
                                <a:moveTo>
                                  <a:pt x="0" y="0"/>
                                </a:moveTo>
                                <a:lnTo>
                                  <a:pt x="5796661" y="0"/>
                                </a:lnTo>
                                <a:lnTo>
                                  <a:pt x="5796661" y="9144"/>
                                </a:lnTo>
                                <a:lnTo>
                                  <a:pt x="0" y="9144"/>
                                </a:lnTo>
                                <a:lnTo>
                                  <a:pt x="0" y="0"/>
                                </a:lnTo>
                              </a:path>
                            </a:pathLst>
                          </a:custGeom>
                          <a:solidFill>
                            <a:srgbClr val="000000"/>
                          </a:solidFill>
                          <a:ln w="0" cap="flat">
                            <a:noFill/>
                            <a:miter lim="127000"/>
                          </a:ln>
                          <a:effectLst/>
                        </wps:spPr>
                        <wps:bodyPr/>
                      </wps:wsp>
                    </wpg:wgp>
                  </a:graphicData>
                </a:graphic>
              </wp:inline>
            </w:drawing>
          </mc:Choice>
          <mc:Fallback>
            <w:pict>
              <v:group w14:anchorId="13914DAD" id="Group 179392" o:spid="_x0000_s1026" style="width:456.45pt;height:.5pt;mso-position-horizontal-relative:char;mso-position-vertical-relative:line" coordsize="5796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">
                <v:shape id="Shape 211713" o:spid="_x0000_s1027" style="position:absolute;width:57966;height:91;visibility:visible;mso-wrap-style:square;v-text-anchor:top" coordsize="579666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" path="m,l5796661,r,9144l,9144,,e" fillcolor="black" stroked="f" strokeweight="0">
                  <v:stroke miterlimit="83231f" joinstyle="miter"/>
                  <v:path arrowok="t" textboxrect="0,0,5796661,9144"/>
                </v:shape>
                <w10:anchorlock/>
              </v:group>
            </w:pict>
          </mc:Fallback>
        </mc:AlternateContent>
      </w:r>
    </w:p>
    <w:p w14:paraId="574829BE"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067631DF" w14:textId="77777777" w:rsidR="007A7A76" w:rsidRPr="007A7A76" w:rsidRDefault="007A7A76" w:rsidP="007A7A76">
      <w:pPr>
        <w:keepNext/>
        <w:keepLines/>
        <w:spacing w:after="106"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AIM(S) </w:t>
      </w:r>
    </w:p>
    <w:p w14:paraId="7F63F54D" w14:textId="77777777" w:rsidR="007A7A76" w:rsidRPr="007A7A76" w:rsidRDefault="007A7A76" w:rsidP="007A7A76">
      <w:pPr>
        <w:spacing w:after="115"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38C67B24" w14:textId="77777777" w:rsidR="007A7A76" w:rsidRPr="007A7A76" w:rsidRDefault="007A7A76" w:rsidP="007A7A76">
      <w:pPr>
        <w:spacing w:after="110" w:line="249" w:lineRule="auto"/>
        <w:ind w:left="715" w:hanging="370"/>
        <w:jc w:val="both"/>
        <w:rPr>
          <w:rFonts w:eastAsia="Arial" w:cs="Arial"/>
          <w:color w:val="000000"/>
          <w:kern w:val="2"/>
          <w:szCs w:val="24"/>
          <w:lang w:eastAsia="zh-CN"/>
          <w14:ligatures w14:val="standardContextual"/>
        </w:rPr>
      </w:pPr>
      <w:r w:rsidRPr="007A7A76">
        <w:rPr>
          <w:rFonts w:ascii="Segoe UI Symbol" w:eastAsia="Segoe UI Symbol" w:hAnsi="Segoe UI Symbol" w:cs="Segoe UI Symbol"/>
          <w:color w:val="000000"/>
          <w:kern w:val="2"/>
          <w:szCs w:val="24"/>
          <w:lang w:eastAsia="zh-CN"/>
          <w14:ligatures w14:val="standardContextual"/>
        </w:rPr>
        <w:t>•</w:t>
      </w:r>
      <w:r w:rsidRPr="007A7A76">
        <w:rPr>
          <w:rFonts w:eastAsia="Arial" w:cs="Arial"/>
          <w:color w:val="000000"/>
          <w:kern w:val="2"/>
          <w:szCs w:val="24"/>
          <w:lang w:eastAsia="zh-CN"/>
          <w14:ligatures w14:val="standardContextual"/>
        </w:rPr>
        <w:t xml:space="preserve"> To foster a critical appreciation of the aetiology, prevalence and impact of mental health problems in older adulthood and to critically analyse the evidence for a range of individual and societal interventions aimed at promoting healthy ageing and preventing and supporting mental health in older adults. </w:t>
      </w:r>
    </w:p>
    <w:p w14:paraId="316EEAC5"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0731677A" w14:textId="77777777" w:rsidR="007A7A76" w:rsidRPr="007A7A76" w:rsidRDefault="007A7A76" w:rsidP="007A7A76">
      <w:pPr>
        <w:keepNext/>
        <w:keepLines/>
        <w:spacing w:after="10"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LEARNING OUTCOMES </w:t>
      </w:r>
    </w:p>
    <w:p w14:paraId="0D5B79FB"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096350AD" w14:textId="77777777" w:rsidR="007A7A76" w:rsidRPr="007A7A76" w:rsidRDefault="007A7A76" w:rsidP="007A7A76">
      <w:pPr>
        <w:spacing w:after="24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Upon the successful completion of this module, the student should be able to: </w:t>
      </w:r>
    </w:p>
    <w:p w14:paraId="421AC30E" w14:textId="77777777" w:rsidR="007A7A76" w:rsidRPr="007A7A76" w:rsidRDefault="007A7A76" w:rsidP="00523052">
      <w:pPr>
        <w:numPr>
          <w:ilvl w:val="0"/>
          <w:numId w:val="21"/>
        </w:numPr>
        <w:spacing w:after="247"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Demonstrate a critical understanding of the prevalence of mental health issues in the ageing population in Wales and beyond; </w:t>
      </w:r>
    </w:p>
    <w:p w14:paraId="17B9D17F" w14:textId="77777777" w:rsidR="007A7A76" w:rsidRPr="007A7A76" w:rsidRDefault="007A7A76" w:rsidP="00523052">
      <w:pPr>
        <w:numPr>
          <w:ilvl w:val="0"/>
          <w:numId w:val="21"/>
        </w:numPr>
        <w:spacing w:after="247"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Critically evaluate the theories and empirical evidence that underpin our understanding of cognitive decline and dementia; </w:t>
      </w:r>
    </w:p>
    <w:p w14:paraId="4EA6ADB5" w14:textId="77777777" w:rsidR="007A7A76" w:rsidRPr="007A7A76" w:rsidRDefault="007A7A76" w:rsidP="00523052">
      <w:pPr>
        <w:numPr>
          <w:ilvl w:val="0"/>
          <w:numId w:val="21"/>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Demonstrate a critical understanding of the relative effectiveness of a range of psychosocial interventions and treatment approaches for tackling mental health issues in older adulthood; </w:t>
      </w:r>
    </w:p>
    <w:p w14:paraId="6B62D7E9" w14:textId="77777777" w:rsidR="007A7A76" w:rsidRPr="007A7A76" w:rsidRDefault="007A7A76" w:rsidP="007A7A76">
      <w:pPr>
        <w:spacing w:after="34" w:line="259" w:lineRule="auto"/>
        <w:ind w:left="720"/>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4A01F9B5" w14:textId="77777777" w:rsidR="007A7A76" w:rsidRPr="007A7A76" w:rsidRDefault="007A7A76" w:rsidP="00523052">
      <w:pPr>
        <w:numPr>
          <w:ilvl w:val="0"/>
          <w:numId w:val="21"/>
        </w:numPr>
        <w:spacing w:after="222"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Organise their knowledge and learning through the use of a range of information resources and present their work at the required level using appropriate media. </w:t>
      </w:r>
    </w:p>
    <w:p w14:paraId="0FD0872B" w14:textId="77777777" w:rsidR="000F561E" w:rsidRDefault="000F561E" w:rsidP="007A7A76">
      <w:pPr>
        <w:keepNext/>
        <w:keepLines/>
        <w:spacing w:after="244" w:line="250" w:lineRule="auto"/>
        <w:ind w:left="-5" w:hanging="10"/>
        <w:outlineLvl w:val="2"/>
        <w:rPr>
          <w:rFonts w:eastAsia="Arial" w:cs="Arial"/>
          <w:b/>
          <w:color w:val="000000"/>
          <w:kern w:val="2"/>
          <w:szCs w:val="24"/>
          <w:lang w:eastAsia="zh-CN"/>
          <w14:ligatures w14:val="standardContextual"/>
        </w:rPr>
      </w:pPr>
    </w:p>
    <w:p w14:paraId="48D57C88" w14:textId="06C6B313" w:rsidR="007A7A76" w:rsidRPr="007A7A76" w:rsidRDefault="007A7A76" w:rsidP="007A7A76">
      <w:pPr>
        <w:keepNext/>
        <w:keepLines/>
        <w:spacing w:after="244"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INDICATIVE CONTENT </w:t>
      </w:r>
    </w:p>
    <w:p w14:paraId="411736D6" w14:textId="77777777" w:rsidR="007A7A76" w:rsidRPr="007A7A76" w:rsidRDefault="007A7A76" w:rsidP="00523052">
      <w:pPr>
        <w:numPr>
          <w:ilvl w:val="0"/>
          <w:numId w:val="22"/>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In-depth critical understanding of the mental health challenges increasingly associated with older age.  </w:t>
      </w:r>
    </w:p>
    <w:p w14:paraId="329F89E2" w14:textId="77777777" w:rsidR="007A7A76" w:rsidRPr="007A7A76" w:rsidRDefault="007A7A76" w:rsidP="007A7A76">
      <w:pPr>
        <w:spacing w:line="259" w:lineRule="auto"/>
        <w:ind w:left="720"/>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2D796A49" w14:textId="77777777" w:rsidR="007A7A76" w:rsidRPr="007A7A76" w:rsidRDefault="007A7A76" w:rsidP="00523052">
      <w:pPr>
        <w:numPr>
          <w:ilvl w:val="0"/>
          <w:numId w:val="22"/>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Critical examination of the historical perspectives, ideas and theories relating to </w:t>
      </w:r>
    </w:p>
    <w:p w14:paraId="25EF3B6D" w14:textId="77777777" w:rsidR="007A7A76" w:rsidRPr="007A7A76" w:rsidRDefault="007A7A76" w:rsidP="007A7A76">
      <w:pPr>
        <w:spacing w:after="5" w:line="249" w:lineRule="auto"/>
        <w:ind w:left="720"/>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“normal” and “abnormal” ageing processes.  </w:t>
      </w:r>
    </w:p>
    <w:p w14:paraId="65C79452" w14:textId="77777777" w:rsidR="007A7A76" w:rsidRPr="007A7A76" w:rsidRDefault="007A7A76" w:rsidP="007A7A76">
      <w:pPr>
        <w:spacing w:after="34" w:line="259" w:lineRule="auto"/>
        <w:ind w:left="720"/>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3491F1D2" w14:textId="77777777" w:rsidR="007A7A76" w:rsidRPr="007A7A76" w:rsidRDefault="007A7A76" w:rsidP="00523052">
      <w:pPr>
        <w:numPr>
          <w:ilvl w:val="0"/>
          <w:numId w:val="22"/>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Prevalence rates and the impact of mental health in Wales including dementia and depression.   </w:t>
      </w:r>
    </w:p>
    <w:p w14:paraId="5DF6CB92" w14:textId="77777777" w:rsidR="007A7A76" w:rsidRPr="007A7A76" w:rsidRDefault="007A7A76" w:rsidP="007A7A76">
      <w:pPr>
        <w:spacing w:after="33" w:line="259" w:lineRule="auto"/>
        <w:ind w:left="720"/>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lastRenderedPageBreak/>
        <w:t xml:space="preserve"> </w:t>
      </w:r>
    </w:p>
    <w:p w14:paraId="5FEC886A" w14:textId="77777777" w:rsidR="007A7A76" w:rsidRPr="007A7A76" w:rsidRDefault="007A7A76" w:rsidP="00523052">
      <w:pPr>
        <w:numPr>
          <w:ilvl w:val="0"/>
          <w:numId w:val="22"/>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Key policies such as the Welsh Government’s Strategy for Older People in Wales (2013 -2023) and the National Service Framework for Older People in Wales (2006). </w:t>
      </w:r>
    </w:p>
    <w:p w14:paraId="103A2553" w14:textId="77777777" w:rsidR="007A7A76" w:rsidRPr="007A7A76" w:rsidRDefault="007A7A76" w:rsidP="007A7A76">
      <w:pPr>
        <w:spacing w:after="34" w:line="259" w:lineRule="auto"/>
        <w:ind w:left="720"/>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21B69A53" w14:textId="77777777" w:rsidR="007A7A76" w:rsidRPr="007A7A76" w:rsidRDefault="007A7A76" w:rsidP="00523052">
      <w:pPr>
        <w:numPr>
          <w:ilvl w:val="0"/>
          <w:numId w:val="22"/>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The treatment and care of those with dementia, including the impact on family carers and younger carers. The impact of caring for older individuals within family, health care and societal systems. </w:t>
      </w:r>
    </w:p>
    <w:p w14:paraId="754B2C54" w14:textId="77777777" w:rsidR="007A7A76" w:rsidRPr="007A7A76" w:rsidRDefault="007A7A76" w:rsidP="007A7A76">
      <w:pPr>
        <w:spacing w:line="259" w:lineRule="auto"/>
        <w:ind w:left="720"/>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5FF08BF9" w14:textId="77777777" w:rsidR="007A7A76" w:rsidRPr="007A7A76" w:rsidRDefault="007A7A76" w:rsidP="00523052">
      <w:pPr>
        <w:numPr>
          <w:ilvl w:val="0"/>
          <w:numId w:val="22"/>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Intervention effectiveness delivered through formal social care settings (whether statutory, independent or voluntary service providers) compared to less formal psychosocial interventions designed to offer support for family members or informal caregivers (e.g. mindfulness, online support groups, arts therapies). </w:t>
      </w:r>
    </w:p>
    <w:p w14:paraId="2A36BA3B"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10933D0F" w14:textId="77777777" w:rsidR="007A7A76" w:rsidRPr="007A7A76" w:rsidRDefault="007A7A76" w:rsidP="007A7A76">
      <w:pPr>
        <w:keepNext/>
        <w:keepLines/>
        <w:spacing w:after="10" w:line="250" w:lineRule="auto"/>
        <w:ind w:left="-5" w:hanging="10"/>
        <w:outlineLvl w:val="3"/>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Study Time Allocation </w:t>
      </w:r>
    </w:p>
    <w:p w14:paraId="7B9A10D5"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6084B7E8" w14:textId="77777777" w:rsidR="007A7A76" w:rsidRPr="007A7A76" w:rsidRDefault="007A7A76" w:rsidP="007A7A76">
      <w:p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The study time for the module is divided as follows: </w:t>
      </w:r>
    </w:p>
    <w:tbl>
      <w:tblPr>
        <w:tblStyle w:val="TableGrid"/>
        <w:tblW w:w="7515" w:type="dxa"/>
        <w:tblInd w:w="113" w:type="dxa"/>
        <w:tblCellMar>
          <w:top w:w="11" w:type="dxa"/>
          <w:left w:w="106" w:type="dxa"/>
          <w:right w:w="115" w:type="dxa"/>
        </w:tblCellMar>
        <w:tblLook w:val="04A0" w:firstRow="1" w:lastRow="0" w:firstColumn="1" w:lastColumn="0" w:noHBand="0" w:noVBand="1"/>
      </w:tblPr>
      <w:tblGrid>
        <w:gridCol w:w="3970"/>
        <w:gridCol w:w="1702"/>
        <w:gridCol w:w="1843"/>
      </w:tblGrid>
      <w:tr w:rsidR="007A7A76" w:rsidRPr="007A7A76" w14:paraId="4B19CDAB" w14:textId="77777777" w:rsidTr="006418CB">
        <w:trPr>
          <w:trHeight w:val="264"/>
        </w:trPr>
        <w:tc>
          <w:tcPr>
            <w:tcW w:w="3970" w:type="dxa"/>
            <w:tcBorders>
              <w:top w:val="single" w:sz="4" w:space="0" w:color="000000"/>
              <w:left w:val="single" w:sz="4" w:space="0" w:color="000000"/>
              <w:bottom w:val="single" w:sz="4" w:space="0" w:color="000000"/>
              <w:right w:val="single" w:sz="4" w:space="0" w:color="000000"/>
            </w:tcBorders>
          </w:tcPr>
          <w:p w14:paraId="5E903B49"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5E3F50F6"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Hours </w:t>
            </w:r>
          </w:p>
        </w:tc>
        <w:tc>
          <w:tcPr>
            <w:tcW w:w="1843" w:type="dxa"/>
            <w:tcBorders>
              <w:top w:val="single" w:sz="4" w:space="0" w:color="000000"/>
              <w:left w:val="single" w:sz="4" w:space="0" w:color="000000"/>
              <w:bottom w:val="single" w:sz="4" w:space="0" w:color="000000"/>
              <w:right w:val="single" w:sz="4" w:space="0" w:color="000000"/>
            </w:tcBorders>
          </w:tcPr>
          <w:p w14:paraId="3E11C75B"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Percentage </w:t>
            </w:r>
          </w:p>
        </w:tc>
      </w:tr>
      <w:tr w:rsidR="007A7A76" w:rsidRPr="007A7A76" w14:paraId="1B7E399A" w14:textId="77777777" w:rsidTr="006418CB">
        <w:trPr>
          <w:trHeight w:val="768"/>
        </w:trPr>
        <w:tc>
          <w:tcPr>
            <w:tcW w:w="3970" w:type="dxa"/>
            <w:tcBorders>
              <w:top w:val="single" w:sz="4" w:space="0" w:color="000000"/>
              <w:left w:val="single" w:sz="4" w:space="0" w:color="000000"/>
              <w:bottom w:val="single" w:sz="4" w:space="0" w:color="000000"/>
              <w:right w:val="single" w:sz="4" w:space="0" w:color="000000"/>
            </w:tcBorders>
          </w:tcPr>
          <w:p w14:paraId="37F3EA45"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Scheduled learning </w:t>
            </w:r>
          </w:p>
          <w:p w14:paraId="236F280B"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12 hours – Lectures </w:t>
            </w:r>
          </w:p>
          <w:p w14:paraId="7A5FF2B4"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18 hours - Online </w:t>
            </w:r>
          </w:p>
        </w:tc>
        <w:tc>
          <w:tcPr>
            <w:tcW w:w="1702" w:type="dxa"/>
            <w:tcBorders>
              <w:top w:val="single" w:sz="4" w:space="0" w:color="000000"/>
              <w:left w:val="single" w:sz="4" w:space="0" w:color="000000"/>
              <w:bottom w:val="single" w:sz="4" w:space="0" w:color="000000"/>
              <w:right w:val="single" w:sz="4" w:space="0" w:color="000000"/>
            </w:tcBorders>
          </w:tcPr>
          <w:p w14:paraId="4DEED2E2" w14:textId="77777777" w:rsidR="007A7A76" w:rsidRPr="007A7A76" w:rsidRDefault="007A7A76" w:rsidP="007A7A76">
            <w:pPr>
              <w:spacing w:line="259" w:lineRule="auto"/>
              <w:ind w:left="7"/>
              <w:jc w:val="center"/>
              <w:rPr>
                <w:rFonts w:eastAsia="Arial" w:cs="Arial"/>
                <w:color w:val="000000"/>
              </w:rPr>
            </w:pPr>
            <w:r w:rsidRPr="007A7A76">
              <w:rPr>
                <w:rFonts w:eastAsia="Arial" w:cs="Arial"/>
                <w:color w:val="000000"/>
              </w:rPr>
              <w:t xml:space="preserve">30 </w:t>
            </w:r>
          </w:p>
        </w:tc>
        <w:tc>
          <w:tcPr>
            <w:tcW w:w="1843" w:type="dxa"/>
            <w:tcBorders>
              <w:top w:val="single" w:sz="4" w:space="0" w:color="000000"/>
              <w:left w:val="single" w:sz="4" w:space="0" w:color="000000"/>
              <w:bottom w:val="single" w:sz="4" w:space="0" w:color="000000"/>
              <w:right w:val="single" w:sz="4" w:space="0" w:color="000000"/>
            </w:tcBorders>
          </w:tcPr>
          <w:p w14:paraId="5E1D0CBB" w14:textId="77777777" w:rsidR="007A7A76" w:rsidRPr="007A7A76" w:rsidRDefault="007A7A76" w:rsidP="007A7A76">
            <w:pPr>
              <w:spacing w:line="259" w:lineRule="auto"/>
              <w:ind w:left="4"/>
              <w:jc w:val="center"/>
              <w:rPr>
                <w:rFonts w:eastAsia="Arial" w:cs="Arial"/>
                <w:color w:val="000000"/>
              </w:rPr>
            </w:pPr>
            <w:r w:rsidRPr="007A7A76">
              <w:rPr>
                <w:rFonts w:eastAsia="Arial" w:cs="Arial"/>
                <w:color w:val="000000"/>
              </w:rPr>
              <w:t xml:space="preserve">15% </w:t>
            </w:r>
          </w:p>
        </w:tc>
      </w:tr>
      <w:tr w:rsidR="007A7A76" w:rsidRPr="007A7A76" w14:paraId="07F75FA6" w14:textId="77777777" w:rsidTr="006418CB">
        <w:trPr>
          <w:trHeight w:val="264"/>
        </w:trPr>
        <w:tc>
          <w:tcPr>
            <w:tcW w:w="3970" w:type="dxa"/>
            <w:tcBorders>
              <w:top w:val="single" w:sz="4" w:space="0" w:color="000000"/>
              <w:left w:val="single" w:sz="4" w:space="0" w:color="000000"/>
              <w:bottom w:val="single" w:sz="4" w:space="0" w:color="000000"/>
              <w:right w:val="single" w:sz="4" w:space="0" w:color="000000"/>
            </w:tcBorders>
          </w:tcPr>
          <w:p w14:paraId="5474905A"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16D2AA82" w14:textId="77777777" w:rsidR="007A7A76" w:rsidRPr="007A7A76" w:rsidRDefault="007A7A76" w:rsidP="007A7A76">
            <w:pPr>
              <w:spacing w:line="259" w:lineRule="auto"/>
              <w:ind w:left="10"/>
              <w:jc w:val="center"/>
              <w:rPr>
                <w:rFonts w:eastAsia="Arial" w:cs="Arial"/>
                <w:color w:val="000000"/>
              </w:rPr>
            </w:pPr>
            <w:r w:rsidRPr="007A7A76">
              <w:rPr>
                <w:rFonts w:eastAsia="Arial" w:cs="Arial"/>
                <w:color w:val="000000"/>
              </w:rPr>
              <w:t xml:space="preserve">170 </w:t>
            </w:r>
          </w:p>
        </w:tc>
        <w:tc>
          <w:tcPr>
            <w:tcW w:w="1843" w:type="dxa"/>
            <w:tcBorders>
              <w:top w:val="single" w:sz="4" w:space="0" w:color="000000"/>
              <w:left w:val="single" w:sz="4" w:space="0" w:color="000000"/>
              <w:bottom w:val="single" w:sz="4" w:space="0" w:color="000000"/>
              <w:right w:val="single" w:sz="4" w:space="0" w:color="000000"/>
            </w:tcBorders>
          </w:tcPr>
          <w:p w14:paraId="2AE40097" w14:textId="77777777" w:rsidR="007A7A76" w:rsidRPr="007A7A76" w:rsidRDefault="007A7A76" w:rsidP="007A7A76">
            <w:pPr>
              <w:spacing w:line="259" w:lineRule="auto"/>
              <w:ind w:left="4"/>
              <w:jc w:val="center"/>
              <w:rPr>
                <w:rFonts w:eastAsia="Arial" w:cs="Arial"/>
                <w:color w:val="000000"/>
              </w:rPr>
            </w:pPr>
            <w:r w:rsidRPr="007A7A76">
              <w:rPr>
                <w:rFonts w:eastAsia="Arial" w:cs="Arial"/>
                <w:color w:val="000000"/>
              </w:rPr>
              <w:t xml:space="preserve">85% </w:t>
            </w:r>
          </w:p>
        </w:tc>
      </w:tr>
      <w:tr w:rsidR="007A7A76" w:rsidRPr="007A7A76" w14:paraId="3A2D63D0" w14:textId="77777777" w:rsidTr="006418CB">
        <w:trPr>
          <w:trHeight w:val="262"/>
        </w:trPr>
        <w:tc>
          <w:tcPr>
            <w:tcW w:w="3970" w:type="dxa"/>
            <w:tcBorders>
              <w:top w:val="single" w:sz="4" w:space="0" w:color="000000"/>
              <w:left w:val="single" w:sz="4" w:space="0" w:color="000000"/>
              <w:bottom w:val="single" w:sz="4" w:space="0" w:color="000000"/>
              <w:right w:val="single" w:sz="4" w:space="0" w:color="000000"/>
            </w:tcBorders>
          </w:tcPr>
          <w:p w14:paraId="381D1F06"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503BFA1A" w14:textId="77777777" w:rsidR="007A7A76" w:rsidRPr="007A7A76" w:rsidRDefault="007A7A76" w:rsidP="007A7A76">
            <w:pPr>
              <w:spacing w:line="259" w:lineRule="auto"/>
              <w:ind w:left="68"/>
              <w:jc w:val="center"/>
              <w:rPr>
                <w:rFonts w:eastAsia="Arial" w:cs="Arial"/>
                <w:color w:val="000000"/>
              </w:rPr>
            </w:pPr>
            <w:r w:rsidRPr="007A7A76">
              <w:rPr>
                <w:rFonts w:eastAsia="Arial" w:cs="Arial"/>
                <w:color w:val="000000"/>
              </w:rPr>
              <w:t xml:space="preserve"> </w:t>
            </w:r>
          </w:p>
        </w:tc>
        <w:tc>
          <w:tcPr>
            <w:tcW w:w="1843" w:type="dxa"/>
            <w:tcBorders>
              <w:top w:val="single" w:sz="4" w:space="0" w:color="000000"/>
              <w:left w:val="single" w:sz="4" w:space="0" w:color="000000"/>
              <w:bottom w:val="single" w:sz="4" w:space="0" w:color="000000"/>
              <w:right w:val="single" w:sz="4" w:space="0" w:color="000000"/>
            </w:tcBorders>
          </w:tcPr>
          <w:p w14:paraId="27F697E1" w14:textId="77777777" w:rsidR="007A7A76" w:rsidRPr="007A7A76" w:rsidRDefault="007A7A76" w:rsidP="007A7A76">
            <w:pPr>
              <w:spacing w:line="259" w:lineRule="auto"/>
              <w:ind w:left="66"/>
              <w:jc w:val="center"/>
              <w:rPr>
                <w:rFonts w:eastAsia="Arial" w:cs="Arial"/>
                <w:color w:val="000000"/>
              </w:rPr>
            </w:pPr>
            <w:r w:rsidRPr="007A7A76">
              <w:rPr>
                <w:rFonts w:eastAsia="Arial" w:cs="Arial"/>
                <w:color w:val="000000"/>
              </w:rPr>
              <w:t xml:space="preserve"> </w:t>
            </w:r>
          </w:p>
        </w:tc>
      </w:tr>
      <w:tr w:rsidR="007A7A76" w:rsidRPr="007A7A76" w14:paraId="1B17115B" w14:textId="77777777" w:rsidTr="006418CB">
        <w:trPr>
          <w:trHeight w:val="265"/>
        </w:trPr>
        <w:tc>
          <w:tcPr>
            <w:tcW w:w="3970" w:type="dxa"/>
            <w:tcBorders>
              <w:top w:val="single" w:sz="4" w:space="0" w:color="000000"/>
              <w:left w:val="single" w:sz="4" w:space="0" w:color="000000"/>
              <w:bottom w:val="single" w:sz="4" w:space="0" w:color="000000"/>
              <w:right w:val="single" w:sz="4" w:space="0" w:color="000000"/>
            </w:tcBorders>
          </w:tcPr>
          <w:p w14:paraId="7A5AEA91"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TOTAL </w:t>
            </w:r>
          </w:p>
        </w:tc>
        <w:tc>
          <w:tcPr>
            <w:tcW w:w="1702" w:type="dxa"/>
            <w:tcBorders>
              <w:top w:val="single" w:sz="4" w:space="0" w:color="000000"/>
              <w:left w:val="single" w:sz="4" w:space="0" w:color="000000"/>
              <w:bottom w:val="single" w:sz="4" w:space="0" w:color="000000"/>
              <w:right w:val="single" w:sz="4" w:space="0" w:color="000000"/>
            </w:tcBorders>
          </w:tcPr>
          <w:p w14:paraId="0CE5ABDF" w14:textId="77777777" w:rsidR="007A7A76" w:rsidRPr="007A7A76" w:rsidRDefault="007A7A76" w:rsidP="007A7A76">
            <w:pPr>
              <w:spacing w:line="259" w:lineRule="auto"/>
              <w:ind w:left="10"/>
              <w:jc w:val="center"/>
              <w:rPr>
                <w:rFonts w:eastAsia="Arial" w:cs="Arial"/>
                <w:color w:val="000000"/>
              </w:rPr>
            </w:pPr>
            <w:r w:rsidRPr="007A7A76">
              <w:rPr>
                <w:rFonts w:eastAsia="Arial" w:cs="Arial"/>
                <w:color w:val="000000"/>
              </w:rPr>
              <w:t xml:space="preserve">200 </w:t>
            </w:r>
          </w:p>
        </w:tc>
        <w:tc>
          <w:tcPr>
            <w:tcW w:w="1843" w:type="dxa"/>
            <w:tcBorders>
              <w:top w:val="single" w:sz="4" w:space="0" w:color="000000"/>
              <w:left w:val="single" w:sz="4" w:space="0" w:color="000000"/>
              <w:bottom w:val="single" w:sz="4" w:space="0" w:color="000000"/>
              <w:right w:val="single" w:sz="4" w:space="0" w:color="000000"/>
            </w:tcBorders>
          </w:tcPr>
          <w:p w14:paraId="61FF52C4" w14:textId="77777777" w:rsidR="007A7A76" w:rsidRPr="007A7A76" w:rsidRDefault="007A7A76" w:rsidP="007A7A76">
            <w:pPr>
              <w:spacing w:line="259" w:lineRule="auto"/>
              <w:ind w:left="7"/>
              <w:jc w:val="center"/>
              <w:rPr>
                <w:rFonts w:eastAsia="Arial" w:cs="Arial"/>
                <w:color w:val="000000"/>
              </w:rPr>
            </w:pPr>
            <w:r w:rsidRPr="007A7A76">
              <w:rPr>
                <w:rFonts w:eastAsia="Arial" w:cs="Arial"/>
                <w:color w:val="000000"/>
              </w:rPr>
              <w:t xml:space="preserve">100% </w:t>
            </w:r>
          </w:p>
        </w:tc>
      </w:tr>
    </w:tbl>
    <w:p w14:paraId="5F0195F7"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5AE310A0" w14:textId="77777777" w:rsidR="007A7A76" w:rsidRPr="007A7A76" w:rsidRDefault="007A7A76" w:rsidP="007A7A76">
      <w:pPr>
        <w:keepNext/>
        <w:keepLines/>
        <w:spacing w:after="10"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ASSESSMENT </w:t>
      </w:r>
    </w:p>
    <w:p w14:paraId="5401B98B"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6137E728" w14:textId="77777777" w:rsidR="007A7A76" w:rsidRPr="007A7A76" w:rsidRDefault="007A7A76" w:rsidP="007A7A76">
      <w:pPr>
        <w:spacing w:after="10" w:line="250" w:lineRule="auto"/>
        <w:ind w:left="-5" w:hanging="10"/>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Assessment Component 1 </w:t>
      </w:r>
    </w:p>
    <w:p w14:paraId="38ABC552" w14:textId="77777777" w:rsidR="007A7A76" w:rsidRPr="007A7A76" w:rsidRDefault="007A7A76" w:rsidP="007A7A76">
      <w:pPr>
        <w:spacing w:after="4" w:line="259" w:lineRule="auto"/>
        <w:rPr>
          <w:rFonts w:eastAsia="Arial" w:cs="Arial"/>
          <w:color w:val="000000"/>
          <w:kern w:val="2"/>
          <w:szCs w:val="24"/>
          <w:lang w:eastAsia="zh-CN"/>
          <w14:ligatures w14:val="standardContextual"/>
        </w:rPr>
      </w:pPr>
      <w:r w:rsidRPr="007A7A76">
        <w:rPr>
          <w:rFonts w:eastAsia="Arial" w:cs="Arial"/>
          <w:b/>
          <w:i/>
          <w:color w:val="000000"/>
          <w:kern w:val="2"/>
          <w:szCs w:val="24"/>
          <w:lang w:eastAsia="zh-CN"/>
          <w14:ligatures w14:val="standardContextual"/>
        </w:rPr>
        <w:t xml:space="preserve"> </w:t>
      </w:r>
    </w:p>
    <w:p w14:paraId="30BDA1D3" w14:textId="77777777" w:rsidR="007A7A76" w:rsidRPr="007A7A76" w:rsidRDefault="007A7A76" w:rsidP="007A7A76">
      <w:pPr>
        <w:keepNext/>
        <w:keepLines/>
        <w:tabs>
          <w:tab w:val="center" w:pos="1254"/>
          <w:tab w:val="center" w:pos="3746"/>
          <w:tab w:val="center" w:pos="4999"/>
          <w:tab w:val="center" w:pos="7277"/>
          <w:tab w:val="center" w:pos="8090"/>
        </w:tabs>
        <w:spacing w:after="10" w:line="250" w:lineRule="auto"/>
        <w:outlineLvl w:val="3"/>
        <w:rPr>
          <w:rFonts w:eastAsia="Arial" w:cs="Arial"/>
          <w:b/>
          <w:color w:val="000000"/>
          <w:kern w:val="2"/>
          <w:szCs w:val="24"/>
          <w:lang w:eastAsia="zh-CN"/>
          <w14:ligatures w14:val="standardContextual"/>
        </w:rPr>
      </w:pPr>
      <w:r w:rsidRPr="007A7A76">
        <w:rPr>
          <w:rFonts w:ascii="Segoe UI Symbol" w:eastAsia="Segoe UI Symbol" w:hAnsi="Segoe UI Symbol" w:cs="Segoe UI Symbol"/>
          <w:color w:val="000000"/>
          <w:kern w:val="2"/>
          <w:szCs w:val="24"/>
          <w:lang w:eastAsia="zh-CN"/>
          <w14:ligatures w14:val="standardContextual"/>
        </w:rPr>
        <w:t>☐</w:t>
      </w:r>
      <w:r w:rsidRPr="007A7A76">
        <w:rPr>
          <w:rFonts w:eastAsia="Arial" w:cs="Arial"/>
          <w:b/>
          <w:color w:val="000000"/>
          <w:kern w:val="2"/>
          <w:szCs w:val="24"/>
          <w:lang w:eastAsia="zh-CN"/>
          <w14:ligatures w14:val="standardContextual"/>
        </w:rPr>
        <w:t xml:space="preserve"> </w:t>
      </w:r>
      <w:r w:rsidRPr="007A7A76">
        <w:rPr>
          <w:rFonts w:eastAsia="Arial" w:cs="Arial"/>
          <w:b/>
          <w:color w:val="000000"/>
          <w:kern w:val="2"/>
          <w:szCs w:val="24"/>
          <w:lang w:eastAsia="zh-CN"/>
          <w14:ligatures w14:val="standardContextual"/>
        </w:rPr>
        <w:tab/>
        <w:t xml:space="preserve">Written exam </w:t>
      </w:r>
      <w:r w:rsidRPr="007A7A76">
        <w:rPr>
          <w:rFonts w:eastAsia="Arial" w:cs="Arial"/>
          <w:b/>
          <w:color w:val="000000"/>
          <w:kern w:val="2"/>
          <w:szCs w:val="24"/>
          <w:lang w:eastAsia="zh-CN"/>
          <w14:ligatures w14:val="standardContextual"/>
        </w:rPr>
        <w:tab/>
      </w:r>
      <w:r w:rsidRPr="007A7A76">
        <w:rPr>
          <w:rFonts w:ascii="Segoe UI Symbol" w:eastAsia="Segoe UI Symbol" w:hAnsi="Segoe UI Symbol" w:cs="Segoe UI Symbol"/>
          <w:color w:val="000000"/>
          <w:kern w:val="2"/>
          <w:szCs w:val="24"/>
          <w:lang w:eastAsia="zh-CN"/>
          <w14:ligatures w14:val="standardContextual"/>
        </w:rPr>
        <w:t>☒</w:t>
      </w:r>
      <w:r w:rsidRPr="007A7A76">
        <w:rPr>
          <w:rFonts w:eastAsia="Arial" w:cs="Arial"/>
          <w:b/>
          <w:color w:val="000000"/>
          <w:kern w:val="2"/>
          <w:szCs w:val="24"/>
          <w:lang w:eastAsia="zh-CN"/>
          <w14:ligatures w14:val="standardContextual"/>
        </w:rPr>
        <w:t xml:space="preserve"> </w:t>
      </w:r>
      <w:r w:rsidRPr="007A7A76">
        <w:rPr>
          <w:rFonts w:eastAsia="Arial" w:cs="Arial"/>
          <w:b/>
          <w:color w:val="000000"/>
          <w:kern w:val="2"/>
          <w:szCs w:val="24"/>
          <w:lang w:eastAsia="zh-CN"/>
          <w14:ligatures w14:val="standardContextual"/>
        </w:rPr>
        <w:tab/>
        <w:t xml:space="preserve">Coursework </w:t>
      </w:r>
      <w:r w:rsidRPr="007A7A76">
        <w:rPr>
          <w:rFonts w:eastAsia="Arial" w:cs="Arial"/>
          <w:b/>
          <w:color w:val="000000"/>
          <w:kern w:val="2"/>
          <w:szCs w:val="24"/>
          <w:lang w:eastAsia="zh-CN"/>
          <w14:ligatures w14:val="standardContextual"/>
        </w:rPr>
        <w:tab/>
      </w:r>
      <w:r w:rsidRPr="007A7A76">
        <w:rPr>
          <w:rFonts w:ascii="Segoe UI Symbol" w:eastAsia="Segoe UI Symbol" w:hAnsi="Segoe UI Symbol" w:cs="Segoe UI Symbol"/>
          <w:color w:val="000000"/>
          <w:kern w:val="2"/>
          <w:szCs w:val="24"/>
          <w:lang w:eastAsia="zh-CN"/>
          <w14:ligatures w14:val="standardContextual"/>
        </w:rPr>
        <w:t>☐</w:t>
      </w:r>
      <w:r w:rsidRPr="007A7A76">
        <w:rPr>
          <w:rFonts w:eastAsia="Arial" w:cs="Arial"/>
          <w:b/>
          <w:color w:val="000000"/>
          <w:kern w:val="2"/>
          <w:szCs w:val="24"/>
          <w:lang w:eastAsia="zh-CN"/>
          <w14:ligatures w14:val="standardContextual"/>
        </w:rPr>
        <w:t xml:space="preserve"> </w:t>
      </w:r>
      <w:r w:rsidRPr="007A7A76">
        <w:rPr>
          <w:rFonts w:eastAsia="Arial" w:cs="Arial"/>
          <w:b/>
          <w:color w:val="000000"/>
          <w:kern w:val="2"/>
          <w:szCs w:val="24"/>
          <w:lang w:eastAsia="zh-CN"/>
          <w14:ligatures w14:val="standardContextual"/>
        </w:rPr>
        <w:tab/>
        <w:t xml:space="preserve">Practical </w:t>
      </w:r>
    </w:p>
    <w:p w14:paraId="75F5D69E"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tbl>
      <w:tblPr>
        <w:tblStyle w:val="TableGrid"/>
        <w:tblW w:w="8787" w:type="dxa"/>
        <w:tblInd w:w="4" w:type="dxa"/>
        <w:tblCellMar>
          <w:top w:w="11" w:type="dxa"/>
          <w:bottom w:w="4" w:type="dxa"/>
          <w:right w:w="115" w:type="dxa"/>
        </w:tblCellMar>
        <w:tblLook w:val="04A0" w:firstRow="1" w:lastRow="0" w:firstColumn="1" w:lastColumn="0" w:noHBand="0" w:noVBand="1"/>
      </w:tblPr>
      <w:tblGrid>
        <w:gridCol w:w="3259"/>
        <w:gridCol w:w="3946"/>
        <w:gridCol w:w="1582"/>
      </w:tblGrid>
      <w:tr w:rsidR="007A7A76" w:rsidRPr="007A7A76" w14:paraId="545C8431" w14:textId="77777777" w:rsidTr="006418CB">
        <w:trPr>
          <w:trHeight w:val="262"/>
        </w:trPr>
        <w:tc>
          <w:tcPr>
            <w:tcW w:w="3259" w:type="dxa"/>
            <w:tcBorders>
              <w:top w:val="single" w:sz="4" w:space="0" w:color="000000"/>
              <w:left w:val="single" w:sz="4" w:space="0" w:color="000000"/>
              <w:bottom w:val="single" w:sz="4" w:space="0" w:color="000000"/>
              <w:right w:val="single" w:sz="4" w:space="0" w:color="000000"/>
            </w:tcBorders>
          </w:tcPr>
          <w:p w14:paraId="733769BA" w14:textId="77777777" w:rsidR="007A7A76" w:rsidRPr="007A7A76" w:rsidRDefault="007A7A76" w:rsidP="007A7A76">
            <w:pPr>
              <w:spacing w:line="259" w:lineRule="auto"/>
              <w:ind w:left="109"/>
              <w:rPr>
                <w:rFonts w:eastAsia="Arial" w:cs="Arial"/>
                <w:color w:val="000000"/>
              </w:rPr>
            </w:pPr>
            <w:r w:rsidRPr="007A7A76">
              <w:rPr>
                <w:rFonts w:eastAsia="Arial" w:cs="Arial"/>
                <w:color w:val="000000"/>
              </w:rPr>
              <w:t xml:space="preserve">Mode of assessment </w:t>
            </w:r>
          </w:p>
        </w:tc>
        <w:tc>
          <w:tcPr>
            <w:tcW w:w="3946" w:type="dxa"/>
            <w:tcBorders>
              <w:top w:val="single" w:sz="4" w:space="0" w:color="000000"/>
              <w:left w:val="single" w:sz="4" w:space="0" w:color="000000"/>
              <w:bottom w:val="single" w:sz="4" w:space="0" w:color="000000"/>
              <w:right w:val="single" w:sz="4" w:space="0" w:color="000000"/>
            </w:tcBorders>
          </w:tcPr>
          <w:p w14:paraId="2FDFE800" w14:textId="77777777" w:rsidR="007A7A76" w:rsidRPr="007A7A76" w:rsidRDefault="007A7A76" w:rsidP="007A7A76">
            <w:pPr>
              <w:spacing w:line="259" w:lineRule="auto"/>
              <w:ind w:left="108"/>
              <w:rPr>
                <w:rFonts w:eastAsia="Arial" w:cs="Arial"/>
                <w:color w:val="000000"/>
              </w:rPr>
            </w:pPr>
            <w:r w:rsidRPr="007A7A76">
              <w:rPr>
                <w:rFonts w:eastAsia="Arial" w:cs="Arial"/>
                <w:color w:val="000000"/>
              </w:rPr>
              <w:t xml:space="preserve">Volume </w:t>
            </w:r>
          </w:p>
        </w:tc>
        <w:tc>
          <w:tcPr>
            <w:tcW w:w="1582" w:type="dxa"/>
            <w:tcBorders>
              <w:top w:val="single" w:sz="4" w:space="0" w:color="000000"/>
              <w:left w:val="single" w:sz="4" w:space="0" w:color="000000"/>
              <w:bottom w:val="single" w:sz="4" w:space="0" w:color="000000"/>
              <w:right w:val="single" w:sz="4" w:space="0" w:color="000000"/>
            </w:tcBorders>
          </w:tcPr>
          <w:p w14:paraId="3BD42357" w14:textId="77777777" w:rsidR="007A7A76" w:rsidRPr="007A7A76" w:rsidRDefault="007A7A76" w:rsidP="007A7A76">
            <w:pPr>
              <w:spacing w:line="259" w:lineRule="auto"/>
              <w:ind w:left="130"/>
              <w:rPr>
                <w:rFonts w:eastAsia="Arial" w:cs="Arial"/>
                <w:color w:val="000000"/>
              </w:rPr>
            </w:pPr>
            <w:r w:rsidRPr="007A7A76">
              <w:rPr>
                <w:rFonts w:eastAsia="Arial" w:cs="Arial"/>
                <w:color w:val="000000"/>
              </w:rPr>
              <w:t xml:space="preserve">Weighting </w:t>
            </w:r>
          </w:p>
        </w:tc>
      </w:tr>
      <w:tr w:rsidR="007A7A76" w:rsidRPr="007A7A76" w14:paraId="48B86740" w14:textId="77777777" w:rsidTr="006418CB">
        <w:trPr>
          <w:trHeight w:val="264"/>
        </w:trPr>
        <w:tc>
          <w:tcPr>
            <w:tcW w:w="3259" w:type="dxa"/>
            <w:tcBorders>
              <w:top w:val="single" w:sz="4" w:space="0" w:color="000000"/>
              <w:left w:val="single" w:sz="4" w:space="0" w:color="000000"/>
              <w:bottom w:val="single" w:sz="4" w:space="0" w:color="000000"/>
              <w:right w:val="single" w:sz="4" w:space="0" w:color="000000"/>
            </w:tcBorders>
          </w:tcPr>
          <w:p w14:paraId="7C481F7E" w14:textId="77777777" w:rsidR="007A7A76" w:rsidRPr="007A7A76" w:rsidRDefault="007A7A76" w:rsidP="007A7A76">
            <w:pPr>
              <w:spacing w:line="259" w:lineRule="auto"/>
              <w:ind w:left="109"/>
              <w:rPr>
                <w:rFonts w:eastAsia="Arial" w:cs="Arial"/>
                <w:color w:val="000000"/>
              </w:rPr>
            </w:pPr>
            <w:r w:rsidRPr="007A7A76">
              <w:rPr>
                <w:rFonts w:eastAsia="Arial" w:cs="Arial"/>
                <w:color w:val="000000"/>
              </w:rPr>
              <w:t xml:space="preserve">Critical Review </w:t>
            </w:r>
          </w:p>
        </w:tc>
        <w:tc>
          <w:tcPr>
            <w:tcW w:w="3946" w:type="dxa"/>
            <w:tcBorders>
              <w:top w:val="single" w:sz="4" w:space="0" w:color="000000"/>
              <w:left w:val="single" w:sz="4" w:space="0" w:color="000000"/>
              <w:bottom w:val="single" w:sz="4" w:space="0" w:color="000000"/>
              <w:right w:val="single" w:sz="4" w:space="0" w:color="000000"/>
            </w:tcBorders>
          </w:tcPr>
          <w:p w14:paraId="75ED20DA" w14:textId="77777777" w:rsidR="007A7A76" w:rsidRPr="007A7A76" w:rsidRDefault="007A7A76" w:rsidP="007A7A76">
            <w:pPr>
              <w:spacing w:line="259" w:lineRule="auto"/>
              <w:ind w:left="108"/>
              <w:rPr>
                <w:rFonts w:eastAsia="Arial" w:cs="Arial"/>
                <w:color w:val="000000"/>
              </w:rPr>
            </w:pPr>
            <w:r w:rsidRPr="007A7A76">
              <w:rPr>
                <w:rFonts w:eastAsia="Arial" w:cs="Arial"/>
                <w:color w:val="000000"/>
              </w:rPr>
              <w:t xml:space="preserve">2,500 words </w:t>
            </w:r>
          </w:p>
        </w:tc>
        <w:tc>
          <w:tcPr>
            <w:tcW w:w="1582" w:type="dxa"/>
            <w:tcBorders>
              <w:top w:val="single" w:sz="4" w:space="0" w:color="000000"/>
              <w:left w:val="single" w:sz="4" w:space="0" w:color="000000"/>
              <w:bottom w:val="single" w:sz="4" w:space="0" w:color="000000"/>
              <w:right w:val="single" w:sz="4" w:space="0" w:color="000000"/>
            </w:tcBorders>
          </w:tcPr>
          <w:p w14:paraId="2512439B" w14:textId="77777777" w:rsidR="007A7A76" w:rsidRPr="007A7A76" w:rsidRDefault="007A7A76" w:rsidP="007A7A76">
            <w:pPr>
              <w:spacing w:line="259" w:lineRule="auto"/>
              <w:ind w:left="130"/>
              <w:rPr>
                <w:rFonts w:eastAsia="Arial" w:cs="Arial"/>
                <w:color w:val="000000"/>
              </w:rPr>
            </w:pPr>
            <w:r w:rsidRPr="007A7A76">
              <w:rPr>
                <w:rFonts w:eastAsia="Arial" w:cs="Arial"/>
                <w:color w:val="000000"/>
              </w:rPr>
              <w:t xml:space="preserve">50% </w:t>
            </w:r>
          </w:p>
        </w:tc>
      </w:tr>
      <w:tr w:rsidR="007A7A76" w:rsidRPr="007A7A76" w14:paraId="2BC589D6" w14:textId="77777777" w:rsidTr="006418CB">
        <w:trPr>
          <w:trHeight w:val="1313"/>
        </w:trPr>
        <w:tc>
          <w:tcPr>
            <w:tcW w:w="3259" w:type="dxa"/>
            <w:tcBorders>
              <w:top w:val="single" w:sz="4" w:space="0" w:color="000000"/>
              <w:left w:val="nil"/>
              <w:bottom w:val="single" w:sz="4" w:space="0" w:color="000000"/>
              <w:right w:val="nil"/>
            </w:tcBorders>
          </w:tcPr>
          <w:p w14:paraId="655DE933" w14:textId="77777777" w:rsidR="007A7A76" w:rsidRPr="007A7A76" w:rsidRDefault="007A7A76" w:rsidP="007A7A76">
            <w:pPr>
              <w:spacing w:line="259" w:lineRule="auto"/>
              <w:ind w:left="-4"/>
              <w:rPr>
                <w:rFonts w:eastAsia="Arial" w:cs="Arial"/>
                <w:color w:val="000000"/>
              </w:rPr>
            </w:pPr>
            <w:r w:rsidRPr="007A7A76">
              <w:rPr>
                <w:rFonts w:eastAsia="Arial" w:cs="Arial"/>
                <w:color w:val="000000"/>
              </w:rPr>
              <w:t xml:space="preserve"> </w:t>
            </w:r>
          </w:p>
          <w:p w14:paraId="5EC83965" w14:textId="77777777" w:rsidR="007A7A76" w:rsidRPr="000F561E" w:rsidRDefault="007A7A76" w:rsidP="007A7A76">
            <w:pPr>
              <w:spacing w:line="259" w:lineRule="auto"/>
              <w:ind w:left="-4"/>
              <w:rPr>
                <w:rFonts w:eastAsia="Arial" w:cs="Arial"/>
                <w:b/>
                <w:bCs/>
                <w:color w:val="000000"/>
              </w:rPr>
            </w:pPr>
            <w:r w:rsidRPr="000F561E">
              <w:rPr>
                <w:rFonts w:eastAsia="Arial" w:cs="Arial"/>
                <w:b/>
                <w:bCs/>
                <w:color w:val="000000"/>
              </w:rPr>
              <w:t xml:space="preserve">Assessment Component 2 </w:t>
            </w:r>
          </w:p>
          <w:p w14:paraId="424EB8CC" w14:textId="77777777" w:rsidR="007A7A76" w:rsidRPr="007A7A76" w:rsidRDefault="007A7A76" w:rsidP="007A7A76">
            <w:pPr>
              <w:spacing w:after="6" w:line="259" w:lineRule="auto"/>
              <w:ind w:left="-4"/>
              <w:rPr>
                <w:rFonts w:eastAsia="Arial" w:cs="Arial"/>
                <w:color w:val="000000"/>
              </w:rPr>
            </w:pPr>
            <w:r w:rsidRPr="007A7A76">
              <w:rPr>
                <w:rFonts w:eastAsia="Arial" w:cs="Arial"/>
                <w:color w:val="000000"/>
              </w:rPr>
              <w:t xml:space="preserve"> </w:t>
            </w:r>
          </w:p>
          <w:p w14:paraId="61145388" w14:textId="77777777" w:rsidR="007A7A76" w:rsidRPr="007A7A76" w:rsidRDefault="007A7A76" w:rsidP="007A7A76">
            <w:pPr>
              <w:tabs>
                <w:tab w:val="center" w:pos="1250"/>
              </w:tabs>
              <w:spacing w:line="259" w:lineRule="auto"/>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r w:rsidRPr="007A7A76">
              <w:rPr>
                <w:rFonts w:eastAsia="Arial" w:cs="Arial"/>
                <w:color w:val="000000"/>
              </w:rPr>
              <w:tab/>
              <w:t xml:space="preserve">Written exam </w:t>
            </w:r>
          </w:p>
          <w:p w14:paraId="63D5780C" w14:textId="77777777" w:rsidR="007A7A76" w:rsidRPr="007A7A76" w:rsidRDefault="007A7A76" w:rsidP="007A7A76">
            <w:pPr>
              <w:spacing w:line="259" w:lineRule="auto"/>
              <w:ind w:left="-4"/>
              <w:rPr>
                <w:rFonts w:eastAsia="Arial" w:cs="Arial"/>
                <w:color w:val="000000"/>
              </w:rPr>
            </w:pPr>
            <w:r w:rsidRPr="007A7A76">
              <w:rPr>
                <w:rFonts w:eastAsia="Arial" w:cs="Arial"/>
                <w:color w:val="000000"/>
              </w:rPr>
              <w:t xml:space="preserve"> </w:t>
            </w:r>
          </w:p>
        </w:tc>
        <w:tc>
          <w:tcPr>
            <w:tcW w:w="3946" w:type="dxa"/>
            <w:tcBorders>
              <w:top w:val="single" w:sz="4" w:space="0" w:color="000000"/>
              <w:left w:val="nil"/>
              <w:bottom w:val="single" w:sz="4" w:space="0" w:color="000000"/>
              <w:right w:val="nil"/>
            </w:tcBorders>
            <w:vAlign w:val="bottom"/>
          </w:tcPr>
          <w:p w14:paraId="0F6B56EE" w14:textId="77777777" w:rsidR="007A7A76" w:rsidRPr="007A7A76" w:rsidRDefault="007A7A76" w:rsidP="007A7A76">
            <w:pPr>
              <w:tabs>
                <w:tab w:val="center" w:pos="499"/>
                <w:tab w:val="center" w:pos="1736"/>
              </w:tabs>
              <w:spacing w:line="259" w:lineRule="auto"/>
              <w:rPr>
                <w:rFonts w:eastAsia="Arial" w:cs="Arial"/>
                <w:color w:val="000000"/>
              </w:rPr>
            </w:pPr>
            <w:r w:rsidRPr="007A7A76">
              <w:rPr>
                <w:rFonts w:ascii="Calibri" w:eastAsia="Calibri" w:hAnsi="Calibri" w:cs="Calibri"/>
                <w:color w:val="000000"/>
              </w:rPr>
              <w:tab/>
            </w:r>
            <w:r w:rsidRPr="007A7A76">
              <w:rPr>
                <w:rFonts w:ascii="MS Gothic" w:eastAsia="MS Gothic" w:hAnsi="MS Gothic" w:cs="MS Gothic"/>
                <w:color w:val="000000"/>
              </w:rPr>
              <w:t>☒</w:t>
            </w:r>
            <w:r w:rsidRPr="007A7A76">
              <w:rPr>
                <w:rFonts w:eastAsia="Arial" w:cs="Arial"/>
                <w:color w:val="000000"/>
              </w:rPr>
              <w:t xml:space="preserve"> </w:t>
            </w:r>
            <w:r w:rsidRPr="007A7A76">
              <w:rPr>
                <w:rFonts w:eastAsia="Arial" w:cs="Arial"/>
                <w:color w:val="000000"/>
              </w:rPr>
              <w:tab/>
              <w:t xml:space="preserve">Coursework </w:t>
            </w:r>
          </w:p>
        </w:tc>
        <w:tc>
          <w:tcPr>
            <w:tcW w:w="1582" w:type="dxa"/>
            <w:tcBorders>
              <w:top w:val="single" w:sz="4" w:space="0" w:color="000000"/>
              <w:left w:val="nil"/>
              <w:bottom w:val="single" w:sz="4" w:space="0" w:color="000000"/>
              <w:right w:val="nil"/>
            </w:tcBorders>
            <w:vAlign w:val="bottom"/>
          </w:tcPr>
          <w:p w14:paraId="23F29186" w14:textId="77777777" w:rsidR="007A7A76" w:rsidRPr="007A7A76" w:rsidRDefault="007A7A76" w:rsidP="007A7A76">
            <w:pPr>
              <w:spacing w:line="259" w:lineRule="auto"/>
              <w:ind w:left="-26"/>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Practical </w:t>
            </w:r>
          </w:p>
        </w:tc>
      </w:tr>
      <w:tr w:rsidR="007A7A76" w:rsidRPr="007A7A76" w14:paraId="6D143E32" w14:textId="77777777" w:rsidTr="006418CB">
        <w:trPr>
          <w:trHeight w:val="264"/>
        </w:trPr>
        <w:tc>
          <w:tcPr>
            <w:tcW w:w="3259" w:type="dxa"/>
            <w:tcBorders>
              <w:top w:val="single" w:sz="4" w:space="0" w:color="000000"/>
              <w:left w:val="single" w:sz="4" w:space="0" w:color="000000"/>
              <w:bottom w:val="single" w:sz="4" w:space="0" w:color="000000"/>
              <w:right w:val="single" w:sz="4" w:space="0" w:color="000000"/>
            </w:tcBorders>
          </w:tcPr>
          <w:p w14:paraId="5445AD82" w14:textId="77777777" w:rsidR="007A7A76" w:rsidRPr="007A7A76" w:rsidRDefault="007A7A76" w:rsidP="007A7A76">
            <w:pPr>
              <w:spacing w:line="259" w:lineRule="auto"/>
              <w:ind w:left="109"/>
              <w:rPr>
                <w:rFonts w:eastAsia="Arial" w:cs="Arial"/>
                <w:color w:val="000000"/>
              </w:rPr>
            </w:pPr>
            <w:r w:rsidRPr="007A7A76">
              <w:rPr>
                <w:rFonts w:eastAsia="Arial" w:cs="Arial"/>
                <w:color w:val="000000"/>
              </w:rPr>
              <w:t xml:space="preserve">Mode of assessment </w:t>
            </w:r>
          </w:p>
        </w:tc>
        <w:tc>
          <w:tcPr>
            <w:tcW w:w="3946" w:type="dxa"/>
            <w:tcBorders>
              <w:top w:val="single" w:sz="4" w:space="0" w:color="000000"/>
              <w:left w:val="single" w:sz="4" w:space="0" w:color="000000"/>
              <w:bottom w:val="single" w:sz="4" w:space="0" w:color="000000"/>
              <w:right w:val="single" w:sz="4" w:space="0" w:color="000000"/>
            </w:tcBorders>
          </w:tcPr>
          <w:p w14:paraId="101E3B1B" w14:textId="77777777" w:rsidR="007A7A76" w:rsidRPr="007A7A76" w:rsidRDefault="007A7A76" w:rsidP="007A7A76">
            <w:pPr>
              <w:spacing w:line="259" w:lineRule="auto"/>
              <w:ind w:left="108"/>
              <w:rPr>
                <w:rFonts w:eastAsia="Arial" w:cs="Arial"/>
                <w:color w:val="000000"/>
              </w:rPr>
            </w:pPr>
            <w:r w:rsidRPr="007A7A76">
              <w:rPr>
                <w:rFonts w:eastAsia="Arial" w:cs="Arial"/>
                <w:color w:val="000000"/>
              </w:rPr>
              <w:t xml:space="preserve">Volume </w:t>
            </w:r>
          </w:p>
        </w:tc>
        <w:tc>
          <w:tcPr>
            <w:tcW w:w="1582" w:type="dxa"/>
            <w:tcBorders>
              <w:top w:val="single" w:sz="4" w:space="0" w:color="000000"/>
              <w:left w:val="single" w:sz="4" w:space="0" w:color="000000"/>
              <w:bottom w:val="single" w:sz="4" w:space="0" w:color="000000"/>
              <w:right w:val="single" w:sz="4" w:space="0" w:color="000000"/>
            </w:tcBorders>
          </w:tcPr>
          <w:p w14:paraId="72CE3D58" w14:textId="77777777" w:rsidR="007A7A76" w:rsidRPr="007A7A76" w:rsidRDefault="007A7A76" w:rsidP="007A7A76">
            <w:pPr>
              <w:spacing w:line="259" w:lineRule="auto"/>
              <w:ind w:left="130"/>
              <w:rPr>
                <w:rFonts w:eastAsia="Arial" w:cs="Arial"/>
                <w:color w:val="000000"/>
              </w:rPr>
            </w:pPr>
            <w:r w:rsidRPr="007A7A76">
              <w:rPr>
                <w:rFonts w:eastAsia="Arial" w:cs="Arial"/>
                <w:color w:val="000000"/>
              </w:rPr>
              <w:t xml:space="preserve">Weighting </w:t>
            </w:r>
          </w:p>
        </w:tc>
      </w:tr>
      <w:tr w:rsidR="007A7A76" w:rsidRPr="007A7A76" w14:paraId="58B5ACE0" w14:textId="77777777" w:rsidTr="006418CB">
        <w:trPr>
          <w:trHeight w:val="264"/>
        </w:trPr>
        <w:tc>
          <w:tcPr>
            <w:tcW w:w="3259" w:type="dxa"/>
            <w:tcBorders>
              <w:top w:val="single" w:sz="4" w:space="0" w:color="000000"/>
              <w:left w:val="single" w:sz="4" w:space="0" w:color="000000"/>
              <w:bottom w:val="single" w:sz="4" w:space="0" w:color="000000"/>
              <w:right w:val="single" w:sz="4" w:space="0" w:color="000000"/>
            </w:tcBorders>
          </w:tcPr>
          <w:p w14:paraId="3CA2ED4A" w14:textId="77777777" w:rsidR="007A7A76" w:rsidRPr="007A7A76" w:rsidRDefault="007A7A76" w:rsidP="007A7A76">
            <w:pPr>
              <w:spacing w:line="259" w:lineRule="auto"/>
              <w:ind w:left="109"/>
              <w:rPr>
                <w:rFonts w:eastAsia="Arial" w:cs="Arial"/>
                <w:color w:val="000000"/>
              </w:rPr>
            </w:pPr>
            <w:r w:rsidRPr="007A7A76">
              <w:rPr>
                <w:rFonts w:eastAsia="Arial" w:cs="Arial"/>
                <w:color w:val="000000"/>
              </w:rPr>
              <w:t xml:space="preserve">Intervention Proposal </w:t>
            </w:r>
          </w:p>
        </w:tc>
        <w:tc>
          <w:tcPr>
            <w:tcW w:w="3946" w:type="dxa"/>
            <w:tcBorders>
              <w:top w:val="single" w:sz="4" w:space="0" w:color="000000"/>
              <w:left w:val="single" w:sz="4" w:space="0" w:color="000000"/>
              <w:bottom w:val="single" w:sz="4" w:space="0" w:color="000000"/>
              <w:right w:val="single" w:sz="4" w:space="0" w:color="000000"/>
            </w:tcBorders>
          </w:tcPr>
          <w:p w14:paraId="517603BA" w14:textId="77777777" w:rsidR="007A7A76" w:rsidRPr="007A7A76" w:rsidRDefault="007A7A76" w:rsidP="007A7A76">
            <w:pPr>
              <w:spacing w:line="259" w:lineRule="auto"/>
              <w:ind w:left="108"/>
              <w:rPr>
                <w:rFonts w:eastAsia="Arial" w:cs="Arial"/>
                <w:color w:val="000000"/>
              </w:rPr>
            </w:pPr>
            <w:r w:rsidRPr="007A7A76">
              <w:rPr>
                <w:rFonts w:eastAsia="Arial" w:cs="Arial"/>
                <w:color w:val="000000"/>
              </w:rPr>
              <w:t xml:space="preserve">2,500 </w:t>
            </w:r>
          </w:p>
        </w:tc>
        <w:tc>
          <w:tcPr>
            <w:tcW w:w="1582" w:type="dxa"/>
            <w:tcBorders>
              <w:top w:val="single" w:sz="4" w:space="0" w:color="000000"/>
              <w:left w:val="single" w:sz="4" w:space="0" w:color="000000"/>
              <w:bottom w:val="single" w:sz="4" w:space="0" w:color="000000"/>
              <w:right w:val="single" w:sz="4" w:space="0" w:color="000000"/>
            </w:tcBorders>
          </w:tcPr>
          <w:p w14:paraId="3779DA3A" w14:textId="77777777" w:rsidR="007A7A76" w:rsidRPr="007A7A76" w:rsidRDefault="007A7A76" w:rsidP="007A7A76">
            <w:pPr>
              <w:spacing w:line="259" w:lineRule="auto"/>
              <w:ind w:left="130"/>
              <w:rPr>
                <w:rFonts w:eastAsia="Arial" w:cs="Arial"/>
                <w:color w:val="000000"/>
              </w:rPr>
            </w:pPr>
            <w:r w:rsidRPr="007A7A76">
              <w:rPr>
                <w:rFonts w:eastAsia="Arial" w:cs="Arial"/>
                <w:color w:val="000000"/>
              </w:rPr>
              <w:t xml:space="preserve">50% </w:t>
            </w:r>
          </w:p>
        </w:tc>
      </w:tr>
    </w:tbl>
    <w:p w14:paraId="4CB5E3FE"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78F86036" w14:textId="77777777" w:rsidR="007A7A76" w:rsidRPr="007A7A76" w:rsidRDefault="007A7A76" w:rsidP="007A7A76">
      <w:pPr>
        <w:keepNext/>
        <w:keepLines/>
        <w:spacing w:after="10" w:line="250" w:lineRule="auto"/>
        <w:ind w:left="-5" w:hanging="10"/>
        <w:outlineLvl w:val="3"/>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Assessment Summary </w:t>
      </w:r>
    </w:p>
    <w:tbl>
      <w:tblPr>
        <w:tblStyle w:val="TableGrid"/>
        <w:tblW w:w="5103" w:type="dxa"/>
        <w:tblInd w:w="5" w:type="dxa"/>
        <w:tblCellMar>
          <w:top w:w="11" w:type="dxa"/>
          <w:left w:w="108" w:type="dxa"/>
          <w:right w:w="115" w:type="dxa"/>
        </w:tblCellMar>
        <w:tblLook w:val="04A0" w:firstRow="1" w:lastRow="0" w:firstColumn="1" w:lastColumn="0" w:noHBand="0" w:noVBand="1"/>
      </w:tblPr>
      <w:tblGrid>
        <w:gridCol w:w="3262"/>
        <w:gridCol w:w="1841"/>
      </w:tblGrid>
      <w:tr w:rsidR="007A7A76" w:rsidRPr="007A7A76" w14:paraId="7E3EC68C" w14:textId="77777777" w:rsidTr="006418CB">
        <w:trPr>
          <w:trHeight w:val="262"/>
        </w:trPr>
        <w:tc>
          <w:tcPr>
            <w:tcW w:w="3262" w:type="dxa"/>
            <w:tcBorders>
              <w:top w:val="single" w:sz="4" w:space="0" w:color="000000"/>
              <w:left w:val="single" w:sz="4" w:space="0" w:color="000000"/>
              <w:bottom w:val="single" w:sz="4" w:space="0" w:color="000000"/>
              <w:right w:val="single" w:sz="4" w:space="0" w:color="000000"/>
            </w:tcBorders>
          </w:tcPr>
          <w:p w14:paraId="6B8FE8C2"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0AE13F1C"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Percentage </w:t>
            </w:r>
          </w:p>
        </w:tc>
      </w:tr>
      <w:tr w:rsidR="007A7A76" w:rsidRPr="007A7A76" w14:paraId="26A7D0E8" w14:textId="77777777" w:rsidTr="006418CB">
        <w:trPr>
          <w:trHeight w:val="264"/>
        </w:trPr>
        <w:tc>
          <w:tcPr>
            <w:tcW w:w="3262" w:type="dxa"/>
            <w:tcBorders>
              <w:top w:val="single" w:sz="4" w:space="0" w:color="000000"/>
              <w:left w:val="single" w:sz="4" w:space="0" w:color="000000"/>
              <w:bottom w:val="single" w:sz="4" w:space="0" w:color="000000"/>
              <w:right w:val="single" w:sz="4" w:space="0" w:color="000000"/>
            </w:tcBorders>
          </w:tcPr>
          <w:p w14:paraId="4953DD99"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3169106C"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 </w:t>
            </w:r>
          </w:p>
        </w:tc>
      </w:tr>
      <w:tr w:rsidR="007A7A76" w:rsidRPr="007A7A76" w14:paraId="20362ADF" w14:textId="77777777" w:rsidTr="006418CB">
        <w:trPr>
          <w:trHeight w:val="262"/>
        </w:trPr>
        <w:tc>
          <w:tcPr>
            <w:tcW w:w="3262" w:type="dxa"/>
            <w:tcBorders>
              <w:top w:val="single" w:sz="4" w:space="0" w:color="000000"/>
              <w:left w:val="single" w:sz="4" w:space="0" w:color="000000"/>
              <w:bottom w:val="single" w:sz="4" w:space="0" w:color="000000"/>
              <w:right w:val="single" w:sz="4" w:space="0" w:color="000000"/>
            </w:tcBorders>
          </w:tcPr>
          <w:p w14:paraId="0F062DAD"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7B12EDB5" w14:textId="77777777" w:rsidR="007A7A76" w:rsidRPr="007A7A76" w:rsidRDefault="007A7A76" w:rsidP="007A7A76">
            <w:pPr>
              <w:spacing w:line="259" w:lineRule="auto"/>
              <w:ind w:left="12"/>
              <w:jc w:val="center"/>
              <w:rPr>
                <w:rFonts w:eastAsia="Arial" w:cs="Arial"/>
                <w:color w:val="000000"/>
              </w:rPr>
            </w:pPr>
            <w:r w:rsidRPr="007A7A76">
              <w:rPr>
                <w:rFonts w:eastAsia="Arial" w:cs="Arial"/>
                <w:color w:val="000000"/>
              </w:rPr>
              <w:t xml:space="preserve">100% </w:t>
            </w:r>
          </w:p>
        </w:tc>
      </w:tr>
      <w:tr w:rsidR="007A7A76" w:rsidRPr="007A7A76" w14:paraId="43E64428" w14:textId="77777777" w:rsidTr="006418CB">
        <w:trPr>
          <w:trHeight w:val="264"/>
        </w:trPr>
        <w:tc>
          <w:tcPr>
            <w:tcW w:w="3262" w:type="dxa"/>
            <w:tcBorders>
              <w:top w:val="single" w:sz="4" w:space="0" w:color="000000"/>
              <w:left w:val="single" w:sz="4" w:space="0" w:color="000000"/>
              <w:bottom w:val="single" w:sz="4" w:space="0" w:color="000000"/>
              <w:right w:val="single" w:sz="4" w:space="0" w:color="000000"/>
            </w:tcBorders>
          </w:tcPr>
          <w:p w14:paraId="59177910"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748C42A9" w14:textId="77777777" w:rsidR="007A7A76" w:rsidRPr="007A7A76" w:rsidRDefault="007A7A76" w:rsidP="007A7A76">
            <w:pPr>
              <w:spacing w:line="259" w:lineRule="auto"/>
              <w:ind w:left="71"/>
              <w:jc w:val="center"/>
              <w:rPr>
                <w:rFonts w:eastAsia="Arial" w:cs="Arial"/>
                <w:color w:val="000000"/>
              </w:rPr>
            </w:pPr>
            <w:r w:rsidRPr="007A7A76">
              <w:rPr>
                <w:rFonts w:eastAsia="Arial" w:cs="Arial"/>
                <w:color w:val="000000"/>
              </w:rPr>
              <w:t xml:space="preserve"> </w:t>
            </w:r>
          </w:p>
        </w:tc>
      </w:tr>
      <w:tr w:rsidR="007A7A76" w:rsidRPr="007A7A76" w14:paraId="061E37EF" w14:textId="77777777" w:rsidTr="006418CB">
        <w:trPr>
          <w:trHeight w:val="264"/>
        </w:trPr>
        <w:tc>
          <w:tcPr>
            <w:tcW w:w="3262" w:type="dxa"/>
            <w:tcBorders>
              <w:top w:val="single" w:sz="4" w:space="0" w:color="000000"/>
              <w:left w:val="single" w:sz="4" w:space="0" w:color="000000"/>
              <w:bottom w:val="single" w:sz="4" w:space="0" w:color="000000"/>
              <w:right w:val="single" w:sz="4" w:space="0" w:color="000000"/>
            </w:tcBorders>
          </w:tcPr>
          <w:p w14:paraId="73D1889F"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TOTAL </w:t>
            </w:r>
          </w:p>
        </w:tc>
        <w:tc>
          <w:tcPr>
            <w:tcW w:w="1841" w:type="dxa"/>
            <w:tcBorders>
              <w:top w:val="single" w:sz="4" w:space="0" w:color="000000"/>
              <w:left w:val="single" w:sz="4" w:space="0" w:color="000000"/>
              <w:bottom w:val="single" w:sz="4" w:space="0" w:color="000000"/>
              <w:right w:val="single" w:sz="4" w:space="0" w:color="000000"/>
            </w:tcBorders>
          </w:tcPr>
          <w:p w14:paraId="487330A6" w14:textId="77777777" w:rsidR="007A7A76" w:rsidRPr="007A7A76" w:rsidRDefault="007A7A76" w:rsidP="007A7A76">
            <w:pPr>
              <w:spacing w:line="259" w:lineRule="auto"/>
              <w:ind w:left="12"/>
              <w:jc w:val="center"/>
              <w:rPr>
                <w:rFonts w:eastAsia="Arial" w:cs="Arial"/>
                <w:color w:val="000000"/>
              </w:rPr>
            </w:pPr>
            <w:r w:rsidRPr="007A7A76">
              <w:rPr>
                <w:rFonts w:eastAsia="Arial" w:cs="Arial"/>
                <w:color w:val="000000"/>
              </w:rPr>
              <w:t xml:space="preserve">100% </w:t>
            </w:r>
          </w:p>
        </w:tc>
      </w:tr>
    </w:tbl>
    <w:p w14:paraId="50548751"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lastRenderedPageBreak/>
        <w:t xml:space="preserve"> </w:t>
      </w:r>
    </w:p>
    <w:p w14:paraId="55D810CE" w14:textId="77777777" w:rsidR="007A7A76" w:rsidRPr="007A7A76" w:rsidRDefault="007A7A76" w:rsidP="007A7A76">
      <w:pPr>
        <w:keepNext/>
        <w:keepLines/>
        <w:spacing w:after="10"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INDICATIVE READING LIST </w:t>
      </w:r>
    </w:p>
    <w:p w14:paraId="5D099BA1"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tbl>
      <w:tblPr>
        <w:tblStyle w:val="TableGrid"/>
        <w:tblW w:w="8974" w:type="dxa"/>
        <w:tblInd w:w="6" w:type="dxa"/>
        <w:tblCellMar>
          <w:top w:w="10" w:type="dxa"/>
          <w:left w:w="107" w:type="dxa"/>
          <w:right w:w="47" w:type="dxa"/>
        </w:tblCellMar>
        <w:tblLook w:val="04A0" w:firstRow="1" w:lastRow="0" w:firstColumn="1" w:lastColumn="0" w:noHBand="0" w:noVBand="1"/>
      </w:tblPr>
      <w:tblGrid>
        <w:gridCol w:w="1688"/>
        <w:gridCol w:w="5920"/>
        <w:gridCol w:w="1366"/>
      </w:tblGrid>
      <w:tr w:rsidR="007A7A76" w:rsidRPr="007A7A76" w14:paraId="1C2F574B" w14:textId="77777777" w:rsidTr="006418CB">
        <w:trPr>
          <w:trHeight w:val="299"/>
        </w:trPr>
        <w:tc>
          <w:tcPr>
            <w:tcW w:w="1688" w:type="dxa"/>
            <w:tcBorders>
              <w:top w:val="single" w:sz="4" w:space="0" w:color="000000"/>
              <w:left w:val="single" w:sz="4" w:space="0" w:color="000000"/>
              <w:bottom w:val="single" w:sz="4" w:space="0" w:color="000000"/>
              <w:right w:val="single" w:sz="4" w:space="0" w:color="000000"/>
            </w:tcBorders>
            <w:shd w:val="clear" w:color="auto" w:fill="BFBFBF"/>
          </w:tcPr>
          <w:p w14:paraId="54A465CD"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Module Code </w:t>
            </w:r>
          </w:p>
        </w:tc>
        <w:tc>
          <w:tcPr>
            <w:tcW w:w="5919" w:type="dxa"/>
            <w:tcBorders>
              <w:top w:val="single" w:sz="4" w:space="0" w:color="000000"/>
              <w:left w:val="single" w:sz="4" w:space="0" w:color="000000"/>
              <w:bottom w:val="single" w:sz="4" w:space="0" w:color="000000"/>
              <w:right w:val="nil"/>
            </w:tcBorders>
          </w:tcPr>
          <w:p w14:paraId="41E23C0B"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ECMH6002 </w:t>
            </w:r>
          </w:p>
        </w:tc>
        <w:tc>
          <w:tcPr>
            <w:tcW w:w="1366" w:type="dxa"/>
            <w:tcBorders>
              <w:top w:val="single" w:sz="4" w:space="0" w:color="000000"/>
              <w:left w:val="nil"/>
              <w:bottom w:val="single" w:sz="4" w:space="0" w:color="000000"/>
              <w:right w:val="single" w:sz="4" w:space="0" w:color="000000"/>
            </w:tcBorders>
          </w:tcPr>
          <w:p w14:paraId="1F265248" w14:textId="77777777" w:rsidR="007A7A76" w:rsidRPr="007A7A76" w:rsidRDefault="007A7A76" w:rsidP="007A7A76">
            <w:pPr>
              <w:spacing w:after="160" w:line="259" w:lineRule="auto"/>
              <w:rPr>
                <w:rFonts w:eastAsia="Arial" w:cs="Arial"/>
                <w:color w:val="000000"/>
              </w:rPr>
            </w:pPr>
          </w:p>
        </w:tc>
      </w:tr>
      <w:tr w:rsidR="007A7A76" w:rsidRPr="007A7A76" w14:paraId="074FCC15" w14:textId="77777777" w:rsidTr="006418CB">
        <w:trPr>
          <w:trHeight w:val="302"/>
        </w:trPr>
        <w:tc>
          <w:tcPr>
            <w:tcW w:w="1688" w:type="dxa"/>
            <w:tcBorders>
              <w:top w:val="single" w:sz="4" w:space="0" w:color="000000"/>
              <w:left w:val="single" w:sz="4" w:space="0" w:color="000000"/>
              <w:bottom w:val="single" w:sz="4" w:space="0" w:color="000000"/>
              <w:right w:val="single" w:sz="4" w:space="0" w:color="000000"/>
            </w:tcBorders>
            <w:shd w:val="clear" w:color="auto" w:fill="BFBFBF"/>
          </w:tcPr>
          <w:p w14:paraId="5F34A87E"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Module Title </w:t>
            </w:r>
          </w:p>
        </w:tc>
        <w:tc>
          <w:tcPr>
            <w:tcW w:w="5919" w:type="dxa"/>
            <w:tcBorders>
              <w:top w:val="single" w:sz="4" w:space="0" w:color="000000"/>
              <w:left w:val="single" w:sz="4" w:space="0" w:color="000000"/>
              <w:bottom w:val="single" w:sz="4" w:space="0" w:color="000000"/>
              <w:right w:val="nil"/>
            </w:tcBorders>
          </w:tcPr>
          <w:p w14:paraId="0230D839"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Mental Health and the Ageing Population </w:t>
            </w:r>
          </w:p>
        </w:tc>
        <w:tc>
          <w:tcPr>
            <w:tcW w:w="1366" w:type="dxa"/>
            <w:tcBorders>
              <w:top w:val="single" w:sz="4" w:space="0" w:color="000000"/>
              <w:left w:val="nil"/>
              <w:bottom w:val="single" w:sz="4" w:space="0" w:color="000000"/>
              <w:right w:val="single" w:sz="4" w:space="0" w:color="000000"/>
            </w:tcBorders>
          </w:tcPr>
          <w:p w14:paraId="26E3AC25" w14:textId="77777777" w:rsidR="007A7A76" w:rsidRPr="007A7A76" w:rsidRDefault="007A7A76" w:rsidP="007A7A76">
            <w:pPr>
              <w:spacing w:after="160" w:line="259" w:lineRule="auto"/>
              <w:rPr>
                <w:rFonts w:eastAsia="Arial" w:cs="Arial"/>
                <w:color w:val="000000"/>
              </w:rPr>
            </w:pPr>
          </w:p>
        </w:tc>
      </w:tr>
      <w:tr w:rsidR="007A7A76" w:rsidRPr="007A7A76" w14:paraId="69E54B4D" w14:textId="77777777" w:rsidTr="006418CB">
        <w:trPr>
          <w:trHeight w:val="299"/>
        </w:trPr>
        <w:tc>
          <w:tcPr>
            <w:tcW w:w="1688" w:type="dxa"/>
            <w:tcBorders>
              <w:top w:val="single" w:sz="4" w:space="0" w:color="000000"/>
              <w:left w:val="single" w:sz="4" w:space="0" w:color="000000"/>
              <w:bottom w:val="single" w:sz="4" w:space="0" w:color="000000"/>
              <w:right w:val="single" w:sz="4" w:space="0" w:color="000000"/>
            </w:tcBorders>
            <w:shd w:val="clear" w:color="auto" w:fill="BFBFBF"/>
          </w:tcPr>
          <w:p w14:paraId="1B54F46F"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Classification </w:t>
            </w:r>
          </w:p>
        </w:tc>
        <w:tc>
          <w:tcPr>
            <w:tcW w:w="5919" w:type="dxa"/>
            <w:tcBorders>
              <w:top w:val="single" w:sz="4" w:space="0" w:color="000000"/>
              <w:left w:val="single" w:sz="4" w:space="0" w:color="000000"/>
              <w:bottom w:val="single" w:sz="4" w:space="0" w:color="000000"/>
              <w:right w:val="single" w:sz="4" w:space="0" w:color="000000"/>
            </w:tcBorders>
            <w:shd w:val="clear" w:color="auto" w:fill="BFBFBF"/>
          </w:tcPr>
          <w:p w14:paraId="2531FFA5"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Reading List entry </w:t>
            </w:r>
          </w:p>
        </w:tc>
        <w:tc>
          <w:tcPr>
            <w:tcW w:w="1366" w:type="dxa"/>
            <w:tcBorders>
              <w:top w:val="single" w:sz="4" w:space="0" w:color="000000"/>
              <w:left w:val="single" w:sz="4" w:space="0" w:color="000000"/>
              <w:bottom w:val="single" w:sz="4" w:space="0" w:color="000000"/>
              <w:right w:val="single" w:sz="4" w:space="0" w:color="000000"/>
            </w:tcBorders>
            <w:shd w:val="clear" w:color="auto" w:fill="BFBFBF"/>
          </w:tcPr>
          <w:p w14:paraId="0A293510"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Electronic* </w:t>
            </w:r>
          </w:p>
        </w:tc>
      </w:tr>
      <w:tr w:rsidR="007A7A76" w:rsidRPr="007A7A76" w14:paraId="0C7E8951" w14:textId="77777777" w:rsidTr="006418CB">
        <w:trPr>
          <w:trHeight w:val="1175"/>
        </w:trPr>
        <w:tc>
          <w:tcPr>
            <w:tcW w:w="1688" w:type="dxa"/>
            <w:tcBorders>
              <w:top w:val="single" w:sz="4" w:space="0" w:color="000000"/>
              <w:left w:val="single" w:sz="4" w:space="0" w:color="000000"/>
              <w:bottom w:val="single" w:sz="4" w:space="0" w:color="000000"/>
              <w:right w:val="single" w:sz="4" w:space="0" w:color="000000"/>
            </w:tcBorders>
          </w:tcPr>
          <w:p w14:paraId="1C86B46C"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Essential </w:t>
            </w:r>
          </w:p>
        </w:tc>
        <w:tc>
          <w:tcPr>
            <w:tcW w:w="5919" w:type="dxa"/>
            <w:tcBorders>
              <w:top w:val="single" w:sz="4" w:space="0" w:color="000000"/>
              <w:left w:val="single" w:sz="4" w:space="0" w:color="000000"/>
              <w:bottom w:val="single" w:sz="4" w:space="0" w:color="000000"/>
              <w:right w:val="single" w:sz="4" w:space="0" w:color="000000"/>
            </w:tcBorders>
          </w:tcPr>
          <w:p w14:paraId="76C458D7"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Birren, J. E., Cohen, G. D., Sloane, R. B., Lebowitz, B. D., Deutchman, D. E., Wykle, M., &amp; Hooyman, N. R. (Eds.). (2013). Handbook of mental health and aging. Academic Press. </w:t>
            </w:r>
          </w:p>
        </w:tc>
        <w:tc>
          <w:tcPr>
            <w:tcW w:w="1366" w:type="dxa"/>
            <w:tcBorders>
              <w:top w:val="single" w:sz="4" w:space="0" w:color="000000"/>
              <w:left w:val="single" w:sz="4" w:space="0" w:color="000000"/>
              <w:bottom w:val="single" w:sz="4" w:space="0" w:color="000000"/>
              <w:right w:val="single" w:sz="4" w:space="0" w:color="000000"/>
            </w:tcBorders>
          </w:tcPr>
          <w:p w14:paraId="6591267D" w14:textId="77777777" w:rsidR="007A7A76" w:rsidRPr="007A7A76" w:rsidRDefault="007A7A76" w:rsidP="007A7A76">
            <w:pPr>
              <w:spacing w:line="259" w:lineRule="auto"/>
              <w:ind w:right="59"/>
              <w:jc w:val="center"/>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p>
        </w:tc>
      </w:tr>
      <w:tr w:rsidR="007A7A76" w:rsidRPr="007A7A76" w14:paraId="5CA05544" w14:textId="77777777" w:rsidTr="006418CB">
        <w:trPr>
          <w:trHeight w:val="593"/>
        </w:trPr>
        <w:tc>
          <w:tcPr>
            <w:tcW w:w="1688" w:type="dxa"/>
            <w:tcBorders>
              <w:top w:val="single" w:sz="4" w:space="0" w:color="000000"/>
              <w:left w:val="single" w:sz="4" w:space="0" w:color="000000"/>
              <w:bottom w:val="single" w:sz="4" w:space="0" w:color="000000"/>
              <w:right w:val="single" w:sz="4" w:space="0" w:color="000000"/>
            </w:tcBorders>
          </w:tcPr>
          <w:p w14:paraId="6D669E39"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Essential </w:t>
            </w:r>
          </w:p>
        </w:tc>
        <w:tc>
          <w:tcPr>
            <w:tcW w:w="5919" w:type="dxa"/>
            <w:tcBorders>
              <w:top w:val="single" w:sz="4" w:space="0" w:color="000000"/>
              <w:left w:val="single" w:sz="4" w:space="0" w:color="000000"/>
              <w:bottom w:val="single" w:sz="4" w:space="0" w:color="000000"/>
              <w:right w:val="single" w:sz="4" w:space="0" w:color="000000"/>
            </w:tcBorders>
          </w:tcPr>
          <w:p w14:paraId="14D0DA95"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Schaie, K. W., &amp; Willis, S. L. (Eds.). (2010). Handbook of the Psychology of Aging. Academic Press. </w:t>
            </w:r>
          </w:p>
        </w:tc>
        <w:tc>
          <w:tcPr>
            <w:tcW w:w="1366" w:type="dxa"/>
            <w:tcBorders>
              <w:top w:val="single" w:sz="4" w:space="0" w:color="000000"/>
              <w:left w:val="single" w:sz="4" w:space="0" w:color="000000"/>
              <w:bottom w:val="single" w:sz="4" w:space="0" w:color="000000"/>
              <w:right w:val="single" w:sz="4" w:space="0" w:color="000000"/>
            </w:tcBorders>
          </w:tcPr>
          <w:p w14:paraId="2B5E52EF" w14:textId="77777777" w:rsidR="007A7A76" w:rsidRPr="007A7A76" w:rsidRDefault="007A7A76" w:rsidP="007A7A76">
            <w:pPr>
              <w:spacing w:line="259" w:lineRule="auto"/>
              <w:ind w:right="59"/>
              <w:jc w:val="center"/>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p>
        </w:tc>
      </w:tr>
      <w:tr w:rsidR="007A7A76" w:rsidRPr="007A7A76" w14:paraId="4F4373E1" w14:textId="77777777" w:rsidTr="006418CB">
        <w:trPr>
          <w:trHeight w:val="883"/>
        </w:trPr>
        <w:tc>
          <w:tcPr>
            <w:tcW w:w="1688" w:type="dxa"/>
            <w:tcBorders>
              <w:top w:val="single" w:sz="4" w:space="0" w:color="000000"/>
              <w:left w:val="single" w:sz="4" w:space="0" w:color="000000"/>
              <w:bottom w:val="single" w:sz="4" w:space="0" w:color="000000"/>
              <w:right w:val="single" w:sz="4" w:space="0" w:color="000000"/>
            </w:tcBorders>
          </w:tcPr>
          <w:p w14:paraId="0DF4059F"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19" w:type="dxa"/>
            <w:tcBorders>
              <w:top w:val="single" w:sz="4" w:space="0" w:color="000000"/>
              <w:left w:val="single" w:sz="4" w:space="0" w:color="000000"/>
              <w:bottom w:val="single" w:sz="4" w:space="0" w:color="000000"/>
              <w:right w:val="single" w:sz="4" w:space="0" w:color="000000"/>
            </w:tcBorders>
          </w:tcPr>
          <w:p w14:paraId="65885829"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Baars, J., Dohmen, J., Grenier, A., &amp; Phillipson, C. (Eds.). (2014). Ageing, meaning and social structure: Connecting critical and humanistic gerontology. Bristol: Policy Press. </w:t>
            </w:r>
          </w:p>
        </w:tc>
        <w:tc>
          <w:tcPr>
            <w:tcW w:w="1366" w:type="dxa"/>
            <w:tcBorders>
              <w:top w:val="single" w:sz="4" w:space="0" w:color="000000"/>
              <w:left w:val="single" w:sz="4" w:space="0" w:color="000000"/>
              <w:bottom w:val="single" w:sz="4" w:space="0" w:color="000000"/>
              <w:right w:val="single" w:sz="4" w:space="0" w:color="000000"/>
            </w:tcBorders>
          </w:tcPr>
          <w:p w14:paraId="3AAB0DF6" w14:textId="77777777" w:rsidR="007A7A76" w:rsidRPr="007A7A76" w:rsidRDefault="007A7A76" w:rsidP="007A7A76">
            <w:pPr>
              <w:spacing w:line="259" w:lineRule="auto"/>
              <w:ind w:right="59"/>
              <w:jc w:val="center"/>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p>
        </w:tc>
      </w:tr>
      <w:tr w:rsidR="007A7A76" w:rsidRPr="007A7A76" w14:paraId="5671760C" w14:textId="77777777" w:rsidTr="006418CB">
        <w:trPr>
          <w:trHeight w:val="884"/>
        </w:trPr>
        <w:tc>
          <w:tcPr>
            <w:tcW w:w="1688" w:type="dxa"/>
            <w:tcBorders>
              <w:top w:val="single" w:sz="4" w:space="0" w:color="000000"/>
              <w:left w:val="single" w:sz="4" w:space="0" w:color="000000"/>
              <w:bottom w:val="single" w:sz="4" w:space="0" w:color="000000"/>
              <w:right w:val="single" w:sz="4" w:space="0" w:color="000000"/>
            </w:tcBorders>
          </w:tcPr>
          <w:p w14:paraId="69C14C96"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19" w:type="dxa"/>
            <w:tcBorders>
              <w:top w:val="single" w:sz="4" w:space="0" w:color="000000"/>
              <w:left w:val="single" w:sz="4" w:space="0" w:color="000000"/>
              <w:bottom w:val="single" w:sz="4" w:space="0" w:color="000000"/>
              <w:right w:val="single" w:sz="4" w:space="0" w:color="000000"/>
            </w:tcBorders>
          </w:tcPr>
          <w:p w14:paraId="37A40C21"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Baker, C. (2014). Developing Excellent Care for People Living with Dementia in Care Homes. London: Jessica Kingsley Publishers. </w:t>
            </w:r>
          </w:p>
        </w:tc>
        <w:tc>
          <w:tcPr>
            <w:tcW w:w="1366" w:type="dxa"/>
            <w:tcBorders>
              <w:top w:val="single" w:sz="4" w:space="0" w:color="000000"/>
              <w:left w:val="single" w:sz="4" w:space="0" w:color="000000"/>
              <w:bottom w:val="single" w:sz="4" w:space="0" w:color="000000"/>
              <w:right w:val="single" w:sz="4" w:space="0" w:color="000000"/>
            </w:tcBorders>
          </w:tcPr>
          <w:p w14:paraId="2B722E93" w14:textId="77777777" w:rsidR="007A7A76" w:rsidRPr="007A7A76" w:rsidRDefault="007A7A76" w:rsidP="007A7A76">
            <w:pPr>
              <w:spacing w:line="259" w:lineRule="auto"/>
              <w:ind w:right="36"/>
              <w:jc w:val="center"/>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p>
        </w:tc>
      </w:tr>
      <w:tr w:rsidR="007A7A76" w:rsidRPr="007A7A76" w14:paraId="455609DA" w14:textId="77777777" w:rsidTr="006418CB">
        <w:trPr>
          <w:trHeight w:val="881"/>
        </w:trPr>
        <w:tc>
          <w:tcPr>
            <w:tcW w:w="1688" w:type="dxa"/>
            <w:tcBorders>
              <w:top w:val="single" w:sz="4" w:space="0" w:color="000000"/>
              <w:left w:val="single" w:sz="4" w:space="0" w:color="000000"/>
              <w:bottom w:val="single" w:sz="4" w:space="0" w:color="000000"/>
              <w:right w:val="single" w:sz="4" w:space="0" w:color="000000"/>
            </w:tcBorders>
          </w:tcPr>
          <w:p w14:paraId="59CA907C"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19" w:type="dxa"/>
            <w:tcBorders>
              <w:top w:val="single" w:sz="4" w:space="0" w:color="000000"/>
              <w:left w:val="single" w:sz="4" w:space="0" w:color="000000"/>
              <w:bottom w:val="single" w:sz="4" w:space="0" w:color="000000"/>
              <w:right w:val="single" w:sz="4" w:space="0" w:color="000000"/>
            </w:tcBorders>
          </w:tcPr>
          <w:p w14:paraId="4B15D4FD"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Binstock, R. H., George, L. K., Cutler, S. J., Hendricks, J., &amp; Schulz, J. H. (Eds.). (2011). Handbook of aging and the social sciences. Academic Press. </w:t>
            </w:r>
          </w:p>
        </w:tc>
        <w:tc>
          <w:tcPr>
            <w:tcW w:w="1366" w:type="dxa"/>
            <w:tcBorders>
              <w:top w:val="single" w:sz="4" w:space="0" w:color="000000"/>
              <w:left w:val="single" w:sz="4" w:space="0" w:color="000000"/>
              <w:bottom w:val="single" w:sz="4" w:space="0" w:color="000000"/>
              <w:right w:val="single" w:sz="4" w:space="0" w:color="000000"/>
            </w:tcBorders>
          </w:tcPr>
          <w:p w14:paraId="1F98D5FD" w14:textId="77777777" w:rsidR="007A7A76" w:rsidRPr="007A7A76" w:rsidRDefault="007A7A76" w:rsidP="007A7A76">
            <w:pPr>
              <w:spacing w:line="259" w:lineRule="auto"/>
              <w:ind w:right="39"/>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10E389FB" w14:textId="77777777" w:rsidTr="006418CB">
        <w:trPr>
          <w:trHeight w:val="1142"/>
        </w:trPr>
        <w:tc>
          <w:tcPr>
            <w:tcW w:w="1688" w:type="dxa"/>
            <w:tcBorders>
              <w:top w:val="single" w:sz="4" w:space="0" w:color="000000"/>
              <w:left w:val="single" w:sz="4" w:space="0" w:color="000000"/>
              <w:bottom w:val="single" w:sz="4" w:space="0" w:color="000000"/>
              <w:right w:val="single" w:sz="4" w:space="0" w:color="000000"/>
            </w:tcBorders>
          </w:tcPr>
          <w:p w14:paraId="10C4B9DA"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19" w:type="dxa"/>
            <w:tcBorders>
              <w:top w:val="single" w:sz="4" w:space="0" w:color="000000"/>
              <w:left w:val="single" w:sz="4" w:space="0" w:color="000000"/>
              <w:bottom w:val="single" w:sz="4" w:space="0" w:color="000000"/>
              <w:right w:val="single" w:sz="4" w:space="0" w:color="000000"/>
            </w:tcBorders>
          </w:tcPr>
          <w:p w14:paraId="661AA8E0" w14:textId="77777777" w:rsidR="007A7A76" w:rsidRPr="007A7A76" w:rsidRDefault="007A7A76" w:rsidP="007A7A76">
            <w:pPr>
              <w:spacing w:line="259" w:lineRule="auto"/>
              <w:rPr>
                <w:rFonts w:eastAsia="Arial" w:cs="Arial"/>
                <w:color w:val="000000"/>
              </w:rPr>
            </w:pPr>
            <w:r w:rsidRPr="007A7A76">
              <w:rPr>
                <w:rFonts w:eastAsia="Arial" w:cs="Arial"/>
                <w:color w:val="222222"/>
              </w:rPr>
              <w:t xml:space="preserve">Coughlin, J. F., Pope, J. E., &amp; Leedle, B. R. (2006). Old age, new technology, and future innovations in disease management and home health care. </w:t>
            </w:r>
            <w:r w:rsidRPr="007A7A76">
              <w:rPr>
                <w:rFonts w:eastAsia="Arial" w:cs="Arial"/>
                <w:i/>
                <w:color w:val="222222"/>
              </w:rPr>
              <w:t>Home Health Care Management &amp; Practice</w:t>
            </w:r>
            <w:r w:rsidRPr="007A7A76">
              <w:rPr>
                <w:rFonts w:eastAsia="Arial" w:cs="Arial"/>
                <w:color w:val="222222"/>
              </w:rPr>
              <w:t xml:space="preserve">, </w:t>
            </w:r>
            <w:r w:rsidRPr="007A7A76">
              <w:rPr>
                <w:rFonts w:eastAsia="Arial" w:cs="Arial"/>
                <w:i/>
                <w:color w:val="222222"/>
              </w:rPr>
              <w:t>18</w:t>
            </w:r>
            <w:r w:rsidRPr="007A7A76">
              <w:rPr>
                <w:rFonts w:eastAsia="Arial" w:cs="Arial"/>
                <w:color w:val="222222"/>
              </w:rPr>
              <w:t xml:space="preserve">(3), 196-207. </w:t>
            </w:r>
          </w:p>
        </w:tc>
        <w:tc>
          <w:tcPr>
            <w:tcW w:w="1366" w:type="dxa"/>
            <w:tcBorders>
              <w:top w:val="single" w:sz="4" w:space="0" w:color="000000"/>
              <w:left w:val="single" w:sz="4" w:space="0" w:color="000000"/>
              <w:bottom w:val="single" w:sz="4" w:space="0" w:color="000000"/>
              <w:right w:val="single" w:sz="4" w:space="0" w:color="000000"/>
            </w:tcBorders>
          </w:tcPr>
          <w:p w14:paraId="27CD7A8F" w14:textId="77777777" w:rsidR="007A7A76" w:rsidRPr="007A7A76" w:rsidRDefault="007A7A76" w:rsidP="007A7A76">
            <w:pPr>
              <w:spacing w:line="259" w:lineRule="auto"/>
              <w:ind w:right="39"/>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14B39FD5" w14:textId="77777777" w:rsidTr="006418CB">
        <w:trPr>
          <w:trHeight w:val="637"/>
        </w:trPr>
        <w:tc>
          <w:tcPr>
            <w:tcW w:w="1688" w:type="dxa"/>
            <w:tcBorders>
              <w:top w:val="single" w:sz="4" w:space="0" w:color="000000"/>
              <w:left w:val="single" w:sz="4" w:space="0" w:color="000000"/>
              <w:bottom w:val="single" w:sz="4" w:space="0" w:color="000000"/>
              <w:right w:val="single" w:sz="4" w:space="0" w:color="000000"/>
            </w:tcBorders>
          </w:tcPr>
          <w:p w14:paraId="04312759"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19" w:type="dxa"/>
            <w:tcBorders>
              <w:top w:val="single" w:sz="4" w:space="0" w:color="000000"/>
              <w:left w:val="single" w:sz="4" w:space="0" w:color="000000"/>
              <w:bottom w:val="single" w:sz="4" w:space="0" w:color="000000"/>
              <w:right w:val="single" w:sz="4" w:space="0" w:color="000000"/>
            </w:tcBorders>
          </w:tcPr>
          <w:p w14:paraId="6CBF278B" w14:textId="77777777" w:rsidR="007A7A76" w:rsidRPr="007A7A76" w:rsidRDefault="007A7A76" w:rsidP="007A7A76">
            <w:pPr>
              <w:spacing w:line="259" w:lineRule="auto"/>
              <w:rPr>
                <w:rFonts w:eastAsia="Arial" w:cs="Arial"/>
                <w:color w:val="000000"/>
              </w:rPr>
            </w:pPr>
            <w:r w:rsidRPr="007A7A76">
              <w:rPr>
                <w:rFonts w:eastAsia="Arial" w:cs="Arial"/>
                <w:color w:val="222222"/>
              </w:rPr>
              <w:t xml:space="preserve">Erber, J. T. (2011). </w:t>
            </w:r>
            <w:r w:rsidRPr="007A7A76">
              <w:rPr>
                <w:rFonts w:eastAsia="Arial" w:cs="Arial"/>
                <w:i/>
                <w:color w:val="222222"/>
              </w:rPr>
              <w:t>Aging and older adulthood</w:t>
            </w:r>
            <w:r w:rsidRPr="007A7A76">
              <w:rPr>
                <w:rFonts w:eastAsia="Arial" w:cs="Arial"/>
                <w:color w:val="222222"/>
              </w:rPr>
              <w:t>. John Wiley &amp; Sons.</w:t>
            </w:r>
            <w:r w:rsidRPr="007A7A76">
              <w:rPr>
                <w:rFonts w:eastAsia="Arial" w:cs="Arial"/>
                <w:color w:val="000000"/>
              </w:rPr>
              <w:t xml:space="preserve"> </w:t>
            </w:r>
          </w:p>
        </w:tc>
        <w:tc>
          <w:tcPr>
            <w:tcW w:w="1366" w:type="dxa"/>
            <w:tcBorders>
              <w:top w:val="single" w:sz="4" w:space="0" w:color="000000"/>
              <w:left w:val="single" w:sz="4" w:space="0" w:color="000000"/>
              <w:bottom w:val="single" w:sz="4" w:space="0" w:color="000000"/>
              <w:right w:val="single" w:sz="4" w:space="0" w:color="000000"/>
            </w:tcBorders>
          </w:tcPr>
          <w:p w14:paraId="7C5CF1C2" w14:textId="77777777" w:rsidR="007A7A76" w:rsidRPr="007A7A76" w:rsidRDefault="007A7A76" w:rsidP="007A7A76">
            <w:pPr>
              <w:spacing w:line="259" w:lineRule="auto"/>
              <w:ind w:right="39"/>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3E9BEE46" w14:textId="77777777" w:rsidTr="006418CB">
        <w:trPr>
          <w:trHeight w:val="890"/>
        </w:trPr>
        <w:tc>
          <w:tcPr>
            <w:tcW w:w="1688" w:type="dxa"/>
            <w:tcBorders>
              <w:top w:val="single" w:sz="4" w:space="0" w:color="000000"/>
              <w:left w:val="single" w:sz="4" w:space="0" w:color="000000"/>
              <w:bottom w:val="single" w:sz="4" w:space="0" w:color="000000"/>
              <w:right w:val="single" w:sz="4" w:space="0" w:color="000000"/>
            </w:tcBorders>
          </w:tcPr>
          <w:p w14:paraId="4A0767B3"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19" w:type="dxa"/>
            <w:tcBorders>
              <w:top w:val="single" w:sz="4" w:space="0" w:color="000000"/>
              <w:left w:val="single" w:sz="4" w:space="0" w:color="000000"/>
              <w:bottom w:val="single" w:sz="4" w:space="0" w:color="000000"/>
              <w:right w:val="single" w:sz="4" w:space="0" w:color="000000"/>
            </w:tcBorders>
          </w:tcPr>
          <w:p w14:paraId="19221625" w14:textId="77777777" w:rsidR="007A7A76" w:rsidRPr="007A7A76" w:rsidRDefault="007A7A76" w:rsidP="007A7A76">
            <w:pPr>
              <w:spacing w:line="241" w:lineRule="auto"/>
              <w:rPr>
                <w:rFonts w:eastAsia="Arial" w:cs="Arial"/>
                <w:color w:val="000000"/>
              </w:rPr>
            </w:pPr>
            <w:r w:rsidRPr="007A7A76">
              <w:rPr>
                <w:rFonts w:eastAsia="Arial" w:cs="Arial"/>
                <w:color w:val="000000"/>
              </w:rPr>
              <w:t xml:space="preserve">James, I. A. (2011). </w:t>
            </w:r>
            <w:r w:rsidRPr="007A7A76">
              <w:rPr>
                <w:rFonts w:eastAsia="Arial" w:cs="Arial"/>
                <w:i/>
                <w:color w:val="000000"/>
              </w:rPr>
              <w:t>Understanding behaviour in dementia that challenges: A guide to assessment and treatment</w:t>
            </w:r>
            <w:r w:rsidRPr="007A7A76">
              <w:rPr>
                <w:rFonts w:eastAsia="Arial" w:cs="Arial"/>
                <w:color w:val="000000"/>
              </w:rPr>
              <w:t xml:space="preserve">. </w:t>
            </w:r>
          </w:p>
          <w:p w14:paraId="4BB8544B"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London: Jessica Kingsley Publishers. </w:t>
            </w:r>
          </w:p>
        </w:tc>
        <w:tc>
          <w:tcPr>
            <w:tcW w:w="1366" w:type="dxa"/>
            <w:tcBorders>
              <w:top w:val="single" w:sz="4" w:space="0" w:color="000000"/>
              <w:left w:val="single" w:sz="4" w:space="0" w:color="000000"/>
              <w:bottom w:val="single" w:sz="4" w:space="0" w:color="000000"/>
              <w:right w:val="single" w:sz="4" w:space="0" w:color="000000"/>
            </w:tcBorders>
          </w:tcPr>
          <w:p w14:paraId="7986ACB1" w14:textId="77777777" w:rsidR="007A7A76" w:rsidRPr="007A7A76" w:rsidRDefault="007A7A76" w:rsidP="007A7A76">
            <w:pPr>
              <w:spacing w:line="259" w:lineRule="auto"/>
              <w:ind w:right="39"/>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30FD6B97" w14:textId="77777777" w:rsidTr="006418CB">
        <w:trPr>
          <w:trHeight w:val="636"/>
        </w:trPr>
        <w:tc>
          <w:tcPr>
            <w:tcW w:w="1688" w:type="dxa"/>
            <w:tcBorders>
              <w:top w:val="single" w:sz="4" w:space="0" w:color="000000"/>
              <w:left w:val="single" w:sz="4" w:space="0" w:color="000000"/>
              <w:bottom w:val="single" w:sz="4" w:space="0" w:color="000000"/>
              <w:right w:val="single" w:sz="4" w:space="0" w:color="000000"/>
            </w:tcBorders>
          </w:tcPr>
          <w:p w14:paraId="7F10C386"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19" w:type="dxa"/>
            <w:tcBorders>
              <w:top w:val="single" w:sz="4" w:space="0" w:color="000000"/>
              <w:left w:val="single" w:sz="4" w:space="0" w:color="000000"/>
              <w:bottom w:val="single" w:sz="4" w:space="0" w:color="000000"/>
              <w:right w:val="single" w:sz="4" w:space="0" w:color="000000"/>
            </w:tcBorders>
          </w:tcPr>
          <w:p w14:paraId="4129F28D"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Rabbitt, P. (2014). </w:t>
            </w:r>
            <w:r w:rsidRPr="007A7A76">
              <w:rPr>
                <w:rFonts w:eastAsia="Arial" w:cs="Arial"/>
                <w:i/>
                <w:color w:val="000000"/>
              </w:rPr>
              <w:t>The Aging Mind: An Owner's Manual.</w:t>
            </w:r>
            <w:r w:rsidRPr="007A7A76">
              <w:rPr>
                <w:rFonts w:eastAsia="Arial" w:cs="Arial"/>
                <w:color w:val="000000"/>
              </w:rPr>
              <w:t xml:space="preserve"> London: Routledge. </w:t>
            </w:r>
          </w:p>
        </w:tc>
        <w:tc>
          <w:tcPr>
            <w:tcW w:w="1366" w:type="dxa"/>
            <w:tcBorders>
              <w:top w:val="single" w:sz="4" w:space="0" w:color="000000"/>
              <w:left w:val="single" w:sz="4" w:space="0" w:color="000000"/>
              <w:bottom w:val="single" w:sz="4" w:space="0" w:color="000000"/>
              <w:right w:val="single" w:sz="4" w:space="0" w:color="000000"/>
            </w:tcBorders>
          </w:tcPr>
          <w:p w14:paraId="014AE344" w14:textId="77777777" w:rsidR="007A7A76" w:rsidRPr="007A7A76" w:rsidRDefault="007A7A76" w:rsidP="007A7A76">
            <w:pPr>
              <w:spacing w:line="259" w:lineRule="auto"/>
              <w:ind w:right="39"/>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266BFD48" w14:textId="77777777" w:rsidTr="006418CB">
        <w:trPr>
          <w:trHeight w:val="636"/>
        </w:trPr>
        <w:tc>
          <w:tcPr>
            <w:tcW w:w="1688" w:type="dxa"/>
            <w:tcBorders>
              <w:top w:val="single" w:sz="4" w:space="0" w:color="000000"/>
              <w:left w:val="single" w:sz="4" w:space="0" w:color="000000"/>
              <w:bottom w:val="single" w:sz="4" w:space="0" w:color="000000"/>
              <w:right w:val="single" w:sz="4" w:space="0" w:color="000000"/>
            </w:tcBorders>
          </w:tcPr>
          <w:p w14:paraId="05154911"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19" w:type="dxa"/>
            <w:tcBorders>
              <w:top w:val="single" w:sz="4" w:space="0" w:color="000000"/>
              <w:left w:val="single" w:sz="4" w:space="0" w:color="000000"/>
              <w:bottom w:val="single" w:sz="4" w:space="0" w:color="000000"/>
              <w:right w:val="single" w:sz="4" w:space="0" w:color="000000"/>
            </w:tcBorders>
          </w:tcPr>
          <w:p w14:paraId="1CA0BB8D"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Stuart-Hamilton, I. (2011). </w:t>
            </w:r>
            <w:r w:rsidRPr="007A7A76">
              <w:rPr>
                <w:rFonts w:eastAsia="Arial" w:cs="Arial"/>
                <w:i/>
                <w:color w:val="000000"/>
              </w:rPr>
              <w:t>An introduction to gerontology</w:t>
            </w:r>
            <w:r w:rsidRPr="007A7A76">
              <w:rPr>
                <w:rFonts w:eastAsia="Arial" w:cs="Arial"/>
                <w:color w:val="000000"/>
              </w:rPr>
              <w:t xml:space="preserve">. Cambridge: Cambridge University Press. </w:t>
            </w:r>
          </w:p>
        </w:tc>
        <w:tc>
          <w:tcPr>
            <w:tcW w:w="1366" w:type="dxa"/>
            <w:tcBorders>
              <w:top w:val="single" w:sz="4" w:space="0" w:color="000000"/>
              <w:left w:val="single" w:sz="4" w:space="0" w:color="000000"/>
              <w:bottom w:val="single" w:sz="4" w:space="0" w:color="000000"/>
              <w:right w:val="single" w:sz="4" w:space="0" w:color="000000"/>
            </w:tcBorders>
          </w:tcPr>
          <w:p w14:paraId="5D47CC0D" w14:textId="77777777" w:rsidR="007A7A76" w:rsidRPr="007A7A76" w:rsidRDefault="007A7A76" w:rsidP="007A7A76">
            <w:pPr>
              <w:spacing w:line="259" w:lineRule="auto"/>
              <w:ind w:right="39"/>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2A1191B0" w14:textId="77777777" w:rsidTr="006418CB">
        <w:trPr>
          <w:trHeight w:val="636"/>
        </w:trPr>
        <w:tc>
          <w:tcPr>
            <w:tcW w:w="1688" w:type="dxa"/>
            <w:tcBorders>
              <w:top w:val="single" w:sz="4" w:space="0" w:color="000000"/>
              <w:left w:val="single" w:sz="4" w:space="0" w:color="000000"/>
              <w:bottom w:val="single" w:sz="4" w:space="0" w:color="000000"/>
              <w:right w:val="single" w:sz="4" w:space="0" w:color="000000"/>
            </w:tcBorders>
          </w:tcPr>
          <w:p w14:paraId="17E07A31"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19" w:type="dxa"/>
            <w:tcBorders>
              <w:top w:val="single" w:sz="4" w:space="0" w:color="000000"/>
              <w:left w:val="single" w:sz="4" w:space="0" w:color="000000"/>
              <w:bottom w:val="single" w:sz="4" w:space="0" w:color="000000"/>
              <w:right w:val="single" w:sz="4" w:space="0" w:color="000000"/>
            </w:tcBorders>
          </w:tcPr>
          <w:p w14:paraId="19BC64C6" w14:textId="77777777" w:rsidR="007A7A76" w:rsidRPr="007A7A76" w:rsidRDefault="007A7A76" w:rsidP="007A7A76">
            <w:pPr>
              <w:spacing w:line="259" w:lineRule="auto"/>
              <w:rPr>
                <w:rFonts w:eastAsia="Arial" w:cs="Arial"/>
                <w:color w:val="000000"/>
              </w:rPr>
            </w:pPr>
            <w:r w:rsidRPr="007A7A76">
              <w:rPr>
                <w:rFonts w:eastAsia="Arial" w:cs="Arial"/>
                <w:color w:val="222222"/>
              </w:rPr>
              <w:t>Vincent, J. A., Phillipson, C., &amp; Downs, M. (Eds.). (2006).</w:t>
            </w:r>
            <w:r w:rsidRPr="007A7A76">
              <w:rPr>
                <w:rFonts w:eastAsia="Arial" w:cs="Arial"/>
                <w:i/>
                <w:color w:val="222222"/>
              </w:rPr>
              <w:t xml:space="preserve"> The futures of old age</w:t>
            </w:r>
            <w:r w:rsidRPr="007A7A76">
              <w:rPr>
                <w:rFonts w:eastAsia="Arial" w:cs="Arial"/>
                <w:color w:val="222222"/>
              </w:rPr>
              <w:t>. London: Sage.</w:t>
            </w:r>
            <w:r w:rsidRPr="007A7A76">
              <w:rPr>
                <w:rFonts w:eastAsia="Arial" w:cs="Arial"/>
                <w:color w:val="000000"/>
              </w:rPr>
              <w:t xml:space="preserve"> </w:t>
            </w:r>
          </w:p>
        </w:tc>
        <w:tc>
          <w:tcPr>
            <w:tcW w:w="1366" w:type="dxa"/>
            <w:tcBorders>
              <w:top w:val="single" w:sz="4" w:space="0" w:color="000000"/>
              <w:left w:val="single" w:sz="4" w:space="0" w:color="000000"/>
              <w:bottom w:val="single" w:sz="4" w:space="0" w:color="000000"/>
              <w:right w:val="single" w:sz="4" w:space="0" w:color="000000"/>
            </w:tcBorders>
          </w:tcPr>
          <w:p w14:paraId="6B72B188" w14:textId="77777777" w:rsidR="007A7A76" w:rsidRPr="007A7A76" w:rsidRDefault="007A7A76" w:rsidP="007A7A76">
            <w:pPr>
              <w:spacing w:line="259" w:lineRule="auto"/>
              <w:ind w:right="39"/>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5C4C33E7" w14:textId="77777777" w:rsidTr="006418CB">
        <w:trPr>
          <w:trHeight w:val="336"/>
        </w:trPr>
        <w:tc>
          <w:tcPr>
            <w:tcW w:w="1688" w:type="dxa"/>
            <w:tcBorders>
              <w:top w:val="single" w:sz="4" w:space="0" w:color="000000"/>
              <w:left w:val="single" w:sz="4" w:space="0" w:color="000000"/>
              <w:bottom w:val="single" w:sz="4" w:space="0" w:color="000000"/>
              <w:right w:val="single" w:sz="4" w:space="0" w:color="000000"/>
            </w:tcBorders>
          </w:tcPr>
          <w:p w14:paraId="7F0EDA56"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Journal  </w:t>
            </w:r>
          </w:p>
        </w:tc>
        <w:tc>
          <w:tcPr>
            <w:tcW w:w="5919" w:type="dxa"/>
            <w:tcBorders>
              <w:top w:val="single" w:sz="4" w:space="0" w:color="000000"/>
              <w:left w:val="single" w:sz="4" w:space="0" w:color="000000"/>
              <w:bottom w:val="single" w:sz="4" w:space="0" w:color="000000"/>
              <w:right w:val="single" w:sz="4" w:space="0" w:color="000000"/>
            </w:tcBorders>
          </w:tcPr>
          <w:p w14:paraId="77DB076E"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Aging and Mental Health </w:t>
            </w:r>
          </w:p>
        </w:tc>
        <w:tc>
          <w:tcPr>
            <w:tcW w:w="1366" w:type="dxa"/>
            <w:tcBorders>
              <w:top w:val="single" w:sz="4" w:space="0" w:color="000000"/>
              <w:left w:val="single" w:sz="4" w:space="0" w:color="000000"/>
              <w:bottom w:val="single" w:sz="4" w:space="0" w:color="000000"/>
              <w:right w:val="single" w:sz="4" w:space="0" w:color="000000"/>
            </w:tcBorders>
          </w:tcPr>
          <w:p w14:paraId="28B90046" w14:textId="77777777" w:rsidR="007A7A76" w:rsidRPr="007A7A76" w:rsidRDefault="007A7A76" w:rsidP="007A7A76">
            <w:pPr>
              <w:spacing w:line="259" w:lineRule="auto"/>
              <w:ind w:right="39"/>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7C5A1ABB" w14:textId="77777777" w:rsidTr="006418CB">
        <w:trPr>
          <w:trHeight w:val="384"/>
        </w:trPr>
        <w:tc>
          <w:tcPr>
            <w:tcW w:w="1688" w:type="dxa"/>
            <w:tcBorders>
              <w:top w:val="single" w:sz="4" w:space="0" w:color="000000"/>
              <w:left w:val="single" w:sz="4" w:space="0" w:color="000000"/>
              <w:bottom w:val="single" w:sz="4" w:space="0" w:color="000000"/>
              <w:right w:val="single" w:sz="4" w:space="0" w:color="000000"/>
            </w:tcBorders>
          </w:tcPr>
          <w:p w14:paraId="727000C7"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Journal  </w:t>
            </w:r>
          </w:p>
        </w:tc>
        <w:tc>
          <w:tcPr>
            <w:tcW w:w="5919" w:type="dxa"/>
            <w:tcBorders>
              <w:top w:val="single" w:sz="4" w:space="0" w:color="000000"/>
              <w:left w:val="single" w:sz="4" w:space="0" w:color="000000"/>
              <w:bottom w:val="single" w:sz="4" w:space="0" w:color="000000"/>
              <w:right w:val="single" w:sz="4" w:space="0" w:color="000000"/>
            </w:tcBorders>
          </w:tcPr>
          <w:p w14:paraId="4DDAC6A8" w14:textId="77777777" w:rsidR="007A7A76" w:rsidRPr="007A7A76" w:rsidRDefault="007A7A76" w:rsidP="007A7A76">
            <w:pPr>
              <w:spacing w:line="259" w:lineRule="auto"/>
              <w:rPr>
                <w:rFonts w:eastAsia="Arial" w:cs="Arial"/>
                <w:color w:val="000000"/>
              </w:rPr>
            </w:pPr>
            <w:r w:rsidRPr="007A7A76">
              <w:rPr>
                <w:rFonts w:eastAsia="Arial" w:cs="Arial"/>
                <w:color w:val="222222"/>
              </w:rPr>
              <w:t xml:space="preserve">American journal of family therapy </w:t>
            </w:r>
          </w:p>
        </w:tc>
        <w:tc>
          <w:tcPr>
            <w:tcW w:w="1366" w:type="dxa"/>
            <w:tcBorders>
              <w:top w:val="single" w:sz="4" w:space="0" w:color="000000"/>
              <w:left w:val="single" w:sz="4" w:space="0" w:color="000000"/>
              <w:bottom w:val="single" w:sz="4" w:space="0" w:color="000000"/>
              <w:right w:val="single" w:sz="4" w:space="0" w:color="000000"/>
            </w:tcBorders>
          </w:tcPr>
          <w:p w14:paraId="5D03F851" w14:textId="77777777" w:rsidR="007A7A76" w:rsidRPr="007A7A76" w:rsidRDefault="007A7A76" w:rsidP="007A7A76">
            <w:pPr>
              <w:spacing w:line="259" w:lineRule="auto"/>
              <w:ind w:right="39"/>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6111DB0A" w14:textId="77777777" w:rsidTr="006418CB">
        <w:trPr>
          <w:trHeight w:val="384"/>
        </w:trPr>
        <w:tc>
          <w:tcPr>
            <w:tcW w:w="1688" w:type="dxa"/>
            <w:tcBorders>
              <w:top w:val="single" w:sz="4" w:space="0" w:color="000000"/>
              <w:left w:val="single" w:sz="4" w:space="0" w:color="000000"/>
              <w:bottom w:val="single" w:sz="4" w:space="0" w:color="000000"/>
              <w:right w:val="single" w:sz="4" w:space="0" w:color="000000"/>
            </w:tcBorders>
          </w:tcPr>
          <w:p w14:paraId="27C079F0"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Journal  </w:t>
            </w:r>
          </w:p>
        </w:tc>
        <w:tc>
          <w:tcPr>
            <w:tcW w:w="5919" w:type="dxa"/>
            <w:tcBorders>
              <w:top w:val="single" w:sz="4" w:space="0" w:color="000000"/>
              <w:left w:val="single" w:sz="4" w:space="0" w:color="000000"/>
              <w:bottom w:val="single" w:sz="4" w:space="0" w:color="000000"/>
              <w:right w:val="single" w:sz="4" w:space="0" w:color="000000"/>
            </w:tcBorders>
          </w:tcPr>
          <w:p w14:paraId="1E12A55C" w14:textId="77777777" w:rsidR="007A7A76" w:rsidRPr="007A7A76" w:rsidRDefault="007A7A76" w:rsidP="007A7A76">
            <w:pPr>
              <w:spacing w:line="259" w:lineRule="auto"/>
              <w:rPr>
                <w:rFonts w:eastAsia="Arial" w:cs="Arial"/>
                <w:color w:val="000000"/>
              </w:rPr>
            </w:pPr>
            <w:r w:rsidRPr="007A7A76">
              <w:rPr>
                <w:rFonts w:eastAsia="Arial" w:cs="Arial"/>
                <w:color w:val="222222"/>
              </w:rPr>
              <w:t xml:space="preserve">Journal of Abnormal Psychology </w:t>
            </w:r>
          </w:p>
        </w:tc>
        <w:tc>
          <w:tcPr>
            <w:tcW w:w="1366" w:type="dxa"/>
            <w:tcBorders>
              <w:top w:val="single" w:sz="4" w:space="0" w:color="000000"/>
              <w:left w:val="single" w:sz="4" w:space="0" w:color="000000"/>
              <w:bottom w:val="single" w:sz="4" w:space="0" w:color="000000"/>
              <w:right w:val="single" w:sz="4" w:space="0" w:color="000000"/>
            </w:tcBorders>
          </w:tcPr>
          <w:p w14:paraId="4C5E849A" w14:textId="77777777" w:rsidR="007A7A76" w:rsidRPr="007A7A76" w:rsidRDefault="007A7A76" w:rsidP="007A7A76">
            <w:pPr>
              <w:spacing w:line="259" w:lineRule="auto"/>
              <w:ind w:right="39"/>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32D9CB96" w14:textId="77777777" w:rsidTr="006418CB">
        <w:trPr>
          <w:trHeight w:val="382"/>
        </w:trPr>
        <w:tc>
          <w:tcPr>
            <w:tcW w:w="1688" w:type="dxa"/>
            <w:tcBorders>
              <w:top w:val="single" w:sz="4" w:space="0" w:color="000000"/>
              <w:left w:val="single" w:sz="4" w:space="0" w:color="000000"/>
              <w:bottom w:val="single" w:sz="4" w:space="0" w:color="000000"/>
              <w:right w:val="single" w:sz="4" w:space="0" w:color="000000"/>
            </w:tcBorders>
          </w:tcPr>
          <w:p w14:paraId="050CF956"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Journal  </w:t>
            </w:r>
          </w:p>
        </w:tc>
        <w:tc>
          <w:tcPr>
            <w:tcW w:w="5919" w:type="dxa"/>
            <w:tcBorders>
              <w:top w:val="single" w:sz="4" w:space="0" w:color="000000"/>
              <w:left w:val="single" w:sz="4" w:space="0" w:color="000000"/>
              <w:bottom w:val="single" w:sz="4" w:space="0" w:color="000000"/>
              <w:right w:val="single" w:sz="4" w:space="0" w:color="000000"/>
            </w:tcBorders>
          </w:tcPr>
          <w:p w14:paraId="5DC5FE87" w14:textId="77777777" w:rsidR="007A7A76" w:rsidRPr="007A7A76" w:rsidRDefault="007A7A76" w:rsidP="007A7A76">
            <w:pPr>
              <w:spacing w:line="259" w:lineRule="auto"/>
              <w:rPr>
                <w:rFonts w:eastAsia="Arial" w:cs="Arial"/>
                <w:color w:val="000000"/>
              </w:rPr>
            </w:pPr>
            <w:r w:rsidRPr="007A7A76">
              <w:rPr>
                <w:rFonts w:eastAsia="Arial" w:cs="Arial"/>
                <w:color w:val="222222"/>
              </w:rPr>
              <w:t xml:space="preserve">Journal of Aging and Health </w:t>
            </w:r>
          </w:p>
        </w:tc>
        <w:tc>
          <w:tcPr>
            <w:tcW w:w="1366" w:type="dxa"/>
            <w:tcBorders>
              <w:top w:val="single" w:sz="4" w:space="0" w:color="000000"/>
              <w:left w:val="single" w:sz="4" w:space="0" w:color="000000"/>
              <w:bottom w:val="single" w:sz="4" w:space="0" w:color="000000"/>
              <w:right w:val="single" w:sz="4" w:space="0" w:color="000000"/>
            </w:tcBorders>
          </w:tcPr>
          <w:p w14:paraId="0FC27A48" w14:textId="77777777" w:rsidR="007A7A76" w:rsidRPr="007A7A76" w:rsidRDefault="007A7A76" w:rsidP="007A7A76">
            <w:pPr>
              <w:spacing w:line="259" w:lineRule="auto"/>
              <w:ind w:right="39"/>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56039207" w14:textId="77777777" w:rsidTr="006418CB">
        <w:trPr>
          <w:trHeight w:val="384"/>
        </w:trPr>
        <w:tc>
          <w:tcPr>
            <w:tcW w:w="1688" w:type="dxa"/>
            <w:tcBorders>
              <w:top w:val="single" w:sz="4" w:space="0" w:color="000000"/>
              <w:left w:val="single" w:sz="4" w:space="0" w:color="000000"/>
              <w:bottom w:val="single" w:sz="4" w:space="0" w:color="000000"/>
              <w:right w:val="single" w:sz="4" w:space="0" w:color="000000"/>
            </w:tcBorders>
          </w:tcPr>
          <w:p w14:paraId="68641281"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Journal  </w:t>
            </w:r>
          </w:p>
        </w:tc>
        <w:tc>
          <w:tcPr>
            <w:tcW w:w="5919" w:type="dxa"/>
            <w:tcBorders>
              <w:top w:val="single" w:sz="4" w:space="0" w:color="000000"/>
              <w:left w:val="single" w:sz="4" w:space="0" w:color="000000"/>
              <w:bottom w:val="single" w:sz="4" w:space="0" w:color="000000"/>
              <w:right w:val="single" w:sz="4" w:space="0" w:color="000000"/>
            </w:tcBorders>
          </w:tcPr>
          <w:p w14:paraId="6226D6F9" w14:textId="77777777" w:rsidR="007A7A76" w:rsidRPr="007A7A76" w:rsidRDefault="007A7A76" w:rsidP="007A7A76">
            <w:pPr>
              <w:spacing w:line="259" w:lineRule="auto"/>
              <w:rPr>
                <w:rFonts w:eastAsia="Arial" w:cs="Arial"/>
                <w:color w:val="000000"/>
              </w:rPr>
            </w:pPr>
            <w:r w:rsidRPr="007A7A76">
              <w:rPr>
                <w:rFonts w:eastAsia="Arial" w:cs="Arial"/>
                <w:color w:val="222222"/>
              </w:rPr>
              <w:t xml:space="preserve">Journal of Consulting and Clinical Psychology </w:t>
            </w:r>
          </w:p>
        </w:tc>
        <w:tc>
          <w:tcPr>
            <w:tcW w:w="1366" w:type="dxa"/>
            <w:tcBorders>
              <w:top w:val="single" w:sz="4" w:space="0" w:color="000000"/>
              <w:left w:val="single" w:sz="4" w:space="0" w:color="000000"/>
              <w:bottom w:val="single" w:sz="4" w:space="0" w:color="000000"/>
              <w:right w:val="single" w:sz="4" w:space="0" w:color="000000"/>
            </w:tcBorders>
          </w:tcPr>
          <w:p w14:paraId="0711EED2" w14:textId="77777777" w:rsidR="007A7A76" w:rsidRPr="007A7A76" w:rsidRDefault="007A7A76" w:rsidP="007A7A76">
            <w:pPr>
              <w:spacing w:line="259" w:lineRule="auto"/>
              <w:ind w:right="39"/>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59F09039" w14:textId="77777777" w:rsidTr="006418CB">
        <w:trPr>
          <w:trHeight w:val="384"/>
        </w:trPr>
        <w:tc>
          <w:tcPr>
            <w:tcW w:w="1688" w:type="dxa"/>
            <w:tcBorders>
              <w:top w:val="single" w:sz="4" w:space="0" w:color="000000"/>
              <w:left w:val="single" w:sz="4" w:space="0" w:color="000000"/>
              <w:bottom w:val="single" w:sz="4" w:space="0" w:color="000000"/>
              <w:right w:val="single" w:sz="4" w:space="0" w:color="000000"/>
            </w:tcBorders>
          </w:tcPr>
          <w:p w14:paraId="62060908"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Journal  </w:t>
            </w:r>
          </w:p>
        </w:tc>
        <w:tc>
          <w:tcPr>
            <w:tcW w:w="5919" w:type="dxa"/>
            <w:tcBorders>
              <w:top w:val="single" w:sz="4" w:space="0" w:color="000000"/>
              <w:left w:val="single" w:sz="4" w:space="0" w:color="000000"/>
              <w:bottom w:val="single" w:sz="4" w:space="0" w:color="000000"/>
              <w:right w:val="single" w:sz="4" w:space="0" w:color="000000"/>
            </w:tcBorders>
          </w:tcPr>
          <w:p w14:paraId="1C9566BA" w14:textId="77777777" w:rsidR="007A7A76" w:rsidRPr="007A7A76" w:rsidRDefault="007A7A76" w:rsidP="007A7A76">
            <w:pPr>
              <w:spacing w:line="259" w:lineRule="auto"/>
              <w:rPr>
                <w:rFonts w:eastAsia="Arial" w:cs="Arial"/>
                <w:color w:val="000000"/>
              </w:rPr>
            </w:pPr>
            <w:r w:rsidRPr="007A7A76">
              <w:rPr>
                <w:rFonts w:eastAsia="Arial" w:cs="Arial"/>
                <w:color w:val="222222"/>
              </w:rPr>
              <w:t xml:space="preserve">Journal of Gerontology </w:t>
            </w:r>
          </w:p>
        </w:tc>
        <w:tc>
          <w:tcPr>
            <w:tcW w:w="1366" w:type="dxa"/>
            <w:tcBorders>
              <w:top w:val="single" w:sz="4" w:space="0" w:color="000000"/>
              <w:left w:val="single" w:sz="4" w:space="0" w:color="000000"/>
              <w:bottom w:val="single" w:sz="4" w:space="0" w:color="000000"/>
              <w:right w:val="single" w:sz="4" w:space="0" w:color="000000"/>
            </w:tcBorders>
          </w:tcPr>
          <w:p w14:paraId="2A92B9D9" w14:textId="77777777" w:rsidR="007A7A76" w:rsidRPr="007A7A76" w:rsidRDefault="007A7A76" w:rsidP="007A7A76">
            <w:pPr>
              <w:spacing w:line="259" w:lineRule="auto"/>
              <w:ind w:right="39"/>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bl>
    <w:p w14:paraId="6F1FF869" w14:textId="7634A825" w:rsidR="007A7A76" w:rsidRPr="007A7A76" w:rsidRDefault="007A7A76" w:rsidP="000F561E">
      <w:pPr>
        <w:spacing w:after="16" w:line="259" w:lineRule="auto"/>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3889CF41" w14:textId="77777777" w:rsidR="007A7A76" w:rsidRPr="007A7A76" w:rsidRDefault="007A7A76" w:rsidP="007A7A76">
      <w:pPr>
        <w:spacing w:line="259" w:lineRule="auto"/>
        <w:jc w:val="both"/>
        <w:rPr>
          <w:rFonts w:eastAsia="Arial" w:cs="Arial"/>
          <w:color w:val="000000"/>
          <w:kern w:val="2"/>
          <w:szCs w:val="24"/>
          <w:lang w:eastAsia="zh-CN"/>
          <w14:ligatures w14:val="standardContextual"/>
        </w:rPr>
      </w:pPr>
      <w:r w:rsidRPr="007A7A76">
        <w:rPr>
          <w:rFonts w:ascii="Calibri" w:eastAsia="Calibri" w:hAnsi="Calibri" w:cs="Calibri"/>
          <w:color w:val="000000"/>
          <w:kern w:val="2"/>
          <w:szCs w:val="24"/>
          <w:lang w:eastAsia="zh-CN"/>
          <w14:ligatures w14:val="standardContextual"/>
        </w:rPr>
        <w:lastRenderedPageBreak/>
        <w:t xml:space="preserve"> </w:t>
      </w:r>
      <w:r w:rsidRPr="007A7A76">
        <w:rPr>
          <w:rFonts w:ascii="Calibri" w:eastAsia="Calibri" w:hAnsi="Calibri" w:cs="Calibri"/>
          <w:color w:val="000000"/>
          <w:kern w:val="2"/>
          <w:szCs w:val="24"/>
          <w:lang w:eastAsia="zh-CN"/>
          <w14:ligatures w14:val="standardContextual"/>
        </w:rPr>
        <w:tab/>
        <w:t xml:space="preserve"> </w:t>
      </w:r>
    </w:p>
    <w:tbl>
      <w:tblPr>
        <w:tblStyle w:val="TableGrid"/>
        <w:tblW w:w="9069" w:type="dxa"/>
        <w:tblInd w:w="5" w:type="dxa"/>
        <w:tblCellMar>
          <w:top w:w="11" w:type="dxa"/>
          <w:left w:w="108" w:type="dxa"/>
          <w:right w:w="115" w:type="dxa"/>
        </w:tblCellMar>
        <w:tblLook w:val="04A0" w:firstRow="1" w:lastRow="0" w:firstColumn="1" w:lastColumn="0" w:noHBand="0" w:noVBand="1"/>
      </w:tblPr>
      <w:tblGrid>
        <w:gridCol w:w="2263"/>
        <w:gridCol w:w="6806"/>
      </w:tblGrid>
      <w:tr w:rsidR="007A7A76" w:rsidRPr="007A7A76" w14:paraId="5E200570" w14:textId="77777777" w:rsidTr="006418CB">
        <w:trPr>
          <w:trHeight w:val="262"/>
        </w:trPr>
        <w:tc>
          <w:tcPr>
            <w:tcW w:w="2263" w:type="dxa"/>
            <w:tcBorders>
              <w:top w:val="single" w:sz="4" w:space="0" w:color="000000"/>
              <w:left w:val="single" w:sz="4" w:space="0" w:color="000000"/>
              <w:bottom w:val="single" w:sz="4" w:space="0" w:color="000000"/>
              <w:right w:val="single" w:sz="4" w:space="0" w:color="000000"/>
            </w:tcBorders>
          </w:tcPr>
          <w:p w14:paraId="19E0B4E0"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Module Code </w:t>
            </w:r>
          </w:p>
        </w:tc>
        <w:tc>
          <w:tcPr>
            <w:tcW w:w="6806" w:type="dxa"/>
            <w:tcBorders>
              <w:top w:val="single" w:sz="4" w:space="0" w:color="000000"/>
              <w:left w:val="single" w:sz="4" w:space="0" w:color="000000"/>
              <w:bottom w:val="single" w:sz="4" w:space="0" w:color="000000"/>
              <w:right w:val="single" w:sz="4" w:space="0" w:color="000000"/>
            </w:tcBorders>
          </w:tcPr>
          <w:p w14:paraId="5C87BB0F"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ECMH6003 </w:t>
            </w:r>
          </w:p>
        </w:tc>
      </w:tr>
      <w:tr w:rsidR="007A7A76" w:rsidRPr="007A7A76" w14:paraId="02F14D58" w14:textId="77777777" w:rsidTr="006418CB">
        <w:trPr>
          <w:trHeight w:val="264"/>
        </w:trPr>
        <w:tc>
          <w:tcPr>
            <w:tcW w:w="2263" w:type="dxa"/>
            <w:tcBorders>
              <w:top w:val="single" w:sz="4" w:space="0" w:color="000000"/>
              <w:left w:val="single" w:sz="4" w:space="0" w:color="000000"/>
              <w:bottom w:val="single" w:sz="4" w:space="0" w:color="000000"/>
              <w:right w:val="single" w:sz="4" w:space="0" w:color="000000"/>
            </w:tcBorders>
          </w:tcPr>
          <w:p w14:paraId="0D7D9579"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Title </w:t>
            </w:r>
          </w:p>
        </w:tc>
        <w:tc>
          <w:tcPr>
            <w:tcW w:w="6806" w:type="dxa"/>
            <w:tcBorders>
              <w:top w:val="single" w:sz="4" w:space="0" w:color="000000"/>
              <w:left w:val="single" w:sz="4" w:space="0" w:color="000000"/>
              <w:bottom w:val="single" w:sz="4" w:space="0" w:color="000000"/>
              <w:right w:val="single" w:sz="4" w:space="0" w:color="000000"/>
            </w:tcBorders>
          </w:tcPr>
          <w:p w14:paraId="25DBF922"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Mental Health Education </w:t>
            </w:r>
          </w:p>
        </w:tc>
      </w:tr>
      <w:tr w:rsidR="007A7A76" w:rsidRPr="007A7A76" w14:paraId="650D88AE" w14:textId="77777777" w:rsidTr="006418CB">
        <w:trPr>
          <w:trHeight w:val="264"/>
        </w:trPr>
        <w:tc>
          <w:tcPr>
            <w:tcW w:w="2263" w:type="dxa"/>
            <w:tcBorders>
              <w:top w:val="single" w:sz="4" w:space="0" w:color="000000"/>
              <w:left w:val="single" w:sz="4" w:space="0" w:color="000000"/>
              <w:bottom w:val="single" w:sz="4" w:space="0" w:color="000000"/>
              <w:right w:val="single" w:sz="4" w:space="0" w:color="000000"/>
            </w:tcBorders>
          </w:tcPr>
          <w:p w14:paraId="7E30E116"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Date </w:t>
            </w:r>
          </w:p>
        </w:tc>
        <w:tc>
          <w:tcPr>
            <w:tcW w:w="6806" w:type="dxa"/>
            <w:tcBorders>
              <w:top w:val="single" w:sz="4" w:space="0" w:color="000000"/>
              <w:left w:val="single" w:sz="4" w:space="0" w:color="000000"/>
              <w:bottom w:val="single" w:sz="4" w:space="0" w:color="000000"/>
              <w:right w:val="single" w:sz="4" w:space="0" w:color="000000"/>
            </w:tcBorders>
          </w:tcPr>
          <w:p w14:paraId="34380B12"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09/12/2020 </w:t>
            </w:r>
          </w:p>
        </w:tc>
      </w:tr>
      <w:tr w:rsidR="007A7A76" w:rsidRPr="007A7A76" w14:paraId="5A8C7532" w14:textId="77777777" w:rsidTr="006418CB">
        <w:trPr>
          <w:trHeight w:val="262"/>
        </w:trPr>
        <w:tc>
          <w:tcPr>
            <w:tcW w:w="2263" w:type="dxa"/>
            <w:tcBorders>
              <w:top w:val="single" w:sz="4" w:space="0" w:color="000000"/>
              <w:left w:val="single" w:sz="4" w:space="0" w:color="000000"/>
              <w:bottom w:val="single" w:sz="4" w:space="0" w:color="000000"/>
              <w:right w:val="single" w:sz="4" w:space="0" w:color="000000"/>
            </w:tcBorders>
          </w:tcPr>
          <w:p w14:paraId="53415E91"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Level </w:t>
            </w:r>
          </w:p>
        </w:tc>
        <w:tc>
          <w:tcPr>
            <w:tcW w:w="6806" w:type="dxa"/>
            <w:tcBorders>
              <w:top w:val="single" w:sz="4" w:space="0" w:color="000000"/>
              <w:left w:val="single" w:sz="4" w:space="0" w:color="000000"/>
              <w:bottom w:val="single" w:sz="4" w:space="0" w:color="000000"/>
              <w:right w:val="single" w:sz="4" w:space="0" w:color="000000"/>
            </w:tcBorders>
          </w:tcPr>
          <w:p w14:paraId="0DD5B4F9"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6 </w:t>
            </w:r>
          </w:p>
        </w:tc>
      </w:tr>
      <w:tr w:rsidR="007A7A76" w:rsidRPr="007A7A76" w14:paraId="71DE6F28" w14:textId="77777777" w:rsidTr="006418CB">
        <w:trPr>
          <w:trHeight w:val="264"/>
        </w:trPr>
        <w:tc>
          <w:tcPr>
            <w:tcW w:w="2263" w:type="dxa"/>
            <w:tcBorders>
              <w:top w:val="single" w:sz="4" w:space="0" w:color="000000"/>
              <w:left w:val="single" w:sz="4" w:space="0" w:color="000000"/>
              <w:bottom w:val="single" w:sz="4" w:space="0" w:color="000000"/>
              <w:right w:val="single" w:sz="4" w:space="0" w:color="000000"/>
            </w:tcBorders>
          </w:tcPr>
          <w:p w14:paraId="5978D69B"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Credits </w:t>
            </w:r>
          </w:p>
        </w:tc>
        <w:tc>
          <w:tcPr>
            <w:tcW w:w="6806" w:type="dxa"/>
            <w:tcBorders>
              <w:top w:val="single" w:sz="4" w:space="0" w:color="000000"/>
              <w:left w:val="single" w:sz="4" w:space="0" w:color="000000"/>
              <w:bottom w:val="single" w:sz="4" w:space="0" w:color="000000"/>
              <w:right w:val="single" w:sz="4" w:space="0" w:color="000000"/>
            </w:tcBorders>
          </w:tcPr>
          <w:p w14:paraId="0BCDD12D"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20 </w:t>
            </w:r>
          </w:p>
        </w:tc>
      </w:tr>
      <w:tr w:rsidR="007A7A76" w:rsidRPr="007A7A76" w14:paraId="247F3A00" w14:textId="77777777" w:rsidTr="006418CB">
        <w:trPr>
          <w:trHeight w:val="262"/>
        </w:trPr>
        <w:tc>
          <w:tcPr>
            <w:tcW w:w="2263" w:type="dxa"/>
            <w:tcBorders>
              <w:top w:val="single" w:sz="4" w:space="0" w:color="000000"/>
              <w:left w:val="single" w:sz="4" w:space="0" w:color="000000"/>
              <w:bottom w:val="single" w:sz="4" w:space="0" w:color="000000"/>
              <w:right w:val="single" w:sz="4" w:space="0" w:color="000000"/>
            </w:tcBorders>
          </w:tcPr>
          <w:p w14:paraId="7D5B3A21"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Pre-Requisites </w:t>
            </w:r>
          </w:p>
        </w:tc>
        <w:tc>
          <w:tcPr>
            <w:tcW w:w="6806" w:type="dxa"/>
            <w:tcBorders>
              <w:top w:val="single" w:sz="4" w:space="0" w:color="000000"/>
              <w:left w:val="single" w:sz="4" w:space="0" w:color="000000"/>
              <w:bottom w:val="single" w:sz="4" w:space="0" w:color="000000"/>
              <w:right w:val="single" w:sz="4" w:space="0" w:color="000000"/>
            </w:tcBorders>
          </w:tcPr>
          <w:p w14:paraId="2FD1F3B5"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None </w:t>
            </w:r>
          </w:p>
        </w:tc>
      </w:tr>
    </w:tbl>
    <w:p w14:paraId="3FE0E446"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31A215D7" w14:textId="77777777" w:rsidR="007A7A76" w:rsidRPr="007A7A76" w:rsidRDefault="007A7A76" w:rsidP="007A7A76">
      <w:pPr>
        <w:spacing w:after="9" w:line="259" w:lineRule="auto"/>
        <w:ind w:left="-29" w:right="-23"/>
        <w:rPr>
          <w:rFonts w:eastAsia="Arial" w:cs="Arial"/>
          <w:color w:val="000000"/>
          <w:kern w:val="2"/>
          <w:szCs w:val="24"/>
          <w:lang w:eastAsia="zh-CN"/>
          <w14:ligatures w14:val="standardContextual"/>
        </w:rPr>
      </w:pPr>
      <w:r w:rsidRPr="007A7A76">
        <w:rPr>
          <w:rFonts w:ascii="Calibri" w:eastAsia="Calibri" w:hAnsi="Calibri" w:cs="Calibri"/>
          <w:noProof/>
          <w:color w:val="000000"/>
          <w:kern w:val="2"/>
          <w:szCs w:val="24"/>
          <w:lang w:eastAsia="zh-CN"/>
          <w14:ligatures w14:val="standardContextual"/>
        </w:rPr>
        <mc:AlternateContent>
          <mc:Choice Requires="wpg">
            <w:drawing>
              <wp:inline distT="0" distB="0" distL="0" distR="0" wp14:anchorId="39FF7624" wp14:editId="18640E92">
                <wp:extent cx="5796661" cy="6096"/>
                <wp:effectExtent l="0" t="0" r="0" b="0"/>
                <wp:docPr id="179095" name="Group 179095"/>
                <wp:cNvGraphicFramePr/>
                <a:graphic xmlns:a="http://schemas.openxmlformats.org/drawingml/2006/main">
                  <a:graphicData uri="http://schemas.microsoft.com/office/word/2010/wordprocessingGroup">
                    <wpg:wgp>
                      <wpg:cNvGrpSpPr/>
                      <wpg:grpSpPr>
                        <a:xfrm>
                          <a:off x="0" y="0"/>
                          <a:ext cx="5796661" cy="6096"/>
                          <a:chOff x="0" y="0"/>
                          <a:chExt cx="5796661" cy="6096"/>
                        </a:xfrm>
                      </wpg:grpSpPr>
                      <wps:wsp>
                        <wps:cNvPr id="211715" name="Shape 211715"/>
                        <wps:cNvSpPr/>
                        <wps:spPr>
                          <a:xfrm>
                            <a:off x="0" y="0"/>
                            <a:ext cx="5796661" cy="9144"/>
                          </a:xfrm>
                          <a:custGeom>
                            <a:avLst/>
                            <a:gdLst/>
                            <a:ahLst/>
                            <a:cxnLst/>
                            <a:rect l="0" t="0" r="0" b="0"/>
                            <a:pathLst>
                              <a:path w="5796661" h="9144">
                                <a:moveTo>
                                  <a:pt x="0" y="0"/>
                                </a:moveTo>
                                <a:lnTo>
                                  <a:pt x="5796661" y="0"/>
                                </a:lnTo>
                                <a:lnTo>
                                  <a:pt x="5796661" y="9144"/>
                                </a:lnTo>
                                <a:lnTo>
                                  <a:pt x="0" y="9144"/>
                                </a:lnTo>
                                <a:lnTo>
                                  <a:pt x="0" y="0"/>
                                </a:lnTo>
                              </a:path>
                            </a:pathLst>
                          </a:custGeom>
                          <a:solidFill>
                            <a:srgbClr val="000000"/>
                          </a:solidFill>
                          <a:ln w="0" cap="flat">
                            <a:noFill/>
                            <a:miter lim="127000"/>
                          </a:ln>
                          <a:effectLst/>
                        </wps:spPr>
                        <wps:bodyPr/>
                      </wps:wsp>
                    </wpg:wgp>
                  </a:graphicData>
                </a:graphic>
              </wp:inline>
            </w:drawing>
          </mc:Choice>
          <mc:Fallback>
            <w:pict>
              <v:group w14:anchorId="02EDF286" id="Group 179095" o:spid="_x0000_s1026" style="width:456.45pt;height:.5pt;mso-position-horizontal-relative:char;mso-position-vertical-relative:line" coordsize="5796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">
                <v:shape id="Shape 211715" o:spid="_x0000_s1027" style="position:absolute;width:57966;height:91;visibility:visible;mso-wrap-style:square;v-text-anchor:top" coordsize="579666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" path="m,l5796661,r,9144l,9144,,e" fillcolor="black" stroked="f" strokeweight="0">
                  <v:stroke miterlimit="83231f" joinstyle="miter"/>
                  <v:path arrowok="t" textboxrect="0,0,5796661,9144"/>
                </v:shape>
                <w10:anchorlock/>
              </v:group>
            </w:pict>
          </mc:Fallback>
        </mc:AlternateContent>
      </w:r>
    </w:p>
    <w:p w14:paraId="322CACBA"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76EB2A51" w14:textId="77777777" w:rsidR="007A7A76" w:rsidRPr="007A7A76" w:rsidRDefault="007A7A76" w:rsidP="007A7A76">
      <w:pPr>
        <w:keepNext/>
        <w:keepLines/>
        <w:spacing w:after="124"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AIM(S) </w:t>
      </w:r>
    </w:p>
    <w:p w14:paraId="36C361F5" w14:textId="77777777" w:rsidR="007A7A76" w:rsidRPr="007A7A76" w:rsidRDefault="007A7A76" w:rsidP="007A7A76">
      <w:pPr>
        <w:spacing w:after="168" w:line="249" w:lineRule="auto"/>
        <w:ind w:left="715" w:hanging="370"/>
        <w:jc w:val="both"/>
        <w:rPr>
          <w:rFonts w:eastAsia="Arial" w:cs="Arial"/>
          <w:color w:val="000000"/>
          <w:kern w:val="2"/>
          <w:szCs w:val="24"/>
          <w:lang w:eastAsia="zh-CN"/>
          <w14:ligatures w14:val="standardContextual"/>
        </w:rPr>
      </w:pPr>
      <w:r w:rsidRPr="007A7A76">
        <w:rPr>
          <w:rFonts w:ascii="Segoe UI Symbol" w:eastAsia="Segoe UI Symbol" w:hAnsi="Segoe UI Symbol" w:cs="Segoe UI Symbol"/>
          <w:color w:val="000000"/>
          <w:kern w:val="2"/>
          <w:szCs w:val="24"/>
          <w:lang w:eastAsia="zh-CN"/>
          <w14:ligatures w14:val="standardContextual"/>
        </w:rPr>
        <w:t>•</w:t>
      </w:r>
      <w:r w:rsidRPr="007A7A76">
        <w:rPr>
          <w:rFonts w:eastAsia="Arial" w:cs="Arial"/>
          <w:color w:val="000000"/>
          <w:kern w:val="2"/>
          <w:szCs w:val="24"/>
          <w:lang w:eastAsia="zh-CN"/>
          <w14:ligatures w14:val="standardContextual"/>
        </w:rPr>
        <w:t xml:space="preserve"> To develop a critical understanding of the role of education in the field of mental health; the role of service users, service providers and policy makers in the development of intervention strategies to tackle issues surrounding mental health education. </w:t>
      </w:r>
    </w:p>
    <w:p w14:paraId="0091C9A7"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73F1B061" w14:textId="77777777" w:rsidR="007A7A76" w:rsidRPr="007A7A76" w:rsidRDefault="007A7A76" w:rsidP="007A7A76">
      <w:pPr>
        <w:keepNext/>
        <w:keepLines/>
        <w:spacing w:after="10"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LEARNING OUTCOMES </w:t>
      </w:r>
    </w:p>
    <w:p w14:paraId="1A087998"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522D8114" w14:textId="77777777" w:rsidR="007A7A76" w:rsidRPr="007A7A76" w:rsidRDefault="007A7A76" w:rsidP="007A7A76">
      <w:pPr>
        <w:spacing w:after="127"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Upon the successful completion of this module, the student should be able to: </w:t>
      </w:r>
    </w:p>
    <w:p w14:paraId="36BDB355" w14:textId="77777777" w:rsidR="007A7A76" w:rsidRPr="000F561E" w:rsidRDefault="007A7A76" w:rsidP="00523052">
      <w:pPr>
        <w:pStyle w:val="ListParagraph"/>
        <w:numPr>
          <w:ilvl w:val="0"/>
          <w:numId w:val="27"/>
        </w:numPr>
        <w:spacing w:after="185" w:line="250" w:lineRule="auto"/>
        <w:ind w:left="720"/>
        <w:jc w:val="both"/>
        <w:rPr>
          <w:rFonts w:ascii="Arial" w:eastAsia="Arial" w:hAnsi="Arial" w:cs="Arial"/>
          <w:color w:val="000000"/>
          <w:kern w:val="2"/>
          <w:szCs w:val="24"/>
          <w:lang w:eastAsia="zh-CN"/>
          <w14:ligatures w14:val="standardContextual"/>
        </w:rPr>
      </w:pPr>
      <w:r w:rsidRPr="000F561E">
        <w:rPr>
          <w:rFonts w:ascii="Arial" w:eastAsia="Arial" w:hAnsi="Arial" w:cs="Arial"/>
          <w:color w:val="000000"/>
          <w:kern w:val="2"/>
          <w:szCs w:val="24"/>
          <w:lang w:eastAsia="zh-CN"/>
          <w14:ligatures w14:val="standardContextual"/>
        </w:rPr>
        <w:t xml:space="preserve">Critically analyse empirical evidence relating to the effectiveness of a range of educational initiatives in the field of mental health.  </w:t>
      </w:r>
    </w:p>
    <w:p w14:paraId="2695A044" w14:textId="77777777" w:rsidR="007A7A76" w:rsidRPr="000F561E" w:rsidRDefault="007A7A76" w:rsidP="00523052">
      <w:pPr>
        <w:pStyle w:val="ListParagraph"/>
        <w:numPr>
          <w:ilvl w:val="0"/>
          <w:numId w:val="27"/>
        </w:numPr>
        <w:spacing w:after="187" w:line="250" w:lineRule="auto"/>
        <w:ind w:left="720"/>
        <w:jc w:val="both"/>
        <w:rPr>
          <w:rFonts w:ascii="Arial" w:eastAsia="Arial" w:hAnsi="Arial" w:cs="Arial"/>
          <w:color w:val="000000"/>
          <w:kern w:val="2"/>
          <w:szCs w:val="24"/>
          <w:lang w:eastAsia="zh-CN"/>
          <w14:ligatures w14:val="standardContextual"/>
        </w:rPr>
      </w:pPr>
      <w:r w:rsidRPr="000F561E">
        <w:rPr>
          <w:rFonts w:ascii="Arial" w:eastAsia="Arial" w:hAnsi="Arial" w:cs="Arial"/>
          <w:color w:val="000000"/>
          <w:kern w:val="2"/>
          <w:szCs w:val="24"/>
          <w:lang w:eastAsia="zh-CN"/>
          <w14:ligatures w14:val="standardContextual"/>
        </w:rPr>
        <w:t xml:space="preserve">Demonstrate a strong awareness of the role of service users and survivors in developing Mental Health Services and educational initiatives. </w:t>
      </w:r>
      <w:r w:rsidRPr="000F561E">
        <w:rPr>
          <w:rFonts w:ascii="Arial" w:eastAsia="Arial" w:hAnsi="Arial" w:cs="Arial"/>
          <w:b/>
          <w:color w:val="000000"/>
          <w:kern w:val="2"/>
          <w:szCs w:val="24"/>
          <w:lang w:eastAsia="zh-CN"/>
          <w14:ligatures w14:val="standardContextual"/>
        </w:rPr>
        <w:t xml:space="preserve"> </w:t>
      </w:r>
    </w:p>
    <w:p w14:paraId="5532291E" w14:textId="77777777" w:rsidR="007A7A76" w:rsidRPr="000F561E" w:rsidRDefault="007A7A76" w:rsidP="00523052">
      <w:pPr>
        <w:pStyle w:val="ListParagraph"/>
        <w:numPr>
          <w:ilvl w:val="0"/>
          <w:numId w:val="27"/>
        </w:numPr>
        <w:spacing w:after="182" w:line="250" w:lineRule="auto"/>
        <w:ind w:left="720"/>
        <w:jc w:val="both"/>
        <w:rPr>
          <w:rFonts w:ascii="Arial" w:eastAsia="Arial" w:hAnsi="Arial" w:cs="Arial"/>
          <w:color w:val="000000"/>
          <w:kern w:val="2"/>
          <w:szCs w:val="24"/>
          <w:lang w:eastAsia="zh-CN"/>
          <w14:ligatures w14:val="standardContextual"/>
        </w:rPr>
      </w:pPr>
      <w:r w:rsidRPr="000F561E">
        <w:rPr>
          <w:rFonts w:ascii="Arial" w:eastAsia="Arial" w:hAnsi="Arial" w:cs="Arial"/>
          <w:color w:val="000000"/>
          <w:kern w:val="2"/>
          <w:szCs w:val="24"/>
          <w:lang w:eastAsia="zh-CN"/>
          <w14:ligatures w14:val="standardContextual"/>
        </w:rPr>
        <w:t xml:space="preserve">Design an appropriate intervention for tacking issues relating to education in mental health.  </w:t>
      </w:r>
    </w:p>
    <w:p w14:paraId="00604AA1" w14:textId="77777777" w:rsidR="007A7A76" w:rsidRPr="000F561E" w:rsidRDefault="007A7A76" w:rsidP="00523052">
      <w:pPr>
        <w:pStyle w:val="ListParagraph"/>
        <w:numPr>
          <w:ilvl w:val="0"/>
          <w:numId w:val="27"/>
        </w:numPr>
        <w:spacing w:after="222" w:line="250" w:lineRule="auto"/>
        <w:ind w:left="720"/>
        <w:jc w:val="both"/>
        <w:rPr>
          <w:rFonts w:ascii="Arial" w:eastAsia="Arial" w:hAnsi="Arial" w:cs="Arial"/>
          <w:color w:val="000000"/>
          <w:kern w:val="2"/>
          <w:szCs w:val="24"/>
          <w:lang w:eastAsia="zh-CN"/>
          <w14:ligatures w14:val="standardContextual"/>
        </w:rPr>
      </w:pPr>
      <w:r w:rsidRPr="000F561E">
        <w:rPr>
          <w:rFonts w:ascii="Arial" w:eastAsia="Arial" w:hAnsi="Arial" w:cs="Arial"/>
          <w:color w:val="000000"/>
          <w:kern w:val="2"/>
          <w:szCs w:val="24"/>
          <w:lang w:eastAsia="zh-CN"/>
          <w14:ligatures w14:val="standardContextual"/>
        </w:rPr>
        <w:t xml:space="preserve">Organise their knowledge and learning through the use of a range of information resources and present their work at the required level using appropriate media. </w:t>
      </w:r>
    </w:p>
    <w:p w14:paraId="091BB717"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074BB478" w14:textId="77777777" w:rsidR="007A7A76" w:rsidRPr="007A7A76" w:rsidRDefault="007A7A76" w:rsidP="007A7A76">
      <w:pPr>
        <w:keepNext/>
        <w:keepLines/>
        <w:spacing w:after="10"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INDICATIVE CONTENT </w:t>
      </w:r>
    </w:p>
    <w:p w14:paraId="7E57098A"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6C15FFA6" w14:textId="77777777" w:rsidR="007A7A76" w:rsidRPr="000F561E" w:rsidRDefault="007A7A76" w:rsidP="00523052">
      <w:pPr>
        <w:pStyle w:val="ListParagraph"/>
        <w:numPr>
          <w:ilvl w:val="1"/>
          <w:numId w:val="28"/>
        </w:numPr>
        <w:spacing w:after="28" w:line="249" w:lineRule="auto"/>
        <w:ind w:left="360"/>
        <w:jc w:val="both"/>
        <w:rPr>
          <w:rFonts w:ascii="Arial" w:eastAsia="Arial" w:hAnsi="Arial" w:cs="Arial"/>
          <w:color w:val="000000"/>
          <w:kern w:val="2"/>
          <w:szCs w:val="24"/>
          <w:lang w:eastAsia="zh-CN"/>
          <w14:ligatures w14:val="standardContextual"/>
        </w:rPr>
      </w:pPr>
      <w:r w:rsidRPr="000F561E">
        <w:rPr>
          <w:rFonts w:ascii="Arial" w:eastAsia="Arial" w:hAnsi="Arial" w:cs="Arial"/>
          <w:color w:val="000000"/>
          <w:kern w:val="2"/>
          <w:szCs w:val="24"/>
          <w:lang w:eastAsia="zh-CN"/>
          <w14:ligatures w14:val="standardContextual"/>
        </w:rPr>
        <w:t xml:space="preserve">The importance of raising awareness of Mental Health. The roles that involve educating others about mental health.  </w:t>
      </w:r>
    </w:p>
    <w:p w14:paraId="22FD7AAB" w14:textId="66012005" w:rsidR="007A7A76" w:rsidRPr="000F561E" w:rsidRDefault="007A7A76" w:rsidP="000F561E">
      <w:pPr>
        <w:spacing w:after="31" w:line="259" w:lineRule="auto"/>
        <w:ind w:left="-797" w:firstLine="60"/>
        <w:rPr>
          <w:rFonts w:eastAsia="Arial" w:cs="Arial"/>
          <w:color w:val="000000"/>
          <w:kern w:val="2"/>
          <w:szCs w:val="24"/>
          <w:lang w:eastAsia="zh-CN"/>
          <w14:ligatures w14:val="standardContextual"/>
        </w:rPr>
      </w:pPr>
    </w:p>
    <w:p w14:paraId="7157B33B" w14:textId="77777777" w:rsidR="007A7A76" w:rsidRPr="000F561E" w:rsidRDefault="007A7A76" w:rsidP="00523052">
      <w:pPr>
        <w:pStyle w:val="ListParagraph"/>
        <w:numPr>
          <w:ilvl w:val="1"/>
          <w:numId w:val="28"/>
        </w:numPr>
        <w:spacing w:after="26" w:line="249" w:lineRule="auto"/>
        <w:ind w:left="360"/>
        <w:jc w:val="both"/>
        <w:rPr>
          <w:rFonts w:ascii="Arial" w:eastAsia="Arial" w:hAnsi="Arial" w:cs="Arial"/>
          <w:color w:val="000000"/>
          <w:kern w:val="2"/>
          <w:szCs w:val="24"/>
          <w:lang w:eastAsia="zh-CN"/>
          <w14:ligatures w14:val="standardContextual"/>
        </w:rPr>
      </w:pPr>
      <w:r w:rsidRPr="000F561E">
        <w:rPr>
          <w:rFonts w:ascii="Arial" w:eastAsia="Arial" w:hAnsi="Arial" w:cs="Arial"/>
          <w:color w:val="000000"/>
          <w:kern w:val="2"/>
          <w:szCs w:val="24"/>
          <w:lang w:eastAsia="zh-CN"/>
          <w14:ligatures w14:val="standardContextual"/>
        </w:rPr>
        <w:t xml:space="preserve">The importance of charity and third sector organisations, mental health education and awareness-raising initiatives and government agendas aimed at raising awareness and reducing stigma towards people with mental health difficulties.   </w:t>
      </w:r>
    </w:p>
    <w:p w14:paraId="4C83D8B7" w14:textId="0199E259" w:rsidR="007A7A76" w:rsidRPr="000F561E" w:rsidRDefault="007A7A76" w:rsidP="000F561E">
      <w:pPr>
        <w:spacing w:after="31" w:line="259" w:lineRule="auto"/>
        <w:ind w:left="-360" w:firstLine="60"/>
        <w:rPr>
          <w:rFonts w:eastAsia="Arial" w:cs="Arial"/>
          <w:color w:val="000000"/>
          <w:kern w:val="2"/>
          <w:szCs w:val="24"/>
          <w:lang w:eastAsia="zh-CN"/>
          <w14:ligatures w14:val="standardContextual"/>
        </w:rPr>
      </w:pPr>
    </w:p>
    <w:p w14:paraId="791DCF1A" w14:textId="77777777" w:rsidR="007A7A76" w:rsidRPr="000F561E" w:rsidRDefault="007A7A76" w:rsidP="00523052">
      <w:pPr>
        <w:pStyle w:val="ListParagraph"/>
        <w:numPr>
          <w:ilvl w:val="1"/>
          <w:numId w:val="28"/>
        </w:numPr>
        <w:spacing w:after="26" w:line="249" w:lineRule="auto"/>
        <w:ind w:left="360"/>
        <w:jc w:val="both"/>
        <w:rPr>
          <w:rFonts w:ascii="Arial" w:eastAsia="Arial" w:hAnsi="Arial" w:cs="Arial"/>
          <w:color w:val="000000"/>
          <w:kern w:val="2"/>
          <w:szCs w:val="24"/>
          <w:lang w:eastAsia="zh-CN"/>
          <w14:ligatures w14:val="standardContextual"/>
        </w:rPr>
      </w:pPr>
      <w:r w:rsidRPr="000F561E">
        <w:rPr>
          <w:rFonts w:ascii="Arial" w:eastAsia="Arial" w:hAnsi="Arial" w:cs="Arial"/>
          <w:color w:val="000000"/>
          <w:kern w:val="2"/>
          <w:szCs w:val="24"/>
          <w:lang w:eastAsia="zh-CN"/>
          <w14:ligatures w14:val="standardContextual"/>
        </w:rPr>
        <w:t xml:space="preserve">Effective communication strategies for different audiences and the opportunities and challenges offered by social media for tackling these issues.  </w:t>
      </w:r>
    </w:p>
    <w:p w14:paraId="079F047F" w14:textId="6367A9DE" w:rsidR="007A7A76" w:rsidRPr="000F561E" w:rsidRDefault="007A7A76" w:rsidP="000F561E">
      <w:pPr>
        <w:spacing w:after="31" w:line="259" w:lineRule="auto"/>
        <w:ind w:left="-797" w:firstLine="60"/>
        <w:rPr>
          <w:rFonts w:eastAsia="Arial" w:cs="Arial"/>
          <w:color w:val="000000"/>
          <w:kern w:val="2"/>
          <w:szCs w:val="24"/>
          <w:lang w:eastAsia="zh-CN"/>
          <w14:ligatures w14:val="standardContextual"/>
        </w:rPr>
      </w:pPr>
    </w:p>
    <w:p w14:paraId="7A7C2CE9" w14:textId="77777777" w:rsidR="007A7A76" w:rsidRPr="000F561E" w:rsidRDefault="007A7A76" w:rsidP="00523052">
      <w:pPr>
        <w:pStyle w:val="ListParagraph"/>
        <w:numPr>
          <w:ilvl w:val="1"/>
          <w:numId w:val="28"/>
        </w:numPr>
        <w:spacing w:after="26" w:line="249" w:lineRule="auto"/>
        <w:ind w:left="360"/>
        <w:jc w:val="both"/>
        <w:rPr>
          <w:rFonts w:ascii="Arial" w:eastAsia="Arial" w:hAnsi="Arial" w:cs="Arial"/>
          <w:color w:val="000000"/>
          <w:kern w:val="2"/>
          <w:szCs w:val="24"/>
          <w:lang w:eastAsia="zh-CN"/>
          <w14:ligatures w14:val="standardContextual"/>
        </w:rPr>
      </w:pPr>
      <w:r w:rsidRPr="000F561E">
        <w:rPr>
          <w:rFonts w:ascii="Arial" w:eastAsia="Arial" w:hAnsi="Arial" w:cs="Arial"/>
          <w:color w:val="000000"/>
          <w:kern w:val="2"/>
          <w:szCs w:val="24"/>
          <w:lang w:eastAsia="zh-CN"/>
          <w14:ligatures w14:val="standardContextual"/>
        </w:rPr>
        <w:t xml:space="preserve">The evaluation of strategies/policies that have been developed to raise awareness of Mental Health and the relative effectiveness of different promotional campaigns designed to decrease the prejudice and stigma associated with Mental Health. </w:t>
      </w:r>
    </w:p>
    <w:p w14:paraId="08D3F05E" w14:textId="75AE1DE1" w:rsidR="007A7A76" w:rsidRPr="000F561E" w:rsidRDefault="007A7A76" w:rsidP="000F561E">
      <w:pPr>
        <w:spacing w:after="69" w:line="259" w:lineRule="auto"/>
        <w:ind w:left="-797" w:firstLine="60"/>
        <w:rPr>
          <w:rFonts w:eastAsia="Arial" w:cs="Arial"/>
          <w:color w:val="000000"/>
          <w:kern w:val="2"/>
          <w:szCs w:val="24"/>
          <w:lang w:eastAsia="zh-CN"/>
          <w14:ligatures w14:val="standardContextual"/>
        </w:rPr>
      </w:pPr>
    </w:p>
    <w:p w14:paraId="45B8F43B" w14:textId="77777777" w:rsidR="007A7A76" w:rsidRPr="000F561E" w:rsidRDefault="007A7A76" w:rsidP="00523052">
      <w:pPr>
        <w:pStyle w:val="ListParagraph"/>
        <w:numPr>
          <w:ilvl w:val="1"/>
          <w:numId w:val="28"/>
        </w:numPr>
        <w:spacing w:after="262" w:line="249" w:lineRule="auto"/>
        <w:ind w:left="360"/>
        <w:jc w:val="both"/>
        <w:rPr>
          <w:rFonts w:ascii="Arial" w:eastAsia="Arial" w:hAnsi="Arial" w:cs="Arial"/>
          <w:color w:val="000000"/>
          <w:kern w:val="2"/>
          <w:szCs w:val="24"/>
          <w:lang w:eastAsia="zh-CN"/>
          <w14:ligatures w14:val="standardContextual"/>
        </w:rPr>
      </w:pPr>
      <w:r w:rsidRPr="000F561E">
        <w:rPr>
          <w:rFonts w:ascii="Arial" w:eastAsia="Arial" w:hAnsi="Arial" w:cs="Arial"/>
          <w:color w:val="000000"/>
          <w:kern w:val="2"/>
          <w:szCs w:val="24"/>
          <w:lang w:eastAsia="zh-CN"/>
          <w14:ligatures w14:val="standardContextual"/>
        </w:rPr>
        <w:t xml:space="preserve">The role of the ‘patient voice’ in understanding the effectiveness of Mental Health Services.    </w:t>
      </w:r>
    </w:p>
    <w:p w14:paraId="637E4A1B"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lastRenderedPageBreak/>
        <w:t xml:space="preserve"> </w:t>
      </w:r>
    </w:p>
    <w:p w14:paraId="07388D21" w14:textId="77777777" w:rsidR="007A7A76" w:rsidRPr="007A7A76" w:rsidRDefault="007A7A76" w:rsidP="007A7A76">
      <w:pPr>
        <w:keepNext/>
        <w:keepLines/>
        <w:spacing w:after="10" w:line="250" w:lineRule="auto"/>
        <w:ind w:left="-5" w:hanging="10"/>
        <w:outlineLvl w:val="3"/>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Study Time Allocation </w:t>
      </w:r>
    </w:p>
    <w:p w14:paraId="1F8AE7C2"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2EE9BCDE" w14:textId="77777777" w:rsidR="007A7A76" w:rsidRPr="007A7A76" w:rsidRDefault="007A7A76" w:rsidP="007A7A76">
      <w:p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The study time for the module is divided as follows: </w:t>
      </w:r>
    </w:p>
    <w:tbl>
      <w:tblPr>
        <w:tblStyle w:val="TableGrid"/>
        <w:tblW w:w="7515" w:type="dxa"/>
        <w:tblInd w:w="113" w:type="dxa"/>
        <w:tblCellMar>
          <w:top w:w="11" w:type="dxa"/>
          <w:left w:w="106" w:type="dxa"/>
          <w:right w:w="115" w:type="dxa"/>
        </w:tblCellMar>
        <w:tblLook w:val="04A0" w:firstRow="1" w:lastRow="0" w:firstColumn="1" w:lastColumn="0" w:noHBand="0" w:noVBand="1"/>
      </w:tblPr>
      <w:tblGrid>
        <w:gridCol w:w="3970"/>
        <w:gridCol w:w="1702"/>
        <w:gridCol w:w="1843"/>
      </w:tblGrid>
      <w:tr w:rsidR="007A7A76" w:rsidRPr="007A7A76" w14:paraId="09B5B5A6" w14:textId="77777777" w:rsidTr="006418CB">
        <w:trPr>
          <w:trHeight w:val="264"/>
        </w:trPr>
        <w:tc>
          <w:tcPr>
            <w:tcW w:w="3970" w:type="dxa"/>
            <w:tcBorders>
              <w:top w:val="single" w:sz="4" w:space="0" w:color="000000"/>
              <w:left w:val="single" w:sz="4" w:space="0" w:color="000000"/>
              <w:bottom w:val="single" w:sz="4" w:space="0" w:color="000000"/>
              <w:right w:val="single" w:sz="4" w:space="0" w:color="000000"/>
            </w:tcBorders>
          </w:tcPr>
          <w:p w14:paraId="57FF5DC0"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7ABC6510"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Hours </w:t>
            </w:r>
          </w:p>
        </w:tc>
        <w:tc>
          <w:tcPr>
            <w:tcW w:w="1843" w:type="dxa"/>
            <w:tcBorders>
              <w:top w:val="single" w:sz="4" w:space="0" w:color="000000"/>
              <w:left w:val="single" w:sz="4" w:space="0" w:color="000000"/>
              <w:bottom w:val="single" w:sz="4" w:space="0" w:color="000000"/>
              <w:right w:val="single" w:sz="4" w:space="0" w:color="000000"/>
            </w:tcBorders>
          </w:tcPr>
          <w:p w14:paraId="287E209B"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Percentage </w:t>
            </w:r>
          </w:p>
        </w:tc>
      </w:tr>
      <w:tr w:rsidR="007A7A76" w:rsidRPr="007A7A76" w14:paraId="3E4D8E83" w14:textId="77777777" w:rsidTr="006418CB">
        <w:trPr>
          <w:trHeight w:val="768"/>
        </w:trPr>
        <w:tc>
          <w:tcPr>
            <w:tcW w:w="3970" w:type="dxa"/>
            <w:tcBorders>
              <w:top w:val="single" w:sz="4" w:space="0" w:color="000000"/>
              <w:left w:val="single" w:sz="4" w:space="0" w:color="000000"/>
              <w:bottom w:val="single" w:sz="4" w:space="0" w:color="000000"/>
              <w:right w:val="single" w:sz="4" w:space="0" w:color="000000"/>
            </w:tcBorders>
          </w:tcPr>
          <w:p w14:paraId="1B0664E5"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Scheduled learning </w:t>
            </w:r>
          </w:p>
          <w:p w14:paraId="5F595285"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12 hours – Lectures </w:t>
            </w:r>
          </w:p>
          <w:p w14:paraId="00BFB467"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18 hours - Online </w:t>
            </w:r>
          </w:p>
        </w:tc>
        <w:tc>
          <w:tcPr>
            <w:tcW w:w="1702" w:type="dxa"/>
            <w:tcBorders>
              <w:top w:val="single" w:sz="4" w:space="0" w:color="000000"/>
              <w:left w:val="single" w:sz="4" w:space="0" w:color="000000"/>
              <w:bottom w:val="single" w:sz="4" w:space="0" w:color="000000"/>
              <w:right w:val="single" w:sz="4" w:space="0" w:color="000000"/>
            </w:tcBorders>
          </w:tcPr>
          <w:p w14:paraId="55787F1A" w14:textId="77777777" w:rsidR="007A7A76" w:rsidRPr="007A7A76" w:rsidRDefault="007A7A76" w:rsidP="007A7A76">
            <w:pPr>
              <w:spacing w:line="259" w:lineRule="auto"/>
              <w:ind w:left="7"/>
              <w:jc w:val="center"/>
              <w:rPr>
                <w:rFonts w:eastAsia="Arial" w:cs="Arial"/>
                <w:color w:val="000000"/>
              </w:rPr>
            </w:pPr>
            <w:r w:rsidRPr="007A7A76">
              <w:rPr>
                <w:rFonts w:eastAsia="Arial" w:cs="Arial"/>
                <w:color w:val="000000"/>
              </w:rPr>
              <w:t xml:space="preserve">30 </w:t>
            </w:r>
          </w:p>
        </w:tc>
        <w:tc>
          <w:tcPr>
            <w:tcW w:w="1843" w:type="dxa"/>
            <w:tcBorders>
              <w:top w:val="single" w:sz="4" w:space="0" w:color="000000"/>
              <w:left w:val="single" w:sz="4" w:space="0" w:color="000000"/>
              <w:bottom w:val="single" w:sz="4" w:space="0" w:color="000000"/>
              <w:right w:val="single" w:sz="4" w:space="0" w:color="000000"/>
            </w:tcBorders>
          </w:tcPr>
          <w:p w14:paraId="0AB0DE51" w14:textId="77777777" w:rsidR="007A7A76" w:rsidRPr="007A7A76" w:rsidRDefault="007A7A76" w:rsidP="007A7A76">
            <w:pPr>
              <w:spacing w:line="259" w:lineRule="auto"/>
              <w:ind w:left="4"/>
              <w:jc w:val="center"/>
              <w:rPr>
                <w:rFonts w:eastAsia="Arial" w:cs="Arial"/>
                <w:color w:val="000000"/>
              </w:rPr>
            </w:pPr>
            <w:r w:rsidRPr="007A7A76">
              <w:rPr>
                <w:rFonts w:eastAsia="Arial" w:cs="Arial"/>
                <w:color w:val="000000"/>
              </w:rPr>
              <w:t xml:space="preserve">15% </w:t>
            </w:r>
          </w:p>
        </w:tc>
      </w:tr>
      <w:tr w:rsidR="007A7A76" w:rsidRPr="007A7A76" w14:paraId="78DDEC00" w14:textId="77777777" w:rsidTr="006418CB">
        <w:trPr>
          <w:trHeight w:val="264"/>
        </w:trPr>
        <w:tc>
          <w:tcPr>
            <w:tcW w:w="3970" w:type="dxa"/>
            <w:tcBorders>
              <w:top w:val="single" w:sz="4" w:space="0" w:color="000000"/>
              <w:left w:val="single" w:sz="4" w:space="0" w:color="000000"/>
              <w:bottom w:val="single" w:sz="4" w:space="0" w:color="000000"/>
              <w:right w:val="single" w:sz="4" w:space="0" w:color="000000"/>
            </w:tcBorders>
          </w:tcPr>
          <w:p w14:paraId="4060FD33"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63DE5D8D" w14:textId="77777777" w:rsidR="007A7A76" w:rsidRPr="007A7A76" w:rsidRDefault="007A7A76" w:rsidP="007A7A76">
            <w:pPr>
              <w:spacing w:line="259" w:lineRule="auto"/>
              <w:ind w:left="10"/>
              <w:jc w:val="center"/>
              <w:rPr>
                <w:rFonts w:eastAsia="Arial" w:cs="Arial"/>
                <w:color w:val="000000"/>
              </w:rPr>
            </w:pPr>
            <w:r w:rsidRPr="007A7A76">
              <w:rPr>
                <w:rFonts w:eastAsia="Arial" w:cs="Arial"/>
                <w:color w:val="000000"/>
              </w:rPr>
              <w:t xml:space="preserve">170 </w:t>
            </w:r>
          </w:p>
        </w:tc>
        <w:tc>
          <w:tcPr>
            <w:tcW w:w="1843" w:type="dxa"/>
            <w:tcBorders>
              <w:top w:val="single" w:sz="4" w:space="0" w:color="000000"/>
              <w:left w:val="single" w:sz="4" w:space="0" w:color="000000"/>
              <w:bottom w:val="single" w:sz="4" w:space="0" w:color="000000"/>
              <w:right w:val="single" w:sz="4" w:space="0" w:color="000000"/>
            </w:tcBorders>
          </w:tcPr>
          <w:p w14:paraId="64B7C3C3" w14:textId="77777777" w:rsidR="007A7A76" w:rsidRPr="007A7A76" w:rsidRDefault="007A7A76" w:rsidP="007A7A76">
            <w:pPr>
              <w:spacing w:line="259" w:lineRule="auto"/>
              <w:ind w:left="4"/>
              <w:jc w:val="center"/>
              <w:rPr>
                <w:rFonts w:eastAsia="Arial" w:cs="Arial"/>
                <w:color w:val="000000"/>
              </w:rPr>
            </w:pPr>
            <w:r w:rsidRPr="007A7A76">
              <w:rPr>
                <w:rFonts w:eastAsia="Arial" w:cs="Arial"/>
                <w:color w:val="000000"/>
              </w:rPr>
              <w:t xml:space="preserve">85% </w:t>
            </w:r>
          </w:p>
        </w:tc>
      </w:tr>
      <w:tr w:rsidR="007A7A76" w:rsidRPr="007A7A76" w14:paraId="2F0875F4" w14:textId="77777777" w:rsidTr="006418CB">
        <w:trPr>
          <w:trHeight w:val="262"/>
        </w:trPr>
        <w:tc>
          <w:tcPr>
            <w:tcW w:w="3970" w:type="dxa"/>
            <w:tcBorders>
              <w:top w:val="single" w:sz="4" w:space="0" w:color="000000"/>
              <w:left w:val="single" w:sz="4" w:space="0" w:color="000000"/>
              <w:bottom w:val="single" w:sz="4" w:space="0" w:color="000000"/>
              <w:right w:val="single" w:sz="4" w:space="0" w:color="000000"/>
            </w:tcBorders>
          </w:tcPr>
          <w:p w14:paraId="74B3A5DF"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2AEF4F2E" w14:textId="77777777" w:rsidR="007A7A76" w:rsidRPr="007A7A76" w:rsidRDefault="007A7A76" w:rsidP="007A7A76">
            <w:pPr>
              <w:spacing w:line="259" w:lineRule="auto"/>
              <w:ind w:left="68"/>
              <w:jc w:val="center"/>
              <w:rPr>
                <w:rFonts w:eastAsia="Arial" w:cs="Arial"/>
                <w:color w:val="000000"/>
              </w:rPr>
            </w:pPr>
            <w:r w:rsidRPr="007A7A76">
              <w:rPr>
                <w:rFonts w:eastAsia="Arial" w:cs="Arial"/>
                <w:color w:val="000000"/>
              </w:rPr>
              <w:t xml:space="preserve"> </w:t>
            </w:r>
          </w:p>
        </w:tc>
        <w:tc>
          <w:tcPr>
            <w:tcW w:w="1843" w:type="dxa"/>
            <w:tcBorders>
              <w:top w:val="single" w:sz="4" w:space="0" w:color="000000"/>
              <w:left w:val="single" w:sz="4" w:space="0" w:color="000000"/>
              <w:bottom w:val="single" w:sz="4" w:space="0" w:color="000000"/>
              <w:right w:val="single" w:sz="4" w:space="0" w:color="000000"/>
            </w:tcBorders>
          </w:tcPr>
          <w:p w14:paraId="39BD523B" w14:textId="77777777" w:rsidR="007A7A76" w:rsidRPr="007A7A76" w:rsidRDefault="007A7A76" w:rsidP="007A7A76">
            <w:pPr>
              <w:spacing w:line="259" w:lineRule="auto"/>
              <w:ind w:left="66"/>
              <w:jc w:val="center"/>
              <w:rPr>
                <w:rFonts w:eastAsia="Arial" w:cs="Arial"/>
                <w:color w:val="000000"/>
              </w:rPr>
            </w:pPr>
            <w:r w:rsidRPr="007A7A76">
              <w:rPr>
                <w:rFonts w:eastAsia="Arial" w:cs="Arial"/>
                <w:color w:val="000000"/>
              </w:rPr>
              <w:t xml:space="preserve"> </w:t>
            </w:r>
          </w:p>
        </w:tc>
      </w:tr>
      <w:tr w:rsidR="007A7A76" w:rsidRPr="007A7A76" w14:paraId="35042164" w14:textId="77777777" w:rsidTr="006418CB">
        <w:trPr>
          <w:trHeight w:val="264"/>
        </w:trPr>
        <w:tc>
          <w:tcPr>
            <w:tcW w:w="3970" w:type="dxa"/>
            <w:tcBorders>
              <w:top w:val="single" w:sz="4" w:space="0" w:color="000000"/>
              <w:left w:val="single" w:sz="4" w:space="0" w:color="000000"/>
              <w:bottom w:val="single" w:sz="4" w:space="0" w:color="000000"/>
              <w:right w:val="single" w:sz="4" w:space="0" w:color="000000"/>
            </w:tcBorders>
          </w:tcPr>
          <w:p w14:paraId="72A1E748"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TOTAL </w:t>
            </w:r>
          </w:p>
        </w:tc>
        <w:tc>
          <w:tcPr>
            <w:tcW w:w="1702" w:type="dxa"/>
            <w:tcBorders>
              <w:top w:val="single" w:sz="4" w:space="0" w:color="000000"/>
              <w:left w:val="single" w:sz="4" w:space="0" w:color="000000"/>
              <w:bottom w:val="single" w:sz="4" w:space="0" w:color="000000"/>
              <w:right w:val="single" w:sz="4" w:space="0" w:color="000000"/>
            </w:tcBorders>
          </w:tcPr>
          <w:p w14:paraId="4832A699" w14:textId="77777777" w:rsidR="007A7A76" w:rsidRPr="007A7A76" w:rsidRDefault="007A7A76" w:rsidP="007A7A76">
            <w:pPr>
              <w:spacing w:line="259" w:lineRule="auto"/>
              <w:ind w:left="10"/>
              <w:jc w:val="center"/>
              <w:rPr>
                <w:rFonts w:eastAsia="Arial" w:cs="Arial"/>
                <w:color w:val="000000"/>
              </w:rPr>
            </w:pPr>
            <w:r w:rsidRPr="007A7A76">
              <w:rPr>
                <w:rFonts w:eastAsia="Arial" w:cs="Arial"/>
                <w:color w:val="000000"/>
              </w:rPr>
              <w:t xml:space="preserve">200 </w:t>
            </w:r>
          </w:p>
        </w:tc>
        <w:tc>
          <w:tcPr>
            <w:tcW w:w="1843" w:type="dxa"/>
            <w:tcBorders>
              <w:top w:val="single" w:sz="4" w:space="0" w:color="000000"/>
              <w:left w:val="single" w:sz="4" w:space="0" w:color="000000"/>
              <w:bottom w:val="single" w:sz="4" w:space="0" w:color="000000"/>
              <w:right w:val="single" w:sz="4" w:space="0" w:color="000000"/>
            </w:tcBorders>
          </w:tcPr>
          <w:p w14:paraId="5A2E15B8" w14:textId="77777777" w:rsidR="007A7A76" w:rsidRPr="007A7A76" w:rsidRDefault="007A7A76" w:rsidP="007A7A76">
            <w:pPr>
              <w:spacing w:line="259" w:lineRule="auto"/>
              <w:ind w:left="7"/>
              <w:jc w:val="center"/>
              <w:rPr>
                <w:rFonts w:eastAsia="Arial" w:cs="Arial"/>
                <w:color w:val="000000"/>
              </w:rPr>
            </w:pPr>
            <w:r w:rsidRPr="007A7A76">
              <w:rPr>
                <w:rFonts w:eastAsia="Arial" w:cs="Arial"/>
                <w:color w:val="000000"/>
              </w:rPr>
              <w:t xml:space="preserve">100% </w:t>
            </w:r>
          </w:p>
        </w:tc>
      </w:tr>
    </w:tbl>
    <w:p w14:paraId="7A81C23B"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5F054785"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68959D58" w14:textId="77777777" w:rsidR="007A7A76" w:rsidRPr="007A7A76" w:rsidRDefault="007A7A76" w:rsidP="007A7A76">
      <w:pPr>
        <w:keepNext/>
        <w:keepLines/>
        <w:spacing w:after="10"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ASSESSMENT </w:t>
      </w:r>
    </w:p>
    <w:p w14:paraId="4EC2259D"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0929E06A" w14:textId="77777777" w:rsidR="007A7A76" w:rsidRPr="007A7A76" w:rsidRDefault="007A7A76" w:rsidP="007A7A76">
      <w:pPr>
        <w:keepNext/>
        <w:keepLines/>
        <w:spacing w:after="10" w:line="250" w:lineRule="auto"/>
        <w:ind w:left="-5" w:hanging="10"/>
        <w:outlineLvl w:val="3"/>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Assessment Component 1 </w:t>
      </w:r>
    </w:p>
    <w:p w14:paraId="2692F6F6"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i/>
          <w:color w:val="000000"/>
          <w:kern w:val="2"/>
          <w:szCs w:val="24"/>
          <w:lang w:eastAsia="zh-CN"/>
          <w14:ligatures w14:val="standardContextual"/>
        </w:rPr>
        <w:t xml:space="preserve"> </w:t>
      </w:r>
    </w:p>
    <w:tbl>
      <w:tblPr>
        <w:tblStyle w:val="TableGrid"/>
        <w:tblW w:w="8787" w:type="dxa"/>
        <w:tblInd w:w="4" w:type="dxa"/>
        <w:tblCellMar>
          <w:top w:w="9" w:type="dxa"/>
          <w:bottom w:w="4" w:type="dxa"/>
          <w:right w:w="115" w:type="dxa"/>
        </w:tblCellMar>
        <w:tblLook w:val="04A0" w:firstRow="1" w:lastRow="0" w:firstColumn="1" w:lastColumn="0" w:noHBand="0" w:noVBand="1"/>
      </w:tblPr>
      <w:tblGrid>
        <w:gridCol w:w="3259"/>
        <w:gridCol w:w="3946"/>
        <w:gridCol w:w="1582"/>
      </w:tblGrid>
      <w:tr w:rsidR="007A7A76" w:rsidRPr="007A7A76" w14:paraId="3714F8DE" w14:textId="77777777" w:rsidTr="006418CB">
        <w:trPr>
          <w:trHeight w:val="545"/>
        </w:trPr>
        <w:tc>
          <w:tcPr>
            <w:tcW w:w="3259" w:type="dxa"/>
            <w:tcBorders>
              <w:top w:val="nil"/>
              <w:left w:val="nil"/>
              <w:bottom w:val="single" w:sz="4" w:space="0" w:color="000000"/>
              <w:right w:val="nil"/>
            </w:tcBorders>
          </w:tcPr>
          <w:p w14:paraId="6F18F489" w14:textId="77777777" w:rsidR="007A7A76" w:rsidRPr="007A7A76" w:rsidRDefault="007A7A76" w:rsidP="007A7A76">
            <w:pPr>
              <w:tabs>
                <w:tab w:val="center" w:pos="1250"/>
              </w:tabs>
              <w:spacing w:line="259" w:lineRule="auto"/>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r w:rsidRPr="007A7A76">
              <w:rPr>
                <w:rFonts w:eastAsia="Arial" w:cs="Arial"/>
                <w:color w:val="000000"/>
              </w:rPr>
              <w:tab/>
              <w:t xml:space="preserve">Written exam </w:t>
            </w:r>
          </w:p>
          <w:p w14:paraId="2B6A1C50" w14:textId="77777777" w:rsidR="007A7A76" w:rsidRPr="007A7A76" w:rsidRDefault="007A7A76" w:rsidP="007A7A76">
            <w:pPr>
              <w:spacing w:line="259" w:lineRule="auto"/>
              <w:ind w:left="-4"/>
              <w:rPr>
                <w:rFonts w:eastAsia="Arial" w:cs="Arial"/>
                <w:color w:val="000000"/>
              </w:rPr>
            </w:pPr>
            <w:r w:rsidRPr="007A7A76">
              <w:rPr>
                <w:rFonts w:eastAsia="Arial" w:cs="Arial"/>
                <w:color w:val="000000"/>
              </w:rPr>
              <w:t xml:space="preserve"> </w:t>
            </w:r>
          </w:p>
        </w:tc>
        <w:tc>
          <w:tcPr>
            <w:tcW w:w="3946" w:type="dxa"/>
            <w:tcBorders>
              <w:top w:val="nil"/>
              <w:left w:val="nil"/>
              <w:bottom w:val="single" w:sz="4" w:space="0" w:color="000000"/>
              <w:right w:val="nil"/>
            </w:tcBorders>
          </w:tcPr>
          <w:p w14:paraId="20CCFC4F" w14:textId="77777777" w:rsidR="007A7A76" w:rsidRPr="007A7A76" w:rsidRDefault="007A7A76" w:rsidP="007A7A76">
            <w:pPr>
              <w:tabs>
                <w:tab w:val="center" w:pos="484"/>
                <w:tab w:val="center" w:pos="1736"/>
              </w:tabs>
              <w:spacing w:line="259" w:lineRule="auto"/>
              <w:rPr>
                <w:rFonts w:eastAsia="Arial" w:cs="Arial"/>
                <w:color w:val="000000"/>
              </w:rPr>
            </w:pPr>
            <w:r w:rsidRPr="007A7A76">
              <w:rPr>
                <w:rFonts w:ascii="Calibri" w:eastAsia="Calibri" w:hAnsi="Calibri" w:cs="Calibri"/>
                <w:color w:val="000000"/>
              </w:rPr>
              <w:tab/>
            </w:r>
            <w:r w:rsidRPr="007A7A76">
              <w:rPr>
                <w:rFonts w:ascii="Segoe UI Symbol" w:eastAsia="Segoe UI Symbol" w:hAnsi="Segoe UI Symbol" w:cs="Segoe UI Symbol"/>
                <w:color w:val="000000"/>
              </w:rPr>
              <w:t>☒</w:t>
            </w:r>
            <w:r w:rsidRPr="007A7A76">
              <w:rPr>
                <w:rFonts w:eastAsia="Arial" w:cs="Arial"/>
                <w:color w:val="000000"/>
              </w:rPr>
              <w:t xml:space="preserve"> </w:t>
            </w:r>
            <w:r w:rsidRPr="007A7A76">
              <w:rPr>
                <w:rFonts w:eastAsia="Arial" w:cs="Arial"/>
                <w:color w:val="000000"/>
              </w:rPr>
              <w:tab/>
              <w:t xml:space="preserve">Coursework </w:t>
            </w:r>
          </w:p>
        </w:tc>
        <w:tc>
          <w:tcPr>
            <w:tcW w:w="1582" w:type="dxa"/>
            <w:tcBorders>
              <w:top w:val="nil"/>
              <w:left w:val="nil"/>
              <w:bottom w:val="single" w:sz="4" w:space="0" w:color="000000"/>
              <w:right w:val="nil"/>
            </w:tcBorders>
          </w:tcPr>
          <w:p w14:paraId="72F834F8" w14:textId="77777777" w:rsidR="007A7A76" w:rsidRPr="007A7A76" w:rsidRDefault="007A7A76" w:rsidP="007A7A76">
            <w:pPr>
              <w:tabs>
                <w:tab w:val="right" w:pos="1467"/>
              </w:tabs>
              <w:spacing w:line="259" w:lineRule="auto"/>
              <w:ind w:left="-26"/>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r w:rsidRPr="007A7A76">
              <w:rPr>
                <w:rFonts w:eastAsia="Arial" w:cs="Arial"/>
                <w:color w:val="000000"/>
              </w:rPr>
              <w:tab/>
              <w:t xml:space="preserve">Practical </w:t>
            </w:r>
          </w:p>
        </w:tc>
      </w:tr>
      <w:tr w:rsidR="007A7A76" w:rsidRPr="007A7A76" w14:paraId="3C61436A" w14:textId="77777777" w:rsidTr="006418CB">
        <w:trPr>
          <w:trHeight w:val="262"/>
        </w:trPr>
        <w:tc>
          <w:tcPr>
            <w:tcW w:w="3259" w:type="dxa"/>
            <w:tcBorders>
              <w:top w:val="single" w:sz="4" w:space="0" w:color="000000"/>
              <w:left w:val="single" w:sz="4" w:space="0" w:color="000000"/>
              <w:bottom w:val="single" w:sz="4" w:space="0" w:color="000000"/>
              <w:right w:val="single" w:sz="4" w:space="0" w:color="000000"/>
            </w:tcBorders>
          </w:tcPr>
          <w:p w14:paraId="3A9C3058" w14:textId="77777777" w:rsidR="007A7A76" w:rsidRPr="007A7A76" w:rsidRDefault="007A7A76" w:rsidP="007A7A76">
            <w:pPr>
              <w:spacing w:line="259" w:lineRule="auto"/>
              <w:ind w:left="109"/>
              <w:rPr>
                <w:rFonts w:eastAsia="Arial" w:cs="Arial"/>
                <w:color w:val="000000"/>
              </w:rPr>
            </w:pPr>
            <w:r w:rsidRPr="007A7A76">
              <w:rPr>
                <w:rFonts w:eastAsia="Arial" w:cs="Arial"/>
                <w:color w:val="000000"/>
              </w:rPr>
              <w:t xml:space="preserve">Mode of assessment </w:t>
            </w:r>
          </w:p>
        </w:tc>
        <w:tc>
          <w:tcPr>
            <w:tcW w:w="3946" w:type="dxa"/>
            <w:tcBorders>
              <w:top w:val="single" w:sz="4" w:space="0" w:color="000000"/>
              <w:left w:val="single" w:sz="4" w:space="0" w:color="000000"/>
              <w:bottom w:val="single" w:sz="4" w:space="0" w:color="000000"/>
              <w:right w:val="single" w:sz="4" w:space="0" w:color="000000"/>
            </w:tcBorders>
          </w:tcPr>
          <w:p w14:paraId="14F775B1" w14:textId="77777777" w:rsidR="007A7A76" w:rsidRPr="007A7A76" w:rsidRDefault="007A7A76" w:rsidP="007A7A76">
            <w:pPr>
              <w:spacing w:line="259" w:lineRule="auto"/>
              <w:ind w:left="108"/>
              <w:rPr>
                <w:rFonts w:eastAsia="Arial" w:cs="Arial"/>
                <w:color w:val="000000"/>
              </w:rPr>
            </w:pPr>
            <w:r w:rsidRPr="007A7A76">
              <w:rPr>
                <w:rFonts w:eastAsia="Arial" w:cs="Arial"/>
                <w:color w:val="000000"/>
              </w:rPr>
              <w:t xml:space="preserve">Volume </w:t>
            </w:r>
          </w:p>
        </w:tc>
        <w:tc>
          <w:tcPr>
            <w:tcW w:w="1582" w:type="dxa"/>
            <w:tcBorders>
              <w:top w:val="single" w:sz="4" w:space="0" w:color="000000"/>
              <w:left w:val="single" w:sz="4" w:space="0" w:color="000000"/>
              <w:bottom w:val="single" w:sz="4" w:space="0" w:color="000000"/>
              <w:right w:val="single" w:sz="4" w:space="0" w:color="000000"/>
            </w:tcBorders>
          </w:tcPr>
          <w:p w14:paraId="746AB2FB" w14:textId="77777777" w:rsidR="007A7A76" w:rsidRPr="007A7A76" w:rsidRDefault="007A7A76" w:rsidP="007A7A76">
            <w:pPr>
              <w:spacing w:line="259" w:lineRule="auto"/>
              <w:ind w:left="130"/>
              <w:rPr>
                <w:rFonts w:eastAsia="Arial" w:cs="Arial"/>
                <w:color w:val="000000"/>
              </w:rPr>
            </w:pPr>
            <w:r w:rsidRPr="007A7A76">
              <w:rPr>
                <w:rFonts w:eastAsia="Arial" w:cs="Arial"/>
                <w:color w:val="000000"/>
              </w:rPr>
              <w:t xml:space="preserve">Weighting </w:t>
            </w:r>
          </w:p>
        </w:tc>
      </w:tr>
      <w:tr w:rsidR="007A7A76" w:rsidRPr="007A7A76" w14:paraId="1CAA3531" w14:textId="77777777" w:rsidTr="006418CB">
        <w:trPr>
          <w:trHeight w:val="264"/>
        </w:trPr>
        <w:tc>
          <w:tcPr>
            <w:tcW w:w="3259" w:type="dxa"/>
            <w:tcBorders>
              <w:top w:val="single" w:sz="4" w:space="0" w:color="000000"/>
              <w:left w:val="single" w:sz="4" w:space="0" w:color="000000"/>
              <w:bottom w:val="single" w:sz="4" w:space="0" w:color="000000"/>
              <w:right w:val="single" w:sz="4" w:space="0" w:color="000000"/>
            </w:tcBorders>
          </w:tcPr>
          <w:p w14:paraId="7A6419A3" w14:textId="77777777" w:rsidR="007A7A76" w:rsidRPr="007A7A76" w:rsidRDefault="007A7A76" w:rsidP="007A7A76">
            <w:pPr>
              <w:spacing w:line="259" w:lineRule="auto"/>
              <w:ind w:left="109"/>
              <w:rPr>
                <w:rFonts w:eastAsia="Arial" w:cs="Arial"/>
                <w:color w:val="000000"/>
              </w:rPr>
            </w:pPr>
            <w:r w:rsidRPr="007A7A76">
              <w:rPr>
                <w:rFonts w:eastAsia="Arial" w:cs="Arial"/>
                <w:color w:val="000000"/>
              </w:rPr>
              <w:t xml:space="preserve">Essay </w:t>
            </w:r>
          </w:p>
        </w:tc>
        <w:tc>
          <w:tcPr>
            <w:tcW w:w="3946" w:type="dxa"/>
            <w:tcBorders>
              <w:top w:val="single" w:sz="4" w:space="0" w:color="000000"/>
              <w:left w:val="single" w:sz="4" w:space="0" w:color="000000"/>
              <w:bottom w:val="single" w:sz="4" w:space="0" w:color="000000"/>
              <w:right w:val="single" w:sz="4" w:space="0" w:color="000000"/>
            </w:tcBorders>
          </w:tcPr>
          <w:p w14:paraId="6D388423" w14:textId="77777777" w:rsidR="007A7A76" w:rsidRPr="007A7A76" w:rsidRDefault="007A7A76" w:rsidP="007A7A76">
            <w:pPr>
              <w:spacing w:line="259" w:lineRule="auto"/>
              <w:ind w:left="108"/>
              <w:rPr>
                <w:rFonts w:eastAsia="Arial" w:cs="Arial"/>
                <w:color w:val="000000"/>
              </w:rPr>
            </w:pPr>
            <w:r w:rsidRPr="007A7A76">
              <w:rPr>
                <w:rFonts w:eastAsia="Arial" w:cs="Arial"/>
                <w:color w:val="000000"/>
              </w:rPr>
              <w:t xml:space="preserve">2,500 words </w:t>
            </w:r>
          </w:p>
        </w:tc>
        <w:tc>
          <w:tcPr>
            <w:tcW w:w="1582" w:type="dxa"/>
            <w:tcBorders>
              <w:top w:val="single" w:sz="4" w:space="0" w:color="000000"/>
              <w:left w:val="single" w:sz="4" w:space="0" w:color="000000"/>
              <w:bottom w:val="single" w:sz="4" w:space="0" w:color="000000"/>
              <w:right w:val="single" w:sz="4" w:space="0" w:color="000000"/>
            </w:tcBorders>
          </w:tcPr>
          <w:p w14:paraId="2C3231B8" w14:textId="77777777" w:rsidR="007A7A76" w:rsidRPr="007A7A76" w:rsidRDefault="007A7A76" w:rsidP="007A7A76">
            <w:pPr>
              <w:spacing w:line="259" w:lineRule="auto"/>
              <w:ind w:left="130"/>
              <w:rPr>
                <w:rFonts w:eastAsia="Arial" w:cs="Arial"/>
                <w:color w:val="000000"/>
              </w:rPr>
            </w:pPr>
            <w:r w:rsidRPr="007A7A76">
              <w:rPr>
                <w:rFonts w:eastAsia="Arial" w:cs="Arial"/>
                <w:color w:val="000000"/>
              </w:rPr>
              <w:t xml:space="preserve">50% </w:t>
            </w:r>
          </w:p>
        </w:tc>
      </w:tr>
      <w:tr w:rsidR="007A7A76" w:rsidRPr="007A7A76" w14:paraId="7B62AB64" w14:textId="77777777" w:rsidTr="006418CB">
        <w:trPr>
          <w:trHeight w:val="1316"/>
        </w:trPr>
        <w:tc>
          <w:tcPr>
            <w:tcW w:w="3259" w:type="dxa"/>
            <w:tcBorders>
              <w:top w:val="single" w:sz="4" w:space="0" w:color="000000"/>
              <w:left w:val="nil"/>
              <w:bottom w:val="single" w:sz="4" w:space="0" w:color="000000"/>
              <w:right w:val="nil"/>
            </w:tcBorders>
          </w:tcPr>
          <w:p w14:paraId="48C74801" w14:textId="77777777" w:rsidR="007A7A76" w:rsidRPr="007A7A76" w:rsidRDefault="007A7A76" w:rsidP="007A7A76">
            <w:pPr>
              <w:spacing w:line="259" w:lineRule="auto"/>
              <w:ind w:left="-4"/>
              <w:rPr>
                <w:rFonts w:eastAsia="Arial" w:cs="Arial"/>
                <w:color w:val="000000"/>
              </w:rPr>
            </w:pPr>
            <w:r w:rsidRPr="007A7A76">
              <w:rPr>
                <w:rFonts w:eastAsia="Arial" w:cs="Arial"/>
                <w:color w:val="000000"/>
              </w:rPr>
              <w:t xml:space="preserve"> </w:t>
            </w:r>
          </w:p>
          <w:p w14:paraId="202238D7" w14:textId="77777777" w:rsidR="007A7A76" w:rsidRPr="000F561E" w:rsidRDefault="007A7A76" w:rsidP="007A7A76">
            <w:pPr>
              <w:spacing w:line="259" w:lineRule="auto"/>
              <w:ind w:left="-4"/>
              <w:rPr>
                <w:rFonts w:eastAsia="Arial" w:cs="Arial"/>
                <w:b/>
                <w:bCs/>
                <w:color w:val="000000"/>
              </w:rPr>
            </w:pPr>
            <w:r w:rsidRPr="000F561E">
              <w:rPr>
                <w:rFonts w:eastAsia="Arial" w:cs="Arial"/>
                <w:b/>
                <w:bCs/>
                <w:color w:val="000000"/>
              </w:rPr>
              <w:t xml:space="preserve">Assessment Component 2 </w:t>
            </w:r>
          </w:p>
          <w:p w14:paraId="5BEB47DA" w14:textId="77777777" w:rsidR="007A7A76" w:rsidRPr="007A7A76" w:rsidRDefault="007A7A76" w:rsidP="007A7A76">
            <w:pPr>
              <w:spacing w:after="6" w:line="259" w:lineRule="auto"/>
              <w:ind w:left="-4"/>
              <w:rPr>
                <w:rFonts w:eastAsia="Arial" w:cs="Arial"/>
                <w:color w:val="000000"/>
              </w:rPr>
            </w:pPr>
            <w:r w:rsidRPr="007A7A76">
              <w:rPr>
                <w:rFonts w:eastAsia="Arial" w:cs="Arial"/>
                <w:color w:val="000000"/>
              </w:rPr>
              <w:t xml:space="preserve"> </w:t>
            </w:r>
          </w:p>
          <w:p w14:paraId="6C30556D" w14:textId="77777777" w:rsidR="007A7A76" w:rsidRPr="007A7A76" w:rsidRDefault="007A7A76" w:rsidP="007A7A76">
            <w:pPr>
              <w:tabs>
                <w:tab w:val="center" w:pos="1250"/>
              </w:tabs>
              <w:spacing w:line="259" w:lineRule="auto"/>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r w:rsidRPr="007A7A76">
              <w:rPr>
                <w:rFonts w:eastAsia="Arial" w:cs="Arial"/>
                <w:color w:val="000000"/>
              </w:rPr>
              <w:tab/>
              <w:t xml:space="preserve">Written exam </w:t>
            </w:r>
          </w:p>
          <w:p w14:paraId="154A31A2" w14:textId="77777777" w:rsidR="007A7A76" w:rsidRPr="007A7A76" w:rsidRDefault="007A7A76" w:rsidP="007A7A76">
            <w:pPr>
              <w:spacing w:line="259" w:lineRule="auto"/>
              <w:ind w:left="-4"/>
              <w:rPr>
                <w:rFonts w:eastAsia="Arial" w:cs="Arial"/>
                <w:color w:val="000000"/>
              </w:rPr>
            </w:pPr>
            <w:r w:rsidRPr="007A7A76">
              <w:rPr>
                <w:rFonts w:eastAsia="Arial" w:cs="Arial"/>
                <w:color w:val="000000"/>
              </w:rPr>
              <w:t xml:space="preserve"> </w:t>
            </w:r>
          </w:p>
        </w:tc>
        <w:tc>
          <w:tcPr>
            <w:tcW w:w="3946" w:type="dxa"/>
            <w:tcBorders>
              <w:top w:val="single" w:sz="4" w:space="0" w:color="000000"/>
              <w:left w:val="nil"/>
              <w:bottom w:val="single" w:sz="4" w:space="0" w:color="000000"/>
              <w:right w:val="nil"/>
            </w:tcBorders>
            <w:vAlign w:val="bottom"/>
          </w:tcPr>
          <w:p w14:paraId="5A5ED137" w14:textId="77777777" w:rsidR="007A7A76" w:rsidRPr="007A7A76" w:rsidRDefault="007A7A76" w:rsidP="007A7A76">
            <w:pPr>
              <w:tabs>
                <w:tab w:val="center" w:pos="499"/>
                <w:tab w:val="center" w:pos="1736"/>
              </w:tabs>
              <w:spacing w:line="259" w:lineRule="auto"/>
              <w:rPr>
                <w:rFonts w:eastAsia="Arial" w:cs="Arial"/>
                <w:color w:val="000000"/>
              </w:rPr>
            </w:pPr>
            <w:r w:rsidRPr="007A7A76">
              <w:rPr>
                <w:rFonts w:ascii="Calibri" w:eastAsia="Calibri" w:hAnsi="Calibri" w:cs="Calibri"/>
                <w:color w:val="000000"/>
              </w:rPr>
              <w:tab/>
            </w:r>
            <w:r w:rsidRPr="007A7A76">
              <w:rPr>
                <w:rFonts w:ascii="MS Gothic" w:eastAsia="MS Gothic" w:hAnsi="MS Gothic" w:cs="MS Gothic"/>
                <w:color w:val="000000"/>
              </w:rPr>
              <w:t>☐</w:t>
            </w:r>
            <w:r w:rsidRPr="007A7A76">
              <w:rPr>
                <w:rFonts w:eastAsia="Arial" w:cs="Arial"/>
                <w:color w:val="000000"/>
              </w:rPr>
              <w:t xml:space="preserve"> </w:t>
            </w:r>
            <w:r w:rsidRPr="007A7A76">
              <w:rPr>
                <w:rFonts w:eastAsia="Arial" w:cs="Arial"/>
                <w:color w:val="000000"/>
              </w:rPr>
              <w:tab/>
              <w:t xml:space="preserve">Coursework </w:t>
            </w:r>
          </w:p>
        </w:tc>
        <w:tc>
          <w:tcPr>
            <w:tcW w:w="1582" w:type="dxa"/>
            <w:tcBorders>
              <w:top w:val="single" w:sz="4" w:space="0" w:color="000000"/>
              <w:left w:val="nil"/>
              <w:bottom w:val="single" w:sz="4" w:space="0" w:color="000000"/>
              <w:right w:val="nil"/>
            </w:tcBorders>
            <w:vAlign w:val="bottom"/>
          </w:tcPr>
          <w:p w14:paraId="028D221F" w14:textId="77777777" w:rsidR="007A7A76" w:rsidRPr="007A7A76" w:rsidRDefault="007A7A76" w:rsidP="007A7A76">
            <w:pPr>
              <w:spacing w:line="259" w:lineRule="auto"/>
              <w:ind w:left="-26"/>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Practical </w:t>
            </w:r>
          </w:p>
        </w:tc>
      </w:tr>
      <w:tr w:rsidR="007A7A76" w:rsidRPr="007A7A76" w14:paraId="23173A2A" w14:textId="77777777" w:rsidTr="006418CB">
        <w:trPr>
          <w:trHeight w:val="262"/>
        </w:trPr>
        <w:tc>
          <w:tcPr>
            <w:tcW w:w="3259" w:type="dxa"/>
            <w:tcBorders>
              <w:top w:val="single" w:sz="4" w:space="0" w:color="000000"/>
              <w:left w:val="single" w:sz="4" w:space="0" w:color="000000"/>
              <w:bottom w:val="single" w:sz="4" w:space="0" w:color="000000"/>
              <w:right w:val="single" w:sz="4" w:space="0" w:color="000000"/>
            </w:tcBorders>
          </w:tcPr>
          <w:p w14:paraId="13561B03" w14:textId="77777777" w:rsidR="007A7A76" w:rsidRPr="007A7A76" w:rsidRDefault="007A7A76" w:rsidP="007A7A76">
            <w:pPr>
              <w:spacing w:line="259" w:lineRule="auto"/>
              <w:ind w:left="109"/>
              <w:rPr>
                <w:rFonts w:eastAsia="Arial" w:cs="Arial"/>
                <w:color w:val="000000"/>
              </w:rPr>
            </w:pPr>
            <w:r w:rsidRPr="007A7A76">
              <w:rPr>
                <w:rFonts w:eastAsia="Arial" w:cs="Arial"/>
                <w:color w:val="000000"/>
              </w:rPr>
              <w:t xml:space="preserve">Mode of assessment </w:t>
            </w:r>
          </w:p>
        </w:tc>
        <w:tc>
          <w:tcPr>
            <w:tcW w:w="3946" w:type="dxa"/>
            <w:tcBorders>
              <w:top w:val="single" w:sz="4" w:space="0" w:color="000000"/>
              <w:left w:val="single" w:sz="4" w:space="0" w:color="000000"/>
              <w:bottom w:val="single" w:sz="4" w:space="0" w:color="000000"/>
              <w:right w:val="single" w:sz="4" w:space="0" w:color="000000"/>
            </w:tcBorders>
          </w:tcPr>
          <w:p w14:paraId="6956FA0F" w14:textId="77777777" w:rsidR="007A7A76" w:rsidRPr="007A7A76" w:rsidRDefault="007A7A76" w:rsidP="007A7A76">
            <w:pPr>
              <w:spacing w:line="259" w:lineRule="auto"/>
              <w:ind w:left="108"/>
              <w:rPr>
                <w:rFonts w:eastAsia="Arial" w:cs="Arial"/>
                <w:color w:val="000000"/>
              </w:rPr>
            </w:pPr>
            <w:r w:rsidRPr="007A7A76">
              <w:rPr>
                <w:rFonts w:eastAsia="Arial" w:cs="Arial"/>
                <w:color w:val="000000"/>
              </w:rPr>
              <w:t xml:space="preserve">Volume </w:t>
            </w:r>
          </w:p>
        </w:tc>
        <w:tc>
          <w:tcPr>
            <w:tcW w:w="1582" w:type="dxa"/>
            <w:tcBorders>
              <w:top w:val="single" w:sz="4" w:space="0" w:color="000000"/>
              <w:left w:val="single" w:sz="4" w:space="0" w:color="000000"/>
              <w:bottom w:val="single" w:sz="4" w:space="0" w:color="000000"/>
              <w:right w:val="single" w:sz="4" w:space="0" w:color="000000"/>
            </w:tcBorders>
          </w:tcPr>
          <w:p w14:paraId="48C40596" w14:textId="77777777" w:rsidR="007A7A76" w:rsidRPr="007A7A76" w:rsidRDefault="007A7A76" w:rsidP="007A7A76">
            <w:pPr>
              <w:spacing w:line="259" w:lineRule="auto"/>
              <w:ind w:left="130"/>
              <w:rPr>
                <w:rFonts w:eastAsia="Arial" w:cs="Arial"/>
                <w:color w:val="000000"/>
              </w:rPr>
            </w:pPr>
            <w:r w:rsidRPr="007A7A76">
              <w:rPr>
                <w:rFonts w:eastAsia="Arial" w:cs="Arial"/>
                <w:color w:val="000000"/>
              </w:rPr>
              <w:t xml:space="preserve">Weighting </w:t>
            </w:r>
          </w:p>
        </w:tc>
      </w:tr>
      <w:tr w:rsidR="007A7A76" w:rsidRPr="007A7A76" w14:paraId="1608DCAD" w14:textId="77777777" w:rsidTr="006418CB">
        <w:trPr>
          <w:trHeight w:val="264"/>
        </w:trPr>
        <w:tc>
          <w:tcPr>
            <w:tcW w:w="3259" w:type="dxa"/>
            <w:tcBorders>
              <w:top w:val="single" w:sz="4" w:space="0" w:color="000000"/>
              <w:left w:val="single" w:sz="4" w:space="0" w:color="000000"/>
              <w:bottom w:val="single" w:sz="4" w:space="0" w:color="000000"/>
              <w:right w:val="single" w:sz="4" w:space="0" w:color="000000"/>
            </w:tcBorders>
          </w:tcPr>
          <w:p w14:paraId="4D1F1B99" w14:textId="77777777" w:rsidR="007A7A76" w:rsidRPr="007A7A76" w:rsidRDefault="007A7A76" w:rsidP="007A7A76">
            <w:pPr>
              <w:spacing w:line="259" w:lineRule="auto"/>
              <w:ind w:left="109"/>
              <w:rPr>
                <w:rFonts w:eastAsia="Arial" w:cs="Arial"/>
                <w:color w:val="000000"/>
              </w:rPr>
            </w:pPr>
            <w:r w:rsidRPr="007A7A76">
              <w:rPr>
                <w:rFonts w:eastAsia="Arial" w:cs="Arial"/>
                <w:color w:val="000000"/>
              </w:rPr>
              <w:t xml:space="preserve">Educational Video </w:t>
            </w:r>
          </w:p>
        </w:tc>
        <w:tc>
          <w:tcPr>
            <w:tcW w:w="3946" w:type="dxa"/>
            <w:tcBorders>
              <w:top w:val="single" w:sz="4" w:space="0" w:color="000000"/>
              <w:left w:val="single" w:sz="4" w:space="0" w:color="000000"/>
              <w:bottom w:val="single" w:sz="4" w:space="0" w:color="000000"/>
              <w:right w:val="single" w:sz="4" w:space="0" w:color="000000"/>
            </w:tcBorders>
          </w:tcPr>
          <w:p w14:paraId="3D729B38" w14:textId="77777777" w:rsidR="007A7A76" w:rsidRPr="007A7A76" w:rsidRDefault="007A7A76" w:rsidP="007A7A76">
            <w:pPr>
              <w:spacing w:line="259" w:lineRule="auto"/>
              <w:ind w:left="108"/>
              <w:rPr>
                <w:rFonts w:eastAsia="Arial" w:cs="Arial"/>
                <w:color w:val="000000"/>
              </w:rPr>
            </w:pPr>
            <w:r w:rsidRPr="007A7A76">
              <w:rPr>
                <w:rFonts w:eastAsia="Arial" w:cs="Arial"/>
                <w:color w:val="000000"/>
              </w:rPr>
              <w:t xml:space="preserve">10 mins </w:t>
            </w:r>
          </w:p>
        </w:tc>
        <w:tc>
          <w:tcPr>
            <w:tcW w:w="1582" w:type="dxa"/>
            <w:tcBorders>
              <w:top w:val="single" w:sz="4" w:space="0" w:color="000000"/>
              <w:left w:val="single" w:sz="4" w:space="0" w:color="000000"/>
              <w:bottom w:val="single" w:sz="4" w:space="0" w:color="000000"/>
              <w:right w:val="single" w:sz="4" w:space="0" w:color="000000"/>
            </w:tcBorders>
          </w:tcPr>
          <w:p w14:paraId="70B976A0" w14:textId="77777777" w:rsidR="007A7A76" w:rsidRPr="007A7A76" w:rsidRDefault="007A7A76" w:rsidP="007A7A76">
            <w:pPr>
              <w:spacing w:line="259" w:lineRule="auto"/>
              <w:ind w:left="130"/>
              <w:rPr>
                <w:rFonts w:eastAsia="Arial" w:cs="Arial"/>
                <w:color w:val="000000"/>
              </w:rPr>
            </w:pPr>
            <w:r w:rsidRPr="007A7A76">
              <w:rPr>
                <w:rFonts w:eastAsia="Arial" w:cs="Arial"/>
                <w:color w:val="000000"/>
              </w:rPr>
              <w:t xml:space="preserve">50% </w:t>
            </w:r>
          </w:p>
        </w:tc>
      </w:tr>
    </w:tbl>
    <w:p w14:paraId="6D0698C2"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311F485B" w14:textId="77777777" w:rsidR="007A7A76" w:rsidRPr="007A7A76" w:rsidRDefault="007A7A76" w:rsidP="007A7A76">
      <w:pPr>
        <w:keepNext/>
        <w:keepLines/>
        <w:spacing w:after="10" w:line="250" w:lineRule="auto"/>
        <w:ind w:left="-5" w:hanging="10"/>
        <w:outlineLvl w:val="3"/>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Assessment Summary </w:t>
      </w:r>
    </w:p>
    <w:tbl>
      <w:tblPr>
        <w:tblStyle w:val="TableGrid"/>
        <w:tblW w:w="5103" w:type="dxa"/>
        <w:tblInd w:w="5" w:type="dxa"/>
        <w:tblCellMar>
          <w:top w:w="11" w:type="dxa"/>
          <w:left w:w="108" w:type="dxa"/>
          <w:right w:w="115" w:type="dxa"/>
        </w:tblCellMar>
        <w:tblLook w:val="04A0" w:firstRow="1" w:lastRow="0" w:firstColumn="1" w:lastColumn="0" w:noHBand="0" w:noVBand="1"/>
      </w:tblPr>
      <w:tblGrid>
        <w:gridCol w:w="3262"/>
        <w:gridCol w:w="1841"/>
      </w:tblGrid>
      <w:tr w:rsidR="007A7A76" w:rsidRPr="007A7A76" w14:paraId="0D4DEAB7" w14:textId="77777777" w:rsidTr="006418CB">
        <w:trPr>
          <w:trHeight w:val="262"/>
        </w:trPr>
        <w:tc>
          <w:tcPr>
            <w:tcW w:w="3262" w:type="dxa"/>
            <w:tcBorders>
              <w:top w:val="single" w:sz="4" w:space="0" w:color="000000"/>
              <w:left w:val="single" w:sz="4" w:space="0" w:color="000000"/>
              <w:bottom w:val="single" w:sz="4" w:space="0" w:color="000000"/>
              <w:right w:val="single" w:sz="4" w:space="0" w:color="000000"/>
            </w:tcBorders>
          </w:tcPr>
          <w:p w14:paraId="1827AAE5"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44D3D2E1"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Percentage </w:t>
            </w:r>
          </w:p>
        </w:tc>
      </w:tr>
      <w:tr w:rsidR="007A7A76" w:rsidRPr="007A7A76" w14:paraId="71716E73" w14:textId="77777777" w:rsidTr="006418CB">
        <w:trPr>
          <w:trHeight w:val="264"/>
        </w:trPr>
        <w:tc>
          <w:tcPr>
            <w:tcW w:w="3262" w:type="dxa"/>
            <w:tcBorders>
              <w:top w:val="single" w:sz="4" w:space="0" w:color="000000"/>
              <w:left w:val="single" w:sz="4" w:space="0" w:color="000000"/>
              <w:bottom w:val="single" w:sz="4" w:space="0" w:color="000000"/>
              <w:right w:val="single" w:sz="4" w:space="0" w:color="000000"/>
            </w:tcBorders>
          </w:tcPr>
          <w:p w14:paraId="01323451"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7E0DC5FD"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 </w:t>
            </w:r>
          </w:p>
        </w:tc>
      </w:tr>
      <w:tr w:rsidR="007A7A76" w:rsidRPr="007A7A76" w14:paraId="3377EBEF" w14:textId="77777777" w:rsidTr="006418CB">
        <w:trPr>
          <w:trHeight w:val="262"/>
        </w:trPr>
        <w:tc>
          <w:tcPr>
            <w:tcW w:w="3262" w:type="dxa"/>
            <w:tcBorders>
              <w:top w:val="single" w:sz="4" w:space="0" w:color="000000"/>
              <w:left w:val="single" w:sz="4" w:space="0" w:color="000000"/>
              <w:bottom w:val="single" w:sz="4" w:space="0" w:color="000000"/>
              <w:right w:val="single" w:sz="4" w:space="0" w:color="000000"/>
            </w:tcBorders>
          </w:tcPr>
          <w:p w14:paraId="27A71A9B"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50B46448" w14:textId="77777777" w:rsidR="007A7A76" w:rsidRPr="007A7A76" w:rsidRDefault="007A7A76" w:rsidP="007A7A76">
            <w:pPr>
              <w:spacing w:line="259" w:lineRule="auto"/>
              <w:ind w:left="9"/>
              <w:jc w:val="center"/>
              <w:rPr>
                <w:rFonts w:eastAsia="Arial" w:cs="Arial"/>
                <w:color w:val="000000"/>
              </w:rPr>
            </w:pPr>
            <w:r w:rsidRPr="007A7A76">
              <w:rPr>
                <w:rFonts w:eastAsia="Arial" w:cs="Arial"/>
                <w:color w:val="000000"/>
              </w:rPr>
              <w:t xml:space="preserve">50% </w:t>
            </w:r>
          </w:p>
        </w:tc>
      </w:tr>
      <w:tr w:rsidR="007A7A76" w:rsidRPr="007A7A76" w14:paraId="5972DAEF" w14:textId="77777777" w:rsidTr="006418CB">
        <w:trPr>
          <w:trHeight w:val="264"/>
        </w:trPr>
        <w:tc>
          <w:tcPr>
            <w:tcW w:w="3262" w:type="dxa"/>
            <w:tcBorders>
              <w:top w:val="single" w:sz="4" w:space="0" w:color="000000"/>
              <w:left w:val="single" w:sz="4" w:space="0" w:color="000000"/>
              <w:bottom w:val="single" w:sz="4" w:space="0" w:color="000000"/>
              <w:right w:val="single" w:sz="4" w:space="0" w:color="000000"/>
            </w:tcBorders>
          </w:tcPr>
          <w:p w14:paraId="1AA2F822"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7915EEB0" w14:textId="77777777" w:rsidR="007A7A76" w:rsidRPr="007A7A76" w:rsidRDefault="007A7A76" w:rsidP="007A7A76">
            <w:pPr>
              <w:spacing w:line="259" w:lineRule="auto"/>
              <w:ind w:left="9"/>
              <w:jc w:val="center"/>
              <w:rPr>
                <w:rFonts w:eastAsia="Arial" w:cs="Arial"/>
                <w:color w:val="000000"/>
              </w:rPr>
            </w:pPr>
            <w:r w:rsidRPr="007A7A76">
              <w:rPr>
                <w:rFonts w:eastAsia="Arial" w:cs="Arial"/>
                <w:color w:val="000000"/>
              </w:rPr>
              <w:t xml:space="preserve">50% </w:t>
            </w:r>
          </w:p>
        </w:tc>
      </w:tr>
      <w:tr w:rsidR="007A7A76" w:rsidRPr="007A7A76" w14:paraId="3DBE012C" w14:textId="77777777" w:rsidTr="006418CB">
        <w:trPr>
          <w:trHeight w:val="264"/>
        </w:trPr>
        <w:tc>
          <w:tcPr>
            <w:tcW w:w="3262" w:type="dxa"/>
            <w:tcBorders>
              <w:top w:val="single" w:sz="4" w:space="0" w:color="000000"/>
              <w:left w:val="single" w:sz="4" w:space="0" w:color="000000"/>
              <w:bottom w:val="single" w:sz="4" w:space="0" w:color="000000"/>
              <w:right w:val="single" w:sz="4" w:space="0" w:color="000000"/>
            </w:tcBorders>
          </w:tcPr>
          <w:p w14:paraId="2645EC8D"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TOTAL </w:t>
            </w:r>
          </w:p>
        </w:tc>
        <w:tc>
          <w:tcPr>
            <w:tcW w:w="1841" w:type="dxa"/>
            <w:tcBorders>
              <w:top w:val="single" w:sz="4" w:space="0" w:color="000000"/>
              <w:left w:val="single" w:sz="4" w:space="0" w:color="000000"/>
              <w:bottom w:val="single" w:sz="4" w:space="0" w:color="000000"/>
              <w:right w:val="single" w:sz="4" w:space="0" w:color="000000"/>
            </w:tcBorders>
          </w:tcPr>
          <w:p w14:paraId="63909C03" w14:textId="77777777" w:rsidR="007A7A76" w:rsidRPr="007A7A76" w:rsidRDefault="007A7A76" w:rsidP="007A7A76">
            <w:pPr>
              <w:spacing w:line="259" w:lineRule="auto"/>
              <w:ind w:left="12"/>
              <w:jc w:val="center"/>
              <w:rPr>
                <w:rFonts w:eastAsia="Arial" w:cs="Arial"/>
                <w:color w:val="000000"/>
              </w:rPr>
            </w:pPr>
            <w:r w:rsidRPr="007A7A76">
              <w:rPr>
                <w:rFonts w:eastAsia="Arial" w:cs="Arial"/>
                <w:color w:val="000000"/>
              </w:rPr>
              <w:t xml:space="preserve">100% </w:t>
            </w:r>
          </w:p>
        </w:tc>
      </w:tr>
    </w:tbl>
    <w:p w14:paraId="3D3FC5E8"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529835B7" w14:textId="77777777" w:rsidR="007A7A76" w:rsidRPr="007A7A76" w:rsidRDefault="007A7A76" w:rsidP="007A7A76">
      <w:pPr>
        <w:keepNext/>
        <w:keepLines/>
        <w:spacing w:after="10"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INDICATIVE READING LIST </w:t>
      </w:r>
    </w:p>
    <w:p w14:paraId="34517E8E"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tbl>
      <w:tblPr>
        <w:tblStyle w:val="TableGrid"/>
        <w:tblW w:w="8978" w:type="dxa"/>
        <w:tblInd w:w="5" w:type="dxa"/>
        <w:tblCellMar>
          <w:top w:w="10" w:type="dxa"/>
          <w:left w:w="107" w:type="dxa"/>
          <w:right w:w="47" w:type="dxa"/>
        </w:tblCellMar>
        <w:tblLook w:val="04A0" w:firstRow="1" w:lastRow="0" w:firstColumn="1" w:lastColumn="0" w:noHBand="0" w:noVBand="1"/>
      </w:tblPr>
      <w:tblGrid>
        <w:gridCol w:w="1690"/>
        <w:gridCol w:w="5922"/>
        <w:gridCol w:w="1366"/>
      </w:tblGrid>
      <w:tr w:rsidR="007A7A76" w:rsidRPr="007A7A76" w14:paraId="60135878" w14:textId="77777777" w:rsidTr="000F561E">
        <w:trPr>
          <w:trHeight w:val="300"/>
        </w:trPr>
        <w:tc>
          <w:tcPr>
            <w:tcW w:w="1688" w:type="dxa"/>
            <w:tcBorders>
              <w:top w:val="single" w:sz="4" w:space="0" w:color="000000"/>
              <w:left w:val="single" w:sz="4" w:space="0" w:color="000000"/>
              <w:bottom w:val="single" w:sz="4" w:space="0" w:color="000000"/>
              <w:right w:val="single" w:sz="4" w:space="0" w:color="000000"/>
            </w:tcBorders>
            <w:shd w:val="clear" w:color="auto" w:fill="BFBFBF"/>
          </w:tcPr>
          <w:p w14:paraId="3570D598"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Module Code </w:t>
            </w:r>
          </w:p>
        </w:tc>
        <w:tc>
          <w:tcPr>
            <w:tcW w:w="5920" w:type="dxa"/>
            <w:tcBorders>
              <w:top w:val="single" w:sz="4" w:space="0" w:color="000000"/>
              <w:left w:val="single" w:sz="4" w:space="0" w:color="000000"/>
              <w:bottom w:val="single" w:sz="4" w:space="0" w:color="000000"/>
              <w:right w:val="nil"/>
            </w:tcBorders>
          </w:tcPr>
          <w:p w14:paraId="44BEF10D"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ECMH6003 </w:t>
            </w:r>
          </w:p>
        </w:tc>
        <w:tc>
          <w:tcPr>
            <w:tcW w:w="1366" w:type="dxa"/>
            <w:tcBorders>
              <w:top w:val="single" w:sz="4" w:space="0" w:color="000000"/>
              <w:left w:val="nil"/>
              <w:bottom w:val="single" w:sz="4" w:space="0" w:color="000000"/>
              <w:right w:val="single" w:sz="4" w:space="0" w:color="000000"/>
            </w:tcBorders>
          </w:tcPr>
          <w:p w14:paraId="6C32487A" w14:textId="77777777" w:rsidR="007A7A76" w:rsidRPr="007A7A76" w:rsidRDefault="007A7A76" w:rsidP="007A7A76">
            <w:pPr>
              <w:spacing w:after="160" w:line="259" w:lineRule="auto"/>
              <w:rPr>
                <w:rFonts w:eastAsia="Arial" w:cs="Arial"/>
                <w:color w:val="000000"/>
              </w:rPr>
            </w:pPr>
          </w:p>
        </w:tc>
      </w:tr>
      <w:tr w:rsidR="007A7A76" w:rsidRPr="007A7A76" w14:paraId="7D23A920" w14:textId="77777777" w:rsidTr="000F561E">
        <w:trPr>
          <w:trHeight w:val="301"/>
        </w:trPr>
        <w:tc>
          <w:tcPr>
            <w:tcW w:w="1688" w:type="dxa"/>
            <w:tcBorders>
              <w:top w:val="single" w:sz="4" w:space="0" w:color="000000"/>
              <w:left w:val="single" w:sz="4" w:space="0" w:color="000000"/>
              <w:bottom w:val="single" w:sz="4" w:space="0" w:color="000000"/>
              <w:right w:val="single" w:sz="4" w:space="0" w:color="000000"/>
            </w:tcBorders>
            <w:shd w:val="clear" w:color="auto" w:fill="BFBFBF"/>
          </w:tcPr>
          <w:p w14:paraId="6135E003"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Module Title </w:t>
            </w:r>
          </w:p>
        </w:tc>
        <w:tc>
          <w:tcPr>
            <w:tcW w:w="5920" w:type="dxa"/>
            <w:tcBorders>
              <w:top w:val="single" w:sz="4" w:space="0" w:color="000000"/>
              <w:left w:val="single" w:sz="4" w:space="0" w:color="000000"/>
              <w:bottom w:val="single" w:sz="4" w:space="0" w:color="000000"/>
              <w:right w:val="nil"/>
            </w:tcBorders>
          </w:tcPr>
          <w:p w14:paraId="6ADFCCEC"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Mental Health Education </w:t>
            </w:r>
          </w:p>
        </w:tc>
        <w:tc>
          <w:tcPr>
            <w:tcW w:w="1366" w:type="dxa"/>
            <w:tcBorders>
              <w:top w:val="single" w:sz="4" w:space="0" w:color="000000"/>
              <w:left w:val="nil"/>
              <w:bottom w:val="single" w:sz="4" w:space="0" w:color="000000"/>
              <w:right w:val="single" w:sz="4" w:space="0" w:color="000000"/>
            </w:tcBorders>
          </w:tcPr>
          <w:p w14:paraId="26C560EA" w14:textId="77777777" w:rsidR="007A7A76" w:rsidRPr="007A7A76" w:rsidRDefault="007A7A76" w:rsidP="007A7A76">
            <w:pPr>
              <w:spacing w:after="160" w:line="259" w:lineRule="auto"/>
              <w:rPr>
                <w:rFonts w:eastAsia="Arial" w:cs="Arial"/>
                <w:color w:val="000000"/>
              </w:rPr>
            </w:pPr>
          </w:p>
        </w:tc>
      </w:tr>
      <w:tr w:rsidR="007A7A76" w:rsidRPr="007A7A76" w14:paraId="2A0FA4D0" w14:textId="77777777" w:rsidTr="000F561E">
        <w:trPr>
          <w:trHeight w:val="299"/>
        </w:trPr>
        <w:tc>
          <w:tcPr>
            <w:tcW w:w="1688" w:type="dxa"/>
            <w:tcBorders>
              <w:top w:val="single" w:sz="4" w:space="0" w:color="000000"/>
              <w:left w:val="single" w:sz="4" w:space="0" w:color="000000"/>
              <w:bottom w:val="single" w:sz="4" w:space="0" w:color="000000"/>
              <w:right w:val="single" w:sz="4" w:space="0" w:color="000000"/>
            </w:tcBorders>
            <w:shd w:val="clear" w:color="auto" w:fill="BFBFBF"/>
          </w:tcPr>
          <w:p w14:paraId="5C1C32B3"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Classification </w:t>
            </w:r>
          </w:p>
        </w:tc>
        <w:tc>
          <w:tcPr>
            <w:tcW w:w="5920" w:type="dxa"/>
            <w:tcBorders>
              <w:top w:val="single" w:sz="4" w:space="0" w:color="000000"/>
              <w:left w:val="single" w:sz="4" w:space="0" w:color="000000"/>
              <w:bottom w:val="single" w:sz="4" w:space="0" w:color="000000"/>
              <w:right w:val="single" w:sz="4" w:space="0" w:color="000000"/>
            </w:tcBorders>
            <w:shd w:val="clear" w:color="auto" w:fill="BFBFBF"/>
          </w:tcPr>
          <w:p w14:paraId="40D1E374"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Reading List entry </w:t>
            </w:r>
          </w:p>
        </w:tc>
        <w:tc>
          <w:tcPr>
            <w:tcW w:w="1366" w:type="dxa"/>
            <w:tcBorders>
              <w:top w:val="single" w:sz="4" w:space="0" w:color="000000"/>
              <w:left w:val="single" w:sz="4" w:space="0" w:color="000000"/>
              <w:bottom w:val="single" w:sz="4" w:space="0" w:color="000000"/>
              <w:right w:val="single" w:sz="4" w:space="0" w:color="000000"/>
            </w:tcBorders>
            <w:shd w:val="clear" w:color="auto" w:fill="BFBFBF"/>
          </w:tcPr>
          <w:p w14:paraId="4F0FBE98"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Electronic* </w:t>
            </w:r>
          </w:p>
        </w:tc>
      </w:tr>
      <w:tr w:rsidR="007A7A76" w:rsidRPr="007A7A76" w14:paraId="4DD97E06" w14:textId="77777777" w:rsidTr="000F561E">
        <w:trPr>
          <w:trHeight w:val="884"/>
        </w:trPr>
        <w:tc>
          <w:tcPr>
            <w:tcW w:w="1688" w:type="dxa"/>
            <w:tcBorders>
              <w:top w:val="single" w:sz="4" w:space="0" w:color="000000"/>
              <w:left w:val="single" w:sz="4" w:space="0" w:color="000000"/>
              <w:bottom w:val="single" w:sz="4" w:space="0" w:color="000000"/>
              <w:right w:val="single" w:sz="4" w:space="0" w:color="000000"/>
            </w:tcBorders>
          </w:tcPr>
          <w:p w14:paraId="35328000"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Essential </w:t>
            </w:r>
          </w:p>
        </w:tc>
        <w:tc>
          <w:tcPr>
            <w:tcW w:w="5920" w:type="dxa"/>
            <w:tcBorders>
              <w:top w:val="single" w:sz="4" w:space="0" w:color="000000"/>
              <w:left w:val="single" w:sz="4" w:space="0" w:color="000000"/>
              <w:bottom w:val="single" w:sz="4" w:space="0" w:color="000000"/>
              <w:right w:val="single" w:sz="4" w:space="0" w:color="000000"/>
            </w:tcBorders>
          </w:tcPr>
          <w:p w14:paraId="6D6561EE"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Mackereth, C. J., Brown, J. S., &amp; Learmonth, A. M. (2014). Promoting Public Mental Health and Well-being: Principles Into Practice. Jessica Kingsley Publishers. </w:t>
            </w:r>
          </w:p>
        </w:tc>
        <w:tc>
          <w:tcPr>
            <w:tcW w:w="1366" w:type="dxa"/>
            <w:tcBorders>
              <w:top w:val="single" w:sz="4" w:space="0" w:color="000000"/>
              <w:left w:val="single" w:sz="4" w:space="0" w:color="000000"/>
              <w:bottom w:val="single" w:sz="4" w:space="0" w:color="000000"/>
              <w:right w:val="single" w:sz="4" w:space="0" w:color="000000"/>
            </w:tcBorders>
          </w:tcPr>
          <w:p w14:paraId="656AD0CF" w14:textId="77777777" w:rsidR="007A7A76" w:rsidRPr="007A7A76" w:rsidRDefault="007A7A76" w:rsidP="007A7A76">
            <w:pPr>
              <w:spacing w:line="259" w:lineRule="auto"/>
              <w:ind w:right="59"/>
              <w:jc w:val="center"/>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p>
        </w:tc>
      </w:tr>
      <w:tr w:rsidR="007A7A76" w:rsidRPr="007A7A76" w14:paraId="2E6D3DAA" w14:textId="77777777" w:rsidTr="000F561E">
        <w:trPr>
          <w:trHeight w:val="593"/>
        </w:trPr>
        <w:tc>
          <w:tcPr>
            <w:tcW w:w="1688" w:type="dxa"/>
            <w:tcBorders>
              <w:top w:val="single" w:sz="4" w:space="0" w:color="000000"/>
              <w:left w:val="single" w:sz="4" w:space="0" w:color="000000"/>
              <w:bottom w:val="single" w:sz="4" w:space="0" w:color="000000"/>
              <w:right w:val="single" w:sz="4" w:space="0" w:color="000000"/>
            </w:tcBorders>
          </w:tcPr>
          <w:p w14:paraId="2BC48A71"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Essential </w:t>
            </w:r>
          </w:p>
        </w:tc>
        <w:tc>
          <w:tcPr>
            <w:tcW w:w="5920" w:type="dxa"/>
            <w:tcBorders>
              <w:top w:val="single" w:sz="4" w:space="0" w:color="000000"/>
              <w:left w:val="single" w:sz="4" w:space="0" w:color="000000"/>
              <w:bottom w:val="single" w:sz="4" w:space="0" w:color="000000"/>
              <w:right w:val="single" w:sz="4" w:space="0" w:color="000000"/>
            </w:tcBorders>
          </w:tcPr>
          <w:p w14:paraId="2DFFD7DC"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Sharma, M., Atri, A., &amp; Branscum, P. (2012). Foundations of mental health promotion. Jones &amp; Bartlett Publishers. </w:t>
            </w:r>
          </w:p>
        </w:tc>
        <w:tc>
          <w:tcPr>
            <w:tcW w:w="1366" w:type="dxa"/>
            <w:tcBorders>
              <w:top w:val="single" w:sz="4" w:space="0" w:color="000000"/>
              <w:left w:val="single" w:sz="4" w:space="0" w:color="000000"/>
              <w:bottom w:val="single" w:sz="4" w:space="0" w:color="000000"/>
              <w:right w:val="single" w:sz="4" w:space="0" w:color="000000"/>
            </w:tcBorders>
          </w:tcPr>
          <w:p w14:paraId="4B08DF59" w14:textId="77777777" w:rsidR="007A7A76" w:rsidRPr="007A7A76" w:rsidRDefault="007A7A76" w:rsidP="007A7A76">
            <w:pPr>
              <w:spacing w:line="259" w:lineRule="auto"/>
              <w:ind w:right="59"/>
              <w:jc w:val="center"/>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p>
        </w:tc>
      </w:tr>
      <w:tr w:rsidR="007A7A76" w:rsidRPr="007A7A76" w14:paraId="32879148" w14:textId="77777777" w:rsidTr="000F561E">
        <w:trPr>
          <w:trHeight w:val="881"/>
        </w:trPr>
        <w:tc>
          <w:tcPr>
            <w:tcW w:w="1688" w:type="dxa"/>
            <w:tcBorders>
              <w:top w:val="single" w:sz="4" w:space="0" w:color="000000"/>
              <w:left w:val="single" w:sz="4" w:space="0" w:color="000000"/>
              <w:bottom w:val="single" w:sz="4" w:space="0" w:color="000000"/>
              <w:right w:val="single" w:sz="4" w:space="0" w:color="000000"/>
            </w:tcBorders>
          </w:tcPr>
          <w:p w14:paraId="2FE35E8D" w14:textId="77777777" w:rsidR="007A7A76" w:rsidRPr="007A7A76" w:rsidRDefault="007A7A76" w:rsidP="007A7A76">
            <w:pPr>
              <w:spacing w:line="259" w:lineRule="auto"/>
              <w:rPr>
                <w:rFonts w:eastAsia="Arial" w:cs="Arial"/>
                <w:color w:val="000000"/>
              </w:rPr>
            </w:pPr>
            <w:r w:rsidRPr="007A7A76">
              <w:rPr>
                <w:rFonts w:eastAsia="Arial" w:cs="Arial"/>
                <w:color w:val="000000"/>
              </w:rPr>
              <w:lastRenderedPageBreak/>
              <w:t xml:space="preserve">Further </w:t>
            </w:r>
          </w:p>
        </w:tc>
        <w:tc>
          <w:tcPr>
            <w:tcW w:w="5920" w:type="dxa"/>
            <w:tcBorders>
              <w:top w:val="single" w:sz="4" w:space="0" w:color="000000"/>
              <w:left w:val="single" w:sz="4" w:space="0" w:color="000000"/>
              <w:bottom w:val="single" w:sz="4" w:space="0" w:color="000000"/>
              <w:right w:val="single" w:sz="4" w:space="0" w:color="000000"/>
            </w:tcBorders>
          </w:tcPr>
          <w:p w14:paraId="40AF1F1D"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Cattan, M., &amp; Tilford, S. (Eds.). (2006). Mental health promotion: a lifespan approach. McGraw-Hill Education (UK). </w:t>
            </w:r>
          </w:p>
        </w:tc>
        <w:tc>
          <w:tcPr>
            <w:tcW w:w="1366" w:type="dxa"/>
            <w:tcBorders>
              <w:top w:val="single" w:sz="4" w:space="0" w:color="000000"/>
              <w:left w:val="single" w:sz="4" w:space="0" w:color="000000"/>
              <w:bottom w:val="single" w:sz="4" w:space="0" w:color="000000"/>
              <w:right w:val="single" w:sz="4" w:space="0" w:color="000000"/>
            </w:tcBorders>
          </w:tcPr>
          <w:p w14:paraId="194977D9" w14:textId="77777777" w:rsidR="007A7A76" w:rsidRPr="007A7A76" w:rsidRDefault="007A7A76" w:rsidP="007A7A76">
            <w:pPr>
              <w:spacing w:line="259" w:lineRule="auto"/>
              <w:ind w:right="59"/>
              <w:jc w:val="center"/>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p>
        </w:tc>
      </w:tr>
      <w:tr w:rsidR="007A7A76" w:rsidRPr="007A7A76" w14:paraId="2BEA43B8" w14:textId="77777777" w:rsidTr="000F561E">
        <w:trPr>
          <w:trHeight w:val="883"/>
        </w:trPr>
        <w:tc>
          <w:tcPr>
            <w:tcW w:w="1688" w:type="dxa"/>
            <w:tcBorders>
              <w:top w:val="single" w:sz="4" w:space="0" w:color="000000"/>
              <w:left w:val="single" w:sz="4" w:space="0" w:color="000000"/>
              <w:bottom w:val="single" w:sz="4" w:space="0" w:color="000000"/>
              <w:right w:val="single" w:sz="4" w:space="0" w:color="000000"/>
            </w:tcBorders>
          </w:tcPr>
          <w:p w14:paraId="15DD3BA5"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20" w:type="dxa"/>
            <w:tcBorders>
              <w:top w:val="single" w:sz="4" w:space="0" w:color="000000"/>
              <w:left w:val="single" w:sz="4" w:space="0" w:color="000000"/>
              <w:bottom w:val="single" w:sz="4" w:space="0" w:color="000000"/>
              <w:right w:val="single" w:sz="4" w:space="0" w:color="000000"/>
            </w:tcBorders>
          </w:tcPr>
          <w:p w14:paraId="6345DD2A"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Corrigan, P. W., Roe, D., &amp; Tsang, H. W. (2011). Challenging the stigma of mental illness: Lessons for therapists and advocates. John Wiley &amp; Sons. </w:t>
            </w:r>
          </w:p>
        </w:tc>
        <w:tc>
          <w:tcPr>
            <w:tcW w:w="1366" w:type="dxa"/>
            <w:tcBorders>
              <w:top w:val="single" w:sz="4" w:space="0" w:color="000000"/>
              <w:left w:val="single" w:sz="4" w:space="0" w:color="000000"/>
              <w:bottom w:val="single" w:sz="4" w:space="0" w:color="000000"/>
              <w:right w:val="single" w:sz="4" w:space="0" w:color="000000"/>
            </w:tcBorders>
          </w:tcPr>
          <w:p w14:paraId="0A428541" w14:textId="77777777" w:rsidR="007A7A76" w:rsidRPr="007A7A76" w:rsidRDefault="007A7A76" w:rsidP="007A7A76">
            <w:pPr>
              <w:spacing w:after="11" w:line="259" w:lineRule="auto"/>
              <w:ind w:right="62"/>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p w14:paraId="34FEBECB" w14:textId="77777777" w:rsidR="007A7A76" w:rsidRPr="007A7A76" w:rsidRDefault="007A7A76" w:rsidP="007A7A76">
            <w:pPr>
              <w:spacing w:line="259" w:lineRule="auto"/>
              <w:ind w:right="1"/>
              <w:jc w:val="center"/>
              <w:rPr>
                <w:rFonts w:eastAsia="Arial" w:cs="Arial"/>
                <w:color w:val="000000"/>
              </w:rPr>
            </w:pPr>
            <w:r w:rsidRPr="007A7A76">
              <w:rPr>
                <w:rFonts w:eastAsia="Arial" w:cs="Arial"/>
                <w:color w:val="000000"/>
              </w:rPr>
              <w:t xml:space="preserve"> </w:t>
            </w:r>
          </w:p>
        </w:tc>
      </w:tr>
      <w:tr w:rsidR="007A7A76" w:rsidRPr="007A7A76" w14:paraId="58C8A5B2" w14:textId="77777777" w:rsidTr="000F561E">
        <w:tblPrEx>
          <w:tblCellMar>
            <w:top w:w="11" w:type="dxa"/>
            <w:left w:w="108" w:type="dxa"/>
            <w:right w:w="115" w:type="dxa"/>
          </w:tblCellMar>
        </w:tblPrEx>
        <w:trPr>
          <w:trHeight w:val="591"/>
        </w:trPr>
        <w:tc>
          <w:tcPr>
            <w:tcW w:w="1690" w:type="dxa"/>
            <w:tcBorders>
              <w:top w:val="single" w:sz="4" w:space="0" w:color="000000"/>
              <w:left w:val="single" w:sz="4" w:space="0" w:color="000000"/>
              <w:bottom w:val="single" w:sz="4" w:space="0" w:color="000000"/>
              <w:right w:val="single" w:sz="4" w:space="0" w:color="000000"/>
            </w:tcBorders>
          </w:tcPr>
          <w:p w14:paraId="62A03520"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22" w:type="dxa"/>
            <w:tcBorders>
              <w:top w:val="single" w:sz="4" w:space="0" w:color="000000"/>
              <w:left w:val="single" w:sz="4" w:space="0" w:color="000000"/>
              <w:bottom w:val="single" w:sz="4" w:space="0" w:color="000000"/>
              <w:right w:val="single" w:sz="4" w:space="0" w:color="000000"/>
            </w:tcBorders>
          </w:tcPr>
          <w:p w14:paraId="3723003D" w14:textId="77777777" w:rsidR="007A7A76" w:rsidRPr="007A7A76" w:rsidRDefault="007A7A76" w:rsidP="007A7A76">
            <w:pPr>
              <w:spacing w:line="259" w:lineRule="auto"/>
              <w:jc w:val="both"/>
              <w:rPr>
                <w:rFonts w:eastAsia="Arial" w:cs="Arial"/>
                <w:color w:val="000000"/>
              </w:rPr>
            </w:pPr>
            <w:r w:rsidRPr="007A7A76">
              <w:rPr>
                <w:rFonts w:eastAsia="Arial" w:cs="Arial"/>
                <w:color w:val="000000"/>
              </w:rPr>
              <w:t xml:space="preserve">Lester, H., &amp; Glasby, J. (2010). Mental health policy and practice. Palgrave Macmillan. </w:t>
            </w:r>
          </w:p>
        </w:tc>
        <w:tc>
          <w:tcPr>
            <w:tcW w:w="1366" w:type="dxa"/>
            <w:tcBorders>
              <w:top w:val="single" w:sz="4" w:space="0" w:color="000000"/>
              <w:left w:val="single" w:sz="4" w:space="0" w:color="000000"/>
              <w:bottom w:val="single" w:sz="4" w:space="0" w:color="000000"/>
              <w:right w:val="single" w:sz="4" w:space="0" w:color="000000"/>
            </w:tcBorders>
          </w:tcPr>
          <w:p w14:paraId="54CD086A" w14:textId="77777777" w:rsidR="007A7A76" w:rsidRPr="007A7A76" w:rsidRDefault="007A7A76" w:rsidP="007A7A76">
            <w:pPr>
              <w:spacing w:line="259" w:lineRule="auto"/>
              <w:ind w:left="11"/>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5D316F00" w14:textId="77777777" w:rsidTr="000F561E">
        <w:tblPrEx>
          <w:tblCellMar>
            <w:top w:w="11" w:type="dxa"/>
            <w:left w:w="108" w:type="dxa"/>
            <w:right w:w="115" w:type="dxa"/>
          </w:tblCellMar>
        </w:tblPrEx>
        <w:trPr>
          <w:trHeight w:val="883"/>
        </w:trPr>
        <w:tc>
          <w:tcPr>
            <w:tcW w:w="1690" w:type="dxa"/>
            <w:tcBorders>
              <w:top w:val="single" w:sz="4" w:space="0" w:color="000000"/>
              <w:left w:val="single" w:sz="4" w:space="0" w:color="000000"/>
              <w:bottom w:val="single" w:sz="4" w:space="0" w:color="000000"/>
              <w:right w:val="single" w:sz="4" w:space="0" w:color="000000"/>
            </w:tcBorders>
          </w:tcPr>
          <w:p w14:paraId="248979AE"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22" w:type="dxa"/>
            <w:tcBorders>
              <w:top w:val="single" w:sz="4" w:space="0" w:color="000000"/>
              <w:left w:val="single" w:sz="4" w:space="0" w:color="000000"/>
              <w:bottom w:val="single" w:sz="4" w:space="0" w:color="000000"/>
              <w:right w:val="single" w:sz="4" w:space="0" w:color="000000"/>
            </w:tcBorders>
          </w:tcPr>
          <w:p w14:paraId="490DBDC9"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Hinshaw, S. P. (2006). The mark of shame: Stigma of mental illness and an agenda for change. Oxford University Press. </w:t>
            </w:r>
          </w:p>
        </w:tc>
        <w:tc>
          <w:tcPr>
            <w:tcW w:w="1366" w:type="dxa"/>
            <w:tcBorders>
              <w:top w:val="single" w:sz="4" w:space="0" w:color="000000"/>
              <w:left w:val="single" w:sz="4" w:space="0" w:color="000000"/>
              <w:bottom w:val="single" w:sz="4" w:space="0" w:color="000000"/>
              <w:right w:val="single" w:sz="4" w:space="0" w:color="000000"/>
            </w:tcBorders>
          </w:tcPr>
          <w:p w14:paraId="2F369CFD" w14:textId="77777777" w:rsidR="007A7A76" w:rsidRPr="007A7A76" w:rsidRDefault="007A7A76" w:rsidP="007A7A76">
            <w:pPr>
              <w:spacing w:line="259" w:lineRule="auto"/>
              <w:ind w:left="11"/>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52B2CCB0" w14:textId="77777777" w:rsidTr="000F561E">
        <w:tblPrEx>
          <w:tblCellMar>
            <w:top w:w="11" w:type="dxa"/>
            <w:left w:w="108" w:type="dxa"/>
            <w:right w:w="115" w:type="dxa"/>
          </w:tblCellMar>
        </w:tblPrEx>
        <w:trPr>
          <w:trHeight w:val="883"/>
        </w:trPr>
        <w:tc>
          <w:tcPr>
            <w:tcW w:w="1690" w:type="dxa"/>
            <w:tcBorders>
              <w:top w:val="single" w:sz="4" w:space="0" w:color="000000"/>
              <w:left w:val="single" w:sz="4" w:space="0" w:color="000000"/>
              <w:bottom w:val="single" w:sz="4" w:space="0" w:color="000000"/>
              <w:right w:val="single" w:sz="4" w:space="0" w:color="000000"/>
            </w:tcBorders>
          </w:tcPr>
          <w:p w14:paraId="4C7C2BB7"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22" w:type="dxa"/>
            <w:tcBorders>
              <w:top w:val="single" w:sz="4" w:space="0" w:color="000000"/>
              <w:left w:val="single" w:sz="4" w:space="0" w:color="000000"/>
              <w:bottom w:val="single" w:sz="4" w:space="0" w:color="000000"/>
              <w:right w:val="single" w:sz="4" w:space="0" w:color="000000"/>
            </w:tcBorders>
          </w:tcPr>
          <w:p w14:paraId="52A5E7B7" w14:textId="77777777" w:rsidR="007A7A76" w:rsidRPr="007A7A76" w:rsidRDefault="007A7A76" w:rsidP="007A7A76">
            <w:pPr>
              <w:spacing w:line="277" w:lineRule="auto"/>
              <w:rPr>
                <w:rFonts w:eastAsia="Arial" w:cs="Arial"/>
                <w:color w:val="000000"/>
              </w:rPr>
            </w:pPr>
            <w:r w:rsidRPr="007A7A76">
              <w:rPr>
                <w:rFonts w:eastAsia="Arial" w:cs="Arial"/>
                <w:color w:val="000000"/>
              </w:rPr>
              <w:t xml:space="preserve">Sartorius, N., &amp; Schulze, H. (2005). Reducing the stigma of mental illness: a report from a global association. </w:t>
            </w:r>
          </w:p>
          <w:p w14:paraId="41B74853"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Cambridge University Press. </w:t>
            </w:r>
          </w:p>
        </w:tc>
        <w:tc>
          <w:tcPr>
            <w:tcW w:w="1366" w:type="dxa"/>
            <w:tcBorders>
              <w:top w:val="single" w:sz="4" w:space="0" w:color="000000"/>
              <w:left w:val="single" w:sz="4" w:space="0" w:color="000000"/>
              <w:bottom w:val="single" w:sz="4" w:space="0" w:color="000000"/>
              <w:right w:val="single" w:sz="4" w:space="0" w:color="000000"/>
            </w:tcBorders>
          </w:tcPr>
          <w:p w14:paraId="2F5E60C2" w14:textId="77777777" w:rsidR="007A7A76" w:rsidRPr="007A7A76" w:rsidRDefault="007A7A76" w:rsidP="007A7A76">
            <w:pPr>
              <w:spacing w:line="259" w:lineRule="auto"/>
              <w:ind w:left="11"/>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0045E8C0" w14:textId="77777777" w:rsidTr="000F561E">
        <w:tblPrEx>
          <w:tblCellMar>
            <w:top w:w="11" w:type="dxa"/>
            <w:left w:w="108" w:type="dxa"/>
            <w:right w:w="115" w:type="dxa"/>
          </w:tblCellMar>
        </w:tblPrEx>
        <w:trPr>
          <w:trHeight w:val="593"/>
        </w:trPr>
        <w:tc>
          <w:tcPr>
            <w:tcW w:w="1690" w:type="dxa"/>
            <w:tcBorders>
              <w:top w:val="single" w:sz="4" w:space="0" w:color="000000"/>
              <w:left w:val="single" w:sz="4" w:space="0" w:color="000000"/>
              <w:bottom w:val="single" w:sz="4" w:space="0" w:color="000000"/>
              <w:right w:val="single" w:sz="4" w:space="0" w:color="000000"/>
            </w:tcBorders>
          </w:tcPr>
          <w:p w14:paraId="30637074"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22" w:type="dxa"/>
            <w:tcBorders>
              <w:top w:val="single" w:sz="4" w:space="0" w:color="000000"/>
              <w:left w:val="single" w:sz="4" w:space="0" w:color="000000"/>
              <w:bottom w:val="single" w:sz="4" w:space="0" w:color="000000"/>
              <w:right w:val="single" w:sz="4" w:space="0" w:color="000000"/>
            </w:tcBorders>
          </w:tcPr>
          <w:p w14:paraId="71DDD6EC"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Thornicroft, G. (2006). Shunned: Discrimination against people with mental illness. Geneva: Oxford. </w:t>
            </w:r>
          </w:p>
        </w:tc>
        <w:tc>
          <w:tcPr>
            <w:tcW w:w="1366" w:type="dxa"/>
            <w:tcBorders>
              <w:top w:val="single" w:sz="4" w:space="0" w:color="000000"/>
              <w:left w:val="single" w:sz="4" w:space="0" w:color="000000"/>
              <w:bottom w:val="single" w:sz="4" w:space="0" w:color="000000"/>
              <w:right w:val="single" w:sz="4" w:space="0" w:color="000000"/>
            </w:tcBorders>
          </w:tcPr>
          <w:p w14:paraId="668B1232" w14:textId="77777777" w:rsidR="007A7A76" w:rsidRPr="007A7A76" w:rsidRDefault="007A7A76" w:rsidP="007A7A76">
            <w:pPr>
              <w:spacing w:line="259" w:lineRule="auto"/>
              <w:ind w:left="11"/>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5AE64223" w14:textId="77777777" w:rsidTr="000F561E">
        <w:tblPrEx>
          <w:tblCellMar>
            <w:top w:w="11" w:type="dxa"/>
            <w:left w:w="108" w:type="dxa"/>
            <w:right w:w="115" w:type="dxa"/>
          </w:tblCellMar>
        </w:tblPrEx>
        <w:trPr>
          <w:trHeight w:val="889"/>
        </w:trPr>
        <w:tc>
          <w:tcPr>
            <w:tcW w:w="1690" w:type="dxa"/>
            <w:tcBorders>
              <w:top w:val="single" w:sz="4" w:space="0" w:color="000000"/>
              <w:left w:val="single" w:sz="4" w:space="0" w:color="000000"/>
              <w:bottom w:val="single" w:sz="4" w:space="0" w:color="000000"/>
              <w:right w:val="single" w:sz="4" w:space="0" w:color="000000"/>
            </w:tcBorders>
          </w:tcPr>
          <w:p w14:paraId="14FEC666"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22" w:type="dxa"/>
            <w:tcBorders>
              <w:top w:val="single" w:sz="4" w:space="0" w:color="000000"/>
              <w:left w:val="single" w:sz="4" w:space="0" w:color="000000"/>
              <w:bottom w:val="single" w:sz="4" w:space="0" w:color="000000"/>
              <w:right w:val="single" w:sz="4" w:space="0" w:color="000000"/>
            </w:tcBorders>
          </w:tcPr>
          <w:p w14:paraId="0D0DF6D3" w14:textId="77777777" w:rsidR="007A7A76" w:rsidRPr="007A7A76" w:rsidRDefault="007A7A76" w:rsidP="007A7A76">
            <w:pPr>
              <w:spacing w:after="2" w:line="239" w:lineRule="auto"/>
              <w:rPr>
                <w:rFonts w:eastAsia="Arial" w:cs="Arial"/>
                <w:color w:val="000000"/>
              </w:rPr>
            </w:pPr>
            <w:r w:rsidRPr="007A7A76">
              <w:rPr>
                <w:rFonts w:eastAsia="Arial" w:cs="Arial"/>
                <w:color w:val="222222"/>
              </w:rPr>
              <w:t xml:space="preserve">Wallcraft, J., Schrank, B. &amp; Amering, M. (2009) Handbook of Service User Involvement in Mental Health Research.  </w:t>
            </w:r>
          </w:p>
          <w:p w14:paraId="6BC2AE3C" w14:textId="77777777" w:rsidR="007A7A76" w:rsidRPr="007A7A76" w:rsidRDefault="007A7A76" w:rsidP="007A7A76">
            <w:pPr>
              <w:spacing w:line="259" w:lineRule="auto"/>
              <w:rPr>
                <w:rFonts w:eastAsia="Arial" w:cs="Arial"/>
                <w:color w:val="000000"/>
              </w:rPr>
            </w:pPr>
            <w:r w:rsidRPr="007A7A76">
              <w:rPr>
                <w:rFonts w:eastAsia="Arial" w:cs="Arial"/>
                <w:color w:val="222222"/>
              </w:rPr>
              <w:t xml:space="preserve">London: Wiley </w:t>
            </w:r>
          </w:p>
        </w:tc>
        <w:tc>
          <w:tcPr>
            <w:tcW w:w="1366" w:type="dxa"/>
            <w:tcBorders>
              <w:top w:val="single" w:sz="4" w:space="0" w:color="000000"/>
              <w:left w:val="single" w:sz="4" w:space="0" w:color="000000"/>
              <w:bottom w:val="single" w:sz="4" w:space="0" w:color="000000"/>
              <w:right w:val="single" w:sz="4" w:space="0" w:color="000000"/>
            </w:tcBorders>
          </w:tcPr>
          <w:p w14:paraId="26A31EED" w14:textId="77777777" w:rsidR="007A7A76" w:rsidRPr="007A7A76" w:rsidRDefault="007A7A76" w:rsidP="007A7A76">
            <w:pPr>
              <w:spacing w:line="259" w:lineRule="auto"/>
              <w:ind w:left="11"/>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529324C7" w14:textId="77777777" w:rsidTr="000F561E">
        <w:tblPrEx>
          <w:tblCellMar>
            <w:top w:w="11" w:type="dxa"/>
            <w:left w:w="108" w:type="dxa"/>
            <w:right w:w="115" w:type="dxa"/>
          </w:tblCellMar>
        </w:tblPrEx>
        <w:trPr>
          <w:trHeight w:val="338"/>
        </w:trPr>
        <w:tc>
          <w:tcPr>
            <w:tcW w:w="1690" w:type="dxa"/>
            <w:tcBorders>
              <w:top w:val="single" w:sz="4" w:space="0" w:color="000000"/>
              <w:left w:val="single" w:sz="4" w:space="0" w:color="000000"/>
              <w:bottom w:val="single" w:sz="4" w:space="0" w:color="000000"/>
              <w:right w:val="single" w:sz="4" w:space="0" w:color="000000"/>
            </w:tcBorders>
          </w:tcPr>
          <w:p w14:paraId="4E8422F6"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Journal  </w:t>
            </w:r>
          </w:p>
        </w:tc>
        <w:tc>
          <w:tcPr>
            <w:tcW w:w="5922" w:type="dxa"/>
            <w:tcBorders>
              <w:top w:val="single" w:sz="4" w:space="0" w:color="000000"/>
              <w:left w:val="single" w:sz="4" w:space="0" w:color="000000"/>
              <w:bottom w:val="single" w:sz="4" w:space="0" w:color="000000"/>
              <w:right w:val="single" w:sz="4" w:space="0" w:color="000000"/>
            </w:tcBorders>
          </w:tcPr>
          <w:p w14:paraId="3E3E26F0"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Health Education Journal  </w:t>
            </w:r>
          </w:p>
        </w:tc>
        <w:tc>
          <w:tcPr>
            <w:tcW w:w="1366" w:type="dxa"/>
            <w:tcBorders>
              <w:top w:val="single" w:sz="4" w:space="0" w:color="000000"/>
              <w:left w:val="single" w:sz="4" w:space="0" w:color="000000"/>
              <w:bottom w:val="single" w:sz="4" w:space="0" w:color="000000"/>
              <w:right w:val="single" w:sz="4" w:space="0" w:color="000000"/>
            </w:tcBorders>
          </w:tcPr>
          <w:p w14:paraId="71688A6B" w14:textId="77777777" w:rsidR="007A7A76" w:rsidRPr="007A7A76" w:rsidRDefault="007A7A76" w:rsidP="007A7A76">
            <w:pPr>
              <w:spacing w:line="259" w:lineRule="auto"/>
              <w:ind w:left="11"/>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4B3A8328" w14:textId="77777777" w:rsidTr="000F561E">
        <w:tblPrEx>
          <w:tblCellMar>
            <w:top w:w="11" w:type="dxa"/>
            <w:left w:w="108" w:type="dxa"/>
            <w:right w:w="115" w:type="dxa"/>
          </w:tblCellMar>
        </w:tblPrEx>
        <w:trPr>
          <w:trHeight w:val="384"/>
        </w:trPr>
        <w:tc>
          <w:tcPr>
            <w:tcW w:w="1690" w:type="dxa"/>
            <w:tcBorders>
              <w:top w:val="single" w:sz="4" w:space="0" w:color="000000"/>
              <w:left w:val="single" w:sz="4" w:space="0" w:color="000000"/>
              <w:bottom w:val="single" w:sz="4" w:space="0" w:color="000000"/>
              <w:right w:val="single" w:sz="4" w:space="0" w:color="000000"/>
            </w:tcBorders>
          </w:tcPr>
          <w:p w14:paraId="71F6D482"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Journal  </w:t>
            </w:r>
          </w:p>
        </w:tc>
        <w:tc>
          <w:tcPr>
            <w:tcW w:w="5922" w:type="dxa"/>
            <w:tcBorders>
              <w:top w:val="single" w:sz="4" w:space="0" w:color="000000"/>
              <w:left w:val="single" w:sz="4" w:space="0" w:color="000000"/>
              <w:bottom w:val="single" w:sz="4" w:space="0" w:color="000000"/>
              <w:right w:val="single" w:sz="4" w:space="0" w:color="000000"/>
            </w:tcBorders>
          </w:tcPr>
          <w:p w14:paraId="254386D9" w14:textId="77777777" w:rsidR="007A7A76" w:rsidRPr="007A7A76" w:rsidRDefault="007A7A76" w:rsidP="007A7A76">
            <w:pPr>
              <w:spacing w:line="259" w:lineRule="auto"/>
              <w:rPr>
                <w:rFonts w:eastAsia="Arial" w:cs="Arial"/>
                <w:color w:val="000000"/>
              </w:rPr>
            </w:pPr>
            <w:r w:rsidRPr="007A7A76">
              <w:rPr>
                <w:rFonts w:eastAsia="Arial" w:cs="Arial"/>
                <w:color w:val="222222"/>
              </w:rPr>
              <w:t xml:space="preserve">International Journal of Mental Health Promotion </w:t>
            </w:r>
          </w:p>
        </w:tc>
        <w:tc>
          <w:tcPr>
            <w:tcW w:w="1366" w:type="dxa"/>
            <w:tcBorders>
              <w:top w:val="single" w:sz="4" w:space="0" w:color="000000"/>
              <w:left w:val="single" w:sz="4" w:space="0" w:color="000000"/>
              <w:bottom w:val="single" w:sz="4" w:space="0" w:color="000000"/>
              <w:right w:val="single" w:sz="4" w:space="0" w:color="000000"/>
            </w:tcBorders>
          </w:tcPr>
          <w:p w14:paraId="2A9903FB" w14:textId="77777777" w:rsidR="007A7A76" w:rsidRPr="007A7A76" w:rsidRDefault="007A7A76" w:rsidP="007A7A76">
            <w:pPr>
              <w:spacing w:line="259" w:lineRule="auto"/>
              <w:ind w:left="11"/>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2CECAF18" w14:textId="77777777" w:rsidTr="000F561E">
        <w:tblPrEx>
          <w:tblCellMar>
            <w:top w:w="11" w:type="dxa"/>
            <w:left w:w="108" w:type="dxa"/>
            <w:right w:w="115" w:type="dxa"/>
          </w:tblCellMar>
        </w:tblPrEx>
        <w:trPr>
          <w:trHeight w:val="382"/>
        </w:trPr>
        <w:tc>
          <w:tcPr>
            <w:tcW w:w="1690" w:type="dxa"/>
            <w:tcBorders>
              <w:top w:val="single" w:sz="4" w:space="0" w:color="000000"/>
              <w:left w:val="single" w:sz="4" w:space="0" w:color="000000"/>
              <w:bottom w:val="single" w:sz="4" w:space="0" w:color="000000"/>
              <w:right w:val="single" w:sz="4" w:space="0" w:color="000000"/>
            </w:tcBorders>
          </w:tcPr>
          <w:p w14:paraId="1EC6809B"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Journal  </w:t>
            </w:r>
          </w:p>
        </w:tc>
        <w:tc>
          <w:tcPr>
            <w:tcW w:w="5922" w:type="dxa"/>
            <w:tcBorders>
              <w:top w:val="single" w:sz="4" w:space="0" w:color="000000"/>
              <w:left w:val="single" w:sz="4" w:space="0" w:color="000000"/>
              <w:bottom w:val="single" w:sz="4" w:space="0" w:color="000000"/>
              <w:right w:val="single" w:sz="4" w:space="0" w:color="000000"/>
            </w:tcBorders>
          </w:tcPr>
          <w:p w14:paraId="40408370" w14:textId="77777777" w:rsidR="007A7A76" w:rsidRPr="007A7A76" w:rsidRDefault="007A7A76" w:rsidP="007A7A76">
            <w:pPr>
              <w:spacing w:line="259" w:lineRule="auto"/>
              <w:rPr>
                <w:rFonts w:eastAsia="Arial" w:cs="Arial"/>
                <w:color w:val="000000"/>
              </w:rPr>
            </w:pPr>
            <w:r w:rsidRPr="007A7A76">
              <w:rPr>
                <w:rFonts w:eastAsia="Arial" w:cs="Arial"/>
                <w:color w:val="222222"/>
              </w:rPr>
              <w:t xml:space="preserve">Journal of Mental Health Training, Education and Practice </w:t>
            </w:r>
          </w:p>
        </w:tc>
        <w:tc>
          <w:tcPr>
            <w:tcW w:w="1366" w:type="dxa"/>
            <w:tcBorders>
              <w:top w:val="single" w:sz="4" w:space="0" w:color="000000"/>
              <w:left w:val="single" w:sz="4" w:space="0" w:color="000000"/>
              <w:bottom w:val="single" w:sz="4" w:space="0" w:color="000000"/>
              <w:right w:val="single" w:sz="4" w:space="0" w:color="000000"/>
            </w:tcBorders>
          </w:tcPr>
          <w:p w14:paraId="05FF4452" w14:textId="77777777" w:rsidR="007A7A76" w:rsidRPr="007A7A76" w:rsidRDefault="007A7A76" w:rsidP="007A7A76">
            <w:pPr>
              <w:spacing w:line="259" w:lineRule="auto"/>
              <w:ind w:left="11"/>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732AFD96" w14:textId="77777777" w:rsidTr="000F561E">
        <w:tblPrEx>
          <w:tblCellMar>
            <w:top w:w="11" w:type="dxa"/>
            <w:left w:w="108" w:type="dxa"/>
            <w:right w:w="115" w:type="dxa"/>
          </w:tblCellMar>
        </w:tblPrEx>
        <w:trPr>
          <w:trHeight w:val="384"/>
        </w:trPr>
        <w:tc>
          <w:tcPr>
            <w:tcW w:w="1690" w:type="dxa"/>
            <w:tcBorders>
              <w:top w:val="single" w:sz="4" w:space="0" w:color="000000"/>
              <w:left w:val="single" w:sz="4" w:space="0" w:color="000000"/>
              <w:bottom w:val="single" w:sz="4" w:space="0" w:color="000000"/>
              <w:right w:val="single" w:sz="4" w:space="0" w:color="000000"/>
            </w:tcBorders>
          </w:tcPr>
          <w:p w14:paraId="0F05F321"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Journal  </w:t>
            </w:r>
          </w:p>
        </w:tc>
        <w:tc>
          <w:tcPr>
            <w:tcW w:w="5922" w:type="dxa"/>
            <w:tcBorders>
              <w:top w:val="single" w:sz="4" w:space="0" w:color="000000"/>
              <w:left w:val="single" w:sz="4" w:space="0" w:color="000000"/>
              <w:bottom w:val="single" w:sz="4" w:space="0" w:color="000000"/>
              <w:right w:val="single" w:sz="4" w:space="0" w:color="000000"/>
            </w:tcBorders>
          </w:tcPr>
          <w:p w14:paraId="724CF06F" w14:textId="77777777" w:rsidR="007A7A76" w:rsidRPr="007A7A76" w:rsidRDefault="007A7A76" w:rsidP="007A7A76">
            <w:pPr>
              <w:spacing w:line="259" w:lineRule="auto"/>
              <w:rPr>
                <w:rFonts w:eastAsia="Arial" w:cs="Arial"/>
                <w:color w:val="000000"/>
              </w:rPr>
            </w:pPr>
            <w:r w:rsidRPr="007A7A76">
              <w:rPr>
                <w:rFonts w:eastAsia="Arial" w:cs="Arial"/>
                <w:color w:val="222222"/>
              </w:rPr>
              <w:t xml:space="preserve">Journal of Psychiatric and Mental Health Nursing </w:t>
            </w:r>
          </w:p>
        </w:tc>
        <w:tc>
          <w:tcPr>
            <w:tcW w:w="1366" w:type="dxa"/>
            <w:tcBorders>
              <w:top w:val="single" w:sz="4" w:space="0" w:color="000000"/>
              <w:left w:val="single" w:sz="4" w:space="0" w:color="000000"/>
              <w:bottom w:val="single" w:sz="4" w:space="0" w:color="000000"/>
              <w:right w:val="single" w:sz="4" w:space="0" w:color="000000"/>
            </w:tcBorders>
          </w:tcPr>
          <w:p w14:paraId="0CB0BC0D" w14:textId="77777777" w:rsidR="007A7A76" w:rsidRPr="007A7A76" w:rsidRDefault="007A7A76" w:rsidP="007A7A76">
            <w:pPr>
              <w:spacing w:line="259" w:lineRule="auto"/>
              <w:ind w:left="11"/>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36AB3CB8" w14:textId="77777777" w:rsidTr="003B41B6">
        <w:tblPrEx>
          <w:tblCellMar>
            <w:top w:w="11" w:type="dxa"/>
            <w:left w:w="108" w:type="dxa"/>
            <w:right w:w="115" w:type="dxa"/>
          </w:tblCellMar>
        </w:tblPrEx>
        <w:trPr>
          <w:trHeight w:val="5791"/>
        </w:trPr>
        <w:tc>
          <w:tcPr>
            <w:tcW w:w="1690" w:type="dxa"/>
            <w:tcBorders>
              <w:top w:val="single" w:sz="4" w:space="0" w:color="000000"/>
              <w:left w:val="single" w:sz="4" w:space="0" w:color="000000"/>
              <w:bottom w:val="single" w:sz="4" w:space="0" w:color="000000"/>
              <w:right w:val="single" w:sz="4" w:space="0" w:color="000000"/>
            </w:tcBorders>
          </w:tcPr>
          <w:p w14:paraId="534F4C8A" w14:textId="77777777" w:rsidR="007A7A76" w:rsidRPr="007A7A76" w:rsidRDefault="007A7A76" w:rsidP="003B41B6">
            <w:pPr>
              <w:rPr>
                <w:rFonts w:eastAsia="Arial" w:cs="Arial"/>
                <w:color w:val="000000"/>
              </w:rPr>
            </w:pPr>
            <w:r w:rsidRPr="007A7A76">
              <w:rPr>
                <w:rFonts w:eastAsia="Arial" w:cs="Arial"/>
                <w:color w:val="000000"/>
              </w:rPr>
              <w:t xml:space="preserve">Websites </w:t>
            </w:r>
          </w:p>
        </w:tc>
        <w:tc>
          <w:tcPr>
            <w:tcW w:w="5922" w:type="dxa"/>
            <w:tcBorders>
              <w:top w:val="single" w:sz="4" w:space="0" w:color="000000"/>
              <w:left w:val="single" w:sz="4" w:space="0" w:color="000000"/>
              <w:bottom w:val="single" w:sz="4" w:space="0" w:color="000000"/>
              <w:right w:val="single" w:sz="4" w:space="0" w:color="000000"/>
            </w:tcBorders>
          </w:tcPr>
          <w:p w14:paraId="24383D73" w14:textId="77777777" w:rsidR="007A7A76" w:rsidRPr="007A7A76" w:rsidRDefault="007A7A76" w:rsidP="003B41B6">
            <w:pPr>
              <w:rPr>
                <w:rFonts w:eastAsia="Arial" w:cs="Arial"/>
                <w:color w:val="000000"/>
              </w:rPr>
            </w:pPr>
            <w:r w:rsidRPr="007A7A76">
              <w:rPr>
                <w:rFonts w:eastAsia="Arial" w:cs="Arial"/>
                <w:color w:val="000000"/>
              </w:rPr>
              <w:t xml:space="preserve">Mental Health Advocacy Groups </w:t>
            </w:r>
          </w:p>
          <w:p w14:paraId="61C34334" w14:textId="77777777" w:rsidR="007A7A76" w:rsidRPr="007A7A76" w:rsidRDefault="007A7A76" w:rsidP="003B41B6">
            <w:pPr>
              <w:rPr>
                <w:rFonts w:eastAsia="Arial" w:cs="Arial"/>
                <w:color w:val="000000"/>
              </w:rPr>
            </w:pPr>
            <w:r w:rsidRPr="007A7A76">
              <w:rPr>
                <w:rFonts w:eastAsia="Arial" w:cs="Arial"/>
                <w:color w:val="000000"/>
              </w:rPr>
              <w:t xml:space="preserve">Support, Empowerment, Advocate, Promote </w:t>
            </w:r>
            <w:hyperlink r:id="rId30">
              <w:r w:rsidRPr="007A7A76">
                <w:rPr>
                  <w:rFonts w:eastAsia="Arial" w:cs="Arial"/>
                  <w:color w:val="0000FF"/>
                </w:rPr>
                <w:t>http://www.seap.org.uk</w:t>
              </w:r>
            </w:hyperlink>
            <w:hyperlink r:id="rId31">
              <w:r w:rsidRPr="007A7A76">
                <w:rPr>
                  <w:rFonts w:eastAsia="Arial" w:cs="Arial"/>
                  <w:color w:val="000000"/>
                </w:rPr>
                <w:t xml:space="preserve"> </w:t>
              </w:r>
            </w:hyperlink>
          </w:p>
          <w:p w14:paraId="1AF5FC68" w14:textId="77777777" w:rsidR="007A7A76" w:rsidRPr="007A7A76" w:rsidRDefault="007A7A76" w:rsidP="003B41B6">
            <w:pPr>
              <w:rPr>
                <w:rFonts w:eastAsia="Arial" w:cs="Arial"/>
                <w:color w:val="000000"/>
              </w:rPr>
            </w:pPr>
            <w:r w:rsidRPr="007A7A76">
              <w:rPr>
                <w:rFonts w:eastAsia="Arial" w:cs="Arial"/>
                <w:color w:val="000000"/>
              </w:rPr>
              <w:t xml:space="preserve">Mental Health Matters Wales </w:t>
            </w:r>
            <w:hyperlink r:id="rId32">
              <w:r w:rsidRPr="007A7A76">
                <w:rPr>
                  <w:rFonts w:eastAsia="Arial" w:cs="Arial"/>
                  <w:color w:val="0000FF"/>
                </w:rPr>
                <w:t>http://mhmbcb.com/</w:t>
              </w:r>
            </w:hyperlink>
            <w:hyperlink r:id="rId33">
              <w:r w:rsidRPr="007A7A76">
                <w:rPr>
                  <w:rFonts w:eastAsia="Arial" w:cs="Arial"/>
                  <w:color w:val="000000"/>
                </w:rPr>
                <w:t xml:space="preserve"> </w:t>
              </w:r>
            </w:hyperlink>
          </w:p>
          <w:p w14:paraId="73CEFAB6" w14:textId="77777777" w:rsidR="007A7A76" w:rsidRPr="007A7A76" w:rsidRDefault="007A7A76" w:rsidP="003B41B6">
            <w:pPr>
              <w:rPr>
                <w:rFonts w:eastAsia="Arial" w:cs="Arial"/>
                <w:color w:val="000000"/>
              </w:rPr>
            </w:pPr>
            <w:r w:rsidRPr="007A7A76">
              <w:rPr>
                <w:rFonts w:eastAsia="Arial" w:cs="Arial"/>
                <w:color w:val="000000"/>
              </w:rPr>
              <w:t xml:space="preserve">Mind </w:t>
            </w:r>
          </w:p>
          <w:p w14:paraId="66751013" w14:textId="77777777" w:rsidR="007A7A76" w:rsidRPr="007A7A76" w:rsidRDefault="007A7A76" w:rsidP="003B41B6">
            <w:pPr>
              <w:rPr>
                <w:rFonts w:eastAsia="Arial" w:cs="Arial"/>
                <w:color w:val="000000"/>
              </w:rPr>
            </w:pPr>
            <w:hyperlink r:id="rId34">
              <w:r w:rsidRPr="007A7A76">
                <w:rPr>
                  <w:rFonts w:eastAsia="Arial" w:cs="Arial"/>
                  <w:color w:val="0000FF"/>
                  <w:u w:val="single" w:color="0000FF"/>
                </w:rPr>
                <w:t>http://www.mind.org.uk</w:t>
              </w:r>
            </w:hyperlink>
            <w:hyperlink r:id="rId35">
              <w:r w:rsidRPr="007A7A76">
                <w:rPr>
                  <w:rFonts w:eastAsia="Arial" w:cs="Arial"/>
                  <w:color w:val="000000"/>
                </w:rPr>
                <w:t xml:space="preserve"> </w:t>
              </w:r>
            </w:hyperlink>
          </w:p>
          <w:p w14:paraId="17A88F28" w14:textId="77777777" w:rsidR="007A7A76" w:rsidRPr="007A7A76" w:rsidRDefault="007A7A76" w:rsidP="003B41B6">
            <w:pPr>
              <w:rPr>
                <w:rFonts w:eastAsia="Arial" w:cs="Arial"/>
                <w:color w:val="000000"/>
              </w:rPr>
            </w:pPr>
            <w:r w:rsidRPr="007A7A76">
              <w:rPr>
                <w:rFonts w:eastAsia="Arial" w:cs="Arial"/>
                <w:color w:val="000000"/>
              </w:rPr>
              <w:t xml:space="preserve">Mental Health Support </w:t>
            </w:r>
            <w:hyperlink r:id="rId36">
              <w:r w:rsidRPr="007A7A76">
                <w:rPr>
                  <w:rFonts w:eastAsia="Arial" w:cs="Arial"/>
                  <w:color w:val="0000FF"/>
                </w:rPr>
                <w:t>http://mentalhealthsupport.co.uk/</w:t>
              </w:r>
            </w:hyperlink>
            <w:hyperlink r:id="rId37">
              <w:r w:rsidRPr="007A7A76">
                <w:rPr>
                  <w:rFonts w:eastAsia="Arial" w:cs="Arial"/>
                  <w:color w:val="000000"/>
                </w:rPr>
                <w:t xml:space="preserve"> </w:t>
              </w:r>
            </w:hyperlink>
          </w:p>
          <w:p w14:paraId="3888B8CA" w14:textId="77777777" w:rsidR="007A7A76" w:rsidRPr="007A7A76" w:rsidRDefault="007A7A76" w:rsidP="003B41B6">
            <w:pPr>
              <w:rPr>
                <w:rFonts w:eastAsia="Arial" w:cs="Arial"/>
                <w:color w:val="000000"/>
              </w:rPr>
            </w:pPr>
            <w:r w:rsidRPr="007A7A76">
              <w:rPr>
                <w:rFonts w:eastAsia="Arial" w:cs="Arial"/>
                <w:color w:val="000000"/>
              </w:rPr>
              <w:t xml:space="preserve">Time to change wales </w:t>
            </w:r>
          </w:p>
          <w:p w14:paraId="7025ED41" w14:textId="77777777" w:rsidR="007A7A76" w:rsidRPr="007A7A76" w:rsidRDefault="007A7A76" w:rsidP="003B41B6">
            <w:pPr>
              <w:rPr>
                <w:rFonts w:eastAsia="Arial" w:cs="Arial"/>
                <w:color w:val="000000"/>
              </w:rPr>
            </w:pPr>
            <w:hyperlink r:id="rId38">
              <w:r w:rsidRPr="007A7A76">
                <w:rPr>
                  <w:rFonts w:eastAsia="Arial" w:cs="Arial"/>
                  <w:color w:val="0000FF"/>
                </w:rPr>
                <w:t>http://mentalhealthsupport.co.uk/</w:t>
              </w:r>
            </w:hyperlink>
            <w:hyperlink r:id="rId39">
              <w:r w:rsidRPr="007A7A76">
                <w:rPr>
                  <w:rFonts w:eastAsia="Arial" w:cs="Arial"/>
                  <w:color w:val="000000"/>
                </w:rPr>
                <w:t xml:space="preserve"> </w:t>
              </w:r>
            </w:hyperlink>
          </w:p>
          <w:p w14:paraId="7A0BC893" w14:textId="77777777" w:rsidR="007A7A76" w:rsidRPr="007A7A76" w:rsidRDefault="007A7A76" w:rsidP="003B41B6">
            <w:pPr>
              <w:rPr>
                <w:rFonts w:eastAsia="Arial" w:cs="Arial"/>
                <w:color w:val="000000"/>
              </w:rPr>
            </w:pPr>
            <w:r w:rsidRPr="007A7A76">
              <w:rPr>
                <w:rFonts w:eastAsia="Arial" w:cs="Arial"/>
                <w:color w:val="000000"/>
              </w:rPr>
              <w:t xml:space="preserve">WCADA </w:t>
            </w:r>
          </w:p>
          <w:p w14:paraId="311ABA3F" w14:textId="77777777" w:rsidR="007A7A76" w:rsidRPr="007A7A76" w:rsidRDefault="007A7A76" w:rsidP="003B41B6">
            <w:pPr>
              <w:rPr>
                <w:rFonts w:eastAsia="Arial" w:cs="Arial"/>
                <w:color w:val="000000"/>
              </w:rPr>
            </w:pPr>
            <w:hyperlink r:id="rId40">
              <w:r w:rsidRPr="007A7A76">
                <w:rPr>
                  <w:rFonts w:eastAsia="Arial" w:cs="Arial"/>
                  <w:color w:val="0000FF"/>
                </w:rPr>
                <w:t>http://www.wcada.org/</w:t>
              </w:r>
            </w:hyperlink>
            <w:hyperlink r:id="rId41">
              <w:r w:rsidRPr="007A7A76">
                <w:rPr>
                  <w:rFonts w:eastAsia="Arial" w:cs="Arial"/>
                  <w:color w:val="000000"/>
                </w:rPr>
                <w:t xml:space="preserve"> </w:t>
              </w:r>
            </w:hyperlink>
          </w:p>
          <w:p w14:paraId="6967CCB0" w14:textId="77777777" w:rsidR="007A7A76" w:rsidRPr="007A7A76" w:rsidRDefault="007A7A76" w:rsidP="003B41B6">
            <w:pPr>
              <w:rPr>
                <w:rFonts w:eastAsia="Arial" w:cs="Arial"/>
                <w:color w:val="000000"/>
              </w:rPr>
            </w:pPr>
            <w:r w:rsidRPr="007A7A76">
              <w:rPr>
                <w:rFonts w:eastAsia="Arial" w:cs="Arial"/>
                <w:color w:val="000000"/>
              </w:rPr>
              <w:t xml:space="preserve">Gofal </w:t>
            </w:r>
          </w:p>
          <w:p w14:paraId="4E2478EB" w14:textId="77777777" w:rsidR="007A7A76" w:rsidRPr="007A7A76" w:rsidRDefault="007A7A76" w:rsidP="003B41B6">
            <w:pPr>
              <w:rPr>
                <w:rFonts w:eastAsia="Arial" w:cs="Arial"/>
                <w:color w:val="000000"/>
              </w:rPr>
            </w:pPr>
            <w:hyperlink r:id="rId42">
              <w:r w:rsidRPr="007A7A76">
                <w:rPr>
                  <w:rFonts w:eastAsia="Arial" w:cs="Arial"/>
                  <w:color w:val="0000FF"/>
                </w:rPr>
                <w:t>http://www.gofal.org.uk/</w:t>
              </w:r>
            </w:hyperlink>
            <w:hyperlink r:id="rId43">
              <w:r w:rsidRPr="007A7A76">
                <w:rPr>
                  <w:rFonts w:eastAsia="Arial" w:cs="Arial"/>
                  <w:color w:val="000000"/>
                </w:rPr>
                <w:t xml:space="preserve"> </w:t>
              </w:r>
            </w:hyperlink>
          </w:p>
          <w:p w14:paraId="683FA84F" w14:textId="77777777" w:rsidR="007A7A76" w:rsidRPr="007A7A76" w:rsidRDefault="007A7A76" w:rsidP="003B41B6">
            <w:pPr>
              <w:rPr>
                <w:rFonts w:eastAsia="Arial" w:cs="Arial"/>
                <w:color w:val="000000"/>
              </w:rPr>
            </w:pPr>
            <w:r w:rsidRPr="007A7A76">
              <w:rPr>
                <w:rFonts w:eastAsia="Arial" w:cs="Arial"/>
                <w:color w:val="000000"/>
              </w:rPr>
              <w:t xml:space="preserve">Hafal </w:t>
            </w:r>
          </w:p>
          <w:p w14:paraId="6D28CFD7" w14:textId="77777777" w:rsidR="007A7A76" w:rsidRPr="007A7A76" w:rsidRDefault="007A7A76" w:rsidP="003B41B6">
            <w:pPr>
              <w:rPr>
                <w:rFonts w:eastAsia="Arial" w:cs="Arial"/>
                <w:color w:val="000000"/>
              </w:rPr>
            </w:pPr>
            <w:hyperlink r:id="rId44">
              <w:r w:rsidRPr="007A7A76">
                <w:rPr>
                  <w:rFonts w:eastAsia="Arial" w:cs="Arial"/>
                  <w:color w:val="0000FF"/>
                </w:rPr>
                <w:t>http://www.hafal.org/</w:t>
              </w:r>
            </w:hyperlink>
            <w:hyperlink r:id="rId45">
              <w:r w:rsidRPr="007A7A76">
                <w:rPr>
                  <w:rFonts w:eastAsia="Arial" w:cs="Arial"/>
                  <w:color w:val="000000"/>
                </w:rPr>
                <w:t xml:space="preserve"> </w:t>
              </w:r>
            </w:hyperlink>
          </w:p>
          <w:p w14:paraId="51BA4F95" w14:textId="77777777" w:rsidR="007A7A76" w:rsidRPr="007A7A76" w:rsidRDefault="007A7A76" w:rsidP="003B41B6">
            <w:pPr>
              <w:rPr>
                <w:rFonts w:eastAsia="Arial" w:cs="Arial"/>
                <w:color w:val="000000"/>
              </w:rPr>
            </w:pPr>
            <w:r w:rsidRPr="007A7A76">
              <w:rPr>
                <w:rFonts w:eastAsia="Arial" w:cs="Arial"/>
                <w:color w:val="000000"/>
              </w:rPr>
              <w:t xml:space="preserve">SANE </w:t>
            </w:r>
          </w:p>
          <w:p w14:paraId="738BF74B" w14:textId="77777777" w:rsidR="007A7A76" w:rsidRPr="007A7A76" w:rsidRDefault="007A7A76" w:rsidP="003B41B6">
            <w:pPr>
              <w:rPr>
                <w:rFonts w:eastAsia="Arial" w:cs="Arial"/>
                <w:color w:val="000000"/>
              </w:rPr>
            </w:pPr>
            <w:hyperlink r:id="rId46">
              <w:r w:rsidRPr="007A7A76">
                <w:rPr>
                  <w:rFonts w:eastAsia="Arial" w:cs="Arial"/>
                  <w:color w:val="0000FF"/>
                </w:rPr>
                <w:t>http://www.sane.org.uk/</w:t>
              </w:r>
            </w:hyperlink>
            <w:hyperlink r:id="rId47">
              <w:r w:rsidRPr="007A7A76">
                <w:rPr>
                  <w:rFonts w:eastAsia="Arial" w:cs="Arial"/>
                  <w:color w:val="0000FF"/>
                </w:rPr>
                <w:t xml:space="preserve"> </w:t>
              </w:r>
            </w:hyperlink>
          </w:p>
          <w:p w14:paraId="5B9AF53A" w14:textId="77777777" w:rsidR="007A7A76" w:rsidRPr="007A7A76" w:rsidRDefault="007A7A76" w:rsidP="003B41B6">
            <w:pPr>
              <w:rPr>
                <w:rFonts w:eastAsia="Arial" w:cs="Arial"/>
                <w:color w:val="000000"/>
              </w:rPr>
            </w:pPr>
            <w:r w:rsidRPr="007A7A76">
              <w:rPr>
                <w:rFonts w:eastAsia="Arial" w:cs="Arial"/>
                <w:color w:val="000000"/>
              </w:rPr>
              <w:t xml:space="preserve">Hearing Voices </w:t>
            </w:r>
          </w:p>
          <w:p w14:paraId="62BE8B02" w14:textId="77777777" w:rsidR="007A7A76" w:rsidRPr="007A7A76" w:rsidRDefault="007A7A76" w:rsidP="003B41B6">
            <w:pPr>
              <w:rPr>
                <w:rFonts w:eastAsia="Arial" w:cs="Arial"/>
                <w:color w:val="000000"/>
              </w:rPr>
            </w:pPr>
            <w:hyperlink r:id="rId48">
              <w:r w:rsidRPr="007A7A76">
                <w:rPr>
                  <w:rFonts w:eastAsia="Arial" w:cs="Arial"/>
                  <w:color w:val="0000FF"/>
                </w:rPr>
                <w:t>http://hearingvoicescymru.org/</w:t>
              </w:r>
            </w:hyperlink>
            <w:hyperlink r:id="rId49">
              <w:r w:rsidRPr="007A7A76">
                <w:rPr>
                  <w:rFonts w:eastAsia="Arial" w:cs="Arial"/>
                  <w:color w:val="000000"/>
                </w:rPr>
                <w:t xml:space="preserve"> </w:t>
              </w:r>
            </w:hyperlink>
          </w:p>
        </w:tc>
        <w:tc>
          <w:tcPr>
            <w:tcW w:w="1366" w:type="dxa"/>
            <w:tcBorders>
              <w:top w:val="single" w:sz="4" w:space="0" w:color="000000"/>
              <w:left w:val="single" w:sz="4" w:space="0" w:color="000000"/>
              <w:bottom w:val="single" w:sz="4" w:space="0" w:color="000000"/>
              <w:right w:val="single" w:sz="4" w:space="0" w:color="000000"/>
            </w:tcBorders>
          </w:tcPr>
          <w:p w14:paraId="42E7BCDE" w14:textId="77777777" w:rsidR="007A7A76" w:rsidRPr="007A7A76" w:rsidRDefault="007A7A76" w:rsidP="007A7A76">
            <w:pPr>
              <w:spacing w:after="14" w:line="259" w:lineRule="auto"/>
              <w:ind w:left="11"/>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p w14:paraId="4F457520" w14:textId="77777777" w:rsidR="007A7A76" w:rsidRPr="007A7A76" w:rsidRDefault="007A7A76" w:rsidP="007A7A76">
            <w:pPr>
              <w:spacing w:line="259" w:lineRule="auto"/>
              <w:ind w:left="73"/>
              <w:jc w:val="center"/>
              <w:rPr>
                <w:rFonts w:eastAsia="Arial" w:cs="Arial"/>
                <w:color w:val="000000"/>
              </w:rPr>
            </w:pPr>
            <w:r w:rsidRPr="007A7A76">
              <w:rPr>
                <w:rFonts w:eastAsia="Arial" w:cs="Arial"/>
                <w:color w:val="000000"/>
              </w:rPr>
              <w:t xml:space="preserve"> </w:t>
            </w:r>
          </w:p>
        </w:tc>
      </w:tr>
      <w:tr w:rsidR="007A7A76" w:rsidRPr="007A7A76" w14:paraId="5DF367C3" w14:textId="77777777" w:rsidTr="00FA433D">
        <w:tblPrEx>
          <w:tblCellMar>
            <w:top w:w="11" w:type="dxa"/>
            <w:left w:w="108" w:type="dxa"/>
            <w:right w:w="115" w:type="dxa"/>
          </w:tblCellMar>
        </w:tblPrEx>
        <w:trPr>
          <w:trHeight w:val="1539"/>
        </w:trPr>
        <w:tc>
          <w:tcPr>
            <w:tcW w:w="1690" w:type="dxa"/>
            <w:tcBorders>
              <w:top w:val="single" w:sz="4" w:space="0" w:color="000000"/>
              <w:left w:val="single" w:sz="4" w:space="0" w:color="000000"/>
              <w:bottom w:val="single" w:sz="4" w:space="0" w:color="000000"/>
              <w:right w:val="single" w:sz="4" w:space="0" w:color="000000"/>
            </w:tcBorders>
          </w:tcPr>
          <w:p w14:paraId="62452E7E" w14:textId="77777777" w:rsidR="007A7A76" w:rsidRPr="007A7A76" w:rsidRDefault="007A7A76" w:rsidP="007A7A76">
            <w:pPr>
              <w:spacing w:after="160" w:line="259" w:lineRule="auto"/>
              <w:rPr>
                <w:rFonts w:eastAsia="Arial" w:cs="Arial"/>
                <w:color w:val="000000"/>
              </w:rPr>
            </w:pPr>
          </w:p>
        </w:tc>
        <w:tc>
          <w:tcPr>
            <w:tcW w:w="5922" w:type="dxa"/>
            <w:tcBorders>
              <w:top w:val="single" w:sz="4" w:space="0" w:color="000000"/>
              <w:left w:val="single" w:sz="4" w:space="0" w:color="000000"/>
              <w:bottom w:val="single" w:sz="4" w:space="0" w:color="000000"/>
              <w:right w:val="single" w:sz="4" w:space="0" w:color="000000"/>
            </w:tcBorders>
          </w:tcPr>
          <w:p w14:paraId="131574D6" w14:textId="77777777" w:rsidR="007A7A76" w:rsidRPr="007A7A76" w:rsidRDefault="007A7A76" w:rsidP="00FA433D">
            <w:pPr>
              <w:rPr>
                <w:rFonts w:eastAsia="Arial" w:cs="Arial"/>
                <w:color w:val="000000"/>
              </w:rPr>
            </w:pPr>
            <w:r w:rsidRPr="007A7A76">
              <w:rPr>
                <w:rFonts w:eastAsia="Arial" w:cs="Arial"/>
                <w:color w:val="000000"/>
              </w:rPr>
              <w:t xml:space="preserve">Bipolar UK </w:t>
            </w:r>
          </w:p>
          <w:p w14:paraId="39300026" w14:textId="77777777" w:rsidR="007A7A76" w:rsidRPr="007A7A76" w:rsidRDefault="007A7A76" w:rsidP="00FA433D">
            <w:pPr>
              <w:rPr>
                <w:rFonts w:eastAsia="Arial" w:cs="Arial"/>
                <w:color w:val="000000"/>
              </w:rPr>
            </w:pPr>
            <w:hyperlink r:id="rId50">
              <w:r w:rsidRPr="007A7A76">
                <w:rPr>
                  <w:rFonts w:eastAsia="Arial" w:cs="Arial"/>
                  <w:color w:val="0000FF"/>
                </w:rPr>
                <w:t>http://www.bipolaruk.org.uk/</w:t>
              </w:r>
            </w:hyperlink>
            <w:hyperlink r:id="rId51">
              <w:r w:rsidRPr="007A7A76">
                <w:rPr>
                  <w:rFonts w:eastAsia="Arial" w:cs="Arial"/>
                  <w:color w:val="000000"/>
                </w:rPr>
                <w:t xml:space="preserve"> </w:t>
              </w:r>
            </w:hyperlink>
          </w:p>
          <w:p w14:paraId="01827372" w14:textId="77777777" w:rsidR="007A7A76" w:rsidRPr="007A7A76" w:rsidRDefault="007A7A76" w:rsidP="00FA433D">
            <w:pPr>
              <w:rPr>
                <w:rFonts w:eastAsia="Arial" w:cs="Arial"/>
                <w:color w:val="000000"/>
              </w:rPr>
            </w:pPr>
            <w:r w:rsidRPr="007A7A76">
              <w:rPr>
                <w:rFonts w:eastAsia="Arial" w:cs="Arial"/>
                <w:color w:val="000000"/>
              </w:rPr>
              <w:t xml:space="preserve">Depression UK </w:t>
            </w:r>
          </w:p>
          <w:p w14:paraId="04939464" w14:textId="77777777" w:rsidR="007A7A76" w:rsidRPr="007A7A76" w:rsidRDefault="007A7A76" w:rsidP="00FA433D">
            <w:pPr>
              <w:rPr>
                <w:rFonts w:eastAsia="Arial" w:cs="Arial"/>
                <w:color w:val="000000"/>
              </w:rPr>
            </w:pPr>
            <w:hyperlink r:id="rId52">
              <w:r w:rsidRPr="007A7A76">
                <w:rPr>
                  <w:rFonts w:eastAsia="Arial" w:cs="Arial"/>
                  <w:color w:val="0000FF"/>
                </w:rPr>
                <w:t>http://www.depressionuk.org/index.shtml</w:t>
              </w:r>
            </w:hyperlink>
            <w:hyperlink r:id="rId53">
              <w:r w:rsidRPr="007A7A76">
                <w:rPr>
                  <w:rFonts w:eastAsia="Arial" w:cs="Arial"/>
                  <w:color w:val="000000"/>
                </w:rPr>
                <w:t xml:space="preserve"> </w:t>
              </w:r>
            </w:hyperlink>
          </w:p>
          <w:p w14:paraId="2CB067BE" w14:textId="77777777" w:rsidR="007A7A76" w:rsidRPr="007A7A76" w:rsidRDefault="007A7A76" w:rsidP="00FA433D">
            <w:pPr>
              <w:rPr>
                <w:rFonts w:eastAsia="Arial" w:cs="Arial"/>
                <w:color w:val="000000"/>
              </w:rPr>
            </w:pPr>
            <w:r w:rsidRPr="007A7A76">
              <w:rPr>
                <w:rFonts w:eastAsia="Arial" w:cs="Arial"/>
                <w:color w:val="000000"/>
              </w:rPr>
              <w:t xml:space="preserve">Students Against Depression </w:t>
            </w:r>
          </w:p>
          <w:p w14:paraId="4601055D" w14:textId="549521FF" w:rsidR="007A7A76" w:rsidRPr="007A7A76" w:rsidRDefault="007A7A76" w:rsidP="00FA433D">
            <w:pPr>
              <w:rPr>
                <w:rFonts w:eastAsia="Arial" w:cs="Arial"/>
                <w:color w:val="000000"/>
              </w:rPr>
            </w:pPr>
            <w:hyperlink r:id="rId54">
              <w:r w:rsidRPr="007A7A76">
                <w:rPr>
                  <w:rFonts w:eastAsia="Arial" w:cs="Arial"/>
                  <w:color w:val="0000FF"/>
                </w:rPr>
                <w:t>http://www.depressionuk.org/index.shtml</w:t>
              </w:r>
            </w:hyperlink>
            <w:hyperlink r:id="rId55">
              <w:r w:rsidRPr="007A7A76">
                <w:rPr>
                  <w:rFonts w:eastAsia="Arial" w:cs="Arial"/>
                  <w:color w:val="000000"/>
                </w:rPr>
                <w:t xml:space="preserve"> </w:t>
              </w:r>
            </w:hyperlink>
            <w:r w:rsidRPr="007A7A76">
              <w:rPr>
                <w:rFonts w:eastAsia="Arial" w:cs="Arial"/>
                <w:color w:val="222222"/>
              </w:rPr>
              <w:t xml:space="preserve"> </w:t>
            </w:r>
          </w:p>
        </w:tc>
        <w:tc>
          <w:tcPr>
            <w:tcW w:w="1366" w:type="dxa"/>
            <w:tcBorders>
              <w:top w:val="single" w:sz="4" w:space="0" w:color="000000"/>
              <w:left w:val="single" w:sz="4" w:space="0" w:color="000000"/>
              <w:bottom w:val="single" w:sz="4" w:space="0" w:color="000000"/>
              <w:right w:val="single" w:sz="4" w:space="0" w:color="000000"/>
            </w:tcBorders>
          </w:tcPr>
          <w:p w14:paraId="30378B9A" w14:textId="77777777" w:rsidR="007A7A76" w:rsidRPr="007A7A76" w:rsidRDefault="007A7A76" w:rsidP="007A7A76">
            <w:pPr>
              <w:spacing w:after="160" w:line="259" w:lineRule="auto"/>
              <w:rPr>
                <w:rFonts w:eastAsia="Arial" w:cs="Arial"/>
                <w:color w:val="000000"/>
              </w:rPr>
            </w:pPr>
          </w:p>
        </w:tc>
      </w:tr>
    </w:tbl>
    <w:p w14:paraId="5DE0955B" w14:textId="77777777" w:rsidR="007A7A76" w:rsidRPr="007A7A76" w:rsidRDefault="007A7A76" w:rsidP="007A7A76">
      <w:pPr>
        <w:spacing w:after="16" w:line="259" w:lineRule="auto"/>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0BCEA505" w14:textId="77777777" w:rsidR="007A7A76" w:rsidRPr="007A7A76" w:rsidRDefault="007A7A76" w:rsidP="007A7A76">
      <w:pPr>
        <w:spacing w:after="17"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119D65F2" w14:textId="77777777" w:rsidR="007A7A76" w:rsidRPr="007A7A76" w:rsidRDefault="007A7A76" w:rsidP="007A7A76">
      <w:pPr>
        <w:spacing w:after="16"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5E5CA012" w14:textId="77777777" w:rsidR="007A7A76" w:rsidRPr="007A7A76" w:rsidRDefault="007A7A76" w:rsidP="007A7A76">
      <w:pPr>
        <w:spacing w:after="19"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2275C45B" w14:textId="77777777" w:rsidR="007A7A76" w:rsidRPr="007A7A76" w:rsidRDefault="007A7A76" w:rsidP="007A7A76">
      <w:pPr>
        <w:spacing w:after="16"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1AFAAD87" w14:textId="77777777" w:rsidR="007A7A76" w:rsidRPr="007A7A76" w:rsidRDefault="007A7A76" w:rsidP="007A7A76">
      <w:pPr>
        <w:spacing w:after="16"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1DDFDF0C" w14:textId="77777777" w:rsidR="007A7A76" w:rsidRPr="007A7A76" w:rsidRDefault="007A7A76" w:rsidP="007A7A76">
      <w:pPr>
        <w:spacing w:after="16"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307CA262" w14:textId="77777777" w:rsidR="007A7A76" w:rsidRPr="007A7A76" w:rsidRDefault="007A7A76" w:rsidP="007A7A76">
      <w:pPr>
        <w:spacing w:after="19"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386E46F8" w14:textId="77777777" w:rsidR="007A7A76" w:rsidRPr="007A7A76" w:rsidRDefault="007A7A76" w:rsidP="007A7A76">
      <w:pPr>
        <w:spacing w:after="16"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79A568DD" w14:textId="77777777" w:rsidR="007A7A76" w:rsidRPr="007A7A76" w:rsidRDefault="007A7A76" w:rsidP="007A7A76">
      <w:pPr>
        <w:spacing w:after="16"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59B4DF25" w14:textId="77777777" w:rsidR="007A7A76" w:rsidRPr="007A7A76" w:rsidRDefault="007A7A76" w:rsidP="007A7A76">
      <w:pPr>
        <w:spacing w:after="16"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0AE167D6" w14:textId="77777777" w:rsidR="007A7A76" w:rsidRPr="007A7A76" w:rsidRDefault="007A7A76" w:rsidP="007A7A76">
      <w:pPr>
        <w:spacing w:after="16"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0459249C" w14:textId="77777777" w:rsidR="007A7A76" w:rsidRPr="007A7A76" w:rsidRDefault="007A7A76" w:rsidP="007A7A76">
      <w:pPr>
        <w:spacing w:after="19"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6ADE1A0F" w14:textId="77777777" w:rsidR="007A7A76" w:rsidRPr="007A7A76" w:rsidRDefault="007A7A76" w:rsidP="007A7A76">
      <w:pPr>
        <w:spacing w:after="16"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659AA3CA" w14:textId="77777777" w:rsidR="007A7A76" w:rsidRPr="007A7A76" w:rsidRDefault="007A7A76" w:rsidP="007A7A76">
      <w:pPr>
        <w:spacing w:after="16"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788A5D69" w14:textId="77777777" w:rsidR="007A7A76" w:rsidRPr="007A7A76" w:rsidRDefault="007A7A76" w:rsidP="007A7A76">
      <w:pPr>
        <w:spacing w:after="16"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6F2E8DF6" w14:textId="77777777" w:rsidR="007A7A76" w:rsidRPr="007A7A76" w:rsidRDefault="007A7A76" w:rsidP="007A7A76">
      <w:pPr>
        <w:spacing w:after="16"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68090A47" w14:textId="77777777" w:rsidR="007A7A76" w:rsidRPr="007A7A76" w:rsidRDefault="007A7A76" w:rsidP="007A7A76">
      <w:pPr>
        <w:spacing w:after="19"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3DDC45FF" w14:textId="77777777" w:rsidR="007A7A76" w:rsidRPr="007A7A76" w:rsidRDefault="007A7A76" w:rsidP="007A7A76">
      <w:pPr>
        <w:spacing w:after="16"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4676194F" w14:textId="77777777" w:rsidR="007A7A76" w:rsidRPr="007A7A76" w:rsidRDefault="007A7A76" w:rsidP="007A7A76">
      <w:pPr>
        <w:spacing w:after="16"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3BB5C517" w14:textId="77777777" w:rsidR="007A7A76" w:rsidRPr="007A7A76" w:rsidRDefault="007A7A76" w:rsidP="007A7A76">
      <w:pPr>
        <w:spacing w:after="16"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4756D195" w14:textId="77777777" w:rsidR="007A7A76" w:rsidRPr="007A7A76" w:rsidRDefault="007A7A76" w:rsidP="007A7A76">
      <w:pPr>
        <w:spacing w:after="19"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68B30CE1" w14:textId="77777777" w:rsidR="007A7A76" w:rsidRPr="007A7A76" w:rsidRDefault="007A7A76" w:rsidP="007A7A76">
      <w:pPr>
        <w:spacing w:after="16"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38020614" w14:textId="77777777" w:rsidR="007A7A76" w:rsidRPr="007A7A76" w:rsidRDefault="007A7A76" w:rsidP="007A7A76">
      <w:pPr>
        <w:spacing w:after="17"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40B00E26" w14:textId="77777777" w:rsidR="007A7A76" w:rsidRPr="007A7A76" w:rsidRDefault="007A7A76" w:rsidP="007A7A76">
      <w:pPr>
        <w:spacing w:after="16"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3D1B9C53" w14:textId="77777777" w:rsidR="007A7A76" w:rsidRPr="007A7A76" w:rsidRDefault="007A7A76" w:rsidP="007A7A76">
      <w:pPr>
        <w:spacing w:after="16"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6748F1CB" w14:textId="77777777" w:rsidR="007A7A76" w:rsidRPr="007A7A76" w:rsidRDefault="007A7A76" w:rsidP="007A7A76">
      <w:pPr>
        <w:spacing w:after="19"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7470EA2F" w14:textId="77777777" w:rsidR="007A7A76" w:rsidRPr="007A7A76" w:rsidRDefault="007A7A76" w:rsidP="007A7A76">
      <w:pPr>
        <w:spacing w:after="16"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2AD50D6E" w14:textId="77777777" w:rsidR="007A7A76" w:rsidRPr="007A7A76" w:rsidRDefault="007A7A76" w:rsidP="007A7A76">
      <w:pPr>
        <w:spacing w:after="16"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4A70EE48" w14:textId="77777777" w:rsidR="007A7A76" w:rsidRDefault="007A7A76" w:rsidP="007A7A76">
      <w:pPr>
        <w:spacing w:after="16" w:line="259" w:lineRule="auto"/>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03211950" w14:textId="77777777" w:rsidR="00FA433D" w:rsidRDefault="00FA433D" w:rsidP="007A7A76">
      <w:pPr>
        <w:spacing w:after="16" w:line="259" w:lineRule="auto"/>
        <w:rPr>
          <w:rFonts w:eastAsia="Arial" w:cs="Arial"/>
          <w:b/>
          <w:color w:val="000000"/>
          <w:kern w:val="2"/>
          <w:szCs w:val="24"/>
          <w:lang w:eastAsia="zh-CN"/>
          <w14:ligatures w14:val="standardContextual"/>
        </w:rPr>
      </w:pPr>
    </w:p>
    <w:p w14:paraId="2A689CC3" w14:textId="77777777" w:rsidR="00FA433D" w:rsidRDefault="00FA433D" w:rsidP="007A7A76">
      <w:pPr>
        <w:spacing w:after="16" w:line="259" w:lineRule="auto"/>
        <w:rPr>
          <w:rFonts w:eastAsia="Arial" w:cs="Arial"/>
          <w:b/>
          <w:color w:val="000000"/>
          <w:kern w:val="2"/>
          <w:szCs w:val="24"/>
          <w:lang w:eastAsia="zh-CN"/>
          <w14:ligatures w14:val="standardContextual"/>
        </w:rPr>
      </w:pPr>
    </w:p>
    <w:p w14:paraId="230DEF06" w14:textId="77777777" w:rsidR="00FA433D" w:rsidRDefault="00FA433D" w:rsidP="007A7A76">
      <w:pPr>
        <w:spacing w:after="16" w:line="259" w:lineRule="auto"/>
        <w:rPr>
          <w:rFonts w:eastAsia="Arial" w:cs="Arial"/>
          <w:b/>
          <w:color w:val="000000"/>
          <w:kern w:val="2"/>
          <w:szCs w:val="24"/>
          <w:lang w:eastAsia="zh-CN"/>
          <w14:ligatures w14:val="standardContextual"/>
        </w:rPr>
      </w:pPr>
    </w:p>
    <w:p w14:paraId="16A2DE83" w14:textId="77777777" w:rsidR="00FA433D" w:rsidRDefault="00FA433D" w:rsidP="007A7A76">
      <w:pPr>
        <w:spacing w:after="16" w:line="259" w:lineRule="auto"/>
        <w:rPr>
          <w:rFonts w:eastAsia="Arial" w:cs="Arial"/>
          <w:b/>
          <w:color w:val="000000"/>
          <w:kern w:val="2"/>
          <w:szCs w:val="24"/>
          <w:lang w:eastAsia="zh-CN"/>
          <w14:ligatures w14:val="standardContextual"/>
        </w:rPr>
      </w:pPr>
    </w:p>
    <w:p w14:paraId="6B79E715" w14:textId="77777777" w:rsidR="00FA433D" w:rsidRDefault="00FA433D" w:rsidP="007A7A76">
      <w:pPr>
        <w:spacing w:after="16" w:line="259" w:lineRule="auto"/>
        <w:rPr>
          <w:rFonts w:eastAsia="Arial" w:cs="Arial"/>
          <w:b/>
          <w:color w:val="000000"/>
          <w:kern w:val="2"/>
          <w:szCs w:val="24"/>
          <w:lang w:eastAsia="zh-CN"/>
          <w14:ligatures w14:val="standardContextual"/>
        </w:rPr>
      </w:pPr>
    </w:p>
    <w:p w14:paraId="0E9BF1C2" w14:textId="77777777" w:rsidR="00FA433D" w:rsidRDefault="00FA433D" w:rsidP="007A7A76">
      <w:pPr>
        <w:spacing w:after="16" w:line="259" w:lineRule="auto"/>
        <w:rPr>
          <w:rFonts w:eastAsia="Arial" w:cs="Arial"/>
          <w:b/>
          <w:color w:val="000000"/>
          <w:kern w:val="2"/>
          <w:szCs w:val="24"/>
          <w:lang w:eastAsia="zh-CN"/>
          <w14:ligatures w14:val="standardContextual"/>
        </w:rPr>
      </w:pPr>
    </w:p>
    <w:p w14:paraId="14DF4D7B" w14:textId="77777777" w:rsidR="00FA433D" w:rsidRDefault="00FA433D" w:rsidP="007A7A76">
      <w:pPr>
        <w:spacing w:after="16" w:line="259" w:lineRule="auto"/>
        <w:rPr>
          <w:rFonts w:eastAsia="Arial" w:cs="Arial"/>
          <w:b/>
          <w:color w:val="000000"/>
          <w:kern w:val="2"/>
          <w:szCs w:val="24"/>
          <w:lang w:eastAsia="zh-CN"/>
          <w14:ligatures w14:val="standardContextual"/>
        </w:rPr>
      </w:pPr>
    </w:p>
    <w:p w14:paraId="4658A88A" w14:textId="77777777" w:rsidR="00FA433D" w:rsidRPr="007A7A76" w:rsidRDefault="00FA433D" w:rsidP="007A7A76">
      <w:pPr>
        <w:spacing w:after="16" w:line="259" w:lineRule="auto"/>
        <w:rPr>
          <w:rFonts w:eastAsia="Arial" w:cs="Arial"/>
          <w:color w:val="000000"/>
          <w:kern w:val="2"/>
          <w:szCs w:val="24"/>
          <w:lang w:eastAsia="zh-CN"/>
          <w14:ligatures w14:val="standardContextual"/>
        </w:rPr>
      </w:pPr>
    </w:p>
    <w:p w14:paraId="69721845" w14:textId="77777777" w:rsidR="007A7A76" w:rsidRPr="007A7A76" w:rsidRDefault="007A7A76" w:rsidP="007A7A76">
      <w:pPr>
        <w:spacing w:after="19"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591A0048" w14:textId="77777777" w:rsidR="007A7A76" w:rsidRPr="007A7A76" w:rsidRDefault="007A7A76" w:rsidP="007A7A76">
      <w:pPr>
        <w:spacing w:after="19"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5589B59A" w14:textId="77777777" w:rsidR="007A7A76" w:rsidRPr="007A7A76" w:rsidRDefault="007A7A76" w:rsidP="007A7A76">
      <w:pPr>
        <w:spacing w:after="194" w:line="259" w:lineRule="auto"/>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1F08C0EB" w14:textId="77777777" w:rsidR="007A7A76" w:rsidRPr="007A7A76" w:rsidRDefault="007A7A76" w:rsidP="007A7A76">
      <w:pPr>
        <w:spacing w:line="259" w:lineRule="auto"/>
        <w:jc w:val="both"/>
        <w:rPr>
          <w:rFonts w:eastAsia="Arial" w:cs="Arial"/>
          <w:color w:val="000000"/>
          <w:kern w:val="2"/>
          <w:szCs w:val="24"/>
          <w:lang w:eastAsia="zh-CN"/>
          <w14:ligatures w14:val="standardContextual"/>
        </w:rPr>
      </w:pPr>
      <w:r w:rsidRPr="007A7A76">
        <w:rPr>
          <w:rFonts w:ascii="Calibri" w:eastAsia="Calibri" w:hAnsi="Calibri" w:cs="Calibri"/>
          <w:color w:val="000000"/>
          <w:kern w:val="2"/>
          <w:szCs w:val="24"/>
          <w:lang w:eastAsia="zh-CN"/>
          <w14:ligatures w14:val="standardContextual"/>
        </w:rPr>
        <w:t xml:space="preserve"> </w:t>
      </w:r>
      <w:r w:rsidRPr="007A7A76">
        <w:rPr>
          <w:rFonts w:ascii="Calibri" w:eastAsia="Calibri" w:hAnsi="Calibri" w:cs="Calibri"/>
          <w:color w:val="000000"/>
          <w:kern w:val="2"/>
          <w:szCs w:val="24"/>
          <w:lang w:eastAsia="zh-CN"/>
          <w14:ligatures w14:val="standardContextual"/>
        </w:rPr>
        <w:tab/>
        <w:t xml:space="preserve"> </w:t>
      </w:r>
    </w:p>
    <w:tbl>
      <w:tblPr>
        <w:tblStyle w:val="TableGrid"/>
        <w:tblW w:w="9069" w:type="dxa"/>
        <w:tblInd w:w="5" w:type="dxa"/>
        <w:tblCellMar>
          <w:top w:w="11" w:type="dxa"/>
          <w:left w:w="108" w:type="dxa"/>
          <w:right w:w="115" w:type="dxa"/>
        </w:tblCellMar>
        <w:tblLook w:val="04A0" w:firstRow="1" w:lastRow="0" w:firstColumn="1" w:lastColumn="0" w:noHBand="0" w:noVBand="1"/>
      </w:tblPr>
      <w:tblGrid>
        <w:gridCol w:w="2263"/>
        <w:gridCol w:w="6806"/>
      </w:tblGrid>
      <w:tr w:rsidR="007A7A76" w:rsidRPr="007A7A76" w14:paraId="53B47E98" w14:textId="77777777" w:rsidTr="006418CB">
        <w:trPr>
          <w:trHeight w:val="262"/>
        </w:trPr>
        <w:tc>
          <w:tcPr>
            <w:tcW w:w="2263" w:type="dxa"/>
            <w:tcBorders>
              <w:top w:val="single" w:sz="4" w:space="0" w:color="000000"/>
              <w:left w:val="single" w:sz="4" w:space="0" w:color="000000"/>
              <w:bottom w:val="single" w:sz="4" w:space="0" w:color="000000"/>
              <w:right w:val="single" w:sz="4" w:space="0" w:color="000000"/>
            </w:tcBorders>
          </w:tcPr>
          <w:p w14:paraId="2DDDC765" w14:textId="77777777" w:rsidR="007A7A76" w:rsidRPr="00FA433D" w:rsidRDefault="007A7A76" w:rsidP="007A7A76">
            <w:pPr>
              <w:spacing w:line="259" w:lineRule="auto"/>
              <w:rPr>
                <w:rFonts w:eastAsia="Arial" w:cs="Arial"/>
                <w:b/>
                <w:bCs/>
                <w:color w:val="000000"/>
              </w:rPr>
            </w:pPr>
            <w:r w:rsidRPr="00FA433D">
              <w:rPr>
                <w:rFonts w:eastAsia="Arial" w:cs="Arial"/>
                <w:b/>
                <w:bCs/>
                <w:color w:val="000000"/>
              </w:rPr>
              <w:lastRenderedPageBreak/>
              <w:t xml:space="preserve">Module Code </w:t>
            </w:r>
          </w:p>
        </w:tc>
        <w:tc>
          <w:tcPr>
            <w:tcW w:w="6806" w:type="dxa"/>
            <w:tcBorders>
              <w:top w:val="single" w:sz="4" w:space="0" w:color="000000"/>
              <w:left w:val="single" w:sz="4" w:space="0" w:color="000000"/>
              <w:bottom w:val="single" w:sz="4" w:space="0" w:color="000000"/>
              <w:right w:val="single" w:sz="4" w:space="0" w:color="000000"/>
            </w:tcBorders>
          </w:tcPr>
          <w:p w14:paraId="3037473B" w14:textId="77777777" w:rsidR="007A7A76" w:rsidRPr="00FA433D" w:rsidRDefault="007A7A76" w:rsidP="007A7A76">
            <w:pPr>
              <w:spacing w:line="259" w:lineRule="auto"/>
              <w:rPr>
                <w:rFonts w:eastAsia="Arial" w:cs="Arial"/>
                <w:b/>
                <w:bCs/>
                <w:color w:val="000000"/>
              </w:rPr>
            </w:pPr>
            <w:r w:rsidRPr="00FA433D">
              <w:rPr>
                <w:rFonts w:eastAsia="Arial" w:cs="Arial"/>
                <w:b/>
                <w:bCs/>
                <w:color w:val="000000"/>
              </w:rPr>
              <w:t xml:space="preserve">ECMH6004 </w:t>
            </w:r>
          </w:p>
        </w:tc>
      </w:tr>
      <w:tr w:rsidR="007A7A76" w:rsidRPr="007A7A76" w14:paraId="15BA0F42" w14:textId="77777777" w:rsidTr="006418CB">
        <w:trPr>
          <w:trHeight w:val="264"/>
        </w:trPr>
        <w:tc>
          <w:tcPr>
            <w:tcW w:w="2263" w:type="dxa"/>
            <w:tcBorders>
              <w:top w:val="single" w:sz="4" w:space="0" w:color="000000"/>
              <w:left w:val="single" w:sz="4" w:space="0" w:color="000000"/>
              <w:bottom w:val="single" w:sz="4" w:space="0" w:color="000000"/>
              <w:right w:val="single" w:sz="4" w:space="0" w:color="000000"/>
            </w:tcBorders>
          </w:tcPr>
          <w:p w14:paraId="4E697718" w14:textId="77777777" w:rsidR="007A7A76" w:rsidRPr="00FA433D" w:rsidRDefault="007A7A76" w:rsidP="007A7A76">
            <w:pPr>
              <w:spacing w:line="259" w:lineRule="auto"/>
              <w:rPr>
                <w:rFonts w:eastAsia="Arial" w:cs="Arial"/>
                <w:b/>
                <w:bCs/>
                <w:color w:val="000000"/>
              </w:rPr>
            </w:pPr>
            <w:r w:rsidRPr="00FA433D">
              <w:rPr>
                <w:rFonts w:eastAsia="Arial" w:cs="Arial"/>
                <w:b/>
                <w:bCs/>
                <w:color w:val="000000"/>
              </w:rPr>
              <w:t xml:space="preserve">Title </w:t>
            </w:r>
          </w:p>
        </w:tc>
        <w:tc>
          <w:tcPr>
            <w:tcW w:w="6806" w:type="dxa"/>
            <w:tcBorders>
              <w:top w:val="single" w:sz="4" w:space="0" w:color="000000"/>
              <w:left w:val="single" w:sz="4" w:space="0" w:color="000000"/>
              <w:bottom w:val="single" w:sz="4" w:space="0" w:color="000000"/>
              <w:right w:val="single" w:sz="4" w:space="0" w:color="000000"/>
            </w:tcBorders>
          </w:tcPr>
          <w:p w14:paraId="3F0AA072" w14:textId="77777777" w:rsidR="007A7A76" w:rsidRPr="00FA433D" w:rsidRDefault="007A7A76" w:rsidP="007A7A76">
            <w:pPr>
              <w:spacing w:line="259" w:lineRule="auto"/>
              <w:rPr>
                <w:rFonts w:eastAsia="Arial" w:cs="Arial"/>
                <w:b/>
                <w:bCs/>
                <w:color w:val="000000"/>
              </w:rPr>
            </w:pPr>
            <w:r w:rsidRPr="00FA433D">
              <w:rPr>
                <w:rFonts w:eastAsia="Arial" w:cs="Arial"/>
                <w:b/>
                <w:bCs/>
                <w:color w:val="000000"/>
              </w:rPr>
              <w:t xml:space="preserve">Work-based Learning Project </w:t>
            </w:r>
          </w:p>
        </w:tc>
      </w:tr>
      <w:tr w:rsidR="007A7A76" w:rsidRPr="007A7A76" w14:paraId="3D4D4FDF" w14:textId="77777777" w:rsidTr="006418CB">
        <w:trPr>
          <w:trHeight w:val="264"/>
        </w:trPr>
        <w:tc>
          <w:tcPr>
            <w:tcW w:w="2263" w:type="dxa"/>
            <w:tcBorders>
              <w:top w:val="single" w:sz="4" w:space="0" w:color="000000"/>
              <w:left w:val="single" w:sz="4" w:space="0" w:color="000000"/>
              <w:bottom w:val="single" w:sz="4" w:space="0" w:color="000000"/>
              <w:right w:val="single" w:sz="4" w:space="0" w:color="000000"/>
            </w:tcBorders>
          </w:tcPr>
          <w:p w14:paraId="1DE8024A" w14:textId="77777777" w:rsidR="007A7A76" w:rsidRPr="00FA433D" w:rsidRDefault="007A7A76" w:rsidP="007A7A76">
            <w:pPr>
              <w:spacing w:line="259" w:lineRule="auto"/>
              <w:rPr>
                <w:rFonts w:eastAsia="Arial" w:cs="Arial"/>
                <w:b/>
                <w:bCs/>
                <w:color w:val="000000"/>
              </w:rPr>
            </w:pPr>
            <w:r w:rsidRPr="00FA433D">
              <w:rPr>
                <w:rFonts w:eastAsia="Arial" w:cs="Arial"/>
                <w:b/>
                <w:bCs/>
                <w:color w:val="000000"/>
              </w:rPr>
              <w:t xml:space="preserve">Date </w:t>
            </w:r>
          </w:p>
        </w:tc>
        <w:tc>
          <w:tcPr>
            <w:tcW w:w="6806" w:type="dxa"/>
            <w:tcBorders>
              <w:top w:val="single" w:sz="4" w:space="0" w:color="000000"/>
              <w:left w:val="single" w:sz="4" w:space="0" w:color="000000"/>
              <w:bottom w:val="single" w:sz="4" w:space="0" w:color="000000"/>
              <w:right w:val="single" w:sz="4" w:space="0" w:color="000000"/>
            </w:tcBorders>
          </w:tcPr>
          <w:p w14:paraId="68AC83E8" w14:textId="77777777" w:rsidR="007A7A76" w:rsidRPr="00FA433D" w:rsidRDefault="007A7A76" w:rsidP="007A7A76">
            <w:pPr>
              <w:spacing w:line="259" w:lineRule="auto"/>
              <w:rPr>
                <w:rFonts w:eastAsia="Arial" w:cs="Arial"/>
                <w:b/>
                <w:bCs/>
                <w:color w:val="000000"/>
              </w:rPr>
            </w:pPr>
            <w:r w:rsidRPr="00FA433D">
              <w:rPr>
                <w:rFonts w:eastAsia="Arial" w:cs="Arial"/>
                <w:b/>
                <w:bCs/>
                <w:color w:val="000000"/>
              </w:rPr>
              <w:t xml:space="preserve">09/12/2020 </w:t>
            </w:r>
          </w:p>
        </w:tc>
      </w:tr>
      <w:tr w:rsidR="007A7A76" w:rsidRPr="007A7A76" w14:paraId="30285598" w14:textId="77777777" w:rsidTr="006418CB">
        <w:trPr>
          <w:trHeight w:val="262"/>
        </w:trPr>
        <w:tc>
          <w:tcPr>
            <w:tcW w:w="2263" w:type="dxa"/>
            <w:tcBorders>
              <w:top w:val="single" w:sz="4" w:space="0" w:color="000000"/>
              <w:left w:val="single" w:sz="4" w:space="0" w:color="000000"/>
              <w:bottom w:val="single" w:sz="4" w:space="0" w:color="000000"/>
              <w:right w:val="single" w:sz="4" w:space="0" w:color="000000"/>
            </w:tcBorders>
          </w:tcPr>
          <w:p w14:paraId="59FDE9C3" w14:textId="77777777" w:rsidR="007A7A76" w:rsidRPr="00FA433D" w:rsidRDefault="007A7A76" w:rsidP="007A7A76">
            <w:pPr>
              <w:spacing w:line="259" w:lineRule="auto"/>
              <w:rPr>
                <w:rFonts w:eastAsia="Arial" w:cs="Arial"/>
                <w:b/>
                <w:bCs/>
                <w:color w:val="000000"/>
              </w:rPr>
            </w:pPr>
            <w:r w:rsidRPr="00FA433D">
              <w:rPr>
                <w:rFonts w:eastAsia="Arial" w:cs="Arial"/>
                <w:b/>
                <w:bCs/>
                <w:color w:val="000000"/>
              </w:rPr>
              <w:t xml:space="preserve">Level </w:t>
            </w:r>
          </w:p>
        </w:tc>
        <w:tc>
          <w:tcPr>
            <w:tcW w:w="6806" w:type="dxa"/>
            <w:tcBorders>
              <w:top w:val="single" w:sz="4" w:space="0" w:color="000000"/>
              <w:left w:val="single" w:sz="4" w:space="0" w:color="000000"/>
              <w:bottom w:val="single" w:sz="4" w:space="0" w:color="000000"/>
              <w:right w:val="single" w:sz="4" w:space="0" w:color="000000"/>
            </w:tcBorders>
          </w:tcPr>
          <w:p w14:paraId="7CFDD02D" w14:textId="77777777" w:rsidR="007A7A76" w:rsidRPr="00FA433D" w:rsidRDefault="007A7A76" w:rsidP="007A7A76">
            <w:pPr>
              <w:spacing w:line="259" w:lineRule="auto"/>
              <w:rPr>
                <w:rFonts w:eastAsia="Arial" w:cs="Arial"/>
                <w:b/>
                <w:bCs/>
                <w:color w:val="000000"/>
              </w:rPr>
            </w:pPr>
            <w:r w:rsidRPr="00FA433D">
              <w:rPr>
                <w:rFonts w:eastAsia="Arial" w:cs="Arial"/>
                <w:b/>
                <w:bCs/>
                <w:color w:val="000000"/>
              </w:rPr>
              <w:t xml:space="preserve">6 </w:t>
            </w:r>
          </w:p>
        </w:tc>
      </w:tr>
      <w:tr w:rsidR="007A7A76" w:rsidRPr="007A7A76" w14:paraId="42D7C94E" w14:textId="77777777" w:rsidTr="006418CB">
        <w:trPr>
          <w:trHeight w:val="264"/>
        </w:trPr>
        <w:tc>
          <w:tcPr>
            <w:tcW w:w="2263" w:type="dxa"/>
            <w:tcBorders>
              <w:top w:val="single" w:sz="4" w:space="0" w:color="000000"/>
              <w:left w:val="single" w:sz="4" w:space="0" w:color="000000"/>
              <w:bottom w:val="single" w:sz="4" w:space="0" w:color="000000"/>
              <w:right w:val="single" w:sz="4" w:space="0" w:color="000000"/>
            </w:tcBorders>
          </w:tcPr>
          <w:p w14:paraId="16687CD1" w14:textId="77777777" w:rsidR="007A7A76" w:rsidRPr="00FA433D" w:rsidRDefault="007A7A76" w:rsidP="007A7A76">
            <w:pPr>
              <w:spacing w:line="259" w:lineRule="auto"/>
              <w:rPr>
                <w:rFonts w:eastAsia="Arial" w:cs="Arial"/>
                <w:b/>
                <w:bCs/>
                <w:color w:val="000000"/>
              </w:rPr>
            </w:pPr>
            <w:r w:rsidRPr="00FA433D">
              <w:rPr>
                <w:rFonts w:eastAsia="Arial" w:cs="Arial"/>
                <w:b/>
                <w:bCs/>
                <w:color w:val="000000"/>
              </w:rPr>
              <w:t xml:space="preserve">Credits </w:t>
            </w:r>
          </w:p>
        </w:tc>
        <w:tc>
          <w:tcPr>
            <w:tcW w:w="6806" w:type="dxa"/>
            <w:tcBorders>
              <w:top w:val="single" w:sz="4" w:space="0" w:color="000000"/>
              <w:left w:val="single" w:sz="4" w:space="0" w:color="000000"/>
              <w:bottom w:val="single" w:sz="4" w:space="0" w:color="000000"/>
              <w:right w:val="single" w:sz="4" w:space="0" w:color="000000"/>
            </w:tcBorders>
          </w:tcPr>
          <w:p w14:paraId="4189142D" w14:textId="77777777" w:rsidR="007A7A76" w:rsidRPr="00FA433D" w:rsidRDefault="007A7A76" w:rsidP="007A7A76">
            <w:pPr>
              <w:spacing w:line="259" w:lineRule="auto"/>
              <w:rPr>
                <w:rFonts w:eastAsia="Arial" w:cs="Arial"/>
                <w:b/>
                <w:bCs/>
                <w:color w:val="000000"/>
              </w:rPr>
            </w:pPr>
            <w:r w:rsidRPr="00FA433D">
              <w:rPr>
                <w:rFonts w:eastAsia="Arial" w:cs="Arial"/>
                <w:b/>
                <w:bCs/>
                <w:color w:val="000000"/>
              </w:rPr>
              <w:t xml:space="preserve">20 </w:t>
            </w:r>
          </w:p>
        </w:tc>
      </w:tr>
      <w:tr w:rsidR="007A7A76" w:rsidRPr="007A7A76" w14:paraId="44DB1584" w14:textId="77777777" w:rsidTr="006418CB">
        <w:trPr>
          <w:trHeight w:val="262"/>
        </w:trPr>
        <w:tc>
          <w:tcPr>
            <w:tcW w:w="2263" w:type="dxa"/>
            <w:tcBorders>
              <w:top w:val="single" w:sz="4" w:space="0" w:color="000000"/>
              <w:left w:val="single" w:sz="4" w:space="0" w:color="000000"/>
              <w:bottom w:val="single" w:sz="4" w:space="0" w:color="000000"/>
              <w:right w:val="single" w:sz="4" w:space="0" w:color="000000"/>
            </w:tcBorders>
          </w:tcPr>
          <w:p w14:paraId="6B528FB2" w14:textId="77777777" w:rsidR="007A7A76" w:rsidRPr="00FA433D" w:rsidRDefault="007A7A76" w:rsidP="007A7A76">
            <w:pPr>
              <w:spacing w:line="259" w:lineRule="auto"/>
              <w:rPr>
                <w:rFonts w:eastAsia="Arial" w:cs="Arial"/>
                <w:b/>
                <w:bCs/>
                <w:color w:val="000000"/>
              </w:rPr>
            </w:pPr>
            <w:r w:rsidRPr="00FA433D">
              <w:rPr>
                <w:rFonts w:eastAsia="Arial" w:cs="Arial"/>
                <w:b/>
                <w:bCs/>
                <w:color w:val="000000"/>
              </w:rPr>
              <w:t xml:space="preserve">Pre-Requisites </w:t>
            </w:r>
          </w:p>
        </w:tc>
        <w:tc>
          <w:tcPr>
            <w:tcW w:w="6806" w:type="dxa"/>
            <w:tcBorders>
              <w:top w:val="single" w:sz="4" w:space="0" w:color="000000"/>
              <w:left w:val="single" w:sz="4" w:space="0" w:color="000000"/>
              <w:bottom w:val="single" w:sz="4" w:space="0" w:color="000000"/>
              <w:right w:val="single" w:sz="4" w:space="0" w:color="000000"/>
            </w:tcBorders>
          </w:tcPr>
          <w:p w14:paraId="595FA21D" w14:textId="77777777" w:rsidR="007A7A76" w:rsidRPr="00FA433D" w:rsidRDefault="007A7A76" w:rsidP="007A7A76">
            <w:pPr>
              <w:spacing w:line="259" w:lineRule="auto"/>
              <w:rPr>
                <w:rFonts w:eastAsia="Arial" w:cs="Arial"/>
                <w:b/>
                <w:bCs/>
                <w:color w:val="000000"/>
              </w:rPr>
            </w:pPr>
            <w:r w:rsidRPr="00FA433D">
              <w:rPr>
                <w:rFonts w:eastAsia="Arial" w:cs="Arial"/>
                <w:b/>
                <w:bCs/>
                <w:color w:val="000000"/>
              </w:rPr>
              <w:t xml:space="preserve">None </w:t>
            </w:r>
          </w:p>
        </w:tc>
      </w:tr>
    </w:tbl>
    <w:p w14:paraId="23D540C5"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47229AE9" w14:textId="77777777" w:rsidR="007A7A76" w:rsidRPr="007A7A76" w:rsidRDefault="007A7A76" w:rsidP="007A7A76">
      <w:pPr>
        <w:spacing w:after="9" w:line="259" w:lineRule="auto"/>
        <w:ind w:left="-29" w:right="-23"/>
        <w:rPr>
          <w:rFonts w:eastAsia="Arial" w:cs="Arial"/>
          <w:color w:val="000000"/>
          <w:kern w:val="2"/>
          <w:szCs w:val="24"/>
          <w:lang w:eastAsia="zh-CN"/>
          <w14:ligatures w14:val="standardContextual"/>
        </w:rPr>
      </w:pPr>
      <w:r w:rsidRPr="007A7A76">
        <w:rPr>
          <w:rFonts w:ascii="Calibri" w:eastAsia="Calibri" w:hAnsi="Calibri" w:cs="Calibri"/>
          <w:noProof/>
          <w:color w:val="000000"/>
          <w:kern w:val="2"/>
          <w:szCs w:val="24"/>
          <w:lang w:eastAsia="zh-CN"/>
          <w14:ligatures w14:val="standardContextual"/>
        </w:rPr>
        <mc:AlternateContent>
          <mc:Choice Requires="wpg">
            <w:drawing>
              <wp:inline distT="0" distB="0" distL="0" distR="0" wp14:anchorId="518FBDC5" wp14:editId="12701A64">
                <wp:extent cx="5796661" cy="6096"/>
                <wp:effectExtent l="0" t="0" r="0" b="0"/>
                <wp:docPr id="188400" name="Group 188400"/>
                <wp:cNvGraphicFramePr/>
                <a:graphic xmlns:a="http://schemas.openxmlformats.org/drawingml/2006/main">
                  <a:graphicData uri="http://schemas.microsoft.com/office/word/2010/wordprocessingGroup">
                    <wpg:wgp>
                      <wpg:cNvGrpSpPr/>
                      <wpg:grpSpPr>
                        <a:xfrm>
                          <a:off x="0" y="0"/>
                          <a:ext cx="5796661" cy="6096"/>
                          <a:chOff x="0" y="0"/>
                          <a:chExt cx="5796661" cy="6096"/>
                        </a:xfrm>
                      </wpg:grpSpPr>
                      <wps:wsp>
                        <wps:cNvPr id="211717" name="Shape 211717"/>
                        <wps:cNvSpPr/>
                        <wps:spPr>
                          <a:xfrm>
                            <a:off x="0" y="0"/>
                            <a:ext cx="5796661" cy="9144"/>
                          </a:xfrm>
                          <a:custGeom>
                            <a:avLst/>
                            <a:gdLst/>
                            <a:ahLst/>
                            <a:cxnLst/>
                            <a:rect l="0" t="0" r="0" b="0"/>
                            <a:pathLst>
                              <a:path w="5796661" h="9144">
                                <a:moveTo>
                                  <a:pt x="0" y="0"/>
                                </a:moveTo>
                                <a:lnTo>
                                  <a:pt x="5796661" y="0"/>
                                </a:lnTo>
                                <a:lnTo>
                                  <a:pt x="5796661" y="9144"/>
                                </a:lnTo>
                                <a:lnTo>
                                  <a:pt x="0" y="9144"/>
                                </a:lnTo>
                                <a:lnTo>
                                  <a:pt x="0" y="0"/>
                                </a:lnTo>
                              </a:path>
                            </a:pathLst>
                          </a:custGeom>
                          <a:solidFill>
                            <a:srgbClr val="000000"/>
                          </a:solidFill>
                          <a:ln w="0" cap="flat">
                            <a:noFill/>
                            <a:miter lim="127000"/>
                          </a:ln>
                          <a:effectLst/>
                        </wps:spPr>
                        <wps:bodyPr/>
                      </wps:wsp>
                    </wpg:wgp>
                  </a:graphicData>
                </a:graphic>
              </wp:inline>
            </w:drawing>
          </mc:Choice>
          <mc:Fallback>
            <w:pict>
              <v:group w14:anchorId="4403FE1B" id="Group 188400" o:spid="_x0000_s1026" style="width:456.45pt;height:.5pt;mso-position-horizontal-relative:char;mso-position-vertical-relative:line" coordsize="5796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">
                <v:shape id="Shape 211717" o:spid="_x0000_s1027" style="position:absolute;width:57966;height:91;visibility:visible;mso-wrap-style:square;v-text-anchor:top" coordsize="579666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" path="m,l5796661,r,9144l,9144,,e" fillcolor="black" stroked="f" strokeweight="0">
                  <v:stroke miterlimit="83231f" joinstyle="miter"/>
                  <v:path arrowok="t" textboxrect="0,0,5796661,9144"/>
                </v:shape>
                <w10:anchorlock/>
              </v:group>
            </w:pict>
          </mc:Fallback>
        </mc:AlternateContent>
      </w:r>
    </w:p>
    <w:p w14:paraId="159DB237"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5DCAAC17" w14:textId="77777777" w:rsidR="007A7A76" w:rsidRPr="007A7A76" w:rsidRDefault="007A7A76" w:rsidP="007A7A76">
      <w:pPr>
        <w:keepNext/>
        <w:keepLines/>
        <w:spacing w:after="124"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AIM(S) </w:t>
      </w:r>
    </w:p>
    <w:p w14:paraId="4338CC77" w14:textId="77777777" w:rsidR="007A7A76" w:rsidRPr="007A7A76" w:rsidRDefault="007A7A76" w:rsidP="007A7A76">
      <w:pPr>
        <w:spacing w:after="113" w:line="249" w:lineRule="auto"/>
        <w:ind w:left="715" w:hanging="370"/>
        <w:jc w:val="both"/>
        <w:rPr>
          <w:rFonts w:eastAsia="Arial" w:cs="Arial"/>
          <w:color w:val="000000"/>
          <w:kern w:val="2"/>
          <w:szCs w:val="24"/>
          <w:lang w:eastAsia="zh-CN"/>
          <w14:ligatures w14:val="standardContextual"/>
        </w:rPr>
      </w:pPr>
      <w:r w:rsidRPr="007A7A76">
        <w:rPr>
          <w:rFonts w:ascii="Segoe UI Symbol" w:eastAsia="Segoe UI Symbol" w:hAnsi="Segoe UI Symbol" w:cs="Segoe UI Symbol"/>
          <w:color w:val="000000"/>
          <w:kern w:val="2"/>
          <w:szCs w:val="24"/>
          <w:lang w:eastAsia="zh-CN"/>
          <w14:ligatures w14:val="standardContextual"/>
        </w:rPr>
        <w:t>•</w:t>
      </w:r>
      <w:r w:rsidRPr="007A7A76">
        <w:rPr>
          <w:rFonts w:eastAsia="Arial" w:cs="Arial"/>
          <w:color w:val="000000"/>
          <w:kern w:val="2"/>
          <w:szCs w:val="24"/>
          <w:lang w:eastAsia="zh-CN"/>
          <w14:ligatures w14:val="standardContextual"/>
        </w:rPr>
        <w:t xml:space="preserve"> To give students the opportunity to apply their learning to develop a work-based learning project that demonstrates personal and professional development in a relevant field. </w:t>
      </w:r>
    </w:p>
    <w:p w14:paraId="7508D076" w14:textId="77777777" w:rsidR="007A7A76" w:rsidRPr="007A7A76" w:rsidRDefault="007A7A76" w:rsidP="007A7A76">
      <w:pPr>
        <w:spacing w:after="98"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6E3239E6" w14:textId="77777777" w:rsidR="007A7A76" w:rsidRPr="007A7A76" w:rsidRDefault="007A7A76" w:rsidP="007A7A76">
      <w:pPr>
        <w:keepNext/>
        <w:keepLines/>
        <w:spacing w:after="10"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LEARNING OUTCOMES </w:t>
      </w:r>
    </w:p>
    <w:p w14:paraId="17E41049"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2351915F" w14:textId="77777777" w:rsidR="007A7A76" w:rsidRPr="007A7A76" w:rsidRDefault="007A7A76" w:rsidP="007A7A76">
      <w:pPr>
        <w:spacing w:after="122"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Upon the successful completion of this module, the student should be able to: </w:t>
      </w:r>
    </w:p>
    <w:p w14:paraId="0B429C9E" w14:textId="77777777" w:rsidR="007A7A76" w:rsidRPr="007A7A76" w:rsidRDefault="007A7A76" w:rsidP="00523052">
      <w:pPr>
        <w:numPr>
          <w:ilvl w:val="0"/>
          <w:numId w:val="23"/>
        </w:numPr>
        <w:spacing w:after="32"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Apply the learning gained to explore and critically discuss an agreed area of their work practice/experience. </w:t>
      </w:r>
    </w:p>
    <w:p w14:paraId="157F083B" w14:textId="77777777" w:rsidR="007A7A76" w:rsidRPr="007A7A76" w:rsidRDefault="007A7A76" w:rsidP="007A7A76">
      <w:pPr>
        <w:spacing w:after="34" w:line="259" w:lineRule="auto"/>
        <w:ind w:left="720"/>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456B8711" w14:textId="77777777" w:rsidR="007A7A76" w:rsidRPr="007A7A76" w:rsidRDefault="007A7A76" w:rsidP="00523052">
      <w:pPr>
        <w:numPr>
          <w:ilvl w:val="0"/>
          <w:numId w:val="23"/>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Make an appropriate contribution to the working environment within appropriate professional and ethical frameworks. </w:t>
      </w:r>
    </w:p>
    <w:p w14:paraId="49296387" w14:textId="77777777" w:rsidR="007A7A76" w:rsidRPr="007A7A76" w:rsidRDefault="007A7A76" w:rsidP="007A7A76">
      <w:pPr>
        <w:spacing w:after="34" w:line="259" w:lineRule="auto"/>
        <w:ind w:left="720"/>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53DC0F67" w14:textId="77777777" w:rsidR="007A7A76" w:rsidRPr="007A7A76" w:rsidRDefault="007A7A76" w:rsidP="00523052">
      <w:pPr>
        <w:numPr>
          <w:ilvl w:val="0"/>
          <w:numId w:val="23"/>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Critically reflect upon their self-development and application of their professional knowledge and skills. </w:t>
      </w:r>
    </w:p>
    <w:p w14:paraId="3C47C8B2" w14:textId="77777777" w:rsidR="007A7A76" w:rsidRPr="007A7A76" w:rsidRDefault="007A7A76" w:rsidP="007A7A76">
      <w:pPr>
        <w:spacing w:after="31" w:line="259" w:lineRule="auto"/>
        <w:ind w:left="720"/>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28EB2C2F" w14:textId="77777777" w:rsidR="007A7A76" w:rsidRPr="007A7A76" w:rsidRDefault="007A7A76" w:rsidP="00523052">
      <w:pPr>
        <w:numPr>
          <w:ilvl w:val="0"/>
          <w:numId w:val="23"/>
        </w:numPr>
        <w:spacing w:after="220"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Demonstrate a strong set of transferable and interpersonal skills relevant to the field of mental health. </w:t>
      </w:r>
    </w:p>
    <w:p w14:paraId="610AC08B"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74897A8C" w14:textId="77777777" w:rsidR="007A7A76" w:rsidRPr="007A7A76" w:rsidRDefault="007A7A76" w:rsidP="007A7A76">
      <w:pPr>
        <w:keepNext/>
        <w:keepLines/>
        <w:spacing w:after="244"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INDICATIVE CONTENT </w:t>
      </w:r>
    </w:p>
    <w:p w14:paraId="592F35D5" w14:textId="77777777" w:rsidR="007A7A76" w:rsidRPr="007A7A76" w:rsidRDefault="007A7A76" w:rsidP="00523052">
      <w:pPr>
        <w:numPr>
          <w:ilvl w:val="0"/>
          <w:numId w:val="24"/>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This module aims to provide students with the opportunity to develop projects and/or other work-based learning activities that are designed to improve or inform areas of their own interest in relation to the field of mental health.  </w:t>
      </w:r>
    </w:p>
    <w:p w14:paraId="033118A8" w14:textId="77777777" w:rsidR="007A7A76" w:rsidRPr="007A7A76" w:rsidRDefault="007A7A76" w:rsidP="007A7A76">
      <w:pPr>
        <w:spacing w:line="259" w:lineRule="auto"/>
        <w:ind w:left="427"/>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0D8B8434" w14:textId="77777777" w:rsidR="007A7A76" w:rsidRPr="007A7A76" w:rsidRDefault="007A7A76" w:rsidP="00523052">
      <w:pPr>
        <w:numPr>
          <w:ilvl w:val="0"/>
          <w:numId w:val="24"/>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The learning will be located within an identified work or practice area.   </w:t>
      </w:r>
    </w:p>
    <w:p w14:paraId="3C5B87F3" w14:textId="77777777" w:rsidR="007A7A76" w:rsidRPr="007A7A76" w:rsidRDefault="007A7A76" w:rsidP="007A7A76">
      <w:pPr>
        <w:spacing w:after="16" w:line="259" w:lineRule="auto"/>
        <w:ind w:left="427"/>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1E7B4394" w14:textId="77777777" w:rsidR="007A7A76" w:rsidRPr="007A7A76" w:rsidRDefault="007A7A76" w:rsidP="007A7A76">
      <w:pPr>
        <w:spacing w:line="259" w:lineRule="auto"/>
        <w:ind w:left="427"/>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79DC577C" w14:textId="77777777" w:rsidR="007A7A76" w:rsidRPr="007A7A76" w:rsidRDefault="007A7A76" w:rsidP="00523052">
      <w:pPr>
        <w:numPr>
          <w:ilvl w:val="0"/>
          <w:numId w:val="24"/>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The themes of projects, inquiries and/or other work-based activities are negotiated and can be related to individual interests, professional or healthcare team practice development and/or wider organisational development aims. </w:t>
      </w:r>
    </w:p>
    <w:p w14:paraId="15151E45"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6636F808" w14:textId="77777777" w:rsidR="007A7A76" w:rsidRPr="007A7A76" w:rsidRDefault="007A7A76" w:rsidP="007A7A76">
      <w:pPr>
        <w:keepNext/>
        <w:keepLines/>
        <w:spacing w:after="10" w:line="250" w:lineRule="auto"/>
        <w:ind w:left="-5" w:hanging="10"/>
        <w:outlineLvl w:val="3"/>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Study Time Allocation </w:t>
      </w:r>
    </w:p>
    <w:p w14:paraId="65D6493C"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68C46613" w14:textId="77777777" w:rsidR="007A7A76" w:rsidRPr="007A7A76" w:rsidRDefault="007A7A76" w:rsidP="007A7A76">
      <w:p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The study time for the module is divided as follows: </w:t>
      </w:r>
    </w:p>
    <w:tbl>
      <w:tblPr>
        <w:tblStyle w:val="TableGrid"/>
        <w:tblW w:w="7515" w:type="dxa"/>
        <w:tblInd w:w="113" w:type="dxa"/>
        <w:tblCellMar>
          <w:top w:w="11" w:type="dxa"/>
          <w:left w:w="106" w:type="dxa"/>
          <w:right w:w="115" w:type="dxa"/>
        </w:tblCellMar>
        <w:tblLook w:val="04A0" w:firstRow="1" w:lastRow="0" w:firstColumn="1" w:lastColumn="0" w:noHBand="0" w:noVBand="1"/>
      </w:tblPr>
      <w:tblGrid>
        <w:gridCol w:w="3970"/>
        <w:gridCol w:w="1702"/>
        <w:gridCol w:w="1843"/>
      </w:tblGrid>
      <w:tr w:rsidR="007A7A76" w:rsidRPr="007A7A76" w14:paraId="1AF38545" w14:textId="77777777" w:rsidTr="006418CB">
        <w:trPr>
          <w:trHeight w:val="264"/>
        </w:trPr>
        <w:tc>
          <w:tcPr>
            <w:tcW w:w="3970" w:type="dxa"/>
            <w:tcBorders>
              <w:top w:val="single" w:sz="4" w:space="0" w:color="000000"/>
              <w:left w:val="single" w:sz="4" w:space="0" w:color="000000"/>
              <w:bottom w:val="single" w:sz="4" w:space="0" w:color="000000"/>
              <w:right w:val="single" w:sz="4" w:space="0" w:color="000000"/>
            </w:tcBorders>
          </w:tcPr>
          <w:p w14:paraId="518CDA97"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23AABE14"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Hours </w:t>
            </w:r>
          </w:p>
        </w:tc>
        <w:tc>
          <w:tcPr>
            <w:tcW w:w="1843" w:type="dxa"/>
            <w:tcBorders>
              <w:top w:val="single" w:sz="4" w:space="0" w:color="000000"/>
              <w:left w:val="single" w:sz="4" w:space="0" w:color="000000"/>
              <w:bottom w:val="single" w:sz="4" w:space="0" w:color="000000"/>
              <w:right w:val="single" w:sz="4" w:space="0" w:color="000000"/>
            </w:tcBorders>
          </w:tcPr>
          <w:p w14:paraId="684ADC55"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Percentage </w:t>
            </w:r>
          </w:p>
        </w:tc>
      </w:tr>
      <w:tr w:rsidR="007A7A76" w:rsidRPr="007A7A76" w14:paraId="6F16A976" w14:textId="77777777" w:rsidTr="006418CB">
        <w:trPr>
          <w:trHeight w:val="262"/>
        </w:trPr>
        <w:tc>
          <w:tcPr>
            <w:tcW w:w="3970" w:type="dxa"/>
            <w:tcBorders>
              <w:top w:val="single" w:sz="4" w:space="0" w:color="000000"/>
              <w:left w:val="single" w:sz="4" w:space="0" w:color="000000"/>
              <w:bottom w:val="single" w:sz="4" w:space="0" w:color="000000"/>
              <w:right w:val="single" w:sz="4" w:space="0" w:color="000000"/>
            </w:tcBorders>
          </w:tcPr>
          <w:p w14:paraId="0B4C5A1F"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Scheduled learning (Lectures) </w:t>
            </w:r>
          </w:p>
        </w:tc>
        <w:tc>
          <w:tcPr>
            <w:tcW w:w="1702" w:type="dxa"/>
            <w:tcBorders>
              <w:top w:val="single" w:sz="4" w:space="0" w:color="000000"/>
              <w:left w:val="single" w:sz="4" w:space="0" w:color="000000"/>
              <w:bottom w:val="single" w:sz="4" w:space="0" w:color="000000"/>
              <w:right w:val="single" w:sz="4" w:space="0" w:color="000000"/>
            </w:tcBorders>
          </w:tcPr>
          <w:p w14:paraId="0B2A17A1" w14:textId="77777777" w:rsidR="007A7A76" w:rsidRPr="007A7A76" w:rsidRDefault="007A7A76" w:rsidP="007A7A76">
            <w:pPr>
              <w:spacing w:line="259" w:lineRule="auto"/>
              <w:ind w:left="7"/>
              <w:jc w:val="center"/>
              <w:rPr>
                <w:rFonts w:eastAsia="Arial" w:cs="Arial"/>
                <w:color w:val="000000"/>
              </w:rPr>
            </w:pPr>
            <w:r w:rsidRPr="007A7A76">
              <w:rPr>
                <w:rFonts w:eastAsia="Arial" w:cs="Arial"/>
                <w:color w:val="000000"/>
              </w:rPr>
              <w:t xml:space="preserve">10 </w:t>
            </w:r>
          </w:p>
        </w:tc>
        <w:tc>
          <w:tcPr>
            <w:tcW w:w="1843" w:type="dxa"/>
            <w:tcBorders>
              <w:top w:val="single" w:sz="4" w:space="0" w:color="000000"/>
              <w:left w:val="single" w:sz="4" w:space="0" w:color="000000"/>
              <w:bottom w:val="single" w:sz="4" w:space="0" w:color="000000"/>
              <w:right w:val="single" w:sz="4" w:space="0" w:color="000000"/>
            </w:tcBorders>
          </w:tcPr>
          <w:p w14:paraId="68D93016" w14:textId="77777777" w:rsidR="007A7A76" w:rsidRPr="007A7A76" w:rsidRDefault="007A7A76" w:rsidP="007A7A76">
            <w:pPr>
              <w:spacing w:line="259" w:lineRule="auto"/>
              <w:ind w:left="7"/>
              <w:jc w:val="center"/>
              <w:rPr>
                <w:rFonts w:eastAsia="Arial" w:cs="Arial"/>
                <w:color w:val="000000"/>
              </w:rPr>
            </w:pPr>
            <w:r w:rsidRPr="007A7A76">
              <w:rPr>
                <w:rFonts w:eastAsia="Arial" w:cs="Arial"/>
                <w:color w:val="000000"/>
              </w:rPr>
              <w:t xml:space="preserve">5% </w:t>
            </w:r>
          </w:p>
        </w:tc>
      </w:tr>
      <w:tr w:rsidR="007A7A76" w:rsidRPr="007A7A76" w14:paraId="4DC9BF45" w14:textId="77777777" w:rsidTr="006418CB">
        <w:trPr>
          <w:trHeight w:val="264"/>
        </w:trPr>
        <w:tc>
          <w:tcPr>
            <w:tcW w:w="3970" w:type="dxa"/>
            <w:tcBorders>
              <w:top w:val="single" w:sz="4" w:space="0" w:color="000000"/>
              <w:left w:val="single" w:sz="4" w:space="0" w:color="000000"/>
              <w:bottom w:val="single" w:sz="4" w:space="0" w:color="000000"/>
              <w:right w:val="single" w:sz="4" w:space="0" w:color="000000"/>
            </w:tcBorders>
          </w:tcPr>
          <w:p w14:paraId="536FFC2B"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lastRenderedPageBreak/>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0A29D178" w14:textId="77777777" w:rsidR="007A7A76" w:rsidRPr="007A7A76" w:rsidRDefault="007A7A76" w:rsidP="007A7A76">
            <w:pPr>
              <w:spacing w:line="259" w:lineRule="auto"/>
              <w:ind w:left="10"/>
              <w:jc w:val="center"/>
              <w:rPr>
                <w:rFonts w:eastAsia="Arial" w:cs="Arial"/>
                <w:color w:val="000000"/>
              </w:rPr>
            </w:pPr>
            <w:r w:rsidRPr="007A7A76">
              <w:rPr>
                <w:rFonts w:eastAsia="Arial" w:cs="Arial"/>
                <w:color w:val="000000"/>
              </w:rPr>
              <w:t xml:space="preserve">150 </w:t>
            </w:r>
          </w:p>
        </w:tc>
        <w:tc>
          <w:tcPr>
            <w:tcW w:w="1843" w:type="dxa"/>
            <w:tcBorders>
              <w:top w:val="single" w:sz="4" w:space="0" w:color="000000"/>
              <w:left w:val="single" w:sz="4" w:space="0" w:color="000000"/>
              <w:bottom w:val="single" w:sz="4" w:space="0" w:color="000000"/>
              <w:right w:val="single" w:sz="4" w:space="0" w:color="000000"/>
            </w:tcBorders>
          </w:tcPr>
          <w:p w14:paraId="0155A5E4" w14:textId="77777777" w:rsidR="007A7A76" w:rsidRPr="007A7A76" w:rsidRDefault="007A7A76" w:rsidP="007A7A76">
            <w:pPr>
              <w:spacing w:line="259" w:lineRule="auto"/>
              <w:ind w:left="4"/>
              <w:jc w:val="center"/>
              <w:rPr>
                <w:rFonts w:eastAsia="Arial" w:cs="Arial"/>
                <w:color w:val="000000"/>
              </w:rPr>
            </w:pPr>
            <w:r w:rsidRPr="007A7A76">
              <w:rPr>
                <w:rFonts w:eastAsia="Arial" w:cs="Arial"/>
                <w:color w:val="000000"/>
              </w:rPr>
              <w:t xml:space="preserve">75% </w:t>
            </w:r>
          </w:p>
        </w:tc>
      </w:tr>
      <w:tr w:rsidR="007A7A76" w:rsidRPr="007A7A76" w14:paraId="12E02FB0" w14:textId="77777777" w:rsidTr="006418CB">
        <w:trPr>
          <w:trHeight w:val="264"/>
        </w:trPr>
        <w:tc>
          <w:tcPr>
            <w:tcW w:w="3970" w:type="dxa"/>
            <w:tcBorders>
              <w:top w:val="single" w:sz="4" w:space="0" w:color="000000"/>
              <w:left w:val="single" w:sz="4" w:space="0" w:color="000000"/>
              <w:bottom w:val="single" w:sz="4" w:space="0" w:color="000000"/>
              <w:right w:val="single" w:sz="4" w:space="0" w:color="000000"/>
            </w:tcBorders>
          </w:tcPr>
          <w:p w14:paraId="4FBB90AF"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69AA6DFA" w14:textId="77777777" w:rsidR="007A7A76" w:rsidRPr="007A7A76" w:rsidRDefault="007A7A76" w:rsidP="007A7A76">
            <w:pPr>
              <w:spacing w:line="259" w:lineRule="auto"/>
              <w:ind w:left="7"/>
              <w:jc w:val="center"/>
              <w:rPr>
                <w:rFonts w:eastAsia="Arial" w:cs="Arial"/>
                <w:color w:val="000000"/>
              </w:rPr>
            </w:pPr>
            <w:r w:rsidRPr="007A7A76">
              <w:rPr>
                <w:rFonts w:eastAsia="Arial" w:cs="Arial"/>
                <w:color w:val="000000"/>
              </w:rPr>
              <w:t xml:space="preserve">40 </w:t>
            </w:r>
          </w:p>
        </w:tc>
        <w:tc>
          <w:tcPr>
            <w:tcW w:w="1843" w:type="dxa"/>
            <w:tcBorders>
              <w:top w:val="single" w:sz="4" w:space="0" w:color="000000"/>
              <w:left w:val="single" w:sz="4" w:space="0" w:color="000000"/>
              <w:bottom w:val="single" w:sz="4" w:space="0" w:color="000000"/>
              <w:right w:val="single" w:sz="4" w:space="0" w:color="000000"/>
            </w:tcBorders>
          </w:tcPr>
          <w:p w14:paraId="4A49F8F2" w14:textId="77777777" w:rsidR="007A7A76" w:rsidRPr="007A7A76" w:rsidRDefault="007A7A76" w:rsidP="007A7A76">
            <w:pPr>
              <w:spacing w:line="259" w:lineRule="auto"/>
              <w:ind w:left="4"/>
              <w:jc w:val="center"/>
              <w:rPr>
                <w:rFonts w:eastAsia="Arial" w:cs="Arial"/>
                <w:color w:val="000000"/>
              </w:rPr>
            </w:pPr>
            <w:r w:rsidRPr="007A7A76">
              <w:rPr>
                <w:rFonts w:eastAsia="Arial" w:cs="Arial"/>
                <w:color w:val="000000"/>
              </w:rPr>
              <w:t xml:space="preserve">20% </w:t>
            </w:r>
          </w:p>
        </w:tc>
      </w:tr>
      <w:tr w:rsidR="007A7A76" w:rsidRPr="007A7A76" w14:paraId="56BCB360" w14:textId="77777777" w:rsidTr="006418CB">
        <w:trPr>
          <w:trHeight w:val="262"/>
        </w:trPr>
        <w:tc>
          <w:tcPr>
            <w:tcW w:w="3970" w:type="dxa"/>
            <w:tcBorders>
              <w:top w:val="single" w:sz="4" w:space="0" w:color="000000"/>
              <w:left w:val="single" w:sz="4" w:space="0" w:color="000000"/>
              <w:bottom w:val="single" w:sz="4" w:space="0" w:color="000000"/>
              <w:right w:val="single" w:sz="4" w:space="0" w:color="000000"/>
            </w:tcBorders>
          </w:tcPr>
          <w:p w14:paraId="3D922943"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TOTAL </w:t>
            </w:r>
          </w:p>
        </w:tc>
        <w:tc>
          <w:tcPr>
            <w:tcW w:w="1702" w:type="dxa"/>
            <w:tcBorders>
              <w:top w:val="single" w:sz="4" w:space="0" w:color="000000"/>
              <w:left w:val="single" w:sz="4" w:space="0" w:color="000000"/>
              <w:bottom w:val="single" w:sz="4" w:space="0" w:color="000000"/>
              <w:right w:val="single" w:sz="4" w:space="0" w:color="000000"/>
            </w:tcBorders>
          </w:tcPr>
          <w:p w14:paraId="2B45BD44" w14:textId="77777777" w:rsidR="007A7A76" w:rsidRPr="007A7A76" w:rsidRDefault="007A7A76" w:rsidP="007A7A76">
            <w:pPr>
              <w:spacing w:line="259" w:lineRule="auto"/>
              <w:ind w:left="10"/>
              <w:jc w:val="center"/>
              <w:rPr>
                <w:rFonts w:eastAsia="Arial" w:cs="Arial"/>
                <w:color w:val="000000"/>
              </w:rPr>
            </w:pPr>
            <w:r w:rsidRPr="007A7A76">
              <w:rPr>
                <w:rFonts w:eastAsia="Arial" w:cs="Arial"/>
                <w:color w:val="000000"/>
              </w:rPr>
              <w:t xml:space="preserve">200 </w:t>
            </w:r>
          </w:p>
        </w:tc>
        <w:tc>
          <w:tcPr>
            <w:tcW w:w="1843" w:type="dxa"/>
            <w:tcBorders>
              <w:top w:val="single" w:sz="4" w:space="0" w:color="000000"/>
              <w:left w:val="single" w:sz="4" w:space="0" w:color="000000"/>
              <w:bottom w:val="single" w:sz="4" w:space="0" w:color="000000"/>
              <w:right w:val="single" w:sz="4" w:space="0" w:color="000000"/>
            </w:tcBorders>
          </w:tcPr>
          <w:p w14:paraId="2D7AAFF2" w14:textId="77777777" w:rsidR="007A7A76" w:rsidRPr="007A7A76" w:rsidRDefault="007A7A76" w:rsidP="007A7A76">
            <w:pPr>
              <w:spacing w:line="259" w:lineRule="auto"/>
              <w:ind w:left="7"/>
              <w:jc w:val="center"/>
              <w:rPr>
                <w:rFonts w:eastAsia="Arial" w:cs="Arial"/>
                <w:color w:val="000000"/>
              </w:rPr>
            </w:pPr>
            <w:r w:rsidRPr="007A7A76">
              <w:rPr>
                <w:rFonts w:eastAsia="Arial" w:cs="Arial"/>
                <w:color w:val="000000"/>
              </w:rPr>
              <w:t xml:space="preserve">100% </w:t>
            </w:r>
          </w:p>
        </w:tc>
      </w:tr>
    </w:tbl>
    <w:p w14:paraId="203A4943" w14:textId="77777777" w:rsidR="007A7A76" w:rsidRPr="007A7A76" w:rsidRDefault="007A7A76" w:rsidP="007A7A76">
      <w:pPr>
        <w:keepNext/>
        <w:keepLines/>
        <w:spacing w:after="10"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ASSESSMENT </w:t>
      </w:r>
    </w:p>
    <w:p w14:paraId="77194B94"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20756E78" w14:textId="77777777" w:rsidR="007A7A76" w:rsidRPr="007A7A76" w:rsidRDefault="007A7A76" w:rsidP="007A7A76">
      <w:pPr>
        <w:keepNext/>
        <w:keepLines/>
        <w:spacing w:after="10" w:line="250" w:lineRule="auto"/>
        <w:ind w:left="-5" w:hanging="10"/>
        <w:outlineLvl w:val="3"/>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Assessment Component 1 </w:t>
      </w:r>
    </w:p>
    <w:p w14:paraId="541BB541"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i/>
          <w:color w:val="000000"/>
          <w:kern w:val="2"/>
          <w:szCs w:val="24"/>
          <w:lang w:eastAsia="zh-CN"/>
          <w14:ligatures w14:val="standardContextual"/>
        </w:rPr>
        <w:t xml:space="preserve"> </w:t>
      </w:r>
    </w:p>
    <w:tbl>
      <w:tblPr>
        <w:tblStyle w:val="TableGrid"/>
        <w:tblW w:w="8787" w:type="dxa"/>
        <w:tblInd w:w="4" w:type="dxa"/>
        <w:tblCellMar>
          <w:bottom w:w="4" w:type="dxa"/>
          <w:right w:w="115" w:type="dxa"/>
        </w:tblCellMar>
        <w:tblLook w:val="04A0" w:firstRow="1" w:lastRow="0" w:firstColumn="1" w:lastColumn="0" w:noHBand="0" w:noVBand="1"/>
      </w:tblPr>
      <w:tblGrid>
        <w:gridCol w:w="3259"/>
        <w:gridCol w:w="1099"/>
        <w:gridCol w:w="2847"/>
        <w:gridCol w:w="1582"/>
      </w:tblGrid>
      <w:tr w:rsidR="007A7A76" w:rsidRPr="007A7A76" w14:paraId="4C80E85E" w14:textId="77777777" w:rsidTr="006418CB">
        <w:trPr>
          <w:trHeight w:val="545"/>
        </w:trPr>
        <w:tc>
          <w:tcPr>
            <w:tcW w:w="3259" w:type="dxa"/>
            <w:tcBorders>
              <w:top w:val="nil"/>
              <w:left w:val="nil"/>
              <w:bottom w:val="single" w:sz="4" w:space="0" w:color="000000"/>
              <w:right w:val="nil"/>
            </w:tcBorders>
          </w:tcPr>
          <w:p w14:paraId="46055947" w14:textId="77777777" w:rsidR="007A7A76" w:rsidRPr="007A7A76" w:rsidRDefault="007A7A76" w:rsidP="007A7A76">
            <w:pPr>
              <w:tabs>
                <w:tab w:val="center" w:pos="1250"/>
              </w:tabs>
              <w:spacing w:line="259" w:lineRule="auto"/>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r w:rsidRPr="007A7A76">
              <w:rPr>
                <w:rFonts w:eastAsia="Arial" w:cs="Arial"/>
                <w:color w:val="000000"/>
              </w:rPr>
              <w:tab/>
              <w:t xml:space="preserve">Written exam </w:t>
            </w:r>
          </w:p>
          <w:p w14:paraId="563ECA64" w14:textId="77777777" w:rsidR="007A7A76" w:rsidRPr="007A7A76" w:rsidRDefault="007A7A76" w:rsidP="007A7A76">
            <w:pPr>
              <w:spacing w:line="259" w:lineRule="auto"/>
              <w:ind w:left="-4"/>
              <w:rPr>
                <w:rFonts w:eastAsia="Arial" w:cs="Arial"/>
                <w:color w:val="000000"/>
              </w:rPr>
            </w:pPr>
            <w:r w:rsidRPr="007A7A76">
              <w:rPr>
                <w:rFonts w:eastAsia="Arial" w:cs="Arial"/>
                <w:color w:val="000000"/>
              </w:rPr>
              <w:t xml:space="preserve"> </w:t>
            </w:r>
          </w:p>
        </w:tc>
        <w:tc>
          <w:tcPr>
            <w:tcW w:w="1099" w:type="dxa"/>
            <w:tcBorders>
              <w:top w:val="nil"/>
              <w:left w:val="nil"/>
              <w:bottom w:val="single" w:sz="4" w:space="0" w:color="000000"/>
              <w:right w:val="nil"/>
            </w:tcBorders>
          </w:tcPr>
          <w:p w14:paraId="41E730C0" w14:textId="77777777" w:rsidR="007A7A76" w:rsidRPr="007A7A76" w:rsidRDefault="007A7A76" w:rsidP="007A7A76">
            <w:pPr>
              <w:spacing w:line="259" w:lineRule="auto"/>
              <w:ind w:left="14"/>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c>
          <w:tcPr>
            <w:tcW w:w="2847" w:type="dxa"/>
            <w:tcBorders>
              <w:top w:val="nil"/>
              <w:left w:val="nil"/>
              <w:bottom w:val="single" w:sz="4" w:space="0" w:color="000000"/>
              <w:right w:val="nil"/>
            </w:tcBorders>
          </w:tcPr>
          <w:p w14:paraId="5D460818"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Coursework </w:t>
            </w:r>
          </w:p>
        </w:tc>
        <w:tc>
          <w:tcPr>
            <w:tcW w:w="1582" w:type="dxa"/>
            <w:tcBorders>
              <w:top w:val="nil"/>
              <w:left w:val="nil"/>
              <w:bottom w:val="single" w:sz="4" w:space="0" w:color="000000"/>
              <w:right w:val="nil"/>
            </w:tcBorders>
          </w:tcPr>
          <w:p w14:paraId="62B17275" w14:textId="77777777" w:rsidR="007A7A76" w:rsidRPr="007A7A76" w:rsidRDefault="007A7A76" w:rsidP="007A7A76">
            <w:pPr>
              <w:spacing w:line="259" w:lineRule="auto"/>
              <w:ind w:left="-26"/>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Practical </w:t>
            </w:r>
          </w:p>
        </w:tc>
      </w:tr>
      <w:tr w:rsidR="007A7A76" w:rsidRPr="007A7A76" w14:paraId="47DF817B" w14:textId="77777777" w:rsidTr="006418CB">
        <w:trPr>
          <w:trHeight w:val="262"/>
        </w:trPr>
        <w:tc>
          <w:tcPr>
            <w:tcW w:w="3259" w:type="dxa"/>
            <w:tcBorders>
              <w:top w:val="single" w:sz="4" w:space="0" w:color="000000"/>
              <w:left w:val="single" w:sz="4" w:space="0" w:color="000000"/>
              <w:bottom w:val="single" w:sz="4" w:space="0" w:color="000000"/>
              <w:right w:val="single" w:sz="4" w:space="0" w:color="000000"/>
            </w:tcBorders>
          </w:tcPr>
          <w:p w14:paraId="085F2D47" w14:textId="77777777" w:rsidR="007A7A76" w:rsidRPr="007A7A76" w:rsidRDefault="007A7A76" w:rsidP="007A7A76">
            <w:pPr>
              <w:spacing w:line="259" w:lineRule="auto"/>
              <w:ind w:left="109"/>
              <w:rPr>
                <w:rFonts w:eastAsia="Arial" w:cs="Arial"/>
                <w:color w:val="000000"/>
              </w:rPr>
            </w:pPr>
            <w:r w:rsidRPr="007A7A76">
              <w:rPr>
                <w:rFonts w:eastAsia="Arial" w:cs="Arial"/>
                <w:color w:val="000000"/>
              </w:rPr>
              <w:t xml:space="preserve">Mode of assessment </w:t>
            </w:r>
          </w:p>
        </w:tc>
        <w:tc>
          <w:tcPr>
            <w:tcW w:w="1099" w:type="dxa"/>
            <w:tcBorders>
              <w:top w:val="single" w:sz="4" w:space="0" w:color="000000"/>
              <w:left w:val="single" w:sz="4" w:space="0" w:color="000000"/>
              <w:bottom w:val="single" w:sz="4" w:space="0" w:color="000000"/>
              <w:right w:val="nil"/>
            </w:tcBorders>
          </w:tcPr>
          <w:p w14:paraId="4658A913" w14:textId="77777777" w:rsidR="007A7A76" w:rsidRPr="007A7A76" w:rsidRDefault="007A7A76" w:rsidP="007A7A76">
            <w:pPr>
              <w:spacing w:line="259" w:lineRule="auto"/>
              <w:ind w:left="108"/>
              <w:rPr>
                <w:rFonts w:eastAsia="Arial" w:cs="Arial"/>
                <w:color w:val="000000"/>
              </w:rPr>
            </w:pPr>
            <w:r w:rsidRPr="007A7A76">
              <w:rPr>
                <w:rFonts w:eastAsia="Arial" w:cs="Arial"/>
                <w:color w:val="000000"/>
              </w:rPr>
              <w:t xml:space="preserve">Volume </w:t>
            </w:r>
          </w:p>
        </w:tc>
        <w:tc>
          <w:tcPr>
            <w:tcW w:w="2847" w:type="dxa"/>
            <w:tcBorders>
              <w:top w:val="single" w:sz="4" w:space="0" w:color="000000"/>
              <w:left w:val="nil"/>
              <w:bottom w:val="single" w:sz="4" w:space="0" w:color="000000"/>
              <w:right w:val="single" w:sz="4" w:space="0" w:color="000000"/>
            </w:tcBorders>
          </w:tcPr>
          <w:p w14:paraId="525B2527" w14:textId="77777777" w:rsidR="007A7A76" w:rsidRPr="007A7A76" w:rsidRDefault="007A7A76" w:rsidP="007A7A76">
            <w:pPr>
              <w:spacing w:after="160" w:line="259" w:lineRule="auto"/>
              <w:rPr>
                <w:rFonts w:eastAsia="Arial" w:cs="Arial"/>
                <w:color w:val="000000"/>
              </w:rPr>
            </w:pPr>
          </w:p>
        </w:tc>
        <w:tc>
          <w:tcPr>
            <w:tcW w:w="1582" w:type="dxa"/>
            <w:tcBorders>
              <w:top w:val="single" w:sz="4" w:space="0" w:color="000000"/>
              <w:left w:val="single" w:sz="4" w:space="0" w:color="000000"/>
              <w:bottom w:val="single" w:sz="4" w:space="0" w:color="000000"/>
              <w:right w:val="single" w:sz="4" w:space="0" w:color="000000"/>
            </w:tcBorders>
          </w:tcPr>
          <w:p w14:paraId="0DAD2E8D" w14:textId="77777777" w:rsidR="007A7A76" w:rsidRPr="007A7A76" w:rsidRDefault="007A7A76" w:rsidP="007A7A76">
            <w:pPr>
              <w:spacing w:line="259" w:lineRule="auto"/>
              <w:ind w:left="130"/>
              <w:rPr>
                <w:rFonts w:eastAsia="Arial" w:cs="Arial"/>
                <w:color w:val="000000"/>
              </w:rPr>
            </w:pPr>
            <w:r w:rsidRPr="007A7A76">
              <w:rPr>
                <w:rFonts w:eastAsia="Arial" w:cs="Arial"/>
                <w:color w:val="000000"/>
              </w:rPr>
              <w:t xml:space="preserve">Weighting </w:t>
            </w:r>
          </w:p>
        </w:tc>
      </w:tr>
      <w:tr w:rsidR="007A7A76" w:rsidRPr="007A7A76" w14:paraId="00B2AB3C" w14:textId="77777777" w:rsidTr="006418CB">
        <w:trPr>
          <w:trHeight w:val="264"/>
        </w:trPr>
        <w:tc>
          <w:tcPr>
            <w:tcW w:w="3259" w:type="dxa"/>
            <w:tcBorders>
              <w:top w:val="single" w:sz="4" w:space="0" w:color="000000"/>
              <w:left w:val="single" w:sz="4" w:space="0" w:color="000000"/>
              <w:bottom w:val="single" w:sz="4" w:space="0" w:color="000000"/>
              <w:right w:val="single" w:sz="4" w:space="0" w:color="000000"/>
            </w:tcBorders>
          </w:tcPr>
          <w:p w14:paraId="6477369B" w14:textId="77777777" w:rsidR="007A7A76" w:rsidRPr="007A7A76" w:rsidRDefault="007A7A76" w:rsidP="007A7A76">
            <w:pPr>
              <w:spacing w:line="259" w:lineRule="auto"/>
              <w:ind w:left="109"/>
              <w:rPr>
                <w:rFonts w:eastAsia="Arial" w:cs="Arial"/>
                <w:color w:val="000000"/>
              </w:rPr>
            </w:pPr>
            <w:r w:rsidRPr="007A7A76">
              <w:rPr>
                <w:rFonts w:eastAsia="Arial" w:cs="Arial"/>
                <w:color w:val="000000"/>
              </w:rPr>
              <w:t xml:space="preserve">Interview </w:t>
            </w:r>
          </w:p>
        </w:tc>
        <w:tc>
          <w:tcPr>
            <w:tcW w:w="1099" w:type="dxa"/>
            <w:tcBorders>
              <w:top w:val="single" w:sz="4" w:space="0" w:color="000000"/>
              <w:left w:val="single" w:sz="4" w:space="0" w:color="000000"/>
              <w:bottom w:val="single" w:sz="4" w:space="0" w:color="000000"/>
              <w:right w:val="nil"/>
            </w:tcBorders>
          </w:tcPr>
          <w:p w14:paraId="4C76B9DD" w14:textId="77777777" w:rsidR="007A7A76" w:rsidRPr="007A7A76" w:rsidRDefault="007A7A76" w:rsidP="007A7A76">
            <w:pPr>
              <w:spacing w:line="259" w:lineRule="auto"/>
              <w:ind w:left="108"/>
              <w:rPr>
                <w:rFonts w:eastAsia="Arial" w:cs="Arial"/>
                <w:color w:val="000000"/>
              </w:rPr>
            </w:pPr>
            <w:r w:rsidRPr="007A7A76">
              <w:rPr>
                <w:rFonts w:eastAsia="Arial" w:cs="Arial"/>
                <w:color w:val="000000"/>
              </w:rPr>
              <w:t xml:space="preserve">20 mins </w:t>
            </w:r>
          </w:p>
        </w:tc>
        <w:tc>
          <w:tcPr>
            <w:tcW w:w="2847" w:type="dxa"/>
            <w:tcBorders>
              <w:top w:val="single" w:sz="4" w:space="0" w:color="000000"/>
              <w:left w:val="nil"/>
              <w:bottom w:val="single" w:sz="4" w:space="0" w:color="000000"/>
              <w:right w:val="single" w:sz="4" w:space="0" w:color="000000"/>
            </w:tcBorders>
          </w:tcPr>
          <w:p w14:paraId="01C54029" w14:textId="77777777" w:rsidR="007A7A76" w:rsidRPr="007A7A76" w:rsidRDefault="007A7A76" w:rsidP="007A7A76">
            <w:pPr>
              <w:spacing w:after="160" w:line="259" w:lineRule="auto"/>
              <w:rPr>
                <w:rFonts w:eastAsia="Arial" w:cs="Arial"/>
                <w:color w:val="000000"/>
              </w:rPr>
            </w:pPr>
          </w:p>
        </w:tc>
        <w:tc>
          <w:tcPr>
            <w:tcW w:w="1582" w:type="dxa"/>
            <w:tcBorders>
              <w:top w:val="single" w:sz="4" w:space="0" w:color="000000"/>
              <w:left w:val="single" w:sz="4" w:space="0" w:color="000000"/>
              <w:bottom w:val="single" w:sz="4" w:space="0" w:color="000000"/>
              <w:right w:val="single" w:sz="4" w:space="0" w:color="000000"/>
            </w:tcBorders>
          </w:tcPr>
          <w:p w14:paraId="073B1574" w14:textId="77777777" w:rsidR="007A7A76" w:rsidRPr="007A7A76" w:rsidRDefault="007A7A76" w:rsidP="007A7A76">
            <w:pPr>
              <w:spacing w:line="259" w:lineRule="auto"/>
              <w:ind w:left="130"/>
              <w:rPr>
                <w:rFonts w:eastAsia="Arial" w:cs="Arial"/>
                <w:color w:val="000000"/>
              </w:rPr>
            </w:pPr>
            <w:r w:rsidRPr="007A7A76">
              <w:rPr>
                <w:rFonts w:eastAsia="Arial" w:cs="Arial"/>
                <w:color w:val="000000"/>
              </w:rPr>
              <w:t xml:space="preserve">50% </w:t>
            </w:r>
          </w:p>
        </w:tc>
      </w:tr>
      <w:tr w:rsidR="007A7A76" w:rsidRPr="007A7A76" w14:paraId="47BD4E6C" w14:textId="77777777" w:rsidTr="006418CB">
        <w:trPr>
          <w:trHeight w:val="1316"/>
        </w:trPr>
        <w:tc>
          <w:tcPr>
            <w:tcW w:w="3259" w:type="dxa"/>
            <w:tcBorders>
              <w:top w:val="single" w:sz="4" w:space="0" w:color="000000"/>
              <w:left w:val="nil"/>
              <w:bottom w:val="single" w:sz="4" w:space="0" w:color="000000"/>
              <w:right w:val="nil"/>
            </w:tcBorders>
          </w:tcPr>
          <w:p w14:paraId="615FC7B8" w14:textId="77777777" w:rsidR="007A7A76" w:rsidRPr="007A7A76" w:rsidRDefault="007A7A76" w:rsidP="007A7A76">
            <w:pPr>
              <w:spacing w:line="259" w:lineRule="auto"/>
              <w:ind w:left="-4"/>
              <w:rPr>
                <w:rFonts w:eastAsia="Arial" w:cs="Arial"/>
                <w:color w:val="000000"/>
              </w:rPr>
            </w:pPr>
            <w:r w:rsidRPr="007A7A76">
              <w:rPr>
                <w:rFonts w:eastAsia="Arial" w:cs="Arial"/>
                <w:color w:val="000000"/>
              </w:rPr>
              <w:t xml:space="preserve"> </w:t>
            </w:r>
          </w:p>
          <w:p w14:paraId="327DD1DD" w14:textId="77777777" w:rsidR="007A7A76" w:rsidRPr="00FA433D" w:rsidRDefault="007A7A76" w:rsidP="007A7A76">
            <w:pPr>
              <w:spacing w:line="259" w:lineRule="auto"/>
              <w:ind w:left="-4"/>
              <w:rPr>
                <w:rFonts w:eastAsia="Arial" w:cs="Arial"/>
                <w:b/>
                <w:bCs/>
                <w:color w:val="000000"/>
              </w:rPr>
            </w:pPr>
            <w:r w:rsidRPr="00FA433D">
              <w:rPr>
                <w:rFonts w:eastAsia="Arial" w:cs="Arial"/>
                <w:b/>
                <w:bCs/>
                <w:color w:val="000000"/>
              </w:rPr>
              <w:t xml:space="preserve">Assessment Component 2 </w:t>
            </w:r>
          </w:p>
          <w:p w14:paraId="1FE8D88A" w14:textId="77777777" w:rsidR="007A7A76" w:rsidRPr="007A7A76" w:rsidRDefault="007A7A76" w:rsidP="007A7A76">
            <w:pPr>
              <w:spacing w:after="6" w:line="259" w:lineRule="auto"/>
              <w:ind w:left="-4"/>
              <w:rPr>
                <w:rFonts w:eastAsia="Arial" w:cs="Arial"/>
                <w:color w:val="000000"/>
              </w:rPr>
            </w:pPr>
            <w:r w:rsidRPr="007A7A76">
              <w:rPr>
                <w:rFonts w:eastAsia="Arial" w:cs="Arial"/>
                <w:color w:val="000000"/>
              </w:rPr>
              <w:t xml:space="preserve"> </w:t>
            </w:r>
          </w:p>
          <w:p w14:paraId="42C7E406" w14:textId="77777777" w:rsidR="007A7A76" w:rsidRPr="007A7A76" w:rsidRDefault="007A7A76" w:rsidP="007A7A76">
            <w:pPr>
              <w:tabs>
                <w:tab w:val="center" w:pos="1250"/>
              </w:tabs>
              <w:spacing w:line="259" w:lineRule="auto"/>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r w:rsidRPr="007A7A76">
              <w:rPr>
                <w:rFonts w:eastAsia="Arial" w:cs="Arial"/>
                <w:color w:val="000000"/>
              </w:rPr>
              <w:tab/>
              <w:t xml:space="preserve">Written exam </w:t>
            </w:r>
          </w:p>
          <w:p w14:paraId="0983955F" w14:textId="77777777" w:rsidR="007A7A76" w:rsidRPr="007A7A76" w:rsidRDefault="007A7A76" w:rsidP="007A7A76">
            <w:pPr>
              <w:spacing w:line="259" w:lineRule="auto"/>
              <w:ind w:left="-4"/>
              <w:rPr>
                <w:rFonts w:eastAsia="Arial" w:cs="Arial"/>
                <w:color w:val="000000"/>
              </w:rPr>
            </w:pPr>
            <w:r w:rsidRPr="007A7A76">
              <w:rPr>
                <w:rFonts w:eastAsia="Arial" w:cs="Arial"/>
                <w:color w:val="000000"/>
              </w:rPr>
              <w:t xml:space="preserve"> </w:t>
            </w:r>
          </w:p>
        </w:tc>
        <w:tc>
          <w:tcPr>
            <w:tcW w:w="1099" w:type="dxa"/>
            <w:tcBorders>
              <w:top w:val="single" w:sz="4" w:space="0" w:color="000000"/>
              <w:left w:val="nil"/>
              <w:bottom w:val="single" w:sz="4" w:space="0" w:color="000000"/>
              <w:right w:val="nil"/>
            </w:tcBorders>
            <w:vAlign w:val="bottom"/>
          </w:tcPr>
          <w:p w14:paraId="1806132A" w14:textId="77777777" w:rsidR="007A7A76" w:rsidRPr="007A7A76" w:rsidRDefault="007A7A76" w:rsidP="007A7A76">
            <w:pPr>
              <w:spacing w:line="259" w:lineRule="auto"/>
              <w:ind w:left="14"/>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c>
          <w:tcPr>
            <w:tcW w:w="2847" w:type="dxa"/>
            <w:tcBorders>
              <w:top w:val="single" w:sz="4" w:space="0" w:color="000000"/>
              <w:left w:val="nil"/>
              <w:bottom w:val="single" w:sz="4" w:space="0" w:color="000000"/>
              <w:right w:val="nil"/>
            </w:tcBorders>
            <w:vAlign w:val="bottom"/>
          </w:tcPr>
          <w:p w14:paraId="3C19E7D5"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Coursework </w:t>
            </w:r>
          </w:p>
        </w:tc>
        <w:tc>
          <w:tcPr>
            <w:tcW w:w="1582" w:type="dxa"/>
            <w:tcBorders>
              <w:top w:val="single" w:sz="4" w:space="0" w:color="000000"/>
              <w:left w:val="nil"/>
              <w:bottom w:val="single" w:sz="4" w:space="0" w:color="000000"/>
              <w:right w:val="nil"/>
            </w:tcBorders>
            <w:vAlign w:val="bottom"/>
          </w:tcPr>
          <w:p w14:paraId="48DFAB59" w14:textId="77777777" w:rsidR="007A7A76" w:rsidRPr="007A7A76" w:rsidRDefault="007A7A76" w:rsidP="007A7A76">
            <w:pPr>
              <w:spacing w:line="259" w:lineRule="auto"/>
              <w:ind w:left="-26"/>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Practical </w:t>
            </w:r>
          </w:p>
        </w:tc>
      </w:tr>
      <w:tr w:rsidR="007A7A76" w:rsidRPr="007A7A76" w14:paraId="75ABF3AC" w14:textId="77777777" w:rsidTr="006418CB">
        <w:trPr>
          <w:trHeight w:val="262"/>
        </w:trPr>
        <w:tc>
          <w:tcPr>
            <w:tcW w:w="3259" w:type="dxa"/>
            <w:tcBorders>
              <w:top w:val="single" w:sz="4" w:space="0" w:color="000000"/>
              <w:left w:val="single" w:sz="4" w:space="0" w:color="000000"/>
              <w:bottom w:val="single" w:sz="4" w:space="0" w:color="000000"/>
              <w:right w:val="single" w:sz="4" w:space="0" w:color="000000"/>
            </w:tcBorders>
          </w:tcPr>
          <w:p w14:paraId="44765DF3" w14:textId="77777777" w:rsidR="007A7A76" w:rsidRPr="007A7A76" w:rsidRDefault="007A7A76" w:rsidP="007A7A76">
            <w:pPr>
              <w:spacing w:line="259" w:lineRule="auto"/>
              <w:ind w:left="109"/>
              <w:rPr>
                <w:rFonts w:eastAsia="Arial" w:cs="Arial"/>
                <w:color w:val="000000"/>
              </w:rPr>
            </w:pPr>
            <w:r w:rsidRPr="007A7A76">
              <w:rPr>
                <w:rFonts w:eastAsia="Arial" w:cs="Arial"/>
                <w:color w:val="000000"/>
              </w:rPr>
              <w:t xml:space="preserve">Mode of assessment </w:t>
            </w:r>
          </w:p>
        </w:tc>
        <w:tc>
          <w:tcPr>
            <w:tcW w:w="1099" w:type="dxa"/>
            <w:tcBorders>
              <w:top w:val="single" w:sz="4" w:space="0" w:color="000000"/>
              <w:left w:val="single" w:sz="4" w:space="0" w:color="000000"/>
              <w:bottom w:val="single" w:sz="4" w:space="0" w:color="000000"/>
              <w:right w:val="nil"/>
            </w:tcBorders>
          </w:tcPr>
          <w:p w14:paraId="0BFF0F84" w14:textId="77777777" w:rsidR="007A7A76" w:rsidRPr="007A7A76" w:rsidRDefault="007A7A76" w:rsidP="007A7A76">
            <w:pPr>
              <w:spacing w:line="259" w:lineRule="auto"/>
              <w:ind w:left="108"/>
              <w:rPr>
                <w:rFonts w:eastAsia="Arial" w:cs="Arial"/>
                <w:color w:val="000000"/>
              </w:rPr>
            </w:pPr>
            <w:r w:rsidRPr="007A7A76">
              <w:rPr>
                <w:rFonts w:eastAsia="Arial" w:cs="Arial"/>
                <w:color w:val="000000"/>
              </w:rPr>
              <w:t xml:space="preserve">Volume </w:t>
            </w:r>
          </w:p>
        </w:tc>
        <w:tc>
          <w:tcPr>
            <w:tcW w:w="2847" w:type="dxa"/>
            <w:tcBorders>
              <w:top w:val="single" w:sz="4" w:space="0" w:color="000000"/>
              <w:left w:val="nil"/>
              <w:bottom w:val="single" w:sz="4" w:space="0" w:color="000000"/>
              <w:right w:val="single" w:sz="4" w:space="0" w:color="000000"/>
            </w:tcBorders>
          </w:tcPr>
          <w:p w14:paraId="5303056E" w14:textId="77777777" w:rsidR="007A7A76" w:rsidRPr="007A7A76" w:rsidRDefault="007A7A76" w:rsidP="007A7A76">
            <w:pPr>
              <w:spacing w:after="160" w:line="259" w:lineRule="auto"/>
              <w:rPr>
                <w:rFonts w:eastAsia="Arial" w:cs="Arial"/>
                <w:color w:val="000000"/>
              </w:rPr>
            </w:pPr>
          </w:p>
        </w:tc>
        <w:tc>
          <w:tcPr>
            <w:tcW w:w="1582" w:type="dxa"/>
            <w:tcBorders>
              <w:top w:val="single" w:sz="4" w:space="0" w:color="000000"/>
              <w:left w:val="single" w:sz="4" w:space="0" w:color="000000"/>
              <w:bottom w:val="single" w:sz="4" w:space="0" w:color="000000"/>
              <w:right w:val="single" w:sz="4" w:space="0" w:color="000000"/>
            </w:tcBorders>
          </w:tcPr>
          <w:p w14:paraId="35F43BEE" w14:textId="77777777" w:rsidR="007A7A76" w:rsidRPr="007A7A76" w:rsidRDefault="007A7A76" w:rsidP="007A7A76">
            <w:pPr>
              <w:spacing w:line="259" w:lineRule="auto"/>
              <w:ind w:left="130"/>
              <w:rPr>
                <w:rFonts w:eastAsia="Arial" w:cs="Arial"/>
                <w:color w:val="000000"/>
              </w:rPr>
            </w:pPr>
            <w:r w:rsidRPr="007A7A76">
              <w:rPr>
                <w:rFonts w:eastAsia="Arial" w:cs="Arial"/>
                <w:color w:val="000000"/>
              </w:rPr>
              <w:t xml:space="preserve">Weighting </w:t>
            </w:r>
          </w:p>
        </w:tc>
      </w:tr>
      <w:tr w:rsidR="007A7A76" w:rsidRPr="007A7A76" w14:paraId="6CDA5E06" w14:textId="77777777" w:rsidTr="006418CB">
        <w:trPr>
          <w:trHeight w:val="264"/>
        </w:trPr>
        <w:tc>
          <w:tcPr>
            <w:tcW w:w="3259" w:type="dxa"/>
            <w:tcBorders>
              <w:top w:val="single" w:sz="4" w:space="0" w:color="000000"/>
              <w:left w:val="single" w:sz="4" w:space="0" w:color="000000"/>
              <w:bottom w:val="single" w:sz="4" w:space="0" w:color="000000"/>
              <w:right w:val="single" w:sz="4" w:space="0" w:color="000000"/>
            </w:tcBorders>
          </w:tcPr>
          <w:p w14:paraId="60B001FF" w14:textId="77777777" w:rsidR="007A7A76" w:rsidRPr="007A7A76" w:rsidRDefault="007A7A76" w:rsidP="007A7A76">
            <w:pPr>
              <w:spacing w:line="259" w:lineRule="auto"/>
              <w:ind w:left="109"/>
              <w:rPr>
                <w:rFonts w:eastAsia="Arial" w:cs="Arial"/>
                <w:color w:val="000000"/>
              </w:rPr>
            </w:pPr>
            <w:r w:rsidRPr="007A7A76">
              <w:rPr>
                <w:rFonts w:eastAsia="Arial" w:cs="Arial"/>
                <w:color w:val="000000"/>
              </w:rPr>
              <w:t xml:space="preserve">Placement Report </w:t>
            </w:r>
          </w:p>
        </w:tc>
        <w:tc>
          <w:tcPr>
            <w:tcW w:w="1099" w:type="dxa"/>
            <w:tcBorders>
              <w:top w:val="single" w:sz="4" w:space="0" w:color="000000"/>
              <w:left w:val="single" w:sz="4" w:space="0" w:color="000000"/>
              <w:bottom w:val="single" w:sz="4" w:space="0" w:color="000000"/>
              <w:right w:val="nil"/>
            </w:tcBorders>
          </w:tcPr>
          <w:p w14:paraId="5B497EDC" w14:textId="77777777" w:rsidR="007A7A76" w:rsidRPr="007A7A76" w:rsidRDefault="007A7A76" w:rsidP="007A7A76">
            <w:pPr>
              <w:spacing w:line="259" w:lineRule="auto"/>
              <w:ind w:left="108"/>
              <w:rPr>
                <w:rFonts w:eastAsia="Arial" w:cs="Arial"/>
                <w:color w:val="000000"/>
              </w:rPr>
            </w:pPr>
            <w:r w:rsidRPr="007A7A76">
              <w:rPr>
                <w:rFonts w:eastAsia="Arial" w:cs="Arial"/>
                <w:color w:val="000000"/>
              </w:rPr>
              <w:t xml:space="preserve">2,500 </w:t>
            </w:r>
          </w:p>
        </w:tc>
        <w:tc>
          <w:tcPr>
            <w:tcW w:w="2847" w:type="dxa"/>
            <w:tcBorders>
              <w:top w:val="single" w:sz="4" w:space="0" w:color="000000"/>
              <w:left w:val="nil"/>
              <w:bottom w:val="single" w:sz="4" w:space="0" w:color="000000"/>
              <w:right w:val="single" w:sz="4" w:space="0" w:color="000000"/>
            </w:tcBorders>
          </w:tcPr>
          <w:p w14:paraId="2D9494FD" w14:textId="77777777" w:rsidR="007A7A76" w:rsidRPr="007A7A76" w:rsidRDefault="007A7A76" w:rsidP="007A7A76">
            <w:pPr>
              <w:spacing w:after="160" w:line="259" w:lineRule="auto"/>
              <w:rPr>
                <w:rFonts w:eastAsia="Arial" w:cs="Arial"/>
                <w:color w:val="000000"/>
              </w:rPr>
            </w:pPr>
          </w:p>
        </w:tc>
        <w:tc>
          <w:tcPr>
            <w:tcW w:w="1582" w:type="dxa"/>
            <w:tcBorders>
              <w:top w:val="single" w:sz="4" w:space="0" w:color="000000"/>
              <w:left w:val="single" w:sz="4" w:space="0" w:color="000000"/>
              <w:bottom w:val="single" w:sz="4" w:space="0" w:color="000000"/>
              <w:right w:val="single" w:sz="4" w:space="0" w:color="000000"/>
            </w:tcBorders>
          </w:tcPr>
          <w:p w14:paraId="38248A4C" w14:textId="77777777" w:rsidR="007A7A76" w:rsidRPr="007A7A76" w:rsidRDefault="007A7A76" w:rsidP="007A7A76">
            <w:pPr>
              <w:spacing w:line="259" w:lineRule="auto"/>
              <w:ind w:left="130"/>
              <w:rPr>
                <w:rFonts w:eastAsia="Arial" w:cs="Arial"/>
                <w:color w:val="000000"/>
              </w:rPr>
            </w:pPr>
            <w:r w:rsidRPr="007A7A76">
              <w:rPr>
                <w:rFonts w:eastAsia="Arial" w:cs="Arial"/>
                <w:color w:val="000000"/>
              </w:rPr>
              <w:t xml:space="preserve">50% </w:t>
            </w:r>
          </w:p>
        </w:tc>
      </w:tr>
    </w:tbl>
    <w:p w14:paraId="1055F2E9"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4C548952" w14:textId="77777777" w:rsidR="007A7A76" w:rsidRPr="007A7A76" w:rsidRDefault="007A7A76" w:rsidP="007A7A76">
      <w:pPr>
        <w:keepNext/>
        <w:keepLines/>
        <w:spacing w:after="10" w:line="250" w:lineRule="auto"/>
        <w:ind w:left="-5" w:hanging="10"/>
        <w:outlineLvl w:val="3"/>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Assessment Summary </w:t>
      </w:r>
    </w:p>
    <w:tbl>
      <w:tblPr>
        <w:tblStyle w:val="TableGrid"/>
        <w:tblW w:w="5103" w:type="dxa"/>
        <w:tblInd w:w="5" w:type="dxa"/>
        <w:tblCellMar>
          <w:top w:w="11" w:type="dxa"/>
          <w:left w:w="108" w:type="dxa"/>
          <w:right w:w="115" w:type="dxa"/>
        </w:tblCellMar>
        <w:tblLook w:val="04A0" w:firstRow="1" w:lastRow="0" w:firstColumn="1" w:lastColumn="0" w:noHBand="0" w:noVBand="1"/>
      </w:tblPr>
      <w:tblGrid>
        <w:gridCol w:w="3262"/>
        <w:gridCol w:w="1841"/>
      </w:tblGrid>
      <w:tr w:rsidR="007A7A76" w:rsidRPr="007A7A76" w14:paraId="387E1F73" w14:textId="77777777" w:rsidTr="006418CB">
        <w:trPr>
          <w:trHeight w:val="262"/>
        </w:trPr>
        <w:tc>
          <w:tcPr>
            <w:tcW w:w="3262" w:type="dxa"/>
            <w:tcBorders>
              <w:top w:val="single" w:sz="4" w:space="0" w:color="000000"/>
              <w:left w:val="single" w:sz="4" w:space="0" w:color="000000"/>
              <w:bottom w:val="single" w:sz="4" w:space="0" w:color="000000"/>
              <w:right w:val="single" w:sz="4" w:space="0" w:color="000000"/>
            </w:tcBorders>
          </w:tcPr>
          <w:p w14:paraId="6224DCDD"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3B39EE77"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Percentage </w:t>
            </w:r>
          </w:p>
        </w:tc>
      </w:tr>
      <w:tr w:rsidR="007A7A76" w:rsidRPr="007A7A76" w14:paraId="6C1485BE" w14:textId="77777777" w:rsidTr="006418CB">
        <w:trPr>
          <w:trHeight w:val="264"/>
        </w:trPr>
        <w:tc>
          <w:tcPr>
            <w:tcW w:w="3262" w:type="dxa"/>
            <w:tcBorders>
              <w:top w:val="single" w:sz="4" w:space="0" w:color="000000"/>
              <w:left w:val="single" w:sz="4" w:space="0" w:color="000000"/>
              <w:bottom w:val="single" w:sz="4" w:space="0" w:color="000000"/>
              <w:right w:val="single" w:sz="4" w:space="0" w:color="000000"/>
            </w:tcBorders>
          </w:tcPr>
          <w:p w14:paraId="59895EE9"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060AEC36"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 </w:t>
            </w:r>
          </w:p>
        </w:tc>
      </w:tr>
      <w:tr w:rsidR="007A7A76" w:rsidRPr="007A7A76" w14:paraId="3988FB6B" w14:textId="77777777" w:rsidTr="006418CB">
        <w:trPr>
          <w:trHeight w:val="264"/>
        </w:trPr>
        <w:tc>
          <w:tcPr>
            <w:tcW w:w="3262" w:type="dxa"/>
            <w:tcBorders>
              <w:top w:val="single" w:sz="4" w:space="0" w:color="000000"/>
              <w:left w:val="single" w:sz="4" w:space="0" w:color="000000"/>
              <w:bottom w:val="single" w:sz="4" w:space="0" w:color="000000"/>
              <w:right w:val="single" w:sz="4" w:space="0" w:color="000000"/>
            </w:tcBorders>
          </w:tcPr>
          <w:p w14:paraId="6A5BB7B7"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5BA3E4AF" w14:textId="77777777" w:rsidR="007A7A76" w:rsidRPr="007A7A76" w:rsidRDefault="007A7A76" w:rsidP="007A7A76">
            <w:pPr>
              <w:spacing w:line="259" w:lineRule="auto"/>
              <w:ind w:left="9"/>
              <w:jc w:val="center"/>
              <w:rPr>
                <w:rFonts w:eastAsia="Arial" w:cs="Arial"/>
                <w:color w:val="000000"/>
              </w:rPr>
            </w:pPr>
            <w:r w:rsidRPr="007A7A76">
              <w:rPr>
                <w:rFonts w:eastAsia="Arial" w:cs="Arial"/>
                <w:color w:val="000000"/>
              </w:rPr>
              <w:t xml:space="preserve">50% </w:t>
            </w:r>
          </w:p>
        </w:tc>
      </w:tr>
      <w:tr w:rsidR="007A7A76" w:rsidRPr="007A7A76" w14:paraId="0F9A36D0" w14:textId="77777777" w:rsidTr="006418CB">
        <w:trPr>
          <w:trHeight w:val="262"/>
        </w:trPr>
        <w:tc>
          <w:tcPr>
            <w:tcW w:w="3262" w:type="dxa"/>
            <w:tcBorders>
              <w:top w:val="single" w:sz="4" w:space="0" w:color="000000"/>
              <w:left w:val="single" w:sz="4" w:space="0" w:color="000000"/>
              <w:bottom w:val="single" w:sz="4" w:space="0" w:color="000000"/>
              <w:right w:val="single" w:sz="4" w:space="0" w:color="000000"/>
            </w:tcBorders>
          </w:tcPr>
          <w:p w14:paraId="57221CA6"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52B1F1E8" w14:textId="77777777" w:rsidR="007A7A76" w:rsidRPr="007A7A76" w:rsidRDefault="007A7A76" w:rsidP="007A7A76">
            <w:pPr>
              <w:spacing w:line="259" w:lineRule="auto"/>
              <w:ind w:left="9"/>
              <w:jc w:val="center"/>
              <w:rPr>
                <w:rFonts w:eastAsia="Arial" w:cs="Arial"/>
                <w:color w:val="000000"/>
              </w:rPr>
            </w:pPr>
            <w:r w:rsidRPr="007A7A76">
              <w:rPr>
                <w:rFonts w:eastAsia="Arial" w:cs="Arial"/>
                <w:color w:val="000000"/>
              </w:rPr>
              <w:t xml:space="preserve">50% </w:t>
            </w:r>
          </w:p>
        </w:tc>
      </w:tr>
      <w:tr w:rsidR="007A7A76" w:rsidRPr="007A7A76" w14:paraId="16EE2AD7" w14:textId="77777777" w:rsidTr="006418CB">
        <w:trPr>
          <w:trHeight w:val="264"/>
        </w:trPr>
        <w:tc>
          <w:tcPr>
            <w:tcW w:w="3262" w:type="dxa"/>
            <w:tcBorders>
              <w:top w:val="single" w:sz="4" w:space="0" w:color="000000"/>
              <w:left w:val="single" w:sz="4" w:space="0" w:color="000000"/>
              <w:bottom w:val="single" w:sz="4" w:space="0" w:color="000000"/>
              <w:right w:val="single" w:sz="4" w:space="0" w:color="000000"/>
            </w:tcBorders>
          </w:tcPr>
          <w:p w14:paraId="2A3581C3"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TOTAL </w:t>
            </w:r>
          </w:p>
        </w:tc>
        <w:tc>
          <w:tcPr>
            <w:tcW w:w="1841" w:type="dxa"/>
            <w:tcBorders>
              <w:top w:val="single" w:sz="4" w:space="0" w:color="000000"/>
              <w:left w:val="single" w:sz="4" w:space="0" w:color="000000"/>
              <w:bottom w:val="single" w:sz="4" w:space="0" w:color="000000"/>
              <w:right w:val="single" w:sz="4" w:space="0" w:color="000000"/>
            </w:tcBorders>
          </w:tcPr>
          <w:p w14:paraId="61BFD228" w14:textId="77777777" w:rsidR="007A7A76" w:rsidRPr="007A7A76" w:rsidRDefault="007A7A76" w:rsidP="007A7A76">
            <w:pPr>
              <w:spacing w:line="259" w:lineRule="auto"/>
              <w:ind w:left="12"/>
              <w:jc w:val="center"/>
              <w:rPr>
                <w:rFonts w:eastAsia="Arial" w:cs="Arial"/>
                <w:color w:val="000000"/>
              </w:rPr>
            </w:pPr>
            <w:r w:rsidRPr="007A7A76">
              <w:rPr>
                <w:rFonts w:eastAsia="Arial" w:cs="Arial"/>
                <w:color w:val="000000"/>
              </w:rPr>
              <w:t xml:space="preserve">100% </w:t>
            </w:r>
          </w:p>
        </w:tc>
      </w:tr>
    </w:tbl>
    <w:p w14:paraId="49EE3992"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53236A1C"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10AA865F" w14:textId="77777777" w:rsidR="007A7A76" w:rsidRPr="007A7A76" w:rsidRDefault="007A7A76" w:rsidP="007A7A76">
      <w:pPr>
        <w:keepNext/>
        <w:keepLines/>
        <w:spacing w:after="10"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INDICATIVE READING LIST </w:t>
      </w:r>
    </w:p>
    <w:p w14:paraId="78F1A7F3"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tbl>
      <w:tblPr>
        <w:tblStyle w:val="TableGrid"/>
        <w:tblW w:w="8974" w:type="dxa"/>
        <w:tblInd w:w="6" w:type="dxa"/>
        <w:tblCellMar>
          <w:top w:w="11" w:type="dxa"/>
          <w:left w:w="107" w:type="dxa"/>
          <w:right w:w="47" w:type="dxa"/>
        </w:tblCellMar>
        <w:tblLook w:val="04A0" w:firstRow="1" w:lastRow="0" w:firstColumn="1" w:lastColumn="0" w:noHBand="0" w:noVBand="1"/>
      </w:tblPr>
      <w:tblGrid>
        <w:gridCol w:w="1688"/>
        <w:gridCol w:w="5920"/>
        <w:gridCol w:w="1366"/>
      </w:tblGrid>
      <w:tr w:rsidR="007A7A76" w:rsidRPr="007A7A76" w14:paraId="6A1D6337" w14:textId="77777777" w:rsidTr="006418CB">
        <w:trPr>
          <w:trHeight w:val="300"/>
        </w:trPr>
        <w:tc>
          <w:tcPr>
            <w:tcW w:w="1688" w:type="dxa"/>
            <w:tcBorders>
              <w:top w:val="single" w:sz="4" w:space="0" w:color="000000"/>
              <w:left w:val="single" w:sz="4" w:space="0" w:color="000000"/>
              <w:bottom w:val="single" w:sz="4" w:space="0" w:color="000000"/>
              <w:right w:val="single" w:sz="4" w:space="0" w:color="000000"/>
            </w:tcBorders>
            <w:shd w:val="clear" w:color="auto" w:fill="BFBFBF"/>
          </w:tcPr>
          <w:p w14:paraId="69C51361" w14:textId="77777777" w:rsidR="007A7A76" w:rsidRPr="007A7A76" w:rsidRDefault="007A7A76" w:rsidP="007A7A76">
            <w:pPr>
              <w:spacing w:line="259" w:lineRule="auto"/>
              <w:rPr>
                <w:rFonts w:eastAsia="Arial" w:cs="Arial"/>
                <w:b/>
                <w:bCs/>
                <w:color w:val="000000"/>
              </w:rPr>
            </w:pPr>
            <w:r w:rsidRPr="007A7A76">
              <w:rPr>
                <w:rFonts w:eastAsia="Arial" w:cs="Arial"/>
                <w:b/>
                <w:bCs/>
                <w:color w:val="000000"/>
              </w:rPr>
              <w:t xml:space="preserve">Module Code </w:t>
            </w:r>
          </w:p>
        </w:tc>
        <w:tc>
          <w:tcPr>
            <w:tcW w:w="5919" w:type="dxa"/>
            <w:tcBorders>
              <w:top w:val="single" w:sz="4" w:space="0" w:color="000000"/>
              <w:left w:val="single" w:sz="4" w:space="0" w:color="000000"/>
              <w:bottom w:val="single" w:sz="4" w:space="0" w:color="000000"/>
              <w:right w:val="nil"/>
            </w:tcBorders>
          </w:tcPr>
          <w:p w14:paraId="4885650D" w14:textId="77777777" w:rsidR="007A7A76" w:rsidRPr="007A7A76" w:rsidRDefault="007A7A76" w:rsidP="007A7A76">
            <w:pPr>
              <w:spacing w:line="259" w:lineRule="auto"/>
              <w:ind w:left="1"/>
              <w:rPr>
                <w:rFonts w:eastAsia="Arial" w:cs="Arial"/>
                <w:b/>
                <w:bCs/>
                <w:color w:val="000000"/>
              </w:rPr>
            </w:pPr>
            <w:r w:rsidRPr="007A7A76">
              <w:rPr>
                <w:rFonts w:eastAsia="Arial" w:cs="Arial"/>
                <w:b/>
                <w:bCs/>
                <w:color w:val="000000"/>
              </w:rPr>
              <w:t xml:space="preserve">ECMH6004 </w:t>
            </w:r>
          </w:p>
        </w:tc>
        <w:tc>
          <w:tcPr>
            <w:tcW w:w="1366" w:type="dxa"/>
            <w:tcBorders>
              <w:top w:val="single" w:sz="4" w:space="0" w:color="000000"/>
              <w:left w:val="nil"/>
              <w:bottom w:val="single" w:sz="4" w:space="0" w:color="000000"/>
              <w:right w:val="single" w:sz="4" w:space="0" w:color="000000"/>
            </w:tcBorders>
          </w:tcPr>
          <w:p w14:paraId="40828461" w14:textId="77777777" w:rsidR="007A7A76" w:rsidRPr="007A7A76" w:rsidRDefault="007A7A76" w:rsidP="007A7A76">
            <w:pPr>
              <w:spacing w:after="160" w:line="259" w:lineRule="auto"/>
              <w:rPr>
                <w:rFonts w:eastAsia="Arial" w:cs="Arial"/>
                <w:b/>
                <w:bCs/>
                <w:color w:val="000000"/>
              </w:rPr>
            </w:pPr>
          </w:p>
        </w:tc>
      </w:tr>
      <w:tr w:rsidR="007A7A76" w:rsidRPr="007A7A76" w14:paraId="0E99BBF5" w14:textId="77777777" w:rsidTr="006418CB">
        <w:trPr>
          <w:trHeight w:val="300"/>
        </w:trPr>
        <w:tc>
          <w:tcPr>
            <w:tcW w:w="1688" w:type="dxa"/>
            <w:tcBorders>
              <w:top w:val="single" w:sz="4" w:space="0" w:color="000000"/>
              <w:left w:val="single" w:sz="4" w:space="0" w:color="000000"/>
              <w:bottom w:val="single" w:sz="4" w:space="0" w:color="000000"/>
              <w:right w:val="single" w:sz="4" w:space="0" w:color="000000"/>
            </w:tcBorders>
            <w:shd w:val="clear" w:color="auto" w:fill="BFBFBF"/>
          </w:tcPr>
          <w:p w14:paraId="047416FE" w14:textId="77777777" w:rsidR="007A7A76" w:rsidRPr="007A7A76" w:rsidRDefault="007A7A76" w:rsidP="007A7A76">
            <w:pPr>
              <w:spacing w:line="259" w:lineRule="auto"/>
              <w:rPr>
                <w:rFonts w:eastAsia="Arial" w:cs="Arial"/>
                <w:b/>
                <w:bCs/>
                <w:color w:val="000000"/>
              </w:rPr>
            </w:pPr>
            <w:r w:rsidRPr="007A7A76">
              <w:rPr>
                <w:rFonts w:eastAsia="Arial" w:cs="Arial"/>
                <w:b/>
                <w:bCs/>
                <w:color w:val="000000"/>
              </w:rPr>
              <w:t xml:space="preserve">Module Title </w:t>
            </w:r>
          </w:p>
        </w:tc>
        <w:tc>
          <w:tcPr>
            <w:tcW w:w="5919" w:type="dxa"/>
            <w:tcBorders>
              <w:top w:val="single" w:sz="4" w:space="0" w:color="000000"/>
              <w:left w:val="single" w:sz="4" w:space="0" w:color="000000"/>
              <w:bottom w:val="single" w:sz="4" w:space="0" w:color="000000"/>
              <w:right w:val="nil"/>
            </w:tcBorders>
          </w:tcPr>
          <w:p w14:paraId="74A2B1DD" w14:textId="77777777" w:rsidR="007A7A76" w:rsidRPr="007A7A76" w:rsidRDefault="007A7A76" w:rsidP="007A7A76">
            <w:pPr>
              <w:spacing w:line="259" w:lineRule="auto"/>
              <w:ind w:left="1"/>
              <w:rPr>
                <w:rFonts w:eastAsia="Arial" w:cs="Arial"/>
                <w:b/>
                <w:bCs/>
                <w:color w:val="000000"/>
              </w:rPr>
            </w:pPr>
            <w:r w:rsidRPr="007A7A76">
              <w:rPr>
                <w:rFonts w:eastAsia="Arial" w:cs="Arial"/>
                <w:b/>
                <w:bCs/>
                <w:color w:val="000000"/>
              </w:rPr>
              <w:t xml:space="preserve">Work-based Learning Project </w:t>
            </w:r>
          </w:p>
        </w:tc>
        <w:tc>
          <w:tcPr>
            <w:tcW w:w="1366" w:type="dxa"/>
            <w:tcBorders>
              <w:top w:val="single" w:sz="4" w:space="0" w:color="000000"/>
              <w:left w:val="nil"/>
              <w:bottom w:val="single" w:sz="4" w:space="0" w:color="000000"/>
              <w:right w:val="single" w:sz="4" w:space="0" w:color="000000"/>
            </w:tcBorders>
          </w:tcPr>
          <w:p w14:paraId="208E4FD7" w14:textId="77777777" w:rsidR="007A7A76" w:rsidRPr="007A7A76" w:rsidRDefault="007A7A76" w:rsidP="007A7A76">
            <w:pPr>
              <w:spacing w:after="160" w:line="259" w:lineRule="auto"/>
              <w:rPr>
                <w:rFonts w:eastAsia="Arial" w:cs="Arial"/>
                <w:b/>
                <w:bCs/>
                <w:color w:val="000000"/>
              </w:rPr>
            </w:pPr>
          </w:p>
        </w:tc>
      </w:tr>
      <w:tr w:rsidR="007A7A76" w:rsidRPr="007A7A76" w14:paraId="15F681FE" w14:textId="77777777" w:rsidTr="006418CB">
        <w:trPr>
          <w:trHeight w:val="301"/>
        </w:trPr>
        <w:tc>
          <w:tcPr>
            <w:tcW w:w="1688" w:type="dxa"/>
            <w:tcBorders>
              <w:top w:val="single" w:sz="4" w:space="0" w:color="000000"/>
              <w:left w:val="single" w:sz="4" w:space="0" w:color="000000"/>
              <w:bottom w:val="single" w:sz="4" w:space="0" w:color="000000"/>
              <w:right w:val="single" w:sz="4" w:space="0" w:color="000000"/>
            </w:tcBorders>
            <w:shd w:val="clear" w:color="auto" w:fill="BFBFBF"/>
          </w:tcPr>
          <w:p w14:paraId="3ACC591B" w14:textId="77777777" w:rsidR="007A7A76" w:rsidRPr="007A7A76" w:rsidRDefault="007A7A76" w:rsidP="007A7A76">
            <w:pPr>
              <w:spacing w:line="259" w:lineRule="auto"/>
              <w:rPr>
                <w:rFonts w:eastAsia="Arial" w:cs="Arial"/>
                <w:b/>
                <w:bCs/>
                <w:color w:val="000000"/>
              </w:rPr>
            </w:pPr>
            <w:r w:rsidRPr="007A7A76">
              <w:rPr>
                <w:rFonts w:eastAsia="Arial" w:cs="Arial"/>
                <w:b/>
                <w:bCs/>
                <w:color w:val="000000"/>
              </w:rPr>
              <w:t xml:space="preserve">Classification </w:t>
            </w:r>
          </w:p>
        </w:tc>
        <w:tc>
          <w:tcPr>
            <w:tcW w:w="5919" w:type="dxa"/>
            <w:tcBorders>
              <w:top w:val="single" w:sz="4" w:space="0" w:color="000000"/>
              <w:left w:val="single" w:sz="4" w:space="0" w:color="000000"/>
              <w:bottom w:val="single" w:sz="4" w:space="0" w:color="000000"/>
              <w:right w:val="single" w:sz="4" w:space="0" w:color="000000"/>
            </w:tcBorders>
            <w:shd w:val="clear" w:color="auto" w:fill="BFBFBF"/>
          </w:tcPr>
          <w:p w14:paraId="4C833600" w14:textId="77777777" w:rsidR="007A7A76" w:rsidRPr="007A7A76" w:rsidRDefault="007A7A76" w:rsidP="007A7A76">
            <w:pPr>
              <w:spacing w:line="259" w:lineRule="auto"/>
              <w:ind w:left="1"/>
              <w:rPr>
                <w:rFonts w:eastAsia="Arial" w:cs="Arial"/>
                <w:b/>
                <w:bCs/>
                <w:color w:val="000000"/>
              </w:rPr>
            </w:pPr>
            <w:r w:rsidRPr="007A7A76">
              <w:rPr>
                <w:rFonts w:eastAsia="Arial" w:cs="Arial"/>
                <w:b/>
                <w:bCs/>
                <w:color w:val="000000"/>
              </w:rPr>
              <w:t xml:space="preserve">Reading List entry </w:t>
            </w:r>
          </w:p>
        </w:tc>
        <w:tc>
          <w:tcPr>
            <w:tcW w:w="1366" w:type="dxa"/>
            <w:tcBorders>
              <w:top w:val="single" w:sz="4" w:space="0" w:color="000000"/>
              <w:left w:val="single" w:sz="4" w:space="0" w:color="000000"/>
              <w:bottom w:val="single" w:sz="4" w:space="0" w:color="000000"/>
              <w:right w:val="single" w:sz="4" w:space="0" w:color="000000"/>
            </w:tcBorders>
            <w:shd w:val="clear" w:color="auto" w:fill="BFBFBF"/>
          </w:tcPr>
          <w:p w14:paraId="60BB8BFE" w14:textId="77777777" w:rsidR="007A7A76" w:rsidRPr="007A7A76" w:rsidRDefault="007A7A76" w:rsidP="007A7A76">
            <w:pPr>
              <w:spacing w:line="259" w:lineRule="auto"/>
              <w:ind w:left="1"/>
              <w:rPr>
                <w:rFonts w:eastAsia="Arial" w:cs="Arial"/>
                <w:b/>
                <w:bCs/>
                <w:color w:val="000000"/>
              </w:rPr>
            </w:pPr>
            <w:r w:rsidRPr="007A7A76">
              <w:rPr>
                <w:rFonts w:eastAsia="Arial" w:cs="Arial"/>
                <w:b/>
                <w:bCs/>
                <w:color w:val="000000"/>
              </w:rPr>
              <w:t xml:space="preserve">Electronic* </w:t>
            </w:r>
          </w:p>
        </w:tc>
      </w:tr>
      <w:tr w:rsidR="007A7A76" w:rsidRPr="007A7A76" w14:paraId="5B01614A" w14:textId="77777777" w:rsidTr="006418CB">
        <w:trPr>
          <w:trHeight w:val="882"/>
        </w:trPr>
        <w:tc>
          <w:tcPr>
            <w:tcW w:w="1688" w:type="dxa"/>
            <w:tcBorders>
              <w:top w:val="single" w:sz="4" w:space="0" w:color="000000"/>
              <w:left w:val="single" w:sz="4" w:space="0" w:color="000000"/>
              <w:bottom w:val="single" w:sz="4" w:space="0" w:color="000000"/>
              <w:right w:val="single" w:sz="4" w:space="0" w:color="000000"/>
            </w:tcBorders>
          </w:tcPr>
          <w:p w14:paraId="2CE5A446"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Essential </w:t>
            </w:r>
          </w:p>
        </w:tc>
        <w:tc>
          <w:tcPr>
            <w:tcW w:w="5919" w:type="dxa"/>
            <w:tcBorders>
              <w:top w:val="single" w:sz="4" w:space="0" w:color="000000"/>
              <w:left w:val="single" w:sz="4" w:space="0" w:color="000000"/>
              <w:bottom w:val="single" w:sz="4" w:space="0" w:color="000000"/>
              <w:right w:val="single" w:sz="4" w:space="0" w:color="000000"/>
            </w:tcBorders>
          </w:tcPr>
          <w:p w14:paraId="00DBD159" w14:textId="77777777" w:rsidR="007A7A76" w:rsidRPr="007A7A76" w:rsidRDefault="007A7A76" w:rsidP="007A7A76">
            <w:pPr>
              <w:spacing w:line="275" w:lineRule="auto"/>
              <w:ind w:left="1"/>
              <w:rPr>
                <w:rFonts w:eastAsia="Arial" w:cs="Arial"/>
                <w:color w:val="000000"/>
              </w:rPr>
            </w:pPr>
            <w:r w:rsidRPr="007A7A76">
              <w:rPr>
                <w:rFonts w:eastAsia="Arial" w:cs="Arial"/>
                <w:color w:val="000000"/>
              </w:rPr>
              <w:t xml:space="preserve">Helyer, R. (2015) Palgrave Study Skills: The Work-Based Learning Student Handbook (2nd edition).  London: </w:t>
            </w:r>
          </w:p>
          <w:p w14:paraId="0BFAF47D"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Palgrave Macmillan. </w:t>
            </w:r>
          </w:p>
        </w:tc>
        <w:tc>
          <w:tcPr>
            <w:tcW w:w="1366" w:type="dxa"/>
            <w:tcBorders>
              <w:top w:val="single" w:sz="4" w:space="0" w:color="000000"/>
              <w:left w:val="single" w:sz="4" w:space="0" w:color="000000"/>
              <w:bottom w:val="single" w:sz="4" w:space="0" w:color="000000"/>
              <w:right w:val="single" w:sz="4" w:space="0" w:color="000000"/>
            </w:tcBorders>
          </w:tcPr>
          <w:p w14:paraId="358218E2" w14:textId="77777777" w:rsidR="007A7A76" w:rsidRPr="007A7A76" w:rsidRDefault="007A7A76" w:rsidP="007A7A76">
            <w:pPr>
              <w:spacing w:line="259" w:lineRule="auto"/>
              <w:ind w:right="59"/>
              <w:jc w:val="center"/>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p>
        </w:tc>
      </w:tr>
      <w:tr w:rsidR="007A7A76" w:rsidRPr="007A7A76" w14:paraId="3DB008B6" w14:textId="77777777" w:rsidTr="006418CB">
        <w:trPr>
          <w:trHeight w:val="883"/>
        </w:trPr>
        <w:tc>
          <w:tcPr>
            <w:tcW w:w="1688" w:type="dxa"/>
            <w:tcBorders>
              <w:top w:val="single" w:sz="4" w:space="0" w:color="000000"/>
              <w:left w:val="single" w:sz="4" w:space="0" w:color="000000"/>
              <w:bottom w:val="single" w:sz="4" w:space="0" w:color="000000"/>
              <w:right w:val="single" w:sz="4" w:space="0" w:color="000000"/>
            </w:tcBorders>
          </w:tcPr>
          <w:p w14:paraId="5EFE4B78"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19" w:type="dxa"/>
            <w:tcBorders>
              <w:top w:val="single" w:sz="4" w:space="0" w:color="000000"/>
              <w:left w:val="single" w:sz="4" w:space="0" w:color="000000"/>
              <w:bottom w:val="single" w:sz="4" w:space="0" w:color="000000"/>
              <w:right w:val="single" w:sz="4" w:space="0" w:color="000000"/>
            </w:tcBorders>
          </w:tcPr>
          <w:p w14:paraId="5CA21089"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Bateman, N., (2000). Advocacy Skills for health and Social Care Professionals. London: Jessica Kingsley Publications. </w:t>
            </w:r>
          </w:p>
        </w:tc>
        <w:tc>
          <w:tcPr>
            <w:tcW w:w="1366" w:type="dxa"/>
            <w:tcBorders>
              <w:top w:val="single" w:sz="4" w:space="0" w:color="000000"/>
              <w:left w:val="single" w:sz="4" w:space="0" w:color="000000"/>
              <w:bottom w:val="single" w:sz="4" w:space="0" w:color="000000"/>
              <w:right w:val="single" w:sz="4" w:space="0" w:color="000000"/>
            </w:tcBorders>
          </w:tcPr>
          <w:p w14:paraId="50613EB8" w14:textId="77777777" w:rsidR="007A7A76" w:rsidRPr="007A7A76" w:rsidRDefault="007A7A76" w:rsidP="007A7A76">
            <w:pPr>
              <w:spacing w:line="259" w:lineRule="auto"/>
              <w:ind w:right="59"/>
              <w:jc w:val="center"/>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p>
        </w:tc>
      </w:tr>
      <w:tr w:rsidR="007A7A76" w:rsidRPr="007A7A76" w14:paraId="79B52F0D" w14:textId="77777777" w:rsidTr="006418CB">
        <w:trPr>
          <w:trHeight w:val="884"/>
        </w:trPr>
        <w:tc>
          <w:tcPr>
            <w:tcW w:w="1688" w:type="dxa"/>
            <w:tcBorders>
              <w:top w:val="single" w:sz="4" w:space="0" w:color="000000"/>
              <w:left w:val="single" w:sz="4" w:space="0" w:color="000000"/>
              <w:bottom w:val="single" w:sz="4" w:space="0" w:color="000000"/>
              <w:right w:val="single" w:sz="4" w:space="0" w:color="000000"/>
            </w:tcBorders>
          </w:tcPr>
          <w:p w14:paraId="254B0F3A"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19" w:type="dxa"/>
            <w:tcBorders>
              <w:top w:val="single" w:sz="4" w:space="0" w:color="000000"/>
              <w:left w:val="single" w:sz="4" w:space="0" w:color="000000"/>
              <w:bottom w:val="single" w:sz="4" w:space="0" w:color="000000"/>
              <w:right w:val="single" w:sz="4" w:space="0" w:color="000000"/>
            </w:tcBorders>
          </w:tcPr>
          <w:p w14:paraId="4B93E721" w14:textId="77777777" w:rsidR="007A7A76" w:rsidRPr="007A7A76" w:rsidRDefault="007A7A76" w:rsidP="007A7A76">
            <w:pPr>
              <w:spacing w:line="259" w:lineRule="auto"/>
              <w:ind w:left="1" w:right="39"/>
              <w:rPr>
                <w:rFonts w:eastAsia="Arial" w:cs="Arial"/>
                <w:color w:val="000000"/>
              </w:rPr>
            </w:pPr>
            <w:r w:rsidRPr="007A7A76">
              <w:rPr>
                <w:rFonts w:eastAsia="Arial" w:cs="Arial"/>
                <w:color w:val="000000"/>
              </w:rPr>
              <w:t xml:space="preserve">Cottrell, S. (2010).  Skills for Success: The Personal Development Planning Handbook. 2nd edition. Hampshire: Palgrave Macmillan </w:t>
            </w:r>
          </w:p>
        </w:tc>
        <w:tc>
          <w:tcPr>
            <w:tcW w:w="1366" w:type="dxa"/>
            <w:tcBorders>
              <w:top w:val="single" w:sz="4" w:space="0" w:color="000000"/>
              <w:left w:val="single" w:sz="4" w:space="0" w:color="000000"/>
              <w:bottom w:val="single" w:sz="4" w:space="0" w:color="000000"/>
              <w:right w:val="single" w:sz="4" w:space="0" w:color="000000"/>
            </w:tcBorders>
          </w:tcPr>
          <w:p w14:paraId="0416CCA3" w14:textId="77777777" w:rsidR="007A7A76" w:rsidRPr="007A7A76" w:rsidRDefault="007A7A76" w:rsidP="007A7A76">
            <w:pPr>
              <w:spacing w:line="259" w:lineRule="auto"/>
              <w:ind w:right="59"/>
              <w:jc w:val="center"/>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p>
        </w:tc>
      </w:tr>
    </w:tbl>
    <w:p w14:paraId="36DAFB83" w14:textId="77777777" w:rsidR="007A7A76" w:rsidRPr="007A7A76" w:rsidRDefault="007A7A76" w:rsidP="007A7A76">
      <w:pPr>
        <w:spacing w:after="16" w:line="259" w:lineRule="auto"/>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09EF98C0" w14:textId="77777777" w:rsidR="007A7A76" w:rsidRPr="007A7A76" w:rsidRDefault="007A7A76" w:rsidP="007A7A76">
      <w:pPr>
        <w:spacing w:after="21"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38FCF50C" w14:textId="648785B0" w:rsidR="007A7A76" w:rsidRPr="007A7A76" w:rsidRDefault="007A7A76" w:rsidP="00FA433D">
      <w:pPr>
        <w:spacing w:after="192" w:line="259" w:lineRule="auto"/>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tbl>
      <w:tblPr>
        <w:tblStyle w:val="TableGrid"/>
        <w:tblW w:w="9069" w:type="dxa"/>
        <w:tblInd w:w="5" w:type="dxa"/>
        <w:tblCellMar>
          <w:top w:w="11" w:type="dxa"/>
          <w:left w:w="108" w:type="dxa"/>
          <w:right w:w="115" w:type="dxa"/>
        </w:tblCellMar>
        <w:tblLook w:val="04A0" w:firstRow="1" w:lastRow="0" w:firstColumn="1" w:lastColumn="0" w:noHBand="0" w:noVBand="1"/>
      </w:tblPr>
      <w:tblGrid>
        <w:gridCol w:w="2263"/>
        <w:gridCol w:w="6806"/>
      </w:tblGrid>
      <w:tr w:rsidR="007A7A76" w:rsidRPr="007A7A76" w14:paraId="17E3D6EC" w14:textId="77777777" w:rsidTr="006418CB">
        <w:trPr>
          <w:trHeight w:val="262"/>
        </w:trPr>
        <w:tc>
          <w:tcPr>
            <w:tcW w:w="2263" w:type="dxa"/>
            <w:tcBorders>
              <w:top w:val="single" w:sz="4" w:space="0" w:color="000000"/>
              <w:left w:val="single" w:sz="4" w:space="0" w:color="000000"/>
              <w:bottom w:val="single" w:sz="4" w:space="0" w:color="000000"/>
              <w:right w:val="single" w:sz="4" w:space="0" w:color="000000"/>
            </w:tcBorders>
          </w:tcPr>
          <w:p w14:paraId="5B518FE5" w14:textId="77777777" w:rsidR="007A7A76" w:rsidRPr="007A7A76" w:rsidRDefault="007A7A76" w:rsidP="007A7A76">
            <w:pPr>
              <w:spacing w:line="259" w:lineRule="auto"/>
              <w:rPr>
                <w:rFonts w:eastAsia="Arial" w:cs="Arial"/>
                <w:b/>
                <w:bCs/>
                <w:color w:val="000000"/>
              </w:rPr>
            </w:pPr>
            <w:r w:rsidRPr="007A7A76">
              <w:rPr>
                <w:rFonts w:eastAsia="Arial" w:cs="Arial"/>
                <w:b/>
                <w:bCs/>
                <w:color w:val="000000"/>
              </w:rPr>
              <w:lastRenderedPageBreak/>
              <w:t xml:space="preserve">Module Code </w:t>
            </w:r>
          </w:p>
        </w:tc>
        <w:tc>
          <w:tcPr>
            <w:tcW w:w="6806" w:type="dxa"/>
            <w:tcBorders>
              <w:top w:val="single" w:sz="4" w:space="0" w:color="000000"/>
              <w:left w:val="single" w:sz="4" w:space="0" w:color="000000"/>
              <w:bottom w:val="single" w:sz="4" w:space="0" w:color="000000"/>
              <w:right w:val="single" w:sz="4" w:space="0" w:color="000000"/>
            </w:tcBorders>
          </w:tcPr>
          <w:p w14:paraId="630A296B" w14:textId="77777777" w:rsidR="007A7A76" w:rsidRPr="007A7A76" w:rsidRDefault="007A7A76" w:rsidP="007A7A76">
            <w:pPr>
              <w:spacing w:line="259" w:lineRule="auto"/>
              <w:rPr>
                <w:rFonts w:eastAsia="Arial" w:cs="Arial"/>
                <w:b/>
                <w:bCs/>
                <w:color w:val="000000"/>
              </w:rPr>
            </w:pPr>
            <w:r w:rsidRPr="007A7A76">
              <w:rPr>
                <w:rFonts w:eastAsia="Arial" w:cs="Arial"/>
                <w:b/>
                <w:bCs/>
                <w:color w:val="000000"/>
              </w:rPr>
              <w:t xml:space="preserve">ECMH6005 </w:t>
            </w:r>
          </w:p>
        </w:tc>
      </w:tr>
      <w:tr w:rsidR="007A7A76" w:rsidRPr="007A7A76" w14:paraId="022BEB52" w14:textId="77777777" w:rsidTr="006418CB">
        <w:trPr>
          <w:trHeight w:val="264"/>
        </w:trPr>
        <w:tc>
          <w:tcPr>
            <w:tcW w:w="2263" w:type="dxa"/>
            <w:tcBorders>
              <w:top w:val="single" w:sz="4" w:space="0" w:color="000000"/>
              <w:left w:val="single" w:sz="4" w:space="0" w:color="000000"/>
              <w:bottom w:val="single" w:sz="4" w:space="0" w:color="000000"/>
              <w:right w:val="single" w:sz="4" w:space="0" w:color="000000"/>
            </w:tcBorders>
          </w:tcPr>
          <w:p w14:paraId="1AB8E88A" w14:textId="77777777" w:rsidR="007A7A76" w:rsidRPr="007A7A76" w:rsidRDefault="007A7A76" w:rsidP="007A7A76">
            <w:pPr>
              <w:spacing w:line="259" w:lineRule="auto"/>
              <w:rPr>
                <w:rFonts w:eastAsia="Arial" w:cs="Arial"/>
                <w:b/>
                <w:bCs/>
                <w:color w:val="000000"/>
              </w:rPr>
            </w:pPr>
            <w:r w:rsidRPr="007A7A76">
              <w:rPr>
                <w:rFonts w:eastAsia="Arial" w:cs="Arial"/>
                <w:b/>
                <w:bCs/>
                <w:color w:val="000000"/>
              </w:rPr>
              <w:t xml:space="preserve">Title </w:t>
            </w:r>
          </w:p>
        </w:tc>
        <w:tc>
          <w:tcPr>
            <w:tcW w:w="6806" w:type="dxa"/>
            <w:tcBorders>
              <w:top w:val="single" w:sz="4" w:space="0" w:color="000000"/>
              <w:left w:val="single" w:sz="4" w:space="0" w:color="000000"/>
              <w:bottom w:val="single" w:sz="4" w:space="0" w:color="000000"/>
              <w:right w:val="single" w:sz="4" w:space="0" w:color="000000"/>
            </w:tcBorders>
          </w:tcPr>
          <w:p w14:paraId="42BDB094" w14:textId="77777777" w:rsidR="007A7A76" w:rsidRPr="007A7A76" w:rsidRDefault="007A7A76" w:rsidP="007A7A76">
            <w:pPr>
              <w:spacing w:line="259" w:lineRule="auto"/>
              <w:rPr>
                <w:rFonts w:eastAsia="Arial" w:cs="Arial"/>
                <w:b/>
                <w:bCs/>
                <w:color w:val="000000"/>
              </w:rPr>
            </w:pPr>
            <w:r w:rsidRPr="007A7A76">
              <w:rPr>
                <w:rFonts w:eastAsia="Arial" w:cs="Arial"/>
                <w:b/>
                <w:bCs/>
                <w:color w:val="000000"/>
              </w:rPr>
              <w:t xml:space="preserve">Independent Research Project </w:t>
            </w:r>
          </w:p>
        </w:tc>
      </w:tr>
      <w:tr w:rsidR="007A7A76" w:rsidRPr="007A7A76" w14:paraId="7657DF60" w14:textId="77777777" w:rsidTr="006418CB">
        <w:trPr>
          <w:trHeight w:val="264"/>
        </w:trPr>
        <w:tc>
          <w:tcPr>
            <w:tcW w:w="2263" w:type="dxa"/>
            <w:tcBorders>
              <w:top w:val="single" w:sz="4" w:space="0" w:color="000000"/>
              <w:left w:val="single" w:sz="4" w:space="0" w:color="000000"/>
              <w:bottom w:val="single" w:sz="4" w:space="0" w:color="000000"/>
              <w:right w:val="single" w:sz="4" w:space="0" w:color="000000"/>
            </w:tcBorders>
          </w:tcPr>
          <w:p w14:paraId="69EF5C30" w14:textId="77777777" w:rsidR="007A7A76" w:rsidRPr="007A7A76" w:rsidRDefault="007A7A76" w:rsidP="007A7A76">
            <w:pPr>
              <w:spacing w:line="259" w:lineRule="auto"/>
              <w:rPr>
                <w:rFonts w:eastAsia="Arial" w:cs="Arial"/>
                <w:b/>
                <w:bCs/>
                <w:color w:val="000000"/>
              </w:rPr>
            </w:pPr>
            <w:r w:rsidRPr="007A7A76">
              <w:rPr>
                <w:rFonts w:eastAsia="Arial" w:cs="Arial"/>
                <w:b/>
                <w:bCs/>
                <w:color w:val="000000"/>
              </w:rPr>
              <w:t xml:space="preserve">Date </w:t>
            </w:r>
          </w:p>
        </w:tc>
        <w:tc>
          <w:tcPr>
            <w:tcW w:w="6806" w:type="dxa"/>
            <w:tcBorders>
              <w:top w:val="single" w:sz="4" w:space="0" w:color="000000"/>
              <w:left w:val="single" w:sz="4" w:space="0" w:color="000000"/>
              <w:bottom w:val="single" w:sz="4" w:space="0" w:color="000000"/>
              <w:right w:val="single" w:sz="4" w:space="0" w:color="000000"/>
            </w:tcBorders>
          </w:tcPr>
          <w:p w14:paraId="1EB08E82" w14:textId="77777777" w:rsidR="007A7A76" w:rsidRPr="007A7A76" w:rsidRDefault="007A7A76" w:rsidP="007A7A76">
            <w:pPr>
              <w:spacing w:line="259" w:lineRule="auto"/>
              <w:rPr>
                <w:rFonts w:eastAsia="Arial" w:cs="Arial"/>
                <w:b/>
                <w:bCs/>
                <w:color w:val="000000"/>
              </w:rPr>
            </w:pPr>
            <w:r w:rsidRPr="007A7A76">
              <w:rPr>
                <w:rFonts w:eastAsia="Arial" w:cs="Arial"/>
                <w:b/>
                <w:bCs/>
                <w:color w:val="000000"/>
              </w:rPr>
              <w:t xml:space="preserve">09/12/2020 </w:t>
            </w:r>
          </w:p>
        </w:tc>
      </w:tr>
      <w:tr w:rsidR="007A7A76" w:rsidRPr="007A7A76" w14:paraId="5E11FB0A" w14:textId="77777777" w:rsidTr="006418CB">
        <w:trPr>
          <w:trHeight w:val="262"/>
        </w:trPr>
        <w:tc>
          <w:tcPr>
            <w:tcW w:w="2263" w:type="dxa"/>
            <w:tcBorders>
              <w:top w:val="single" w:sz="4" w:space="0" w:color="000000"/>
              <w:left w:val="single" w:sz="4" w:space="0" w:color="000000"/>
              <w:bottom w:val="single" w:sz="4" w:space="0" w:color="000000"/>
              <w:right w:val="single" w:sz="4" w:space="0" w:color="000000"/>
            </w:tcBorders>
          </w:tcPr>
          <w:p w14:paraId="24215106" w14:textId="77777777" w:rsidR="007A7A76" w:rsidRPr="007A7A76" w:rsidRDefault="007A7A76" w:rsidP="007A7A76">
            <w:pPr>
              <w:spacing w:line="259" w:lineRule="auto"/>
              <w:rPr>
                <w:rFonts w:eastAsia="Arial" w:cs="Arial"/>
                <w:b/>
                <w:bCs/>
                <w:color w:val="000000"/>
              </w:rPr>
            </w:pPr>
            <w:r w:rsidRPr="007A7A76">
              <w:rPr>
                <w:rFonts w:eastAsia="Arial" w:cs="Arial"/>
                <w:b/>
                <w:bCs/>
                <w:color w:val="000000"/>
              </w:rPr>
              <w:t xml:space="preserve">Level </w:t>
            </w:r>
          </w:p>
        </w:tc>
        <w:tc>
          <w:tcPr>
            <w:tcW w:w="6806" w:type="dxa"/>
            <w:tcBorders>
              <w:top w:val="single" w:sz="4" w:space="0" w:color="000000"/>
              <w:left w:val="single" w:sz="4" w:space="0" w:color="000000"/>
              <w:bottom w:val="single" w:sz="4" w:space="0" w:color="000000"/>
              <w:right w:val="single" w:sz="4" w:space="0" w:color="000000"/>
            </w:tcBorders>
          </w:tcPr>
          <w:p w14:paraId="2D2E236E" w14:textId="77777777" w:rsidR="007A7A76" w:rsidRPr="007A7A76" w:rsidRDefault="007A7A76" w:rsidP="007A7A76">
            <w:pPr>
              <w:spacing w:line="259" w:lineRule="auto"/>
              <w:rPr>
                <w:rFonts w:eastAsia="Arial" w:cs="Arial"/>
                <w:b/>
                <w:bCs/>
                <w:color w:val="000000"/>
              </w:rPr>
            </w:pPr>
            <w:r w:rsidRPr="007A7A76">
              <w:rPr>
                <w:rFonts w:eastAsia="Arial" w:cs="Arial"/>
                <w:b/>
                <w:bCs/>
                <w:color w:val="000000"/>
              </w:rPr>
              <w:t xml:space="preserve">6 </w:t>
            </w:r>
          </w:p>
        </w:tc>
      </w:tr>
      <w:tr w:rsidR="007A7A76" w:rsidRPr="007A7A76" w14:paraId="61D8638C" w14:textId="77777777" w:rsidTr="006418CB">
        <w:trPr>
          <w:trHeight w:val="264"/>
        </w:trPr>
        <w:tc>
          <w:tcPr>
            <w:tcW w:w="2263" w:type="dxa"/>
            <w:tcBorders>
              <w:top w:val="single" w:sz="4" w:space="0" w:color="000000"/>
              <w:left w:val="single" w:sz="4" w:space="0" w:color="000000"/>
              <w:bottom w:val="single" w:sz="4" w:space="0" w:color="000000"/>
              <w:right w:val="single" w:sz="4" w:space="0" w:color="000000"/>
            </w:tcBorders>
          </w:tcPr>
          <w:p w14:paraId="72D8A4CB" w14:textId="77777777" w:rsidR="007A7A76" w:rsidRPr="007A7A76" w:rsidRDefault="007A7A76" w:rsidP="007A7A76">
            <w:pPr>
              <w:spacing w:line="259" w:lineRule="auto"/>
              <w:rPr>
                <w:rFonts w:eastAsia="Arial" w:cs="Arial"/>
                <w:b/>
                <w:bCs/>
                <w:color w:val="000000"/>
              </w:rPr>
            </w:pPr>
            <w:r w:rsidRPr="007A7A76">
              <w:rPr>
                <w:rFonts w:eastAsia="Arial" w:cs="Arial"/>
                <w:b/>
                <w:bCs/>
                <w:color w:val="000000"/>
              </w:rPr>
              <w:t xml:space="preserve">Credits </w:t>
            </w:r>
          </w:p>
        </w:tc>
        <w:tc>
          <w:tcPr>
            <w:tcW w:w="6806" w:type="dxa"/>
            <w:tcBorders>
              <w:top w:val="single" w:sz="4" w:space="0" w:color="000000"/>
              <w:left w:val="single" w:sz="4" w:space="0" w:color="000000"/>
              <w:bottom w:val="single" w:sz="4" w:space="0" w:color="000000"/>
              <w:right w:val="single" w:sz="4" w:space="0" w:color="000000"/>
            </w:tcBorders>
          </w:tcPr>
          <w:p w14:paraId="7C36EABE" w14:textId="77777777" w:rsidR="007A7A76" w:rsidRPr="007A7A76" w:rsidRDefault="007A7A76" w:rsidP="007A7A76">
            <w:pPr>
              <w:spacing w:line="259" w:lineRule="auto"/>
              <w:rPr>
                <w:rFonts w:eastAsia="Arial" w:cs="Arial"/>
                <w:b/>
                <w:bCs/>
                <w:color w:val="000000"/>
              </w:rPr>
            </w:pPr>
            <w:r w:rsidRPr="007A7A76">
              <w:rPr>
                <w:rFonts w:eastAsia="Arial" w:cs="Arial"/>
                <w:b/>
                <w:bCs/>
                <w:color w:val="000000"/>
              </w:rPr>
              <w:t xml:space="preserve">40 </w:t>
            </w:r>
          </w:p>
        </w:tc>
      </w:tr>
      <w:tr w:rsidR="007A7A76" w:rsidRPr="007A7A76" w14:paraId="048E5D8E" w14:textId="77777777" w:rsidTr="006418CB">
        <w:trPr>
          <w:trHeight w:val="262"/>
        </w:trPr>
        <w:tc>
          <w:tcPr>
            <w:tcW w:w="2263" w:type="dxa"/>
            <w:tcBorders>
              <w:top w:val="single" w:sz="4" w:space="0" w:color="000000"/>
              <w:left w:val="single" w:sz="4" w:space="0" w:color="000000"/>
              <w:bottom w:val="single" w:sz="4" w:space="0" w:color="000000"/>
              <w:right w:val="single" w:sz="4" w:space="0" w:color="000000"/>
            </w:tcBorders>
          </w:tcPr>
          <w:p w14:paraId="456FDAAF" w14:textId="77777777" w:rsidR="007A7A76" w:rsidRPr="007A7A76" w:rsidRDefault="007A7A76" w:rsidP="007A7A76">
            <w:pPr>
              <w:spacing w:line="259" w:lineRule="auto"/>
              <w:rPr>
                <w:rFonts w:eastAsia="Arial" w:cs="Arial"/>
                <w:b/>
                <w:bCs/>
                <w:color w:val="000000"/>
              </w:rPr>
            </w:pPr>
            <w:r w:rsidRPr="007A7A76">
              <w:rPr>
                <w:rFonts w:eastAsia="Arial" w:cs="Arial"/>
                <w:b/>
                <w:bCs/>
                <w:color w:val="000000"/>
              </w:rPr>
              <w:t xml:space="preserve">Pre-Requisites </w:t>
            </w:r>
          </w:p>
        </w:tc>
        <w:tc>
          <w:tcPr>
            <w:tcW w:w="6806" w:type="dxa"/>
            <w:tcBorders>
              <w:top w:val="single" w:sz="4" w:space="0" w:color="000000"/>
              <w:left w:val="single" w:sz="4" w:space="0" w:color="000000"/>
              <w:bottom w:val="single" w:sz="4" w:space="0" w:color="000000"/>
              <w:right w:val="single" w:sz="4" w:space="0" w:color="000000"/>
            </w:tcBorders>
          </w:tcPr>
          <w:p w14:paraId="6F2549D5" w14:textId="77777777" w:rsidR="007A7A76" w:rsidRPr="007A7A76" w:rsidRDefault="007A7A76" w:rsidP="007A7A76">
            <w:pPr>
              <w:spacing w:line="259" w:lineRule="auto"/>
              <w:rPr>
                <w:rFonts w:eastAsia="Arial" w:cs="Arial"/>
                <w:b/>
                <w:bCs/>
                <w:color w:val="000000"/>
              </w:rPr>
            </w:pPr>
            <w:r w:rsidRPr="007A7A76">
              <w:rPr>
                <w:rFonts w:eastAsia="Arial" w:cs="Arial"/>
                <w:b/>
                <w:bCs/>
                <w:color w:val="000000"/>
              </w:rPr>
              <w:t xml:space="preserve">None </w:t>
            </w:r>
          </w:p>
        </w:tc>
      </w:tr>
    </w:tbl>
    <w:p w14:paraId="1119C282" w14:textId="4E55FAEB" w:rsidR="007A7A76" w:rsidRPr="007A7A76" w:rsidRDefault="007A7A76" w:rsidP="00FA433D">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r w:rsidRPr="007A7A76">
        <w:rPr>
          <w:rFonts w:ascii="Calibri" w:eastAsia="Calibri" w:hAnsi="Calibri" w:cs="Calibri"/>
          <w:noProof/>
          <w:color w:val="000000"/>
          <w:kern w:val="2"/>
          <w:szCs w:val="24"/>
          <w:lang w:eastAsia="zh-CN"/>
          <w14:ligatures w14:val="standardContextual"/>
        </w:rPr>
        <mc:AlternateContent>
          <mc:Choice Requires="wpg">
            <w:drawing>
              <wp:inline distT="0" distB="0" distL="0" distR="0" wp14:anchorId="71B1306A" wp14:editId="359B344A">
                <wp:extent cx="5796661" cy="6096"/>
                <wp:effectExtent l="0" t="0" r="0" b="0"/>
                <wp:docPr id="188310" name="Group 188310"/>
                <wp:cNvGraphicFramePr/>
                <a:graphic xmlns:a="http://schemas.openxmlformats.org/drawingml/2006/main">
                  <a:graphicData uri="http://schemas.microsoft.com/office/word/2010/wordprocessingGroup">
                    <wpg:wgp>
                      <wpg:cNvGrpSpPr/>
                      <wpg:grpSpPr>
                        <a:xfrm>
                          <a:off x="0" y="0"/>
                          <a:ext cx="5796661" cy="6096"/>
                          <a:chOff x="0" y="0"/>
                          <a:chExt cx="5796661" cy="6096"/>
                        </a:xfrm>
                      </wpg:grpSpPr>
                      <wps:wsp>
                        <wps:cNvPr id="211719" name="Shape 211719"/>
                        <wps:cNvSpPr/>
                        <wps:spPr>
                          <a:xfrm>
                            <a:off x="0" y="0"/>
                            <a:ext cx="5796661" cy="9144"/>
                          </a:xfrm>
                          <a:custGeom>
                            <a:avLst/>
                            <a:gdLst/>
                            <a:ahLst/>
                            <a:cxnLst/>
                            <a:rect l="0" t="0" r="0" b="0"/>
                            <a:pathLst>
                              <a:path w="5796661" h="9144">
                                <a:moveTo>
                                  <a:pt x="0" y="0"/>
                                </a:moveTo>
                                <a:lnTo>
                                  <a:pt x="5796661" y="0"/>
                                </a:lnTo>
                                <a:lnTo>
                                  <a:pt x="5796661" y="9144"/>
                                </a:lnTo>
                                <a:lnTo>
                                  <a:pt x="0" y="9144"/>
                                </a:lnTo>
                                <a:lnTo>
                                  <a:pt x="0" y="0"/>
                                </a:lnTo>
                              </a:path>
                            </a:pathLst>
                          </a:custGeom>
                          <a:solidFill>
                            <a:srgbClr val="000000"/>
                          </a:solidFill>
                          <a:ln w="0" cap="flat">
                            <a:noFill/>
                            <a:miter lim="127000"/>
                          </a:ln>
                          <a:effectLst/>
                        </wps:spPr>
                        <wps:bodyPr/>
                      </wps:wsp>
                    </wpg:wgp>
                  </a:graphicData>
                </a:graphic>
              </wp:inline>
            </w:drawing>
          </mc:Choice>
          <mc:Fallback>
            <w:pict>
              <v:group w14:anchorId="6E7D87B4" id="Group 188310" o:spid="_x0000_s1026" style="width:456.45pt;height:.5pt;mso-position-horizontal-relative:char;mso-position-vertical-relative:line" coordsize="5796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">
                <v:shape id="Shape 211719" o:spid="_x0000_s1027" style="position:absolute;width:57966;height:91;visibility:visible;mso-wrap-style:square;v-text-anchor:top" coordsize="579666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" path="m,l5796661,r,9144l,9144,,e" fillcolor="black" stroked="f" strokeweight="0">
                  <v:stroke miterlimit="83231f" joinstyle="miter"/>
                  <v:path arrowok="t" textboxrect="0,0,5796661,9144"/>
                </v:shape>
                <w10:anchorlock/>
              </v:group>
            </w:pict>
          </mc:Fallback>
        </mc:AlternateContent>
      </w:r>
    </w:p>
    <w:p w14:paraId="2447ACE6"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6CC0CBD1" w14:textId="77777777" w:rsidR="007A7A76" w:rsidRPr="007A7A76" w:rsidRDefault="007A7A76" w:rsidP="007A7A76">
      <w:pPr>
        <w:keepNext/>
        <w:keepLines/>
        <w:spacing w:after="124"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AIM(S) </w:t>
      </w:r>
    </w:p>
    <w:p w14:paraId="3B581014" w14:textId="77777777" w:rsidR="007A7A76" w:rsidRPr="007A7A76" w:rsidRDefault="007A7A76" w:rsidP="00523052">
      <w:pPr>
        <w:numPr>
          <w:ilvl w:val="0"/>
          <w:numId w:val="25"/>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To allow students to develop higher order research skills by identifying and undertaking a piece of independent research related to mental health which demonstrates scientific and ethical rigour in all respects.</w:t>
      </w:r>
      <w:r w:rsidRPr="007A7A76">
        <w:rPr>
          <w:rFonts w:eastAsia="Arial" w:cs="Arial"/>
          <w:b/>
          <w:color w:val="000000"/>
          <w:kern w:val="2"/>
          <w:szCs w:val="24"/>
          <w:lang w:eastAsia="zh-CN"/>
          <w14:ligatures w14:val="standardContextual"/>
        </w:rPr>
        <w:t xml:space="preserve"> </w:t>
      </w:r>
    </w:p>
    <w:p w14:paraId="3C6DB28C" w14:textId="77777777" w:rsidR="007A7A76" w:rsidRPr="007A7A76" w:rsidRDefault="007A7A76" w:rsidP="007A7A76">
      <w:pPr>
        <w:spacing w:line="259" w:lineRule="auto"/>
        <w:ind w:left="720"/>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5767722F" w14:textId="77777777" w:rsidR="007A7A76" w:rsidRPr="007A7A76" w:rsidRDefault="007A7A76" w:rsidP="00523052">
      <w:pPr>
        <w:numPr>
          <w:ilvl w:val="0"/>
          <w:numId w:val="25"/>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To enable students to demonstrate their ability to produce an independent piece of written work to appropriate academic standards.</w:t>
      </w:r>
      <w:r w:rsidRPr="007A7A76">
        <w:rPr>
          <w:rFonts w:eastAsia="Arial" w:cs="Arial"/>
          <w:b/>
          <w:color w:val="000000"/>
          <w:kern w:val="2"/>
          <w:szCs w:val="24"/>
          <w:lang w:eastAsia="zh-CN"/>
          <w14:ligatures w14:val="standardContextual"/>
        </w:rPr>
        <w:t xml:space="preserve"> </w:t>
      </w:r>
    </w:p>
    <w:p w14:paraId="3694604C"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753F1AAC" w14:textId="77777777" w:rsidR="007A7A76" w:rsidRPr="007A7A76" w:rsidRDefault="007A7A76" w:rsidP="007A7A76">
      <w:pPr>
        <w:keepNext/>
        <w:keepLines/>
        <w:spacing w:after="10"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LEARNING OUTCOMES </w:t>
      </w:r>
    </w:p>
    <w:p w14:paraId="10EF3B3D"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44C0454A" w14:textId="77777777" w:rsidR="007A7A76" w:rsidRPr="007A7A76" w:rsidRDefault="007A7A76" w:rsidP="007A7A76">
      <w:pPr>
        <w:spacing w:after="12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Upon the successful completion of this module, the student should be able to: </w:t>
      </w:r>
    </w:p>
    <w:p w14:paraId="1F2EEF38" w14:textId="77777777" w:rsidR="007A7A76" w:rsidRPr="007A7A76" w:rsidRDefault="007A7A76" w:rsidP="00523052">
      <w:pPr>
        <w:numPr>
          <w:ilvl w:val="0"/>
          <w:numId w:val="26"/>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Generate a scientifically and ethically appropriate research proposal for a specific question. </w:t>
      </w:r>
    </w:p>
    <w:p w14:paraId="669BE7D2" w14:textId="77777777" w:rsidR="007A7A76" w:rsidRPr="007A7A76" w:rsidRDefault="007A7A76" w:rsidP="007A7A76">
      <w:pPr>
        <w:spacing w:line="259" w:lineRule="auto"/>
        <w:ind w:left="720"/>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06195123" w14:textId="77777777" w:rsidR="007A7A76" w:rsidRPr="007A7A76" w:rsidRDefault="007A7A76" w:rsidP="00523052">
      <w:pPr>
        <w:numPr>
          <w:ilvl w:val="0"/>
          <w:numId w:val="26"/>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Use evidence-based reasoning to explore relevant practical, theoretical and ethical issues associated with a specific research question. </w:t>
      </w:r>
    </w:p>
    <w:p w14:paraId="144A6A22" w14:textId="77777777" w:rsidR="007A7A76" w:rsidRPr="007A7A76" w:rsidRDefault="007A7A76" w:rsidP="007A7A76">
      <w:pPr>
        <w:spacing w:after="34" w:line="259" w:lineRule="auto"/>
        <w:ind w:left="720"/>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05D65998" w14:textId="77777777" w:rsidR="007A7A76" w:rsidRPr="007A7A76" w:rsidRDefault="007A7A76" w:rsidP="00523052">
      <w:pPr>
        <w:numPr>
          <w:ilvl w:val="0"/>
          <w:numId w:val="26"/>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Carry out a study involving primary quantitative and/or qualitative data collection using appropriate tools. </w:t>
      </w:r>
    </w:p>
    <w:p w14:paraId="0B37DB63" w14:textId="77777777" w:rsidR="007A7A76" w:rsidRPr="007A7A76" w:rsidRDefault="007A7A76" w:rsidP="007A7A76">
      <w:pPr>
        <w:spacing w:after="34" w:line="259" w:lineRule="auto"/>
        <w:ind w:left="720"/>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78E81D28" w14:textId="77777777" w:rsidR="007A7A76" w:rsidRPr="007A7A76" w:rsidRDefault="007A7A76" w:rsidP="00523052">
      <w:pPr>
        <w:numPr>
          <w:ilvl w:val="0"/>
          <w:numId w:val="26"/>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Analyse research data using appropriate methodological frameworks. </w:t>
      </w:r>
    </w:p>
    <w:p w14:paraId="7BB39092" w14:textId="77777777" w:rsidR="007A7A76" w:rsidRPr="007A7A76" w:rsidRDefault="007A7A76" w:rsidP="007A7A76">
      <w:pPr>
        <w:spacing w:after="34" w:line="259" w:lineRule="auto"/>
        <w:ind w:left="720"/>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32BE39C9" w14:textId="77777777" w:rsidR="007A7A76" w:rsidRPr="007A7A76" w:rsidRDefault="007A7A76" w:rsidP="00523052">
      <w:pPr>
        <w:numPr>
          <w:ilvl w:val="0"/>
          <w:numId w:val="26"/>
        </w:num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Present research findings to appropriate academic standards. </w:t>
      </w:r>
    </w:p>
    <w:p w14:paraId="46BB9A87" w14:textId="77777777" w:rsidR="007A7A76" w:rsidRPr="007A7A76" w:rsidRDefault="007A7A76" w:rsidP="007A7A76">
      <w:pPr>
        <w:spacing w:after="34" w:line="259" w:lineRule="auto"/>
        <w:ind w:left="720"/>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262403F6" w14:textId="77777777" w:rsidR="007A7A76" w:rsidRPr="007A7A76" w:rsidRDefault="007A7A76" w:rsidP="00523052">
      <w:pPr>
        <w:numPr>
          <w:ilvl w:val="0"/>
          <w:numId w:val="26"/>
        </w:numPr>
        <w:spacing w:after="72"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Critically reflect on the research process. </w:t>
      </w:r>
    </w:p>
    <w:p w14:paraId="4EB8C2D1"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2116AC96" w14:textId="77777777" w:rsidR="007A7A76" w:rsidRPr="007A7A76" w:rsidRDefault="007A7A76" w:rsidP="007A7A76">
      <w:pPr>
        <w:keepNext/>
        <w:keepLines/>
        <w:spacing w:after="10"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INDICATIVE CONTENT </w:t>
      </w:r>
    </w:p>
    <w:p w14:paraId="7DE7B61A" w14:textId="77777777" w:rsidR="007A7A76" w:rsidRPr="007A7A76" w:rsidRDefault="007A7A76" w:rsidP="007A7A76">
      <w:pPr>
        <w:spacing w:after="40" w:line="259" w:lineRule="auto"/>
        <w:rPr>
          <w:rFonts w:eastAsia="Arial" w:cs="Arial"/>
          <w:color w:val="000000"/>
          <w:kern w:val="2"/>
          <w:szCs w:val="24"/>
          <w:lang w:eastAsia="zh-CN"/>
          <w14:ligatures w14:val="standardContextual"/>
        </w:rPr>
      </w:pPr>
      <w:r w:rsidRPr="007A7A76">
        <w:rPr>
          <w:rFonts w:eastAsia="Arial" w:cs="Arial"/>
          <w:b/>
          <w:color w:val="000000"/>
          <w:kern w:val="2"/>
          <w:sz w:val="16"/>
          <w:szCs w:val="24"/>
          <w:lang w:eastAsia="zh-CN"/>
          <w14:ligatures w14:val="standardContextual"/>
        </w:rPr>
        <w:t xml:space="preserve"> </w:t>
      </w:r>
    </w:p>
    <w:p w14:paraId="3D420BD1" w14:textId="77777777" w:rsidR="007A7A76" w:rsidRPr="007A7A76" w:rsidRDefault="007A7A76" w:rsidP="007A7A76">
      <w:pPr>
        <w:spacing w:after="5" w:line="249" w:lineRule="auto"/>
        <w:jc w:val="both"/>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The research proposal will be discussed by the course team. The Programme Director will meet with the student to discuss the recommendations of the team and the options - continuation with acknowledgement of recommendations, with significant revision or in exceptional cases, mutual agreement to discontinue the dissertation. On the basis of the research proposal a relevant supervisor will be appointed as well as a second adviser where appropriate. The supervisor will be allocated so as to reflect the specific area of focus of the dissertation and provide effective and knowledgeable support.  </w:t>
      </w:r>
    </w:p>
    <w:p w14:paraId="29CC1AE2"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16300E4C" w14:textId="77777777" w:rsidR="007A7A76" w:rsidRPr="007A7A76" w:rsidRDefault="007A7A76" w:rsidP="007A7A76">
      <w:pPr>
        <w:keepNext/>
        <w:keepLines/>
        <w:spacing w:after="10" w:line="250" w:lineRule="auto"/>
        <w:ind w:left="-5" w:hanging="10"/>
        <w:outlineLvl w:val="3"/>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Study Time Allocation </w:t>
      </w:r>
    </w:p>
    <w:p w14:paraId="5CECC671" w14:textId="0D1ED0A7" w:rsidR="007A7A76" w:rsidRPr="007A7A76" w:rsidRDefault="007A7A76" w:rsidP="00FA433D">
      <w:pPr>
        <w:spacing w:after="40" w:line="259" w:lineRule="auto"/>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The study time for the module is divided as follows: </w:t>
      </w:r>
    </w:p>
    <w:tbl>
      <w:tblPr>
        <w:tblStyle w:val="TableGrid"/>
        <w:tblW w:w="7515" w:type="dxa"/>
        <w:tblInd w:w="113" w:type="dxa"/>
        <w:tblCellMar>
          <w:top w:w="11" w:type="dxa"/>
          <w:left w:w="106" w:type="dxa"/>
          <w:right w:w="115" w:type="dxa"/>
        </w:tblCellMar>
        <w:tblLook w:val="04A0" w:firstRow="1" w:lastRow="0" w:firstColumn="1" w:lastColumn="0" w:noHBand="0" w:noVBand="1"/>
      </w:tblPr>
      <w:tblGrid>
        <w:gridCol w:w="3970"/>
        <w:gridCol w:w="1702"/>
        <w:gridCol w:w="1843"/>
      </w:tblGrid>
      <w:tr w:rsidR="007A7A76" w:rsidRPr="007A7A76" w14:paraId="65E70EC9" w14:textId="77777777" w:rsidTr="006418CB">
        <w:trPr>
          <w:trHeight w:val="262"/>
        </w:trPr>
        <w:tc>
          <w:tcPr>
            <w:tcW w:w="3970" w:type="dxa"/>
            <w:tcBorders>
              <w:top w:val="single" w:sz="4" w:space="0" w:color="000000"/>
              <w:left w:val="single" w:sz="4" w:space="0" w:color="000000"/>
              <w:bottom w:val="single" w:sz="4" w:space="0" w:color="000000"/>
              <w:right w:val="single" w:sz="4" w:space="0" w:color="000000"/>
            </w:tcBorders>
          </w:tcPr>
          <w:p w14:paraId="0285BA7E"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5F50144A"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Hours </w:t>
            </w:r>
          </w:p>
        </w:tc>
        <w:tc>
          <w:tcPr>
            <w:tcW w:w="1843" w:type="dxa"/>
            <w:tcBorders>
              <w:top w:val="single" w:sz="4" w:space="0" w:color="000000"/>
              <w:left w:val="single" w:sz="4" w:space="0" w:color="000000"/>
              <w:bottom w:val="single" w:sz="4" w:space="0" w:color="000000"/>
              <w:right w:val="single" w:sz="4" w:space="0" w:color="000000"/>
            </w:tcBorders>
          </w:tcPr>
          <w:p w14:paraId="1E2754A5"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Percentage </w:t>
            </w:r>
          </w:p>
        </w:tc>
      </w:tr>
      <w:tr w:rsidR="007A7A76" w:rsidRPr="007A7A76" w14:paraId="4E2E1C92" w14:textId="77777777" w:rsidTr="006418CB">
        <w:trPr>
          <w:trHeight w:val="264"/>
        </w:trPr>
        <w:tc>
          <w:tcPr>
            <w:tcW w:w="3970" w:type="dxa"/>
            <w:tcBorders>
              <w:top w:val="single" w:sz="4" w:space="0" w:color="000000"/>
              <w:left w:val="single" w:sz="4" w:space="0" w:color="000000"/>
              <w:bottom w:val="single" w:sz="4" w:space="0" w:color="000000"/>
              <w:right w:val="single" w:sz="4" w:space="0" w:color="000000"/>
            </w:tcBorders>
          </w:tcPr>
          <w:p w14:paraId="6C2F34D8"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14:paraId="6A0B3E06" w14:textId="77777777" w:rsidR="007A7A76" w:rsidRPr="007A7A76" w:rsidRDefault="007A7A76" w:rsidP="007A7A76">
            <w:pPr>
              <w:spacing w:line="259" w:lineRule="auto"/>
              <w:ind w:left="7"/>
              <w:jc w:val="center"/>
              <w:rPr>
                <w:rFonts w:eastAsia="Arial" w:cs="Arial"/>
                <w:color w:val="000000"/>
              </w:rPr>
            </w:pPr>
            <w:r w:rsidRPr="007A7A76">
              <w:rPr>
                <w:rFonts w:eastAsia="Arial" w:cs="Arial"/>
                <w:color w:val="000000"/>
              </w:rPr>
              <w:t xml:space="preserve">20 </w:t>
            </w:r>
          </w:p>
        </w:tc>
        <w:tc>
          <w:tcPr>
            <w:tcW w:w="1843" w:type="dxa"/>
            <w:tcBorders>
              <w:top w:val="single" w:sz="4" w:space="0" w:color="000000"/>
              <w:left w:val="single" w:sz="4" w:space="0" w:color="000000"/>
              <w:bottom w:val="single" w:sz="4" w:space="0" w:color="000000"/>
              <w:right w:val="single" w:sz="4" w:space="0" w:color="000000"/>
            </w:tcBorders>
          </w:tcPr>
          <w:p w14:paraId="4C575A40" w14:textId="77777777" w:rsidR="007A7A76" w:rsidRPr="007A7A76" w:rsidRDefault="007A7A76" w:rsidP="007A7A76">
            <w:pPr>
              <w:spacing w:line="259" w:lineRule="auto"/>
              <w:ind w:left="7"/>
              <w:jc w:val="center"/>
              <w:rPr>
                <w:rFonts w:eastAsia="Arial" w:cs="Arial"/>
                <w:color w:val="000000"/>
              </w:rPr>
            </w:pPr>
            <w:r w:rsidRPr="007A7A76">
              <w:rPr>
                <w:rFonts w:eastAsia="Arial" w:cs="Arial"/>
                <w:color w:val="000000"/>
              </w:rPr>
              <w:t xml:space="preserve">5% </w:t>
            </w:r>
          </w:p>
        </w:tc>
      </w:tr>
      <w:tr w:rsidR="007A7A76" w:rsidRPr="007A7A76" w14:paraId="59D40472" w14:textId="77777777" w:rsidTr="006418CB">
        <w:trPr>
          <w:trHeight w:val="264"/>
        </w:trPr>
        <w:tc>
          <w:tcPr>
            <w:tcW w:w="3970" w:type="dxa"/>
            <w:tcBorders>
              <w:top w:val="single" w:sz="4" w:space="0" w:color="000000"/>
              <w:left w:val="single" w:sz="4" w:space="0" w:color="000000"/>
              <w:bottom w:val="single" w:sz="4" w:space="0" w:color="000000"/>
              <w:right w:val="single" w:sz="4" w:space="0" w:color="000000"/>
            </w:tcBorders>
          </w:tcPr>
          <w:p w14:paraId="5A0AE647"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lastRenderedPageBreak/>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6F311871" w14:textId="77777777" w:rsidR="007A7A76" w:rsidRPr="007A7A76" w:rsidRDefault="007A7A76" w:rsidP="007A7A76">
            <w:pPr>
              <w:spacing w:line="259" w:lineRule="auto"/>
              <w:ind w:left="10"/>
              <w:jc w:val="center"/>
              <w:rPr>
                <w:rFonts w:eastAsia="Arial" w:cs="Arial"/>
                <w:color w:val="000000"/>
              </w:rPr>
            </w:pPr>
            <w:r w:rsidRPr="007A7A76">
              <w:rPr>
                <w:rFonts w:eastAsia="Arial" w:cs="Arial"/>
                <w:color w:val="000000"/>
              </w:rPr>
              <w:t xml:space="preserve">380 </w:t>
            </w:r>
          </w:p>
        </w:tc>
        <w:tc>
          <w:tcPr>
            <w:tcW w:w="1843" w:type="dxa"/>
            <w:tcBorders>
              <w:top w:val="single" w:sz="4" w:space="0" w:color="000000"/>
              <w:left w:val="single" w:sz="4" w:space="0" w:color="000000"/>
              <w:bottom w:val="single" w:sz="4" w:space="0" w:color="000000"/>
              <w:right w:val="single" w:sz="4" w:space="0" w:color="000000"/>
            </w:tcBorders>
          </w:tcPr>
          <w:p w14:paraId="4983A169" w14:textId="77777777" w:rsidR="007A7A76" w:rsidRPr="007A7A76" w:rsidRDefault="007A7A76" w:rsidP="007A7A76">
            <w:pPr>
              <w:spacing w:line="259" w:lineRule="auto"/>
              <w:ind w:left="4"/>
              <w:jc w:val="center"/>
              <w:rPr>
                <w:rFonts w:eastAsia="Arial" w:cs="Arial"/>
                <w:color w:val="000000"/>
              </w:rPr>
            </w:pPr>
            <w:r w:rsidRPr="007A7A76">
              <w:rPr>
                <w:rFonts w:eastAsia="Arial" w:cs="Arial"/>
                <w:color w:val="000000"/>
              </w:rPr>
              <w:t xml:space="preserve">95% </w:t>
            </w:r>
          </w:p>
        </w:tc>
      </w:tr>
      <w:tr w:rsidR="007A7A76" w:rsidRPr="007A7A76" w14:paraId="41B7FCFF" w14:textId="77777777" w:rsidTr="006418CB">
        <w:trPr>
          <w:trHeight w:val="262"/>
        </w:trPr>
        <w:tc>
          <w:tcPr>
            <w:tcW w:w="3970" w:type="dxa"/>
            <w:tcBorders>
              <w:top w:val="single" w:sz="4" w:space="0" w:color="000000"/>
              <w:left w:val="single" w:sz="4" w:space="0" w:color="000000"/>
              <w:bottom w:val="single" w:sz="4" w:space="0" w:color="000000"/>
              <w:right w:val="single" w:sz="4" w:space="0" w:color="000000"/>
            </w:tcBorders>
          </w:tcPr>
          <w:p w14:paraId="35BB784F"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740341F1" w14:textId="77777777" w:rsidR="007A7A76" w:rsidRPr="007A7A76" w:rsidRDefault="007A7A76" w:rsidP="007A7A76">
            <w:pPr>
              <w:spacing w:line="259" w:lineRule="auto"/>
              <w:ind w:left="68"/>
              <w:jc w:val="center"/>
              <w:rPr>
                <w:rFonts w:eastAsia="Arial" w:cs="Arial"/>
                <w:color w:val="000000"/>
              </w:rPr>
            </w:pPr>
            <w:r w:rsidRPr="007A7A76">
              <w:rPr>
                <w:rFonts w:eastAsia="Arial" w:cs="Arial"/>
                <w:color w:val="000000"/>
              </w:rPr>
              <w:t xml:space="preserve"> </w:t>
            </w:r>
          </w:p>
        </w:tc>
        <w:tc>
          <w:tcPr>
            <w:tcW w:w="1843" w:type="dxa"/>
            <w:tcBorders>
              <w:top w:val="single" w:sz="4" w:space="0" w:color="000000"/>
              <w:left w:val="single" w:sz="4" w:space="0" w:color="000000"/>
              <w:bottom w:val="single" w:sz="4" w:space="0" w:color="000000"/>
              <w:right w:val="single" w:sz="4" w:space="0" w:color="000000"/>
            </w:tcBorders>
          </w:tcPr>
          <w:p w14:paraId="3C05B330" w14:textId="77777777" w:rsidR="007A7A76" w:rsidRPr="007A7A76" w:rsidRDefault="007A7A76" w:rsidP="007A7A76">
            <w:pPr>
              <w:spacing w:line="259" w:lineRule="auto"/>
              <w:ind w:left="66"/>
              <w:jc w:val="center"/>
              <w:rPr>
                <w:rFonts w:eastAsia="Arial" w:cs="Arial"/>
                <w:color w:val="000000"/>
              </w:rPr>
            </w:pPr>
            <w:r w:rsidRPr="007A7A76">
              <w:rPr>
                <w:rFonts w:eastAsia="Arial" w:cs="Arial"/>
                <w:color w:val="000000"/>
              </w:rPr>
              <w:t xml:space="preserve"> </w:t>
            </w:r>
          </w:p>
        </w:tc>
      </w:tr>
      <w:tr w:rsidR="007A7A76" w:rsidRPr="007A7A76" w14:paraId="10E6DEDF" w14:textId="77777777" w:rsidTr="006418CB">
        <w:trPr>
          <w:trHeight w:val="264"/>
        </w:trPr>
        <w:tc>
          <w:tcPr>
            <w:tcW w:w="3970" w:type="dxa"/>
            <w:tcBorders>
              <w:top w:val="single" w:sz="4" w:space="0" w:color="000000"/>
              <w:left w:val="single" w:sz="4" w:space="0" w:color="000000"/>
              <w:bottom w:val="single" w:sz="4" w:space="0" w:color="000000"/>
              <w:right w:val="single" w:sz="4" w:space="0" w:color="000000"/>
            </w:tcBorders>
          </w:tcPr>
          <w:p w14:paraId="4A71A431" w14:textId="77777777" w:rsidR="007A7A76" w:rsidRPr="007A7A76" w:rsidRDefault="007A7A76" w:rsidP="007A7A76">
            <w:pPr>
              <w:spacing w:line="259" w:lineRule="auto"/>
              <w:ind w:left="2"/>
              <w:rPr>
                <w:rFonts w:eastAsia="Arial" w:cs="Arial"/>
                <w:color w:val="000000"/>
              </w:rPr>
            </w:pPr>
            <w:r w:rsidRPr="007A7A76">
              <w:rPr>
                <w:rFonts w:eastAsia="Arial" w:cs="Arial"/>
                <w:color w:val="000000"/>
              </w:rPr>
              <w:t xml:space="preserve">TOTAL </w:t>
            </w:r>
          </w:p>
        </w:tc>
        <w:tc>
          <w:tcPr>
            <w:tcW w:w="1702" w:type="dxa"/>
            <w:tcBorders>
              <w:top w:val="single" w:sz="4" w:space="0" w:color="000000"/>
              <w:left w:val="single" w:sz="4" w:space="0" w:color="000000"/>
              <w:bottom w:val="single" w:sz="4" w:space="0" w:color="000000"/>
              <w:right w:val="single" w:sz="4" w:space="0" w:color="000000"/>
            </w:tcBorders>
          </w:tcPr>
          <w:p w14:paraId="04B4D8AD" w14:textId="77777777" w:rsidR="007A7A76" w:rsidRPr="007A7A76" w:rsidRDefault="007A7A76" w:rsidP="007A7A76">
            <w:pPr>
              <w:spacing w:line="259" w:lineRule="auto"/>
              <w:ind w:left="10"/>
              <w:jc w:val="center"/>
              <w:rPr>
                <w:rFonts w:eastAsia="Arial" w:cs="Arial"/>
                <w:color w:val="000000"/>
              </w:rPr>
            </w:pPr>
            <w:r w:rsidRPr="007A7A76">
              <w:rPr>
                <w:rFonts w:eastAsia="Arial" w:cs="Arial"/>
                <w:color w:val="000000"/>
              </w:rPr>
              <w:t xml:space="preserve">400 </w:t>
            </w:r>
          </w:p>
        </w:tc>
        <w:tc>
          <w:tcPr>
            <w:tcW w:w="1843" w:type="dxa"/>
            <w:tcBorders>
              <w:top w:val="single" w:sz="4" w:space="0" w:color="000000"/>
              <w:left w:val="single" w:sz="4" w:space="0" w:color="000000"/>
              <w:bottom w:val="single" w:sz="4" w:space="0" w:color="000000"/>
              <w:right w:val="single" w:sz="4" w:space="0" w:color="000000"/>
            </w:tcBorders>
          </w:tcPr>
          <w:p w14:paraId="28E91567" w14:textId="77777777" w:rsidR="007A7A76" w:rsidRPr="007A7A76" w:rsidRDefault="007A7A76" w:rsidP="007A7A76">
            <w:pPr>
              <w:spacing w:line="259" w:lineRule="auto"/>
              <w:ind w:left="7"/>
              <w:jc w:val="center"/>
              <w:rPr>
                <w:rFonts w:eastAsia="Arial" w:cs="Arial"/>
                <w:color w:val="000000"/>
              </w:rPr>
            </w:pPr>
            <w:r w:rsidRPr="007A7A76">
              <w:rPr>
                <w:rFonts w:eastAsia="Arial" w:cs="Arial"/>
                <w:color w:val="000000"/>
              </w:rPr>
              <w:t xml:space="preserve">100% </w:t>
            </w:r>
          </w:p>
        </w:tc>
      </w:tr>
    </w:tbl>
    <w:p w14:paraId="252D9CA9" w14:textId="77777777" w:rsidR="007A7A76" w:rsidRDefault="007A7A76" w:rsidP="007A7A76">
      <w:pPr>
        <w:keepNext/>
        <w:keepLines/>
        <w:spacing w:after="10" w:line="250" w:lineRule="auto"/>
        <w:ind w:left="-5" w:hanging="10"/>
        <w:outlineLvl w:val="2"/>
        <w:rPr>
          <w:rFonts w:eastAsia="Arial" w:cs="Arial"/>
          <w:b/>
          <w:color w:val="000000"/>
          <w:kern w:val="2"/>
          <w:szCs w:val="24"/>
          <w:lang w:eastAsia="zh-CN"/>
          <w14:ligatures w14:val="standardContextual"/>
        </w:rPr>
      </w:pPr>
    </w:p>
    <w:p w14:paraId="0400CB4F" w14:textId="27092718" w:rsidR="007A7A76" w:rsidRPr="007A7A76" w:rsidRDefault="007A7A76" w:rsidP="007A7A76">
      <w:pPr>
        <w:keepNext/>
        <w:keepLines/>
        <w:spacing w:after="10"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ASSESSMENT </w:t>
      </w:r>
    </w:p>
    <w:p w14:paraId="2D845551"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48C9C012" w14:textId="77777777" w:rsidR="007A7A76" w:rsidRPr="007A7A76" w:rsidRDefault="007A7A76" w:rsidP="007A7A76">
      <w:pPr>
        <w:keepNext/>
        <w:keepLines/>
        <w:spacing w:after="10" w:line="250" w:lineRule="auto"/>
        <w:ind w:left="-5" w:hanging="10"/>
        <w:outlineLvl w:val="3"/>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Assessment Component 1 </w:t>
      </w:r>
    </w:p>
    <w:p w14:paraId="7EDA3C7D"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i/>
          <w:color w:val="000000"/>
          <w:kern w:val="2"/>
          <w:szCs w:val="24"/>
          <w:lang w:eastAsia="zh-CN"/>
          <w14:ligatures w14:val="standardContextual"/>
        </w:rPr>
        <w:t xml:space="preserve"> </w:t>
      </w:r>
    </w:p>
    <w:tbl>
      <w:tblPr>
        <w:tblStyle w:val="TableGrid"/>
        <w:tblW w:w="8787" w:type="dxa"/>
        <w:tblInd w:w="4" w:type="dxa"/>
        <w:tblCellMar>
          <w:top w:w="9" w:type="dxa"/>
          <w:bottom w:w="4" w:type="dxa"/>
          <w:right w:w="115" w:type="dxa"/>
        </w:tblCellMar>
        <w:tblLook w:val="04A0" w:firstRow="1" w:lastRow="0" w:firstColumn="1" w:lastColumn="0" w:noHBand="0" w:noVBand="1"/>
      </w:tblPr>
      <w:tblGrid>
        <w:gridCol w:w="3259"/>
        <w:gridCol w:w="3946"/>
        <w:gridCol w:w="1582"/>
      </w:tblGrid>
      <w:tr w:rsidR="007A7A76" w:rsidRPr="007A7A76" w14:paraId="3A631F0C" w14:textId="77777777" w:rsidTr="006418CB">
        <w:trPr>
          <w:trHeight w:val="545"/>
        </w:trPr>
        <w:tc>
          <w:tcPr>
            <w:tcW w:w="3259" w:type="dxa"/>
            <w:tcBorders>
              <w:top w:val="nil"/>
              <w:left w:val="nil"/>
              <w:bottom w:val="single" w:sz="4" w:space="0" w:color="000000"/>
              <w:right w:val="nil"/>
            </w:tcBorders>
          </w:tcPr>
          <w:p w14:paraId="154F9255" w14:textId="77777777" w:rsidR="007A7A76" w:rsidRPr="007A7A76" w:rsidRDefault="007A7A76" w:rsidP="007A7A76">
            <w:pPr>
              <w:tabs>
                <w:tab w:val="center" w:pos="1250"/>
              </w:tabs>
              <w:spacing w:line="259" w:lineRule="auto"/>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r w:rsidRPr="007A7A76">
              <w:rPr>
                <w:rFonts w:eastAsia="Arial" w:cs="Arial"/>
                <w:color w:val="000000"/>
              </w:rPr>
              <w:tab/>
              <w:t xml:space="preserve">Written exam </w:t>
            </w:r>
          </w:p>
          <w:p w14:paraId="28AD715D" w14:textId="77777777" w:rsidR="007A7A76" w:rsidRPr="007A7A76" w:rsidRDefault="007A7A76" w:rsidP="007A7A76">
            <w:pPr>
              <w:spacing w:line="259" w:lineRule="auto"/>
              <w:ind w:left="-4"/>
              <w:rPr>
                <w:rFonts w:eastAsia="Arial" w:cs="Arial"/>
                <w:color w:val="000000"/>
              </w:rPr>
            </w:pPr>
            <w:r w:rsidRPr="007A7A76">
              <w:rPr>
                <w:rFonts w:eastAsia="Arial" w:cs="Arial"/>
                <w:color w:val="000000"/>
              </w:rPr>
              <w:t xml:space="preserve"> </w:t>
            </w:r>
          </w:p>
        </w:tc>
        <w:tc>
          <w:tcPr>
            <w:tcW w:w="3946" w:type="dxa"/>
            <w:tcBorders>
              <w:top w:val="nil"/>
              <w:left w:val="nil"/>
              <w:bottom w:val="single" w:sz="4" w:space="0" w:color="000000"/>
              <w:right w:val="nil"/>
            </w:tcBorders>
          </w:tcPr>
          <w:p w14:paraId="20E2D640" w14:textId="77777777" w:rsidR="007A7A76" w:rsidRPr="007A7A76" w:rsidRDefault="007A7A76" w:rsidP="007A7A76">
            <w:pPr>
              <w:tabs>
                <w:tab w:val="center" w:pos="484"/>
                <w:tab w:val="center" w:pos="1736"/>
              </w:tabs>
              <w:spacing w:line="259" w:lineRule="auto"/>
              <w:rPr>
                <w:rFonts w:eastAsia="Arial" w:cs="Arial"/>
                <w:color w:val="000000"/>
              </w:rPr>
            </w:pPr>
            <w:r w:rsidRPr="007A7A76">
              <w:rPr>
                <w:rFonts w:ascii="Calibri" w:eastAsia="Calibri" w:hAnsi="Calibri" w:cs="Calibri"/>
                <w:color w:val="000000"/>
              </w:rPr>
              <w:tab/>
            </w:r>
            <w:r w:rsidRPr="007A7A76">
              <w:rPr>
                <w:rFonts w:ascii="Segoe UI Symbol" w:eastAsia="Segoe UI Symbol" w:hAnsi="Segoe UI Symbol" w:cs="Segoe UI Symbol"/>
                <w:color w:val="000000"/>
              </w:rPr>
              <w:t>☒</w:t>
            </w:r>
            <w:r w:rsidRPr="007A7A76">
              <w:rPr>
                <w:rFonts w:eastAsia="Arial" w:cs="Arial"/>
                <w:color w:val="000000"/>
              </w:rPr>
              <w:t xml:space="preserve"> </w:t>
            </w:r>
            <w:r w:rsidRPr="007A7A76">
              <w:rPr>
                <w:rFonts w:eastAsia="Arial" w:cs="Arial"/>
                <w:color w:val="000000"/>
              </w:rPr>
              <w:tab/>
              <w:t xml:space="preserve">Coursework </w:t>
            </w:r>
          </w:p>
        </w:tc>
        <w:tc>
          <w:tcPr>
            <w:tcW w:w="1582" w:type="dxa"/>
            <w:tcBorders>
              <w:top w:val="nil"/>
              <w:left w:val="nil"/>
              <w:bottom w:val="single" w:sz="4" w:space="0" w:color="000000"/>
              <w:right w:val="nil"/>
            </w:tcBorders>
          </w:tcPr>
          <w:p w14:paraId="39422A72" w14:textId="77777777" w:rsidR="007A7A76" w:rsidRPr="007A7A76" w:rsidRDefault="007A7A76" w:rsidP="007A7A76">
            <w:pPr>
              <w:tabs>
                <w:tab w:val="right" w:pos="1467"/>
              </w:tabs>
              <w:spacing w:line="259" w:lineRule="auto"/>
              <w:ind w:left="-26"/>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r w:rsidRPr="007A7A76">
              <w:rPr>
                <w:rFonts w:eastAsia="Arial" w:cs="Arial"/>
                <w:color w:val="000000"/>
              </w:rPr>
              <w:tab/>
              <w:t xml:space="preserve">Practical </w:t>
            </w:r>
          </w:p>
        </w:tc>
      </w:tr>
      <w:tr w:rsidR="007A7A76" w:rsidRPr="007A7A76" w14:paraId="4A143D19" w14:textId="77777777" w:rsidTr="006418CB">
        <w:trPr>
          <w:trHeight w:val="262"/>
        </w:trPr>
        <w:tc>
          <w:tcPr>
            <w:tcW w:w="3259" w:type="dxa"/>
            <w:tcBorders>
              <w:top w:val="single" w:sz="4" w:space="0" w:color="000000"/>
              <w:left w:val="single" w:sz="4" w:space="0" w:color="000000"/>
              <w:bottom w:val="single" w:sz="4" w:space="0" w:color="000000"/>
              <w:right w:val="single" w:sz="4" w:space="0" w:color="000000"/>
            </w:tcBorders>
          </w:tcPr>
          <w:p w14:paraId="07AADBB7" w14:textId="77777777" w:rsidR="007A7A76" w:rsidRPr="007A7A76" w:rsidRDefault="007A7A76" w:rsidP="007A7A76">
            <w:pPr>
              <w:spacing w:line="259" w:lineRule="auto"/>
              <w:ind w:left="109"/>
              <w:rPr>
                <w:rFonts w:eastAsia="Arial" w:cs="Arial"/>
                <w:color w:val="000000"/>
              </w:rPr>
            </w:pPr>
            <w:r w:rsidRPr="007A7A76">
              <w:rPr>
                <w:rFonts w:eastAsia="Arial" w:cs="Arial"/>
                <w:color w:val="000000"/>
              </w:rPr>
              <w:t xml:space="preserve">Mode of assessment </w:t>
            </w:r>
          </w:p>
        </w:tc>
        <w:tc>
          <w:tcPr>
            <w:tcW w:w="3946" w:type="dxa"/>
            <w:tcBorders>
              <w:top w:val="single" w:sz="4" w:space="0" w:color="000000"/>
              <w:left w:val="single" w:sz="4" w:space="0" w:color="000000"/>
              <w:bottom w:val="single" w:sz="4" w:space="0" w:color="000000"/>
              <w:right w:val="single" w:sz="4" w:space="0" w:color="000000"/>
            </w:tcBorders>
          </w:tcPr>
          <w:p w14:paraId="40BBB27A" w14:textId="77777777" w:rsidR="007A7A76" w:rsidRPr="007A7A76" w:rsidRDefault="007A7A76" w:rsidP="007A7A76">
            <w:pPr>
              <w:spacing w:line="259" w:lineRule="auto"/>
              <w:ind w:left="108"/>
              <w:rPr>
                <w:rFonts w:eastAsia="Arial" w:cs="Arial"/>
                <w:color w:val="000000"/>
              </w:rPr>
            </w:pPr>
            <w:r w:rsidRPr="007A7A76">
              <w:rPr>
                <w:rFonts w:eastAsia="Arial" w:cs="Arial"/>
                <w:color w:val="000000"/>
              </w:rPr>
              <w:t xml:space="preserve">Volume </w:t>
            </w:r>
          </w:p>
        </w:tc>
        <w:tc>
          <w:tcPr>
            <w:tcW w:w="1582" w:type="dxa"/>
            <w:tcBorders>
              <w:top w:val="single" w:sz="4" w:space="0" w:color="000000"/>
              <w:left w:val="single" w:sz="4" w:space="0" w:color="000000"/>
              <w:bottom w:val="single" w:sz="4" w:space="0" w:color="000000"/>
              <w:right w:val="single" w:sz="4" w:space="0" w:color="000000"/>
            </w:tcBorders>
          </w:tcPr>
          <w:p w14:paraId="7BBAD898" w14:textId="77777777" w:rsidR="007A7A76" w:rsidRPr="007A7A76" w:rsidRDefault="007A7A76" w:rsidP="007A7A76">
            <w:pPr>
              <w:spacing w:line="259" w:lineRule="auto"/>
              <w:ind w:left="130"/>
              <w:rPr>
                <w:rFonts w:eastAsia="Arial" w:cs="Arial"/>
                <w:color w:val="000000"/>
              </w:rPr>
            </w:pPr>
            <w:r w:rsidRPr="007A7A76">
              <w:rPr>
                <w:rFonts w:eastAsia="Arial" w:cs="Arial"/>
                <w:color w:val="000000"/>
              </w:rPr>
              <w:t xml:space="preserve">Weighting </w:t>
            </w:r>
          </w:p>
        </w:tc>
      </w:tr>
      <w:tr w:rsidR="007A7A76" w:rsidRPr="007A7A76" w14:paraId="3666756F" w14:textId="77777777" w:rsidTr="006418CB">
        <w:trPr>
          <w:trHeight w:val="264"/>
        </w:trPr>
        <w:tc>
          <w:tcPr>
            <w:tcW w:w="3259" w:type="dxa"/>
            <w:tcBorders>
              <w:top w:val="single" w:sz="4" w:space="0" w:color="000000"/>
              <w:left w:val="single" w:sz="4" w:space="0" w:color="000000"/>
              <w:bottom w:val="single" w:sz="4" w:space="0" w:color="000000"/>
              <w:right w:val="single" w:sz="4" w:space="0" w:color="000000"/>
            </w:tcBorders>
          </w:tcPr>
          <w:p w14:paraId="0578C7EB" w14:textId="77777777" w:rsidR="007A7A76" w:rsidRPr="007A7A76" w:rsidRDefault="007A7A76" w:rsidP="007A7A76">
            <w:pPr>
              <w:spacing w:line="259" w:lineRule="auto"/>
              <w:ind w:left="109"/>
              <w:rPr>
                <w:rFonts w:eastAsia="Arial" w:cs="Arial"/>
                <w:color w:val="000000"/>
              </w:rPr>
            </w:pPr>
            <w:r w:rsidRPr="007A7A76">
              <w:rPr>
                <w:rFonts w:eastAsia="Arial" w:cs="Arial"/>
                <w:color w:val="000000"/>
              </w:rPr>
              <w:t xml:space="preserve">Research Proposal </w:t>
            </w:r>
          </w:p>
        </w:tc>
        <w:tc>
          <w:tcPr>
            <w:tcW w:w="3946" w:type="dxa"/>
            <w:tcBorders>
              <w:top w:val="single" w:sz="4" w:space="0" w:color="000000"/>
              <w:left w:val="single" w:sz="4" w:space="0" w:color="000000"/>
              <w:bottom w:val="single" w:sz="4" w:space="0" w:color="000000"/>
              <w:right w:val="single" w:sz="4" w:space="0" w:color="000000"/>
            </w:tcBorders>
          </w:tcPr>
          <w:p w14:paraId="059A4210" w14:textId="77777777" w:rsidR="007A7A76" w:rsidRPr="007A7A76" w:rsidRDefault="007A7A76" w:rsidP="007A7A76">
            <w:pPr>
              <w:spacing w:line="259" w:lineRule="auto"/>
              <w:ind w:left="108"/>
              <w:rPr>
                <w:rFonts w:eastAsia="Arial" w:cs="Arial"/>
                <w:color w:val="000000"/>
              </w:rPr>
            </w:pPr>
            <w:r w:rsidRPr="007A7A76">
              <w:rPr>
                <w:rFonts w:eastAsia="Arial" w:cs="Arial"/>
                <w:color w:val="000000"/>
              </w:rPr>
              <w:t xml:space="preserve">2,500 words </w:t>
            </w:r>
          </w:p>
        </w:tc>
        <w:tc>
          <w:tcPr>
            <w:tcW w:w="1582" w:type="dxa"/>
            <w:tcBorders>
              <w:top w:val="single" w:sz="4" w:space="0" w:color="000000"/>
              <w:left w:val="single" w:sz="4" w:space="0" w:color="000000"/>
              <w:bottom w:val="single" w:sz="4" w:space="0" w:color="000000"/>
              <w:right w:val="single" w:sz="4" w:space="0" w:color="000000"/>
            </w:tcBorders>
          </w:tcPr>
          <w:p w14:paraId="09E5226D" w14:textId="77777777" w:rsidR="007A7A76" w:rsidRPr="007A7A76" w:rsidRDefault="007A7A76" w:rsidP="007A7A76">
            <w:pPr>
              <w:spacing w:line="259" w:lineRule="auto"/>
              <w:ind w:left="137"/>
              <w:jc w:val="center"/>
              <w:rPr>
                <w:rFonts w:eastAsia="Arial" w:cs="Arial"/>
                <w:color w:val="000000"/>
              </w:rPr>
            </w:pPr>
            <w:r w:rsidRPr="007A7A76">
              <w:rPr>
                <w:rFonts w:eastAsia="Arial" w:cs="Arial"/>
                <w:color w:val="000000"/>
              </w:rPr>
              <w:t xml:space="preserve">25% </w:t>
            </w:r>
          </w:p>
        </w:tc>
      </w:tr>
      <w:tr w:rsidR="007A7A76" w:rsidRPr="007A7A76" w14:paraId="1E2ADF37" w14:textId="77777777" w:rsidTr="006418CB">
        <w:trPr>
          <w:trHeight w:val="1316"/>
        </w:trPr>
        <w:tc>
          <w:tcPr>
            <w:tcW w:w="3259" w:type="dxa"/>
            <w:tcBorders>
              <w:top w:val="single" w:sz="4" w:space="0" w:color="000000"/>
              <w:left w:val="nil"/>
              <w:bottom w:val="single" w:sz="4" w:space="0" w:color="000000"/>
              <w:right w:val="nil"/>
            </w:tcBorders>
          </w:tcPr>
          <w:p w14:paraId="13B3E1E4" w14:textId="77777777" w:rsidR="007A7A76" w:rsidRPr="007A7A76" w:rsidRDefault="007A7A76" w:rsidP="007A7A76">
            <w:pPr>
              <w:spacing w:line="259" w:lineRule="auto"/>
              <w:ind w:left="-4"/>
              <w:rPr>
                <w:rFonts w:eastAsia="Arial" w:cs="Arial"/>
                <w:color w:val="000000"/>
              </w:rPr>
            </w:pPr>
            <w:r w:rsidRPr="007A7A76">
              <w:rPr>
                <w:rFonts w:eastAsia="Arial" w:cs="Arial"/>
                <w:color w:val="000000"/>
              </w:rPr>
              <w:t xml:space="preserve"> </w:t>
            </w:r>
          </w:p>
          <w:p w14:paraId="76EDB500" w14:textId="77777777" w:rsidR="007A7A76" w:rsidRPr="000F561E" w:rsidRDefault="007A7A76" w:rsidP="007A7A76">
            <w:pPr>
              <w:spacing w:line="259" w:lineRule="auto"/>
              <w:ind w:left="-4"/>
              <w:rPr>
                <w:rFonts w:eastAsia="Arial" w:cs="Arial"/>
                <w:b/>
                <w:bCs/>
                <w:color w:val="000000"/>
              </w:rPr>
            </w:pPr>
            <w:r w:rsidRPr="000F561E">
              <w:rPr>
                <w:rFonts w:eastAsia="Arial" w:cs="Arial"/>
                <w:b/>
                <w:bCs/>
                <w:color w:val="000000"/>
              </w:rPr>
              <w:t xml:space="preserve">Assessment Component 2 </w:t>
            </w:r>
          </w:p>
          <w:p w14:paraId="1845C4A7" w14:textId="77777777" w:rsidR="007A7A76" w:rsidRPr="007A7A76" w:rsidRDefault="007A7A76" w:rsidP="007A7A76">
            <w:pPr>
              <w:spacing w:after="6" w:line="259" w:lineRule="auto"/>
              <w:ind w:left="-4"/>
              <w:rPr>
                <w:rFonts w:eastAsia="Arial" w:cs="Arial"/>
                <w:color w:val="000000"/>
              </w:rPr>
            </w:pPr>
            <w:r w:rsidRPr="007A7A76">
              <w:rPr>
                <w:rFonts w:eastAsia="Arial" w:cs="Arial"/>
                <w:color w:val="000000"/>
              </w:rPr>
              <w:t xml:space="preserve"> </w:t>
            </w:r>
          </w:p>
          <w:p w14:paraId="4795F3B0" w14:textId="77777777" w:rsidR="007A7A76" w:rsidRPr="007A7A76" w:rsidRDefault="007A7A76" w:rsidP="007A7A76">
            <w:pPr>
              <w:tabs>
                <w:tab w:val="center" w:pos="1250"/>
              </w:tabs>
              <w:spacing w:line="259" w:lineRule="auto"/>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r w:rsidRPr="007A7A76">
              <w:rPr>
                <w:rFonts w:eastAsia="Arial" w:cs="Arial"/>
                <w:color w:val="000000"/>
              </w:rPr>
              <w:tab/>
              <w:t xml:space="preserve">Written exam </w:t>
            </w:r>
          </w:p>
          <w:p w14:paraId="5EB2898B" w14:textId="77777777" w:rsidR="007A7A76" w:rsidRPr="007A7A76" w:rsidRDefault="007A7A76" w:rsidP="007A7A76">
            <w:pPr>
              <w:spacing w:line="259" w:lineRule="auto"/>
              <w:ind w:left="-4"/>
              <w:rPr>
                <w:rFonts w:eastAsia="Arial" w:cs="Arial"/>
                <w:color w:val="000000"/>
              </w:rPr>
            </w:pPr>
            <w:r w:rsidRPr="007A7A76">
              <w:rPr>
                <w:rFonts w:eastAsia="Arial" w:cs="Arial"/>
                <w:color w:val="000000"/>
              </w:rPr>
              <w:t xml:space="preserve"> </w:t>
            </w:r>
          </w:p>
        </w:tc>
        <w:tc>
          <w:tcPr>
            <w:tcW w:w="3946" w:type="dxa"/>
            <w:tcBorders>
              <w:top w:val="single" w:sz="4" w:space="0" w:color="000000"/>
              <w:left w:val="nil"/>
              <w:bottom w:val="single" w:sz="4" w:space="0" w:color="000000"/>
              <w:right w:val="nil"/>
            </w:tcBorders>
            <w:vAlign w:val="bottom"/>
          </w:tcPr>
          <w:p w14:paraId="025374D6" w14:textId="77777777" w:rsidR="007A7A76" w:rsidRPr="007A7A76" w:rsidRDefault="007A7A76" w:rsidP="007A7A76">
            <w:pPr>
              <w:tabs>
                <w:tab w:val="center" w:pos="499"/>
                <w:tab w:val="center" w:pos="1736"/>
              </w:tabs>
              <w:spacing w:line="259" w:lineRule="auto"/>
              <w:rPr>
                <w:rFonts w:eastAsia="Arial" w:cs="Arial"/>
                <w:color w:val="000000"/>
              </w:rPr>
            </w:pPr>
            <w:r w:rsidRPr="007A7A76">
              <w:rPr>
                <w:rFonts w:ascii="Calibri" w:eastAsia="Calibri" w:hAnsi="Calibri" w:cs="Calibri"/>
                <w:color w:val="000000"/>
              </w:rPr>
              <w:tab/>
            </w:r>
            <w:r w:rsidRPr="007A7A76">
              <w:rPr>
                <w:rFonts w:ascii="MS Gothic" w:eastAsia="MS Gothic" w:hAnsi="MS Gothic" w:cs="MS Gothic"/>
                <w:color w:val="000000"/>
              </w:rPr>
              <w:t>☒</w:t>
            </w:r>
            <w:r w:rsidRPr="007A7A76">
              <w:rPr>
                <w:rFonts w:eastAsia="Arial" w:cs="Arial"/>
                <w:color w:val="000000"/>
              </w:rPr>
              <w:t xml:space="preserve"> </w:t>
            </w:r>
            <w:r w:rsidRPr="007A7A76">
              <w:rPr>
                <w:rFonts w:eastAsia="Arial" w:cs="Arial"/>
                <w:color w:val="000000"/>
              </w:rPr>
              <w:tab/>
              <w:t xml:space="preserve">Coursework </w:t>
            </w:r>
          </w:p>
        </w:tc>
        <w:tc>
          <w:tcPr>
            <w:tcW w:w="1582" w:type="dxa"/>
            <w:tcBorders>
              <w:top w:val="single" w:sz="4" w:space="0" w:color="000000"/>
              <w:left w:val="nil"/>
              <w:bottom w:val="single" w:sz="4" w:space="0" w:color="000000"/>
              <w:right w:val="nil"/>
            </w:tcBorders>
            <w:vAlign w:val="bottom"/>
          </w:tcPr>
          <w:p w14:paraId="56B5F954" w14:textId="77777777" w:rsidR="007A7A76" w:rsidRPr="007A7A76" w:rsidRDefault="007A7A76" w:rsidP="007A7A76">
            <w:pPr>
              <w:spacing w:line="259" w:lineRule="auto"/>
              <w:ind w:left="-26"/>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Practical </w:t>
            </w:r>
          </w:p>
        </w:tc>
      </w:tr>
      <w:tr w:rsidR="007A7A76" w:rsidRPr="007A7A76" w14:paraId="39861CB9" w14:textId="77777777" w:rsidTr="006418CB">
        <w:trPr>
          <w:trHeight w:val="262"/>
        </w:trPr>
        <w:tc>
          <w:tcPr>
            <w:tcW w:w="3259" w:type="dxa"/>
            <w:tcBorders>
              <w:top w:val="single" w:sz="4" w:space="0" w:color="000000"/>
              <w:left w:val="single" w:sz="4" w:space="0" w:color="000000"/>
              <w:bottom w:val="single" w:sz="4" w:space="0" w:color="000000"/>
              <w:right w:val="single" w:sz="4" w:space="0" w:color="000000"/>
            </w:tcBorders>
          </w:tcPr>
          <w:p w14:paraId="6DC20756" w14:textId="77777777" w:rsidR="007A7A76" w:rsidRPr="007A7A76" w:rsidRDefault="007A7A76" w:rsidP="007A7A76">
            <w:pPr>
              <w:spacing w:line="259" w:lineRule="auto"/>
              <w:ind w:left="109"/>
              <w:rPr>
                <w:rFonts w:eastAsia="Arial" w:cs="Arial"/>
                <w:color w:val="000000"/>
              </w:rPr>
            </w:pPr>
            <w:r w:rsidRPr="007A7A76">
              <w:rPr>
                <w:rFonts w:eastAsia="Arial" w:cs="Arial"/>
                <w:color w:val="000000"/>
              </w:rPr>
              <w:t xml:space="preserve">Mode of assessment </w:t>
            </w:r>
          </w:p>
        </w:tc>
        <w:tc>
          <w:tcPr>
            <w:tcW w:w="3946" w:type="dxa"/>
            <w:tcBorders>
              <w:top w:val="single" w:sz="4" w:space="0" w:color="000000"/>
              <w:left w:val="single" w:sz="4" w:space="0" w:color="000000"/>
              <w:bottom w:val="single" w:sz="4" w:space="0" w:color="000000"/>
              <w:right w:val="single" w:sz="4" w:space="0" w:color="000000"/>
            </w:tcBorders>
          </w:tcPr>
          <w:p w14:paraId="47A05D96" w14:textId="77777777" w:rsidR="007A7A76" w:rsidRPr="007A7A76" w:rsidRDefault="007A7A76" w:rsidP="007A7A76">
            <w:pPr>
              <w:spacing w:line="259" w:lineRule="auto"/>
              <w:ind w:left="108"/>
              <w:rPr>
                <w:rFonts w:eastAsia="Arial" w:cs="Arial"/>
                <w:color w:val="000000"/>
              </w:rPr>
            </w:pPr>
            <w:r w:rsidRPr="007A7A76">
              <w:rPr>
                <w:rFonts w:eastAsia="Arial" w:cs="Arial"/>
                <w:color w:val="000000"/>
              </w:rPr>
              <w:t xml:space="preserve">Volume </w:t>
            </w:r>
          </w:p>
        </w:tc>
        <w:tc>
          <w:tcPr>
            <w:tcW w:w="1582" w:type="dxa"/>
            <w:tcBorders>
              <w:top w:val="single" w:sz="4" w:space="0" w:color="000000"/>
              <w:left w:val="single" w:sz="4" w:space="0" w:color="000000"/>
              <w:bottom w:val="single" w:sz="4" w:space="0" w:color="000000"/>
              <w:right w:val="single" w:sz="4" w:space="0" w:color="000000"/>
            </w:tcBorders>
          </w:tcPr>
          <w:p w14:paraId="6E331A55" w14:textId="77777777" w:rsidR="007A7A76" w:rsidRPr="007A7A76" w:rsidRDefault="007A7A76" w:rsidP="007A7A76">
            <w:pPr>
              <w:spacing w:line="259" w:lineRule="auto"/>
              <w:ind w:left="130"/>
              <w:rPr>
                <w:rFonts w:eastAsia="Arial" w:cs="Arial"/>
                <w:color w:val="000000"/>
              </w:rPr>
            </w:pPr>
            <w:r w:rsidRPr="007A7A76">
              <w:rPr>
                <w:rFonts w:eastAsia="Arial" w:cs="Arial"/>
                <w:color w:val="000000"/>
              </w:rPr>
              <w:t xml:space="preserve">Weighting </w:t>
            </w:r>
          </w:p>
        </w:tc>
      </w:tr>
      <w:tr w:rsidR="007A7A76" w:rsidRPr="007A7A76" w14:paraId="279CB4D9" w14:textId="77777777" w:rsidTr="006418CB">
        <w:trPr>
          <w:trHeight w:val="264"/>
        </w:trPr>
        <w:tc>
          <w:tcPr>
            <w:tcW w:w="3259" w:type="dxa"/>
            <w:tcBorders>
              <w:top w:val="single" w:sz="4" w:space="0" w:color="000000"/>
              <w:left w:val="single" w:sz="4" w:space="0" w:color="000000"/>
              <w:bottom w:val="single" w:sz="4" w:space="0" w:color="000000"/>
              <w:right w:val="single" w:sz="4" w:space="0" w:color="000000"/>
            </w:tcBorders>
          </w:tcPr>
          <w:p w14:paraId="6908CA22" w14:textId="77777777" w:rsidR="007A7A76" w:rsidRPr="007A7A76" w:rsidRDefault="007A7A76" w:rsidP="007A7A76">
            <w:pPr>
              <w:spacing w:line="259" w:lineRule="auto"/>
              <w:ind w:left="109"/>
              <w:rPr>
                <w:rFonts w:eastAsia="Arial" w:cs="Arial"/>
                <w:color w:val="000000"/>
              </w:rPr>
            </w:pPr>
            <w:r w:rsidRPr="007A7A76">
              <w:rPr>
                <w:rFonts w:eastAsia="Arial" w:cs="Arial"/>
                <w:color w:val="000000"/>
              </w:rPr>
              <w:t xml:space="preserve">Study Report </w:t>
            </w:r>
          </w:p>
        </w:tc>
        <w:tc>
          <w:tcPr>
            <w:tcW w:w="3946" w:type="dxa"/>
            <w:tcBorders>
              <w:top w:val="single" w:sz="4" w:space="0" w:color="000000"/>
              <w:left w:val="single" w:sz="4" w:space="0" w:color="000000"/>
              <w:bottom w:val="single" w:sz="4" w:space="0" w:color="000000"/>
              <w:right w:val="single" w:sz="4" w:space="0" w:color="000000"/>
            </w:tcBorders>
          </w:tcPr>
          <w:p w14:paraId="113F6DE5" w14:textId="77777777" w:rsidR="007A7A76" w:rsidRPr="007A7A76" w:rsidRDefault="007A7A76" w:rsidP="007A7A76">
            <w:pPr>
              <w:spacing w:line="259" w:lineRule="auto"/>
              <w:ind w:left="108"/>
              <w:rPr>
                <w:rFonts w:eastAsia="Arial" w:cs="Arial"/>
                <w:color w:val="000000"/>
              </w:rPr>
            </w:pPr>
            <w:r w:rsidRPr="007A7A76">
              <w:rPr>
                <w:rFonts w:eastAsia="Arial" w:cs="Arial"/>
                <w:color w:val="000000"/>
              </w:rPr>
              <w:t xml:space="preserve">7,500 words </w:t>
            </w:r>
          </w:p>
        </w:tc>
        <w:tc>
          <w:tcPr>
            <w:tcW w:w="1582" w:type="dxa"/>
            <w:tcBorders>
              <w:top w:val="single" w:sz="4" w:space="0" w:color="000000"/>
              <w:left w:val="single" w:sz="4" w:space="0" w:color="000000"/>
              <w:bottom w:val="single" w:sz="4" w:space="0" w:color="000000"/>
              <w:right w:val="single" w:sz="4" w:space="0" w:color="000000"/>
            </w:tcBorders>
          </w:tcPr>
          <w:p w14:paraId="4967A11D" w14:textId="77777777" w:rsidR="007A7A76" w:rsidRPr="007A7A76" w:rsidRDefault="007A7A76" w:rsidP="007A7A76">
            <w:pPr>
              <w:spacing w:line="259" w:lineRule="auto"/>
              <w:ind w:left="137"/>
              <w:jc w:val="center"/>
              <w:rPr>
                <w:rFonts w:eastAsia="Arial" w:cs="Arial"/>
                <w:color w:val="000000"/>
              </w:rPr>
            </w:pPr>
            <w:r w:rsidRPr="007A7A76">
              <w:rPr>
                <w:rFonts w:eastAsia="Arial" w:cs="Arial"/>
                <w:color w:val="000000"/>
              </w:rPr>
              <w:t xml:space="preserve">75% </w:t>
            </w:r>
          </w:p>
        </w:tc>
      </w:tr>
    </w:tbl>
    <w:p w14:paraId="41D29E1B"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color w:val="000000"/>
          <w:kern w:val="2"/>
          <w:szCs w:val="24"/>
          <w:lang w:eastAsia="zh-CN"/>
          <w14:ligatures w14:val="standardContextual"/>
        </w:rPr>
        <w:t xml:space="preserve"> </w:t>
      </w:r>
    </w:p>
    <w:p w14:paraId="48085144" w14:textId="77777777" w:rsidR="007A7A76" w:rsidRPr="007A7A76" w:rsidRDefault="007A7A76" w:rsidP="007A7A76">
      <w:pPr>
        <w:keepNext/>
        <w:keepLines/>
        <w:spacing w:after="10" w:line="250" w:lineRule="auto"/>
        <w:ind w:left="-5" w:hanging="10"/>
        <w:outlineLvl w:val="3"/>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Assessment Summary </w:t>
      </w:r>
    </w:p>
    <w:tbl>
      <w:tblPr>
        <w:tblStyle w:val="TableGrid"/>
        <w:tblW w:w="5103" w:type="dxa"/>
        <w:tblInd w:w="5" w:type="dxa"/>
        <w:tblCellMar>
          <w:top w:w="11" w:type="dxa"/>
          <w:left w:w="108" w:type="dxa"/>
          <w:right w:w="115" w:type="dxa"/>
        </w:tblCellMar>
        <w:tblLook w:val="04A0" w:firstRow="1" w:lastRow="0" w:firstColumn="1" w:lastColumn="0" w:noHBand="0" w:noVBand="1"/>
      </w:tblPr>
      <w:tblGrid>
        <w:gridCol w:w="3262"/>
        <w:gridCol w:w="1841"/>
      </w:tblGrid>
      <w:tr w:rsidR="007A7A76" w:rsidRPr="007A7A76" w14:paraId="529DE50D" w14:textId="77777777" w:rsidTr="006418CB">
        <w:trPr>
          <w:trHeight w:val="262"/>
        </w:trPr>
        <w:tc>
          <w:tcPr>
            <w:tcW w:w="3262" w:type="dxa"/>
            <w:tcBorders>
              <w:top w:val="single" w:sz="4" w:space="0" w:color="000000"/>
              <w:left w:val="single" w:sz="4" w:space="0" w:color="000000"/>
              <w:bottom w:val="single" w:sz="4" w:space="0" w:color="000000"/>
              <w:right w:val="single" w:sz="4" w:space="0" w:color="000000"/>
            </w:tcBorders>
          </w:tcPr>
          <w:p w14:paraId="02228748"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01AC8603"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Percentage </w:t>
            </w:r>
          </w:p>
        </w:tc>
      </w:tr>
      <w:tr w:rsidR="007A7A76" w:rsidRPr="007A7A76" w14:paraId="4DF7A2E1" w14:textId="77777777" w:rsidTr="006418CB">
        <w:trPr>
          <w:trHeight w:val="264"/>
        </w:trPr>
        <w:tc>
          <w:tcPr>
            <w:tcW w:w="3262" w:type="dxa"/>
            <w:tcBorders>
              <w:top w:val="single" w:sz="4" w:space="0" w:color="000000"/>
              <w:left w:val="single" w:sz="4" w:space="0" w:color="000000"/>
              <w:bottom w:val="single" w:sz="4" w:space="0" w:color="000000"/>
              <w:right w:val="single" w:sz="4" w:space="0" w:color="000000"/>
            </w:tcBorders>
          </w:tcPr>
          <w:p w14:paraId="0E690AE6"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6ED3C9F5"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 </w:t>
            </w:r>
          </w:p>
        </w:tc>
      </w:tr>
      <w:tr w:rsidR="007A7A76" w:rsidRPr="007A7A76" w14:paraId="1640D5FE" w14:textId="77777777" w:rsidTr="006418CB">
        <w:trPr>
          <w:trHeight w:val="264"/>
        </w:trPr>
        <w:tc>
          <w:tcPr>
            <w:tcW w:w="3262" w:type="dxa"/>
            <w:tcBorders>
              <w:top w:val="single" w:sz="4" w:space="0" w:color="000000"/>
              <w:left w:val="single" w:sz="4" w:space="0" w:color="000000"/>
              <w:bottom w:val="single" w:sz="4" w:space="0" w:color="000000"/>
              <w:right w:val="single" w:sz="4" w:space="0" w:color="000000"/>
            </w:tcBorders>
          </w:tcPr>
          <w:p w14:paraId="30307AB7"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4EE08450" w14:textId="77777777" w:rsidR="007A7A76" w:rsidRPr="007A7A76" w:rsidRDefault="007A7A76" w:rsidP="007A7A76">
            <w:pPr>
              <w:spacing w:line="259" w:lineRule="auto"/>
              <w:ind w:left="12"/>
              <w:jc w:val="center"/>
              <w:rPr>
                <w:rFonts w:eastAsia="Arial" w:cs="Arial"/>
                <w:color w:val="000000"/>
              </w:rPr>
            </w:pPr>
            <w:r w:rsidRPr="007A7A76">
              <w:rPr>
                <w:rFonts w:eastAsia="Arial" w:cs="Arial"/>
                <w:color w:val="000000"/>
              </w:rPr>
              <w:t xml:space="preserve">100% </w:t>
            </w:r>
          </w:p>
        </w:tc>
      </w:tr>
      <w:tr w:rsidR="007A7A76" w:rsidRPr="007A7A76" w14:paraId="5C79081F" w14:textId="77777777" w:rsidTr="006418CB">
        <w:trPr>
          <w:trHeight w:val="262"/>
        </w:trPr>
        <w:tc>
          <w:tcPr>
            <w:tcW w:w="3262" w:type="dxa"/>
            <w:tcBorders>
              <w:top w:val="single" w:sz="4" w:space="0" w:color="000000"/>
              <w:left w:val="single" w:sz="4" w:space="0" w:color="000000"/>
              <w:bottom w:val="single" w:sz="4" w:space="0" w:color="000000"/>
              <w:right w:val="single" w:sz="4" w:space="0" w:color="000000"/>
            </w:tcBorders>
          </w:tcPr>
          <w:p w14:paraId="505E3E73"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4A8E9F10" w14:textId="77777777" w:rsidR="007A7A76" w:rsidRPr="007A7A76" w:rsidRDefault="007A7A76" w:rsidP="007A7A76">
            <w:pPr>
              <w:spacing w:line="259" w:lineRule="auto"/>
              <w:ind w:left="71"/>
              <w:jc w:val="center"/>
              <w:rPr>
                <w:rFonts w:eastAsia="Arial" w:cs="Arial"/>
                <w:color w:val="000000"/>
              </w:rPr>
            </w:pPr>
            <w:r w:rsidRPr="007A7A76">
              <w:rPr>
                <w:rFonts w:eastAsia="Arial" w:cs="Arial"/>
                <w:color w:val="000000"/>
              </w:rPr>
              <w:t xml:space="preserve"> </w:t>
            </w:r>
          </w:p>
        </w:tc>
      </w:tr>
      <w:tr w:rsidR="007A7A76" w:rsidRPr="007A7A76" w14:paraId="23049FAA" w14:textId="77777777" w:rsidTr="006418CB">
        <w:trPr>
          <w:trHeight w:val="264"/>
        </w:trPr>
        <w:tc>
          <w:tcPr>
            <w:tcW w:w="3262" w:type="dxa"/>
            <w:tcBorders>
              <w:top w:val="single" w:sz="4" w:space="0" w:color="000000"/>
              <w:left w:val="single" w:sz="4" w:space="0" w:color="000000"/>
              <w:bottom w:val="single" w:sz="4" w:space="0" w:color="000000"/>
              <w:right w:val="single" w:sz="4" w:space="0" w:color="000000"/>
            </w:tcBorders>
          </w:tcPr>
          <w:p w14:paraId="2A3968E7"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TOTAL </w:t>
            </w:r>
          </w:p>
        </w:tc>
        <w:tc>
          <w:tcPr>
            <w:tcW w:w="1841" w:type="dxa"/>
            <w:tcBorders>
              <w:top w:val="single" w:sz="4" w:space="0" w:color="000000"/>
              <w:left w:val="single" w:sz="4" w:space="0" w:color="000000"/>
              <w:bottom w:val="single" w:sz="4" w:space="0" w:color="000000"/>
              <w:right w:val="single" w:sz="4" w:space="0" w:color="000000"/>
            </w:tcBorders>
          </w:tcPr>
          <w:p w14:paraId="777A1F03" w14:textId="77777777" w:rsidR="007A7A76" w:rsidRPr="007A7A76" w:rsidRDefault="007A7A76" w:rsidP="007A7A76">
            <w:pPr>
              <w:spacing w:line="259" w:lineRule="auto"/>
              <w:ind w:left="12"/>
              <w:jc w:val="center"/>
              <w:rPr>
                <w:rFonts w:eastAsia="Arial" w:cs="Arial"/>
                <w:color w:val="000000"/>
              </w:rPr>
            </w:pPr>
            <w:r w:rsidRPr="007A7A76">
              <w:rPr>
                <w:rFonts w:eastAsia="Arial" w:cs="Arial"/>
                <w:color w:val="000000"/>
              </w:rPr>
              <w:t xml:space="preserve">100% </w:t>
            </w:r>
          </w:p>
        </w:tc>
      </w:tr>
    </w:tbl>
    <w:p w14:paraId="036E140E"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p w14:paraId="310401A7" w14:textId="77777777" w:rsidR="007A7A76" w:rsidRPr="007A7A76" w:rsidRDefault="007A7A76" w:rsidP="007A7A76">
      <w:pPr>
        <w:keepNext/>
        <w:keepLines/>
        <w:spacing w:after="10" w:line="250" w:lineRule="auto"/>
        <w:ind w:left="-5" w:hanging="10"/>
        <w:outlineLvl w:val="2"/>
        <w:rPr>
          <w:rFonts w:eastAsia="Arial" w:cs="Arial"/>
          <w:b/>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INDICATIVE READING LIST </w:t>
      </w:r>
    </w:p>
    <w:p w14:paraId="01C02FB9" w14:textId="77777777" w:rsidR="007A7A76" w:rsidRPr="007A7A76" w:rsidRDefault="007A7A76" w:rsidP="007A7A76">
      <w:pPr>
        <w:spacing w:line="259" w:lineRule="auto"/>
        <w:rPr>
          <w:rFonts w:eastAsia="Arial" w:cs="Arial"/>
          <w:color w:val="000000"/>
          <w:kern w:val="2"/>
          <w:szCs w:val="24"/>
          <w:lang w:eastAsia="zh-CN"/>
          <w14:ligatures w14:val="standardContextual"/>
        </w:rPr>
      </w:pPr>
      <w:r w:rsidRPr="007A7A76">
        <w:rPr>
          <w:rFonts w:eastAsia="Arial" w:cs="Arial"/>
          <w:b/>
          <w:color w:val="000000"/>
          <w:kern w:val="2"/>
          <w:szCs w:val="24"/>
          <w:lang w:eastAsia="zh-CN"/>
          <w14:ligatures w14:val="standardContextual"/>
        </w:rPr>
        <w:t xml:space="preserve"> </w:t>
      </w:r>
    </w:p>
    <w:tbl>
      <w:tblPr>
        <w:tblStyle w:val="TableGrid"/>
        <w:tblW w:w="8974" w:type="dxa"/>
        <w:tblInd w:w="6" w:type="dxa"/>
        <w:tblCellMar>
          <w:top w:w="10" w:type="dxa"/>
          <w:left w:w="107" w:type="dxa"/>
          <w:right w:w="47" w:type="dxa"/>
        </w:tblCellMar>
        <w:tblLook w:val="04A0" w:firstRow="1" w:lastRow="0" w:firstColumn="1" w:lastColumn="0" w:noHBand="0" w:noVBand="1"/>
      </w:tblPr>
      <w:tblGrid>
        <w:gridCol w:w="1688"/>
        <w:gridCol w:w="5920"/>
        <w:gridCol w:w="1366"/>
      </w:tblGrid>
      <w:tr w:rsidR="007A7A76" w:rsidRPr="007A7A76" w14:paraId="481D803B" w14:textId="77777777" w:rsidTr="006418CB">
        <w:trPr>
          <w:trHeight w:val="300"/>
        </w:trPr>
        <w:tc>
          <w:tcPr>
            <w:tcW w:w="1688" w:type="dxa"/>
            <w:tcBorders>
              <w:top w:val="single" w:sz="4" w:space="0" w:color="000000"/>
              <w:left w:val="single" w:sz="4" w:space="0" w:color="000000"/>
              <w:bottom w:val="single" w:sz="4" w:space="0" w:color="000000"/>
              <w:right w:val="single" w:sz="4" w:space="0" w:color="000000"/>
            </w:tcBorders>
            <w:shd w:val="clear" w:color="auto" w:fill="BFBFBF"/>
          </w:tcPr>
          <w:p w14:paraId="44F38DB2"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Module Code </w:t>
            </w:r>
          </w:p>
        </w:tc>
        <w:tc>
          <w:tcPr>
            <w:tcW w:w="5919" w:type="dxa"/>
            <w:tcBorders>
              <w:top w:val="single" w:sz="4" w:space="0" w:color="000000"/>
              <w:left w:val="single" w:sz="4" w:space="0" w:color="000000"/>
              <w:bottom w:val="single" w:sz="4" w:space="0" w:color="000000"/>
              <w:right w:val="nil"/>
            </w:tcBorders>
          </w:tcPr>
          <w:p w14:paraId="4E8FB610" w14:textId="77777777" w:rsidR="007A7A76" w:rsidRPr="000F561E" w:rsidRDefault="007A7A76" w:rsidP="007A7A76">
            <w:pPr>
              <w:spacing w:line="259" w:lineRule="auto"/>
              <w:ind w:left="1"/>
              <w:rPr>
                <w:rFonts w:eastAsia="Arial" w:cs="Arial"/>
                <w:b/>
                <w:bCs/>
                <w:color w:val="000000"/>
              </w:rPr>
            </w:pPr>
            <w:r w:rsidRPr="000F561E">
              <w:rPr>
                <w:rFonts w:eastAsia="Arial" w:cs="Arial"/>
                <w:b/>
                <w:bCs/>
                <w:color w:val="000000"/>
              </w:rPr>
              <w:t xml:space="preserve">ECMH6005 </w:t>
            </w:r>
          </w:p>
        </w:tc>
        <w:tc>
          <w:tcPr>
            <w:tcW w:w="1366" w:type="dxa"/>
            <w:tcBorders>
              <w:top w:val="single" w:sz="4" w:space="0" w:color="000000"/>
              <w:left w:val="nil"/>
              <w:bottom w:val="single" w:sz="4" w:space="0" w:color="000000"/>
              <w:right w:val="single" w:sz="4" w:space="0" w:color="000000"/>
            </w:tcBorders>
          </w:tcPr>
          <w:p w14:paraId="7A4870D4" w14:textId="77777777" w:rsidR="007A7A76" w:rsidRPr="000F561E" w:rsidRDefault="007A7A76" w:rsidP="007A7A76">
            <w:pPr>
              <w:spacing w:after="160" w:line="259" w:lineRule="auto"/>
              <w:rPr>
                <w:rFonts w:eastAsia="Arial" w:cs="Arial"/>
                <w:b/>
                <w:bCs/>
                <w:color w:val="000000"/>
              </w:rPr>
            </w:pPr>
          </w:p>
        </w:tc>
      </w:tr>
      <w:tr w:rsidR="007A7A76" w:rsidRPr="007A7A76" w14:paraId="327ED511" w14:textId="77777777" w:rsidTr="006418CB">
        <w:trPr>
          <w:trHeight w:val="301"/>
        </w:trPr>
        <w:tc>
          <w:tcPr>
            <w:tcW w:w="1688" w:type="dxa"/>
            <w:tcBorders>
              <w:top w:val="single" w:sz="4" w:space="0" w:color="000000"/>
              <w:left w:val="single" w:sz="4" w:space="0" w:color="000000"/>
              <w:bottom w:val="single" w:sz="4" w:space="0" w:color="000000"/>
              <w:right w:val="single" w:sz="4" w:space="0" w:color="000000"/>
            </w:tcBorders>
            <w:shd w:val="clear" w:color="auto" w:fill="BFBFBF"/>
          </w:tcPr>
          <w:p w14:paraId="2ECD4428"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Module Title </w:t>
            </w:r>
          </w:p>
        </w:tc>
        <w:tc>
          <w:tcPr>
            <w:tcW w:w="5919" w:type="dxa"/>
            <w:tcBorders>
              <w:top w:val="single" w:sz="4" w:space="0" w:color="000000"/>
              <w:left w:val="single" w:sz="4" w:space="0" w:color="000000"/>
              <w:bottom w:val="single" w:sz="4" w:space="0" w:color="000000"/>
              <w:right w:val="nil"/>
            </w:tcBorders>
          </w:tcPr>
          <w:p w14:paraId="13BC7B84" w14:textId="77777777" w:rsidR="007A7A76" w:rsidRPr="000F561E" w:rsidRDefault="007A7A76" w:rsidP="007A7A76">
            <w:pPr>
              <w:spacing w:line="259" w:lineRule="auto"/>
              <w:ind w:left="1"/>
              <w:rPr>
                <w:rFonts w:eastAsia="Arial" w:cs="Arial"/>
                <w:b/>
                <w:bCs/>
                <w:color w:val="000000"/>
              </w:rPr>
            </w:pPr>
            <w:r w:rsidRPr="000F561E">
              <w:rPr>
                <w:rFonts w:eastAsia="Arial" w:cs="Arial"/>
                <w:b/>
                <w:bCs/>
                <w:color w:val="000000"/>
              </w:rPr>
              <w:t xml:space="preserve">Independent Research Project </w:t>
            </w:r>
          </w:p>
        </w:tc>
        <w:tc>
          <w:tcPr>
            <w:tcW w:w="1366" w:type="dxa"/>
            <w:tcBorders>
              <w:top w:val="single" w:sz="4" w:space="0" w:color="000000"/>
              <w:left w:val="nil"/>
              <w:bottom w:val="single" w:sz="4" w:space="0" w:color="000000"/>
              <w:right w:val="single" w:sz="4" w:space="0" w:color="000000"/>
            </w:tcBorders>
          </w:tcPr>
          <w:p w14:paraId="40DB2748" w14:textId="77777777" w:rsidR="007A7A76" w:rsidRPr="000F561E" w:rsidRDefault="007A7A76" w:rsidP="007A7A76">
            <w:pPr>
              <w:spacing w:after="160" w:line="259" w:lineRule="auto"/>
              <w:rPr>
                <w:rFonts w:eastAsia="Arial" w:cs="Arial"/>
                <w:b/>
                <w:bCs/>
                <w:color w:val="000000"/>
              </w:rPr>
            </w:pPr>
          </w:p>
        </w:tc>
      </w:tr>
      <w:tr w:rsidR="007A7A76" w:rsidRPr="007A7A76" w14:paraId="3F680AC5" w14:textId="77777777" w:rsidTr="006418CB">
        <w:trPr>
          <w:trHeight w:val="299"/>
        </w:trPr>
        <w:tc>
          <w:tcPr>
            <w:tcW w:w="1688" w:type="dxa"/>
            <w:tcBorders>
              <w:top w:val="single" w:sz="4" w:space="0" w:color="000000"/>
              <w:left w:val="single" w:sz="4" w:space="0" w:color="000000"/>
              <w:bottom w:val="single" w:sz="4" w:space="0" w:color="000000"/>
              <w:right w:val="single" w:sz="4" w:space="0" w:color="000000"/>
            </w:tcBorders>
            <w:shd w:val="clear" w:color="auto" w:fill="BFBFBF"/>
          </w:tcPr>
          <w:p w14:paraId="46C0B3D5" w14:textId="77777777" w:rsidR="007A7A76" w:rsidRPr="000F561E" w:rsidRDefault="007A7A76" w:rsidP="007A7A76">
            <w:pPr>
              <w:spacing w:line="259" w:lineRule="auto"/>
              <w:rPr>
                <w:rFonts w:eastAsia="Arial" w:cs="Arial"/>
                <w:b/>
                <w:bCs/>
                <w:color w:val="000000"/>
              </w:rPr>
            </w:pPr>
            <w:r w:rsidRPr="000F561E">
              <w:rPr>
                <w:rFonts w:eastAsia="Arial" w:cs="Arial"/>
                <w:b/>
                <w:bCs/>
                <w:color w:val="000000"/>
              </w:rPr>
              <w:t xml:space="preserve">Classification </w:t>
            </w:r>
          </w:p>
        </w:tc>
        <w:tc>
          <w:tcPr>
            <w:tcW w:w="5919" w:type="dxa"/>
            <w:tcBorders>
              <w:top w:val="single" w:sz="4" w:space="0" w:color="000000"/>
              <w:left w:val="single" w:sz="4" w:space="0" w:color="000000"/>
              <w:bottom w:val="single" w:sz="4" w:space="0" w:color="000000"/>
              <w:right w:val="single" w:sz="4" w:space="0" w:color="000000"/>
            </w:tcBorders>
            <w:shd w:val="clear" w:color="auto" w:fill="BFBFBF"/>
          </w:tcPr>
          <w:p w14:paraId="69BFD73B" w14:textId="77777777" w:rsidR="007A7A76" w:rsidRPr="000F561E" w:rsidRDefault="007A7A76" w:rsidP="007A7A76">
            <w:pPr>
              <w:spacing w:line="259" w:lineRule="auto"/>
              <w:ind w:left="1"/>
              <w:rPr>
                <w:rFonts w:eastAsia="Arial" w:cs="Arial"/>
                <w:b/>
                <w:bCs/>
                <w:color w:val="000000"/>
              </w:rPr>
            </w:pPr>
            <w:r w:rsidRPr="000F561E">
              <w:rPr>
                <w:rFonts w:eastAsia="Arial" w:cs="Arial"/>
                <w:b/>
                <w:bCs/>
                <w:color w:val="000000"/>
              </w:rPr>
              <w:t xml:space="preserve">Reading List entry </w:t>
            </w:r>
          </w:p>
        </w:tc>
        <w:tc>
          <w:tcPr>
            <w:tcW w:w="1366" w:type="dxa"/>
            <w:tcBorders>
              <w:top w:val="single" w:sz="4" w:space="0" w:color="000000"/>
              <w:left w:val="single" w:sz="4" w:space="0" w:color="000000"/>
              <w:bottom w:val="single" w:sz="4" w:space="0" w:color="000000"/>
              <w:right w:val="single" w:sz="4" w:space="0" w:color="000000"/>
            </w:tcBorders>
            <w:shd w:val="clear" w:color="auto" w:fill="BFBFBF"/>
          </w:tcPr>
          <w:p w14:paraId="7FB0DF00" w14:textId="77777777" w:rsidR="007A7A76" w:rsidRPr="000F561E" w:rsidRDefault="007A7A76" w:rsidP="007A7A76">
            <w:pPr>
              <w:spacing w:line="259" w:lineRule="auto"/>
              <w:ind w:left="1"/>
              <w:rPr>
                <w:rFonts w:eastAsia="Arial" w:cs="Arial"/>
                <w:b/>
                <w:bCs/>
                <w:color w:val="000000"/>
              </w:rPr>
            </w:pPr>
            <w:r w:rsidRPr="000F561E">
              <w:rPr>
                <w:rFonts w:eastAsia="Arial" w:cs="Arial"/>
                <w:b/>
                <w:bCs/>
                <w:color w:val="000000"/>
              </w:rPr>
              <w:t xml:space="preserve">Electronic* </w:t>
            </w:r>
          </w:p>
        </w:tc>
      </w:tr>
      <w:tr w:rsidR="007A7A76" w:rsidRPr="007A7A76" w14:paraId="3B7DD06C" w14:textId="77777777" w:rsidTr="006418CB">
        <w:trPr>
          <w:trHeight w:val="884"/>
        </w:trPr>
        <w:tc>
          <w:tcPr>
            <w:tcW w:w="1688" w:type="dxa"/>
            <w:tcBorders>
              <w:top w:val="single" w:sz="4" w:space="0" w:color="000000"/>
              <w:left w:val="single" w:sz="4" w:space="0" w:color="000000"/>
              <w:bottom w:val="single" w:sz="4" w:space="0" w:color="000000"/>
              <w:right w:val="single" w:sz="4" w:space="0" w:color="000000"/>
            </w:tcBorders>
          </w:tcPr>
          <w:p w14:paraId="15720681"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Essential </w:t>
            </w:r>
          </w:p>
        </w:tc>
        <w:tc>
          <w:tcPr>
            <w:tcW w:w="5919" w:type="dxa"/>
            <w:tcBorders>
              <w:top w:val="single" w:sz="4" w:space="0" w:color="000000"/>
              <w:left w:val="single" w:sz="4" w:space="0" w:color="000000"/>
              <w:bottom w:val="single" w:sz="4" w:space="0" w:color="000000"/>
              <w:right w:val="single" w:sz="4" w:space="0" w:color="000000"/>
            </w:tcBorders>
          </w:tcPr>
          <w:p w14:paraId="52703BA8" w14:textId="77777777" w:rsidR="007A7A76" w:rsidRPr="007A7A76" w:rsidRDefault="007A7A76" w:rsidP="007A7A76">
            <w:pPr>
              <w:spacing w:line="259" w:lineRule="auto"/>
              <w:ind w:left="1" w:right="5"/>
              <w:rPr>
                <w:rFonts w:eastAsia="Arial" w:cs="Arial"/>
                <w:color w:val="000000"/>
              </w:rPr>
            </w:pPr>
            <w:r w:rsidRPr="007A7A76">
              <w:rPr>
                <w:rFonts w:eastAsia="Arial" w:cs="Arial"/>
                <w:color w:val="000000"/>
              </w:rPr>
              <w:t xml:space="preserve">APA (2019). Publication manual of the American Psychological Association (7th ed.). APA: Washington, DC. </w:t>
            </w:r>
          </w:p>
        </w:tc>
        <w:tc>
          <w:tcPr>
            <w:tcW w:w="1366" w:type="dxa"/>
            <w:tcBorders>
              <w:top w:val="single" w:sz="4" w:space="0" w:color="000000"/>
              <w:left w:val="single" w:sz="4" w:space="0" w:color="000000"/>
              <w:bottom w:val="single" w:sz="4" w:space="0" w:color="000000"/>
              <w:right w:val="single" w:sz="4" w:space="0" w:color="000000"/>
            </w:tcBorders>
          </w:tcPr>
          <w:p w14:paraId="36AD9019" w14:textId="77777777" w:rsidR="007A7A76" w:rsidRPr="007A7A76" w:rsidRDefault="007A7A76" w:rsidP="007A7A76">
            <w:pPr>
              <w:spacing w:line="259" w:lineRule="auto"/>
              <w:ind w:right="59"/>
              <w:jc w:val="center"/>
              <w:rPr>
                <w:rFonts w:eastAsia="Arial" w:cs="Arial"/>
                <w:color w:val="000000"/>
              </w:rPr>
            </w:pPr>
            <w:r w:rsidRPr="007A7A76">
              <w:rPr>
                <w:rFonts w:ascii="Segoe UI Symbol" w:eastAsia="Segoe UI Symbol" w:hAnsi="Segoe UI Symbol" w:cs="Segoe UI Symbol"/>
                <w:color w:val="000000"/>
              </w:rPr>
              <w:t>☐</w:t>
            </w:r>
            <w:r w:rsidRPr="007A7A76">
              <w:rPr>
                <w:rFonts w:eastAsia="Arial" w:cs="Arial"/>
                <w:color w:val="000000"/>
              </w:rPr>
              <w:t xml:space="preserve"> </w:t>
            </w:r>
          </w:p>
        </w:tc>
      </w:tr>
      <w:tr w:rsidR="007A7A76" w:rsidRPr="007A7A76" w14:paraId="16E351B6" w14:textId="77777777" w:rsidTr="006418CB">
        <w:trPr>
          <w:trHeight w:val="593"/>
        </w:trPr>
        <w:tc>
          <w:tcPr>
            <w:tcW w:w="1688" w:type="dxa"/>
            <w:tcBorders>
              <w:top w:val="single" w:sz="4" w:space="0" w:color="000000"/>
              <w:left w:val="single" w:sz="4" w:space="0" w:color="000000"/>
              <w:bottom w:val="single" w:sz="4" w:space="0" w:color="000000"/>
              <w:right w:val="single" w:sz="4" w:space="0" w:color="000000"/>
            </w:tcBorders>
          </w:tcPr>
          <w:p w14:paraId="64B181B2"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19" w:type="dxa"/>
            <w:tcBorders>
              <w:top w:val="single" w:sz="4" w:space="0" w:color="000000"/>
              <w:left w:val="single" w:sz="4" w:space="0" w:color="000000"/>
              <w:bottom w:val="single" w:sz="4" w:space="0" w:color="000000"/>
              <w:right w:val="single" w:sz="4" w:space="0" w:color="000000"/>
            </w:tcBorders>
          </w:tcPr>
          <w:p w14:paraId="08C967ED"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Coolican, H. (2014). Research methods and statistics in psychology. London: Taylor &amp; Francis. </w:t>
            </w:r>
          </w:p>
        </w:tc>
        <w:tc>
          <w:tcPr>
            <w:tcW w:w="1366" w:type="dxa"/>
            <w:tcBorders>
              <w:top w:val="single" w:sz="4" w:space="0" w:color="000000"/>
              <w:left w:val="single" w:sz="4" w:space="0" w:color="000000"/>
              <w:bottom w:val="single" w:sz="4" w:space="0" w:color="000000"/>
              <w:right w:val="single" w:sz="4" w:space="0" w:color="000000"/>
            </w:tcBorders>
          </w:tcPr>
          <w:p w14:paraId="31A4B5E8" w14:textId="77777777" w:rsidR="007A7A76" w:rsidRPr="007A7A76" w:rsidRDefault="007A7A76" w:rsidP="007A7A76">
            <w:pPr>
              <w:spacing w:line="259" w:lineRule="auto"/>
              <w:ind w:right="62"/>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6E470073" w14:textId="77777777" w:rsidTr="006418CB">
        <w:trPr>
          <w:trHeight w:val="881"/>
        </w:trPr>
        <w:tc>
          <w:tcPr>
            <w:tcW w:w="1688" w:type="dxa"/>
            <w:tcBorders>
              <w:top w:val="single" w:sz="4" w:space="0" w:color="000000"/>
              <w:left w:val="single" w:sz="4" w:space="0" w:color="000000"/>
              <w:bottom w:val="single" w:sz="4" w:space="0" w:color="000000"/>
              <w:right w:val="single" w:sz="4" w:space="0" w:color="000000"/>
            </w:tcBorders>
          </w:tcPr>
          <w:p w14:paraId="29C27116"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19" w:type="dxa"/>
            <w:tcBorders>
              <w:top w:val="single" w:sz="4" w:space="0" w:color="000000"/>
              <w:left w:val="single" w:sz="4" w:space="0" w:color="000000"/>
              <w:bottom w:val="single" w:sz="4" w:space="0" w:color="000000"/>
              <w:right w:val="single" w:sz="4" w:space="0" w:color="000000"/>
            </w:tcBorders>
          </w:tcPr>
          <w:p w14:paraId="237914C9" w14:textId="77777777" w:rsidR="007A7A76" w:rsidRPr="007A7A76" w:rsidRDefault="007A7A76" w:rsidP="007A7A76">
            <w:pPr>
              <w:spacing w:after="16" w:line="259" w:lineRule="auto"/>
              <w:ind w:left="1"/>
              <w:rPr>
                <w:rFonts w:eastAsia="Arial" w:cs="Arial"/>
                <w:color w:val="000000"/>
              </w:rPr>
            </w:pPr>
            <w:r w:rsidRPr="007A7A76">
              <w:rPr>
                <w:rFonts w:eastAsia="Arial" w:cs="Arial"/>
                <w:color w:val="000000"/>
              </w:rPr>
              <w:t xml:space="preserve">DuBois, J.M. (2008).  Ethics in Mental Health Research: </w:t>
            </w:r>
          </w:p>
          <w:p w14:paraId="771F3AE8"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Principles, Guidance, and Cases. Oxford: Oxford University Press </w:t>
            </w:r>
          </w:p>
        </w:tc>
        <w:tc>
          <w:tcPr>
            <w:tcW w:w="1366" w:type="dxa"/>
            <w:tcBorders>
              <w:top w:val="single" w:sz="4" w:space="0" w:color="000000"/>
              <w:left w:val="single" w:sz="4" w:space="0" w:color="000000"/>
              <w:bottom w:val="single" w:sz="4" w:space="0" w:color="000000"/>
              <w:right w:val="single" w:sz="4" w:space="0" w:color="000000"/>
            </w:tcBorders>
          </w:tcPr>
          <w:p w14:paraId="0423D8F6" w14:textId="77777777" w:rsidR="007A7A76" w:rsidRPr="007A7A76" w:rsidRDefault="007A7A76" w:rsidP="007A7A76">
            <w:pPr>
              <w:spacing w:line="259" w:lineRule="auto"/>
              <w:ind w:right="62"/>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tc>
      </w:tr>
      <w:tr w:rsidR="007A7A76" w:rsidRPr="007A7A76" w14:paraId="70E7B681" w14:textId="77777777" w:rsidTr="006418CB">
        <w:trPr>
          <w:trHeight w:val="883"/>
        </w:trPr>
        <w:tc>
          <w:tcPr>
            <w:tcW w:w="1688" w:type="dxa"/>
            <w:tcBorders>
              <w:top w:val="single" w:sz="4" w:space="0" w:color="000000"/>
              <w:left w:val="single" w:sz="4" w:space="0" w:color="000000"/>
              <w:bottom w:val="single" w:sz="4" w:space="0" w:color="000000"/>
              <w:right w:val="single" w:sz="4" w:space="0" w:color="000000"/>
            </w:tcBorders>
          </w:tcPr>
          <w:p w14:paraId="34E926A0"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19" w:type="dxa"/>
            <w:tcBorders>
              <w:top w:val="single" w:sz="4" w:space="0" w:color="000000"/>
              <w:left w:val="single" w:sz="4" w:space="0" w:color="000000"/>
              <w:bottom w:val="single" w:sz="4" w:space="0" w:color="000000"/>
              <w:right w:val="single" w:sz="4" w:space="0" w:color="000000"/>
            </w:tcBorders>
          </w:tcPr>
          <w:p w14:paraId="6F7BA2DC" w14:textId="77777777" w:rsidR="007A7A76" w:rsidRPr="007A7A76" w:rsidRDefault="007A7A76" w:rsidP="007A7A76">
            <w:pPr>
              <w:spacing w:line="275" w:lineRule="auto"/>
              <w:ind w:left="1"/>
              <w:rPr>
                <w:rFonts w:eastAsia="Arial" w:cs="Arial"/>
                <w:color w:val="000000"/>
              </w:rPr>
            </w:pPr>
            <w:r w:rsidRPr="007A7A76">
              <w:rPr>
                <w:rFonts w:eastAsia="Arial" w:cs="Arial"/>
                <w:color w:val="000000"/>
              </w:rPr>
              <w:t xml:space="preserve">Harper, D. &amp; Thompson, A.R. (2012).  Qualitative Research Methods in Mental Health and Psychotherapy: </w:t>
            </w:r>
          </w:p>
          <w:p w14:paraId="7523D0D9"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A Guide for Students and Practitioners.  London: Wiley. </w:t>
            </w:r>
          </w:p>
        </w:tc>
        <w:tc>
          <w:tcPr>
            <w:tcW w:w="1366" w:type="dxa"/>
            <w:tcBorders>
              <w:top w:val="single" w:sz="4" w:space="0" w:color="000000"/>
              <w:left w:val="single" w:sz="4" w:space="0" w:color="000000"/>
              <w:bottom w:val="single" w:sz="4" w:space="0" w:color="000000"/>
              <w:right w:val="single" w:sz="4" w:space="0" w:color="000000"/>
            </w:tcBorders>
          </w:tcPr>
          <w:p w14:paraId="7A1009A4" w14:textId="77777777" w:rsidR="007A7A76" w:rsidRPr="007A7A76" w:rsidRDefault="007A7A76" w:rsidP="007A7A76">
            <w:pPr>
              <w:spacing w:after="11" w:line="259" w:lineRule="auto"/>
              <w:ind w:right="62"/>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p w14:paraId="544EDFAC" w14:textId="77777777" w:rsidR="007A7A76" w:rsidRPr="007A7A76" w:rsidRDefault="007A7A76" w:rsidP="007A7A76">
            <w:pPr>
              <w:spacing w:line="259" w:lineRule="auto"/>
              <w:ind w:right="1"/>
              <w:jc w:val="center"/>
              <w:rPr>
                <w:rFonts w:eastAsia="Arial" w:cs="Arial"/>
                <w:color w:val="000000"/>
              </w:rPr>
            </w:pPr>
            <w:r w:rsidRPr="007A7A76">
              <w:rPr>
                <w:rFonts w:eastAsia="Arial" w:cs="Arial"/>
                <w:color w:val="000000"/>
              </w:rPr>
              <w:t xml:space="preserve"> </w:t>
            </w:r>
          </w:p>
        </w:tc>
      </w:tr>
      <w:tr w:rsidR="007A7A76" w:rsidRPr="007A7A76" w14:paraId="074641A2" w14:textId="77777777" w:rsidTr="006418CB">
        <w:trPr>
          <w:trHeight w:val="631"/>
        </w:trPr>
        <w:tc>
          <w:tcPr>
            <w:tcW w:w="1688" w:type="dxa"/>
            <w:tcBorders>
              <w:top w:val="single" w:sz="4" w:space="0" w:color="000000"/>
              <w:left w:val="single" w:sz="4" w:space="0" w:color="000000"/>
              <w:bottom w:val="single" w:sz="4" w:space="0" w:color="000000"/>
              <w:right w:val="single" w:sz="4" w:space="0" w:color="000000"/>
            </w:tcBorders>
          </w:tcPr>
          <w:p w14:paraId="045157B9" w14:textId="77777777" w:rsidR="007A7A76" w:rsidRPr="007A7A76" w:rsidRDefault="007A7A76" w:rsidP="007A7A76">
            <w:pPr>
              <w:spacing w:line="259" w:lineRule="auto"/>
              <w:rPr>
                <w:rFonts w:eastAsia="Arial" w:cs="Arial"/>
                <w:color w:val="000000"/>
              </w:rPr>
            </w:pPr>
            <w:r w:rsidRPr="007A7A76">
              <w:rPr>
                <w:rFonts w:eastAsia="Arial" w:cs="Arial"/>
                <w:color w:val="000000"/>
              </w:rPr>
              <w:t xml:space="preserve">Further </w:t>
            </w:r>
          </w:p>
        </w:tc>
        <w:tc>
          <w:tcPr>
            <w:tcW w:w="5919" w:type="dxa"/>
            <w:tcBorders>
              <w:top w:val="single" w:sz="4" w:space="0" w:color="000000"/>
              <w:left w:val="single" w:sz="4" w:space="0" w:color="000000"/>
              <w:bottom w:val="single" w:sz="4" w:space="0" w:color="000000"/>
              <w:right w:val="single" w:sz="4" w:space="0" w:color="000000"/>
            </w:tcBorders>
          </w:tcPr>
          <w:p w14:paraId="3F9EF434" w14:textId="77777777" w:rsidR="007A7A76" w:rsidRPr="007A7A76" w:rsidRDefault="007A7A76" w:rsidP="007A7A76">
            <w:pPr>
              <w:spacing w:after="19" w:line="259" w:lineRule="auto"/>
              <w:ind w:left="1"/>
              <w:rPr>
                <w:rFonts w:eastAsia="Arial" w:cs="Arial"/>
                <w:color w:val="000000"/>
              </w:rPr>
            </w:pPr>
            <w:r w:rsidRPr="007A7A76">
              <w:rPr>
                <w:rFonts w:eastAsia="Arial" w:cs="Arial"/>
                <w:color w:val="000000"/>
              </w:rPr>
              <w:t xml:space="preserve">Walliman, N. (2013). Your undergraduate dissertation: </w:t>
            </w:r>
          </w:p>
          <w:p w14:paraId="500B37DF" w14:textId="77777777" w:rsidR="007A7A76" w:rsidRPr="007A7A76" w:rsidRDefault="007A7A76" w:rsidP="007A7A76">
            <w:pPr>
              <w:spacing w:line="259" w:lineRule="auto"/>
              <w:ind w:left="1"/>
              <w:rPr>
                <w:rFonts w:eastAsia="Arial" w:cs="Arial"/>
                <w:color w:val="000000"/>
              </w:rPr>
            </w:pPr>
            <w:r w:rsidRPr="007A7A76">
              <w:rPr>
                <w:rFonts w:eastAsia="Arial" w:cs="Arial"/>
                <w:color w:val="000000"/>
              </w:rPr>
              <w:t xml:space="preserve">The essential guide for success (2nd ed.). London: Sage. </w:t>
            </w:r>
          </w:p>
        </w:tc>
        <w:tc>
          <w:tcPr>
            <w:tcW w:w="1366" w:type="dxa"/>
            <w:tcBorders>
              <w:top w:val="single" w:sz="4" w:space="0" w:color="000000"/>
              <w:left w:val="single" w:sz="4" w:space="0" w:color="000000"/>
              <w:bottom w:val="single" w:sz="4" w:space="0" w:color="000000"/>
              <w:right w:val="single" w:sz="4" w:space="0" w:color="000000"/>
            </w:tcBorders>
          </w:tcPr>
          <w:p w14:paraId="596B3CB4" w14:textId="77777777" w:rsidR="007A7A76" w:rsidRPr="007A7A76" w:rsidRDefault="007A7A76" w:rsidP="007A7A76">
            <w:pPr>
              <w:spacing w:after="14" w:line="259" w:lineRule="auto"/>
              <w:ind w:right="62"/>
              <w:jc w:val="center"/>
              <w:rPr>
                <w:rFonts w:eastAsia="Arial" w:cs="Arial"/>
                <w:color w:val="000000"/>
              </w:rPr>
            </w:pPr>
            <w:r w:rsidRPr="007A7A76">
              <w:rPr>
                <w:rFonts w:ascii="MS Gothic" w:eastAsia="MS Gothic" w:hAnsi="MS Gothic" w:cs="MS Gothic"/>
                <w:color w:val="000000"/>
              </w:rPr>
              <w:t>☐</w:t>
            </w:r>
            <w:r w:rsidRPr="007A7A76">
              <w:rPr>
                <w:rFonts w:eastAsia="Arial" w:cs="Arial"/>
                <w:color w:val="000000"/>
              </w:rPr>
              <w:t xml:space="preserve"> </w:t>
            </w:r>
          </w:p>
          <w:p w14:paraId="0204A54E" w14:textId="77777777" w:rsidR="007A7A76" w:rsidRPr="007A7A76" w:rsidRDefault="007A7A76" w:rsidP="007A7A76">
            <w:pPr>
              <w:spacing w:line="259" w:lineRule="auto"/>
              <w:ind w:right="1"/>
              <w:jc w:val="center"/>
              <w:rPr>
                <w:rFonts w:eastAsia="Arial" w:cs="Arial"/>
                <w:color w:val="000000"/>
              </w:rPr>
            </w:pPr>
            <w:r w:rsidRPr="007A7A76">
              <w:rPr>
                <w:rFonts w:eastAsia="Arial" w:cs="Arial"/>
                <w:color w:val="000000"/>
              </w:rPr>
              <w:t xml:space="preserve"> </w:t>
            </w:r>
          </w:p>
        </w:tc>
      </w:tr>
    </w:tbl>
    <w:p w14:paraId="3CB862FD" w14:textId="3925D899" w:rsidR="004A6008" w:rsidRPr="0046164C" w:rsidRDefault="007A7A76" w:rsidP="00FA433D">
      <w:pPr>
        <w:spacing w:after="16" w:line="259" w:lineRule="auto"/>
        <w:rPr>
          <w:rFonts w:cs="Arial"/>
          <w:szCs w:val="22"/>
        </w:rPr>
      </w:pPr>
      <w:r w:rsidRPr="007A7A76">
        <w:rPr>
          <w:rFonts w:eastAsia="Arial" w:cs="Arial"/>
          <w:color w:val="000000"/>
          <w:kern w:val="2"/>
          <w:szCs w:val="24"/>
          <w:lang w:eastAsia="zh-CN"/>
          <w14:ligatures w14:val="standardContextual"/>
        </w:rPr>
        <w:t xml:space="preserve"> </w:t>
      </w:r>
    </w:p>
    <w:sectPr w:rsidR="004A6008" w:rsidRPr="0046164C" w:rsidSect="006300ED">
      <w:footerReference w:type="default" r:id="rId56"/>
      <w:footerReference w:type="first" r:id="rId57"/>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80A0E1" w14:textId="77777777" w:rsidR="00E21A96" w:rsidRDefault="00E21A96">
      <w:r>
        <w:separator/>
      </w:r>
    </w:p>
  </w:endnote>
  <w:endnote w:type="continuationSeparator" w:id="0">
    <w:p w14:paraId="3D5EF540" w14:textId="77777777" w:rsidR="00E21A96" w:rsidRDefault="00E21A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3B6D3" w14:textId="77777777" w:rsidR="000D3BD4" w:rsidRDefault="000D3BD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059A061" w14:textId="77777777" w:rsidR="000D3BD4" w:rsidRDefault="000D3B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975585" w14:textId="77777777" w:rsidR="000D3BD4" w:rsidRDefault="000D3BD4">
    <w:pPr>
      <w:pStyle w:val="Footer"/>
      <w:framePr w:wrap="around" w:vAnchor="text" w:hAnchor="margin" w:xAlign="center" w:y="1"/>
      <w:rPr>
        <w:rStyle w:val="PageNumber"/>
        <w:sz w:val="28"/>
      </w:rPr>
    </w:pPr>
  </w:p>
  <w:p w14:paraId="2AB8B692" w14:textId="77777777" w:rsidR="000D3BD4" w:rsidRDefault="000D3BD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4523058"/>
      <w:docPartObj>
        <w:docPartGallery w:val="Page Numbers (Bottom of Page)"/>
        <w:docPartUnique/>
      </w:docPartObj>
    </w:sdtPr>
    <w:sdtEndPr>
      <w:rPr>
        <w:noProof/>
      </w:rPr>
    </w:sdtEndPr>
    <w:sdtContent>
      <w:p w14:paraId="4DC7EFB5" w14:textId="77777777" w:rsidR="000D3BD4" w:rsidRPr="00044B07" w:rsidRDefault="00044B07" w:rsidP="00044B07">
        <w:pPr>
          <w:pStyle w:val="Footer"/>
          <w:jc w:val="center"/>
        </w:pPr>
        <w:r>
          <w:fldChar w:fldCharType="begin"/>
        </w:r>
        <w:r>
          <w:instrText xml:space="preserve"> PAGE   \* MERGEFORMAT </w:instrText>
        </w:r>
        <w:r>
          <w:fldChar w:fldCharType="separate"/>
        </w:r>
        <w:r w:rsidR="001A2DC0">
          <w:rPr>
            <w:noProof/>
          </w:rPr>
          <w:t>2</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9C1767" w14:textId="77777777" w:rsidR="000D3BD4" w:rsidRDefault="000D3BD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46D5DD" w14:textId="77777777" w:rsidR="00E21A96" w:rsidRDefault="00E21A96">
      <w:r>
        <w:separator/>
      </w:r>
    </w:p>
  </w:footnote>
  <w:footnote w:type="continuationSeparator" w:id="0">
    <w:p w14:paraId="2236EC09" w14:textId="77777777" w:rsidR="00E21A96" w:rsidRDefault="00E21A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22BB9"/>
    <w:multiLevelType w:val="hybridMultilevel"/>
    <w:tmpl w:val="887EE8C2"/>
    <w:lvl w:ilvl="0" w:tplc="E3223C94">
      <w:start w:val="1"/>
      <w:numFmt w:val="bullet"/>
      <w:lvlText w:val="•"/>
      <w:lvlJc w:val="left"/>
      <w:pPr>
        <w:ind w:left="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8090003">
      <w:start w:val="1"/>
      <w:numFmt w:val="bullet"/>
      <w:lvlText w:val="o"/>
      <w:lvlJc w:val="left"/>
      <w:pPr>
        <w:ind w:left="288" w:hanging="360"/>
      </w:pPr>
      <w:rPr>
        <w:rFonts w:ascii="Courier New" w:hAnsi="Courier New" w:cs="Courier New" w:hint="default"/>
      </w:rPr>
    </w:lvl>
    <w:lvl w:ilvl="2" w:tplc="08090005" w:tentative="1">
      <w:start w:val="1"/>
      <w:numFmt w:val="bullet"/>
      <w:lvlText w:val=""/>
      <w:lvlJc w:val="left"/>
      <w:pPr>
        <w:ind w:left="1008" w:hanging="360"/>
      </w:pPr>
      <w:rPr>
        <w:rFonts w:ascii="Wingdings" w:hAnsi="Wingdings" w:hint="default"/>
      </w:rPr>
    </w:lvl>
    <w:lvl w:ilvl="3" w:tplc="08090001" w:tentative="1">
      <w:start w:val="1"/>
      <w:numFmt w:val="bullet"/>
      <w:lvlText w:val=""/>
      <w:lvlJc w:val="left"/>
      <w:pPr>
        <w:ind w:left="1728" w:hanging="360"/>
      </w:pPr>
      <w:rPr>
        <w:rFonts w:ascii="Symbol" w:hAnsi="Symbol" w:hint="default"/>
      </w:rPr>
    </w:lvl>
    <w:lvl w:ilvl="4" w:tplc="08090003" w:tentative="1">
      <w:start w:val="1"/>
      <w:numFmt w:val="bullet"/>
      <w:lvlText w:val="o"/>
      <w:lvlJc w:val="left"/>
      <w:pPr>
        <w:ind w:left="2448" w:hanging="360"/>
      </w:pPr>
      <w:rPr>
        <w:rFonts w:ascii="Courier New" w:hAnsi="Courier New" w:cs="Courier New" w:hint="default"/>
      </w:rPr>
    </w:lvl>
    <w:lvl w:ilvl="5" w:tplc="08090005" w:tentative="1">
      <w:start w:val="1"/>
      <w:numFmt w:val="bullet"/>
      <w:lvlText w:val=""/>
      <w:lvlJc w:val="left"/>
      <w:pPr>
        <w:ind w:left="3168" w:hanging="360"/>
      </w:pPr>
      <w:rPr>
        <w:rFonts w:ascii="Wingdings" w:hAnsi="Wingdings" w:hint="default"/>
      </w:rPr>
    </w:lvl>
    <w:lvl w:ilvl="6" w:tplc="08090001" w:tentative="1">
      <w:start w:val="1"/>
      <w:numFmt w:val="bullet"/>
      <w:lvlText w:val=""/>
      <w:lvlJc w:val="left"/>
      <w:pPr>
        <w:ind w:left="3888" w:hanging="360"/>
      </w:pPr>
      <w:rPr>
        <w:rFonts w:ascii="Symbol" w:hAnsi="Symbol" w:hint="default"/>
      </w:rPr>
    </w:lvl>
    <w:lvl w:ilvl="7" w:tplc="08090003" w:tentative="1">
      <w:start w:val="1"/>
      <w:numFmt w:val="bullet"/>
      <w:lvlText w:val="o"/>
      <w:lvlJc w:val="left"/>
      <w:pPr>
        <w:ind w:left="4608" w:hanging="360"/>
      </w:pPr>
      <w:rPr>
        <w:rFonts w:ascii="Courier New" w:hAnsi="Courier New" w:cs="Courier New" w:hint="default"/>
      </w:rPr>
    </w:lvl>
    <w:lvl w:ilvl="8" w:tplc="08090005" w:tentative="1">
      <w:start w:val="1"/>
      <w:numFmt w:val="bullet"/>
      <w:lvlText w:val=""/>
      <w:lvlJc w:val="left"/>
      <w:pPr>
        <w:ind w:left="5328" w:hanging="360"/>
      </w:pPr>
      <w:rPr>
        <w:rFonts w:ascii="Wingdings" w:hAnsi="Wingdings" w:hint="default"/>
      </w:rPr>
    </w:lvl>
  </w:abstractNum>
  <w:abstractNum w:abstractNumId="1" w15:restartNumberingAfterBreak="0">
    <w:nsid w:val="0754646B"/>
    <w:multiLevelType w:val="hybridMultilevel"/>
    <w:tmpl w:val="31E8EF76"/>
    <w:lvl w:ilvl="0" w:tplc="E3223C94">
      <w:start w:val="1"/>
      <w:numFmt w:val="bullet"/>
      <w:lvlText w:val="•"/>
      <w:lvlJc w:val="left"/>
      <w:pPr>
        <w:ind w:left="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288" w:hanging="360"/>
      </w:pPr>
      <w:rPr>
        <w:rFonts w:ascii="Courier New" w:hAnsi="Courier New" w:cs="Courier New" w:hint="default"/>
      </w:rPr>
    </w:lvl>
    <w:lvl w:ilvl="2" w:tplc="08090005" w:tentative="1">
      <w:start w:val="1"/>
      <w:numFmt w:val="bullet"/>
      <w:lvlText w:val=""/>
      <w:lvlJc w:val="left"/>
      <w:pPr>
        <w:ind w:left="1008" w:hanging="360"/>
      </w:pPr>
      <w:rPr>
        <w:rFonts w:ascii="Wingdings" w:hAnsi="Wingdings" w:hint="default"/>
      </w:rPr>
    </w:lvl>
    <w:lvl w:ilvl="3" w:tplc="08090001" w:tentative="1">
      <w:start w:val="1"/>
      <w:numFmt w:val="bullet"/>
      <w:lvlText w:val=""/>
      <w:lvlJc w:val="left"/>
      <w:pPr>
        <w:ind w:left="1728" w:hanging="360"/>
      </w:pPr>
      <w:rPr>
        <w:rFonts w:ascii="Symbol" w:hAnsi="Symbol" w:hint="default"/>
      </w:rPr>
    </w:lvl>
    <w:lvl w:ilvl="4" w:tplc="08090003" w:tentative="1">
      <w:start w:val="1"/>
      <w:numFmt w:val="bullet"/>
      <w:lvlText w:val="o"/>
      <w:lvlJc w:val="left"/>
      <w:pPr>
        <w:ind w:left="2448" w:hanging="360"/>
      </w:pPr>
      <w:rPr>
        <w:rFonts w:ascii="Courier New" w:hAnsi="Courier New" w:cs="Courier New" w:hint="default"/>
      </w:rPr>
    </w:lvl>
    <w:lvl w:ilvl="5" w:tplc="08090005" w:tentative="1">
      <w:start w:val="1"/>
      <w:numFmt w:val="bullet"/>
      <w:lvlText w:val=""/>
      <w:lvlJc w:val="left"/>
      <w:pPr>
        <w:ind w:left="3168" w:hanging="360"/>
      </w:pPr>
      <w:rPr>
        <w:rFonts w:ascii="Wingdings" w:hAnsi="Wingdings" w:hint="default"/>
      </w:rPr>
    </w:lvl>
    <w:lvl w:ilvl="6" w:tplc="08090001" w:tentative="1">
      <w:start w:val="1"/>
      <w:numFmt w:val="bullet"/>
      <w:lvlText w:val=""/>
      <w:lvlJc w:val="left"/>
      <w:pPr>
        <w:ind w:left="3888" w:hanging="360"/>
      </w:pPr>
      <w:rPr>
        <w:rFonts w:ascii="Symbol" w:hAnsi="Symbol" w:hint="default"/>
      </w:rPr>
    </w:lvl>
    <w:lvl w:ilvl="7" w:tplc="08090003" w:tentative="1">
      <w:start w:val="1"/>
      <w:numFmt w:val="bullet"/>
      <w:lvlText w:val="o"/>
      <w:lvlJc w:val="left"/>
      <w:pPr>
        <w:ind w:left="4608" w:hanging="360"/>
      </w:pPr>
      <w:rPr>
        <w:rFonts w:ascii="Courier New" w:hAnsi="Courier New" w:cs="Courier New" w:hint="default"/>
      </w:rPr>
    </w:lvl>
    <w:lvl w:ilvl="8" w:tplc="08090005" w:tentative="1">
      <w:start w:val="1"/>
      <w:numFmt w:val="bullet"/>
      <w:lvlText w:val=""/>
      <w:lvlJc w:val="left"/>
      <w:pPr>
        <w:ind w:left="5328" w:hanging="360"/>
      </w:pPr>
      <w:rPr>
        <w:rFonts w:ascii="Wingdings" w:hAnsi="Wingdings" w:hint="default"/>
      </w:rPr>
    </w:lvl>
  </w:abstractNum>
  <w:abstractNum w:abstractNumId="2" w15:restartNumberingAfterBreak="0">
    <w:nsid w:val="08461CBA"/>
    <w:multiLevelType w:val="hybridMultilevel"/>
    <w:tmpl w:val="744C225E"/>
    <w:lvl w:ilvl="0" w:tplc="F0E2A10C">
      <w:start w:val="1"/>
      <w:numFmt w:val="bullet"/>
      <w:lvlText w:val="•"/>
      <w:lvlJc w:val="left"/>
      <w:pPr>
        <w:ind w:left="70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6626F0C">
      <w:start w:val="1"/>
      <w:numFmt w:val="bullet"/>
      <w:lvlText w:val="o"/>
      <w:lvlJc w:val="left"/>
      <w:pPr>
        <w:ind w:left="150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B3C077A">
      <w:start w:val="1"/>
      <w:numFmt w:val="bullet"/>
      <w:lvlText w:val="▪"/>
      <w:lvlJc w:val="left"/>
      <w:pPr>
        <w:ind w:left="22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DEE2AA8">
      <w:start w:val="1"/>
      <w:numFmt w:val="bullet"/>
      <w:lvlText w:val="•"/>
      <w:lvlJc w:val="left"/>
      <w:pPr>
        <w:ind w:left="29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4C45E90">
      <w:start w:val="1"/>
      <w:numFmt w:val="bullet"/>
      <w:lvlText w:val="o"/>
      <w:lvlJc w:val="left"/>
      <w:pPr>
        <w:ind w:left="36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634C9B6">
      <w:start w:val="1"/>
      <w:numFmt w:val="bullet"/>
      <w:lvlText w:val="▪"/>
      <w:lvlJc w:val="left"/>
      <w:pPr>
        <w:ind w:left="438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124133A">
      <w:start w:val="1"/>
      <w:numFmt w:val="bullet"/>
      <w:lvlText w:val="•"/>
      <w:lvlJc w:val="left"/>
      <w:pPr>
        <w:ind w:left="51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8E655F2">
      <w:start w:val="1"/>
      <w:numFmt w:val="bullet"/>
      <w:lvlText w:val="o"/>
      <w:lvlJc w:val="left"/>
      <w:pPr>
        <w:ind w:left="58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0381FDA">
      <w:start w:val="1"/>
      <w:numFmt w:val="bullet"/>
      <w:lvlText w:val="▪"/>
      <w:lvlJc w:val="left"/>
      <w:pPr>
        <w:ind w:left="654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09A70D58"/>
    <w:multiLevelType w:val="hybridMultilevel"/>
    <w:tmpl w:val="3EDCFA4E"/>
    <w:lvl w:ilvl="0" w:tplc="4D5E9F92">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1B0A7DC">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418B7D4">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1BA110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3D6EDBE">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3AA2556">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4EAFC90">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61ACF68">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EFCB224">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11BC0A71"/>
    <w:multiLevelType w:val="hybridMultilevel"/>
    <w:tmpl w:val="82D0DC26"/>
    <w:lvl w:ilvl="0" w:tplc="BF42CACA">
      <w:numFmt w:val="bullet"/>
      <w:lvlText w:val="•"/>
      <w:lvlJc w:val="left"/>
      <w:pPr>
        <w:ind w:left="360" w:hanging="360"/>
      </w:pPr>
      <w:rPr>
        <w:rFonts w:ascii="Arial" w:eastAsia="Segoe UI Symbo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1D4336"/>
    <w:multiLevelType w:val="hybridMultilevel"/>
    <w:tmpl w:val="55980818"/>
    <w:lvl w:ilvl="0" w:tplc="E3223C94">
      <w:start w:val="1"/>
      <w:numFmt w:val="bullet"/>
      <w:lvlText w:val="•"/>
      <w:lvlJc w:val="left"/>
      <w:pPr>
        <w:ind w:left="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288" w:hanging="360"/>
      </w:pPr>
      <w:rPr>
        <w:rFonts w:ascii="Courier New" w:hAnsi="Courier New" w:cs="Courier New" w:hint="default"/>
      </w:rPr>
    </w:lvl>
    <w:lvl w:ilvl="2" w:tplc="08090005" w:tentative="1">
      <w:start w:val="1"/>
      <w:numFmt w:val="bullet"/>
      <w:lvlText w:val=""/>
      <w:lvlJc w:val="left"/>
      <w:pPr>
        <w:ind w:left="1008" w:hanging="360"/>
      </w:pPr>
      <w:rPr>
        <w:rFonts w:ascii="Wingdings" w:hAnsi="Wingdings" w:hint="default"/>
      </w:rPr>
    </w:lvl>
    <w:lvl w:ilvl="3" w:tplc="08090001" w:tentative="1">
      <w:start w:val="1"/>
      <w:numFmt w:val="bullet"/>
      <w:lvlText w:val=""/>
      <w:lvlJc w:val="left"/>
      <w:pPr>
        <w:ind w:left="1728" w:hanging="360"/>
      </w:pPr>
      <w:rPr>
        <w:rFonts w:ascii="Symbol" w:hAnsi="Symbol" w:hint="default"/>
      </w:rPr>
    </w:lvl>
    <w:lvl w:ilvl="4" w:tplc="08090003" w:tentative="1">
      <w:start w:val="1"/>
      <w:numFmt w:val="bullet"/>
      <w:lvlText w:val="o"/>
      <w:lvlJc w:val="left"/>
      <w:pPr>
        <w:ind w:left="2448" w:hanging="360"/>
      </w:pPr>
      <w:rPr>
        <w:rFonts w:ascii="Courier New" w:hAnsi="Courier New" w:cs="Courier New" w:hint="default"/>
      </w:rPr>
    </w:lvl>
    <w:lvl w:ilvl="5" w:tplc="08090005" w:tentative="1">
      <w:start w:val="1"/>
      <w:numFmt w:val="bullet"/>
      <w:lvlText w:val=""/>
      <w:lvlJc w:val="left"/>
      <w:pPr>
        <w:ind w:left="3168" w:hanging="360"/>
      </w:pPr>
      <w:rPr>
        <w:rFonts w:ascii="Wingdings" w:hAnsi="Wingdings" w:hint="default"/>
      </w:rPr>
    </w:lvl>
    <w:lvl w:ilvl="6" w:tplc="08090001" w:tentative="1">
      <w:start w:val="1"/>
      <w:numFmt w:val="bullet"/>
      <w:lvlText w:val=""/>
      <w:lvlJc w:val="left"/>
      <w:pPr>
        <w:ind w:left="3888" w:hanging="360"/>
      </w:pPr>
      <w:rPr>
        <w:rFonts w:ascii="Symbol" w:hAnsi="Symbol" w:hint="default"/>
      </w:rPr>
    </w:lvl>
    <w:lvl w:ilvl="7" w:tplc="08090003" w:tentative="1">
      <w:start w:val="1"/>
      <w:numFmt w:val="bullet"/>
      <w:lvlText w:val="o"/>
      <w:lvlJc w:val="left"/>
      <w:pPr>
        <w:ind w:left="4608" w:hanging="360"/>
      </w:pPr>
      <w:rPr>
        <w:rFonts w:ascii="Courier New" w:hAnsi="Courier New" w:cs="Courier New" w:hint="default"/>
      </w:rPr>
    </w:lvl>
    <w:lvl w:ilvl="8" w:tplc="08090005" w:tentative="1">
      <w:start w:val="1"/>
      <w:numFmt w:val="bullet"/>
      <w:lvlText w:val=""/>
      <w:lvlJc w:val="left"/>
      <w:pPr>
        <w:ind w:left="5328" w:hanging="360"/>
      </w:pPr>
      <w:rPr>
        <w:rFonts w:ascii="Wingdings" w:hAnsi="Wingdings" w:hint="default"/>
      </w:rPr>
    </w:lvl>
  </w:abstractNum>
  <w:abstractNum w:abstractNumId="6" w15:restartNumberingAfterBreak="0">
    <w:nsid w:val="1AF318F5"/>
    <w:multiLevelType w:val="hybridMultilevel"/>
    <w:tmpl w:val="6F20A8DA"/>
    <w:lvl w:ilvl="0" w:tplc="E3223C94">
      <w:start w:val="1"/>
      <w:numFmt w:val="bullet"/>
      <w:lvlText w:val="•"/>
      <w:lvlJc w:val="left"/>
      <w:pPr>
        <w:ind w:left="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8090003">
      <w:start w:val="1"/>
      <w:numFmt w:val="bullet"/>
      <w:lvlText w:val="o"/>
      <w:lvlJc w:val="left"/>
      <w:pPr>
        <w:ind w:left="288" w:hanging="360"/>
      </w:pPr>
      <w:rPr>
        <w:rFonts w:ascii="Courier New" w:hAnsi="Courier New" w:cs="Courier New" w:hint="default"/>
      </w:rPr>
    </w:lvl>
    <w:lvl w:ilvl="2" w:tplc="08090005" w:tentative="1">
      <w:start w:val="1"/>
      <w:numFmt w:val="bullet"/>
      <w:lvlText w:val=""/>
      <w:lvlJc w:val="left"/>
      <w:pPr>
        <w:ind w:left="1008" w:hanging="360"/>
      </w:pPr>
      <w:rPr>
        <w:rFonts w:ascii="Wingdings" w:hAnsi="Wingdings" w:hint="default"/>
      </w:rPr>
    </w:lvl>
    <w:lvl w:ilvl="3" w:tplc="08090001" w:tentative="1">
      <w:start w:val="1"/>
      <w:numFmt w:val="bullet"/>
      <w:lvlText w:val=""/>
      <w:lvlJc w:val="left"/>
      <w:pPr>
        <w:ind w:left="1728" w:hanging="360"/>
      </w:pPr>
      <w:rPr>
        <w:rFonts w:ascii="Symbol" w:hAnsi="Symbol" w:hint="default"/>
      </w:rPr>
    </w:lvl>
    <w:lvl w:ilvl="4" w:tplc="08090003" w:tentative="1">
      <w:start w:val="1"/>
      <w:numFmt w:val="bullet"/>
      <w:lvlText w:val="o"/>
      <w:lvlJc w:val="left"/>
      <w:pPr>
        <w:ind w:left="2448" w:hanging="360"/>
      </w:pPr>
      <w:rPr>
        <w:rFonts w:ascii="Courier New" w:hAnsi="Courier New" w:cs="Courier New" w:hint="default"/>
      </w:rPr>
    </w:lvl>
    <w:lvl w:ilvl="5" w:tplc="08090005" w:tentative="1">
      <w:start w:val="1"/>
      <w:numFmt w:val="bullet"/>
      <w:lvlText w:val=""/>
      <w:lvlJc w:val="left"/>
      <w:pPr>
        <w:ind w:left="3168" w:hanging="360"/>
      </w:pPr>
      <w:rPr>
        <w:rFonts w:ascii="Wingdings" w:hAnsi="Wingdings" w:hint="default"/>
      </w:rPr>
    </w:lvl>
    <w:lvl w:ilvl="6" w:tplc="08090001" w:tentative="1">
      <w:start w:val="1"/>
      <w:numFmt w:val="bullet"/>
      <w:lvlText w:val=""/>
      <w:lvlJc w:val="left"/>
      <w:pPr>
        <w:ind w:left="3888" w:hanging="360"/>
      </w:pPr>
      <w:rPr>
        <w:rFonts w:ascii="Symbol" w:hAnsi="Symbol" w:hint="default"/>
      </w:rPr>
    </w:lvl>
    <w:lvl w:ilvl="7" w:tplc="08090003" w:tentative="1">
      <w:start w:val="1"/>
      <w:numFmt w:val="bullet"/>
      <w:lvlText w:val="o"/>
      <w:lvlJc w:val="left"/>
      <w:pPr>
        <w:ind w:left="4608" w:hanging="360"/>
      </w:pPr>
      <w:rPr>
        <w:rFonts w:ascii="Courier New" w:hAnsi="Courier New" w:cs="Courier New" w:hint="default"/>
      </w:rPr>
    </w:lvl>
    <w:lvl w:ilvl="8" w:tplc="08090005" w:tentative="1">
      <w:start w:val="1"/>
      <w:numFmt w:val="bullet"/>
      <w:lvlText w:val=""/>
      <w:lvlJc w:val="left"/>
      <w:pPr>
        <w:ind w:left="5328" w:hanging="360"/>
      </w:pPr>
      <w:rPr>
        <w:rFonts w:ascii="Wingdings" w:hAnsi="Wingdings" w:hint="default"/>
      </w:rPr>
    </w:lvl>
  </w:abstractNum>
  <w:abstractNum w:abstractNumId="7" w15:restartNumberingAfterBreak="0">
    <w:nsid w:val="21172AB9"/>
    <w:multiLevelType w:val="hybridMultilevel"/>
    <w:tmpl w:val="80467264"/>
    <w:lvl w:ilvl="0" w:tplc="D070E1FC">
      <w:start w:val="1"/>
      <w:numFmt w:val="bullet"/>
      <w:lvlText w:val="•"/>
      <w:lvlJc w:val="left"/>
      <w:pPr>
        <w:ind w:left="70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33C27F6">
      <w:start w:val="1"/>
      <w:numFmt w:val="bullet"/>
      <w:lvlText w:val="o"/>
      <w:lvlJc w:val="left"/>
      <w:pPr>
        <w:ind w:left="150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B967C34">
      <w:start w:val="1"/>
      <w:numFmt w:val="bullet"/>
      <w:lvlText w:val="▪"/>
      <w:lvlJc w:val="left"/>
      <w:pPr>
        <w:ind w:left="22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3D22D3C">
      <w:start w:val="1"/>
      <w:numFmt w:val="bullet"/>
      <w:lvlText w:val="•"/>
      <w:lvlJc w:val="left"/>
      <w:pPr>
        <w:ind w:left="29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7943176">
      <w:start w:val="1"/>
      <w:numFmt w:val="bullet"/>
      <w:lvlText w:val="o"/>
      <w:lvlJc w:val="left"/>
      <w:pPr>
        <w:ind w:left="36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C67AED38">
      <w:start w:val="1"/>
      <w:numFmt w:val="bullet"/>
      <w:lvlText w:val="▪"/>
      <w:lvlJc w:val="left"/>
      <w:pPr>
        <w:ind w:left="438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B38B7A8">
      <w:start w:val="1"/>
      <w:numFmt w:val="bullet"/>
      <w:lvlText w:val="•"/>
      <w:lvlJc w:val="left"/>
      <w:pPr>
        <w:ind w:left="51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79693D2">
      <w:start w:val="1"/>
      <w:numFmt w:val="bullet"/>
      <w:lvlText w:val="o"/>
      <w:lvlJc w:val="left"/>
      <w:pPr>
        <w:ind w:left="58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85615DC">
      <w:start w:val="1"/>
      <w:numFmt w:val="bullet"/>
      <w:lvlText w:val="▪"/>
      <w:lvlJc w:val="left"/>
      <w:pPr>
        <w:ind w:left="654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22166B57"/>
    <w:multiLevelType w:val="hybridMultilevel"/>
    <w:tmpl w:val="329254DC"/>
    <w:lvl w:ilvl="0" w:tplc="BF42CACA">
      <w:numFmt w:val="bullet"/>
      <w:lvlText w:val="•"/>
      <w:lvlJc w:val="left"/>
      <w:pPr>
        <w:ind w:left="360" w:hanging="360"/>
      </w:pPr>
      <w:rPr>
        <w:rFonts w:ascii="Arial" w:eastAsia="Segoe UI Symbol"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BDB3D03"/>
    <w:multiLevelType w:val="hybridMultilevel"/>
    <w:tmpl w:val="DCC2B820"/>
    <w:lvl w:ilvl="0" w:tplc="E3223C94">
      <w:start w:val="1"/>
      <w:numFmt w:val="bullet"/>
      <w:lvlText w:val="•"/>
      <w:lvlJc w:val="left"/>
      <w:pPr>
        <w:ind w:left="11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385EAC"/>
    <w:multiLevelType w:val="hybridMultilevel"/>
    <w:tmpl w:val="93A47970"/>
    <w:lvl w:ilvl="0" w:tplc="E3223C94">
      <w:start w:val="1"/>
      <w:numFmt w:val="bullet"/>
      <w:lvlText w:val="•"/>
      <w:lvlJc w:val="left"/>
      <w:pPr>
        <w:ind w:left="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8090003">
      <w:start w:val="1"/>
      <w:numFmt w:val="bullet"/>
      <w:lvlText w:val="o"/>
      <w:lvlJc w:val="left"/>
      <w:pPr>
        <w:ind w:left="288" w:hanging="360"/>
      </w:pPr>
      <w:rPr>
        <w:rFonts w:ascii="Courier New" w:hAnsi="Courier New" w:cs="Courier New" w:hint="default"/>
      </w:rPr>
    </w:lvl>
    <w:lvl w:ilvl="2" w:tplc="08090005" w:tentative="1">
      <w:start w:val="1"/>
      <w:numFmt w:val="bullet"/>
      <w:lvlText w:val=""/>
      <w:lvlJc w:val="left"/>
      <w:pPr>
        <w:ind w:left="1008" w:hanging="360"/>
      </w:pPr>
      <w:rPr>
        <w:rFonts w:ascii="Wingdings" w:hAnsi="Wingdings" w:hint="default"/>
      </w:rPr>
    </w:lvl>
    <w:lvl w:ilvl="3" w:tplc="08090001" w:tentative="1">
      <w:start w:val="1"/>
      <w:numFmt w:val="bullet"/>
      <w:lvlText w:val=""/>
      <w:lvlJc w:val="left"/>
      <w:pPr>
        <w:ind w:left="1728" w:hanging="360"/>
      </w:pPr>
      <w:rPr>
        <w:rFonts w:ascii="Symbol" w:hAnsi="Symbol" w:hint="default"/>
      </w:rPr>
    </w:lvl>
    <w:lvl w:ilvl="4" w:tplc="08090003" w:tentative="1">
      <w:start w:val="1"/>
      <w:numFmt w:val="bullet"/>
      <w:lvlText w:val="o"/>
      <w:lvlJc w:val="left"/>
      <w:pPr>
        <w:ind w:left="2448" w:hanging="360"/>
      </w:pPr>
      <w:rPr>
        <w:rFonts w:ascii="Courier New" w:hAnsi="Courier New" w:cs="Courier New" w:hint="default"/>
      </w:rPr>
    </w:lvl>
    <w:lvl w:ilvl="5" w:tplc="08090005" w:tentative="1">
      <w:start w:val="1"/>
      <w:numFmt w:val="bullet"/>
      <w:lvlText w:val=""/>
      <w:lvlJc w:val="left"/>
      <w:pPr>
        <w:ind w:left="3168" w:hanging="360"/>
      </w:pPr>
      <w:rPr>
        <w:rFonts w:ascii="Wingdings" w:hAnsi="Wingdings" w:hint="default"/>
      </w:rPr>
    </w:lvl>
    <w:lvl w:ilvl="6" w:tplc="08090001" w:tentative="1">
      <w:start w:val="1"/>
      <w:numFmt w:val="bullet"/>
      <w:lvlText w:val=""/>
      <w:lvlJc w:val="left"/>
      <w:pPr>
        <w:ind w:left="3888" w:hanging="360"/>
      </w:pPr>
      <w:rPr>
        <w:rFonts w:ascii="Symbol" w:hAnsi="Symbol" w:hint="default"/>
      </w:rPr>
    </w:lvl>
    <w:lvl w:ilvl="7" w:tplc="08090003" w:tentative="1">
      <w:start w:val="1"/>
      <w:numFmt w:val="bullet"/>
      <w:lvlText w:val="o"/>
      <w:lvlJc w:val="left"/>
      <w:pPr>
        <w:ind w:left="4608" w:hanging="360"/>
      </w:pPr>
      <w:rPr>
        <w:rFonts w:ascii="Courier New" w:hAnsi="Courier New" w:cs="Courier New" w:hint="default"/>
      </w:rPr>
    </w:lvl>
    <w:lvl w:ilvl="8" w:tplc="08090005" w:tentative="1">
      <w:start w:val="1"/>
      <w:numFmt w:val="bullet"/>
      <w:lvlText w:val=""/>
      <w:lvlJc w:val="left"/>
      <w:pPr>
        <w:ind w:left="5328" w:hanging="360"/>
      </w:pPr>
      <w:rPr>
        <w:rFonts w:ascii="Wingdings" w:hAnsi="Wingdings" w:hint="default"/>
      </w:rPr>
    </w:lvl>
  </w:abstractNum>
  <w:abstractNum w:abstractNumId="11" w15:restartNumberingAfterBreak="0">
    <w:nsid w:val="3B0C7CCC"/>
    <w:multiLevelType w:val="hybridMultilevel"/>
    <w:tmpl w:val="C630BEA6"/>
    <w:lvl w:ilvl="0" w:tplc="8138DB7A">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CDA6F8A">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5A4C8A2">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732180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57665D4">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0CA1378">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A8C38DC">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A827D28">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350678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2" w15:restartNumberingAfterBreak="0">
    <w:nsid w:val="43E852A9"/>
    <w:multiLevelType w:val="hybridMultilevel"/>
    <w:tmpl w:val="D63A11BC"/>
    <w:lvl w:ilvl="0" w:tplc="D53CFD50">
      <w:start w:val="1"/>
      <w:numFmt w:val="bullet"/>
      <w:lvlText w:val="•"/>
      <w:lvlJc w:val="left"/>
      <w:pPr>
        <w:ind w:left="10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974674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00C2FBC">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FD4F8D6">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69C065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0B05D74">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08050DA">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BBE51AE">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B8618D8">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44B061CE"/>
    <w:multiLevelType w:val="hybridMultilevel"/>
    <w:tmpl w:val="B5CC0760"/>
    <w:lvl w:ilvl="0" w:tplc="29A60F80">
      <w:start w:val="1"/>
      <w:numFmt w:val="bullet"/>
      <w:lvlText w:val="•"/>
      <w:lvlJc w:val="left"/>
      <w:pPr>
        <w:ind w:left="8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E5C3198">
      <w:start w:val="1"/>
      <w:numFmt w:val="bullet"/>
      <w:lvlText w:val="o"/>
      <w:lvlJc w:val="left"/>
      <w:pPr>
        <w:ind w:left="136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BA6039C">
      <w:start w:val="1"/>
      <w:numFmt w:val="bullet"/>
      <w:lvlText w:val="▪"/>
      <w:lvlJc w:val="left"/>
      <w:pPr>
        <w:ind w:left="20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63C2E96">
      <w:start w:val="1"/>
      <w:numFmt w:val="bullet"/>
      <w:lvlText w:val="•"/>
      <w:lvlJc w:val="left"/>
      <w:pPr>
        <w:ind w:left="280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5429870">
      <w:start w:val="1"/>
      <w:numFmt w:val="bullet"/>
      <w:lvlText w:val="o"/>
      <w:lvlJc w:val="left"/>
      <w:pPr>
        <w:ind w:left="352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B58093A">
      <w:start w:val="1"/>
      <w:numFmt w:val="bullet"/>
      <w:lvlText w:val="▪"/>
      <w:lvlJc w:val="left"/>
      <w:pPr>
        <w:ind w:left="424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D762FDA">
      <w:start w:val="1"/>
      <w:numFmt w:val="bullet"/>
      <w:lvlText w:val="•"/>
      <w:lvlJc w:val="left"/>
      <w:pPr>
        <w:ind w:left="496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536AC40">
      <w:start w:val="1"/>
      <w:numFmt w:val="bullet"/>
      <w:lvlText w:val="o"/>
      <w:lvlJc w:val="left"/>
      <w:pPr>
        <w:ind w:left="56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81CAFD8">
      <w:start w:val="1"/>
      <w:numFmt w:val="bullet"/>
      <w:lvlText w:val="▪"/>
      <w:lvlJc w:val="left"/>
      <w:pPr>
        <w:ind w:left="640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4" w15:restartNumberingAfterBreak="0">
    <w:nsid w:val="4CD66588"/>
    <w:multiLevelType w:val="hybridMultilevel"/>
    <w:tmpl w:val="E1483F1A"/>
    <w:lvl w:ilvl="0" w:tplc="58923904">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CF6021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0E2018E">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BDE4106">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3B6DDEE">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CAC61A0">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5344E10">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7BECBA8">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B3E170A">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5" w15:restartNumberingAfterBreak="0">
    <w:nsid w:val="53274312"/>
    <w:multiLevelType w:val="hybridMultilevel"/>
    <w:tmpl w:val="8204564A"/>
    <w:lvl w:ilvl="0" w:tplc="E3223C94">
      <w:start w:val="1"/>
      <w:numFmt w:val="bullet"/>
      <w:lvlText w:val="•"/>
      <w:lvlJc w:val="left"/>
      <w:pPr>
        <w:ind w:left="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8090003">
      <w:start w:val="1"/>
      <w:numFmt w:val="bullet"/>
      <w:lvlText w:val="o"/>
      <w:lvlJc w:val="left"/>
      <w:pPr>
        <w:ind w:left="288" w:hanging="360"/>
      </w:pPr>
      <w:rPr>
        <w:rFonts w:ascii="Courier New" w:hAnsi="Courier New" w:cs="Courier New" w:hint="default"/>
      </w:rPr>
    </w:lvl>
    <w:lvl w:ilvl="2" w:tplc="08090005" w:tentative="1">
      <w:start w:val="1"/>
      <w:numFmt w:val="bullet"/>
      <w:lvlText w:val=""/>
      <w:lvlJc w:val="left"/>
      <w:pPr>
        <w:ind w:left="1008" w:hanging="360"/>
      </w:pPr>
      <w:rPr>
        <w:rFonts w:ascii="Wingdings" w:hAnsi="Wingdings" w:hint="default"/>
      </w:rPr>
    </w:lvl>
    <w:lvl w:ilvl="3" w:tplc="08090001" w:tentative="1">
      <w:start w:val="1"/>
      <w:numFmt w:val="bullet"/>
      <w:lvlText w:val=""/>
      <w:lvlJc w:val="left"/>
      <w:pPr>
        <w:ind w:left="1728" w:hanging="360"/>
      </w:pPr>
      <w:rPr>
        <w:rFonts w:ascii="Symbol" w:hAnsi="Symbol" w:hint="default"/>
      </w:rPr>
    </w:lvl>
    <w:lvl w:ilvl="4" w:tplc="08090003" w:tentative="1">
      <w:start w:val="1"/>
      <w:numFmt w:val="bullet"/>
      <w:lvlText w:val="o"/>
      <w:lvlJc w:val="left"/>
      <w:pPr>
        <w:ind w:left="2448" w:hanging="360"/>
      </w:pPr>
      <w:rPr>
        <w:rFonts w:ascii="Courier New" w:hAnsi="Courier New" w:cs="Courier New" w:hint="default"/>
      </w:rPr>
    </w:lvl>
    <w:lvl w:ilvl="5" w:tplc="08090005" w:tentative="1">
      <w:start w:val="1"/>
      <w:numFmt w:val="bullet"/>
      <w:lvlText w:val=""/>
      <w:lvlJc w:val="left"/>
      <w:pPr>
        <w:ind w:left="3168" w:hanging="360"/>
      </w:pPr>
      <w:rPr>
        <w:rFonts w:ascii="Wingdings" w:hAnsi="Wingdings" w:hint="default"/>
      </w:rPr>
    </w:lvl>
    <w:lvl w:ilvl="6" w:tplc="08090001" w:tentative="1">
      <w:start w:val="1"/>
      <w:numFmt w:val="bullet"/>
      <w:lvlText w:val=""/>
      <w:lvlJc w:val="left"/>
      <w:pPr>
        <w:ind w:left="3888" w:hanging="360"/>
      </w:pPr>
      <w:rPr>
        <w:rFonts w:ascii="Symbol" w:hAnsi="Symbol" w:hint="default"/>
      </w:rPr>
    </w:lvl>
    <w:lvl w:ilvl="7" w:tplc="08090003" w:tentative="1">
      <w:start w:val="1"/>
      <w:numFmt w:val="bullet"/>
      <w:lvlText w:val="o"/>
      <w:lvlJc w:val="left"/>
      <w:pPr>
        <w:ind w:left="4608" w:hanging="360"/>
      </w:pPr>
      <w:rPr>
        <w:rFonts w:ascii="Courier New" w:hAnsi="Courier New" w:cs="Courier New" w:hint="default"/>
      </w:rPr>
    </w:lvl>
    <w:lvl w:ilvl="8" w:tplc="08090005" w:tentative="1">
      <w:start w:val="1"/>
      <w:numFmt w:val="bullet"/>
      <w:lvlText w:val=""/>
      <w:lvlJc w:val="left"/>
      <w:pPr>
        <w:ind w:left="5328" w:hanging="360"/>
      </w:pPr>
      <w:rPr>
        <w:rFonts w:ascii="Wingdings" w:hAnsi="Wingdings" w:hint="default"/>
      </w:rPr>
    </w:lvl>
  </w:abstractNum>
  <w:abstractNum w:abstractNumId="16" w15:restartNumberingAfterBreak="0">
    <w:nsid w:val="570B0DAC"/>
    <w:multiLevelType w:val="hybridMultilevel"/>
    <w:tmpl w:val="55540B08"/>
    <w:lvl w:ilvl="0" w:tplc="84E856D8">
      <w:start w:val="1"/>
      <w:numFmt w:val="bullet"/>
      <w:lvlText w:val="•"/>
      <w:lvlJc w:val="left"/>
      <w:pPr>
        <w:ind w:left="8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39A1E52">
      <w:start w:val="1"/>
      <w:numFmt w:val="bullet"/>
      <w:lvlText w:val="o"/>
      <w:lvlJc w:val="left"/>
      <w:pPr>
        <w:ind w:left="136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D4CD882">
      <w:start w:val="1"/>
      <w:numFmt w:val="bullet"/>
      <w:lvlText w:val="▪"/>
      <w:lvlJc w:val="left"/>
      <w:pPr>
        <w:ind w:left="20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A88C0EA">
      <w:start w:val="1"/>
      <w:numFmt w:val="bullet"/>
      <w:lvlText w:val="•"/>
      <w:lvlJc w:val="left"/>
      <w:pPr>
        <w:ind w:left="280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2C0D2A6">
      <w:start w:val="1"/>
      <w:numFmt w:val="bullet"/>
      <w:lvlText w:val="o"/>
      <w:lvlJc w:val="left"/>
      <w:pPr>
        <w:ind w:left="352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8E851E2">
      <w:start w:val="1"/>
      <w:numFmt w:val="bullet"/>
      <w:lvlText w:val="▪"/>
      <w:lvlJc w:val="left"/>
      <w:pPr>
        <w:ind w:left="424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B10DF16">
      <w:start w:val="1"/>
      <w:numFmt w:val="bullet"/>
      <w:lvlText w:val="•"/>
      <w:lvlJc w:val="left"/>
      <w:pPr>
        <w:ind w:left="496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1842612">
      <w:start w:val="1"/>
      <w:numFmt w:val="bullet"/>
      <w:lvlText w:val="o"/>
      <w:lvlJc w:val="left"/>
      <w:pPr>
        <w:ind w:left="56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14807AC">
      <w:start w:val="1"/>
      <w:numFmt w:val="bullet"/>
      <w:lvlText w:val="▪"/>
      <w:lvlJc w:val="left"/>
      <w:pPr>
        <w:ind w:left="640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7" w15:restartNumberingAfterBreak="0">
    <w:nsid w:val="58CF40D1"/>
    <w:multiLevelType w:val="hybridMultilevel"/>
    <w:tmpl w:val="A4A49504"/>
    <w:lvl w:ilvl="0" w:tplc="2862C48C">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A5A5B3A">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7A44BF8">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42083A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66052C8">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F647680">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F36AD1A">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FCE1A8E">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504D8C0">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8" w15:restartNumberingAfterBreak="0">
    <w:nsid w:val="5C6C68E8"/>
    <w:multiLevelType w:val="hybridMultilevel"/>
    <w:tmpl w:val="C25E3FFA"/>
    <w:lvl w:ilvl="0" w:tplc="E3223C94">
      <w:start w:val="1"/>
      <w:numFmt w:val="bullet"/>
      <w:lvlText w:val="•"/>
      <w:lvlJc w:val="left"/>
      <w:pPr>
        <w:ind w:left="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8090003">
      <w:start w:val="1"/>
      <w:numFmt w:val="bullet"/>
      <w:lvlText w:val="o"/>
      <w:lvlJc w:val="left"/>
      <w:pPr>
        <w:ind w:left="288" w:hanging="360"/>
      </w:pPr>
      <w:rPr>
        <w:rFonts w:ascii="Courier New" w:hAnsi="Courier New" w:cs="Courier New" w:hint="default"/>
      </w:rPr>
    </w:lvl>
    <w:lvl w:ilvl="2" w:tplc="08090005" w:tentative="1">
      <w:start w:val="1"/>
      <w:numFmt w:val="bullet"/>
      <w:lvlText w:val=""/>
      <w:lvlJc w:val="left"/>
      <w:pPr>
        <w:ind w:left="1008" w:hanging="360"/>
      </w:pPr>
      <w:rPr>
        <w:rFonts w:ascii="Wingdings" w:hAnsi="Wingdings" w:hint="default"/>
      </w:rPr>
    </w:lvl>
    <w:lvl w:ilvl="3" w:tplc="08090001" w:tentative="1">
      <w:start w:val="1"/>
      <w:numFmt w:val="bullet"/>
      <w:lvlText w:val=""/>
      <w:lvlJc w:val="left"/>
      <w:pPr>
        <w:ind w:left="1728" w:hanging="360"/>
      </w:pPr>
      <w:rPr>
        <w:rFonts w:ascii="Symbol" w:hAnsi="Symbol" w:hint="default"/>
      </w:rPr>
    </w:lvl>
    <w:lvl w:ilvl="4" w:tplc="08090003" w:tentative="1">
      <w:start w:val="1"/>
      <w:numFmt w:val="bullet"/>
      <w:lvlText w:val="o"/>
      <w:lvlJc w:val="left"/>
      <w:pPr>
        <w:ind w:left="2448" w:hanging="360"/>
      </w:pPr>
      <w:rPr>
        <w:rFonts w:ascii="Courier New" w:hAnsi="Courier New" w:cs="Courier New" w:hint="default"/>
      </w:rPr>
    </w:lvl>
    <w:lvl w:ilvl="5" w:tplc="08090005" w:tentative="1">
      <w:start w:val="1"/>
      <w:numFmt w:val="bullet"/>
      <w:lvlText w:val=""/>
      <w:lvlJc w:val="left"/>
      <w:pPr>
        <w:ind w:left="3168" w:hanging="360"/>
      </w:pPr>
      <w:rPr>
        <w:rFonts w:ascii="Wingdings" w:hAnsi="Wingdings" w:hint="default"/>
      </w:rPr>
    </w:lvl>
    <w:lvl w:ilvl="6" w:tplc="08090001" w:tentative="1">
      <w:start w:val="1"/>
      <w:numFmt w:val="bullet"/>
      <w:lvlText w:val=""/>
      <w:lvlJc w:val="left"/>
      <w:pPr>
        <w:ind w:left="3888" w:hanging="360"/>
      </w:pPr>
      <w:rPr>
        <w:rFonts w:ascii="Symbol" w:hAnsi="Symbol" w:hint="default"/>
      </w:rPr>
    </w:lvl>
    <w:lvl w:ilvl="7" w:tplc="08090003" w:tentative="1">
      <w:start w:val="1"/>
      <w:numFmt w:val="bullet"/>
      <w:lvlText w:val="o"/>
      <w:lvlJc w:val="left"/>
      <w:pPr>
        <w:ind w:left="4608" w:hanging="360"/>
      </w:pPr>
      <w:rPr>
        <w:rFonts w:ascii="Courier New" w:hAnsi="Courier New" w:cs="Courier New" w:hint="default"/>
      </w:rPr>
    </w:lvl>
    <w:lvl w:ilvl="8" w:tplc="08090005" w:tentative="1">
      <w:start w:val="1"/>
      <w:numFmt w:val="bullet"/>
      <w:lvlText w:val=""/>
      <w:lvlJc w:val="left"/>
      <w:pPr>
        <w:ind w:left="5328" w:hanging="360"/>
      </w:pPr>
      <w:rPr>
        <w:rFonts w:ascii="Wingdings" w:hAnsi="Wingdings" w:hint="default"/>
      </w:rPr>
    </w:lvl>
  </w:abstractNum>
  <w:abstractNum w:abstractNumId="19" w15:restartNumberingAfterBreak="0">
    <w:nsid w:val="5F12753B"/>
    <w:multiLevelType w:val="hybridMultilevel"/>
    <w:tmpl w:val="5DD65244"/>
    <w:lvl w:ilvl="0" w:tplc="E3223C94">
      <w:start w:val="1"/>
      <w:numFmt w:val="bullet"/>
      <w:lvlText w:val="•"/>
      <w:lvlJc w:val="left"/>
      <w:pPr>
        <w:ind w:left="11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054E99"/>
    <w:multiLevelType w:val="hybridMultilevel"/>
    <w:tmpl w:val="EA8C8BB0"/>
    <w:lvl w:ilvl="0" w:tplc="E3223C94">
      <w:start w:val="1"/>
      <w:numFmt w:val="bullet"/>
      <w:lvlText w:val="•"/>
      <w:lvlJc w:val="left"/>
      <w:pPr>
        <w:ind w:left="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288" w:hanging="360"/>
      </w:pPr>
      <w:rPr>
        <w:rFonts w:ascii="Courier New" w:hAnsi="Courier New" w:cs="Courier New" w:hint="default"/>
      </w:rPr>
    </w:lvl>
    <w:lvl w:ilvl="2" w:tplc="08090005" w:tentative="1">
      <w:start w:val="1"/>
      <w:numFmt w:val="bullet"/>
      <w:lvlText w:val=""/>
      <w:lvlJc w:val="left"/>
      <w:pPr>
        <w:ind w:left="1008" w:hanging="360"/>
      </w:pPr>
      <w:rPr>
        <w:rFonts w:ascii="Wingdings" w:hAnsi="Wingdings" w:hint="default"/>
      </w:rPr>
    </w:lvl>
    <w:lvl w:ilvl="3" w:tplc="08090001" w:tentative="1">
      <w:start w:val="1"/>
      <w:numFmt w:val="bullet"/>
      <w:lvlText w:val=""/>
      <w:lvlJc w:val="left"/>
      <w:pPr>
        <w:ind w:left="1728" w:hanging="360"/>
      </w:pPr>
      <w:rPr>
        <w:rFonts w:ascii="Symbol" w:hAnsi="Symbol" w:hint="default"/>
      </w:rPr>
    </w:lvl>
    <w:lvl w:ilvl="4" w:tplc="08090003" w:tentative="1">
      <w:start w:val="1"/>
      <w:numFmt w:val="bullet"/>
      <w:lvlText w:val="o"/>
      <w:lvlJc w:val="left"/>
      <w:pPr>
        <w:ind w:left="2448" w:hanging="360"/>
      </w:pPr>
      <w:rPr>
        <w:rFonts w:ascii="Courier New" w:hAnsi="Courier New" w:cs="Courier New" w:hint="default"/>
      </w:rPr>
    </w:lvl>
    <w:lvl w:ilvl="5" w:tplc="08090005" w:tentative="1">
      <w:start w:val="1"/>
      <w:numFmt w:val="bullet"/>
      <w:lvlText w:val=""/>
      <w:lvlJc w:val="left"/>
      <w:pPr>
        <w:ind w:left="3168" w:hanging="360"/>
      </w:pPr>
      <w:rPr>
        <w:rFonts w:ascii="Wingdings" w:hAnsi="Wingdings" w:hint="default"/>
      </w:rPr>
    </w:lvl>
    <w:lvl w:ilvl="6" w:tplc="08090001" w:tentative="1">
      <w:start w:val="1"/>
      <w:numFmt w:val="bullet"/>
      <w:lvlText w:val=""/>
      <w:lvlJc w:val="left"/>
      <w:pPr>
        <w:ind w:left="3888" w:hanging="360"/>
      </w:pPr>
      <w:rPr>
        <w:rFonts w:ascii="Symbol" w:hAnsi="Symbol" w:hint="default"/>
      </w:rPr>
    </w:lvl>
    <w:lvl w:ilvl="7" w:tplc="08090003" w:tentative="1">
      <w:start w:val="1"/>
      <w:numFmt w:val="bullet"/>
      <w:lvlText w:val="o"/>
      <w:lvlJc w:val="left"/>
      <w:pPr>
        <w:ind w:left="4608" w:hanging="360"/>
      </w:pPr>
      <w:rPr>
        <w:rFonts w:ascii="Courier New" w:hAnsi="Courier New" w:cs="Courier New" w:hint="default"/>
      </w:rPr>
    </w:lvl>
    <w:lvl w:ilvl="8" w:tplc="08090005" w:tentative="1">
      <w:start w:val="1"/>
      <w:numFmt w:val="bullet"/>
      <w:lvlText w:val=""/>
      <w:lvlJc w:val="left"/>
      <w:pPr>
        <w:ind w:left="5328" w:hanging="360"/>
      </w:pPr>
      <w:rPr>
        <w:rFonts w:ascii="Wingdings" w:hAnsi="Wingdings" w:hint="default"/>
      </w:rPr>
    </w:lvl>
  </w:abstractNum>
  <w:abstractNum w:abstractNumId="21" w15:restartNumberingAfterBreak="0">
    <w:nsid w:val="66D82DDF"/>
    <w:multiLevelType w:val="hybridMultilevel"/>
    <w:tmpl w:val="55EE0A88"/>
    <w:lvl w:ilvl="0" w:tplc="E3223C94">
      <w:start w:val="1"/>
      <w:numFmt w:val="bullet"/>
      <w:lvlText w:val="•"/>
      <w:lvlJc w:val="left"/>
      <w:pPr>
        <w:ind w:left="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288" w:hanging="360"/>
      </w:pPr>
      <w:rPr>
        <w:rFonts w:ascii="Courier New" w:hAnsi="Courier New" w:cs="Courier New" w:hint="default"/>
      </w:rPr>
    </w:lvl>
    <w:lvl w:ilvl="2" w:tplc="08090005" w:tentative="1">
      <w:start w:val="1"/>
      <w:numFmt w:val="bullet"/>
      <w:lvlText w:val=""/>
      <w:lvlJc w:val="left"/>
      <w:pPr>
        <w:ind w:left="1008" w:hanging="360"/>
      </w:pPr>
      <w:rPr>
        <w:rFonts w:ascii="Wingdings" w:hAnsi="Wingdings" w:hint="default"/>
      </w:rPr>
    </w:lvl>
    <w:lvl w:ilvl="3" w:tplc="08090001" w:tentative="1">
      <w:start w:val="1"/>
      <w:numFmt w:val="bullet"/>
      <w:lvlText w:val=""/>
      <w:lvlJc w:val="left"/>
      <w:pPr>
        <w:ind w:left="1728" w:hanging="360"/>
      </w:pPr>
      <w:rPr>
        <w:rFonts w:ascii="Symbol" w:hAnsi="Symbol" w:hint="default"/>
      </w:rPr>
    </w:lvl>
    <w:lvl w:ilvl="4" w:tplc="08090003" w:tentative="1">
      <w:start w:val="1"/>
      <w:numFmt w:val="bullet"/>
      <w:lvlText w:val="o"/>
      <w:lvlJc w:val="left"/>
      <w:pPr>
        <w:ind w:left="2448" w:hanging="360"/>
      </w:pPr>
      <w:rPr>
        <w:rFonts w:ascii="Courier New" w:hAnsi="Courier New" w:cs="Courier New" w:hint="default"/>
      </w:rPr>
    </w:lvl>
    <w:lvl w:ilvl="5" w:tplc="08090005" w:tentative="1">
      <w:start w:val="1"/>
      <w:numFmt w:val="bullet"/>
      <w:lvlText w:val=""/>
      <w:lvlJc w:val="left"/>
      <w:pPr>
        <w:ind w:left="3168" w:hanging="360"/>
      </w:pPr>
      <w:rPr>
        <w:rFonts w:ascii="Wingdings" w:hAnsi="Wingdings" w:hint="default"/>
      </w:rPr>
    </w:lvl>
    <w:lvl w:ilvl="6" w:tplc="08090001" w:tentative="1">
      <w:start w:val="1"/>
      <w:numFmt w:val="bullet"/>
      <w:lvlText w:val=""/>
      <w:lvlJc w:val="left"/>
      <w:pPr>
        <w:ind w:left="3888" w:hanging="360"/>
      </w:pPr>
      <w:rPr>
        <w:rFonts w:ascii="Symbol" w:hAnsi="Symbol" w:hint="default"/>
      </w:rPr>
    </w:lvl>
    <w:lvl w:ilvl="7" w:tplc="08090003" w:tentative="1">
      <w:start w:val="1"/>
      <w:numFmt w:val="bullet"/>
      <w:lvlText w:val="o"/>
      <w:lvlJc w:val="left"/>
      <w:pPr>
        <w:ind w:left="4608" w:hanging="360"/>
      </w:pPr>
      <w:rPr>
        <w:rFonts w:ascii="Courier New" w:hAnsi="Courier New" w:cs="Courier New" w:hint="default"/>
      </w:rPr>
    </w:lvl>
    <w:lvl w:ilvl="8" w:tplc="08090005" w:tentative="1">
      <w:start w:val="1"/>
      <w:numFmt w:val="bullet"/>
      <w:lvlText w:val=""/>
      <w:lvlJc w:val="left"/>
      <w:pPr>
        <w:ind w:left="5328" w:hanging="360"/>
      </w:pPr>
      <w:rPr>
        <w:rFonts w:ascii="Wingdings" w:hAnsi="Wingdings" w:hint="default"/>
      </w:rPr>
    </w:lvl>
  </w:abstractNum>
  <w:abstractNum w:abstractNumId="22" w15:restartNumberingAfterBreak="0">
    <w:nsid w:val="6B5C045E"/>
    <w:multiLevelType w:val="hybridMultilevel"/>
    <w:tmpl w:val="610EBD88"/>
    <w:lvl w:ilvl="0" w:tplc="E3223C94">
      <w:start w:val="1"/>
      <w:numFmt w:val="bullet"/>
      <w:lvlText w:val="•"/>
      <w:lvlJc w:val="left"/>
      <w:pPr>
        <w:ind w:left="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8090003">
      <w:start w:val="1"/>
      <w:numFmt w:val="bullet"/>
      <w:lvlText w:val="o"/>
      <w:lvlJc w:val="left"/>
      <w:pPr>
        <w:ind w:left="288" w:hanging="360"/>
      </w:pPr>
      <w:rPr>
        <w:rFonts w:ascii="Courier New" w:hAnsi="Courier New" w:cs="Courier New" w:hint="default"/>
      </w:rPr>
    </w:lvl>
    <w:lvl w:ilvl="2" w:tplc="08090005" w:tentative="1">
      <w:start w:val="1"/>
      <w:numFmt w:val="bullet"/>
      <w:lvlText w:val=""/>
      <w:lvlJc w:val="left"/>
      <w:pPr>
        <w:ind w:left="1008" w:hanging="360"/>
      </w:pPr>
      <w:rPr>
        <w:rFonts w:ascii="Wingdings" w:hAnsi="Wingdings" w:hint="default"/>
      </w:rPr>
    </w:lvl>
    <w:lvl w:ilvl="3" w:tplc="08090001" w:tentative="1">
      <w:start w:val="1"/>
      <w:numFmt w:val="bullet"/>
      <w:lvlText w:val=""/>
      <w:lvlJc w:val="left"/>
      <w:pPr>
        <w:ind w:left="1728" w:hanging="360"/>
      </w:pPr>
      <w:rPr>
        <w:rFonts w:ascii="Symbol" w:hAnsi="Symbol" w:hint="default"/>
      </w:rPr>
    </w:lvl>
    <w:lvl w:ilvl="4" w:tplc="08090003" w:tentative="1">
      <w:start w:val="1"/>
      <w:numFmt w:val="bullet"/>
      <w:lvlText w:val="o"/>
      <w:lvlJc w:val="left"/>
      <w:pPr>
        <w:ind w:left="2448" w:hanging="360"/>
      </w:pPr>
      <w:rPr>
        <w:rFonts w:ascii="Courier New" w:hAnsi="Courier New" w:cs="Courier New" w:hint="default"/>
      </w:rPr>
    </w:lvl>
    <w:lvl w:ilvl="5" w:tplc="08090005" w:tentative="1">
      <w:start w:val="1"/>
      <w:numFmt w:val="bullet"/>
      <w:lvlText w:val=""/>
      <w:lvlJc w:val="left"/>
      <w:pPr>
        <w:ind w:left="3168" w:hanging="360"/>
      </w:pPr>
      <w:rPr>
        <w:rFonts w:ascii="Wingdings" w:hAnsi="Wingdings" w:hint="default"/>
      </w:rPr>
    </w:lvl>
    <w:lvl w:ilvl="6" w:tplc="08090001" w:tentative="1">
      <w:start w:val="1"/>
      <w:numFmt w:val="bullet"/>
      <w:lvlText w:val=""/>
      <w:lvlJc w:val="left"/>
      <w:pPr>
        <w:ind w:left="3888" w:hanging="360"/>
      </w:pPr>
      <w:rPr>
        <w:rFonts w:ascii="Symbol" w:hAnsi="Symbol" w:hint="default"/>
      </w:rPr>
    </w:lvl>
    <w:lvl w:ilvl="7" w:tplc="08090003" w:tentative="1">
      <w:start w:val="1"/>
      <w:numFmt w:val="bullet"/>
      <w:lvlText w:val="o"/>
      <w:lvlJc w:val="left"/>
      <w:pPr>
        <w:ind w:left="4608" w:hanging="360"/>
      </w:pPr>
      <w:rPr>
        <w:rFonts w:ascii="Courier New" w:hAnsi="Courier New" w:cs="Courier New" w:hint="default"/>
      </w:rPr>
    </w:lvl>
    <w:lvl w:ilvl="8" w:tplc="08090005" w:tentative="1">
      <w:start w:val="1"/>
      <w:numFmt w:val="bullet"/>
      <w:lvlText w:val=""/>
      <w:lvlJc w:val="left"/>
      <w:pPr>
        <w:ind w:left="5328" w:hanging="360"/>
      </w:pPr>
      <w:rPr>
        <w:rFonts w:ascii="Wingdings" w:hAnsi="Wingdings" w:hint="default"/>
      </w:rPr>
    </w:lvl>
  </w:abstractNum>
  <w:abstractNum w:abstractNumId="23" w15:restartNumberingAfterBreak="0">
    <w:nsid w:val="6BE15361"/>
    <w:multiLevelType w:val="hybridMultilevel"/>
    <w:tmpl w:val="ED2A26DE"/>
    <w:lvl w:ilvl="0" w:tplc="E3223C94">
      <w:start w:val="1"/>
      <w:numFmt w:val="bullet"/>
      <w:lvlText w:val="•"/>
      <w:lvlJc w:val="left"/>
      <w:pPr>
        <w:ind w:left="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288" w:hanging="360"/>
      </w:pPr>
      <w:rPr>
        <w:rFonts w:ascii="Courier New" w:hAnsi="Courier New" w:cs="Courier New" w:hint="default"/>
      </w:rPr>
    </w:lvl>
    <w:lvl w:ilvl="2" w:tplc="08090005" w:tentative="1">
      <w:start w:val="1"/>
      <w:numFmt w:val="bullet"/>
      <w:lvlText w:val=""/>
      <w:lvlJc w:val="left"/>
      <w:pPr>
        <w:ind w:left="1008" w:hanging="360"/>
      </w:pPr>
      <w:rPr>
        <w:rFonts w:ascii="Wingdings" w:hAnsi="Wingdings" w:hint="default"/>
      </w:rPr>
    </w:lvl>
    <w:lvl w:ilvl="3" w:tplc="08090001" w:tentative="1">
      <w:start w:val="1"/>
      <w:numFmt w:val="bullet"/>
      <w:lvlText w:val=""/>
      <w:lvlJc w:val="left"/>
      <w:pPr>
        <w:ind w:left="1728" w:hanging="360"/>
      </w:pPr>
      <w:rPr>
        <w:rFonts w:ascii="Symbol" w:hAnsi="Symbol" w:hint="default"/>
      </w:rPr>
    </w:lvl>
    <w:lvl w:ilvl="4" w:tplc="08090003" w:tentative="1">
      <w:start w:val="1"/>
      <w:numFmt w:val="bullet"/>
      <w:lvlText w:val="o"/>
      <w:lvlJc w:val="left"/>
      <w:pPr>
        <w:ind w:left="2448" w:hanging="360"/>
      </w:pPr>
      <w:rPr>
        <w:rFonts w:ascii="Courier New" w:hAnsi="Courier New" w:cs="Courier New" w:hint="default"/>
      </w:rPr>
    </w:lvl>
    <w:lvl w:ilvl="5" w:tplc="08090005" w:tentative="1">
      <w:start w:val="1"/>
      <w:numFmt w:val="bullet"/>
      <w:lvlText w:val=""/>
      <w:lvlJc w:val="left"/>
      <w:pPr>
        <w:ind w:left="3168" w:hanging="360"/>
      </w:pPr>
      <w:rPr>
        <w:rFonts w:ascii="Wingdings" w:hAnsi="Wingdings" w:hint="default"/>
      </w:rPr>
    </w:lvl>
    <w:lvl w:ilvl="6" w:tplc="08090001" w:tentative="1">
      <w:start w:val="1"/>
      <w:numFmt w:val="bullet"/>
      <w:lvlText w:val=""/>
      <w:lvlJc w:val="left"/>
      <w:pPr>
        <w:ind w:left="3888" w:hanging="360"/>
      </w:pPr>
      <w:rPr>
        <w:rFonts w:ascii="Symbol" w:hAnsi="Symbol" w:hint="default"/>
      </w:rPr>
    </w:lvl>
    <w:lvl w:ilvl="7" w:tplc="08090003" w:tentative="1">
      <w:start w:val="1"/>
      <w:numFmt w:val="bullet"/>
      <w:lvlText w:val="o"/>
      <w:lvlJc w:val="left"/>
      <w:pPr>
        <w:ind w:left="4608" w:hanging="360"/>
      </w:pPr>
      <w:rPr>
        <w:rFonts w:ascii="Courier New" w:hAnsi="Courier New" w:cs="Courier New" w:hint="default"/>
      </w:rPr>
    </w:lvl>
    <w:lvl w:ilvl="8" w:tplc="08090005" w:tentative="1">
      <w:start w:val="1"/>
      <w:numFmt w:val="bullet"/>
      <w:lvlText w:val=""/>
      <w:lvlJc w:val="left"/>
      <w:pPr>
        <w:ind w:left="5328" w:hanging="360"/>
      </w:pPr>
      <w:rPr>
        <w:rFonts w:ascii="Wingdings" w:hAnsi="Wingdings" w:hint="default"/>
      </w:rPr>
    </w:lvl>
  </w:abstractNum>
  <w:abstractNum w:abstractNumId="24" w15:restartNumberingAfterBreak="0">
    <w:nsid w:val="6C3C76DB"/>
    <w:multiLevelType w:val="hybridMultilevel"/>
    <w:tmpl w:val="FC26FCA4"/>
    <w:lvl w:ilvl="0" w:tplc="BF42CACA">
      <w:numFmt w:val="bullet"/>
      <w:lvlText w:val="•"/>
      <w:lvlJc w:val="left"/>
      <w:pPr>
        <w:ind w:left="360" w:hanging="360"/>
      </w:pPr>
      <w:rPr>
        <w:rFonts w:ascii="Arial" w:eastAsia="Segoe UI Symbol"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4D43FF"/>
    <w:multiLevelType w:val="hybridMultilevel"/>
    <w:tmpl w:val="8B081622"/>
    <w:lvl w:ilvl="0" w:tplc="71426ADC">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08E6F2A">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45A336E">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2700218">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9200E08">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DD453E2">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936780A">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F2E298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580BED2">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6" w15:restartNumberingAfterBreak="0">
    <w:nsid w:val="705E1898"/>
    <w:multiLevelType w:val="hybridMultilevel"/>
    <w:tmpl w:val="7E82C2D4"/>
    <w:lvl w:ilvl="0" w:tplc="F6D049DE">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68AEC62">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708C648">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95C8834">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B4650F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3D6CEA6">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50A8F9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45A35EA">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3F67DE0">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7" w15:restartNumberingAfterBreak="0">
    <w:nsid w:val="77FE23EA"/>
    <w:multiLevelType w:val="hybridMultilevel"/>
    <w:tmpl w:val="6416FE1E"/>
    <w:lvl w:ilvl="0" w:tplc="BF42CACA">
      <w:numFmt w:val="bullet"/>
      <w:lvlText w:val="•"/>
      <w:lvlJc w:val="left"/>
      <w:pPr>
        <w:ind w:left="360" w:hanging="360"/>
      </w:pPr>
      <w:rPr>
        <w:rFonts w:ascii="Arial" w:eastAsia="Segoe UI Symbo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4557119">
    <w:abstractNumId w:val="8"/>
  </w:num>
  <w:num w:numId="2" w16cid:durableId="470637192">
    <w:abstractNumId w:val="24"/>
  </w:num>
  <w:num w:numId="3" w16cid:durableId="2043090972">
    <w:abstractNumId w:val="4"/>
  </w:num>
  <w:num w:numId="4" w16cid:durableId="501237200">
    <w:abstractNumId w:val="27"/>
  </w:num>
  <w:num w:numId="5" w16cid:durableId="571894653">
    <w:abstractNumId w:val="18"/>
  </w:num>
  <w:num w:numId="6" w16cid:durableId="717705290">
    <w:abstractNumId w:val="20"/>
  </w:num>
  <w:num w:numId="7" w16cid:durableId="717818345">
    <w:abstractNumId w:val="22"/>
  </w:num>
  <w:num w:numId="8" w16cid:durableId="1302880214">
    <w:abstractNumId w:val="21"/>
  </w:num>
  <w:num w:numId="9" w16cid:durableId="1293293581">
    <w:abstractNumId w:val="15"/>
  </w:num>
  <w:num w:numId="10" w16cid:durableId="1238587614">
    <w:abstractNumId w:val="5"/>
  </w:num>
  <w:num w:numId="11" w16cid:durableId="1027606890">
    <w:abstractNumId w:val="19"/>
  </w:num>
  <w:num w:numId="12" w16cid:durableId="102962309">
    <w:abstractNumId w:val="12"/>
  </w:num>
  <w:num w:numId="13" w16cid:durableId="406657772">
    <w:abstractNumId w:val="0"/>
  </w:num>
  <w:num w:numId="14" w16cid:durableId="498886632">
    <w:abstractNumId w:val="23"/>
  </w:num>
  <w:num w:numId="15" w16cid:durableId="1733887154">
    <w:abstractNumId w:val="13"/>
  </w:num>
  <w:num w:numId="16" w16cid:durableId="1350791816">
    <w:abstractNumId w:val="16"/>
  </w:num>
  <w:num w:numId="17" w16cid:durableId="1040132739">
    <w:abstractNumId w:val="10"/>
  </w:num>
  <w:num w:numId="18" w16cid:durableId="809176298">
    <w:abstractNumId w:val="6"/>
  </w:num>
  <w:num w:numId="19" w16cid:durableId="899050562">
    <w:abstractNumId w:val="26"/>
  </w:num>
  <w:num w:numId="20" w16cid:durableId="784619747">
    <w:abstractNumId w:val="7"/>
  </w:num>
  <w:num w:numId="21" w16cid:durableId="1583220494">
    <w:abstractNumId w:val="11"/>
  </w:num>
  <w:num w:numId="22" w16cid:durableId="1299528600">
    <w:abstractNumId w:val="25"/>
  </w:num>
  <w:num w:numId="23" w16cid:durableId="840199777">
    <w:abstractNumId w:val="14"/>
  </w:num>
  <w:num w:numId="24" w16cid:durableId="1521431416">
    <w:abstractNumId w:val="2"/>
  </w:num>
  <w:num w:numId="25" w16cid:durableId="1502043110">
    <w:abstractNumId w:val="3"/>
  </w:num>
  <w:num w:numId="26" w16cid:durableId="295452810">
    <w:abstractNumId w:val="17"/>
  </w:num>
  <w:num w:numId="27" w16cid:durableId="111871556">
    <w:abstractNumId w:val="1"/>
  </w:num>
  <w:num w:numId="28" w16cid:durableId="407921304">
    <w:abstractNumId w:val="9"/>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4470"/>
    <w:rsid w:val="00004A1D"/>
    <w:rsid w:val="00007C0F"/>
    <w:rsid w:val="00012692"/>
    <w:rsid w:val="0001608E"/>
    <w:rsid w:val="00027BF3"/>
    <w:rsid w:val="00030CBD"/>
    <w:rsid w:val="00042F41"/>
    <w:rsid w:val="00044B07"/>
    <w:rsid w:val="00052B29"/>
    <w:rsid w:val="00055432"/>
    <w:rsid w:val="00067B7C"/>
    <w:rsid w:val="000716C8"/>
    <w:rsid w:val="00086590"/>
    <w:rsid w:val="000915A3"/>
    <w:rsid w:val="00095EFD"/>
    <w:rsid w:val="0009787F"/>
    <w:rsid w:val="000A285C"/>
    <w:rsid w:val="000B101B"/>
    <w:rsid w:val="000B1265"/>
    <w:rsid w:val="000B28DF"/>
    <w:rsid w:val="000C15DC"/>
    <w:rsid w:val="000C24B0"/>
    <w:rsid w:val="000C373C"/>
    <w:rsid w:val="000D3BD4"/>
    <w:rsid w:val="000D5031"/>
    <w:rsid w:val="000F3D53"/>
    <w:rsid w:val="000F50D4"/>
    <w:rsid w:val="000F561E"/>
    <w:rsid w:val="00114C43"/>
    <w:rsid w:val="00116DAE"/>
    <w:rsid w:val="00136C58"/>
    <w:rsid w:val="001400A9"/>
    <w:rsid w:val="00144BE3"/>
    <w:rsid w:val="00165871"/>
    <w:rsid w:val="00192B70"/>
    <w:rsid w:val="00195AB8"/>
    <w:rsid w:val="001A2DC0"/>
    <w:rsid w:val="001A5156"/>
    <w:rsid w:val="001A5DA7"/>
    <w:rsid w:val="001B1DCA"/>
    <w:rsid w:val="001B3086"/>
    <w:rsid w:val="001B3EB4"/>
    <w:rsid w:val="001C165F"/>
    <w:rsid w:val="001C66DA"/>
    <w:rsid w:val="001C7E04"/>
    <w:rsid w:val="001E00FB"/>
    <w:rsid w:val="001E0DA3"/>
    <w:rsid w:val="001E4E0F"/>
    <w:rsid w:val="001F212B"/>
    <w:rsid w:val="001F68A1"/>
    <w:rsid w:val="00201756"/>
    <w:rsid w:val="00220D72"/>
    <w:rsid w:val="00232D19"/>
    <w:rsid w:val="00240344"/>
    <w:rsid w:val="002508D3"/>
    <w:rsid w:val="002633D8"/>
    <w:rsid w:val="0028555E"/>
    <w:rsid w:val="00293BD9"/>
    <w:rsid w:val="002977E0"/>
    <w:rsid w:val="002A1191"/>
    <w:rsid w:val="002C0D18"/>
    <w:rsid w:val="002C14B9"/>
    <w:rsid w:val="002D6D45"/>
    <w:rsid w:val="002E36C4"/>
    <w:rsid w:val="00302A1B"/>
    <w:rsid w:val="003048EC"/>
    <w:rsid w:val="00306091"/>
    <w:rsid w:val="00307F45"/>
    <w:rsid w:val="0031181D"/>
    <w:rsid w:val="00313789"/>
    <w:rsid w:val="00320A9D"/>
    <w:rsid w:val="00335005"/>
    <w:rsid w:val="00355E9A"/>
    <w:rsid w:val="00367A89"/>
    <w:rsid w:val="0037241D"/>
    <w:rsid w:val="00392121"/>
    <w:rsid w:val="00396FFA"/>
    <w:rsid w:val="00397D02"/>
    <w:rsid w:val="003A2D09"/>
    <w:rsid w:val="003A7B49"/>
    <w:rsid w:val="003B113F"/>
    <w:rsid w:val="003B41B6"/>
    <w:rsid w:val="003C07AC"/>
    <w:rsid w:val="003C5BB2"/>
    <w:rsid w:val="003C7E39"/>
    <w:rsid w:val="003E3E90"/>
    <w:rsid w:val="003F0A39"/>
    <w:rsid w:val="00404434"/>
    <w:rsid w:val="00414BA5"/>
    <w:rsid w:val="00415C69"/>
    <w:rsid w:val="00420C37"/>
    <w:rsid w:val="00423D7C"/>
    <w:rsid w:val="0042517B"/>
    <w:rsid w:val="00425E6B"/>
    <w:rsid w:val="004269E4"/>
    <w:rsid w:val="0043160A"/>
    <w:rsid w:val="00435624"/>
    <w:rsid w:val="00441082"/>
    <w:rsid w:val="00442092"/>
    <w:rsid w:val="00451F35"/>
    <w:rsid w:val="0046164C"/>
    <w:rsid w:val="00467034"/>
    <w:rsid w:val="00467643"/>
    <w:rsid w:val="00467D07"/>
    <w:rsid w:val="00471148"/>
    <w:rsid w:val="0047257D"/>
    <w:rsid w:val="004866C7"/>
    <w:rsid w:val="004A6008"/>
    <w:rsid w:val="004B278F"/>
    <w:rsid w:val="004C0775"/>
    <w:rsid w:val="004C3C23"/>
    <w:rsid w:val="004C3F8E"/>
    <w:rsid w:val="004C5ED0"/>
    <w:rsid w:val="004E5C01"/>
    <w:rsid w:val="004E5C4F"/>
    <w:rsid w:val="004E7D21"/>
    <w:rsid w:val="004F738D"/>
    <w:rsid w:val="005044B2"/>
    <w:rsid w:val="005142B4"/>
    <w:rsid w:val="00517D13"/>
    <w:rsid w:val="00523052"/>
    <w:rsid w:val="00525184"/>
    <w:rsid w:val="005307ED"/>
    <w:rsid w:val="00531B48"/>
    <w:rsid w:val="00534AB3"/>
    <w:rsid w:val="005433AC"/>
    <w:rsid w:val="00545578"/>
    <w:rsid w:val="005464FB"/>
    <w:rsid w:val="00554835"/>
    <w:rsid w:val="00556078"/>
    <w:rsid w:val="00556506"/>
    <w:rsid w:val="00563189"/>
    <w:rsid w:val="005665B7"/>
    <w:rsid w:val="005762D2"/>
    <w:rsid w:val="005808C2"/>
    <w:rsid w:val="00583A38"/>
    <w:rsid w:val="0059260A"/>
    <w:rsid w:val="005927CA"/>
    <w:rsid w:val="005A2DDF"/>
    <w:rsid w:val="005A511C"/>
    <w:rsid w:val="005A6A57"/>
    <w:rsid w:val="005B027C"/>
    <w:rsid w:val="005B5FFF"/>
    <w:rsid w:val="005D1607"/>
    <w:rsid w:val="005D1783"/>
    <w:rsid w:val="005E54B7"/>
    <w:rsid w:val="005E5C37"/>
    <w:rsid w:val="005F1839"/>
    <w:rsid w:val="005F3020"/>
    <w:rsid w:val="005F7134"/>
    <w:rsid w:val="00607B7F"/>
    <w:rsid w:val="00612AE3"/>
    <w:rsid w:val="00621D3B"/>
    <w:rsid w:val="006300ED"/>
    <w:rsid w:val="006340DC"/>
    <w:rsid w:val="00651440"/>
    <w:rsid w:val="006607C8"/>
    <w:rsid w:val="006636BE"/>
    <w:rsid w:val="00676F0E"/>
    <w:rsid w:val="00676FBB"/>
    <w:rsid w:val="006955B2"/>
    <w:rsid w:val="006B2F7F"/>
    <w:rsid w:val="006B5012"/>
    <w:rsid w:val="006C368D"/>
    <w:rsid w:val="006C5BF2"/>
    <w:rsid w:val="006D0E67"/>
    <w:rsid w:val="006D17E3"/>
    <w:rsid w:val="006E771C"/>
    <w:rsid w:val="006F0550"/>
    <w:rsid w:val="00706179"/>
    <w:rsid w:val="00717246"/>
    <w:rsid w:val="0072489D"/>
    <w:rsid w:val="00742C8A"/>
    <w:rsid w:val="00750F0A"/>
    <w:rsid w:val="00780642"/>
    <w:rsid w:val="00786E8E"/>
    <w:rsid w:val="00791C1F"/>
    <w:rsid w:val="00792CE7"/>
    <w:rsid w:val="007931F3"/>
    <w:rsid w:val="00793D2F"/>
    <w:rsid w:val="00794848"/>
    <w:rsid w:val="007A7A76"/>
    <w:rsid w:val="007B1ADE"/>
    <w:rsid w:val="007C057B"/>
    <w:rsid w:val="007C0C99"/>
    <w:rsid w:val="007C302F"/>
    <w:rsid w:val="007C7068"/>
    <w:rsid w:val="007D39A9"/>
    <w:rsid w:val="007D7388"/>
    <w:rsid w:val="007D7E10"/>
    <w:rsid w:val="007E75DD"/>
    <w:rsid w:val="007F0508"/>
    <w:rsid w:val="007F35DF"/>
    <w:rsid w:val="007F668D"/>
    <w:rsid w:val="008023A5"/>
    <w:rsid w:val="00813292"/>
    <w:rsid w:val="00854711"/>
    <w:rsid w:val="008560DB"/>
    <w:rsid w:val="00861F3E"/>
    <w:rsid w:val="00862253"/>
    <w:rsid w:val="0087645B"/>
    <w:rsid w:val="00882124"/>
    <w:rsid w:val="00886778"/>
    <w:rsid w:val="008912EB"/>
    <w:rsid w:val="00895093"/>
    <w:rsid w:val="008A07E2"/>
    <w:rsid w:val="008A5DCB"/>
    <w:rsid w:val="008C42BF"/>
    <w:rsid w:val="008D1C74"/>
    <w:rsid w:val="008D2175"/>
    <w:rsid w:val="008E644D"/>
    <w:rsid w:val="008F4365"/>
    <w:rsid w:val="008F7186"/>
    <w:rsid w:val="00902706"/>
    <w:rsid w:val="00905129"/>
    <w:rsid w:val="00911498"/>
    <w:rsid w:val="00923F5F"/>
    <w:rsid w:val="00930FA9"/>
    <w:rsid w:val="00931FB1"/>
    <w:rsid w:val="00940F1D"/>
    <w:rsid w:val="0094238A"/>
    <w:rsid w:val="00944A68"/>
    <w:rsid w:val="009651DB"/>
    <w:rsid w:val="009669D8"/>
    <w:rsid w:val="00966E81"/>
    <w:rsid w:val="009A79FC"/>
    <w:rsid w:val="009B5785"/>
    <w:rsid w:val="009E2E2F"/>
    <w:rsid w:val="009E34DE"/>
    <w:rsid w:val="009E6079"/>
    <w:rsid w:val="009E6F23"/>
    <w:rsid w:val="00A176A1"/>
    <w:rsid w:val="00A23285"/>
    <w:rsid w:val="00A33EB7"/>
    <w:rsid w:val="00A35705"/>
    <w:rsid w:val="00A6063A"/>
    <w:rsid w:val="00A67063"/>
    <w:rsid w:val="00A8520D"/>
    <w:rsid w:val="00A9728B"/>
    <w:rsid w:val="00AA3B1A"/>
    <w:rsid w:val="00AB6CAE"/>
    <w:rsid w:val="00AC414D"/>
    <w:rsid w:val="00AD690D"/>
    <w:rsid w:val="00AF43E9"/>
    <w:rsid w:val="00B00F2A"/>
    <w:rsid w:val="00B14514"/>
    <w:rsid w:val="00B5084D"/>
    <w:rsid w:val="00B53C61"/>
    <w:rsid w:val="00B60E35"/>
    <w:rsid w:val="00B61877"/>
    <w:rsid w:val="00B635F7"/>
    <w:rsid w:val="00B6553A"/>
    <w:rsid w:val="00B803FF"/>
    <w:rsid w:val="00B90E97"/>
    <w:rsid w:val="00B962EB"/>
    <w:rsid w:val="00BA5091"/>
    <w:rsid w:val="00BC532F"/>
    <w:rsid w:val="00BE6FBD"/>
    <w:rsid w:val="00BF7D92"/>
    <w:rsid w:val="00C023E9"/>
    <w:rsid w:val="00C05D9D"/>
    <w:rsid w:val="00C113A9"/>
    <w:rsid w:val="00C12C2A"/>
    <w:rsid w:val="00C21756"/>
    <w:rsid w:val="00C34879"/>
    <w:rsid w:val="00C3650A"/>
    <w:rsid w:val="00C36563"/>
    <w:rsid w:val="00C36AD3"/>
    <w:rsid w:val="00C5463E"/>
    <w:rsid w:val="00C76A15"/>
    <w:rsid w:val="00C77039"/>
    <w:rsid w:val="00C77F8E"/>
    <w:rsid w:val="00CB64F3"/>
    <w:rsid w:val="00CD642C"/>
    <w:rsid w:val="00CD722D"/>
    <w:rsid w:val="00CE2052"/>
    <w:rsid w:val="00CE5223"/>
    <w:rsid w:val="00CE73F6"/>
    <w:rsid w:val="00CE74A5"/>
    <w:rsid w:val="00CF04A6"/>
    <w:rsid w:val="00CF174D"/>
    <w:rsid w:val="00CF460D"/>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D6588"/>
    <w:rsid w:val="00E04E48"/>
    <w:rsid w:val="00E06E26"/>
    <w:rsid w:val="00E11527"/>
    <w:rsid w:val="00E161A0"/>
    <w:rsid w:val="00E21A96"/>
    <w:rsid w:val="00E22D58"/>
    <w:rsid w:val="00E32E1F"/>
    <w:rsid w:val="00E337E5"/>
    <w:rsid w:val="00E440CB"/>
    <w:rsid w:val="00E45102"/>
    <w:rsid w:val="00E4593E"/>
    <w:rsid w:val="00E549F2"/>
    <w:rsid w:val="00E70B7D"/>
    <w:rsid w:val="00E749F4"/>
    <w:rsid w:val="00E74B71"/>
    <w:rsid w:val="00E76B23"/>
    <w:rsid w:val="00E80E6E"/>
    <w:rsid w:val="00E917C3"/>
    <w:rsid w:val="00E952BE"/>
    <w:rsid w:val="00EA0886"/>
    <w:rsid w:val="00EB07FB"/>
    <w:rsid w:val="00EB163C"/>
    <w:rsid w:val="00EB7776"/>
    <w:rsid w:val="00ED56E4"/>
    <w:rsid w:val="00ED5993"/>
    <w:rsid w:val="00ED5B11"/>
    <w:rsid w:val="00EE18B4"/>
    <w:rsid w:val="00F0172E"/>
    <w:rsid w:val="00F0215F"/>
    <w:rsid w:val="00F03425"/>
    <w:rsid w:val="00F07F90"/>
    <w:rsid w:val="00F104C5"/>
    <w:rsid w:val="00F27291"/>
    <w:rsid w:val="00F5333A"/>
    <w:rsid w:val="00F67F43"/>
    <w:rsid w:val="00F7405B"/>
    <w:rsid w:val="00F820C4"/>
    <w:rsid w:val="00F9167A"/>
    <w:rsid w:val="00F92288"/>
    <w:rsid w:val="00F93831"/>
    <w:rsid w:val="00F970E0"/>
    <w:rsid w:val="00FA0D26"/>
    <w:rsid w:val="00FA1A83"/>
    <w:rsid w:val="00FA3596"/>
    <w:rsid w:val="00FA36FA"/>
    <w:rsid w:val="00FA3B35"/>
    <w:rsid w:val="00FA433D"/>
    <w:rsid w:val="00FB56CA"/>
    <w:rsid w:val="00FD7458"/>
    <w:rsid w:val="00FE181C"/>
    <w:rsid w:val="00FE68FC"/>
    <w:rsid w:val="00FF57D9"/>
    <w:rsid w:val="512723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AC39464"/>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uiPriority w:val="9"/>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link w:val="Heading4Char"/>
    <w:uiPriority w:val="9"/>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uiPriority w:val="99"/>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table" w:customStyle="1" w:styleId="TableGrid">
    <w:name w:val="TableGrid"/>
    <w:rsid w:val="00192B70"/>
    <w:rPr>
      <w:rFonts w:asciiTheme="minorHAnsi" w:eastAsiaTheme="minorEastAsia" w:hAnsiTheme="minorHAnsi" w:cstheme="minorBidi"/>
      <w:kern w:val="2"/>
      <w:sz w:val="24"/>
      <w:szCs w:val="24"/>
      <w:lang w:eastAsia="zh-CN"/>
      <w14:ligatures w14:val="standardContextual"/>
    </w:rPr>
    <w:tblPr>
      <w:tblCellMar>
        <w:top w:w="0" w:type="dxa"/>
        <w:left w:w="0" w:type="dxa"/>
        <w:bottom w:w="0" w:type="dxa"/>
        <w:right w:w="0" w:type="dxa"/>
      </w:tblCellMar>
    </w:tblPr>
  </w:style>
  <w:style w:type="numbering" w:customStyle="1" w:styleId="NoList1">
    <w:name w:val="No List1"/>
    <w:next w:val="NoList"/>
    <w:uiPriority w:val="99"/>
    <w:semiHidden/>
    <w:unhideWhenUsed/>
    <w:rsid w:val="007A7A76"/>
  </w:style>
  <w:style w:type="character" w:customStyle="1" w:styleId="Heading1Char">
    <w:name w:val="Heading 1 Char"/>
    <w:link w:val="Heading1"/>
    <w:uiPriority w:val="9"/>
    <w:rsid w:val="007A7A76"/>
    <w:rPr>
      <w:rFonts w:ascii="Arial" w:hAnsi="Arial"/>
      <w:b/>
      <w:sz w:val="22"/>
    </w:rPr>
  </w:style>
  <w:style w:type="character" w:customStyle="1" w:styleId="Heading4Char">
    <w:name w:val="Heading 4 Char"/>
    <w:link w:val="Heading4"/>
    <w:uiPriority w:val="9"/>
    <w:rsid w:val="007A7A76"/>
    <w:rPr>
      <w:rFonts w:ascii="Arial" w:hAnsi="Arial"/>
      <w:b/>
      <w:noProof/>
      <w:sz w:val="22"/>
    </w:rPr>
  </w:style>
  <w:style w:type="character" w:customStyle="1" w:styleId="Heading2Char">
    <w:name w:val="Heading 2 Char"/>
    <w:link w:val="Heading2"/>
    <w:uiPriority w:val="9"/>
    <w:rsid w:val="007A7A76"/>
    <w:rPr>
      <w:rFonts w:ascii="Arial" w:hAnsi="Arial"/>
      <w:b/>
      <w:sz w:val="22"/>
    </w:rPr>
  </w:style>
  <w:style w:type="character" w:customStyle="1" w:styleId="Heading3Char">
    <w:name w:val="Heading 3 Char"/>
    <w:link w:val="Heading3"/>
    <w:uiPriority w:val="9"/>
    <w:rsid w:val="007A7A76"/>
    <w:rPr>
      <w:rFonts w:ascii="Arial" w:hAnsi="Arial"/>
      <w:b/>
      <w:noProof/>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www.antislaverycommissioner.co.uk/media/1235/slavery-and-trafficking-survivor-care-standards.pdf" TargetMode="External"/><Relationship Id="rId18" Type="http://schemas.openxmlformats.org/officeDocument/2006/relationships/hyperlink" Target="http://www.antislaverycommissioner.co.uk/media/1235/slavery-and-trafficking-survivor-care-standards.pdf" TargetMode="External"/><Relationship Id="rId26" Type="http://schemas.openxmlformats.org/officeDocument/2006/relationships/hyperlink" Target="https://assets.publishing.service.gov.uk/government/uploads/system/uploads/attachment_data/file/973236/Tackling_Child_Sexual_Abuse_Strategy_2021.pdf" TargetMode="External"/><Relationship Id="rId39" Type="http://schemas.openxmlformats.org/officeDocument/2006/relationships/hyperlink" Target="http://mentalhealthsupport.co.uk/" TargetMode="External"/><Relationship Id="rId21" Type="http://schemas.openxmlformats.org/officeDocument/2006/relationships/hyperlink" Target="http://www.antislaverycommissioner.co.uk/media/1235/slavery-and-trafficking-survivor-care-standards.pdf" TargetMode="External"/><Relationship Id="rId34" Type="http://schemas.openxmlformats.org/officeDocument/2006/relationships/hyperlink" Target="http://www.mind.org.uk/" TargetMode="External"/><Relationship Id="rId42" Type="http://schemas.openxmlformats.org/officeDocument/2006/relationships/hyperlink" Target="http://www.gofal.org.uk/" TargetMode="External"/><Relationship Id="rId47" Type="http://schemas.openxmlformats.org/officeDocument/2006/relationships/hyperlink" Target="http://www.sane.org.uk/" TargetMode="External"/><Relationship Id="rId50" Type="http://schemas.openxmlformats.org/officeDocument/2006/relationships/hyperlink" Target="http://www.bipolaruk.org.uk/" TargetMode="External"/><Relationship Id="rId55" Type="http://schemas.openxmlformats.org/officeDocument/2006/relationships/hyperlink" Target="http://www.depressionuk.org/index.s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antislaverycommissioner.co.uk/media/1235/slavery-and-trafficking-survivor-care-standards.pdf" TargetMode="External"/><Relationship Id="rId29" Type="http://schemas.openxmlformats.org/officeDocument/2006/relationships/hyperlink" Target="https://assets.publishing.service.gov.uk/government/uploads/system/uploads/attachment_data/file/973236/Tackling_Child_Sexual_Abuse_Strategy_2021.pdf" TargetMode="External"/><Relationship Id="rId11" Type="http://schemas.openxmlformats.org/officeDocument/2006/relationships/hyperlink" Target="https://doi.org/10.4324/9780429288258" TargetMode="External"/><Relationship Id="rId24" Type="http://schemas.openxmlformats.org/officeDocument/2006/relationships/hyperlink" Target="http://www.antislaverycommissioner.co.uk/media/1235/slavery-and-trafficking-survivor-care-standards.pdf" TargetMode="External"/><Relationship Id="rId32" Type="http://schemas.openxmlformats.org/officeDocument/2006/relationships/hyperlink" Target="http://mhmbcb.com/" TargetMode="External"/><Relationship Id="rId37" Type="http://schemas.openxmlformats.org/officeDocument/2006/relationships/hyperlink" Target="http://mentalhealthsupport.co.uk/" TargetMode="External"/><Relationship Id="rId40" Type="http://schemas.openxmlformats.org/officeDocument/2006/relationships/hyperlink" Target="http://www.wcada.org/" TargetMode="External"/><Relationship Id="rId45" Type="http://schemas.openxmlformats.org/officeDocument/2006/relationships/hyperlink" Target="http://www.hafal.org/" TargetMode="External"/><Relationship Id="rId53" Type="http://schemas.openxmlformats.org/officeDocument/2006/relationships/hyperlink" Target="http://www.depressionuk.org/index.shtml" TargetMode="External"/><Relationship Id="rId58"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customXml" Target="../customXml/item3.xml"/><Relationship Id="rId19" Type="http://schemas.openxmlformats.org/officeDocument/2006/relationships/hyperlink" Target="http://www.antislaverycommissioner.co.uk/media/1235/slavery-and-trafficking-survivor-care-standards.pdf" TargetMode="External"/><Relationship Id="rId14" Type="http://schemas.openxmlformats.org/officeDocument/2006/relationships/hyperlink" Target="http://www.antislaverycommissioner.co.uk/media/1235/slavery-and-trafficking-survivor-care-standards.pdf" TargetMode="External"/><Relationship Id="rId22" Type="http://schemas.openxmlformats.org/officeDocument/2006/relationships/hyperlink" Target="http://www.antislaverycommissioner.co.uk/media/1235/slavery-and-trafficking-survivor-care-standards.pdf" TargetMode="External"/><Relationship Id="rId27" Type="http://schemas.openxmlformats.org/officeDocument/2006/relationships/hyperlink" Target="https://assets.publishing.service.gov.uk/government/uploads/system/uploads/attachment_data/file/973236/Tackling_Child_Sexual_Abuse_Strategy_2021.pdf" TargetMode="External"/><Relationship Id="rId30" Type="http://schemas.openxmlformats.org/officeDocument/2006/relationships/hyperlink" Target="http://www.seap.org.uk/case-studies/" TargetMode="External"/><Relationship Id="rId35" Type="http://schemas.openxmlformats.org/officeDocument/2006/relationships/hyperlink" Target="http://www.mind.org.uk/" TargetMode="External"/><Relationship Id="rId43" Type="http://schemas.openxmlformats.org/officeDocument/2006/relationships/hyperlink" Target="http://www.gofal.org.uk/" TargetMode="External"/><Relationship Id="rId48" Type="http://schemas.openxmlformats.org/officeDocument/2006/relationships/hyperlink" Target="http://hearingvoicescymru.org/" TargetMode="External"/><Relationship Id="rId56" Type="http://schemas.openxmlformats.org/officeDocument/2006/relationships/footer" Target="footer3.xml"/><Relationship Id="rId8" Type="http://schemas.openxmlformats.org/officeDocument/2006/relationships/image" Target="media/image1.jpg"/><Relationship Id="rId51" Type="http://schemas.openxmlformats.org/officeDocument/2006/relationships/hyperlink" Target="http://www.bipolaruk.org.uk/" TargetMode="External"/><Relationship Id="rId3" Type="http://schemas.openxmlformats.org/officeDocument/2006/relationships/styles" Target="styles.xml"/><Relationship Id="rId12" Type="http://schemas.openxmlformats.org/officeDocument/2006/relationships/hyperlink" Target="https://doi.org/10.4324/9780429288258" TargetMode="External"/><Relationship Id="rId17" Type="http://schemas.openxmlformats.org/officeDocument/2006/relationships/hyperlink" Target="http://www.antislaverycommissioner.co.uk/media/1235/slavery-and-trafficking-survivor-care-standards.pdf" TargetMode="External"/><Relationship Id="rId25" Type="http://schemas.openxmlformats.org/officeDocument/2006/relationships/hyperlink" Target="http://www.antislaverycommissioner.co.uk/media/1235/slavery-and-trafficking-survivor-care-standards.pdf" TargetMode="External"/><Relationship Id="rId33" Type="http://schemas.openxmlformats.org/officeDocument/2006/relationships/hyperlink" Target="http://mhmbcb.com/" TargetMode="External"/><Relationship Id="rId38" Type="http://schemas.openxmlformats.org/officeDocument/2006/relationships/hyperlink" Target="http://mentalhealthsupport.co.uk/" TargetMode="External"/><Relationship Id="rId46" Type="http://schemas.openxmlformats.org/officeDocument/2006/relationships/hyperlink" Target="http://www.sane.org.uk/" TargetMode="External"/><Relationship Id="rId59" Type="http://schemas.openxmlformats.org/officeDocument/2006/relationships/theme" Target="theme/theme1.xml"/><Relationship Id="rId20" Type="http://schemas.openxmlformats.org/officeDocument/2006/relationships/hyperlink" Target="http://www.antislaverycommissioner.co.uk/media/1235/slavery-and-trafficking-survivor-care-standards.pdf" TargetMode="External"/><Relationship Id="rId41" Type="http://schemas.openxmlformats.org/officeDocument/2006/relationships/hyperlink" Target="http://www.wcada.org/" TargetMode="External"/><Relationship Id="rId54" Type="http://schemas.openxmlformats.org/officeDocument/2006/relationships/hyperlink" Target="http://www.depressionuk.org/index.shtml" TargetMode="External"/><Relationship Id="rId62"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antislaverycommissioner.co.uk/media/1235/slavery-and-trafficking-survivor-care-standards.pdf" TargetMode="External"/><Relationship Id="rId23" Type="http://schemas.openxmlformats.org/officeDocument/2006/relationships/hyperlink" Target="http://www.antislaverycommissioner.co.uk/media/1235/slavery-and-trafficking-survivor-care-standards.pdf" TargetMode="External"/><Relationship Id="rId28" Type="http://schemas.openxmlformats.org/officeDocument/2006/relationships/hyperlink" Target="https://assets.publishing.service.gov.uk/government/uploads/system/uploads/attachment_data/file/973236/Tackling_Child_Sexual_Abuse_Strategy_2021.pdf" TargetMode="External"/><Relationship Id="rId36" Type="http://schemas.openxmlformats.org/officeDocument/2006/relationships/hyperlink" Target="http://mentalhealthsupport.co.uk/" TargetMode="External"/><Relationship Id="rId49" Type="http://schemas.openxmlformats.org/officeDocument/2006/relationships/hyperlink" Target="http://hearingvoicescymru.org/" TargetMode="External"/><Relationship Id="rId57" Type="http://schemas.openxmlformats.org/officeDocument/2006/relationships/footer" Target="footer4.xml"/><Relationship Id="rId10" Type="http://schemas.openxmlformats.org/officeDocument/2006/relationships/footer" Target="footer2.xml"/><Relationship Id="rId31" Type="http://schemas.openxmlformats.org/officeDocument/2006/relationships/hyperlink" Target="http://www.seap.org.uk/case-studies/" TargetMode="External"/><Relationship Id="rId44" Type="http://schemas.openxmlformats.org/officeDocument/2006/relationships/hyperlink" Target="http://www.hafal.org/" TargetMode="External"/><Relationship Id="rId52" Type="http://schemas.openxmlformats.org/officeDocument/2006/relationships/hyperlink" Target="http://www.depressionuk.org/index.shtml" TargetMode="External"/><Relationship Id="rId60" Type="http://schemas.openxmlformats.org/officeDocument/2006/relationships/customXml" Target="../customXml/item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44A2AAC6175794380721E2EDD335AA4" ma:contentTypeVersion="16" ma:contentTypeDescription="Create a new document." ma:contentTypeScope="" ma:versionID="e65abad5fd8ac9d36829a7eb55bf3c5a">
  <xsd:schema xmlns:xsd="http://www.w3.org/2001/XMLSchema" xmlns:xs="http://www.w3.org/2001/XMLSchema" xmlns:p="http://schemas.microsoft.com/office/2006/metadata/properties" xmlns:ns2="5e4a8a2b-071a-43f3-ba94-c7426236c764" xmlns:ns3="a63f3a6f-16eb-4ca4-beb2-4f87f0c91b55" targetNamespace="http://schemas.microsoft.com/office/2006/metadata/properties" ma:root="true" ma:fieldsID="68b2d94620b269db46ec7966c03d026b" ns2:_="" ns3:_="">
    <xsd:import namespace="5e4a8a2b-071a-43f3-ba94-c7426236c764"/>
    <xsd:import namespace="a63f3a6f-16eb-4ca4-beb2-4f87f0c91b5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element ref="ns3:SharedWithUsers" minOccurs="0"/>
                <xsd:element ref="ns3:SharedWithDetails" minOccurs="0"/>
                <xsd:element ref="ns2:MediaServiceLocatio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a8a2b-071a-43f3-ba94-c7426236c7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63f3a6f-16eb-4ca4-beb2-4f87f0c91b5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d44cc8fb-8599-462b-a272-dbf4b6e35c80}" ma:internalName="TaxCatchAll" ma:showField="CatchAllData" ma:web="a63f3a6f-16eb-4ca4-beb2-4f87f0c91b55">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a63f3a6f-16eb-4ca4-beb2-4f87f0c91b55" xsi:nil="true"/>
    <lcf76f155ced4ddcb4097134ff3c332f xmlns="5e4a8a2b-071a-43f3-ba94-c7426236c764">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BA691A0-6D79-4726-9436-D4BB5500DCE0}">
  <ds:schemaRefs>
    <ds:schemaRef ds:uri="http://schemas.openxmlformats.org/officeDocument/2006/bibliography"/>
  </ds:schemaRefs>
</ds:datastoreItem>
</file>

<file path=customXml/itemProps2.xml><?xml version="1.0" encoding="utf-8"?>
<ds:datastoreItem xmlns:ds="http://schemas.openxmlformats.org/officeDocument/2006/customXml" ds:itemID="{2090AF33-9E7C-41C2-BCE2-E74487E10E91}"/>
</file>

<file path=customXml/itemProps3.xml><?xml version="1.0" encoding="utf-8"?>
<ds:datastoreItem xmlns:ds="http://schemas.openxmlformats.org/officeDocument/2006/customXml" ds:itemID="{F78F381B-F9E3-4966-8F3E-F0B79DE7B700}"/>
</file>

<file path=customXml/itemProps4.xml><?xml version="1.0" encoding="utf-8"?>
<ds:datastoreItem xmlns:ds="http://schemas.openxmlformats.org/officeDocument/2006/customXml" ds:itemID="{6503CA92-B5B4-4DD4-BCD9-B9389DBCAE6C}"/>
</file>

<file path=docProps/app.xml><?xml version="1.0" encoding="utf-8"?>
<Properties xmlns="http://schemas.openxmlformats.org/officeDocument/2006/extended-properties" xmlns:vt="http://schemas.openxmlformats.org/officeDocument/2006/docPropsVTypes">
  <Template>Normal</Template>
  <TotalTime>43</TotalTime>
  <Pages>44</Pages>
  <Words>9536</Words>
  <Characters>54356</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PV8a Module Directory template</vt:lpstr>
    </vt:vector>
  </TitlesOfParts>
  <Company>UWTSD</Company>
  <LinksUpToDate>false</LinksUpToDate>
  <CharactersWithSpaces>63765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dc:title>
  <dc:subject/>
  <dc:creator>Academic Office</dc:creator>
  <cp:keywords/>
  <dc:description>UWTSD</dc:description>
  <cp:lastModifiedBy>Kate Williams (Lecturer)</cp:lastModifiedBy>
  <cp:revision>27</cp:revision>
  <cp:lastPrinted>2014-07-03T10:50:00Z</cp:lastPrinted>
  <dcterms:created xsi:type="dcterms:W3CDTF">2026-08-03T15:38:00Z</dcterms:created>
  <dcterms:modified xsi:type="dcterms:W3CDTF">2026-08-11T12:35:00Z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0x010100244A2AAC6175794380721E2EDD335AA4</vt:lpwstr>
  </property>
</Properties>
</file>