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93A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proofErr w:type="spellStart"/>
            <w:r w:rsidR="00A93A4E">
              <w:rPr>
                <w:rFonts w:ascii="Arial" w:hAnsi="Arial" w:cs="Arial"/>
                <w:b/>
                <w:sz w:val="22"/>
                <w:szCs w:val="22"/>
                <w:lang w:val="en-GB"/>
              </w:rPr>
              <w:t>Thermofluids</w:t>
            </w:r>
            <w:proofErr w:type="spellEnd"/>
            <w:r w:rsidR="00A93A4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A93A4E">
              <w:rPr>
                <w:rFonts w:ascii="Arial" w:hAnsi="Arial" w:cs="Arial"/>
                <w:b/>
                <w:sz w:val="22"/>
                <w:szCs w:val="22"/>
                <w:lang w:val="en-GB"/>
              </w:rPr>
              <w:t>: SGDM4004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2712D" w:rsidRDefault="00F2712D" w:rsidP="00F271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Positive student feedback was received. In particular, the students appreciated the breadth of study and the practical applications highlighted throughout. Students also provided positive feedback on the availability of a range of new practical equipment used to enhance teaching and learning.</w:t>
            </w:r>
          </w:p>
          <w:p w:rsidR="00F2712D" w:rsidRDefault="00F2712D" w:rsidP="00F271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2712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However, the use of semesterised format was considered to inappropriate for part-time students and many thought that </w:t>
            </w:r>
            <w:r w:rsidR="009C0864">
              <w:rPr>
                <w:rFonts w:ascii="Arial" w:hAnsi="Arial" w:cs="Arial"/>
                <w:sz w:val="22"/>
                <w:szCs w:val="22"/>
                <w:lang w:val="en-GB"/>
              </w:rPr>
              <w:t>the condensed nature of delivery sometimes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prevented sufficient time to fully explore and appreciate topics.</w:t>
            </w: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F2712D" w:rsidRPr="00B3554C" w:rsidRDefault="00F2712D" w:rsidP="00F271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>Some issue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 xml:space="preserve"> arose around the use of 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eme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teris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 xml:space="preserve">ation. Students would have benefitted from a traditional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long and thin pattern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 xml:space="preserve"> within which added time would be available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for students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 xml:space="preserve"> to plan learning </w:t>
            </w:r>
            <w:r w:rsidR="009C0864">
              <w:rPr>
                <w:rFonts w:ascii="Arial" w:hAnsi="Arial" w:cs="Arial"/>
                <w:sz w:val="22"/>
                <w:szCs w:val="22"/>
                <w:lang w:val="en-GB"/>
              </w:rPr>
              <w:t xml:space="preserve">and the completion of assessment work 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>around work commitments.</w:t>
            </w:r>
          </w:p>
          <w:p w:rsidR="00F2712D" w:rsidRPr="00B3554C" w:rsidRDefault="00F2712D" w:rsidP="00F271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F2712D" w:rsidRDefault="00F2712D" w:rsidP="00F271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 xml:space="preserve">Action: consider an application to the University to revert to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a long and thin delivery pattern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2712D" w:rsidRDefault="00F2712D" w:rsidP="00F271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This is a well-established module and t</w:t>
            </w:r>
            <w:r w:rsidRPr="004D336A">
              <w:rPr>
                <w:rFonts w:ascii="Arial" w:hAnsi="Arial" w:cs="Arial"/>
                <w:sz w:val="22"/>
                <w:szCs w:val="22"/>
              </w:rPr>
              <w:t xml:space="preserve">he syllabus </w:t>
            </w:r>
            <w:r>
              <w:rPr>
                <w:rFonts w:ascii="Arial" w:hAnsi="Arial" w:cs="Arial"/>
                <w:sz w:val="22"/>
                <w:szCs w:val="22"/>
              </w:rPr>
              <w:t xml:space="preserve">continued to prove </w:t>
            </w:r>
            <w:r w:rsidRPr="004D336A">
              <w:rPr>
                <w:rFonts w:ascii="Arial" w:hAnsi="Arial" w:cs="Arial"/>
                <w:sz w:val="22"/>
                <w:szCs w:val="22"/>
              </w:rPr>
              <w:t>to be satisfactory and relevant to student requirements. Delivery included a combination of formative assessments and end tests which suited differing student learning and assessment styles. Module content proved to be appropriate to the requirements of the students and opportunities for a mixture of problem-based activities were included</w:t>
            </w:r>
            <w:r>
              <w:rPr>
                <w:rFonts w:ascii="Arial" w:hAnsi="Arial" w:cs="Arial"/>
                <w:sz w:val="22"/>
                <w:szCs w:val="22"/>
              </w:rPr>
              <w:t xml:space="preserve"> and appreciated</w:t>
            </w:r>
            <w:r w:rsidRPr="004D336A">
              <w:rPr>
                <w:rFonts w:ascii="Arial" w:hAnsi="Arial" w:cs="Arial"/>
                <w:sz w:val="22"/>
                <w:szCs w:val="22"/>
              </w:rPr>
              <w:t>. Sufficient time was allotted for delivery</w:t>
            </w:r>
            <w:r>
              <w:rPr>
                <w:rFonts w:ascii="Arial" w:hAnsi="Arial" w:cs="Arial"/>
                <w:sz w:val="22"/>
                <w:szCs w:val="22"/>
              </w:rPr>
              <w:t xml:space="preserve"> and appropriate resources provided.</w:t>
            </w:r>
          </w:p>
          <w:p w:rsidR="00F2712D" w:rsidRPr="004D336A" w:rsidRDefault="00F2712D" w:rsidP="00F2712D">
            <w:pPr>
              <w:rPr>
                <w:rFonts w:ascii="Arial" w:hAnsi="Arial" w:cs="Arial"/>
                <w:sz w:val="22"/>
                <w:szCs w:val="22"/>
              </w:rPr>
            </w:pPr>
          </w:p>
          <w:p w:rsidR="00F2712D" w:rsidRPr="004D336A" w:rsidRDefault="00F2712D" w:rsidP="00F271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results were in line with expectations from a better than average cohort.</w:t>
            </w:r>
          </w:p>
          <w:p w:rsidR="00F2712D" w:rsidRPr="004D336A" w:rsidRDefault="00F2712D" w:rsidP="00F271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Average = 57</w:t>
            </w:r>
          </w:p>
          <w:p w:rsidR="00F2712D" w:rsidRDefault="00F2712D" w:rsidP="00F2712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SD = 13</w:t>
            </w:r>
          </w:p>
          <w:p w:rsidR="00F04850" w:rsidRPr="004E3B2D" w:rsidRDefault="00F2712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Pass rate = 100%</w:t>
            </w:r>
            <w:bookmarkStart w:id="0" w:name="_GoBack"/>
            <w:bookmarkEnd w:id="0"/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proofErr w:type="spellStart"/>
            <w:r w:rsidR="009C086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C.M.Davies</w:t>
            </w:r>
            <w:proofErr w:type="spell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C086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02/06/20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04BFF" w:rsidRDefault="00104BFF" w:rsidP="007D6054">
      <w:r>
        <w:separator/>
      </w:r>
    </w:p>
  </w:endnote>
  <w:endnote w:type="continuationSeparator" w:id="0">
    <w:p w:rsidR="00104BFF" w:rsidRDefault="00104BF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04BFF" w:rsidRDefault="00104BFF" w:rsidP="007D6054">
      <w:r>
        <w:separator/>
      </w:r>
    </w:p>
  </w:footnote>
  <w:footnote w:type="continuationSeparator" w:id="0">
    <w:p w:rsidR="00104BFF" w:rsidRDefault="00104BF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4BFF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C0864"/>
    <w:rsid w:val="00A0768A"/>
    <w:rsid w:val="00A24A58"/>
    <w:rsid w:val="00A826FC"/>
    <w:rsid w:val="00A93A4E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37095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2712D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5848F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349</Words>
  <Characters>1990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LauraH Davies</cp:lastModifiedBy>
  <cp:revision>5</cp:revision>
  <cp:lastPrinted>2009-06-12T12:35:00Z</cp:lastPrinted>
  <dcterms:created xsi:type="dcterms:W3CDTF">2020-06-02T11:31:00Z</dcterms:created>
  <dcterms:modified xsi:type="dcterms:W3CDTF">2020-06-02T12:12:00Z</dcterms:modified>
</cp:coreProperties>
</file>