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302031"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302031" w:rsidRPr="00330917" w:rsidRDefault="00302031" w:rsidP="00302031">
            <w:pPr>
              <w:keepNext/>
              <w:spacing w:after="0" w:line="240" w:lineRule="auto"/>
              <w:jc w:val="center"/>
              <w:rPr>
                <w:rFonts w:ascii="Arial" w:eastAsia="Times New Roman" w:hAnsi="Arial" w:cs="Times New Roman"/>
                <w:b/>
                <w:color w:val="auto"/>
                <w:sz w:val="32"/>
                <w:szCs w:val="32"/>
                <w:lang w:val="en-AU"/>
              </w:rPr>
            </w:pPr>
          </w:p>
          <w:p w14:paraId="37CDBDBC" w14:textId="77777777" w:rsidR="00302031" w:rsidRPr="00330917" w:rsidRDefault="00302031" w:rsidP="00302031">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02031" w:rsidRPr="00FA18FF" w:rsidRDefault="00302031" w:rsidP="00302031">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302031" w:rsidRPr="00330917" w:rsidRDefault="00302031" w:rsidP="00302031">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302031" w:rsidRPr="00330917" w:rsidRDefault="00302031" w:rsidP="00302031">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25C48D4" w:rsidR="00302031" w:rsidRPr="00330917" w:rsidRDefault="00302031" w:rsidP="00302031">
            <w:pPr>
              <w:keepNext/>
              <w:spacing w:after="0" w:line="240" w:lineRule="auto"/>
              <w:jc w:val="center"/>
              <w:rPr>
                <w:rFonts w:ascii="Arial" w:eastAsia="Times New Roman" w:hAnsi="Arial" w:cs="Times New Roman"/>
                <w:b/>
                <w:color w:val="auto"/>
                <w:sz w:val="20"/>
                <w:szCs w:val="20"/>
                <w:lang w:val="en-AU"/>
              </w:rPr>
            </w:pPr>
            <w:r w:rsidRPr="00786B4C">
              <w:rPr>
                <w:rFonts w:ascii="Arial" w:eastAsia="Times New Roman" w:hAnsi="Arial" w:cs="Times New Roman"/>
                <w:b/>
                <w:color w:val="auto"/>
                <w:szCs w:val="24"/>
                <w:lang w:val="en-AU"/>
              </w:rPr>
              <w:t>2232074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302031" w:rsidRPr="00330917" w:rsidRDefault="00302031" w:rsidP="00302031">
            <w:pPr>
              <w:keepNext/>
              <w:spacing w:after="0" w:line="240" w:lineRule="auto"/>
              <w:jc w:val="center"/>
              <w:rPr>
                <w:rFonts w:ascii="Arial" w:eastAsia="Times New Roman" w:hAnsi="Arial" w:cs="Times New Roman"/>
                <w:b/>
                <w:color w:val="auto"/>
                <w:sz w:val="20"/>
                <w:szCs w:val="20"/>
                <w:lang w:val="en-AU"/>
              </w:rPr>
            </w:pPr>
          </w:p>
        </w:tc>
      </w:tr>
      <w:tr w:rsidR="00302031"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302031" w:rsidRPr="00330917" w:rsidRDefault="00302031" w:rsidP="00302031">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302031" w:rsidRPr="00330917" w:rsidRDefault="00302031" w:rsidP="00302031">
            <w:pPr>
              <w:keepNext/>
              <w:spacing w:after="0" w:line="240" w:lineRule="auto"/>
              <w:rPr>
                <w:rFonts w:ascii="Arial" w:eastAsia="Times New Roman" w:hAnsi="Arial" w:cs="Times New Roman"/>
                <w:color w:val="auto"/>
                <w:sz w:val="20"/>
                <w:szCs w:val="20"/>
                <w:lang w:val="en-AU"/>
              </w:rPr>
            </w:pPr>
          </w:p>
          <w:p w14:paraId="10B24AA9" w14:textId="77777777" w:rsidR="00302031" w:rsidRPr="00330917" w:rsidRDefault="00302031" w:rsidP="00302031">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1FA17CF" w:rsidR="00302031" w:rsidRPr="00330917" w:rsidRDefault="00302031" w:rsidP="00302031">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Cs w:val="24"/>
                <w:lang w:val="en-AU"/>
              </w:rPr>
              <w:t xml:space="preserve">Operating </w:t>
            </w:r>
            <w:r w:rsidRPr="00786B4C">
              <w:rPr>
                <w:rFonts w:ascii="Arial" w:eastAsia="Times New Roman" w:hAnsi="Arial" w:cs="Times New Roman"/>
                <w:b/>
                <w:color w:val="auto"/>
                <w:szCs w:val="24"/>
                <w:lang w:val="en-AU"/>
              </w:rPr>
              <w:t xml:space="preserve">Hotel </w:t>
            </w:r>
            <w:r>
              <w:rPr>
                <w:rFonts w:ascii="Arial" w:eastAsia="Times New Roman" w:hAnsi="Arial" w:cs="Times New Roman"/>
                <w:b/>
                <w:color w:val="auto"/>
                <w:szCs w:val="24"/>
                <w:lang w:val="en-AU"/>
              </w:rPr>
              <w:t>Facilities</w:t>
            </w:r>
          </w:p>
        </w:tc>
        <w:tc>
          <w:tcPr>
            <w:tcW w:w="662" w:type="dxa"/>
            <w:tcBorders>
              <w:top w:val="nil"/>
              <w:left w:val="nil"/>
              <w:bottom w:val="nil"/>
              <w:right w:val="single" w:sz="4" w:space="0" w:color="auto"/>
            </w:tcBorders>
            <w:shd w:val="clear" w:color="auto" w:fill="auto"/>
            <w:vAlign w:val="center"/>
          </w:tcPr>
          <w:p w14:paraId="10B136FA" w14:textId="77777777" w:rsidR="00302031" w:rsidRPr="00330917" w:rsidRDefault="00302031" w:rsidP="00302031">
            <w:pPr>
              <w:keepNext/>
              <w:spacing w:after="0" w:line="240" w:lineRule="auto"/>
              <w:jc w:val="center"/>
              <w:rPr>
                <w:rFonts w:ascii="Arial" w:eastAsia="Times New Roman" w:hAnsi="Arial" w:cs="Times New Roman"/>
                <w:b/>
                <w:color w:val="auto"/>
                <w:sz w:val="20"/>
                <w:szCs w:val="20"/>
                <w:lang w:val="en-AU"/>
              </w:rPr>
            </w:pPr>
          </w:p>
        </w:tc>
      </w:tr>
      <w:tr w:rsidR="00302031"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302031" w:rsidRPr="00330917" w:rsidRDefault="00302031" w:rsidP="00302031">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302031" w:rsidRPr="00330917" w:rsidRDefault="00302031" w:rsidP="00302031">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C9368BE" w:rsidR="00302031" w:rsidRPr="00330917" w:rsidRDefault="00302031" w:rsidP="00302031">
            <w:pPr>
              <w:keepNext/>
              <w:spacing w:after="0" w:line="240" w:lineRule="auto"/>
              <w:jc w:val="center"/>
              <w:rPr>
                <w:rFonts w:ascii="Arial" w:eastAsia="Times New Roman" w:hAnsi="Arial" w:cs="Times New Roman"/>
                <w:b/>
                <w:color w:val="auto"/>
                <w:sz w:val="20"/>
                <w:szCs w:val="20"/>
                <w:lang w:val="en-AU"/>
              </w:rPr>
            </w:pPr>
            <w:r w:rsidRPr="00786B4C">
              <w:rPr>
                <w:rFonts w:ascii="Arial" w:eastAsia="Times New Roman" w:hAnsi="Arial" w:cs="Times New Roman"/>
                <w:b/>
                <w:color w:val="auto"/>
                <w:szCs w:val="24"/>
                <w:lang w:val="en-AU"/>
              </w:rPr>
              <w:t>BMIH400</w:t>
            </w:r>
            <w:r>
              <w:rPr>
                <w:rFonts w:ascii="Arial" w:eastAsia="Times New Roman" w:hAnsi="Arial" w:cs="Times New Roman"/>
                <w:b/>
                <w:color w:val="auto"/>
                <w:szCs w:val="24"/>
                <w:lang w:val="en-AU"/>
              </w:rPr>
              <w:t>6</w:t>
            </w:r>
          </w:p>
        </w:tc>
        <w:tc>
          <w:tcPr>
            <w:tcW w:w="662" w:type="dxa"/>
            <w:tcBorders>
              <w:top w:val="nil"/>
              <w:left w:val="nil"/>
              <w:bottom w:val="nil"/>
              <w:right w:val="single" w:sz="4" w:space="0" w:color="auto"/>
            </w:tcBorders>
            <w:shd w:val="clear" w:color="auto" w:fill="auto"/>
            <w:vAlign w:val="center"/>
          </w:tcPr>
          <w:p w14:paraId="34945A2D" w14:textId="77777777" w:rsidR="00302031" w:rsidRPr="00330917" w:rsidRDefault="00302031" w:rsidP="00302031">
            <w:pPr>
              <w:keepNext/>
              <w:spacing w:after="0" w:line="240" w:lineRule="auto"/>
              <w:jc w:val="center"/>
              <w:rPr>
                <w:rFonts w:ascii="Arial" w:eastAsia="Times New Roman" w:hAnsi="Arial" w:cs="Times New Roman"/>
                <w:b/>
                <w:color w:val="auto"/>
                <w:sz w:val="20"/>
                <w:szCs w:val="20"/>
                <w:lang w:val="en-AU"/>
              </w:rPr>
            </w:pPr>
          </w:p>
        </w:tc>
      </w:tr>
      <w:tr w:rsidR="00302031"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302031" w:rsidRPr="00330917" w:rsidRDefault="00302031" w:rsidP="00302031">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302031" w:rsidRPr="00330917" w:rsidRDefault="00302031" w:rsidP="00302031">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D3B2064" w:rsidR="00302031" w:rsidRPr="00330917" w:rsidRDefault="00302031" w:rsidP="00302031">
            <w:pPr>
              <w:keepNext/>
              <w:spacing w:after="0" w:line="240" w:lineRule="auto"/>
              <w:jc w:val="center"/>
              <w:rPr>
                <w:rFonts w:ascii="Arial" w:eastAsia="Times New Roman" w:hAnsi="Arial" w:cs="Times New Roman"/>
                <w:b/>
                <w:color w:val="auto"/>
                <w:sz w:val="20"/>
                <w:szCs w:val="20"/>
                <w:lang w:val="en-AU"/>
              </w:rPr>
            </w:pPr>
            <w:r w:rsidRPr="00786B4C">
              <w:rPr>
                <w:rFonts w:ascii="Arial" w:eastAsia="Times New Roman" w:hAnsi="Arial" w:cs="Times New Roman"/>
                <w:b/>
                <w:color w:val="auto"/>
                <w:szCs w:val="24"/>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302031" w:rsidRPr="00330917" w:rsidRDefault="00302031" w:rsidP="00302031">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76E1B8" w14:textId="7C7F9F55" w:rsidR="00302031" w:rsidRPr="00302031" w:rsidRDefault="00281AEB" w:rsidP="00302031">
            <w:pPr>
              <w:spacing w:line="360" w:lineRule="auto"/>
              <w:jc w:val="both"/>
              <w:rPr>
                <w:rFonts w:ascii="Arial" w:hAnsi="Arial" w:cs="Arial"/>
              </w:rPr>
            </w:pPr>
            <w:r>
              <w:rPr>
                <w:rFonts w:ascii="Arial" w:hAnsi="Arial" w:cs="Arial"/>
              </w:rPr>
              <w:t xml:space="preserve">   </w:t>
            </w:r>
            <w:r w:rsidR="00302031" w:rsidRPr="00302031">
              <w:rPr>
                <w:rFonts w:ascii="Arial" w:hAnsi="Arial" w:cs="Arial"/>
              </w:rPr>
              <w:t xml:space="preserve">Starting with my </w:t>
            </w:r>
            <w:r>
              <w:rPr>
                <w:rFonts w:ascii="Arial" w:hAnsi="Arial" w:cs="Arial"/>
              </w:rPr>
              <w:t>placement</w:t>
            </w:r>
            <w:r w:rsidR="00302031" w:rsidRPr="00302031">
              <w:rPr>
                <w:rFonts w:ascii="Arial" w:hAnsi="Arial" w:cs="Arial"/>
              </w:rPr>
              <w:t xml:space="preserve"> within the office of housekeeping, explores the path of facility management inside the hotel industry.</w:t>
            </w:r>
            <w:r w:rsidRPr="00302031">
              <w:rPr>
                <w:rFonts w:ascii="Arial" w:hAnsi="Arial" w:cs="Arial"/>
              </w:rPr>
              <w:t xml:space="preserve"> </w:t>
            </w:r>
            <w:r>
              <w:rPr>
                <w:rFonts w:ascii="Arial" w:hAnsi="Arial" w:cs="Arial"/>
              </w:rPr>
              <w:t>I can</w:t>
            </w:r>
            <w:r w:rsidRPr="00302031">
              <w:rPr>
                <w:rFonts w:ascii="Arial" w:hAnsi="Arial" w:cs="Arial"/>
              </w:rPr>
              <w:t xml:space="preserve"> </w:t>
            </w:r>
            <w:r w:rsidRPr="00302031">
              <w:rPr>
                <w:rFonts w:ascii="Arial" w:hAnsi="Arial" w:cs="Arial"/>
              </w:rPr>
              <w:t>examine</w:t>
            </w:r>
            <w:r w:rsidRPr="00302031">
              <w:rPr>
                <w:rFonts w:ascii="Arial" w:hAnsi="Arial" w:cs="Arial"/>
              </w:rPr>
              <w:t xml:space="preserve"> activities, feelings, assessments, examinations, and findings employing a Gibbs Method of Reflective. It offers a thorough look at my growth in knowledge and awareness about the hospitality industry.</w:t>
            </w:r>
          </w:p>
          <w:p w14:paraId="4D7A5968" w14:textId="4BA8A2AE" w:rsidR="00302031" w:rsidRDefault="00302031" w:rsidP="00302031">
            <w:pPr>
              <w:spacing w:line="360" w:lineRule="auto"/>
              <w:jc w:val="both"/>
              <w:rPr>
                <w:rFonts w:ascii="Arial" w:hAnsi="Arial" w:cs="Arial"/>
              </w:rPr>
            </w:pPr>
            <w:r w:rsidRPr="00302031">
              <w:rPr>
                <w:rFonts w:ascii="Arial" w:hAnsi="Arial" w:cs="Arial"/>
                <w:b/>
                <w:bCs/>
              </w:rPr>
              <w:t>Reflection using Gibbs reflective model</w:t>
            </w:r>
            <w:r w:rsidRPr="00302031">
              <w:rPr>
                <w:rFonts w:ascii="Arial" w:hAnsi="Arial" w:cs="Arial"/>
              </w:rPr>
              <w:t xml:space="preserve"> </w:t>
            </w:r>
            <w:r>
              <w:rPr>
                <w:rFonts w:ascii="Arial" w:hAnsi="Arial" w:cs="Arial"/>
              </w:rPr>
              <w:t xml:space="preserve">- </w:t>
            </w:r>
            <w:r w:rsidRPr="00302031">
              <w:rPr>
                <w:rFonts w:ascii="Arial" w:hAnsi="Arial" w:cs="Arial"/>
              </w:rPr>
              <w:t xml:space="preserve">The Gibbs reflective model provides the evolution of </w:t>
            </w:r>
            <w:proofErr w:type="gramStart"/>
            <w:r w:rsidRPr="00302031">
              <w:rPr>
                <w:rFonts w:ascii="Arial" w:hAnsi="Arial" w:cs="Arial"/>
              </w:rPr>
              <w:t>past experience</w:t>
            </w:r>
            <w:proofErr w:type="gramEnd"/>
            <w:r w:rsidRPr="00302031">
              <w:rPr>
                <w:rFonts w:ascii="Arial" w:hAnsi="Arial" w:cs="Arial"/>
              </w:rPr>
              <w:t xml:space="preserve"> having the process has six phases that need to be successfully finished enabling the thought process to achieve a clear goal (</w:t>
            </w:r>
            <w:proofErr w:type="spellStart"/>
            <w:r w:rsidRPr="00302031">
              <w:rPr>
                <w:rFonts w:ascii="Arial" w:hAnsi="Arial" w:cs="Arial"/>
              </w:rPr>
              <w:t>Adeani</w:t>
            </w:r>
            <w:proofErr w:type="spellEnd"/>
            <w:r w:rsidRPr="00302031">
              <w:rPr>
                <w:rFonts w:ascii="Arial" w:hAnsi="Arial" w:cs="Arial"/>
              </w:rPr>
              <w:t xml:space="preserve"> et al., 2020). The six steps involved in the Gibbs relative model that are evaluation, description, conclusion, feelings, action plan and analysis. </w:t>
            </w:r>
          </w:p>
          <w:p w14:paraId="72FA3476" w14:textId="294EBA0E" w:rsidR="00302031" w:rsidRPr="00302031" w:rsidRDefault="00302031" w:rsidP="00302031">
            <w:pPr>
              <w:spacing w:line="360" w:lineRule="auto"/>
              <w:jc w:val="both"/>
              <w:rPr>
                <w:rFonts w:ascii="Arial" w:hAnsi="Arial" w:cs="Arial"/>
              </w:rPr>
            </w:pPr>
            <w:r w:rsidRPr="00302031">
              <w:rPr>
                <w:rFonts w:ascii="Arial" w:hAnsi="Arial" w:cs="Arial"/>
                <w:b/>
                <w:bCs/>
              </w:rPr>
              <w:t>Description</w:t>
            </w:r>
            <w:r>
              <w:rPr>
                <w:rFonts w:ascii="Arial" w:hAnsi="Arial" w:cs="Arial"/>
                <w:b/>
                <w:bCs/>
              </w:rPr>
              <w:t xml:space="preserve"> - </w:t>
            </w:r>
            <w:r w:rsidRPr="00302031">
              <w:rPr>
                <w:rFonts w:ascii="Arial" w:hAnsi="Arial" w:cs="Arial"/>
              </w:rPr>
              <w:t>Amongst my key responsibilities included doing comprehensive site evaluations, managing inventories, and carefully keeping guest rooms neat and clean.  My regular tasks in the cleaning section where I worked varied and were crucial for assessing the visitor's impression (</w:t>
            </w:r>
            <w:proofErr w:type="spellStart"/>
            <w:r w:rsidRPr="00302031">
              <w:rPr>
                <w:rFonts w:ascii="Arial" w:hAnsi="Arial" w:cs="Arial"/>
              </w:rPr>
              <w:t>Nanwani</w:t>
            </w:r>
            <w:proofErr w:type="spellEnd"/>
            <w:r w:rsidRPr="00302031">
              <w:rPr>
                <w:rFonts w:ascii="Arial" w:hAnsi="Arial" w:cs="Arial"/>
              </w:rPr>
              <w:t xml:space="preserve">, 2021). I gained personal knowledge of the complex business of the hotel industry from the complexities of those obligations. To ensure client devotion along with happiness, they must pay close consideration to every detail. These responsibilities were essential in creating a welcoming alongside upbeat atmosphere among visitors, in addition to being in line with the accommodation's dedication to quality. </w:t>
            </w:r>
          </w:p>
          <w:p w14:paraId="4B28EC30" w14:textId="1D29F5D1" w:rsidR="00302031" w:rsidRPr="00302031" w:rsidRDefault="00302031" w:rsidP="00302031">
            <w:pPr>
              <w:spacing w:line="360" w:lineRule="auto"/>
              <w:jc w:val="both"/>
              <w:rPr>
                <w:rFonts w:ascii="Arial" w:hAnsi="Arial" w:cs="Arial"/>
              </w:rPr>
            </w:pPr>
            <w:r w:rsidRPr="00302031">
              <w:rPr>
                <w:rFonts w:ascii="Arial" w:hAnsi="Arial" w:cs="Arial"/>
                <w:b/>
                <w:bCs/>
              </w:rPr>
              <w:t>Feelings</w:t>
            </w:r>
            <w:r>
              <w:rPr>
                <w:rFonts w:ascii="Arial" w:hAnsi="Arial" w:cs="Arial"/>
                <w:b/>
                <w:bCs/>
              </w:rPr>
              <w:t xml:space="preserve"> - </w:t>
            </w:r>
            <w:r w:rsidRPr="00302031">
              <w:rPr>
                <w:rFonts w:ascii="Arial" w:hAnsi="Arial" w:cs="Arial"/>
              </w:rPr>
              <w:t xml:space="preserve">My admiration for careful attention to specifics grew when I got to performing duties.   I had various thoughts in my mind when I took the initiative to work in the housekeeping department. I realise that customer satisfaction is crucial in the housekeeping department. Keeping the deep cleaning and achieving deadline was crucial for me led to an increase the stress level and I have successfully handled both deadlines and stress levels </w:t>
            </w:r>
            <w:proofErr w:type="gramStart"/>
            <w:r w:rsidRPr="00302031">
              <w:rPr>
                <w:rFonts w:ascii="Arial" w:hAnsi="Arial" w:cs="Arial"/>
              </w:rPr>
              <w:t>in order to</w:t>
            </w:r>
            <w:proofErr w:type="gramEnd"/>
            <w:r w:rsidRPr="00302031">
              <w:rPr>
                <w:rFonts w:ascii="Arial" w:hAnsi="Arial" w:cs="Arial"/>
              </w:rPr>
              <w:t xml:space="preserve"> prioritise customer satisfaction. I have learned soft and hard skills of housekeeping and prioritise the safety </w:t>
            </w:r>
            <w:r w:rsidRPr="00302031">
              <w:rPr>
                <w:rFonts w:ascii="Arial" w:hAnsi="Arial" w:cs="Arial"/>
              </w:rPr>
              <w:lastRenderedPageBreak/>
              <w:t xml:space="preserve">and health of mine and my team and that encourages me to keep moving and achieve customer satisfaction. </w:t>
            </w:r>
          </w:p>
          <w:p w14:paraId="3A8F473F" w14:textId="50C2518C" w:rsidR="00302031" w:rsidRPr="00302031" w:rsidRDefault="00302031" w:rsidP="00302031">
            <w:pPr>
              <w:spacing w:line="360" w:lineRule="auto"/>
              <w:jc w:val="both"/>
              <w:rPr>
                <w:rFonts w:ascii="Arial" w:hAnsi="Arial" w:cs="Arial"/>
              </w:rPr>
            </w:pPr>
            <w:r w:rsidRPr="00302031">
              <w:rPr>
                <w:rFonts w:ascii="Arial" w:hAnsi="Arial" w:cs="Arial"/>
                <w:b/>
                <w:bCs/>
              </w:rPr>
              <w:t>Evaluation</w:t>
            </w:r>
            <w:r>
              <w:rPr>
                <w:rFonts w:ascii="Arial" w:hAnsi="Arial" w:cs="Arial"/>
                <w:b/>
                <w:bCs/>
              </w:rPr>
              <w:t xml:space="preserve"> - </w:t>
            </w:r>
            <w:r w:rsidRPr="00302031">
              <w:rPr>
                <w:rFonts w:ascii="Arial" w:hAnsi="Arial" w:cs="Arial"/>
              </w:rPr>
              <w:t>I have learned new techniques and technologies in cleaning to achieve the sudden deadlines and sudden increase in the number of rooms to clean (</w:t>
            </w:r>
            <w:proofErr w:type="spellStart"/>
            <w:r w:rsidRPr="00302031">
              <w:rPr>
                <w:rFonts w:ascii="Arial" w:hAnsi="Arial" w:cs="Arial"/>
              </w:rPr>
              <w:t>Adeani</w:t>
            </w:r>
            <w:proofErr w:type="spellEnd"/>
            <w:r w:rsidRPr="00302031">
              <w:rPr>
                <w:rFonts w:ascii="Arial" w:hAnsi="Arial" w:cs="Arial"/>
              </w:rPr>
              <w:t xml:space="preserve"> et al., 2020). I have realised that housekeeping is an important part of hospitality as it improves the stay experience of the customer and leads to an increase in the image of the organisation that attracts more customer base. I have learned to interact with customer effectively </w:t>
            </w:r>
            <w:proofErr w:type="gramStart"/>
            <w:r w:rsidRPr="00302031">
              <w:rPr>
                <w:rFonts w:ascii="Arial" w:hAnsi="Arial" w:cs="Arial"/>
              </w:rPr>
              <w:t>in order to</w:t>
            </w:r>
            <w:proofErr w:type="gramEnd"/>
            <w:r w:rsidRPr="00302031">
              <w:rPr>
                <w:rFonts w:ascii="Arial" w:hAnsi="Arial" w:cs="Arial"/>
              </w:rPr>
              <w:t xml:space="preserve"> understand their needs and wants of cleaning in the job of housekeeping. </w:t>
            </w:r>
          </w:p>
          <w:p w14:paraId="7C668F65" w14:textId="72CBCF27" w:rsidR="00302031" w:rsidRPr="00302031" w:rsidRDefault="00302031" w:rsidP="00302031">
            <w:pPr>
              <w:spacing w:line="360" w:lineRule="auto"/>
              <w:jc w:val="both"/>
              <w:rPr>
                <w:rFonts w:ascii="Arial" w:hAnsi="Arial" w:cs="Arial"/>
              </w:rPr>
            </w:pPr>
            <w:r w:rsidRPr="00302031">
              <w:rPr>
                <w:rFonts w:ascii="Arial" w:hAnsi="Arial" w:cs="Arial"/>
                <w:b/>
                <w:bCs/>
              </w:rPr>
              <w:t>Analysis</w:t>
            </w:r>
            <w:r>
              <w:rPr>
                <w:rFonts w:ascii="Arial" w:hAnsi="Arial" w:cs="Arial"/>
                <w:b/>
                <w:bCs/>
              </w:rPr>
              <w:t xml:space="preserve"> - </w:t>
            </w:r>
            <w:r w:rsidRPr="00302031">
              <w:rPr>
                <w:rFonts w:ascii="Arial" w:hAnsi="Arial" w:cs="Arial"/>
              </w:rPr>
              <w:t xml:space="preserve">Working in the housekeeping department I have learned and realised that </w:t>
            </w:r>
            <w:proofErr w:type="gramStart"/>
            <w:r w:rsidRPr="00302031">
              <w:rPr>
                <w:rFonts w:ascii="Arial" w:hAnsi="Arial" w:cs="Arial"/>
              </w:rPr>
              <w:t>in order to</w:t>
            </w:r>
            <w:proofErr w:type="gramEnd"/>
            <w:r w:rsidRPr="00302031">
              <w:rPr>
                <w:rFonts w:ascii="Arial" w:hAnsi="Arial" w:cs="Arial"/>
              </w:rPr>
              <w:t xml:space="preserve"> improve the image of the organisation prioritising customer satisfaction is the crucial in housekeeping department. Maintaining cleanliness and hygiene is an important principle and part of housekeeping keeping </w:t>
            </w:r>
            <w:proofErr w:type="gramStart"/>
            <w:r w:rsidRPr="00302031">
              <w:rPr>
                <w:rFonts w:ascii="Arial" w:hAnsi="Arial" w:cs="Arial"/>
              </w:rPr>
              <w:t>in order to</w:t>
            </w:r>
            <w:proofErr w:type="gramEnd"/>
            <w:r w:rsidRPr="00302031">
              <w:rPr>
                <w:rFonts w:ascii="Arial" w:hAnsi="Arial" w:cs="Arial"/>
              </w:rPr>
              <w:t xml:space="preserve"> provide the customer with a good stay experience with the organisation (Jubaedah et al., 2019). I have learned to use new technologies and equipment to make this easy and effective cleaning process to decrease the time of cleaning yet deeply cleaning rooms. </w:t>
            </w:r>
          </w:p>
          <w:p w14:paraId="3464DCC5" w14:textId="75075728" w:rsidR="00302031" w:rsidRPr="00302031" w:rsidRDefault="00302031" w:rsidP="00302031">
            <w:pPr>
              <w:spacing w:line="360" w:lineRule="auto"/>
              <w:jc w:val="both"/>
              <w:rPr>
                <w:rFonts w:ascii="Arial" w:hAnsi="Arial" w:cs="Arial"/>
              </w:rPr>
            </w:pPr>
            <w:r w:rsidRPr="00302031">
              <w:rPr>
                <w:rFonts w:ascii="Arial" w:hAnsi="Arial" w:cs="Arial"/>
                <w:b/>
                <w:bCs/>
              </w:rPr>
              <w:t>Conclusion</w:t>
            </w:r>
            <w:r>
              <w:rPr>
                <w:rFonts w:ascii="Arial" w:hAnsi="Arial" w:cs="Arial"/>
                <w:b/>
                <w:bCs/>
              </w:rPr>
              <w:t xml:space="preserve"> - </w:t>
            </w:r>
            <w:r w:rsidRPr="00302031">
              <w:rPr>
                <w:rFonts w:ascii="Arial" w:hAnsi="Arial" w:cs="Arial"/>
              </w:rPr>
              <w:t xml:space="preserve">Process inefficiencies might possibly </w:t>
            </w:r>
            <w:proofErr w:type="gramStart"/>
            <w:r w:rsidRPr="00302031">
              <w:rPr>
                <w:rFonts w:ascii="Arial" w:hAnsi="Arial" w:cs="Arial"/>
              </w:rPr>
              <w:t>been</w:t>
            </w:r>
            <w:proofErr w:type="gramEnd"/>
            <w:r w:rsidRPr="00302031">
              <w:rPr>
                <w:rFonts w:ascii="Arial" w:hAnsi="Arial" w:cs="Arial"/>
              </w:rPr>
              <w:t xml:space="preserve"> avoided and operations might have been maximised with expressive interaction among everyone on the team. Upon reflection, I recognise that there is an opportunity for improvements in terms of early-time administration, namely in terms of better work prioritisation. The retrospective assessment identifies important takeaways, stressing the value of collaborative interaction alongside a long-term strategy towards increased productivity in the unit responsible for housekeeping.</w:t>
            </w:r>
          </w:p>
          <w:p w14:paraId="1C76438A" w14:textId="77777777" w:rsidR="00302031" w:rsidRPr="00302031" w:rsidRDefault="00302031" w:rsidP="00302031">
            <w:pPr>
              <w:spacing w:line="360" w:lineRule="auto"/>
              <w:jc w:val="both"/>
              <w:rPr>
                <w:rFonts w:ascii="Arial" w:hAnsi="Arial" w:cs="Arial"/>
                <w:b/>
                <w:bCs/>
              </w:rPr>
            </w:pPr>
            <w:r w:rsidRPr="00302031">
              <w:rPr>
                <w:rFonts w:ascii="Arial" w:hAnsi="Arial" w:cs="Arial"/>
                <w:b/>
                <w:bCs/>
              </w:rPr>
              <w:t xml:space="preserve">Action plan </w:t>
            </w:r>
          </w:p>
          <w:tbl>
            <w:tblPr>
              <w:tblStyle w:val="TableGrid"/>
              <w:tblW w:w="0" w:type="auto"/>
              <w:tblLook w:val="04A0" w:firstRow="1" w:lastRow="0" w:firstColumn="1" w:lastColumn="0" w:noHBand="0" w:noVBand="1"/>
            </w:tblPr>
            <w:tblGrid>
              <w:gridCol w:w="2310"/>
              <w:gridCol w:w="3043"/>
              <w:gridCol w:w="2268"/>
              <w:gridCol w:w="1559"/>
            </w:tblGrid>
            <w:tr w:rsidR="00302031" w:rsidRPr="00302031" w14:paraId="78E2783F" w14:textId="77777777" w:rsidTr="00C5365A">
              <w:tc>
                <w:tcPr>
                  <w:tcW w:w="2310" w:type="dxa"/>
                </w:tcPr>
                <w:p w14:paraId="5E8D33D1"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Objectives </w:t>
                  </w:r>
                </w:p>
              </w:tc>
              <w:tc>
                <w:tcPr>
                  <w:tcW w:w="3043" w:type="dxa"/>
                </w:tcPr>
                <w:p w14:paraId="6A09BE27"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Tasks </w:t>
                  </w:r>
                </w:p>
              </w:tc>
              <w:tc>
                <w:tcPr>
                  <w:tcW w:w="2268" w:type="dxa"/>
                </w:tcPr>
                <w:p w14:paraId="12D0C738"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Resources </w:t>
                  </w:r>
                </w:p>
              </w:tc>
              <w:tc>
                <w:tcPr>
                  <w:tcW w:w="1559" w:type="dxa"/>
                </w:tcPr>
                <w:p w14:paraId="6E777C25"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Time frame </w:t>
                  </w:r>
                </w:p>
              </w:tc>
            </w:tr>
            <w:tr w:rsidR="00302031" w:rsidRPr="00302031" w14:paraId="2992532A" w14:textId="77777777" w:rsidTr="00C5365A">
              <w:tc>
                <w:tcPr>
                  <w:tcW w:w="2310" w:type="dxa"/>
                </w:tcPr>
                <w:p w14:paraId="232BFCCE" w14:textId="77777777" w:rsidR="00302031" w:rsidRPr="00302031" w:rsidRDefault="00302031" w:rsidP="00302031">
                  <w:pPr>
                    <w:spacing w:line="360" w:lineRule="auto"/>
                    <w:jc w:val="both"/>
                    <w:rPr>
                      <w:rFonts w:ascii="Arial" w:hAnsi="Arial" w:cs="Arial"/>
                    </w:rPr>
                  </w:pPr>
                  <w:r w:rsidRPr="00302031">
                    <w:rPr>
                      <w:rFonts w:ascii="Arial" w:hAnsi="Arial" w:cs="Arial"/>
                    </w:rPr>
                    <w:t>Organisation</w:t>
                  </w:r>
                </w:p>
              </w:tc>
              <w:tc>
                <w:tcPr>
                  <w:tcW w:w="3043" w:type="dxa"/>
                </w:tcPr>
                <w:p w14:paraId="698E1E4F" w14:textId="15A182DD" w:rsidR="00302031" w:rsidRPr="00302031" w:rsidRDefault="00302031" w:rsidP="00302031">
                  <w:pPr>
                    <w:spacing w:line="360" w:lineRule="auto"/>
                    <w:jc w:val="both"/>
                    <w:rPr>
                      <w:rFonts w:ascii="Arial" w:hAnsi="Arial" w:cs="Arial"/>
                    </w:rPr>
                  </w:pPr>
                  <w:r w:rsidRPr="00302031">
                    <w:rPr>
                      <w:rFonts w:ascii="Arial" w:hAnsi="Arial" w:cs="Arial"/>
                    </w:rPr>
                    <w:t xml:space="preserve">Effective housekeeping necessitates organisation. To improve my organisation </w:t>
                  </w:r>
                  <w:r w:rsidR="00281AEB" w:rsidRPr="00302031">
                    <w:rPr>
                      <w:rFonts w:ascii="Arial" w:hAnsi="Arial" w:cs="Arial"/>
                    </w:rPr>
                    <w:t>skills,</w:t>
                  </w:r>
                  <w:r w:rsidRPr="00302031">
                    <w:rPr>
                      <w:rFonts w:ascii="Arial" w:hAnsi="Arial" w:cs="Arial"/>
                    </w:rPr>
                    <w:t xml:space="preserve"> I will attend the workshop and housekeeping training to improve my organisation skills (Howell, 2023). Implementing attention to </w:t>
                  </w:r>
                  <w:r w:rsidRPr="00302031">
                    <w:rPr>
                      <w:rFonts w:ascii="Arial" w:hAnsi="Arial" w:cs="Arial"/>
                    </w:rPr>
                    <w:lastRenderedPageBreak/>
                    <w:t xml:space="preserve">detail will help to enhance the organisation's skills.   </w:t>
                  </w:r>
                </w:p>
              </w:tc>
              <w:tc>
                <w:tcPr>
                  <w:tcW w:w="2268" w:type="dxa"/>
                </w:tcPr>
                <w:p w14:paraId="0C2DB4BD" w14:textId="77777777" w:rsidR="00302031" w:rsidRPr="00302031" w:rsidRDefault="00302031" w:rsidP="00302031">
                  <w:pPr>
                    <w:spacing w:line="360" w:lineRule="auto"/>
                    <w:jc w:val="both"/>
                    <w:rPr>
                      <w:rFonts w:ascii="Arial" w:hAnsi="Arial" w:cs="Arial"/>
                    </w:rPr>
                  </w:pPr>
                  <w:r w:rsidRPr="00302031">
                    <w:rPr>
                      <w:rFonts w:ascii="Arial" w:hAnsi="Arial" w:cs="Arial"/>
                    </w:rPr>
                    <w:lastRenderedPageBreak/>
                    <w:t xml:space="preserve">Training and workshop programs, online learning resources, and guidance from seniors.  </w:t>
                  </w:r>
                </w:p>
              </w:tc>
              <w:tc>
                <w:tcPr>
                  <w:tcW w:w="1559" w:type="dxa"/>
                </w:tcPr>
                <w:p w14:paraId="507B69B0"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3 months </w:t>
                  </w:r>
                </w:p>
              </w:tc>
            </w:tr>
            <w:tr w:rsidR="00302031" w:rsidRPr="00302031" w14:paraId="505C28AB" w14:textId="77777777" w:rsidTr="00C5365A">
              <w:tc>
                <w:tcPr>
                  <w:tcW w:w="2310" w:type="dxa"/>
                </w:tcPr>
                <w:p w14:paraId="6D8D3E02"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Improving hard housekeeping skills </w:t>
                  </w:r>
                </w:p>
              </w:tc>
              <w:tc>
                <w:tcPr>
                  <w:tcW w:w="3043" w:type="dxa"/>
                </w:tcPr>
                <w:p w14:paraId="5E90C511"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To succeed in their positions, domestic staff needs to possess several tough abilities. Hard capabilities are specialised abilities that a person might acquire as an expert for carrying out duties (Howell, 2023). These include extensive cleaning, mopping, and window treatment including cleaning, cleaning carpets, alongside sweeping. I will attend the training program and continue to practice these hard skills to improve my housekeeping abilities. </w:t>
                  </w:r>
                </w:p>
              </w:tc>
              <w:tc>
                <w:tcPr>
                  <w:tcW w:w="2268" w:type="dxa"/>
                </w:tcPr>
                <w:p w14:paraId="72E4FE35"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Hard skills practising guides, online resources, training program. </w:t>
                  </w:r>
                </w:p>
              </w:tc>
              <w:tc>
                <w:tcPr>
                  <w:tcW w:w="1559" w:type="dxa"/>
                </w:tcPr>
                <w:p w14:paraId="55F919B5"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4 months </w:t>
                  </w:r>
                </w:p>
              </w:tc>
            </w:tr>
            <w:tr w:rsidR="00302031" w:rsidRPr="00302031" w14:paraId="39E6750E" w14:textId="77777777" w:rsidTr="00C5365A">
              <w:tc>
                <w:tcPr>
                  <w:tcW w:w="2310" w:type="dxa"/>
                </w:tcPr>
                <w:p w14:paraId="7A9101E2" w14:textId="77777777" w:rsidR="00302031" w:rsidRPr="00302031" w:rsidRDefault="00302031" w:rsidP="00302031">
                  <w:pPr>
                    <w:spacing w:line="360" w:lineRule="auto"/>
                    <w:jc w:val="both"/>
                    <w:rPr>
                      <w:rFonts w:ascii="Arial" w:hAnsi="Arial" w:cs="Arial"/>
                    </w:rPr>
                  </w:pPr>
                  <w:r w:rsidRPr="00302031">
                    <w:rPr>
                      <w:rFonts w:ascii="Arial" w:hAnsi="Arial" w:cs="Arial"/>
                    </w:rPr>
                    <w:t>Communication with clients</w:t>
                  </w:r>
                </w:p>
              </w:tc>
              <w:tc>
                <w:tcPr>
                  <w:tcW w:w="3043" w:type="dxa"/>
                </w:tcPr>
                <w:p w14:paraId="28022C2C"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Understanding whatever a customer wants about my products or services is essential for becoming a successful housekeeper (Howell, 2023). I will attend that communication workshop and training programs and practice interacting with guests effectively by practising communication with my colleagues and seniors. </w:t>
                  </w:r>
                </w:p>
              </w:tc>
              <w:tc>
                <w:tcPr>
                  <w:tcW w:w="2268" w:type="dxa"/>
                </w:tcPr>
                <w:p w14:paraId="76654B34"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Communicating workshops and training and guidance by seniors. </w:t>
                  </w:r>
                </w:p>
              </w:tc>
              <w:tc>
                <w:tcPr>
                  <w:tcW w:w="1559" w:type="dxa"/>
                </w:tcPr>
                <w:p w14:paraId="27030513" w14:textId="77777777" w:rsidR="00302031" w:rsidRPr="00302031" w:rsidRDefault="00302031" w:rsidP="00302031">
                  <w:pPr>
                    <w:spacing w:line="360" w:lineRule="auto"/>
                    <w:jc w:val="both"/>
                    <w:rPr>
                      <w:rFonts w:ascii="Arial" w:hAnsi="Arial" w:cs="Arial"/>
                    </w:rPr>
                  </w:pPr>
                  <w:r w:rsidRPr="00302031">
                    <w:rPr>
                      <w:rFonts w:ascii="Arial" w:hAnsi="Arial" w:cs="Arial"/>
                    </w:rPr>
                    <w:t xml:space="preserve">3 months </w:t>
                  </w:r>
                </w:p>
              </w:tc>
            </w:tr>
          </w:tbl>
          <w:p w14:paraId="0F0A9399" w14:textId="77777777" w:rsidR="00302031" w:rsidRPr="00302031" w:rsidRDefault="00302031" w:rsidP="00302031">
            <w:pPr>
              <w:spacing w:after="0" w:line="240" w:lineRule="auto"/>
              <w:rPr>
                <w:rFonts w:ascii="Arial" w:eastAsia="Times New Roman" w:hAnsi="Arial" w:cs="Times New Roman"/>
                <w:bCs/>
                <w:color w:val="auto"/>
                <w:sz w:val="20"/>
                <w:szCs w:val="20"/>
              </w:rPr>
            </w:pPr>
          </w:p>
          <w:p w14:paraId="0FE68DE7" w14:textId="06361147" w:rsidR="0086599B" w:rsidRPr="00302031" w:rsidRDefault="00806EF8" w:rsidP="00302031">
            <w:pPr>
              <w:spacing w:line="360" w:lineRule="auto"/>
              <w:jc w:val="both"/>
              <w:rPr>
                <w:rFonts w:ascii="Arial" w:hAnsi="Arial" w:cs="Arial"/>
              </w:rPr>
            </w:pPr>
            <w:r>
              <w:rPr>
                <w:rFonts w:ascii="Arial" w:hAnsi="Arial" w:cs="Arial"/>
              </w:rPr>
              <w:lastRenderedPageBreak/>
              <w:t xml:space="preserve">   </w:t>
            </w:r>
            <w:r w:rsidR="00302031" w:rsidRPr="00302031">
              <w:rPr>
                <w:rFonts w:ascii="Arial" w:hAnsi="Arial" w:cs="Arial"/>
              </w:rPr>
              <w:t xml:space="preserve">My comprehension of the operations of hospitality has grown </w:t>
            </w:r>
            <w:proofErr w:type="gramStart"/>
            <w:r w:rsidR="00302031" w:rsidRPr="00302031">
              <w:rPr>
                <w:rFonts w:ascii="Arial" w:hAnsi="Arial" w:cs="Arial"/>
              </w:rPr>
              <w:t>as a result of</w:t>
            </w:r>
            <w:proofErr w:type="gramEnd"/>
            <w:r w:rsidR="00302031" w:rsidRPr="00302031">
              <w:rPr>
                <w:rFonts w:ascii="Arial" w:hAnsi="Arial" w:cs="Arial"/>
              </w:rPr>
              <w:t xml:space="preserve"> my involvement, which has also enhanced my professional and individual development in the fascinating field of building management. Having identified my areas of weakness, I have created a proactive remedy programme. Utilising a Gibbs Method for reflecting upon my job in the housekeeping department proved to be a life-changing experience.  </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5E5570">
          <w:footerReference w:type="default" r:id="rId8"/>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22C0CF0E" w14:textId="77777777" w:rsidR="003611C4" w:rsidRPr="009F6E3D" w:rsidRDefault="003611C4" w:rsidP="003611C4">
      <w:pPr>
        <w:spacing w:line="360" w:lineRule="auto"/>
        <w:jc w:val="both"/>
        <w:rPr>
          <w:rFonts w:ascii="Arial" w:hAnsi="Arial" w:cs="Arial"/>
          <w:b/>
          <w:bCs/>
        </w:rPr>
      </w:pPr>
      <w:r w:rsidRPr="009F6E3D">
        <w:rPr>
          <w:rFonts w:ascii="Arial" w:hAnsi="Arial" w:cs="Arial"/>
          <w:b/>
          <w:bCs/>
        </w:rPr>
        <w:t>Introduction</w:t>
      </w:r>
    </w:p>
    <w:p w14:paraId="39279922" w14:textId="33BE1FF4" w:rsidR="003611C4" w:rsidRPr="003611C4" w:rsidRDefault="003611C4" w:rsidP="003611C4">
      <w:pPr>
        <w:spacing w:line="360" w:lineRule="auto"/>
        <w:jc w:val="both"/>
        <w:rPr>
          <w:rFonts w:ascii="Arial" w:hAnsi="Arial" w:cs="Arial"/>
        </w:rPr>
      </w:pPr>
      <w:r w:rsidRPr="003611C4">
        <w:rPr>
          <w:rFonts w:ascii="Arial" w:hAnsi="Arial" w:cs="Arial"/>
        </w:rPr>
        <w:t>The assignment for an upcoming supervisor is to create an extensive safety and wellness manual that is suitable for the division of housekeeping. This situation causes the development of a customised guideline as a reaction to a detected lack of knowledge regarding safety and health throughout space cleansing. The objectives of this handbook are to protect the health and safety of maintenance employees, handle any hazards, offer preventative measures, alongside promote a safe alongside free of injuries atmosphere.</w:t>
      </w:r>
    </w:p>
    <w:p w14:paraId="3F2A907B" w14:textId="77777777" w:rsidR="003611C4" w:rsidRPr="009F6E3D" w:rsidRDefault="003611C4" w:rsidP="003611C4">
      <w:pPr>
        <w:spacing w:line="360" w:lineRule="auto"/>
        <w:jc w:val="both"/>
        <w:rPr>
          <w:rFonts w:ascii="Arial" w:hAnsi="Arial" w:cs="Arial"/>
          <w:b/>
          <w:bCs/>
        </w:rPr>
      </w:pPr>
      <w:r w:rsidRPr="009F6E3D">
        <w:rPr>
          <w:rFonts w:ascii="Arial" w:hAnsi="Arial" w:cs="Arial"/>
          <w:b/>
          <w:bCs/>
        </w:rPr>
        <w:t xml:space="preserve">Identifying Risks and Understanding </w:t>
      </w:r>
    </w:p>
    <w:p w14:paraId="5EF5A46F" w14:textId="77777777" w:rsidR="003611C4" w:rsidRPr="003611C4" w:rsidRDefault="003611C4" w:rsidP="003611C4">
      <w:pPr>
        <w:spacing w:line="360" w:lineRule="auto"/>
        <w:jc w:val="both"/>
        <w:rPr>
          <w:rFonts w:ascii="Arial" w:hAnsi="Arial" w:cs="Arial"/>
        </w:rPr>
      </w:pPr>
      <w:r w:rsidRPr="003611C4">
        <w:rPr>
          <w:rFonts w:ascii="Arial" w:hAnsi="Arial" w:cs="Arial"/>
        </w:rPr>
        <w:t xml:space="preserve">Academic literature alongside business standards highlights how important it becomes to recognise such risks with the goal to put efficient safeguards within place (Beus et al., 2019).  Risks might involve the possibility of managing tainted clothing, </w:t>
      </w:r>
      <w:proofErr w:type="gramStart"/>
      <w:r w:rsidRPr="003611C4">
        <w:rPr>
          <w:rFonts w:ascii="Arial" w:hAnsi="Arial" w:cs="Arial"/>
        </w:rPr>
        <w:t>tripping</w:t>
      </w:r>
      <w:proofErr w:type="gramEnd"/>
      <w:r w:rsidRPr="003611C4">
        <w:rPr>
          <w:rFonts w:ascii="Arial" w:hAnsi="Arial" w:cs="Arial"/>
        </w:rPr>
        <w:t xml:space="preserve"> and falling incidents, physical strain through repeated jobs, and contact with dangerous cleaning agents. Hazards to safety and well-being throughout cleaning a room include a variety of possible dangers.  </w:t>
      </w:r>
      <w:proofErr w:type="gramStart"/>
      <w:r w:rsidRPr="003611C4">
        <w:rPr>
          <w:rFonts w:ascii="Arial" w:hAnsi="Arial" w:cs="Arial"/>
        </w:rPr>
        <w:t>In order to</w:t>
      </w:r>
      <w:proofErr w:type="gramEnd"/>
      <w:r w:rsidRPr="003611C4">
        <w:rPr>
          <w:rFonts w:ascii="Arial" w:hAnsi="Arial" w:cs="Arial"/>
        </w:rPr>
        <w:t xml:space="preserve"> create a complete safety and wellness guideline which ensures an atmosphere of safety for housekeeper personnel while adhering to existing regulations within the tourism industry. it is crucial to comprehend the consequences of prolonged contact with harmful chemicals including physical exhaustion.</w:t>
      </w:r>
    </w:p>
    <w:p w14:paraId="10B229CB" w14:textId="77777777" w:rsidR="003611C4" w:rsidRPr="009F6E3D" w:rsidRDefault="003611C4" w:rsidP="003611C4">
      <w:pPr>
        <w:spacing w:line="360" w:lineRule="auto"/>
        <w:jc w:val="both"/>
        <w:rPr>
          <w:rFonts w:ascii="Arial" w:hAnsi="Arial" w:cs="Arial"/>
          <w:b/>
          <w:bCs/>
        </w:rPr>
      </w:pPr>
      <w:r w:rsidRPr="009F6E3D">
        <w:rPr>
          <w:rFonts w:ascii="Arial" w:hAnsi="Arial" w:cs="Arial"/>
          <w:b/>
          <w:bCs/>
        </w:rPr>
        <w:t>Avoiding or minimising accidents while housekeeping</w:t>
      </w:r>
    </w:p>
    <w:p w14:paraId="1AF9B676" w14:textId="52812BA6" w:rsidR="003611C4" w:rsidRPr="003611C4" w:rsidRDefault="003611C4" w:rsidP="003611C4">
      <w:pPr>
        <w:spacing w:line="360" w:lineRule="auto"/>
        <w:jc w:val="both"/>
        <w:rPr>
          <w:rFonts w:ascii="Arial" w:hAnsi="Arial" w:cs="Arial"/>
        </w:rPr>
      </w:pPr>
      <w:r w:rsidRPr="009F6E3D">
        <w:rPr>
          <w:rFonts w:ascii="Arial" w:hAnsi="Arial" w:cs="Arial"/>
          <w:u w:val="single"/>
        </w:rPr>
        <w:t>Trips, Falls, and Slips</w:t>
      </w:r>
      <w:r w:rsidR="009F6E3D" w:rsidRPr="009F6E3D">
        <w:rPr>
          <w:rFonts w:ascii="Arial" w:hAnsi="Arial" w:cs="Arial"/>
        </w:rPr>
        <w:t xml:space="preserve"> -</w:t>
      </w:r>
      <w:r w:rsidR="009F6E3D">
        <w:rPr>
          <w:rFonts w:ascii="Arial" w:hAnsi="Arial" w:cs="Arial"/>
          <w:b/>
          <w:bCs/>
        </w:rPr>
        <w:t xml:space="preserve"> </w:t>
      </w:r>
      <w:r w:rsidRPr="003611C4">
        <w:rPr>
          <w:rFonts w:ascii="Arial" w:hAnsi="Arial" w:cs="Arial"/>
        </w:rPr>
        <w:t xml:space="preserve">It is strictly forbidden to wear footwear, open-toed footwear, especially sandals with slippery bottoms at work (Hettiarachchi and </w:t>
      </w:r>
      <w:proofErr w:type="spellStart"/>
      <w:r w:rsidRPr="003611C4">
        <w:rPr>
          <w:rFonts w:ascii="Arial" w:hAnsi="Arial" w:cs="Arial"/>
        </w:rPr>
        <w:t>Coomasaru</w:t>
      </w:r>
      <w:proofErr w:type="spellEnd"/>
      <w:r w:rsidRPr="003611C4">
        <w:rPr>
          <w:rFonts w:ascii="Arial" w:hAnsi="Arial" w:cs="Arial"/>
        </w:rPr>
        <w:t>, 2021). Keep a look out for cables alongside discard items for kids, carpets, and different items onto the ground. If occupants are home, utilise indicators of wet flooring and attempt to prevent stepping over slippery flooring.</w:t>
      </w:r>
    </w:p>
    <w:p w14:paraId="4B541F2F" w14:textId="405EFCE5" w:rsidR="003611C4" w:rsidRPr="003611C4" w:rsidRDefault="003611C4" w:rsidP="003611C4">
      <w:pPr>
        <w:spacing w:line="360" w:lineRule="auto"/>
        <w:jc w:val="both"/>
        <w:rPr>
          <w:rFonts w:ascii="Arial" w:hAnsi="Arial" w:cs="Arial"/>
        </w:rPr>
      </w:pPr>
      <w:r w:rsidRPr="009F6E3D">
        <w:rPr>
          <w:rFonts w:ascii="Arial" w:hAnsi="Arial" w:cs="Arial"/>
          <w:u w:val="single"/>
        </w:rPr>
        <w:lastRenderedPageBreak/>
        <w:t>The ergonomics</w:t>
      </w:r>
      <w:r w:rsidRPr="009F6E3D">
        <w:rPr>
          <w:rFonts w:ascii="Arial" w:hAnsi="Arial" w:cs="Arial"/>
        </w:rPr>
        <w:t xml:space="preserve"> </w:t>
      </w:r>
      <w:r w:rsidR="009F6E3D" w:rsidRPr="009F6E3D">
        <w:rPr>
          <w:rFonts w:ascii="Arial" w:hAnsi="Arial" w:cs="Arial"/>
        </w:rPr>
        <w:t>-</w:t>
      </w:r>
      <w:r w:rsidR="009F6E3D">
        <w:rPr>
          <w:rFonts w:ascii="Arial" w:hAnsi="Arial" w:cs="Arial"/>
        </w:rPr>
        <w:t xml:space="preserve"> </w:t>
      </w:r>
      <w:r w:rsidRPr="003611C4">
        <w:rPr>
          <w:rFonts w:ascii="Arial" w:hAnsi="Arial" w:cs="Arial"/>
        </w:rPr>
        <w:t xml:space="preserve">Change up the workers' activity to prevent injury from repeated actions. Utilise ergonomically optimised gear whenever feasible, such as pack vacuum conditions. Make sure that the backpack cleaner is properly adjusted prior to utilising it. Invest in stand-up vacuum cleaners which are compact and feature pleasantly textured handles (Hettiarachchi and </w:t>
      </w:r>
      <w:proofErr w:type="spellStart"/>
      <w:r w:rsidRPr="003611C4">
        <w:rPr>
          <w:rFonts w:ascii="Arial" w:hAnsi="Arial" w:cs="Arial"/>
        </w:rPr>
        <w:t>Coomasaru</w:t>
      </w:r>
      <w:proofErr w:type="spellEnd"/>
      <w:r w:rsidRPr="003611C4">
        <w:rPr>
          <w:rFonts w:ascii="Arial" w:hAnsi="Arial" w:cs="Arial"/>
        </w:rPr>
        <w:t>, 2021). Invest in flooring equipment and vacuum cleaners that are quiet to assist in preventing sound weakness that can affect efficiency.</w:t>
      </w:r>
    </w:p>
    <w:p w14:paraId="45E6510B" w14:textId="029F5BD3" w:rsidR="003611C4" w:rsidRPr="003611C4" w:rsidRDefault="003611C4" w:rsidP="003611C4">
      <w:pPr>
        <w:spacing w:line="360" w:lineRule="auto"/>
        <w:jc w:val="both"/>
        <w:rPr>
          <w:rFonts w:ascii="Arial" w:hAnsi="Arial" w:cs="Arial"/>
        </w:rPr>
      </w:pPr>
      <w:r w:rsidRPr="009F6E3D">
        <w:rPr>
          <w:rFonts w:ascii="Arial" w:hAnsi="Arial" w:cs="Arial"/>
          <w:u w:val="single"/>
        </w:rPr>
        <w:t>Tools</w:t>
      </w:r>
      <w:r w:rsidRPr="009F6E3D">
        <w:rPr>
          <w:rFonts w:ascii="Arial" w:hAnsi="Arial" w:cs="Arial"/>
        </w:rPr>
        <w:t xml:space="preserve"> </w:t>
      </w:r>
      <w:r w:rsidR="009F6E3D" w:rsidRPr="009F6E3D">
        <w:rPr>
          <w:rFonts w:ascii="Arial" w:hAnsi="Arial" w:cs="Arial"/>
        </w:rPr>
        <w:t>-</w:t>
      </w:r>
      <w:r w:rsidR="009F6E3D">
        <w:rPr>
          <w:rFonts w:ascii="Arial" w:hAnsi="Arial" w:cs="Arial"/>
          <w:b/>
          <w:bCs/>
        </w:rPr>
        <w:t xml:space="preserve"> </w:t>
      </w:r>
      <w:r w:rsidRPr="003611C4">
        <w:rPr>
          <w:rFonts w:ascii="Arial" w:hAnsi="Arial" w:cs="Arial"/>
        </w:rPr>
        <w:t xml:space="preserve">Workers should receive sufficient training on how to operate the machinery </w:t>
      </w:r>
      <w:proofErr w:type="gramStart"/>
      <w:r w:rsidRPr="003611C4">
        <w:rPr>
          <w:rFonts w:ascii="Arial" w:hAnsi="Arial" w:cs="Arial"/>
        </w:rPr>
        <w:t>in order to</w:t>
      </w:r>
      <w:proofErr w:type="gramEnd"/>
      <w:r w:rsidRPr="003611C4">
        <w:rPr>
          <w:rFonts w:ascii="Arial" w:hAnsi="Arial" w:cs="Arial"/>
        </w:rPr>
        <w:t xml:space="preserve"> prevent mishaps and maintain it in excellent operating condition (Hettiarachchi and </w:t>
      </w:r>
      <w:proofErr w:type="spellStart"/>
      <w:r w:rsidRPr="003611C4">
        <w:rPr>
          <w:rFonts w:ascii="Arial" w:hAnsi="Arial" w:cs="Arial"/>
        </w:rPr>
        <w:t>Coomasaru</w:t>
      </w:r>
      <w:proofErr w:type="spellEnd"/>
      <w:r w:rsidRPr="003611C4">
        <w:rPr>
          <w:rFonts w:ascii="Arial" w:hAnsi="Arial" w:cs="Arial"/>
        </w:rPr>
        <w:t>, 2021). Give staff lots of practice handling floor machinery, such as buffer Report Word especially upholstery cleaning devices, since these can be challenging for beginners. Give this kind of technology exclusively to staff who has received training.</w:t>
      </w:r>
    </w:p>
    <w:p w14:paraId="6FABADE5" w14:textId="00EB4BAA" w:rsidR="003611C4" w:rsidRPr="003611C4" w:rsidRDefault="003611C4" w:rsidP="003611C4">
      <w:pPr>
        <w:spacing w:line="360" w:lineRule="auto"/>
        <w:jc w:val="both"/>
        <w:rPr>
          <w:rFonts w:ascii="Arial" w:hAnsi="Arial" w:cs="Arial"/>
        </w:rPr>
      </w:pPr>
      <w:r w:rsidRPr="009F6E3D">
        <w:rPr>
          <w:rFonts w:ascii="Arial" w:hAnsi="Arial" w:cs="Arial"/>
          <w:u w:val="single"/>
        </w:rPr>
        <w:t>Lacerations and Lacerations</w:t>
      </w:r>
      <w:r w:rsidR="009F6E3D" w:rsidRPr="009F6E3D">
        <w:rPr>
          <w:rFonts w:ascii="Arial" w:hAnsi="Arial" w:cs="Arial"/>
        </w:rPr>
        <w:t xml:space="preserve"> -</w:t>
      </w:r>
      <w:r w:rsidR="009F6E3D">
        <w:rPr>
          <w:rFonts w:ascii="Arial" w:hAnsi="Arial" w:cs="Arial"/>
          <w:b/>
          <w:bCs/>
        </w:rPr>
        <w:t xml:space="preserve"> </w:t>
      </w:r>
      <w:r w:rsidRPr="003611C4">
        <w:rPr>
          <w:rFonts w:ascii="Arial" w:hAnsi="Arial" w:cs="Arial"/>
        </w:rPr>
        <w:t xml:space="preserve">Never compress rubbish by using pressure with the fingertips or legs (Hettiarachchi and </w:t>
      </w:r>
      <w:proofErr w:type="spellStart"/>
      <w:r w:rsidRPr="003611C4">
        <w:rPr>
          <w:rFonts w:ascii="Arial" w:hAnsi="Arial" w:cs="Arial"/>
        </w:rPr>
        <w:t>Coomasaru</w:t>
      </w:r>
      <w:proofErr w:type="spellEnd"/>
      <w:r w:rsidRPr="003611C4">
        <w:rPr>
          <w:rFonts w:ascii="Arial" w:hAnsi="Arial" w:cs="Arial"/>
        </w:rPr>
        <w:t>, 2021). These might be razor-sharp things that could pierce. Wrap any wounds, wounds, and irritations to the skin. Employ a brush and a dustpan instead of hands when scooping up fragments of glass.</w:t>
      </w:r>
    </w:p>
    <w:p w14:paraId="283B2B25" w14:textId="77777777" w:rsidR="003611C4" w:rsidRPr="009F6E3D" w:rsidRDefault="003611C4" w:rsidP="003611C4">
      <w:pPr>
        <w:spacing w:line="360" w:lineRule="auto"/>
        <w:jc w:val="both"/>
        <w:rPr>
          <w:rFonts w:ascii="Arial" w:hAnsi="Arial" w:cs="Arial"/>
          <w:b/>
          <w:bCs/>
        </w:rPr>
      </w:pPr>
      <w:r w:rsidRPr="009F6E3D">
        <w:rPr>
          <w:rFonts w:ascii="Arial" w:hAnsi="Arial" w:cs="Arial"/>
          <w:b/>
          <w:bCs/>
        </w:rPr>
        <w:t>Procedures</w:t>
      </w:r>
    </w:p>
    <w:p w14:paraId="00F2F526" w14:textId="77777777" w:rsidR="003611C4" w:rsidRPr="003611C4" w:rsidRDefault="003611C4" w:rsidP="003611C4">
      <w:pPr>
        <w:spacing w:line="360" w:lineRule="auto"/>
        <w:jc w:val="both"/>
        <w:rPr>
          <w:rFonts w:ascii="Arial" w:hAnsi="Arial" w:cs="Arial"/>
        </w:rPr>
      </w:pPr>
      <w:r w:rsidRPr="009F6E3D">
        <w:rPr>
          <w:rFonts w:ascii="Arial" w:hAnsi="Arial" w:cs="Arial"/>
          <w:u w:val="single"/>
        </w:rPr>
        <w:t>Setting Up the Room</w:t>
      </w:r>
      <w:r w:rsidRPr="003611C4">
        <w:rPr>
          <w:rFonts w:ascii="Arial" w:hAnsi="Arial" w:cs="Arial"/>
        </w:rPr>
        <w:t>- Declare and strike prior to going inside. Look out for potential dangers such as damaged furnishings or loosened rugs (Chen et al., 2022).</w:t>
      </w:r>
    </w:p>
    <w:p w14:paraId="03B369F5" w14:textId="77777777" w:rsidR="003611C4" w:rsidRPr="003611C4" w:rsidRDefault="003611C4" w:rsidP="003611C4">
      <w:pPr>
        <w:spacing w:line="360" w:lineRule="auto"/>
        <w:jc w:val="both"/>
        <w:rPr>
          <w:rFonts w:ascii="Arial" w:hAnsi="Arial" w:cs="Arial"/>
        </w:rPr>
      </w:pPr>
      <w:r w:rsidRPr="009F6E3D">
        <w:rPr>
          <w:rFonts w:ascii="Arial" w:hAnsi="Arial" w:cs="Arial"/>
          <w:u w:val="single"/>
        </w:rPr>
        <w:t>Airflow</w:t>
      </w:r>
      <w:r w:rsidRPr="003611C4">
        <w:rPr>
          <w:rFonts w:ascii="Arial" w:hAnsi="Arial" w:cs="Arial"/>
        </w:rPr>
        <w:t>- When sanitation, ensure there is sufficient air circulation through cracking windows or utilising exhaust fan technology.</w:t>
      </w:r>
    </w:p>
    <w:p w14:paraId="0890B686" w14:textId="7D0A25E1" w:rsidR="009F6E3D" w:rsidRDefault="003611C4" w:rsidP="003611C4">
      <w:pPr>
        <w:spacing w:line="360" w:lineRule="auto"/>
        <w:jc w:val="both"/>
        <w:rPr>
          <w:rFonts w:ascii="Arial" w:hAnsi="Arial" w:cs="Arial"/>
        </w:rPr>
      </w:pPr>
      <w:r w:rsidRPr="009F6E3D">
        <w:rPr>
          <w:rFonts w:ascii="Arial" w:hAnsi="Arial" w:cs="Arial"/>
          <w:u w:val="single"/>
        </w:rPr>
        <w:t>Use of Chemicals</w:t>
      </w:r>
      <w:r w:rsidRPr="003611C4">
        <w:rPr>
          <w:rFonts w:ascii="Arial" w:hAnsi="Arial" w:cs="Arial"/>
        </w:rPr>
        <w:t>- Use cleaning products carefully in accordance with the manufacturer's recommendations. Put on the proper safety gear, such as glasses alongside gloves.</w:t>
      </w:r>
    </w:p>
    <w:p w14:paraId="0569E15E" w14:textId="77777777" w:rsidR="009F6E3D" w:rsidRDefault="009F6E3D" w:rsidP="003611C4">
      <w:pPr>
        <w:spacing w:line="360" w:lineRule="auto"/>
        <w:jc w:val="both"/>
        <w:rPr>
          <w:rFonts w:ascii="Arial" w:hAnsi="Arial" w:cs="Arial"/>
        </w:rPr>
      </w:pPr>
    </w:p>
    <w:p w14:paraId="355F578B" w14:textId="77777777" w:rsidR="009F6E3D" w:rsidRDefault="009F6E3D" w:rsidP="003611C4">
      <w:pPr>
        <w:spacing w:line="360" w:lineRule="auto"/>
        <w:jc w:val="both"/>
        <w:rPr>
          <w:rFonts w:ascii="Arial" w:hAnsi="Arial" w:cs="Arial"/>
        </w:rPr>
      </w:pPr>
    </w:p>
    <w:p w14:paraId="0365538C" w14:textId="77777777" w:rsidR="003611C4" w:rsidRPr="009F6E3D" w:rsidRDefault="003611C4" w:rsidP="003611C4">
      <w:pPr>
        <w:spacing w:line="360" w:lineRule="auto"/>
        <w:jc w:val="both"/>
        <w:rPr>
          <w:rFonts w:ascii="Arial" w:hAnsi="Arial" w:cs="Arial"/>
          <w:b/>
          <w:bCs/>
        </w:rPr>
      </w:pPr>
      <w:r w:rsidRPr="009F6E3D">
        <w:rPr>
          <w:rFonts w:ascii="Arial" w:hAnsi="Arial" w:cs="Arial"/>
          <w:b/>
          <w:bCs/>
        </w:rPr>
        <w:lastRenderedPageBreak/>
        <w:t>Equipment</w:t>
      </w:r>
    </w:p>
    <w:p w14:paraId="6142E31A"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t>Suction disinfectants</w:t>
      </w:r>
      <w:r w:rsidRPr="003611C4">
        <w:rPr>
          <w:rFonts w:ascii="Arial" w:hAnsi="Arial" w:cs="Arial"/>
        </w:rPr>
        <w:t>- To eliminate particles from entering the air, frequently inspect and take care of filters (Chen et al., 2022). To thoroughly scrub floors, choose machines having the right amount of suction force.</w:t>
      </w:r>
    </w:p>
    <w:p w14:paraId="5E0F4626"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t>Chemical for Maintenance</w:t>
      </w:r>
      <w:r w:rsidRPr="003611C4">
        <w:rPr>
          <w:rFonts w:ascii="Arial" w:hAnsi="Arial" w:cs="Arial"/>
        </w:rPr>
        <w:t>- Give precise directions on how to dilute and apply the product. Observe the preservation and use instructions provided by the company that made the product.</w:t>
      </w:r>
    </w:p>
    <w:p w14:paraId="0B030CD4" w14:textId="0C2EEB79" w:rsidR="003611C4" w:rsidRPr="003611C4" w:rsidRDefault="003611C4" w:rsidP="003611C4">
      <w:pPr>
        <w:spacing w:line="360" w:lineRule="auto"/>
        <w:jc w:val="both"/>
        <w:rPr>
          <w:rFonts w:ascii="Arial" w:hAnsi="Arial" w:cs="Arial"/>
        </w:rPr>
      </w:pPr>
      <w:r w:rsidRPr="00806EF8">
        <w:rPr>
          <w:rFonts w:ascii="Arial" w:hAnsi="Arial" w:cs="Arial"/>
          <w:u w:val="single"/>
        </w:rPr>
        <w:t>Personal protection equipment</w:t>
      </w:r>
      <w:r w:rsidR="00806EF8">
        <w:rPr>
          <w:rFonts w:ascii="Arial" w:hAnsi="Arial" w:cs="Arial"/>
        </w:rPr>
        <w:t xml:space="preserve"> (PPE)</w:t>
      </w:r>
      <w:r w:rsidRPr="003611C4">
        <w:rPr>
          <w:rFonts w:ascii="Arial" w:hAnsi="Arial" w:cs="Arial"/>
        </w:rPr>
        <w:t>- Make sure employees receive training regarding how to properly put into and take off PPE. Force those working poisons to put on personal protective equipment (PPE), such as mittens alongside glasses (Chen et al., 2022).</w:t>
      </w:r>
    </w:p>
    <w:p w14:paraId="0F0FDF82"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t>Bucket and Mop</w:t>
      </w:r>
      <w:r w:rsidRPr="003611C4">
        <w:rPr>
          <w:rFonts w:ascii="Arial" w:hAnsi="Arial" w:cs="Arial"/>
        </w:rPr>
        <w:t>- Frequently check the mops and bucket head against signs of damage or wear.  Avoid using slippery containers to prevent spillage.</w:t>
      </w:r>
    </w:p>
    <w:p w14:paraId="6EFE446F"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t>Microfiber Cloth</w:t>
      </w:r>
      <w:r w:rsidRPr="003611C4">
        <w:rPr>
          <w:rFonts w:ascii="Arial" w:hAnsi="Arial" w:cs="Arial"/>
        </w:rPr>
        <w:t>- To keep things fresh washes the clothes frequently. To avoid contamination between items, use coloured cloths (Shapoval et al., 2022).</w:t>
      </w:r>
    </w:p>
    <w:p w14:paraId="2B9437BC"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t>Security signs</w:t>
      </w:r>
      <w:r w:rsidRPr="003611C4">
        <w:rPr>
          <w:rFonts w:ascii="Arial" w:hAnsi="Arial" w:cs="Arial"/>
        </w:rPr>
        <w:t>- Make sure personnel are properly educated to utilise signs. Both before and following maintenance, have "Wet Flooring" signage readily apparent.</w:t>
      </w:r>
    </w:p>
    <w:p w14:paraId="702ADFDD" w14:textId="77777777" w:rsidR="003611C4" w:rsidRPr="009F6E3D" w:rsidRDefault="003611C4" w:rsidP="003611C4">
      <w:pPr>
        <w:spacing w:line="360" w:lineRule="auto"/>
        <w:jc w:val="both"/>
        <w:rPr>
          <w:rFonts w:ascii="Arial" w:hAnsi="Arial" w:cs="Arial"/>
          <w:b/>
          <w:bCs/>
        </w:rPr>
      </w:pPr>
      <w:r w:rsidRPr="009F6E3D">
        <w:rPr>
          <w:rFonts w:ascii="Arial" w:hAnsi="Arial" w:cs="Arial"/>
          <w:b/>
          <w:bCs/>
        </w:rPr>
        <w:t>Hazard Mitigation</w:t>
      </w:r>
    </w:p>
    <w:p w14:paraId="37DB26CF"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t>Exposure to chemicals</w:t>
      </w:r>
      <w:r w:rsidRPr="003611C4">
        <w:rPr>
          <w:rFonts w:ascii="Arial" w:hAnsi="Arial" w:cs="Arial"/>
        </w:rPr>
        <w:t>: Mitigate appropriate airflow, instruct staff on safe handling of chemicals frequently, and supply sufficient personal protective equipment. Risk contact with toxins used in cleansing (Shapoval et al., 2022).</w:t>
      </w:r>
    </w:p>
    <w:p w14:paraId="6D6CA10C"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t>Occupational Stress</w:t>
      </w:r>
      <w:r w:rsidRPr="003611C4">
        <w:rPr>
          <w:rFonts w:ascii="Arial" w:hAnsi="Arial" w:cs="Arial"/>
        </w:rPr>
        <w:t>: Reduction Implement ergonomics measures including taking regular breaks, teaching them how to move around responsibly, and giving them adaptable cleaning equipment. Dangerous Sports-related injuries brought on by prolonged work.</w:t>
      </w:r>
    </w:p>
    <w:p w14:paraId="7B6B3EFE"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lastRenderedPageBreak/>
        <w:t>Accidents and Falls</w:t>
      </w:r>
      <w:r w:rsidRPr="003611C4">
        <w:rPr>
          <w:rFonts w:ascii="Arial" w:hAnsi="Arial" w:cs="Arial"/>
        </w:rPr>
        <w:t>: Prevention Implement no-rush cleaning methods, promote slippery shoes, and make use of "Spray Flooring" signs. Dangerous areas that are wet when being cleaned (Shapoval et al., 2022).</w:t>
      </w:r>
    </w:p>
    <w:p w14:paraId="5C5C9D5E" w14:textId="77777777" w:rsidR="003611C4" w:rsidRPr="003611C4" w:rsidRDefault="003611C4" w:rsidP="003611C4">
      <w:pPr>
        <w:spacing w:line="360" w:lineRule="auto"/>
        <w:jc w:val="both"/>
        <w:rPr>
          <w:rFonts w:ascii="Arial" w:hAnsi="Arial" w:cs="Arial"/>
        </w:rPr>
      </w:pPr>
      <w:r w:rsidRPr="00806EF8">
        <w:rPr>
          <w:rFonts w:ascii="Arial" w:hAnsi="Arial" w:cs="Arial"/>
          <w:u w:val="single"/>
        </w:rPr>
        <w:t>Discoloured Sheets</w:t>
      </w:r>
      <w:r w:rsidRPr="003611C4">
        <w:rPr>
          <w:rFonts w:ascii="Arial" w:hAnsi="Arial" w:cs="Arial"/>
        </w:rPr>
        <w:t xml:space="preserve">: Reduction Provide sufficient PPE, instruct employees on cotton treatment standards, and carry out suitable elimination processes. Danger treating filthy bedding improperly. </w:t>
      </w:r>
    </w:p>
    <w:p w14:paraId="680E0C2B" w14:textId="77777777" w:rsidR="003611C4" w:rsidRPr="009F6E3D" w:rsidRDefault="003611C4" w:rsidP="003611C4">
      <w:pPr>
        <w:spacing w:line="360" w:lineRule="auto"/>
        <w:jc w:val="both"/>
        <w:rPr>
          <w:rFonts w:ascii="Arial" w:hAnsi="Arial" w:cs="Arial"/>
          <w:b/>
          <w:bCs/>
        </w:rPr>
      </w:pPr>
      <w:r w:rsidRPr="009F6E3D">
        <w:rPr>
          <w:rFonts w:ascii="Arial" w:hAnsi="Arial" w:cs="Arial"/>
          <w:b/>
          <w:bCs/>
        </w:rPr>
        <w:t xml:space="preserve">Conclusion </w:t>
      </w:r>
    </w:p>
    <w:p w14:paraId="1DF6A26F" w14:textId="7DF5B279" w:rsidR="00592A7E" w:rsidRPr="003611C4" w:rsidRDefault="003611C4" w:rsidP="003611C4">
      <w:pPr>
        <w:spacing w:line="360" w:lineRule="auto"/>
        <w:jc w:val="both"/>
        <w:rPr>
          <w:rFonts w:ascii="Arial" w:hAnsi="Arial" w:cs="Arial"/>
        </w:rPr>
      </w:pPr>
      <w:r w:rsidRPr="003611C4">
        <w:rPr>
          <w:rFonts w:ascii="Arial" w:hAnsi="Arial" w:cs="Arial"/>
        </w:rPr>
        <w:t>Throughout cleaning the room, a health and security handbook is an essential resource for creating an environment that is secure. Prevention efforts are prioritised since they drastically lower the likelihood of accidents and harm, as well as protect cleaning employees' health. By establishing a security-centric mind-set and improving overall safety in operation, this instruction conforms to the demands of the industry.</w:t>
      </w: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5E5570">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5490E1C1" w14:textId="77777777" w:rsidR="003611C4" w:rsidRDefault="003611C4" w:rsidP="003611C4">
      <w:pPr>
        <w:rPr>
          <w:rFonts w:ascii="Arial" w:hAnsi="Arial" w:cs="Arial"/>
          <w:b/>
          <w:bCs/>
          <w:sz w:val="28"/>
          <w:szCs w:val="24"/>
        </w:rPr>
      </w:pPr>
      <w:r w:rsidRPr="00BA6325">
        <w:rPr>
          <w:rFonts w:ascii="Arial" w:hAnsi="Arial" w:cs="Arial"/>
          <w:b/>
          <w:bCs/>
          <w:sz w:val="28"/>
          <w:szCs w:val="24"/>
        </w:rPr>
        <w:t>Component One</w:t>
      </w:r>
    </w:p>
    <w:p w14:paraId="2BF952C3" w14:textId="77777777" w:rsidR="003611C4" w:rsidRPr="003611C4" w:rsidRDefault="003611C4" w:rsidP="003611C4">
      <w:pPr>
        <w:pStyle w:val="ListParagraph"/>
        <w:numPr>
          <w:ilvl w:val="0"/>
          <w:numId w:val="6"/>
        </w:numPr>
        <w:rPr>
          <w:rFonts w:ascii="Arial" w:hAnsi="Arial" w:cs="Arial"/>
        </w:rPr>
      </w:pPr>
      <w:proofErr w:type="spellStart"/>
      <w:r w:rsidRPr="003611C4">
        <w:rPr>
          <w:rFonts w:ascii="Arial" w:hAnsi="Arial" w:cs="Arial"/>
        </w:rPr>
        <w:t>Adeani</w:t>
      </w:r>
      <w:proofErr w:type="spellEnd"/>
      <w:r w:rsidRPr="003611C4">
        <w:rPr>
          <w:rFonts w:ascii="Arial" w:hAnsi="Arial" w:cs="Arial"/>
        </w:rPr>
        <w:t xml:space="preserve">, I.S., </w:t>
      </w:r>
      <w:proofErr w:type="spellStart"/>
      <w:r w:rsidRPr="003611C4">
        <w:rPr>
          <w:rFonts w:ascii="Arial" w:hAnsi="Arial" w:cs="Arial"/>
        </w:rPr>
        <w:t>Febriani</w:t>
      </w:r>
      <w:proofErr w:type="spellEnd"/>
      <w:r w:rsidRPr="003611C4">
        <w:rPr>
          <w:rFonts w:ascii="Arial" w:hAnsi="Arial" w:cs="Arial"/>
        </w:rPr>
        <w:t xml:space="preserve">, R.B. and </w:t>
      </w:r>
      <w:proofErr w:type="spellStart"/>
      <w:r w:rsidRPr="003611C4">
        <w:rPr>
          <w:rFonts w:ascii="Arial" w:hAnsi="Arial" w:cs="Arial"/>
        </w:rPr>
        <w:t>Syafryadin</w:t>
      </w:r>
      <w:proofErr w:type="spellEnd"/>
      <w:r w:rsidRPr="003611C4">
        <w:rPr>
          <w:rFonts w:ascii="Arial" w:hAnsi="Arial" w:cs="Arial"/>
        </w:rPr>
        <w:t xml:space="preserve">, S. (2020) Using </w:t>
      </w:r>
      <w:proofErr w:type="spellStart"/>
      <w:r w:rsidRPr="003611C4">
        <w:rPr>
          <w:rFonts w:ascii="Arial" w:hAnsi="Arial" w:cs="Arial"/>
        </w:rPr>
        <w:t>GIBBS’reflective</w:t>
      </w:r>
      <w:proofErr w:type="spellEnd"/>
      <w:r w:rsidRPr="003611C4">
        <w:rPr>
          <w:rFonts w:ascii="Arial" w:hAnsi="Arial" w:cs="Arial"/>
        </w:rPr>
        <w:t xml:space="preserve"> cycle in making reflections of literary analysis. European EFL Journal, 6(2), pp.139-148.</w:t>
      </w:r>
    </w:p>
    <w:p w14:paraId="16E8DA0F" w14:textId="77777777" w:rsidR="003611C4" w:rsidRPr="003611C4" w:rsidRDefault="003611C4" w:rsidP="003611C4">
      <w:pPr>
        <w:pStyle w:val="ListParagraph"/>
        <w:numPr>
          <w:ilvl w:val="0"/>
          <w:numId w:val="6"/>
        </w:numPr>
        <w:rPr>
          <w:rFonts w:ascii="Arial" w:hAnsi="Arial" w:cs="Arial"/>
        </w:rPr>
      </w:pPr>
      <w:r w:rsidRPr="003611C4">
        <w:rPr>
          <w:rFonts w:ascii="Arial" w:hAnsi="Arial" w:cs="Arial"/>
        </w:rPr>
        <w:t>Howell, C. (2023) Housekeeping. An Implementation of Competency-Based Assessment Model.</w:t>
      </w:r>
    </w:p>
    <w:p w14:paraId="7E023568" w14:textId="77777777" w:rsidR="003611C4" w:rsidRPr="003611C4" w:rsidRDefault="003611C4" w:rsidP="003611C4">
      <w:pPr>
        <w:pStyle w:val="ListParagraph"/>
        <w:numPr>
          <w:ilvl w:val="0"/>
          <w:numId w:val="6"/>
        </w:numPr>
        <w:rPr>
          <w:rFonts w:ascii="Arial" w:hAnsi="Arial" w:cs="Arial"/>
        </w:rPr>
      </w:pPr>
      <w:r w:rsidRPr="003611C4">
        <w:rPr>
          <w:rFonts w:ascii="Arial" w:hAnsi="Arial" w:cs="Arial"/>
        </w:rPr>
        <w:t xml:space="preserve">Jubaedah, Y., </w:t>
      </w:r>
      <w:proofErr w:type="spellStart"/>
      <w:r w:rsidRPr="003611C4">
        <w:rPr>
          <w:rFonts w:ascii="Arial" w:hAnsi="Arial" w:cs="Arial"/>
        </w:rPr>
        <w:t>Rinekasari</w:t>
      </w:r>
      <w:proofErr w:type="spellEnd"/>
      <w:r w:rsidRPr="003611C4">
        <w:rPr>
          <w:rFonts w:ascii="Arial" w:hAnsi="Arial" w:cs="Arial"/>
        </w:rPr>
        <w:t xml:space="preserve">, N.R. and </w:t>
      </w:r>
      <w:proofErr w:type="spellStart"/>
      <w:r w:rsidRPr="003611C4">
        <w:rPr>
          <w:rFonts w:ascii="Arial" w:hAnsi="Arial" w:cs="Arial"/>
        </w:rPr>
        <w:t>Rohaeni</w:t>
      </w:r>
      <w:proofErr w:type="spellEnd"/>
      <w:r w:rsidRPr="003611C4">
        <w:rPr>
          <w:rFonts w:ascii="Arial" w:hAnsi="Arial" w:cs="Arial"/>
        </w:rPr>
        <w:t>, N. (2019) December. Job Performance Apprenticeship in Housekeeping Department: An Implementation of Competency-Based Assessment Model. In 1st Vocational Education International Conference (VEIC 2019) (pp. 246-251). European Press.</w:t>
      </w:r>
    </w:p>
    <w:p w14:paraId="5A02C894" w14:textId="77777777" w:rsidR="003611C4" w:rsidRPr="003611C4" w:rsidRDefault="003611C4" w:rsidP="003611C4">
      <w:pPr>
        <w:pStyle w:val="ListParagraph"/>
        <w:numPr>
          <w:ilvl w:val="0"/>
          <w:numId w:val="6"/>
        </w:numPr>
        <w:rPr>
          <w:rFonts w:ascii="Arial" w:hAnsi="Arial" w:cs="Arial"/>
        </w:rPr>
      </w:pPr>
      <w:proofErr w:type="spellStart"/>
      <w:r w:rsidRPr="003611C4">
        <w:rPr>
          <w:rFonts w:ascii="Arial" w:hAnsi="Arial" w:cs="Arial"/>
        </w:rPr>
        <w:t>Nanwani</w:t>
      </w:r>
      <w:proofErr w:type="spellEnd"/>
      <w:r w:rsidRPr="003611C4">
        <w:rPr>
          <w:rFonts w:ascii="Arial" w:hAnsi="Arial" w:cs="Arial"/>
        </w:rPr>
        <w:t>, S. (2021) Organization and Education Development: Reflecting and Transforming in a Self-Discovery Journey (p. 188). Taylor &amp; Francis.</w:t>
      </w:r>
    </w:p>
    <w:p w14:paraId="77D31397" w14:textId="77777777" w:rsidR="003611C4" w:rsidRDefault="003611C4" w:rsidP="003611C4">
      <w:pPr>
        <w:rPr>
          <w:rFonts w:ascii="Arial" w:hAnsi="Arial" w:cs="Arial"/>
          <w:b/>
          <w:bCs/>
          <w:sz w:val="28"/>
          <w:szCs w:val="24"/>
        </w:rPr>
      </w:pPr>
    </w:p>
    <w:p w14:paraId="0D797E63" w14:textId="68253E47" w:rsidR="003611C4" w:rsidRPr="00A87851" w:rsidRDefault="003611C4" w:rsidP="003611C4">
      <w:pPr>
        <w:rPr>
          <w:rFonts w:ascii="Arial" w:hAnsi="Arial" w:cs="Arial"/>
          <w:b/>
          <w:bCs/>
          <w:sz w:val="28"/>
          <w:szCs w:val="24"/>
        </w:rPr>
      </w:pPr>
      <w:r w:rsidRPr="00A87851">
        <w:rPr>
          <w:rFonts w:ascii="Arial" w:hAnsi="Arial" w:cs="Arial"/>
          <w:b/>
          <w:bCs/>
          <w:sz w:val="28"/>
          <w:szCs w:val="24"/>
        </w:rPr>
        <w:t>Component Two</w:t>
      </w:r>
    </w:p>
    <w:p w14:paraId="7676B8D3" w14:textId="77777777" w:rsidR="009F6E3D" w:rsidRPr="009F6E3D" w:rsidRDefault="009F6E3D" w:rsidP="009F6E3D">
      <w:pPr>
        <w:pStyle w:val="ListParagraph"/>
        <w:numPr>
          <w:ilvl w:val="0"/>
          <w:numId w:val="7"/>
        </w:numPr>
        <w:rPr>
          <w:rFonts w:ascii="Arial" w:hAnsi="Arial" w:cs="Arial"/>
        </w:rPr>
      </w:pPr>
      <w:r w:rsidRPr="009F6E3D">
        <w:rPr>
          <w:rFonts w:ascii="Arial" w:hAnsi="Arial" w:cs="Arial"/>
        </w:rPr>
        <w:t xml:space="preserve">Beus, J.M., Payne, S.C., Arthur Jr, </w:t>
      </w:r>
      <w:proofErr w:type="gramStart"/>
      <w:r w:rsidRPr="009F6E3D">
        <w:rPr>
          <w:rFonts w:ascii="Arial" w:hAnsi="Arial" w:cs="Arial"/>
        </w:rPr>
        <w:t>W.</w:t>
      </w:r>
      <w:proofErr w:type="gramEnd"/>
      <w:r w:rsidRPr="009F6E3D">
        <w:rPr>
          <w:rFonts w:ascii="Arial" w:hAnsi="Arial" w:cs="Arial"/>
        </w:rPr>
        <w:t xml:space="preserve"> and Muñoz, G.J. (2019) The development and validation of a cross-industry safety climate measure: Resolving conceptual and operational issues. Journal of Management, 45(5), pp.1987-2013.</w:t>
      </w:r>
    </w:p>
    <w:p w14:paraId="439D60AD" w14:textId="77777777" w:rsidR="009F6E3D" w:rsidRPr="009F6E3D" w:rsidRDefault="009F6E3D" w:rsidP="009F6E3D">
      <w:pPr>
        <w:pStyle w:val="ListParagraph"/>
        <w:numPr>
          <w:ilvl w:val="0"/>
          <w:numId w:val="7"/>
        </w:numPr>
        <w:rPr>
          <w:rFonts w:ascii="Arial" w:hAnsi="Arial" w:cs="Arial"/>
        </w:rPr>
      </w:pPr>
      <w:r w:rsidRPr="009F6E3D">
        <w:rPr>
          <w:rFonts w:ascii="Arial" w:hAnsi="Arial" w:cs="Arial"/>
        </w:rPr>
        <w:t>Chen, X.A., Wang, R. and Zhang, J. (2022) Divide and conquer: A hygienic, efficient, and reliable assembly line for housekeeping. Manufacturing &amp; Service Operations Management, 24(2), pp.938-955.</w:t>
      </w:r>
    </w:p>
    <w:p w14:paraId="0792A797" w14:textId="77777777" w:rsidR="009F6E3D" w:rsidRPr="009F6E3D" w:rsidRDefault="009F6E3D" w:rsidP="009F6E3D">
      <w:pPr>
        <w:pStyle w:val="ListParagraph"/>
        <w:numPr>
          <w:ilvl w:val="0"/>
          <w:numId w:val="7"/>
        </w:numPr>
        <w:rPr>
          <w:rFonts w:ascii="Arial" w:hAnsi="Arial" w:cs="Arial"/>
        </w:rPr>
      </w:pPr>
      <w:r w:rsidRPr="009F6E3D">
        <w:rPr>
          <w:rFonts w:ascii="Arial" w:hAnsi="Arial" w:cs="Arial"/>
        </w:rPr>
        <w:t xml:space="preserve">Hettiarachchi, G.H.T.H. and </w:t>
      </w:r>
      <w:proofErr w:type="spellStart"/>
      <w:r w:rsidRPr="009F6E3D">
        <w:rPr>
          <w:rFonts w:ascii="Arial" w:hAnsi="Arial" w:cs="Arial"/>
        </w:rPr>
        <w:t>Coomasaru</w:t>
      </w:r>
      <w:proofErr w:type="spellEnd"/>
      <w:r w:rsidRPr="009F6E3D">
        <w:rPr>
          <w:rFonts w:ascii="Arial" w:hAnsi="Arial" w:cs="Arial"/>
        </w:rPr>
        <w:t>, P. (2021) Common Causes of Accidents and Safety Precautions-A Review.</w:t>
      </w:r>
    </w:p>
    <w:p w14:paraId="1C0BC6AA" w14:textId="2033FE0F" w:rsidR="005F689A" w:rsidRPr="005F689A" w:rsidRDefault="009F6E3D" w:rsidP="009F6E3D">
      <w:pPr>
        <w:pStyle w:val="ListParagraph"/>
        <w:numPr>
          <w:ilvl w:val="0"/>
          <w:numId w:val="7"/>
        </w:numPr>
      </w:pPr>
      <w:r w:rsidRPr="009F6E3D">
        <w:rPr>
          <w:rFonts w:ascii="Arial" w:hAnsi="Arial" w:cs="Arial"/>
        </w:rPr>
        <w:t>Shapoval, V., Sönmez, S., Hsieh, Y.C. and Apostolopoulos, Y. (2022) Occupational health and safety of immigrant hotel housekeepers. Workplace Health &amp; Safety, 70(12), pp.566-573.</w:t>
      </w:r>
    </w:p>
    <w:p w14:paraId="12791EC5" w14:textId="77777777" w:rsidR="005F689A" w:rsidRPr="00330917" w:rsidRDefault="005F689A" w:rsidP="00977466">
      <w:pPr>
        <w:rPr>
          <w:b/>
          <w:bCs/>
        </w:rPr>
      </w:pPr>
    </w:p>
    <w:sectPr w:rsidR="005F689A" w:rsidRPr="00330917" w:rsidSect="005E5570">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00DC9" w14:textId="77777777" w:rsidR="005E5570" w:rsidRDefault="005E5570" w:rsidP="004D0F63">
      <w:pPr>
        <w:spacing w:after="0" w:line="240" w:lineRule="auto"/>
      </w:pPr>
      <w:r>
        <w:separator/>
      </w:r>
    </w:p>
  </w:endnote>
  <w:endnote w:type="continuationSeparator" w:id="0">
    <w:p w14:paraId="2417B847" w14:textId="77777777" w:rsidR="005E5570" w:rsidRDefault="005E557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370166"/>
      <w:docPartObj>
        <w:docPartGallery w:val="Page Numbers (Bottom of Page)"/>
        <w:docPartUnique/>
      </w:docPartObj>
    </w:sdtPr>
    <w:sdtEndPr>
      <w:rPr>
        <w:noProof/>
      </w:rPr>
    </w:sdtEndPr>
    <w:sdtContent>
      <w:p w14:paraId="45E39B16" w14:textId="160159D8" w:rsidR="009F6E3D" w:rsidRDefault="009F6E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096268" w14:textId="77777777" w:rsidR="009F6E3D" w:rsidRDefault="009F6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264B7" w14:textId="77777777" w:rsidR="005E5570" w:rsidRDefault="005E5570" w:rsidP="004D0F63">
      <w:pPr>
        <w:spacing w:after="0" w:line="240" w:lineRule="auto"/>
      </w:pPr>
      <w:r>
        <w:separator/>
      </w:r>
    </w:p>
  </w:footnote>
  <w:footnote w:type="continuationSeparator" w:id="0">
    <w:p w14:paraId="7DF54FD8" w14:textId="77777777" w:rsidR="005E5570" w:rsidRDefault="005E557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608DA"/>
    <w:multiLevelType w:val="hybridMultilevel"/>
    <w:tmpl w:val="963C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F477D2"/>
    <w:multiLevelType w:val="hybridMultilevel"/>
    <w:tmpl w:val="15CA3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AF6254"/>
    <w:multiLevelType w:val="hybridMultilevel"/>
    <w:tmpl w:val="EBFCB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5E02EA"/>
    <w:multiLevelType w:val="hybridMultilevel"/>
    <w:tmpl w:val="14240B3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2030788789">
    <w:abstractNumId w:val="4"/>
  </w:num>
  <w:num w:numId="5" w16cid:durableId="100882094">
    <w:abstractNumId w:val="6"/>
  </w:num>
  <w:num w:numId="6" w16cid:durableId="573516810">
    <w:abstractNumId w:val="0"/>
  </w:num>
  <w:num w:numId="7" w16cid:durableId="7169302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81AEB"/>
    <w:rsid w:val="00302031"/>
    <w:rsid w:val="00330917"/>
    <w:rsid w:val="00343A05"/>
    <w:rsid w:val="003508D9"/>
    <w:rsid w:val="00357851"/>
    <w:rsid w:val="003611C4"/>
    <w:rsid w:val="00450EDF"/>
    <w:rsid w:val="0045538B"/>
    <w:rsid w:val="004D0F63"/>
    <w:rsid w:val="00592A7E"/>
    <w:rsid w:val="005E5570"/>
    <w:rsid w:val="005F689A"/>
    <w:rsid w:val="00697D92"/>
    <w:rsid w:val="006B6681"/>
    <w:rsid w:val="00806EF8"/>
    <w:rsid w:val="008358ED"/>
    <w:rsid w:val="00840816"/>
    <w:rsid w:val="0086599B"/>
    <w:rsid w:val="008B5011"/>
    <w:rsid w:val="00977466"/>
    <w:rsid w:val="009A4555"/>
    <w:rsid w:val="009D31CA"/>
    <w:rsid w:val="009F6E3D"/>
    <w:rsid w:val="00A3401B"/>
    <w:rsid w:val="00A83A4D"/>
    <w:rsid w:val="00AA0DA1"/>
    <w:rsid w:val="00AB29A2"/>
    <w:rsid w:val="00AD1F84"/>
    <w:rsid w:val="00B0001B"/>
    <w:rsid w:val="00B0725C"/>
    <w:rsid w:val="00BD35C5"/>
    <w:rsid w:val="00C04832"/>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9</Pages>
  <Words>1998</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Mihaita Ionut Manda (2232074)</cp:lastModifiedBy>
  <cp:revision>4</cp:revision>
  <dcterms:created xsi:type="dcterms:W3CDTF">2024-01-19T11:52:00Z</dcterms:created>
  <dcterms:modified xsi:type="dcterms:W3CDTF">2024-02-09T11:07:00Z</dcterms:modified>
</cp:coreProperties>
</file>