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F96F3" w14:textId="77777777" w:rsidR="00122F06" w:rsidRDefault="00000000">
      <w:pPr>
        <w:spacing w:after="23" w:line="259" w:lineRule="auto"/>
        <w:ind w:left="2518" w:firstLine="0"/>
        <w:jc w:val="left"/>
      </w:pPr>
      <w:r>
        <w:rPr>
          <w:noProof/>
        </w:rPr>
        <w:drawing>
          <wp:inline distT="0" distB="0" distL="0" distR="0" wp14:anchorId="10F2C97E" wp14:editId="4D28B346">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8"/>
                    <a:stretch>
                      <a:fillRect/>
                    </a:stretch>
                  </pic:blipFill>
                  <pic:spPr>
                    <a:xfrm>
                      <a:off x="0" y="0"/>
                      <a:ext cx="2524760" cy="836295"/>
                    </a:xfrm>
                    <a:prstGeom prst="rect">
                      <a:avLst/>
                    </a:prstGeom>
                  </pic:spPr>
                </pic:pic>
              </a:graphicData>
            </a:graphic>
          </wp:inline>
        </w:drawing>
      </w:r>
    </w:p>
    <w:p w14:paraId="59BEBD05" w14:textId="77777777" w:rsidR="00122F06" w:rsidRDefault="00000000">
      <w:pPr>
        <w:spacing w:after="71" w:line="259" w:lineRule="auto"/>
        <w:ind w:left="545" w:firstLine="0"/>
        <w:jc w:val="left"/>
      </w:pPr>
      <w:r>
        <w:rPr>
          <w:b/>
          <w:color w:val="FF0000"/>
          <w:sz w:val="56"/>
        </w:rPr>
        <w:t xml:space="preserve"> </w:t>
      </w:r>
    </w:p>
    <w:p w14:paraId="0566535E" w14:textId="75A9278E" w:rsidR="00122F06" w:rsidRDefault="00000000">
      <w:pPr>
        <w:spacing w:after="0" w:line="249" w:lineRule="auto"/>
        <w:ind w:left="17" w:right="7"/>
        <w:jc w:val="center"/>
      </w:pPr>
      <w:r>
        <w:rPr>
          <w:b/>
          <w:sz w:val="52"/>
        </w:rPr>
        <w:t xml:space="preserve">L7 </w:t>
      </w:r>
      <w:r w:rsidR="00EF7138">
        <w:rPr>
          <w:b/>
          <w:sz w:val="52"/>
        </w:rPr>
        <w:t>–</w:t>
      </w:r>
      <w:r>
        <w:rPr>
          <w:b/>
          <w:sz w:val="52"/>
        </w:rPr>
        <w:t xml:space="preserve"> </w:t>
      </w:r>
      <w:r w:rsidR="00EF7138">
        <w:rPr>
          <w:b/>
          <w:sz w:val="52"/>
        </w:rPr>
        <w:t>Data Mining and Visualisation</w:t>
      </w:r>
      <w:r>
        <w:rPr>
          <w:b/>
          <w:sz w:val="52"/>
        </w:rPr>
        <w:t xml:space="preserve"> </w:t>
      </w:r>
    </w:p>
    <w:p w14:paraId="4198FBDD" w14:textId="6891EBB1" w:rsidR="00122F06" w:rsidRDefault="00000000">
      <w:pPr>
        <w:spacing w:after="0" w:line="249" w:lineRule="auto"/>
        <w:ind w:left="17"/>
        <w:jc w:val="center"/>
      </w:pPr>
      <w:r>
        <w:rPr>
          <w:b/>
          <w:sz w:val="52"/>
        </w:rPr>
        <w:t>(A</w:t>
      </w:r>
      <w:r w:rsidR="00EF7138">
        <w:rPr>
          <w:b/>
          <w:sz w:val="52"/>
        </w:rPr>
        <w:t>CC</w:t>
      </w:r>
      <w:r>
        <w:rPr>
          <w:b/>
          <w:sz w:val="52"/>
        </w:rPr>
        <w:t>A70</w:t>
      </w:r>
      <w:r w:rsidR="00EF7138">
        <w:rPr>
          <w:b/>
          <w:sz w:val="52"/>
        </w:rPr>
        <w:t>15</w:t>
      </w:r>
      <w:r>
        <w:rPr>
          <w:b/>
          <w:sz w:val="52"/>
        </w:rPr>
        <w:t xml:space="preserve">) </w:t>
      </w:r>
    </w:p>
    <w:p w14:paraId="25032866" w14:textId="77777777" w:rsidR="00122F06" w:rsidRDefault="00000000">
      <w:pPr>
        <w:spacing w:after="127" w:line="259" w:lineRule="auto"/>
        <w:ind w:left="106" w:firstLine="0"/>
        <w:jc w:val="center"/>
      </w:pPr>
      <w:r>
        <w:rPr>
          <w:color w:val="FF0000"/>
          <w:sz w:val="36"/>
        </w:rPr>
        <w:t xml:space="preserve"> </w:t>
      </w:r>
    </w:p>
    <w:p w14:paraId="0531A61A" w14:textId="77777777" w:rsidR="00122F06" w:rsidRDefault="00000000">
      <w:pPr>
        <w:spacing w:after="127" w:line="259" w:lineRule="auto"/>
        <w:ind w:left="106" w:firstLine="0"/>
        <w:jc w:val="center"/>
      </w:pPr>
      <w:r>
        <w:rPr>
          <w:color w:val="FF0000"/>
          <w:sz w:val="36"/>
        </w:rPr>
        <w:t xml:space="preserve"> </w:t>
      </w:r>
    </w:p>
    <w:p w14:paraId="5CBDED24" w14:textId="2D8C69A5" w:rsidR="00122F06" w:rsidRDefault="00000000">
      <w:pPr>
        <w:spacing w:after="124" w:line="259" w:lineRule="auto"/>
        <w:ind w:left="4" w:firstLine="0"/>
        <w:jc w:val="center"/>
        <w:rPr>
          <w:b/>
          <w:sz w:val="36"/>
        </w:rPr>
      </w:pPr>
      <w:r>
        <w:rPr>
          <w:b/>
          <w:sz w:val="36"/>
        </w:rPr>
        <w:t xml:space="preserve">MSc Project </w:t>
      </w:r>
      <w:r w:rsidR="00532DC2">
        <w:rPr>
          <w:b/>
          <w:sz w:val="36"/>
        </w:rPr>
        <w:t>Report</w:t>
      </w:r>
      <w:r>
        <w:rPr>
          <w:b/>
          <w:sz w:val="36"/>
        </w:rPr>
        <w:t xml:space="preserve">: </w:t>
      </w:r>
    </w:p>
    <w:p w14:paraId="536AE0FB" w14:textId="77777777" w:rsidR="00532DC2" w:rsidRDefault="00532DC2">
      <w:pPr>
        <w:spacing w:after="124" w:line="259" w:lineRule="auto"/>
        <w:ind w:left="4" w:firstLine="0"/>
        <w:jc w:val="center"/>
      </w:pPr>
    </w:p>
    <w:p w14:paraId="3CF9B14F" w14:textId="77777777" w:rsidR="00D110C3" w:rsidRPr="00495074" w:rsidRDefault="00D110C3" w:rsidP="00D110C3">
      <w:pPr>
        <w:spacing w:after="160" w:line="278" w:lineRule="auto"/>
        <w:jc w:val="center"/>
        <w:rPr>
          <w:b/>
          <w:sz w:val="36"/>
        </w:rPr>
      </w:pPr>
      <w:r w:rsidRPr="00495074">
        <w:rPr>
          <w:b/>
          <w:sz w:val="36"/>
        </w:rPr>
        <w:t>Exploratory Data Analysis: Classification and Clustering of NYC Airbnb Listings</w:t>
      </w:r>
    </w:p>
    <w:p w14:paraId="37ABB944" w14:textId="62C464E6" w:rsidR="00532DC2" w:rsidRDefault="00532DC2">
      <w:pPr>
        <w:spacing w:after="4" w:line="259" w:lineRule="auto"/>
        <w:ind w:left="139" w:firstLine="0"/>
        <w:jc w:val="center"/>
        <w:rPr>
          <w:sz w:val="36"/>
          <w:szCs w:val="32"/>
        </w:rPr>
      </w:pPr>
      <w:r>
        <w:rPr>
          <w:sz w:val="36"/>
          <w:szCs w:val="32"/>
        </w:rPr>
        <w:t>By</w:t>
      </w:r>
    </w:p>
    <w:p w14:paraId="29E56802" w14:textId="796A5BF2" w:rsidR="00532DC2" w:rsidRDefault="00532DC2">
      <w:pPr>
        <w:spacing w:after="4" w:line="259" w:lineRule="auto"/>
        <w:ind w:left="139" w:firstLine="0"/>
        <w:jc w:val="center"/>
        <w:rPr>
          <w:sz w:val="36"/>
          <w:szCs w:val="32"/>
        </w:rPr>
      </w:pPr>
      <w:r>
        <w:rPr>
          <w:sz w:val="36"/>
          <w:szCs w:val="32"/>
        </w:rPr>
        <w:t>Khawja Redwanul Islam</w:t>
      </w:r>
    </w:p>
    <w:p w14:paraId="595AB786" w14:textId="268E4D51" w:rsidR="00D110C3" w:rsidRDefault="00D110C3">
      <w:pPr>
        <w:spacing w:after="4" w:line="259" w:lineRule="auto"/>
        <w:ind w:left="139" w:firstLine="0"/>
        <w:jc w:val="center"/>
        <w:rPr>
          <w:sz w:val="36"/>
          <w:szCs w:val="32"/>
        </w:rPr>
      </w:pPr>
      <w:r>
        <w:rPr>
          <w:sz w:val="36"/>
          <w:szCs w:val="32"/>
        </w:rPr>
        <w:t>2428134</w:t>
      </w:r>
    </w:p>
    <w:p w14:paraId="6FCB0631" w14:textId="77777777" w:rsidR="00D110C3" w:rsidRDefault="00D110C3">
      <w:pPr>
        <w:spacing w:after="4" w:line="259" w:lineRule="auto"/>
        <w:ind w:left="139" w:firstLine="0"/>
        <w:jc w:val="center"/>
        <w:rPr>
          <w:sz w:val="36"/>
          <w:szCs w:val="32"/>
        </w:rPr>
      </w:pPr>
    </w:p>
    <w:p w14:paraId="241F1C70" w14:textId="77777777" w:rsidR="00532DC2" w:rsidRPr="00532DC2" w:rsidRDefault="00532DC2">
      <w:pPr>
        <w:spacing w:after="4" w:line="259" w:lineRule="auto"/>
        <w:ind w:left="139" w:firstLine="0"/>
        <w:jc w:val="center"/>
        <w:rPr>
          <w:sz w:val="36"/>
          <w:szCs w:val="32"/>
        </w:rPr>
      </w:pPr>
    </w:p>
    <w:p w14:paraId="084FCA44" w14:textId="5892C310" w:rsidR="00122F06" w:rsidRDefault="00000000" w:rsidP="00532DC2">
      <w:pPr>
        <w:spacing w:after="132" w:line="259" w:lineRule="auto"/>
        <w:ind w:left="3" w:firstLine="0"/>
        <w:jc w:val="center"/>
      </w:pPr>
      <w:r>
        <w:rPr>
          <w:sz w:val="32"/>
        </w:rPr>
        <w:t xml:space="preserve">MSc </w:t>
      </w:r>
      <w:r w:rsidR="00B30632">
        <w:rPr>
          <w:sz w:val="32"/>
        </w:rPr>
        <w:t>Data</w:t>
      </w:r>
      <w:r>
        <w:rPr>
          <w:sz w:val="32"/>
        </w:rPr>
        <w:t xml:space="preserve"> and Artificial Intelligence</w:t>
      </w:r>
      <w:r>
        <w:rPr>
          <w:sz w:val="28"/>
        </w:rPr>
        <w:t xml:space="preserve"> </w:t>
      </w:r>
      <w:r>
        <w:rPr>
          <w:sz w:val="32"/>
        </w:rPr>
        <w:t xml:space="preserve"> </w:t>
      </w:r>
    </w:p>
    <w:p w14:paraId="780F4E31" w14:textId="6A685121" w:rsidR="00122F06" w:rsidRDefault="00000000">
      <w:pPr>
        <w:spacing w:after="0" w:line="345" w:lineRule="auto"/>
        <w:ind w:left="530" w:right="433" w:firstLine="0"/>
        <w:jc w:val="center"/>
      </w:pPr>
      <w:r>
        <w:rPr>
          <w:b/>
          <w:sz w:val="32"/>
        </w:rPr>
        <w:t xml:space="preserve">University of Wales Trinity Saint David </w:t>
      </w:r>
    </w:p>
    <w:p w14:paraId="7E37B68B" w14:textId="77777777" w:rsidR="00122F06" w:rsidRDefault="00000000">
      <w:pPr>
        <w:spacing w:after="139" w:line="259" w:lineRule="auto"/>
        <w:ind w:left="73" w:firstLine="0"/>
        <w:jc w:val="center"/>
      </w:pPr>
      <w:r>
        <w:t xml:space="preserve"> </w:t>
      </w:r>
    </w:p>
    <w:p w14:paraId="3A62DF5E" w14:textId="77777777" w:rsidR="00122F06" w:rsidRDefault="00000000">
      <w:pPr>
        <w:spacing w:after="252" w:line="259" w:lineRule="auto"/>
        <w:ind w:left="73" w:firstLine="0"/>
        <w:jc w:val="center"/>
      </w:pPr>
      <w:r>
        <w:t xml:space="preserve"> </w:t>
      </w:r>
    </w:p>
    <w:p w14:paraId="16C708AB" w14:textId="77777777" w:rsidR="00B30632" w:rsidRDefault="00B30632">
      <w:pPr>
        <w:spacing w:after="252" w:line="259" w:lineRule="auto"/>
        <w:ind w:left="73" w:firstLine="0"/>
        <w:jc w:val="center"/>
      </w:pPr>
    </w:p>
    <w:p w14:paraId="75E5135A" w14:textId="77777777" w:rsidR="00B30632" w:rsidRDefault="00B30632">
      <w:pPr>
        <w:spacing w:after="252" w:line="259" w:lineRule="auto"/>
        <w:ind w:left="73" w:firstLine="0"/>
        <w:jc w:val="center"/>
      </w:pPr>
    </w:p>
    <w:p w14:paraId="3D13D795" w14:textId="77777777" w:rsidR="00B30632" w:rsidRDefault="00B30632">
      <w:pPr>
        <w:spacing w:after="252" w:line="259" w:lineRule="auto"/>
        <w:ind w:left="73" w:firstLine="0"/>
        <w:jc w:val="center"/>
      </w:pPr>
    </w:p>
    <w:p w14:paraId="3021C45B" w14:textId="77777777" w:rsidR="00B30632" w:rsidRDefault="00B30632">
      <w:pPr>
        <w:spacing w:after="252" w:line="259" w:lineRule="auto"/>
        <w:ind w:left="73" w:firstLine="0"/>
        <w:jc w:val="center"/>
      </w:pPr>
    </w:p>
    <w:p w14:paraId="56C37558" w14:textId="77777777" w:rsidR="00B30632" w:rsidRDefault="00B30632">
      <w:pPr>
        <w:spacing w:after="252" w:line="259" w:lineRule="auto"/>
        <w:ind w:left="73" w:firstLine="0"/>
        <w:jc w:val="center"/>
      </w:pPr>
    </w:p>
    <w:p w14:paraId="0D35C62E" w14:textId="77777777" w:rsidR="00B30632" w:rsidRDefault="00B30632">
      <w:pPr>
        <w:spacing w:after="252" w:line="259" w:lineRule="auto"/>
        <w:ind w:left="73" w:firstLine="0"/>
        <w:jc w:val="center"/>
      </w:pPr>
    </w:p>
    <w:p w14:paraId="25767921" w14:textId="77777777" w:rsidR="00B30632" w:rsidRDefault="00B30632">
      <w:pPr>
        <w:spacing w:after="252" w:line="259" w:lineRule="auto"/>
        <w:ind w:left="73" w:firstLine="0"/>
        <w:jc w:val="center"/>
      </w:pPr>
    </w:p>
    <w:p w14:paraId="3B19EDF7" w14:textId="77777777" w:rsidR="00B30632" w:rsidRDefault="00B30632">
      <w:pPr>
        <w:spacing w:after="252" w:line="259" w:lineRule="auto"/>
        <w:ind w:left="73" w:firstLine="0"/>
        <w:jc w:val="center"/>
      </w:pPr>
    </w:p>
    <w:p w14:paraId="7E1FF023" w14:textId="77777777" w:rsidR="00122F06" w:rsidRDefault="00000000" w:rsidP="000047DD">
      <w:pPr>
        <w:spacing w:after="127" w:line="259" w:lineRule="auto"/>
        <w:ind w:left="0" w:firstLine="0"/>
      </w:pPr>
      <w:r>
        <w:rPr>
          <w:sz w:val="36"/>
        </w:rPr>
        <w:t xml:space="preserve"> </w:t>
      </w:r>
    </w:p>
    <w:p w14:paraId="67D5BAD6" w14:textId="77777777" w:rsidR="00122F06" w:rsidRDefault="00000000">
      <w:pPr>
        <w:spacing w:after="0" w:line="259" w:lineRule="auto"/>
        <w:ind w:left="545" w:firstLine="0"/>
        <w:jc w:val="left"/>
      </w:pPr>
      <w:r>
        <w:t xml:space="preserve"> </w:t>
      </w:r>
    </w:p>
    <w:sdt>
      <w:sdtPr>
        <w:id w:val="1289084620"/>
        <w:docPartObj>
          <w:docPartGallery w:val="Table of Contents"/>
        </w:docPartObj>
      </w:sdtPr>
      <w:sdtContent>
        <w:p w14:paraId="0D6D823B" w14:textId="77777777" w:rsidR="00122F06" w:rsidRDefault="00000000">
          <w:pPr>
            <w:spacing w:after="255" w:line="259" w:lineRule="auto"/>
            <w:ind w:left="-5"/>
            <w:jc w:val="left"/>
          </w:pPr>
          <w:r>
            <w:rPr>
              <w:b/>
              <w:sz w:val="32"/>
            </w:rPr>
            <w:t xml:space="preserve">Table of Contents </w:t>
          </w:r>
        </w:p>
        <w:p w14:paraId="48581129" w14:textId="18A214E9" w:rsidR="00D110C3" w:rsidRDefault="00000000">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r>
            <w:fldChar w:fldCharType="begin"/>
          </w:r>
          <w:r>
            <w:instrText xml:space="preserve"> TOC \o "1-3" \h \z \u </w:instrText>
          </w:r>
          <w:r>
            <w:fldChar w:fldCharType="separate"/>
          </w:r>
          <w:hyperlink w:anchor="_Toc214590525" w:history="1">
            <w:r w:rsidR="00D110C3" w:rsidRPr="006119E2">
              <w:rPr>
                <w:rStyle w:val="Hyperlink"/>
                <w:bCs/>
                <w:noProof/>
              </w:rPr>
              <w:t>1.</w:t>
            </w:r>
            <w:r w:rsidR="00D110C3">
              <w:rPr>
                <w:rFonts w:asciiTheme="minorHAnsi" w:eastAsiaTheme="minorEastAsia" w:hAnsiTheme="minorHAnsi" w:cstheme="minorBidi"/>
                <w:noProof/>
                <w:color w:val="auto"/>
                <w:kern w:val="2"/>
                <w:szCs w:val="24"/>
                <w14:ligatures w14:val="standardContextual"/>
              </w:rPr>
              <w:tab/>
            </w:r>
            <w:r w:rsidR="00D110C3" w:rsidRPr="006119E2">
              <w:rPr>
                <w:rStyle w:val="Hyperlink"/>
                <w:noProof/>
              </w:rPr>
              <w:t>Abstract</w:t>
            </w:r>
            <w:r w:rsidR="00D110C3">
              <w:rPr>
                <w:noProof/>
                <w:webHidden/>
              </w:rPr>
              <w:tab/>
            </w:r>
            <w:r w:rsidR="00D110C3">
              <w:rPr>
                <w:noProof/>
                <w:webHidden/>
              </w:rPr>
              <w:fldChar w:fldCharType="begin"/>
            </w:r>
            <w:r w:rsidR="00D110C3">
              <w:rPr>
                <w:noProof/>
                <w:webHidden/>
              </w:rPr>
              <w:instrText xml:space="preserve"> PAGEREF _Toc214590525 \h </w:instrText>
            </w:r>
            <w:r w:rsidR="00D110C3">
              <w:rPr>
                <w:noProof/>
                <w:webHidden/>
              </w:rPr>
            </w:r>
            <w:r w:rsidR="00D110C3">
              <w:rPr>
                <w:noProof/>
                <w:webHidden/>
              </w:rPr>
              <w:fldChar w:fldCharType="separate"/>
            </w:r>
            <w:r w:rsidR="00D110C3">
              <w:rPr>
                <w:noProof/>
                <w:webHidden/>
              </w:rPr>
              <w:t>6</w:t>
            </w:r>
            <w:r w:rsidR="00D110C3">
              <w:rPr>
                <w:noProof/>
                <w:webHidden/>
              </w:rPr>
              <w:fldChar w:fldCharType="end"/>
            </w:r>
          </w:hyperlink>
        </w:p>
        <w:p w14:paraId="759727C2" w14:textId="7D6C5C2A"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26" w:history="1">
            <w:r w:rsidRPr="006119E2">
              <w:rPr>
                <w:rStyle w:val="Hyperlink"/>
                <w:bCs/>
                <w:noProof/>
              </w:rPr>
              <w:t>2.</w:t>
            </w:r>
            <w:r>
              <w:rPr>
                <w:rFonts w:asciiTheme="minorHAnsi" w:eastAsiaTheme="minorEastAsia" w:hAnsiTheme="minorHAnsi" w:cstheme="minorBidi"/>
                <w:noProof/>
                <w:color w:val="auto"/>
                <w:kern w:val="2"/>
                <w:szCs w:val="24"/>
                <w14:ligatures w14:val="standardContextual"/>
              </w:rPr>
              <w:tab/>
            </w:r>
            <w:r w:rsidRPr="006119E2">
              <w:rPr>
                <w:rStyle w:val="Hyperlink"/>
                <w:noProof/>
              </w:rPr>
              <w:t>Introduction</w:t>
            </w:r>
            <w:r>
              <w:rPr>
                <w:noProof/>
                <w:webHidden/>
              </w:rPr>
              <w:tab/>
            </w:r>
            <w:r>
              <w:rPr>
                <w:noProof/>
                <w:webHidden/>
              </w:rPr>
              <w:fldChar w:fldCharType="begin"/>
            </w:r>
            <w:r>
              <w:rPr>
                <w:noProof/>
                <w:webHidden/>
              </w:rPr>
              <w:instrText xml:space="preserve"> PAGEREF _Toc214590526 \h </w:instrText>
            </w:r>
            <w:r>
              <w:rPr>
                <w:noProof/>
                <w:webHidden/>
              </w:rPr>
            </w:r>
            <w:r>
              <w:rPr>
                <w:noProof/>
                <w:webHidden/>
              </w:rPr>
              <w:fldChar w:fldCharType="separate"/>
            </w:r>
            <w:r>
              <w:rPr>
                <w:noProof/>
                <w:webHidden/>
              </w:rPr>
              <w:t>6</w:t>
            </w:r>
            <w:r>
              <w:rPr>
                <w:noProof/>
                <w:webHidden/>
              </w:rPr>
              <w:fldChar w:fldCharType="end"/>
            </w:r>
          </w:hyperlink>
        </w:p>
        <w:p w14:paraId="42DD43D3" w14:textId="6D2EB102"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27" w:history="1">
            <w:r w:rsidRPr="006119E2">
              <w:rPr>
                <w:rStyle w:val="Hyperlink"/>
                <w:bCs/>
                <w:noProof/>
              </w:rPr>
              <w:t>2.1.</w:t>
            </w:r>
            <w:r>
              <w:rPr>
                <w:rFonts w:asciiTheme="minorHAnsi" w:eastAsiaTheme="minorEastAsia" w:hAnsiTheme="minorHAnsi" w:cstheme="minorBidi"/>
                <w:noProof/>
                <w:color w:val="auto"/>
                <w:kern w:val="2"/>
                <w:szCs w:val="24"/>
                <w14:ligatures w14:val="standardContextual"/>
              </w:rPr>
              <w:tab/>
            </w:r>
            <w:r w:rsidRPr="006119E2">
              <w:rPr>
                <w:rStyle w:val="Hyperlink"/>
                <w:noProof/>
              </w:rPr>
              <w:t>Background: The Evolution of the Sharing Economy</w:t>
            </w:r>
            <w:r>
              <w:rPr>
                <w:noProof/>
                <w:webHidden/>
              </w:rPr>
              <w:tab/>
            </w:r>
            <w:r>
              <w:rPr>
                <w:noProof/>
                <w:webHidden/>
              </w:rPr>
              <w:fldChar w:fldCharType="begin"/>
            </w:r>
            <w:r>
              <w:rPr>
                <w:noProof/>
                <w:webHidden/>
              </w:rPr>
              <w:instrText xml:space="preserve"> PAGEREF _Toc214590527 \h </w:instrText>
            </w:r>
            <w:r>
              <w:rPr>
                <w:noProof/>
                <w:webHidden/>
              </w:rPr>
            </w:r>
            <w:r>
              <w:rPr>
                <w:noProof/>
                <w:webHidden/>
              </w:rPr>
              <w:fldChar w:fldCharType="separate"/>
            </w:r>
            <w:r>
              <w:rPr>
                <w:noProof/>
                <w:webHidden/>
              </w:rPr>
              <w:t>6</w:t>
            </w:r>
            <w:r>
              <w:rPr>
                <w:noProof/>
                <w:webHidden/>
              </w:rPr>
              <w:fldChar w:fldCharType="end"/>
            </w:r>
          </w:hyperlink>
        </w:p>
        <w:p w14:paraId="3D7FC35A" w14:textId="25F71B6D"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28" w:history="1">
            <w:r w:rsidRPr="006119E2">
              <w:rPr>
                <w:rStyle w:val="Hyperlink"/>
                <w:bCs/>
                <w:noProof/>
              </w:rPr>
              <w:t>2.2.</w:t>
            </w:r>
            <w:r>
              <w:rPr>
                <w:rFonts w:asciiTheme="minorHAnsi" w:eastAsiaTheme="minorEastAsia" w:hAnsiTheme="minorHAnsi" w:cstheme="minorBidi"/>
                <w:noProof/>
                <w:color w:val="auto"/>
                <w:kern w:val="2"/>
                <w:szCs w:val="24"/>
                <w14:ligatures w14:val="standardContextual"/>
              </w:rPr>
              <w:tab/>
            </w:r>
            <w:r w:rsidRPr="006119E2">
              <w:rPr>
                <w:rStyle w:val="Hyperlink"/>
                <w:noProof/>
              </w:rPr>
              <w:t>The Data Analytics Gap</w:t>
            </w:r>
            <w:r>
              <w:rPr>
                <w:noProof/>
                <w:webHidden/>
              </w:rPr>
              <w:tab/>
            </w:r>
            <w:r>
              <w:rPr>
                <w:noProof/>
                <w:webHidden/>
              </w:rPr>
              <w:fldChar w:fldCharType="begin"/>
            </w:r>
            <w:r>
              <w:rPr>
                <w:noProof/>
                <w:webHidden/>
              </w:rPr>
              <w:instrText xml:space="preserve"> PAGEREF _Toc214590528 \h </w:instrText>
            </w:r>
            <w:r>
              <w:rPr>
                <w:noProof/>
                <w:webHidden/>
              </w:rPr>
            </w:r>
            <w:r>
              <w:rPr>
                <w:noProof/>
                <w:webHidden/>
              </w:rPr>
              <w:fldChar w:fldCharType="separate"/>
            </w:r>
            <w:r>
              <w:rPr>
                <w:noProof/>
                <w:webHidden/>
              </w:rPr>
              <w:t>7</w:t>
            </w:r>
            <w:r>
              <w:rPr>
                <w:noProof/>
                <w:webHidden/>
              </w:rPr>
              <w:fldChar w:fldCharType="end"/>
            </w:r>
          </w:hyperlink>
        </w:p>
        <w:p w14:paraId="69763B65" w14:textId="278EBAF2"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29" w:history="1">
            <w:r w:rsidRPr="006119E2">
              <w:rPr>
                <w:rStyle w:val="Hyperlink"/>
                <w:bCs/>
                <w:noProof/>
              </w:rPr>
              <w:t>2.3.</w:t>
            </w:r>
            <w:r>
              <w:rPr>
                <w:rFonts w:asciiTheme="minorHAnsi" w:eastAsiaTheme="minorEastAsia" w:hAnsiTheme="minorHAnsi" w:cstheme="minorBidi"/>
                <w:noProof/>
                <w:color w:val="auto"/>
                <w:kern w:val="2"/>
                <w:szCs w:val="24"/>
                <w14:ligatures w14:val="standardContextual"/>
              </w:rPr>
              <w:tab/>
            </w:r>
            <w:r w:rsidRPr="006119E2">
              <w:rPr>
                <w:rStyle w:val="Hyperlink"/>
                <w:noProof/>
              </w:rPr>
              <w:t>Problem Statement</w:t>
            </w:r>
            <w:r>
              <w:rPr>
                <w:noProof/>
                <w:webHidden/>
              </w:rPr>
              <w:tab/>
            </w:r>
            <w:r>
              <w:rPr>
                <w:noProof/>
                <w:webHidden/>
              </w:rPr>
              <w:fldChar w:fldCharType="begin"/>
            </w:r>
            <w:r>
              <w:rPr>
                <w:noProof/>
                <w:webHidden/>
              </w:rPr>
              <w:instrText xml:space="preserve"> PAGEREF _Toc214590529 \h </w:instrText>
            </w:r>
            <w:r>
              <w:rPr>
                <w:noProof/>
                <w:webHidden/>
              </w:rPr>
            </w:r>
            <w:r>
              <w:rPr>
                <w:noProof/>
                <w:webHidden/>
              </w:rPr>
              <w:fldChar w:fldCharType="separate"/>
            </w:r>
            <w:r>
              <w:rPr>
                <w:noProof/>
                <w:webHidden/>
              </w:rPr>
              <w:t>7</w:t>
            </w:r>
            <w:r>
              <w:rPr>
                <w:noProof/>
                <w:webHidden/>
              </w:rPr>
              <w:fldChar w:fldCharType="end"/>
            </w:r>
          </w:hyperlink>
        </w:p>
        <w:p w14:paraId="77D17A83" w14:textId="78AEC7EE"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30" w:history="1">
            <w:r w:rsidRPr="006119E2">
              <w:rPr>
                <w:rStyle w:val="Hyperlink"/>
                <w:bCs/>
                <w:noProof/>
              </w:rPr>
              <w:t>2.4.</w:t>
            </w:r>
            <w:r>
              <w:rPr>
                <w:rFonts w:asciiTheme="minorHAnsi" w:eastAsiaTheme="minorEastAsia" w:hAnsiTheme="minorHAnsi" w:cstheme="minorBidi"/>
                <w:noProof/>
                <w:color w:val="auto"/>
                <w:kern w:val="2"/>
                <w:szCs w:val="24"/>
                <w14:ligatures w14:val="standardContextual"/>
              </w:rPr>
              <w:tab/>
            </w:r>
            <w:r w:rsidRPr="006119E2">
              <w:rPr>
                <w:rStyle w:val="Hyperlink"/>
                <w:noProof/>
              </w:rPr>
              <w:t>Aim and Objectives</w:t>
            </w:r>
            <w:r>
              <w:rPr>
                <w:noProof/>
                <w:webHidden/>
              </w:rPr>
              <w:tab/>
            </w:r>
            <w:r>
              <w:rPr>
                <w:noProof/>
                <w:webHidden/>
              </w:rPr>
              <w:fldChar w:fldCharType="begin"/>
            </w:r>
            <w:r>
              <w:rPr>
                <w:noProof/>
                <w:webHidden/>
              </w:rPr>
              <w:instrText xml:space="preserve"> PAGEREF _Toc214590530 \h </w:instrText>
            </w:r>
            <w:r>
              <w:rPr>
                <w:noProof/>
                <w:webHidden/>
              </w:rPr>
            </w:r>
            <w:r>
              <w:rPr>
                <w:noProof/>
                <w:webHidden/>
              </w:rPr>
              <w:fldChar w:fldCharType="separate"/>
            </w:r>
            <w:r>
              <w:rPr>
                <w:noProof/>
                <w:webHidden/>
              </w:rPr>
              <w:t>7</w:t>
            </w:r>
            <w:r>
              <w:rPr>
                <w:noProof/>
                <w:webHidden/>
              </w:rPr>
              <w:fldChar w:fldCharType="end"/>
            </w:r>
          </w:hyperlink>
        </w:p>
        <w:p w14:paraId="3A55F837" w14:textId="79745E39"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31" w:history="1">
            <w:r w:rsidRPr="006119E2">
              <w:rPr>
                <w:rStyle w:val="Hyperlink"/>
                <w:bCs/>
                <w:noProof/>
              </w:rPr>
              <w:t>3.</w:t>
            </w:r>
            <w:r>
              <w:rPr>
                <w:rFonts w:asciiTheme="minorHAnsi" w:eastAsiaTheme="minorEastAsia" w:hAnsiTheme="minorHAnsi" w:cstheme="minorBidi"/>
                <w:noProof/>
                <w:color w:val="auto"/>
                <w:kern w:val="2"/>
                <w:szCs w:val="24"/>
                <w14:ligatures w14:val="standardContextual"/>
              </w:rPr>
              <w:tab/>
            </w:r>
            <w:r w:rsidRPr="006119E2">
              <w:rPr>
                <w:rStyle w:val="Hyperlink"/>
                <w:noProof/>
              </w:rPr>
              <w:t>Literature Review</w:t>
            </w:r>
            <w:r>
              <w:rPr>
                <w:noProof/>
                <w:webHidden/>
              </w:rPr>
              <w:tab/>
            </w:r>
            <w:r>
              <w:rPr>
                <w:noProof/>
                <w:webHidden/>
              </w:rPr>
              <w:fldChar w:fldCharType="begin"/>
            </w:r>
            <w:r>
              <w:rPr>
                <w:noProof/>
                <w:webHidden/>
              </w:rPr>
              <w:instrText xml:space="preserve"> PAGEREF _Toc214590531 \h </w:instrText>
            </w:r>
            <w:r>
              <w:rPr>
                <w:noProof/>
                <w:webHidden/>
              </w:rPr>
            </w:r>
            <w:r>
              <w:rPr>
                <w:noProof/>
                <w:webHidden/>
              </w:rPr>
              <w:fldChar w:fldCharType="separate"/>
            </w:r>
            <w:r>
              <w:rPr>
                <w:noProof/>
                <w:webHidden/>
              </w:rPr>
              <w:t>8</w:t>
            </w:r>
            <w:r>
              <w:rPr>
                <w:noProof/>
                <w:webHidden/>
              </w:rPr>
              <w:fldChar w:fldCharType="end"/>
            </w:r>
          </w:hyperlink>
        </w:p>
        <w:p w14:paraId="0F201CF1" w14:textId="08F8725D"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32" w:history="1">
            <w:r w:rsidRPr="006119E2">
              <w:rPr>
                <w:rStyle w:val="Hyperlink"/>
                <w:bCs/>
                <w:noProof/>
              </w:rPr>
              <w:t>3.1.</w:t>
            </w:r>
            <w:r>
              <w:rPr>
                <w:rFonts w:asciiTheme="minorHAnsi" w:eastAsiaTheme="minorEastAsia" w:hAnsiTheme="minorHAnsi" w:cstheme="minorBidi"/>
                <w:noProof/>
                <w:color w:val="auto"/>
                <w:kern w:val="2"/>
                <w:szCs w:val="24"/>
                <w14:ligatures w14:val="standardContextual"/>
              </w:rPr>
              <w:tab/>
            </w:r>
            <w:r w:rsidRPr="006119E2">
              <w:rPr>
                <w:rStyle w:val="Hyperlink"/>
                <w:noProof/>
              </w:rPr>
              <w:t>Data Mining in the Hospitality Industry</w:t>
            </w:r>
            <w:r>
              <w:rPr>
                <w:noProof/>
                <w:webHidden/>
              </w:rPr>
              <w:tab/>
            </w:r>
            <w:r>
              <w:rPr>
                <w:noProof/>
                <w:webHidden/>
              </w:rPr>
              <w:fldChar w:fldCharType="begin"/>
            </w:r>
            <w:r>
              <w:rPr>
                <w:noProof/>
                <w:webHidden/>
              </w:rPr>
              <w:instrText xml:space="preserve"> PAGEREF _Toc214590532 \h </w:instrText>
            </w:r>
            <w:r>
              <w:rPr>
                <w:noProof/>
                <w:webHidden/>
              </w:rPr>
            </w:r>
            <w:r>
              <w:rPr>
                <w:noProof/>
                <w:webHidden/>
              </w:rPr>
              <w:fldChar w:fldCharType="separate"/>
            </w:r>
            <w:r>
              <w:rPr>
                <w:noProof/>
                <w:webHidden/>
              </w:rPr>
              <w:t>8</w:t>
            </w:r>
            <w:r>
              <w:rPr>
                <w:noProof/>
                <w:webHidden/>
              </w:rPr>
              <w:fldChar w:fldCharType="end"/>
            </w:r>
          </w:hyperlink>
        </w:p>
        <w:p w14:paraId="5E02FD8D" w14:textId="6C31CEE5"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33" w:history="1">
            <w:r w:rsidRPr="006119E2">
              <w:rPr>
                <w:rStyle w:val="Hyperlink"/>
                <w:bCs/>
                <w:noProof/>
              </w:rPr>
              <w:t>3.2.</w:t>
            </w:r>
            <w:r>
              <w:rPr>
                <w:rFonts w:asciiTheme="minorHAnsi" w:eastAsiaTheme="minorEastAsia" w:hAnsiTheme="minorHAnsi" w:cstheme="minorBidi"/>
                <w:noProof/>
                <w:color w:val="auto"/>
                <w:kern w:val="2"/>
                <w:szCs w:val="24"/>
                <w14:ligatures w14:val="standardContextual"/>
              </w:rPr>
              <w:tab/>
            </w:r>
            <w:r w:rsidRPr="006119E2">
              <w:rPr>
                <w:rStyle w:val="Hyperlink"/>
                <w:noProof/>
              </w:rPr>
              <w:t>Theoretical Foundations of Classification Algorithms</w:t>
            </w:r>
            <w:r>
              <w:rPr>
                <w:noProof/>
                <w:webHidden/>
              </w:rPr>
              <w:tab/>
            </w:r>
            <w:r>
              <w:rPr>
                <w:noProof/>
                <w:webHidden/>
              </w:rPr>
              <w:fldChar w:fldCharType="begin"/>
            </w:r>
            <w:r>
              <w:rPr>
                <w:noProof/>
                <w:webHidden/>
              </w:rPr>
              <w:instrText xml:space="preserve"> PAGEREF _Toc214590533 \h </w:instrText>
            </w:r>
            <w:r>
              <w:rPr>
                <w:noProof/>
                <w:webHidden/>
              </w:rPr>
            </w:r>
            <w:r>
              <w:rPr>
                <w:noProof/>
                <w:webHidden/>
              </w:rPr>
              <w:fldChar w:fldCharType="separate"/>
            </w:r>
            <w:r>
              <w:rPr>
                <w:noProof/>
                <w:webHidden/>
              </w:rPr>
              <w:t>8</w:t>
            </w:r>
            <w:r>
              <w:rPr>
                <w:noProof/>
                <w:webHidden/>
              </w:rPr>
              <w:fldChar w:fldCharType="end"/>
            </w:r>
          </w:hyperlink>
        </w:p>
        <w:p w14:paraId="33C5E650" w14:textId="6BA87DAE" w:rsidR="00D110C3" w:rsidRDefault="00D110C3">
          <w:pPr>
            <w:pStyle w:val="TOC3"/>
            <w:tabs>
              <w:tab w:val="left" w:pos="1920"/>
              <w:tab w:val="right" w:leader="dot" w:pos="9010"/>
            </w:tabs>
            <w:rPr>
              <w:rFonts w:asciiTheme="minorHAnsi" w:eastAsiaTheme="minorEastAsia" w:hAnsiTheme="minorHAnsi" w:cstheme="minorBidi"/>
              <w:noProof/>
              <w:color w:val="auto"/>
              <w:kern w:val="2"/>
              <w:szCs w:val="24"/>
              <w14:ligatures w14:val="standardContextual"/>
            </w:rPr>
          </w:pPr>
          <w:hyperlink w:anchor="_Toc214590534" w:history="1">
            <w:r w:rsidRPr="006119E2">
              <w:rPr>
                <w:rStyle w:val="Hyperlink"/>
                <w:bCs/>
                <w:noProof/>
              </w:rPr>
              <w:t>3.2.1.</w:t>
            </w:r>
            <w:r>
              <w:rPr>
                <w:rFonts w:asciiTheme="minorHAnsi" w:eastAsiaTheme="minorEastAsia" w:hAnsiTheme="minorHAnsi" w:cstheme="minorBidi"/>
                <w:noProof/>
                <w:color w:val="auto"/>
                <w:kern w:val="2"/>
                <w:szCs w:val="24"/>
                <w14:ligatures w14:val="standardContextual"/>
              </w:rPr>
              <w:tab/>
            </w:r>
            <w:r w:rsidRPr="006119E2">
              <w:rPr>
                <w:rStyle w:val="Hyperlink"/>
                <w:noProof/>
              </w:rPr>
              <w:t>Decision Trees (J48/C4.5)</w:t>
            </w:r>
            <w:r>
              <w:rPr>
                <w:noProof/>
                <w:webHidden/>
              </w:rPr>
              <w:tab/>
            </w:r>
            <w:r>
              <w:rPr>
                <w:noProof/>
                <w:webHidden/>
              </w:rPr>
              <w:fldChar w:fldCharType="begin"/>
            </w:r>
            <w:r>
              <w:rPr>
                <w:noProof/>
                <w:webHidden/>
              </w:rPr>
              <w:instrText xml:space="preserve"> PAGEREF _Toc214590534 \h </w:instrText>
            </w:r>
            <w:r>
              <w:rPr>
                <w:noProof/>
                <w:webHidden/>
              </w:rPr>
            </w:r>
            <w:r>
              <w:rPr>
                <w:noProof/>
                <w:webHidden/>
              </w:rPr>
              <w:fldChar w:fldCharType="separate"/>
            </w:r>
            <w:r>
              <w:rPr>
                <w:noProof/>
                <w:webHidden/>
              </w:rPr>
              <w:t>8</w:t>
            </w:r>
            <w:r>
              <w:rPr>
                <w:noProof/>
                <w:webHidden/>
              </w:rPr>
              <w:fldChar w:fldCharType="end"/>
            </w:r>
          </w:hyperlink>
        </w:p>
        <w:p w14:paraId="4A21479B" w14:textId="715AFB5B" w:rsidR="00D110C3" w:rsidRDefault="00D110C3">
          <w:pPr>
            <w:pStyle w:val="TOC3"/>
            <w:tabs>
              <w:tab w:val="left" w:pos="1920"/>
              <w:tab w:val="right" w:leader="dot" w:pos="9010"/>
            </w:tabs>
            <w:rPr>
              <w:rFonts w:asciiTheme="minorHAnsi" w:eastAsiaTheme="minorEastAsia" w:hAnsiTheme="minorHAnsi" w:cstheme="minorBidi"/>
              <w:noProof/>
              <w:color w:val="auto"/>
              <w:kern w:val="2"/>
              <w:szCs w:val="24"/>
              <w14:ligatures w14:val="standardContextual"/>
            </w:rPr>
          </w:pPr>
          <w:hyperlink w:anchor="_Toc214590535" w:history="1">
            <w:r w:rsidRPr="006119E2">
              <w:rPr>
                <w:rStyle w:val="Hyperlink"/>
                <w:bCs/>
                <w:noProof/>
              </w:rPr>
              <w:t>3.2.2.</w:t>
            </w:r>
            <w:r>
              <w:rPr>
                <w:rFonts w:asciiTheme="minorHAnsi" w:eastAsiaTheme="minorEastAsia" w:hAnsiTheme="minorHAnsi" w:cstheme="minorBidi"/>
                <w:noProof/>
                <w:color w:val="auto"/>
                <w:kern w:val="2"/>
                <w:szCs w:val="24"/>
                <w14:ligatures w14:val="standardContextual"/>
              </w:rPr>
              <w:tab/>
            </w:r>
            <w:r w:rsidRPr="006119E2">
              <w:rPr>
                <w:rStyle w:val="Hyperlink"/>
                <w:noProof/>
              </w:rPr>
              <w:t>Random Forest (Ensemble Learning)</w:t>
            </w:r>
            <w:r>
              <w:rPr>
                <w:noProof/>
                <w:webHidden/>
              </w:rPr>
              <w:tab/>
            </w:r>
            <w:r>
              <w:rPr>
                <w:noProof/>
                <w:webHidden/>
              </w:rPr>
              <w:fldChar w:fldCharType="begin"/>
            </w:r>
            <w:r>
              <w:rPr>
                <w:noProof/>
                <w:webHidden/>
              </w:rPr>
              <w:instrText xml:space="preserve"> PAGEREF _Toc214590535 \h </w:instrText>
            </w:r>
            <w:r>
              <w:rPr>
                <w:noProof/>
                <w:webHidden/>
              </w:rPr>
            </w:r>
            <w:r>
              <w:rPr>
                <w:noProof/>
                <w:webHidden/>
              </w:rPr>
              <w:fldChar w:fldCharType="separate"/>
            </w:r>
            <w:r>
              <w:rPr>
                <w:noProof/>
                <w:webHidden/>
              </w:rPr>
              <w:t>8</w:t>
            </w:r>
            <w:r>
              <w:rPr>
                <w:noProof/>
                <w:webHidden/>
              </w:rPr>
              <w:fldChar w:fldCharType="end"/>
            </w:r>
          </w:hyperlink>
        </w:p>
        <w:p w14:paraId="79C4D627" w14:textId="5791D339" w:rsidR="00D110C3" w:rsidRDefault="00D110C3">
          <w:pPr>
            <w:pStyle w:val="TOC3"/>
            <w:tabs>
              <w:tab w:val="left" w:pos="1920"/>
              <w:tab w:val="right" w:leader="dot" w:pos="9010"/>
            </w:tabs>
            <w:rPr>
              <w:rFonts w:asciiTheme="minorHAnsi" w:eastAsiaTheme="minorEastAsia" w:hAnsiTheme="minorHAnsi" w:cstheme="minorBidi"/>
              <w:noProof/>
              <w:color w:val="auto"/>
              <w:kern w:val="2"/>
              <w:szCs w:val="24"/>
              <w14:ligatures w14:val="standardContextual"/>
            </w:rPr>
          </w:pPr>
          <w:hyperlink w:anchor="_Toc214590536" w:history="1">
            <w:r w:rsidRPr="006119E2">
              <w:rPr>
                <w:rStyle w:val="Hyperlink"/>
                <w:bCs/>
                <w:noProof/>
              </w:rPr>
              <w:t>3.2.3.</w:t>
            </w:r>
            <w:r>
              <w:rPr>
                <w:rFonts w:asciiTheme="minorHAnsi" w:eastAsiaTheme="minorEastAsia" w:hAnsiTheme="minorHAnsi" w:cstheme="minorBidi"/>
                <w:noProof/>
                <w:color w:val="auto"/>
                <w:kern w:val="2"/>
                <w:szCs w:val="24"/>
                <w14:ligatures w14:val="standardContextual"/>
              </w:rPr>
              <w:tab/>
            </w:r>
            <w:r w:rsidRPr="006119E2">
              <w:rPr>
                <w:rStyle w:val="Hyperlink"/>
                <w:noProof/>
              </w:rPr>
              <w:t>Naive Bayes (Probabilistic Learning)</w:t>
            </w:r>
            <w:r>
              <w:rPr>
                <w:noProof/>
                <w:webHidden/>
              </w:rPr>
              <w:tab/>
            </w:r>
            <w:r>
              <w:rPr>
                <w:noProof/>
                <w:webHidden/>
              </w:rPr>
              <w:fldChar w:fldCharType="begin"/>
            </w:r>
            <w:r>
              <w:rPr>
                <w:noProof/>
                <w:webHidden/>
              </w:rPr>
              <w:instrText xml:space="preserve"> PAGEREF _Toc214590536 \h </w:instrText>
            </w:r>
            <w:r>
              <w:rPr>
                <w:noProof/>
                <w:webHidden/>
              </w:rPr>
            </w:r>
            <w:r>
              <w:rPr>
                <w:noProof/>
                <w:webHidden/>
              </w:rPr>
              <w:fldChar w:fldCharType="separate"/>
            </w:r>
            <w:r>
              <w:rPr>
                <w:noProof/>
                <w:webHidden/>
              </w:rPr>
              <w:t>8</w:t>
            </w:r>
            <w:r>
              <w:rPr>
                <w:noProof/>
                <w:webHidden/>
              </w:rPr>
              <w:fldChar w:fldCharType="end"/>
            </w:r>
          </w:hyperlink>
        </w:p>
        <w:p w14:paraId="0F589600" w14:textId="772CDE35" w:rsidR="00D110C3" w:rsidRDefault="00D110C3">
          <w:pPr>
            <w:pStyle w:val="TOC3"/>
            <w:tabs>
              <w:tab w:val="left" w:pos="1920"/>
              <w:tab w:val="right" w:leader="dot" w:pos="9010"/>
            </w:tabs>
            <w:rPr>
              <w:rFonts w:asciiTheme="minorHAnsi" w:eastAsiaTheme="minorEastAsia" w:hAnsiTheme="minorHAnsi" w:cstheme="minorBidi"/>
              <w:noProof/>
              <w:color w:val="auto"/>
              <w:kern w:val="2"/>
              <w:szCs w:val="24"/>
              <w14:ligatures w14:val="standardContextual"/>
            </w:rPr>
          </w:pPr>
          <w:hyperlink w:anchor="_Toc214590537" w:history="1">
            <w:r w:rsidRPr="006119E2">
              <w:rPr>
                <w:rStyle w:val="Hyperlink"/>
                <w:bCs/>
                <w:noProof/>
              </w:rPr>
              <w:t>3.2.4.</w:t>
            </w:r>
            <w:r>
              <w:rPr>
                <w:rFonts w:asciiTheme="minorHAnsi" w:eastAsiaTheme="minorEastAsia" w:hAnsiTheme="minorHAnsi" w:cstheme="minorBidi"/>
                <w:noProof/>
                <w:color w:val="auto"/>
                <w:kern w:val="2"/>
                <w:szCs w:val="24"/>
                <w14:ligatures w14:val="standardContextual"/>
              </w:rPr>
              <w:tab/>
            </w:r>
            <w:r w:rsidRPr="006119E2">
              <w:rPr>
                <w:rStyle w:val="Hyperlink"/>
                <w:noProof/>
              </w:rPr>
              <w:t>Logistic Regression (Statistical Learning)</w:t>
            </w:r>
            <w:r>
              <w:rPr>
                <w:noProof/>
                <w:webHidden/>
              </w:rPr>
              <w:tab/>
            </w:r>
            <w:r>
              <w:rPr>
                <w:noProof/>
                <w:webHidden/>
              </w:rPr>
              <w:fldChar w:fldCharType="begin"/>
            </w:r>
            <w:r>
              <w:rPr>
                <w:noProof/>
                <w:webHidden/>
              </w:rPr>
              <w:instrText xml:space="preserve"> PAGEREF _Toc214590537 \h </w:instrText>
            </w:r>
            <w:r>
              <w:rPr>
                <w:noProof/>
                <w:webHidden/>
              </w:rPr>
            </w:r>
            <w:r>
              <w:rPr>
                <w:noProof/>
                <w:webHidden/>
              </w:rPr>
              <w:fldChar w:fldCharType="separate"/>
            </w:r>
            <w:r>
              <w:rPr>
                <w:noProof/>
                <w:webHidden/>
              </w:rPr>
              <w:t>9</w:t>
            </w:r>
            <w:r>
              <w:rPr>
                <w:noProof/>
                <w:webHidden/>
              </w:rPr>
              <w:fldChar w:fldCharType="end"/>
            </w:r>
          </w:hyperlink>
        </w:p>
        <w:p w14:paraId="547F2CFB" w14:textId="61301A38"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38" w:history="1">
            <w:r w:rsidRPr="006119E2">
              <w:rPr>
                <w:rStyle w:val="Hyperlink"/>
                <w:bCs/>
                <w:noProof/>
              </w:rPr>
              <w:t>3.3.</w:t>
            </w:r>
            <w:r>
              <w:rPr>
                <w:rFonts w:asciiTheme="minorHAnsi" w:eastAsiaTheme="minorEastAsia" w:hAnsiTheme="minorHAnsi" w:cstheme="minorBidi"/>
                <w:noProof/>
                <w:color w:val="auto"/>
                <w:kern w:val="2"/>
                <w:szCs w:val="24"/>
                <w14:ligatures w14:val="standardContextual"/>
              </w:rPr>
              <w:tab/>
            </w:r>
            <w:r w:rsidRPr="006119E2">
              <w:rPr>
                <w:rStyle w:val="Hyperlink"/>
                <w:noProof/>
              </w:rPr>
              <w:t>The Accuracy Paradox and Class Imbalance</w:t>
            </w:r>
            <w:r>
              <w:rPr>
                <w:noProof/>
                <w:webHidden/>
              </w:rPr>
              <w:tab/>
            </w:r>
            <w:r>
              <w:rPr>
                <w:noProof/>
                <w:webHidden/>
              </w:rPr>
              <w:fldChar w:fldCharType="begin"/>
            </w:r>
            <w:r>
              <w:rPr>
                <w:noProof/>
                <w:webHidden/>
              </w:rPr>
              <w:instrText xml:space="preserve"> PAGEREF _Toc214590538 \h </w:instrText>
            </w:r>
            <w:r>
              <w:rPr>
                <w:noProof/>
                <w:webHidden/>
              </w:rPr>
            </w:r>
            <w:r>
              <w:rPr>
                <w:noProof/>
                <w:webHidden/>
              </w:rPr>
              <w:fldChar w:fldCharType="separate"/>
            </w:r>
            <w:r>
              <w:rPr>
                <w:noProof/>
                <w:webHidden/>
              </w:rPr>
              <w:t>9</w:t>
            </w:r>
            <w:r>
              <w:rPr>
                <w:noProof/>
                <w:webHidden/>
              </w:rPr>
              <w:fldChar w:fldCharType="end"/>
            </w:r>
          </w:hyperlink>
        </w:p>
        <w:p w14:paraId="2DED6EC1" w14:textId="51FB60FA"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39" w:history="1">
            <w:r w:rsidRPr="006119E2">
              <w:rPr>
                <w:rStyle w:val="Hyperlink"/>
                <w:bCs/>
                <w:noProof/>
              </w:rPr>
              <w:t>4.</w:t>
            </w:r>
            <w:r>
              <w:rPr>
                <w:rFonts w:asciiTheme="minorHAnsi" w:eastAsiaTheme="minorEastAsia" w:hAnsiTheme="minorHAnsi" w:cstheme="minorBidi"/>
                <w:noProof/>
                <w:color w:val="auto"/>
                <w:kern w:val="2"/>
                <w:szCs w:val="24"/>
                <w14:ligatures w14:val="standardContextual"/>
              </w:rPr>
              <w:tab/>
            </w:r>
            <w:r w:rsidRPr="006119E2">
              <w:rPr>
                <w:rStyle w:val="Hyperlink"/>
                <w:noProof/>
              </w:rPr>
              <w:t>Methodology</w:t>
            </w:r>
            <w:r>
              <w:rPr>
                <w:noProof/>
                <w:webHidden/>
              </w:rPr>
              <w:tab/>
            </w:r>
            <w:r>
              <w:rPr>
                <w:noProof/>
                <w:webHidden/>
              </w:rPr>
              <w:fldChar w:fldCharType="begin"/>
            </w:r>
            <w:r>
              <w:rPr>
                <w:noProof/>
                <w:webHidden/>
              </w:rPr>
              <w:instrText xml:space="preserve"> PAGEREF _Toc214590539 \h </w:instrText>
            </w:r>
            <w:r>
              <w:rPr>
                <w:noProof/>
                <w:webHidden/>
              </w:rPr>
            </w:r>
            <w:r>
              <w:rPr>
                <w:noProof/>
                <w:webHidden/>
              </w:rPr>
              <w:fldChar w:fldCharType="separate"/>
            </w:r>
            <w:r>
              <w:rPr>
                <w:noProof/>
                <w:webHidden/>
              </w:rPr>
              <w:t>10</w:t>
            </w:r>
            <w:r>
              <w:rPr>
                <w:noProof/>
                <w:webHidden/>
              </w:rPr>
              <w:fldChar w:fldCharType="end"/>
            </w:r>
          </w:hyperlink>
        </w:p>
        <w:p w14:paraId="08BEA63A" w14:textId="09C4E6F9"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0" w:history="1">
            <w:r w:rsidRPr="006119E2">
              <w:rPr>
                <w:rStyle w:val="Hyperlink"/>
                <w:bCs/>
                <w:noProof/>
              </w:rPr>
              <w:t>4.1.</w:t>
            </w:r>
            <w:r>
              <w:rPr>
                <w:rFonts w:asciiTheme="minorHAnsi" w:eastAsiaTheme="minorEastAsia" w:hAnsiTheme="minorHAnsi" w:cstheme="minorBidi"/>
                <w:noProof/>
                <w:color w:val="auto"/>
                <w:kern w:val="2"/>
                <w:szCs w:val="24"/>
                <w14:ligatures w14:val="standardContextual"/>
              </w:rPr>
              <w:tab/>
            </w:r>
            <w:r w:rsidRPr="006119E2">
              <w:rPr>
                <w:rStyle w:val="Hyperlink"/>
                <w:noProof/>
              </w:rPr>
              <w:t>The CRISP-DM Framework</w:t>
            </w:r>
            <w:r>
              <w:rPr>
                <w:noProof/>
                <w:webHidden/>
              </w:rPr>
              <w:tab/>
            </w:r>
            <w:r>
              <w:rPr>
                <w:noProof/>
                <w:webHidden/>
              </w:rPr>
              <w:fldChar w:fldCharType="begin"/>
            </w:r>
            <w:r>
              <w:rPr>
                <w:noProof/>
                <w:webHidden/>
              </w:rPr>
              <w:instrText xml:space="preserve"> PAGEREF _Toc214590540 \h </w:instrText>
            </w:r>
            <w:r>
              <w:rPr>
                <w:noProof/>
                <w:webHidden/>
              </w:rPr>
            </w:r>
            <w:r>
              <w:rPr>
                <w:noProof/>
                <w:webHidden/>
              </w:rPr>
              <w:fldChar w:fldCharType="separate"/>
            </w:r>
            <w:r>
              <w:rPr>
                <w:noProof/>
                <w:webHidden/>
              </w:rPr>
              <w:t>10</w:t>
            </w:r>
            <w:r>
              <w:rPr>
                <w:noProof/>
                <w:webHidden/>
              </w:rPr>
              <w:fldChar w:fldCharType="end"/>
            </w:r>
          </w:hyperlink>
        </w:p>
        <w:p w14:paraId="14FBB6D2" w14:textId="0DCF5D01"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1" w:history="1">
            <w:r w:rsidRPr="006119E2">
              <w:rPr>
                <w:rStyle w:val="Hyperlink"/>
                <w:bCs/>
                <w:noProof/>
              </w:rPr>
              <w:t>4.2.</w:t>
            </w:r>
            <w:r>
              <w:rPr>
                <w:rFonts w:asciiTheme="minorHAnsi" w:eastAsiaTheme="minorEastAsia" w:hAnsiTheme="minorHAnsi" w:cstheme="minorBidi"/>
                <w:noProof/>
                <w:color w:val="auto"/>
                <w:kern w:val="2"/>
                <w:szCs w:val="24"/>
                <w14:ligatures w14:val="standardContextual"/>
              </w:rPr>
              <w:tab/>
            </w:r>
            <w:r w:rsidRPr="006119E2">
              <w:rPr>
                <w:rStyle w:val="Hyperlink"/>
                <w:noProof/>
              </w:rPr>
              <w:t>Dataset Description</w:t>
            </w:r>
            <w:r>
              <w:rPr>
                <w:noProof/>
                <w:webHidden/>
              </w:rPr>
              <w:tab/>
            </w:r>
            <w:r>
              <w:rPr>
                <w:noProof/>
                <w:webHidden/>
              </w:rPr>
              <w:fldChar w:fldCharType="begin"/>
            </w:r>
            <w:r>
              <w:rPr>
                <w:noProof/>
                <w:webHidden/>
              </w:rPr>
              <w:instrText xml:space="preserve"> PAGEREF _Toc214590541 \h </w:instrText>
            </w:r>
            <w:r>
              <w:rPr>
                <w:noProof/>
                <w:webHidden/>
              </w:rPr>
            </w:r>
            <w:r>
              <w:rPr>
                <w:noProof/>
                <w:webHidden/>
              </w:rPr>
              <w:fldChar w:fldCharType="separate"/>
            </w:r>
            <w:r>
              <w:rPr>
                <w:noProof/>
                <w:webHidden/>
              </w:rPr>
              <w:t>10</w:t>
            </w:r>
            <w:r>
              <w:rPr>
                <w:noProof/>
                <w:webHidden/>
              </w:rPr>
              <w:fldChar w:fldCharType="end"/>
            </w:r>
          </w:hyperlink>
        </w:p>
        <w:p w14:paraId="17A14F2A" w14:textId="2D219A44"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2" w:history="1">
            <w:r w:rsidRPr="006119E2">
              <w:rPr>
                <w:rStyle w:val="Hyperlink"/>
                <w:bCs/>
                <w:noProof/>
              </w:rPr>
              <w:t>4.3.</w:t>
            </w:r>
            <w:r>
              <w:rPr>
                <w:rFonts w:asciiTheme="minorHAnsi" w:eastAsiaTheme="minorEastAsia" w:hAnsiTheme="minorHAnsi" w:cstheme="minorBidi"/>
                <w:noProof/>
                <w:color w:val="auto"/>
                <w:kern w:val="2"/>
                <w:szCs w:val="24"/>
                <w14:ligatures w14:val="standardContextual"/>
              </w:rPr>
              <w:tab/>
            </w:r>
            <w:r w:rsidRPr="006119E2">
              <w:rPr>
                <w:rStyle w:val="Hyperlink"/>
                <w:noProof/>
              </w:rPr>
              <w:t>Data Preprocessing Steps</w:t>
            </w:r>
            <w:r>
              <w:rPr>
                <w:noProof/>
                <w:webHidden/>
              </w:rPr>
              <w:tab/>
            </w:r>
            <w:r>
              <w:rPr>
                <w:noProof/>
                <w:webHidden/>
              </w:rPr>
              <w:fldChar w:fldCharType="begin"/>
            </w:r>
            <w:r>
              <w:rPr>
                <w:noProof/>
                <w:webHidden/>
              </w:rPr>
              <w:instrText xml:space="preserve"> PAGEREF _Toc214590542 \h </w:instrText>
            </w:r>
            <w:r>
              <w:rPr>
                <w:noProof/>
                <w:webHidden/>
              </w:rPr>
            </w:r>
            <w:r>
              <w:rPr>
                <w:noProof/>
                <w:webHidden/>
              </w:rPr>
              <w:fldChar w:fldCharType="separate"/>
            </w:r>
            <w:r>
              <w:rPr>
                <w:noProof/>
                <w:webHidden/>
              </w:rPr>
              <w:t>10</w:t>
            </w:r>
            <w:r>
              <w:rPr>
                <w:noProof/>
                <w:webHidden/>
              </w:rPr>
              <w:fldChar w:fldCharType="end"/>
            </w:r>
          </w:hyperlink>
        </w:p>
        <w:p w14:paraId="2266AC91" w14:textId="7F38F2E2"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3" w:history="1">
            <w:r w:rsidRPr="006119E2">
              <w:rPr>
                <w:rStyle w:val="Hyperlink"/>
                <w:bCs/>
                <w:noProof/>
              </w:rPr>
              <w:t>4.4.</w:t>
            </w:r>
            <w:r>
              <w:rPr>
                <w:rFonts w:asciiTheme="minorHAnsi" w:eastAsiaTheme="minorEastAsia" w:hAnsiTheme="minorHAnsi" w:cstheme="minorBidi"/>
                <w:noProof/>
                <w:color w:val="auto"/>
                <w:kern w:val="2"/>
                <w:szCs w:val="24"/>
                <w14:ligatures w14:val="standardContextual"/>
              </w:rPr>
              <w:tab/>
            </w:r>
            <w:r w:rsidRPr="006119E2">
              <w:rPr>
                <w:rStyle w:val="Hyperlink"/>
                <w:noProof/>
              </w:rPr>
              <w:t>Exploratory Multivariate Analysis</w:t>
            </w:r>
            <w:r>
              <w:rPr>
                <w:noProof/>
                <w:webHidden/>
              </w:rPr>
              <w:tab/>
            </w:r>
            <w:r>
              <w:rPr>
                <w:noProof/>
                <w:webHidden/>
              </w:rPr>
              <w:fldChar w:fldCharType="begin"/>
            </w:r>
            <w:r>
              <w:rPr>
                <w:noProof/>
                <w:webHidden/>
              </w:rPr>
              <w:instrText xml:space="preserve"> PAGEREF _Toc214590543 \h </w:instrText>
            </w:r>
            <w:r>
              <w:rPr>
                <w:noProof/>
                <w:webHidden/>
              </w:rPr>
            </w:r>
            <w:r>
              <w:rPr>
                <w:noProof/>
                <w:webHidden/>
              </w:rPr>
              <w:fldChar w:fldCharType="separate"/>
            </w:r>
            <w:r>
              <w:rPr>
                <w:noProof/>
                <w:webHidden/>
              </w:rPr>
              <w:t>11</w:t>
            </w:r>
            <w:r>
              <w:rPr>
                <w:noProof/>
                <w:webHidden/>
              </w:rPr>
              <w:fldChar w:fldCharType="end"/>
            </w:r>
          </w:hyperlink>
        </w:p>
        <w:p w14:paraId="57F6F3E4" w14:textId="6D6A5EF5"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44" w:history="1">
            <w:r w:rsidRPr="006119E2">
              <w:rPr>
                <w:rStyle w:val="Hyperlink"/>
                <w:bCs/>
                <w:noProof/>
              </w:rPr>
              <w:t>5.</w:t>
            </w:r>
            <w:r>
              <w:rPr>
                <w:rFonts w:asciiTheme="minorHAnsi" w:eastAsiaTheme="minorEastAsia" w:hAnsiTheme="minorHAnsi" w:cstheme="minorBidi"/>
                <w:noProof/>
                <w:color w:val="auto"/>
                <w:kern w:val="2"/>
                <w:szCs w:val="24"/>
                <w14:ligatures w14:val="standardContextual"/>
              </w:rPr>
              <w:tab/>
            </w:r>
            <w:r w:rsidRPr="006119E2">
              <w:rPr>
                <w:rStyle w:val="Hyperlink"/>
                <w:noProof/>
              </w:rPr>
              <w:t>Results and Analysis</w:t>
            </w:r>
            <w:r>
              <w:rPr>
                <w:noProof/>
                <w:webHidden/>
              </w:rPr>
              <w:tab/>
            </w:r>
            <w:r>
              <w:rPr>
                <w:noProof/>
                <w:webHidden/>
              </w:rPr>
              <w:fldChar w:fldCharType="begin"/>
            </w:r>
            <w:r>
              <w:rPr>
                <w:noProof/>
                <w:webHidden/>
              </w:rPr>
              <w:instrText xml:space="preserve"> PAGEREF _Toc214590544 \h </w:instrText>
            </w:r>
            <w:r>
              <w:rPr>
                <w:noProof/>
                <w:webHidden/>
              </w:rPr>
            </w:r>
            <w:r>
              <w:rPr>
                <w:noProof/>
                <w:webHidden/>
              </w:rPr>
              <w:fldChar w:fldCharType="separate"/>
            </w:r>
            <w:r>
              <w:rPr>
                <w:noProof/>
                <w:webHidden/>
              </w:rPr>
              <w:t>12</w:t>
            </w:r>
            <w:r>
              <w:rPr>
                <w:noProof/>
                <w:webHidden/>
              </w:rPr>
              <w:fldChar w:fldCharType="end"/>
            </w:r>
          </w:hyperlink>
        </w:p>
        <w:p w14:paraId="37F75B07" w14:textId="6ED37073"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5" w:history="1">
            <w:r w:rsidRPr="006119E2">
              <w:rPr>
                <w:rStyle w:val="Hyperlink"/>
                <w:bCs/>
                <w:noProof/>
              </w:rPr>
              <w:t>5.1.</w:t>
            </w:r>
            <w:r>
              <w:rPr>
                <w:rFonts w:asciiTheme="minorHAnsi" w:eastAsiaTheme="minorEastAsia" w:hAnsiTheme="minorHAnsi" w:cstheme="minorBidi"/>
                <w:noProof/>
                <w:color w:val="auto"/>
                <w:kern w:val="2"/>
                <w:szCs w:val="24"/>
                <w14:ligatures w14:val="standardContextual"/>
              </w:rPr>
              <w:tab/>
            </w:r>
            <w:r w:rsidRPr="006119E2">
              <w:rPr>
                <w:rStyle w:val="Hyperlink"/>
                <w:noProof/>
              </w:rPr>
              <w:t>Model 1: J48 Decision Tree (The White Box)</w:t>
            </w:r>
            <w:r>
              <w:rPr>
                <w:noProof/>
                <w:webHidden/>
              </w:rPr>
              <w:tab/>
            </w:r>
            <w:r>
              <w:rPr>
                <w:noProof/>
                <w:webHidden/>
              </w:rPr>
              <w:fldChar w:fldCharType="begin"/>
            </w:r>
            <w:r>
              <w:rPr>
                <w:noProof/>
                <w:webHidden/>
              </w:rPr>
              <w:instrText xml:space="preserve"> PAGEREF _Toc214590545 \h </w:instrText>
            </w:r>
            <w:r>
              <w:rPr>
                <w:noProof/>
                <w:webHidden/>
              </w:rPr>
            </w:r>
            <w:r>
              <w:rPr>
                <w:noProof/>
                <w:webHidden/>
              </w:rPr>
              <w:fldChar w:fldCharType="separate"/>
            </w:r>
            <w:r>
              <w:rPr>
                <w:noProof/>
                <w:webHidden/>
              </w:rPr>
              <w:t>12</w:t>
            </w:r>
            <w:r>
              <w:rPr>
                <w:noProof/>
                <w:webHidden/>
              </w:rPr>
              <w:fldChar w:fldCharType="end"/>
            </w:r>
          </w:hyperlink>
        </w:p>
        <w:p w14:paraId="276BF648" w14:textId="1E2FFEB1"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6" w:history="1">
            <w:r w:rsidRPr="006119E2">
              <w:rPr>
                <w:rStyle w:val="Hyperlink"/>
                <w:bCs/>
                <w:noProof/>
              </w:rPr>
              <w:t>5.2.</w:t>
            </w:r>
            <w:r>
              <w:rPr>
                <w:rFonts w:asciiTheme="minorHAnsi" w:eastAsiaTheme="minorEastAsia" w:hAnsiTheme="minorHAnsi" w:cstheme="minorBidi"/>
                <w:noProof/>
                <w:color w:val="auto"/>
                <w:kern w:val="2"/>
                <w:szCs w:val="24"/>
                <w14:ligatures w14:val="standardContextual"/>
              </w:rPr>
              <w:tab/>
            </w:r>
            <w:r w:rsidRPr="006119E2">
              <w:rPr>
                <w:rStyle w:val="Hyperlink"/>
                <w:noProof/>
              </w:rPr>
              <w:t>Model 2: Naive Bayes (The Baseline)</w:t>
            </w:r>
            <w:r>
              <w:rPr>
                <w:noProof/>
                <w:webHidden/>
              </w:rPr>
              <w:tab/>
            </w:r>
            <w:r>
              <w:rPr>
                <w:noProof/>
                <w:webHidden/>
              </w:rPr>
              <w:fldChar w:fldCharType="begin"/>
            </w:r>
            <w:r>
              <w:rPr>
                <w:noProof/>
                <w:webHidden/>
              </w:rPr>
              <w:instrText xml:space="preserve"> PAGEREF _Toc214590546 \h </w:instrText>
            </w:r>
            <w:r>
              <w:rPr>
                <w:noProof/>
                <w:webHidden/>
              </w:rPr>
            </w:r>
            <w:r>
              <w:rPr>
                <w:noProof/>
                <w:webHidden/>
              </w:rPr>
              <w:fldChar w:fldCharType="separate"/>
            </w:r>
            <w:r>
              <w:rPr>
                <w:noProof/>
                <w:webHidden/>
              </w:rPr>
              <w:t>13</w:t>
            </w:r>
            <w:r>
              <w:rPr>
                <w:noProof/>
                <w:webHidden/>
              </w:rPr>
              <w:fldChar w:fldCharType="end"/>
            </w:r>
          </w:hyperlink>
        </w:p>
        <w:p w14:paraId="73D400B8" w14:textId="70485920"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7" w:history="1">
            <w:r w:rsidRPr="006119E2">
              <w:rPr>
                <w:rStyle w:val="Hyperlink"/>
                <w:bCs/>
                <w:noProof/>
              </w:rPr>
              <w:t>5.3.</w:t>
            </w:r>
            <w:r>
              <w:rPr>
                <w:rFonts w:asciiTheme="minorHAnsi" w:eastAsiaTheme="minorEastAsia" w:hAnsiTheme="minorHAnsi" w:cstheme="minorBidi"/>
                <w:noProof/>
                <w:color w:val="auto"/>
                <w:kern w:val="2"/>
                <w:szCs w:val="24"/>
                <w14:ligatures w14:val="standardContextual"/>
              </w:rPr>
              <w:tab/>
            </w:r>
            <w:r w:rsidRPr="006119E2">
              <w:rPr>
                <w:rStyle w:val="Hyperlink"/>
                <w:noProof/>
              </w:rPr>
              <w:t>Model 3: Random Forest (The Ensemble)</w:t>
            </w:r>
            <w:r>
              <w:rPr>
                <w:noProof/>
                <w:webHidden/>
              </w:rPr>
              <w:tab/>
            </w:r>
            <w:r>
              <w:rPr>
                <w:noProof/>
                <w:webHidden/>
              </w:rPr>
              <w:fldChar w:fldCharType="begin"/>
            </w:r>
            <w:r>
              <w:rPr>
                <w:noProof/>
                <w:webHidden/>
              </w:rPr>
              <w:instrText xml:space="preserve"> PAGEREF _Toc214590547 \h </w:instrText>
            </w:r>
            <w:r>
              <w:rPr>
                <w:noProof/>
                <w:webHidden/>
              </w:rPr>
            </w:r>
            <w:r>
              <w:rPr>
                <w:noProof/>
                <w:webHidden/>
              </w:rPr>
              <w:fldChar w:fldCharType="separate"/>
            </w:r>
            <w:r>
              <w:rPr>
                <w:noProof/>
                <w:webHidden/>
              </w:rPr>
              <w:t>13</w:t>
            </w:r>
            <w:r>
              <w:rPr>
                <w:noProof/>
                <w:webHidden/>
              </w:rPr>
              <w:fldChar w:fldCharType="end"/>
            </w:r>
          </w:hyperlink>
        </w:p>
        <w:p w14:paraId="272C8782" w14:textId="0B5FB830"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8" w:history="1">
            <w:r w:rsidRPr="006119E2">
              <w:rPr>
                <w:rStyle w:val="Hyperlink"/>
                <w:bCs/>
                <w:noProof/>
              </w:rPr>
              <w:t>5.4.</w:t>
            </w:r>
            <w:r>
              <w:rPr>
                <w:rFonts w:asciiTheme="minorHAnsi" w:eastAsiaTheme="minorEastAsia" w:hAnsiTheme="minorHAnsi" w:cstheme="minorBidi"/>
                <w:noProof/>
                <w:color w:val="auto"/>
                <w:kern w:val="2"/>
                <w:szCs w:val="24"/>
                <w14:ligatures w14:val="standardContextual"/>
              </w:rPr>
              <w:tab/>
            </w:r>
            <w:r w:rsidRPr="006119E2">
              <w:rPr>
                <w:rStyle w:val="Hyperlink"/>
                <w:noProof/>
              </w:rPr>
              <w:t>Model 4: Logistic Regression (The Statistical Trap)</w:t>
            </w:r>
            <w:r>
              <w:rPr>
                <w:noProof/>
                <w:webHidden/>
              </w:rPr>
              <w:tab/>
            </w:r>
            <w:r>
              <w:rPr>
                <w:noProof/>
                <w:webHidden/>
              </w:rPr>
              <w:fldChar w:fldCharType="begin"/>
            </w:r>
            <w:r>
              <w:rPr>
                <w:noProof/>
                <w:webHidden/>
              </w:rPr>
              <w:instrText xml:space="preserve"> PAGEREF _Toc214590548 \h </w:instrText>
            </w:r>
            <w:r>
              <w:rPr>
                <w:noProof/>
                <w:webHidden/>
              </w:rPr>
            </w:r>
            <w:r>
              <w:rPr>
                <w:noProof/>
                <w:webHidden/>
              </w:rPr>
              <w:fldChar w:fldCharType="separate"/>
            </w:r>
            <w:r>
              <w:rPr>
                <w:noProof/>
                <w:webHidden/>
              </w:rPr>
              <w:t>14</w:t>
            </w:r>
            <w:r>
              <w:rPr>
                <w:noProof/>
                <w:webHidden/>
              </w:rPr>
              <w:fldChar w:fldCharType="end"/>
            </w:r>
          </w:hyperlink>
        </w:p>
        <w:p w14:paraId="72575905" w14:textId="452A5B39"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49" w:history="1">
            <w:r w:rsidRPr="006119E2">
              <w:rPr>
                <w:rStyle w:val="Hyperlink"/>
                <w:bCs/>
                <w:noProof/>
              </w:rPr>
              <w:t>5.5.</w:t>
            </w:r>
            <w:r>
              <w:rPr>
                <w:rFonts w:asciiTheme="minorHAnsi" w:eastAsiaTheme="minorEastAsia" w:hAnsiTheme="minorHAnsi" w:cstheme="minorBidi"/>
                <w:noProof/>
                <w:color w:val="auto"/>
                <w:kern w:val="2"/>
                <w:szCs w:val="24"/>
                <w14:ligatures w14:val="standardContextual"/>
              </w:rPr>
              <w:tab/>
            </w:r>
            <w:r w:rsidRPr="006119E2">
              <w:rPr>
                <w:rStyle w:val="Hyperlink"/>
                <w:noProof/>
              </w:rPr>
              <w:t>Clustering Analysis (SimpleKMeans)</w:t>
            </w:r>
            <w:r>
              <w:rPr>
                <w:noProof/>
                <w:webHidden/>
              </w:rPr>
              <w:tab/>
            </w:r>
            <w:r>
              <w:rPr>
                <w:noProof/>
                <w:webHidden/>
              </w:rPr>
              <w:fldChar w:fldCharType="begin"/>
            </w:r>
            <w:r>
              <w:rPr>
                <w:noProof/>
                <w:webHidden/>
              </w:rPr>
              <w:instrText xml:space="preserve"> PAGEREF _Toc214590549 \h </w:instrText>
            </w:r>
            <w:r>
              <w:rPr>
                <w:noProof/>
                <w:webHidden/>
              </w:rPr>
            </w:r>
            <w:r>
              <w:rPr>
                <w:noProof/>
                <w:webHidden/>
              </w:rPr>
              <w:fldChar w:fldCharType="separate"/>
            </w:r>
            <w:r>
              <w:rPr>
                <w:noProof/>
                <w:webHidden/>
              </w:rPr>
              <w:t>15</w:t>
            </w:r>
            <w:r>
              <w:rPr>
                <w:noProof/>
                <w:webHidden/>
              </w:rPr>
              <w:fldChar w:fldCharType="end"/>
            </w:r>
          </w:hyperlink>
        </w:p>
        <w:p w14:paraId="1BFF0A02" w14:textId="198B3860"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50" w:history="1">
            <w:r w:rsidRPr="006119E2">
              <w:rPr>
                <w:rStyle w:val="Hyperlink"/>
                <w:bCs/>
                <w:noProof/>
              </w:rPr>
              <w:t>6.</w:t>
            </w:r>
            <w:r>
              <w:rPr>
                <w:rFonts w:asciiTheme="minorHAnsi" w:eastAsiaTheme="minorEastAsia" w:hAnsiTheme="minorHAnsi" w:cstheme="minorBidi"/>
                <w:noProof/>
                <w:color w:val="auto"/>
                <w:kern w:val="2"/>
                <w:szCs w:val="24"/>
                <w14:ligatures w14:val="standardContextual"/>
              </w:rPr>
              <w:tab/>
            </w:r>
            <w:r w:rsidRPr="006119E2">
              <w:rPr>
                <w:rStyle w:val="Hyperlink"/>
                <w:noProof/>
              </w:rPr>
              <w:t>Discussion</w:t>
            </w:r>
            <w:r>
              <w:rPr>
                <w:noProof/>
                <w:webHidden/>
              </w:rPr>
              <w:tab/>
            </w:r>
            <w:r>
              <w:rPr>
                <w:noProof/>
                <w:webHidden/>
              </w:rPr>
              <w:fldChar w:fldCharType="begin"/>
            </w:r>
            <w:r>
              <w:rPr>
                <w:noProof/>
                <w:webHidden/>
              </w:rPr>
              <w:instrText xml:space="preserve"> PAGEREF _Toc214590550 \h </w:instrText>
            </w:r>
            <w:r>
              <w:rPr>
                <w:noProof/>
                <w:webHidden/>
              </w:rPr>
            </w:r>
            <w:r>
              <w:rPr>
                <w:noProof/>
                <w:webHidden/>
              </w:rPr>
              <w:fldChar w:fldCharType="separate"/>
            </w:r>
            <w:r>
              <w:rPr>
                <w:noProof/>
                <w:webHidden/>
              </w:rPr>
              <w:t>16</w:t>
            </w:r>
            <w:r>
              <w:rPr>
                <w:noProof/>
                <w:webHidden/>
              </w:rPr>
              <w:fldChar w:fldCharType="end"/>
            </w:r>
          </w:hyperlink>
        </w:p>
        <w:p w14:paraId="222FA580" w14:textId="1A54A7EB"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51" w:history="1">
            <w:r w:rsidRPr="006119E2">
              <w:rPr>
                <w:rStyle w:val="Hyperlink"/>
                <w:bCs/>
                <w:noProof/>
              </w:rPr>
              <w:t>6.1.</w:t>
            </w:r>
            <w:r>
              <w:rPr>
                <w:rFonts w:asciiTheme="minorHAnsi" w:eastAsiaTheme="minorEastAsia" w:hAnsiTheme="minorHAnsi" w:cstheme="minorBidi"/>
                <w:noProof/>
                <w:color w:val="auto"/>
                <w:kern w:val="2"/>
                <w:szCs w:val="24"/>
                <w14:ligatures w14:val="standardContextual"/>
              </w:rPr>
              <w:tab/>
            </w:r>
            <w:r w:rsidRPr="006119E2">
              <w:rPr>
                <w:rStyle w:val="Hyperlink"/>
                <w:noProof/>
              </w:rPr>
              <w:t>Comparative Analysis: Ensembles vs. Single Classifiers</w:t>
            </w:r>
            <w:r>
              <w:rPr>
                <w:noProof/>
                <w:webHidden/>
              </w:rPr>
              <w:tab/>
            </w:r>
            <w:r>
              <w:rPr>
                <w:noProof/>
                <w:webHidden/>
              </w:rPr>
              <w:fldChar w:fldCharType="begin"/>
            </w:r>
            <w:r>
              <w:rPr>
                <w:noProof/>
                <w:webHidden/>
              </w:rPr>
              <w:instrText xml:space="preserve"> PAGEREF _Toc214590551 \h </w:instrText>
            </w:r>
            <w:r>
              <w:rPr>
                <w:noProof/>
                <w:webHidden/>
              </w:rPr>
            </w:r>
            <w:r>
              <w:rPr>
                <w:noProof/>
                <w:webHidden/>
              </w:rPr>
              <w:fldChar w:fldCharType="separate"/>
            </w:r>
            <w:r>
              <w:rPr>
                <w:noProof/>
                <w:webHidden/>
              </w:rPr>
              <w:t>16</w:t>
            </w:r>
            <w:r>
              <w:rPr>
                <w:noProof/>
                <w:webHidden/>
              </w:rPr>
              <w:fldChar w:fldCharType="end"/>
            </w:r>
          </w:hyperlink>
        </w:p>
        <w:p w14:paraId="18ECF0E0" w14:textId="5F1E9FF7"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52" w:history="1">
            <w:r w:rsidRPr="006119E2">
              <w:rPr>
                <w:rStyle w:val="Hyperlink"/>
                <w:bCs/>
                <w:noProof/>
              </w:rPr>
              <w:t>6.2.</w:t>
            </w:r>
            <w:r>
              <w:rPr>
                <w:rFonts w:asciiTheme="minorHAnsi" w:eastAsiaTheme="minorEastAsia" w:hAnsiTheme="minorHAnsi" w:cstheme="minorBidi"/>
                <w:noProof/>
                <w:color w:val="auto"/>
                <w:kern w:val="2"/>
                <w:szCs w:val="24"/>
                <w14:ligatures w14:val="standardContextual"/>
              </w:rPr>
              <w:tab/>
            </w:r>
            <w:r w:rsidRPr="006119E2">
              <w:rPr>
                <w:rStyle w:val="Hyperlink"/>
                <w:noProof/>
              </w:rPr>
              <w:t>The "Glass Ceiling" of Structured Data</w:t>
            </w:r>
            <w:r>
              <w:rPr>
                <w:noProof/>
                <w:webHidden/>
              </w:rPr>
              <w:tab/>
            </w:r>
            <w:r>
              <w:rPr>
                <w:noProof/>
                <w:webHidden/>
              </w:rPr>
              <w:fldChar w:fldCharType="begin"/>
            </w:r>
            <w:r>
              <w:rPr>
                <w:noProof/>
                <w:webHidden/>
              </w:rPr>
              <w:instrText xml:space="preserve"> PAGEREF _Toc214590552 \h </w:instrText>
            </w:r>
            <w:r>
              <w:rPr>
                <w:noProof/>
                <w:webHidden/>
              </w:rPr>
            </w:r>
            <w:r>
              <w:rPr>
                <w:noProof/>
                <w:webHidden/>
              </w:rPr>
              <w:fldChar w:fldCharType="separate"/>
            </w:r>
            <w:r>
              <w:rPr>
                <w:noProof/>
                <w:webHidden/>
              </w:rPr>
              <w:t>16</w:t>
            </w:r>
            <w:r>
              <w:rPr>
                <w:noProof/>
                <w:webHidden/>
              </w:rPr>
              <w:fldChar w:fldCharType="end"/>
            </w:r>
          </w:hyperlink>
        </w:p>
        <w:p w14:paraId="54E17EE4" w14:textId="50FFB5BE"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53" w:history="1">
            <w:r w:rsidRPr="006119E2">
              <w:rPr>
                <w:rStyle w:val="Hyperlink"/>
                <w:bCs/>
                <w:noProof/>
              </w:rPr>
              <w:t>6.3.</w:t>
            </w:r>
            <w:r>
              <w:rPr>
                <w:rFonts w:asciiTheme="minorHAnsi" w:eastAsiaTheme="minorEastAsia" w:hAnsiTheme="minorHAnsi" w:cstheme="minorBidi"/>
                <w:noProof/>
                <w:color w:val="auto"/>
                <w:kern w:val="2"/>
                <w:szCs w:val="24"/>
                <w14:ligatures w14:val="standardContextual"/>
              </w:rPr>
              <w:tab/>
            </w:r>
            <w:r w:rsidRPr="006119E2">
              <w:rPr>
                <w:rStyle w:val="Hyperlink"/>
                <w:noProof/>
              </w:rPr>
              <w:t>Ethical Considerations in Algorithmic Pricing</w:t>
            </w:r>
            <w:r>
              <w:rPr>
                <w:noProof/>
                <w:webHidden/>
              </w:rPr>
              <w:tab/>
            </w:r>
            <w:r>
              <w:rPr>
                <w:noProof/>
                <w:webHidden/>
              </w:rPr>
              <w:fldChar w:fldCharType="begin"/>
            </w:r>
            <w:r>
              <w:rPr>
                <w:noProof/>
                <w:webHidden/>
              </w:rPr>
              <w:instrText xml:space="preserve"> PAGEREF _Toc214590553 \h </w:instrText>
            </w:r>
            <w:r>
              <w:rPr>
                <w:noProof/>
                <w:webHidden/>
              </w:rPr>
            </w:r>
            <w:r>
              <w:rPr>
                <w:noProof/>
                <w:webHidden/>
              </w:rPr>
              <w:fldChar w:fldCharType="separate"/>
            </w:r>
            <w:r>
              <w:rPr>
                <w:noProof/>
                <w:webHidden/>
              </w:rPr>
              <w:t>16</w:t>
            </w:r>
            <w:r>
              <w:rPr>
                <w:noProof/>
                <w:webHidden/>
              </w:rPr>
              <w:fldChar w:fldCharType="end"/>
            </w:r>
          </w:hyperlink>
        </w:p>
        <w:p w14:paraId="69CDCF89" w14:textId="07559BE0"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54" w:history="1">
            <w:r w:rsidRPr="006119E2">
              <w:rPr>
                <w:rStyle w:val="Hyperlink"/>
                <w:bCs/>
                <w:noProof/>
              </w:rPr>
              <w:t>7.</w:t>
            </w:r>
            <w:r>
              <w:rPr>
                <w:rFonts w:asciiTheme="minorHAnsi" w:eastAsiaTheme="minorEastAsia" w:hAnsiTheme="minorHAnsi" w:cstheme="minorBidi"/>
                <w:noProof/>
                <w:color w:val="auto"/>
                <w:kern w:val="2"/>
                <w:szCs w:val="24"/>
                <w14:ligatures w14:val="standardContextual"/>
              </w:rPr>
              <w:tab/>
            </w:r>
            <w:r w:rsidRPr="006119E2">
              <w:rPr>
                <w:rStyle w:val="Hyperlink"/>
                <w:noProof/>
              </w:rPr>
              <w:t>Recommendations</w:t>
            </w:r>
            <w:r>
              <w:rPr>
                <w:noProof/>
                <w:webHidden/>
              </w:rPr>
              <w:tab/>
            </w:r>
            <w:r>
              <w:rPr>
                <w:noProof/>
                <w:webHidden/>
              </w:rPr>
              <w:fldChar w:fldCharType="begin"/>
            </w:r>
            <w:r>
              <w:rPr>
                <w:noProof/>
                <w:webHidden/>
              </w:rPr>
              <w:instrText xml:space="preserve"> PAGEREF _Toc214590554 \h </w:instrText>
            </w:r>
            <w:r>
              <w:rPr>
                <w:noProof/>
                <w:webHidden/>
              </w:rPr>
            </w:r>
            <w:r>
              <w:rPr>
                <w:noProof/>
                <w:webHidden/>
              </w:rPr>
              <w:fldChar w:fldCharType="separate"/>
            </w:r>
            <w:r>
              <w:rPr>
                <w:noProof/>
                <w:webHidden/>
              </w:rPr>
              <w:t>17</w:t>
            </w:r>
            <w:r>
              <w:rPr>
                <w:noProof/>
                <w:webHidden/>
              </w:rPr>
              <w:fldChar w:fldCharType="end"/>
            </w:r>
          </w:hyperlink>
        </w:p>
        <w:p w14:paraId="179FAB64" w14:textId="74215F35"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55" w:history="1">
            <w:r w:rsidRPr="006119E2">
              <w:rPr>
                <w:rStyle w:val="Hyperlink"/>
                <w:bCs/>
                <w:noProof/>
              </w:rPr>
              <w:t>7.1.</w:t>
            </w:r>
            <w:r>
              <w:rPr>
                <w:rFonts w:asciiTheme="minorHAnsi" w:eastAsiaTheme="minorEastAsia" w:hAnsiTheme="minorHAnsi" w:cstheme="minorBidi"/>
                <w:noProof/>
                <w:color w:val="auto"/>
                <w:kern w:val="2"/>
                <w:szCs w:val="24"/>
                <w14:ligatures w14:val="standardContextual"/>
              </w:rPr>
              <w:tab/>
            </w:r>
            <w:r w:rsidRPr="006119E2">
              <w:rPr>
                <w:rStyle w:val="Hyperlink"/>
                <w:noProof/>
              </w:rPr>
              <w:t>Strategy 1: Addressing Class Imbalance (SMOTE)</w:t>
            </w:r>
            <w:r>
              <w:rPr>
                <w:noProof/>
                <w:webHidden/>
              </w:rPr>
              <w:tab/>
            </w:r>
            <w:r>
              <w:rPr>
                <w:noProof/>
                <w:webHidden/>
              </w:rPr>
              <w:fldChar w:fldCharType="begin"/>
            </w:r>
            <w:r>
              <w:rPr>
                <w:noProof/>
                <w:webHidden/>
              </w:rPr>
              <w:instrText xml:space="preserve"> PAGEREF _Toc214590555 \h </w:instrText>
            </w:r>
            <w:r>
              <w:rPr>
                <w:noProof/>
                <w:webHidden/>
              </w:rPr>
            </w:r>
            <w:r>
              <w:rPr>
                <w:noProof/>
                <w:webHidden/>
              </w:rPr>
              <w:fldChar w:fldCharType="separate"/>
            </w:r>
            <w:r>
              <w:rPr>
                <w:noProof/>
                <w:webHidden/>
              </w:rPr>
              <w:t>17</w:t>
            </w:r>
            <w:r>
              <w:rPr>
                <w:noProof/>
                <w:webHidden/>
              </w:rPr>
              <w:fldChar w:fldCharType="end"/>
            </w:r>
          </w:hyperlink>
        </w:p>
        <w:p w14:paraId="637ECF07" w14:textId="408E75F9"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56" w:history="1">
            <w:r w:rsidRPr="006119E2">
              <w:rPr>
                <w:rStyle w:val="Hyperlink"/>
                <w:bCs/>
                <w:noProof/>
              </w:rPr>
              <w:t>7.2.</w:t>
            </w:r>
            <w:r>
              <w:rPr>
                <w:rFonts w:asciiTheme="minorHAnsi" w:eastAsiaTheme="minorEastAsia" w:hAnsiTheme="minorHAnsi" w:cstheme="minorBidi"/>
                <w:noProof/>
                <w:color w:val="auto"/>
                <w:kern w:val="2"/>
                <w:szCs w:val="24"/>
                <w14:ligatures w14:val="standardContextual"/>
              </w:rPr>
              <w:tab/>
            </w:r>
            <w:r w:rsidRPr="006119E2">
              <w:rPr>
                <w:rStyle w:val="Hyperlink"/>
                <w:noProof/>
              </w:rPr>
              <w:t>Strategy 2: Feature Engineering (Text Mining)</w:t>
            </w:r>
            <w:r>
              <w:rPr>
                <w:noProof/>
                <w:webHidden/>
              </w:rPr>
              <w:tab/>
            </w:r>
            <w:r>
              <w:rPr>
                <w:noProof/>
                <w:webHidden/>
              </w:rPr>
              <w:fldChar w:fldCharType="begin"/>
            </w:r>
            <w:r>
              <w:rPr>
                <w:noProof/>
                <w:webHidden/>
              </w:rPr>
              <w:instrText xml:space="preserve"> PAGEREF _Toc214590556 \h </w:instrText>
            </w:r>
            <w:r>
              <w:rPr>
                <w:noProof/>
                <w:webHidden/>
              </w:rPr>
            </w:r>
            <w:r>
              <w:rPr>
                <w:noProof/>
                <w:webHidden/>
              </w:rPr>
              <w:fldChar w:fldCharType="separate"/>
            </w:r>
            <w:r>
              <w:rPr>
                <w:noProof/>
                <w:webHidden/>
              </w:rPr>
              <w:t>17</w:t>
            </w:r>
            <w:r>
              <w:rPr>
                <w:noProof/>
                <w:webHidden/>
              </w:rPr>
              <w:fldChar w:fldCharType="end"/>
            </w:r>
          </w:hyperlink>
        </w:p>
        <w:p w14:paraId="12D9261F" w14:textId="177A60C1" w:rsidR="00D110C3" w:rsidRDefault="00D110C3">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590557" w:history="1">
            <w:r w:rsidRPr="006119E2">
              <w:rPr>
                <w:rStyle w:val="Hyperlink"/>
                <w:bCs/>
                <w:noProof/>
              </w:rPr>
              <w:t>7.3.</w:t>
            </w:r>
            <w:r>
              <w:rPr>
                <w:rFonts w:asciiTheme="minorHAnsi" w:eastAsiaTheme="minorEastAsia" w:hAnsiTheme="minorHAnsi" w:cstheme="minorBidi"/>
                <w:noProof/>
                <w:color w:val="auto"/>
                <w:kern w:val="2"/>
                <w:szCs w:val="24"/>
                <w14:ligatures w14:val="standardContextual"/>
              </w:rPr>
              <w:tab/>
            </w:r>
            <w:r w:rsidRPr="006119E2">
              <w:rPr>
                <w:rStyle w:val="Hyperlink"/>
                <w:noProof/>
              </w:rPr>
              <w:t>Strategy 3: Deployment and A/B Testing</w:t>
            </w:r>
            <w:r>
              <w:rPr>
                <w:noProof/>
                <w:webHidden/>
              </w:rPr>
              <w:tab/>
            </w:r>
            <w:r>
              <w:rPr>
                <w:noProof/>
                <w:webHidden/>
              </w:rPr>
              <w:fldChar w:fldCharType="begin"/>
            </w:r>
            <w:r>
              <w:rPr>
                <w:noProof/>
                <w:webHidden/>
              </w:rPr>
              <w:instrText xml:space="preserve"> PAGEREF _Toc214590557 \h </w:instrText>
            </w:r>
            <w:r>
              <w:rPr>
                <w:noProof/>
                <w:webHidden/>
              </w:rPr>
            </w:r>
            <w:r>
              <w:rPr>
                <w:noProof/>
                <w:webHidden/>
              </w:rPr>
              <w:fldChar w:fldCharType="separate"/>
            </w:r>
            <w:r>
              <w:rPr>
                <w:noProof/>
                <w:webHidden/>
              </w:rPr>
              <w:t>17</w:t>
            </w:r>
            <w:r>
              <w:rPr>
                <w:noProof/>
                <w:webHidden/>
              </w:rPr>
              <w:fldChar w:fldCharType="end"/>
            </w:r>
          </w:hyperlink>
        </w:p>
        <w:p w14:paraId="2F98404A" w14:textId="133B42B5"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58" w:history="1">
            <w:r w:rsidRPr="006119E2">
              <w:rPr>
                <w:rStyle w:val="Hyperlink"/>
                <w:bCs/>
                <w:noProof/>
              </w:rPr>
              <w:t>8.</w:t>
            </w:r>
            <w:r>
              <w:rPr>
                <w:rFonts w:asciiTheme="minorHAnsi" w:eastAsiaTheme="minorEastAsia" w:hAnsiTheme="minorHAnsi" w:cstheme="minorBidi"/>
                <w:noProof/>
                <w:color w:val="auto"/>
                <w:kern w:val="2"/>
                <w:szCs w:val="24"/>
                <w14:ligatures w14:val="standardContextual"/>
              </w:rPr>
              <w:tab/>
            </w:r>
            <w:r w:rsidRPr="006119E2">
              <w:rPr>
                <w:rStyle w:val="Hyperlink"/>
                <w:noProof/>
              </w:rPr>
              <w:t>Conclusion</w:t>
            </w:r>
            <w:r>
              <w:rPr>
                <w:noProof/>
                <w:webHidden/>
              </w:rPr>
              <w:tab/>
            </w:r>
            <w:r>
              <w:rPr>
                <w:noProof/>
                <w:webHidden/>
              </w:rPr>
              <w:fldChar w:fldCharType="begin"/>
            </w:r>
            <w:r>
              <w:rPr>
                <w:noProof/>
                <w:webHidden/>
              </w:rPr>
              <w:instrText xml:space="preserve"> PAGEREF _Toc214590558 \h </w:instrText>
            </w:r>
            <w:r>
              <w:rPr>
                <w:noProof/>
                <w:webHidden/>
              </w:rPr>
            </w:r>
            <w:r>
              <w:rPr>
                <w:noProof/>
                <w:webHidden/>
              </w:rPr>
              <w:fldChar w:fldCharType="separate"/>
            </w:r>
            <w:r>
              <w:rPr>
                <w:noProof/>
                <w:webHidden/>
              </w:rPr>
              <w:t>18</w:t>
            </w:r>
            <w:r>
              <w:rPr>
                <w:noProof/>
                <w:webHidden/>
              </w:rPr>
              <w:fldChar w:fldCharType="end"/>
            </w:r>
          </w:hyperlink>
        </w:p>
        <w:p w14:paraId="7EE7263A" w14:textId="77CFD13C" w:rsidR="00D110C3" w:rsidRDefault="00D110C3">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590559" w:history="1">
            <w:r w:rsidRPr="006119E2">
              <w:rPr>
                <w:rStyle w:val="Hyperlink"/>
                <w:bCs/>
                <w:noProof/>
              </w:rPr>
              <w:t>9.</w:t>
            </w:r>
            <w:r>
              <w:rPr>
                <w:rFonts w:asciiTheme="minorHAnsi" w:eastAsiaTheme="minorEastAsia" w:hAnsiTheme="minorHAnsi" w:cstheme="minorBidi"/>
                <w:noProof/>
                <w:color w:val="auto"/>
                <w:kern w:val="2"/>
                <w:szCs w:val="24"/>
                <w14:ligatures w14:val="standardContextual"/>
              </w:rPr>
              <w:tab/>
            </w:r>
            <w:r w:rsidRPr="006119E2">
              <w:rPr>
                <w:rStyle w:val="Hyperlink"/>
                <w:noProof/>
              </w:rPr>
              <w:t>References</w:t>
            </w:r>
            <w:r>
              <w:rPr>
                <w:noProof/>
                <w:webHidden/>
              </w:rPr>
              <w:tab/>
            </w:r>
            <w:r>
              <w:rPr>
                <w:noProof/>
                <w:webHidden/>
              </w:rPr>
              <w:fldChar w:fldCharType="begin"/>
            </w:r>
            <w:r>
              <w:rPr>
                <w:noProof/>
                <w:webHidden/>
              </w:rPr>
              <w:instrText xml:space="preserve"> PAGEREF _Toc214590559 \h </w:instrText>
            </w:r>
            <w:r>
              <w:rPr>
                <w:noProof/>
                <w:webHidden/>
              </w:rPr>
            </w:r>
            <w:r>
              <w:rPr>
                <w:noProof/>
                <w:webHidden/>
              </w:rPr>
              <w:fldChar w:fldCharType="separate"/>
            </w:r>
            <w:r>
              <w:rPr>
                <w:noProof/>
                <w:webHidden/>
              </w:rPr>
              <w:t>19</w:t>
            </w:r>
            <w:r>
              <w:rPr>
                <w:noProof/>
                <w:webHidden/>
              </w:rPr>
              <w:fldChar w:fldCharType="end"/>
            </w:r>
          </w:hyperlink>
        </w:p>
        <w:p w14:paraId="46BF7611" w14:textId="04B28CFD" w:rsidR="00122F06" w:rsidRDefault="00000000">
          <w:r>
            <w:fldChar w:fldCharType="end"/>
          </w:r>
        </w:p>
      </w:sdtContent>
    </w:sdt>
    <w:p w14:paraId="3A214EA8" w14:textId="77777777" w:rsidR="00122F06" w:rsidRDefault="00000000">
      <w:pPr>
        <w:spacing w:after="139" w:line="259" w:lineRule="auto"/>
        <w:ind w:left="566" w:firstLine="0"/>
        <w:jc w:val="left"/>
      </w:pPr>
      <w:r>
        <w:t xml:space="preserve"> </w:t>
      </w:r>
    </w:p>
    <w:p w14:paraId="419F0BBC" w14:textId="3FF9928C" w:rsidR="00724A72" w:rsidRDefault="00000000" w:rsidP="00D110C3">
      <w:pPr>
        <w:spacing w:after="139" w:line="259" w:lineRule="auto"/>
        <w:ind w:left="0" w:firstLine="0"/>
        <w:jc w:val="left"/>
      </w:pPr>
      <w:r>
        <w:t xml:space="preserve"> </w:t>
      </w:r>
    </w:p>
    <w:p w14:paraId="2BEC8292" w14:textId="16586EAA" w:rsidR="00122F06" w:rsidRDefault="00724A72" w:rsidP="00724A72">
      <w:pPr>
        <w:spacing w:after="349" w:line="259" w:lineRule="auto"/>
        <w:ind w:left="10"/>
        <w:jc w:val="left"/>
      </w:pPr>
      <w:r w:rsidRPr="00D110C3">
        <w:rPr>
          <w:b/>
          <w:sz w:val="32"/>
        </w:rPr>
        <w:t xml:space="preserve">Table of Figures: </w:t>
      </w:r>
      <w:r>
        <w:t xml:space="preserve"> </w:t>
      </w:r>
    </w:p>
    <w:p w14:paraId="20E22F21" w14:textId="43C834B5" w:rsidR="00724A72" w:rsidRDefault="00724A72">
      <w:pPr>
        <w:pStyle w:val="TableofFigures"/>
        <w:tabs>
          <w:tab w:val="right" w:leader="dot" w:pos="9010"/>
        </w:tabs>
        <w:rPr>
          <w:rFonts w:asciiTheme="minorHAnsi" w:eastAsiaTheme="minorEastAsia" w:hAnsiTheme="minorHAnsi" w:cstheme="minorBidi"/>
          <w:noProof/>
          <w:color w:val="auto"/>
          <w:kern w:val="2"/>
          <w:szCs w:val="24"/>
          <w14:ligatures w14:val="standardContextual"/>
        </w:rPr>
      </w:pPr>
      <w:r>
        <w:fldChar w:fldCharType="begin"/>
      </w:r>
      <w:r>
        <w:instrText xml:space="preserve"> TOC \h \z \c "Figure" </w:instrText>
      </w:r>
      <w:r>
        <w:fldChar w:fldCharType="separate"/>
      </w:r>
      <w:hyperlink w:anchor="_Toc214589811" w:history="1">
        <w:r w:rsidRPr="004E648A">
          <w:rPr>
            <w:rStyle w:val="Hyperlink"/>
            <w:noProof/>
          </w:rPr>
          <w:t>Figure 1: Multivariate Scatter Plot Matrix generated in Weka</w:t>
        </w:r>
        <w:r>
          <w:rPr>
            <w:noProof/>
            <w:webHidden/>
          </w:rPr>
          <w:tab/>
        </w:r>
        <w:r>
          <w:rPr>
            <w:noProof/>
            <w:webHidden/>
          </w:rPr>
          <w:fldChar w:fldCharType="begin"/>
        </w:r>
        <w:r>
          <w:rPr>
            <w:noProof/>
            <w:webHidden/>
          </w:rPr>
          <w:instrText xml:space="preserve"> PAGEREF _Toc214589811 \h </w:instrText>
        </w:r>
        <w:r>
          <w:rPr>
            <w:noProof/>
            <w:webHidden/>
          </w:rPr>
        </w:r>
        <w:r>
          <w:rPr>
            <w:noProof/>
            <w:webHidden/>
          </w:rPr>
          <w:fldChar w:fldCharType="separate"/>
        </w:r>
        <w:r>
          <w:rPr>
            <w:noProof/>
            <w:webHidden/>
          </w:rPr>
          <w:t>10</w:t>
        </w:r>
        <w:r>
          <w:rPr>
            <w:noProof/>
            <w:webHidden/>
          </w:rPr>
          <w:fldChar w:fldCharType="end"/>
        </w:r>
      </w:hyperlink>
    </w:p>
    <w:p w14:paraId="2036C4AE" w14:textId="3C6D0849" w:rsidR="00724A72" w:rsidRDefault="00724A72">
      <w:pPr>
        <w:pStyle w:val="TableofFigures"/>
        <w:tabs>
          <w:tab w:val="right" w:leader="dot" w:pos="9010"/>
        </w:tabs>
        <w:rPr>
          <w:rFonts w:asciiTheme="minorHAnsi" w:eastAsiaTheme="minorEastAsia" w:hAnsiTheme="minorHAnsi" w:cstheme="minorBidi"/>
          <w:noProof/>
          <w:color w:val="auto"/>
          <w:kern w:val="2"/>
          <w:szCs w:val="24"/>
          <w14:ligatures w14:val="standardContextual"/>
        </w:rPr>
      </w:pPr>
      <w:hyperlink w:anchor="_Toc214589812" w:history="1">
        <w:r w:rsidRPr="004E648A">
          <w:rPr>
            <w:rStyle w:val="Hyperlink"/>
            <w:noProof/>
          </w:rPr>
          <w:t>Figure 2:Visualised J48 Decision Tree</w:t>
        </w:r>
        <w:r>
          <w:rPr>
            <w:noProof/>
            <w:webHidden/>
          </w:rPr>
          <w:tab/>
        </w:r>
        <w:r>
          <w:rPr>
            <w:noProof/>
            <w:webHidden/>
          </w:rPr>
          <w:fldChar w:fldCharType="begin"/>
        </w:r>
        <w:r>
          <w:rPr>
            <w:noProof/>
            <w:webHidden/>
          </w:rPr>
          <w:instrText xml:space="preserve"> PAGEREF _Toc214589812 \h </w:instrText>
        </w:r>
        <w:r>
          <w:rPr>
            <w:noProof/>
            <w:webHidden/>
          </w:rPr>
        </w:r>
        <w:r>
          <w:rPr>
            <w:noProof/>
            <w:webHidden/>
          </w:rPr>
          <w:fldChar w:fldCharType="separate"/>
        </w:r>
        <w:r>
          <w:rPr>
            <w:noProof/>
            <w:webHidden/>
          </w:rPr>
          <w:t>11</w:t>
        </w:r>
        <w:r>
          <w:rPr>
            <w:noProof/>
            <w:webHidden/>
          </w:rPr>
          <w:fldChar w:fldCharType="end"/>
        </w:r>
      </w:hyperlink>
    </w:p>
    <w:p w14:paraId="702409D2" w14:textId="61A057B7" w:rsidR="00724A72" w:rsidRDefault="00724A72">
      <w:pPr>
        <w:pStyle w:val="TableofFigures"/>
        <w:tabs>
          <w:tab w:val="right" w:leader="dot" w:pos="9010"/>
        </w:tabs>
        <w:rPr>
          <w:rFonts w:asciiTheme="minorHAnsi" w:eastAsiaTheme="minorEastAsia" w:hAnsiTheme="minorHAnsi" w:cstheme="minorBidi"/>
          <w:noProof/>
          <w:color w:val="auto"/>
          <w:kern w:val="2"/>
          <w:szCs w:val="24"/>
          <w14:ligatures w14:val="standardContextual"/>
        </w:rPr>
      </w:pPr>
      <w:hyperlink w:anchor="_Toc214589813" w:history="1">
        <w:r w:rsidRPr="004E648A">
          <w:rPr>
            <w:rStyle w:val="Hyperlink"/>
            <w:noProof/>
          </w:rPr>
          <w:t>Figure 3: J48 Confusion Matrix</w:t>
        </w:r>
        <w:r>
          <w:rPr>
            <w:noProof/>
            <w:webHidden/>
          </w:rPr>
          <w:tab/>
        </w:r>
        <w:r>
          <w:rPr>
            <w:noProof/>
            <w:webHidden/>
          </w:rPr>
          <w:fldChar w:fldCharType="begin"/>
        </w:r>
        <w:r>
          <w:rPr>
            <w:noProof/>
            <w:webHidden/>
          </w:rPr>
          <w:instrText xml:space="preserve"> PAGEREF _Toc214589813 \h </w:instrText>
        </w:r>
        <w:r>
          <w:rPr>
            <w:noProof/>
            <w:webHidden/>
          </w:rPr>
        </w:r>
        <w:r>
          <w:rPr>
            <w:noProof/>
            <w:webHidden/>
          </w:rPr>
          <w:fldChar w:fldCharType="separate"/>
        </w:r>
        <w:r>
          <w:rPr>
            <w:noProof/>
            <w:webHidden/>
          </w:rPr>
          <w:t>11</w:t>
        </w:r>
        <w:r>
          <w:rPr>
            <w:noProof/>
            <w:webHidden/>
          </w:rPr>
          <w:fldChar w:fldCharType="end"/>
        </w:r>
      </w:hyperlink>
    </w:p>
    <w:p w14:paraId="3199A97D" w14:textId="65DE7A32" w:rsidR="00724A72" w:rsidRDefault="00724A72">
      <w:pPr>
        <w:pStyle w:val="TableofFigures"/>
        <w:tabs>
          <w:tab w:val="right" w:leader="dot" w:pos="9010"/>
        </w:tabs>
        <w:rPr>
          <w:rFonts w:asciiTheme="minorHAnsi" w:eastAsiaTheme="minorEastAsia" w:hAnsiTheme="minorHAnsi" w:cstheme="minorBidi"/>
          <w:noProof/>
          <w:color w:val="auto"/>
          <w:kern w:val="2"/>
          <w:szCs w:val="24"/>
          <w14:ligatures w14:val="standardContextual"/>
        </w:rPr>
      </w:pPr>
      <w:hyperlink w:anchor="_Toc214589814" w:history="1">
        <w:r w:rsidRPr="004E648A">
          <w:rPr>
            <w:rStyle w:val="Hyperlink"/>
            <w:noProof/>
          </w:rPr>
          <w:t>Figure 4: Naive Bayes Confusion Matrix</w:t>
        </w:r>
        <w:r>
          <w:rPr>
            <w:noProof/>
            <w:webHidden/>
          </w:rPr>
          <w:tab/>
        </w:r>
        <w:r>
          <w:rPr>
            <w:noProof/>
            <w:webHidden/>
          </w:rPr>
          <w:fldChar w:fldCharType="begin"/>
        </w:r>
        <w:r>
          <w:rPr>
            <w:noProof/>
            <w:webHidden/>
          </w:rPr>
          <w:instrText xml:space="preserve"> PAGEREF _Toc214589814 \h </w:instrText>
        </w:r>
        <w:r>
          <w:rPr>
            <w:noProof/>
            <w:webHidden/>
          </w:rPr>
        </w:r>
        <w:r>
          <w:rPr>
            <w:noProof/>
            <w:webHidden/>
          </w:rPr>
          <w:fldChar w:fldCharType="separate"/>
        </w:r>
        <w:r>
          <w:rPr>
            <w:noProof/>
            <w:webHidden/>
          </w:rPr>
          <w:t>12</w:t>
        </w:r>
        <w:r>
          <w:rPr>
            <w:noProof/>
            <w:webHidden/>
          </w:rPr>
          <w:fldChar w:fldCharType="end"/>
        </w:r>
      </w:hyperlink>
    </w:p>
    <w:p w14:paraId="6F07DEF9" w14:textId="3D2601A6" w:rsidR="00724A72" w:rsidRDefault="00724A72">
      <w:pPr>
        <w:pStyle w:val="TableofFigures"/>
        <w:tabs>
          <w:tab w:val="right" w:leader="dot" w:pos="9010"/>
        </w:tabs>
        <w:rPr>
          <w:rFonts w:asciiTheme="minorHAnsi" w:eastAsiaTheme="minorEastAsia" w:hAnsiTheme="minorHAnsi" w:cstheme="minorBidi"/>
          <w:noProof/>
          <w:color w:val="auto"/>
          <w:kern w:val="2"/>
          <w:szCs w:val="24"/>
          <w14:ligatures w14:val="standardContextual"/>
        </w:rPr>
      </w:pPr>
      <w:hyperlink w:anchor="_Toc214589815" w:history="1">
        <w:r w:rsidRPr="004E648A">
          <w:rPr>
            <w:rStyle w:val="Hyperlink"/>
            <w:noProof/>
          </w:rPr>
          <w:t>Figure 5: Random Forest Confusion Matrix</w:t>
        </w:r>
        <w:r>
          <w:rPr>
            <w:noProof/>
            <w:webHidden/>
          </w:rPr>
          <w:tab/>
        </w:r>
        <w:r>
          <w:rPr>
            <w:noProof/>
            <w:webHidden/>
          </w:rPr>
          <w:fldChar w:fldCharType="begin"/>
        </w:r>
        <w:r>
          <w:rPr>
            <w:noProof/>
            <w:webHidden/>
          </w:rPr>
          <w:instrText xml:space="preserve"> PAGEREF _Toc214589815 \h </w:instrText>
        </w:r>
        <w:r>
          <w:rPr>
            <w:noProof/>
            <w:webHidden/>
          </w:rPr>
        </w:r>
        <w:r>
          <w:rPr>
            <w:noProof/>
            <w:webHidden/>
          </w:rPr>
          <w:fldChar w:fldCharType="separate"/>
        </w:r>
        <w:r>
          <w:rPr>
            <w:noProof/>
            <w:webHidden/>
          </w:rPr>
          <w:t>13</w:t>
        </w:r>
        <w:r>
          <w:rPr>
            <w:noProof/>
            <w:webHidden/>
          </w:rPr>
          <w:fldChar w:fldCharType="end"/>
        </w:r>
      </w:hyperlink>
    </w:p>
    <w:p w14:paraId="1C01EA00" w14:textId="62D6EE06" w:rsidR="00724A72" w:rsidRDefault="00724A72">
      <w:pPr>
        <w:pStyle w:val="TableofFigures"/>
        <w:tabs>
          <w:tab w:val="right" w:leader="dot" w:pos="9010"/>
        </w:tabs>
        <w:rPr>
          <w:rFonts w:asciiTheme="minorHAnsi" w:eastAsiaTheme="minorEastAsia" w:hAnsiTheme="minorHAnsi" w:cstheme="minorBidi"/>
          <w:noProof/>
          <w:color w:val="auto"/>
          <w:kern w:val="2"/>
          <w:szCs w:val="24"/>
          <w14:ligatures w14:val="standardContextual"/>
        </w:rPr>
      </w:pPr>
      <w:hyperlink w:anchor="_Toc214589816" w:history="1">
        <w:r w:rsidRPr="004E648A">
          <w:rPr>
            <w:rStyle w:val="Hyperlink"/>
            <w:noProof/>
          </w:rPr>
          <w:t>Figure 6: Logistic Regression Confusion Matrix</w:t>
        </w:r>
        <w:r>
          <w:rPr>
            <w:noProof/>
            <w:webHidden/>
          </w:rPr>
          <w:tab/>
        </w:r>
        <w:r>
          <w:rPr>
            <w:noProof/>
            <w:webHidden/>
          </w:rPr>
          <w:fldChar w:fldCharType="begin"/>
        </w:r>
        <w:r>
          <w:rPr>
            <w:noProof/>
            <w:webHidden/>
          </w:rPr>
          <w:instrText xml:space="preserve"> PAGEREF _Toc214589816 \h </w:instrText>
        </w:r>
        <w:r>
          <w:rPr>
            <w:noProof/>
            <w:webHidden/>
          </w:rPr>
        </w:r>
        <w:r>
          <w:rPr>
            <w:noProof/>
            <w:webHidden/>
          </w:rPr>
          <w:fldChar w:fldCharType="separate"/>
        </w:r>
        <w:r>
          <w:rPr>
            <w:noProof/>
            <w:webHidden/>
          </w:rPr>
          <w:t>14</w:t>
        </w:r>
        <w:r>
          <w:rPr>
            <w:noProof/>
            <w:webHidden/>
          </w:rPr>
          <w:fldChar w:fldCharType="end"/>
        </w:r>
      </w:hyperlink>
    </w:p>
    <w:p w14:paraId="107AB913" w14:textId="57840723" w:rsidR="00724A72" w:rsidRDefault="00724A72">
      <w:pPr>
        <w:pStyle w:val="TableofFigures"/>
        <w:tabs>
          <w:tab w:val="right" w:leader="dot" w:pos="9010"/>
        </w:tabs>
        <w:rPr>
          <w:rFonts w:asciiTheme="minorHAnsi" w:eastAsiaTheme="minorEastAsia" w:hAnsiTheme="minorHAnsi" w:cstheme="minorBidi"/>
          <w:noProof/>
          <w:color w:val="auto"/>
          <w:kern w:val="2"/>
          <w:szCs w:val="24"/>
          <w14:ligatures w14:val="standardContextual"/>
        </w:rPr>
      </w:pPr>
      <w:hyperlink w:anchor="_Toc214589817" w:history="1">
        <w:r w:rsidRPr="004E648A">
          <w:rPr>
            <w:rStyle w:val="Hyperlink"/>
            <w:noProof/>
          </w:rPr>
          <w:t>Figure 7: Cluster Centroids</w:t>
        </w:r>
        <w:r>
          <w:rPr>
            <w:noProof/>
            <w:webHidden/>
          </w:rPr>
          <w:tab/>
        </w:r>
        <w:r>
          <w:rPr>
            <w:noProof/>
            <w:webHidden/>
          </w:rPr>
          <w:fldChar w:fldCharType="begin"/>
        </w:r>
        <w:r>
          <w:rPr>
            <w:noProof/>
            <w:webHidden/>
          </w:rPr>
          <w:instrText xml:space="preserve"> PAGEREF _Toc214589817 \h </w:instrText>
        </w:r>
        <w:r>
          <w:rPr>
            <w:noProof/>
            <w:webHidden/>
          </w:rPr>
        </w:r>
        <w:r>
          <w:rPr>
            <w:noProof/>
            <w:webHidden/>
          </w:rPr>
          <w:fldChar w:fldCharType="separate"/>
        </w:r>
        <w:r>
          <w:rPr>
            <w:noProof/>
            <w:webHidden/>
          </w:rPr>
          <w:t>15</w:t>
        </w:r>
        <w:r>
          <w:rPr>
            <w:noProof/>
            <w:webHidden/>
          </w:rPr>
          <w:fldChar w:fldCharType="end"/>
        </w:r>
      </w:hyperlink>
    </w:p>
    <w:p w14:paraId="44B35B59" w14:textId="4F1AD4C9" w:rsidR="00122F06" w:rsidRDefault="00724A72">
      <w:pPr>
        <w:spacing w:after="295" w:line="259" w:lineRule="auto"/>
        <w:ind w:left="0" w:firstLine="0"/>
        <w:jc w:val="left"/>
      </w:pPr>
      <w:r>
        <w:fldChar w:fldCharType="end"/>
      </w:r>
      <w:r>
        <w:t xml:space="preserve"> </w:t>
      </w:r>
    </w:p>
    <w:p w14:paraId="1B6AE95A" w14:textId="77777777" w:rsidR="00122F06" w:rsidRDefault="00000000">
      <w:pPr>
        <w:spacing w:after="10889" w:line="259" w:lineRule="auto"/>
        <w:ind w:left="0" w:firstLine="0"/>
        <w:jc w:val="left"/>
      </w:pPr>
      <w:r>
        <w:t xml:space="preserve"> </w:t>
      </w:r>
      <w:r>
        <w:tab/>
        <w:t xml:space="preserve"> </w:t>
      </w:r>
    </w:p>
    <w:p w14:paraId="5F256F4C" w14:textId="77777777" w:rsidR="00122F06" w:rsidRDefault="00000000" w:rsidP="00D110C3">
      <w:pPr>
        <w:spacing w:after="349" w:line="259" w:lineRule="auto"/>
        <w:ind w:left="583"/>
        <w:jc w:val="center"/>
      </w:pPr>
      <w:proofErr w:type="spellStart"/>
      <w:r>
        <w:lastRenderedPageBreak/>
        <w:t>i</w:t>
      </w:r>
      <w:proofErr w:type="spellEnd"/>
    </w:p>
    <w:p w14:paraId="419A51AA" w14:textId="77777777" w:rsidR="00D110C3" w:rsidRDefault="00D110C3" w:rsidP="00D110C3">
      <w:pPr>
        <w:spacing w:after="349" w:line="259" w:lineRule="auto"/>
        <w:ind w:left="583"/>
        <w:jc w:val="center"/>
      </w:pPr>
    </w:p>
    <w:p w14:paraId="04C63CE0" w14:textId="77777777" w:rsidR="00D110C3" w:rsidRDefault="00D110C3" w:rsidP="00D110C3">
      <w:pPr>
        <w:spacing w:after="349" w:line="259" w:lineRule="auto"/>
        <w:ind w:left="583"/>
        <w:jc w:val="center"/>
      </w:pPr>
    </w:p>
    <w:p w14:paraId="34A6C828" w14:textId="77777777" w:rsidR="00D110C3" w:rsidRDefault="00D110C3" w:rsidP="00D110C3">
      <w:pPr>
        <w:spacing w:after="349" w:line="259" w:lineRule="auto"/>
        <w:ind w:left="583"/>
        <w:jc w:val="center"/>
      </w:pPr>
    </w:p>
    <w:p w14:paraId="6BA1C512" w14:textId="77777777" w:rsidR="00D110C3" w:rsidRDefault="00D110C3" w:rsidP="00D110C3">
      <w:pPr>
        <w:spacing w:after="349" w:line="259" w:lineRule="auto"/>
        <w:ind w:left="583"/>
        <w:jc w:val="center"/>
      </w:pPr>
    </w:p>
    <w:p w14:paraId="2FC36183" w14:textId="77777777" w:rsidR="00D110C3" w:rsidRDefault="00D110C3" w:rsidP="00D110C3">
      <w:pPr>
        <w:spacing w:after="349" w:line="259" w:lineRule="auto"/>
        <w:ind w:left="583"/>
        <w:jc w:val="center"/>
      </w:pPr>
    </w:p>
    <w:p w14:paraId="65EE089B" w14:textId="77777777" w:rsidR="00D110C3" w:rsidRDefault="00D110C3" w:rsidP="00D110C3">
      <w:pPr>
        <w:spacing w:after="349" w:line="259" w:lineRule="auto"/>
        <w:ind w:left="583"/>
        <w:jc w:val="center"/>
      </w:pPr>
    </w:p>
    <w:p w14:paraId="109870F5" w14:textId="77777777" w:rsidR="00D110C3" w:rsidRDefault="00D110C3" w:rsidP="00D110C3">
      <w:pPr>
        <w:spacing w:after="349" w:line="259" w:lineRule="auto"/>
        <w:ind w:left="583"/>
        <w:jc w:val="center"/>
      </w:pPr>
    </w:p>
    <w:p w14:paraId="77DD87EF" w14:textId="77777777" w:rsidR="00D110C3" w:rsidRDefault="00D110C3" w:rsidP="00D110C3">
      <w:pPr>
        <w:spacing w:after="349" w:line="259" w:lineRule="auto"/>
        <w:ind w:left="583"/>
        <w:jc w:val="center"/>
      </w:pPr>
    </w:p>
    <w:p w14:paraId="1BFF9A96" w14:textId="77777777" w:rsidR="00D110C3" w:rsidRDefault="00D110C3" w:rsidP="00D110C3">
      <w:pPr>
        <w:spacing w:after="349" w:line="259" w:lineRule="auto"/>
        <w:ind w:left="583"/>
        <w:jc w:val="center"/>
      </w:pPr>
    </w:p>
    <w:p w14:paraId="4A16F014" w14:textId="77777777" w:rsidR="00D110C3" w:rsidRDefault="00D110C3" w:rsidP="00D110C3">
      <w:pPr>
        <w:spacing w:after="349" w:line="259" w:lineRule="auto"/>
        <w:ind w:left="583"/>
        <w:jc w:val="center"/>
      </w:pPr>
    </w:p>
    <w:p w14:paraId="766EB4A4" w14:textId="77777777" w:rsidR="00D110C3" w:rsidRDefault="00D110C3" w:rsidP="00D110C3">
      <w:pPr>
        <w:spacing w:after="349" w:line="259" w:lineRule="auto"/>
        <w:ind w:left="583"/>
        <w:jc w:val="center"/>
      </w:pPr>
    </w:p>
    <w:p w14:paraId="0C8CE6C6" w14:textId="77777777" w:rsidR="00D110C3" w:rsidRDefault="00D110C3" w:rsidP="00D110C3">
      <w:pPr>
        <w:spacing w:after="349" w:line="259" w:lineRule="auto"/>
        <w:ind w:left="583"/>
        <w:jc w:val="center"/>
      </w:pPr>
    </w:p>
    <w:p w14:paraId="3D5FE815" w14:textId="77777777" w:rsidR="00D110C3" w:rsidRDefault="00D110C3" w:rsidP="00D110C3">
      <w:pPr>
        <w:spacing w:after="349" w:line="259" w:lineRule="auto"/>
        <w:ind w:left="583"/>
        <w:jc w:val="center"/>
      </w:pPr>
    </w:p>
    <w:p w14:paraId="683DA2AB" w14:textId="77777777" w:rsidR="00D110C3" w:rsidRDefault="00D110C3" w:rsidP="00D110C3">
      <w:pPr>
        <w:spacing w:after="349" w:line="259" w:lineRule="auto"/>
        <w:ind w:left="583"/>
        <w:jc w:val="center"/>
      </w:pPr>
    </w:p>
    <w:p w14:paraId="6567B2CE" w14:textId="77777777" w:rsidR="00D110C3" w:rsidRDefault="00D110C3" w:rsidP="00D110C3">
      <w:pPr>
        <w:spacing w:after="349" w:line="259" w:lineRule="auto"/>
        <w:ind w:left="583"/>
        <w:jc w:val="center"/>
      </w:pPr>
    </w:p>
    <w:p w14:paraId="73EAE479" w14:textId="77777777" w:rsidR="00D110C3" w:rsidRDefault="00D110C3" w:rsidP="00D110C3">
      <w:pPr>
        <w:spacing w:after="349" w:line="259" w:lineRule="auto"/>
        <w:ind w:left="583"/>
        <w:jc w:val="center"/>
      </w:pPr>
    </w:p>
    <w:p w14:paraId="1A60E069" w14:textId="77777777" w:rsidR="00D110C3" w:rsidRDefault="00D110C3" w:rsidP="00D110C3">
      <w:pPr>
        <w:spacing w:after="349" w:line="259" w:lineRule="auto"/>
        <w:ind w:left="583"/>
        <w:jc w:val="center"/>
      </w:pPr>
    </w:p>
    <w:p w14:paraId="0AB5DDAB" w14:textId="77777777" w:rsidR="00D110C3" w:rsidRDefault="00D110C3" w:rsidP="00D110C3">
      <w:pPr>
        <w:spacing w:after="349" w:line="259" w:lineRule="auto"/>
        <w:ind w:left="583"/>
        <w:jc w:val="center"/>
      </w:pPr>
    </w:p>
    <w:p w14:paraId="36E85BAE" w14:textId="77777777" w:rsidR="00D110C3" w:rsidRDefault="00D110C3" w:rsidP="00D110C3">
      <w:pPr>
        <w:spacing w:after="349" w:line="259" w:lineRule="auto"/>
        <w:ind w:left="583"/>
        <w:jc w:val="center"/>
      </w:pPr>
    </w:p>
    <w:p w14:paraId="49E2E8B5" w14:textId="77777777" w:rsidR="00D110C3" w:rsidRDefault="00D110C3" w:rsidP="00D110C3">
      <w:pPr>
        <w:spacing w:after="349" w:line="259" w:lineRule="auto"/>
        <w:ind w:left="583"/>
        <w:jc w:val="center"/>
      </w:pPr>
    </w:p>
    <w:p w14:paraId="44D8B6A1" w14:textId="77777777" w:rsidR="00D110C3" w:rsidRDefault="00D110C3" w:rsidP="00D110C3">
      <w:pPr>
        <w:spacing w:after="349" w:line="259" w:lineRule="auto"/>
        <w:ind w:left="0" w:firstLine="0"/>
      </w:pPr>
    </w:p>
    <w:p w14:paraId="2708187B" w14:textId="623A24E7" w:rsidR="00D110C3" w:rsidRDefault="00D110C3" w:rsidP="00D110C3">
      <w:pPr>
        <w:spacing w:after="349" w:line="259" w:lineRule="auto"/>
        <w:ind w:left="566" w:firstLine="0"/>
        <w:jc w:val="center"/>
        <w:sectPr w:rsidR="00D110C3">
          <w:footerReference w:type="even" r:id="rId9"/>
          <w:footerReference w:type="default" r:id="rId10"/>
          <w:footerReference w:type="first" r:id="rId11"/>
          <w:pgSz w:w="11906" w:h="16838"/>
          <w:pgMar w:top="1418" w:right="1446" w:bottom="708" w:left="1440" w:header="720" w:footer="720" w:gutter="0"/>
          <w:cols w:space="720"/>
        </w:sectPr>
      </w:pPr>
      <w:r>
        <w:lastRenderedPageBreak/>
        <w:t>ii</w:t>
      </w:r>
    </w:p>
    <w:p w14:paraId="3188A2B0" w14:textId="77777777" w:rsidR="00F407F4" w:rsidRPr="00495074" w:rsidRDefault="00F407F4" w:rsidP="00F407F4">
      <w:pPr>
        <w:spacing w:after="160" w:line="278" w:lineRule="auto"/>
        <w:ind w:left="0" w:firstLine="0"/>
        <w:rPr>
          <w:b/>
          <w:bCs/>
        </w:rPr>
      </w:pPr>
    </w:p>
    <w:p w14:paraId="61D602B1" w14:textId="49DBC160" w:rsidR="00F407F4" w:rsidRPr="00495074" w:rsidRDefault="00F407F4" w:rsidP="00F407F4">
      <w:pPr>
        <w:pStyle w:val="Heading1"/>
      </w:pPr>
      <w:bookmarkStart w:id="0" w:name="_Toc214590525"/>
      <w:r w:rsidRPr="00495074">
        <w:t>Abstract</w:t>
      </w:r>
      <w:bookmarkEnd w:id="0"/>
    </w:p>
    <w:p w14:paraId="6A322873" w14:textId="77777777" w:rsidR="00F407F4" w:rsidRPr="00495074" w:rsidRDefault="00F407F4" w:rsidP="00F407F4">
      <w:r w:rsidRPr="00495074">
        <w:t xml:space="preserve">This report presents a comprehensive data mining analysis of the New York City Airbnb dataset (2019) to assist stakeholders in </w:t>
      </w:r>
      <w:r>
        <w:t>optimising</w:t>
      </w:r>
      <w:r w:rsidRPr="00495074">
        <w:t xml:space="preserve"> listing </w:t>
      </w:r>
      <w:r>
        <w:t>categorisation</w:t>
      </w:r>
      <w:r w:rsidRPr="00495074">
        <w:t xml:space="preserve"> and pricing strategies. The study </w:t>
      </w:r>
      <w:proofErr w:type="gramStart"/>
      <w:r w:rsidRPr="00495074">
        <w:t>was conducted</w:t>
      </w:r>
      <w:proofErr w:type="gramEnd"/>
      <w:r w:rsidRPr="00495074">
        <w:t xml:space="preserve"> in strict adherence to the Cross-Industry Standard Process for Data Mining (CRISP-DM) framework. The primary aim was to </w:t>
      </w:r>
      <w:r>
        <w:t>categorise</w:t>
      </w:r>
      <w:r w:rsidRPr="00495074">
        <w:t xml:space="preserve"> listings into price tiers (Low, Medium, High, Premium) and identify natural market segmentations to address the challenge of pricing inefficiency among amateur hosts.</w:t>
      </w:r>
    </w:p>
    <w:p w14:paraId="2146B00D" w14:textId="2028FD54" w:rsidR="00F407F4" w:rsidRPr="00495074" w:rsidRDefault="00F407F4" w:rsidP="00F407F4">
      <w:r w:rsidRPr="00495074">
        <w:t xml:space="preserve">We implemented and critically evaluated four distinct classification algorithms: the J48 Decision Tree, Naive Bayes, Random Forest, and Logistic Regression. The comparative analysis identified Random Forest as the superior model with an accuracy of 68.70%, significantly outperforming the single Decision Tree (66.69%), Logistic Regression (67.29%), and Naive Bayes (61.39%). While Random Forest leveraged ensemble learning to </w:t>
      </w:r>
      <w:r>
        <w:t>minimise</w:t>
      </w:r>
      <w:r w:rsidRPr="00495074">
        <w:t xml:space="preserve"> variance, the analysis exposed a critical vulnerability across all models: the "Accuracy Paradox." Logistic Regression, despite high accuracy, failed </w:t>
      </w:r>
      <w:r w:rsidR="00C168A0" w:rsidRPr="00495074">
        <w:t>entirely</w:t>
      </w:r>
      <w:r w:rsidRPr="00495074">
        <w:t xml:space="preserve"> to detect the minority "Premium" class (Recall: 0.2%), highlighting severe class imbalance. Unsupervised </w:t>
      </w:r>
      <w:proofErr w:type="spellStart"/>
      <w:r w:rsidRPr="00495074">
        <w:t>SimpleKMeans</w:t>
      </w:r>
      <w:proofErr w:type="spellEnd"/>
      <w:r w:rsidRPr="00495074">
        <w:t xml:space="preserve"> clustering ($k=2$) revealed a binary market segmentation (Split: 53% vs 47%), confirming a structural divide between the "Entire Home" professional market and the "Private Room" casual market. This report concludes with strategic recommendations for data augmentation (SMOTE), feature engineering, and the ethical deployment of algorithmic pricing.</w:t>
      </w:r>
    </w:p>
    <w:p w14:paraId="2FDCA842" w14:textId="77777777" w:rsidR="00F407F4" w:rsidRPr="00495074" w:rsidRDefault="00F407F4" w:rsidP="00F407F4"/>
    <w:p w14:paraId="3F2FB508" w14:textId="02E298BD" w:rsidR="00F407F4" w:rsidRPr="00495074" w:rsidRDefault="00F407F4" w:rsidP="00F407F4">
      <w:pPr>
        <w:pStyle w:val="Heading1"/>
      </w:pPr>
      <w:bookmarkStart w:id="1" w:name="_Toc214590526"/>
      <w:r w:rsidRPr="00495074">
        <w:t>Introduction</w:t>
      </w:r>
      <w:bookmarkEnd w:id="1"/>
    </w:p>
    <w:p w14:paraId="2440D192" w14:textId="780A8919" w:rsidR="00F407F4" w:rsidRPr="00495074" w:rsidRDefault="00F407F4" w:rsidP="00F407F4">
      <w:pPr>
        <w:pStyle w:val="Heading2"/>
      </w:pPr>
      <w:bookmarkStart w:id="2" w:name="_Toc214590527"/>
      <w:r w:rsidRPr="00495074">
        <w:t>Background: The Evolution of the Sharing Economy</w:t>
      </w:r>
      <w:bookmarkEnd w:id="2"/>
    </w:p>
    <w:p w14:paraId="65B48376" w14:textId="77777777" w:rsidR="00F407F4" w:rsidRPr="00495074" w:rsidRDefault="00F407F4" w:rsidP="00F407F4">
      <w:r w:rsidRPr="00495074">
        <w:t xml:space="preserve">The "Sharing Economy" has fundamentally disrupted the global hospitality sector, shifting the paradigm from </w:t>
      </w:r>
      <w:r>
        <w:t>centralised</w:t>
      </w:r>
      <w:r w:rsidRPr="00495074">
        <w:t xml:space="preserve">, asset-heavy hotel chains to </w:t>
      </w:r>
      <w:r>
        <w:t>decentralised</w:t>
      </w:r>
      <w:r w:rsidRPr="00495074">
        <w:t xml:space="preserve">, peer-to-peer marketplaces. Zervas, </w:t>
      </w:r>
      <w:proofErr w:type="spellStart"/>
      <w:r w:rsidRPr="00495074">
        <w:t>Proserpio</w:t>
      </w:r>
      <w:proofErr w:type="spellEnd"/>
      <w:r w:rsidRPr="00495074">
        <w:t xml:space="preserve">, and Byers [1] note that this shift has </w:t>
      </w:r>
      <w:r>
        <w:t>compelled traditional hotels to adjust their pricing structures, but it has also imposed</w:t>
      </w:r>
      <w:r w:rsidRPr="00495074">
        <w:t xml:space="preserve"> complex revenue management responsibilities on individual hosts. In New York City (NYC), one of the world’s largest and most contested short-term rental markets, this challenge </w:t>
      </w:r>
      <w:proofErr w:type="gramStart"/>
      <w:r w:rsidRPr="00495074">
        <w:t>is exacerbated</w:t>
      </w:r>
      <w:proofErr w:type="gramEnd"/>
      <w:r w:rsidRPr="00495074">
        <w:t xml:space="preserve"> by intense competition and regulatory scrutiny (such as the recent Local Law 18).</w:t>
      </w:r>
    </w:p>
    <w:p w14:paraId="6E183928" w14:textId="77777777" w:rsidR="00F407F4" w:rsidRDefault="00F407F4" w:rsidP="00F407F4">
      <w:r w:rsidRPr="00495074">
        <w:t xml:space="preserve">Unlike traditional hospitality managers who employ sophisticated revenue management systems (RMS) to adjust rates based on demand elasticity, seasonality, and competitor analysis, individual Airbnb hosts often rely on intuition or rudimentary comparisons [2]. This "amateur pricing" leads to market inefficiencies: overpricing results in high vacancy rates, while </w:t>
      </w:r>
      <w:proofErr w:type="spellStart"/>
      <w:r w:rsidRPr="00495074">
        <w:t>underpricing</w:t>
      </w:r>
      <w:proofErr w:type="spellEnd"/>
      <w:r w:rsidRPr="00495074">
        <w:t xml:space="preserve"> results in revenue leakage.</w:t>
      </w:r>
    </w:p>
    <w:p w14:paraId="5CCF72AC" w14:textId="64B77BE0" w:rsidR="00F407F4" w:rsidRPr="00495074" w:rsidRDefault="00F407F4" w:rsidP="00F407F4">
      <w:pPr>
        <w:pStyle w:val="Heading2"/>
      </w:pPr>
      <w:bookmarkStart w:id="3" w:name="_Toc214590528"/>
      <w:r w:rsidRPr="00495074">
        <w:lastRenderedPageBreak/>
        <w:t>The Data Analytics Gap</w:t>
      </w:r>
      <w:bookmarkEnd w:id="3"/>
    </w:p>
    <w:p w14:paraId="1D6F0874" w14:textId="77777777" w:rsidR="00F407F4" w:rsidRPr="00495074" w:rsidRDefault="00F407F4" w:rsidP="00F407F4">
      <w:r w:rsidRPr="00495074">
        <w:t xml:space="preserve">According to Han, Kamber, and Pei [3], the ability to extract actionable intelligence from raw data is the primary differentiator between successful digital platforms and failing ones. However, the pricing determinants of Airbnb listings are non-linear and </w:t>
      </w:r>
      <w:proofErr w:type="gramStart"/>
      <w:r w:rsidRPr="00495074">
        <w:t>highly complex</w:t>
      </w:r>
      <w:proofErr w:type="gramEnd"/>
      <w:r w:rsidRPr="00495074">
        <w:t>. A study by Wang and Nicolau [4] suggests that price is not merely a function of location, but a complex interaction of "reputation signals" (reviews), "quality signals" (room type), and "spatial convenience" (distance to subway). Misinterpreting these signals is common. For instance, a host might assume that being in "Manhattan" automatically warrants a premium price, failing to account for the negative impact of being in a "Shared Room" configuration.</w:t>
      </w:r>
    </w:p>
    <w:p w14:paraId="47A4070F" w14:textId="06566721" w:rsidR="00F407F4" w:rsidRPr="00495074" w:rsidRDefault="00F407F4" w:rsidP="00F407F4">
      <w:pPr>
        <w:pStyle w:val="Heading2"/>
      </w:pPr>
      <w:bookmarkStart w:id="4" w:name="_Toc214590529"/>
      <w:r w:rsidRPr="00495074">
        <w:t>Problem Statement</w:t>
      </w:r>
      <w:bookmarkEnd w:id="4"/>
    </w:p>
    <w:p w14:paraId="7AAF97C6" w14:textId="77777777" w:rsidR="00F407F4" w:rsidRPr="00495074" w:rsidRDefault="00F407F4" w:rsidP="00F407F4">
      <w:r w:rsidRPr="00495074">
        <w:t xml:space="preserve">The core problem addressed in this study is the ambiguity in listing </w:t>
      </w:r>
      <w:r>
        <w:t>categorisation</w:t>
      </w:r>
      <w:r w:rsidRPr="00495074">
        <w:t xml:space="preserve"> and the resulting pricing inefficiency. There is a critical need for automated, data-driven systems that can:</w:t>
      </w:r>
    </w:p>
    <w:p w14:paraId="3D5E7227" w14:textId="77777777" w:rsidR="00F407F4" w:rsidRPr="00495074" w:rsidRDefault="00F407F4" w:rsidP="00F407F4">
      <w:r w:rsidRPr="00495074">
        <w:t>Predict the appropriate price category for a new listing based on its objective attributes, removing human bias.</w:t>
      </w:r>
    </w:p>
    <w:p w14:paraId="6B4E194F" w14:textId="77777777" w:rsidR="00F407F4" w:rsidRPr="00495074" w:rsidRDefault="00F407F4" w:rsidP="00F407F4">
      <w:r w:rsidRPr="00495074">
        <w:t>Identify hidden patterns or segments in the market via clustering, allowing for more targeted marketing strategies.</w:t>
      </w:r>
    </w:p>
    <w:p w14:paraId="2E2DCF0E" w14:textId="77777777" w:rsidR="00F407F4" w:rsidRPr="00495074" w:rsidRDefault="00F407F4" w:rsidP="00F407F4">
      <w:r w:rsidRPr="00495074">
        <w:t>Evaluate which machine learning approach (Trees, Probabilistic, or Ensembles) is most suitable for this domain.</w:t>
      </w:r>
    </w:p>
    <w:p w14:paraId="2E6D2088" w14:textId="11506E8F" w:rsidR="00F407F4" w:rsidRPr="00495074" w:rsidRDefault="00F407F4" w:rsidP="00F407F4">
      <w:pPr>
        <w:pStyle w:val="Heading2"/>
      </w:pPr>
      <w:bookmarkStart w:id="5" w:name="_Toc214590530"/>
      <w:r w:rsidRPr="00495074">
        <w:t>Aim and Objectives</w:t>
      </w:r>
      <w:bookmarkEnd w:id="5"/>
    </w:p>
    <w:p w14:paraId="2B85D015" w14:textId="77777777" w:rsidR="00F407F4" w:rsidRPr="00495074" w:rsidRDefault="00F407F4" w:rsidP="00F407F4">
      <w:r>
        <w:t>This project aims</w:t>
      </w:r>
      <w:r w:rsidRPr="00495074">
        <w:t xml:space="preserve"> to apply classification techniques to categorise Airbnb listings based on selected features, and to complement this analysis with clustering to uncover patterns and generate insights that support effective decision-making.</w:t>
      </w:r>
    </w:p>
    <w:p w14:paraId="478C84D4" w14:textId="77777777" w:rsidR="00F407F4" w:rsidRPr="00495074" w:rsidRDefault="00F407F4" w:rsidP="00F407F4">
      <w:r w:rsidRPr="00495074">
        <w:t xml:space="preserve">To achieve this aim, the following specific objectives </w:t>
      </w:r>
      <w:proofErr w:type="gramStart"/>
      <w:r w:rsidRPr="00495074">
        <w:t>were established</w:t>
      </w:r>
      <w:proofErr w:type="gramEnd"/>
      <w:r w:rsidRPr="00495074">
        <w:t>:</w:t>
      </w:r>
    </w:p>
    <w:p w14:paraId="74D092A1" w14:textId="77777777" w:rsidR="00F407F4" w:rsidRPr="00495074" w:rsidRDefault="00F407F4" w:rsidP="00F407F4">
      <w:r w:rsidRPr="00495074">
        <w:t xml:space="preserve">Data Preparation: To systematically clean and preprocess the AB_NYC_2019 dataset, </w:t>
      </w:r>
      <w:proofErr w:type="gramStart"/>
      <w:r w:rsidRPr="00495074">
        <w:t>handling</w:t>
      </w:r>
      <w:proofErr w:type="gramEnd"/>
      <w:r w:rsidRPr="00495074">
        <w:t xml:space="preserve"> missing values and high-cardinality attributes to ensure data quality.</w:t>
      </w:r>
    </w:p>
    <w:p w14:paraId="00960D9F" w14:textId="77777777" w:rsidR="00F407F4" w:rsidRPr="00495074" w:rsidRDefault="00F407F4" w:rsidP="00F407F4">
      <w:r w:rsidRPr="00495074">
        <w:t xml:space="preserve">Multivariate Analysis: To </w:t>
      </w:r>
      <w:r>
        <w:t>visualise</w:t>
      </w:r>
      <w:r w:rsidRPr="00495074">
        <w:t xml:space="preserve"> and interpret the interactions between key variables (Location, Room Type, Price) before </w:t>
      </w:r>
      <w:r>
        <w:t>modelling</w:t>
      </w:r>
      <w:r w:rsidRPr="00495074">
        <w:t>.</w:t>
      </w:r>
    </w:p>
    <w:p w14:paraId="17954C3B" w14:textId="77777777" w:rsidR="00F407F4" w:rsidRPr="00495074" w:rsidRDefault="00F407F4" w:rsidP="00F407F4">
      <w:r>
        <w:t>Modelling</w:t>
      </w:r>
      <w:r w:rsidRPr="00495074">
        <w:t>: To implement and evaluate four distinct algorithms—J48, Naive Bayes, Random Forest, and Logistic Regression—to cover the spectrum of symbolic, probabilistic, ensemble, and statistical learning.</w:t>
      </w:r>
    </w:p>
    <w:p w14:paraId="559A2124" w14:textId="77777777" w:rsidR="00F407F4" w:rsidRPr="00495074" w:rsidRDefault="00F407F4" w:rsidP="00F407F4">
      <w:r w:rsidRPr="00495074">
        <w:t xml:space="preserve">Clustering: To apply </w:t>
      </w:r>
      <w:proofErr w:type="spellStart"/>
      <w:r w:rsidRPr="00495074">
        <w:t>SimpleKMeans</w:t>
      </w:r>
      <w:proofErr w:type="spellEnd"/>
      <w:r w:rsidRPr="00495074">
        <w:t xml:space="preserve"> clustering to identify underlying market segments without supervision.</w:t>
      </w:r>
    </w:p>
    <w:p w14:paraId="14F63FC7" w14:textId="77777777" w:rsidR="00F407F4" w:rsidRPr="00495074" w:rsidRDefault="00F407F4" w:rsidP="00F407F4">
      <w:r w:rsidRPr="00495074">
        <w:t xml:space="preserve">Critical Evaluation: To assess model performance using metrics beyond simple accuracy (Confusion Matrices, Recall), specifically </w:t>
      </w:r>
      <w:r>
        <w:t>analysing</w:t>
      </w:r>
      <w:r w:rsidRPr="00495074">
        <w:t xml:space="preserve"> the impact of class imbalance.</w:t>
      </w:r>
    </w:p>
    <w:p w14:paraId="45F9816C" w14:textId="77777777" w:rsidR="00F407F4" w:rsidRPr="00495074" w:rsidRDefault="00000000" w:rsidP="00F407F4">
      <w:r>
        <w:pict w14:anchorId="5548165C">
          <v:rect id="_x0000_i1025" style="width:0;height:1.5pt" o:hralign="center" o:hrstd="t" o:hr="t" fillcolor="#a0a0a0" stroked="f"/>
        </w:pict>
      </w:r>
    </w:p>
    <w:p w14:paraId="0FE6D4B1" w14:textId="5E90F1E7" w:rsidR="00F407F4" w:rsidRPr="00495074" w:rsidRDefault="00F407F4" w:rsidP="00F407F4">
      <w:pPr>
        <w:pStyle w:val="Heading1"/>
      </w:pPr>
      <w:bookmarkStart w:id="6" w:name="_Toc214590531"/>
      <w:r w:rsidRPr="00495074">
        <w:lastRenderedPageBreak/>
        <w:t>Literature Review</w:t>
      </w:r>
      <w:bookmarkEnd w:id="6"/>
    </w:p>
    <w:p w14:paraId="257A5694" w14:textId="433D8545" w:rsidR="00F407F4" w:rsidRPr="00495074" w:rsidRDefault="00F407F4" w:rsidP="00F407F4">
      <w:pPr>
        <w:pStyle w:val="Heading2"/>
      </w:pPr>
      <w:bookmarkStart w:id="7" w:name="_Toc214590532"/>
      <w:r w:rsidRPr="00495074">
        <w:t>Data Mining in the Hospitality Industry</w:t>
      </w:r>
      <w:bookmarkEnd w:id="7"/>
    </w:p>
    <w:p w14:paraId="61584228" w14:textId="77777777" w:rsidR="00F407F4" w:rsidRPr="00495074" w:rsidRDefault="00F407F4" w:rsidP="00F407F4">
      <w:r w:rsidRPr="00495074">
        <w:t xml:space="preserve">Data mining </w:t>
      </w:r>
      <w:proofErr w:type="gramStart"/>
      <w:r w:rsidRPr="00495074">
        <w:t>is defined</w:t>
      </w:r>
      <w:proofErr w:type="gramEnd"/>
      <w:r w:rsidRPr="00495074">
        <w:t xml:space="preserve"> as the process of discovering interesting, unexpected, and valuable patterns from large datasets [3]. In the context of hospitality, predictive analytics enables "Dynamic Pricing." Gibbs et al. [5] found that hosts who </w:t>
      </w:r>
      <w:proofErr w:type="gramStart"/>
      <w:r>
        <w:t>utilise</w:t>
      </w:r>
      <w:proofErr w:type="gramEnd"/>
      <w:r w:rsidRPr="00495074">
        <w:t xml:space="preserve"> dynamic pricing algorithms earn significantly more revenue than those who use static pricing. However, applying these models to Airbnb is challenging due to data heterogeneity. Unlike a hotel with </w:t>
      </w:r>
      <w:r>
        <w:t>standardised</w:t>
      </w:r>
      <w:r w:rsidRPr="00495074">
        <w:t xml:space="preserve"> "King Rooms," every Airbnb listing is unique.</w:t>
      </w:r>
    </w:p>
    <w:p w14:paraId="11EEE2EF" w14:textId="3C671570" w:rsidR="00F407F4" w:rsidRPr="00495074" w:rsidRDefault="00F407F4" w:rsidP="00F407F4">
      <w:pPr>
        <w:pStyle w:val="Heading2"/>
      </w:pPr>
      <w:bookmarkStart w:id="8" w:name="_Toc214590533"/>
      <w:r w:rsidRPr="00495074">
        <w:t>Theoretical Foundations of Classification Algorithms</w:t>
      </w:r>
      <w:bookmarkEnd w:id="8"/>
    </w:p>
    <w:p w14:paraId="14849B9B" w14:textId="7AE67939" w:rsidR="00F407F4" w:rsidRPr="00495074" w:rsidRDefault="00F407F4" w:rsidP="00F407F4">
      <w:pPr>
        <w:pStyle w:val="Heading3"/>
      </w:pPr>
      <w:bookmarkStart w:id="9" w:name="_Toc214590534"/>
      <w:r w:rsidRPr="00495074">
        <w:t>Decision Trees (J48/C4.5)</w:t>
      </w:r>
      <w:bookmarkEnd w:id="9"/>
    </w:p>
    <w:p w14:paraId="3E52464D" w14:textId="77777777" w:rsidR="00F407F4" w:rsidRPr="00495074" w:rsidRDefault="00F407F4" w:rsidP="00F407F4">
      <w:r w:rsidRPr="00495074">
        <w:t>The J48 algorithm is an implementation of Quinlan's C4.5 [6]. It uses a "Divide and Conquer" strategy.</w:t>
      </w:r>
    </w:p>
    <w:p w14:paraId="755FCC44" w14:textId="77777777" w:rsidR="00F407F4" w:rsidRPr="00495074" w:rsidRDefault="00F407F4" w:rsidP="00F407F4">
      <w:r w:rsidRPr="00495074">
        <w:t>Entropy and Information Gain: The algorithm calculates the Entropy (</w:t>
      </w:r>
      <w:r>
        <w:t xml:space="preserve">a </w:t>
      </w:r>
      <w:r w:rsidRPr="00495074">
        <w:t>measure of disorder) of the dataset and splits it using the attribute that provides the highest Information Gain.</w:t>
      </w:r>
    </w:p>
    <w:p w14:paraId="772C33CD" w14:textId="77777777" w:rsidR="00F407F4" w:rsidRPr="00495074" w:rsidRDefault="00F407F4" w:rsidP="00F407F4">
      <w:r w:rsidRPr="00495074">
        <w:t xml:space="preserve">Interpretability: Witten and Frank [7] </w:t>
      </w:r>
      <w:r>
        <w:t>emphasise</w:t>
      </w:r>
      <w:r w:rsidRPr="00495074">
        <w:t xml:space="preserve"> that Decision Trees are "White Box" models. Their logical rules (e.g., IF Manhattan AND Entire Home THEN High) align well with business requirements for transparency, allowing hosts to trust the recommendation.</w:t>
      </w:r>
    </w:p>
    <w:p w14:paraId="75CC3D46" w14:textId="30546CA1" w:rsidR="00F407F4" w:rsidRPr="00495074" w:rsidRDefault="00F407F4" w:rsidP="00F407F4">
      <w:pPr>
        <w:pStyle w:val="Heading3"/>
      </w:pPr>
      <w:bookmarkStart w:id="10" w:name="_Toc214590535"/>
      <w:r w:rsidRPr="00495074">
        <w:t>Random Forest (Ensemble Learning)</w:t>
      </w:r>
      <w:bookmarkEnd w:id="10"/>
    </w:p>
    <w:p w14:paraId="3757A5BC" w14:textId="77777777" w:rsidR="00F407F4" w:rsidRPr="00495074" w:rsidRDefault="00F407F4" w:rsidP="00F407F4">
      <w:proofErr w:type="spellStart"/>
      <w:r w:rsidRPr="00495074">
        <w:t>Breiman</w:t>
      </w:r>
      <w:proofErr w:type="spellEnd"/>
      <w:r w:rsidRPr="00495074">
        <w:t xml:space="preserve"> [8] introduced Random Forest to address the limitations of single decision trees, specifically their tendency to overfit (high variance).</w:t>
      </w:r>
    </w:p>
    <w:p w14:paraId="387DE827" w14:textId="77777777" w:rsidR="00F407F4" w:rsidRPr="00495074" w:rsidRDefault="00F407F4" w:rsidP="00F407F4">
      <w:r w:rsidRPr="00495074">
        <w:t xml:space="preserve">Bagging (Bootstrap Aggregating): Random Forest builds hundreds of trees. Each tree </w:t>
      </w:r>
      <w:proofErr w:type="gramStart"/>
      <w:r w:rsidRPr="00495074">
        <w:t>is trained</w:t>
      </w:r>
      <w:proofErr w:type="gramEnd"/>
      <w:r w:rsidRPr="00495074">
        <w:t xml:space="preserve"> on a random subset of the data (bootstrap sample) and considers a random subset of features at each split.</w:t>
      </w:r>
    </w:p>
    <w:p w14:paraId="513FE540" w14:textId="77777777" w:rsidR="00F407F4" w:rsidRPr="00495074" w:rsidRDefault="00F407F4" w:rsidP="00F407F4">
      <w:r w:rsidRPr="00495074">
        <w:t>Wisdom of Crowds: By averaging the predictions of uncorrelated trees, the ensemble reduces the overall variance, typically resulting in higher accuracy than any single constituent tree [9].</w:t>
      </w:r>
    </w:p>
    <w:p w14:paraId="1B4AB439" w14:textId="19C76D37" w:rsidR="00F407F4" w:rsidRPr="00495074" w:rsidRDefault="00F407F4" w:rsidP="00F407F4">
      <w:pPr>
        <w:pStyle w:val="Heading3"/>
      </w:pPr>
      <w:bookmarkStart w:id="11" w:name="_Toc214590536"/>
      <w:r w:rsidRPr="00495074">
        <w:t>Naive Bayes (Probabilistic Learning)</w:t>
      </w:r>
      <w:bookmarkEnd w:id="11"/>
    </w:p>
    <w:p w14:paraId="1BF0BEBC" w14:textId="77777777" w:rsidR="00F407F4" w:rsidRPr="00495074" w:rsidRDefault="00F407F4" w:rsidP="00F407F4">
      <w:r w:rsidRPr="00495074">
        <w:t xml:space="preserve">Naive Bayes is based on Bayes' </w:t>
      </w:r>
      <w:proofErr w:type="gramStart"/>
      <w:r w:rsidRPr="00495074">
        <w:t xml:space="preserve">Theorem </w:t>
      </w:r>
      <w:r w:rsidRPr="00A645BD">
        <w:t>:</w:t>
      </w:r>
      <w:proofErr w:type="gramEnd"/>
      <m:oMath>
        <m:r>
          <w:rPr>
            <w:rFonts w:ascii="Cambria Math" w:hAnsi="Cambria Math"/>
          </w:rPr>
          <m:t>P(A∣B)=</m:t>
        </m:r>
        <m:f>
          <m:fPr>
            <m:ctrlPr>
              <w:rPr>
                <w:rFonts w:ascii="Cambria Math" w:hAnsi="Cambria Math"/>
              </w:rPr>
            </m:ctrlPr>
          </m:fPr>
          <m:num>
            <m:r>
              <w:rPr>
                <w:rFonts w:ascii="Cambria Math" w:hAnsi="Cambria Math"/>
              </w:rPr>
              <m:t>P(B∣A)</m:t>
            </m:r>
            <m:r>
              <m:rPr>
                <m:nor/>
              </m:rPr>
              <w:rPr>
                <w:rFonts w:ascii="Arial" w:hAnsi="Arial"/>
              </w:rPr>
              <m:t> </m:t>
            </m:r>
            <m:r>
              <w:rPr>
                <w:rFonts w:ascii="Cambria Math" w:hAnsi="Cambria Math"/>
              </w:rPr>
              <m:t>P(A)</m:t>
            </m:r>
          </m:num>
          <m:den>
            <m:r>
              <w:rPr>
                <w:rFonts w:ascii="Cambria Math" w:hAnsi="Cambria Math"/>
              </w:rPr>
              <m:t>P(B)</m:t>
            </m:r>
          </m:den>
        </m:f>
      </m:oMath>
      <w:r w:rsidRPr="00495074">
        <w:t xml:space="preserve">. It assumes "class conditional independence," meaning it treats every feature as unrelated to every other feature [7]. Xhemali et al. [10] argue that while computationally cheap, this assumption </w:t>
      </w:r>
      <w:proofErr w:type="gramStart"/>
      <w:r w:rsidRPr="00495074">
        <w:t>is often violated</w:t>
      </w:r>
      <w:proofErr w:type="gramEnd"/>
      <w:r w:rsidRPr="00495074">
        <w:t xml:space="preserve"> in real-world data (e.g., "</w:t>
      </w:r>
      <w:r>
        <w:t>Neighbourhood</w:t>
      </w:r>
      <w:r w:rsidRPr="00495074">
        <w:t>" and "Price" are correlated), leading to suboptimal performance.</w:t>
      </w:r>
    </w:p>
    <w:p w14:paraId="7DD1E578" w14:textId="164ECE43" w:rsidR="00F407F4" w:rsidRPr="00495074" w:rsidRDefault="00F407F4" w:rsidP="00F407F4">
      <w:pPr>
        <w:pStyle w:val="Heading3"/>
      </w:pPr>
      <w:bookmarkStart w:id="12" w:name="_Toc214590537"/>
      <w:r w:rsidRPr="00495074">
        <w:lastRenderedPageBreak/>
        <w:t>Logistic Regression (Statistical Learning)</w:t>
      </w:r>
      <w:bookmarkEnd w:id="12"/>
    </w:p>
    <w:p w14:paraId="785D2F1E" w14:textId="7D40C8A3" w:rsidR="00F407F4" w:rsidRPr="00495074" w:rsidRDefault="00F407F4" w:rsidP="00F407F4">
      <w:r w:rsidRPr="00495074">
        <w:t xml:space="preserve">Logistic Regression is a statistical method used for binary and multiclass classification. It models the probability of a class using a sigmoid function. Menard [11] notes that Logistic Regression assumes a linear relationship between the input variables and the </w:t>
      </w:r>
      <w:r>
        <w:t>log odds</w:t>
      </w:r>
      <w:r w:rsidRPr="00495074">
        <w:t xml:space="preserve"> of the outcome. It serves as a robust "baseline" to determine if complex machine learning is </w:t>
      </w:r>
      <w:r w:rsidR="00C168A0" w:rsidRPr="00495074">
        <w:t>necessary</w:t>
      </w:r>
      <w:r w:rsidRPr="00495074">
        <w:t>.</w:t>
      </w:r>
    </w:p>
    <w:p w14:paraId="29E57BEC" w14:textId="77777777" w:rsidR="00F407F4" w:rsidRPr="00495074" w:rsidRDefault="00F407F4" w:rsidP="00F407F4">
      <w:r w:rsidRPr="00495074">
        <w:t>3.3 Clustering and Market Segmentation</w:t>
      </w:r>
    </w:p>
    <w:p w14:paraId="63CFE778" w14:textId="77777777" w:rsidR="00F407F4" w:rsidRPr="00495074" w:rsidRDefault="00F407F4" w:rsidP="00F407F4">
      <w:r w:rsidRPr="00495074">
        <w:t xml:space="preserve">Clustering is an unsupervised technique. Jain [12] identifies K-Means as the standard algorithm for partitioning data. It </w:t>
      </w:r>
      <w:r>
        <w:t>minimises</w:t>
      </w:r>
      <w:r w:rsidRPr="00495074">
        <w:t xml:space="preserve"> the Euclidean distance between points and their assigned cluster centroids. In marketing, this </w:t>
      </w:r>
      <w:proofErr w:type="gramStart"/>
      <w:r w:rsidRPr="00495074">
        <w:t>is used</w:t>
      </w:r>
      <w:proofErr w:type="gramEnd"/>
      <w:r w:rsidRPr="00495074">
        <w:t xml:space="preserve"> for "Customer Segmentation," grouping inventory into "Budget," "Business," and "Luxury" tiers based on attributes rather than price tags.</w:t>
      </w:r>
    </w:p>
    <w:p w14:paraId="39EFE586" w14:textId="28054EFB" w:rsidR="00F407F4" w:rsidRPr="00495074" w:rsidRDefault="00F407F4" w:rsidP="00F407F4">
      <w:pPr>
        <w:pStyle w:val="Heading2"/>
      </w:pPr>
      <w:bookmarkStart w:id="13" w:name="_Toc214590538"/>
      <w:r w:rsidRPr="00495074">
        <w:t>The Accuracy Paradox and Class Imbalance</w:t>
      </w:r>
      <w:bookmarkEnd w:id="13"/>
    </w:p>
    <w:p w14:paraId="434513FB" w14:textId="77777777" w:rsidR="00F407F4" w:rsidRDefault="00F407F4" w:rsidP="00F407F4">
      <w:r w:rsidRPr="00495074">
        <w:t xml:space="preserve">A critical concept in this report is the Class Imbalance Problem. He and Garcia [13] explain that in </w:t>
      </w:r>
      <w:proofErr w:type="gramStart"/>
      <w:r w:rsidRPr="00495074">
        <w:t>many</w:t>
      </w:r>
      <w:proofErr w:type="gramEnd"/>
      <w:r w:rsidRPr="00495074">
        <w:t xml:space="preserve"> real-world datasets, the "interesting" class (e.g., Fraud, Cancer, or</w:t>
      </w:r>
      <w:r>
        <w:t>,</w:t>
      </w:r>
      <w:r w:rsidRPr="00495074">
        <w:t xml:space="preserve"> in this case, "Premium Listings") is rare. Standard algorithms </w:t>
      </w:r>
      <w:r>
        <w:t>optimise</w:t>
      </w:r>
      <w:r w:rsidRPr="00495074">
        <w:t xml:space="preserve"> for global accuracy (</w:t>
      </w:r>
      <w:r>
        <w:t>minimising</w:t>
      </w:r>
      <w:r w:rsidRPr="00495074">
        <w:t xml:space="preserve"> total error). If the minority class is only 1% of the data, a "dumb" model that predicts the majority class 100% of the time achieves 99% accuracy. This is known as the "Accuracy Paradox" [14], where a model with high accuracy is functionally useless because it fails to detect the target of interest.</w:t>
      </w:r>
    </w:p>
    <w:p w14:paraId="4C1C56E7" w14:textId="77777777" w:rsidR="00F407F4" w:rsidRDefault="00F407F4" w:rsidP="00F407F4"/>
    <w:p w14:paraId="789638C0" w14:textId="77777777" w:rsidR="000047DD" w:rsidRDefault="000047DD" w:rsidP="00F407F4"/>
    <w:p w14:paraId="03D59149" w14:textId="77777777" w:rsidR="000047DD" w:rsidRDefault="000047DD" w:rsidP="00F407F4"/>
    <w:p w14:paraId="5166C770" w14:textId="77777777" w:rsidR="000047DD" w:rsidRDefault="000047DD" w:rsidP="00F407F4"/>
    <w:p w14:paraId="763ECA22" w14:textId="77777777" w:rsidR="00F407F4" w:rsidRDefault="00F407F4" w:rsidP="00F407F4"/>
    <w:p w14:paraId="777EA87D" w14:textId="77777777" w:rsidR="00D110C3" w:rsidRDefault="00D110C3" w:rsidP="00F407F4"/>
    <w:p w14:paraId="574ED6B6" w14:textId="77777777" w:rsidR="00D110C3" w:rsidRDefault="00D110C3" w:rsidP="00F407F4"/>
    <w:p w14:paraId="4270D6F0" w14:textId="77777777" w:rsidR="00D110C3" w:rsidRDefault="00D110C3" w:rsidP="00F407F4"/>
    <w:p w14:paraId="6D40668F" w14:textId="77777777" w:rsidR="00D110C3" w:rsidRDefault="00D110C3" w:rsidP="00F407F4"/>
    <w:p w14:paraId="7182E6FD" w14:textId="77777777" w:rsidR="00D110C3" w:rsidRDefault="00D110C3" w:rsidP="00F407F4"/>
    <w:p w14:paraId="201EE6C8" w14:textId="77777777" w:rsidR="00D110C3" w:rsidRDefault="00D110C3" w:rsidP="00F407F4"/>
    <w:p w14:paraId="1E82C44B" w14:textId="77777777" w:rsidR="00D110C3" w:rsidRPr="00495074" w:rsidRDefault="00D110C3" w:rsidP="00F407F4"/>
    <w:p w14:paraId="61DD81F8" w14:textId="4064B0DE" w:rsidR="00F407F4" w:rsidRPr="00495074" w:rsidRDefault="00F407F4" w:rsidP="00F407F4">
      <w:pPr>
        <w:pStyle w:val="Heading1"/>
      </w:pPr>
      <w:bookmarkStart w:id="14" w:name="_Toc214590539"/>
      <w:r w:rsidRPr="00495074">
        <w:lastRenderedPageBreak/>
        <w:t>Methodology</w:t>
      </w:r>
      <w:bookmarkEnd w:id="14"/>
    </w:p>
    <w:p w14:paraId="09CFFE9C" w14:textId="7D6F8790" w:rsidR="00F407F4" w:rsidRPr="00495074" w:rsidRDefault="00F407F4" w:rsidP="00F407F4">
      <w:pPr>
        <w:pStyle w:val="Heading2"/>
      </w:pPr>
      <w:bookmarkStart w:id="15" w:name="_Toc214590540"/>
      <w:r w:rsidRPr="00495074">
        <w:t>The CRISP-DM Framework</w:t>
      </w:r>
      <w:bookmarkEnd w:id="15"/>
    </w:p>
    <w:p w14:paraId="0B674F49" w14:textId="77777777" w:rsidR="00F407F4" w:rsidRPr="00495074" w:rsidRDefault="00F407F4" w:rsidP="00F407F4">
      <w:r w:rsidRPr="00495074">
        <w:t>This project followed the Cross-Industry Standard Process for Data Mining (CRISP-DM) framework [15], ensuring a structured lifecycle:</w:t>
      </w:r>
    </w:p>
    <w:p w14:paraId="1559683B" w14:textId="77777777" w:rsidR="00F407F4" w:rsidRPr="00495074" w:rsidRDefault="00F407F4" w:rsidP="00F407F4">
      <w:r w:rsidRPr="00495074">
        <w:t xml:space="preserve">Business Understanding: Defining the goal of price </w:t>
      </w:r>
      <w:r>
        <w:t>optimisation</w:t>
      </w:r>
      <w:r w:rsidRPr="00495074">
        <w:t>.</w:t>
      </w:r>
    </w:p>
    <w:p w14:paraId="22006891" w14:textId="77777777" w:rsidR="00F407F4" w:rsidRPr="00495074" w:rsidRDefault="00F407F4" w:rsidP="00F407F4">
      <w:r w:rsidRPr="00495074">
        <w:t>Data Understanding: Exploratory analysis of the AB_NYC_2019 dataset.</w:t>
      </w:r>
    </w:p>
    <w:p w14:paraId="04B840F2" w14:textId="77777777" w:rsidR="00F407F4" w:rsidRPr="00495074" w:rsidRDefault="00F407F4" w:rsidP="00F407F4">
      <w:r w:rsidRPr="00495074">
        <w:t>Data Preparation: Cleaning and feature selection.</w:t>
      </w:r>
    </w:p>
    <w:p w14:paraId="2BA03538" w14:textId="6AD9535A" w:rsidR="00F407F4" w:rsidRPr="00495074" w:rsidRDefault="00F407F4" w:rsidP="00F407F4">
      <w:r>
        <w:t>Modelling</w:t>
      </w:r>
      <w:r w:rsidRPr="00495074">
        <w:t xml:space="preserve">: Comparative analysis of </w:t>
      </w:r>
      <w:r w:rsidR="00C168A0" w:rsidRPr="00495074">
        <w:t>four</w:t>
      </w:r>
      <w:r w:rsidRPr="00495074">
        <w:t xml:space="preserve"> algorithms.</w:t>
      </w:r>
    </w:p>
    <w:p w14:paraId="3C266CC0" w14:textId="77777777" w:rsidR="00F407F4" w:rsidRPr="00495074" w:rsidRDefault="00F407F4" w:rsidP="00F407F4">
      <w:r w:rsidRPr="00495074">
        <w:t>Evaluation: Deep analysis of Confusion Matrices.</w:t>
      </w:r>
    </w:p>
    <w:p w14:paraId="2926DF90" w14:textId="77777777" w:rsidR="00F407F4" w:rsidRPr="00495074" w:rsidRDefault="00F407F4" w:rsidP="00F407F4">
      <w:r w:rsidRPr="00495074">
        <w:t>Deployment: (Covered in Recommendations).</w:t>
      </w:r>
    </w:p>
    <w:p w14:paraId="535B5AAC" w14:textId="5E2D0413" w:rsidR="00F407F4" w:rsidRPr="00495074" w:rsidRDefault="00F407F4" w:rsidP="00F407F4">
      <w:pPr>
        <w:pStyle w:val="Heading2"/>
      </w:pPr>
      <w:bookmarkStart w:id="16" w:name="_Toc214590541"/>
      <w:r w:rsidRPr="00495074">
        <w:t>Dataset Description</w:t>
      </w:r>
      <w:bookmarkEnd w:id="16"/>
    </w:p>
    <w:p w14:paraId="72B25DA3" w14:textId="77777777" w:rsidR="00F407F4" w:rsidRPr="00495074" w:rsidRDefault="00F407F4" w:rsidP="00F407F4">
      <w:r w:rsidRPr="00495074">
        <w:t xml:space="preserve">The analysis </w:t>
      </w:r>
      <w:proofErr w:type="gramStart"/>
      <w:r>
        <w:t>utilised</w:t>
      </w:r>
      <w:proofErr w:type="gramEnd"/>
      <w:r w:rsidRPr="00495074">
        <w:t xml:space="preserve"> the open-source AB_NYC_2019.csv dataset. The original raw dataset contained approximately 49,000 instances.</w:t>
      </w:r>
    </w:p>
    <w:p w14:paraId="3FBF184C" w14:textId="77777777" w:rsidR="00F407F4" w:rsidRPr="00495074" w:rsidRDefault="00F407F4" w:rsidP="00F407F4">
      <w:r w:rsidRPr="00495074">
        <w:t>Target Variable: A derived attribute</w:t>
      </w:r>
      <w:r>
        <w:t>,</w:t>
      </w:r>
      <w:r w:rsidRPr="00495074">
        <w:t xml:space="preserve"> </w:t>
      </w:r>
      <w:proofErr w:type="spellStart"/>
      <w:r w:rsidRPr="00495074">
        <w:t>price_category</w:t>
      </w:r>
      <w:proofErr w:type="spellEnd"/>
      <w:r>
        <w:t>,</w:t>
      </w:r>
      <w:r w:rsidRPr="00495074">
        <w:t xml:space="preserve"> </w:t>
      </w:r>
      <w:proofErr w:type="gramStart"/>
      <w:r w:rsidRPr="00495074">
        <w:t>was created</w:t>
      </w:r>
      <w:proofErr w:type="gramEnd"/>
      <w:r w:rsidRPr="00495074">
        <w:t xml:space="preserve"> by binning the continuous price variable into four distinct classes: Low (c), Medium (a), High (b), and Premium (d). This transformation turns a regression problem into a classification problem, which is often more robust for noisy data.</w:t>
      </w:r>
    </w:p>
    <w:p w14:paraId="2113EC9C" w14:textId="3F70070E" w:rsidR="00F407F4" w:rsidRPr="00495074" w:rsidRDefault="00F407F4" w:rsidP="00F407F4">
      <w:pPr>
        <w:pStyle w:val="Heading2"/>
      </w:pPr>
      <w:bookmarkStart w:id="17" w:name="_Toc214590542"/>
      <w:r w:rsidRPr="00495074">
        <w:t>Data Preprocessing Steps</w:t>
      </w:r>
      <w:bookmarkEnd w:id="17"/>
    </w:p>
    <w:p w14:paraId="1468DDB6" w14:textId="77777777" w:rsidR="00F407F4" w:rsidRPr="00495074" w:rsidRDefault="00F407F4" w:rsidP="00F407F4">
      <w:r w:rsidRPr="00495074">
        <w:t>Data quality is paramount. "Garbage In, Garbage Out" applies strictly here.</w:t>
      </w:r>
    </w:p>
    <w:p w14:paraId="160E5C12" w14:textId="77777777" w:rsidR="00F407F4" w:rsidRPr="00495074" w:rsidRDefault="00F407F4" w:rsidP="00F407F4">
      <w:r w:rsidRPr="00495074">
        <w:t>Dimensionality Reduction (Feature Selection):</w:t>
      </w:r>
    </w:p>
    <w:p w14:paraId="3FEEE6EC" w14:textId="77777777" w:rsidR="00F407F4" w:rsidRPr="00495074" w:rsidRDefault="00F407F4" w:rsidP="00F407F4">
      <w:r w:rsidRPr="00495074">
        <w:t xml:space="preserve">High-cardinality string attributes (id, name, </w:t>
      </w:r>
      <w:proofErr w:type="spellStart"/>
      <w:r w:rsidRPr="00495074">
        <w:t>host_name</w:t>
      </w:r>
      <w:proofErr w:type="spellEnd"/>
      <w:r w:rsidRPr="00495074">
        <w:t xml:space="preserve">, </w:t>
      </w:r>
      <w:proofErr w:type="spellStart"/>
      <w:r w:rsidRPr="00495074">
        <w:t>last_review</w:t>
      </w:r>
      <w:proofErr w:type="spellEnd"/>
      <w:r w:rsidRPr="00495074">
        <w:t xml:space="preserve">) </w:t>
      </w:r>
      <w:proofErr w:type="gramStart"/>
      <w:r w:rsidRPr="00495074">
        <w:t>were removed</w:t>
      </w:r>
      <w:proofErr w:type="gramEnd"/>
      <w:r w:rsidRPr="00495074">
        <w:t xml:space="preserve">. Guyon and </w:t>
      </w:r>
      <w:proofErr w:type="spellStart"/>
      <w:r w:rsidRPr="00495074">
        <w:t>Elisseeff</w:t>
      </w:r>
      <w:proofErr w:type="spellEnd"/>
      <w:r w:rsidRPr="00495074">
        <w:t xml:space="preserve"> [16] </w:t>
      </w:r>
      <w:r>
        <w:t>emphasise</w:t>
      </w:r>
      <w:r w:rsidRPr="00495074">
        <w:t xml:space="preserve"> that variable selection is crucial to avoid the "curse of dimensionality." These unique identifiers do not </w:t>
      </w:r>
      <w:r>
        <w:t>generalise</w:t>
      </w:r>
      <w:r w:rsidRPr="00495074">
        <w:t xml:space="preserve">; including them would cause the model to </w:t>
      </w:r>
      <w:r>
        <w:t>memorise</w:t>
      </w:r>
      <w:r w:rsidRPr="00495074">
        <w:t xml:space="preserve"> IDs rather than learning patterns.</w:t>
      </w:r>
    </w:p>
    <w:p w14:paraId="4B1DB10B" w14:textId="77777777" w:rsidR="00F407F4" w:rsidRPr="00495074" w:rsidRDefault="00F407F4" w:rsidP="00F407F4">
      <w:proofErr w:type="gramStart"/>
      <w:r w:rsidRPr="00495074">
        <w:t>Handling</w:t>
      </w:r>
      <w:proofErr w:type="gramEnd"/>
      <w:r w:rsidRPr="00495074">
        <w:t xml:space="preserve"> Missing Values:</w:t>
      </w:r>
    </w:p>
    <w:p w14:paraId="4D1DCD82" w14:textId="77777777" w:rsidR="00F407F4" w:rsidRPr="00495074" w:rsidRDefault="00F407F4" w:rsidP="00F407F4">
      <w:r w:rsidRPr="00495074">
        <w:t xml:space="preserve">The </w:t>
      </w:r>
      <w:proofErr w:type="spellStart"/>
      <w:r w:rsidRPr="00495074">
        <w:t>reviews_per_month</w:t>
      </w:r>
      <w:proofErr w:type="spellEnd"/>
      <w:r w:rsidRPr="00495074">
        <w:t xml:space="preserve"> attribute contained nulls (representing zero reviews). We applied the </w:t>
      </w:r>
      <w:proofErr w:type="spellStart"/>
      <w:r w:rsidRPr="00495074">
        <w:t>ReplaceMissingValues</w:t>
      </w:r>
      <w:proofErr w:type="spellEnd"/>
      <w:r w:rsidRPr="00495074">
        <w:t xml:space="preserve"> filter (unsupervised, mean imputation). Batista and Monard [17] demonstrate that imputation preserves statistical power better than listwise deletion.</w:t>
      </w:r>
    </w:p>
    <w:p w14:paraId="0B61DE41" w14:textId="77777777" w:rsidR="00F407F4" w:rsidRPr="00495074" w:rsidRDefault="00F407F4" w:rsidP="00F407F4">
      <w:r w:rsidRPr="00495074">
        <w:t>Normalization:</w:t>
      </w:r>
    </w:p>
    <w:p w14:paraId="449817EA" w14:textId="77777777" w:rsidR="00F407F4" w:rsidRPr="00495074" w:rsidRDefault="00F407F4" w:rsidP="00F407F4">
      <w:r w:rsidRPr="00495074">
        <w:t xml:space="preserve">For Logistic Regression, unscaled data can be problematic. However, Weka's implementation of Logistic Regression automatically </w:t>
      </w:r>
      <w:r>
        <w:t>standardises</w:t>
      </w:r>
      <w:r w:rsidRPr="00495074">
        <w:t xml:space="preserve"> inputs, so manual Z-score </w:t>
      </w:r>
      <w:r>
        <w:t>normalisation</w:t>
      </w:r>
      <w:r w:rsidRPr="00495074">
        <w:t xml:space="preserve"> </w:t>
      </w:r>
      <w:proofErr w:type="gramStart"/>
      <w:r w:rsidRPr="00495074">
        <w:t>was not required</w:t>
      </w:r>
      <w:proofErr w:type="gramEnd"/>
      <w:r w:rsidRPr="00495074">
        <w:t>. Decision Trees (J48/Random Forest) are invariant to feature scaling.</w:t>
      </w:r>
    </w:p>
    <w:p w14:paraId="19DA3D9B" w14:textId="77965E30" w:rsidR="00F407F4" w:rsidRPr="00495074" w:rsidRDefault="00F407F4" w:rsidP="00F407F4">
      <w:pPr>
        <w:pStyle w:val="Heading2"/>
      </w:pPr>
      <w:bookmarkStart w:id="18" w:name="_Toc214590543"/>
      <w:r w:rsidRPr="00495074">
        <w:lastRenderedPageBreak/>
        <w:t>Exploratory Multivariate Analysis</w:t>
      </w:r>
      <w:bookmarkEnd w:id="18"/>
    </w:p>
    <w:p w14:paraId="647A35BA" w14:textId="77777777" w:rsidR="00F407F4" w:rsidRPr="00495074" w:rsidRDefault="00F407F4" w:rsidP="00F407F4">
      <w:r w:rsidRPr="00495074">
        <w:t xml:space="preserve">Before </w:t>
      </w:r>
      <w:r>
        <w:t>modelling</w:t>
      </w:r>
      <w:r w:rsidRPr="00495074">
        <w:t xml:space="preserve">, we </w:t>
      </w:r>
      <w:r>
        <w:t>visualised</w:t>
      </w:r>
      <w:r w:rsidRPr="00495074">
        <w:t xml:space="preserve"> the data using Weka's scatter plot matrix to check for non-linear separability.</w:t>
      </w:r>
    </w:p>
    <w:p w14:paraId="3F6C1948" w14:textId="77777777" w:rsidR="00F407F4" w:rsidRDefault="00F407F4" w:rsidP="00F407F4">
      <w:r w:rsidRPr="00EA0AF1">
        <w:rPr>
          <w:noProof/>
        </w:rPr>
        <w:drawing>
          <wp:inline distT="0" distB="0" distL="0" distR="0" wp14:anchorId="75A41C73" wp14:editId="6FFC7152">
            <wp:extent cx="5731510" cy="2956560"/>
            <wp:effectExtent l="0" t="0" r="2540" b="0"/>
            <wp:docPr id="82817159"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7159" name="Picture 7" descr="A screenshot of a computer scree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56560"/>
                    </a:xfrm>
                    <a:prstGeom prst="rect">
                      <a:avLst/>
                    </a:prstGeom>
                    <a:noFill/>
                    <a:ln>
                      <a:noFill/>
                    </a:ln>
                  </pic:spPr>
                </pic:pic>
              </a:graphicData>
            </a:graphic>
          </wp:inline>
        </w:drawing>
      </w:r>
    </w:p>
    <w:p w14:paraId="6D9A49EB" w14:textId="5D5C037F" w:rsidR="004E480A" w:rsidRDefault="00F407F4" w:rsidP="004E480A">
      <w:pPr>
        <w:spacing w:after="160" w:line="278" w:lineRule="auto"/>
      </w:pPr>
      <w:r w:rsidRPr="00EA0AF1">
        <w:rPr>
          <w:noProof/>
        </w:rPr>
        <w:drawing>
          <wp:inline distT="0" distB="0" distL="0" distR="0" wp14:anchorId="5C61BAC2" wp14:editId="71B96249">
            <wp:extent cx="5731510" cy="2402205"/>
            <wp:effectExtent l="0" t="0" r="2540" b="0"/>
            <wp:docPr id="1030105416" name="Picture 9" descr="A collage of multipl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05416" name="Picture 9" descr="A collage of multiple squar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2205"/>
                    </a:xfrm>
                    <a:prstGeom prst="rect">
                      <a:avLst/>
                    </a:prstGeom>
                    <a:noFill/>
                    <a:ln>
                      <a:noFill/>
                    </a:ln>
                  </pic:spPr>
                </pic:pic>
              </a:graphicData>
            </a:graphic>
          </wp:inline>
        </w:drawing>
      </w:r>
    </w:p>
    <w:p w14:paraId="412991AA" w14:textId="0E2D4EE8" w:rsidR="00F407F4" w:rsidRDefault="004E480A" w:rsidP="00D110C3">
      <w:pPr>
        <w:pStyle w:val="Caption"/>
        <w:jc w:val="center"/>
      </w:pPr>
      <w:bookmarkStart w:id="19" w:name="_Toc214589606"/>
      <w:bookmarkStart w:id="20" w:name="_Toc214589811"/>
      <w:r>
        <w:t xml:space="preserve">Figure </w:t>
      </w:r>
      <w:fldSimple w:instr=" SEQ Figure \* ARABIC ">
        <w:r>
          <w:rPr>
            <w:noProof/>
          </w:rPr>
          <w:t>1</w:t>
        </w:r>
      </w:fldSimple>
      <w:r>
        <w:t xml:space="preserve">: </w:t>
      </w:r>
      <w:r w:rsidRPr="00495074">
        <w:t xml:space="preserve">Multivariate Scatter Plot Matrix generated in </w:t>
      </w:r>
      <w:proofErr w:type="gramStart"/>
      <w:r w:rsidRPr="00495074">
        <w:t>Weka</w:t>
      </w:r>
      <w:bookmarkEnd w:id="19"/>
      <w:bookmarkEnd w:id="20"/>
      <w:proofErr w:type="gramEnd"/>
    </w:p>
    <w:p w14:paraId="72C60C22" w14:textId="77777777" w:rsidR="00F407F4" w:rsidRPr="00495074" w:rsidRDefault="00F407F4" w:rsidP="00F407F4">
      <w:r w:rsidRPr="00495074">
        <w:t>Analysis of Figure 1:</w:t>
      </w:r>
    </w:p>
    <w:p w14:paraId="32CC6B57" w14:textId="77777777" w:rsidR="00F407F4" w:rsidRPr="00495074" w:rsidRDefault="00F407F4" w:rsidP="00F407F4">
      <w:r w:rsidRPr="00495074">
        <w:t xml:space="preserve">The </w:t>
      </w:r>
      <w:r>
        <w:t>visualisation</w:t>
      </w:r>
      <w:r w:rsidRPr="00495074">
        <w:t xml:space="preserve"> revealed:</w:t>
      </w:r>
    </w:p>
    <w:p w14:paraId="673EAD2A" w14:textId="77777777" w:rsidR="00F407F4" w:rsidRPr="00495074" w:rsidRDefault="00F407F4" w:rsidP="00F407F4">
      <w:r w:rsidRPr="00495074">
        <w:t>Spatial Clustering: Listings in Manhattan (Neighbourhood Group 1) show a much wider variance in price (extending into "Premium") compared to the Bronx.</w:t>
      </w:r>
    </w:p>
    <w:p w14:paraId="6A8605D0" w14:textId="77777777" w:rsidR="00F407F4" w:rsidRPr="00495074" w:rsidRDefault="00F407F4" w:rsidP="00F407F4">
      <w:r w:rsidRPr="00495074">
        <w:t>Room Type Dependency: There is a hard separation in price floors between "Shared Room" and "Entire Home."</w:t>
      </w:r>
    </w:p>
    <w:p w14:paraId="1BC66D8A" w14:textId="7B38CE5A" w:rsidR="00F407F4" w:rsidRPr="00495074" w:rsidRDefault="00F407F4" w:rsidP="00D110C3">
      <w:r w:rsidRPr="00495074">
        <w:t>This confirms that the decision boundary is non-linear, suggesting that linear models (like Logistic Regression) might struggle compared to non-linear models (like Random Forest).</w:t>
      </w:r>
    </w:p>
    <w:p w14:paraId="559D1E3D" w14:textId="2664FFC8" w:rsidR="00F407F4" w:rsidRPr="00495074" w:rsidRDefault="00F407F4" w:rsidP="00F407F4">
      <w:pPr>
        <w:pStyle w:val="Heading1"/>
      </w:pPr>
      <w:bookmarkStart w:id="21" w:name="_Toc214590544"/>
      <w:r w:rsidRPr="00495074">
        <w:lastRenderedPageBreak/>
        <w:t>Results and Analysis</w:t>
      </w:r>
      <w:bookmarkEnd w:id="21"/>
    </w:p>
    <w:p w14:paraId="079DFEFA" w14:textId="4C5E9BD9" w:rsidR="00F407F4" w:rsidRPr="00495074" w:rsidRDefault="00F407F4" w:rsidP="00F407F4">
      <w:pPr>
        <w:pStyle w:val="Heading2"/>
      </w:pPr>
      <w:bookmarkStart w:id="22" w:name="_Toc214590545"/>
      <w:r w:rsidRPr="00495074">
        <w:t>Model 1: J48 Decision Tree (The White Box)</w:t>
      </w:r>
      <w:bookmarkEnd w:id="22"/>
    </w:p>
    <w:p w14:paraId="534B771D" w14:textId="77777777" w:rsidR="00F407F4" w:rsidRDefault="00F407F4" w:rsidP="00F407F4">
      <w:r w:rsidRPr="00F774CC">
        <w:rPr>
          <w:noProof/>
        </w:rPr>
        <w:drawing>
          <wp:inline distT="0" distB="0" distL="0" distR="0" wp14:anchorId="2BAA2A16" wp14:editId="3A1D4C09">
            <wp:extent cx="5716948" cy="2791691"/>
            <wp:effectExtent l="0" t="0" r="0" b="8890"/>
            <wp:docPr id="1179795620" name="Picture 5" descr="A grey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95620" name="Picture 5" descr="A grey and white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5756" cy="2815525"/>
                    </a:xfrm>
                    <a:prstGeom prst="rect">
                      <a:avLst/>
                    </a:prstGeom>
                    <a:noFill/>
                    <a:ln>
                      <a:noFill/>
                    </a:ln>
                  </pic:spPr>
                </pic:pic>
              </a:graphicData>
            </a:graphic>
          </wp:inline>
        </w:drawing>
      </w:r>
    </w:p>
    <w:p w14:paraId="11257984" w14:textId="0BF20D45" w:rsidR="00F407F4" w:rsidRPr="00495074" w:rsidRDefault="004E480A" w:rsidP="004E480A">
      <w:pPr>
        <w:pStyle w:val="Caption"/>
        <w:jc w:val="center"/>
      </w:pPr>
      <w:bookmarkStart w:id="23" w:name="_Toc214589607"/>
      <w:bookmarkStart w:id="24" w:name="_Toc214589812"/>
      <w:r>
        <w:t xml:space="preserve">Figure </w:t>
      </w:r>
      <w:fldSimple w:instr=" SEQ Figure \* ARABIC ">
        <w:r>
          <w:rPr>
            <w:noProof/>
          </w:rPr>
          <w:t>2</w:t>
        </w:r>
      </w:fldSimple>
      <w:r>
        <w:t>:</w:t>
      </w:r>
      <w:r w:rsidR="00F407F4">
        <w:t>Visualised</w:t>
      </w:r>
      <w:r w:rsidR="00F407F4" w:rsidRPr="00495074">
        <w:t xml:space="preserve"> J48 Decision Tree</w:t>
      </w:r>
      <w:bookmarkEnd w:id="23"/>
      <w:bookmarkEnd w:id="24"/>
    </w:p>
    <w:p w14:paraId="63BF0F6A" w14:textId="4D23FCC5" w:rsidR="004E480A" w:rsidRDefault="00F407F4" w:rsidP="00724A72">
      <w:r w:rsidRPr="00F12EFC">
        <w:rPr>
          <w:noProof/>
        </w:rPr>
        <w:drawing>
          <wp:inline distT="0" distB="0" distL="0" distR="0" wp14:anchorId="10FAB809" wp14:editId="385FC561">
            <wp:extent cx="5735320" cy="2872740"/>
            <wp:effectExtent l="0" t="0" r="0" b="3810"/>
            <wp:docPr id="204794914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49148" name="Picture 1" descr="A screenshot of a graph&#10;&#10;AI-generated content may be incorrect."/>
                    <pic:cNvPicPr/>
                  </pic:nvPicPr>
                  <pic:blipFill>
                    <a:blip r:embed="rId15"/>
                    <a:stretch>
                      <a:fillRect/>
                    </a:stretch>
                  </pic:blipFill>
                  <pic:spPr>
                    <a:xfrm>
                      <a:off x="0" y="0"/>
                      <a:ext cx="5755740" cy="2882968"/>
                    </a:xfrm>
                    <a:prstGeom prst="rect">
                      <a:avLst/>
                    </a:prstGeom>
                  </pic:spPr>
                </pic:pic>
              </a:graphicData>
            </a:graphic>
          </wp:inline>
        </w:drawing>
      </w:r>
    </w:p>
    <w:p w14:paraId="2D69BC76" w14:textId="77777777" w:rsidR="00724A72" w:rsidRDefault="00724A72" w:rsidP="004E480A"/>
    <w:p w14:paraId="31264F8A" w14:textId="409B1C60" w:rsidR="00F407F4" w:rsidRPr="00495074" w:rsidRDefault="004E480A" w:rsidP="004E480A">
      <w:pPr>
        <w:pStyle w:val="Caption"/>
        <w:jc w:val="center"/>
      </w:pPr>
      <w:bookmarkStart w:id="25" w:name="_Toc214589608"/>
      <w:bookmarkStart w:id="26" w:name="_Toc214589813"/>
      <w:r>
        <w:t xml:space="preserve">Figure </w:t>
      </w:r>
      <w:fldSimple w:instr=" SEQ Figure \* ARABIC ">
        <w:r>
          <w:rPr>
            <w:noProof/>
          </w:rPr>
          <w:t>3</w:t>
        </w:r>
      </w:fldSimple>
      <w:r>
        <w:t xml:space="preserve">: </w:t>
      </w:r>
      <w:r w:rsidR="00F407F4" w:rsidRPr="00495074">
        <w:t>J48 Confusion Matrix</w:t>
      </w:r>
      <w:bookmarkEnd w:id="25"/>
      <w:bookmarkEnd w:id="26"/>
    </w:p>
    <w:p w14:paraId="25C61F53" w14:textId="77777777" w:rsidR="00F407F4" w:rsidRPr="00495074" w:rsidRDefault="00F407F4" w:rsidP="00F407F4">
      <w:r w:rsidRPr="00495074">
        <w:t>Accuracy: 66.69%</w:t>
      </w:r>
    </w:p>
    <w:p w14:paraId="3CAC83DA" w14:textId="77777777" w:rsidR="00F407F4" w:rsidRPr="00495074" w:rsidRDefault="00F407F4" w:rsidP="00F407F4">
      <w:r w:rsidRPr="00495074">
        <w:t>Premium Recall: 171 instances identified.</w:t>
      </w:r>
    </w:p>
    <w:p w14:paraId="414B0DB9" w14:textId="508ACEF7" w:rsidR="00F407F4" w:rsidRPr="00495074" w:rsidRDefault="00F407F4" w:rsidP="00F407F4">
      <w:r w:rsidRPr="00495074">
        <w:t xml:space="preserve">Analysis: The tree heavily </w:t>
      </w:r>
      <w:r w:rsidR="004E480A">
        <w:t>prioritised</w:t>
      </w:r>
      <w:r w:rsidRPr="00495074">
        <w:t xml:space="preserve"> </w:t>
      </w:r>
      <w:proofErr w:type="spellStart"/>
      <w:r w:rsidRPr="00495074">
        <w:t>room_type</w:t>
      </w:r>
      <w:proofErr w:type="spellEnd"/>
      <w:r w:rsidRPr="00495074">
        <w:t xml:space="preserve"> as the root node, followed by </w:t>
      </w:r>
      <w:proofErr w:type="spellStart"/>
      <w:r w:rsidRPr="00495074">
        <w:t>neighbourhood_group</w:t>
      </w:r>
      <w:proofErr w:type="spellEnd"/>
      <w:r w:rsidRPr="00495074">
        <w:t xml:space="preserve">. This aligns with domain knowledge. However, the "greedy" nature of the single tree led to overfitting on the majority class ("Low"), missing the </w:t>
      </w:r>
      <w:r w:rsidRPr="00495074">
        <w:lastRenderedPageBreak/>
        <w:t>nuances of the "High" vs "Medium" distinction. As seen in the matrix, confusion is highest between Class A (Medium) and Class B (High).</w:t>
      </w:r>
    </w:p>
    <w:p w14:paraId="775A4FA4" w14:textId="04234F1E" w:rsidR="00F407F4" w:rsidRPr="00495074" w:rsidRDefault="00F407F4" w:rsidP="00F407F4">
      <w:pPr>
        <w:pStyle w:val="Heading2"/>
      </w:pPr>
      <w:bookmarkStart w:id="27" w:name="_Toc214590546"/>
      <w:r w:rsidRPr="00495074">
        <w:t>Model 2: Naive Bayes (The Baseline)</w:t>
      </w:r>
      <w:bookmarkEnd w:id="27"/>
    </w:p>
    <w:p w14:paraId="5EAE33D2" w14:textId="77777777" w:rsidR="00F407F4" w:rsidRDefault="00F407F4" w:rsidP="00724A72">
      <w:r w:rsidRPr="00F12EFC">
        <w:rPr>
          <w:noProof/>
        </w:rPr>
        <w:drawing>
          <wp:inline distT="0" distB="0" distL="0" distR="0" wp14:anchorId="3AD56F89" wp14:editId="2924A8C6">
            <wp:extent cx="5673436" cy="2639007"/>
            <wp:effectExtent l="0" t="0" r="3810" b="9525"/>
            <wp:docPr id="634629571"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29571" name="Picture 1" descr="A screen shot of a graph&#10;&#10;AI-generated content may be incorrect."/>
                    <pic:cNvPicPr/>
                  </pic:nvPicPr>
                  <pic:blipFill>
                    <a:blip r:embed="rId16"/>
                    <a:stretch>
                      <a:fillRect/>
                    </a:stretch>
                  </pic:blipFill>
                  <pic:spPr>
                    <a:xfrm>
                      <a:off x="0" y="0"/>
                      <a:ext cx="5802939" cy="2699245"/>
                    </a:xfrm>
                    <a:prstGeom prst="rect">
                      <a:avLst/>
                    </a:prstGeom>
                  </pic:spPr>
                </pic:pic>
              </a:graphicData>
            </a:graphic>
          </wp:inline>
        </w:drawing>
      </w:r>
    </w:p>
    <w:p w14:paraId="734EC163" w14:textId="77777777" w:rsidR="00724A72" w:rsidRDefault="00724A72" w:rsidP="00F407F4"/>
    <w:p w14:paraId="5C06F932" w14:textId="6A3F0744" w:rsidR="00F407F4" w:rsidRPr="00495074" w:rsidRDefault="004E480A" w:rsidP="004E480A">
      <w:pPr>
        <w:pStyle w:val="Caption"/>
        <w:jc w:val="center"/>
      </w:pPr>
      <w:bookmarkStart w:id="28" w:name="_Toc214589609"/>
      <w:bookmarkStart w:id="29" w:name="_Toc214589814"/>
      <w:r>
        <w:t xml:space="preserve">Figure </w:t>
      </w:r>
      <w:fldSimple w:instr=" SEQ Figure \* ARABIC ">
        <w:r>
          <w:rPr>
            <w:noProof/>
          </w:rPr>
          <w:t>4</w:t>
        </w:r>
      </w:fldSimple>
      <w:r>
        <w:t xml:space="preserve">: </w:t>
      </w:r>
      <w:r w:rsidR="00F407F4" w:rsidRPr="00495074">
        <w:t>Naive Bayes Confusion Matrix</w:t>
      </w:r>
      <w:bookmarkEnd w:id="28"/>
      <w:bookmarkEnd w:id="29"/>
    </w:p>
    <w:p w14:paraId="1292E150" w14:textId="77777777" w:rsidR="00F407F4" w:rsidRPr="00495074" w:rsidRDefault="00F407F4" w:rsidP="00F407F4">
      <w:r w:rsidRPr="00495074">
        <w:t>Accuracy: 61.39%</w:t>
      </w:r>
    </w:p>
    <w:p w14:paraId="27DA6DFD" w14:textId="77777777" w:rsidR="00F407F4" w:rsidRPr="00495074" w:rsidRDefault="00F407F4" w:rsidP="00F407F4">
      <w:r w:rsidRPr="00495074">
        <w:t xml:space="preserve">Analysis: This was the worst-performing model. The result confirms that the "Independence Assumption" is flawed for real estate data. Location and Price are not independent; they </w:t>
      </w:r>
      <w:proofErr w:type="gramStart"/>
      <w:r w:rsidRPr="00495074">
        <w:t>are causally linked</w:t>
      </w:r>
      <w:proofErr w:type="gramEnd"/>
      <w:r w:rsidRPr="00495074">
        <w:t>. Naive Bayes failed to capture these interactions, resulting in a high false-negative rate for "Medium" listings.</w:t>
      </w:r>
    </w:p>
    <w:p w14:paraId="01BA5808" w14:textId="442A1500" w:rsidR="00F407F4" w:rsidRPr="00495074" w:rsidRDefault="00F407F4" w:rsidP="00F407F4">
      <w:pPr>
        <w:pStyle w:val="Heading2"/>
      </w:pPr>
      <w:bookmarkStart w:id="30" w:name="_Toc214590547"/>
      <w:r w:rsidRPr="00495074">
        <w:t>Model 3: Random Forest (The Ensemble)</w:t>
      </w:r>
      <w:bookmarkEnd w:id="30"/>
    </w:p>
    <w:p w14:paraId="64CFEB91" w14:textId="77777777" w:rsidR="00F407F4" w:rsidRPr="00495074" w:rsidRDefault="00F407F4" w:rsidP="00F407F4">
      <w:r w:rsidRPr="00495074">
        <w:t xml:space="preserve">The Random Forest </w:t>
      </w:r>
      <w:proofErr w:type="gramStart"/>
      <w:r w:rsidRPr="00495074">
        <w:t>was configured</w:t>
      </w:r>
      <w:proofErr w:type="gramEnd"/>
      <w:r w:rsidRPr="00495074">
        <w:t xml:space="preserve"> with 100 trees (</w:t>
      </w:r>
      <w:proofErr w:type="spellStart"/>
      <w:r w:rsidRPr="00495074">
        <w:t>numTrees</w:t>
      </w:r>
      <w:proofErr w:type="spellEnd"/>
      <w:r w:rsidRPr="00495074">
        <w:t>=100) to ensure sufficient variance reduction.</w:t>
      </w:r>
    </w:p>
    <w:p w14:paraId="67532162" w14:textId="57E2ADAA" w:rsidR="00724A72" w:rsidRDefault="00F407F4" w:rsidP="00724A72">
      <w:r w:rsidRPr="00F12EFC">
        <w:rPr>
          <w:noProof/>
        </w:rPr>
        <w:drawing>
          <wp:inline distT="0" distB="0" distL="0" distR="0" wp14:anchorId="7E6B6AC6" wp14:editId="568B8E4C">
            <wp:extent cx="5601335" cy="2377440"/>
            <wp:effectExtent l="0" t="0" r="0" b="3810"/>
            <wp:docPr id="10947948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94884" name="Picture 1" descr="A screenshot of a computer&#10;&#10;AI-generated content may be incorrect."/>
                    <pic:cNvPicPr/>
                  </pic:nvPicPr>
                  <pic:blipFill>
                    <a:blip r:embed="rId17"/>
                    <a:stretch>
                      <a:fillRect/>
                    </a:stretch>
                  </pic:blipFill>
                  <pic:spPr>
                    <a:xfrm>
                      <a:off x="0" y="0"/>
                      <a:ext cx="5642476" cy="2394902"/>
                    </a:xfrm>
                    <a:prstGeom prst="rect">
                      <a:avLst/>
                    </a:prstGeom>
                  </pic:spPr>
                </pic:pic>
              </a:graphicData>
            </a:graphic>
          </wp:inline>
        </w:drawing>
      </w:r>
    </w:p>
    <w:p w14:paraId="19BF6595" w14:textId="7331E56A" w:rsidR="00F407F4" w:rsidRPr="00495074" w:rsidRDefault="004E480A" w:rsidP="004E480A">
      <w:pPr>
        <w:pStyle w:val="Caption"/>
        <w:jc w:val="center"/>
      </w:pPr>
      <w:bookmarkStart w:id="31" w:name="_Toc214589610"/>
      <w:bookmarkStart w:id="32" w:name="_Toc214589815"/>
      <w:r>
        <w:t xml:space="preserve">Figure </w:t>
      </w:r>
      <w:fldSimple w:instr=" SEQ Figure \* ARABIC ">
        <w:r>
          <w:rPr>
            <w:noProof/>
          </w:rPr>
          <w:t>5</w:t>
        </w:r>
      </w:fldSimple>
      <w:r>
        <w:t xml:space="preserve">: </w:t>
      </w:r>
      <w:r w:rsidR="00F407F4" w:rsidRPr="00495074">
        <w:t>Random Forest Confusion Matrix</w:t>
      </w:r>
      <w:bookmarkEnd w:id="31"/>
      <w:bookmarkEnd w:id="32"/>
    </w:p>
    <w:p w14:paraId="5EA8BF7F" w14:textId="77777777" w:rsidR="00F407F4" w:rsidRPr="00495074" w:rsidRDefault="00F407F4" w:rsidP="00F407F4">
      <w:r w:rsidRPr="00495074">
        <w:lastRenderedPageBreak/>
        <w:t>Performance Metrics:</w:t>
      </w:r>
    </w:p>
    <w:p w14:paraId="0AC75816" w14:textId="77777777" w:rsidR="00F407F4" w:rsidRPr="00495074" w:rsidRDefault="00F407F4" w:rsidP="00F407F4">
      <w:r w:rsidRPr="00495074">
        <w:t>Correctly Classified Instances: 33,592 (68.70%)</w:t>
      </w:r>
    </w:p>
    <w:p w14:paraId="1C8AFB84" w14:textId="77777777" w:rsidR="00F407F4" w:rsidRPr="00495074" w:rsidRDefault="00F407F4" w:rsidP="00F407F4">
      <w:r w:rsidRPr="00495074">
        <w:t>Incorrectly Classified Instances: 15,303 (31.30%)</w:t>
      </w:r>
    </w:p>
    <w:p w14:paraId="1ADFC149" w14:textId="77777777" w:rsidR="00F407F4" w:rsidRPr="00495074" w:rsidRDefault="00F407F4" w:rsidP="00F407F4">
      <w:r w:rsidRPr="00495074">
        <w:t>Kappa Statistic: 0.50 (Moderate Agreement)</w:t>
      </w:r>
    </w:p>
    <w:p w14:paraId="1506C831" w14:textId="77777777" w:rsidR="00F407F4" w:rsidRPr="00495074" w:rsidRDefault="00F407F4" w:rsidP="00F407F4">
      <w:r w:rsidRPr="00495074">
        <w:t>Critical Analysis:</w:t>
      </w:r>
    </w:p>
    <w:p w14:paraId="062F3B4F" w14:textId="07F969A0" w:rsidR="00F407F4" w:rsidRPr="00495074" w:rsidRDefault="00F407F4" w:rsidP="00F407F4">
      <w:r w:rsidRPr="00495074">
        <w:t xml:space="preserve">Random Forest is the superior model. It improved </w:t>
      </w:r>
      <w:r w:rsidR="004E480A">
        <w:t xml:space="preserve">the </w:t>
      </w:r>
      <w:r w:rsidRPr="00495074">
        <w:t xml:space="preserve">classification of the difficult "High" category (4,082 correct vs 3,925 for J48). This confirms </w:t>
      </w:r>
      <w:proofErr w:type="spellStart"/>
      <w:r w:rsidRPr="00495074">
        <w:t>Breiman's</w:t>
      </w:r>
      <w:proofErr w:type="spellEnd"/>
      <w:r w:rsidRPr="00495074">
        <w:t xml:space="preserve"> theory [8] that ensemble methods </w:t>
      </w:r>
      <w:proofErr w:type="gramStart"/>
      <w:r w:rsidRPr="00495074">
        <w:t>handle</w:t>
      </w:r>
      <w:proofErr w:type="gramEnd"/>
      <w:r w:rsidRPr="00495074">
        <w:t xml:space="preserve"> noise better than single estimators. However, even with </w:t>
      </w:r>
      <w:r w:rsidR="00C168A0" w:rsidRPr="00495074">
        <w:t>one hundred</w:t>
      </w:r>
      <w:r w:rsidRPr="00495074">
        <w:t xml:space="preserve"> trees, it missed </w:t>
      </w:r>
      <w:r w:rsidR="00C168A0" w:rsidRPr="00495074">
        <w:t>most</w:t>
      </w:r>
      <w:r w:rsidRPr="00495074">
        <w:t xml:space="preserve"> Premium listings, misclassifying 499 of them as "High."</w:t>
      </w:r>
    </w:p>
    <w:p w14:paraId="5D02FC19" w14:textId="5E73B65B" w:rsidR="00F407F4" w:rsidRPr="00495074" w:rsidRDefault="00F407F4" w:rsidP="00F407F4">
      <w:pPr>
        <w:pStyle w:val="Heading2"/>
      </w:pPr>
      <w:bookmarkStart w:id="33" w:name="_Toc214590548"/>
      <w:r w:rsidRPr="00495074">
        <w:t>Model 4: Logistic Regression (The Statistical Trap)</w:t>
      </w:r>
      <w:bookmarkEnd w:id="33"/>
    </w:p>
    <w:p w14:paraId="2D7EAE98" w14:textId="77777777" w:rsidR="00724A72" w:rsidRDefault="00F407F4" w:rsidP="00724A72">
      <w:bookmarkStart w:id="34" w:name="_Toc214589611"/>
      <w:r w:rsidRPr="00BB6178">
        <w:rPr>
          <w:noProof/>
        </w:rPr>
        <w:drawing>
          <wp:inline distT="0" distB="0" distL="0" distR="0" wp14:anchorId="747922AF" wp14:editId="663479B3">
            <wp:extent cx="5731510" cy="3804285"/>
            <wp:effectExtent l="0" t="0" r="2540" b="5715"/>
            <wp:docPr id="71666323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663232" name="Picture 1" descr="A screenshot of a graph&#10;&#10;AI-generated content may be incorrect."/>
                    <pic:cNvPicPr/>
                  </pic:nvPicPr>
                  <pic:blipFill>
                    <a:blip r:embed="rId18"/>
                    <a:stretch>
                      <a:fillRect/>
                    </a:stretch>
                  </pic:blipFill>
                  <pic:spPr>
                    <a:xfrm>
                      <a:off x="0" y="0"/>
                      <a:ext cx="5731510" cy="3804285"/>
                    </a:xfrm>
                    <a:prstGeom prst="rect">
                      <a:avLst/>
                    </a:prstGeom>
                  </pic:spPr>
                </pic:pic>
              </a:graphicData>
            </a:graphic>
          </wp:inline>
        </w:drawing>
      </w:r>
    </w:p>
    <w:p w14:paraId="568E1FFA" w14:textId="0E6756EE" w:rsidR="00F407F4" w:rsidRPr="00495074" w:rsidRDefault="004E480A" w:rsidP="004E480A">
      <w:pPr>
        <w:pStyle w:val="Caption"/>
        <w:jc w:val="center"/>
      </w:pPr>
      <w:bookmarkStart w:id="35" w:name="_Toc214589816"/>
      <w:r>
        <w:t xml:space="preserve">Figure </w:t>
      </w:r>
      <w:fldSimple w:instr=" SEQ Figure \* ARABIC ">
        <w:r>
          <w:rPr>
            <w:noProof/>
          </w:rPr>
          <w:t>6</w:t>
        </w:r>
      </w:fldSimple>
      <w:r>
        <w:t xml:space="preserve">: </w:t>
      </w:r>
      <w:r w:rsidR="00F407F4" w:rsidRPr="00495074">
        <w:t>Logistic Regression Confusion Matrix</w:t>
      </w:r>
      <w:bookmarkEnd w:id="34"/>
      <w:bookmarkEnd w:id="35"/>
    </w:p>
    <w:p w14:paraId="256D8BF2" w14:textId="77777777" w:rsidR="00F407F4" w:rsidRPr="00495074" w:rsidRDefault="00F407F4" w:rsidP="00F407F4">
      <w:r w:rsidRPr="00495074">
        <w:t>Accuracy: 67.29% (2nd Place)</w:t>
      </w:r>
    </w:p>
    <w:p w14:paraId="769E7962" w14:textId="77777777" w:rsidR="00F407F4" w:rsidRPr="00495074" w:rsidRDefault="00F407F4" w:rsidP="00F407F4">
      <w:r w:rsidRPr="00495074">
        <w:t>Critical Analysis:</w:t>
      </w:r>
    </w:p>
    <w:p w14:paraId="38A3A6D4" w14:textId="34A7E1E4" w:rsidR="00F407F4" w:rsidRPr="00495074" w:rsidRDefault="00F407F4" w:rsidP="00F407F4">
      <w:r w:rsidRPr="00495074">
        <w:t>This result is the most interesting finding of the report. Logistic Regression achieved high accuracy (nearly beating Random Forest)</w:t>
      </w:r>
      <w:r w:rsidR="004E480A">
        <w:t>,</w:t>
      </w:r>
      <w:r w:rsidRPr="00495074">
        <w:t xml:space="preserve"> but it correctly identified only </w:t>
      </w:r>
      <w:r w:rsidR="00C168A0" w:rsidRPr="00495074">
        <w:t>two</w:t>
      </w:r>
      <w:r w:rsidRPr="00495074">
        <w:t xml:space="preserve"> premium listings (as seen in the matrix column '</w:t>
      </w:r>
      <w:r w:rsidR="004E480A">
        <w:t>d</w:t>
      </w:r>
      <w:r w:rsidRPr="00495074">
        <w:t>).</w:t>
      </w:r>
    </w:p>
    <w:p w14:paraId="7943E12A" w14:textId="054DCE4A" w:rsidR="00F407F4" w:rsidRPr="00495074" w:rsidRDefault="00F407F4" w:rsidP="00F407F4">
      <w:r w:rsidRPr="00495074">
        <w:t xml:space="preserve">This is the Accuracy Paradox in action. The regression model learned that "Premium" listings are so rare (statistically insignificant) that the optimal strategy to </w:t>
      </w:r>
      <w:r w:rsidR="000047DD">
        <w:t>minimise</w:t>
      </w:r>
      <w:r w:rsidRPr="00495074">
        <w:t xml:space="preserve"> global error is to simply ignore them. While statistically valid, this model is operationally </w:t>
      </w:r>
      <w:r w:rsidRPr="00495074">
        <w:lastRenderedPageBreak/>
        <w:t>useless for identifying luxury inventory. It demonstrates why "Accuracy" is a dangerous metric in imbalanced datasets [13].</w:t>
      </w:r>
    </w:p>
    <w:p w14:paraId="3C21F368" w14:textId="7C8FC85F" w:rsidR="00F407F4" w:rsidRPr="00495074" w:rsidRDefault="00F407F4" w:rsidP="00F407F4">
      <w:pPr>
        <w:pStyle w:val="Heading2"/>
      </w:pPr>
      <w:bookmarkStart w:id="36" w:name="_Toc214590549"/>
      <w:r w:rsidRPr="00495074">
        <w:t>Clustering Analysis (</w:t>
      </w:r>
      <w:proofErr w:type="spellStart"/>
      <w:r w:rsidRPr="00495074">
        <w:t>SimpleKMeans</w:t>
      </w:r>
      <w:proofErr w:type="spellEnd"/>
      <w:r w:rsidRPr="00495074">
        <w:t>)</w:t>
      </w:r>
      <w:bookmarkEnd w:id="36"/>
    </w:p>
    <w:p w14:paraId="51EA2B16" w14:textId="77777777" w:rsidR="00724A72" w:rsidRDefault="000047DD" w:rsidP="00724A72">
      <w:bookmarkStart w:id="37" w:name="_Toc214589612"/>
      <w:r w:rsidRPr="000047DD">
        <w:rPr>
          <w:noProof/>
        </w:rPr>
        <w:drawing>
          <wp:inline distT="0" distB="0" distL="0" distR="0" wp14:anchorId="660E1712" wp14:editId="71AAEDDA">
            <wp:extent cx="5700254" cy="2514818"/>
            <wp:effectExtent l="0" t="0" r="0" b="0"/>
            <wp:docPr id="21680409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04099" name="Picture 1" descr="A white paper with black text&#10;&#10;AI-generated content may be incorrect."/>
                    <pic:cNvPicPr/>
                  </pic:nvPicPr>
                  <pic:blipFill>
                    <a:blip r:embed="rId19"/>
                    <a:stretch>
                      <a:fillRect/>
                    </a:stretch>
                  </pic:blipFill>
                  <pic:spPr>
                    <a:xfrm>
                      <a:off x="0" y="0"/>
                      <a:ext cx="5700254" cy="2514818"/>
                    </a:xfrm>
                    <a:prstGeom prst="rect">
                      <a:avLst/>
                    </a:prstGeom>
                  </pic:spPr>
                </pic:pic>
              </a:graphicData>
            </a:graphic>
          </wp:inline>
        </w:drawing>
      </w:r>
    </w:p>
    <w:p w14:paraId="1DE66842" w14:textId="77777777" w:rsidR="00724A72" w:rsidRDefault="00724A72" w:rsidP="004E480A">
      <w:pPr>
        <w:pStyle w:val="Caption"/>
        <w:jc w:val="center"/>
      </w:pPr>
    </w:p>
    <w:p w14:paraId="3F91D3FD" w14:textId="1F83C9EE" w:rsidR="00F407F4" w:rsidRPr="00495074" w:rsidRDefault="004E480A" w:rsidP="004E480A">
      <w:pPr>
        <w:pStyle w:val="Caption"/>
        <w:jc w:val="center"/>
      </w:pPr>
      <w:bookmarkStart w:id="38" w:name="_Toc214589817"/>
      <w:r>
        <w:t xml:space="preserve">Figure </w:t>
      </w:r>
      <w:fldSimple w:instr=" SEQ Figure \* ARABIC ">
        <w:r>
          <w:rPr>
            <w:noProof/>
          </w:rPr>
          <w:t>7</w:t>
        </w:r>
      </w:fldSimple>
      <w:r>
        <w:t xml:space="preserve">: </w:t>
      </w:r>
      <w:r w:rsidR="00F407F4" w:rsidRPr="00495074">
        <w:t>Cluster Centroids</w:t>
      </w:r>
      <w:bookmarkEnd w:id="37"/>
      <w:bookmarkEnd w:id="38"/>
    </w:p>
    <w:p w14:paraId="587E60DC" w14:textId="77777777" w:rsidR="00F407F4" w:rsidRPr="00495074" w:rsidRDefault="00F407F4" w:rsidP="00F407F4">
      <w:r w:rsidRPr="00495074">
        <w:t>Results:</w:t>
      </w:r>
    </w:p>
    <w:p w14:paraId="0356AA7F" w14:textId="77777777" w:rsidR="00F407F4" w:rsidRPr="00495074" w:rsidRDefault="00F407F4" w:rsidP="00F407F4">
      <w:r w:rsidRPr="00495074">
        <w:t>Cluster 0 (53%): Centroid = {Manhattan, Entire Home, High Availability}</w:t>
      </w:r>
    </w:p>
    <w:p w14:paraId="2ED7840F" w14:textId="77777777" w:rsidR="00F407F4" w:rsidRPr="00495074" w:rsidRDefault="00F407F4" w:rsidP="00F407F4">
      <w:r w:rsidRPr="00495074">
        <w:t>Cluster 1 (47%): Centroid = {Brooklyn, Private Room, Low Availability}</w:t>
      </w:r>
    </w:p>
    <w:p w14:paraId="1CF1F696" w14:textId="77777777" w:rsidR="00F407F4" w:rsidRPr="00495074" w:rsidRDefault="00F407F4" w:rsidP="00F407F4">
      <w:r w:rsidRPr="00495074">
        <w:t>Interpretation:</w:t>
      </w:r>
    </w:p>
    <w:p w14:paraId="098DA8BE" w14:textId="78D8968B" w:rsidR="00F407F4" w:rsidRPr="00495074" w:rsidRDefault="00F407F4" w:rsidP="00F407F4">
      <w:r w:rsidRPr="00495074">
        <w:t xml:space="preserve">The clustering ignored price but still perfectly reconstructed the "Professional vs Casual" divide in the market. Cluster </w:t>
      </w:r>
      <w:r w:rsidR="00C168A0" w:rsidRPr="00495074">
        <w:t>zero</w:t>
      </w:r>
      <w:r w:rsidRPr="00495074">
        <w:t xml:space="preserve"> represents commercial operators (entire homes, available year-round), while Cluster 1 represents the "sharing" aspect (spare rooms). This unsupervised validation strengthens our confidence in using </w:t>
      </w:r>
      <w:proofErr w:type="spellStart"/>
      <w:r w:rsidRPr="00495074">
        <w:t>room_type</w:t>
      </w:r>
      <w:proofErr w:type="spellEnd"/>
      <w:r w:rsidRPr="00495074">
        <w:t xml:space="preserve"> and neighbourhood as primary predictors.</w:t>
      </w:r>
    </w:p>
    <w:p w14:paraId="1A8F491B" w14:textId="27F5E8C7" w:rsidR="00F407F4" w:rsidRDefault="00F407F4" w:rsidP="00F407F4"/>
    <w:p w14:paraId="4E092C7D" w14:textId="77777777" w:rsidR="000047DD" w:rsidRDefault="000047DD" w:rsidP="00F407F4"/>
    <w:p w14:paraId="03A23E55" w14:textId="77777777" w:rsidR="000047DD" w:rsidRDefault="000047DD" w:rsidP="00F407F4"/>
    <w:p w14:paraId="155DFDC9" w14:textId="77777777" w:rsidR="000047DD" w:rsidRDefault="000047DD" w:rsidP="00F407F4"/>
    <w:p w14:paraId="46A7982F" w14:textId="77777777" w:rsidR="000047DD" w:rsidRDefault="000047DD" w:rsidP="00F407F4"/>
    <w:p w14:paraId="7FBFE951" w14:textId="77777777" w:rsidR="000047DD" w:rsidRDefault="000047DD" w:rsidP="00F407F4"/>
    <w:p w14:paraId="02D8127B" w14:textId="77777777" w:rsidR="000047DD" w:rsidRDefault="000047DD" w:rsidP="00F407F4"/>
    <w:p w14:paraId="7C6FFFB1" w14:textId="77777777" w:rsidR="004E480A" w:rsidRDefault="004E480A" w:rsidP="00F407F4"/>
    <w:p w14:paraId="18738556" w14:textId="77777777" w:rsidR="000047DD" w:rsidRPr="00495074" w:rsidRDefault="000047DD" w:rsidP="00F407F4"/>
    <w:p w14:paraId="05F4609C" w14:textId="39FB9223" w:rsidR="00F407F4" w:rsidRPr="00495074" w:rsidRDefault="00F407F4" w:rsidP="000047DD">
      <w:pPr>
        <w:pStyle w:val="Heading1"/>
      </w:pPr>
      <w:bookmarkStart w:id="39" w:name="_Toc214590550"/>
      <w:r w:rsidRPr="00495074">
        <w:lastRenderedPageBreak/>
        <w:t>Discussion</w:t>
      </w:r>
      <w:bookmarkEnd w:id="39"/>
    </w:p>
    <w:p w14:paraId="0B2B054F" w14:textId="3E789598" w:rsidR="00F407F4" w:rsidRPr="00495074" w:rsidRDefault="00F407F4" w:rsidP="000047DD">
      <w:pPr>
        <w:pStyle w:val="Heading2"/>
      </w:pPr>
      <w:bookmarkStart w:id="40" w:name="_Toc214590551"/>
      <w:r w:rsidRPr="00495074">
        <w:t>Comparative Analysis: Ensembles vs. Single Classifiers</w:t>
      </w:r>
      <w:bookmarkEnd w:id="40"/>
    </w:p>
    <w:p w14:paraId="0C7769DD" w14:textId="77777777" w:rsidR="00F407F4" w:rsidRPr="00495074" w:rsidRDefault="00F407F4" w:rsidP="00F407F4">
      <w:r w:rsidRPr="00495074">
        <w:t>The results provide a definitive hierarchy of model suitability:</w:t>
      </w:r>
    </w:p>
    <w:p w14:paraId="5C2505AC" w14:textId="77777777" w:rsidR="00F407F4" w:rsidRPr="00495074" w:rsidRDefault="00F407F4" w:rsidP="00F407F4">
      <w:r w:rsidRPr="00495074">
        <w:t>Random Forest (68.7%): Best handling of non-linearities and noise.</w:t>
      </w:r>
    </w:p>
    <w:p w14:paraId="13576EC7" w14:textId="77777777" w:rsidR="00F407F4" w:rsidRPr="00495074" w:rsidRDefault="00F407F4" w:rsidP="00F407F4">
      <w:r w:rsidRPr="00495074">
        <w:t>Logistic Regression (67.3%): High accuracy but failed on minority classes.</w:t>
      </w:r>
    </w:p>
    <w:p w14:paraId="1C419339" w14:textId="77777777" w:rsidR="00F407F4" w:rsidRPr="00495074" w:rsidRDefault="00F407F4" w:rsidP="00F407F4">
      <w:r w:rsidRPr="00495074">
        <w:t>J48 (66.7%): Good balance of accuracy and interpretability.</w:t>
      </w:r>
    </w:p>
    <w:p w14:paraId="1AB9BDC3" w14:textId="77777777" w:rsidR="00F407F4" w:rsidRPr="00495074" w:rsidRDefault="00F407F4" w:rsidP="00F407F4">
      <w:r w:rsidRPr="00495074">
        <w:t>Naive Bayes (61.4%): Failed due to feature dependence.</w:t>
      </w:r>
    </w:p>
    <w:p w14:paraId="62B1A353" w14:textId="77777777" w:rsidR="00F407F4" w:rsidRPr="00495074" w:rsidRDefault="00F407F4" w:rsidP="00F407F4">
      <w:r w:rsidRPr="00495074">
        <w:t>The success of Random Forest over J48 (approx. +2% accuracy) validates the use of "Bagging" to reduce variance. In a high-stakes environment like NYC real estate, a 2% improvement translates to thousands of correctly priced listings.</w:t>
      </w:r>
    </w:p>
    <w:p w14:paraId="53D39DEA" w14:textId="665D42C0" w:rsidR="00F407F4" w:rsidRPr="00495074" w:rsidRDefault="00F407F4" w:rsidP="000047DD">
      <w:pPr>
        <w:pStyle w:val="Heading2"/>
      </w:pPr>
      <w:bookmarkStart w:id="41" w:name="_Toc214590552"/>
      <w:r w:rsidRPr="00495074">
        <w:t>The "Glass Ceiling" of Structured Data</w:t>
      </w:r>
      <w:bookmarkEnd w:id="41"/>
    </w:p>
    <w:p w14:paraId="785DF006" w14:textId="034E665B" w:rsidR="00F407F4" w:rsidRPr="00495074" w:rsidRDefault="00F407F4" w:rsidP="00F407F4">
      <w:r w:rsidRPr="00495074">
        <w:t xml:space="preserve">Despite using advanced algorithms, accuracy plateaued around 68%. This suggests a theoretical limit to what can </w:t>
      </w:r>
      <w:proofErr w:type="gramStart"/>
      <w:r w:rsidRPr="00495074">
        <w:t>be predicted</w:t>
      </w:r>
      <w:proofErr w:type="gramEnd"/>
      <w:r w:rsidRPr="00495074">
        <w:t xml:space="preserve"> using only location and room type. As noted by Wang and Nicolau [4], "Soft attributes" such as interior design quality, view, and amenities (Pool, Gym) are significant price drivers. These were absent from our structured dataset. No algorithm can predict a "Premium" price for a listing if it </w:t>
      </w:r>
      <w:r w:rsidR="00C168A0" w:rsidRPr="00495074">
        <w:t>does not</w:t>
      </w:r>
      <w:r w:rsidRPr="00495074">
        <w:t xml:space="preserve"> know the listing has a view of Central Park.</w:t>
      </w:r>
    </w:p>
    <w:p w14:paraId="46CE0419" w14:textId="4B79B71D" w:rsidR="00F407F4" w:rsidRPr="00495074" w:rsidRDefault="00F407F4" w:rsidP="000047DD">
      <w:pPr>
        <w:pStyle w:val="Heading2"/>
      </w:pPr>
      <w:bookmarkStart w:id="42" w:name="_Toc214590553"/>
      <w:r w:rsidRPr="00495074">
        <w:t>Ethical Considerations in Algorithmic Pricing</w:t>
      </w:r>
      <w:bookmarkEnd w:id="42"/>
    </w:p>
    <w:p w14:paraId="68801EE7" w14:textId="42EA8BD1" w:rsidR="00F407F4" w:rsidRPr="00495074" w:rsidRDefault="00F407F4" w:rsidP="00F407F4">
      <w:r w:rsidRPr="00495074">
        <w:t xml:space="preserve">Using algorithms to set prices raises ethical questions. O'Neil [18] warns of "Weapons of Math Destruction," where algorithms perpetuate bias. If the model learns that certain neighbourhoods (historically </w:t>
      </w:r>
      <w:r w:rsidR="000047DD">
        <w:t>marginalised</w:t>
      </w:r>
      <w:r w:rsidRPr="00495074">
        <w:t xml:space="preserve"> ones) always equal "Low Price," it may enforce a "digital redlining," preventing hosts in those areas from ever commanding fair market rates even if they offer premium amenities. The "White Box" nature of J48 is preferable here, as it allows us to audit the rules for such bias.</w:t>
      </w:r>
    </w:p>
    <w:p w14:paraId="162E6C5F" w14:textId="77777777" w:rsidR="00F407F4" w:rsidRDefault="00F407F4" w:rsidP="00F407F4"/>
    <w:p w14:paraId="36120524" w14:textId="77777777" w:rsidR="000047DD" w:rsidRDefault="000047DD" w:rsidP="00F407F4"/>
    <w:p w14:paraId="1F4F24EA" w14:textId="77777777" w:rsidR="000047DD" w:rsidRDefault="000047DD" w:rsidP="00F407F4"/>
    <w:p w14:paraId="70ECE2DB" w14:textId="77777777" w:rsidR="000047DD" w:rsidRDefault="000047DD" w:rsidP="00F407F4"/>
    <w:p w14:paraId="6F5F4F9B" w14:textId="77777777" w:rsidR="000047DD" w:rsidRDefault="000047DD" w:rsidP="00F407F4"/>
    <w:p w14:paraId="16A07CB0" w14:textId="77777777" w:rsidR="000047DD" w:rsidRDefault="000047DD" w:rsidP="00F407F4"/>
    <w:p w14:paraId="0C4E6D69" w14:textId="77777777" w:rsidR="000047DD" w:rsidRDefault="000047DD" w:rsidP="00F407F4"/>
    <w:p w14:paraId="11ABDA2B" w14:textId="77777777" w:rsidR="000047DD" w:rsidRDefault="000047DD" w:rsidP="00F407F4"/>
    <w:p w14:paraId="504DD3CE" w14:textId="77777777" w:rsidR="000047DD" w:rsidRDefault="000047DD" w:rsidP="00F407F4"/>
    <w:p w14:paraId="697BDC03" w14:textId="77777777" w:rsidR="000047DD" w:rsidRPr="00495074" w:rsidRDefault="000047DD" w:rsidP="00F407F4"/>
    <w:p w14:paraId="0E0033EF" w14:textId="6F91E57D" w:rsidR="00F407F4" w:rsidRPr="00495074" w:rsidRDefault="00F407F4" w:rsidP="000047DD">
      <w:pPr>
        <w:pStyle w:val="Heading1"/>
      </w:pPr>
      <w:bookmarkStart w:id="43" w:name="_Toc214590554"/>
      <w:r w:rsidRPr="00495074">
        <w:lastRenderedPageBreak/>
        <w:t>Recommendations</w:t>
      </w:r>
      <w:bookmarkEnd w:id="43"/>
    </w:p>
    <w:p w14:paraId="38D50CE0" w14:textId="018AE68F" w:rsidR="00F407F4" w:rsidRPr="00495074" w:rsidRDefault="00F407F4" w:rsidP="000047DD">
      <w:pPr>
        <w:pStyle w:val="Heading2"/>
      </w:pPr>
      <w:bookmarkStart w:id="44" w:name="_Toc214590555"/>
      <w:r w:rsidRPr="00495074">
        <w:t>Strategy 1: Addressing Class Imbalance (SMOTE)</w:t>
      </w:r>
      <w:bookmarkEnd w:id="44"/>
    </w:p>
    <w:p w14:paraId="605BB7ED" w14:textId="42EADF65" w:rsidR="00F407F4" w:rsidRPr="00495074" w:rsidRDefault="00F407F4" w:rsidP="00F407F4">
      <w:r w:rsidRPr="00495074">
        <w:t xml:space="preserve">The failure to detect "Premium" listings is the project's biggest limitation. We recommend implementing SMOTE (Synthetic Minority Over-sampling Technique). Chawla et al. [19] demonstrated that generating synthetic examples of the minority class is superior to simple oversampling. By creating "fake" Premium listings in the training data that are mathematically </w:t>
      </w:r>
      <w:r w:rsidR="00C168A0" w:rsidRPr="00495074">
        <w:t>like</w:t>
      </w:r>
      <w:r w:rsidRPr="00495074">
        <w:t xml:space="preserve"> real ones, we can force the Random Forest to respect the minority class.</w:t>
      </w:r>
    </w:p>
    <w:p w14:paraId="39ABF509" w14:textId="1E283367" w:rsidR="00F407F4" w:rsidRPr="00495074" w:rsidRDefault="00F407F4" w:rsidP="000047DD">
      <w:pPr>
        <w:pStyle w:val="Heading2"/>
      </w:pPr>
      <w:bookmarkStart w:id="45" w:name="_Toc214590556"/>
      <w:r w:rsidRPr="00495074">
        <w:t>Strategy 2: Feature Engineering (Text Mining)</w:t>
      </w:r>
      <w:bookmarkEnd w:id="45"/>
    </w:p>
    <w:p w14:paraId="14E4305D" w14:textId="77777777" w:rsidR="00F407F4" w:rsidRPr="00495074" w:rsidRDefault="00F407F4" w:rsidP="00F407F4">
      <w:r w:rsidRPr="00495074">
        <w:t xml:space="preserve">To break the 68% accuracy ceiling, we must incorporate unstructured data. Using Weka's </w:t>
      </w:r>
      <w:proofErr w:type="spellStart"/>
      <w:r w:rsidRPr="00495074">
        <w:t>StringToWordVector</w:t>
      </w:r>
      <w:proofErr w:type="spellEnd"/>
      <w:r w:rsidRPr="00495074">
        <w:t xml:space="preserve"> filter, we should extract keywords from the name column (e.g., "Penthouse," "Luxury," "View"). Adding these as binary attributes would provide the "Quality Signals" currently missing from the model [20].</w:t>
      </w:r>
    </w:p>
    <w:p w14:paraId="11202E50" w14:textId="1E141031" w:rsidR="00F407F4" w:rsidRPr="00495074" w:rsidRDefault="00F407F4" w:rsidP="000047DD">
      <w:pPr>
        <w:pStyle w:val="Heading2"/>
      </w:pPr>
      <w:bookmarkStart w:id="46" w:name="_Toc214590557"/>
      <w:r w:rsidRPr="00495074">
        <w:t>Strategy 3: Deployment and A/B Testing</w:t>
      </w:r>
      <w:bookmarkEnd w:id="46"/>
    </w:p>
    <w:p w14:paraId="1A9D7454" w14:textId="77777777" w:rsidR="00F407F4" w:rsidRPr="00495074" w:rsidRDefault="00F407F4" w:rsidP="00F407F4">
      <w:r w:rsidRPr="00495074">
        <w:t>For deployment, we recommend a "Human-in-the-Loop" system.</w:t>
      </w:r>
    </w:p>
    <w:p w14:paraId="25847603" w14:textId="77777777" w:rsidR="00F407F4" w:rsidRPr="00495074" w:rsidRDefault="00F407F4" w:rsidP="00F407F4">
      <w:r w:rsidRPr="00495074">
        <w:t>Primary Engine: Random Forest (for its accuracy).</w:t>
      </w:r>
    </w:p>
    <w:p w14:paraId="65B00D1B" w14:textId="77777777" w:rsidR="00F407F4" w:rsidRPr="00495074" w:rsidRDefault="00F407F4" w:rsidP="00F407F4">
      <w:r w:rsidRPr="00495074">
        <w:t xml:space="preserve">Audit Layer: J48 (to explain </w:t>
      </w:r>
      <w:r w:rsidRPr="00495074">
        <w:rPr>
          <w:i/>
          <w:iCs/>
        </w:rPr>
        <w:t>why</w:t>
      </w:r>
      <w:r w:rsidRPr="00495074">
        <w:t xml:space="preserve"> the price </w:t>
      </w:r>
      <w:proofErr w:type="gramStart"/>
      <w:r w:rsidRPr="00495074">
        <w:t>was chosen</w:t>
      </w:r>
      <w:proofErr w:type="gramEnd"/>
      <w:r w:rsidRPr="00495074">
        <w:t>).</w:t>
      </w:r>
    </w:p>
    <w:p w14:paraId="2DF3B19B" w14:textId="77777777" w:rsidR="00F407F4" w:rsidRPr="00495074" w:rsidRDefault="00F407F4" w:rsidP="00F407F4">
      <w:r w:rsidRPr="00495074">
        <w:t>Validation: A/B testing where 50% of hosts receive the algorithmic price and 50% use their own, comparing revenue outcomes over 3 months [21].</w:t>
      </w:r>
    </w:p>
    <w:p w14:paraId="78F15741" w14:textId="20E426A0" w:rsidR="00F407F4" w:rsidRDefault="00F407F4" w:rsidP="00F407F4"/>
    <w:p w14:paraId="09261429" w14:textId="77777777" w:rsidR="004E480A" w:rsidRDefault="004E480A" w:rsidP="00F407F4"/>
    <w:p w14:paraId="5EA9134F" w14:textId="77777777" w:rsidR="004E480A" w:rsidRDefault="004E480A" w:rsidP="00F407F4"/>
    <w:p w14:paraId="6701FF41" w14:textId="77777777" w:rsidR="004E480A" w:rsidRDefault="004E480A" w:rsidP="00F407F4"/>
    <w:p w14:paraId="1F26FD1C" w14:textId="77777777" w:rsidR="004E480A" w:rsidRDefault="004E480A" w:rsidP="00F407F4"/>
    <w:p w14:paraId="3C20BE93" w14:textId="77777777" w:rsidR="004E480A" w:rsidRDefault="004E480A" w:rsidP="00F407F4"/>
    <w:p w14:paraId="4B6E2E19" w14:textId="77777777" w:rsidR="004E480A" w:rsidRDefault="004E480A" w:rsidP="00F407F4"/>
    <w:p w14:paraId="4825FD97" w14:textId="77777777" w:rsidR="004E480A" w:rsidRDefault="004E480A" w:rsidP="00F407F4"/>
    <w:p w14:paraId="7BDBE3E9" w14:textId="565F41D3" w:rsidR="004E480A" w:rsidRDefault="004E480A" w:rsidP="00724A72">
      <w:pPr>
        <w:ind w:left="0" w:firstLine="0"/>
      </w:pPr>
    </w:p>
    <w:p w14:paraId="3A288E8E" w14:textId="77777777" w:rsidR="00724A72" w:rsidRDefault="00724A72" w:rsidP="00724A72">
      <w:pPr>
        <w:ind w:left="0" w:firstLine="0"/>
      </w:pPr>
    </w:p>
    <w:p w14:paraId="5D1C2B5D" w14:textId="77777777" w:rsidR="004E480A" w:rsidRPr="00495074" w:rsidRDefault="004E480A" w:rsidP="00F407F4"/>
    <w:p w14:paraId="5DAD518C" w14:textId="605FFA66" w:rsidR="00F407F4" w:rsidRPr="00495074" w:rsidRDefault="00F407F4" w:rsidP="000047DD">
      <w:pPr>
        <w:pStyle w:val="Heading1"/>
      </w:pPr>
      <w:bookmarkStart w:id="47" w:name="_Toc214590558"/>
      <w:r w:rsidRPr="00495074">
        <w:lastRenderedPageBreak/>
        <w:t>Conclusion</w:t>
      </w:r>
      <w:bookmarkEnd w:id="47"/>
    </w:p>
    <w:p w14:paraId="5D1E484A" w14:textId="77777777" w:rsidR="00F407F4" w:rsidRPr="00495074" w:rsidRDefault="00F407F4" w:rsidP="00F407F4">
      <w:r w:rsidRPr="00495074">
        <w:t>This project successfully executed a rigorous data mining workflow on the NYC Airbnb dataset. By expanding the comparative analysis to four algorithms, we identified Random Forest as the superior model (68.70% accuracy), validating the efficacy of ensemble learning. The study also exposed the dangers of relying on simple accuracy metrics, as demonstrated by the Logistic Regression model's complete failure to detect the premium market segment.</w:t>
      </w:r>
    </w:p>
    <w:p w14:paraId="6DC83651" w14:textId="6B10D4FC" w:rsidR="00F407F4" w:rsidRPr="00495074" w:rsidRDefault="00F407F4" w:rsidP="00F407F4">
      <w:r w:rsidRPr="00495074">
        <w:t xml:space="preserve">The clustering analysis confirmed a binary market structure ("Professional" vs "Casual"), providing a clear basis for market segmentation. </w:t>
      </w:r>
      <w:r w:rsidR="00C168A0" w:rsidRPr="00495074">
        <w:t>While</w:t>
      </w:r>
      <w:r w:rsidRPr="00495074">
        <w:t xml:space="preserve"> the models showed promise, the Accuracy Paradox regarding luxury listings remains a barrier to full automation. Future work must prioritize SMOTE for data balancing and Text Mining for feature extraction to build a truly robust pricing engine.</w:t>
      </w:r>
    </w:p>
    <w:p w14:paraId="34D8AFCC" w14:textId="10C85B2B" w:rsidR="00F407F4" w:rsidRDefault="00F407F4" w:rsidP="00F407F4"/>
    <w:p w14:paraId="7399AB92" w14:textId="77777777" w:rsidR="000047DD" w:rsidRDefault="000047DD" w:rsidP="00F407F4"/>
    <w:p w14:paraId="7075979D" w14:textId="77777777" w:rsidR="000047DD" w:rsidRDefault="000047DD" w:rsidP="00F407F4"/>
    <w:p w14:paraId="25315E27" w14:textId="77777777" w:rsidR="000047DD" w:rsidRDefault="000047DD" w:rsidP="00F407F4"/>
    <w:p w14:paraId="7DB4CA2F" w14:textId="77777777" w:rsidR="000047DD" w:rsidRDefault="000047DD" w:rsidP="00F407F4"/>
    <w:p w14:paraId="49C8F490" w14:textId="77777777" w:rsidR="000047DD" w:rsidRDefault="000047DD" w:rsidP="00F407F4"/>
    <w:p w14:paraId="68672443" w14:textId="77777777" w:rsidR="000047DD" w:rsidRDefault="000047DD" w:rsidP="00F407F4"/>
    <w:p w14:paraId="566C449C" w14:textId="77777777" w:rsidR="000047DD" w:rsidRDefault="000047DD" w:rsidP="00F407F4"/>
    <w:p w14:paraId="5EC735FE" w14:textId="77777777" w:rsidR="000047DD" w:rsidRDefault="000047DD" w:rsidP="00F407F4"/>
    <w:p w14:paraId="12BBEA60" w14:textId="77777777" w:rsidR="000047DD" w:rsidRDefault="000047DD" w:rsidP="00F407F4"/>
    <w:p w14:paraId="003FE959" w14:textId="77777777" w:rsidR="000047DD" w:rsidRDefault="000047DD" w:rsidP="00F407F4"/>
    <w:p w14:paraId="060DD0B3" w14:textId="77777777" w:rsidR="000047DD" w:rsidRDefault="000047DD" w:rsidP="00F407F4"/>
    <w:p w14:paraId="7A777CA5" w14:textId="77777777" w:rsidR="000047DD" w:rsidRDefault="000047DD" w:rsidP="00F407F4"/>
    <w:p w14:paraId="708090A3" w14:textId="77777777" w:rsidR="000047DD" w:rsidRDefault="000047DD" w:rsidP="00F407F4"/>
    <w:p w14:paraId="13A36B27" w14:textId="77777777" w:rsidR="004E480A" w:rsidRDefault="004E480A" w:rsidP="00F407F4"/>
    <w:p w14:paraId="510C11C9" w14:textId="77777777" w:rsidR="004E480A" w:rsidRDefault="004E480A" w:rsidP="00F407F4"/>
    <w:p w14:paraId="407839AB" w14:textId="77777777" w:rsidR="004E480A" w:rsidRDefault="004E480A" w:rsidP="00F407F4"/>
    <w:p w14:paraId="1436F514" w14:textId="77777777" w:rsidR="004E480A" w:rsidRDefault="004E480A" w:rsidP="00F407F4"/>
    <w:p w14:paraId="31AC4BA8" w14:textId="77777777" w:rsidR="000047DD" w:rsidRPr="00495074" w:rsidRDefault="000047DD" w:rsidP="00F407F4"/>
    <w:p w14:paraId="77DCEE03" w14:textId="7E588BF8" w:rsidR="00F407F4" w:rsidRPr="00495074" w:rsidRDefault="00F407F4" w:rsidP="000047DD">
      <w:pPr>
        <w:pStyle w:val="Heading1"/>
      </w:pPr>
      <w:bookmarkStart w:id="48" w:name="_Toc214590559"/>
      <w:r w:rsidRPr="00495074">
        <w:lastRenderedPageBreak/>
        <w:t>References</w:t>
      </w:r>
      <w:bookmarkEnd w:id="48"/>
    </w:p>
    <w:p w14:paraId="71A3DF2D" w14:textId="77777777" w:rsidR="00F407F4" w:rsidRPr="00495074" w:rsidRDefault="00F407F4" w:rsidP="00F407F4">
      <w:pPr>
        <w:spacing w:after="160" w:line="278" w:lineRule="auto"/>
        <w:rPr>
          <w:b/>
          <w:bCs/>
        </w:rPr>
      </w:pPr>
      <w:r w:rsidRPr="00495074">
        <w:rPr>
          <w:b/>
          <w:bCs/>
        </w:rPr>
        <w:t xml:space="preserve">[1] G. Zervas, D. </w:t>
      </w:r>
      <w:proofErr w:type="spellStart"/>
      <w:r w:rsidRPr="00495074">
        <w:rPr>
          <w:b/>
          <w:bCs/>
        </w:rPr>
        <w:t>Proserpio</w:t>
      </w:r>
      <w:proofErr w:type="spellEnd"/>
      <w:r w:rsidRPr="00495074">
        <w:rPr>
          <w:b/>
          <w:bCs/>
        </w:rPr>
        <w:t xml:space="preserve">, and J. W. Byers, "The rise of the sharing economy: Estimating the impact of Airbnb on the hotel industry," </w:t>
      </w:r>
      <w:r w:rsidRPr="00495074">
        <w:rPr>
          <w:b/>
          <w:bCs/>
          <w:i/>
          <w:iCs/>
        </w:rPr>
        <w:t>Journal of Marketing Research</w:t>
      </w:r>
      <w:r w:rsidRPr="00495074">
        <w:rPr>
          <w:b/>
          <w:bCs/>
        </w:rPr>
        <w:t>, vol. 54, no. 5, pp. 687–705, 2017.</w:t>
      </w:r>
    </w:p>
    <w:p w14:paraId="36B5A561" w14:textId="77777777" w:rsidR="00F407F4" w:rsidRPr="00495074" w:rsidRDefault="00F407F4" w:rsidP="00F407F4">
      <w:pPr>
        <w:spacing w:after="160" w:line="278" w:lineRule="auto"/>
        <w:rPr>
          <w:b/>
          <w:bCs/>
        </w:rPr>
      </w:pPr>
      <w:r w:rsidRPr="00495074">
        <w:rPr>
          <w:b/>
          <w:bCs/>
        </w:rPr>
        <w:t xml:space="preserve">[2] J. Han, M. Kamber, and J. Pei, </w:t>
      </w:r>
      <w:r w:rsidRPr="00495074">
        <w:rPr>
          <w:b/>
          <w:bCs/>
          <w:i/>
          <w:iCs/>
        </w:rPr>
        <w:t>Data Mining: Concepts and Techniques</w:t>
      </w:r>
      <w:r w:rsidRPr="00495074">
        <w:rPr>
          <w:b/>
          <w:bCs/>
        </w:rPr>
        <w:t>, 3rd ed. Waltham, MA: Morgan Kaufmann, 2011.</w:t>
      </w:r>
    </w:p>
    <w:p w14:paraId="71964098" w14:textId="77777777" w:rsidR="00F407F4" w:rsidRPr="00495074" w:rsidRDefault="00F407F4" w:rsidP="00F407F4">
      <w:pPr>
        <w:spacing w:after="160" w:line="278" w:lineRule="auto"/>
        <w:rPr>
          <w:b/>
          <w:bCs/>
        </w:rPr>
      </w:pPr>
      <w:r w:rsidRPr="00495074">
        <w:rPr>
          <w:b/>
          <w:bCs/>
        </w:rPr>
        <w:t xml:space="preserve">[3] C. Gibbs, D. Guttentag, U. </w:t>
      </w:r>
      <w:proofErr w:type="spellStart"/>
      <w:r w:rsidRPr="00495074">
        <w:rPr>
          <w:b/>
          <w:bCs/>
        </w:rPr>
        <w:t>Gretzel</w:t>
      </w:r>
      <w:proofErr w:type="spellEnd"/>
      <w:r w:rsidRPr="00495074">
        <w:rPr>
          <w:b/>
          <w:bCs/>
        </w:rPr>
        <w:t xml:space="preserve">, and J. Yao, "Use of dynamic pricing strategies by Airbnb hosts," </w:t>
      </w:r>
      <w:r w:rsidRPr="00495074">
        <w:rPr>
          <w:b/>
          <w:bCs/>
          <w:i/>
          <w:iCs/>
        </w:rPr>
        <w:t>International Journal of Hospitality Management</w:t>
      </w:r>
      <w:r w:rsidRPr="00495074">
        <w:rPr>
          <w:b/>
          <w:bCs/>
        </w:rPr>
        <w:t>, vol. 69, pp. 129–139, 2018.</w:t>
      </w:r>
    </w:p>
    <w:p w14:paraId="2C38F690" w14:textId="77777777" w:rsidR="00F407F4" w:rsidRPr="00495074" w:rsidRDefault="00F407F4" w:rsidP="00F407F4">
      <w:pPr>
        <w:spacing w:after="160" w:line="278" w:lineRule="auto"/>
        <w:rPr>
          <w:b/>
          <w:bCs/>
        </w:rPr>
      </w:pPr>
      <w:r w:rsidRPr="00495074">
        <w:rPr>
          <w:b/>
          <w:bCs/>
        </w:rPr>
        <w:t xml:space="preserve">[4] D. Wang and J. L. Nicolau, "Price determinants of sharing </w:t>
      </w:r>
      <w:proofErr w:type="gramStart"/>
      <w:r w:rsidRPr="00495074">
        <w:rPr>
          <w:b/>
          <w:bCs/>
        </w:rPr>
        <w:t>economy based</w:t>
      </w:r>
      <w:proofErr w:type="gramEnd"/>
      <w:r w:rsidRPr="00495074">
        <w:rPr>
          <w:b/>
          <w:bCs/>
        </w:rPr>
        <w:t xml:space="preserve"> accommodation rental," </w:t>
      </w:r>
      <w:r w:rsidRPr="00495074">
        <w:rPr>
          <w:b/>
          <w:bCs/>
          <w:i/>
          <w:iCs/>
        </w:rPr>
        <w:t>International Journal of Hospitality Management</w:t>
      </w:r>
      <w:r w:rsidRPr="00495074">
        <w:rPr>
          <w:b/>
          <w:bCs/>
        </w:rPr>
        <w:t>, vol. 62, pp. 120–131, 2017.</w:t>
      </w:r>
    </w:p>
    <w:p w14:paraId="2057C928" w14:textId="77777777" w:rsidR="00F407F4" w:rsidRPr="00495074" w:rsidRDefault="00F407F4" w:rsidP="00F407F4">
      <w:pPr>
        <w:spacing w:after="160" w:line="278" w:lineRule="auto"/>
        <w:rPr>
          <w:b/>
          <w:bCs/>
        </w:rPr>
      </w:pPr>
      <w:r w:rsidRPr="00495074">
        <w:rPr>
          <w:b/>
          <w:bCs/>
        </w:rPr>
        <w:t xml:space="preserve">[5] J. L. Nicolau, "Differentiation in the peer-to-peer market," </w:t>
      </w:r>
      <w:r w:rsidRPr="00495074">
        <w:rPr>
          <w:b/>
          <w:bCs/>
          <w:i/>
          <w:iCs/>
        </w:rPr>
        <w:t>Journal of Travel Research</w:t>
      </w:r>
      <w:r w:rsidRPr="00495074">
        <w:rPr>
          <w:b/>
          <w:bCs/>
        </w:rPr>
        <w:t>, vol. 58, no. 8, 2019.</w:t>
      </w:r>
    </w:p>
    <w:p w14:paraId="62CCCB03" w14:textId="77777777" w:rsidR="00F407F4" w:rsidRPr="00495074" w:rsidRDefault="00F407F4" w:rsidP="00F407F4">
      <w:pPr>
        <w:spacing w:after="160" w:line="278" w:lineRule="auto"/>
        <w:rPr>
          <w:b/>
          <w:bCs/>
        </w:rPr>
      </w:pPr>
      <w:r w:rsidRPr="00495074">
        <w:rPr>
          <w:b/>
          <w:bCs/>
        </w:rPr>
        <w:t xml:space="preserve">[6] J. R. Quinlan, </w:t>
      </w:r>
      <w:r w:rsidRPr="00495074">
        <w:rPr>
          <w:b/>
          <w:bCs/>
          <w:i/>
          <w:iCs/>
        </w:rPr>
        <w:t>C4.5: Programs for Machine Learning</w:t>
      </w:r>
      <w:r w:rsidRPr="00495074">
        <w:rPr>
          <w:b/>
          <w:bCs/>
        </w:rPr>
        <w:t>. San Mateo, CA: Morgan Kaufmann, 1993.</w:t>
      </w:r>
    </w:p>
    <w:p w14:paraId="659516DE" w14:textId="77777777" w:rsidR="00F407F4" w:rsidRPr="00495074" w:rsidRDefault="00F407F4" w:rsidP="00F407F4">
      <w:pPr>
        <w:spacing w:after="160" w:line="278" w:lineRule="auto"/>
        <w:rPr>
          <w:b/>
          <w:bCs/>
        </w:rPr>
      </w:pPr>
      <w:r w:rsidRPr="00495074">
        <w:rPr>
          <w:b/>
          <w:bCs/>
        </w:rPr>
        <w:t xml:space="preserve">[7] I. H. Witten and E. Frank, </w:t>
      </w:r>
      <w:r w:rsidRPr="00495074">
        <w:rPr>
          <w:b/>
          <w:bCs/>
          <w:i/>
          <w:iCs/>
        </w:rPr>
        <w:t>Data Mining: Practical Machine Learning Tools and Techniques</w:t>
      </w:r>
      <w:r w:rsidRPr="00495074">
        <w:rPr>
          <w:b/>
          <w:bCs/>
        </w:rPr>
        <w:t>, 2nd ed. San Francisco, CA: Morgan Kaufmann, 2005.</w:t>
      </w:r>
    </w:p>
    <w:p w14:paraId="239B2841" w14:textId="77777777" w:rsidR="00F407F4" w:rsidRPr="00495074" w:rsidRDefault="00F407F4" w:rsidP="00F407F4">
      <w:pPr>
        <w:spacing w:after="160" w:line="278" w:lineRule="auto"/>
        <w:rPr>
          <w:b/>
          <w:bCs/>
        </w:rPr>
      </w:pPr>
      <w:r w:rsidRPr="00495074">
        <w:rPr>
          <w:b/>
          <w:bCs/>
        </w:rPr>
        <w:t xml:space="preserve">[8] L. </w:t>
      </w:r>
      <w:proofErr w:type="spellStart"/>
      <w:r w:rsidRPr="00495074">
        <w:rPr>
          <w:b/>
          <w:bCs/>
        </w:rPr>
        <w:t>Breiman</w:t>
      </w:r>
      <w:proofErr w:type="spellEnd"/>
      <w:r w:rsidRPr="00495074">
        <w:rPr>
          <w:b/>
          <w:bCs/>
        </w:rPr>
        <w:t xml:space="preserve">, "Random Forests," </w:t>
      </w:r>
      <w:r w:rsidRPr="00495074">
        <w:rPr>
          <w:b/>
          <w:bCs/>
          <w:i/>
          <w:iCs/>
        </w:rPr>
        <w:t>Machine Learning</w:t>
      </w:r>
      <w:r w:rsidRPr="00495074">
        <w:rPr>
          <w:b/>
          <w:bCs/>
        </w:rPr>
        <w:t>, vol. 45, no. 1, pp. 5-32, 2001.</w:t>
      </w:r>
    </w:p>
    <w:p w14:paraId="126404C8" w14:textId="77777777" w:rsidR="00F407F4" w:rsidRPr="00495074" w:rsidRDefault="00F407F4" w:rsidP="00F407F4">
      <w:pPr>
        <w:spacing w:after="160" w:line="278" w:lineRule="auto"/>
        <w:rPr>
          <w:b/>
          <w:bCs/>
        </w:rPr>
      </w:pPr>
      <w:r w:rsidRPr="00495074">
        <w:rPr>
          <w:b/>
          <w:bCs/>
        </w:rPr>
        <w:t xml:space="preserve">[9] T. K. Ho, "Random decision forests," in </w:t>
      </w:r>
      <w:r w:rsidRPr="00495074">
        <w:rPr>
          <w:b/>
          <w:bCs/>
          <w:i/>
          <w:iCs/>
        </w:rPr>
        <w:t>Proceedings of the 3rd International Conference on Document Analysis and Recognition</w:t>
      </w:r>
      <w:r w:rsidRPr="00495074">
        <w:rPr>
          <w:b/>
          <w:bCs/>
        </w:rPr>
        <w:t>, vol. 1, pp. 278-282, 1995.</w:t>
      </w:r>
    </w:p>
    <w:p w14:paraId="221824DB" w14:textId="77777777" w:rsidR="00F407F4" w:rsidRPr="00495074" w:rsidRDefault="00F407F4" w:rsidP="00F407F4">
      <w:pPr>
        <w:spacing w:after="160" w:line="278" w:lineRule="auto"/>
        <w:rPr>
          <w:b/>
          <w:bCs/>
        </w:rPr>
      </w:pPr>
      <w:r w:rsidRPr="00495074">
        <w:rPr>
          <w:b/>
          <w:bCs/>
        </w:rPr>
        <w:t xml:space="preserve">[10] D. Xhemali, C. J. Hinde, and R. G. Stone, "Naive Bayes vs. Decision Trees vs. Neural Networks," </w:t>
      </w:r>
      <w:r w:rsidRPr="00495074">
        <w:rPr>
          <w:b/>
          <w:bCs/>
          <w:i/>
          <w:iCs/>
        </w:rPr>
        <w:t>International Journal of Computer Science Issues</w:t>
      </w:r>
      <w:r w:rsidRPr="00495074">
        <w:rPr>
          <w:b/>
          <w:bCs/>
        </w:rPr>
        <w:t>, vol. 4, no. 1, 2009.</w:t>
      </w:r>
    </w:p>
    <w:p w14:paraId="134AA1E1" w14:textId="77777777" w:rsidR="00F407F4" w:rsidRPr="00495074" w:rsidRDefault="00F407F4" w:rsidP="00F407F4">
      <w:pPr>
        <w:spacing w:after="160" w:line="278" w:lineRule="auto"/>
        <w:rPr>
          <w:b/>
          <w:bCs/>
        </w:rPr>
      </w:pPr>
      <w:r w:rsidRPr="00495074">
        <w:rPr>
          <w:b/>
          <w:bCs/>
        </w:rPr>
        <w:t xml:space="preserve">[11] S. Menard, </w:t>
      </w:r>
      <w:r w:rsidRPr="00495074">
        <w:rPr>
          <w:b/>
          <w:bCs/>
          <w:i/>
          <w:iCs/>
        </w:rPr>
        <w:t>Applied Logistic Regression Analysis</w:t>
      </w:r>
      <w:r w:rsidRPr="00495074">
        <w:rPr>
          <w:b/>
          <w:bCs/>
        </w:rPr>
        <w:t>. Sage Publications, 2002.</w:t>
      </w:r>
    </w:p>
    <w:p w14:paraId="3130F0AF" w14:textId="77777777" w:rsidR="00F407F4" w:rsidRPr="00495074" w:rsidRDefault="00F407F4" w:rsidP="00F407F4">
      <w:pPr>
        <w:spacing w:after="160" w:line="278" w:lineRule="auto"/>
        <w:rPr>
          <w:b/>
          <w:bCs/>
        </w:rPr>
      </w:pPr>
      <w:r w:rsidRPr="00495074">
        <w:rPr>
          <w:b/>
          <w:bCs/>
        </w:rPr>
        <w:t xml:space="preserve">[12] A. K. Jain, "Data clustering: 50 years beyond K-means," </w:t>
      </w:r>
      <w:r w:rsidRPr="00495074">
        <w:rPr>
          <w:b/>
          <w:bCs/>
          <w:i/>
          <w:iCs/>
        </w:rPr>
        <w:t>Pattern Recognition Letters</w:t>
      </w:r>
      <w:r w:rsidRPr="00495074">
        <w:rPr>
          <w:b/>
          <w:bCs/>
        </w:rPr>
        <w:t>, vol. 31, no. 8, 2010.</w:t>
      </w:r>
    </w:p>
    <w:p w14:paraId="3D8E290A" w14:textId="77777777" w:rsidR="00F407F4" w:rsidRPr="00495074" w:rsidRDefault="00F407F4" w:rsidP="00F407F4">
      <w:pPr>
        <w:spacing w:after="160" w:line="278" w:lineRule="auto"/>
        <w:rPr>
          <w:b/>
          <w:bCs/>
        </w:rPr>
      </w:pPr>
      <w:r w:rsidRPr="00495074">
        <w:rPr>
          <w:b/>
          <w:bCs/>
        </w:rPr>
        <w:t xml:space="preserve">[13] H. He and E. A. Garcia, "Learning from Imbalanced Data," </w:t>
      </w:r>
      <w:r w:rsidRPr="00495074">
        <w:rPr>
          <w:b/>
          <w:bCs/>
          <w:i/>
          <w:iCs/>
        </w:rPr>
        <w:t>IEEE Transactions on Knowledge and Data Engineering</w:t>
      </w:r>
      <w:r w:rsidRPr="00495074">
        <w:rPr>
          <w:b/>
          <w:bCs/>
        </w:rPr>
        <w:t>, vol. 21, no. 9, 2009.</w:t>
      </w:r>
    </w:p>
    <w:p w14:paraId="11C938B5" w14:textId="77777777" w:rsidR="00F407F4" w:rsidRPr="00495074" w:rsidRDefault="00F407F4" w:rsidP="00F407F4">
      <w:pPr>
        <w:spacing w:after="160" w:line="278" w:lineRule="auto"/>
        <w:rPr>
          <w:b/>
          <w:bCs/>
        </w:rPr>
      </w:pPr>
      <w:r w:rsidRPr="00495074">
        <w:rPr>
          <w:b/>
          <w:bCs/>
        </w:rPr>
        <w:t xml:space="preserve">[14] R. Provost and T. Fawcett, </w:t>
      </w:r>
      <w:r w:rsidRPr="00495074">
        <w:rPr>
          <w:b/>
          <w:bCs/>
          <w:i/>
          <w:iCs/>
        </w:rPr>
        <w:t>Data Science for Business</w:t>
      </w:r>
      <w:r w:rsidRPr="00495074">
        <w:rPr>
          <w:b/>
          <w:bCs/>
        </w:rPr>
        <w:t>. O'Reilly Media, 2013.</w:t>
      </w:r>
    </w:p>
    <w:p w14:paraId="6F912396" w14:textId="77777777" w:rsidR="00F407F4" w:rsidRPr="00495074" w:rsidRDefault="00F407F4" w:rsidP="00F407F4">
      <w:pPr>
        <w:spacing w:after="160" w:line="278" w:lineRule="auto"/>
        <w:rPr>
          <w:b/>
          <w:bCs/>
        </w:rPr>
      </w:pPr>
      <w:r w:rsidRPr="00495074">
        <w:rPr>
          <w:b/>
          <w:bCs/>
        </w:rPr>
        <w:t xml:space="preserve">[15] C. Shearer, "The CRISP-DM model: the new blueprint for data mining," </w:t>
      </w:r>
      <w:r w:rsidRPr="00495074">
        <w:rPr>
          <w:b/>
          <w:bCs/>
          <w:i/>
          <w:iCs/>
        </w:rPr>
        <w:t>Journal of Data Warehousing</w:t>
      </w:r>
      <w:r w:rsidRPr="00495074">
        <w:rPr>
          <w:b/>
          <w:bCs/>
        </w:rPr>
        <w:t>, vol. 5, no. 4, 2000.</w:t>
      </w:r>
    </w:p>
    <w:p w14:paraId="2E0F154C" w14:textId="77777777" w:rsidR="00F407F4" w:rsidRPr="00495074" w:rsidRDefault="00F407F4" w:rsidP="00F407F4">
      <w:pPr>
        <w:spacing w:after="160" w:line="278" w:lineRule="auto"/>
        <w:rPr>
          <w:b/>
          <w:bCs/>
        </w:rPr>
      </w:pPr>
      <w:r w:rsidRPr="00495074">
        <w:rPr>
          <w:b/>
          <w:bCs/>
        </w:rPr>
        <w:t xml:space="preserve">[16] I. Guyon and A. Elisseeff, "An introduction to variable and feature selection," </w:t>
      </w:r>
      <w:r w:rsidRPr="00495074">
        <w:rPr>
          <w:b/>
          <w:bCs/>
          <w:i/>
          <w:iCs/>
        </w:rPr>
        <w:t>Journal of Machine Learning Research</w:t>
      </w:r>
      <w:r w:rsidRPr="00495074">
        <w:rPr>
          <w:b/>
          <w:bCs/>
        </w:rPr>
        <w:t>, vol. 3, 2003.</w:t>
      </w:r>
    </w:p>
    <w:p w14:paraId="13B0DC5A" w14:textId="77777777" w:rsidR="00F407F4" w:rsidRPr="00495074" w:rsidRDefault="00F407F4" w:rsidP="00F407F4">
      <w:pPr>
        <w:spacing w:after="160" w:line="278" w:lineRule="auto"/>
        <w:rPr>
          <w:b/>
          <w:bCs/>
        </w:rPr>
      </w:pPr>
      <w:r w:rsidRPr="00495074">
        <w:rPr>
          <w:b/>
          <w:bCs/>
        </w:rPr>
        <w:lastRenderedPageBreak/>
        <w:t xml:space="preserve">[17] G. E. Batista and M. C. Monard, "An analysis of four missing data treatment methods," </w:t>
      </w:r>
      <w:r w:rsidRPr="00495074">
        <w:rPr>
          <w:b/>
          <w:bCs/>
          <w:i/>
          <w:iCs/>
        </w:rPr>
        <w:t>Applied Artificial Intelligence</w:t>
      </w:r>
      <w:r w:rsidRPr="00495074">
        <w:rPr>
          <w:b/>
          <w:bCs/>
        </w:rPr>
        <w:t>, vol. 17, 2003.</w:t>
      </w:r>
    </w:p>
    <w:p w14:paraId="03023713" w14:textId="77777777" w:rsidR="00F407F4" w:rsidRPr="00495074" w:rsidRDefault="00F407F4" w:rsidP="00F407F4">
      <w:pPr>
        <w:spacing w:after="160" w:line="278" w:lineRule="auto"/>
        <w:rPr>
          <w:b/>
          <w:bCs/>
        </w:rPr>
      </w:pPr>
      <w:r w:rsidRPr="00495074">
        <w:rPr>
          <w:b/>
          <w:bCs/>
        </w:rPr>
        <w:t xml:space="preserve">[18] C. O'Neil, </w:t>
      </w:r>
      <w:r w:rsidRPr="00495074">
        <w:rPr>
          <w:b/>
          <w:bCs/>
          <w:i/>
          <w:iCs/>
        </w:rPr>
        <w:t>Weapons of Math Destruction: How Big Data Increases Inequality and Threatens Democracy</w:t>
      </w:r>
      <w:r w:rsidRPr="00495074">
        <w:rPr>
          <w:b/>
          <w:bCs/>
        </w:rPr>
        <w:t>. Crown, 2016.</w:t>
      </w:r>
    </w:p>
    <w:p w14:paraId="0707873B" w14:textId="77777777" w:rsidR="00F407F4" w:rsidRPr="00495074" w:rsidRDefault="00F407F4" w:rsidP="00F407F4">
      <w:pPr>
        <w:spacing w:after="160" w:line="278" w:lineRule="auto"/>
        <w:rPr>
          <w:b/>
          <w:bCs/>
        </w:rPr>
      </w:pPr>
      <w:r w:rsidRPr="00495074">
        <w:rPr>
          <w:b/>
          <w:bCs/>
        </w:rPr>
        <w:t xml:space="preserve">[19] N. V. Chawla, K. W. Bowyer, L. O. Hall, and W. P. </w:t>
      </w:r>
      <w:proofErr w:type="spellStart"/>
      <w:r w:rsidRPr="00495074">
        <w:rPr>
          <w:b/>
          <w:bCs/>
        </w:rPr>
        <w:t>Kegelmeyer</w:t>
      </w:r>
      <w:proofErr w:type="spellEnd"/>
      <w:r w:rsidRPr="00495074">
        <w:rPr>
          <w:b/>
          <w:bCs/>
        </w:rPr>
        <w:t xml:space="preserve">, "SMOTE: Synthetic Minority Over-sampling Technique," </w:t>
      </w:r>
      <w:r w:rsidRPr="00495074">
        <w:rPr>
          <w:b/>
          <w:bCs/>
          <w:i/>
          <w:iCs/>
        </w:rPr>
        <w:t>Journal of Artificial Intelligence Research</w:t>
      </w:r>
      <w:r w:rsidRPr="00495074">
        <w:rPr>
          <w:b/>
          <w:bCs/>
        </w:rPr>
        <w:t>, vol. 16, 2002.</w:t>
      </w:r>
    </w:p>
    <w:p w14:paraId="46DBA62C" w14:textId="77777777" w:rsidR="00F407F4" w:rsidRPr="00495074" w:rsidRDefault="00F407F4" w:rsidP="00F407F4">
      <w:pPr>
        <w:spacing w:after="160" w:line="278" w:lineRule="auto"/>
        <w:rPr>
          <w:b/>
          <w:bCs/>
        </w:rPr>
      </w:pPr>
      <w:r w:rsidRPr="00495074">
        <w:rPr>
          <w:b/>
          <w:bCs/>
        </w:rPr>
        <w:t xml:space="preserve">[20] B. Liu, </w:t>
      </w:r>
      <w:r w:rsidRPr="00495074">
        <w:rPr>
          <w:b/>
          <w:bCs/>
          <w:i/>
          <w:iCs/>
        </w:rPr>
        <w:t>Sentiment Analysis and Opinion Mining</w:t>
      </w:r>
      <w:r w:rsidRPr="00495074">
        <w:rPr>
          <w:b/>
          <w:bCs/>
        </w:rPr>
        <w:t>. Morgan &amp; Claypool Publishers, 2012.</w:t>
      </w:r>
    </w:p>
    <w:p w14:paraId="7382B83E" w14:textId="77777777" w:rsidR="00F407F4" w:rsidRPr="00495074" w:rsidRDefault="00F407F4" w:rsidP="00F407F4">
      <w:pPr>
        <w:spacing w:after="160" w:line="278" w:lineRule="auto"/>
        <w:rPr>
          <w:b/>
          <w:bCs/>
        </w:rPr>
      </w:pPr>
      <w:r w:rsidRPr="00495074">
        <w:rPr>
          <w:b/>
          <w:bCs/>
        </w:rPr>
        <w:t xml:space="preserve">[21] R. </w:t>
      </w:r>
      <w:proofErr w:type="spellStart"/>
      <w:r w:rsidRPr="00495074">
        <w:rPr>
          <w:b/>
          <w:bCs/>
        </w:rPr>
        <w:t>Kohavi</w:t>
      </w:r>
      <w:proofErr w:type="spellEnd"/>
      <w:r w:rsidRPr="00495074">
        <w:rPr>
          <w:b/>
          <w:bCs/>
        </w:rPr>
        <w:t xml:space="preserve"> and R. Longbotham, "Online experiments: Lessons learned," </w:t>
      </w:r>
      <w:r w:rsidRPr="00495074">
        <w:rPr>
          <w:b/>
          <w:bCs/>
          <w:i/>
          <w:iCs/>
        </w:rPr>
        <w:t>Computer</w:t>
      </w:r>
      <w:r w:rsidRPr="00495074">
        <w:rPr>
          <w:b/>
          <w:bCs/>
        </w:rPr>
        <w:t>, vol. 40, no. 9, 2007.</w:t>
      </w:r>
    </w:p>
    <w:p w14:paraId="00792889" w14:textId="23DA84EE" w:rsidR="00F407F4" w:rsidRPr="00F407F4" w:rsidRDefault="00F407F4" w:rsidP="00F407F4">
      <w:pPr>
        <w:spacing w:after="160" w:line="278" w:lineRule="auto"/>
        <w:rPr>
          <w:b/>
          <w:bCs/>
        </w:rPr>
      </w:pPr>
      <w:r w:rsidRPr="00495074">
        <w:rPr>
          <w:b/>
          <w:bCs/>
        </w:rPr>
        <w:t xml:space="preserve">[22] T. Fawcett, "An introduction to ROC analysis," </w:t>
      </w:r>
      <w:r w:rsidRPr="00495074">
        <w:rPr>
          <w:b/>
          <w:bCs/>
          <w:i/>
          <w:iCs/>
        </w:rPr>
        <w:t>Pattern Recognition Letters</w:t>
      </w:r>
      <w:r w:rsidRPr="00495074">
        <w:rPr>
          <w:b/>
          <w:bCs/>
        </w:rPr>
        <w:t>, vol. 27, no. 8, 2006.</w:t>
      </w:r>
    </w:p>
    <w:sectPr w:rsidR="00F407F4" w:rsidRPr="00F407F4" w:rsidSect="00F407F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E33F8" w14:textId="77777777" w:rsidR="003C471C" w:rsidRDefault="003C471C">
      <w:pPr>
        <w:spacing w:after="0" w:line="240" w:lineRule="auto"/>
      </w:pPr>
      <w:r>
        <w:separator/>
      </w:r>
    </w:p>
  </w:endnote>
  <w:endnote w:type="continuationSeparator" w:id="0">
    <w:p w14:paraId="6ECE3BB3" w14:textId="77777777" w:rsidR="003C471C" w:rsidRDefault="003C4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F392E" w14:textId="77777777" w:rsidR="00122F06" w:rsidRDefault="00122F06">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798115"/>
      <w:docPartObj>
        <w:docPartGallery w:val="Page Numbers (Bottom of Page)"/>
        <w:docPartUnique/>
      </w:docPartObj>
    </w:sdtPr>
    <w:sdtEndPr>
      <w:rPr>
        <w:noProof/>
      </w:rPr>
    </w:sdtEndPr>
    <w:sdtContent>
      <w:p w14:paraId="67FFF34C" w14:textId="2CFB259F" w:rsidR="00D110C3" w:rsidRDefault="00D110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92D2BA" w14:textId="77777777" w:rsidR="00122F06" w:rsidRDefault="00122F06">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57E6D" w14:textId="77777777" w:rsidR="00122F06" w:rsidRDefault="00122F0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B33D6" w14:textId="77777777" w:rsidR="00F407F4" w:rsidRDefault="00F407F4">
    <w:pPr>
      <w:pStyle w:val="Footer"/>
    </w:pPr>
  </w:p>
  <w:p w14:paraId="2A2064A5" w14:textId="77777777" w:rsidR="00F407F4" w:rsidRDefault="00000000">
    <w:pPr>
      <w:pStyle w:val="Footer"/>
    </w:pPr>
    <w:r>
      <w:pict w14:anchorId="2C6ECC2A">
        <v:rect id="_x0000_i1027" style="width:0;height:1.5pt" o:hralign="center" o:hrstd="t" o:hr="t" fillcolor="#a0a0a0" stroked="f"/>
      </w:pict>
    </w:r>
  </w:p>
  <w:p w14:paraId="37C1E7DB" w14:textId="77777777" w:rsidR="00F407F4" w:rsidRDefault="00F40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EDAD4" w14:textId="77777777" w:rsidR="003C471C" w:rsidRDefault="003C471C">
      <w:pPr>
        <w:spacing w:after="0" w:line="240" w:lineRule="auto"/>
      </w:pPr>
      <w:r>
        <w:separator/>
      </w:r>
    </w:p>
  </w:footnote>
  <w:footnote w:type="continuationSeparator" w:id="0">
    <w:p w14:paraId="20E25457" w14:textId="77777777" w:rsidR="003C471C" w:rsidRDefault="003C47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FA6D0B" w14:textId="77777777" w:rsidR="00F407F4" w:rsidRDefault="00F407F4">
    <w:pPr>
      <w:pStyle w:val="Header"/>
      <w:rPr>
        <w:b/>
        <w:bCs/>
      </w:rPr>
    </w:pPr>
  </w:p>
  <w:p w14:paraId="7C35F9D0" w14:textId="77777777" w:rsidR="00F407F4" w:rsidRDefault="00000000">
    <w:pPr>
      <w:pStyle w:val="Header"/>
    </w:pPr>
    <w:r>
      <w:rPr>
        <w:b/>
        <w:bCs/>
      </w:rPr>
      <w:pict w14:anchorId="062DB80D">
        <v:rect id="_x0000_i1026" style="width:0;height:1.5pt" o:hralign="center" o:hrstd="t" o:hr="t" fillcolor="#a0a0a0" stroked="f"/>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B3309"/>
    <w:multiLevelType w:val="hybridMultilevel"/>
    <w:tmpl w:val="4F1EA876"/>
    <w:lvl w:ilvl="0" w:tplc="314EE464">
      <w:start w:val="1"/>
      <w:numFmt w:val="decimal"/>
      <w:lvlText w:val="%1."/>
      <w:lvlJc w:val="left"/>
      <w:pPr>
        <w:ind w:left="26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1983AA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EF46F012">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6A861D5C">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CD12A712">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A049A2C">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3676BC86">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DCBE184A">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F46703A">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4761C80"/>
    <w:multiLevelType w:val="hybridMultilevel"/>
    <w:tmpl w:val="2BC448D6"/>
    <w:lvl w:ilvl="0" w:tplc="B9B2673A">
      <w:start w:val="1"/>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86AC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64A288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400B10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80155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2702DA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254252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AEA957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702F03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5D215EE"/>
    <w:multiLevelType w:val="hybridMultilevel"/>
    <w:tmpl w:val="F8F8D594"/>
    <w:lvl w:ilvl="0" w:tplc="1E20FD72">
      <w:start w:val="40"/>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168686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8E8224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64AFEA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E8C8F4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37E6B5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C0433C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FDAD7D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436B44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0607F68"/>
    <w:multiLevelType w:val="multilevel"/>
    <w:tmpl w:val="331E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D20EE5"/>
    <w:multiLevelType w:val="multilevel"/>
    <w:tmpl w:val="30628DF4"/>
    <w:lvl w:ilvl="0">
      <w:start w:val="1"/>
      <w:numFmt w:val="decimal"/>
      <w:pStyle w:val="Heading1"/>
      <w:lvlText w:val="%1."/>
      <w:lvlJc w:val="left"/>
      <w:pPr>
        <w:ind w:left="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2">
      <w:start w:val="1"/>
      <w:numFmt w:val="decimal"/>
      <w:pStyle w:val="Heading3"/>
      <w:lvlText w:val="%1.%2.%3."/>
      <w:lvlJc w:val="left"/>
      <w:pPr>
        <w:ind w:left="426"/>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0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180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252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24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396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46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abstractNum>
  <w:abstractNum w:abstractNumId="5" w15:restartNumberingAfterBreak="0">
    <w:nsid w:val="4D2B2C28"/>
    <w:multiLevelType w:val="hybridMultilevel"/>
    <w:tmpl w:val="761233B8"/>
    <w:lvl w:ilvl="0" w:tplc="9820A48C">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1A6E5666">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1A80E40A">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D5F2360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BE624D6">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8A30D9EA">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6506319A">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6EA8B04A">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8710196C">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6" w15:restartNumberingAfterBreak="0">
    <w:nsid w:val="60684D94"/>
    <w:multiLevelType w:val="hybridMultilevel"/>
    <w:tmpl w:val="BE0C7946"/>
    <w:lvl w:ilvl="0" w:tplc="F9B2BAB2">
      <w:start w:val="1"/>
      <w:numFmt w:val="decimal"/>
      <w:lvlText w:val="%1."/>
      <w:lvlJc w:val="left"/>
      <w:pPr>
        <w:ind w:left="7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C32AB41C">
      <w:start w:val="1"/>
      <w:numFmt w:val="lowerLetter"/>
      <w:lvlText w:val="%2."/>
      <w:lvlJc w:val="left"/>
      <w:pPr>
        <w:ind w:left="14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4D9A7BC6">
      <w:start w:val="1"/>
      <w:numFmt w:val="lowerRoman"/>
      <w:lvlText w:val="%3"/>
      <w:lvlJc w:val="left"/>
      <w:pPr>
        <w:ind w:left="21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10ED3C0">
      <w:start w:val="1"/>
      <w:numFmt w:val="decimal"/>
      <w:lvlText w:val="%4"/>
      <w:lvlJc w:val="left"/>
      <w:pPr>
        <w:ind w:left="28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36C61C8">
      <w:start w:val="1"/>
      <w:numFmt w:val="lowerLetter"/>
      <w:lvlText w:val="%5"/>
      <w:lvlJc w:val="left"/>
      <w:pPr>
        <w:ind w:left="359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C33ECC6A">
      <w:start w:val="1"/>
      <w:numFmt w:val="lowerRoman"/>
      <w:lvlText w:val="%6"/>
      <w:lvlJc w:val="left"/>
      <w:pPr>
        <w:ind w:left="431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8DFC6838">
      <w:start w:val="1"/>
      <w:numFmt w:val="decimal"/>
      <w:lvlText w:val="%7"/>
      <w:lvlJc w:val="left"/>
      <w:pPr>
        <w:ind w:left="50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406347C">
      <w:start w:val="1"/>
      <w:numFmt w:val="lowerLetter"/>
      <w:lvlText w:val="%8"/>
      <w:lvlJc w:val="left"/>
      <w:pPr>
        <w:ind w:left="57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F648E35C">
      <w:start w:val="1"/>
      <w:numFmt w:val="lowerRoman"/>
      <w:lvlText w:val="%9"/>
      <w:lvlJc w:val="left"/>
      <w:pPr>
        <w:ind w:left="64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2535BB8"/>
    <w:multiLevelType w:val="hybridMultilevel"/>
    <w:tmpl w:val="B3FEB216"/>
    <w:lvl w:ilvl="0" w:tplc="905E0018">
      <w:start w:val="1"/>
      <w:numFmt w:val="bullet"/>
      <w:lvlText w:val="•"/>
      <w:lvlJc w:val="left"/>
      <w:pPr>
        <w:ind w:left="12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C38B602">
      <w:start w:val="1"/>
      <w:numFmt w:val="bullet"/>
      <w:lvlText w:val="o"/>
      <w:lvlJc w:val="left"/>
      <w:pPr>
        <w:ind w:left="200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5236D8">
      <w:start w:val="1"/>
      <w:numFmt w:val="bullet"/>
      <w:lvlText w:val="▪"/>
      <w:lvlJc w:val="left"/>
      <w:pPr>
        <w:ind w:left="27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1008514">
      <w:start w:val="1"/>
      <w:numFmt w:val="bullet"/>
      <w:lvlText w:val="•"/>
      <w:lvlJc w:val="left"/>
      <w:pPr>
        <w:ind w:left="34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B4C2AC">
      <w:start w:val="1"/>
      <w:numFmt w:val="bullet"/>
      <w:lvlText w:val="o"/>
      <w:lvlJc w:val="left"/>
      <w:pPr>
        <w:ind w:left="41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88E9064">
      <w:start w:val="1"/>
      <w:numFmt w:val="bullet"/>
      <w:lvlText w:val="▪"/>
      <w:lvlJc w:val="left"/>
      <w:pPr>
        <w:ind w:left="488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47A0886">
      <w:start w:val="1"/>
      <w:numFmt w:val="bullet"/>
      <w:lvlText w:val="•"/>
      <w:lvlJc w:val="left"/>
      <w:pPr>
        <w:ind w:left="56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B26C8CA">
      <w:start w:val="1"/>
      <w:numFmt w:val="bullet"/>
      <w:lvlText w:val="o"/>
      <w:lvlJc w:val="left"/>
      <w:pPr>
        <w:ind w:left="63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7906E3A">
      <w:start w:val="1"/>
      <w:numFmt w:val="bullet"/>
      <w:lvlText w:val="▪"/>
      <w:lvlJc w:val="left"/>
      <w:pPr>
        <w:ind w:left="704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917055882">
    <w:abstractNumId w:val="5"/>
  </w:num>
  <w:num w:numId="2" w16cid:durableId="1254242026">
    <w:abstractNumId w:val="7"/>
  </w:num>
  <w:num w:numId="3" w16cid:durableId="1007291794">
    <w:abstractNumId w:val="1"/>
  </w:num>
  <w:num w:numId="4" w16cid:durableId="1121264285">
    <w:abstractNumId w:val="2"/>
  </w:num>
  <w:num w:numId="5" w16cid:durableId="330837968">
    <w:abstractNumId w:val="0"/>
  </w:num>
  <w:num w:numId="6" w16cid:durableId="453523885">
    <w:abstractNumId w:val="6"/>
  </w:num>
  <w:num w:numId="7" w16cid:durableId="1205828446">
    <w:abstractNumId w:val="4"/>
  </w:num>
  <w:num w:numId="8" w16cid:durableId="5567434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F06"/>
    <w:rsid w:val="000047DD"/>
    <w:rsid w:val="00122F06"/>
    <w:rsid w:val="001367D2"/>
    <w:rsid w:val="001973A0"/>
    <w:rsid w:val="001E539C"/>
    <w:rsid w:val="002A68D3"/>
    <w:rsid w:val="00357B0C"/>
    <w:rsid w:val="00376D05"/>
    <w:rsid w:val="003C471C"/>
    <w:rsid w:val="004E38F9"/>
    <w:rsid w:val="004E480A"/>
    <w:rsid w:val="00510CA2"/>
    <w:rsid w:val="00532DC2"/>
    <w:rsid w:val="005B0879"/>
    <w:rsid w:val="00604150"/>
    <w:rsid w:val="006151A2"/>
    <w:rsid w:val="00687E04"/>
    <w:rsid w:val="006A6F38"/>
    <w:rsid w:val="00724A72"/>
    <w:rsid w:val="00A32ACB"/>
    <w:rsid w:val="00A869D3"/>
    <w:rsid w:val="00AD4454"/>
    <w:rsid w:val="00B30632"/>
    <w:rsid w:val="00BB0456"/>
    <w:rsid w:val="00C00DA4"/>
    <w:rsid w:val="00C168A0"/>
    <w:rsid w:val="00D110C3"/>
    <w:rsid w:val="00DD7F8C"/>
    <w:rsid w:val="00EA7637"/>
    <w:rsid w:val="00ED554B"/>
    <w:rsid w:val="00EF7138"/>
    <w:rsid w:val="00F407F4"/>
    <w:rsid w:val="00FD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632D84"/>
  <w15:docId w15:val="{FDF7C943-48A7-45E0-B93D-2915A751A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A72"/>
    <w:pPr>
      <w:spacing w:after="150" w:line="250" w:lineRule="auto"/>
      <w:ind w:left="576" w:hanging="10"/>
      <w:jc w:val="both"/>
    </w:pPr>
    <w:rPr>
      <w:rFonts w:ascii="Times New Roman" w:eastAsia="Arial" w:hAnsi="Times New Roman" w:cs="Arial"/>
      <w:color w:val="000000"/>
      <w:sz w:val="24"/>
    </w:rPr>
  </w:style>
  <w:style w:type="paragraph" w:styleId="Heading1">
    <w:name w:val="heading 1"/>
    <w:next w:val="Normal"/>
    <w:link w:val="Heading1Char"/>
    <w:uiPriority w:val="9"/>
    <w:qFormat/>
    <w:rsid w:val="00F407F4"/>
    <w:pPr>
      <w:keepNext/>
      <w:keepLines/>
      <w:numPr>
        <w:numId w:val="7"/>
      </w:numPr>
      <w:spacing w:after="255"/>
      <w:ind w:left="10" w:right="433"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numPr>
        <w:ilvl w:val="1"/>
        <w:numId w:val="7"/>
      </w:numPr>
      <w:spacing w:after="298"/>
      <w:ind w:left="10" w:hanging="10"/>
      <w:outlineLvl w:val="1"/>
    </w:pPr>
    <w:rPr>
      <w:rFonts w:ascii="Arial" w:eastAsia="Arial" w:hAnsi="Arial" w:cs="Arial"/>
      <w:b/>
      <w:color w:val="000000"/>
      <w:sz w:val="28"/>
    </w:rPr>
  </w:style>
  <w:style w:type="paragraph" w:styleId="Heading3">
    <w:name w:val="heading 3"/>
    <w:next w:val="Normal"/>
    <w:link w:val="Heading3Char"/>
    <w:uiPriority w:val="9"/>
    <w:unhideWhenUsed/>
    <w:qFormat/>
    <w:pPr>
      <w:keepNext/>
      <w:keepLines/>
      <w:numPr>
        <w:ilvl w:val="2"/>
        <w:numId w:val="7"/>
      </w:numPr>
      <w:spacing w:after="298"/>
      <w:ind w:left="10" w:hanging="10"/>
      <w:outlineLvl w:val="2"/>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3Char">
    <w:name w:val="Heading 3 Char"/>
    <w:link w:val="Heading3"/>
    <w:rPr>
      <w:rFonts w:ascii="Arial" w:eastAsia="Arial" w:hAnsi="Arial" w:cs="Arial"/>
      <w:b/>
      <w:color w:val="000000"/>
      <w:sz w:val="28"/>
    </w:rPr>
  </w:style>
  <w:style w:type="character" w:customStyle="1" w:styleId="Heading1Char">
    <w:name w:val="Heading 1 Char"/>
    <w:link w:val="Heading1"/>
    <w:uiPriority w:val="9"/>
    <w:rsid w:val="00F407F4"/>
    <w:rPr>
      <w:rFonts w:ascii="Arial" w:eastAsia="Arial" w:hAnsi="Arial" w:cs="Arial"/>
      <w:b/>
      <w:color w:val="000000"/>
      <w:sz w:val="32"/>
    </w:rPr>
  </w:style>
  <w:style w:type="paragraph" w:styleId="TOC1">
    <w:name w:val="toc 1"/>
    <w:hidden/>
    <w:uiPriority w:val="39"/>
    <w:pPr>
      <w:spacing w:after="95" w:line="250" w:lineRule="auto"/>
      <w:ind w:left="591" w:right="23" w:hanging="10"/>
      <w:jc w:val="both"/>
    </w:pPr>
    <w:rPr>
      <w:rFonts w:ascii="Arial" w:eastAsia="Arial" w:hAnsi="Arial" w:cs="Arial"/>
      <w:color w:val="000000"/>
      <w:sz w:val="24"/>
    </w:rPr>
  </w:style>
  <w:style w:type="paragraph" w:styleId="TOC2">
    <w:name w:val="toc 2"/>
    <w:hidden/>
    <w:uiPriority w:val="39"/>
    <w:pPr>
      <w:spacing w:after="98" w:line="250" w:lineRule="auto"/>
      <w:ind w:left="812" w:right="23" w:hanging="10"/>
      <w:jc w:val="both"/>
    </w:pPr>
    <w:rPr>
      <w:rFonts w:ascii="Arial" w:eastAsia="Arial" w:hAnsi="Arial" w:cs="Arial"/>
      <w:color w:val="000000"/>
      <w:sz w:val="24"/>
    </w:rPr>
  </w:style>
  <w:style w:type="paragraph" w:styleId="TOC3">
    <w:name w:val="toc 3"/>
    <w:hidden/>
    <w:uiPriority w:val="39"/>
    <w:pPr>
      <w:spacing w:after="98" w:line="250" w:lineRule="auto"/>
      <w:ind w:left="1033" w:right="23" w:hanging="10"/>
      <w:jc w:val="both"/>
    </w:pPr>
    <w:rPr>
      <w:rFonts w:ascii="Arial" w:eastAsia="Arial" w:hAnsi="Arial" w:cs="Arial"/>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itle">
    <w:name w:val="Title"/>
    <w:basedOn w:val="Normal"/>
    <w:next w:val="BodyText"/>
    <w:link w:val="TitleChar"/>
    <w:uiPriority w:val="10"/>
    <w:qFormat/>
    <w:rsid w:val="00B30632"/>
    <w:pPr>
      <w:spacing w:after="80" w:line="240" w:lineRule="auto"/>
      <w:ind w:left="0" w:firstLine="0"/>
      <w:contextualSpacing/>
      <w:jc w:val="center"/>
    </w:pPr>
    <w:rPr>
      <w:rFonts w:asciiTheme="majorHAnsi" w:eastAsiaTheme="majorEastAsia" w:hAnsiTheme="majorHAnsi" w:cstheme="majorBidi"/>
      <w:color w:val="auto"/>
      <w:spacing w:val="-10"/>
      <w:kern w:val="28"/>
      <w:sz w:val="56"/>
      <w:szCs w:val="56"/>
      <w:lang w:val="en-US" w:eastAsia="en-US"/>
    </w:rPr>
  </w:style>
  <w:style w:type="character" w:customStyle="1" w:styleId="TitleChar">
    <w:name w:val="Title Char"/>
    <w:basedOn w:val="DefaultParagraphFont"/>
    <w:link w:val="Title"/>
    <w:uiPriority w:val="10"/>
    <w:rsid w:val="00B30632"/>
    <w:rPr>
      <w:rFonts w:asciiTheme="majorHAnsi" w:eastAsiaTheme="majorEastAsia" w:hAnsiTheme="majorHAnsi" w:cstheme="majorBidi"/>
      <w:spacing w:val="-10"/>
      <w:kern w:val="28"/>
      <w:sz w:val="56"/>
      <w:szCs w:val="56"/>
      <w:lang w:val="en-US" w:eastAsia="en-US"/>
    </w:rPr>
  </w:style>
  <w:style w:type="paragraph" w:styleId="BodyText">
    <w:name w:val="Body Text"/>
    <w:basedOn w:val="Normal"/>
    <w:link w:val="BodyTextChar"/>
    <w:uiPriority w:val="99"/>
    <w:semiHidden/>
    <w:unhideWhenUsed/>
    <w:rsid w:val="00B30632"/>
    <w:pPr>
      <w:spacing w:after="120"/>
    </w:pPr>
  </w:style>
  <w:style w:type="character" w:customStyle="1" w:styleId="BodyTextChar">
    <w:name w:val="Body Text Char"/>
    <w:basedOn w:val="DefaultParagraphFont"/>
    <w:link w:val="BodyText"/>
    <w:uiPriority w:val="99"/>
    <w:semiHidden/>
    <w:rsid w:val="00B30632"/>
    <w:rPr>
      <w:rFonts w:ascii="Arial" w:eastAsia="Arial" w:hAnsi="Arial" w:cs="Arial"/>
      <w:color w:val="000000"/>
      <w:sz w:val="24"/>
    </w:rPr>
  </w:style>
  <w:style w:type="character" w:styleId="Hyperlink">
    <w:name w:val="Hyperlink"/>
    <w:basedOn w:val="DefaultParagraphFont"/>
    <w:uiPriority w:val="99"/>
    <w:unhideWhenUsed/>
    <w:rsid w:val="00532DC2"/>
    <w:rPr>
      <w:color w:val="0563C1" w:themeColor="hyperlink"/>
      <w:u w:val="single"/>
    </w:rPr>
  </w:style>
  <w:style w:type="paragraph" w:styleId="NormalWeb">
    <w:name w:val="Normal (Web)"/>
    <w:basedOn w:val="Normal"/>
    <w:uiPriority w:val="99"/>
    <w:semiHidden/>
    <w:unhideWhenUsed/>
    <w:rsid w:val="00EA7637"/>
    <w:pPr>
      <w:spacing w:before="100" w:beforeAutospacing="1" w:after="100" w:afterAutospacing="1" w:line="240" w:lineRule="auto"/>
      <w:ind w:left="0" w:firstLine="0"/>
      <w:jc w:val="left"/>
    </w:pPr>
    <w:rPr>
      <w:rFonts w:eastAsia="Times New Roman" w:cs="Times New Roman"/>
      <w:color w:val="auto"/>
      <w:szCs w:val="24"/>
    </w:rPr>
  </w:style>
  <w:style w:type="character" w:styleId="Emphasis">
    <w:name w:val="Emphasis"/>
    <w:basedOn w:val="DefaultParagraphFont"/>
    <w:uiPriority w:val="20"/>
    <w:qFormat/>
    <w:rsid w:val="00EA7637"/>
    <w:rPr>
      <w:i/>
      <w:iCs/>
    </w:rPr>
  </w:style>
  <w:style w:type="paragraph" w:styleId="Header">
    <w:name w:val="header"/>
    <w:basedOn w:val="Normal"/>
    <w:link w:val="HeaderChar"/>
    <w:uiPriority w:val="99"/>
    <w:unhideWhenUsed/>
    <w:rsid w:val="00F407F4"/>
    <w:pPr>
      <w:tabs>
        <w:tab w:val="center" w:pos="4513"/>
        <w:tab w:val="right" w:pos="9026"/>
      </w:tabs>
      <w:spacing w:after="0" w:line="240" w:lineRule="auto"/>
      <w:ind w:left="0" w:firstLine="0"/>
      <w:jc w:val="left"/>
    </w:pPr>
    <w:rPr>
      <w:rFonts w:asciiTheme="minorHAnsi" w:eastAsiaTheme="minorHAnsi" w:hAnsiTheme="minorHAnsi" w:cstheme="minorBidi"/>
      <w:color w:val="auto"/>
      <w:kern w:val="2"/>
      <w:szCs w:val="24"/>
      <w:lang w:eastAsia="en-US"/>
      <w14:ligatures w14:val="standardContextual"/>
    </w:rPr>
  </w:style>
  <w:style w:type="character" w:customStyle="1" w:styleId="HeaderChar">
    <w:name w:val="Header Char"/>
    <w:basedOn w:val="DefaultParagraphFont"/>
    <w:link w:val="Header"/>
    <w:uiPriority w:val="99"/>
    <w:rsid w:val="00F407F4"/>
    <w:rPr>
      <w:rFonts w:eastAsiaTheme="minorHAnsi"/>
      <w:kern w:val="2"/>
      <w:sz w:val="24"/>
      <w:szCs w:val="24"/>
      <w:lang w:eastAsia="en-US"/>
      <w14:ligatures w14:val="standardContextual"/>
    </w:rPr>
  </w:style>
  <w:style w:type="paragraph" w:styleId="Footer">
    <w:name w:val="footer"/>
    <w:basedOn w:val="Normal"/>
    <w:link w:val="FooterChar"/>
    <w:uiPriority w:val="99"/>
    <w:unhideWhenUsed/>
    <w:rsid w:val="00F407F4"/>
    <w:pPr>
      <w:tabs>
        <w:tab w:val="center" w:pos="4513"/>
        <w:tab w:val="right" w:pos="9026"/>
      </w:tabs>
      <w:spacing w:after="0" w:line="240" w:lineRule="auto"/>
      <w:ind w:left="0" w:firstLine="0"/>
      <w:jc w:val="left"/>
    </w:pPr>
    <w:rPr>
      <w:rFonts w:asciiTheme="minorHAnsi" w:eastAsiaTheme="minorHAnsi" w:hAnsiTheme="minorHAnsi" w:cstheme="minorBidi"/>
      <w:color w:val="auto"/>
      <w:kern w:val="2"/>
      <w:szCs w:val="24"/>
      <w:lang w:eastAsia="en-US"/>
      <w14:ligatures w14:val="standardContextual"/>
    </w:rPr>
  </w:style>
  <w:style w:type="character" w:customStyle="1" w:styleId="FooterChar">
    <w:name w:val="Footer Char"/>
    <w:basedOn w:val="DefaultParagraphFont"/>
    <w:link w:val="Footer"/>
    <w:uiPriority w:val="99"/>
    <w:rsid w:val="00F407F4"/>
    <w:rPr>
      <w:rFonts w:eastAsiaTheme="minorHAnsi"/>
      <w:kern w:val="2"/>
      <w:sz w:val="24"/>
      <w:szCs w:val="24"/>
      <w:lang w:eastAsia="en-US"/>
      <w14:ligatures w14:val="standardContextual"/>
    </w:rPr>
  </w:style>
  <w:style w:type="paragraph" w:styleId="Caption">
    <w:name w:val="caption"/>
    <w:basedOn w:val="Normal"/>
    <w:next w:val="Normal"/>
    <w:uiPriority w:val="35"/>
    <w:unhideWhenUsed/>
    <w:qFormat/>
    <w:rsid w:val="004E480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480A"/>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7D549-B486-4E9E-91B2-6C27788AD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20</Pages>
  <Words>3325</Words>
  <Characters>19819</Characters>
  <Application>Microsoft Office Word</Application>
  <DocSecurity>0</DocSecurity>
  <Lines>505</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Hooper</dc:creator>
  <cp:keywords/>
  <cp:lastModifiedBy>Khawja Redwanul Islam (2428134)</cp:lastModifiedBy>
  <cp:revision>5</cp:revision>
  <dcterms:created xsi:type="dcterms:W3CDTF">2025-11-21T04:01:00Z</dcterms:created>
  <dcterms:modified xsi:type="dcterms:W3CDTF">2025-11-21T13:50:00Z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64bc1b30-5799-44ca-8575-f9a25db457df</vt:lpwstr>
  </property>
</Properties>
</file>