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Module name: The Global Business Environment</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Module code: LCBB 4005</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en-US"/>
        </w:rPr>
        <w:t>Assignment Title:Assessment 1 -Environmental Analysis of Automobile Industry</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it-IT"/>
        </w:rPr>
        <w:t>Student name: Rumyana Georgieva Yordanova</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Student ID: 2028611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Submission date: 1/1/2022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Lecturer name: Dr Molly Jack</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8"/>
          <w:szCs w:val="48"/>
          <w:shd w:val="clear" w:color="auto" w:fill="fefffe"/>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INTRODUCTION</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5</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MAIN BODY</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5</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Evaluation and analysis of external internal factors influence</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lang w:val="en-US"/>
        </w:rPr>
        <w:t>performance of business environment effectiveness</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5</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SWOT analysis</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6</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PESTEL analysis</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7</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Application of theories and models for improvement in business performance at international market</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8</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fr-FR"/>
        </w:rPr>
        <w:t>Value chain management model</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9</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Competitive advantage concerning on sustainability development 11</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rPr>
        <w:t>CONCLUSION</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12</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REFERENCES</w:t>
      </w:r>
      <w:r>
        <w:rPr>
          <w:rFonts w:ascii="Times New Roman" w:hAnsi="Times New Roman"/>
          <w:sz w:val="36"/>
          <w:szCs w:val="36"/>
          <w:shd w:val="clear" w:color="auto" w:fill="fefffe"/>
          <w:rtl w:val="0"/>
          <w:lang w:val="en-US"/>
        </w:rPr>
        <w:t xml:space="preserve">   </w:t>
      </w:r>
      <w:r>
        <w:rPr>
          <w:rFonts w:ascii="Times New Roman" w:hAnsi="Times New Roman"/>
          <w:sz w:val="36"/>
          <w:szCs w:val="36"/>
          <w:shd w:val="clear" w:color="auto" w:fill="fefffe"/>
          <w:rtl w:val="0"/>
        </w:rPr>
        <w:t xml:space="preserve"> 13</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p>
    <w:p>
      <w:pPr>
        <w:pStyle w:val="Default"/>
        <w:bidi w:val="0"/>
        <w:spacing w:before="0" w:line="240" w:lineRule="auto"/>
        <w:ind w:left="420" w:right="0" w:hanging="420"/>
        <w:jc w:val="both"/>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420" w:right="0" w:hanging="420"/>
        <w:jc w:val="both"/>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Business environment is combination, management and evaluation of various factors like customer, stakeholders, shareholders, competitive industries, employee and many more. Also, sustainability dvelopmeenet within business at global market requires consideration of all these aspects (</w:t>
      </w:r>
      <w:r>
        <w:rPr>
          <w:rFonts w:ascii="Times New Roman" w:hAnsi="Times New Roman"/>
          <w:outline w:val="0"/>
          <w:color w:val="212121"/>
          <w:sz w:val="36"/>
          <w:szCs w:val="36"/>
          <w:shd w:val="clear" w:color="auto" w:fill="fefffe"/>
          <w:rtl w:val="0"/>
          <w14:textFill>
            <w14:solidFill>
              <w14:srgbClr w14:val="222222"/>
            </w14:solidFill>
          </w14:textFill>
        </w:rPr>
        <w:t>Walls and et.al., 2020)</w:t>
      </w:r>
      <w:r>
        <w:rPr>
          <w:rFonts w:ascii="Times New Roman" w:hAnsi="Times New Roman"/>
          <w:sz w:val="36"/>
          <w:szCs w:val="36"/>
          <w:shd w:val="clear" w:color="auto" w:fill="fefffe"/>
          <w:rtl w:val="0"/>
          <w:lang w:val="en-US"/>
        </w:rPr>
        <w:t>. Range rover is all above automobile industry which provides their services at international market. It has multiple types of cars with quality of brands name. Individual business has responsibility to evaluate external, internal business environmental factors and application of theories, models for consistency development in business practice. This study will provide information about company face challenges and how effectively manage their business performance with identification of theories and models utilization process.</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Evaluation and analysis of external internal factors influence performance of business environment effectiveness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pt-PT"/>
        </w:rPr>
        <w:t xml:space="preserve">Internal factor: </w:t>
      </w:r>
      <w:r>
        <w:rPr>
          <w:rFonts w:ascii="Times New Roman" w:hAnsi="Times New Roman"/>
          <w:sz w:val="36"/>
          <w:szCs w:val="36"/>
          <w:u w:color="000000"/>
          <w:shd w:val="clear" w:color="auto" w:fill="fefffe"/>
          <w:rtl w:val="0"/>
          <w:lang w:val="en-US"/>
        </w:rPr>
        <w:t>It includes various challenges like plans-policies, labour performance, different department decision-making and their activities and many more. Proper management of internal business forces is not easier task it requires consideration and identification of various activities and it mainly evaluate and consider by application of SWOT analysis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Nani and Safitri, 2021</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en-US"/>
        </w:rPr>
        <w:t>SWOT analysis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tbl>
      <w:tblPr>
        <w:tblW w:w="936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680"/>
        <w:gridCol w:w="4680"/>
      </w:tblGrid>
      <w:tr>
        <w:tblPrEx>
          <w:shd w:val="clear" w:color="auto" w:fill="auto"/>
        </w:tblPrEx>
        <w:trPr>
          <w:trHeight w:val="360" w:hRule="atLeast"/>
        </w:trPr>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tl w:val="0"/>
              </w:rPr>
            </w:pPr>
            <w:r>
              <w:rPr>
                <w:rFonts w:ascii="Times New Roman" w:hAnsi="Times New Roman"/>
                <w:b w:val="1"/>
                <w:bCs w:val="1"/>
                <w:sz w:val="24"/>
                <w:szCs w:val="24"/>
                <w:u w:color="000000"/>
                <w:shd w:val="clear" w:color="auto" w:fill="fefffe"/>
                <w:rtl w:val="0"/>
              </w:rPr>
              <w:t>Strength</w:t>
            </w:r>
          </w:p>
        </w:tc>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tl w:val="0"/>
              </w:rPr>
            </w:pPr>
            <w:r>
              <w:rPr>
                <w:rFonts w:ascii="Times New Roman" w:hAnsi="Times New Roman"/>
                <w:b w:val="1"/>
                <w:bCs w:val="1"/>
                <w:sz w:val="24"/>
                <w:szCs w:val="24"/>
                <w:u w:color="000000"/>
                <w:shd w:val="clear" w:color="auto" w:fill="fefffe"/>
                <w:rtl w:val="0"/>
              </w:rPr>
              <w:t>Weakness</w:t>
            </w:r>
          </w:p>
        </w:tc>
      </w:tr>
      <w:tr>
        <w:tblPrEx>
          <w:shd w:val="clear" w:color="auto" w:fill="auto"/>
        </w:tblPrEx>
        <w:trPr>
          <w:trHeight w:val="2436" w:hRule="atLeast"/>
        </w:trPr>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Fonts w:ascii="Times New Roman" w:cs="Times New Roman" w:hAnsi="Times New Roman" w:eastAsia="Times New Roman"/>
                <w:sz w:val="24"/>
                <w:szCs w:val="24"/>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One of the most establish automobile industry, brand image and reputation in market because its mainly consider to provide quality of products.</w:t>
            </w:r>
          </w:p>
          <w:p>
            <w:pPr>
              <w:pStyle w:val="Table Style 2"/>
              <w:bidi w:val="0"/>
              <w:ind w:left="0" w:right="0" w:firstLine="0"/>
              <w:jc w:val="left"/>
              <w:rPr>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Range rover industry considers that they involve practices with not provide harm to environment from their vehicles with involvement of effective approaches.</w:t>
            </w:r>
          </w:p>
        </w:tc>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Fonts w:ascii="Times New Roman" w:cs="Times New Roman" w:hAnsi="Times New Roman" w:eastAsia="Times New Roman"/>
                <w:sz w:val="24"/>
                <w:szCs w:val="24"/>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Lack of services availability and when any part of their vehicle get harm its not easier to found their body parts.</w:t>
            </w:r>
          </w:p>
          <w:p>
            <w:pPr>
              <w:pStyle w:val="Table Style 2"/>
              <w:bidi w:val="0"/>
              <w:ind w:left="0" w:right="0" w:firstLine="0"/>
              <w:jc w:val="left"/>
              <w:rPr>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High competitive market so people have other options for buying shares.</w:t>
            </w:r>
          </w:p>
        </w:tc>
      </w:tr>
      <w:tr>
        <w:tblPrEx>
          <w:shd w:val="clear" w:color="auto" w:fill="auto"/>
        </w:tblPrEx>
        <w:trPr>
          <w:trHeight w:val="360" w:hRule="atLeast"/>
        </w:trPr>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tl w:val="0"/>
              </w:rPr>
            </w:pPr>
            <w:r>
              <w:rPr>
                <w:rFonts w:ascii="Times New Roman" w:hAnsi="Times New Roman"/>
                <w:b w:val="1"/>
                <w:bCs w:val="1"/>
                <w:sz w:val="24"/>
                <w:szCs w:val="24"/>
                <w:u w:color="000000"/>
                <w:shd w:val="clear" w:color="auto" w:fill="fefffe"/>
                <w:rtl w:val="0"/>
              </w:rPr>
              <w:t>Opportunities</w:t>
            </w:r>
          </w:p>
        </w:tc>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tl w:val="0"/>
              </w:rPr>
            </w:pPr>
            <w:r>
              <w:rPr>
                <w:rFonts w:ascii="Times New Roman" w:hAnsi="Times New Roman"/>
                <w:b w:val="1"/>
                <w:bCs w:val="1"/>
                <w:sz w:val="24"/>
                <w:szCs w:val="24"/>
                <w:u w:color="000000"/>
                <w:shd w:val="clear" w:color="auto" w:fill="fefffe"/>
                <w:rtl w:val="0"/>
              </w:rPr>
              <w:t>Threat</w:t>
            </w:r>
          </w:p>
        </w:tc>
      </w:tr>
      <w:tr>
        <w:tblPrEx>
          <w:shd w:val="clear" w:color="auto" w:fill="auto"/>
        </w:tblPrEx>
        <w:trPr>
          <w:trHeight w:val="2436" w:hRule="atLeast"/>
        </w:trPr>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Fonts w:ascii="Times New Roman" w:cs="Times New Roman" w:hAnsi="Times New Roman" w:eastAsia="Times New Roman"/>
                <w:sz w:val="24"/>
                <w:szCs w:val="24"/>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Continues attraction development of people towards with automobile industry is biggest opportunity.</w:t>
            </w:r>
          </w:p>
          <w:p>
            <w:pPr>
              <w:pStyle w:val="Table Style 2"/>
              <w:bidi w:val="0"/>
              <w:ind w:left="0" w:right="0" w:firstLine="0"/>
              <w:jc w:val="left"/>
              <w:rPr>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Effectiveness in customer buying activities, continues income level improvement directly influence sales because various people consider to continuously changing their vehicles.</w:t>
            </w:r>
          </w:p>
        </w:tc>
        <w:tc>
          <w:tcPr>
            <w:tcW w:type="dxa" w:w="46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e"/>
            <w:tcMar>
              <w:top w:type="dxa" w:w="20"/>
              <w:left w:type="dxa" w:w="80"/>
              <w:bottom w:type="dxa" w:w="20"/>
              <w:right w:type="dxa" w:w="80"/>
            </w:tcMar>
            <w:vAlign w:val="top"/>
          </w:tcPr>
          <w:p>
            <w:pPr>
              <w:pStyle w:val="Table Style 2"/>
              <w:bidi w:val="0"/>
              <w:ind w:left="0" w:right="0" w:firstLine="0"/>
              <w:jc w:val="left"/>
              <w:rPr>
                <w:rFonts w:ascii="Times New Roman" w:cs="Times New Roman" w:hAnsi="Times New Roman" w:eastAsia="Times New Roman"/>
                <w:sz w:val="24"/>
                <w:szCs w:val="24"/>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Competitive automobile industries which offering more additional services, with lower cost.</w:t>
            </w:r>
          </w:p>
          <w:p>
            <w:pPr>
              <w:pStyle w:val="Table Style 2"/>
              <w:bidi w:val="0"/>
              <w:ind w:left="0" w:right="0" w:firstLine="0"/>
              <w:jc w:val="left"/>
              <w:rPr>
                <w:rtl w:val="0"/>
              </w:rPr>
            </w:pPr>
            <w:r>
              <w:rPr>
                <w:rFonts w:ascii="Symbol" w:hAnsi="Symbol" w:hint="default"/>
                <w:sz w:val="24"/>
                <w:szCs w:val="24"/>
                <w:u w:color="000000"/>
                <w:shd w:val="clear" w:color="auto" w:fill="fefffe"/>
                <w:rtl w:val="0"/>
              </w:rPr>
              <w:t xml:space="preserve">· </w:t>
            </w:r>
            <w:r>
              <w:rPr>
                <w:rFonts w:ascii="Times New Roman" w:hAnsi="Times New Roman"/>
                <w:sz w:val="24"/>
                <w:szCs w:val="24"/>
                <w:u w:color="000000"/>
                <w:shd w:val="clear" w:color="auto" w:fill="fefffe"/>
                <w:rtl w:val="0"/>
                <w:lang w:val="en-US"/>
              </w:rPr>
              <w:t>Increasing patrol, fuel, diesel cost is also challenging term for this company.</w:t>
            </w:r>
          </w:p>
        </w:tc>
      </w:tr>
    </w:tbl>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pt-PT"/>
        </w:rPr>
        <w:t xml:space="preserve">External factor: </w:t>
      </w:r>
      <w:r>
        <w:rPr>
          <w:rFonts w:ascii="Times New Roman" w:hAnsi="Times New Roman"/>
          <w:sz w:val="36"/>
          <w:szCs w:val="36"/>
          <w:u w:color="000000"/>
          <w:shd w:val="clear" w:color="auto" w:fill="fefffe"/>
          <w:rtl w:val="0"/>
          <w:lang w:val="en-US"/>
        </w:rPr>
        <w:t>One of the most challenging aspects for almost every industry which consider expanding their business at international level. Knowledge about this term its essential to know external forces which impacts on business performance with utilization of PESTEL analysis approach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Eynard, Melis and Tabasso, 2020</w:t>
      </w:r>
      <w:r>
        <w:rPr>
          <w:rFonts w:ascii="Times New Roman" w:hAnsi="Times New Roman"/>
          <w:sz w:val="36"/>
          <w:szCs w:val="36"/>
          <w:u w:color="000000"/>
          <w:shd w:val="clear" w:color="auto" w:fill="fefffe"/>
          <w:rtl w:val="0"/>
          <w:lang w:val="en-US"/>
        </w:rPr>
        <w:t>). Survives and regular performance improvement at global marketing mainly requires proper identification and evaluation of external forces because without consideration of external factors its not easier to get new opportunity.</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PESTEL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Political factor: </w:t>
      </w:r>
      <w:r>
        <w:rPr>
          <w:rFonts w:ascii="Times New Roman" w:hAnsi="Times New Roman"/>
          <w:sz w:val="36"/>
          <w:szCs w:val="36"/>
          <w:u w:color="000000"/>
          <w:shd w:val="clear" w:color="auto" w:fill="fefffe"/>
          <w:rtl w:val="0"/>
          <w:lang w:val="en-US"/>
        </w:rPr>
        <w:t>Rang rover industry product rate directly affects by changes and variation in government tax rates increment. Because variation in tax rate its has responsibility to increase product rates and it influences people buying decision. So idea about this approach its essential that before changes in rate they do have to engage some resources with fewer rate so its not essential to develop higher changes.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pt-PT"/>
        </w:rPr>
        <w:t xml:space="preserve">Economic factor: </w:t>
      </w:r>
      <w:r>
        <w:rPr>
          <w:rFonts w:ascii="Times New Roman" w:hAnsi="Times New Roman"/>
          <w:sz w:val="36"/>
          <w:szCs w:val="36"/>
          <w:u w:color="000000"/>
          <w:shd w:val="clear" w:color="auto" w:fill="fefffe"/>
          <w:rtl w:val="0"/>
          <w:lang w:val="en-US"/>
        </w:rPr>
        <w:t>Higher inflation rates, variation in transportation rates are major challenging aspects of this industry. It provides their services in various countries so chance and increasing in export cost influence product rate as well. Furthermore, essential to consider this term and kneeing about this factors they have to develop variation in cots with consideration of tat their sales will not get affects from it.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da-DK"/>
        </w:rPr>
        <w:t xml:space="preserve">Social factor: </w:t>
      </w:r>
      <w:r>
        <w:rPr>
          <w:rFonts w:ascii="Times New Roman" w:hAnsi="Times New Roman"/>
          <w:sz w:val="36"/>
          <w:szCs w:val="36"/>
          <w:u w:color="000000"/>
          <w:shd w:val="clear" w:color="auto" w:fill="fefffe"/>
          <w:rtl w:val="0"/>
          <w:lang w:val="en-US"/>
        </w:rPr>
        <w:t>Range rover industry always believes in fulfil social needs throughout charity, social believes and develop communities which helps to people and many more. But the major challenging factors at global market selling are inivdiual country people have different mind-set and they prefer different things. Therefore, important to determine cultural believes of people and their requirement identification.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Technological factor: </w:t>
      </w:r>
      <w:r>
        <w:rPr>
          <w:rFonts w:ascii="Times New Roman" w:hAnsi="Times New Roman"/>
          <w:sz w:val="36"/>
          <w:szCs w:val="36"/>
          <w:u w:color="000000"/>
          <w:shd w:val="clear" w:color="auto" w:fill="fefffe"/>
          <w:rtl w:val="0"/>
          <w:lang w:val="en-US"/>
        </w:rPr>
        <w:t>One of the most challenging factors and essential for survives in competitive market as well. Continues innovation require money and expenses in manufacturing of product and promotional aspect (</w:t>
      </w:r>
      <w:r>
        <w:rPr>
          <w:rFonts w:ascii="Times New Roman" w:hAnsi="Times New Roman"/>
          <w:outline w:val="0"/>
          <w:color w:val="212121"/>
          <w:sz w:val="36"/>
          <w:szCs w:val="36"/>
          <w:u w:color="000000"/>
          <w:shd w:val="clear" w:color="auto" w:fill="fefffe"/>
          <w:rtl w:val="0"/>
          <w14:textFill>
            <w14:solidFill>
              <w14:srgbClr w14:val="222222"/>
            </w14:solidFill>
          </w14:textFill>
        </w:rPr>
        <w:t>Robbins and et.al., 2021</w:t>
      </w:r>
      <w:r>
        <w:rPr>
          <w:rFonts w:ascii="Times New Roman" w:hAnsi="Times New Roman"/>
          <w:sz w:val="36"/>
          <w:szCs w:val="36"/>
          <w:u w:color="000000"/>
          <w:shd w:val="clear" w:color="auto" w:fill="fefffe"/>
          <w:rtl w:val="0"/>
          <w:lang w:val="en-US"/>
        </w:rPr>
        <w:t>). Range rover has power and its major potential is that they continuously engage new techniques on their vehicle which attract people attraction and it beneficial approach for marinating good position in competitive market place.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Environmental factor: </w:t>
      </w:r>
      <w:r>
        <w:rPr>
          <w:rFonts w:ascii="Times New Roman" w:hAnsi="Times New Roman"/>
          <w:sz w:val="36"/>
          <w:szCs w:val="36"/>
          <w:u w:color="000000"/>
          <w:shd w:val="clear" w:color="auto" w:fill="fefffe"/>
          <w:rtl w:val="0"/>
          <w:lang w:val="en-US"/>
        </w:rPr>
        <w:t>Automobile industry production process influence and continuously raises air pollution in manufacturing process. So its unethical term, knowledge about this term its essential to involve effective practices which has potential to manage this approach because people mainly attract with organization who believes and consider maintenance of environment effectiveness.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pt-PT"/>
        </w:rPr>
        <w:t xml:space="preserve">Legal factor: </w:t>
      </w:r>
      <w:r>
        <w:rPr>
          <w:rFonts w:ascii="Times New Roman" w:hAnsi="Times New Roman"/>
          <w:sz w:val="36"/>
          <w:szCs w:val="36"/>
          <w:u w:color="000000"/>
          <w:shd w:val="clear" w:color="auto" w:fill="fefffe"/>
          <w:rtl w:val="0"/>
          <w:lang w:val="en-US"/>
        </w:rPr>
        <w:t>Range rover performance when they decide to expands their business at international market which means different countries and export their products and services in different country, so its important to follows and evaluate their legal function for effective reputation development. Because without consideration of legal approaches directly impacts on business establishment and they will not get develop their business.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Application of theories and models for improvement in business performance at international market</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b w:val="1"/>
          <w:bCs w:val="1"/>
          <w:outline w:val="0"/>
          <w:color w:val="000000"/>
          <w:sz w:val="36"/>
          <w:szCs w:val="36"/>
          <w:u w:color="000000"/>
          <w:shd w:val="clear" w:color="auto" w:fill="fefffe"/>
          <w:rtl w:val="0"/>
          <w:lang w:val="pt-PT"/>
          <w14:textFill>
            <w14:solidFill>
              <w14:srgbClr w14:val="000000"/>
            </w14:solidFill>
          </w14:textFill>
        </w:rPr>
        <w:t>Porter</w:t>
      </w:r>
      <w:r>
        <w:rPr>
          <w:rFonts w:ascii="Times New Roman" w:hAnsi="Times New Roman" w:hint="default"/>
          <w:b w:val="1"/>
          <w:bCs w:val="1"/>
          <w:outline w:val="0"/>
          <w:color w:val="000000"/>
          <w:sz w:val="36"/>
          <w:szCs w:val="36"/>
          <w:u w:color="000000"/>
          <w:shd w:val="clear" w:color="auto" w:fill="fefffe"/>
          <w:rtl w:val="1"/>
          <w14:textFill>
            <w14:solidFill>
              <w14:srgbClr w14:val="000000"/>
            </w14:solidFill>
          </w14:textFill>
        </w:rPr>
        <w:t>’</w:t>
      </w:r>
      <w:r>
        <w:rPr>
          <w:rFonts w:ascii="Times New Roman" w:hAnsi="Times New Roman"/>
          <w:b w:val="1"/>
          <w:bCs w:val="1"/>
          <w:outline w:val="0"/>
          <w:color w:val="000000"/>
          <w:sz w:val="36"/>
          <w:szCs w:val="36"/>
          <w:u w:color="000000"/>
          <w:shd w:val="clear" w:color="auto" w:fill="fefffe"/>
          <w:rtl w:val="0"/>
          <w:lang w:val="fr-FR"/>
          <w14:textFill>
            <w14:solidFill>
              <w14:srgbClr w14:val="000000"/>
            </w14:solidFill>
          </w14:textFill>
        </w:rPr>
        <w:t>s five forces</w:t>
      </w:r>
      <w:r>
        <w:rPr>
          <w:rFonts w:ascii="Times New Roman" w:hAnsi="Times New Roman"/>
          <w:outline w:val="0"/>
          <w:color w:val="000000"/>
          <w:sz w:val="36"/>
          <w:szCs w:val="36"/>
          <w:u w:color="000000"/>
          <w:shd w:val="clear" w:color="auto" w:fill="fefffe"/>
          <w:rtl w:val="0"/>
          <w14:textFill>
            <w14:solidFill>
              <w14:srgbClr w14:val="000000"/>
            </w14:solidFill>
          </w14:textFill>
        </w:rPr>
        <w:t xml:space="preserve">: </w:t>
      </w:r>
      <w:r>
        <w:rPr>
          <w:rFonts w:ascii="Times New Roman" w:hAnsi="Times New Roman"/>
          <w:outline w:val="0"/>
          <w:color w:val="1f2024"/>
          <w:sz w:val="36"/>
          <w:szCs w:val="36"/>
          <w:u w:color="000000"/>
          <w:shd w:val="clear" w:color="auto" w:fill="fefffe"/>
          <w:rtl w:val="0"/>
          <w:lang w:val="en-US"/>
          <w14:textFill>
            <w14:solidFill>
              <w14:srgbClr w14:val="202124"/>
            </w14:solidFill>
          </w14:textFill>
        </w:rPr>
        <w:t>Survives in the competitive world or international market area sits essential applies and uses of theory because it provide idea to involve new practices and which factors has badly affects business environment effectiveness. Application of this theory useful for more efficiency and profitability improvement within business practices. So porter</w:t>
      </w:r>
      <w:r>
        <w:rPr>
          <w:rFonts w:ascii="Times New Roman" w:hAnsi="Times New Roman" w:hint="default"/>
          <w:outline w:val="0"/>
          <w:color w:val="1f2024"/>
          <w:sz w:val="36"/>
          <w:szCs w:val="36"/>
          <w:u w:color="000000"/>
          <w:shd w:val="clear" w:color="auto" w:fill="fefffe"/>
          <w:rtl w:val="1"/>
          <w14:textFill>
            <w14:solidFill>
              <w14:srgbClr w14:val="202124"/>
            </w14:solidFill>
          </w14:textFill>
        </w:rPr>
        <w:t>’</w:t>
      </w:r>
      <w:r>
        <w:rPr>
          <w:rFonts w:ascii="Times New Roman" w:hAnsi="Times New Roman"/>
          <w:outline w:val="0"/>
          <w:color w:val="1f2024"/>
          <w:sz w:val="36"/>
          <w:szCs w:val="36"/>
          <w:u w:color="000000"/>
          <w:shd w:val="clear" w:color="auto" w:fill="fefffe"/>
          <w:rtl w:val="0"/>
          <w:lang w:val="en-US"/>
          <w14:textFill>
            <w14:solidFill>
              <w14:srgbClr w14:val="202124"/>
            </w14:solidFill>
          </w14:textFill>
        </w:rPr>
        <w:t>s five major practices and forces are as follows,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Symbol" w:hAnsi="Symbol" w:hint="default"/>
          <w:outline w:val="0"/>
          <w:color w:val="000000"/>
          <w:sz w:val="24"/>
          <w:szCs w:val="24"/>
          <w:u w:color="000000"/>
          <w:shd w:val="clear" w:color="auto" w:fill="fefffe"/>
          <w:rtl w:val="0"/>
          <w14:textFill>
            <w14:solidFill>
              <w14:srgbClr w14:val="000000"/>
            </w14:solidFill>
          </w14:textFill>
        </w:rPr>
        <w:t xml:space="preserve">· </w:t>
      </w:r>
      <w:r>
        <w:rPr>
          <w:rFonts w:ascii="Times New Roman" w:hAnsi="Times New Roman"/>
          <w:b w:val="1"/>
          <w:bCs w:val="1"/>
          <w:outline w:val="0"/>
          <w:color w:val="1f2024"/>
          <w:sz w:val="36"/>
          <w:szCs w:val="36"/>
          <w:u w:color="000000"/>
          <w:shd w:val="clear" w:color="auto" w:fill="fefffe"/>
          <w:rtl w:val="0"/>
          <w:lang w:val="en-US"/>
          <w14:textFill>
            <w14:solidFill>
              <w14:srgbClr w14:val="202124"/>
            </w14:solidFill>
          </w14:textFill>
        </w:rPr>
        <w:t xml:space="preserve">Competition among existing competitors (lower): </w:t>
      </w:r>
      <w:r>
        <w:rPr>
          <w:rFonts w:ascii="Times New Roman" w:hAnsi="Times New Roman"/>
          <w:outline w:val="0"/>
          <w:color w:val="1f2024"/>
          <w:sz w:val="36"/>
          <w:szCs w:val="36"/>
          <w:u w:color="000000"/>
          <w:shd w:val="clear" w:color="auto" w:fill="fefffe"/>
          <w:rtl w:val="0"/>
          <w:lang w:val="en-US"/>
          <w14:textFill>
            <w14:solidFill>
              <w14:srgbClr w14:val="202124"/>
            </w14:solidFill>
          </w14:textFill>
        </w:rPr>
        <w:t>Various automobile industries provide different range of cars. Consideration about this terms that global environment so many industries provide automobile services with effective manner. Knowledge about this term its important to involve new application within manufacturing activity and mainly consider that involve new pricing decision, innovative techniques and different practices which not available in other car. But the major things which is this industry effective from their fixed costs long term stability and their product effectiveness from long term is one of powerful approach.</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Symbol" w:hAnsi="Symbol" w:hint="default"/>
          <w:outline w:val="0"/>
          <w:color w:val="000000"/>
          <w:sz w:val="24"/>
          <w:szCs w:val="24"/>
          <w:u w:color="000000"/>
          <w:shd w:val="clear" w:color="auto" w:fill="fefffe"/>
          <w:rtl w:val="0"/>
          <w14:textFill>
            <w14:solidFill>
              <w14:srgbClr w14:val="000000"/>
            </w14:solidFill>
          </w14:textFill>
        </w:rPr>
        <w:t xml:space="preserve">· </w:t>
      </w:r>
      <w:r>
        <w:rPr>
          <w:rFonts w:ascii="Times New Roman" w:hAnsi="Times New Roman"/>
          <w:b w:val="1"/>
          <w:bCs w:val="1"/>
          <w:outline w:val="0"/>
          <w:color w:val="1f2024"/>
          <w:sz w:val="36"/>
          <w:szCs w:val="36"/>
          <w:u w:color="000000"/>
          <w:shd w:val="clear" w:color="auto" w:fill="fefffe"/>
          <w:rtl w:val="0"/>
          <w:lang w:val="en-US"/>
          <w14:textFill>
            <w14:solidFill>
              <w14:srgbClr w14:val="202124"/>
            </w14:solidFill>
          </w14:textFill>
        </w:rPr>
        <w:t xml:space="preserve">Bargaining power of customers (Lower): </w:t>
      </w:r>
      <w:r>
        <w:rPr>
          <w:rFonts w:ascii="Times New Roman" w:hAnsi="Times New Roman"/>
          <w:outline w:val="0"/>
          <w:color w:val="1f2024"/>
          <w:sz w:val="36"/>
          <w:szCs w:val="36"/>
          <w:u w:color="000000"/>
          <w:shd w:val="clear" w:color="auto" w:fill="fefffe"/>
          <w:rtl w:val="0"/>
          <w:lang w:val="en-US"/>
          <w14:textFill>
            <w14:solidFill>
              <w14:srgbClr w14:val="202124"/>
            </w14:solidFill>
          </w14:textFill>
        </w:rPr>
        <w:t>Bargaining power to customer is not high because people mainly influence and develop interest towards with their product services by their quality and effective brand name so this industry products not higher effectiveness and not face many challenges and issues from customer behaviours (</w:t>
      </w:r>
      <w:r>
        <w:rPr>
          <w:rFonts w:ascii="Times New Roman" w:hAnsi="Times New Roman"/>
          <w:outline w:val="0"/>
          <w:color w:val="212121"/>
          <w:sz w:val="36"/>
          <w:szCs w:val="36"/>
          <w:u w:color="000000"/>
          <w:shd w:val="clear" w:color="auto" w:fill="fefffe"/>
          <w:rtl w:val="0"/>
          <w14:textFill>
            <w14:solidFill>
              <w14:srgbClr w14:val="222222"/>
            </w14:solidFill>
          </w14:textFill>
        </w:rPr>
        <w:t>Chen and et.al.,2021</w:t>
      </w:r>
      <w:r>
        <w:rPr>
          <w:rFonts w:ascii="Times New Roman" w:hAnsi="Times New Roman"/>
          <w:outline w:val="0"/>
          <w:color w:val="000000"/>
          <w:sz w:val="36"/>
          <w:szCs w:val="36"/>
          <w:u w:color="000000"/>
          <w:shd w:val="clear" w:color="auto" w:fill="fefffe"/>
          <w:rtl w:val="0"/>
          <w14:textFill>
            <w14:solidFill>
              <w14:srgbClr w14:val="000000"/>
            </w14:solidFill>
          </w14:textFill>
        </w:rPr>
        <w:t>)</w:t>
      </w:r>
      <w:r>
        <w:rPr>
          <w:rFonts w:ascii="Times New Roman" w:hAnsi="Times New Roman"/>
          <w:outline w:val="0"/>
          <w:color w:val="1f2024"/>
          <w:sz w:val="36"/>
          <w:szCs w:val="36"/>
          <w:u w:color="000000"/>
          <w:shd w:val="clear" w:color="auto" w:fill="fefffe"/>
          <w:rtl w:val="0"/>
          <w14:textFill>
            <w14:solidFill>
              <w14:srgbClr w14:val="202124"/>
            </w14:solidFill>
          </w14:textFill>
        </w:rPr>
        <w:t>.</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Symbol" w:hAnsi="Symbol" w:hint="default"/>
          <w:outline w:val="0"/>
          <w:color w:val="000000"/>
          <w:sz w:val="24"/>
          <w:szCs w:val="24"/>
          <w:u w:color="000000"/>
          <w:shd w:val="clear" w:color="auto" w:fill="fefffe"/>
          <w:rtl w:val="0"/>
          <w14:textFill>
            <w14:solidFill>
              <w14:srgbClr w14:val="000000"/>
            </w14:solidFill>
          </w14:textFill>
        </w:rPr>
        <w:t xml:space="preserve">· </w:t>
      </w:r>
      <w:r>
        <w:rPr>
          <w:rFonts w:ascii="Times New Roman" w:hAnsi="Times New Roman"/>
          <w:b w:val="1"/>
          <w:bCs w:val="1"/>
          <w:outline w:val="0"/>
          <w:color w:val="1f2024"/>
          <w:sz w:val="36"/>
          <w:szCs w:val="36"/>
          <w:u w:color="000000"/>
          <w:shd w:val="clear" w:color="auto" w:fill="fefffe"/>
          <w:rtl w:val="0"/>
          <w:lang w:val="en-US"/>
          <w14:textFill>
            <w14:solidFill>
              <w14:srgbClr w14:val="202124"/>
            </w14:solidFill>
          </w14:textFill>
        </w:rPr>
        <w:t xml:space="preserve">Bargaining power of suppliers (higher): </w:t>
      </w:r>
      <w:r>
        <w:rPr>
          <w:rFonts w:ascii="Times New Roman" w:hAnsi="Times New Roman"/>
          <w:outline w:val="0"/>
          <w:color w:val="1f2024"/>
          <w:sz w:val="36"/>
          <w:szCs w:val="36"/>
          <w:u w:color="000000"/>
          <w:shd w:val="clear" w:color="auto" w:fill="fefffe"/>
          <w:rtl w:val="0"/>
          <w:lang w:val="en-US"/>
          <w14:textFill>
            <w14:solidFill>
              <w14:srgbClr w14:val="202124"/>
            </w14:solidFill>
          </w14:textFill>
        </w:rPr>
        <w:t>Supplier bargaining power influences overall business activities because when manufacturing industry prepares products from operational activity they require resources from different supplier. Like Range rover performance affects by tyre distributor industries according to their manufacturing process they do have to exchange and develop variation in their product prising. So supplier bargaining activity badly affects business activities. Knowledge about this term its essential to maintain good relation with supplier so they provide resources at good price.</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Symbol" w:hAnsi="Symbol" w:hint="default"/>
          <w:outline w:val="0"/>
          <w:color w:val="000000"/>
          <w:sz w:val="24"/>
          <w:szCs w:val="24"/>
          <w:u w:color="000000"/>
          <w:shd w:val="clear" w:color="auto" w:fill="fefffe"/>
          <w:rtl w:val="0"/>
          <w14:textFill>
            <w14:solidFill>
              <w14:srgbClr w14:val="000000"/>
            </w14:solidFill>
          </w14:textFill>
        </w:rPr>
        <w:t xml:space="preserve">· </w:t>
      </w:r>
      <w:r>
        <w:rPr>
          <w:rFonts w:ascii="Times New Roman" w:hAnsi="Times New Roman"/>
          <w:b w:val="1"/>
          <w:bCs w:val="1"/>
          <w:outline w:val="0"/>
          <w:color w:val="1f2024"/>
          <w:sz w:val="36"/>
          <w:szCs w:val="36"/>
          <w:u w:color="000000"/>
          <w:shd w:val="clear" w:color="auto" w:fill="fefffe"/>
          <w:rtl w:val="0"/>
          <w:lang w:val="en-US"/>
          <w14:textFill>
            <w14:solidFill>
              <w14:srgbClr w14:val="202124"/>
            </w14:solidFill>
          </w14:textFill>
        </w:rPr>
        <w:t xml:space="preserve">Threat of substitute products (higher): </w:t>
      </w:r>
      <w:r>
        <w:rPr>
          <w:rFonts w:ascii="Times New Roman" w:hAnsi="Times New Roman"/>
          <w:outline w:val="0"/>
          <w:color w:val="1f2024"/>
          <w:sz w:val="36"/>
          <w:szCs w:val="36"/>
          <w:u w:color="000000"/>
          <w:shd w:val="clear" w:color="auto" w:fill="fefffe"/>
          <w:rtl w:val="0"/>
          <w:lang w:val="en-US"/>
          <w14:textFill>
            <w14:solidFill>
              <w14:srgbClr w14:val="202124"/>
            </w14:solidFill>
          </w14:textFill>
        </w:rPr>
        <w:t>Audience who consider to buying car, they have various operations, because multiple automobile industries provide cars at different costs. Furthermore, essential to engage new products which have power to manage various aspects with consideration of effective approach and utilisation of innovative practice continuously improvement industry goodwill and reputation and also people attraction influence towards with the products.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Symbol" w:hAnsi="Symbol" w:hint="default"/>
          <w:outline w:val="0"/>
          <w:color w:val="000000"/>
          <w:sz w:val="24"/>
          <w:szCs w:val="24"/>
          <w:u w:color="000000"/>
          <w:shd w:val="clear" w:color="auto" w:fill="fefffe"/>
          <w:rtl w:val="0"/>
          <w14:textFill>
            <w14:solidFill>
              <w14:srgbClr w14:val="000000"/>
            </w14:solidFill>
          </w14:textFill>
        </w:rPr>
        <w:t xml:space="preserve">· </w:t>
      </w:r>
      <w:r>
        <w:rPr>
          <w:rFonts w:ascii="Times New Roman" w:hAnsi="Times New Roman"/>
          <w:b w:val="1"/>
          <w:bCs w:val="1"/>
          <w:outline w:val="0"/>
          <w:color w:val="1f2024"/>
          <w:sz w:val="36"/>
          <w:szCs w:val="36"/>
          <w:u w:color="000000"/>
          <w:shd w:val="clear" w:color="auto" w:fill="fefffe"/>
          <w:rtl w:val="0"/>
          <w:lang w:val="en-US"/>
          <w14:textFill>
            <w14:solidFill>
              <w14:srgbClr w14:val="202124"/>
            </w14:solidFill>
          </w14:textFill>
        </w:rPr>
        <w:t xml:space="preserve">Threat of new entrants (higher): </w:t>
      </w:r>
      <w:r>
        <w:rPr>
          <w:rFonts w:ascii="Times New Roman" w:hAnsi="Times New Roman"/>
          <w:outline w:val="0"/>
          <w:color w:val="1f2024"/>
          <w:sz w:val="36"/>
          <w:szCs w:val="36"/>
          <w:u w:color="000000"/>
          <w:shd w:val="clear" w:color="auto" w:fill="fefffe"/>
          <w:rtl w:val="0"/>
          <w:lang w:val="en-US"/>
          <w14:textFill>
            <w14:solidFill>
              <w14:srgbClr w14:val="202124"/>
            </w14:solidFill>
          </w14:textFill>
        </w:rPr>
        <w:t>Range rover industry mainly face this challenge from new and other competitive industry products and services. Because people mainly attract with products which has applies innovative practices and effective services distribution in their products. Multiple automobile manufacturing industries use and applies similar application, features in their products so it influences effects on sales and profitability. Idea about this term its important to involve continue new innovative features and applications in cars so it increase people attraction towards with the products and services.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fr-FR"/>
        </w:rPr>
        <w:t>Value chain management model</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val="none" w:color="000000"/>
          <w:shd w:val="clear" w:color="auto" w:fill="fefffe"/>
          <w:rtl w:val="0"/>
        </w:rPr>
      </w:pPr>
      <w:r>
        <w:rPr>
          <w:rFonts w:ascii="Symbol" w:hAnsi="Symbol" w:hint="default"/>
          <w:b w:val="0"/>
          <w:bCs w:val="0"/>
          <w:i w:val="0"/>
          <w:iCs w:val="0"/>
          <w:sz w:val="24"/>
          <w:szCs w:val="24"/>
          <w:u w:val="none" w:color="000000"/>
          <w:shd w:val="clear" w:color="auto" w:fill="fefffe"/>
          <w:rtl w:val="0"/>
        </w:rPr>
        <w:t xml:space="preserve">· </w:t>
      </w:r>
      <w:r>
        <w:rPr>
          <w:rFonts w:ascii="Times New Roman" w:hAnsi="Times New Roman"/>
          <w:b w:val="1"/>
          <w:bCs w:val="1"/>
          <w:i w:val="1"/>
          <w:iCs w:val="1"/>
          <w:sz w:val="36"/>
          <w:szCs w:val="36"/>
          <w:u w:val="single" w:color="000000"/>
          <w:shd w:val="clear" w:color="auto" w:fill="fefffe"/>
          <w:rtl w:val="0"/>
          <w:lang w:val="en-US"/>
        </w:rPr>
        <w:t>Primary activities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Inbound logistic: </w:t>
      </w:r>
      <w:r>
        <w:rPr>
          <w:rFonts w:ascii="Times New Roman" w:hAnsi="Times New Roman"/>
          <w:sz w:val="36"/>
          <w:szCs w:val="36"/>
          <w:u w:color="000000"/>
          <w:shd w:val="clear" w:color="auto" w:fill="fefffe"/>
          <w:rtl w:val="0"/>
          <w:lang w:val="en-US"/>
        </w:rPr>
        <w:t>It mainly refers to includes activities where operation department develop starting practices and essential raw material and resources involvement in manufacturing effectiveness. Rang rover industry play major role in automobile industry but its require consideration that their supply team and supplier perform their task with great manner or not. From the business expansion at global marketing management of supplier activity is difficult, changes in transportation activities and supplier behaviour directly impacts on product availability.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Operation: </w:t>
      </w:r>
      <w:r>
        <w:rPr>
          <w:rFonts w:ascii="Times New Roman" w:hAnsi="Times New Roman"/>
          <w:sz w:val="36"/>
          <w:szCs w:val="36"/>
          <w:u w:color="000000"/>
          <w:shd w:val="clear" w:color="auto" w:fill="fefffe"/>
          <w:rtl w:val="0"/>
          <w:lang w:val="en-US"/>
        </w:rPr>
        <w:t>Next is operational activity which mainly refers to include product manufacturing, Range rover industry has huge production area in UK, firstly this car launch in this country. Its very important term that this company develop continues improvement in production process, but major challenging term is directly impacts on labour performance and their activities towards with the utilisation of machinery and resources with proper manner.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Outbound logistic: </w:t>
      </w:r>
      <w:r>
        <w:rPr>
          <w:rFonts w:ascii="Times New Roman" w:hAnsi="Times New Roman"/>
          <w:sz w:val="36"/>
          <w:szCs w:val="36"/>
          <w:u w:color="000000"/>
          <w:shd w:val="clear" w:color="auto" w:fill="fefffe"/>
          <w:rtl w:val="0"/>
          <w:lang w:val="en-US"/>
        </w:rPr>
        <w:t>Evaluation of supply and demand equation allotment process which means completion of product manufacturing process next is supply of product according to requirement identification, product supply at international market mainly refers to develop efficiency in supply and transportation activity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Novais, Gomes and Rom</w:t>
      </w:r>
      <w:r>
        <w:rPr>
          <w:rFonts w:ascii="Times New Roman" w:hAnsi="Times New Roman" w:hint="default"/>
          <w:outline w:val="0"/>
          <w:color w:val="212121"/>
          <w:sz w:val="36"/>
          <w:szCs w:val="36"/>
          <w:u w:color="000000"/>
          <w:shd w:val="clear" w:color="auto" w:fill="fefffe"/>
          <w:rtl w:val="0"/>
          <w:lang w:val="pt-PT"/>
          <w14:textFill>
            <w14:solidFill>
              <w14:srgbClr w14:val="222222"/>
            </w14:solidFill>
          </w14:textFill>
        </w:rPr>
        <w:t>ã</w:t>
      </w:r>
      <w:r>
        <w:rPr>
          <w:rFonts w:ascii="Times New Roman" w:hAnsi="Times New Roman"/>
          <w:outline w:val="0"/>
          <w:color w:val="212121"/>
          <w:sz w:val="36"/>
          <w:szCs w:val="36"/>
          <w:u w:color="000000"/>
          <w:shd w:val="clear" w:color="auto" w:fill="fefffe"/>
          <w:rtl w:val="0"/>
          <w14:textFill>
            <w14:solidFill>
              <w14:srgbClr w14:val="222222"/>
            </w14:solidFill>
          </w14:textFill>
        </w:rPr>
        <w:t>o, 2021</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Marketing and sales: </w:t>
      </w:r>
      <w:r>
        <w:rPr>
          <w:rFonts w:ascii="Times New Roman" w:hAnsi="Times New Roman"/>
          <w:sz w:val="36"/>
          <w:szCs w:val="36"/>
          <w:u w:color="000000"/>
          <w:shd w:val="clear" w:color="auto" w:fill="fefffe"/>
          <w:rtl w:val="0"/>
          <w:lang w:val="en-US"/>
        </w:rPr>
        <w:t>Rang rover industry marketing activity is great because it mainly uses television advertising which highly useful for customer attraction development as well and this company has great employee in for sales performance improvement. But from the new technological applications for promotional activity badly affects on their marketing activity.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Service: </w:t>
      </w:r>
      <w:r>
        <w:rPr>
          <w:rFonts w:ascii="Times New Roman" w:hAnsi="Times New Roman"/>
          <w:sz w:val="36"/>
          <w:szCs w:val="36"/>
          <w:u w:color="000000"/>
          <w:shd w:val="clear" w:color="auto" w:fill="fefffe"/>
          <w:rtl w:val="0"/>
          <w:lang w:val="en-US"/>
        </w:rPr>
        <w:t>Distribution of effective application for service develop activity its essential to involve continues practices for more efficiency expansion after completion of product supply to customer that means customer demand completion company management team has responsibility to provide best and most sustainable product distribution activity and proper service provide if they feel any problems on new product, consider it and resolve it for good and reputation development. Range rover industry when decide to maintain reputation in market area or international market are they have to consider that they provide effective services which develop more attraction towards with the company activities.</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val="none" w:color="000000"/>
          <w:shd w:val="clear" w:color="auto" w:fill="fefffe"/>
          <w:rtl w:val="0"/>
        </w:rPr>
      </w:pPr>
      <w:r>
        <w:rPr>
          <w:rFonts w:ascii="Symbol" w:hAnsi="Symbol" w:hint="default"/>
          <w:b w:val="0"/>
          <w:bCs w:val="0"/>
          <w:i w:val="0"/>
          <w:iCs w:val="0"/>
          <w:sz w:val="24"/>
          <w:szCs w:val="24"/>
          <w:u w:val="none" w:color="000000"/>
          <w:shd w:val="clear" w:color="auto" w:fill="fefffe"/>
          <w:rtl w:val="0"/>
        </w:rPr>
        <w:t xml:space="preserve">· </w:t>
      </w:r>
      <w:r>
        <w:rPr>
          <w:rFonts w:ascii="Times New Roman" w:hAnsi="Times New Roman"/>
          <w:b w:val="1"/>
          <w:bCs w:val="1"/>
          <w:i w:val="1"/>
          <w:iCs w:val="1"/>
          <w:sz w:val="36"/>
          <w:szCs w:val="36"/>
          <w:u w:val="single" w:color="000000"/>
          <w:shd w:val="clear" w:color="auto" w:fill="fefffe"/>
          <w:rtl w:val="0"/>
          <w:lang w:val="en-US"/>
        </w:rPr>
        <w:t>Secondary activities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It includes activities and practices which essential for consider by manufacturing industry like firm infrastructure, human resources management and procurement.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Firm infrastructure is all above refers to includes activities and approaches like overall business effectiveness. And it mainly develops with proper planning and reorganisation of effective approaches which has power to maintain various aspects like financial factors, team management, select of right employee who has great skills, innovative things involvement, and regular or continues evaluating and identify business product performance and many more. So its not easier to develop firm infrastructure with effective manner. But consideration and proper planning is sustainable approach. Next is human resources management activity and its one of the most challenging term because understating of people behaviour is not easier approach.</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Competitive advantage concerning on sustainability development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 competitive advantage mainly refers to involve and add practices which have power to manage various tasks with great manner. It mainly includes approach like expansion of product price develop less their competitive industry is one of the biggest effective strategy which is beneficial for long term customer attraction development and people feel more impressive manner. Range rover industry when consider that it mainly uses consistency in product pricing it defiantly improve customer attraction as well as it looks different form their competitive industries as well. Because it maintain their product cost with using of quality of product.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Also, survives and different reputation dvelopmeenet towards with business activities also includes consideration and identification of promotional strategy and sales strategy. Utilisation of effective marketing activities is one of the most essential terms to business performance improvement and development at international market. Range rover also uses website applications for product booking and buying approach. Expansion of this strategy customer can easily buy products and services. So its easier application to survives in the competitive market with utilisation of innovative and digital practices.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So focus on cost learning, focus, involvement of innovative selling approaches, differentiation these three aspects has major power to influence overall business performance at international market service distribution. Different and attractive industry performance is mainly develop by application of this term without consideration of this term its not easier to survives in the competitive market world. Utilisation of all these approaches will defiantly develop efficiency in business activities for long term.</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It has been summarised from the above reflective study that business environment effectiveness development requires consideration and identification of various factors and it has to face many challenges as well. This study has been gives that determination of external forces and internal business environment forces badly affects industry performance but evaluation and continues understanding about external, internal factors useful for continue performance improvement. It has been very clear from the overall study that porter</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five forces, value chain management and appropriate evaluation of changes for sustainability development in Range rover automobile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Walls, H., and et.al., 2020. Advancing alcohol research in low-income and middle-income countries: a global alcohol environment framework.</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BMJ global healths. 5(4). p.e001958.</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Nani, D. A. and Safitri, V. A. D., 2021. Exploring the relationship between formal management control systems, organisational performance and innovation: The role of leadership characteristics.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Asian Journal of Business and Accounting.</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14(1). pp.207-224.</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Eynard, E., Melis, G. and Tabasso, M., 2020. Walkable Urban Environments for Wellbeing: An Analysis of Walkability in the City of Torino.</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International Journal of Urban Planning and Smart Cities (IJUPSC). 1(2). pp.17-29.</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Robbins, P., and et.al., 2021. Multidexterity</w:t>
      </w:r>
      <w:r>
        <w:rPr>
          <w:rFonts w:ascii="Times New Roman" w:hAnsi="Times New Roman" w:hint="default"/>
          <w:outline w:val="0"/>
          <w:color w:val="212121"/>
          <w:sz w:val="36"/>
          <w:szCs w:val="36"/>
          <w:u w:color="000000"/>
          <w:shd w:val="clear" w:color="auto" w:fill="fefffe"/>
          <w:rtl w:val="0"/>
          <w:lang w:val="en-US"/>
          <w14:textFill>
            <w14:solidFill>
              <w14:srgbClr w14:val="222222"/>
            </w14:solidFill>
          </w14:textFill>
        </w:rPr>
        <w:t>—</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A New Metaphor for Open Innovation.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Journal of Open Innovation: Technology, Market, and Complexity. 7(1). p.99.</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Chen, J., and et.al.,2021. Artificial intelligence-based human-centric decision support framework: an application to predictive maintenance in asset management under pandemic environments.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Annals of Operations Research. Pp.1-24.</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Novais, Z., Gomes, J. V. and Rom</w:t>
      </w:r>
      <w:r>
        <w:rPr>
          <w:rFonts w:ascii="Times New Roman" w:hAnsi="Times New Roman" w:hint="default"/>
          <w:outline w:val="0"/>
          <w:color w:val="212121"/>
          <w:sz w:val="36"/>
          <w:szCs w:val="36"/>
          <w:u w:color="000000"/>
          <w:shd w:val="clear" w:color="auto" w:fill="fefffe"/>
          <w:rtl w:val="0"/>
          <w:lang w:val="pt-PT"/>
          <w14:textFill>
            <w14:solidFill>
              <w14:srgbClr w14:val="222222"/>
            </w14:solidFill>
          </w14:textFill>
        </w:rPr>
        <w:t>ã</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o, M. J. B., 2021. Knowledge Sharing in Project Environments: Case Study in a Financial Sector Company.</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International Journal of Strategic Decision Sciences (IJSDS).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12(1). pp.1-17.</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Seo, K., and et.al., 2021. The asset-light business model and firm performance in complex and dynamic environments: The dynamic capabilities view.</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fr-FR"/>
          <w14:textFill>
            <w14:solidFill>
              <w14:srgbClr w14:val="222222"/>
            </w14:solidFill>
          </w14:textFill>
        </w:rPr>
        <w:t>Tourism Management.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85. p.104311.</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tl w:val="0"/>
        </w:rPr>
      </w:pPr>
      <w:r>
        <w:rPr>
          <w:rFonts w:ascii="Times New Roman" w:hAnsi="Times New Roman" w:hint="default"/>
          <w:sz w:val="36"/>
          <w:szCs w:val="36"/>
          <w:u w:color="000000"/>
          <w:shd w:val="clear" w:color="auto" w:fill="fefffe"/>
          <w:rtl w:val="0"/>
        </w:rPr>
        <w:t>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