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23A9C" w14:textId="66A3C651" w:rsidR="005D1ABB" w:rsidRDefault="004C1CAF">
      <w:r>
        <w:rPr>
          <w:noProof/>
        </w:rPr>
        <w:drawing>
          <wp:inline distT="0" distB="0" distL="0" distR="0" wp14:anchorId="33FC0E1C" wp14:editId="67B6053D">
            <wp:extent cx="2476500" cy="866775"/>
            <wp:effectExtent l="0" t="0" r="0" b="9525"/>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76500" cy="866775"/>
                    </a:xfrm>
                    <a:prstGeom prst="rect">
                      <a:avLst/>
                    </a:prstGeom>
                    <a:noFill/>
                    <a:ln>
                      <a:noFill/>
                    </a:ln>
                  </pic:spPr>
                </pic:pic>
              </a:graphicData>
            </a:graphic>
          </wp:inline>
        </w:drawing>
      </w:r>
    </w:p>
    <w:p w14:paraId="10C06D66" w14:textId="77777777" w:rsidR="005D1ABB" w:rsidRDefault="005D1ABB"/>
    <w:p w14:paraId="12BD436F" w14:textId="77777777" w:rsidR="005D1ABB" w:rsidRDefault="005D1ABB" w:rsidP="005D1ABB">
      <w:pPr>
        <w:pStyle w:val="TableParagraph"/>
        <w:ind w:left="0"/>
        <w:rPr>
          <w:rFonts w:ascii="Times New Roman"/>
          <w:sz w:val="24"/>
        </w:rPr>
        <w:sectPr w:rsidR="005D1ABB" w:rsidSect="005D1ABB">
          <w:pgSz w:w="11900" w:h="16840"/>
          <w:pgMar w:top="680" w:right="566" w:bottom="860" w:left="425" w:header="0" w:footer="671" w:gutter="0"/>
          <w:cols w:space="720"/>
        </w:sectPr>
      </w:pPr>
    </w:p>
    <w:p w14:paraId="01D0BB6A" w14:textId="77777777" w:rsidR="005D1ABB" w:rsidRDefault="005D1ABB" w:rsidP="005D1ABB">
      <w:pPr>
        <w:pStyle w:val="BodyText"/>
        <w:spacing w:before="101"/>
        <w:rPr>
          <w:rFonts w:ascii="Arial"/>
          <w:b/>
          <w:sz w:val="20"/>
        </w:rPr>
      </w:pPr>
    </w:p>
    <w:tbl>
      <w:tblPr>
        <w:tblW w:w="0" w:type="auto"/>
        <w:tblInd w:w="69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gridCol w:w="6"/>
      </w:tblGrid>
      <w:tr w:rsidR="005D1ABB" w14:paraId="2F1E6E0E" w14:textId="77777777" w:rsidTr="00897D50">
        <w:trPr>
          <w:gridAfter w:val="1"/>
          <w:wAfter w:w="6" w:type="dxa"/>
          <w:trHeight w:val="513"/>
        </w:trPr>
        <w:tc>
          <w:tcPr>
            <w:tcW w:w="2096" w:type="dxa"/>
            <w:shd w:val="clear" w:color="auto" w:fill="D9D9D9"/>
          </w:tcPr>
          <w:p w14:paraId="3FB28CED" w14:textId="77777777" w:rsidR="005D1ABB" w:rsidRDefault="005D1ABB" w:rsidP="00D431BA">
            <w:pPr>
              <w:pStyle w:val="TableParagraph"/>
              <w:spacing w:before="122"/>
              <w:rPr>
                <w:rFonts w:ascii="Arial"/>
                <w:b/>
              </w:rPr>
            </w:pPr>
            <w:r>
              <w:rPr>
                <w:rFonts w:ascii="Arial"/>
                <w:b/>
              </w:rPr>
              <w:t>Student</w:t>
            </w:r>
            <w:r>
              <w:rPr>
                <w:rFonts w:ascii="Arial"/>
                <w:b/>
                <w:spacing w:val="-3"/>
              </w:rPr>
              <w:t xml:space="preserve"> </w:t>
            </w:r>
            <w:r>
              <w:rPr>
                <w:rFonts w:ascii="Arial"/>
                <w:b/>
                <w:spacing w:val="-2"/>
              </w:rPr>
              <w:t>name:</w:t>
            </w:r>
          </w:p>
        </w:tc>
        <w:tc>
          <w:tcPr>
            <w:tcW w:w="3293" w:type="dxa"/>
          </w:tcPr>
          <w:p w14:paraId="3FD53B83" w14:textId="77777777" w:rsidR="005D1ABB" w:rsidRDefault="005D1ABB" w:rsidP="00D431BA">
            <w:pPr>
              <w:pStyle w:val="TableParagraph"/>
              <w:ind w:left="0"/>
              <w:rPr>
                <w:rFonts w:ascii="Times New Roman"/>
              </w:rPr>
            </w:pPr>
          </w:p>
        </w:tc>
        <w:tc>
          <w:tcPr>
            <w:tcW w:w="2268" w:type="dxa"/>
            <w:shd w:val="clear" w:color="auto" w:fill="D9D9D9"/>
          </w:tcPr>
          <w:p w14:paraId="7258F225" w14:textId="77777777" w:rsidR="005D1ABB" w:rsidRDefault="005D1ABB" w:rsidP="00D431BA">
            <w:pPr>
              <w:pStyle w:val="TableParagraph"/>
              <w:spacing w:before="122"/>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8" w:type="dxa"/>
          </w:tcPr>
          <w:p w14:paraId="594E6250" w14:textId="77777777" w:rsidR="005D1ABB" w:rsidRDefault="005D1ABB" w:rsidP="00D431BA">
            <w:pPr>
              <w:pStyle w:val="TableParagraph"/>
              <w:ind w:left="0"/>
              <w:rPr>
                <w:rFonts w:ascii="Times New Roman"/>
              </w:rPr>
            </w:pPr>
          </w:p>
        </w:tc>
      </w:tr>
      <w:tr w:rsidR="005D1ABB" w14:paraId="6F0B0067" w14:textId="77777777" w:rsidTr="00897D50">
        <w:trPr>
          <w:gridAfter w:val="1"/>
          <w:wAfter w:w="6" w:type="dxa"/>
          <w:trHeight w:val="513"/>
        </w:trPr>
        <w:tc>
          <w:tcPr>
            <w:tcW w:w="2096" w:type="dxa"/>
            <w:shd w:val="clear" w:color="auto" w:fill="D9D9D9"/>
          </w:tcPr>
          <w:p w14:paraId="3D70E481" w14:textId="77777777" w:rsidR="005D1ABB" w:rsidRDefault="005D1ABB" w:rsidP="00D431BA">
            <w:pPr>
              <w:pStyle w:val="TableParagraph"/>
              <w:spacing w:before="122"/>
              <w:rPr>
                <w:rFonts w:ascii="Arial"/>
                <w:b/>
              </w:rPr>
            </w:pPr>
            <w:proofErr w:type="spellStart"/>
            <w:r>
              <w:rPr>
                <w:rFonts w:ascii="Arial"/>
                <w:b/>
                <w:spacing w:val="-2"/>
              </w:rPr>
              <w:t>Programme</w:t>
            </w:r>
            <w:proofErr w:type="spellEnd"/>
            <w:r>
              <w:rPr>
                <w:rFonts w:ascii="Arial"/>
                <w:b/>
                <w:spacing w:val="-2"/>
              </w:rPr>
              <w:t>:</w:t>
            </w:r>
          </w:p>
        </w:tc>
        <w:tc>
          <w:tcPr>
            <w:tcW w:w="7829" w:type="dxa"/>
            <w:gridSpan w:val="3"/>
          </w:tcPr>
          <w:p w14:paraId="2EFB0567" w14:textId="7B1F3AD9" w:rsidR="005D1ABB" w:rsidRDefault="005D1ABB" w:rsidP="00D431BA">
            <w:pPr>
              <w:pStyle w:val="TableParagraph"/>
              <w:spacing w:before="122"/>
              <w:ind w:left="105"/>
              <w:rPr>
                <w:rFonts w:ascii="Arial"/>
                <w:b/>
              </w:rPr>
            </w:pPr>
            <w:r>
              <w:rPr>
                <w:rFonts w:ascii="Arial" w:hAnsi="Arial" w:cs="Arial"/>
                <w:b/>
              </w:rPr>
              <w:t>DA Program in Logistics and Supply Chain Management</w:t>
            </w:r>
          </w:p>
        </w:tc>
      </w:tr>
      <w:tr w:rsidR="005D1ABB" w14:paraId="787918CD" w14:textId="77777777" w:rsidTr="00897D50">
        <w:trPr>
          <w:gridAfter w:val="1"/>
          <w:wAfter w:w="6" w:type="dxa"/>
          <w:trHeight w:val="513"/>
        </w:trPr>
        <w:tc>
          <w:tcPr>
            <w:tcW w:w="2096" w:type="dxa"/>
            <w:shd w:val="clear" w:color="auto" w:fill="D9D9D9"/>
          </w:tcPr>
          <w:p w14:paraId="141B7445" w14:textId="77777777" w:rsidR="005D1ABB" w:rsidRDefault="005D1ABB" w:rsidP="00D431BA">
            <w:pPr>
              <w:pStyle w:val="TableParagraph"/>
              <w:spacing w:before="123"/>
              <w:rPr>
                <w:rFonts w:ascii="Arial"/>
                <w:b/>
              </w:rPr>
            </w:pPr>
            <w:r>
              <w:rPr>
                <w:rFonts w:ascii="Arial"/>
                <w:b/>
                <w:spacing w:val="-2"/>
              </w:rPr>
              <w:t>Module:</w:t>
            </w:r>
          </w:p>
        </w:tc>
        <w:tc>
          <w:tcPr>
            <w:tcW w:w="7829" w:type="dxa"/>
            <w:gridSpan w:val="3"/>
          </w:tcPr>
          <w:p w14:paraId="7C48307D" w14:textId="16AFEE05" w:rsidR="005D1ABB" w:rsidRDefault="005D1ABB" w:rsidP="00D431BA">
            <w:pPr>
              <w:pStyle w:val="TableParagraph"/>
              <w:spacing w:before="123"/>
              <w:ind w:left="105"/>
              <w:rPr>
                <w:rFonts w:ascii="Arial"/>
                <w:b/>
              </w:rPr>
            </w:pPr>
            <w:r>
              <w:rPr>
                <w:rFonts w:ascii="Arial"/>
                <w:b/>
              </w:rPr>
              <w:t>Research and Study Skills</w:t>
            </w:r>
          </w:p>
        </w:tc>
      </w:tr>
      <w:tr w:rsidR="005D1ABB" w14:paraId="00F42B0D" w14:textId="77777777" w:rsidTr="00897D50">
        <w:trPr>
          <w:gridAfter w:val="1"/>
          <w:wAfter w:w="6" w:type="dxa"/>
          <w:trHeight w:val="758"/>
        </w:trPr>
        <w:tc>
          <w:tcPr>
            <w:tcW w:w="2096" w:type="dxa"/>
            <w:shd w:val="clear" w:color="auto" w:fill="D9D9D9"/>
          </w:tcPr>
          <w:p w14:paraId="58B9782B" w14:textId="77777777" w:rsidR="005D1ABB" w:rsidRDefault="005D1ABB" w:rsidP="00D431BA">
            <w:pPr>
              <w:pStyle w:val="TableParagraph"/>
              <w:spacing w:before="122"/>
              <w:rPr>
                <w:rFonts w:ascii="Arial"/>
                <w:b/>
              </w:rPr>
            </w:pPr>
            <w:r>
              <w:rPr>
                <w:rFonts w:ascii="Arial"/>
                <w:b/>
              </w:rPr>
              <w:t>Module</w:t>
            </w:r>
            <w:r>
              <w:rPr>
                <w:rFonts w:ascii="Arial"/>
                <w:b/>
                <w:spacing w:val="-8"/>
              </w:rPr>
              <w:t xml:space="preserve"> </w:t>
            </w:r>
            <w:r>
              <w:rPr>
                <w:rFonts w:ascii="Arial"/>
                <w:b/>
                <w:spacing w:val="-2"/>
              </w:rPr>
              <w:t>code:</w:t>
            </w:r>
          </w:p>
        </w:tc>
        <w:tc>
          <w:tcPr>
            <w:tcW w:w="3293" w:type="dxa"/>
          </w:tcPr>
          <w:p w14:paraId="5E43E1A9" w14:textId="50F866F8" w:rsidR="005D1ABB" w:rsidRDefault="005D1ABB" w:rsidP="00D431BA">
            <w:pPr>
              <w:pStyle w:val="TableParagraph"/>
              <w:spacing w:before="122"/>
              <w:ind w:left="105"/>
              <w:rPr>
                <w:rFonts w:ascii="Arial"/>
                <w:b/>
              </w:rPr>
            </w:pPr>
            <w:r>
              <w:rPr>
                <w:rFonts w:ascii="Arial" w:hAnsi="Arial" w:cs="Arial"/>
                <w:b/>
              </w:rPr>
              <w:t>ACMA 4021</w:t>
            </w:r>
          </w:p>
        </w:tc>
        <w:tc>
          <w:tcPr>
            <w:tcW w:w="2268" w:type="dxa"/>
            <w:shd w:val="clear" w:color="auto" w:fill="D9D9D9"/>
          </w:tcPr>
          <w:p w14:paraId="6D34FAA4" w14:textId="77777777" w:rsidR="005D1ABB" w:rsidRDefault="005D1ABB" w:rsidP="00D431BA">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24805526" w14:textId="77777777" w:rsidR="005D1ABB" w:rsidRDefault="005D1ABB" w:rsidP="00D431BA">
            <w:pPr>
              <w:pStyle w:val="TableParagraph"/>
              <w:tabs>
                <w:tab w:val="left" w:pos="1391"/>
              </w:tabs>
              <w:spacing w:line="252" w:lineRule="exact"/>
              <w:ind w:right="94"/>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8" w:type="dxa"/>
          </w:tcPr>
          <w:p w14:paraId="6A4F581C" w14:textId="7FBD5ECE" w:rsidR="005D1ABB" w:rsidRDefault="0078141C" w:rsidP="00D431BA">
            <w:pPr>
              <w:pStyle w:val="TableParagraph"/>
              <w:spacing w:before="122"/>
              <w:ind w:left="108"/>
              <w:rPr>
                <w:rFonts w:ascii="Arial"/>
                <w:b/>
              </w:rPr>
            </w:pPr>
            <w:r>
              <w:rPr>
                <w:rFonts w:ascii="Arial"/>
                <w:b/>
                <w:spacing w:val="-5"/>
              </w:rPr>
              <w:t>10</w:t>
            </w:r>
            <w:r w:rsidR="005D1ABB">
              <w:rPr>
                <w:rFonts w:ascii="Arial"/>
                <w:b/>
                <w:spacing w:val="-5"/>
              </w:rPr>
              <w:t>0%</w:t>
            </w:r>
          </w:p>
        </w:tc>
      </w:tr>
      <w:tr w:rsidR="005D1ABB" w14:paraId="6697F830" w14:textId="77777777" w:rsidTr="00897D50">
        <w:trPr>
          <w:gridAfter w:val="1"/>
          <w:wAfter w:w="6" w:type="dxa"/>
          <w:trHeight w:val="513"/>
        </w:trPr>
        <w:tc>
          <w:tcPr>
            <w:tcW w:w="2096" w:type="dxa"/>
            <w:shd w:val="clear" w:color="auto" w:fill="D9D9D9"/>
          </w:tcPr>
          <w:p w14:paraId="32245562" w14:textId="77777777" w:rsidR="005D1ABB" w:rsidRDefault="005D1ABB" w:rsidP="00D431BA">
            <w:pPr>
              <w:pStyle w:val="TableParagraph"/>
              <w:spacing w:before="124"/>
              <w:rPr>
                <w:rFonts w:ascii="Arial"/>
                <w:b/>
              </w:rPr>
            </w:pPr>
            <w:r>
              <w:rPr>
                <w:rFonts w:ascii="Arial"/>
                <w:b/>
                <w:spacing w:val="-2"/>
              </w:rPr>
              <w:t>Lecturer:</w:t>
            </w:r>
          </w:p>
        </w:tc>
        <w:tc>
          <w:tcPr>
            <w:tcW w:w="3293" w:type="dxa"/>
          </w:tcPr>
          <w:p w14:paraId="36EC6B44" w14:textId="42A85D58" w:rsidR="005D1ABB" w:rsidRDefault="00C81AB3" w:rsidP="00D431BA">
            <w:pPr>
              <w:pStyle w:val="TableParagraph"/>
              <w:spacing w:before="124"/>
              <w:ind w:left="105"/>
              <w:rPr>
                <w:rFonts w:ascii="Arial"/>
                <w:b/>
              </w:rPr>
            </w:pPr>
            <w:r>
              <w:rPr>
                <w:rFonts w:ascii="Arial"/>
                <w:b/>
              </w:rPr>
              <w:t>Kathryn Flynn</w:t>
            </w:r>
            <w:r w:rsidR="00281C57">
              <w:rPr>
                <w:rFonts w:ascii="Arial"/>
                <w:b/>
              </w:rPr>
              <w:t xml:space="preserve"> </w:t>
            </w:r>
            <w:r w:rsidR="00FB4CEC">
              <w:rPr>
                <w:rFonts w:ascii="Arial"/>
                <w:b/>
              </w:rPr>
              <w:t>.</w:t>
            </w:r>
          </w:p>
        </w:tc>
        <w:tc>
          <w:tcPr>
            <w:tcW w:w="2268" w:type="dxa"/>
            <w:shd w:val="clear" w:color="auto" w:fill="D9D9D9"/>
          </w:tcPr>
          <w:p w14:paraId="26DBECCE" w14:textId="77777777" w:rsidR="005D1ABB" w:rsidRDefault="005D1ABB" w:rsidP="00D431BA">
            <w:pPr>
              <w:pStyle w:val="TableParagraph"/>
              <w:spacing w:before="124"/>
              <w:rPr>
                <w:rFonts w:ascii="Arial"/>
                <w:b/>
              </w:rPr>
            </w:pPr>
            <w:r>
              <w:rPr>
                <w:rFonts w:ascii="Arial"/>
                <w:b/>
              </w:rPr>
              <w:t>Internal</w:t>
            </w:r>
            <w:r>
              <w:rPr>
                <w:rFonts w:ascii="Arial"/>
                <w:b/>
                <w:spacing w:val="-8"/>
              </w:rPr>
              <w:t xml:space="preserve"> </w:t>
            </w:r>
            <w:r>
              <w:rPr>
                <w:rFonts w:ascii="Arial"/>
                <w:b/>
                <w:spacing w:val="-2"/>
              </w:rPr>
              <w:t>Verifier:</w:t>
            </w:r>
          </w:p>
        </w:tc>
        <w:tc>
          <w:tcPr>
            <w:tcW w:w="2268" w:type="dxa"/>
          </w:tcPr>
          <w:p w14:paraId="5E185594" w14:textId="57D994F9" w:rsidR="005D1ABB" w:rsidRDefault="005D1ABB" w:rsidP="00D431BA">
            <w:pPr>
              <w:pStyle w:val="TableParagraph"/>
              <w:spacing w:before="124"/>
              <w:ind w:left="108"/>
              <w:rPr>
                <w:rFonts w:ascii="Arial"/>
                <w:b/>
              </w:rPr>
            </w:pPr>
            <w:r>
              <w:rPr>
                <w:rFonts w:ascii="Arial"/>
                <w:b/>
              </w:rPr>
              <w:t>Moutushi Tanha</w:t>
            </w:r>
            <w:r w:rsidR="00FB4CEC">
              <w:rPr>
                <w:rFonts w:ascii="Arial"/>
                <w:b/>
              </w:rPr>
              <w:t xml:space="preserve"> .</w:t>
            </w:r>
          </w:p>
        </w:tc>
      </w:tr>
      <w:tr w:rsidR="005D1ABB" w14:paraId="1C86E6EF" w14:textId="77777777" w:rsidTr="00897D50">
        <w:trPr>
          <w:gridAfter w:val="1"/>
          <w:wAfter w:w="6" w:type="dxa"/>
          <w:trHeight w:val="786"/>
        </w:trPr>
        <w:tc>
          <w:tcPr>
            <w:tcW w:w="2096" w:type="dxa"/>
            <w:shd w:val="clear" w:color="auto" w:fill="D9D9D9"/>
          </w:tcPr>
          <w:p w14:paraId="6F193914" w14:textId="77777777" w:rsidR="005D1ABB" w:rsidRDefault="005D1ABB" w:rsidP="00D431BA">
            <w:pPr>
              <w:pStyle w:val="TableParagraph"/>
              <w:spacing w:before="122"/>
              <w:rPr>
                <w:rFonts w:ascii="Arial"/>
                <w:b/>
              </w:rPr>
            </w:pPr>
            <w:r>
              <w:rPr>
                <w:rFonts w:ascii="Arial"/>
                <w:b/>
              </w:rPr>
              <w:t>Assignment</w:t>
            </w:r>
            <w:r>
              <w:rPr>
                <w:rFonts w:ascii="Arial"/>
                <w:b/>
                <w:spacing w:val="-10"/>
              </w:rPr>
              <w:t xml:space="preserve"> </w:t>
            </w:r>
            <w:r>
              <w:rPr>
                <w:rFonts w:ascii="Arial"/>
                <w:b/>
                <w:spacing w:val="-2"/>
              </w:rPr>
              <w:t>Title:</w:t>
            </w:r>
          </w:p>
        </w:tc>
        <w:tc>
          <w:tcPr>
            <w:tcW w:w="3293" w:type="dxa"/>
          </w:tcPr>
          <w:p w14:paraId="35AFA6D5" w14:textId="7247E3CF" w:rsidR="005D1ABB" w:rsidRPr="00C81AB3" w:rsidRDefault="00897D50" w:rsidP="00D431BA">
            <w:pPr>
              <w:pStyle w:val="TableParagraph"/>
              <w:spacing w:before="122"/>
              <w:ind w:left="105"/>
              <w:rPr>
                <w:rFonts w:ascii="Arial"/>
                <w:b/>
                <w:bCs/>
                <w:i/>
                <w:iCs/>
              </w:rPr>
            </w:pPr>
            <w:r w:rsidRPr="00C81AB3">
              <w:rPr>
                <w:rStyle w:val="normaltextrun"/>
                <w:rFonts w:ascii="Arial" w:hAnsi="Arial" w:cs="Arial"/>
                <w:b/>
                <w:bCs/>
                <w:i/>
                <w:iCs/>
              </w:rPr>
              <w:t>Produce a report presenting research into a</w:t>
            </w:r>
            <w:r w:rsidR="00CF59D1" w:rsidRPr="00C81AB3">
              <w:rPr>
                <w:rStyle w:val="normaltextrun"/>
                <w:rFonts w:ascii="Arial" w:hAnsi="Arial" w:cs="Arial"/>
                <w:b/>
                <w:bCs/>
                <w:i/>
                <w:iCs/>
              </w:rPr>
              <w:t xml:space="preserve"> contempor</w:t>
            </w:r>
            <w:r w:rsidR="00DB2006" w:rsidRPr="00C81AB3">
              <w:rPr>
                <w:rStyle w:val="normaltextrun"/>
                <w:rFonts w:ascii="Arial" w:hAnsi="Arial" w:cs="Arial"/>
                <w:b/>
                <w:bCs/>
                <w:i/>
                <w:iCs/>
              </w:rPr>
              <w:t>ar</w:t>
            </w:r>
            <w:r w:rsidR="00CF59D1" w:rsidRPr="00C81AB3">
              <w:rPr>
                <w:rStyle w:val="normaltextrun"/>
                <w:rFonts w:ascii="Arial" w:hAnsi="Arial" w:cs="Arial"/>
                <w:b/>
                <w:bCs/>
                <w:i/>
                <w:iCs/>
              </w:rPr>
              <w:t>y</w:t>
            </w:r>
            <w:r w:rsidRPr="00C81AB3">
              <w:rPr>
                <w:rStyle w:val="normaltextrun"/>
                <w:rFonts w:ascii="Arial" w:hAnsi="Arial" w:cs="Arial"/>
                <w:b/>
                <w:bCs/>
                <w:i/>
                <w:iCs/>
              </w:rPr>
              <w:t xml:space="preserve"> logistics / supply chain management subject related area</w:t>
            </w:r>
            <w:r w:rsidR="00CF59D1" w:rsidRPr="00C81AB3">
              <w:rPr>
                <w:rStyle w:val="normaltextrun"/>
                <w:rFonts w:ascii="Arial" w:hAnsi="Arial" w:cs="Arial"/>
                <w:b/>
                <w:bCs/>
                <w:i/>
                <w:iCs/>
              </w:rPr>
              <w:t>.</w:t>
            </w:r>
          </w:p>
        </w:tc>
        <w:tc>
          <w:tcPr>
            <w:tcW w:w="2268" w:type="dxa"/>
            <w:shd w:val="clear" w:color="auto" w:fill="D9D9D9"/>
          </w:tcPr>
          <w:p w14:paraId="2EA008E1" w14:textId="77777777" w:rsidR="005D1ABB" w:rsidRDefault="005D1ABB" w:rsidP="00D431BA">
            <w:pPr>
              <w:pStyle w:val="TableParagraph"/>
              <w:tabs>
                <w:tab w:val="left" w:pos="969"/>
                <w:tab w:val="left" w:pos="1866"/>
              </w:tabs>
              <w:spacing w:before="122" w:line="259" w:lineRule="auto"/>
              <w:ind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43AF77D7" w14:textId="77777777" w:rsidR="005D1ABB" w:rsidRDefault="005D1ABB" w:rsidP="00D431BA">
            <w:pPr>
              <w:pStyle w:val="TableParagraph"/>
              <w:spacing w:before="122"/>
              <w:ind w:left="108"/>
              <w:rPr>
                <w:rFonts w:ascii="Arial" w:hAnsi="Arial" w:cs="Arial"/>
                <w:b/>
              </w:rPr>
            </w:pPr>
            <w:r>
              <w:rPr>
                <w:rFonts w:ascii="Arial" w:hAnsi="Arial" w:cs="Arial"/>
                <w:b/>
              </w:rPr>
              <w:t xml:space="preserve">1500 words </w:t>
            </w:r>
          </w:p>
          <w:p w14:paraId="4C816EDD" w14:textId="5F0E53BE" w:rsidR="005D1ABB" w:rsidRDefault="005D1ABB" w:rsidP="00D431BA">
            <w:pPr>
              <w:pStyle w:val="TableParagraph"/>
              <w:spacing w:before="122"/>
              <w:ind w:left="108"/>
              <w:rPr>
                <w:rFonts w:ascii="Arial"/>
                <w:b/>
              </w:rPr>
            </w:pPr>
            <w:r>
              <w:rPr>
                <w:rFonts w:ascii="Arial" w:hAnsi="Arial" w:cs="Arial"/>
                <w:b/>
              </w:rPr>
              <w:t>(+/- 10%)</w:t>
            </w:r>
          </w:p>
        </w:tc>
      </w:tr>
      <w:tr w:rsidR="005D1ABB" w14:paraId="653D94C8" w14:textId="77777777" w:rsidTr="00897D50">
        <w:trPr>
          <w:gridAfter w:val="1"/>
          <w:wAfter w:w="6" w:type="dxa"/>
          <w:trHeight w:val="1725"/>
        </w:trPr>
        <w:tc>
          <w:tcPr>
            <w:tcW w:w="2096" w:type="dxa"/>
            <w:shd w:val="clear" w:color="auto" w:fill="D9D9D9"/>
          </w:tcPr>
          <w:p w14:paraId="7E561FB5" w14:textId="77777777" w:rsidR="005D1ABB" w:rsidRDefault="005D1ABB" w:rsidP="00D431BA">
            <w:pPr>
              <w:pStyle w:val="TableParagraph"/>
              <w:spacing w:before="122" w:line="259" w:lineRule="auto"/>
              <w:rPr>
                <w:rFonts w:ascii="Arial"/>
                <w:b/>
              </w:rPr>
            </w:pPr>
            <w:r>
              <w:rPr>
                <w:rFonts w:ascii="Arial"/>
                <w:b/>
                <w:spacing w:val="-2"/>
              </w:rPr>
              <w:t>Submission deadline:</w:t>
            </w:r>
          </w:p>
        </w:tc>
        <w:tc>
          <w:tcPr>
            <w:tcW w:w="3293" w:type="dxa"/>
          </w:tcPr>
          <w:p w14:paraId="0BFDB346" w14:textId="2DBF9623" w:rsidR="005D1ABB" w:rsidRDefault="00944EC4" w:rsidP="005D1ABB">
            <w:pPr>
              <w:pStyle w:val="TableParagraph"/>
              <w:spacing w:before="119" w:line="259" w:lineRule="auto"/>
              <w:ind w:left="105" w:right="99"/>
              <w:jc w:val="both"/>
              <w:rPr>
                <w:rFonts w:ascii="Arial"/>
                <w:b/>
              </w:rPr>
            </w:pPr>
            <w:r>
              <w:rPr>
                <w:rFonts w:ascii="Arial"/>
                <w:b/>
              </w:rPr>
              <w:t xml:space="preserve">Wednesday </w:t>
            </w:r>
            <w:r w:rsidR="00514DDB">
              <w:rPr>
                <w:rFonts w:ascii="Arial"/>
                <w:b/>
              </w:rPr>
              <w:t>2</w:t>
            </w:r>
            <w:r w:rsidR="00514DDB" w:rsidRPr="00514DDB">
              <w:rPr>
                <w:rFonts w:ascii="Arial"/>
                <w:b/>
                <w:vertAlign w:val="superscript"/>
              </w:rPr>
              <w:t>nd</w:t>
            </w:r>
            <w:r w:rsidR="00514DDB">
              <w:rPr>
                <w:rFonts w:ascii="Arial"/>
                <w:b/>
              </w:rPr>
              <w:t xml:space="preserve"> Dec</w:t>
            </w:r>
            <w:r w:rsidR="0020004D">
              <w:rPr>
                <w:rFonts w:ascii="Arial"/>
                <w:b/>
              </w:rPr>
              <w:t>ember</w:t>
            </w:r>
            <w:r w:rsidR="0074608D">
              <w:rPr>
                <w:rFonts w:ascii="Arial"/>
                <w:b/>
              </w:rPr>
              <w:t xml:space="preserve"> 2026</w:t>
            </w:r>
          </w:p>
        </w:tc>
        <w:tc>
          <w:tcPr>
            <w:tcW w:w="2268" w:type="dxa"/>
            <w:shd w:val="clear" w:color="auto" w:fill="D9D9D9"/>
          </w:tcPr>
          <w:p w14:paraId="1ED33B81" w14:textId="77777777" w:rsidR="005D1ABB" w:rsidRDefault="005D1ABB" w:rsidP="00D431BA">
            <w:pPr>
              <w:pStyle w:val="TableParagraph"/>
              <w:spacing w:before="122" w:line="259" w:lineRule="auto"/>
              <w:ind w:right="94"/>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8" w:type="dxa"/>
          </w:tcPr>
          <w:p w14:paraId="289E8ABF" w14:textId="79A3B9EA" w:rsidR="005D1ABB" w:rsidRDefault="0078141C" w:rsidP="00D431BA">
            <w:pPr>
              <w:pStyle w:val="TableParagraph"/>
              <w:spacing w:before="141" w:line="259" w:lineRule="auto"/>
              <w:ind w:left="108"/>
              <w:rPr>
                <w:rFonts w:ascii="Arial"/>
                <w:b/>
              </w:rPr>
            </w:pPr>
            <w:r>
              <w:rPr>
                <w:rFonts w:ascii="Arial"/>
                <w:b/>
              </w:rPr>
              <w:t>20 Working Days following Submission.</w:t>
            </w:r>
          </w:p>
        </w:tc>
      </w:tr>
      <w:tr w:rsidR="005D1ABB" w14:paraId="48E721AB" w14:textId="77777777" w:rsidTr="00897D50">
        <w:trPr>
          <w:gridAfter w:val="1"/>
          <w:wAfter w:w="6" w:type="dxa"/>
          <w:trHeight w:val="4461"/>
        </w:trPr>
        <w:tc>
          <w:tcPr>
            <w:tcW w:w="2096" w:type="dxa"/>
            <w:shd w:val="clear" w:color="auto" w:fill="D9D9D9"/>
          </w:tcPr>
          <w:p w14:paraId="06819CDE" w14:textId="77777777" w:rsidR="005D1ABB" w:rsidRDefault="005D1ABB" w:rsidP="00D431BA">
            <w:pPr>
              <w:pStyle w:val="TableParagraph"/>
              <w:spacing w:before="122" w:line="259" w:lineRule="auto"/>
              <w:rPr>
                <w:rFonts w:ascii="Arial"/>
                <w:b/>
              </w:rPr>
            </w:pPr>
            <w:r>
              <w:rPr>
                <w:rFonts w:ascii="Arial"/>
                <w:b/>
                <w:spacing w:val="-2"/>
              </w:rPr>
              <w:t>Submission method:</w:t>
            </w:r>
          </w:p>
        </w:tc>
        <w:tc>
          <w:tcPr>
            <w:tcW w:w="7829" w:type="dxa"/>
            <w:gridSpan w:val="3"/>
          </w:tcPr>
          <w:p w14:paraId="356BACD1" w14:textId="77777777" w:rsidR="005D1ABB" w:rsidRDefault="005D1ABB" w:rsidP="00D431BA">
            <w:pPr>
              <w:pStyle w:val="TableParagraph"/>
              <w:spacing w:before="2" w:line="259" w:lineRule="auto"/>
              <w:ind w:left="105"/>
            </w:pPr>
            <w:r>
              <w:t>All written assessments, where practical and</w:t>
            </w:r>
            <w:r>
              <w:rPr>
                <w:spacing w:val="-1"/>
              </w:rPr>
              <w:t xml:space="preserve"> </w:t>
            </w:r>
            <w:r>
              <w:t>possible, must be</w:t>
            </w:r>
            <w:r>
              <w:rPr>
                <w:spacing w:val="-1"/>
              </w:rPr>
              <w:t xml:space="preserve"> </w:t>
            </w:r>
            <w:r>
              <w:t>submitted</w:t>
            </w:r>
            <w:r>
              <w:rPr>
                <w:spacing w:val="-1"/>
              </w:rPr>
              <w:t xml:space="preserve"> </w:t>
            </w:r>
            <w:r>
              <w:t>via Turnitin</w:t>
            </w:r>
            <w:r>
              <w:rPr>
                <w:spacing w:val="-6"/>
              </w:rPr>
              <w:t xml:space="preserve"> </w:t>
            </w:r>
            <w:r>
              <w:t>unless</w:t>
            </w:r>
            <w:r>
              <w:rPr>
                <w:spacing w:val="-7"/>
              </w:rPr>
              <w:t xml:space="preserve"> </w:t>
            </w:r>
            <w:r>
              <w:t>otherwise</w:t>
            </w:r>
            <w:r>
              <w:rPr>
                <w:spacing w:val="-6"/>
              </w:rPr>
              <w:t xml:space="preserve"> </w:t>
            </w:r>
            <w:r>
              <w:t>instructed</w:t>
            </w:r>
            <w:r>
              <w:rPr>
                <w:spacing w:val="-7"/>
              </w:rPr>
              <w:t xml:space="preserve"> </w:t>
            </w:r>
            <w:r>
              <w:t>by</w:t>
            </w:r>
            <w:r>
              <w:rPr>
                <w:spacing w:val="-7"/>
              </w:rPr>
              <w:t xml:space="preserve"> </w:t>
            </w:r>
            <w:r>
              <w:t>the</w:t>
            </w:r>
            <w:r>
              <w:rPr>
                <w:spacing w:val="-6"/>
              </w:rPr>
              <w:t xml:space="preserve"> </w:t>
            </w:r>
            <w:r>
              <w:t>Lecturer.</w:t>
            </w:r>
            <w:r>
              <w:rPr>
                <w:spacing w:val="-6"/>
              </w:rPr>
              <w:t xml:space="preserve"> </w:t>
            </w:r>
            <w:r>
              <w:t>(Please</w:t>
            </w:r>
            <w:r>
              <w:rPr>
                <w:spacing w:val="-6"/>
              </w:rPr>
              <w:t xml:space="preserve"> </w:t>
            </w:r>
            <w:r>
              <w:t>DO</w:t>
            </w:r>
            <w:r>
              <w:rPr>
                <w:spacing w:val="-4"/>
              </w:rPr>
              <w:t xml:space="preserve"> </w:t>
            </w:r>
            <w:r>
              <w:t>NOT</w:t>
            </w:r>
            <w:r>
              <w:rPr>
                <w:spacing w:val="-10"/>
              </w:rPr>
              <w:t xml:space="preserve"> </w:t>
            </w:r>
            <w:r>
              <w:t>put</w:t>
            </w:r>
            <w:r>
              <w:rPr>
                <w:spacing w:val="-6"/>
              </w:rPr>
              <w:t xml:space="preserve"> </w:t>
            </w:r>
            <w:r>
              <w:t>this assessment specification into Turnitin or it will match many similarities with other students’ submissions.)</w:t>
            </w:r>
          </w:p>
          <w:p w14:paraId="7ED1A24B" w14:textId="77777777" w:rsidR="005D1ABB" w:rsidRDefault="005D1ABB" w:rsidP="00D431BA">
            <w:pPr>
              <w:pStyle w:val="TableParagraph"/>
              <w:spacing w:before="160"/>
              <w:ind w:left="105"/>
              <w:rPr>
                <w:rFonts w:ascii="Arial"/>
                <w:b/>
              </w:rPr>
            </w:pPr>
            <w:r>
              <w:rPr>
                <w:rFonts w:ascii="Arial"/>
                <w:b/>
              </w:rPr>
              <w:t>Alternative</w:t>
            </w:r>
            <w:r>
              <w:rPr>
                <w:rFonts w:ascii="Arial"/>
                <w:b/>
                <w:spacing w:val="-9"/>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4B4C0551" w14:textId="77777777" w:rsidR="005D1ABB" w:rsidRDefault="005D1ABB" w:rsidP="00D431BA">
            <w:pPr>
              <w:pStyle w:val="TableParagraph"/>
              <w:spacing w:before="140"/>
              <w:ind w:left="105"/>
              <w:rPr>
                <w:rFonts w:ascii="Arial"/>
                <w:b/>
              </w:rPr>
            </w:pPr>
            <w:r>
              <w:rPr>
                <w:rFonts w:ascii="Arial"/>
                <w:b/>
              </w:rPr>
              <w:t>Late</w:t>
            </w:r>
            <w:r>
              <w:rPr>
                <w:rFonts w:ascii="Arial"/>
                <w:b/>
                <w:spacing w:val="-6"/>
              </w:rPr>
              <w:t xml:space="preserve"> </w:t>
            </w:r>
            <w:r>
              <w:rPr>
                <w:rFonts w:ascii="Arial"/>
                <w:b/>
              </w:rPr>
              <w:t>submission</w:t>
            </w:r>
            <w:r>
              <w:rPr>
                <w:rFonts w:ascii="Arial"/>
                <w:b/>
                <w:spacing w:val="-3"/>
              </w:rPr>
              <w:t xml:space="preserve"> </w:t>
            </w:r>
            <w:r>
              <w:rPr>
                <w:rFonts w:ascii="Arial"/>
                <w:b/>
              </w:rPr>
              <w:t>of</w:t>
            </w:r>
            <w:r>
              <w:rPr>
                <w:rFonts w:ascii="Arial"/>
                <w:b/>
                <w:spacing w:val="-5"/>
              </w:rPr>
              <w:t xml:space="preserve"> </w:t>
            </w:r>
            <w:r>
              <w:rPr>
                <w:rFonts w:ascii="Arial"/>
                <w:b/>
              </w:rPr>
              <w:t>the</w:t>
            </w:r>
            <w:r>
              <w:rPr>
                <w:rFonts w:ascii="Arial"/>
                <w:b/>
                <w:spacing w:val="-6"/>
              </w:rPr>
              <w:t xml:space="preserve"> </w:t>
            </w:r>
            <w:r>
              <w:rPr>
                <w:rFonts w:ascii="Arial"/>
                <w:b/>
              </w:rPr>
              <w:t>assessment</w:t>
            </w:r>
            <w:r>
              <w:rPr>
                <w:rFonts w:ascii="Arial"/>
                <w:b/>
                <w:spacing w:val="-4"/>
              </w:rPr>
              <w:t xml:space="preserve"> </w:t>
            </w:r>
            <w:r>
              <w:rPr>
                <w:rFonts w:ascii="Arial"/>
                <w:b/>
              </w:rPr>
              <w:t>will</w:t>
            </w:r>
            <w:r>
              <w:rPr>
                <w:rFonts w:ascii="Arial"/>
                <w:b/>
                <w:spacing w:val="-5"/>
              </w:rPr>
              <w:t xml:space="preserve"> </w:t>
            </w:r>
            <w:r>
              <w:rPr>
                <w:rFonts w:ascii="Arial"/>
                <w:b/>
              </w:rPr>
              <w:t>result</w:t>
            </w:r>
            <w:r>
              <w:rPr>
                <w:rFonts w:ascii="Arial"/>
                <w:b/>
                <w:spacing w:val="-4"/>
              </w:rPr>
              <w:t xml:space="preserve"> </w:t>
            </w:r>
            <w:r>
              <w:rPr>
                <w:rFonts w:ascii="Arial"/>
                <w:b/>
              </w:rPr>
              <w:t>in</w:t>
            </w:r>
            <w:r>
              <w:rPr>
                <w:rFonts w:ascii="Arial"/>
                <w:b/>
                <w:spacing w:val="-6"/>
              </w:rPr>
              <w:t xml:space="preserve"> </w:t>
            </w:r>
            <w:r>
              <w:rPr>
                <w:rFonts w:ascii="Arial"/>
                <w:b/>
              </w:rPr>
              <w:t>a</w:t>
            </w:r>
            <w:r>
              <w:rPr>
                <w:rFonts w:ascii="Arial"/>
                <w:b/>
                <w:spacing w:val="-5"/>
              </w:rPr>
              <w:t xml:space="preserve"> </w:t>
            </w:r>
            <w:r>
              <w:rPr>
                <w:rFonts w:ascii="Arial"/>
                <w:b/>
              </w:rPr>
              <w:t>late</w:t>
            </w:r>
            <w:r>
              <w:rPr>
                <w:rFonts w:ascii="Arial"/>
                <w:b/>
                <w:spacing w:val="-5"/>
              </w:rPr>
              <w:t xml:space="preserve"> </w:t>
            </w:r>
            <w:r>
              <w:rPr>
                <w:rFonts w:ascii="Arial"/>
                <w:b/>
              </w:rPr>
              <w:t>penalty</w:t>
            </w:r>
            <w:r>
              <w:rPr>
                <w:rFonts w:ascii="Arial"/>
                <w:b/>
                <w:spacing w:val="-5"/>
              </w:rPr>
              <w:t xml:space="preserve"> </w:t>
            </w:r>
            <w:r>
              <w:rPr>
                <w:rFonts w:ascii="Arial"/>
                <w:b/>
                <w:spacing w:val="-2"/>
              </w:rPr>
              <w:t>mark:</w:t>
            </w:r>
          </w:p>
          <w:p w14:paraId="3E74C7D2" w14:textId="77777777" w:rsidR="005D1ABB" w:rsidRDefault="005D1ABB" w:rsidP="00D431BA">
            <w:pPr>
              <w:pStyle w:val="TableParagraph"/>
              <w:spacing w:before="139" w:line="259" w:lineRule="auto"/>
              <w:ind w:left="105" w:right="97"/>
              <w:jc w:val="both"/>
            </w:pPr>
            <w:r>
              <w:t>Work which is submitted up to 1 week late will be capped at 40% for the first attempt</w:t>
            </w:r>
            <w:r>
              <w:rPr>
                <w:spacing w:val="-3"/>
              </w:rPr>
              <w:t xml:space="preserve"> </w:t>
            </w:r>
            <w:r>
              <w:t>and</w:t>
            </w:r>
            <w:r>
              <w:rPr>
                <w:spacing w:val="-6"/>
              </w:rPr>
              <w:t xml:space="preserve"> </w:t>
            </w:r>
            <w:r>
              <w:t>will</w:t>
            </w:r>
            <w:r>
              <w:rPr>
                <w:spacing w:val="-5"/>
              </w:rPr>
              <w:t xml:space="preserve"> </w:t>
            </w:r>
            <w:r>
              <w:t>be</w:t>
            </w:r>
            <w:r>
              <w:rPr>
                <w:spacing w:val="-4"/>
              </w:rPr>
              <w:t xml:space="preserve"> </w:t>
            </w:r>
            <w:r>
              <w:t>awarded</w:t>
            </w:r>
            <w:r>
              <w:rPr>
                <w:spacing w:val="-4"/>
              </w:rPr>
              <w:t xml:space="preserve"> </w:t>
            </w:r>
            <w:r>
              <w:t>a</w:t>
            </w:r>
            <w:r>
              <w:rPr>
                <w:spacing w:val="-4"/>
              </w:rPr>
              <w:t xml:space="preserve"> </w:t>
            </w:r>
            <w:r>
              <w:t>mark</w:t>
            </w:r>
            <w:r>
              <w:rPr>
                <w:spacing w:val="-4"/>
              </w:rPr>
              <w:t xml:space="preserve"> </w:t>
            </w:r>
            <w:r>
              <w:t>of</w:t>
            </w:r>
            <w:r>
              <w:rPr>
                <w:spacing w:val="-3"/>
              </w:rPr>
              <w:t xml:space="preserve"> </w:t>
            </w:r>
            <w:r>
              <w:t>0%</w:t>
            </w:r>
            <w:r>
              <w:rPr>
                <w:spacing w:val="-6"/>
              </w:rPr>
              <w:t xml:space="preserve"> </w:t>
            </w:r>
            <w:r>
              <w:t>for</w:t>
            </w:r>
            <w:r>
              <w:rPr>
                <w:spacing w:val="-6"/>
              </w:rPr>
              <w:t xml:space="preserve"> </w:t>
            </w:r>
            <w:r>
              <w:t>re-assessment.</w:t>
            </w:r>
            <w:r>
              <w:rPr>
                <w:spacing w:val="-5"/>
              </w:rPr>
              <w:t xml:space="preserve"> </w:t>
            </w:r>
            <w:r>
              <w:t>Late</w:t>
            </w:r>
            <w:r>
              <w:rPr>
                <w:spacing w:val="-4"/>
              </w:rPr>
              <w:t xml:space="preserve"> </w:t>
            </w:r>
            <w:r>
              <w:t>submission penalties may</w:t>
            </w:r>
            <w:r>
              <w:rPr>
                <w:spacing w:val="-1"/>
              </w:rPr>
              <w:t xml:space="preserve"> </w:t>
            </w:r>
            <w:r>
              <w:t xml:space="preserve">be lifted only if there is an approved extenuating circumstances </w:t>
            </w:r>
            <w:r>
              <w:rPr>
                <w:spacing w:val="-2"/>
              </w:rPr>
              <w:t>claim.</w:t>
            </w:r>
          </w:p>
          <w:p w14:paraId="2122A380" w14:textId="77777777" w:rsidR="005D1ABB" w:rsidRDefault="005D1ABB" w:rsidP="00D431BA">
            <w:pPr>
              <w:pStyle w:val="TableParagraph"/>
              <w:spacing w:before="119" w:line="259" w:lineRule="auto"/>
              <w:ind w:left="105" w:right="97"/>
              <w:jc w:val="both"/>
            </w:pPr>
            <w:r>
              <w:t>Work</w:t>
            </w:r>
            <w:r>
              <w:rPr>
                <w:spacing w:val="-4"/>
              </w:rPr>
              <w:t xml:space="preserve"> </w:t>
            </w:r>
            <w:r>
              <w:t>submitted</w:t>
            </w:r>
            <w:r>
              <w:rPr>
                <w:spacing w:val="-8"/>
              </w:rPr>
              <w:t xml:space="preserve"> </w:t>
            </w:r>
            <w:r>
              <w:t>more</w:t>
            </w:r>
            <w:r>
              <w:rPr>
                <w:spacing w:val="-7"/>
              </w:rPr>
              <w:t xml:space="preserve"> </w:t>
            </w:r>
            <w:r>
              <w:t>than</w:t>
            </w:r>
            <w:r>
              <w:rPr>
                <w:spacing w:val="-4"/>
              </w:rPr>
              <w:t xml:space="preserve"> </w:t>
            </w:r>
            <w:r>
              <w:t>1</w:t>
            </w:r>
            <w:r>
              <w:rPr>
                <w:spacing w:val="-5"/>
              </w:rPr>
              <w:t xml:space="preserve"> </w:t>
            </w:r>
            <w:r>
              <w:t>week</w:t>
            </w:r>
            <w:r>
              <w:rPr>
                <w:spacing w:val="-5"/>
              </w:rPr>
              <w:t xml:space="preserve"> </w:t>
            </w:r>
            <w:r>
              <w:t>late</w:t>
            </w:r>
            <w:r>
              <w:rPr>
                <w:spacing w:val="-7"/>
              </w:rPr>
              <w:t xml:space="preserve"> </w:t>
            </w:r>
            <w:r>
              <w:t>will</w:t>
            </w:r>
            <w:r>
              <w:rPr>
                <w:spacing w:val="-6"/>
              </w:rPr>
              <w:t xml:space="preserve"> </w:t>
            </w:r>
            <w:r>
              <w:t>be</w:t>
            </w:r>
            <w:r>
              <w:rPr>
                <w:spacing w:val="-5"/>
              </w:rPr>
              <w:t xml:space="preserve"> </w:t>
            </w:r>
            <w:r>
              <w:t>considered</w:t>
            </w:r>
            <w:r>
              <w:rPr>
                <w:spacing w:val="-5"/>
              </w:rPr>
              <w:t xml:space="preserve"> </w:t>
            </w:r>
            <w:r>
              <w:t>as</w:t>
            </w:r>
            <w:r>
              <w:rPr>
                <w:spacing w:val="-5"/>
              </w:rPr>
              <w:t xml:space="preserve"> </w:t>
            </w:r>
            <w:r>
              <w:t>a</w:t>
            </w:r>
            <w:r>
              <w:rPr>
                <w:spacing w:val="-7"/>
              </w:rPr>
              <w:t xml:space="preserve"> </w:t>
            </w:r>
            <w:r>
              <w:t>non-submission and will not be marked. The work may be considered as a submission for reassessment if offered by an Examining Board or if there is an approved extenuating circumstances claim.</w:t>
            </w:r>
          </w:p>
        </w:tc>
      </w:tr>
      <w:tr w:rsidR="005D1ABB" w14:paraId="2D2DDF9B" w14:textId="77777777" w:rsidTr="00897D50">
        <w:trPr>
          <w:gridAfter w:val="1"/>
          <w:wAfter w:w="6" w:type="dxa"/>
          <w:trHeight w:val="1334"/>
        </w:trPr>
        <w:tc>
          <w:tcPr>
            <w:tcW w:w="2096" w:type="dxa"/>
            <w:shd w:val="clear" w:color="auto" w:fill="D9D9D9"/>
          </w:tcPr>
          <w:p w14:paraId="6603717D" w14:textId="77777777" w:rsidR="005D1ABB" w:rsidRDefault="005D1ABB" w:rsidP="00D431BA">
            <w:pPr>
              <w:pStyle w:val="TableParagraph"/>
              <w:spacing w:before="122" w:line="259" w:lineRule="auto"/>
              <w:ind w:right="132"/>
              <w:rPr>
                <w:rFonts w:ascii="Arial"/>
                <w:b/>
              </w:rPr>
            </w:pPr>
            <w:r>
              <w:rPr>
                <w:rFonts w:ascii="Arial"/>
                <w:b/>
                <w:spacing w:val="-2"/>
              </w:rPr>
              <w:t xml:space="preserve">Academic </w:t>
            </w:r>
            <w:r>
              <w:rPr>
                <w:rFonts w:ascii="Arial"/>
                <w:b/>
              </w:rPr>
              <w:t>honesty /</w:t>
            </w:r>
          </w:p>
          <w:p w14:paraId="2D25B67B" w14:textId="77777777" w:rsidR="005D1ABB" w:rsidRDefault="005D1ABB" w:rsidP="00D431BA">
            <w:pPr>
              <w:pStyle w:val="TableParagraph"/>
              <w:spacing w:before="1"/>
              <w:rPr>
                <w:rFonts w:ascii="Arial"/>
                <w:b/>
              </w:rPr>
            </w:pPr>
            <w:r>
              <w:rPr>
                <w:rFonts w:ascii="Arial"/>
                <w:b/>
                <w:spacing w:val="-2"/>
              </w:rPr>
              <w:t>referencing:</w:t>
            </w:r>
          </w:p>
        </w:tc>
        <w:tc>
          <w:tcPr>
            <w:tcW w:w="7829" w:type="dxa"/>
            <w:gridSpan w:val="3"/>
          </w:tcPr>
          <w:p w14:paraId="1AD66002" w14:textId="77777777" w:rsidR="005D1ABB" w:rsidRDefault="005D1ABB" w:rsidP="00D431BA">
            <w:pPr>
              <w:pStyle w:val="TableParagraph"/>
              <w:spacing w:before="122" w:line="259" w:lineRule="auto"/>
              <w:ind w:left="105" w:right="98"/>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2"/>
              </w:rPr>
              <w:t xml:space="preserve"> </w:t>
            </w:r>
            <w:r>
              <w:t>research</w:t>
            </w:r>
            <w:r>
              <w:rPr>
                <w:spacing w:val="-15"/>
              </w:rPr>
              <w:t xml:space="preserve"> </w:t>
            </w:r>
            <w:r>
              <w:t>and</w:t>
            </w:r>
            <w:r>
              <w:rPr>
                <w:spacing w:val="-12"/>
              </w:rPr>
              <w:t xml:space="preserve"> </w:t>
            </w:r>
            <w:r>
              <w:t>ideas</w:t>
            </w:r>
            <w:r>
              <w:rPr>
                <w:spacing w:val="-12"/>
              </w:rPr>
              <w:t xml:space="preserve"> </w:t>
            </w:r>
            <w:r>
              <w:t>your</w:t>
            </w:r>
            <w:r>
              <w:rPr>
                <w:spacing w:val="-11"/>
              </w:rPr>
              <w:t xml:space="preserve"> </w:t>
            </w:r>
            <w:r>
              <w:t>work</w:t>
            </w:r>
            <w:r>
              <w:rPr>
                <w:spacing w:val="-12"/>
              </w:rPr>
              <w:t xml:space="preserve"> </w:t>
            </w:r>
            <w:r>
              <w:t>is</w:t>
            </w:r>
            <w:r>
              <w:rPr>
                <w:spacing w:val="-14"/>
              </w:rPr>
              <w:t xml:space="preserve"> </w:t>
            </w:r>
            <w:r>
              <w:t>based.</w:t>
            </w:r>
            <w:r>
              <w:rPr>
                <w:spacing w:val="-16"/>
              </w:rPr>
              <w:t xml:space="preserve"> </w:t>
            </w:r>
            <w:r>
              <w:t>Append to your submission a reference list that indicates the books, articles, etc. that you have used, cited or quoted in order to complete this assessment.</w:t>
            </w:r>
          </w:p>
        </w:tc>
      </w:tr>
      <w:tr w:rsidR="005D1ABB" w14:paraId="12020062" w14:textId="77777777" w:rsidTr="00897D50">
        <w:trPr>
          <w:gridAfter w:val="1"/>
          <w:wAfter w:w="6" w:type="dxa"/>
          <w:trHeight w:val="1334"/>
        </w:trPr>
        <w:tc>
          <w:tcPr>
            <w:tcW w:w="2096" w:type="dxa"/>
            <w:shd w:val="clear" w:color="auto" w:fill="D9D9D9"/>
          </w:tcPr>
          <w:p w14:paraId="53E7FD99" w14:textId="77777777" w:rsidR="005D1ABB" w:rsidRDefault="005D1ABB" w:rsidP="00D431BA">
            <w:pPr>
              <w:pStyle w:val="TableParagraph"/>
              <w:spacing w:before="122" w:line="259" w:lineRule="auto"/>
              <w:ind w:right="132"/>
              <w:rPr>
                <w:rFonts w:ascii="Arial"/>
                <w:b/>
                <w:spacing w:val="-2"/>
              </w:rPr>
            </w:pPr>
            <w:r>
              <w:rPr>
                <w:rFonts w:ascii="Arial"/>
                <w:b/>
                <w:spacing w:val="-2"/>
              </w:rPr>
              <w:t>Work over the word limit:</w:t>
            </w:r>
          </w:p>
        </w:tc>
        <w:tc>
          <w:tcPr>
            <w:tcW w:w="7829" w:type="dxa"/>
            <w:gridSpan w:val="3"/>
          </w:tcPr>
          <w:p w14:paraId="05F8AA95" w14:textId="77777777" w:rsidR="005D1ABB" w:rsidRDefault="005D1ABB" w:rsidP="00D431BA">
            <w:pPr>
              <w:pStyle w:val="TableParagraph"/>
              <w:spacing w:before="122" w:line="259" w:lineRule="auto"/>
              <w:ind w:left="105" w:right="98"/>
              <w:jc w:val="both"/>
            </w:pPr>
            <w:r>
              <w:t>To support fairness and good academic writing, each assessment has a set word limit. It’s important that you stay within this limit. The word limit helps ensure:</w:t>
            </w:r>
          </w:p>
          <w:p w14:paraId="2FB4BAFF" w14:textId="77777777" w:rsidR="005D1ABB" w:rsidRDefault="005D1ABB" w:rsidP="00D431BA">
            <w:pPr>
              <w:pStyle w:val="TableParagraph"/>
              <w:numPr>
                <w:ilvl w:val="0"/>
                <w:numId w:val="21"/>
              </w:numPr>
              <w:spacing w:before="122" w:line="259" w:lineRule="auto"/>
              <w:ind w:right="98"/>
              <w:jc w:val="both"/>
            </w:pPr>
            <w:r>
              <w:t>You write clearly and concisely.</w:t>
            </w:r>
          </w:p>
          <w:p w14:paraId="43768A33" w14:textId="77777777" w:rsidR="005D1ABB" w:rsidRDefault="005D1ABB" w:rsidP="00D431BA">
            <w:pPr>
              <w:pStyle w:val="TableParagraph"/>
              <w:numPr>
                <w:ilvl w:val="0"/>
                <w:numId w:val="21"/>
              </w:numPr>
              <w:spacing w:before="122" w:line="259" w:lineRule="auto"/>
              <w:ind w:right="98"/>
              <w:jc w:val="both"/>
            </w:pPr>
            <w:r>
              <w:t>All students complete the assessment on an equal basis.</w:t>
            </w:r>
          </w:p>
          <w:p w14:paraId="462B0DDF" w14:textId="77777777" w:rsidR="00C70A59" w:rsidRDefault="00C70A59" w:rsidP="00C70A59">
            <w:pPr>
              <w:pStyle w:val="TableParagraph"/>
              <w:spacing w:before="122" w:line="259" w:lineRule="auto"/>
              <w:ind w:left="825" w:right="98"/>
              <w:jc w:val="both"/>
            </w:pPr>
          </w:p>
          <w:p w14:paraId="35A09DE5" w14:textId="77777777" w:rsidR="005D1ABB" w:rsidRPr="00286163" w:rsidRDefault="005D1ABB" w:rsidP="00D431BA">
            <w:pPr>
              <w:pStyle w:val="TableParagraph"/>
              <w:spacing w:before="122" w:line="259" w:lineRule="auto"/>
              <w:ind w:right="98"/>
              <w:jc w:val="both"/>
              <w:rPr>
                <w:b/>
                <w:bCs/>
              </w:rPr>
            </w:pPr>
            <w:r w:rsidRPr="00286163">
              <w:rPr>
                <w:b/>
                <w:bCs/>
              </w:rPr>
              <w:t>If You Go Over the Word Limit</w:t>
            </w:r>
          </w:p>
          <w:p w14:paraId="6DD62C16" w14:textId="77777777" w:rsidR="005D1ABB" w:rsidRDefault="005D1ABB" w:rsidP="00D431BA">
            <w:pPr>
              <w:pStyle w:val="TableParagraph"/>
              <w:spacing w:before="122" w:line="259" w:lineRule="auto"/>
              <w:ind w:right="98"/>
              <w:jc w:val="both"/>
            </w:pPr>
            <w:r>
              <w:t>If your work exceeds the word limit, the following penalties will normally apply. These deductions cannot take your mark below the pass mark for the module.</w:t>
            </w:r>
          </w:p>
          <w:p w14:paraId="083D76C0" w14:textId="77777777" w:rsidR="005D1ABB" w:rsidRDefault="005D1ABB" w:rsidP="00C70A59">
            <w:pPr>
              <w:pStyle w:val="TableParagraph"/>
              <w:spacing w:before="122" w:line="259" w:lineRule="auto"/>
              <w:ind w:left="0" w:right="98"/>
              <w:jc w:val="both"/>
            </w:pPr>
          </w:p>
          <w:tbl>
            <w:tblPr>
              <w:tblW w:w="0" w:type="auto"/>
              <w:tblCellMar>
                <w:left w:w="0" w:type="dxa"/>
                <w:right w:w="0" w:type="dxa"/>
              </w:tblCellMar>
              <w:tblLook w:val="04A0" w:firstRow="1" w:lastRow="0" w:firstColumn="1" w:lastColumn="0" w:noHBand="0" w:noVBand="1"/>
            </w:tblPr>
            <w:tblGrid>
              <w:gridCol w:w="1936"/>
              <w:gridCol w:w="5274"/>
            </w:tblGrid>
            <w:tr w:rsidR="005D1ABB" w:rsidRPr="00C83B13" w14:paraId="45F84C54" w14:textId="77777777" w:rsidTr="00D431B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9014A44" w14:textId="77777777" w:rsidR="005D1ABB" w:rsidRPr="00C83B13" w:rsidRDefault="005D1ABB" w:rsidP="00D431BA">
                  <w:pPr>
                    <w:ind w:left="-10"/>
                    <w:rPr>
                      <w:rFonts w:ascii="Arial" w:hAnsi="Arial" w:cs="Arial"/>
                    </w:rPr>
                  </w:pPr>
                  <w:r w:rsidRPr="00C83B13">
                    <w:rPr>
                      <w:rFonts w:ascii="Arial" w:hAnsi="Arial" w:cs="Arial"/>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18AD41F" w14:textId="77777777" w:rsidR="005D1ABB" w:rsidRPr="00C83B13" w:rsidRDefault="005D1ABB" w:rsidP="00D431BA">
                  <w:pPr>
                    <w:ind w:left="-10"/>
                    <w:rPr>
                      <w:rFonts w:ascii="Arial" w:hAnsi="Arial" w:cs="Arial"/>
                    </w:rPr>
                  </w:pPr>
                  <w:r w:rsidRPr="00C83B13">
                    <w:rPr>
                      <w:rFonts w:ascii="Arial" w:hAnsi="Arial" w:cs="Arial"/>
                      <w:b/>
                      <w:bCs/>
                    </w:rPr>
                    <w:t>Penalty Applied</w:t>
                  </w:r>
                </w:p>
              </w:tc>
            </w:tr>
            <w:tr w:rsidR="005D1ABB" w:rsidRPr="00C83B13" w14:paraId="37B0E31A"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1950CA7" w14:textId="77777777" w:rsidR="005D1ABB" w:rsidRPr="00C83B13" w:rsidRDefault="005D1ABB" w:rsidP="00D431BA">
                  <w:pPr>
                    <w:ind w:left="-10"/>
                    <w:rPr>
                      <w:rFonts w:ascii="Arial" w:hAnsi="Arial" w:cs="Arial"/>
                    </w:rPr>
                  </w:pPr>
                  <w:r w:rsidRPr="00C83B13">
                    <w:rPr>
                      <w:rFonts w:ascii="Arial" w:hAnsi="Arial" w:cs="Arial"/>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E135BAE" w14:textId="77777777" w:rsidR="005D1ABB" w:rsidRPr="00C83B13" w:rsidRDefault="005D1ABB" w:rsidP="00D431BA">
                  <w:pPr>
                    <w:ind w:left="-10"/>
                    <w:rPr>
                      <w:rFonts w:ascii="Arial" w:hAnsi="Arial" w:cs="Arial"/>
                    </w:rPr>
                  </w:pPr>
                  <w:r w:rsidRPr="00C83B13">
                    <w:rPr>
                      <w:rFonts w:ascii="Arial" w:hAnsi="Arial" w:cs="Arial"/>
                    </w:rPr>
                    <w:t>No penalty</w:t>
                  </w:r>
                </w:p>
              </w:tc>
            </w:tr>
            <w:tr w:rsidR="005D1ABB" w:rsidRPr="00C83B13" w14:paraId="41FEFC55"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8051B76" w14:textId="77777777" w:rsidR="005D1ABB" w:rsidRPr="00C83B13" w:rsidRDefault="005D1ABB" w:rsidP="00D431BA">
                  <w:pPr>
                    <w:ind w:left="-10"/>
                    <w:rPr>
                      <w:rFonts w:ascii="Arial" w:hAnsi="Arial" w:cs="Arial"/>
                    </w:rPr>
                  </w:pPr>
                  <w:r w:rsidRPr="00C83B13">
                    <w:rPr>
                      <w:rFonts w:ascii="Arial" w:hAnsi="Arial" w:cs="Arial"/>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6FB4E7E" w14:textId="77777777" w:rsidR="005D1ABB" w:rsidRPr="00C83B13" w:rsidRDefault="005D1ABB" w:rsidP="00D431BA">
                  <w:pPr>
                    <w:ind w:left="-10"/>
                    <w:rPr>
                      <w:rFonts w:ascii="Arial" w:hAnsi="Arial" w:cs="Arial"/>
                    </w:rPr>
                  </w:pPr>
                  <w:r w:rsidRPr="00C83B13">
                    <w:rPr>
                      <w:rFonts w:ascii="Arial" w:hAnsi="Arial" w:cs="Arial"/>
                    </w:rPr>
                    <w:t xml:space="preserve">5 mark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005D1ABB" w:rsidRPr="00C83B13" w14:paraId="1DA94229"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E232A6F" w14:textId="77777777" w:rsidR="005D1ABB" w:rsidRPr="00C83B13" w:rsidRDefault="005D1ABB" w:rsidP="00D431BA">
                  <w:pPr>
                    <w:ind w:left="-10"/>
                    <w:rPr>
                      <w:rFonts w:ascii="Arial" w:hAnsi="Arial" w:cs="Arial"/>
                    </w:rPr>
                  </w:pPr>
                  <w:r w:rsidRPr="00C83B13">
                    <w:rPr>
                      <w:rFonts w:ascii="Arial" w:hAnsi="Arial" w:cs="Arial"/>
                      <w:b/>
                      <w:bCs/>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61FD132" w14:textId="77777777" w:rsidR="005D1ABB" w:rsidRPr="00C83B13" w:rsidRDefault="005D1ABB" w:rsidP="00D431BA">
                  <w:pPr>
                    <w:ind w:left="-10"/>
                    <w:rPr>
                      <w:rFonts w:ascii="Arial" w:hAnsi="Arial" w:cs="Arial"/>
                    </w:rPr>
                  </w:pPr>
                  <w:r w:rsidRPr="00C83B13">
                    <w:rPr>
                      <w:rFonts w:ascii="Arial" w:hAnsi="Arial" w:cs="Arial"/>
                    </w:rPr>
                    <w:t xml:space="preserve">10 mark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005D1ABB" w:rsidRPr="00C83B13" w14:paraId="16E374EB" w14:textId="77777777" w:rsidTr="00D431B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15BCDF4" w14:textId="77777777" w:rsidR="005D1ABB" w:rsidRPr="00C83B13" w:rsidRDefault="005D1ABB" w:rsidP="00D431BA">
                  <w:pPr>
                    <w:ind w:left="-10"/>
                    <w:rPr>
                      <w:rFonts w:ascii="Arial" w:hAnsi="Arial" w:cs="Arial"/>
                    </w:rPr>
                  </w:pPr>
                  <w:r w:rsidRPr="00C83B13">
                    <w:rPr>
                      <w:rFonts w:ascii="Arial" w:hAnsi="Arial" w:cs="Arial"/>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F8BFD1" w14:textId="77777777" w:rsidR="005D1ABB" w:rsidRPr="00C83B13" w:rsidRDefault="005D1ABB" w:rsidP="00D431BA">
                  <w:pPr>
                    <w:ind w:left="-10"/>
                    <w:rPr>
                      <w:rFonts w:ascii="Arial" w:hAnsi="Arial" w:cs="Arial"/>
                    </w:rPr>
                  </w:pPr>
                  <w:r w:rsidRPr="00C83B13">
                    <w:rPr>
                      <w:rFonts w:ascii="Arial" w:hAnsi="Arial" w:cs="Arial"/>
                    </w:rPr>
                    <w:t>Mark capped at the pass mark</w:t>
                  </w:r>
                </w:p>
              </w:tc>
            </w:tr>
          </w:tbl>
          <w:p w14:paraId="2F091EF5" w14:textId="77777777" w:rsidR="005D1ABB" w:rsidRPr="00C83B13" w:rsidRDefault="005D1ABB" w:rsidP="00D431BA">
            <w:pPr>
              <w:ind w:left="-10"/>
              <w:rPr>
                <w:rFonts w:ascii="Arial" w:eastAsiaTheme="minorEastAsia" w:hAnsi="Arial" w:cs="Arial"/>
                <w14:ligatures w14:val="standardContextual"/>
              </w:rPr>
            </w:pPr>
          </w:p>
          <w:p w14:paraId="0BF570B4" w14:textId="77777777" w:rsidR="005D1ABB" w:rsidRPr="00C83B13" w:rsidRDefault="005D1ABB" w:rsidP="00D431BA">
            <w:pPr>
              <w:ind w:left="-10"/>
              <w:rPr>
                <w:rFonts w:ascii="Arial" w:hAnsi="Arial" w:cs="Arial"/>
              </w:rPr>
            </w:pPr>
            <w:r w:rsidRPr="00C83B13">
              <w:rPr>
                <w:rFonts w:ascii="Arial" w:hAnsi="Arial" w:cs="Arial"/>
                <w:b/>
                <w:bCs/>
              </w:rPr>
              <w:t>Examples (Undergraduate):</w:t>
            </w:r>
          </w:p>
          <w:p w14:paraId="61F158BE" w14:textId="77777777" w:rsidR="005D1ABB" w:rsidRPr="00C83B13" w:rsidRDefault="005D1ABB" w:rsidP="00D431BA">
            <w:pPr>
              <w:widowControl/>
              <w:numPr>
                <w:ilvl w:val="0"/>
                <w:numId w:val="22"/>
              </w:numPr>
              <w:tabs>
                <w:tab w:val="clear" w:pos="720"/>
                <w:tab w:val="num" w:pos="415"/>
              </w:tabs>
              <w:autoSpaceDE/>
              <w:autoSpaceDN/>
              <w:ind w:left="415" w:hanging="284"/>
              <w:rPr>
                <w:rFonts w:ascii="Arial" w:hAnsi="Arial" w:cs="Arial"/>
              </w:rPr>
            </w:pPr>
            <w:r w:rsidRPr="00C83B13">
              <w:rPr>
                <w:rFonts w:ascii="Arial" w:hAnsi="Arial" w:cs="Arial"/>
              </w:rPr>
              <w:t xml:space="preserve">A mark of </w:t>
            </w:r>
            <w:r w:rsidRPr="00C83B13">
              <w:rPr>
                <w:rFonts w:ascii="Arial" w:hAnsi="Arial" w:cs="Arial"/>
                <w:b/>
                <w:bCs/>
              </w:rPr>
              <w:t>44%</w:t>
            </w:r>
            <w:r w:rsidRPr="00C83B13">
              <w:rPr>
                <w:rFonts w:ascii="Arial" w:hAnsi="Arial" w:cs="Arial"/>
              </w:rPr>
              <w:t xml:space="preserve"> would be reduced to the pass mark of </w:t>
            </w:r>
            <w:r w:rsidRPr="00C83B13">
              <w:rPr>
                <w:rFonts w:ascii="Arial" w:hAnsi="Arial" w:cs="Arial"/>
                <w:b/>
                <w:bCs/>
              </w:rPr>
              <w:t>40%</w:t>
            </w:r>
            <w:r w:rsidRPr="00C83B13">
              <w:rPr>
                <w:rFonts w:ascii="Arial" w:hAnsi="Arial" w:cs="Arial"/>
              </w:rPr>
              <w:t xml:space="preserve"> if the work is 10–25% over.</w:t>
            </w:r>
          </w:p>
          <w:p w14:paraId="02E66970" w14:textId="77777777" w:rsidR="005D1ABB" w:rsidRPr="00C83B13" w:rsidRDefault="005D1ABB" w:rsidP="00D431BA">
            <w:pPr>
              <w:widowControl/>
              <w:numPr>
                <w:ilvl w:val="0"/>
                <w:numId w:val="22"/>
              </w:numPr>
              <w:tabs>
                <w:tab w:val="clear" w:pos="720"/>
                <w:tab w:val="num" w:pos="415"/>
              </w:tabs>
              <w:autoSpaceDE/>
              <w:autoSpaceDN/>
              <w:ind w:left="415" w:hanging="284"/>
              <w:rPr>
                <w:rFonts w:ascii="Arial" w:hAnsi="Arial" w:cs="Arial"/>
              </w:rPr>
            </w:pPr>
            <w:r w:rsidRPr="00C83B13">
              <w:rPr>
                <w:rFonts w:ascii="Arial" w:hAnsi="Arial" w:cs="Arial"/>
              </w:rPr>
              <w:t xml:space="preserve">A mark of </w:t>
            </w:r>
            <w:r w:rsidRPr="00C83B13">
              <w:rPr>
                <w:rFonts w:ascii="Arial" w:hAnsi="Arial" w:cs="Arial"/>
                <w:b/>
                <w:bCs/>
              </w:rPr>
              <w:t>49%</w:t>
            </w:r>
            <w:r w:rsidRPr="00C83B13">
              <w:rPr>
                <w:rFonts w:ascii="Arial" w:hAnsi="Arial" w:cs="Arial"/>
              </w:rPr>
              <w:t xml:space="preserve"> would be reduced by 5 marks to </w:t>
            </w:r>
            <w:r w:rsidRPr="00C83B13">
              <w:rPr>
                <w:rFonts w:ascii="Arial" w:hAnsi="Arial" w:cs="Arial"/>
                <w:b/>
                <w:bCs/>
              </w:rPr>
              <w:t>44%</w:t>
            </w:r>
            <w:r w:rsidRPr="00C83B13">
              <w:rPr>
                <w:rFonts w:ascii="Arial" w:hAnsi="Arial" w:cs="Arial"/>
              </w:rPr>
              <w:t>.</w:t>
            </w:r>
          </w:p>
          <w:p w14:paraId="5C679D31" w14:textId="77777777" w:rsidR="005D1ABB" w:rsidRPr="00C83B13" w:rsidRDefault="005D1ABB" w:rsidP="00D431BA">
            <w:pPr>
              <w:widowControl/>
              <w:numPr>
                <w:ilvl w:val="0"/>
                <w:numId w:val="22"/>
              </w:numPr>
              <w:tabs>
                <w:tab w:val="clear" w:pos="720"/>
                <w:tab w:val="num" w:pos="415"/>
              </w:tabs>
              <w:autoSpaceDE/>
              <w:autoSpaceDN/>
              <w:ind w:left="415" w:hanging="284"/>
              <w:rPr>
                <w:rFonts w:ascii="Arial" w:hAnsi="Arial" w:cs="Arial"/>
              </w:rPr>
            </w:pPr>
            <w:r w:rsidRPr="00C83B13">
              <w:rPr>
                <w:rFonts w:ascii="Arial" w:hAnsi="Arial" w:cs="Arial"/>
              </w:rPr>
              <w:t xml:space="preserve">A mark of </w:t>
            </w:r>
            <w:r w:rsidRPr="00C83B13">
              <w:rPr>
                <w:rFonts w:ascii="Arial" w:hAnsi="Arial" w:cs="Arial"/>
                <w:b/>
                <w:bCs/>
              </w:rPr>
              <w:t>47%</w:t>
            </w:r>
            <w:r w:rsidRPr="00C83B13">
              <w:rPr>
                <w:rFonts w:ascii="Arial" w:hAnsi="Arial" w:cs="Arial"/>
              </w:rPr>
              <w:t xml:space="preserve"> at 25–50% over would be reduced to </w:t>
            </w:r>
            <w:r w:rsidRPr="00C83B13">
              <w:rPr>
                <w:rFonts w:ascii="Arial" w:hAnsi="Arial" w:cs="Arial"/>
                <w:b/>
                <w:bCs/>
              </w:rPr>
              <w:t>40%</w:t>
            </w:r>
            <w:r w:rsidRPr="00C83B13">
              <w:rPr>
                <w:rFonts w:ascii="Arial" w:hAnsi="Arial" w:cs="Arial"/>
              </w:rPr>
              <w:t>.</w:t>
            </w:r>
          </w:p>
          <w:p w14:paraId="0E0640CA" w14:textId="77777777" w:rsidR="005D1ABB" w:rsidRPr="00C83B13" w:rsidRDefault="005D1ABB" w:rsidP="00D431BA">
            <w:pPr>
              <w:widowControl/>
              <w:numPr>
                <w:ilvl w:val="0"/>
                <w:numId w:val="22"/>
              </w:numPr>
              <w:tabs>
                <w:tab w:val="clear" w:pos="720"/>
                <w:tab w:val="num" w:pos="415"/>
              </w:tabs>
              <w:autoSpaceDE/>
              <w:autoSpaceDN/>
              <w:ind w:left="415" w:hanging="284"/>
              <w:rPr>
                <w:rFonts w:ascii="Arial" w:hAnsi="Arial" w:cs="Arial"/>
              </w:rPr>
            </w:pPr>
            <w:r w:rsidRPr="00C83B13">
              <w:rPr>
                <w:rFonts w:ascii="Arial" w:hAnsi="Arial" w:cs="Arial"/>
              </w:rPr>
              <w:t xml:space="preserve">A mark of </w:t>
            </w:r>
            <w:r w:rsidRPr="00C83B13">
              <w:rPr>
                <w:rFonts w:ascii="Arial" w:hAnsi="Arial" w:cs="Arial"/>
                <w:b/>
                <w:bCs/>
              </w:rPr>
              <w:t>55%</w:t>
            </w:r>
            <w:r w:rsidRPr="00C83B13">
              <w:rPr>
                <w:rFonts w:ascii="Arial" w:hAnsi="Arial" w:cs="Arial"/>
              </w:rPr>
              <w:t xml:space="preserve"> at 25–50% over would be reduced by 10 marks to </w:t>
            </w:r>
            <w:r w:rsidRPr="00C83B13">
              <w:rPr>
                <w:rFonts w:ascii="Arial" w:hAnsi="Arial" w:cs="Arial"/>
                <w:b/>
                <w:bCs/>
              </w:rPr>
              <w:t>45%</w:t>
            </w:r>
            <w:r w:rsidRPr="00C83B13">
              <w:rPr>
                <w:rFonts w:ascii="Arial" w:hAnsi="Arial" w:cs="Arial"/>
              </w:rPr>
              <w:t>.</w:t>
            </w:r>
          </w:p>
          <w:p w14:paraId="20F043A7" w14:textId="77777777" w:rsidR="005D1ABB" w:rsidRPr="00C83B13" w:rsidRDefault="005D1ABB" w:rsidP="00D431BA">
            <w:pPr>
              <w:ind w:left="-10"/>
              <w:rPr>
                <w:rFonts w:ascii="Arial" w:eastAsiaTheme="minorEastAsia" w:hAnsi="Arial" w:cs="Arial"/>
                <w:b/>
                <w:bCs/>
              </w:rPr>
            </w:pPr>
          </w:p>
          <w:p w14:paraId="3C600EF9" w14:textId="77777777" w:rsidR="005D1ABB" w:rsidRPr="00C83B13" w:rsidRDefault="005D1ABB" w:rsidP="00D431BA">
            <w:pPr>
              <w:ind w:left="-10"/>
              <w:rPr>
                <w:rFonts w:ascii="Arial" w:hAnsi="Arial" w:cs="Arial"/>
                <w:b/>
                <w:bCs/>
              </w:rPr>
            </w:pPr>
            <w:r w:rsidRPr="00C83B13">
              <w:rPr>
                <w:rFonts w:ascii="Arial" w:hAnsi="Arial" w:cs="Arial"/>
                <w:b/>
                <w:bCs/>
              </w:rPr>
              <w:t>If You Are Under the Word Limit</w:t>
            </w:r>
          </w:p>
          <w:p w14:paraId="4C2B2DDD" w14:textId="77777777" w:rsidR="005D1ABB" w:rsidRPr="00C83B13" w:rsidRDefault="005D1ABB" w:rsidP="00D431BA">
            <w:pPr>
              <w:ind w:left="-10"/>
              <w:rPr>
                <w:rFonts w:ascii="Arial" w:hAnsi="Arial" w:cs="Arial"/>
              </w:rPr>
            </w:pPr>
            <w:r w:rsidRPr="00C83B13">
              <w:rPr>
                <w:rFonts w:ascii="Arial" w:hAnsi="Arial" w:cs="Arial"/>
              </w:rPr>
              <w:t>If your work is significantly under the word limit, you may lose marks because your submission may not contain enough detail to meet the learning outcomes.</w:t>
            </w:r>
          </w:p>
          <w:p w14:paraId="2F8B5519" w14:textId="77777777" w:rsidR="005D1ABB" w:rsidRPr="00C83B13" w:rsidRDefault="005D1ABB" w:rsidP="00D431BA">
            <w:pPr>
              <w:ind w:left="-10"/>
              <w:rPr>
                <w:rFonts w:ascii="Arial" w:hAnsi="Arial" w:cs="Arial"/>
                <w:b/>
                <w:bCs/>
              </w:rPr>
            </w:pPr>
          </w:p>
          <w:p w14:paraId="0F4C6372" w14:textId="77777777" w:rsidR="005D1ABB" w:rsidRPr="00C83B13" w:rsidRDefault="005D1ABB" w:rsidP="00D431BA">
            <w:pPr>
              <w:ind w:left="-10"/>
              <w:rPr>
                <w:rFonts w:ascii="Arial" w:hAnsi="Arial" w:cs="Arial"/>
                <w:b/>
                <w:bCs/>
              </w:rPr>
            </w:pPr>
            <w:r w:rsidRPr="00C83B13">
              <w:rPr>
                <w:rFonts w:ascii="Arial" w:hAnsi="Arial" w:cs="Arial"/>
                <w:b/>
                <w:bCs/>
              </w:rPr>
              <w:t>Feedback</w:t>
            </w:r>
          </w:p>
          <w:p w14:paraId="008FCB35" w14:textId="77777777" w:rsidR="005D1ABB" w:rsidRPr="00C83B13" w:rsidRDefault="005D1ABB" w:rsidP="00D431BA">
            <w:pPr>
              <w:ind w:left="-10"/>
              <w:rPr>
                <w:rFonts w:ascii="Arial" w:hAnsi="Arial" w:cs="Arial"/>
              </w:rPr>
            </w:pPr>
            <w:r w:rsidRPr="00C83B13">
              <w:rPr>
                <w:rFonts w:ascii="Arial" w:hAnsi="Arial" w:cs="Arial"/>
              </w:rPr>
              <w:t>If a word</w:t>
            </w:r>
            <w:r w:rsidRPr="00C83B13">
              <w:rPr>
                <w:rFonts w:ascii="Arial" w:hAnsi="Arial" w:cs="Arial"/>
              </w:rPr>
              <w:noBreakHyphen/>
              <w:t>limit penalty is applied, this will be stated clearly in your feedback, along with the reason.</w:t>
            </w:r>
          </w:p>
          <w:p w14:paraId="27736BF9" w14:textId="77777777" w:rsidR="005D1ABB" w:rsidRDefault="005D1ABB" w:rsidP="00D431BA">
            <w:pPr>
              <w:pStyle w:val="TableParagraph"/>
              <w:spacing w:before="122" w:line="259" w:lineRule="auto"/>
              <w:ind w:right="98"/>
              <w:jc w:val="both"/>
            </w:pPr>
          </w:p>
        </w:tc>
      </w:tr>
      <w:tr w:rsidR="005D1ABB" w14:paraId="24FCF8B5" w14:textId="77777777" w:rsidTr="00897D50">
        <w:trPr>
          <w:trHeight w:val="866"/>
        </w:trPr>
        <w:tc>
          <w:tcPr>
            <w:tcW w:w="9931" w:type="dxa"/>
            <w:gridSpan w:val="5"/>
            <w:shd w:val="clear" w:color="auto" w:fill="E4E4E4"/>
          </w:tcPr>
          <w:p w14:paraId="71D5752B" w14:textId="77777777" w:rsidR="005D1ABB" w:rsidRPr="00C96BFF" w:rsidRDefault="005D1ABB" w:rsidP="00D431BA">
            <w:pPr>
              <w:pStyle w:val="TableParagraph"/>
              <w:rPr>
                <w:rFonts w:ascii="Arial"/>
                <w:b/>
              </w:rPr>
            </w:pPr>
            <w:r>
              <w:rPr>
                <w:rFonts w:ascii="Arial"/>
                <w:b/>
              </w:rPr>
              <w:t>Module</w:t>
            </w:r>
            <w:r>
              <w:rPr>
                <w:rFonts w:ascii="Arial"/>
                <w:b/>
                <w:spacing w:val="-7"/>
              </w:rPr>
              <w:t xml:space="preserve"> </w:t>
            </w:r>
            <w:r>
              <w:rPr>
                <w:rFonts w:ascii="Arial"/>
                <w:b/>
              </w:rPr>
              <w:t>Learning</w:t>
            </w:r>
            <w:r>
              <w:rPr>
                <w:rFonts w:ascii="Arial"/>
                <w:b/>
                <w:spacing w:val="-7"/>
              </w:rPr>
              <w:t xml:space="preserve"> </w:t>
            </w:r>
            <w:r>
              <w:rPr>
                <w:rFonts w:ascii="Arial"/>
                <w:b/>
                <w:spacing w:val="-2"/>
              </w:rPr>
              <w:t>Outcomes</w:t>
            </w:r>
            <w:r>
              <w:rPr>
                <w:rFonts w:ascii="Arial"/>
                <w:b/>
              </w:rPr>
              <w:t xml:space="preserve"> (from</w:t>
            </w:r>
            <w:r>
              <w:rPr>
                <w:rFonts w:ascii="Arial"/>
                <w:b/>
                <w:spacing w:val="-4"/>
              </w:rPr>
              <w:t xml:space="preserve"> </w:t>
            </w:r>
            <w:r>
              <w:rPr>
                <w:rFonts w:ascii="Arial"/>
                <w:b/>
              </w:rPr>
              <w:t>module</w:t>
            </w:r>
            <w:r>
              <w:rPr>
                <w:rFonts w:ascii="Arial"/>
                <w:b/>
                <w:spacing w:val="-4"/>
              </w:rPr>
              <w:t xml:space="preserve"> </w:t>
            </w:r>
            <w:r>
              <w:rPr>
                <w:rFonts w:ascii="Arial"/>
                <w:b/>
                <w:spacing w:val="-2"/>
              </w:rPr>
              <w:t>syllabus)</w:t>
            </w:r>
          </w:p>
        </w:tc>
      </w:tr>
      <w:tr w:rsidR="005D1ABB" w14:paraId="2EC59E96" w14:textId="77777777" w:rsidTr="00897D50">
        <w:trPr>
          <w:trHeight w:val="2118"/>
        </w:trPr>
        <w:tc>
          <w:tcPr>
            <w:tcW w:w="9931" w:type="dxa"/>
            <w:gridSpan w:val="5"/>
          </w:tcPr>
          <w:p w14:paraId="59E1F879" w14:textId="77777777" w:rsidR="005D1ABB" w:rsidRDefault="005D1ABB" w:rsidP="005D1ABB">
            <w:pPr>
              <w:pStyle w:val="paragraph"/>
              <w:spacing w:before="0" w:beforeAutospacing="0" w:after="0" w:afterAutospacing="0"/>
              <w:jc w:val="both"/>
              <w:textAlignment w:val="baseline"/>
              <w:rPr>
                <w:rStyle w:val="normaltextrun"/>
                <w:rFonts w:ascii="Arial" w:hAnsi="Arial" w:cs="Arial"/>
                <w:sz w:val="22"/>
                <w:szCs w:val="22"/>
              </w:rPr>
            </w:pPr>
          </w:p>
          <w:p w14:paraId="4B9A3AA8" w14:textId="3783E481" w:rsidR="005D1ABB" w:rsidRDefault="005D1ABB" w:rsidP="005D1ABB">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00098A11" w14:textId="77777777" w:rsidR="005D1ABB" w:rsidRDefault="005D1ABB" w:rsidP="005D1ABB">
            <w:pPr>
              <w:pStyle w:val="paragraph"/>
              <w:spacing w:before="0" w:beforeAutospacing="0" w:after="0" w:afterAutospacing="0"/>
              <w:jc w:val="both"/>
              <w:textAlignment w:val="baseline"/>
              <w:rPr>
                <w:rFonts w:ascii="Arial" w:hAnsi="Arial" w:cs="Arial"/>
                <w:sz w:val="22"/>
                <w:szCs w:val="22"/>
              </w:rPr>
            </w:pPr>
          </w:p>
          <w:p w14:paraId="76C9229C" w14:textId="1267DBB1" w:rsidR="005D1ABB" w:rsidRDefault="009D4082" w:rsidP="005D1ABB">
            <w:pPr>
              <w:pStyle w:val="paragraph"/>
              <w:numPr>
                <w:ilvl w:val="0"/>
                <w:numId w:val="10"/>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I</w:t>
            </w:r>
            <w:r w:rsidR="005D1ABB">
              <w:rPr>
                <w:rStyle w:val="normaltextrun"/>
                <w:rFonts w:ascii="Arial" w:hAnsi="Arial" w:cs="Arial"/>
                <w:sz w:val="22"/>
                <w:szCs w:val="22"/>
              </w:rPr>
              <w:t>dentify, adapt and use suitable methods that can support learning through a reflective, active, positive approach to learning, and take responsibility for self-learning;</w:t>
            </w:r>
            <w:r w:rsidR="005D1ABB">
              <w:rPr>
                <w:rStyle w:val="eop"/>
                <w:rFonts w:ascii="Arial" w:hAnsi="Arial" w:cs="Arial"/>
                <w:sz w:val="22"/>
                <w:szCs w:val="22"/>
              </w:rPr>
              <w:t> </w:t>
            </w:r>
          </w:p>
          <w:p w14:paraId="1D41A3E0" w14:textId="52171513" w:rsidR="005D1ABB" w:rsidRDefault="009D4082" w:rsidP="005D1ABB">
            <w:pPr>
              <w:pStyle w:val="paragraph"/>
              <w:numPr>
                <w:ilvl w:val="0"/>
                <w:numId w:val="10"/>
              </w:numPr>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E</w:t>
            </w:r>
            <w:r w:rsidR="005D1ABB">
              <w:rPr>
                <w:rStyle w:val="normaltextrun"/>
                <w:rFonts w:ascii="Arial" w:hAnsi="Arial" w:cs="Arial"/>
                <w:sz w:val="22"/>
                <w:szCs w:val="22"/>
              </w:rPr>
              <w:t>valuate the research and development approaches used in logistics and supply chains.</w:t>
            </w:r>
            <w:r w:rsidR="005D1ABB">
              <w:rPr>
                <w:rStyle w:val="eop"/>
                <w:rFonts w:ascii="Arial" w:hAnsi="Arial" w:cs="Arial"/>
                <w:sz w:val="22"/>
                <w:szCs w:val="22"/>
              </w:rPr>
              <w:t> </w:t>
            </w:r>
          </w:p>
          <w:p w14:paraId="3ABAE3E5" w14:textId="32BB0421" w:rsidR="005D1ABB" w:rsidRDefault="005D1ABB" w:rsidP="005D1ABB">
            <w:pPr>
              <w:pStyle w:val="TableParagraph"/>
              <w:tabs>
                <w:tab w:val="left" w:pos="827"/>
              </w:tabs>
              <w:spacing w:before="3" w:line="273" w:lineRule="auto"/>
              <w:ind w:left="467" w:right="483"/>
            </w:pPr>
          </w:p>
        </w:tc>
      </w:tr>
    </w:tbl>
    <w:p w14:paraId="6E61A486" w14:textId="77777777" w:rsidR="005D1ABB" w:rsidRDefault="005D1ABB" w:rsidP="005D1ABB">
      <w:pPr>
        <w:pStyle w:val="BodyText"/>
        <w:spacing w:before="201"/>
        <w:rPr>
          <w:rFonts w:ascii="Arial"/>
          <w:b/>
          <w:sz w:val="20"/>
        </w:rPr>
      </w:pPr>
      <w:r>
        <w:rPr>
          <w:rFonts w:ascii="Arial"/>
          <w:b/>
          <w:noProof/>
          <w:sz w:val="20"/>
        </w:rPr>
        <mc:AlternateContent>
          <mc:Choice Requires="wps">
            <w:drawing>
              <wp:anchor distT="0" distB="0" distL="0" distR="0" simplePos="0" relativeHeight="251659264" behindDoc="1" locked="0" layoutInCell="1" allowOverlap="1" wp14:anchorId="3F9E1010" wp14:editId="2DDB02FD">
                <wp:simplePos x="0" y="0"/>
                <wp:positionH relativeFrom="page">
                  <wp:posOffset>708964</wp:posOffset>
                </wp:positionH>
                <wp:positionV relativeFrom="paragraph">
                  <wp:posOffset>292608</wp:posOffset>
                </wp:positionV>
                <wp:extent cx="6213475" cy="42418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424180"/>
                        </a:xfrm>
                        <a:prstGeom prst="rect">
                          <a:avLst/>
                        </a:prstGeom>
                        <a:solidFill>
                          <a:srgbClr val="C0C0C0"/>
                        </a:solidFill>
                        <a:ln w="6096">
                          <a:solidFill>
                            <a:srgbClr val="000000"/>
                          </a:solidFill>
                          <a:prstDash val="solid"/>
                        </a:ln>
                      </wps:spPr>
                      <wps:txbx>
                        <w:txbxContent>
                          <w:p w14:paraId="7609CE31" w14:textId="3E26CC9A" w:rsidR="005D1ABB" w:rsidRDefault="005D1ABB" w:rsidP="005D1ABB">
                            <w:pPr>
                              <w:ind w:right="1"/>
                              <w:jc w:val="center"/>
                              <w:rPr>
                                <w:rFonts w:ascii="Arial"/>
                                <w:b/>
                                <w:color w:val="000000"/>
                                <w:sz w:val="40"/>
                              </w:rPr>
                            </w:pPr>
                            <w:r>
                              <w:rPr>
                                <w:rFonts w:ascii="Arial"/>
                                <w:b/>
                                <w:color w:val="000000"/>
                                <w:spacing w:val="-2"/>
                                <w:sz w:val="40"/>
                              </w:rPr>
                              <w:t>TASK</w:t>
                            </w:r>
                            <w:r>
                              <w:rPr>
                                <w:rFonts w:ascii="Arial"/>
                                <w:b/>
                                <w:color w:val="000000"/>
                                <w:spacing w:val="-24"/>
                                <w:sz w:val="40"/>
                              </w:rPr>
                              <w:t xml:space="preserve"> </w:t>
                            </w:r>
                            <w:r>
                              <w:rPr>
                                <w:rFonts w:ascii="Arial"/>
                                <w:b/>
                                <w:color w:val="000000"/>
                                <w:spacing w:val="-2"/>
                                <w:sz w:val="40"/>
                              </w:rPr>
                              <w:t xml:space="preserve">DESCRIPTION </w:t>
                            </w:r>
                          </w:p>
                        </w:txbxContent>
                      </wps:txbx>
                      <wps:bodyPr wrap="square" lIns="0" tIns="0" rIns="0" bIns="0" rtlCol="0">
                        <a:noAutofit/>
                      </wps:bodyPr>
                    </wps:wsp>
                  </a:graphicData>
                </a:graphic>
              </wp:anchor>
            </w:drawing>
          </mc:Choice>
          <mc:Fallback>
            <w:pict>
              <v:shapetype w14:anchorId="3F9E1010" id="_x0000_t202" coordsize="21600,21600" o:spt="202" path="m,l,21600r21600,l21600,xe">
                <v:stroke joinstyle="miter"/>
                <v:path gradientshapeok="t" o:connecttype="rect"/>
              </v:shapetype>
              <v:shape id="Textbox 5" o:spid="_x0000_s1026" type="#_x0000_t202" style="position:absolute;margin-left:55.8pt;margin-top:23.05pt;width:489.25pt;height:33.4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XnQ0AEAALIDAAAOAAAAZHJzL2Uyb0RvYy54bWysU9uO0zAQfUfiHyy/06SllCVquoJWi5BW&#10;LNKyH+A6dmPheIzHbdK/Z+ymLZflBZFIztgzPjPnzGR5O3SWHVRAA67m00nJmXISGuN2NX/6evfq&#10;hjOMwjXCglM1Pyrkt6uXL5a9r9QMWrCNCoxAHFa9r3kbo6+KAmWrOoET8MqRU0PoRKRt2BVNED2h&#10;d7aYleWi6CE0PoBUiHS6OTn5KuNrrWR80BpVZLbmVFvMa8jrNq3FaimqXRC+NXIsQ/xDFZ0wjpJe&#10;oDYiCrYP5g+ozsgACDpOJHQFaG2kyhyIzbT8jc1jK7zKXEgc9BeZ8P/Bys+HR/8lsDh8gIEamEmg&#10;vwf5DUmbovdYjTFJU6yQohPRQYcufYkCo4uk7fGipxoik3S4mE1fz9++4UySbz6bT2+y4MX1tg8Y&#10;PyroWDJqHqhfuQJxuMeY8ovqHJKSIVjT3Blr8ybstmsb2EFQb9dlelM76covYdaxnkop3y1O3P4K&#10;UebnOYhUwkZge0qV0ccw60aNTrIkgeKwHaiMZG6hOZK2PY1XzfH7XgTFmf3kqH9pFs9GOBvbsxGi&#10;XUOe2ETUwft9BG2yIFfcMTMNRiY9DnGavJ/3Oer6q61+AAAA//8DAFBLAwQUAAYACAAAACEA7i0p&#10;dt8AAAALAQAADwAAAGRycy9kb3ducmV2LnhtbEyPQUvEMBCF74L/IYzgzU2yLMXWpou4LCgK4tqL&#10;t2wTm7LNpDTZbv33Tk96m8f7ePNeuZ19zyY7xi6gArkSwCw2wXTYKqg/93f3wGLSaHQf0Cr4sRG2&#10;1fVVqQsTLvhhp0NqGYVgLLQCl9JQcB4bZ72OqzBYJO87jF4nkmPLzagvFO57vhYi4153SB+cHuyT&#10;s83pcPYKXnfz+/7r5W0j2+nZ5QFrUe9OSt3ezI8PwJKd0x8MS32qDhV1OoYzmsh60lJmhCrYZBLY&#10;Aohc0HVcrHUOvCr5/w3VLwAAAP//AwBQSwECLQAUAAYACAAAACEAtoM4kv4AAADhAQAAEwAAAAAA&#10;AAAAAAAAAAAAAAAAW0NvbnRlbnRfVHlwZXNdLnhtbFBLAQItABQABgAIAAAAIQA4/SH/1gAAAJQB&#10;AAALAAAAAAAAAAAAAAAAAC8BAABfcmVscy8ucmVsc1BLAQItABQABgAIAAAAIQC6WXnQ0AEAALID&#10;AAAOAAAAAAAAAAAAAAAAAC4CAABkcnMvZTJvRG9jLnhtbFBLAQItABQABgAIAAAAIQDuLSl23wAA&#10;AAsBAAAPAAAAAAAAAAAAAAAAACoEAABkcnMvZG93bnJldi54bWxQSwUGAAAAAAQABADzAAAANgUA&#10;AAAA&#10;" fillcolor="silver" strokeweight=".48pt">
                <v:path arrowok="t"/>
                <v:textbox inset="0,0,0,0">
                  <w:txbxContent>
                    <w:p w14:paraId="7609CE31" w14:textId="3E26CC9A" w:rsidR="005D1ABB" w:rsidRDefault="005D1ABB" w:rsidP="005D1ABB">
                      <w:pPr>
                        <w:ind w:right="1"/>
                        <w:jc w:val="center"/>
                        <w:rPr>
                          <w:rFonts w:ascii="Arial"/>
                          <w:b/>
                          <w:color w:val="000000"/>
                          <w:sz w:val="40"/>
                        </w:rPr>
                      </w:pPr>
                      <w:r>
                        <w:rPr>
                          <w:rFonts w:ascii="Arial"/>
                          <w:b/>
                          <w:color w:val="000000"/>
                          <w:spacing w:val="-2"/>
                          <w:sz w:val="40"/>
                        </w:rPr>
                        <w:t>TASK</w:t>
                      </w:r>
                      <w:r>
                        <w:rPr>
                          <w:rFonts w:ascii="Arial"/>
                          <w:b/>
                          <w:color w:val="000000"/>
                          <w:spacing w:val="-24"/>
                          <w:sz w:val="40"/>
                        </w:rPr>
                        <w:t xml:space="preserve"> </w:t>
                      </w:r>
                      <w:r>
                        <w:rPr>
                          <w:rFonts w:ascii="Arial"/>
                          <w:b/>
                          <w:color w:val="000000"/>
                          <w:spacing w:val="-2"/>
                          <w:sz w:val="40"/>
                        </w:rPr>
                        <w:t xml:space="preserve">DESCRIPTION </w:t>
                      </w:r>
                    </w:p>
                  </w:txbxContent>
                </v:textbox>
                <w10:wrap type="topAndBottom" anchorx="page"/>
              </v:shape>
            </w:pict>
          </mc:Fallback>
        </mc:AlternateContent>
      </w:r>
    </w:p>
    <w:p w14:paraId="32F1A630" w14:textId="77777777" w:rsidR="005D1ABB" w:rsidRDefault="005D1ABB" w:rsidP="005D1ABB">
      <w:pPr>
        <w:pStyle w:val="BodyText"/>
        <w:spacing w:before="183"/>
        <w:rPr>
          <w:rFonts w:ascii="Arial"/>
          <w:b/>
        </w:rPr>
      </w:pPr>
    </w:p>
    <w:p w14:paraId="4D06D87B" w14:textId="4BA3A25E" w:rsidR="00F06032" w:rsidRDefault="00104363" w:rsidP="004C5494">
      <w:pPr>
        <w:pStyle w:val="paragraph"/>
        <w:spacing w:before="0" w:beforeAutospacing="0" w:after="0" w:afterAutospacing="0"/>
        <w:textAlignment w:val="baseline"/>
        <w:rPr>
          <w:rStyle w:val="normaltextrun"/>
          <w:rFonts w:ascii="Arial" w:hAnsi="Arial" w:cs="Arial"/>
        </w:rPr>
      </w:pPr>
      <w:r w:rsidRPr="002B01A3">
        <w:rPr>
          <w:rStyle w:val="normaltextrun"/>
          <w:rFonts w:ascii="Arial" w:hAnsi="Arial" w:cs="Arial"/>
        </w:rPr>
        <w:t xml:space="preserve">You are required to </w:t>
      </w:r>
      <w:r>
        <w:rPr>
          <w:rStyle w:val="normaltextrun"/>
          <w:rFonts w:ascii="Arial" w:hAnsi="Arial" w:cs="Arial"/>
        </w:rPr>
        <w:t>produce a report presenting research</w:t>
      </w:r>
      <w:r w:rsidRPr="002B01A3">
        <w:rPr>
          <w:rStyle w:val="normaltextrun"/>
          <w:rFonts w:ascii="Arial" w:hAnsi="Arial" w:cs="Arial"/>
        </w:rPr>
        <w:t xml:space="preserve"> into a </w:t>
      </w:r>
      <w:r>
        <w:rPr>
          <w:rStyle w:val="normaltextrun"/>
          <w:rFonts w:ascii="Arial" w:hAnsi="Arial" w:cs="Arial"/>
        </w:rPr>
        <w:t>logistics</w:t>
      </w:r>
      <w:r w:rsidR="00423503">
        <w:rPr>
          <w:rStyle w:val="normaltextrun"/>
          <w:rFonts w:ascii="Arial" w:hAnsi="Arial" w:cs="Arial"/>
        </w:rPr>
        <w:t xml:space="preserve"> </w:t>
      </w:r>
      <w:r w:rsidR="00425D86">
        <w:rPr>
          <w:rStyle w:val="normaltextrun"/>
          <w:rFonts w:ascii="Arial" w:hAnsi="Arial" w:cs="Arial"/>
        </w:rPr>
        <w:t xml:space="preserve">/ </w:t>
      </w:r>
      <w:r>
        <w:rPr>
          <w:rStyle w:val="normaltextrun"/>
          <w:rFonts w:ascii="Arial" w:hAnsi="Arial" w:cs="Arial"/>
        </w:rPr>
        <w:t>supply chain management subject</w:t>
      </w:r>
      <w:r w:rsidRPr="002B01A3">
        <w:rPr>
          <w:rStyle w:val="normaltextrun"/>
          <w:rFonts w:ascii="Arial" w:hAnsi="Arial" w:cs="Arial"/>
        </w:rPr>
        <w:t xml:space="preserve"> </w:t>
      </w:r>
      <w:r>
        <w:rPr>
          <w:rStyle w:val="normaltextrun"/>
          <w:rFonts w:ascii="Arial" w:hAnsi="Arial" w:cs="Arial"/>
        </w:rPr>
        <w:t xml:space="preserve">related </w:t>
      </w:r>
      <w:r w:rsidRPr="002B01A3">
        <w:rPr>
          <w:rStyle w:val="normaltextrun"/>
          <w:rFonts w:ascii="Arial" w:hAnsi="Arial" w:cs="Arial"/>
        </w:rPr>
        <w:t>area relevant to your</w:t>
      </w:r>
      <w:r>
        <w:rPr>
          <w:rStyle w:val="normaltextrun"/>
          <w:rFonts w:ascii="Arial" w:hAnsi="Arial" w:cs="Arial"/>
        </w:rPr>
        <w:t xml:space="preserve"> workplace and/or career aspirations</w:t>
      </w:r>
      <w:r w:rsidRPr="002B01A3">
        <w:rPr>
          <w:rStyle w:val="normaltextrun"/>
          <w:rFonts w:ascii="Arial" w:hAnsi="Arial" w:cs="Arial"/>
        </w:rPr>
        <w:t xml:space="preserve">. The subject area should be </w:t>
      </w:r>
      <w:r>
        <w:rPr>
          <w:rStyle w:val="normaltextrun"/>
          <w:rFonts w:ascii="Arial" w:hAnsi="Arial" w:cs="Arial"/>
        </w:rPr>
        <w:t xml:space="preserve">focused on </w:t>
      </w:r>
      <w:r w:rsidR="00B973FA">
        <w:rPr>
          <w:rStyle w:val="normaltextrun"/>
          <w:rFonts w:ascii="Arial" w:hAnsi="Arial" w:cs="Arial"/>
        </w:rPr>
        <w:t xml:space="preserve">a </w:t>
      </w:r>
      <w:r>
        <w:rPr>
          <w:rStyle w:val="normaltextrun"/>
          <w:rFonts w:ascii="Arial" w:hAnsi="Arial" w:cs="Arial"/>
        </w:rPr>
        <w:t>contemporary c</w:t>
      </w:r>
      <w:r w:rsidR="00AA52D8">
        <w:rPr>
          <w:rStyle w:val="normaltextrun"/>
          <w:rFonts w:ascii="Arial" w:hAnsi="Arial" w:cs="Arial"/>
        </w:rPr>
        <w:t>onsideration</w:t>
      </w:r>
      <w:r w:rsidR="00B973FA">
        <w:rPr>
          <w:rStyle w:val="normaltextrun"/>
          <w:rFonts w:ascii="Arial" w:hAnsi="Arial" w:cs="Arial"/>
        </w:rPr>
        <w:t xml:space="preserve">, </w:t>
      </w:r>
      <w:r w:rsidR="00AA52D8">
        <w:rPr>
          <w:rStyle w:val="normaltextrun"/>
          <w:rFonts w:ascii="Arial" w:hAnsi="Arial" w:cs="Arial"/>
        </w:rPr>
        <w:t>challenge</w:t>
      </w:r>
      <w:r w:rsidR="00B973FA">
        <w:rPr>
          <w:rStyle w:val="normaltextrun"/>
          <w:rFonts w:ascii="Arial" w:hAnsi="Arial" w:cs="Arial"/>
        </w:rPr>
        <w:t xml:space="preserve"> or opportunity within the logistics and supply chain sector</w:t>
      </w:r>
      <w:r w:rsidR="00C826DB">
        <w:rPr>
          <w:rStyle w:val="normaltextrun"/>
          <w:rFonts w:ascii="Arial" w:hAnsi="Arial" w:cs="Arial"/>
        </w:rPr>
        <w:t>.</w:t>
      </w:r>
      <w:r w:rsidR="00F06032">
        <w:rPr>
          <w:rStyle w:val="normaltextrun"/>
          <w:rFonts w:ascii="Arial" w:hAnsi="Arial" w:cs="Arial"/>
        </w:rPr>
        <w:t xml:space="preserve"> You should draw o</w:t>
      </w:r>
      <w:r w:rsidR="00476819">
        <w:rPr>
          <w:rStyle w:val="normaltextrun"/>
          <w:rFonts w:ascii="Arial" w:hAnsi="Arial" w:cs="Arial"/>
        </w:rPr>
        <w:t>n</w:t>
      </w:r>
      <w:r w:rsidR="00F06032">
        <w:rPr>
          <w:rStyle w:val="normaltextrun"/>
          <w:rFonts w:ascii="Arial" w:hAnsi="Arial" w:cs="Arial"/>
        </w:rPr>
        <w:t xml:space="preserve"> relevant </w:t>
      </w:r>
      <w:r w:rsidR="00EB6E15">
        <w:rPr>
          <w:rStyle w:val="normaltextrun"/>
          <w:rFonts w:ascii="Arial" w:hAnsi="Arial" w:cs="Arial"/>
        </w:rPr>
        <w:t>academic</w:t>
      </w:r>
      <w:r w:rsidR="00F06032">
        <w:rPr>
          <w:rStyle w:val="normaltextrun"/>
          <w:rFonts w:ascii="Arial" w:hAnsi="Arial" w:cs="Arial"/>
        </w:rPr>
        <w:t xml:space="preserve"> and </w:t>
      </w:r>
      <w:r w:rsidR="00EB6E15">
        <w:rPr>
          <w:rStyle w:val="normaltextrun"/>
          <w:rFonts w:ascii="Arial" w:hAnsi="Arial" w:cs="Arial"/>
        </w:rPr>
        <w:t>industry</w:t>
      </w:r>
      <w:r w:rsidR="00F06032">
        <w:rPr>
          <w:rStyle w:val="normaltextrun"/>
          <w:rFonts w:ascii="Arial" w:hAnsi="Arial" w:cs="Arial"/>
        </w:rPr>
        <w:t xml:space="preserve"> </w:t>
      </w:r>
      <w:r w:rsidR="00EB6E15">
        <w:rPr>
          <w:rStyle w:val="normaltextrun"/>
          <w:rFonts w:ascii="Arial" w:hAnsi="Arial" w:cs="Arial"/>
        </w:rPr>
        <w:t>sources</w:t>
      </w:r>
      <w:r w:rsidR="00F06032">
        <w:rPr>
          <w:rStyle w:val="normaltextrun"/>
          <w:rFonts w:ascii="Arial" w:hAnsi="Arial" w:cs="Arial"/>
        </w:rPr>
        <w:t xml:space="preserve"> and where appropriate apply your research to an industry setting.</w:t>
      </w:r>
      <w:r w:rsidR="00C826DB">
        <w:rPr>
          <w:rStyle w:val="normaltextrun"/>
          <w:rFonts w:ascii="Arial" w:hAnsi="Arial" w:cs="Arial"/>
        </w:rPr>
        <w:t xml:space="preserve"> </w:t>
      </w:r>
    </w:p>
    <w:p w14:paraId="4C784A28" w14:textId="77777777" w:rsidR="00F06032" w:rsidRDefault="00F06032" w:rsidP="004C5494">
      <w:pPr>
        <w:pStyle w:val="paragraph"/>
        <w:spacing w:before="0" w:beforeAutospacing="0" w:after="0" w:afterAutospacing="0"/>
        <w:textAlignment w:val="baseline"/>
        <w:rPr>
          <w:rStyle w:val="normaltextrun"/>
          <w:rFonts w:ascii="Arial" w:hAnsi="Arial" w:cs="Arial"/>
        </w:rPr>
      </w:pPr>
    </w:p>
    <w:p w14:paraId="70D58D2A" w14:textId="784996B0" w:rsidR="00104363" w:rsidRPr="002B01A3" w:rsidRDefault="00C826DB" w:rsidP="004C5494">
      <w:pPr>
        <w:pStyle w:val="paragraph"/>
        <w:spacing w:before="0" w:beforeAutospacing="0" w:after="0" w:afterAutospacing="0"/>
        <w:textAlignment w:val="baseline"/>
        <w:rPr>
          <w:rFonts w:ascii="Arial" w:hAnsi="Arial" w:cs="Arial"/>
        </w:rPr>
      </w:pPr>
      <w:r>
        <w:rPr>
          <w:rStyle w:val="normaltextrun"/>
          <w:rFonts w:ascii="Arial" w:hAnsi="Arial" w:cs="Arial"/>
        </w:rPr>
        <w:t xml:space="preserve">To help you, </w:t>
      </w:r>
      <w:r w:rsidR="00104363" w:rsidRPr="002B01A3">
        <w:rPr>
          <w:rStyle w:val="normaltextrun"/>
          <w:rFonts w:ascii="Arial" w:hAnsi="Arial" w:cs="Arial"/>
        </w:rPr>
        <w:t xml:space="preserve">some suggested topics are </w:t>
      </w:r>
      <w:r w:rsidR="00104363">
        <w:rPr>
          <w:rStyle w:val="normaltextrun"/>
          <w:rFonts w:ascii="Arial" w:hAnsi="Arial" w:cs="Arial"/>
        </w:rPr>
        <w:t>listed</w:t>
      </w:r>
      <w:r w:rsidR="00104363" w:rsidRPr="002B01A3">
        <w:rPr>
          <w:rStyle w:val="normaltextrun"/>
          <w:rFonts w:ascii="Arial" w:hAnsi="Arial" w:cs="Arial"/>
        </w:rPr>
        <w:t xml:space="preserve"> below</w:t>
      </w:r>
      <w:r w:rsidR="002906AC">
        <w:rPr>
          <w:rStyle w:val="normaltextrun"/>
          <w:rFonts w:ascii="Arial" w:hAnsi="Arial" w:cs="Arial"/>
        </w:rPr>
        <w:t xml:space="preserve"> for you to choose from</w:t>
      </w:r>
      <w:r w:rsidR="00C166B0">
        <w:rPr>
          <w:rStyle w:val="normaltextrun"/>
          <w:rFonts w:ascii="Arial" w:hAnsi="Arial" w:cs="Arial"/>
        </w:rPr>
        <w:t xml:space="preserve">. </w:t>
      </w:r>
      <w:r w:rsidR="00C166B0" w:rsidRPr="00EB6E15">
        <w:rPr>
          <w:rStyle w:val="normaltextrun"/>
          <w:rFonts w:ascii="Arial" w:hAnsi="Arial" w:cs="Arial"/>
          <w:i/>
          <w:iCs/>
        </w:rPr>
        <w:t xml:space="preserve">You are also able to select your own </w:t>
      </w:r>
      <w:r w:rsidR="00872A77" w:rsidRPr="00EB6E15">
        <w:rPr>
          <w:rStyle w:val="normaltextrun"/>
          <w:rFonts w:ascii="Arial" w:hAnsi="Arial" w:cs="Arial"/>
          <w:i/>
          <w:iCs/>
        </w:rPr>
        <w:t>topic area, but this</w:t>
      </w:r>
      <w:r w:rsidR="00872A77" w:rsidRPr="002906AC">
        <w:rPr>
          <w:rStyle w:val="normaltextrun"/>
          <w:rFonts w:ascii="Arial" w:hAnsi="Arial" w:cs="Arial"/>
          <w:i/>
          <w:iCs/>
          <w:u w:val="single"/>
        </w:rPr>
        <w:t xml:space="preserve"> must</w:t>
      </w:r>
      <w:r w:rsidR="00872A77" w:rsidRPr="00EB6E15">
        <w:rPr>
          <w:rStyle w:val="normaltextrun"/>
          <w:rFonts w:ascii="Arial" w:hAnsi="Arial" w:cs="Arial"/>
          <w:i/>
          <w:iCs/>
        </w:rPr>
        <w:t xml:space="preserve"> be approved prior to commencing your research.</w:t>
      </w:r>
    </w:p>
    <w:p w14:paraId="4B95710E" w14:textId="77777777" w:rsidR="00104363" w:rsidRPr="00B8201C" w:rsidRDefault="00104363" w:rsidP="00104363">
      <w:pPr>
        <w:pStyle w:val="paragraph"/>
        <w:spacing w:before="0" w:beforeAutospacing="0" w:after="0" w:afterAutospacing="0"/>
        <w:textAlignment w:val="baseline"/>
        <w:rPr>
          <w:rFonts w:ascii="Arial" w:hAnsi="Arial" w:cs="Arial"/>
          <w:b/>
          <w:bCs/>
          <w:color w:val="000000" w:themeColor="text1"/>
        </w:rPr>
      </w:pPr>
      <w:r w:rsidRPr="002B01A3">
        <w:rPr>
          <w:rStyle w:val="eop"/>
          <w:rFonts w:ascii="Arial" w:hAnsi="Arial" w:cs="Arial"/>
        </w:rPr>
        <w:t> </w:t>
      </w:r>
    </w:p>
    <w:p w14:paraId="5DC055F9" w14:textId="7ECF44E1" w:rsidR="003931B2" w:rsidRPr="00B8201C" w:rsidRDefault="00EB6E15" w:rsidP="00104363">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The u</w:t>
      </w:r>
      <w:r w:rsidR="00690AAB" w:rsidRPr="00B8201C">
        <w:rPr>
          <w:rFonts w:ascii="Arial" w:hAnsi="Arial" w:cs="Arial"/>
          <w:b/>
          <w:bCs/>
          <w:color w:val="000000" w:themeColor="text1"/>
          <w:sz w:val="24"/>
          <w:szCs w:val="24"/>
        </w:rPr>
        <w:t>se</w:t>
      </w:r>
      <w:r w:rsidR="003931B2" w:rsidRPr="00B8201C">
        <w:rPr>
          <w:rFonts w:ascii="Arial" w:hAnsi="Arial" w:cs="Arial"/>
          <w:b/>
          <w:bCs/>
          <w:color w:val="000000" w:themeColor="text1"/>
          <w:sz w:val="24"/>
          <w:szCs w:val="24"/>
        </w:rPr>
        <w:t xml:space="preserve"> of automation </w:t>
      </w:r>
      <w:r w:rsidRPr="00B8201C">
        <w:rPr>
          <w:rFonts w:ascii="Arial" w:hAnsi="Arial" w:cs="Arial"/>
          <w:b/>
          <w:bCs/>
          <w:color w:val="000000" w:themeColor="text1"/>
          <w:sz w:val="24"/>
          <w:szCs w:val="24"/>
        </w:rPr>
        <w:t>to</w:t>
      </w:r>
      <w:r w:rsidR="003931B2" w:rsidRPr="00B8201C">
        <w:rPr>
          <w:rFonts w:ascii="Arial" w:hAnsi="Arial" w:cs="Arial"/>
          <w:b/>
          <w:bCs/>
          <w:color w:val="000000" w:themeColor="text1"/>
          <w:sz w:val="24"/>
          <w:szCs w:val="24"/>
        </w:rPr>
        <w:t xml:space="preserve"> improv</w:t>
      </w:r>
      <w:r w:rsidRPr="00B8201C">
        <w:rPr>
          <w:rFonts w:ascii="Arial" w:hAnsi="Arial" w:cs="Arial"/>
          <w:b/>
          <w:bCs/>
          <w:color w:val="000000" w:themeColor="text1"/>
          <w:sz w:val="24"/>
          <w:szCs w:val="24"/>
        </w:rPr>
        <w:t>e</w:t>
      </w:r>
      <w:r w:rsidR="003931B2" w:rsidRPr="00B8201C">
        <w:rPr>
          <w:rFonts w:ascii="Arial" w:hAnsi="Arial" w:cs="Arial"/>
          <w:b/>
          <w:bCs/>
          <w:color w:val="000000" w:themeColor="text1"/>
          <w:sz w:val="24"/>
          <w:szCs w:val="24"/>
        </w:rPr>
        <w:t xml:space="preserve"> </w:t>
      </w:r>
      <w:r w:rsidR="00D05EB7" w:rsidRPr="00B8201C">
        <w:rPr>
          <w:rFonts w:ascii="Arial" w:hAnsi="Arial" w:cs="Arial"/>
          <w:b/>
          <w:bCs/>
          <w:color w:val="000000" w:themeColor="text1"/>
          <w:sz w:val="24"/>
          <w:szCs w:val="24"/>
        </w:rPr>
        <w:t xml:space="preserve">logistics </w:t>
      </w:r>
      <w:r w:rsidR="00695387">
        <w:rPr>
          <w:rFonts w:ascii="Arial" w:hAnsi="Arial" w:cs="Arial"/>
          <w:b/>
          <w:bCs/>
          <w:color w:val="000000" w:themeColor="text1"/>
          <w:sz w:val="24"/>
          <w:szCs w:val="24"/>
        </w:rPr>
        <w:t xml:space="preserve">and supply chain </w:t>
      </w:r>
      <w:r w:rsidR="00D05EB7" w:rsidRPr="00B8201C">
        <w:rPr>
          <w:rFonts w:ascii="Arial" w:hAnsi="Arial" w:cs="Arial"/>
          <w:b/>
          <w:bCs/>
          <w:color w:val="000000" w:themeColor="text1"/>
          <w:sz w:val="24"/>
          <w:szCs w:val="24"/>
        </w:rPr>
        <w:t>efficiency</w:t>
      </w:r>
    </w:p>
    <w:p w14:paraId="690442EB" w14:textId="1A1B7091" w:rsidR="00AA52D8" w:rsidRPr="00B8201C" w:rsidRDefault="00AA52D8" w:rsidP="00AA52D8">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 xml:space="preserve">Health and safety in logistics </w:t>
      </w:r>
      <w:r w:rsidR="00695387">
        <w:rPr>
          <w:rFonts w:ascii="Arial" w:hAnsi="Arial" w:cs="Arial"/>
          <w:b/>
          <w:bCs/>
          <w:color w:val="000000" w:themeColor="text1"/>
          <w:sz w:val="24"/>
          <w:szCs w:val="24"/>
        </w:rPr>
        <w:t xml:space="preserve">and supply chain </w:t>
      </w:r>
      <w:r w:rsidRPr="00B8201C">
        <w:rPr>
          <w:rFonts w:ascii="Arial" w:hAnsi="Arial" w:cs="Arial"/>
          <w:b/>
          <w:bCs/>
          <w:color w:val="000000" w:themeColor="text1"/>
          <w:sz w:val="24"/>
          <w:szCs w:val="24"/>
        </w:rPr>
        <w:t xml:space="preserve">operations </w:t>
      </w:r>
    </w:p>
    <w:p w14:paraId="488FB149" w14:textId="27C96294" w:rsidR="00816A99" w:rsidRPr="00B8201C" w:rsidRDefault="00B13CC6" w:rsidP="00816A99">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The b</w:t>
      </w:r>
      <w:r w:rsidR="00816A99" w:rsidRPr="00B8201C">
        <w:rPr>
          <w:rFonts w:ascii="Arial" w:hAnsi="Arial" w:cs="Arial"/>
          <w:b/>
          <w:bCs/>
          <w:color w:val="000000" w:themeColor="text1"/>
          <w:sz w:val="24"/>
          <w:szCs w:val="24"/>
        </w:rPr>
        <w:t xml:space="preserve">enefits and challenges of digital transformation </w:t>
      </w:r>
      <w:r w:rsidRPr="00B8201C">
        <w:rPr>
          <w:rFonts w:ascii="Arial" w:hAnsi="Arial" w:cs="Arial"/>
          <w:b/>
          <w:bCs/>
          <w:color w:val="000000" w:themeColor="text1"/>
          <w:sz w:val="24"/>
          <w:szCs w:val="24"/>
        </w:rPr>
        <w:t>within</w:t>
      </w:r>
      <w:r w:rsidR="00816A99" w:rsidRPr="00B8201C">
        <w:rPr>
          <w:rFonts w:ascii="Arial" w:hAnsi="Arial" w:cs="Arial"/>
          <w:b/>
          <w:bCs/>
          <w:color w:val="000000" w:themeColor="text1"/>
          <w:sz w:val="24"/>
          <w:szCs w:val="24"/>
        </w:rPr>
        <w:t xml:space="preserve"> logistics</w:t>
      </w:r>
      <w:r w:rsidR="00613EDD">
        <w:rPr>
          <w:rFonts w:ascii="Arial" w:hAnsi="Arial" w:cs="Arial"/>
          <w:b/>
          <w:bCs/>
          <w:color w:val="000000" w:themeColor="text1"/>
          <w:sz w:val="24"/>
          <w:szCs w:val="24"/>
        </w:rPr>
        <w:t xml:space="preserve"> and supply chain</w:t>
      </w:r>
      <w:r w:rsidRPr="00B8201C">
        <w:rPr>
          <w:rFonts w:ascii="Arial" w:hAnsi="Arial" w:cs="Arial"/>
          <w:b/>
          <w:bCs/>
          <w:color w:val="000000" w:themeColor="text1"/>
          <w:sz w:val="24"/>
          <w:szCs w:val="24"/>
        </w:rPr>
        <w:t xml:space="preserve"> </w:t>
      </w:r>
      <w:r w:rsidR="00816A99" w:rsidRPr="00B8201C">
        <w:rPr>
          <w:rFonts w:ascii="Arial" w:hAnsi="Arial" w:cs="Arial"/>
          <w:b/>
          <w:bCs/>
          <w:color w:val="000000" w:themeColor="text1"/>
          <w:sz w:val="24"/>
          <w:szCs w:val="24"/>
        </w:rPr>
        <w:t>systems</w:t>
      </w:r>
    </w:p>
    <w:p w14:paraId="195E0FC5" w14:textId="781B41F9" w:rsidR="00816A99" w:rsidRPr="00B8201C" w:rsidRDefault="00B13CC6" w:rsidP="00816A99">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 xml:space="preserve">The role of </w:t>
      </w:r>
      <w:r w:rsidR="00EA423C" w:rsidRPr="00B8201C">
        <w:rPr>
          <w:rFonts w:ascii="Arial" w:hAnsi="Arial" w:cs="Arial"/>
          <w:b/>
          <w:bCs/>
          <w:color w:val="000000" w:themeColor="text1"/>
          <w:sz w:val="24"/>
          <w:szCs w:val="24"/>
        </w:rPr>
        <w:t>Artificial</w:t>
      </w:r>
      <w:r w:rsidRPr="00B8201C">
        <w:rPr>
          <w:rFonts w:ascii="Arial" w:hAnsi="Arial" w:cs="Arial"/>
          <w:b/>
          <w:bCs/>
          <w:color w:val="000000" w:themeColor="text1"/>
          <w:sz w:val="24"/>
          <w:szCs w:val="24"/>
        </w:rPr>
        <w:t xml:space="preserve"> Intelligence in enhancing</w:t>
      </w:r>
      <w:r w:rsidR="00816A99" w:rsidRPr="00B8201C">
        <w:rPr>
          <w:rFonts w:ascii="Arial" w:hAnsi="Arial" w:cs="Arial"/>
          <w:b/>
          <w:bCs/>
          <w:color w:val="000000" w:themeColor="text1"/>
          <w:sz w:val="24"/>
          <w:szCs w:val="24"/>
        </w:rPr>
        <w:t xml:space="preserve"> supply chain management</w:t>
      </w:r>
    </w:p>
    <w:p w14:paraId="370A6138" w14:textId="25005496" w:rsidR="00D05EB7" w:rsidRPr="00B8201C" w:rsidRDefault="00793075" w:rsidP="00104363">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 xml:space="preserve">The </w:t>
      </w:r>
      <w:r w:rsidR="00B75358" w:rsidRPr="00B8201C">
        <w:rPr>
          <w:rFonts w:ascii="Arial" w:hAnsi="Arial" w:cs="Arial"/>
          <w:b/>
          <w:bCs/>
          <w:color w:val="000000" w:themeColor="text1"/>
          <w:sz w:val="24"/>
          <w:szCs w:val="24"/>
        </w:rPr>
        <w:t>value of</w:t>
      </w:r>
      <w:r w:rsidRPr="00B8201C">
        <w:rPr>
          <w:rFonts w:ascii="Arial" w:hAnsi="Arial" w:cs="Arial"/>
          <w:b/>
          <w:bCs/>
          <w:color w:val="000000" w:themeColor="text1"/>
          <w:sz w:val="24"/>
          <w:szCs w:val="24"/>
        </w:rPr>
        <w:t xml:space="preserve"> training and apprenticeships in developing the future logistics</w:t>
      </w:r>
      <w:r w:rsidR="00613EDD">
        <w:rPr>
          <w:rFonts w:ascii="Arial" w:hAnsi="Arial" w:cs="Arial"/>
          <w:b/>
          <w:bCs/>
          <w:color w:val="000000" w:themeColor="text1"/>
          <w:sz w:val="24"/>
          <w:szCs w:val="24"/>
        </w:rPr>
        <w:t xml:space="preserve"> and supply chain</w:t>
      </w:r>
      <w:r w:rsidRPr="00B8201C">
        <w:rPr>
          <w:rFonts w:ascii="Arial" w:hAnsi="Arial" w:cs="Arial"/>
          <w:b/>
          <w:bCs/>
          <w:color w:val="000000" w:themeColor="text1"/>
          <w:sz w:val="24"/>
          <w:szCs w:val="24"/>
        </w:rPr>
        <w:t xml:space="preserve"> workforce</w:t>
      </w:r>
    </w:p>
    <w:p w14:paraId="6076718D" w14:textId="1400C47B" w:rsidR="00793075" w:rsidRPr="00B8201C" w:rsidRDefault="00B72343" w:rsidP="00104363">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The impact of climate change on logistics and supply chain planning</w:t>
      </w:r>
      <w:r w:rsidR="00731FA5" w:rsidRPr="00B8201C">
        <w:rPr>
          <w:rFonts w:ascii="Arial" w:hAnsi="Arial" w:cs="Arial"/>
          <w:b/>
          <w:bCs/>
          <w:color w:val="000000" w:themeColor="text1"/>
          <w:sz w:val="24"/>
          <w:szCs w:val="24"/>
        </w:rPr>
        <w:t xml:space="preserve"> and </w:t>
      </w:r>
      <w:r w:rsidR="00EA423C" w:rsidRPr="00B8201C">
        <w:rPr>
          <w:rFonts w:ascii="Arial" w:hAnsi="Arial" w:cs="Arial"/>
          <w:b/>
          <w:bCs/>
          <w:color w:val="000000" w:themeColor="text1"/>
          <w:sz w:val="24"/>
          <w:szCs w:val="24"/>
        </w:rPr>
        <w:t>operations</w:t>
      </w:r>
    </w:p>
    <w:p w14:paraId="69F06022" w14:textId="7149F357" w:rsidR="006C45DF" w:rsidRPr="00B8201C" w:rsidRDefault="00B8201C" w:rsidP="006C45DF">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The role</w:t>
      </w:r>
      <w:r w:rsidR="006C45DF" w:rsidRPr="00B8201C">
        <w:rPr>
          <w:rFonts w:ascii="Arial" w:hAnsi="Arial" w:cs="Arial"/>
          <w:b/>
          <w:bCs/>
          <w:color w:val="000000" w:themeColor="text1"/>
          <w:sz w:val="24"/>
          <w:szCs w:val="24"/>
        </w:rPr>
        <w:t xml:space="preserve"> of robotics in the</w:t>
      </w:r>
      <w:r w:rsidR="009E7320">
        <w:rPr>
          <w:rFonts w:ascii="Arial" w:hAnsi="Arial" w:cs="Arial"/>
          <w:b/>
          <w:bCs/>
          <w:color w:val="000000" w:themeColor="text1"/>
          <w:sz w:val="24"/>
          <w:szCs w:val="24"/>
        </w:rPr>
        <w:t xml:space="preserve"> </w:t>
      </w:r>
      <w:r w:rsidR="006C45DF" w:rsidRPr="00B8201C">
        <w:rPr>
          <w:rFonts w:ascii="Arial" w:hAnsi="Arial" w:cs="Arial"/>
          <w:b/>
          <w:bCs/>
          <w:color w:val="000000" w:themeColor="text1"/>
          <w:sz w:val="24"/>
          <w:szCs w:val="24"/>
        </w:rPr>
        <w:t xml:space="preserve">future of </w:t>
      </w:r>
      <w:r w:rsidRPr="00B8201C">
        <w:rPr>
          <w:rFonts w:ascii="Arial" w:hAnsi="Arial" w:cs="Arial"/>
          <w:b/>
          <w:bCs/>
          <w:color w:val="000000" w:themeColor="text1"/>
          <w:sz w:val="24"/>
          <w:szCs w:val="24"/>
        </w:rPr>
        <w:t>logistics and supply chain operations</w:t>
      </w:r>
    </w:p>
    <w:p w14:paraId="6C751CF6" w14:textId="66768724" w:rsidR="00854679" w:rsidRDefault="00854679" w:rsidP="00104363">
      <w:pPr>
        <w:pStyle w:val="ListParagraph"/>
        <w:widowControl/>
        <w:numPr>
          <w:ilvl w:val="0"/>
          <w:numId w:val="26"/>
        </w:numPr>
        <w:autoSpaceDE/>
        <w:autoSpaceDN/>
        <w:rPr>
          <w:rFonts w:ascii="Arial" w:hAnsi="Arial" w:cs="Arial"/>
          <w:b/>
          <w:bCs/>
          <w:color w:val="000000" w:themeColor="text1"/>
          <w:sz w:val="24"/>
          <w:szCs w:val="24"/>
        </w:rPr>
      </w:pPr>
      <w:r w:rsidRPr="00B8201C">
        <w:rPr>
          <w:rFonts w:ascii="Arial" w:hAnsi="Arial" w:cs="Arial"/>
          <w:b/>
          <w:bCs/>
          <w:color w:val="000000" w:themeColor="text1"/>
          <w:sz w:val="24"/>
          <w:szCs w:val="24"/>
        </w:rPr>
        <w:t xml:space="preserve">The role of </w:t>
      </w:r>
      <w:r w:rsidR="00D00495">
        <w:rPr>
          <w:rFonts w:ascii="Arial" w:hAnsi="Arial" w:cs="Arial"/>
          <w:b/>
          <w:bCs/>
          <w:color w:val="000000" w:themeColor="text1"/>
          <w:sz w:val="24"/>
          <w:szCs w:val="24"/>
        </w:rPr>
        <w:t xml:space="preserve">supplier relationships and </w:t>
      </w:r>
      <w:r w:rsidRPr="00B8201C">
        <w:rPr>
          <w:rFonts w:ascii="Arial" w:hAnsi="Arial" w:cs="Arial"/>
          <w:b/>
          <w:bCs/>
          <w:color w:val="000000" w:themeColor="text1"/>
          <w:sz w:val="24"/>
          <w:szCs w:val="24"/>
        </w:rPr>
        <w:t xml:space="preserve">collaboration </w:t>
      </w:r>
      <w:r w:rsidR="00B8201C" w:rsidRPr="00B8201C">
        <w:rPr>
          <w:rFonts w:ascii="Arial" w:hAnsi="Arial" w:cs="Arial"/>
          <w:b/>
          <w:bCs/>
          <w:color w:val="000000" w:themeColor="text1"/>
          <w:sz w:val="24"/>
          <w:szCs w:val="24"/>
        </w:rPr>
        <w:t>in improving logistics a</w:t>
      </w:r>
      <w:r w:rsidR="00613EDD">
        <w:rPr>
          <w:rFonts w:ascii="Arial" w:hAnsi="Arial" w:cs="Arial"/>
          <w:b/>
          <w:bCs/>
          <w:color w:val="000000" w:themeColor="text1"/>
          <w:sz w:val="24"/>
          <w:szCs w:val="24"/>
        </w:rPr>
        <w:t>n</w:t>
      </w:r>
      <w:r w:rsidR="00B8201C" w:rsidRPr="00B8201C">
        <w:rPr>
          <w:rFonts w:ascii="Arial" w:hAnsi="Arial" w:cs="Arial"/>
          <w:b/>
          <w:bCs/>
          <w:color w:val="000000" w:themeColor="text1"/>
          <w:sz w:val="24"/>
          <w:szCs w:val="24"/>
        </w:rPr>
        <w:t>d supply chain performance</w:t>
      </w:r>
    </w:p>
    <w:p w14:paraId="06F146D1" w14:textId="117C2D5B" w:rsidR="007B7131" w:rsidRDefault="007B7131" w:rsidP="00104363">
      <w:pPr>
        <w:pStyle w:val="ListParagraph"/>
        <w:widowControl/>
        <w:numPr>
          <w:ilvl w:val="0"/>
          <w:numId w:val="26"/>
        </w:numPr>
        <w:autoSpaceDE/>
        <w:autoSpaceDN/>
        <w:rPr>
          <w:rFonts w:ascii="Arial" w:hAnsi="Arial" w:cs="Arial"/>
          <w:b/>
          <w:bCs/>
          <w:color w:val="000000" w:themeColor="text1"/>
          <w:sz w:val="24"/>
          <w:szCs w:val="24"/>
        </w:rPr>
      </w:pPr>
      <w:r>
        <w:rPr>
          <w:rFonts w:ascii="Arial" w:hAnsi="Arial" w:cs="Arial"/>
          <w:b/>
          <w:bCs/>
          <w:color w:val="000000" w:themeColor="text1"/>
          <w:sz w:val="24"/>
          <w:szCs w:val="24"/>
        </w:rPr>
        <w:t>The role of risk management in developing resilient supply chains</w:t>
      </w:r>
    </w:p>
    <w:p w14:paraId="5AAFC417" w14:textId="2DB6055F" w:rsidR="007B7131" w:rsidRPr="00B8201C" w:rsidRDefault="00CE2A5F" w:rsidP="00104363">
      <w:pPr>
        <w:pStyle w:val="ListParagraph"/>
        <w:widowControl/>
        <w:numPr>
          <w:ilvl w:val="0"/>
          <w:numId w:val="26"/>
        </w:numPr>
        <w:autoSpaceDE/>
        <w:autoSpaceDN/>
        <w:rPr>
          <w:rFonts w:ascii="Arial" w:hAnsi="Arial" w:cs="Arial"/>
          <w:b/>
          <w:bCs/>
          <w:color w:val="000000" w:themeColor="text1"/>
          <w:sz w:val="24"/>
          <w:szCs w:val="24"/>
        </w:rPr>
      </w:pPr>
      <w:r>
        <w:rPr>
          <w:rFonts w:ascii="Arial" w:hAnsi="Arial" w:cs="Arial"/>
          <w:b/>
          <w:bCs/>
          <w:color w:val="000000" w:themeColor="text1"/>
          <w:sz w:val="24"/>
          <w:szCs w:val="24"/>
        </w:rPr>
        <w:t>The role of demand forecasting in effective sector planning</w:t>
      </w:r>
    </w:p>
    <w:p w14:paraId="4FE024FF" w14:textId="77777777" w:rsidR="00104363" w:rsidRPr="007E00BF" w:rsidRDefault="00104363" w:rsidP="00104363">
      <w:pPr>
        <w:pStyle w:val="ListParagraph"/>
        <w:ind w:left="1080"/>
        <w:rPr>
          <w:rFonts w:ascii="Arial" w:hAnsi="Arial" w:cs="Arial"/>
          <w:sz w:val="24"/>
          <w:szCs w:val="24"/>
        </w:rPr>
      </w:pPr>
    </w:p>
    <w:p w14:paraId="64F83329" w14:textId="0EAF18E9"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 xml:space="preserve">The report </w:t>
      </w:r>
      <w:r w:rsidR="00F96845">
        <w:rPr>
          <w:rStyle w:val="normaltextrun"/>
          <w:rFonts w:ascii="Arial" w:hAnsi="Arial" w:cs="Arial"/>
        </w:rPr>
        <w:t xml:space="preserve">should be professional in style and format. The report should </w:t>
      </w:r>
      <w:r w:rsidRPr="007E00BF">
        <w:rPr>
          <w:rStyle w:val="normaltextrun"/>
          <w:rFonts w:ascii="Arial" w:hAnsi="Arial" w:cs="Arial"/>
        </w:rPr>
        <w:t>contain the following sections as a minimum:</w:t>
      </w:r>
      <w:r w:rsidRPr="007E00BF">
        <w:rPr>
          <w:rStyle w:val="eop"/>
          <w:rFonts w:ascii="Arial" w:hAnsi="Arial" w:cs="Arial"/>
        </w:rPr>
        <w:t> </w:t>
      </w:r>
    </w:p>
    <w:p w14:paraId="20CF94A6" w14:textId="77777777"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eop"/>
          <w:rFonts w:ascii="Arial" w:hAnsi="Arial" w:cs="Arial"/>
        </w:rPr>
        <w:t> </w:t>
      </w:r>
    </w:p>
    <w:p w14:paraId="5686553B" w14:textId="77777777" w:rsidR="00104363" w:rsidRPr="007E00BF" w:rsidRDefault="00104363" w:rsidP="00104363">
      <w:pPr>
        <w:pStyle w:val="paragraph"/>
        <w:numPr>
          <w:ilvl w:val="0"/>
          <w:numId w:val="27"/>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Title Page</w:t>
      </w:r>
      <w:r w:rsidRPr="007E00BF">
        <w:rPr>
          <w:rStyle w:val="eop"/>
          <w:rFonts w:ascii="Arial" w:hAnsi="Arial" w:cs="Arial"/>
        </w:rPr>
        <w:t> </w:t>
      </w:r>
    </w:p>
    <w:p w14:paraId="7A80A9B9" w14:textId="50350626"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This should show</w:t>
      </w:r>
      <w:r w:rsidR="00EC282B">
        <w:rPr>
          <w:rStyle w:val="normaltextrun"/>
          <w:rFonts w:ascii="Arial" w:hAnsi="Arial" w:cs="Arial"/>
        </w:rPr>
        <w:t>:</w:t>
      </w:r>
      <w:r w:rsidRPr="007E00BF">
        <w:rPr>
          <w:rStyle w:val="normaltextrun"/>
          <w:rFonts w:ascii="Arial" w:hAnsi="Arial" w:cs="Arial"/>
        </w:rPr>
        <w:t xml:space="preserve"> Student Name, Student Number, Date, Name of Assignment, Module Name, Module Code and Assignment Name. </w:t>
      </w:r>
      <w:r w:rsidRPr="007E00BF">
        <w:rPr>
          <w:rStyle w:val="eop"/>
          <w:rFonts w:ascii="Arial" w:hAnsi="Arial" w:cs="Arial"/>
        </w:rPr>
        <w:t> </w:t>
      </w:r>
    </w:p>
    <w:p w14:paraId="34FC10A0" w14:textId="16583CA0" w:rsidR="00104363" w:rsidRPr="007E00BF" w:rsidRDefault="00104363" w:rsidP="00104363">
      <w:pPr>
        <w:pStyle w:val="paragraph"/>
        <w:numPr>
          <w:ilvl w:val="0"/>
          <w:numId w:val="28"/>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Contents Page</w:t>
      </w:r>
      <w:r w:rsidR="009A214D">
        <w:rPr>
          <w:rStyle w:val="normaltextrun"/>
          <w:rFonts w:ascii="Arial" w:hAnsi="Arial" w:cs="Arial"/>
          <w:b/>
          <w:bCs/>
        </w:rPr>
        <w:t xml:space="preserve"> / List of Figures + Tables</w:t>
      </w:r>
      <w:r w:rsidRPr="007E00BF">
        <w:rPr>
          <w:rStyle w:val="eop"/>
          <w:rFonts w:ascii="Arial" w:hAnsi="Arial" w:cs="Arial"/>
        </w:rPr>
        <w:t> </w:t>
      </w:r>
    </w:p>
    <w:p w14:paraId="45168BB0" w14:textId="3BB6558E"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This should have the page numbers linked to the section titles and the figure numbers linked to the page numbers.</w:t>
      </w:r>
      <w:r w:rsidRPr="007E00BF">
        <w:rPr>
          <w:rStyle w:val="eop"/>
          <w:rFonts w:ascii="Arial" w:hAnsi="Arial" w:cs="Arial"/>
        </w:rPr>
        <w:t> </w:t>
      </w:r>
    </w:p>
    <w:p w14:paraId="0CF9B64F" w14:textId="77777777" w:rsidR="00104363" w:rsidRPr="007E00BF" w:rsidRDefault="00104363" w:rsidP="00104363">
      <w:pPr>
        <w:pStyle w:val="paragraph"/>
        <w:numPr>
          <w:ilvl w:val="0"/>
          <w:numId w:val="29"/>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Introduction</w:t>
      </w:r>
      <w:r w:rsidRPr="007E00BF">
        <w:rPr>
          <w:rStyle w:val="eop"/>
          <w:rFonts w:ascii="Arial" w:hAnsi="Arial" w:cs="Arial"/>
        </w:rPr>
        <w:t> </w:t>
      </w:r>
    </w:p>
    <w:p w14:paraId="62D3A03B" w14:textId="14EC4A79"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 xml:space="preserve">Describe what </w:t>
      </w:r>
      <w:r w:rsidR="00112F75">
        <w:rPr>
          <w:rStyle w:val="normaltextrun"/>
          <w:rFonts w:ascii="Arial" w:hAnsi="Arial" w:cs="Arial"/>
        </w:rPr>
        <w:t>your</w:t>
      </w:r>
      <w:r w:rsidRPr="007E00BF">
        <w:rPr>
          <w:rStyle w:val="normaltextrun"/>
          <w:rFonts w:ascii="Arial" w:hAnsi="Arial" w:cs="Arial"/>
        </w:rPr>
        <w:t xml:space="preserve"> investigation will look at, the importance of the subject</w:t>
      </w:r>
      <w:r w:rsidR="00E220DD">
        <w:rPr>
          <w:rStyle w:val="normaltextrun"/>
          <w:rFonts w:ascii="Arial" w:hAnsi="Arial" w:cs="Arial"/>
        </w:rPr>
        <w:t>,</w:t>
      </w:r>
      <w:r w:rsidRPr="007E00BF">
        <w:rPr>
          <w:rStyle w:val="normaltextrun"/>
          <w:rFonts w:ascii="Arial" w:hAnsi="Arial" w:cs="Arial"/>
        </w:rPr>
        <w:t xml:space="preserve"> giving justification for </w:t>
      </w:r>
      <w:r w:rsidR="00642B17">
        <w:rPr>
          <w:rStyle w:val="normaltextrun"/>
          <w:rFonts w:ascii="Arial" w:hAnsi="Arial" w:cs="Arial"/>
        </w:rPr>
        <w:t>research undertaken</w:t>
      </w:r>
      <w:r w:rsidRPr="007E00BF">
        <w:rPr>
          <w:rStyle w:val="normaltextrun"/>
          <w:rFonts w:ascii="Arial" w:hAnsi="Arial" w:cs="Arial"/>
        </w:rPr>
        <w:t xml:space="preserve"> and the overall aims and objectives of the report.</w:t>
      </w:r>
      <w:r w:rsidRPr="007E00BF">
        <w:rPr>
          <w:rStyle w:val="eop"/>
          <w:rFonts w:ascii="Arial" w:hAnsi="Arial" w:cs="Arial"/>
        </w:rPr>
        <w:t> </w:t>
      </w:r>
    </w:p>
    <w:p w14:paraId="6BB6E5BA" w14:textId="77777777" w:rsidR="00104363" w:rsidRPr="007E00BF" w:rsidRDefault="00104363" w:rsidP="00104363">
      <w:pPr>
        <w:pStyle w:val="paragraph"/>
        <w:numPr>
          <w:ilvl w:val="0"/>
          <w:numId w:val="30"/>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Background</w:t>
      </w:r>
      <w:r w:rsidRPr="007E00BF">
        <w:rPr>
          <w:rStyle w:val="eop"/>
          <w:rFonts w:ascii="Arial" w:hAnsi="Arial" w:cs="Arial"/>
        </w:rPr>
        <w:t> </w:t>
      </w:r>
    </w:p>
    <w:p w14:paraId="6297F8CB" w14:textId="1C7F1F7B"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 xml:space="preserve">Give background information on the </w:t>
      </w:r>
      <w:r w:rsidR="00710D29">
        <w:rPr>
          <w:rStyle w:val="normaltextrun"/>
          <w:rFonts w:ascii="Arial" w:hAnsi="Arial" w:cs="Arial"/>
        </w:rPr>
        <w:t xml:space="preserve">chosen </w:t>
      </w:r>
      <w:r w:rsidRPr="007E00BF">
        <w:rPr>
          <w:rStyle w:val="normaltextrun"/>
          <w:rFonts w:ascii="Arial" w:hAnsi="Arial" w:cs="Arial"/>
        </w:rPr>
        <w:t>subject, supported by research, to show your understanding and appreciation for the broader subject area. Be sure to reference correctly</w:t>
      </w:r>
      <w:r w:rsidR="00710D29">
        <w:rPr>
          <w:rStyle w:val="normaltextrun"/>
          <w:rFonts w:ascii="Arial" w:hAnsi="Arial" w:cs="Arial"/>
        </w:rPr>
        <w:t xml:space="preserve"> using Havard</w:t>
      </w:r>
      <w:r w:rsidRPr="007E00BF">
        <w:rPr>
          <w:rStyle w:val="normaltextrun"/>
          <w:rFonts w:ascii="Arial" w:hAnsi="Arial" w:cs="Arial"/>
        </w:rPr>
        <w:t>.</w:t>
      </w:r>
      <w:r w:rsidRPr="007E00BF">
        <w:rPr>
          <w:rStyle w:val="eop"/>
          <w:rFonts w:ascii="Arial" w:hAnsi="Arial" w:cs="Arial"/>
        </w:rPr>
        <w:t> </w:t>
      </w:r>
    </w:p>
    <w:p w14:paraId="7B30770F" w14:textId="77777777" w:rsidR="00104363" w:rsidRPr="007E00BF" w:rsidRDefault="00104363" w:rsidP="00104363">
      <w:pPr>
        <w:pStyle w:val="paragraph"/>
        <w:numPr>
          <w:ilvl w:val="0"/>
          <w:numId w:val="31"/>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Discussion</w:t>
      </w:r>
      <w:r w:rsidRPr="007E00BF">
        <w:rPr>
          <w:rStyle w:val="eop"/>
          <w:rFonts w:ascii="Arial" w:hAnsi="Arial" w:cs="Arial"/>
        </w:rPr>
        <w:t> </w:t>
      </w:r>
    </w:p>
    <w:p w14:paraId="0D546932" w14:textId="6B348FA3"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You should present your results</w:t>
      </w:r>
      <w:r w:rsidR="008E2CBE">
        <w:rPr>
          <w:rStyle w:val="normaltextrun"/>
          <w:rFonts w:ascii="Arial" w:hAnsi="Arial" w:cs="Arial"/>
        </w:rPr>
        <w:t>/findings</w:t>
      </w:r>
      <w:r w:rsidRPr="007E00BF">
        <w:rPr>
          <w:rStyle w:val="normaltextrun"/>
          <w:rFonts w:ascii="Arial" w:hAnsi="Arial" w:cs="Arial"/>
        </w:rPr>
        <w:t xml:space="preserve"> clearly in this section, as well as your analysis </w:t>
      </w:r>
      <w:r w:rsidR="00A2258A">
        <w:rPr>
          <w:rStyle w:val="normaltextrun"/>
          <w:rFonts w:ascii="Arial" w:hAnsi="Arial" w:cs="Arial"/>
        </w:rPr>
        <w:t>-</w:t>
      </w:r>
      <w:r w:rsidR="00476819">
        <w:rPr>
          <w:rStyle w:val="normaltextrun"/>
          <w:rFonts w:ascii="Arial" w:hAnsi="Arial" w:cs="Arial"/>
        </w:rPr>
        <w:t xml:space="preserve"> </w:t>
      </w:r>
      <w:r w:rsidR="00A2258A" w:rsidRPr="0075019F">
        <w:rPr>
          <w:rStyle w:val="normaltextrun"/>
          <w:rFonts w:ascii="Arial" w:hAnsi="Arial" w:cs="Arial"/>
        </w:rPr>
        <w:t>r</w:t>
      </w:r>
      <w:r w:rsidR="00476819" w:rsidRPr="0075019F">
        <w:rPr>
          <w:rStyle w:val="normaltextrun"/>
          <w:rFonts w:ascii="Arial" w:hAnsi="Arial" w:cs="Arial"/>
        </w:rPr>
        <w:t>esults</w:t>
      </w:r>
      <w:r w:rsidR="00A2258A" w:rsidRPr="0075019F">
        <w:rPr>
          <w:rStyle w:val="normaltextrun"/>
          <w:rFonts w:ascii="Arial" w:hAnsi="Arial" w:cs="Arial"/>
        </w:rPr>
        <w:t>/findings</w:t>
      </w:r>
      <w:r w:rsidR="00476819" w:rsidRPr="0075019F">
        <w:rPr>
          <w:rStyle w:val="normaltextrun"/>
          <w:rFonts w:ascii="Arial" w:hAnsi="Arial" w:cs="Arial"/>
        </w:rPr>
        <w:t xml:space="preserve"> </w:t>
      </w:r>
      <w:r w:rsidR="00DC213B" w:rsidRPr="0075019F">
        <w:rPr>
          <w:rStyle w:val="normaltextrun"/>
          <w:rFonts w:ascii="Arial" w:hAnsi="Arial" w:cs="Arial"/>
        </w:rPr>
        <w:t xml:space="preserve">should </w:t>
      </w:r>
      <w:r w:rsidR="00A2258A" w:rsidRPr="0075019F">
        <w:rPr>
          <w:rStyle w:val="normaltextrun"/>
          <w:rFonts w:ascii="Arial" w:hAnsi="Arial" w:cs="Arial"/>
        </w:rPr>
        <w:t>ideally relate to</w:t>
      </w:r>
      <w:r w:rsidR="00E220DD" w:rsidRPr="0075019F">
        <w:rPr>
          <w:rStyle w:val="normaltextrun"/>
          <w:rFonts w:ascii="Arial" w:hAnsi="Arial" w:cs="Arial"/>
        </w:rPr>
        <w:t xml:space="preserve"> your</w:t>
      </w:r>
      <w:r w:rsidR="00A2258A" w:rsidRPr="0075019F">
        <w:rPr>
          <w:rStyle w:val="normaltextrun"/>
          <w:rFonts w:ascii="Arial" w:hAnsi="Arial" w:cs="Arial"/>
        </w:rPr>
        <w:t xml:space="preserve"> apprentic</w:t>
      </w:r>
      <w:r w:rsidR="00E220DD" w:rsidRPr="0075019F">
        <w:rPr>
          <w:rStyle w:val="normaltextrun"/>
          <w:rFonts w:ascii="Arial" w:hAnsi="Arial" w:cs="Arial"/>
        </w:rPr>
        <w:t>eship</w:t>
      </w:r>
      <w:r w:rsidR="00A2258A" w:rsidRPr="0075019F">
        <w:rPr>
          <w:rStyle w:val="normaltextrun"/>
          <w:rFonts w:ascii="Arial" w:hAnsi="Arial" w:cs="Arial"/>
        </w:rPr>
        <w:t xml:space="preserve"> workplace</w:t>
      </w:r>
      <w:r w:rsidR="00274C1D" w:rsidRPr="0075019F">
        <w:rPr>
          <w:rStyle w:val="normaltextrun"/>
          <w:rFonts w:ascii="Arial" w:hAnsi="Arial" w:cs="Arial"/>
        </w:rPr>
        <w:t>,</w:t>
      </w:r>
      <w:r w:rsidR="00A2258A" w:rsidRPr="0075019F">
        <w:rPr>
          <w:rStyle w:val="normaltextrun"/>
          <w:rFonts w:ascii="Arial" w:hAnsi="Arial" w:cs="Arial"/>
        </w:rPr>
        <w:t xml:space="preserve"> using practical</w:t>
      </w:r>
      <w:r w:rsidR="0053109A" w:rsidRPr="0075019F">
        <w:rPr>
          <w:rStyle w:val="normaltextrun"/>
          <w:rFonts w:ascii="Arial" w:hAnsi="Arial" w:cs="Arial"/>
        </w:rPr>
        <w:t xml:space="preserve"> examples</w:t>
      </w:r>
      <w:r w:rsidR="009309B1" w:rsidRPr="00612BF6">
        <w:rPr>
          <w:rStyle w:val="normaltextrun"/>
          <w:rFonts w:ascii="Arial" w:hAnsi="Arial" w:cs="Arial"/>
          <w:i/>
          <w:iCs/>
        </w:rPr>
        <w:t xml:space="preserve">. </w:t>
      </w:r>
      <w:r w:rsidR="0075019F">
        <w:rPr>
          <w:rStyle w:val="normaltextrun"/>
          <w:rFonts w:ascii="Arial" w:hAnsi="Arial" w:cs="Arial"/>
          <w:i/>
          <w:iCs/>
        </w:rPr>
        <w:t>[</w:t>
      </w:r>
      <w:r w:rsidR="009309B1" w:rsidRPr="00612BF6">
        <w:rPr>
          <w:rStyle w:val="normaltextrun"/>
          <w:rFonts w:ascii="Arial" w:hAnsi="Arial" w:cs="Arial"/>
          <w:i/>
          <w:iCs/>
        </w:rPr>
        <w:t>Where the workplace does not provide</w:t>
      </w:r>
      <w:r w:rsidR="005755F3" w:rsidRPr="00612BF6">
        <w:rPr>
          <w:rStyle w:val="normaltextrun"/>
          <w:rFonts w:ascii="Arial" w:hAnsi="Arial" w:cs="Arial"/>
          <w:i/>
          <w:iCs/>
        </w:rPr>
        <w:t xml:space="preserve"> sufficient scope to explore the chosen topic, </w:t>
      </w:r>
      <w:r w:rsidR="0075019F">
        <w:rPr>
          <w:rStyle w:val="normaltextrun"/>
          <w:rFonts w:ascii="Arial" w:hAnsi="Arial" w:cs="Arial"/>
          <w:i/>
          <w:iCs/>
        </w:rPr>
        <w:t xml:space="preserve">you </w:t>
      </w:r>
      <w:r w:rsidR="005755F3" w:rsidRPr="00612BF6">
        <w:rPr>
          <w:rStyle w:val="normaltextrun"/>
          <w:rFonts w:ascii="Arial" w:hAnsi="Arial" w:cs="Arial"/>
          <w:i/>
          <w:iCs/>
        </w:rPr>
        <w:t>may use an appropriate</w:t>
      </w:r>
      <w:r w:rsidR="00612BF6">
        <w:rPr>
          <w:rStyle w:val="normaltextrun"/>
          <w:rFonts w:ascii="Arial" w:hAnsi="Arial" w:cs="Arial"/>
          <w:i/>
          <w:iCs/>
        </w:rPr>
        <w:t>,</w:t>
      </w:r>
      <w:r w:rsidR="005755F3" w:rsidRPr="00612BF6">
        <w:rPr>
          <w:rStyle w:val="normaltextrun"/>
          <w:rFonts w:ascii="Arial" w:hAnsi="Arial" w:cs="Arial"/>
          <w:i/>
          <w:iCs/>
        </w:rPr>
        <w:t xml:space="preserve"> wider practical case study</w:t>
      </w:r>
      <w:r w:rsidR="0075019F">
        <w:rPr>
          <w:rStyle w:val="normaltextrun"/>
          <w:rFonts w:ascii="Arial" w:hAnsi="Arial" w:cs="Arial"/>
          <w:sz w:val="26"/>
          <w:szCs w:val="26"/>
        </w:rPr>
        <w:t>]</w:t>
      </w:r>
      <w:r w:rsidR="005755F3">
        <w:rPr>
          <w:rStyle w:val="normaltextrun"/>
          <w:rFonts w:ascii="Arial" w:hAnsi="Arial" w:cs="Arial"/>
        </w:rPr>
        <w:t>.</w:t>
      </w:r>
      <w:r w:rsidRPr="007E00BF">
        <w:rPr>
          <w:rStyle w:val="eop"/>
          <w:rFonts w:ascii="Arial" w:hAnsi="Arial" w:cs="Arial"/>
        </w:rPr>
        <w:t> </w:t>
      </w:r>
    </w:p>
    <w:p w14:paraId="7A54689F" w14:textId="77777777" w:rsidR="00104363" w:rsidRPr="007E00BF" w:rsidRDefault="00104363" w:rsidP="00104363">
      <w:pPr>
        <w:pStyle w:val="paragraph"/>
        <w:numPr>
          <w:ilvl w:val="0"/>
          <w:numId w:val="32"/>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Conclusions</w:t>
      </w:r>
      <w:r w:rsidRPr="007E00BF">
        <w:rPr>
          <w:rStyle w:val="eop"/>
          <w:rFonts w:ascii="Arial" w:hAnsi="Arial" w:cs="Arial"/>
        </w:rPr>
        <w:t> </w:t>
      </w:r>
    </w:p>
    <w:p w14:paraId="133E8437" w14:textId="6139FA48"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 xml:space="preserve">Finish off </w:t>
      </w:r>
      <w:r w:rsidR="0075019F">
        <w:rPr>
          <w:rStyle w:val="normaltextrun"/>
          <w:rFonts w:ascii="Arial" w:hAnsi="Arial" w:cs="Arial"/>
        </w:rPr>
        <w:t>your</w:t>
      </w:r>
      <w:r w:rsidRPr="007E00BF">
        <w:rPr>
          <w:rStyle w:val="normaltextrun"/>
          <w:rFonts w:ascii="Arial" w:hAnsi="Arial" w:cs="Arial"/>
        </w:rPr>
        <w:t xml:space="preserve"> report with a well written section that shows your understanding and highlights the key findings from your investigation. You should refer back to whether or not </w:t>
      </w:r>
      <w:r w:rsidR="0075019F">
        <w:rPr>
          <w:rStyle w:val="normaltextrun"/>
          <w:rFonts w:ascii="Arial" w:hAnsi="Arial" w:cs="Arial"/>
        </w:rPr>
        <w:t>you have</w:t>
      </w:r>
      <w:r w:rsidRPr="007E00BF">
        <w:rPr>
          <w:rStyle w:val="normaltextrun"/>
          <w:rFonts w:ascii="Arial" w:hAnsi="Arial" w:cs="Arial"/>
        </w:rPr>
        <w:t xml:space="preserve"> met the</w:t>
      </w:r>
      <w:r w:rsidR="0075019F">
        <w:rPr>
          <w:rStyle w:val="normaltextrun"/>
          <w:rFonts w:ascii="Arial" w:hAnsi="Arial" w:cs="Arial"/>
        </w:rPr>
        <w:t xml:space="preserve"> research</w:t>
      </w:r>
      <w:r w:rsidR="005938A6">
        <w:rPr>
          <w:rStyle w:val="normaltextrun"/>
          <w:rFonts w:ascii="Arial" w:hAnsi="Arial" w:cs="Arial"/>
        </w:rPr>
        <w:t xml:space="preserve"> aims and</w:t>
      </w:r>
      <w:r w:rsidRPr="007E00BF">
        <w:rPr>
          <w:rStyle w:val="normaltextrun"/>
          <w:rFonts w:ascii="Arial" w:hAnsi="Arial" w:cs="Arial"/>
        </w:rPr>
        <w:t xml:space="preserve"> objectives.</w:t>
      </w:r>
      <w:r w:rsidRPr="007E00BF">
        <w:rPr>
          <w:rStyle w:val="eop"/>
          <w:rFonts w:ascii="Arial" w:hAnsi="Arial" w:cs="Arial"/>
        </w:rPr>
        <w:t> </w:t>
      </w:r>
    </w:p>
    <w:p w14:paraId="6062ED8C" w14:textId="77777777" w:rsidR="00104363" w:rsidRPr="007E00BF" w:rsidRDefault="00104363" w:rsidP="00104363">
      <w:pPr>
        <w:pStyle w:val="paragraph"/>
        <w:numPr>
          <w:ilvl w:val="0"/>
          <w:numId w:val="33"/>
        </w:numPr>
        <w:spacing w:before="0" w:beforeAutospacing="0" w:after="0" w:afterAutospacing="0"/>
        <w:ind w:left="1080" w:firstLine="0"/>
        <w:textAlignment w:val="baseline"/>
        <w:rPr>
          <w:rFonts w:ascii="Arial" w:hAnsi="Arial" w:cs="Arial"/>
        </w:rPr>
      </w:pPr>
      <w:r w:rsidRPr="007E00BF">
        <w:rPr>
          <w:rStyle w:val="normaltextrun"/>
          <w:rFonts w:ascii="Arial" w:hAnsi="Arial" w:cs="Arial"/>
          <w:b/>
          <w:bCs/>
        </w:rPr>
        <w:t>References</w:t>
      </w:r>
      <w:r w:rsidRPr="007E00BF">
        <w:rPr>
          <w:rStyle w:val="eop"/>
          <w:rFonts w:ascii="Arial" w:hAnsi="Arial" w:cs="Arial"/>
        </w:rPr>
        <w:t> </w:t>
      </w:r>
    </w:p>
    <w:p w14:paraId="4E3FFD35" w14:textId="736CDC27"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normaltextrun"/>
          <w:rFonts w:ascii="Arial" w:hAnsi="Arial" w:cs="Arial"/>
        </w:rPr>
        <w:t>Your references list should show all the references that you cited through</w:t>
      </w:r>
      <w:r w:rsidR="0075019F">
        <w:rPr>
          <w:rStyle w:val="normaltextrun"/>
          <w:rFonts w:ascii="Arial" w:hAnsi="Arial" w:cs="Arial"/>
        </w:rPr>
        <w:t>out</w:t>
      </w:r>
      <w:r w:rsidRPr="007E00BF">
        <w:rPr>
          <w:rStyle w:val="normaltextrun"/>
          <w:rFonts w:ascii="Arial" w:hAnsi="Arial" w:cs="Arial"/>
        </w:rPr>
        <w:t xml:space="preserve"> your report, in the correct Harvard Referencing format. Consult the University Harvard Referencing Handbook for additional guidance. </w:t>
      </w:r>
      <w:r w:rsidRPr="007E00BF">
        <w:rPr>
          <w:rStyle w:val="eop"/>
          <w:rFonts w:ascii="Arial" w:hAnsi="Arial" w:cs="Arial"/>
        </w:rPr>
        <w:t> </w:t>
      </w:r>
    </w:p>
    <w:p w14:paraId="07E1C2EF" w14:textId="77777777" w:rsidR="00104363" w:rsidRPr="007E00BF" w:rsidRDefault="00104363" w:rsidP="00104363">
      <w:pPr>
        <w:pStyle w:val="paragraph"/>
        <w:spacing w:before="0" w:beforeAutospacing="0" w:after="0" w:afterAutospacing="0"/>
        <w:textAlignment w:val="baseline"/>
        <w:rPr>
          <w:rFonts w:ascii="Arial" w:hAnsi="Arial" w:cs="Arial"/>
        </w:rPr>
      </w:pPr>
      <w:r w:rsidRPr="007E00BF">
        <w:rPr>
          <w:rStyle w:val="eop"/>
          <w:rFonts w:ascii="Arial" w:hAnsi="Arial" w:cs="Arial"/>
        </w:rPr>
        <w:t> </w:t>
      </w:r>
    </w:p>
    <w:p w14:paraId="7AFFF4C8" w14:textId="77777777" w:rsidR="00104363" w:rsidRDefault="00104363" w:rsidP="00104363">
      <w:pPr>
        <w:pStyle w:val="paragraph"/>
        <w:spacing w:before="0" w:beforeAutospacing="0" w:after="0" w:afterAutospacing="0"/>
        <w:textAlignment w:val="baseline"/>
        <w:rPr>
          <w:rStyle w:val="eop"/>
          <w:rFonts w:ascii="Arial" w:hAnsi="Arial" w:cs="Arial"/>
        </w:rPr>
      </w:pPr>
      <w:r w:rsidRPr="007E00BF">
        <w:rPr>
          <w:rStyle w:val="normaltextrun"/>
          <w:rFonts w:ascii="Arial" w:hAnsi="Arial" w:cs="Arial"/>
          <w:b/>
          <w:bCs/>
        </w:rPr>
        <w:t xml:space="preserve">Your report should be 1500 words (+/- 10%) excluding references. Submission </w:t>
      </w:r>
      <w:r>
        <w:rPr>
          <w:rStyle w:val="normaltextrun"/>
          <w:rFonts w:ascii="Arial" w:hAnsi="Arial" w:cs="Arial"/>
          <w:b/>
          <w:bCs/>
        </w:rPr>
        <w:t xml:space="preserve">will </w:t>
      </w:r>
      <w:r w:rsidRPr="007E00BF">
        <w:rPr>
          <w:rStyle w:val="normaltextrun"/>
          <w:rFonts w:ascii="Arial" w:hAnsi="Arial" w:cs="Arial"/>
          <w:b/>
          <w:bCs/>
        </w:rPr>
        <w:t>be through Turnitin on Moodle. </w:t>
      </w:r>
      <w:r w:rsidRPr="007E00BF">
        <w:rPr>
          <w:rStyle w:val="eop"/>
          <w:rFonts w:ascii="Arial" w:hAnsi="Arial" w:cs="Arial"/>
        </w:rPr>
        <w:t> </w:t>
      </w:r>
    </w:p>
    <w:p w14:paraId="485E9212" w14:textId="77777777" w:rsidR="00104363" w:rsidRDefault="00104363" w:rsidP="00104363">
      <w:pPr>
        <w:pStyle w:val="paragraph"/>
        <w:spacing w:before="0" w:beforeAutospacing="0" w:after="0" w:afterAutospacing="0"/>
        <w:textAlignment w:val="baseline"/>
        <w:rPr>
          <w:rStyle w:val="eop"/>
          <w:rFonts w:ascii="Arial" w:hAnsi="Arial" w:cs="Arial"/>
        </w:rPr>
      </w:pPr>
    </w:p>
    <w:p w14:paraId="6F16884A" w14:textId="77777777" w:rsidR="00104363" w:rsidRDefault="00104363" w:rsidP="00104363">
      <w:pPr>
        <w:pStyle w:val="paragraph"/>
        <w:spacing w:before="0" w:beforeAutospacing="0" w:after="0" w:afterAutospacing="0"/>
        <w:textAlignment w:val="baseline"/>
        <w:rPr>
          <w:rStyle w:val="eop"/>
          <w:rFonts w:ascii="Arial" w:hAnsi="Arial" w:cs="Arial"/>
        </w:rPr>
      </w:pPr>
    </w:p>
    <w:p w14:paraId="05FA6427" w14:textId="77777777" w:rsidR="005D1ABB" w:rsidRDefault="005D1ABB" w:rsidP="005D1ABB">
      <w:pPr>
        <w:spacing w:line="256" w:lineRule="auto"/>
        <w:sectPr w:rsidR="005D1ABB" w:rsidSect="005D1ABB">
          <w:footerReference w:type="default" r:id="rId10"/>
          <w:pgSz w:w="11900" w:h="16840"/>
          <w:pgMar w:top="640" w:right="566" w:bottom="860" w:left="425" w:header="0" w:footer="671" w:gutter="0"/>
          <w:cols w:space="720"/>
        </w:sectPr>
      </w:pPr>
    </w:p>
    <w:p w14:paraId="71E0EB7B" w14:textId="77777777" w:rsidR="005D1ABB" w:rsidRPr="00C4699C" w:rsidRDefault="005D1ABB" w:rsidP="005D1ABB">
      <w:pPr>
        <w:pStyle w:val="Heading5"/>
        <w:spacing w:before="78"/>
        <w:ind w:left="1003"/>
        <w:rPr>
          <w:rFonts w:hint="eastAsia"/>
          <w:sz w:val="28"/>
          <w:szCs w:val="28"/>
        </w:rPr>
      </w:pPr>
      <w:r w:rsidRPr="00C4699C">
        <w:rPr>
          <w:sz w:val="28"/>
          <w:szCs w:val="28"/>
        </w:rPr>
        <w:t>Use</w:t>
      </w:r>
      <w:r w:rsidRPr="00C4699C">
        <w:rPr>
          <w:spacing w:val="-2"/>
          <w:sz w:val="28"/>
          <w:szCs w:val="28"/>
        </w:rPr>
        <w:t xml:space="preserve"> </w:t>
      </w:r>
      <w:r w:rsidRPr="00C4699C">
        <w:rPr>
          <w:sz w:val="28"/>
          <w:szCs w:val="28"/>
        </w:rPr>
        <w:t>of</w:t>
      </w:r>
      <w:r w:rsidRPr="00C4699C">
        <w:rPr>
          <w:spacing w:val="-3"/>
          <w:sz w:val="28"/>
          <w:szCs w:val="28"/>
        </w:rPr>
        <w:t xml:space="preserve"> </w:t>
      </w:r>
      <w:r w:rsidRPr="00C4699C">
        <w:rPr>
          <w:sz w:val="28"/>
          <w:szCs w:val="28"/>
        </w:rPr>
        <w:t>Generative</w:t>
      </w:r>
      <w:r w:rsidRPr="00C4699C">
        <w:rPr>
          <w:spacing w:val="-7"/>
          <w:sz w:val="28"/>
          <w:szCs w:val="28"/>
        </w:rPr>
        <w:t xml:space="preserve"> </w:t>
      </w:r>
      <w:r w:rsidRPr="00C4699C">
        <w:rPr>
          <w:sz w:val="28"/>
          <w:szCs w:val="28"/>
        </w:rPr>
        <w:t>AI</w:t>
      </w:r>
      <w:r w:rsidRPr="00C4699C">
        <w:rPr>
          <w:spacing w:val="-3"/>
          <w:sz w:val="28"/>
          <w:szCs w:val="28"/>
        </w:rPr>
        <w:t xml:space="preserve"> </w:t>
      </w:r>
      <w:r w:rsidRPr="00C4699C">
        <w:rPr>
          <w:sz w:val="28"/>
          <w:szCs w:val="28"/>
        </w:rPr>
        <w:t>in</w:t>
      </w:r>
      <w:r w:rsidRPr="00C4699C">
        <w:rPr>
          <w:spacing w:val="-3"/>
          <w:sz w:val="28"/>
          <w:szCs w:val="28"/>
        </w:rPr>
        <w:t xml:space="preserve"> </w:t>
      </w:r>
      <w:r w:rsidRPr="00C4699C">
        <w:rPr>
          <w:spacing w:val="-2"/>
          <w:sz w:val="28"/>
          <w:szCs w:val="28"/>
        </w:rPr>
        <w:t>Assessment</w:t>
      </w:r>
    </w:p>
    <w:p w14:paraId="5CB6BA2E" w14:textId="77777777" w:rsidR="005D1ABB" w:rsidRPr="00C4699C" w:rsidRDefault="005D1ABB" w:rsidP="005D1ABB">
      <w:pPr>
        <w:pStyle w:val="BodyText"/>
        <w:rPr>
          <w:sz w:val="28"/>
          <w:szCs w:val="28"/>
        </w:rPr>
      </w:pPr>
    </w:p>
    <w:p w14:paraId="69115126" w14:textId="77777777" w:rsidR="005D1ABB" w:rsidRDefault="005D1ABB" w:rsidP="005D1ABB">
      <w:pPr>
        <w:pStyle w:val="BodyText"/>
        <w:spacing w:before="170"/>
        <w:rPr>
          <w:sz w:val="20"/>
        </w:rPr>
      </w:pPr>
    </w:p>
    <w:tbl>
      <w:tblPr>
        <w:tblW w:w="0" w:type="auto"/>
        <w:tblInd w:w="91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2"/>
        <w:gridCol w:w="5399"/>
        <w:gridCol w:w="1417"/>
      </w:tblGrid>
      <w:tr w:rsidR="005D1ABB" w14:paraId="0DDD7741" w14:textId="77777777" w:rsidTr="00D431BA">
        <w:trPr>
          <w:trHeight w:val="829"/>
        </w:trPr>
        <w:tc>
          <w:tcPr>
            <w:tcW w:w="2252" w:type="dxa"/>
            <w:tcBorders>
              <w:bottom w:val="single" w:sz="4" w:space="0" w:color="000000"/>
              <w:right w:val="single" w:sz="4" w:space="0" w:color="000000"/>
            </w:tcBorders>
          </w:tcPr>
          <w:p w14:paraId="586301DC" w14:textId="77777777" w:rsidR="005D1ABB" w:rsidRDefault="005D1ABB" w:rsidP="00D431BA">
            <w:pPr>
              <w:pStyle w:val="TableParagraph"/>
              <w:spacing w:before="2"/>
              <w:ind w:left="105"/>
            </w:pPr>
            <w:r>
              <w:rPr>
                <w:spacing w:val="-2"/>
              </w:rPr>
              <w:t>RESEARCH</w:t>
            </w:r>
          </w:p>
        </w:tc>
        <w:tc>
          <w:tcPr>
            <w:tcW w:w="5399" w:type="dxa"/>
            <w:tcBorders>
              <w:left w:val="single" w:sz="4" w:space="0" w:color="000000"/>
              <w:bottom w:val="single" w:sz="4" w:space="0" w:color="000000"/>
              <w:right w:val="single" w:sz="4" w:space="0" w:color="000000"/>
            </w:tcBorders>
          </w:tcPr>
          <w:p w14:paraId="694B33B4" w14:textId="77777777" w:rsidR="005D1ABB" w:rsidRDefault="005D1ABB" w:rsidP="00D431BA">
            <w:pPr>
              <w:pStyle w:val="TableParagraph"/>
              <w:spacing w:before="2" w:line="259"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support you in research and data analysis.</w:t>
            </w:r>
          </w:p>
        </w:tc>
        <w:tc>
          <w:tcPr>
            <w:tcW w:w="1417" w:type="dxa"/>
            <w:tcBorders>
              <w:left w:val="single" w:sz="4" w:space="0" w:color="000000"/>
              <w:bottom w:val="single" w:sz="4" w:space="0" w:color="000000"/>
            </w:tcBorders>
          </w:tcPr>
          <w:p w14:paraId="050B77FB" w14:textId="77777777" w:rsidR="005D1ABB" w:rsidRDefault="005D1ABB" w:rsidP="00D431BA">
            <w:pPr>
              <w:pStyle w:val="TableParagraph"/>
              <w:ind w:left="109"/>
              <w:rPr>
                <w:rFonts w:ascii="Segoe UI Symbol" w:hAnsi="Segoe UI Symbol"/>
              </w:rPr>
            </w:pPr>
            <w:r>
              <w:t>Yes</w:t>
            </w:r>
            <w:r>
              <w:rPr>
                <w:spacing w:val="-1"/>
              </w:rPr>
              <w:t xml:space="preserve"> </w:t>
            </w:r>
            <w:r>
              <w:rPr>
                <w:rFonts w:ascii="Segoe UI Symbol" w:hAnsi="Segoe UI Symbol"/>
                <w:spacing w:val="-10"/>
              </w:rPr>
              <w:t>☒</w:t>
            </w:r>
          </w:p>
          <w:p w14:paraId="240687C4" w14:textId="77777777" w:rsidR="005D1ABB" w:rsidRDefault="005D1ABB" w:rsidP="00D431BA">
            <w:pPr>
              <w:pStyle w:val="TableParagraph"/>
              <w:spacing w:before="2"/>
              <w:ind w:left="0"/>
            </w:pPr>
          </w:p>
          <w:p w14:paraId="29932ACB" w14:textId="77777777" w:rsidR="005D1ABB" w:rsidRDefault="005D1ABB" w:rsidP="00D431BA">
            <w:pPr>
              <w:pStyle w:val="TableParagraph"/>
              <w:spacing w:line="262" w:lineRule="exact"/>
              <w:ind w:left="109"/>
              <w:rPr>
                <w:rFonts w:ascii="MS Gothic" w:hAnsi="MS Gothic"/>
              </w:rPr>
            </w:pPr>
            <w:r>
              <w:t>No</w:t>
            </w:r>
            <w:r>
              <w:rPr>
                <w:spacing w:val="59"/>
              </w:rPr>
              <w:t xml:space="preserve"> </w:t>
            </w:r>
            <w:r>
              <w:rPr>
                <w:rFonts w:ascii="MS Gothic" w:hAnsi="MS Gothic"/>
                <w:spacing w:val="-12"/>
              </w:rPr>
              <w:t>☐</w:t>
            </w:r>
          </w:p>
        </w:tc>
      </w:tr>
      <w:tr w:rsidR="005D1ABB" w14:paraId="4632F5F4" w14:textId="77777777" w:rsidTr="00D431BA">
        <w:trPr>
          <w:trHeight w:val="1091"/>
        </w:trPr>
        <w:tc>
          <w:tcPr>
            <w:tcW w:w="2252" w:type="dxa"/>
            <w:tcBorders>
              <w:top w:val="single" w:sz="4" w:space="0" w:color="000000"/>
              <w:bottom w:val="single" w:sz="4" w:space="0" w:color="000000"/>
              <w:right w:val="single" w:sz="4" w:space="0" w:color="000000"/>
            </w:tcBorders>
          </w:tcPr>
          <w:p w14:paraId="0434B35C" w14:textId="77777777" w:rsidR="005D1ABB" w:rsidRDefault="005D1ABB" w:rsidP="00D431BA">
            <w:pPr>
              <w:pStyle w:val="TableParagraph"/>
              <w:spacing w:before="2"/>
              <w:ind w:left="105"/>
            </w:pPr>
            <w:r>
              <w:rPr>
                <w:spacing w:val="-2"/>
              </w:rPr>
              <w:t>STRUCTURE</w:t>
            </w:r>
          </w:p>
        </w:tc>
        <w:tc>
          <w:tcPr>
            <w:tcW w:w="5399" w:type="dxa"/>
            <w:tcBorders>
              <w:top w:val="single" w:sz="4" w:space="0" w:color="000000"/>
              <w:left w:val="single" w:sz="4" w:space="0" w:color="000000"/>
              <w:bottom w:val="single" w:sz="4" w:space="0" w:color="000000"/>
              <w:right w:val="single" w:sz="4" w:space="0" w:color="000000"/>
            </w:tcBorders>
          </w:tcPr>
          <w:p w14:paraId="74D1937B" w14:textId="77777777" w:rsidR="005D1ABB" w:rsidRDefault="005D1ABB" w:rsidP="00D431BA">
            <w:pPr>
              <w:pStyle w:val="TableParagraph"/>
              <w:spacing w:before="2" w:line="259" w:lineRule="auto"/>
            </w:pPr>
            <w:r>
              <w:t>For this assessment, you can use Generative AI to support</w:t>
            </w:r>
            <w:r>
              <w:rPr>
                <w:spacing w:val="-8"/>
              </w:rPr>
              <w:t xml:space="preserve"> </w:t>
            </w:r>
            <w:r>
              <w:t>you</w:t>
            </w:r>
            <w:r>
              <w:rPr>
                <w:spacing w:val="-7"/>
              </w:rPr>
              <w:t xml:space="preserve"> </w:t>
            </w:r>
            <w:r>
              <w:t>in</w:t>
            </w:r>
            <w:r>
              <w:rPr>
                <w:spacing w:val="-9"/>
              </w:rPr>
              <w:t xml:space="preserve"> </w:t>
            </w:r>
            <w:r>
              <w:t>structuring</w:t>
            </w:r>
            <w:r>
              <w:rPr>
                <w:spacing w:val="-7"/>
              </w:rPr>
              <w:t xml:space="preserve"> </w:t>
            </w:r>
            <w:r>
              <w:t>your</w:t>
            </w:r>
            <w:r>
              <w:rPr>
                <w:spacing w:val="-8"/>
              </w:rPr>
              <w:t xml:space="preserve"> </w:t>
            </w:r>
            <w:r>
              <w:t>submission,</w:t>
            </w:r>
            <w:r>
              <w:rPr>
                <w:spacing w:val="-5"/>
              </w:rPr>
              <w:t xml:space="preserve"> </w:t>
            </w:r>
            <w:r>
              <w:t>including creating a draft argument structure, identifying parts</w:t>
            </w:r>
          </w:p>
          <w:p w14:paraId="2713C554" w14:textId="77777777" w:rsidR="005D1ABB" w:rsidRDefault="005D1ABB" w:rsidP="00D431BA">
            <w:pPr>
              <w:pStyle w:val="TableParagraph"/>
              <w:spacing w:before="1" w:line="249" w:lineRule="exact"/>
            </w:pPr>
            <w:r>
              <w:t>and</w:t>
            </w:r>
            <w:r>
              <w:rPr>
                <w:spacing w:val="-8"/>
              </w:rPr>
              <w:t xml:space="preserve"> </w:t>
            </w:r>
            <w:r>
              <w:t>headings,</w:t>
            </w:r>
            <w:r>
              <w:rPr>
                <w:spacing w:val="-5"/>
              </w:rPr>
              <w:t xml:space="preserve"> </w:t>
            </w:r>
            <w:r>
              <w:rPr>
                <w:spacing w:val="-4"/>
              </w:rPr>
              <w:t>etc.</w:t>
            </w:r>
          </w:p>
        </w:tc>
        <w:tc>
          <w:tcPr>
            <w:tcW w:w="1417" w:type="dxa"/>
            <w:tcBorders>
              <w:top w:val="single" w:sz="4" w:space="0" w:color="000000"/>
              <w:left w:val="single" w:sz="4" w:space="0" w:color="000000"/>
              <w:bottom w:val="single" w:sz="4" w:space="0" w:color="000000"/>
            </w:tcBorders>
          </w:tcPr>
          <w:p w14:paraId="3C85F3DE" w14:textId="77777777" w:rsidR="005D1ABB" w:rsidRDefault="005D1ABB" w:rsidP="00D431BA">
            <w:pPr>
              <w:pStyle w:val="TableParagraph"/>
              <w:ind w:left="109"/>
              <w:rPr>
                <w:rFonts w:ascii="Segoe UI Symbol" w:hAnsi="Segoe UI Symbol"/>
              </w:rPr>
            </w:pPr>
            <w:r>
              <w:t>Yes</w:t>
            </w:r>
            <w:r>
              <w:rPr>
                <w:spacing w:val="-1"/>
              </w:rPr>
              <w:t xml:space="preserve"> </w:t>
            </w:r>
            <w:r>
              <w:rPr>
                <w:rFonts w:ascii="Segoe UI Symbol" w:hAnsi="Segoe UI Symbol"/>
                <w:spacing w:val="-10"/>
              </w:rPr>
              <w:t>☒</w:t>
            </w:r>
          </w:p>
          <w:p w14:paraId="79E96902" w14:textId="77777777" w:rsidR="005D1ABB" w:rsidRDefault="005D1ABB" w:rsidP="00D431BA">
            <w:pPr>
              <w:pStyle w:val="TableParagraph"/>
              <w:spacing w:before="4"/>
              <w:ind w:left="0"/>
            </w:pPr>
          </w:p>
          <w:p w14:paraId="0A6E5802" w14:textId="77777777" w:rsidR="005D1ABB" w:rsidRDefault="005D1ABB" w:rsidP="00D431BA">
            <w:pPr>
              <w:pStyle w:val="TableParagraph"/>
              <w:ind w:left="109"/>
              <w:rPr>
                <w:rFonts w:ascii="MS Gothic" w:hAnsi="MS Gothic"/>
              </w:rPr>
            </w:pPr>
            <w:r>
              <w:t>No</w:t>
            </w:r>
            <w:r>
              <w:rPr>
                <w:spacing w:val="59"/>
              </w:rPr>
              <w:t xml:space="preserve"> </w:t>
            </w:r>
            <w:r>
              <w:rPr>
                <w:rFonts w:ascii="MS Gothic" w:hAnsi="MS Gothic"/>
                <w:spacing w:val="-12"/>
              </w:rPr>
              <w:t>☐</w:t>
            </w:r>
          </w:p>
        </w:tc>
      </w:tr>
      <w:tr w:rsidR="005D1ABB" w14:paraId="78E051FA" w14:textId="77777777" w:rsidTr="00D431BA">
        <w:trPr>
          <w:trHeight w:val="1092"/>
        </w:trPr>
        <w:tc>
          <w:tcPr>
            <w:tcW w:w="2252" w:type="dxa"/>
            <w:tcBorders>
              <w:top w:val="single" w:sz="4" w:space="0" w:color="000000"/>
              <w:bottom w:val="single" w:sz="4" w:space="0" w:color="000000"/>
              <w:right w:val="single" w:sz="4" w:space="0" w:color="000000"/>
            </w:tcBorders>
          </w:tcPr>
          <w:p w14:paraId="2C127872" w14:textId="77777777" w:rsidR="005D1ABB" w:rsidRDefault="005D1ABB" w:rsidP="00D431BA">
            <w:pPr>
              <w:pStyle w:val="TableParagraph"/>
              <w:spacing w:before="2"/>
              <w:ind w:left="105"/>
            </w:pPr>
            <w:r>
              <w:rPr>
                <w:spacing w:val="-2"/>
              </w:rPr>
              <w:t>PROOFREADING</w:t>
            </w:r>
          </w:p>
        </w:tc>
        <w:tc>
          <w:tcPr>
            <w:tcW w:w="5399" w:type="dxa"/>
            <w:tcBorders>
              <w:top w:val="single" w:sz="4" w:space="0" w:color="000000"/>
              <w:left w:val="single" w:sz="4" w:space="0" w:color="000000"/>
              <w:bottom w:val="single" w:sz="4" w:space="0" w:color="000000"/>
              <w:right w:val="single" w:sz="4" w:space="0" w:color="000000"/>
            </w:tcBorders>
          </w:tcPr>
          <w:p w14:paraId="5BA368FB" w14:textId="77777777" w:rsidR="005D1ABB" w:rsidRDefault="005D1ABB" w:rsidP="00D431BA">
            <w:pPr>
              <w:pStyle w:val="TableParagraph"/>
              <w:spacing w:before="2" w:line="259" w:lineRule="auto"/>
            </w:pPr>
            <w:r>
              <w:t>For this assessment, you can use Generative AI to check your own text/creation for grammatical and syntactical</w:t>
            </w:r>
            <w:r>
              <w:rPr>
                <w:spacing w:val="-8"/>
              </w:rPr>
              <w:t xml:space="preserve"> </w:t>
            </w:r>
            <w:r>
              <w:t>mistakes,</w:t>
            </w:r>
            <w:r>
              <w:rPr>
                <w:spacing w:val="-8"/>
              </w:rPr>
              <w:t xml:space="preserve"> </w:t>
            </w:r>
            <w:r>
              <w:t>including</w:t>
            </w:r>
            <w:r>
              <w:rPr>
                <w:spacing w:val="-7"/>
              </w:rPr>
              <w:t xml:space="preserve"> </w:t>
            </w:r>
            <w:r>
              <w:t>getting</w:t>
            </w:r>
            <w:r>
              <w:rPr>
                <w:spacing w:val="-9"/>
              </w:rPr>
              <w:t xml:space="preserve"> </w:t>
            </w:r>
            <w:r>
              <w:t>suggestions</w:t>
            </w:r>
            <w:r>
              <w:rPr>
                <w:spacing w:val="-6"/>
              </w:rPr>
              <w:t xml:space="preserve"> </w:t>
            </w:r>
            <w:r>
              <w:t>to</w:t>
            </w:r>
          </w:p>
          <w:p w14:paraId="26FF4E89" w14:textId="77777777" w:rsidR="005D1ABB" w:rsidRDefault="005D1ABB" w:rsidP="00D431BA">
            <w:pPr>
              <w:pStyle w:val="TableParagraph"/>
              <w:spacing w:before="2" w:line="249" w:lineRule="exact"/>
            </w:pPr>
            <w:r>
              <w:t>rephrase</w:t>
            </w:r>
            <w:r>
              <w:rPr>
                <w:spacing w:val="-9"/>
              </w:rPr>
              <w:t xml:space="preserve"> </w:t>
            </w:r>
            <w:r>
              <w:t>your</w:t>
            </w:r>
            <w:r>
              <w:rPr>
                <w:spacing w:val="-5"/>
              </w:rPr>
              <w:t xml:space="preserve"> </w:t>
            </w:r>
            <w:r>
              <w:rPr>
                <w:spacing w:val="-4"/>
              </w:rPr>
              <w:t>work.</w:t>
            </w:r>
          </w:p>
        </w:tc>
        <w:tc>
          <w:tcPr>
            <w:tcW w:w="1417" w:type="dxa"/>
            <w:tcBorders>
              <w:top w:val="single" w:sz="4" w:space="0" w:color="000000"/>
              <w:left w:val="single" w:sz="4" w:space="0" w:color="000000"/>
              <w:bottom w:val="single" w:sz="4" w:space="0" w:color="000000"/>
            </w:tcBorders>
          </w:tcPr>
          <w:p w14:paraId="2B74A015" w14:textId="77777777" w:rsidR="005D1ABB" w:rsidRDefault="005D1ABB" w:rsidP="00D431BA">
            <w:pPr>
              <w:pStyle w:val="TableParagraph"/>
              <w:ind w:left="109"/>
              <w:rPr>
                <w:rFonts w:ascii="Segoe UI Symbol" w:hAnsi="Segoe UI Symbol"/>
              </w:rPr>
            </w:pPr>
            <w:r>
              <w:t>Yes</w:t>
            </w:r>
            <w:r>
              <w:rPr>
                <w:spacing w:val="-1"/>
              </w:rPr>
              <w:t xml:space="preserve"> </w:t>
            </w:r>
            <w:r>
              <w:rPr>
                <w:rFonts w:ascii="Segoe UI Symbol" w:hAnsi="Segoe UI Symbol"/>
                <w:spacing w:val="-10"/>
              </w:rPr>
              <w:t>☒</w:t>
            </w:r>
          </w:p>
          <w:p w14:paraId="342E15F4" w14:textId="77777777" w:rsidR="005D1ABB" w:rsidRDefault="005D1ABB" w:rsidP="00D431BA">
            <w:pPr>
              <w:pStyle w:val="TableParagraph"/>
              <w:spacing w:before="5"/>
              <w:ind w:left="0"/>
            </w:pPr>
          </w:p>
          <w:p w14:paraId="670D00B0" w14:textId="77777777" w:rsidR="005D1ABB" w:rsidRDefault="005D1ABB" w:rsidP="00D431BA">
            <w:pPr>
              <w:pStyle w:val="TableParagraph"/>
              <w:ind w:left="109"/>
              <w:rPr>
                <w:rFonts w:ascii="MS Gothic" w:hAnsi="MS Gothic"/>
              </w:rPr>
            </w:pPr>
            <w:r>
              <w:t>No</w:t>
            </w:r>
            <w:r>
              <w:rPr>
                <w:spacing w:val="59"/>
              </w:rPr>
              <w:t xml:space="preserve"> </w:t>
            </w:r>
            <w:r>
              <w:rPr>
                <w:rFonts w:ascii="MS Gothic" w:hAnsi="MS Gothic"/>
                <w:spacing w:val="-12"/>
              </w:rPr>
              <w:t>☐</w:t>
            </w:r>
          </w:p>
        </w:tc>
      </w:tr>
      <w:tr w:rsidR="005D1ABB" w14:paraId="12DF85D0" w14:textId="77777777" w:rsidTr="00D431BA">
        <w:trPr>
          <w:trHeight w:val="832"/>
        </w:trPr>
        <w:tc>
          <w:tcPr>
            <w:tcW w:w="2252" w:type="dxa"/>
            <w:tcBorders>
              <w:top w:val="single" w:sz="4" w:space="0" w:color="000000"/>
              <w:bottom w:val="single" w:sz="4" w:space="0" w:color="000000"/>
              <w:right w:val="single" w:sz="4" w:space="0" w:color="000000"/>
            </w:tcBorders>
          </w:tcPr>
          <w:p w14:paraId="50B5CF31" w14:textId="77777777" w:rsidR="005D1ABB" w:rsidRDefault="005D1ABB" w:rsidP="00D431BA">
            <w:pPr>
              <w:pStyle w:val="TableParagraph"/>
              <w:spacing w:before="4"/>
              <w:ind w:left="105"/>
            </w:pPr>
            <w:r>
              <w:rPr>
                <w:spacing w:val="-2"/>
              </w:rPr>
              <w:t>WRITING</w:t>
            </w:r>
          </w:p>
        </w:tc>
        <w:tc>
          <w:tcPr>
            <w:tcW w:w="5399" w:type="dxa"/>
            <w:tcBorders>
              <w:top w:val="single" w:sz="4" w:space="0" w:color="000000"/>
              <w:left w:val="single" w:sz="4" w:space="0" w:color="000000"/>
              <w:bottom w:val="single" w:sz="4" w:space="0" w:color="000000"/>
              <w:right w:val="single" w:sz="4" w:space="0" w:color="000000"/>
            </w:tcBorders>
          </w:tcPr>
          <w:p w14:paraId="69DA6FE0" w14:textId="77777777" w:rsidR="005D1ABB" w:rsidRDefault="005D1ABB" w:rsidP="00D431BA">
            <w:pPr>
              <w:pStyle w:val="TableParagraph"/>
              <w:spacing w:before="4" w:line="256"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text for submission.</w:t>
            </w:r>
          </w:p>
        </w:tc>
        <w:tc>
          <w:tcPr>
            <w:tcW w:w="1417" w:type="dxa"/>
            <w:tcBorders>
              <w:top w:val="single" w:sz="4" w:space="0" w:color="000000"/>
              <w:left w:val="single" w:sz="4" w:space="0" w:color="000000"/>
              <w:bottom w:val="single" w:sz="4" w:space="0" w:color="000000"/>
            </w:tcBorders>
          </w:tcPr>
          <w:p w14:paraId="7C02E5D9" w14:textId="77777777" w:rsidR="005D1ABB" w:rsidRDefault="005D1ABB" w:rsidP="00D431BA">
            <w:pPr>
              <w:pStyle w:val="TableParagraph"/>
              <w:spacing w:before="5"/>
              <w:ind w:left="109"/>
              <w:rPr>
                <w:rFonts w:ascii="MS Gothic" w:hAnsi="MS Gothic"/>
              </w:rPr>
            </w:pPr>
            <w:r>
              <w:t>Yes</w:t>
            </w:r>
            <w:r>
              <w:rPr>
                <w:spacing w:val="-1"/>
              </w:rPr>
              <w:t xml:space="preserve"> </w:t>
            </w:r>
            <w:r>
              <w:rPr>
                <w:rFonts w:ascii="MS Gothic" w:hAnsi="MS Gothic"/>
                <w:spacing w:val="-10"/>
              </w:rPr>
              <w:t>☐</w:t>
            </w:r>
          </w:p>
          <w:p w14:paraId="1638B13E" w14:textId="77777777" w:rsidR="005D1ABB" w:rsidRDefault="005D1ABB" w:rsidP="00D431BA">
            <w:pPr>
              <w:pStyle w:val="TableParagraph"/>
              <w:ind w:left="0"/>
            </w:pPr>
          </w:p>
          <w:p w14:paraId="17F4514C" w14:textId="77777777" w:rsidR="005D1ABB" w:rsidRDefault="005D1ABB" w:rsidP="00D431BA">
            <w:pPr>
              <w:pStyle w:val="TableParagraph"/>
              <w:spacing w:line="272" w:lineRule="exact"/>
              <w:ind w:left="109"/>
              <w:rPr>
                <w:rFonts w:ascii="Segoe UI Symbol" w:hAnsi="Segoe UI Symbol"/>
              </w:rPr>
            </w:pPr>
            <w:r>
              <w:t>No</w:t>
            </w:r>
            <w:r>
              <w:rPr>
                <w:spacing w:val="59"/>
              </w:rPr>
              <w:t xml:space="preserve"> </w:t>
            </w:r>
            <w:r>
              <w:rPr>
                <w:rFonts w:ascii="Segoe UI Symbol" w:hAnsi="Segoe UI Symbol"/>
                <w:spacing w:val="-12"/>
              </w:rPr>
              <w:t>☒</w:t>
            </w:r>
          </w:p>
        </w:tc>
      </w:tr>
      <w:tr w:rsidR="005D1ABB" w14:paraId="554411F2" w14:textId="77777777" w:rsidTr="00D431BA">
        <w:trPr>
          <w:trHeight w:val="782"/>
        </w:trPr>
        <w:tc>
          <w:tcPr>
            <w:tcW w:w="2252" w:type="dxa"/>
            <w:tcBorders>
              <w:top w:val="single" w:sz="4" w:space="0" w:color="000000"/>
              <w:bottom w:val="single" w:sz="4" w:space="0" w:color="000000"/>
              <w:right w:val="single" w:sz="4" w:space="0" w:color="000000"/>
            </w:tcBorders>
          </w:tcPr>
          <w:p w14:paraId="241D2EB1" w14:textId="77777777" w:rsidR="005D1ABB" w:rsidRDefault="005D1ABB" w:rsidP="00D431BA">
            <w:pPr>
              <w:pStyle w:val="TableParagraph"/>
              <w:spacing w:before="2"/>
              <w:ind w:left="105"/>
            </w:pPr>
            <w:r>
              <w:rPr>
                <w:spacing w:val="-2"/>
              </w:rPr>
              <w:t>CREATIVE</w:t>
            </w:r>
          </w:p>
        </w:tc>
        <w:tc>
          <w:tcPr>
            <w:tcW w:w="5399" w:type="dxa"/>
            <w:tcBorders>
              <w:top w:val="single" w:sz="4" w:space="0" w:color="000000"/>
              <w:left w:val="single" w:sz="4" w:space="0" w:color="000000"/>
              <w:bottom w:val="single" w:sz="4" w:space="0" w:color="000000"/>
              <w:right w:val="single" w:sz="4" w:space="0" w:color="000000"/>
            </w:tcBorders>
          </w:tcPr>
          <w:p w14:paraId="0E9503A3" w14:textId="77777777" w:rsidR="005D1ABB" w:rsidRDefault="005D1ABB" w:rsidP="00D431BA">
            <w:pPr>
              <w:pStyle w:val="TableParagraph"/>
              <w:spacing w:before="2" w:line="259"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creative materials, such as images.</w:t>
            </w:r>
          </w:p>
        </w:tc>
        <w:tc>
          <w:tcPr>
            <w:tcW w:w="1417" w:type="dxa"/>
            <w:tcBorders>
              <w:top w:val="single" w:sz="4" w:space="0" w:color="000000"/>
              <w:left w:val="single" w:sz="4" w:space="0" w:color="000000"/>
              <w:bottom w:val="single" w:sz="4" w:space="0" w:color="000000"/>
            </w:tcBorders>
          </w:tcPr>
          <w:p w14:paraId="05B934B3" w14:textId="77777777" w:rsidR="005D1ABB" w:rsidRDefault="005D1ABB" w:rsidP="00D431BA">
            <w:pPr>
              <w:pStyle w:val="TableParagraph"/>
              <w:ind w:left="109"/>
              <w:rPr>
                <w:rFonts w:ascii="MS Gothic" w:hAnsi="MS Gothic"/>
                <w:sz w:val="20"/>
              </w:rPr>
            </w:pPr>
            <w:r>
              <w:t>Yes</w:t>
            </w:r>
            <w:r>
              <w:rPr>
                <w:spacing w:val="-1"/>
              </w:rPr>
              <w:t xml:space="preserve"> </w:t>
            </w:r>
            <w:r>
              <w:rPr>
                <w:rFonts w:ascii="MS Gothic" w:hAnsi="MS Gothic"/>
                <w:spacing w:val="-10"/>
                <w:sz w:val="20"/>
              </w:rPr>
              <w:t>☒</w:t>
            </w:r>
          </w:p>
          <w:p w14:paraId="2D275826" w14:textId="77777777" w:rsidR="005D1ABB" w:rsidRDefault="005D1ABB" w:rsidP="00D431BA">
            <w:pPr>
              <w:pStyle w:val="TableParagraph"/>
              <w:ind w:left="0"/>
            </w:pPr>
          </w:p>
          <w:p w14:paraId="596D6838" w14:textId="77777777" w:rsidR="005D1ABB" w:rsidRDefault="005D1ABB" w:rsidP="00D431BA">
            <w:pPr>
              <w:pStyle w:val="TableParagraph"/>
              <w:spacing w:line="246" w:lineRule="exact"/>
              <w:ind w:left="109"/>
              <w:rPr>
                <w:rFonts w:ascii="Segoe UI Symbol" w:hAnsi="Segoe UI Symbol"/>
                <w:sz w:val="20"/>
              </w:rPr>
            </w:pPr>
            <w:r>
              <w:t>No</w:t>
            </w:r>
            <w:r>
              <w:rPr>
                <w:spacing w:val="59"/>
              </w:rPr>
              <w:t xml:space="preserve"> </w:t>
            </w:r>
            <w:r>
              <w:rPr>
                <w:rFonts w:ascii="Segoe UI Symbol" w:hAnsi="Segoe UI Symbol"/>
                <w:spacing w:val="-12"/>
                <w:sz w:val="20"/>
              </w:rPr>
              <w:t>☐</w:t>
            </w:r>
          </w:p>
        </w:tc>
      </w:tr>
      <w:tr w:rsidR="005D1ABB" w14:paraId="6AA2AB28" w14:textId="77777777" w:rsidTr="00D431BA">
        <w:trPr>
          <w:trHeight w:val="832"/>
        </w:trPr>
        <w:tc>
          <w:tcPr>
            <w:tcW w:w="2252" w:type="dxa"/>
            <w:tcBorders>
              <w:top w:val="single" w:sz="4" w:space="0" w:color="000000"/>
              <w:bottom w:val="single" w:sz="4" w:space="0" w:color="000000"/>
              <w:right w:val="single" w:sz="4" w:space="0" w:color="000000"/>
            </w:tcBorders>
          </w:tcPr>
          <w:p w14:paraId="2F715671" w14:textId="77777777" w:rsidR="005D1ABB" w:rsidRDefault="005D1ABB" w:rsidP="00D431BA">
            <w:pPr>
              <w:pStyle w:val="TableParagraph"/>
              <w:spacing w:before="4"/>
              <w:ind w:left="105"/>
            </w:pPr>
            <w:r>
              <w:rPr>
                <w:spacing w:val="-2"/>
              </w:rPr>
              <w:t>PROGRAMING</w:t>
            </w:r>
          </w:p>
        </w:tc>
        <w:tc>
          <w:tcPr>
            <w:tcW w:w="5399" w:type="dxa"/>
            <w:tcBorders>
              <w:top w:val="single" w:sz="4" w:space="0" w:color="000000"/>
              <w:left w:val="single" w:sz="4" w:space="0" w:color="000000"/>
              <w:bottom w:val="single" w:sz="4" w:space="0" w:color="000000"/>
              <w:right w:val="single" w:sz="4" w:space="0" w:color="000000"/>
            </w:tcBorders>
          </w:tcPr>
          <w:p w14:paraId="2A0E0B9D" w14:textId="77777777" w:rsidR="005D1ABB" w:rsidRDefault="005D1ABB" w:rsidP="00D431BA">
            <w:pPr>
              <w:pStyle w:val="TableParagraph"/>
              <w:spacing w:before="4" w:line="256"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and check code.</w:t>
            </w:r>
          </w:p>
        </w:tc>
        <w:tc>
          <w:tcPr>
            <w:tcW w:w="1417" w:type="dxa"/>
            <w:tcBorders>
              <w:top w:val="single" w:sz="4" w:space="0" w:color="000000"/>
              <w:left w:val="single" w:sz="4" w:space="0" w:color="000000"/>
              <w:bottom w:val="single" w:sz="4" w:space="0" w:color="000000"/>
            </w:tcBorders>
          </w:tcPr>
          <w:p w14:paraId="77E04259" w14:textId="77777777" w:rsidR="005D1ABB" w:rsidRDefault="005D1ABB" w:rsidP="00D431BA">
            <w:pPr>
              <w:pStyle w:val="TableParagraph"/>
              <w:spacing w:before="3"/>
              <w:ind w:left="109"/>
              <w:rPr>
                <w:rFonts w:ascii="MS Gothic" w:hAnsi="MS Gothic"/>
              </w:rPr>
            </w:pPr>
            <w:r>
              <w:t>Yes</w:t>
            </w:r>
            <w:r>
              <w:rPr>
                <w:spacing w:val="-1"/>
              </w:rPr>
              <w:t xml:space="preserve"> </w:t>
            </w:r>
            <w:r>
              <w:rPr>
                <w:rFonts w:ascii="MS Gothic" w:hAnsi="MS Gothic"/>
                <w:spacing w:val="-10"/>
              </w:rPr>
              <w:t>☐</w:t>
            </w:r>
          </w:p>
          <w:p w14:paraId="715E5900" w14:textId="77777777" w:rsidR="005D1ABB" w:rsidRDefault="005D1ABB" w:rsidP="00D431BA">
            <w:pPr>
              <w:pStyle w:val="TableParagraph"/>
              <w:spacing w:before="2"/>
              <w:ind w:left="0"/>
            </w:pPr>
          </w:p>
          <w:p w14:paraId="4B893AD4" w14:textId="77777777" w:rsidR="005D1ABB" w:rsidRDefault="005D1ABB" w:rsidP="00D431BA">
            <w:pPr>
              <w:pStyle w:val="TableParagraph"/>
              <w:spacing w:line="272" w:lineRule="exact"/>
              <w:ind w:left="109"/>
              <w:rPr>
                <w:rFonts w:ascii="Segoe UI Symbol" w:hAnsi="Segoe UI Symbol"/>
              </w:rPr>
            </w:pPr>
            <w:r>
              <w:t>No</w:t>
            </w:r>
            <w:r>
              <w:rPr>
                <w:spacing w:val="59"/>
              </w:rPr>
              <w:t xml:space="preserve"> </w:t>
            </w:r>
            <w:r>
              <w:rPr>
                <w:rFonts w:ascii="Segoe UI Symbol" w:hAnsi="Segoe UI Symbol"/>
                <w:spacing w:val="-12"/>
              </w:rPr>
              <w:t>☒</w:t>
            </w:r>
          </w:p>
        </w:tc>
      </w:tr>
      <w:tr w:rsidR="005D1ABB" w14:paraId="4F9F10C0" w14:textId="77777777" w:rsidTr="00D431BA">
        <w:trPr>
          <w:trHeight w:val="1091"/>
        </w:trPr>
        <w:tc>
          <w:tcPr>
            <w:tcW w:w="2252" w:type="dxa"/>
            <w:tcBorders>
              <w:top w:val="single" w:sz="4" w:space="0" w:color="000000"/>
              <w:right w:val="single" w:sz="4" w:space="0" w:color="000000"/>
            </w:tcBorders>
          </w:tcPr>
          <w:p w14:paraId="7D8D1D0E" w14:textId="77777777" w:rsidR="005D1ABB" w:rsidRDefault="005D1ABB" w:rsidP="00D431BA">
            <w:pPr>
              <w:pStyle w:val="TableParagraph"/>
              <w:spacing w:before="2"/>
              <w:ind w:left="105"/>
            </w:pPr>
            <w:r>
              <w:rPr>
                <w:spacing w:val="-4"/>
              </w:rPr>
              <w:t>NONE</w:t>
            </w:r>
          </w:p>
        </w:tc>
        <w:tc>
          <w:tcPr>
            <w:tcW w:w="5399" w:type="dxa"/>
            <w:tcBorders>
              <w:top w:val="single" w:sz="4" w:space="0" w:color="000000"/>
              <w:left w:val="single" w:sz="4" w:space="0" w:color="000000"/>
              <w:right w:val="single" w:sz="4" w:space="0" w:color="000000"/>
            </w:tcBorders>
          </w:tcPr>
          <w:p w14:paraId="29A0A822" w14:textId="77777777" w:rsidR="005D1ABB" w:rsidRDefault="005D1ABB" w:rsidP="00D431BA">
            <w:pPr>
              <w:pStyle w:val="TableParagraph"/>
              <w:spacing w:before="2" w:line="259" w:lineRule="auto"/>
            </w:pPr>
            <w:r>
              <w:t xml:space="preserve">For this assessment, you are not allowed to use </w:t>
            </w:r>
            <w:r>
              <w:rPr>
                <w:rFonts w:ascii="Arial"/>
                <w:b/>
              </w:rPr>
              <w:t xml:space="preserve">any </w:t>
            </w:r>
            <w:r>
              <w:t>type</w:t>
            </w:r>
            <w:r>
              <w:rPr>
                <w:spacing w:val="-6"/>
              </w:rPr>
              <w:t xml:space="preserve"> </w:t>
            </w:r>
            <w:r>
              <w:t>of</w:t>
            </w:r>
            <w:r>
              <w:rPr>
                <w:spacing w:val="-7"/>
              </w:rPr>
              <w:t xml:space="preserve"> </w:t>
            </w:r>
            <w:r>
              <w:t>Generative</w:t>
            </w:r>
            <w:r>
              <w:rPr>
                <w:spacing w:val="-6"/>
              </w:rPr>
              <w:t xml:space="preserve"> </w:t>
            </w:r>
            <w:r>
              <w:t>AI</w:t>
            </w:r>
            <w:r>
              <w:rPr>
                <w:spacing w:val="-7"/>
              </w:rPr>
              <w:t xml:space="preserve"> </w:t>
            </w:r>
            <w:r>
              <w:t>support.</w:t>
            </w:r>
            <w:r>
              <w:rPr>
                <w:spacing w:val="-4"/>
              </w:rPr>
              <w:t xml:space="preserve"> </w:t>
            </w:r>
            <w:r>
              <w:t>This</w:t>
            </w:r>
            <w:r>
              <w:rPr>
                <w:spacing w:val="-5"/>
              </w:rPr>
              <w:t xml:space="preserve"> </w:t>
            </w:r>
            <w:r>
              <w:t>includes</w:t>
            </w:r>
            <w:r>
              <w:rPr>
                <w:spacing w:val="-8"/>
              </w:rPr>
              <w:t xml:space="preserve"> </w:t>
            </w:r>
            <w:r>
              <w:t>research support, structure support, writing/proofreading</w:t>
            </w:r>
          </w:p>
          <w:p w14:paraId="135EF88C" w14:textId="77777777" w:rsidR="005D1ABB" w:rsidRDefault="005D1ABB" w:rsidP="00D431BA">
            <w:pPr>
              <w:pStyle w:val="TableParagraph"/>
              <w:spacing w:line="250" w:lineRule="exact"/>
            </w:pPr>
            <w:r>
              <w:t>support</w:t>
            </w:r>
            <w:r>
              <w:rPr>
                <w:spacing w:val="-7"/>
              </w:rPr>
              <w:t xml:space="preserve"> </w:t>
            </w:r>
            <w:r>
              <w:t>and</w:t>
            </w:r>
            <w:r>
              <w:rPr>
                <w:spacing w:val="-6"/>
              </w:rPr>
              <w:t xml:space="preserve"> </w:t>
            </w:r>
            <w:r>
              <w:t>creative</w:t>
            </w:r>
            <w:r>
              <w:rPr>
                <w:spacing w:val="-5"/>
              </w:rPr>
              <w:t xml:space="preserve"> </w:t>
            </w:r>
            <w:r>
              <w:rPr>
                <w:spacing w:val="-2"/>
              </w:rPr>
              <w:t>support.</w:t>
            </w:r>
          </w:p>
        </w:tc>
        <w:tc>
          <w:tcPr>
            <w:tcW w:w="1417" w:type="dxa"/>
            <w:tcBorders>
              <w:top w:val="single" w:sz="4" w:space="0" w:color="000000"/>
              <w:left w:val="single" w:sz="4" w:space="0" w:color="000000"/>
            </w:tcBorders>
          </w:tcPr>
          <w:p w14:paraId="3D71BE51" w14:textId="77777777" w:rsidR="005D1ABB" w:rsidRDefault="005D1ABB" w:rsidP="00D431BA">
            <w:pPr>
              <w:pStyle w:val="TableParagraph"/>
              <w:spacing w:before="3"/>
              <w:ind w:left="109"/>
              <w:rPr>
                <w:rFonts w:ascii="MS Gothic" w:hAnsi="MS Gothic"/>
              </w:rPr>
            </w:pPr>
            <w:r>
              <w:rPr>
                <w:rFonts w:ascii="MS Gothic" w:hAnsi="MS Gothic"/>
                <w:spacing w:val="-10"/>
              </w:rPr>
              <w:t>☐</w:t>
            </w:r>
          </w:p>
        </w:tc>
      </w:tr>
    </w:tbl>
    <w:p w14:paraId="24528219" w14:textId="77777777" w:rsidR="005D1ABB" w:rsidRDefault="005D1ABB" w:rsidP="005D1ABB">
      <w:pPr>
        <w:pStyle w:val="BodyText"/>
        <w:rPr>
          <w:sz w:val="20"/>
        </w:rPr>
      </w:pPr>
    </w:p>
    <w:p w14:paraId="11F070CD" w14:textId="77777777" w:rsidR="005F1EF3" w:rsidRDefault="005F1EF3" w:rsidP="005D1ABB">
      <w:pPr>
        <w:pStyle w:val="BodyText"/>
        <w:rPr>
          <w:sz w:val="20"/>
        </w:rPr>
      </w:pPr>
    </w:p>
    <w:p w14:paraId="0A78475C" w14:textId="317CFA45" w:rsidR="002D2FE4" w:rsidRDefault="002D2FE4" w:rsidP="002D2FE4">
      <w:pPr>
        <w:pStyle w:val="paragraph"/>
        <w:spacing w:before="0" w:beforeAutospacing="0" w:after="0" w:afterAutospacing="0"/>
        <w:textAlignment w:val="baseline"/>
        <w:rPr>
          <w:rStyle w:val="eop"/>
          <w:rFonts w:ascii="Arial" w:hAnsi="Arial" w:cs="Arial"/>
          <w:b/>
          <w:bCs/>
        </w:rPr>
      </w:pPr>
      <w:r w:rsidRPr="002D2FE4">
        <w:rPr>
          <w:rStyle w:val="normaltextrun"/>
          <w:rFonts w:ascii="Arial" w:hAnsi="Arial" w:cs="Arial"/>
          <w:b/>
          <w:bCs/>
        </w:rPr>
        <w:t>AI Acknowledgement</w:t>
      </w:r>
      <w:r w:rsidRPr="002D2FE4">
        <w:rPr>
          <w:rStyle w:val="eop"/>
          <w:rFonts w:ascii="Arial" w:hAnsi="Arial" w:cs="Arial"/>
          <w:b/>
          <w:bCs/>
        </w:rPr>
        <w:t> Statement  (include this in your assignment).</w:t>
      </w:r>
    </w:p>
    <w:p w14:paraId="07D06294" w14:textId="77777777" w:rsidR="002D2FE4" w:rsidRPr="002D2FE4" w:rsidRDefault="002D2FE4" w:rsidP="002D2FE4">
      <w:pPr>
        <w:pStyle w:val="paragraph"/>
        <w:spacing w:before="0" w:beforeAutospacing="0" w:after="0" w:afterAutospacing="0"/>
        <w:textAlignment w:val="baseline"/>
        <w:rPr>
          <w:rFonts w:ascii="Segoe UI" w:hAnsi="Segoe UI" w:cs="Segoe UI"/>
          <w:b/>
          <w:bCs/>
          <w:sz w:val="18"/>
          <w:szCs w:val="18"/>
        </w:rPr>
      </w:pPr>
    </w:p>
    <w:p w14:paraId="43563F0E" w14:textId="7B5C60A8" w:rsidR="002D2FE4" w:rsidRPr="002D2FE4" w:rsidRDefault="002D2FE4" w:rsidP="002D2FE4">
      <w:pPr>
        <w:pStyle w:val="paragraph"/>
        <w:spacing w:before="0" w:beforeAutospacing="0" w:after="0" w:afterAutospacing="0"/>
        <w:textAlignment w:val="baseline"/>
        <w:rPr>
          <w:rFonts w:ascii="Segoe UI" w:hAnsi="Segoe UI" w:cs="Segoe UI"/>
          <w:i/>
          <w:iCs/>
          <w:sz w:val="18"/>
          <w:szCs w:val="18"/>
        </w:rPr>
      </w:pPr>
      <w:r w:rsidRPr="002D2FE4">
        <w:rPr>
          <w:rStyle w:val="normaltextrun"/>
          <w:rFonts w:ascii="Arial" w:hAnsi="Arial" w:cs="Arial"/>
          <w:i/>
          <w:iCs/>
        </w:rPr>
        <w:t>I confirm that I have not presented any AI-generated materials as my own work in this portfolio</w:t>
      </w:r>
      <w:r w:rsidR="00ED3C7B">
        <w:rPr>
          <w:rStyle w:val="normaltextrun"/>
          <w:rFonts w:ascii="Arial" w:hAnsi="Arial" w:cs="Arial"/>
          <w:i/>
          <w:iCs/>
        </w:rPr>
        <w:t xml:space="preserve"> outside of what is </w:t>
      </w:r>
      <w:r w:rsidR="00C15C93">
        <w:rPr>
          <w:rStyle w:val="normaltextrun"/>
          <w:rFonts w:ascii="Arial" w:hAnsi="Arial" w:cs="Arial"/>
          <w:i/>
          <w:iCs/>
        </w:rPr>
        <w:t>stipulated by the module tutor</w:t>
      </w:r>
      <w:r w:rsidRPr="002D2FE4">
        <w:rPr>
          <w:rStyle w:val="normaltextrun"/>
          <w:rFonts w:ascii="Arial" w:hAnsi="Arial" w:cs="Arial"/>
          <w:i/>
          <w:iCs/>
        </w:rPr>
        <w:t>.</w:t>
      </w:r>
      <w:r w:rsidRPr="002D2FE4">
        <w:rPr>
          <w:rStyle w:val="eop"/>
          <w:rFonts w:ascii="Arial" w:hAnsi="Arial" w:cs="Arial"/>
          <w:i/>
          <w:iCs/>
        </w:rPr>
        <w:t> </w:t>
      </w:r>
    </w:p>
    <w:p w14:paraId="5EBDE37C" w14:textId="451E1996" w:rsidR="002D2FE4" w:rsidRPr="002D2FE4" w:rsidRDefault="002D2FE4" w:rsidP="002D2FE4">
      <w:pPr>
        <w:pStyle w:val="paragraph"/>
        <w:spacing w:before="0" w:beforeAutospacing="0" w:after="0" w:afterAutospacing="0"/>
        <w:textAlignment w:val="baseline"/>
        <w:rPr>
          <w:rStyle w:val="normaltextrun"/>
          <w:rFonts w:ascii="Arial" w:hAnsi="Arial" w:cs="Arial"/>
          <w:i/>
          <w:iCs/>
        </w:rPr>
      </w:pPr>
      <w:r w:rsidRPr="002D2FE4">
        <w:rPr>
          <w:rStyle w:val="normaltextrun"/>
          <w:rFonts w:ascii="Arial" w:hAnsi="Arial" w:cs="Arial"/>
          <w:i/>
          <w:iCs/>
        </w:rPr>
        <w:t>However, I acknowledge that I have used or may have used AI in the research and proofreading of my portfolio.</w:t>
      </w:r>
    </w:p>
    <w:p w14:paraId="35CCFF5D" w14:textId="77777777" w:rsidR="002D2FE4" w:rsidRPr="002D2FE4" w:rsidRDefault="002D2FE4" w:rsidP="002D2FE4">
      <w:pPr>
        <w:pStyle w:val="paragraph"/>
        <w:spacing w:before="0" w:beforeAutospacing="0" w:after="0" w:afterAutospacing="0"/>
        <w:textAlignment w:val="baseline"/>
        <w:rPr>
          <w:rFonts w:ascii="Segoe UI" w:hAnsi="Segoe UI" w:cs="Segoe UI"/>
          <w:i/>
          <w:iCs/>
          <w:sz w:val="18"/>
          <w:szCs w:val="18"/>
        </w:rPr>
      </w:pPr>
      <w:r w:rsidRPr="002D2FE4">
        <w:rPr>
          <w:rStyle w:val="eop"/>
          <w:rFonts w:ascii="Arial" w:hAnsi="Arial" w:cs="Arial"/>
          <w:i/>
          <w:iCs/>
        </w:rPr>
        <w:t> </w:t>
      </w:r>
    </w:p>
    <w:p w14:paraId="146D5B2B" w14:textId="77777777" w:rsidR="002D2FE4" w:rsidRPr="002D2FE4" w:rsidRDefault="002D2FE4" w:rsidP="002D2FE4">
      <w:pPr>
        <w:pStyle w:val="paragraph"/>
        <w:spacing w:before="0" w:beforeAutospacing="0" w:after="0" w:afterAutospacing="0"/>
        <w:ind w:left="720"/>
        <w:textAlignment w:val="baseline"/>
        <w:rPr>
          <w:rFonts w:ascii="Segoe UI" w:hAnsi="Segoe UI" w:cs="Segoe UI"/>
          <w:i/>
          <w:iCs/>
          <w:sz w:val="18"/>
          <w:szCs w:val="18"/>
        </w:rPr>
      </w:pPr>
      <w:r w:rsidRPr="002D2FE4">
        <w:rPr>
          <w:rStyle w:val="normaltextrun"/>
          <w:rFonts w:ascii="Arial" w:hAnsi="Arial" w:cs="Arial"/>
          <w:i/>
          <w:iCs/>
        </w:rPr>
        <w:t>Name:...............</w:t>
      </w:r>
      <w:r w:rsidRPr="002D2FE4">
        <w:rPr>
          <w:rStyle w:val="eop"/>
          <w:rFonts w:ascii="Arial" w:hAnsi="Arial" w:cs="Arial"/>
          <w:i/>
          <w:iCs/>
        </w:rPr>
        <w:t> </w:t>
      </w:r>
    </w:p>
    <w:p w14:paraId="424F45EE" w14:textId="77777777" w:rsidR="002D2FE4" w:rsidRPr="002D2FE4" w:rsidRDefault="002D2FE4" w:rsidP="002D2FE4">
      <w:pPr>
        <w:pStyle w:val="paragraph"/>
        <w:spacing w:before="0" w:beforeAutospacing="0" w:after="0" w:afterAutospacing="0"/>
        <w:ind w:left="720"/>
        <w:textAlignment w:val="baseline"/>
        <w:rPr>
          <w:rFonts w:ascii="Segoe UI" w:hAnsi="Segoe UI" w:cs="Segoe UI"/>
          <w:i/>
          <w:iCs/>
          <w:sz w:val="18"/>
          <w:szCs w:val="18"/>
        </w:rPr>
      </w:pPr>
      <w:r w:rsidRPr="002D2FE4">
        <w:rPr>
          <w:rStyle w:val="normaltextrun"/>
          <w:rFonts w:ascii="Arial" w:hAnsi="Arial" w:cs="Arial"/>
          <w:i/>
          <w:iCs/>
        </w:rPr>
        <w:t>Student ID..............</w:t>
      </w:r>
      <w:r w:rsidRPr="002D2FE4">
        <w:rPr>
          <w:rStyle w:val="eop"/>
          <w:rFonts w:ascii="Arial" w:hAnsi="Arial" w:cs="Arial"/>
          <w:i/>
          <w:iCs/>
        </w:rPr>
        <w:t> </w:t>
      </w:r>
    </w:p>
    <w:p w14:paraId="13278856" w14:textId="77777777" w:rsidR="005F1EF3" w:rsidRDefault="005F1EF3" w:rsidP="005D1ABB">
      <w:pPr>
        <w:pStyle w:val="BodyText"/>
        <w:rPr>
          <w:sz w:val="20"/>
        </w:rPr>
      </w:pPr>
    </w:p>
    <w:p w14:paraId="74A7A24B" w14:textId="77777777" w:rsidR="005F1EF3" w:rsidRDefault="005F1EF3" w:rsidP="005D1ABB">
      <w:pPr>
        <w:pStyle w:val="BodyText"/>
        <w:rPr>
          <w:sz w:val="20"/>
        </w:rPr>
      </w:pPr>
    </w:p>
    <w:p w14:paraId="3B739ECD" w14:textId="77777777" w:rsidR="005D1ABB" w:rsidRDefault="005D1ABB" w:rsidP="005D1ABB">
      <w:pPr>
        <w:pStyle w:val="BodyText"/>
        <w:rPr>
          <w:sz w:val="20"/>
        </w:rPr>
      </w:pPr>
    </w:p>
    <w:p w14:paraId="5D9FE74D" w14:textId="63F0C42B" w:rsidR="005D1ABB" w:rsidRPr="004E6F4B" w:rsidRDefault="004E6F4B" w:rsidP="005D1ABB">
      <w:pPr>
        <w:pStyle w:val="BodyText"/>
        <w:rPr>
          <w:rFonts w:ascii="Arial" w:hAnsi="Arial" w:cs="Arial"/>
          <w:b/>
          <w:bCs/>
          <w:sz w:val="24"/>
          <w:szCs w:val="24"/>
        </w:rPr>
      </w:pPr>
      <w:r>
        <w:rPr>
          <w:rFonts w:ascii="Arial" w:hAnsi="Arial" w:cs="Arial"/>
          <w:b/>
          <w:bCs/>
          <w:sz w:val="24"/>
          <w:szCs w:val="24"/>
        </w:rPr>
        <w:t>*E</w:t>
      </w:r>
      <w:r w:rsidRPr="004E6F4B">
        <w:rPr>
          <w:rFonts w:ascii="Arial" w:hAnsi="Arial" w:cs="Arial"/>
          <w:b/>
          <w:bCs/>
          <w:sz w:val="24"/>
          <w:szCs w:val="24"/>
        </w:rPr>
        <w:t xml:space="preserve">nsure to include </w:t>
      </w:r>
      <w:r>
        <w:rPr>
          <w:rFonts w:ascii="Arial" w:hAnsi="Arial" w:cs="Arial"/>
          <w:b/>
          <w:bCs/>
          <w:sz w:val="24"/>
          <w:szCs w:val="24"/>
        </w:rPr>
        <w:t xml:space="preserve">the </w:t>
      </w:r>
      <w:r w:rsidRPr="004E6F4B">
        <w:rPr>
          <w:rFonts w:ascii="Arial" w:hAnsi="Arial" w:cs="Arial"/>
          <w:b/>
          <w:bCs/>
          <w:sz w:val="24"/>
          <w:szCs w:val="24"/>
        </w:rPr>
        <w:t>UWTSD’s AI declaration</w:t>
      </w:r>
      <w:r>
        <w:rPr>
          <w:rFonts w:ascii="Arial" w:hAnsi="Arial" w:cs="Arial"/>
          <w:b/>
          <w:bCs/>
          <w:sz w:val="24"/>
          <w:szCs w:val="24"/>
        </w:rPr>
        <w:t xml:space="preserve"> within your submission</w:t>
      </w:r>
      <w:r w:rsidRPr="004E6F4B">
        <w:rPr>
          <w:rFonts w:ascii="Arial" w:hAnsi="Arial" w:cs="Arial"/>
          <w:b/>
          <w:bCs/>
          <w:sz w:val="24"/>
          <w:szCs w:val="24"/>
        </w:rPr>
        <w:t>.</w:t>
      </w:r>
    </w:p>
    <w:p w14:paraId="5A796417" w14:textId="77777777" w:rsidR="005D1ABB" w:rsidRDefault="005D1ABB" w:rsidP="005D1ABB">
      <w:pPr>
        <w:pStyle w:val="BodyText"/>
        <w:pBdr>
          <w:bottom w:val="single" w:sz="12" w:space="1" w:color="auto"/>
        </w:pBdr>
        <w:rPr>
          <w:sz w:val="20"/>
        </w:rPr>
      </w:pPr>
    </w:p>
    <w:p w14:paraId="44C5E7C6" w14:textId="77777777" w:rsidR="000069B8" w:rsidRDefault="000069B8" w:rsidP="005D1ABB">
      <w:pPr>
        <w:pStyle w:val="BodyText"/>
        <w:rPr>
          <w:sz w:val="20"/>
        </w:rPr>
      </w:pPr>
    </w:p>
    <w:p w14:paraId="7E01AE81" w14:textId="77777777" w:rsidR="005D1ABB" w:rsidRDefault="005D1ABB" w:rsidP="005D1ABB">
      <w:pPr>
        <w:pStyle w:val="BodyText"/>
        <w:rPr>
          <w:sz w:val="20"/>
        </w:rPr>
      </w:pPr>
    </w:p>
    <w:p w14:paraId="593544CC" w14:textId="365E71D3" w:rsidR="000069B8" w:rsidRPr="000069B8" w:rsidRDefault="000069B8" w:rsidP="000069B8">
      <w:pPr>
        <w:pStyle w:val="NormalWeb"/>
        <w:spacing w:before="0" w:line="360" w:lineRule="auto"/>
        <w:rPr>
          <w:rFonts w:ascii="Arial" w:hAnsi="Arial" w:cs="Arial"/>
        </w:rPr>
      </w:pPr>
      <w:r>
        <w:rPr>
          <w:rFonts w:ascii="Arial" w:hAnsi="Arial" w:cs="Arial"/>
          <w:szCs w:val="24"/>
        </w:rPr>
        <w:t>Following the general guidelines to complete the task is highly recommended (see below).</w:t>
      </w:r>
    </w:p>
    <w:p w14:paraId="06389AF2" w14:textId="77777777" w:rsidR="000069B8" w:rsidRDefault="000069B8" w:rsidP="005D1ABB">
      <w:pPr>
        <w:pStyle w:val="BodyText"/>
        <w:rPr>
          <w:sz w:val="20"/>
        </w:rPr>
      </w:pPr>
    </w:p>
    <w:p w14:paraId="21907723" w14:textId="77777777" w:rsidR="005D1ABB" w:rsidRDefault="005D1ABB" w:rsidP="005D1ABB">
      <w:pPr>
        <w:pStyle w:val="BodyText"/>
        <w:spacing w:before="155"/>
        <w:rPr>
          <w:sz w:val="20"/>
        </w:rPr>
      </w:pPr>
      <w:r>
        <w:rPr>
          <w:noProof/>
          <w:sz w:val="20"/>
        </w:rPr>
        <mc:AlternateContent>
          <mc:Choice Requires="wps">
            <w:drawing>
              <wp:anchor distT="0" distB="0" distL="0" distR="0" simplePos="0" relativeHeight="251660288" behindDoc="1" locked="0" layoutInCell="1" allowOverlap="1" wp14:anchorId="460E8132" wp14:editId="357F3A79">
                <wp:simplePos x="0" y="0"/>
                <wp:positionH relativeFrom="page">
                  <wp:posOffset>460248</wp:posOffset>
                </wp:positionH>
                <wp:positionV relativeFrom="paragraph">
                  <wp:posOffset>262914</wp:posOffset>
                </wp:positionV>
                <wp:extent cx="6634480" cy="73914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739140"/>
                        </a:xfrm>
                        <a:prstGeom prst="rect">
                          <a:avLst/>
                        </a:prstGeom>
                        <a:solidFill>
                          <a:srgbClr val="D9D9D9"/>
                        </a:solidFill>
                        <a:ln w="6096">
                          <a:solidFill>
                            <a:srgbClr val="000000"/>
                          </a:solidFill>
                          <a:prstDash val="solid"/>
                        </a:ln>
                      </wps:spPr>
                      <wps:txbx>
                        <w:txbxContent>
                          <w:p w14:paraId="14C23D3F" w14:textId="77777777" w:rsidR="005D1ABB" w:rsidRDefault="005D1ABB" w:rsidP="005D1ABB">
                            <w:pPr>
                              <w:spacing w:before="1" w:line="256" w:lineRule="auto"/>
                              <w:ind w:left="4553" w:hanging="4449"/>
                              <w:rPr>
                                <w:rFonts w:ascii="Arial"/>
                                <w:b/>
                                <w:color w:val="000000"/>
                                <w:sz w:val="40"/>
                              </w:rPr>
                            </w:pPr>
                            <w:r>
                              <w:rPr>
                                <w:rFonts w:ascii="Arial"/>
                                <w:b/>
                                <w:color w:val="000000"/>
                                <w:sz w:val="40"/>
                              </w:rPr>
                              <w:t>GUIDANCE</w:t>
                            </w:r>
                            <w:r>
                              <w:rPr>
                                <w:rFonts w:ascii="Arial"/>
                                <w:b/>
                                <w:color w:val="000000"/>
                                <w:spacing w:val="-10"/>
                                <w:sz w:val="40"/>
                              </w:rPr>
                              <w:t xml:space="preserve"> </w:t>
                            </w:r>
                            <w:r>
                              <w:rPr>
                                <w:rFonts w:ascii="Arial"/>
                                <w:b/>
                                <w:color w:val="000000"/>
                                <w:sz w:val="40"/>
                              </w:rPr>
                              <w:t>FOR</w:t>
                            </w:r>
                            <w:r>
                              <w:rPr>
                                <w:rFonts w:ascii="Arial"/>
                                <w:b/>
                                <w:color w:val="000000"/>
                                <w:spacing w:val="-5"/>
                                <w:sz w:val="40"/>
                              </w:rPr>
                              <w:t xml:space="preserve"> </w:t>
                            </w:r>
                            <w:r>
                              <w:rPr>
                                <w:rFonts w:ascii="Arial"/>
                                <w:b/>
                                <w:color w:val="000000"/>
                                <w:sz w:val="40"/>
                              </w:rPr>
                              <w:t>STUDENTS</w:t>
                            </w:r>
                            <w:r>
                              <w:rPr>
                                <w:rFonts w:ascii="Arial"/>
                                <w:b/>
                                <w:color w:val="000000"/>
                                <w:spacing w:val="-5"/>
                                <w:sz w:val="40"/>
                              </w:rPr>
                              <w:t xml:space="preserve"> </w:t>
                            </w:r>
                            <w:r>
                              <w:rPr>
                                <w:rFonts w:ascii="Arial"/>
                                <w:b/>
                                <w:color w:val="000000"/>
                                <w:sz w:val="40"/>
                              </w:rPr>
                              <w:t>IN</w:t>
                            </w:r>
                            <w:r>
                              <w:rPr>
                                <w:rFonts w:ascii="Arial"/>
                                <w:b/>
                                <w:color w:val="000000"/>
                                <w:spacing w:val="-5"/>
                                <w:sz w:val="40"/>
                              </w:rPr>
                              <w:t xml:space="preserve"> </w:t>
                            </w:r>
                            <w:r>
                              <w:rPr>
                                <w:rFonts w:ascii="Arial"/>
                                <w:b/>
                                <w:color w:val="000000"/>
                                <w:sz w:val="40"/>
                              </w:rPr>
                              <w:t>THE</w:t>
                            </w:r>
                            <w:r>
                              <w:rPr>
                                <w:rFonts w:ascii="Arial"/>
                                <w:b/>
                                <w:color w:val="000000"/>
                                <w:spacing w:val="-9"/>
                                <w:sz w:val="40"/>
                              </w:rPr>
                              <w:t xml:space="preserve"> </w:t>
                            </w:r>
                            <w:r>
                              <w:rPr>
                                <w:rFonts w:ascii="Arial"/>
                                <w:b/>
                                <w:color w:val="000000"/>
                                <w:sz w:val="40"/>
                              </w:rPr>
                              <w:t>COMPLETION</w:t>
                            </w:r>
                            <w:r>
                              <w:rPr>
                                <w:rFonts w:ascii="Arial"/>
                                <w:b/>
                                <w:color w:val="000000"/>
                                <w:spacing w:val="-5"/>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w14:anchorId="460E8132" id="Textbox 8" o:spid="_x0000_s1027" type="#_x0000_t202" style="position:absolute;margin-left:36.25pt;margin-top:20.7pt;width:522.4pt;height:58.2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qi0wEAALkDAAAOAAAAZHJzL2Uyb0RvYy54bWysU9uO0zAQfUfiHyy/06S7VdlGTVew1SKk&#10;FSAtfIDj2I2F4zEet0n/nrGbtlxfEInkjD3jM3POTNb3Y2/ZQQU04Go+n5WcKSehNW5X8y+fH1/d&#10;cYZRuFZYcKrmR4X8fvPyxXrwlbqBDmyrAiMQh9Xga97F6KuiQNmpXuAMvHLk1BB6EWkbdkUbxEDo&#10;vS1uynJZDBBaH0AqRDrdnpx8k/G1VjJ+1BpVZLbmVFvMa8hrk9ZisxbVLgjfGTmVIf6hil4YR0kv&#10;UFsRBdsH8xtUb2QABB1nEvoCtDZSZQ7EZl7+wua5E15lLiQO+otM+P9g5YfDs/8UWBzfwkgNzCTQ&#10;P4H8iqRNMXisppikKVZI0YnoqEOfvkSB0UXS9njRU42RSTpcLm8XiztySfK9vl3NF1nw4nrbB4zv&#10;FPQsGTUP1K9cgTg8YUz5RXUOSckQrGkfjbV5E3bNgw3sIKi321V6Uzvpyk9h1rGBSilXyxO3v0KU&#10;+fkTRCphK7A7pcroU5h1k0YnWZJAcWxGZtqkJVWTThpojyTxQFNWc/y2F0FxZt87amMaybMRzkZz&#10;NkK0D5AHN/F18GYfQZusyxV3KoDmI3OfZjkN4I/7HHX94zbfAQAA//8DAFBLAwQUAAYACAAAACEA&#10;E13+n+AAAAAKAQAADwAAAGRycy9kb3ducmV2LnhtbEyPwU7DMAyG70i8Q2Qkbixtt9Gpazoh0CRA&#10;O8DGYcesMW1F4lRNtnVvj3eCm63/1+fP5Wp0VpxwCJ0nBekkAYFUe9NRo+Brt35YgAhRk9HWEyq4&#10;YIBVdXtT6sL4M33iaRsbwRAKhVbQxtgXUoa6RafDxPdInH37wenI69BIM+gzw52VWZI8Sqc74gut&#10;7vG5xfpne3RMeaVN3b+7y5g1+93UvNiP5m2t1P3d+LQEEXGMf2W46rM6VOx08EcyQVgFeTbnpoJZ&#10;OgNxzdM0n4I48DTPFyCrUv5/ofoFAAD//wMAUEsBAi0AFAAGAAgAAAAhALaDOJL+AAAA4QEAABMA&#10;AAAAAAAAAAAAAAAAAAAAAFtDb250ZW50X1R5cGVzXS54bWxQSwECLQAUAAYACAAAACEAOP0h/9YA&#10;AACUAQAACwAAAAAAAAAAAAAAAAAvAQAAX3JlbHMvLnJlbHNQSwECLQAUAAYACAAAACEAk/6KotMB&#10;AAC5AwAADgAAAAAAAAAAAAAAAAAuAgAAZHJzL2Uyb0RvYy54bWxQSwECLQAUAAYACAAAACEAE13+&#10;n+AAAAAKAQAADwAAAAAAAAAAAAAAAAAtBAAAZHJzL2Rvd25yZXYueG1sUEsFBgAAAAAEAAQA8wAA&#10;ADoFAAAAAA==&#10;" fillcolor="#d9d9d9" strokeweight=".48pt">
                <v:path arrowok="t"/>
                <v:textbox inset="0,0,0,0">
                  <w:txbxContent>
                    <w:p w14:paraId="14C23D3F" w14:textId="77777777" w:rsidR="005D1ABB" w:rsidRDefault="005D1ABB" w:rsidP="005D1ABB">
                      <w:pPr>
                        <w:spacing w:before="1" w:line="256" w:lineRule="auto"/>
                        <w:ind w:left="4553" w:hanging="4449"/>
                        <w:rPr>
                          <w:rFonts w:ascii="Arial"/>
                          <w:b/>
                          <w:color w:val="000000"/>
                          <w:sz w:val="40"/>
                        </w:rPr>
                      </w:pPr>
                      <w:r>
                        <w:rPr>
                          <w:rFonts w:ascii="Arial"/>
                          <w:b/>
                          <w:color w:val="000000"/>
                          <w:sz w:val="40"/>
                        </w:rPr>
                        <w:t>GUIDANCE</w:t>
                      </w:r>
                      <w:r>
                        <w:rPr>
                          <w:rFonts w:ascii="Arial"/>
                          <w:b/>
                          <w:color w:val="000000"/>
                          <w:spacing w:val="-10"/>
                          <w:sz w:val="40"/>
                        </w:rPr>
                        <w:t xml:space="preserve"> </w:t>
                      </w:r>
                      <w:r>
                        <w:rPr>
                          <w:rFonts w:ascii="Arial"/>
                          <w:b/>
                          <w:color w:val="000000"/>
                          <w:sz w:val="40"/>
                        </w:rPr>
                        <w:t>FOR</w:t>
                      </w:r>
                      <w:r>
                        <w:rPr>
                          <w:rFonts w:ascii="Arial"/>
                          <w:b/>
                          <w:color w:val="000000"/>
                          <w:spacing w:val="-5"/>
                          <w:sz w:val="40"/>
                        </w:rPr>
                        <w:t xml:space="preserve"> </w:t>
                      </w:r>
                      <w:r>
                        <w:rPr>
                          <w:rFonts w:ascii="Arial"/>
                          <w:b/>
                          <w:color w:val="000000"/>
                          <w:sz w:val="40"/>
                        </w:rPr>
                        <w:t>STUDENTS</w:t>
                      </w:r>
                      <w:r>
                        <w:rPr>
                          <w:rFonts w:ascii="Arial"/>
                          <w:b/>
                          <w:color w:val="000000"/>
                          <w:spacing w:val="-5"/>
                          <w:sz w:val="40"/>
                        </w:rPr>
                        <w:t xml:space="preserve"> </w:t>
                      </w:r>
                      <w:r>
                        <w:rPr>
                          <w:rFonts w:ascii="Arial"/>
                          <w:b/>
                          <w:color w:val="000000"/>
                          <w:sz w:val="40"/>
                        </w:rPr>
                        <w:t>IN</w:t>
                      </w:r>
                      <w:r>
                        <w:rPr>
                          <w:rFonts w:ascii="Arial"/>
                          <w:b/>
                          <w:color w:val="000000"/>
                          <w:spacing w:val="-5"/>
                          <w:sz w:val="40"/>
                        </w:rPr>
                        <w:t xml:space="preserve"> </w:t>
                      </w:r>
                      <w:r>
                        <w:rPr>
                          <w:rFonts w:ascii="Arial"/>
                          <w:b/>
                          <w:color w:val="000000"/>
                          <w:sz w:val="40"/>
                        </w:rPr>
                        <w:t>THE</w:t>
                      </w:r>
                      <w:r>
                        <w:rPr>
                          <w:rFonts w:ascii="Arial"/>
                          <w:b/>
                          <w:color w:val="000000"/>
                          <w:spacing w:val="-9"/>
                          <w:sz w:val="40"/>
                        </w:rPr>
                        <w:t xml:space="preserve"> </w:t>
                      </w:r>
                      <w:r>
                        <w:rPr>
                          <w:rFonts w:ascii="Arial"/>
                          <w:b/>
                          <w:color w:val="000000"/>
                          <w:sz w:val="40"/>
                        </w:rPr>
                        <w:t>COMPLETION</w:t>
                      </w:r>
                      <w:r>
                        <w:rPr>
                          <w:rFonts w:ascii="Arial"/>
                          <w:b/>
                          <w:color w:val="000000"/>
                          <w:spacing w:val="-5"/>
                          <w:sz w:val="40"/>
                        </w:rPr>
                        <w:t xml:space="preserve"> </w:t>
                      </w:r>
                      <w:r>
                        <w:rPr>
                          <w:rFonts w:ascii="Arial"/>
                          <w:b/>
                          <w:color w:val="000000"/>
                          <w:sz w:val="40"/>
                        </w:rPr>
                        <w:t xml:space="preserve">OF </w:t>
                      </w:r>
                      <w:r>
                        <w:rPr>
                          <w:rFonts w:ascii="Arial"/>
                          <w:b/>
                          <w:color w:val="000000"/>
                          <w:spacing w:val="-2"/>
                          <w:sz w:val="40"/>
                        </w:rPr>
                        <w:t>TASKS</w:t>
                      </w:r>
                    </w:p>
                  </w:txbxContent>
                </v:textbox>
                <w10:wrap type="topAndBottom" anchorx="page"/>
              </v:shape>
            </w:pict>
          </mc:Fallback>
        </mc:AlternateContent>
      </w:r>
    </w:p>
    <w:p w14:paraId="7C09F268" w14:textId="77777777" w:rsidR="005D1ABB" w:rsidRPr="00A406E5" w:rsidRDefault="005D1ABB" w:rsidP="005D1ABB">
      <w:pPr>
        <w:widowControl/>
        <w:numPr>
          <w:ilvl w:val="0"/>
          <w:numId w:val="25"/>
        </w:numPr>
        <w:autoSpaceDE/>
        <w:autoSpaceDN/>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24A5848E" w14:textId="77777777" w:rsidR="005D1ABB" w:rsidRDefault="005D1ABB" w:rsidP="005D1ABB">
      <w:pPr>
        <w:jc w:val="both"/>
        <w:rPr>
          <w:rFonts w:ascii="Arial" w:hAnsi="Arial" w:cs="Arial"/>
        </w:rPr>
      </w:pPr>
    </w:p>
    <w:p w14:paraId="7CDB1054" w14:textId="77777777" w:rsidR="005D1ABB" w:rsidRPr="00A406E5" w:rsidRDefault="005D1ABB" w:rsidP="005D1ABB">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w:t>
      </w:r>
      <w:proofErr w:type="spellStart"/>
      <w:r w:rsidRPr="00A406E5">
        <w:rPr>
          <w:rFonts w:ascii="Arial" w:hAnsi="Arial" w:cs="Arial"/>
        </w:rPr>
        <w:t>organisational</w:t>
      </w:r>
      <w:proofErr w:type="spellEnd"/>
      <w:r w:rsidRPr="00A406E5">
        <w:rPr>
          <w:rFonts w:ascii="Arial" w:hAnsi="Arial" w:cs="Arial"/>
        </w:rPr>
        <w:t xml:space="preserve">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7B0E510F" w14:textId="77777777" w:rsidR="005D1ABB" w:rsidRPr="00A406E5" w:rsidRDefault="005D1ABB" w:rsidP="005D1ABB">
      <w:pPr>
        <w:jc w:val="both"/>
        <w:rPr>
          <w:rFonts w:ascii="Arial" w:hAnsi="Arial" w:cs="Arial"/>
        </w:rPr>
      </w:pPr>
    </w:p>
    <w:p w14:paraId="6F48B80A" w14:textId="1DD28DD8" w:rsidR="005D1ABB" w:rsidRDefault="005D1ABB" w:rsidP="005D1AB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Evaluate the credibility, relevance, and quality of the literature sources you find. </w:t>
      </w:r>
      <w:proofErr w:type="spellStart"/>
      <w:r>
        <w:rPr>
          <w:rFonts w:ascii="Arial" w:hAnsi="Arial" w:cs="Arial"/>
          <w:i/>
        </w:rPr>
        <w:t>Prioritise</w:t>
      </w:r>
      <w:proofErr w:type="spellEnd"/>
      <w:r>
        <w:rPr>
          <w:rFonts w:ascii="Arial" w:hAnsi="Arial" w:cs="Arial"/>
          <w:i/>
        </w:rPr>
        <w:t xml:space="preserve"> peer-reviewed journals, reputable publishers, and authoritative authors in the field. Ensure that the selected sources contribute to the academic discourse on the topic. Engage critically with the literature by </w:t>
      </w:r>
      <w:proofErr w:type="spellStart"/>
      <w:r>
        <w:rPr>
          <w:rFonts w:ascii="Arial" w:hAnsi="Arial" w:cs="Arial"/>
          <w:i/>
        </w:rPr>
        <w:t>analysing</w:t>
      </w:r>
      <w:proofErr w:type="spellEnd"/>
      <w:r>
        <w:rPr>
          <w:rFonts w:ascii="Arial" w:hAnsi="Arial" w:cs="Arial"/>
          <w:i/>
        </w:rPr>
        <w:t xml:space="preserve"> and </w:t>
      </w:r>
      <w:proofErr w:type="spellStart"/>
      <w:r>
        <w:rPr>
          <w:rFonts w:ascii="Arial" w:hAnsi="Arial" w:cs="Arial"/>
          <w:i/>
        </w:rPr>
        <w:t>synthesising</w:t>
      </w:r>
      <w:proofErr w:type="spellEnd"/>
      <w:r>
        <w:rPr>
          <w:rFonts w:ascii="Arial" w:hAnsi="Arial" w:cs="Arial"/>
          <w:i/>
        </w:rPr>
        <w:t xml:space="preserve">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r w:rsidR="00D521F1">
        <w:rPr>
          <w:rFonts w:ascii="Arial" w:hAnsi="Arial" w:cs="Arial"/>
          <w:i/>
        </w:rPr>
        <w:t xml:space="preserve"> A minimum of 1</w:t>
      </w:r>
      <w:r w:rsidR="00341514">
        <w:rPr>
          <w:rFonts w:ascii="Arial" w:hAnsi="Arial" w:cs="Arial"/>
          <w:i/>
        </w:rPr>
        <w:t>0</w:t>
      </w:r>
      <w:r w:rsidR="00D521F1">
        <w:rPr>
          <w:rFonts w:ascii="Arial" w:hAnsi="Arial" w:cs="Arial"/>
          <w:i/>
        </w:rPr>
        <w:t xml:space="preserve"> </w:t>
      </w:r>
      <w:r w:rsidR="00341514">
        <w:rPr>
          <w:rFonts w:ascii="Arial" w:hAnsi="Arial" w:cs="Arial"/>
          <w:i/>
        </w:rPr>
        <w:t xml:space="preserve">sources are required. </w:t>
      </w:r>
    </w:p>
    <w:p w14:paraId="53C940C2" w14:textId="77777777" w:rsidR="005D1ABB" w:rsidRPr="00A406E5" w:rsidRDefault="005D1ABB" w:rsidP="005D1ABB">
      <w:pPr>
        <w:jc w:val="both"/>
        <w:rPr>
          <w:rFonts w:ascii="Arial" w:hAnsi="Arial" w:cs="Arial"/>
        </w:rPr>
      </w:pPr>
    </w:p>
    <w:p w14:paraId="6AC62652" w14:textId="77777777" w:rsidR="005D1ABB" w:rsidRPr="00A406E5" w:rsidRDefault="005D1ABB" w:rsidP="005D1ABB">
      <w:pPr>
        <w:widowControl/>
        <w:numPr>
          <w:ilvl w:val="0"/>
          <w:numId w:val="25"/>
        </w:numPr>
        <w:autoSpaceDE/>
        <w:autoSpaceDN/>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4EB8FB71" w14:textId="77777777" w:rsidR="005D1ABB" w:rsidRPr="00A406E5" w:rsidRDefault="005D1ABB" w:rsidP="005D1ABB">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29930E5F" w14:textId="77777777" w:rsidR="005D1ABB" w:rsidRPr="00A406E5" w:rsidRDefault="005D1ABB" w:rsidP="005D1ABB">
      <w:pPr>
        <w:jc w:val="both"/>
        <w:rPr>
          <w:rFonts w:ascii="Arial" w:hAnsi="Arial" w:cs="Arial"/>
          <w:b/>
          <w:i/>
        </w:rPr>
      </w:pPr>
    </w:p>
    <w:p w14:paraId="099B10B5" w14:textId="77777777" w:rsidR="005D1ABB" w:rsidRDefault="005D1ABB" w:rsidP="005D1ABB">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p>
    <w:p w14:paraId="1CDC9A17" w14:textId="77777777" w:rsidR="005D1ABB" w:rsidRDefault="005D1ABB" w:rsidP="005D1ABB">
      <w:pPr>
        <w:jc w:val="both"/>
        <w:rPr>
          <w:rFonts w:ascii="Arial" w:hAnsi="Arial" w:cs="Arial"/>
          <w:b/>
        </w:rPr>
      </w:pPr>
    </w:p>
    <w:p w14:paraId="56102FE2" w14:textId="77777777" w:rsidR="005D1ABB" w:rsidRPr="00A406E5" w:rsidRDefault="005D1ABB" w:rsidP="005D1ABB">
      <w:pPr>
        <w:widowControl/>
        <w:numPr>
          <w:ilvl w:val="0"/>
          <w:numId w:val="25"/>
        </w:numPr>
        <w:autoSpaceDE/>
        <w:autoSpaceDN/>
        <w:jc w:val="both"/>
        <w:rPr>
          <w:rFonts w:ascii="Arial" w:hAnsi="Arial" w:cs="Arial"/>
          <w:b/>
        </w:rPr>
      </w:pPr>
      <w:r>
        <w:rPr>
          <w:rFonts w:ascii="Arial" w:hAnsi="Arial" w:cs="Arial"/>
          <w:b/>
        </w:rPr>
        <w:t>Cognitive and Intellectual Skills</w:t>
      </w:r>
    </w:p>
    <w:p w14:paraId="4609CE89" w14:textId="77777777" w:rsidR="005D1ABB" w:rsidRPr="00A406E5" w:rsidRDefault="005D1ABB" w:rsidP="005D1ABB">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judgements and arguments using data and concepts</w:t>
      </w:r>
      <w:r>
        <w:rPr>
          <w:rFonts w:ascii="Arial" w:hAnsi="Arial" w:cs="Arial"/>
        </w:rPr>
        <w:t>.</w:t>
      </w:r>
      <w:r w:rsidRPr="00A406E5">
        <w:rPr>
          <w:rFonts w:ascii="Arial" w:hAnsi="Arial" w:cs="Arial"/>
        </w:rPr>
        <w:t xml:space="preserve">  Where relevant, alternative solutions and recommendations may be proposed.</w:t>
      </w:r>
    </w:p>
    <w:p w14:paraId="01454B05" w14:textId="77777777" w:rsidR="005D1ABB" w:rsidRPr="00A406E5" w:rsidRDefault="005D1ABB" w:rsidP="005D1ABB">
      <w:pPr>
        <w:jc w:val="both"/>
        <w:rPr>
          <w:rFonts w:ascii="Arial" w:hAnsi="Arial" w:cs="Arial"/>
        </w:rPr>
      </w:pPr>
    </w:p>
    <w:p w14:paraId="5A5BABD9" w14:textId="202CA1C5" w:rsidR="005D1ABB" w:rsidRDefault="005D1ABB" w:rsidP="005D1AB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Demonstrate your ability to think critically by presenting well-reasoned arguments and making logical connections between ideas. Apply problem-solving skills relevant to the assignment topic. Identify and define the </w:t>
      </w:r>
      <w:r w:rsidR="003A64C7">
        <w:rPr>
          <w:rFonts w:ascii="Arial" w:hAnsi="Arial" w:cs="Arial"/>
          <w:i/>
        </w:rPr>
        <w:t>chosen topic area/case</w:t>
      </w:r>
      <w:r>
        <w:rPr>
          <w:rFonts w:ascii="Arial" w:hAnsi="Arial" w:cs="Arial"/>
          <w:i/>
        </w:rPr>
        <w:t xml:space="preserve">, </w:t>
      </w:r>
      <w:proofErr w:type="spellStart"/>
      <w:r>
        <w:rPr>
          <w:rFonts w:ascii="Arial" w:hAnsi="Arial" w:cs="Arial"/>
          <w:i/>
        </w:rPr>
        <w:t>analyse</w:t>
      </w:r>
      <w:proofErr w:type="spellEnd"/>
      <w:r>
        <w:rPr>
          <w:rFonts w:ascii="Arial" w:hAnsi="Arial" w:cs="Arial"/>
          <w:i/>
        </w:rPr>
        <w:t xml:space="preserve"> its components</w:t>
      </w:r>
      <w:r w:rsidR="00BA30C7">
        <w:rPr>
          <w:rFonts w:ascii="Arial" w:hAnsi="Arial" w:cs="Arial"/>
          <w:i/>
        </w:rPr>
        <w:t xml:space="preserve"> (challenges/opportunities)</w:t>
      </w:r>
      <w:r>
        <w:rPr>
          <w:rFonts w:ascii="Arial" w:hAnsi="Arial" w:cs="Arial"/>
          <w:i/>
        </w:rPr>
        <w:t>, and develop solutions or recommendations based on logical reasoning and evidence. Show your ability to think creatively and propose innovative approaches when appropriate.</w:t>
      </w:r>
    </w:p>
    <w:p w14:paraId="09DC840B" w14:textId="77777777" w:rsidR="005D1ABB" w:rsidRPr="00A406E5" w:rsidRDefault="005D1ABB" w:rsidP="005D1ABB">
      <w:pPr>
        <w:jc w:val="both"/>
        <w:rPr>
          <w:rFonts w:ascii="Arial" w:hAnsi="Arial" w:cs="Arial"/>
          <w:b/>
        </w:rPr>
      </w:pPr>
    </w:p>
    <w:p w14:paraId="6BC261A0" w14:textId="77777777" w:rsidR="005D1ABB" w:rsidRPr="00A406E5" w:rsidRDefault="005D1ABB" w:rsidP="005D1ABB">
      <w:pPr>
        <w:widowControl/>
        <w:numPr>
          <w:ilvl w:val="0"/>
          <w:numId w:val="25"/>
        </w:numPr>
        <w:autoSpaceDE/>
        <w:autoSpaceDN/>
        <w:jc w:val="both"/>
        <w:rPr>
          <w:rFonts w:ascii="Arial" w:hAnsi="Arial" w:cs="Arial"/>
          <w:b/>
        </w:rPr>
      </w:pPr>
      <w:r w:rsidRPr="00A406E5">
        <w:rPr>
          <w:rFonts w:ascii="Arial" w:hAnsi="Arial" w:cs="Arial"/>
          <w:b/>
        </w:rPr>
        <w:t xml:space="preserve">Practical </w:t>
      </w:r>
      <w:r>
        <w:rPr>
          <w:rFonts w:ascii="Arial" w:hAnsi="Arial" w:cs="Arial"/>
          <w:b/>
        </w:rPr>
        <w:t>Skills</w:t>
      </w:r>
    </w:p>
    <w:p w14:paraId="1B2829D8" w14:textId="77777777" w:rsidR="005D1ABB" w:rsidRPr="00A406E5" w:rsidRDefault="005D1ABB" w:rsidP="005D1ABB">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real-world </w:t>
      </w:r>
      <w:r>
        <w:rPr>
          <w:rFonts w:ascii="Arial" w:hAnsi="Arial" w:cs="Arial"/>
        </w:rPr>
        <w:t xml:space="preserve">artefacts, </w:t>
      </w:r>
      <w:r w:rsidRPr="00A406E5">
        <w:rPr>
          <w:rFonts w:ascii="Arial" w:hAnsi="Arial" w:cs="Arial"/>
        </w:rPr>
        <w:t xml:space="preserve">examples and cases, the application of a model within an </w:t>
      </w:r>
      <w:proofErr w:type="spellStart"/>
      <w:r w:rsidRPr="00A406E5">
        <w:rPr>
          <w:rFonts w:ascii="Arial" w:hAnsi="Arial" w:cs="Arial"/>
        </w:rPr>
        <w:t>organisation</w:t>
      </w:r>
      <w:proofErr w:type="spellEnd"/>
      <w:r w:rsidRPr="00A406E5">
        <w:rPr>
          <w:rFonts w:ascii="Arial" w:hAnsi="Arial" w:cs="Arial"/>
        </w:rPr>
        <w:t xml:space="preserve"> and/or benchmarking one </w:t>
      </w:r>
      <w:r>
        <w:rPr>
          <w:rFonts w:ascii="Arial" w:hAnsi="Arial" w:cs="Arial"/>
        </w:rPr>
        <w:t xml:space="preserve">theory or </w:t>
      </w:r>
      <w:proofErr w:type="spellStart"/>
      <w:r w:rsidRPr="00A406E5">
        <w:rPr>
          <w:rFonts w:ascii="Arial" w:hAnsi="Arial" w:cs="Arial"/>
        </w:rPr>
        <w:t>organisation</w:t>
      </w:r>
      <w:proofErr w:type="spellEnd"/>
      <w:r w:rsidRPr="00A406E5">
        <w:rPr>
          <w:rFonts w:ascii="Arial" w:hAnsi="Arial" w:cs="Arial"/>
        </w:rPr>
        <w:t xml:space="preserve"> against others based on stated criteria.  </w:t>
      </w:r>
    </w:p>
    <w:p w14:paraId="6ED9FA8A" w14:textId="77777777" w:rsidR="005D1ABB" w:rsidRPr="00A406E5" w:rsidRDefault="005D1ABB" w:rsidP="005D1ABB">
      <w:pPr>
        <w:jc w:val="both"/>
        <w:rPr>
          <w:rFonts w:ascii="Arial" w:hAnsi="Arial" w:cs="Arial"/>
        </w:rPr>
      </w:pPr>
    </w:p>
    <w:p w14:paraId="3B6D6D61" w14:textId="587A6BEE" w:rsidR="005D1ABB" w:rsidRDefault="005D1ABB" w:rsidP="005D1AB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roofErr w:type="spellStart"/>
      <w:r>
        <w:rPr>
          <w:rFonts w:ascii="Arial" w:hAnsi="Arial" w:cs="Arial"/>
          <w:i/>
        </w:rPr>
        <w:t>Utilise</w:t>
      </w:r>
      <w:proofErr w:type="spellEnd"/>
      <w:r>
        <w:rPr>
          <w:rFonts w:ascii="Arial" w:hAnsi="Arial" w:cs="Arial"/>
          <w:i/>
        </w:rPr>
        <w:t xml:space="preserve"> </w:t>
      </w:r>
      <w:r w:rsidR="00183D34">
        <w:rPr>
          <w:rFonts w:ascii="Arial" w:hAnsi="Arial" w:cs="Arial"/>
          <w:i/>
        </w:rPr>
        <w:t>practical and academic research</w:t>
      </w:r>
      <w:r w:rsidRPr="00061BEC">
        <w:rPr>
          <w:rFonts w:ascii="Arial" w:hAnsi="Arial" w:cs="Arial"/>
          <w:i/>
        </w:rPr>
        <w:t xml:space="preserve"> </w:t>
      </w:r>
      <w:r w:rsidR="00183D34">
        <w:rPr>
          <w:rFonts w:ascii="Arial" w:hAnsi="Arial" w:cs="Arial"/>
          <w:i/>
        </w:rPr>
        <w:t>to investigate the</w:t>
      </w:r>
      <w:r>
        <w:rPr>
          <w:rFonts w:ascii="Arial" w:hAnsi="Arial" w:cs="Arial"/>
          <w:i/>
        </w:rPr>
        <w:t xml:space="preserve"> assignment topic</w:t>
      </w:r>
      <w:r w:rsidR="00BA30C7">
        <w:rPr>
          <w:rFonts w:ascii="Arial" w:hAnsi="Arial" w:cs="Arial"/>
          <w:i/>
        </w:rPr>
        <w:t xml:space="preserve"> and present in report format</w:t>
      </w:r>
      <w:r>
        <w:rPr>
          <w:rFonts w:ascii="Arial" w:hAnsi="Arial" w:cs="Arial"/>
          <w:i/>
        </w:rPr>
        <w:t xml:space="preserve">. Showcase your ability to apply </w:t>
      </w:r>
      <w:r w:rsidR="00BA30C7">
        <w:rPr>
          <w:rFonts w:ascii="Arial" w:hAnsi="Arial" w:cs="Arial"/>
          <w:i/>
        </w:rPr>
        <w:t xml:space="preserve">study and </w:t>
      </w:r>
      <w:r w:rsidR="00183D34">
        <w:rPr>
          <w:rFonts w:ascii="Arial" w:hAnsi="Arial" w:cs="Arial"/>
          <w:i/>
        </w:rPr>
        <w:t>research</w:t>
      </w:r>
      <w:r>
        <w:rPr>
          <w:rFonts w:ascii="Arial" w:hAnsi="Arial" w:cs="Arial"/>
          <w:i/>
        </w:rPr>
        <w:t xml:space="preserve"> tools effectively to </w:t>
      </w:r>
      <w:r w:rsidR="00183D34">
        <w:rPr>
          <w:rFonts w:ascii="Arial" w:hAnsi="Arial" w:cs="Arial"/>
          <w:i/>
        </w:rPr>
        <w:t>address the assessment task</w:t>
      </w:r>
      <w:r w:rsidR="00C20826">
        <w:rPr>
          <w:rFonts w:ascii="Arial" w:hAnsi="Arial" w:cs="Arial"/>
          <w:i/>
        </w:rPr>
        <w:t xml:space="preserve">. </w:t>
      </w:r>
      <w:r w:rsidR="00EE6D72">
        <w:rPr>
          <w:rFonts w:ascii="Arial" w:hAnsi="Arial" w:cs="Arial"/>
          <w:i/>
        </w:rPr>
        <w:t xml:space="preserve">Ensure to </w:t>
      </w:r>
      <w:r w:rsidR="00FF5D86">
        <w:rPr>
          <w:rFonts w:ascii="Arial" w:hAnsi="Arial" w:cs="Arial"/>
          <w:i/>
        </w:rPr>
        <w:t xml:space="preserve">discuss and </w:t>
      </w:r>
      <w:proofErr w:type="spellStart"/>
      <w:r w:rsidR="00FF5D86">
        <w:rPr>
          <w:rFonts w:ascii="Arial" w:hAnsi="Arial" w:cs="Arial"/>
          <w:i/>
        </w:rPr>
        <w:t>analys</w:t>
      </w:r>
      <w:r w:rsidR="00EE6D72">
        <w:rPr>
          <w:rFonts w:ascii="Arial" w:hAnsi="Arial" w:cs="Arial"/>
          <w:i/>
        </w:rPr>
        <w:t>e</w:t>
      </w:r>
      <w:proofErr w:type="spellEnd"/>
      <w:r w:rsidR="00EE6D72">
        <w:rPr>
          <w:rFonts w:ascii="Arial" w:hAnsi="Arial" w:cs="Arial"/>
          <w:i/>
        </w:rPr>
        <w:t xml:space="preserve"> the topic area and then o</w:t>
      </w:r>
      <w:r>
        <w:rPr>
          <w:rFonts w:ascii="Arial" w:hAnsi="Arial" w:cs="Arial"/>
          <w:i/>
        </w:rPr>
        <w:t>ffer practical recommendations or solutions based on your analysis and understanding of the subject matter. Demonstrate your ability to propose feasible and effective engineering strategies, designs, or improvements to address specific challenges or problems.</w:t>
      </w:r>
    </w:p>
    <w:p w14:paraId="7009F5C8" w14:textId="77777777" w:rsidR="005D1ABB" w:rsidRPr="00A406E5" w:rsidRDefault="005D1ABB" w:rsidP="005D1ABB">
      <w:pPr>
        <w:jc w:val="both"/>
        <w:rPr>
          <w:rFonts w:ascii="Arial" w:hAnsi="Arial" w:cs="Arial"/>
        </w:rPr>
      </w:pPr>
    </w:p>
    <w:p w14:paraId="4926E7CD" w14:textId="77777777" w:rsidR="005D1ABB" w:rsidRPr="00A406E5" w:rsidRDefault="005D1ABB" w:rsidP="005D1ABB">
      <w:pPr>
        <w:widowControl/>
        <w:numPr>
          <w:ilvl w:val="0"/>
          <w:numId w:val="25"/>
        </w:numPr>
        <w:autoSpaceDE/>
        <w:autoSpaceDN/>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4977DE9" w14:textId="77777777" w:rsidR="005D1ABB" w:rsidRPr="00A406E5" w:rsidRDefault="005D1ABB" w:rsidP="005D1ABB">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 xml:space="preserve">qualities and transferable skills necessary for employment requiring the exercise of </w:t>
      </w:r>
      <w:r>
        <w:rPr>
          <w:rFonts w:ascii="Arial" w:hAnsi="Arial" w:cs="Arial"/>
        </w:rPr>
        <w:t xml:space="preserve">some </w:t>
      </w:r>
      <w:r w:rsidRPr="009315A0">
        <w:rPr>
          <w:rFonts w:ascii="Arial" w:hAnsi="Arial" w:cs="Arial"/>
        </w:rPr>
        <w:t>personal responsibility</w:t>
      </w:r>
      <w:r w:rsidRPr="00A406E5">
        <w:rPr>
          <w:rFonts w:ascii="Arial" w:hAnsi="Arial" w:cs="Arial"/>
        </w:rPr>
        <w:t xml:space="preserve">.  This includes demonstrating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w:t>
      </w:r>
      <w:proofErr w:type="spellStart"/>
      <w:r w:rsidRPr="00995D51">
        <w:rPr>
          <w:rFonts w:ascii="Arial" w:hAnsi="Arial" w:cs="Arial"/>
        </w:rPr>
        <w:t>organisation</w:t>
      </w:r>
      <w:proofErr w:type="spellEnd"/>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 xml:space="preserve">structured in presentation and </w:t>
      </w:r>
      <w:proofErr w:type="spellStart"/>
      <w:r w:rsidRPr="00A406E5">
        <w:rPr>
          <w:rFonts w:ascii="Arial" w:hAnsi="Arial" w:cs="Arial"/>
        </w:rPr>
        <w:t>organisation</w:t>
      </w:r>
      <w:proofErr w:type="spellEnd"/>
      <w:r w:rsidRPr="00A406E5">
        <w:rPr>
          <w:rFonts w:ascii="Arial" w:hAnsi="Arial" w:cs="Arial"/>
        </w:rPr>
        <w:t>.</w:t>
      </w:r>
    </w:p>
    <w:p w14:paraId="392D4FF6" w14:textId="77777777" w:rsidR="005D1ABB" w:rsidRPr="00A406E5" w:rsidRDefault="005D1ABB" w:rsidP="005D1ABB">
      <w:pPr>
        <w:jc w:val="both"/>
        <w:rPr>
          <w:rFonts w:ascii="Arial" w:hAnsi="Arial" w:cs="Arial"/>
        </w:rPr>
      </w:pPr>
    </w:p>
    <w:p w14:paraId="1A616F9B" w14:textId="09F908A8" w:rsidR="005D1ABB" w:rsidRDefault="005D1ABB" w:rsidP="005D1ABB">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Clearly communicate your ideas, analysis, and recommendations in a manner that is easily understandable to both technical and non-technical audiences.</w:t>
      </w:r>
      <w:r w:rsidR="00575FC2">
        <w:rPr>
          <w:rFonts w:ascii="Arial" w:hAnsi="Arial" w:cs="Arial"/>
          <w:i/>
        </w:rPr>
        <w:t xml:space="preserve"> </w:t>
      </w:r>
      <w:r w:rsidR="00BA30C7">
        <w:rPr>
          <w:rFonts w:ascii="Arial" w:hAnsi="Arial" w:cs="Arial"/>
          <w:i/>
        </w:rPr>
        <w:t>Use of visual aids</w:t>
      </w:r>
      <w:r w:rsidR="00575FC2">
        <w:rPr>
          <w:rFonts w:ascii="Arial" w:hAnsi="Arial" w:cs="Arial"/>
          <w:i/>
        </w:rPr>
        <w:t xml:space="preserve"> / imagery is permissible</w:t>
      </w:r>
      <w:r>
        <w:rPr>
          <w:rFonts w:ascii="Arial" w:hAnsi="Arial" w:cs="Arial"/>
          <w:i/>
        </w:rPr>
        <w:t>. Demonstrate strong written communication skills throughout your assignment. Ensure clarity, coherence, and proper grammar and spelling.</w:t>
      </w:r>
      <w:r w:rsidR="003F3089">
        <w:rPr>
          <w:rFonts w:ascii="Arial" w:hAnsi="Arial" w:cs="Arial"/>
          <w:i/>
        </w:rPr>
        <w:t xml:space="preserve"> </w:t>
      </w:r>
    </w:p>
    <w:p w14:paraId="3611C62E" w14:textId="77777777" w:rsidR="000F2CCF" w:rsidRDefault="000F2CCF" w:rsidP="005D1ABB">
      <w:pPr>
        <w:jc w:val="both"/>
        <w:rPr>
          <w:rFonts w:ascii="Arial" w:hAnsi="Arial" w:cs="Arial"/>
          <w:i/>
        </w:rPr>
      </w:pPr>
    </w:p>
    <w:p w14:paraId="295A34CA" w14:textId="77777777" w:rsidR="000F2CCF" w:rsidRDefault="000F2CCF" w:rsidP="005D1ABB">
      <w:pPr>
        <w:jc w:val="both"/>
        <w:rPr>
          <w:rFonts w:ascii="Arial" w:hAnsi="Arial" w:cs="Arial"/>
          <w:i/>
        </w:rPr>
      </w:pPr>
    </w:p>
    <w:p w14:paraId="3979F6F2" w14:textId="77777777" w:rsidR="000F2CCF" w:rsidRDefault="000F2CCF" w:rsidP="005D1ABB">
      <w:pPr>
        <w:jc w:val="both"/>
        <w:rPr>
          <w:rFonts w:ascii="Arial" w:hAnsi="Arial" w:cs="Arial"/>
          <w:i/>
        </w:rPr>
      </w:pPr>
    </w:p>
    <w:p w14:paraId="250F4F5D" w14:textId="7DFDAF88" w:rsidR="009A214D" w:rsidRPr="00E042C4" w:rsidRDefault="009A214D" w:rsidP="009A214D">
      <w:pPr>
        <w:rPr>
          <w:rFonts w:ascii="Arial" w:hAnsi="Arial" w:cs="Arial"/>
          <w:i/>
          <w:iCs/>
          <w:sz w:val="24"/>
          <w:szCs w:val="24"/>
        </w:rPr>
      </w:pPr>
      <w:r w:rsidRPr="00E042C4">
        <w:rPr>
          <w:rFonts w:ascii="Arial" w:hAnsi="Arial" w:cs="Arial"/>
          <w:i/>
          <w:iCs/>
          <w:sz w:val="24"/>
          <w:szCs w:val="24"/>
        </w:rPr>
        <w:t xml:space="preserve">Your exercise for </w:t>
      </w:r>
      <w:r>
        <w:rPr>
          <w:rFonts w:ascii="Arial" w:hAnsi="Arial" w:cs="Arial"/>
          <w:i/>
          <w:iCs/>
          <w:sz w:val="24"/>
          <w:szCs w:val="24"/>
        </w:rPr>
        <w:t>writing a report</w:t>
      </w:r>
      <w:r w:rsidRPr="00E042C4">
        <w:rPr>
          <w:rFonts w:ascii="Arial" w:hAnsi="Arial" w:cs="Arial"/>
          <w:i/>
          <w:iCs/>
          <w:sz w:val="24"/>
          <w:szCs w:val="24"/>
        </w:rPr>
        <w:t xml:space="preserve"> should</w:t>
      </w:r>
      <w:r>
        <w:rPr>
          <w:rFonts w:ascii="Arial" w:hAnsi="Arial" w:cs="Arial"/>
          <w:i/>
          <w:iCs/>
          <w:sz w:val="24"/>
          <w:szCs w:val="24"/>
        </w:rPr>
        <w:t xml:space="preserve"> also</w:t>
      </w:r>
      <w:r w:rsidRPr="00E042C4">
        <w:rPr>
          <w:rFonts w:ascii="Arial" w:hAnsi="Arial" w:cs="Arial"/>
          <w:i/>
          <w:iCs/>
          <w:sz w:val="24"/>
          <w:szCs w:val="24"/>
        </w:rPr>
        <w:t xml:space="preserve"> follow the guidelines (given below)</w:t>
      </w:r>
      <w:r>
        <w:rPr>
          <w:rFonts w:ascii="Arial" w:hAnsi="Arial" w:cs="Arial"/>
          <w:i/>
          <w:iCs/>
          <w:sz w:val="24"/>
          <w:szCs w:val="24"/>
        </w:rPr>
        <w:t>:</w:t>
      </w:r>
    </w:p>
    <w:p w14:paraId="576474D5" w14:textId="77777777" w:rsidR="009A214D" w:rsidRPr="00E042C4" w:rsidRDefault="009A214D" w:rsidP="009A214D">
      <w:pPr>
        <w:ind w:left="720"/>
        <w:rPr>
          <w:rFonts w:ascii="Arial" w:hAnsi="Arial" w:cs="Arial"/>
          <w:i/>
          <w:iCs/>
          <w:sz w:val="24"/>
          <w:szCs w:val="24"/>
        </w:rPr>
      </w:pPr>
    </w:p>
    <w:p w14:paraId="43E2E53F" w14:textId="77777777" w:rsidR="009A214D" w:rsidRPr="00E042C4" w:rsidRDefault="009A214D" w:rsidP="009A214D">
      <w:pPr>
        <w:ind w:left="720"/>
        <w:rPr>
          <w:rFonts w:ascii="Arial" w:hAnsi="Arial" w:cs="Arial"/>
          <w:i/>
          <w:iCs/>
          <w:sz w:val="24"/>
          <w:szCs w:val="24"/>
        </w:rPr>
      </w:pPr>
    </w:p>
    <w:p w14:paraId="728181DE" w14:textId="77777777" w:rsidR="009A214D" w:rsidRPr="00E042C4" w:rsidRDefault="009A214D" w:rsidP="009A214D">
      <w:pPr>
        <w:pStyle w:val="xmsonormal"/>
        <w:numPr>
          <w:ilvl w:val="0"/>
          <w:numId w:val="34"/>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include a properly formatted Table of Contents, List of Tables/Figures</w:t>
      </w:r>
      <w:r>
        <w:rPr>
          <w:rStyle w:val="xcontentpasted0"/>
          <w:rFonts w:ascii="Arial" w:hAnsi="Arial" w:cs="Arial"/>
          <w:i/>
          <w:iCs/>
          <w:color w:val="000000"/>
          <w:bdr w:val="none" w:sz="0" w:space="0" w:color="auto" w:frame="1"/>
        </w:rPr>
        <w:t xml:space="preserve"> at</w:t>
      </w:r>
      <w:r w:rsidRPr="00E042C4">
        <w:rPr>
          <w:rStyle w:val="xcontentpasted0"/>
          <w:rFonts w:ascii="Arial" w:hAnsi="Arial" w:cs="Arial"/>
          <w:i/>
          <w:iCs/>
          <w:color w:val="000000"/>
          <w:bdr w:val="none" w:sz="0" w:space="0" w:color="auto" w:frame="1"/>
        </w:rPr>
        <w:t xml:space="preserve"> the beginning of your assignment. </w:t>
      </w:r>
    </w:p>
    <w:p w14:paraId="6D6015A3" w14:textId="77777777" w:rsidR="009A214D" w:rsidRPr="00E042C4" w:rsidRDefault="009A214D" w:rsidP="009A214D">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1A2AEEF3" w14:textId="2A82A53D" w:rsidR="009A214D" w:rsidRPr="00E042C4" w:rsidRDefault="009A214D" w:rsidP="009A214D">
      <w:pPr>
        <w:pStyle w:val="xmsonormal"/>
        <w:numPr>
          <w:ilvl w:val="0"/>
          <w:numId w:val="35"/>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 xml:space="preserve">You should properly cite others’ work within the body of your assignment (use Harvard referencing system) and provide a </w:t>
      </w:r>
      <w:r w:rsidR="003E1D09">
        <w:rPr>
          <w:rStyle w:val="xcontentpasted0"/>
          <w:rFonts w:ascii="Arial" w:hAnsi="Arial" w:cs="Arial"/>
          <w:i/>
          <w:iCs/>
          <w:color w:val="000000"/>
          <w:bdr w:val="none" w:sz="0" w:space="0" w:color="auto" w:frame="1"/>
        </w:rPr>
        <w:t>Reference L</w:t>
      </w:r>
      <w:r w:rsidRPr="00E042C4">
        <w:rPr>
          <w:rStyle w:val="xcontentpasted0"/>
          <w:rFonts w:ascii="Arial" w:hAnsi="Arial" w:cs="Arial"/>
          <w:i/>
          <w:iCs/>
          <w:color w:val="000000"/>
          <w:bdr w:val="none" w:sz="0" w:space="0" w:color="auto" w:frame="1"/>
        </w:rPr>
        <w:t>ist</w:t>
      </w:r>
      <w:r w:rsidR="003E1D09">
        <w:rPr>
          <w:rStyle w:val="xcontentpasted0"/>
          <w:rFonts w:ascii="Arial" w:hAnsi="Arial" w:cs="Arial"/>
          <w:i/>
          <w:iCs/>
          <w:color w:val="000000"/>
          <w:bdr w:val="none" w:sz="0" w:space="0" w:color="auto" w:frame="1"/>
        </w:rPr>
        <w:t>,</w:t>
      </w:r>
      <w:r w:rsidRPr="00E042C4">
        <w:rPr>
          <w:rStyle w:val="xcontentpasted0"/>
          <w:rFonts w:ascii="Arial" w:hAnsi="Arial" w:cs="Arial"/>
          <w:i/>
          <w:iCs/>
          <w:color w:val="000000"/>
          <w:bdr w:val="none" w:sz="0" w:space="0" w:color="auto" w:frame="1"/>
        </w:rPr>
        <w:t xml:space="preserve"> </w:t>
      </w:r>
      <w:r w:rsidR="003E1D09">
        <w:rPr>
          <w:rStyle w:val="xcontentpasted0"/>
          <w:rFonts w:ascii="Arial" w:hAnsi="Arial" w:cs="Arial"/>
          <w:i/>
          <w:iCs/>
          <w:color w:val="000000"/>
          <w:bdr w:val="none" w:sz="0" w:space="0" w:color="auto" w:frame="1"/>
        </w:rPr>
        <w:t xml:space="preserve">noting </w:t>
      </w:r>
      <w:r w:rsidRPr="00E042C4">
        <w:rPr>
          <w:rStyle w:val="xcontentpasted0"/>
          <w:rFonts w:ascii="Arial" w:hAnsi="Arial" w:cs="Arial"/>
          <w:i/>
          <w:iCs/>
          <w:color w:val="000000"/>
          <w:bdr w:val="none" w:sz="0" w:space="0" w:color="auto" w:frame="1"/>
        </w:rPr>
        <w:t>cited references at the end of your assignment. Copying and pasting a text from others’ work is not acceptable. You should rephrase the text in a way that suits your needs. </w:t>
      </w:r>
    </w:p>
    <w:p w14:paraId="7C1DA6EE" w14:textId="77777777" w:rsidR="009A214D" w:rsidRPr="00E042C4" w:rsidRDefault="009A214D" w:rsidP="009A214D">
      <w:pPr>
        <w:pStyle w:val="xmsolistparagraph"/>
        <w:shd w:val="clear" w:color="auto" w:fill="FFFFFF"/>
        <w:spacing w:before="0" w:beforeAutospacing="0" w:after="0" w:afterAutospacing="0" w:line="300" w:lineRule="atLeast"/>
        <w:ind w:left="720"/>
        <w:rPr>
          <w:i/>
          <w:iCs/>
          <w:color w:val="000000"/>
          <w:sz w:val="20"/>
          <w:szCs w:val="20"/>
        </w:rPr>
      </w:pPr>
      <w:r w:rsidRPr="00E042C4">
        <w:rPr>
          <w:rFonts w:ascii="Arial" w:hAnsi="Arial" w:cs="Arial"/>
          <w:i/>
          <w:iCs/>
          <w:color w:val="000000"/>
          <w:bdr w:val="none" w:sz="0" w:space="0" w:color="auto" w:frame="1"/>
        </w:rPr>
        <w:t> </w:t>
      </w:r>
    </w:p>
    <w:p w14:paraId="189A03AE" w14:textId="77777777" w:rsidR="009A214D" w:rsidRPr="00E042C4" w:rsidRDefault="009A214D" w:rsidP="009A214D">
      <w:pPr>
        <w:pStyle w:val="xmsonormal"/>
        <w:numPr>
          <w:ilvl w:val="0"/>
          <w:numId w:val="36"/>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“Arial” font size 12 and 1.5 spacing between lines. You will lose your marks if you did not use it. </w:t>
      </w:r>
    </w:p>
    <w:p w14:paraId="678BF091" w14:textId="77777777" w:rsidR="009A214D" w:rsidRPr="00E042C4" w:rsidRDefault="009A214D" w:rsidP="009A214D">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7E98DA04" w14:textId="77777777" w:rsidR="009A214D" w:rsidRPr="00E042C4" w:rsidRDefault="009A214D" w:rsidP="009A214D">
      <w:pPr>
        <w:pStyle w:val="xmsonormal"/>
        <w:numPr>
          <w:ilvl w:val="0"/>
          <w:numId w:val="37"/>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 xml:space="preserve">You </w:t>
      </w:r>
      <w:r>
        <w:rPr>
          <w:rStyle w:val="xcontentpasted0"/>
          <w:rFonts w:ascii="Arial" w:hAnsi="Arial" w:cs="Arial"/>
          <w:i/>
          <w:iCs/>
          <w:color w:val="000000"/>
          <w:bdr w:val="none" w:sz="0" w:space="0" w:color="auto" w:frame="1"/>
        </w:rPr>
        <w:t>should</w:t>
      </w:r>
      <w:r w:rsidRPr="00E042C4">
        <w:rPr>
          <w:rStyle w:val="xcontentpasted0"/>
          <w:rFonts w:ascii="Arial" w:hAnsi="Arial" w:cs="Arial"/>
          <w:i/>
          <w:iCs/>
          <w:color w:val="000000"/>
          <w:bdr w:val="none" w:sz="0" w:space="0" w:color="auto" w:frame="1"/>
        </w:rPr>
        <w:t xml:space="preserve"> include appendices at the end of your assignment and refer to them in the body of your assignment when required. </w:t>
      </w:r>
    </w:p>
    <w:p w14:paraId="48F0C882" w14:textId="77777777" w:rsidR="009A214D" w:rsidRPr="00E042C4" w:rsidRDefault="009A214D" w:rsidP="009A214D">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58490335" w14:textId="7109D585" w:rsidR="009A214D" w:rsidRPr="00E042C4" w:rsidRDefault="009A214D" w:rsidP="009A214D">
      <w:pPr>
        <w:pStyle w:val="xmsonormal"/>
        <w:numPr>
          <w:ilvl w:val="0"/>
          <w:numId w:val="38"/>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use heading</w:t>
      </w:r>
      <w:r w:rsidR="003E1D09">
        <w:rPr>
          <w:rStyle w:val="xcontentpasted0"/>
          <w:rFonts w:ascii="Arial" w:hAnsi="Arial" w:cs="Arial"/>
          <w:i/>
          <w:iCs/>
          <w:color w:val="000000"/>
          <w:bdr w:val="none" w:sz="0" w:space="0" w:color="auto" w:frame="1"/>
        </w:rPr>
        <w:t>s</w:t>
      </w:r>
      <w:r w:rsidRPr="00E042C4">
        <w:rPr>
          <w:rStyle w:val="xcontentpasted0"/>
          <w:rFonts w:ascii="Arial" w:hAnsi="Arial" w:cs="Arial"/>
          <w:i/>
          <w:iCs/>
          <w:color w:val="000000"/>
          <w:bdr w:val="none" w:sz="0" w:space="0" w:color="auto" w:frame="1"/>
        </w:rPr>
        <w:t xml:space="preserve"> and sub-headings in your assignment. </w:t>
      </w:r>
    </w:p>
    <w:p w14:paraId="040CFC3F" w14:textId="77777777" w:rsidR="009A214D" w:rsidRPr="00E042C4" w:rsidRDefault="009A214D" w:rsidP="009A214D">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0135B743" w14:textId="77777777" w:rsidR="009A214D" w:rsidRPr="00E042C4" w:rsidRDefault="009A214D" w:rsidP="009A214D">
      <w:pPr>
        <w:pStyle w:val="xmsonormal"/>
        <w:numPr>
          <w:ilvl w:val="0"/>
          <w:numId w:val="39"/>
        </w:numPr>
        <w:shd w:val="clear" w:color="auto" w:fill="FFFFFF"/>
        <w:spacing w:before="0" w:beforeAutospacing="0" w:after="0" w:afterAutospacing="0" w:line="300" w:lineRule="atLeast"/>
        <w:rPr>
          <w:i/>
          <w:iCs/>
          <w:color w:val="000000"/>
          <w:sz w:val="20"/>
          <w:szCs w:val="20"/>
        </w:rPr>
      </w:pPr>
      <w:r w:rsidRPr="00E042C4">
        <w:rPr>
          <w:rStyle w:val="xcontentpasted0"/>
          <w:rFonts w:ascii="Arial" w:hAnsi="Arial" w:cs="Arial"/>
          <w:i/>
          <w:iCs/>
          <w:color w:val="000000"/>
          <w:bdr w:val="none" w:sz="0" w:space="0" w:color="auto" w:frame="1"/>
        </w:rPr>
        <w:t>You should be very specific to include examples, if your examples are not relevant you will not be awarded any marks for it. </w:t>
      </w:r>
    </w:p>
    <w:p w14:paraId="04C42590" w14:textId="77777777" w:rsidR="009A214D" w:rsidRPr="00E042C4" w:rsidRDefault="009A214D" w:rsidP="009A214D">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73E1BCD5" w14:textId="6B4CB2BD" w:rsidR="009A214D" w:rsidRPr="00233B0A" w:rsidRDefault="009A214D" w:rsidP="009A214D">
      <w:pPr>
        <w:pStyle w:val="xmsonormal"/>
        <w:numPr>
          <w:ilvl w:val="0"/>
          <w:numId w:val="40"/>
        </w:numPr>
        <w:shd w:val="clear" w:color="auto" w:fill="FFFFFF"/>
        <w:spacing w:before="0" w:beforeAutospacing="0" w:after="0" w:afterAutospacing="0" w:line="300" w:lineRule="atLeast"/>
        <w:rPr>
          <w:rStyle w:val="xcontentpasted0"/>
          <w:i/>
          <w:iCs/>
          <w:color w:val="000000"/>
          <w:sz w:val="20"/>
          <w:szCs w:val="20"/>
        </w:rPr>
      </w:pPr>
      <w:r w:rsidRPr="00E042C4">
        <w:rPr>
          <w:rStyle w:val="xcontentpasted0"/>
          <w:rFonts w:ascii="Arial" w:hAnsi="Arial" w:cs="Arial"/>
          <w:i/>
          <w:iCs/>
          <w:color w:val="000000"/>
          <w:bdr w:val="none" w:sz="0" w:space="0" w:color="auto" w:frame="1"/>
        </w:rPr>
        <w:t>You must pay a special attention to the marking criteri</w:t>
      </w:r>
      <w:r>
        <w:rPr>
          <w:rStyle w:val="xcontentpasted0"/>
          <w:rFonts w:ascii="Arial" w:hAnsi="Arial" w:cs="Arial"/>
          <w:i/>
          <w:iCs/>
          <w:color w:val="000000"/>
          <w:bdr w:val="none" w:sz="0" w:space="0" w:color="auto" w:frame="1"/>
        </w:rPr>
        <w:t>a</w:t>
      </w:r>
      <w:r w:rsidR="003E1D09">
        <w:rPr>
          <w:rStyle w:val="xcontentpasted0"/>
          <w:rFonts w:ascii="Arial" w:hAnsi="Arial" w:cs="Arial"/>
          <w:i/>
          <w:iCs/>
          <w:color w:val="000000"/>
          <w:bdr w:val="none" w:sz="0" w:space="0" w:color="auto" w:frame="1"/>
        </w:rPr>
        <w:t xml:space="preserve"> – see below</w:t>
      </w:r>
      <w:r w:rsidRPr="00E042C4">
        <w:rPr>
          <w:rStyle w:val="xcontentpasted0"/>
          <w:rFonts w:ascii="Arial" w:hAnsi="Arial" w:cs="Arial"/>
          <w:i/>
          <w:iCs/>
          <w:color w:val="000000"/>
          <w:bdr w:val="none" w:sz="0" w:space="0" w:color="auto" w:frame="1"/>
        </w:rPr>
        <w:t>. This will be strictly followed in marking your assignments. </w:t>
      </w:r>
    </w:p>
    <w:p w14:paraId="30294FB4" w14:textId="77777777" w:rsidR="00233B0A" w:rsidRPr="00233B0A" w:rsidRDefault="00233B0A" w:rsidP="00233B0A">
      <w:pPr>
        <w:pStyle w:val="xmsonormal"/>
        <w:shd w:val="clear" w:color="auto" w:fill="FFFFFF"/>
        <w:spacing w:before="0" w:beforeAutospacing="0" w:after="0" w:afterAutospacing="0" w:line="300" w:lineRule="atLeast"/>
        <w:ind w:left="720"/>
        <w:rPr>
          <w:rStyle w:val="xcontentpasted0"/>
          <w:i/>
          <w:iCs/>
          <w:color w:val="000000"/>
          <w:sz w:val="20"/>
          <w:szCs w:val="20"/>
        </w:rPr>
      </w:pPr>
    </w:p>
    <w:p w14:paraId="3BE380D6" w14:textId="10433419" w:rsidR="00233B0A" w:rsidRPr="00FC7860" w:rsidRDefault="00233B0A" w:rsidP="00233B0A">
      <w:pPr>
        <w:pStyle w:val="xmsonormal"/>
        <w:numPr>
          <w:ilvl w:val="0"/>
          <w:numId w:val="40"/>
        </w:numPr>
        <w:shd w:val="clear" w:color="auto" w:fill="FFFFFF"/>
        <w:spacing w:before="0" w:beforeAutospacing="0" w:after="0" w:afterAutospacing="0" w:line="300" w:lineRule="atLeast"/>
        <w:rPr>
          <w:rFonts w:ascii="Aptos" w:hAnsi="Aptos"/>
          <w:color w:val="242424"/>
        </w:rPr>
      </w:pPr>
      <w:r w:rsidRPr="00E042C4">
        <w:rPr>
          <w:rStyle w:val="xcontentpasted0"/>
          <w:rFonts w:ascii="Arial" w:hAnsi="Arial" w:cs="Arial"/>
          <w:i/>
          <w:iCs/>
          <w:color w:val="000000"/>
          <w:bdr w:val="none" w:sz="0" w:space="0" w:color="auto" w:frame="1"/>
        </w:rPr>
        <w:t>A word limit of 1500 will also be strictly followed a</w:t>
      </w:r>
      <w:r>
        <w:rPr>
          <w:rStyle w:val="xcontentpasted0"/>
          <w:rFonts w:ascii="Arial" w:hAnsi="Arial" w:cs="Arial"/>
          <w:i/>
          <w:iCs/>
          <w:color w:val="000000"/>
          <w:bdr w:val="none" w:sz="0" w:space="0" w:color="auto" w:frame="1"/>
        </w:rPr>
        <w:t>nd</w:t>
      </w:r>
      <w:r w:rsidRPr="00E042C4">
        <w:rPr>
          <w:rStyle w:val="xcontentpasted0"/>
          <w:rFonts w:ascii="Arial" w:hAnsi="Arial" w:cs="Arial"/>
          <w:i/>
          <w:iCs/>
          <w:color w:val="000000"/>
          <w:bdr w:val="none" w:sz="0" w:space="0" w:color="auto" w:frame="1"/>
        </w:rPr>
        <w:t xml:space="preserve"> not following this will affect your marks.</w:t>
      </w:r>
      <w:r w:rsidRPr="00FC7860">
        <w:rPr>
          <w:rFonts w:ascii="inherit" w:hAnsi="inherit"/>
          <w:b/>
          <w:bCs/>
          <w:i/>
          <w:iCs/>
          <w:color w:val="242424"/>
          <w:sz w:val="22"/>
          <w:szCs w:val="22"/>
          <w:bdr w:val="none" w:sz="0" w:space="0" w:color="auto" w:frame="1"/>
        </w:rPr>
        <w:t> </w:t>
      </w:r>
    </w:p>
    <w:p w14:paraId="55D2BD9C" w14:textId="77777777" w:rsidR="00233B0A" w:rsidRPr="00E042C4" w:rsidRDefault="00233B0A" w:rsidP="00233B0A">
      <w:pPr>
        <w:pStyle w:val="xmsonormal"/>
        <w:shd w:val="clear" w:color="auto" w:fill="FFFFFF"/>
        <w:spacing w:before="0" w:beforeAutospacing="0" w:after="0" w:afterAutospacing="0" w:line="300" w:lineRule="atLeast"/>
        <w:ind w:left="360"/>
        <w:rPr>
          <w:i/>
          <w:iCs/>
          <w:color w:val="000000"/>
          <w:sz w:val="20"/>
          <w:szCs w:val="20"/>
        </w:rPr>
      </w:pPr>
    </w:p>
    <w:p w14:paraId="36163392" w14:textId="77777777" w:rsidR="009A214D" w:rsidRPr="00E042C4" w:rsidRDefault="009A214D" w:rsidP="009A214D">
      <w:pPr>
        <w:pStyle w:val="xmsonormal"/>
        <w:shd w:val="clear" w:color="auto" w:fill="FFFFFF"/>
        <w:spacing w:before="0" w:beforeAutospacing="0" w:after="0" w:afterAutospacing="0" w:line="300" w:lineRule="atLeast"/>
        <w:rPr>
          <w:i/>
          <w:iCs/>
          <w:color w:val="000000"/>
          <w:sz w:val="20"/>
          <w:szCs w:val="20"/>
        </w:rPr>
      </w:pPr>
      <w:r w:rsidRPr="00E042C4">
        <w:rPr>
          <w:rFonts w:ascii="Arial" w:hAnsi="Arial" w:cs="Arial"/>
          <w:i/>
          <w:iCs/>
          <w:color w:val="000000"/>
          <w:bdr w:val="none" w:sz="0" w:space="0" w:color="auto" w:frame="1"/>
        </w:rPr>
        <w:t> </w:t>
      </w:r>
    </w:p>
    <w:p w14:paraId="6833453B" w14:textId="77777777" w:rsidR="005D1ABB" w:rsidRDefault="005D1ABB" w:rsidP="005D1ABB">
      <w:pPr>
        <w:jc w:val="both"/>
        <w:rPr>
          <w:rFonts w:ascii="Arial" w:hAnsi="Arial" w:cs="Arial"/>
        </w:rPr>
      </w:pPr>
    </w:p>
    <w:p w14:paraId="0699FBF8" w14:textId="77777777" w:rsidR="005D1ABB" w:rsidRDefault="005D1ABB" w:rsidP="005D1ABB">
      <w:pPr>
        <w:rPr>
          <w:rFonts w:ascii="Arial"/>
          <w:sz w:val="20"/>
        </w:rPr>
      </w:pPr>
    </w:p>
    <w:p w14:paraId="5C641B8E" w14:textId="77777777" w:rsidR="005D1ABB" w:rsidRPr="008870FE" w:rsidRDefault="005D1ABB" w:rsidP="005D1ABB">
      <w:pPr>
        <w:ind w:left="294"/>
        <w:rPr>
          <w:rFonts w:ascii="Arial"/>
          <w:sz w:val="20"/>
        </w:rPr>
      </w:pPr>
      <w:r>
        <w:rPr>
          <w:rFonts w:ascii="Arial"/>
          <w:noProof/>
          <w:sz w:val="20"/>
        </w:rPr>
        <mc:AlternateContent>
          <mc:Choice Requires="wps">
            <w:drawing>
              <wp:inline distT="0" distB="0" distL="0" distR="0" wp14:anchorId="6CF30F98" wp14:editId="43AA19AD">
                <wp:extent cx="6634480" cy="424180"/>
                <wp:effectExtent l="9525" t="0" r="0" b="4445"/>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424180"/>
                        </a:xfrm>
                        <a:prstGeom prst="rect">
                          <a:avLst/>
                        </a:prstGeom>
                        <a:solidFill>
                          <a:srgbClr val="BEBEBE"/>
                        </a:solidFill>
                        <a:ln w="6096">
                          <a:solidFill>
                            <a:srgbClr val="000000"/>
                          </a:solidFill>
                          <a:prstDash val="solid"/>
                        </a:ln>
                      </wps:spPr>
                      <wps:txbx>
                        <w:txbxContent>
                          <w:p w14:paraId="73A6A7D5" w14:textId="77777777" w:rsidR="005D1ABB" w:rsidRPr="005A650D" w:rsidRDefault="005D1ABB" w:rsidP="005D1ABB">
                            <w:pPr>
                              <w:spacing w:line="459" w:lineRule="exact"/>
                              <w:ind w:left="658"/>
                              <w:jc w:val="both"/>
                              <w:rPr>
                                <w:rFonts w:ascii="Arial"/>
                                <w:b/>
                                <w:color w:val="000000"/>
                                <w:sz w:val="32"/>
                                <w:szCs w:val="32"/>
                              </w:rPr>
                            </w:pPr>
                            <w:r w:rsidRPr="005A650D">
                              <w:rPr>
                                <w:rFonts w:ascii="Arial"/>
                                <w:b/>
                                <w:color w:val="000000"/>
                                <w:sz w:val="32"/>
                                <w:szCs w:val="32"/>
                              </w:rPr>
                              <w:t>STUDENT</w:t>
                            </w:r>
                            <w:r w:rsidRPr="005A650D">
                              <w:rPr>
                                <w:rFonts w:ascii="Arial"/>
                                <w:b/>
                                <w:color w:val="000000"/>
                                <w:spacing w:val="-5"/>
                                <w:sz w:val="32"/>
                                <w:szCs w:val="32"/>
                              </w:rPr>
                              <w:t xml:space="preserve"> </w:t>
                            </w:r>
                            <w:r w:rsidRPr="005A650D">
                              <w:rPr>
                                <w:rFonts w:ascii="Arial"/>
                                <w:b/>
                                <w:color w:val="000000"/>
                                <w:sz w:val="32"/>
                                <w:szCs w:val="32"/>
                              </w:rPr>
                              <w:t>FEEDBACK</w:t>
                            </w:r>
                            <w:r w:rsidRPr="005A650D">
                              <w:rPr>
                                <w:rFonts w:ascii="Arial"/>
                                <w:b/>
                                <w:color w:val="000000"/>
                                <w:spacing w:val="-4"/>
                                <w:sz w:val="32"/>
                                <w:szCs w:val="32"/>
                              </w:rPr>
                              <w:t xml:space="preserve"> FORM</w:t>
                            </w:r>
                          </w:p>
                        </w:txbxContent>
                      </wps:txbx>
                      <wps:bodyPr wrap="square" lIns="0" tIns="0" rIns="0" bIns="0" rtlCol="0">
                        <a:noAutofit/>
                      </wps:bodyPr>
                    </wps:wsp>
                  </a:graphicData>
                </a:graphic>
              </wp:inline>
            </w:drawing>
          </mc:Choice>
          <mc:Fallback>
            <w:pict>
              <v:shape w14:anchorId="6CF30F98" id="Textbox 9" o:spid="_x0000_s1028" type="#_x0000_t202" style="width:522.4pt;height:3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0QozwEAALkDAAAOAAAAZHJzL2Uyb0RvYy54bWysU9uO2yAQfa/Uf0C8N3bSKNpacVbdTbeq&#10;tGpX2vYDCIYYFTOUIbHz9x2wk/T6UtWW8MAcDnMO4/Xt0Fl2VAENuJrPZyVnyklojNvX/Mvnh1c3&#10;nGEUrhEWnKr5SSG/3bx8se59pRbQgm1UYETisOp9zdsYfVUUKFvVCZyBV46SGkInIk3DvmiC6Im9&#10;s8WiLFdFD6HxAaRCpNXtmOSbzK+1kvGT1qgiszWn2mIeQx53aSw2a1Htg/CtkVMZ4h+q6IRxdOiF&#10;aiuiYIdgfqPqjAyAoONMQleA1kaqrIHUzMtf1Dy3wqushcxBf7EJ/x+t/Hh89k+BxeEOBrrALAL9&#10;I8ivSN4UvcdqwiRPsUJCJ6GDDl36kgRGG8nb08VPNUQmaXG1er1c3lBKUm65WM4pTqTX3T5gfK+g&#10;YymoeaD7yhWI4yPGEXqGpMMQrGkejLV5Eva7exvYUdDd3r1L78T+E8w61lMp5ZvVqO2vFGV+/kSR&#10;StgKbMejMvsEs27yaLQlGRSH3cBMU/NFwqSVHTQnsrinLqs5fjuIoDizHxxdY2rJcxDOwe4chGjv&#10;ITdu0uvg7SGCNtmXK+9UAPVHdnbq5dSAP84z6vrHbb4DAAD//wMAUEsDBBQABgAIAAAAIQC3dqmY&#10;2QAAAAUBAAAPAAAAZHJzL2Rvd25yZXYueG1sTI/NTsMwEITvSLyDtUhcUGtTVVEa4lT83nohIM7b&#10;eEki7HUUO2l4e1wucBlpNauZb8r94qyYaQy9Zw23awWCuPGm51bD+9vLKgcRIrJB65k0fFOAfXV5&#10;UWJh/Ilfaa5jK1IIhwI1dDEOhZSh6chhWPuBOHmffnQY0zm20ox4SuHOyo1SmXTYc2rocKDHjpqv&#10;enIanp+8t9NDbfFDmc3hZt7RITdaX18t93cgIi3x7xnO+AkdqsR09BObIKyGNCT+6tlT223acdSQ&#10;ZTnIqpT/6asfAAAA//8DAFBLAQItABQABgAIAAAAIQC2gziS/gAAAOEBAAATAAAAAAAAAAAAAAAA&#10;AAAAAABbQ29udGVudF9UeXBlc10ueG1sUEsBAi0AFAAGAAgAAAAhADj9If/WAAAAlAEAAAsAAAAA&#10;AAAAAAAAAAAALwEAAF9yZWxzLy5yZWxzUEsBAi0AFAAGAAgAAAAhAPszRCjPAQAAuQMAAA4AAAAA&#10;AAAAAAAAAAAALgIAAGRycy9lMm9Eb2MueG1sUEsBAi0AFAAGAAgAAAAhALd2qZjZAAAABQEAAA8A&#10;AAAAAAAAAAAAAAAAKQQAAGRycy9kb3ducmV2LnhtbFBLBQYAAAAABAAEAPMAAAAvBQAAAAA=&#10;" fillcolor="#bebebe" strokeweight=".48pt">
                <v:path arrowok="t"/>
                <v:textbox inset="0,0,0,0">
                  <w:txbxContent>
                    <w:p w14:paraId="73A6A7D5" w14:textId="77777777" w:rsidR="005D1ABB" w:rsidRPr="005A650D" w:rsidRDefault="005D1ABB" w:rsidP="005D1ABB">
                      <w:pPr>
                        <w:spacing w:line="459" w:lineRule="exact"/>
                        <w:ind w:left="658"/>
                        <w:jc w:val="both"/>
                        <w:rPr>
                          <w:rFonts w:ascii="Arial"/>
                          <w:b/>
                          <w:color w:val="000000"/>
                          <w:sz w:val="32"/>
                          <w:szCs w:val="32"/>
                        </w:rPr>
                      </w:pPr>
                      <w:r w:rsidRPr="005A650D">
                        <w:rPr>
                          <w:rFonts w:ascii="Arial"/>
                          <w:b/>
                          <w:color w:val="000000"/>
                          <w:sz w:val="32"/>
                          <w:szCs w:val="32"/>
                        </w:rPr>
                        <w:t>STUDENT</w:t>
                      </w:r>
                      <w:r w:rsidRPr="005A650D">
                        <w:rPr>
                          <w:rFonts w:ascii="Arial"/>
                          <w:b/>
                          <w:color w:val="000000"/>
                          <w:spacing w:val="-5"/>
                          <w:sz w:val="32"/>
                          <w:szCs w:val="32"/>
                        </w:rPr>
                        <w:t xml:space="preserve"> </w:t>
                      </w:r>
                      <w:r w:rsidRPr="005A650D">
                        <w:rPr>
                          <w:rFonts w:ascii="Arial"/>
                          <w:b/>
                          <w:color w:val="000000"/>
                          <w:sz w:val="32"/>
                          <w:szCs w:val="32"/>
                        </w:rPr>
                        <w:t>FEEDBACK</w:t>
                      </w:r>
                      <w:r w:rsidRPr="005A650D">
                        <w:rPr>
                          <w:rFonts w:ascii="Arial"/>
                          <w:b/>
                          <w:color w:val="000000"/>
                          <w:spacing w:val="-4"/>
                          <w:sz w:val="32"/>
                          <w:szCs w:val="32"/>
                        </w:rPr>
                        <w:t xml:space="preserve"> FORM</w:t>
                      </w:r>
                    </w:p>
                  </w:txbxContent>
                </v:textbox>
                <w10:anchorlock/>
              </v:shape>
            </w:pict>
          </mc:Fallback>
        </mc:AlternateContent>
      </w:r>
    </w:p>
    <w:p w14:paraId="0781F4D9" w14:textId="77777777" w:rsidR="005D1ABB" w:rsidRPr="008870FE" w:rsidRDefault="005D1ABB" w:rsidP="005D1ABB">
      <w:pPr>
        <w:spacing w:before="1"/>
        <w:ind w:left="295" w:right="153"/>
        <w:jc w:val="both"/>
        <w:rPr>
          <w:sz w:val="24"/>
          <w:szCs w:val="24"/>
        </w:rPr>
      </w:pPr>
      <w:r w:rsidRPr="008870FE">
        <w:rPr>
          <w:sz w:val="24"/>
          <w:szCs w:val="24"/>
        </w:rPr>
        <w:t>This</w:t>
      </w:r>
      <w:r w:rsidRPr="008870FE">
        <w:rPr>
          <w:spacing w:val="-7"/>
          <w:sz w:val="24"/>
          <w:szCs w:val="24"/>
        </w:rPr>
        <w:t xml:space="preserve"> </w:t>
      </w:r>
      <w:r w:rsidRPr="008870FE">
        <w:rPr>
          <w:sz w:val="24"/>
          <w:szCs w:val="24"/>
        </w:rPr>
        <w:t>section</w:t>
      </w:r>
      <w:r w:rsidRPr="008870FE">
        <w:rPr>
          <w:spacing w:val="-6"/>
          <w:sz w:val="24"/>
          <w:szCs w:val="24"/>
        </w:rPr>
        <w:t xml:space="preserve"> </w:t>
      </w:r>
      <w:r w:rsidRPr="008870FE">
        <w:rPr>
          <w:sz w:val="24"/>
          <w:szCs w:val="24"/>
        </w:rPr>
        <w:t>details</w:t>
      </w:r>
      <w:r w:rsidRPr="008870FE">
        <w:rPr>
          <w:spacing w:val="-4"/>
          <w:sz w:val="24"/>
          <w:szCs w:val="24"/>
        </w:rPr>
        <w:t xml:space="preserve"> </w:t>
      </w:r>
      <w:r w:rsidRPr="008870FE">
        <w:rPr>
          <w:sz w:val="24"/>
          <w:szCs w:val="24"/>
        </w:rPr>
        <w:t>the</w:t>
      </w:r>
      <w:r w:rsidRPr="008870FE">
        <w:rPr>
          <w:spacing w:val="-8"/>
          <w:sz w:val="24"/>
          <w:szCs w:val="24"/>
        </w:rPr>
        <w:t xml:space="preserve"> </w:t>
      </w:r>
      <w:r w:rsidRPr="008870FE">
        <w:rPr>
          <w:rFonts w:ascii="Arial"/>
          <w:i/>
          <w:sz w:val="24"/>
          <w:szCs w:val="24"/>
        </w:rPr>
        <w:t>extent</w:t>
      </w:r>
      <w:r w:rsidRPr="008870FE">
        <w:rPr>
          <w:rFonts w:ascii="Arial"/>
          <w:i/>
          <w:spacing w:val="-7"/>
          <w:sz w:val="24"/>
          <w:szCs w:val="24"/>
        </w:rPr>
        <w:t xml:space="preserve"> </w:t>
      </w:r>
      <w:r w:rsidRPr="008870FE">
        <w:rPr>
          <w:sz w:val="24"/>
          <w:szCs w:val="24"/>
        </w:rPr>
        <w:t>to</w:t>
      </w:r>
      <w:r w:rsidRPr="008870FE">
        <w:rPr>
          <w:spacing w:val="-6"/>
          <w:sz w:val="24"/>
          <w:szCs w:val="24"/>
        </w:rPr>
        <w:t xml:space="preserve"> </w:t>
      </w:r>
      <w:r w:rsidRPr="008870FE">
        <w:rPr>
          <w:sz w:val="24"/>
          <w:szCs w:val="24"/>
        </w:rPr>
        <w:t>which</w:t>
      </w:r>
      <w:r w:rsidRPr="008870FE">
        <w:rPr>
          <w:spacing w:val="-6"/>
          <w:sz w:val="24"/>
          <w:szCs w:val="24"/>
        </w:rPr>
        <w:t xml:space="preserve"> </w:t>
      </w:r>
      <w:r w:rsidRPr="008870FE">
        <w:rPr>
          <w:sz w:val="24"/>
          <w:szCs w:val="24"/>
        </w:rPr>
        <w:t>the</w:t>
      </w:r>
      <w:r w:rsidRPr="008870FE">
        <w:rPr>
          <w:spacing w:val="-6"/>
          <w:sz w:val="24"/>
          <w:szCs w:val="24"/>
        </w:rPr>
        <w:t xml:space="preserve"> </w:t>
      </w:r>
      <w:r w:rsidRPr="008870FE">
        <w:rPr>
          <w:sz w:val="24"/>
          <w:szCs w:val="24"/>
        </w:rPr>
        <w:t>assessment</w:t>
      </w:r>
      <w:r w:rsidRPr="008870FE">
        <w:rPr>
          <w:spacing w:val="-4"/>
          <w:sz w:val="24"/>
          <w:szCs w:val="24"/>
        </w:rPr>
        <w:t xml:space="preserve"> </w:t>
      </w:r>
      <w:r w:rsidRPr="008870FE">
        <w:rPr>
          <w:sz w:val="24"/>
          <w:szCs w:val="24"/>
        </w:rPr>
        <w:t>criteria</w:t>
      </w:r>
      <w:r w:rsidRPr="008870FE">
        <w:rPr>
          <w:spacing w:val="-6"/>
          <w:sz w:val="24"/>
          <w:szCs w:val="24"/>
        </w:rPr>
        <w:t xml:space="preserve"> </w:t>
      </w:r>
      <w:r w:rsidRPr="008870FE">
        <w:rPr>
          <w:sz w:val="24"/>
          <w:szCs w:val="24"/>
        </w:rPr>
        <w:t>are</w:t>
      </w:r>
      <w:r w:rsidRPr="008870FE">
        <w:rPr>
          <w:spacing w:val="-5"/>
          <w:sz w:val="24"/>
          <w:szCs w:val="24"/>
        </w:rPr>
        <w:t xml:space="preserve"> </w:t>
      </w:r>
      <w:r w:rsidRPr="008870FE">
        <w:rPr>
          <w:sz w:val="24"/>
          <w:szCs w:val="24"/>
        </w:rPr>
        <w:t>demonstrated</w:t>
      </w:r>
      <w:r w:rsidRPr="008870FE">
        <w:rPr>
          <w:spacing w:val="-6"/>
          <w:sz w:val="24"/>
          <w:szCs w:val="24"/>
        </w:rPr>
        <w:t xml:space="preserve"> </w:t>
      </w:r>
      <w:r w:rsidRPr="008870FE">
        <w:rPr>
          <w:sz w:val="24"/>
          <w:szCs w:val="24"/>
        </w:rPr>
        <w:t>by</w:t>
      </w:r>
      <w:r w:rsidRPr="008870FE">
        <w:rPr>
          <w:spacing w:val="-7"/>
          <w:sz w:val="24"/>
          <w:szCs w:val="24"/>
        </w:rPr>
        <w:t xml:space="preserve"> </w:t>
      </w:r>
      <w:r w:rsidRPr="008870FE">
        <w:rPr>
          <w:sz w:val="24"/>
          <w:szCs w:val="24"/>
        </w:rPr>
        <w:t>you,</w:t>
      </w:r>
      <w:r w:rsidRPr="008870FE">
        <w:rPr>
          <w:spacing w:val="-8"/>
          <w:sz w:val="24"/>
          <w:szCs w:val="24"/>
        </w:rPr>
        <w:t xml:space="preserve"> </w:t>
      </w:r>
      <w:r w:rsidRPr="008870FE">
        <w:rPr>
          <w:sz w:val="24"/>
          <w:szCs w:val="24"/>
        </w:rPr>
        <w:t>which</w:t>
      </w:r>
      <w:r w:rsidRPr="008870FE">
        <w:rPr>
          <w:spacing w:val="-5"/>
          <w:sz w:val="24"/>
          <w:szCs w:val="24"/>
        </w:rPr>
        <w:t xml:space="preserve"> </w:t>
      </w:r>
      <w:r w:rsidRPr="008870FE">
        <w:rPr>
          <w:sz w:val="24"/>
          <w:szCs w:val="24"/>
        </w:rPr>
        <w:t>in</w:t>
      </w:r>
      <w:r w:rsidRPr="008870FE">
        <w:rPr>
          <w:spacing w:val="-6"/>
          <w:sz w:val="24"/>
          <w:szCs w:val="24"/>
        </w:rPr>
        <w:t xml:space="preserve"> </w:t>
      </w:r>
      <w:r w:rsidRPr="008870FE">
        <w:rPr>
          <w:sz w:val="24"/>
          <w:szCs w:val="24"/>
        </w:rPr>
        <w:t>turn</w:t>
      </w:r>
      <w:r w:rsidRPr="008870FE">
        <w:rPr>
          <w:spacing w:val="-7"/>
          <w:sz w:val="24"/>
          <w:szCs w:val="24"/>
        </w:rPr>
        <w:t xml:space="preserve"> </w:t>
      </w:r>
      <w:r w:rsidRPr="008870FE">
        <w:rPr>
          <w:sz w:val="24"/>
          <w:szCs w:val="24"/>
        </w:rPr>
        <w:t>determines</w:t>
      </w:r>
      <w:r w:rsidRPr="008870FE">
        <w:rPr>
          <w:spacing w:val="-7"/>
          <w:sz w:val="24"/>
          <w:szCs w:val="24"/>
        </w:rPr>
        <w:t xml:space="preserve"> </w:t>
      </w:r>
      <w:r w:rsidRPr="008870FE">
        <w:rPr>
          <w:sz w:val="24"/>
          <w:szCs w:val="24"/>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F9AEFA4" w14:textId="77777777" w:rsidR="005D1ABB" w:rsidRDefault="005D1ABB" w:rsidP="005D1ABB">
      <w:pPr>
        <w:pStyle w:val="BodyText"/>
        <w:spacing w:before="203" w:after="1"/>
        <w:rPr>
          <w:sz w:val="20"/>
        </w:rPr>
      </w:pPr>
    </w:p>
    <w:tbl>
      <w:tblPr>
        <w:tblW w:w="0" w:type="auto"/>
        <w:tblInd w:w="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D1ABB" w14:paraId="08E763D0" w14:textId="77777777" w:rsidTr="00D431BA">
        <w:trPr>
          <w:trHeight w:val="1002"/>
        </w:trPr>
        <w:tc>
          <w:tcPr>
            <w:tcW w:w="8709" w:type="dxa"/>
            <w:shd w:val="clear" w:color="auto" w:fill="BEBEBE"/>
          </w:tcPr>
          <w:p w14:paraId="15E83302" w14:textId="77777777" w:rsidR="005D1ABB" w:rsidRDefault="005D1ABB" w:rsidP="00D431BA">
            <w:pPr>
              <w:pStyle w:val="TableParagraph"/>
              <w:spacing w:before="32"/>
              <w:ind w:left="0"/>
            </w:pPr>
          </w:p>
          <w:p w14:paraId="07F991B2" w14:textId="77777777" w:rsidR="005D1ABB" w:rsidRDefault="005D1ABB" w:rsidP="00D431BA">
            <w:pPr>
              <w:pStyle w:val="TableParagraph"/>
              <w:rPr>
                <w:rFonts w:ascii="Arial"/>
                <w:b/>
              </w:rPr>
            </w:pPr>
            <w:r>
              <w:rPr>
                <w:rFonts w:ascii="Arial"/>
                <w:b/>
              </w:rPr>
              <w:t>Generic</w:t>
            </w:r>
            <w:r>
              <w:rPr>
                <w:rFonts w:ascii="Arial"/>
                <w:b/>
                <w:spacing w:val="-15"/>
              </w:rPr>
              <w:t xml:space="preserve"> </w:t>
            </w:r>
            <w:r>
              <w:rPr>
                <w:rFonts w:ascii="Arial"/>
                <w:b/>
              </w:rPr>
              <w:t>Assessment</w:t>
            </w:r>
            <w:r>
              <w:rPr>
                <w:rFonts w:ascii="Arial"/>
                <w:b/>
                <w:spacing w:val="-7"/>
              </w:rPr>
              <w:t xml:space="preserve"> </w:t>
            </w:r>
            <w:r>
              <w:rPr>
                <w:rFonts w:ascii="Arial"/>
                <w:b/>
                <w:spacing w:val="-2"/>
              </w:rPr>
              <w:t>Criteria</w:t>
            </w:r>
          </w:p>
        </w:tc>
        <w:tc>
          <w:tcPr>
            <w:tcW w:w="871" w:type="dxa"/>
            <w:shd w:val="clear" w:color="auto" w:fill="BEBEBE"/>
            <w:textDirection w:val="btLr"/>
          </w:tcPr>
          <w:p w14:paraId="0C571576" w14:textId="77777777" w:rsidR="005D1ABB" w:rsidRDefault="005D1ABB" w:rsidP="00D431BA">
            <w:pPr>
              <w:pStyle w:val="TableParagraph"/>
              <w:spacing w:before="112" w:line="266" w:lineRule="auto"/>
              <w:ind w:left="78" w:firstLine="120"/>
              <w:rPr>
                <w:rFonts w:ascii="Arial"/>
                <w:b/>
                <w:sz w:val="18"/>
              </w:rPr>
            </w:pPr>
            <w:r>
              <w:rPr>
                <w:rFonts w:ascii="Arial"/>
                <w:b/>
                <w:spacing w:val="-2"/>
                <w:sz w:val="18"/>
              </w:rPr>
              <w:t>Marks available</w:t>
            </w:r>
          </w:p>
        </w:tc>
        <w:tc>
          <w:tcPr>
            <w:tcW w:w="866" w:type="dxa"/>
            <w:shd w:val="clear" w:color="auto" w:fill="BEBEBE"/>
            <w:textDirection w:val="btLr"/>
          </w:tcPr>
          <w:p w14:paraId="03DF0166" w14:textId="77777777" w:rsidR="005D1ABB" w:rsidRDefault="005D1ABB" w:rsidP="00D431BA">
            <w:pPr>
              <w:pStyle w:val="TableParagraph"/>
              <w:spacing w:before="112"/>
              <w:ind w:left="0" w:right="1"/>
              <w:jc w:val="center"/>
              <w:rPr>
                <w:rFonts w:ascii="Arial"/>
                <w:b/>
                <w:sz w:val="18"/>
              </w:rPr>
            </w:pPr>
            <w:r>
              <w:rPr>
                <w:rFonts w:ascii="Arial"/>
                <w:b/>
                <w:spacing w:val="-2"/>
                <w:sz w:val="18"/>
              </w:rPr>
              <w:t>Marks</w:t>
            </w:r>
          </w:p>
          <w:p w14:paraId="1D455C01" w14:textId="77777777" w:rsidR="005D1ABB" w:rsidRDefault="005D1ABB" w:rsidP="00D431BA">
            <w:pPr>
              <w:pStyle w:val="TableParagraph"/>
              <w:spacing w:before="182"/>
              <w:ind w:left="0" w:right="1"/>
              <w:jc w:val="center"/>
              <w:rPr>
                <w:rFonts w:ascii="Arial"/>
                <w:b/>
                <w:sz w:val="18"/>
              </w:rPr>
            </w:pPr>
            <w:r>
              <w:rPr>
                <w:rFonts w:ascii="Arial"/>
                <w:b/>
                <w:spacing w:val="-2"/>
                <w:sz w:val="18"/>
              </w:rPr>
              <w:t>awarded</w:t>
            </w:r>
          </w:p>
        </w:tc>
      </w:tr>
      <w:tr w:rsidR="005D1ABB" w14:paraId="21AC0BB3" w14:textId="77777777" w:rsidTr="00D431BA">
        <w:trPr>
          <w:trHeight w:val="727"/>
        </w:trPr>
        <w:tc>
          <w:tcPr>
            <w:tcW w:w="8709" w:type="dxa"/>
            <w:shd w:val="clear" w:color="auto" w:fill="D9D9D9"/>
          </w:tcPr>
          <w:p w14:paraId="2FECE70C" w14:textId="77777777" w:rsidR="005D1ABB" w:rsidRDefault="005D1ABB" w:rsidP="00D431BA">
            <w:pPr>
              <w:pStyle w:val="TableParagraph"/>
              <w:rPr>
                <w:rFonts w:ascii="Arial"/>
                <w:b/>
              </w:rPr>
            </w:pPr>
            <w:r>
              <w:rPr>
                <w:rFonts w:ascii="Arial"/>
                <w:b/>
              </w:rPr>
              <w:t>1.</w:t>
            </w:r>
            <w:r>
              <w:rPr>
                <w:rFonts w:ascii="Arial"/>
                <w:b/>
                <w:spacing w:val="-4"/>
              </w:rPr>
              <w:t xml:space="preserve"> </w:t>
            </w:r>
            <w:r>
              <w:rPr>
                <w:rFonts w:ascii="Arial"/>
                <w:b/>
              </w:rPr>
              <w:t>Engagement</w:t>
            </w:r>
            <w:r>
              <w:rPr>
                <w:rFonts w:ascii="Arial"/>
                <w:b/>
                <w:spacing w:val="-6"/>
              </w:rPr>
              <w:t xml:space="preserve"> </w:t>
            </w:r>
            <w:r>
              <w:rPr>
                <w:rFonts w:ascii="Arial"/>
                <w:b/>
              </w:rPr>
              <w:t>with</w:t>
            </w:r>
            <w:r>
              <w:rPr>
                <w:rFonts w:ascii="Arial"/>
                <w:b/>
                <w:spacing w:val="-7"/>
              </w:rPr>
              <w:t xml:space="preserve"> </w:t>
            </w:r>
            <w:r>
              <w:rPr>
                <w:rFonts w:ascii="Arial"/>
                <w:b/>
              </w:rPr>
              <w:t>Literature</w:t>
            </w:r>
            <w:r>
              <w:rPr>
                <w:rFonts w:ascii="Arial"/>
                <w:b/>
                <w:spacing w:val="-5"/>
              </w:rPr>
              <w:t xml:space="preserve"> </w:t>
            </w:r>
            <w:r>
              <w:rPr>
                <w:rFonts w:ascii="Arial"/>
                <w:b/>
                <w:spacing w:val="-2"/>
              </w:rPr>
              <w:t>Skills</w:t>
            </w:r>
          </w:p>
          <w:p w14:paraId="2E6891F3" w14:textId="77777777" w:rsidR="005D1ABB" w:rsidRDefault="005D1ABB" w:rsidP="00D431BA">
            <w:pPr>
              <w:pStyle w:val="TableParagraph"/>
              <w:spacing w:before="179"/>
              <w:rPr>
                <w:sz w:val="14"/>
              </w:rPr>
            </w:pPr>
            <w:r>
              <w:rPr>
                <w:spacing w:val="-10"/>
                <w:sz w:val="14"/>
              </w:rPr>
              <w:t>.</w:t>
            </w:r>
          </w:p>
        </w:tc>
        <w:tc>
          <w:tcPr>
            <w:tcW w:w="871" w:type="dxa"/>
            <w:shd w:val="clear" w:color="auto" w:fill="D9D9D9"/>
          </w:tcPr>
          <w:p w14:paraId="7CB3E1E7" w14:textId="77777777" w:rsidR="005D1ABB" w:rsidRDefault="005D1ABB" w:rsidP="00D431BA">
            <w:pPr>
              <w:pStyle w:val="TableParagraph"/>
              <w:ind w:left="0"/>
              <w:rPr>
                <w:rFonts w:ascii="Times New Roman"/>
                <w:sz w:val="20"/>
              </w:rPr>
            </w:pPr>
          </w:p>
        </w:tc>
        <w:tc>
          <w:tcPr>
            <w:tcW w:w="866" w:type="dxa"/>
            <w:shd w:val="clear" w:color="auto" w:fill="D9D9D9"/>
          </w:tcPr>
          <w:p w14:paraId="1BEE57D3" w14:textId="77777777" w:rsidR="005D1ABB" w:rsidRDefault="005D1ABB" w:rsidP="00D431BA">
            <w:pPr>
              <w:pStyle w:val="TableParagraph"/>
              <w:ind w:left="0"/>
              <w:rPr>
                <w:rFonts w:ascii="Times New Roman"/>
                <w:sz w:val="20"/>
              </w:rPr>
            </w:pPr>
          </w:p>
        </w:tc>
      </w:tr>
      <w:tr w:rsidR="005D1ABB" w14:paraId="3C135A62" w14:textId="77777777" w:rsidTr="00D431BA">
        <w:trPr>
          <w:trHeight w:val="1679"/>
        </w:trPr>
        <w:tc>
          <w:tcPr>
            <w:tcW w:w="8709" w:type="dxa"/>
          </w:tcPr>
          <w:p w14:paraId="6049A7E5" w14:textId="77777777" w:rsidR="005D1ABB" w:rsidRDefault="005D1ABB" w:rsidP="00D431BA">
            <w:pPr>
              <w:pStyle w:val="TableParagraph"/>
              <w:ind w:left="0"/>
              <w:rPr>
                <w:rFonts w:ascii="Times New Roman"/>
                <w:sz w:val="20"/>
              </w:rPr>
            </w:pPr>
          </w:p>
        </w:tc>
        <w:tc>
          <w:tcPr>
            <w:tcW w:w="871" w:type="dxa"/>
          </w:tcPr>
          <w:p w14:paraId="04BADC2E" w14:textId="77777777" w:rsidR="005D1ABB" w:rsidRDefault="005D1ABB" w:rsidP="00D431BA">
            <w:pPr>
              <w:pStyle w:val="TableParagraph"/>
              <w:spacing w:before="188"/>
              <w:ind w:left="0"/>
              <w:rPr>
                <w:sz w:val="32"/>
              </w:rPr>
            </w:pPr>
          </w:p>
          <w:p w14:paraId="0F9D77FA" w14:textId="74A9E80D" w:rsidR="005D1ABB" w:rsidRDefault="005D1ABB" w:rsidP="00D431BA">
            <w:pPr>
              <w:pStyle w:val="TableParagraph"/>
              <w:ind w:left="8"/>
              <w:jc w:val="center"/>
              <w:rPr>
                <w:sz w:val="32"/>
              </w:rPr>
            </w:pPr>
            <w:r>
              <w:rPr>
                <w:spacing w:val="-5"/>
                <w:sz w:val="32"/>
              </w:rPr>
              <w:t>20</w:t>
            </w:r>
          </w:p>
        </w:tc>
        <w:tc>
          <w:tcPr>
            <w:tcW w:w="866" w:type="dxa"/>
          </w:tcPr>
          <w:p w14:paraId="27106C31" w14:textId="77777777" w:rsidR="005D1ABB" w:rsidRDefault="005D1ABB" w:rsidP="00D431BA">
            <w:pPr>
              <w:pStyle w:val="TableParagraph"/>
              <w:ind w:left="0"/>
              <w:rPr>
                <w:rFonts w:ascii="Times New Roman"/>
                <w:sz w:val="20"/>
              </w:rPr>
            </w:pPr>
          </w:p>
        </w:tc>
      </w:tr>
      <w:tr w:rsidR="005D1ABB" w14:paraId="3C5597C2" w14:textId="77777777" w:rsidTr="00D431BA">
        <w:trPr>
          <w:trHeight w:val="726"/>
        </w:trPr>
        <w:tc>
          <w:tcPr>
            <w:tcW w:w="8709" w:type="dxa"/>
            <w:shd w:val="clear" w:color="auto" w:fill="D9D9D9"/>
          </w:tcPr>
          <w:p w14:paraId="4D7F3F7C" w14:textId="77777777" w:rsidR="005D1ABB" w:rsidRDefault="005D1ABB" w:rsidP="00D431BA">
            <w:pPr>
              <w:pStyle w:val="TableParagraph"/>
              <w:rPr>
                <w:rFonts w:ascii="Arial"/>
                <w:b/>
              </w:rPr>
            </w:pPr>
            <w:r>
              <w:rPr>
                <w:rFonts w:ascii="Arial"/>
                <w:b/>
              </w:rPr>
              <w:t>2.</w:t>
            </w:r>
            <w:r>
              <w:rPr>
                <w:rFonts w:ascii="Arial"/>
                <w:b/>
                <w:spacing w:val="-4"/>
              </w:rPr>
              <w:t xml:space="preserve"> </w:t>
            </w:r>
            <w:r>
              <w:rPr>
                <w:rFonts w:ascii="Arial"/>
                <w:b/>
              </w:rPr>
              <w:t>Knowledge</w:t>
            </w:r>
            <w:r>
              <w:rPr>
                <w:rFonts w:ascii="Arial"/>
                <w:b/>
                <w:spacing w:val="-7"/>
              </w:rPr>
              <w:t xml:space="preserve"> </w:t>
            </w:r>
            <w:r>
              <w:rPr>
                <w:rFonts w:ascii="Arial"/>
                <w:b/>
              </w:rPr>
              <w:t>and</w:t>
            </w:r>
            <w:r>
              <w:rPr>
                <w:rFonts w:ascii="Arial"/>
                <w:b/>
                <w:spacing w:val="-4"/>
              </w:rPr>
              <w:t xml:space="preserve"> </w:t>
            </w:r>
            <w:r>
              <w:rPr>
                <w:rFonts w:ascii="Arial"/>
                <w:b/>
              </w:rPr>
              <w:t>Understanding</w:t>
            </w:r>
            <w:r>
              <w:rPr>
                <w:rFonts w:ascii="Arial"/>
                <w:b/>
                <w:spacing w:val="-5"/>
              </w:rPr>
              <w:t xml:space="preserve"> </w:t>
            </w:r>
            <w:r>
              <w:rPr>
                <w:rFonts w:ascii="Arial"/>
                <w:b/>
                <w:spacing w:val="-2"/>
              </w:rPr>
              <w:t>Skills</w:t>
            </w:r>
          </w:p>
        </w:tc>
        <w:tc>
          <w:tcPr>
            <w:tcW w:w="871" w:type="dxa"/>
            <w:shd w:val="clear" w:color="auto" w:fill="D9D9D9"/>
          </w:tcPr>
          <w:p w14:paraId="25B368BE" w14:textId="77777777" w:rsidR="005D1ABB" w:rsidRDefault="005D1ABB" w:rsidP="00D431BA">
            <w:pPr>
              <w:pStyle w:val="TableParagraph"/>
              <w:ind w:left="0"/>
              <w:rPr>
                <w:rFonts w:ascii="Times New Roman"/>
                <w:sz w:val="20"/>
              </w:rPr>
            </w:pPr>
          </w:p>
        </w:tc>
        <w:tc>
          <w:tcPr>
            <w:tcW w:w="866" w:type="dxa"/>
            <w:shd w:val="clear" w:color="auto" w:fill="D9D9D9"/>
          </w:tcPr>
          <w:p w14:paraId="6EC5FBB1" w14:textId="77777777" w:rsidR="005D1ABB" w:rsidRDefault="005D1ABB" w:rsidP="00D431BA">
            <w:pPr>
              <w:pStyle w:val="TableParagraph"/>
              <w:ind w:left="0"/>
              <w:rPr>
                <w:rFonts w:ascii="Times New Roman"/>
                <w:sz w:val="20"/>
              </w:rPr>
            </w:pPr>
          </w:p>
        </w:tc>
      </w:tr>
      <w:tr w:rsidR="005D1ABB" w14:paraId="0F59A651" w14:textId="77777777" w:rsidTr="00D431BA">
        <w:trPr>
          <w:trHeight w:val="1468"/>
        </w:trPr>
        <w:tc>
          <w:tcPr>
            <w:tcW w:w="8709" w:type="dxa"/>
          </w:tcPr>
          <w:p w14:paraId="3AABBB07" w14:textId="77777777" w:rsidR="005D1ABB" w:rsidRDefault="005D1ABB" w:rsidP="00D431BA">
            <w:pPr>
              <w:pStyle w:val="TableParagraph"/>
              <w:ind w:left="0"/>
              <w:rPr>
                <w:rFonts w:ascii="Times New Roman"/>
                <w:sz w:val="20"/>
              </w:rPr>
            </w:pPr>
          </w:p>
        </w:tc>
        <w:tc>
          <w:tcPr>
            <w:tcW w:w="871" w:type="dxa"/>
          </w:tcPr>
          <w:p w14:paraId="6932D54E" w14:textId="77777777" w:rsidR="005D1ABB" w:rsidRDefault="005D1ABB" w:rsidP="00D431BA">
            <w:pPr>
              <w:pStyle w:val="TableParagraph"/>
              <w:spacing w:before="200"/>
              <w:ind w:left="0"/>
              <w:rPr>
                <w:sz w:val="32"/>
              </w:rPr>
            </w:pPr>
          </w:p>
          <w:p w14:paraId="5E2E0267" w14:textId="358D320E" w:rsidR="005D1ABB" w:rsidRDefault="005D1ABB" w:rsidP="00D431BA">
            <w:pPr>
              <w:pStyle w:val="TableParagraph"/>
              <w:spacing w:before="1"/>
              <w:ind w:left="8"/>
              <w:jc w:val="center"/>
              <w:rPr>
                <w:sz w:val="32"/>
              </w:rPr>
            </w:pPr>
            <w:r>
              <w:rPr>
                <w:spacing w:val="-5"/>
                <w:sz w:val="32"/>
              </w:rPr>
              <w:t>15</w:t>
            </w:r>
          </w:p>
        </w:tc>
        <w:tc>
          <w:tcPr>
            <w:tcW w:w="866" w:type="dxa"/>
          </w:tcPr>
          <w:p w14:paraId="261F06EE" w14:textId="77777777" w:rsidR="005D1ABB" w:rsidRDefault="005D1ABB" w:rsidP="00D431BA">
            <w:pPr>
              <w:pStyle w:val="TableParagraph"/>
              <w:ind w:left="0"/>
              <w:rPr>
                <w:rFonts w:ascii="Times New Roman"/>
                <w:sz w:val="20"/>
              </w:rPr>
            </w:pPr>
          </w:p>
        </w:tc>
      </w:tr>
      <w:tr w:rsidR="005D1ABB" w14:paraId="42E81F65" w14:textId="77777777" w:rsidTr="00D431BA">
        <w:trPr>
          <w:trHeight w:val="726"/>
        </w:trPr>
        <w:tc>
          <w:tcPr>
            <w:tcW w:w="8709" w:type="dxa"/>
            <w:shd w:val="clear" w:color="auto" w:fill="D9D9D9"/>
          </w:tcPr>
          <w:p w14:paraId="7D4E1A55" w14:textId="77777777" w:rsidR="005D1ABB" w:rsidRDefault="005D1ABB" w:rsidP="00D431BA">
            <w:pPr>
              <w:pStyle w:val="TableParagraph"/>
              <w:spacing w:before="2"/>
              <w:rPr>
                <w:rFonts w:ascii="Arial"/>
                <w:b/>
              </w:rPr>
            </w:pPr>
            <w:r>
              <w:rPr>
                <w:rFonts w:ascii="Arial"/>
                <w:b/>
              </w:rPr>
              <w:t>3.</w:t>
            </w:r>
            <w:r>
              <w:rPr>
                <w:rFonts w:ascii="Arial"/>
                <w:b/>
                <w:spacing w:val="-3"/>
              </w:rPr>
              <w:t xml:space="preserve"> </w:t>
            </w:r>
            <w:r>
              <w:rPr>
                <w:rFonts w:ascii="Arial"/>
                <w:b/>
              </w:rPr>
              <w:t>Cognitive</w:t>
            </w:r>
            <w:r>
              <w:rPr>
                <w:rFonts w:ascii="Arial"/>
                <w:b/>
                <w:spacing w:val="-6"/>
              </w:rPr>
              <w:t xml:space="preserve"> </w:t>
            </w:r>
            <w:r>
              <w:rPr>
                <w:rFonts w:ascii="Arial"/>
                <w:b/>
              </w:rPr>
              <w:t>and</w:t>
            </w:r>
            <w:r>
              <w:rPr>
                <w:rFonts w:ascii="Arial"/>
                <w:b/>
                <w:spacing w:val="-6"/>
              </w:rPr>
              <w:t xml:space="preserve"> </w:t>
            </w:r>
            <w:r>
              <w:rPr>
                <w:rFonts w:ascii="Arial"/>
                <w:b/>
              </w:rPr>
              <w:t>Intellectual</w:t>
            </w:r>
            <w:r>
              <w:rPr>
                <w:rFonts w:ascii="Arial"/>
                <w:b/>
                <w:spacing w:val="-4"/>
              </w:rPr>
              <w:t xml:space="preserve"> </w:t>
            </w:r>
            <w:r>
              <w:rPr>
                <w:rFonts w:ascii="Arial"/>
                <w:b/>
                <w:spacing w:val="-2"/>
              </w:rPr>
              <w:t>Skills</w:t>
            </w:r>
          </w:p>
        </w:tc>
        <w:tc>
          <w:tcPr>
            <w:tcW w:w="871" w:type="dxa"/>
            <w:shd w:val="clear" w:color="auto" w:fill="D9D9D9"/>
          </w:tcPr>
          <w:p w14:paraId="385535D3" w14:textId="77777777" w:rsidR="005D1ABB" w:rsidRDefault="005D1ABB" w:rsidP="00D431BA">
            <w:pPr>
              <w:pStyle w:val="TableParagraph"/>
              <w:ind w:left="0"/>
              <w:rPr>
                <w:rFonts w:ascii="Times New Roman"/>
                <w:sz w:val="20"/>
              </w:rPr>
            </w:pPr>
          </w:p>
        </w:tc>
        <w:tc>
          <w:tcPr>
            <w:tcW w:w="866" w:type="dxa"/>
            <w:shd w:val="clear" w:color="auto" w:fill="D9D9D9"/>
          </w:tcPr>
          <w:p w14:paraId="37FEBEBD" w14:textId="77777777" w:rsidR="005D1ABB" w:rsidRDefault="005D1ABB" w:rsidP="00D431BA">
            <w:pPr>
              <w:pStyle w:val="TableParagraph"/>
              <w:ind w:left="0"/>
              <w:rPr>
                <w:rFonts w:ascii="Times New Roman"/>
                <w:sz w:val="20"/>
              </w:rPr>
            </w:pPr>
          </w:p>
        </w:tc>
      </w:tr>
      <w:tr w:rsidR="005D1ABB" w14:paraId="088C105E" w14:textId="77777777" w:rsidTr="00D431BA">
        <w:trPr>
          <w:trHeight w:val="1468"/>
        </w:trPr>
        <w:tc>
          <w:tcPr>
            <w:tcW w:w="8709" w:type="dxa"/>
          </w:tcPr>
          <w:p w14:paraId="5E092B26" w14:textId="77777777" w:rsidR="005D1ABB" w:rsidRDefault="005D1ABB" w:rsidP="00D431BA">
            <w:pPr>
              <w:pStyle w:val="TableParagraph"/>
              <w:ind w:left="0"/>
              <w:rPr>
                <w:rFonts w:ascii="Times New Roman"/>
                <w:sz w:val="20"/>
              </w:rPr>
            </w:pPr>
          </w:p>
        </w:tc>
        <w:tc>
          <w:tcPr>
            <w:tcW w:w="871" w:type="dxa"/>
          </w:tcPr>
          <w:p w14:paraId="20C93942" w14:textId="77777777" w:rsidR="005D1ABB" w:rsidRDefault="005D1ABB" w:rsidP="00D431BA">
            <w:pPr>
              <w:pStyle w:val="TableParagraph"/>
              <w:spacing w:before="200"/>
              <w:ind w:left="0"/>
              <w:rPr>
                <w:sz w:val="32"/>
              </w:rPr>
            </w:pPr>
          </w:p>
          <w:p w14:paraId="62A65465" w14:textId="77777777" w:rsidR="005D1ABB" w:rsidRDefault="005D1ABB" w:rsidP="00D431BA">
            <w:pPr>
              <w:pStyle w:val="TableParagraph"/>
              <w:ind w:left="8"/>
              <w:jc w:val="center"/>
              <w:rPr>
                <w:sz w:val="32"/>
              </w:rPr>
            </w:pPr>
            <w:r>
              <w:rPr>
                <w:spacing w:val="-5"/>
                <w:sz w:val="32"/>
              </w:rPr>
              <w:t>15</w:t>
            </w:r>
          </w:p>
        </w:tc>
        <w:tc>
          <w:tcPr>
            <w:tcW w:w="866" w:type="dxa"/>
          </w:tcPr>
          <w:p w14:paraId="2200821B" w14:textId="77777777" w:rsidR="005D1ABB" w:rsidRDefault="005D1ABB" w:rsidP="00D431BA">
            <w:pPr>
              <w:pStyle w:val="TableParagraph"/>
              <w:ind w:left="0"/>
              <w:rPr>
                <w:rFonts w:ascii="Times New Roman"/>
                <w:sz w:val="20"/>
              </w:rPr>
            </w:pPr>
          </w:p>
        </w:tc>
      </w:tr>
      <w:tr w:rsidR="005D1ABB" w14:paraId="0B0A5E56" w14:textId="77777777" w:rsidTr="00D431BA">
        <w:trPr>
          <w:trHeight w:val="727"/>
        </w:trPr>
        <w:tc>
          <w:tcPr>
            <w:tcW w:w="8709" w:type="dxa"/>
            <w:shd w:val="clear" w:color="auto" w:fill="D9D9D9"/>
          </w:tcPr>
          <w:p w14:paraId="005C8F5D" w14:textId="77777777" w:rsidR="005D1ABB" w:rsidRDefault="005D1ABB" w:rsidP="00D431BA">
            <w:pPr>
              <w:pStyle w:val="TableParagraph"/>
              <w:spacing w:before="2"/>
              <w:rPr>
                <w:rFonts w:ascii="Arial"/>
                <w:b/>
              </w:rPr>
            </w:pPr>
            <w:r>
              <w:rPr>
                <w:rFonts w:ascii="Arial"/>
                <w:b/>
              </w:rPr>
              <w:t>4.</w:t>
            </w:r>
            <w:r>
              <w:rPr>
                <w:rFonts w:ascii="Arial"/>
                <w:b/>
                <w:spacing w:val="-6"/>
              </w:rPr>
              <w:t xml:space="preserve"> </w:t>
            </w:r>
            <w:r>
              <w:rPr>
                <w:rFonts w:ascii="Arial"/>
                <w:b/>
              </w:rPr>
              <w:t>Practical</w:t>
            </w:r>
            <w:r>
              <w:rPr>
                <w:rFonts w:ascii="Arial"/>
                <w:b/>
                <w:spacing w:val="-14"/>
              </w:rPr>
              <w:t xml:space="preserve"> </w:t>
            </w:r>
            <w:r>
              <w:rPr>
                <w:rFonts w:ascii="Arial"/>
                <w:b/>
              </w:rPr>
              <w:t>Application</w:t>
            </w:r>
            <w:r>
              <w:rPr>
                <w:rFonts w:ascii="Arial"/>
                <w:b/>
                <w:spacing w:val="-8"/>
              </w:rPr>
              <w:t xml:space="preserve"> </w:t>
            </w:r>
            <w:r>
              <w:rPr>
                <w:rFonts w:ascii="Arial"/>
                <w:b/>
                <w:spacing w:val="-2"/>
              </w:rPr>
              <w:t>Skills</w:t>
            </w:r>
          </w:p>
        </w:tc>
        <w:tc>
          <w:tcPr>
            <w:tcW w:w="871" w:type="dxa"/>
            <w:shd w:val="clear" w:color="auto" w:fill="D9D9D9"/>
          </w:tcPr>
          <w:p w14:paraId="79F49283" w14:textId="77777777" w:rsidR="005D1ABB" w:rsidRDefault="005D1ABB" w:rsidP="00D431BA">
            <w:pPr>
              <w:pStyle w:val="TableParagraph"/>
              <w:ind w:left="0"/>
              <w:rPr>
                <w:rFonts w:ascii="Times New Roman"/>
                <w:sz w:val="20"/>
              </w:rPr>
            </w:pPr>
          </w:p>
        </w:tc>
        <w:tc>
          <w:tcPr>
            <w:tcW w:w="866" w:type="dxa"/>
            <w:shd w:val="clear" w:color="auto" w:fill="D9D9D9"/>
          </w:tcPr>
          <w:p w14:paraId="36A5A07B" w14:textId="77777777" w:rsidR="005D1ABB" w:rsidRDefault="005D1ABB" w:rsidP="00D431BA">
            <w:pPr>
              <w:pStyle w:val="TableParagraph"/>
              <w:ind w:left="0"/>
              <w:rPr>
                <w:rFonts w:ascii="Times New Roman"/>
                <w:sz w:val="20"/>
              </w:rPr>
            </w:pPr>
          </w:p>
        </w:tc>
      </w:tr>
      <w:tr w:rsidR="005D1ABB" w14:paraId="558195C8" w14:textId="77777777" w:rsidTr="00D431BA">
        <w:trPr>
          <w:trHeight w:val="1470"/>
        </w:trPr>
        <w:tc>
          <w:tcPr>
            <w:tcW w:w="8709" w:type="dxa"/>
          </w:tcPr>
          <w:p w14:paraId="27D1BFF1" w14:textId="77777777" w:rsidR="005D1ABB" w:rsidRDefault="005D1ABB" w:rsidP="00D431BA">
            <w:pPr>
              <w:pStyle w:val="TableParagraph"/>
              <w:ind w:left="0"/>
              <w:rPr>
                <w:rFonts w:ascii="Times New Roman"/>
                <w:sz w:val="20"/>
              </w:rPr>
            </w:pPr>
          </w:p>
        </w:tc>
        <w:tc>
          <w:tcPr>
            <w:tcW w:w="871" w:type="dxa"/>
          </w:tcPr>
          <w:p w14:paraId="34BD4AF5" w14:textId="77777777" w:rsidR="005D1ABB" w:rsidRDefault="005D1ABB" w:rsidP="00D431BA">
            <w:pPr>
              <w:pStyle w:val="TableParagraph"/>
              <w:spacing w:before="200"/>
              <w:ind w:left="0"/>
              <w:rPr>
                <w:sz w:val="32"/>
              </w:rPr>
            </w:pPr>
          </w:p>
          <w:p w14:paraId="5CF15AA4" w14:textId="3C42A4F2" w:rsidR="005D1ABB" w:rsidRDefault="005D1ABB" w:rsidP="00D431BA">
            <w:pPr>
              <w:pStyle w:val="TableParagraph"/>
              <w:ind w:left="8"/>
              <w:jc w:val="center"/>
              <w:rPr>
                <w:sz w:val="32"/>
              </w:rPr>
            </w:pPr>
            <w:r>
              <w:rPr>
                <w:spacing w:val="-5"/>
                <w:sz w:val="32"/>
              </w:rPr>
              <w:t>20</w:t>
            </w:r>
          </w:p>
        </w:tc>
        <w:tc>
          <w:tcPr>
            <w:tcW w:w="866" w:type="dxa"/>
          </w:tcPr>
          <w:p w14:paraId="322F23EA" w14:textId="77777777" w:rsidR="005D1ABB" w:rsidRDefault="005D1ABB" w:rsidP="00D431BA">
            <w:pPr>
              <w:pStyle w:val="TableParagraph"/>
              <w:ind w:left="0"/>
              <w:rPr>
                <w:rFonts w:ascii="Times New Roman"/>
                <w:sz w:val="20"/>
              </w:rPr>
            </w:pPr>
          </w:p>
        </w:tc>
      </w:tr>
      <w:tr w:rsidR="005D1ABB" w14:paraId="6BC04D73" w14:textId="77777777" w:rsidTr="00D431BA">
        <w:trPr>
          <w:trHeight w:val="726"/>
        </w:trPr>
        <w:tc>
          <w:tcPr>
            <w:tcW w:w="8709" w:type="dxa"/>
            <w:shd w:val="clear" w:color="auto" w:fill="D9D9D9"/>
          </w:tcPr>
          <w:p w14:paraId="675C0853" w14:textId="77777777" w:rsidR="005D1ABB" w:rsidRDefault="005D1ABB" w:rsidP="00D431BA">
            <w:pPr>
              <w:pStyle w:val="TableParagraph"/>
              <w:rPr>
                <w:rFonts w:ascii="Arial"/>
                <w:b/>
              </w:rPr>
            </w:pPr>
            <w:r>
              <w:rPr>
                <w:rFonts w:ascii="Arial"/>
                <w:b/>
              </w:rPr>
              <w:t>5.</w:t>
            </w:r>
            <w:r>
              <w:rPr>
                <w:rFonts w:ascii="Arial"/>
                <w:b/>
                <w:spacing w:val="-6"/>
              </w:rPr>
              <w:t xml:space="preserve"> </w:t>
            </w:r>
            <w:r>
              <w:rPr>
                <w:rFonts w:ascii="Arial"/>
                <w:b/>
              </w:rPr>
              <w:t>Transferable</w:t>
            </w:r>
            <w:r>
              <w:rPr>
                <w:rFonts w:ascii="Arial"/>
                <w:b/>
                <w:spacing w:val="-7"/>
              </w:rPr>
              <w:t xml:space="preserve"> </w:t>
            </w:r>
            <w:r>
              <w:rPr>
                <w:rFonts w:ascii="Arial"/>
                <w:b/>
              </w:rPr>
              <w:t>Skills</w:t>
            </w:r>
            <w:r>
              <w:rPr>
                <w:rFonts w:ascii="Arial"/>
                <w:b/>
                <w:spacing w:val="-8"/>
              </w:rPr>
              <w:t xml:space="preserve"> </w:t>
            </w:r>
            <w:r>
              <w:rPr>
                <w:rFonts w:ascii="Arial"/>
                <w:b/>
              </w:rPr>
              <w:t>for</w:t>
            </w:r>
            <w:r>
              <w:rPr>
                <w:rFonts w:ascii="Arial"/>
                <w:b/>
                <w:spacing w:val="-6"/>
              </w:rPr>
              <w:t xml:space="preserve"> </w:t>
            </w:r>
            <w:r>
              <w:rPr>
                <w:rFonts w:ascii="Arial"/>
                <w:b/>
              </w:rPr>
              <w:t>Life</w:t>
            </w:r>
            <w:r>
              <w:rPr>
                <w:rFonts w:ascii="Arial"/>
                <w:b/>
                <w:spacing w:val="-7"/>
              </w:rPr>
              <w:t xml:space="preserve"> </w:t>
            </w:r>
            <w:r>
              <w:rPr>
                <w:rFonts w:ascii="Arial"/>
                <w:b/>
              </w:rPr>
              <w:t>and</w:t>
            </w:r>
            <w:r>
              <w:rPr>
                <w:rFonts w:ascii="Arial"/>
                <w:b/>
                <w:spacing w:val="-8"/>
              </w:rPr>
              <w:t xml:space="preserve"> </w:t>
            </w:r>
            <w:r>
              <w:rPr>
                <w:rFonts w:ascii="Arial"/>
                <w:b/>
              </w:rPr>
              <w:t>Professional</w:t>
            </w:r>
            <w:r>
              <w:rPr>
                <w:rFonts w:ascii="Arial"/>
                <w:b/>
                <w:spacing w:val="-5"/>
              </w:rPr>
              <w:t xml:space="preserve"> </w:t>
            </w:r>
            <w:r>
              <w:rPr>
                <w:rFonts w:ascii="Arial"/>
                <w:b/>
                <w:spacing w:val="-2"/>
              </w:rPr>
              <w:t>Practice</w:t>
            </w:r>
          </w:p>
        </w:tc>
        <w:tc>
          <w:tcPr>
            <w:tcW w:w="871" w:type="dxa"/>
            <w:shd w:val="clear" w:color="auto" w:fill="D9D9D9"/>
          </w:tcPr>
          <w:p w14:paraId="50B83CDB" w14:textId="77777777" w:rsidR="005D1ABB" w:rsidRDefault="005D1ABB" w:rsidP="00D431BA">
            <w:pPr>
              <w:pStyle w:val="TableParagraph"/>
              <w:ind w:left="0"/>
              <w:rPr>
                <w:rFonts w:ascii="Times New Roman"/>
                <w:sz w:val="20"/>
              </w:rPr>
            </w:pPr>
          </w:p>
        </w:tc>
        <w:tc>
          <w:tcPr>
            <w:tcW w:w="866" w:type="dxa"/>
            <w:shd w:val="clear" w:color="auto" w:fill="D9D9D9"/>
          </w:tcPr>
          <w:p w14:paraId="47037C31" w14:textId="77777777" w:rsidR="005D1ABB" w:rsidRDefault="005D1ABB" w:rsidP="00D431BA">
            <w:pPr>
              <w:pStyle w:val="TableParagraph"/>
              <w:ind w:left="0"/>
              <w:rPr>
                <w:rFonts w:ascii="Times New Roman"/>
                <w:sz w:val="20"/>
              </w:rPr>
            </w:pPr>
          </w:p>
        </w:tc>
      </w:tr>
      <w:tr w:rsidR="005D1ABB" w14:paraId="04A6EB4C" w14:textId="77777777" w:rsidTr="00D431BA">
        <w:trPr>
          <w:trHeight w:val="1679"/>
        </w:trPr>
        <w:tc>
          <w:tcPr>
            <w:tcW w:w="8709" w:type="dxa"/>
          </w:tcPr>
          <w:p w14:paraId="4B6812F6" w14:textId="77777777" w:rsidR="005D1ABB" w:rsidRDefault="005D1ABB" w:rsidP="00D431BA">
            <w:pPr>
              <w:pStyle w:val="TableParagraph"/>
              <w:ind w:left="0"/>
              <w:rPr>
                <w:rFonts w:ascii="Times New Roman"/>
                <w:sz w:val="20"/>
              </w:rPr>
            </w:pPr>
          </w:p>
        </w:tc>
        <w:tc>
          <w:tcPr>
            <w:tcW w:w="871" w:type="dxa"/>
          </w:tcPr>
          <w:p w14:paraId="72AC4DA4" w14:textId="77777777" w:rsidR="005D1ABB" w:rsidRDefault="005D1ABB" w:rsidP="00D431BA">
            <w:pPr>
              <w:pStyle w:val="TableParagraph"/>
              <w:spacing w:before="188"/>
              <w:ind w:left="0"/>
              <w:rPr>
                <w:sz w:val="32"/>
              </w:rPr>
            </w:pPr>
          </w:p>
          <w:p w14:paraId="572B8A75" w14:textId="26E6BD14" w:rsidR="005D1ABB" w:rsidRDefault="005D1ABB" w:rsidP="00D431BA">
            <w:pPr>
              <w:pStyle w:val="TableParagraph"/>
              <w:spacing w:before="1"/>
              <w:ind w:left="8"/>
              <w:jc w:val="center"/>
              <w:rPr>
                <w:sz w:val="32"/>
              </w:rPr>
            </w:pPr>
            <w:r>
              <w:rPr>
                <w:spacing w:val="-5"/>
                <w:sz w:val="32"/>
              </w:rPr>
              <w:t>30</w:t>
            </w:r>
          </w:p>
        </w:tc>
        <w:tc>
          <w:tcPr>
            <w:tcW w:w="866" w:type="dxa"/>
          </w:tcPr>
          <w:p w14:paraId="3C6B8A56" w14:textId="77777777" w:rsidR="005D1ABB" w:rsidRDefault="005D1ABB" w:rsidP="00D431BA">
            <w:pPr>
              <w:pStyle w:val="TableParagraph"/>
              <w:ind w:left="0"/>
              <w:rPr>
                <w:rFonts w:ascii="Times New Roman"/>
                <w:sz w:val="20"/>
              </w:rPr>
            </w:pPr>
          </w:p>
        </w:tc>
      </w:tr>
    </w:tbl>
    <w:p w14:paraId="129D8539" w14:textId="77777777" w:rsidR="005D1ABB" w:rsidRDefault="005D1ABB" w:rsidP="005D1ABB">
      <w:pPr>
        <w:rPr>
          <w:sz w:val="2"/>
          <w:szCs w:val="2"/>
        </w:rPr>
        <w:sectPr w:rsidR="005D1ABB" w:rsidSect="005D1ABB">
          <w:footerReference w:type="default" r:id="rId11"/>
          <w:pgSz w:w="11900" w:h="16840"/>
          <w:pgMar w:top="760" w:right="566" w:bottom="860" w:left="425" w:header="0" w:footer="671" w:gutter="0"/>
          <w:cols w:space="720"/>
        </w:sectPr>
      </w:pPr>
    </w:p>
    <w:p w14:paraId="400CA18A" w14:textId="77777777" w:rsidR="005D1ABB" w:rsidRDefault="005D1ABB" w:rsidP="005D1ABB">
      <w:pPr>
        <w:pStyle w:val="BodyText"/>
        <w:spacing w:before="101"/>
        <w:rPr>
          <w:rFonts w:ascii="Arial"/>
          <w:b/>
          <w:sz w:val="20"/>
        </w:rPr>
      </w:pPr>
    </w:p>
    <w:p w14:paraId="25B15E28" w14:textId="77777777" w:rsidR="000F2CCF" w:rsidRDefault="000F2CCF" w:rsidP="000F2CCF">
      <w:pPr>
        <w:pStyle w:val="NormalWeb"/>
        <w:rPr>
          <w:rFonts w:ascii="Arial" w:hAnsi="Arial" w:cs="Arial"/>
          <w:color w:val="303B44"/>
          <w:sz w:val="22"/>
          <w:szCs w:val="22"/>
        </w:rPr>
      </w:pPr>
    </w:p>
    <w:tbl>
      <w:tblPr>
        <w:tblStyle w:val="TableGrid"/>
        <w:tblW w:w="0" w:type="auto"/>
        <w:shd w:val="clear" w:color="auto" w:fill="70A9E0" w:themeFill="text2" w:themeFillTint="66"/>
        <w:tblLook w:val="04A0" w:firstRow="1" w:lastRow="0" w:firstColumn="1" w:lastColumn="0" w:noHBand="0" w:noVBand="1"/>
      </w:tblPr>
      <w:tblGrid>
        <w:gridCol w:w="9016"/>
      </w:tblGrid>
      <w:tr w:rsidR="000F2CCF" w14:paraId="6958F7EF" w14:textId="77777777" w:rsidTr="00D431BA">
        <w:tc>
          <w:tcPr>
            <w:tcW w:w="13858" w:type="dxa"/>
            <w:shd w:val="clear" w:color="auto" w:fill="70A9E0" w:themeFill="text2" w:themeFillTint="66"/>
          </w:tcPr>
          <w:p w14:paraId="2075FC33" w14:textId="77777777" w:rsidR="000F2CCF" w:rsidRPr="00995D51" w:rsidRDefault="000F2CCF" w:rsidP="00D431B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2C69A3" w14:textId="77777777" w:rsidR="000F2CCF" w:rsidRDefault="000F2CCF" w:rsidP="000F2CC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0F2CCF" w:rsidRPr="00D9771E" w14:paraId="3D28CD8E" w14:textId="77777777" w:rsidTr="00D431BA">
        <w:tc>
          <w:tcPr>
            <w:tcW w:w="13948" w:type="dxa"/>
            <w:shd w:val="clear" w:color="auto" w:fill="70A9E0" w:themeFill="text2" w:themeFillTint="66"/>
          </w:tcPr>
          <w:p w14:paraId="63DD5593" w14:textId="77777777" w:rsidR="000F2CCF" w:rsidRPr="00D9771E" w:rsidRDefault="000F2CCF" w:rsidP="00D431BA">
            <w:pPr>
              <w:rPr>
                <w:rFonts w:ascii="Arial" w:hAnsi="Arial" w:cs="Arial"/>
                <w:b/>
              </w:rPr>
            </w:pPr>
            <w:r>
              <w:rPr>
                <w:rFonts w:ascii="Arial" w:hAnsi="Arial" w:cs="Arial"/>
                <w:b/>
              </w:rPr>
              <w:t>Level 4</w:t>
            </w:r>
          </w:p>
        </w:tc>
      </w:tr>
      <w:tr w:rsidR="000F2CCF" w:rsidRPr="00D9771E" w14:paraId="20074B0C" w14:textId="77777777" w:rsidTr="00D431BA">
        <w:tc>
          <w:tcPr>
            <w:tcW w:w="13948" w:type="dxa"/>
            <w:shd w:val="clear" w:color="auto" w:fill="F2CEED" w:themeFill="accent5" w:themeFillTint="33"/>
          </w:tcPr>
          <w:p w14:paraId="6162A2AA" w14:textId="77777777" w:rsidR="000F2CCF" w:rsidRPr="00B669B1" w:rsidRDefault="000F2CCF" w:rsidP="00D431B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2D6C56E" w14:textId="77777777" w:rsidR="000F2CCF" w:rsidRPr="00D9771E" w:rsidRDefault="000F2CCF" w:rsidP="000F2CC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F2CCF" w:rsidRPr="00D9771E" w14:paraId="096F97D8" w14:textId="77777777" w:rsidTr="00D431BA">
        <w:trPr>
          <w:tblHeader/>
        </w:trPr>
        <w:tc>
          <w:tcPr>
            <w:tcW w:w="1735" w:type="dxa"/>
            <w:shd w:val="clear" w:color="auto" w:fill="70A9E0" w:themeFill="text2" w:themeFillTint="66"/>
          </w:tcPr>
          <w:p w14:paraId="1460DE09" w14:textId="77777777" w:rsidR="000F2CCF" w:rsidRPr="00D9771E" w:rsidRDefault="000F2CCF" w:rsidP="00D431B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70A9E0" w:themeFill="text2" w:themeFillTint="66"/>
            <w:vAlign w:val="center"/>
          </w:tcPr>
          <w:p w14:paraId="6332C746"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70A9E0" w:themeFill="text2" w:themeFillTint="66"/>
            <w:vAlign w:val="center"/>
          </w:tcPr>
          <w:p w14:paraId="2E13B7A0"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70A9E0" w:themeFill="text2" w:themeFillTint="66"/>
            <w:vAlign w:val="center"/>
          </w:tcPr>
          <w:p w14:paraId="45783DE1"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SATISFACTORY</w:t>
            </w:r>
          </w:p>
          <w:p w14:paraId="30EAC8E4" w14:textId="77777777" w:rsidR="000F2CCF" w:rsidRPr="00D9771E" w:rsidRDefault="000F2CCF" w:rsidP="00D431B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70A9E0" w:themeFill="text2" w:themeFillTint="66"/>
            <w:vAlign w:val="center"/>
          </w:tcPr>
          <w:p w14:paraId="3A2998BD"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GOOD</w:t>
            </w:r>
          </w:p>
          <w:p w14:paraId="68D55031" w14:textId="77777777" w:rsidR="000F2CCF" w:rsidRPr="00D9771E" w:rsidRDefault="000F2CCF" w:rsidP="00D431BA">
            <w:pPr>
              <w:jc w:val="center"/>
              <w:rPr>
                <w:rFonts w:ascii="Arial" w:hAnsi="Arial" w:cs="Arial"/>
                <w:b/>
                <w:sz w:val="18"/>
                <w:szCs w:val="18"/>
              </w:rPr>
            </w:pPr>
            <w:r>
              <w:rPr>
                <w:rFonts w:ascii="Arial" w:hAnsi="Arial" w:cs="Arial"/>
                <w:b/>
                <w:sz w:val="18"/>
                <w:szCs w:val="18"/>
              </w:rPr>
              <w:t>(2.2 / Pass)</w:t>
            </w:r>
          </w:p>
        </w:tc>
        <w:tc>
          <w:tcPr>
            <w:tcW w:w="1736" w:type="dxa"/>
            <w:shd w:val="clear" w:color="auto" w:fill="70A9E0" w:themeFill="text2" w:themeFillTint="66"/>
            <w:vAlign w:val="center"/>
          </w:tcPr>
          <w:p w14:paraId="5A725738"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VERY GOOD</w:t>
            </w:r>
          </w:p>
          <w:p w14:paraId="6F88DD00" w14:textId="77777777" w:rsidR="000F2CCF" w:rsidRPr="00D9771E" w:rsidRDefault="000F2CCF" w:rsidP="00D431BA">
            <w:pPr>
              <w:jc w:val="center"/>
              <w:rPr>
                <w:rFonts w:ascii="Arial" w:hAnsi="Arial" w:cs="Arial"/>
                <w:b/>
                <w:sz w:val="18"/>
                <w:szCs w:val="18"/>
              </w:rPr>
            </w:pPr>
            <w:r>
              <w:rPr>
                <w:rFonts w:ascii="Arial" w:hAnsi="Arial" w:cs="Arial"/>
                <w:b/>
                <w:sz w:val="18"/>
                <w:szCs w:val="18"/>
              </w:rPr>
              <w:t>(2.1 / Merit)</w:t>
            </w:r>
          </w:p>
        </w:tc>
        <w:tc>
          <w:tcPr>
            <w:tcW w:w="1736" w:type="dxa"/>
            <w:shd w:val="clear" w:color="auto" w:fill="70A9E0" w:themeFill="text2" w:themeFillTint="66"/>
            <w:vAlign w:val="center"/>
          </w:tcPr>
          <w:p w14:paraId="70934B26"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EXCELLENT</w:t>
            </w:r>
          </w:p>
          <w:p w14:paraId="5DB6DE46" w14:textId="77777777" w:rsidR="000F2CCF" w:rsidRPr="00D9771E" w:rsidRDefault="000F2CCF" w:rsidP="00D431B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70A9E0" w:themeFill="text2" w:themeFillTint="66"/>
            <w:vAlign w:val="center"/>
          </w:tcPr>
          <w:p w14:paraId="4B7A0BCE"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EXCEPTIONAL</w:t>
            </w:r>
          </w:p>
          <w:p w14:paraId="2423B8A7" w14:textId="77777777" w:rsidR="000F2CCF" w:rsidRPr="00D9771E" w:rsidRDefault="000F2CCF" w:rsidP="00D431B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F2CCF" w:rsidRPr="00D9771E" w14:paraId="548EFD47" w14:textId="77777777" w:rsidTr="00D431BA">
        <w:trPr>
          <w:tblHeader/>
        </w:trPr>
        <w:tc>
          <w:tcPr>
            <w:tcW w:w="1735" w:type="dxa"/>
            <w:shd w:val="clear" w:color="auto" w:fill="70A9E0" w:themeFill="text2" w:themeFillTint="66"/>
          </w:tcPr>
          <w:p w14:paraId="1920DD4A" w14:textId="77777777" w:rsidR="000F2CCF" w:rsidRPr="00D9771E" w:rsidRDefault="000F2CCF" w:rsidP="00D431B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70A9E0" w:themeFill="text2" w:themeFillTint="66"/>
            <w:vAlign w:val="bottom"/>
          </w:tcPr>
          <w:p w14:paraId="1CD60C9E"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70A9E0" w:themeFill="text2" w:themeFillTint="66"/>
            <w:vAlign w:val="bottom"/>
          </w:tcPr>
          <w:p w14:paraId="5AAECDBB" w14:textId="77777777" w:rsidR="000F2CCF" w:rsidRPr="00D9771E" w:rsidRDefault="000F2CCF" w:rsidP="00D431BA">
            <w:pPr>
              <w:jc w:val="center"/>
              <w:rPr>
                <w:rFonts w:ascii="Arial" w:hAnsi="Arial" w:cs="Arial"/>
                <w:b/>
                <w:sz w:val="18"/>
                <w:szCs w:val="18"/>
              </w:rPr>
            </w:pPr>
            <w:r>
              <w:rPr>
                <w:rFonts w:ascii="Arial" w:hAnsi="Arial" w:cs="Arial"/>
                <w:b/>
                <w:sz w:val="18"/>
                <w:szCs w:val="18"/>
              </w:rPr>
              <w:t>30-39%</w:t>
            </w:r>
          </w:p>
        </w:tc>
        <w:tc>
          <w:tcPr>
            <w:tcW w:w="1736" w:type="dxa"/>
            <w:shd w:val="clear" w:color="auto" w:fill="70A9E0" w:themeFill="text2" w:themeFillTint="66"/>
            <w:vAlign w:val="bottom"/>
          </w:tcPr>
          <w:p w14:paraId="7F1771F2"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70A9E0" w:themeFill="text2" w:themeFillTint="66"/>
            <w:vAlign w:val="bottom"/>
          </w:tcPr>
          <w:p w14:paraId="417B4A26"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70A9E0" w:themeFill="text2" w:themeFillTint="66"/>
            <w:vAlign w:val="bottom"/>
          </w:tcPr>
          <w:p w14:paraId="31D869C0" w14:textId="77777777" w:rsidR="000F2CCF" w:rsidRPr="00D9771E" w:rsidRDefault="000F2CCF" w:rsidP="00D431B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70A9E0" w:themeFill="text2" w:themeFillTint="66"/>
            <w:vAlign w:val="bottom"/>
          </w:tcPr>
          <w:p w14:paraId="565DAB56" w14:textId="77777777" w:rsidR="000F2CCF" w:rsidRPr="00D9771E" w:rsidRDefault="000F2CCF" w:rsidP="00D431B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70A9E0" w:themeFill="text2" w:themeFillTint="66"/>
          </w:tcPr>
          <w:p w14:paraId="6282F21C" w14:textId="77777777" w:rsidR="000F2CCF" w:rsidRPr="00D9771E" w:rsidRDefault="000F2CCF" w:rsidP="00D431B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F2CCF" w:rsidRPr="00D9771E" w14:paraId="1ABEDC54" w14:textId="77777777" w:rsidTr="00D431BA">
        <w:tc>
          <w:tcPr>
            <w:tcW w:w="1735" w:type="dxa"/>
            <w:shd w:val="clear" w:color="auto" w:fill="70A9E0" w:themeFill="text2" w:themeFillTint="66"/>
          </w:tcPr>
          <w:p w14:paraId="0C977638" w14:textId="77777777" w:rsidR="000F2CCF" w:rsidRPr="00F65EEE" w:rsidRDefault="000F2CCF" w:rsidP="00D431B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9F0BA0" w14:textId="77777777" w:rsidR="000F2CCF" w:rsidRPr="00F65EEE" w:rsidRDefault="000F2CCF" w:rsidP="00D431B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8DC553" w14:textId="77777777" w:rsidR="000F2CCF" w:rsidRDefault="000F2CCF" w:rsidP="00D431B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D7F6F1" w14:textId="77777777" w:rsidR="000F2CCF" w:rsidRPr="00B669B1" w:rsidRDefault="000F2CCF" w:rsidP="00D431B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2943B6" w14:textId="77777777" w:rsidR="000F2CCF" w:rsidRPr="00B669B1" w:rsidRDefault="000F2CCF" w:rsidP="00D431B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C174D85" w14:textId="77777777" w:rsidR="000F2CCF" w:rsidRPr="00B669B1" w:rsidRDefault="000F2CCF" w:rsidP="00D431B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05CE31" w14:textId="77777777" w:rsidR="000F2CCF" w:rsidRPr="00B669B1" w:rsidRDefault="000F2CCF" w:rsidP="00D431B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C416C6" w14:textId="77777777" w:rsidR="000F2CCF" w:rsidRPr="00B669B1" w:rsidRDefault="000F2CCF" w:rsidP="00D431B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FAA9621" w14:textId="77777777" w:rsidR="000F2CCF" w:rsidRPr="00B669B1" w:rsidRDefault="000F2CCF" w:rsidP="00D431B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4E2E8E" w14:textId="77777777" w:rsidR="000F2CCF" w:rsidRPr="00B669B1" w:rsidRDefault="000F2CCF" w:rsidP="00D431B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5CCAC3" w14:textId="77777777" w:rsidR="000F2CCF" w:rsidRPr="00B669B1" w:rsidRDefault="000F2CCF" w:rsidP="00D431B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DB781F" w14:textId="77777777" w:rsidR="000F2CCF" w:rsidRPr="00B669B1" w:rsidRDefault="000F2CCF" w:rsidP="00D431B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9C42EF" w14:textId="77777777" w:rsidR="000F2CCF" w:rsidRPr="00B669B1" w:rsidRDefault="000F2CCF" w:rsidP="00D431B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C0A677" w14:textId="77777777" w:rsidR="000F2CCF" w:rsidRPr="00B669B1" w:rsidRDefault="000F2CCF" w:rsidP="00D431B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0F2CCF" w:rsidRPr="00D9771E" w14:paraId="1CB48AB7" w14:textId="77777777" w:rsidTr="00D431BA">
        <w:tc>
          <w:tcPr>
            <w:tcW w:w="1735" w:type="dxa"/>
            <w:shd w:val="clear" w:color="auto" w:fill="70A9E0" w:themeFill="text2" w:themeFillTint="66"/>
          </w:tcPr>
          <w:p w14:paraId="271745BA" w14:textId="77777777" w:rsidR="000F2CCF" w:rsidRPr="00D9771E" w:rsidRDefault="000F2CCF" w:rsidP="00D431B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DAC7C9" w14:textId="77777777" w:rsidR="000F2CCF" w:rsidRPr="00B669B1" w:rsidRDefault="000F2CCF" w:rsidP="00D431B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F5457" w14:textId="77777777" w:rsidR="000F2CCF" w:rsidRPr="00B669B1" w:rsidRDefault="000F2CCF" w:rsidP="00D431B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C38424" w14:textId="77777777" w:rsidR="000F2CCF" w:rsidRPr="00B669B1" w:rsidRDefault="000F2CCF" w:rsidP="00D431B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B1408D" w14:textId="77777777" w:rsidR="000F2CCF" w:rsidRPr="00B669B1" w:rsidRDefault="000F2CCF" w:rsidP="00D431B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065B82" w14:textId="77777777" w:rsidR="000F2CCF" w:rsidRPr="00B669B1" w:rsidRDefault="000F2CCF" w:rsidP="00D431B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4F14E7C" w14:textId="77777777" w:rsidR="000F2CCF" w:rsidRPr="00B669B1" w:rsidRDefault="000F2CCF" w:rsidP="00D431B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5CD717" w14:textId="77777777" w:rsidR="000F2CCF" w:rsidRPr="00B669B1" w:rsidRDefault="000F2CCF" w:rsidP="00D431B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0F2CCF" w:rsidRPr="00D9771E" w14:paraId="043B62FE" w14:textId="77777777" w:rsidTr="00D431BA">
        <w:tc>
          <w:tcPr>
            <w:tcW w:w="1735" w:type="dxa"/>
            <w:shd w:val="clear" w:color="auto" w:fill="70A9E0" w:themeFill="text2" w:themeFillTint="66"/>
          </w:tcPr>
          <w:p w14:paraId="553A3D9C" w14:textId="77777777" w:rsidR="000F2CCF" w:rsidRDefault="000F2CCF" w:rsidP="00D431B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5A6D2D" w14:textId="77777777" w:rsidR="000F2CCF" w:rsidRDefault="000F2CCF" w:rsidP="00D431B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61B3994" w14:textId="77777777" w:rsidR="000F2CCF" w:rsidRDefault="000F2CCF" w:rsidP="00D431BA">
            <w:pPr>
              <w:spacing w:before="34" w:line="239" w:lineRule="auto"/>
              <w:ind w:left="108" w:right="-54"/>
              <w:rPr>
                <w:rFonts w:ascii="Arial" w:eastAsia="Arial" w:hAnsi="Arial" w:cs="Arial"/>
                <w:bCs/>
                <w:sz w:val="18"/>
                <w:szCs w:val="18"/>
              </w:rPr>
            </w:pPr>
          </w:p>
          <w:p w14:paraId="1D7CC1A1" w14:textId="77777777" w:rsidR="000F2CCF" w:rsidRPr="00F65EEE" w:rsidRDefault="000F2CCF" w:rsidP="00D431BA">
            <w:pPr>
              <w:spacing w:before="34" w:line="239" w:lineRule="auto"/>
              <w:ind w:left="108" w:right="-54"/>
              <w:rPr>
                <w:rFonts w:ascii="Arial" w:eastAsia="Arial" w:hAnsi="Arial" w:cs="Arial"/>
                <w:bCs/>
                <w:sz w:val="18"/>
                <w:szCs w:val="18"/>
              </w:rPr>
            </w:pPr>
          </w:p>
        </w:tc>
        <w:tc>
          <w:tcPr>
            <w:tcW w:w="1736" w:type="dxa"/>
          </w:tcPr>
          <w:p w14:paraId="561CEF51" w14:textId="77777777" w:rsidR="000F2CCF" w:rsidRDefault="000F2CCF" w:rsidP="00D431B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F15C840" w14:textId="77777777" w:rsidR="000F2CCF" w:rsidRPr="00FF3C22" w:rsidRDefault="000F2CCF" w:rsidP="00D431B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1B00036" w14:textId="77777777" w:rsidR="000F2CCF" w:rsidRDefault="000F2CCF" w:rsidP="00D431BA">
            <w:pPr>
              <w:rPr>
                <w:rFonts w:ascii="Arial" w:hAnsi="Arial" w:cs="Arial"/>
              </w:rPr>
            </w:pPr>
            <w:r w:rsidRPr="00FF3C22">
              <w:rPr>
                <w:rFonts w:ascii="Arial" w:hAnsi="Arial" w:cs="Arial"/>
              </w:rPr>
              <w:t>evidence to back up views.</w:t>
            </w:r>
          </w:p>
          <w:p w14:paraId="080503F8" w14:textId="77777777" w:rsidR="000F2CCF" w:rsidRPr="00B669B1" w:rsidRDefault="000F2CCF" w:rsidP="00D431BA">
            <w:pPr>
              <w:rPr>
                <w:rFonts w:ascii="Arial" w:hAnsi="Arial" w:cs="Arial"/>
              </w:rPr>
            </w:pPr>
          </w:p>
        </w:tc>
        <w:tc>
          <w:tcPr>
            <w:tcW w:w="1736" w:type="dxa"/>
          </w:tcPr>
          <w:p w14:paraId="4375E762" w14:textId="77777777" w:rsidR="000F2CCF" w:rsidRPr="00B669B1" w:rsidRDefault="000F2CCF" w:rsidP="00D431B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proofErr w:type="spellStart"/>
            <w:r>
              <w:rPr>
                <w:rFonts w:ascii="Arial" w:hAnsi="Arial" w:cs="Arial"/>
              </w:rPr>
              <w:t>g</w:t>
            </w:r>
            <w:r w:rsidRPr="00B669B1">
              <w:rPr>
                <w:rFonts w:ascii="Arial" w:hAnsi="Arial" w:cs="Arial"/>
              </w:rPr>
              <w:t>eneralised</w:t>
            </w:r>
            <w:proofErr w:type="spellEnd"/>
            <w:r w:rsidRPr="00B669B1">
              <w:rPr>
                <w:rFonts w:ascii="Arial" w:hAnsi="Arial" w:cs="Arial"/>
              </w:rPr>
              <w:t xml:space="preserve">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3A6D7A" w14:textId="77777777" w:rsidR="000F2CCF" w:rsidRPr="00B669B1" w:rsidRDefault="000F2CCF" w:rsidP="00D431B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58690BF" w14:textId="77777777" w:rsidR="000F2CCF" w:rsidRDefault="000F2CCF" w:rsidP="00D431B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6BEEC3" w14:textId="77777777" w:rsidR="000F2CCF" w:rsidRPr="00B669B1" w:rsidRDefault="000F2CCF" w:rsidP="00D431BA">
            <w:pPr>
              <w:rPr>
                <w:rFonts w:ascii="Arial" w:hAnsi="Arial" w:cs="Arial"/>
              </w:rPr>
            </w:pPr>
          </w:p>
        </w:tc>
        <w:tc>
          <w:tcPr>
            <w:tcW w:w="1736" w:type="dxa"/>
          </w:tcPr>
          <w:p w14:paraId="25B3A6F4" w14:textId="77777777" w:rsidR="000F2CCF" w:rsidRPr="00B669B1" w:rsidRDefault="000F2CCF" w:rsidP="00D431B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1898B5" w14:textId="77777777" w:rsidR="000F2CCF" w:rsidRPr="00B669B1" w:rsidRDefault="000F2CCF" w:rsidP="00D431BA">
            <w:pPr>
              <w:rPr>
                <w:rFonts w:ascii="Arial" w:hAnsi="Arial" w:cs="Arial"/>
              </w:rPr>
            </w:pPr>
            <w:r w:rsidRPr="00B669B1">
              <w:rPr>
                <w:rFonts w:ascii="Arial" w:hAnsi="Arial" w:cs="Arial"/>
              </w:rPr>
              <w:t>An emerging ability to use evidence to support the argument.</w:t>
            </w:r>
          </w:p>
          <w:p w14:paraId="62A74F30" w14:textId="77777777" w:rsidR="000F2CCF" w:rsidRPr="00B669B1" w:rsidRDefault="000F2CCF" w:rsidP="00D431B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95D2F5" w14:textId="77777777" w:rsidR="000F2CCF" w:rsidRPr="00B669B1" w:rsidRDefault="000F2CCF" w:rsidP="00D431B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12ED5">
              <w:rPr>
                <w:rFonts w:ascii="Arial" w:hAnsi="Arial" w:cs="Arial"/>
                <w:lang w:val="it-IT"/>
              </w:rPr>
              <w:t xml:space="preserve">Can </w:t>
            </w:r>
            <w:proofErr w:type="spellStart"/>
            <w:r w:rsidRPr="00612ED5">
              <w:rPr>
                <w:rFonts w:ascii="Arial" w:hAnsi="Arial" w:cs="Arial"/>
                <w:lang w:val="it-IT"/>
              </w:rPr>
              <w:t>interpret</w:t>
            </w:r>
            <w:proofErr w:type="spellEnd"/>
            <w:r w:rsidRPr="00612ED5">
              <w:rPr>
                <w:rFonts w:ascii="Arial" w:hAnsi="Arial" w:cs="Arial"/>
                <w:lang w:val="it-IT"/>
              </w:rPr>
              <w:t xml:space="preserve"> qualitative and quantitative data </w:t>
            </w:r>
            <w:proofErr w:type="spellStart"/>
            <w:r w:rsidRPr="00612ED5">
              <w:rPr>
                <w:rFonts w:ascii="Arial" w:hAnsi="Arial" w:cs="Arial"/>
                <w:lang w:val="it-IT"/>
              </w:rPr>
              <w:t>accurately</w:t>
            </w:r>
            <w:proofErr w:type="spellEnd"/>
            <w:r w:rsidRPr="00612ED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CAD7C5" w14:textId="77777777" w:rsidR="000F2CCF" w:rsidRPr="00B669B1" w:rsidRDefault="000F2CCF" w:rsidP="00D431BA">
            <w:pPr>
              <w:rPr>
                <w:rFonts w:ascii="Arial" w:hAnsi="Arial" w:cs="Arial"/>
              </w:rPr>
            </w:pPr>
          </w:p>
        </w:tc>
        <w:tc>
          <w:tcPr>
            <w:tcW w:w="1736" w:type="dxa"/>
          </w:tcPr>
          <w:p w14:paraId="55C48771" w14:textId="77777777" w:rsidR="000F2CCF" w:rsidRPr="00B669B1" w:rsidRDefault="000F2CCF" w:rsidP="00D431B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8CE2F3" w14:textId="77777777" w:rsidR="000F2CCF" w:rsidRPr="00B669B1" w:rsidRDefault="000F2CCF" w:rsidP="00D431B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AEB6982" w14:textId="77777777" w:rsidR="000F2CCF" w:rsidRPr="00B669B1" w:rsidRDefault="000F2CCF" w:rsidP="00D431B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0F2CCF" w:rsidRPr="00D9771E" w14:paraId="0AC5CAD0" w14:textId="77777777" w:rsidTr="00D431BA">
        <w:tc>
          <w:tcPr>
            <w:tcW w:w="1735" w:type="dxa"/>
            <w:shd w:val="clear" w:color="auto" w:fill="70A9E0" w:themeFill="text2" w:themeFillTint="66"/>
          </w:tcPr>
          <w:p w14:paraId="755157AD" w14:textId="77777777" w:rsidR="000F2CCF" w:rsidRDefault="000F2CCF" w:rsidP="00D431B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9D8AE6" w14:textId="77777777" w:rsidR="000F2CCF" w:rsidRDefault="000F2CCF" w:rsidP="00D431B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2E6678E" w14:textId="77777777" w:rsidR="000F2CCF" w:rsidRPr="00F65EEE" w:rsidRDefault="000F2CCF" w:rsidP="00D431BA">
            <w:pPr>
              <w:spacing w:before="34" w:line="239" w:lineRule="auto"/>
              <w:ind w:left="108" w:right="-54"/>
              <w:rPr>
                <w:rFonts w:ascii="Arial" w:eastAsia="Arial" w:hAnsi="Arial" w:cs="Arial"/>
                <w:b/>
                <w:bCs/>
                <w:sz w:val="18"/>
                <w:szCs w:val="18"/>
              </w:rPr>
            </w:pPr>
          </w:p>
        </w:tc>
        <w:tc>
          <w:tcPr>
            <w:tcW w:w="1736" w:type="dxa"/>
          </w:tcPr>
          <w:p w14:paraId="6C1F8FCB" w14:textId="77777777" w:rsidR="000F2CCF" w:rsidRPr="00B669B1" w:rsidRDefault="000F2CCF" w:rsidP="00D431B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1DC5D74" w14:textId="77777777" w:rsidR="000F2CCF" w:rsidRDefault="000F2CCF" w:rsidP="00D431BA">
            <w:pPr>
              <w:rPr>
                <w:rFonts w:ascii="Arial" w:hAnsi="Arial" w:cs="Arial"/>
              </w:rPr>
            </w:pPr>
            <w:r w:rsidRPr="00B669B1">
              <w:rPr>
                <w:rFonts w:ascii="Arial" w:hAnsi="Arial" w:cs="Arial"/>
              </w:rPr>
              <w:t>Little or no appreciation of the context of the application.</w:t>
            </w:r>
          </w:p>
          <w:p w14:paraId="4DF9E49C" w14:textId="77777777" w:rsidR="000F2CCF" w:rsidRPr="00B669B1" w:rsidRDefault="000F2CCF" w:rsidP="00D431B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C41ABA" w14:textId="77777777" w:rsidR="000F2CCF" w:rsidRDefault="000F2CCF" w:rsidP="00D431BA">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C42142F" w14:textId="77777777" w:rsidR="000F2CCF" w:rsidRPr="00B669B1" w:rsidRDefault="000F2CCF" w:rsidP="00D431B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E0D14E7" w14:textId="77777777" w:rsidR="000F2CCF" w:rsidRPr="00B669B1" w:rsidRDefault="000F2CCF" w:rsidP="00D431BA">
            <w:pPr>
              <w:rPr>
                <w:rFonts w:ascii="Arial" w:hAnsi="Arial" w:cs="Arial"/>
              </w:rPr>
            </w:pPr>
          </w:p>
          <w:p w14:paraId="56E7ED35" w14:textId="77777777" w:rsidR="000F2CCF" w:rsidRPr="00B669B1" w:rsidRDefault="000F2CCF" w:rsidP="00D431BA">
            <w:pPr>
              <w:rPr>
                <w:rFonts w:ascii="Arial" w:hAnsi="Arial" w:cs="Arial"/>
              </w:rPr>
            </w:pPr>
          </w:p>
        </w:tc>
        <w:tc>
          <w:tcPr>
            <w:tcW w:w="1736" w:type="dxa"/>
          </w:tcPr>
          <w:p w14:paraId="1A83FDDF" w14:textId="77777777" w:rsidR="000F2CCF" w:rsidRPr="00B669B1" w:rsidRDefault="000F2CCF" w:rsidP="00D431B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4AF11E7" w14:textId="77777777" w:rsidR="000F2CCF" w:rsidRDefault="000F2CCF" w:rsidP="00D431BA">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B4EA61B" w14:textId="77777777" w:rsidR="000F2CCF" w:rsidRPr="00B669B1" w:rsidRDefault="000F2CCF" w:rsidP="00D431B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4735D1" w14:textId="77777777" w:rsidR="000F2CCF" w:rsidRPr="00B669B1" w:rsidRDefault="000F2CCF" w:rsidP="00D431BA">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DE8953B" w14:textId="77777777" w:rsidR="000F2CCF" w:rsidRDefault="000F2CCF" w:rsidP="00D431B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EB1A71E" w14:textId="77777777" w:rsidR="000F2CCF" w:rsidRPr="00B669B1" w:rsidRDefault="000F2CCF" w:rsidP="00D431B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064E397" w14:textId="77777777" w:rsidR="000F2CCF" w:rsidRPr="00B669B1" w:rsidRDefault="000F2CCF" w:rsidP="00D431B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C12D0" w14:textId="77777777" w:rsidR="000F2CCF" w:rsidRPr="00B669B1" w:rsidRDefault="000F2CCF" w:rsidP="00D431B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57EA923F" w14:textId="77777777" w:rsidR="000F2CCF" w:rsidRPr="00B669B1" w:rsidRDefault="000F2CCF" w:rsidP="00D431BA">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CF96F2D" w14:textId="77777777" w:rsidR="000F2CCF" w:rsidRPr="00B669B1" w:rsidRDefault="000F2CCF" w:rsidP="00D431B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2AE797" w14:textId="77777777" w:rsidR="000F2CCF" w:rsidRPr="00B669B1" w:rsidRDefault="000F2CCF" w:rsidP="00D431B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1036851" w14:textId="77777777" w:rsidR="000F2CCF" w:rsidRPr="00B669B1" w:rsidRDefault="000F2CCF" w:rsidP="00D431B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0F2CCF" w:rsidRPr="00D9771E" w14:paraId="490DE5C2" w14:textId="77777777" w:rsidTr="00D431BA">
        <w:tc>
          <w:tcPr>
            <w:tcW w:w="1735" w:type="dxa"/>
            <w:shd w:val="clear" w:color="auto" w:fill="70A9E0" w:themeFill="text2" w:themeFillTint="66"/>
          </w:tcPr>
          <w:p w14:paraId="610249CE" w14:textId="77777777" w:rsidR="000F2CCF" w:rsidRDefault="000F2CCF" w:rsidP="00D431B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D63F2D" w14:textId="77777777" w:rsidR="000F2CCF" w:rsidRPr="00B76A42" w:rsidRDefault="000F2CCF" w:rsidP="00D431B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94264EF" w14:textId="77777777" w:rsidR="000F2CCF" w:rsidRPr="00E07BE3" w:rsidRDefault="000F2CCF" w:rsidP="00D431BA">
            <w:pPr>
              <w:rPr>
                <w:rFonts w:ascii="Arial" w:hAnsi="Arial" w:cs="Arial"/>
              </w:rPr>
            </w:pPr>
            <w:r w:rsidRPr="00E07BE3">
              <w:rPr>
                <w:rFonts w:ascii="Arial" w:hAnsi="Arial" w:cs="Arial"/>
              </w:rPr>
              <w:t>Work is poorly structured</w:t>
            </w:r>
            <w:r>
              <w:rPr>
                <w:rFonts w:ascii="Arial" w:hAnsi="Arial" w:cs="Arial"/>
              </w:rPr>
              <w:t xml:space="preserve">, </w:t>
            </w:r>
            <w:proofErr w:type="spellStart"/>
            <w:r>
              <w:rPr>
                <w:rFonts w:ascii="Arial" w:hAnsi="Arial" w:cs="Arial"/>
              </w:rPr>
              <w:t>disorganised</w:t>
            </w:r>
            <w:proofErr w:type="spellEnd"/>
            <w:r>
              <w:rPr>
                <w:rFonts w:ascii="Arial" w:hAnsi="Arial" w:cs="Arial"/>
              </w:rPr>
              <w:t>,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326F886" w14:textId="77777777" w:rsidR="000F2CCF" w:rsidRPr="00ED3ABD" w:rsidRDefault="000F2CCF" w:rsidP="00D431BA">
            <w:pPr>
              <w:rPr>
                <w:rFonts w:ascii="Arial" w:hAnsi="Arial" w:cs="Arial"/>
              </w:rPr>
            </w:pPr>
          </w:p>
          <w:p w14:paraId="5918DC08" w14:textId="77777777" w:rsidR="000F2CCF" w:rsidRPr="00E07BE3" w:rsidRDefault="000F2CCF" w:rsidP="00D431B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BE1751" w14:textId="77777777" w:rsidR="000F2CCF" w:rsidRPr="00E07BE3" w:rsidRDefault="000F2CCF" w:rsidP="00D431B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C91544A" w14:textId="77777777" w:rsidR="000F2CCF" w:rsidRPr="00E07BE3" w:rsidRDefault="000F2CCF" w:rsidP="00D431B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5BA13A" w14:textId="77777777" w:rsidR="000F2CCF" w:rsidRPr="00E07BE3" w:rsidRDefault="000F2CCF" w:rsidP="00D431B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452222" w14:textId="77777777" w:rsidR="000F2CCF" w:rsidRPr="00E07BE3" w:rsidRDefault="000F2CCF" w:rsidP="00D431BA">
            <w:pPr>
              <w:rPr>
                <w:rFonts w:ascii="Arial" w:hAnsi="Arial" w:cs="Arial"/>
              </w:rPr>
            </w:pPr>
            <w:r w:rsidRPr="00E07BE3">
              <w:rPr>
                <w:rFonts w:ascii="Arial" w:hAnsi="Arial" w:cs="Arial"/>
              </w:rPr>
              <w:t>Mostly coherent</w:t>
            </w:r>
            <w:r>
              <w:rPr>
                <w:rFonts w:ascii="Arial" w:hAnsi="Arial" w:cs="Arial"/>
              </w:rPr>
              <w:t xml:space="preserve">, </w:t>
            </w:r>
            <w:proofErr w:type="spellStart"/>
            <w:r>
              <w:rPr>
                <w:rFonts w:ascii="Arial" w:hAnsi="Arial" w:cs="Arial"/>
              </w:rPr>
              <w:t>organised</w:t>
            </w:r>
            <w:proofErr w:type="spell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33B5A21" w14:textId="77777777" w:rsidR="000F2CCF" w:rsidRPr="00E07BE3" w:rsidRDefault="000F2CCF" w:rsidP="00D431B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FD6D6A" w14:textId="77777777" w:rsidR="000F2CCF" w:rsidRPr="00E07BE3" w:rsidRDefault="000F2CCF" w:rsidP="00D431BA">
            <w:pPr>
              <w:rPr>
                <w:rFonts w:ascii="Arial" w:hAnsi="Arial" w:cs="Arial"/>
              </w:rPr>
            </w:pPr>
            <w:r>
              <w:rPr>
                <w:rFonts w:ascii="Arial" w:hAnsi="Arial" w:cs="Arial"/>
              </w:rPr>
              <w:t>Work is accurate, coherent, fluent, well-</w:t>
            </w:r>
            <w:r w:rsidRPr="00E07BE3">
              <w:rPr>
                <w:rFonts w:ascii="Arial" w:hAnsi="Arial" w:cs="Arial"/>
              </w:rPr>
              <w:t xml:space="preserve">structured and </w:t>
            </w:r>
            <w:proofErr w:type="spellStart"/>
            <w:r w:rsidRPr="00E07BE3">
              <w:rPr>
                <w:rFonts w:ascii="Arial" w:hAnsi="Arial" w:cs="Arial"/>
              </w:rPr>
              <w:t>organised</w:t>
            </w:r>
            <w:proofErr w:type="spellEnd"/>
            <w:r w:rsidRPr="00E07BE3">
              <w:rPr>
                <w:rFonts w:ascii="Arial" w:hAnsi="Arial" w:cs="Arial"/>
              </w:rPr>
              <w:t>.</w:t>
            </w:r>
            <w:r>
              <w:rPr>
                <w:rFonts w:ascii="Arial" w:hAnsi="Arial" w:cs="Arial"/>
              </w:rPr>
              <w:t xml:space="preserve"> </w:t>
            </w:r>
          </w:p>
          <w:p w14:paraId="235B7C03" w14:textId="77777777" w:rsidR="000F2CCF" w:rsidRPr="00E07BE3" w:rsidRDefault="000F2CCF" w:rsidP="00D431B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14647" w14:textId="77777777" w:rsidR="000F2CCF" w:rsidRPr="00E07BE3" w:rsidRDefault="000F2CCF" w:rsidP="00D431B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6E1B456" w14:textId="77777777" w:rsidR="000F2CCF" w:rsidRPr="00E07BE3" w:rsidRDefault="000F2CCF" w:rsidP="00D431B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D016F8" w14:textId="77777777" w:rsidR="000F2CCF" w:rsidRPr="00E07BE3" w:rsidRDefault="000F2CCF" w:rsidP="00D431B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343020" w14:textId="77777777" w:rsidR="000F2CCF" w:rsidRDefault="000F2CCF" w:rsidP="000F2CCF"/>
    <w:p w14:paraId="2E26FDA3" w14:textId="77777777" w:rsidR="000F2CCF" w:rsidRDefault="000F2CCF" w:rsidP="000F2CCF">
      <w:pPr>
        <w:pStyle w:val="NormalWeb"/>
        <w:rPr>
          <w:rFonts w:ascii="Arial" w:hAnsi="Arial" w:cs="Arial"/>
          <w:color w:val="303B44"/>
          <w:sz w:val="22"/>
          <w:szCs w:val="22"/>
        </w:rPr>
      </w:pPr>
    </w:p>
    <w:p w14:paraId="28DD3108" w14:textId="77777777" w:rsidR="000F2CCF" w:rsidRDefault="000F2CCF" w:rsidP="000F2CCF">
      <w:pPr>
        <w:pStyle w:val="NormalWeb"/>
        <w:rPr>
          <w:rFonts w:ascii="Arial" w:hAnsi="Arial" w:cs="Arial"/>
          <w:color w:val="303B44"/>
          <w:sz w:val="22"/>
          <w:szCs w:val="22"/>
        </w:rPr>
      </w:pPr>
    </w:p>
    <w:p w14:paraId="48AEB914" w14:textId="77777777" w:rsidR="000F2CCF" w:rsidRDefault="000F2CCF" w:rsidP="000F2CCF">
      <w:pPr>
        <w:pStyle w:val="NormalWeb"/>
        <w:rPr>
          <w:rFonts w:ascii="Arial" w:hAnsi="Arial" w:cs="Arial"/>
          <w:color w:val="303B44"/>
          <w:sz w:val="22"/>
          <w:szCs w:val="22"/>
        </w:rPr>
      </w:pPr>
    </w:p>
    <w:p w14:paraId="71FEFE71" w14:textId="77777777" w:rsidR="000F2CCF" w:rsidRDefault="000F2CCF" w:rsidP="000F2CCF">
      <w:pPr>
        <w:pStyle w:val="NormalWeb"/>
        <w:rPr>
          <w:rFonts w:ascii="Arial" w:hAnsi="Arial" w:cs="Arial"/>
          <w:color w:val="303B44"/>
          <w:sz w:val="22"/>
          <w:szCs w:val="22"/>
        </w:rPr>
      </w:pPr>
    </w:p>
    <w:p w14:paraId="5E742E82" w14:textId="77777777" w:rsidR="000F2CCF" w:rsidRDefault="000F2CCF" w:rsidP="000F2CCF">
      <w:pPr>
        <w:pStyle w:val="NormalWeb"/>
        <w:rPr>
          <w:rFonts w:ascii="Arial" w:hAnsi="Arial" w:cs="Arial"/>
          <w:color w:val="303B44"/>
          <w:sz w:val="22"/>
          <w:szCs w:val="22"/>
        </w:rPr>
      </w:pPr>
    </w:p>
    <w:p w14:paraId="2A291C00" w14:textId="77777777" w:rsidR="000F2CCF" w:rsidRDefault="000F2CCF" w:rsidP="000F2CCF">
      <w:pPr>
        <w:pStyle w:val="NormalWeb"/>
        <w:rPr>
          <w:rFonts w:ascii="Arial" w:hAnsi="Arial" w:cs="Arial"/>
          <w:color w:val="303B44"/>
          <w:sz w:val="22"/>
          <w:szCs w:val="22"/>
        </w:rPr>
      </w:pPr>
    </w:p>
    <w:p w14:paraId="0623FFA0" w14:textId="77777777" w:rsidR="000F2CCF" w:rsidRDefault="000F2CCF" w:rsidP="000F2CCF">
      <w:pPr>
        <w:pStyle w:val="NormalWeb"/>
        <w:rPr>
          <w:rFonts w:ascii="Arial" w:hAnsi="Arial" w:cs="Arial"/>
          <w:color w:val="303B44"/>
          <w:sz w:val="22"/>
          <w:szCs w:val="22"/>
        </w:rPr>
      </w:pPr>
    </w:p>
    <w:p w14:paraId="2E124583" w14:textId="77777777" w:rsidR="000F2CCF" w:rsidRDefault="000F2CCF" w:rsidP="000F2CCF">
      <w:pPr>
        <w:pStyle w:val="NormalWeb"/>
        <w:rPr>
          <w:rFonts w:ascii="Arial" w:hAnsi="Arial" w:cs="Arial"/>
          <w:color w:val="303B44"/>
          <w:sz w:val="22"/>
          <w:szCs w:val="22"/>
        </w:rPr>
      </w:pPr>
    </w:p>
    <w:p w14:paraId="0E0188C3" w14:textId="77777777" w:rsidR="000F2CCF" w:rsidRDefault="000F2CCF" w:rsidP="000F2CCF">
      <w:pPr>
        <w:pStyle w:val="NormalWeb"/>
        <w:rPr>
          <w:rFonts w:ascii="Arial" w:hAnsi="Arial" w:cs="Arial"/>
          <w:color w:val="303B44"/>
          <w:sz w:val="22"/>
          <w:szCs w:val="22"/>
        </w:rPr>
      </w:pPr>
    </w:p>
    <w:p w14:paraId="6BE84FF8" w14:textId="77777777" w:rsidR="000F2CCF" w:rsidRDefault="000F2CCF" w:rsidP="000F2CCF">
      <w:pPr>
        <w:pStyle w:val="NormalWeb"/>
        <w:rPr>
          <w:rFonts w:ascii="Arial" w:hAnsi="Arial" w:cs="Arial"/>
          <w:color w:val="303B44"/>
          <w:sz w:val="22"/>
          <w:szCs w:val="22"/>
        </w:rPr>
      </w:pPr>
    </w:p>
    <w:p w14:paraId="2830BDD6" w14:textId="77777777" w:rsidR="005D1ABB" w:rsidRPr="000F2CCF" w:rsidRDefault="005D1ABB">
      <w:pPr>
        <w:rPr>
          <w:lang w:val="en-GB"/>
        </w:rPr>
      </w:pPr>
    </w:p>
    <w:sectPr w:rsidR="005D1ABB" w:rsidRPr="000F2C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C2C75" w14:textId="77777777" w:rsidR="007D7903" w:rsidRDefault="007D7903" w:rsidP="00145756">
      <w:r>
        <w:separator/>
      </w:r>
    </w:p>
  </w:endnote>
  <w:endnote w:type="continuationSeparator" w:id="0">
    <w:p w14:paraId="3413181F" w14:textId="77777777" w:rsidR="007D7903" w:rsidRDefault="007D7903" w:rsidP="00145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1A764" w14:textId="77777777" w:rsidR="00A528B7" w:rsidRDefault="008F025E">
    <w:pPr>
      <w:pStyle w:val="BodyText"/>
      <w:spacing w:line="14" w:lineRule="auto"/>
      <w:rPr>
        <w:sz w:val="20"/>
      </w:rPr>
    </w:pPr>
    <w:r>
      <w:rPr>
        <w:noProof/>
        <w:sz w:val="20"/>
      </w:rPr>
      <mc:AlternateContent>
        <mc:Choice Requires="wps">
          <w:drawing>
            <wp:anchor distT="0" distB="0" distL="0" distR="0" simplePos="0" relativeHeight="251659264" behindDoc="1" locked="0" layoutInCell="1" allowOverlap="1" wp14:anchorId="1B431B6F" wp14:editId="78803222">
              <wp:simplePos x="0" y="0"/>
              <wp:positionH relativeFrom="page">
                <wp:posOffset>3382136</wp:posOffset>
              </wp:positionH>
              <wp:positionV relativeFrom="page">
                <wp:posOffset>10123423</wp:posOffset>
              </wp:positionV>
              <wp:extent cx="792480" cy="16573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2480" cy="165735"/>
                      </a:xfrm>
                      <a:prstGeom prst="rect">
                        <a:avLst/>
                      </a:prstGeom>
                    </wps:spPr>
                    <wps:txbx>
                      <w:txbxContent>
                        <w:p w14:paraId="6FA7EB92" w14:textId="77777777" w:rsidR="00A528B7" w:rsidRDefault="008F025E">
                          <w:pPr>
                            <w:spacing w:line="245" w:lineRule="exact"/>
                            <w:ind w:left="20"/>
                            <w:rPr>
                              <w:rFonts w:ascii="Calibri"/>
                              <w:b/>
                            </w:rPr>
                          </w:pPr>
                          <w:r>
                            <w:rPr>
                              <w:rFonts w:ascii="Calibri"/>
                            </w:rPr>
                            <w:t>Page</w:t>
                          </w:r>
                          <w:r>
                            <w:rPr>
                              <w:rFonts w:ascii="Calibri"/>
                              <w:spacing w:val="-5"/>
                            </w:rPr>
                            <w:t xml:space="preserve"> </w:t>
                          </w:r>
                          <w:r>
                            <w:rPr>
                              <w:rFonts w:ascii="Calibri"/>
                              <w:b/>
                            </w:rPr>
                            <w:t>10</w:t>
                          </w:r>
                          <w:r>
                            <w:rPr>
                              <w:rFonts w:ascii="Calibri"/>
                              <w:b/>
                              <w:spacing w:val="-3"/>
                            </w:rPr>
                            <w:t xml:space="preserve"> </w:t>
                          </w:r>
                          <w:r>
                            <w:rPr>
                              <w:rFonts w:ascii="Calibri"/>
                            </w:rPr>
                            <w:t>of</w:t>
                          </w:r>
                          <w:r>
                            <w:rPr>
                              <w:rFonts w:ascii="Calibri"/>
                              <w:spacing w:val="-4"/>
                            </w:rPr>
                            <w:t xml:space="preserve"> </w:t>
                          </w:r>
                          <w:r>
                            <w:rPr>
                              <w:rFonts w:ascii="Calibri"/>
                              <w:b/>
                              <w:spacing w:val="-5"/>
                            </w:rPr>
                            <w:t>27</w:t>
                          </w:r>
                        </w:p>
                      </w:txbxContent>
                    </wps:txbx>
                    <wps:bodyPr wrap="square" lIns="0" tIns="0" rIns="0" bIns="0" rtlCol="0">
                      <a:noAutofit/>
                    </wps:bodyPr>
                  </wps:wsp>
                </a:graphicData>
              </a:graphic>
            </wp:anchor>
          </w:drawing>
        </mc:Choice>
        <mc:Fallback>
          <w:pict>
            <v:shapetype w14:anchorId="1B431B6F" id="_x0000_t202" coordsize="21600,21600" o:spt="202" path="m,l,21600r21600,l21600,xe">
              <v:stroke joinstyle="miter"/>
              <v:path gradientshapeok="t" o:connecttype="rect"/>
            </v:shapetype>
            <v:shape id="Textbox 6" o:spid="_x0000_s1029" type="#_x0000_t202" style="position:absolute;margin-left:266.3pt;margin-top:797.1pt;width:62.4pt;height:13.0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CwelAEAABoDAAAOAAAAZHJzL2Uyb0RvYy54bWysUtuO0zAQfUfiHyy/U7eFvRA1XQErENKK&#10;RVr4ANexm4jYY2bcJv17xm7aIvZtxYs99ozPnHPGq7vR92JvkToItVzM5lLYYKDpwraWP398fnMr&#10;BSUdGt1DsLU8WJJ369evVkOs7BJa6BuLgkECVUOsZZtSrJQi01qvaQbRBk46QK8TH3GrGtQDo/te&#10;LefzazUANhHBWCK+vT8m5brgO2dNenSObBJ9LZlbKiuWdZNXtV7paos6tp2ZaOgXsPC6C9z0DHWv&#10;kxY77J5B+c4gELg0M+AVONcZWzSwmsX8HzVPrY62aGFzKJ5tov8Ha77tn+J3FGn8CCMPsIig+ADm&#10;F7E3aohUTTXZU6qIq7PQ0aHPO0sQ/JC9PZz9tGMShi9v3i/f3XLGcGpxfXXz9ir7rS6PI1L6YsGL&#10;HNQSeVyFgN4/UDqWnkomLsf2mUgaNyOX5HADzYE1DDzGWtLvnUYrRf81sE955qcAT8HmFGDqP0H5&#10;GVlKgA+7BK4rnS+4U2ceQOE+fZY84b/Pperypdd/AAAA//8DAFBLAwQUAAYACAAAACEAnipjTOIA&#10;AAANAQAADwAAAGRycy9kb3ducmV2LnhtbEyPwU7DMAyG70i8Q2QkbiyhWwsrTacJwQkJrSsHjmmT&#10;tdEapzTZVt4ec4Kj/X/6/bnYzG5gZzMF61HC/UIAM9h6bbGT8FG/3j0CC1GhVoNHI+HbBNiU11eF&#10;yrW/YGXO+9gxKsGQKwl9jGPOeWh741RY+NEgZQc/ORVpnDquJ3WhcjfwRIiMO2WRLvRqNM+9aY/7&#10;k5Ow/cTqxX69N7vqUNm6Xgt8y45S3t7M2ydg0czxD4ZffVKHkpwaf0Id2CAhXSYZoRSk61UCjJAs&#10;fVgBa2iVJWIJvCz4/y/KHwAAAP//AwBQSwECLQAUAAYACAAAACEAtoM4kv4AAADhAQAAEwAAAAAA&#10;AAAAAAAAAAAAAAAAW0NvbnRlbnRfVHlwZXNdLnhtbFBLAQItABQABgAIAAAAIQA4/SH/1gAAAJQB&#10;AAALAAAAAAAAAAAAAAAAAC8BAABfcmVscy8ucmVsc1BLAQItABQABgAIAAAAIQCvRCwelAEAABoD&#10;AAAOAAAAAAAAAAAAAAAAAC4CAABkcnMvZTJvRG9jLnhtbFBLAQItABQABgAIAAAAIQCeKmNM4gAA&#10;AA0BAAAPAAAAAAAAAAAAAAAAAO4DAABkcnMvZG93bnJldi54bWxQSwUGAAAAAAQABADzAAAA/QQA&#10;AAAA&#10;" filled="f" stroked="f">
              <v:textbox inset="0,0,0,0">
                <w:txbxContent>
                  <w:p w14:paraId="6FA7EB92" w14:textId="77777777" w:rsidR="00A528B7" w:rsidRDefault="008F025E">
                    <w:pPr>
                      <w:spacing w:line="245" w:lineRule="exact"/>
                      <w:ind w:left="20"/>
                      <w:rPr>
                        <w:rFonts w:ascii="Calibri"/>
                        <w:b/>
                      </w:rPr>
                    </w:pPr>
                    <w:r>
                      <w:rPr>
                        <w:rFonts w:ascii="Calibri"/>
                      </w:rPr>
                      <w:t>Page</w:t>
                    </w:r>
                    <w:r>
                      <w:rPr>
                        <w:rFonts w:ascii="Calibri"/>
                        <w:spacing w:val="-5"/>
                      </w:rPr>
                      <w:t xml:space="preserve"> </w:t>
                    </w:r>
                    <w:r>
                      <w:rPr>
                        <w:rFonts w:ascii="Calibri"/>
                        <w:b/>
                      </w:rPr>
                      <w:t>10</w:t>
                    </w:r>
                    <w:r>
                      <w:rPr>
                        <w:rFonts w:ascii="Calibri"/>
                        <w:b/>
                        <w:spacing w:val="-3"/>
                      </w:rPr>
                      <w:t xml:space="preserve"> </w:t>
                    </w:r>
                    <w:r>
                      <w:rPr>
                        <w:rFonts w:ascii="Calibri"/>
                      </w:rPr>
                      <w:t>of</w:t>
                    </w:r>
                    <w:r>
                      <w:rPr>
                        <w:rFonts w:ascii="Calibri"/>
                        <w:spacing w:val="-4"/>
                      </w:rPr>
                      <w:t xml:space="preserve"> </w:t>
                    </w:r>
                    <w:r>
                      <w:rPr>
                        <w:rFonts w:ascii="Calibri"/>
                        <w:b/>
                        <w:spacing w:val="-5"/>
                      </w:rPr>
                      <w:t>27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74BEA" w14:textId="77777777" w:rsidR="00A528B7" w:rsidRDefault="008F025E">
    <w:pPr>
      <w:pStyle w:val="BodyText"/>
      <w:spacing w:line="14" w:lineRule="auto"/>
      <w:rPr>
        <w:sz w:val="20"/>
      </w:rPr>
    </w:pPr>
    <w:r>
      <w:rPr>
        <w:noProof/>
        <w:sz w:val="20"/>
      </w:rPr>
      <mc:AlternateContent>
        <mc:Choice Requires="wps">
          <w:drawing>
            <wp:anchor distT="0" distB="0" distL="0" distR="0" simplePos="0" relativeHeight="251660288" behindDoc="1" locked="0" layoutInCell="1" allowOverlap="1" wp14:anchorId="6910471F" wp14:editId="30856B5F">
              <wp:simplePos x="0" y="0"/>
              <wp:positionH relativeFrom="page">
                <wp:posOffset>3382136</wp:posOffset>
              </wp:positionH>
              <wp:positionV relativeFrom="page">
                <wp:posOffset>10123423</wp:posOffset>
              </wp:positionV>
              <wp:extent cx="792480" cy="16573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2480" cy="165735"/>
                      </a:xfrm>
                      <a:prstGeom prst="rect">
                        <a:avLst/>
                      </a:prstGeom>
                    </wps:spPr>
                    <wps:txbx>
                      <w:txbxContent>
                        <w:p w14:paraId="1870AB09" w14:textId="77777777" w:rsidR="00A528B7" w:rsidRDefault="008F025E">
                          <w:pPr>
                            <w:spacing w:line="245" w:lineRule="exact"/>
                            <w:ind w:left="20"/>
                            <w:rPr>
                              <w:rFonts w:ascii="Calibri"/>
                              <w:b/>
                            </w:rPr>
                          </w:pPr>
                          <w:r>
                            <w:rPr>
                              <w:rFonts w:ascii="Calibri"/>
                            </w:rPr>
                            <w:t>Page</w:t>
                          </w:r>
                          <w:r>
                            <w:rPr>
                              <w:rFonts w:ascii="Calibri"/>
                              <w:spacing w:val="-5"/>
                            </w:rPr>
                            <w:t xml:space="preserve"> </w:t>
                          </w:r>
                          <w:r>
                            <w:rPr>
                              <w:rFonts w:ascii="Calibri"/>
                              <w:b/>
                            </w:rPr>
                            <w:t>1</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3"/>
                            </w:rPr>
                            <w:t xml:space="preserve"> </w:t>
                          </w:r>
                          <w:r>
                            <w:rPr>
                              <w:rFonts w:ascii="Calibri"/>
                            </w:rPr>
                            <w:t>of</w:t>
                          </w:r>
                          <w:r>
                            <w:rPr>
                              <w:rFonts w:ascii="Calibri"/>
                              <w:spacing w:val="-4"/>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27</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6910471F" id="_x0000_t202" coordsize="21600,21600" o:spt="202" path="m,l,21600r21600,l21600,xe">
              <v:stroke joinstyle="miter"/>
              <v:path gradientshapeok="t" o:connecttype="rect"/>
            </v:shapetype>
            <v:shape id="Textbox 7" o:spid="_x0000_s1030" type="#_x0000_t202" style="position:absolute;margin-left:266.3pt;margin-top:797.1pt;width:62.4pt;height:13.0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7npmAEAACEDAAAOAAAAZHJzL2Uyb0RvYy54bWysUtuO0zAQfUfiHyy/07SFvRA1XQErENKK&#10;RVr4ANexG4vYY2bcJv17xm7aIvZtxYs9nhkfn3PGq7vR92JvkByERi5mcylM0NC6sG3kzx+f39xK&#10;QUmFVvUQTCMPhuTd+vWr1RBrs4QO+tagYJBA9RAb2aUU66oi3RmvaAbRBC5aQK8SH3FbtagGRvd9&#10;tZzPr6sBsI0I2hBx9v5YlOuCb63R6dFaMkn0jWRuqaxY1k1eq/VK1VtUsXN6oqFewMIrF/jRM9S9&#10;Skrs0D2D8k4jENg00+ArsNZpUzSwmsX8HzVPnYqmaGFzKJ5tov8Hq7/tn+J3FGn8CCMPsIig+AD6&#10;F7E31RCpnnqyp1QTd2eho0Wfd5Yg+CJ7ezj7acYkNCdv3i/f3XJFc2lxfXXz9ir7XV0uR6T0xYAX&#10;OWgk8rgKAbV/oHRsPbVMXI7PZyJp3IzCtZkzd+bMBtoDSxl4mo2k3zuFRor+a2C78uhPAZ6CzSnA&#10;1H+C8kGyogAfdgmsKwQuuBMBnkORMP2ZPOi/z6Xr8rPXfwAAAP//AwBQSwMEFAAGAAgAAAAhAJ4q&#10;Y0ziAAAADQEAAA8AAABkcnMvZG93bnJldi54bWxMj8FOwzAMhu9IvENkJG4soVsLK02nCcEJCa0r&#10;B45pk7XRGqc02VbeHnOCo/1/+v252MxuYGczBetRwv1CADPYem2xk/BRv949AgtRoVaDRyPh2wTY&#10;lNdXhcq1v2BlzvvYMSrBkCsJfYxjznloe+NUWPjRIGUHPzkVaZw6rid1oXI38ESIjDtlkS70ajTP&#10;vWmP+5OTsP3E6sV+vTe76lDZul4LfMuOUt7ezNsnYNHM8Q+GX31Sh5KcGn9CHdggIV0mGaEUpOtV&#10;AoyQLH1YAWtolSViCbws+P8vyh8AAAD//wMAUEsBAi0AFAAGAAgAAAAhALaDOJL+AAAA4QEAABMA&#10;AAAAAAAAAAAAAAAAAAAAAFtDb250ZW50X1R5cGVzXS54bWxQSwECLQAUAAYACAAAACEAOP0h/9YA&#10;AACUAQAACwAAAAAAAAAAAAAAAAAvAQAAX3JlbHMvLnJlbHNQSwECLQAUAAYACAAAACEAPIO56ZgB&#10;AAAhAwAADgAAAAAAAAAAAAAAAAAuAgAAZHJzL2Uyb0RvYy54bWxQSwECLQAUAAYACAAAACEAnipj&#10;TOIAAAANAQAADwAAAAAAAAAAAAAAAADyAwAAZHJzL2Rvd25yZXYueG1sUEsFBgAAAAAEAAQA8wAA&#10;AAEFAAAAAA==&#10;" filled="f" stroked="f">
              <v:textbox inset="0,0,0,0">
                <w:txbxContent>
                  <w:p w14:paraId="1870AB09" w14:textId="77777777" w:rsidR="00A528B7" w:rsidRDefault="008F025E">
                    <w:pPr>
                      <w:spacing w:line="245" w:lineRule="exact"/>
                      <w:ind w:left="20"/>
                      <w:rPr>
                        <w:rFonts w:ascii="Calibri"/>
                        <w:b/>
                      </w:rPr>
                    </w:pPr>
                    <w:r>
                      <w:rPr>
                        <w:rFonts w:ascii="Calibri"/>
                      </w:rPr>
                      <w:t>Page</w:t>
                    </w:r>
                    <w:r>
                      <w:rPr>
                        <w:rFonts w:ascii="Calibri"/>
                        <w:spacing w:val="-5"/>
                      </w:rPr>
                      <w:t xml:space="preserve"> </w:t>
                    </w:r>
                    <w:r>
                      <w:rPr>
                        <w:rFonts w:ascii="Calibri"/>
                        <w:b/>
                      </w:rPr>
                      <w:t>1</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3"/>
                      </w:rPr>
                      <w:t xml:space="preserve"> </w:t>
                    </w:r>
                    <w:r>
                      <w:rPr>
                        <w:rFonts w:ascii="Calibri"/>
                      </w:rPr>
                      <w:t>of</w:t>
                    </w:r>
                    <w:r>
                      <w:rPr>
                        <w:rFonts w:ascii="Calibri"/>
                        <w:spacing w:val="-4"/>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27</w:t>
                    </w:r>
                    <w:r>
                      <w:rPr>
                        <w:rFonts w:ascii="Calibri"/>
                        <w:b/>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C4E00" w14:textId="77777777" w:rsidR="007D7903" w:rsidRDefault="007D7903" w:rsidP="00145756">
      <w:r>
        <w:separator/>
      </w:r>
    </w:p>
  </w:footnote>
  <w:footnote w:type="continuationSeparator" w:id="0">
    <w:p w14:paraId="077ABF71" w14:textId="77777777" w:rsidR="007D7903" w:rsidRDefault="007D7903" w:rsidP="00145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B35264"/>
    <w:multiLevelType w:val="hybridMultilevel"/>
    <w:tmpl w:val="1AAEDC6A"/>
    <w:lvl w:ilvl="0" w:tplc="08090001">
      <w:start w:val="1"/>
      <w:numFmt w:val="bullet"/>
      <w:lvlText w:val=""/>
      <w:lvlJc w:val="left"/>
      <w:pPr>
        <w:ind w:left="1015" w:hanging="360"/>
      </w:pPr>
      <w:rPr>
        <w:rFonts w:ascii="Symbol" w:hAnsi="Symbol" w:hint="default"/>
      </w:rPr>
    </w:lvl>
    <w:lvl w:ilvl="1" w:tplc="08090003" w:tentative="1">
      <w:start w:val="1"/>
      <w:numFmt w:val="bullet"/>
      <w:lvlText w:val="o"/>
      <w:lvlJc w:val="left"/>
      <w:pPr>
        <w:ind w:left="1735" w:hanging="360"/>
      </w:pPr>
      <w:rPr>
        <w:rFonts w:ascii="Courier New" w:hAnsi="Courier New" w:cs="Courier New" w:hint="default"/>
      </w:rPr>
    </w:lvl>
    <w:lvl w:ilvl="2" w:tplc="08090005" w:tentative="1">
      <w:start w:val="1"/>
      <w:numFmt w:val="bullet"/>
      <w:lvlText w:val=""/>
      <w:lvlJc w:val="left"/>
      <w:pPr>
        <w:ind w:left="2455" w:hanging="360"/>
      </w:pPr>
      <w:rPr>
        <w:rFonts w:ascii="Wingdings" w:hAnsi="Wingdings" w:hint="default"/>
      </w:rPr>
    </w:lvl>
    <w:lvl w:ilvl="3" w:tplc="08090001" w:tentative="1">
      <w:start w:val="1"/>
      <w:numFmt w:val="bullet"/>
      <w:lvlText w:val=""/>
      <w:lvlJc w:val="left"/>
      <w:pPr>
        <w:ind w:left="3175" w:hanging="360"/>
      </w:pPr>
      <w:rPr>
        <w:rFonts w:ascii="Symbol" w:hAnsi="Symbol" w:hint="default"/>
      </w:rPr>
    </w:lvl>
    <w:lvl w:ilvl="4" w:tplc="08090003" w:tentative="1">
      <w:start w:val="1"/>
      <w:numFmt w:val="bullet"/>
      <w:lvlText w:val="o"/>
      <w:lvlJc w:val="left"/>
      <w:pPr>
        <w:ind w:left="3895" w:hanging="360"/>
      </w:pPr>
      <w:rPr>
        <w:rFonts w:ascii="Courier New" w:hAnsi="Courier New" w:cs="Courier New" w:hint="default"/>
      </w:rPr>
    </w:lvl>
    <w:lvl w:ilvl="5" w:tplc="08090005" w:tentative="1">
      <w:start w:val="1"/>
      <w:numFmt w:val="bullet"/>
      <w:lvlText w:val=""/>
      <w:lvlJc w:val="left"/>
      <w:pPr>
        <w:ind w:left="4615" w:hanging="360"/>
      </w:pPr>
      <w:rPr>
        <w:rFonts w:ascii="Wingdings" w:hAnsi="Wingdings" w:hint="default"/>
      </w:rPr>
    </w:lvl>
    <w:lvl w:ilvl="6" w:tplc="08090001" w:tentative="1">
      <w:start w:val="1"/>
      <w:numFmt w:val="bullet"/>
      <w:lvlText w:val=""/>
      <w:lvlJc w:val="left"/>
      <w:pPr>
        <w:ind w:left="5335" w:hanging="360"/>
      </w:pPr>
      <w:rPr>
        <w:rFonts w:ascii="Symbol" w:hAnsi="Symbol" w:hint="default"/>
      </w:rPr>
    </w:lvl>
    <w:lvl w:ilvl="7" w:tplc="08090003" w:tentative="1">
      <w:start w:val="1"/>
      <w:numFmt w:val="bullet"/>
      <w:lvlText w:val="o"/>
      <w:lvlJc w:val="left"/>
      <w:pPr>
        <w:ind w:left="6055" w:hanging="360"/>
      </w:pPr>
      <w:rPr>
        <w:rFonts w:ascii="Courier New" w:hAnsi="Courier New" w:cs="Courier New" w:hint="default"/>
      </w:rPr>
    </w:lvl>
    <w:lvl w:ilvl="8" w:tplc="08090005" w:tentative="1">
      <w:start w:val="1"/>
      <w:numFmt w:val="bullet"/>
      <w:lvlText w:val=""/>
      <w:lvlJc w:val="left"/>
      <w:pPr>
        <w:ind w:left="6775" w:hanging="360"/>
      </w:pPr>
      <w:rPr>
        <w:rFonts w:ascii="Wingdings" w:hAnsi="Wingdings" w:hint="default"/>
      </w:rPr>
    </w:lvl>
  </w:abstractNum>
  <w:abstractNum w:abstractNumId="2" w15:restartNumberingAfterBreak="0">
    <w:nsid w:val="0D1218D8"/>
    <w:multiLevelType w:val="multilevel"/>
    <w:tmpl w:val="B44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5E574B"/>
    <w:multiLevelType w:val="hybridMultilevel"/>
    <w:tmpl w:val="61768A24"/>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4"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DA0689"/>
    <w:multiLevelType w:val="hybridMultilevel"/>
    <w:tmpl w:val="EC0641F4"/>
    <w:lvl w:ilvl="0" w:tplc="96501D8C">
      <w:start w:val="1"/>
      <w:numFmt w:val="decimal"/>
      <w:lvlText w:val="%1."/>
      <w:lvlJc w:val="left"/>
      <w:pPr>
        <w:ind w:left="1015" w:hanging="360"/>
        <w:jc w:val="left"/>
      </w:pPr>
      <w:rPr>
        <w:rFonts w:ascii="Arial" w:eastAsia="Arial" w:hAnsi="Arial" w:cs="Arial" w:hint="default"/>
        <w:b/>
        <w:bCs/>
        <w:i w:val="0"/>
        <w:iCs w:val="0"/>
        <w:spacing w:val="-1"/>
        <w:w w:val="100"/>
        <w:sz w:val="22"/>
        <w:szCs w:val="22"/>
        <w:lang w:val="en-US" w:eastAsia="en-US" w:bidi="ar-SA"/>
      </w:rPr>
    </w:lvl>
    <w:lvl w:ilvl="1" w:tplc="0B0C48DC">
      <w:numFmt w:val="bullet"/>
      <w:lvlText w:val=""/>
      <w:lvlJc w:val="left"/>
      <w:pPr>
        <w:ind w:left="1735" w:hanging="360"/>
      </w:pPr>
      <w:rPr>
        <w:rFonts w:ascii="Symbol" w:eastAsia="Symbol" w:hAnsi="Symbol" w:cs="Symbol" w:hint="default"/>
        <w:b w:val="0"/>
        <w:bCs w:val="0"/>
        <w:i w:val="0"/>
        <w:iCs w:val="0"/>
        <w:spacing w:val="0"/>
        <w:w w:val="100"/>
        <w:sz w:val="22"/>
        <w:szCs w:val="22"/>
        <w:lang w:val="en-US" w:eastAsia="en-US" w:bidi="ar-SA"/>
      </w:rPr>
    </w:lvl>
    <w:lvl w:ilvl="2" w:tplc="9B2A0E98">
      <w:numFmt w:val="bullet"/>
      <w:lvlText w:val=""/>
      <w:lvlJc w:val="left"/>
      <w:pPr>
        <w:ind w:left="2455" w:hanging="360"/>
      </w:pPr>
      <w:rPr>
        <w:rFonts w:ascii="Wingdings" w:eastAsia="Wingdings" w:hAnsi="Wingdings" w:cs="Wingdings" w:hint="default"/>
        <w:spacing w:val="0"/>
        <w:w w:val="99"/>
        <w:lang w:val="en-US" w:eastAsia="en-US" w:bidi="ar-SA"/>
      </w:rPr>
    </w:lvl>
    <w:lvl w:ilvl="3" w:tplc="58B0E628">
      <w:numFmt w:val="bullet"/>
      <w:lvlText w:val="•"/>
      <w:lvlJc w:val="left"/>
      <w:pPr>
        <w:ind w:left="3515" w:hanging="360"/>
      </w:pPr>
      <w:rPr>
        <w:rFonts w:hint="default"/>
        <w:lang w:val="en-US" w:eastAsia="en-US" w:bidi="ar-SA"/>
      </w:rPr>
    </w:lvl>
    <w:lvl w:ilvl="4" w:tplc="10BEA3E8">
      <w:numFmt w:val="bullet"/>
      <w:lvlText w:val="•"/>
      <w:lvlJc w:val="left"/>
      <w:pPr>
        <w:ind w:left="4570" w:hanging="360"/>
      </w:pPr>
      <w:rPr>
        <w:rFonts w:hint="default"/>
        <w:lang w:val="en-US" w:eastAsia="en-US" w:bidi="ar-SA"/>
      </w:rPr>
    </w:lvl>
    <w:lvl w:ilvl="5" w:tplc="A71AFE72">
      <w:numFmt w:val="bullet"/>
      <w:lvlText w:val="•"/>
      <w:lvlJc w:val="left"/>
      <w:pPr>
        <w:ind w:left="5626" w:hanging="360"/>
      </w:pPr>
      <w:rPr>
        <w:rFonts w:hint="default"/>
        <w:lang w:val="en-US" w:eastAsia="en-US" w:bidi="ar-SA"/>
      </w:rPr>
    </w:lvl>
    <w:lvl w:ilvl="6" w:tplc="FF70F984">
      <w:numFmt w:val="bullet"/>
      <w:lvlText w:val="•"/>
      <w:lvlJc w:val="left"/>
      <w:pPr>
        <w:ind w:left="6681" w:hanging="360"/>
      </w:pPr>
      <w:rPr>
        <w:rFonts w:hint="default"/>
        <w:lang w:val="en-US" w:eastAsia="en-US" w:bidi="ar-SA"/>
      </w:rPr>
    </w:lvl>
    <w:lvl w:ilvl="7" w:tplc="C0983D3C">
      <w:numFmt w:val="bullet"/>
      <w:lvlText w:val="•"/>
      <w:lvlJc w:val="left"/>
      <w:pPr>
        <w:ind w:left="7737" w:hanging="360"/>
      </w:pPr>
      <w:rPr>
        <w:rFonts w:hint="default"/>
        <w:lang w:val="en-US" w:eastAsia="en-US" w:bidi="ar-SA"/>
      </w:rPr>
    </w:lvl>
    <w:lvl w:ilvl="8" w:tplc="9510ED18">
      <w:numFmt w:val="bullet"/>
      <w:lvlText w:val="•"/>
      <w:lvlJc w:val="left"/>
      <w:pPr>
        <w:ind w:left="8792" w:hanging="360"/>
      </w:pPr>
      <w:rPr>
        <w:rFonts w:hint="default"/>
        <w:lang w:val="en-US" w:eastAsia="en-US" w:bidi="ar-SA"/>
      </w:rPr>
    </w:lvl>
  </w:abstractNum>
  <w:abstractNum w:abstractNumId="6" w15:restartNumberingAfterBreak="0">
    <w:nsid w:val="19086E39"/>
    <w:multiLevelType w:val="hybridMultilevel"/>
    <w:tmpl w:val="87A41ADE"/>
    <w:lvl w:ilvl="0" w:tplc="FE1ACB74">
      <w:numFmt w:val="bullet"/>
      <w:lvlText w:val="☐"/>
      <w:lvlJc w:val="left"/>
      <w:pPr>
        <w:ind w:left="679" w:hanging="560"/>
      </w:pPr>
      <w:rPr>
        <w:rFonts w:ascii="Segoe UI Symbol" w:eastAsia="Segoe UI Symbol" w:hAnsi="Segoe UI Symbol" w:cs="Segoe UI Symbol" w:hint="default"/>
        <w:b w:val="0"/>
        <w:bCs w:val="0"/>
        <w:i w:val="0"/>
        <w:iCs w:val="0"/>
        <w:spacing w:val="0"/>
        <w:w w:val="100"/>
        <w:position w:val="-2"/>
        <w:sz w:val="24"/>
        <w:szCs w:val="24"/>
        <w:lang w:val="en-US" w:eastAsia="en-US" w:bidi="ar-SA"/>
      </w:rPr>
    </w:lvl>
    <w:lvl w:ilvl="1" w:tplc="9DCE525A">
      <w:numFmt w:val="bullet"/>
      <w:lvlText w:val="•"/>
      <w:lvlJc w:val="left"/>
      <w:pPr>
        <w:ind w:left="1702" w:hanging="560"/>
      </w:pPr>
      <w:rPr>
        <w:rFonts w:hint="default"/>
        <w:lang w:val="en-US" w:eastAsia="en-US" w:bidi="ar-SA"/>
      </w:rPr>
    </w:lvl>
    <w:lvl w:ilvl="2" w:tplc="C90C7FE6">
      <w:numFmt w:val="bullet"/>
      <w:lvlText w:val="•"/>
      <w:lvlJc w:val="left"/>
      <w:pPr>
        <w:ind w:left="2724" w:hanging="560"/>
      </w:pPr>
      <w:rPr>
        <w:rFonts w:hint="default"/>
        <w:lang w:val="en-US" w:eastAsia="en-US" w:bidi="ar-SA"/>
      </w:rPr>
    </w:lvl>
    <w:lvl w:ilvl="3" w:tplc="058896E2">
      <w:numFmt w:val="bullet"/>
      <w:lvlText w:val="•"/>
      <w:lvlJc w:val="left"/>
      <w:pPr>
        <w:ind w:left="3747" w:hanging="560"/>
      </w:pPr>
      <w:rPr>
        <w:rFonts w:hint="default"/>
        <w:lang w:val="en-US" w:eastAsia="en-US" w:bidi="ar-SA"/>
      </w:rPr>
    </w:lvl>
    <w:lvl w:ilvl="4" w:tplc="F4A4F518">
      <w:numFmt w:val="bullet"/>
      <w:lvlText w:val="•"/>
      <w:lvlJc w:val="left"/>
      <w:pPr>
        <w:ind w:left="4769" w:hanging="560"/>
      </w:pPr>
      <w:rPr>
        <w:rFonts w:hint="default"/>
        <w:lang w:val="en-US" w:eastAsia="en-US" w:bidi="ar-SA"/>
      </w:rPr>
    </w:lvl>
    <w:lvl w:ilvl="5" w:tplc="25660432">
      <w:numFmt w:val="bullet"/>
      <w:lvlText w:val="•"/>
      <w:lvlJc w:val="left"/>
      <w:pPr>
        <w:ind w:left="5791" w:hanging="560"/>
      </w:pPr>
      <w:rPr>
        <w:rFonts w:hint="default"/>
        <w:lang w:val="en-US" w:eastAsia="en-US" w:bidi="ar-SA"/>
      </w:rPr>
    </w:lvl>
    <w:lvl w:ilvl="6" w:tplc="43DA89F0">
      <w:numFmt w:val="bullet"/>
      <w:lvlText w:val="•"/>
      <w:lvlJc w:val="left"/>
      <w:pPr>
        <w:ind w:left="6814" w:hanging="560"/>
      </w:pPr>
      <w:rPr>
        <w:rFonts w:hint="default"/>
        <w:lang w:val="en-US" w:eastAsia="en-US" w:bidi="ar-SA"/>
      </w:rPr>
    </w:lvl>
    <w:lvl w:ilvl="7" w:tplc="4B6AA7E8">
      <w:numFmt w:val="bullet"/>
      <w:lvlText w:val="•"/>
      <w:lvlJc w:val="left"/>
      <w:pPr>
        <w:ind w:left="7836" w:hanging="560"/>
      </w:pPr>
      <w:rPr>
        <w:rFonts w:hint="default"/>
        <w:lang w:val="en-US" w:eastAsia="en-US" w:bidi="ar-SA"/>
      </w:rPr>
    </w:lvl>
    <w:lvl w:ilvl="8" w:tplc="EA92717A">
      <w:numFmt w:val="bullet"/>
      <w:lvlText w:val="•"/>
      <w:lvlJc w:val="left"/>
      <w:pPr>
        <w:ind w:left="8858" w:hanging="560"/>
      </w:pPr>
      <w:rPr>
        <w:rFonts w:hint="default"/>
        <w:lang w:val="en-US" w:eastAsia="en-US" w:bidi="ar-SA"/>
      </w:rPr>
    </w:lvl>
  </w:abstractNum>
  <w:abstractNum w:abstractNumId="7" w15:restartNumberingAfterBreak="0">
    <w:nsid w:val="20F17ECB"/>
    <w:multiLevelType w:val="multilevel"/>
    <w:tmpl w:val="FF0C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A82F79"/>
    <w:multiLevelType w:val="hybridMultilevel"/>
    <w:tmpl w:val="DE563BEC"/>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9"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9E919BB"/>
    <w:multiLevelType w:val="hybridMultilevel"/>
    <w:tmpl w:val="86642812"/>
    <w:lvl w:ilvl="0" w:tplc="92041B88">
      <w:numFmt w:val="bullet"/>
      <w:lvlText w:val=""/>
      <w:lvlJc w:val="left"/>
      <w:pPr>
        <w:ind w:left="655" w:hanging="361"/>
      </w:pPr>
      <w:rPr>
        <w:rFonts w:ascii="Symbol" w:eastAsia="Symbol" w:hAnsi="Symbol" w:cs="Symbol" w:hint="default"/>
        <w:b w:val="0"/>
        <w:bCs w:val="0"/>
        <w:i w:val="0"/>
        <w:iCs w:val="0"/>
        <w:spacing w:val="0"/>
        <w:w w:val="100"/>
        <w:sz w:val="24"/>
        <w:szCs w:val="24"/>
        <w:lang w:val="en-US" w:eastAsia="en-US" w:bidi="ar-SA"/>
      </w:rPr>
    </w:lvl>
    <w:lvl w:ilvl="1" w:tplc="740EDEC8">
      <w:numFmt w:val="bullet"/>
      <w:lvlText w:val="•"/>
      <w:lvlJc w:val="left"/>
      <w:pPr>
        <w:ind w:left="1684" w:hanging="361"/>
      </w:pPr>
      <w:rPr>
        <w:rFonts w:hint="default"/>
        <w:lang w:val="en-US" w:eastAsia="en-US" w:bidi="ar-SA"/>
      </w:rPr>
    </w:lvl>
    <w:lvl w:ilvl="2" w:tplc="4CF0E632">
      <w:numFmt w:val="bullet"/>
      <w:lvlText w:val="•"/>
      <w:lvlJc w:val="left"/>
      <w:pPr>
        <w:ind w:left="2708" w:hanging="361"/>
      </w:pPr>
      <w:rPr>
        <w:rFonts w:hint="default"/>
        <w:lang w:val="en-US" w:eastAsia="en-US" w:bidi="ar-SA"/>
      </w:rPr>
    </w:lvl>
    <w:lvl w:ilvl="3" w:tplc="8D349974">
      <w:numFmt w:val="bullet"/>
      <w:lvlText w:val="•"/>
      <w:lvlJc w:val="left"/>
      <w:pPr>
        <w:ind w:left="3733" w:hanging="361"/>
      </w:pPr>
      <w:rPr>
        <w:rFonts w:hint="default"/>
        <w:lang w:val="en-US" w:eastAsia="en-US" w:bidi="ar-SA"/>
      </w:rPr>
    </w:lvl>
    <w:lvl w:ilvl="4" w:tplc="6DFAA37E">
      <w:numFmt w:val="bullet"/>
      <w:lvlText w:val="•"/>
      <w:lvlJc w:val="left"/>
      <w:pPr>
        <w:ind w:left="4757" w:hanging="361"/>
      </w:pPr>
      <w:rPr>
        <w:rFonts w:hint="default"/>
        <w:lang w:val="en-US" w:eastAsia="en-US" w:bidi="ar-SA"/>
      </w:rPr>
    </w:lvl>
    <w:lvl w:ilvl="5" w:tplc="C4AEEDD6">
      <w:numFmt w:val="bullet"/>
      <w:lvlText w:val="•"/>
      <w:lvlJc w:val="left"/>
      <w:pPr>
        <w:ind w:left="5781" w:hanging="361"/>
      </w:pPr>
      <w:rPr>
        <w:rFonts w:hint="default"/>
        <w:lang w:val="en-US" w:eastAsia="en-US" w:bidi="ar-SA"/>
      </w:rPr>
    </w:lvl>
    <w:lvl w:ilvl="6" w:tplc="BAD652E2">
      <w:numFmt w:val="bullet"/>
      <w:lvlText w:val="•"/>
      <w:lvlJc w:val="left"/>
      <w:pPr>
        <w:ind w:left="6806" w:hanging="361"/>
      </w:pPr>
      <w:rPr>
        <w:rFonts w:hint="default"/>
        <w:lang w:val="en-US" w:eastAsia="en-US" w:bidi="ar-SA"/>
      </w:rPr>
    </w:lvl>
    <w:lvl w:ilvl="7" w:tplc="400EBA9E">
      <w:numFmt w:val="bullet"/>
      <w:lvlText w:val="•"/>
      <w:lvlJc w:val="left"/>
      <w:pPr>
        <w:ind w:left="7830" w:hanging="361"/>
      </w:pPr>
      <w:rPr>
        <w:rFonts w:hint="default"/>
        <w:lang w:val="en-US" w:eastAsia="en-US" w:bidi="ar-SA"/>
      </w:rPr>
    </w:lvl>
    <w:lvl w:ilvl="8" w:tplc="CF36F69A">
      <w:numFmt w:val="bullet"/>
      <w:lvlText w:val="•"/>
      <w:lvlJc w:val="left"/>
      <w:pPr>
        <w:ind w:left="8854" w:hanging="361"/>
      </w:pPr>
      <w:rPr>
        <w:rFonts w:hint="default"/>
        <w:lang w:val="en-US" w:eastAsia="en-US" w:bidi="ar-SA"/>
      </w:rPr>
    </w:lvl>
  </w:abstractNum>
  <w:abstractNum w:abstractNumId="12" w15:restartNumberingAfterBreak="0">
    <w:nsid w:val="32936AB6"/>
    <w:multiLevelType w:val="hybridMultilevel"/>
    <w:tmpl w:val="1B46A0A2"/>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3"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825E2C"/>
    <w:multiLevelType w:val="hybridMultilevel"/>
    <w:tmpl w:val="BCBC24E6"/>
    <w:lvl w:ilvl="0" w:tplc="FFFFFFFF">
      <w:start w:val="1"/>
      <w:numFmt w:val="decimal"/>
      <w:lvlText w:val="%1."/>
      <w:lvlJc w:val="left"/>
      <w:pPr>
        <w:ind w:left="655" w:hanging="361"/>
        <w:jc w:val="left"/>
      </w:pPr>
      <w:rPr>
        <w:rFonts w:ascii="Arial" w:eastAsia="Arial" w:hAnsi="Arial" w:cs="Arial" w:hint="default"/>
        <w:b/>
        <w:bCs/>
        <w:i w:val="0"/>
        <w:iCs w:val="0"/>
        <w:spacing w:val="-1"/>
        <w:w w:val="100"/>
        <w:sz w:val="22"/>
        <w:szCs w:val="22"/>
        <w:lang w:val="en-US" w:eastAsia="en-US" w:bidi="ar-SA"/>
      </w:rPr>
    </w:lvl>
    <w:lvl w:ilvl="1" w:tplc="FFFFFFFF">
      <w:numFmt w:val="bullet"/>
      <w:lvlText w:val="•"/>
      <w:lvlJc w:val="left"/>
      <w:pPr>
        <w:ind w:left="1684" w:hanging="361"/>
      </w:pPr>
      <w:rPr>
        <w:rFonts w:hint="default"/>
        <w:lang w:val="en-US" w:eastAsia="en-US" w:bidi="ar-SA"/>
      </w:rPr>
    </w:lvl>
    <w:lvl w:ilvl="2" w:tplc="FFFFFFFF">
      <w:numFmt w:val="bullet"/>
      <w:lvlText w:val="•"/>
      <w:lvlJc w:val="left"/>
      <w:pPr>
        <w:ind w:left="2708" w:hanging="361"/>
      </w:pPr>
      <w:rPr>
        <w:rFonts w:hint="default"/>
        <w:lang w:val="en-US" w:eastAsia="en-US" w:bidi="ar-SA"/>
      </w:rPr>
    </w:lvl>
    <w:lvl w:ilvl="3" w:tplc="FFFFFFFF">
      <w:numFmt w:val="bullet"/>
      <w:lvlText w:val="•"/>
      <w:lvlJc w:val="left"/>
      <w:pPr>
        <w:ind w:left="3733" w:hanging="361"/>
      </w:pPr>
      <w:rPr>
        <w:rFonts w:hint="default"/>
        <w:lang w:val="en-US" w:eastAsia="en-US" w:bidi="ar-SA"/>
      </w:rPr>
    </w:lvl>
    <w:lvl w:ilvl="4" w:tplc="FFFFFFFF">
      <w:numFmt w:val="bullet"/>
      <w:lvlText w:val="•"/>
      <w:lvlJc w:val="left"/>
      <w:pPr>
        <w:ind w:left="4757" w:hanging="361"/>
      </w:pPr>
      <w:rPr>
        <w:rFonts w:hint="default"/>
        <w:lang w:val="en-US" w:eastAsia="en-US" w:bidi="ar-SA"/>
      </w:rPr>
    </w:lvl>
    <w:lvl w:ilvl="5" w:tplc="FFFFFFFF">
      <w:numFmt w:val="bullet"/>
      <w:lvlText w:val="•"/>
      <w:lvlJc w:val="left"/>
      <w:pPr>
        <w:ind w:left="5781" w:hanging="361"/>
      </w:pPr>
      <w:rPr>
        <w:rFonts w:hint="default"/>
        <w:lang w:val="en-US" w:eastAsia="en-US" w:bidi="ar-SA"/>
      </w:rPr>
    </w:lvl>
    <w:lvl w:ilvl="6" w:tplc="FFFFFFFF">
      <w:numFmt w:val="bullet"/>
      <w:lvlText w:val="•"/>
      <w:lvlJc w:val="left"/>
      <w:pPr>
        <w:ind w:left="6806" w:hanging="361"/>
      </w:pPr>
      <w:rPr>
        <w:rFonts w:hint="default"/>
        <w:lang w:val="en-US" w:eastAsia="en-US" w:bidi="ar-SA"/>
      </w:rPr>
    </w:lvl>
    <w:lvl w:ilvl="7" w:tplc="FFFFFFFF">
      <w:numFmt w:val="bullet"/>
      <w:lvlText w:val="•"/>
      <w:lvlJc w:val="left"/>
      <w:pPr>
        <w:ind w:left="7830" w:hanging="361"/>
      </w:pPr>
      <w:rPr>
        <w:rFonts w:hint="default"/>
        <w:lang w:val="en-US" w:eastAsia="en-US" w:bidi="ar-SA"/>
      </w:rPr>
    </w:lvl>
    <w:lvl w:ilvl="8" w:tplc="FFFFFFFF">
      <w:numFmt w:val="bullet"/>
      <w:lvlText w:val="•"/>
      <w:lvlJc w:val="left"/>
      <w:pPr>
        <w:ind w:left="8854" w:hanging="361"/>
      </w:pPr>
      <w:rPr>
        <w:rFonts w:hint="default"/>
        <w:lang w:val="en-US" w:eastAsia="en-US" w:bidi="ar-SA"/>
      </w:rPr>
    </w:lvl>
  </w:abstractNum>
  <w:abstractNum w:abstractNumId="15"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E16AE2"/>
    <w:multiLevelType w:val="hybridMultilevel"/>
    <w:tmpl w:val="4A6473C8"/>
    <w:lvl w:ilvl="0" w:tplc="18AE5232">
      <w:numFmt w:val="bullet"/>
      <w:lvlText w:val=""/>
      <w:lvlJc w:val="left"/>
      <w:pPr>
        <w:ind w:left="1015" w:hanging="360"/>
      </w:pPr>
      <w:rPr>
        <w:rFonts w:ascii="Symbol" w:eastAsia="Symbol" w:hAnsi="Symbol" w:cs="Symbol" w:hint="default"/>
        <w:b w:val="0"/>
        <w:bCs w:val="0"/>
        <w:i w:val="0"/>
        <w:iCs w:val="0"/>
        <w:spacing w:val="0"/>
        <w:w w:val="99"/>
        <w:sz w:val="20"/>
        <w:szCs w:val="20"/>
        <w:lang w:val="en-US" w:eastAsia="en-US" w:bidi="ar-SA"/>
      </w:rPr>
    </w:lvl>
    <w:lvl w:ilvl="1" w:tplc="DBCCA62A">
      <w:numFmt w:val="bullet"/>
      <w:lvlText w:val=""/>
      <w:lvlJc w:val="left"/>
      <w:pPr>
        <w:ind w:left="1735" w:hanging="360"/>
      </w:pPr>
      <w:rPr>
        <w:rFonts w:ascii="Wingdings" w:eastAsia="Wingdings" w:hAnsi="Wingdings" w:cs="Wingdings" w:hint="default"/>
        <w:b w:val="0"/>
        <w:bCs w:val="0"/>
        <w:i w:val="0"/>
        <w:iCs w:val="0"/>
        <w:spacing w:val="0"/>
        <w:w w:val="100"/>
        <w:sz w:val="22"/>
        <w:szCs w:val="22"/>
        <w:lang w:val="en-US" w:eastAsia="en-US" w:bidi="ar-SA"/>
      </w:rPr>
    </w:lvl>
    <w:lvl w:ilvl="2" w:tplc="49C8D650">
      <w:numFmt w:val="bullet"/>
      <w:lvlText w:val="•"/>
      <w:lvlJc w:val="left"/>
      <w:pPr>
        <w:ind w:left="2758" w:hanging="360"/>
      </w:pPr>
      <w:rPr>
        <w:rFonts w:hint="default"/>
        <w:lang w:val="en-US" w:eastAsia="en-US" w:bidi="ar-SA"/>
      </w:rPr>
    </w:lvl>
    <w:lvl w:ilvl="3" w:tplc="63620A0E">
      <w:numFmt w:val="bullet"/>
      <w:lvlText w:val="•"/>
      <w:lvlJc w:val="left"/>
      <w:pPr>
        <w:ind w:left="3776" w:hanging="360"/>
      </w:pPr>
      <w:rPr>
        <w:rFonts w:hint="default"/>
        <w:lang w:val="en-US" w:eastAsia="en-US" w:bidi="ar-SA"/>
      </w:rPr>
    </w:lvl>
    <w:lvl w:ilvl="4" w:tplc="078AB8AA">
      <w:numFmt w:val="bullet"/>
      <w:lvlText w:val="•"/>
      <w:lvlJc w:val="left"/>
      <w:pPr>
        <w:ind w:left="4794" w:hanging="360"/>
      </w:pPr>
      <w:rPr>
        <w:rFonts w:hint="default"/>
        <w:lang w:val="en-US" w:eastAsia="en-US" w:bidi="ar-SA"/>
      </w:rPr>
    </w:lvl>
    <w:lvl w:ilvl="5" w:tplc="C26A1262">
      <w:numFmt w:val="bullet"/>
      <w:lvlText w:val="•"/>
      <w:lvlJc w:val="left"/>
      <w:pPr>
        <w:ind w:left="5812" w:hanging="360"/>
      </w:pPr>
      <w:rPr>
        <w:rFonts w:hint="default"/>
        <w:lang w:val="en-US" w:eastAsia="en-US" w:bidi="ar-SA"/>
      </w:rPr>
    </w:lvl>
    <w:lvl w:ilvl="6" w:tplc="BE9CE472">
      <w:numFmt w:val="bullet"/>
      <w:lvlText w:val="•"/>
      <w:lvlJc w:val="left"/>
      <w:pPr>
        <w:ind w:left="6830" w:hanging="360"/>
      </w:pPr>
      <w:rPr>
        <w:rFonts w:hint="default"/>
        <w:lang w:val="en-US" w:eastAsia="en-US" w:bidi="ar-SA"/>
      </w:rPr>
    </w:lvl>
    <w:lvl w:ilvl="7" w:tplc="AB5A066E">
      <w:numFmt w:val="bullet"/>
      <w:lvlText w:val="•"/>
      <w:lvlJc w:val="left"/>
      <w:pPr>
        <w:ind w:left="7848" w:hanging="360"/>
      </w:pPr>
      <w:rPr>
        <w:rFonts w:hint="default"/>
        <w:lang w:val="en-US" w:eastAsia="en-US" w:bidi="ar-SA"/>
      </w:rPr>
    </w:lvl>
    <w:lvl w:ilvl="8" w:tplc="2A08F174">
      <w:numFmt w:val="bullet"/>
      <w:lvlText w:val="•"/>
      <w:lvlJc w:val="left"/>
      <w:pPr>
        <w:ind w:left="8867" w:hanging="360"/>
      </w:pPr>
      <w:rPr>
        <w:rFonts w:hint="default"/>
        <w:lang w:val="en-US" w:eastAsia="en-US" w:bidi="ar-SA"/>
      </w:rPr>
    </w:lvl>
  </w:abstractNum>
  <w:abstractNum w:abstractNumId="17" w15:restartNumberingAfterBreak="0">
    <w:nsid w:val="43DA3EFE"/>
    <w:multiLevelType w:val="hybridMultilevel"/>
    <w:tmpl w:val="A45001A2"/>
    <w:lvl w:ilvl="0" w:tplc="FB14EC0C">
      <w:numFmt w:val="bullet"/>
      <w:lvlText w:val=""/>
      <w:lvlJc w:val="left"/>
      <w:pPr>
        <w:ind w:left="827" w:hanging="360"/>
      </w:pPr>
      <w:rPr>
        <w:rFonts w:ascii="Symbol" w:eastAsia="Symbol" w:hAnsi="Symbol" w:cs="Symbol" w:hint="default"/>
        <w:b w:val="0"/>
        <w:bCs w:val="0"/>
        <w:i w:val="0"/>
        <w:iCs w:val="0"/>
        <w:spacing w:val="0"/>
        <w:w w:val="100"/>
        <w:sz w:val="22"/>
        <w:szCs w:val="22"/>
        <w:lang w:val="en-US" w:eastAsia="en-US" w:bidi="ar-SA"/>
      </w:rPr>
    </w:lvl>
    <w:lvl w:ilvl="1" w:tplc="1BB65A8C">
      <w:numFmt w:val="bullet"/>
      <w:lvlText w:val="•"/>
      <w:lvlJc w:val="left"/>
      <w:pPr>
        <w:ind w:left="1712" w:hanging="360"/>
      </w:pPr>
      <w:rPr>
        <w:rFonts w:hint="default"/>
        <w:lang w:val="en-US" w:eastAsia="en-US" w:bidi="ar-SA"/>
      </w:rPr>
    </w:lvl>
    <w:lvl w:ilvl="2" w:tplc="329ACDAE">
      <w:numFmt w:val="bullet"/>
      <w:lvlText w:val="•"/>
      <w:lvlJc w:val="left"/>
      <w:pPr>
        <w:ind w:left="2604" w:hanging="360"/>
      </w:pPr>
      <w:rPr>
        <w:rFonts w:hint="default"/>
        <w:lang w:val="en-US" w:eastAsia="en-US" w:bidi="ar-SA"/>
      </w:rPr>
    </w:lvl>
    <w:lvl w:ilvl="3" w:tplc="1C78967E">
      <w:numFmt w:val="bullet"/>
      <w:lvlText w:val="•"/>
      <w:lvlJc w:val="left"/>
      <w:pPr>
        <w:ind w:left="3496" w:hanging="360"/>
      </w:pPr>
      <w:rPr>
        <w:rFonts w:hint="default"/>
        <w:lang w:val="en-US" w:eastAsia="en-US" w:bidi="ar-SA"/>
      </w:rPr>
    </w:lvl>
    <w:lvl w:ilvl="4" w:tplc="06F8A7B8">
      <w:numFmt w:val="bullet"/>
      <w:lvlText w:val="•"/>
      <w:lvlJc w:val="left"/>
      <w:pPr>
        <w:ind w:left="4388" w:hanging="360"/>
      </w:pPr>
      <w:rPr>
        <w:rFonts w:hint="default"/>
        <w:lang w:val="en-US" w:eastAsia="en-US" w:bidi="ar-SA"/>
      </w:rPr>
    </w:lvl>
    <w:lvl w:ilvl="5" w:tplc="DFC2B3F8">
      <w:numFmt w:val="bullet"/>
      <w:lvlText w:val="•"/>
      <w:lvlJc w:val="left"/>
      <w:pPr>
        <w:ind w:left="5280" w:hanging="360"/>
      </w:pPr>
      <w:rPr>
        <w:rFonts w:hint="default"/>
        <w:lang w:val="en-US" w:eastAsia="en-US" w:bidi="ar-SA"/>
      </w:rPr>
    </w:lvl>
    <w:lvl w:ilvl="6" w:tplc="BFBAF51C">
      <w:numFmt w:val="bullet"/>
      <w:lvlText w:val="•"/>
      <w:lvlJc w:val="left"/>
      <w:pPr>
        <w:ind w:left="6172" w:hanging="360"/>
      </w:pPr>
      <w:rPr>
        <w:rFonts w:hint="default"/>
        <w:lang w:val="en-US" w:eastAsia="en-US" w:bidi="ar-SA"/>
      </w:rPr>
    </w:lvl>
    <w:lvl w:ilvl="7" w:tplc="BC7A1448">
      <w:numFmt w:val="bullet"/>
      <w:lvlText w:val="•"/>
      <w:lvlJc w:val="left"/>
      <w:pPr>
        <w:ind w:left="7064" w:hanging="360"/>
      </w:pPr>
      <w:rPr>
        <w:rFonts w:hint="default"/>
        <w:lang w:val="en-US" w:eastAsia="en-US" w:bidi="ar-SA"/>
      </w:rPr>
    </w:lvl>
    <w:lvl w:ilvl="8" w:tplc="4C0CBB72">
      <w:numFmt w:val="bullet"/>
      <w:lvlText w:val="•"/>
      <w:lvlJc w:val="left"/>
      <w:pPr>
        <w:ind w:left="7956" w:hanging="360"/>
      </w:pPr>
      <w:rPr>
        <w:rFonts w:hint="default"/>
        <w:lang w:val="en-US" w:eastAsia="en-US" w:bidi="ar-SA"/>
      </w:rPr>
    </w:lvl>
  </w:abstractNum>
  <w:abstractNum w:abstractNumId="18"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8428DF"/>
    <w:multiLevelType w:val="hybridMultilevel"/>
    <w:tmpl w:val="060693E4"/>
    <w:lvl w:ilvl="0" w:tplc="D5C8D90E">
      <w:start w:val="1"/>
      <w:numFmt w:val="decimal"/>
      <w:lvlText w:val="%1."/>
      <w:lvlJc w:val="left"/>
      <w:pPr>
        <w:ind w:left="542" w:hanging="248"/>
        <w:jc w:val="left"/>
      </w:pPr>
      <w:rPr>
        <w:rFonts w:ascii="Arial" w:eastAsia="Arial" w:hAnsi="Arial" w:cs="Arial" w:hint="default"/>
        <w:b/>
        <w:bCs/>
        <w:i w:val="0"/>
        <w:iCs w:val="0"/>
        <w:spacing w:val="0"/>
        <w:w w:val="100"/>
        <w:sz w:val="22"/>
        <w:szCs w:val="22"/>
        <w:lang w:val="en-US" w:eastAsia="en-US" w:bidi="ar-SA"/>
      </w:rPr>
    </w:lvl>
    <w:lvl w:ilvl="1" w:tplc="99FE3584">
      <w:numFmt w:val="bullet"/>
      <w:lvlText w:val="•"/>
      <w:lvlJc w:val="left"/>
      <w:pPr>
        <w:ind w:left="1576" w:hanging="248"/>
      </w:pPr>
      <w:rPr>
        <w:rFonts w:hint="default"/>
        <w:lang w:val="en-US" w:eastAsia="en-US" w:bidi="ar-SA"/>
      </w:rPr>
    </w:lvl>
    <w:lvl w:ilvl="2" w:tplc="56382998">
      <w:numFmt w:val="bullet"/>
      <w:lvlText w:val="•"/>
      <w:lvlJc w:val="left"/>
      <w:pPr>
        <w:ind w:left="2612" w:hanging="248"/>
      </w:pPr>
      <w:rPr>
        <w:rFonts w:hint="default"/>
        <w:lang w:val="en-US" w:eastAsia="en-US" w:bidi="ar-SA"/>
      </w:rPr>
    </w:lvl>
    <w:lvl w:ilvl="3" w:tplc="FC1C5D52">
      <w:numFmt w:val="bullet"/>
      <w:lvlText w:val="•"/>
      <w:lvlJc w:val="left"/>
      <w:pPr>
        <w:ind w:left="3649" w:hanging="248"/>
      </w:pPr>
      <w:rPr>
        <w:rFonts w:hint="default"/>
        <w:lang w:val="en-US" w:eastAsia="en-US" w:bidi="ar-SA"/>
      </w:rPr>
    </w:lvl>
    <w:lvl w:ilvl="4" w:tplc="780259BE">
      <w:numFmt w:val="bullet"/>
      <w:lvlText w:val="•"/>
      <w:lvlJc w:val="left"/>
      <w:pPr>
        <w:ind w:left="4685" w:hanging="248"/>
      </w:pPr>
      <w:rPr>
        <w:rFonts w:hint="default"/>
        <w:lang w:val="en-US" w:eastAsia="en-US" w:bidi="ar-SA"/>
      </w:rPr>
    </w:lvl>
    <w:lvl w:ilvl="5" w:tplc="61B27B42">
      <w:numFmt w:val="bullet"/>
      <w:lvlText w:val="•"/>
      <w:lvlJc w:val="left"/>
      <w:pPr>
        <w:ind w:left="5721" w:hanging="248"/>
      </w:pPr>
      <w:rPr>
        <w:rFonts w:hint="default"/>
        <w:lang w:val="en-US" w:eastAsia="en-US" w:bidi="ar-SA"/>
      </w:rPr>
    </w:lvl>
    <w:lvl w:ilvl="6" w:tplc="F3F0DF1C">
      <w:numFmt w:val="bullet"/>
      <w:lvlText w:val="•"/>
      <w:lvlJc w:val="left"/>
      <w:pPr>
        <w:ind w:left="6758" w:hanging="248"/>
      </w:pPr>
      <w:rPr>
        <w:rFonts w:hint="default"/>
        <w:lang w:val="en-US" w:eastAsia="en-US" w:bidi="ar-SA"/>
      </w:rPr>
    </w:lvl>
    <w:lvl w:ilvl="7" w:tplc="D6A29DDC">
      <w:numFmt w:val="bullet"/>
      <w:lvlText w:val="•"/>
      <w:lvlJc w:val="left"/>
      <w:pPr>
        <w:ind w:left="7794" w:hanging="248"/>
      </w:pPr>
      <w:rPr>
        <w:rFonts w:hint="default"/>
        <w:lang w:val="en-US" w:eastAsia="en-US" w:bidi="ar-SA"/>
      </w:rPr>
    </w:lvl>
    <w:lvl w:ilvl="8" w:tplc="97B80A88">
      <w:numFmt w:val="bullet"/>
      <w:lvlText w:val="•"/>
      <w:lvlJc w:val="left"/>
      <w:pPr>
        <w:ind w:left="8830" w:hanging="248"/>
      </w:pPr>
      <w:rPr>
        <w:rFonts w:hint="default"/>
        <w:lang w:val="en-US" w:eastAsia="en-US" w:bidi="ar-SA"/>
      </w:rPr>
    </w:lvl>
  </w:abstractNum>
  <w:abstractNum w:abstractNumId="20" w15:restartNumberingAfterBreak="0">
    <w:nsid w:val="4A293BAF"/>
    <w:multiLevelType w:val="multilevel"/>
    <w:tmpl w:val="F1D2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5E33F89"/>
    <w:multiLevelType w:val="multilevel"/>
    <w:tmpl w:val="66E2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A8391E"/>
    <w:multiLevelType w:val="hybridMultilevel"/>
    <w:tmpl w:val="08E6C156"/>
    <w:lvl w:ilvl="0" w:tplc="71AC423A">
      <w:numFmt w:val="bullet"/>
      <w:lvlText w:val=""/>
      <w:lvlJc w:val="left"/>
      <w:pPr>
        <w:ind w:left="1015" w:hanging="360"/>
      </w:pPr>
      <w:rPr>
        <w:rFonts w:ascii="Wingdings" w:eastAsia="Wingdings" w:hAnsi="Wingdings" w:cs="Wingdings" w:hint="default"/>
        <w:b w:val="0"/>
        <w:bCs w:val="0"/>
        <w:i w:val="0"/>
        <w:iCs w:val="0"/>
        <w:spacing w:val="0"/>
        <w:w w:val="100"/>
        <w:sz w:val="22"/>
        <w:szCs w:val="22"/>
        <w:lang w:val="en-US" w:eastAsia="en-US" w:bidi="ar-SA"/>
      </w:rPr>
    </w:lvl>
    <w:lvl w:ilvl="1" w:tplc="4176E060">
      <w:numFmt w:val="bullet"/>
      <w:lvlText w:val="•"/>
      <w:lvlJc w:val="left"/>
      <w:pPr>
        <w:ind w:left="2008" w:hanging="360"/>
      </w:pPr>
      <w:rPr>
        <w:rFonts w:hint="default"/>
        <w:lang w:val="en-US" w:eastAsia="en-US" w:bidi="ar-SA"/>
      </w:rPr>
    </w:lvl>
    <w:lvl w:ilvl="2" w:tplc="69E29114">
      <w:numFmt w:val="bullet"/>
      <w:lvlText w:val="•"/>
      <w:lvlJc w:val="left"/>
      <w:pPr>
        <w:ind w:left="2996" w:hanging="360"/>
      </w:pPr>
      <w:rPr>
        <w:rFonts w:hint="default"/>
        <w:lang w:val="en-US" w:eastAsia="en-US" w:bidi="ar-SA"/>
      </w:rPr>
    </w:lvl>
    <w:lvl w:ilvl="3" w:tplc="3CAE689C">
      <w:numFmt w:val="bullet"/>
      <w:lvlText w:val="•"/>
      <w:lvlJc w:val="left"/>
      <w:pPr>
        <w:ind w:left="3985" w:hanging="360"/>
      </w:pPr>
      <w:rPr>
        <w:rFonts w:hint="default"/>
        <w:lang w:val="en-US" w:eastAsia="en-US" w:bidi="ar-SA"/>
      </w:rPr>
    </w:lvl>
    <w:lvl w:ilvl="4" w:tplc="C6F64AE2">
      <w:numFmt w:val="bullet"/>
      <w:lvlText w:val="•"/>
      <w:lvlJc w:val="left"/>
      <w:pPr>
        <w:ind w:left="4973" w:hanging="360"/>
      </w:pPr>
      <w:rPr>
        <w:rFonts w:hint="default"/>
        <w:lang w:val="en-US" w:eastAsia="en-US" w:bidi="ar-SA"/>
      </w:rPr>
    </w:lvl>
    <w:lvl w:ilvl="5" w:tplc="4010173E">
      <w:numFmt w:val="bullet"/>
      <w:lvlText w:val="•"/>
      <w:lvlJc w:val="left"/>
      <w:pPr>
        <w:ind w:left="5961" w:hanging="360"/>
      </w:pPr>
      <w:rPr>
        <w:rFonts w:hint="default"/>
        <w:lang w:val="en-US" w:eastAsia="en-US" w:bidi="ar-SA"/>
      </w:rPr>
    </w:lvl>
    <w:lvl w:ilvl="6" w:tplc="F5F8D900">
      <w:numFmt w:val="bullet"/>
      <w:lvlText w:val="•"/>
      <w:lvlJc w:val="left"/>
      <w:pPr>
        <w:ind w:left="6950" w:hanging="360"/>
      </w:pPr>
      <w:rPr>
        <w:rFonts w:hint="default"/>
        <w:lang w:val="en-US" w:eastAsia="en-US" w:bidi="ar-SA"/>
      </w:rPr>
    </w:lvl>
    <w:lvl w:ilvl="7" w:tplc="69F678FC">
      <w:numFmt w:val="bullet"/>
      <w:lvlText w:val="•"/>
      <w:lvlJc w:val="left"/>
      <w:pPr>
        <w:ind w:left="7938" w:hanging="360"/>
      </w:pPr>
      <w:rPr>
        <w:rFonts w:hint="default"/>
        <w:lang w:val="en-US" w:eastAsia="en-US" w:bidi="ar-SA"/>
      </w:rPr>
    </w:lvl>
    <w:lvl w:ilvl="8" w:tplc="E812C258">
      <w:numFmt w:val="bullet"/>
      <w:lvlText w:val="•"/>
      <w:lvlJc w:val="left"/>
      <w:pPr>
        <w:ind w:left="8926" w:hanging="360"/>
      </w:pPr>
      <w:rPr>
        <w:rFonts w:hint="default"/>
        <w:lang w:val="en-US" w:eastAsia="en-US" w:bidi="ar-SA"/>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F51FA9"/>
    <w:multiLevelType w:val="multilevel"/>
    <w:tmpl w:val="A2B8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B39426A"/>
    <w:multiLevelType w:val="multilevel"/>
    <w:tmpl w:val="38CA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B9038D"/>
    <w:multiLevelType w:val="hybridMultilevel"/>
    <w:tmpl w:val="CABE5D52"/>
    <w:lvl w:ilvl="0" w:tplc="8B0EFD86">
      <w:start w:val="1"/>
      <w:numFmt w:val="decimal"/>
      <w:lvlText w:val="%1."/>
      <w:lvlJc w:val="left"/>
      <w:pPr>
        <w:ind w:left="1015" w:hanging="360"/>
        <w:jc w:val="left"/>
      </w:pPr>
      <w:rPr>
        <w:rFonts w:ascii="Arial MT" w:eastAsia="Arial MT" w:hAnsi="Arial MT" w:cs="Arial MT" w:hint="default"/>
        <w:b w:val="0"/>
        <w:bCs w:val="0"/>
        <w:i w:val="0"/>
        <w:iCs w:val="0"/>
        <w:spacing w:val="-1"/>
        <w:w w:val="100"/>
        <w:sz w:val="22"/>
        <w:szCs w:val="22"/>
        <w:lang w:val="en-US" w:eastAsia="en-US" w:bidi="ar-SA"/>
      </w:rPr>
    </w:lvl>
    <w:lvl w:ilvl="1" w:tplc="9ADA3BE6">
      <w:numFmt w:val="bullet"/>
      <w:lvlText w:val=""/>
      <w:lvlJc w:val="left"/>
      <w:pPr>
        <w:ind w:left="1735" w:hanging="360"/>
      </w:pPr>
      <w:rPr>
        <w:rFonts w:ascii="Symbol" w:eastAsia="Symbol" w:hAnsi="Symbol" w:cs="Symbol" w:hint="default"/>
        <w:b w:val="0"/>
        <w:bCs w:val="0"/>
        <w:i w:val="0"/>
        <w:iCs w:val="0"/>
        <w:spacing w:val="0"/>
        <w:w w:val="100"/>
        <w:sz w:val="22"/>
        <w:szCs w:val="22"/>
        <w:lang w:val="en-US" w:eastAsia="en-US" w:bidi="ar-SA"/>
      </w:rPr>
    </w:lvl>
    <w:lvl w:ilvl="2" w:tplc="7902AC4C">
      <w:numFmt w:val="bullet"/>
      <w:lvlText w:val="•"/>
      <w:lvlJc w:val="left"/>
      <w:pPr>
        <w:ind w:left="2758" w:hanging="360"/>
      </w:pPr>
      <w:rPr>
        <w:rFonts w:hint="default"/>
        <w:lang w:val="en-US" w:eastAsia="en-US" w:bidi="ar-SA"/>
      </w:rPr>
    </w:lvl>
    <w:lvl w:ilvl="3" w:tplc="8DE89CD2">
      <w:numFmt w:val="bullet"/>
      <w:lvlText w:val="•"/>
      <w:lvlJc w:val="left"/>
      <w:pPr>
        <w:ind w:left="3776" w:hanging="360"/>
      </w:pPr>
      <w:rPr>
        <w:rFonts w:hint="default"/>
        <w:lang w:val="en-US" w:eastAsia="en-US" w:bidi="ar-SA"/>
      </w:rPr>
    </w:lvl>
    <w:lvl w:ilvl="4" w:tplc="8E668154">
      <w:numFmt w:val="bullet"/>
      <w:lvlText w:val="•"/>
      <w:lvlJc w:val="left"/>
      <w:pPr>
        <w:ind w:left="4794" w:hanging="360"/>
      </w:pPr>
      <w:rPr>
        <w:rFonts w:hint="default"/>
        <w:lang w:val="en-US" w:eastAsia="en-US" w:bidi="ar-SA"/>
      </w:rPr>
    </w:lvl>
    <w:lvl w:ilvl="5" w:tplc="EB18B4BC">
      <w:numFmt w:val="bullet"/>
      <w:lvlText w:val="•"/>
      <w:lvlJc w:val="left"/>
      <w:pPr>
        <w:ind w:left="5812" w:hanging="360"/>
      </w:pPr>
      <w:rPr>
        <w:rFonts w:hint="default"/>
        <w:lang w:val="en-US" w:eastAsia="en-US" w:bidi="ar-SA"/>
      </w:rPr>
    </w:lvl>
    <w:lvl w:ilvl="6" w:tplc="30BCF95C">
      <w:numFmt w:val="bullet"/>
      <w:lvlText w:val="•"/>
      <w:lvlJc w:val="left"/>
      <w:pPr>
        <w:ind w:left="6830" w:hanging="360"/>
      </w:pPr>
      <w:rPr>
        <w:rFonts w:hint="default"/>
        <w:lang w:val="en-US" w:eastAsia="en-US" w:bidi="ar-SA"/>
      </w:rPr>
    </w:lvl>
    <w:lvl w:ilvl="7" w:tplc="D1A8CB30">
      <w:numFmt w:val="bullet"/>
      <w:lvlText w:val="•"/>
      <w:lvlJc w:val="left"/>
      <w:pPr>
        <w:ind w:left="7848" w:hanging="360"/>
      </w:pPr>
      <w:rPr>
        <w:rFonts w:hint="default"/>
        <w:lang w:val="en-US" w:eastAsia="en-US" w:bidi="ar-SA"/>
      </w:rPr>
    </w:lvl>
    <w:lvl w:ilvl="8" w:tplc="739EF56C">
      <w:numFmt w:val="bullet"/>
      <w:lvlText w:val="•"/>
      <w:lvlJc w:val="left"/>
      <w:pPr>
        <w:ind w:left="8867" w:hanging="360"/>
      </w:pPr>
      <w:rPr>
        <w:rFonts w:hint="default"/>
        <w:lang w:val="en-US" w:eastAsia="en-US" w:bidi="ar-SA"/>
      </w:rPr>
    </w:lvl>
  </w:abstractNum>
  <w:abstractNum w:abstractNumId="31" w15:restartNumberingAfterBreak="0">
    <w:nsid w:val="74715173"/>
    <w:multiLevelType w:val="hybridMultilevel"/>
    <w:tmpl w:val="0096D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0607B4"/>
    <w:multiLevelType w:val="hybridMultilevel"/>
    <w:tmpl w:val="7BE0E5FC"/>
    <w:lvl w:ilvl="0" w:tplc="780CF008">
      <w:start w:val="1"/>
      <w:numFmt w:val="decimal"/>
      <w:lvlText w:val="%1."/>
      <w:lvlJc w:val="left"/>
      <w:pPr>
        <w:ind w:left="539" w:hanging="245"/>
        <w:jc w:val="left"/>
      </w:pPr>
      <w:rPr>
        <w:rFonts w:ascii="Arial" w:eastAsia="Arial" w:hAnsi="Arial" w:cs="Arial" w:hint="default"/>
        <w:b/>
        <w:bCs/>
        <w:i w:val="0"/>
        <w:iCs w:val="0"/>
        <w:spacing w:val="0"/>
        <w:w w:val="100"/>
        <w:sz w:val="22"/>
        <w:szCs w:val="22"/>
        <w:lang w:val="en-US" w:eastAsia="en-US" w:bidi="ar-SA"/>
      </w:rPr>
    </w:lvl>
    <w:lvl w:ilvl="1" w:tplc="1F7415AE">
      <w:numFmt w:val="bullet"/>
      <w:lvlText w:val=""/>
      <w:lvlJc w:val="left"/>
      <w:pPr>
        <w:ind w:left="1015" w:hanging="360"/>
      </w:pPr>
      <w:rPr>
        <w:rFonts w:ascii="Symbol" w:eastAsia="Symbol" w:hAnsi="Symbol" w:cs="Symbol" w:hint="default"/>
        <w:b w:val="0"/>
        <w:bCs w:val="0"/>
        <w:i w:val="0"/>
        <w:iCs w:val="0"/>
        <w:spacing w:val="0"/>
        <w:w w:val="99"/>
        <w:sz w:val="20"/>
        <w:szCs w:val="20"/>
        <w:lang w:val="en-US" w:eastAsia="en-US" w:bidi="ar-SA"/>
      </w:rPr>
    </w:lvl>
    <w:lvl w:ilvl="2" w:tplc="FF0E4E56">
      <w:numFmt w:val="bullet"/>
      <w:lvlText w:val=""/>
      <w:lvlJc w:val="left"/>
      <w:pPr>
        <w:ind w:left="1735" w:hanging="360"/>
      </w:pPr>
      <w:rPr>
        <w:rFonts w:ascii="Symbol" w:eastAsia="Symbol" w:hAnsi="Symbol" w:cs="Symbol" w:hint="default"/>
        <w:b w:val="0"/>
        <w:bCs w:val="0"/>
        <w:i w:val="0"/>
        <w:iCs w:val="0"/>
        <w:spacing w:val="0"/>
        <w:w w:val="100"/>
        <w:sz w:val="22"/>
        <w:szCs w:val="22"/>
        <w:lang w:val="en-US" w:eastAsia="en-US" w:bidi="ar-SA"/>
      </w:rPr>
    </w:lvl>
    <w:lvl w:ilvl="3" w:tplc="C75A8578">
      <w:numFmt w:val="bullet"/>
      <w:lvlText w:val="•"/>
      <w:lvlJc w:val="left"/>
      <w:pPr>
        <w:ind w:left="2885" w:hanging="360"/>
      </w:pPr>
      <w:rPr>
        <w:rFonts w:hint="default"/>
        <w:lang w:val="en-US" w:eastAsia="en-US" w:bidi="ar-SA"/>
      </w:rPr>
    </w:lvl>
    <w:lvl w:ilvl="4" w:tplc="CD609254">
      <w:numFmt w:val="bullet"/>
      <w:lvlText w:val="•"/>
      <w:lvlJc w:val="left"/>
      <w:pPr>
        <w:ind w:left="4030" w:hanging="360"/>
      </w:pPr>
      <w:rPr>
        <w:rFonts w:hint="default"/>
        <w:lang w:val="en-US" w:eastAsia="en-US" w:bidi="ar-SA"/>
      </w:rPr>
    </w:lvl>
    <w:lvl w:ilvl="5" w:tplc="44CCBFE2">
      <w:numFmt w:val="bullet"/>
      <w:lvlText w:val="•"/>
      <w:lvlJc w:val="left"/>
      <w:pPr>
        <w:ind w:left="5176" w:hanging="360"/>
      </w:pPr>
      <w:rPr>
        <w:rFonts w:hint="default"/>
        <w:lang w:val="en-US" w:eastAsia="en-US" w:bidi="ar-SA"/>
      </w:rPr>
    </w:lvl>
    <w:lvl w:ilvl="6" w:tplc="F422474E">
      <w:numFmt w:val="bullet"/>
      <w:lvlText w:val="•"/>
      <w:lvlJc w:val="left"/>
      <w:pPr>
        <w:ind w:left="6321" w:hanging="360"/>
      </w:pPr>
      <w:rPr>
        <w:rFonts w:hint="default"/>
        <w:lang w:val="en-US" w:eastAsia="en-US" w:bidi="ar-SA"/>
      </w:rPr>
    </w:lvl>
    <w:lvl w:ilvl="7" w:tplc="C9708364">
      <w:numFmt w:val="bullet"/>
      <w:lvlText w:val="•"/>
      <w:lvlJc w:val="left"/>
      <w:pPr>
        <w:ind w:left="7467" w:hanging="360"/>
      </w:pPr>
      <w:rPr>
        <w:rFonts w:hint="default"/>
        <w:lang w:val="en-US" w:eastAsia="en-US" w:bidi="ar-SA"/>
      </w:rPr>
    </w:lvl>
    <w:lvl w:ilvl="8" w:tplc="14FA0C4C">
      <w:numFmt w:val="bullet"/>
      <w:lvlText w:val="•"/>
      <w:lvlJc w:val="left"/>
      <w:pPr>
        <w:ind w:left="8612" w:hanging="360"/>
      </w:pPr>
      <w:rPr>
        <w:rFonts w:hint="default"/>
        <w:lang w:val="en-US" w:eastAsia="en-US" w:bidi="ar-SA"/>
      </w:rPr>
    </w:lvl>
  </w:abstractNum>
  <w:abstractNum w:abstractNumId="33" w15:restartNumberingAfterBreak="0">
    <w:nsid w:val="778E50A2"/>
    <w:multiLevelType w:val="hybridMultilevel"/>
    <w:tmpl w:val="5902F344"/>
    <w:lvl w:ilvl="0" w:tplc="166EF810">
      <w:numFmt w:val="bullet"/>
      <w:lvlText w:val=""/>
      <w:lvlJc w:val="left"/>
      <w:pPr>
        <w:ind w:left="827" w:hanging="360"/>
      </w:pPr>
      <w:rPr>
        <w:rFonts w:ascii="Symbol" w:eastAsia="Symbol" w:hAnsi="Symbol" w:cs="Symbol" w:hint="default"/>
        <w:b w:val="0"/>
        <w:bCs w:val="0"/>
        <w:i w:val="0"/>
        <w:iCs w:val="0"/>
        <w:spacing w:val="0"/>
        <w:w w:val="100"/>
        <w:sz w:val="22"/>
        <w:szCs w:val="22"/>
        <w:lang w:val="en-US" w:eastAsia="en-US" w:bidi="ar-SA"/>
      </w:rPr>
    </w:lvl>
    <w:lvl w:ilvl="1" w:tplc="4A9801E0">
      <w:numFmt w:val="bullet"/>
      <w:lvlText w:val="•"/>
      <w:lvlJc w:val="left"/>
      <w:pPr>
        <w:ind w:left="1712" w:hanging="360"/>
      </w:pPr>
      <w:rPr>
        <w:rFonts w:hint="default"/>
        <w:lang w:val="en-US" w:eastAsia="en-US" w:bidi="ar-SA"/>
      </w:rPr>
    </w:lvl>
    <w:lvl w:ilvl="2" w:tplc="33024030">
      <w:numFmt w:val="bullet"/>
      <w:lvlText w:val="•"/>
      <w:lvlJc w:val="left"/>
      <w:pPr>
        <w:ind w:left="2604" w:hanging="360"/>
      </w:pPr>
      <w:rPr>
        <w:rFonts w:hint="default"/>
        <w:lang w:val="en-US" w:eastAsia="en-US" w:bidi="ar-SA"/>
      </w:rPr>
    </w:lvl>
    <w:lvl w:ilvl="3" w:tplc="00D08232">
      <w:numFmt w:val="bullet"/>
      <w:lvlText w:val="•"/>
      <w:lvlJc w:val="left"/>
      <w:pPr>
        <w:ind w:left="3496" w:hanging="360"/>
      </w:pPr>
      <w:rPr>
        <w:rFonts w:hint="default"/>
        <w:lang w:val="en-US" w:eastAsia="en-US" w:bidi="ar-SA"/>
      </w:rPr>
    </w:lvl>
    <w:lvl w:ilvl="4" w:tplc="44305116">
      <w:numFmt w:val="bullet"/>
      <w:lvlText w:val="•"/>
      <w:lvlJc w:val="left"/>
      <w:pPr>
        <w:ind w:left="4388" w:hanging="360"/>
      </w:pPr>
      <w:rPr>
        <w:rFonts w:hint="default"/>
        <w:lang w:val="en-US" w:eastAsia="en-US" w:bidi="ar-SA"/>
      </w:rPr>
    </w:lvl>
    <w:lvl w:ilvl="5" w:tplc="0E30BC2C">
      <w:numFmt w:val="bullet"/>
      <w:lvlText w:val="•"/>
      <w:lvlJc w:val="left"/>
      <w:pPr>
        <w:ind w:left="5280" w:hanging="360"/>
      </w:pPr>
      <w:rPr>
        <w:rFonts w:hint="default"/>
        <w:lang w:val="en-US" w:eastAsia="en-US" w:bidi="ar-SA"/>
      </w:rPr>
    </w:lvl>
    <w:lvl w:ilvl="6" w:tplc="530C5B7A">
      <w:numFmt w:val="bullet"/>
      <w:lvlText w:val="•"/>
      <w:lvlJc w:val="left"/>
      <w:pPr>
        <w:ind w:left="6172" w:hanging="360"/>
      </w:pPr>
      <w:rPr>
        <w:rFonts w:hint="default"/>
        <w:lang w:val="en-US" w:eastAsia="en-US" w:bidi="ar-SA"/>
      </w:rPr>
    </w:lvl>
    <w:lvl w:ilvl="7" w:tplc="DA940394">
      <w:numFmt w:val="bullet"/>
      <w:lvlText w:val="•"/>
      <w:lvlJc w:val="left"/>
      <w:pPr>
        <w:ind w:left="7064" w:hanging="360"/>
      </w:pPr>
      <w:rPr>
        <w:rFonts w:hint="default"/>
        <w:lang w:val="en-US" w:eastAsia="en-US" w:bidi="ar-SA"/>
      </w:rPr>
    </w:lvl>
    <w:lvl w:ilvl="8" w:tplc="B1B87DAE">
      <w:numFmt w:val="bullet"/>
      <w:lvlText w:val="•"/>
      <w:lvlJc w:val="left"/>
      <w:pPr>
        <w:ind w:left="7956" w:hanging="360"/>
      </w:pPr>
      <w:rPr>
        <w:rFonts w:hint="default"/>
        <w:lang w:val="en-US" w:eastAsia="en-US" w:bidi="ar-SA"/>
      </w:rPr>
    </w:lvl>
  </w:abstractNum>
  <w:abstractNum w:abstractNumId="34" w15:restartNumberingAfterBreak="0">
    <w:nsid w:val="797A0FCE"/>
    <w:multiLevelType w:val="hybridMultilevel"/>
    <w:tmpl w:val="024428AE"/>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35" w15:restartNumberingAfterBreak="0">
    <w:nsid w:val="7A0E4C5A"/>
    <w:multiLevelType w:val="hybridMultilevel"/>
    <w:tmpl w:val="C02C090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6" w15:restartNumberingAfterBreak="0">
    <w:nsid w:val="7BA53B76"/>
    <w:multiLevelType w:val="hybridMultilevel"/>
    <w:tmpl w:val="4D8A2620"/>
    <w:lvl w:ilvl="0" w:tplc="14822D1C">
      <w:start w:val="1"/>
      <w:numFmt w:val="decimal"/>
      <w:lvlText w:val="%1."/>
      <w:lvlJc w:val="left"/>
      <w:pPr>
        <w:ind w:left="655" w:hanging="361"/>
        <w:jc w:val="left"/>
      </w:pPr>
      <w:rPr>
        <w:rFonts w:ascii="Arial" w:eastAsia="Arial" w:hAnsi="Arial" w:cs="Arial" w:hint="default"/>
        <w:b/>
        <w:bCs/>
        <w:i w:val="0"/>
        <w:iCs w:val="0"/>
        <w:spacing w:val="-1"/>
        <w:w w:val="100"/>
        <w:sz w:val="22"/>
        <w:szCs w:val="22"/>
        <w:lang w:val="en-US" w:eastAsia="en-US" w:bidi="ar-SA"/>
      </w:rPr>
    </w:lvl>
    <w:lvl w:ilvl="1" w:tplc="CEE6E948">
      <w:numFmt w:val="bullet"/>
      <w:lvlText w:val="•"/>
      <w:lvlJc w:val="left"/>
      <w:pPr>
        <w:ind w:left="1684" w:hanging="361"/>
      </w:pPr>
      <w:rPr>
        <w:rFonts w:hint="default"/>
        <w:lang w:val="en-US" w:eastAsia="en-US" w:bidi="ar-SA"/>
      </w:rPr>
    </w:lvl>
    <w:lvl w:ilvl="2" w:tplc="ED6E4720">
      <w:numFmt w:val="bullet"/>
      <w:lvlText w:val="•"/>
      <w:lvlJc w:val="left"/>
      <w:pPr>
        <w:ind w:left="2708" w:hanging="361"/>
      </w:pPr>
      <w:rPr>
        <w:rFonts w:hint="default"/>
        <w:lang w:val="en-US" w:eastAsia="en-US" w:bidi="ar-SA"/>
      </w:rPr>
    </w:lvl>
    <w:lvl w:ilvl="3" w:tplc="F9061C36">
      <w:numFmt w:val="bullet"/>
      <w:lvlText w:val="•"/>
      <w:lvlJc w:val="left"/>
      <w:pPr>
        <w:ind w:left="3733" w:hanging="361"/>
      </w:pPr>
      <w:rPr>
        <w:rFonts w:hint="default"/>
        <w:lang w:val="en-US" w:eastAsia="en-US" w:bidi="ar-SA"/>
      </w:rPr>
    </w:lvl>
    <w:lvl w:ilvl="4" w:tplc="A74A5EAC">
      <w:numFmt w:val="bullet"/>
      <w:lvlText w:val="•"/>
      <w:lvlJc w:val="left"/>
      <w:pPr>
        <w:ind w:left="4757" w:hanging="361"/>
      </w:pPr>
      <w:rPr>
        <w:rFonts w:hint="default"/>
        <w:lang w:val="en-US" w:eastAsia="en-US" w:bidi="ar-SA"/>
      </w:rPr>
    </w:lvl>
    <w:lvl w:ilvl="5" w:tplc="4E7A0F58">
      <w:numFmt w:val="bullet"/>
      <w:lvlText w:val="•"/>
      <w:lvlJc w:val="left"/>
      <w:pPr>
        <w:ind w:left="5781" w:hanging="361"/>
      </w:pPr>
      <w:rPr>
        <w:rFonts w:hint="default"/>
        <w:lang w:val="en-US" w:eastAsia="en-US" w:bidi="ar-SA"/>
      </w:rPr>
    </w:lvl>
    <w:lvl w:ilvl="6" w:tplc="F76A616A">
      <w:numFmt w:val="bullet"/>
      <w:lvlText w:val="•"/>
      <w:lvlJc w:val="left"/>
      <w:pPr>
        <w:ind w:left="6806" w:hanging="361"/>
      </w:pPr>
      <w:rPr>
        <w:rFonts w:hint="default"/>
        <w:lang w:val="en-US" w:eastAsia="en-US" w:bidi="ar-SA"/>
      </w:rPr>
    </w:lvl>
    <w:lvl w:ilvl="7" w:tplc="AE5EDE5C">
      <w:numFmt w:val="bullet"/>
      <w:lvlText w:val="•"/>
      <w:lvlJc w:val="left"/>
      <w:pPr>
        <w:ind w:left="7830" w:hanging="361"/>
      </w:pPr>
      <w:rPr>
        <w:rFonts w:hint="default"/>
        <w:lang w:val="en-US" w:eastAsia="en-US" w:bidi="ar-SA"/>
      </w:rPr>
    </w:lvl>
    <w:lvl w:ilvl="8" w:tplc="19366E46">
      <w:numFmt w:val="bullet"/>
      <w:lvlText w:val="•"/>
      <w:lvlJc w:val="left"/>
      <w:pPr>
        <w:ind w:left="8854" w:hanging="361"/>
      </w:pPr>
      <w:rPr>
        <w:rFonts w:hint="default"/>
        <w:lang w:val="en-US" w:eastAsia="en-US" w:bidi="ar-SA"/>
      </w:rPr>
    </w:lvl>
  </w:abstractNum>
  <w:abstractNum w:abstractNumId="37"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D0461E1"/>
    <w:multiLevelType w:val="hybridMultilevel"/>
    <w:tmpl w:val="734EF5A8"/>
    <w:lvl w:ilvl="0" w:tplc="FFFFFFFF">
      <w:start w:val="1"/>
      <w:numFmt w:val="decimal"/>
      <w:lvlText w:val="%1."/>
      <w:lvlJc w:val="left"/>
      <w:pPr>
        <w:ind w:left="542" w:hanging="248"/>
        <w:jc w:val="left"/>
      </w:pPr>
      <w:rPr>
        <w:rFonts w:ascii="Arial" w:eastAsia="Arial" w:hAnsi="Arial" w:cs="Arial" w:hint="default"/>
        <w:b/>
        <w:bCs/>
        <w:i w:val="0"/>
        <w:iCs w:val="0"/>
        <w:spacing w:val="0"/>
        <w:w w:val="100"/>
        <w:sz w:val="22"/>
        <w:szCs w:val="22"/>
        <w:lang w:val="en-US" w:eastAsia="en-US" w:bidi="ar-SA"/>
      </w:rPr>
    </w:lvl>
    <w:lvl w:ilvl="1" w:tplc="FFFFFFFF">
      <w:numFmt w:val="bullet"/>
      <w:lvlText w:val="•"/>
      <w:lvlJc w:val="left"/>
      <w:pPr>
        <w:ind w:left="1576" w:hanging="248"/>
      </w:pPr>
      <w:rPr>
        <w:rFonts w:hint="default"/>
        <w:lang w:val="en-US" w:eastAsia="en-US" w:bidi="ar-SA"/>
      </w:rPr>
    </w:lvl>
    <w:lvl w:ilvl="2" w:tplc="FFFFFFFF">
      <w:numFmt w:val="bullet"/>
      <w:lvlText w:val="•"/>
      <w:lvlJc w:val="left"/>
      <w:pPr>
        <w:ind w:left="2612" w:hanging="248"/>
      </w:pPr>
      <w:rPr>
        <w:rFonts w:hint="default"/>
        <w:lang w:val="en-US" w:eastAsia="en-US" w:bidi="ar-SA"/>
      </w:rPr>
    </w:lvl>
    <w:lvl w:ilvl="3" w:tplc="FFFFFFFF">
      <w:numFmt w:val="bullet"/>
      <w:lvlText w:val="•"/>
      <w:lvlJc w:val="left"/>
      <w:pPr>
        <w:ind w:left="3649" w:hanging="248"/>
      </w:pPr>
      <w:rPr>
        <w:rFonts w:hint="default"/>
        <w:lang w:val="en-US" w:eastAsia="en-US" w:bidi="ar-SA"/>
      </w:rPr>
    </w:lvl>
    <w:lvl w:ilvl="4" w:tplc="FFFFFFFF">
      <w:numFmt w:val="bullet"/>
      <w:lvlText w:val="•"/>
      <w:lvlJc w:val="left"/>
      <w:pPr>
        <w:ind w:left="4685" w:hanging="248"/>
      </w:pPr>
      <w:rPr>
        <w:rFonts w:hint="default"/>
        <w:lang w:val="en-US" w:eastAsia="en-US" w:bidi="ar-SA"/>
      </w:rPr>
    </w:lvl>
    <w:lvl w:ilvl="5" w:tplc="FFFFFFFF">
      <w:numFmt w:val="bullet"/>
      <w:lvlText w:val="•"/>
      <w:lvlJc w:val="left"/>
      <w:pPr>
        <w:ind w:left="5721" w:hanging="248"/>
      </w:pPr>
      <w:rPr>
        <w:rFonts w:hint="default"/>
        <w:lang w:val="en-US" w:eastAsia="en-US" w:bidi="ar-SA"/>
      </w:rPr>
    </w:lvl>
    <w:lvl w:ilvl="6" w:tplc="FFFFFFFF">
      <w:numFmt w:val="bullet"/>
      <w:lvlText w:val="•"/>
      <w:lvlJc w:val="left"/>
      <w:pPr>
        <w:ind w:left="6758" w:hanging="248"/>
      </w:pPr>
      <w:rPr>
        <w:rFonts w:hint="default"/>
        <w:lang w:val="en-US" w:eastAsia="en-US" w:bidi="ar-SA"/>
      </w:rPr>
    </w:lvl>
    <w:lvl w:ilvl="7" w:tplc="FFFFFFFF">
      <w:numFmt w:val="bullet"/>
      <w:lvlText w:val="•"/>
      <w:lvlJc w:val="left"/>
      <w:pPr>
        <w:ind w:left="7794" w:hanging="248"/>
      </w:pPr>
      <w:rPr>
        <w:rFonts w:hint="default"/>
        <w:lang w:val="en-US" w:eastAsia="en-US" w:bidi="ar-SA"/>
      </w:rPr>
    </w:lvl>
    <w:lvl w:ilvl="8" w:tplc="FFFFFFFF">
      <w:numFmt w:val="bullet"/>
      <w:lvlText w:val="•"/>
      <w:lvlJc w:val="left"/>
      <w:pPr>
        <w:ind w:left="8830" w:hanging="248"/>
      </w:pPr>
      <w:rPr>
        <w:rFonts w:hint="default"/>
        <w:lang w:val="en-US" w:eastAsia="en-US" w:bidi="ar-SA"/>
      </w:rPr>
    </w:lvl>
  </w:abstractNum>
  <w:abstractNum w:abstractNumId="39" w15:restartNumberingAfterBreak="0">
    <w:nsid w:val="7D382F26"/>
    <w:multiLevelType w:val="multilevel"/>
    <w:tmpl w:val="2190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F93791D"/>
    <w:multiLevelType w:val="hybridMultilevel"/>
    <w:tmpl w:val="3D6E3280"/>
    <w:lvl w:ilvl="0" w:tplc="A40266BE">
      <w:numFmt w:val="bullet"/>
      <w:lvlText w:val=""/>
      <w:lvlJc w:val="left"/>
      <w:pPr>
        <w:ind w:left="1015" w:hanging="360"/>
      </w:pPr>
      <w:rPr>
        <w:rFonts w:ascii="Symbol" w:eastAsia="Symbol" w:hAnsi="Symbol" w:cs="Symbol" w:hint="default"/>
        <w:b w:val="0"/>
        <w:bCs w:val="0"/>
        <w:i w:val="0"/>
        <w:iCs w:val="0"/>
        <w:spacing w:val="0"/>
        <w:w w:val="99"/>
        <w:sz w:val="20"/>
        <w:szCs w:val="20"/>
        <w:lang w:val="en-US" w:eastAsia="en-US" w:bidi="ar-SA"/>
      </w:rPr>
    </w:lvl>
    <w:lvl w:ilvl="1" w:tplc="E0A2584E">
      <w:numFmt w:val="bullet"/>
      <w:lvlText w:val="•"/>
      <w:lvlJc w:val="left"/>
      <w:pPr>
        <w:ind w:left="2008" w:hanging="360"/>
      </w:pPr>
      <w:rPr>
        <w:rFonts w:hint="default"/>
        <w:lang w:val="en-US" w:eastAsia="en-US" w:bidi="ar-SA"/>
      </w:rPr>
    </w:lvl>
    <w:lvl w:ilvl="2" w:tplc="1CE83718">
      <w:numFmt w:val="bullet"/>
      <w:lvlText w:val="•"/>
      <w:lvlJc w:val="left"/>
      <w:pPr>
        <w:ind w:left="2996" w:hanging="360"/>
      </w:pPr>
      <w:rPr>
        <w:rFonts w:hint="default"/>
        <w:lang w:val="en-US" w:eastAsia="en-US" w:bidi="ar-SA"/>
      </w:rPr>
    </w:lvl>
    <w:lvl w:ilvl="3" w:tplc="EAAC8C1C">
      <w:numFmt w:val="bullet"/>
      <w:lvlText w:val="•"/>
      <w:lvlJc w:val="left"/>
      <w:pPr>
        <w:ind w:left="3985" w:hanging="360"/>
      </w:pPr>
      <w:rPr>
        <w:rFonts w:hint="default"/>
        <w:lang w:val="en-US" w:eastAsia="en-US" w:bidi="ar-SA"/>
      </w:rPr>
    </w:lvl>
    <w:lvl w:ilvl="4" w:tplc="73C0FD8C">
      <w:numFmt w:val="bullet"/>
      <w:lvlText w:val="•"/>
      <w:lvlJc w:val="left"/>
      <w:pPr>
        <w:ind w:left="4973" w:hanging="360"/>
      </w:pPr>
      <w:rPr>
        <w:rFonts w:hint="default"/>
        <w:lang w:val="en-US" w:eastAsia="en-US" w:bidi="ar-SA"/>
      </w:rPr>
    </w:lvl>
    <w:lvl w:ilvl="5" w:tplc="AD2AA8E2">
      <w:numFmt w:val="bullet"/>
      <w:lvlText w:val="•"/>
      <w:lvlJc w:val="left"/>
      <w:pPr>
        <w:ind w:left="5961" w:hanging="360"/>
      </w:pPr>
      <w:rPr>
        <w:rFonts w:hint="default"/>
        <w:lang w:val="en-US" w:eastAsia="en-US" w:bidi="ar-SA"/>
      </w:rPr>
    </w:lvl>
    <w:lvl w:ilvl="6" w:tplc="60B45028">
      <w:numFmt w:val="bullet"/>
      <w:lvlText w:val="•"/>
      <w:lvlJc w:val="left"/>
      <w:pPr>
        <w:ind w:left="6950" w:hanging="360"/>
      </w:pPr>
      <w:rPr>
        <w:rFonts w:hint="default"/>
        <w:lang w:val="en-US" w:eastAsia="en-US" w:bidi="ar-SA"/>
      </w:rPr>
    </w:lvl>
    <w:lvl w:ilvl="7" w:tplc="91D2C020">
      <w:numFmt w:val="bullet"/>
      <w:lvlText w:val="•"/>
      <w:lvlJc w:val="left"/>
      <w:pPr>
        <w:ind w:left="7938" w:hanging="360"/>
      </w:pPr>
      <w:rPr>
        <w:rFonts w:hint="default"/>
        <w:lang w:val="en-US" w:eastAsia="en-US" w:bidi="ar-SA"/>
      </w:rPr>
    </w:lvl>
    <w:lvl w:ilvl="8" w:tplc="3F621972">
      <w:numFmt w:val="bullet"/>
      <w:lvlText w:val="•"/>
      <w:lvlJc w:val="left"/>
      <w:pPr>
        <w:ind w:left="8926" w:hanging="360"/>
      </w:pPr>
      <w:rPr>
        <w:rFonts w:hint="default"/>
        <w:lang w:val="en-US" w:eastAsia="en-US" w:bidi="ar-SA"/>
      </w:rPr>
    </w:lvl>
  </w:abstractNum>
  <w:num w:numId="1" w16cid:durableId="1504859610">
    <w:abstractNumId w:val="19"/>
  </w:num>
  <w:num w:numId="2" w16cid:durableId="2101900314">
    <w:abstractNumId w:val="30"/>
  </w:num>
  <w:num w:numId="3" w16cid:durableId="683094224">
    <w:abstractNumId w:val="32"/>
  </w:num>
  <w:num w:numId="4" w16cid:durableId="1202089437">
    <w:abstractNumId w:val="40"/>
  </w:num>
  <w:num w:numId="5" w16cid:durableId="1879001897">
    <w:abstractNumId w:val="17"/>
  </w:num>
  <w:num w:numId="6" w16cid:durableId="1279600095">
    <w:abstractNumId w:val="36"/>
  </w:num>
  <w:num w:numId="7" w16cid:durableId="918714330">
    <w:abstractNumId w:val="25"/>
  </w:num>
  <w:num w:numId="8" w16cid:durableId="1793866222">
    <w:abstractNumId w:val="5"/>
  </w:num>
  <w:num w:numId="9" w16cid:durableId="1831020938">
    <w:abstractNumId w:val="16"/>
  </w:num>
  <w:num w:numId="10" w16cid:durableId="444423245">
    <w:abstractNumId w:val="33"/>
  </w:num>
  <w:num w:numId="11" w16cid:durableId="1262370040">
    <w:abstractNumId w:val="6"/>
  </w:num>
  <w:num w:numId="12" w16cid:durableId="2121563371">
    <w:abstractNumId w:val="11"/>
  </w:num>
  <w:num w:numId="13" w16cid:durableId="566108372">
    <w:abstractNumId w:val="3"/>
  </w:num>
  <w:num w:numId="14" w16cid:durableId="702170349">
    <w:abstractNumId w:val="34"/>
  </w:num>
  <w:num w:numId="15" w16cid:durableId="351154350">
    <w:abstractNumId w:val="14"/>
  </w:num>
  <w:num w:numId="16" w16cid:durableId="964510140">
    <w:abstractNumId w:val="38"/>
  </w:num>
  <w:num w:numId="17" w16cid:durableId="1973945854">
    <w:abstractNumId w:val="1"/>
  </w:num>
  <w:num w:numId="18" w16cid:durableId="2126194003">
    <w:abstractNumId w:val="8"/>
  </w:num>
  <w:num w:numId="19" w16cid:durableId="1118719218">
    <w:abstractNumId w:val="12"/>
  </w:num>
  <w:num w:numId="20" w16cid:durableId="1670207726">
    <w:abstractNumId w:val="31"/>
  </w:num>
  <w:num w:numId="21" w16cid:durableId="1101728821">
    <w:abstractNumId w:val="35"/>
  </w:num>
  <w:num w:numId="22" w16cid:durableId="2061047979">
    <w:abstractNumId w:val="26"/>
  </w:num>
  <w:num w:numId="23" w16cid:durableId="1270166761">
    <w:abstractNumId w:val="24"/>
  </w:num>
  <w:num w:numId="24" w16cid:durableId="1416897358">
    <w:abstractNumId w:val="9"/>
  </w:num>
  <w:num w:numId="25" w16cid:durableId="739592908">
    <w:abstractNumId w:val="29"/>
  </w:num>
  <w:num w:numId="26" w16cid:durableId="1703747174">
    <w:abstractNumId w:val="10"/>
  </w:num>
  <w:num w:numId="27" w16cid:durableId="310914048">
    <w:abstractNumId w:val="28"/>
  </w:num>
  <w:num w:numId="28" w16cid:durableId="616916280">
    <w:abstractNumId w:val="20"/>
  </w:num>
  <w:num w:numId="29" w16cid:durableId="1402753778">
    <w:abstractNumId w:val="39"/>
  </w:num>
  <w:num w:numId="30" w16cid:durableId="1351879277">
    <w:abstractNumId w:val="23"/>
  </w:num>
  <w:num w:numId="31" w16cid:durableId="996498746">
    <w:abstractNumId w:val="7"/>
  </w:num>
  <w:num w:numId="32" w16cid:durableId="1206597196">
    <w:abstractNumId w:val="27"/>
  </w:num>
  <w:num w:numId="33" w16cid:durableId="1221281369">
    <w:abstractNumId w:val="2"/>
  </w:num>
  <w:num w:numId="34" w16cid:durableId="1988632187">
    <w:abstractNumId w:val="4"/>
  </w:num>
  <w:num w:numId="35" w16cid:durableId="2076122328">
    <w:abstractNumId w:val="18"/>
  </w:num>
  <w:num w:numId="36" w16cid:durableId="1346596259">
    <w:abstractNumId w:val="13"/>
  </w:num>
  <w:num w:numId="37" w16cid:durableId="1357005379">
    <w:abstractNumId w:val="37"/>
  </w:num>
  <w:num w:numId="38" w16cid:durableId="1112749248">
    <w:abstractNumId w:val="0"/>
  </w:num>
  <w:num w:numId="39" w16cid:durableId="1651403058">
    <w:abstractNumId w:val="15"/>
  </w:num>
  <w:num w:numId="40" w16cid:durableId="1710184877">
    <w:abstractNumId w:val="21"/>
  </w:num>
  <w:num w:numId="41" w16cid:durableId="26824363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val="fullPage"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ABB"/>
    <w:rsid w:val="000069B8"/>
    <w:rsid w:val="000B5F83"/>
    <w:rsid w:val="000E6D34"/>
    <w:rsid w:val="000F2CCF"/>
    <w:rsid w:val="00104363"/>
    <w:rsid w:val="00106AFD"/>
    <w:rsid w:val="00112F75"/>
    <w:rsid w:val="00144B55"/>
    <w:rsid w:val="00145756"/>
    <w:rsid w:val="00183D34"/>
    <w:rsid w:val="0020004D"/>
    <w:rsid w:val="00233B0A"/>
    <w:rsid w:val="00274C1D"/>
    <w:rsid w:val="00281C57"/>
    <w:rsid w:val="002906AC"/>
    <w:rsid w:val="002A229A"/>
    <w:rsid w:val="002D0707"/>
    <w:rsid w:val="002D2FE4"/>
    <w:rsid w:val="00341514"/>
    <w:rsid w:val="003931B2"/>
    <w:rsid w:val="003A64C7"/>
    <w:rsid w:val="003B4BD1"/>
    <w:rsid w:val="003E1D09"/>
    <w:rsid w:val="003F3089"/>
    <w:rsid w:val="00423503"/>
    <w:rsid w:val="00425D86"/>
    <w:rsid w:val="00450B1F"/>
    <w:rsid w:val="00457A59"/>
    <w:rsid w:val="00476819"/>
    <w:rsid w:val="004C1CAF"/>
    <w:rsid w:val="004C5494"/>
    <w:rsid w:val="004E6D76"/>
    <w:rsid w:val="004E6F4B"/>
    <w:rsid w:val="00514DDB"/>
    <w:rsid w:val="0053109A"/>
    <w:rsid w:val="005441F5"/>
    <w:rsid w:val="005755F3"/>
    <w:rsid w:val="00575FC2"/>
    <w:rsid w:val="005938A6"/>
    <w:rsid w:val="005A7152"/>
    <w:rsid w:val="005D1ABB"/>
    <w:rsid w:val="005F1EF3"/>
    <w:rsid w:val="00612BF6"/>
    <w:rsid w:val="00613EDD"/>
    <w:rsid w:val="00642B17"/>
    <w:rsid w:val="00690AAB"/>
    <w:rsid w:val="00695387"/>
    <w:rsid w:val="006C45DF"/>
    <w:rsid w:val="0070628B"/>
    <w:rsid w:val="00710D29"/>
    <w:rsid w:val="00731FA5"/>
    <w:rsid w:val="0074608D"/>
    <w:rsid w:val="0075019F"/>
    <w:rsid w:val="0078141C"/>
    <w:rsid w:val="00793075"/>
    <w:rsid w:val="007B7131"/>
    <w:rsid w:val="007D7903"/>
    <w:rsid w:val="007E2648"/>
    <w:rsid w:val="008104DF"/>
    <w:rsid w:val="00816A99"/>
    <w:rsid w:val="00824E53"/>
    <w:rsid w:val="00854679"/>
    <w:rsid w:val="00872A77"/>
    <w:rsid w:val="00897D50"/>
    <w:rsid w:val="008E2CBE"/>
    <w:rsid w:val="008F025E"/>
    <w:rsid w:val="009309B1"/>
    <w:rsid w:val="00944EC4"/>
    <w:rsid w:val="009A214D"/>
    <w:rsid w:val="009D4082"/>
    <w:rsid w:val="009E7320"/>
    <w:rsid w:val="00A2258A"/>
    <w:rsid w:val="00A2721A"/>
    <w:rsid w:val="00A3100A"/>
    <w:rsid w:val="00A528B7"/>
    <w:rsid w:val="00AA52D8"/>
    <w:rsid w:val="00AD2D46"/>
    <w:rsid w:val="00B13CC6"/>
    <w:rsid w:val="00B410F6"/>
    <w:rsid w:val="00B72343"/>
    <w:rsid w:val="00B75358"/>
    <w:rsid w:val="00B8201C"/>
    <w:rsid w:val="00B973FA"/>
    <w:rsid w:val="00BA30C7"/>
    <w:rsid w:val="00C15C93"/>
    <w:rsid w:val="00C166B0"/>
    <w:rsid w:val="00C20826"/>
    <w:rsid w:val="00C70A59"/>
    <w:rsid w:val="00C81AB3"/>
    <w:rsid w:val="00C826DB"/>
    <w:rsid w:val="00C9636D"/>
    <w:rsid w:val="00CE2A5F"/>
    <w:rsid w:val="00CF2F67"/>
    <w:rsid w:val="00CF59D1"/>
    <w:rsid w:val="00D00495"/>
    <w:rsid w:val="00D05EB7"/>
    <w:rsid w:val="00D40A68"/>
    <w:rsid w:val="00D521F1"/>
    <w:rsid w:val="00D80BA8"/>
    <w:rsid w:val="00DB2006"/>
    <w:rsid w:val="00DC213B"/>
    <w:rsid w:val="00E220DD"/>
    <w:rsid w:val="00EA423C"/>
    <w:rsid w:val="00EB6E15"/>
    <w:rsid w:val="00EC282B"/>
    <w:rsid w:val="00ED3C7B"/>
    <w:rsid w:val="00EE1991"/>
    <w:rsid w:val="00EE6D72"/>
    <w:rsid w:val="00F06032"/>
    <w:rsid w:val="00F2731C"/>
    <w:rsid w:val="00F414BC"/>
    <w:rsid w:val="00F96845"/>
    <w:rsid w:val="00FB4CEC"/>
    <w:rsid w:val="00FF1097"/>
    <w:rsid w:val="00FF5D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DBC39"/>
  <w15:chartTrackingRefBased/>
  <w15:docId w15:val="{523342DA-C633-4E96-8BAB-9520CC780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ABB"/>
    <w:pPr>
      <w:widowControl w:val="0"/>
      <w:autoSpaceDE w:val="0"/>
      <w:autoSpaceDN w:val="0"/>
      <w:spacing w:after="0" w:line="240" w:lineRule="auto"/>
    </w:pPr>
    <w:rPr>
      <w:rFonts w:ascii="Arial MT" w:eastAsia="Arial MT" w:hAnsi="Arial MT" w:cs="Arial MT"/>
      <w:kern w:val="0"/>
      <w:sz w:val="22"/>
      <w:szCs w:val="22"/>
      <w:lang w:val="en-US" w:eastAsia="en-US"/>
      <w14:ligatures w14:val="none"/>
    </w:rPr>
  </w:style>
  <w:style w:type="paragraph" w:styleId="Heading1">
    <w:name w:val="heading 1"/>
    <w:basedOn w:val="Normal"/>
    <w:next w:val="Normal"/>
    <w:link w:val="Heading1Char"/>
    <w:uiPriority w:val="9"/>
    <w:qFormat/>
    <w:rsid w:val="005D1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1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1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D1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D1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D1A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A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A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A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A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A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A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ABB"/>
    <w:rPr>
      <w:rFonts w:eastAsiaTheme="majorEastAsia" w:cstheme="majorBidi"/>
      <w:color w:val="272727" w:themeColor="text1" w:themeTint="D8"/>
    </w:rPr>
  </w:style>
  <w:style w:type="paragraph" w:styleId="Title">
    <w:name w:val="Title"/>
    <w:basedOn w:val="Normal"/>
    <w:next w:val="Normal"/>
    <w:link w:val="TitleChar"/>
    <w:uiPriority w:val="10"/>
    <w:qFormat/>
    <w:rsid w:val="005D1A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ABB"/>
    <w:pPr>
      <w:spacing w:before="160"/>
      <w:jc w:val="center"/>
    </w:pPr>
    <w:rPr>
      <w:i/>
      <w:iCs/>
      <w:color w:val="404040" w:themeColor="text1" w:themeTint="BF"/>
    </w:rPr>
  </w:style>
  <w:style w:type="character" w:customStyle="1" w:styleId="QuoteChar">
    <w:name w:val="Quote Char"/>
    <w:basedOn w:val="DefaultParagraphFont"/>
    <w:link w:val="Quote"/>
    <w:uiPriority w:val="29"/>
    <w:rsid w:val="005D1ABB"/>
    <w:rPr>
      <w:i/>
      <w:iCs/>
      <w:color w:val="404040" w:themeColor="text1" w:themeTint="BF"/>
    </w:rPr>
  </w:style>
  <w:style w:type="paragraph" w:styleId="ListParagraph">
    <w:name w:val="List Paragraph"/>
    <w:basedOn w:val="Normal"/>
    <w:uiPriority w:val="34"/>
    <w:qFormat/>
    <w:rsid w:val="005D1ABB"/>
    <w:pPr>
      <w:ind w:left="720"/>
      <w:contextualSpacing/>
    </w:pPr>
  </w:style>
  <w:style w:type="character" w:styleId="IntenseEmphasis">
    <w:name w:val="Intense Emphasis"/>
    <w:basedOn w:val="DefaultParagraphFont"/>
    <w:uiPriority w:val="21"/>
    <w:qFormat/>
    <w:rsid w:val="005D1ABB"/>
    <w:rPr>
      <w:i/>
      <w:iCs/>
      <w:color w:val="0F4761" w:themeColor="accent1" w:themeShade="BF"/>
    </w:rPr>
  </w:style>
  <w:style w:type="paragraph" w:styleId="IntenseQuote">
    <w:name w:val="Intense Quote"/>
    <w:basedOn w:val="Normal"/>
    <w:next w:val="Normal"/>
    <w:link w:val="IntenseQuoteChar"/>
    <w:uiPriority w:val="30"/>
    <w:qFormat/>
    <w:rsid w:val="005D1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ABB"/>
    <w:rPr>
      <w:i/>
      <w:iCs/>
      <w:color w:val="0F4761" w:themeColor="accent1" w:themeShade="BF"/>
    </w:rPr>
  </w:style>
  <w:style w:type="character" w:styleId="IntenseReference">
    <w:name w:val="Intense Reference"/>
    <w:basedOn w:val="DefaultParagraphFont"/>
    <w:uiPriority w:val="32"/>
    <w:qFormat/>
    <w:rsid w:val="005D1ABB"/>
    <w:rPr>
      <w:b/>
      <w:bCs/>
      <w:smallCaps/>
      <w:color w:val="0F4761" w:themeColor="accent1" w:themeShade="BF"/>
      <w:spacing w:val="5"/>
    </w:rPr>
  </w:style>
  <w:style w:type="paragraph" w:styleId="BodyText">
    <w:name w:val="Body Text"/>
    <w:basedOn w:val="Normal"/>
    <w:link w:val="BodyTextChar"/>
    <w:uiPriority w:val="1"/>
    <w:qFormat/>
    <w:rsid w:val="005D1ABB"/>
  </w:style>
  <w:style w:type="character" w:customStyle="1" w:styleId="BodyTextChar">
    <w:name w:val="Body Text Char"/>
    <w:basedOn w:val="DefaultParagraphFont"/>
    <w:link w:val="BodyText"/>
    <w:uiPriority w:val="1"/>
    <w:rsid w:val="005D1ABB"/>
    <w:rPr>
      <w:rFonts w:ascii="Arial MT" w:eastAsia="Arial MT" w:hAnsi="Arial MT" w:cs="Arial MT"/>
      <w:kern w:val="0"/>
      <w:sz w:val="22"/>
      <w:szCs w:val="22"/>
      <w:lang w:val="en-US" w:eastAsia="en-US"/>
      <w14:ligatures w14:val="none"/>
    </w:rPr>
  </w:style>
  <w:style w:type="paragraph" w:customStyle="1" w:styleId="TableParagraph">
    <w:name w:val="Table Paragraph"/>
    <w:basedOn w:val="Normal"/>
    <w:uiPriority w:val="1"/>
    <w:qFormat/>
    <w:rsid w:val="005D1ABB"/>
    <w:pPr>
      <w:ind w:left="107"/>
    </w:pPr>
  </w:style>
  <w:style w:type="character" w:styleId="Hyperlink">
    <w:name w:val="Hyperlink"/>
    <w:basedOn w:val="DefaultParagraphFont"/>
    <w:uiPriority w:val="99"/>
    <w:unhideWhenUsed/>
    <w:rsid w:val="005D1ABB"/>
    <w:rPr>
      <w:color w:val="467886" w:themeColor="hyperlink"/>
      <w:u w:val="single"/>
    </w:rPr>
  </w:style>
  <w:style w:type="character" w:styleId="UnresolvedMention">
    <w:name w:val="Unresolved Mention"/>
    <w:basedOn w:val="DefaultParagraphFont"/>
    <w:uiPriority w:val="99"/>
    <w:semiHidden/>
    <w:unhideWhenUsed/>
    <w:rsid w:val="005D1ABB"/>
    <w:rPr>
      <w:color w:val="605E5C"/>
      <w:shd w:val="clear" w:color="auto" w:fill="E1DFDD"/>
    </w:rPr>
  </w:style>
  <w:style w:type="paragraph" w:styleId="Header">
    <w:name w:val="header"/>
    <w:basedOn w:val="Normal"/>
    <w:link w:val="HeaderChar"/>
    <w:uiPriority w:val="99"/>
    <w:unhideWhenUsed/>
    <w:rsid w:val="005D1ABB"/>
    <w:pPr>
      <w:tabs>
        <w:tab w:val="center" w:pos="4513"/>
        <w:tab w:val="right" w:pos="9026"/>
      </w:tabs>
    </w:pPr>
  </w:style>
  <w:style w:type="character" w:customStyle="1" w:styleId="HeaderChar">
    <w:name w:val="Header Char"/>
    <w:basedOn w:val="DefaultParagraphFont"/>
    <w:link w:val="Header"/>
    <w:uiPriority w:val="99"/>
    <w:rsid w:val="005D1ABB"/>
    <w:rPr>
      <w:rFonts w:ascii="Arial MT" w:eastAsia="Arial MT" w:hAnsi="Arial MT" w:cs="Arial MT"/>
      <w:kern w:val="0"/>
      <w:sz w:val="22"/>
      <w:szCs w:val="22"/>
      <w:lang w:val="en-US" w:eastAsia="en-US"/>
      <w14:ligatures w14:val="none"/>
    </w:rPr>
  </w:style>
  <w:style w:type="paragraph" w:styleId="Footer">
    <w:name w:val="footer"/>
    <w:basedOn w:val="Normal"/>
    <w:link w:val="FooterChar"/>
    <w:uiPriority w:val="99"/>
    <w:unhideWhenUsed/>
    <w:rsid w:val="005D1ABB"/>
    <w:pPr>
      <w:tabs>
        <w:tab w:val="center" w:pos="4513"/>
        <w:tab w:val="right" w:pos="9026"/>
      </w:tabs>
    </w:pPr>
  </w:style>
  <w:style w:type="character" w:customStyle="1" w:styleId="FooterChar">
    <w:name w:val="Footer Char"/>
    <w:basedOn w:val="DefaultParagraphFont"/>
    <w:link w:val="Footer"/>
    <w:uiPriority w:val="99"/>
    <w:rsid w:val="005D1ABB"/>
    <w:rPr>
      <w:rFonts w:ascii="Arial MT" w:eastAsia="Arial MT" w:hAnsi="Arial MT" w:cs="Arial MT"/>
      <w:kern w:val="0"/>
      <w:sz w:val="22"/>
      <w:szCs w:val="22"/>
      <w:lang w:val="en-US" w:eastAsia="en-US"/>
      <w14:ligatures w14:val="none"/>
    </w:rPr>
  </w:style>
  <w:style w:type="character" w:customStyle="1" w:styleId="normaltextrun">
    <w:name w:val="normaltextrun"/>
    <w:basedOn w:val="DefaultParagraphFont"/>
    <w:rsid w:val="005D1ABB"/>
  </w:style>
  <w:style w:type="paragraph" w:customStyle="1" w:styleId="paragraph">
    <w:name w:val="paragraph"/>
    <w:basedOn w:val="Normal"/>
    <w:rsid w:val="005D1ABB"/>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eop">
    <w:name w:val="eop"/>
    <w:basedOn w:val="DefaultParagraphFont"/>
    <w:rsid w:val="005D1ABB"/>
  </w:style>
  <w:style w:type="paragraph" w:styleId="NormalWeb">
    <w:name w:val="Normal (Web)"/>
    <w:basedOn w:val="Normal"/>
    <w:uiPriority w:val="99"/>
    <w:rsid w:val="000069B8"/>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0F2CCF"/>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9A214D"/>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xcontentpasted0">
    <w:name w:val="x_contentpasted0"/>
    <w:basedOn w:val="DefaultParagraphFont"/>
    <w:rsid w:val="009A214D"/>
  </w:style>
  <w:style w:type="paragraph" w:customStyle="1" w:styleId="xmsolistparagraph">
    <w:name w:val="x_msolistparagraph"/>
    <w:basedOn w:val="Normal"/>
    <w:rsid w:val="009A214D"/>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16.jpg@01D07601.40E775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3048D-DCA3-4BA3-AEF9-15E2A761C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4126</Words>
  <Characters>23520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2</cp:revision>
  <dcterms:created xsi:type="dcterms:W3CDTF">2026-09-28T10:05:00Z</dcterms:created>
  <dcterms:modified xsi:type="dcterms:W3CDTF">2026-09-28T10:05:00Z</dcterms:modified>
</cp:coreProperties>
</file>