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0FF96" w14:textId="4803C7ED" w:rsidR="009B2EAC" w:rsidRPr="00294E2A" w:rsidRDefault="00294E2A">
      <w:pPr>
        <w:rPr>
          <w:b/>
          <w:bCs/>
          <w:u w:val="single"/>
        </w:rPr>
      </w:pPr>
      <w:r w:rsidRPr="00294E2A">
        <w:rPr>
          <w:b/>
          <w:bCs/>
          <w:u w:val="single"/>
        </w:rPr>
        <w:t>Phases of child development</w:t>
      </w:r>
    </w:p>
    <w:p w14:paraId="23CBEE75" w14:textId="77777777" w:rsidR="00F84331" w:rsidRPr="00F84331" w:rsidRDefault="00F84331">
      <w:pPr>
        <w:rPr>
          <w:b/>
          <w:bCs/>
          <w:u w:val="single"/>
        </w:rPr>
      </w:pPr>
      <w:r w:rsidRPr="00F84331">
        <w:rPr>
          <w:b/>
          <w:bCs/>
          <w:u w:val="single"/>
        </w:rPr>
        <w:t>Introduction</w:t>
      </w:r>
    </w:p>
    <w:p w14:paraId="2F3F9B38" w14:textId="5D5BF3BB" w:rsidR="00294E2A" w:rsidRDefault="00294E2A">
      <w:r>
        <w:t xml:space="preserve">In this Essay it will be explained the different </w:t>
      </w:r>
      <w:r w:rsidR="00E7105A">
        <w:t>brain development phases</w:t>
      </w:r>
      <w:r>
        <w:t xml:space="preserve"> a child will go through</w:t>
      </w:r>
      <w:r w:rsidR="00FE0C5B">
        <w:t>,</w:t>
      </w:r>
      <w:r>
        <w:t xml:space="preserve"> from the age of a toddler (</w:t>
      </w:r>
      <w:r w:rsidR="00FE0C5B">
        <w:t>2</w:t>
      </w:r>
      <w:r>
        <w:t xml:space="preserve"> years of age) to </w:t>
      </w:r>
      <w:r w:rsidR="00A4482A">
        <w:t xml:space="preserve">adulthood. </w:t>
      </w:r>
      <w:r>
        <w:t>This piece of writing will be explaining the brain development</w:t>
      </w:r>
      <w:r w:rsidR="00A4482A">
        <w:t xml:space="preserve"> and to show the research I have gathered about this topic</w:t>
      </w:r>
      <w:r w:rsidR="00F93886">
        <w:t>,</w:t>
      </w:r>
      <w:r w:rsidR="00A4482A">
        <w:t xml:space="preserve"> also </w:t>
      </w:r>
      <w:r w:rsidR="00F93886">
        <w:t>provid</w:t>
      </w:r>
      <w:r w:rsidR="00747E5C">
        <w:t xml:space="preserve">ed in this essay is </w:t>
      </w:r>
      <w:r w:rsidR="00685246">
        <w:t>a piece of writing on explaining how empathy grows in a child’s brain.</w:t>
      </w:r>
    </w:p>
    <w:p w14:paraId="79BC585B" w14:textId="77777777" w:rsidR="00875A67" w:rsidRDefault="00875A67"/>
    <w:p w14:paraId="2ECCCDBF" w14:textId="41F2C779" w:rsidR="00875A67" w:rsidRDefault="00A342A1">
      <w:pPr>
        <w:rPr>
          <w:b/>
          <w:bCs/>
          <w:u w:val="single"/>
        </w:rPr>
      </w:pPr>
      <w:r>
        <w:rPr>
          <w:b/>
          <w:bCs/>
          <w:u w:val="single"/>
        </w:rPr>
        <w:t>Main Body</w:t>
      </w:r>
    </w:p>
    <w:p w14:paraId="07610512" w14:textId="1FF7CDCB" w:rsidR="00693B93" w:rsidRDefault="00375B93">
      <w:pPr>
        <w:rPr>
          <w:b/>
          <w:bCs/>
          <w:u w:val="single"/>
        </w:rPr>
      </w:pPr>
      <w:r>
        <w:rPr>
          <w:b/>
          <w:bCs/>
          <w:u w:val="single"/>
        </w:rPr>
        <w:t>Ages two to seven</w:t>
      </w:r>
    </w:p>
    <w:p w14:paraId="05717781" w14:textId="77777777" w:rsidR="00810FA5" w:rsidRDefault="00630503" w:rsidP="00810FA5">
      <w:r w:rsidRPr="00630503">
        <w:t>A child's brain develops at a faster rate than at any other stage of life between birth and age five. Furthermore, a child's capacity to learn and achieve in both school and life is permanently impacted by early brain development. A child's early experiences, whether positive or negative, have a significant impact on how their brain develops.</w:t>
      </w:r>
      <w:r w:rsidR="00291161">
        <w:t xml:space="preserve"> </w:t>
      </w:r>
      <w:r w:rsidR="00810FA5">
        <w:t>By the time your child is 24 months old, their physical and mental development is bursting. Experts recommend limiting the child's screen time because too much screen time can stunt development. Children's development is affected when they spend their time watching screens while on the sofa. The child's development is further limited by the fact that they are unable to interact with friends and family in real life when they are glued to a screen.</w:t>
      </w:r>
    </w:p>
    <w:p w14:paraId="6D0248A8" w14:textId="77777777" w:rsidR="00810FA5" w:rsidRDefault="00810FA5" w:rsidP="00810FA5">
      <w:r>
        <w:t>In this stage, the toddler's brain begins to develop in the following areas:</w:t>
      </w:r>
    </w:p>
    <w:p w14:paraId="1EC3057F" w14:textId="77777777" w:rsidR="00810FA5" w:rsidRDefault="00810FA5" w:rsidP="00810FA5">
      <w:r>
        <w:t>1. Cognitive skills</w:t>
      </w:r>
    </w:p>
    <w:p w14:paraId="0B876ED1" w14:textId="77777777" w:rsidR="00810FA5" w:rsidRDefault="00810FA5" w:rsidP="00810FA5">
      <w:r>
        <w:t>2. Movement</w:t>
      </w:r>
    </w:p>
    <w:p w14:paraId="21576E14" w14:textId="77777777" w:rsidR="00810FA5" w:rsidRDefault="00810FA5" w:rsidP="00810FA5">
      <w:r>
        <w:t>3. Language</w:t>
      </w:r>
    </w:p>
    <w:p w14:paraId="146001F1" w14:textId="77777777" w:rsidR="00810FA5" w:rsidRDefault="00810FA5" w:rsidP="00810FA5">
      <w:r>
        <w:t>4. Emotional and Social</w:t>
      </w:r>
    </w:p>
    <w:p w14:paraId="038BC84C" w14:textId="77777777" w:rsidR="00810FA5" w:rsidRDefault="00810FA5" w:rsidP="00810FA5">
      <w:r>
        <w:t>5. Self-help skills</w:t>
      </w:r>
    </w:p>
    <w:p w14:paraId="48B54527" w14:textId="0F2CA82B" w:rsidR="00810FA5" w:rsidRDefault="00810FA5" w:rsidP="005B6513">
      <w:r>
        <w:t>(</w:t>
      </w:r>
      <w:r w:rsidR="005B6513">
        <w:t>SUPERBABY</w:t>
      </w:r>
      <w:r w:rsidR="005B6513">
        <w:t xml:space="preserve"> </w:t>
      </w:r>
      <w:r w:rsidR="005B6513">
        <w:t>Resources on Pregnancy, Baby and Toddler Care</w:t>
      </w:r>
      <w:r w:rsidR="005B6513">
        <w:t>., 2023.,)</w:t>
      </w:r>
    </w:p>
    <w:p w14:paraId="30F6F742" w14:textId="1C6C587F" w:rsidR="00630503" w:rsidRPr="00630503" w:rsidRDefault="00291161" w:rsidP="00810FA5">
      <w:r>
        <w:t>90% of brain development occurs prior to preschool.</w:t>
      </w:r>
      <w:r w:rsidR="00E00426">
        <w:t xml:space="preserve"> </w:t>
      </w:r>
      <w:r>
        <w:t>The typical baby's brain is only around 25% the size of an adult's brain at birth. Its size miraculously doubles in the first year. By age three, it has reached roughly 80% of adult size, and by age five, it has nearly reached 90% of adult size.</w:t>
      </w:r>
      <w:r w:rsidR="00770BC8">
        <w:t xml:space="preserve"> </w:t>
      </w:r>
      <w:bookmarkStart w:id="0" w:name="_Hlk153480028"/>
      <w:r w:rsidR="00770BC8">
        <w:t>(Royal Academy</w:t>
      </w:r>
      <w:r w:rsidR="00E063D0">
        <w:t>, brain development</w:t>
      </w:r>
      <w:r w:rsidR="009660E4">
        <w:t>., 2023)</w:t>
      </w:r>
      <w:bookmarkEnd w:id="0"/>
      <w:r w:rsidR="00E00426">
        <w:t xml:space="preserve"> </w:t>
      </w:r>
      <w:r w:rsidR="00E00426">
        <w:t>The experiences your child has also improve</w:t>
      </w:r>
      <w:r w:rsidR="00F052E0">
        <w:t>d are</w:t>
      </w:r>
      <w:r w:rsidR="00E00426">
        <w:t xml:space="preserve"> memory, language, and cognitive understanding. Soon, your toddler will be able to comprehend some of the past and present and will be full of "what," "why," and "where" questions.</w:t>
      </w:r>
      <w:r w:rsidR="00F052E0">
        <w:t xml:space="preserve"> Also they will</w:t>
      </w:r>
      <w:r w:rsidR="00D305C0">
        <w:t xml:space="preserve"> </w:t>
      </w:r>
      <w:r w:rsidR="00F052E0">
        <w:t>r</w:t>
      </w:r>
      <w:r w:rsidR="00E00426">
        <w:t>ecognize the distinctions between terms like "big" and "small," "cold" and "hot."</w:t>
      </w:r>
      <w:r w:rsidR="00763372">
        <w:t xml:space="preserve"> </w:t>
      </w:r>
      <w:r w:rsidR="00763372" w:rsidRPr="00763372">
        <w:t>(Lewsley, J., 7th of May 2023)</w:t>
      </w:r>
    </w:p>
    <w:p w14:paraId="0EB5F513" w14:textId="3CBA07F3" w:rsidR="00A342A1" w:rsidRDefault="00A342A1">
      <w:r>
        <w:t xml:space="preserve">According to </w:t>
      </w:r>
      <w:r w:rsidR="00CB48EB">
        <w:t>‘</w:t>
      </w:r>
      <w:r w:rsidR="00CB48EB" w:rsidRPr="00CB48EB">
        <w:t>Rishi Sriram</w:t>
      </w:r>
      <w:r w:rsidR="00CB48EB">
        <w:t>’ (June 24</w:t>
      </w:r>
      <w:r w:rsidR="00CB48EB" w:rsidRPr="00CB48EB">
        <w:rPr>
          <w:vertAlign w:val="superscript"/>
        </w:rPr>
        <w:t>th</w:t>
      </w:r>
      <w:r w:rsidR="00CB48EB">
        <w:t xml:space="preserve"> 2020)</w:t>
      </w:r>
      <w:r w:rsidR="00265063">
        <w:t xml:space="preserve"> ages 2-7 are the most important for brain development and here is why; </w:t>
      </w:r>
      <w:r w:rsidR="009F0E2A" w:rsidRPr="009F0E2A">
        <w:t>The brains of children develop in bursts known as critical periods. The first happens around the age of two, and the second happens in adolescence. The amount of synapses, or connections, between brain cells, or neurons, doubles at the beginning of these times. Adults have twice as many synapses as two-year-olds. The brain can learn twice as quickly as it can at any other stage of life because learning takes place on these connections between brain cells. As a result, the experiences kids have during this stage have a long-term impact on their growth.</w:t>
      </w:r>
      <w:r w:rsidR="00693B93">
        <w:t xml:space="preserve"> </w:t>
      </w:r>
    </w:p>
    <w:p w14:paraId="379A9A10" w14:textId="77777777" w:rsidR="00F25407" w:rsidRDefault="00F25407"/>
    <w:p w14:paraId="7E3081B4" w14:textId="6AC74A12" w:rsidR="00375B93" w:rsidRDefault="00193F47">
      <w:pPr>
        <w:rPr>
          <w:b/>
          <w:bCs/>
          <w:u w:val="single"/>
        </w:rPr>
      </w:pPr>
      <w:r w:rsidRPr="00193F47">
        <w:rPr>
          <w:b/>
          <w:bCs/>
          <w:u w:val="single"/>
        </w:rPr>
        <w:lastRenderedPageBreak/>
        <w:t>Seven to teenager years</w:t>
      </w:r>
    </w:p>
    <w:p w14:paraId="6DC8390A" w14:textId="0701DD55" w:rsidR="00FC6A01" w:rsidRDefault="00EB394A">
      <w:r>
        <w:t>According to</w:t>
      </w:r>
      <w:r w:rsidR="009755D8">
        <w:t xml:space="preserve"> </w:t>
      </w:r>
      <w:r w:rsidR="009755D8" w:rsidRPr="009755D8">
        <w:t xml:space="preserve">Gabrielle Kassel </w:t>
      </w:r>
      <w:r w:rsidR="009755D8">
        <w:t>(</w:t>
      </w:r>
      <w:r w:rsidR="009755D8" w:rsidRPr="009755D8">
        <w:t>April 18, 2023</w:t>
      </w:r>
      <w:r w:rsidR="009755D8">
        <w:t>)</w:t>
      </w:r>
      <w:r w:rsidR="007A6D3B">
        <w:t xml:space="preserve"> from the age of six to the age of 25 the brain has a remodelling process</w:t>
      </w:r>
      <w:r w:rsidR="00686FFA">
        <w:t xml:space="preserve">. </w:t>
      </w:r>
      <w:r w:rsidR="00082D31" w:rsidRPr="00082D31">
        <w:t>Teenage years is subject to the well-known "use it or lose it" principle: while under used circuits may be gradually destroyed, actively engaged circuits may survive. For an teenager, this implies that it would be wise to take part in those activities prior to and during teenage years if they wish to master a musical instrument, learn a foreign language, or thrive in sports.</w:t>
      </w:r>
      <w:r w:rsidR="001D7981">
        <w:t xml:space="preserve"> (Siegel, D, J.,</w:t>
      </w:r>
      <w:r w:rsidR="00FC0DB7">
        <w:t xml:space="preserve"> 2023)</w:t>
      </w:r>
      <w:r w:rsidR="00A33D10">
        <w:t xml:space="preserve"> </w:t>
      </w:r>
      <w:r w:rsidR="00B11F59" w:rsidRPr="00B11F59">
        <w:t xml:space="preserve">Teens may be more vulnerable to mental health issues due to ongoing changes in the brain as well as physical, emotional, and social changes. The simultaneous occurrence of these changes could be the reason why teenage years is the time when many mental illnesses, including eating disorders, anxiety, depression, bipolar disorder, and schizophrenia, </w:t>
      </w:r>
      <w:r w:rsidR="008D1B9F">
        <w:t>come to the surface</w:t>
      </w:r>
      <w:r w:rsidR="00B11F59" w:rsidRPr="00B11F59">
        <w:t>.</w:t>
      </w:r>
      <w:r w:rsidR="009616D3">
        <w:t xml:space="preserve"> (</w:t>
      </w:r>
      <w:r w:rsidR="009616D3" w:rsidRPr="009616D3">
        <w:t>National Institute of Mental Health</w:t>
      </w:r>
      <w:r w:rsidR="00044D2F">
        <w:t>., 2023)</w:t>
      </w:r>
      <w:r w:rsidR="00C76015">
        <w:t xml:space="preserve"> </w:t>
      </w:r>
    </w:p>
    <w:p w14:paraId="007A687F" w14:textId="06DE26A0" w:rsidR="00FC6A01" w:rsidRPr="00FC6A01" w:rsidRDefault="00FC6A01">
      <w:pPr>
        <w:rPr>
          <w:b/>
          <w:bCs/>
          <w:u w:val="single"/>
        </w:rPr>
      </w:pPr>
      <w:r w:rsidRPr="00FC6A01">
        <w:rPr>
          <w:b/>
          <w:bCs/>
          <w:u w:val="single"/>
        </w:rPr>
        <w:t>Teenager years to adulthood</w:t>
      </w:r>
    </w:p>
    <w:p w14:paraId="63C549D2" w14:textId="0F8860CA" w:rsidR="00912035" w:rsidRPr="00193F47" w:rsidRDefault="000F0752">
      <w:r w:rsidRPr="000F0752">
        <w:t>The brain enters a phase of relative stability during teenager years, following a period of significant adjustment. However, adjustments to the structure and wiring of the brain will continue to some extent throughout an individual's lifetime. The brain is plastic even in its fully developed state, changing certain aspects of itself in response to a person's experiences in the outside world.</w:t>
      </w:r>
      <w:r>
        <w:t xml:space="preserve"> (</w:t>
      </w:r>
      <w:r w:rsidR="004F4C64">
        <w:t>Psychology Today,. 2023)</w:t>
      </w:r>
    </w:p>
    <w:p w14:paraId="4E487E76" w14:textId="77777777" w:rsidR="001C693F" w:rsidRDefault="001C693F"/>
    <w:p w14:paraId="4920F007" w14:textId="6A033D5B" w:rsidR="00883568" w:rsidRDefault="00193C32">
      <w:pPr>
        <w:rPr>
          <w:b/>
          <w:bCs/>
          <w:u w:val="single"/>
        </w:rPr>
      </w:pPr>
      <w:r w:rsidRPr="00193C32">
        <w:rPr>
          <w:b/>
          <w:bCs/>
          <w:u w:val="single"/>
        </w:rPr>
        <w:t>Empathy in children</w:t>
      </w:r>
    </w:p>
    <w:p w14:paraId="0B289864" w14:textId="2F6330CF" w:rsidR="00685246" w:rsidRDefault="00B57F1F">
      <w:r w:rsidRPr="00B57F1F">
        <w:t xml:space="preserve">It's normal for your child to distance themselves from feeling and caring about the suffering of others because it hurts to feel another person's pain. If they feel safe and have emotional self-control, they'll find it easier to resist that urge. Your child will find it easier to control their own </w:t>
      </w:r>
      <w:proofErr w:type="spellStart"/>
      <w:r w:rsidRPr="00B57F1F">
        <w:t>behavior</w:t>
      </w:r>
      <w:proofErr w:type="spellEnd"/>
      <w:r w:rsidRPr="00B57F1F">
        <w:t xml:space="preserve"> and to feel empathy for others if they know they can rely on you for both emotional and physical support.</w:t>
      </w:r>
      <w:r>
        <w:t xml:space="preserve"> (</w:t>
      </w:r>
      <w:r w:rsidR="00A53EBA">
        <w:t xml:space="preserve">Matthews, D., November </w:t>
      </w:r>
      <w:r w:rsidR="00082B7E">
        <w:t>2</w:t>
      </w:r>
      <w:r w:rsidR="00082B7E" w:rsidRPr="00082B7E">
        <w:rPr>
          <w:vertAlign w:val="superscript"/>
        </w:rPr>
        <w:t>nd</w:t>
      </w:r>
      <w:r w:rsidR="00082B7E">
        <w:t xml:space="preserve"> 2019)</w:t>
      </w:r>
    </w:p>
    <w:p w14:paraId="38634B73" w14:textId="0C5DD738" w:rsidR="006E45B1" w:rsidRDefault="006E45B1" w:rsidP="006E45B1">
      <w:r>
        <w:t xml:space="preserve">There is no one correct way to determine which emotion is the most </w:t>
      </w:r>
      <w:r w:rsidR="00727908">
        <w:t>latest to</w:t>
      </w:r>
      <w:r>
        <w:t xml:space="preserve"> form in a child's brain because different aspects of emotional development can happen at different times and rely on different circumstances. Nonetheless, </w:t>
      </w:r>
      <w:r w:rsidR="00727908">
        <w:t xml:space="preserve">empathy is one of them that develop later in life. </w:t>
      </w:r>
      <w:r>
        <w:t xml:space="preserve">The capacity to understand and experience another person's emotions is known as empathy. The ability to empathize is multifaceted and involves affective, </w:t>
      </w:r>
      <w:proofErr w:type="spellStart"/>
      <w:r>
        <w:t>behavioral</w:t>
      </w:r>
      <w:proofErr w:type="spellEnd"/>
      <w:r>
        <w:t>, and cognitive aspects. According to some researchers, empathy doesn't fully develop until teenage years or even adulthood, but it starts to show signs in the second year of life. A child must be able to control their own emotions, identify emotions in others, and have a sense of self in order to be empathetic.</w:t>
      </w:r>
      <w:r w:rsidR="000330FD">
        <w:t xml:space="preserve"> (</w:t>
      </w:r>
      <w:r w:rsidR="00D50EA1">
        <w:t>NSPCC Learning</w:t>
      </w:r>
      <w:r w:rsidR="00983063">
        <w:t xml:space="preserve">,. </w:t>
      </w:r>
      <w:r w:rsidR="00983063" w:rsidRPr="00983063">
        <w:t>31</w:t>
      </w:r>
      <w:r w:rsidR="00983063" w:rsidRPr="00983063">
        <w:rPr>
          <w:vertAlign w:val="superscript"/>
        </w:rPr>
        <w:t>st</w:t>
      </w:r>
      <w:r w:rsidR="00983063">
        <w:t xml:space="preserve"> of</w:t>
      </w:r>
      <w:r w:rsidR="00983063" w:rsidRPr="00983063">
        <w:t xml:space="preserve"> Mar</w:t>
      </w:r>
      <w:r w:rsidR="00983063">
        <w:t xml:space="preserve">ch </w:t>
      </w:r>
      <w:r w:rsidR="00983063" w:rsidRPr="00983063">
        <w:t>2021</w:t>
      </w:r>
      <w:r w:rsidR="00983063">
        <w:t>)</w:t>
      </w:r>
    </w:p>
    <w:p w14:paraId="665823A5" w14:textId="77777777" w:rsidR="00963ABA" w:rsidRDefault="00963ABA" w:rsidP="006E45B1"/>
    <w:p w14:paraId="17DB533E" w14:textId="4D4AF12D" w:rsidR="00963ABA" w:rsidRDefault="00963ABA" w:rsidP="006E45B1">
      <w:pPr>
        <w:rPr>
          <w:b/>
          <w:bCs/>
          <w:u w:val="single"/>
        </w:rPr>
      </w:pPr>
      <w:r w:rsidRPr="00963ABA">
        <w:rPr>
          <w:b/>
          <w:bCs/>
          <w:u w:val="single"/>
        </w:rPr>
        <w:t>Conclusion</w:t>
      </w:r>
    </w:p>
    <w:p w14:paraId="2CD4109E" w14:textId="2131FBAE" w:rsidR="00963ABA" w:rsidRPr="00CD0008" w:rsidRDefault="00C53008" w:rsidP="006E45B1">
      <w:r>
        <w:t xml:space="preserve">Founded in this essay is </w:t>
      </w:r>
      <w:r w:rsidR="005F00A2">
        <w:t xml:space="preserve">the stages of brain development </w:t>
      </w:r>
      <w:r w:rsidR="00997692">
        <w:t>in children from the age of two to adulthood</w:t>
      </w:r>
      <w:r w:rsidR="00BC0D6F">
        <w:t xml:space="preserve"> also in this essay is some research on empathy in children and how it’s one of the latest things to form in a child’s </w:t>
      </w:r>
      <w:r w:rsidR="0074404D">
        <w:t xml:space="preserve">brain and </w:t>
      </w:r>
      <w:r w:rsidR="00BC0D6F">
        <w:t xml:space="preserve">their ability to empathise </w:t>
      </w:r>
      <w:r w:rsidR="0074404D">
        <w:t xml:space="preserve">lacks </w:t>
      </w:r>
      <w:r w:rsidR="006B4CB8">
        <w:t>due to the brain not allowing them to think in that context</w:t>
      </w:r>
      <w:r w:rsidR="00694DC9">
        <w:t>.</w:t>
      </w:r>
    </w:p>
    <w:p w14:paraId="5F480E14" w14:textId="77777777" w:rsidR="001C693F" w:rsidRDefault="001C693F"/>
    <w:p w14:paraId="2B6EFC26" w14:textId="77777777" w:rsidR="00B02008" w:rsidRDefault="00B02008"/>
    <w:p w14:paraId="752C057D" w14:textId="77777777" w:rsidR="00B02008" w:rsidRDefault="00B02008"/>
    <w:p w14:paraId="01417A71" w14:textId="4C48D187" w:rsidR="00141980" w:rsidRDefault="00141980">
      <w:r>
        <w:t xml:space="preserve">              </w:t>
      </w:r>
    </w:p>
    <w:p w14:paraId="3B1175F7" w14:textId="77777777" w:rsidR="00F34072" w:rsidRPr="00A342A1" w:rsidRDefault="00F34072"/>
    <w:p w14:paraId="49010001" w14:textId="77777777" w:rsidR="00875A67" w:rsidRPr="00C76015" w:rsidRDefault="00875A67">
      <w:pPr>
        <w:rPr>
          <w:b/>
          <w:bCs/>
          <w:u w:val="single"/>
        </w:rPr>
      </w:pPr>
    </w:p>
    <w:p w14:paraId="4E863FC6" w14:textId="08ED9524" w:rsidR="006F7F06" w:rsidRPr="00C76015" w:rsidRDefault="00A56307">
      <w:pPr>
        <w:rPr>
          <w:b/>
          <w:bCs/>
          <w:u w:val="single"/>
        </w:rPr>
      </w:pPr>
      <w:r w:rsidRPr="00C76015">
        <w:rPr>
          <w:b/>
          <w:bCs/>
          <w:u w:val="single"/>
        </w:rPr>
        <w:t>Reference list</w:t>
      </w:r>
    </w:p>
    <w:p w14:paraId="631D5339" w14:textId="69524488" w:rsidR="00B33AE2" w:rsidRDefault="00B33AE2" w:rsidP="00B33AE2">
      <w:r>
        <w:t xml:space="preserve">Lewsley, J., 7th of May 2023., </w:t>
      </w:r>
      <w:hyperlink r:id="rId4" w:history="1">
        <w:r w:rsidRPr="00923883">
          <w:rPr>
            <w:rStyle w:val="Hyperlink"/>
          </w:rPr>
          <w:t>https://www.babycentre.co.uk/a25053252/baby-brain-development-a-guide-for-parents</w:t>
        </w:r>
      </w:hyperlink>
      <w:r>
        <w:t xml:space="preserve"> </w:t>
      </w:r>
    </w:p>
    <w:p w14:paraId="770E9535" w14:textId="7A577B5C" w:rsidR="00B33AE2" w:rsidRDefault="00B33AE2" w:rsidP="00B33AE2">
      <w:r>
        <w:t xml:space="preserve">Matthews, D., November 2nd 2019., </w:t>
      </w:r>
      <w:hyperlink r:id="rId5" w:history="1">
        <w:r w:rsidRPr="00923883">
          <w:rPr>
            <w:rStyle w:val="Hyperlink"/>
          </w:rPr>
          <w:t>https://www.psychologytoday.com/us/blog/going-beyond-intelligence/201911/what-can-you-do-nurture-your-child-s-empathy</w:t>
        </w:r>
      </w:hyperlink>
      <w:r>
        <w:t xml:space="preserve"> </w:t>
      </w:r>
    </w:p>
    <w:p w14:paraId="057F1ADA" w14:textId="55BE9B8F" w:rsidR="00B33AE2" w:rsidRDefault="00B33AE2" w:rsidP="00B33AE2">
      <w:r>
        <w:t xml:space="preserve">National Institute of Mental Health., 2023., </w:t>
      </w:r>
      <w:hyperlink r:id="rId6" w:history="1">
        <w:r w:rsidRPr="00923883">
          <w:rPr>
            <w:rStyle w:val="Hyperlink"/>
          </w:rPr>
          <w:t>https://www.nimh.nih.gov/health/publications/the-teen-brain-7-things-to-know</w:t>
        </w:r>
      </w:hyperlink>
      <w:r>
        <w:t xml:space="preserve"> </w:t>
      </w:r>
    </w:p>
    <w:p w14:paraId="7835D5C3" w14:textId="05CC1B23" w:rsidR="00B33AE2" w:rsidRDefault="00B33AE2" w:rsidP="00B33AE2">
      <w:r>
        <w:t xml:space="preserve">NSPCC Learning,. 31st of March 2021,. </w:t>
      </w:r>
      <w:hyperlink r:id="rId7" w:history="1">
        <w:r w:rsidRPr="00923883">
          <w:rPr>
            <w:rStyle w:val="Hyperlink"/>
          </w:rPr>
          <w:t>https://learning.nspcc.org.uk/child-health-development/childhood-trauma-brain-development</w:t>
        </w:r>
      </w:hyperlink>
      <w:r>
        <w:t xml:space="preserve"> </w:t>
      </w:r>
    </w:p>
    <w:p w14:paraId="44569F5D" w14:textId="657A724E" w:rsidR="00B33AE2" w:rsidRDefault="00B33AE2" w:rsidP="00B33AE2">
      <w:r>
        <w:t xml:space="preserve">Psychology Today., 2023., </w:t>
      </w:r>
      <w:hyperlink r:id="rId8" w:history="1">
        <w:r w:rsidRPr="00923883">
          <w:rPr>
            <w:rStyle w:val="Hyperlink"/>
          </w:rPr>
          <w:t>https://www.psychologytoday.com/us/basics/neuroscience/how-the-brain-develops</w:t>
        </w:r>
      </w:hyperlink>
      <w:r>
        <w:t xml:space="preserve"> </w:t>
      </w:r>
    </w:p>
    <w:p w14:paraId="4A2C80A3" w14:textId="60DAC777" w:rsidR="00B33AE2" w:rsidRDefault="00B33AE2" w:rsidP="00B33AE2">
      <w:r>
        <w:t xml:space="preserve">Royal Academy, brain development., 2023., </w:t>
      </w:r>
      <w:hyperlink r:id="rId9" w:history="1">
        <w:r w:rsidRPr="00923883">
          <w:rPr>
            <w:rStyle w:val="Hyperlink"/>
          </w:rPr>
          <w:t>https://www.royaleducation.ca/child-development/brain-development/</w:t>
        </w:r>
      </w:hyperlink>
      <w:r>
        <w:t xml:space="preserve"> </w:t>
      </w:r>
    </w:p>
    <w:p w14:paraId="284FBC7E" w14:textId="1FFCA4C0" w:rsidR="00B33AE2" w:rsidRDefault="00B33AE2" w:rsidP="00B33AE2">
      <w:r>
        <w:t xml:space="preserve">Siegel, D, J., 2023 </w:t>
      </w:r>
      <w:hyperlink r:id="rId10" w:history="1">
        <w:r w:rsidRPr="00923883">
          <w:rPr>
            <w:rStyle w:val="Hyperlink"/>
          </w:rPr>
          <w:t>https://www.psychologytoday.com/us/blog/inspire-rewire/201402/pruning-myelination-and-the-remodeling-adolescent-brain</w:t>
        </w:r>
      </w:hyperlink>
      <w:r>
        <w:t xml:space="preserve"> </w:t>
      </w:r>
    </w:p>
    <w:p w14:paraId="15FEE7FF" w14:textId="2AD25F05" w:rsidR="00B33AE2" w:rsidRDefault="00B33AE2" w:rsidP="00B33AE2">
      <w:proofErr w:type="spellStart"/>
      <w:r>
        <w:t>Siriam</w:t>
      </w:r>
      <w:proofErr w:type="spellEnd"/>
      <w:r>
        <w:t xml:space="preserve">, R., June 24th 2020., </w:t>
      </w:r>
      <w:hyperlink r:id="rId11" w:history="1">
        <w:r w:rsidRPr="00923883">
          <w:rPr>
            <w:rStyle w:val="Hyperlink"/>
          </w:rPr>
          <w:t>https://www.edutopia.org/article/why-ages-2-7-matter-so-much-brain-development</w:t>
        </w:r>
      </w:hyperlink>
      <w:r>
        <w:t xml:space="preserve"> </w:t>
      </w:r>
    </w:p>
    <w:p w14:paraId="2D12B943" w14:textId="03BB4A7D" w:rsidR="005B6513" w:rsidRDefault="00B33AE2" w:rsidP="00B33AE2">
      <w:r>
        <w:t xml:space="preserve">SUPERBABY Resources on Pregnancy, Baby and Toddler Care., 2023., </w:t>
      </w:r>
      <w:hyperlink r:id="rId12" w:history="1">
        <w:r w:rsidRPr="00923883">
          <w:rPr>
            <w:rStyle w:val="Hyperlink"/>
          </w:rPr>
          <w:t>https://www.superbabyonline.com/toddler-brain-development-stage-18-24-months/</w:t>
        </w:r>
      </w:hyperlink>
      <w:r>
        <w:t xml:space="preserve"> </w:t>
      </w:r>
    </w:p>
    <w:p w14:paraId="15FDF04B" w14:textId="77777777" w:rsidR="00763372" w:rsidRDefault="00763372"/>
    <w:sectPr w:rsidR="007633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233"/>
    <w:rsid w:val="000330FD"/>
    <w:rsid w:val="00044D2F"/>
    <w:rsid w:val="00082B7E"/>
    <w:rsid w:val="00082D31"/>
    <w:rsid w:val="000F0752"/>
    <w:rsid w:val="00141980"/>
    <w:rsid w:val="00193C32"/>
    <w:rsid w:val="00193F47"/>
    <w:rsid w:val="001C693F"/>
    <w:rsid w:val="001D7981"/>
    <w:rsid w:val="00265063"/>
    <w:rsid w:val="00291161"/>
    <w:rsid w:val="00294E2A"/>
    <w:rsid w:val="00375B93"/>
    <w:rsid w:val="0042023D"/>
    <w:rsid w:val="004D7C82"/>
    <w:rsid w:val="004F4C64"/>
    <w:rsid w:val="005B6513"/>
    <w:rsid w:val="005F00A2"/>
    <w:rsid w:val="00630503"/>
    <w:rsid w:val="00685246"/>
    <w:rsid w:val="00686FFA"/>
    <w:rsid w:val="00693B93"/>
    <w:rsid w:val="00694DC9"/>
    <w:rsid w:val="006B4CB8"/>
    <w:rsid w:val="006E45B1"/>
    <w:rsid w:val="006F7F06"/>
    <w:rsid w:val="00727908"/>
    <w:rsid w:val="0074404D"/>
    <w:rsid w:val="00747E5C"/>
    <w:rsid w:val="00763372"/>
    <w:rsid w:val="00770BC8"/>
    <w:rsid w:val="007A6D3B"/>
    <w:rsid w:val="00810FA5"/>
    <w:rsid w:val="00834384"/>
    <w:rsid w:val="00875A67"/>
    <w:rsid w:val="00883568"/>
    <w:rsid w:val="008D1B9F"/>
    <w:rsid w:val="00912035"/>
    <w:rsid w:val="00924AEB"/>
    <w:rsid w:val="009616D3"/>
    <w:rsid w:val="00963ABA"/>
    <w:rsid w:val="009660E4"/>
    <w:rsid w:val="009755D8"/>
    <w:rsid w:val="00983063"/>
    <w:rsid w:val="00997692"/>
    <w:rsid w:val="009B2EAC"/>
    <w:rsid w:val="009F0E2A"/>
    <w:rsid w:val="00A33D10"/>
    <w:rsid w:val="00A342A1"/>
    <w:rsid w:val="00A4482A"/>
    <w:rsid w:val="00A53EBA"/>
    <w:rsid w:val="00A56307"/>
    <w:rsid w:val="00B02008"/>
    <w:rsid w:val="00B0270F"/>
    <w:rsid w:val="00B11F59"/>
    <w:rsid w:val="00B33AE2"/>
    <w:rsid w:val="00B33DF1"/>
    <w:rsid w:val="00B57F1F"/>
    <w:rsid w:val="00BC0D6F"/>
    <w:rsid w:val="00C53008"/>
    <w:rsid w:val="00C603FE"/>
    <w:rsid w:val="00C76015"/>
    <w:rsid w:val="00CB48EB"/>
    <w:rsid w:val="00CD0008"/>
    <w:rsid w:val="00D305C0"/>
    <w:rsid w:val="00D50EA1"/>
    <w:rsid w:val="00DD5B68"/>
    <w:rsid w:val="00E00426"/>
    <w:rsid w:val="00E063D0"/>
    <w:rsid w:val="00E7105A"/>
    <w:rsid w:val="00EB3233"/>
    <w:rsid w:val="00EB394A"/>
    <w:rsid w:val="00EF6D7F"/>
    <w:rsid w:val="00F052E0"/>
    <w:rsid w:val="00F25407"/>
    <w:rsid w:val="00F34072"/>
    <w:rsid w:val="00F61954"/>
    <w:rsid w:val="00F84331"/>
    <w:rsid w:val="00F93205"/>
    <w:rsid w:val="00F93886"/>
    <w:rsid w:val="00FC0DB7"/>
    <w:rsid w:val="00FC6A01"/>
    <w:rsid w:val="00FD6707"/>
    <w:rsid w:val="00FE0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33767"/>
  <w15:chartTrackingRefBased/>
  <w15:docId w15:val="{B68D2B3A-BA33-4FB1-9716-9640FD997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60E4"/>
    <w:rPr>
      <w:color w:val="0563C1" w:themeColor="hyperlink"/>
      <w:u w:val="single"/>
    </w:rPr>
  </w:style>
  <w:style w:type="character" w:styleId="UnresolvedMention">
    <w:name w:val="Unresolved Mention"/>
    <w:basedOn w:val="DefaultParagraphFont"/>
    <w:uiPriority w:val="99"/>
    <w:semiHidden/>
    <w:unhideWhenUsed/>
    <w:rsid w:val="009660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us/basics/neuroscience/how-the-brain-develop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learning.nspcc.org.uk/child-health-development/childhood-trauma-brain-development" TargetMode="External"/><Relationship Id="rId12" Type="http://schemas.openxmlformats.org/officeDocument/2006/relationships/hyperlink" Target="https://www.superbabyonline.com/toddler-brain-development-stage-18-24-month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mh.nih.gov/health/publications/the-teen-brain-7-things-to-know" TargetMode="External"/><Relationship Id="rId11" Type="http://schemas.openxmlformats.org/officeDocument/2006/relationships/hyperlink" Target="https://www.edutopia.org/article/why-ages-2-7-matter-so-much-brain-development" TargetMode="External"/><Relationship Id="rId5" Type="http://schemas.openxmlformats.org/officeDocument/2006/relationships/hyperlink" Target="https://www.psychologytoday.com/us/blog/going-beyond-intelligence/201911/what-can-you-do-nurture-your-child-s-empathy" TargetMode="External"/><Relationship Id="rId10" Type="http://schemas.openxmlformats.org/officeDocument/2006/relationships/hyperlink" Target="https://www.psychologytoday.com/us/blog/inspire-rewire/201402/pruning-myelination-and-the-remodeling-adolescent-brain" TargetMode="External"/><Relationship Id="rId4" Type="http://schemas.openxmlformats.org/officeDocument/2006/relationships/hyperlink" Target="https://www.babycentre.co.uk/a25053252/baby-brain-development-a-guide-for-parents" TargetMode="External"/><Relationship Id="rId9" Type="http://schemas.openxmlformats.org/officeDocument/2006/relationships/hyperlink" Target="https://www.royaleducation.ca/child-development/brain-develop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864</TotalTime>
  <Pages>3</Pages>
  <Words>1185</Words>
  <Characters>6757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Mcenery</dc:creator>
  <cp:keywords/>
  <dc:description/>
  <cp:lastModifiedBy>Emma Mcenery</cp:lastModifiedBy>
  <cp:revision>84</cp:revision>
  <dcterms:created xsi:type="dcterms:W3CDTF">2023-12-13T12:14:00Z</dcterms:created>
  <dcterms:modified xsi:type="dcterms:W3CDTF">2023-12-15T10:11:00Z</dcterms:modified>
</cp:coreProperties>
</file>