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31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30"/>
        <w:gridCol w:w="3827"/>
        <w:gridCol w:w="1984"/>
        <w:gridCol w:w="2381"/>
      </w:tblGrid>
      <w:tr w:rsidR="003B3F9D" w:rsidRPr="00A406E5" w14:paraId="3BFFFD2B" w14:textId="77777777" w:rsidTr="00344E7E">
        <w:tc>
          <w:tcPr>
            <w:tcW w:w="1730" w:type="dxa"/>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827"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1984" w:type="dxa"/>
            <w:shd w:val="clear" w:color="auto" w:fill="D9D9D9" w:themeFill="background1" w:themeFillShade="D9"/>
          </w:tcPr>
          <w:p w14:paraId="11E3AF09" w14:textId="77777777" w:rsidR="003B3F9D" w:rsidRPr="00A406E5" w:rsidRDefault="00552351" w:rsidP="009C695E">
            <w:pPr>
              <w:spacing w:before="120" w:after="120"/>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381" w:type="dxa"/>
          </w:tcPr>
          <w:p w14:paraId="66BEAD01" w14:textId="77777777" w:rsidR="003B3F9D" w:rsidRPr="00A406E5" w:rsidRDefault="003B3F9D" w:rsidP="001E57C1">
            <w:pPr>
              <w:spacing w:before="120" w:after="120"/>
              <w:jc w:val="both"/>
              <w:rPr>
                <w:rFonts w:ascii="Arial" w:hAnsi="Arial" w:cs="Arial"/>
                <w:b/>
                <w:sz w:val="22"/>
                <w:szCs w:val="22"/>
              </w:rPr>
            </w:pPr>
          </w:p>
        </w:tc>
      </w:tr>
      <w:tr w:rsidR="00DB116D" w:rsidRPr="00A406E5" w14:paraId="08CF7AF3" w14:textId="77777777" w:rsidTr="00344E7E">
        <w:tc>
          <w:tcPr>
            <w:tcW w:w="1730" w:type="dxa"/>
          </w:tcPr>
          <w:p w14:paraId="66A033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8192" w:type="dxa"/>
            <w:gridSpan w:val="3"/>
          </w:tcPr>
          <w:p w14:paraId="2AE40639" w14:textId="62882AB7" w:rsidR="00DB116D" w:rsidRPr="00A406E5" w:rsidRDefault="00722A5E" w:rsidP="00E51AAC">
            <w:pPr>
              <w:spacing w:before="120" w:after="120"/>
              <w:jc w:val="both"/>
              <w:rPr>
                <w:rFonts w:ascii="Arial" w:hAnsi="Arial" w:cs="Arial"/>
                <w:b/>
                <w:sz w:val="22"/>
                <w:szCs w:val="22"/>
              </w:rPr>
            </w:pPr>
            <w:r>
              <w:rPr>
                <w:rFonts w:ascii="Arial" w:hAnsi="Arial" w:cs="Arial"/>
                <w:b/>
                <w:sz w:val="22"/>
                <w:szCs w:val="22"/>
              </w:rPr>
              <w:t>Master of Business Administration</w:t>
            </w:r>
          </w:p>
        </w:tc>
      </w:tr>
      <w:tr w:rsidR="00722A5E" w:rsidRPr="00A406E5" w14:paraId="7735C876" w14:textId="77777777" w:rsidTr="00344E7E">
        <w:tc>
          <w:tcPr>
            <w:tcW w:w="1730" w:type="dxa"/>
          </w:tcPr>
          <w:p w14:paraId="1AAC5F45" w14:textId="77777777" w:rsidR="00722A5E" w:rsidRPr="00A406E5" w:rsidRDefault="00722A5E" w:rsidP="00722A5E">
            <w:pPr>
              <w:spacing w:before="120" w:after="120"/>
              <w:jc w:val="both"/>
              <w:rPr>
                <w:rFonts w:ascii="Arial" w:hAnsi="Arial" w:cs="Arial"/>
                <w:b/>
                <w:sz w:val="22"/>
                <w:szCs w:val="22"/>
              </w:rPr>
            </w:pPr>
            <w:r w:rsidRPr="00A406E5">
              <w:rPr>
                <w:rFonts w:ascii="Arial" w:hAnsi="Arial" w:cs="Arial"/>
                <w:b/>
                <w:sz w:val="22"/>
                <w:szCs w:val="22"/>
              </w:rPr>
              <w:t>Module:</w:t>
            </w:r>
          </w:p>
        </w:tc>
        <w:tc>
          <w:tcPr>
            <w:tcW w:w="8192" w:type="dxa"/>
            <w:gridSpan w:val="3"/>
          </w:tcPr>
          <w:p w14:paraId="61CFAD3C" w14:textId="6F30666B" w:rsidR="00722A5E" w:rsidRPr="00A406E5" w:rsidRDefault="00722A5E" w:rsidP="00722A5E">
            <w:pPr>
              <w:spacing w:before="120" w:after="120"/>
              <w:jc w:val="both"/>
              <w:rPr>
                <w:rFonts w:ascii="Arial" w:hAnsi="Arial" w:cs="Arial"/>
                <w:b/>
                <w:sz w:val="22"/>
                <w:szCs w:val="22"/>
              </w:rPr>
            </w:pPr>
            <w:r>
              <w:rPr>
                <w:rFonts w:ascii="Arial" w:hAnsi="Arial" w:cs="Arial"/>
                <w:b/>
                <w:sz w:val="22"/>
                <w:szCs w:val="22"/>
              </w:rPr>
              <w:t>International Marketing: Principles and Practices</w:t>
            </w:r>
          </w:p>
        </w:tc>
      </w:tr>
      <w:tr w:rsidR="00722A5E" w:rsidRPr="00A406E5" w14:paraId="08994C3C" w14:textId="77777777" w:rsidTr="00344E7E">
        <w:tc>
          <w:tcPr>
            <w:tcW w:w="1730" w:type="dxa"/>
          </w:tcPr>
          <w:p w14:paraId="655845C2" w14:textId="77777777" w:rsidR="00722A5E" w:rsidRPr="00A406E5" w:rsidRDefault="00722A5E" w:rsidP="00722A5E">
            <w:pPr>
              <w:spacing w:before="120" w:after="120"/>
              <w:jc w:val="both"/>
              <w:rPr>
                <w:rFonts w:ascii="Arial" w:hAnsi="Arial" w:cs="Arial"/>
                <w:b/>
                <w:sz w:val="22"/>
                <w:szCs w:val="22"/>
              </w:rPr>
            </w:pPr>
            <w:r w:rsidRPr="00A406E5">
              <w:rPr>
                <w:rFonts w:ascii="Arial" w:hAnsi="Arial" w:cs="Arial"/>
                <w:b/>
                <w:sz w:val="22"/>
                <w:szCs w:val="22"/>
              </w:rPr>
              <w:t>Module code:</w:t>
            </w:r>
          </w:p>
        </w:tc>
        <w:tc>
          <w:tcPr>
            <w:tcW w:w="3827" w:type="dxa"/>
          </w:tcPr>
          <w:p w14:paraId="06791D17" w14:textId="14B2D9AC" w:rsidR="00722A5E" w:rsidRPr="00A406E5" w:rsidRDefault="00722A5E" w:rsidP="00B100BB">
            <w:pPr>
              <w:spacing w:before="120" w:after="120"/>
              <w:rPr>
                <w:rFonts w:ascii="Arial" w:hAnsi="Arial" w:cs="Arial"/>
                <w:b/>
                <w:sz w:val="22"/>
                <w:szCs w:val="22"/>
              </w:rPr>
            </w:pPr>
            <w:r>
              <w:rPr>
                <w:rFonts w:ascii="Arial" w:hAnsi="Arial" w:cs="Arial"/>
                <w:b/>
                <w:sz w:val="22"/>
                <w:szCs w:val="22"/>
              </w:rPr>
              <w:t>LCMB7026</w:t>
            </w:r>
          </w:p>
        </w:tc>
        <w:tc>
          <w:tcPr>
            <w:tcW w:w="1984" w:type="dxa"/>
            <w:shd w:val="clear" w:color="auto" w:fill="D9D9D9" w:themeFill="background1" w:themeFillShade="D9"/>
          </w:tcPr>
          <w:p w14:paraId="6F5DA743" w14:textId="77777777" w:rsidR="00722A5E" w:rsidRPr="004D5E9B" w:rsidRDefault="00722A5E" w:rsidP="00B100BB">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381" w:type="dxa"/>
          </w:tcPr>
          <w:p w14:paraId="76E6A01C" w14:textId="0B73D84C" w:rsidR="00722A5E" w:rsidRPr="00A406E5" w:rsidRDefault="00722A5E" w:rsidP="00B100BB">
            <w:pPr>
              <w:spacing w:before="120" w:after="120"/>
              <w:rPr>
                <w:rFonts w:ascii="Arial" w:hAnsi="Arial" w:cs="Arial"/>
                <w:b/>
                <w:sz w:val="22"/>
                <w:szCs w:val="22"/>
              </w:rPr>
            </w:pPr>
            <w:r>
              <w:rPr>
                <w:rFonts w:ascii="Arial" w:hAnsi="Arial" w:cs="Arial"/>
                <w:b/>
                <w:sz w:val="22"/>
                <w:szCs w:val="22"/>
              </w:rPr>
              <w:t>100%</w:t>
            </w:r>
          </w:p>
        </w:tc>
      </w:tr>
      <w:tr w:rsidR="00722A5E" w:rsidRPr="00A406E5" w14:paraId="1EEB20EC" w14:textId="77777777" w:rsidTr="00344E7E">
        <w:tc>
          <w:tcPr>
            <w:tcW w:w="1730" w:type="dxa"/>
          </w:tcPr>
          <w:p w14:paraId="7C0E4939" w14:textId="77777777" w:rsidR="00722A5E" w:rsidRPr="00A406E5" w:rsidRDefault="00722A5E" w:rsidP="00722A5E">
            <w:pPr>
              <w:spacing w:before="120" w:after="120"/>
              <w:jc w:val="both"/>
              <w:rPr>
                <w:rFonts w:ascii="Arial" w:hAnsi="Arial" w:cs="Arial"/>
                <w:b/>
                <w:sz w:val="22"/>
                <w:szCs w:val="22"/>
              </w:rPr>
            </w:pPr>
            <w:r w:rsidRPr="00A406E5">
              <w:rPr>
                <w:rFonts w:ascii="Arial" w:hAnsi="Arial" w:cs="Arial"/>
                <w:b/>
                <w:sz w:val="22"/>
                <w:szCs w:val="22"/>
              </w:rPr>
              <w:t>Lecturer:</w:t>
            </w:r>
          </w:p>
        </w:tc>
        <w:tc>
          <w:tcPr>
            <w:tcW w:w="3827" w:type="dxa"/>
          </w:tcPr>
          <w:p w14:paraId="4B1C0F16" w14:textId="54A7E55D" w:rsidR="00722A5E" w:rsidRPr="00A406E5" w:rsidRDefault="00B2649E" w:rsidP="00B100BB">
            <w:pPr>
              <w:spacing w:before="120" w:after="120"/>
              <w:rPr>
                <w:rFonts w:ascii="Arial" w:hAnsi="Arial" w:cs="Arial"/>
                <w:b/>
                <w:sz w:val="22"/>
                <w:szCs w:val="22"/>
              </w:rPr>
            </w:pPr>
            <w:r w:rsidRPr="00B2649E">
              <w:rPr>
                <w:rFonts w:ascii="Arial" w:hAnsi="Arial" w:cs="Arial"/>
                <w:b/>
                <w:sz w:val="22"/>
                <w:szCs w:val="22"/>
              </w:rPr>
              <w:t>Taonga Kaonga Sobere-</w:t>
            </w:r>
            <w:proofErr w:type="gramStart"/>
            <w:r w:rsidRPr="00B2649E">
              <w:rPr>
                <w:rFonts w:ascii="Arial" w:hAnsi="Arial" w:cs="Arial"/>
                <w:b/>
                <w:sz w:val="22"/>
                <w:szCs w:val="22"/>
              </w:rPr>
              <w:t xml:space="preserve">Snithers  </w:t>
            </w:r>
            <w:r w:rsidR="00722A5E">
              <w:rPr>
                <w:rFonts w:ascii="Arial" w:hAnsi="Arial" w:cs="Arial"/>
                <w:b/>
                <w:sz w:val="22"/>
                <w:szCs w:val="22"/>
              </w:rPr>
              <w:t>(</w:t>
            </w:r>
            <w:proofErr w:type="gramEnd"/>
            <w:r w:rsidR="009F46C6">
              <w:rPr>
                <w:rFonts w:ascii="Arial" w:hAnsi="Arial" w:cs="Arial"/>
                <w:b/>
                <w:sz w:val="22"/>
                <w:szCs w:val="22"/>
              </w:rPr>
              <w:t>Weekdays &amp; Weekends</w:t>
            </w:r>
            <w:r w:rsidR="00722A5E">
              <w:rPr>
                <w:rFonts w:ascii="Arial" w:hAnsi="Arial" w:cs="Arial"/>
                <w:b/>
                <w:sz w:val="22"/>
                <w:szCs w:val="22"/>
              </w:rPr>
              <w:t>)</w:t>
            </w:r>
          </w:p>
        </w:tc>
        <w:tc>
          <w:tcPr>
            <w:tcW w:w="1984" w:type="dxa"/>
            <w:shd w:val="clear" w:color="auto" w:fill="D9D9D9" w:themeFill="background1" w:themeFillShade="D9"/>
          </w:tcPr>
          <w:p w14:paraId="0E7B90BE" w14:textId="77777777" w:rsidR="00722A5E" w:rsidRPr="00A406E5" w:rsidRDefault="00722A5E" w:rsidP="00B100BB">
            <w:pPr>
              <w:spacing w:before="120" w:after="120"/>
              <w:rPr>
                <w:rFonts w:ascii="Arial" w:hAnsi="Arial" w:cs="Arial"/>
                <w:b/>
                <w:sz w:val="22"/>
                <w:szCs w:val="22"/>
              </w:rPr>
            </w:pPr>
            <w:r w:rsidRPr="00A406E5">
              <w:rPr>
                <w:rFonts w:ascii="Arial" w:hAnsi="Arial" w:cs="Arial"/>
                <w:b/>
                <w:sz w:val="22"/>
                <w:szCs w:val="22"/>
              </w:rPr>
              <w:t>Internal Verifier:</w:t>
            </w:r>
          </w:p>
        </w:tc>
        <w:tc>
          <w:tcPr>
            <w:tcW w:w="2381" w:type="dxa"/>
          </w:tcPr>
          <w:p w14:paraId="239C41F6" w14:textId="77777777" w:rsidR="00722A5E" w:rsidRDefault="006306EC" w:rsidP="0035749B">
            <w:pPr>
              <w:spacing w:before="120" w:after="120"/>
              <w:rPr>
                <w:rFonts w:ascii="Arial" w:hAnsi="Arial" w:cs="Arial"/>
                <w:b/>
                <w:sz w:val="22"/>
                <w:szCs w:val="22"/>
              </w:rPr>
            </w:pPr>
            <w:r>
              <w:rPr>
                <w:rFonts w:ascii="Arial" w:hAnsi="Arial" w:cs="Arial"/>
                <w:b/>
                <w:sz w:val="22"/>
                <w:szCs w:val="22"/>
              </w:rPr>
              <w:t>Vasilios Tavlaridis</w:t>
            </w:r>
          </w:p>
          <w:p w14:paraId="356C8305" w14:textId="795ED380" w:rsidR="00722A5E" w:rsidRPr="00A406E5" w:rsidRDefault="00B100BB" w:rsidP="0035749B">
            <w:pPr>
              <w:spacing w:before="120" w:after="120"/>
              <w:rPr>
                <w:rFonts w:ascii="Arial" w:hAnsi="Arial" w:cs="Arial"/>
                <w:b/>
                <w:sz w:val="22"/>
                <w:szCs w:val="22"/>
              </w:rPr>
            </w:pPr>
            <w:r>
              <w:rPr>
                <w:rFonts w:ascii="Arial" w:hAnsi="Arial" w:cs="Arial"/>
                <w:b/>
                <w:sz w:val="22"/>
                <w:szCs w:val="22"/>
              </w:rPr>
              <w:t>Hoang</w:t>
            </w:r>
            <w:r w:rsidR="006306EC">
              <w:rPr>
                <w:rFonts w:ascii="Arial" w:hAnsi="Arial" w:cs="Arial"/>
                <w:b/>
                <w:sz w:val="22"/>
                <w:szCs w:val="22"/>
              </w:rPr>
              <w:t xml:space="preserve"> Dang Ng</w:t>
            </w:r>
            <w:r w:rsidR="0035749B">
              <w:rPr>
                <w:rFonts w:ascii="Arial" w:hAnsi="Arial" w:cs="Arial"/>
                <w:b/>
                <w:sz w:val="22"/>
                <w:szCs w:val="22"/>
              </w:rPr>
              <w:t>uyen</w:t>
            </w:r>
          </w:p>
        </w:tc>
      </w:tr>
      <w:tr w:rsidR="00722A5E" w:rsidRPr="00A406E5" w14:paraId="0B207E43" w14:textId="77777777" w:rsidTr="00344E7E">
        <w:tc>
          <w:tcPr>
            <w:tcW w:w="1730" w:type="dxa"/>
          </w:tcPr>
          <w:p w14:paraId="3D5AC9DD" w14:textId="77777777" w:rsidR="00722A5E" w:rsidRPr="00A406E5" w:rsidRDefault="00722A5E" w:rsidP="00722A5E">
            <w:pPr>
              <w:spacing w:before="120" w:after="120"/>
              <w:jc w:val="both"/>
              <w:rPr>
                <w:rFonts w:ascii="Arial" w:hAnsi="Arial" w:cs="Arial"/>
                <w:b/>
                <w:sz w:val="22"/>
                <w:szCs w:val="22"/>
              </w:rPr>
            </w:pPr>
            <w:r w:rsidRPr="00A406E5">
              <w:rPr>
                <w:rFonts w:ascii="Arial" w:hAnsi="Arial" w:cs="Arial"/>
                <w:b/>
                <w:sz w:val="22"/>
                <w:szCs w:val="22"/>
              </w:rPr>
              <w:t>Assignment Title:</w:t>
            </w:r>
          </w:p>
        </w:tc>
        <w:tc>
          <w:tcPr>
            <w:tcW w:w="3827" w:type="dxa"/>
          </w:tcPr>
          <w:p w14:paraId="5EFEEBBD" w14:textId="5872D27A" w:rsidR="00722A5E" w:rsidRPr="00A406E5" w:rsidRDefault="00722A5E" w:rsidP="00B100BB">
            <w:pPr>
              <w:spacing w:before="120" w:after="120"/>
              <w:rPr>
                <w:rFonts w:ascii="Arial" w:hAnsi="Arial" w:cs="Arial"/>
                <w:b/>
                <w:sz w:val="22"/>
                <w:szCs w:val="22"/>
              </w:rPr>
            </w:pPr>
            <w:r>
              <w:rPr>
                <w:rFonts w:ascii="Arial" w:hAnsi="Arial" w:cs="Arial"/>
                <w:b/>
                <w:sz w:val="22"/>
                <w:szCs w:val="22"/>
              </w:rPr>
              <w:t>International Marketing: Principles and Practices</w:t>
            </w:r>
          </w:p>
        </w:tc>
        <w:tc>
          <w:tcPr>
            <w:tcW w:w="1984" w:type="dxa"/>
          </w:tcPr>
          <w:p w14:paraId="74A6A44C" w14:textId="77777777" w:rsidR="00722A5E" w:rsidRPr="00A406E5" w:rsidRDefault="00722A5E" w:rsidP="00B100BB">
            <w:pPr>
              <w:spacing w:before="120" w:after="120"/>
              <w:rPr>
                <w:rFonts w:ascii="Arial" w:hAnsi="Arial" w:cs="Arial"/>
                <w:b/>
                <w:sz w:val="22"/>
                <w:szCs w:val="22"/>
              </w:rPr>
            </w:pPr>
            <w:r>
              <w:rPr>
                <w:rFonts w:ascii="Arial" w:hAnsi="Arial" w:cs="Arial"/>
                <w:b/>
                <w:sz w:val="22"/>
                <w:szCs w:val="22"/>
              </w:rPr>
              <w:t>Word count (or equivalent):</w:t>
            </w:r>
          </w:p>
        </w:tc>
        <w:tc>
          <w:tcPr>
            <w:tcW w:w="2381" w:type="dxa"/>
          </w:tcPr>
          <w:p w14:paraId="365CE033" w14:textId="77777777" w:rsidR="00722A5E" w:rsidRDefault="00722A5E" w:rsidP="00722A5E">
            <w:pPr>
              <w:spacing w:before="120" w:after="120"/>
              <w:rPr>
                <w:rFonts w:ascii="Arial" w:hAnsi="Arial" w:cs="Arial"/>
                <w:b/>
                <w:bCs/>
                <w:sz w:val="22"/>
                <w:szCs w:val="22"/>
              </w:rPr>
            </w:pPr>
            <w:r w:rsidRPr="3CA42F31">
              <w:rPr>
                <w:rFonts w:ascii="Arial" w:hAnsi="Arial" w:cs="Arial"/>
                <w:b/>
                <w:bCs/>
                <w:sz w:val="22"/>
                <w:szCs w:val="22"/>
              </w:rPr>
              <w:t>5,000 words</w:t>
            </w:r>
          </w:p>
          <w:p w14:paraId="37F9F45E" w14:textId="2411D9CC" w:rsidR="00722A5E" w:rsidRPr="00A406E5" w:rsidRDefault="00722A5E" w:rsidP="00B100BB">
            <w:pPr>
              <w:spacing w:before="120" w:after="120"/>
              <w:rPr>
                <w:rFonts w:ascii="Arial" w:hAnsi="Arial" w:cs="Arial"/>
                <w:b/>
                <w:sz w:val="22"/>
                <w:szCs w:val="22"/>
              </w:rPr>
            </w:pPr>
            <w:r w:rsidRPr="3CA42F31">
              <w:rPr>
                <w:rFonts w:ascii="Arial" w:hAnsi="Arial" w:cs="Arial"/>
                <w:b/>
                <w:bCs/>
                <w:sz w:val="22"/>
                <w:szCs w:val="22"/>
              </w:rPr>
              <w:t>(± 10%)</w:t>
            </w:r>
          </w:p>
        </w:tc>
      </w:tr>
      <w:tr w:rsidR="00722A5E" w:rsidRPr="00A406E5" w14:paraId="54976140" w14:textId="77777777" w:rsidTr="00344E7E">
        <w:tc>
          <w:tcPr>
            <w:tcW w:w="1730" w:type="dxa"/>
          </w:tcPr>
          <w:p w14:paraId="78988815" w14:textId="77777777" w:rsidR="00722A5E" w:rsidRPr="00A406E5" w:rsidRDefault="00722A5E" w:rsidP="00722A5E">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827" w:type="dxa"/>
          </w:tcPr>
          <w:p w14:paraId="02BEEA1C" w14:textId="77777777" w:rsidR="00CB47FB" w:rsidRDefault="00017364" w:rsidP="00052AE1">
            <w:pPr>
              <w:spacing w:before="120" w:after="120"/>
              <w:rPr>
                <w:rFonts w:ascii="Arial" w:hAnsi="Arial" w:cs="Arial"/>
                <w:b/>
                <w:bCs/>
                <w:color w:val="000000" w:themeColor="text1"/>
                <w:sz w:val="22"/>
                <w:szCs w:val="22"/>
              </w:rPr>
            </w:pPr>
            <w:r>
              <w:rPr>
                <w:rFonts w:ascii="Arial" w:hAnsi="Arial" w:cs="Arial"/>
                <w:b/>
                <w:bCs/>
                <w:color w:val="000000" w:themeColor="text1"/>
                <w:sz w:val="22"/>
                <w:szCs w:val="22"/>
              </w:rPr>
              <w:t xml:space="preserve">Weekdays: </w:t>
            </w:r>
          </w:p>
          <w:p w14:paraId="1564BF0A" w14:textId="690F15A9" w:rsidR="00017364" w:rsidRDefault="00017364" w:rsidP="00052AE1">
            <w:pPr>
              <w:spacing w:before="120" w:after="120"/>
              <w:rPr>
                <w:rFonts w:ascii="Arial" w:hAnsi="Arial" w:cs="Arial"/>
                <w:b/>
                <w:bCs/>
                <w:color w:val="000000" w:themeColor="text1"/>
                <w:sz w:val="22"/>
                <w:szCs w:val="22"/>
              </w:rPr>
            </w:pPr>
            <w:r>
              <w:rPr>
                <w:rFonts w:ascii="Arial" w:hAnsi="Arial" w:cs="Arial"/>
                <w:b/>
                <w:bCs/>
                <w:color w:val="000000" w:themeColor="text1"/>
                <w:sz w:val="22"/>
                <w:szCs w:val="22"/>
              </w:rPr>
              <w:t xml:space="preserve">Friday </w:t>
            </w:r>
            <w:r w:rsidR="00F5307C">
              <w:rPr>
                <w:rFonts w:ascii="Arial" w:hAnsi="Arial" w:cs="Arial"/>
                <w:b/>
                <w:bCs/>
                <w:color w:val="000000" w:themeColor="text1"/>
                <w:sz w:val="22"/>
                <w:szCs w:val="22"/>
              </w:rPr>
              <w:t>14</w:t>
            </w:r>
            <w:r w:rsidR="00F5307C" w:rsidRPr="00F5307C">
              <w:rPr>
                <w:rFonts w:ascii="Arial" w:hAnsi="Arial" w:cs="Arial"/>
                <w:b/>
                <w:bCs/>
                <w:color w:val="000000" w:themeColor="text1"/>
                <w:sz w:val="22"/>
                <w:szCs w:val="22"/>
                <w:vertAlign w:val="superscript"/>
              </w:rPr>
              <w:t>th</w:t>
            </w:r>
            <w:r w:rsidR="00F5307C">
              <w:rPr>
                <w:rFonts w:ascii="Arial" w:hAnsi="Arial" w:cs="Arial"/>
                <w:b/>
                <w:bCs/>
                <w:color w:val="000000" w:themeColor="text1"/>
                <w:sz w:val="22"/>
                <w:szCs w:val="22"/>
              </w:rPr>
              <w:t xml:space="preserve"> </w:t>
            </w:r>
            <w:r w:rsidR="00192785">
              <w:rPr>
                <w:rFonts w:ascii="Arial" w:hAnsi="Arial" w:cs="Arial"/>
                <w:b/>
                <w:bCs/>
                <w:color w:val="000000" w:themeColor="text1"/>
                <w:sz w:val="22"/>
                <w:szCs w:val="22"/>
              </w:rPr>
              <w:t xml:space="preserve"> of November 2025 by 2pm</w:t>
            </w:r>
          </w:p>
          <w:p w14:paraId="6BDF9529" w14:textId="77777777" w:rsidR="00CB47FB" w:rsidRDefault="00EC5CE4" w:rsidP="00052AE1">
            <w:pPr>
              <w:spacing w:before="120" w:after="120"/>
              <w:rPr>
                <w:rFonts w:ascii="Arial" w:hAnsi="Arial" w:cs="Arial"/>
                <w:b/>
                <w:bCs/>
                <w:color w:val="000000" w:themeColor="text1"/>
                <w:sz w:val="22"/>
                <w:szCs w:val="22"/>
              </w:rPr>
            </w:pPr>
            <w:r>
              <w:rPr>
                <w:rFonts w:ascii="Arial" w:hAnsi="Arial" w:cs="Arial"/>
                <w:b/>
                <w:bCs/>
                <w:color w:val="000000" w:themeColor="text1"/>
                <w:sz w:val="22"/>
                <w:szCs w:val="22"/>
              </w:rPr>
              <w:t>Weekend</w:t>
            </w:r>
            <w:r w:rsidR="00052AE1">
              <w:rPr>
                <w:rFonts w:ascii="Arial" w:hAnsi="Arial" w:cs="Arial"/>
                <w:b/>
                <w:bCs/>
                <w:color w:val="000000" w:themeColor="text1"/>
                <w:sz w:val="22"/>
                <w:szCs w:val="22"/>
              </w:rPr>
              <w:t>s</w:t>
            </w:r>
            <w:r w:rsidR="00B131B3" w:rsidRPr="009C695E">
              <w:rPr>
                <w:rFonts w:ascii="Arial" w:hAnsi="Arial" w:cs="Arial"/>
                <w:b/>
                <w:bCs/>
                <w:color w:val="000000" w:themeColor="text1"/>
                <w:sz w:val="22"/>
                <w:szCs w:val="22"/>
              </w:rPr>
              <w:t>:</w:t>
            </w:r>
            <w:r w:rsidR="00052AE1">
              <w:rPr>
                <w:rFonts w:ascii="Arial" w:hAnsi="Arial" w:cs="Arial"/>
                <w:b/>
                <w:bCs/>
                <w:color w:val="000000" w:themeColor="text1"/>
                <w:sz w:val="22"/>
                <w:szCs w:val="22"/>
              </w:rPr>
              <w:t xml:space="preserve"> </w:t>
            </w:r>
          </w:p>
          <w:p w14:paraId="0EA9933B" w14:textId="6EA8C279" w:rsidR="00722A5E" w:rsidRPr="00052AE1" w:rsidRDefault="00EC5CE4" w:rsidP="00052AE1">
            <w:pPr>
              <w:spacing w:before="120" w:after="120"/>
              <w:rPr>
                <w:rFonts w:ascii="Arial" w:hAnsi="Arial" w:cs="Arial"/>
                <w:b/>
                <w:bCs/>
                <w:color w:val="000000" w:themeColor="text1"/>
                <w:sz w:val="22"/>
                <w:szCs w:val="22"/>
              </w:rPr>
            </w:pPr>
            <w:proofErr w:type="gramStart"/>
            <w:r>
              <w:rPr>
                <w:rFonts w:ascii="Arial" w:hAnsi="Arial" w:cs="Arial"/>
                <w:b/>
                <w:bCs/>
                <w:color w:val="000000" w:themeColor="text1"/>
                <w:sz w:val="22"/>
                <w:szCs w:val="22"/>
              </w:rPr>
              <w:t>S</w:t>
            </w:r>
            <w:r w:rsidR="00600169">
              <w:rPr>
                <w:rFonts w:ascii="Arial" w:hAnsi="Arial" w:cs="Arial"/>
                <w:b/>
                <w:bCs/>
                <w:color w:val="000000" w:themeColor="text1"/>
                <w:sz w:val="22"/>
                <w:szCs w:val="22"/>
              </w:rPr>
              <w:t xml:space="preserve">aturday </w:t>
            </w:r>
            <w:r w:rsidR="00CE4BF9" w:rsidRPr="009C695E">
              <w:rPr>
                <w:rFonts w:ascii="Arial" w:hAnsi="Arial" w:cs="Arial"/>
                <w:b/>
                <w:bCs/>
                <w:color w:val="000000" w:themeColor="text1"/>
                <w:sz w:val="22"/>
                <w:szCs w:val="22"/>
              </w:rPr>
              <w:t xml:space="preserve"> </w:t>
            </w:r>
            <w:r w:rsidR="00F5307C">
              <w:rPr>
                <w:rFonts w:ascii="Arial" w:hAnsi="Arial" w:cs="Arial"/>
                <w:b/>
                <w:bCs/>
                <w:color w:val="000000" w:themeColor="text1"/>
                <w:sz w:val="22"/>
                <w:szCs w:val="22"/>
              </w:rPr>
              <w:t>15</w:t>
            </w:r>
            <w:r w:rsidR="00F5307C" w:rsidRPr="00F5307C">
              <w:rPr>
                <w:rFonts w:ascii="Arial" w:hAnsi="Arial" w:cs="Arial"/>
                <w:b/>
                <w:bCs/>
                <w:color w:val="000000" w:themeColor="text1"/>
                <w:sz w:val="22"/>
                <w:szCs w:val="22"/>
                <w:vertAlign w:val="superscript"/>
              </w:rPr>
              <w:t>th</w:t>
            </w:r>
            <w:r w:rsidR="00F5307C">
              <w:rPr>
                <w:rFonts w:ascii="Arial" w:hAnsi="Arial" w:cs="Arial"/>
                <w:b/>
                <w:bCs/>
                <w:color w:val="000000" w:themeColor="text1"/>
                <w:sz w:val="22"/>
                <w:szCs w:val="22"/>
              </w:rPr>
              <w:t xml:space="preserve"> </w:t>
            </w:r>
            <w:r w:rsidR="00165A55" w:rsidRPr="009C695E">
              <w:rPr>
                <w:rFonts w:ascii="Arial" w:hAnsi="Arial" w:cs="Arial"/>
                <w:b/>
                <w:bCs/>
                <w:color w:val="000000" w:themeColor="text1"/>
                <w:sz w:val="22"/>
                <w:szCs w:val="22"/>
              </w:rPr>
              <w:t xml:space="preserve"> November</w:t>
            </w:r>
            <w:proofErr w:type="gramEnd"/>
            <w:r w:rsidR="00165A55" w:rsidRPr="009C695E">
              <w:rPr>
                <w:rFonts w:ascii="Arial" w:hAnsi="Arial" w:cs="Arial"/>
                <w:b/>
                <w:bCs/>
                <w:color w:val="000000" w:themeColor="text1"/>
                <w:sz w:val="22"/>
                <w:szCs w:val="22"/>
              </w:rPr>
              <w:t xml:space="preserve"> 2025</w:t>
            </w:r>
            <w:r w:rsidR="00344E7E">
              <w:rPr>
                <w:rFonts w:ascii="Arial" w:hAnsi="Arial" w:cs="Arial"/>
                <w:b/>
                <w:bCs/>
                <w:color w:val="000000" w:themeColor="text1"/>
                <w:sz w:val="22"/>
                <w:szCs w:val="22"/>
              </w:rPr>
              <w:t xml:space="preserve"> by 2pm</w:t>
            </w:r>
          </w:p>
        </w:tc>
        <w:tc>
          <w:tcPr>
            <w:tcW w:w="1984" w:type="dxa"/>
          </w:tcPr>
          <w:p w14:paraId="1A81ECD1" w14:textId="77777777" w:rsidR="00722A5E" w:rsidRPr="00A406E5" w:rsidRDefault="00722A5E" w:rsidP="00B100BB">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381" w:type="dxa"/>
          </w:tcPr>
          <w:p w14:paraId="0566D21D" w14:textId="0D4E0DD1" w:rsidR="003417BA" w:rsidRPr="00A406E5" w:rsidRDefault="00F427F2" w:rsidP="003417BA">
            <w:pPr>
              <w:spacing w:before="120" w:after="120"/>
              <w:rPr>
                <w:rFonts w:ascii="Arial" w:hAnsi="Arial" w:cs="Arial"/>
                <w:b/>
                <w:sz w:val="22"/>
                <w:szCs w:val="22"/>
              </w:rPr>
            </w:pPr>
            <w:r>
              <w:rPr>
                <w:rFonts w:ascii="Arial" w:hAnsi="Arial" w:cs="Arial"/>
                <w:b/>
                <w:sz w:val="22"/>
                <w:szCs w:val="22"/>
              </w:rPr>
              <w:t>15</w:t>
            </w:r>
            <w:r w:rsidRPr="00F427F2">
              <w:rPr>
                <w:rFonts w:ascii="Arial" w:hAnsi="Arial" w:cs="Arial"/>
                <w:b/>
                <w:sz w:val="22"/>
                <w:szCs w:val="22"/>
                <w:vertAlign w:val="superscript"/>
              </w:rPr>
              <w:t>th</w:t>
            </w:r>
            <w:r>
              <w:rPr>
                <w:rFonts w:ascii="Arial" w:hAnsi="Arial" w:cs="Arial"/>
                <w:b/>
                <w:sz w:val="22"/>
                <w:szCs w:val="22"/>
              </w:rPr>
              <w:t xml:space="preserve"> </w:t>
            </w:r>
            <w:r w:rsidR="009C695E">
              <w:rPr>
                <w:rFonts w:ascii="Arial" w:hAnsi="Arial" w:cs="Arial"/>
                <w:b/>
                <w:sz w:val="22"/>
                <w:szCs w:val="22"/>
              </w:rPr>
              <w:t xml:space="preserve"> December 2025</w:t>
            </w:r>
          </w:p>
        </w:tc>
      </w:tr>
      <w:tr w:rsidR="00722A5E" w:rsidRPr="00A406E5" w14:paraId="7595FDBF" w14:textId="77777777" w:rsidTr="00344E7E">
        <w:tc>
          <w:tcPr>
            <w:tcW w:w="1730" w:type="dxa"/>
          </w:tcPr>
          <w:p w14:paraId="4E7AAF5D" w14:textId="77777777" w:rsidR="00722A5E" w:rsidRPr="00A406E5" w:rsidRDefault="00722A5E" w:rsidP="00722A5E">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192" w:type="dxa"/>
            <w:gridSpan w:val="3"/>
          </w:tcPr>
          <w:p w14:paraId="53A657D4" w14:textId="77777777" w:rsidR="00722A5E" w:rsidRPr="00A406E5" w:rsidRDefault="00722A5E" w:rsidP="00722A5E">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722A5E" w:rsidRPr="00A406E5" w:rsidRDefault="00722A5E" w:rsidP="00722A5E">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77777777" w:rsidR="00722A5E" w:rsidRDefault="00722A5E" w:rsidP="00722A5E">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r w:rsidRPr="00A406E5">
              <w:rPr>
                <w:rFonts w:ascii="Arial" w:hAnsi="Arial" w:cs="Arial"/>
                <w:b/>
                <w:sz w:val="22"/>
                <w:szCs w:val="22"/>
              </w:rPr>
              <w:t xml:space="preserve">.  </w:t>
            </w:r>
          </w:p>
          <w:p w14:paraId="51726944" w14:textId="2CB3779F" w:rsidR="00722A5E" w:rsidRDefault="00722A5E" w:rsidP="00722A5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722A5E" w:rsidRPr="00A406E5" w:rsidRDefault="00722A5E" w:rsidP="00722A5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722A5E" w:rsidRPr="00A406E5" w14:paraId="5C46E9DB" w14:textId="77777777" w:rsidTr="00344E7E">
        <w:tc>
          <w:tcPr>
            <w:tcW w:w="1730" w:type="dxa"/>
          </w:tcPr>
          <w:p w14:paraId="163475B6" w14:textId="77777777" w:rsidR="00722A5E" w:rsidRPr="00A406E5" w:rsidRDefault="00722A5E" w:rsidP="00722A5E">
            <w:pPr>
              <w:spacing w:before="120" w:after="120"/>
              <w:rPr>
                <w:rFonts w:ascii="Arial" w:hAnsi="Arial" w:cs="Arial"/>
                <w:b/>
                <w:sz w:val="22"/>
                <w:szCs w:val="22"/>
              </w:rPr>
            </w:pPr>
            <w:r w:rsidRPr="00A406E5">
              <w:rPr>
                <w:rFonts w:ascii="Arial" w:hAnsi="Arial" w:cs="Arial"/>
                <w:b/>
                <w:sz w:val="22"/>
                <w:szCs w:val="22"/>
              </w:rPr>
              <w:t>Academic honesty / referencing:</w:t>
            </w:r>
          </w:p>
        </w:tc>
        <w:tc>
          <w:tcPr>
            <w:tcW w:w="8192" w:type="dxa"/>
            <w:gridSpan w:val="3"/>
          </w:tcPr>
          <w:p w14:paraId="75947B30" w14:textId="77777777" w:rsidR="00722A5E" w:rsidRPr="00A406E5" w:rsidRDefault="00722A5E" w:rsidP="00722A5E">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786557F" w14:textId="77777777" w:rsidR="0028204E" w:rsidRPr="00A406E5" w:rsidRDefault="0028204E" w:rsidP="00DB116D">
      <w:pPr>
        <w:rPr>
          <w:rFonts w:ascii="Arial" w:hAnsi="Arial" w:cs="Arial"/>
          <w:sz w:val="32"/>
        </w:rPr>
      </w:pPr>
    </w:p>
    <w:p w14:paraId="4C731B86" w14:textId="77777777" w:rsidR="00152E9D" w:rsidRDefault="00152E9D" w:rsidP="00DB116D">
      <w:pPr>
        <w:rPr>
          <w:rFonts w:ascii="Arial" w:hAnsi="Arial" w:cs="Arial"/>
          <w:sz w:val="32"/>
        </w:rPr>
      </w:pPr>
    </w:p>
    <w:p w14:paraId="03552F15" w14:textId="77777777" w:rsidR="00DE0BDA" w:rsidRDefault="00DE0BDA" w:rsidP="00DB116D">
      <w:pPr>
        <w:rPr>
          <w:rFonts w:ascii="Arial" w:hAnsi="Arial" w:cs="Arial"/>
          <w:sz w:val="32"/>
        </w:rPr>
      </w:pPr>
    </w:p>
    <w:p w14:paraId="5DABCD53" w14:textId="77777777" w:rsidR="00DE0BDA" w:rsidRPr="00A406E5" w:rsidRDefault="00DE0BDA" w:rsidP="00DB116D">
      <w:pPr>
        <w:rPr>
          <w:rFonts w:ascii="Arial" w:hAnsi="Arial" w:cs="Arial"/>
          <w:sz w:val="32"/>
        </w:rPr>
      </w:pPr>
    </w:p>
    <w:p w14:paraId="76F3CB61"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00A406E5">
        <w:tc>
          <w:tcPr>
            <w:tcW w:w="9747" w:type="dxa"/>
            <w:shd w:val="pct10" w:color="auto" w:fill="auto"/>
          </w:tcPr>
          <w:p w14:paraId="7CC64AAF" w14:textId="5DB1E582" w:rsidR="00C01A3F" w:rsidRPr="00A406E5" w:rsidRDefault="00C01A3F" w:rsidP="00043FBC">
            <w:pPr>
              <w:rPr>
                <w:rFonts w:ascii="Arial" w:hAnsi="Arial" w:cs="Arial"/>
                <w:sz w:val="22"/>
                <w:szCs w:val="22"/>
              </w:rPr>
            </w:pPr>
            <w:r w:rsidRPr="00A406E5">
              <w:rPr>
                <w:rFonts w:ascii="Arial" w:hAnsi="Arial" w:cs="Arial"/>
                <w:b/>
                <w:sz w:val="22"/>
                <w:szCs w:val="22"/>
              </w:rPr>
              <w:t>Module Learning Outcomes (from module syllabus)</w:t>
            </w:r>
          </w:p>
        </w:tc>
      </w:tr>
      <w:tr w:rsidR="00C01A3F" w:rsidRPr="00A406E5" w14:paraId="594FBA0B" w14:textId="77777777" w:rsidTr="00A406E5">
        <w:tc>
          <w:tcPr>
            <w:tcW w:w="9747" w:type="dxa"/>
          </w:tcPr>
          <w:p w14:paraId="5AD9AE24" w14:textId="77777777" w:rsidR="00C01A3F" w:rsidRPr="00A406E5" w:rsidRDefault="00C01A3F" w:rsidP="00273FEE">
            <w:pPr>
              <w:rPr>
                <w:rFonts w:ascii="Arial" w:hAnsi="Arial" w:cs="Arial"/>
                <w:sz w:val="22"/>
                <w:szCs w:val="22"/>
              </w:rPr>
            </w:pPr>
          </w:p>
          <w:p w14:paraId="2E053A1B" w14:textId="77777777" w:rsidR="00722A5E" w:rsidRDefault="00722A5E" w:rsidP="00722A5E">
            <w:pPr>
              <w:pStyle w:val="ListParagraph"/>
              <w:spacing w:line="360" w:lineRule="auto"/>
              <w:ind w:left="0"/>
              <w:rPr>
                <w:rFonts w:ascii="Arial" w:hAnsi="Arial" w:cs="Arial"/>
                <w:sz w:val="22"/>
                <w:szCs w:val="22"/>
              </w:rPr>
            </w:pPr>
            <w:r w:rsidRPr="00ED0ABC">
              <w:rPr>
                <w:rFonts w:ascii="Arial" w:hAnsi="Arial" w:cs="Arial"/>
                <w:sz w:val="22"/>
                <w:szCs w:val="22"/>
              </w:rPr>
              <w:t xml:space="preserve">Upon the successful completion of this module, the student should be able to demonstrate the ability to: </w:t>
            </w:r>
          </w:p>
          <w:p w14:paraId="2D9099E0" w14:textId="77777777" w:rsidR="00722A5E" w:rsidRDefault="00722A5E" w:rsidP="00722A5E">
            <w:pPr>
              <w:pStyle w:val="ListParagraph"/>
              <w:numPr>
                <w:ilvl w:val="0"/>
                <w:numId w:val="17"/>
              </w:numPr>
              <w:spacing w:line="360" w:lineRule="auto"/>
              <w:rPr>
                <w:rFonts w:ascii="Arial" w:hAnsi="Arial" w:cs="Arial"/>
                <w:sz w:val="22"/>
                <w:szCs w:val="22"/>
              </w:rPr>
            </w:pPr>
            <w:r>
              <w:rPr>
                <w:rFonts w:ascii="Arial" w:hAnsi="Arial" w:cs="Arial"/>
                <w:sz w:val="22"/>
                <w:szCs w:val="22"/>
              </w:rPr>
              <w:t>C</w:t>
            </w:r>
            <w:r w:rsidRPr="00ED0ABC">
              <w:rPr>
                <w:rFonts w:ascii="Arial" w:hAnsi="Arial" w:cs="Arial"/>
                <w:sz w:val="22"/>
                <w:szCs w:val="22"/>
              </w:rPr>
              <w:t xml:space="preserve">ritically compare and contrast the impact of cultural differences and similarities between nations in a marketing context; </w:t>
            </w:r>
          </w:p>
          <w:p w14:paraId="244A8151" w14:textId="6F766F16" w:rsidR="00C01A3F" w:rsidRPr="00722A5E" w:rsidRDefault="00722A5E" w:rsidP="00722A5E">
            <w:pPr>
              <w:pStyle w:val="ListParagraph"/>
              <w:numPr>
                <w:ilvl w:val="0"/>
                <w:numId w:val="17"/>
              </w:numPr>
              <w:spacing w:line="360" w:lineRule="auto"/>
              <w:rPr>
                <w:rFonts w:ascii="Arial" w:hAnsi="Arial" w:cs="Arial"/>
                <w:sz w:val="22"/>
                <w:szCs w:val="22"/>
              </w:rPr>
            </w:pPr>
            <w:r w:rsidRPr="00722A5E">
              <w:rPr>
                <w:rFonts w:ascii="Arial" w:hAnsi="Arial" w:cs="Arial"/>
                <w:sz w:val="22"/>
                <w:szCs w:val="22"/>
              </w:rPr>
              <w:t>Identify and critically reflect on the contemporary ethical and practical frameworks of marketing within a global context.</w:t>
            </w:r>
          </w:p>
        </w:tc>
      </w:tr>
    </w:tbl>
    <w:p w14:paraId="62A12BFC" w14:textId="77777777" w:rsidR="00C01A3F" w:rsidRPr="00A406E5" w:rsidRDefault="00C01A3F" w:rsidP="00BA1176">
      <w:pPr>
        <w:rPr>
          <w:rFonts w:ascii="Arial" w:hAnsi="Arial" w:cs="Arial"/>
          <w:b/>
        </w:rPr>
      </w:pPr>
    </w:p>
    <w:p w14:paraId="5C214347" w14:textId="77777777" w:rsidR="00C01A3F" w:rsidRPr="00A406E5" w:rsidRDefault="00C01A3F" w:rsidP="00BA1176">
      <w:pPr>
        <w:rPr>
          <w:rFonts w:ascii="Arial" w:hAnsi="Arial" w:cs="Arial"/>
          <w:b/>
        </w:rPr>
      </w:pPr>
    </w:p>
    <w:p w14:paraId="031EE7B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214ABD8" w14:textId="77777777" w:rsidR="009802BD" w:rsidRDefault="009802BD" w:rsidP="00722A5E">
      <w:pPr>
        <w:tabs>
          <w:tab w:val="left" w:pos="567"/>
        </w:tabs>
        <w:ind w:left="180" w:right="720"/>
        <w:rPr>
          <w:rFonts w:ascii="Arial" w:hAnsi="Arial" w:cs="Arial"/>
          <w:b/>
          <w:bCs/>
          <w:sz w:val="28"/>
          <w:szCs w:val="28"/>
        </w:rPr>
      </w:pPr>
    </w:p>
    <w:p w14:paraId="2A93B4A6" w14:textId="25CE3003" w:rsidR="00722A5E" w:rsidRDefault="00722A5E" w:rsidP="00722A5E">
      <w:pPr>
        <w:tabs>
          <w:tab w:val="left" w:pos="567"/>
        </w:tabs>
        <w:ind w:left="180" w:right="720"/>
        <w:rPr>
          <w:rFonts w:ascii="Arial" w:hAnsi="Arial" w:cs="Arial"/>
          <w:b/>
          <w:bCs/>
          <w:sz w:val="26"/>
          <w:szCs w:val="26"/>
          <w:u w:val="single"/>
        </w:rPr>
      </w:pPr>
      <w:r w:rsidRPr="00722A5E">
        <w:rPr>
          <w:rFonts w:ascii="Arial" w:hAnsi="Arial" w:cs="Arial"/>
          <w:b/>
          <w:bCs/>
          <w:sz w:val="28"/>
          <w:szCs w:val="28"/>
        </w:rPr>
        <w:tab/>
      </w:r>
      <w:r w:rsidRPr="1595EC8F">
        <w:rPr>
          <w:rFonts w:ascii="Arial" w:hAnsi="Arial" w:cs="Arial"/>
          <w:b/>
          <w:bCs/>
          <w:sz w:val="28"/>
          <w:szCs w:val="28"/>
          <w:u w:val="single"/>
        </w:rPr>
        <w:t>Tasks</w:t>
      </w:r>
      <w:r w:rsidRPr="1595EC8F">
        <w:rPr>
          <w:rFonts w:ascii="Arial" w:hAnsi="Arial" w:cs="Arial"/>
          <w:b/>
          <w:bCs/>
          <w:sz w:val="26"/>
          <w:szCs w:val="26"/>
          <w:u w:val="single"/>
        </w:rPr>
        <w:t>:</w:t>
      </w:r>
    </w:p>
    <w:p w14:paraId="7F86063D" w14:textId="77777777" w:rsidR="00722A5E" w:rsidRDefault="00722A5E" w:rsidP="00722A5E">
      <w:pPr>
        <w:tabs>
          <w:tab w:val="left" w:pos="567"/>
        </w:tabs>
        <w:ind w:left="180" w:right="720"/>
        <w:rPr>
          <w:rFonts w:ascii="Arial" w:hAnsi="Arial" w:cs="Arial"/>
          <w:b/>
          <w:bCs/>
          <w:sz w:val="26"/>
          <w:szCs w:val="26"/>
          <w:u w:val="single"/>
        </w:rPr>
      </w:pPr>
    </w:p>
    <w:p w14:paraId="53AA4C5E" w14:textId="5E0C777A" w:rsidR="00722A5E" w:rsidRDefault="00722A5E" w:rsidP="00722A5E">
      <w:pPr>
        <w:tabs>
          <w:tab w:val="left" w:pos="567"/>
        </w:tabs>
        <w:ind w:left="567" w:right="720"/>
        <w:rPr>
          <w:rFonts w:ascii="Arial" w:hAnsi="Arial" w:cs="Arial"/>
          <w:b/>
          <w:bCs/>
          <w:sz w:val="28"/>
          <w:szCs w:val="28"/>
          <w:u w:val="single"/>
        </w:rPr>
      </w:pPr>
      <w:r>
        <w:rPr>
          <w:rFonts w:ascii="Arial" w:hAnsi="Arial" w:cs="Arial"/>
          <w:sz w:val="22"/>
          <w:szCs w:val="22"/>
        </w:rPr>
        <w:t xml:space="preserve">In this module, you are required to write a </w:t>
      </w:r>
      <w:r w:rsidRPr="00355C1E">
        <w:rPr>
          <w:rFonts w:ascii="Arial" w:hAnsi="Arial" w:cs="Arial"/>
          <w:b/>
          <w:bCs/>
          <w:sz w:val="22"/>
          <w:szCs w:val="22"/>
        </w:rPr>
        <w:t>5000-word report</w:t>
      </w:r>
      <w:r>
        <w:rPr>
          <w:rFonts w:ascii="Arial" w:hAnsi="Arial" w:cs="Arial"/>
          <w:sz w:val="22"/>
          <w:szCs w:val="22"/>
        </w:rPr>
        <w:t xml:space="preserve"> to analyse the marketing strategies of a brand in two different countries.</w:t>
      </w:r>
    </w:p>
    <w:p w14:paraId="474095E1" w14:textId="77777777" w:rsidR="00722A5E" w:rsidRPr="00C3586D" w:rsidRDefault="00722A5E" w:rsidP="00722A5E">
      <w:pPr>
        <w:tabs>
          <w:tab w:val="left" w:pos="567"/>
        </w:tabs>
        <w:ind w:left="540" w:right="720"/>
        <w:rPr>
          <w:rFonts w:ascii="Arial" w:hAnsi="Arial" w:cs="Arial"/>
          <w:sz w:val="22"/>
          <w:szCs w:val="22"/>
        </w:rPr>
      </w:pPr>
    </w:p>
    <w:p w14:paraId="13C2A984" w14:textId="77777777" w:rsidR="00722A5E" w:rsidRDefault="00722A5E" w:rsidP="00722A5E">
      <w:pPr>
        <w:pStyle w:val="BodyText"/>
        <w:numPr>
          <w:ilvl w:val="0"/>
          <w:numId w:val="18"/>
        </w:numPr>
        <w:tabs>
          <w:tab w:val="left" w:pos="567"/>
        </w:tabs>
        <w:spacing w:after="0" w:line="276" w:lineRule="auto"/>
        <w:ind w:left="714" w:right="720" w:hanging="357"/>
        <w:jc w:val="both"/>
        <w:rPr>
          <w:rFonts w:ascii="Arial" w:hAnsi="Arial" w:cs="Arial"/>
          <w:sz w:val="22"/>
          <w:szCs w:val="22"/>
        </w:rPr>
      </w:pPr>
      <w:r>
        <w:rPr>
          <w:rFonts w:ascii="Arial" w:hAnsi="Arial" w:cs="Arial"/>
          <w:sz w:val="22"/>
          <w:szCs w:val="22"/>
        </w:rPr>
        <w:t>Choose one of these brands below:</w:t>
      </w:r>
    </w:p>
    <w:p w14:paraId="2DEDD916" w14:textId="77777777" w:rsidR="00722A5E" w:rsidRDefault="00722A5E" w:rsidP="00722A5E">
      <w:pPr>
        <w:pStyle w:val="BodyText"/>
        <w:numPr>
          <w:ilvl w:val="0"/>
          <w:numId w:val="19"/>
        </w:numPr>
        <w:tabs>
          <w:tab w:val="left" w:pos="567"/>
        </w:tabs>
        <w:spacing w:after="0" w:line="276" w:lineRule="auto"/>
        <w:ind w:right="720"/>
        <w:jc w:val="both"/>
        <w:rPr>
          <w:rFonts w:ascii="Arial" w:hAnsi="Arial" w:cs="Arial"/>
          <w:sz w:val="22"/>
          <w:szCs w:val="22"/>
        </w:rPr>
      </w:pPr>
      <w:r>
        <w:rPr>
          <w:rFonts w:ascii="Arial" w:hAnsi="Arial" w:cs="Arial"/>
          <w:sz w:val="22"/>
          <w:szCs w:val="22"/>
        </w:rPr>
        <w:t>BMW</w:t>
      </w:r>
    </w:p>
    <w:p w14:paraId="18ADFA4F" w14:textId="77777777" w:rsidR="00722A5E" w:rsidRDefault="00722A5E" w:rsidP="00722A5E">
      <w:pPr>
        <w:pStyle w:val="BodyText"/>
        <w:numPr>
          <w:ilvl w:val="0"/>
          <w:numId w:val="19"/>
        </w:numPr>
        <w:tabs>
          <w:tab w:val="left" w:pos="567"/>
        </w:tabs>
        <w:spacing w:after="0" w:line="276" w:lineRule="auto"/>
        <w:ind w:right="720"/>
        <w:jc w:val="both"/>
        <w:rPr>
          <w:rFonts w:ascii="Arial" w:hAnsi="Arial" w:cs="Arial"/>
          <w:sz w:val="22"/>
          <w:szCs w:val="22"/>
        </w:rPr>
      </w:pPr>
      <w:r>
        <w:rPr>
          <w:rFonts w:ascii="Arial" w:hAnsi="Arial" w:cs="Arial"/>
          <w:sz w:val="22"/>
          <w:szCs w:val="22"/>
        </w:rPr>
        <w:t>Starbucks</w:t>
      </w:r>
    </w:p>
    <w:p w14:paraId="65686FF4" w14:textId="77777777" w:rsidR="00722A5E" w:rsidRDefault="00722A5E" w:rsidP="00722A5E">
      <w:pPr>
        <w:pStyle w:val="BodyText"/>
        <w:numPr>
          <w:ilvl w:val="0"/>
          <w:numId w:val="19"/>
        </w:numPr>
        <w:tabs>
          <w:tab w:val="left" w:pos="567"/>
        </w:tabs>
        <w:spacing w:after="0" w:line="276" w:lineRule="auto"/>
        <w:ind w:right="720"/>
        <w:jc w:val="both"/>
        <w:rPr>
          <w:rFonts w:ascii="Arial" w:hAnsi="Arial" w:cs="Arial"/>
          <w:sz w:val="22"/>
          <w:szCs w:val="22"/>
        </w:rPr>
      </w:pPr>
      <w:r>
        <w:rPr>
          <w:rFonts w:ascii="Arial" w:hAnsi="Arial" w:cs="Arial"/>
          <w:sz w:val="22"/>
          <w:szCs w:val="22"/>
        </w:rPr>
        <w:t>Coca-Cola</w:t>
      </w:r>
    </w:p>
    <w:p w14:paraId="729BD9E0" w14:textId="77777777" w:rsidR="00722A5E" w:rsidRDefault="00722A5E" w:rsidP="00722A5E">
      <w:pPr>
        <w:pStyle w:val="BodyText"/>
        <w:numPr>
          <w:ilvl w:val="0"/>
          <w:numId w:val="19"/>
        </w:numPr>
        <w:tabs>
          <w:tab w:val="left" w:pos="567"/>
        </w:tabs>
        <w:spacing w:after="0" w:line="276" w:lineRule="auto"/>
        <w:ind w:right="720"/>
        <w:jc w:val="both"/>
        <w:rPr>
          <w:rFonts w:ascii="Arial" w:hAnsi="Arial" w:cs="Arial"/>
          <w:sz w:val="22"/>
          <w:szCs w:val="22"/>
        </w:rPr>
      </w:pPr>
      <w:r>
        <w:rPr>
          <w:rFonts w:ascii="Arial" w:hAnsi="Arial" w:cs="Arial"/>
          <w:sz w:val="22"/>
          <w:szCs w:val="22"/>
        </w:rPr>
        <w:t>Netflix</w:t>
      </w:r>
      <w:r w:rsidRPr="049EA0F8">
        <w:rPr>
          <w:rFonts w:ascii="Arial" w:hAnsi="Arial" w:cs="Arial"/>
          <w:sz w:val="22"/>
          <w:szCs w:val="22"/>
        </w:rPr>
        <w:t xml:space="preserve"> </w:t>
      </w:r>
    </w:p>
    <w:p w14:paraId="60025857" w14:textId="77777777" w:rsidR="00722A5E" w:rsidRDefault="00722A5E" w:rsidP="00722A5E">
      <w:pPr>
        <w:pStyle w:val="BodyText"/>
        <w:numPr>
          <w:ilvl w:val="0"/>
          <w:numId w:val="18"/>
        </w:numPr>
        <w:tabs>
          <w:tab w:val="left" w:pos="567"/>
        </w:tabs>
        <w:spacing w:after="0" w:line="276" w:lineRule="auto"/>
        <w:ind w:left="714" w:hanging="357"/>
        <w:rPr>
          <w:rFonts w:ascii="Arial" w:hAnsi="Arial" w:cs="Arial"/>
          <w:sz w:val="22"/>
          <w:szCs w:val="22"/>
        </w:rPr>
      </w:pPr>
      <w:r w:rsidRPr="049EA0F8">
        <w:rPr>
          <w:rFonts w:ascii="Arial" w:hAnsi="Arial" w:cs="Arial"/>
          <w:sz w:val="22"/>
          <w:szCs w:val="22"/>
        </w:rPr>
        <w:t xml:space="preserve">Name two countries where the chosen brand could be found. For example, </w:t>
      </w:r>
      <w:r>
        <w:rPr>
          <w:rFonts w:ascii="Arial" w:hAnsi="Arial" w:cs="Arial"/>
          <w:sz w:val="22"/>
          <w:szCs w:val="22"/>
        </w:rPr>
        <w:t>BMW</w:t>
      </w:r>
      <w:r w:rsidRPr="049EA0F8">
        <w:rPr>
          <w:rFonts w:ascii="Arial" w:hAnsi="Arial" w:cs="Arial"/>
          <w:sz w:val="22"/>
          <w:szCs w:val="22"/>
        </w:rPr>
        <w:t xml:space="preserve"> in the UK and India.</w:t>
      </w:r>
    </w:p>
    <w:p w14:paraId="5503E615" w14:textId="77777777" w:rsidR="00722A5E" w:rsidRPr="0058206D" w:rsidRDefault="00722A5E" w:rsidP="00722A5E">
      <w:pPr>
        <w:pStyle w:val="BodyText"/>
        <w:numPr>
          <w:ilvl w:val="0"/>
          <w:numId w:val="18"/>
        </w:numPr>
        <w:tabs>
          <w:tab w:val="left" w:pos="567"/>
        </w:tabs>
        <w:spacing w:after="0" w:line="276" w:lineRule="auto"/>
        <w:ind w:left="714" w:hanging="357"/>
        <w:rPr>
          <w:rFonts w:ascii="Arial" w:hAnsi="Arial" w:cs="Arial"/>
          <w:sz w:val="22"/>
          <w:szCs w:val="22"/>
        </w:rPr>
      </w:pPr>
      <w:r w:rsidRPr="0058206D">
        <w:rPr>
          <w:rFonts w:ascii="Arial" w:hAnsi="Arial" w:cs="Arial"/>
          <w:sz w:val="22"/>
          <w:szCs w:val="22"/>
        </w:rPr>
        <w:t xml:space="preserve">Analyse the brand's marketing strategies in those countries. Your analysis should cover the following components: </w:t>
      </w:r>
    </w:p>
    <w:p w14:paraId="119EA3BA" w14:textId="77777777" w:rsidR="00722A5E" w:rsidRPr="000632BC" w:rsidRDefault="00722A5E" w:rsidP="00722A5E">
      <w:pPr>
        <w:pStyle w:val="BodyText"/>
        <w:numPr>
          <w:ilvl w:val="1"/>
          <w:numId w:val="18"/>
        </w:numPr>
        <w:tabs>
          <w:tab w:val="left" w:pos="567"/>
        </w:tabs>
        <w:spacing w:after="0" w:line="276" w:lineRule="auto"/>
        <w:rPr>
          <w:rFonts w:ascii="Arial" w:hAnsi="Arial" w:cs="Arial"/>
          <w:sz w:val="22"/>
          <w:szCs w:val="22"/>
        </w:rPr>
      </w:pPr>
      <w:r>
        <w:rPr>
          <w:rFonts w:ascii="Arial" w:hAnsi="Arial" w:cs="Arial"/>
          <w:sz w:val="22"/>
          <w:szCs w:val="22"/>
        </w:rPr>
        <w:t>Overview</w:t>
      </w:r>
      <w:r w:rsidRPr="000632BC">
        <w:rPr>
          <w:rFonts w:ascii="Arial" w:hAnsi="Arial" w:cs="Arial"/>
          <w:sz w:val="22"/>
          <w:szCs w:val="22"/>
        </w:rPr>
        <w:t xml:space="preserve"> </w:t>
      </w:r>
      <w:r>
        <w:rPr>
          <w:rFonts w:ascii="Arial" w:hAnsi="Arial" w:cs="Arial"/>
          <w:sz w:val="22"/>
          <w:szCs w:val="22"/>
        </w:rPr>
        <w:t>of</w:t>
      </w:r>
      <w:r w:rsidRPr="000632BC">
        <w:rPr>
          <w:rFonts w:ascii="Arial" w:hAnsi="Arial" w:cs="Arial"/>
          <w:sz w:val="22"/>
          <w:szCs w:val="22"/>
        </w:rPr>
        <w:t xml:space="preserve"> the chosen </w:t>
      </w:r>
      <w:r>
        <w:rPr>
          <w:rFonts w:ascii="Arial" w:hAnsi="Arial" w:cs="Arial"/>
          <w:sz w:val="22"/>
          <w:szCs w:val="22"/>
        </w:rPr>
        <w:t xml:space="preserve">brand and its operation in the chosen countries.    </w:t>
      </w:r>
    </w:p>
    <w:p w14:paraId="0DFBBFDC" w14:textId="77777777" w:rsidR="00722A5E" w:rsidRDefault="00722A5E" w:rsidP="00722A5E">
      <w:pPr>
        <w:pStyle w:val="BodyText"/>
        <w:numPr>
          <w:ilvl w:val="1"/>
          <w:numId w:val="18"/>
        </w:numPr>
        <w:tabs>
          <w:tab w:val="left" w:pos="567"/>
        </w:tabs>
        <w:spacing w:after="0" w:line="276" w:lineRule="auto"/>
        <w:rPr>
          <w:rFonts w:ascii="Arial" w:hAnsi="Arial" w:cs="Arial"/>
          <w:sz w:val="22"/>
          <w:szCs w:val="22"/>
        </w:rPr>
      </w:pPr>
      <w:r>
        <w:rPr>
          <w:rFonts w:ascii="Arial" w:hAnsi="Arial" w:cs="Arial"/>
          <w:sz w:val="22"/>
          <w:szCs w:val="22"/>
        </w:rPr>
        <w:t>Comparison and contrast of:</w:t>
      </w:r>
    </w:p>
    <w:p w14:paraId="0DFC119F" w14:textId="77777777" w:rsidR="00722A5E" w:rsidRDefault="00722A5E" w:rsidP="00722A5E">
      <w:pPr>
        <w:pStyle w:val="BodyText"/>
        <w:numPr>
          <w:ilvl w:val="2"/>
          <w:numId w:val="18"/>
        </w:numPr>
        <w:tabs>
          <w:tab w:val="left" w:pos="567"/>
        </w:tabs>
        <w:spacing w:after="0" w:line="276" w:lineRule="auto"/>
        <w:rPr>
          <w:rFonts w:ascii="Arial" w:hAnsi="Arial" w:cs="Arial"/>
          <w:sz w:val="22"/>
          <w:szCs w:val="22"/>
        </w:rPr>
      </w:pPr>
      <w:r>
        <w:rPr>
          <w:rFonts w:ascii="Arial" w:hAnsi="Arial" w:cs="Arial"/>
          <w:sz w:val="22"/>
          <w:szCs w:val="22"/>
        </w:rPr>
        <w:t>T</w:t>
      </w:r>
      <w:r w:rsidRPr="00F37A15">
        <w:rPr>
          <w:rFonts w:ascii="Arial" w:hAnsi="Arial" w:cs="Arial"/>
          <w:sz w:val="22"/>
          <w:szCs w:val="22"/>
        </w:rPr>
        <w:t>he macroenvironment (PESTLE) of Country A and Country B</w:t>
      </w:r>
    </w:p>
    <w:p w14:paraId="1A3CCB2B" w14:textId="77777777" w:rsidR="00722A5E" w:rsidRDefault="00722A5E" w:rsidP="00722A5E">
      <w:pPr>
        <w:pStyle w:val="BodyText"/>
        <w:numPr>
          <w:ilvl w:val="2"/>
          <w:numId w:val="18"/>
        </w:numPr>
        <w:tabs>
          <w:tab w:val="left" w:pos="567"/>
        </w:tabs>
        <w:spacing w:after="0" w:line="276" w:lineRule="auto"/>
        <w:rPr>
          <w:rFonts w:ascii="Arial" w:hAnsi="Arial" w:cs="Arial"/>
          <w:sz w:val="22"/>
          <w:szCs w:val="22"/>
        </w:rPr>
      </w:pPr>
      <w:r>
        <w:rPr>
          <w:rFonts w:ascii="Arial" w:hAnsi="Arial" w:cs="Arial"/>
          <w:sz w:val="22"/>
          <w:szCs w:val="22"/>
        </w:rPr>
        <w:t>STP strategies in Country A and Country B</w:t>
      </w:r>
    </w:p>
    <w:p w14:paraId="294AF243" w14:textId="77777777" w:rsidR="00722A5E" w:rsidRPr="000632BC" w:rsidRDefault="00722A5E" w:rsidP="00722A5E">
      <w:pPr>
        <w:pStyle w:val="BodyText"/>
        <w:numPr>
          <w:ilvl w:val="2"/>
          <w:numId w:val="18"/>
        </w:numPr>
        <w:tabs>
          <w:tab w:val="left" w:pos="567"/>
        </w:tabs>
        <w:spacing w:after="0" w:line="276" w:lineRule="auto"/>
        <w:rPr>
          <w:rFonts w:ascii="Arial" w:hAnsi="Arial" w:cs="Arial"/>
          <w:sz w:val="22"/>
          <w:szCs w:val="22"/>
        </w:rPr>
      </w:pPr>
      <w:r w:rsidRPr="1DE6BC0A">
        <w:rPr>
          <w:rFonts w:ascii="Arial" w:hAnsi="Arial" w:cs="Arial"/>
          <w:sz w:val="22"/>
          <w:szCs w:val="22"/>
        </w:rPr>
        <w:t>Marketing mix (7Ps) strategies in Country A and Country B</w:t>
      </w:r>
    </w:p>
    <w:p w14:paraId="3B3CAC50" w14:textId="77777777" w:rsidR="00722A5E" w:rsidRPr="00D70B02" w:rsidRDefault="00722A5E" w:rsidP="00722A5E">
      <w:pPr>
        <w:pStyle w:val="BodyText"/>
        <w:tabs>
          <w:tab w:val="left" w:pos="567"/>
        </w:tabs>
        <w:spacing w:after="0" w:line="276" w:lineRule="auto"/>
        <w:ind w:left="1440"/>
        <w:rPr>
          <w:rFonts w:ascii="Arial" w:hAnsi="Arial" w:cs="Arial"/>
          <w:sz w:val="22"/>
          <w:szCs w:val="22"/>
        </w:rPr>
      </w:pPr>
      <w:r w:rsidRPr="00D70B02">
        <w:rPr>
          <w:rFonts w:ascii="Arial" w:hAnsi="Arial" w:cs="Arial"/>
          <w:sz w:val="22"/>
          <w:szCs w:val="22"/>
        </w:rPr>
        <w:t>Relevant academic references, market/ industry data, or evidence should support it. Evidence could include differences/ similarities in product ingredients, price, images of printing advertising/ labels/ packaging, etc., in both countries.</w:t>
      </w:r>
    </w:p>
    <w:p w14:paraId="21AB46D7" w14:textId="77777777" w:rsidR="00722A5E" w:rsidRPr="00D70B02" w:rsidRDefault="00722A5E" w:rsidP="00722A5E">
      <w:pPr>
        <w:pStyle w:val="BodyText"/>
        <w:numPr>
          <w:ilvl w:val="1"/>
          <w:numId w:val="18"/>
        </w:numPr>
        <w:tabs>
          <w:tab w:val="left" w:pos="567"/>
        </w:tabs>
        <w:spacing w:after="0" w:line="276" w:lineRule="auto"/>
        <w:rPr>
          <w:rFonts w:ascii="Arial" w:hAnsi="Arial" w:cs="Arial"/>
          <w:sz w:val="22"/>
          <w:szCs w:val="22"/>
        </w:rPr>
      </w:pPr>
      <w:r w:rsidRPr="00D70B02">
        <w:rPr>
          <w:rFonts w:ascii="Arial" w:hAnsi="Arial" w:cs="Arial"/>
          <w:sz w:val="22"/>
          <w:szCs w:val="22"/>
        </w:rPr>
        <w:t xml:space="preserve">Evaluation of whether their marketing strategies are successful in Country A and Country B. It should be supported by market data such as annual sales, market share, number of branches, social media engagement, brand awareness, etc. </w:t>
      </w:r>
    </w:p>
    <w:p w14:paraId="42C96E69" w14:textId="77777777" w:rsidR="00722A5E" w:rsidRDefault="00722A5E" w:rsidP="00722A5E">
      <w:pPr>
        <w:pStyle w:val="BodyText"/>
        <w:numPr>
          <w:ilvl w:val="0"/>
          <w:numId w:val="18"/>
        </w:numPr>
        <w:tabs>
          <w:tab w:val="left" w:pos="567"/>
        </w:tabs>
        <w:spacing w:after="0" w:line="276" w:lineRule="auto"/>
        <w:rPr>
          <w:rFonts w:ascii="Arial" w:hAnsi="Arial" w:cs="Arial"/>
          <w:sz w:val="22"/>
          <w:szCs w:val="22"/>
        </w:rPr>
      </w:pPr>
      <w:r w:rsidRPr="00D70B02">
        <w:rPr>
          <w:rFonts w:ascii="Arial" w:hAnsi="Arial" w:cs="Arial"/>
          <w:sz w:val="22"/>
          <w:szCs w:val="22"/>
        </w:rPr>
        <w:t xml:space="preserve">Evaluation of whether there were ethical issues related to this brand’s </w:t>
      </w:r>
      <w:r>
        <w:rPr>
          <w:rFonts w:ascii="Arial" w:hAnsi="Arial" w:cs="Arial"/>
          <w:sz w:val="22"/>
          <w:szCs w:val="22"/>
        </w:rPr>
        <w:t>marketing mix</w:t>
      </w:r>
      <w:r w:rsidRPr="00C36C0E">
        <w:rPr>
          <w:rFonts w:ascii="Arial" w:hAnsi="Arial" w:cs="Arial"/>
          <w:sz w:val="22"/>
          <w:szCs w:val="22"/>
        </w:rPr>
        <w:t xml:space="preserve"> in one/both countries. </w:t>
      </w:r>
    </w:p>
    <w:p w14:paraId="449D96D9" w14:textId="77777777" w:rsidR="00722A5E" w:rsidRDefault="00722A5E" w:rsidP="00722A5E">
      <w:pPr>
        <w:pStyle w:val="BodyText"/>
        <w:numPr>
          <w:ilvl w:val="0"/>
          <w:numId w:val="18"/>
        </w:numPr>
        <w:tabs>
          <w:tab w:val="left" w:pos="567"/>
        </w:tabs>
        <w:spacing w:after="0" w:line="276" w:lineRule="auto"/>
        <w:rPr>
          <w:rFonts w:ascii="Arial" w:hAnsi="Arial" w:cs="Arial"/>
          <w:sz w:val="22"/>
          <w:szCs w:val="22"/>
        </w:rPr>
      </w:pPr>
      <w:r>
        <w:rPr>
          <w:rFonts w:ascii="Arial" w:hAnsi="Arial" w:cs="Arial"/>
          <w:sz w:val="22"/>
          <w:szCs w:val="22"/>
        </w:rPr>
        <w:t>Recommendations</w:t>
      </w:r>
      <w:r w:rsidRPr="00C36C0E">
        <w:rPr>
          <w:rFonts w:ascii="Arial" w:hAnsi="Arial" w:cs="Arial"/>
          <w:sz w:val="22"/>
          <w:szCs w:val="22"/>
        </w:rPr>
        <w:t xml:space="preserve"> on how this company should go forward</w:t>
      </w:r>
      <w:r>
        <w:rPr>
          <w:rFonts w:ascii="Arial" w:hAnsi="Arial" w:cs="Arial"/>
          <w:sz w:val="22"/>
          <w:szCs w:val="22"/>
        </w:rPr>
        <w:t xml:space="preserve"> with their international marketing strategies.</w:t>
      </w:r>
      <w:r w:rsidRPr="00C36C0E">
        <w:rPr>
          <w:rFonts w:ascii="Arial" w:hAnsi="Arial" w:cs="Arial"/>
          <w:sz w:val="22"/>
          <w:szCs w:val="22"/>
        </w:rPr>
        <w:t xml:space="preserve">  </w:t>
      </w:r>
    </w:p>
    <w:p w14:paraId="6CB0E177" w14:textId="77777777" w:rsidR="00722A5E" w:rsidRPr="00C36C0E" w:rsidRDefault="00722A5E" w:rsidP="00722A5E">
      <w:pPr>
        <w:rPr>
          <w:rFonts w:ascii="Arial" w:hAnsi="Arial" w:cs="Arial"/>
          <w:sz w:val="22"/>
          <w:szCs w:val="22"/>
        </w:rPr>
      </w:pPr>
      <w:r>
        <w:rPr>
          <w:rFonts w:ascii="Arial" w:hAnsi="Arial" w:cs="Arial"/>
          <w:sz w:val="22"/>
          <w:szCs w:val="22"/>
        </w:rPr>
        <w:br w:type="page"/>
      </w:r>
    </w:p>
    <w:p w14:paraId="58C67BE1" w14:textId="3EC44B68" w:rsidR="00722A5E" w:rsidRDefault="00722A5E" w:rsidP="00D70B02">
      <w:pPr>
        <w:tabs>
          <w:tab w:val="left" w:pos="567"/>
        </w:tabs>
        <w:spacing w:line="360" w:lineRule="auto"/>
        <w:ind w:left="180" w:right="720"/>
        <w:rPr>
          <w:rFonts w:ascii="Arial" w:hAnsi="Arial" w:cs="Arial"/>
          <w:b/>
          <w:bCs/>
          <w:sz w:val="28"/>
          <w:szCs w:val="28"/>
          <w:u w:val="single"/>
        </w:rPr>
      </w:pPr>
      <w:r w:rsidRPr="007B4AE8">
        <w:rPr>
          <w:rFonts w:ascii="Arial" w:hAnsi="Arial" w:cs="Arial"/>
          <w:b/>
          <w:bCs/>
          <w:sz w:val="28"/>
          <w:szCs w:val="28"/>
          <w:u w:val="single"/>
        </w:rPr>
        <w:lastRenderedPageBreak/>
        <w:t>Suggested structure</w:t>
      </w:r>
    </w:p>
    <w:p w14:paraId="66E5B7AD" w14:textId="00C27DAD" w:rsidR="00722A5E" w:rsidRPr="00FA4CCB" w:rsidRDefault="00722A5E" w:rsidP="00D70B02">
      <w:pPr>
        <w:pStyle w:val="ListParagraph"/>
        <w:widowControl w:val="0"/>
        <w:numPr>
          <w:ilvl w:val="0"/>
          <w:numId w:val="28"/>
        </w:numPr>
        <w:autoSpaceDE w:val="0"/>
        <w:autoSpaceDN w:val="0"/>
        <w:spacing w:line="360" w:lineRule="auto"/>
        <w:ind w:right="389"/>
        <w:rPr>
          <w:rFonts w:ascii="Arial" w:eastAsia="Arial" w:hAnsi="Arial" w:cs="Arial"/>
          <w:sz w:val="22"/>
          <w:szCs w:val="22"/>
          <w:lang w:eastAsia="en-US"/>
        </w:rPr>
      </w:pPr>
      <w:r>
        <w:rPr>
          <w:rFonts w:ascii="Arial" w:eastAsia="Arial" w:hAnsi="Arial" w:cs="Arial"/>
          <w:sz w:val="22"/>
          <w:szCs w:val="22"/>
          <w:lang w:eastAsia="en-US"/>
        </w:rPr>
        <w:t xml:space="preserve">Title page </w:t>
      </w:r>
    </w:p>
    <w:p w14:paraId="15C45685" w14:textId="5474F772" w:rsidR="00722A5E" w:rsidRPr="00FA4CCB" w:rsidRDefault="00722A5E" w:rsidP="00D70B02">
      <w:pPr>
        <w:pStyle w:val="ListParagraph"/>
        <w:widowControl w:val="0"/>
        <w:numPr>
          <w:ilvl w:val="0"/>
          <w:numId w:val="28"/>
        </w:numPr>
        <w:autoSpaceDE w:val="0"/>
        <w:autoSpaceDN w:val="0"/>
        <w:spacing w:line="360" w:lineRule="auto"/>
        <w:ind w:right="389"/>
        <w:rPr>
          <w:rFonts w:ascii="Arial" w:eastAsia="Arial" w:hAnsi="Arial" w:cs="Arial"/>
          <w:sz w:val="22"/>
          <w:szCs w:val="22"/>
          <w:lang w:eastAsia="en-US"/>
        </w:rPr>
      </w:pPr>
      <w:r>
        <w:rPr>
          <w:rFonts w:ascii="Arial" w:eastAsia="Arial" w:hAnsi="Arial" w:cs="Arial"/>
          <w:sz w:val="22"/>
          <w:szCs w:val="22"/>
          <w:lang w:eastAsia="en-US"/>
        </w:rPr>
        <w:t xml:space="preserve">Table of Contents </w:t>
      </w:r>
    </w:p>
    <w:p w14:paraId="2837EAA9" w14:textId="77777777" w:rsidR="00722A5E" w:rsidRPr="00FA4CCB" w:rsidRDefault="00722A5E" w:rsidP="00D70B02">
      <w:pPr>
        <w:pStyle w:val="ListParagraph"/>
        <w:widowControl w:val="0"/>
        <w:numPr>
          <w:ilvl w:val="0"/>
          <w:numId w:val="28"/>
        </w:numPr>
        <w:autoSpaceDE w:val="0"/>
        <w:autoSpaceDN w:val="0"/>
        <w:spacing w:line="360" w:lineRule="auto"/>
        <w:ind w:right="389"/>
        <w:rPr>
          <w:rFonts w:ascii="Arial" w:eastAsia="Arial" w:hAnsi="Arial" w:cs="Arial"/>
          <w:sz w:val="22"/>
          <w:szCs w:val="22"/>
          <w:lang w:eastAsia="en-US"/>
        </w:rPr>
      </w:pPr>
      <w:r w:rsidRPr="00FA4CCB">
        <w:rPr>
          <w:rFonts w:ascii="Arial" w:eastAsia="Arial" w:hAnsi="Arial" w:cs="Arial"/>
          <w:sz w:val="22"/>
          <w:szCs w:val="22"/>
          <w:lang w:eastAsia="en-US"/>
        </w:rPr>
        <w:t xml:space="preserve">Introduction </w:t>
      </w:r>
    </w:p>
    <w:p w14:paraId="04320DAB" w14:textId="77777777" w:rsidR="00722A5E" w:rsidRPr="00FA4CCB" w:rsidRDefault="00722A5E" w:rsidP="00D70B02">
      <w:pPr>
        <w:pStyle w:val="ListParagraph"/>
        <w:widowControl w:val="0"/>
        <w:numPr>
          <w:ilvl w:val="0"/>
          <w:numId w:val="28"/>
        </w:numPr>
        <w:autoSpaceDE w:val="0"/>
        <w:autoSpaceDN w:val="0"/>
        <w:spacing w:line="360" w:lineRule="auto"/>
        <w:ind w:right="389"/>
        <w:rPr>
          <w:rFonts w:ascii="Arial" w:eastAsia="Arial" w:hAnsi="Arial" w:cs="Arial"/>
          <w:sz w:val="22"/>
          <w:szCs w:val="22"/>
          <w:lang w:eastAsia="en-US"/>
        </w:rPr>
      </w:pPr>
      <w:r w:rsidRPr="00FA4CCB">
        <w:rPr>
          <w:rFonts w:ascii="Arial" w:eastAsia="Arial" w:hAnsi="Arial" w:cs="Arial"/>
          <w:sz w:val="22"/>
          <w:szCs w:val="22"/>
          <w:lang w:eastAsia="en-US"/>
        </w:rPr>
        <w:t>Brand overview</w:t>
      </w:r>
    </w:p>
    <w:p w14:paraId="0F431C69" w14:textId="77777777" w:rsidR="00722A5E" w:rsidRPr="00FA4CCB" w:rsidRDefault="00722A5E" w:rsidP="00D70B02">
      <w:pPr>
        <w:pStyle w:val="ListParagraph"/>
        <w:widowControl w:val="0"/>
        <w:numPr>
          <w:ilvl w:val="0"/>
          <w:numId w:val="28"/>
        </w:numPr>
        <w:autoSpaceDE w:val="0"/>
        <w:autoSpaceDN w:val="0"/>
        <w:spacing w:line="360" w:lineRule="auto"/>
        <w:ind w:right="389"/>
        <w:rPr>
          <w:rFonts w:ascii="Arial" w:eastAsia="Arial" w:hAnsi="Arial" w:cs="Arial"/>
          <w:sz w:val="22"/>
          <w:szCs w:val="22"/>
          <w:lang w:eastAsia="en-US"/>
        </w:rPr>
      </w:pPr>
      <w:r w:rsidRPr="00FA4CCB">
        <w:rPr>
          <w:rFonts w:ascii="Arial" w:eastAsia="Arial" w:hAnsi="Arial" w:cs="Arial"/>
          <w:sz w:val="22"/>
          <w:szCs w:val="22"/>
          <w:lang w:eastAsia="en-US"/>
        </w:rPr>
        <w:t>Comparison of the socio-cultural context of Country A and Country B</w:t>
      </w:r>
    </w:p>
    <w:p w14:paraId="1CA59FF8" w14:textId="77777777" w:rsidR="00722A5E" w:rsidRPr="00FA4CCB" w:rsidRDefault="00722A5E" w:rsidP="00D70B02">
      <w:pPr>
        <w:pStyle w:val="ListParagraph"/>
        <w:widowControl w:val="0"/>
        <w:numPr>
          <w:ilvl w:val="0"/>
          <w:numId w:val="28"/>
        </w:numPr>
        <w:autoSpaceDE w:val="0"/>
        <w:autoSpaceDN w:val="0"/>
        <w:spacing w:line="360" w:lineRule="auto"/>
        <w:ind w:right="389"/>
        <w:rPr>
          <w:rFonts w:ascii="Arial" w:eastAsia="Arial" w:hAnsi="Arial" w:cs="Arial"/>
          <w:sz w:val="22"/>
          <w:szCs w:val="22"/>
          <w:lang w:eastAsia="en-US"/>
        </w:rPr>
      </w:pPr>
      <w:r w:rsidRPr="00FA4CCB">
        <w:rPr>
          <w:rFonts w:ascii="Arial" w:eastAsia="Arial" w:hAnsi="Arial" w:cs="Arial"/>
          <w:sz w:val="22"/>
          <w:szCs w:val="22"/>
          <w:lang w:eastAsia="en-US"/>
        </w:rPr>
        <w:t>Comparison of Brand’s STP strategies in Country A and Country B</w:t>
      </w:r>
    </w:p>
    <w:p w14:paraId="18F6ACEF" w14:textId="77777777" w:rsidR="00722A5E" w:rsidRPr="00FA4CCB" w:rsidRDefault="00722A5E" w:rsidP="00D70B02">
      <w:pPr>
        <w:pStyle w:val="ListParagraph"/>
        <w:widowControl w:val="0"/>
        <w:numPr>
          <w:ilvl w:val="0"/>
          <w:numId w:val="28"/>
        </w:numPr>
        <w:autoSpaceDE w:val="0"/>
        <w:autoSpaceDN w:val="0"/>
        <w:spacing w:line="360" w:lineRule="auto"/>
        <w:ind w:right="389"/>
        <w:rPr>
          <w:rFonts w:ascii="Arial" w:eastAsia="Arial" w:hAnsi="Arial" w:cs="Arial"/>
          <w:sz w:val="22"/>
          <w:szCs w:val="22"/>
          <w:lang w:eastAsia="en-US"/>
        </w:rPr>
      </w:pPr>
      <w:r w:rsidRPr="00FA4CCB">
        <w:rPr>
          <w:rFonts w:ascii="Arial" w:eastAsia="Arial" w:hAnsi="Arial" w:cs="Arial"/>
          <w:sz w:val="22"/>
          <w:szCs w:val="22"/>
          <w:lang w:eastAsia="en-US"/>
        </w:rPr>
        <w:t xml:space="preserve">Comparison of Marketing Mix Strategies in Country A and Country B </w:t>
      </w:r>
    </w:p>
    <w:p w14:paraId="4A551D5F" w14:textId="77777777" w:rsidR="00722A5E" w:rsidRPr="00FA4CCB" w:rsidRDefault="00722A5E" w:rsidP="00D70B02">
      <w:pPr>
        <w:pStyle w:val="ListParagraph"/>
        <w:widowControl w:val="0"/>
        <w:numPr>
          <w:ilvl w:val="0"/>
          <w:numId w:val="28"/>
        </w:numPr>
        <w:autoSpaceDE w:val="0"/>
        <w:autoSpaceDN w:val="0"/>
        <w:spacing w:line="360" w:lineRule="auto"/>
        <w:ind w:right="389"/>
        <w:rPr>
          <w:rFonts w:ascii="Arial" w:eastAsia="Arial" w:hAnsi="Arial" w:cs="Arial"/>
          <w:sz w:val="22"/>
          <w:szCs w:val="22"/>
          <w:lang w:eastAsia="en-US"/>
        </w:rPr>
      </w:pPr>
      <w:r w:rsidRPr="00FA4CCB">
        <w:rPr>
          <w:rFonts w:ascii="Arial" w:eastAsia="Arial" w:hAnsi="Arial" w:cs="Arial"/>
          <w:sz w:val="22"/>
          <w:szCs w:val="22"/>
          <w:lang w:eastAsia="en-US"/>
        </w:rPr>
        <w:t xml:space="preserve">Evaluation of the performance of marketing strategies  </w:t>
      </w:r>
    </w:p>
    <w:p w14:paraId="3E54A977" w14:textId="77777777" w:rsidR="00722A5E" w:rsidRPr="00FA4CCB" w:rsidRDefault="00722A5E" w:rsidP="00D70B02">
      <w:pPr>
        <w:pStyle w:val="ListParagraph"/>
        <w:widowControl w:val="0"/>
        <w:numPr>
          <w:ilvl w:val="0"/>
          <w:numId w:val="28"/>
        </w:numPr>
        <w:autoSpaceDE w:val="0"/>
        <w:autoSpaceDN w:val="0"/>
        <w:spacing w:line="360" w:lineRule="auto"/>
        <w:ind w:right="389"/>
        <w:rPr>
          <w:rFonts w:ascii="Arial" w:eastAsia="Arial" w:hAnsi="Arial" w:cs="Arial"/>
          <w:sz w:val="22"/>
          <w:szCs w:val="22"/>
          <w:lang w:eastAsia="en-US"/>
        </w:rPr>
      </w:pPr>
      <w:r w:rsidRPr="00FA4CCB">
        <w:rPr>
          <w:rFonts w:ascii="Arial" w:eastAsia="Arial" w:hAnsi="Arial" w:cs="Arial"/>
          <w:sz w:val="22"/>
          <w:szCs w:val="22"/>
          <w:lang w:eastAsia="en-US"/>
        </w:rPr>
        <w:t>Evaluation of marketing ethics practice</w:t>
      </w:r>
    </w:p>
    <w:p w14:paraId="50F61FE8" w14:textId="77777777" w:rsidR="00722A5E" w:rsidRPr="00FA4CCB" w:rsidRDefault="00722A5E" w:rsidP="00D70B02">
      <w:pPr>
        <w:pStyle w:val="ListParagraph"/>
        <w:widowControl w:val="0"/>
        <w:numPr>
          <w:ilvl w:val="0"/>
          <w:numId w:val="28"/>
        </w:numPr>
        <w:autoSpaceDE w:val="0"/>
        <w:autoSpaceDN w:val="0"/>
        <w:spacing w:line="360" w:lineRule="auto"/>
        <w:ind w:right="389"/>
        <w:rPr>
          <w:rFonts w:ascii="Arial" w:eastAsia="Arial" w:hAnsi="Arial" w:cs="Arial"/>
          <w:sz w:val="22"/>
          <w:szCs w:val="22"/>
          <w:lang w:eastAsia="en-US"/>
        </w:rPr>
      </w:pPr>
      <w:r w:rsidRPr="00FA4CCB">
        <w:rPr>
          <w:rFonts w:ascii="Arial" w:eastAsia="Arial" w:hAnsi="Arial" w:cs="Arial"/>
          <w:sz w:val="22"/>
          <w:szCs w:val="22"/>
          <w:lang w:eastAsia="en-US"/>
        </w:rPr>
        <w:t xml:space="preserve">Recommendation &amp; Conclusion </w:t>
      </w:r>
    </w:p>
    <w:p w14:paraId="0D32F3C8" w14:textId="2645C1B5" w:rsidR="00722A5E" w:rsidRPr="00FA4CCB" w:rsidRDefault="00722A5E" w:rsidP="00D70B02">
      <w:pPr>
        <w:pStyle w:val="ListParagraph"/>
        <w:widowControl w:val="0"/>
        <w:numPr>
          <w:ilvl w:val="0"/>
          <w:numId w:val="28"/>
        </w:numPr>
        <w:autoSpaceDE w:val="0"/>
        <w:autoSpaceDN w:val="0"/>
        <w:spacing w:line="360" w:lineRule="auto"/>
        <w:ind w:right="389"/>
        <w:rPr>
          <w:rFonts w:ascii="Arial" w:eastAsia="Arial" w:hAnsi="Arial" w:cs="Arial"/>
          <w:sz w:val="22"/>
          <w:szCs w:val="22"/>
          <w:lang w:eastAsia="en-US"/>
        </w:rPr>
      </w:pPr>
      <w:r w:rsidRPr="00912BFD">
        <w:rPr>
          <w:rFonts w:ascii="Arial" w:eastAsia="Arial" w:hAnsi="Arial" w:cs="Arial"/>
          <w:sz w:val="22"/>
          <w:szCs w:val="22"/>
          <w:lang w:eastAsia="en-US"/>
        </w:rPr>
        <w:t xml:space="preserve">Reference List </w:t>
      </w:r>
    </w:p>
    <w:p w14:paraId="76BEF3BA" w14:textId="77777777" w:rsidR="00722A5E" w:rsidRPr="00FA4CCB" w:rsidRDefault="00722A5E" w:rsidP="00D70B02">
      <w:pPr>
        <w:pStyle w:val="ListParagraph"/>
        <w:widowControl w:val="0"/>
        <w:numPr>
          <w:ilvl w:val="0"/>
          <w:numId w:val="28"/>
        </w:numPr>
        <w:autoSpaceDE w:val="0"/>
        <w:autoSpaceDN w:val="0"/>
        <w:spacing w:line="360" w:lineRule="auto"/>
        <w:ind w:right="389"/>
        <w:rPr>
          <w:rFonts w:ascii="Arial" w:eastAsia="Arial" w:hAnsi="Arial" w:cs="Arial"/>
          <w:sz w:val="22"/>
          <w:szCs w:val="22"/>
          <w:lang w:eastAsia="en-US"/>
        </w:rPr>
      </w:pPr>
      <w:r w:rsidRPr="00FA4CCB">
        <w:rPr>
          <w:rFonts w:ascii="Arial" w:eastAsia="Arial" w:hAnsi="Arial" w:cs="Arial"/>
          <w:sz w:val="22"/>
          <w:szCs w:val="22"/>
          <w:lang w:eastAsia="en-US"/>
        </w:rPr>
        <w:t>Appendix, maximum 5 pages</w:t>
      </w:r>
    </w:p>
    <w:p w14:paraId="0DD2DBD9" w14:textId="4E6858F4" w:rsidR="00722A5E" w:rsidRPr="00C3586D" w:rsidRDefault="00722A5E" w:rsidP="00D70B02">
      <w:pPr>
        <w:tabs>
          <w:tab w:val="left" w:pos="567"/>
        </w:tabs>
        <w:spacing w:line="360" w:lineRule="auto"/>
        <w:ind w:right="720"/>
        <w:rPr>
          <w:rFonts w:ascii="Arial" w:hAnsi="Arial" w:cs="Arial"/>
          <w:b/>
          <w:bCs/>
          <w:sz w:val="26"/>
          <w:szCs w:val="26"/>
          <w:u w:val="single"/>
        </w:rPr>
      </w:pPr>
      <w:r>
        <w:rPr>
          <w:rFonts w:ascii="Arial" w:hAnsi="Arial" w:cs="Arial"/>
          <w:sz w:val="22"/>
          <w:szCs w:val="22"/>
        </w:rPr>
        <w:t xml:space="preserve">  </w:t>
      </w:r>
      <w:r w:rsidRPr="008C310E">
        <w:rPr>
          <w:rFonts w:ascii="Arial" w:hAnsi="Arial" w:cs="Arial"/>
          <w:sz w:val="22"/>
          <w:szCs w:val="22"/>
        </w:rPr>
        <w:t xml:space="preserve"> </w:t>
      </w:r>
    </w:p>
    <w:p w14:paraId="6D48CCA0" w14:textId="77777777" w:rsidR="00722A5E" w:rsidRDefault="00722A5E" w:rsidP="00D70B02">
      <w:pPr>
        <w:tabs>
          <w:tab w:val="left" w:pos="567"/>
        </w:tabs>
        <w:spacing w:line="360" w:lineRule="auto"/>
        <w:ind w:left="180" w:right="720"/>
        <w:rPr>
          <w:rFonts w:ascii="Arial" w:hAnsi="Arial" w:cs="Arial"/>
          <w:b/>
          <w:bCs/>
          <w:sz w:val="28"/>
          <w:szCs w:val="28"/>
          <w:u w:val="single"/>
        </w:rPr>
      </w:pPr>
      <w:r>
        <w:rPr>
          <w:rFonts w:ascii="Arial" w:hAnsi="Arial" w:cs="Arial"/>
          <w:b/>
          <w:bCs/>
          <w:sz w:val="28"/>
          <w:szCs w:val="28"/>
          <w:u w:val="single"/>
        </w:rPr>
        <w:t>Useful data sources</w:t>
      </w:r>
    </w:p>
    <w:p w14:paraId="3396BB37" w14:textId="77777777" w:rsidR="00722A5E" w:rsidRPr="00FA4CCB" w:rsidRDefault="00722A5E" w:rsidP="00D70B02">
      <w:pPr>
        <w:pStyle w:val="ListParagraph"/>
        <w:numPr>
          <w:ilvl w:val="0"/>
          <w:numId w:val="29"/>
        </w:numPr>
        <w:tabs>
          <w:tab w:val="left" w:pos="567"/>
        </w:tabs>
        <w:spacing w:line="360" w:lineRule="auto"/>
        <w:ind w:right="720"/>
        <w:rPr>
          <w:rFonts w:ascii="Arial" w:hAnsi="Arial" w:cs="Arial"/>
          <w:sz w:val="22"/>
          <w:szCs w:val="22"/>
          <w:u w:val="single"/>
        </w:rPr>
      </w:pPr>
      <w:r w:rsidRPr="00FA4CCB">
        <w:rPr>
          <w:rFonts w:ascii="Arial" w:hAnsi="Arial" w:cs="Arial"/>
          <w:sz w:val="22"/>
          <w:szCs w:val="22"/>
        </w:rPr>
        <w:t>Company website, promotional/ public relations material and annual report</w:t>
      </w:r>
    </w:p>
    <w:p w14:paraId="3898F669" w14:textId="77777777" w:rsidR="00722A5E" w:rsidRPr="00FA4CCB" w:rsidRDefault="00722A5E" w:rsidP="00D70B02">
      <w:pPr>
        <w:pStyle w:val="ListParagraph"/>
        <w:numPr>
          <w:ilvl w:val="0"/>
          <w:numId w:val="29"/>
        </w:numPr>
        <w:tabs>
          <w:tab w:val="left" w:pos="567"/>
        </w:tabs>
        <w:spacing w:line="360" w:lineRule="auto"/>
        <w:ind w:right="720"/>
        <w:rPr>
          <w:rFonts w:ascii="Arial" w:hAnsi="Arial" w:cs="Arial"/>
          <w:sz w:val="22"/>
          <w:szCs w:val="22"/>
          <w:u w:val="single"/>
        </w:rPr>
      </w:pPr>
      <w:r w:rsidRPr="00FA4CCB">
        <w:rPr>
          <w:rFonts w:ascii="Arial" w:hAnsi="Arial" w:cs="Arial"/>
          <w:sz w:val="22"/>
          <w:szCs w:val="22"/>
        </w:rPr>
        <w:t>Competitors’ website</w:t>
      </w:r>
    </w:p>
    <w:p w14:paraId="5F31F448" w14:textId="77777777" w:rsidR="00722A5E" w:rsidRPr="00FA4CCB" w:rsidRDefault="00722A5E" w:rsidP="00D70B02">
      <w:pPr>
        <w:pStyle w:val="ListParagraph"/>
        <w:numPr>
          <w:ilvl w:val="0"/>
          <w:numId w:val="29"/>
        </w:numPr>
        <w:tabs>
          <w:tab w:val="left" w:pos="567"/>
        </w:tabs>
        <w:spacing w:line="360" w:lineRule="auto"/>
        <w:ind w:right="720"/>
        <w:rPr>
          <w:rFonts w:ascii="Arial" w:hAnsi="Arial" w:cs="Arial"/>
          <w:sz w:val="22"/>
          <w:szCs w:val="22"/>
          <w:u w:val="single"/>
        </w:rPr>
      </w:pPr>
      <w:r w:rsidRPr="00FA4CCB">
        <w:rPr>
          <w:rFonts w:ascii="Arial" w:hAnsi="Arial" w:cs="Arial"/>
          <w:sz w:val="22"/>
          <w:szCs w:val="22"/>
        </w:rPr>
        <w:t xml:space="preserve">Market/ Industrial data i.e. </w:t>
      </w:r>
      <w:proofErr w:type="spellStart"/>
      <w:r w:rsidRPr="00FA4CCB">
        <w:rPr>
          <w:rFonts w:ascii="Arial" w:hAnsi="Arial" w:cs="Arial"/>
          <w:sz w:val="22"/>
          <w:szCs w:val="22"/>
        </w:rPr>
        <w:t>Marketline</w:t>
      </w:r>
      <w:proofErr w:type="spellEnd"/>
      <w:r w:rsidRPr="00FA4CCB">
        <w:rPr>
          <w:rFonts w:ascii="Arial" w:hAnsi="Arial" w:cs="Arial"/>
          <w:sz w:val="22"/>
          <w:szCs w:val="22"/>
        </w:rPr>
        <w:t xml:space="preserve"> (available at UWTSD library), mintel.com, statista.com</w:t>
      </w:r>
    </w:p>
    <w:p w14:paraId="1A755BB4" w14:textId="77777777" w:rsidR="00722A5E" w:rsidRPr="00FA4CCB" w:rsidRDefault="00722A5E" w:rsidP="00D70B02">
      <w:pPr>
        <w:pStyle w:val="ListParagraph"/>
        <w:numPr>
          <w:ilvl w:val="0"/>
          <w:numId w:val="29"/>
        </w:numPr>
        <w:tabs>
          <w:tab w:val="left" w:pos="567"/>
        </w:tabs>
        <w:spacing w:line="360" w:lineRule="auto"/>
        <w:ind w:right="720"/>
        <w:rPr>
          <w:rFonts w:ascii="Arial" w:hAnsi="Arial" w:cs="Arial"/>
          <w:sz w:val="22"/>
          <w:szCs w:val="22"/>
          <w:u w:val="single"/>
        </w:rPr>
      </w:pPr>
      <w:r w:rsidRPr="00FA4CCB">
        <w:rPr>
          <w:rFonts w:ascii="Arial" w:hAnsi="Arial" w:cs="Arial"/>
          <w:sz w:val="22"/>
          <w:szCs w:val="22"/>
        </w:rPr>
        <w:t>Government website, i.e. Gov.uk</w:t>
      </w:r>
    </w:p>
    <w:p w14:paraId="234BD14C" w14:textId="77777777" w:rsidR="00722A5E" w:rsidRPr="00FA4CCB" w:rsidRDefault="00722A5E" w:rsidP="00D70B02">
      <w:pPr>
        <w:pStyle w:val="ListParagraph"/>
        <w:numPr>
          <w:ilvl w:val="0"/>
          <w:numId w:val="29"/>
        </w:numPr>
        <w:tabs>
          <w:tab w:val="left" w:pos="567"/>
        </w:tabs>
        <w:spacing w:line="360" w:lineRule="auto"/>
        <w:ind w:right="720"/>
        <w:rPr>
          <w:rFonts w:ascii="Arial" w:hAnsi="Arial" w:cs="Arial"/>
          <w:sz w:val="22"/>
          <w:szCs w:val="22"/>
          <w:u w:val="single"/>
        </w:rPr>
      </w:pPr>
      <w:r w:rsidRPr="00FA4CCB">
        <w:rPr>
          <w:rFonts w:ascii="Arial" w:hAnsi="Arial" w:cs="Arial"/>
          <w:sz w:val="22"/>
          <w:szCs w:val="22"/>
        </w:rPr>
        <w:t>Business press and media (i.e. newspapers, magazines, trade journals, credible websites).</w:t>
      </w:r>
    </w:p>
    <w:p w14:paraId="2EA92056" w14:textId="77777777" w:rsidR="00722A5E" w:rsidRPr="00FA4CCB" w:rsidRDefault="00722A5E" w:rsidP="00D70B02">
      <w:pPr>
        <w:pStyle w:val="ListParagraph"/>
        <w:numPr>
          <w:ilvl w:val="0"/>
          <w:numId w:val="29"/>
        </w:numPr>
        <w:tabs>
          <w:tab w:val="left" w:pos="567"/>
        </w:tabs>
        <w:spacing w:line="360" w:lineRule="auto"/>
        <w:ind w:right="720"/>
        <w:rPr>
          <w:rFonts w:ascii="Arial" w:hAnsi="Arial" w:cs="Arial"/>
          <w:sz w:val="22"/>
          <w:szCs w:val="22"/>
        </w:rPr>
      </w:pPr>
      <w:r w:rsidRPr="00FA4CCB">
        <w:rPr>
          <w:rFonts w:ascii="Arial" w:hAnsi="Arial" w:cs="Arial"/>
          <w:sz w:val="22"/>
          <w:szCs w:val="22"/>
        </w:rPr>
        <w:t>Books, theses and dissertations, business school cases (i.e. Harvard Business School)</w:t>
      </w:r>
    </w:p>
    <w:p w14:paraId="1E6FED7A" w14:textId="77777777" w:rsidR="00EE6F25" w:rsidRDefault="00EE6F25" w:rsidP="005969E2">
      <w:pPr>
        <w:jc w:val="both"/>
        <w:rPr>
          <w:rFonts w:ascii="Arial" w:hAnsi="Arial" w:cs="Arial"/>
          <w:sz w:val="22"/>
          <w:szCs w:val="22"/>
        </w:rPr>
      </w:pPr>
    </w:p>
    <w:p w14:paraId="5B7B7711" w14:textId="62C47659" w:rsidR="00722A5E" w:rsidRDefault="00722A5E">
      <w:pPr>
        <w:rPr>
          <w:rFonts w:ascii="Arial" w:hAnsi="Arial" w:cs="Arial"/>
          <w:sz w:val="22"/>
          <w:szCs w:val="22"/>
        </w:rPr>
      </w:pPr>
      <w:r>
        <w:rPr>
          <w:rFonts w:ascii="Arial" w:hAnsi="Arial" w:cs="Arial"/>
          <w:sz w:val="22"/>
          <w:szCs w:val="22"/>
        </w:rPr>
        <w:br w:type="page"/>
      </w:r>
    </w:p>
    <w:p w14:paraId="0D89BD4C" w14:textId="77777777" w:rsidR="00722A5E" w:rsidRPr="00A406E5" w:rsidRDefault="00722A5E" w:rsidP="005969E2">
      <w:pPr>
        <w:jc w:val="both"/>
        <w:rPr>
          <w:rFonts w:ascii="Arial" w:hAnsi="Arial" w:cs="Arial"/>
          <w:sz w:val="22"/>
          <w:szCs w:val="22"/>
        </w:rPr>
      </w:pPr>
    </w:p>
    <w:p w14:paraId="6D068D43" w14:textId="77777777" w:rsidR="00113EAF" w:rsidRPr="00DE0BDA" w:rsidRDefault="00113EAF" w:rsidP="00DE0BDA">
      <w:pPr>
        <w:pStyle w:val="Heading2"/>
        <w:spacing w:line="360" w:lineRule="auto"/>
        <w:ind w:left="567" w:firstLine="142"/>
        <w:rPr>
          <w:rFonts w:ascii="Arial" w:hAnsi="Arial" w:cs="Arial"/>
          <w:sz w:val="28"/>
          <w:szCs w:val="28"/>
        </w:rPr>
      </w:pPr>
      <w:r w:rsidRPr="00DE0BDA">
        <w:rPr>
          <w:rFonts w:ascii="Arial" w:hAnsi="Arial" w:cs="Arial"/>
          <w:sz w:val="28"/>
          <w:szCs w:val="28"/>
        </w:rPr>
        <w:t>Use of Generative AI in Assessment</w:t>
      </w:r>
    </w:p>
    <w:p w14:paraId="2F662EA3" w14:textId="77777777" w:rsidR="00113EAF" w:rsidRPr="00FA7E96" w:rsidRDefault="00113EAF" w:rsidP="00DE0BDA">
      <w:pPr>
        <w:spacing w:line="360" w:lineRule="auto"/>
        <w:rPr>
          <w:rFonts w:ascii="Arial" w:hAnsi="Arial" w:cs="Arial"/>
          <w:sz w:val="22"/>
          <w:szCs w:val="22"/>
        </w:rPr>
      </w:pPr>
      <w:r>
        <w:tab/>
      </w:r>
      <w:r w:rsidRPr="00FA7E96">
        <w:rPr>
          <w:rFonts w:ascii="Arial" w:hAnsi="Arial" w:cs="Arial"/>
          <w:sz w:val="22"/>
          <w:szCs w:val="22"/>
        </w:rPr>
        <w:t>(Lecturer to indicate Yes or Not against each element)</w:t>
      </w:r>
    </w:p>
    <w:p w14:paraId="7E18013F" w14:textId="77777777" w:rsidR="00113EAF" w:rsidRDefault="00113EAF" w:rsidP="00113EAF">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9F4CC83" w14:textId="77777777" w:rsidR="00113EAF" w:rsidRPr="00FA7E96" w:rsidRDefault="00113EAF" w:rsidP="00113EAF">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DB5575" w:rsidRPr="00FA7E96" w14:paraId="3D6751B7" w14:textId="77777777">
        <w:trPr>
          <w:trHeight w:val="300"/>
        </w:trPr>
        <w:tc>
          <w:tcPr>
            <w:tcW w:w="2250" w:type="dxa"/>
            <w:tcMar>
              <w:left w:w="105" w:type="dxa"/>
              <w:right w:w="105" w:type="dxa"/>
            </w:tcMar>
          </w:tcPr>
          <w:p w14:paraId="3F56BCE5"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7D99680B" w14:textId="529557B4" w:rsidR="00DB5575" w:rsidRPr="00FA7E96" w:rsidRDefault="00DB5575" w:rsidP="00DB5575">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01395973" w14:textId="77777777"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029302D" w14:textId="77777777" w:rsidR="00DB5575" w:rsidRDefault="00DB5575" w:rsidP="00DB5575">
            <w:pPr>
              <w:rPr>
                <w:rFonts w:ascii="Arial" w:eastAsia="Calibri" w:hAnsi="Arial" w:cs="Arial"/>
                <w:sz w:val="22"/>
                <w:szCs w:val="22"/>
              </w:rPr>
            </w:pPr>
          </w:p>
          <w:p w14:paraId="1729E5F3" w14:textId="7F50867C"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722A5E">
                  <w:rPr>
                    <w:rFonts w:ascii="MS Gothic" w:eastAsia="MS Gothic" w:hAnsi="MS Gothic" w:cs="Arial" w:hint="eastAsia"/>
                    <w:sz w:val="22"/>
                    <w:szCs w:val="22"/>
                  </w:rPr>
                  <w:t>☒</w:t>
                </w:r>
              </w:sdtContent>
            </w:sdt>
          </w:p>
        </w:tc>
      </w:tr>
      <w:tr w:rsidR="00DB5575" w:rsidRPr="00FA7E96" w14:paraId="4B948353" w14:textId="77777777">
        <w:trPr>
          <w:trHeight w:val="300"/>
        </w:trPr>
        <w:tc>
          <w:tcPr>
            <w:tcW w:w="2250" w:type="dxa"/>
            <w:tcMar>
              <w:left w:w="105" w:type="dxa"/>
              <w:right w:w="105" w:type="dxa"/>
            </w:tcMar>
          </w:tcPr>
          <w:p w14:paraId="3FB69EAD"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5BF2360D" w14:textId="6591E5A0"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6107D71" w14:textId="77777777"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1A94764" w14:textId="77777777" w:rsidR="00DB5575" w:rsidRDefault="00DB5575" w:rsidP="00DB5575">
            <w:pPr>
              <w:rPr>
                <w:rFonts w:ascii="Arial" w:eastAsia="Calibri" w:hAnsi="Arial" w:cs="Arial"/>
                <w:sz w:val="22"/>
                <w:szCs w:val="22"/>
              </w:rPr>
            </w:pPr>
          </w:p>
          <w:p w14:paraId="0624C48A" w14:textId="06F79578"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722A5E">
                  <w:rPr>
                    <w:rFonts w:ascii="MS Gothic" w:eastAsia="MS Gothic" w:hAnsi="MS Gothic" w:cs="Arial" w:hint="eastAsia"/>
                    <w:sz w:val="22"/>
                    <w:szCs w:val="22"/>
                  </w:rPr>
                  <w:t>☒</w:t>
                </w:r>
              </w:sdtContent>
            </w:sdt>
          </w:p>
        </w:tc>
      </w:tr>
      <w:tr w:rsidR="00DB5575" w:rsidRPr="00FA7E96" w14:paraId="01293EF2" w14:textId="77777777" w:rsidTr="00722A5E">
        <w:trPr>
          <w:trHeight w:val="300"/>
        </w:trPr>
        <w:tc>
          <w:tcPr>
            <w:tcW w:w="2250" w:type="dxa"/>
            <w:shd w:val="clear" w:color="auto" w:fill="66FF66"/>
            <w:tcMar>
              <w:left w:w="105" w:type="dxa"/>
              <w:right w:w="105" w:type="dxa"/>
            </w:tcMar>
          </w:tcPr>
          <w:p w14:paraId="1B7EF2E7"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shd w:val="clear" w:color="auto" w:fill="66FF66"/>
            <w:tcMar>
              <w:left w:w="105" w:type="dxa"/>
              <w:right w:w="105" w:type="dxa"/>
            </w:tcMar>
          </w:tcPr>
          <w:p w14:paraId="70394309" w14:textId="444232B3" w:rsidR="00DB5575" w:rsidRPr="00FA7E96" w:rsidRDefault="00DB5575" w:rsidP="00DB5575">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shd w:val="clear" w:color="auto" w:fill="66FF66"/>
          </w:tcPr>
          <w:p w14:paraId="5FCD962C" w14:textId="6F96F414"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722A5E">
                  <w:rPr>
                    <w:rFonts w:ascii="MS Gothic" w:eastAsia="MS Gothic" w:hAnsi="MS Gothic" w:cs="Arial" w:hint="eastAsia"/>
                    <w:sz w:val="22"/>
                    <w:szCs w:val="22"/>
                  </w:rPr>
                  <w:t>☒</w:t>
                </w:r>
              </w:sdtContent>
            </w:sdt>
          </w:p>
          <w:p w14:paraId="6D06F105" w14:textId="77777777" w:rsidR="00DB5575" w:rsidRDefault="00DB5575" w:rsidP="00DB5575">
            <w:pPr>
              <w:rPr>
                <w:rFonts w:ascii="Arial" w:eastAsia="Calibri" w:hAnsi="Arial" w:cs="Arial"/>
                <w:sz w:val="22"/>
                <w:szCs w:val="22"/>
              </w:rPr>
            </w:pPr>
          </w:p>
          <w:p w14:paraId="3E594141" w14:textId="77777777"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13EAF" w:rsidRPr="00FA7E96" w14:paraId="46335F74" w14:textId="77777777">
        <w:trPr>
          <w:trHeight w:val="300"/>
        </w:trPr>
        <w:tc>
          <w:tcPr>
            <w:tcW w:w="2250" w:type="dxa"/>
            <w:tcMar>
              <w:left w:w="105" w:type="dxa"/>
              <w:right w:w="105" w:type="dxa"/>
            </w:tcMar>
          </w:tcPr>
          <w:p w14:paraId="266085B5" w14:textId="77777777" w:rsidR="00113EAF" w:rsidRPr="00FA7E96" w:rsidRDefault="00113EAF">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FF648A5" w14:textId="77777777" w:rsidR="00113EAF" w:rsidRPr="00FA7E96" w:rsidRDefault="00113EA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64DC9C2" w14:textId="77777777" w:rsidR="00113EAF" w:rsidRDefault="00113EA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141D12B" w14:textId="77777777" w:rsidR="00113EAF" w:rsidRDefault="00113EAF">
            <w:pPr>
              <w:rPr>
                <w:rFonts w:ascii="Arial" w:eastAsia="Calibri" w:hAnsi="Arial" w:cs="Arial"/>
                <w:sz w:val="22"/>
                <w:szCs w:val="22"/>
              </w:rPr>
            </w:pPr>
          </w:p>
          <w:p w14:paraId="05025995" w14:textId="112AB6BF" w:rsidR="00113EAF" w:rsidRPr="00FA7E96" w:rsidRDefault="00113EA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722A5E">
                  <w:rPr>
                    <w:rFonts w:ascii="MS Gothic" w:eastAsia="MS Gothic" w:hAnsi="MS Gothic" w:cs="Arial" w:hint="eastAsia"/>
                    <w:sz w:val="22"/>
                    <w:szCs w:val="22"/>
                  </w:rPr>
                  <w:t>☒</w:t>
                </w:r>
              </w:sdtContent>
            </w:sdt>
          </w:p>
        </w:tc>
      </w:tr>
      <w:tr w:rsidR="00113EAF" w:rsidRPr="00FA7E96" w14:paraId="27B08941" w14:textId="77777777">
        <w:trPr>
          <w:trHeight w:val="300"/>
        </w:trPr>
        <w:tc>
          <w:tcPr>
            <w:tcW w:w="2250" w:type="dxa"/>
            <w:tcMar>
              <w:left w:w="105" w:type="dxa"/>
              <w:right w:w="105" w:type="dxa"/>
            </w:tcMar>
          </w:tcPr>
          <w:p w14:paraId="3BE1B311" w14:textId="77777777" w:rsidR="00113EAF" w:rsidRPr="00FA7E96" w:rsidRDefault="00113EAF">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C9F696B" w14:textId="77777777" w:rsidR="00113EAF" w:rsidRPr="00FA7E96" w:rsidRDefault="00113EA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A9C0A55" w14:textId="77777777" w:rsidR="00113EAF" w:rsidRDefault="00113EA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F453E42" w14:textId="77777777" w:rsidR="00113EAF" w:rsidRDefault="00113EAF">
            <w:pPr>
              <w:rPr>
                <w:rFonts w:ascii="Arial" w:eastAsia="Calibri" w:hAnsi="Arial" w:cs="Arial"/>
                <w:sz w:val="22"/>
                <w:szCs w:val="22"/>
              </w:rPr>
            </w:pPr>
          </w:p>
          <w:p w14:paraId="1E7272F3" w14:textId="6757EA8F" w:rsidR="00113EAF" w:rsidRPr="00FA7E96" w:rsidRDefault="00113EA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722A5E">
                  <w:rPr>
                    <w:rFonts w:ascii="MS Gothic" w:eastAsia="MS Gothic" w:hAnsi="MS Gothic" w:cs="Arial" w:hint="eastAsia"/>
                    <w:sz w:val="22"/>
                    <w:szCs w:val="22"/>
                  </w:rPr>
                  <w:t>☒</w:t>
                </w:r>
              </w:sdtContent>
            </w:sdt>
          </w:p>
        </w:tc>
      </w:tr>
      <w:tr w:rsidR="00113EAF" w:rsidRPr="00FA7E96" w14:paraId="6B411D2F" w14:textId="77777777">
        <w:trPr>
          <w:trHeight w:val="300"/>
        </w:trPr>
        <w:tc>
          <w:tcPr>
            <w:tcW w:w="2250" w:type="dxa"/>
            <w:tcMar>
              <w:left w:w="105" w:type="dxa"/>
              <w:right w:w="105" w:type="dxa"/>
            </w:tcMar>
          </w:tcPr>
          <w:p w14:paraId="3A8E4633" w14:textId="77777777" w:rsidR="00113EAF" w:rsidRPr="00FA7E96" w:rsidRDefault="00113EAF">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7F27E638" w14:textId="77777777" w:rsidR="00113EAF" w:rsidRPr="00FA7E96" w:rsidRDefault="00113EA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8B7EE6D" w14:textId="77777777" w:rsidR="00113EAF" w:rsidRDefault="00113EA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3429DA6" w14:textId="77777777" w:rsidR="00113EAF" w:rsidRDefault="00113EAF">
            <w:pPr>
              <w:rPr>
                <w:rFonts w:ascii="Arial" w:eastAsia="Calibri" w:hAnsi="Arial" w:cs="Arial"/>
                <w:sz w:val="22"/>
                <w:szCs w:val="22"/>
              </w:rPr>
            </w:pPr>
          </w:p>
          <w:p w14:paraId="2DA698D0" w14:textId="3386674A" w:rsidR="00113EAF" w:rsidRPr="00FA7E96" w:rsidRDefault="00113EA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722A5E">
                  <w:rPr>
                    <w:rFonts w:ascii="MS Gothic" w:eastAsia="MS Gothic" w:hAnsi="MS Gothic" w:cs="Arial" w:hint="eastAsia"/>
                    <w:sz w:val="22"/>
                    <w:szCs w:val="22"/>
                  </w:rPr>
                  <w:t>☒</w:t>
                </w:r>
              </w:sdtContent>
            </w:sdt>
          </w:p>
        </w:tc>
      </w:tr>
      <w:tr w:rsidR="00113EAF" w:rsidRPr="00FA7E96" w14:paraId="3E010889" w14:textId="77777777">
        <w:trPr>
          <w:trHeight w:val="300"/>
        </w:trPr>
        <w:tc>
          <w:tcPr>
            <w:tcW w:w="2250" w:type="dxa"/>
            <w:tcMar>
              <w:left w:w="105" w:type="dxa"/>
              <w:right w:w="105" w:type="dxa"/>
            </w:tcMar>
          </w:tcPr>
          <w:p w14:paraId="3C0978B4" w14:textId="77777777" w:rsidR="00113EAF" w:rsidRPr="00FA7E96" w:rsidRDefault="00113EAF">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52686921" w14:textId="77777777" w:rsidR="00113EAF" w:rsidRPr="00FA7E96" w:rsidRDefault="00113EAF">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0A960BBB" w14:textId="121A71E7" w:rsidR="00113EAF" w:rsidRDefault="00B26347">
            <w:pPr>
              <w:rPr>
                <w:rFonts w:ascii="Arial" w:eastAsia="Calibri" w:hAnsi="Arial"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EndPr/>
              <w:sdtContent>
                <w:r w:rsidR="00113EAF" w:rsidRPr="00817A98">
                  <w:rPr>
                    <w:rFonts w:ascii="MS Gothic" w:eastAsia="MS Gothic" w:hAnsi="MS Gothic" w:cs="MS Gothic" w:hint="eastAsia"/>
                    <w:sz w:val="22"/>
                    <w:szCs w:val="22"/>
                  </w:rPr>
                  <w:t>☐</w:t>
                </w:r>
              </w:sdtContent>
            </w:sdt>
          </w:p>
          <w:p w14:paraId="394CB843" w14:textId="77777777" w:rsidR="00113EAF" w:rsidRDefault="00113EAF">
            <w:pPr>
              <w:rPr>
                <w:rFonts w:ascii="Arial" w:eastAsia="Calibri" w:hAnsi="Arial" w:cs="Arial"/>
                <w:sz w:val="22"/>
                <w:szCs w:val="22"/>
              </w:rPr>
            </w:pPr>
          </w:p>
          <w:p w14:paraId="4F45A613" w14:textId="45E4D27B" w:rsidR="00113EAF" w:rsidRPr="00FA7E96" w:rsidRDefault="00113EAF">
            <w:pPr>
              <w:rPr>
                <w:rFonts w:ascii="Arial" w:eastAsia="Calibri" w:hAnsi="Arial" w:cs="Arial"/>
                <w:sz w:val="22"/>
                <w:szCs w:val="22"/>
              </w:rPr>
            </w:pPr>
          </w:p>
        </w:tc>
      </w:tr>
    </w:tbl>
    <w:p w14:paraId="48B13D3F" w14:textId="77777777" w:rsidR="00113EAF" w:rsidRPr="00A406E5" w:rsidRDefault="00113EAF" w:rsidP="00113EAF">
      <w:pPr>
        <w:ind w:left="720"/>
        <w:rPr>
          <w:rFonts w:ascii="Arial" w:hAnsi="Arial" w:cs="Arial"/>
          <w:sz w:val="24"/>
          <w:szCs w:val="24"/>
        </w:rPr>
      </w:pPr>
    </w:p>
    <w:p w14:paraId="52876CAF" w14:textId="77777777" w:rsidR="00113EAF" w:rsidRPr="00A406E5" w:rsidRDefault="00113EAF" w:rsidP="00113EAF">
      <w:pPr>
        <w:ind w:left="720"/>
        <w:rPr>
          <w:rFonts w:ascii="Arial" w:hAnsi="Arial" w:cs="Arial"/>
          <w:sz w:val="24"/>
          <w:szCs w:val="24"/>
        </w:rPr>
      </w:pPr>
    </w:p>
    <w:p w14:paraId="46F61459" w14:textId="77777777" w:rsidR="00A67FB1" w:rsidRPr="00A406E5" w:rsidRDefault="00A67FB1" w:rsidP="00A67FB1">
      <w:pPr>
        <w:ind w:left="720"/>
        <w:rPr>
          <w:rFonts w:ascii="Arial" w:hAnsi="Arial" w:cs="Arial"/>
          <w:sz w:val="24"/>
          <w:szCs w:val="24"/>
        </w:rPr>
      </w:pPr>
    </w:p>
    <w:p w14:paraId="6977688E" w14:textId="77777777" w:rsidR="00152E9D" w:rsidRPr="00A406E5" w:rsidRDefault="00152E9D" w:rsidP="00A67FB1">
      <w:pPr>
        <w:ind w:left="720"/>
        <w:rPr>
          <w:rFonts w:ascii="Arial" w:hAnsi="Arial" w:cs="Arial"/>
          <w:sz w:val="24"/>
          <w:szCs w:val="24"/>
        </w:rPr>
      </w:pPr>
    </w:p>
    <w:p w14:paraId="24F301B4" w14:textId="77777777" w:rsidR="00152E9D" w:rsidRPr="00A406E5" w:rsidRDefault="00152E9D" w:rsidP="00A67FB1">
      <w:pPr>
        <w:ind w:left="720"/>
        <w:rPr>
          <w:rFonts w:ascii="Arial" w:hAnsi="Arial" w:cs="Arial"/>
          <w:sz w:val="24"/>
          <w:szCs w:val="24"/>
        </w:rPr>
      </w:pPr>
    </w:p>
    <w:p w14:paraId="1995225F" w14:textId="77777777" w:rsidR="00152E9D" w:rsidRPr="00A406E5" w:rsidRDefault="00152E9D" w:rsidP="00A67FB1">
      <w:pPr>
        <w:ind w:left="720"/>
        <w:rPr>
          <w:rFonts w:ascii="Arial" w:hAnsi="Arial" w:cs="Arial"/>
          <w:sz w:val="24"/>
          <w:szCs w:val="24"/>
        </w:rPr>
      </w:pPr>
    </w:p>
    <w:p w14:paraId="09545109" w14:textId="77777777" w:rsidR="00152E9D" w:rsidRPr="00A406E5" w:rsidRDefault="00152E9D" w:rsidP="00A67FB1">
      <w:pPr>
        <w:ind w:left="720"/>
        <w:rPr>
          <w:rFonts w:ascii="Arial" w:hAnsi="Arial" w:cs="Arial"/>
          <w:sz w:val="24"/>
          <w:szCs w:val="24"/>
        </w:rPr>
      </w:pPr>
    </w:p>
    <w:p w14:paraId="02B5746E" w14:textId="77777777" w:rsidR="00152E9D" w:rsidRPr="00A406E5" w:rsidRDefault="00152E9D" w:rsidP="00A67FB1">
      <w:pPr>
        <w:ind w:left="720"/>
        <w:rPr>
          <w:rFonts w:ascii="Arial" w:hAnsi="Arial" w:cs="Arial"/>
          <w:sz w:val="24"/>
          <w:szCs w:val="24"/>
        </w:rPr>
      </w:pPr>
    </w:p>
    <w:p w14:paraId="06404F3F" w14:textId="77777777" w:rsidR="00152E9D" w:rsidRPr="00A406E5" w:rsidRDefault="00152E9D" w:rsidP="00A67FB1">
      <w:pPr>
        <w:ind w:left="720"/>
        <w:rPr>
          <w:rFonts w:ascii="Arial" w:hAnsi="Arial" w:cs="Arial"/>
          <w:sz w:val="24"/>
          <w:szCs w:val="24"/>
        </w:rPr>
      </w:pPr>
    </w:p>
    <w:p w14:paraId="6C2CC89A" w14:textId="77777777" w:rsidR="00152E9D" w:rsidRPr="00A406E5" w:rsidRDefault="00152E9D" w:rsidP="00A67FB1">
      <w:pPr>
        <w:ind w:left="720"/>
        <w:rPr>
          <w:rFonts w:ascii="Arial" w:hAnsi="Arial" w:cs="Arial"/>
          <w:sz w:val="24"/>
          <w:szCs w:val="24"/>
        </w:rPr>
      </w:pPr>
    </w:p>
    <w:p w14:paraId="0D18ACEE" w14:textId="77777777" w:rsidR="00152E9D" w:rsidRPr="00A406E5" w:rsidRDefault="00152E9D" w:rsidP="00A67FB1">
      <w:pPr>
        <w:ind w:left="720"/>
        <w:rPr>
          <w:rFonts w:ascii="Arial" w:hAnsi="Arial" w:cs="Arial"/>
          <w:sz w:val="24"/>
          <w:szCs w:val="24"/>
        </w:rPr>
      </w:pPr>
    </w:p>
    <w:p w14:paraId="06AEEDDF" w14:textId="77777777" w:rsidR="00152E9D" w:rsidRPr="00A406E5" w:rsidRDefault="00152E9D" w:rsidP="00A67FB1">
      <w:pPr>
        <w:ind w:left="720"/>
        <w:rPr>
          <w:rFonts w:ascii="Arial" w:hAnsi="Arial" w:cs="Arial"/>
          <w:sz w:val="24"/>
          <w:szCs w:val="24"/>
        </w:rPr>
      </w:pPr>
    </w:p>
    <w:p w14:paraId="7FE83B75" w14:textId="77777777" w:rsidR="00152E9D" w:rsidRPr="00A406E5" w:rsidRDefault="00152E9D" w:rsidP="00A67FB1">
      <w:pPr>
        <w:ind w:left="720"/>
        <w:rPr>
          <w:rFonts w:ascii="Arial" w:hAnsi="Arial" w:cs="Arial"/>
          <w:sz w:val="24"/>
          <w:szCs w:val="24"/>
        </w:rPr>
      </w:pPr>
    </w:p>
    <w:p w14:paraId="0B3DE13B" w14:textId="77777777" w:rsidR="00152E9D" w:rsidRPr="00A406E5" w:rsidRDefault="00152E9D" w:rsidP="00A67FB1">
      <w:pPr>
        <w:ind w:left="720"/>
        <w:rPr>
          <w:rFonts w:ascii="Arial" w:hAnsi="Arial" w:cs="Arial"/>
          <w:sz w:val="24"/>
          <w:szCs w:val="24"/>
        </w:rPr>
      </w:pPr>
    </w:p>
    <w:p w14:paraId="5FF6534C" w14:textId="77777777" w:rsidR="00152E9D" w:rsidRPr="00A406E5" w:rsidRDefault="00152E9D" w:rsidP="00A67FB1">
      <w:pPr>
        <w:ind w:left="720"/>
        <w:rPr>
          <w:rFonts w:ascii="Arial" w:hAnsi="Arial" w:cs="Arial"/>
          <w:sz w:val="24"/>
          <w:szCs w:val="24"/>
        </w:rPr>
      </w:pPr>
    </w:p>
    <w:p w14:paraId="07E673AA" w14:textId="77777777" w:rsidR="00152E9D" w:rsidRPr="00A406E5" w:rsidRDefault="00152E9D" w:rsidP="00A67FB1">
      <w:pPr>
        <w:ind w:left="720"/>
        <w:rPr>
          <w:rFonts w:ascii="Arial" w:hAnsi="Arial" w:cs="Arial"/>
          <w:sz w:val="24"/>
          <w:szCs w:val="24"/>
        </w:rPr>
      </w:pPr>
    </w:p>
    <w:p w14:paraId="2EEFE733" w14:textId="77777777" w:rsidR="00152E9D" w:rsidRPr="00A406E5" w:rsidRDefault="00152E9D" w:rsidP="00A67FB1">
      <w:pPr>
        <w:ind w:left="720"/>
        <w:rPr>
          <w:rFonts w:ascii="Arial" w:hAnsi="Arial" w:cs="Arial"/>
          <w:sz w:val="24"/>
          <w:szCs w:val="24"/>
        </w:rPr>
      </w:pPr>
    </w:p>
    <w:p w14:paraId="448549F9" w14:textId="77777777" w:rsidR="00152E9D" w:rsidRPr="00A406E5" w:rsidRDefault="00152E9D" w:rsidP="00A67FB1">
      <w:pPr>
        <w:ind w:left="720"/>
        <w:rPr>
          <w:rFonts w:ascii="Arial" w:hAnsi="Arial" w:cs="Arial"/>
          <w:sz w:val="24"/>
          <w:szCs w:val="24"/>
        </w:rPr>
      </w:pPr>
    </w:p>
    <w:p w14:paraId="4873A302" w14:textId="77777777" w:rsidR="00152E9D" w:rsidRPr="00A406E5" w:rsidRDefault="00152E9D" w:rsidP="00A67FB1">
      <w:pPr>
        <w:ind w:left="720"/>
        <w:rPr>
          <w:rFonts w:ascii="Arial" w:hAnsi="Arial" w:cs="Arial"/>
          <w:sz w:val="24"/>
          <w:szCs w:val="24"/>
        </w:rPr>
      </w:pPr>
    </w:p>
    <w:p w14:paraId="17415D7E" w14:textId="77777777" w:rsidR="00152E9D" w:rsidRPr="00A406E5" w:rsidRDefault="00152E9D" w:rsidP="00A67FB1">
      <w:pPr>
        <w:ind w:left="720"/>
        <w:rPr>
          <w:rFonts w:ascii="Arial" w:hAnsi="Arial" w:cs="Arial"/>
          <w:sz w:val="24"/>
          <w:szCs w:val="24"/>
        </w:rPr>
      </w:pPr>
    </w:p>
    <w:p w14:paraId="41AC757A" w14:textId="77777777" w:rsidR="00152E9D" w:rsidRPr="00A406E5" w:rsidRDefault="00152E9D" w:rsidP="00A67FB1">
      <w:pPr>
        <w:ind w:left="720"/>
        <w:rPr>
          <w:rFonts w:ascii="Arial" w:hAnsi="Arial" w:cs="Arial"/>
          <w:sz w:val="24"/>
          <w:szCs w:val="24"/>
        </w:rPr>
      </w:pPr>
    </w:p>
    <w:p w14:paraId="1023A6D6" w14:textId="77777777" w:rsidR="00152E9D" w:rsidRPr="00A406E5" w:rsidRDefault="00152E9D" w:rsidP="00A67FB1">
      <w:pPr>
        <w:ind w:left="720"/>
        <w:rPr>
          <w:rFonts w:ascii="Arial" w:hAnsi="Arial" w:cs="Arial"/>
          <w:sz w:val="24"/>
          <w:szCs w:val="24"/>
        </w:rPr>
      </w:pPr>
    </w:p>
    <w:p w14:paraId="42C4073B" w14:textId="77777777" w:rsidR="00152E9D" w:rsidRPr="00A406E5" w:rsidRDefault="00152E9D" w:rsidP="00A67FB1">
      <w:pPr>
        <w:ind w:left="720"/>
        <w:rPr>
          <w:rFonts w:ascii="Arial" w:hAnsi="Arial" w:cs="Arial"/>
          <w:sz w:val="24"/>
          <w:szCs w:val="24"/>
        </w:rPr>
      </w:pPr>
    </w:p>
    <w:p w14:paraId="755631B4" w14:textId="77777777" w:rsidR="00152E9D" w:rsidRPr="00A406E5" w:rsidRDefault="00152E9D" w:rsidP="00A67FB1">
      <w:pPr>
        <w:ind w:left="720"/>
        <w:rPr>
          <w:rFonts w:ascii="Arial" w:hAnsi="Arial" w:cs="Arial"/>
          <w:sz w:val="24"/>
          <w:szCs w:val="24"/>
        </w:rPr>
      </w:pPr>
    </w:p>
    <w:p w14:paraId="06BDCD57"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081B57" w14:textId="77777777" w:rsidTr="00DE0BDA">
        <w:trPr>
          <w:trHeight w:val="414"/>
        </w:trPr>
        <w:tc>
          <w:tcPr>
            <w:tcW w:w="10444" w:type="dxa"/>
            <w:shd w:val="clear" w:color="auto" w:fill="D9D9D9"/>
          </w:tcPr>
          <w:p w14:paraId="48B44000"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A162BE">
      <w:pPr>
        <w:spacing w:line="360" w:lineRule="auto"/>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A162BE">
      <w:pPr>
        <w:spacing w:line="360" w:lineRule="auto"/>
        <w:jc w:val="both"/>
        <w:rPr>
          <w:rFonts w:ascii="Arial" w:hAnsi="Arial" w:cs="Arial"/>
          <w:b/>
          <w:sz w:val="22"/>
          <w:szCs w:val="22"/>
        </w:rPr>
      </w:pPr>
    </w:p>
    <w:p w14:paraId="5AE3AAA1" w14:textId="77777777" w:rsidR="00D22D9C" w:rsidRPr="00A406E5" w:rsidRDefault="005F3A53" w:rsidP="00A162BE">
      <w:pPr>
        <w:numPr>
          <w:ilvl w:val="0"/>
          <w:numId w:val="6"/>
        </w:numPr>
        <w:spacing w:line="360" w:lineRule="auto"/>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15B6A1" w14:textId="7690A223" w:rsidR="00D22D9C" w:rsidRPr="00A406E5" w:rsidRDefault="00D22D9C" w:rsidP="00A162BE">
      <w:pPr>
        <w:spacing w:line="360" w:lineRule="auto"/>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w:t>
      </w:r>
      <w:r w:rsidR="00D66CFF">
        <w:rPr>
          <w:rFonts w:ascii="Arial" w:hAnsi="Arial" w:cs="Arial"/>
          <w:sz w:val="22"/>
          <w:szCs w:val="22"/>
        </w:rPr>
        <w:t xml:space="preserve"> </w:t>
      </w:r>
      <w:r w:rsidRPr="00A406E5">
        <w:rPr>
          <w:rFonts w:ascii="Arial" w:hAnsi="Arial" w:cs="Arial"/>
          <w:sz w:val="22"/>
          <w:szCs w:val="22"/>
        </w:rPr>
        <w:t xml:space="preserve">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A162BE">
      <w:pPr>
        <w:spacing w:line="360" w:lineRule="auto"/>
        <w:jc w:val="both"/>
        <w:rPr>
          <w:rFonts w:ascii="Arial" w:hAnsi="Arial" w:cs="Arial"/>
          <w:sz w:val="22"/>
          <w:szCs w:val="22"/>
        </w:rPr>
      </w:pPr>
    </w:p>
    <w:p w14:paraId="5FB3FF49" w14:textId="77777777" w:rsidR="00C01A3F" w:rsidRDefault="008042F0" w:rsidP="00A162BE">
      <w:pPr>
        <w:spacing w:line="360" w:lineRule="auto"/>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6992475" w14:textId="77777777" w:rsidR="00722A5E" w:rsidRDefault="00722A5E" w:rsidP="00A162BE">
      <w:pPr>
        <w:pStyle w:val="ListParagraph"/>
        <w:numPr>
          <w:ilvl w:val="0"/>
          <w:numId w:val="22"/>
        </w:numPr>
        <w:spacing w:line="360" w:lineRule="auto"/>
        <w:rPr>
          <w:rFonts w:ascii="Arial" w:hAnsi="Arial" w:cs="Arial"/>
          <w:sz w:val="22"/>
          <w:szCs w:val="22"/>
        </w:rPr>
      </w:pPr>
      <w:r>
        <w:rPr>
          <w:rFonts w:ascii="Arial" w:hAnsi="Arial" w:cs="Arial"/>
          <w:sz w:val="22"/>
          <w:szCs w:val="22"/>
        </w:rPr>
        <w:t>Engage with</w:t>
      </w:r>
      <w:r w:rsidRPr="00100CB6">
        <w:rPr>
          <w:rFonts w:ascii="Arial" w:hAnsi="Arial" w:cs="Arial"/>
          <w:sz w:val="22"/>
          <w:szCs w:val="22"/>
        </w:rPr>
        <w:t xml:space="preserve"> a wide level of reading, a minimum of </w:t>
      </w:r>
      <w:r>
        <w:rPr>
          <w:rFonts w:ascii="Arial" w:hAnsi="Arial" w:cs="Arial"/>
          <w:sz w:val="22"/>
          <w:szCs w:val="22"/>
        </w:rPr>
        <w:t xml:space="preserve">15 </w:t>
      </w:r>
      <w:r w:rsidRPr="00100CB6">
        <w:rPr>
          <w:rFonts w:ascii="Arial" w:hAnsi="Arial" w:cs="Arial"/>
          <w:sz w:val="22"/>
          <w:szCs w:val="22"/>
        </w:rPr>
        <w:t xml:space="preserve">references, from a variety of </w:t>
      </w:r>
      <w:r>
        <w:rPr>
          <w:rFonts w:ascii="Arial" w:hAnsi="Arial" w:cs="Arial"/>
          <w:sz w:val="22"/>
          <w:szCs w:val="22"/>
        </w:rPr>
        <w:t xml:space="preserve">credible literature </w:t>
      </w:r>
      <w:r w:rsidRPr="00100CB6">
        <w:rPr>
          <w:rFonts w:ascii="Arial" w:hAnsi="Arial" w:cs="Arial"/>
          <w:sz w:val="22"/>
          <w:szCs w:val="22"/>
        </w:rPr>
        <w:t xml:space="preserve">sources </w:t>
      </w:r>
      <w:r w:rsidRPr="00CF05B9">
        <w:rPr>
          <w:rFonts w:ascii="Arial" w:hAnsi="Arial" w:cs="Arial"/>
          <w:sz w:val="22"/>
          <w:szCs w:val="22"/>
        </w:rPr>
        <w:t>informed by the latest research</w:t>
      </w:r>
      <w:r w:rsidRPr="00100CB6">
        <w:rPr>
          <w:rFonts w:ascii="Arial" w:hAnsi="Arial" w:cs="Arial"/>
          <w:sz w:val="22"/>
          <w:szCs w:val="22"/>
        </w:rPr>
        <w:t>.</w:t>
      </w:r>
    </w:p>
    <w:p w14:paraId="2C1873CC" w14:textId="77777777" w:rsidR="00722A5E" w:rsidRDefault="00722A5E" w:rsidP="00A162BE">
      <w:pPr>
        <w:pStyle w:val="ListParagraph"/>
        <w:numPr>
          <w:ilvl w:val="0"/>
          <w:numId w:val="22"/>
        </w:numPr>
        <w:spacing w:line="360" w:lineRule="auto"/>
        <w:rPr>
          <w:rFonts w:ascii="Arial" w:hAnsi="Arial" w:cs="Arial"/>
          <w:sz w:val="22"/>
          <w:szCs w:val="22"/>
        </w:rPr>
      </w:pPr>
      <w:r w:rsidRPr="0071297A">
        <w:rPr>
          <w:rFonts w:ascii="Arial" w:hAnsi="Arial" w:cs="Arial"/>
          <w:sz w:val="22"/>
          <w:szCs w:val="22"/>
        </w:rPr>
        <w:t>Tables, charts, diagrams, graphs and images should be properly cited</w:t>
      </w:r>
      <w:r>
        <w:rPr>
          <w:rFonts w:ascii="Arial" w:hAnsi="Arial" w:cs="Arial"/>
          <w:sz w:val="22"/>
          <w:szCs w:val="22"/>
        </w:rPr>
        <w:t>.</w:t>
      </w:r>
    </w:p>
    <w:p w14:paraId="411F240A" w14:textId="77777777" w:rsidR="00722A5E" w:rsidRDefault="00722A5E" w:rsidP="00A162BE">
      <w:pPr>
        <w:pStyle w:val="ListParagraph"/>
        <w:numPr>
          <w:ilvl w:val="0"/>
          <w:numId w:val="22"/>
        </w:numPr>
        <w:spacing w:line="360" w:lineRule="auto"/>
        <w:rPr>
          <w:rFonts w:ascii="Arial" w:hAnsi="Arial" w:cs="Arial"/>
          <w:sz w:val="22"/>
          <w:szCs w:val="22"/>
        </w:rPr>
      </w:pPr>
      <w:r>
        <w:rPr>
          <w:rFonts w:ascii="Arial" w:hAnsi="Arial" w:cs="Arial"/>
          <w:sz w:val="22"/>
          <w:szCs w:val="22"/>
        </w:rPr>
        <w:t>Your work is expected to be supported by in-text citations when necessary.</w:t>
      </w:r>
    </w:p>
    <w:p w14:paraId="62B65FAF" w14:textId="77777777" w:rsidR="00722A5E" w:rsidRDefault="00722A5E" w:rsidP="00A162BE">
      <w:pPr>
        <w:pStyle w:val="ListParagraph"/>
        <w:numPr>
          <w:ilvl w:val="0"/>
          <w:numId w:val="22"/>
        </w:numPr>
        <w:spacing w:line="360" w:lineRule="auto"/>
        <w:rPr>
          <w:rFonts w:ascii="Arial" w:hAnsi="Arial" w:cs="Arial"/>
          <w:sz w:val="22"/>
          <w:szCs w:val="22"/>
        </w:rPr>
      </w:pPr>
      <w:r w:rsidRPr="00AA04E6">
        <w:rPr>
          <w:rFonts w:ascii="Arial" w:hAnsi="Arial" w:cs="Arial"/>
          <w:sz w:val="22"/>
          <w:szCs w:val="22"/>
        </w:rPr>
        <w:t xml:space="preserve">The references should be properly cited in text and listed according to the UWTSD Harvard Referencing Style. </w:t>
      </w:r>
    </w:p>
    <w:p w14:paraId="0981A46E" w14:textId="77777777" w:rsidR="00722A5E" w:rsidRPr="00AA04E6" w:rsidRDefault="00722A5E" w:rsidP="00A162BE">
      <w:pPr>
        <w:pStyle w:val="ListParagraph"/>
        <w:numPr>
          <w:ilvl w:val="0"/>
          <w:numId w:val="22"/>
        </w:numPr>
        <w:spacing w:line="360" w:lineRule="auto"/>
        <w:rPr>
          <w:rFonts w:ascii="Arial" w:hAnsi="Arial" w:cs="Arial"/>
          <w:sz w:val="22"/>
          <w:szCs w:val="22"/>
        </w:rPr>
      </w:pPr>
      <w:r w:rsidRPr="00AA04E6">
        <w:rPr>
          <w:rFonts w:ascii="Arial" w:hAnsi="Arial" w:cs="Arial"/>
          <w:sz w:val="22"/>
          <w:szCs w:val="22"/>
        </w:rPr>
        <w:t>Use the UWTSD Harvard Referencing style (Cite them right).</w:t>
      </w:r>
    </w:p>
    <w:p w14:paraId="17557993" w14:textId="77777777" w:rsidR="00C01A3F" w:rsidRPr="00A406E5" w:rsidRDefault="00C01A3F" w:rsidP="00A162BE">
      <w:pPr>
        <w:spacing w:line="360" w:lineRule="auto"/>
        <w:jc w:val="both"/>
        <w:rPr>
          <w:rFonts w:ascii="Arial" w:hAnsi="Arial" w:cs="Arial"/>
          <w:sz w:val="22"/>
          <w:szCs w:val="22"/>
        </w:rPr>
      </w:pPr>
    </w:p>
    <w:p w14:paraId="541DC249" w14:textId="77777777" w:rsidR="00D22D9C" w:rsidRPr="00A406E5" w:rsidRDefault="00D22D9C" w:rsidP="00A162BE">
      <w:pPr>
        <w:numPr>
          <w:ilvl w:val="0"/>
          <w:numId w:val="6"/>
        </w:numPr>
        <w:spacing w:line="360" w:lineRule="auto"/>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B34F73" w14:textId="77777777" w:rsidR="00D22D9C" w:rsidRPr="00A406E5" w:rsidRDefault="00B10CF0" w:rsidP="00A162BE">
      <w:pPr>
        <w:spacing w:line="360" w:lineRule="auto"/>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w:t>
      </w:r>
      <w:proofErr w:type="gramStart"/>
      <w:r w:rsidR="00D22D9C" w:rsidRPr="00A406E5">
        <w:rPr>
          <w:rFonts w:ascii="Arial" w:hAnsi="Arial" w:cs="Arial"/>
          <w:sz w:val="22"/>
          <w:szCs w:val="22"/>
        </w:rPr>
        <w:t>your</w:t>
      </w:r>
      <w:proofErr w:type="gramEnd"/>
      <w:r w:rsidR="00D22D9C" w:rsidRPr="00A406E5">
        <w:rPr>
          <w:rFonts w:ascii="Arial" w:hAnsi="Arial" w:cs="Arial"/>
          <w:sz w:val="22"/>
          <w:szCs w:val="22"/>
        </w:rPr>
        <w:t xml:space="preserve">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A162BE">
      <w:pPr>
        <w:spacing w:line="360" w:lineRule="auto"/>
        <w:jc w:val="both"/>
        <w:rPr>
          <w:rFonts w:ascii="Arial" w:hAnsi="Arial" w:cs="Arial"/>
          <w:b/>
          <w:i/>
          <w:sz w:val="22"/>
          <w:szCs w:val="22"/>
        </w:rPr>
      </w:pPr>
    </w:p>
    <w:p w14:paraId="7D665CEC" w14:textId="77777777" w:rsidR="00C01A3F" w:rsidRDefault="008042F0" w:rsidP="00A162BE">
      <w:pPr>
        <w:spacing w:line="360" w:lineRule="auto"/>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C3B32C8" w14:textId="77777777" w:rsidR="00722A5E" w:rsidRDefault="00722A5E" w:rsidP="00A162BE">
      <w:pPr>
        <w:pStyle w:val="ListParagraph"/>
        <w:numPr>
          <w:ilvl w:val="0"/>
          <w:numId w:val="23"/>
        </w:numPr>
        <w:spacing w:line="360" w:lineRule="auto"/>
        <w:rPr>
          <w:rFonts w:ascii="Arial" w:hAnsi="Arial" w:cs="Arial"/>
          <w:sz w:val="22"/>
          <w:szCs w:val="22"/>
        </w:rPr>
      </w:pPr>
      <w:r>
        <w:rPr>
          <w:rFonts w:ascii="Arial" w:hAnsi="Arial" w:cs="Arial"/>
          <w:sz w:val="22"/>
          <w:szCs w:val="22"/>
        </w:rPr>
        <w:t>Demonstrate knowledge and understanding of the relevant models/concepts of the subject.</w:t>
      </w:r>
    </w:p>
    <w:p w14:paraId="36180FAE" w14:textId="77777777" w:rsidR="00722A5E" w:rsidRDefault="00722A5E" w:rsidP="00A162BE">
      <w:pPr>
        <w:pStyle w:val="ListParagraph"/>
        <w:numPr>
          <w:ilvl w:val="0"/>
          <w:numId w:val="23"/>
        </w:numPr>
        <w:spacing w:line="360" w:lineRule="auto"/>
        <w:rPr>
          <w:rFonts w:ascii="Arial" w:hAnsi="Arial" w:cs="Arial"/>
          <w:sz w:val="22"/>
          <w:szCs w:val="22"/>
        </w:rPr>
      </w:pPr>
      <w:r w:rsidRPr="776ABC98">
        <w:rPr>
          <w:rFonts w:ascii="Arial" w:hAnsi="Arial" w:cs="Arial"/>
          <w:sz w:val="22"/>
          <w:szCs w:val="22"/>
        </w:rPr>
        <w:t>Display awareness</w:t>
      </w:r>
      <w:r w:rsidRPr="701F5B44">
        <w:rPr>
          <w:rFonts w:ascii="Arial" w:hAnsi="Arial" w:cs="Arial"/>
          <w:sz w:val="22"/>
          <w:szCs w:val="22"/>
        </w:rPr>
        <w:t xml:space="preserve"> of </w:t>
      </w:r>
      <w:r>
        <w:rPr>
          <w:rFonts w:ascii="Arial" w:hAnsi="Arial" w:cs="Arial"/>
          <w:sz w:val="22"/>
          <w:szCs w:val="22"/>
        </w:rPr>
        <w:t>similarities and/ or differences in marketing context in various countries and their impact on marketing strategies</w:t>
      </w:r>
      <w:r w:rsidRPr="701F5B44">
        <w:rPr>
          <w:rFonts w:ascii="Arial" w:hAnsi="Arial" w:cs="Arial"/>
          <w:sz w:val="22"/>
          <w:szCs w:val="22"/>
        </w:rPr>
        <w:t>.</w:t>
      </w:r>
    </w:p>
    <w:p w14:paraId="5B07CF68" w14:textId="77777777" w:rsidR="00D22D9C" w:rsidRPr="00A406E5" w:rsidRDefault="00D22D9C" w:rsidP="00A162BE">
      <w:pPr>
        <w:spacing w:line="360" w:lineRule="auto"/>
        <w:jc w:val="both"/>
        <w:rPr>
          <w:rFonts w:ascii="Arial" w:hAnsi="Arial" w:cs="Arial"/>
          <w:sz w:val="22"/>
          <w:szCs w:val="22"/>
        </w:rPr>
      </w:pPr>
    </w:p>
    <w:p w14:paraId="5B2C7C54" w14:textId="77777777" w:rsidR="00D22D9C" w:rsidRPr="00A406E5" w:rsidRDefault="005F3A53" w:rsidP="00A162BE">
      <w:pPr>
        <w:numPr>
          <w:ilvl w:val="0"/>
          <w:numId w:val="6"/>
        </w:numPr>
        <w:spacing w:line="360" w:lineRule="auto"/>
        <w:jc w:val="both"/>
        <w:rPr>
          <w:rFonts w:ascii="Arial" w:hAnsi="Arial" w:cs="Arial"/>
          <w:b/>
          <w:sz w:val="22"/>
          <w:szCs w:val="22"/>
        </w:rPr>
      </w:pPr>
      <w:r>
        <w:rPr>
          <w:rFonts w:ascii="Arial" w:hAnsi="Arial" w:cs="Arial"/>
          <w:b/>
          <w:sz w:val="22"/>
          <w:szCs w:val="22"/>
        </w:rPr>
        <w:t>Cognitive and Intellectual Skills</w:t>
      </w:r>
    </w:p>
    <w:p w14:paraId="54AA8C17" w14:textId="77777777" w:rsidR="00D22D9C" w:rsidRPr="00A406E5" w:rsidRDefault="00C073F1" w:rsidP="00A162BE">
      <w:pPr>
        <w:spacing w:line="360" w:lineRule="auto"/>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A162BE">
      <w:pPr>
        <w:spacing w:line="360" w:lineRule="auto"/>
        <w:jc w:val="both"/>
        <w:rPr>
          <w:rFonts w:ascii="Arial" w:hAnsi="Arial" w:cs="Arial"/>
          <w:sz w:val="22"/>
          <w:szCs w:val="22"/>
        </w:rPr>
      </w:pPr>
    </w:p>
    <w:p w14:paraId="32273C5D" w14:textId="77777777" w:rsidR="00C01A3F" w:rsidRDefault="008042F0" w:rsidP="00A162BE">
      <w:pPr>
        <w:spacing w:line="360" w:lineRule="auto"/>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20F8E40" w14:textId="77777777" w:rsidR="00722A5E" w:rsidRPr="00722A5E" w:rsidRDefault="00722A5E" w:rsidP="00A162BE">
      <w:pPr>
        <w:pStyle w:val="ListParagraph"/>
        <w:numPr>
          <w:ilvl w:val="0"/>
          <w:numId w:val="24"/>
        </w:numPr>
        <w:spacing w:line="360" w:lineRule="auto"/>
        <w:jc w:val="both"/>
        <w:rPr>
          <w:rFonts w:ascii="Arial" w:hAnsi="Arial" w:cs="Arial"/>
          <w:sz w:val="22"/>
          <w:szCs w:val="22"/>
        </w:rPr>
      </w:pPr>
      <w:r w:rsidRPr="00722A5E">
        <w:rPr>
          <w:rFonts w:ascii="Arial" w:hAnsi="Arial" w:cs="Arial"/>
          <w:sz w:val="22"/>
          <w:szCs w:val="22"/>
        </w:rPr>
        <w:t>Present analytical and critical thinking within the essay, supported by credible sources.</w:t>
      </w:r>
    </w:p>
    <w:p w14:paraId="09D12AD5" w14:textId="391D65F3" w:rsidR="00722A5E" w:rsidRPr="00722A5E" w:rsidRDefault="00722A5E" w:rsidP="00A162BE">
      <w:pPr>
        <w:pStyle w:val="ListParagraph"/>
        <w:numPr>
          <w:ilvl w:val="0"/>
          <w:numId w:val="24"/>
        </w:numPr>
        <w:spacing w:line="360" w:lineRule="auto"/>
        <w:jc w:val="both"/>
        <w:rPr>
          <w:rFonts w:ascii="Arial" w:hAnsi="Arial" w:cs="Arial"/>
          <w:sz w:val="22"/>
          <w:szCs w:val="22"/>
        </w:rPr>
      </w:pPr>
      <w:r w:rsidRPr="00722A5E">
        <w:rPr>
          <w:rFonts w:ascii="Arial" w:hAnsi="Arial" w:cs="Arial"/>
          <w:sz w:val="22"/>
          <w:szCs w:val="22"/>
        </w:rPr>
        <w:t>Show originality and creativity throughout.</w:t>
      </w:r>
    </w:p>
    <w:p w14:paraId="085D1D7C" w14:textId="77777777" w:rsidR="00D22D9C" w:rsidRPr="00A406E5" w:rsidRDefault="00D22D9C" w:rsidP="00A162BE">
      <w:pPr>
        <w:spacing w:line="360" w:lineRule="auto"/>
        <w:jc w:val="both"/>
        <w:rPr>
          <w:rFonts w:ascii="Arial" w:hAnsi="Arial" w:cs="Arial"/>
          <w:b/>
          <w:sz w:val="22"/>
          <w:szCs w:val="22"/>
        </w:rPr>
      </w:pPr>
    </w:p>
    <w:p w14:paraId="7740CB9A" w14:textId="77777777" w:rsidR="00D22D9C" w:rsidRPr="00A406E5" w:rsidRDefault="00D22D9C" w:rsidP="00A162BE">
      <w:pPr>
        <w:numPr>
          <w:ilvl w:val="0"/>
          <w:numId w:val="6"/>
        </w:numPr>
        <w:spacing w:line="360" w:lineRule="auto"/>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CFBD92" w14:textId="77777777" w:rsidR="00DB444C" w:rsidRDefault="008440FE" w:rsidP="00A162BE">
      <w:pPr>
        <w:spacing w:line="360" w:lineRule="auto"/>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A162BE">
      <w:pPr>
        <w:spacing w:line="360" w:lineRule="auto"/>
        <w:jc w:val="both"/>
        <w:rPr>
          <w:rFonts w:ascii="Arial" w:hAnsi="Arial" w:cs="Arial"/>
          <w:sz w:val="22"/>
          <w:szCs w:val="22"/>
        </w:rPr>
      </w:pPr>
    </w:p>
    <w:p w14:paraId="430A2312" w14:textId="77777777" w:rsidR="00D22D9C" w:rsidRPr="00A406E5" w:rsidRDefault="00D22D9C" w:rsidP="00A162BE">
      <w:pPr>
        <w:spacing w:line="360" w:lineRule="auto"/>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proofErr w:type="gramStart"/>
      <w:r w:rsidRPr="00A406E5">
        <w:rPr>
          <w:rFonts w:ascii="Arial" w:hAnsi="Arial" w:cs="Arial"/>
          <w:sz w:val="22"/>
          <w:szCs w:val="22"/>
        </w:rPr>
        <w:t>particular context</w:t>
      </w:r>
      <w:r w:rsidR="000B6520">
        <w:rPr>
          <w:rFonts w:ascii="Arial" w:hAnsi="Arial" w:cs="Arial"/>
          <w:sz w:val="22"/>
          <w:szCs w:val="22"/>
        </w:rPr>
        <w:t>s</w:t>
      </w:r>
      <w:proofErr w:type="gramEnd"/>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A162BE">
      <w:pPr>
        <w:spacing w:line="360" w:lineRule="auto"/>
        <w:jc w:val="both"/>
        <w:rPr>
          <w:rFonts w:ascii="Arial" w:hAnsi="Arial" w:cs="Arial"/>
          <w:sz w:val="22"/>
          <w:szCs w:val="22"/>
        </w:rPr>
      </w:pPr>
    </w:p>
    <w:p w14:paraId="790E00A6" w14:textId="77777777" w:rsidR="00C01A3F" w:rsidRDefault="008042F0" w:rsidP="00A162BE">
      <w:pPr>
        <w:spacing w:line="360" w:lineRule="auto"/>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639EB96" w14:textId="77777777" w:rsidR="00175BAF" w:rsidRPr="00100CB6" w:rsidRDefault="00175BAF" w:rsidP="00A162BE">
      <w:pPr>
        <w:pStyle w:val="ListParagraph"/>
        <w:numPr>
          <w:ilvl w:val="0"/>
          <w:numId w:val="25"/>
        </w:numPr>
        <w:spacing w:line="360" w:lineRule="auto"/>
        <w:rPr>
          <w:sz w:val="22"/>
          <w:szCs w:val="22"/>
        </w:rPr>
      </w:pPr>
      <w:r>
        <w:rPr>
          <w:rFonts w:ascii="Arial" w:hAnsi="Arial" w:cs="Arial"/>
          <w:sz w:val="22"/>
          <w:szCs w:val="22"/>
        </w:rPr>
        <w:t>To properly implement the suitable tools and approaches to address the requirements.</w:t>
      </w:r>
    </w:p>
    <w:p w14:paraId="170FAEB0" w14:textId="77777777" w:rsidR="00175BAF" w:rsidRDefault="00175BAF" w:rsidP="00A162BE">
      <w:pPr>
        <w:pStyle w:val="ListParagraph"/>
        <w:widowControl w:val="0"/>
        <w:numPr>
          <w:ilvl w:val="0"/>
          <w:numId w:val="25"/>
        </w:numPr>
        <w:tabs>
          <w:tab w:val="left" w:pos="940"/>
          <w:tab w:val="left" w:pos="941"/>
        </w:tabs>
        <w:autoSpaceDE w:val="0"/>
        <w:autoSpaceDN w:val="0"/>
        <w:spacing w:line="360" w:lineRule="auto"/>
        <w:rPr>
          <w:rFonts w:ascii="Arial" w:hAnsi="Arial" w:cs="Arial"/>
          <w:sz w:val="22"/>
          <w:szCs w:val="22"/>
        </w:rPr>
      </w:pPr>
      <w:r w:rsidRPr="00100CB6">
        <w:rPr>
          <w:rFonts w:ascii="Arial" w:hAnsi="Arial" w:cs="Arial"/>
          <w:sz w:val="22"/>
          <w:szCs w:val="22"/>
        </w:rPr>
        <w:t>Focus only on the task</w:t>
      </w:r>
      <w:r>
        <w:rPr>
          <w:rFonts w:ascii="Arial" w:hAnsi="Arial" w:cs="Arial"/>
          <w:sz w:val="22"/>
          <w:szCs w:val="22"/>
        </w:rPr>
        <w:t>/s and question/s</w:t>
      </w:r>
      <w:r w:rsidRPr="00100CB6">
        <w:rPr>
          <w:rFonts w:ascii="Arial" w:hAnsi="Arial" w:cs="Arial"/>
          <w:sz w:val="22"/>
          <w:szCs w:val="22"/>
        </w:rPr>
        <w:t xml:space="preserve"> set in the</w:t>
      </w:r>
      <w:r w:rsidRPr="00100CB6">
        <w:rPr>
          <w:rFonts w:ascii="Arial" w:hAnsi="Arial" w:cs="Arial"/>
          <w:spacing w:val="-5"/>
          <w:sz w:val="22"/>
          <w:szCs w:val="22"/>
        </w:rPr>
        <w:t xml:space="preserve"> </w:t>
      </w:r>
      <w:r w:rsidRPr="00100CB6">
        <w:rPr>
          <w:rFonts w:ascii="Arial" w:hAnsi="Arial" w:cs="Arial"/>
          <w:sz w:val="22"/>
          <w:szCs w:val="22"/>
        </w:rPr>
        <w:t>assignment.</w:t>
      </w:r>
    </w:p>
    <w:p w14:paraId="4FAD5D91" w14:textId="77777777" w:rsidR="00175BAF" w:rsidRPr="00BD2B98" w:rsidRDefault="00175BAF" w:rsidP="00A162BE">
      <w:pPr>
        <w:pStyle w:val="ListParagraph"/>
        <w:numPr>
          <w:ilvl w:val="0"/>
          <w:numId w:val="25"/>
        </w:numPr>
        <w:spacing w:line="360" w:lineRule="auto"/>
        <w:rPr>
          <w:sz w:val="22"/>
          <w:szCs w:val="22"/>
        </w:rPr>
      </w:pPr>
      <w:r w:rsidRPr="00100CB6">
        <w:rPr>
          <w:rFonts w:ascii="Arial" w:hAnsi="Arial" w:cs="Arial"/>
          <w:sz w:val="22"/>
          <w:szCs w:val="22"/>
        </w:rPr>
        <w:t>Detailed, current facts and figures based on both countries should be included in relation to relevant models/theories to support statements made.</w:t>
      </w:r>
    </w:p>
    <w:p w14:paraId="7A1ED3F8" w14:textId="77777777" w:rsidR="00175BAF" w:rsidRPr="00175BAF" w:rsidRDefault="00175BAF" w:rsidP="00A162BE">
      <w:pPr>
        <w:spacing w:line="360" w:lineRule="auto"/>
        <w:jc w:val="both"/>
        <w:rPr>
          <w:rFonts w:ascii="Arial" w:hAnsi="Arial" w:cs="Arial"/>
          <w:iCs/>
          <w:sz w:val="22"/>
          <w:szCs w:val="22"/>
        </w:rPr>
      </w:pPr>
    </w:p>
    <w:p w14:paraId="269A4FB2" w14:textId="77777777" w:rsidR="00D22D9C" w:rsidRPr="00A406E5" w:rsidRDefault="005F3A53" w:rsidP="00A162BE">
      <w:pPr>
        <w:numPr>
          <w:ilvl w:val="0"/>
          <w:numId w:val="6"/>
        </w:numPr>
        <w:spacing w:line="360" w:lineRule="auto"/>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F03084" w14:textId="77777777" w:rsidR="00995D51" w:rsidRPr="00A406E5" w:rsidRDefault="00D22D9C" w:rsidP="00A162BE">
      <w:pPr>
        <w:spacing w:line="360" w:lineRule="auto"/>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0234D47" w14:textId="77777777" w:rsidR="00D22D9C" w:rsidRPr="00A406E5" w:rsidRDefault="00D22D9C" w:rsidP="00A162BE">
      <w:pPr>
        <w:spacing w:line="360" w:lineRule="auto"/>
        <w:jc w:val="both"/>
        <w:rPr>
          <w:rFonts w:ascii="Arial" w:hAnsi="Arial" w:cs="Arial"/>
          <w:sz w:val="22"/>
          <w:szCs w:val="22"/>
        </w:rPr>
      </w:pPr>
    </w:p>
    <w:p w14:paraId="15588ACB" w14:textId="77777777" w:rsidR="00C01A3F" w:rsidRDefault="008042F0" w:rsidP="00A162BE">
      <w:pPr>
        <w:spacing w:line="360" w:lineRule="auto"/>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42B97BD" w14:textId="77777777" w:rsidR="004C52C5" w:rsidRPr="009A72CE" w:rsidRDefault="004C52C5" w:rsidP="00A162BE">
      <w:pPr>
        <w:pStyle w:val="ListParagraph"/>
        <w:widowControl w:val="0"/>
        <w:numPr>
          <w:ilvl w:val="0"/>
          <w:numId w:val="26"/>
        </w:numPr>
        <w:tabs>
          <w:tab w:val="left" w:pos="940"/>
          <w:tab w:val="left" w:pos="941"/>
        </w:tabs>
        <w:spacing w:line="360" w:lineRule="auto"/>
        <w:rPr>
          <w:rFonts w:asciiTheme="minorBidi" w:hAnsiTheme="minorBidi" w:cstheme="minorBidi"/>
          <w:sz w:val="22"/>
          <w:szCs w:val="22"/>
        </w:rPr>
      </w:pPr>
      <w:r w:rsidRPr="009A72CE">
        <w:rPr>
          <w:rFonts w:asciiTheme="minorBidi" w:hAnsiTheme="minorBidi" w:cstheme="minorBidi"/>
          <w:sz w:val="22"/>
          <w:szCs w:val="22"/>
        </w:rPr>
        <w:t>Submit your work in the form of a single Microsoft Word file.</w:t>
      </w:r>
    </w:p>
    <w:p w14:paraId="6768DA04" w14:textId="77777777" w:rsidR="004C52C5" w:rsidRDefault="004C52C5" w:rsidP="00A162BE">
      <w:pPr>
        <w:pStyle w:val="ListParagraph"/>
        <w:widowControl w:val="0"/>
        <w:numPr>
          <w:ilvl w:val="0"/>
          <w:numId w:val="26"/>
        </w:numPr>
        <w:tabs>
          <w:tab w:val="left" w:pos="940"/>
          <w:tab w:val="left" w:pos="941"/>
        </w:tabs>
        <w:spacing w:line="360" w:lineRule="auto"/>
        <w:rPr>
          <w:rFonts w:asciiTheme="minorBidi" w:hAnsiTheme="minorBidi" w:cstheme="minorBidi"/>
          <w:sz w:val="22"/>
          <w:szCs w:val="22"/>
        </w:rPr>
      </w:pPr>
      <w:r>
        <w:rPr>
          <w:rFonts w:asciiTheme="minorBidi" w:hAnsiTheme="minorBidi" w:cstheme="minorBidi"/>
          <w:sz w:val="22"/>
          <w:szCs w:val="22"/>
        </w:rPr>
        <w:t>Structure the work appropriately.</w:t>
      </w:r>
    </w:p>
    <w:p w14:paraId="3C80B9AC" w14:textId="77777777" w:rsidR="004C52C5" w:rsidRDefault="004C52C5" w:rsidP="00A162BE">
      <w:pPr>
        <w:pStyle w:val="ListParagraph"/>
        <w:widowControl w:val="0"/>
        <w:numPr>
          <w:ilvl w:val="0"/>
          <w:numId w:val="26"/>
        </w:numPr>
        <w:tabs>
          <w:tab w:val="left" w:pos="940"/>
          <w:tab w:val="left" w:pos="941"/>
        </w:tabs>
        <w:spacing w:line="360" w:lineRule="auto"/>
        <w:ind w:right="214"/>
        <w:rPr>
          <w:rFonts w:asciiTheme="minorBidi" w:hAnsiTheme="minorBidi" w:cstheme="minorBidi"/>
          <w:sz w:val="22"/>
          <w:szCs w:val="22"/>
        </w:rPr>
      </w:pPr>
      <w:r>
        <w:rPr>
          <w:rFonts w:asciiTheme="minorBidi" w:hAnsiTheme="minorBidi" w:cstheme="minorBidi"/>
          <w:sz w:val="22"/>
          <w:szCs w:val="22"/>
        </w:rPr>
        <w:t xml:space="preserve">Write the work academically, i.e., it should be </w:t>
      </w:r>
      <w:r w:rsidRPr="00F71BAE">
        <w:rPr>
          <w:rFonts w:asciiTheme="minorBidi" w:hAnsiTheme="minorBidi" w:cstheme="minorBidi"/>
          <w:sz w:val="22"/>
          <w:szCs w:val="22"/>
        </w:rPr>
        <w:t xml:space="preserve">clear, accurate, concise, objective, </w:t>
      </w:r>
      <w:r>
        <w:rPr>
          <w:rFonts w:asciiTheme="minorBidi" w:hAnsiTheme="minorBidi" w:cstheme="minorBidi"/>
          <w:sz w:val="22"/>
          <w:szCs w:val="22"/>
        </w:rPr>
        <w:t xml:space="preserve">formal, </w:t>
      </w:r>
      <w:r w:rsidRPr="00F71BAE">
        <w:rPr>
          <w:rFonts w:asciiTheme="minorBidi" w:hAnsiTheme="minorBidi" w:cstheme="minorBidi"/>
          <w:sz w:val="22"/>
          <w:szCs w:val="22"/>
        </w:rPr>
        <w:t>and consistent.</w:t>
      </w:r>
    </w:p>
    <w:p w14:paraId="315FDCBE" w14:textId="77777777" w:rsidR="004C52C5" w:rsidRDefault="004C52C5" w:rsidP="00A162BE">
      <w:pPr>
        <w:pStyle w:val="ListParagraph"/>
        <w:widowControl w:val="0"/>
        <w:numPr>
          <w:ilvl w:val="0"/>
          <w:numId w:val="26"/>
        </w:numPr>
        <w:tabs>
          <w:tab w:val="left" w:pos="940"/>
          <w:tab w:val="left" w:pos="941"/>
        </w:tabs>
        <w:spacing w:line="360" w:lineRule="auto"/>
        <w:rPr>
          <w:rFonts w:asciiTheme="minorBidi" w:hAnsiTheme="minorBidi" w:cstheme="minorBidi"/>
          <w:sz w:val="22"/>
          <w:szCs w:val="22"/>
        </w:rPr>
      </w:pPr>
      <w:r>
        <w:rPr>
          <w:rFonts w:asciiTheme="minorBidi" w:hAnsiTheme="minorBidi" w:cstheme="minorBidi"/>
          <w:sz w:val="22"/>
          <w:szCs w:val="22"/>
        </w:rPr>
        <w:t>Use p</w:t>
      </w:r>
      <w:r w:rsidRPr="00F71BAE">
        <w:rPr>
          <w:rFonts w:asciiTheme="minorBidi" w:hAnsiTheme="minorBidi" w:cstheme="minorBidi"/>
          <w:sz w:val="22"/>
          <w:szCs w:val="22"/>
        </w:rPr>
        <w:t>roper spelling and grammar</w:t>
      </w:r>
      <w:r>
        <w:rPr>
          <w:rFonts w:asciiTheme="minorBidi" w:hAnsiTheme="minorBidi" w:cstheme="minorBidi"/>
          <w:sz w:val="22"/>
          <w:szCs w:val="22"/>
        </w:rPr>
        <w:t>.</w:t>
      </w:r>
    </w:p>
    <w:p w14:paraId="45A43605" w14:textId="77777777" w:rsidR="004C52C5" w:rsidRDefault="004C52C5" w:rsidP="00A162BE">
      <w:pPr>
        <w:pStyle w:val="ListParagraph"/>
        <w:widowControl w:val="0"/>
        <w:numPr>
          <w:ilvl w:val="0"/>
          <w:numId w:val="26"/>
        </w:numPr>
        <w:tabs>
          <w:tab w:val="left" w:pos="940"/>
          <w:tab w:val="left" w:pos="941"/>
        </w:tabs>
        <w:spacing w:line="360" w:lineRule="auto"/>
        <w:rPr>
          <w:rFonts w:asciiTheme="minorBidi" w:hAnsiTheme="minorBidi" w:cstheme="minorBidi"/>
          <w:sz w:val="22"/>
          <w:szCs w:val="22"/>
        </w:rPr>
      </w:pPr>
      <w:r>
        <w:rPr>
          <w:rFonts w:asciiTheme="minorBidi" w:hAnsiTheme="minorBidi" w:cstheme="minorBidi"/>
          <w:sz w:val="22"/>
          <w:szCs w:val="22"/>
        </w:rPr>
        <w:t xml:space="preserve">Present the work professionally, including but not limited to the </w:t>
      </w:r>
      <w:r w:rsidRPr="008468E1">
        <w:rPr>
          <w:rFonts w:asciiTheme="minorBidi" w:hAnsiTheme="minorBidi" w:cstheme="minorBidi"/>
          <w:sz w:val="22"/>
          <w:szCs w:val="22"/>
        </w:rPr>
        <w:t>paragraphs, headings, alignments, line spacing, fonts, tables</w:t>
      </w:r>
      <w:r>
        <w:rPr>
          <w:rFonts w:asciiTheme="minorBidi" w:hAnsiTheme="minorBidi" w:cstheme="minorBidi"/>
          <w:sz w:val="22"/>
          <w:szCs w:val="22"/>
        </w:rPr>
        <w:t>, illustrations,</w:t>
      </w:r>
      <w:r w:rsidRPr="008468E1">
        <w:rPr>
          <w:rFonts w:asciiTheme="minorBidi" w:hAnsiTheme="minorBidi" w:cstheme="minorBidi"/>
          <w:sz w:val="22"/>
          <w:szCs w:val="22"/>
        </w:rPr>
        <w:t xml:space="preserve"> and images.</w:t>
      </w:r>
    </w:p>
    <w:p w14:paraId="47B94538" w14:textId="77777777" w:rsidR="004C52C5" w:rsidRPr="00152069" w:rsidRDefault="004C52C5" w:rsidP="00A162BE">
      <w:pPr>
        <w:pStyle w:val="ListParagraph"/>
        <w:numPr>
          <w:ilvl w:val="0"/>
          <w:numId w:val="26"/>
        </w:numPr>
        <w:spacing w:line="360" w:lineRule="auto"/>
        <w:jc w:val="both"/>
        <w:rPr>
          <w:rFonts w:asciiTheme="minorBidi" w:hAnsiTheme="minorBidi" w:cstheme="minorBidi"/>
          <w:sz w:val="22"/>
          <w:szCs w:val="22"/>
        </w:rPr>
      </w:pPr>
      <w:r w:rsidRPr="00152069">
        <w:rPr>
          <w:rFonts w:asciiTheme="minorBidi" w:hAnsiTheme="minorBidi" w:cstheme="minorBidi"/>
          <w:sz w:val="22"/>
          <w:szCs w:val="22"/>
        </w:rPr>
        <w:t>Apply Arial font style, size 12, 1.5 line spacing</w:t>
      </w:r>
      <w:r>
        <w:rPr>
          <w:rFonts w:asciiTheme="minorBidi" w:hAnsiTheme="minorBidi" w:cstheme="minorBidi"/>
          <w:sz w:val="22"/>
          <w:szCs w:val="22"/>
        </w:rPr>
        <w:t>,</w:t>
      </w:r>
      <w:r w:rsidRPr="00152069">
        <w:rPr>
          <w:rFonts w:asciiTheme="minorBidi" w:hAnsiTheme="minorBidi" w:cstheme="minorBidi"/>
          <w:sz w:val="22"/>
          <w:szCs w:val="22"/>
        </w:rPr>
        <w:t xml:space="preserve"> and page numbering.</w:t>
      </w:r>
    </w:p>
    <w:p w14:paraId="29A1424C" w14:textId="77777777" w:rsidR="004C52C5" w:rsidRPr="00152069" w:rsidRDefault="004C52C5" w:rsidP="00A162BE">
      <w:pPr>
        <w:pStyle w:val="ListParagraph"/>
        <w:widowControl w:val="0"/>
        <w:numPr>
          <w:ilvl w:val="0"/>
          <w:numId w:val="26"/>
        </w:numPr>
        <w:tabs>
          <w:tab w:val="left" w:pos="940"/>
          <w:tab w:val="left" w:pos="941"/>
        </w:tabs>
        <w:spacing w:line="360" w:lineRule="auto"/>
        <w:rPr>
          <w:rFonts w:asciiTheme="minorBidi" w:hAnsiTheme="minorBidi" w:cstheme="minorBidi"/>
          <w:sz w:val="22"/>
          <w:szCs w:val="22"/>
        </w:rPr>
      </w:pPr>
      <w:r>
        <w:rPr>
          <w:rFonts w:asciiTheme="minorBidi" w:hAnsiTheme="minorBidi" w:cstheme="minorBidi"/>
          <w:sz w:val="22"/>
          <w:szCs w:val="22"/>
        </w:rPr>
        <w:t>Name and mention the t</w:t>
      </w:r>
      <w:r w:rsidRPr="00152069">
        <w:rPr>
          <w:rFonts w:asciiTheme="minorBidi" w:hAnsiTheme="minorBidi" w:cstheme="minorBidi"/>
          <w:sz w:val="22"/>
          <w:szCs w:val="22"/>
        </w:rPr>
        <w:t>ables, charts, diagrams, graphs and image</w:t>
      </w:r>
      <w:r>
        <w:rPr>
          <w:rFonts w:asciiTheme="minorBidi" w:hAnsiTheme="minorBidi" w:cstheme="minorBidi"/>
          <w:sz w:val="22"/>
          <w:szCs w:val="22"/>
        </w:rPr>
        <w:t>s appropriately.</w:t>
      </w:r>
    </w:p>
    <w:p w14:paraId="2A7925FE" w14:textId="77777777" w:rsidR="004C52C5" w:rsidRPr="00152069" w:rsidRDefault="004C52C5" w:rsidP="00A162BE">
      <w:pPr>
        <w:pStyle w:val="ListParagraph"/>
        <w:widowControl w:val="0"/>
        <w:numPr>
          <w:ilvl w:val="0"/>
          <w:numId w:val="26"/>
        </w:numPr>
        <w:tabs>
          <w:tab w:val="left" w:pos="940"/>
          <w:tab w:val="left" w:pos="941"/>
        </w:tabs>
        <w:spacing w:line="360" w:lineRule="auto"/>
        <w:ind w:right="214"/>
        <w:rPr>
          <w:rFonts w:asciiTheme="minorBidi" w:hAnsiTheme="minorBidi" w:cstheme="minorBidi"/>
          <w:sz w:val="22"/>
          <w:szCs w:val="22"/>
        </w:rPr>
      </w:pPr>
      <w:r>
        <w:rPr>
          <w:rFonts w:asciiTheme="minorBidi" w:hAnsiTheme="minorBidi" w:cstheme="minorBidi"/>
          <w:sz w:val="22"/>
          <w:szCs w:val="22"/>
        </w:rPr>
        <w:t>In t</w:t>
      </w:r>
      <w:r w:rsidRPr="00152069">
        <w:rPr>
          <w:rFonts w:asciiTheme="minorBidi" w:hAnsiTheme="minorBidi" w:cstheme="minorBidi"/>
          <w:sz w:val="22"/>
          <w:szCs w:val="22"/>
        </w:rPr>
        <w:t>he title page</w:t>
      </w:r>
      <w:r>
        <w:rPr>
          <w:rFonts w:asciiTheme="minorBidi" w:hAnsiTheme="minorBidi" w:cstheme="minorBidi"/>
          <w:sz w:val="22"/>
          <w:szCs w:val="22"/>
        </w:rPr>
        <w:t>, include</w:t>
      </w:r>
      <w:r w:rsidRPr="00152069">
        <w:rPr>
          <w:rFonts w:asciiTheme="minorBidi" w:hAnsiTheme="minorBidi" w:cstheme="minorBidi"/>
          <w:sz w:val="22"/>
          <w:szCs w:val="22"/>
        </w:rPr>
        <w:t xml:space="preserve"> the University’s logo, the programme name, the name and code of the module, </w:t>
      </w:r>
      <w:r>
        <w:rPr>
          <w:rFonts w:asciiTheme="minorBidi" w:hAnsiTheme="minorBidi" w:cstheme="minorBidi"/>
          <w:sz w:val="22"/>
          <w:szCs w:val="22"/>
        </w:rPr>
        <w:t xml:space="preserve">the title of your submission, </w:t>
      </w:r>
      <w:r w:rsidRPr="00152069">
        <w:rPr>
          <w:rFonts w:asciiTheme="minorBidi" w:hAnsiTheme="minorBidi" w:cstheme="minorBidi"/>
          <w:sz w:val="22"/>
          <w:szCs w:val="22"/>
        </w:rPr>
        <w:t>the lecturer’s name, the name and ID of the student, the word count, and the submission date.</w:t>
      </w:r>
    </w:p>
    <w:p w14:paraId="04B34696" w14:textId="77777777" w:rsidR="004C52C5" w:rsidRDefault="004C52C5" w:rsidP="00A162BE">
      <w:pPr>
        <w:pStyle w:val="ListParagraph"/>
        <w:widowControl w:val="0"/>
        <w:numPr>
          <w:ilvl w:val="0"/>
          <w:numId w:val="26"/>
        </w:numPr>
        <w:tabs>
          <w:tab w:val="left" w:pos="940"/>
          <w:tab w:val="left" w:pos="941"/>
        </w:tabs>
        <w:spacing w:line="360" w:lineRule="auto"/>
        <w:ind w:right="214"/>
        <w:rPr>
          <w:rFonts w:asciiTheme="minorBidi" w:hAnsiTheme="minorBidi" w:cstheme="minorBidi"/>
          <w:sz w:val="22"/>
          <w:szCs w:val="22"/>
        </w:rPr>
      </w:pPr>
      <w:r>
        <w:rPr>
          <w:rFonts w:asciiTheme="minorBidi" w:hAnsiTheme="minorBidi" w:cstheme="minorBidi"/>
          <w:sz w:val="22"/>
          <w:szCs w:val="22"/>
        </w:rPr>
        <w:t>Use MS Word to automatically generate the</w:t>
      </w:r>
      <w:r w:rsidRPr="00152069">
        <w:rPr>
          <w:rFonts w:asciiTheme="minorBidi" w:hAnsiTheme="minorBidi" w:cstheme="minorBidi"/>
          <w:sz w:val="22"/>
          <w:szCs w:val="22"/>
        </w:rPr>
        <w:t xml:space="preserve"> table of contents</w:t>
      </w:r>
      <w:r>
        <w:rPr>
          <w:rFonts w:asciiTheme="minorBidi" w:hAnsiTheme="minorBidi" w:cstheme="minorBidi"/>
          <w:sz w:val="22"/>
          <w:szCs w:val="22"/>
        </w:rPr>
        <w:t>.</w:t>
      </w:r>
    </w:p>
    <w:p w14:paraId="303983E4" w14:textId="77777777" w:rsidR="004C52C5" w:rsidRPr="00CB2314" w:rsidRDefault="004C52C5" w:rsidP="00A162BE">
      <w:pPr>
        <w:pStyle w:val="ListParagraph"/>
        <w:widowControl w:val="0"/>
        <w:numPr>
          <w:ilvl w:val="0"/>
          <w:numId w:val="26"/>
        </w:numPr>
        <w:tabs>
          <w:tab w:val="left" w:pos="940"/>
          <w:tab w:val="left" w:pos="941"/>
        </w:tabs>
        <w:spacing w:line="360" w:lineRule="auto"/>
        <w:rPr>
          <w:rFonts w:ascii="Arial" w:hAnsi="Arial" w:cs="Arial"/>
          <w:sz w:val="22"/>
          <w:szCs w:val="22"/>
        </w:rPr>
      </w:pPr>
      <w:r w:rsidRPr="3CA42F31">
        <w:rPr>
          <w:rFonts w:ascii="Arial" w:hAnsi="Arial" w:cs="Arial"/>
          <w:sz w:val="22"/>
          <w:szCs w:val="22"/>
        </w:rPr>
        <w:t>Follow the word count requirement.</w:t>
      </w:r>
      <w:r w:rsidRPr="00ED36CD">
        <w:t xml:space="preserve"> </w:t>
      </w:r>
      <w:r w:rsidRPr="00CB2314">
        <w:rPr>
          <w:rFonts w:ascii="Arial" w:hAnsi="Arial" w:cs="Arial"/>
          <w:sz w:val="22"/>
          <w:szCs w:val="22"/>
        </w:rPr>
        <w:t>The title page, table of contents, reference list, and any appendices will not be included in the final word count of your report</w:t>
      </w:r>
      <w:r w:rsidRPr="00ED36CD">
        <w:rPr>
          <w:rFonts w:ascii="Arial" w:hAnsi="Arial" w:cs="Arial"/>
          <w:sz w:val="22"/>
          <w:szCs w:val="22"/>
        </w:rPr>
        <w:t>.</w:t>
      </w:r>
    </w:p>
    <w:p w14:paraId="75312999" w14:textId="77777777" w:rsidR="004C52C5" w:rsidRPr="00152069" w:rsidRDefault="004C52C5" w:rsidP="00A162BE">
      <w:pPr>
        <w:pStyle w:val="ListParagraph"/>
        <w:widowControl w:val="0"/>
        <w:numPr>
          <w:ilvl w:val="0"/>
          <w:numId w:val="26"/>
        </w:numPr>
        <w:tabs>
          <w:tab w:val="left" w:pos="940"/>
          <w:tab w:val="left" w:pos="941"/>
        </w:tabs>
        <w:spacing w:line="360" w:lineRule="auto"/>
        <w:ind w:right="214"/>
        <w:rPr>
          <w:rFonts w:asciiTheme="minorBidi" w:hAnsiTheme="minorBidi" w:cstheme="minorBidi"/>
          <w:sz w:val="22"/>
          <w:szCs w:val="22"/>
        </w:rPr>
      </w:pPr>
      <w:r w:rsidRPr="00152069">
        <w:rPr>
          <w:rFonts w:asciiTheme="minorBidi" w:hAnsiTheme="minorBidi" w:cstheme="minorBidi"/>
          <w:sz w:val="22"/>
          <w:szCs w:val="22"/>
        </w:rPr>
        <w:t xml:space="preserve">If the word count is outside of </w:t>
      </w:r>
      <w:r>
        <w:rPr>
          <w:rFonts w:asciiTheme="minorBidi" w:hAnsiTheme="minorBidi" w:cstheme="minorBidi"/>
          <w:sz w:val="22"/>
          <w:szCs w:val="22"/>
        </w:rPr>
        <w:t xml:space="preserve">the required </w:t>
      </w:r>
      <w:r w:rsidRPr="00152069">
        <w:rPr>
          <w:rFonts w:asciiTheme="minorBidi" w:hAnsiTheme="minorBidi" w:cstheme="minorBidi"/>
          <w:sz w:val="22"/>
          <w:szCs w:val="22"/>
        </w:rPr>
        <w:t>range, please refer to the Word count section below.</w:t>
      </w:r>
    </w:p>
    <w:p w14:paraId="7A15D3AE" w14:textId="77777777" w:rsidR="004C52C5" w:rsidRPr="00152069" w:rsidRDefault="004C52C5" w:rsidP="00A162BE">
      <w:pPr>
        <w:pStyle w:val="ListParagraph"/>
        <w:widowControl w:val="0"/>
        <w:numPr>
          <w:ilvl w:val="0"/>
          <w:numId w:val="26"/>
        </w:numPr>
        <w:tabs>
          <w:tab w:val="left" w:pos="940"/>
          <w:tab w:val="left" w:pos="941"/>
        </w:tabs>
        <w:spacing w:line="360" w:lineRule="auto"/>
        <w:ind w:right="214"/>
        <w:rPr>
          <w:rFonts w:asciiTheme="minorBidi" w:hAnsiTheme="minorBidi" w:cstheme="minorBidi"/>
          <w:sz w:val="22"/>
          <w:szCs w:val="22"/>
        </w:rPr>
      </w:pPr>
      <w:r w:rsidRPr="00152069">
        <w:rPr>
          <w:rFonts w:asciiTheme="minorBidi" w:hAnsiTheme="minorBidi" w:cstheme="minorBidi"/>
          <w:sz w:val="22"/>
          <w:szCs w:val="22"/>
        </w:rPr>
        <w:t xml:space="preserve">The evidence of </w:t>
      </w:r>
      <w:proofErr w:type="gramStart"/>
      <w:r w:rsidRPr="00152069">
        <w:rPr>
          <w:rFonts w:asciiTheme="minorBidi" w:hAnsiTheme="minorBidi" w:cstheme="minorBidi"/>
          <w:sz w:val="22"/>
          <w:szCs w:val="22"/>
        </w:rPr>
        <w:t>this criteria</w:t>
      </w:r>
      <w:proofErr w:type="gramEnd"/>
      <w:r w:rsidRPr="00152069">
        <w:rPr>
          <w:rFonts w:asciiTheme="minorBidi" w:hAnsiTheme="minorBidi" w:cstheme="minorBidi"/>
          <w:sz w:val="22"/>
          <w:szCs w:val="22"/>
        </w:rPr>
        <w:t xml:space="preserve"> should be found across all the different sections of your work.</w:t>
      </w:r>
    </w:p>
    <w:p w14:paraId="47E72A5C" w14:textId="77777777" w:rsidR="009802BD" w:rsidRDefault="009802BD" w:rsidP="00A162BE">
      <w:pPr>
        <w:widowControl w:val="0"/>
        <w:tabs>
          <w:tab w:val="left" w:pos="940"/>
          <w:tab w:val="left" w:pos="941"/>
        </w:tabs>
        <w:spacing w:line="360" w:lineRule="auto"/>
        <w:ind w:right="214"/>
        <w:rPr>
          <w:rFonts w:ascii="Arial" w:hAnsi="Arial" w:cs="Arial"/>
          <w:sz w:val="22"/>
          <w:szCs w:val="22"/>
        </w:rPr>
      </w:pPr>
    </w:p>
    <w:p w14:paraId="7BB7C978" w14:textId="77777777" w:rsidR="00074A07" w:rsidRDefault="00074A07" w:rsidP="00A162BE">
      <w:pPr>
        <w:widowControl w:val="0"/>
        <w:tabs>
          <w:tab w:val="left" w:pos="940"/>
          <w:tab w:val="left" w:pos="941"/>
        </w:tabs>
        <w:spacing w:line="360" w:lineRule="auto"/>
        <w:ind w:right="214"/>
        <w:rPr>
          <w:rFonts w:ascii="Arial" w:hAnsi="Arial" w:cs="Arial"/>
          <w:sz w:val="22"/>
          <w:szCs w:val="22"/>
        </w:rPr>
      </w:pPr>
    </w:p>
    <w:p w14:paraId="3971F089" w14:textId="77777777" w:rsidR="00A162BE" w:rsidRDefault="00A162BE" w:rsidP="00A162BE">
      <w:pPr>
        <w:widowControl w:val="0"/>
        <w:tabs>
          <w:tab w:val="left" w:pos="940"/>
          <w:tab w:val="left" w:pos="941"/>
        </w:tabs>
        <w:spacing w:line="360" w:lineRule="auto"/>
        <w:ind w:right="214"/>
        <w:rPr>
          <w:rFonts w:ascii="Arial" w:hAnsi="Arial" w:cs="Arial"/>
          <w:sz w:val="22"/>
          <w:szCs w:val="22"/>
        </w:rPr>
      </w:pPr>
    </w:p>
    <w:p w14:paraId="154D4389" w14:textId="77777777" w:rsidR="00074A07" w:rsidRPr="007244E1" w:rsidRDefault="00074A07" w:rsidP="00A162BE">
      <w:pPr>
        <w:spacing w:line="360" w:lineRule="auto"/>
        <w:rPr>
          <w:rFonts w:ascii="Arial" w:eastAsiaTheme="minorEastAsia" w:hAnsi="Arial" w:cs="Arial"/>
          <w:b/>
          <w:bCs/>
          <w:color w:val="000000"/>
          <w:sz w:val="28"/>
          <w:szCs w:val="28"/>
          <w:lang w:eastAsia="zh-CN"/>
          <w14:ligatures w14:val="standardContextual"/>
        </w:rPr>
      </w:pPr>
      <w:r w:rsidRPr="007244E1">
        <w:rPr>
          <w:rFonts w:ascii="Arial" w:eastAsiaTheme="minorEastAsia" w:hAnsi="Arial" w:cs="Arial"/>
          <w:b/>
          <w:bCs/>
          <w:color w:val="000000"/>
          <w:sz w:val="28"/>
          <w:szCs w:val="28"/>
          <w:lang w:eastAsia="zh-CN"/>
          <w14:ligatures w14:val="standardContextual"/>
        </w:rPr>
        <w:lastRenderedPageBreak/>
        <w:t>Word count</w:t>
      </w:r>
    </w:p>
    <w:p w14:paraId="502494B8" w14:textId="77777777" w:rsidR="00074A07" w:rsidRDefault="00074A07" w:rsidP="00A162BE">
      <w:pPr>
        <w:pStyle w:val="Default"/>
        <w:spacing w:line="360" w:lineRule="auto"/>
        <w:rPr>
          <w:sz w:val="22"/>
          <w:szCs w:val="22"/>
        </w:rPr>
      </w:pPr>
    </w:p>
    <w:p w14:paraId="266A284B" w14:textId="77777777" w:rsidR="00074A07" w:rsidRPr="00152069" w:rsidRDefault="00074A07" w:rsidP="00A162BE">
      <w:pPr>
        <w:pStyle w:val="Default"/>
        <w:spacing w:line="360" w:lineRule="auto"/>
        <w:rPr>
          <w:sz w:val="22"/>
          <w:szCs w:val="22"/>
        </w:rPr>
      </w:pPr>
      <w:r w:rsidRPr="00152069">
        <w:rPr>
          <w:sz w:val="22"/>
          <w:szCs w:val="22"/>
        </w:rPr>
        <w:t>(Source: Chapter 7 of the Academic Quality Handbook)</w:t>
      </w:r>
    </w:p>
    <w:p w14:paraId="519889BB" w14:textId="77777777" w:rsidR="00074A07" w:rsidRPr="00152069" w:rsidRDefault="00074A07" w:rsidP="00A162BE">
      <w:pPr>
        <w:pStyle w:val="Default"/>
        <w:spacing w:line="360" w:lineRule="auto"/>
        <w:rPr>
          <w:b/>
          <w:bCs/>
          <w:sz w:val="22"/>
          <w:szCs w:val="22"/>
        </w:rPr>
      </w:pPr>
    </w:p>
    <w:p w14:paraId="63E8A585" w14:textId="77777777" w:rsidR="00074A07" w:rsidRPr="00152069" w:rsidRDefault="00074A07" w:rsidP="00A162BE">
      <w:pPr>
        <w:pStyle w:val="Default"/>
        <w:spacing w:line="360" w:lineRule="auto"/>
        <w:rPr>
          <w:sz w:val="22"/>
          <w:szCs w:val="22"/>
        </w:rPr>
      </w:pPr>
      <w:r w:rsidRPr="00152069">
        <w:rPr>
          <w:b/>
          <w:bCs/>
          <w:sz w:val="22"/>
          <w:szCs w:val="22"/>
        </w:rPr>
        <w:t xml:space="preserve">7.7 Work over the word limit </w:t>
      </w:r>
    </w:p>
    <w:p w14:paraId="6F22D04E" w14:textId="77777777" w:rsidR="00074A07" w:rsidRPr="00152069" w:rsidRDefault="00074A07" w:rsidP="00A162BE">
      <w:pPr>
        <w:pStyle w:val="Default"/>
        <w:spacing w:line="360" w:lineRule="auto"/>
        <w:jc w:val="both"/>
        <w:rPr>
          <w:sz w:val="22"/>
          <w:szCs w:val="22"/>
        </w:rPr>
      </w:pPr>
      <w:r w:rsidRPr="00152069">
        <w:rPr>
          <w:sz w:val="22"/>
          <w:szCs w:val="22"/>
        </w:rPr>
        <w:t>(</w:t>
      </w:r>
      <w:proofErr w:type="spellStart"/>
      <w:r w:rsidRPr="00152069">
        <w:rPr>
          <w:sz w:val="22"/>
          <w:szCs w:val="22"/>
        </w:rPr>
        <w:t>i</w:t>
      </w:r>
      <w:proofErr w:type="spellEnd"/>
      <w:r w:rsidRPr="00152069">
        <w:rPr>
          <w:sz w:val="22"/>
          <w:szCs w:val="22"/>
        </w:rPr>
        <w:t xml:space="preserve">) Different assessments have varying word lengths specified for them; it is important that the student keeps to the word length </w:t>
      </w:r>
      <w:proofErr w:type="gramStart"/>
      <w:r w:rsidRPr="00152069">
        <w:rPr>
          <w:sz w:val="22"/>
          <w:szCs w:val="22"/>
        </w:rPr>
        <w:t>specified for each assessment at all times</w:t>
      </w:r>
      <w:proofErr w:type="gramEnd"/>
      <w:r w:rsidRPr="00152069">
        <w:rPr>
          <w:sz w:val="22"/>
          <w:szCs w:val="22"/>
        </w:rPr>
        <w:t xml:space="preserve"> on the following grounds</w:t>
      </w:r>
    </w:p>
    <w:p w14:paraId="259E3D3E" w14:textId="77777777" w:rsidR="00074A07" w:rsidRPr="00152069" w:rsidRDefault="00074A07" w:rsidP="00A162BE">
      <w:pPr>
        <w:pStyle w:val="Default"/>
        <w:numPr>
          <w:ilvl w:val="0"/>
          <w:numId w:val="30"/>
        </w:numPr>
        <w:spacing w:line="360" w:lineRule="auto"/>
        <w:jc w:val="both"/>
        <w:rPr>
          <w:sz w:val="22"/>
          <w:szCs w:val="22"/>
        </w:rPr>
      </w:pPr>
      <w:r w:rsidRPr="00152069">
        <w:rPr>
          <w:sz w:val="22"/>
          <w:szCs w:val="22"/>
        </w:rPr>
        <w:t xml:space="preserve">To encourage succinct and clear writing by students. </w:t>
      </w:r>
    </w:p>
    <w:p w14:paraId="42A04592" w14:textId="77777777" w:rsidR="00074A07" w:rsidRPr="00152069" w:rsidRDefault="00074A07" w:rsidP="00A162BE">
      <w:pPr>
        <w:pStyle w:val="Default"/>
        <w:numPr>
          <w:ilvl w:val="0"/>
          <w:numId w:val="30"/>
        </w:numPr>
        <w:spacing w:line="360" w:lineRule="auto"/>
        <w:jc w:val="both"/>
        <w:rPr>
          <w:sz w:val="22"/>
          <w:szCs w:val="22"/>
        </w:rPr>
      </w:pPr>
      <w:r w:rsidRPr="00152069">
        <w:rPr>
          <w:sz w:val="22"/>
          <w:szCs w:val="22"/>
        </w:rPr>
        <w:t xml:space="preserve">To ensure equity between all the students doing that </w:t>
      </w:r>
      <w:proofErr w:type="gramStart"/>
      <w:r w:rsidRPr="00152069">
        <w:rPr>
          <w:sz w:val="22"/>
          <w:szCs w:val="22"/>
        </w:rPr>
        <w:t>particular assessment</w:t>
      </w:r>
      <w:proofErr w:type="gramEnd"/>
      <w:r w:rsidRPr="00152069">
        <w:rPr>
          <w:sz w:val="22"/>
          <w:szCs w:val="22"/>
        </w:rPr>
        <w:t xml:space="preserve">. </w:t>
      </w:r>
    </w:p>
    <w:p w14:paraId="1999C7E9" w14:textId="77777777" w:rsidR="00074A07" w:rsidRPr="00152069" w:rsidRDefault="00074A07" w:rsidP="00A162BE">
      <w:pPr>
        <w:pStyle w:val="Default"/>
        <w:spacing w:line="360" w:lineRule="auto"/>
        <w:jc w:val="both"/>
        <w:rPr>
          <w:sz w:val="22"/>
          <w:szCs w:val="22"/>
        </w:rPr>
      </w:pPr>
      <w:r w:rsidRPr="00152069">
        <w:rPr>
          <w:sz w:val="22"/>
          <w:szCs w:val="22"/>
        </w:rPr>
        <w:t xml:space="preserve">(ii) If the specified word limit for an assessment has been exceeded, the following penalties would normally apply. The penalty cannot take the work into the </w:t>
      </w:r>
      <w:proofErr w:type="gramStart"/>
      <w:r w:rsidRPr="00152069">
        <w:rPr>
          <w:sz w:val="22"/>
          <w:szCs w:val="22"/>
        </w:rPr>
        <w:t>fail</w:t>
      </w:r>
      <w:proofErr w:type="gramEnd"/>
      <w:r w:rsidRPr="00152069">
        <w:rPr>
          <w:sz w:val="22"/>
          <w:szCs w:val="22"/>
        </w:rPr>
        <w:t xml:space="preserve"> category.</w:t>
      </w:r>
    </w:p>
    <w:p w14:paraId="3B96EF44" w14:textId="77777777" w:rsidR="00074A07" w:rsidRPr="00152069" w:rsidRDefault="00074A07" w:rsidP="00A162BE">
      <w:pPr>
        <w:pStyle w:val="Default"/>
        <w:numPr>
          <w:ilvl w:val="0"/>
          <w:numId w:val="30"/>
        </w:numPr>
        <w:spacing w:line="360" w:lineRule="auto"/>
        <w:jc w:val="both"/>
        <w:rPr>
          <w:sz w:val="22"/>
          <w:szCs w:val="22"/>
        </w:rPr>
      </w:pPr>
      <w:r w:rsidRPr="00152069">
        <w:rPr>
          <w:sz w:val="22"/>
          <w:szCs w:val="22"/>
        </w:rPr>
        <w:t>Up to 10% above the word limit – No deduction off final mark</w:t>
      </w:r>
      <w:r>
        <w:rPr>
          <w:sz w:val="22"/>
          <w:szCs w:val="22"/>
        </w:rPr>
        <w:t>.</w:t>
      </w:r>
      <w:r w:rsidRPr="00152069">
        <w:rPr>
          <w:sz w:val="22"/>
          <w:szCs w:val="22"/>
        </w:rPr>
        <w:t xml:space="preserve"> </w:t>
      </w:r>
    </w:p>
    <w:p w14:paraId="2865D155" w14:textId="77777777" w:rsidR="00074A07" w:rsidRPr="00152069" w:rsidRDefault="00074A07" w:rsidP="00A162BE">
      <w:pPr>
        <w:pStyle w:val="Default"/>
        <w:numPr>
          <w:ilvl w:val="0"/>
          <w:numId w:val="30"/>
        </w:numPr>
        <w:spacing w:line="360" w:lineRule="auto"/>
        <w:jc w:val="both"/>
        <w:rPr>
          <w:color w:val="auto"/>
          <w:sz w:val="22"/>
          <w:szCs w:val="22"/>
        </w:rPr>
      </w:pPr>
      <w:r w:rsidRPr="00152069">
        <w:rPr>
          <w:sz w:val="22"/>
          <w:szCs w:val="22"/>
        </w:rPr>
        <w:t xml:space="preserve">Between 10% and 25% above the word limit – Deduction of 5 marks off final mark, or reduce the mark to the capped mark, whichever is the lesser penalty. For example, for an undergraduate student achieving a final mark of 44%, the mark </w:t>
      </w:r>
      <w:r w:rsidRPr="00152069">
        <w:rPr>
          <w:color w:val="auto"/>
          <w:sz w:val="22"/>
          <w:szCs w:val="22"/>
        </w:rPr>
        <w:t>would be reduced to the capped mark of 40%; whereas for an undergraduate student achieving a final mark of 49%, the mark would be reduced to 44%. For a postgraduate student achieving a final mark of 54%, the mark would be reduced to the capped mark of 50%; whereas for a postgraduate student achieving a final mark of 67%, the mark would be reduced to 62%.</w:t>
      </w:r>
    </w:p>
    <w:p w14:paraId="651C643F" w14:textId="77777777" w:rsidR="00074A07" w:rsidRPr="00152069" w:rsidRDefault="00074A07" w:rsidP="00A162BE">
      <w:pPr>
        <w:pStyle w:val="Default"/>
        <w:numPr>
          <w:ilvl w:val="0"/>
          <w:numId w:val="30"/>
        </w:numPr>
        <w:spacing w:line="360" w:lineRule="auto"/>
        <w:jc w:val="both"/>
        <w:rPr>
          <w:sz w:val="22"/>
          <w:szCs w:val="22"/>
        </w:rPr>
      </w:pPr>
      <w:r w:rsidRPr="00152069">
        <w:rPr>
          <w:color w:val="auto"/>
          <w:sz w:val="22"/>
          <w:szCs w:val="22"/>
        </w:rPr>
        <w:t xml:space="preserve">Between 25% and 50% above the word limit – Deduction of 10 marks off final mark, or reduce the mark to the capped mark, whichever is the lesser penalty. For example, for an undergraduate student achieving a final mark of 47%, the mark would be reduced to the capped mark of 40%; whereas for an undergraduate student achieving a final mark of 55%, the mark would be reduced to 45%. For a taught postgraduate student achieving a final mark of 59%, the mark would be reduced to the capped mark of 50%; whereas for a postgraduate student achieving a final mark of 64%, the mark would be reduced to 54%. </w:t>
      </w:r>
    </w:p>
    <w:p w14:paraId="0D3EB1D6" w14:textId="77777777" w:rsidR="00074A07" w:rsidRDefault="00074A07" w:rsidP="00A162BE">
      <w:pPr>
        <w:pStyle w:val="Default"/>
        <w:numPr>
          <w:ilvl w:val="0"/>
          <w:numId w:val="30"/>
        </w:numPr>
        <w:spacing w:line="360" w:lineRule="auto"/>
        <w:jc w:val="both"/>
        <w:rPr>
          <w:color w:val="auto"/>
          <w:sz w:val="22"/>
          <w:szCs w:val="22"/>
        </w:rPr>
      </w:pPr>
      <w:r w:rsidRPr="00152069">
        <w:rPr>
          <w:color w:val="auto"/>
          <w:sz w:val="22"/>
          <w:szCs w:val="22"/>
        </w:rPr>
        <w:t>50% or more over length – Maximum mark of capped mark</w:t>
      </w:r>
      <w:r>
        <w:rPr>
          <w:color w:val="auto"/>
          <w:sz w:val="22"/>
          <w:szCs w:val="22"/>
        </w:rPr>
        <w:t>.</w:t>
      </w:r>
      <w:r w:rsidRPr="00152069">
        <w:rPr>
          <w:color w:val="auto"/>
          <w:sz w:val="22"/>
          <w:szCs w:val="22"/>
        </w:rPr>
        <w:t xml:space="preserve"> </w:t>
      </w:r>
    </w:p>
    <w:p w14:paraId="39391644" w14:textId="77777777" w:rsidR="00074A07" w:rsidRPr="00152069" w:rsidRDefault="00074A07" w:rsidP="00A162BE">
      <w:pPr>
        <w:pStyle w:val="Default"/>
        <w:spacing w:line="360" w:lineRule="auto"/>
        <w:ind w:left="720"/>
        <w:jc w:val="both"/>
        <w:rPr>
          <w:color w:val="auto"/>
          <w:sz w:val="22"/>
          <w:szCs w:val="22"/>
        </w:rPr>
      </w:pPr>
    </w:p>
    <w:p w14:paraId="5E17F908" w14:textId="77777777" w:rsidR="00074A07" w:rsidRDefault="00074A07" w:rsidP="00A162BE">
      <w:pPr>
        <w:pStyle w:val="Default"/>
        <w:spacing w:line="360" w:lineRule="auto"/>
        <w:jc w:val="both"/>
        <w:rPr>
          <w:color w:val="auto"/>
          <w:sz w:val="22"/>
          <w:szCs w:val="22"/>
        </w:rPr>
      </w:pPr>
      <w:r w:rsidRPr="00152069">
        <w:rPr>
          <w:color w:val="auto"/>
          <w:sz w:val="22"/>
          <w:szCs w:val="22"/>
        </w:rPr>
        <w:t xml:space="preserve">(iii) A failure to meet the word limit (or minimum word limit if a range is given) may result in lower marks based on the quality of the work because the work may not include the necessary information required for the assessment to meet the stated learning outcomes. </w:t>
      </w:r>
    </w:p>
    <w:p w14:paraId="58B988F0" w14:textId="77777777" w:rsidR="00074A07" w:rsidRPr="00152069" w:rsidRDefault="00074A07" w:rsidP="00A162BE">
      <w:pPr>
        <w:pStyle w:val="Default"/>
        <w:spacing w:line="360" w:lineRule="auto"/>
        <w:jc w:val="both"/>
        <w:rPr>
          <w:color w:val="auto"/>
          <w:sz w:val="22"/>
          <w:szCs w:val="22"/>
        </w:rPr>
      </w:pPr>
    </w:p>
    <w:p w14:paraId="60C741A4" w14:textId="77777777" w:rsidR="00074A07" w:rsidRDefault="00074A07" w:rsidP="00A162BE">
      <w:pPr>
        <w:pStyle w:val="Default"/>
        <w:spacing w:line="360" w:lineRule="auto"/>
        <w:jc w:val="both"/>
        <w:rPr>
          <w:color w:val="auto"/>
          <w:sz w:val="22"/>
          <w:szCs w:val="22"/>
        </w:rPr>
      </w:pPr>
      <w:r w:rsidRPr="00152069">
        <w:rPr>
          <w:color w:val="auto"/>
          <w:sz w:val="22"/>
          <w:szCs w:val="22"/>
        </w:rPr>
        <w:t xml:space="preserve">(iv) The feedback on the assessment should explicitly mention any mark deduction and the reason for it. </w:t>
      </w:r>
    </w:p>
    <w:p w14:paraId="569D183C" w14:textId="0BEC12C5" w:rsidR="00074A07" w:rsidRDefault="00074A07">
      <w:pPr>
        <w:rPr>
          <w:rFonts w:ascii="Arial" w:hAnsi="Arial" w:cs="Arial"/>
          <w:sz w:val="22"/>
          <w:szCs w:val="22"/>
        </w:rPr>
      </w:pPr>
      <w:r>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F6C24E" w14:textId="77777777" w:rsidTr="00175BAF">
        <w:trPr>
          <w:jc w:val="center"/>
        </w:trPr>
        <w:tc>
          <w:tcPr>
            <w:tcW w:w="10444" w:type="dxa"/>
            <w:shd w:val="clear" w:color="auto" w:fill="BFBFBF"/>
          </w:tcPr>
          <w:p w14:paraId="02F88443" w14:textId="2444E488" w:rsidR="00152E9D" w:rsidRPr="00A406E5" w:rsidRDefault="00152E9D" w:rsidP="00074A07">
            <w:pPr>
              <w:jc w:val="center"/>
              <w:rPr>
                <w:rFonts w:ascii="Arial" w:hAnsi="Arial" w:cs="Arial"/>
              </w:rPr>
            </w:pPr>
            <w:r w:rsidRPr="00A406E5">
              <w:rPr>
                <w:rFonts w:ascii="Arial" w:hAnsi="Arial" w:cs="Arial"/>
                <w:b/>
                <w:caps/>
                <w:sz w:val="40"/>
              </w:rPr>
              <w:lastRenderedPageBreak/>
              <w:t>Student FEEDBACK</w:t>
            </w:r>
            <w:r w:rsidR="004D5E9B">
              <w:rPr>
                <w:rFonts w:ascii="Arial" w:hAnsi="Arial" w:cs="Arial"/>
                <w:b/>
                <w:caps/>
                <w:sz w:val="40"/>
              </w:rPr>
              <w:t xml:space="preserve"> FORM</w:t>
            </w:r>
          </w:p>
        </w:tc>
      </w:tr>
    </w:tbl>
    <w:p w14:paraId="1F88D427" w14:textId="77777777" w:rsidR="00152E9D" w:rsidRPr="00A406E5" w:rsidRDefault="00152E9D" w:rsidP="00152E9D">
      <w:pPr>
        <w:rPr>
          <w:rFonts w:ascii="Arial" w:hAnsi="Arial" w:cs="Arial"/>
        </w:rPr>
      </w:pPr>
    </w:p>
    <w:p w14:paraId="5F3F8D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362"/>
        <w:gridCol w:w="1132"/>
        <w:gridCol w:w="950"/>
      </w:tblGrid>
      <w:tr w:rsidR="00152E9D" w:rsidRPr="00A406E5" w14:paraId="489257B6" w14:textId="77777777" w:rsidTr="00A47121">
        <w:trPr>
          <w:cantSplit/>
          <w:trHeight w:val="1134"/>
        </w:trPr>
        <w:tc>
          <w:tcPr>
            <w:tcW w:w="4002"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542" w:type="pct"/>
            <w:tcBorders>
              <w:top w:val="single" w:sz="4" w:space="0" w:color="auto"/>
              <w:left w:val="single" w:sz="4" w:space="0" w:color="auto"/>
              <w:right w:val="single" w:sz="4" w:space="0" w:color="auto"/>
            </w:tcBorders>
            <w:shd w:val="clear" w:color="auto" w:fill="BFBFBF"/>
            <w:vAlign w:val="center"/>
          </w:tcPr>
          <w:p w14:paraId="1CB09DEC" w14:textId="77777777" w:rsidR="00152E9D" w:rsidRPr="00A85BFE" w:rsidRDefault="00152E9D" w:rsidP="0027216C">
            <w:pPr>
              <w:ind w:left="34"/>
              <w:jc w:val="center"/>
              <w:rPr>
                <w:rFonts w:ascii="Arial" w:hAnsi="Arial" w:cs="Arial"/>
                <w:b/>
                <w:sz w:val="18"/>
                <w:szCs w:val="18"/>
              </w:rPr>
            </w:pPr>
            <w:r w:rsidRPr="00A85BFE">
              <w:rPr>
                <w:rFonts w:ascii="Arial" w:hAnsi="Arial" w:cs="Arial"/>
                <w:b/>
                <w:sz w:val="18"/>
                <w:szCs w:val="18"/>
              </w:rPr>
              <w:t>Marks available</w:t>
            </w:r>
          </w:p>
        </w:tc>
        <w:tc>
          <w:tcPr>
            <w:tcW w:w="455" w:type="pct"/>
            <w:tcBorders>
              <w:top w:val="single" w:sz="4" w:space="0" w:color="auto"/>
              <w:left w:val="single" w:sz="4" w:space="0" w:color="auto"/>
              <w:bottom w:val="single" w:sz="4" w:space="0" w:color="auto"/>
              <w:right w:val="single" w:sz="4" w:space="0" w:color="auto"/>
            </w:tcBorders>
            <w:shd w:val="clear" w:color="auto" w:fill="BFBFBF"/>
            <w:vAlign w:val="center"/>
          </w:tcPr>
          <w:p w14:paraId="3EA719E9" w14:textId="77D11CE3" w:rsidR="00152E9D" w:rsidRPr="00A85BFE" w:rsidRDefault="00152E9D" w:rsidP="0027216C">
            <w:pPr>
              <w:jc w:val="center"/>
              <w:rPr>
                <w:rFonts w:ascii="Arial" w:hAnsi="Arial" w:cs="Arial"/>
                <w:b/>
                <w:sz w:val="18"/>
                <w:szCs w:val="18"/>
              </w:rPr>
            </w:pPr>
            <w:r w:rsidRPr="00A85BFE">
              <w:rPr>
                <w:rFonts w:ascii="Arial" w:hAnsi="Arial" w:cs="Arial"/>
                <w:b/>
                <w:sz w:val="18"/>
                <w:szCs w:val="18"/>
              </w:rPr>
              <w:t>Marks</w:t>
            </w:r>
          </w:p>
          <w:p w14:paraId="2B99DBCF" w14:textId="77777777" w:rsidR="00152E9D" w:rsidRPr="00A85BFE" w:rsidRDefault="00152E9D" w:rsidP="0027216C">
            <w:pPr>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00A47121">
        <w:trPr>
          <w:trHeight w:val="450"/>
        </w:trPr>
        <w:tc>
          <w:tcPr>
            <w:tcW w:w="4002" w:type="pct"/>
            <w:tcBorders>
              <w:top w:val="single" w:sz="4" w:space="0" w:color="auto"/>
              <w:left w:val="single" w:sz="4" w:space="0" w:color="auto"/>
              <w:right w:val="single" w:sz="4" w:space="0" w:color="auto"/>
            </w:tcBorders>
            <w:shd w:val="clear" w:color="auto" w:fill="D9D9D9"/>
          </w:tcPr>
          <w:p w14:paraId="313BAD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89114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542" w:type="pct"/>
            <w:tcBorders>
              <w:top w:val="single" w:sz="4" w:space="0" w:color="auto"/>
              <w:left w:val="single" w:sz="4" w:space="0" w:color="auto"/>
              <w:right w:val="single" w:sz="4" w:space="0" w:color="auto"/>
            </w:tcBorders>
            <w:shd w:val="clear" w:color="auto" w:fill="D9D9D9"/>
          </w:tcPr>
          <w:p w14:paraId="7A69D55E" w14:textId="4FB0E2DA" w:rsidR="00152E9D" w:rsidRPr="00A406E5" w:rsidRDefault="0027216C" w:rsidP="00152E9D">
            <w:pPr>
              <w:jc w:val="center"/>
              <w:rPr>
                <w:rFonts w:ascii="Arial" w:hAnsi="Arial" w:cs="Arial"/>
                <w:sz w:val="32"/>
              </w:rPr>
            </w:pPr>
            <w:r>
              <w:rPr>
                <w:rFonts w:ascii="Arial" w:hAnsi="Arial" w:cs="Arial"/>
                <w:sz w:val="32"/>
              </w:rPr>
              <w:t>15</w:t>
            </w:r>
          </w:p>
        </w:tc>
        <w:tc>
          <w:tcPr>
            <w:tcW w:w="455"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00A47121">
        <w:trPr>
          <w:trHeight w:val="450"/>
        </w:trPr>
        <w:tc>
          <w:tcPr>
            <w:tcW w:w="4002" w:type="pct"/>
            <w:vMerge w:val="restart"/>
            <w:tcBorders>
              <w:top w:val="single" w:sz="4" w:space="0" w:color="auto"/>
              <w:left w:val="single" w:sz="4" w:space="0" w:color="auto"/>
              <w:right w:val="single" w:sz="4" w:space="0" w:color="auto"/>
            </w:tcBorders>
          </w:tcPr>
          <w:p w14:paraId="18951911" w14:textId="77777777" w:rsidR="00152E9D" w:rsidRPr="00A406E5" w:rsidRDefault="00152E9D" w:rsidP="00152E9D">
            <w:pPr>
              <w:spacing w:after="120"/>
              <w:rPr>
                <w:rFonts w:ascii="Arial" w:hAnsi="Arial" w:cs="Arial"/>
                <w:sz w:val="14"/>
                <w:szCs w:val="14"/>
              </w:rPr>
            </w:pPr>
          </w:p>
          <w:p w14:paraId="2AEF6909" w14:textId="77777777" w:rsidR="00152E9D" w:rsidRPr="00A406E5" w:rsidRDefault="00152E9D" w:rsidP="00152E9D">
            <w:pPr>
              <w:spacing w:after="120"/>
              <w:rPr>
                <w:rFonts w:ascii="Arial" w:hAnsi="Arial" w:cs="Arial"/>
                <w:sz w:val="14"/>
                <w:szCs w:val="14"/>
              </w:rPr>
            </w:pPr>
          </w:p>
          <w:p w14:paraId="3D9D392A" w14:textId="77777777" w:rsidR="00152E9D" w:rsidRPr="00A406E5" w:rsidRDefault="00152E9D" w:rsidP="00152E9D">
            <w:pPr>
              <w:spacing w:after="120"/>
              <w:rPr>
                <w:rFonts w:ascii="Arial" w:hAnsi="Arial" w:cs="Arial"/>
                <w:sz w:val="14"/>
                <w:szCs w:val="14"/>
              </w:rPr>
            </w:pPr>
          </w:p>
          <w:p w14:paraId="53A6D141" w14:textId="77777777" w:rsidR="00152E9D" w:rsidRPr="00A406E5" w:rsidRDefault="00152E9D" w:rsidP="00152E9D">
            <w:pPr>
              <w:spacing w:after="120"/>
              <w:rPr>
                <w:rFonts w:ascii="Arial" w:hAnsi="Arial" w:cs="Arial"/>
                <w:sz w:val="14"/>
                <w:szCs w:val="14"/>
              </w:rPr>
            </w:pPr>
          </w:p>
          <w:p w14:paraId="41B69204" w14:textId="77777777" w:rsidR="00152E9D" w:rsidRPr="00A406E5" w:rsidRDefault="00152E9D" w:rsidP="00152E9D">
            <w:pPr>
              <w:spacing w:after="120"/>
              <w:rPr>
                <w:rFonts w:ascii="Arial" w:hAnsi="Arial" w:cs="Arial"/>
                <w:sz w:val="14"/>
                <w:szCs w:val="14"/>
              </w:rPr>
            </w:pPr>
          </w:p>
          <w:p w14:paraId="140C7068" w14:textId="77777777" w:rsidR="00152E9D" w:rsidRPr="00A406E5" w:rsidRDefault="00152E9D" w:rsidP="00152E9D">
            <w:pPr>
              <w:spacing w:after="120"/>
              <w:rPr>
                <w:rFonts w:ascii="Arial" w:hAnsi="Arial" w:cs="Arial"/>
                <w:sz w:val="14"/>
                <w:szCs w:val="14"/>
              </w:rPr>
            </w:pPr>
          </w:p>
        </w:tc>
        <w:tc>
          <w:tcPr>
            <w:tcW w:w="542" w:type="pct"/>
            <w:tcBorders>
              <w:top w:val="single" w:sz="4" w:space="0" w:color="auto"/>
              <w:left w:val="single" w:sz="4" w:space="0" w:color="auto"/>
              <w:right w:val="single" w:sz="4" w:space="0" w:color="auto"/>
            </w:tcBorders>
          </w:tcPr>
          <w:p w14:paraId="3C410E2A" w14:textId="77777777" w:rsidR="00152E9D" w:rsidRPr="00A406E5" w:rsidRDefault="00152E9D" w:rsidP="00152E9D">
            <w:pPr>
              <w:jc w:val="center"/>
              <w:rPr>
                <w:rFonts w:ascii="Arial" w:hAnsi="Arial" w:cs="Arial"/>
                <w:sz w:val="32"/>
              </w:rPr>
            </w:pPr>
          </w:p>
        </w:tc>
        <w:tc>
          <w:tcPr>
            <w:tcW w:w="455"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00A47121">
        <w:trPr>
          <w:trHeight w:val="451"/>
        </w:trPr>
        <w:tc>
          <w:tcPr>
            <w:tcW w:w="4002" w:type="pct"/>
            <w:vMerge/>
            <w:tcBorders>
              <w:left w:val="single" w:sz="4" w:space="0" w:color="auto"/>
              <w:bottom w:val="single" w:sz="4" w:space="0" w:color="auto"/>
              <w:right w:val="single" w:sz="4" w:space="0" w:color="auto"/>
            </w:tcBorders>
          </w:tcPr>
          <w:p w14:paraId="67BF1275" w14:textId="77777777" w:rsidR="00152E9D" w:rsidRPr="00A406E5" w:rsidRDefault="00152E9D" w:rsidP="00152E9D">
            <w:pPr>
              <w:rPr>
                <w:rFonts w:ascii="Arial" w:hAnsi="Arial" w:cs="Arial"/>
                <w:b/>
                <w:sz w:val="16"/>
                <w:szCs w:val="16"/>
              </w:rPr>
            </w:pPr>
          </w:p>
        </w:tc>
        <w:tc>
          <w:tcPr>
            <w:tcW w:w="542" w:type="pct"/>
            <w:tcBorders>
              <w:left w:val="single" w:sz="4" w:space="0" w:color="auto"/>
              <w:bottom w:val="single" w:sz="4" w:space="0" w:color="auto"/>
              <w:right w:val="single" w:sz="4" w:space="0" w:color="auto"/>
            </w:tcBorders>
          </w:tcPr>
          <w:p w14:paraId="28341388" w14:textId="77777777" w:rsidR="00152E9D" w:rsidRPr="00A406E5" w:rsidRDefault="00152E9D" w:rsidP="00152E9D">
            <w:pPr>
              <w:jc w:val="center"/>
              <w:rPr>
                <w:rFonts w:ascii="Arial" w:hAnsi="Arial" w:cs="Arial"/>
                <w:sz w:val="32"/>
              </w:rPr>
            </w:pPr>
          </w:p>
        </w:tc>
        <w:tc>
          <w:tcPr>
            <w:tcW w:w="455" w:type="pct"/>
            <w:vMerge/>
            <w:tcBorders>
              <w:top w:val="single" w:sz="4" w:space="0" w:color="auto"/>
              <w:left w:val="single" w:sz="4" w:space="0" w:color="auto"/>
              <w:bottom w:val="single" w:sz="4" w:space="0" w:color="auto"/>
              <w:right w:val="single" w:sz="4" w:space="0" w:color="auto"/>
            </w:tcBorders>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00A47121">
        <w:trPr>
          <w:trHeight w:val="450"/>
        </w:trPr>
        <w:tc>
          <w:tcPr>
            <w:tcW w:w="4002" w:type="pct"/>
            <w:tcBorders>
              <w:top w:val="single" w:sz="4" w:space="0" w:color="auto"/>
              <w:left w:val="single" w:sz="4" w:space="0" w:color="auto"/>
              <w:right w:val="single" w:sz="4" w:space="0" w:color="auto"/>
            </w:tcBorders>
            <w:shd w:val="clear" w:color="auto" w:fill="D9D9D9"/>
          </w:tcPr>
          <w:p w14:paraId="5945735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867A886" w14:textId="77777777" w:rsidR="00152E9D" w:rsidRPr="00A406E5" w:rsidRDefault="00152E9D" w:rsidP="00152E9D">
            <w:pPr>
              <w:spacing w:after="120"/>
              <w:rPr>
                <w:rFonts w:ascii="Arial" w:hAnsi="Arial" w:cs="Arial"/>
                <w:sz w:val="14"/>
                <w:szCs w:val="14"/>
              </w:rPr>
            </w:pPr>
          </w:p>
        </w:tc>
        <w:tc>
          <w:tcPr>
            <w:tcW w:w="542" w:type="pct"/>
            <w:tcBorders>
              <w:top w:val="single" w:sz="4" w:space="0" w:color="auto"/>
              <w:left w:val="single" w:sz="4" w:space="0" w:color="auto"/>
              <w:right w:val="single" w:sz="4" w:space="0" w:color="auto"/>
            </w:tcBorders>
            <w:shd w:val="clear" w:color="auto" w:fill="D9D9D9"/>
          </w:tcPr>
          <w:p w14:paraId="1BB9128B" w14:textId="07B2B3F3" w:rsidR="00152E9D" w:rsidRPr="00A406E5" w:rsidRDefault="00175BAF" w:rsidP="00152E9D">
            <w:pPr>
              <w:jc w:val="center"/>
              <w:rPr>
                <w:rFonts w:ascii="Arial" w:hAnsi="Arial" w:cs="Arial"/>
                <w:sz w:val="32"/>
              </w:rPr>
            </w:pPr>
            <w:r>
              <w:rPr>
                <w:rFonts w:ascii="Arial" w:hAnsi="Arial" w:cs="Arial"/>
                <w:sz w:val="32"/>
              </w:rPr>
              <w:t>20</w:t>
            </w:r>
          </w:p>
        </w:tc>
        <w:tc>
          <w:tcPr>
            <w:tcW w:w="455"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00A47121">
        <w:trPr>
          <w:trHeight w:val="450"/>
        </w:trPr>
        <w:tc>
          <w:tcPr>
            <w:tcW w:w="4002" w:type="pct"/>
            <w:vMerge w:val="restart"/>
            <w:tcBorders>
              <w:top w:val="single" w:sz="4" w:space="0" w:color="auto"/>
              <w:left w:val="single" w:sz="4" w:space="0" w:color="auto"/>
              <w:right w:val="single" w:sz="4" w:space="0" w:color="auto"/>
            </w:tcBorders>
          </w:tcPr>
          <w:p w14:paraId="1E7E2009" w14:textId="77777777" w:rsidR="00152E9D" w:rsidRPr="00A406E5" w:rsidRDefault="00152E9D" w:rsidP="00152E9D">
            <w:pPr>
              <w:spacing w:after="120"/>
              <w:rPr>
                <w:rFonts w:ascii="Arial" w:hAnsi="Arial" w:cs="Arial"/>
                <w:sz w:val="14"/>
                <w:szCs w:val="14"/>
              </w:rPr>
            </w:pPr>
          </w:p>
          <w:p w14:paraId="679FB848" w14:textId="77777777" w:rsidR="00152E9D" w:rsidRPr="00A406E5" w:rsidRDefault="00152E9D" w:rsidP="00152E9D">
            <w:pPr>
              <w:spacing w:after="120"/>
              <w:rPr>
                <w:rFonts w:ascii="Arial" w:hAnsi="Arial" w:cs="Arial"/>
                <w:sz w:val="14"/>
                <w:szCs w:val="14"/>
              </w:rPr>
            </w:pPr>
          </w:p>
          <w:p w14:paraId="756D9924" w14:textId="77777777" w:rsidR="00152E9D" w:rsidRPr="00A406E5" w:rsidRDefault="00152E9D" w:rsidP="00152E9D">
            <w:pPr>
              <w:spacing w:after="120"/>
              <w:rPr>
                <w:rFonts w:ascii="Arial" w:hAnsi="Arial" w:cs="Arial"/>
                <w:sz w:val="14"/>
                <w:szCs w:val="14"/>
              </w:rPr>
            </w:pPr>
          </w:p>
          <w:p w14:paraId="0898E501" w14:textId="77777777" w:rsidR="00152E9D" w:rsidRPr="00A406E5" w:rsidRDefault="00152E9D" w:rsidP="00152E9D">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542" w:type="pct"/>
            <w:tcBorders>
              <w:top w:val="single" w:sz="4" w:space="0" w:color="auto"/>
              <w:left w:val="single" w:sz="4" w:space="0" w:color="auto"/>
              <w:right w:val="single" w:sz="4" w:space="0" w:color="auto"/>
            </w:tcBorders>
          </w:tcPr>
          <w:p w14:paraId="73A7CF75" w14:textId="77777777" w:rsidR="00152E9D" w:rsidRPr="00A406E5" w:rsidRDefault="00152E9D" w:rsidP="00152E9D">
            <w:pPr>
              <w:jc w:val="center"/>
              <w:rPr>
                <w:rFonts w:ascii="Arial" w:hAnsi="Arial" w:cs="Arial"/>
                <w:sz w:val="32"/>
              </w:rPr>
            </w:pPr>
          </w:p>
        </w:tc>
        <w:tc>
          <w:tcPr>
            <w:tcW w:w="455"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00A47121">
        <w:trPr>
          <w:trHeight w:val="451"/>
        </w:trPr>
        <w:tc>
          <w:tcPr>
            <w:tcW w:w="4002" w:type="pct"/>
            <w:vMerge/>
            <w:tcBorders>
              <w:left w:val="single" w:sz="4" w:space="0" w:color="auto"/>
              <w:bottom w:val="single" w:sz="4" w:space="0" w:color="auto"/>
              <w:right w:val="single" w:sz="4" w:space="0" w:color="auto"/>
            </w:tcBorders>
          </w:tcPr>
          <w:p w14:paraId="79857076" w14:textId="77777777" w:rsidR="00152E9D" w:rsidRPr="00A406E5" w:rsidRDefault="00152E9D" w:rsidP="00152E9D">
            <w:pPr>
              <w:rPr>
                <w:rFonts w:ascii="Arial" w:hAnsi="Arial" w:cs="Arial"/>
                <w:b/>
                <w:sz w:val="16"/>
                <w:szCs w:val="16"/>
              </w:rPr>
            </w:pPr>
          </w:p>
        </w:tc>
        <w:tc>
          <w:tcPr>
            <w:tcW w:w="542" w:type="pct"/>
            <w:tcBorders>
              <w:left w:val="single" w:sz="4" w:space="0" w:color="auto"/>
              <w:bottom w:val="single" w:sz="4" w:space="0" w:color="auto"/>
              <w:right w:val="single" w:sz="4" w:space="0" w:color="auto"/>
            </w:tcBorders>
          </w:tcPr>
          <w:p w14:paraId="0F3859D4" w14:textId="77777777" w:rsidR="00152E9D" w:rsidRPr="00A406E5" w:rsidRDefault="00152E9D" w:rsidP="00152E9D">
            <w:pPr>
              <w:jc w:val="center"/>
              <w:rPr>
                <w:rFonts w:ascii="Arial" w:hAnsi="Arial" w:cs="Arial"/>
                <w:sz w:val="32"/>
              </w:rPr>
            </w:pPr>
          </w:p>
        </w:tc>
        <w:tc>
          <w:tcPr>
            <w:tcW w:w="455" w:type="pct"/>
            <w:vMerge/>
            <w:tcBorders>
              <w:top w:val="single" w:sz="4" w:space="0" w:color="auto"/>
              <w:left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A47121">
        <w:trPr>
          <w:trHeight w:val="450"/>
        </w:trPr>
        <w:tc>
          <w:tcPr>
            <w:tcW w:w="4002" w:type="pct"/>
            <w:tcBorders>
              <w:top w:val="single" w:sz="4" w:space="0" w:color="auto"/>
              <w:left w:val="single" w:sz="4" w:space="0" w:color="auto"/>
              <w:right w:val="single" w:sz="4" w:space="0" w:color="auto"/>
            </w:tcBorders>
            <w:shd w:val="clear" w:color="auto" w:fill="D9D9D9"/>
          </w:tcPr>
          <w:p w14:paraId="67CBA2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2B96C5" w14:textId="77777777" w:rsidR="00152E9D" w:rsidRPr="00A406E5" w:rsidRDefault="00152E9D" w:rsidP="00152E9D">
            <w:pPr>
              <w:spacing w:after="120"/>
              <w:rPr>
                <w:rFonts w:ascii="Arial" w:hAnsi="Arial" w:cs="Arial"/>
                <w:sz w:val="14"/>
                <w:szCs w:val="14"/>
              </w:rPr>
            </w:pPr>
          </w:p>
        </w:tc>
        <w:tc>
          <w:tcPr>
            <w:tcW w:w="542" w:type="pct"/>
            <w:tcBorders>
              <w:top w:val="single" w:sz="4" w:space="0" w:color="auto"/>
              <w:left w:val="single" w:sz="4" w:space="0" w:color="auto"/>
              <w:right w:val="single" w:sz="4" w:space="0" w:color="auto"/>
            </w:tcBorders>
            <w:shd w:val="clear" w:color="auto" w:fill="D9D9D9"/>
          </w:tcPr>
          <w:p w14:paraId="4543BC96" w14:textId="3C410ADB" w:rsidR="00152E9D" w:rsidRPr="00A406E5" w:rsidRDefault="0027216C" w:rsidP="00152E9D">
            <w:pPr>
              <w:jc w:val="center"/>
              <w:rPr>
                <w:rFonts w:ascii="Arial" w:hAnsi="Arial" w:cs="Arial"/>
                <w:sz w:val="32"/>
              </w:rPr>
            </w:pPr>
            <w:r>
              <w:rPr>
                <w:rFonts w:ascii="Arial" w:hAnsi="Arial" w:cs="Arial"/>
                <w:sz w:val="32"/>
              </w:rPr>
              <w:t>25</w:t>
            </w:r>
          </w:p>
        </w:tc>
        <w:tc>
          <w:tcPr>
            <w:tcW w:w="455"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00A47121">
        <w:trPr>
          <w:trHeight w:val="450"/>
        </w:trPr>
        <w:tc>
          <w:tcPr>
            <w:tcW w:w="4002" w:type="pct"/>
            <w:vMerge w:val="restart"/>
            <w:tcBorders>
              <w:top w:val="single" w:sz="4" w:space="0" w:color="auto"/>
              <w:left w:val="single" w:sz="4" w:space="0" w:color="auto"/>
              <w:right w:val="single" w:sz="4" w:space="0" w:color="auto"/>
            </w:tcBorders>
          </w:tcPr>
          <w:p w14:paraId="6DA095D1" w14:textId="77777777" w:rsidR="00152E9D" w:rsidRPr="00A406E5" w:rsidRDefault="00152E9D" w:rsidP="00152E9D">
            <w:pPr>
              <w:spacing w:after="120"/>
              <w:rPr>
                <w:rFonts w:ascii="Arial" w:hAnsi="Arial" w:cs="Arial"/>
                <w:sz w:val="14"/>
                <w:szCs w:val="14"/>
              </w:rPr>
            </w:pPr>
          </w:p>
          <w:p w14:paraId="44A06CFC" w14:textId="77777777" w:rsidR="00152E9D" w:rsidRPr="00A406E5" w:rsidRDefault="00152E9D" w:rsidP="00152E9D">
            <w:pPr>
              <w:spacing w:after="120"/>
              <w:rPr>
                <w:rFonts w:ascii="Arial" w:hAnsi="Arial" w:cs="Arial"/>
                <w:sz w:val="14"/>
                <w:szCs w:val="14"/>
              </w:rPr>
            </w:pPr>
          </w:p>
          <w:p w14:paraId="5981D557" w14:textId="77777777" w:rsidR="00152E9D" w:rsidRPr="00A406E5" w:rsidRDefault="00152E9D" w:rsidP="00152E9D">
            <w:pPr>
              <w:spacing w:after="120"/>
              <w:rPr>
                <w:rFonts w:ascii="Arial" w:hAnsi="Arial" w:cs="Arial"/>
                <w:sz w:val="14"/>
                <w:szCs w:val="14"/>
              </w:rPr>
            </w:pPr>
          </w:p>
          <w:p w14:paraId="64E2439E" w14:textId="77777777" w:rsidR="00152E9D" w:rsidRPr="00A406E5" w:rsidRDefault="00152E9D" w:rsidP="00152E9D">
            <w:pPr>
              <w:spacing w:after="120"/>
              <w:rPr>
                <w:rFonts w:ascii="Arial" w:hAnsi="Arial" w:cs="Arial"/>
                <w:sz w:val="14"/>
                <w:szCs w:val="14"/>
              </w:rPr>
            </w:pPr>
          </w:p>
          <w:p w14:paraId="5748FC82" w14:textId="77777777" w:rsidR="00152E9D" w:rsidRPr="00A406E5" w:rsidRDefault="00152E9D"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542" w:type="pct"/>
            <w:tcBorders>
              <w:top w:val="single" w:sz="4" w:space="0" w:color="auto"/>
              <w:left w:val="single" w:sz="4" w:space="0" w:color="auto"/>
              <w:right w:val="single" w:sz="4" w:space="0" w:color="auto"/>
            </w:tcBorders>
          </w:tcPr>
          <w:p w14:paraId="31C02F99" w14:textId="77777777" w:rsidR="00152E9D" w:rsidRPr="00A406E5" w:rsidRDefault="00152E9D" w:rsidP="00152E9D">
            <w:pPr>
              <w:jc w:val="center"/>
              <w:rPr>
                <w:rFonts w:ascii="Arial" w:hAnsi="Arial" w:cs="Arial"/>
                <w:sz w:val="32"/>
              </w:rPr>
            </w:pPr>
          </w:p>
        </w:tc>
        <w:tc>
          <w:tcPr>
            <w:tcW w:w="455"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00A47121">
        <w:trPr>
          <w:trHeight w:val="451"/>
        </w:trPr>
        <w:tc>
          <w:tcPr>
            <w:tcW w:w="4002" w:type="pct"/>
            <w:vMerge/>
            <w:tcBorders>
              <w:left w:val="single" w:sz="4" w:space="0" w:color="auto"/>
              <w:bottom w:val="single" w:sz="4" w:space="0" w:color="auto"/>
              <w:right w:val="single" w:sz="4" w:space="0" w:color="auto"/>
            </w:tcBorders>
          </w:tcPr>
          <w:p w14:paraId="7ADE15AD" w14:textId="77777777" w:rsidR="00152E9D" w:rsidRPr="00A406E5" w:rsidRDefault="00152E9D" w:rsidP="00152E9D">
            <w:pPr>
              <w:rPr>
                <w:rFonts w:ascii="Arial" w:hAnsi="Arial" w:cs="Arial"/>
                <w:b/>
                <w:sz w:val="16"/>
                <w:szCs w:val="16"/>
              </w:rPr>
            </w:pPr>
          </w:p>
        </w:tc>
        <w:tc>
          <w:tcPr>
            <w:tcW w:w="542" w:type="pct"/>
            <w:tcBorders>
              <w:left w:val="single" w:sz="4" w:space="0" w:color="auto"/>
              <w:bottom w:val="single" w:sz="4" w:space="0" w:color="auto"/>
              <w:right w:val="single" w:sz="4" w:space="0" w:color="auto"/>
            </w:tcBorders>
          </w:tcPr>
          <w:p w14:paraId="34F28A9B" w14:textId="77777777" w:rsidR="00152E9D" w:rsidRPr="00A406E5" w:rsidRDefault="00152E9D" w:rsidP="00152E9D">
            <w:pPr>
              <w:jc w:val="center"/>
              <w:rPr>
                <w:rFonts w:ascii="Arial" w:hAnsi="Arial" w:cs="Arial"/>
                <w:sz w:val="32"/>
              </w:rPr>
            </w:pPr>
          </w:p>
        </w:tc>
        <w:tc>
          <w:tcPr>
            <w:tcW w:w="455" w:type="pct"/>
            <w:vMerge/>
            <w:tcBorders>
              <w:top w:val="single" w:sz="4" w:space="0" w:color="auto"/>
              <w:left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A47121">
        <w:trPr>
          <w:trHeight w:val="450"/>
        </w:trPr>
        <w:tc>
          <w:tcPr>
            <w:tcW w:w="4002" w:type="pct"/>
            <w:tcBorders>
              <w:top w:val="single" w:sz="4" w:space="0" w:color="auto"/>
              <w:left w:val="single" w:sz="4" w:space="0" w:color="auto"/>
              <w:right w:val="single" w:sz="4" w:space="0" w:color="auto"/>
            </w:tcBorders>
            <w:shd w:val="clear" w:color="auto" w:fill="D9D9D9"/>
          </w:tcPr>
          <w:p w14:paraId="652B2A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4071F8A" w14:textId="77777777" w:rsidR="00152E9D" w:rsidRPr="00A406E5" w:rsidRDefault="00152E9D" w:rsidP="00152E9D">
            <w:pPr>
              <w:spacing w:after="120"/>
              <w:rPr>
                <w:rFonts w:ascii="Arial" w:hAnsi="Arial" w:cs="Arial"/>
                <w:sz w:val="14"/>
                <w:szCs w:val="14"/>
              </w:rPr>
            </w:pPr>
          </w:p>
        </w:tc>
        <w:tc>
          <w:tcPr>
            <w:tcW w:w="542" w:type="pct"/>
            <w:tcBorders>
              <w:top w:val="single" w:sz="4" w:space="0" w:color="auto"/>
              <w:left w:val="single" w:sz="4" w:space="0" w:color="auto"/>
              <w:right w:val="single" w:sz="4" w:space="0" w:color="auto"/>
            </w:tcBorders>
            <w:shd w:val="clear" w:color="auto" w:fill="D9D9D9"/>
          </w:tcPr>
          <w:p w14:paraId="6051D4B6" w14:textId="4E08DF38" w:rsidR="00152E9D" w:rsidRPr="00A406E5" w:rsidRDefault="0027216C" w:rsidP="00152E9D">
            <w:pPr>
              <w:jc w:val="center"/>
              <w:rPr>
                <w:rFonts w:ascii="Arial" w:hAnsi="Arial" w:cs="Arial"/>
                <w:sz w:val="32"/>
              </w:rPr>
            </w:pPr>
            <w:r>
              <w:rPr>
                <w:rFonts w:ascii="Arial" w:hAnsi="Arial" w:cs="Arial"/>
                <w:sz w:val="32"/>
              </w:rPr>
              <w:t>3</w:t>
            </w:r>
            <w:r w:rsidR="00175BAF">
              <w:rPr>
                <w:rFonts w:ascii="Arial" w:hAnsi="Arial" w:cs="Arial"/>
                <w:sz w:val="32"/>
              </w:rPr>
              <w:t>0</w:t>
            </w:r>
          </w:p>
        </w:tc>
        <w:tc>
          <w:tcPr>
            <w:tcW w:w="455"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00A47121">
        <w:trPr>
          <w:trHeight w:val="451"/>
        </w:trPr>
        <w:tc>
          <w:tcPr>
            <w:tcW w:w="4002" w:type="pct"/>
            <w:vMerge w:val="restart"/>
            <w:tcBorders>
              <w:top w:val="single" w:sz="4" w:space="0" w:color="auto"/>
              <w:left w:val="single" w:sz="4" w:space="0" w:color="auto"/>
              <w:right w:val="single" w:sz="4" w:space="0" w:color="auto"/>
            </w:tcBorders>
          </w:tcPr>
          <w:p w14:paraId="425474D3" w14:textId="77777777" w:rsidR="00152E9D" w:rsidRPr="00A406E5" w:rsidRDefault="00152E9D" w:rsidP="00152E9D">
            <w:pPr>
              <w:spacing w:after="120"/>
              <w:rPr>
                <w:rFonts w:ascii="Arial" w:hAnsi="Arial" w:cs="Arial"/>
                <w:sz w:val="14"/>
                <w:szCs w:val="14"/>
              </w:rPr>
            </w:pPr>
          </w:p>
          <w:p w14:paraId="3D1290F4" w14:textId="77777777" w:rsidR="00152E9D" w:rsidRPr="00A406E5" w:rsidRDefault="00152E9D" w:rsidP="00152E9D">
            <w:pPr>
              <w:spacing w:after="120"/>
              <w:rPr>
                <w:rFonts w:ascii="Arial" w:hAnsi="Arial" w:cs="Arial"/>
                <w:sz w:val="14"/>
                <w:szCs w:val="14"/>
              </w:rPr>
            </w:pPr>
          </w:p>
          <w:p w14:paraId="0C4FB35D" w14:textId="77777777" w:rsidR="00152E9D" w:rsidRPr="00A406E5" w:rsidRDefault="00152E9D" w:rsidP="00152E9D">
            <w:pPr>
              <w:spacing w:after="120"/>
              <w:rPr>
                <w:rFonts w:ascii="Arial" w:hAnsi="Arial" w:cs="Arial"/>
                <w:sz w:val="14"/>
                <w:szCs w:val="14"/>
              </w:rPr>
            </w:pPr>
          </w:p>
          <w:p w14:paraId="68A0BEA4" w14:textId="77777777" w:rsidR="00152E9D" w:rsidRPr="00A406E5" w:rsidRDefault="00152E9D" w:rsidP="00152E9D">
            <w:pPr>
              <w:spacing w:after="120"/>
              <w:rPr>
                <w:rFonts w:ascii="Arial" w:hAnsi="Arial" w:cs="Arial"/>
                <w:sz w:val="14"/>
                <w:szCs w:val="14"/>
              </w:rPr>
            </w:pPr>
          </w:p>
          <w:p w14:paraId="79BE7AD5" w14:textId="77777777" w:rsidR="00152E9D" w:rsidRPr="00A406E5" w:rsidRDefault="00152E9D" w:rsidP="00152E9D">
            <w:pPr>
              <w:spacing w:after="120"/>
              <w:rPr>
                <w:rFonts w:ascii="Arial" w:hAnsi="Arial" w:cs="Arial"/>
                <w:sz w:val="14"/>
                <w:szCs w:val="14"/>
              </w:rPr>
            </w:pPr>
          </w:p>
          <w:p w14:paraId="1B7B34BE" w14:textId="77777777" w:rsidR="00152E9D" w:rsidRPr="00A406E5" w:rsidRDefault="00152E9D" w:rsidP="00152E9D">
            <w:pPr>
              <w:spacing w:after="120"/>
              <w:rPr>
                <w:rFonts w:ascii="Arial" w:hAnsi="Arial" w:cs="Arial"/>
                <w:sz w:val="14"/>
                <w:szCs w:val="14"/>
              </w:rPr>
            </w:pPr>
          </w:p>
        </w:tc>
        <w:tc>
          <w:tcPr>
            <w:tcW w:w="542" w:type="pct"/>
            <w:tcBorders>
              <w:top w:val="single" w:sz="4" w:space="0" w:color="auto"/>
              <w:left w:val="single" w:sz="4" w:space="0" w:color="auto"/>
              <w:right w:val="single" w:sz="4" w:space="0" w:color="auto"/>
            </w:tcBorders>
          </w:tcPr>
          <w:p w14:paraId="60A31E22" w14:textId="77777777" w:rsidR="00152E9D" w:rsidRPr="00A406E5" w:rsidRDefault="00152E9D" w:rsidP="00152E9D">
            <w:pPr>
              <w:jc w:val="center"/>
              <w:rPr>
                <w:rFonts w:ascii="Arial" w:hAnsi="Arial" w:cs="Arial"/>
                <w:sz w:val="32"/>
              </w:rPr>
            </w:pPr>
          </w:p>
        </w:tc>
        <w:tc>
          <w:tcPr>
            <w:tcW w:w="455"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00A47121">
        <w:trPr>
          <w:trHeight w:val="450"/>
        </w:trPr>
        <w:tc>
          <w:tcPr>
            <w:tcW w:w="4002" w:type="pct"/>
            <w:vMerge/>
            <w:tcBorders>
              <w:left w:val="single" w:sz="4" w:space="0" w:color="auto"/>
              <w:bottom w:val="single" w:sz="4" w:space="0" w:color="auto"/>
              <w:right w:val="single" w:sz="4" w:space="0" w:color="auto"/>
            </w:tcBorders>
          </w:tcPr>
          <w:p w14:paraId="10019315" w14:textId="77777777" w:rsidR="00152E9D" w:rsidRPr="00A406E5" w:rsidRDefault="00152E9D" w:rsidP="00152E9D">
            <w:pPr>
              <w:rPr>
                <w:rFonts w:ascii="Arial" w:hAnsi="Arial" w:cs="Arial"/>
                <w:b/>
                <w:sz w:val="16"/>
                <w:szCs w:val="16"/>
              </w:rPr>
            </w:pPr>
          </w:p>
        </w:tc>
        <w:tc>
          <w:tcPr>
            <w:tcW w:w="542" w:type="pct"/>
            <w:tcBorders>
              <w:left w:val="single" w:sz="4" w:space="0" w:color="auto"/>
              <w:bottom w:val="single" w:sz="4" w:space="0" w:color="auto"/>
              <w:right w:val="single" w:sz="4" w:space="0" w:color="auto"/>
            </w:tcBorders>
          </w:tcPr>
          <w:p w14:paraId="2774443A" w14:textId="77777777" w:rsidR="00152E9D" w:rsidRPr="00A406E5" w:rsidRDefault="00152E9D" w:rsidP="00152E9D">
            <w:pPr>
              <w:jc w:val="center"/>
              <w:rPr>
                <w:rFonts w:ascii="Arial" w:hAnsi="Arial" w:cs="Arial"/>
                <w:sz w:val="32"/>
              </w:rPr>
            </w:pPr>
          </w:p>
        </w:tc>
        <w:tc>
          <w:tcPr>
            <w:tcW w:w="455" w:type="pct"/>
            <w:vMerge/>
            <w:tcBorders>
              <w:top w:val="single" w:sz="4" w:space="0" w:color="auto"/>
              <w:left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A47121">
        <w:trPr>
          <w:trHeight w:val="450"/>
        </w:trPr>
        <w:tc>
          <w:tcPr>
            <w:tcW w:w="4002" w:type="pct"/>
            <w:tcBorders>
              <w:top w:val="single" w:sz="4" w:space="0" w:color="auto"/>
              <w:left w:val="single" w:sz="4" w:space="0" w:color="auto"/>
              <w:right w:val="single" w:sz="4" w:space="0" w:color="auto"/>
            </w:tcBorders>
            <w:shd w:val="clear" w:color="auto" w:fill="D9D9D9"/>
          </w:tcPr>
          <w:p w14:paraId="3D2DCF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175C70A" w14:textId="77777777" w:rsidR="00152E9D" w:rsidRPr="00A406E5" w:rsidRDefault="00152E9D" w:rsidP="00152E9D">
            <w:pPr>
              <w:spacing w:after="120"/>
              <w:rPr>
                <w:rFonts w:ascii="Arial" w:hAnsi="Arial" w:cs="Arial"/>
                <w:sz w:val="14"/>
                <w:szCs w:val="14"/>
              </w:rPr>
            </w:pPr>
          </w:p>
        </w:tc>
        <w:tc>
          <w:tcPr>
            <w:tcW w:w="542" w:type="pct"/>
            <w:tcBorders>
              <w:top w:val="single" w:sz="4" w:space="0" w:color="auto"/>
              <w:left w:val="single" w:sz="4" w:space="0" w:color="auto"/>
              <w:right w:val="single" w:sz="4" w:space="0" w:color="auto"/>
            </w:tcBorders>
            <w:shd w:val="clear" w:color="auto" w:fill="D9D9D9"/>
          </w:tcPr>
          <w:p w14:paraId="3E6181DB" w14:textId="0C514AAD" w:rsidR="00152E9D" w:rsidRPr="00A406E5" w:rsidRDefault="0027216C" w:rsidP="00152E9D">
            <w:pPr>
              <w:jc w:val="center"/>
              <w:rPr>
                <w:rFonts w:ascii="Arial" w:hAnsi="Arial" w:cs="Arial"/>
                <w:sz w:val="32"/>
              </w:rPr>
            </w:pPr>
            <w:r>
              <w:rPr>
                <w:rFonts w:ascii="Arial" w:hAnsi="Arial" w:cs="Arial"/>
                <w:sz w:val="32"/>
              </w:rPr>
              <w:t>1</w:t>
            </w:r>
            <w:r w:rsidR="00175BAF">
              <w:rPr>
                <w:rFonts w:ascii="Arial" w:hAnsi="Arial" w:cs="Arial"/>
                <w:sz w:val="32"/>
              </w:rPr>
              <w:t>0</w:t>
            </w:r>
          </w:p>
        </w:tc>
        <w:tc>
          <w:tcPr>
            <w:tcW w:w="455"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00A47121">
        <w:trPr>
          <w:trHeight w:val="451"/>
        </w:trPr>
        <w:tc>
          <w:tcPr>
            <w:tcW w:w="4002"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542" w:type="pct"/>
            <w:tcBorders>
              <w:top w:val="single" w:sz="4" w:space="0" w:color="auto"/>
              <w:left w:val="single" w:sz="4" w:space="0" w:color="auto"/>
              <w:right w:val="single" w:sz="4" w:space="0" w:color="auto"/>
            </w:tcBorders>
          </w:tcPr>
          <w:p w14:paraId="47829043" w14:textId="77777777" w:rsidR="00152E9D" w:rsidRPr="00A406E5" w:rsidRDefault="00152E9D" w:rsidP="00152E9D">
            <w:pPr>
              <w:jc w:val="center"/>
              <w:rPr>
                <w:rFonts w:ascii="Arial" w:hAnsi="Arial" w:cs="Arial"/>
                <w:sz w:val="32"/>
              </w:rPr>
            </w:pPr>
          </w:p>
        </w:tc>
        <w:tc>
          <w:tcPr>
            <w:tcW w:w="455"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A47121">
        <w:trPr>
          <w:trHeight w:val="450"/>
        </w:trPr>
        <w:tc>
          <w:tcPr>
            <w:tcW w:w="4002"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542" w:type="pct"/>
            <w:tcBorders>
              <w:left w:val="single" w:sz="4" w:space="0" w:color="auto"/>
              <w:bottom w:val="single" w:sz="4" w:space="0" w:color="auto"/>
              <w:right w:val="single" w:sz="4" w:space="0" w:color="auto"/>
            </w:tcBorders>
          </w:tcPr>
          <w:p w14:paraId="38EFDCD9" w14:textId="77777777" w:rsidR="00152E9D" w:rsidRPr="00A406E5" w:rsidRDefault="00152E9D" w:rsidP="00152E9D">
            <w:pPr>
              <w:jc w:val="center"/>
              <w:rPr>
                <w:rFonts w:ascii="Arial" w:hAnsi="Arial" w:cs="Arial"/>
                <w:sz w:val="32"/>
              </w:rPr>
            </w:pPr>
          </w:p>
        </w:tc>
        <w:tc>
          <w:tcPr>
            <w:tcW w:w="455"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1B35804E" w:rsidR="00152E9D" w:rsidRPr="00A406E5" w:rsidRDefault="00175BAF"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7C854CB7" w14:textId="77777777" w:rsidR="00C073F1" w:rsidRPr="00A406E5" w:rsidRDefault="00C073F1" w:rsidP="00152E9D">
      <w:pPr>
        <w:rPr>
          <w:rFonts w:ascii="Arial" w:hAnsi="Arial" w:cs="Arial"/>
          <w:vanish/>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tc>
          <w:tcPr>
            <w:tcW w:w="13948" w:type="dxa"/>
            <w:shd w:val="clear" w:color="auto" w:fill="95B3D7" w:themeFill="accent1" w:themeFillTint="99"/>
          </w:tcPr>
          <w:p w14:paraId="7DCABD0E" w14:textId="77777777" w:rsidR="002466CE" w:rsidRPr="00D9771E" w:rsidRDefault="002466CE">
            <w:pPr>
              <w:rPr>
                <w:rFonts w:ascii="Arial" w:hAnsi="Arial" w:cs="Arial"/>
                <w:b/>
              </w:rPr>
            </w:pPr>
            <w:r>
              <w:rPr>
                <w:rFonts w:ascii="Arial" w:hAnsi="Arial" w:cs="Arial"/>
                <w:b/>
              </w:rPr>
              <w:t>Level 7</w:t>
            </w:r>
          </w:p>
        </w:tc>
      </w:tr>
      <w:tr w:rsidR="002466CE" w:rsidRPr="00D9771E" w14:paraId="0867187B" w14:textId="77777777">
        <w:tc>
          <w:tcPr>
            <w:tcW w:w="13948" w:type="dxa"/>
            <w:shd w:val="clear" w:color="auto" w:fill="DBE5F1" w:themeFill="accent1" w:themeFillTint="33"/>
          </w:tcPr>
          <w:p w14:paraId="23E44CE8" w14:textId="77777777" w:rsidR="002466CE" w:rsidRPr="00B669B1" w:rsidRDefault="002466CE">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trPr>
          <w:tblHeader/>
        </w:trPr>
        <w:tc>
          <w:tcPr>
            <w:tcW w:w="1735" w:type="dxa"/>
            <w:shd w:val="clear" w:color="auto" w:fill="95B3D7" w:themeFill="accent1" w:themeFillTint="99"/>
          </w:tcPr>
          <w:p w14:paraId="336B594F" w14:textId="77777777" w:rsidR="002466CE" w:rsidRPr="00C73F6F" w:rsidRDefault="002466CE">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trPr>
          <w:tblHeader/>
        </w:trPr>
        <w:tc>
          <w:tcPr>
            <w:tcW w:w="1735" w:type="dxa"/>
            <w:shd w:val="clear" w:color="auto" w:fill="95B3D7" w:themeFill="accent1" w:themeFillTint="99"/>
          </w:tcPr>
          <w:p w14:paraId="54868089" w14:textId="77777777" w:rsidR="002466CE" w:rsidRPr="00D9771E" w:rsidRDefault="002466CE">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074513">
        <w:tc>
          <w:tcPr>
            <w:tcW w:w="1735" w:type="dxa"/>
            <w:shd w:val="clear" w:color="auto" w:fill="95B3D7" w:themeFill="accent1" w:themeFillTint="99"/>
          </w:tcPr>
          <w:p w14:paraId="4A924245" w14:textId="77777777" w:rsidR="002466CE" w:rsidRPr="00F65EEE" w:rsidRDefault="002466CE">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16634FD" w14:textId="77777777" w:rsidR="002466CE" w:rsidRPr="00B669B1" w:rsidRDefault="002466CE">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074513">
        <w:tc>
          <w:tcPr>
            <w:tcW w:w="1735" w:type="dxa"/>
            <w:shd w:val="clear" w:color="auto" w:fill="95B3D7" w:themeFill="accent1" w:themeFillTint="99"/>
          </w:tcPr>
          <w:p w14:paraId="7A22F917" w14:textId="77777777" w:rsidR="002466CE" w:rsidRPr="00CA7DB9" w:rsidRDefault="002466CE">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xml:space="preserve">, </w:t>
            </w:r>
            <w:r>
              <w:rPr>
                <w:rFonts w:ascii="Arial" w:eastAsia="Arial" w:hAnsi="Arial" w:cs="Arial"/>
                <w:bCs/>
                <w:sz w:val="18"/>
                <w:szCs w:val="18"/>
              </w:rPr>
              <w:lastRenderedPageBreak/>
              <w:t>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proofErr w:type="gramStart"/>
            <w:r>
              <w:rPr>
                <w:rFonts w:ascii="Arial" w:eastAsia="Arial" w:hAnsi="Arial" w:cs="Arial"/>
                <w:bCs/>
                <w:sz w:val="18"/>
                <w:szCs w:val="18"/>
              </w:rPr>
              <w:t>discipline;</w:t>
            </w:r>
            <w:proofErr w:type="gramEnd"/>
            <w:r>
              <w:rPr>
                <w:rFonts w:ascii="Arial" w:eastAsia="Arial" w:hAnsi="Arial" w:cs="Arial"/>
                <w:bCs/>
                <w:sz w:val="18"/>
                <w:szCs w:val="18"/>
              </w:rPr>
              <w:t xml:space="preserv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subject </w:t>
            </w:r>
            <w:r>
              <w:rPr>
                <w:rFonts w:ascii="Arial" w:hAnsi="Arial" w:cs="Arial"/>
              </w:rPr>
              <w:lastRenderedPageBreak/>
              <w:t>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pPr>
              <w:spacing w:after="120"/>
              <w:rPr>
                <w:rFonts w:ascii="Arial" w:hAnsi="Arial" w:cs="Arial"/>
              </w:rPr>
            </w:pPr>
            <w:r w:rsidRPr="00B669B1">
              <w:rPr>
                <w:rFonts w:ascii="Arial" w:hAnsi="Arial" w:cs="Arial"/>
              </w:rPr>
              <w:lastRenderedPageBreak/>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5A74F30C" w14:textId="77777777" w:rsidR="002466CE" w:rsidRPr="00B669B1" w:rsidRDefault="002466CE">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lastRenderedPageBreak/>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pPr>
              <w:spacing w:after="120"/>
              <w:rPr>
                <w:rFonts w:ascii="Arial" w:hAnsi="Arial" w:cs="Arial"/>
              </w:rPr>
            </w:pPr>
            <w:r>
              <w:rPr>
                <w:rFonts w:ascii="Arial" w:hAnsi="Arial" w:cs="Arial"/>
              </w:rPr>
              <w:lastRenderedPageBreak/>
              <w:t>Excellent</w:t>
            </w:r>
            <w:r w:rsidRPr="00FA521C">
              <w:rPr>
                <w:rFonts w:ascii="Arial" w:hAnsi="Arial" w:cs="Arial"/>
              </w:rPr>
              <w:t xml:space="preserve"> mastery of a complex and specialised area </w:t>
            </w:r>
            <w:r w:rsidRPr="00FA521C">
              <w:rPr>
                <w:rFonts w:ascii="Arial" w:hAnsi="Arial" w:cs="Arial"/>
              </w:rPr>
              <w:lastRenderedPageBreak/>
              <w:t>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6A64ACD" w14:textId="77777777" w:rsidR="002466CE" w:rsidRPr="00B669B1" w:rsidRDefault="002466CE">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complex and specialised area </w:t>
            </w:r>
            <w:r w:rsidRPr="00387205">
              <w:rPr>
                <w:rFonts w:ascii="Arial" w:hAnsi="Arial" w:cs="Arial"/>
              </w:rPr>
              <w:lastRenderedPageBreak/>
              <w:t>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47CF9E6" w14:textId="77777777" w:rsidTr="00074513">
        <w:tc>
          <w:tcPr>
            <w:tcW w:w="1735" w:type="dxa"/>
            <w:shd w:val="clear" w:color="auto" w:fill="95B3D7" w:themeFill="accent1" w:themeFillTint="99"/>
          </w:tcPr>
          <w:p w14:paraId="701E1507" w14:textId="77777777" w:rsidR="002466CE" w:rsidRDefault="002466CE">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judgements in the </w:t>
            </w:r>
            <w:r w:rsidRPr="00CC4A59">
              <w:rPr>
                <w:rFonts w:ascii="Arial" w:eastAsia="Arial" w:hAnsi="Arial" w:cs="Arial"/>
                <w:bCs/>
                <w:sz w:val="18"/>
                <w:szCs w:val="18"/>
              </w:rPr>
              <w:lastRenderedPageBreak/>
              <w:t>absence of complete data</w:t>
            </w:r>
            <w:r>
              <w:rPr>
                <w:rFonts w:ascii="Arial" w:eastAsia="Arial" w:hAnsi="Arial" w:cs="Arial"/>
                <w:bCs/>
                <w:sz w:val="18"/>
                <w:szCs w:val="18"/>
              </w:rPr>
              <w:t xml:space="preserve">.) </w:t>
            </w:r>
          </w:p>
        </w:tc>
        <w:tc>
          <w:tcPr>
            <w:tcW w:w="1736" w:type="dxa"/>
          </w:tcPr>
          <w:p w14:paraId="6BACFB68" w14:textId="77777777" w:rsidR="002466CE" w:rsidRDefault="002466CE">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w:t>
            </w:r>
            <w:r w:rsidRPr="00B669B1">
              <w:rPr>
                <w:rFonts w:ascii="Arial" w:hAnsi="Arial" w:cs="Arial"/>
              </w:rPr>
              <w:lastRenderedPageBreak/>
              <w:t xml:space="preserve">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pPr>
              <w:rPr>
                <w:rFonts w:ascii="Arial" w:hAnsi="Arial" w:cs="Arial"/>
              </w:rPr>
            </w:pPr>
          </w:p>
        </w:tc>
        <w:tc>
          <w:tcPr>
            <w:tcW w:w="1736" w:type="dxa"/>
          </w:tcPr>
          <w:p w14:paraId="7BA17CB3" w14:textId="77777777" w:rsidR="002466CE" w:rsidRPr="00B669B1" w:rsidRDefault="002466CE">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 xml:space="preserve">eneralised statements </w:t>
            </w:r>
            <w:r w:rsidRPr="00B669B1">
              <w:rPr>
                <w:rFonts w:ascii="Arial" w:hAnsi="Arial" w:cs="Arial"/>
              </w:rPr>
              <w:lastRenderedPageBreak/>
              <w:t>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w:t>
            </w:r>
            <w:r w:rsidRPr="006373C0">
              <w:rPr>
                <w:rFonts w:ascii="Arial" w:hAnsi="Arial" w:cs="Arial"/>
              </w:rPr>
              <w:lastRenderedPageBreak/>
              <w:t xml:space="preserve">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1472974C" w14:textId="77777777" w:rsidR="002466CE" w:rsidRPr="00E518DC" w:rsidRDefault="002466CE">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pPr>
              <w:rPr>
                <w:rFonts w:ascii="Arial" w:hAnsi="Arial" w:cs="Arial"/>
              </w:rPr>
            </w:pPr>
          </w:p>
        </w:tc>
        <w:tc>
          <w:tcPr>
            <w:tcW w:w="1736" w:type="dxa"/>
          </w:tcPr>
          <w:p w14:paraId="578B5DB4" w14:textId="77777777" w:rsidR="002466CE" w:rsidRPr="00B669B1" w:rsidRDefault="002466CE">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w:t>
            </w:r>
            <w:proofErr w:type="gramStart"/>
            <w:r w:rsidRPr="00E008BD">
              <w:rPr>
                <w:rFonts w:ascii="Arial" w:hAnsi="Arial" w:cs="Arial"/>
              </w:rPr>
              <w:t>Proposes</w:t>
            </w:r>
            <w:proofErr w:type="gramEnd"/>
            <w:r w:rsidRPr="00E008BD">
              <w:rPr>
                <w:rFonts w:ascii="Arial" w:hAnsi="Arial" w:cs="Arial"/>
              </w:rPr>
              <w:t xml:space="preserve">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w:t>
            </w:r>
            <w:r>
              <w:rPr>
                <w:rFonts w:ascii="Arial" w:hAnsi="Arial" w:cs="Arial"/>
              </w:rPr>
              <w:lastRenderedPageBreak/>
              <w:t xml:space="preserve">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tcPr>
          <w:p w14:paraId="1896B7BB" w14:textId="77777777" w:rsidR="002466CE" w:rsidRDefault="002466CE">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 xml:space="preserve">sound </w:t>
            </w:r>
            <w:r>
              <w:rPr>
                <w:rFonts w:ascii="Arial" w:hAnsi="Arial" w:cs="Arial"/>
              </w:rPr>
              <w:lastRenderedPageBreak/>
              <w:t>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pPr>
              <w:rPr>
                <w:rFonts w:ascii="Arial" w:hAnsi="Arial" w:cs="Arial"/>
              </w:rPr>
            </w:pPr>
          </w:p>
          <w:p w14:paraId="23639413" w14:textId="77777777" w:rsidR="002466CE" w:rsidRPr="00B669B1" w:rsidRDefault="002466CE">
            <w:pPr>
              <w:rPr>
                <w:rFonts w:ascii="Arial" w:hAnsi="Arial" w:cs="Arial"/>
              </w:rPr>
            </w:pPr>
          </w:p>
        </w:tc>
        <w:tc>
          <w:tcPr>
            <w:tcW w:w="1736" w:type="dxa"/>
          </w:tcPr>
          <w:p w14:paraId="3E345B2B" w14:textId="77777777" w:rsidR="002466CE" w:rsidRPr="00B669B1" w:rsidRDefault="002466CE">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 xml:space="preserve">Ability to </w:t>
            </w:r>
            <w:r w:rsidRPr="00B669B1">
              <w:rPr>
                <w:rFonts w:ascii="Arial" w:hAnsi="Arial" w:cs="Arial"/>
              </w:rPr>
              <w:lastRenderedPageBreak/>
              <w:t>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pPr>
              <w:rPr>
                <w:rFonts w:ascii="Arial" w:hAnsi="Arial" w:cs="Arial"/>
              </w:rPr>
            </w:pPr>
          </w:p>
        </w:tc>
        <w:tc>
          <w:tcPr>
            <w:tcW w:w="1736" w:type="dxa"/>
          </w:tcPr>
          <w:p w14:paraId="3139D64A" w14:textId="77777777" w:rsidR="002466CE" w:rsidRPr="00B669B1" w:rsidRDefault="002466CE">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creative </w:t>
            </w:r>
            <w:r>
              <w:rPr>
                <w:rFonts w:ascii="Arial" w:hAnsi="Arial" w:cs="Arial"/>
              </w:rPr>
              <w:lastRenderedPageBreak/>
              <w:t>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074513">
        <w:tc>
          <w:tcPr>
            <w:tcW w:w="1735" w:type="dxa"/>
            <w:shd w:val="clear" w:color="auto" w:fill="95B3D7" w:themeFill="accent1" w:themeFillTint="99"/>
          </w:tcPr>
          <w:p w14:paraId="498BA739" w14:textId="77777777" w:rsidR="002466CE" w:rsidRDefault="002466CE">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9B182B" w14:textId="77777777" w:rsidR="002466CE" w:rsidRPr="00F65EEE" w:rsidRDefault="002466CE">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86C37DA" w14:textId="77777777" w:rsidR="002466CE" w:rsidRDefault="002466CE">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lastRenderedPageBreak/>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pPr>
              <w:rPr>
                <w:rFonts w:ascii="Arial" w:hAnsi="Arial" w:cs="Arial"/>
              </w:rPr>
            </w:pPr>
          </w:p>
          <w:p w14:paraId="0D5E2FFC" w14:textId="77777777" w:rsidR="002466CE" w:rsidRPr="00B669B1" w:rsidRDefault="002466CE">
            <w:pPr>
              <w:rPr>
                <w:rFonts w:ascii="Arial" w:hAnsi="Arial" w:cs="Arial"/>
              </w:rPr>
            </w:pPr>
          </w:p>
        </w:tc>
        <w:tc>
          <w:tcPr>
            <w:tcW w:w="1736" w:type="dxa"/>
          </w:tcPr>
          <w:p w14:paraId="7163A0CC" w14:textId="77777777" w:rsidR="002466CE" w:rsidRPr="00B669B1" w:rsidRDefault="002466CE">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w:t>
            </w:r>
            <w:r w:rsidRPr="004C2B2B">
              <w:rPr>
                <w:rFonts w:ascii="Arial" w:hAnsi="Arial" w:cs="Arial"/>
              </w:rPr>
              <w:lastRenderedPageBreak/>
              <w:t>logical links between the two</w:t>
            </w:r>
            <w:r>
              <w:rPr>
                <w:rFonts w:ascii="Arial" w:hAnsi="Arial" w:cs="Arial"/>
              </w:rPr>
              <w:t>.</w:t>
            </w:r>
          </w:p>
          <w:p w14:paraId="65FA187F" w14:textId="77777777" w:rsidR="002466CE" w:rsidRPr="00B669B1" w:rsidRDefault="002466CE">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pPr>
              <w:rPr>
                <w:rFonts w:ascii="Arial" w:hAnsi="Arial" w:cs="Arial"/>
              </w:rPr>
            </w:pPr>
            <w:r w:rsidRPr="00E91CFC">
              <w:rPr>
                <w:rFonts w:ascii="Arial" w:hAnsi="Arial" w:cs="Arial"/>
              </w:rPr>
              <w:t xml:space="preserve">Can identify problems and </w:t>
            </w:r>
            <w:r w:rsidRPr="00E91CFC">
              <w:rPr>
                <w:rFonts w:ascii="Arial" w:hAnsi="Arial" w:cs="Arial"/>
              </w:rPr>
              <w:lastRenderedPageBreak/>
              <w:t xml:space="preserve">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14:paraId="51B44086" w14:textId="77777777" w:rsidR="002466CE" w:rsidRPr="00B669B1" w:rsidRDefault="002466CE">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856EEE1" w14:textId="77777777" w:rsidR="002466CE" w:rsidRPr="00B669B1" w:rsidRDefault="002466CE">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113F79" w14:textId="77777777" w:rsidR="002466CE" w:rsidRPr="00B669B1" w:rsidRDefault="002466CE">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76F42985" w14:textId="77777777" w:rsidTr="00074513">
        <w:tc>
          <w:tcPr>
            <w:tcW w:w="1735" w:type="dxa"/>
            <w:shd w:val="clear" w:color="auto" w:fill="95B3D7" w:themeFill="accent1" w:themeFillTint="99"/>
          </w:tcPr>
          <w:p w14:paraId="733CE16E" w14:textId="77777777" w:rsidR="002466CE" w:rsidRDefault="002466CE">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pPr>
              <w:rPr>
                <w:rFonts w:ascii="Arial" w:hAnsi="Arial" w:cs="Arial"/>
              </w:rPr>
            </w:pPr>
          </w:p>
          <w:p w14:paraId="049646C0" w14:textId="77777777" w:rsidR="002466CE" w:rsidRPr="00E07BE3" w:rsidRDefault="002466CE">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pPr>
              <w:rPr>
                <w:rFonts w:ascii="Arial" w:hAnsi="Arial" w:cs="Arial"/>
              </w:rPr>
            </w:pPr>
            <w:r>
              <w:rPr>
                <w:rFonts w:ascii="Arial" w:hAnsi="Arial" w:cs="Arial"/>
              </w:rPr>
              <w:lastRenderedPageBreak/>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516A2A10" w14:textId="77777777" w:rsidR="002466CE" w:rsidRPr="00E07BE3" w:rsidRDefault="002466CE">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804A2B7" w14:textId="77777777" w:rsidR="002466CE" w:rsidRPr="00E07BE3" w:rsidRDefault="002466CE">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E720C2" w14:textId="77777777" w:rsidR="001C2120" w:rsidRDefault="001C2120">
      <w:r>
        <w:separator/>
      </w:r>
    </w:p>
  </w:endnote>
  <w:endnote w:type="continuationSeparator" w:id="0">
    <w:p w14:paraId="16543286" w14:textId="77777777" w:rsidR="001C2120" w:rsidRDefault="001C21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altName w:val="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21BE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C23298" w14:textId="77777777" w:rsidR="001C2120" w:rsidRDefault="001C2120">
      <w:r>
        <w:separator/>
      </w:r>
    </w:p>
  </w:footnote>
  <w:footnote w:type="continuationSeparator" w:id="0">
    <w:p w14:paraId="530FD054" w14:textId="77777777" w:rsidR="001C2120" w:rsidRDefault="001C21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567C3"/>
    <w:multiLevelType w:val="hybridMultilevel"/>
    <w:tmpl w:val="F4F87ACC"/>
    <w:lvl w:ilvl="0" w:tplc="3A2E6A98">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06CD4A1"/>
    <w:multiLevelType w:val="hybridMultilevel"/>
    <w:tmpl w:val="FFFFFFFF"/>
    <w:lvl w:ilvl="0" w:tplc="68203410">
      <w:start w:val="1"/>
      <w:numFmt w:val="bullet"/>
      <w:lvlText w:val=""/>
      <w:lvlJc w:val="left"/>
      <w:pPr>
        <w:ind w:left="720" w:hanging="360"/>
      </w:pPr>
      <w:rPr>
        <w:rFonts w:ascii="Wingdings" w:hAnsi="Wingdings" w:hint="default"/>
      </w:rPr>
    </w:lvl>
    <w:lvl w:ilvl="1" w:tplc="97AC3232">
      <w:start w:val="1"/>
      <w:numFmt w:val="bullet"/>
      <w:lvlText w:val="o"/>
      <w:lvlJc w:val="left"/>
      <w:pPr>
        <w:ind w:left="1440" w:hanging="360"/>
      </w:pPr>
      <w:rPr>
        <w:rFonts w:ascii="Courier New" w:hAnsi="Courier New" w:hint="default"/>
      </w:rPr>
    </w:lvl>
    <w:lvl w:ilvl="2" w:tplc="0A34E878">
      <w:start w:val="1"/>
      <w:numFmt w:val="bullet"/>
      <w:lvlText w:val=""/>
      <w:lvlJc w:val="left"/>
      <w:pPr>
        <w:ind w:left="2160" w:hanging="360"/>
      </w:pPr>
      <w:rPr>
        <w:rFonts w:ascii="Wingdings" w:hAnsi="Wingdings" w:hint="default"/>
      </w:rPr>
    </w:lvl>
    <w:lvl w:ilvl="3" w:tplc="F0C44E14">
      <w:start w:val="1"/>
      <w:numFmt w:val="bullet"/>
      <w:lvlText w:val=""/>
      <w:lvlJc w:val="left"/>
      <w:pPr>
        <w:ind w:left="2880" w:hanging="360"/>
      </w:pPr>
      <w:rPr>
        <w:rFonts w:ascii="Symbol" w:hAnsi="Symbol" w:hint="default"/>
      </w:rPr>
    </w:lvl>
    <w:lvl w:ilvl="4" w:tplc="CFC65444">
      <w:start w:val="1"/>
      <w:numFmt w:val="bullet"/>
      <w:lvlText w:val="o"/>
      <w:lvlJc w:val="left"/>
      <w:pPr>
        <w:ind w:left="3600" w:hanging="360"/>
      </w:pPr>
      <w:rPr>
        <w:rFonts w:ascii="Courier New" w:hAnsi="Courier New" w:hint="default"/>
      </w:rPr>
    </w:lvl>
    <w:lvl w:ilvl="5" w:tplc="1AC8B04A">
      <w:start w:val="1"/>
      <w:numFmt w:val="bullet"/>
      <w:lvlText w:val=""/>
      <w:lvlJc w:val="left"/>
      <w:pPr>
        <w:ind w:left="4320" w:hanging="360"/>
      </w:pPr>
      <w:rPr>
        <w:rFonts w:ascii="Wingdings" w:hAnsi="Wingdings" w:hint="default"/>
      </w:rPr>
    </w:lvl>
    <w:lvl w:ilvl="6" w:tplc="8408C568">
      <w:start w:val="1"/>
      <w:numFmt w:val="bullet"/>
      <w:lvlText w:val=""/>
      <w:lvlJc w:val="left"/>
      <w:pPr>
        <w:ind w:left="5040" w:hanging="360"/>
      </w:pPr>
      <w:rPr>
        <w:rFonts w:ascii="Symbol" w:hAnsi="Symbol" w:hint="default"/>
      </w:rPr>
    </w:lvl>
    <w:lvl w:ilvl="7" w:tplc="9B3E24C0">
      <w:start w:val="1"/>
      <w:numFmt w:val="bullet"/>
      <w:lvlText w:val="o"/>
      <w:lvlJc w:val="left"/>
      <w:pPr>
        <w:ind w:left="5760" w:hanging="360"/>
      </w:pPr>
      <w:rPr>
        <w:rFonts w:ascii="Courier New" w:hAnsi="Courier New" w:hint="default"/>
      </w:rPr>
    </w:lvl>
    <w:lvl w:ilvl="8" w:tplc="271E1B08">
      <w:start w:val="1"/>
      <w:numFmt w:val="bullet"/>
      <w:lvlText w:val=""/>
      <w:lvlJc w:val="left"/>
      <w:pPr>
        <w:ind w:left="6480" w:hanging="360"/>
      </w:pPr>
      <w:rPr>
        <w:rFonts w:ascii="Wingdings" w:hAnsi="Wingdings" w:hint="default"/>
      </w:rPr>
    </w:lvl>
  </w:abstractNum>
  <w:abstractNum w:abstractNumId="3" w15:restartNumberingAfterBreak="0">
    <w:nsid w:val="06505BE7"/>
    <w:multiLevelType w:val="hybridMultilevel"/>
    <w:tmpl w:val="F1480A34"/>
    <w:lvl w:ilvl="0" w:tplc="3A2E6A98">
      <w:start w:val="1"/>
      <w:numFmt w:val="bullet"/>
      <w:lvlText w:val=""/>
      <w:lvlJc w:val="left"/>
      <w:pPr>
        <w:ind w:left="720" w:hanging="360"/>
      </w:pPr>
      <w:rPr>
        <w:rFonts w:ascii="Wingdings" w:hAnsi="Wingdings" w:hint="default"/>
      </w:rPr>
    </w:lvl>
    <w:lvl w:ilvl="1" w:tplc="8B3E59EC">
      <w:start w:val="1"/>
      <w:numFmt w:val="bullet"/>
      <w:lvlText w:val="•"/>
      <w:lvlJc w:val="left"/>
      <w:pPr>
        <w:ind w:left="1440" w:hanging="360"/>
      </w:pPr>
      <w:rPr>
        <w:rFonts w:ascii="Arial" w:eastAsiaTheme="minorEastAsia"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9E90A0C"/>
    <w:multiLevelType w:val="hybridMultilevel"/>
    <w:tmpl w:val="FFFFFFFF"/>
    <w:lvl w:ilvl="0" w:tplc="4DC87B24">
      <w:start w:val="1"/>
      <w:numFmt w:val="bullet"/>
      <w:lvlText w:val=""/>
      <w:lvlJc w:val="left"/>
      <w:pPr>
        <w:ind w:left="720" w:hanging="360"/>
      </w:pPr>
      <w:rPr>
        <w:rFonts w:ascii="Wingdings" w:hAnsi="Wingdings" w:hint="default"/>
      </w:rPr>
    </w:lvl>
    <w:lvl w:ilvl="1" w:tplc="7C5EA00A">
      <w:start w:val="1"/>
      <w:numFmt w:val="bullet"/>
      <w:lvlText w:val="o"/>
      <w:lvlJc w:val="left"/>
      <w:pPr>
        <w:ind w:left="1440" w:hanging="360"/>
      </w:pPr>
      <w:rPr>
        <w:rFonts w:ascii="Courier New" w:hAnsi="Courier New" w:hint="default"/>
      </w:rPr>
    </w:lvl>
    <w:lvl w:ilvl="2" w:tplc="1554A804">
      <w:start w:val="1"/>
      <w:numFmt w:val="bullet"/>
      <w:lvlText w:val=""/>
      <w:lvlJc w:val="left"/>
      <w:pPr>
        <w:ind w:left="2160" w:hanging="360"/>
      </w:pPr>
      <w:rPr>
        <w:rFonts w:ascii="Wingdings" w:hAnsi="Wingdings" w:hint="default"/>
      </w:rPr>
    </w:lvl>
    <w:lvl w:ilvl="3" w:tplc="29D068FC">
      <w:start w:val="1"/>
      <w:numFmt w:val="bullet"/>
      <w:lvlText w:val=""/>
      <w:lvlJc w:val="left"/>
      <w:pPr>
        <w:ind w:left="2880" w:hanging="360"/>
      </w:pPr>
      <w:rPr>
        <w:rFonts w:ascii="Symbol" w:hAnsi="Symbol" w:hint="default"/>
      </w:rPr>
    </w:lvl>
    <w:lvl w:ilvl="4" w:tplc="0B60DD8A">
      <w:start w:val="1"/>
      <w:numFmt w:val="bullet"/>
      <w:lvlText w:val="o"/>
      <w:lvlJc w:val="left"/>
      <w:pPr>
        <w:ind w:left="3600" w:hanging="360"/>
      </w:pPr>
      <w:rPr>
        <w:rFonts w:ascii="Courier New" w:hAnsi="Courier New" w:hint="default"/>
      </w:rPr>
    </w:lvl>
    <w:lvl w:ilvl="5" w:tplc="B00A11C0">
      <w:start w:val="1"/>
      <w:numFmt w:val="bullet"/>
      <w:lvlText w:val=""/>
      <w:lvlJc w:val="left"/>
      <w:pPr>
        <w:ind w:left="4320" w:hanging="360"/>
      </w:pPr>
      <w:rPr>
        <w:rFonts w:ascii="Wingdings" w:hAnsi="Wingdings" w:hint="default"/>
      </w:rPr>
    </w:lvl>
    <w:lvl w:ilvl="6" w:tplc="4CD4CC38">
      <w:start w:val="1"/>
      <w:numFmt w:val="bullet"/>
      <w:lvlText w:val=""/>
      <w:lvlJc w:val="left"/>
      <w:pPr>
        <w:ind w:left="5040" w:hanging="360"/>
      </w:pPr>
      <w:rPr>
        <w:rFonts w:ascii="Symbol" w:hAnsi="Symbol" w:hint="default"/>
      </w:rPr>
    </w:lvl>
    <w:lvl w:ilvl="7" w:tplc="1CD80AEC">
      <w:start w:val="1"/>
      <w:numFmt w:val="bullet"/>
      <w:lvlText w:val="o"/>
      <w:lvlJc w:val="left"/>
      <w:pPr>
        <w:ind w:left="5760" w:hanging="360"/>
      </w:pPr>
      <w:rPr>
        <w:rFonts w:ascii="Courier New" w:hAnsi="Courier New" w:hint="default"/>
      </w:rPr>
    </w:lvl>
    <w:lvl w:ilvl="8" w:tplc="44C49472">
      <w:start w:val="1"/>
      <w:numFmt w:val="bullet"/>
      <w:lvlText w:val=""/>
      <w:lvlJc w:val="left"/>
      <w:pPr>
        <w:ind w:left="6480" w:hanging="360"/>
      </w:pPr>
      <w:rPr>
        <w:rFonts w:ascii="Wingdings" w:hAnsi="Wingdings" w:hint="default"/>
      </w:rPr>
    </w:lvl>
  </w:abstractNum>
  <w:abstractNum w:abstractNumId="5" w15:restartNumberingAfterBreak="0">
    <w:nsid w:val="0BD52883"/>
    <w:multiLevelType w:val="hybridMultilevel"/>
    <w:tmpl w:val="C9DC75DA"/>
    <w:lvl w:ilvl="0" w:tplc="0809000F">
      <w:start w:val="1"/>
      <w:numFmt w:val="decimal"/>
      <w:lvlText w:val="%1."/>
      <w:lvlJc w:val="left"/>
      <w:pPr>
        <w:ind w:left="900" w:hanging="360"/>
      </w:p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6"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7"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292425D7"/>
    <w:multiLevelType w:val="hybridMultilevel"/>
    <w:tmpl w:val="FFFFFFFF"/>
    <w:lvl w:ilvl="0" w:tplc="3A2E6A98">
      <w:start w:val="1"/>
      <w:numFmt w:val="bullet"/>
      <w:lvlText w:val=""/>
      <w:lvlJc w:val="left"/>
      <w:pPr>
        <w:ind w:left="720" w:hanging="360"/>
      </w:pPr>
      <w:rPr>
        <w:rFonts w:ascii="Wingdings" w:hAnsi="Wingdings" w:hint="default"/>
      </w:rPr>
    </w:lvl>
    <w:lvl w:ilvl="1" w:tplc="CED66320">
      <w:start w:val="1"/>
      <w:numFmt w:val="bullet"/>
      <w:lvlText w:val="o"/>
      <w:lvlJc w:val="left"/>
      <w:pPr>
        <w:ind w:left="1440" w:hanging="360"/>
      </w:pPr>
      <w:rPr>
        <w:rFonts w:ascii="Courier New" w:hAnsi="Courier New" w:hint="default"/>
      </w:rPr>
    </w:lvl>
    <w:lvl w:ilvl="2" w:tplc="322EA066">
      <w:start w:val="1"/>
      <w:numFmt w:val="bullet"/>
      <w:lvlText w:val=""/>
      <w:lvlJc w:val="left"/>
      <w:pPr>
        <w:ind w:left="2160" w:hanging="360"/>
      </w:pPr>
      <w:rPr>
        <w:rFonts w:ascii="Wingdings" w:hAnsi="Wingdings" w:hint="default"/>
      </w:rPr>
    </w:lvl>
    <w:lvl w:ilvl="3" w:tplc="FBD24B7E">
      <w:start w:val="1"/>
      <w:numFmt w:val="bullet"/>
      <w:lvlText w:val=""/>
      <w:lvlJc w:val="left"/>
      <w:pPr>
        <w:ind w:left="2880" w:hanging="360"/>
      </w:pPr>
      <w:rPr>
        <w:rFonts w:ascii="Symbol" w:hAnsi="Symbol" w:hint="default"/>
      </w:rPr>
    </w:lvl>
    <w:lvl w:ilvl="4" w:tplc="7BBE9DEE">
      <w:start w:val="1"/>
      <w:numFmt w:val="bullet"/>
      <w:lvlText w:val="o"/>
      <w:lvlJc w:val="left"/>
      <w:pPr>
        <w:ind w:left="3600" w:hanging="360"/>
      </w:pPr>
      <w:rPr>
        <w:rFonts w:ascii="Courier New" w:hAnsi="Courier New" w:hint="default"/>
      </w:rPr>
    </w:lvl>
    <w:lvl w:ilvl="5" w:tplc="460CB99C">
      <w:start w:val="1"/>
      <w:numFmt w:val="bullet"/>
      <w:lvlText w:val=""/>
      <w:lvlJc w:val="left"/>
      <w:pPr>
        <w:ind w:left="4320" w:hanging="360"/>
      </w:pPr>
      <w:rPr>
        <w:rFonts w:ascii="Wingdings" w:hAnsi="Wingdings" w:hint="default"/>
      </w:rPr>
    </w:lvl>
    <w:lvl w:ilvl="6" w:tplc="360028CC">
      <w:start w:val="1"/>
      <w:numFmt w:val="bullet"/>
      <w:lvlText w:val=""/>
      <w:lvlJc w:val="left"/>
      <w:pPr>
        <w:ind w:left="5040" w:hanging="360"/>
      </w:pPr>
      <w:rPr>
        <w:rFonts w:ascii="Symbol" w:hAnsi="Symbol" w:hint="default"/>
      </w:rPr>
    </w:lvl>
    <w:lvl w:ilvl="7" w:tplc="915CE698">
      <w:start w:val="1"/>
      <w:numFmt w:val="bullet"/>
      <w:lvlText w:val="o"/>
      <w:lvlJc w:val="left"/>
      <w:pPr>
        <w:ind w:left="5760" w:hanging="360"/>
      </w:pPr>
      <w:rPr>
        <w:rFonts w:ascii="Courier New" w:hAnsi="Courier New" w:hint="default"/>
      </w:rPr>
    </w:lvl>
    <w:lvl w:ilvl="8" w:tplc="FCF8678E">
      <w:start w:val="1"/>
      <w:numFmt w:val="bullet"/>
      <w:lvlText w:val=""/>
      <w:lvlJc w:val="left"/>
      <w:pPr>
        <w:ind w:left="648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3DB45FCC"/>
    <w:multiLevelType w:val="hybridMultilevel"/>
    <w:tmpl w:val="213A1F8E"/>
    <w:lvl w:ilvl="0" w:tplc="0809000F">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8" w15:restartNumberingAfterBreak="0">
    <w:nsid w:val="40665668"/>
    <w:multiLevelType w:val="hybridMultilevel"/>
    <w:tmpl w:val="343A23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2BD19A8"/>
    <w:multiLevelType w:val="hybridMultilevel"/>
    <w:tmpl w:val="ECC87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6F0098"/>
    <w:multiLevelType w:val="hybridMultilevel"/>
    <w:tmpl w:val="81B45CA6"/>
    <w:lvl w:ilvl="0" w:tplc="0809000F">
      <w:start w:val="1"/>
      <w:numFmt w:val="decimal"/>
      <w:lvlText w:val="%1."/>
      <w:lvlJc w:val="left"/>
      <w:pPr>
        <w:ind w:left="1092" w:hanging="360"/>
      </w:pPr>
    </w:lvl>
    <w:lvl w:ilvl="1" w:tplc="FFFFFFFF">
      <w:start w:val="1"/>
      <w:numFmt w:val="bullet"/>
      <w:lvlText w:val="o"/>
      <w:lvlJc w:val="left"/>
      <w:pPr>
        <w:ind w:left="1812" w:hanging="360"/>
      </w:pPr>
      <w:rPr>
        <w:rFonts w:ascii="Courier New" w:hAnsi="Courier New" w:cs="Courier New" w:hint="default"/>
      </w:rPr>
    </w:lvl>
    <w:lvl w:ilvl="2" w:tplc="FFFFFFFF">
      <w:start w:val="1"/>
      <w:numFmt w:val="bullet"/>
      <w:lvlText w:val=""/>
      <w:lvlJc w:val="left"/>
      <w:pPr>
        <w:ind w:left="2532" w:hanging="360"/>
      </w:pPr>
      <w:rPr>
        <w:rFonts w:ascii="Wingdings" w:hAnsi="Wingdings" w:hint="default"/>
      </w:rPr>
    </w:lvl>
    <w:lvl w:ilvl="3" w:tplc="FFFFFFFF">
      <w:start w:val="1"/>
      <w:numFmt w:val="bullet"/>
      <w:lvlText w:val=""/>
      <w:lvlJc w:val="left"/>
      <w:pPr>
        <w:ind w:left="3252" w:hanging="360"/>
      </w:pPr>
      <w:rPr>
        <w:rFonts w:ascii="Symbol" w:hAnsi="Symbol" w:hint="default"/>
      </w:rPr>
    </w:lvl>
    <w:lvl w:ilvl="4" w:tplc="FFFFFFFF">
      <w:start w:val="1"/>
      <w:numFmt w:val="bullet"/>
      <w:lvlText w:val="o"/>
      <w:lvlJc w:val="left"/>
      <w:pPr>
        <w:ind w:left="3972" w:hanging="360"/>
      </w:pPr>
      <w:rPr>
        <w:rFonts w:ascii="Courier New" w:hAnsi="Courier New" w:cs="Courier New" w:hint="default"/>
      </w:rPr>
    </w:lvl>
    <w:lvl w:ilvl="5" w:tplc="FFFFFFFF">
      <w:start w:val="1"/>
      <w:numFmt w:val="bullet"/>
      <w:lvlText w:val=""/>
      <w:lvlJc w:val="left"/>
      <w:pPr>
        <w:ind w:left="4692" w:hanging="360"/>
      </w:pPr>
      <w:rPr>
        <w:rFonts w:ascii="Wingdings" w:hAnsi="Wingdings" w:hint="default"/>
      </w:rPr>
    </w:lvl>
    <w:lvl w:ilvl="6" w:tplc="FFFFFFFF">
      <w:start w:val="1"/>
      <w:numFmt w:val="bullet"/>
      <w:lvlText w:val=""/>
      <w:lvlJc w:val="left"/>
      <w:pPr>
        <w:ind w:left="5412" w:hanging="360"/>
      </w:pPr>
      <w:rPr>
        <w:rFonts w:ascii="Symbol" w:hAnsi="Symbol" w:hint="default"/>
      </w:rPr>
    </w:lvl>
    <w:lvl w:ilvl="7" w:tplc="FFFFFFFF">
      <w:start w:val="1"/>
      <w:numFmt w:val="bullet"/>
      <w:lvlText w:val="o"/>
      <w:lvlJc w:val="left"/>
      <w:pPr>
        <w:ind w:left="6132" w:hanging="360"/>
      </w:pPr>
      <w:rPr>
        <w:rFonts w:ascii="Courier New" w:hAnsi="Courier New" w:cs="Courier New" w:hint="default"/>
      </w:rPr>
    </w:lvl>
    <w:lvl w:ilvl="8" w:tplc="FFFFFFFF">
      <w:start w:val="1"/>
      <w:numFmt w:val="bullet"/>
      <w:lvlText w:val=""/>
      <w:lvlJc w:val="left"/>
      <w:pPr>
        <w:ind w:left="6852"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64AF145"/>
    <w:multiLevelType w:val="hybridMultilevel"/>
    <w:tmpl w:val="FFFFFFFF"/>
    <w:lvl w:ilvl="0" w:tplc="76AC32FA">
      <w:start w:val="1"/>
      <w:numFmt w:val="bullet"/>
      <w:lvlText w:val=""/>
      <w:lvlJc w:val="left"/>
      <w:pPr>
        <w:ind w:left="720" w:hanging="360"/>
      </w:pPr>
      <w:rPr>
        <w:rFonts w:ascii="Wingdings" w:hAnsi="Wingdings" w:hint="default"/>
      </w:rPr>
    </w:lvl>
    <w:lvl w:ilvl="1" w:tplc="020001F6">
      <w:start w:val="1"/>
      <w:numFmt w:val="bullet"/>
      <w:lvlText w:val="o"/>
      <w:lvlJc w:val="left"/>
      <w:pPr>
        <w:ind w:left="1440" w:hanging="360"/>
      </w:pPr>
      <w:rPr>
        <w:rFonts w:ascii="Courier New" w:hAnsi="Courier New" w:hint="default"/>
      </w:rPr>
    </w:lvl>
    <w:lvl w:ilvl="2" w:tplc="7FA67E24">
      <w:start w:val="1"/>
      <w:numFmt w:val="bullet"/>
      <w:lvlText w:val=""/>
      <w:lvlJc w:val="left"/>
      <w:pPr>
        <w:ind w:left="2160" w:hanging="360"/>
      </w:pPr>
      <w:rPr>
        <w:rFonts w:ascii="Wingdings" w:hAnsi="Wingdings" w:hint="default"/>
      </w:rPr>
    </w:lvl>
    <w:lvl w:ilvl="3" w:tplc="CADCE85A">
      <w:start w:val="1"/>
      <w:numFmt w:val="bullet"/>
      <w:lvlText w:val=""/>
      <w:lvlJc w:val="left"/>
      <w:pPr>
        <w:ind w:left="2880" w:hanging="360"/>
      </w:pPr>
      <w:rPr>
        <w:rFonts w:ascii="Symbol" w:hAnsi="Symbol" w:hint="default"/>
      </w:rPr>
    </w:lvl>
    <w:lvl w:ilvl="4" w:tplc="748EE666">
      <w:start w:val="1"/>
      <w:numFmt w:val="bullet"/>
      <w:lvlText w:val="o"/>
      <w:lvlJc w:val="left"/>
      <w:pPr>
        <w:ind w:left="3600" w:hanging="360"/>
      </w:pPr>
      <w:rPr>
        <w:rFonts w:ascii="Courier New" w:hAnsi="Courier New" w:hint="default"/>
      </w:rPr>
    </w:lvl>
    <w:lvl w:ilvl="5" w:tplc="8E109844">
      <w:start w:val="1"/>
      <w:numFmt w:val="bullet"/>
      <w:lvlText w:val=""/>
      <w:lvlJc w:val="left"/>
      <w:pPr>
        <w:ind w:left="4320" w:hanging="360"/>
      </w:pPr>
      <w:rPr>
        <w:rFonts w:ascii="Wingdings" w:hAnsi="Wingdings" w:hint="default"/>
      </w:rPr>
    </w:lvl>
    <w:lvl w:ilvl="6" w:tplc="D94E30FA">
      <w:start w:val="1"/>
      <w:numFmt w:val="bullet"/>
      <w:lvlText w:val=""/>
      <w:lvlJc w:val="left"/>
      <w:pPr>
        <w:ind w:left="5040" w:hanging="360"/>
      </w:pPr>
      <w:rPr>
        <w:rFonts w:ascii="Symbol" w:hAnsi="Symbol" w:hint="default"/>
      </w:rPr>
    </w:lvl>
    <w:lvl w:ilvl="7" w:tplc="5D6C6CAC">
      <w:start w:val="1"/>
      <w:numFmt w:val="bullet"/>
      <w:lvlText w:val="o"/>
      <w:lvlJc w:val="left"/>
      <w:pPr>
        <w:ind w:left="5760" w:hanging="360"/>
      </w:pPr>
      <w:rPr>
        <w:rFonts w:ascii="Courier New" w:hAnsi="Courier New" w:hint="default"/>
      </w:rPr>
    </w:lvl>
    <w:lvl w:ilvl="8" w:tplc="9048B3DC">
      <w:start w:val="1"/>
      <w:numFmt w:val="bullet"/>
      <w:lvlText w:val=""/>
      <w:lvlJc w:val="left"/>
      <w:pPr>
        <w:ind w:left="6480" w:hanging="360"/>
      </w:pPr>
      <w:rPr>
        <w:rFonts w:ascii="Wingdings" w:hAnsi="Wingdings" w:hint="default"/>
      </w:rPr>
    </w:lvl>
  </w:abstractNum>
  <w:abstractNum w:abstractNumId="25" w15:restartNumberingAfterBreak="0">
    <w:nsid w:val="6DCA298C"/>
    <w:multiLevelType w:val="multilevel"/>
    <w:tmpl w:val="C498A962"/>
    <w:lvl w:ilvl="0">
      <w:start w:val="1"/>
      <w:numFmt w:val="decimal"/>
      <w:lvlText w:val="%1."/>
      <w:lvlJc w:val="left"/>
      <w:pPr>
        <w:ind w:left="720" w:hanging="360"/>
      </w:pPr>
    </w:lvl>
    <w:lvl w:ilvl="1">
      <w:start w:val="1"/>
      <w:numFmt w:val="lowerLetter"/>
      <w:lvlText w:val="%2."/>
      <w:lvlJc w:val="left"/>
      <w:pPr>
        <w:ind w:left="1440" w:hanging="360"/>
      </w:pPr>
    </w:lvl>
    <w:lvl w:ilvl="2">
      <w:start w:val="1"/>
      <w:numFmt w:val="bullet"/>
      <w:lvlText w:val=""/>
      <w:lvlJc w:val="left"/>
      <w:pPr>
        <w:ind w:left="2340" w:hanging="360"/>
      </w:pPr>
      <w:rPr>
        <w:rFonts w:ascii="Symbol" w:hAnsi="Symbol" w:hint="default"/>
      </w:r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6" w15:restartNumberingAfterBreak="0">
    <w:nsid w:val="71384178"/>
    <w:multiLevelType w:val="hybridMultilevel"/>
    <w:tmpl w:val="B01A6B8E"/>
    <w:lvl w:ilvl="0" w:tplc="0809000F">
      <w:start w:val="1"/>
      <w:numFmt w:val="decimal"/>
      <w:lvlText w:val="%1."/>
      <w:lvlJc w:val="left"/>
      <w:pPr>
        <w:ind w:left="900" w:hanging="360"/>
      </w:p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8343E43"/>
    <w:multiLevelType w:val="hybridMultilevel"/>
    <w:tmpl w:val="B6E60BE4"/>
    <w:lvl w:ilvl="0" w:tplc="08090019">
      <w:start w:val="1"/>
      <w:numFmt w:val="lowerLetter"/>
      <w:lvlText w:val="%1."/>
      <w:lvlJc w:val="left"/>
      <w:pPr>
        <w:ind w:left="1434" w:hanging="360"/>
      </w:pPr>
    </w:lvl>
    <w:lvl w:ilvl="1" w:tplc="08090019" w:tentative="1">
      <w:start w:val="1"/>
      <w:numFmt w:val="lowerLetter"/>
      <w:lvlText w:val="%2."/>
      <w:lvlJc w:val="left"/>
      <w:pPr>
        <w:ind w:left="2154" w:hanging="360"/>
      </w:pPr>
    </w:lvl>
    <w:lvl w:ilvl="2" w:tplc="0809001B" w:tentative="1">
      <w:start w:val="1"/>
      <w:numFmt w:val="lowerRoman"/>
      <w:lvlText w:val="%3."/>
      <w:lvlJc w:val="right"/>
      <w:pPr>
        <w:ind w:left="2874" w:hanging="180"/>
      </w:pPr>
    </w:lvl>
    <w:lvl w:ilvl="3" w:tplc="0809000F" w:tentative="1">
      <w:start w:val="1"/>
      <w:numFmt w:val="decimal"/>
      <w:lvlText w:val="%4."/>
      <w:lvlJc w:val="left"/>
      <w:pPr>
        <w:ind w:left="3594" w:hanging="360"/>
      </w:pPr>
    </w:lvl>
    <w:lvl w:ilvl="4" w:tplc="08090019" w:tentative="1">
      <w:start w:val="1"/>
      <w:numFmt w:val="lowerLetter"/>
      <w:lvlText w:val="%5."/>
      <w:lvlJc w:val="left"/>
      <w:pPr>
        <w:ind w:left="4314" w:hanging="360"/>
      </w:pPr>
    </w:lvl>
    <w:lvl w:ilvl="5" w:tplc="0809001B" w:tentative="1">
      <w:start w:val="1"/>
      <w:numFmt w:val="lowerRoman"/>
      <w:lvlText w:val="%6."/>
      <w:lvlJc w:val="right"/>
      <w:pPr>
        <w:ind w:left="5034" w:hanging="180"/>
      </w:pPr>
    </w:lvl>
    <w:lvl w:ilvl="6" w:tplc="0809000F" w:tentative="1">
      <w:start w:val="1"/>
      <w:numFmt w:val="decimal"/>
      <w:lvlText w:val="%7."/>
      <w:lvlJc w:val="left"/>
      <w:pPr>
        <w:ind w:left="5754" w:hanging="360"/>
      </w:pPr>
    </w:lvl>
    <w:lvl w:ilvl="7" w:tplc="08090019" w:tentative="1">
      <w:start w:val="1"/>
      <w:numFmt w:val="lowerLetter"/>
      <w:lvlText w:val="%8."/>
      <w:lvlJc w:val="left"/>
      <w:pPr>
        <w:ind w:left="6474" w:hanging="360"/>
      </w:pPr>
    </w:lvl>
    <w:lvl w:ilvl="8" w:tplc="0809001B" w:tentative="1">
      <w:start w:val="1"/>
      <w:numFmt w:val="lowerRoman"/>
      <w:lvlText w:val="%9."/>
      <w:lvlJc w:val="right"/>
      <w:pPr>
        <w:ind w:left="7194" w:hanging="180"/>
      </w:pPr>
    </w:lvl>
  </w:abstractNum>
  <w:num w:numId="1" w16cid:durableId="1415669556">
    <w:abstractNumId w:val="6"/>
  </w:num>
  <w:num w:numId="2" w16cid:durableId="27149898">
    <w:abstractNumId w:val="15"/>
  </w:num>
  <w:num w:numId="3" w16cid:durableId="791706730">
    <w:abstractNumId w:val="28"/>
  </w:num>
  <w:num w:numId="4" w16cid:durableId="2018071670">
    <w:abstractNumId w:val="20"/>
  </w:num>
  <w:num w:numId="5" w16cid:durableId="1593582101">
    <w:abstractNumId w:val="13"/>
  </w:num>
  <w:num w:numId="6" w16cid:durableId="215244048">
    <w:abstractNumId w:val="27"/>
  </w:num>
  <w:num w:numId="7" w16cid:durableId="1876193365">
    <w:abstractNumId w:val="7"/>
  </w:num>
  <w:num w:numId="8" w16cid:durableId="828519691">
    <w:abstractNumId w:val="23"/>
  </w:num>
  <w:num w:numId="9" w16cid:durableId="1379861541">
    <w:abstractNumId w:val="16"/>
  </w:num>
  <w:num w:numId="10" w16cid:durableId="304510174">
    <w:abstractNumId w:val="9"/>
  </w:num>
  <w:num w:numId="11" w16cid:durableId="965157573">
    <w:abstractNumId w:val="10"/>
  </w:num>
  <w:num w:numId="12" w16cid:durableId="1628313588">
    <w:abstractNumId w:val="14"/>
  </w:num>
  <w:num w:numId="13" w16cid:durableId="904141585">
    <w:abstractNumId w:val="21"/>
  </w:num>
  <w:num w:numId="14" w16cid:durableId="959915979">
    <w:abstractNumId w:val="8"/>
  </w:num>
  <w:num w:numId="15" w16cid:durableId="2109346520">
    <w:abstractNumId w:val="0"/>
  </w:num>
  <w:num w:numId="16" w16cid:durableId="630670500">
    <w:abstractNumId w:val="11"/>
  </w:num>
  <w:num w:numId="17" w16cid:durableId="1297183109">
    <w:abstractNumId w:val="19"/>
  </w:num>
  <w:num w:numId="18" w16cid:durableId="2047683139">
    <w:abstractNumId w:val="25"/>
  </w:num>
  <w:num w:numId="19" w16cid:durableId="1811942973">
    <w:abstractNumId w:val="29"/>
  </w:num>
  <w:num w:numId="20" w16cid:durableId="1376352386">
    <w:abstractNumId w:val="22"/>
  </w:num>
  <w:num w:numId="21" w16cid:durableId="2071344576">
    <w:abstractNumId w:val="18"/>
  </w:num>
  <w:num w:numId="22" w16cid:durableId="678115963">
    <w:abstractNumId w:val="12"/>
  </w:num>
  <w:num w:numId="23" w16cid:durableId="36201769">
    <w:abstractNumId w:val="4"/>
  </w:num>
  <w:num w:numId="24" w16cid:durableId="1504708320">
    <w:abstractNumId w:val="1"/>
  </w:num>
  <w:num w:numId="25" w16cid:durableId="1939676792">
    <w:abstractNumId w:val="2"/>
  </w:num>
  <w:num w:numId="26" w16cid:durableId="1589267512">
    <w:abstractNumId w:val="24"/>
  </w:num>
  <w:num w:numId="27" w16cid:durableId="1545560394">
    <w:abstractNumId w:val="17"/>
  </w:num>
  <w:num w:numId="28" w16cid:durableId="1453785988">
    <w:abstractNumId w:val="5"/>
  </w:num>
  <w:num w:numId="29" w16cid:durableId="1358431564">
    <w:abstractNumId w:val="26"/>
  </w:num>
  <w:num w:numId="30" w16cid:durableId="16984325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17364"/>
    <w:rsid w:val="00026B02"/>
    <w:rsid w:val="0002736F"/>
    <w:rsid w:val="00037AF2"/>
    <w:rsid w:val="00040A0A"/>
    <w:rsid w:val="00043D26"/>
    <w:rsid w:val="00043FBC"/>
    <w:rsid w:val="00050AF9"/>
    <w:rsid w:val="00052AE1"/>
    <w:rsid w:val="0005674A"/>
    <w:rsid w:val="00067460"/>
    <w:rsid w:val="00071274"/>
    <w:rsid w:val="00074513"/>
    <w:rsid w:val="00074A07"/>
    <w:rsid w:val="000817FB"/>
    <w:rsid w:val="000822E5"/>
    <w:rsid w:val="000971FC"/>
    <w:rsid w:val="000A2A3A"/>
    <w:rsid w:val="000A492A"/>
    <w:rsid w:val="000B6520"/>
    <w:rsid w:val="000B6992"/>
    <w:rsid w:val="000C4F03"/>
    <w:rsid w:val="000D2F80"/>
    <w:rsid w:val="000D7B74"/>
    <w:rsid w:val="000E413A"/>
    <w:rsid w:val="000F3B9F"/>
    <w:rsid w:val="000F5AA3"/>
    <w:rsid w:val="00100396"/>
    <w:rsid w:val="00100B5C"/>
    <w:rsid w:val="00103507"/>
    <w:rsid w:val="001106E9"/>
    <w:rsid w:val="00113EAF"/>
    <w:rsid w:val="00124CA5"/>
    <w:rsid w:val="00134F77"/>
    <w:rsid w:val="00141AD3"/>
    <w:rsid w:val="00144670"/>
    <w:rsid w:val="001453D6"/>
    <w:rsid w:val="00152E9D"/>
    <w:rsid w:val="00154487"/>
    <w:rsid w:val="00160936"/>
    <w:rsid w:val="00165A55"/>
    <w:rsid w:val="0017512A"/>
    <w:rsid w:val="00175BAF"/>
    <w:rsid w:val="001847A3"/>
    <w:rsid w:val="00186976"/>
    <w:rsid w:val="00187993"/>
    <w:rsid w:val="0019050F"/>
    <w:rsid w:val="00192785"/>
    <w:rsid w:val="00196958"/>
    <w:rsid w:val="001A1369"/>
    <w:rsid w:val="001A1E39"/>
    <w:rsid w:val="001A24F3"/>
    <w:rsid w:val="001A26C3"/>
    <w:rsid w:val="001A7A3E"/>
    <w:rsid w:val="001B405C"/>
    <w:rsid w:val="001B5F45"/>
    <w:rsid w:val="001B6A12"/>
    <w:rsid w:val="001C2013"/>
    <w:rsid w:val="001C2120"/>
    <w:rsid w:val="001C5EAD"/>
    <w:rsid w:val="001C695C"/>
    <w:rsid w:val="001E1050"/>
    <w:rsid w:val="001E1E1F"/>
    <w:rsid w:val="001E2007"/>
    <w:rsid w:val="001E57C1"/>
    <w:rsid w:val="001F07EF"/>
    <w:rsid w:val="001F50B6"/>
    <w:rsid w:val="001F6D7A"/>
    <w:rsid w:val="00214241"/>
    <w:rsid w:val="002171D4"/>
    <w:rsid w:val="00220C95"/>
    <w:rsid w:val="0022746E"/>
    <w:rsid w:val="00235F71"/>
    <w:rsid w:val="002444CA"/>
    <w:rsid w:val="002466CE"/>
    <w:rsid w:val="00253F9A"/>
    <w:rsid w:val="00260DE6"/>
    <w:rsid w:val="00260F95"/>
    <w:rsid w:val="00265225"/>
    <w:rsid w:val="002678A7"/>
    <w:rsid w:val="00271D02"/>
    <w:rsid w:val="0027216C"/>
    <w:rsid w:val="00273FEE"/>
    <w:rsid w:val="0028204E"/>
    <w:rsid w:val="0028591B"/>
    <w:rsid w:val="00291841"/>
    <w:rsid w:val="00293A0B"/>
    <w:rsid w:val="002957A7"/>
    <w:rsid w:val="00295DE4"/>
    <w:rsid w:val="002C449B"/>
    <w:rsid w:val="002C6040"/>
    <w:rsid w:val="002D264B"/>
    <w:rsid w:val="002D5B3F"/>
    <w:rsid w:val="002E272E"/>
    <w:rsid w:val="002E4E90"/>
    <w:rsid w:val="002F1A85"/>
    <w:rsid w:val="002F3589"/>
    <w:rsid w:val="002F5778"/>
    <w:rsid w:val="002F5B12"/>
    <w:rsid w:val="00302409"/>
    <w:rsid w:val="00304E52"/>
    <w:rsid w:val="00305C4A"/>
    <w:rsid w:val="00310A46"/>
    <w:rsid w:val="00312E4C"/>
    <w:rsid w:val="00315171"/>
    <w:rsid w:val="00317DC6"/>
    <w:rsid w:val="003223E0"/>
    <w:rsid w:val="003417BA"/>
    <w:rsid w:val="00344577"/>
    <w:rsid w:val="00344E7E"/>
    <w:rsid w:val="003514E8"/>
    <w:rsid w:val="00351950"/>
    <w:rsid w:val="00352C4A"/>
    <w:rsid w:val="0035749B"/>
    <w:rsid w:val="00361357"/>
    <w:rsid w:val="00362560"/>
    <w:rsid w:val="003732FD"/>
    <w:rsid w:val="003739C5"/>
    <w:rsid w:val="003753B2"/>
    <w:rsid w:val="00376559"/>
    <w:rsid w:val="0037797D"/>
    <w:rsid w:val="00382BAA"/>
    <w:rsid w:val="00384D73"/>
    <w:rsid w:val="00392490"/>
    <w:rsid w:val="00393EB6"/>
    <w:rsid w:val="003A3030"/>
    <w:rsid w:val="003A3CE5"/>
    <w:rsid w:val="003A41C6"/>
    <w:rsid w:val="003A7740"/>
    <w:rsid w:val="003B1AD2"/>
    <w:rsid w:val="003B366F"/>
    <w:rsid w:val="003B3F9D"/>
    <w:rsid w:val="003B6412"/>
    <w:rsid w:val="003B6C95"/>
    <w:rsid w:val="003C10A3"/>
    <w:rsid w:val="003D3495"/>
    <w:rsid w:val="003D519F"/>
    <w:rsid w:val="003E5751"/>
    <w:rsid w:val="003E76B2"/>
    <w:rsid w:val="00401330"/>
    <w:rsid w:val="004046A9"/>
    <w:rsid w:val="00404C50"/>
    <w:rsid w:val="004141FF"/>
    <w:rsid w:val="004159B9"/>
    <w:rsid w:val="00423934"/>
    <w:rsid w:val="00424831"/>
    <w:rsid w:val="00426244"/>
    <w:rsid w:val="00453282"/>
    <w:rsid w:val="00453EE3"/>
    <w:rsid w:val="004632D1"/>
    <w:rsid w:val="00470A38"/>
    <w:rsid w:val="00483F77"/>
    <w:rsid w:val="004874DE"/>
    <w:rsid w:val="004B5334"/>
    <w:rsid w:val="004B6C14"/>
    <w:rsid w:val="004C4F19"/>
    <w:rsid w:val="004C52C5"/>
    <w:rsid w:val="004C7DA4"/>
    <w:rsid w:val="004D5E9B"/>
    <w:rsid w:val="004D63D9"/>
    <w:rsid w:val="004E6585"/>
    <w:rsid w:val="0050249F"/>
    <w:rsid w:val="005158EE"/>
    <w:rsid w:val="00524566"/>
    <w:rsid w:val="0052619F"/>
    <w:rsid w:val="00530BEF"/>
    <w:rsid w:val="005310B2"/>
    <w:rsid w:val="00552351"/>
    <w:rsid w:val="0055610E"/>
    <w:rsid w:val="00561F00"/>
    <w:rsid w:val="00562C4E"/>
    <w:rsid w:val="00562DEC"/>
    <w:rsid w:val="00576AB4"/>
    <w:rsid w:val="00577917"/>
    <w:rsid w:val="00590667"/>
    <w:rsid w:val="005969E2"/>
    <w:rsid w:val="005A1689"/>
    <w:rsid w:val="005A354D"/>
    <w:rsid w:val="005B61CD"/>
    <w:rsid w:val="005D1D58"/>
    <w:rsid w:val="005D432C"/>
    <w:rsid w:val="005E1BB9"/>
    <w:rsid w:val="005E285E"/>
    <w:rsid w:val="005E4FFF"/>
    <w:rsid w:val="005E72F8"/>
    <w:rsid w:val="005F0579"/>
    <w:rsid w:val="005F289D"/>
    <w:rsid w:val="005F3A53"/>
    <w:rsid w:val="00600169"/>
    <w:rsid w:val="00600922"/>
    <w:rsid w:val="00601530"/>
    <w:rsid w:val="006062A3"/>
    <w:rsid w:val="00610E08"/>
    <w:rsid w:val="006140BF"/>
    <w:rsid w:val="006161BE"/>
    <w:rsid w:val="00620787"/>
    <w:rsid w:val="006306EC"/>
    <w:rsid w:val="00632434"/>
    <w:rsid w:val="0063478F"/>
    <w:rsid w:val="00644256"/>
    <w:rsid w:val="00646B0B"/>
    <w:rsid w:val="00661D6F"/>
    <w:rsid w:val="0066227D"/>
    <w:rsid w:val="006628E9"/>
    <w:rsid w:val="0066725E"/>
    <w:rsid w:val="006716C7"/>
    <w:rsid w:val="00672606"/>
    <w:rsid w:val="00676241"/>
    <w:rsid w:val="00680885"/>
    <w:rsid w:val="00681208"/>
    <w:rsid w:val="00681FA9"/>
    <w:rsid w:val="006837FB"/>
    <w:rsid w:val="00686FE0"/>
    <w:rsid w:val="00691EA9"/>
    <w:rsid w:val="00692F53"/>
    <w:rsid w:val="006934D4"/>
    <w:rsid w:val="006A08ED"/>
    <w:rsid w:val="006A4726"/>
    <w:rsid w:val="006A6DC3"/>
    <w:rsid w:val="006B5CE7"/>
    <w:rsid w:val="006B6003"/>
    <w:rsid w:val="006B7F1A"/>
    <w:rsid w:val="006C1480"/>
    <w:rsid w:val="006C513A"/>
    <w:rsid w:val="006D49ED"/>
    <w:rsid w:val="006D4CAB"/>
    <w:rsid w:val="006D55CE"/>
    <w:rsid w:val="006D637A"/>
    <w:rsid w:val="006D6B5E"/>
    <w:rsid w:val="006D6F24"/>
    <w:rsid w:val="006E3E4E"/>
    <w:rsid w:val="006F1715"/>
    <w:rsid w:val="006F449E"/>
    <w:rsid w:val="006F45BF"/>
    <w:rsid w:val="006F60E0"/>
    <w:rsid w:val="00702F71"/>
    <w:rsid w:val="00722A5E"/>
    <w:rsid w:val="0072487F"/>
    <w:rsid w:val="00732D80"/>
    <w:rsid w:val="007366DF"/>
    <w:rsid w:val="00757839"/>
    <w:rsid w:val="00770C81"/>
    <w:rsid w:val="007748BB"/>
    <w:rsid w:val="007809C0"/>
    <w:rsid w:val="00785F52"/>
    <w:rsid w:val="00791024"/>
    <w:rsid w:val="00793F0A"/>
    <w:rsid w:val="0079482A"/>
    <w:rsid w:val="007A2272"/>
    <w:rsid w:val="007A2657"/>
    <w:rsid w:val="007A28F2"/>
    <w:rsid w:val="007A5C7F"/>
    <w:rsid w:val="007B1BB4"/>
    <w:rsid w:val="007B2CFC"/>
    <w:rsid w:val="007B38FC"/>
    <w:rsid w:val="007C682C"/>
    <w:rsid w:val="007D011D"/>
    <w:rsid w:val="007D2385"/>
    <w:rsid w:val="007E6F99"/>
    <w:rsid w:val="007F05FE"/>
    <w:rsid w:val="007F214F"/>
    <w:rsid w:val="007F74DB"/>
    <w:rsid w:val="00800069"/>
    <w:rsid w:val="008042F0"/>
    <w:rsid w:val="008133A7"/>
    <w:rsid w:val="00826B14"/>
    <w:rsid w:val="00830B7C"/>
    <w:rsid w:val="008310A0"/>
    <w:rsid w:val="00834724"/>
    <w:rsid w:val="00835D29"/>
    <w:rsid w:val="00842E7F"/>
    <w:rsid w:val="008440FE"/>
    <w:rsid w:val="00852933"/>
    <w:rsid w:val="008566E5"/>
    <w:rsid w:val="008566FE"/>
    <w:rsid w:val="00865B46"/>
    <w:rsid w:val="0087019B"/>
    <w:rsid w:val="008716C2"/>
    <w:rsid w:val="00876776"/>
    <w:rsid w:val="00877298"/>
    <w:rsid w:val="00896134"/>
    <w:rsid w:val="008A62BC"/>
    <w:rsid w:val="008B43E7"/>
    <w:rsid w:val="008C7FEA"/>
    <w:rsid w:val="008D30AB"/>
    <w:rsid w:val="008D763F"/>
    <w:rsid w:val="008F036F"/>
    <w:rsid w:val="008F1308"/>
    <w:rsid w:val="008F3AEC"/>
    <w:rsid w:val="008F78C2"/>
    <w:rsid w:val="00901F88"/>
    <w:rsid w:val="00904568"/>
    <w:rsid w:val="00911394"/>
    <w:rsid w:val="00915492"/>
    <w:rsid w:val="00917835"/>
    <w:rsid w:val="00923EF2"/>
    <w:rsid w:val="00926D25"/>
    <w:rsid w:val="00926E9D"/>
    <w:rsid w:val="00932383"/>
    <w:rsid w:val="00932C6E"/>
    <w:rsid w:val="00933F10"/>
    <w:rsid w:val="00935476"/>
    <w:rsid w:val="00936195"/>
    <w:rsid w:val="009368B5"/>
    <w:rsid w:val="009420CC"/>
    <w:rsid w:val="009433C5"/>
    <w:rsid w:val="009460F7"/>
    <w:rsid w:val="00952C20"/>
    <w:rsid w:val="00965881"/>
    <w:rsid w:val="009802BD"/>
    <w:rsid w:val="00983759"/>
    <w:rsid w:val="00983AD3"/>
    <w:rsid w:val="009871FF"/>
    <w:rsid w:val="00990799"/>
    <w:rsid w:val="00995D51"/>
    <w:rsid w:val="009A0631"/>
    <w:rsid w:val="009A6678"/>
    <w:rsid w:val="009B10ED"/>
    <w:rsid w:val="009B1AB5"/>
    <w:rsid w:val="009C695E"/>
    <w:rsid w:val="009D3EA4"/>
    <w:rsid w:val="009D649C"/>
    <w:rsid w:val="009E4BC1"/>
    <w:rsid w:val="009E72EE"/>
    <w:rsid w:val="009F249C"/>
    <w:rsid w:val="009F2734"/>
    <w:rsid w:val="009F46C6"/>
    <w:rsid w:val="009F5CB2"/>
    <w:rsid w:val="00A034BF"/>
    <w:rsid w:val="00A03BB8"/>
    <w:rsid w:val="00A162BE"/>
    <w:rsid w:val="00A25F74"/>
    <w:rsid w:val="00A272DB"/>
    <w:rsid w:val="00A317D5"/>
    <w:rsid w:val="00A32450"/>
    <w:rsid w:val="00A3505D"/>
    <w:rsid w:val="00A4036F"/>
    <w:rsid w:val="00A406E5"/>
    <w:rsid w:val="00A4641C"/>
    <w:rsid w:val="00A47121"/>
    <w:rsid w:val="00A55876"/>
    <w:rsid w:val="00A67FB1"/>
    <w:rsid w:val="00A76C7F"/>
    <w:rsid w:val="00A85BFE"/>
    <w:rsid w:val="00A861CE"/>
    <w:rsid w:val="00AA0E30"/>
    <w:rsid w:val="00AA6F68"/>
    <w:rsid w:val="00AB4B50"/>
    <w:rsid w:val="00AB6FE7"/>
    <w:rsid w:val="00AB7AD7"/>
    <w:rsid w:val="00AC12F9"/>
    <w:rsid w:val="00AC1FA0"/>
    <w:rsid w:val="00AC5F32"/>
    <w:rsid w:val="00AD2430"/>
    <w:rsid w:val="00AE41A6"/>
    <w:rsid w:val="00AF0E34"/>
    <w:rsid w:val="00AF271D"/>
    <w:rsid w:val="00AF56C2"/>
    <w:rsid w:val="00B004E6"/>
    <w:rsid w:val="00B0744D"/>
    <w:rsid w:val="00B100BB"/>
    <w:rsid w:val="00B10CF0"/>
    <w:rsid w:val="00B131B3"/>
    <w:rsid w:val="00B15C36"/>
    <w:rsid w:val="00B17F97"/>
    <w:rsid w:val="00B242B8"/>
    <w:rsid w:val="00B2649E"/>
    <w:rsid w:val="00B50EA8"/>
    <w:rsid w:val="00B51363"/>
    <w:rsid w:val="00B64082"/>
    <w:rsid w:val="00B72325"/>
    <w:rsid w:val="00B72EC6"/>
    <w:rsid w:val="00B76B6B"/>
    <w:rsid w:val="00B81AD3"/>
    <w:rsid w:val="00B829BD"/>
    <w:rsid w:val="00B829D8"/>
    <w:rsid w:val="00B84B5B"/>
    <w:rsid w:val="00B86446"/>
    <w:rsid w:val="00BA1176"/>
    <w:rsid w:val="00BB32D7"/>
    <w:rsid w:val="00BD59C4"/>
    <w:rsid w:val="00BE0B01"/>
    <w:rsid w:val="00BE79C7"/>
    <w:rsid w:val="00BF091C"/>
    <w:rsid w:val="00BF2C93"/>
    <w:rsid w:val="00BF3CB5"/>
    <w:rsid w:val="00BF587B"/>
    <w:rsid w:val="00C00483"/>
    <w:rsid w:val="00C01A3F"/>
    <w:rsid w:val="00C02D6F"/>
    <w:rsid w:val="00C073F1"/>
    <w:rsid w:val="00C1285B"/>
    <w:rsid w:val="00C1361B"/>
    <w:rsid w:val="00C14E1F"/>
    <w:rsid w:val="00C30DFD"/>
    <w:rsid w:val="00C315AF"/>
    <w:rsid w:val="00C36D9A"/>
    <w:rsid w:val="00C41E02"/>
    <w:rsid w:val="00C44A72"/>
    <w:rsid w:val="00C51B45"/>
    <w:rsid w:val="00C6085F"/>
    <w:rsid w:val="00C61FC2"/>
    <w:rsid w:val="00C62C0F"/>
    <w:rsid w:val="00C62D18"/>
    <w:rsid w:val="00C705F9"/>
    <w:rsid w:val="00C80F0F"/>
    <w:rsid w:val="00C84CB3"/>
    <w:rsid w:val="00C8667A"/>
    <w:rsid w:val="00C87AD1"/>
    <w:rsid w:val="00C93BCB"/>
    <w:rsid w:val="00CA4B06"/>
    <w:rsid w:val="00CB2314"/>
    <w:rsid w:val="00CB47FB"/>
    <w:rsid w:val="00CB67E8"/>
    <w:rsid w:val="00CC241A"/>
    <w:rsid w:val="00CC4BFF"/>
    <w:rsid w:val="00CE148E"/>
    <w:rsid w:val="00CE2B97"/>
    <w:rsid w:val="00CE4035"/>
    <w:rsid w:val="00CE4BF9"/>
    <w:rsid w:val="00CE65AB"/>
    <w:rsid w:val="00CF4266"/>
    <w:rsid w:val="00D03D7B"/>
    <w:rsid w:val="00D06796"/>
    <w:rsid w:val="00D11E22"/>
    <w:rsid w:val="00D15C23"/>
    <w:rsid w:val="00D22D9C"/>
    <w:rsid w:val="00D241F1"/>
    <w:rsid w:val="00D26BCE"/>
    <w:rsid w:val="00D275CB"/>
    <w:rsid w:val="00D30DFA"/>
    <w:rsid w:val="00D37A4F"/>
    <w:rsid w:val="00D463A5"/>
    <w:rsid w:val="00D4710D"/>
    <w:rsid w:val="00D47D25"/>
    <w:rsid w:val="00D51507"/>
    <w:rsid w:val="00D60C73"/>
    <w:rsid w:val="00D62ACD"/>
    <w:rsid w:val="00D644C1"/>
    <w:rsid w:val="00D66CFF"/>
    <w:rsid w:val="00D70B02"/>
    <w:rsid w:val="00D91432"/>
    <w:rsid w:val="00D94E3B"/>
    <w:rsid w:val="00DA36EE"/>
    <w:rsid w:val="00DB116D"/>
    <w:rsid w:val="00DB444C"/>
    <w:rsid w:val="00DB5575"/>
    <w:rsid w:val="00DC0E1A"/>
    <w:rsid w:val="00DC627B"/>
    <w:rsid w:val="00DD17CC"/>
    <w:rsid w:val="00DE0BDA"/>
    <w:rsid w:val="00DE217A"/>
    <w:rsid w:val="00DF321B"/>
    <w:rsid w:val="00E230E0"/>
    <w:rsid w:val="00E320B5"/>
    <w:rsid w:val="00E51AAC"/>
    <w:rsid w:val="00E61D43"/>
    <w:rsid w:val="00E65B8C"/>
    <w:rsid w:val="00E6610B"/>
    <w:rsid w:val="00E66CC0"/>
    <w:rsid w:val="00E728A9"/>
    <w:rsid w:val="00E807D9"/>
    <w:rsid w:val="00E82813"/>
    <w:rsid w:val="00E84EDE"/>
    <w:rsid w:val="00E95DAE"/>
    <w:rsid w:val="00E96FA5"/>
    <w:rsid w:val="00EA0F4E"/>
    <w:rsid w:val="00EA295B"/>
    <w:rsid w:val="00EA3B9B"/>
    <w:rsid w:val="00EA6801"/>
    <w:rsid w:val="00EA68FB"/>
    <w:rsid w:val="00EB0336"/>
    <w:rsid w:val="00EB4F96"/>
    <w:rsid w:val="00EC1EB2"/>
    <w:rsid w:val="00EC5CE4"/>
    <w:rsid w:val="00ED0AC5"/>
    <w:rsid w:val="00ED36CD"/>
    <w:rsid w:val="00ED7072"/>
    <w:rsid w:val="00EE3132"/>
    <w:rsid w:val="00EE3D9D"/>
    <w:rsid w:val="00EE6F25"/>
    <w:rsid w:val="00F02126"/>
    <w:rsid w:val="00F03D85"/>
    <w:rsid w:val="00F07C8C"/>
    <w:rsid w:val="00F249F1"/>
    <w:rsid w:val="00F25B9D"/>
    <w:rsid w:val="00F2664E"/>
    <w:rsid w:val="00F31163"/>
    <w:rsid w:val="00F31C04"/>
    <w:rsid w:val="00F412C6"/>
    <w:rsid w:val="00F427F2"/>
    <w:rsid w:val="00F442A7"/>
    <w:rsid w:val="00F45764"/>
    <w:rsid w:val="00F5307C"/>
    <w:rsid w:val="00F57A89"/>
    <w:rsid w:val="00F61A20"/>
    <w:rsid w:val="00F63DD9"/>
    <w:rsid w:val="00F65BCE"/>
    <w:rsid w:val="00F67644"/>
    <w:rsid w:val="00F8381F"/>
    <w:rsid w:val="00F95494"/>
    <w:rsid w:val="00F973A1"/>
    <w:rsid w:val="00FA04CD"/>
    <w:rsid w:val="00FA18C1"/>
    <w:rsid w:val="00FA25F5"/>
    <w:rsid w:val="00FA2810"/>
    <w:rsid w:val="00FA4CCB"/>
    <w:rsid w:val="00FA68F8"/>
    <w:rsid w:val="00FB1DC0"/>
    <w:rsid w:val="00FB3B4E"/>
    <w:rsid w:val="00FB4521"/>
    <w:rsid w:val="00FB4F84"/>
    <w:rsid w:val="00FB5CF8"/>
    <w:rsid w:val="00FC7925"/>
    <w:rsid w:val="00FD35BC"/>
    <w:rsid w:val="00FE5651"/>
    <w:rsid w:val="00FF273B"/>
    <w:rsid w:val="00FF527E"/>
    <w:rsid w:val="00FF564C"/>
    <w:rsid w:val="4F957D8C"/>
    <w:rsid w:val="697205DC"/>
    <w:rsid w:val="79D22F6E"/>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AF20DAA"/>
  <w15:docId w15:val="{4518366D-6035-43ED-ADF3-C844532D57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style>
  <w:style w:type="character" w:styleId="Emphasis">
    <w:name w:val="Emphasis"/>
    <w:uiPriority w:val="20"/>
    <w:qFormat/>
    <w:rsid w:val="00DF321B"/>
    <w:rPr>
      <w:i/>
      <w:iCs/>
    </w:rPr>
  </w:style>
  <w:style w:type="paragraph" w:customStyle="1" w:styleId="TableParagraph">
    <w:name w:val="Table Paragraph"/>
    <w:basedOn w:val="Normal"/>
    <w:uiPriority w:val="1"/>
    <w:qFormat/>
    <w:rsid w:val="00722A5E"/>
    <w:pPr>
      <w:widowControl w:val="0"/>
      <w:autoSpaceDE w:val="0"/>
      <w:autoSpaceDN w:val="0"/>
    </w:pPr>
    <w:rPr>
      <w:rFonts w:ascii="Arial" w:eastAsia="Arial" w:hAnsi="Arial" w:cs="Arial"/>
      <w:sz w:val="22"/>
      <w:szCs w:val="22"/>
      <w:lang w:val="en-US" w:eastAsia="en-US"/>
    </w:rPr>
  </w:style>
  <w:style w:type="paragraph" w:styleId="BodyText">
    <w:name w:val="Body Text"/>
    <w:basedOn w:val="Normal"/>
    <w:link w:val="BodyTextChar"/>
    <w:semiHidden/>
    <w:unhideWhenUsed/>
    <w:rsid w:val="00722A5E"/>
    <w:pPr>
      <w:spacing w:after="120"/>
    </w:pPr>
  </w:style>
  <w:style w:type="character" w:customStyle="1" w:styleId="BodyTextChar">
    <w:name w:val="Body Text Char"/>
    <w:basedOn w:val="DefaultParagraphFont"/>
    <w:link w:val="BodyText"/>
    <w:semiHidden/>
    <w:rsid w:val="00722A5E"/>
    <w:rPr>
      <w:lang w:eastAsia="en-GB"/>
    </w:rPr>
  </w:style>
  <w:style w:type="paragraph" w:customStyle="1" w:styleId="Default">
    <w:name w:val="Default"/>
    <w:rsid w:val="00074A07"/>
    <w:pPr>
      <w:autoSpaceDE w:val="0"/>
      <w:autoSpaceDN w:val="0"/>
      <w:adjustRightInd w:val="0"/>
    </w:pPr>
    <w:rPr>
      <w:rFonts w:ascii="Arial" w:eastAsiaTheme="minorEastAsia" w:hAnsi="Arial" w:cs="Arial"/>
      <w:color w:val="000000"/>
      <w:sz w:val="24"/>
      <w:szCs w:val="24"/>
      <w:lang w:eastAsia="zh-CN"/>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047B4C3-05A0-40EB-BDA3-CFA3A74D73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F79DB3A-C47A-4C7A-B2A8-3D346F94D9F3}">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3.xml><?xml version="1.0" encoding="utf-8"?>
<ds:datastoreItem xmlns:ds="http://schemas.openxmlformats.org/officeDocument/2006/customXml" ds:itemID="{A1B3A045-9174-4B5E-A672-ED811898960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14</Pages>
  <Words>4705</Words>
  <Characters>27660</Characters>
  <Application>Microsoft Office Word</Application>
  <DocSecurity>0</DocSecurity>
  <Lines>1495</Lines>
  <Paragraphs>289</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32216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subject/>
  <dc:creator>fad-lc</dc:creator>
  <cp:keywords/>
  <dc:description>August 2018</dc:description>
  <cp:lastModifiedBy>Taonga Kaonga Sobere-Snithers</cp:lastModifiedBy>
  <cp:revision>2</cp:revision>
  <cp:lastPrinted>2014-10-10T23:42:00Z</cp:lastPrinted>
  <dcterms:created xsi:type="dcterms:W3CDTF">2025-11-03T10:18:00Z</dcterms:created>
  <dcterms:modified xsi:type="dcterms:W3CDTF">2025-11-03T10:18:00Z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a96f5789-0284-4b8f-a66c-deaa8d046d32</vt:lpwstr>
  </property>
  <property fmtid="{D5CDD505-2E9C-101B-9397-08002B2CF9AE}" pid="6" name="ContentTypeId">
    <vt:lpwstr>0x0101003467A9A34852CF4AA213F8EDD3982B1D</vt:lpwstr>
  </property>
  <property fmtid="{D5CDD505-2E9C-101B-9397-08002B2CF9AE}" pid="7" name="MediaServiceImageTags">
    <vt:lpwstr/>
  </property>
</Properties>
</file>